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8663" w14:textId="77777777" w:rsidR="00CF60E6" w:rsidRPr="00CF60E6" w:rsidRDefault="00CF60E6" w:rsidP="00CF60E6">
      <w:pPr>
        <w:keepNext/>
        <w:tabs>
          <w:tab w:val="left" w:pos="5174"/>
        </w:tabs>
        <w:spacing w:after="0" w:line="240" w:lineRule="auto"/>
        <w:ind w:right="140"/>
        <w:jc w:val="center"/>
        <w:outlineLvl w:val="0"/>
        <w:rPr>
          <w:rFonts w:ascii="Times New Roman" w:eastAsia="Times New Roman" w:hAnsi="Times New Roman" w:cs="Times New Roman"/>
          <w:b/>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PASIŪLYMO FORMA</w:t>
      </w:r>
      <w:r w:rsidRPr="00CF60E6">
        <w:rPr>
          <w:rFonts w:ascii="Times New Roman" w:eastAsia="Times New Roman" w:hAnsi="Times New Roman" w:cs="Times New Roman"/>
          <w:b/>
          <w:kern w:val="0"/>
          <w:sz w:val="24"/>
          <w:szCs w:val="24"/>
          <w:lang w:val="lt-LT"/>
          <w14:ligatures w14:val="none"/>
        </w:rPr>
        <w:t xml:space="preserve"> </w:t>
      </w:r>
    </w:p>
    <w:p w14:paraId="25E665F9" w14:textId="77777777" w:rsidR="00CF60E6" w:rsidRPr="00CF60E6" w:rsidRDefault="00CF60E6" w:rsidP="00CF60E6">
      <w:pPr>
        <w:keepNext/>
        <w:tabs>
          <w:tab w:val="left" w:pos="5174"/>
        </w:tabs>
        <w:spacing w:after="0" w:line="240" w:lineRule="auto"/>
        <w:ind w:right="140"/>
        <w:jc w:val="center"/>
        <w:outlineLvl w:val="0"/>
        <w:rPr>
          <w:rFonts w:ascii="Times New Roman" w:eastAsia="Times New Roman" w:hAnsi="Times New Roman" w:cs="Times New Roman"/>
          <w:b/>
          <w:i/>
          <w:kern w:val="0"/>
          <w:sz w:val="24"/>
          <w:szCs w:val="24"/>
          <w:lang w:val="lt-LT"/>
          <w14:ligatures w14:val="none"/>
        </w:rPr>
      </w:pPr>
    </w:p>
    <w:p w14:paraId="12E2CB6A" w14:textId="77777777" w:rsidR="00CF60E6" w:rsidRPr="00CF60E6" w:rsidRDefault="00CF60E6" w:rsidP="00CF60E6">
      <w:pPr>
        <w:spacing w:after="0" w:line="240" w:lineRule="auto"/>
        <w:ind w:right="-178"/>
        <w:jc w:val="center"/>
        <w:rPr>
          <w:rFonts w:ascii="Times New Roman" w:eastAsia="Calibri" w:hAnsi="Times New Roman" w:cs="Times New Roman"/>
          <w:kern w:val="0"/>
          <w:sz w:val="24"/>
          <w:szCs w:val="24"/>
          <w:lang w:val="lt-LT"/>
          <w14:ligatures w14:val="none"/>
        </w:rPr>
      </w:pPr>
      <w:r w:rsidRPr="00CF60E6">
        <w:rPr>
          <w:rFonts w:ascii="Times New Roman" w:eastAsia="Calibri" w:hAnsi="Times New Roman" w:cs="Times New Roman"/>
          <w:kern w:val="0"/>
          <w:sz w:val="24"/>
          <w:szCs w:val="24"/>
          <w:lang w:val="lt-LT"/>
          <w14:ligatures w14:val="none"/>
        </w:rPr>
        <w:t>Herbas arba prekių ženklas</w:t>
      </w:r>
    </w:p>
    <w:p w14:paraId="21A25FB3" w14:textId="77777777" w:rsidR="00CF60E6" w:rsidRPr="00CF60E6" w:rsidRDefault="00CF60E6" w:rsidP="00CF60E6">
      <w:pPr>
        <w:spacing w:after="0" w:line="240" w:lineRule="auto"/>
        <w:ind w:right="-178"/>
        <w:jc w:val="center"/>
        <w:rPr>
          <w:rFonts w:ascii="Times New Roman" w:eastAsia="Calibri" w:hAnsi="Times New Roman" w:cs="Times New Roman"/>
          <w:kern w:val="0"/>
          <w:sz w:val="24"/>
          <w:szCs w:val="24"/>
          <w:lang w:val="lt-LT"/>
          <w14:ligatures w14:val="none"/>
        </w:rPr>
      </w:pPr>
    </w:p>
    <w:p w14:paraId="6D3E26B9" w14:textId="77777777" w:rsidR="00CF60E6" w:rsidRPr="00CF60E6" w:rsidRDefault="00CF60E6" w:rsidP="00CF60E6">
      <w:pPr>
        <w:spacing w:after="0" w:line="240" w:lineRule="auto"/>
        <w:ind w:right="-178"/>
        <w:jc w:val="center"/>
        <w:rPr>
          <w:rFonts w:ascii="Times New Roman" w:eastAsia="Calibri" w:hAnsi="Times New Roman" w:cs="Times New Roman"/>
          <w:kern w:val="0"/>
          <w:sz w:val="24"/>
          <w:szCs w:val="24"/>
          <w:lang w:val="lt-LT"/>
          <w14:ligatures w14:val="none"/>
        </w:rPr>
      </w:pPr>
      <w:r w:rsidRPr="00CF60E6">
        <w:rPr>
          <w:rFonts w:ascii="Times New Roman" w:eastAsia="Calibri" w:hAnsi="Times New Roman" w:cs="Times New Roman"/>
          <w:kern w:val="0"/>
          <w:sz w:val="24"/>
          <w:szCs w:val="24"/>
          <w:lang w:val="lt-LT"/>
          <w14:ligatures w14:val="none"/>
        </w:rPr>
        <w:t>(Tiekėjo pavadinimas)</w:t>
      </w:r>
    </w:p>
    <w:p w14:paraId="0460791A" w14:textId="77777777" w:rsidR="00CF60E6" w:rsidRPr="00CF60E6" w:rsidRDefault="00CF60E6" w:rsidP="00CF60E6">
      <w:pPr>
        <w:spacing w:after="0" w:line="240" w:lineRule="auto"/>
        <w:ind w:right="-178"/>
        <w:jc w:val="center"/>
        <w:rPr>
          <w:rFonts w:ascii="Times New Roman" w:eastAsia="Calibri" w:hAnsi="Times New Roman" w:cs="Times New Roman"/>
          <w:kern w:val="0"/>
          <w:sz w:val="24"/>
          <w:szCs w:val="24"/>
          <w:lang w:val="lt-LT"/>
          <w14:ligatures w14:val="none"/>
        </w:rPr>
      </w:pPr>
    </w:p>
    <w:p w14:paraId="04129186" w14:textId="77777777" w:rsidR="00CF60E6" w:rsidRPr="00CF60E6" w:rsidRDefault="00CF60E6" w:rsidP="00CF60E6">
      <w:pPr>
        <w:spacing w:after="0" w:line="240" w:lineRule="auto"/>
        <w:ind w:right="-178"/>
        <w:jc w:val="center"/>
        <w:rPr>
          <w:rFonts w:ascii="Times New Roman" w:eastAsia="Calibri" w:hAnsi="Times New Roman" w:cs="Times New Roman"/>
          <w:kern w:val="0"/>
          <w:sz w:val="24"/>
          <w:szCs w:val="24"/>
          <w:lang w:val="lt-LT"/>
          <w14:ligatures w14:val="none"/>
        </w:rPr>
      </w:pPr>
    </w:p>
    <w:p w14:paraId="57656233" w14:textId="77777777" w:rsidR="00CF60E6" w:rsidRPr="00CF60E6" w:rsidRDefault="00CF60E6" w:rsidP="00CF60E6">
      <w:pPr>
        <w:spacing w:after="0" w:line="240" w:lineRule="auto"/>
        <w:ind w:right="-178"/>
        <w:jc w:val="center"/>
        <w:rPr>
          <w:rFonts w:ascii="Times New Roman" w:eastAsia="Calibri" w:hAnsi="Times New Roman" w:cs="Times New Roman"/>
          <w:kern w:val="0"/>
          <w:sz w:val="24"/>
          <w:szCs w:val="24"/>
          <w:lang w:val="lt-LT"/>
          <w14:ligatures w14:val="none"/>
        </w:rPr>
      </w:pPr>
      <w:r w:rsidRPr="00CF60E6">
        <w:rPr>
          <w:rFonts w:ascii="Times New Roman" w:eastAsia="Calibri" w:hAnsi="Times New Roman" w:cs="Times New Roman"/>
          <w:kern w:val="0"/>
          <w:sz w:val="24"/>
          <w:szCs w:val="24"/>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7511EC" w14:textId="77777777" w:rsidR="00CF60E6" w:rsidRPr="00CF60E6" w:rsidRDefault="00CF60E6" w:rsidP="00CF60E6">
      <w:pPr>
        <w:spacing w:after="0" w:line="240" w:lineRule="auto"/>
        <w:jc w:val="both"/>
        <w:rPr>
          <w:rFonts w:ascii="Times New Roman" w:eastAsia="Calibri" w:hAnsi="Times New Roman" w:cs="Times New Roman"/>
          <w:kern w:val="0"/>
          <w:sz w:val="24"/>
          <w:szCs w:val="24"/>
          <w:lang w:val="lt-LT"/>
          <w14:ligatures w14:val="none"/>
        </w:rPr>
      </w:pPr>
    </w:p>
    <w:p w14:paraId="113D6AF2" w14:textId="77777777" w:rsidR="00CF60E6" w:rsidRPr="00CF60E6" w:rsidRDefault="00CF60E6" w:rsidP="00CF60E6">
      <w:pPr>
        <w:spacing w:after="0" w:line="240" w:lineRule="auto"/>
        <w:jc w:val="center"/>
        <w:rPr>
          <w:rFonts w:ascii="Times New Roman" w:eastAsia="Times New Roman" w:hAnsi="Times New Roman" w:cs="Times New Roman"/>
          <w:b/>
          <w:kern w:val="0"/>
          <w:sz w:val="24"/>
          <w:szCs w:val="24"/>
          <w:lang w:val="lt-LT"/>
          <w14:ligatures w14:val="none"/>
        </w:rPr>
      </w:pPr>
      <w:r w:rsidRPr="00CF60E6">
        <w:rPr>
          <w:rFonts w:ascii="Times New Roman" w:eastAsia="Calibri" w:hAnsi="Times New Roman" w:cs="Times New Roman"/>
          <w:b/>
          <w:kern w:val="0"/>
          <w:sz w:val="24"/>
          <w:szCs w:val="24"/>
          <w:lang w:val="lt-LT"/>
          <w14:ligatures w14:val="none"/>
        </w:rPr>
        <w:t>RIEŠĖS GIMNAZIJA</w:t>
      </w:r>
    </w:p>
    <w:p w14:paraId="7C3C8214" w14:textId="3C91D393" w:rsidR="00CF60E6" w:rsidRPr="00CF60E6" w:rsidRDefault="00CF60E6" w:rsidP="00CF60E6">
      <w:pPr>
        <w:spacing w:after="0" w:line="240" w:lineRule="auto"/>
        <w:jc w:val="center"/>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20</w:t>
      </w:r>
      <w:r>
        <w:rPr>
          <w:rFonts w:ascii="Times New Roman" w:eastAsia="Times New Roman" w:hAnsi="Times New Roman" w:cs="Times New Roman"/>
          <w:kern w:val="0"/>
          <w:sz w:val="24"/>
          <w:szCs w:val="24"/>
          <w:lang w:val="lt-LT"/>
          <w14:ligatures w14:val="none"/>
        </w:rPr>
        <w:t xml:space="preserve">26 </w:t>
      </w:r>
      <w:r w:rsidRPr="00CF60E6">
        <w:rPr>
          <w:rFonts w:ascii="Times New Roman" w:eastAsia="Times New Roman" w:hAnsi="Times New Roman" w:cs="Times New Roman"/>
          <w:kern w:val="0"/>
          <w:sz w:val="24"/>
          <w:szCs w:val="24"/>
          <w:lang w:val="lt-LT"/>
          <w14:ligatures w14:val="none"/>
        </w:rPr>
        <w:t>-___-___</w:t>
      </w:r>
    </w:p>
    <w:p w14:paraId="38573400" w14:textId="77777777" w:rsidR="00CF60E6" w:rsidRPr="00CF60E6" w:rsidRDefault="00CF60E6" w:rsidP="00CF60E6">
      <w:pPr>
        <w:spacing w:after="0" w:line="240" w:lineRule="auto"/>
        <w:jc w:val="both"/>
        <w:rPr>
          <w:rFonts w:ascii="Times New Roman" w:eastAsia="Times New Roman" w:hAnsi="Times New Roman" w:cs="Times New Roman"/>
          <w:kern w:val="0"/>
          <w:sz w:val="24"/>
          <w:szCs w:val="24"/>
          <w:lang w:val="lt-LT"/>
          <w14:ligatures w14:val="none"/>
        </w:rPr>
      </w:pPr>
    </w:p>
    <w:p w14:paraId="0472ABDC" w14:textId="77777777" w:rsidR="00CF60E6" w:rsidRPr="00CF60E6" w:rsidRDefault="00CF60E6" w:rsidP="00CF60E6">
      <w:pPr>
        <w:spacing w:after="0" w:line="240" w:lineRule="auto"/>
        <w:jc w:val="center"/>
        <w:rPr>
          <w:rFonts w:ascii="Times New Roman" w:eastAsia="Calibri" w:hAnsi="Times New Roman" w:cs="Times New Roman"/>
          <w:b/>
          <w:kern w:val="0"/>
          <w:sz w:val="24"/>
          <w:szCs w:val="24"/>
          <w:lang w:val="lt-LT"/>
          <w14:ligatures w14:val="none"/>
        </w:rPr>
      </w:pPr>
      <w:r w:rsidRPr="00CF60E6">
        <w:rPr>
          <w:rFonts w:ascii="Times New Roman" w:eastAsia="Calibri" w:hAnsi="Times New Roman" w:cs="Times New Roman"/>
          <w:b/>
          <w:kern w:val="0"/>
          <w:sz w:val="24"/>
          <w:szCs w:val="24"/>
          <w:lang w:val="lt-LT"/>
          <w14:ligatures w14:val="none"/>
        </w:rPr>
        <w:t>MAITINIMO PASLAUGOS TEIKIMO PASIŪLYMAS</w:t>
      </w:r>
    </w:p>
    <w:p w14:paraId="3E37D1D1" w14:textId="77777777" w:rsidR="00CF60E6" w:rsidRPr="00CF60E6" w:rsidRDefault="00CF60E6" w:rsidP="00CF60E6">
      <w:pPr>
        <w:spacing w:after="0" w:line="240" w:lineRule="auto"/>
        <w:jc w:val="center"/>
        <w:rPr>
          <w:rFonts w:ascii="Times New Roman" w:eastAsia="Calibri" w:hAnsi="Times New Roman" w:cs="Times New Roman"/>
          <w:b/>
          <w:kern w:val="0"/>
          <w:sz w:val="24"/>
          <w:szCs w:val="24"/>
          <w:lang w:val="lt-LT"/>
          <w14:ligatures w14:val="none"/>
        </w:rPr>
      </w:pPr>
    </w:p>
    <w:p w14:paraId="7E790FEB" w14:textId="77777777" w:rsidR="00CF60E6" w:rsidRPr="00CF60E6" w:rsidRDefault="00CF60E6" w:rsidP="00CF60E6">
      <w:pPr>
        <w:spacing w:after="0" w:line="240" w:lineRule="auto"/>
        <w:jc w:val="center"/>
        <w:rPr>
          <w:rFonts w:ascii="Times New Roman" w:eastAsia="Times New Roman" w:hAnsi="Times New Roman" w:cs="Times New Roman"/>
          <w:kern w:val="0"/>
          <w:sz w:val="24"/>
          <w:szCs w:val="24"/>
          <w:lang w:val="lt-LT"/>
          <w14:ligatures w14:val="none"/>
        </w:rPr>
      </w:pPr>
    </w:p>
    <w:tbl>
      <w:tblPr>
        <w:tblStyle w:val="TableGrid"/>
        <w:tblW w:w="0" w:type="auto"/>
        <w:tblLook w:val="04A0" w:firstRow="1" w:lastRow="0" w:firstColumn="1" w:lastColumn="0" w:noHBand="0" w:noVBand="1"/>
      </w:tblPr>
      <w:tblGrid>
        <w:gridCol w:w="4077"/>
        <w:gridCol w:w="5777"/>
      </w:tblGrid>
      <w:tr w:rsidR="00CF60E6" w:rsidRPr="00CF60E6" w14:paraId="66851D2C" w14:textId="77777777" w:rsidTr="00487EF3">
        <w:tc>
          <w:tcPr>
            <w:tcW w:w="4077" w:type="dxa"/>
          </w:tcPr>
          <w:p w14:paraId="0564B824" w14:textId="77777777" w:rsidR="00CF60E6" w:rsidRPr="00CF60E6" w:rsidRDefault="00CF60E6" w:rsidP="00CF60E6">
            <w:pPr>
              <w:jc w:val="both"/>
              <w:rPr>
                <w:rFonts w:ascii="Times New Roman" w:eastAsia="Calibri" w:hAnsi="Times New Roman"/>
                <w:sz w:val="24"/>
                <w:szCs w:val="24"/>
              </w:rPr>
            </w:pPr>
            <w:r w:rsidRPr="00CF60E6">
              <w:rPr>
                <w:rFonts w:ascii="Times New Roman" w:eastAsia="Calibri" w:hAnsi="Times New Roman"/>
                <w:sz w:val="24"/>
                <w:szCs w:val="24"/>
              </w:rPr>
              <w:t>Dalyvio pavadinimas ir kodas</w:t>
            </w:r>
          </w:p>
          <w:p w14:paraId="03F8E3AC" w14:textId="77777777" w:rsidR="00CF60E6" w:rsidRPr="00CF60E6" w:rsidRDefault="00CF60E6" w:rsidP="00CF60E6">
            <w:pPr>
              <w:jc w:val="both"/>
              <w:rPr>
                <w:rFonts w:ascii="Times New Roman" w:eastAsia="Calibri" w:hAnsi="Times New Roman"/>
                <w:sz w:val="24"/>
                <w:szCs w:val="24"/>
              </w:rPr>
            </w:pPr>
            <w:r w:rsidRPr="00CF60E6">
              <w:rPr>
                <w:rFonts w:ascii="Times New Roman" w:eastAsia="Calibri" w:hAnsi="Times New Roman"/>
                <w:i/>
                <w:sz w:val="24"/>
                <w:szCs w:val="24"/>
              </w:rPr>
              <w:t>(jei pasiūlymą pateikia tiekėjų grupė, nurodomi visų partnerių pavadinimai ir kodai)</w:t>
            </w:r>
          </w:p>
        </w:tc>
        <w:tc>
          <w:tcPr>
            <w:tcW w:w="5777" w:type="dxa"/>
          </w:tcPr>
          <w:p w14:paraId="7E42DF80" w14:textId="77777777" w:rsidR="00CF60E6" w:rsidRPr="00CF60E6" w:rsidRDefault="00CF60E6" w:rsidP="00CF60E6">
            <w:pPr>
              <w:jc w:val="both"/>
              <w:rPr>
                <w:rFonts w:ascii="Times New Roman" w:eastAsia="Calibri" w:hAnsi="Times New Roman"/>
                <w:sz w:val="24"/>
                <w:szCs w:val="24"/>
              </w:rPr>
            </w:pPr>
          </w:p>
        </w:tc>
      </w:tr>
      <w:tr w:rsidR="00CF60E6" w:rsidRPr="00CF60E6" w14:paraId="45B71BC0" w14:textId="77777777" w:rsidTr="00487EF3">
        <w:tc>
          <w:tcPr>
            <w:tcW w:w="4077" w:type="dxa"/>
          </w:tcPr>
          <w:p w14:paraId="1BBCFB93" w14:textId="77777777" w:rsidR="00CF60E6" w:rsidRPr="00CF60E6" w:rsidRDefault="00CF60E6" w:rsidP="00CF60E6">
            <w:pPr>
              <w:jc w:val="both"/>
              <w:rPr>
                <w:rFonts w:ascii="Times New Roman" w:eastAsia="Calibri" w:hAnsi="Times New Roman"/>
                <w:sz w:val="24"/>
                <w:szCs w:val="24"/>
              </w:rPr>
            </w:pPr>
            <w:r w:rsidRPr="00CF60E6">
              <w:rPr>
                <w:rFonts w:ascii="Times New Roman" w:eastAsia="Calibri" w:hAnsi="Times New Roman"/>
                <w:sz w:val="24"/>
                <w:szCs w:val="24"/>
              </w:rPr>
              <w:t>Dalyvio adresas</w:t>
            </w:r>
          </w:p>
          <w:p w14:paraId="3C0C0108" w14:textId="77777777" w:rsidR="00CF60E6" w:rsidRPr="00CF60E6" w:rsidRDefault="00CF60E6" w:rsidP="00CF60E6">
            <w:pPr>
              <w:jc w:val="both"/>
              <w:rPr>
                <w:rFonts w:ascii="Times New Roman" w:eastAsia="Calibri" w:hAnsi="Times New Roman"/>
                <w:sz w:val="24"/>
                <w:szCs w:val="24"/>
              </w:rPr>
            </w:pPr>
            <w:r w:rsidRPr="00CF60E6">
              <w:rPr>
                <w:rFonts w:ascii="Times New Roman" w:eastAsia="Calibri" w:hAnsi="Times New Roman"/>
                <w:i/>
                <w:sz w:val="24"/>
                <w:szCs w:val="24"/>
              </w:rPr>
              <w:t>(jei pasiūlymą pateikia tiekėjų grupė, nurodomi visų partnerių adresai)</w:t>
            </w:r>
          </w:p>
        </w:tc>
        <w:tc>
          <w:tcPr>
            <w:tcW w:w="5777" w:type="dxa"/>
          </w:tcPr>
          <w:p w14:paraId="33906673" w14:textId="77777777" w:rsidR="00CF60E6" w:rsidRPr="00CF60E6" w:rsidRDefault="00CF60E6" w:rsidP="00CF60E6">
            <w:pPr>
              <w:jc w:val="both"/>
              <w:rPr>
                <w:rFonts w:ascii="Times New Roman" w:eastAsia="Calibri" w:hAnsi="Times New Roman"/>
                <w:sz w:val="24"/>
                <w:szCs w:val="24"/>
              </w:rPr>
            </w:pPr>
          </w:p>
        </w:tc>
      </w:tr>
      <w:tr w:rsidR="00CF60E6" w:rsidRPr="00CF60E6" w14:paraId="2F817866" w14:textId="77777777" w:rsidTr="00487EF3">
        <w:tc>
          <w:tcPr>
            <w:tcW w:w="4077" w:type="dxa"/>
          </w:tcPr>
          <w:p w14:paraId="1CB063A7" w14:textId="77777777" w:rsidR="00CF60E6" w:rsidRPr="00CF60E6" w:rsidRDefault="00CF60E6" w:rsidP="00CF60E6">
            <w:pPr>
              <w:jc w:val="both"/>
              <w:rPr>
                <w:rFonts w:ascii="Times New Roman" w:eastAsia="Calibri" w:hAnsi="Times New Roman"/>
                <w:sz w:val="24"/>
                <w:szCs w:val="24"/>
              </w:rPr>
            </w:pPr>
            <w:r w:rsidRPr="00CF60E6">
              <w:rPr>
                <w:rFonts w:ascii="Times New Roman" w:eastAsia="Calibri" w:hAnsi="Times New Roman"/>
                <w:sz w:val="24"/>
                <w:szCs w:val="24"/>
              </w:rPr>
              <w:t>Dalyvio įgaliotas asmuo pasirašyti pasiūlymą, kontaktinė informacija.</w:t>
            </w:r>
          </w:p>
        </w:tc>
        <w:tc>
          <w:tcPr>
            <w:tcW w:w="5777" w:type="dxa"/>
          </w:tcPr>
          <w:p w14:paraId="35EBBB69" w14:textId="77777777" w:rsidR="00CF60E6" w:rsidRPr="00CF60E6" w:rsidRDefault="00CF60E6" w:rsidP="00CF60E6">
            <w:pPr>
              <w:jc w:val="both"/>
              <w:rPr>
                <w:rFonts w:ascii="Times New Roman" w:eastAsia="Calibri" w:hAnsi="Times New Roman"/>
                <w:sz w:val="24"/>
                <w:szCs w:val="24"/>
              </w:rPr>
            </w:pPr>
          </w:p>
        </w:tc>
      </w:tr>
      <w:tr w:rsidR="00CF60E6" w:rsidRPr="00CF60E6" w14:paraId="35391275" w14:textId="77777777" w:rsidTr="00487EF3">
        <w:tc>
          <w:tcPr>
            <w:tcW w:w="4077" w:type="dxa"/>
          </w:tcPr>
          <w:p w14:paraId="14F49EF3" w14:textId="77777777" w:rsidR="00CF60E6" w:rsidRPr="00CF60E6" w:rsidRDefault="00CF60E6" w:rsidP="00CF60E6">
            <w:pPr>
              <w:jc w:val="both"/>
              <w:rPr>
                <w:rFonts w:ascii="Times New Roman" w:eastAsia="Calibri" w:hAnsi="Times New Roman"/>
                <w:sz w:val="24"/>
                <w:szCs w:val="24"/>
              </w:rPr>
            </w:pPr>
            <w:r w:rsidRPr="00CF60E6">
              <w:rPr>
                <w:rFonts w:ascii="Times New Roman" w:eastAsia="Calibri" w:hAnsi="Times New Roman"/>
                <w:sz w:val="24"/>
                <w:szCs w:val="24"/>
              </w:rPr>
              <w:t>Dalyvio įgaliotas asmuo bendrauti pateikto pasiūlymo klausimais, kontaktinė informacija.</w:t>
            </w:r>
          </w:p>
        </w:tc>
        <w:tc>
          <w:tcPr>
            <w:tcW w:w="5777" w:type="dxa"/>
          </w:tcPr>
          <w:p w14:paraId="0782851B" w14:textId="77777777" w:rsidR="00CF60E6" w:rsidRPr="00CF60E6" w:rsidRDefault="00CF60E6" w:rsidP="00CF60E6">
            <w:pPr>
              <w:jc w:val="both"/>
              <w:rPr>
                <w:rFonts w:ascii="Times New Roman" w:eastAsia="Calibri" w:hAnsi="Times New Roman"/>
                <w:sz w:val="24"/>
                <w:szCs w:val="24"/>
              </w:rPr>
            </w:pPr>
          </w:p>
        </w:tc>
      </w:tr>
      <w:tr w:rsidR="00CF60E6" w:rsidRPr="00CF60E6" w14:paraId="2CD3AAE8" w14:textId="77777777" w:rsidTr="00487EF3">
        <w:tc>
          <w:tcPr>
            <w:tcW w:w="4077" w:type="dxa"/>
          </w:tcPr>
          <w:p w14:paraId="6985EE70" w14:textId="77777777" w:rsidR="00CF60E6" w:rsidRPr="00CF60E6" w:rsidRDefault="00CF60E6" w:rsidP="00CF60E6">
            <w:pPr>
              <w:jc w:val="both"/>
              <w:rPr>
                <w:rFonts w:ascii="Times New Roman" w:eastAsia="Calibri" w:hAnsi="Times New Roman"/>
                <w:sz w:val="24"/>
                <w:szCs w:val="24"/>
              </w:rPr>
            </w:pPr>
            <w:r w:rsidRPr="00CF60E6">
              <w:rPr>
                <w:rFonts w:ascii="Times New Roman" w:eastAsia="Calibri" w:hAnsi="Times New Roman"/>
                <w:sz w:val="24"/>
                <w:szCs w:val="24"/>
              </w:rPr>
              <w:t>Dalyvio el. pašto adresas</w:t>
            </w:r>
          </w:p>
        </w:tc>
        <w:tc>
          <w:tcPr>
            <w:tcW w:w="5777" w:type="dxa"/>
          </w:tcPr>
          <w:p w14:paraId="52193A05" w14:textId="77777777" w:rsidR="00CF60E6" w:rsidRPr="00CF60E6" w:rsidRDefault="00CF60E6" w:rsidP="00CF60E6">
            <w:pPr>
              <w:jc w:val="both"/>
              <w:rPr>
                <w:rFonts w:ascii="Times New Roman" w:eastAsia="Calibri" w:hAnsi="Times New Roman"/>
                <w:sz w:val="24"/>
                <w:szCs w:val="24"/>
              </w:rPr>
            </w:pPr>
          </w:p>
        </w:tc>
      </w:tr>
    </w:tbl>
    <w:p w14:paraId="4F505EFF" w14:textId="77777777" w:rsidR="00CF60E6" w:rsidRPr="00CF60E6" w:rsidRDefault="00CF60E6" w:rsidP="00CF60E6">
      <w:pPr>
        <w:spacing w:after="0" w:line="240" w:lineRule="auto"/>
        <w:jc w:val="both"/>
        <w:rPr>
          <w:rFonts w:ascii="Times New Roman" w:eastAsia="Times New Roman" w:hAnsi="Times New Roman" w:cs="Times New Roman"/>
          <w:kern w:val="0"/>
          <w:sz w:val="24"/>
          <w:szCs w:val="24"/>
          <w:lang w:val="lt-LT"/>
          <w14:ligatures w14:val="none"/>
        </w:rPr>
      </w:pPr>
    </w:p>
    <w:p w14:paraId="595938DF" w14:textId="77777777" w:rsidR="00CF60E6" w:rsidRPr="00CF60E6" w:rsidRDefault="00CF60E6" w:rsidP="00CF60E6">
      <w:pPr>
        <w:suppressAutoHyphens/>
        <w:spacing w:after="0" w:line="240" w:lineRule="auto"/>
        <w:jc w:val="both"/>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Pažymime, kad sutinkame su visomis pirkimo dokumentų sąlygomis.</w:t>
      </w:r>
    </w:p>
    <w:p w14:paraId="4EE7B3DA" w14:textId="77777777" w:rsidR="00CF60E6" w:rsidRPr="00CF60E6" w:rsidRDefault="00CF60E6" w:rsidP="00CF60E6">
      <w:pPr>
        <w:suppressAutoHyphens/>
        <w:spacing w:after="0" w:line="240" w:lineRule="auto"/>
        <w:jc w:val="both"/>
        <w:rPr>
          <w:rFonts w:ascii="Times New Roman" w:eastAsia="Times New Roman" w:hAnsi="Times New Roman" w:cs="Times New Roman"/>
          <w:kern w:val="0"/>
          <w:sz w:val="24"/>
          <w:szCs w:val="24"/>
          <w:lang w:val="lt-LT"/>
          <w14:ligatures w14:val="none"/>
        </w:rPr>
      </w:pPr>
    </w:p>
    <w:p w14:paraId="29EBA12A" w14:textId="77777777" w:rsidR="00CF60E6" w:rsidRPr="00CF60E6" w:rsidRDefault="00CF60E6" w:rsidP="00CF60E6">
      <w:pPr>
        <w:numPr>
          <w:ilvl w:val="0"/>
          <w:numId w:val="1"/>
        </w:numPr>
        <w:spacing w:after="0" w:line="240" w:lineRule="auto"/>
        <w:contextualSpacing/>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b/>
          <w:kern w:val="0"/>
          <w:sz w:val="24"/>
          <w:szCs w:val="24"/>
          <w:lang w:val="lt-LT"/>
          <w14:ligatures w14:val="none"/>
        </w:rPr>
        <w:t>Pateikiame valgyklos patalpų vieno mėnesio  nuomos kainą:</w:t>
      </w:r>
      <w:r w:rsidRPr="00CF60E6">
        <w:rPr>
          <w:rFonts w:ascii="Times New Roman" w:eastAsia="Times New Roman" w:hAnsi="Times New Roman" w:cs="Times New Roman"/>
          <w:kern w:val="0"/>
          <w:sz w:val="24"/>
          <w:szCs w:val="24"/>
          <w:lang w:val="lt-LT"/>
          <w14:ligatures w14:val="none"/>
        </w:rPr>
        <w:t xml:space="preserve"> ______________(skaičiais)</w:t>
      </w:r>
    </w:p>
    <w:p w14:paraId="4F92A279" w14:textId="77777777" w:rsidR="00CF60E6" w:rsidRPr="00CF60E6" w:rsidRDefault="00CF60E6" w:rsidP="00CF60E6">
      <w:pPr>
        <w:spacing w:after="0" w:line="240" w:lineRule="auto"/>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____________________________________________________________________(žodžiu)</w:t>
      </w:r>
    </w:p>
    <w:p w14:paraId="476FCA1B" w14:textId="77777777" w:rsidR="00CF60E6" w:rsidRPr="00CF60E6" w:rsidRDefault="00CF60E6" w:rsidP="00CF60E6">
      <w:pPr>
        <w:suppressAutoHyphens/>
        <w:spacing w:after="0" w:line="240" w:lineRule="auto"/>
        <w:jc w:val="both"/>
        <w:rPr>
          <w:rFonts w:ascii="Times New Roman" w:eastAsia="Times New Roman" w:hAnsi="Times New Roman" w:cs="Times New Roman"/>
          <w:kern w:val="0"/>
          <w:sz w:val="24"/>
          <w:szCs w:val="24"/>
          <w:lang w:val="lt-LT"/>
          <w14:ligatures w14:val="none"/>
        </w:rPr>
      </w:pPr>
    </w:p>
    <w:p w14:paraId="26A958F5" w14:textId="77777777" w:rsidR="00CF60E6" w:rsidRPr="00CF60E6" w:rsidRDefault="00CF60E6" w:rsidP="00CF60E6">
      <w:pPr>
        <w:numPr>
          <w:ilvl w:val="0"/>
          <w:numId w:val="1"/>
        </w:numPr>
        <w:suppressAutoHyphens/>
        <w:spacing w:after="0" w:line="240" w:lineRule="auto"/>
        <w:contextualSpacing/>
        <w:jc w:val="both"/>
        <w:rPr>
          <w:rFonts w:ascii="Times New Roman" w:eastAsia="Times New Roman" w:hAnsi="Times New Roman" w:cs="Times New Roman"/>
          <w:i/>
          <w:iCs/>
          <w:kern w:val="0"/>
          <w:sz w:val="24"/>
          <w:szCs w:val="24"/>
          <w:lang w:val="lt-LT"/>
          <w14:ligatures w14:val="none"/>
        </w:rPr>
      </w:pPr>
      <w:r w:rsidRPr="00CF60E6">
        <w:rPr>
          <w:rFonts w:ascii="Times New Roman" w:eastAsia="Times New Roman" w:hAnsi="Times New Roman" w:cs="Times New Roman"/>
          <w:b/>
          <w:bCs/>
          <w:kern w:val="0"/>
          <w:sz w:val="24"/>
          <w:szCs w:val="24"/>
          <w:lang w:val="lt-LT"/>
          <w14:ligatures w14:val="none"/>
        </w:rPr>
        <w:t>Pateikiame Veiklos organizavimo planą su Vaikų maitinimo organizavimo planu</w:t>
      </w:r>
      <w:r w:rsidRPr="00CF60E6">
        <w:rPr>
          <w:rFonts w:ascii="Times New Roman" w:eastAsia="Times New Roman" w:hAnsi="Times New Roman" w:cs="Times New Roman"/>
          <w:i/>
          <w:iCs/>
          <w:kern w:val="0"/>
          <w:sz w:val="24"/>
          <w:szCs w:val="24"/>
          <w:lang w:val="lt-LT"/>
          <w14:ligatures w14:val="none"/>
        </w:rPr>
        <w:t xml:space="preserve">.(Planas pateikiamas pagal Pirkimo sąlygų 7 priedo 3 punkto reikalavimus). </w:t>
      </w:r>
      <w:r w:rsidRPr="00CF60E6">
        <w:rPr>
          <w:rFonts w:ascii="Times New Roman" w:eastAsia="Times New Roman" w:hAnsi="Times New Roman" w:cs="Times New Roman"/>
          <w:b/>
          <w:bCs/>
          <w:kern w:val="0"/>
          <w:sz w:val="24"/>
          <w:szCs w:val="24"/>
          <w:lang w:val="lt-LT"/>
          <w14:ligatures w14:val="none"/>
        </w:rPr>
        <w:t xml:space="preserve">Pridedama   psl. ___ </w:t>
      </w:r>
      <w:r w:rsidRPr="00CF60E6">
        <w:rPr>
          <w:rFonts w:ascii="Times New Roman" w:eastAsia="Times New Roman" w:hAnsi="Times New Roman" w:cs="Times New Roman"/>
          <w:i/>
          <w:iCs/>
          <w:kern w:val="0"/>
          <w:sz w:val="24"/>
          <w:szCs w:val="24"/>
          <w:lang w:val="lt-LT"/>
          <w14:ligatures w14:val="none"/>
        </w:rPr>
        <w:t xml:space="preserve">(pateikiama </w:t>
      </w:r>
      <w:proofErr w:type="spellStart"/>
      <w:r w:rsidRPr="00CF60E6">
        <w:rPr>
          <w:rFonts w:ascii="Times New Roman" w:eastAsia="Times New Roman" w:hAnsi="Times New Roman" w:cs="Times New Roman"/>
          <w:i/>
          <w:iCs/>
          <w:kern w:val="0"/>
          <w:sz w:val="24"/>
          <w:szCs w:val="24"/>
          <w:lang w:val="lt-LT"/>
          <w14:ligatures w14:val="none"/>
        </w:rPr>
        <w:t>atsiru</w:t>
      </w:r>
      <w:proofErr w:type="spellEnd"/>
      <w:r w:rsidRPr="00CF60E6">
        <w:rPr>
          <w:rFonts w:ascii="Times New Roman" w:eastAsia="Times New Roman" w:hAnsi="Times New Roman" w:cs="Times New Roman"/>
          <w:i/>
          <w:iCs/>
          <w:kern w:val="0"/>
          <w:sz w:val="24"/>
          <w:szCs w:val="24"/>
          <w:lang w:val="lt-LT"/>
          <w14:ligatures w14:val="none"/>
        </w:rPr>
        <w:t xml:space="preserve"> dokumentu).</w:t>
      </w:r>
    </w:p>
    <w:p w14:paraId="49C67F1A" w14:textId="77777777" w:rsidR="00CF60E6" w:rsidRPr="00CF60E6" w:rsidRDefault="00CF60E6" w:rsidP="00CF60E6">
      <w:pPr>
        <w:suppressAutoHyphens/>
        <w:spacing w:after="0" w:line="240" w:lineRule="auto"/>
        <w:jc w:val="both"/>
        <w:rPr>
          <w:rFonts w:ascii="Times New Roman" w:eastAsia="Times New Roman" w:hAnsi="Times New Roman" w:cs="Times New Roman"/>
          <w:kern w:val="0"/>
          <w:sz w:val="24"/>
          <w:szCs w:val="24"/>
          <w:lang w:val="lt-LT"/>
          <w14:ligatures w14:val="none"/>
        </w:rPr>
      </w:pPr>
    </w:p>
    <w:p w14:paraId="5F06E8F4" w14:textId="77777777" w:rsidR="00CF60E6" w:rsidRPr="00CF60E6" w:rsidRDefault="00CF60E6" w:rsidP="00CF60E6">
      <w:pPr>
        <w:numPr>
          <w:ilvl w:val="0"/>
          <w:numId w:val="1"/>
        </w:numPr>
        <w:suppressAutoHyphens/>
        <w:spacing w:after="0" w:line="240" w:lineRule="auto"/>
        <w:contextualSpacing/>
        <w:jc w:val="both"/>
        <w:rPr>
          <w:rFonts w:ascii="Times New Roman" w:eastAsia="Times New Roman" w:hAnsi="Times New Roman" w:cs="Times New Roman"/>
          <w:b/>
          <w:color w:val="FF0000"/>
          <w:kern w:val="0"/>
          <w:sz w:val="24"/>
          <w:szCs w:val="24"/>
          <w:lang w:val="lt-LT"/>
          <w14:ligatures w14:val="none"/>
        </w:rPr>
      </w:pPr>
      <w:r w:rsidRPr="00CF60E6">
        <w:rPr>
          <w:rFonts w:ascii="Times New Roman" w:eastAsia="Times New Roman" w:hAnsi="Times New Roman" w:cs="Times New Roman"/>
          <w:b/>
          <w:bCs/>
          <w:kern w:val="0"/>
          <w:sz w:val="24"/>
          <w:szCs w:val="24"/>
          <w:lang w:val="lt-LT"/>
          <w14:ligatures w14:val="none"/>
        </w:rPr>
        <w:t xml:space="preserve">Pateikiame </w:t>
      </w:r>
      <w:proofErr w:type="spellStart"/>
      <w:r w:rsidRPr="00CF60E6">
        <w:rPr>
          <w:rFonts w:ascii="Times New Roman" w:eastAsia="Times New Roman" w:hAnsi="Times New Roman" w:cs="Times New Roman"/>
          <w:b/>
          <w:bCs/>
          <w:kern w:val="0"/>
          <w:sz w:val="24"/>
          <w:szCs w:val="24"/>
          <w:lang w:val="lt-LT"/>
          <w14:ligatures w14:val="none"/>
        </w:rPr>
        <w:t>penkioliką</w:t>
      </w:r>
      <w:proofErr w:type="spellEnd"/>
      <w:r w:rsidRPr="00CF60E6">
        <w:rPr>
          <w:rFonts w:ascii="Times New Roman" w:eastAsia="Times New Roman" w:hAnsi="Times New Roman" w:cs="Times New Roman"/>
          <w:b/>
          <w:bCs/>
          <w:kern w:val="0"/>
          <w:sz w:val="24"/>
          <w:szCs w:val="24"/>
          <w:lang w:val="lt-LT"/>
          <w14:ligatures w14:val="none"/>
        </w:rPr>
        <w:t xml:space="preserve"> dienų pavyzdinius valgiaraščius su technologinėmis kortomis. </w:t>
      </w:r>
      <w:r w:rsidRPr="00CF60E6">
        <w:rPr>
          <w:rFonts w:ascii="Times New Roman" w:eastAsia="Times New Roman" w:hAnsi="Times New Roman" w:cs="Times New Roman"/>
          <w:i/>
          <w:iCs/>
          <w:kern w:val="0"/>
          <w:sz w:val="24"/>
          <w:szCs w:val="24"/>
          <w:lang w:val="lt-LT"/>
          <w14:ligatures w14:val="none"/>
        </w:rPr>
        <w:t>(Techninės specifikacijos priedas Nr.6</w:t>
      </w:r>
      <w:r w:rsidRPr="00CF60E6">
        <w:rPr>
          <w:rFonts w:ascii="Times New Roman" w:eastAsia="Times New Roman" w:hAnsi="Times New Roman" w:cs="Times New Roman"/>
          <w:b/>
          <w:bCs/>
          <w:kern w:val="0"/>
          <w:sz w:val="24"/>
          <w:szCs w:val="24"/>
          <w:lang w:val="lt-LT"/>
          <w14:ligatures w14:val="none"/>
        </w:rPr>
        <w:t>).</w:t>
      </w:r>
      <w:r w:rsidRPr="00CF60E6">
        <w:rPr>
          <w:rFonts w:ascii="Calibri" w:eastAsia="Calibri" w:hAnsi="Calibri" w:cs="Times New Roman"/>
          <w:kern w:val="0"/>
          <w:lang w:val="lt-LT"/>
          <w14:ligatures w14:val="none"/>
        </w:rPr>
        <w:t xml:space="preserve"> </w:t>
      </w:r>
      <w:r w:rsidRPr="00CF60E6">
        <w:rPr>
          <w:rFonts w:ascii="Times New Roman" w:eastAsia="Times New Roman" w:hAnsi="Times New Roman" w:cs="Times New Roman"/>
          <w:b/>
          <w:bCs/>
          <w:kern w:val="0"/>
          <w:sz w:val="24"/>
          <w:szCs w:val="24"/>
          <w:lang w:val="lt-LT"/>
          <w14:ligatures w14:val="none"/>
        </w:rPr>
        <w:t xml:space="preserve">Pridedama   psl. _______ </w:t>
      </w:r>
      <w:r w:rsidRPr="00CF60E6">
        <w:rPr>
          <w:rFonts w:ascii="Times New Roman" w:eastAsia="Times New Roman" w:hAnsi="Times New Roman" w:cs="Times New Roman"/>
          <w:i/>
          <w:iCs/>
          <w:kern w:val="0"/>
          <w:sz w:val="24"/>
          <w:szCs w:val="24"/>
          <w:lang w:val="lt-LT"/>
          <w14:ligatures w14:val="none"/>
        </w:rPr>
        <w:t xml:space="preserve">(pateikiama </w:t>
      </w:r>
      <w:proofErr w:type="spellStart"/>
      <w:r w:rsidRPr="00CF60E6">
        <w:rPr>
          <w:rFonts w:ascii="Times New Roman" w:eastAsia="Times New Roman" w:hAnsi="Times New Roman" w:cs="Times New Roman"/>
          <w:i/>
          <w:iCs/>
          <w:kern w:val="0"/>
          <w:sz w:val="24"/>
          <w:szCs w:val="24"/>
          <w:lang w:val="lt-LT"/>
          <w14:ligatures w14:val="none"/>
        </w:rPr>
        <w:t>atsiru</w:t>
      </w:r>
      <w:proofErr w:type="spellEnd"/>
      <w:r w:rsidRPr="00CF60E6">
        <w:rPr>
          <w:rFonts w:ascii="Times New Roman" w:eastAsia="Times New Roman" w:hAnsi="Times New Roman" w:cs="Times New Roman"/>
          <w:i/>
          <w:iCs/>
          <w:kern w:val="0"/>
          <w:sz w:val="24"/>
          <w:szCs w:val="24"/>
          <w:lang w:val="lt-LT"/>
          <w14:ligatures w14:val="none"/>
        </w:rPr>
        <w:t xml:space="preserve"> dokumentu).</w:t>
      </w:r>
    </w:p>
    <w:p w14:paraId="2723B0AF" w14:textId="77777777" w:rsidR="00CF60E6" w:rsidRPr="00CF60E6" w:rsidRDefault="00CF60E6" w:rsidP="00CF60E6">
      <w:pPr>
        <w:spacing w:after="0" w:line="240" w:lineRule="auto"/>
        <w:contextualSpacing/>
        <w:rPr>
          <w:rFonts w:ascii="Times New Roman" w:eastAsia="Times New Roman" w:hAnsi="Times New Roman" w:cs="Times New Roman"/>
          <w:b/>
          <w:color w:val="FF0000"/>
          <w:kern w:val="0"/>
          <w:sz w:val="24"/>
          <w:szCs w:val="24"/>
          <w:lang w:val="lt-LT"/>
          <w14:ligatures w14:val="none"/>
        </w:rPr>
      </w:pPr>
    </w:p>
    <w:p w14:paraId="1F3DED76" w14:textId="77777777" w:rsidR="00CF60E6" w:rsidRPr="00CF60E6" w:rsidRDefault="00CF60E6" w:rsidP="00CF60E6">
      <w:pPr>
        <w:numPr>
          <w:ilvl w:val="0"/>
          <w:numId w:val="1"/>
        </w:numPr>
        <w:suppressAutoHyphens/>
        <w:spacing w:after="0" w:line="240" w:lineRule="auto"/>
        <w:contextualSpacing/>
        <w:jc w:val="both"/>
        <w:rPr>
          <w:rFonts w:ascii="Times New Roman" w:eastAsia="Times New Roman" w:hAnsi="Times New Roman" w:cs="Times New Roman"/>
          <w:b/>
          <w:kern w:val="0"/>
          <w:sz w:val="24"/>
          <w:szCs w:val="24"/>
          <w:lang w:val="lt-LT"/>
          <w14:ligatures w14:val="none"/>
        </w:rPr>
      </w:pPr>
      <w:r w:rsidRPr="00CF60E6">
        <w:rPr>
          <w:rFonts w:ascii="Times New Roman" w:eastAsia="Times New Roman" w:hAnsi="Times New Roman" w:cs="Times New Roman"/>
          <w:b/>
          <w:kern w:val="0"/>
          <w:sz w:val="24"/>
          <w:szCs w:val="24"/>
          <w:lang w:val="lt-LT"/>
          <w14:ligatures w14:val="none"/>
        </w:rPr>
        <w:t xml:space="preserve">Pateikiame veiklos Etikos Kodeksą </w:t>
      </w:r>
      <w:r w:rsidRPr="00CF60E6">
        <w:rPr>
          <w:rFonts w:ascii="Times New Roman" w:eastAsia="Times New Roman" w:hAnsi="Times New Roman" w:cs="Times New Roman"/>
          <w:bCs/>
          <w:i/>
          <w:iCs/>
          <w:kern w:val="0"/>
          <w:sz w:val="24"/>
          <w:szCs w:val="24"/>
          <w:lang w:val="lt-LT"/>
          <w14:ligatures w14:val="none"/>
        </w:rPr>
        <w:t>(Pirkimo sąlygų 7 priedo 6 punkto reikalavimas)</w:t>
      </w:r>
      <w:r w:rsidRPr="00CF60E6">
        <w:rPr>
          <w:rFonts w:ascii="Times New Roman" w:eastAsia="Times New Roman" w:hAnsi="Times New Roman" w:cs="Times New Roman"/>
          <w:b/>
          <w:kern w:val="0"/>
          <w:sz w:val="24"/>
          <w:szCs w:val="24"/>
          <w:lang w:val="lt-LT"/>
          <w14:ligatures w14:val="none"/>
        </w:rPr>
        <w:t xml:space="preserve">. Pridedama   psl. _______ </w:t>
      </w:r>
      <w:r w:rsidRPr="00CF60E6">
        <w:rPr>
          <w:rFonts w:ascii="Times New Roman" w:eastAsia="Times New Roman" w:hAnsi="Times New Roman" w:cs="Times New Roman"/>
          <w:bCs/>
          <w:i/>
          <w:iCs/>
          <w:kern w:val="0"/>
          <w:sz w:val="24"/>
          <w:szCs w:val="24"/>
          <w:lang w:val="lt-LT"/>
          <w14:ligatures w14:val="none"/>
        </w:rPr>
        <w:t xml:space="preserve">(pateikiama </w:t>
      </w:r>
      <w:proofErr w:type="spellStart"/>
      <w:r w:rsidRPr="00CF60E6">
        <w:rPr>
          <w:rFonts w:ascii="Times New Roman" w:eastAsia="Times New Roman" w:hAnsi="Times New Roman" w:cs="Times New Roman"/>
          <w:bCs/>
          <w:i/>
          <w:iCs/>
          <w:kern w:val="0"/>
          <w:sz w:val="24"/>
          <w:szCs w:val="24"/>
          <w:lang w:val="lt-LT"/>
          <w14:ligatures w14:val="none"/>
        </w:rPr>
        <w:t>atsiru</w:t>
      </w:r>
      <w:proofErr w:type="spellEnd"/>
      <w:r w:rsidRPr="00CF60E6">
        <w:rPr>
          <w:rFonts w:ascii="Times New Roman" w:eastAsia="Times New Roman" w:hAnsi="Times New Roman" w:cs="Times New Roman"/>
          <w:bCs/>
          <w:i/>
          <w:iCs/>
          <w:kern w:val="0"/>
          <w:sz w:val="24"/>
          <w:szCs w:val="24"/>
          <w:lang w:val="lt-LT"/>
          <w14:ligatures w14:val="none"/>
        </w:rPr>
        <w:t xml:space="preserve"> dokumentu).</w:t>
      </w:r>
    </w:p>
    <w:p w14:paraId="25CB9113" w14:textId="77777777" w:rsidR="00CF60E6" w:rsidRPr="00CF60E6" w:rsidRDefault="00CF60E6" w:rsidP="00CF60E6">
      <w:pPr>
        <w:suppressAutoHyphens/>
        <w:spacing w:after="0" w:line="240" w:lineRule="auto"/>
        <w:jc w:val="both"/>
        <w:rPr>
          <w:rFonts w:ascii="Times New Roman" w:eastAsia="Times New Roman" w:hAnsi="Times New Roman" w:cs="Times New Roman"/>
          <w:b/>
          <w:kern w:val="0"/>
          <w:sz w:val="24"/>
          <w:szCs w:val="24"/>
          <w:lang w:val="lt-LT"/>
          <w14:ligatures w14:val="none"/>
        </w:rPr>
      </w:pPr>
    </w:p>
    <w:p w14:paraId="0D894B24" w14:textId="77777777" w:rsidR="00CF60E6" w:rsidRPr="00CF60E6" w:rsidRDefault="00CF60E6" w:rsidP="00CF60E6">
      <w:pPr>
        <w:numPr>
          <w:ilvl w:val="0"/>
          <w:numId w:val="1"/>
        </w:numPr>
        <w:spacing w:after="0" w:line="240" w:lineRule="auto"/>
        <w:contextualSpacing/>
        <w:rPr>
          <w:rFonts w:ascii="Times New Roman" w:eastAsia="Times New Roman" w:hAnsi="Times New Roman" w:cs="Times New Roman"/>
          <w:bCs/>
          <w:i/>
          <w:iCs/>
          <w:kern w:val="0"/>
          <w:sz w:val="24"/>
          <w:szCs w:val="24"/>
          <w:lang w:val="lt-LT"/>
          <w14:ligatures w14:val="none"/>
        </w:rPr>
      </w:pPr>
      <w:r w:rsidRPr="00CF60E6">
        <w:rPr>
          <w:rFonts w:ascii="Times New Roman" w:eastAsia="Times New Roman" w:hAnsi="Times New Roman" w:cs="Times New Roman"/>
          <w:b/>
          <w:kern w:val="0"/>
          <w:sz w:val="24"/>
          <w:szCs w:val="24"/>
          <w:lang w:val="lt-LT"/>
          <w14:ligatures w14:val="none"/>
        </w:rPr>
        <w:t xml:space="preserve">Pateikiame patvirtintą Maisto kokybės vadybos </w:t>
      </w:r>
      <w:proofErr w:type="spellStart"/>
      <w:r w:rsidRPr="00CF60E6">
        <w:rPr>
          <w:rFonts w:ascii="Times New Roman" w:eastAsia="Times New Roman" w:hAnsi="Times New Roman" w:cs="Times New Roman"/>
          <w:b/>
          <w:kern w:val="0"/>
          <w:sz w:val="24"/>
          <w:szCs w:val="24"/>
          <w:lang w:val="lt-LT"/>
          <w14:ligatures w14:val="none"/>
        </w:rPr>
        <w:t>sitemą</w:t>
      </w:r>
      <w:proofErr w:type="spellEnd"/>
      <w:r w:rsidRPr="00CF60E6">
        <w:rPr>
          <w:rFonts w:ascii="Times New Roman" w:eastAsia="Times New Roman" w:hAnsi="Times New Roman" w:cs="Times New Roman"/>
          <w:b/>
          <w:kern w:val="0"/>
          <w:sz w:val="24"/>
          <w:szCs w:val="24"/>
          <w:lang w:val="lt-LT"/>
          <w14:ligatures w14:val="none"/>
        </w:rPr>
        <w:t xml:space="preserve"> arba aplinkos apsaugos vadybos sistemą </w:t>
      </w:r>
      <w:r w:rsidRPr="00CF60E6">
        <w:rPr>
          <w:rFonts w:ascii="Times New Roman" w:eastAsia="Times New Roman" w:hAnsi="Times New Roman" w:cs="Times New Roman"/>
          <w:bCs/>
          <w:i/>
          <w:iCs/>
          <w:kern w:val="0"/>
          <w:sz w:val="24"/>
          <w:szCs w:val="24"/>
          <w:lang w:val="lt-LT"/>
          <w14:ligatures w14:val="none"/>
        </w:rPr>
        <w:t xml:space="preserve">(Pirkimo sąlygų 7 priedo 7 punkto reikalavimas. ). </w:t>
      </w:r>
      <w:r w:rsidRPr="00CF60E6">
        <w:rPr>
          <w:rFonts w:ascii="Times New Roman" w:eastAsia="Times New Roman" w:hAnsi="Times New Roman" w:cs="Times New Roman"/>
          <w:b/>
          <w:kern w:val="0"/>
          <w:sz w:val="24"/>
          <w:szCs w:val="24"/>
          <w:lang w:val="lt-LT"/>
          <w14:ligatures w14:val="none"/>
        </w:rPr>
        <w:t>Pridedama   psl. _______</w:t>
      </w:r>
      <w:r w:rsidRPr="00CF60E6">
        <w:rPr>
          <w:rFonts w:ascii="Times New Roman" w:eastAsia="Times New Roman" w:hAnsi="Times New Roman" w:cs="Times New Roman"/>
          <w:bCs/>
          <w:i/>
          <w:iCs/>
          <w:kern w:val="0"/>
          <w:sz w:val="24"/>
          <w:szCs w:val="24"/>
          <w:lang w:val="lt-LT"/>
          <w14:ligatures w14:val="none"/>
        </w:rPr>
        <w:t xml:space="preserve"> (pateikiama </w:t>
      </w:r>
      <w:proofErr w:type="spellStart"/>
      <w:r w:rsidRPr="00CF60E6">
        <w:rPr>
          <w:rFonts w:ascii="Times New Roman" w:eastAsia="Times New Roman" w:hAnsi="Times New Roman" w:cs="Times New Roman"/>
          <w:bCs/>
          <w:i/>
          <w:iCs/>
          <w:kern w:val="0"/>
          <w:sz w:val="24"/>
          <w:szCs w:val="24"/>
          <w:lang w:val="lt-LT"/>
          <w14:ligatures w14:val="none"/>
        </w:rPr>
        <w:t>atsiru</w:t>
      </w:r>
      <w:proofErr w:type="spellEnd"/>
      <w:r w:rsidRPr="00CF60E6">
        <w:rPr>
          <w:rFonts w:ascii="Times New Roman" w:eastAsia="Times New Roman" w:hAnsi="Times New Roman" w:cs="Times New Roman"/>
          <w:bCs/>
          <w:i/>
          <w:iCs/>
          <w:kern w:val="0"/>
          <w:sz w:val="24"/>
          <w:szCs w:val="24"/>
          <w:lang w:val="lt-LT"/>
          <w14:ligatures w14:val="none"/>
        </w:rPr>
        <w:t xml:space="preserve"> dokumentu).</w:t>
      </w:r>
    </w:p>
    <w:p w14:paraId="67145142" w14:textId="77777777" w:rsidR="00CF60E6" w:rsidRPr="00CF60E6" w:rsidRDefault="00CF60E6" w:rsidP="00CF60E6">
      <w:pPr>
        <w:suppressAutoHyphens/>
        <w:spacing w:after="0" w:line="240" w:lineRule="auto"/>
        <w:ind w:firstLine="567"/>
        <w:jc w:val="both"/>
        <w:rPr>
          <w:rFonts w:ascii="Times New Roman" w:eastAsia="Times New Roman" w:hAnsi="Times New Roman" w:cs="Times New Roman"/>
          <w:b/>
          <w:color w:val="FF0000"/>
          <w:kern w:val="0"/>
          <w:sz w:val="24"/>
          <w:szCs w:val="24"/>
          <w:lang w:val="lt-LT"/>
          <w14:ligatures w14:val="none"/>
        </w:rPr>
      </w:pPr>
    </w:p>
    <w:p w14:paraId="117E3F20" w14:textId="77777777" w:rsidR="00CF60E6" w:rsidRPr="00CF60E6" w:rsidRDefault="00CF60E6" w:rsidP="00CF60E6">
      <w:pPr>
        <w:suppressAutoHyphens/>
        <w:spacing w:after="0" w:line="240" w:lineRule="auto"/>
        <w:ind w:firstLine="567"/>
        <w:jc w:val="both"/>
        <w:rPr>
          <w:rFonts w:ascii="Times New Roman" w:eastAsia="Times New Roman" w:hAnsi="Times New Roman" w:cs="Times New Roman"/>
          <w:b/>
          <w:color w:val="FF0000"/>
          <w:kern w:val="0"/>
          <w:sz w:val="24"/>
          <w:szCs w:val="24"/>
          <w:lang w:val="lt-LT"/>
          <w14:ligatures w14:val="none"/>
        </w:rPr>
        <w:sectPr w:rsidR="00CF60E6" w:rsidRPr="00CF60E6" w:rsidSect="00CF60E6">
          <w:pgSz w:w="11906" w:h="16838"/>
          <w:pgMar w:top="1134" w:right="424" w:bottom="1134" w:left="1276" w:header="567" w:footer="567" w:gutter="0"/>
          <w:cols w:space="1296"/>
          <w:titlePg/>
          <w:docGrid w:linePitch="360"/>
        </w:sectPr>
      </w:pPr>
    </w:p>
    <w:p w14:paraId="3348628D" w14:textId="77777777" w:rsidR="00CF60E6" w:rsidRPr="00CF60E6" w:rsidRDefault="00CF60E6" w:rsidP="00CF60E6">
      <w:pPr>
        <w:spacing w:after="0" w:line="240" w:lineRule="auto"/>
        <w:ind w:firstLine="567"/>
        <w:jc w:val="both"/>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lastRenderedPageBreak/>
        <w:t>Informacija apie kiekvieno tiekėjų grupės partnerio savo jėgomis numatomų teikiamų paslaugų dalies vertę (pildoma, kai pasiūlymą pateikia tiekėjų grupė):</w:t>
      </w:r>
    </w:p>
    <w:p w14:paraId="7AF99057" w14:textId="77777777" w:rsidR="00CF60E6" w:rsidRPr="00CF60E6" w:rsidRDefault="00CF60E6" w:rsidP="00CF60E6">
      <w:pPr>
        <w:spacing w:after="0" w:line="240" w:lineRule="auto"/>
        <w:jc w:val="both"/>
        <w:rPr>
          <w:rFonts w:ascii="Times New Roman" w:eastAsia="Times New Roman" w:hAnsi="Times New Roman" w:cs="Times New Roman"/>
          <w:kern w:val="0"/>
          <w:sz w:val="24"/>
          <w:szCs w:val="24"/>
          <w:lang w:val="lt-LT"/>
          <w14:ligatures w14:val="none"/>
        </w:rPr>
      </w:pPr>
    </w:p>
    <w:tbl>
      <w:tblPr>
        <w:tblStyle w:val="TableGrid"/>
        <w:tblW w:w="0" w:type="auto"/>
        <w:tblLook w:val="04A0" w:firstRow="1" w:lastRow="0" w:firstColumn="1" w:lastColumn="0" w:noHBand="0" w:noVBand="1"/>
      </w:tblPr>
      <w:tblGrid>
        <w:gridCol w:w="658"/>
        <w:gridCol w:w="2264"/>
        <w:gridCol w:w="2964"/>
        <w:gridCol w:w="3130"/>
      </w:tblGrid>
      <w:tr w:rsidR="00CF60E6" w:rsidRPr="00CF60E6" w14:paraId="12E48DEB" w14:textId="77777777" w:rsidTr="00487EF3">
        <w:tc>
          <w:tcPr>
            <w:tcW w:w="675" w:type="dxa"/>
            <w:vMerge w:val="restart"/>
            <w:vAlign w:val="center"/>
          </w:tcPr>
          <w:p w14:paraId="532340A2"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 xml:space="preserve">Eil. </w:t>
            </w:r>
            <w:proofErr w:type="spellStart"/>
            <w:r w:rsidRPr="00CF60E6">
              <w:rPr>
                <w:rFonts w:ascii="Times New Roman" w:eastAsia="Calibri" w:hAnsi="Times New Roman"/>
                <w:b/>
                <w:sz w:val="24"/>
                <w:szCs w:val="24"/>
              </w:rPr>
              <w:t>nr.</w:t>
            </w:r>
            <w:proofErr w:type="spellEnd"/>
          </w:p>
        </w:tc>
        <w:tc>
          <w:tcPr>
            <w:tcW w:w="2410" w:type="dxa"/>
            <w:vMerge w:val="restart"/>
            <w:vAlign w:val="center"/>
          </w:tcPr>
          <w:p w14:paraId="0A735767"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Partnerio pavadinimas</w:t>
            </w:r>
          </w:p>
        </w:tc>
        <w:tc>
          <w:tcPr>
            <w:tcW w:w="3260" w:type="dxa"/>
            <w:vMerge w:val="restart"/>
            <w:vAlign w:val="center"/>
          </w:tcPr>
          <w:p w14:paraId="05ECC803"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Numatomos teikti paslaugos</w:t>
            </w:r>
          </w:p>
        </w:tc>
        <w:tc>
          <w:tcPr>
            <w:tcW w:w="3509" w:type="dxa"/>
            <w:vAlign w:val="center"/>
          </w:tcPr>
          <w:p w14:paraId="67C1DA67"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Partnerio paslaugų</w:t>
            </w:r>
            <w:r w:rsidRPr="00CF60E6">
              <w:rPr>
                <w:rFonts w:ascii="Times New Roman" w:eastAsia="Calibri" w:hAnsi="Times New Roman"/>
                <w:b/>
                <w:color w:val="FF0000"/>
                <w:sz w:val="24"/>
                <w:szCs w:val="24"/>
              </w:rPr>
              <w:t xml:space="preserve"> </w:t>
            </w:r>
            <w:r w:rsidRPr="00CF60E6">
              <w:rPr>
                <w:rFonts w:ascii="Times New Roman" w:eastAsia="Calibri" w:hAnsi="Times New Roman"/>
                <w:b/>
                <w:sz w:val="24"/>
                <w:szCs w:val="24"/>
              </w:rPr>
              <w:t>dalies vertė sutarties vertėje</w:t>
            </w:r>
          </w:p>
        </w:tc>
      </w:tr>
      <w:tr w:rsidR="00CF60E6" w:rsidRPr="00CF60E6" w14:paraId="19B99CD0" w14:textId="77777777" w:rsidTr="00487EF3">
        <w:tc>
          <w:tcPr>
            <w:tcW w:w="675" w:type="dxa"/>
            <w:vMerge/>
          </w:tcPr>
          <w:p w14:paraId="65252472" w14:textId="77777777" w:rsidR="00CF60E6" w:rsidRPr="00CF60E6" w:rsidRDefault="00CF60E6" w:rsidP="00CF60E6">
            <w:pPr>
              <w:jc w:val="both"/>
              <w:rPr>
                <w:rFonts w:ascii="Times New Roman" w:eastAsia="Calibri" w:hAnsi="Times New Roman"/>
                <w:sz w:val="24"/>
                <w:szCs w:val="24"/>
              </w:rPr>
            </w:pPr>
          </w:p>
        </w:tc>
        <w:tc>
          <w:tcPr>
            <w:tcW w:w="2410" w:type="dxa"/>
            <w:vMerge/>
          </w:tcPr>
          <w:p w14:paraId="5CF40C78" w14:textId="77777777" w:rsidR="00CF60E6" w:rsidRPr="00CF60E6" w:rsidRDefault="00CF60E6" w:rsidP="00CF60E6">
            <w:pPr>
              <w:jc w:val="both"/>
              <w:rPr>
                <w:rFonts w:ascii="Times New Roman" w:eastAsia="Calibri" w:hAnsi="Times New Roman"/>
                <w:sz w:val="24"/>
                <w:szCs w:val="24"/>
              </w:rPr>
            </w:pPr>
          </w:p>
        </w:tc>
        <w:tc>
          <w:tcPr>
            <w:tcW w:w="3260" w:type="dxa"/>
            <w:vMerge/>
          </w:tcPr>
          <w:p w14:paraId="198F3661" w14:textId="77777777" w:rsidR="00CF60E6" w:rsidRPr="00CF60E6" w:rsidRDefault="00CF60E6" w:rsidP="00CF60E6">
            <w:pPr>
              <w:jc w:val="both"/>
              <w:rPr>
                <w:rFonts w:ascii="Times New Roman" w:eastAsia="Calibri" w:hAnsi="Times New Roman"/>
                <w:sz w:val="24"/>
                <w:szCs w:val="24"/>
              </w:rPr>
            </w:pPr>
          </w:p>
        </w:tc>
        <w:tc>
          <w:tcPr>
            <w:tcW w:w="3509" w:type="dxa"/>
          </w:tcPr>
          <w:p w14:paraId="2625F876"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Proc.</w:t>
            </w:r>
          </w:p>
        </w:tc>
      </w:tr>
      <w:tr w:rsidR="00CF60E6" w:rsidRPr="00CF60E6" w14:paraId="7D344D95" w14:textId="77777777" w:rsidTr="00487EF3">
        <w:tc>
          <w:tcPr>
            <w:tcW w:w="675" w:type="dxa"/>
          </w:tcPr>
          <w:p w14:paraId="00C19828" w14:textId="77777777" w:rsidR="00CF60E6" w:rsidRPr="00CF60E6" w:rsidRDefault="00CF60E6" w:rsidP="00CF60E6">
            <w:pPr>
              <w:jc w:val="both"/>
              <w:rPr>
                <w:rFonts w:ascii="Times New Roman" w:eastAsia="Calibri" w:hAnsi="Times New Roman"/>
                <w:sz w:val="24"/>
                <w:szCs w:val="24"/>
              </w:rPr>
            </w:pPr>
          </w:p>
        </w:tc>
        <w:tc>
          <w:tcPr>
            <w:tcW w:w="2410" w:type="dxa"/>
          </w:tcPr>
          <w:p w14:paraId="1DF6D9AD" w14:textId="77777777" w:rsidR="00CF60E6" w:rsidRPr="00CF60E6" w:rsidRDefault="00CF60E6" w:rsidP="00CF60E6">
            <w:pPr>
              <w:jc w:val="both"/>
              <w:rPr>
                <w:rFonts w:ascii="Times New Roman" w:eastAsia="Calibri" w:hAnsi="Times New Roman"/>
                <w:sz w:val="24"/>
                <w:szCs w:val="24"/>
              </w:rPr>
            </w:pPr>
          </w:p>
        </w:tc>
        <w:tc>
          <w:tcPr>
            <w:tcW w:w="3260" w:type="dxa"/>
          </w:tcPr>
          <w:p w14:paraId="22097C98" w14:textId="77777777" w:rsidR="00CF60E6" w:rsidRPr="00CF60E6" w:rsidRDefault="00CF60E6" w:rsidP="00CF60E6">
            <w:pPr>
              <w:jc w:val="both"/>
              <w:rPr>
                <w:rFonts w:ascii="Times New Roman" w:eastAsia="Calibri" w:hAnsi="Times New Roman"/>
                <w:sz w:val="24"/>
                <w:szCs w:val="24"/>
              </w:rPr>
            </w:pPr>
          </w:p>
        </w:tc>
        <w:tc>
          <w:tcPr>
            <w:tcW w:w="3509" w:type="dxa"/>
          </w:tcPr>
          <w:p w14:paraId="60FDA1C8" w14:textId="77777777" w:rsidR="00CF60E6" w:rsidRPr="00CF60E6" w:rsidRDefault="00CF60E6" w:rsidP="00CF60E6">
            <w:pPr>
              <w:jc w:val="both"/>
              <w:rPr>
                <w:rFonts w:ascii="Times New Roman" w:eastAsia="Calibri" w:hAnsi="Times New Roman"/>
                <w:sz w:val="24"/>
                <w:szCs w:val="24"/>
              </w:rPr>
            </w:pPr>
          </w:p>
        </w:tc>
      </w:tr>
      <w:tr w:rsidR="00CF60E6" w:rsidRPr="00CF60E6" w14:paraId="45955C30" w14:textId="77777777" w:rsidTr="00487EF3">
        <w:tc>
          <w:tcPr>
            <w:tcW w:w="675" w:type="dxa"/>
          </w:tcPr>
          <w:p w14:paraId="5A914011" w14:textId="77777777" w:rsidR="00CF60E6" w:rsidRPr="00CF60E6" w:rsidRDefault="00CF60E6" w:rsidP="00CF60E6">
            <w:pPr>
              <w:jc w:val="both"/>
              <w:rPr>
                <w:rFonts w:ascii="Times New Roman" w:eastAsia="Calibri" w:hAnsi="Times New Roman"/>
                <w:sz w:val="24"/>
                <w:szCs w:val="24"/>
              </w:rPr>
            </w:pPr>
          </w:p>
        </w:tc>
        <w:tc>
          <w:tcPr>
            <w:tcW w:w="2410" w:type="dxa"/>
          </w:tcPr>
          <w:p w14:paraId="1153BE98" w14:textId="77777777" w:rsidR="00CF60E6" w:rsidRPr="00CF60E6" w:rsidRDefault="00CF60E6" w:rsidP="00CF60E6">
            <w:pPr>
              <w:jc w:val="both"/>
              <w:rPr>
                <w:rFonts w:ascii="Times New Roman" w:eastAsia="Calibri" w:hAnsi="Times New Roman"/>
                <w:sz w:val="24"/>
                <w:szCs w:val="24"/>
              </w:rPr>
            </w:pPr>
          </w:p>
        </w:tc>
        <w:tc>
          <w:tcPr>
            <w:tcW w:w="3260" w:type="dxa"/>
          </w:tcPr>
          <w:p w14:paraId="54C38EB5" w14:textId="77777777" w:rsidR="00CF60E6" w:rsidRPr="00CF60E6" w:rsidRDefault="00CF60E6" w:rsidP="00CF60E6">
            <w:pPr>
              <w:jc w:val="both"/>
              <w:rPr>
                <w:rFonts w:ascii="Times New Roman" w:eastAsia="Calibri" w:hAnsi="Times New Roman"/>
                <w:sz w:val="24"/>
                <w:szCs w:val="24"/>
              </w:rPr>
            </w:pPr>
          </w:p>
        </w:tc>
        <w:tc>
          <w:tcPr>
            <w:tcW w:w="3509" w:type="dxa"/>
          </w:tcPr>
          <w:p w14:paraId="6D468626" w14:textId="77777777" w:rsidR="00CF60E6" w:rsidRPr="00CF60E6" w:rsidRDefault="00CF60E6" w:rsidP="00CF60E6">
            <w:pPr>
              <w:jc w:val="both"/>
              <w:rPr>
                <w:rFonts w:ascii="Times New Roman" w:eastAsia="Calibri" w:hAnsi="Times New Roman"/>
                <w:sz w:val="24"/>
                <w:szCs w:val="24"/>
              </w:rPr>
            </w:pPr>
          </w:p>
        </w:tc>
      </w:tr>
      <w:tr w:rsidR="00CF60E6" w:rsidRPr="00CF60E6" w14:paraId="768BB14C" w14:textId="77777777" w:rsidTr="00487EF3">
        <w:tc>
          <w:tcPr>
            <w:tcW w:w="6345" w:type="dxa"/>
            <w:gridSpan w:val="3"/>
          </w:tcPr>
          <w:p w14:paraId="0DFE64FF" w14:textId="77777777" w:rsidR="00CF60E6" w:rsidRPr="00CF60E6" w:rsidRDefault="00CF60E6" w:rsidP="00CF60E6">
            <w:pPr>
              <w:jc w:val="right"/>
              <w:rPr>
                <w:rFonts w:ascii="Times New Roman" w:eastAsia="Calibri" w:hAnsi="Times New Roman"/>
                <w:b/>
                <w:sz w:val="24"/>
                <w:szCs w:val="24"/>
              </w:rPr>
            </w:pPr>
            <w:r w:rsidRPr="00CF60E6">
              <w:rPr>
                <w:rFonts w:ascii="Times New Roman" w:eastAsia="Calibri" w:hAnsi="Times New Roman"/>
                <w:b/>
                <w:sz w:val="24"/>
                <w:szCs w:val="24"/>
              </w:rPr>
              <w:t>Viso:</w:t>
            </w:r>
          </w:p>
        </w:tc>
        <w:tc>
          <w:tcPr>
            <w:tcW w:w="3509" w:type="dxa"/>
          </w:tcPr>
          <w:p w14:paraId="73755004" w14:textId="77777777" w:rsidR="00CF60E6" w:rsidRPr="00CF60E6" w:rsidRDefault="00CF60E6" w:rsidP="00CF60E6">
            <w:pPr>
              <w:jc w:val="both"/>
              <w:rPr>
                <w:rFonts w:ascii="Times New Roman" w:eastAsia="Calibri" w:hAnsi="Times New Roman"/>
                <w:sz w:val="24"/>
                <w:szCs w:val="24"/>
              </w:rPr>
            </w:pPr>
          </w:p>
        </w:tc>
      </w:tr>
    </w:tbl>
    <w:p w14:paraId="681D9696" w14:textId="77777777" w:rsidR="00CF60E6" w:rsidRPr="00CF60E6" w:rsidRDefault="00CF60E6" w:rsidP="00CF60E6">
      <w:pPr>
        <w:spacing w:after="0" w:line="240" w:lineRule="auto"/>
        <w:jc w:val="both"/>
        <w:rPr>
          <w:rFonts w:ascii="Times New Roman" w:eastAsia="Times New Roman" w:hAnsi="Times New Roman" w:cs="Times New Roman"/>
          <w:kern w:val="0"/>
          <w:sz w:val="24"/>
          <w:szCs w:val="24"/>
          <w:lang w:val="lt-LT"/>
          <w14:ligatures w14:val="none"/>
        </w:rPr>
      </w:pPr>
    </w:p>
    <w:p w14:paraId="5226DA93" w14:textId="77777777" w:rsidR="00CF60E6" w:rsidRPr="00CF60E6" w:rsidRDefault="00CF60E6" w:rsidP="00CF60E6">
      <w:pPr>
        <w:spacing w:after="0" w:line="240" w:lineRule="auto"/>
        <w:ind w:firstLine="567"/>
        <w:jc w:val="both"/>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Dalyvis pasiūlyme privalo išviešinti subtiekėjus ir ūkio subjektus, kurių pajėgumais remiasi, taip pat nurodyti ir kitus žinomus subtiekėjus.</w:t>
      </w:r>
    </w:p>
    <w:tbl>
      <w:tblPr>
        <w:tblStyle w:val="TableGrid"/>
        <w:tblW w:w="0" w:type="auto"/>
        <w:tblLook w:val="04A0" w:firstRow="1" w:lastRow="0" w:firstColumn="1" w:lastColumn="0" w:noHBand="0" w:noVBand="1"/>
      </w:tblPr>
      <w:tblGrid>
        <w:gridCol w:w="657"/>
        <w:gridCol w:w="2268"/>
        <w:gridCol w:w="2949"/>
        <w:gridCol w:w="1914"/>
        <w:gridCol w:w="1228"/>
      </w:tblGrid>
      <w:tr w:rsidR="00CF60E6" w:rsidRPr="00CF60E6" w14:paraId="147F9926" w14:textId="77777777" w:rsidTr="00487EF3">
        <w:tc>
          <w:tcPr>
            <w:tcW w:w="675" w:type="dxa"/>
            <w:vMerge w:val="restart"/>
            <w:vAlign w:val="center"/>
          </w:tcPr>
          <w:p w14:paraId="379C0A53"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 xml:space="preserve">Eil. </w:t>
            </w:r>
            <w:proofErr w:type="spellStart"/>
            <w:r w:rsidRPr="00CF60E6">
              <w:rPr>
                <w:rFonts w:ascii="Times New Roman" w:eastAsia="Calibri" w:hAnsi="Times New Roman"/>
                <w:b/>
                <w:sz w:val="24"/>
                <w:szCs w:val="24"/>
              </w:rPr>
              <w:t>nr.</w:t>
            </w:r>
            <w:proofErr w:type="spellEnd"/>
          </w:p>
        </w:tc>
        <w:tc>
          <w:tcPr>
            <w:tcW w:w="2410" w:type="dxa"/>
            <w:vMerge w:val="restart"/>
            <w:vAlign w:val="center"/>
          </w:tcPr>
          <w:p w14:paraId="7844F295"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Subtiekėjo pavadinimas, kodas ir adresas</w:t>
            </w:r>
          </w:p>
        </w:tc>
        <w:tc>
          <w:tcPr>
            <w:tcW w:w="3260" w:type="dxa"/>
            <w:vMerge w:val="restart"/>
            <w:vAlign w:val="center"/>
          </w:tcPr>
          <w:p w14:paraId="081B3591"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Numatomos teikti paslaugos</w:t>
            </w:r>
          </w:p>
        </w:tc>
        <w:tc>
          <w:tcPr>
            <w:tcW w:w="3509" w:type="dxa"/>
            <w:gridSpan w:val="2"/>
            <w:vAlign w:val="center"/>
          </w:tcPr>
          <w:p w14:paraId="16E2C3D6"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Pirkimo sutarties dalis, kuriai ketinama pasitelkti subtiekėjus</w:t>
            </w:r>
          </w:p>
        </w:tc>
      </w:tr>
      <w:tr w:rsidR="00CF60E6" w:rsidRPr="00CF60E6" w14:paraId="5BE7FDAF" w14:textId="77777777" w:rsidTr="00487EF3">
        <w:tc>
          <w:tcPr>
            <w:tcW w:w="675" w:type="dxa"/>
            <w:vMerge/>
            <w:vAlign w:val="center"/>
          </w:tcPr>
          <w:p w14:paraId="7E230751" w14:textId="77777777" w:rsidR="00CF60E6" w:rsidRPr="00CF60E6" w:rsidRDefault="00CF60E6" w:rsidP="00CF60E6">
            <w:pPr>
              <w:jc w:val="center"/>
              <w:rPr>
                <w:rFonts w:ascii="Times New Roman" w:eastAsia="Calibri" w:hAnsi="Times New Roman"/>
                <w:b/>
                <w:sz w:val="24"/>
                <w:szCs w:val="24"/>
              </w:rPr>
            </w:pPr>
          </w:p>
        </w:tc>
        <w:tc>
          <w:tcPr>
            <w:tcW w:w="2410" w:type="dxa"/>
            <w:vMerge/>
            <w:vAlign w:val="center"/>
          </w:tcPr>
          <w:p w14:paraId="20DC9754" w14:textId="77777777" w:rsidR="00CF60E6" w:rsidRPr="00CF60E6" w:rsidRDefault="00CF60E6" w:rsidP="00CF60E6">
            <w:pPr>
              <w:jc w:val="center"/>
              <w:rPr>
                <w:rFonts w:ascii="Times New Roman" w:eastAsia="Calibri" w:hAnsi="Times New Roman"/>
                <w:b/>
                <w:sz w:val="24"/>
                <w:szCs w:val="24"/>
              </w:rPr>
            </w:pPr>
          </w:p>
        </w:tc>
        <w:tc>
          <w:tcPr>
            <w:tcW w:w="3260" w:type="dxa"/>
            <w:vMerge/>
            <w:vAlign w:val="center"/>
          </w:tcPr>
          <w:p w14:paraId="49A63061" w14:textId="77777777" w:rsidR="00CF60E6" w:rsidRPr="00CF60E6" w:rsidRDefault="00CF60E6" w:rsidP="00CF60E6">
            <w:pPr>
              <w:jc w:val="center"/>
              <w:rPr>
                <w:rFonts w:ascii="Times New Roman" w:eastAsia="Calibri" w:hAnsi="Times New Roman"/>
                <w:b/>
                <w:sz w:val="24"/>
                <w:szCs w:val="24"/>
              </w:rPr>
            </w:pPr>
          </w:p>
        </w:tc>
        <w:tc>
          <w:tcPr>
            <w:tcW w:w="3509" w:type="dxa"/>
            <w:gridSpan w:val="2"/>
            <w:vAlign w:val="center"/>
          </w:tcPr>
          <w:p w14:paraId="079AE24B"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Proc.</w:t>
            </w:r>
          </w:p>
        </w:tc>
      </w:tr>
      <w:tr w:rsidR="00CF60E6" w:rsidRPr="00CF60E6" w14:paraId="781A9426" w14:textId="77777777" w:rsidTr="00487EF3">
        <w:tc>
          <w:tcPr>
            <w:tcW w:w="9854" w:type="dxa"/>
            <w:gridSpan w:val="5"/>
          </w:tcPr>
          <w:p w14:paraId="6DFC0361"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Subtiekėjai ir ūkio subjektai, kurių pajėgumais remiamasi įrodinėjant kvalifikacijos atitiktį</w:t>
            </w:r>
          </w:p>
        </w:tc>
      </w:tr>
      <w:tr w:rsidR="00CF60E6" w:rsidRPr="00CF60E6" w14:paraId="020DC48A" w14:textId="77777777" w:rsidTr="00487EF3">
        <w:tc>
          <w:tcPr>
            <w:tcW w:w="675" w:type="dxa"/>
          </w:tcPr>
          <w:p w14:paraId="2EB27602" w14:textId="77777777" w:rsidR="00CF60E6" w:rsidRPr="00CF60E6" w:rsidRDefault="00CF60E6" w:rsidP="00CF60E6">
            <w:pPr>
              <w:jc w:val="both"/>
              <w:rPr>
                <w:rFonts w:ascii="Times New Roman" w:eastAsia="Calibri" w:hAnsi="Times New Roman"/>
                <w:sz w:val="24"/>
                <w:szCs w:val="24"/>
              </w:rPr>
            </w:pPr>
          </w:p>
        </w:tc>
        <w:tc>
          <w:tcPr>
            <w:tcW w:w="2410" w:type="dxa"/>
          </w:tcPr>
          <w:p w14:paraId="0F65FC7A" w14:textId="77777777" w:rsidR="00CF60E6" w:rsidRPr="00CF60E6" w:rsidRDefault="00CF60E6" w:rsidP="00CF60E6">
            <w:pPr>
              <w:jc w:val="both"/>
              <w:rPr>
                <w:rFonts w:ascii="Times New Roman" w:eastAsia="Calibri" w:hAnsi="Times New Roman"/>
                <w:sz w:val="24"/>
                <w:szCs w:val="24"/>
              </w:rPr>
            </w:pPr>
          </w:p>
        </w:tc>
        <w:tc>
          <w:tcPr>
            <w:tcW w:w="3260" w:type="dxa"/>
          </w:tcPr>
          <w:p w14:paraId="56938E50" w14:textId="77777777" w:rsidR="00CF60E6" w:rsidRPr="00CF60E6" w:rsidRDefault="00CF60E6" w:rsidP="00CF60E6">
            <w:pPr>
              <w:jc w:val="both"/>
              <w:rPr>
                <w:rFonts w:ascii="Times New Roman" w:eastAsia="Calibri" w:hAnsi="Times New Roman"/>
                <w:sz w:val="24"/>
                <w:szCs w:val="24"/>
              </w:rPr>
            </w:pPr>
          </w:p>
        </w:tc>
        <w:tc>
          <w:tcPr>
            <w:tcW w:w="3509" w:type="dxa"/>
            <w:gridSpan w:val="2"/>
          </w:tcPr>
          <w:p w14:paraId="75C78387" w14:textId="77777777" w:rsidR="00CF60E6" w:rsidRPr="00CF60E6" w:rsidRDefault="00CF60E6" w:rsidP="00CF60E6">
            <w:pPr>
              <w:jc w:val="both"/>
              <w:rPr>
                <w:rFonts w:ascii="Times New Roman" w:eastAsia="Calibri" w:hAnsi="Times New Roman"/>
                <w:sz w:val="24"/>
                <w:szCs w:val="24"/>
              </w:rPr>
            </w:pPr>
          </w:p>
        </w:tc>
      </w:tr>
      <w:tr w:rsidR="00CF60E6" w:rsidRPr="00CF60E6" w14:paraId="4DB705E2" w14:textId="77777777" w:rsidTr="00487EF3">
        <w:tc>
          <w:tcPr>
            <w:tcW w:w="675" w:type="dxa"/>
          </w:tcPr>
          <w:p w14:paraId="65398439" w14:textId="77777777" w:rsidR="00CF60E6" w:rsidRPr="00CF60E6" w:rsidRDefault="00CF60E6" w:rsidP="00CF60E6">
            <w:pPr>
              <w:jc w:val="both"/>
              <w:rPr>
                <w:rFonts w:ascii="Times New Roman" w:eastAsia="Calibri" w:hAnsi="Times New Roman"/>
                <w:sz w:val="24"/>
                <w:szCs w:val="24"/>
              </w:rPr>
            </w:pPr>
          </w:p>
        </w:tc>
        <w:tc>
          <w:tcPr>
            <w:tcW w:w="2410" w:type="dxa"/>
          </w:tcPr>
          <w:p w14:paraId="6A927159" w14:textId="77777777" w:rsidR="00CF60E6" w:rsidRPr="00CF60E6" w:rsidRDefault="00CF60E6" w:rsidP="00CF60E6">
            <w:pPr>
              <w:jc w:val="both"/>
              <w:rPr>
                <w:rFonts w:ascii="Times New Roman" w:eastAsia="Calibri" w:hAnsi="Times New Roman"/>
                <w:sz w:val="24"/>
                <w:szCs w:val="24"/>
              </w:rPr>
            </w:pPr>
          </w:p>
        </w:tc>
        <w:tc>
          <w:tcPr>
            <w:tcW w:w="3260" w:type="dxa"/>
          </w:tcPr>
          <w:p w14:paraId="0F1350BB" w14:textId="77777777" w:rsidR="00CF60E6" w:rsidRPr="00CF60E6" w:rsidRDefault="00CF60E6" w:rsidP="00CF60E6">
            <w:pPr>
              <w:jc w:val="both"/>
              <w:rPr>
                <w:rFonts w:ascii="Times New Roman" w:eastAsia="Calibri" w:hAnsi="Times New Roman"/>
                <w:sz w:val="24"/>
                <w:szCs w:val="24"/>
              </w:rPr>
            </w:pPr>
          </w:p>
        </w:tc>
        <w:tc>
          <w:tcPr>
            <w:tcW w:w="3509" w:type="dxa"/>
            <w:gridSpan w:val="2"/>
          </w:tcPr>
          <w:p w14:paraId="730CD0E6" w14:textId="77777777" w:rsidR="00CF60E6" w:rsidRPr="00CF60E6" w:rsidRDefault="00CF60E6" w:rsidP="00CF60E6">
            <w:pPr>
              <w:jc w:val="both"/>
              <w:rPr>
                <w:rFonts w:ascii="Times New Roman" w:eastAsia="Calibri" w:hAnsi="Times New Roman"/>
                <w:sz w:val="24"/>
                <w:szCs w:val="24"/>
              </w:rPr>
            </w:pPr>
          </w:p>
        </w:tc>
      </w:tr>
      <w:tr w:rsidR="00CF60E6" w:rsidRPr="00CF60E6" w14:paraId="3E598DE6" w14:textId="77777777" w:rsidTr="00487EF3">
        <w:tc>
          <w:tcPr>
            <w:tcW w:w="675" w:type="dxa"/>
          </w:tcPr>
          <w:p w14:paraId="01699289" w14:textId="77777777" w:rsidR="00CF60E6" w:rsidRPr="00CF60E6" w:rsidRDefault="00CF60E6" w:rsidP="00CF60E6">
            <w:pPr>
              <w:jc w:val="both"/>
              <w:rPr>
                <w:rFonts w:ascii="Times New Roman" w:eastAsia="Calibri" w:hAnsi="Times New Roman"/>
                <w:sz w:val="24"/>
                <w:szCs w:val="24"/>
              </w:rPr>
            </w:pPr>
          </w:p>
        </w:tc>
        <w:tc>
          <w:tcPr>
            <w:tcW w:w="2410" w:type="dxa"/>
          </w:tcPr>
          <w:p w14:paraId="4A2746AB" w14:textId="77777777" w:rsidR="00CF60E6" w:rsidRPr="00CF60E6" w:rsidRDefault="00CF60E6" w:rsidP="00CF60E6">
            <w:pPr>
              <w:jc w:val="both"/>
              <w:rPr>
                <w:rFonts w:ascii="Times New Roman" w:eastAsia="Calibri" w:hAnsi="Times New Roman"/>
                <w:sz w:val="24"/>
                <w:szCs w:val="24"/>
              </w:rPr>
            </w:pPr>
          </w:p>
        </w:tc>
        <w:tc>
          <w:tcPr>
            <w:tcW w:w="3260" w:type="dxa"/>
          </w:tcPr>
          <w:p w14:paraId="5FCEF11A" w14:textId="77777777" w:rsidR="00CF60E6" w:rsidRPr="00CF60E6" w:rsidRDefault="00CF60E6" w:rsidP="00CF60E6">
            <w:pPr>
              <w:jc w:val="both"/>
              <w:rPr>
                <w:rFonts w:ascii="Times New Roman" w:eastAsia="Calibri" w:hAnsi="Times New Roman"/>
                <w:sz w:val="24"/>
                <w:szCs w:val="24"/>
              </w:rPr>
            </w:pPr>
          </w:p>
        </w:tc>
        <w:tc>
          <w:tcPr>
            <w:tcW w:w="3509" w:type="dxa"/>
            <w:gridSpan w:val="2"/>
          </w:tcPr>
          <w:p w14:paraId="210455BA" w14:textId="77777777" w:rsidR="00CF60E6" w:rsidRPr="00CF60E6" w:rsidRDefault="00CF60E6" w:rsidP="00CF60E6">
            <w:pPr>
              <w:jc w:val="both"/>
              <w:rPr>
                <w:rFonts w:ascii="Times New Roman" w:eastAsia="Calibri" w:hAnsi="Times New Roman"/>
                <w:sz w:val="24"/>
                <w:szCs w:val="24"/>
              </w:rPr>
            </w:pPr>
          </w:p>
        </w:tc>
      </w:tr>
      <w:tr w:rsidR="00CF60E6" w:rsidRPr="00CF60E6" w14:paraId="455D5ED6" w14:textId="77777777" w:rsidTr="00487EF3">
        <w:tc>
          <w:tcPr>
            <w:tcW w:w="675" w:type="dxa"/>
          </w:tcPr>
          <w:p w14:paraId="0CA5756B" w14:textId="77777777" w:rsidR="00CF60E6" w:rsidRPr="00CF60E6" w:rsidRDefault="00CF60E6" w:rsidP="00CF60E6">
            <w:pPr>
              <w:jc w:val="both"/>
              <w:rPr>
                <w:rFonts w:ascii="Times New Roman" w:eastAsia="Calibri" w:hAnsi="Times New Roman"/>
                <w:sz w:val="24"/>
                <w:szCs w:val="24"/>
              </w:rPr>
            </w:pPr>
          </w:p>
        </w:tc>
        <w:tc>
          <w:tcPr>
            <w:tcW w:w="2410" w:type="dxa"/>
          </w:tcPr>
          <w:p w14:paraId="42963A93" w14:textId="77777777" w:rsidR="00CF60E6" w:rsidRPr="00CF60E6" w:rsidRDefault="00CF60E6" w:rsidP="00CF60E6">
            <w:pPr>
              <w:jc w:val="both"/>
              <w:rPr>
                <w:rFonts w:ascii="Times New Roman" w:eastAsia="Calibri" w:hAnsi="Times New Roman"/>
                <w:sz w:val="24"/>
                <w:szCs w:val="24"/>
              </w:rPr>
            </w:pPr>
          </w:p>
        </w:tc>
        <w:tc>
          <w:tcPr>
            <w:tcW w:w="3260" w:type="dxa"/>
          </w:tcPr>
          <w:p w14:paraId="1851F5CB" w14:textId="77777777" w:rsidR="00CF60E6" w:rsidRPr="00CF60E6" w:rsidRDefault="00CF60E6" w:rsidP="00CF60E6">
            <w:pPr>
              <w:jc w:val="both"/>
              <w:rPr>
                <w:rFonts w:ascii="Times New Roman" w:eastAsia="Calibri" w:hAnsi="Times New Roman"/>
                <w:sz w:val="24"/>
                <w:szCs w:val="24"/>
              </w:rPr>
            </w:pPr>
          </w:p>
        </w:tc>
        <w:tc>
          <w:tcPr>
            <w:tcW w:w="3509" w:type="dxa"/>
            <w:gridSpan w:val="2"/>
          </w:tcPr>
          <w:p w14:paraId="1B4F1ECD" w14:textId="77777777" w:rsidR="00CF60E6" w:rsidRPr="00CF60E6" w:rsidRDefault="00CF60E6" w:rsidP="00CF60E6">
            <w:pPr>
              <w:jc w:val="both"/>
              <w:rPr>
                <w:rFonts w:ascii="Times New Roman" w:eastAsia="Calibri" w:hAnsi="Times New Roman"/>
                <w:sz w:val="24"/>
                <w:szCs w:val="24"/>
              </w:rPr>
            </w:pPr>
          </w:p>
        </w:tc>
      </w:tr>
      <w:tr w:rsidR="00CF60E6" w:rsidRPr="00CF60E6" w14:paraId="2C3670DD" w14:textId="77777777" w:rsidTr="00487EF3">
        <w:tc>
          <w:tcPr>
            <w:tcW w:w="9854" w:type="dxa"/>
            <w:gridSpan w:val="5"/>
          </w:tcPr>
          <w:p w14:paraId="2A0C12B5"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Kiti žinomi subtiekėjai, kurie bus pasitelkti vykdant pirkimo sutartį ir kurių pajėgumais nesiremiama įrodinėjant kvalifikacijos atitiktį</w:t>
            </w:r>
          </w:p>
        </w:tc>
      </w:tr>
      <w:tr w:rsidR="00CF60E6" w:rsidRPr="00CF60E6" w14:paraId="13C5BB7A" w14:textId="77777777" w:rsidTr="00487EF3">
        <w:tc>
          <w:tcPr>
            <w:tcW w:w="675" w:type="dxa"/>
          </w:tcPr>
          <w:p w14:paraId="3F949039" w14:textId="77777777" w:rsidR="00CF60E6" w:rsidRPr="00CF60E6" w:rsidRDefault="00CF60E6" w:rsidP="00CF60E6">
            <w:pPr>
              <w:jc w:val="both"/>
              <w:rPr>
                <w:rFonts w:ascii="Times New Roman" w:eastAsia="Calibri" w:hAnsi="Times New Roman"/>
                <w:sz w:val="24"/>
                <w:szCs w:val="24"/>
              </w:rPr>
            </w:pPr>
          </w:p>
        </w:tc>
        <w:tc>
          <w:tcPr>
            <w:tcW w:w="2410" w:type="dxa"/>
          </w:tcPr>
          <w:p w14:paraId="416DAE8D" w14:textId="77777777" w:rsidR="00CF60E6" w:rsidRPr="00CF60E6" w:rsidRDefault="00CF60E6" w:rsidP="00CF60E6">
            <w:pPr>
              <w:jc w:val="both"/>
              <w:rPr>
                <w:rFonts w:ascii="Times New Roman" w:eastAsia="Calibri" w:hAnsi="Times New Roman"/>
                <w:sz w:val="24"/>
                <w:szCs w:val="24"/>
              </w:rPr>
            </w:pPr>
          </w:p>
        </w:tc>
        <w:tc>
          <w:tcPr>
            <w:tcW w:w="3260" w:type="dxa"/>
          </w:tcPr>
          <w:p w14:paraId="27CE3AE1" w14:textId="77777777" w:rsidR="00CF60E6" w:rsidRPr="00CF60E6" w:rsidRDefault="00CF60E6" w:rsidP="00CF60E6">
            <w:pPr>
              <w:jc w:val="both"/>
              <w:rPr>
                <w:rFonts w:ascii="Times New Roman" w:eastAsia="Calibri" w:hAnsi="Times New Roman"/>
                <w:sz w:val="24"/>
                <w:szCs w:val="24"/>
              </w:rPr>
            </w:pPr>
          </w:p>
        </w:tc>
        <w:tc>
          <w:tcPr>
            <w:tcW w:w="2127" w:type="dxa"/>
          </w:tcPr>
          <w:p w14:paraId="2DB5938B" w14:textId="77777777" w:rsidR="00CF60E6" w:rsidRPr="00CF60E6" w:rsidRDefault="00CF60E6" w:rsidP="00CF60E6">
            <w:pPr>
              <w:jc w:val="both"/>
              <w:rPr>
                <w:rFonts w:ascii="Times New Roman" w:eastAsia="Calibri" w:hAnsi="Times New Roman"/>
                <w:sz w:val="24"/>
                <w:szCs w:val="24"/>
              </w:rPr>
            </w:pPr>
          </w:p>
        </w:tc>
        <w:tc>
          <w:tcPr>
            <w:tcW w:w="1382" w:type="dxa"/>
          </w:tcPr>
          <w:p w14:paraId="29EA121D" w14:textId="77777777" w:rsidR="00CF60E6" w:rsidRPr="00CF60E6" w:rsidRDefault="00CF60E6" w:rsidP="00CF60E6">
            <w:pPr>
              <w:jc w:val="both"/>
              <w:rPr>
                <w:rFonts w:ascii="Times New Roman" w:eastAsia="Calibri" w:hAnsi="Times New Roman"/>
                <w:sz w:val="24"/>
                <w:szCs w:val="24"/>
              </w:rPr>
            </w:pPr>
          </w:p>
        </w:tc>
      </w:tr>
      <w:tr w:rsidR="00CF60E6" w:rsidRPr="00CF60E6" w14:paraId="5C176BC4" w14:textId="77777777" w:rsidTr="00487EF3">
        <w:tc>
          <w:tcPr>
            <w:tcW w:w="675" w:type="dxa"/>
          </w:tcPr>
          <w:p w14:paraId="23B6021A" w14:textId="77777777" w:rsidR="00CF60E6" w:rsidRPr="00CF60E6" w:rsidRDefault="00CF60E6" w:rsidP="00CF60E6">
            <w:pPr>
              <w:jc w:val="both"/>
              <w:rPr>
                <w:rFonts w:ascii="Times New Roman" w:eastAsia="Calibri" w:hAnsi="Times New Roman"/>
                <w:sz w:val="24"/>
                <w:szCs w:val="24"/>
              </w:rPr>
            </w:pPr>
          </w:p>
        </w:tc>
        <w:tc>
          <w:tcPr>
            <w:tcW w:w="2410" w:type="dxa"/>
          </w:tcPr>
          <w:p w14:paraId="187B5D90" w14:textId="77777777" w:rsidR="00CF60E6" w:rsidRPr="00CF60E6" w:rsidRDefault="00CF60E6" w:rsidP="00CF60E6">
            <w:pPr>
              <w:jc w:val="both"/>
              <w:rPr>
                <w:rFonts w:ascii="Times New Roman" w:eastAsia="Calibri" w:hAnsi="Times New Roman"/>
                <w:sz w:val="24"/>
                <w:szCs w:val="24"/>
              </w:rPr>
            </w:pPr>
          </w:p>
        </w:tc>
        <w:tc>
          <w:tcPr>
            <w:tcW w:w="3260" w:type="dxa"/>
          </w:tcPr>
          <w:p w14:paraId="4FC1270B" w14:textId="77777777" w:rsidR="00CF60E6" w:rsidRPr="00CF60E6" w:rsidRDefault="00CF60E6" w:rsidP="00CF60E6">
            <w:pPr>
              <w:jc w:val="both"/>
              <w:rPr>
                <w:rFonts w:ascii="Times New Roman" w:eastAsia="Calibri" w:hAnsi="Times New Roman"/>
                <w:sz w:val="24"/>
                <w:szCs w:val="24"/>
              </w:rPr>
            </w:pPr>
          </w:p>
        </w:tc>
        <w:tc>
          <w:tcPr>
            <w:tcW w:w="2127" w:type="dxa"/>
          </w:tcPr>
          <w:p w14:paraId="4003A0A5" w14:textId="77777777" w:rsidR="00CF60E6" w:rsidRPr="00CF60E6" w:rsidRDefault="00CF60E6" w:rsidP="00CF60E6">
            <w:pPr>
              <w:jc w:val="both"/>
              <w:rPr>
                <w:rFonts w:ascii="Times New Roman" w:eastAsia="Calibri" w:hAnsi="Times New Roman"/>
                <w:sz w:val="24"/>
                <w:szCs w:val="24"/>
              </w:rPr>
            </w:pPr>
          </w:p>
        </w:tc>
        <w:tc>
          <w:tcPr>
            <w:tcW w:w="1382" w:type="dxa"/>
          </w:tcPr>
          <w:p w14:paraId="6636B700" w14:textId="77777777" w:rsidR="00CF60E6" w:rsidRPr="00CF60E6" w:rsidRDefault="00CF60E6" w:rsidP="00CF60E6">
            <w:pPr>
              <w:jc w:val="both"/>
              <w:rPr>
                <w:rFonts w:ascii="Times New Roman" w:eastAsia="Calibri" w:hAnsi="Times New Roman"/>
                <w:sz w:val="24"/>
                <w:szCs w:val="24"/>
              </w:rPr>
            </w:pPr>
          </w:p>
        </w:tc>
      </w:tr>
      <w:tr w:rsidR="00CF60E6" w:rsidRPr="00CF60E6" w14:paraId="2589B082" w14:textId="77777777" w:rsidTr="00487EF3">
        <w:tc>
          <w:tcPr>
            <w:tcW w:w="675" w:type="dxa"/>
          </w:tcPr>
          <w:p w14:paraId="098E2635" w14:textId="77777777" w:rsidR="00CF60E6" w:rsidRPr="00CF60E6" w:rsidRDefault="00CF60E6" w:rsidP="00CF60E6">
            <w:pPr>
              <w:jc w:val="both"/>
              <w:rPr>
                <w:rFonts w:ascii="Times New Roman" w:eastAsia="Calibri" w:hAnsi="Times New Roman"/>
                <w:sz w:val="24"/>
                <w:szCs w:val="24"/>
              </w:rPr>
            </w:pPr>
          </w:p>
        </w:tc>
        <w:tc>
          <w:tcPr>
            <w:tcW w:w="2410" w:type="dxa"/>
          </w:tcPr>
          <w:p w14:paraId="2D5C773A" w14:textId="77777777" w:rsidR="00CF60E6" w:rsidRPr="00CF60E6" w:rsidRDefault="00CF60E6" w:rsidP="00CF60E6">
            <w:pPr>
              <w:jc w:val="both"/>
              <w:rPr>
                <w:rFonts w:ascii="Times New Roman" w:eastAsia="Calibri" w:hAnsi="Times New Roman"/>
                <w:sz w:val="24"/>
                <w:szCs w:val="24"/>
              </w:rPr>
            </w:pPr>
          </w:p>
        </w:tc>
        <w:tc>
          <w:tcPr>
            <w:tcW w:w="3260" w:type="dxa"/>
          </w:tcPr>
          <w:p w14:paraId="4F56B9D8" w14:textId="77777777" w:rsidR="00CF60E6" w:rsidRPr="00CF60E6" w:rsidRDefault="00CF60E6" w:rsidP="00CF60E6">
            <w:pPr>
              <w:jc w:val="both"/>
              <w:rPr>
                <w:rFonts w:ascii="Times New Roman" w:eastAsia="Calibri" w:hAnsi="Times New Roman"/>
                <w:sz w:val="24"/>
                <w:szCs w:val="24"/>
              </w:rPr>
            </w:pPr>
          </w:p>
        </w:tc>
        <w:tc>
          <w:tcPr>
            <w:tcW w:w="2127" w:type="dxa"/>
          </w:tcPr>
          <w:p w14:paraId="4D248223" w14:textId="77777777" w:rsidR="00CF60E6" w:rsidRPr="00CF60E6" w:rsidRDefault="00CF60E6" w:rsidP="00CF60E6">
            <w:pPr>
              <w:jc w:val="both"/>
              <w:rPr>
                <w:rFonts w:ascii="Times New Roman" w:eastAsia="Calibri" w:hAnsi="Times New Roman"/>
                <w:sz w:val="24"/>
                <w:szCs w:val="24"/>
              </w:rPr>
            </w:pPr>
          </w:p>
        </w:tc>
        <w:tc>
          <w:tcPr>
            <w:tcW w:w="1382" w:type="dxa"/>
          </w:tcPr>
          <w:p w14:paraId="0CA15D6C" w14:textId="77777777" w:rsidR="00CF60E6" w:rsidRPr="00CF60E6" w:rsidRDefault="00CF60E6" w:rsidP="00CF60E6">
            <w:pPr>
              <w:jc w:val="both"/>
              <w:rPr>
                <w:rFonts w:ascii="Times New Roman" w:eastAsia="Calibri" w:hAnsi="Times New Roman"/>
                <w:sz w:val="24"/>
                <w:szCs w:val="24"/>
              </w:rPr>
            </w:pPr>
          </w:p>
        </w:tc>
      </w:tr>
    </w:tbl>
    <w:p w14:paraId="2E452E83" w14:textId="77777777" w:rsidR="00CF60E6" w:rsidRPr="00CF60E6" w:rsidRDefault="00CF60E6" w:rsidP="00CF60E6">
      <w:pPr>
        <w:spacing w:after="0" w:line="240" w:lineRule="auto"/>
        <w:ind w:firstLine="567"/>
        <w:jc w:val="both"/>
        <w:rPr>
          <w:rFonts w:ascii="Times New Roman" w:eastAsia="Times New Roman" w:hAnsi="Times New Roman" w:cs="Times New Roman"/>
          <w:color w:val="FF0000"/>
          <w:kern w:val="0"/>
          <w:sz w:val="24"/>
          <w:szCs w:val="24"/>
          <w:lang w:val="lt-LT"/>
          <w14:ligatures w14:val="none"/>
        </w:rPr>
      </w:pPr>
    </w:p>
    <w:p w14:paraId="2F1635C7" w14:textId="77777777" w:rsidR="00CF60E6" w:rsidRPr="00CF60E6" w:rsidRDefault="00CF60E6" w:rsidP="00CF60E6">
      <w:pPr>
        <w:spacing w:after="0" w:line="240" w:lineRule="auto"/>
        <w:ind w:firstLine="567"/>
        <w:jc w:val="both"/>
        <w:rPr>
          <w:rFonts w:ascii="Times New Roman" w:eastAsia="Times New Roman" w:hAnsi="Times New Roman" w:cs="Times New Roman"/>
          <w:kern w:val="0"/>
          <w:sz w:val="24"/>
          <w:szCs w:val="20"/>
          <w:lang w:val="lt-LT"/>
          <w14:ligatures w14:val="none"/>
        </w:rPr>
      </w:pPr>
      <w:r w:rsidRPr="00CF60E6">
        <w:rPr>
          <w:rFonts w:ascii="Times New Roman" w:eastAsia="Times New Roman" w:hAnsi="Times New Roman" w:cs="Times New Roman"/>
          <w:kern w:val="0"/>
          <w:sz w:val="24"/>
          <w:szCs w:val="20"/>
          <w:lang w:val="lt-LT"/>
          <w14:ligatures w14:val="none"/>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Look w:val="04A0" w:firstRow="1" w:lastRow="0" w:firstColumn="1" w:lastColumn="0" w:noHBand="0" w:noVBand="1"/>
      </w:tblPr>
      <w:tblGrid>
        <w:gridCol w:w="662"/>
        <w:gridCol w:w="3741"/>
        <w:gridCol w:w="4613"/>
      </w:tblGrid>
      <w:tr w:rsidR="00CF60E6" w:rsidRPr="00CF60E6" w14:paraId="3486CDE9" w14:textId="77777777" w:rsidTr="00487EF3">
        <w:tc>
          <w:tcPr>
            <w:tcW w:w="675" w:type="dxa"/>
          </w:tcPr>
          <w:p w14:paraId="0219D323" w14:textId="77777777" w:rsidR="00CF60E6" w:rsidRPr="00CF60E6" w:rsidRDefault="00CF60E6" w:rsidP="00CF60E6">
            <w:pPr>
              <w:jc w:val="center"/>
              <w:rPr>
                <w:rFonts w:ascii="Times New Roman" w:eastAsia="Calibri" w:hAnsi="Times New Roman"/>
                <w:b/>
                <w:sz w:val="24"/>
              </w:rPr>
            </w:pPr>
            <w:r w:rsidRPr="00CF60E6">
              <w:rPr>
                <w:rFonts w:ascii="Times New Roman" w:eastAsia="Calibri" w:hAnsi="Times New Roman"/>
                <w:b/>
                <w:sz w:val="24"/>
              </w:rPr>
              <w:t xml:space="preserve">Eil. </w:t>
            </w:r>
            <w:proofErr w:type="spellStart"/>
            <w:r w:rsidRPr="00CF60E6">
              <w:rPr>
                <w:rFonts w:ascii="Times New Roman" w:eastAsia="Calibri" w:hAnsi="Times New Roman"/>
                <w:b/>
                <w:sz w:val="24"/>
              </w:rPr>
              <w:t>nr.</w:t>
            </w:r>
            <w:proofErr w:type="spellEnd"/>
          </w:p>
        </w:tc>
        <w:tc>
          <w:tcPr>
            <w:tcW w:w="4111" w:type="dxa"/>
          </w:tcPr>
          <w:p w14:paraId="33C58FE7" w14:textId="77777777" w:rsidR="00CF60E6" w:rsidRPr="00CF60E6" w:rsidRDefault="00CF60E6" w:rsidP="00CF60E6">
            <w:pPr>
              <w:jc w:val="center"/>
              <w:rPr>
                <w:rFonts w:ascii="Times New Roman" w:eastAsia="Calibri" w:hAnsi="Times New Roman"/>
                <w:b/>
                <w:sz w:val="24"/>
              </w:rPr>
            </w:pPr>
            <w:r w:rsidRPr="00CF60E6">
              <w:rPr>
                <w:rFonts w:ascii="Times New Roman" w:eastAsia="Calibri" w:hAnsi="Times New Roman"/>
                <w:b/>
                <w:sz w:val="24"/>
              </w:rPr>
              <w:t>Vardas ir pavardė</w:t>
            </w:r>
          </w:p>
        </w:tc>
        <w:tc>
          <w:tcPr>
            <w:tcW w:w="5068" w:type="dxa"/>
          </w:tcPr>
          <w:p w14:paraId="3D2E4E83" w14:textId="77777777" w:rsidR="00CF60E6" w:rsidRPr="00CF60E6" w:rsidRDefault="00CF60E6" w:rsidP="00CF60E6">
            <w:pPr>
              <w:jc w:val="center"/>
              <w:rPr>
                <w:rFonts w:ascii="Times New Roman" w:eastAsia="Calibri" w:hAnsi="Times New Roman"/>
                <w:b/>
                <w:sz w:val="24"/>
              </w:rPr>
            </w:pPr>
            <w:r w:rsidRPr="00CF60E6">
              <w:rPr>
                <w:rFonts w:ascii="Times New Roman" w:eastAsia="Calibri" w:hAnsi="Times New Roman"/>
                <w:b/>
                <w:sz w:val="24"/>
              </w:rPr>
              <w:t>Specialisto dabartinė darbovietė</w:t>
            </w:r>
          </w:p>
        </w:tc>
      </w:tr>
      <w:tr w:rsidR="00CF60E6" w:rsidRPr="00CF60E6" w14:paraId="3DE10129" w14:textId="77777777" w:rsidTr="00487EF3">
        <w:tc>
          <w:tcPr>
            <w:tcW w:w="675" w:type="dxa"/>
          </w:tcPr>
          <w:p w14:paraId="329620B6" w14:textId="77777777" w:rsidR="00CF60E6" w:rsidRPr="00CF60E6" w:rsidRDefault="00CF60E6" w:rsidP="00CF60E6">
            <w:pPr>
              <w:jc w:val="both"/>
              <w:rPr>
                <w:rFonts w:ascii="Times New Roman" w:eastAsia="Calibri" w:hAnsi="Times New Roman"/>
                <w:sz w:val="24"/>
              </w:rPr>
            </w:pPr>
          </w:p>
        </w:tc>
        <w:tc>
          <w:tcPr>
            <w:tcW w:w="4111" w:type="dxa"/>
          </w:tcPr>
          <w:p w14:paraId="4471C161" w14:textId="77777777" w:rsidR="00CF60E6" w:rsidRPr="00CF60E6" w:rsidRDefault="00CF60E6" w:rsidP="00CF60E6">
            <w:pPr>
              <w:jc w:val="both"/>
              <w:rPr>
                <w:rFonts w:ascii="Times New Roman" w:eastAsia="Calibri" w:hAnsi="Times New Roman"/>
                <w:sz w:val="24"/>
              </w:rPr>
            </w:pPr>
          </w:p>
        </w:tc>
        <w:tc>
          <w:tcPr>
            <w:tcW w:w="5068" w:type="dxa"/>
          </w:tcPr>
          <w:p w14:paraId="5B148938" w14:textId="77777777" w:rsidR="00CF60E6" w:rsidRPr="00CF60E6" w:rsidRDefault="00CF60E6" w:rsidP="00CF60E6">
            <w:pPr>
              <w:jc w:val="both"/>
              <w:rPr>
                <w:rFonts w:ascii="Times New Roman" w:eastAsia="Calibri" w:hAnsi="Times New Roman"/>
                <w:sz w:val="24"/>
              </w:rPr>
            </w:pPr>
          </w:p>
        </w:tc>
      </w:tr>
      <w:tr w:rsidR="00CF60E6" w:rsidRPr="00CF60E6" w14:paraId="5FBED9D9" w14:textId="77777777" w:rsidTr="00487EF3">
        <w:tc>
          <w:tcPr>
            <w:tcW w:w="675" w:type="dxa"/>
          </w:tcPr>
          <w:p w14:paraId="7BF6573C" w14:textId="77777777" w:rsidR="00CF60E6" w:rsidRPr="00CF60E6" w:rsidRDefault="00CF60E6" w:rsidP="00CF60E6">
            <w:pPr>
              <w:jc w:val="both"/>
              <w:rPr>
                <w:rFonts w:ascii="Times New Roman" w:eastAsia="Calibri" w:hAnsi="Times New Roman"/>
                <w:sz w:val="24"/>
              </w:rPr>
            </w:pPr>
          </w:p>
        </w:tc>
        <w:tc>
          <w:tcPr>
            <w:tcW w:w="4111" w:type="dxa"/>
          </w:tcPr>
          <w:p w14:paraId="347D94BB" w14:textId="77777777" w:rsidR="00CF60E6" w:rsidRPr="00CF60E6" w:rsidRDefault="00CF60E6" w:rsidP="00CF60E6">
            <w:pPr>
              <w:jc w:val="both"/>
              <w:rPr>
                <w:rFonts w:ascii="Times New Roman" w:eastAsia="Calibri" w:hAnsi="Times New Roman"/>
                <w:sz w:val="24"/>
              </w:rPr>
            </w:pPr>
          </w:p>
        </w:tc>
        <w:tc>
          <w:tcPr>
            <w:tcW w:w="5068" w:type="dxa"/>
          </w:tcPr>
          <w:p w14:paraId="50BF8E31" w14:textId="77777777" w:rsidR="00CF60E6" w:rsidRPr="00CF60E6" w:rsidRDefault="00CF60E6" w:rsidP="00CF60E6">
            <w:pPr>
              <w:jc w:val="both"/>
              <w:rPr>
                <w:rFonts w:ascii="Times New Roman" w:eastAsia="Calibri" w:hAnsi="Times New Roman"/>
                <w:sz w:val="24"/>
              </w:rPr>
            </w:pPr>
          </w:p>
        </w:tc>
      </w:tr>
    </w:tbl>
    <w:p w14:paraId="37B830D3" w14:textId="77777777" w:rsidR="00CF60E6" w:rsidRPr="00CF60E6" w:rsidRDefault="00CF60E6" w:rsidP="00CF60E6">
      <w:pPr>
        <w:spacing w:after="0" w:line="240" w:lineRule="auto"/>
        <w:ind w:firstLine="567"/>
        <w:jc w:val="both"/>
        <w:rPr>
          <w:rFonts w:ascii="Times New Roman" w:eastAsia="Times New Roman" w:hAnsi="Times New Roman" w:cs="Times New Roman"/>
          <w:kern w:val="0"/>
          <w:sz w:val="24"/>
          <w:szCs w:val="24"/>
          <w:lang w:val="lt-LT"/>
          <w14:ligatures w14:val="none"/>
        </w:rPr>
      </w:pPr>
    </w:p>
    <w:p w14:paraId="3035E412" w14:textId="77777777" w:rsidR="00CF60E6" w:rsidRPr="00CF60E6" w:rsidRDefault="00CF60E6" w:rsidP="00CF60E6">
      <w:pPr>
        <w:spacing w:after="0" w:line="240" w:lineRule="auto"/>
        <w:ind w:firstLine="567"/>
        <w:jc w:val="both"/>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Kartu su pasiūlymu pateikiami šie dokumentai:</w:t>
      </w:r>
    </w:p>
    <w:tbl>
      <w:tblPr>
        <w:tblStyle w:val="TableGrid"/>
        <w:tblW w:w="0" w:type="auto"/>
        <w:tblLook w:val="04A0" w:firstRow="1" w:lastRow="0" w:firstColumn="1" w:lastColumn="0" w:noHBand="0" w:noVBand="1"/>
      </w:tblPr>
      <w:tblGrid>
        <w:gridCol w:w="664"/>
        <w:gridCol w:w="8352"/>
      </w:tblGrid>
      <w:tr w:rsidR="00CF60E6" w:rsidRPr="00CF60E6" w14:paraId="2A20BA19" w14:textId="77777777" w:rsidTr="00487EF3">
        <w:tc>
          <w:tcPr>
            <w:tcW w:w="675" w:type="dxa"/>
          </w:tcPr>
          <w:p w14:paraId="1E7B6314"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 xml:space="preserve">Eil. </w:t>
            </w:r>
            <w:proofErr w:type="spellStart"/>
            <w:r w:rsidRPr="00CF60E6">
              <w:rPr>
                <w:rFonts w:ascii="Times New Roman" w:eastAsia="Calibri" w:hAnsi="Times New Roman"/>
                <w:b/>
                <w:sz w:val="24"/>
                <w:szCs w:val="24"/>
              </w:rPr>
              <w:t>nr.</w:t>
            </w:r>
            <w:proofErr w:type="spellEnd"/>
          </w:p>
        </w:tc>
        <w:tc>
          <w:tcPr>
            <w:tcW w:w="9179" w:type="dxa"/>
          </w:tcPr>
          <w:p w14:paraId="7E94B640" w14:textId="77777777" w:rsidR="00CF60E6" w:rsidRPr="00CF60E6" w:rsidRDefault="00CF60E6" w:rsidP="00CF60E6">
            <w:pPr>
              <w:jc w:val="center"/>
              <w:rPr>
                <w:rFonts w:ascii="Times New Roman" w:eastAsia="Calibri" w:hAnsi="Times New Roman"/>
                <w:b/>
                <w:sz w:val="24"/>
                <w:szCs w:val="24"/>
              </w:rPr>
            </w:pPr>
            <w:r w:rsidRPr="00CF60E6">
              <w:rPr>
                <w:rFonts w:ascii="Times New Roman" w:eastAsia="Calibri" w:hAnsi="Times New Roman"/>
                <w:b/>
                <w:sz w:val="24"/>
                <w:szCs w:val="24"/>
              </w:rPr>
              <w:t>Dokumentų pavadinimai</w:t>
            </w:r>
          </w:p>
        </w:tc>
      </w:tr>
      <w:tr w:rsidR="00CF60E6" w:rsidRPr="00CF60E6" w14:paraId="6FF13D53" w14:textId="77777777" w:rsidTr="00487EF3">
        <w:tc>
          <w:tcPr>
            <w:tcW w:w="675" w:type="dxa"/>
          </w:tcPr>
          <w:p w14:paraId="44902CDF" w14:textId="77777777" w:rsidR="00CF60E6" w:rsidRPr="00CF60E6" w:rsidRDefault="00CF60E6" w:rsidP="00CF60E6">
            <w:pPr>
              <w:jc w:val="both"/>
              <w:rPr>
                <w:rFonts w:ascii="Times New Roman" w:eastAsia="Calibri" w:hAnsi="Times New Roman"/>
                <w:sz w:val="24"/>
                <w:szCs w:val="24"/>
              </w:rPr>
            </w:pPr>
          </w:p>
        </w:tc>
        <w:tc>
          <w:tcPr>
            <w:tcW w:w="9179" w:type="dxa"/>
          </w:tcPr>
          <w:p w14:paraId="6A162E0B" w14:textId="77777777" w:rsidR="00CF60E6" w:rsidRPr="00CF60E6" w:rsidRDefault="00CF60E6" w:rsidP="00CF60E6">
            <w:pPr>
              <w:jc w:val="both"/>
              <w:rPr>
                <w:rFonts w:ascii="Times New Roman" w:eastAsia="Calibri" w:hAnsi="Times New Roman"/>
                <w:sz w:val="24"/>
                <w:szCs w:val="24"/>
              </w:rPr>
            </w:pPr>
          </w:p>
        </w:tc>
      </w:tr>
      <w:tr w:rsidR="00CF60E6" w:rsidRPr="00CF60E6" w14:paraId="29298CCD" w14:textId="77777777" w:rsidTr="00487EF3">
        <w:tc>
          <w:tcPr>
            <w:tcW w:w="675" w:type="dxa"/>
          </w:tcPr>
          <w:p w14:paraId="14CA977C" w14:textId="77777777" w:rsidR="00CF60E6" w:rsidRPr="00CF60E6" w:rsidRDefault="00CF60E6" w:rsidP="00CF60E6">
            <w:pPr>
              <w:jc w:val="both"/>
              <w:rPr>
                <w:rFonts w:ascii="Times New Roman" w:eastAsia="Calibri" w:hAnsi="Times New Roman"/>
                <w:sz w:val="24"/>
                <w:szCs w:val="24"/>
              </w:rPr>
            </w:pPr>
          </w:p>
        </w:tc>
        <w:tc>
          <w:tcPr>
            <w:tcW w:w="9179" w:type="dxa"/>
          </w:tcPr>
          <w:p w14:paraId="3B222D1D" w14:textId="77777777" w:rsidR="00CF60E6" w:rsidRPr="00CF60E6" w:rsidRDefault="00CF60E6" w:rsidP="00CF60E6">
            <w:pPr>
              <w:jc w:val="both"/>
              <w:rPr>
                <w:rFonts w:ascii="Times New Roman" w:eastAsia="Calibri" w:hAnsi="Times New Roman"/>
                <w:sz w:val="24"/>
                <w:szCs w:val="24"/>
              </w:rPr>
            </w:pPr>
          </w:p>
        </w:tc>
      </w:tr>
      <w:tr w:rsidR="00CF60E6" w:rsidRPr="00CF60E6" w14:paraId="37A9E854" w14:textId="77777777" w:rsidTr="00487EF3">
        <w:tc>
          <w:tcPr>
            <w:tcW w:w="675" w:type="dxa"/>
          </w:tcPr>
          <w:p w14:paraId="3A0B5117" w14:textId="77777777" w:rsidR="00CF60E6" w:rsidRPr="00CF60E6" w:rsidRDefault="00CF60E6" w:rsidP="00CF60E6">
            <w:pPr>
              <w:jc w:val="both"/>
              <w:rPr>
                <w:rFonts w:ascii="Times New Roman" w:eastAsia="Calibri" w:hAnsi="Times New Roman"/>
                <w:sz w:val="24"/>
                <w:szCs w:val="24"/>
              </w:rPr>
            </w:pPr>
          </w:p>
        </w:tc>
        <w:tc>
          <w:tcPr>
            <w:tcW w:w="9179" w:type="dxa"/>
          </w:tcPr>
          <w:p w14:paraId="5F32B72B" w14:textId="77777777" w:rsidR="00CF60E6" w:rsidRPr="00CF60E6" w:rsidRDefault="00CF60E6" w:rsidP="00CF60E6">
            <w:pPr>
              <w:jc w:val="both"/>
              <w:rPr>
                <w:rFonts w:ascii="Times New Roman" w:eastAsia="Calibri" w:hAnsi="Times New Roman"/>
                <w:sz w:val="24"/>
                <w:szCs w:val="24"/>
              </w:rPr>
            </w:pPr>
          </w:p>
        </w:tc>
      </w:tr>
      <w:tr w:rsidR="00CF60E6" w:rsidRPr="00CF60E6" w14:paraId="7D89E78D" w14:textId="77777777" w:rsidTr="00487EF3">
        <w:tc>
          <w:tcPr>
            <w:tcW w:w="675" w:type="dxa"/>
          </w:tcPr>
          <w:p w14:paraId="0C42B416" w14:textId="77777777" w:rsidR="00CF60E6" w:rsidRPr="00CF60E6" w:rsidRDefault="00CF60E6" w:rsidP="00CF60E6">
            <w:pPr>
              <w:jc w:val="both"/>
              <w:rPr>
                <w:rFonts w:ascii="Times New Roman" w:eastAsia="Calibri" w:hAnsi="Times New Roman"/>
                <w:sz w:val="24"/>
                <w:szCs w:val="24"/>
              </w:rPr>
            </w:pPr>
          </w:p>
        </w:tc>
        <w:tc>
          <w:tcPr>
            <w:tcW w:w="9179" w:type="dxa"/>
          </w:tcPr>
          <w:p w14:paraId="76037419" w14:textId="77777777" w:rsidR="00CF60E6" w:rsidRPr="00CF60E6" w:rsidRDefault="00CF60E6" w:rsidP="00CF60E6">
            <w:pPr>
              <w:jc w:val="both"/>
              <w:rPr>
                <w:rFonts w:ascii="Times New Roman" w:eastAsia="Calibri" w:hAnsi="Times New Roman"/>
                <w:sz w:val="24"/>
                <w:szCs w:val="24"/>
              </w:rPr>
            </w:pPr>
          </w:p>
        </w:tc>
      </w:tr>
    </w:tbl>
    <w:p w14:paraId="2E8511D2" w14:textId="77777777" w:rsidR="00CF60E6" w:rsidRPr="00CF60E6" w:rsidRDefault="00CF60E6" w:rsidP="00CF60E6">
      <w:pPr>
        <w:spacing w:after="0" w:line="240" w:lineRule="auto"/>
        <w:jc w:val="both"/>
        <w:rPr>
          <w:rFonts w:ascii="Times New Roman" w:eastAsia="Times New Roman" w:hAnsi="Times New Roman" w:cs="Times New Roman"/>
          <w:kern w:val="0"/>
          <w:sz w:val="24"/>
          <w:szCs w:val="24"/>
          <w:lang w:val="lt-LT"/>
          <w14:ligatures w14:val="none"/>
        </w:rPr>
      </w:pPr>
    </w:p>
    <w:p w14:paraId="42097A08" w14:textId="77777777" w:rsidR="00CF60E6" w:rsidRPr="00CF60E6" w:rsidRDefault="00CF60E6" w:rsidP="00CF60E6">
      <w:pPr>
        <w:spacing w:after="0" w:line="240" w:lineRule="auto"/>
        <w:ind w:firstLine="720"/>
        <w:jc w:val="both"/>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CF60E6" w:rsidRPr="00CF60E6" w14:paraId="64C2813C" w14:textId="77777777" w:rsidTr="00487EF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09B6F75" w14:textId="77777777" w:rsidR="00CF60E6" w:rsidRPr="00CF60E6" w:rsidRDefault="00CF60E6" w:rsidP="00CF60E6">
            <w:pPr>
              <w:widowControl w:val="0"/>
              <w:suppressLineNumbers/>
              <w:suppressAutoHyphens/>
              <w:spacing w:after="0" w:line="240" w:lineRule="auto"/>
              <w:jc w:val="center"/>
              <w:rPr>
                <w:rFonts w:ascii="Times New Roman" w:eastAsia="Times New Roman" w:hAnsi="Times New Roman" w:cs="Times New Roman"/>
                <w:b/>
                <w:bCs/>
                <w:kern w:val="0"/>
                <w:sz w:val="24"/>
                <w:szCs w:val="24"/>
                <w:lang w:val="lt-LT"/>
                <w14:ligatures w14:val="none"/>
              </w:rPr>
            </w:pPr>
            <w:r w:rsidRPr="00CF60E6">
              <w:rPr>
                <w:rFonts w:ascii="Times New Roman" w:eastAsia="Times New Roman" w:hAnsi="Times New Roman" w:cs="Times New Roman"/>
                <w:b/>
                <w:bCs/>
                <w:kern w:val="0"/>
                <w:sz w:val="24"/>
                <w:szCs w:val="24"/>
                <w:lang w:val="lt-LT"/>
                <w14:ligatures w14:val="none"/>
              </w:rPr>
              <w:t>Eil.</w:t>
            </w:r>
          </w:p>
          <w:p w14:paraId="660F9A38" w14:textId="77777777" w:rsidR="00CF60E6" w:rsidRPr="00CF60E6" w:rsidRDefault="00CF60E6" w:rsidP="00CF60E6">
            <w:pPr>
              <w:widowControl w:val="0"/>
              <w:suppressLineNumbers/>
              <w:suppressAutoHyphens/>
              <w:spacing w:after="0" w:line="240" w:lineRule="auto"/>
              <w:jc w:val="center"/>
              <w:rPr>
                <w:rFonts w:ascii="Times New Roman" w:eastAsia="Times New Roman" w:hAnsi="Times New Roman" w:cs="Times New Roman"/>
                <w:b/>
                <w:bCs/>
                <w:kern w:val="0"/>
                <w:sz w:val="24"/>
                <w:szCs w:val="24"/>
                <w:lang w:val="lt-LT"/>
                <w14:ligatures w14:val="none"/>
              </w:rPr>
            </w:pPr>
            <w:proofErr w:type="spellStart"/>
            <w:r w:rsidRPr="00CF60E6">
              <w:rPr>
                <w:rFonts w:ascii="Times New Roman" w:eastAsia="Times New Roman" w:hAnsi="Times New Roman" w:cs="Times New Roman"/>
                <w:b/>
                <w:bCs/>
                <w:kern w:val="0"/>
                <w:sz w:val="24"/>
                <w:szCs w:val="24"/>
                <w:lang w:val="lt-LT"/>
                <w14:ligatures w14:val="none"/>
              </w:rPr>
              <w:t>nr.</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7F9C3174" w14:textId="77777777" w:rsidR="00CF60E6" w:rsidRPr="00CF60E6" w:rsidRDefault="00CF60E6" w:rsidP="00CF60E6">
            <w:pPr>
              <w:widowControl w:val="0"/>
              <w:suppressLineNumbers/>
              <w:suppressAutoHyphens/>
              <w:spacing w:after="0" w:line="240" w:lineRule="auto"/>
              <w:jc w:val="center"/>
              <w:rPr>
                <w:rFonts w:ascii="Times New Roman" w:eastAsia="Times New Roman" w:hAnsi="Times New Roman" w:cs="Times New Roman"/>
                <w:b/>
                <w:bCs/>
                <w:kern w:val="0"/>
                <w:sz w:val="24"/>
                <w:szCs w:val="24"/>
                <w:lang w:val="lt-LT"/>
                <w14:ligatures w14:val="none"/>
              </w:rPr>
            </w:pPr>
            <w:r w:rsidRPr="00CF60E6">
              <w:rPr>
                <w:rFonts w:ascii="Times New Roman" w:eastAsia="Times New Roman" w:hAnsi="Times New Roman" w:cs="Times New Roman"/>
                <w:b/>
                <w:bCs/>
                <w:kern w:val="0"/>
                <w:sz w:val="24"/>
                <w:szCs w:val="24"/>
                <w:lang w:val="lt-LT"/>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223603" w14:textId="77777777" w:rsidR="00CF60E6" w:rsidRPr="00CF60E6" w:rsidRDefault="00CF60E6" w:rsidP="00CF60E6">
            <w:pPr>
              <w:widowControl w:val="0"/>
              <w:suppressLineNumbers/>
              <w:suppressAutoHyphens/>
              <w:spacing w:after="0" w:line="240" w:lineRule="auto"/>
              <w:jc w:val="center"/>
              <w:rPr>
                <w:rFonts w:ascii="Times New Roman" w:eastAsia="Times New Roman" w:hAnsi="Times New Roman" w:cs="Times New Roman"/>
                <w:b/>
                <w:bCs/>
                <w:kern w:val="0"/>
                <w:sz w:val="24"/>
                <w:szCs w:val="24"/>
                <w:lang w:val="lt-LT"/>
                <w14:ligatures w14:val="none"/>
              </w:rPr>
            </w:pPr>
            <w:r w:rsidRPr="00CF60E6">
              <w:rPr>
                <w:rFonts w:ascii="Times New Roman" w:eastAsia="Times New Roman" w:hAnsi="Times New Roman" w:cs="Times New Roman"/>
                <w:b/>
                <w:bCs/>
                <w:kern w:val="0"/>
                <w:sz w:val="24"/>
                <w:szCs w:val="24"/>
                <w:lang w:val="lt-LT"/>
                <w14:ligatures w14:val="none"/>
              </w:rPr>
              <w:t xml:space="preserve">Dokumente esanti konfidenciali informacija (nurodoma dokumento dalis / puslapis, kuriame yra </w:t>
            </w:r>
            <w:r w:rsidRPr="00CF60E6">
              <w:rPr>
                <w:rFonts w:ascii="Times New Roman" w:eastAsia="Times New Roman" w:hAnsi="Times New Roman" w:cs="Times New Roman"/>
                <w:b/>
                <w:bCs/>
                <w:kern w:val="0"/>
                <w:sz w:val="24"/>
                <w:szCs w:val="24"/>
                <w:lang w:val="lt-LT"/>
                <w14:ligatures w14:val="none"/>
              </w:rPr>
              <w:lastRenderedPageBreak/>
              <w:t>konfidenciali informacija)</w:t>
            </w:r>
            <w:r w:rsidRPr="00CF60E6">
              <w:rPr>
                <w:rFonts w:ascii="Times New Roman" w:eastAsia="Times New Roman" w:hAnsi="Times New Roman" w:cs="Times New Roman"/>
                <w:b/>
                <w:kern w:val="0"/>
                <w:sz w:val="24"/>
                <w:szCs w:val="24"/>
                <w:lang w:val="lt-LT"/>
                <w14:ligatures w14:val="none"/>
              </w:rPr>
              <w:t>*</w:t>
            </w:r>
          </w:p>
        </w:tc>
        <w:tc>
          <w:tcPr>
            <w:tcW w:w="3231" w:type="dxa"/>
            <w:tcBorders>
              <w:top w:val="single" w:sz="4" w:space="0" w:color="auto"/>
              <w:left w:val="single" w:sz="4" w:space="0" w:color="auto"/>
              <w:bottom w:val="single" w:sz="4" w:space="0" w:color="auto"/>
              <w:right w:val="single" w:sz="4" w:space="0" w:color="auto"/>
            </w:tcBorders>
            <w:vAlign w:val="center"/>
          </w:tcPr>
          <w:p w14:paraId="097EE922" w14:textId="77777777" w:rsidR="00CF60E6" w:rsidRPr="00CF60E6" w:rsidRDefault="00CF60E6" w:rsidP="00CF60E6">
            <w:pPr>
              <w:widowControl w:val="0"/>
              <w:suppressLineNumbers/>
              <w:suppressAutoHyphens/>
              <w:spacing w:after="0" w:line="240" w:lineRule="auto"/>
              <w:jc w:val="center"/>
              <w:rPr>
                <w:rFonts w:ascii="Times New Roman" w:eastAsia="Times New Roman" w:hAnsi="Times New Roman" w:cs="Times New Roman"/>
                <w:b/>
                <w:bCs/>
                <w:kern w:val="0"/>
                <w:sz w:val="24"/>
                <w:szCs w:val="24"/>
                <w:lang w:val="lt-LT"/>
                <w14:ligatures w14:val="none"/>
              </w:rPr>
            </w:pPr>
            <w:r w:rsidRPr="00CF60E6">
              <w:rPr>
                <w:rFonts w:ascii="Times New Roman" w:eastAsia="Times New Roman" w:hAnsi="Times New Roman" w:cs="Times New Roman"/>
                <w:b/>
                <w:bCs/>
                <w:kern w:val="0"/>
                <w:sz w:val="24"/>
                <w:szCs w:val="24"/>
                <w:lang w:val="lt-LT"/>
                <w14:ligatures w14:val="none"/>
              </w:rPr>
              <w:lastRenderedPageBreak/>
              <w:t xml:space="preserve">Konfidencialios informacijos pagrindimas (paaiškinama, kuo remiantis nurodytas dokumentas ar jo dalis yra </w:t>
            </w:r>
            <w:r w:rsidRPr="00CF60E6">
              <w:rPr>
                <w:rFonts w:ascii="Times New Roman" w:eastAsia="Times New Roman" w:hAnsi="Times New Roman" w:cs="Times New Roman"/>
                <w:b/>
                <w:bCs/>
                <w:kern w:val="0"/>
                <w:sz w:val="24"/>
                <w:szCs w:val="24"/>
                <w:lang w:val="lt-LT"/>
                <w14:ligatures w14:val="none"/>
              </w:rPr>
              <w:lastRenderedPageBreak/>
              <w:t>konfidencialūs)</w:t>
            </w:r>
            <w:r w:rsidRPr="00CF60E6">
              <w:rPr>
                <w:rFonts w:ascii="Times New Roman" w:eastAsia="Times New Roman" w:hAnsi="Times New Roman" w:cs="Times New Roman"/>
                <w:b/>
                <w:kern w:val="0"/>
                <w:sz w:val="24"/>
                <w:szCs w:val="24"/>
                <w:lang w:val="lt-LT"/>
                <w14:ligatures w14:val="none"/>
              </w:rPr>
              <w:t>*</w:t>
            </w:r>
          </w:p>
        </w:tc>
      </w:tr>
      <w:tr w:rsidR="00CF60E6" w:rsidRPr="00CF60E6" w14:paraId="63CD55EE" w14:textId="77777777" w:rsidTr="00487EF3">
        <w:trPr>
          <w:jc w:val="center"/>
        </w:trPr>
        <w:tc>
          <w:tcPr>
            <w:tcW w:w="758" w:type="dxa"/>
            <w:tcBorders>
              <w:top w:val="single" w:sz="4" w:space="0" w:color="auto"/>
              <w:left w:val="single" w:sz="4" w:space="0" w:color="auto"/>
              <w:bottom w:val="single" w:sz="4" w:space="0" w:color="auto"/>
              <w:right w:val="single" w:sz="4" w:space="0" w:color="auto"/>
            </w:tcBorders>
          </w:tcPr>
          <w:p w14:paraId="14E4CA5E" w14:textId="77777777" w:rsidR="00CF60E6" w:rsidRPr="00CF60E6" w:rsidRDefault="00CF60E6" w:rsidP="00CF60E6">
            <w:pPr>
              <w:widowControl w:val="0"/>
              <w:suppressLineNumbers/>
              <w:suppressAutoHyphens/>
              <w:spacing w:after="0" w:line="240" w:lineRule="auto"/>
              <w:jc w:val="both"/>
              <w:rPr>
                <w:rFonts w:ascii="Times New Roman" w:eastAsia="Times New Roman" w:hAnsi="Times New Roman" w:cs="Times New Roman"/>
                <w:kern w:val="0"/>
                <w:sz w:val="24"/>
                <w:szCs w:val="24"/>
                <w:lang w:val="lt-LT"/>
                <w14:ligatures w14:val="none"/>
              </w:rPr>
            </w:pPr>
          </w:p>
        </w:tc>
        <w:tc>
          <w:tcPr>
            <w:tcW w:w="2770" w:type="dxa"/>
            <w:tcBorders>
              <w:top w:val="single" w:sz="4" w:space="0" w:color="auto"/>
              <w:left w:val="single" w:sz="4" w:space="0" w:color="auto"/>
              <w:bottom w:val="single" w:sz="4" w:space="0" w:color="auto"/>
              <w:right w:val="single" w:sz="4" w:space="0" w:color="auto"/>
            </w:tcBorders>
          </w:tcPr>
          <w:p w14:paraId="28343D62" w14:textId="77777777" w:rsidR="00CF60E6" w:rsidRPr="00CF60E6" w:rsidRDefault="00CF60E6" w:rsidP="00CF60E6">
            <w:pPr>
              <w:widowControl w:val="0"/>
              <w:suppressLineNumbers/>
              <w:suppressAutoHyphens/>
              <w:spacing w:after="0" w:line="240" w:lineRule="auto"/>
              <w:jc w:val="both"/>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7723AC25" w14:textId="77777777" w:rsidR="00CF60E6" w:rsidRPr="00CF60E6" w:rsidRDefault="00CF60E6" w:rsidP="00CF60E6">
            <w:pPr>
              <w:widowControl w:val="0"/>
              <w:suppressLineNumbers/>
              <w:suppressAutoHyphens/>
              <w:spacing w:after="0" w:line="240" w:lineRule="auto"/>
              <w:jc w:val="both"/>
              <w:rPr>
                <w:rFonts w:ascii="Times New Roman" w:eastAsia="Times New Roman" w:hAnsi="Times New Roman" w:cs="Times New Roman"/>
                <w:kern w:val="0"/>
                <w:sz w:val="24"/>
                <w:szCs w:val="24"/>
                <w:lang w:val="lt-LT"/>
                <w14:ligatures w14:val="none"/>
              </w:rPr>
            </w:pPr>
          </w:p>
        </w:tc>
        <w:tc>
          <w:tcPr>
            <w:tcW w:w="3231" w:type="dxa"/>
            <w:tcBorders>
              <w:top w:val="single" w:sz="4" w:space="0" w:color="auto"/>
              <w:left w:val="single" w:sz="4" w:space="0" w:color="auto"/>
              <w:bottom w:val="single" w:sz="4" w:space="0" w:color="auto"/>
              <w:right w:val="single" w:sz="4" w:space="0" w:color="auto"/>
            </w:tcBorders>
          </w:tcPr>
          <w:p w14:paraId="2E8FF596" w14:textId="77777777" w:rsidR="00CF60E6" w:rsidRPr="00CF60E6" w:rsidRDefault="00CF60E6" w:rsidP="00CF60E6">
            <w:pPr>
              <w:widowControl w:val="0"/>
              <w:suppressLineNumbers/>
              <w:suppressAutoHyphens/>
              <w:spacing w:after="0" w:line="240" w:lineRule="auto"/>
              <w:jc w:val="both"/>
              <w:rPr>
                <w:rFonts w:ascii="Times New Roman" w:eastAsia="Times New Roman" w:hAnsi="Times New Roman" w:cs="Times New Roman"/>
                <w:kern w:val="0"/>
                <w:sz w:val="24"/>
                <w:szCs w:val="24"/>
                <w:lang w:val="lt-LT"/>
                <w14:ligatures w14:val="none"/>
              </w:rPr>
            </w:pPr>
          </w:p>
        </w:tc>
      </w:tr>
      <w:tr w:rsidR="00CF60E6" w:rsidRPr="00CF60E6" w14:paraId="651677F2" w14:textId="77777777" w:rsidTr="00487EF3">
        <w:trPr>
          <w:jc w:val="center"/>
        </w:trPr>
        <w:tc>
          <w:tcPr>
            <w:tcW w:w="758" w:type="dxa"/>
            <w:tcBorders>
              <w:top w:val="single" w:sz="4" w:space="0" w:color="auto"/>
              <w:left w:val="single" w:sz="4" w:space="0" w:color="auto"/>
              <w:bottom w:val="single" w:sz="4" w:space="0" w:color="auto"/>
              <w:right w:val="single" w:sz="4" w:space="0" w:color="auto"/>
            </w:tcBorders>
          </w:tcPr>
          <w:p w14:paraId="57666E84" w14:textId="77777777" w:rsidR="00CF60E6" w:rsidRPr="00CF60E6" w:rsidRDefault="00CF60E6" w:rsidP="00CF60E6">
            <w:pPr>
              <w:widowControl w:val="0"/>
              <w:suppressLineNumbers/>
              <w:suppressAutoHyphens/>
              <w:spacing w:after="0" w:line="240" w:lineRule="auto"/>
              <w:jc w:val="both"/>
              <w:rPr>
                <w:rFonts w:ascii="Times New Roman" w:eastAsia="Times New Roman" w:hAnsi="Times New Roman" w:cs="Times New Roman"/>
                <w:kern w:val="0"/>
                <w:sz w:val="24"/>
                <w:szCs w:val="24"/>
                <w:lang w:val="lt-LT"/>
                <w14:ligatures w14:val="none"/>
              </w:rPr>
            </w:pPr>
          </w:p>
        </w:tc>
        <w:tc>
          <w:tcPr>
            <w:tcW w:w="2770" w:type="dxa"/>
            <w:tcBorders>
              <w:top w:val="single" w:sz="4" w:space="0" w:color="auto"/>
              <w:left w:val="single" w:sz="4" w:space="0" w:color="auto"/>
              <w:bottom w:val="single" w:sz="4" w:space="0" w:color="auto"/>
              <w:right w:val="single" w:sz="4" w:space="0" w:color="auto"/>
            </w:tcBorders>
          </w:tcPr>
          <w:p w14:paraId="0FAA9CBE" w14:textId="77777777" w:rsidR="00CF60E6" w:rsidRPr="00CF60E6" w:rsidRDefault="00CF60E6" w:rsidP="00CF60E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1F4BCFE2" w14:textId="77777777" w:rsidR="00CF60E6" w:rsidRPr="00CF60E6" w:rsidRDefault="00CF60E6" w:rsidP="00CF60E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lang w:val="lt-LT"/>
                <w14:ligatures w14:val="none"/>
              </w:rPr>
            </w:pPr>
          </w:p>
        </w:tc>
        <w:tc>
          <w:tcPr>
            <w:tcW w:w="3231" w:type="dxa"/>
            <w:tcBorders>
              <w:top w:val="single" w:sz="4" w:space="0" w:color="auto"/>
              <w:left w:val="single" w:sz="4" w:space="0" w:color="auto"/>
              <w:bottom w:val="single" w:sz="4" w:space="0" w:color="auto"/>
              <w:right w:val="single" w:sz="4" w:space="0" w:color="auto"/>
            </w:tcBorders>
          </w:tcPr>
          <w:p w14:paraId="3A72E70C" w14:textId="77777777" w:rsidR="00CF60E6" w:rsidRPr="00CF60E6" w:rsidRDefault="00CF60E6" w:rsidP="00CF60E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lang w:val="lt-LT"/>
                <w14:ligatures w14:val="none"/>
              </w:rPr>
            </w:pPr>
          </w:p>
        </w:tc>
      </w:tr>
      <w:tr w:rsidR="00CF60E6" w:rsidRPr="00CF60E6" w14:paraId="5AEDC1BF" w14:textId="77777777" w:rsidTr="00487EF3">
        <w:trPr>
          <w:jc w:val="center"/>
        </w:trPr>
        <w:tc>
          <w:tcPr>
            <w:tcW w:w="758" w:type="dxa"/>
            <w:tcBorders>
              <w:top w:val="single" w:sz="4" w:space="0" w:color="auto"/>
              <w:left w:val="single" w:sz="4" w:space="0" w:color="auto"/>
              <w:bottom w:val="single" w:sz="4" w:space="0" w:color="auto"/>
              <w:right w:val="single" w:sz="4" w:space="0" w:color="auto"/>
            </w:tcBorders>
          </w:tcPr>
          <w:p w14:paraId="2A046EC9" w14:textId="77777777" w:rsidR="00CF60E6" w:rsidRPr="00CF60E6" w:rsidRDefault="00CF60E6" w:rsidP="00CF60E6">
            <w:pPr>
              <w:widowControl w:val="0"/>
              <w:suppressLineNumbers/>
              <w:suppressAutoHyphens/>
              <w:spacing w:after="0" w:line="240" w:lineRule="auto"/>
              <w:jc w:val="both"/>
              <w:rPr>
                <w:rFonts w:ascii="Times New Roman" w:eastAsia="Times New Roman" w:hAnsi="Times New Roman" w:cs="Times New Roman"/>
                <w:kern w:val="0"/>
                <w:sz w:val="24"/>
                <w:szCs w:val="24"/>
                <w:lang w:val="lt-LT"/>
                <w14:ligatures w14:val="none"/>
              </w:rPr>
            </w:pPr>
          </w:p>
        </w:tc>
        <w:tc>
          <w:tcPr>
            <w:tcW w:w="2770" w:type="dxa"/>
            <w:tcBorders>
              <w:top w:val="single" w:sz="4" w:space="0" w:color="auto"/>
              <w:left w:val="single" w:sz="4" w:space="0" w:color="auto"/>
              <w:bottom w:val="single" w:sz="4" w:space="0" w:color="auto"/>
              <w:right w:val="single" w:sz="4" w:space="0" w:color="auto"/>
            </w:tcBorders>
          </w:tcPr>
          <w:p w14:paraId="071ACFC4" w14:textId="77777777" w:rsidR="00CF60E6" w:rsidRPr="00CF60E6" w:rsidRDefault="00CF60E6" w:rsidP="00CF60E6">
            <w:pPr>
              <w:widowControl w:val="0"/>
              <w:suppressLineNumbers/>
              <w:suppressAutoHyphens/>
              <w:spacing w:after="0" w:line="240" w:lineRule="auto"/>
              <w:jc w:val="both"/>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2AA15544" w14:textId="77777777" w:rsidR="00CF60E6" w:rsidRPr="00CF60E6" w:rsidRDefault="00CF60E6" w:rsidP="00CF60E6">
            <w:pPr>
              <w:widowControl w:val="0"/>
              <w:suppressLineNumbers/>
              <w:suppressAutoHyphens/>
              <w:spacing w:after="0" w:line="240" w:lineRule="auto"/>
              <w:jc w:val="both"/>
              <w:rPr>
                <w:rFonts w:ascii="Times New Roman" w:eastAsia="Times New Roman" w:hAnsi="Times New Roman" w:cs="Times New Roman"/>
                <w:kern w:val="0"/>
                <w:sz w:val="24"/>
                <w:szCs w:val="24"/>
                <w:lang w:val="lt-LT"/>
                <w14:ligatures w14:val="none"/>
              </w:rPr>
            </w:pPr>
          </w:p>
        </w:tc>
        <w:tc>
          <w:tcPr>
            <w:tcW w:w="3231" w:type="dxa"/>
            <w:tcBorders>
              <w:top w:val="single" w:sz="4" w:space="0" w:color="auto"/>
              <w:left w:val="single" w:sz="4" w:space="0" w:color="auto"/>
              <w:bottom w:val="single" w:sz="4" w:space="0" w:color="auto"/>
              <w:right w:val="single" w:sz="4" w:space="0" w:color="auto"/>
            </w:tcBorders>
          </w:tcPr>
          <w:p w14:paraId="0A50DAFD" w14:textId="77777777" w:rsidR="00CF60E6" w:rsidRPr="00CF60E6" w:rsidRDefault="00CF60E6" w:rsidP="00CF60E6">
            <w:pPr>
              <w:widowControl w:val="0"/>
              <w:suppressLineNumbers/>
              <w:suppressAutoHyphens/>
              <w:spacing w:after="0" w:line="240" w:lineRule="auto"/>
              <w:jc w:val="both"/>
              <w:rPr>
                <w:rFonts w:ascii="Times New Roman" w:eastAsia="Times New Roman" w:hAnsi="Times New Roman" w:cs="Times New Roman"/>
                <w:kern w:val="0"/>
                <w:sz w:val="24"/>
                <w:szCs w:val="24"/>
                <w:lang w:val="lt-LT"/>
                <w14:ligatures w14:val="none"/>
              </w:rPr>
            </w:pPr>
          </w:p>
        </w:tc>
      </w:tr>
    </w:tbl>
    <w:p w14:paraId="6E2EB22C" w14:textId="77777777" w:rsidR="00CF60E6" w:rsidRPr="00CF60E6" w:rsidRDefault="00CF60E6" w:rsidP="00CF60E6">
      <w:pPr>
        <w:spacing w:after="0" w:line="240" w:lineRule="auto"/>
        <w:jc w:val="both"/>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bCs/>
          <w:kern w:val="0"/>
          <w:sz w:val="24"/>
          <w:szCs w:val="24"/>
          <w:lang w:val="lt-LT"/>
          <w14:ligatures w14:val="none"/>
        </w:rPr>
        <w:t>*</w:t>
      </w:r>
      <w:r w:rsidRPr="00CF60E6">
        <w:rPr>
          <w:rFonts w:ascii="Times New Roman" w:eastAsia="Times New Roman" w:hAnsi="Times New Roman" w:cs="Times New Roman"/>
          <w:kern w:val="0"/>
          <w:sz w:val="24"/>
          <w:szCs w:val="24"/>
          <w:lang w:val="lt-LT"/>
          <w14:ligatures w14:val="none"/>
        </w:rPr>
        <w:t xml:space="preserve"> Pastaba. </w:t>
      </w:r>
      <w:r w:rsidRPr="00CF60E6">
        <w:rPr>
          <w:rFonts w:ascii="Times New Roman" w:eastAsia="Times New Roman" w:hAnsi="Times New Roman" w:cs="Times New Roman"/>
          <w:bCs/>
          <w:kern w:val="0"/>
          <w:sz w:val="24"/>
          <w:szCs w:val="24"/>
          <w:lang w:val="lt-LT"/>
          <w14:ligatures w14:val="none"/>
        </w:rPr>
        <w:t xml:space="preserve">Pildyti tuomet, jei bus pateikta konfidenciali informacija. </w:t>
      </w:r>
      <w:r w:rsidRPr="00CF60E6">
        <w:rPr>
          <w:rFonts w:ascii="Times New Roman" w:eastAsia="Times New Roman" w:hAnsi="Times New Roman" w:cs="Times New Roman"/>
          <w:kern w:val="0"/>
          <w:sz w:val="24"/>
          <w:szCs w:val="24"/>
          <w:lang w:val="lt-LT"/>
          <w14:ligatures w14:val="none"/>
        </w:rPr>
        <w:t>Jei dalyvis šios lentelės neužpildo ir (ar) failo (bylos) pavadinime nenurodo „konfidencialu“, perkančioji organizacija laiko, kad jo pateiktame pasiūlyme nėra konfidencialios informacijos.</w:t>
      </w:r>
    </w:p>
    <w:p w14:paraId="10763082" w14:textId="77777777" w:rsidR="00CF60E6" w:rsidRPr="00CF60E6" w:rsidRDefault="00CF60E6" w:rsidP="00CF60E6">
      <w:pPr>
        <w:spacing w:after="0" w:line="240" w:lineRule="auto"/>
        <w:jc w:val="both"/>
        <w:rPr>
          <w:rFonts w:ascii="Times New Roman" w:eastAsia="Times New Roman" w:hAnsi="Times New Roman" w:cs="Times New Roman"/>
          <w:kern w:val="0"/>
          <w:sz w:val="24"/>
          <w:szCs w:val="24"/>
          <w:lang w:val="lt-LT"/>
          <w14:ligatures w14:val="none"/>
        </w:rPr>
      </w:pPr>
    </w:p>
    <w:p w14:paraId="212F9BB5" w14:textId="77777777" w:rsidR="00CF60E6" w:rsidRPr="00CF60E6" w:rsidRDefault="00CF60E6" w:rsidP="00CF60E6">
      <w:pPr>
        <w:suppressAutoHyphens/>
        <w:spacing w:after="0" w:line="240" w:lineRule="auto"/>
        <w:ind w:firstLine="567"/>
        <w:jc w:val="both"/>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Jeigu kvalifikacija dėl teisės verstis atitinkama veikla nebuvo tikrinama arba tikrinama ne visa apimtimi, įsipareigojame perkančiajai organizacijai, kad pirkimo sutartį vykdys tik tokią teisę turintys asmenys.</w:t>
      </w:r>
    </w:p>
    <w:p w14:paraId="3A75363C" w14:textId="77777777" w:rsidR="00CF60E6" w:rsidRPr="00CF60E6" w:rsidRDefault="00CF60E6" w:rsidP="00CF60E6">
      <w:pPr>
        <w:suppressAutoHyphens/>
        <w:spacing w:after="0" w:line="240" w:lineRule="auto"/>
        <w:ind w:firstLine="567"/>
        <w:jc w:val="both"/>
        <w:rPr>
          <w:rFonts w:ascii="Times New Roman" w:eastAsia="Times New Roman" w:hAnsi="Times New Roman" w:cs="Times New Roman"/>
          <w:kern w:val="0"/>
          <w:sz w:val="24"/>
          <w:szCs w:val="24"/>
          <w:lang w:val="lt-LT"/>
          <w14:ligatures w14:val="none"/>
        </w:rPr>
      </w:pPr>
    </w:p>
    <w:p w14:paraId="3DAE8093" w14:textId="77777777" w:rsidR="00CF60E6" w:rsidRPr="00CF60E6" w:rsidRDefault="00CF60E6" w:rsidP="00CF60E6">
      <w:pPr>
        <w:suppressAutoHyphens/>
        <w:spacing w:after="0" w:line="240" w:lineRule="auto"/>
        <w:ind w:firstLine="567"/>
        <w:jc w:val="both"/>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Pasiūlymas galioja iki pirkimo dokumentuose nurodyto termino pabaigos.</w:t>
      </w:r>
    </w:p>
    <w:p w14:paraId="6A876D01" w14:textId="77777777" w:rsidR="00CF60E6" w:rsidRPr="00CF60E6" w:rsidRDefault="00CF60E6" w:rsidP="00CF60E6">
      <w:pPr>
        <w:suppressAutoHyphens/>
        <w:spacing w:after="0" w:line="240" w:lineRule="auto"/>
        <w:ind w:right="-2"/>
        <w:jc w:val="both"/>
        <w:rPr>
          <w:rFonts w:ascii="Times New Roman" w:eastAsia="Times New Roman" w:hAnsi="Times New Roman" w:cs="Times New Roman"/>
          <w:kern w:val="0"/>
          <w:sz w:val="24"/>
          <w:szCs w:val="24"/>
          <w:lang w:val="lt-LT"/>
          <w14:ligatures w14:val="none"/>
        </w:rPr>
      </w:pPr>
      <w:r w:rsidRPr="00CF60E6">
        <w:rPr>
          <w:rFonts w:ascii="Times New Roman" w:eastAsia="Times New Roman" w:hAnsi="Times New Roman" w:cs="Times New Roman"/>
          <w:kern w:val="0"/>
          <w:sz w:val="24"/>
          <w:szCs w:val="24"/>
          <w:lang w:val="lt-LT"/>
          <w14:ligatures w14:val="none"/>
        </w:rPr>
        <w:t>__________________________</w:t>
      </w:r>
      <w:r w:rsidRPr="00CF60E6">
        <w:rPr>
          <w:rFonts w:ascii="Times New Roman" w:eastAsia="Times New Roman" w:hAnsi="Times New Roman" w:cs="Times New Roman"/>
          <w:kern w:val="0"/>
          <w:sz w:val="24"/>
          <w:szCs w:val="24"/>
          <w:lang w:val="lt-LT"/>
          <w14:ligatures w14:val="none"/>
        </w:rPr>
        <w:tab/>
        <w:t>__________</w:t>
      </w:r>
      <w:r w:rsidRPr="00CF60E6">
        <w:rPr>
          <w:rFonts w:ascii="Times New Roman" w:eastAsia="Times New Roman" w:hAnsi="Times New Roman" w:cs="Times New Roman"/>
          <w:kern w:val="0"/>
          <w:sz w:val="24"/>
          <w:szCs w:val="24"/>
          <w:lang w:val="lt-LT"/>
          <w14:ligatures w14:val="none"/>
        </w:rPr>
        <w:tab/>
      </w:r>
      <w:r w:rsidRPr="00CF60E6">
        <w:rPr>
          <w:rFonts w:ascii="Times New Roman" w:eastAsia="Times New Roman" w:hAnsi="Times New Roman" w:cs="Times New Roman"/>
          <w:kern w:val="0"/>
          <w:sz w:val="24"/>
          <w:szCs w:val="24"/>
          <w:lang w:val="lt-LT"/>
          <w14:ligatures w14:val="none"/>
        </w:rPr>
        <w:tab/>
        <w:t>__________________________</w:t>
      </w:r>
    </w:p>
    <w:p w14:paraId="60195645" w14:textId="686DA4E4" w:rsidR="00587AD5" w:rsidRDefault="00CF60E6" w:rsidP="00CF60E6">
      <w:r w:rsidRPr="00CF60E6">
        <w:rPr>
          <w:rFonts w:ascii="Times New Roman" w:eastAsia="Times New Roman" w:hAnsi="Times New Roman" w:cs="Times New Roman"/>
          <w:i/>
          <w:kern w:val="0"/>
          <w:sz w:val="24"/>
          <w:szCs w:val="24"/>
          <w:lang w:val="lt-LT"/>
          <w14:ligatures w14:val="none"/>
        </w:rPr>
        <w:t>Dalyvis  arba jo  įgaliotas asmuo</w:t>
      </w:r>
      <w:r w:rsidRPr="00CF60E6">
        <w:rPr>
          <w:rFonts w:ascii="Times New Roman" w:eastAsia="Times New Roman" w:hAnsi="Times New Roman" w:cs="Times New Roman"/>
          <w:i/>
          <w:kern w:val="0"/>
          <w:sz w:val="24"/>
          <w:szCs w:val="24"/>
          <w:lang w:val="lt-LT"/>
          <w14:ligatures w14:val="none"/>
        </w:rPr>
        <w:tab/>
        <w:t>parašas</w:t>
      </w:r>
      <w:r w:rsidRPr="00CF60E6">
        <w:rPr>
          <w:rFonts w:ascii="Times New Roman" w:eastAsia="Times New Roman" w:hAnsi="Times New Roman" w:cs="Times New Roman"/>
          <w:i/>
          <w:kern w:val="0"/>
          <w:sz w:val="24"/>
          <w:szCs w:val="24"/>
          <w:lang w:val="lt-LT"/>
          <w14:ligatures w14:val="none"/>
        </w:rPr>
        <w:tab/>
      </w:r>
      <w:r w:rsidRPr="00CF60E6">
        <w:rPr>
          <w:rFonts w:ascii="Times New Roman" w:eastAsia="Times New Roman" w:hAnsi="Times New Roman" w:cs="Times New Roman"/>
          <w:i/>
          <w:kern w:val="0"/>
          <w:sz w:val="24"/>
          <w:szCs w:val="24"/>
          <w:lang w:val="lt-LT"/>
          <w14:ligatures w14:val="none"/>
        </w:rPr>
        <w:tab/>
        <w:t>vardas ir pavardė</w:t>
      </w:r>
      <w:r w:rsidRPr="00CF60E6">
        <w:rPr>
          <w:rFonts w:ascii="Times New Roman" w:eastAsia="Times New Roman" w:hAnsi="Times New Roman" w:cs="Times New Roman"/>
          <w:i/>
          <w:kern w:val="0"/>
          <w:sz w:val="24"/>
          <w:szCs w:val="24"/>
          <w:lang w:val="lt-LT"/>
          <w14:ligatures w14:val="none"/>
        </w:rPr>
        <w:tab/>
      </w:r>
      <w:r w:rsidRPr="00CF60E6">
        <w:rPr>
          <w:rFonts w:ascii="Times New Roman" w:eastAsia="Times New Roman" w:hAnsi="Times New Roman" w:cs="Times New Roman"/>
          <w:i/>
          <w:kern w:val="0"/>
          <w:sz w:val="24"/>
          <w:szCs w:val="24"/>
          <w:lang w:val="lt-LT"/>
          <w14:ligatures w14:val="none"/>
        </w:rPr>
        <w:tab/>
      </w:r>
    </w:p>
    <w:sectPr w:rsidR="00587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5304"/>
    <w:multiLevelType w:val="hybridMultilevel"/>
    <w:tmpl w:val="B638F3C4"/>
    <w:lvl w:ilvl="0" w:tplc="633A0BD6">
      <w:start w:val="1"/>
      <w:numFmt w:val="decimal"/>
      <w:lvlText w:val="%1."/>
      <w:lvlJc w:val="left"/>
      <w:pPr>
        <w:ind w:left="928" w:hanging="360"/>
      </w:pPr>
      <w:rPr>
        <w:rFonts w:hint="default"/>
        <w:b/>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3610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E6"/>
    <w:rsid w:val="0043733B"/>
    <w:rsid w:val="00587AD5"/>
    <w:rsid w:val="00675170"/>
    <w:rsid w:val="00861FD5"/>
    <w:rsid w:val="008F6E25"/>
    <w:rsid w:val="00913519"/>
    <w:rsid w:val="00CF6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8A97"/>
  <w15:chartTrackingRefBased/>
  <w15:docId w15:val="{8AF9B372-1183-48A3-AA1B-A5F4F693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0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0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0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0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0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0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0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0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0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0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0E6"/>
    <w:rPr>
      <w:rFonts w:eastAsiaTheme="majorEastAsia" w:cstheme="majorBidi"/>
      <w:color w:val="272727" w:themeColor="text1" w:themeTint="D8"/>
    </w:rPr>
  </w:style>
  <w:style w:type="paragraph" w:styleId="Title">
    <w:name w:val="Title"/>
    <w:basedOn w:val="Normal"/>
    <w:next w:val="Normal"/>
    <w:link w:val="TitleChar"/>
    <w:uiPriority w:val="10"/>
    <w:qFormat/>
    <w:rsid w:val="00CF6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0E6"/>
    <w:pPr>
      <w:spacing w:before="160"/>
      <w:jc w:val="center"/>
    </w:pPr>
    <w:rPr>
      <w:i/>
      <w:iCs/>
      <w:color w:val="404040" w:themeColor="text1" w:themeTint="BF"/>
    </w:rPr>
  </w:style>
  <w:style w:type="character" w:customStyle="1" w:styleId="QuoteChar">
    <w:name w:val="Quote Char"/>
    <w:basedOn w:val="DefaultParagraphFont"/>
    <w:link w:val="Quote"/>
    <w:uiPriority w:val="29"/>
    <w:rsid w:val="00CF60E6"/>
    <w:rPr>
      <w:i/>
      <w:iCs/>
      <w:color w:val="404040" w:themeColor="text1" w:themeTint="BF"/>
    </w:rPr>
  </w:style>
  <w:style w:type="paragraph" w:styleId="ListParagraph">
    <w:name w:val="List Paragraph"/>
    <w:basedOn w:val="Normal"/>
    <w:uiPriority w:val="34"/>
    <w:qFormat/>
    <w:rsid w:val="00CF60E6"/>
    <w:pPr>
      <w:ind w:left="720"/>
      <w:contextualSpacing/>
    </w:pPr>
  </w:style>
  <w:style w:type="character" w:styleId="IntenseEmphasis">
    <w:name w:val="Intense Emphasis"/>
    <w:basedOn w:val="DefaultParagraphFont"/>
    <w:uiPriority w:val="21"/>
    <w:qFormat/>
    <w:rsid w:val="00CF60E6"/>
    <w:rPr>
      <w:i/>
      <w:iCs/>
      <w:color w:val="2F5496" w:themeColor="accent1" w:themeShade="BF"/>
    </w:rPr>
  </w:style>
  <w:style w:type="paragraph" w:styleId="IntenseQuote">
    <w:name w:val="Intense Quote"/>
    <w:basedOn w:val="Normal"/>
    <w:next w:val="Normal"/>
    <w:link w:val="IntenseQuoteChar"/>
    <w:uiPriority w:val="30"/>
    <w:qFormat/>
    <w:rsid w:val="00CF6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0E6"/>
    <w:rPr>
      <w:i/>
      <w:iCs/>
      <w:color w:val="2F5496" w:themeColor="accent1" w:themeShade="BF"/>
    </w:rPr>
  </w:style>
  <w:style w:type="character" w:styleId="IntenseReference">
    <w:name w:val="Intense Reference"/>
    <w:basedOn w:val="DefaultParagraphFont"/>
    <w:uiPriority w:val="32"/>
    <w:qFormat/>
    <w:rsid w:val="00CF60E6"/>
    <w:rPr>
      <w:b/>
      <w:bCs/>
      <w:smallCaps/>
      <w:color w:val="2F5496" w:themeColor="accent1" w:themeShade="BF"/>
      <w:spacing w:val="5"/>
    </w:rPr>
  </w:style>
  <w:style w:type="table" w:styleId="TableGrid">
    <w:name w:val="Table Grid"/>
    <w:basedOn w:val="TableNormal"/>
    <w:uiPriority w:val="59"/>
    <w:rsid w:val="00CF60E6"/>
    <w:pPr>
      <w:spacing w:after="0" w:line="240" w:lineRule="auto"/>
    </w:pPr>
    <w:rPr>
      <w:rFonts w:ascii="Cambria" w:eastAsia="MS Mincho" w:hAnsi="Cambria"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Kunicki</dc:creator>
  <cp:keywords/>
  <dc:description/>
  <cp:lastModifiedBy>Filip Kunicki</cp:lastModifiedBy>
  <cp:revision>1</cp:revision>
  <dcterms:created xsi:type="dcterms:W3CDTF">2026-06-24T11:30:00Z</dcterms:created>
  <dcterms:modified xsi:type="dcterms:W3CDTF">2026-06-24T11:31:00Z</dcterms:modified>
</cp:coreProperties>
</file>