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4F38" w14:textId="77777777" w:rsidR="00896394" w:rsidRPr="00D4499A" w:rsidRDefault="00896394" w:rsidP="00896394">
      <w:pPr>
        <w:spacing w:after="0" w:line="12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14560"/>
      </w:tblGrid>
      <w:tr w:rsidR="009B7674" w:rsidRPr="00D4499A" w14:paraId="6FFF82A1" w14:textId="77777777" w:rsidTr="00440D2D">
        <w:trPr>
          <w:trHeight w:val="142"/>
        </w:trPr>
        <w:tc>
          <w:tcPr>
            <w:tcW w:w="5000" w:type="pct"/>
            <w:shd w:val="clear" w:color="auto" w:fill="FFFFCC"/>
          </w:tcPr>
          <w:p w14:paraId="0DF0F54F" w14:textId="4E275AEA" w:rsidR="009B7674" w:rsidRPr="00D4499A" w:rsidRDefault="00504C70" w:rsidP="004933A1">
            <w:pPr>
              <w:jc w:val="center"/>
              <w:rPr>
                <w:rFonts w:ascii="Calibri Light" w:hAnsi="Calibri Light" w:cs="Calibri Light"/>
                <w:b/>
                <w:lang w:val="lt-LT"/>
              </w:rPr>
            </w:pPr>
            <w:r w:rsidRPr="00504C70">
              <w:rPr>
                <w:rFonts w:ascii="Calibri Light" w:hAnsi="Calibri Light" w:cs="Calibri Light"/>
                <w:b/>
                <w:color w:val="000000" w:themeColor="text1"/>
                <w:lang w:val="lt-LT"/>
              </w:rPr>
              <w:t>Ginklų perdarymo komplektai treniruotėms (HK 416 šturmo karabinams) (PPR-424)</w:t>
            </w:r>
          </w:p>
        </w:tc>
      </w:tr>
    </w:tbl>
    <w:p w14:paraId="0501645E" w14:textId="77777777" w:rsidR="009B7674" w:rsidRPr="00D4499A" w:rsidRDefault="009B7674" w:rsidP="00896394">
      <w:pPr>
        <w:spacing w:after="0" w:line="120" w:lineRule="auto"/>
        <w:rPr>
          <w:rFonts w:ascii="Calibri Light" w:hAnsi="Calibri Light" w:cs="Calibri Light"/>
          <w:lang w:val="lt-LT"/>
        </w:rPr>
      </w:pPr>
    </w:p>
    <w:p w14:paraId="2174215F" w14:textId="77777777" w:rsidR="001315BE" w:rsidRPr="00D4499A"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D4499A" w14:paraId="709C5D57" w14:textId="77777777" w:rsidTr="00F51029">
        <w:tc>
          <w:tcPr>
            <w:tcW w:w="2754" w:type="pct"/>
          </w:tcPr>
          <w:p w14:paraId="7F310E54" w14:textId="156AC8BD" w:rsidR="00E35EAA" w:rsidRPr="00D4499A" w:rsidRDefault="00BE4A70" w:rsidP="00A00C6B">
            <w:pPr>
              <w:rPr>
                <w:rFonts w:ascii="Calibri Light" w:hAnsi="Calibri Light" w:cs="Calibri Light"/>
                <w:bCs/>
                <w:lang w:val="lt-LT"/>
              </w:rPr>
            </w:pPr>
            <w:r w:rsidRPr="00D4499A">
              <w:rPr>
                <w:rFonts w:ascii="Calibri Light" w:hAnsi="Calibri Light" w:cs="Calibri Light"/>
                <w:bCs/>
                <w:lang w:val="lt-LT"/>
              </w:rPr>
              <w:t>Išteklių agentūrai</w:t>
            </w:r>
          </w:p>
          <w:p w14:paraId="17FF9E09" w14:textId="77777777" w:rsidR="00E35EAA" w:rsidRPr="00D4499A" w:rsidRDefault="00E35EAA" w:rsidP="00A00C6B">
            <w:pPr>
              <w:rPr>
                <w:rFonts w:ascii="Calibri Light" w:hAnsi="Calibri Light" w:cs="Calibri Light"/>
                <w:bCs/>
                <w:lang w:val="lt-LT"/>
              </w:rPr>
            </w:pPr>
            <w:r w:rsidRPr="00D4499A">
              <w:rPr>
                <w:rFonts w:ascii="Calibri Light" w:hAnsi="Calibri Light" w:cs="Calibri Light"/>
                <w:bCs/>
                <w:lang w:val="lt-LT"/>
              </w:rPr>
              <w:t>prie Lietuvos Respublikos vidaus reikalų ministerijos</w:t>
            </w:r>
          </w:p>
          <w:p w14:paraId="445E79F0" w14:textId="77777777" w:rsidR="00E35EAA" w:rsidRPr="00D4499A" w:rsidRDefault="00E35EAA" w:rsidP="00A00C6B">
            <w:pPr>
              <w:rPr>
                <w:rFonts w:ascii="Calibri Light" w:hAnsi="Calibri Light" w:cs="Calibri Light"/>
                <w:bCs/>
                <w:i/>
                <w:sz w:val="24"/>
                <w:szCs w:val="24"/>
                <w:lang w:val="lt-LT"/>
              </w:rPr>
            </w:pPr>
            <w:r w:rsidRPr="00D4499A">
              <w:rPr>
                <w:rFonts w:ascii="Calibri Light" w:hAnsi="Calibri Light" w:cs="Calibri Light"/>
                <w:bCs/>
                <w:i/>
                <w:lang w:val="lt-LT"/>
              </w:rPr>
              <w:t>Teikiama CVP IS priemonėmis</w:t>
            </w:r>
          </w:p>
        </w:tc>
        <w:tc>
          <w:tcPr>
            <w:tcW w:w="2246" w:type="pct"/>
          </w:tcPr>
          <w:p w14:paraId="7778CEA4" w14:textId="77777777" w:rsidR="00E35EAA" w:rsidRPr="00D4499A" w:rsidRDefault="00E35EAA" w:rsidP="00A00C6B">
            <w:pPr>
              <w:ind w:left="-567"/>
              <w:rPr>
                <w:rFonts w:ascii="Calibri Light" w:hAnsi="Calibri Light" w:cs="Calibri Light"/>
                <w:bCs/>
                <w:sz w:val="24"/>
                <w:szCs w:val="24"/>
                <w:lang w:val="lt-LT"/>
              </w:rPr>
            </w:pPr>
          </w:p>
        </w:tc>
      </w:tr>
    </w:tbl>
    <w:p w14:paraId="0D4E7901" w14:textId="77777777" w:rsidR="001315BE" w:rsidRPr="00D4499A" w:rsidRDefault="001315BE" w:rsidP="00A00C6B">
      <w:pPr>
        <w:spacing w:after="0" w:line="120" w:lineRule="auto"/>
        <w:rPr>
          <w:rFonts w:ascii="Calibri Light" w:hAnsi="Calibri Light" w:cs="Calibri Light"/>
          <w:sz w:val="24"/>
          <w:szCs w:val="24"/>
          <w:lang w:val="lt-LT"/>
        </w:rPr>
      </w:pPr>
    </w:p>
    <w:p w14:paraId="1684D49D" w14:textId="77777777" w:rsidR="009B7674" w:rsidRPr="00D4499A" w:rsidRDefault="009B7674" w:rsidP="009B7674">
      <w:pPr>
        <w:spacing w:after="0" w:line="240" w:lineRule="auto"/>
        <w:jc w:val="center"/>
        <w:rPr>
          <w:rFonts w:ascii="Calibri Light" w:eastAsia="Times New Roman" w:hAnsi="Calibri Light" w:cs="Calibri Light"/>
          <w:b/>
          <w:sz w:val="24"/>
          <w:szCs w:val="24"/>
          <w:lang w:val="lt-LT"/>
        </w:rPr>
      </w:pPr>
      <w:r w:rsidRPr="00D4499A">
        <w:rPr>
          <w:rFonts w:ascii="Calibri Light" w:eastAsia="Times New Roman" w:hAnsi="Calibri Light" w:cs="Calibri Light"/>
          <w:b/>
          <w:sz w:val="24"/>
          <w:szCs w:val="24"/>
          <w:lang w:val="lt-LT"/>
        </w:rPr>
        <w:t>PASIŪLYMAS</w:t>
      </w:r>
    </w:p>
    <w:p w14:paraId="00DD35D3" w14:textId="77777777" w:rsidR="009B7674" w:rsidRPr="00D4499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D4499A" w14:paraId="15865D6B" w14:textId="77777777" w:rsidTr="00142A37">
        <w:tc>
          <w:tcPr>
            <w:tcW w:w="1418" w:type="dxa"/>
            <w:tcBorders>
              <w:bottom w:val="single" w:sz="4" w:space="0" w:color="auto"/>
            </w:tcBorders>
            <w:vAlign w:val="bottom"/>
          </w:tcPr>
          <w:p w14:paraId="41668844"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33D1420F" w14:textId="77777777" w:rsidTr="00142A37">
        <w:tc>
          <w:tcPr>
            <w:tcW w:w="1418" w:type="dxa"/>
            <w:tcBorders>
              <w:top w:val="single" w:sz="4" w:space="0" w:color="auto"/>
            </w:tcBorders>
          </w:tcPr>
          <w:p w14:paraId="5EBA801A"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t>(Data, Nr.)</w:t>
            </w:r>
          </w:p>
        </w:tc>
      </w:tr>
      <w:tr w:rsidR="00D62727" w:rsidRPr="00D4499A" w14:paraId="157C7026" w14:textId="77777777" w:rsidTr="00142A37">
        <w:tc>
          <w:tcPr>
            <w:tcW w:w="1418" w:type="dxa"/>
          </w:tcPr>
          <w:p w14:paraId="7DE00067" w14:textId="77777777" w:rsidR="00D62727" w:rsidRPr="00D4499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D4499A" w14:paraId="798438B0" w14:textId="77777777" w:rsidTr="00142A37">
        <w:tc>
          <w:tcPr>
            <w:tcW w:w="1418" w:type="dxa"/>
            <w:tcBorders>
              <w:bottom w:val="single" w:sz="4" w:space="0" w:color="auto"/>
            </w:tcBorders>
            <w:vAlign w:val="bottom"/>
          </w:tcPr>
          <w:p w14:paraId="61E717AD"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1C32EC93" w14:textId="77777777" w:rsidTr="00142A37">
        <w:tc>
          <w:tcPr>
            <w:tcW w:w="1418" w:type="dxa"/>
            <w:tcBorders>
              <w:top w:val="single" w:sz="4" w:space="0" w:color="auto"/>
            </w:tcBorders>
          </w:tcPr>
          <w:p w14:paraId="607FA6E8"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position w:val="6"/>
                <w:sz w:val="24"/>
                <w:szCs w:val="24"/>
                <w:lang w:val="lt-LT"/>
              </w:rPr>
              <w:t>(Vieta)</w:t>
            </w:r>
          </w:p>
        </w:tc>
      </w:tr>
    </w:tbl>
    <w:p w14:paraId="68AA7228" w14:textId="77777777" w:rsidR="00D62727" w:rsidRPr="00D4499A" w:rsidRDefault="00A00C6B" w:rsidP="00A00C6B">
      <w:pPr>
        <w:spacing w:after="0" w:line="120" w:lineRule="auto"/>
        <w:rPr>
          <w:rFonts w:ascii="Calibri Light" w:hAnsi="Calibri Light" w:cs="Calibri Light"/>
          <w:sz w:val="24"/>
          <w:szCs w:val="24"/>
          <w:lang w:val="lt-LT"/>
        </w:rPr>
      </w:pPr>
      <w:r w:rsidRPr="00D4499A">
        <w:rPr>
          <w:rFonts w:ascii="Calibri Light" w:hAnsi="Calibri Light" w:cs="Calibri Light"/>
          <w:sz w:val="24"/>
          <w:szCs w:val="24"/>
          <w:lang w:val="lt-LT"/>
        </w:rPr>
        <w:br w:type="textWrapping" w:clear="all"/>
      </w:r>
    </w:p>
    <w:p w14:paraId="6DEA4F8E"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D4499A"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dalyvių pavadinimai: </w:t>
            </w:r>
          </w:p>
          <w:p w14:paraId="6C64A2E2"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Atsakingasis partneris: Partneris Nr. 1: Partneris Nr. 2 ir t. t.:)</w:t>
            </w:r>
          </w:p>
        </w:tc>
      </w:tr>
      <w:tr w:rsidR="00D62727" w:rsidRPr="00D4499A"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D4499A" w:rsidRDefault="00D62727"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narių adresai) </w:t>
            </w:r>
          </w:p>
        </w:tc>
      </w:tr>
      <w:tr w:rsidR="00D62727" w:rsidRPr="00D4499A"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D4499A" w:rsidRDefault="000D20F0"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w:t>
            </w:r>
          </w:p>
        </w:tc>
      </w:tr>
      <w:tr w:rsidR="00D62727" w:rsidRPr="00D4499A"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eastAsia="Calibri" w:hAnsi="Calibri Light" w:cs="Calibri Light"/>
                <w:b/>
                <w:color w:val="00000A"/>
                <w:lang w:val="lt-LT"/>
              </w:rPr>
              <w:t>Asmens, pateikusio pasiūlymą CVP IS priemonėmis, vardas, pavardė, pareigos</w:t>
            </w:r>
            <w:r w:rsidRPr="00D4499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bl>
    <w:p w14:paraId="25BAFF8E" w14:textId="77777777" w:rsidR="00D62727" w:rsidRPr="00D4499A" w:rsidRDefault="00D62727" w:rsidP="00A00C6B">
      <w:pPr>
        <w:spacing w:after="0" w:line="120" w:lineRule="auto"/>
        <w:rPr>
          <w:rFonts w:ascii="Calibri Light" w:hAnsi="Calibri Light" w:cs="Calibri Light"/>
          <w:b/>
          <w:lang w:val="lt-LT"/>
        </w:rPr>
      </w:pPr>
    </w:p>
    <w:p w14:paraId="11EAAB1A" w14:textId="77777777" w:rsidR="001315BE" w:rsidRPr="00D4499A" w:rsidRDefault="001315BE" w:rsidP="00A00C6B">
      <w:pPr>
        <w:spacing w:after="0" w:line="120" w:lineRule="auto"/>
        <w:rPr>
          <w:rFonts w:ascii="Calibri Light" w:hAnsi="Calibri Light" w:cs="Calibri Light"/>
          <w:b/>
          <w:lang w:val="lt-LT"/>
        </w:rPr>
      </w:pPr>
    </w:p>
    <w:p w14:paraId="72B2C6FB"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D4499A"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D4499A" w:rsidRDefault="00C87C79" w:rsidP="00692AA6">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D4499A" w:rsidRDefault="00C87C79" w:rsidP="009C601C">
            <w:pPr>
              <w:spacing w:after="0" w:line="240" w:lineRule="auto"/>
              <w:jc w:val="center"/>
              <w:rPr>
                <w:rFonts w:ascii="Calibri Light" w:hAnsi="Calibri Light" w:cs="Calibri Light"/>
                <w:b/>
                <w:color w:val="FF0000"/>
                <w:lang w:val="lt-LT"/>
              </w:rPr>
            </w:pPr>
            <w:r w:rsidRPr="00D4499A">
              <w:rPr>
                <w:rFonts w:ascii="Calibri Light" w:hAnsi="Calibri Light" w:cs="Calibri Light"/>
                <w:b/>
                <w:color w:val="000000" w:themeColor="text1"/>
                <w:lang w:val="lt-LT"/>
              </w:rPr>
              <w:t>Jeigu taip, kokiu pagrindu atitinkamas</w:t>
            </w:r>
            <w:r w:rsidR="009C601C" w:rsidRPr="00D4499A">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Lapų</w:t>
            </w:r>
          </w:p>
          <w:p w14:paraId="5C415494"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skaičius</w:t>
            </w:r>
          </w:p>
        </w:tc>
      </w:tr>
      <w:tr w:rsidR="00C87C79" w:rsidRPr="00D4499A"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D4499A" w:rsidRDefault="00C87C79" w:rsidP="000D20F0">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bl>
    <w:p w14:paraId="2234EC31" w14:textId="3FC37447" w:rsidR="00D62727" w:rsidRPr="00D4499A" w:rsidRDefault="00D62727" w:rsidP="00C47E4B">
      <w:pPr>
        <w:spacing w:after="0" w:line="240" w:lineRule="auto"/>
        <w:ind w:left="-142" w:firstLine="142"/>
        <w:rPr>
          <w:rFonts w:ascii="Calibri Light" w:hAnsi="Calibri Light" w:cs="Calibri Light"/>
          <w:b/>
          <w:lang w:val="lt-LT"/>
        </w:rPr>
      </w:pPr>
      <w:r w:rsidRPr="00D4499A">
        <w:rPr>
          <w:rFonts w:ascii="Calibri Light" w:hAnsi="Calibri Light" w:cs="Calibri Light"/>
          <w:b/>
          <w:lang w:val="lt-LT"/>
        </w:rPr>
        <w:lastRenderedPageBreak/>
        <w:t xml:space="preserve">* </w:t>
      </w:r>
      <w:r w:rsidRPr="00D4499A">
        <w:rPr>
          <w:rFonts w:ascii="Calibri Light" w:hAnsi="Calibri Light" w:cs="Calibri Light"/>
          <w:b/>
          <w:sz w:val="18"/>
          <w:szCs w:val="18"/>
          <w:lang w:val="lt-LT"/>
        </w:rPr>
        <w:t xml:space="preserve">Informacija, nurodyta </w:t>
      </w:r>
      <w:r w:rsidR="00FA0FA5" w:rsidRPr="00D4499A">
        <w:rPr>
          <w:rFonts w:ascii="Calibri Light" w:hAnsi="Calibri Light" w:cs="Calibri Light"/>
          <w:b/>
          <w:sz w:val="18"/>
          <w:szCs w:val="18"/>
          <w:lang w:val="lt-LT"/>
        </w:rPr>
        <w:t>VP</w:t>
      </w:r>
      <w:r w:rsidR="007F22E5" w:rsidRPr="00D4499A">
        <w:rPr>
          <w:rFonts w:ascii="Calibri Light" w:hAnsi="Calibri Light" w:cs="Calibri Light"/>
          <w:b/>
          <w:sz w:val="18"/>
          <w:szCs w:val="18"/>
          <w:lang w:val="lt-LT"/>
        </w:rPr>
        <w:t>A</w:t>
      </w:r>
      <w:r w:rsidR="00FA0FA5" w:rsidRPr="00D4499A">
        <w:rPr>
          <w:rFonts w:ascii="Calibri Light" w:hAnsi="Calibri Light" w:cs="Calibri Light"/>
          <w:b/>
          <w:sz w:val="18"/>
          <w:szCs w:val="18"/>
          <w:lang w:val="lt-LT"/>
        </w:rPr>
        <w:t xml:space="preserve">GSSĮ 13 </w:t>
      </w:r>
      <w:r w:rsidRPr="00D4499A">
        <w:rPr>
          <w:rFonts w:ascii="Calibri Light" w:hAnsi="Calibri Light" w:cs="Calibri Light"/>
          <w:b/>
          <w:sz w:val="18"/>
          <w:szCs w:val="18"/>
          <w:lang w:val="lt-LT"/>
        </w:rPr>
        <w:t>straipsnio 2 dalies 1</w:t>
      </w:r>
      <w:r w:rsidR="007F1708" w:rsidRPr="00D4499A">
        <w:rPr>
          <w:rFonts w:ascii="Calibri Light" w:hAnsi="Calibri Light" w:cs="Calibri Light"/>
          <w:b/>
          <w:sz w:val="18"/>
          <w:szCs w:val="18"/>
          <w:lang w:val="lt-LT"/>
        </w:rPr>
        <w:t xml:space="preserve"> -</w:t>
      </w:r>
      <w:r w:rsidRPr="00D4499A">
        <w:rPr>
          <w:rFonts w:ascii="Calibri Light" w:hAnsi="Calibri Light" w:cs="Calibri Light"/>
          <w:b/>
          <w:sz w:val="18"/>
          <w:szCs w:val="18"/>
          <w:lang w:val="lt-LT"/>
        </w:rPr>
        <w:t xml:space="preserve"> </w:t>
      </w:r>
      <w:r w:rsidR="007F1708" w:rsidRPr="00D4499A">
        <w:rPr>
          <w:rFonts w:ascii="Calibri Light" w:hAnsi="Calibri Light" w:cs="Calibri Light"/>
          <w:b/>
          <w:sz w:val="18"/>
          <w:szCs w:val="18"/>
          <w:lang w:val="lt-LT"/>
        </w:rPr>
        <w:t>4</w:t>
      </w:r>
      <w:r w:rsidRPr="00D4499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D4499A">
        <w:rPr>
          <w:rFonts w:ascii="Calibri Light" w:hAnsi="Calibri Light" w:cs="Calibri Light"/>
          <w:b/>
          <w:sz w:val="18"/>
          <w:szCs w:val="18"/>
          <w:lang w:val="lt-LT"/>
        </w:rPr>
        <w:t>3</w:t>
      </w:r>
      <w:r w:rsidRPr="00D4499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D4499A">
        <w:rPr>
          <w:rFonts w:ascii="Calibri Light" w:hAnsi="Calibri Light" w:cs="Calibri Light"/>
          <w:b/>
          <w:sz w:val="18"/>
          <w:szCs w:val="18"/>
          <w:lang w:val="lt-LT"/>
        </w:rPr>
        <w:t>.</w:t>
      </w:r>
    </w:p>
    <w:p w14:paraId="6355C613" w14:textId="77777777" w:rsidR="000D20F0" w:rsidRPr="00D4499A"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D4499A" w:rsidRDefault="00FB1AEB" w:rsidP="00AF1045">
      <w:pPr>
        <w:pStyle w:val="ListParagraph"/>
        <w:tabs>
          <w:tab w:val="left" w:pos="0"/>
        </w:tabs>
        <w:spacing w:after="0" w:line="240" w:lineRule="auto"/>
        <w:ind w:hanging="720"/>
        <w:rPr>
          <w:rFonts w:ascii="Calibri Light" w:hAnsi="Calibri Light" w:cs="Calibri Light"/>
          <w:b/>
          <w:lang w:val="lt-LT"/>
        </w:rPr>
      </w:pPr>
      <w:r w:rsidRPr="00D4499A">
        <w:rPr>
          <w:rFonts w:ascii="Calibri Light" w:hAnsi="Calibri Light" w:cs="Calibri Light"/>
          <w:b/>
          <w:lang w:val="lt-LT"/>
        </w:rPr>
        <w:t>3.</w:t>
      </w:r>
      <w:r w:rsidR="00AF1045" w:rsidRPr="00D4499A">
        <w:rPr>
          <w:rFonts w:ascii="Calibri Light" w:eastAsia="Times New Roman" w:hAnsi="Calibri Light" w:cs="Calibri Light"/>
          <w:lang w:val="lt-LT"/>
        </w:rPr>
        <w:t xml:space="preserve"> </w:t>
      </w:r>
      <w:r w:rsidR="00AF1045" w:rsidRPr="00D4499A">
        <w:rPr>
          <w:rFonts w:ascii="Calibri Light" w:hAnsi="Calibri Light" w:cs="Calibri Light"/>
          <w:b/>
          <w:lang w:val="lt-LT"/>
        </w:rPr>
        <w:t>Informacija apie subtiekėjus*</w:t>
      </w:r>
      <w:r w:rsidR="007942FF" w:rsidRPr="00D4499A">
        <w:rPr>
          <w:rFonts w:ascii="Calibri Light" w:hAnsi="Calibri Light" w:cs="Calibri Light"/>
          <w:b/>
          <w:lang w:val="lt-LT"/>
        </w:rPr>
        <w:t>*</w:t>
      </w:r>
      <w:r w:rsidR="00AF1045" w:rsidRPr="00D4499A">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D4499A"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Subtiekėjo (-ų) pavadinimas (-ai), kontaktiniai duomenys ir jų atstovai</w:t>
            </w:r>
            <w:r w:rsidRPr="00D4499A">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Koks pateikiamas įrodymas dėl išteklių prieinamumo</w:t>
            </w:r>
          </w:p>
        </w:tc>
      </w:tr>
      <w:tr w:rsidR="00AF1045" w:rsidRPr="00D4499A"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r w:rsidR="00AF1045" w:rsidRPr="00D4499A"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D4499A" w:rsidRDefault="00AF1045" w:rsidP="003167F3">
      <w:pPr>
        <w:pStyle w:val="ListParagraph"/>
        <w:tabs>
          <w:tab w:val="left" w:pos="0"/>
        </w:tabs>
        <w:spacing w:after="0" w:line="240" w:lineRule="auto"/>
        <w:ind w:left="0"/>
        <w:rPr>
          <w:rFonts w:ascii="Calibri Light" w:hAnsi="Calibri Light" w:cs="Calibri Light"/>
          <w:b/>
          <w:lang w:val="lt-LT"/>
        </w:rPr>
      </w:pPr>
      <w:r w:rsidRPr="00D4499A">
        <w:rPr>
          <w:rFonts w:ascii="Calibri Light" w:hAnsi="Calibri Light" w:cs="Calibri Light"/>
          <w:b/>
          <w:i/>
          <w:lang w:val="lt-LT"/>
        </w:rPr>
        <w:t>*</w:t>
      </w:r>
      <w:r w:rsidR="007942FF" w:rsidRPr="00D4499A">
        <w:rPr>
          <w:rFonts w:ascii="Calibri Light" w:hAnsi="Calibri Light" w:cs="Calibri Light"/>
          <w:b/>
          <w:i/>
          <w:lang w:val="lt-LT"/>
        </w:rPr>
        <w:t>*</w:t>
      </w:r>
      <w:r w:rsidRPr="00D4499A">
        <w:rPr>
          <w:rFonts w:ascii="Calibri Light" w:hAnsi="Calibri Light" w:cs="Calibri Light"/>
          <w:b/>
          <w:i/>
          <w:lang w:val="lt-LT"/>
        </w:rPr>
        <w:t xml:space="preserve"> Pildyti tuomet, jei bus sutarties vykdymui bus pasitelkti subtiekėjai.</w:t>
      </w:r>
      <w:r w:rsidR="003167F3" w:rsidRPr="00D4499A">
        <w:rPr>
          <w:rFonts w:ascii="Calibri Light" w:hAnsi="Calibri Light" w:cs="Calibri Light"/>
          <w:b/>
          <w:i/>
          <w:lang w:val="lt-LT"/>
        </w:rPr>
        <w:t xml:space="preserve"> </w:t>
      </w:r>
      <w:r w:rsidR="003167F3" w:rsidRPr="00D4499A">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D4499A" w:rsidRDefault="00AF1045" w:rsidP="00E1435D">
      <w:pPr>
        <w:pStyle w:val="ListParagraph"/>
        <w:tabs>
          <w:tab w:val="left" w:pos="0"/>
        </w:tabs>
        <w:spacing w:after="0" w:line="240" w:lineRule="auto"/>
        <w:ind w:left="0"/>
        <w:rPr>
          <w:rFonts w:ascii="Calibri Light" w:hAnsi="Calibri Light" w:cs="Calibri Light"/>
          <w:b/>
          <w:lang w:val="lt-LT"/>
        </w:rPr>
      </w:pPr>
    </w:p>
    <w:p w14:paraId="57A789D1" w14:textId="4817856D" w:rsidR="00B91439" w:rsidRDefault="00231AA2" w:rsidP="00BE2F75">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261FBB" w:rsidRPr="00D4499A">
        <w:rPr>
          <w:rFonts w:ascii="Calibri Light" w:eastAsia="Times New Roman" w:hAnsi="Calibri Light" w:cs="Calibri Light"/>
          <w:b/>
          <w:lang w:val="lt-LT"/>
        </w:rPr>
        <w:t xml:space="preserve">. </w:t>
      </w:r>
      <w:r w:rsidR="00200271" w:rsidRPr="00D4499A">
        <w:rPr>
          <w:rFonts w:ascii="Calibri Light" w:eastAsia="Times New Roman" w:hAnsi="Calibri Light" w:cs="Calibri Light"/>
          <w:b/>
          <w:lang w:val="lt-LT"/>
        </w:rPr>
        <w:t>Tiekėjo pasiūlymas</w:t>
      </w:r>
      <w:r w:rsidR="00534C33" w:rsidRPr="00D4499A">
        <w:rPr>
          <w:rFonts w:ascii="Calibri Light" w:eastAsia="Times New Roman" w:hAnsi="Calibri Light" w:cs="Calibri Light"/>
          <w:b/>
          <w:lang w:val="lt-LT"/>
        </w:rPr>
        <w:t>:</w:t>
      </w:r>
      <w:r w:rsidR="00AC3E8E" w:rsidRPr="00D4499A">
        <w:rPr>
          <w:rFonts w:ascii="Calibri Light" w:eastAsia="Times New Roman" w:hAnsi="Calibri Light" w:cs="Calibri Light"/>
          <w:b/>
          <w:lang w:val="lt-LT"/>
        </w:rPr>
        <w:t xml:space="preserve"> </w:t>
      </w:r>
    </w:p>
    <w:tbl>
      <w:tblPr>
        <w:tblW w:w="5000" w:type="pct"/>
        <w:tblLook w:val="04A0" w:firstRow="1" w:lastRow="0" w:firstColumn="1" w:lastColumn="0" w:noHBand="0" w:noVBand="1"/>
      </w:tblPr>
      <w:tblGrid>
        <w:gridCol w:w="646"/>
        <w:gridCol w:w="2321"/>
        <w:gridCol w:w="5798"/>
        <w:gridCol w:w="5795"/>
      </w:tblGrid>
      <w:tr w:rsidR="00504C70" w:rsidRPr="00504C70" w14:paraId="598A99F6" w14:textId="5C54D01A" w:rsidTr="00504C70">
        <w:trPr>
          <w:trHeight w:val="20"/>
        </w:trPr>
        <w:tc>
          <w:tcPr>
            <w:tcW w:w="22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2AEBBB4" w14:textId="77777777" w:rsidR="00504C70" w:rsidRPr="00504C70" w:rsidRDefault="00504C70" w:rsidP="00504C70">
            <w:pPr>
              <w:spacing w:after="0" w:line="240" w:lineRule="auto"/>
              <w:jc w:val="center"/>
              <w:rPr>
                <w:rFonts w:ascii="Calibri Light" w:hAnsi="Calibri Light" w:cs="Calibri Light"/>
                <w:b/>
                <w:bCs/>
                <w:lang w:val="lt-LT"/>
              </w:rPr>
            </w:pPr>
            <w:r w:rsidRPr="00504C70">
              <w:rPr>
                <w:rFonts w:ascii="Calibri Light" w:hAnsi="Calibri Light" w:cs="Calibri Light"/>
                <w:b/>
                <w:bCs/>
                <w:lang w:val="lt-LT"/>
              </w:rPr>
              <w:t>Eil.</w:t>
            </w:r>
          </w:p>
          <w:p w14:paraId="6463D81B" w14:textId="77777777" w:rsidR="00504C70" w:rsidRPr="00504C70" w:rsidRDefault="00504C70" w:rsidP="00504C70">
            <w:pPr>
              <w:spacing w:after="0" w:line="240" w:lineRule="auto"/>
              <w:jc w:val="center"/>
              <w:rPr>
                <w:rFonts w:ascii="Calibri Light" w:hAnsi="Calibri Light" w:cs="Calibri Light"/>
                <w:b/>
                <w:bCs/>
                <w:lang w:val="lt-LT"/>
              </w:rPr>
            </w:pPr>
            <w:r w:rsidRPr="00504C70">
              <w:rPr>
                <w:rFonts w:ascii="Calibri Light" w:hAnsi="Calibri Light" w:cs="Calibri Light"/>
                <w:b/>
                <w:bCs/>
                <w:lang w:val="lt-LT"/>
              </w:rPr>
              <w:t>Nr.</w:t>
            </w:r>
          </w:p>
        </w:tc>
        <w:tc>
          <w:tcPr>
            <w:tcW w:w="7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667D57" w14:textId="77777777" w:rsidR="00504C70" w:rsidRPr="00504C70" w:rsidRDefault="00504C70" w:rsidP="00504C70">
            <w:pPr>
              <w:spacing w:after="0" w:line="240" w:lineRule="auto"/>
              <w:jc w:val="center"/>
              <w:rPr>
                <w:rFonts w:ascii="Calibri Light" w:hAnsi="Calibri Light" w:cs="Calibri Light"/>
                <w:b/>
                <w:bCs/>
                <w:lang w:val="lt-LT"/>
              </w:rPr>
            </w:pPr>
            <w:r w:rsidRPr="00504C70">
              <w:rPr>
                <w:rFonts w:ascii="Calibri Light" w:hAnsi="Calibri Light" w:cs="Calibri Light"/>
                <w:b/>
                <w:lang w:val="lt-LT"/>
              </w:rPr>
              <w:t>Techninio reikalavimo pavadinimas</w:t>
            </w:r>
          </w:p>
        </w:tc>
        <w:tc>
          <w:tcPr>
            <w:tcW w:w="19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7E36446" w14:textId="77777777" w:rsidR="00504C70" w:rsidRPr="00504C70" w:rsidRDefault="00504C70" w:rsidP="00504C70">
            <w:pPr>
              <w:spacing w:after="0" w:line="240" w:lineRule="auto"/>
              <w:jc w:val="center"/>
              <w:rPr>
                <w:rFonts w:ascii="Calibri Light" w:hAnsi="Calibri Light" w:cs="Calibri Light"/>
                <w:b/>
                <w:bCs/>
                <w:lang w:val="lt-LT"/>
              </w:rPr>
            </w:pPr>
            <w:r w:rsidRPr="00504C70">
              <w:rPr>
                <w:rFonts w:ascii="Calibri Light" w:eastAsia="Calibri" w:hAnsi="Calibri Light" w:cs="Calibri Light"/>
                <w:b/>
                <w:bCs/>
                <w:lang w:val="lt-LT"/>
              </w:rPr>
              <w:t>Techninio reikalaujamos reikšmės aprašymas</w:t>
            </w:r>
          </w:p>
        </w:tc>
        <w:tc>
          <w:tcPr>
            <w:tcW w:w="19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CC05AC0" w14:textId="55B42B98" w:rsidR="00504C70" w:rsidRPr="00504C70" w:rsidRDefault="00504C70" w:rsidP="00504C70">
            <w:pPr>
              <w:spacing w:after="0" w:line="240" w:lineRule="auto"/>
              <w:jc w:val="center"/>
              <w:rPr>
                <w:rFonts w:ascii="Calibri Light" w:eastAsia="Calibri" w:hAnsi="Calibri Light" w:cs="Calibri Light"/>
                <w:b/>
                <w:bCs/>
                <w:lang w:val="lt-LT"/>
              </w:rPr>
            </w:pPr>
            <w:r w:rsidRPr="00504C70">
              <w:rPr>
                <w:rFonts w:ascii="Calibri Light" w:eastAsia="Calibri" w:hAnsi="Calibri Light" w:cs="Calibri Light"/>
                <w:b/>
                <w:bCs/>
                <w:lang w:val="lt-LT"/>
              </w:rPr>
              <w:t>Tiekėjo pasiūlymas</w:t>
            </w:r>
            <w:r>
              <w:rPr>
                <w:rFonts w:ascii="Calibri Light" w:eastAsia="Calibri" w:hAnsi="Calibri Light" w:cs="Calibri Light"/>
                <w:b/>
                <w:bCs/>
                <w:lang w:val="lt-LT"/>
              </w:rPr>
              <w:t>*</w:t>
            </w:r>
          </w:p>
        </w:tc>
      </w:tr>
      <w:tr w:rsidR="00504C70" w:rsidRPr="00504C70" w14:paraId="0D708ECC" w14:textId="3A664168" w:rsidTr="00504C70">
        <w:trPr>
          <w:trHeight w:val="20"/>
        </w:trPr>
        <w:tc>
          <w:tcPr>
            <w:tcW w:w="222" w:type="pct"/>
            <w:tcBorders>
              <w:top w:val="single" w:sz="4" w:space="0" w:color="000000"/>
              <w:left w:val="single" w:sz="4" w:space="0" w:color="000000"/>
              <w:bottom w:val="single" w:sz="4" w:space="0" w:color="000000"/>
              <w:right w:val="single" w:sz="4" w:space="0" w:color="000000"/>
            </w:tcBorders>
            <w:vAlign w:val="center"/>
          </w:tcPr>
          <w:p w14:paraId="3541459D" w14:textId="77777777" w:rsidR="00504C70" w:rsidRPr="00504C70" w:rsidRDefault="00504C70" w:rsidP="00C24CDA">
            <w:pPr>
              <w:spacing w:after="0" w:line="240" w:lineRule="auto"/>
              <w:rPr>
                <w:rFonts w:ascii="Calibri Light" w:hAnsi="Calibri Light" w:cs="Calibri Light"/>
                <w:b/>
                <w:bCs/>
                <w:lang w:val="lt-LT"/>
              </w:rPr>
            </w:pPr>
            <w:r w:rsidRPr="00504C70">
              <w:rPr>
                <w:rFonts w:ascii="Calibri Light" w:hAnsi="Calibri Light" w:cs="Calibri Light"/>
                <w:lang w:val="lt-LT"/>
              </w:rPr>
              <w:t>1.</w:t>
            </w:r>
          </w:p>
        </w:tc>
        <w:tc>
          <w:tcPr>
            <w:tcW w:w="797" w:type="pct"/>
            <w:tcBorders>
              <w:top w:val="single" w:sz="4" w:space="0" w:color="000000"/>
              <w:left w:val="single" w:sz="4" w:space="0" w:color="000000"/>
              <w:bottom w:val="single" w:sz="4" w:space="0" w:color="000000"/>
              <w:right w:val="single" w:sz="4" w:space="0" w:color="000000"/>
            </w:tcBorders>
            <w:vAlign w:val="center"/>
          </w:tcPr>
          <w:p w14:paraId="24186A4F" w14:textId="77777777" w:rsidR="00504C70" w:rsidRPr="00504C70" w:rsidRDefault="00504C70" w:rsidP="00C24CDA">
            <w:pPr>
              <w:spacing w:after="0" w:line="240" w:lineRule="auto"/>
              <w:jc w:val="center"/>
              <w:rPr>
                <w:rFonts w:ascii="Calibri Light" w:hAnsi="Calibri Light" w:cs="Calibri Light"/>
                <w:b/>
                <w:lang w:val="lt-LT"/>
              </w:rPr>
            </w:pPr>
            <w:r w:rsidRPr="00504C70">
              <w:rPr>
                <w:rFonts w:ascii="Calibri Light" w:eastAsia="Times New Roman" w:hAnsi="Calibri Light" w:cs="Calibri Light"/>
                <w:bCs/>
                <w:lang w:val="lt-LT" w:eastAsia="ar-SA"/>
              </w:rPr>
              <w:t>Pavadinimas ir modelis</w:t>
            </w:r>
          </w:p>
        </w:tc>
        <w:tc>
          <w:tcPr>
            <w:tcW w:w="1991" w:type="pct"/>
            <w:tcBorders>
              <w:top w:val="single" w:sz="4" w:space="0" w:color="000000"/>
              <w:left w:val="single" w:sz="4" w:space="0" w:color="000000"/>
              <w:bottom w:val="single" w:sz="4" w:space="0" w:color="000000"/>
              <w:right w:val="single" w:sz="4" w:space="0" w:color="000000"/>
            </w:tcBorders>
            <w:vAlign w:val="center"/>
          </w:tcPr>
          <w:p w14:paraId="57B31D1C" w14:textId="77777777" w:rsidR="00504C70" w:rsidRPr="00504C70" w:rsidRDefault="00504C70" w:rsidP="00C24CDA">
            <w:pPr>
              <w:spacing w:after="0" w:line="240" w:lineRule="auto"/>
              <w:rPr>
                <w:rFonts w:ascii="Calibri Light" w:eastAsia="Calibri" w:hAnsi="Calibri Light" w:cs="Calibri Light"/>
                <w:b/>
                <w:bCs/>
                <w:lang w:val="lt-LT"/>
              </w:rPr>
            </w:pPr>
            <w:r w:rsidRPr="00504C70">
              <w:rPr>
                <w:rFonts w:ascii="Calibri Light" w:eastAsia="Times New Roman" w:hAnsi="Calibri Light" w:cs="Calibri Light"/>
                <w:i/>
                <w:iCs/>
                <w:lang w:val="lt-LT" w:eastAsia="ar-SA"/>
              </w:rPr>
              <w:t>Tiekėjas privalo nurodyti gamintoją, tikslų siūlomos prekės pavadinimą ir modelį ir pateikti gamintojo techninių duomenų dokumentą arba produkto informacinį lapą arba lygiavertį dokumentą</w:t>
            </w:r>
          </w:p>
        </w:tc>
        <w:tc>
          <w:tcPr>
            <w:tcW w:w="1990" w:type="pct"/>
            <w:tcBorders>
              <w:top w:val="single" w:sz="4" w:space="0" w:color="000000"/>
              <w:left w:val="single" w:sz="4" w:space="0" w:color="000000"/>
              <w:bottom w:val="single" w:sz="4" w:space="0" w:color="000000"/>
              <w:right w:val="single" w:sz="4" w:space="0" w:color="000000"/>
            </w:tcBorders>
          </w:tcPr>
          <w:p w14:paraId="7FE7FB75" w14:textId="77777777" w:rsidR="00504C70" w:rsidRPr="00504C70" w:rsidRDefault="00504C70" w:rsidP="00C24CDA">
            <w:pPr>
              <w:spacing w:after="0" w:line="240" w:lineRule="auto"/>
              <w:rPr>
                <w:rFonts w:ascii="Calibri Light" w:eastAsia="Times New Roman" w:hAnsi="Calibri Light" w:cs="Calibri Light"/>
                <w:i/>
                <w:iCs/>
                <w:lang w:val="lt-LT" w:eastAsia="ar-SA"/>
              </w:rPr>
            </w:pPr>
          </w:p>
        </w:tc>
      </w:tr>
      <w:tr w:rsidR="00504C70" w:rsidRPr="00504C70" w14:paraId="28EC5799" w14:textId="01A6BF0E" w:rsidTr="00504C70">
        <w:trPr>
          <w:trHeight w:val="20"/>
        </w:trPr>
        <w:tc>
          <w:tcPr>
            <w:tcW w:w="222" w:type="pct"/>
            <w:tcBorders>
              <w:top w:val="single" w:sz="4" w:space="0" w:color="000000"/>
              <w:left w:val="single" w:sz="4" w:space="0" w:color="000000"/>
              <w:right w:val="single" w:sz="4" w:space="0" w:color="000000"/>
            </w:tcBorders>
            <w:vAlign w:val="center"/>
            <w:hideMark/>
          </w:tcPr>
          <w:p w14:paraId="3222D07F"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t>2.</w:t>
            </w:r>
          </w:p>
        </w:tc>
        <w:tc>
          <w:tcPr>
            <w:tcW w:w="797" w:type="pct"/>
            <w:tcBorders>
              <w:top w:val="single" w:sz="4" w:space="0" w:color="00000A"/>
              <w:left w:val="single" w:sz="4" w:space="0" w:color="00000A"/>
              <w:right w:val="single" w:sz="4" w:space="0" w:color="00000A"/>
            </w:tcBorders>
            <w:vAlign w:val="center"/>
          </w:tcPr>
          <w:p w14:paraId="7CA56E4D" w14:textId="77777777" w:rsidR="00504C70" w:rsidRPr="00504C70" w:rsidRDefault="00504C70" w:rsidP="00C24CDA">
            <w:pPr>
              <w:spacing w:after="0" w:line="240" w:lineRule="auto"/>
              <w:jc w:val="center"/>
              <w:rPr>
                <w:rFonts w:ascii="Calibri Light" w:hAnsi="Calibri Light" w:cs="Calibri Light"/>
                <w:lang w:val="lt-LT"/>
              </w:rPr>
            </w:pPr>
            <w:r w:rsidRPr="00504C70">
              <w:rPr>
                <w:rFonts w:ascii="Calibri Light" w:hAnsi="Calibri Light" w:cs="Calibri Light"/>
                <w:lang w:val="lt-LT"/>
              </w:rPr>
              <w:t>Bendrieji reikalavimai</w:t>
            </w:r>
          </w:p>
        </w:tc>
        <w:tc>
          <w:tcPr>
            <w:tcW w:w="1991" w:type="pct"/>
            <w:tcBorders>
              <w:top w:val="single" w:sz="4" w:space="0" w:color="00000A"/>
              <w:left w:val="single" w:sz="4" w:space="0" w:color="00000A"/>
              <w:right w:val="single" w:sz="4" w:space="0" w:color="00000A"/>
            </w:tcBorders>
            <w:vAlign w:val="center"/>
          </w:tcPr>
          <w:p w14:paraId="71857BD4"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t>HK416 A5 5.56 x 45 mm ginklo perdarymo komplektas skirtas šaudyti su FX tipo 5.56 x 45 mm kalibro (mokomaisiais/žyminčiais) šaudmenimis arba lygiaverčius šaudmenis;</w:t>
            </w:r>
          </w:p>
        </w:tc>
        <w:tc>
          <w:tcPr>
            <w:tcW w:w="1990" w:type="pct"/>
            <w:tcBorders>
              <w:top w:val="single" w:sz="4" w:space="0" w:color="00000A"/>
              <w:left w:val="single" w:sz="4" w:space="0" w:color="00000A"/>
              <w:right w:val="single" w:sz="4" w:space="0" w:color="00000A"/>
            </w:tcBorders>
          </w:tcPr>
          <w:p w14:paraId="74FC1FD3" w14:textId="77777777" w:rsidR="00504C70" w:rsidRPr="00504C70" w:rsidRDefault="00504C70" w:rsidP="00C24CDA">
            <w:pPr>
              <w:spacing w:after="0" w:line="240" w:lineRule="auto"/>
              <w:rPr>
                <w:rFonts w:ascii="Calibri Light" w:hAnsi="Calibri Light" w:cs="Calibri Light"/>
                <w:lang w:val="lt-LT"/>
              </w:rPr>
            </w:pPr>
          </w:p>
        </w:tc>
      </w:tr>
      <w:tr w:rsidR="00504C70" w:rsidRPr="00504C70" w14:paraId="19B5ADF6" w14:textId="075DD426" w:rsidTr="00504C70">
        <w:trPr>
          <w:trHeight w:val="20"/>
        </w:trPr>
        <w:tc>
          <w:tcPr>
            <w:tcW w:w="222" w:type="pct"/>
            <w:vMerge w:val="restart"/>
            <w:tcBorders>
              <w:top w:val="single" w:sz="4" w:space="0" w:color="000000"/>
              <w:left w:val="single" w:sz="4" w:space="0" w:color="000000"/>
              <w:right w:val="single" w:sz="4" w:space="0" w:color="000000"/>
            </w:tcBorders>
            <w:vAlign w:val="center"/>
          </w:tcPr>
          <w:p w14:paraId="0DE94B7F"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t>3.</w:t>
            </w:r>
          </w:p>
        </w:tc>
        <w:tc>
          <w:tcPr>
            <w:tcW w:w="797" w:type="pct"/>
            <w:vMerge w:val="restart"/>
            <w:tcBorders>
              <w:top w:val="single" w:sz="4" w:space="0" w:color="00000A"/>
              <w:left w:val="single" w:sz="4" w:space="0" w:color="00000A"/>
              <w:right w:val="single" w:sz="4" w:space="0" w:color="00000A"/>
            </w:tcBorders>
            <w:vAlign w:val="center"/>
          </w:tcPr>
          <w:p w14:paraId="4A02027B" w14:textId="77777777" w:rsidR="00504C70" w:rsidRPr="00504C70" w:rsidRDefault="00504C70" w:rsidP="00C24CDA">
            <w:pPr>
              <w:spacing w:after="0" w:line="240" w:lineRule="auto"/>
              <w:jc w:val="center"/>
              <w:rPr>
                <w:rFonts w:ascii="Calibri Light" w:hAnsi="Calibri Light" w:cs="Calibri Light"/>
                <w:lang w:val="lt-LT"/>
              </w:rPr>
            </w:pPr>
            <w:r w:rsidRPr="00504C70">
              <w:rPr>
                <w:rFonts w:ascii="Calibri Light" w:hAnsi="Calibri Light" w:cs="Calibri Light"/>
                <w:lang w:val="lt-LT"/>
              </w:rPr>
              <w:t>Spynos charakteristikos</w:t>
            </w:r>
          </w:p>
          <w:p w14:paraId="4A25FD21" w14:textId="77777777" w:rsidR="00504C70" w:rsidRPr="00504C70" w:rsidRDefault="00504C70" w:rsidP="00C24CDA">
            <w:pPr>
              <w:spacing w:after="0" w:line="240" w:lineRule="auto"/>
              <w:jc w:val="center"/>
              <w:rPr>
                <w:rFonts w:ascii="Calibri Light" w:hAnsi="Calibri Light" w:cs="Calibri Light"/>
                <w:lang w:val="lt-LT"/>
              </w:rPr>
            </w:pPr>
            <w:r w:rsidRPr="00504C70">
              <w:rPr>
                <w:rFonts w:ascii="Calibri Light" w:eastAsia="Times New Roman" w:hAnsi="Calibri Light" w:cs="Calibri Light"/>
                <w:i/>
                <w:iCs/>
                <w:lang w:val="lt-LT"/>
              </w:rPr>
              <w:t>(pasiūlyme tiekėjas turi nurodyti spalvą ir medžiagą)</w:t>
            </w:r>
          </w:p>
        </w:tc>
        <w:tc>
          <w:tcPr>
            <w:tcW w:w="1991" w:type="pct"/>
            <w:tcBorders>
              <w:top w:val="single" w:sz="4" w:space="0" w:color="00000A"/>
              <w:left w:val="single" w:sz="4" w:space="0" w:color="00000A"/>
              <w:bottom w:val="single" w:sz="4" w:space="0" w:color="00000A"/>
              <w:right w:val="single" w:sz="4" w:space="0" w:color="00000A"/>
            </w:tcBorders>
          </w:tcPr>
          <w:p w14:paraId="2E6CA9AA"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t>3.1. Žymėjimas – mėlyna, raudona arba kita ryškia spalva, matoma per tūtelių išmetimo angą;</w:t>
            </w:r>
          </w:p>
        </w:tc>
        <w:tc>
          <w:tcPr>
            <w:tcW w:w="1990" w:type="pct"/>
            <w:tcBorders>
              <w:top w:val="single" w:sz="4" w:space="0" w:color="00000A"/>
              <w:left w:val="single" w:sz="4" w:space="0" w:color="00000A"/>
              <w:bottom w:val="single" w:sz="4" w:space="0" w:color="00000A"/>
              <w:right w:val="single" w:sz="4" w:space="0" w:color="00000A"/>
            </w:tcBorders>
          </w:tcPr>
          <w:p w14:paraId="35A06370" w14:textId="77777777" w:rsidR="00504C70" w:rsidRPr="00504C70" w:rsidRDefault="00504C70" w:rsidP="00C24CDA">
            <w:pPr>
              <w:spacing w:after="0" w:line="240" w:lineRule="auto"/>
              <w:rPr>
                <w:rFonts w:ascii="Calibri Light" w:hAnsi="Calibri Light" w:cs="Calibri Light"/>
                <w:lang w:val="lt-LT"/>
              </w:rPr>
            </w:pPr>
          </w:p>
        </w:tc>
      </w:tr>
      <w:tr w:rsidR="00504C70" w:rsidRPr="00504C70" w14:paraId="455E1C36" w14:textId="65138AEA" w:rsidTr="00504C70">
        <w:trPr>
          <w:trHeight w:val="20"/>
        </w:trPr>
        <w:tc>
          <w:tcPr>
            <w:tcW w:w="222" w:type="pct"/>
            <w:vMerge/>
            <w:tcBorders>
              <w:left w:val="single" w:sz="4" w:space="0" w:color="000000"/>
              <w:bottom w:val="single" w:sz="4" w:space="0" w:color="000000"/>
              <w:right w:val="single" w:sz="4" w:space="0" w:color="000000"/>
            </w:tcBorders>
            <w:vAlign w:val="center"/>
          </w:tcPr>
          <w:p w14:paraId="69DF699E" w14:textId="77777777" w:rsidR="00504C70" w:rsidRPr="00504C70" w:rsidRDefault="00504C70" w:rsidP="00C24CDA">
            <w:pPr>
              <w:spacing w:after="0" w:line="240" w:lineRule="auto"/>
              <w:rPr>
                <w:rFonts w:ascii="Calibri Light" w:hAnsi="Calibri Light" w:cs="Calibri Light"/>
                <w:lang w:val="lt-LT"/>
              </w:rPr>
            </w:pPr>
          </w:p>
        </w:tc>
        <w:tc>
          <w:tcPr>
            <w:tcW w:w="797" w:type="pct"/>
            <w:vMerge/>
            <w:tcBorders>
              <w:left w:val="single" w:sz="4" w:space="0" w:color="00000A"/>
              <w:bottom w:val="single" w:sz="4" w:space="0" w:color="00000A"/>
              <w:right w:val="single" w:sz="4" w:space="0" w:color="00000A"/>
            </w:tcBorders>
            <w:vAlign w:val="center"/>
          </w:tcPr>
          <w:p w14:paraId="3AE3B587" w14:textId="77777777" w:rsidR="00504C70" w:rsidRPr="00504C70" w:rsidRDefault="00504C70" w:rsidP="00C24CDA">
            <w:pPr>
              <w:spacing w:after="0" w:line="240" w:lineRule="auto"/>
              <w:jc w:val="center"/>
              <w:rPr>
                <w:rFonts w:ascii="Calibri Light" w:hAnsi="Calibri Light" w:cs="Calibri Light"/>
                <w:lang w:val="lt-LT"/>
              </w:rPr>
            </w:pPr>
          </w:p>
        </w:tc>
        <w:tc>
          <w:tcPr>
            <w:tcW w:w="1991" w:type="pct"/>
            <w:tcBorders>
              <w:top w:val="single" w:sz="4" w:space="0" w:color="00000A"/>
              <w:left w:val="single" w:sz="4" w:space="0" w:color="00000A"/>
              <w:bottom w:val="single" w:sz="4" w:space="0" w:color="00000A"/>
              <w:right w:val="single" w:sz="4" w:space="0" w:color="00000A"/>
            </w:tcBorders>
          </w:tcPr>
          <w:p w14:paraId="4CB7E1CC"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t>3.2. Medžiaga – nerūdijantis plienas arba kita korozijai ir mechaniniam dėvėjimuisi atspari medžiaga, tinkama tokio tipo konversijos komplektui</w:t>
            </w:r>
          </w:p>
        </w:tc>
        <w:tc>
          <w:tcPr>
            <w:tcW w:w="1990" w:type="pct"/>
            <w:tcBorders>
              <w:top w:val="single" w:sz="4" w:space="0" w:color="00000A"/>
              <w:left w:val="single" w:sz="4" w:space="0" w:color="00000A"/>
              <w:bottom w:val="single" w:sz="4" w:space="0" w:color="00000A"/>
              <w:right w:val="single" w:sz="4" w:space="0" w:color="00000A"/>
            </w:tcBorders>
          </w:tcPr>
          <w:p w14:paraId="39C51AEF" w14:textId="77777777" w:rsidR="00504C70" w:rsidRPr="00504C70" w:rsidRDefault="00504C70" w:rsidP="00C24CDA">
            <w:pPr>
              <w:spacing w:after="0" w:line="240" w:lineRule="auto"/>
              <w:rPr>
                <w:rFonts w:ascii="Calibri Light" w:hAnsi="Calibri Light" w:cs="Calibri Light"/>
                <w:lang w:val="lt-LT"/>
              </w:rPr>
            </w:pPr>
          </w:p>
        </w:tc>
      </w:tr>
      <w:tr w:rsidR="00504C70" w:rsidRPr="00504C70" w14:paraId="2FDBE3E0" w14:textId="59A71A30" w:rsidTr="00504C70">
        <w:trPr>
          <w:trHeight w:val="20"/>
        </w:trPr>
        <w:tc>
          <w:tcPr>
            <w:tcW w:w="222" w:type="pct"/>
            <w:vMerge w:val="restart"/>
            <w:tcBorders>
              <w:top w:val="single" w:sz="4" w:space="0" w:color="000000"/>
              <w:left w:val="single" w:sz="4" w:space="0" w:color="000000"/>
              <w:right w:val="single" w:sz="4" w:space="0" w:color="000000"/>
            </w:tcBorders>
            <w:vAlign w:val="center"/>
          </w:tcPr>
          <w:p w14:paraId="466D19EF"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lastRenderedPageBreak/>
              <w:t>4.</w:t>
            </w:r>
          </w:p>
        </w:tc>
        <w:tc>
          <w:tcPr>
            <w:tcW w:w="797" w:type="pct"/>
            <w:vMerge w:val="restart"/>
            <w:tcBorders>
              <w:top w:val="single" w:sz="4" w:space="0" w:color="000000"/>
              <w:left w:val="single" w:sz="4" w:space="0" w:color="000000"/>
              <w:right w:val="single" w:sz="4" w:space="0" w:color="000000"/>
            </w:tcBorders>
            <w:vAlign w:val="center"/>
          </w:tcPr>
          <w:p w14:paraId="6288C941" w14:textId="77777777" w:rsidR="00504C70" w:rsidRPr="00504C70" w:rsidRDefault="00504C70" w:rsidP="00C24CDA">
            <w:pPr>
              <w:spacing w:after="0" w:line="240" w:lineRule="auto"/>
              <w:jc w:val="center"/>
              <w:rPr>
                <w:rFonts w:ascii="Calibri Light" w:hAnsi="Calibri Light" w:cs="Calibri Light"/>
                <w:lang w:val="lt-LT"/>
              </w:rPr>
            </w:pPr>
            <w:r w:rsidRPr="00504C70">
              <w:rPr>
                <w:rFonts w:ascii="Calibri Light" w:hAnsi="Calibri Light" w:cs="Calibri Light"/>
                <w:lang w:val="lt-LT"/>
              </w:rPr>
              <w:t>Suderinamumas ir papildomos savybės</w:t>
            </w:r>
          </w:p>
          <w:p w14:paraId="349D9DE1" w14:textId="77777777" w:rsidR="00504C70" w:rsidRPr="00504C70" w:rsidRDefault="00504C70" w:rsidP="00C24CDA">
            <w:pPr>
              <w:spacing w:after="0" w:line="240" w:lineRule="auto"/>
              <w:jc w:val="center"/>
              <w:rPr>
                <w:rFonts w:ascii="Calibri Light" w:hAnsi="Calibri Light" w:cs="Calibri Light"/>
                <w:lang w:val="lt-LT"/>
              </w:rPr>
            </w:pPr>
          </w:p>
        </w:tc>
        <w:tc>
          <w:tcPr>
            <w:tcW w:w="1991" w:type="pct"/>
            <w:tcBorders>
              <w:top w:val="single" w:sz="4" w:space="0" w:color="000000"/>
              <w:left w:val="single" w:sz="4" w:space="0" w:color="000000"/>
              <w:bottom w:val="single" w:sz="4" w:space="0" w:color="000000"/>
              <w:right w:val="single" w:sz="4" w:space="0" w:color="000000"/>
            </w:tcBorders>
            <w:vAlign w:val="center"/>
          </w:tcPr>
          <w:p w14:paraId="1DBE7D5C"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t>4.1. Spyna turi būti visiškai suderinama su HK416 A5 ginklu platforma be ginklo modifikacijų;</w:t>
            </w:r>
          </w:p>
        </w:tc>
        <w:tc>
          <w:tcPr>
            <w:tcW w:w="1990" w:type="pct"/>
            <w:tcBorders>
              <w:top w:val="single" w:sz="4" w:space="0" w:color="000000"/>
              <w:left w:val="single" w:sz="4" w:space="0" w:color="000000"/>
              <w:bottom w:val="single" w:sz="4" w:space="0" w:color="000000"/>
              <w:right w:val="single" w:sz="4" w:space="0" w:color="000000"/>
            </w:tcBorders>
          </w:tcPr>
          <w:p w14:paraId="7AA49BB2" w14:textId="77777777" w:rsidR="00504C70" w:rsidRPr="00504C70" w:rsidRDefault="00504C70" w:rsidP="00C24CDA">
            <w:pPr>
              <w:spacing w:after="0" w:line="240" w:lineRule="auto"/>
              <w:rPr>
                <w:rFonts w:ascii="Calibri Light" w:hAnsi="Calibri Light" w:cs="Calibri Light"/>
                <w:lang w:val="lt-LT"/>
              </w:rPr>
            </w:pPr>
          </w:p>
        </w:tc>
      </w:tr>
      <w:tr w:rsidR="00504C70" w:rsidRPr="00504C70" w14:paraId="3923D282" w14:textId="17F5E9F6" w:rsidTr="00504C70">
        <w:trPr>
          <w:trHeight w:val="20"/>
        </w:trPr>
        <w:tc>
          <w:tcPr>
            <w:tcW w:w="222" w:type="pct"/>
            <w:vMerge/>
            <w:tcBorders>
              <w:left w:val="single" w:sz="4" w:space="0" w:color="000000"/>
              <w:right w:val="single" w:sz="4" w:space="0" w:color="000000"/>
            </w:tcBorders>
            <w:vAlign w:val="center"/>
          </w:tcPr>
          <w:p w14:paraId="21C1DDB8" w14:textId="77777777" w:rsidR="00504C70" w:rsidRPr="00504C70" w:rsidRDefault="00504C70" w:rsidP="00C24CDA">
            <w:pPr>
              <w:spacing w:after="0" w:line="240" w:lineRule="auto"/>
              <w:rPr>
                <w:rFonts w:ascii="Calibri Light" w:hAnsi="Calibri Light" w:cs="Calibri Light"/>
                <w:lang w:val="lt-LT"/>
              </w:rPr>
            </w:pPr>
          </w:p>
        </w:tc>
        <w:tc>
          <w:tcPr>
            <w:tcW w:w="797" w:type="pct"/>
            <w:vMerge/>
            <w:tcBorders>
              <w:left w:val="single" w:sz="4" w:space="0" w:color="000000"/>
              <w:right w:val="single" w:sz="4" w:space="0" w:color="000000"/>
            </w:tcBorders>
            <w:vAlign w:val="center"/>
          </w:tcPr>
          <w:p w14:paraId="2563B16A" w14:textId="77777777" w:rsidR="00504C70" w:rsidRPr="00504C70" w:rsidRDefault="00504C70" w:rsidP="00C24CDA">
            <w:pPr>
              <w:spacing w:after="0" w:line="240" w:lineRule="auto"/>
              <w:jc w:val="center"/>
              <w:rPr>
                <w:rFonts w:ascii="Calibri Light" w:hAnsi="Calibri Light" w:cs="Calibri Light"/>
                <w:lang w:val="lt-LT"/>
              </w:rPr>
            </w:pPr>
          </w:p>
        </w:tc>
        <w:tc>
          <w:tcPr>
            <w:tcW w:w="1991" w:type="pct"/>
            <w:tcBorders>
              <w:top w:val="single" w:sz="4" w:space="0" w:color="000000"/>
              <w:left w:val="single" w:sz="4" w:space="0" w:color="000000"/>
              <w:bottom w:val="single" w:sz="4" w:space="0" w:color="000000"/>
              <w:right w:val="single" w:sz="4" w:space="0" w:color="000000"/>
            </w:tcBorders>
            <w:vAlign w:val="center"/>
          </w:tcPr>
          <w:p w14:paraId="7C99F39D"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t>4.2. Spynos montavimas turi būti užtikrintas nenaudojant įrankių;</w:t>
            </w:r>
          </w:p>
        </w:tc>
        <w:tc>
          <w:tcPr>
            <w:tcW w:w="1990" w:type="pct"/>
            <w:tcBorders>
              <w:top w:val="single" w:sz="4" w:space="0" w:color="000000"/>
              <w:left w:val="single" w:sz="4" w:space="0" w:color="000000"/>
              <w:bottom w:val="single" w:sz="4" w:space="0" w:color="000000"/>
              <w:right w:val="single" w:sz="4" w:space="0" w:color="000000"/>
            </w:tcBorders>
          </w:tcPr>
          <w:p w14:paraId="501D443A" w14:textId="77777777" w:rsidR="00504C70" w:rsidRPr="00504C70" w:rsidRDefault="00504C70" w:rsidP="00C24CDA">
            <w:pPr>
              <w:spacing w:after="0" w:line="240" w:lineRule="auto"/>
              <w:rPr>
                <w:rFonts w:ascii="Calibri Light" w:hAnsi="Calibri Light" w:cs="Calibri Light"/>
                <w:lang w:val="lt-LT"/>
              </w:rPr>
            </w:pPr>
          </w:p>
        </w:tc>
      </w:tr>
      <w:tr w:rsidR="00504C70" w:rsidRPr="00504C70" w14:paraId="467A2D88" w14:textId="0DCF5850" w:rsidTr="00504C70">
        <w:trPr>
          <w:trHeight w:val="20"/>
        </w:trPr>
        <w:tc>
          <w:tcPr>
            <w:tcW w:w="222" w:type="pct"/>
            <w:vMerge/>
            <w:tcBorders>
              <w:left w:val="single" w:sz="4" w:space="0" w:color="000000"/>
              <w:bottom w:val="single" w:sz="4" w:space="0" w:color="000000"/>
              <w:right w:val="single" w:sz="4" w:space="0" w:color="000000"/>
            </w:tcBorders>
            <w:vAlign w:val="center"/>
          </w:tcPr>
          <w:p w14:paraId="2E4FA476" w14:textId="77777777" w:rsidR="00504C70" w:rsidRPr="00504C70" w:rsidRDefault="00504C70" w:rsidP="00C24CDA">
            <w:pPr>
              <w:spacing w:after="0" w:line="240" w:lineRule="auto"/>
              <w:rPr>
                <w:rFonts w:ascii="Calibri Light" w:hAnsi="Calibri Light" w:cs="Calibri Light"/>
                <w:lang w:val="lt-LT"/>
              </w:rPr>
            </w:pPr>
          </w:p>
        </w:tc>
        <w:tc>
          <w:tcPr>
            <w:tcW w:w="797" w:type="pct"/>
            <w:vMerge/>
            <w:tcBorders>
              <w:left w:val="single" w:sz="4" w:space="0" w:color="000000"/>
              <w:bottom w:val="single" w:sz="4" w:space="0" w:color="000000"/>
              <w:right w:val="single" w:sz="4" w:space="0" w:color="000000"/>
            </w:tcBorders>
            <w:vAlign w:val="center"/>
          </w:tcPr>
          <w:p w14:paraId="40651789" w14:textId="77777777" w:rsidR="00504C70" w:rsidRPr="00504C70" w:rsidRDefault="00504C70" w:rsidP="00C24CDA">
            <w:pPr>
              <w:spacing w:after="0" w:line="240" w:lineRule="auto"/>
              <w:jc w:val="center"/>
              <w:rPr>
                <w:rFonts w:ascii="Calibri Light" w:hAnsi="Calibri Light" w:cs="Calibri Light"/>
                <w:lang w:val="lt-LT"/>
              </w:rPr>
            </w:pPr>
          </w:p>
        </w:tc>
        <w:tc>
          <w:tcPr>
            <w:tcW w:w="1991" w:type="pct"/>
            <w:tcBorders>
              <w:top w:val="single" w:sz="4" w:space="0" w:color="000000"/>
              <w:left w:val="single" w:sz="4" w:space="0" w:color="000000"/>
              <w:bottom w:val="single" w:sz="4" w:space="0" w:color="000000"/>
              <w:right w:val="single" w:sz="4" w:space="0" w:color="000000"/>
            </w:tcBorders>
            <w:vAlign w:val="center"/>
          </w:tcPr>
          <w:p w14:paraId="0144C65A"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t>4.3. Ginklas su sumontuotu komplektu turi užtikrinti šaudymą pavieniu ir automatiniu režimais, kaip numatyta gamintojo techniniuose dokumentuose;</w:t>
            </w:r>
          </w:p>
        </w:tc>
        <w:tc>
          <w:tcPr>
            <w:tcW w:w="1990" w:type="pct"/>
            <w:tcBorders>
              <w:top w:val="single" w:sz="4" w:space="0" w:color="000000"/>
              <w:left w:val="single" w:sz="4" w:space="0" w:color="000000"/>
              <w:bottom w:val="single" w:sz="4" w:space="0" w:color="000000"/>
              <w:right w:val="single" w:sz="4" w:space="0" w:color="000000"/>
            </w:tcBorders>
          </w:tcPr>
          <w:p w14:paraId="667BB679" w14:textId="77777777" w:rsidR="00504C70" w:rsidRPr="00504C70" w:rsidRDefault="00504C70" w:rsidP="00C24CDA">
            <w:pPr>
              <w:spacing w:after="0" w:line="240" w:lineRule="auto"/>
              <w:rPr>
                <w:rFonts w:ascii="Calibri Light" w:hAnsi="Calibri Light" w:cs="Calibri Light"/>
                <w:lang w:val="lt-LT"/>
              </w:rPr>
            </w:pPr>
          </w:p>
        </w:tc>
      </w:tr>
      <w:tr w:rsidR="00504C70" w:rsidRPr="00504C70" w14:paraId="7E8C6488" w14:textId="33142FC0" w:rsidTr="00504C70">
        <w:trPr>
          <w:trHeight w:val="20"/>
        </w:trPr>
        <w:tc>
          <w:tcPr>
            <w:tcW w:w="222" w:type="pct"/>
            <w:vMerge w:val="restart"/>
            <w:tcBorders>
              <w:top w:val="single" w:sz="4" w:space="0" w:color="000000"/>
              <w:left w:val="single" w:sz="4" w:space="0" w:color="000000"/>
              <w:right w:val="single" w:sz="4" w:space="0" w:color="000000"/>
            </w:tcBorders>
            <w:vAlign w:val="center"/>
          </w:tcPr>
          <w:p w14:paraId="58319525"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t>5.</w:t>
            </w:r>
          </w:p>
        </w:tc>
        <w:tc>
          <w:tcPr>
            <w:tcW w:w="797" w:type="pct"/>
            <w:vMerge w:val="restart"/>
            <w:tcBorders>
              <w:top w:val="single" w:sz="4" w:space="0" w:color="000000"/>
              <w:left w:val="single" w:sz="4" w:space="0" w:color="000000"/>
              <w:right w:val="single" w:sz="4" w:space="0" w:color="000000"/>
            </w:tcBorders>
            <w:vAlign w:val="center"/>
          </w:tcPr>
          <w:p w14:paraId="0133907A" w14:textId="77777777" w:rsidR="00504C70" w:rsidRPr="00504C70" w:rsidRDefault="00504C70" w:rsidP="00C24CDA">
            <w:pPr>
              <w:spacing w:after="0" w:line="240" w:lineRule="auto"/>
              <w:jc w:val="center"/>
              <w:rPr>
                <w:rFonts w:ascii="Calibri Light" w:hAnsi="Calibri Light" w:cs="Calibri Light"/>
                <w:lang w:val="lt-LT"/>
              </w:rPr>
            </w:pPr>
            <w:r w:rsidRPr="00504C70">
              <w:rPr>
                <w:rFonts w:ascii="Calibri Light" w:hAnsi="Calibri Light" w:cs="Calibri Light"/>
                <w:lang w:val="lt-LT"/>
              </w:rPr>
              <w:t>Komplektacija</w:t>
            </w:r>
          </w:p>
        </w:tc>
        <w:tc>
          <w:tcPr>
            <w:tcW w:w="1991" w:type="pct"/>
            <w:tcBorders>
              <w:top w:val="single" w:sz="4" w:space="0" w:color="000000"/>
              <w:left w:val="single" w:sz="4" w:space="0" w:color="000000"/>
              <w:right w:val="single" w:sz="4" w:space="0" w:color="000000"/>
            </w:tcBorders>
            <w:vAlign w:val="center"/>
          </w:tcPr>
          <w:p w14:paraId="323A383E"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t xml:space="preserve">5.1. Ginklo spyna – 1 vnt.; </w:t>
            </w:r>
          </w:p>
        </w:tc>
        <w:tc>
          <w:tcPr>
            <w:tcW w:w="1990" w:type="pct"/>
            <w:tcBorders>
              <w:top w:val="single" w:sz="4" w:space="0" w:color="000000"/>
              <w:left w:val="single" w:sz="4" w:space="0" w:color="000000"/>
              <w:right w:val="single" w:sz="4" w:space="0" w:color="000000"/>
            </w:tcBorders>
          </w:tcPr>
          <w:p w14:paraId="2878B2E4" w14:textId="77777777" w:rsidR="00504C70" w:rsidRPr="00504C70" w:rsidRDefault="00504C70" w:rsidP="00C24CDA">
            <w:pPr>
              <w:spacing w:after="0" w:line="240" w:lineRule="auto"/>
              <w:rPr>
                <w:rFonts w:ascii="Calibri Light" w:hAnsi="Calibri Light" w:cs="Calibri Light"/>
                <w:lang w:val="lt-LT"/>
              </w:rPr>
            </w:pPr>
          </w:p>
        </w:tc>
      </w:tr>
      <w:tr w:rsidR="00504C70" w:rsidRPr="00504C70" w14:paraId="1ECBE63A" w14:textId="39739C03" w:rsidTr="00504C70">
        <w:trPr>
          <w:trHeight w:val="20"/>
        </w:trPr>
        <w:tc>
          <w:tcPr>
            <w:tcW w:w="222" w:type="pct"/>
            <w:vMerge/>
            <w:tcBorders>
              <w:left w:val="single" w:sz="4" w:space="0" w:color="000000"/>
              <w:right w:val="single" w:sz="4" w:space="0" w:color="000000"/>
            </w:tcBorders>
            <w:vAlign w:val="center"/>
          </w:tcPr>
          <w:p w14:paraId="6AF9C215" w14:textId="77777777" w:rsidR="00504C70" w:rsidRPr="00504C70" w:rsidRDefault="00504C70" w:rsidP="00C24CDA">
            <w:pPr>
              <w:spacing w:after="0" w:line="240" w:lineRule="auto"/>
              <w:rPr>
                <w:rFonts w:ascii="Calibri Light" w:hAnsi="Calibri Light" w:cs="Calibri Light"/>
                <w:lang w:val="lt-LT"/>
              </w:rPr>
            </w:pPr>
          </w:p>
        </w:tc>
        <w:tc>
          <w:tcPr>
            <w:tcW w:w="797" w:type="pct"/>
            <w:vMerge/>
            <w:tcBorders>
              <w:left w:val="single" w:sz="4" w:space="0" w:color="000000"/>
              <w:right w:val="single" w:sz="4" w:space="0" w:color="000000"/>
            </w:tcBorders>
            <w:vAlign w:val="center"/>
          </w:tcPr>
          <w:p w14:paraId="0A978DDA" w14:textId="77777777" w:rsidR="00504C70" w:rsidRPr="00504C70" w:rsidRDefault="00504C70" w:rsidP="00C24CDA">
            <w:pPr>
              <w:spacing w:after="0" w:line="240" w:lineRule="auto"/>
              <w:jc w:val="center"/>
              <w:rPr>
                <w:rFonts w:ascii="Calibri Light" w:hAnsi="Calibri Light" w:cs="Calibri Light"/>
                <w:lang w:val="lt-LT"/>
              </w:rPr>
            </w:pPr>
          </w:p>
        </w:tc>
        <w:tc>
          <w:tcPr>
            <w:tcW w:w="1991" w:type="pct"/>
            <w:tcBorders>
              <w:top w:val="single" w:sz="4" w:space="0" w:color="000000"/>
              <w:left w:val="single" w:sz="4" w:space="0" w:color="000000"/>
              <w:right w:val="single" w:sz="4" w:space="0" w:color="000000"/>
            </w:tcBorders>
            <w:vAlign w:val="center"/>
          </w:tcPr>
          <w:p w14:paraId="73299F29"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t>5.2. Instrukcija – 1 vnt.;</w:t>
            </w:r>
          </w:p>
        </w:tc>
        <w:tc>
          <w:tcPr>
            <w:tcW w:w="1990" w:type="pct"/>
            <w:tcBorders>
              <w:top w:val="single" w:sz="4" w:space="0" w:color="000000"/>
              <w:left w:val="single" w:sz="4" w:space="0" w:color="000000"/>
              <w:right w:val="single" w:sz="4" w:space="0" w:color="000000"/>
            </w:tcBorders>
          </w:tcPr>
          <w:p w14:paraId="2334E7FF" w14:textId="77777777" w:rsidR="00504C70" w:rsidRPr="00504C70" w:rsidRDefault="00504C70" w:rsidP="00C24CDA">
            <w:pPr>
              <w:spacing w:after="0" w:line="240" w:lineRule="auto"/>
              <w:rPr>
                <w:rFonts w:ascii="Calibri Light" w:hAnsi="Calibri Light" w:cs="Calibri Light"/>
                <w:lang w:val="lt-LT"/>
              </w:rPr>
            </w:pPr>
          </w:p>
        </w:tc>
      </w:tr>
      <w:tr w:rsidR="00504C70" w:rsidRPr="00504C70" w14:paraId="33DA3619" w14:textId="3FB4F15C" w:rsidTr="00504C70">
        <w:trPr>
          <w:trHeight w:val="20"/>
        </w:trPr>
        <w:tc>
          <w:tcPr>
            <w:tcW w:w="222" w:type="pct"/>
            <w:tcBorders>
              <w:top w:val="single" w:sz="4" w:space="0" w:color="000000"/>
              <w:left w:val="single" w:sz="4" w:space="0" w:color="000000"/>
              <w:bottom w:val="single" w:sz="4" w:space="0" w:color="000000"/>
              <w:right w:val="single" w:sz="4" w:space="0" w:color="000000"/>
            </w:tcBorders>
            <w:vAlign w:val="center"/>
          </w:tcPr>
          <w:p w14:paraId="0F4BFC24"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t>6.</w:t>
            </w:r>
          </w:p>
        </w:tc>
        <w:tc>
          <w:tcPr>
            <w:tcW w:w="797" w:type="pct"/>
            <w:tcBorders>
              <w:top w:val="single" w:sz="4" w:space="0" w:color="000000"/>
              <w:left w:val="single" w:sz="4" w:space="0" w:color="000000"/>
              <w:bottom w:val="single" w:sz="4" w:space="0" w:color="000000"/>
              <w:right w:val="single" w:sz="4" w:space="0" w:color="000000"/>
            </w:tcBorders>
            <w:vAlign w:val="center"/>
          </w:tcPr>
          <w:p w14:paraId="7114A5FA" w14:textId="77777777" w:rsidR="00504C70" w:rsidRPr="00504C70" w:rsidRDefault="00504C70" w:rsidP="00C24CDA">
            <w:pPr>
              <w:spacing w:after="0" w:line="240" w:lineRule="auto"/>
              <w:jc w:val="center"/>
              <w:rPr>
                <w:rFonts w:ascii="Calibri Light" w:hAnsi="Calibri Light" w:cs="Calibri Light"/>
                <w:lang w:val="lt-LT"/>
              </w:rPr>
            </w:pPr>
            <w:r w:rsidRPr="00504C70">
              <w:rPr>
                <w:rFonts w:ascii="Calibri Light" w:hAnsi="Calibri Light" w:cs="Calibri Light"/>
                <w:lang w:val="lt-LT"/>
              </w:rPr>
              <w:t>Garantija</w:t>
            </w:r>
          </w:p>
          <w:p w14:paraId="40304ACD" w14:textId="77777777" w:rsidR="00504C70" w:rsidRPr="00504C70" w:rsidRDefault="00504C70" w:rsidP="00C24CDA">
            <w:pPr>
              <w:spacing w:after="0" w:line="240" w:lineRule="auto"/>
              <w:jc w:val="center"/>
              <w:rPr>
                <w:rFonts w:ascii="Calibri Light" w:hAnsi="Calibri Light" w:cs="Calibri Light"/>
                <w:lang w:val="lt-LT"/>
              </w:rPr>
            </w:pPr>
            <w:r w:rsidRPr="00504C70">
              <w:rPr>
                <w:rFonts w:ascii="Calibri Light" w:eastAsia="Times New Roman" w:hAnsi="Calibri Light" w:cs="Calibri Light"/>
                <w:i/>
                <w:iCs/>
                <w:lang w:val="lt-LT"/>
              </w:rPr>
              <w:t>(pasiūlyme tiekėjas turi nurodyti tikslią reikšmę)</w:t>
            </w:r>
          </w:p>
        </w:tc>
        <w:tc>
          <w:tcPr>
            <w:tcW w:w="1991" w:type="pct"/>
            <w:tcBorders>
              <w:top w:val="single" w:sz="4" w:space="0" w:color="000000"/>
              <w:left w:val="single" w:sz="4" w:space="0" w:color="000000"/>
              <w:bottom w:val="single" w:sz="4" w:space="0" w:color="000000"/>
              <w:right w:val="single" w:sz="4" w:space="0" w:color="000000"/>
            </w:tcBorders>
            <w:vAlign w:val="center"/>
          </w:tcPr>
          <w:p w14:paraId="17B2725E" w14:textId="77777777" w:rsidR="00504C70" w:rsidRPr="00504C70" w:rsidRDefault="00504C70" w:rsidP="00C24CDA">
            <w:pPr>
              <w:spacing w:after="0" w:line="240" w:lineRule="auto"/>
              <w:rPr>
                <w:rFonts w:ascii="Calibri Light" w:hAnsi="Calibri Light" w:cs="Calibri Light"/>
                <w:lang w:val="lt-LT"/>
              </w:rPr>
            </w:pPr>
            <w:r w:rsidRPr="00504C70">
              <w:rPr>
                <w:rFonts w:ascii="Calibri Light" w:hAnsi="Calibri Light" w:cs="Calibri Light"/>
                <w:lang w:val="lt-LT"/>
              </w:rPr>
              <w:t>Ne mažiau kaip 2 metai, bet ne mažiau kaip gamintojo viešai deklaruojama, nuo perdavimo–priėmimo akto pasirašymo dienos.</w:t>
            </w:r>
          </w:p>
        </w:tc>
        <w:tc>
          <w:tcPr>
            <w:tcW w:w="1990" w:type="pct"/>
            <w:tcBorders>
              <w:top w:val="single" w:sz="4" w:space="0" w:color="000000"/>
              <w:left w:val="single" w:sz="4" w:space="0" w:color="000000"/>
              <w:bottom w:val="single" w:sz="4" w:space="0" w:color="000000"/>
              <w:right w:val="single" w:sz="4" w:space="0" w:color="000000"/>
            </w:tcBorders>
          </w:tcPr>
          <w:p w14:paraId="1B9C3A74" w14:textId="77777777" w:rsidR="00504C70" w:rsidRPr="00504C70" w:rsidRDefault="00504C70" w:rsidP="00C24CDA">
            <w:pPr>
              <w:spacing w:after="0" w:line="240" w:lineRule="auto"/>
              <w:rPr>
                <w:rFonts w:ascii="Calibri Light" w:hAnsi="Calibri Light" w:cs="Calibri Light"/>
                <w:lang w:val="lt-LT"/>
              </w:rPr>
            </w:pPr>
          </w:p>
        </w:tc>
      </w:tr>
    </w:tbl>
    <w:p w14:paraId="2A18DDDC" w14:textId="71FC9DAB" w:rsidR="00534C33" w:rsidRPr="00D4499A" w:rsidRDefault="007F1708" w:rsidP="007F1708">
      <w:pPr>
        <w:keepNext/>
        <w:spacing w:after="0" w:line="240" w:lineRule="auto"/>
        <w:rPr>
          <w:rFonts w:ascii="Calibri Light" w:eastAsia="Calibri" w:hAnsi="Calibri Light" w:cs="Calibri Light"/>
          <w:i/>
          <w:lang w:val="lt-LT"/>
        </w:rPr>
      </w:pPr>
      <w:r w:rsidRPr="00D4499A">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D4499A">
        <w:rPr>
          <w:rFonts w:ascii="Calibri Light" w:eastAsia="Calibri" w:hAnsi="Calibri Light" w:cs="Calibri Light"/>
          <w:i/>
          <w:lang w:val="lt-LT"/>
        </w:rPr>
        <w:t xml:space="preserve">prašomus </w:t>
      </w:r>
      <w:r w:rsidRPr="00D4499A">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D4499A">
        <w:rPr>
          <w:rFonts w:ascii="Calibri Light" w:eastAsia="Calibri" w:hAnsi="Calibri Light" w:cs="Calibri Light"/>
          <w:b/>
          <w:bCs/>
          <w:i/>
          <w:lang w:val="lt-LT"/>
        </w:rPr>
        <w:t>.</w:t>
      </w:r>
      <w:r w:rsidR="00135647" w:rsidRPr="00D4499A">
        <w:rPr>
          <w:rFonts w:ascii="Calibri Light" w:eastAsia="Calibri" w:hAnsi="Calibri Light" w:cs="Calibri Light"/>
          <w:b/>
          <w:bCs/>
          <w:i/>
          <w:lang w:val="lt-LT"/>
        </w:rPr>
        <w:t xml:space="preserve"> </w:t>
      </w:r>
      <w:r w:rsidRPr="00D4499A">
        <w:rPr>
          <w:rFonts w:ascii="Calibri Light" w:eastAsia="Calibri" w:hAnsi="Calibri Light" w:cs="Calibri Light"/>
          <w:i/>
          <w:lang w:val="lt-LT"/>
        </w:rPr>
        <w:t>Techniniai siūlomo pirkimo objekto parametrai, kiti su pirkimo objektu susiję techniniai duomenys gali būti pateikiami anglų kalba.</w:t>
      </w:r>
      <w:r w:rsidR="004B5EB5" w:rsidRPr="00D4499A">
        <w:rPr>
          <w:rFonts w:ascii="Calibri Light" w:eastAsia="Calibri" w:hAnsi="Calibri Light" w:cs="Calibri Light"/>
          <w:i/>
          <w:lang w:val="lt-LT"/>
        </w:rPr>
        <w:t xml:space="preserve"> Perkančioji organizacija turi teisę reikalauti vertimo į lietuvių kalbą.</w:t>
      </w:r>
    </w:p>
    <w:p w14:paraId="1C1D8BDC" w14:textId="77777777" w:rsidR="007F1708" w:rsidRPr="00D4499A" w:rsidRDefault="007F1708" w:rsidP="00981D19">
      <w:pPr>
        <w:spacing w:after="0" w:line="240" w:lineRule="auto"/>
        <w:rPr>
          <w:rFonts w:ascii="Calibri Light" w:eastAsia="Times New Roman" w:hAnsi="Calibri Light" w:cs="Calibri Light"/>
          <w:b/>
          <w:lang w:val="lt-LT"/>
        </w:rPr>
      </w:pPr>
    </w:p>
    <w:p w14:paraId="179F7E3C" w14:textId="4834C09A" w:rsidR="00440D2D" w:rsidRPr="00D4499A" w:rsidRDefault="001B01DA" w:rsidP="00440D2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5</w:t>
      </w:r>
      <w:r w:rsidR="00440D2D" w:rsidRPr="00D4499A">
        <w:rPr>
          <w:rFonts w:ascii="Calibri Light" w:eastAsia="Times New Roman" w:hAnsi="Calibri Light" w:cs="Calibri Light"/>
          <w:b/>
          <w:lang w:val="lt-LT"/>
        </w:rPr>
        <w:t xml:space="preserve">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D4499A"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Eil</w:t>
            </w:r>
            <w:r w:rsidR="002B19E9" w:rsidRPr="00D4499A">
              <w:rPr>
                <w:rFonts w:ascii="Calibri Light" w:eastAsia="Times New Roman" w:hAnsi="Calibri Light" w:cs="Calibri Light"/>
                <w:b/>
                <w:bCs/>
                <w:lang w:val="lt-LT"/>
              </w:rPr>
              <w:t>.</w:t>
            </w:r>
            <w:r w:rsidR="00C405E3" w:rsidRPr="00D4499A">
              <w:rPr>
                <w:rFonts w:ascii="Calibri Light" w:eastAsia="Times New Roman" w:hAnsi="Calibri Light" w:cs="Calibri Light"/>
                <w:b/>
                <w:bCs/>
                <w:lang w:val="lt-LT"/>
              </w:rPr>
              <w:t xml:space="preserve"> </w:t>
            </w:r>
            <w:r w:rsidRPr="00D4499A">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spacing w:val="-4"/>
                <w:lang w:val="lt-LT"/>
              </w:rPr>
              <w:t>Prekių </w:t>
            </w:r>
            <w:r w:rsidRPr="00D4499A">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4ECD3C65" w:rsidR="00D01F4C" w:rsidRPr="00D4499A" w:rsidRDefault="00504C70"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Preliminarus kiekis</w:t>
            </w:r>
          </w:p>
          <w:p w14:paraId="2CB9344A" w14:textId="0FAAA265" w:rsidR="00D01F4C" w:rsidRPr="00D4499A" w:rsidRDefault="00395751"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w:t>
            </w:r>
            <w:r w:rsidR="00D01F4C" w:rsidRPr="00D4499A">
              <w:rPr>
                <w:rFonts w:ascii="Calibri Light" w:eastAsia="Times New Roman" w:hAnsi="Calibri Light" w:cs="Calibri Light"/>
                <w:b/>
                <w:bCs/>
                <w:lang w:val="lt-LT"/>
              </w:rPr>
              <w:t>nt.</w:t>
            </w:r>
            <w:r>
              <w:rPr>
                <w:rFonts w:ascii="Calibri Light" w:eastAsia="Times New Roman" w:hAnsi="Calibri Light" w:cs="Calibri Light"/>
                <w:b/>
                <w:bCs/>
                <w:lang w:val="lt-LT"/>
              </w:rPr>
              <w:t xml:space="preserve"> </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Vieneto kaina,</w:t>
            </w:r>
          </w:p>
          <w:p w14:paraId="25AA4A7C" w14:textId="77777777"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0C350E15" w:rsidR="00D01F4C" w:rsidRPr="00D4499A" w:rsidRDefault="00BE2F75"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be PVM</w:t>
            </w:r>
          </w:p>
        </w:tc>
      </w:tr>
      <w:tr w:rsidR="00D01F4C" w:rsidRPr="00D4499A"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E=</w:t>
            </w:r>
            <w:r w:rsidR="00F73AD7" w:rsidRPr="00D4499A">
              <w:rPr>
                <w:rFonts w:ascii="Calibri Light" w:eastAsia="Times New Roman" w:hAnsi="Calibri Light" w:cs="Calibri Light"/>
                <w:i/>
                <w:lang w:val="lt-LT"/>
              </w:rPr>
              <w:t>C×D</w:t>
            </w:r>
          </w:p>
        </w:tc>
      </w:tr>
      <w:tr w:rsidR="00D01F4C" w:rsidRPr="00D4499A"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D4499A" w:rsidRDefault="00D01F4C"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0C71E8D4" w:rsidR="00D01F4C" w:rsidRPr="00D4499A" w:rsidRDefault="00504C70" w:rsidP="003E0635">
            <w:pPr>
              <w:spacing w:after="0" w:line="240" w:lineRule="auto"/>
              <w:jc w:val="center"/>
              <w:rPr>
                <w:rFonts w:ascii="Calibri Light" w:eastAsia="Times New Roman" w:hAnsi="Calibri Light" w:cs="Calibri Light"/>
                <w:b/>
                <w:lang w:val="lt-LT"/>
              </w:rPr>
            </w:pPr>
            <w:r w:rsidRPr="00504C70">
              <w:rPr>
                <w:rFonts w:ascii="Calibri Light" w:eastAsia="Times New Roman" w:hAnsi="Calibri Light" w:cs="Calibri Light"/>
                <w:b/>
                <w:lang w:val="lt-LT"/>
              </w:rPr>
              <w:t>Ginklų perdarymo komplektai treniruotėms (HK 416 šturmo karabinams)</w:t>
            </w:r>
          </w:p>
        </w:tc>
        <w:tc>
          <w:tcPr>
            <w:tcW w:w="942" w:type="pct"/>
            <w:tcBorders>
              <w:top w:val="single" w:sz="4" w:space="0" w:color="000000"/>
              <w:left w:val="single" w:sz="4" w:space="0" w:color="000000"/>
              <w:bottom w:val="single" w:sz="4" w:space="0" w:color="000000"/>
            </w:tcBorders>
            <w:vAlign w:val="center"/>
          </w:tcPr>
          <w:p w14:paraId="3A66100B" w14:textId="7F9CC5F1" w:rsidR="00D01F4C" w:rsidRPr="00D4499A" w:rsidRDefault="00504C70"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20</w:t>
            </w:r>
            <w:r w:rsidR="00AC3E8E" w:rsidRPr="00AC3E8E">
              <w:rPr>
                <w:rFonts w:ascii="Calibri Light" w:eastAsia="Times New Roman" w:hAnsi="Calibri Light" w:cs="Calibri Light"/>
                <w:lang w:val="lt-LT"/>
              </w:rPr>
              <w:t xml:space="preserve"> vnt.</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r>
      <w:tr w:rsidR="00D01F4C" w:rsidRPr="00D4499A"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D4499A" w:rsidRDefault="00D01F4C" w:rsidP="00094E6B">
            <w:pPr>
              <w:snapToGrid w:val="0"/>
              <w:spacing w:after="0" w:line="240" w:lineRule="auto"/>
              <w:jc w:val="right"/>
              <w:rPr>
                <w:rFonts w:ascii="Calibri Light" w:eastAsia="Times New Roman" w:hAnsi="Calibri Light" w:cs="Calibri Light"/>
                <w:lang w:val="lt-LT"/>
              </w:rPr>
            </w:pPr>
            <w:r w:rsidRPr="00D4499A">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D4499A" w:rsidRDefault="00D01F4C" w:rsidP="00094E6B">
            <w:pPr>
              <w:snapToGrid w:val="0"/>
              <w:spacing w:after="0" w:line="240" w:lineRule="auto"/>
              <w:rPr>
                <w:rFonts w:ascii="Calibri Light" w:eastAsia="Times New Roman" w:hAnsi="Calibri Light" w:cs="Calibri Light"/>
                <w:lang w:val="lt-LT"/>
              </w:rPr>
            </w:pPr>
          </w:p>
        </w:tc>
      </w:tr>
      <w:tr w:rsidR="00D01F4C" w:rsidRPr="00D4499A"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06941C24" w:rsidR="00D01F4C" w:rsidRPr="00D4499A" w:rsidRDefault="00BE2F75" w:rsidP="00094E6B">
            <w:pPr>
              <w:snapToGrid w:val="0"/>
              <w:spacing w:after="0" w:line="240" w:lineRule="auto"/>
              <w:jc w:val="right"/>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D4499A" w:rsidRDefault="00D01F4C" w:rsidP="00094E6B">
            <w:pPr>
              <w:snapToGrid w:val="0"/>
              <w:spacing w:after="0" w:line="240" w:lineRule="auto"/>
              <w:rPr>
                <w:rFonts w:ascii="Calibri Light" w:eastAsia="Times New Roman" w:hAnsi="Calibri Light" w:cs="Calibri Light"/>
                <w:b/>
                <w:bCs/>
                <w:lang w:val="lt-LT"/>
              </w:rPr>
            </w:pPr>
          </w:p>
        </w:tc>
      </w:tr>
    </w:tbl>
    <w:p w14:paraId="19F2E9BD" w14:textId="77777777" w:rsidR="001B01DA" w:rsidRDefault="001B01DA" w:rsidP="001B01DA">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*Tiekėjas turi nurodyti kainą EUR su PVM, jei jis yra PVM mokėtojas arba EUR be PVM, jei tiekėjas yra ne PVM mokėtojas. Vieneto įkainis nurodomas Eur be PVM ne daugiau kaip 4 skaitmenų po kablelio tikslumu, o palyginamoji pasiūlymo kaina – ne daugiau kaip 2 skaitmenų po kablelio tikslumu.</w:t>
      </w:r>
    </w:p>
    <w:p w14:paraId="16FDA957" w14:textId="48FCE0ED" w:rsidR="001B01DA" w:rsidRDefault="001B01DA" w:rsidP="001B01DA">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 Pradinės sutarties vertė bus lygi maksimaliai pirkimui skirtai lėšų sumai be PVM (</w:t>
      </w:r>
      <w:r>
        <w:rPr>
          <w:rFonts w:ascii="Calibri Light" w:eastAsia="Times New Roman" w:hAnsi="Calibri Light" w:cs="Calibri Light"/>
          <w:i/>
          <w:lang w:val="lt-LT"/>
        </w:rPr>
        <w:t>12 000</w:t>
      </w:r>
      <w:r>
        <w:rPr>
          <w:rFonts w:ascii="Calibri Light" w:eastAsia="Times New Roman" w:hAnsi="Calibri Light" w:cs="Calibri Light"/>
          <w:i/>
          <w:lang w:val="lt-LT"/>
        </w:rPr>
        <w:t xml:space="preserve"> Eur be PVM / </w:t>
      </w:r>
      <w:r w:rsidRPr="001B01DA">
        <w:rPr>
          <w:rFonts w:ascii="Calibri Light" w:eastAsia="Times New Roman" w:hAnsi="Calibri Light" w:cs="Calibri Light"/>
          <w:i/>
          <w:lang w:val="lt-LT"/>
        </w:rPr>
        <w:t>14</w:t>
      </w:r>
      <w:r>
        <w:rPr>
          <w:rFonts w:ascii="Calibri Light" w:eastAsia="Times New Roman" w:hAnsi="Calibri Light" w:cs="Calibri Light"/>
          <w:i/>
          <w:lang w:val="lt-LT"/>
        </w:rPr>
        <w:t> </w:t>
      </w:r>
      <w:r w:rsidRPr="001B01DA">
        <w:rPr>
          <w:rFonts w:ascii="Calibri Light" w:eastAsia="Times New Roman" w:hAnsi="Calibri Light" w:cs="Calibri Light"/>
          <w:i/>
          <w:lang w:val="lt-LT"/>
        </w:rPr>
        <w:t>520</w:t>
      </w:r>
      <w:r>
        <w:rPr>
          <w:rFonts w:ascii="Calibri Light" w:eastAsia="Times New Roman" w:hAnsi="Calibri Light" w:cs="Calibri Light"/>
          <w:i/>
          <w:lang w:val="lt-LT"/>
        </w:rPr>
        <w:t xml:space="preserve"> </w:t>
      </w:r>
      <w:r>
        <w:rPr>
          <w:rFonts w:ascii="Calibri Light" w:eastAsia="Times New Roman" w:hAnsi="Calibri Light" w:cs="Calibri Light"/>
          <w:i/>
          <w:lang w:val="lt-LT"/>
        </w:rPr>
        <w:t xml:space="preserve">Eur su PVM) pirkimo dokumentuose ir sutartyje nurodytų prekių įsigijimui tiekėjo pasiūlyme nurodytais įkainiais be PVM. Jeigu tiekėjo pasiūlyme nurodyta pasiūlymo kaina viršys pirkimui skirtas lėšas (nurodytas aukščiau) toks </w:t>
      </w:r>
      <w:r>
        <w:rPr>
          <w:rFonts w:ascii="Calibri Light" w:eastAsia="Times New Roman" w:hAnsi="Calibri Light" w:cs="Calibri Light"/>
          <w:i/>
          <w:lang w:val="lt-LT"/>
        </w:rPr>
        <w:lastRenderedPageBreak/>
        <w:t>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5FDBB0DB" w14:textId="77777777" w:rsidR="000A6F45" w:rsidRDefault="000A6F45" w:rsidP="000A6F45">
      <w:pPr>
        <w:spacing w:after="0" w:line="240" w:lineRule="auto"/>
        <w:rPr>
          <w:rFonts w:ascii="Calibri Light" w:hAnsi="Calibri Light" w:cs="Calibri Light"/>
          <w:lang w:val="lt-LT"/>
        </w:rPr>
      </w:pPr>
    </w:p>
    <w:p w14:paraId="7217E681" w14:textId="77777777" w:rsidR="001B01DA" w:rsidRPr="00D4499A" w:rsidRDefault="001B01DA"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D4499A" w14:paraId="0764BC3A" w14:textId="77777777">
        <w:tc>
          <w:tcPr>
            <w:tcW w:w="1627" w:type="pct"/>
          </w:tcPr>
          <w:p w14:paraId="0A1C987B" w14:textId="77777777" w:rsidR="000A6F45" w:rsidRPr="00D4499A" w:rsidRDefault="000A6F45">
            <w:pPr>
              <w:spacing w:after="0" w:line="240" w:lineRule="auto"/>
              <w:jc w:val="right"/>
              <w:rPr>
                <w:rFonts w:ascii="Calibri Light" w:eastAsia="Calibri" w:hAnsi="Calibri Light" w:cs="Calibri Light"/>
                <w:i/>
                <w:sz w:val="16"/>
                <w:szCs w:val="16"/>
                <w:lang w:val="lt-LT"/>
              </w:rPr>
            </w:pPr>
            <w:r w:rsidRPr="00D4499A">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39B68915" w14:textId="77777777">
        <w:tc>
          <w:tcPr>
            <w:tcW w:w="1627" w:type="pct"/>
          </w:tcPr>
          <w:p w14:paraId="3E95BCAF" w14:textId="77777777" w:rsidR="000A6F45" w:rsidRPr="00D4499A" w:rsidRDefault="000A6F45">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PVM</w:t>
            </w:r>
            <w:r w:rsidRPr="00D4499A">
              <w:rPr>
                <w:rStyle w:val="apple-converted-space"/>
                <w:rFonts w:ascii="Calibri Light" w:eastAsia="Calibri" w:hAnsi="Calibri Light" w:cs="Calibri Light"/>
                <w:b/>
                <w:i/>
                <w:sz w:val="16"/>
                <w:szCs w:val="16"/>
                <w:shd w:val="clear" w:color="auto" w:fill="FFFFFF"/>
                <w:lang w:val="lt-LT"/>
              </w:rPr>
              <w:t> lengvatos/</w:t>
            </w:r>
            <w:r w:rsidRPr="00D4499A">
              <w:rPr>
                <w:rFonts w:ascii="Calibri Light" w:eastAsia="Calibri" w:hAnsi="Calibri Light" w:cs="Calibri Light"/>
                <w:b/>
                <w:i/>
                <w:sz w:val="16"/>
                <w:szCs w:val="16"/>
                <w:shd w:val="clear" w:color="auto" w:fill="FFFFFF"/>
                <w:lang w:val="lt-LT"/>
              </w:rPr>
              <w:t>nemokėjimo teisinis</w:t>
            </w:r>
            <w:r w:rsidRPr="00D4499A">
              <w:rPr>
                <w:rStyle w:val="apple-converted-space"/>
                <w:rFonts w:ascii="Calibri Light" w:eastAsia="Calibri" w:hAnsi="Calibri Light" w:cs="Calibri Light"/>
                <w:b/>
                <w:i/>
                <w:sz w:val="16"/>
                <w:szCs w:val="16"/>
                <w:shd w:val="clear" w:color="auto" w:fill="FFFFFF"/>
                <w:lang w:val="lt-LT"/>
              </w:rPr>
              <w:t> </w:t>
            </w:r>
            <w:r w:rsidRPr="00D4499A">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17758D76" w14:textId="77777777">
        <w:tc>
          <w:tcPr>
            <w:tcW w:w="1627" w:type="pct"/>
          </w:tcPr>
          <w:p w14:paraId="2AB5CF2F" w14:textId="77777777" w:rsidR="000A6F45" w:rsidRPr="00D4499A" w:rsidRDefault="000A6F45">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bl>
    <w:p w14:paraId="543BEB41" w14:textId="21788BBC" w:rsidR="000A6F45" w:rsidRPr="00D4499A" w:rsidRDefault="000A6F45" w:rsidP="00D33B9C">
      <w:pPr>
        <w:spacing w:after="0" w:line="240" w:lineRule="auto"/>
        <w:rPr>
          <w:rFonts w:ascii="Calibri Light" w:eastAsia="Calibri" w:hAnsi="Calibri Light" w:cs="Calibri Light"/>
          <w:i/>
          <w:lang w:val="lt-LT"/>
        </w:rPr>
      </w:pPr>
    </w:p>
    <w:p w14:paraId="44F51EA8" w14:textId="30E9BA2C" w:rsidR="005D463A" w:rsidRPr="00D4499A" w:rsidRDefault="001B01DA" w:rsidP="005D463A">
      <w:pPr>
        <w:spacing w:after="0" w:line="240" w:lineRule="auto"/>
        <w:rPr>
          <w:rFonts w:ascii="Calibri Light" w:hAnsi="Calibri Light" w:cs="Calibri Light"/>
          <w:b/>
          <w:bCs/>
          <w:lang w:val="lt-LT"/>
        </w:rPr>
      </w:pPr>
      <w:r>
        <w:rPr>
          <w:rFonts w:ascii="Calibri Light" w:hAnsi="Calibri Light" w:cs="Calibri Light"/>
          <w:b/>
          <w:bCs/>
          <w:lang w:val="lt-LT"/>
        </w:rPr>
        <w:t>6</w:t>
      </w:r>
      <w:r w:rsidR="005D463A" w:rsidRPr="00D4499A">
        <w:rPr>
          <w:rFonts w:ascii="Calibri Light" w:hAnsi="Calibri Light" w:cs="Calibri Light"/>
          <w:b/>
          <w:bCs/>
          <w:lang w:val="lt-LT"/>
        </w:rPr>
        <w:t>. Patvirtiname, kad:</w:t>
      </w:r>
    </w:p>
    <w:p w14:paraId="0AA5F30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D4499A"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D4499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D4499A" w14:paraId="13BE867D" w14:textId="77777777" w:rsidTr="005B1F7F">
        <w:tc>
          <w:tcPr>
            <w:tcW w:w="2028" w:type="pct"/>
            <w:tcBorders>
              <w:top w:val="nil"/>
              <w:left w:val="nil"/>
              <w:right w:val="nil"/>
            </w:tcBorders>
          </w:tcPr>
          <w:p w14:paraId="118AFB73"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D4499A" w:rsidRDefault="00EB16F1" w:rsidP="001315BE">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t>*</w:t>
            </w:r>
            <w:r w:rsidR="005D463A" w:rsidRPr="00D4499A">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bookmarkStart w:id="0" w:name="Tekstas2"/>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bookmarkEnd w:id="0"/>
          </w:p>
        </w:tc>
      </w:tr>
      <w:tr w:rsidR="00D62727" w:rsidRPr="00D4499A" w14:paraId="6EE137B8" w14:textId="77777777" w:rsidTr="005B1F7F">
        <w:trPr>
          <w:trHeight w:val="158"/>
        </w:trPr>
        <w:tc>
          <w:tcPr>
            <w:tcW w:w="2028" w:type="pct"/>
            <w:tcBorders>
              <w:left w:val="nil"/>
              <w:bottom w:val="nil"/>
              <w:right w:val="nil"/>
            </w:tcBorders>
          </w:tcPr>
          <w:p w14:paraId="0F3A3611"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D4499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(Vardas, pavardė)</w:t>
            </w:r>
          </w:p>
        </w:tc>
      </w:tr>
    </w:tbl>
    <w:p w14:paraId="51237E76" w14:textId="77777777" w:rsidR="001B0A99" w:rsidRPr="00D4499A" w:rsidRDefault="001B0A99" w:rsidP="00A00C6B">
      <w:pPr>
        <w:spacing w:after="0" w:line="240" w:lineRule="auto"/>
        <w:rPr>
          <w:rFonts w:ascii="Calibri Light" w:hAnsi="Calibri Light" w:cs="Calibri Light"/>
          <w:lang w:val="lt-LT"/>
        </w:rPr>
      </w:pPr>
    </w:p>
    <w:p w14:paraId="59B74F01" w14:textId="07DD623D" w:rsidR="006F1D3C" w:rsidRPr="00D4499A" w:rsidRDefault="001B0A99" w:rsidP="00A00C6B">
      <w:pPr>
        <w:spacing w:after="0" w:line="240" w:lineRule="auto"/>
        <w:rPr>
          <w:rFonts w:ascii="Calibri Light" w:hAnsi="Calibri Light" w:cs="Calibri Light"/>
          <w:sz w:val="24"/>
          <w:szCs w:val="24"/>
          <w:lang w:val="lt-LT"/>
        </w:rPr>
      </w:pPr>
      <w:r w:rsidRPr="00D4499A">
        <w:rPr>
          <w:rFonts w:ascii="Calibri Light" w:hAnsi="Calibri Light" w:cs="Calibri Light"/>
          <w:lang w:val="lt-LT"/>
        </w:rPr>
        <w:t>*</w:t>
      </w:r>
      <w:r w:rsidR="005D463A" w:rsidRPr="00D4499A">
        <w:rPr>
          <w:rFonts w:ascii="Calibri Light" w:hAnsi="Calibri Light" w:cs="Calibri Light"/>
          <w:lang w:val="lt-LT"/>
        </w:rPr>
        <w:t>**</w:t>
      </w:r>
      <w:r w:rsidRPr="00D4499A">
        <w:rPr>
          <w:rFonts w:ascii="Calibri Light" w:hAnsi="Calibri Light" w:cs="Calibri Light"/>
          <w:lang w:val="lt-LT"/>
        </w:rPr>
        <w:t xml:space="preserve"> </w:t>
      </w:r>
      <w:r w:rsidR="00C405E3" w:rsidRPr="00D4499A">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D4499A" w:rsidRDefault="001B0A99" w:rsidP="00A00C6B">
      <w:pPr>
        <w:spacing w:after="0" w:line="240" w:lineRule="auto"/>
        <w:rPr>
          <w:rFonts w:ascii="Calibri Light" w:hAnsi="Calibri Light" w:cs="Calibri Light"/>
          <w:sz w:val="24"/>
          <w:szCs w:val="24"/>
          <w:lang w:val="lt-LT"/>
        </w:rPr>
      </w:pPr>
    </w:p>
    <w:sectPr w:rsidR="001B0A99" w:rsidRPr="00D4499A"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8A126" w14:textId="77777777" w:rsidR="0037613A" w:rsidRDefault="0037613A">
      <w:pPr>
        <w:spacing w:after="0" w:line="240" w:lineRule="auto"/>
      </w:pPr>
      <w:r>
        <w:separator/>
      </w:r>
    </w:p>
  </w:endnote>
  <w:endnote w:type="continuationSeparator" w:id="0">
    <w:p w14:paraId="25F8008C" w14:textId="77777777" w:rsidR="0037613A" w:rsidRDefault="00376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E37FE" w14:textId="77777777" w:rsidR="0037613A" w:rsidRDefault="0037613A">
      <w:pPr>
        <w:spacing w:after="0" w:line="240" w:lineRule="auto"/>
      </w:pPr>
      <w:r>
        <w:separator/>
      </w:r>
    </w:p>
  </w:footnote>
  <w:footnote w:type="continuationSeparator" w:id="0">
    <w:p w14:paraId="39BD817D" w14:textId="77777777" w:rsidR="0037613A" w:rsidRDefault="0037613A">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F672CC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3"/>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5"/>
  </w:num>
  <w:num w:numId="18" w16cid:durableId="590552678">
    <w:abstractNumId w:val="11"/>
  </w:num>
  <w:num w:numId="19" w16cid:durableId="1593246931">
    <w:abstractNumId w:val="24"/>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07ABE"/>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C241D"/>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1DA"/>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31AA2"/>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7613A"/>
    <w:rsid w:val="00385616"/>
    <w:rsid w:val="00385E2E"/>
    <w:rsid w:val="0039136B"/>
    <w:rsid w:val="00393F44"/>
    <w:rsid w:val="00395751"/>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8557E"/>
    <w:rsid w:val="00490E2D"/>
    <w:rsid w:val="00491059"/>
    <w:rsid w:val="004933A1"/>
    <w:rsid w:val="00495A68"/>
    <w:rsid w:val="00495D04"/>
    <w:rsid w:val="004A0F8F"/>
    <w:rsid w:val="004A2E21"/>
    <w:rsid w:val="004A2F52"/>
    <w:rsid w:val="004A3E77"/>
    <w:rsid w:val="004B2B0C"/>
    <w:rsid w:val="004B5EB5"/>
    <w:rsid w:val="004B71B1"/>
    <w:rsid w:val="004C4DD7"/>
    <w:rsid w:val="004C4F5C"/>
    <w:rsid w:val="004C50B2"/>
    <w:rsid w:val="004C7522"/>
    <w:rsid w:val="004E2DBF"/>
    <w:rsid w:val="004E5655"/>
    <w:rsid w:val="004F0493"/>
    <w:rsid w:val="004F0FBB"/>
    <w:rsid w:val="004F3ED7"/>
    <w:rsid w:val="004F4B43"/>
    <w:rsid w:val="004F568D"/>
    <w:rsid w:val="004F5984"/>
    <w:rsid w:val="00504C70"/>
    <w:rsid w:val="0050743B"/>
    <w:rsid w:val="00510F78"/>
    <w:rsid w:val="0051322B"/>
    <w:rsid w:val="00520944"/>
    <w:rsid w:val="00534C33"/>
    <w:rsid w:val="005424BC"/>
    <w:rsid w:val="00543E52"/>
    <w:rsid w:val="0054618B"/>
    <w:rsid w:val="00547246"/>
    <w:rsid w:val="005600B7"/>
    <w:rsid w:val="00563FBC"/>
    <w:rsid w:val="00581E76"/>
    <w:rsid w:val="005907B7"/>
    <w:rsid w:val="005B1F7F"/>
    <w:rsid w:val="005B461B"/>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615"/>
    <w:rsid w:val="00613920"/>
    <w:rsid w:val="00614EA2"/>
    <w:rsid w:val="006171F1"/>
    <w:rsid w:val="006227BE"/>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C7AB6"/>
    <w:rsid w:val="006D305F"/>
    <w:rsid w:val="006E22E1"/>
    <w:rsid w:val="006F08F1"/>
    <w:rsid w:val="006F1D3C"/>
    <w:rsid w:val="006F599E"/>
    <w:rsid w:val="006F64D8"/>
    <w:rsid w:val="00702F99"/>
    <w:rsid w:val="00711888"/>
    <w:rsid w:val="00714454"/>
    <w:rsid w:val="0072349C"/>
    <w:rsid w:val="0072671D"/>
    <w:rsid w:val="00733BB8"/>
    <w:rsid w:val="00754CD0"/>
    <w:rsid w:val="007607FF"/>
    <w:rsid w:val="00761CF3"/>
    <w:rsid w:val="00761DB8"/>
    <w:rsid w:val="007651CB"/>
    <w:rsid w:val="00765C5F"/>
    <w:rsid w:val="00772BDA"/>
    <w:rsid w:val="00775968"/>
    <w:rsid w:val="007764AC"/>
    <w:rsid w:val="00784300"/>
    <w:rsid w:val="00786771"/>
    <w:rsid w:val="00791CCE"/>
    <w:rsid w:val="007942FF"/>
    <w:rsid w:val="00795452"/>
    <w:rsid w:val="00796120"/>
    <w:rsid w:val="007A19D1"/>
    <w:rsid w:val="007A314B"/>
    <w:rsid w:val="007B2144"/>
    <w:rsid w:val="007C1EB6"/>
    <w:rsid w:val="007C3450"/>
    <w:rsid w:val="007C6AE7"/>
    <w:rsid w:val="007C74E5"/>
    <w:rsid w:val="007D0A94"/>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3239"/>
    <w:rsid w:val="00A24DC9"/>
    <w:rsid w:val="00A24F4B"/>
    <w:rsid w:val="00A25093"/>
    <w:rsid w:val="00A33D41"/>
    <w:rsid w:val="00A34BF3"/>
    <w:rsid w:val="00A43FBF"/>
    <w:rsid w:val="00A52E87"/>
    <w:rsid w:val="00A5416F"/>
    <w:rsid w:val="00A5570A"/>
    <w:rsid w:val="00A5617A"/>
    <w:rsid w:val="00A5786D"/>
    <w:rsid w:val="00A57AE8"/>
    <w:rsid w:val="00A606B9"/>
    <w:rsid w:val="00A6076D"/>
    <w:rsid w:val="00A63D91"/>
    <w:rsid w:val="00A750E7"/>
    <w:rsid w:val="00A80E8C"/>
    <w:rsid w:val="00A828FC"/>
    <w:rsid w:val="00A91815"/>
    <w:rsid w:val="00A921CE"/>
    <w:rsid w:val="00AB2C9D"/>
    <w:rsid w:val="00AB71B2"/>
    <w:rsid w:val="00AC0B36"/>
    <w:rsid w:val="00AC3E8E"/>
    <w:rsid w:val="00AD6E6C"/>
    <w:rsid w:val="00AD7CF5"/>
    <w:rsid w:val="00AE5277"/>
    <w:rsid w:val="00AE68FF"/>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1439"/>
    <w:rsid w:val="00B9260E"/>
    <w:rsid w:val="00BA2917"/>
    <w:rsid w:val="00BA3EC1"/>
    <w:rsid w:val="00BA5B69"/>
    <w:rsid w:val="00BB5FCF"/>
    <w:rsid w:val="00BB6668"/>
    <w:rsid w:val="00BC2056"/>
    <w:rsid w:val="00BD0CA9"/>
    <w:rsid w:val="00BD2308"/>
    <w:rsid w:val="00BD665B"/>
    <w:rsid w:val="00BD7E77"/>
    <w:rsid w:val="00BE0EBE"/>
    <w:rsid w:val="00BE14FE"/>
    <w:rsid w:val="00BE2F75"/>
    <w:rsid w:val="00BE4A70"/>
    <w:rsid w:val="00BF4BCA"/>
    <w:rsid w:val="00BF6DB9"/>
    <w:rsid w:val="00BF7E4E"/>
    <w:rsid w:val="00C0304D"/>
    <w:rsid w:val="00C130BC"/>
    <w:rsid w:val="00C16318"/>
    <w:rsid w:val="00C163C7"/>
    <w:rsid w:val="00C2041D"/>
    <w:rsid w:val="00C2344F"/>
    <w:rsid w:val="00C23C40"/>
    <w:rsid w:val="00C268A5"/>
    <w:rsid w:val="00C32E0A"/>
    <w:rsid w:val="00C332AE"/>
    <w:rsid w:val="00C3411E"/>
    <w:rsid w:val="00C372B8"/>
    <w:rsid w:val="00C405E3"/>
    <w:rsid w:val="00C4540F"/>
    <w:rsid w:val="00C47E4B"/>
    <w:rsid w:val="00C52E8B"/>
    <w:rsid w:val="00C54A48"/>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D59B1"/>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4499A"/>
    <w:rsid w:val="00D50F77"/>
    <w:rsid w:val="00D62727"/>
    <w:rsid w:val="00D62C94"/>
    <w:rsid w:val="00D7083A"/>
    <w:rsid w:val="00D83854"/>
    <w:rsid w:val="00D92A1E"/>
    <w:rsid w:val="00DB2CC7"/>
    <w:rsid w:val="00DC2503"/>
    <w:rsid w:val="00DC412C"/>
    <w:rsid w:val="00DC5779"/>
    <w:rsid w:val="00DD2695"/>
    <w:rsid w:val="00DE6321"/>
    <w:rsid w:val="00DE6584"/>
    <w:rsid w:val="00DF3D9B"/>
    <w:rsid w:val="00E008D8"/>
    <w:rsid w:val="00E04DF2"/>
    <w:rsid w:val="00E0714D"/>
    <w:rsid w:val="00E1435D"/>
    <w:rsid w:val="00E15598"/>
    <w:rsid w:val="00E241BC"/>
    <w:rsid w:val="00E2482E"/>
    <w:rsid w:val="00E27DFD"/>
    <w:rsid w:val="00E35EAA"/>
    <w:rsid w:val="00E37313"/>
    <w:rsid w:val="00E46926"/>
    <w:rsid w:val="00E518C9"/>
    <w:rsid w:val="00E71109"/>
    <w:rsid w:val="00E80144"/>
    <w:rsid w:val="00E83875"/>
    <w:rsid w:val="00E9292C"/>
    <w:rsid w:val="00E92E0D"/>
    <w:rsid w:val="00E97B36"/>
    <w:rsid w:val="00EA0899"/>
    <w:rsid w:val="00EB16F1"/>
    <w:rsid w:val="00EC1635"/>
    <w:rsid w:val="00EC2D1B"/>
    <w:rsid w:val="00EE37C0"/>
    <w:rsid w:val="00EF20F9"/>
    <w:rsid w:val="00EF7567"/>
    <w:rsid w:val="00F01F3B"/>
    <w:rsid w:val="00F048F2"/>
    <w:rsid w:val="00F1759E"/>
    <w:rsid w:val="00F2077C"/>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16F2"/>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690F7B2-149F-4A0B-A137-46AAF51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400</TotalTime>
  <Pages>4</Pages>
  <Words>4740</Words>
  <Characters>2702</Characters>
  <Application>Microsoft Office Word</Application>
  <DocSecurity>0</DocSecurity>
  <Lines>22</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15</cp:revision>
  <cp:lastPrinted>2018-03-07T08:06:00Z</cp:lastPrinted>
  <dcterms:created xsi:type="dcterms:W3CDTF">2022-03-18T08:40:00Z</dcterms:created>
  <dcterms:modified xsi:type="dcterms:W3CDTF">2026-06-23T09:07:00Z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