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F9690" w14:textId="7A671F07" w:rsidR="00415F99" w:rsidRPr="0060226C" w:rsidRDefault="00415F99" w:rsidP="00415F99">
      <w:pPr>
        <w:jc w:val="center"/>
        <w:rPr>
          <w:rFonts w:ascii="Arial" w:hAnsi="Arial" w:cs="Arial"/>
          <w:b/>
          <w:color w:val="1F497D" w:themeColor="text2"/>
          <w:sz w:val="18"/>
          <w:szCs w:val="18"/>
        </w:rPr>
      </w:pPr>
      <w:r w:rsidRPr="0060226C">
        <w:rPr>
          <w:rFonts w:ascii="Arial" w:hAnsi="Arial" w:cs="Arial"/>
          <w:b/>
          <w:color w:val="1F497D" w:themeColor="text2"/>
          <w:sz w:val="18"/>
          <w:szCs w:val="18"/>
        </w:rPr>
        <w:t>PASLAUGŲ TEIKIMO SUTARTIES BENDROJI DALIS</w:t>
      </w:r>
    </w:p>
    <w:p w14:paraId="73CFF8E3" w14:textId="76A9AEBA" w:rsidR="00415F99" w:rsidRPr="0060226C" w:rsidRDefault="00415F99" w:rsidP="00415F99">
      <w:pPr>
        <w:pStyle w:val="ListParagraph"/>
        <w:ind w:left="3762"/>
        <w:rPr>
          <w:rFonts w:ascii="Arial" w:hAnsi="Arial" w:cs="Arial"/>
          <w:b/>
          <w:color w:val="1F497D" w:themeColor="text2"/>
          <w:sz w:val="18"/>
          <w:szCs w:val="18"/>
        </w:rPr>
      </w:pPr>
      <w:r w:rsidRPr="0060226C">
        <w:rPr>
          <w:rFonts w:ascii="Arial" w:hAnsi="Arial" w:cs="Arial"/>
          <w:b/>
          <w:color w:val="1F497D" w:themeColor="text2"/>
          <w:sz w:val="18"/>
          <w:szCs w:val="18"/>
        </w:rPr>
        <w:t>202</w:t>
      </w:r>
      <w:r w:rsidR="00C030F3" w:rsidRPr="0060226C">
        <w:rPr>
          <w:rFonts w:ascii="Arial" w:hAnsi="Arial" w:cs="Arial"/>
          <w:b/>
          <w:color w:val="1F497D" w:themeColor="text2"/>
          <w:sz w:val="18"/>
          <w:szCs w:val="18"/>
        </w:rPr>
        <w:t>4</w:t>
      </w:r>
      <w:r w:rsidR="00541FF2" w:rsidRPr="0060226C">
        <w:rPr>
          <w:rFonts w:ascii="Arial" w:hAnsi="Arial" w:cs="Arial"/>
          <w:b/>
          <w:color w:val="1F497D" w:themeColor="text2"/>
          <w:sz w:val="18"/>
          <w:szCs w:val="18"/>
        </w:rPr>
        <w:t xml:space="preserve"> m.</w:t>
      </w:r>
      <w:r w:rsidRPr="0060226C">
        <w:rPr>
          <w:rFonts w:ascii="Arial" w:hAnsi="Arial" w:cs="Arial"/>
          <w:b/>
          <w:color w:val="1F497D" w:themeColor="text2"/>
          <w:sz w:val="18"/>
          <w:szCs w:val="18"/>
        </w:rPr>
        <w:t xml:space="preserve"> </w:t>
      </w:r>
      <w:r w:rsidR="007D5A69" w:rsidRPr="0060226C">
        <w:rPr>
          <w:rFonts w:ascii="Arial" w:hAnsi="Arial" w:cs="Arial"/>
          <w:b/>
          <w:color w:val="1F497D" w:themeColor="text2"/>
          <w:sz w:val="18"/>
          <w:szCs w:val="18"/>
        </w:rPr>
        <w:t xml:space="preserve">nauja </w:t>
      </w:r>
      <w:r w:rsidRPr="0060226C">
        <w:rPr>
          <w:rFonts w:ascii="Arial" w:hAnsi="Arial" w:cs="Arial"/>
          <w:b/>
          <w:color w:val="1F497D" w:themeColor="text2"/>
          <w:sz w:val="18"/>
          <w:szCs w:val="18"/>
        </w:rPr>
        <w:t>redakcija</w:t>
      </w:r>
    </w:p>
    <w:p w14:paraId="13671828" w14:textId="77777777" w:rsidR="00415F99" w:rsidRPr="0060226C" w:rsidRDefault="00415F99" w:rsidP="00415F99">
      <w:pPr>
        <w:tabs>
          <w:tab w:val="left" w:pos="284"/>
        </w:tabs>
        <w:rPr>
          <w:rFonts w:ascii="Arial" w:hAnsi="Arial" w:cs="Arial"/>
          <w:b/>
          <w:sz w:val="18"/>
          <w:szCs w:val="18"/>
        </w:rPr>
      </w:pPr>
    </w:p>
    <w:p w14:paraId="2E7E0FA6" w14:textId="77777777" w:rsidR="0056253C" w:rsidRPr="0060226C" w:rsidRDefault="0056253C" w:rsidP="00415F99">
      <w:pPr>
        <w:numPr>
          <w:ilvl w:val="0"/>
          <w:numId w:val="1"/>
        </w:numPr>
        <w:tabs>
          <w:tab w:val="left" w:pos="284"/>
        </w:tabs>
        <w:ind w:left="0" w:firstLine="0"/>
        <w:rPr>
          <w:rFonts w:ascii="Arial" w:hAnsi="Arial" w:cs="Arial"/>
          <w:b/>
          <w:sz w:val="18"/>
          <w:szCs w:val="18"/>
        </w:rPr>
        <w:sectPr w:rsidR="0056253C" w:rsidRPr="0060226C" w:rsidSect="0051519A">
          <w:headerReference w:type="even" r:id="rId13"/>
          <w:footerReference w:type="default" r:id="rId14"/>
          <w:headerReference w:type="first" r:id="rId15"/>
          <w:pgSz w:w="11906" w:h="16838"/>
          <w:pgMar w:top="1134" w:right="567" w:bottom="1134" w:left="1701" w:header="1125" w:footer="362" w:gutter="0"/>
          <w:cols w:space="720"/>
          <w:titlePg/>
        </w:sectPr>
      </w:pPr>
    </w:p>
    <w:p w14:paraId="111D58CE" w14:textId="7F188EC7" w:rsidR="00415F99" w:rsidRPr="0060226C" w:rsidRDefault="00415F99" w:rsidP="0056253C">
      <w:pPr>
        <w:numPr>
          <w:ilvl w:val="0"/>
          <w:numId w:val="1"/>
        </w:numPr>
        <w:tabs>
          <w:tab w:val="left" w:pos="284"/>
        </w:tabs>
        <w:ind w:left="0" w:firstLine="0"/>
        <w:jc w:val="both"/>
        <w:rPr>
          <w:rFonts w:ascii="Arial" w:hAnsi="Arial" w:cs="Arial"/>
          <w:b/>
          <w:color w:val="1F497D" w:themeColor="text2"/>
          <w:sz w:val="18"/>
          <w:szCs w:val="18"/>
        </w:rPr>
      </w:pPr>
      <w:r w:rsidRPr="0060226C">
        <w:rPr>
          <w:rFonts w:ascii="Arial" w:hAnsi="Arial" w:cs="Arial"/>
          <w:b/>
          <w:color w:val="1F497D" w:themeColor="text2"/>
          <w:sz w:val="18"/>
          <w:szCs w:val="18"/>
        </w:rPr>
        <w:t>SUTARTIES SĄVOKOS</w:t>
      </w:r>
    </w:p>
    <w:p w14:paraId="3FFB675B" w14:textId="712C8E43" w:rsidR="002B2476" w:rsidRPr="0060226C" w:rsidRDefault="002B2476" w:rsidP="005C7090">
      <w:pPr>
        <w:numPr>
          <w:ilvl w:val="1"/>
          <w:numId w:val="1"/>
        </w:numPr>
        <w:tabs>
          <w:tab w:val="left" w:pos="0"/>
          <w:tab w:val="left" w:pos="426"/>
          <w:tab w:val="left" w:pos="567"/>
        </w:tabs>
        <w:ind w:left="0" w:firstLine="0"/>
        <w:jc w:val="both"/>
        <w:rPr>
          <w:rFonts w:ascii="Arial" w:hAnsi="Arial" w:cs="Arial"/>
          <w:color w:val="4F81BD" w:themeColor="accent1"/>
          <w:sz w:val="18"/>
          <w:szCs w:val="18"/>
        </w:rPr>
      </w:pPr>
      <w:r w:rsidRPr="0060226C">
        <w:rPr>
          <w:rFonts w:ascii="Arial" w:hAnsi="Arial" w:cs="Arial"/>
          <w:b/>
          <w:bCs/>
          <w:color w:val="1F497D" w:themeColor="text2"/>
          <w:sz w:val="18"/>
          <w:szCs w:val="18"/>
        </w:rPr>
        <w:t>Sutarties vertė</w:t>
      </w:r>
      <w:r w:rsidRPr="0060226C">
        <w:rPr>
          <w:rFonts w:ascii="Arial" w:hAnsi="Arial" w:cs="Arial"/>
          <w:color w:val="1F497D" w:themeColor="text2"/>
          <w:sz w:val="18"/>
          <w:szCs w:val="18"/>
        </w:rPr>
        <w:t xml:space="preserve"> </w:t>
      </w:r>
      <w:r w:rsidRPr="0060226C">
        <w:rPr>
          <w:rFonts w:ascii="Arial" w:hAnsi="Arial" w:cs="Arial"/>
          <w:color w:val="4F81BD" w:themeColor="accent1"/>
          <w:sz w:val="18"/>
          <w:szCs w:val="18"/>
        </w:rPr>
        <w:t xml:space="preserve">– Sutarties SD nurodyta suma su PVM, kuri Sutarties galiojimo laikotarpiu negali būti viršyta, Pirkėjo mokama </w:t>
      </w:r>
      <w:r w:rsidR="00A03DB3" w:rsidRPr="0060226C">
        <w:rPr>
          <w:rFonts w:ascii="Arial" w:hAnsi="Arial" w:cs="Arial"/>
          <w:color w:val="4F81BD" w:themeColor="accent1"/>
          <w:sz w:val="18"/>
          <w:szCs w:val="18"/>
        </w:rPr>
        <w:t>Paslaugų tei</w:t>
      </w:r>
      <w:r w:rsidRPr="0060226C">
        <w:rPr>
          <w:rFonts w:ascii="Arial" w:hAnsi="Arial" w:cs="Arial"/>
          <w:color w:val="4F81BD" w:themeColor="accent1"/>
          <w:sz w:val="18"/>
          <w:szCs w:val="18"/>
        </w:rPr>
        <w:t>kėjui už perkamas Paslaugas, įskaitant visas išlaidas ir mokesčius.</w:t>
      </w:r>
    </w:p>
    <w:p w14:paraId="2DE48478" w14:textId="4F6DBD13" w:rsidR="00415F99" w:rsidRPr="0060226C" w:rsidRDefault="00415F99" w:rsidP="0056253C">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Įstatymas</w:t>
      </w:r>
      <w:r w:rsidRPr="0060226C">
        <w:rPr>
          <w:rFonts w:ascii="Arial" w:hAnsi="Arial" w:cs="Arial"/>
          <w:bCs/>
          <w:color w:val="4F81BD" w:themeColor="accent1"/>
          <w:sz w:val="18"/>
          <w:szCs w:val="18"/>
        </w:rPr>
        <w:t xml:space="preserve"> –</w:t>
      </w:r>
      <w:r w:rsidRPr="0060226C">
        <w:rPr>
          <w:rFonts w:ascii="Arial" w:hAnsi="Arial" w:cs="Arial"/>
          <w:color w:val="4F81BD" w:themeColor="accent1"/>
          <w:sz w:val="18"/>
          <w:szCs w:val="18"/>
        </w:rPr>
        <w:t xml:space="preserve"> Lietuvos Respublikos pirkimų, atliekamų </w:t>
      </w:r>
      <w:r w:rsidRPr="0060226C">
        <w:rPr>
          <w:rFonts w:ascii="Arial" w:hAnsi="Arial" w:cs="Arial"/>
          <w:noProof/>
          <w:color w:val="4F81BD" w:themeColor="accent1"/>
          <w:sz w:val="18"/>
          <w:szCs w:val="18"/>
        </w:rPr>
        <w:t>vandentvarkos</w:t>
      </w:r>
      <w:r w:rsidRPr="0060226C">
        <w:rPr>
          <w:rFonts w:ascii="Arial" w:hAnsi="Arial" w:cs="Arial"/>
          <w:color w:val="4F81BD" w:themeColor="accent1"/>
          <w:sz w:val="18"/>
          <w:szCs w:val="18"/>
        </w:rPr>
        <w:t>, energetikos, transporto ar pašto paslaugų srities perkančiųjų subjektų, įstatymas (aktuali redakcija), kuris taikomas komunaliniam sektoriui, taip pat Lietuvos Respublikos viešųjų pirkimų įstatymas (aktuali redakcija), kuris taikomas klasikiniam sektoriui.</w:t>
      </w:r>
    </w:p>
    <w:p w14:paraId="35A4C3F6" w14:textId="664883FF" w:rsidR="00303A81" w:rsidRPr="0060226C" w:rsidRDefault="00303A81" w:rsidP="0056253C">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Kvazisubtiekėjas</w:t>
      </w:r>
      <w:r w:rsidRPr="0060226C">
        <w:rPr>
          <w:rFonts w:ascii="Arial" w:hAnsi="Arial" w:cs="Arial"/>
          <w:b/>
          <w:bCs/>
          <w:color w:val="4F81BD" w:themeColor="accent1"/>
          <w:sz w:val="18"/>
          <w:szCs w:val="18"/>
        </w:rPr>
        <w:t xml:space="preserve"> </w:t>
      </w:r>
      <w:r w:rsidRPr="0060226C">
        <w:rPr>
          <w:rFonts w:ascii="Arial" w:hAnsi="Arial" w:cs="Arial"/>
          <w:color w:val="4F81BD" w:themeColor="accent1"/>
          <w:sz w:val="18"/>
          <w:szCs w:val="18"/>
        </w:rPr>
        <w:t>–</w:t>
      </w:r>
      <w:r w:rsidRPr="0060226C">
        <w:rPr>
          <w:rFonts w:ascii="Arial" w:hAnsi="Arial" w:cs="Arial"/>
          <w:b/>
          <w:bCs/>
          <w:color w:val="4F81BD" w:themeColor="accent1"/>
          <w:sz w:val="18"/>
          <w:szCs w:val="18"/>
        </w:rPr>
        <w:t xml:space="preserve"> </w:t>
      </w:r>
      <w:r w:rsidRPr="0060226C">
        <w:rPr>
          <w:rFonts w:ascii="Arial" w:hAnsi="Arial" w:cs="Arial"/>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9668836" w14:textId="547E7A2F" w:rsidR="00303A81" w:rsidRPr="0060226C" w:rsidRDefault="00303A81" w:rsidP="0056253C">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Paraiška</w:t>
      </w:r>
      <w:r w:rsidRPr="0060226C">
        <w:rPr>
          <w:rFonts w:ascii="Arial" w:hAnsi="Arial" w:cs="Arial"/>
          <w:color w:val="4F81BD" w:themeColor="accent1"/>
          <w:sz w:val="18"/>
          <w:szCs w:val="18"/>
        </w:rPr>
        <w:t xml:space="preserve"> – tiekėjo raštu pateikiamų dokumentų ir duomenų visuma, kuriais reiškiamas pageidavimas dalyvauti šiame Pirkime </w:t>
      </w:r>
      <w:r w:rsidRPr="0060226C">
        <w:rPr>
          <w:rFonts w:ascii="Arial" w:hAnsi="Arial" w:cs="Arial"/>
          <w:i/>
          <w:iCs/>
          <w:color w:val="4F81BD" w:themeColor="accent1"/>
          <w:sz w:val="18"/>
          <w:szCs w:val="18"/>
        </w:rPr>
        <w:t>(taikoma tik tarptautinės vertės pirkime).</w:t>
      </w:r>
    </w:p>
    <w:p w14:paraId="32BABAD3" w14:textId="5DA04AE8" w:rsidR="00415F99" w:rsidRPr="0060226C" w:rsidRDefault="00415F99" w:rsidP="0056253C">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Pasiūlymas</w:t>
      </w:r>
      <w:r w:rsidRPr="0060226C">
        <w:rPr>
          <w:rFonts w:ascii="Arial" w:hAnsi="Arial" w:cs="Arial"/>
          <w:b/>
          <w:color w:val="4F81BD" w:themeColor="accent1"/>
          <w:sz w:val="18"/>
          <w:szCs w:val="18"/>
        </w:rPr>
        <w:t xml:space="preserve"> </w:t>
      </w:r>
      <w:r w:rsidRPr="0060226C">
        <w:rPr>
          <w:rFonts w:ascii="Arial" w:hAnsi="Arial" w:cs="Arial"/>
          <w:color w:val="4F81BD" w:themeColor="accent1"/>
          <w:sz w:val="18"/>
          <w:szCs w:val="18"/>
        </w:rPr>
        <w:t>– Pirkėjui vykdant Pirkimo procedūras, Paslaugų teikėjo pateiktų dokumentų visuma Paslaugoms pagal šią Sutartį teikti.</w:t>
      </w:r>
    </w:p>
    <w:p w14:paraId="409DF237" w14:textId="7BBF3F5B" w:rsidR="00415F99" w:rsidRPr="0060226C" w:rsidRDefault="00415F99" w:rsidP="0056253C">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Paslaugos</w:t>
      </w:r>
      <w:r w:rsidRPr="0060226C">
        <w:rPr>
          <w:rFonts w:ascii="Arial" w:hAnsi="Arial" w:cs="Arial"/>
          <w:color w:val="4F81BD" w:themeColor="accent1"/>
          <w:sz w:val="18"/>
          <w:szCs w:val="18"/>
        </w:rPr>
        <w:t xml:space="preserve"> – Sutarties SD nurodytos Paslaugos, taip pat Sutartyje numatytas tam tikrų prekių pristatymas ir </w:t>
      </w:r>
      <w:r w:rsidR="00A45DC5"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 xml:space="preserve">ar instaliavimas, ir </w:t>
      </w:r>
      <w:r w:rsidR="00A45DC5"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ar įdiegimas ar kt.</w:t>
      </w:r>
    </w:p>
    <w:p w14:paraId="0661FF5A" w14:textId="2B524027" w:rsidR="00415F99" w:rsidRPr="0060226C" w:rsidRDefault="00415F99" w:rsidP="0056253C">
      <w:pPr>
        <w:numPr>
          <w:ilvl w:val="1"/>
          <w:numId w:val="1"/>
        </w:numPr>
        <w:tabs>
          <w:tab w:val="left" w:pos="0"/>
          <w:tab w:val="left" w:pos="426"/>
        </w:tabs>
        <w:ind w:left="0" w:firstLine="0"/>
        <w:jc w:val="both"/>
        <w:rPr>
          <w:rFonts w:ascii="Arial" w:hAnsi="Arial" w:cs="Arial"/>
          <w:color w:val="4F81BD" w:themeColor="accent1"/>
          <w:sz w:val="18"/>
          <w:szCs w:val="18"/>
        </w:rPr>
      </w:pPr>
      <w:r w:rsidRPr="0060226C">
        <w:rPr>
          <w:rFonts w:ascii="Arial" w:hAnsi="Arial" w:cs="Arial"/>
          <w:b/>
          <w:bCs/>
          <w:color w:val="1F497D" w:themeColor="text2"/>
          <w:sz w:val="18"/>
          <w:szCs w:val="18"/>
        </w:rPr>
        <w:t>Paslaugų įkainiai</w:t>
      </w:r>
      <w:r w:rsidRPr="0060226C">
        <w:rPr>
          <w:rFonts w:ascii="Arial" w:hAnsi="Arial" w:cs="Arial"/>
          <w:color w:val="1F497D" w:themeColor="text2"/>
          <w:sz w:val="18"/>
          <w:szCs w:val="18"/>
        </w:rPr>
        <w:t xml:space="preserve"> </w:t>
      </w:r>
      <w:r w:rsidRPr="0060226C">
        <w:rPr>
          <w:rFonts w:ascii="Arial" w:hAnsi="Arial" w:cs="Arial"/>
          <w:color w:val="4F81BD" w:themeColor="accent1"/>
          <w:sz w:val="18"/>
          <w:szCs w:val="18"/>
        </w:rPr>
        <w:t>–</w:t>
      </w:r>
      <w:r w:rsidRPr="0060226C">
        <w:rPr>
          <w:rFonts w:ascii="Arial" w:hAnsi="Arial" w:cs="Arial"/>
          <w:b/>
          <w:bCs/>
          <w:color w:val="4F81BD" w:themeColor="accent1"/>
          <w:sz w:val="18"/>
          <w:szCs w:val="18"/>
        </w:rPr>
        <w:t xml:space="preserve"> </w:t>
      </w:r>
      <w:r w:rsidRPr="0060226C">
        <w:rPr>
          <w:rFonts w:ascii="Arial" w:hAnsi="Arial" w:cs="Arial"/>
          <w:bCs/>
          <w:color w:val="4F81BD" w:themeColor="accent1"/>
          <w:sz w:val="18"/>
          <w:szCs w:val="18"/>
        </w:rPr>
        <w:t>šios Sutarties SD nurodyti įkainiai (jei nurodyti), pagal kuriuos Pirkėjas moka Paslaugų teikėjui už teikiamas Paslaugas, įskaitant visas išlaidas ir mokesčius.</w:t>
      </w:r>
    </w:p>
    <w:p w14:paraId="788DCB3A" w14:textId="52F86F9B" w:rsidR="00415F99" w:rsidRPr="0060226C" w:rsidRDefault="00415F99" w:rsidP="004504AC">
      <w:pPr>
        <w:numPr>
          <w:ilvl w:val="1"/>
          <w:numId w:val="1"/>
        </w:numPr>
        <w:tabs>
          <w:tab w:val="left" w:pos="0"/>
          <w:tab w:val="left" w:pos="426"/>
          <w:tab w:val="left" w:pos="1701"/>
        </w:tabs>
        <w:ind w:left="0" w:firstLine="0"/>
        <w:jc w:val="both"/>
        <w:rPr>
          <w:rFonts w:ascii="Arial" w:hAnsi="Arial" w:cs="Arial"/>
          <w:color w:val="4F81BD" w:themeColor="accent1"/>
          <w:sz w:val="18"/>
          <w:szCs w:val="18"/>
        </w:rPr>
      </w:pPr>
      <w:r w:rsidRPr="0060226C">
        <w:rPr>
          <w:rFonts w:ascii="Arial" w:hAnsi="Arial" w:cs="Arial"/>
          <w:b/>
          <w:bCs/>
          <w:color w:val="1F497D" w:themeColor="text2"/>
          <w:sz w:val="18"/>
          <w:szCs w:val="18"/>
        </w:rPr>
        <w:t>Paslaugų kaina</w:t>
      </w:r>
      <w:r w:rsidRPr="0060226C">
        <w:rPr>
          <w:rFonts w:ascii="Arial" w:hAnsi="Arial" w:cs="Arial"/>
          <w:color w:val="1F497D" w:themeColor="text2"/>
          <w:sz w:val="18"/>
          <w:szCs w:val="18"/>
        </w:rPr>
        <w:t xml:space="preserve"> </w:t>
      </w:r>
      <w:r w:rsidRPr="0060226C">
        <w:rPr>
          <w:rFonts w:ascii="Arial" w:hAnsi="Arial" w:cs="Arial"/>
          <w:color w:val="4F81BD" w:themeColor="accent1"/>
          <w:sz w:val="18"/>
          <w:szCs w:val="18"/>
        </w:rPr>
        <w:t xml:space="preserve">– šios Sutarties SD nurodyta </w:t>
      </w:r>
      <w:r w:rsidR="002B2476" w:rsidRPr="0060226C">
        <w:rPr>
          <w:rFonts w:ascii="Arial" w:hAnsi="Arial" w:cs="Arial"/>
          <w:color w:val="4F81BD" w:themeColor="accent1"/>
          <w:sz w:val="18"/>
          <w:szCs w:val="18"/>
        </w:rPr>
        <w:t>kaina</w:t>
      </w:r>
      <w:r w:rsidRPr="0060226C">
        <w:rPr>
          <w:rFonts w:ascii="Arial" w:hAnsi="Arial" w:cs="Arial"/>
          <w:color w:val="4F81BD" w:themeColor="accent1"/>
          <w:sz w:val="18"/>
          <w:szCs w:val="18"/>
        </w:rPr>
        <w:t>, įskaitant visas išlaidas ir mokesčius</w:t>
      </w:r>
      <w:r w:rsidR="002B2476" w:rsidRPr="0060226C">
        <w:rPr>
          <w:rFonts w:ascii="Arial" w:hAnsi="Arial" w:cs="Arial"/>
          <w:color w:val="4F81BD" w:themeColor="accent1"/>
          <w:sz w:val="18"/>
          <w:szCs w:val="18"/>
        </w:rPr>
        <w:t xml:space="preserve"> sumokama Paslaugų teikėjui už jo tinkamai ir laiku suteiktas Paslaugas</w:t>
      </w:r>
      <w:r w:rsidRPr="0060226C">
        <w:rPr>
          <w:rFonts w:ascii="Arial" w:hAnsi="Arial" w:cs="Arial"/>
          <w:color w:val="4F81BD" w:themeColor="accent1"/>
          <w:sz w:val="18"/>
          <w:szCs w:val="18"/>
        </w:rPr>
        <w:t>.</w:t>
      </w:r>
    </w:p>
    <w:p w14:paraId="72BA5E5D" w14:textId="03A14C27" w:rsidR="00415F99" w:rsidRPr="0060226C" w:rsidRDefault="00415F99" w:rsidP="0056253C">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Paslaugų teikėjas</w:t>
      </w:r>
      <w:r w:rsidRPr="0060226C">
        <w:rPr>
          <w:rFonts w:ascii="Arial" w:hAnsi="Arial" w:cs="Arial"/>
          <w:color w:val="1F497D" w:themeColor="text2"/>
          <w:sz w:val="18"/>
          <w:szCs w:val="18"/>
        </w:rPr>
        <w:t xml:space="preserve"> </w:t>
      </w:r>
      <w:r w:rsidRPr="0060226C">
        <w:rPr>
          <w:rFonts w:ascii="Arial" w:hAnsi="Arial" w:cs="Arial"/>
          <w:color w:val="4F81BD" w:themeColor="accent1"/>
          <w:sz w:val="18"/>
          <w:szCs w:val="18"/>
        </w:rPr>
        <w:t>– asmuo ar asmenų grupė, nurodyt</w:t>
      </w:r>
      <w:r w:rsidR="00A45DC5" w:rsidRPr="0060226C">
        <w:rPr>
          <w:rFonts w:ascii="Arial" w:hAnsi="Arial" w:cs="Arial"/>
          <w:color w:val="4F81BD" w:themeColor="accent1"/>
          <w:sz w:val="18"/>
          <w:szCs w:val="18"/>
        </w:rPr>
        <w:t xml:space="preserve">i </w:t>
      </w:r>
      <w:r w:rsidRPr="0060226C">
        <w:rPr>
          <w:rFonts w:ascii="Arial" w:hAnsi="Arial" w:cs="Arial"/>
          <w:color w:val="4F81BD" w:themeColor="accent1"/>
          <w:sz w:val="18"/>
          <w:szCs w:val="18"/>
        </w:rPr>
        <w:t>šios Sutarties SD, teikiant</w:t>
      </w:r>
      <w:r w:rsidR="00A45DC5" w:rsidRPr="0060226C">
        <w:rPr>
          <w:rFonts w:ascii="Arial" w:hAnsi="Arial" w:cs="Arial"/>
          <w:color w:val="4F81BD" w:themeColor="accent1"/>
          <w:sz w:val="18"/>
          <w:szCs w:val="18"/>
        </w:rPr>
        <w:t>ys</w:t>
      </w:r>
      <w:r w:rsidRPr="0060226C">
        <w:rPr>
          <w:rFonts w:ascii="Arial" w:hAnsi="Arial" w:cs="Arial"/>
          <w:color w:val="4F81BD" w:themeColor="accent1"/>
          <w:sz w:val="18"/>
          <w:szCs w:val="18"/>
        </w:rPr>
        <w:t xml:space="preserve"> Sutartyje nurodytas Paslaugas Pirkėjui.</w:t>
      </w:r>
    </w:p>
    <w:p w14:paraId="72C2FE02" w14:textId="7815A22A" w:rsidR="00415F99" w:rsidRPr="0060226C" w:rsidRDefault="00415F99" w:rsidP="0056253C">
      <w:pPr>
        <w:numPr>
          <w:ilvl w:val="1"/>
          <w:numId w:val="1"/>
        </w:numPr>
        <w:tabs>
          <w:tab w:val="left" w:pos="0"/>
          <w:tab w:val="left" w:pos="426"/>
        </w:tabs>
        <w:ind w:left="0" w:firstLine="0"/>
        <w:jc w:val="both"/>
        <w:rPr>
          <w:rFonts w:ascii="Arial" w:hAnsi="Arial" w:cs="Arial"/>
          <w:color w:val="4F81BD" w:themeColor="accent1"/>
          <w:sz w:val="18"/>
          <w:szCs w:val="18"/>
        </w:rPr>
      </w:pPr>
      <w:r w:rsidRPr="0060226C">
        <w:rPr>
          <w:rFonts w:ascii="Arial" w:hAnsi="Arial" w:cs="Arial"/>
          <w:b/>
          <w:bCs/>
          <w:color w:val="1F497D" w:themeColor="text2"/>
          <w:sz w:val="18"/>
          <w:szCs w:val="18"/>
        </w:rPr>
        <w:t xml:space="preserve">Paslaugų trūkumai </w:t>
      </w:r>
      <w:r w:rsidRPr="0060226C">
        <w:rPr>
          <w:rFonts w:ascii="Arial" w:hAnsi="Arial" w:cs="Arial"/>
          <w:color w:val="4F81BD" w:themeColor="accent1"/>
          <w:sz w:val="18"/>
          <w:szCs w:val="18"/>
        </w:rPr>
        <w:t xml:space="preserve">– perdavimo priėmimo metu </w:t>
      </w:r>
      <w:r w:rsidR="00A45DC5" w:rsidRPr="0060226C">
        <w:rPr>
          <w:rFonts w:ascii="Arial" w:hAnsi="Arial" w:cs="Arial"/>
          <w:color w:val="4F81BD" w:themeColor="accent1"/>
          <w:sz w:val="18"/>
          <w:szCs w:val="18"/>
        </w:rPr>
        <w:t>ir / ar</w:t>
      </w:r>
      <w:r w:rsidRPr="0060226C">
        <w:rPr>
          <w:rFonts w:ascii="Arial" w:hAnsi="Arial" w:cs="Arial"/>
          <w:color w:val="4F81BD" w:themeColor="accent1"/>
          <w:sz w:val="18"/>
          <w:szCs w:val="18"/>
        </w:rPr>
        <w:t xml:space="preserve"> Paslaugų kokybės garantijos termino galiojimo metu Pirkėjo </w:t>
      </w:r>
      <w:r w:rsidR="00A45DC5" w:rsidRPr="0060226C">
        <w:rPr>
          <w:rFonts w:ascii="Arial" w:hAnsi="Arial" w:cs="Arial"/>
          <w:color w:val="4F81BD" w:themeColor="accent1"/>
          <w:sz w:val="18"/>
          <w:szCs w:val="18"/>
        </w:rPr>
        <w:t>ir / ar</w:t>
      </w:r>
      <w:r w:rsidRPr="0060226C">
        <w:rPr>
          <w:rFonts w:ascii="Arial" w:hAnsi="Arial" w:cs="Arial"/>
          <w:color w:val="4F81BD" w:themeColor="accent1"/>
          <w:sz w:val="18"/>
          <w:szCs w:val="18"/>
        </w:rPr>
        <w:t xml:space="preserve"> trečiųjų asmenų nustatyti Paslaugų kokybės neatitikimai Pirkimo sąlygų </w:t>
      </w:r>
      <w:r w:rsidR="00A45DC5" w:rsidRPr="0060226C">
        <w:rPr>
          <w:rFonts w:ascii="Arial" w:hAnsi="Arial" w:cs="Arial"/>
          <w:color w:val="4F81BD" w:themeColor="accent1"/>
          <w:sz w:val="18"/>
          <w:szCs w:val="18"/>
        </w:rPr>
        <w:t>ir / ar</w:t>
      </w:r>
      <w:r w:rsidRPr="0060226C">
        <w:rPr>
          <w:rFonts w:ascii="Arial" w:hAnsi="Arial" w:cs="Arial"/>
          <w:color w:val="4F81BD" w:themeColor="accent1"/>
          <w:sz w:val="18"/>
          <w:szCs w:val="18"/>
        </w:rPr>
        <w:t xml:space="preserve"> teisės aktų reikalavimams, paslėpti defektai, klaidos,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3D97860B" w14:textId="3AF0A9EC" w:rsidR="00415F99" w:rsidRPr="0060226C" w:rsidRDefault="00415F99" w:rsidP="00541FF2">
      <w:pPr>
        <w:numPr>
          <w:ilvl w:val="1"/>
          <w:numId w:val="1"/>
        </w:numPr>
        <w:tabs>
          <w:tab w:val="left" w:pos="426"/>
          <w:tab w:val="left" w:pos="567"/>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Paslaugų perdavimo</w:t>
      </w:r>
      <w:r w:rsidR="001F69C5" w:rsidRPr="0060226C">
        <w:rPr>
          <w:rFonts w:ascii="Arial" w:hAnsi="Arial" w:cs="Arial"/>
          <w:b/>
          <w:color w:val="1F497D" w:themeColor="text2"/>
          <w:sz w:val="18"/>
          <w:szCs w:val="18"/>
        </w:rPr>
        <w:t>–</w:t>
      </w:r>
      <w:r w:rsidRPr="0060226C">
        <w:rPr>
          <w:rFonts w:ascii="Arial" w:hAnsi="Arial" w:cs="Arial"/>
          <w:b/>
          <w:color w:val="1F497D" w:themeColor="text2"/>
          <w:sz w:val="18"/>
          <w:szCs w:val="18"/>
        </w:rPr>
        <w:t>priėmimo aktas</w:t>
      </w:r>
      <w:r w:rsidRPr="0060226C">
        <w:rPr>
          <w:rFonts w:ascii="Arial" w:hAnsi="Arial" w:cs="Arial"/>
          <w:bCs/>
          <w:color w:val="1F497D" w:themeColor="text2"/>
          <w:sz w:val="18"/>
          <w:szCs w:val="18"/>
        </w:rPr>
        <w:t xml:space="preserve"> </w:t>
      </w:r>
      <w:r w:rsidRPr="0060226C">
        <w:rPr>
          <w:rFonts w:ascii="Arial" w:hAnsi="Arial" w:cs="Arial"/>
          <w:bCs/>
          <w:color w:val="4F81BD" w:themeColor="accent1"/>
          <w:sz w:val="18"/>
          <w:szCs w:val="18"/>
        </w:rPr>
        <w:t>–</w:t>
      </w:r>
      <w:r w:rsidRPr="0060226C">
        <w:rPr>
          <w:rFonts w:ascii="Arial" w:hAnsi="Arial" w:cs="Arial"/>
          <w:b/>
          <w:color w:val="4F81BD" w:themeColor="accent1"/>
          <w:sz w:val="18"/>
          <w:szCs w:val="18"/>
        </w:rPr>
        <w:t xml:space="preserve"> </w:t>
      </w:r>
      <w:r w:rsidRPr="0060226C">
        <w:rPr>
          <w:rFonts w:ascii="Arial" w:hAnsi="Arial" w:cs="Arial"/>
          <w:color w:val="4F81BD" w:themeColor="accent1"/>
          <w:sz w:val="18"/>
          <w:szCs w:val="18"/>
        </w:rPr>
        <w:t xml:space="preserve">dokumentas, pasirašytas abiejų Sutarties Šalių, kuriame nurodytos suteiktų Paslaugų apimtys, pavadinimai, kainos / įkainiai ir pan., kuris patvirtina apie tinkamai suteiktas Paslaugas ar jų dalį, atitinkančias Sutarties sąlygas ir Techninę specifikaciją, atliekamą funkcinę paskirtį ir pan. </w:t>
      </w:r>
    </w:p>
    <w:p w14:paraId="78FE1C73" w14:textId="65322FDD" w:rsidR="00415F99" w:rsidRPr="0060226C" w:rsidRDefault="00415F99" w:rsidP="00541FF2">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 xml:space="preserve">Pirkėjas </w:t>
      </w:r>
      <w:r w:rsidRPr="0060226C">
        <w:rPr>
          <w:rFonts w:ascii="Arial" w:hAnsi="Arial" w:cs="Arial"/>
          <w:color w:val="1F497D" w:themeColor="text2"/>
          <w:sz w:val="18"/>
          <w:szCs w:val="18"/>
        </w:rPr>
        <w:t xml:space="preserve">/ </w:t>
      </w:r>
      <w:r w:rsidRPr="0060226C">
        <w:rPr>
          <w:rFonts w:ascii="Arial" w:hAnsi="Arial" w:cs="Arial"/>
          <w:b/>
          <w:color w:val="1F497D" w:themeColor="text2"/>
          <w:sz w:val="18"/>
          <w:szCs w:val="18"/>
        </w:rPr>
        <w:t>Perkantysis subjektas</w:t>
      </w:r>
      <w:r w:rsidR="001F69C5" w:rsidRPr="0060226C">
        <w:rPr>
          <w:rFonts w:ascii="Arial" w:hAnsi="Arial" w:cs="Arial"/>
          <w:b/>
          <w:color w:val="1F497D" w:themeColor="text2"/>
          <w:sz w:val="18"/>
          <w:szCs w:val="18"/>
        </w:rPr>
        <w:t xml:space="preserve"> / Perkančioji organizacija</w:t>
      </w:r>
      <w:r w:rsidRPr="0060226C">
        <w:rPr>
          <w:rFonts w:ascii="Arial" w:hAnsi="Arial" w:cs="Arial"/>
          <w:color w:val="1F497D" w:themeColor="text2"/>
          <w:sz w:val="18"/>
          <w:szCs w:val="18"/>
        </w:rPr>
        <w:t xml:space="preserve"> </w:t>
      </w:r>
      <w:r w:rsidRPr="0060226C">
        <w:rPr>
          <w:rFonts w:ascii="Arial" w:hAnsi="Arial" w:cs="Arial"/>
          <w:color w:val="4F81BD" w:themeColor="accent1"/>
          <w:sz w:val="18"/>
          <w:szCs w:val="18"/>
        </w:rPr>
        <w:t>– Sutarties SD nurodytas juridinis asmuo, perkantis Sutarties SD nurodytas Paslaugas iš Paslaugų teikėjo.</w:t>
      </w:r>
    </w:p>
    <w:p w14:paraId="47965A6B" w14:textId="3DB38665" w:rsidR="00415F99" w:rsidRPr="0060226C" w:rsidRDefault="00415F99" w:rsidP="00541FF2">
      <w:pPr>
        <w:numPr>
          <w:ilvl w:val="1"/>
          <w:numId w:val="1"/>
        </w:numPr>
        <w:tabs>
          <w:tab w:val="left" w:pos="426"/>
          <w:tab w:val="left" w:pos="567"/>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Pirkimas</w:t>
      </w:r>
      <w:r w:rsidRPr="0060226C">
        <w:rPr>
          <w:rFonts w:ascii="Arial" w:hAnsi="Arial" w:cs="Arial"/>
          <w:b/>
          <w:color w:val="4F81BD" w:themeColor="accent1"/>
          <w:sz w:val="18"/>
          <w:szCs w:val="18"/>
        </w:rPr>
        <w:t xml:space="preserve"> </w:t>
      </w:r>
      <w:r w:rsidRPr="0060226C">
        <w:rPr>
          <w:rFonts w:ascii="Arial" w:hAnsi="Arial" w:cs="Arial"/>
          <w:color w:val="4F81BD" w:themeColor="accent1"/>
          <w:sz w:val="18"/>
          <w:szCs w:val="18"/>
        </w:rPr>
        <w:t xml:space="preserve">– </w:t>
      </w:r>
      <w:r w:rsidR="001F69C5" w:rsidRPr="0060226C">
        <w:rPr>
          <w:rFonts w:ascii="Arial" w:hAnsi="Arial" w:cs="Arial"/>
          <w:color w:val="4F81BD" w:themeColor="accent1"/>
          <w:sz w:val="18"/>
          <w:szCs w:val="18"/>
        </w:rPr>
        <w:t>Pirkėjo</w:t>
      </w:r>
      <w:r w:rsidRPr="0060226C">
        <w:rPr>
          <w:rFonts w:ascii="Arial" w:hAnsi="Arial" w:cs="Arial"/>
          <w:color w:val="4F81BD" w:themeColor="accent1"/>
          <w:sz w:val="18"/>
          <w:szCs w:val="18"/>
        </w:rPr>
        <w:t xml:space="preserve"> organizuotas pirkimas, siekiant sudaryti Paslaugų teikimo sutartį.</w:t>
      </w:r>
    </w:p>
    <w:p w14:paraId="6E179169" w14:textId="77777777" w:rsidR="00415F99" w:rsidRPr="0060226C" w:rsidRDefault="00415F99" w:rsidP="00541FF2">
      <w:pPr>
        <w:numPr>
          <w:ilvl w:val="1"/>
          <w:numId w:val="1"/>
        </w:numPr>
        <w:tabs>
          <w:tab w:val="left" w:pos="426"/>
          <w:tab w:val="left" w:pos="567"/>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 xml:space="preserve">Pirkimo sąlygos </w:t>
      </w:r>
      <w:r w:rsidRPr="0060226C">
        <w:rPr>
          <w:rFonts w:ascii="Arial" w:hAnsi="Arial" w:cs="Arial"/>
          <w:color w:val="4F81BD" w:themeColor="accent1"/>
          <w:sz w:val="18"/>
          <w:szCs w:val="18"/>
        </w:rPr>
        <w:t>– Pirkėjo vykdytų Pirkimo procedūrų metu pateiktų dokumentų visuma, kuriais vadovaujantis Paslaugų teikėjas pateikė pasiūlymą.</w:t>
      </w:r>
    </w:p>
    <w:p w14:paraId="1932617B" w14:textId="77777777" w:rsidR="00415F99" w:rsidRPr="0060226C" w:rsidRDefault="00415F99" w:rsidP="00541FF2">
      <w:pPr>
        <w:numPr>
          <w:ilvl w:val="1"/>
          <w:numId w:val="1"/>
        </w:numPr>
        <w:tabs>
          <w:tab w:val="left" w:pos="0"/>
          <w:tab w:val="left" w:pos="426"/>
          <w:tab w:val="left" w:pos="567"/>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Šalis</w:t>
      </w:r>
      <w:r w:rsidRPr="0060226C">
        <w:rPr>
          <w:rFonts w:ascii="Arial" w:hAnsi="Arial" w:cs="Arial"/>
          <w:color w:val="4F81BD" w:themeColor="accent1"/>
          <w:sz w:val="18"/>
          <w:szCs w:val="18"/>
        </w:rPr>
        <w:t xml:space="preserve"> – Pirkėjas arba Paslaugų teikėjas, kiekvienas atskirai. </w:t>
      </w:r>
    </w:p>
    <w:p w14:paraId="3CD27ABC" w14:textId="77777777" w:rsidR="00415F99" w:rsidRPr="0060226C" w:rsidRDefault="00415F99" w:rsidP="00541FF2">
      <w:pPr>
        <w:numPr>
          <w:ilvl w:val="1"/>
          <w:numId w:val="1"/>
        </w:numPr>
        <w:tabs>
          <w:tab w:val="left" w:pos="0"/>
          <w:tab w:val="left" w:pos="426"/>
          <w:tab w:val="left" w:pos="567"/>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Šalys</w:t>
      </w:r>
      <w:r w:rsidRPr="0060226C">
        <w:rPr>
          <w:rFonts w:ascii="Arial" w:hAnsi="Arial" w:cs="Arial"/>
          <w:color w:val="4F81BD" w:themeColor="accent1"/>
          <w:sz w:val="18"/>
          <w:szCs w:val="18"/>
        </w:rPr>
        <w:t xml:space="preserve"> – Pirkėjas ir Paslaugų teikėjas abu kartu.</w:t>
      </w:r>
    </w:p>
    <w:p w14:paraId="71BB49F9" w14:textId="77777777" w:rsidR="00415F99" w:rsidRPr="0060226C" w:rsidRDefault="00415F99" w:rsidP="00541FF2">
      <w:pPr>
        <w:numPr>
          <w:ilvl w:val="1"/>
          <w:numId w:val="1"/>
        </w:numPr>
        <w:tabs>
          <w:tab w:val="left" w:pos="426"/>
          <w:tab w:val="left" w:pos="567"/>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Techninė specifikacija</w:t>
      </w:r>
      <w:r w:rsidRPr="0060226C">
        <w:rPr>
          <w:rFonts w:ascii="Arial" w:hAnsi="Arial" w:cs="Arial"/>
          <w:color w:val="1F497D" w:themeColor="text2"/>
          <w:sz w:val="18"/>
          <w:szCs w:val="18"/>
        </w:rPr>
        <w:t xml:space="preserve"> </w:t>
      </w:r>
      <w:r w:rsidRPr="0060226C">
        <w:rPr>
          <w:rFonts w:ascii="Arial" w:hAnsi="Arial" w:cs="Arial"/>
          <w:color w:val="4F81BD" w:themeColor="accent1"/>
          <w:sz w:val="18"/>
          <w:szCs w:val="18"/>
        </w:rPr>
        <w:t>– dokumentas, kuriame nustatyti reikalavimai Paslaugoms.</w:t>
      </w:r>
    </w:p>
    <w:p w14:paraId="3911C0D4" w14:textId="77777777" w:rsidR="00415F99" w:rsidRPr="0060226C" w:rsidRDefault="00415F99" w:rsidP="00541FF2">
      <w:pPr>
        <w:numPr>
          <w:ilvl w:val="1"/>
          <w:numId w:val="1"/>
        </w:numPr>
        <w:tabs>
          <w:tab w:val="left" w:pos="0"/>
          <w:tab w:val="left" w:pos="426"/>
          <w:tab w:val="left" w:pos="567"/>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 xml:space="preserve">Trečioji šalis </w:t>
      </w:r>
      <w:r w:rsidRPr="0060226C">
        <w:rPr>
          <w:rFonts w:ascii="Arial" w:hAnsi="Arial" w:cs="Arial"/>
          <w:color w:val="4F81BD" w:themeColor="accent1"/>
          <w:sz w:val="18"/>
          <w:szCs w:val="18"/>
        </w:rPr>
        <w:t>– bet kuris kitas fizinis arba juridinis asmuo, kuris nėra Šalis.</w:t>
      </w:r>
    </w:p>
    <w:p w14:paraId="791F6A17" w14:textId="1C76AE30" w:rsidR="00415F99" w:rsidRPr="0060226C" w:rsidRDefault="00415F99" w:rsidP="00D73258">
      <w:pPr>
        <w:numPr>
          <w:ilvl w:val="1"/>
          <w:numId w:val="1"/>
        </w:numPr>
        <w:tabs>
          <w:tab w:val="left" w:pos="0"/>
          <w:tab w:val="left" w:pos="426"/>
          <w:tab w:val="left" w:pos="567"/>
        </w:tabs>
        <w:ind w:left="0" w:firstLine="0"/>
        <w:jc w:val="both"/>
        <w:rPr>
          <w:rFonts w:ascii="Arial" w:hAnsi="Arial" w:cs="Arial"/>
          <w:color w:val="4F81BD" w:themeColor="accent1"/>
          <w:sz w:val="18"/>
          <w:szCs w:val="18"/>
        </w:rPr>
      </w:pPr>
      <w:r w:rsidRPr="0060226C">
        <w:rPr>
          <w:rFonts w:ascii="Arial" w:hAnsi="Arial" w:cs="Arial"/>
          <w:b/>
          <w:noProof/>
          <w:color w:val="1F497D" w:themeColor="text2"/>
          <w:sz w:val="18"/>
          <w:szCs w:val="18"/>
        </w:rPr>
        <w:t>Subteikėjas</w:t>
      </w:r>
      <w:r w:rsidRPr="0060226C">
        <w:rPr>
          <w:rFonts w:ascii="Arial" w:hAnsi="Arial" w:cs="Arial"/>
          <w:b/>
          <w:color w:val="4F81BD" w:themeColor="accent1"/>
          <w:sz w:val="18"/>
          <w:szCs w:val="18"/>
        </w:rPr>
        <w:t xml:space="preserve"> </w:t>
      </w:r>
      <w:r w:rsidRPr="0060226C">
        <w:rPr>
          <w:rFonts w:ascii="Arial" w:hAnsi="Arial" w:cs="Arial"/>
          <w:color w:val="4F81BD" w:themeColor="accent1"/>
          <w:sz w:val="18"/>
          <w:szCs w:val="18"/>
        </w:rPr>
        <w:t xml:space="preserve">– </w:t>
      </w:r>
      <w:r w:rsidR="00D73258" w:rsidRPr="0060226C">
        <w:rPr>
          <w:rFonts w:ascii="Arial" w:hAnsi="Arial" w:cs="Arial"/>
          <w:color w:val="4F81BD" w:themeColor="accent1"/>
          <w:sz w:val="18"/>
          <w:szCs w:val="18"/>
        </w:rPr>
        <w:t>subtiekėjas, subteikėjas, subrangovas, fizinis ar juridinis asmuo, kuris faktiškai vykdys numatomą sudaryti sutartį ar jos dalį ir kurio kvalifikacija Paslaugų teikėjas nesiremia. Subtiekėjais nelaikomi fiziniai ir juridiniai asmenys, kurie tik vykdo sutartines prievoles tiekėjui, tačiau faktiškai nevykdys numatomos sudaryti sutarties ar jos dalies.</w:t>
      </w:r>
      <w:r w:rsidRPr="0060226C">
        <w:rPr>
          <w:rFonts w:ascii="Arial" w:eastAsia="Calibri" w:hAnsi="Arial" w:cs="Arial"/>
          <w:color w:val="4F81BD" w:themeColor="accent1"/>
          <w:sz w:val="18"/>
          <w:szCs w:val="18"/>
        </w:rPr>
        <w:t xml:space="preserve">. </w:t>
      </w:r>
    </w:p>
    <w:p w14:paraId="4535F5D5" w14:textId="52C19BAF" w:rsidR="00415F99" w:rsidRPr="0060226C" w:rsidRDefault="00415F99" w:rsidP="00541FF2">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Sutarties BD</w:t>
      </w:r>
      <w:r w:rsidRPr="0060226C">
        <w:rPr>
          <w:rFonts w:ascii="Arial" w:hAnsi="Arial" w:cs="Arial"/>
          <w:color w:val="1F497D" w:themeColor="text2"/>
          <w:sz w:val="18"/>
          <w:szCs w:val="18"/>
        </w:rPr>
        <w:t xml:space="preserve"> </w:t>
      </w:r>
      <w:r w:rsidRPr="0060226C">
        <w:rPr>
          <w:rFonts w:ascii="Arial" w:hAnsi="Arial" w:cs="Arial"/>
          <w:bCs/>
          <w:color w:val="4F81BD" w:themeColor="accent1"/>
          <w:sz w:val="18"/>
          <w:szCs w:val="18"/>
        </w:rPr>
        <w:t>– šis dokumentas,</w:t>
      </w:r>
      <w:r w:rsidRPr="0060226C">
        <w:rPr>
          <w:rFonts w:ascii="Arial" w:hAnsi="Arial" w:cs="Arial"/>
          <w:color w:val="4F81BD" w:themeColor="accent1"/>
          <w:sz w:val="18"/>
          <w:szCs w:val="18"/>
        </w:rPr>
        <w:t xml:space="preserve"> kuris yra sudėtinė ir neatskiriama Sutarties dalis, nustatanti standartines Sutarties nuostatas bei standartines Pirkėjo ir Paslaugų teikėjo teises, pareigas bei atsakomybę.</w:t>
      </w:r>
      <w:r w:rsidR="007F17E3" w:rsidRPr="0060226C">
        <w:rPr>
          <w:rFonts w:ascii="Arial" w:hAnsi="Arial" w:cs="Arial"/>
          <w:color w:val="4F81BD" w:themeColor="accent1"/>
          <w:spacing w:val="-5"/>
          <w:sz w:val="18"/>
          <w:szCs w:val="18"/>
          <w:lang w:eastAsia="lt-LT"/>
        </w:rPr>
        <w:t xml:space="preserve"> Šis dokumentas yra pasiekiam</w:t>
      </w:r>
      <w:r w:rsidR="004D41FF" w:rsidRPr="0060226C">
        <w:rPr>
          <w:rFonts w:ascii="Arial" w:hAnsi="Arial" w:cs="Arial"/>
          <w:color w:val="4F81BD" w:themeColor="accent1"/>
          <w:spacing w:val="-5"/>
          <w:sz w:val="18"/>
          <w:szCs w:val="18"/>
          <w:lang w:eastAsia="lt-LT"/>
        </w:rPr>
        <w:t>a</w:t>
      </w:r>
      <w:r w:rsidR="007F17E3" w:rsidRPr="0060226C">
        <w:rPr>
          <w:rFonts w:ascii="Arial" w:hAnsi="Arial" w:cs="Arial"/>
          <w:color w:val="4F81BD" w:themeColor="accent1"/>
          <w:spacing w:val="-5"/>
          <w:sz w:val="18"/>
          <w:szCs w:val="18"/>
          <w:lang w:eastAsia="lt-LT"/>
        </w:rPr>
        <w:t xml:space="preserve">s </w:t>
      </w:r>
      <w:r w:rsidR="004D41FF" w:rsidRPr="0060226C">
        <w:rPr>
          <w:rFonts w:ascii="Arial" w:hAnsi="Arial" w:cs="Arial"/>
          <w:color w:val="4F81BD" w:themeColor="accent1"/>
          <w:spacing w:val="-5"/>
          <w:sz w:val="18"/>
          <w:szCs w:val="18"/>
          <w:lang w:eastAsia="lt-LT"/>
        </w:rPr>
        <w:t>akcinės bendrovės Lietuvos pašto</w:t>
      </w:r>
      <w:r w:rsidR="007F17E3" w:rsidRPr="0060226C">
        <w:rPr>
          <w:rFonts w:ascii="Arial" w:hAnsi="Arial" w:cs="Arial"/>
          <w:color w:val="4F81BD" w:themeColor="accent1"/>
          <w:spacing w:val="-5"/>
          <w:sz w:val="18"/>
          <w:szCs w:val="18"/>
          <w:lang w:eastAsia="lt-LT"/>
        </w:rPr>
        <w:t xml:space="preserve"> interneto svetainėje </w:t>
      </w:r>
      <w:hyperlink r:id="rId16" w:history="1">
        <w:r w:rsidR="004D41FF" w:rsidRPr="0060226C">
          <w:rPr>
            <w:rStyle w:val="Hyperlink"/>
            <w:rFonts w:ascii="Arial" w:hAnsi="Arial" w:cs="Arial"/>
            <w:color w:val="4F81BD" w:themeColor="accent1"/>
            <w:spacing w:val="-5"/>
            <w:sz w:val="18"/>
            <w:szCs w:val="18"/>
            <w:lang w:eastAsia="lt-LT"/>
          </w:rPr>
          <w:t>www.post.lt</w:t>
        </w:r>
      </w:hyperlink>
      <w:r w:rsidR="004D41FF" w:rsidRPr="0060226C">
        <w:rPr>
          <w:rStyle w:val="Hyperlink"/>
          <w:rFonts w:ascii="Arial" w:hAnsi="Arial" w:cs="Arial"/>
          <w:color w:val="4F81BD" w:themeColor="accent1"/>
          <w:spacing w:val="-5"/>
          <w:sz w:val="18"/>
          <w:szCs w:val="18"/>
          <w:lang w:eastAsia="lt-LT"/>
        </w:rPr>
        <w:t>. Jei prie vykdomo pirkimo pridėtas dokumentas skiriasi nuo paskelbto interneto svetainėje, taikomos prie pirkimo pridėto dokumento nuostatos.</w:t>
      </w:r>
    </w:p>
    <w:p w14:paraId="4224C16C" w14:textId="77777777" w:rsidR="00415F99" w:rsidRPr="0060226C" w:rsidRDefault="00415F99" w:rsidP="00541FF2">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Sutarties SD</w:t>
      </w:r>
      <w:r w:rsidRPr="0060226C">
        <w:rPr>
          <w:rFonts w:ascii="Arial" w:hAnsi="Arial" w:cs="Arial"/>
          <w:color w:val="1F497D" w:themeColor="text2"/>
          <w:sz w:val="18"/>
          <w:szCs w:val="18"/>
        </w:rPr>
        <w:t xml:space="preserve"> </w:t>
      </w:r>
      <w:r w:rsidRPr="0060226C">
        <w:rPr>
          <w:rFonts w:ascii="Arial" w:hAnsi="Arial" w:cs="Arial"/>
          <w:color w:val="4F81BD" w:themeColor="accent1"/>
          <w:sz w:val="18"/>
          <w:szCs w:val="18"/>
        </w:rPr>
        <w:t>– Sutarties specialioji dalis, kurioje aptariamas Sutarties objektas, Paslaugų apimtis ir kaina bei įkainiai (jei taikomi), Paslaugų suteikimo terminai bei kitos Šalių sutartos sąlygos.</w:t>
      </w:r>
    </w:p>
    <w:p w14:paraId="171D2C4C" w14:textId="3E387CCD" w:rsidR="00415F99" w:rsidRPr="0060226C" w:rsidRDefault="00415F99" w:rsidP="00541FF2">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b/>
          <w:noProof/>
          <w:color w:val="1F497D" w:themeColor="text2"/>
          <w:sz w:val="18"/>
          <w:szCs w:val="18"/>
        </w:rPr>
        <w:t>Sutarties garantas</w:t>
      </w:r>
      <w:r w:rsidRPr="0060226C">
        <w:rPr>
          <w:rFonts w:ascii="Arial" w:hAnsi="Arial" w:cs="Arial"/>
          <w:bCs/>
          <w:noProof/>
          <w:color w:val="1F497D" w:themeColor="text2"/>
          <w:sz w:val="18"/>
          <w:szCs w:val="18"/>
        </w:rPr>
        <w:t xml:space="preserve"> </w:t>
      </w:r>
      <w:r w:rsidRPr="0060226C">
        <w:rPr>
          <w:rFonts w:ascii="Arial" w:hAnsi="Arial" w:cs="Arial"/>
          <w:bCs/>
          <w:noProof/>
          <w:color w:val="4F81BD" w:themeColor="accent1"/>
          <w:sz w:val="18"/>
          <w:szCs w:val="18"/>
        </w:rPr>
        <w:t>–</w:t>
      </w:r>
      <w:r w:rsidRPr="0060226C">
        <w:rPr>
          <w:rFonts w:ascii="Arial" w:hAnsi="Arial" w:cs="Arial"/>
          <w:b/>
          <w:noProof/>
          <w:color w:val="4F81BD" w:themeColor="accent1"/>
          <w:sz w:val="18"/>
          <w:szCs w:val="18"/>
        </w:rPr>
        <w:t xml:space="preserve"> </w:t>
      </w:r>
      <w:r w:rsidRPr="0060226C">
        <w:rPr>
          <w:rFonts w:ascii="Arial" w:eastAsiaTheme="minorHAnsi" w:hAnsi="Arial" w:cs="Arial"/>
          <w:color w:val="4F81BD" w:themeColor="accent1"/>
          <w:sz w:val="18"/>
          <w:szCs w:val="18"/>
        </w:rPr>
        <w:t>Sutarti</w:t>
      </w:r>
      <w:r w:rsidR="001F69C5" w:rsidRPr="0060226C">
        <w:rPr>
          <w:rFonts w:ascii="Arial" w:eastAsiaTheme="minorHAnsi" w:hAnsi="Arial" w:cs="Arial"/>
          <w:color w:val="4F81BD" w:themeColor="accent1"/>
          <w:sz w:val="18"/>
          <w:szCs w:val="18"/>
        </w:rPr>
        <w:t>e</w:t>
      </w:r>
      <w:r w:rsidRPr="0060226C">
        <w:rPr>
          <w:rFonts w:ascii="Arial" w:eastAsiaTheme="minorHAnsi" w:hAnsi="Arial" w:cs="Arial"/>
          <w:color w:val="4F81BD" w:themeColor="accent1"/>
          <w:sz w:val="18"/>
          <w:szCs w:val="18"/>
        </w:rPr>
        <w:t>s</w:t>
      </w:r>
      <w:r w:rsidR="001F69C5" w:rsidRPr="0060226C">
        <w:rPr>
          <w:rFonts w:ascii="Arial" w:eastAsiaTheme="minorHAnsi" w:hAnsi="Arial" w:cs="Arial"/>
          <w:color w:val="4F81BD" w:themeColor="accent1"/>
          <w:sz w:val="18"/>
          <w:szCs w:val="18"/>
        </w:rPr>
        <w:t xml:space="preserve"> įvykdymas</w:t>
      </w:r>
      <w:r w:rsidRPr="0060226C">
        <w:rPr>
          <w:rFonts w:ascii="Arial" w:eastAsiaTheme="minorHAnsi" w:hAnsi="Arial" w:cs="Arial"/>
          <w:color w:val="4F81BD" w:themeColor="accent1"/>
          <w:sz w:val="18"/>
          <w:szCs w:val="18"/>
        </w:rPr>
        <w:t>, jei kitaip nenumatyta Sutarties SD, turi būti užtikrinama</w:t>
      </w:r>
      <w:r w:rsidR="001F69C5" w:rsidRPr="0060226C">
        <w:rPr>
          <w:rFonts w:ascii="Arial" w:eastAsiaTheme="minorHAnsi" w:hAnsi="Arial" w:cs="Arial"/>
          <w:color w:val="4F81BD" w:themeColor="accent1"/>
          <w:sz w:val="18"/>
          <w:szCs w:val="18"/>
        </w:rPr>
        <w:t>s</w:t>
      </w:r>
      <w:r w:rsidRPr="0060226C">
        <w:rPr>
          <w:rFonts w:ascii="Arial" w:eastAsiaTheme="minorHAnsi" w:hAnsi="Arial" w:cs="Arial"/>
          <w:color w:val="4F81BD" w:themeColor="accent1"/>
          <w:sz w:val="18"/>
          <w:szCs w:val="18"/>
        </w:rPr>
        <w:t xml:space="preserve"> </w:t>
      </w:r>
      <w:r w:rsidRPr="0060226C">
        <w:rPr>
          <w:rFonts w:ascii="Arial" w:eastAsiaTheme="minorHAnsi" w:hAnsi="Arial" w:cs="Arial"/>
          <w:bCs/>
          <w:iCs/>
          <w:color w:val="4F81BD" w:themeColor="accent1"/>
          <w:sz w:val="18"/>
          <w:szCs w:val="18"/>
        </w:rPr>
        <w:t xml:space="preserve">pagal nustatytą tvarką ir patvirtintas taisykles </w:t>
      </w:r>
      <w:r w:rsidRPr="0060226C">
        <w:rPr>
          <w:rFonts w:ascii="Arial" w:eastAsiaTheme="minorHAnsi" w:hAnsi="Arial" w:cs="Arial"/>
          <w:color w:val="4F81BD" w:themeColor="accent1"/>
          <w:sz w:val="18"/>
          <w:szCs w:val="18"/>
        </w:rPr>
        <w:t xml:space="preserve">banko </w:t>
      </w:r>
      <w:r w:rsidRPr="0060226C">
        <w:rPr>
          <w:rFonts w:ascii="Arial" w:eastAsiaTheme="minorHAnsi" w:hAnsi="Arial" w:cs="Arial"/>
          <w:iCs/>
          <w:color w:val="4F81BD" w:themeColor="accent1"/>
          <w:sz w:val="18"/>
          <w:szCs w:val="18"/>
        </w:rPr>
        <w:t>išduota besąlygine neatšaukiama</w:t>
      </w:r>
      <w:r w:rsidRPr="0060226C">
        <w:rPr>
          <w:rFonts w:ascii="Arial" w:eastAsiaTheme="minorHAnsi" w:hAnsi="Arial" w:cs="Arial"/>
          <w:color w:val="4F81BD" w:themeColor="accent1"/>
          <w:sz w:val="18"/>
          <w:szCs w:val="18"/>
        </w:rPr>
        <w:t xml:space="preserve"> </w:t>
      </w:r>
      <w:r w:rsidR="0041592D" w:rsidRPr="0060226C">
        <w:rPr>
          <w:rFonts w:ascii="Arial" w:eastAsiaTheme="minorHAnsi" w:hAnsi="Arial" w:cs="Arial"/>
          <w:color w:val="4F81BD" w:themeColor="accent1"/>
          <w:sz w:val="18"/>
          <w:szCs w:val="18"/>
        </w:rPr>
        <w:t xml:space="preserve">banko </w:t>
      </w:r>
      <w:r w:rsidRPr="0060226C">
        <w:rPr>
          <w:rFonts w:ascii="Arial" w:eastAsiaTheme="minorHAnsi" w:hAnsi="Arial" w:cs="Arial"/>
          <w:color w:val="4F81BD" w:themeColor="accent1"/>
          <w:sz w:val="18"/>
          <w:szCs w:val="18"/>
        </w:rPr>
        <w:t xml:space="preserve">garantija arba draudimo bendrovių besąlyginiu ir neatšaukiamu laidavimo draudimo raštu pagal nustatytą tvarką ir patvirtintas taisykles </w:t>
      </w:r>
      <w:r w:rsidRPr="0060226C">
        <w:rPr>
          <w:rFonts w:ascii="Arial" w:hAnsi="Arial" w:cs="Arial"/>
          <w:color w:val="4F81BD" w:themeColor="accent1"/>
          <w:sz w:val="18"/>
          <w:szCs w:val="18"/>
        </w:rPr>
        <w:t>ne mažesnei kaip Sutarties SD nurodytai sumai (jeigu taikomas).</w:t>
      </w:r>
    </w:p>
    <w:p w14:paraId="55390DD7" w14:textId="77777777" w:rsidR="00415F99" w:rsidRPr="0060226C" w:rsidRDefault="00415F99" w:rsidP="00541FF2">
      <w:pPr>
        <w:numPr>
          <w:ilvl w:val="1"/>
          <w:numId w:val="1"/>
        </w:numPr>
        <w:tabs>
          <w:tab w:val="left" w:pos="567"/>
        </w:tabs>
        <w:spacing w:after="60"/>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 xml:space="preserve">Sutarties įsigaliojimo diena </w:t>
      </w:r>
      <w:r w:rsidRPr="0060226C">
        <w:rPr>
          <w:rFonts w:ascii="Arial" w:hAnsi="Arial" w:cs="Arial"/>
          <w:color w:val="4F81BD" w:themeColor="accent1"/>
          <w:sz w:val="18"/>
          <w:szCs w:val="18"/>
        </w:rPr>
        <w:t>– Sutarties pasirašymo diena arba kita Sutarties SD nurodyta Sutarties įsigaliojimo data.</w:t>
      </w:r>
    </w:p>
    <w:p w14:paraId="08D4CDB8" w14:textId="77777777" w:rsidR="00415F99" w:rsidRPr="0060226C" w:rsidRDefault="00415F99" w:rsidP="00541FF2">
      <w:pPr>
        <w:numPr>
          <w:ilvl w:val="1"/>
          <w:numId w:val="1"/>
        </w:numPr>
        <w:tabs>
          <w:tab w:val="left" w:pos="0"/>
          <w:tab w:val="left" w:pos="426"/>
          <w:tab w:val="left" w:pos="567"/>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Sutartis</w:t>
      </w:r>
      <w:r w:rsidRPr="0060226C">
        <w:rPr>
          <w:rFonts w:ascii="Arial" w:hAnsi="Arial" w:cs="Arial"/>
          <w:b/>
          <w:color w:val="4F81BD" w:themeColor="accent1"/>
          <w:sz w:val="18"/>
          <w:szCs w:val="18"/>
        </w:rPr>
        <w:t xml:space="preserve"> </w:t>
      </w:r>
      <w:r w:rsidRPr="0060226C">
        <w:rPr>
          <w:rFonts w:ascii="Arial" w:hAnsi="Arial" w:cs="Arial"/>
          <w:color w:val="4F81BD" w:themeColor="accent1"/>
          <w:sz w:val="18"/>
          <w:szCs w:val="18"/>
        </w:rPr>
        <w:t>– ši Sutartis, susidedanti iš Sutarties BD 2.1 punkte išvardintų dokumentų.</w:t>
      </w:r>
    </w:p>
    <w:p w14:paraId="66E4D2CC" w14:textId="4CC68A89" w:rsidR="00415F99" w:rsidRPr="0060226C" w:rsidRDefault="00415F99" w:rsidP="00541FF2">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b/>
          <w:bCs/>
          <w:color w:val="1F497D" w:themeColor="text2"/>
          <w:sz w:val="18"/>
          <w:szCs w:val="18"/>
        </w:rPr>
        <w:t xml:space="preserve">Užsakymas </w:t>
      </w:r>
      <w:r w:rsidRPr="0060226C">
        <w:rPr>
          <w:rFonts w:ascii="Arial" w:hAnsi="Arial" w:cs="Arial"/>
          <w:color w:val="4F81BD" w:themeColor="accent1"/>
          <w:sz w:val="18"/>
          <w:szCs w:val="18"/>
        </w:rPr>
        <w:t xml:space="preserve">– Pirkėjo Paslaugų teikėjui </w:t>
      </w:r>
      <w:r w:rsidRPr="0060226C">
        <w:rPr>
          <w:rFonts w:ascii="Arial" w:eastAsiaTheme="minorHAnsi" w:hAnsi="Arial" w:cs="Arial"/>
          <w:color w:val="4F81BD" w:themeColor="accent1"/>
          <w:sz w:val="18"/>
          <w:szCs w:val="18"/>
        </w:rPr>
        <w:t xml:space="preserve">tekstiniu pranešimu, elektroniniu paštu, faksu ir / ar per Pirkėjo nurodytą informacinę sistemą </w:t>
      </w:r>
      <w:r w:rsidRPr="0060226C">
        <w:rPr>
          <w:rFonts w:ascii="Arial" w:hAnsi="Arial" w:cs="Arial"/>
          <w:color w:val="4F81BD" w:themeColor="accent1"/>
          <w:sz w:val="18"/>
          <w:szCs w:val="18"/>
        </w:rPr>
        <w:t>teikiamas užsakymas dėl Paslaugų teikimo ir Prekių tiekimo (jei tokios tiekiamos pagal Sutartį</w:t>
      </w:r>
      <w:r w:rsidRPr="0060226C">
        <w:rPr>
          <w:rFonts w:ascii="Arial" w:eastAsiaTheme="minorHAnsi" w:hAnsi="Arial" w:cs="Arial"/>
          <w:color w:val="4F81BD" w:themeColor="accent1"/>
          <w:sz w:val="18"/>
          <w:szCs w:val="18"/>
        </w:rPr>
        <w:t>)</w:t>
      </w:r>
      <w:r w:rsidRPr="0060226C">
        <w:rPr>
          <w:rFonts w:ascii="Arial" w:hAnsi="Arial" w:cs="Arial"/>
          <w:color w:val="4F81BD" w:themeColor="accent1"/>
          <w:sz w:val="18"/>
          <w:szCs w:val="18"/>
        </w:rPr>
        <w:t xml:space="preserve">. </w:t>
      </w:r>
      <w:r w:rsidRPr="0060226C">
        <w:rPr>
          <w:rFonts w:ascii="Arial" w:eastAsiaTheme="minorHAnsi" w:hAnsi="Arial" w:cs="Arial"/>
          <w:color w:val="4F81BD" w:themeColor="accent1"/>
          <w:sz w:val="18"/>
          <w:szCs w:val="18"/>
        </w:rPr>
        <w:t xml:space="preserve">Užsakymas siunčiamas Paslaugų teikėjo Sutarties SD nurodytais kontaktais ir laikomas tinkamai išsiųstas ir gautas </w:t>
      </w:r>
      <w:r w:rsidR="0041592D" w:rsidRPr="0060226C">
        <w:rPr>
          <w:rFonts w:ascii="Arial" w:eastAsiaTheme="minorHAnsi" w:hAnsi="Arial" w:cs="Arial"/>
          <w:color w:val="4F81BD" w:themeColor="accent1"/>
          <w:sz w:val="18"/>
          <w:szCs w:val="18"/>
        </w:rPr>
        <w:t>nedelsiant</w:t>
      </w:r>
      <w:r w:rsidRPr="0060226C">
        <w:rPr>
          <w:rFonts w:ascii="Arial" w:eastAsiaTheme="minorHAnsi" w:hAnsi="Arial" w:cs="Arial"/>
          <w:color w:val="4F81BD" w:themeColor="accent1"/>
          <w:sz w:val="18"/>
          <w:szCs w:val="18"/>
        </w:rPr>
        <w:t xml:space="preserve"> nuo išsiuntimo momento, jei Sutarties SD nenustatyta kitaip.</w:t>
      </w:r>
      <w:r w:rsidRPr="0060226C">
        <w:rPr>
          <w:rFonts w:ascii="Arial" w:hAnsi="Arial" w:cs="Arial"/>
          <w:b/>
          <w:color w:val="4F81BD" w:themeColor="accent1"/>
          <w:sz w:val="18"/>
          <w:szCs w:val="18"/>
        </w:rPr>
        <w:t xml:space="preserve"> </w:t>
      </w:r>
    </w:p>
    <w:p w14:paraId="20A65A9B" w14:textId="1E727C80" w:rsidR="00E57F5C" w:rsidRPr="0060226C" w:rsidRDefault="00E57F5C" w:rsidP="00541FF2">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b/>
          <w:bCs/>
          <w:color w:val="1F497D" w:themeColor="text2"/>
          <w:sz w:val="18"/>
          <w:szCs w:val="18"/>
        </w:rPr>
        <w:t xml:space="preserve">Ūkio subjektas </w:t>
      </w:r>
      <w:r w:rsidRPr="0060226C">
        <w:rPr>
          <w:rFonts w:ascii="Arial" w:hAnsi="Arial" w:cs="Arial"/>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DC6DFD" w:rsidRPr="0060226C">
        <w:rPr>
          <w:rFonts w:ascii="Arial" w:hAnsi="Arial" w:cs="Arial"/>
          <w:color w:val="4F81BD" w:themeColor="accent1"/>
          <w:sz w:val="18"/>
          <w:szCs w:val="18"/>
        </w:rPr>
        <w:t>Pirkėjo</w:t>
      </w:r>
      <w:r w:rsidRPr="0060226C">
        <w:rPr>
          <w:rFonts w:ascii="Arial" w:hAnsi="Arial" w:cs="Arial"/>
          <w:color w:val="4F81BD" w:themeColor="accent1"/>
          <w:sz w:val="18"/>
          <w:szCs w:val="18"/>
        </w:rPr>
        <w:t xml:space="preserve"> keliamus</w:t>
      </w:r>
      <w:r w:rsidR="00DC6DFD" w:rsidRPr="0060226C">
        <w:rPr>
          <w:rFonts w:ascii="Arial" w:hAnsi="Arial" w:cs="Arial"/>
          <w:color w:val="4F81BD" w:themeColor="accent1"/>
          <w:sz w:val="18"/>
          <w:szCs w:val="18"/>
        </w:rPr>
        <w:t xml:space="preserve"> (nurodytus pirkimo dokumentuose)</w:t>
      </w:r>
      <w:r w:rsidRPr="0060226C">
        <w:rPr>
          <w:rFonts w:ascii="Arial" w:hAnsi="Arial" w:cs="Arial"/>
          <w:color w:val="4F81BD" w:themeColor="accent1"/>
          <w:sz w:val="18"/>
          <w:szCs w:val="18"/>
        </w:rPr>
        <w:t xml:space="preserve"> kvalifikacijos reikalavimus</w:t>
      </w:r>
      <w:r w:rsidR="00D73258" w:rsidRPr="0060226C">
        <w:rPr>
          <w:rFonts w:ascii="Arial" w:hAnsi="Arial" w:cs="Arial"/>
          <w:color w:val="4F81BD" w:themeColor="accent1"/>
          <w:sz w:val="18"/>
          <w:szCs w:val="18"/>
        </w:rPr>
        <w:t>.</w:t>
      </w:r>
    </w:p>
    <w:p w14:paraId="585FD9D4" w14:textId="4DF874C0" w:rsidR="00415F99" w:rsidRPr="0060226C" w:rsidRDefault="00415F99" w:rsidP="00541FF2">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Sąskaita</w:t>
      </w:r>
      <w:r w:rsidRPr="0060226C">
        <w:rPr>
          <w:rFonts w:ascii="Arial" w:hAnsi="Arial" w:cs="Arial"/>
          <w:b/>
          <w:color w:val="4F81BD" w:themeColor="accent1"/>
          <w:sz w:val="18"/>
          <w:szCs w:val="18"/>
        </w:rPr>
        <w:t xml:space="preserve"> </w:t>
      </w:r>
      <w:r w:rsidRPr="0060226C">
        <w:rPr>
          <w:rFonts w:ascii="Arial" w:hAnsi="Arial" w:cs="Arial"/>
          <w:color w:val="4F81BD" w:themeColor="accent1"/>
          <w:sz w:val="18"/>
          <w:szCs w:val="18"/>
        </w:rPr>
        <w:t xml:space="preserve">– Pirkėjui pateikiama PVM sąskaita faktūra apmokėjimui ar kita sąskaita faktūra / mokėjimo dokumentas (jeigu Paslaugų teikėjas nėra PVM mokėtojas) už Paslaugų teikėjo tinkamai, kokybiškai ir laiku suteiktas Paslaugas. </w:t>
      </w:r>
      <w:r w:rsidRPr="0060226C">
        <w:rPr>
          <w:rFonts w:ascii="Arial" w:eastAsiaTheme="minorHAnsi" w:hAnsi="Arial" w:cs="Arial"/>
          <w:color w:val="4F81BD" w:themeColor="accent1"/>
          <w:sz w:val="18"/>
          <w:szCs w:val="18"/>
        </w:rPr>
        <w:lastRenderedPageBreak/>
        <w:t xml:space="preserve">Sąskaita apmokėjimui turi būti pateikiama per 5 (penkias) darbo dienas arba kitą Šalių sutartą terminą nuo </w:t>
      </w:r>
      <w:r w:rsidRPr="0060226C">
        <w:rPr>
          <w:rFonts w:ascii="Arial" w:hAnsi="Arial" w:cs="Arial"/>
          <w:color w:val="4F81BD" w:themeColor="accent1"/>
          <w:sz w:val="18"/>
          <w:szCs w:val="18"/>
        </w:rPr>
        <w:t xml:space="preserve">Paslaugų rezultato perdavimo–priėmimo akto </w:t>
      </w:r>
      <w:r w:rsidRPr="0060226C">
        <w:rPr>
          <w:rFonts w:ascii="Arial" w:eastAsiaTheme="minorHAnsi" w:hAnsi="Arial" w:cs="Arial"/>
          <w:color w:val="4F81BD" w:themeColor="accent1"/>
          <w:sz w:val="18"/>
          <w:szCs w:val="18"/>
        </w:rPr>
        <w:t>pasirašymo dienos.</w:t>
      </w:r>
    </w:p>
    <w:p w14:paraId="70347CFE" w14:textId="10053059" w:rsidR="00415F99" w:rsidRPr="0060226C" w:rsidRDefault="00415F99" w:rsidP="00541FF2">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Sąskaitos gavimo diena</w:t>
      </w:r>
      <w:r w:rsidRPr="0060226C">
        <w:rPr>
          <w:rFonts w:ascii="Arial" w:hAnsi="Arial" w:cs="Arial"/>
          <w:color w:val="1F497D" w:themeColor="text2"/>
          <w:sz w:val="18"/>
          <w:szCs w:val="18"/>
        </w:rPr>
        <w:t xml:space="preserve"> </w:t>
      </w:r>
      <w:r w:rsidRPr="0060226C">
        <w:rPr>
          <w:rFonts w:ascii="Arial" w:hAnsi="Arial" w:cs="Arial"/>
          <w:color w:val="4F81BD" w:themeColor="accent1"/>
          <w:sz w:val="18"/>
          <w:szCs w:val="18"/>
        </w:rPr>
        <w:t xml:space="preserve">– Sąskaitos gavimo, naudojantis </w:t>
      </w:r>
      <w:r w:rsidR="00C0472F" w:rsidRPr="0060226C">
        <w:rPr>
          <w:rFonts w:ascii="Arial" w:hAnsi="Arial" w:cs="Arial"/>
          <w:color w:val="4F81BD" w:themeColor="accent1"/>
          <w:sz w:val="18"/>
          <w:szCs w:val="18"/>
        </w:rPr>
        <w:t>sąskaitų administravimo bendrąja informacine sistema (toliau – SABIS)</w:t>
      </w:r>
      <w:r w:rsidRPr="0060226C">
        <w:rPr>
          <w:rFonts w:ascii="Arial" w:hAnsi="Arial" w:cs="Arial"/>
          <w:color w:val="4F81BD" w:themeColor="accent1"/>
          <w:sz w:val="18"/>
          <w:szCs w:val="18"/>
        </w:rPr>
        <w:t>, data.</w:t>
      </w:r>
    </w:p>
    <w:p w14:paraId="28AC1A74" w14:textId="26F82BE8" w:rsidR="00415F99" w:rsidRPr="0060226C" w:rsidRDefault="00415F99" w:rsidP="00541FF2">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b/>
          <w:color w:val="1F497D" w:themeColor="text2"/>
          <w:sz w:val="18"/>
          <w:szCs w:val="18"/>
        </w:rPr>
        <w:t>Teisės aktai</w:t>
      </w:r>
      <w:r w:rsidRPr="0060226C">
        <w:rPr>
          <w:rFonts w:ascii="Arial" w:hAnsi="Arial" w:cs="Arial"/>
          <w:color w:val="1F497D" w:themeColor="text2"/>
          <w:sz w:val="18"/>
          <w:szCs w:val="18"/>
        </w:rPr>
        <w:t xml:space="preserve"> </w:t>
      </w:r>
      <w:r w:rsidRPr="0060226C">
        <w:rPr>
          <w:rFonts w:ascii="Arial" w:hAnsi="Arial" w:cs="Arial"/>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8F16AA" w:rsidRPr="0060226C">
        <w:rPr>
          <w:rFonts w:ascii="Arial" w:hAnsi="Arial" w:cs="Arial"/>
          <w:color w:val="4F81BD" w:themeColor="accent1"/>
          <w:sz w:val="18"/>
          <w:szCs w:val="18"/>
        </w:rPr>
        <w:t>/ ar</w:t>
      </w:r>
      <w:r w:rsidRPr="0060226C">
        <w:rPr>
          <w:rFonts w:ascii="Arial" w:hAnsi="Arial" w:cs="Arial"/>
          <w:color w:val="4F81BD" w:themeColor="accent1"/>
          <w:sz w:val="18"/>
          <w:szCs w:val="18"/>
        </w:rPr>
        <w:t xml:space="preserve"> jurisdikcijos, saisto bet kurią Šalį ir </w:t>
      </w:r>
      <w:r w:rsidR="008F16AA" w:rsidRPr="0060226C">
        <w:rPr>
          <w:rFonts w:ascii="Arial" w:hAnsi="Arial" w:cs="Arial"/>
          <w:color w:val="4F81BD" w:themeColor="accent1"/>
          <w:sz w:val="18"/>
          <w:szCs w:val="18"/>
        </w:rPr>
        <w:t>/ ar</w:t>
      </w:r>
      <w:r w:rsidRPr="0060226C">
        <w:rPr>
          <w:rFonts w:ascii="Arial" w:hAnsi="Arial" w:cs="Arial"/>
          <w:color w:val="4F81BD" w:themeColor="accent1"/>
          <w:sz w:val="18"/>
          <w:szCs w:val="18"/>
        </w:rPr>
        <w:t xml:space="preserve"> turi įtakos šios Sutarties vykdymui bei Pirkėjo vidaus teisės aktus, su kuriais Paslaugų teikėjas buvo supažindintas.</w:t>
      </w:r>
    </w:p>
    <w:p w14:paraId="1D88F20C" w14:textId="77777777" w:rsidR="00224F0C" w:rsidRPr="0060226C" w:rsidRDefault="00224F0C" w:rsidP="00541FF2">
      <w:pPr>
        <w:pStyle w:val="ListParagraph"/>
        <w:spacing w:after="60"/>
        <w:ind w:left="0"/>
        <w:jc w:val="both"/>
        <w:rPr>
          <w:rFonts w:ascii="Arial" w:hAnsi="Arial" w:cs="Arial"/>
          <w:color w:val="4F81BD" w:themeColor="accent1"/>
          <w:sz w:val="18"/>
          <w:szCs w:val="18"/>
        </w:rPr>
      </w:pPr>
    </w:p>
    <w:p w14:paraId="1D9BAD15" w14:textId="77777777" w:rsidR="00415F99" w:rsidRPr="0060226C" w:rsidRDefault="00415F99" w:rsidP="00541FF2">
      <w:pPr>
        <w:pStyle w:val="ListParagraph"/>
        <w:numPr>
          <w:ilvl w:val="0"/>
          <w:numId w:val="1"/>
        </w:numPr>
        <w:tabs>
          <w:tab w:val="left" w:pos="284"/>
        </w:tabs>
        <w:spacing w:after="60"/>
        <w:ind w:left="0" w:firstLine="0"/>
        <w:jc w:val="both"/>
        <w:rPr>
          <w:rFonts w:ascii="Arial" w:hAnsi="Arial" w:cs="Arial"/>
          <w:b/>
          <w:color w:val="1F497D" w:themeColor="text2"/>
          <w:sz w:val="18"/>
          <w:szCs w:val="18"/>
        </w:rPr>
      </w:pPr>
      <w:r w:rsidRPr="0060226C">
        <w:rPr>
          <w:rFonts w:ascii="Arial" w:hAnsi="Arial" w:cs="Arial"/>
          <w:b/>
          <w:color w:val="1F497D" w:themeColor="text2"/>
          <w:sz w:val="18"/>
          <w:szCs w:val="18"/>
        </w:rPr>
        <w:t>SUTARTIES GALIOJIMAS, STRUKTŪRA IR AIŠKINIMAS</w:t>
      </w:r>
    </w:p>
    <w:p w14:paraId="784BAF67" w14:textId="77777777" w:rsidR="00415F99" w:rsidRPr="0060226C" w:rsidRDefault="00415F99" w:rsidP="00541FF2">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Ši Sutartis yra vientisas ir </w:t>
      </w:r>
      <w:r w:rsidRPr="0060226C">
        <w:rPr>
          <w:rFonts w:ascii="Arial" w:hAnsi="Arial" w:cs="Arial"/>
          <w:noProof/>
          <w:color w:val="4F81BD" w:themeColor="accent1"/>
          <w:sz w:val="18"/>
          <w:szCs w:val="18"/>
        </w:rPr>
        <w:t>nedalomas</w:t>
      </w:r>
      <w:r w:rsidRPr="0060226C">
        <w:rPr>
          <w:rFonts w:ascii="Arial" w:hAnsi="Arial" w:cs="Arial"/>
          <w:color w:val="4F81BD" w:themeColor="accent1"/>
          <w:sz w:val="18"/>
          <w:szCs w:val="18"/>
        </w:rPr>
        <w:t xml:space="preserve"> dokumentas, kurį sudaro toliau išvardinti dokumentai. </w:t>
      </w:r>
      <w:r w:rsidRPr="0060226C">
        <w:rPr>
          <w:rFonts w:ascii="Arial" w:hAnsi="Arial" w:cs="Arial"/>
          <w:bCs/>
          <w:color w:val="4F81BD" w:themeColor="accent1"/>
          <w:sz w:val="18"/>
          <w:szCs w:val="18"/>
        </w:rPr>
        <w:t>Paslaugų teikėjas</w:t>
      </w:r>
      <w:r w:rsidRPr="0060226C">
        <w:rPr>
          <w:rFonts w:ascii="Arial" w:hAnsi="Arial" w:cs="Arial"/>
          <w:color w:val="4F81BD" w:themeColor="accent1"/>
          <w:sz w:val="18"/>
          <w:szCs w:val="18"/>
        </w:rPr>
        <w:t>, pasirašydamas Sutartį, patvirtina, kad yra tinkamai susipažinęs su Pirkimo sąlygomis, įskaitant Techninę specifikaciją, sutinka su Pirkimo sąlygomis, įskaitant Techninėje specifikacijoje nustatytas sąlygas ir reikalavimus bei įsipareigoja juos tinkamai vykdyti Sutartyje nustatyta tvarka. Sutarties aiškinimo ir taikymo tikslais nustatoma tokia Sutarties dokumentų pirmenybės tvarka:</w:t>
      </w:r>
    </w:p>
    <w:p w14:paraId="0A950C24"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Techninė specifikacija (su pirkimo procedūrų metu Pirkėjo atliktais paaiškinimais ir </w:t>
      </w:r>
      <w:r w:rsidRPr="0060226C">
        <w:rPr>
          <w:rFonts w:ascii="Arial" w:hAnsi="Arial" w:cs="Arial"/>
          <w:noProof/>
          <w:color w:val="4F81BD" w:themeColor="accent1"/>
          <w:sz w:val="18"/>
          <w:szCs w:val="18"/>
        </w:rPr>
        <w:t>patikslinimais</w:t>
      </w:r>
      <w:r w:rsidRPr="0060226C">
        <w:rPr>
          <w:rFonts w:ascii="Arial" w:hAnsi="Arial" w:cs="Arial"/>
          <w:color w:val="4F81BD" w:themeColor="accent1"/>
          <w:sz w:val="18"/>
          <w:szCs w:val="18"/>
        </w:rPr>
        <w:t xml:space="preserve"> bei priedais, jei jie pridedami);</w:t>
      </w:r>
    </w:p>
    <w:p w14:paraId="12FF6F29"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Sutarties SD (su priedais);</w:t>
      </w:r>
    </w:p>
    <w:p w14:paraId="6C584691"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Sutarties BD (su priedais);</w:t>
      </w:r>
    </w:p>
    <w:p w14:paraId="13CCE3DA" w14:textId="3D1E2175"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Paslaugų teikėjo Pasiūlymas;</w:t>
      </w:r>
    </w:p>
    <w:p w14:paraId="364DE5EE"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Šalių derybų protokolai, sudaryti vykdant pirkimo procedūras ir Paslaugų teikėjo patikslintas pasiūlymas (jei tokie dokumentai buvo sudaryti);</w:t>
      </w:r>
    </w:p>
    <w:p w14:paraId="657ABD17"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Pirkimo sąlygų paaiškinimai ir patikslinimai, jei tokie buvo pateikti;</w:t>
      </w:r>
    </w:p>
    <w:p w14:paraId="30B50F32"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bookmarkStart w:id="0" w:name="_Ref323033713"/>
      <w:r w:rsidRPr="0060226C">
        <w:rPr>
          <w:rFonts w:ascii="Arial" w:hAnsi="Arial" w:cs="Arial"/>
          <w:color w:val="4F81BD" w:themeColor="accent1"/>
          <w:sz w:val="18"/>
          <w:szCs w:val="18"/>
        </w:rPr>
        <w:t>Kiti pirkimo dokumentai;</w:t>
      </w:r>
    </w:p>
    <w:p w14:paraId="10AE8332" w14:textId="2B26E784" w:rsidR="00415F99" w:rsidRPr="0060226C" w:rsidRDefault="00415F99" w:rsidP="00541FF2">
      <w:pPr>
        <w:numPr>
          <w:ilvl w:val="2"/>
          <w:numId w:val="21"/>
        </w:numPr>
        <w:tabs>
          <w:tab w:val="left" w:pos="567"/>
          <w:tab w:val="left" w:pos="1134"/>
        </w:tabs>
        <w:ind w:left="0" w:firstLine="0"/>
        <w:jc w:val="both"/>
        <w:rPr>
          <w:rFonts w:ascii="Arial" w:hAnsi="Arial" w:cs="Arial"/>
          <w:color w:val="4F81BD" w:themeColor="accent1"/>
          <w:sz w:val="18"/>
          <w:szCs w:val="18"/>
        </w:rPr>
      </w:pPr>
      <w:bookmarkStart w:id="1" w:name="_Ref339018791"/>
      <w:bookmarkStart w:id="2" w:name="_Ref323033718"/>
      <w:bookmarkEnd w:id="0"/>
      <w:r w:rsidRPr="0060226C">
        <w:rPr>
          <w:rFonts w:ascii="Arial" w:hAnsi="Arial" w:cs="Arial"/>
          <w:color w:val="4F81BD" w:themeColor="accent1"/>
          <w:sz w:val="18"/>
          <w:szCs w:val="18"/>
        </w:rPr>
        <w:t xml:space="preserve">Paslaugų teikėjo </w:t>
      </w:r>
      <w:r w:rsidR="0041592D" w:rsidRPr="0060226C">
        <w:rPr>
          <w:rFonts w:ascii="Arial" w:hAnsi="Arial" w:cs="Arial"/>
          <w:color w:val="4F81BD" w:themeColor="accent1"/>
          <w:sz w:val="18"/>
          <w:szCs w:val="18"/>
        </w:rPr>
        <w:t xml:space="preserve">paraiška ir </w:t>
      </w:r>
      <w:r w:rsidRPr="0060226C">
        <w:rPr>
          <w:rFonts w:ascii="Arial" w:hAnsi="Arial" w:cs="Arial"/>
          <w:color w:val="4F81BD" w:themeColor="accent1"/>
          <w:sz w:val="18"/>
          <w:szCs w:val="18"/>
        </w:rPr>
        <w:t xml:space="preserve">kvalifikaciją </w:t>
      </w:r>
      <w:r w:rsidR="00DB5A51" w:rsidRPr="0060226C">
        <w:rPr>
          <w:rFonts w:ascii="Arial" w:hAnsi="Arial" w:cs="Arial"/>
          <w:color w:val="4F81BD" w:themeColor="accent1"/>
          <w:sz w:val="18"/>
          <w:szCs w:val="18"/>
        </w:rPr>
        <w:t xml:space="preserve">patvirtinantys </w:t>
      </w:r>
      <w:r w:rsidRPr="0060226C">
        <w:rPr>
          <w:rFonts w:ascii="Arial" w:hAnsi="Arial" w:cs="Arial"/>
          <w:color w:val="4F81BD" w:themeColor="accent1"/>
          <w:sz w:val="18"/>
          <w:szCs w:val="18"/>
        </w:rPr>
        <w:t>dokumentai.</w:t>
      </w:r>
      <w:bookmarkEnd w:id="1"/>
    </w:p>
    <w:p w14:paraId="11EBCBF1" w14:textId="77777777" w:rsidR="00415F99" w:rsidRPr="0060226C" w:rsidRDefault="00415F99" w:rsidP="00541FF2">
      <w:pPr>
        <w:pStyle w:val="ListParagraph"/>
        <w:numPr>
          <w:ilvl w:val="1"/>
          <w:numId w:val="1"/>
        </w:numPr>
        <w:tabs>
          <w:tab w:val="left" w:pos="426"/>
        </w:tabs>
        <w:ind w:left="0" w:firstLine="0"/>
        <w:contextualSpacing w:val="0"/>
        <w:jc w:val="both"/>
        <w:rPr>
          <w:rFonts w:ascii="Arial" w:hAnsi="Arial" w:cs="Arial"/>
          <w:color w:val="4F81BD" w:themeColor="accent1"/>
          <w:sz w:val="18"/>
          <w:szCs w:val="18"/>
        </w:rPr>
      </w:pPr>
      <w:r w:rsidRPr="0060226C">
        <w:rPr>
          <w:rFonts w:ascii="Arial" w:hAnsi="Arial" w:cs="Arial"/>
          <w:color w:val="4F81BD" w:themeColor="accent1"/>
          <w:sz w:val="18"/>
          <w:szCs w:val="18"/>
        </w:rPr>
        <w:t>Jei Sutarties dokumentai nenustato kitaip ir Sutartis sudaroma keliomis kalbomis, iš kurių viena yra lietuvių kalba, pirmenybė teikiama Sutarties versijai lietuvių kalba.</w:t>
      </w:r>
    </w:p>
    <w:p w14:paraId="1DFB8790" w14:textId="77777777" w:rsidR="00415F99" w:rsidRPr="0060226C" w:rsidRDefault="00415F99" w:rsidP="00541FF2">
      <w:pPr>
        <w:pStyle w:val="ListParagraph"/>
        <w:numPr>
          <w:ilvl w:val="1"/>
          <w:numId w:val="1"/>
        </w:numPr>
        <w:tabs>
          <w:tab w:val="left" w:pos="426"/>
        </w:tabs>
        <w:ind w:left="0" w:firstLine="0"/>
        <w:contextualSpacing w:val="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Jei Sutarties dokumentuose yra </w:t>
      </w:r>
      <w:r w:rsidRPr="0060226C">
        <w:rPr>
          <w:rFonts w:ascii="Arial" w:hAnsi="Arial" w:cs="Arial"/>
          <w:noProof/>
          <w:color w:val="4F81BD" w:themeColor="accent1"/>
          <w:sz w:val="18"/>
          <w:szCs w:val="18"/>
        </w:rPr>
        <w:t>neaiškumų</w:t>
      </w:r>
      <w:r w:rsidRPr="0060226C">
        <w:rPr>
          <w:rFonts w:ascii="Arial" w:hAnsi="Arial" w:cs="Arial"/>
          <w:color w:val="4F81BD" w:themeColor="accent1"/>
          <w:sz w:val="18"/>
          <w:szCs w:val="18"/>
        </w:rPr>
        <w:t>, neatitikimų ar prieštaravimų, taisyklės, nustatytos aukštesnės galios Sutarties dokumente, visuomet yra laikomos pakeičiančiomis žemesnės galios Sutarties dokumente nustatytas analogiškas taisykles nuo Sutarties įsigaliojimo dienos</w:t>
      </w:r>
      <w:bookmarkEnd w:id="2"/>
      <w:r w:rsidRPr="0060226C">
        <w:rPr>
          <w:rFonts w:ascii="Arial" w:hAnsi="Arial" w:cs="Arial"/>
          <w:color w:val="4F81BD" w:themeColor="accent1"/>
          <w:sz w:val="18"/>
          <w:szCs w:val="18"/>
        </w:rPr>
        <w:t>.</w:t>
      </w:r>
    </w:p>
    <w:p w14:paraId="558C5CD4" w14:textId="77777777" w:rsidR="00415F99" w:rsidRPr="0060226C" w:rsidRDefault="00415F99" w:rsidP="00541FF2">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Visos šioje Sutartyje vartojamos sąvokos ir terminai turi bendrinę reikšmę arba artimiausią Sutarties pobūdžiui specialiąją reikšmę, jei Sutartyje nėra nustatyta ir paaiškinta kitokia jų reikšmė. </w:t>
      </w:r>
    </w:p>
    <w:p w14:paraId="04D20FBB" w14:textId="4D90C7A6" w:rsidR="00415F99" w:rsidRPr="0060226C" w:rsidRDefault="00415F99" w:rsidP="00541FF2">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Sutartis yra sudaryta, ji turi būti aiškinama ir </w:t>
      </w:r>
      <w:r w:rsidR="0033076D" w:rsidRPr="0060226C">
        <w:rPr>
          <w:rFonts w:ascii="Arial" w:hAnsi="Arial" w:cs="Arial"/>
          <w:color w:val="4F81BD" w:themeColor="accent1"/>
          <w:sz w:val="18"/>
          <w:szCs w:val="18"/>
        </w:rPr>
        <w:t xml:space="preserve">vykdoma </w:t>
      </w:r>
      <w:r w:rsidRPr="0060226C">
        <w:rPr>
          <w:rFonts w:ascii="Arial" w:hAnsi="Arial" w:cs="Arial"/>
          <w:color w:val="4F81BD" w:themeColor="accent1"/>
          <w:sz w:val="18"/>
          <w:szCs w:val="18"/>
        </w:rPr>
        <w:t>pagal Lietuvos Respublikos teisę.</w:t>
      </w:r>
    </w:p>
    <w:p w14:paraId="09B21CD4" w14:textId="77777777" w:rsidR="00415F99" w:rsidRPr="0060226C" w:rsidRDefault="00415F99" w:rsidP="00541FF2">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Jei Sutarties dokumentai nenustato kitaip, Sutarties tekstas turi būti suprantamas taikant šias pagrindines aiškinimo taisykles:</w:t>
      </w:r>
    </w:p>
    <w:p w14:paraId="1108A4B8"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žodžiai, žymintys konkrečią asmens lytį, reiškia bet kurią lytį;</w:t>
      </w:r>
    </w:p>
    <w:p w14:paraId="13A3E70F"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žodžiai, žymintys vienaskaitą, reiškia ir daugiskaitą, žodžiai, žymintys daugiskaitą, reiškia ir vienaskaitą;</w:t>
      </w:r>
    </w:p>
    <w:p w14:paraId="11E3F77B"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žodžiai „susitarti“, „susitarė“, „susitarimas“ visuomet reiškia, kad atitinkamas susitarimas Šalių turi būti įformintas raštu;</w:t>
      </w:r>
    </w:p>
    <w:p w14:paraId="7199D2AB" w14:textId="2FF535E1"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„raštu“ reiškia visas šios Sutarties dokumentuose nustatytas taisykles, taip pat bet kurios Šalies sudarytus popierinius ir </w:t>
      </w:r>
      <w:r w:rsidR="0020790E"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ar</w:t>
      </w:r>
      <w:r w:rsidR="0020790E"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 xml:space="preserve">elektroninius </w:t>
      </w:r>
      <w:r w:rsidR="00326376" w:rsidRPr="0060226C">
        <w:rPr>
          <w:rFonts w:ascii="Arial" w:hAnsi="Arial" w:cs="Arial"/>
          <w:color w:val="4F81BD" w:themeColor="accent1"/>
          <w:sz w:val="18"/>
          <w:szCs w:val="18"/>
        </w:rPr>
        <w:t>ir</w:t>
      </w:r>
      <w:r w:rsidR="001B1DDC" w:rsidRPr="0060226C">
        <w:rPr>
          <w:rFonts w:ascii="Arial" w:hAnsi="Arial" w:cs="Arial"/>
          <w:color w:val="4F81BD" w:themeColor="accent1"/>
          <w:sz w:val="18"/>
          <w:szCs w:val="18"/>
        </w:rPr>
        <w:t xml:space="preserve"> / ar</w:t>
      </w:r>
      <w:r w:rsidR="00326376" w:rsidRPr="0060226C">
        <w:rPr>
          <w:rFonts w:ascii="Arial" w:hAnsi="Arial" w:cs="Arial"/>
          <w:color w:val="4F81BD" w:themeColor="accent1"/>
          <w:sz w:val="18"/>
          <w:szCs w:val="18"/>
        </w:rPr>
        <w:t xml:space="preserve"> kitais Šalių</w:t>
      </w:r>
      <w:r w:rsidR="00196448" w:rsidRPr="0060226C">
        <w:rPr>
          <w:rFonts w:ascii="Arial" w:hAnsi="Arial" w:cs="Arial"/>
          <w:color w:val="4F81BD" w:themeColor="accent1"/>
          <w:sz w:val="18"/>
          <w:szCs w:val="18"/>
        </w:rPr>
        <w:t xml:space="preserve"> suderintais Sutarties pasirašymo būdais</w:t>
      </w:r>
      <w:r w:rsidR="00935E7B" w:rsidRPr="0060226C">
        <w:rPr>
          <w:rFonts w:ascii="Arial" w:hAnsi="Arial" w:cs="Arial"/>
          <w:color w:val="4F81BD" w:themeColor="accent1"/>
          <w:sz w:val="18"/>
          <w:szCs w:val="18"/>
        </w:rPr>
        <w:t xml:space="preserve"> sudarytus</w:t>
      </w:r>
      <w:r w:rsidRPr="0060226C">
        <w:rPr>
          <w:rFonts w:ascii="Arial" w:hAnsi="Arial" w:cs="Arial"/>
          <w:color w:val="4F81BD" w:themeColor="accent1"/>
          <w:sz w:val="18"/>
          <w:szCs w:val="18"/>
        </w:rPr>
        <w:t xml:space="preserve"> </w:t>
      </w:r>
      <w:r w:rsidR="001F715D" w:rsidRPr="0060226C">
        <w:rPr>
          <w:rFonts w:ascii="Arial" w:hAnsi="Arial" w:cs="Arial"/>
          <w:color w:val="4F81BD" w:themeColor="accent1"/>
          <w:sz w:val="18"/>
          <w:szCs w:val="18"/>
        </w:rPr>
        <w:t xml:space="preserve">dokumentus </w:t>
      </w:r>
      <w:r w:rsidRPr="0060226C">
        <w:rPr>
          <w:rFonts w:ascii="Arial" w:hAnsi="Arial" w:cs="Arial"/>
          <w:color w:val="4F81BD" w:themeColor="accent1"/>
          <w:sz w:val="18"/>
          <w:szCs w:val="18"/>
        </w:rPr>
        <w:t>bei bet kokius Sutartyje nurodytomis komunikacijos priemonėmis kitai Šaliai pateiktus pranešimus.</w:t>
      </w:r>
    </w:p>
    <w:p w14:paraId="5387DDEC" w14:textId="77777777" w:rsidR="007D5A69" w:rsidRPr="0060226C" w:rsidRDefault="00415F99" w:rsidP="007D5A69">
      <w:pPr>
        <w:numPr>
          <w:ilvl w:val="1"/>
          <w:numId w:val="1"/>
        </w:numPr>
        <w:tabs>
          <w:tab w:val="left" w:pos="426"/>
        </w:tabs>
        <w:ind w:left="0" w:firstLine="0"/>
        <w:jc w:val="both"/>
        <w:rPr>
          <w:rFonts w:ascii="Arial" w:hAnsi="Arial" w:cs="Arial"/>
          <w:b/>
          <w:color w:val="4F81BD" w:themeColor="accent1"/>
          <w:sz w:val="18"/>
          <w:szCs w:val="18"/>
        </w:rPr>
      </w:pPr>
      <w:r w:rsidRPr="0060226C">
        <w:rPr>
          <w:rFonts w:ascii="Arial" w:hAnsi="Arial" w:cs="Arial"/>
          <w:color w:val="4F81BD" w:themeColor="accent1"/>
          <w:sz w:val="18"/>
          <w:szCs w:val="18"/>
        </w:rPr>
        <w:t xml:space="preserve">Sutartis yra sudaryta, vadovaujantis Įstatymo ir kitų teisės aktų nuostatomis. Esant situacijai, kuomet Sutarties BD ir </w:t>
      </w:r>
      <w:r w:rsidR="008F16AA"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1FFF8E86" w14:textId="0B223C91" w:rsidR="00415F99" w:rsidRPr="0060226C" w:rsidRDefault="00415F99" w:rsidP="007D5A69">
      <w:pPr>
        <w:numPr>
          <w:ilvl w:val="1"/>
          <w:numId w:val="1"/>
        </w:numPr>
        <w:tabs>
          <w:tab w:val="left" w:pos="426"/>
        </w:tabs>
        <w:ind w:left="0" w:firstLine="0"/>
        <w:jc w:val="both"/>
        <w:rPr>
          <w:rFonts w:ascii="Arial" w:hAnsi="Arial" w:cs="Arial"/>
          <w:b/>
          <w:color w:val="4F81BD" w:themeColor="accent1"/>
          <w:sz w:val="18"/>
          <w:szCs w:val="18"/>
        </w:rPr>
      </w:pPr>
      <w:r w:rsidRPr="0060226C">
        <w:rPr>
          <w:rFonts w:ascii="Arial" w:hAnsi="Arial" w:cs="Arial"/>
          <w:color w:val="4F81BD" w:themeColor="accent1"/>
          <w:sz w:val="18"/>
          <w:szCs w:val="18"/>
        </w:rPr>
        <w:t>Jei bet kuri šios Sutarties nuostata tampa ar pripažįstama visiškai ar iš dalies negaliojančia, tai neturi įtakos kitų Sutarties nuostatų galiojimui.</w:t>
      </w:r>
      <w:r w:rsidR="007D5A69" w:rsidRPr="0060226C">
        <w:rPr>
          <w:rFonts w:ascii="Arial" w:hAnsi="Arial" w:cs="Arial"/>
          <w:color w:val="4F81BD" w:themeColor="accent1"/>
          <w:sz w:val="18"/>
          <w:szCs w:val="18"/>
        </w:rPr>
        <w:t xml:space="preserve"> Tokiu atveju Šalys susitaria dėti visas pastangas, kad negaliojanti  nuostata būtų pakeista teisiškai veiksminga norma, kuri, kiek įmanoma, turėtų tą patį rezultatą kaip ir pakeistoji norma.</w:t>
      </w:r>
    </w:p>
    <w:p w14:paraId="66EDC0F4" w14:textId="77777777" w:rsidR="007D5A69" w:rsidRPr="0060226C" w:rsidRDefault="00415F99" w:rsidP="007D5A69">
      <w:pPr>
        <w:pStyle w:val="ListParagraph"/>
        <w:numPr>
          <w:ilvl w:val="1"/>
          <w:numId w:val="1"/>
        </w:numPr>
        <w:tabs>
          <w:tab w:val="left" w:pos="426"/>
        </w:tabs>
        <w:spacing w:after="60"/>
        <w:ind w:left="0" w:firstLine="0"/>
        <w:contextualSpacing w:val="0"/>
        <w:jc w:val="both"/>
        <w:rPr>
          <w:rFonts w:ascii="Arial" w:hAnsi="Arial" w:cs="Arial"/>
          <w:color w:val="4F81BD" w:themeColor="accent1"/>
          <w:sz w:val="18"/>
          <w:szCs w:val="18"/>
        </w:rPr>
      </w:pPr>
      <w:r w:rsidRPr="0060226C">
        <w:rPr>
          <w:rFonts w:ascii="Arial" w:hAnsi="Arial" w:cs="Arial"/>
          <w:color w:val="4F81BD" w:themeColor="accent1"/>
          <w:sz w:val="18"/>
          <w:szCs w:val="18"/>
        </w:rPr>
        <w:t>Nutraukus Sutartį ar jai pasibaigus, lieka galioti šios Sutarties nuostatos, susijusios su atsakomybe bei atsiskaitymais tarp Šalių pagal šią Sutartį, taip pat visos kitos šios Sutarties nuostatos, kurios išlieka galioti po Sutarties nutraukimo arba turi išlikti galioti, kad būtų visiškai įvykdyta ši Sutartis.</w:t>
      </w:r>
    </w:p>
    <w:p w14:paraId="52F8DB2C" w14:textId="0A9DE884" w:rsidR="007D5A69" w:rsidRPr="0060226C" w:rsidRDefault="007D5A69" w:rsidP="007D5A69">
      <w:pPr>
        <w:pStyle w:val="ListParagraph"/>
        <w:numPr>
          <w:ilvl w:val="1"/>
          <w:numId w:val="1"/>
        </w:numPr>
        <w:tabs>
          <w:tab w:val="left" w:pos="426"/>
        </w:tabs>
        <w:spacing w:after="60"/>
        <w:ind w:left="0" w:firstLine="0"/>
        <w:contextualSpacing w:val="0"/>
        <w:jc w:val="both"/>
        <w:rPr>
          <w:rFonts w:ascii="Arial" w:hAnsi="Arial" w:cs="Arial"/>
          <w:color w:val="4F81BD" w:themeColor="accent1"/>
          <w:sz w:val="18"/>
          <w:szCs w:val="18"/>
        </w:rPr>
      </w:pPr>
      <w:r w:rsidRPr="0060226C">
        <w:rPr>
          <w:rFonts w:ascii="Arial" w:hAnsi="Arial" w:cs="Arial"/>
          <w:bCs/>
          <w:color w:val="4F81BD" w:themeColor="accent1"/>
          <w:sz w:val="18"/>
          <w:szCs w:val="18"/>
        </w:rPr>
        <w:t>Sutarties dalių / skyrių pavadinimai yra skirti tik Šalių patogumui darant nuorodas į juos ir negali būti vienareikšmiškai naudojami aiškinant Sutarties nuostatas</w:t>
      </w:r>
      <w:r w:rsidRPr="0060226C">
        <w:rPr>
          <w:rFonts w:ascii="Arial" w:hAnsi="Arial" w:cs="Arial"/>
          <w:color w:val="4F81BD" w:themeColor="accent1"/>
          <w:sz w:val="18"/>
          <w:szCs w:val="18"/>
        </w:rPr>
        <w:t>.</w:t>
      </w:r>
    </w:p>
    <w:p w14:paraId="1524684C" w14:textId="77777777" w:rsidR="00415F99" w:rsidRPr="0060226C" w:rsidRDefault="00415F99" w:rsidP="00541FF2">
      <w:pPr>
        <w:spacing w:after="60"/>
        <w:jc w:val="both"/>
        <w:rPr>
          <w:rFonts w:ascii="Arial" w:hAnsi="Arial" w:cs="Arial"/>
          <w:color w:val="4F81BD" w:themeColor="accent1"/>
          <w:sz w:val="18"/>
          <w:szCs w:val="18"/>
        </w:rPr>
      </w:pPr>
    </w:p>
    <w:p w14:paraId="76459190" w14:textId="77777777" w:rsidR="0002125F" w:rsidRPr="0060226C" w:rsidRDefault="0002125F" w:rsidP="00541FF2">
      <w:pPr>
        <w:numPr>
          <w:ilvl w:val="0"/>
          <w:numId w:val="1"/>
        </w:numPr>
        <w:tabs>
          <w:tab w:val="left" w:pos="426"/>
        </w:tabs>
        <w:spacing w:after="60"/>
        <w:ind w:left="0" w:firstLine="0"/>
        <w:rPr>
          <w:rFonts w:ascii="Arial" w:hAnsi="Arial" w:cs="Arial"/>
          <w:b/>
          <w:color w:val="1F497D" w:themeColor="text2"/>
          <w:sz w:val="18"/>
          <w:szCs w:val="18"/>
        </w:rPr>
      </w:pPr>
      <w:r w:rsidRPr="0060226C">
        <w:rPr>
          <w:rFonts w:ascii="Arial" w:hAnsi="Arial" w:cs="Arial"/>
          <w:b/>
          <w:color w:val="1F497D" w:themeColor="text2"/>
          <w:sz w:val="18"/>
          <w:szCs w:val="18"/>
        </w:rPr>
        <w:t>PRANEŠIMAI</w:t>
      </w:r>
    </w:p>
    <w:p w14:paraId="65EE2FD4" w14:textId="321C6FB2" w:rsidR="0002125F" w:rsidRPr="0060226C" w:rsidRDefault="0002125F" w:rsidP="00541FF2">
      <w:pPr>
        <w:pStyle w:val="ListParagraph"/>
        <w:numPr>
          <w:ilvl w:val="1"/>
          <w:numId w:val="1"/>
        </w:numPr>
        <w:tabs>
          <w:tab w:val="left" w:pos="426"/>
        </w:tabs>
        <w:ind w:left="0" w:firstLine="0"/>
        <w:jc w:val="both"/>
        <w:rPr>
          <w:rFonts w:ascii="Arial" w:hAnsi="Arial" w:cs="Arial"/>
          <w:color w:val="4F81BD" w:themeColor="accent1"/>
          <w:sz w:val="18"/>
          <w:szCs w:val="18"/>
          <w:lang w:eastAsia="zh-CN"/>
        </w:rPr>
      </w:pPr>
      <w:r w:rsidRPr="0060226C">
        <w:rPr>
          <w:rFonts w:ascii="Arial" w:hAnsi="Arial" w:cs="Arial"/>
          <w:bCs/>
          <w:color w:val="4F81BD" w:themeColor="accent1"/>
          <w:sz w:val="18"/>
          <w:szCs w:val="18"/>
        </w:rPr>
        <w:t xml:space="preserve">Visą Paslaugų teikėjui adresuotiną informaciją, dokumentus ir pranešimus, susijusius su Sutarties vykdymu, įskaitant pretenzijas, įspėjimus / priminimus dėl netinkamo sutartinių įsipareigojimų vykdymo arba nevykdymo, Pirkėjas pateikia Paslaugų teikėjui </w:t>
      </w:r>
      <w:r w:rsidRPr="0060226C">
        <w:rPr>
          <w:rFonts w:ascii="Arial" w:hAnsi="Arial" w:cs="Arial"/>
          <w:color w:val="4F81BD" w:themeColor="accent1"/>
          <w:sz w:val="18"/>
          <w:szCs w:val="18"/>
        </w:rPr>
        <w:t xml:space="preserve">Sutarties SD nurodytu Paslaugų teikėjo elektroniniu pašto adresu. Laikoma, kad visa </w:t>
      </w:r>
      <w:r w:rsidRPr="0060226C">
        <w:rPr>
          <w:rFonts w:ascii="Arial" w:hAnsi="Arial" w:cs="Arial"/>
          <w:bCs/>
          <w:color w:val="4F81BD" w:themeColor="accent1"/>
          <w:sz w:val="18"/>
          <w:szCs w:val="18"/>
        </w:rPr>
        <w:t xml:space="preserve">informacija, dokumentai ir pranešimai, susiję su Sutarties vykdymu, yra įteikti </w:t>
      </w:r>
      <w:r w:rsidR="00A03DB3" w:rsidRPr="0060226C">
        <w:rPr>
          <w:rFonts w:ascii="Arial" w:hAnsi="Arial" w:cs="Arial"/>
          <w:bCs/>
          <w:color w:val="4F81BD" w:themeColor="accent1"/>
          <w:sz w:val="18"/>
          <w:szCs w:val="18"/>
        </w:rPr>
        <w:t>Paslaugų tei</w:t>
      </w:r>
      <w:r w:rsidRPr="0060226C">
        <w:rPr>
          <w:rFonts w:ascii="Arial" w:hAnsi="Arial" w:cs="Arial"/>
          <w:bCs/>
          <w:color w:val="4F81BD" w:themeColor="accent1"/>
          <w:sz w:val="18"/>
          <w:szCs w:val="18"/>
        </w:rPr>
        <w:t>kėjui</w:t>
      </w:r>
      <w:r w:rsidR="007F2995" w:rsidRPr="0060226C">
        <w:rPr>
          <w:rFonts w:ascii="Arial" w:hAnsi="Arial" w:cs="Arial"/>
          <w:bCs/>
          <w:color w:val="4F81BD" w:themeColor="accent1"/>
          <w:sz w:val="18"/>
          <w:szCs w:val="18"/>
        </w:rPr>
        <w:t xml:space="preserve"> tą pačią dieną jei </w:t>
      </w:r>
      <w:r w:rsidR="00823D0E" w:rsidRPr="0060226C">
        <w:rPr>
          <w:rFonts w:ascii="Arial" w:hAnsi="Arial" w:cs="Arial"/>
          <w:bCs/>
          <w:color w:val="4F81BD" w:themeColor="accent1"/>
          <w:sz w:val="18"/>
          <w:szCs w:val="18"/>
        </w:rPr>
        <w:t>yra išsiunčiami</w:t>
      </w:r>
      <w:r w:rsidR="007F2995" w:rsidRPr="0060226C">
        <w:rPr>
          <w:rFonts w:ascii="Arial" w:hAnsi="Arial" w:cs="Arial"/>
          <w:bCs/>
          <w:color w:val="4F81BD" w:themeColor="accent1"/>
          <w:sz w:val="18"/>
          <w:szCs w:val="18"/>
        </w:rPr>
        <w:t xml:space="preserve"> iki 1</w:t>
      </w:r>
      <w:r w:rsidR="002C3A8E" w:rsidRPr="0060226C">
        <w:rPr>
          <w:rFonts w:ascii="Arial" w:hAnsi="Arial" w:cs="Arial"/>
          <w:bCs/>
          <w:color w:val="4F81BD" w:themeColor="accent1"/>
          <w:sz w:val="18"/>
          <w:szCs w:val="18"/>
        </w:rPr>
        <w:t>6</w:t>
      </w:r>
      <w:r w:rsidR="004E0BE1" w:rsidRPr="0060226C">
        <w:rPr>
          <w:rFonts w:ascii="Arial" w:hAnsi="Arial" w:cs="Arial"/>
          <w:bCs/>
          <w:color w:val="4F81BD" w:themeColor="accent1"/>
          <w:sz w:val="18"/>
          <w:szCs w:val="18"/>
        </w:rPr>
        <w:t xml:space="preserve"> valandos ir</w:t>
      </w:r>
      <w:r w:rsidRPr="0060226C">
        <w:rPr>
          <w:rFonts w:ascii="Arial" w:hAnsi="Arial" w:cs="Arial"/>
          <w:color w:val="4F81BD" w:themeColor="accent1"/>
          <w:sz w:val="18"/>
          <w:szCs w:val="18"/>
        </w:rPr>
        <w:t xml:space="preserve"> kitą darbo dieną</w:t>
      </w:r>
      <w:r w:rsidR="00782158" w:rsidRPr="0060226C">
        <w:rPr>
          <w:rFonts w:ascii="Arial" w:hAnsi="Arial" w:cs="Arial"/>
          <w:color w:val="4F81BD" w:themeColor="accent1"/>
          <w:sz w:val="18"/>
          <w:szCs w:val="18"/>
        </w:rPr>
        <w:t xml:space="preserve"> jei yra išsiunčiami po </w:t>
      </w:r>
      <w:r w:rsidR="002C3A8E" w:rsidRPr="0060226C">
        <w:rPr>
          <w:rFonts w:ascii="Arial" w:hAnsi="Arial" w:cs="Arial"/>
          <w:color w:val="4F81BD" w:themeColor="accent1"/>
          <w:sz w:val="18"/>
          <w:szCs w:val="18"/>
        </w:rPr>
        <w:t xml:space="preserve">16 </w:t>
      </w:r>
      <w:r w:rsidR="00782158" w:rsidRPr="0060226C">
        <w:rPr>
          <w:rFonts w:ascii="Arial" w:hAnsi="Arial" w:cs="Arial"/>
          <w:color w:val="4F81BD" w:themeColor="accent1"/>
          <w:sz w:val="18"/>
          <w:szCs w:val="18"/>
        </w:rPr>
        <w:t>valandos</w:t>
      </w:r>
      <w:r w:rsidRPr="0060226C">
        <w:rPr>
          <w:rFonts w:ascii="Arial" w:hAnsi="Arial" w:cs="Arial"/>
          <w:color w:val="4F81BD" w:themeColor="accent1"/>
          <w:sz w:val="18"/>
          <w:szCs w:val="18"/>
        </w:rPr>
        <w:t xml:space="preserve">, po jų išsiuntimo Sutarties SD nurodytu Paslaugų teikėjo elektroniniu pašto adresu dienos. </w:t>
      </w:r>
    </w:p>
    <w:p w14:paraId="5CEBBF58" w14:textId="07F5BD55" w:rsidR="009B1624" w:rsidRPr="0060226C" w:rsidRDefault="0002125F" w:rsidP="00541FF2">
      <w:pPr>
        <w:pStyle w:val="ListParagraph"/>
        <w:numPr>
          <w:ilvl w:val="1"/>
          <w:numId w:val="1"/>
        </w:numPr>
        <w:tabs>
          <w:tab w:val="left" w:pos="426"/>
          <w:tab w:val="left" w:pos="567"/>
        </w:tabs>
        <w:ind w:left="0" w:firstLine="0"/>
        <w:jc w:val="both"/>
        <w:rPr>
          <w:rFonts w:ascii="Arial" w:hAnsi="Arial" w:cs="Arial"/>
          <w:color w:val="4F81BD" w:themeColor="accent1"/>
          <w:sz w:val="18"/>
          <w:szCs w:val="18"/>
          <w:lang w:eastAsia="zh-CN"/>
        </w:rPr>
      </w:pPr>
      <w:r w:rsidRPr="0060226C">
        <w:rPr>
          <w:rFonts w:ascii="Arial" w:hAnsi="Arial" w:cs="Arial"/>
          <w:color w:val="4F81BD" w:themeColor="accent1"/>
          <w:sz w:val="18"/>
          <w:szCs w:val="18"/>
        </w:rPr>
        <w:t xml:space="preserve">Paslaugų teikėjas Sutarties SD nurodo ir patvirtina savo elektroninio pašto adresą, skirtą Sutarties BD nurodytų, Pirkėjo Paslaugų teikėjui pateiktinų dokumentų (informacijos) pateikimui / gavimui. Jeigu Sutarties SD nurodytas </w:t>
      </w:r>
      <w:r w:rsidR="00641BBA" w:rsidRPr="0060226C">
        <w:rPr>
          <w:rFonts w:ascii="Arial" w:hAnsi="Arial" w:cs="Arial"/>
          <w:color w:val="4F81BD" w:themeColor="accent1"/>
          <w:sz w:val="18"/>
          <w:szCs w:val="18"/>
        </w:rPr>
        <w:t xml:space="preserve">Paslaugų teikėjo </w:t>
      </w:r>
      <w:r w:rsidRPr="0060226C">
        <w:rPr>
          <w:rFonts w:ascii="Arial" w:hAnsi="Arial" w:cs="Arial"/>
          <w:color w:val="4F81BD" w:themeColor="accent1"/>
          <w:sz w:val="18"/>
          <w:szCs w:val="18"/>
        </w:rPr>
        <w:t xml:space="preserve">elektroninio pašto adresas pasikeičia ar tampa nebeaktualus / negaliojantis, </w:t>
      </w:r>
      <w:r w:rsidR="00641BBA" w:rsidRPr="0060226C">
        <w:rPr>
          <w:rFonts w:ascii="Arial" w:hAnsi="Arial" w:cs="Arial"/>
          <w:color w:val="4F81BD" w:themeColor="accent1"/>
          <w:sz w:val="18"/>
          <w:szCs w:val="18"/>
        </w:rPr>
        <w:t>Paslaugų teikėjas</w:t>
      </w:r>
      <w:r w:rsidRPr="0060226C">
        <w:rPr>
          <w:rFonts w:ascii="Arial" w:hAnsi="Arial" w:cs="Arial"/>
          <w:color w:val="4F81BD" w:themeColor="accent1"/>
          <w:sz w:val="18"/>
          <w:szCs w:val="18"/>
        </w:rPr>
        <w:t xml:space="preserve"> privalo nedelsiant, bet ne vėliau kaip per vieną kalendorinę dieną nuo pasikeitimo / negaliojimo dienos pranešti Pirkėjui naują aktualų elektroninio pašto adresą. Jeigu </w:t>
      </w:r>
      <w:r w:rsidR="00641BBA" w:rsidRPr="0060226C">
        <w:rPr>
          <w:rFonts w:ascii="Arial" w:hAnsi="Arial" w:cs="Arial"/>
          <w:color w:val="4F81BD" w:themeColor="accent1"/>
          <w:sz w:val="18"/>
          <w:szCs w:val="18"/>
        </w:rPr>
        <w:t>Paslaugų teikėjas</w:t>
      </w:r>
      <w:r w:rsidRPr="0060226C">
        <w:rPr>
          <w:rFonts w:ascii="Arial" w:hAnsi="Arial" w:cs="Arial"/>
          <w:color w:val="4F81BD" w:themeColor="accent1"/>
          <w:sz w:val="18"/>
          <w:szCs w:val="18"/>
        </w:rPr>
        <w:t xml:space="preserve"> neįvykdo ar netinkamai įvykdo minėtos informavimo pareigos, Pirkėjas turi teisę siųsti Sutarties BD nurodytus, Pirkėjo </w:t>
      </w:r>
      <w:r w:rsidR="00641BBA" w:rsidRPr="0060226C">
        <w:rPr>
          <w:rFonts w:ascii="Arial" w:hAnsi="Arial" w:cs="Arial"/>
          <w:color w:val="4F81BD" w:themeColor="accent1"/>
          <w:sz w:val="18"/>
          <w:szCs w:val="18"/>
        </w:rPr>
        <w:t>Paslaugų teikėjui</w:t>
      </w:r>
      <w:r w:rsidRPr="0060226C">
        <w:rPr>
          <w:rFonts w:ascii="Arial" w:hAnsi="Arial" w:cs="Arial"/>
          <w:color w:val="4F81BD" w:themeColor="accent1"/>
          <w:sz w:val="18"/>
          <w:szCs w:val="18"/>
        </w:rPr>
        <w:t xml:space="preserve"> pateiktinus dokumentus (informaciją) Sutarties SD </w:t>
      </w:r>
      <w:r w:rsidRPr="0060226C">
        <w:rPr>
          <w:rFonts w:ascii="Arial" w:hAnsi="Arial" w:cs="Arial"/>
          <w:color w:val="4F81BD" w:themeColor="accent1"/>
          <w:sz w:val="18"/>
          <w:szCs w:val="18"/>
        </w:rPr>
        <w:lastRenderedPageBreak/>
        <w:t xml:space="preserve">nurodytu </w:t>
      </w:r>
      <w:r w:rsidR="00641BBA" w:rsidRPr="0060226C">
        <w:rPr>
          <w:rFonts w:ascii="Arial" w:hAnsi="Arial" w:cs="Arial"/>
          <w:color w:val="4F81BD" w:themeColor="accent1"/>
          <w:sz w:val="18"/>
          <w:szCs w:val="18"/>
        </w:rPr>
        <w:t>Paslaugų teikėjo</w:t>
      </w:r>
      <w:r w:rsidRPr="0060226C">
        <w:rPr>
          <w:rFonts w:ascii="Arial" w:hAnsi="Arial" w:cs="Arial"/>
          <w:color w:val="4F81BD" w:themeColor="accent1"/>
          <w:sz w:val="18"/>
          <w:szCs w:val="18"/>
        </w:rPr>
        <w:t xml:space="preserve"> elektroninio pašto adresu, kaip aktualiu ir galiojančiu </w:t>
      </w:r>
      <w:r w:rsidR="00641BBA" w:rsidRPr="0060226C">
        <w:rPr>
          <w:rFonts w:ascii="Arial" w:hAnsi="Arial" w:cs="Arial"/>
          <w:color w:val="4F81BD" w:themeColor="accent1"/>
          <w:sz w:val="18"/>
          <w:szCs w:val="18"/>
        </w:rPr>
        <w:t>Paslaugų teikėjo</w:t>
      </w:r>
      <w:r w:rsidRPr="0060226C">
        <w:rPr>
          <w:rFonts w:ascii="Arial" w:hAnsi="Arial" w:cs="Arial"/>
          <w:color w:val="4F81BD" w:themeColor="accent1"/>
          <w:sz w:val="18"/>
          <w:szCs w:val="18"/>
        </w:rPr>
        <w:t xml:space="preserve"> elektroninio pašto adresu</w:t>
      </w:r>
      <w:r w:rsidR="009B1624" w:rsidRPr="0060226C">
        <w:rPr>
          <w:rFonts w:ascii="Arial" w:hAnsi="Arial" w:cs="Arial"/>
          <w:color w:val="4F81BD" w:themeColor="accent1"/>
          <w:sz w:val="18"/>
          <w:szCs w:val="18"/>
        </w:rPr>
        <w:t xml:space="preserve">, tokiu atveju laikoma, kad </w:t>
      </w:r>
      <w:r w:rsidR="00A03DB3" w:rsidRPr="0060226C">
        <w:rPr>
          <w:rFonts w:ascii="Arial" w:hAnsi="Arial" w:cs="Arial"/>
          <w:color w:val="4F81BD" w:themeColor="accent1"/>
          <w:sz w:val="18"/>
          <w:szCs w:val="18"/>
        </w:rPr>
        <w:t>Paslaugų tei</w:t>
      </w:r>
      <w:r w:rsidR="009B1624" w:rsidRPr="0060226C">
        <w:rPr>
          <w:rFonts w:ascii="Arial" w:hAnsi="Arial" w:cs="Arial"/>
          <w:color w:val="4F81BD" w:themeColor="accent1"/>
          <w:sz w:val="18"/>
          <w:szCs w:val="18"/>
        </w:rPr>
        <w:t>kėjas visą informaciją gavo.</w:t>
      </w:r>
    </w:p>
    <w:p w14:paraId="10D9B331" w14:textId="796D2C29" w:rsidR="0002125F" w:rsidRPr="0060226C" w:rsidRDefault="0002125F" w:rsidP="00541FF2">
      <w:pPr>
        <w:pStyle w:val="ListParagraph"/>
        <w:numPr>
          <w:ilvl w:val="1"/>
          <w:numId w:val="1"/>
        </w:numPr>
        <w:tabs>
          <w:tab w:val="left" w:pos="426"/>
        </w:tabs>
        <w:ind w:left="0" w:firstLine="0"/>
        <w:jc w:val="both"/>
        <w:rPr>
          <w:rFonts w:ascii="Arial" w:hAnsi="Arial" w:cs="Arial"/>
          <w:color w:val="4F81BD" w:themeColor="accent1"/>
          <w:sz w:val="18"/>
          <w:szCs w:val="18"/>
          <w:lang w:eastAsia="zh-CN"/>
        </w:rPr>
      </w:pPr>
      <w:r w:rsidRPr="0060226C">
        <w:rPr>
          <w:rFonts w:ascii="Arial" w:hAnsi="Arial" w:cs="Arial"/>
          <w:color w:val="4F81BD" w:themeColor="accent1"/>
          <w:sz w:val="18"/>
          <w:szCs w:val="18"/>
        </w:rPr>
        <w:t xml:space="preserve">Pirkėjas turi teisę </w:t>
      </w:r>
      <w:r w:rsidRPr="0060226C">
        <w:rPr>
          <w:rFonts w:ascii="Arial" w:hAnsi="Arial" w:cs="Arial"/>
          <w:bCs/>
          <w:color w:val="4F81BD" w:themeColor="accent1"/>
          <w:sz w:val="18"/>
          <w:szCs w:val="18"/>
        </w:rPr>
        <w:t xml:space="preserve">informaciją, dokumentus ir pranešimus, susijusius su Sutarties vykdymu </w:t>
      </w:r>
      <w:r w:rsidR="00641BBA" w:rsidRPr="0060226C">
        <w:rPr>
          <w:rFonts w:ascii="Arial" w:hAnsi="Arial" w:cs="Arial"/>
          <w:bCs/>
          <w:color w:val="4F81BD" w:themeColor="accent1"/>
          <w:sz w:val="18"/>
          <w:szCs w:val="18"/>
        </w:rPr>
        <w:t>Paslaugų teikėjui</w:t>
      </w:r>
      <w:r w:rsidRPr="0060226C">
        <w:rPr>
          <w:rFonts w:ascii="Arial" w:hAnsi="Arial" w:cs="Arial"/>
          <w:bCs/>
          <w:color w:val="4F81BD" w:themeColor="accent1"/>
          <w:sz w:val="18"/>
          <w:szCs w:val="18"/>
        </w:rPr>
        <w:t xml:space="preserve"> pateikti ir kitais būdais, negu aukščiau nurodytas (t. y., pasirašytinai, registruotu paštu ir kt.).</w:t>
      </w:r>
      <w:r w:rsidRPr="0060226C">
        <w:rPr>
          <w:rFonts w:ascii="Arial" w:hAnsi="Arial" w:cs="Arial"/>
          <w:color w:val="4F81BD" w:themeColor="accent1"/>
          <w:sz w:val="18"/>
          <w:szCs w:val="18"/>
        </w:rPr>
        <w:t xml:space="preserve"> Įteikiant pasirašytinai, </w:t>
      </w:r>
      <w:r w:rsidRPr="0060226C">
        <w:rPr>
          <w:rFonts w:ascii="Arial" w:hAnsi="Arial" w:cs="Arial"/>
          <w:bCs/>
          <w:color w:val="4F81BD" w:themeColor="accent1"/>
          <w:sz w:val="18"/>
          <w:szCs w:val="18"/>
        </w:rPr>
        <w:t xml:space="preserve">informacija, dokumentai ir pranešimai, susiję su Sutarties vykdymu laikomi įteiktais </w:t>
      </w:r>
      <w:r w:rsidR="00575CC7" w:rsidRPr="0060226C">
        <w:rPr>
          <w:rFonts w:ascii="Arial" w:hAnsi="Arial" w:cs="Arial"/>
          <w:bCs/>
          <w:color w:val="4F81BD" w:themeColor="accent1"/>
          <w:sz w:val="18"/>
          <w:szCs w:val="18"/>
        </w:rPr>
        <w:t xml:space="preserve">Paslaugų teikėjui </w:t>
      </w:r>
      <w:r w:rsidRPr="0060226C">
        <w:rPr>
          <w:rFonts w:ascii="Arial" w:hAnsi="Arial" w:cs="Arial"/>
          <w:bCs/>
          <w:color w:val="4F81BD" w:themeColor="accent1"/>
          <w:sz w:val="18"/>
          <w:szCs w:val="18"/>
        </w:rPr>
        <w:t>jų fizinio</w:t>
      </w:r>
      <w:r w:rsidRPr="0060226C">
        <w:rPr>
          <w:rFonts w:ascii="Arial" w:hAnsi="Arial" w:cs="Arial"/>
          <w:color w:val="4F81BD" w:themeColor="accent1"/>
          <w:sz w:val="18"/>
          <w:szCs w:val="18"/>
        </w:rPr>
        <w:t xml:space="preserve"> įteikimo dieną, siunčiant registruotu paštu – 3 (trečią) darbo dieną po išsiuntimo.</w:t>
      </w:r>
    </w:p>
    <w:p w14:paraId="11C4E847" w14:textId="77777777" w:rsidR="009B1624" w:rsidRPr="0060226C" w:rsidRDefault="0002125F" w:rsidP="00541FF2">
      <w:pPr>
        <w:pStyle w:val="ListParagraph"/>
        <w:numPr>
          <w:ilvl w:val="1"/>
          <w:numId w:val="1"/>
        </w:numPr>
        <w:tabs>
          <w:tab w:val="left" w:pos="426"/>
          <w:tab w:val="left" w:pos="567"/>
        </w:tabs>
        <w:ind w:left="0" w:firstLine="0"/>
        <w:jc w:val="both"/>
        <w:rPr>
          <w:rFonts w:ascii="Arial" w:hAnsi="Arial" w:cs="Arial"/>
          <w:color w:val="4F81BD" w:themeColor="accent1"/>
          <w:sz w:val="18"/>
          <w:szCs w:val="18"/>
          <w:lang w:eastAsia="zh-CN"/>
        </w:rPr>
      </w:pPr>
      <w:r w:rsidRPr="0060226C">
        <w:rPr>
          <w:rFonts w:ascii="Arial" w:hAnsi="Arial" w:cs="Arial"/>
          <w:bCs/>
          <w:color w:val="4F81BD" w:themeColor="accent1"/>
          <w:sz w:val="18"/>
          <w:szCs w:val="18"/>
        </w:rPr>
        <w:t xml:space="preserve">Visą informaciją, dokumentus ir pranešimus, susijusius su Sutarties vykdymu, </w:t>
      </w:r>
      <w:r w:rsidR="00641BBA" w:rsidRPr="0060226C">
        <w:rPr>
          <w:rFonts w:ascii="Arial" w:hAnsi="Arial" w:cs="Arial"/>
          <w:bCs/>
          <w:color w:val="4F81BD" w:themeColor="accent1"/>
          <w:sz w:val="18"/>
          <w:szCs w:val="18"/>
        </w:rPr>
        <w:t>Paslaugų teikėjas</w:t>
      </w:r>
      <w:r w:rsidRPr="0060226C">
        <w:rPr>
          <w:rFonts w:ascii="Arial" w:hAnsi="Arial" w:cs="Arial"/>
          <w:bCs/>
          <w:color w:val="4F81BD" w:themeColor="accent1"/>
          <w:sz w:val="18"/>
          <w:szCs w:val="18"/>
        </w:rPr>
        <w:t xml:space="preserve"> pateikia Pirkėjui </w:t>
      </w:r>
      <w:r w:rsidR="009B1624" w:rsidRPr="0060226C">
        <w:rPr>
          <w:rFonts w:ascii="Arial" w:hAnsi="Arial" w:cs="Arial"/>
          <w:bCs/>
          <w:color w:val="4F81BD" w:themeColor="accent1"/>
          <w:sz w:val="18"/>
          <w:szCs w:val="18"/>
        </w:rPr>
        <w:t>raštu (</w:t>
      </w:r>
      <w:r w:rsidRPr="0060226C">
        <w:rPr>
          <w:rFonts w:ascii="Arial" w:hAnsi="Arial" w:cs="Arial"/>
          <w:bCs/>
          <w:color w:val="4F81BD" w:themeColor="accent1"/>
          <w:sz w:val="18"/>
          <w:szCs w:val="18"/>
        </w:rPr>
        <w:t xml:space="preserve">registruotu paštu, </w:t>
      </w:r>
      <w:r w:rsidR="009B1624" w:rsidRPr="0060226C">
        <w:rPr>
          <w:rFonts w:ascii="Arial" w:hAnsi="Arial" w:cs="Arial"/>
          <w:bCs/>
          <w:color w:val="4F81BD" w:themeColor="accent1"/>
          <w:sz w:val="18"/>
          <w:szCs w:val="18"/>
        </w:rPr>
        <w:t>el. paštu ar kitomis elektroninėmis priemonėmis)</w:t>
      </w:r>
      <w:r w:rsidRPr="0060226C">
        <w:rPr>
          <w:rFonts w:ascii="Arial" w:hAnsi="Arial" w:cs="Arial"/>
          <w:bCs/>
          <w:color w:val="4F81BD" w:themeColor="accent1"/>
          <w:sz w:val="18"/>
          <w:szCs w:val="18"/>
        </w:rPr>
        <w:t>.</w:t>
      </w:r>
      <w:r w:rsidR="009B1624" w:rsidRPr="0060226C">
        <w:rPr>
          <w:rFonts w:ascii="Arial" w:hAnsi="Arial" w:cs="Arial"/>
          <w:bCs/>
          <w:color w:val="4F81BD" w:themeColor="accent1"/>
          <w:sz w:val="18"/>
          <w:szCs w:val="18"/>
        </w:rPr>
        <w:t xml:space="preserve"> </w:t>
      </w:r>
    </w:p>
    <w:p w14:paraId="70D074A4" w14:textId="68D6C15C" w:rsidR="009B1624" w:rsidRPr="0060226C" w:rsidRDefault="009B1624" w:rsidP="00541FF2">
      <w:pPr>
        <w:pStyle w:val="ListParagraph"/>
        <w:numPr>
          <w:ilvl w:val="1"/>
          <w:numId w:val="1"/>
        </w:numPr>
        <w:tabs>
          <w:tab w:val="left" w:pos="426"/>
          <w:tab w:val="left" w:pos="567"/>
        </w:tabs>
        <w:ind w:left="0" w:firstLine="0"/>
        <w:jc w:val="both"/>
        <w:rPr>
          <w:rFonts w:ascii="Arial" w:hAnsi="Arial" w:cs="Arial"/>
          <w:color w:val="4F81BD" w:themeColor="accent1"/>
          <w:sz w:val="18"/>
          <w:szCs w:val="18"/>
          <w:lang w:eastAsia="zh-CN"/>
        </w:rPr>
      </w:pPr>
      <w:r w:rsidRPr="0060226C">
        <w:rPr>
          <w:rFonts w:ascii="Arial" w:hAnsi="Arial" w:cs="Arial"/>
          <w:color w:val="4F81BD" w:themeColor="accent1"/>
          <w:sz w:val="18"/>
          <w:szCs w:val="18"/>
          <w:lang w:eastAsia="zh-CN"/>
        </w:rPr>
        <w:t xml:space="preserve">Šalys bendravimui paskiria kontaktinius asmenis, kurių duomenys nurodomi Sutarties SD. </w:t>
      </w:r>
    </w:p>
    <w:p w14:paraId="1C114EEA" w14:textId="77777777" w:rsidR="0002125F" w:rsidRPr="0060226C" w:rsidRDefault="0002125F" w:rsidP="00541FF2">
      <w:pPr>
        <w:tabs>
          <w:tab w:val="left" w:pos="426"/>
        </w:tabs>
        <w:spacing w:after="60"/>
        <w:jc w:val="both"/>
        <w:rPr>
          <w:rFonts w:ascii="Arial" w:hAnsi="Arial" w:cs="Arial"/>
          <w:b/>
          <w:color w:val="4F81BD" w:themeColor="accent1"/>
          <w:sz w:val="18"/>
          <w:szCs w:val="18"/>
        </w:rPr>
      </w:pPr>
    </w:p>
    <w:p w14:paraId="30C1D977" w14:textId="66E937DF" w:rsidR="00415F99" w:rsidRPr="0060226C" w:rsidRDefault="00415F99" w:rsidP="00541FF2">
      <w:pPr>
        <w:numPr>
          <w:ilvl w:val="0"/>
          <w:numId w:val="1"/>
        </w:numPr>
        <w:tabs>
          <w:tab w:val="left" w:pos="426"/>
        </w:tabs>
        <w:spacing w:after="60"/>
        <w:ind w:left="0" w:firstLine="0"/>
        <w:jc w:val="both"/>
        <w:rPr>
          <w:rFonts w:ascii="Arial" w:hAnsi="Arial" w:cs="Arial"/>
          <w:b/>
          <w:color w:val="1F497D" w:themeColor="text2"/>
          <w:sz w:val="18"/>
          <w:szCs w:val="18"/>
        </w:rPr>
      </w:pPr>
      <w:r w:rsidRPr="0060226C">
        <w:rPr>
          <w:rFonts w:ascii="Arial" w:hAnsi="Arial" w:cs="Arial"/>
          <w:b/>
          <w:color w:val="1F497D" w:themeColor="text2"/>
          <w:sz w:val="18"/>
          <w:szCs w:val="18"/>
        </w:rPr>
        <w:t>ŠALIŲ PATVIRTINIMAI IR GARANTIJOS</w:t>
      </w:r>
    </w:p>
    <w:p w14:paraId="17C08A5E" w14:textId="77777777" w:rsidR="00415F99" w:rsidRPr="0060226C" w:rsidRDefault="00415F99" w:rsidP="00541FF2">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Kiekviena iš Šalių pareiškia ir garantuoja kitai Šaliai, kad:</w:t>
      </w:r>
    </w:p>
    <w:p w14:paraId="5088ED59"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Šalis yra tinkamai įsteigta ir teisėtai veikia pagal buveinės valstybės teisės aktų reikalavimus;</w:t>
      </w:r>
    </w:p>
    <w:p w14:paraId="300647D3"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Šalis atliko visus teisinius veiksmus, būtinus, kad Sutartis būtų tinkamai sudaryta ir galiotų;</w:t>
      </w:r>
    </w:p>
    <w:p w14:paraId="7BFE30FB"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61AA0A63" w14:textId="0B2A4811"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Šalies atstovai, pasirašę šią Sutartį, yra Šalies tinkamai įgalioti ją pasirašyti bei Šalių ir </w:t>
      </w:r>
      <w:r w:rsidR="008F16AA" w:rsidRPr="0060226C">
        <w:rPr>
          <w:rFonts w:ascii="Arial" w:hAnsi="Arial" w:cs="Arial"/>
          <w:color w:val="4F81BD" w:themeColor="accent1"/>
          <w:sz w:val="18"/>
          <w:szCs w:val="18"/>
        </w:rPr>
        <w:t>/</w:t>
      </w:r>
      <w:r w:rsidRPr="0060226C">
        <w:rPr>
          <w:rFonts w:ascii="Arial" w:hAnsi="Arial" w:cs="Arial"/>
          <w:color w:val="4F81BD" w:themeColor="accent1"/>
          <w:sz w:val="18"/>
          <w:szCs w:val="18"/>
        </w:rPr>
        <w:t>ar jų atstovų asmens duomenys, būtini tinkamam Sutarties sudarymui, nelaikomi konfidencialia informacija;</w:t>
      </w:r>
    </w:p>
    <w:p w14:paraId="535D65E2"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Šaliai nėra žinoma apie jokius būsimus teisinės aplinkos </w:t>
      </w:r>
      <w:r w:rsidRPr="0060226C">
        <w:rPr>
          <w:rFonts w:ascii="Arial" w:hAnsi="Arial" w:cs="Arial"/>
          <w:noProof/>
          <w:color w:val="4F81BD" w:themeColor="accent1"/>
          <w:sz w:val="18"/>
          <w:szCs w:val="18"/>
        </w:rPr>
        <w:t>pasikeitimus</w:t>
      </w:r>
      <w:r w:rsidRPr="0060226C">
        <w:rPr>
          <w:rFonts w:ascii="Arial" w:hAnsi="Arial" w:cs="Arial"/>
          <w:color w:val="4F81BD" w:themeColor="accent1"/>
          <w:sz w:val="18"/>
          <w:szCs w:val="18"/>
        </w:rPr>
        <w:t>, kurie gali turėti įtakos Šalies įsipareigojimų pagal šią Sutartį vykdymui;</w:t>
      </w:r>
    </w:p>
    <w:p w14:paraId="411A7AD9"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Sutartis yra Šaliai galiojantis, teisinis ir ją saistantis įsipareigojimas, kurio vykdymo galima pareikalauti pagal Sutarties sąlygas;</w:t>
      </w:r>
    </w:p>
    <w:p w14:paraId="2FE7B851"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Sutarties įsigaliojimo dieną Šalims šios Sutarties sąlygos yra aiškios ir vykdytinos;</w:t>
      </w:r>
    </w:p>
    <w:p w14:paraId="6796BAF6" w14:textId="77777777" w:rsidR="00415F99" w:rsidRPr="0060226C" w:rsidRDefault="00415F99" w:rsidP="00541FF2">
      <w:pPr>
        <w:pStyle w:val="ListParagraph"/>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nei šios Sutarties sudarymas, nei Pirkėjo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C8F70C5" w14:textId="77777777" w:rsidR="00415F99" w:rsidRPr="0060226C" w:rsidRDefault="00415F99" w:rsidP="00541FF2">
      <w:pPr>
        <w:numPr>
          <w:ilvl w:val="1"/>
          <w:numId w:val="1"/>
        </w:numPr>
        <w:tabs>
          <w:tab w:val="left" w:pos="426"/>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Paslaugų teikėjas patvirtina, kad:</w:t>
      </w:r>
    </w:p>
    <w:p w14:paraId="45E603A4"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nedalyvauja Lietuvos Respublikos konkurencijos įstatymo 5 straipsnyje nurodytuose draudžiamuose susitarimuose ir susitarimuose, pažeidžiančiuose Įstatyme nurodytus principus;</w:t>
      </w:r>
    </w:p>
    <w:p w14:paraId="24268EC2" w14:textId="737F02DE"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turi visus teisės aktais numatytus leidimus, licencijas, atestatus, kvalifikacinius pažymėjimus, darbuotojus, organizacines ir technines priemones, reikalingas Paslaugoms teikti</w:t>
      </w:r>
      <w:r w:rsidR="00DB5A51" w:rsidRPr="0060226C">
        <w:rPr>
          <w:rFonts w:ascii="Arial" w:hAnsi="Arial" w:cs="Arial"/>
          <w:color w:val="4F81BD" w:themeColor="accent1"/>
          <w:sz w:val="18"/>
          <w:szCs w:val="18"/>
        </w:rPr>
        <w:t xml:space="preserve"> ir patvirtintina, kad, jei pirkimo vykdymo metu Paslaugų teikėjo kvalifikacija dėl teisės verstis sutarties vykdymui būtina veikla nebuvo tikrinama, sutartį vykdys tik tokią teisę turintys asmenys</w:t>
      </w:r>
      <w:r w:rsidRPr="0060226C">
        <w:rPr>
          <w:rFonts w:ascii="Arial" w:hAnsi="Arial" w:cs="Arial"/>
          <w:color w:val="4F81BD" w:themeColor="accent1"/>
          <w:sz w:val="18"/>
          <w:szCs w:val="18"/>
        </w:rPr>
        <w:t>;</w:t>
      </w:r>
    </w:p>
    <w:p w14:paraId="763F7CB1"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į Pasiūlymo kainą įskaičiavo visas išlaidas, būtinas Paslaugų pagal šią Sutartį teikimui bei prisiima riziką dėl to, kad ne nuo Pirkėjo priklausančių aplinkybių padidės su Sutarties vykdymu susijusios Paslaugų teikėjo išlaidos ir (arba) Paslaugų teikėjui Sutarties vykdymas taps sudėtingesnis.</w:t>
      </w:r>
    </w:p>
    <w:p w14:paraId="7C9F98CB" w14:textId="77777777" w:rsidR="00415F99" w:rsidRPr="0060226C" w:rsidRDefault="00415F99" w:rsidP="00541FF2">
      <w:pPr>
        <w:numPr>
          <w:ilvl w:val="1"/>
          <w:numId w:val="1"/>
        </w:numPr>
        <w:tabs>
          <w:tab w:val="left" w:pos="426"/>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Pirkėjas patvirtina, kad:</w:t>
      </w:r>
    </w:p>
    <w:p w14:paraId="00A46FED"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priims pagal šios Sutarties nuostatas kokybiškai suteiktas Paslaugas ir už tokias Paslaugas atsiskaitys Sutarties SD nustatyta tvarka.</w:t>
      </w:r>
    </w:p>
    <w:p w14:paraId="3F667AEA" w14:textId="0189D7F3" w:rsidR="00415F99" w:rsidRPr="0060226C" w:rsidRDefault="00415F99" w:rsidP="00541FF2">
      <w:pPr>
        <w:numPr>
          <w:ilvl w:val="1"/>
          <w:numId w:val="1"/>
        </w:numPr>
        <w:tabs>
          <w:tab w:val="left" w:pos="426"/>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Jei paaiškėja, kad šioje Sutartyje nurodyti Šalių patvirtinimai</w:t>
      </w:r>
      <w:r w:rsidRPr="0060226C">
        <w:rPr>
          <w:rFonts w:ascii="Arial" w:hAnsi="Arial" w:cs="Arial"/>
          <w:noProof/>
          <w:color w:val="4F81BD" w:themeColor="accent1"/>
          <w:sz w:val="18"/>
          <w:szCs w:val="18"/>
        </w:rPr>
        <w:t xml:space="preserve"> ir / ar pareiškimai yra melaging</w:t>
      </w:r>
      <w:r w:rsidR="00A46EDD" w:rsidRPr="0060226C">
        <w:rPr>
          <w:rFonts w:ascii="Arial" w:hAnsi="Arial" w:cs="Arial"/>
          <w:noProof/>
          <w:color w:val="4F81BD" w:themeColor="accent1"/>
          <w:sz w:val="18"/>
          <w:szCs w:val="18"/>
        </w:rPr>
        <w:t>i</w:t>
      </w:r>
      <w:r w:rsidRPr="0060226C">
        <w:rPr>
          <w:rFonts w:ascii="Arial" w:hAnsi="Arial" w:cs="Arial"/>
          <w:noProof/>
          <w:color w:val="4F81BD" w:themeColor="accent1"/>
          <w:sz w:val="18"/>
          <w:szCs w:val="18"/>
        </w:rPr>
        <w:t xml:space="preserve"> ir / ar klaiding</w:t>
      </w:r>
      <w:r w:rsidR="00A46EDD" w:rsidRPr="0060226C">
        <w:rPr>
          <w:rFonts w:ascii="Arial" w:hAnsi="Arial" w:cs="Arial"/>
          <w:noProof/>
          <w:color w:val="4F81BD" w:themeColor="accent1"/>
          <w:sz w:val="18"/>
          <w:szCs w:val="18"/>
        </w:rPr>
        <w:t>i</w:t>
      </w:r>
      <w:r w:rsidRPr="0060226C">
        <w:rPr>
          <w:rFonts w:ascii="Arial" w:hAnsi="Arial" w:cs="Arial"/>
          <w:noProof/>
          <w:color w:val="4F81BD" w:themeColor="accent1"/>
          <w:sz w:val="18"/>
          <w:szCs w:val="18"/>
        </w:rPr>
        <w:t>, tai Šalis privalo atlyginti kitai Šaliai dėl tokių melagingų ir / ar klaidingų patvirtinim</w:t>
      </w:r>
      <w:r w:rsidR="00A46EDD" w:rsidRPr="0060226C">
        <w:rPr>
          <w:rFonts w:ascii="Arial" w:hAnsi="Arial" w:cs="Arial"/>
          <w:noProof/>
          <w:color w:val="4F81BD" w:themeColor="accent1"/>
          <w:sz w:val="18"/>
          <w:szCs w:val="18"/>
        </w:rPr>
        <w:t>ų</w:t>
      </w:r>
      <w:r w:rsidRPr="0060226C">
        <w:rPr>
          <w:rFonts w:ascii="Arial" w:hAnsi="Arial" w:cs="Arial"/>
          <w:noProof/>
          <w:color w:val="4F81BD" w:themeColor="accent1"/>
          <w:sz w:val="18"/>
          <w:szCs w:val="18"/>
        </w:rPr>
        <w:t xml:space="preserve"> ir / ar pareiškimų patirtus nuostolius.</w:t>
      </w:r>
    </w:p>
    <w:p w14:paraId="5986361A" w14:textId="5656C84B" w:rsidR="00415F99" w:rsidRPr="0060226C" w:rsidRDefault="00415F99" w:rsidP="00541FF2">
      <w:pPr>
        <w:numPr>
          <w:ilvl w:val="1"/>
          <w:numId w:val="1"/>
        </w:numPr>
        <w:tabs>
          <w:tab w:val="left" w:pos="426"/>
          <w:tab w:val="left" w:pos="567"/>
        </w:tabs>
        <w:ind w:left="0" w:firstLine="0"/>
        <w:jc w:val="both"/>
        <w:rPr>
          <w:rFonts w:ascii="Arial" w:hAnsi="Arial" w:cs="Arial"/>
          <w:b/>
          <w:color w:val="4F81BD" w:themeColor="accent1"/>
          <w:sz w:val="18"/>
          <w:szCs w:val="18"/>
        </w:rPr>
      </w:pPr>
      <w:r w:rsidRPr="0060226C">
        <w:rPr>
          <w:rFonts w:ascii="Arial" w:hAnsi="Arial" w:cs="Arial"/>
          <w:color w:val="4F81BD" w:themeColor="accent1"/>
          <w:sz w:val="18"/>
          <w:szCs w:val="18"/>
        </w:rPr>
        <w:t>Tiek ši Sutarties BD, tiek Sutarties SD yra sudaryta, remiantis Įstatymo ir kitų teisės aktų nuostatomis. Šalys konstatuoja ir patvirtina, jog šios Sutarties nuostatos Pirkimo sąlygų nuostatoms neprieštarauja.</w:t>
      </w:r>
    </w:p>
    <w:p w14:paraId="356445D4" w14:textId="77777777" w:rsidR="005F72BA" w:rsidRPr="0060226C" w:rsidRDefault="005F72BA" w:rsidP="00541FF2">
      <w:pPr>
        <w:tabs>
          <w:tab w:val="left" w:pos="426"/>
          <w:tab w:val="left" w:pos="567"/>
        </w:tabs>
        <w:jc w:val="both"/>
        <w:rPr>
          <w:rFonts w:ascii="Arial" w:hAnsi="Arial" w:cs="Arial"/>
          <w:b/>
          <w:color w:val="4F81BD" w:themeColor="accent1"/>
          <w:sz w:val="18"/>
          <w:szCs w:val="18"/>
        </w:rPr>
      </w:pPr>
    </w:p>
    <w:p w14:paraId="246A2058" w14:textId="77777777" w:rsidR="00BE47F7" w:rsidRPr="0060226C" w:rsidRDefault="00BE47F7" w:rsidP="00541FF2">
      <w:pPr>
        <w:numPr>
          <w:ilvl w:val="0"/>
          <w:numId w:val="1"/>
        </w:numPr>
        <w:tabs>
          <w:tab w:val="left" w:pos="567"/>
        </w:tabs>
        <w:spacing w:after="60"/>
        <w:ind w:left="0" w:firstLine="0"/>
        <w:jc w:val="both"/>
        <w:rPr>
          <w:rFonts w:ascii="Arial" w:hAnsi="Arial" w:cs="Arial"/>
          <w:color w:val="1F497D" w:themeColor="text2"/>
          <w:sz w:val="18"/>
          <w:szCs w:val="18"/>
        </w:rPr>
      </w:pPr>
      <w:r w:rsidRPr="0060226C">
        <w:rPr>
          <w:rFonts w:ascii="Arial" w:hAnsi="Arial" w:cs="Arial"/>
          <w:b/>
          <w:color w:val="1F497D" w:themeColor="text2"/>
          <w:sz w:val="18"/>
          <w:szCs w:val="18"/>
        </w:rPr>
        <w:t>ŠALIŲ TEISĖS IR PAREIGOS</w:t>
      </w:r>
    </w:p>
    <w:p w14:paraId="16679129" w14:textId="77777777" w:rsidR="00BE47F7" w:rsidRPr="0060226C" w:rsidRDefault="00BE47F7" w:rsidP="00541FF2">
      <w:pPr>
        <w:numPr>
          <w:ilvl w:val="1"/>
          <w:numId w:val="1"/>
        </w:numPr>
        <w:tabs>
          <w:tab w:val="left" w:pos="567"/>
        </w:tabs>
        <w:ind w:left="0" w:firstLine="0"/>
        <w:jc w:val="both"/>
        <w:rPr>
          <w:rFonts w:ascii="Arial" w:hAnsi="Arial" w:cs="Arial"/>
          <w:b/>
          <w:color w:val="1F497D" w:themeColor="text2"/>
          <w:sz w:val="18"/>
          <w:szCs w:val="18"/>
        </w:rPr>
      </w:pPr>
      <w:r w:rsidRPr="0060226C">
        <w:rPr>
          <w:rFonts w:ascii="Arial" w:hAnsi="Arial" w:cs="Arial"/>
          <w:b/>
          <w:color w:val="1F497D" w:themeColor="text2"/>
          <w:sz w:val="18"/>
          <w:szCs w:val="18"/>
        </w:rPr>
        <w:t>Pirkėjas įsipareigoja:</w:t>
      </w:r>
    </w:p>
    <w:p w14:paraId="1E38866C" w14:textId="77777777"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tinkamai ir sąžiningai vykdyti Sutartį;</w:t>
      </w:r>
    </w:p>
    <w:p w14:paraId="79899D5F" w14:textId="77777777"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Sutarties vykdymo metu bendradarbiauti su Paslaugų teikėju, teikiant Sutarties vykdymui pagrįstai reikalingą informaciją, kurios pateikimo būtinybė iškilo Sutarties vykdymo metu;</w:t>
      </w:r>
    </w:p>
    <w:p w14:paraId="2F6731EF" w14:textId="77777777"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Paslaugų teikėjui tinkamai įvykdžius sutartinius įsipareigojimus, priimti suteiktas Paslaugas, jeigu jos atitinka Sutartyje nustatytus reikalavimus Paslaugoms;</w:t>
      </w:r>
    </w:p>
    <w:p w14:paraId="24F3715F" w14:textId="7658F030"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 xml:space="preserve">už Sutartyje nustatyta tvarka ir terminais tinkamai suteiktas Paslaugas sumokėti Paslaugų teikėjui  SD nustatytą kainą ir </w:t>
      </w:r>
      <w:r w:rsidR="00A46EDD"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ar įkainius (jei nurodyti);</w:t>
      </w:r>
    </w:p>
    <w:p w14:paraId="2A51114B" w14:textId="77777777"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suteikti reikiamus įgaliojimus Paslaugų teikėjui veikti Pirkėjo vardu (jei tokie įgaliojimai yra reikalingi);</w:t>
      </w:r>
    </w:p>
    <w:p w14:paraId="0311448A" w14:textId="77777777"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 xml:space="preserve">tinkamai vykdyti kitus įsipareigojimus, numatytus Sutartyje ir galiojančiuose Teisės aktuose. </w:t>
      </w:r>
    </w:p>
    <w:p w14:paraId="487F10E3" w14:textId="77777777" w:rsidR="00BE47F7" w:rsidRPr="0060226C" w:rsidRDefault="00BE47F7" w:rsidP="00541FF2">
      <w:pPr>
        <w:pStyle w:val="BodyText"/>
        <w:numPr>
          <w:ilvl w:val="1"/>
          <w:numId w:val="1"/>
        </w:numPr>
        <w:tabs>
          <w:tab w:val="left" w:pos="0"/>
          <w:tab w:val="left" w:pos="567"/>
        </w:tabs>
        <w:ind w:left="0" w:firstLine="0"/>
        <w:rPr>
          <w:rFonts w:ascii="Arial" w:hAnsi="Arial" w:cs="Arial"/>
          <w:b/>
          <w:color w:val="1F497D" w:themeColor="text2"/>
          <w:sz w:val="18"/>
          <w:szCs w:val="18"/>
        </w:rPr>
      </w:pPr>
      <w:r w:rsidRPr="0060226C">
        <w:rPr>
          <w:rFonts w:ascii="Arial" w:hAnsi="Arial" w:cs="Arial"/>
          <w:b/>
          <w:color w:val="1F497D" w:themeColor="text2"/>
          <w:sz w:val="18"/>
          <w:szCs w:val="18"/>
        </w:rPr>
        <w:t>Pirkėjas</w:t>
      </w:r>
      <w:r w:rsidRPr="0060226C">
        <w:rPr>
          <w:rFonts w:ascii="Arial" w:hAnsi="Arial" w:cs="Arial"/>
          <w:b/>
          <w:iCs/>
          <w:color w:val="1F497D" w:themeColor="text2"/>
          <w:sz w:val="18"/>
          <w:szCs w:val="18"/>
        </w:rPr>
        <w:t xml:space="preserve"> turi teisę:</w:t>
      </w:r>
    </w:p>
    <w:p w14:paraId="4871EF3E" w14:textId="36CF7F8A" w:rsidR="009B1624" w:rsidRPr="0060226C" w:rsidRDefault="009B1624" w:rsidP="00541FF2">
      <w:pPr>
        <w:pStyle w:val="ListParagraph"/>
        <w:numPr>
          <w:ilvl w:val="2"/>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į tinkamą, sąžiningą Paslaugų teikėjo sutartinių įsipareigojimų vykdymą visą Sutarties galiojimo laikotarpį bei netesybas, nuostolių atlyginimą, jei </w:t>
      </w:r>
      <w:r w:rsidR="00EC28F3" w:rsidRPr="0060226C">
        <w:rPr>
          <w:rFonts w:ascii="Arial" w:hAnsi="Arial" w:cs="Arial"/>
          <w:color w:val="4F81BD" w:themeColor="accent1"/>
          <w:sz w:val="18"/>
          <w:szCs w:val="18"/>
        </w:rPr>
        <w:t>Paslaugų tei</w:t>
      </w:r>
      <w:r w:rsidRPr="0060226C">
        <w:rPr>
          <w:rFonts w:ascii="Arial" w:hAnsi="Arial" w:cs="Arial"/>
          <w:color w:val="4F81BD" w:themeColor="accent1"/>
          <w:sz w:val="18"/>
          <w:szCs w:val="18"/>
        </w:rPr>
        <w:t>kėjas nesilaiko sutartinių įsipareigojimų ir / ar pažeidžia teisės aktų reikalavimus;</w:t>
      </w:r>
    </w:p>
    <w:p w14:paraId="4DB7BB7E" w14:textId="4286644D"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be atskiro pranešimo atlikti bet kokius patikrinimus, kurie Pirkėjui atrodo reikalingi, kilus įtarimui, kad Paslaugų teikėjas nesugebės laiku suteikti Paslaugų ar Paslaugos teikiamos nekokybiškai, neprofesionaliai, pažeidžiant</w:t>
      </w:r>
      <w:r w:rsidR="0090126E" w:rsidRPr="0060226C">
        <w:rPr>
          <w:rFonts w:ascii="Arial" w:hAnsi="Arial" w:cs="Arial"/>
          <w:color w:val="4F81BD" w:themeColor="accent1"/>
          <w:sz w:val="18"/>
          <w:szCs w:val="18"/>
        </w:rPr>
        <w:t xml:space="preserve"> Sutarties</w:t>
      </w:r>
      <w:r w:rsidRPr="0060226C">
        <w:rPr>
          <w:rFonts w:ascii="Arial" w:hAnsi="Arial" w:cs="Arial"/>
          <w:color w:val="4F81BD" w:themeColor="accent1"/>
          <w:sz w:val="18"/>
          <w:szCs w:val="18"/>
        </w:rPr>
        <w:t xml:space="preserve"> reikalavimus; </w:t>
      </w:r>
    </w:p>
    <w:p w14:paraId="1CA0B840" w14:textId="77777777"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iCs/>
          <w:color w:val="4F81BD" w:themeColor="accent1"/>
          <w:sz w:val="18"/>
          <w:szCs w:val="18"/>
        </w:rPr>
        <w:t>Paslaugų teikimo metu raštiško ir motyvuoto prašymo pagrindu reikalauti Paslaugų teikėjo darbuotojo / Paslaugų teikėjo pareigas vykdančio asmens pakeitimo, jei mano, kad šis asmuo nėra stropus ar netinkamai vykdo pareigas;</w:t>
      </w:r>
    </w:p>
    <w:p w14:paraId="5CC9432B" w14:textId="77777777"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teikti pastabas, susijusias su Paslaugų teikėjo teikiamomis Paslaugomis ir jų kokybe, į kurias Paslaugų teikėjas privalo atsižvelgti;</w:t>
      </w:r>
    </w:p>
    <w:p w14:paraId="3022B33F" w14:textId="092476F5"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iCs/>
          <w:color w:val="4F81BD" w:themeColor="accent1"/>
          <w:sz w:val="18"/>
          <w:szCs w:val="18"/>
        </w:rPr>
        <w:lastRenderedPageBreak/>
        <w:t>neapmokėti PVM sąskaitų faktūrų</w:t>
      </w:r>
      <w:r w:rsidR="003F0BF2" w:rsidRPr="0060226C">
        <w:rPr>
          <w:rFonts w:ascii="Arial" w:hAnsi="Arial" w:cs="Arial"/>
          <w:iCs/>
          <w:color w:val="4F81BD" w:themeColor="accent1"/>
          <w:sz w:val="18"/>
          <w:szCs w:val="18"/>
        </w:rPr>
        <w:t xml:space="preserve"> / sąskaitų faktūrų</w:t>
      </w:r>
      <w:r w:rsidRPr="0060226C">
        <w:rPr>
          <w:rFonts w:ascii="Arial" w:hAnsi="Arial" w:cs="Arial"/>
          <w:iCs/>
          <w:color w:val="4F81BD" w:themeColor="accent1"/>
          <w:sz w:val="18"/>
          <w:szCs w:val="18"/>
        </w:rPr>
        <w:t xml:space="preserve">, jei Paslaugų teikėjas jas pateikia ne </w:t>
      </w:r>
      <w:r w:rsidR="00C0472F" w:rsidRPr="0060226C">
        <w:rPr>
          <w:rFonts w:ascii="Arial" w:hAnsi="Arial" w:cs="Arial"/>
          <w:iCs/>
          <w:color w:val="4F81BD" w:themeColor="accent1"/>
          <w:sz w:val="18"/>
          <w:szCs w:val="18"/>
        </w:rPr>
        <w:t>SABIS</w:t>
      </w:r>
      <w:r w:rsidRPr="0060226C">
        <w:rPr>
          <w:rFonts w:ascii="Arial" w:hAnsi="Arial" w:cs="Arial"/>
          <w:iCs/>
          <w:color w:val="4F81BD" w:themeColor="accent1"/>
          <w:sz w:val="18"/>
          <w:szCs w:val="18"/>
        </w:rPr>
        <w:t xml:space="preserve"> priemonėmis arba naudodamasis bet kuriuo kitu PEPPOL tinkle registruotu prieigos tašku (angl. Access </w:t>
      </w:r>
      <w:proofErr w:type="spellStart"/>
      <w:r w:rsidRPr="0060226C">
        <w:rPr>
          <w:rFonts w:ascii="Arial" w:hAnsi="Arial" w:cs="Arial"/>
          <w:iCs/>
          <w:color w:val="4F81BD" w:themeColor="accent1"/>
          <w:sz w:val="18"/>
          <w:szCs w:val="18"/>
        </w:rPr>
        <w:t>Point</w:t>
      </w:r>
      <w:proofErr w:type="spellEnd"/>
      <w:r w:rsidRPr="0060226C">
        <w:rPr>
          <w:rFonts w:ascii="Arial" w:hAnsi="Arial" w:cs="Arial"/>
          <w:iCs/>
          <w:color w:val="4F81BD" w:themeColor="accent1"/>
          <w:sz w:val="18"/>
          <w:szCs w:val="18"/>
        </w:rPr>
        <w:t xml:space="preserve">) naudojančiu PEPPOL AS4 profilį. </w:t>
      </w:r>
    </w:p>
    <w:p w14:paraId="3E433D92" w14:textId="77777777" w:rsidR="00BE47F7" w:rsidRPr="0060226C" w:rsidRDefault="00BE47F7" w:rsidP="00541FF2">
      <w:pPr>
        <w:pStyle w:val="BodyText"/>
        <w:numPr>
          <w:ilvl w:val="1"/>
          <w:numId w:val="1"/>
        </w:numPr>
        <w:tabs>
          <w:tab w:val="left" w:pos="0"/>
          <w:tab w:val="left" w:pos="567"/>
        </w:tabs>
        <w:ind w:left="0" w:firstLine="0"/>
        <w:rPr>
          <w:rFonts w:ascii="Arial" w:hAnsi="Arial" w:cs="Arial"/>
          <w:b/>
          <w:color w:val="1F497D" w:themeColor="text2"/>
          <w:sz w:val="18"/>
          <w:szCs w:val="18"/>
        </w:rPr>
      </w:pPr>
      <w:r w:rsidRPr="0060226C">
        <w:rPr>
          <w:rFonts w:ascii="Arial" w:hAnsi="Arial" w:cs="Arial"/>
          <w:b/>
          <w:color w:val="1F497D" w:themeColor="text2"/>
          <w:sz w:val="18"/>
          <w:szCs w:val="18"/>
        </w:rPr>
        <w:t>Paslaugų teikėjas įsipareigoja:</w:t>
      </w:r>
    </w:p>
    <w:p w14:paraId="349DE108" w14:textId="77777777"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tinkamai ir sąžiningai vykdyti Sutartį, bendradarbiauti su Pirkėju, nedelsiant teikti Sutarties tinkamam vykdymui pagrįstai reikalingą informaciją;</w:t>
      </w:r>
    </w:p>
    <w:p w14:paraId="27CEC554" w14:textId="373FEFF4"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 xml:space="preserve">per Sutarties SD nustatytą terminą (jei Sutartyje nurodomi Paslaugų suteikimo etapai </w:t>
      </w:r>
      <w:r w:rsidR="003F0BF2" w:rsidRPr="0060226C">
        <w:rPr>
          <w:rFonts w:ascii="Arial" w:hAnsi="Arial" w:cs="Arial"/>
          <w:color w:val="4F81BD" w:themeColor="accent1"/>
          <w:sz w:val="18"/>
          <w:szCs w:val="18"/>
        </w:rPr>
        <w:t>–</w:t>
      </w:r>
      <w:r w:rsidRPr="0060226C">
        <w:rPr>
          <w:rFonts w:ascii="Arial" w:hAnsi="Arial" w:cs="Arial"/>
          <w:color w:val="4F81BD" w:themeColor="accent1"/>
          <w:sz w:val="18"/>
          <w:szCs w:val="18"/>
        </w:rPr>
        <w:t xml:space="preserve"> atskiruose etapuose per nustatytus terminus) suteikti Paslaugas, perduoti Pirkėjui Sutartyje nurodytų Paslaugų rezultatą ir ištaisyti nustatytus trūkumus;</w:t>
      </w:r>
    </w:p>
    <w:p w14:paraId="4274DDB0" w14:textId="51B4804A"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suteikti Paslaugas profesionaliai, kokybiškai</w:t>
      </w:r>
      <w:r w:rsidR="005F5656" w:rsidRPr="0060226C">
        <w:rPr>
          <w:rFonts w:ascii="Arial" w:hAnsi="Arial" w:cs="Arial"/>
          <w:color w:val="4F81BD" w:themeColor="accent1"/>
          <w:sz w:val="18"/>
          <w:szCs w:val="18"/>
        </w:rPr>
        <w:t>, Pirkėjui ekonomiškai naudingiausiu būdu</w:t>
      </w:r>
      <w:r w:rsidRPr="0060226C">
        <w:rPr>
          <w:rFonts w:ascii="Arial" w:hAnsi="Arial" w:cs="Arial"/>
          <w:color w:val="4F81BD" w:themeColor="accent1"/>
          <w:sz w:val="18"/>
          <w:szCs w:val="18"/>
        </w:rPr>
        <w:t xml:space="preserve"> bei atitinkančias Sutartyje ir jos prieduose nurodytus reikalavimus;</w:t>
      </w:r>
    </w:p>
    <w:p w14:paraId="18698F4B" w14:textId="2AE52DE5" w:rsidR="00BE47F7" w:rsidRPr="0060226C" w:rsidRDefault="00BE47F7" w:rsidP="00541FF2">
      <w:pPr>
        <w:pStyle w:val="BodyText"/>
        <w:numPr>
          <w:ilvl w:val="2"/>
          <w:numId w:val="21"/>
        </w:numPr>
        <w:tabs>
          <w:tab w:val="left" w:pos="0"/>
          <w:tab w:val="left" w:pos="567"/>
        </w:tabs>
        <w:ind w:left="0" w:firstLine="0"/>
        <w:rPr>
          <w:rFonts w:ascii="Arial" w:hAnsi="Arial" w:cs="Arial"/>
          <w:b/>
          <w:color w:val="4F81BD" w:themeColor="accent1"/>
          <w:sz w:val="18"/>
          <w:szCs w:val="18"/>
        </w:rPr>
      </w:pPr>
      <w:r w:rsidRPr="0060226C">
        <w:rPr>
          <w:rFonts w:ascii="Arial" w:hAnsi="Arial" w:cs="Arial"/>
          <w:color w:val="4F81BD" w:themeColor="accent1"/>
          <w:sz w:val="18"/>
          <w:szCs w:val="18"/>
        </w:rPr>
        <w:t>prisiimti kartu su Paslaugomis tiekiamų Prekių atsitiktinio žuvimo ar sugedimo riziką iki Paslaugų rezultato perdavimo</w:t>
      </w:r>
      <w:r w:rsidR="003F0BF2" w:rsidRPr="0060226C">
        <w:rPr>
          <w:rFonts w:ascii="Arial" w:hAnsi="Arial" w:cs="Arial"/>
          <w:color w:val="4F81BD" w:themeColor="accent1"/>
          <w:sz w:val="18"/>
          <w:szCs w:val="18"/>
        </w:rPr>
        <w:t>–</w:t>
      </w:r>
      <w:r w:rsidRPr="0060226C">
        <w:rPr>
          <w:rFonts w:ascii="Arial" w:hAnsi="Arial" w:cs="Arial"/>
          <w:color w:val="4F81BD" w:themeColor="accent1"/>
          <w:sz w:val="18"/>
          <w:szCs w:val="18"/>
        </w:rPr>
        <w:t>priėmimo akto pasirašymo momento;</w:t>
      </w:r>
    </w:p>
    <w:p w14:paraId="24AAE85F" w14:textId="77777777"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 xml:space="preserve">pateikti visus dokumentus, numatytus Techninėje specifikacijoje, bei konsultuoti Pirkėją kitais, su Paslaugų teikėjo sutartiniais įsipareigojimais susijusiais, klausimais;  </w:t>
      </w:r>
    </w:p>
    <w:p w14:paraId="4BA139DC" w14:textId="070F5CD5"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užtikrinti, kad Paslaugas Pirkėjui teiktų asmenys, turintys Paslaugų teikimui reikalingą kvalifikaciją ir patirtį, atitinkančią šios Sutarties SD  išdėstytus reikalavimus;</w:t>
      </w:r>
    </w:p>
    <w:p w14:paraId="0335935A" w14:textId="77777777"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nedelsiant raštu informuoti Pirkėją apie bet kurias aplinkybes, kurios trukdo ar gali sutrukdyti Paslaugų teikėjui suteikti Paslaugas Sutartyje nustatytais terminais bei tvarka;</w:t>
      </w:r>
    </w:p>
    <w:p w14:paraId="3962A2C9" w14:textId="77777777" w:rsidR="00BE47F7" w:rsidRPr="0060226C" w:rsidRDefault="00BE47F7" w:rsidP="00541FF2">
      <w:pPr>
        <w:pStyle w:val="BodyText"/>
        <w:numPr>
          <w:ilvl w:val="2"/>
          <w:numId w:val="21"/>
        </w:numPr>
        <w:tabs>
          <w:tab w:val="left" w:pos="0"/>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užtikrinti saugos darbe, priešgaisrinės saugos, aplinkos apsaugos bei kitų teisės aktų nustatytų reikalavimų, taikomų teikiant Paslaugas, laikymąsi (jei taikoma);</w:t>
      </w:r>
    </w:p>
    <w:p w14:paraId="180BD09E" w14:textId="77777777" w:rsidR="00BE47F7" w:rsidRPr="0060226C" w:rsidRDefault="00BE47F7" w:rsidP="00541FF2">
      <w:pPr>
        <w:pStyle w:val="BodyText"/>
        <w:numPr>
          <w:ilvl w:val="2"/>
          <w:numId w:val="21"/>
        </w:numPr>
        <w:tabs>
          <w:tab w:val="left" w:pos="0"/>
          <w:tab w:val="left" w:pos="567"/>
        </w:tabs>
        <w:ind w:left="0" w:firstLine="0"/>
        <w:rPr>
          <w:rFonts w:ascii="Arial" w:hAnsi="Arial" w:cs="Arial"/>
          <w:b/>
          <w:color w:val="4F81BD" w:themeColor="accent1"/>
          <w:sz w:val="18"/>
          <w:szCs w:val="18"/>
        </w:rPr>
      </w:pPr>
      <w:r w:rsidRPr="0060226C">
        <w:rPr>
          <w:rFonts w:ascii="Arial" w:hAnsi="Arial" w:cs="Arial"/>
          <w:color w:val="4F81BD" w:themeColor="accent1"/>
          <w:sz w:val="18"/>
          <w:szCs w:val="18"/>
        </w:rPr>
        <w:t>atsižvelgti į Sutarties vykdymo metu Pirkėjo pateiktas pastabas, papildomą informaciją, jei jos bus teikiamos;</w:t>
      </w:r>
    </w:p>
    <w:p w14:paraId="184EEE7B" w14:textId="77777777" w:rsidR="00BE47F7" w:rsidRPr="0060226C" w:rsidRDefault="00BE47F7" w:rsidP="00541FF2">
      <w:pPr>
        <w:pStyle w:val="BodyText"/>
        <w:numPr>
          <w:ilvl w:val="2"/>
          <w:numId w:val="21"/>
        </w:numPr>
        <w:tabs>
          <w:tab w:val="left" w:pos="0"/>
          <w:tab w:val="left" w:pos="567"/>
        </w:tabs>
        <w:ind w:left="0" w:firstLine="0"/>
        <w:rPr>
          <w:rFonts w:ascii="Arial" w:hAnsi="Arial" w:cs="Arial"/>
          <w:b/>
          <w:color w:val="4F81BD" w:themeColor="accent1"/>
          <w:sz w:val="18"/>
          <w:szCs w:val="18"/>
        </w:rPr>
      </w:pPr>
      <w:r w:rsidRPr="0060226C">
        <w:rPr>
          <w:rFonts w:ascii="Arial" w:hAnsi="Arial" w:cs="Arial"/>
          <w:color w:val="4F81BD" w:themeColor="accent1"/>
          <w:sz w:val="18"/>
          <w:szCs w:val="18"/>
        </w:rPr>
        <w:t xml:space="preserve">savo sąskaita apsaugoti Pirkėją nuo bet kokių pretenzijų, nuostolių, atsirandančių dėl Paslaugų teikėjo veiksmų ar aplaidumo vykdant Sutartį bei atlyginti dėl savo kaltų veiksmų padarytą žalą tretiesiems asmenims bei jų patirtus nuostolius, </w:t>
      </w:r>
      <w:r w:rsidRPr="0060226C">
        <w:rPr>
          <w:rFonts w:ascii="Arial" w:hAnsi="Arial" w:cs="Arial"/>
          <w:iCs/>
          <w:color w:val="4F81BD" w:themeColor="accent1"/>
          <w:sz w:val="18"/>
          <w:szCs w:val="18"/>
        </w:rPr>
        <w:t>tame tarpe dėl bet kokių teisės aktų pažeidimo, neteisėto patentų, prekių ženklų, kitų intelektinės nuosavybės objektų panaudojimo ar bet kokių asmenų teisių pažeidimo</w:t>
      </w:r>
      <w:r w:rsidRPr="0060226C">
        <w:rPr>
          <w:rFonts w:ascii="Arial" w:hAnsi="Arial" w:cs="Arial"/>
          <w:color w:val="4F81BD" w:themeColor="accent1"/>
          <w:sz w:val="18"/>
          <w:szCs w:val="18"/>
        </w:rPr>
        <w:t>;</w:t>
      </w:r>
    </w:p>
    <w:p w14:paraId="271F9730" w14:textId="77777777" w:rsidR="00BE47F7" w:rsidRPr="0060226C" w:rsidRDefault="00BE47F7" w:rsidP="00541FF2">
      <w:pPr>
        <w:pStyle w:val="BodyText"/>
        <w:numPr>
          <w:ilvl w:val="2"/>
          <w:numId w:val="21"/>
        </w:numPr>
        <w:tabs>
          <w:tab w:val="left" w:pos="0"/>
          <w:tab w:val="left" w:pos="567"/>
        </w:tabs>
        <w:ind w:left="0" w:firstLine="0"/>
        <w:rPr>
          <w:rFonts w:ascii="Arial" w:hAnsi="Arial" w:cs="Arial"/>
          <w:b/>
          <w:color w:val="4F81BD" w:themeColor="accent1"/>
          <w:sz w:val="18"/>
          <w:szCs w:val="18"/>
        </w:rPr>
      </w:pPr>
      <w:r w:rsidRPr="0060226C">
        <w:rPr>
          <w:rFonts w:ascii="Arial" w:hAnsi="Arial" w:cs="Arial"/>
          <w:color w:val="4F81BD" w:themeColor="accent1"/>
          <w:sz w:val="18"/>
          <w:szCs w:val="18"/>
        </w:rPr>
        <w:t>užtikrinti iš Pirkėjo Sutarties vykdymo metu gautos ir su Sutarties vykdymu susijusios informacijos konfidencialumą ir apsaugą. Pasibaigus Paslaugų suteikimo terminui, Pirkėjui paprašius raštu, grąžinti visus iš Pirkėjo gautus, Sutarčiai vykdyti reikalingus dokumentus;</w:t>
      </w:r>
    </w:p>
    <w:p w14:paraId="01F7D040" w14:textId="1FDD10C0" w:rsidR="00BE47F7" w:rsidRPr="0060226C" w:rsidRDefault="00BE47F7" w:rsidP="00541FF2">
      <w:pPr>
        <w:pStyle w:val="BodyText"/>
        <w:numPr>
          <w:ilvl w:val="2"/>
          <w:numId w:val="21"/>
        </w:numPr>
        <w:tabs>
          <w:tab w:val="left" w:pos="0"/>
          <w:tab w:val="left" w:pos="567"/>
        </w:tabs>
        <w:ind w:left="0" w:firstLine="0"/>
        <w:rPr>
          <w:rFonts w:ascii="Arial" w:hAnsi="Arial" w:cs="Arial"/>
          <w:b/>
          <w:color w:val="4F81BD" w:themeColor="accent1"/>
          <w:sz w:val="18"/>
          <w:szCs w:val="18"/>
        </w:rPr>
      </w:pPr>
      <w:r w:rsidRPr="0060226C">
        <w:rPr>
          <w:rFonts w:ascii="Arial" w:hAnsi="Arial" w:cs="Arial"/>
          <w:color w:val="4F81BD" w:themeColor="accent1"/>
          <w:sz w:val="18"/>
          <w:szCs w:val="18"/>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Pirkėjui ir / ar tretiesiems asmenims nuostolių atlyginimą, jei Paslaugų teikėjas ar jo specialistai, darbuotojai, atstovai nesilaikytų Lietuvos Respublikoje galiojančių teisės aktų reikalavimų ir dėl to Pirkėjui ir / ar tretiesiems asmenims būtų pateikti kokie nors reikalavimai ar pradėti procesiniai veiksmai;</w:t>
      </w:r>
    </w:p>
    <w:p w14:paraId="7ED8549D" w14:textId="4D044BC7" w:rsidR="004463B4" w:rsidRPr="0060226C" w:rsidRDefault="004463B4" w:rsidP="00541FF2">
      <w:pPr>
        <w:pStyle w:val="BodyText"/>
        <w:numPr>
          <w:ilvl w:val="2"/>
          <w:numId w:val="21"/>
        </w:numPr>
        <w:tabs>
          <w:tab w:val="left" w:pos="0"/>
          <w:tab w:val="left" w:pos="567"/>
        </w:tabs>
        <w:ind w:left="0" w:firstLine="0"/>
        <w:rPr>
          <w:rFonts w:ascii="Arial" w:hAnsi="Arial" w:cs="Arial"/>
          <w:b/>
          <w:color w:val="4F81BD" w:themeColor="accent1"/>
          <w:sz w:val="18"/>
          <w:szCs w:val="18"/>
        </w:rPr>
      </w:pPr>
      <w:r w:rsidRPr="0060226C">
        <w:rPr>
          <w:rFonts w:ascii="Arial" w:hAnsi="Arial" w:cs="Arial"/>
          <w:color w:val="4F81BD" w:themeColor="accent1"/>
          <w:sz w:val="18"/>
          <w:szCs w:val="18"/>
        </w:rPr>
        <w:t xml:space="preserve">puoselėti vertybes, numatytas Pirkėjo Etikos kodekse, kuris skelbiamas Pirkėjo interneto svetainėje </w:t>
      </w:r>
      <w:hyperlink r:id="rId17" w:history="1">
        <w:r w:rsidRPr="0060226C">
          <w:rPr>
            <w:rStyle w:val="Hyperlink"/>
            <w:rFonts w:ascii="Arial" w:hAnsi="Arial" w:cs="Arial"/>
            <w:color w:val="4F81BD" w:themeColor="accent1"/>
            <w:sz w:val="18"/>
            <w:szCs w:val="18"/>
          </w:rPr>
          <w:t>www.post.lt</w:t>
        </w:r>
      </w:hyperlink>
      <w:r w:rsidR="009D3028" w:rsidRPr="0060226C">
        <w:rPr>
          <w:rFonts w:ascii="Arial" w:hAnsi="Arial" w:cs="Arial"/>
          <w:color w:val="4F81BD" w:themeColor="accent1"/>
          <w:sz w:val="18"/>
          <w:szCs w:val="18"/>
        </w:rPr>
        <w:t>;</w:t>
      </w:r>
    </w:p>
    <w:p w14:paraId="38DC0056" w14:textId="7F31740D" w:rsidR="009D3028" w:rsidRPr="0060226C" w:rsidRDefault="009D3028" w:rsidP="00541FF2">
      <w:pPr>
        <w:pStyle w:val="BodyText"/>
        <w:numPr>
          <w:ilvl w:val="2"/>
          <w:numId w:val="21"/>
        </w:numPr>
        <w:tabs>
          <w:tab w:val="left" w:pos="0"/>
          <w:tab w:val="left" w:pos="567"/>
        </w:tabs>
        <w:ind w:left="0" w:firstLine="0"/>
        <w:rPr>
          <w:rFonts w:ascii="Arial" w:hAnsi="Arial" w:cs="Arial"/>
          <w:b/>
          <w:color w:val="4F81BD" w:themeColor="accent1"/>
          <w:sz w:val="18"/>
          <w:szCs w:val="18"/>
        </w:rPr>
      </w:pPr>
      <w:r w:rsidRPr="0060226C">
        <w:rPr>
          <w:rFonts w:ascii="Arial" w:hAnsi="Arial" w:cs="Arial"/>
          <w:color w:val="4F81BD" w:themeColor="accent1"/>
          <w:sz w:val="18"/>
          <w:szCs w:val="18"/>
        </w:rPr>
        <w:t>susilaikyti nuo bet kokių veiksmų, galinčių  diskredituoti ar menkinti Pirkėjo dalykinę reputaciją ir</w:t>
      </w:r>
      <w:r w:rsidR="004D0DF4"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w:t>
      </w:r>
      <w:r w:rsidR="004D0DF4"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ar nesąžiningos bei pakankamo faktinio pagrindo neturinčios nuomonės skleidimo. Šiame punkte nustatytos pareigos pažeidimas yra laikomas esminiu Sutarties pažeidimu.</w:t>
      </w:r>
    </w:p>
    <w:p w14:paraId="38F47F08" w14:textId="2AAB95DD" w:rsidR="009E0327" w:rsidRPr="0060226C" w:rsidRDefault="00BE47F7" w:rsidP="00541FF2">
      <w:pPr>
        <w:pStyle w:val="BodyText"/>
        <w:numPr>
          <w:ilvl w:val="2"/>
          <w:numId w:val="21"/>
        </w:numPr>
        <w:tabs>
          <w:tab w:val="left" w:pos="0"/>
          <w:tab w:val="left" w:pos="567"/>
        </w:tabs>
        <w:ind w:left="0" w:firstLine="0"/>
        <w:rPr>
          <w:rFonts w:ascii="Arial" w:hAnsi="Arial" w:cs="Arial"/>
          <w:b/>
          <w:color w:val="4F81BD" w:themeColor="accent1"/>
          <w:sz w:val="18"/>
          <w:szCs w:val="18"/>
        </w:rPr>
      </w:pPr>
      <w:r w:rsidRPr="0060226C">
        <w:rPr>
          <w:rFonts w:ascii="Arial" w:hAnsi="Arial" w:cs="Arial"/>
          <w:color w:val="4F81BD" w:themeColor="accent1"/>
          <w:sz w:val="18"/>
          <w:szCs w:val="18"/>
        </w:rPr>
        <w:t xml:space="preserve">Pirkėjo prašymu, </w:t>
      </w:r>
      <w:r w:rsidR="00A03DB3" w:rsidRPr="0060226C">
        <w:rPr>
          <w:rFonts w:ascii="Arial" w:hAnsi="Arial" w:cs="Arial"/>
          <w:color w:val="4F81BD" w:themeColor="accent1"/>
          <w:sz w:val="18"/>
          <w:szCs w:val="18"/>
        </w:rPr>
        <w:t>Paslaugų tei</w:t>
      </w:r>
      <w:r w:rsidRPr="0060226C">
        <w:rPr>
          <w:rFonts w:ascii="Arial" w:hAnsi="Arial" w:cs="Arial"/>
          <w:color w:val="4F81BD" w:themeColor="accent1"/>
          <w:sz w:val="18"/>
          <w:szCs w:val="18"/>
        </w:rPr>
        <w:t>kėjas turi pateikti visą informaciją apie Paslaugos teikėją, jo galutinį naudos gavėją (t. y. fizinį asmenį, kuris tiesiogiai ir</w:t>
      </w:r>
      <w:r w:rsidR="00A17432"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w:t>
      </w:r>
      <w:r w:rsidR="00A17432"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ar netiesiogiai, veikdamas atskirai ar kartu su kitais asmenimis, yra galutinis Paslaugos teikėjo savininkas ir</w:t>
      </w:r>
      <w:r w:rsidR="00A17432"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w:t>
      </w:r>
      <w:r w:rsidR="00A17432"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ar kontroliuoja Paslaugos teikėją ar jo valdymą, ir</w:t>
      </w:r>
      <w:r w:rsidR="00417306"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w:t>
      </w:r>
      <w:r w:rsidR="00417306"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 xml:space="preserve">ar daro jam lemiamą įtaką), nuosavybės ir valdymo struktūrą bei kitą informaciją, siekiant įsitikinti, kad </w:t>
      </w:r>
      <w:r w:rsidR="00A03DB3" w:rsidRPr="0060226C">
        <w:rPr>
          <w:rFonts w:ascii="Arial" w:hAnsi="Arial" w:cs="Arial"/>
          <w:color w:val="4F81BD" w:themeColor="accent1"/>
          <w:sz w:val="18"/>
          <w:szCs w:val="18"/>
        </w:rPr>
        <w:t>Paslaugų tei</w:t>
      </w:r>
      <w:r w:rsidRPr="0060226C">
        <w:rPr>
          <w:rFonts w:ascii="Arial" w:hAnsi="Arial" w:cs="Arial"/>
          <w:color w:val="4F81BD" w:themeColor="accent1"/>
          <w:sz w:val="18"/>
          <w:szCs w:val="18"/>
        </w:rPr>
        <w:t>kėjas atitinka Lietuvos Respublikoje galiojančių teisės aktų reikalavimus</w:t>
      </w:r>
      <w:r w:rsidR="00417306" w:rsidRPr="0060226C">
        <w:rPr>
          <w:rFonts w:ascii="Arial" w:hAnsi="Arial" w:cs="Arial"/>
          <w:color w:val="4F81BD" w:themeColor="accent1"/>
          <w:sz w:val="18"/>
          <w:szCs w:val="18"/>
        </w:rPr>
        <w:t>,</w:t>
      </w:r>
      <w:r w:rsidR="004F1946"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tinkamai vykdyti kitus įsipareigojimus, numatytus Sutartyje ir galiojančiuose Lietuvos Respublikos teisės aktuose</w:t>
      </w:r>
      <w:r w:rsidR="00EC28F3" w:rsidRPr="0060226C">
        <w:rPr>
          <w:rFonts w:ascii="Arial" w:hAnsi="Arial" w:cs="Arial"/>
          <w:color w:val="4F81BD" w:themeColor="accent1"/>
          <w:sz w:val="18"/>
          <w:szCs w:val="18"/>
        </w:rPr>
        <w:t>;</w:t>
      </w:r>
    </w:p>
    <w:p w14:paraId="21BB1BFE" w14:textId="77777777" w:rsidR="00DC6DFD" w:rsidRPr="0060226C" w:rsidRDefault="009E0327" w:rsidP="00541FF2">
      <w:pPr>
        <w:pStyle w:val="BodyText"/>
        <w:numPr>
          <w:ilvl w:val="2"/>
          <w:numId w:val="21"/>
        </w:numPr>
        <w:tabs>
          <w:tab w:val="left" w:pos="0"/>
          <w:tab w:val="left" w:pos="567"/>
        </w:tabs>
        <w:ind w:left="0" w:firstLine="0"/>
        <w:rPr>
          <w:rFonts w:ascii="Arial" w:hAnsi="Arial" w:cs="Arial"/>
          <w:b/>
          <w:color w:val="4F81BD" w:themeColor="accent1"/>
          <w:sz w:val="18"/>
          <w:szCs w:val="18"/>
        </w:rPr>
      </w:pPr>
      <w:bookmarkStart w:id="3" w:name="_Hlk179895109"/>
      <w:r w:rsidRPr="0060226C">
        <w:rPr>
          <w:rFonts w:ascii="Arial" w:hAnsi="Arial" w:cs="Arial"/>
          <w:color w:val="4F81BD" w:themeColor="accent1"/>
          <w:sz w:val="18"/>
          <w:szCs w:val="18"/>
        </w:rPr>
        <w:t>atitikt</w:t>
      </w:r>
      <w:r w:rsidR="00417306" w:rsidRPr="0060226C">
        <w:rPr>
          <w:rFonts w:ascii="Arial" w:hAnsi="Arial" w:cs="Arial"/>
          <w:color w:val="4F81BD" w:themeColor="accent1"/>
          <w:sz w:val="18"/>
          <w:szCs w:val="18"/>
        </w:rPr>
        <w:t>i</w:t>
      </w:r>
      <w:r w:rsidRPr="0060226C">
        <w:rPr>
          <w:rFonts w:ascii="Arial" w:hAnsi="Arial" w:cs="Arial"/>
          <w:color w:val="4F81BD" w:themeColor="accent1"/>
          <w:sz w:val="18"/>
          <w:szCs w:val="18"/>
        </w:rPr>
        <w:t xml:space="preserve"> nacionalinio saugumo interesus bei kilmės reikalavimus, jei tokie reikalavimai buvo numatyti pirkimo dokumentuose;</w:t>
      </w:r>
    </w:p>
    <w:p w14:paraId="222DA901" w14:textId="77777777" w:rsidR="00DC6DFD" w:rsidRPr="0060226C" w:rsidRDefault="00DC6DFD" w:rsidP="00DC6DFD">
      <w:pPr>
        <w:pStyle w:val="BodyText"/>
        <w:numPr>
          <w:ilvl w:val="2"/>
          <w:numId w:val="21"/>
        </w:numPr>
        <w:tabs>
          <w:tab w:val="left" w:pos="0"/>
          <w:tab w:val="left" w:pos="284"/>
          <w:tab w:val="left" w:pos="426"/>
          <w:tab w:val="left" w:pos="567"/>
        </w:tabs>
        <w:ind w:left="0" w:firstLine="0"/>
        <w:rPr>
          <w:rFonts w:ascii="Arial" w:hAnsi="Arial" w:cs="Arial"/>
          <w:b/>
          <w:i/>
          <w:iCs/>
          <w:color w:val="4F81BD" w:themeColor="accent1"/>
          <w:sz w:val="18"/>
          <w:szCs w:val="18"/>
        </w:rPr>
      </w:pPr>
      <w:r w:rsidRPr="0060226C">
        <w:rPr>
          <w:rStyle w:val="Emphasis"/>
          <w:rFonts w:ascii="Arial" w:hAnsi="Arial" w:cs="Arial"/>
          <w:i w:val="0"/>
          <w:iCs w:val="0"/>
          <w:color w:val="4F81BD" w:themeColor="accent1"/>
          <w:sz w:val="18"/>
          <w:szCs w:val="18"/>
        </w:rPr>
        <w:t xml:space="preserve">Sąskaitas pateikti naudojantis SABIS Įstatymo ir kitų teisės aktų nustatyta tvarka arba naudodamasis bet kuriuo kitu PEPPOL tinkle registruotu prieigos tašku (angl. Access </w:t>
      </w:r>
      <w:proofErr w:type="spellStart"/>
      <w:r w:rsidRPr="0060226C">
        <w:rPr>
          <w:rStyle w:val="Emphasis"/>
          <w:rFonts w:ascii="Arial" w:hAnsi="Arial" w:cs="Arial"/>
          <w:i w:val="0"/>
          <w:iCs w:val="0"/>
          <w:color w:val="4F81BD" w:themeColor="accent1"/>
          <w:sz w:val="18"/>
          <w:szCs w:val="18"/>
        </w:rPr>
        <w:t>Point</w:t>
      </w:r>
      <w:proofErr w:type="spellEnd"/>
      <w:r w:rsidRPr="0060226C">
        <w:rPr>
          <w:rStyle w:val="Emphasis"/>
          <w:rFonts w:ascii="Arial" w:hAnsi="Arial" w:cs="Arial"/>
          <w:i w:val="0"/>
          <w:iCs w:val="0"/>
          <w:color w:val="4F81BD" w:themeColor="accent1"/>
          <w:sz w:val="18"/>
          <w:szCs w:val="18"/>
        </w:rPr>
        <w:t>) naudojančiu PEPPOL AS4 profilį;</w:t>
      </w:r>
    </w:p>
    <w:bookmarkEnd w:id="3"/>
    <w:p w14:paraId="17C1DAD2" w14:textId="7EA66A0F" w:rsidR="00EC28F3" w:rsidRPr="0060226C" w:rsidRDefault="00EC28F3" w:rsidP="00541FF2">
      <w:pPr>
        <w:pStyle w:val="BodyText"/>
        <w:numPr>
          <w:ilvl w:val="2"/>
          <w:numId w:val="21"/>
        </w:numPr>
        <w:tabs>
          <w:tab w:val="left" w:pos="0"/>
          <w:tab w:val="left" w:pos="426"/>
          <w:tab w:val="left" w:pos="567"/>
        </w:tabs>
        <w:ind w:left="0" w:firstLine="0"/>
        <w:rPr>
          <w:rFonts w:ascii="Arial" w:hAnsi="Arial" w:cs="Arial"/>
          <w:b/>
          <w:color w:val="4F81BD" w:themeColor="accent1"/>
          <w:sz w:val="18"/>
          <w:szCs w:val="18"/>
        </w:rPr>
      </w:pPr>
      <w:r w:rsidRPr="0060226C">
        <w:rPr>
          <w:rFonts w:ascii="Arial" w:hAnsi="Arial" w:cs="Arial"/>
          <w:color w:val="4F81BD" w:themeColor="accent1"/>
          <w:sz w:val="18"/>
          <w:szCs w:val="18"/>
        </w:rPr>
        <w:t>tinkamai vykdyti kitus įsipareigojimus, numatytus Sutartyje ir galiojančiuose Lietuvos Respublikos teisės aktuose.</w:t>
      </w:r>
    </w:p>
    <w:p w14:paraId="739629C4" w14:textId="77777777" w:rsidR="00BE47F7" w:rsidRPr="0060226C" w:rsidRDefault="00BE47F7" w:rsidP="00541FF2">
      <w:pPr>
        <w:pStyle w:val="BodyText"/>
        <w:numPr>
          <w:ilvl w:val="1"/>
          <w:numId w:val="1"/>
        </w:numPr>
        <w:tabs>
          <w:tab w:val="left" w:pos="0"/>
          <w:tab w:val="left" w:pos="567"/>
        </w:tabs>
        <w:ind w:left="0" w:firstLine="0"/>
        <w:rPr>
          <w:rFonts w:ascii="Arial" w:hAnsi="Arial" w:cs="Arial"/>
          <w:color w:val="1F497D" w:themeColor="text2"/>
          <w:sz w:val="18"/>
          <w:szCs w:val="18"/>
        </w:rPr>
      </w:pPr>
      <w:r w:rsidRPr="0060226C">
        <w:rPr>
          <w:rFonts w:ascii="Arial" w:hAnsi="Arial" w:cs="Arial"/>
          <w:b/>
          <w:color w:val="1F497D" w:themeColor="text2"/>
          <w:sz w:val="18"/>
          <w:szCs w:val="18"/>
        </w:rPr>
        <w:t>Paslaugų teikėjas turi teisę:</w:t>
      </w:r>
    </w:p>
    <w:p w14:paraId="62CD2E60" w14:textId="0C5EAE27" w:rsidR="00BE47F7" w:rsidRPr="0060226C" w:rsidRDefault="00BE47F7" w:rsidP="00541FF2">
      <w:pPr>
        <w:pStyle w:val="BodyText"/>
        <w:numPr>
          <w:ilvl w:val="2"/>
          <w:numId w:val="21"/>
        </w:numPr>
        <w:tabs>
          <w:tab w:val="left" w:pos="0"/>
          <w:tab w:val="left" w:pos="567"/>
          <w:tab w:val="left" w:pos="1843"/>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gauti Sutartyje nurodyto dydžio užmokestį už laiku, tinkamai ir kokybiškai Pirkėjui suteiktas Paslaugas;</w:t>
      </w:r>
    </w:p>
    <w:p w14:paraId="7479018C" w14:textId="77777777" w:rsidR="00BE47F7" w:rsidRPr="0060226C" w:rsidRDefault="00BE47F7" w:rsidP="00541FF2">
      <w:pPr>
        <w:pStyle w:val="BodyText"/>
        <w:numPr>
          <w:ilvl w:val="2"/>
          <w:numId w:val="21"/>
        </w:numPr>
        <w:tabs>
          <w:tab w:val="left" w:pos="0"/>
          <w:tab w:val="left" w:pos="567"/>
          <w:tab w:val="left" w:pos="1843"/>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prašyti, kad Pirkėjas pateiktų su tinkamu Sutarties vykdymu susijusią informaciją ar dokumentus, kurių pateikimo būtinybė atsirado Sutarties vykdymo metu;</w:t>
      </w:r>
    </w:p>
    <w:p w14:paraId="613D4E8B" w14:textId="1E3FD757" w:rsidR="00BE47F7" w:rsidRPr="0060226C" w:rsidRDefault="00BE47F7" w:rsidP="00541FF2">
      <w:pPr>
        <w:pStyle w:val="BodyText"/>
        <w:numPr>
          <w:ilvl w:val="2"/>
          <w:numId w:val="21"/>
        </w:numPr>
        <w:tabs>
          <w:tab w:val="left" w:pos="0"/>
          <w:tab w:val="left" w:pos="567"/>
          <w:tab w:val="left" w:pos="1843"/>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reikalauti, kad Pirkėjas priimtų teikiamas Paslaugas, atitinkančias Pirkimo sąlygų, Sutarties ir Paslaugų teikimui taikomų teisės aktų reikalavimus, bei pasirašytų priėmimo–perdavimo aktą;</w:t>
      </w:r>
    </w:p>
    <w:p w14:paraId="07FB1FEA" w14:textId="77777777" w:rsidR="00BE47F7" w:rsidRPr="0060226C" w:rsidRDefault="00BE47F7" w:rsidP="00541FF2">
      <w:pPr>
        <w:pStyle w:val="BodyText"/>
        <w:numPr>
          <w:ilvl w:val="2"/>
          <w:numId w:val="21"/>
        </w:numPr>
        <w:tabs>
          <w:tab w:val="left" w:pos="0"/>
          <w:tab w:val="left" w:pos="567"/>
          <w:tab w:val="left" w:pos="1418"/>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reikalauti, kad Pirkėjas tinkamai ir laiku vykdytų kitus sutartinius įsipareigojimus.</w:t>
      </w:r>
    </w:p>
    <w:p w14:paraId="4803F952" w14:textId="77777777" w:rsidR="00BE47F7" w:rsidRPr="0060226C" w:rsidRDefault="00BE47F7" w:rsidP="00541FF2">
      <w:pPr>
        <w:pStyle w:val="BodyText"/>
        <w:numPr>
          <w:ilvl w:val="1"/>
          <w:numId w:val="1"/>
        </w:numPr>
        <w:tabs>
          <w:tab w:val="left" w:pos="0"/>
          <w:tab w:val="left" w:pos="567"/>
        </w:tabs>
        <w:ind w:left="0" w:firstLine="0"/>
        <w:rPr>
          <w:rFonts w:ascii="Arial" w:hAnsi="Arial" w:cs="Arial"/>
          <w:b/>
          <w:color w:val="4F81BD" w:themeColor="accent1"/>
          <w:sz w:val="18"/>
          <w:szCs w:val="18"/>
        </w:rPr>
      </w:pPr>
      <w:r w:rsidRPr="0060226C">
        <w:rPr>
          <w:rFonts w:ascii="Arial" w:hAnsi="Arial" w:cs="Arial"/>
          <w:iCs/>
          <w:color w:val="4F81BD" w:themeColor="accent1"/>
          <w:sz w:val="18"/>
          <w:szCs w:val="18"/>
        </w:rPr>
        <w:t xml:space="preserve">Kiti </w:t>
      </w:r>
      <w:r w:rsidRPr="0060226C">
        <w:rPr>
          <w:rFonts w:ascii="Arial" w:hAnsi="Arial" w:cs="Arial"/>
          <w:color w:val="4F81BD" w:themeColor="accent1"/>
          <w:sz w:val="18"/>
          <w:szCs w:val="18"/>
        </w:rPr>
        <w:t>Pirkėjo ir Paslaugų teikėjo įsipareigojimai, teisės ir pareigos, apibrėžiami galiojančiuose Lietuvos Respublikos teisės aktuose ir Sutarties SD (jei apibrėžiami).</w:t>
      </w:r>
    </w:p>
    <w:p w14:paraId="0CD6799C" w14:textId="77777777" w:rsidR="00415F99" w:rsidRPr="0060226C" w:rsidRDefault="00415F99" w:rsidP="00180981">
      <w:pPr>
        <w:tabs>
          <w:tab w:val="left" w:pos="426"/>
          <w:tab w:val="left" w:pos="567"/>
        </w:tabs>
        <w:jc w:val="both"/>
        <w:rPr>
          <w:rFonts w:ascii="Arial" w:hAnsi="Arial" w:cs="Arial"/>
          <w:b/>
          <w:color w:val="4F81BD" w:themeColor="accent1"/>
          <w:sz w:val="18"/>
          <w:szCs w:val="18"/>
        </w:rPr>
      </w:pPr>
    </w:p>
    <w:p w14:paraId="1B041A4F" w14:textId="77777777" w:rsidR="00415F99" w:rsidRPr="0060226C" w:rsidRDefault="00415F99" w:rsidP="00180981">
      <w:pPr>
        <w:numPr>
          <w:ilvl w:val="0"/>
          <w:numId w:val="1"/>
        </w:numPr>
        <w:tabs>
          <w:tab w:val="left" w:pos="284"/>
          <w:tab w:val="left" w:pos="567"/>
        </w:tabs>
        <w:spacing w:after="60"/>
        <w:ind w:left="0" w:firstLine="0"/>
        <w:jc w:val="both"/>
        <w:rPr>
          <w:rFonts w:ascii="Arial" w:hAnsi="Arial" w:cs="Arial"/>
          <w:b/>
          <w:color w:val="1F497D" w:themeColor="text2"/>
          <w:sz w:val="18"/>
          <w:szCs w:val="18"/>
        </w:rPr>
      </w:pPr>
      <w:r w:rsidRPr="0060226C">
        <w:rPr>
          <w:rFonts w:ascii="Arial" w:hAnsi="Arial" w:cs="Arial"/>
          <w:b/>
          <w:color w:val="1F497D" w:themeColor="text2"/>
          <w:sz w:val="18"/>
          <w:szCs w:val="18"/>
        </w:rPr>
        <w:t>SUTARTIES OBJEKTAS</w:t>
      </w:r>
    </w:p>
    <w:p w14:paraId="07720ADD" w14:textId="274BC52B" w:rsidR="00415F99" w:rsidRPr="0060226C" w:rsidRDefault="00415F99" w:rsidP="00180981">
      <w:pPr>
        <w:pStyle w:val="ListParagraph"/>
        <w:numPr>
          <w:ilvl w:val="1"/>
          <w:numId w:val="1"/>
        </w:numPr>
        <w:tabs>
          <w:tab w:val="left" w:pos="426"/>
          <w:tab w:val="left" w:pos="567"/>
        </w:tabs>
        <w:ind w:left="0" w:firstLine="0"/>
        <w:contextualSpacing w:val="0"/>
        <w:jc w:val="both"/>
        <w:rPr>
          <w:rFonts w:ascii="Arial" w:hAnsi="Arial" w:cs="Arial"/>
          <w:b/>
          <w:color w:val="4F81BD" w:themeColor="accent1"/>
          <w:sz w:val="18"/>
          <w:szCs w:val="18"/>
        </w:rPr>
      </w:pPr>
      <w:bookmarkStart w:id="4" w:name="_Ref339277411"/>
      <w:r w:rsidRPr="0060226C">
        <w:rPr>
          <w:rFonts w:ascii="Arial" w:hAnsi="Arial" w:cs="Arial"/>
          <w:color w:val="4F81BD" w:themeColor="accent1"/>
          <w:sz w:val="18"/>
          <w:szCs w:val="18"/>
        </w:rPr>
        <w:t>Šios Sutarties objektas yra Paslaugos, nurodytos Sutarties SD ir aprašytos Techninėje specifikacijoje.</w:t>
      </w:r>
      <w:bookmarkEnd w:id="4"/>
    </w:p>
    <w:p w14:paraId="3D1782AC" w14:textId="5F16CA57" w:rsidR="00415F99" w:rsidRPr="0060226C" w:rsidRDefault="00415F99" w:rsidP="00180981">
      <w:pPr>
        <w:pStyle w:val="ListParagraph"/>
        <w:numPr>
          <w:ilvl w:val="1"/>
          <w:numId w:val="1"/>
        </w:numPr>
        <w:tabs>
          <w:tab w:val="left" w:pos="426"/>
          <w:tab w:val="left" w:pos="567"/>
        </w:tabs>
        <w:ind w:left="0" w:firstLine="0"/>
        <w:contextualSpacing w:val="0"/>
        <w:jc w:val="both"/>
        <w:rPr>
          <w:rFonts w:ascii="Arial" w:hAnsi="Arial" w:cs="Arial"/>
          <w:b/>
          <w:color w:val="4F81BD" w:themeColor="accent1"/>
          <w:sz w:val="18"/>
          <w:szCs w:val="18"/>
        </w:rPr>
      </w:pPr>
      <w:r w:rsidRPr="0060226C">
        <w:rPr>
          <w:rFonts w:ascii="Arial" w:hAnsi="Arial" w:cs="Arial"/>
          <w:color w:val="4F81BD" w:themeColor="accent1"/>
          <w:sz w:val="18"/>
          <w:szCs w:val="18"/>
        </w:rPr>
        <w:t xml:space="preserve">Šios Sutarties pagrindu, teikiant Paslaugas, gali būti tiekiamos ir Prekės </w:t>
      </w:r>
      <w:r w:rsidR="00EC28F3" w:rsidRPr="0060226C">
        <w:rPr>
          <w:rFonts w:ascii="Arial" w:hAnsi="Arial" w:cs="Arial"/>
          <w:color w:val="4F81BD" w:themeColor="accent1"/>
          <w:sz w:val="18"/>
          <w:szCs w:val="18"/>
        </w:rPr>
        <w:t xml:space="preserve">ar vykdomi darbai </w:t>
      </w:r>
      <w:r w:rsidRPr="0060226C">
        <w:rPr>
          <w:rFonts w:ascii="Arial" w:hAnsi="Arial" w:cs="Arial"/>
          <w:color w:val="4F81BD" w:themeColor="accent1"/>
          <w:sz w:val="18"/>
          <w:szCs w:val="18"/>
        </w:rPr>
        <w:t xml:space="preserve">(jei numatyta Techninėje specifikacijoje), kurių pavadinimas, kiekis (jei taikoma), įkainiai, kokybės, saugos ir kiti reikalavimai nurodyti Techninėje specifikacijoje ir </w:t>
      </w:r>
      <w:r w:rsidR="007158CF"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ar Sutart</w:t>
      </w:r>
      <w:r w:rsidR="003F0BF2" w:rsidRPr="0060226C">
        <w:rPr>
          <w:rFonts w:ascii="Arial" w:hAnsi="Arial" w:cs="Arial"/>
          <w:color w:val="4F81BD" w:themeColor="accent1"/>
          <w:sz w:val="18"/>
          <w:szCs w:val="18"/>
        </w:rPr>
        <w:t xml:space="preserve">ies </w:t>
      </w:r>
      <w:r w:rsidR="00614022" w:rsidRPr="0060226C">
        <w:rPr>
          <w:rFonts w:ascii="Arial" w:hAnsi="Arial" w:cs="Arial"/>
          <w:color w:val="4F81BD" w:themeColor="accent1"/>
          <w:sz w:val="18"/>
          <w:szCs w:val="18"/>
        </w:rPr>
        <w:t>SD</w:t>
      </w:r>
      <w:r w:rsidRPr="0060226C">
        <w:rPr>
          <w:rFonts w:ascii="Arial" w:hAnsi="Arial" w:cs="Arial"/>
          <w:color w:val="4F81BD" w:themeColor="accent1"/>
          <w:sz w:val="18"/>
          <w:szCs w:val="18"/>
        </w:rPr>
        <w:t xml:space="preserve">. Papildomai Prekėms </w:t>
      </w:r>
      <w:r w:rsidR="00EC28F3" w:rsidRPr="0060226C">
        <w:rPr>
          <w:rFonts w:ascii="Arial" w:hAnsi="Arial" w:cs="Arial"/>
          <w:color w:val="4F81BD" w:themeColor="accent1"/>
          <w:sz w:val="18"/>
          <w:szCs w:val="18"/>
        </w:rPr>
        <w:t xml:space="preserve">ir / ar darbams </w:t>
      </w:r>
      <w:r w:rsidRPr="0060226C">
        <w:rPr>
          <w:rFonts w:ascii="Arial" w:hAnsi="Arial" w:cs="Arial"/>
          <w:color w:val="4F81BD" w:themeColor="accent1"/>
          <w:sz w:val="18"/>
          <w:szCs w:val="18"/>
        </w:rPr>
        <w:t xml:space="preserve">taikomi teisės aktų, reglamentuojančių tokio pobūdžio </w:t>
      </w:r>
      <w:r w:rsidR="00EC28F3" w:rsidRPr="0060226C">
        <w:rPr>
          <w:rFonts w:ascii="Arial" w:hAnsi="Arial" w:cs="Arial"/>
          <w:color w:val="4F81BD" w:themeColor="accent1"/>
          <w:sz w:val="18"/>
          <w:szCs w:val="18"/>
        </w:rPr>
        <w:t xml:space="preserve">darbų atlikimo, </w:t>
      </w:r>
      <w:r w:rsidRPr="0060226C">
        <w:rPr>
          <w:rFonts w:ascii="Arial" w:hAnsi="Arial" w:cs="Arial"/>
          <w:color w:val="4F81BD" w:themeColor="accent1"/>
          <w:sz w:val="18"/>
          <w:szCs w:val="18"/>
        </w:rPr>
        <w:t xml:space="preserve">Prekių tiekimo, saugos, kokybės standartus, reikalavimai bei visos Sutarties sąlygos. </w:t>
      </w:r>
    </w:p>
    <w:p w14:paraId="49FCD7C7" w14:textId="77777777" w:rsidR="00415F99" w:rsidRPr="0060226C" w:rsidRDefault="00415F99" w:rsidP="0056253C">
      <w:pPr>
        <w:pStyle w:val="ListParagraph"/>
        <w:numPr>
          <w:ilvl w:val="1"/>
          <w:numId w:val="1"/>
        </w:numPr>
        <w:tabs>
          <w:tab w:val="left" w:pos="426"/>
        </w:tabs>
        <w:ind w:left="0" w:firstLine="0"/>
        <w:contextualSpacing w:val="0"/>
        <w:jc w:val="both"/>
        <w:rPr>
          <w:rFonts w:ascii="Arial" w:hAnsi="Arial" w:cs="Arial"/>
          <w:b/>
          <w:color w:val="4F81BD" w:themeColor="accent1"/>
          <w:sz w:val="18"/>
          <w:szCs w:val="18"/>
        </w:rPr>
      </w:pPr>
      <w:r w:rsidRPr="0060226C">
        <w:rPr>
          <w:rFonts w:ascii="Arial" w:hAnsi="Arial" w:cs="Arial"/>
          <w:color w:val="4F81BD" w:themeColor="accent1"/>
          <w:sz w:val="18"/>
          <w:szCs w:val="18"/>
        </w:rPr>
        <w:t xml:space="preserve">Pagal šią Sutartį Paslaugos teikiamos išskirtinai Pirkėjo naudai ir jo interesais. </w:t>
      </w:r>
    </w:p>
    <w:p w14:paraId="03EEB83A" w14:textId="77777777" w:rsidR="00415F99" w:rsidRPr="0060226C" w:rsidRDefault="00415F99" w:rsidP="0056253C">
      <w:pPr>
        <w:spacing w:after="60"/>
        <w:ind w:left="1077"/>
        <w:jc w:val="both"/>
        <w:rPr>
          <w:rFonts w:ascii="Arial" w:hAnsi="Arial" w:cs="Arial"/>
          <w:color w:val="4F81BD" w:themeColor="accent1"/>
          <w:sz w:val="18"/>
          <w:szCs w:val="18"/>
        </w:rPr>
      </w:pPr>
    </w:p>
    <w:p w14:paraId="781E2EC2" w14:textId="77777777" w:rsidR="00415F99" w:rsidRPr="0060226C" w:rsidRDefault="00415F99" w:rsidP="0056253C">
      <w:pPr>
        <w:numPr>
          <w:ilvl w:val="0"/>
          <w:numId w:val="1"/>
        </w:numPr>
        <w:tabs>
          <w:tab w:val="left" w:pos="284"/>
        </w:tabs>
        <w:spacing w:after="60"/>
        <w:ind w:left="0" w:firstLine="0"/>
        <w:jc w:val="both"/>
        <w:rPr>
          <w:rFonts w:ascii="Arial" w:hAnsi="Arial" w:cs="Arial"/>
          <w:b/>
          <w:color w:val="1F497D" w:themeColor="text2"/>
          <w:sz w:val="18"/>
          <w:szCs w:val="18"/>
        </w:rPr>
      </w:pPr>
      <w:r w:rsidRPr="0060226C">
        <w:rPr>
          <w:rFonts w:ascii="Arial" w:hAnsi="Arial" w:cs="Arial"/>
          <w:b/>
          <w:color w:val="1F497D" w:themeColor="text2"/>
          <w:sz w:val="18"/>
          <w:szCs w:val="18"/>
        </w:rPr>
        <w:t>PASLAUGŲ APIMTIS IR KAINA</w:t>
      </w:r>
    </w:p>
    <w:p w14:paraId="38F4B054" w14:textId="2A196277" w:rsidR="00415F99" w:rsidRPr="0060226C" w:rsidRDefault="00415F99" w:rsidP="0056253C">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Sutarties SD apibrėžiama Pirkėjui teikiamų Paslaugų apimtis.</w:t>
      </w:r>
    </w:p>
    <w:p w14:paraId="40E0E678" w14:textId="3E6C4262" w:rsidR="00ED7722" w:rsidRPr="0060226C" w:rsidRDefault="00ED7722" w:rsidP="0056253C">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lastRenderedPageBreak/>
        <w:t xml:space="preserve">Sutartyje taikoma kainodara nurodyta Sutarties </w:t>
      </w:r>
      <w:r w:rsidR="00614022" w:rsidRPr="0060226C">
        <w:rPr>
          <w:rFonts w:ascii="Arial" w:hAnsi="Arial" w:cs="Arial"/>
          <w:color w:val="4F81BD" w:themeColor="accent1"/>
          <w:sz w:val="18"/>
          <w:szCs w:val="18"/>
        </w:rPr>
        <w:t>SD</w:t>
      </w:r>
      <w:r w:rsidRPr="0060226C">
        <w:rPr>
          <w:rFonts w:ascii="Arial" w:hAnsi="Arial" w:cs="Arial"/>
          <w:color w:val="4F81BD" w:themeColor="accent1"/>
          <w:sz w:val="18"/>
          <w:szCs w:val="18"/>
        </w:rPr>
        <w:t>.</w:t>
      </w:r>
    </w:p>
    <w:p w14:paraId="1E1D5711" w14:textId="53BDF4EE" w:rsidR="00415F99" w:rsidRPr="0060226C" w:rsidRDefault="00ED7722" w:rsidP="00541FF2">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 </w:t>
      </w:r>
      <w:r w:rsidR="00415F99" w:rsidRPr="0060226C">
        <w:rPr>
          <w:rFonts w:ascii="Arial" w:hAnsi="Arial" w:cs="Arial"/>
          <w:color w:val="4F81BD" w:themeColor="accent1"/>
          <w:sz w:val="18"/>
          <w:szCs w:val="18"/>
        </w:rPr>
        <w:t xml:space="preserve">Paslaugų kaina ir Paslaugų įkainiai (jei taikoma) pateikiama Sutarties SD. </w:t>
      </w:r>
    </w:p>
    <w:p w14:paraId="66A1E4C4" w14:textId="60F65099" w:rsidR="00415F99" w:rsidRPr="0060226C" w:rsidRDefault="00415F99" w:rsidP="00541FF2">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iCs/>
          <w:color w:val="4F81BD" w:themeColor="accent1"/>
          <w:sz w:val="18"/>
          <w:szCs w:val="18"/>
        </w:rPr>
        <w:t>Paslaugų teikėjas</w:t>
      </w:r>
      <w:r w:rsidRPr="0060226C">
        <w:rPr>
          <w:rFonts w:ascii="Arial" w:hAnsi="Arial" w:cs="Arial"/>
          <w:color w:val="4F81BD" w:themeColor="accent1"/>
          <w:sz w:val="18"/>
          <w:szCs w:val="18"/>
        </w:rPr>
        <w:t xml:space="preserve"> į Paslaugų kainą </w:t>
      </w:r>
      <w:r w:rsidR="00ED7722" w:rsidRPr="0060226C">
        <w:rPr>
          <w:rFonts w:ascii="Arial" w:hAnsi="Arial" w:cs="Arial"/>
          <w:color w:val="4F81BD" w:themeColor="accent1"/>
          <w:sz w:val="18"/>
          <w:szCs w:val="18"/>
        </w:rPr>
        <w:t xml:space="preserve">ir Paslaugų įkainius (jei taikoma) </w:t>
      </w:r>
      <w:r w:rsidRPr="0060226C">
        <w:rPr>
          <w:rFonts w:ascii="Arial" w:hAnsi="Arial" w:cs="Arial"/>
          <w:color w:val="4F81BD" w:themeColor="accent1"/>
          <w:sz w:val="18"/>
          <w:szCs w:val="18"/>
        </w:rPr>
        <w:t>yra įskaičiavęs visas su Paslaugų teikimu susijusias išlaidas, visus mokesčius, įskaitant PVM, bet neapsiribojant:</w:t>
      </w:r>
    </w:p>
    <w:p w14:paraId="6BD218E1"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išlaidas, susijusias su Sutartyje numatytų įsipareigojimų vykdymu;</w:t>
      </w:r>
    </w:p>
    <w:p w14:paraId="76115C3B" w14:textId="77777777" w:rsidR="00415F99" w:rsidRPr="0060226C" w:rsidRDefault="00415F99" w:rsidP="00541FF2">
      <w:pPr>
        <w:numPr>
          <w:ilvl w:val="2"/>
          <w:numId w:val="21"/>
        </w:numPr>
        <w:tabs>
          <w:tab w:val="left" w:pos="426"/>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apsirūpinimo įrankiais, reikalingais Paslaugoms teikti, išlaidas (jei taikoma);</w:t>
      </w:r>
    </w:p>
    <w:p w14:paraId="130C443D"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visas su dokumentų, numatytų Techninėje specifikacijoje, rengimu, derinimu ir pateikimu susijusias išlaidas;</w:t>
      </w:r>
    </w:p>
    <w:p w14:paraId="58A294ED"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įsisteigimo Lietuvos Respublikoje išlaidas (jei tai reikalinga Paslaugų teikimui užtikrinti), arba su laisvo paslaugų judėjimo teisės įgyvendinimu susijusias išlaidas (teisės pripažinimo dokumentų, patvirtinimų gavimo iš kompetentingų Lietuvos Respublikos institucijų ir (arba) profesinių bendrijų išlaidas ir kita);</w:t>
      </w:r>
    </w:p>
    <w:p w14:paraId="70382DD9" w14:textId="77777777" w:rsidR="00415F99" w:rsidRPr="0060226C" w:rsidRDefault="00415F99" w:rsidP="00541FF2">
      <w:pPr>
        <w:numPr>
          <w:ilvl w:val="2"/>
          <w:numId w:val="21"/>
        </w:numPr>
        <w:tabs>
          <w:tab w:val="left" w:pos="567"/>
          <w:tab w:val="left" w:pos="709"/>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šios Sutarties sudarymo ir vykdymo išlaidas, visas tiesiogines ir netiesiogines išlaidas, susijusias su Paslaugų teikimu bei bet kokių Paslaugų, reikalingų Paslaugoms teikti, kurias Paslaugų teikėjas, būdamas srities specialistu, turėjo ir galėjo numatyti, jei būtų buvęs pakankamai rūpestingas ir tinkamai atsižvelgęs į aplinkybę, kad Pirkėjas siekia, jog Paslaugų teikėjas Paslaugas teiktų, kartu atlikdamas ir susijusias Paslaugas, kaina;</w:t>
      </w:r>
    </w:p>
    <w:p w14:paraId="3643D14C" w14:textId="77777777" w:rsidR="00415F99" w:rsidRPr="0060226C" w:rsidRDefault="00415F99" w:rsidP="00541FF2">
      <w:pPr>
        <w:numPr>
          <w:ilvl w:val="2"/>
          <w:numId w:val="2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kitas su Paslaugų teikimu susijusias išlaidas. </w:t>
      </w:r>
    </w:p>
    <w:p w14:paraId="1DDD96AB" w14:textId="77777777" w:rsidR="001A059E" w:rsidRPr="0060226C" w:rsidRDefault="00415F99" w:rsidP="00541FF2">
      <w:pPr>
        <w:pStyle w:val="ListParagraph"/>
        <w:numPr>
          <w:ilvl w:val="1"/>
          <w:numId w:val="21"/>
        </w:numPr>
        <w:tabs>
          <w:tab w:val="left" w:pos="426"/>
        </w:tabs>
        <w:ind w:left="0" w:firstLine="0"/>
        <w:jc w:val="both"/>
        <w:rPr>
          <w:rFonts w:ascii="Arial" w:hAnsi="Arial" w:cs="Arial"/>
          <w:iCs/>
          <w:color w:val="4F81BD" w:themeColor="accent1"/>
          <w:sz w:val="18"/>
          <w:szCs w:val="18"/>
          <w:u w:val="single"/>
        </w:rPr>
      </w:pPr>
      <w:bookmarkStart w:id="5" w:name="_Ref339046305"/>
      <w:r w:rsidRPr="0060226C">
        <w:rPr>
          <w:rFonts w:ascii="Arial" w:hAnsi="Arial" w:cs="Arial"/>
          <w:color w:val="4F81BD" w:themeColor="accent1"/>
          <w:sz w:val="18"/>
          <w:szCs w:val="18"/>
        </w:rPr>
        <w:t>PVM bus apskaičiuojamas ir sumokamas prievolės apskaičiuoti PVM atsiradimo metu galiojančių teisės aktų nustatyta tvarka. Pasikeitus Lietuvos Respublikoje galiojančiuose teisės aktuose numatytam PVM tarifui, S</w:t>
      </w:r>
      <w:r w:rsidRPr="0060226C">
        <w:rPr>
          <w:rFonts w:ascii="Arial" w:hAnsi="Arial" w:cs="Arial"/>
          <w:iCs/>
          <w:color w:val="4F81BD" w:themeColor="accent1"/>
          <w:sz w:val="18"/>
          <w:szCs w:val="18"/>
        </w:rPr>
        <w:t xml:space="preserve">utartyje numatyta Paslaugų kaina (neįskaitant PVM) nesikeičia, o bendra </w:t>
      </w:r>
      <w:r w:rsidRPr="0060226C">
        <w:rPr>
          <w:rFonts w:ascii="Arial" w:hAnsi="Arial" w:cs="Arial"/>
          <w:color w:val="4F81BD" w:themeColor="accent1"/>
          <w:sz w:val="18"/>
          <w:szCs w:val="18"/>
        </w:rPr>
        <w:t>Paslaugų kaina yra perskaičiuojama atitinkamai pasikeitusio PVM tarifo dydžiui. PVM tarifo pasikeitimo rizika priskiriama Pirkėjui.</w:t>
      </w:r>
      <w:bookmarkEnd w:id="5"/>
      <w:r w:rsidRPr="0060226C">
        <w:rPr>
          <w:rFonts w:ascii="Arial" w:hAnsi="Arial" w:cs="Arial"/>
          <w:color w:val="4F81BD" w:themeColor="accent1"/>
          <w:sz w:val="18"/>
          <w:szCs w:val="18"/>
        </w:rPr>
        <w:t xml:space="preserve"> </w:t>
      </w:r>
    </w:p>
    <w:p w14:paraId="042C9310" w14:textId="18A823DD" w:rsidR="00EC28F3" w:rsidRPr="0060226C" w:rsidRDefault="00EC28F3" w:rsidP="00541FF2">
      <w:pPr>
        <w:numPr>
          <w:ilvl w:val="1"/>
          <w:numId w:val="21"/>
        </w:numPr>
        <w:tabs>
          <w:tab w:val="left" w:pos="426"/>
          <w:tab w:val="left" w:pos="567"/>
          <w:tab w:val="left" w:pos="709"/>
        </w:tabs>
        <w:ind w:left="0" w:firstLine="0"/>
        <w:jc w:val="both"/>
        <w:rPr>
          <w:rFonts w:ascii="Arial" w:hAnsi="Arial" w:cs="Arial"/>
          <w:color w:val="4F81BD" w:themeColor="accent1"/>
          <w:sz w:val="18"/>
          <w:szCs w:val="18"/>
        </w:rPr>
      </w:pPr>
      <w:r w:rsidRPr="0060226C">
        <w:rPr>
          <w:rFonts w:ascii="Arial" w:hAnsi="Arial" w:cs="Arial"/>
          <w:iCs/>
          <w:color w:val="4F81BD" w:themeColor="accent1"/>
          <w:sz w:val="18"/>
          <w:szCs w:val="18"/>
        </w:rPr>
        <w:t>Jei Šalys nėra sutarusios kitaip, Pirkėjas pagal šią Sutartį privalo sumokėti Paslaugų teikėjui tik Sutarties SD nurodytą Paslaugų kainą ir Paslaugų įkainius (jei taikoma) ir neprivalo sumokėti Paslaugų te</w:t>
      </w:r>
      <w:r w:rsidR="00A03DB3" w:rsidRPr="0060226C">
        <w:rPr>
          <w:rFonts w:ascii="Arial" w:hAnsi="Arial" w:cs="Arial"/>
          <w:iCs/>
          <w:color w:val="4F81BD" w:themeColor="accent1"/>
          <w:sz w:val="18"/>
          <w:szCs w:val="18"/>
        </w:rPr>
        <w:t>i</w:t>
      </w:r>
      <w:r w:rsidRPr="0060226C">
        <w:rPr>
          <w:rFonts w:ascii="Arial" w:hAnsi="Arial" w:cs="Arial"/>
          <w:iCs/>
          <w:color w:val="4F81BD" w:themeColor="accent1"/>
          <w:sz w:val="18"/>
          <w:szCs w:val="18"/>
        </w:rPr>
        <w:t xml:space="preserve">kėjui jokio kito atlygio ar padengti bet kokias kitas Paslaugų teikėjo išlaidas ir / ar mokėjimus tretiesiems asmenims, kurie susiję su šios Sutarties sudarymu ir / ar vykdymu. </w:t>
      </w:r>
    </w:p>
    <w:p w14:paraId="72142C50" w14:textId="455A94AF" w:rsidR="001A059E" w:rsidRPr="0060226C" w:rsidRDefault="001A059E" w:rsidP="001A059E">
      <w:pPr>
        <w:pStyle w:val="ListParagraph"/>
        <w:numPr>
          <w:ilvl w:val="1"/>
          <w:numId w:val="21"/>
        </w:numPr>
        <w:tabs>
          <w:tab w:val="left" w:pos="426"/>
        </w:tabs>
        <w:ind w:left="0" w:firstLine="0"/>
        <w:jc w:val="both"/>
        <w:rPr>
          <w:rFonts w:ascii="Arial" w:hAnsi="Arial" w:cs="Arial"/>
          <w:iCs/>
          <w:color w:val="4F81BD" w:themeColor="accent1"/>
          <w:sz w:val="18"/>
          <w:szCs w:val="18"/>
        </w:rPr>
      </w:pPr>
      <w:r w:rsidRPr="0060226C">
        <w:rPr>
          <w:rFonts w:ascii="Arial" w:hAnsi="Arial" w:cs="Arial"/>
          <w:iCs/>
          <w:color w:val="4F81BD" w:themeColor="accent1"/>
          <w:sz w:val="18"/>
          <w:szCs w:val="18"/>
        </w:rPr>
        <w:t>Sutarties vertė laikoma išnaudota, kai už Sutarties likutį nėra galimybės įsigyti Sutartyje nurodyto objekto, Sutartyje nurodytais įkainiais.</w:t>
      </w:r>
    </w:p>
    <w:p w14:paraId="28E7B033" w14:textId="737AF73E" w:rsidR="005F72BA" w:rsidRPr="0060226C" w:rsidRDefault="005F72BA" w:rsidP="00224F0C">
      <w:pPr>
        <w:pStyle w:val="ListParagraph"/>
        <w:numPr>
          <w:ilvl w:val="1"/>
          <w:numId w:val="21"/>
        </w:numPr>
        <w:tabs>
          <w:tab w:val="left" w:pos="426"/>
        </w:tabs>
        <w:ind w:left="0" w:firstLine="0"/>
        <w:jc w:val="both"/>
        <w:rPr>
          <w:rFonts w:ascii="Arial" w:hAnsi="Arial" w:cs="Arial"/>
          <w:iCs/>
          <w:color w:val="4F81BD" w:themeColor="accent1"/>
          <w:sz w:val="18"/>
          <w:szCs w:val="18"/>
          <w:u w:val="single"/>
        </w:rPr>
      </w:pPr>
      <w:r w:rsidRPr="0060226C">
        <w:rPr>
          <w:rFonts w:ascii="Arial" w:hAnsi="Arial" w:cs="Arial"/>
          <w:color w:val="4F81BD" w:themeColor="accent1"/>
          <w:sz w:val="18"/>
          <w:szCs w:val="18"/>
        </w:rPr>
        <w:t xml:space="preserve">Apmokėjimo už Paslaugas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Paslaugas, sulaiko dėl bet kokių priežasčių (pvz. susijusių su Pinigų plovimo ir teroristų finansavimo prevencija) arba grąžina Pirkėjui dėl priežasčių, nesusijusių su Pirkėju. </w:t>
      </w:r>
    </w:p>
    <w:p w14:paraId="1715889D" w14:textId="77777777" w:rsidR="00415F99" w:rsidRPr="0060226C" w:rsidRDefault="00415F99" w:rsidP="00B22E9F">
      <w:pPr>
        <w:tabs>
          <w:tab w:val="left" w:pos="709"/>
        </w:tabs>
        <w:spacing w:after="60"/>
        <w:jc w:val="both"/>
        <w:rPr>
          <w:rFonts w:ascii="Arial" w:hAnsi="Arial" w:cs="Arial"/>
          <w:color w:val="4F81BD" w:themeColor="accent1"/>
          <w:sz w:val="18"/>
          <w:szCs w:val="18"/>
          <w:u w:val="single"/>
        </w:rPr>
      </w:pPr>
    </w:p>
    <w:p w14:paraId="3026AFD9" w14:textId="77777777" w:rsidR="00415F99" w:rsidRPr="0060226C" w:rsidRDefault="00415F99" w:rsidP="0056253C">
      <w:pPr>
        <w:numPr>
          <w:ilvl w:val="0"/>
          <w:numId w:val="1"/>
        </w:numPr>
        <w:tabs>
          <w:tab w:val="left" w:pos="284"/>
        </w:tabs>
        <w:spacing w:after="60"/>
        <w:ind w:left="0" w:firstLine="0"/>
        <w:jc w:val="both"/>
        <w:rPr>
          <w:rFonts w:ascii="Arial" w:hAnsi="Arial" w:cs="Arial"/>
          <w:b/>
          <w:color w:val="1F497D" w:themeColor="text2"/>
          <w:sz w:val="18"/>
          <w:szCs w:val="18"/>
        </w:rPr>
      </w:pPr>
      <w:r w:rsidRPr="0060226C">
        <w:rPr>
          <w:rFonts w:ascii="Arial" w:hAnsi="Arial" w:cs="Arial"/>
          <w:b/>
          <w:color w:val="1F497D" w:themeColor="text2"/>
          <w:sz w:val="18"/>
          <w:szCs w:val="18"/>
        </w:rPr>
        <w:t>PASLAUGŲ KOKYBĖ</w:t>
      </w:r>
    </w:p>
    <w:p w14:paraId="5734F63E" w14:textId="352C7B6E" w:rsidR="00415F99" w:rsidRPr="0060226C" w:rsidRDefault="00415F99" w:rsidP="00F44EBA">
      <w:pPr>
        <w:pStyle w:val="Default"/>
        <w:numPr>
          <w:ilvl w:val="1"/>
          <w:numId w:val="1"/>
        </w:numPr>
        <w:tabs>
          <w:tab w:val="left" w:pos="426"/>
          <w:tab w:val="left" w:pos="2127"/>
        </w:tabs>
        <w:ind w:left="0" w:firstLine="0"/>
        <w:jc w:val="both"/>
        <w:rPr>
          <w:color w:val="4F81BD" w:themeColor="accent1"/>
          <w:sz w:val="18"/>
          <w:szCs w:val="18"/>
        </w:rPr>
      </w:pPr>
      <w:bookmarkStart w:id="6" w:name="_Ref323033903"/>
      <w:r w:rsidRPr="0060226C">
        <w:rPr>
          <w:color w:val="4F81BD" w:themeColor="accent1"/>
          <w:sz w:val="18"/>
          <w:szCs w:val="18"/>
        </w:rPr>
        <w:t xml:space="preserve">Suteikiamoms Paslaugoms, Paslaugų kokybei bei Paslaugų teikėjo personalui keliami reikalavimai apibrėžiami Sutarties </w:t>
      </w:r>
      <w:r w:rsidR="00091727" w:rsidRPr="0060226C">
        <w:rPr>
          <w:color w:val="4F81BD" w:themeColor="accent1"/>
          <w:sz w:val="18"/>
          <w:szCs w:val="18"/>
        </w:rPr>
        <w:t xml:space="preserve">SD, Techninėje specifikacijoje, kituose Sutarties </w:t>
      </w:r>
      <w:r w:rsidRPr="0060226C">
        <w:rPr>
          <w:color w:val="4F81BD" w:themeColor="accent1"/>
          <w:sz w:val="18"/>
          <w:szCs w:val="18"/>
        </w:rPr>
        <w:t xml:space="preserve">dokumentuose bei Paslaugų kokybę, teikimą, aplinkosaugą </w:t>
      </w:r>
      <w:r w:rsidR="00AE2D68" w:rsidRPr="0060226C">
        <w:rPr>
          <w:color w:val="4F81BD" w:themeColor="accent1"/>
          <w:sz w:val="18"/>
          <w:szCs w:val="18"/>
        </w:rPr>
        <w:t>ir / ar</w:t>
      </w:r>
      <w:r w:rsidRPr="0060226C">
        <w:rPr>
          <w:color w:val="4F81BD" w:themeColor="accent1"/>
          <w:sz w:val="18"/>
          <w:szCs w:val="18"/>
        </w:rPr>
        <w:t xml:space="preserve"> saugą reglamentuojančiuose teisės aktuose. Jei Sutartyje nenumatyti konkretūs kokybės, teikimo, aplinkosaugos, saugos reikalavimai, tai teikiamų Paslaugų kokybė turi atitikti teisės aktų keliamus reikalavimus bei įprastai tokios rūšies Paslaugoms keliamus kokybės, techninius ir funkcinius standartus bei reikalavimus.</w:t>
      </w:r>
    </w:p>
    <w:bookmarkEnd w:id="6"/>
    <w:p w14:paraId="25D77D45" w14:textId="5693BF21" w:rsidR="00415F99" w:rsidRPr="0060226C" w:rsidRDefault="00415F99" w:rsidP="0056253C">
      <w:pPr>
        <w:pStyle w:val="Default"/>
        <w:numPr>
          <w:ilvl w:val="1"/>
          <w:numId w:val="1"/>
        </w:numPr>
        <w:tabs>
          <w:tab w:val="left" w:pos="426"/>
        </w:tabs>
        <w:ind w:left="0" w:firstLine="0"/>
        <w:jc w:val="both"/>
        <w:rPr>
          <w:color w:val="4F81BD" w:themeColor="accent1"/>
          <w:sz w:val="18"/>
          <w:szCs w:val="18"/>
        </w:rPr>
      </w:pPr>
      <w:r w:rsidRPr="0060226C">
        <w:rPr>
          <w:color w:val="4F81BD" w:themeColor="accent1"/>
          <w:sz w:val="18"/>
          <w:szCs w:val="18"/>
        </w:rPr>
        <w:t xml:space="preserve">Terminas, per kurį Pirkėjas turi teisę kreiptis į Paslaugų teikėją dėl Paslaugų ir </w:t>
      </w:r>
      <w:r w:rsidR="00025893" w:rsidRPr="0060226C">
        <w:rPr>
          <w:color w:val="4F81BD" w:themeColor="accent1"/>
          <w:sz w:val="18"/>
          <w:szCs w:val="18"/>
        </w:rPr>
        <w:t xml:space="preserve">/ </w:t>
      </w:r>
      <w:r w:rsidRPr="0060226C">
        <w:rPr>
          <w:color w:val="4F81BD" w:themeColor="accent1"/>
          <w:sz w:val="18"/>
          <w:szCs w:val="18"/>
        </w:rPr>
        <w:t>ar Paslaugų rezultato trūkumų pašalinimo, nustatomas Sutarties SD ir pradedamas skaičiuoti nuo Paslaugų ar jų dalies perdavimo Pirkėjui, t. y. Paslaugų rezultato perdavimo</w:t>
      </w:r>
      <w:r w:rsidR="00ED7722" w:rsidRPr="0060226C">
        <w:rPr>
          <w:color w:val="4F81BD" w:themeColor="accent1"/>
          <w:sz w:val="18"/>
          <w:szCs w:val="18"/>
        </w:rPr>
        <w:t>–</w:t>
      </w:r>
      <w:r w:rsidRPr="0060226C">
        <w:rPr>
          <w:color w:val="4F81BD" w:themeColor="accent1"/>
          <w:sz w:val="18"/>
          <w:szCs w:val="18"/>
        </w:rPr>
        <w:t xml:space="preserve">priėmimo akto pasirašymo dienos. Jei minėtas terminas nenustatytas, tai neapriboja Pirkėjo teisės per protingą terminą nuo Paslaugų priėmimo momento pareikšti reikalavimus Paslaugų teikėjui dėl paslėptų Paslaugų rezultato trūkumų, kurių Pirkėjas negalėjo nustatyti Paslaugų priėmimo metu. </w:t>
      </w:r>
    </w:p>
    <w:p w14:paraId="1C731B4F" w14:textId="1DA7497B" w:rsidR="00091727" w:rsidRPr="0060226C" w:rsidRDefault="00091727" w:rsidP="0056253C">
      <w:pPr>
        <w:pStyle w:val="Default"/>
        <w:numPr>
          <w:ilvl w:val="1"/>
          <w:numId w:val="1"/>
        </w:numPr>
        <w:tabs>
          <w:tab w:val="left" w:pos="426"/>
        </w:tabs>
        <w:ind w:left="0" w:firstLine="0"/>
        <w:jc w:val="both"/>
        <w:rPr>
          <w:color w:val="4F81BD" w:themeColor="accent1"/>
          <w:sz w:val="18"/>
          <w:szCs w:val="18"/>
        </w:rPr>
      </w:pPr>
      <w:r w:rsidRPr="0060226C">
        <w:rPr>
          <w:color w:val="4F81BD" w:themeColor="accent1"/>
          <w:sz w:val="18"/>
          <w:szCs w:val="18"/>
        </w:rPr>
        <w:t>Paslaugų garantinis terminas (jei taikomas) nustatomas Sutarties SD ir pradedamas skaičiuoti nuo Paslaugų perdavimo–priėmimo akto pasirašymo dienos.</w:t>
      </w:r>
    </w:p>
    <w:p w14:paraId="56ED8440" w14:textId="1E4D728F" w:rsidR="00415F99" w:rsidRPr="0060226C" w:rsidRDefault="00415F99" w:rsidP="0056253C">
      <w:pPr>
        <w:pStyle w:val="Default"/>
        <w:numPr>
          <w:ilvl w:val="1"/>
          <w:numId w:val="1"/>
        </w:numPr>
        <w:tabs>
          <w:tab w:val="left" w:pos="426"/>
        </w:tabs>
        <w:ind w:left="0" w:firstLine="0"/>
        <w:jc w:val="both"/>
        <w:rPr>
          <w:color w:val="4F81BD" w:themeColor="accent1"/>
          <w:sz w:val="18"/>
          <w:szCs w:val="18"/>
        </w:rPr>
      </w:pPr>
      <w:r w:rsidRPr="0060226C">
        <w:rPr>
          <w:color w:val="4F81BD" w:themeColor="accent1"/>
          <w:sz w:val="18"/>
          <w:szCs w:val="18"/>
        </w:rPr>
        <w:t>Paslaugų teikėjas garantuoja, jog Paslaugų rezultato perdavimo</w:t>
      </w:r>
      <w:r w:rsidR="00ED7722" w:rsidRPr="0060226C">
        <w:rPr>
          <w:color w:val="4F81BD" w:themeColor="accent1"/>
          <w:sz w:val="18"/>
          <w:szCs w:val="18"/>
        </w:rPr>
        <w:t>–</w:t>
      </w:r>
      <w:r w:rsidRPr="0060226C">
        <w:rPr>
          <w:color w:val="4F81BD" w:themeColor="accent1"/>
          <w:sz w:val="18"/>
          <w:szCs w:val="18"/>
        </w:rPr>
        <w:t xml:space="preserve">priėmimo akto pasirašymo metu Paslaugos atitiks Sutartyje nustatytus reikalavimus, jos bus suteiktos kokybiškai, be klaidų, kurios panaikintų ar sumažintų Paslaugų vertę ar jų rezultato tinkamumą įprastam naudojimui. Jei Paslaugų trūkumai pastebimi iki Paslaugų perdavimo </w:t>
      </w:r>
      <w:r w:rsidR="009E1B92" w:rsidRPr="0060226C">
        <w:rPr>
          <w:color w:val="4F81BD" w:themeColor="accent1"/>
          <w:sz w:val="18"/>
          <w:szCs w:val="18"/>
        </w:rPr>
        <w:t xml:space="preserve">ir / ar </w:t>
      </w:r>
      <w:r w:rsidRPr="0060226C">
        <w:rPr>
          <w:color w:val="4F81BD" w:themeColor="accent1"/>
          <w:sz w:val="18"/>
          <w:szCs w:val="18"/>
        </w:rPr>
        <w:t>Paslaugų perdavimo</w:t>
      </w:r>
      <w:r w:rsidR="00ED7722" w:rsidRPr="0060226C">
        <w:rPr>
          <w:color w:val="4F81BD" w:themeColor="accent1"/>
          <w:sz w:val="18"/>
          <w:szCs w:val="18"/>
        </w:rPr>
        <w:t>–</w:t>
      </w:r>
      <w:r w:rsidRPr="0060226C">
        <w:rPr>
          <w:color w:val="4F81BD" w:themeColor="accent1"/>
          <w:sz w:val="18"/>
          <w:szCs w:val="18"/>
        </w:rPr>
        <w:t>priėmimo metu, Pirkėjas turi teisę nepriimti Paslaugų</w:t>
      </w:r>
      <w:r w:rsidR="009A34F6" w:rsidRPr="0060226C">
        <w:rPr>
          <w:color w:val="4F81BD" w:themeColor="accent1"/>
          <w:sz w:val="18"/>
          <w:szCs w:val="18"/>
        </w:rPr>
        <w:t xml:space="preserve"> ir nepasirašyti Paslaugų perdavimo-priėmimo akto arba pasirašyti Paslaugų perdavimo</w:t>
      </w:r>
      <w:r w:rsidR="00D4348D" w:rsidRPr="0060226C">
        <w:rPr>
          <w:color w:val="4F81BD" w:themeColor="accent1"/>
          <w:sz w:val="18"/>
          <w:szCs w:val="18"/>
        </w:rPr>
        <w:t>–</w:t>
      </w:r>
      <w:r w:rsidR="009A34F6" w:rsidRPr="0060226C">
        <w:rPr>
          <w:color w:val="4F81BD" w:themeColor="accent1"/>
          <w:sz w:val="18"/>
          <w:szCs w:val="18"/>
        </w:rPr>
        <w:t>priėmimo aktą su trūkumais, nurodant tikslų trūkumų pašalinimo terminą</w:t>
      </w:r>
      <w:r w:rsidRPr="0060226C">
        <w:rPr>
          <w:color w:val="4F81BD" w:themeColor="accent1"/>
          <w:sz w:val="18"/>
          <w:szCs w:val="18"/>
        </w:rPr>
        <w:t>. Apie pastebėtus Paslaugų trūkumus yra pažymima Paslaugų rezultato perdavimo</w:t>
      </w:r>
      <w:r w:rsidR="00ED7722" w:rsidRPr="0060226C">
        <w:rPr>
          <w:color w:val="4F81BD" w:themeColor="accent1"/>
          <w:sz w:val="18"/>
          <w:szCs w:val="18"/>
        </w:rPr>
        <w:t>–</w:t>
      </w:r>
      <w:r w:rsidRPr="0060226C">
        <w:rPr>
          <w:color w:val="4F81BD" w:themeColor="accent1"/>
          <w:sz w:val="18"/>
          <w:szCs w:val="18"/>
        </w:rPr>
        <w:t xml:space="preserve">priėmimo akte, nurodant priimto sprendimo motyvus. Paslaugų trūkumai šalinami Paslaugų teikėjo lėšomis Sutarties SD nustatytais terminais. </w:t>
      </w:r>
    </w:p>
    <w:p w14:paraId="70F77053" w14:textId="2CF5FBFF" w:rsidR="00415F99" w:rsidRPr="0060226C" w:rsidRDefault="00415F99" w:rsidP="0056253C">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Jei Paslaugų rezultato trūkumai pastebimi po Paslaugų rezultato perdavimo–priėmimo akto pasirašymo, bet ne vėliau kaip per Sutartyje numatytą terminą, Pirkėjas raštu informuoja apie tai Paslaugų teikėją.</w:t>
      </w:r>
    </w:p>
    <w:p w14:paraId="5F9D21A0" w14:textId="1F91858F" w:rsidR="00415F99" w:rsidRPr="0060226C" w:rsidRDefault="00415F99" w:rsidP="0056253C">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Paslaugų teikėjas per Sutarties SD  nustatytą terminą nuo Pirkėjo pranešimo apie trūkumų nustatymą išsiuntimo dienos privalo savo jėgomis ir lėšomis pašalinti trūkumus, kurie atsirado ne dėl Pirkėjo kaltės / ne dėl trečiųjų asmenų kaltės  / ne dėl </w:t>
      </w:r>
      <w:r w:rsidRPr="0060226C">
        <w:rPr>
          <w:rFonts w:ascii="Arial" w:hAnsi="Arial" w:cs="Arial"/>
          <w:i/>
          <w:color w:val="4F81BD" w:themeColor="accent1"/>
          <w:sz w:val="18"/>
          <w:szCs w:val="18"/>
        </w:rPr>
        <w:t>force majeure</w:t>
      </w:r>
      <w:r w:rsidRPr="0060226C">
        <w:rPr>
          <w:rFonts w:ascii="Arial" w:hAnsi="Arial" w:cs="Arial"/>
          <w:color w:val="4F81BD" w:themeColor="accent1"/>
          <w:sz w:val="18"/>
          <w:szCs w:val="18"/>
        </w:rPr>
        <w:t xml:space="preserve"> aplinkybių. Preziumuojama, kad Paslaugų teikėjas materialiai atsako už visus Paslaugų trūkumus, paaiškėjusius Paslaugų perdavimo–priėmimo metu </w:t>
      </w:r>
      <w:r w:rsidR="009E1B92" w:rsidRPr="0060226C">
        <w:rPr>
          <w:rFonts w:ascii="Arial" w:hAnsi="Arial" w:cs="Arial"/>
          <w:color w:val="4F81BD" w:themeColor="accent1"/>
          <w:sz w:val="18"/>
          <w:szCs w:val="18"/>
        </w:rPr>
        <w:t>ir / ar</w:t>
      </w:r>
      <w:r w:rsidRPr="0060226C">
        <w:rPr>
          <w:rFonts w:ascii="Arial" w:hAnsi="Arial" w:cs="Arial"/>
          <w:color w:val="4F81BD" w:themeColor="accent1"/>
          <w:sz w:val="18"/>
          <w:szCs w:val="18"/>
        </w:rPr>
        <w:t xml:space="preserve"> termino, per kurį Pirkėjas turi teisę kreiptis į Paslaugų teikėją dėl Paslaugų </w:t>
      </w:r>
      <w:r w:rsidR="009E1B92" w:rsidRPr="0060226C">
        <w:rPr>
          <w:rFonts w:ascii="Arial" w:hAnsi="Arial" w:cs="Arial"/>
          <w:color w:val="4F81BD" w:themeColor="accent1"/>
          <w:sz w:val="18"/>
          <w:szCs w:val="18"/>
        </w:rPr>
        <w:t>ir / ar</w:t>
      </w:r>
      <w:r w:rsidRPr="0060226C">
        <w:rPr>
          <w:rFonts w:ascii="Arial" w:hAnsi="Arial" w:cs="Arial"/>
          <w:color w:val="4F81BD" w:themeColor="accent1"/>
          <w:sz w:val="18"/>
          <w:szCs w:val="18"/>
        </w:rPr>
        <w:t xml:space="preserve"> Paslaugų rezultato trūkumų pašalinimo, galiojimo metu, jeigu neįrodo, kad Paslaugų trūkumai atsirado dėl P</w:t>
      </w:r>
      <w:r w:rsidR="00F939E0" w:rsidRPr="0060226C">
        <w:rPr>
          <w:rFonts w:ascii="Arial" w:hAnsi="Arial" w:cs="Arial"/>
          <w:color w:val="4F81BD" w:themeColor="accent1"/>
          <w:sz w:val="18"/>
          <w:szCs w:val="18"/>
        </w:rPr>
        <w:t xml:space="preserve">irkėjo </w:t>
      </w:r>
      <w:r w:rsidRPr="0060226C">
        <w:rPr>
          <w:rFonts w:ascii="Arial" w:hAnsi="Arial" w:cs="Arial"/>
          <w:color w:val="4F81BD" w:themeColor="accent1"/>
          <w:sz w:val="18"/>
          <w:szCs w:val="18"/>
        </w:rPr>
        <w:t xml:space="preserve"> kaltės ar aplaidaus jo sutartinių įsipareigojimų vykdymo. </w:t>
      </w:r>
    </w:p>
    <w:p w14:paraId="2A1FF289" w14:textId="756CA4E9" w:rsidR="00415F99" w:rsidRPr="0060226C" w:rsidRDefault="00415F99" w:rsidP="0056253C">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Paslaugų teikėjui per Sutarties SD nustatytą terminą nepašalinus nustatytų Paslaugų trūkumų, Paslaugų teikėjas, Pirkėjui pareikalavus, moka Pirkėjui Sutarties SD nustatyto dydžio netesybas bei atlygina Pirkėjo dėl to patirtus tiesioginius nuostolius tiek, kiek jų nepadengia netesybos. Pirkėjui pareiškus reikalavimą atlyginti patirtus nuostolius, netesybos įskaitomos į nuostolių atlyginimą.</w:t>
      </w:r>
      <w:r w:rsidR="00575CC7" w:rsidRPr="0060226C">
        <w:rPr>
          <w:rFonts w:ascii="Arial" w:hAnsi="Arial" w:cs="Arial"/>
          <w:color w:val="4F81BD" w:themeColor="accent1"/>
          <w:sz w:val="18"/>
          <w:szCs w:val="18"/>
        </w:rPr>
        <w:t xml:space="preserve"> Jeigu sutarties SD nėra nurodyt</w:t>
      </w:r>
      <w:r w:rsidR="00D73258" w:rsidRPr="0060226C">
        <w:rPr>
          <w:rFonts w:ascii="Arial" w:hAnsi="Arial" w:cs="Arial"/>
          <w:color w:val="4F81BD" w:themeColor="accent1"/>
          <w:sz w:val="18"/>
          <w:szCs w:val="18"/>
        </w:rPr>
        <w:t>i</w:t>
      </w:r>
      <w:r w:rsidR="00575CC7" w:rsidRPr="0060226C">
        <w:rPr>
          <w:rFonts w:ascii="Arial" w:hAnsi="Arial" w:cs="Arial"/>
          <w:color w:val="4F81BD" w:themeColor="accent1"/>
          <w:sz w:val="18"/>
          <w:szCs w:val="18"/>
        </w:rPr>
        <w:t xml:space="preserve"> </w:t>
      </w:r>
      <w:r w:rsidR="00D73258" w:rsidRPr="0060226C">
        <w:rPr>
          <w:rFonts w:ascii="Arial" w:hAnsi="Arial" w:cs="Arial"/>
          <w:color w:val="4F81BD" w:themeColor="accent1"/>
          <w:sz w:val="18"/>
          <w:szCs w:val="18"/>
        </w:rPr>
        <w:t>delspinigiai</w:t>
      </w:r>
      <w:r w:rsidR="00575CC7" w:rsidRPr="0060226C">
        <w:rPr>
          <w:rFonts w:ascii="Arial" w:hAnsi="Arial" w:cs="Arial"/>
          <w:color w:val="4F81BD" w:themeColor="accent1"/>
          <w:sz w:val="18"/>
          <w:szCs w:val="18"/>
        </w:rPr>
        <w:t xml:space="preserve"> už vėlavimą pašalinti trūkumus, tokiu atveju taikomi 0,2 proc. dydžio nuo sutarties vertės EUR be PVM delspinigiai už kiekvieną pradelstą dieną / valandą (priklausomai kokiu terminu skaičiuojamas vėlavimas).</w:t>
      </w:r>
    </w:p>
    <w:p w14:paraId="26A82B77" w14:textId="374A4EF2" w:rsidR="00415F99" w:rsidRPr="0060226C" w:rsidRDefault="00415F99" w:rsidP="0056253C">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Paslaugų teikėjui per Sutarties SD nustatytą terminą nepašalinus nustatytų Paslaugų trūkumų, Pirkėjas turi teisę pašalinti trūkumus savo jėgomis arba pasitelkdamas trečiuosius asmenis, o Paslaugų teikėjas tokiu atveju apmoka Pirkėjo patirtas trūkumų šalinimo išlaidas.</w:t>
      </w:r>
    </w:p>
    <w:p w14:paraId="192EA344" w14:textId="344013AD" w:rsidR="00415F99" w:rsidRPr="0060226C" w:rsidRDefault="00415F99" w:rsidP="00511CF6">
      <w:pPr>
        <w:numPr>
          <w:ilvl w:val="1"/>
          <w:numId w:val="1"/>
        </w:numPr>
        <w:tabs>
          <w:tab w:val="left" w:pos="426"/>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lastRenderedPageBreak/>
        <w:t xml:space="preserve">Jei Paslaugų teikėjas nepripažįsta trūkumų, kiekviena iš Šalių gali kreiptis dėl nepriklausomos ekspertizės atlikimo. Jei Paslaugų teikėjas ilgiau nei 10 (dešimt) kalendorinių dienų nuo Pirkėjo kreipimosi neatsako / nepasitelkia nepriklausomo (su Pirkėju suderinto) eksperto ginčui spręsti </w:t>
      </w:r>
      <w:r w:rsidR="009E1B92" w:rsidRPr="0060226C">
        <w:rPr>
          <w:rFonts w:ascii="Arial" w:hAnsi="Arial" w:cs="Arial"/>
          <w:color w:val="4F81BD" w:themeColor="accent1"/>
          <w:sz w:val="18"/>
          <w:szCs w:val="18"/>
        </w:rPr>
        <w:t>ir / ar</w:t>
      </w:r>
      <w:r w:rsidRPr="0060226C">
        <w:rPr>
          <w:rFonts w:ascii="Arial" w:hAnsi="Arial" w:cs="Arial"/>
          <w:color w:val="4F81BD" w:themeColor="accent1"/>
          <w:sz w:val="18"/>
          <w:szCs w:val="18"/>
        </w:rPr>
        <w:t xml:space="preserve"> jei ginčas užtruko ilgiau nei 30 (trisdešimt) kalendorinių dienų nuo Pirkėjo pirmojo kreipimosi, tai Pirkėjas turi teisę savarankiškai kreiptis dėl ekspertizės atlikimo. Tokiu atveju ekspertizės išlaidas padengia: jei Paslaugos atitinka Sutartyje nurodytus reikalavimus – Pirkėjas, jei Paslaugos neatitinka Sutarties reikalavimų – Paslaugų teikėjas.</w:t>
      </w:r>
      <w:r w:rsidR="00511CF6" w:rsidRPr="0060226C" w:rsidDel="00511CF6">
        <w:rPr>
          <w:rFonts w:ascii="Arial" w:hAnsi="Arial" w:cs="Arial"/>
          <w:color w:val="4F81BD" w:themeColor="accent1"/>
          <w:sz w:val="18"/>
          <w:szCs w:val="18"/>
        </w:rPr>
        <w:t xml:space="preserve"> </w:t>
      </w:r>
    </w:p>
    <w:p w14:paraId="2D3A2EA9" w14:textId="730B0508" w:rsidR="00415F99" w:rsidRPr="0060226C" w:rsidRDefault="00415F99" w:rsidP="00E0014D">
      <w:pPr>
        <w:pStyle w:val="BodyText"/>
        <w:numPr>
          <w:ilvl w:val="1"/>
          <w:numId w:val="1"/>
        </w:numPr>
        <w:tabs>
          <w:tab w:val="left" w:pos="0"/>
          <w:tab w:val="left" w:pos="567"/>
        </w:tabs>
        <w:ind w:left="0" w:firstLine="0"/>
        <w:contextualSpacing/>
        <w:rPr>
          <w:rFonts w:ascii="Arial" w:hAnsi="Arial" w:cs="Arial"/>
          <w:color w:val="4F81BD" w:themeColor="accent1"/>
          <w:sz w:val="18"/>
          <w:szCs w:val="18"/>
        </w:rPr>
      </w:pPr>
      <w:r w:rsidRPr="0060226C">
        <w:rPr>
          <w:rFonts w:ascii="Arial" w:hAnsi="Arial" w:cs="Arial"/>
          <w:color w:val="4F81BD" w:themeColor="accent1"/>
          <w:sz w:val="18"/>
          <w:szCs w:val="18"/>
        </w:rPr>
        <w:t xml:space="preserve">Jei Pirkimo sąlygose </w:t>
      </w:r>
      <w:r w:rsidR="000329C5" w:rsidRPr="0060226C">
        <w:rPr>
          <w:rFonts w:ascii="Arial" w:hAnsi="Arial" w:cs="Arial"/>
          <w:color w:val="4F81BD" w:themeColor="accent1"/>
          <w:sz w:val="18"/>
          <w:szCs w:val="18"/>
        </w:rPr>
        <w:t xml:space="preserve">buvo </w:t>
      </w:r>
      <w:r w:rsidRPr="0060226C">
        <w:rPr>
          <w:rFonts w:ascii="Arial" w:hAnsi="Arial" w:cs="Arial"/>
          <w:color w:val="4F81BD" w:themeColor="accent1"/>
          <w:sz w:val="18"/>
          <w:szCs w:val="18"/>
        </w:rPr>
        <w:t xml:space="preserve">keliami kvalifikacijos reikalavimai Paslaugų teikėjo personalui, tai Paslaugų teikėjas privalo užtikrinti, kad </w:t>
      </w:r>
      <w:r w:rsidR="00A4261F" w:rsidRPr="0060226C">
        <w:rPr>
          <w:rFonts w:ascii="Arial" w:hAnsi="Arial" w:cs="Arial"/>
          <w:color w:val="4F81BD" w:themeColor="accent1"/>
          <w:sz w:val="18"/>
          <w:szCs w:val="18"/>
        </w:rPr>
        <w:t xml:space="preserve">ne prastesnę nei buvo nustatyta Pirkimo sąlygose </w:t>
      </w:r>
      <w:r w:rsidRPr="0060226C">
        <w:rPr>
          <w:rFonts w:ascii="Arial" w:hAnsi="Arial" w:cs="Arial"/>
          <w:color w:val="4F81BD" w:themeColor="accent1"/>
          <w:sz w:val="18"/>
          <w:szCs w:val="18"/>
        </w:rPr>
        <w:t xml:space="preserve">jo ir </w:t>
      </w:r>
      <w:r w:rsidR="009E1B92" w:rsidRPr="0060226C">
        <w:rPr>
          <w:rFonts w:ascii="Arial" w:hAnsi="Arial" w:cs="Arial"/>
          <w:color w:val="4F81BD" w:themeColor="accent1"/>
          <w:sz w:val="18"/>
          <w:szCs w:val="18"/>
        </w:rPr>
        <w:t>/ ar</w:t>
      </w:r>
      <w:r w:rsidRPr="0060226C">
        <w:rPr>
          <w:rFonts w:ascii="Arial" w:hAnsi="Arial" w:cs="Arial"/>
          <w:color w:val="4F81BD" w:themeColor="accent1"/>
          <w:sz w:val="18"/>
          <w:szCs w:val="18"/>
        </w:rPr>
        <w:t xml:space="preserve"> jo personalo kvalifikacij</w:t>
      </w:r>
      <w:r w:rsidR="00A4261F" w:rsidRPr="0060226C">
        <w:rPr>
          <w:rFonts w:ascii="Arial" w:hAnsi="Arial" w:cs="Arial"/>
          <w:color w:val="4F81BD" w:themeColor="accent1"/>
          <w:sz w:val="18"/>
          <w:szCs w:val="18"/>
        </w:rPr>
        <w:t>ą</w:t>
      </w:r>
      <w:r w:rsidRPr="0060226C">
        <w:rPr>
          <w:rFonts w:ascii="Arial" w:hAnsi="Arial" w:cs="Arial"/>
          <w:color w:val="4F81BD" w:themeColor="accent1"/>
          <w:sz w:val="18"/>
          <w:szCs w:val="18"/>
        </w:rPr>
        <w:t xml:space="preserve"> visą Sutarties galiojimo laikotarpį.</w:t>
      </w:r>
    </w:p>
    <w:p w14:paraId="170D5DE7" w14:textId="546192C3" w:rsidR="00AC1804" w:rsidRPr="0060226C" w:rsidRDefault="00AC1804" w:rsidP="00AC1804">
      <w:pPr>
        <w:numPr>
          <w:ilvl w:val="1"/>
          <w:numId w:val="1"/>
        </w:numPr>
        <w:tabs>
          <w:tab w:val="left" w:pos="567"/>
          <w:tab w:val="left" w:pos="851"/>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Paslaugų teikėjas, Pirkėjui pareikalavus, per Pirkėjo nustatytą terminą privalo pateikti Pirkėjui pakankamus </w:t>
      </w:r>
      <w:r w:rsidRPr="0060226C">
        <w:rPr>
          <w:rFonts w:ascii="Arial" w:hAnsi="Arial" w:cs="Arial"/>
          <w:noProof/>
          <w:color w:val="4F81BD" w:themeColor="accent1"/>
          <w:sz w:val="18"/>
          <w:szCs w:val="18"/>
        </w:rPr>
        <w:t>įrodymus</w:t>
      </w:r>
      <w:r w:rsidRPr="0060226C">
        <w:rPr>
          <w:rFonts w:ascii="Arial" w:hAnsi="Arial" w:cs="Arial"/>
          <w:color w:val="4F81BD" w:themeColor="accent1"/>
          <w:sz w:val="18"/>
          <w:szCs w:val="18"/>
        </w:rPr>
        <w:t xml:space="preserve">, jog jis turi visus pagal teisės aktų reikalavimus būtinus Paslaugų atlikimui Lietuvos Respublikoje leidimus, atestatus, licencijas ir </w:t>
      </w:r>
      <w:r w:rsidR="009E1B92" w:rsidRPr="0060226C">
        <w:rPr>
          <w:rFonts w:ascii="Arial" w:hAnsi="Arial" w:cs="Arial"/>
          <w:color w:val="4F81BD" w:themeColor="accent1"/>
          <w:sz w:val="18"/>
          <w:szCs w:val="18"/>
        </w:rPr>
        <w:t>/ ar</w:t>
      </w:r>
      <w:r w:rsidRPr="0060226C">
        <w:rPr>
          <w:rFonts w:ascii="Arial" w:hAnsi="Arial" w:cs="Arial"/>
          <w:color w:val="4F81BD" w:themeColor="accent1"/>
          <w:sz w:val="18"/>
          <w:szCs w:val="18"/>
        </w:rPr>
        <w:t xml:space="preserve"> kitus teisės aktų nustatytus reikalavimus atitinkančius dokumentus arba kitus dokumentus, Paslaugų teikėjo tvarkas, aprašus ir kitą dokumentaciją, kuri kaip privaloma buvo nurodyta Pirkimo sąlygose. </w:t>
      </w:r>
    </w:p>
    <w:p w14:paraId="76D82721" w14:textId="2CBD8FCC" w:rsidR="00AC1804" w:rsidRPr="0060226C" w:rsidRDefault="00AC1804" w:rsidP="00AC1804">
      <w:pPr>
        <w:numPr>
          <w:ilvl w:val="1"/>
          <w:numId w:val="1"/>
        </w:numPr>
        <w:tabs>
          <w:tab w:val="left" w:pos="567"/>
          <w:tab w:val="left" w:pos="851"/>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Sutarties vykdymo metu Paslaugų teikėjas turi teisę keisti Prekių</w:t>
      </w:r>
      <w:r w:rsidR="00F939E0" w:rsidRPr="0060226C">
        <w:rPr>
          <w:rFonts w:ascii="Arial" w:hAnsi="Arial" w:cs="Arial"/>
          <w:color w:val="4F81BD" w:themeColor="accent1"/>
          <w:sz w:val="18"/>
          <w:szCs w:val="18"/>
        </w:rPr>
        <w:t>, tiekiamų kart</w:t>
      </w:r>
      <w:r w:rsidR="005F5656" w:rsidRPr="0060226C">
        <w:rPr>
          <w:rFonts w:ascii="Arial" w:hAnsi="Arial" w:cs="Arial"/>
          <w:color w:val="4F81BD" w:themeColor="accent1"/>
          <w:sz w:val="18"/>
          <w:szCs w:val="18"/>
        </w:rPr>
        <w:t>u</w:t>
      </w:r>
      <w:r w:rsidR="00F939E0" w:rsidRPr="0060226C">
        <w:rPr>
          <w:rFonts w:ascii="Arial" w:hAnsi="Arial" w:cs="Arial"/>
          <w:color w:val="4F81BD" w:themeColor="accent1"/>
          <w:sz w:val="18"/>
          <w:szCs w:val="18"/>
        </w:rPr>
        <w:t xml:space="preserve"> su Paslaugomis ar reikalingų Paslaugoms suteikti</w:t>
      </w:r>
      <w:r w:rsidRPr="0060226C">
        <w:rPr>
          <w:rFonts w:ascii="Arial" w:hAnsi="Arial" w:cs="Arial"/>
          <w:color w:val="4F81BD" w:themeColor="accent1"/>
          <w:sz w:val="18"/>
          <w:szCs w:val="18"/>
        </w:rPr>
        <w:t xml:space="preserve"> (jei tokios tiekiamos pagal Sutartį)</w:t>
      </w:r>
      <w:r w:rsidR="00F939E0" w:rsidRPr="0060226C">
        <w:rPr>
          <w:rFonts w:ascii="Arial" w:hAnsi="Arial" w:cs="Arial"/>
          <w:color w:val="4F81BD" w:themeColor="accent1"/>
          <w:sz w:val="18"/>
          <w:szCs w:val="18"/>
        </w:rPr>
        <w:t>,</w:t>
      </w:r>
      <w:r w:rsidRPr="0060226C">
        <w:rPr>
          <w:rFonts w:ascii="Arial" w:hAnsi="Arial" w:cs="Arial"/>
          <w:color w:val="4F81BD" w:themeColor="accent1"/>
          <w:sz w:val="18"/>
          <w:szCs w:val="18"/>
        </w:rPr>
        <w:t xml:space="preserve"> modelį </w:t>
      </w:r>
      <w:r w:rsidR="009E1B92" w:rsidRPr="0060226C">
        <w:rPr>
          <w:rFonts w:ascii="Arial" w:hAnsi="Arial" w:cs="Arial"/>
          <w:color w:val="4F81BD" w:themeColor="accent1"/>
          <w:sz w:val="18"/>
          <w:szCs w:val="18"/>
        </w:rPr>
        <w:t>ir / ar</w:t>
      </w:r>
      <w:r w:rsidRPr="0060226C">
        <w:rPr>
          <w:rFonts w:ascii="Arial" w:hAnsi="Arial" w:cs="Arial"/>
          <w:color w:val="4F81BD" w:themeColor="accent1"/>
          <w:sz w:val="18"/>
          <w:szCs w:val="18"/>
        </w:rPr>
        <w:t xml:space="preserve"> gamintoją, tik gavęs rašytinį Pirkėjo sutikimą. Siekdamas keisti Prekę, Paslaugų teikėjas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Paslaugų teikėjas turi teisę), pristatymo terminai ir kitos Sutarties sąlygos bei pateikti keičiamų naujų Prekių dokumentus. Taip pat turi būti nurodomos aplinkybės, dėl kurių atsirado poreikis keisti Prekių modelį </w:t>
      </w:r>
      <w:r w:rsidR="009E1B92" w:rsidRPr="0060226C">
        <w:rPr>
          <w:rFonts w:ascii="Arial" w:hAnsi="Arial" w:cs="Arial"/>
          <w:color w:val="4F81BD" w:themeColor="accent1"/>
          <w:sz w:val="18"/>
          <w:szCs w:val="18"/>
        </w:rPr>
        <w:t>ir / ar</w:t>
      </w:r>
      <w:r w:rsidRPr="0060226C">
        <w:rPr>
          <w:rFonts w:ascii="Arial" w:hAnsi="Arial" w:cs="Arial"/>
          <w:color w:val="4F81BD" w:themeColor="accent1"/>
          <w:sz w:val="18"/>
          <w:szCs w:val="18"/>
        </w:rPr>
        <w:t xml:space="preserve"> gamintoją. Šalys susitaria, kad atskiras susitarimas (gamintojo / modelio keitimo atveju) dėl Sutarties keitimo pasirašomas nebus. Lygiaverčiu dokumentu bus laikomas Paslaugų teikėjo prašymas bei rašytinis Pirkėjo sutikimas. Visi Paslaugų teikėjo pateikti dokumentai bei Pirkėjo sutikimas laikomi neatskiriama Sutarties dalimi.</w:t>
      </w:r>
    </w:p>
    <w:p w14:paraId="6C488E10" w14:textId="77777777" w:rsidR="00AC1804" w:rsidRPr="0060226C" w:rsidRDefault="00AC1804" w:rsidP="00921BF4">
      <w:pPr>
        <w:pStyle w:val="BodyText"/>
        <w:tabs>
          <w:tab w:val="left" w:pos="0"/>
          <w:tab w:val="left" w:pos="851"/>
        </w:tabs>
        <w:contextualSpacing/>
        <w:rPr>
          <w:rFonts w:ascii="Arial" w:hAnsi="Arial" w:cs="Arial"/>
          <w:color w:val="4F81BD" w:themeColor="accent1"/>
          <w:sz w:val="18"/>
          <w:szCs w:val="18"/>
        </w:rPr>
      </w:pPr>
    </w:p>
    <w:p w14:paraId="4DBFDC1F" w14:textId="77777777" w:rsidR="00A753C8" w:rsidRPr="0060226C" w:rsidRDefault="00A753C8" w:rsidP="00921BF4">
      <w:pPr>
        <w:pStyle w:val="BodyText"/>
        <w:tabs>
          <w:tab w:val="left" w:pos="0"/>
          <w:tab w:val="left" w:pos="851"/>
        </w:tabs>
        <w:contextualSpacing/>
        <w:rPr>
          <w:rFonts w:ascii="Arial" w:hAnsi="Arial" w:cs="Arial"/>
          <w:color w:val="4F81BD" w:themeColor="accent1"/>
          <w:sz w:val="18"/>
          <w:szCs w:val="18"/>
        </w:rPr>
      </w:pPr>
    </w:p>
    <w:p w14:paraId="239B2AD0" w14:textId="14A5870B" w:rsidR="00A753C8" w:rsidRPr="0060226C" w:rsidRDefault="007E40B7" w:rsidP="00224F0C">
      <w:pPr>
        <w:numPr>
          <w:ilvl w:val="0"/>
          <w:numId w:val="1"/>
        </w:numPr>
        <w:tabs>
          <w:tab w:val="left" w:pos="284"/>
        </w:tabs>
        <w:spacing w:after="60"/>
        <w:ind w:left="0" w:firstLine="0"/>
        <w:jc w:val="both"/>
        <w:rPr>
          <w:rFonts w:ascii="Arial" w:hAnsi="Arial" w:cs="Arial"/>
          <w:b/>
          <w:color w:val="1F497D" w:themeColor="text2"/>
          <w:sz w:val="18"/>
          <w:szCs w:val="18"/>
        </w:rPr>
      </w:pPr>
      <w:r w:rsidRPr="0060226C">
        <w:rPr>
          <w:rFonts w:ascii="Arial" w:hAnsi="Arial" w:cs="Arial"/>
          <w:b/>
          <w:color w:val="1F497D" w:themeColor="text2"/>
          <w:sz w:val="18"/>
          <w:szCs w:val="18"/>
        </w:rPr>
        <w:t xml:space="preserve">ŪKIO SUBJEKTŲ PASITELKIMAS, </w:t>
      </w:r>
      <w:r w:rsidR="00A753C8" w:rsidRPr="0060226C">
        <w:rPr>
          <w:rFonts w:ascii="Arial" w:hAnsi="Arial" w:cs="Arial"/>
          <w:b/>
          <w:color w:val="1F497D" w:themeColor="text2"/>
          <w:sz w:val="18"/>
          <w:szCs w:val="18"/>
        </w:rPr>
        <w:t>SUBTIEKĖJŲ IR KITŲ ŪKIO SUBJEKTŲ (KVAZISUBTIEKĖJŲ IR PAN.), KURIŲ PAJĖGUMAIS REMIAMASI KEITIMAS</w:t>
      </w:r>
    </w:p>
    <w:p w14:paraId="3D43BDB1" w14:textId="12CEA488" w:rsidR="007E40B7" w:rsidRPr="0060226C" w:rsidRDefault="007E40B7" w:rsidP="007E40B7">
      <w:pPr>
        <w:pStyle w:val="BodyText"/>
        <w:numPr>
          <w:ilvl w:val="1"/>
          <w:numId w:val="1"/>
        </w:numPr>
        <w:tabs>
          <w:tab w:val="left" w:pos="426"/>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Bet kokie fiziniai ar juridiniai asmenys, kuriuos Paslaugų teikėjas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ir atsakomybę, kaip jo paties veiksmai.</w:t>
      </w:r>
    </w:p>
    <w:p w14:paraId="116ED5E5" w14:textId="3569B8B4" w:rsidR="007E40B7" w:rsidRPr="0060226C" w:rsidRDefault="007E40B7" w:rsidP="007E40B7">
      <w:pPr>
        <w:pStyle w:val="BodyText"/>
        <w:numPr>
          <w:ilvl w:val="1"/>
          <w:numId w:val="1"/>
        </w:numPr>
        <w:tabs>
          <w:tab w:val="left" w:pos="426"/>
          <w:tab w:val="left" w:pos="567"/>
          <w:tab w:val="left" w:pos="709"/>
        </w:tabs>
        <w:ind w:left="0" w:firstLine="0"/>
        <w:rPr>
          <w:rFonts w:ascii="Arial" w:hAnsi="Arial" w:cs="Arial"/>
          <w:b/>
          <w:color w:val="4F81BD" w:themeColor="accent1"/>
          <w:sz w:val="18"/>
          <w:szCs w:val="18"/>
        </w:rPr>
      </w:pPr>
      <w:r w:rsidRPr="0060226C">
        <w:rPr>
          <w:rFonts w:ascii="Arial" w:hAnsi="Arial" w:cs="Arial"/>
          <w:noProof/>
          <w:color w:val="4F81BD" w:themeColor="accent1"/>
          <w:sz w:val="18"/>
          <w:szCs w:val="18"/>
        </w:rPr>
        <w:t>Subtiekimas</w:t>
      </w:r>
      <w:r w:rsidRPr="0060226C">
        <w:rPr>
          <w:rFonts w:ascii="Arial" w:hAnsi="Arial" w:cs="Arial"/>
          <w:color w:val="4F81BD" w:themeColor="accent1"/>
          <w:sz w:val="18"/>
          <w:szCs w:val="18"/>
        </w:rPr>
        <w:t xml:space="preserve"> nesukuria sutartinių santykių tarp Pirkėjo ir Subtiekėjo (išskyrus Sutarties BD nurodytą tiesioginį atsiskaitymą). Paslaugų teikėjas atsako už savo Subtiekėjų veiksmus ar neveikimą. Pirkėjo sutikimas, kad sutartiniams įsipareigojimams vykdyti būtų pasitelkiamas Subtiekėjas, neatleidžia Paslaugų teikėjo nuo jokių jo įsipareigojimų pagal Sutartį.</w:t>
      </w:r>
    </w:p>
    <w:p w14:paraId="2617CF59" w14:textId="0AF000D6" w:rsidR="007E40B7" w:rsidRPr="0060226C" w:rsidRDefault="007E40B7" w:rsidP="007E40B7">
      <w:pPr>
        <w:pStyle w:val="ListParagraph"/>
        <w:numPr>
          <w:ilvl w:val="1"/>
          <w:numId w:val="1"/>
        </w:numPr>
        <w:tabs>
          <w:tab w:val="left" w:pos="426"/>
          <w:tab w:val="left" w:pos="567"/>
        </w:tabs>
        <w:ind w:left="0" w:right="45" w:firstLine="0"/>
        <w:jc w:val="both"/>
        <w:rPr>
          <w:rFonts w:ascii="Arial" w:hAnsi="Arial" w:cs="Arial"/>
          <w:color w:val="4F81BD" w:themeColor="accent1"/>
          <w:sz w:val="18"/>
          <w:szCs w:val="18"/>
        </w:rPr>
      </w:pPr>
      <w:r w:rsidRPr="0060226C">
        <w:rPr>
          <w:rFonts w:ascii="Arial" w:hAnsi="Arial" w:cs="Arial"/>
          <w:color w:val="4F81BD" w:themeColor="accent1"/>
          <w:sz w:val="18"/>
          <w:szCs w:val="18"/>
        </w:rPr>
        <w:t>Paslaugų teikėjas Sutarčiai vykdyti turi teisę pasitelkti Subtiekėjus</w:t>
      </w:r>
      <w:r w:rsidR="00E57F5C" w:rsidRPr="0060226C">
        <w:rPr>
          <w:rFonts w:ascii="Arial" w:hAnsi="Arial" w:cs="Arial"/>
          <w:color w:val="4F81BD" w:themeColor="accent1"/>
          <w:sz w:val="18"/>
          <w:szCs w:val="18"/>
        </w:rPr>
        <w:t xml:space="preserve"> / ūkio subjektus / kvazisubtiekėjus</w:t>
      </w:r>
      <w:r w:rsidRPr="0060226C">
        <w:rPr>
          <w:rFonts w:ascii="Arial" w:hAnsi="Arial" w:cs="Arial"/>
          <w:color w:val="4F81BD" w:themeColor="accent1"/>
          <w:sz w:val="18"/>
          <w:szCs w:val="18"/>
        </w:rPr>
        <w:t xml:space="preserve">, kurie numatyti </w:t>
      </w:r>
      <w:r w:rsidR="00A03DB3" w:rsidRPr="0060226C">
        <w:rPr>
          <w:rFonts w:ascii="Arial" w:hAnsi="Arial" w:cs="Arial"/>
          <w:color w:val="4F81BD" w:themeColor="accent1"/>
          <w:sz w:val="18"/>
          <w:szCs w:val="18"/>
        </w:rPr>
        <w:t>Paslaugų tei</w:t>
      </w:r>
      <w:r w:rsidRPr="0060226C">
        <w:rPr>
          <w:rFonts w:ascii="Arial" w:hAnsi="Arial" w:cs="Arial"/>
          <w:color w:val="4F81BD" w:themeColor="accent1"/>
          <w:sz w:val="18"/>
          <w:szCs w:val="18"/>
        </w:rPr>
        <w:t>kėjo</w:t>
      </w:r>
      <w:r w:rsidR="00DB43B3" w:rsidRPr="0060226C">
        <w:rPr>
          <w:rFonts w:ascii="Arial" w:hAnsi="Arial" w:cs="Arial"/>
          <w:color w:val="4F81BD" w:themeColor="accent1"/>
          <w:sz w:val="18"/>
          <w:szCs w:val="18"/>
        </w:rPr>
        <w:t xml:space="preserve"> Paraiškoje /</w:t>
      </w:r>
      <w:r w:rsidRPr="0060226C">
        <w:rPr>
          <w:rFonts w:ascii="Arial" w:hAnsi="Arial" w:cs="Arial"/>
          <w:color w:val="4F81BD" w:themeColor="accent1"/>
          <w:sz w:val="18"/>
          <w:szCs w:val="18"/>
        </w:rPr>
        <w:t xml:space="preserve"> Pasiūlyme </w:t>
      </w:r>
      <w:r w:rsidR="009E1B92" w:rsidRPr="0060226C">
        <w:rPr>
          <w:rFonts w:ascii="Arial" w:hAnsi="Arial" w:cs="Arial"/>
          <w:color w:val="4F81BD" w:themeColor="accent1"/>
          <w:sz w:val="18"/>
          <w:szCs w:val="18"/>
        </w:rPr>
        <w:t>ir / ar</w:t>
      </w:r>
      <w:r w:rsidRPr="0060226C">
        <w:rPr>
          <w:rFonts w:ascii="Arial" w:hAnsi="Arial" w:cs="Arial"/>
          <w:color w:val="4F81BD" w:themeColor="accent1"/>
          <w:sz w:val="18"/>
          <w:szCs w:val="18"/>
        </w:rPr>
        <w:t xml:space="preserve"> tuos Subtiekėjus, apie kuriuos Paslaugų teikėjas Pirkėjui pranešė iki Sutarties vykdymo pradžios ir</w:t>
      </w:r>
      <w:r w:rsidR="009E1B92"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 xml:space="preserve">/ ar tuos Subtiekėjus, kuriuos </w:t>
      </w:r>
      <w:r w:rsidR="00A03DB3" w:rsidRPr="0060226C">
        <w:rPr>
          <w:rFonts w:ascii="Arial" w:hAnsi="Arial" w:cs="Arial"/>
          <w:color w:val="4F81BD" w:themeColor="accent1"/>
          <w:sz w:val="18"/>
          <w:szCs w:val="18"/>
        </w:rPr>
        <w:t>Paslaugų tei</w:t>
      </w:r>
      <w:r w:rsidRPr="0060226C">
        <w:rPr>
          <w:rFonts w:ascii="Arial" w:hAnsi="Arial" w:cs="Arial"/>
          <w:color w:val="4F81BD" w:themeColor="accent1"/>
          <w:sz w:val="18"/>
          <w:szCs w:val="18"/>
        </w:rPr>
        <w:t xml:space="preserve">kėjas sutartiniams įsipareigojimams vykdyti pasitelks Sutarties galiojimo metu. </w:t>
      </w:r>
    </w:p>
    <w:p w14:paraId="4D61E12F" w14:textId="1C309E76" w:rsidR="00AB44F9" w:rsidRPr="0060226C" w:rsidRDefault="00415F99" w:rsidP="00AB44F9">
      <w:pPr>
        <w:pStyle w:val="ListParagraph"/>
        <w:numPr>
          <w:ilvl w:val="1"/>
          <w:numId w:val="1"/>
        </w:numPr>
        <w:tabs>
          <w:tab w:val="left" w:pos="567"/>
        </w:tabs>
        <w:ind w:left="0" w:right="45"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Paslaugų teikėjas vykdydamas Sutartį negali keisti savo </w:t>
      </w:r>
      <w:r w:rsidR="00DB43B3" w:rsidRPr="0060226C">
        <w:rPr>
          <w:rFonts w:ascii="Arial" w:hAnsi="Arial" w:cs="Arial"/>
          <w:color w:val="4F81BD" w:themeColor="accent1"/>
          <w:sz w:val="18"/>
          <w:szCs w:val="18"/>
        </w:rPr>
        <w:t>P</w:t>
      </w:r>
      <w:r w:rsidR="00254EAB" w:rsidRPr="0060226C">
        <w:rPr>
          <w:rFonts w:ascii="Arial" w:hAnsi="Arial" w:cs="Arial"/>
          <w:color w:val="4F81BD" w:themeColor="accent1"/>
          <w:sz w:val="18"/>
          <w:szCs w:val="18"/>
        </w:rPr>
        <w:t>araiškoje (jeigu buvo vykdomas tarptautinės vertės pirkimas) / pirminiame p</w:t>
      </w:r>
      <w:r w:rsidRPr="0060226C">
        <w:rPr>
          <w:rFonts w:ascii="Arial" w:hAnsi="Arial" w:cs="Arial"/>
          <w:color w:val="4F81BD" w:themeColor="accent1"/>
          <w:sz w:val="18"/>
          <w:szCs w:val="18"/>
        </w:rPr>
        <w:t xml:space="preserve">asiūlyme nurodyto </w:t>
      </w:r>
      <w:r w:rsidR="00316395" w:rsidRPr="0060226C">
        <w:rPr>
          <w:rFonts w:ascii="Arial" w:hAnsi="Arial" w:cs="Arial"/>
          <w:color w:val="4F81BD" w:themeColor="accent1"/>
          <w:sz w:val="18"/>
          <w:szCs w:val="18"/>
        </w:rPr>
        <w:t>specialisto</w:t>
      </w:r>
      <w:r w:rsidR="00DB43B3" w:rsidRPr="0060226C">
        <w:rPr>
          <w:rFonts w:ascii="Arial" w:hAnsi="Arial" w:cs="Arial"/>
          <w:color w:val="4F81BD" w:themeColor="accent1"/>
          <w:sz w:val="18"/>
          <w:szCs w:val="18"/>
        </w:rPr>
        <w:t xml:space="preserve"> (kvazisubtiekėjo)</w:t>
      </w:r>
      <w:r w:rsidR="00316395" w:rsidRPr="0060226C">
        <w:rPr>
          <w:rFonts w:ascii="Arial" w:hAnsi="Arial" w:cs="Arial"/>
          <w:color w:val="4F81BD" w:themeColor="accent1"/>
          <w:sz w:val="18"/>
          <w:szCs w:val="18"/>
        </w:rPr>
        <w:t xml:space="preserve"> ir / ar</w:t>
      </w:r>
      <w:r w:rsidR="00A753C8"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 xml:space="preserve">ūkio subjekto, kad atitiktų Pirkimo sąlygose nustatytus kvalifikacijos reikalavimus be Pirkėjo rašytinio sutikimo. Keičiamas ūkio subjektas ir </w:t>
      </w:r>
      <w:r w:rsidR="009E1B92"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ar specialistas</w:t>
      </w:r>
      <w:r w:rsidR="00DB43B3" w:rsidRPr="0060226C">
        <w:rPr>
          <w:rFonts w:ascii="Arial" w:hAnsi="Arial" w:cs="Arial"/>
          <w:color w:val="4F81BD" w:themeColor="accent1"/>
          <w:sz w:val="18"/>
          <w:szCs w:val="18"/>
        </w:rPr>
        <w:t xml:space="preserve"> (kvazisubtiekėjas)</w:t>
      </w:r>
      <w:r w:rsidRPr="0060226C">
        <w:rPr>
          <w:rFonts w:ascii="Arial" w:hAnsi="Arial" w:cs="Arial"/>
          <w:color w:val="4F81BD" w:themeColor="accent1"/>
          <w:sz w:val="18"/>
          <w:szCs w:val="18"/>
        </w:rPr>
        <w:t xml:space="preserve"> turi turėti ne žemesnę, nei nurodyta Paslaugų teikėjo </w:t>
      </w:r>
      <w:r w:rsidR="00053F3B" w:rsidRPr="0060226C">
        <w:rPr>
          <w:rFonts w:ascii="Arial" w:hAnsi="Arial" w:cs="Arial"/>
          <w:color w:val="4F81BD" w:themeColor="accent1"/>
          <w:sz w:val="18"/>
          <w:szCs w:val="18"/>
        </w:rPr>
        <w:t>P</w:t>
      </w:r>
      <w:r w:rsidR="00254EAB" w:rsidRPr="0060226C">
        <w:rPr>
          <w:rFonts w:ascii="Arial" w:hAnsi="Arial" w:cs="Arial"/>
          <w:color w:val="4F81BD" w:themeColor="accent1"/>
          <w:sz w:val="18"/>
          <w:szCs w:val="18"/>
        </w:rPr>
        <w:t>araiškoje (jeigu buvo vykdomas tarptautinės vertės pirkimas) / pirminiame p</w:t>
      </w:r>
      <w:r w:rsidRPr="0060226C">
        <w:rPr>
          <w:rFonts w:ascii="Arial" w:hAnsi="Arial" w:cs="Arial"/>
          <w:color w:val="4F81BD" w:themeColor="accent1"/>
          <w:sz w:val="18"/>
          <w:szCs w:val="18"/>
        </w:rPr>
        <w:t>asiūlyme kvalifikaciją.</w:t>
      </w:r>
      <w:r w:rsidR="00A834CC" w:rsidRPr="0060226C">
        <w:rPr>
          <w:rFonts w:ascii="Arial" w:hAnsi="Arial" w:cs="Arial"/>
          <w:color w:val="4F81BD" w:themeColor="accent1"/>
          <w:sz w:val="18"/>
          <w:szCs w:val="18"/>
        </w:rPr>
        <w:t xml:space="preserve"> </w:t>
      </w:r>
      <w:r w:rsidR="00AB44F9" w:rsidRPr="0060226C">
        <w:rPr>
          <w:rFonts w:ascii="Arial" w:hAnsi="Arial" w:cs="Arial"/>
          <w:color w:val="4F81BD" w:themeColor="accent1"/>
          <w:sz w:val="18"/>
          <w:szCs w:val="18"/>
        </w:rPr>
        <w:t xml:space="preserve">Paslaugų teikėjas turi teisę pakeisti atitinkamą </w:t>
      </w:r>
      <w:r w:rsidR="00053F3B" w:rsidRPr="0060226C">
        <w:rPr>
          <w:rFonts w:ascii="Arial" w:hAnsi="Arial" w:cs="Arial"/>
          <w:color w:val="4F81BD" w:themeColor="accent1"/>
          <w:sz w:val="18"/>
          <w:szCs w:val="18"/>
        </w:rPr>
        <w:t>P</w:t>
      </w:r>
      <w:r w:rsidR="00254EAB" w:rsidRPr="0060226C">
        <w:rPr>
          <w:rFonts w:ascii="Arial" w:hAnsi="Arial" w:cs="Arial"/>
          <w:color w:val="4F81BD" w:themeColor="accent1"/>
          <w:sz w:val="18"/>
          <w:szCs w:val="18"/>
        </w:rPr>
        <w:t>araiškoje / pirminiame p</w:t>
      </w:r>
      <w:r w:rsidR="00AB44F9" w:rsidRPr="0060226C">
        <w:rPr>
          <w:rFonts w:ascii="Arial" w:hAnsi="Arial" w:cs="Arial"/>
          <w:color w:val="4F81BD" w:themeColor="accent1"/>
          <w:sz w:val="18"/>
          <w:szCs w:val="18"/>
        </w:rPr>
        <w:t xml:space="preserve">asiūlyme nurodytą Paslaugų teikėjo specialistą </w:t>
      </w:r>
      <w:r w:rsidR="00DB43B3" w:rsidRPr="0060226C">
        <w:rPr>
          <w:rFonts w:ascii="Arial" w:hAnsi="Arial" w:cs="Arial"/>
          <w:color w:val="4F81BD" w:themeColor="accent1"/>
          <w:sz w:val="18"/>
          <w:szCs w:val="18"/>
        </w:rPr>
        <w:t xml:space="preserve">(kvazisubtiekėją) </w:t>
      </w:r>
      <w:r w:rsidR="00AB44F9" w:rsidRPr="0060226C">
        <w:rPr>
          <w:rFonts w:ascii="Arial" w:hAnsi="Arial" w:cs="Arial"/>
          <w:color w:val="4F81BD" w:themeColor="accent1"/>
          <w:sz w:val="18"/>
          <w:szCs w:val="18"/>
        </w:rPr>
        <w:t>ir / ar ūkio subjektą, kuriam buvo keliami kvalifikacijos reikalavimai Pirkimo sąlygose, tik esant visoms šioms sąlygoms: (i) Paslaugų teikėjas pateikia Pirkėjui motyvuotą rašytinį prašymą pakeisti specialistą</w:t>
      </w:r>
      <w:r w:rsidR="00DB43B3" w:rsidRPr="0060226C">
        <w:rPr>
          <w:rFonts w:ascii="Arial" w:hAnsi="Arial" w:cs="Arial"/>
          <w:color w:val="4F81BD" w:themeColor="accent1"/>
          <w:sz w:val="18"/>
          <w:szCs w:val="18"/>
        </w:rPr>
        <w:t xml:space="preserve"> (kvazisubtiekėją) </w:t>
      </w:r>
      <w:r w:rsidR="00254EAB" w:rsidRPr="0060226C">
        <w:rPr>
          <w:rFonts w:ascii="Arial" w:hAnsi="Arial" w:cs="Arial"/>
          <w:color w:val="4F81BD" w:themeColor="accent1"/>
          <w:sz w:val="18"/>
          <w:szCs w:val="18"/>
        </w:rPr>
        <w:t>ir / ar ūkio subjektą</w:t>
      </w:r>
      <w:r w:rsidR="00AB44F9" w:rsidRPr="0060226C">
        <w:rPr>
          <w:rFonts w:ascii="Arial" w:hAnsi="Arial" w:cs="Arial"/>
          <w:color w:val="4F81BD" w:themeColor="accent1"/>
          <w:sz w:val="18"/>
          <w:szCs w:val="18"/>
        </w:rPr>
        <w:t>; (ii) prašyme Paslaugų teikėjas nurodo kitą specialistą</w:t>
      </w:r>
      <w:r w:rsidR="00316395" w:rsidRPr="0060226C">
        <w:rPr>
          <w:rFonts w:ascii="Arial" w:hAnsi="Arial" w:cs="Arial"/>
          <w:color w:val="4F81BD" w:themeColor="accent1"/>
          <w:sz w:val="18"/>
          <w:szCs w:val="18"/>
        </w:rPr>
        <w:t xml:space="preserve"> </w:t>
      </w:r>
      <w:r w:rsidR="00DB43B3" w:rsidRPr="0060226C">
        <w:rPr>
          <w:rFonts w:ascii="Arial" w:hAnsi="Arial" w:cs="Arial"/>
          <w:color w:val="4F81BD" w:themeColor="accent1"/>
          <w:sz w:val="18"/>
          <w:szCs w:val="18"/>
        </w:rPr>
        <w:t xml:space="preserve">(kvazisubtiekėją) </w:t>
      </w:r>
      <w:r w:rsidR="00316395" w:rsidRPr="0060226C">
        <w:rPr>
          <w:rFonts w:ascii="Arial" w:hAnsi="Arial" w:cs="Arial"/>
          <w:color w:val="4F81BD" w:themeColor="accent1"/>
          <w:sz w:val="18"/>
          <w:szCs w:val="18"/>
        </w:rPr>
        <w:t>ir / ar ūkio subjektą</w:t>
      </w:r>
      <w:r w:rsidR="00AB44F9" w:rsidRPr="0060226C">
        <w:rPr>
          <w:rFonts w:ascii="Arial" w:hAnsi="Arial" w:cs="Arial"/>
          <w:color w:val="4F81BD" w:themeColor="accent1"/>
          <w:sz w:val="18"/>
          <w:szCs w:val="18"/>
        </w:rPr>
        <w:t xml:space="preserve">, kurį siūlo vietoj </w:t>
      </w:r>
      <w:r w:rsidR="00D73258" w:rsidRPr="0060226C">
        <w:rPr>
          <w:rFonts w:ascii="Arial" w:hAnsi="Arial" w:cs="Arial"/>
          <w:color w:val="4F81BD" w:themeColor="accent1"/>
          <w:sz w:val="18"/>
          <w:szCs w:val="18"/>
        </w:rPr>
        <w:t>Sutarties SD</w:t>
      </w:r>
      <w:r w:rsidR="00AB44F9" w:rsidRPr="0060226C">
        <w:rPr>
          <w:rFonts w:ascii="Arial" w:hAnsi="Arial" w:cs="Arial"/>
          <w:color w:val="4F81BD" w:themeColor="accent1"/>
          <w:sz w:val="18"/>
          <w:szCs w:val="18"/>
        </w:rPr>
        <w:t xml:space="preserve"> nurodyto specialisto</w:t>
      </w:r>
      <w:r w:rsidR="00DB43B3" w:rsidRPr="0060226C">
        <w:rPr>
          <w:rFonts w:ascii="Arial" w:hAnsi="Arial" w:cs="Arial"/>
          <w:color w:val="4F81BD" w:themeColor="accent1"/>
          <w:sz w:val="18"/>
          <w:szCs w:val="18"/>
        </w:rPr>
        <w:t xml:space="preserve"> (kvazisubtiekėjo) </w:t>
      </w:r>
      <w:r w:rsidR="00316395" w:rsidRPr="0060226C">
        <w:rPr>
          <w:rFonts w:ascii="Arial" w:hAnsi="Arial" w:cs="Arial"/>
          <w:color w:val="4F81BD" w:themeColor="accent1"/>
          <w:sz w:val="18"/>
          <w:szCs w:val="18"/>
        </w:rPr>
        <w:t>ir / ar ūkio subjekto</w:t>
      </w:r>
      <w:r w:rsidR="00AB44F9" w:rsidRPr="0060226C">
        <w:rPr>
          <w:rFonts w:ascii="Arial" w:hAnsi="Arial" w:cs="Arial"/>
          <w:color w:val="4F81BD" w:themeColor="accent1"/>
          <w:sz w:val="18"/>
          <w:szCs w:val="18"/>
        </w:rPr>
        <w:t>; (iii) kartu su prašymu Paslaugų teikėjas pateikia visus dokumentus, pagrindžiančius naujo specialisto</w:t>
      </w:r>
      <w:r w:rsidR="00DB43B3" w:rsidRPr="0060226C">
        <w:rPr>
          <w:rFonts w:ascii="Arial" w:hAnsi="Arial" w:cs="Arial"/>
          <w:color w:val="4F81BD" w:themeColor="accent1"/>
          <w:sz w:val="18"/>
          <w:szCs w:val="18"/>
        </w:rPr>
        <w:t xml:space="preserve"> (kvazisubtiekėjo) </w:t>
      </w:r>
      <w:r w:rsidR="00316395" w:rsidRPr="0060226C">
        <w:rPr>
          <w:rFonts w:ascii="Arial" w:hAnsi="Arial" w:cs="Arial"/>
          <w:color w:val="4F81BD" w:themeColor="accent1"/>
          <w:sz w:val="18"/>
          <w:szCs w:val="18"/>
        </w:rPr>
        <w:t>ir / ar ūkio subjekto</w:t>
      </w:r>
      <w:r w:rsidR="00AB44F9" w:rsidRPr="0060226C">
        <w:rPr>
          <w:rFonts w:ascii="Arial" w:hAnsi="Arial" w:cs="Arial"/>
          <w:color w:val="4F81BD" w:themeColor="accent1"/>
          <w:sz w:val="18"/>
          <w:szCs w:val="18"/>
        </w:rPr>
        <w:t xml:space="preserve"> atitikimą Pirkimo sąlygose </w:t>
      </w:r>
      <w:r w:rsidR="00316395" w:rsidRPr="0060226C">
        <w:rPr>
          <w:rFonts w:ascii="Arial" w:hAnsi="Arial" w:cs="Arial"/>
          <w:color w:val="4F81BD" w:themeColor="accent1"/>
          <w:sz w:val="18"/>
          <w:szCs w:val="18"/>
        </w:rPr>
        <w:t xml:space="preserve">nurodytai </w:t>
      </w:r>
      <w:r w:rsidR="00AB44F9" w:rsidRPr="0060226C">
        <w:rPr>
          <w:rFonts w:ascii="Arial" w:hAnsi="Arial" w:cs="Arial"/>
          <w:color w:val="4F81BD" w:themeColor="accent1"/>
          <w:sz w:val="18"/>
          <w:szCs w:val="18"/>
        </w:rPr>
        <w:t>kvalifikacijai</w:t>
      </w:r>
      <w:r w:rsidR="00316395" w:rsidRPr="0060226C">
        <w:rPr>
          <w:rFonts w:ascii="Arial" w:hAnsi="Arial" w:cs="Arial"/>
          <w:color w:val="4F81BD" w:themeColor="accent1"/>
          <w:sz w:val="18"/>
          <w:szCs w:val="18"/>
        </w:rPr>
        <w:t>, taip pat, jeigu buvo vykdomas tarptautinės vertės pirkimas, kartu su prašymu Paslaugų teikėjas pateikia</w:t>
      </w:r>
      <w:r w:rsidR="0018395E" w:rsidRPr="0060226C">
        <w:rPr>
          <w:rFonts w:ascii="Arial" w:hAnsi="Arial" w:cs="Arial"/>
          <w:color w:val="4F81BD" w:themeColor="accent1"/>
          <w:sz w:val="18"/>
          <w:szCs w:val="18"/>
        </w:rPr>
        <w:t xml:space="preserve"> naujo ūkio subjekto</w:t>
      </w:r>
      <w:r w:rsidR="00316395" w:rsidRPr="0060226C">
        <w:rPr>
          <w:rFonts w:ascii="Arial" w:hAnsi="Arial" w:cs="Arial"/>
          <w:color w:val="4F81BD" w:themeColor="accent1"/>
          <w:sz w:val="18"/>
          <w:szCs w:val="18"/>
        </w:rPr>
        <w:t xml:space="preserve"> pašalinimo pagrindų nebuvimą pagrindžiančius</w:t>
      </w:r>
      <w:r w:rsidR="0018395E" w:rsidRPr="0060226C">
        <w:rPr>
          <w:rFonts w:ascii="Arial" w:hAnsi="Arial" w:cs="Arial"/>
          <w:color w:val="4F81BD" w:themeColor="accent1"/>
          <w:sz w:val="18"/>
          <w:szCs w:val="18"/>
        </w:rPr>
        <w:t xml:space="preserve"> dokumentus</w:t>
      </w:r>
      <w:r w:rsidR="00316395" w:rsidRPr="0060226C">
        <w:rPr>
          <w:rFonts w:ascii="Arial" w:hAnsi="Arial" w:cs="Arial"/>
          <w:color w:val="4F81BD" w:themeColor="accent1"/>
          <w:sz w:val="18"/>
          <w:szCs w:val="18"/>
        </w:rPr>
        <w:t>, nurodytus Pirkimo sąlygose</w:t>
      </w:r>
      <w:r w:rsidR="00AB44F9" w:rsidRPr="0060226C">
        <w:rPr>
          <w:rFonts w:ascii="Arial" w:hAnsi="Arial" w:cs="Arial"/>
          <w:color w:val="4F81BD" w:themeColor="accent1"/>
          <w:sz w:val="18"/>
          <w:szCs w:val="18"/>
        </w:rPr>
        <w:t>; (iv) Paslaugų teikėjas gauna raštišką Pirkėjo sutikimą pakeisti specialistą</w:t>
      </w:r>
      <w:r w:rsidR="00DB43B3" w:rsidRPr="0060226C">
        <w:rPr>
          <w:rFonts w:ascii="Arial" w:hAnsi="Arial" w:cs="Arial"/>
          <w:color w:val="4F81BD" w:themeColor="accent1"/>
          <w:sz w:val="18"/>
          <w:szCs w:val="18"/>
        </w:rPr>
        <w:t xml:space="preserve"> (kvazisubtiekėją) </w:t>
      </w:r>
      <w:r w:rsidR="00316395" w:rsidRPr="0060226C">
        <w:rPr>
          <w:rFonts w:ascii="Arial" w:hAnsi="Arial" w:cs="Arial"/>
          <w:color w:val="4F81BD" w:themeColor="accent1"/>
          <w:sz w:val="18"/>
          <w:szCs w:val="18"/>
        </w:rPr>
        <w:t xml:space="preserve">ir / ar ūkio subjektą </w:t>
      </w:r>
      <w:r w:rsidR="00AB44F9" w:rsidRPr="0060226C">
        <w:rPr>
          <w:rFonts w:ascii="Arial" w:hAnsi="Arial" w:cs="Arial"/>
          <w:color w:val="4F81BD" w:themeColor="accent1"/>
          <w:sz w:val="18"/>
          <w:szCs w:val="18"/>
        </w:rPr>
        <w:t>Paslaugų teikėjo nurodytu nauju specialistu</w:t>
      </w:r>
      <w:r w:rsidR="00DB43B3" w:rsidRPr="0060226C">
        <w:rPr>
          <w:rFonts w:ascii="Arial" w:hAnsi="Arial" w:cs="Arial"/>
          <w:color w:val="4F81BD" w:themeColor="accent1"/>
          <w:sz w:val="18"/>
          <w:szCs w:val="18"/>
        </w:rPr>
        <w:t xml:space="preserve"> (kvazisubtiekėju) </w:t>
      </w:r>
      <w:r w:rsidR="00316395" w:rsidRPr="0060226C">
        <w:rPr>
          <w:rFonts w:ascii="Arial" w:hAnsi="Arial" w:cs="Arial"/>
          <w:color w:val="4F81BD" w:themeColor="accent1"/>
          <w:sz w:val="18"/>
          <w:szCs w:val="18"/>
        </w:rPr>
        <w:t>ir / ar ūkio subjektu</w:t>
      </w:r>
      <w:r w:rsidR="00AB44F9" w:rsidRPr="0060226C">
        <w:rPr>
          <w:rFonts w:ascii="Arial" w:hAnsi="Arial" w:cs="Arial"/>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1F662A2" w14:textId="28B0806E" w:rsidR="00C5229E" w:rsidRPr="0060226C" w:rsidRDefault="00C5229E" w:rsidP="00C5229E">
      <w:pPr>
        <w:numPr>
          <w:ilvl w:val="1"/>
          <w:numId w:val="1"/>
        </w:numPr>
        <w:tabs>
          <w:tab w:val="left" w:pos="426"/>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Jei Pirkimo sąlygose buvo keliami kvalifikacijos reikalavimai, tai Paslaugų teikėjas privalo užtikrinti, kad </w:t>
      </w:r>
      <w:r w:rsidR="00DB43B3" w:rsidRPr="0060226C">
        <w:rPr>
          <w:rFonts w:ascii="Arial" w:hAnsi="Arial" w:cs="Arial"/>
          <w:color w:val="4F81BD" w:themeColor="accent1"/>
          <w:sz w:val="18"/>
          <w:szCs w:val="18"/>
        </w:rPr>
        <w:t xml:space="preserve">ūkio subjektai </w:t>
      </w:r>
      <w:r w:rsidRPr="0060226C">
        <w:rPr>
          <w:rFonts w:ascii="Arial" w:hAnsi="Arial" w:cs="Arial"/>
          <w:color w:val="4F81BD" w:themeColor="accent1"/>
          <w:sz w:val="18"/>
          <w:szCs w:val="18"/>
        </w:rPr>
        <w:t>ir / ar specialistai</w:t>
      </w:r>
      <w:r w:rsidR="00053F3B" w:rsidRPr="0060226C">
        <w:rPr>
          <w:rFonts w:ascii="Arial" w:hAnsi="Arial" w:cs="Arial"/>
          <w:color w:val="4F81BD" w:themeColor="accent1"/>
          <w:sz w:val="18"/>
          <w:szCs w:val="18"/>
        </w:rPr>
        <w:t xml:space="preserve"> (kvazisubtiekėjai)</w:t>
      </w:r>
      <w:r w:rsidRPr="0060226C">
        <w:rPr>
          <w:rFonts w:ascii="Arial" w:hAnsi="Arial" w:cs="Arial"/>
          <w:color w:val="4F81BD" w:themeColor="accent1"/>
          <w:sz w:val="18"/>
          <w:szCs w:val="18"/>
        </w:rPr>
        <w:t xml:space="preserve"> atitiktų </w:t>
      </w:r>
      <w:r w:rsidR="00053F3B" w:rsidRPr="0060226C">
        <w:rPr>
          <w:rFonts w:ascii="Arial" w:hAnsi="Arial" w:cs="Arial"/>
          <w:color w:val="4F81BD" w:themeColor="accent1"/>
          <w:sz w:val="18"/>
          <w:szCs w:val="18"/>
        </w:rPr>
        <w:t xml:space="preserve">Paraiškoje / pirminiame </w:t>
      </w:r>
      <w:r w:rsidRPr="0060226C">
        <w:rPr>
          <w:rFonts w:ascii="Arial" w:hAnsi="Arial" w:cs="Arial"/>
          <w:color w:val="4F81BD" w:themeColor="accent1"/>
          <w:sz w:val="18"/>
          <w:szCs w:val="18"/>
        </w:rPr>
        <w:t xml:space="preserve">pasiūlyme deklaruotą kvalifikaciją visą Sutarties galiojimo laikotarpį. </w:t>
      </w:r>
    </w:p>
    <w:p w14:paraId="50CA5FD1" w14:textId="21B06704" w:rsidR="007E40B7" w:rsidRPr="0060226C" w:rsidRDefault="007E40B7" w:rsidP="007E40B7">
      <w:pPr>
        <w:pStyle w:val="ListParagraph"/>
        <w:numPr>
          <w:ilvl w:val="1"/>
          <w:numId w:val="1"/>
        </w:numPr>
        <w:tabs>
          <w:tab w:val="left" w:pos="426"/>
          <w:tab w:val="left" w:pos="567"/>
        </w:tabs>
        <w:ind w:left="0" w:right="45" w:firstLine="0"/>
        <w:jc w:val="both"/>
        <w:rPr>
          <w:rFonts w:ascii="Arial" w:hAnsi="Arial" w:cs="Arial"/>
          <w:color w:val="4F81BD" w:themeColor="accent1"/>
          <w:sz w:val="18"/>
          <w:szCs w:val="18"/>
        </w:rPr>
      </w:pPr>
      <w:r w:rsidRPr="0060226C">
        <w:rPr>
          <w:rFonts w:ascii="Arial" w:hAnsi="Arial" w:cs="Arial"/>
          <w:color w:val="4F81BD" w:themeColor="accent1"/>
          <w:sz w:val="18"/>
          <w:szCs w:val="18"/>
        </w:rPr>
        <w:t>Tuo atveju, kai Paslaugų te</w:t>
      </w:r>
      <w:r w:rsidR="00A03DB3" w:rsidRPr="0060226C">
        <w:rPr>
          <w:rFonts w:ascii="Arial" w:hAnsi="Arial" w:cs="Arial"/>
          <w:color w:val="4F81BD" w:themeColor="accent1"/>
          <w:sz w:val="18"/>
          <w:szCs w:val="18"/>
        </w:rPr>
        <w:t>i</w:t>
      </w:r>
      <w:r w:rsidRPr="0060226C">
        <w:rPr>
          <w:rFonts w:ascii="Arial" w:hAnsi="Arial" w:cs="Arial"/>
          <w:color w:val="4F81BD" w:themeColor="accent1"/>
          <w:sz w:val="18"/>
          <w:szCs w:val="18"/>
        </w:rPr>
        <w:t>kėjo norimas pa</w:t>
      </w:r>
      <w:r w:rsidR="00053F3B" w:rsidRPr="0060226C">
        <w:rPr>
          <w:rFonts w:ascii="Arial" w:hAnsi="Arial" w:cs="Arial"/>
          <w:color w:val="4F81BD" w:themeColor="accent1"/>
          <w:sz w:val="18"/>
          <w:szCs w:val="18"/>
        </w:rPr>
        <w:t>keisti specialistas (kvazisubtiekėjas) ir / ar ūkio subjektas</w:t>
      </w:r>
      <w:r w:rsidRPr="0060226C">
        <w:rPr>
          <w:rFonts w:ascii="Arial" w:hAnsi="Arial" w:cs="Arial"/>
          <w:color w:val="4F81BD" w:themeColor="accent1"/>
          <w:sz w:val="18"/>
          <w:szCs w:val="18"/>
        </w:rPr>
        <w:t xml:space="preserve"> neatitinka Pirkimo sąlygose </w:t>
      </w:r>
      <w:r w:rsidR="00053F3B" w:rsidRPr="0060226C">
        <w:rPr>
          <w:rFonts w:ascii="Arial" w:hAnsi="Arial" w:cs="Arial"/>
          <w:color w:val="4F81BD" w:themeColor="accent1"/>
          <w:sz w:val="18"/>
          <w:szCs w:val="18"/>
        </w:rPr>
        <w:t xml:space="preserve">nurodytų </w:t>
      </w:r>
      <w:r w:rsidRPr="0060226C">
        <w:rPr>
          <w:rFonts w:ascii="Arial" w:hAnsi="Arial" w:cs="Arial"/>
          <w:color w:val="4F81BD" w:themeColor="accent1"/>
          <w:sz w:val="18"/>
          <w:szCs w:val="18"/>
        </w:rPr>
        <w:t>kvalifikacinių reikalavimų, Paslaugų te</w:t>
      </w:r>
      <w:r w:rsidR="00A03DB3" w:rsidRPr="0060226C">
        <w:rPr>
          <w:rFonts w:ascii="Arial" w:hAnsi="Arial" w:cs="Arial"/>
          <w:color w:val="4F81BD" w:themeColor="accent1"/>
          <w:sz w:val="18"/>
          <w:szCs w:val="18"/>
        </w:rPr>
        <w:t>i</w:t>
      </w:r>
      <w:r w:rsidRPr="0060226C">
        <w:rPr>
          <w:rFonts w:ascii="Arial" w:hAnsi="Arial" w:cs="Arial"/>
          <w:color w:val="4F81BD" w:themeColor="accent1"/>
          <w:sz w:val="18"/>
          <w:szCs w:val="18"/>
        </w:rPr>
        <w:t xml:space="preserve">kėjas įsipareigoja pakeisti kvalifikacinių reikalavimų neatitinkantį </w:t>
      </w:r>
      <w:r w:rsidR="00053F3B" w:rsidRPr="0060226C">
        <w:rPr>
          <w:rFonts w:ascii="Arial" w:hAnsi="Arial" w:cs="Arial"/>
          <w:color w:val="4F81BD" w:themeColor="accent1"/>
          <w:sz w:val="18"/>
          <w:szCs w:val="18"/>
        </w:rPr>
        <w:t>specialistą (kvazisu</w:t>
      </w:r>
      <w:r w:rsidR="0098699C" w:rsidRPr="0060226C">
        <w:rPr>
          <w:rFonts w:ascii="Arial" w:hAnsi="Arial" w:cs="Arial"/>
          <w:color w:val="4F81BD" w:themeColor="accent1"/>
          <w:sz w:val="18"/>
          <w:szCs w:val="18"/>
        </w:rPr>
        <w:t>b</w:t>
      </w:r>
      <w:r w:rsidR="00053F3B" w:rsidRPr="0060226C">
        <w:rPr>
          <w:rFonts w:ascii="Arial" w:hAnsi="Arial" w:cs="Arial"/>
          <w:color w:val="4F81BD" w:themeColor="accent1"/>
          <w:sz w:val="18"/>
          <w:szCs w:val="18"/>
        </w:rPr>
        <w:t>tiekėją) ir / ar ūkio subjektą</w:t>
      </w:r>
      <w:r w:rsidRPr="0060226C">
        <w:rPr>
          <w:rFonts w:ascii="Arial" w:hAnsi="Arial" w:cs="Arial"/>
          <w:color w:val="4F81BD" w:themeColor="accent1"/>
          <w:sz w:val="18"/>
          <w:szCs w:val="18"/>
        </w:rPr>
        <w:t xml:space="preserve"> kitu</w:t>
      </w:r>
      <w:r w:rsidR="00053F3B" w:rsidRPr="0060226C">
        <w:rPr>
          <w:rFonts w:ascii="Arial" w:hAnsi="Arial" w:cs="Arial"/>
          <w:color w:val="4F81BD" w:themeColor="accent1"/>
          <w:sz w:val="18"/>
          <w:szCs w:val="18"/>
        </w:rPr>
        <w:t xml:space="preserve"> specialistu (kvazisu</w:t>
      </w:r>
      <w:r w:rsidR="0098699C" w:rsidRPr="0060226C">
        <w:rPr>
          <w:rFonts w:ascii="Arial" w:hAnsi="Arial" w:cs="Arial"/>
          <w:color w:val="4F81BD" w:themeColor="accent1"/>
          <w:sz w:val="18"/>
          <w:szCs w:val="18"/>
        </w:rPr>
        <w:t>b</w:t>
      </w:r>
      <w:r w:rsidR="00053F3B" w:rsidRPr="0060226C">
        <w:rPr>
          <w:rFonts w:ascii="Arial" w:hAnsi="Arial" w:cs="Arial"/>
          <w:color w:val="4F81BD" w:themeColor="accent1"/>
          <w:sz w:val="18"/>
          <w:szCs w:val="18"/>
        </w:rPr>
        <w:t>tiekėju) ir / ar ūkio subjektu</w:t>
      </w:r>
      <w:r w:rsidRPr="0060226C">
        <w:rPr>
          <w:rFonts w:ascii="Arial" w:hAnsi="Arial" w:cs="Arial"/>
          <w:color w:val="4F81BD" w:themeColor="accent1"/>
          <w:sz w:val="18"/>
          <w:szCs w:val="18"/>
        </w:rPr>
        <w:t xml:space="preserve"> per 5 (penkias) darbo dienas nuo Pirkėjo pranešimo apie </w:t>
      </w:r>
      <w:r w:rsidR="00053F3B" w:rsidRPr="0060226C">
        <w:rPr>
          <w:rFonts w:ascii="Arial" w:hAnsi="Arial" w:cs="Arial"/>
          <w:color w:val="4F81BD" w:themeColor="accent1"/>
          <w:sz w:val="18"/>
          <w:szCs w:val="18"/>
        </w:rPr>
        <w:t xml:space="preserve">norimo pakeisti specialisto (kvazisubtiekėjo) ir / ar ūkio subjekto </w:t>
      </w:r>
      <w:r w:rsidRPr="0060226C">
        <w:rPr>
          <w:rFonts w:ascii="Arial" w:hAnsi="Arial" w:cs="Arial"/>
          <w:color w:val="4F81BD" w:themeColor="accent1"/>
          <w:sz w:val="18"/>
          <w:szCs w:val="18"/>
        </w:rPr>
        <w:t>neatitikimą kvalifikaciniams reikalavimams gavimo dienos.</w:t>
      </w:r>
    </w:p>
    <w:p w14:paraId="2C1CE3C2" w14:textId="58A5734E" w:rsidR="00415F99" w:rsidRPr="0060226C" w:rsidRDefault="00A834CC" w:rsidP="007E40B7">
      <w:pPr>
        <w:pStyle w:val="BodyText"/>
        <w:numPr>
          <w:ilvl w:val="1"/>
          <w:numId w:val="1"/>
        </w:numPr>
        <w:tabs>
          <w:tab w:val="left" w:pos="0"/>
          <w:tab w:val="left" w:pos="567"/>
        </w:tabs>
        <w:ind w:left="0" w:firstLine="0"/>
        <w:contextualSpacing/>
        <w:rPr>
          <w:rFonts w:ascii="Arial" w:hAnsi="Arial" w:cs="Arial"/>
          <w:color w:val="4F81BD" w:themeColor="accent1"/>
          <w:sz w:val="18"/>
          <w:szCs w:val="18"/>
        </w:rPr>
      </w:pPr>
      <w:r w:rsidRPr="0060226C">
        <w:rPr>
          <w:rFonts w:ascii="Arial" w:hAnsi="Arial" w:cs="Arial"/>
          <w:color w:val="4F81BD" w:themeColor="accent1"/>
          <w:sz w:val="18"/>
          <w:szCs w:val="18"/>
        </w:rPr>
        <w:t>Jeigu vykdant Sutartį Paslaugų teikėjas pasitelks kitą specialistą</w:t>
      </w:r>
      <w:r w:rsidR="0098699C" w:rsidRPr="0060226C">
        <w:rPr>
          <w:rFonts w:ascii="Arial" w:hAnsi="Arial" w:cs="Arial"/>
          <w:color w:val="4F81BD" w:themeColor="accent1"/>
          <w:sz w:val="18"/>
          <w:szCs w:val="18"/>
        </w:rPr>
        <w:t xml:space="preserve"> (kvazisubtiekėją) ir /</w:t>
      </w:r>
      <w:r w:rsidRPr="0060226C">
        <w:rPr>
          <w:rFonts w:ascii="Arial" w:hAnsi="Arial" w:cs="Arial"/>
          <w:color w:val="4F81BD" w:themeColor="accent1"/>
          <w:sz w:val="18"/>
          <w:szCs w:val="18"/>
        </w:rPr>
        <w:t xml:space="preserve"> </w:t>
      </w:r>
      <w:r w:rsidR="00A753C8" w:rsidRPr="0060226C">
        <w:rPr>
          <w:rFonts w:ascii="Arial" w:hAnsi="Arial" w:cs="Arial"/>
          <w:color w:val="4F81BD" w:themeColor="accent1"/>
          <w:sz w:val="18"/>
          <w:szCs w:val="18"/>
        </w:rPr>
        <w:t xml:space="preserve">ar ūkio subjektą </w:t>
      </w:r>
      <w:r w:rsidRPr="0060226C">
        <w:rPr>
          <w:rFonts w:ascii="Arial" w:hAnsi="Arial" w:cs="Arial"/>
          <w:color w:val="4F81BD" w:themeColor="accent1"/>
          <w:sz w:val="18"/>
          <w:szCs w:val="18"/>
        </w:rPr>
        <w:t xml:space="preserve">nei nurodyta jo </w:t>
      </w:r>
      <w:r w:rsidR="0098699C" w:rsidRPr="0060226C">
        <w:rPr>
          <w:rFonts w:ascii="Arial" w:hAnsi="Arial" w:cs="Arial"/>
          <w:color w:val="4F81BD" w:themeColor="accent1"/>
          <w:sz w:val="18"/>
          <w:szCs w:val="18"/>
        </w:rPr>
        <w:t xml:space="preserve">Paraiškoje (jeigu buvo vykdomas tarptautinės vertės pirkimas) / pirminiame </w:t>
      </w:r>
      <w:r w:rsidRPr="0060226C">
        <w:rPr>
          <w:rFonts w:ascii="Arial" w:hAnsi="Arial" w:cs="Arial"/>
          <w:color w:val="4F81BD" w:themeColor="accent1"/>
          <w:sz w:val="18"/>
          <w:szCs w:val="18"/>
        </w:rPr>
        <w:t xml:space="preserve">pasiūlyme ir </w:t>
      </w:r>
      <w:r w:rsidR="00E53F48" w:rsidRPr="0060226C">
        <w:rPr>
          <w:rFonts w:ascii="Arial" w:hAnsi="Arial" w:cs="Arial"/>
          <w:color w:val="4F81BD" w:themeColor="accent1"/>
          <w:sz w:val="18"/>
          <w:szCs w:val="18"/>
        </w:rPr>
        <w:t>/ ar</w:t>
      </w:r>
      <w:r w:rsidRPr="0060226C">
        <w:rPr>
          <w:rFonts w:ascii="Arial" w:hAnsi="Arial" w:cs="Arial"/>
          <w:color w:val="4F81BD" w:themeColor="accent1"/>
          <w:sz w:val="18"/>
          <w:szCs w:val="18"/>
        </w:rPr>
        <w:t xml:space="preserve"> Sutartyje be Pirkėjo raštiško sutikimo, tai bus laikoma Sutarties pažeidimu, ir Paslaugų teikėjas privalės sumokėti </w:t>
      </w:r>
      <w:r w:rsidR="00E57F5C" w:rsidRPr="0060226C">
        <w:rPr>
          <w:rFonts w:ascii="Arial" w:hAnsi="Arial" w:cs="Arial"/>
          <w:color w:val="4F81BD" w:themeColor="accent1"/>
          <w:sz w:val="18"/>
          <w:szCs w:val="18"/>
        </w:rPr>
        <w:t xml:space="preserve">500 </w:t>
      </w:r>
      <w:r w:rsidR="00D468C1" w:rsidRPr="0060226C">
        <w:rPr>
          <w:rFonts w:ascii="Arial" w:hAnsi="Arial" w:cs="Arial"/>
          <w:color w:val="4F81BD" w:themeColor="accent1"/>
          <w:sz w:val="18"/>
          <w:szCs w:val="18"/>
        </w:rPr>
        <w:t>(</w:t>
      </w:r>
      <w:r w:rsidR="00E57F5C" w:rsidRPr="0060226C">
        <w:rPr>
          <w:rFonts w:ascii="Arial" w:hAnsi="Arial" w:cs="Arial"/>
          <w:color w:val="4F81BD" w:themeColor="accent1"/>
          <w:sz w:val="18"/>
          <w:szCs w:val="18"/>
        </w:rPr>
        <w:t xml:space="preserve">penkių </w:t>
      </w:r>
      <w:r w:rsidR="00D468C1" w:rsidRPr="0060226C">
        <w:rPr>
          <w:rFonts w:ascii="Arial" w:hAnsi="Arial" w:cs="Arial"/>
          <w:color w:val="4F81BD" w:themeColor="accent1"/>
          <w:sz w:val="18"/>
          <w:szCs w:val="18"/>
        </w:rPr>
        <w:t>šimt</w:t>
      </w:r>
      <w:r w:rsidR="00E57F5C" w:rsidRPr="0060226C">
        <w:rPr>
          <w:rFonts w:ascii="Arial" w:hAnsi="Arial" w:cs="Arial"/>
          <w:color w:val="4F81BD" w:themeColor="accent1"/>
          <w:sz w:val="18"/>
          <w:szCs w:val="18"/>
        </w:rPr>
        <w:t>ų</w:t>
      </w:r>
      <w:r w:rsidR="00D468C1" w:rsidRPr="0060226C">
        <w:rPr>
          <w:rFonts w:ascii="Arial" w:hAnsi="Arial" w:cs="Arial"/>
          <w:color w:val="4F81BD" w:themeColor="accent1"/>
          <w:sz w:val="18"/>
          <w:szCs w:val="18"/>
        </w:rPr>
        <w:t>) Eur</w:t>
      </w:r>
      <w:r w:rsidRPr="0060226C">
        <w:rPr>
          <w:rFonts w:ascii="Arial" w:hAnsi="Arial" w:cs="Arial"/>
          <w:color w:val="4F81BD" w:themeColor="accent1"/>
          <w:sz w:val="18"/>
          <w:szCs w:val="18"/>
        </w:rPr>
        <w:t xml:space="preserve"> dydžio baudą, bei atlyginti kitus Pirkėjo patirtus tiesioginius nuostolius.</w:t>
      </w:r>
      <w:r w:rsidR="00415F99" w:rsidRPr="0060226C">
        <w:rPr>
          <w:rFonts w:ascii="Arial" w:hAnsi="Arial" w:cs="Arial"/>
          <w:color w:val="4F81BD" w:themeColor="accent1"/>
          <w:sz w:val="18"/>
          <w:szCs w:val="18"/>
        </w:rPr>
        <w:t xml:space="preserve"> </w:t>
      </w:r>
    </w:p>
    <w:p w14:paraId="597B29A6" w14:textId="5BFB1FED" w:rsidR="00A753C8" w:rsidRPr="0060226C" w:rsidRDefault="00A753C8" w:rsidP="00A753C8">
      <w:pPr>
        <w:pStyle w:val="ListParagraph"/>
        <w:numPr>
          <w:ilvl w:val="1"/>
          <w:numId w:val="1"/>
        </w:numPr>
        <w:tabs>
          <w:tab w:val="left" w:pos="567"/>
        </w:tabs>
        <w:ind w:left="0" w:right="45" w:firstLine="0"/>
        <w:jc w:val="both"/>
        <w:rPr>
          <w:rFonts w:ascii="Arial" w:hAnsi="Arial" w:cs="Arial"/>
          <w:color w:val="4F81BD" w:themeColor="accent1"/>
          <w:sz w:val="18"/>
          <w:szCs w:val="18"/>
        </w:rPr>
      </w:pPr>
      <w:r w:rsidRPr="0060226C">
        <w:rPr>
          <w:rFonts w:ascii="Arial" w:hAnsi="Arial" w:cs="Arial"/>
          <w:color w:val="4F81BD" w:themeColor="accent1"/>
          <w:sz w:val="18"/>
          <w:szCs w:val="18"/>
        </w:rPr>
        <w:lastRenderedPageBreak/>
        <w:t xml:space="preserve">Paslaugų teikėjas norėdamas pasitelkti Subteikėjus nuo Sutarties įsigaliojimo dienos, tačiau ne vėliau negu Sutartis pradedama vykdyti, Pirkėjui </w:t>
      </w:r>
      <w:r w:rsidR="00FD0849" w:rsidRPr="0060226C">
        <w:rPr>
          <w:rFonts w:ascii="Arial" w:hAnsi="Arial" w:cs="Arial"/>
          <w:color w:val="4F81BD" w:themeColor="accent1"/>
          <w:sz w:val="18"/>
          <w:szCs w:val="18"/>
        </w:rPr>
        <w:t xml:space="preserve">raštu </w:t>
      </w:r>
      <w:r w:rsidRPr="0060226C">
        <w:rPr>
          <w:rFonts w:ascii="Arial" w:hAnsi="Arial" w:cs="Arial"/>
          <w:color w:val="4F81BD" w:themeColor="accent1"/>
          <w:sz w:val="18"/>
          <w:szCs w:val="18"/>
        </w:rPr>
        <w:t xml:space="preserve">turi  pranešti tuo metu žinomų Subteikėjų pavadinimus, kontaktinius duomenis ir jų atstovus. Pirkėjas taip pat reikalauja, kad Paslaugų teikėjas informuotų apie šios informacijos pasikeitimus visu Sutarties vykdymo metu, taip pat apie naujus Subteikėjus, kuriuos jis ketina pasitelkti vėliau. Subteikėjai negali dalyvauti Sutarties vykdyme apie tai iš anksto </w:t>
      </w:r>
      <w:r w:rsidR="00FD0849" w:rsidRPr="0060226C">
        <w:rPr>
          <w:rFonts w:ascii="Arial" w:hAnsi="Arial" w:cs="Arial"/>
          <w:color w:val="4F81BD" w:themeColor="accent1"/>
          <w:sz w:val="18"/>
          <w:szCs w:val="18"/>
        </w:rPr>
        <w:t xml:space="preserve">raštu </w:t>
      </w:r>
      <w:r w:rsidRPr="0060226C">
        <w:rPr>
          <w:rFonts w:ascii="Arial" w:hAnsi="Arial" w:cs="Arial"/>
          <w:color w:val="4F81BD" w:themeColor="accent1"/>
          <w:sz w:val="18"/>
          <w:szCs w:val="18"/>
        </w:rPr>
        <w:t xml:space="preserve">nepranešus Pirkėjui. </w:t>
      </w:r>
    </w:p>
    <w:p w14:paraId="1152C3B2" w14:textId="658478D8" w:rsidR="00F155DB" w:rsidRPr="0060226C" w:rsidRDefault="00F155DB" w:rsidP="00A753C8">
      <w:pPr>
        <w:pStyle w:val="ListParagraph"/>
        <w:numPr>
          <w:ilvl w:val="1"/>
          <w:numId w:val="1"/>
        </w:numPr>
        <w:tabs>
          <w:tab w:val="left" w:pos="567"/>
        </w:tabs>
        <w:ind w:left="0" w:right="45"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Tuo atveju, kai Pirkimo sąlygose numatyta tiesioginio Pirkėjo atsiskaitymo su </w:t>
      </w:r>
      <w:r w:rsidRPr="0060226C">
        <w:rPr>
          <w:rFonts w:ascii="Arial" w:hAnsi="Arial" w:cs="Arial"/>
          <w:noProof/>
          <w:color w:val="4F81BD" w:themeColor="accent1"/>
          <w:sz w:val="18"/>
          <w:szCs w:val="18"/>
        </w:rPr>
        <w:t>Subteikėjais</w:t>
      </w:r>
      <w:r w:rsidRPr="0060226C">
        <w:rPr>
          <w:rFonts w:ascii="Arial" w:hAnsi="Arial" w:cs="Arial"/>
          <w:color w:val="4F81BD" w:themeColor="accent1"/>
          <w:sz w:val="18"/>
          <w:szCs w:val="18"/>
        </w:rPr>
        <w:t xml:space="preserve"> galimybė, </w:t>
      </w:r>
      <w:r w:rsidRPr="0060226C">
        <w:rPr>
          <w:rFonts w:ascii="Arial" w:hAnsi="Arial" w:cs="Arial"/>
          <w:noProof/>
          <w:color w:val="4F81BD" w:themeColor="accent1"/>
          <w:sz w:val="18"/>
          <w:szCs w:val="18"/>
        </w:rPr>
        <w:t>Subteikėjui</w:t>
      </w:r>
      <w:r w:rsidRPr="0060226C">
        <w:rPr>
          <w:rFonts w:ascii="Arial" w:hAnsi="Arial" w:cs="Arial"/>
          <w:color w:val="4F81BD" w:themeColor="accent1"/>
          <w:sz w:val="18"/>
          <w:szCs w:val="18"/>
        </w:rPr>
        <w:t xml:space="preserve"> išreiškus norą pasinaudoti tiesioginio atsiskaitymo galimybe, tarp Pirkėjo, Paslaugų teikėjo bei </w:t>
      </w:r>
      <w:r w:rsidRPr="0060226C">
        <w:rPr>
          <w:rFonts w:ascii="Arial" w:hAnsi="Arial" w:cs="Arial"/>
          <w:noProof/>
          <w:color w:val="4F81BD" w:themeColor="accent1"/>
          <w:sz w:val="18"/>
          <w:szCs w:val="18"/>
        </w:rPr>
        <w:t>Subteikėjo</w:t>
      </w:r>
      <w:r w:rsidRPr="0060226C">
        <w:rPr>
          <w:rFonts w:ascii="Arial" w:hAnsi="Arial" w:cs="Arial"/>
          <w:color w:val="4F81BD" w:themeColor="accent1"/>
          <w:sz w:val="18"/>
          <w:szCs w:val="18"/>
        </w:rPr>
        <w:t>, laikantis Įstatymo nuostatų, sudaroma trišalė sutartis.</w:t>
      </w:r>
    </w:p>
    <w:p w14:paraId="684C3E9B" w14:textId="6E59C8D4" w:rsidR="00D4348D" w:rsidRPr="0060226C" w:rsidRDefault="00F155DB" w:rsidP="00D4348D">
      <w:pPr>
        <w:pStyle w:val="ListParagraph"/>
        <w:numPr>
          <w:ilvl w:val="1"/>
          <w:numId w:val="1"/>
        </w:numPr>
        <w:tabs>
          <w:tab w:val="left" w:pos="567"/>
        </w:tabs>
        <w:ind w:left="0" w:right="45" w:firstLine="0"/>
        <w:jc w:val="both"/>
        <w:rPr>
          <w:rFonts w:ascii="Arial" w:hAnsi="Arial" w:cs="Arial"/>
          <w:color w:val="4F81BD" w:themeColor="accent1"/>
          <w:sz w:val="18"/>
          <w:szCs w:val="18"/>
        </w:rPr>
      </w:pPr>
      <w:r w:rsidRPr="0060226C">
        <w:rPr>
          <w:rFonts w:ascii="Arial" w:hAnsi="Arial" w:cs="Arial"/>
          <w:color w:val="4F81BD" w:themeColor="accent1"/>
          <w:sz w:val="18"/>
          <w:szCs w:val="18"/>
        </w:rPr>
        <w:t>Kai Paslaugų teikėjas remiasi kitų ūkio subjektų pajėgumais</w:t>
      </w:r>
      <w:r w:rsidR="00D4348D" w:rsidRPr="0060226C">
        <w:rPr>
          <w:rFonts w:ascii="Arial" w:hAnsi="Arial" w:cs="Arial"/>
          <w:color w:val="4F81BD" w:themeColor="accent1"/>
          <w:sz w:val="18"/>
          <w:szCs w:val="18"/>
        </w:rPr>
        <w:t xml:space="preserve"> dėl ekonominio ir finansinio pajėgumo reikalavimų atitikimo ir Pirkėjas pirkimo dokumentuose nustatė reikalavimą dėl solidarios tiekėjo ir ūkio subjektų atsakomybės</w:t>
      </w:r>
      <w:r w:rsidRPr="0060226C">
        <w:rPr>
          <w:rFonts w:ascii="Arial" w:hAnsi="Arial" w:cs="Arial"/>
          <w:color w:val="4F81BD" w:themeColor="accent1"/>
          <w:sz w:val="18"/>
          <w:szCs w:val="18"/>
        </w:rPr>
        <w:t>, atsižvelgdamas į Pirkimo sąlygose nustatytus ekonominio ir finansinio pajėgumo reikalavimus, Paslaugų teikėjas prisiima atsakomybę už kitų ūkio subjektų, kurių pajėgumais remiamasi, veiksmus arba neveikimą</w:t>
      </w:r>
      <w:r w:rsidR="00D4348D" w:rsidRPr="0060226C">
        <w:rPr>
          <w:rFonts w:ascii="Arial" w:hAnsi="Arial" w:cs="Arial"/>
          <w:color w:val="4F81BD" w:themeColor="accent1"/>
          <w:sz w:val="18"/>
          <w:szCs w:val="18"/>
        </w:rPr>
        <w:t>.</w:t>
      </w:r>
    </w:p>
    <w:p w14:paraId="595DA8F6" w14:textId="77777777" w:rsidR="00A753C8" w:rsidRPr="0060226C" w:rsidRDefault="00A753C8" w:rsidP="00A753C8">
      <w:pPr>
        <w:pStyle w:val="BodyText"/>
        <w:numPr>
          <w:ilvl w:val="1"/>
          <w:numId w:val="1"/>
        </w:numPr>
        <w:tabs>
          <w:tab w:val="left" w:pos="0"/>
          <w:tab w:val="left" w:pos="567"/>
        </w:tabs>
        <w:ind w:left="0" w:right="45" w:firstLine="0"/>
        <w:rPr>
          <w:rFonts w:ascii="Arial" w:hAnsi="Arial" w:cs="Arial"/>
          <w:b/>
          <w:color w:val="4F81BD" w:themeColor="accent1"/>
          <w:sz w:val="18"/>
          <w:szCs w:val="18"/>
        </w:rPr>
      </w:pPr>
      <w:r w:rsidRPr="0060226C">
        <w:rPr>
          <w:rFonts w:ascii="Arial" w:hAnsi="Arial" w:cs="Arial"/>
          <w:color w:val="4F81BD" w:themeColor="accent1"/>
          <w:sz w:val="18"/>
          <w:szCs w:val="18"/>
        </w:rPr>
        <w:t xml:space="preserve">Šio skyriaus nuostatų nesilaikymas yra laikomas esminiu Sutarties pažeidimu. </w:t>
      </w:r>
    </w:p>
    <w:p w14:paraId="148E380D" w14:textId="77777777" w:rsidR="00415F99" w:rsidRPr="0060226C" w:rsidRDefault="00415F99" w:rsidP="0056253C">
      <w:pPr>
        <w:spacing w:before="60" w:after="60"/>
        <w:ind w:left="567"/>
        <w:jc w:val="both"/>
        <w:rPr>
          <w:rFonts w:ascii="Arial" w:hAnsi="Arial" w:cs="Arial"/>
          <w:color w:val="4F81BD" w:themeColor="accent1"/>
          <w:sz w:val="18"/>
          <w:szCs w:val="18"/>
        </w:rPr>
      </w:pPr>
    </w:p>
    <w:p w14:paraId="7C3ED06F" w14:textId="77777777" w:rsidR="00415F99" w:rsidRPr="0060226C" w:rsidRDefault="00415F99" w:rsidP="0056253C">
      <w:pPr>
        <w:numPr>
          <w:ilvl w:val="0"/>
          <w:numId w:val="1"/>
        </w:numPr>
        <w:tabs>
          <w:tab w:val="left" w:pos="426"/>
        </w:tabs>
        <w:spacing w:after="60"/>
        <w:ind w:left="0" w:firstLine="0"/>
        <w:jc w:val="both"/>
        <w:rPr>
          <w:rFonts w:ascii="Arial" w:hAnsi="Arial" w:cs="Arial"/>
          <w:b/>
          <w:color w:val="1F497D" w:themeColor="text2"/>
          <w:sz w:val="18"/>
          <w:szCs w:val="18"/>
        </w:rPr>
      </w:pPr>
      <w:r w:rsidRPr="0060226C">
        <w:rPr>
          <w:rFonts w:ascii="Arial" w:hAnsi="Arial" w:cs="Arial"/>
          <w:b/>
          <w:color w:val="1F497D" w:themeColor="text2"/>
          <w:sz w:val="18"/>
          <w:szCs w:val="18"/>
        </w:rPr>
        <w:t>MOKĖJIMAI, PINIGINĖS PRIEVOLĖS IR SULAIKYMAI</w:t>
      </w:r>
    </w:p>
    <w:p w14:paraId="10CF3B39" w14:textId="16749D0A" w:rsidR="00415F99" w:rsidRPr="0060226C" w:rsidRDefault="00415F99" w:rsidP="0056253C">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Pirkėjas sumoka Paslaugų teikėjui už tinkamai faktiškai suteiktas ir priimtas Paslaugas po Paslaugų rezultato perdavimo</w:t>
      </w:r>
      <w:r w:rsidR="00794DE9" w:rsidRPr="0060226C">
        <w:rPr>
          <w:rFonts w:ascii="Arial" w:hAnsi="Arial" w:cs="Arial"/>
          <w:color w:val="4F81BD" w:themeColor="accent1"/>
          <w:sz w:val="18"/>
          <w:szCs w:val="18"/>
        </w:rPr>
        <w:t>–</w:t>
      </w:r>
      <w:r w:rsidRPr="0060226C">
        <w:rPr>
          <w:rFonts w:ascii="Arial" w:hAnsi="Arial" w:cs="Arial"/>
          <w:color w:val="4F81BD" w:themeColor="accent1"/>
          <w:sz w:val="18"/>
          <w:szCs w:val="18"/>
        </w:rPr>
        <w:t xml:space="preserve">priėmimo akto pasirašymo </w:t>
      </w:r>
      <w:r w:rsidR="00837EAC" w:rsidRPr="0060226C">
        <w:rPr>
          <w:rFonts w:ascii="Arial" w:hAnsi="Arial" w:cs="Arial"/>
          <w:color w:val="4F81BD" w:themeColor="accent1"/>
          <w:sz w:val="18"/>
          <w:szCs w:val="18"/>
        </w:rPr>
        <w:t xml:space="preserve">(jeigu taikoma) </w:t>
      </w:r>
      <w:r w:rsidRPr="0060226C">
        <w:rPr>
          <w:rFonts w:ascii="Arial" w:hAnsi="Arial" w:cs="Arial"/>
          <w:color w:val="4F81BD" w:themeColor="accent1"/>
          <w:sz w:val="18"/>
          <w:szCs w:val="18"/>
        </w:rPr>
        <w:t>pagal jo pagrindu Paslaugų teikėjo pateiktą PVM sąskaitą faktūrą</w:t>
      </w:r>
      <w:r w:rsidR="00E53F48" w:rsidRPr="0060226C">
        <w:rPr>
          <w:rFonts w:ascii="Arial" w:hAnsi="Arial" w:cs="Arial"/>
          <w:color w:val="4F81BD" w:themeColor="accent1"/>
          <w:sz w:val="18"/>
          <w:szCs w:val="18"/>
        </w:rPr>
        <w:t xml:space="preserve"> </w:t>
      </w:r>
      <w:r w:rsidR="00794DE9" w:rsidRPr="0060226C">
        <w:rPr>
          <w:rFonts w:ascii="Arial" w:hAnsi="Arial" w:cs="Arial"/>
          <w:color w:val="4F81BD" w:themeColor="accent1"/>
          <w:sz w:val="18"/>
          <w:szCs w:val="18"/>
        </w:rPr>
        <w:t>/ sąskaitą faktūrą</w:t>
      </w:r>
      <w:r w:rsidRPr="0060226C">
        <w:rPr>
          <w:rFonts w:ascii="Arial" w:hAnsi="Arial" w:cs="Arial"/>
          <w:color w:val="4F81BD" w:themeColor="accent1"/>
          <w:sz w:val="18"/>
          <w:szCs w:val="18"/>
        </w:rPr>
        <w:t xml:space="preserve"> per Sutarties</w:t>
      </w:r>
      <w:r w:rsidR="00C5229E" w:rsidRPr="0060226C">
        <w:rPr>
          <w:rFonts w:ascii="Arial" w:hAnsi="Arial" w:cs="Arial"/>
          <w:color w:val="4F81BD" w:themeColor="accent1"/>
          <w:sz w:val="18"/>
          <w:szCs w:val="18"/>
        </w:rPr>
        <w:t xml:space="preserve"> BD, jei Sutarties</w:t>
      </w:r>
      <w:r w:rsidRPr="0060226C">
        <w:rPr>
          <w:rFonts w:ascii="Arial" w:hAnsi="Arial" w:cs="Arial"/>
          <w:color w:val="4F81BD" w:themeColor="accent1"/>
          <w:sz w:val="18"/>
          <w:szCs w:val="18"/>
        </w:rPr>
        <w:t xml:space="preserve"> SD</w:t>
      </w:r>
      <w:r w:rsidR="00C5229E" w:rsidRPr="0060226C">
        <w:rPr>
          <w:rFonts w:ascii="Arial" w:hAnsi="Arial" w:cs="Arial"/>
          <w:color w:val="4F81BD" w:themeColor="accent1"/>
          <w:sz w:val="18"/>
          <w:szCs w:val="18"/>
        </w:rPr>
        <w:t xml:space="preserve"> nenustatytas kitoks,</w:t>
      </w:r>
      <w:r w:rsidRPr="0060226C">
        <w:rPr>
          <w:rFonts w:ascii="Arial" w:hAnsi="Arial" w:cs="Arial"/>
          <w:color w:val="4F81BD" w:themeColor="accent1"/>
          <w:sz w:val="18"/>
          <w:szCs w:val="18"/>
        </w:rPr>
        <w:t xml:space="preserve"> nustatytą terminą</w:t>
      </w:r>
      <w:r w:rsidRPr="0060226C">
        <w:rPr>
          <w:rFonts w:ascii="Arial" w:hAnsi="Arial" w:cs="Arial"/>
          <w:iCs/>
          <w:color w:val="4F81BD" w:themeColor="accent1"/>
          <w:sz w:val="18"/>
          <w:szCs w:val="18"/>
        </w:rPr>
        <w:t xml:space="preserve">. </w:t>
      </w:r>
    </w:p>
    <w:p w14:paraId="791FA7C9" w14:textId="561FD095" w:rsidR="00415F99" w:rsidRPr="0060226C" w:rsidRDefault="00415F99" w:rsidP="0056253C">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Visi mokėjimai pagal šią Sutartį atliekami eurais, jei nenumatyta kitaip Sutarties SD.</w:t>
      </w:r>
    </w:p>
    <w:p w14:paraId="4E74BF0F" w14:textId="1A521FA3" w:rsidR="00415F99" w:rsidRPr="0060226C" w:rsidRDefault="00415F99" w:rsidP="00541FF2">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Paslaugų teikėjas, išrašydamas PVM sąskaitą faktūrą</w:t>
      </w:r>
      <w:r w:rsidR="00E53F48" w:rsidRPr="0060226C">
        <w:rPr>
          <w:rFonts w:ascii="Arial" w:hAnsi="Arial" w:cs="Arial"/>
          <w:color w:val="4F81BD" w:themeColor="accent1"/>
          <w:sz w:val="18"/>
          <w:szCs w:val="18"/>
        </w:rPr>
        <w:t xml:space="preserve"> </w:t>
      </w:r>
      <w:r w:rsidR="00794DE9" w:rsidRPr="0060226C">
        <w:rPr>
          <w:rFonts w:ascii="Arial" w:hAnsi="Arial" w:cs="Arial"/>
          <w:color w:val="4F81BD" w:themeColor="accent1"/>
          <w:sz w:val="18"/>
          <w:szCs w:val="18"/>
        </w:rPr>
        <w:t>/ sąskaitą faktūrą</w:t>
      </w:r>
      <w:r w:rsidRPr="0060226C">
        <w:rPr>
          <w:rFonts w:ascii="Arial" w:hAnsi="Arial" w:cs="Arial"/>
          <w:color w:val="4F81BD" w:themeColor="accent1"/>
          <w:sz w:val="18"/>
          <w:szCs w:val="18"/>
        </w:rPr>
        <w:t xml:space="preserve"> ar kito tipo </w:t>
      </w:r>
      <w:r w:rsidR="00794DE9" w:rsidRPr="0060226C">
        <w:rPr>
          <w:rFonts w:ascii="Arial" w:hAnsi="Arial" w:cs="Arial"/>
          <w:color w:val="4F81BD" w:themeColor="accent1"/>
          <w:sz w:val="18"/>
          <w:szCs w:val="18"/>
        </w:rPr>
        <w:t>apmokėjimo dokumentą</w:t>
      </w:r>
      <w:r w:rsidRPr="0060226C">
        <w:rPr>
          <w:rFonts w:ascii="Arial" w:hAnsi="Arial" w:cs="Arial"/>
          <w:color w:val="4F81BD" w:themeColor="accent1"/>
          <w:sz w:val="18"/>
          <w:szCs w:val="18"/>
        </w:rPr>
        <w:t xml:space="preserve"> ir suteiktų Paslaugų rezultato perdavimo</w:t>
      </w:r>
      <w:r w:rsidR="00794DE9" w:rsidRPr="0060226C">
        <w:rPr>
          <w:rFonts w:ascii="Arial" w:hAnsi="Arial" w:cs="Arial"/>
          <w:color w:val="4F81BD" w:themeColor="accent1"/>
          <w:sz w:val="18"/>
          <w:szCs w:val="18"/>
        </w:rPr>
        <w:t>–</w:t>
      </w:r>
      <w:r w:rsidRPr="0060226C">
        <w:rPr>
          <w:rFonts w:ascii="Arial" w:hAnsi="Arial" w:cs="Arial"/>
          <w:color w:val="4F81BD" w:themeColor="accent1"/>
          <w:sz w:val="18"/>
          <w:szCs w:val="18"/>
        </w:rPr>
        <w:t>priėmimo aktą</w:t>
      </w:r>
      <w:r w:rsidR="00837EAC" w:rsidRPr="0060226C">
        <w:rPr>
          <w:rFonts w:ascii="Arial" w:hAnsi="Arial" w:cs="Arial"/>
          <w:color w:val="4F81BD" w:themeColor="accent1"/>
          <w:sz w:val="18"/>
          <w:szCs w:val="18"/>
        </w:rPr>
        <w:t xml:space="preserve"> (jeigu taikoma)</w:t>
      </w:r>
      <w:r w:rsidRPr="0060226C">
        <w:rPr>
          <w:rFonts w:ascii="Arial" w:hAnsi="Arial" w:cs="Arial"/>
          <w:color w:val="4F81BD" w:themeColor="accent1"/>
          <w:sz w:val="18"/>
          <w:szCs w:val="18"/>
        </w:rPr>
        <w:t xml:space="preserve">, nurodo Sutarties datą ir numerį bei aiškiai detalizuoja, kokios konkrečios Paslaugos buvo suteiktos. Jeigu tai reikalinga pagal kitas šios Sutarties nuostatas, gali būti nurodomas ir investicinio projekto numeris. </w:t>
      </w:r>
    </w:p>
    <w:p w14:paraId="6FD271CC" w14:textId="77777777" w:rsidR="00415F99" w:rsidRPr="0060226C" w:rsidRDefault="00415F99" w:rsidP="00541FF2">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Šalys susitaria taikyti tokią Pirkėjo mokėjimų, atliekamų pagal šią Sutartį, įskaitymo tvarką:</w:t>
      </w:r>
    </w:p>
    <w:p w14:paraId="776486A8" w14:textId="77777777" w:rsidR="00415F99" w:rsidRPr="0060226C" w:rsidRDefault="00415F99" w:rsidP="00541FF2">
      <w:pPr>
        <w:numPr>
          <w:ilvl w:val="2"/>
          <w:numId w:val="21"/>
        </w:numPr>
        <w:tabs>
          <w:tab w:val="left" w:pos="567"/>
          <w:tab w:val="left" w:pos="709"/>
          <w:tab w:val="left" w:pos="1276"/>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pirmąja eile yra įskaitomi Paslaugų teikėjo reikalavimai, susiję su mokėjimo prievolių už pagal šią Sutartį suteiktas paslaugas įvykdymu;</w:t>
      </w:r>
    </w:p>
    <w:p w14:paraId="668EDC6E" w14:textId="77777777" w:rsidR="00415F99" w:rsidRPr="0060226C" w:rsidRDefault="00415F99" w:rsidP="00541FF2">
      <w:pPr>
        <w:numPr>
          <w:ilvl w:val="2"/>
          <w:numId w:val="21"/>
        </w:numPr>
        <w:tabs>
          <w:tab w:val="left" w:pos="567"/>
          <w:tab w:val="left" w:pos="709"/>
          <w:tab w:val="left" w:pos="1276"/>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antrąja eile yra įskaitomi Paslaugų teikėjo reikalavimai, susiję su netesybų arba nuostolių pagal šią Sutartį atlyginimu;</w:t>
      </w:r>
    </w:p>
    <w:p w14:paraId="11AB5C7A" w14:textId="77777777" w:rsidR="00415F99" w:rsidRPr="0060226C" w:rsidRDefault="00415F99" w:rsidP="00541FF2">
      <w:pPr>
        <w:numPr>
          <w:ilvl w:val="2"/>
          <w:numId w:val="21"/>
        </w:numPr>
        <w:tabs>
          <w:tab w:val="left" w:pos="567"/>
          <w:tab w:val="left" w:pos="709"/>
          <w:tab w:val="left" w:pos="1276"/>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trečiąja eile yra įskaitomos kitos Pirkėjo Paslaugų teikėjui mokėtinos sumos (jei tokių yra).</w:t>
      </w:r>
    </w:p>
    <w:p w14:paraId="7607791A" w14:textId="77777777" w:rsidR="00415F99" w:rsidRPr="0060226C" w:rsidRDefault="00415F99" w:rsidP="00541FF2">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Jei mokėjimai pagal šią Sutartį yra tarptautiniai, taikoma SHA atsiskaitymų schema (mokančioji Šalis sumoka banko mokesčius už tarptautinį mokėjimo nurodymą, o užsienio bankų mokesčius sumoka mokėjimą priimanti Šalis).</w:t>
      </w:r>
    </w:p>
    <w:p w14:paraId="17BDD0E9" w14:textId="568EFE49" w:rsidR="00415F99" w:rsidRPr="0060226C" w:rsidRDefault="00415F99" w:rsidP="00541FF2">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Pirkėjas turi teisę sulaikyti apmokėjimą Paslaugų teikėjui, jei Paslaugų teikėjas nevykdo arba netinkamai vykdo savo įsipareigojimus pagal šią Sutartį ar teisės aktuose numatytus įsipareigojimus, iki šie įsipareigojimai bus tinkamai įvykdyti</w:t>
      </w:r>
      <w:r w:rsidR="00EB5876" w:rsidRPr="0060226C">
        <w:rPr>
          <w:rFonts w:ascii="Arial" w:hAnsi="Arial" w:cs="Arial"/>
          <w:color w:val="4F81BD" w:themeColor="accent1"/>
          <w:sz w:val="18"/>
          <w:szCs w:val="18"/>
        </w:rPr>
        <w:t xml:space="preserve"> ir / ar bus pašalinti visi trūkumai</w:t>
      </w:r>
      <w:r w:rsidR="00A17432" w:rsidRPr="0060226C">
        <w:rPr>
          <w:rFonts w:ascii="Arial" w:hAnsi="Arial" w:cs="Arial"/>
          <w:color w:val="4F81BD" w:themeColor="accent1"/>
          <w:sz w:val="18"/>
          <w:szCs w:val="18"/>
        </w:rPr>
        <w:t>.</w:t>
      </w:r>
    </w:p>
    <w:p w14:paraId="680434DD" w14:textId="0853C539" w:rsidR="00415F99" w:rsidRPr="0060226C" w:rsidRDefault="00415F99" w:rsidP="00541FF2">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Jei Paslaugų teikėjui pagal šią Sutartį yra priskaičiuotos netesybos, Pirkėjo už Paslaugas mokėtina suma mažinama priskaičiuotų netesybų suma. Taip pat Pirkėjas turi teisę priskaičiuotas netesybas išskaičiuoti iš bet kokių Paslaugų teikėjui atliekamų mokėjimų teisės aktų nustatyta tvarka</w:t>
      </w:r>
      <w:r w:rsidR="00E53F48" w:rsidRPr="0060226C">
        <w:rPr>
          <w:rFonts w:ascii="Arial" w:hAnsi="Arial" w:cs="Arial"/>
          <w:color w:val="4F81BD" w:themeColor="accent1"/>
          <w:sz w:val="18"/>
          <w:szCs w:val="18"/>
        </w:rPr>
        <w:t>,</w:t>
      </w:r>
      <w:r w:rsidRPr="0060226C">
        <w:rPr>
          <w:rFonts w:ascii="Arial" w:hAnsi="Arial" w:cs="Arial"/>
          <w:color w:val="4F81BD" w:themeColor="accent1"/>
          <w:sz w:val="18"/>
          <w:szCs w:val="18"/>
        </w:rPr>
        <w:t xml:space="preserve"> pranešant apie tokių netesybų įskaitymą.</w:t>
      </w:r>
    </w:p>
    <w:p w14:paraId="04D41871" w14:textId="5EBF5AA4" w:rsidR="00C5229E" w:rsidRPr="0060226C" w:rsidRDefault="00C5229E" w:rsidP="00C5229E">
      <w:pPr>
        <w:numPr>
          <w:ilvl w:val="1"/>
          <w:numId w:val="1"/>
        </w:numPr>
        <w:tabs>
          <w:tab w:val="left" w:pos="426"/>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Kai Pirkėjas perka Paslaugas pagal poreikį Sutarties SD priede nurodytais įkainiais, Pirkėjas Paslaugas įsigyja neviršijant Sutarties SD vertės</w:t>
      </w:r>
      <w:r w:rsidR="00837EAC" w:rsidRPr="0060226C">
        <w:rPr>
          <w:rFonts w:ascii="Arial" w:hAnsi="Arial" w:cs="Arial"/>
          <w:color w:val="4F81BD" w:themeColor="accent1"/>
          <w:sz w:val="18"/>
          <w:szCs w:val="18"/>
        </w:rPr>
        <w:t xml:space="preserve"> (EUR be PVM)</w:t>
      </w:r>
      <w:r w:rsidRPr="0060226C">
        <w:rPr>
          <w:rFonts w:ascii="Arial" w:hAnsi="Arial" w:cs="Arial"/>
          <w:color w:val="4F81BD" w:themeColor="accent1"/>
          <w:sz w:val="18"/>
          <w:szCs w:val="18"/>
        </w:rPr>
        <w:t>. Pirkėjas neįsipareigoja išpirkti jokio Paslaugų kiekio ar bet kokios jo dalies, nebent Sutarties SD nurodyta kitaip</w:t>
      </w:r>
      <w:r w:rsidR="00E53F48" w:rsidRPr="0060226C">
        <w:rPr>
          <w:rFonts w:ascii="Arial" w:hAnsi="Arial" w:cs="Arial"/>
          <w:color w:val="4F81BD" w:themeColor="accent1"/>
          <w:sz w:val="18"/>
          <w:szCs w:val="18"/>
        </w:rPr>
        <w:t>.</w:t>
      </w:r>
    </w:p>
    <w:p w14:paraId="4177EDEF" w14:textId="0433A582" w:rsidR="002322F5" w:rsidRPr="0060226C" w:rsidRDefault="00CB77A3" w:rsidP="0056253C">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Paslaugų kainos (įkainių) perskaičiavimą </w:t>
      </w:r>
      <w:r w:rsidR="00CA3C1B" w:rsidRPr="0060226C">
        <w:rPr>
          <w:rFonts w:ascii="Arial" w:hAnsi="Arial" w:cs="Arial"/>
          <w:color w:val="4F81BD" w:themeColor="accent1"/>
          <w:sz w:val="18"/>
          <w:szCs w:val="18"/>
        </w:rPr>
        <w:t xml:space="preserve">raštu informavusi kitą Šalį, </w:t>
      </w:r>
      <w:r w:rsidRPr="0060226C">
        <w:rPr>
          <w:rFonts w:ascii="Arial" w:hAnsi="Arial" w:cs="Arial"/>
          <w:color w:val="4F81BD" w:themeColor="accent1"/>
          <w:sz w:val="18"/>
          <w:szCs w:val="18"/>
        </w:rPr>
        <w:t>gali inicijuoti bet kuri Šalis</w:t>
      </w:r>
      <w:r w:rsidR="00CA3C06" w:rsidRPr="0060226C">
        <w:rPr>
          <w:rFonts w:ascii="Arial" w:hAnsi="Arial" w:cs="Arial"/>
          <w:color w:val="4F81BD" w:themeColor="accent1"/>
          <w:sz w:val="18"/>
          <w:szCs w:val="18"/>
        </w:rPr>
        <w:t>, esant Sutarties SD nurodytam perskaičiavimo pagrindui</w:t>
      </w:r>
      <w:r w:rsidR="00CA3C1B" w:rsidRPr="0060226C">
        <w:rPr>
          <w:rFonts w:ascii="Arial" w:hAnsi="Arial" w:cs="Arial"/>
          <w:color w:val="4F81BD" w:themeColor="accent1"/>
          <w:sz w:val="18"/>
          <w:szCs w:val="18"/>
        </w:rPr>
        <w:t>.</w:t>
      </w:r>
      <w:r w:rsidR="00FD0849" w:rsidRPr="0060226C">
        <w:rPr>
          <w:rFonts w:ascii="Arial" w:hAnsi="Arial" w:cs="Arial"/>
          <w:color w:val="4F81BD" w:themeColor="accent1"/>
          <w:sz w:val="18"/>
          <w:szCs w:val="18"/>
        </w:rPr>
        <w:t xml:space="preserve"> Paslaugų kainos (įkainių) perskaičiavimas (mažinamas) taip pat gali būti atliekamas esant abiejų Šalių sutarimui ir nesant Sutarties SD nurodytam perskaičiavimo pagrindui.</w:t>
      </w:r>
    </w:p>
    <w:p w14:paraId="448EFEAE" w14:textId="52CEE267" w:rsidR="00CB77A3" w:rsidRPr="0060226C" w:rsidRDefault="00CB77A3" w:rsidP="0056253C">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Kainos (įkainių) perskaičiavimas įforminamas Sutarties pakeitimu, pasirašomu Pirkėjo ir </w:t>
      </w:r>
      <w:r w:rsidR="00A03DB3" w:rsidRPr="0060226C">
        <w:rPr>
          <w:rFonts w:ascii="Arial" w:hAnsi="Arial" w:cs="Arial"/>
          <w:color w:val="4F81BD" w:themeColor="accent1"/>
          <w:sz w:val="18"/>
          <w:szCs w:val="18"/>
        </w:rPr>
        <w:t>Paslaugų tei</w:t>
      </w:r>
      <w:r w:rsidRPr="0060226C">
        <w:rPr>
          <w:rFonts w:ascii="Arial" w:hAnsi="Arial" w:cs="Arial"/>
          <w:color w:val="4F81BD" w:themeColor="accent1"/>
          <w:sz w:val="18"/>
          <w:szCs w:val="18"/>
        </w:rPr>
        <w:t>kėjo.</w:t>
      </w:r>
    </w:p>
    <w:p w14:paraId="6780BECE" w14:textId="282DBBC4" w:rsidR="002322F5" w:rsidRPr="0060226C" w:rsidRDefault="002322F5" w:rsidP="002322F5">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Kainos (įkainių) perskaičiavimas atliekamas tik tuo atveju jei Šalis, iki įrodymais pagrįsto prašymo pateikimo dienos, tinkamai ir laiku vykdė įsipareigojimus.</w:t>
      </w:r>
    </w:p>
    <w:p w14:paraId="167ACF95" w14:textId="65D06641" w:rsidR="00CB77A3" w:rsidRPr="0060226C" w:rsidRDefault="00CB77A3" w:rsidP="0056253C">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 Paslaugų kainos (įkainių) perskaičiavimas atliekamas tik tų Paslaugų, kurios pagal Sutartį užsakomos po </w:t>
      </w:r>
      <w:r w:rsidR="00837EAC" w:rsidRPr="0060226C">
        <w:rPr>
          <w:rFonts w:ascii="Arial" w:hAnsi="Arial" w:cs="Arial"/>
          <w:color w:val="4F81BD" w:themeColor="accent1"/>
          <w:sz w:val="18"/>
          <w:szCs w:val="18"/>
        </w:rPr>
        <w:t>k</w:t>
      </w:r>
      <w:r w:rsidRPr="0060226C">
        <w:rPr>
          <w:rFonts w:ascii="Arial" w:hAnsi="Arial" w:cs="Arial"/>
          <w:color w:val="4F81BD" w:themeColor="accent1"/>
          <w:sz w:val="18"/>
          <w:szCs w:val="18"/>
        </w:rPr>
        <w:t>ainos (įkainių) perskaičiavimo, atžvilgiu.</w:t>
      </w:r>
    </w:p>
    <w:p w14:paraId="3BAB4EB0" w14:textId="59C68C57" w:rsidR="00CB77A3" w:rsidRPr="0060226C" w:rsidRDefault="00CB77A3" w:rsidP="0056253C">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Perskaičiuota (-i) Sutarties kaina (įkainiai) įsigalioja nuo abiejų Šalių susitarimo dėl Sutarties pakeitimo pasirašymo dienos</w:t>
      </w:r>
      <w:r w:rsidR="00794DE9" w:rsidRPr="0060226C">
        <w:rPr>
          <w:rFonts w:ascii="Arial" w:hAnsi="Arial" w:cs="Arial"/>
          <w:color w:val="4F81BD" w:themeColor="accent1"/>
          <w:sz w:val="18"/>
          <w:szCs w:val="18"/>
        </w:rPr>
        <w:t xml:space="preserve"> arba nuo vėlesnės datos nurodytos</w:t>
      </w:r>
      <w:r w:rsidRPr="0060226C">
        <w:rPr>
          <w:rFonts w:ascii="Arial" w:hAnsi="Arial" w:cs="Arial"/>
          <w:color w:val="4F81BD" w:themeColor="accent1"/>
          <w:sz w:val="18"/>
          <w:szCs w:val="18"/>
        </w:rPr>
        <w:t xml:space="preserve"> pačiame susitarime. </w:t>
      </w:r>
    </w:p>
    <w:p w14:paraId="0A2FD6ED" w14:textId="4E2D3EF4" w:rsidR="00CB77A3" w:rsidRPr="0060226C" w:rsidRDefault="00CB77A3" w:rsidP="0056253C">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Už Paslaugas, suteiktas iki susitarimo dėl Paslaugų kainos (įkainių) perskaičiavimo pasirašymo dienos, </w:t>
      </w:r>
      <w:r w:rsidR="00CA3C1B" w:rsidRPr="0060226C">
        <w:rPr>
          <w:rFonts w:ascii="Arial" w:hAnsi="Arial" w:cs="Arial"/>
          <w:color w:val="4F81BD" w:themeColor="accent1"/>
          <w:sz w:val="18"/>
          <w:szCs w:val="18"/>
        </w:rPr>
        <w:t>Pirkėjas</w:t>
      </w:r>
      <w:r w:rsidRPr="0060226C">
        <w:rPr>
          <w:rFonts w:ascii="Arial" w:hAnsi="Arial" w:cs="Arial"/>
          <w:color w:val="4F81BD" w:themeColor="accent1"/>
          <w:sz w:val="18"/>
          <w:szCs w:val="18"/>
        </w:rPr>
        <w:t xml:space="preserve"> apmoka taikant iki tol galiojusią </w:t>
      </w:r>
      <w:r w:rsidR="00E33649" w:rsidRPr="0060226C">
        <w:rPr>
          <w:rFonts w:ascii="Arial" w:hAnsi="Arial" w:cs="Arial"/>
          <w:color w:val="4F81BD" w:themeColor="accent1"/>
          <w:sz w:val="18"/>
          <w:szCs w:val="18"/>
        </w:rPr>
        <w:t>Paslaugų</w:t>
      </w:r>
      <w:r w:rsidRPr="0060226C">
        <w:rPr>
          <w:rFonts w:ascii="Arial" w:hAnsi="Arial" w:cs="Arial"/>
          <w:color w:val="4F81BD" w:themeColor="accent1"/>
          <w:sz w:val="18"/>
          <w:szCs w:val="18"/>
        </w:rPr>
        <w:t xml:space="preserve"> kainą</w:t>
      </w:r>
      <w:r w:rsidR="00E33649" w:rsidRPr="0060226C">
        <w:rPr>
          <w:rFonts w:ascii="Arial" w:hAnsi="Arial" w:cs="Arial"/>
          <w:color w:val="4F81BD" w:themeColor="accent1"/>
          <w:sz w:val="18"/>
          <w:szCs w:val="18"/>
        </w:rPr>
        <w:t xml:space="preserve"> (įkainius)</w:t>
      </w:r>
      <w:r w:rsidRPr="0060226C">
        <w:rPr>
          <w:rFonts w:ascii="Arial" w:hAnsi="Arial" w:cs="Arial"/>
          <w:color w:val="4F81BD" w:themeColor="accent1"/>
          <w:sz w:val="18"/>
          <w:szCs w:val="18"/>
        </w:rPr>
        <w:t xml:space="preserve">, o už Paslaugas, užsakytas po susitarimo pasirašymo dienos, </w:t>
      </w:r>
      <w:r w:rsidR="00F155DB" w:rsidRPr="0060226C">
        <w:rPr>
          <w:rFonts w:ascii="Arial" w:hAnsi="Arial" w:cs="Arial"/>
          <w:color w:val="4F81BD" w:themeColor="accent1"/>
          <w:sz w:val="18"/>
          <w:szCs w:val="18"/>
        </w:rPr>
        <w:t xml:space="preserve">Paslaugų </w:t>
      </w:r>
      <w:r w:rsidRPr="0060226C">
        <w:rPr>
          <w:rFonts w:ascii="Arial" w:hAnsi="Arial" w:cs="Arial"/>
          <w:color w:val="4F81BD" w:themeColor="accent1"/>
          <w:sz w:val="18"/>
          <w:szCs w:val="18"/>
        </w:rPr>
        <w:t>teikėjui bus apmokama taikant naują Sutarties kainą</w:t>
      </w:r>
      <w:r w:rsidR="00CA3C1B" w:rsidRPr="0060226C">
        <w:rPr>
          <w:rFonts w:ascii="Arial" w:hAnsi="Arial" w:cs="Arial"/>
          <w:color w:val="4F81BD" w:themeColor="accent1"/>
          <w:sz w:val="18"/>
          <w:szCs w:val="18"/>
        </w:rPr>
        <w:t xml:space="preserve"> (įkainį)</w:t>
      </w:r>
      <w:r w:rsidRPr="0060226C">
        <w:rPr>
          <w:rFonts w:ascii="Arial" w:hAnsi="Arial" w:cs="Arial"/>
          <w:color w:val="4F81BD" w:themeColor="accent1"/>
          <w:sz w:val="18"/>
          <w:szCs w:val="18"/>
        </w:rPr>
        <w:t xml:space="preserve">. </w:t>
      </w:r>
    </w:p>
    <w:p w14:paraId="600BE05F" w14:textId="77777777" w:rsidR="00415F99" w:rsidRPr="0060226C" w:rsidRDefault="00415F99" w:rsidP="0056253C">
      <w:pPr>
        <w:pStyle w:val="BodyText"/>
        <w:tabs>
          <w:tab w:val="left" w:pos="0"/>
          <w:tab w:val="left" w:pos="851"/>
        </w:tabs>
        <w:spacing w:after="60"/>
        <w:rPr>
          <w:rFonts w:ascii="Arial" w:hAnsi="Arial" w:cs="Arial"/>
          <w:b/>
          <w:color w:val="4F81BD" w:themeColor="accent1"/>
          <w:sz w:val="18"/>
          <w:szCs w:val="18"/>
        </w:rPr>
      </w:pPr>
    </w:p>
    <w:p w14:paraId="42AB8C74" w14:textId="3AC71D13" w:rsidR="00415F99" w:rsidRPr="0060226C" w:rsidRDefault="00BB1579" w:rsidP="0056253C">
      <w:pPr>
        <w:pStyle w:val="BodyText"/>
        <w:numPr>
          <w:ilvl w:val="0"/>
          <w:numId w:val="1"/>
        </w:numPr>
        <w:tabs>
          <w:tab w:val="left" w:pos="426"/>
        </w:tabs>
        <w:spacing w:after="60"/>
        <w:ind w:left="0" w:firstLine="0"/>
        <w:rPr>
          <w:rFonts w:ascii="Arial" w:hAnsi="Arial" w:cs="Arial"/>
          <w:b/>
          <w:color w:val="1F497D" w:themeColor="text2"/>
          <w:sz w:val="18"/>
          <w:szCs w:val="18"/>
        </w:rPr>
      </w:pPr>
      <w:r w:rsidRPr="0060226C">
        <w:rPr>
          <w:rFonts w:ascii="Arial" w:hAnsi="Arial" w:cs="Arial"/>
          <w:b/>
          <w:color w:val="1F497D" w:themeColor="text2"/>
          <w:sz w:val="18"/>
          <w:szCs w:val="18"/>
        </w:rPr>
        <w:t>JUNGTINĖS VEIKLOS PARTNERIO KEITIMAS</w:t>
      </w:r>
    </w:p>
    <w:p w14:paraId="3FC32EDE" w14:textId="77777777" w:rsidR="00415F99" w:rsidRPr="0060226C" w:rsidRDefault="00415F99" w:rsidP="00541FF2">
      <w:pPr>
        <w:pStyle w:val="ListParagraph"/>
        <w:numPr>
          <w:ilvl w:val="1"/>
          <w:numId w:val="1"/>
        </w:numPr>
        <w:tabs>
          <w:tab w:val="left" w:pos="567"/>
        </w:tabs>
        <w:ind w:left="0" w:right="45" w:firstLine="0"/>
        <w:jc w:val="both"/>
        <w:rPr>
          <w:rFonts w:ascii="Arial" w:hAnsi="Arial" w:cs="Arial"/>
          <w:b/>
          <w:bCs/>
          <w:color w:val="4F81BD" w:themeColor="accent1"/>
          <w:sz w:val="18"/>
          <w:szCs w:val="18"/>
        </w:rPr>
      </w:pPr>
      <w:r w:rsidRPr="0060226C">
        <w:rPr>
          <w:rFonts w:ascii="Arial" w:hAnsi="Arial" w:cs="Arial"/>
          <w:color w:val="4F81BD" w:themeColor="accent1"/>
          <w:sz w:val="18"/>
          <w:szCs w:val="18"/>
        </w:rPr>
        <w:t>Atsiradus poreikiui keisti jungtinės veiklos sutartyje nurodytus partnerius kitais (jeigu Paslaugos teikiamos pagal jungtinės veiklos sutartį), privalo būti įvykdytos visos žemiau nurodytos sąlygos:</w:t>
      </w:r>
    </w:p>
    <w:p w14:paraId="3DE9D490" w14:textId="77777777" w:rsidR="00415F99" w:rsidRPr="0060226C" w:rsidRDefault="00415F99" w:rsidP="00541FF2">
      <w:pPr>
        <w:pStyle w:val="ListParagraph"/>
        <w:numPr>
          <w:ilvl w:val="2"/>
          <w:numId w:val="21"/>
        </w:numPr>
        <w:tabs>
          <w:tab w:val="left" w:pos="709"/>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Paslaugų teikėjas Pirkėjui pateikia šiuos dokumentus:</w:t>
      </w:r>
    </w:p>
    <w:p w14:paraId="4E8C70F4" w14:textId="0841F75F" w:rsidR="00415F99" w:rsidRPr="0060226C" w:rsidRDefault="0075049E" w:rsidP="00541FF2">
      <w:pPr>
        <w:pStyle w:val="ListParagraph"/>
        <w:numPr>
          <w:ilvl w:val="3"/>
          <w:numId w:val="21"/>
        </w:numPr>
        <w:tabs>
          <w:tab w:val="left" w:pos="851"/>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naujo / </w:t>
      </w:r>
      <w:r w:rsidR="00415F99" w:rsidRPr="0060226C">
        <w:rPr>
          <w:rFonts w:ascii="Arial" w:hAnsi="Arial" w:cs="Arial"/>
          <w:color w:val="4F81BD" w:themeColor="accent1"/>
          <w:sz w:val="18"/>
          <w:szCs w:val="18"/>
        </w:rPr>
        <w:t>pasiliekančio jungtinės veiklos partnerio prašymą dėl jungtinės veiklos partnerio keitimo;</w:t>
      </w:r>
    </w:p>
    <w:p w14:paraId="7CD615E8" w14:textId="77777777" w:rsidR="00415F99" w:rsidRPr="0060226C" w:rsidRDefault="00415F99" w:rsidP="00541FF2">
      <w:pPr>
        <w:pStyle w:val="ListParagraph"/>
        <w:numPr>
          <w:ilvl w:val="3"/>
          <w:numId w:val="21"/>
        </w:numPr>
        <w:tabs>
          <w:tab w:val="left" w:pos="851"/>
        </w:tabs>
        <w:ind w:left="0" w:firstLine="0"/>
        <w:jc w:val="both"/>
        <w:rPr>
          <w:rFonts w:ascii="Arial" w:hAnsi="Arial" w:cs="Arial"/>
          <w:b/>
          <w:bCs/>
          <w:color w:val="4F81BD" w:themeColor="accent1"/>
          <w:sz w:val="18"/>
          <w:szCs w:val="18"/>
        </w:rPr>
      </w:pPr>
      <w:r w:rsidRPr="0060226C">
        <w:rPr>
          <w:rFonts w:ascii="Arial" w:hAnsi="Arial" w:cs="Arial"/>
          <w:color w:val="4F81BD" w:themeColor="accent1"/>
          <w:sz w:val="18"/>
          <w:szCs w:val="18"/>
        </w:rPr>
        <w:t>pasitraukiančio jungtinės veiklos partnerio prašymą pasitraukti iš jungtinės veiklos sutarties partnerių ir perduoti visus įsipareigojimus pagal jungtinės veiklos sutartį naujajam / pasiliekančiam jungtinės veiklos partneriui;</w:t>
      </w:r>
    </w:p>
    <w:p w14:paraId="3C135A3F" w14:textId="3EA2BDE6" w:rsidR="00415F99" w:rsidRPr="0060226C" w:rsidRDefault="00415F99" w:rsidP="00541FF2">
      <w:pPr>
        <w:pStyle w:val="ListParagraph"/>
        <w:numPr>
          <w:ilvl w:val="3"/>
          <w:numId w:val="21"/>
        </w:numPr>
        <w:tabs>
          <w:tab w:val="left" w:pos="851"/>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naujojo  / pasiliekančio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w:t>
      </w:r>
      <w:r w:rsidR="00AC1804" w:rsidRPr="0060226C">
        <w:rPr>
          <w:rFonts w:ascii="Arial" w:hAnsi="Arial" w:cs="Arial"/>
          <w:color w:val="4F81BD" w:themeColor="accent1"/>
          <w:sz w:val="18"/>
          <w:szCs w:val="18"/>
        </w:rPr>
        <w:t xml:space="preserve">pašalinimo pagrindų nebuvimą ir </w:t>
      </w:r>
      <w:r w:rsidRPr="0060226C">
        <w:rPr>
          <w:rFonts w:ascii="Arial" w:hAnsi="Arial" w:cs="Arial"/>
          <w:color w:val="4F81BD" w:themeColor="accent1"/>
          <w:sz w:val="18"/>
          <w:szCs w:val="18"/>
        </w:rPr>
        <w:t>kvalifikaciją pagrindžiančius dokumentus (jei taikoma).</w:t>
      </w:r>
    </w:p>
    <w:p w14:paraId="4D79EB31" w14:textId="77777777" w:rsidR="00415F99" w:rsidRPr="0060226C" w:rsidRDefault="00415F99" w:rsidP="00541FF2">
      <w:pPr>
        <w:pStyle w:val="ListParagraph"/>
        <w:numPr>
          <w:ilvl w:val="2"/>
          <w:numId w:val="21"/>
        </w:numPr>
        <w:tabs>
          <w:tab w:val="left" w:pos="709"/>
          <w:tab w:val="left" w:pos="993"/>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Paslaugų teikėjas gauna Pirkėjo rašytinį sutikimą keisti jungtinės veiklos partnerius;</w:t>
      </w:r>
    </w:p>
    <w:p w14:paraId="59409B81" w14:textId="0841F30D" w:rsidR="00415F99" w:rsidRPr="0060226C" w:rsidRDefault="00415F99" w:rsidP="00541FF2">
      <w:pPr>
        <w:pStyle w:val="ListParagraph"/>
        <w:numPr>
          <w:ilvl w:val="2"/>
          <w:numId w:val="21"/>
        </w:numPr>
        <w:tabs>
          <w:tab w:val="left" w:pos="709"/>
          <w:tab w:val="left" w:pos="993"/>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Paslaugų teikėjas pateikia Pirkėjui naujos jungtinės veiklos sutarties ar esamos jungtinės veiklos sutarties pakeitimo kopiją, kurioje </w:t>
      </w:r>
      <w:r w:rsidR="0075049E" w:rsidRPr="0060226C">
        <w:rPr>
          <w:rFonts w:ascii="Arial" w:hAnsi="Arial" w:cs="Arial"/>
          <w:color w:val="4F81BD" w:themeColor="accent1"/>
          <w:sz w:val="18"/>
          <w:szCs w:val="18"/>
        </w:rPr>
        <w:t xml:space="preserve">naujojo / </w:t>
      </w:r>
      <w:r w:rsidRPr="0060226C">
        <w:rPr>
          <w:rFonts w:ascii="Arial" w:hAnsi="Arial" w:cs="Arial"/>
          <w:color w:val="4F81BD" w:themeColor="accent1"/>
          <w:sz w:val="18"/>
          <w:szCs w:val="18"/>
        </w:rPr>
        <w:t xml:space="preserve">pasiliekančiojo jungtinės veiklos partnerio įsipareigojimai išliks tokie patys kaip ir </w:t>
      </w:r>
      <w:r w:rsidRPr="0060226C">
        <w:rPr>
          <w:rFonts w:ascii="Arial" w:hAnsi="Arial" w:cs="Arial"/>
          <w:color w:val="4F81BD" w:themeColor="accent1"/>
          <w:sz w:val="18"/>
          <w:szCs w:val="18"/>
        </w:rPr>
        <w:lastRenderedPageBreak/>
        <w:t>ankstesnėje jungtinės veiklos sutartyje, o naujasis / pasiliekantis jungtinės veiklos partneris perims visus pasitraukiančiojo jungtinės veiklos partnerio įsipareigojimus pagal ankstesnę jungtinės veiklos sutartį.</w:t>
      </w:r>
    </w:p>
    <w:p w14:paraId="6998AE23" w14:textId="77777777" w:rsidR="00415F99" w:rsidRPr="0060226C" w:rsidRDefault="00415F99" w:rsidP="0056253C">
      <w:pPr>
        <w:pStyle w:val="BodyText"/>
        <w:tabs>
          <w:tab w:val="left" w:pos="0"/>
          <w:tab w:val="left" w:pos="567"/>
        </w:tabs>
        <w:spacing w:after="60"/>
        <w:rPr>
          <w:rFonts w:ascii="Arial" w:hAnsi="Arial" w:cs="Arial"/>
          <w:b/>
          <w:color w:val="4F81BD" w:themeColor="accent1"/>
          <w:sz w:val="18"/>
          <w:szCs w:val="18"/>
        </w:rPr>
      </w:pPr>
    </w:p>
    <w:p w14:paraId="215D75E5" w14:textId="60BD1D1F" w:rsidR="00415F99" w:rsidRPr="0060226C" w:rsidRDefault="00415F99" w:rsidP="0056253C">
      <w:pPr>
        <w:numPr>
          <w:ilvl w:val="0"/>
          <w:numId w:val="1"/>
        </w:numPr>
        <w:tabs>
          <w:tab w:val="left" w:pos="426"/>
        </w:tabs>
        <w:spacing w:after="60"/>
        <w:ind w:left="0" w:firstLine="0"/>
        <w:jc w:val="both"/>
        <w:rPr>
          <w:rFonts w:ascii="Arial" w:hAnsi="Arial" w:cs="Arial"/>
          <w:b/>
          <w:color w:val="1F497D" w:themeColor="text2"/>
          <w:sz w:val="18"/>
          <w:szCs w:val="18"/>
        </w:rPr>
      </w:pPr>
      <w:r w:rsidRPr="0060226C">
        <w:rPr>
          <w:rFonts w:ascii="Arial" w:hAnsi="Arial" w:cs="Arial"/>
          <w:b/>
          <w:color w:val="1F497D" w:themeColor="text2"/>
          <w:sz w:val="18"/>
          <w:szCs w:val="18"/>
        </w:rPr>
        <w:t>PASLAUGŲ SUTEIKIMO TERMINAI, PASLAUGŲ REZULTATO PERDAVIMO</w:t>
      </w:r>
      <w:r w:rsidR="002C67C9" w:rsidRPr="0060226C">
        <w:rPr>
          <w:rFonts w:ascii="Arial" w:hAnsi="Arial" w:cs="Arial"/>
          <w:b/>
          <w:color w:val="1F497D" w:themeColor="text2"/>
          <w:sz w:val="18"/>
          <w:szCs w:val="18"/>
        </w:rPr>
        <w:t>–</w:t>
      </w:r>
      <w:r w:rsidRPr="0060226C">
        <w:rPr>
          <w:rFonts w:ascii="Arial" w:hAnsi="Arial" w:cs="Arial"/>
          <w:b/>
          <w:color w:val="1F497D" w:themeColor="text2"/>
          <w:sz w:val="18"/>
          <w:szCs w:val="18"/>
        </w:rPr>
        <w:t>PRIĖMIMO TVARKA</w:t>
      </w:r>
    </w:p>
    <w:p w14:paraId="19808B5D" w14:textId="5E89B7ED" w:rsidR="00415F99" w:rsidRPr="0060226C" w:rsidRDefault="00415F99" w:rsidP="00420923">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Paslaugų suteikimo tvarka ir terminai nurodyti Sutarties SD.</w:t>
      </w:r>
    </w:p>
    <w:p w14:paraId="736F38F6" w14:textId="77777777" w:rsidR="00415F99" w:rsidRPr="0060226C" w:rsidRDefault="00415F99" w:rsidP="00420923">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Paslaugos teikiamos pagal Pirkėjo Paslaugų teikėjui teikiamus atskirus Užsakymus, jei Sutarties dokumentuose nenumatyta kitaip.</w:t>
      </w:r>
    </w:p>
    <w:p w14:paraId="0CE92ED4" w14:textId="0CB80470" w:rsidR="00415F99" w:rsidRPr="0060226C" w:rsidRDefault="00415F99" w:rsidP="00420923">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Paslaugų teikėjas, įvykdęs Sutartyje numatytus įsipareigojimus, turi kreiptis į Pirkėją dėl Paslaugų rezultato perdavimo–priėmimo akto pasirašymo. </w:t>
      </w:r>
    </w:p>
    <w:p w14:paraId="68B63F6C" w14:textId="1EB4D97C" w:rsidR="00415F99" w:rsidRPr="0060226C" w:rsidRDefault="00415F99" w:rsidP="00420923">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Paslaugų rezultato perdavimo–priėmimo aktas turi būti surašytas dviem vienodą teisinę galią turinčiais egzemplioriais</w:t>
      </w:r>
      <w:r w:rsidR="00652F9B" w:rsidRPr="0060226C">
        <w:rPr>
          <w:rFonts w:ascii="Arial" w:hAnsi="Arial" w:cs="Arial"/>
          <w:color w:val="4F81BD" w:themeColor="accent1"/>
          <w:sz w:val="18"/>
          <w:szCs w:val="18"/>
        </w:rPr>
        <w:t xml:space="preserve"> (išskyrus, jei pasirašoma elektroniniais parašais)</w:t>
      </w:r>
      <w:r w:rsidRPr="0060226C">
        <w:rPr>
          <w:rFonts w:ascii="Arial" w:hAnsi="Arial" w:cs="Arial"/>
          <w:color w:val="4F81BD" w:themeColor="accent1"/>
          <w:sz w:val="18"/>
          <w:szCs w:val="18"/>
        </w:rPr>
        <w:t xml:space="preserve">, kuriuos pasirašo abiejų Šalių įgalioti asmenys. </w:t>
      </w:r>
      <w:r w:rsidR="00C663D4" w:rsidRPr="0060226C">
        <w:rPr>
          <w:rFonts w:ascii="Arial" w:hAnsi="Arial" w:cs="Arial"/>
          <w:color w:val="4F81BD" w:themeColor="accent1"/>
          <w:sz w:val="18"/>
          <w:szCs w:val="18"/>
        </w:rPr>
        <w:t xml:space="preserve">Paslaugų rezultato perdavimo–priėmimo aktą pasirašant kvalifikuotais elektroniniais parašais, sudaromas vienas Paslaugų rezultato perdavimo–priėmimo akto egzempliorius. </w:t>
      </w:r>
      <w:r w:rsidRPr="0060226C">
        <w:rPr>
          <w:rFonts w:ascii="Arial" w:hAnsi="Arial" w:cs="Arial"/>
          <w:color w:val="4F81BD" w:themeColor="accent1"/>
          <w:sz w:val="18"/>
          <w:szCs w:val="18"/>
        </w:rPr>
        <w:t>Nuosavybės teisė į Paslaugų rezultatą Pirkėjui pereina nuo Paslaugų rezultato perdavimo</w:t>
      </w:r>
      <w:r w:rsidR="00AC1804" w:rsidRPr="0060226C">
        <w:rPr>
          <w:rFonts w:ascii="Arial" w:hAnsi="Arial" w:cs="Arial"/>
          <w:color w:val="4F81BD" w:themeColor="accent1"/>
          <w:sz w:val="18"/>
          <w:szCs w:val="18"/>
        </w:rPr>
        <w:t>–</w:t>
      </w:r>
      <w:r w:rsidRPr="0060226C">
        <w:rPr>
          <w:rFonts w:ascii="Arial" w:hAnsi="Arial" w:cs="Arial"/>
          <w:color w:val="4F81BD" w:themeColor="accent1"/>
          <w:sz w:val="18"/>
          <w:szCs w:val="18"/>
        </w:rPr>
        <w:t xml:space="preserve">priėmimo akto pasirašymo dienos. </w:t>
      </w:r>
    </w:p>
    <w:p w14:paraId="32AC0C38" w14:textId="778DD0B9" w:rsidR="00415F99" w:rsidRPr="0060226C" w:rsidRDefault="00415F99" w:rsidP="00DD5828">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Pirkėjas turi ne vėliau kaip per </w:t>
      </w:r>
      <w:r w:rsidR="002C67C9" w:rsidRPr="0060226C">
        <w:rPr>
          <w:rFonts w:ascii="Arial" w:hAnsi="Arial" w:cs="Arial"/>
          <w:color w:val="4F81BD" w:themeColor="accent1"/>
          <w:sz w:val="18"/>
          <w:szCs w:val="18"/>
        </w:rPr>
        <w:t xml:space="preserve">5 (penkias) darbo dienas, jei </w:t>
      </w:r>
      <w:r w:rsidRPr="0060226C">
        <w:rPr>
          <w:rFonts w:ascii="Arial" w:hAnsi="Arial" w:cs="Arial"/>
          <w:color w:val="4F81BD" w:themeColor="accent1"/>
          <w:sz w:val="18"/>
          <w:szCs w:val="18"/>
        </w:rPr>
        <w:t xml:space="preserve">Sutarties SD </w:t>
      </w:r>
      <w:r w:rsidR="002C67C9" w:rsidRPr="0060226C">
        <w:rPr>
          <w:rFonts w:ascii="Arial" w:hAnsi="Arial" w:cs="Arial"/>
          <w:color w:val="4F81BD" w:themeColor="accent1"/>
          <w:sz w:val="18"/>
          <w:szCs w:val="18"/>
        </w:rPr>
        <w:t>ne</w:t>
      </w:r>
      <w:r w:rsidRPr="0060226C">
        <w:rPr>
          <w:rFonts w:ascii="Arial" w:hAnsi="Arial" w:cs="Arial"/>
          <w:color w:val="4F81BD" w:themeColor="accent1"/>
          <w:sz w:val="18"/>
          <w:szCs w:val="18"/>
        </w:rPr>
        <w:t>nurodyt</w:t>
      </w:r>
      <w:r w:rsidR="002C67C9" w:rsidRPr="0060226C">
        <w:rPr>
          <w:rFonts w:ascii="Arial" w:hAnsi="Arial" w:cs="Arial"/>
          <w:color w:val="4F81BD" w:themeColor="accent1"/>
          <w:sz w:val="18"/>
          <w:szCs w:val="18"/>
        </w:rPr>
        <w:t>as</w:t>
      </w:r>
      <w:r w:rsidRPr="0060226C">
        <w:rPr>
          <w:rFonts w:ascii="Arial" w:hAnsi="Arial" w:cs="Arial"/>
          <w:color w:val="4F81BD" w:themeColor="accent1"/>
          <w:sz w:val="18"/>
          <w:szCs w:val="18"/>
        </w:rPr>
        <w:t xml:space="preserve"> </w:t>
      </w:r>
      <w:r w:rsidR="002C67C9" w:rsidRPr="0060226C">
        <w:rPr>
          <w:rFonts w:ascii="Arial" w:hAnsi="Arial" w:cs="Arial"/>
          <w:color w:val="4F81BD" w:themeColor="accent1"/>
          <w:sz w:val="18"/>
          <w:szCs w:val="18"/>
        </w:rPr>
        <w:t xml:space="preserve">kitas </w:t>
      </w:r>
      <w:r w:rsidRPr="0060226C">
        <w:rPr>
          <w:rFonts w:ascii="Arial" w:hAnsi="Arial" w:cs="Arial"/>
          <w:color w:val="4F81BD" w:themeColor="accent1"/>
          <w:sz w:val="18"/>
          <w:szCs w:val="18"/>
        </w:rPr>
        <w:t>termin</w:t>
      </w:r>
      <w:r w:rsidR="002C67C9" w:rsidRPr="0060226C">
        <w:rPr>
          <w:rFonts w:ascii="Arial" w:hAnsi="Arial" w:cs="Arial"/>
          <w:color w:val="4F81BD" w:themeColor="accent1"/>
          <w:sz w:val="18"/>
          <w:szCs w:val="18"/>
        </w:rPr>
        <w:t>as,</w:t>
      </w:r>
      <w:r w:rsidRPr="0060226C">
        <w:rPr>
          <w:rFonts w:ascii="Arial" w:hAnsi="Arial" w:cs="Arial"/>
          <w:color w:val="4F81BD" w:themeColor="accent1"/>
          <w:sz w:val="18"/>
          <w:szCs w:val="18"/>
        </w:rPr>
        <w:t xml:space="preserve"> nuo Paslaugų teikėjo raštiško kreipimosi pasirašyti Paslaugų rezultato perdavimo–priėmimo aktą, jei Paslaugų kokybė atitinka Sutartyje nustatytus reikalavimus. Jeigu Paslaugų ir </w:t>
      </w:r>
      <w:r w:rsidR="00DD5828"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ar Paslaugų rezultato perdavimo</w:t>
      </w:r>
      <w:r w:rsidR="00AC1804" w:rsidRPr="0060226C">
        <w:rPr>
          <w:rFonts w:ascii="Arial" w:hAnsi="Arial" w:cs="Arial"/>
          <w:color w:val="4F81BD" w:themeColor="accent1"/>
          <w:sz w:val="18"/>
          <w:szCs w:val="18"/>
        </w:rPr>
        <w:t>–</w:t>
      </w:r>
      <w:r w:rsidRPr="0060226C">
        <w:rPr>
          <w:rFonts w:ascii="Arial" w:hAnsi="Arial" w:cs="Arial"/>
          <w:color w:val="4F81BD" w:themeColor="accent1"/>
          <w:sz w:val="18"/>
          <w:szCs w:val="18"/>
        </w:rPr>
        <w:t xml:space="preserve">priėmimo metu nustatoma, kad Paslaugos suteiktos netinkamai ir Paslaugų rezultatas neatitinka Sutartyje nustatytų reikalavimų, Pirkėjas turi teisę atsisakyti pasirašyti Paslaugų rezultato perdavimo–priėmimo aktą, raštu nurodydamas priimto sprendimo motyvus (jei įmanoma, nurodydamas ir priemones, kurių Paslaugų teikėjas privalo imtis, kad Paslaugų kokybė atitiktų Sutarties reikalavimus ir Paslaugų rezultato perdavimo–priėmimo aktas būtų pasirašytas). </w:t>
      </w:r>
    </w:p>
    <w:p w14:paraId="0D5D8F19" w14:textId="4500942A" w:rsidR="00415F99" w:rsidRPr="0060226C" w:rsidRDefault="00415F99" w:rsidP="00DD5828">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Paslaugų teikėjas Paslaugų rezultato perdavimo–priėmimo metu atiduoda Pirkėjo nuosavybėn visus duomenis bei dokumentus, nurodytus Sutarties SD  (jei taikoma). Kol Pirkėjui nepateikiami dokumentai ir </w:t>
      </w:r>
      <w:r w:rsidR="00DD5828"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ar kita Pirkimo sąlygose numatyta informacija (jei taikoma), laikoma, kad Paslaugų teikėjo sutartiniai įsipareigojimai neįvykdyti ir Paslaugų rezultatas neperduotas.</w:t>
      </w:r>
    </w:p>
    <w:p w14:paraId="22CC9D4B" w14:textId="1B082FA8" w:rsidR="00D15569" w:rsidRPr="0060226C" w:rsidRDefault="00415F99" w:rsidP="0056253C">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Paslaugų teikėjui vėluojant suteikti Paslaugas šioje Sutartyje nustatytais terminais dėl priežasčių, nepriklausančių nuo Pirkėjo, Paslaugų teikėjas, Pirkėjui pareikalavus, moka Pirkėjui Sutarties SD nustatyto dydžio netesybas (delspinigius / baudą) bei atlygina Pirkėjo dėl to patirtus tiesioginius nuostolius tiek, kiek jų nepadengia netesybos (delspinigiai / baudos). Pirkėjui pareiškus reikalavimą atlyginti patirtus nuostolius, delspinigiai / bauda įskaitomi į nuostolių atlyginimą.</w:t>
      </w:r>
    </w:p>
    <w:p w14:paraId="00E2B23D" w14:textId="77777777" w:rsidR="00D15569" w:rsidRPr="0060226C" w:rsidRDefault="00415F99" w:rsidP="00D15569">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Rašytiniu Šalių sutarimu Paslaugų teikimo terminai gali būti </w:t>
      </w:r>
      <w:r w:rsidR="00B12ABC" w:rsidRPr="0060226C">
        <w:rPr>
          <w:rFonts w:ascii="Arial" w:hAnsi="Arial" w:cs="Arial"/>
          <w:color w:val="4F81BD" w:themeColor="accent1"/>
          <w:sz w:val="18"/>
          <w:szCs w:val="18"/>
        </w:rPr>
        <w:t>pratęsiami</w:t>
      </w:r>
      <w:r w:rsidRPr="0060226C">
        <w:rPr>
          <w:rFonts w:ascii="Arial" w:hAnsi="Arial" w:cs="Arial"/>
          <w:color w:val="4F81BD" w:themeColor="accent1"/>
          <w:sz w:val="18"/>
          <w:szCs w:val="18"/>
        </w:rPr>
        <w:t xml:space="preserve">, jeigu: (1) Pirkėjas nevykdo ar netinkamai vykdo savo įsipareigojimus pagal Sutartį ir todėl Paslaugų teikėjas negali teikti Paslaugų; (2) Pirkėjo Paslaugų teikėjui pateikiami papildomi nurodymai ir / ar informacija turi įtakos Paslaugų teikėjo Paslaugų teikimo terminams,  (3) bet kokios kitos kliūtys, priskirtinos Pirkėjui ir </w:t>
      </w:r>
      <w:r w:rsidR="00CF53BA"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ar Pirkėjo samdomiems tretiesiems asmenims, trukdo Paslaugų teikėjui laiku suteikti Paslaugas; ar (4) valstybės ar savivaldos institucijų veiksmai</w:t>
      </w:r>
      <w:r w:rsidR="005348C3" w:rsidRPr="0060226C">
        <w:rPr>
          <w:rFonts w:ascii="Arial" w:hAnsi="Arial" w:cs="Arial"/>
          <w:color w:val="4F81BD" w:themeColor="accent1"/>
          <w:sz w:val="18"/>
          <w:szCs w:val="18"/>
        </w:rPr>
        <w:t>, atsiradę Sutarties vykdymo metu ne dėl Paslaugų teikėjo veiksmų ir / ar neveikimo,</w:t>
      </w:r>
      <w:r w:rsidRPr="0060226C">
        <w:rPr>
          <w:rFonts w:ascii="Arial" w:hAnsi="Arial" w:cs="Arial"/>
          <w:color w:val="4F81BD" w:themeColor="accent1"/>
          <w:sz w:val="18"/>
          <w:szCs w:val="18"/>
        </w:rPr>
        <w:t xml:space="preserve"> trukdo Paslaugų teikėjui laiku suteikti Paslaugas; (5) vykdant Sutartį, paaiškėja šios Sutarties pasirašymo metu nenumatytos aplinkybės (nenumatytas Pirkėjo pateikto Užsakymo keitimas, trečiųjų asmenų, priskirtinų Pirkėjui, veiksmai ar neveikimas, ikiteismine ar teismine tvarka vykstantys ginčai, su Sutarties vykdymu susijusių teisės aktų nuostatų pasikeitimas, Pirkėjui paaiškėja naujos aplinkybės, kurioms esant būtina peržiūrėti Užsakymo kiekį ar pristatymo sąlygas ir pan.). </w:t>
      </w:r>
    </w:p>
    <w:p w14:paraId="24D8D894" w14:textId="6713E860" w:rsidR="00D15569" w:rsidRPr="0060226C" w:rsidRDefault="00415F99" w:rsidP="00D15569">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lang w:eastAsia="lt-LT"/>
        </w:rPr>
        <w:t>Šalys įsipareigoja nedelsiant raštu informuoti kitą Šalį apie Sutarties BD 1</w:t>
      </w:r>
      <w:r w:rsidR="00D92368" w:rsidRPr="0060226C">
        <w:rPr>
          <w:rFonts w:ascii="Arial" w:hAnsi="Arial" w:cs="Arial"/>
          <w:color w:val="4F81BD" w:themeColor="accent1"/>
          <w:sz w:val="18"/>
          <w:szCs w:val="18"/>
          <w:lang w:eastAsia="lt-LT"/>
        </w:rPr>
        <w:t>2</w:t>
      </w:r>
      <w:r w:rsidRPr="0060226C">
        <w:rPr>
          <w:rFonts w:ascii="Arial" w:hAnsi="Arial" w:cs="Arial"/>
          <w:color w:val="4F81BD" w:themeColor="accent1"/>
          <w:sz w:val="18"/>
          <w:szCs w:val="18"/>
          <w:lang w:eastAsia="lt-LT"/>
        </w:rPr>
        <w:t xml:space="preserve">.8 punkte nurodytų aplinkybių atsiradimą. Tokiu atveju Paslaugų suteikimo terminai gali būti keičiami (pratęsiami) ne ilgesniam laikotarpiui nei tęsiasi minėtame punkte nurodytos aplinkybės. </w:t>
      </w:r>
    </w:p>
    <w:p w14:paraId="232B9576" w14:textId="1DD8E513" w:rsidR="00415F99" w:rsidRPr="0060226C" w:rsidRDefault="00415F99" w:rsidP="00D15569">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lang w:eastAsia="lt-LT"/>
        </w:rPr>
        <w:t xml:space="preserve">Su Paslaugomis susijusių Prekių sugadinimo rizika iškrovimo metu, </w:t>
      </w:r>
      <w:r w:rsidRPr="0060226C">
        <w:rPr>
          <w:rFonts w:ascii="Arial" w:hAnsi="Arial" w:cs="Arial"/>
          <w:color w:val="4F81BD" w:themeColor="accent1"/>
          <w:sz w:val="18"/>
          <w:szCs w:val="18"/>
        </w:rPr>
        <w:t xml:space="preserve">Prekių atsitiktinio žuvimo ar sugedimo rizika iki Prekių pristatymo vietos tenka Paslaugų teikėjui. Prekių sugadinimo rizika iškrovimo ir </w:t>
      </w:r>
      <w:r w:rsidR="00DD5828"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ar atliekant Paslaugas (jei atlieka Paslaugų teikėjas ar su juo susiję tretieji asmenys) tenka Paslaugų teikėjui, išskyrus atvejus, jei Sutarties SD nurodyta kitaip.</w:t>
      </w:r>
    </w:p>
    <w:p w14:paraId="5A11885D" w14:textId="77777777" w:rsidR="00415F99" w:rsidRPr="0060226C" w:rsidRDefault="00415F99" w:rsidP="0056253C">
      <w:pPr>
        <w:spacing w:after="60"/>
        <w:jc w:val="both"/>
        <w:rPr>
          <w:rFonts w:ascii="Arial" w:hAnsi="Arial" w:cs="Arial"/>
          <w:color w:val="4F81BD" w:themeColor="accent1"/>
          <w:sz w:val="18"/>
          <w:szCs w:val="18"/>
        </w:rPr>
      </w:pPr>
    </w:p>
    <w:p w14:paraId="6DA92FF9" w14:textId="77777777" w:rsidR="00415F99" w:rsidRPr="0060226C" w:rsidRDefault="00415F99" w:rsidP="0056253C">
      <w:pPr>
        <w:numPr>
          <w:ilvl w:val="0"/>
          <w:numId w:val="1"/>
        </w:numPr>
        <w:tabs>
          <w:tab w:val="left" w:pos="426"/>
        </w:tabs>
        <w:spacing w:after="60"/>
        <w:ind w:left="0" w:firstLine="0"/>
        <w:jc w:val="both"/>
        <w:rPr>
          <w:rFonts w:ascii="Arial" w:hAnsi="Arial" w:cs="Arial"/>
          <w:b/>
          <w:color w:val="1F497D" w:themeColor="text2"/>
          <w:sz w:val="18"/>
          <w:szCs w:val="18"/>
        </w:rPr>
      </w:pPr>
      <w:r w:rsidRPr="0060226C">
        <w:rPr>
          <w:rFonts w:ascii="Arial" w:hAnsi="Arial" w:cs="Arial"/>
          <w:b/>
          <w:color w:val="1F497D" w:themeColor="text2"/>
          <w:sz w:val="18"/>
          <w:szCs w:val="18"/>
        </w:rPr>
        <w:t>NAUDOJIMAS, TIEKIMAS ARBA RANGA</w:t>
      </w:r>
    </w:p>
    <w:p w14:paraId="0EA25BA5" w14:textId="77777777" w:rsidR="00415F99" w:rsidRPr="0060226C" w:rsidRDefault="00415F99" w:rsidP="00541FF2">
      <w:pPr>
        <w:numPr>
          <w:ilvl w:val="1"/>
          <w:numId w:val="1"/>
        </w:numPr>
        <w:ind w:left="0" w:firstLine="0"/>
        <w:jc w:val="both"/>
        <w:rPr>
          <w:rFonts w:ascii="Arial" w:hAnsi="Arial" w:cs="Arial"/>
          <w:b/>
          <w:color w:val="4F81BD" w:themeColor="accent1"/>
          <w:sz w:val="18"/>
          <w:szCs w:val="18"/>
        </w:rPr>
      </w:pPr>
      <w:r w:rsidRPr="0060226C">
        <w:rPr>
          <w:rFonts w:ascii="Arial" w:hAnsi="Arial" w:cs="Arial"/>
          <w:color w:val="4F81BD" w:themeColor="accent1"/>
          <w:sz w:val="18"/>
          <w:szCs w:val="18"/>
        </w:rPr>
        <w:t>Jei Paslaugų teikimo metu Paslaugų teikėjas privalo paimti tam tikrus Pirkėjo daiktus ir, suteikęs Paslaugas, juos grąžinti Pirkėjui, arba Paslaugų teikimo tikslu Pirkėjas suteikia Paslaugų teikėjui bet kokius Pirkėjui priklausančius kilnojamuosius daiktus, nepažeidžiant kitų Sutarties nuostatų, taikomos tokios taisyklės:</w:t>
      </w:r>
    </w:p>
    <w:p w14:paraId="05A289E8" w14:textId="77777777" w:rsidR="00415F99" w:rsidRPr="0060226C" w:rsidRDefault="00415F99" w:rsidP="00541FF2">
      <w:pPr>
        <w:numPr>
          <w:ilvl w:val="2"/>
          <w:numId w:val="21"/>
        </w:numPr>
        <w:tabs>
          <w:tab w:val="left" w:pos="709"/>
        </w:tabs>
        <w:ind w:left="0" w:firstLine="0"/>
        <w:jc w:val="both"/>
        <w:rPr>
          <w:rFonts w:ascii="Arial" w:hAnsi="Arial" w:cs="Arial"/>
          <w:b/>
          <w:color w:val="4F81BD" w:themeColor="accent1"/>
          <w:sz w:val="18"/>
          <w:szCs w:val="18"/>
        </w:rPr>
      </w:pPr>
      <w:r w:rsidRPr="0060226C">
        <w:rPr>
          <w:rFonts w:ascii="Arial" w:hAnsi="Arial" w:cs="Arial"/>
          <w:color w:val="4F81BD" w:themeColor="accent1"/>
          <w:sz w:val="18"/>
          <w:szCs w:val="18"/>
        </w:rPr>
        <w:t>tokius daiktus Pirkėjas perduoda Paslaugų teikėjui EXW sąlygomis pagal INCOTERMS 2010 raštu nurodytoje vietoje;</w:t>
      </w:r>
    </w:p>
    <w:p w14:paraId="47914F44" w14:textId="77777777" w:rsidR="00415F99" w:rsidRPr="0060226C" w:rsidRDefault="00415F99" w:rsidP="00541FF2">
      <w:pPr>
        <w:numPr>
          <w:ilvl w:val="2"/>
          <w:numId w:val="21"/>
        </w:numPr>
        <w:tabs>
          <w:tab w:val="left" w:pos="709"/>
        </w:tabs>
        <w:ind w:left="0" w:firstLine="0"/>
        <w:jc w:val="both"/>
        <w:rPr>
          <w:rFonts w:ascii="Arial" w:hAnsi="Arial" w:cs="Arial"/>
          <w:b/>
          <w:color w:val="4F81BD" w:themeColor="accent1"/>
          <w:sz w:val="18"/>
          <w:szCs w:val="18"/>
        </w:rPr>
      </w:pPr>
      <w:r w:rsidRPr="0060226C">
        <w:rPr>
          <w:rFonts w:ascii="Arial" w:hAnsi="Arial" w:cs="Arial"/>
          <w:color w:val="4F81BD" w:themeColor="accent1"/>
          <w:sz w:val="18"/>
          <w:szCs w:val="18"/>
        </w:rPr>
        <w:t>Sutartyje arba kitaip raštu nustatytais terminais Paslaugų teikėjas grąžina Pirkėjui perduotus daiktus DDP sąlygomis pagal INCOTERMS 2010 į raštu nurodytą pristatymo vietą;</w:t>
      </w:r>
    </w:p>
    <w:p w14:paraId="2C9AB035" w14:textId="77777777" w:rsidR="00415F99" w:rsidRPr="0060226C" w:rsidRDefault="00415F99" w:rsidP="00541FF2">
      <w:pPr>
        <w:numPr>
          <w:ilvl w:val="2"/>
          <w:numId w:val="21"/>
        </w:numPr>
        <w:tabs>
          <w:tab w:val="left" w:pos="709"/>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toks Pirkėjo daiktų perdavimas Paslaugų teikėjui nesuteikia Paslaugų teikėjui jokių valdymo teisių į šiuos daiktus, išskyrus tas, kurios yra būtinos Paslaugų teikėjo įsipareigojimų pagal šią Sutartį vykdymui.</w:t>
      </w:r>
    </w:p>
    <w:p w14:paraId="4566A630" w14:textId="77777777" w:rsidR="00415F99" w:rsidRPr="0060226C" w:rsidRDefault="00415F99" w:rsidP="00541FF2">
      <w:pPr>
        <w:numPr>
          <w:ilvl w:val="1"/>
          <w:numId w:val="1"/>
        </w:numPr>
        <w:ind w:left="0" w:firstLine="0"/>
        <w:jc w:val="both"/>
        <w:rPr>
          <w:rFonts w:ascii="Arial" w:hAnsi="Arial" w:cs="Arial"/>
          <w:b/>
          <w:color w:val="4F81BD" w:themeColor="accent1"/>
          <w:sz w:val="18"/>
          <w:szCs w:val="18"/>
        </w:rPr>
      </w:pPr>
      <w:bookmarkStart w:id="7" w:name="_Ref323024741"/>
      <w:r w:rsidRPr="0060226C">
        <w:rPr>
          <w:rFonts w:ascii="Arial" w:hAnsi="Arial" w:cs="Arial"/>
          <w:color w:val="4F81BD" w:themeColor="accent1"/>
          <w:sz w:val="18"/>
          <w:szCs w:val="18"/>
        </w:rPr>
        <w:t xml:space="preserve">Jei Sutarties dokumentai nustato, kad teikdamas Paslaugas Paslaugų teikėjas kartu privalo Pirkėjui tiekti tam tikras Prekes ir (arba) Pirkėjo naudai atlikti tam tikrus darbus, tokiam Prekių tiekimui ar darbų atlikimui (įskaitant pranešimų dėl kokybės pateikimo terminus ir tvarką) </w:t>
      </w:r>
      <w:proofErr w:type="spellStart"/>
      <w:r w:rsidRPr="0060226C">
        <w:rPr>
          <w:rFonts w:ascii="Arial" w:hAnsi="Arial" w:cs="Arial"/>
          <w:i/>
          <w:color w:val="4F81BD" w:themeColor="accent1"/>
          <w:sz w:val="18"/>
          <w:szCs w:val="18"/>
        </w:rPr>
        <w:t>mutatis</w:t>
      </w:r>
      <w:proofErr w:type="spellEnd"/>
      <w:r w:rsidRPr="0060226C">
        <w:rPr>
          <w:rFonts w:ascii="Arial" w:hAnsi="Arial" w:cs="Arial"/>
          <w:i/>
          <w:color w:val="4F81BD" w:themeColor="accent1"/>
          <w:sz w:val="18"/>
          <w:szCs w:val="18"/>
        </w:rPr>
        <w:t xml:space="preserve"> </w:t>
      </w:r>
      <w:proofErr w:type="spellStart"/>
      <w:r w:rsidRPr="0060226C">
        <w:rPr>
          <w:rFonts w:ascii="Arial" w:hAnsi="Arial" w:cs="Arial"/>
          <w:i/>
          <w:color w:val="4F81BD" w:themeColor="accent1"/>
          <w:sz w:val="18"/>
          <w:szCs w:val="18"/>
        </w:rPr>
        <w:t>mutandis</w:t>
      </w:r>
      <w:proofErr w:type="spellEnd"/>
      <w:r w:rsidRPr="0060226C">
        <w:rPr>
          <w:rFonts w:ascii="Arial" w:hAnsi="Arial" w:cs="Arial"/>
          <w:i/>
          <w:color w:val="4F81BD" w:themeColor="accent1"/>
          <w:sz w:val="18"/>
          <w:szCs w:val="18"/>
        </w:rPr>
        <w:t xml:space="preserve"> </w:t>
      </w:r>
      <w:r w:rsidRPr="0060226C">
        <w:rPr>
          <w:rFonts w:ascii="Arial" w:hAnsi="Arial" w:cs="Arial"/>
          <w:color w:val="4F81BD" w:themeColor="accent1"/>
          <w:sz w:val="18"/>
          <w:szCs w:val="18"/>
        </w:rPr>
        <w:t>taikomos visos šios Sutarties nuostatos, nustatančios Paslaugų teikimo tvarką.</w:t>
      </w:r>
      <w:bookmarkEnd w:id="7"/>
      <w:r w:rsidRPr="0060226C">
        <w:rPr>
          <w:rFonts w:ascii="Arial" w:hAnsi="Arial" w:cs="Arial"/>
          <w:color w:val="4F81BD" w:themeColor="accent1"/>
          <w:sz w:val="18"/>
          <w:szCs w:val="18"/>
        </w:rPr>
        <w:t xml:space="preserve"> </w:t>
      </w:r>
    </w:p>
    <w:p w14:paraId="0E025D7A" w14:textId="2B9362EE" w:rsidR="00415F99" w:rsidRPr="0060226C" w:rsidRDefault="00415F99" w:rsidP="00541FF2">
      <w:pPr>
        <w:numPr>
          <w:ilvl w:val="1"/>
          <w:numId w:val="1"/>
        </w:numPr>
        <w:ind w:left="0" w:firstLine="0"/>
        <w:jc w:val="both"/>
        <w:rPr>
          <w:rFonts w:ascii="Arial" w:hAnsi="Arial" w:cs="Arial"/>
          <w:b/>
          <w:color w:val="4F81BD" w:themeColor="accent1"/>
          <w:sz w:val="18"/>
          <w:szCs w:val="18"/>
        </w:rPr>
      </w:pPr>
      <w:r w:rsidRPr="0060226C">
        <w:rPr>
          <w:rFonts w:ascii="Arial" w:hAnsi="Arial" w:cs="Arial"/>
          <w:color w:val="4F81BD" w:themeColor="accent1"/>
          <w:sz w:val="18"/>
          <w:szCs w:val="18"/>
        </w:rPr>
        <w:t xml:space="preserve">Nepažeidžiant Sutarties BD </w:t>
      </w:r>
      <w:r w:rsidRPr="0060226C">
        <w:rPr>
          <w:rFonts w:ascii="Arial" w:hAnsi="Arial" w:cs="Arial"/>
          <w:color w:val="4F81BD" w:themeColor="accent1"/>
          <w:sz w:val="18"/>
          <w:szCs w:val="18"/>
        </w:rPr>
        <w:fldChar w:fldCharType="begin"/>
      </w:r>
      <w:r w:rsidRPr="0060226C">
        <w:rPr>
          <w:rFonts w:ascii="Arial" w:hAnsi="Arial" w:cs="Arial"/>
          <w:color w:val="4F81BD" w:themeColor="accent1"/>
          <w:sz w:val="18"/>
          <w:szCs w:val="18"/>
        </w:rPr>
        <w:instrText xml:space="preserve"> REF _Ref323024741 \r \h  \* MERGEFORMAT </w:instrText>
      </w:r>
      <w:r w:rsidRPr="0060226C">
        <w:rPr>
          <w:rFonts w:ascii="Arial" w:hAnsi="Arial" w:cs="Arial"/>
          <w:color w:val="4F81BD" w:themeColor="accent1"/>
          <w:sz w:val="18"/>
          <w:szCs w:val="18"/>
        </w:rPr>
      </w:r>
      <w:r w:rsidRPr="0060226C">
        <w:rPr>
          <w:rFonts w:ascii="Arial" w:hAnsi="Arial" w:cs="Arial"/>
          <w:color w:val="4F81BD" w:themeColor="accent1"/>
          <w:sz w:val="18"/>
          <w:szCs w:val="18"/>
        </w:rPr>
        <w:fldChar w:fldCharType="separate"/>
      </w:r>
      <w:r w:rsidRPr="0060226C">
        <w:rPr>
          <w:rFonts w:ascii="Arial" w:hAnsi="Arial" w:cs="Arial"/>
          <w:color w:val="4F81BD" w:themeColor="accent1"/>
          <w:sz w:val="18"/>
          <w:szCs w:val="18"/>
        </w:rPr>
        <w:t>1</w:t>
      </w:r>
      <w:r w:rsidR="002C67C9" w:rsidRPr="0060226C">
        <w:rPr>
          <w:rFonts w:ascii="Arial" w:hAnsi="Arial" w:cs="Arial"/>
          <w:color w:val="4F81BD" w:themeColor="accent1"/>
          <w:sz w:val="18"/>
          <w:szCs w:val="18"/>
        </w:rPr>
        <w:t>2</w:t>
      </w:r>
      <w:r w:rsidRPr="0060226C">
        <w:rPr>
          <w:rFonts w:ascii="Arial" w:hAnsi="Arial" w:cs="Arial"/>
          <w:color w:val="4F81BD" w:themeColor="accent1"/>
          <w:sz w:val="18"/>
          <w:szCs w:val="18"/>
        </w:rPr>
        <w:fldChar w:fldCharType="end"/>
      </w:r>
      <w:r w:rsidRPr="0060226C">
        <w:rPr>
          <w:rFonts w:ascii="Arial" w:hAnsi="Arial" w:cs="Arial"/>
          <w:color w:val="4F81BD" w:themeColor="accent1"/>
          <w:sz w:val="18"/>
          <w:szCs w:val="18"/>
        </w:rPr>
        <w:t xml:space="preserve"> </w:t>
      </w:r>
      <w:r w:rsidR="002C67C9" w:rsidRPr="0060226C">
        <w:rPr>
          <w:rFonts w:ascii="Arial" w:hAnsi="Arial" w:cs="Arial"/>
          <w:color w:val="4F81BD" w:themeColor="accent1"/>
          <w:sz w:val="18"/>
          <w:szCs w:val="18"/>
        </w:rPr>
        <w:t>skyriaus</w:t>
      </w:r>
      <w:r w:rsidRPr="0060226C">
        <w:rPr>
          <w:rFonts w:ascii="Arial" w:hAnsi="Arial" w:cs="Arial"/>
          <w:color w:val="4F81BD" w:themeColor="accent1"/>
          <w:sz w:val="18"/>
          <w:szCs w:val="18"/>
        </w:rPr>
        <w:t xml:space="preserve"> nuostatų, Prekių tiekimui pagal šią Sutartį taip pat taikomos tokios specialiosios taisyklės:</w:t>
      </w:r>
    </w:p>
    <w:p w14:paraId="0BC8C33A" w14:textId="58F14C32" w:rsidR="00415F99" w:rsidRPr="0060226C" w:rsidRDefault="00415F99" w:rsidP="00541FF2">
      <w:pPr>
        <w:numPr>
          <w:ilvl w:val="2"/>
          <w:numId w:val="21"/>
        </w:numPr>
        <w:tabs>
          <w:tab w:val="left" w:pos="709"/>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visos Pirkėjui tiekiamos Prekės turi būti pristatomos DDP sąlygomis pagal INCOTERMS 2010, įskaitant Prekių iškrovimo ir susijusių darbų išlaidas (prekių diegimo, paleidimo, testavimo, kalibravimo, programavimo, montavimo ir kiti darbai ir paslaugos, kurie numatyti Sutarties SD ar (ir) be kurių Pirkėjas negalėtų Prekių naudoti pagal tiesioginę jų paskirtį, todėl Paslaugų teikėjas, būdamas savo srities profesionalu, privalėjo juos numatyti ir įskaičiuoti į Pasiūlymą). Prekių pristatymo adresas nurodytas Sutarties SD;</w:t>
      </w:r>
    </w:p>
    <w:p w14:paraId="2FF63A80" w14:textId="3C04FB32" w:rsidR="00415F99" w:rsidRPr="0060226C" w:rsidRDefault="00415F99" w:rsidP="00541FF2">
      <w:pPr>
        <w:numPr>
          <w:ilvl w:val="2"/>
          <w:numId w:val="21"/>
        </w:numPr>
        <w:tabs>
          <w:tab w:val="left" w:pos="709"/>
        </w:tabs>
        <w:ind w:left="0" w:firstLine="0"/>
        <w:jc w:val="both"/>
        <w:rPr>
          <w:rFonts w:ascii="Arial" w:hAnsi="Arial" w:cs="Arial"/>
          <w:b/>
          <w:color w:val="4F81BD" w:themeColor="accent1"/>
          <w:sz w:val="18"/>
          <w:szCs w:val="18"/>
        </w:rPr>
      </w:pPr>
      <w:r w:rsidRPr="0060226C">
        <w:rPr>
          <w:rFonts w:ascii="Arial" w:hAnsi="Arial" w:cs="Arial"/>
          <w:color w:val="4F81BD" w:themeColor="accent1"/>
          <w:sz w:val="18"/>
          <w:szCs w:val="18"/>
        </w:rPr>
        <w:lastRenderedPageBreak/>
        <w:t>jei Prekės Pirkėjui yra perduodamos tiesioginiam naudojimui, o ne sunaudojamos Paslaugų teikimo rezultatui pasiekti, taikomos priėmimo</w:t>
      </w:r>
      <w:r w:rsidR="00B12ABC" w:rsidRPr="0060226C">
        <w:rPr>
          <w:rFonts w:ascii="Arial" w:hAnsi="Arial" w:cs="Arial"/>
          <w:color w:val="4F81BD" w:themeColor="accent1"/>
          <w:sz w:val="18"/>
          <w:szCs w:val="18"/>
        </w:rPr>
        <w:t>–</w:t>
      </w:r>
      <w:r w:rsidRPr="0060226C">
        <w:rPr>
          <w:rFonts w:ascii="Arial" w:hAnsi="Arial" w:cs="Arial"/>
          <w:color w:val="4F81BD" w:themeColor="accent1"/>
          <w:sz w:val="18"/>
          <w:szCs w:val="18"/>
        </w:rPr>
        <w:t>perdavimo ir pretenzijų dėl Prekių gabenimo metu atsiradusių defektų pateikimo procedūros, nustatytos Ženevos tarptautinio krovinių vežimo keliais (CMR) konvencijoje.</w:t>
      </w:r>
    </w:p>
    <w:p w14:paraId="4E4789DB" w14:textId="79B29B47" w:rsidR="006F4491" w:rsidRPr="0060226C" w:rsidRDefault="006F4491" w:rsidP="0056253C">
      <w:pPr>
        <w:tabs>
          <w:tab w:val="left" w:pos="2545"/>
        </w:tabs>
        <w:spacing w:after="60"/>
        <w:jc w:val="both"/>
        <w:rPr>
          <w:rFonts w:ascii="Arial" w:hAnsi="Arial" w:cs="Arial"/>
          <w:b/>
          <w:color w:val="4F81BD" w:themeColor="accent1"/>
          <w:sz w:val="18"/>
          <w:szCs w:val="18"/>
          <w:u w:val="single"/>
        </w:rPr>
      </w:pPr>
    </w:p>
    <w:p w14:paraId="0B821159" w14:textId="77777777" w:rsidR="00096898" w:rsidRPr="0060226C" w:rsidRDefault="00AD3703" w:rsidP="0056253C">
      <w:pPr>
        <w:numPr>
          <w:ilvl w:val="0"/>
          <w:numId w:val="1"/>
        </w:numPr>
        <w:tabs>
          <w:tab w:val="left" w:pos="426"/>
        </w:tabs>
        <w:spacing w:after="60"/>
        <w:ind w:left="0" w:firstLine="0"/>
        <w:jc w:val="both"/>
        <w:rPr>
          <w:rFonts w:ascii="Arial" w:hAnsi="Arial" w:cs="Arial"/>
          <w:b/>
          <w:color w:val="1F497D" w:themeColor="text2"/>
          <w:sz w:val="18"/>
          <w:szCs w:val="18"/>
        </w:rPr>
      </w:pPr>
      <w:r w:rsidRPr="0060226C">
        <w:rPr>
          <w:rFonts w:ascii="Arial" w:hAnsi="Arial" w:cs="Arial"/>
          <w:b/>
          <w:color w:val="1F497D" w:themeColor="text2"/>
          <w:sz w:val="18"/>
          <w:szCs w:val="18"/>
        </w:rPr>
        <w:t>INTELEKTINĖS NUOSAVYBĖS TEISĖS</w:t>
      </w:r>
    </w:p>
    <w:p w14:paraId="779AB74F" w14:textId="714DA342" w:rsidR="00940436" w:rsidRPr="0060226C" w:rsidRDefault="00CB7049" w:rsidP="0056253C">
      <w:pPr>
        <w:jc w:val="both"/>
        <w:rPr>
          <w:rFonts w:ascii="Arial" w:hAnsi="Arial" w:cs="Arial"/>
          <w:color w:val="4F81BD" w:themeColor="accent1"/>
          <w:sz w:val="18"/>
          <w:szCs w:val="18"/>
          <w:shd w:val="clear" w:color="auto" w:fill="FFFFFF"/>
        </w:rPr>
      </w:pPr>
      <w:r w:rsidRPr="0060226C">
        <w:rPr>
          <w:rFonts w:ascii="Arial" w:hAnsi="Arial" w:cs="Arial"/>
          <w:b/>
          <w:bCs/>
          <w:color w:val="1F497D" w:themeColor="text2"/>
          <w:sz w:val="18"/>
          <w:szCs w:val="18"/>
          <w:lang w:val="en-US"/>
        </w:rPr>
        <w:t>14.1</w:t>
      </w:r>
      <w:r w:rsidR="00940436" w:rsidRPr="0060226C">
        <w:rPr>
          <w:rFonts w:ascii="Arial" w:hAnsi="Arial" w:cs="Arial"/>
          <w:b/>
          <w:bCs/>
          <w:color w:val="1F497D" w:themeColor="text2"/>
          <w:sz w:val="18"/>
          <w:szCs w:val="18"/>
          <w:lang w:val="en-US"/>
        </w:rPr>
        <w:t>.</w:t>
      </w:r>
      <w:r w:rsidR="00940436" w:rsidRPr="0060226C">
        <w:rPr>
          <w:rFonts w:ascii="Arial" w:hAnsi="Arial" w:cs="Arial"/>
          <w:color w:val="1F497D" w:themeColor="text2"/>
          <w:sz w:val="18"/>
          <w:szCs w:val="18"/>
          <w:lang w:val="en-US"/>
        </w:rPr>
        <w:t xml:space="preserve"> </w:t>
      </w:r>
      <w:r w:rsidR="00AD3703" w:rsidRPr="0060226C">
        <w:rPr>
          <w:rFonts w:ascii="Arial" w:hAnsi="Arial" w:cs="Arial"/>
          <w:color w:val="4F81BD" w:themeColor="accent1"/>
          <w:sz w:val="18"/>
          <w:szCs w:val="18"/>
        </w:rPr>
        <w:t xml:space="preserve">Visi rezultatai ir su jais susijusios teisės, įgytos vykdant Sutartį, įskaitant intelektinės nuosavybės teises, išskyrus asmenines neturtines teises į intelektinės veiklos rezultatus, yra </w:t>
      </w:r>
      <w:r w:rsidR="0021370D" w:rsidRPr="0060226C">
        <w:rPr>
          <w:rFonts w:ascii="Arial" w:hAnsi="Arial" w:cs="Arial"/>
          <w:color w:val="4F81BD" w:themeColor="accent1"/>
          <w:sz w:val="18"/>
          <w:szCs w:val="18"/>
        </w:rPr>
        <w:t>Pirkėj</w:t>
      </w:r>
      <w:r w:rsidR="0057342B" w:rsidRPr="0060226C">
        <w:rPr>
          <w:rFonts w:ascii="Arial" w:hAnsi="Arial" w:cs="Arial"/>
          <w:color w:val="4F81BD" w:themeColor="accent1"/>
          <w:sz w:val="18"/>
          <w:szCs w:val="18"/>
        </w:rPr>
        <w:t xml:space="preserve">o </w:t>
      </w:r>
      <w:r w:rsidR="00366623" w:rsidRPr="0060226C">
        <w:rPr>
          <w:rFonts w:ascii="Arial" w:hAnsi="Arial" w:cs="Arial"/>
          <w:color w:val="4F81BD" w:themeColor="accent1"/>
          <w:sz w:val="18"/>
          <w:szCs w:val="18"/>
        </w:rPr>
        <w:t xml:space="preserve">nuosavybė, </w:t>
      </w:r>
      <w:r w:rsidR="00361AAF" w:rsidRPr="0060226C">
        <w:rPr>
          <w:rFonts w:ascii="Arial" w:hAnsi="Arial" w:cs="Arial"/>
          <w:color w:val="4F81BD" w:themeColor="accent1"/>
          <w:sz w:val="18"/>
          <w:szCs w:val="18"/>
        </w:rPr>
        <w:t xml:space="preserve">perduodama </w:t>
      </w:r>
      <w:r w:rsidR="0021370D" w:rsidRPr="0060226C">
        <w:rPr>
          <w:rFonts w:ascii="Arial" w:hAnsi="Arial" w:cs="Arial"/>
          <w:color w:val="4F81BD" w:themeColor="accent1"/>
          <w:sz w:val="18"/>
          <w:szCs w:val="18"/>
        </w:rPr>
        <w:t>Pirkėj</w:t>
      </w:r>
      <w:r w:rsidR="00366623" w:rsidRPr="0060226C">
        <w:rPr>
          <w:rFonts w:ascii="Arial" w:hAnsi="Arial" w:cs="Arial"/>
          <w:color w:val="4F81BD" w:themeColor="accent1"/>
          <w:sz w:val="18"/>
          <w:szCs w:val="18"/>
        </w:rPr>
        <w:t>ui nuo Paslaugų rezultato perdavimo momento be</w:t>
      </w:r>
      <w:r w:rsidR="00BA598D" w:rsidRPr="0060226C">
        <w:rPr>
          <w:rFonts w:ascii="Arial" w:hAnsi="Arial" w:cs="Arial"/>
          <w:color w:val="4F81BD" w:themeColor="accent1"/>
          <w:sz w:val="18"/>
          <w:szCs w:val="18"/>
        </w:rPr>
        <w:t xml:space="preserve"> papildomo mokesčio ir</w:t>
      </w:r>
      <w:r w:rsidR="00366623" w:rsidRPr="0060226C">
        <w:rPr>
          <w:rFonts w:ascii="Arial" w:hAnsi="Arial" w:cs="Arial"/>
          <w:color w:val="4F81BD" w:themeColor="accent1"/>
          <w:sz w:val="18"/>
          <w:szCs w:val="18"/>
        </w:rPr>
        <w:t xml:space="preserve"> jokių</w:t>
      </w:r>
      <w:r w:rsidR="00060E28" w:rsidRPr="0060226C">
        <w:rPr>
          <w:rFonts w:ascii="Arial" w:hAnsi="Arial" w:cs="Arial"/>
          <w:color w:val="4F81BD" w:themeColor="accent1"/>
          <w:sz w:val="18"/>
          <w:szCs w:val="18"/>
        </w:rPr>
        <w:t xml:space="preserve"> papildomų</w:t>
      </w:r>
      <w:r w:rsidR="00366623" w:rsidRPr="0060226C">
        <w:rPr>
          <w:rFonts w:ascii="Arial" w:hAnsi="Arial" w:cs="Arial"/>
          <w:color w:val="4F81BD" w:themeColor="accent1"/>
          <w:sz w:val="18"/>
          <w:szCs w:val="18"/>
        </w:rPr>
        <w:t xml:space="preserve"> apribojimų</w:t>
      </w:r>
      <w:r w:rsidR="00361AAF" w:rsidRPr="0060226C">
        <w:rPr>
          <w:rFonts w:ascii="Arial" w:hAnsi="Arial" w:cs="Arial"/>
          <w:color w:val="4F81BD" w:themeColor="accent1"/>
          <w:sz w:val="18"/>
          <w:szCs w:val="18"/>
        </w:rPr>
        <w:t>, t.</w:t>
      </w:r>
      <w:r w:rsidR="00EC08E2" w:rsidRPr="0060226C">
        <w:rPr>
          <w:rFonts w:ascii="Arial" w:hAnsi="Arial" w:cs="Arial"/>
          <w:color w:val="4F81BD" w:themeColor="accent1"/>
          <w:sz w:val="18"/>
          <w:szCs w:val="18"/>
        </w:rPr>
        <w:t xml:space="preserve"> </w:t>
      </w:r>
      <w:r w:rsidR="00361AAF" w:rsidRPr="0060226C">
        <w:rPr>
          <w:rFonts w:ascii="Arial" w:hAnsi="Arial" w:cs="Arial"/>
          <w:color w:val="4F81BD" w:themeColor="accent1"/>
          <w:sz w:val="18"/>
          <w:szCs w:val="18"/>
        </w:rPr>
        <w:t>y. yra perduodam</w:t>
      </w:r>
      <w:r w:rsidR="00060E28" w:rsidRPr="0060226C">
        <w:rPr>
          <w:rFonts w:ascii="Arial" w:hAnsi="Arial" w:cs="Arial"/>
          <w:color w:val="4F81BD" w:themeColor="accent1"/>
          <w:sz w:val="18"/>
          <w:szCs w:val="18"/>
        </w:rPr>
        <w:t>os</w:t>
      </w:r>
      <w:r w:rsidR="00361AAF" w:rsidRPr="0060226C">
        <w:rPr>
          <w:rFonts w:ascii="Arial" w:hAnsi="Arial" w:cs="Arial"/>
          <w:color w:val="4F81BD" w:themeColor="accent1"/>
          <w:sz w:val="18"/>
          <w:szCs w:val="18"/>
          <w:shd w:val="clear" w:color="auto" w:fill="FFFFFF"/>
        </w:rPr>
        <w:t xml:space="preserve">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 </w:t>
      </w:r>
    </w:p>
    <w:p w14:paraId="17E02A39" w14:textId="3254FEEC" w:rsidR="00096898" w:rsidRPr="0060226C" w:rsidRDefault="00CB7049" w:rsidP="0056253C">
      <w:pPr>
        <w:jc w:val="both"/>
        <w:rPr>
          <w:rFonts w:ascii="Arial" w:hAnsi="Arial" w:cs="Arial"/>
          <w:color w:val="4F81BD" w:themeColor="accent1"/>
          <w:sz w:val="18"/>
          <w:szCs w:val="18"/>
        </w:rPr>
      </w:pPr>
      <w:r w:rsidRPr="0060226C">
        <w:rPr>
          <w:rFonts w:ascii="Arial" w:hAnsi="Arial" w:cs="Arial"/>
          <w:b/>
          <w:bCs/>
          <w:color w:val="1F497D" w:themeColor="text2"/>
          <w:sz w:val="18"/>
          <w:szCs w:val="18"/>
          <w:shd w:val="clear" w:color="auto" w:fill="FFFFFF"/>
          <w:lang w:val="en-US"/>
        </w:rPr>
        <w:t>14</w:t>
      </w:r>
      <w:r w:rsidR="00940436" w:rsidRPr="0060226C">
        <w:rPr>
          <w:rFonts w:ascii="Arial" w:hAnsi="Arial" w:cs="Arial"/>
          <w:b/>
          <w:bCs/>
          <w:color w:val="1F497D" w:themeColor="text2"/>
          <w:sz w:val="18"/>
          <w:szCs w:val="18"/>
          <w:shd w:val="clear" w:color="auto" w:fill="FFFFFF"/>
          <w:lang w:val="en-US"/>
        </w:rPr>
        <w:t>.2.</w:t>
      </w:r>
      <w:r w:rsidR="00940436" w:rsidRPr="0060226C">
        <w:rPr>
          <w:rFonts w:ascii="Arial" w:hAnsi="Arial" w:cs="Arial"/>
          <w:color w:val="1F497D" w:themeColor="text2"/>
          <w:sz w:val="18"/>
          <w:szCs w:val="18"/>
          <w:shd w:val="clear" w:color="auto" w:fill="FFFFFF"/>
          <w:lang w:val="en-US"/>
        </w:rPr>
        <w:t xml:space="preserve"> </w:t>
      </w:r>
      <w:r w:rsidR="00940436" w:rsidRPr="0060226C">
        <w:rPr>
          <w:rFonts w:ascii="Arial" w:hAnsi="Arial" w:cs="Arial"/>
          <w:color w:val="4F81BD" w:themeColor="accent1"/>
          <w:sz w:val="18"/>
          <w:szCs w:val="18"/>
        </w:rPr>
        <w:t xml:space="preserve">Visą intelektinę nuosavybę ar jos dalį į Paslaugų rezultatus </w:t>
      </w:r>
      <w:r w:rsidR="0021370D" w:rsidRPr="0060226C">
        <w:rPr>
          <w:rFonts w:ascii="Arial" w:hAnsi="Arial" w:cs="Arial"/>
          <w:color w:val="4F81BD" w:themeColor="accent1"/>
          <w:sz w:val="18"/>
          <w:szCs w:val="18"/>
        </w:rPr>
        <w:t>Pirkėj</w:t>
      </w:r>
      <w:r w:rsidR="0057342B" w:rsidRPr="0060226C">
        <w:rPr>
          <w:rFonts w:ascii="Arial" w:hAnsi="Arial" w:cs="Arial"/>
          <w:color w:val="4F81BD" w:themeColor="accent1"/>
          <w:sz w:val="18"/>
          <w:szCs w:val="18"/>
        </w:rPr>
        <w:t xml:space="preserve">as </w:t>
      </w:r>
      <w:r w:rsidR="00AD3703" w:rsidRPr="0060226C">
        <w:rPr>
          <w:rFonts w:ascii="Arial" w:hAnsi="Arial" w:cs="Arial"/>
          <w:color w:val="4F81BD" w:themeColor="accent1"/>
          <w:sz w:val="18"/>
          <w:szCs w:val="18"/>
        </w:rPr>
        <w:t>gali naudoti, perleisti ar perduoti</w:t>
      </w:r>
      <w:r w:rsidR="009C46C2" w:rsidRPr="0060226C">
        <w:rPr>
          <w:rFonts w:ascii="Arial" w:hAnsi="Arial" w:cs="Arial"/>
          <w:color w:val="4F81BD" w:themeColor="accent1"/>
          <w:sz w:val="18"/>
          <w:szCs w:val="18"/>
        </w:rPr>
        <w:t xml:space="preserve"> be atskir</w:t>
      </w:r>
      <w:r w:rsidR="00E01A5B" w:rsidRPr="0060226C">
        <w:rPr>
          <w:rFonts w:ascii="Arial" w:hAnsi="Arial" w:cs="Arial"/>
          <w:color w:val="4F81BD" w:themeColor="accent1"/>
          <w:sz w:val="18"/>
          <w:szCs w:val="18"/>
        </w:rPr>
        <w:t>o Paslaugų teikėjo sutikimo</w:t>
      </w:r>
      <w:r w:rsidR="0000053D" w:rsidRPr="0060226C">
        <w:rPr>
          <w:rFonts w:ascii="Arial" w:hAnsi="Arial" w:cs="Arial"/>
          <w:color w:val="4F81BD" w:themeColor="accent1"/>
          <w:sz w:val="18"/>
          <w:szCs w:val="18"/>
        </w:rPr>
        <w:t xml:space="preserve"> tretiesiems asmenims</w:t>
      </w:r>
      <w:r w:rsidR="00940436" w:rsidRPr="0060226C">
        <w:rPr>
          <w:rFonts w:ascii="Arial" w:hAnsi="Arial" w:cs="Arial"/>
          <w:color w:val="4F81BD" w:themeColor="accent1"/>
          <w:sz w:val="18"/>
          <w:szCs w:val="18"/>
        </w:rPr>
        <w:t xml:space="preserve"> be papildomo Paslaugų teikėjo sutikimo</w:t>
      </w:r>
      <w:r w:rsidR="0029135C" w:rsidRPr="0060226C">
        <w:rPr>
          <w:rFonts w:ascii="Arial" w:hAnsi="Arial" w:cs="Arial"/>
          <w:color w:val="4F81BD" w:themeColor="accent1"/>
          <w:sz w:val="18"/>
          <w:szCs w:val="18"/>
        </w:rPr>
        <w:t>, jei Sutarties SD nenumatyta kitaip ar intelektinės nuosavybės teisės negali būti perduodamos nuosavybės teise dėl Paslaugų pobūdžio ar (ir) Paslaugų teikėjo išimtinių teisių, patentų ir pan</w:t>
      </w:r>
      <w:r w:rsidR="00AD3703" w:rsidRPr="0060226C">
        <w:rPr>
          <w:rFonts w:ascii="Arial" w:hAnsi="Arial" w:cs="Arial"/>
          <w:color w:val="4F81BD" w:themeColor="accent1"/>
          <w:sz w:val="18"/>
          <w:szCs w:val="18"/>
        </w:rPr>
        <w:t xml:space="preserve">.  </w:t>
      </w:r>
    </w:p>
    <w:p w14:paraId="0DC08A9A" w14:textId="0EC98BBB" w:rsidR="00096898" w:rsidRPr="0060226C" w:rsidRDefault="00CB7049" w:rsidP="0056253C">
      <w:pPr>
        <w:tabs>
          <w:tab w:val="left" w:pos="567"/>
        </w:tabs>
        <w:jc w:val="both"/>
        <w:rPr>
          <w:rFonts w:ascii="Arial" w:hAnsi="Arial" w:cs="Arial"/>
          <w:color w:val="4F81BD" w:themeColor="accent1"/>
          <w:sz w:val="18"/>
          <w:szCs w:val="18"/>
        </w:rPr>
      </w:pPr>
      <w:r w:rsidRPr="0060226C">
        <w:rPr>
          <w:rFonts w:ascii="Arial" w:hAnsi="Arial" w:cs="Arial"/>
          <w:b/>
          <w:bCs/>
          <w:color w:val="1F497D" w:themeColor="text2"/>
          <w:sz w:val="18"/>
          <w:szCs w:val="18"/>
          <w:lang w:val="en-US"/>
        </w:rPr>
        <w:t>14</w:t>
      </w:r>
      <w:r w:rsidR="00940436" w:rsidRPr="0060226C">
        <w:rPr>
          <w:rFonts w:ascii="Arial" w:hAnsi="Arial" w:cs="Arial"/>
          <w:b/>
          <w:bCs/>
          <w:color w:val="1F497D" w:themeColor="text2"/>
          <w:sz w:val="18"/>
          <w:szCs w:val="18"/>
          <w:lang w:val="en-US"/>
        </w:rPr>
        <w:t>.3.</w:t>
      </w:r>
      <w:r w:rsidR="00940436" w:rsidRPr="0060226C">
        <w:rPr>
          <w:rFonts w:ascii="Arial" w:hAnsi="Arial" w:cs="Arial"/>
          <w:color w:val="1F497D" w:themeColor="text2"/>
          <w:sz w:val="18"/>
          <w:szCs w:val="18"/>
          <w:lang w:val="en-US"/>
        </w:rPr>
        <w:t xml:space="preserve"> </w:t>
      </w:r>
      <w:r w:rsidR="00892E8A" w:rsidRPr="0060226C">
        <w:rPr>
          <w:rFonts w:ascii="Arial" w:hAnsi="Arial" w:cs="Arial"/>
          <w:color w:val="4F81BD" w:themeColor="accent1"/>
          <w:sz w:val="18"/>
          <w:szCs w:val="18"/>
        </w:rPr>
        <w:t xml:space="preserve">Bet kokie su Sutartimi susiję </w:t>
      </w:r>
      <w:r w:rsidR="00615371" w:rsidRPr="0060226C">
        <w:rPr>
          <w:rFonts w:ascii="Arial" w:hAnsi="Arial" w:cs="Arial"/>
          <w:color w:val="4F81BD" w:themeColor="accent1"/>
          <w:sz w:val="18"/>
          <w:szCs w:val="18"/>
        </w:rPr>
        <w:t xml:space="preserve">Pirkėjo </w:t>
      </w:r>
      <w:r w:rsidR="00892E8A" w:rsidRPr="0060226C">
        <w:rPr>
          <w:rFonts w:ascii="Arial" w:hAnsi="Arial" w:cs="Arial"/>
          <w:color w:val="4F81BD" w:themeColor="accent1"/>
          <w:sz w:val="18"/>
          <w:szCs w:val="18"/>
        </w:rPr>
        <w:t>dokumentai</w:t>
      </w:r>
      <w:r w:rsidR="00615371" w:rsidRPr="0060226C">
        <w:rPr>
          <w:rFonts w:ascii="Arial" w:hAnsi="Arial" w:cs="Arial"/>
          <w:color w:val="4F81BD" w:themeColor="accent1"/>
          <w:sz w:val="18"/>
          <w:szCs w:val="18"/>
        </w:rPr>
        <w:t xml:space="preserve"> ir Paslaugų rezultato dokumentai</w:t>
      </w:r>
      <w:r w:rsidR="00892E8A" w:rsidRPr="0060226C">
        <w:rPr>
          <w:rFonts w:ascii="Arial" w:hAnsi="Arial" w:cs="Arial"/>
          <w:color w:val="4F81BD" w:themeColor="accent1"/>
          <w:sz w:val="18"/>
          <w:szCs w:val="18"/>
        </w:rPr>
        <w:t xml:space="preserve">, išskyrus pačią Sutartį, yra </w:t>
      </w:r>
      <w:r w:rsidR="0021370D" w:rsidRPr="0060226C">
        <w:rPr>
          <w:rFonts w:ascii="Arial" w:hAnsi="Arial" w:cs="Arial"/>
          <w:color w:val="4F81BD" w:themeColor="accent1"/>
          <w:sz w:val="18"/>
          <w:szCs w:val="18"/>
        </w:rPr>
        <w:t>Pirkėj</w:t>
      </w:r>
      <w:r w:rsidR="0057342B" w:rsidRPr="0060226C">
        <w:rPr>
          <w:rFonts w:ascii="Arial" w:hAnsi="Arial" w:cs="Arial"/>
          <w:color w:val="4F81BD" w:themeColor="accent1"/>
          <w:sz w:val="18"/>
          <w:szCs w:val="18"/>
        </w:rPr>
        <w:t xml:space="preserve">o </w:t>
      </w:r>
      <w:r w:rsidR="00892E8A" w:rsidRPr="0060226C">
        <w:rPr>
          <w:rFonts w:ascii="Arial" w:hAnsi="Arial" w:cs="Arial"/>
          <w:color w:val="4F81BD" w:themeColor="accent1"/>
          <w:sz w:val="18"/>
          <w:szCs w:val="18"/>
        </w:rPr>
        <w:t xml:space="preserve">nuosavybė ir, Paslaugų teikėjui baigus vykdyti savo įsipareigojimus, </w:t>
      </w:r>
      <w:r w:rsidR="0021370D" w:rsidRPr="0060226C">
        <w:rPr>
          <w:rFonts w:ascii="Arial" w:hAnsi="Arial" w:cs="Arial"/>
          <w:color w:val="4F81BD" w:themeColor="accent1"/>
          <w:sz w:val="18"/>
          <w:szCs w:val="18"/>
        </w:rPr>
        <w:t>Pirkėj</w:t>
      </w:r>
      <w:r w:rsidR="0057342B" w:rsidRPr="0060226C">
        <w:rPr>
          <w:rFonts w:ascii="Arial" w:hAnsi="Arial" w:cs="Arial"/>
          <w:color w:val="4F81BD" w:themeColor="accent1"/>
          <w:sz w:val="18"/>
          <w:szCs w:val="18"/>
        </w:rPr>
        <w:t xml:space="preserve">o </w:t>
      </w:r>
      <w:r w:rsidR="00892E8A" w:rsidRPr="0060226C">
        <w:rPr>
          <w:rFonts w:ascii="Arial" w:hAnsi="Arial" w:cs="Arial"/>
          <w:color w:val="4F81BD" w:themeColor="accent1"/>
          <w:sz w:val="18"/>
          <w:szCs w:val="18"/>
        </w:rPr>
        <w:t xml:space="preserve">reikalavimu turi būti grąžinti (kartu su visomis jų kopijomis) </w:t>
      </w:r>
      <w:r w:rsidR="0021370D" w:rsidRPr="0060226C">
        <w:rPr>
          <w:rFonts w:ascii="Arial" w:hAnsi="Arial" w:cs="Arial"/>
          <w:color w:val="4F81BD" w:themeColor="accent1"/>
          <w:sz w:val="18"/>
          <w:szCs w:val="18"/>
        </w:rPr>
        <w:t>Pirkėj</w:t>
      </w:r>
      <w:r w:rsidR="0057342B" w:rsidRPr="0060226C">
        <w:rPr>
          <w:rFonts w:ascii="Arial" w:hAnsi="Arial" w:cs="Arial"/>
          <w:color w:val="4F81BD" w:themeColor="accent1"/>
          <w:sz w:val="18"/>
          <w:szCs w:val="18"/>
        </w:rPr>
        <w:t>ui</w:t>
      </w:r>
      <w:r w:rsidR="00892E8A" w:rsidRPr="0060226C">
        <w:rPr>
          <w:rFonts w:ascii="Arial" w:hAnsi="Arial" w:cs="Arial"/>
          <w:color w:val="4F81BD" w:themeColor="accent1"/>
          <w:sz w:val="18"/>
          <w:szCs w:val="18"/>
        </w:rPr>
        <w:t>.</w:t>
      </w:r>
    </w:p>
    <w:p w14:paraId="2E91EAC5" w14:textId="0C3951A3" w:rsidR="00096898" w:rsidRPr="0060226C" w:rsidRDefault="00CB7049" w:rsidP="0056253C">
      <w:pPr>
        <w:tabs>
          <w:tab w:val="left" w:pos="567"/>
        </w:tabs>
        <w:jc w:val="both"/>
        <w:rPr>
          <w:rFonts w:ascii="Arial" w:hAnsi="Arial" w:cs="Arial"/>
          <w:color w:val="4F81BD" w:themeColor="accent1"/>
          <w:sz w:val="18"/>
          <w:szCs w:val="18"/>
        </w:rPr>
      </w:pPr>
      <w:r w:rsidRPr="0060226C">
        <w:rPr>
          <w:rFonts w:ascii="Arial" w:hAnsi="Arial" w:cs="Arial"/>
          <w:b/>
          <w:bCs/>
          <w:color w:val="1F497D" w:themeColor="text2"/>
          <w:sz w:val="18"/>
          <w:szCs w:val="18"/>
          <w:lang w:val="en-US"/>
        </w:rPr>
        <w:t>14</w:t>
      </w:r>
      <w:r w:rsidR="0017413A" w:rsidRPr="0060226C">
        <w:rPr>
          <w:rFonts w:ascii="Arial" w:hAnsi="Arial" w:cs="Arial"/>
          <w:b/>
          <w:bCs/>
          <w:color w:val="1F497D" w:themeColor="text2"/>
          <w:sz w:val="18"/>
          <w:szCs w:val="18"/>
          <w:lang w:val="en-US"/>
        </w:rPr>
        <w:t>.4.</w:t>
      </w:r>
      <w:r w:rsidR="0017413A" w:rsidRPr="0060226C">
        <w:rPr>
          <w:rFonts w:ascii="Arial" w:hAnsi="Arial" w:cs="Arial"/>
          <w:color w:val="1F497D" w:themeColor="text2"/>
          <w:sz w:val="18"/>
          <w:szCs w:val="18"/>
          <w:lang w:val="en-US"/>
        </w:rPr>
        <w:t xml:space="preserve"> </w:t>
      </w:r>
      <w:r w:rsidR="00B11AB5" w:rsidRPr="0060226C">
        <w:rPr>
          <w:rFonts w:ascii="Arial" w:hAnsi="Arial" w:cs="Arial"/>
          <w:color w:val="4F81BD" w:themeColor="accent1"/>
          <w:sz w:val="18"/>
          <w:szCs w:val="18"/>
        </w:rPr>
        <w:t>Šios Sutarties tekstas, išskyrus Paslaugų teikėjo vienašališkai sudarytus dokumentus ir duomenis</w:t>
      </w:r>
      <w:r w:rsidR="004E7B90" w:rsidRPr="0060226C">
        <w:rPr>
          <w:rFonts w:ascii="Arial" w:hAnsi="Arial" w:cs="Arial"/>
          <w:color w:val="4F81BD" w:themeColor="accent1"/>
          <w:sz w:val="18"/>
          <w:szCs w:val="18"/>
        </w:rPr>
        <w:t>,</w:t>
      </w:r>
      <w:r w:rsidR="00B11AB5" w:rsidRPr="0060226C">
        <w:rPr>
          <w:rFonts w:ascii="Arial" w:hAnsi="Arial" w:cs="Arial"/>
          <w:color w:val="4F81BD" w:themeColor="accent1"/>
          <w:sz w:val="18"/>
          <w:szCs w:val="18"/>
        </w:rPr>
        <w:t xml:space="preserve"> identifikuojančius Paslaugų teikėją, yra </w:t>
      </w:r>
      <w:r w:rsidR="0021370D" w:rsidRPr="0060226C">
        <w:rPr>
          <w:rFonts w:ascii="Arial" w:hAnsi="Arial" w:cs="Arial"/>
          <w:color w:val="4F81BD" w:themeColor="accent1"/>
          <w:sz w:val="18"/>
          <w:szCs w:val="18"/>
        </w:rPr>
        <w:t>Pirkėj</w:t>
      </w:r>
      <w:r w:rsidR="00B11AB5" w:rsidRPr="0060226C">
        <w:rPr>
          <w:rFonts w:ascii="Arial" w:hAnsi="Arial" w:cs="Arial"/>
          <w:color w:val="4F81BD" w:themeColor="accent1"/>
          <w:sz w:val="18"/>
          <w:szCs w:val="18"/>
        </w:rPr>
        <w:t xml:space="preserve">o autorinis kūrinys. Šios Sutarties sudarymo ir vykdymo procedūros yra </w:t>
      </w:r>
      <w:r w:rsidR="0021370D" w:rsidRPr="0060226C">
        <w:rPr>
          <w:rFonts w:ascii="Arial" w:hAnsi="Arial" w:cs="Arial"/>
          <w:color w:val="4F81BD" w:themeColor="accent1"/>
          <w:sz w:val="18"/>
          <w:szCs w:val="18"/>
        </w:rPr>
        <w:t>Pirkėj</w:t>
      </w:r>
      <w:r w:rsidR="00B11AB5" w:rsidRPr="0060226C">
        <w:rPr>
          <w:rFonts w:ascii="Arial" w:hAnsi="Arial" w:cs="Arial"/>
          <w:color w:val="4F81BD" w:themeColor="accent1"/>
          <w:sz w:val="18"/>
          <w:szCs w:val="18"/>
        </w:rPr>
        <w:t>o geroji praktika. Paslaugų teikėjui suteikiama tik neišimtinė, terminuota teisė naudotis Sutarties tekstu</w:t>
      </w:r>
      <w:r w:rsidR="00F642D2" w:rsidRPr="0060226C">
        <w:rPr>
          <w:rFonts w:ascii="Arial" w:hAnsi="Arial" w:cs="Arial"/>
          <w:color w:val="4F81BD" w:themeColor="accent1"/>
          <w:sz w:val="18"/>
          <w:szCs w:val="18"/>
        </w:rPr>
        <w:t xml:space="preserve"> tik</w:t>
      </w:r>
      <w:r w:rsidR="00B11AB5" w:rsidRPr="0060226C">
        <w:rPr>
          <w:rFonts w:ascii="Arial" w:hAnsi="Arial" w:cs="Arial"/>
          <w:color w:val="4F81BD" w:themeColor="accent1"/>
          <w:sz w:val="18"/>
          <w:szCs w:val="18"/>
        </w:rPr>
        <w:t xml:space="preserve"> šios Sutarties vykdymo tikslais</w:t>
      </w:r>
      <w:r w:rsidR="00EC08E2" w:rsidRPr="0060226C">
        <w:rPr>
          <w:rFonts w:ascii="Arial" w:hAnsi="Arial" w:cs="Arial"/>
          <w:color w:val="4F81BD" w:themeColor="accent1"/>
          <w:sz w:val="18"/>
          <w:szCs w:val="18"/>
        </w:rPr>
        <w:t>,</w:t>
      </w:r>
      <w:r w:rsidR="00940436" w:rsidRPr="0060226C">
        <w:rPr>
          <w:rFonts w:ascii="Arial" w:hAnsi="Arial" w:cs="Arial"/>
          <w:color w:val="4F81BD" w:themeColor="accent1"/>
          <w:sz w:val="18"/>
          <w:szCs w:val="18"/>
        </w:rPr>
        <w:t xml:space="preserve"> tik Sutarties galiojimo laikotarpiu</w:t>
      </w:r>
      <w:r w:rsidR="00B11AB5" w:rsidRPr="0060226C">
        <w:rPr>
          <w:rFonts w:ascii="Arial" w:hAnsi="Arial" w:cs="Arial"/>
          <w:color w:val="4F81BD" w:themeColor="accent1"/>
          <w:sz w:val="18"/>
          <w:szCs w:val="18"/>
        </w:rPr>
        <w:t xml:space="preserve">. Bet koks kitoks šios Sutarties teksto ir (arba) patirties įgytos </w:t>
      </w:r>
      <w:r w:rsidR="0021370D" w:rsidRPr="0060226C">
        <w:rPr>
          <w:rFonts w:ascii="Arial" w:hAnsi="Arial" w:cs="Arial"/>
          <w:color w:val="4F81BD" w:themeColor="accent1"/>
          <w:sz w:val="18"/>
          <w:szCs w:val="18"/>
        </w:rPr>
        <w:t>Pirkėj</w:t>
      </w:r>
      <w:r w:rsidR="00B11AB5" w:rsidRPr="0060226C">
        <w:rPr>
          <w:rFonts w:ascii="Arial" w:hAnsi="Arial" w:cs="Arial"/>
          <w:color w:val="4F81BD" w:themeColor="accent1"/>
          <w:sz w:val="18"/>
          <w:szCs w:val="18"/>
        </w:rPr>
        <w:t xml:space="preserve">ui taikant </w:t>
      </w:r>
      <w:r w:rsidR="00DA3007" w:rsidRPr="0060226C">
        <w:rPr>
          <w:rFonts w:ascii="Arial" w:hAnsi="Arial" w:cs="Arial"/>
          <w:color w:val="4F81BD" w:themeColor="accent1"/>
          <w:sz w:val="18"/>
          <w:szCs w:val="18"/>
        </w:rPr>
        <w:t>S</w:t>
      </w:r>
      <w:r w:rsidR="00B11AB5" w:rsidRPr="0060226C">
        <w:rPr>
          <w:rFonts w:ascii="Arial" w:hAnsi="Arial" w:cs="Arial"/>
          <w:color w:val="4F81BD" w:themeColor="accent1"/>
          <w:sz w:val="18"/>
          <w:szCs w:val="18"/>
        </w:rPr>
        <w:t xml:space="preserve">utarties sudarymo ir vykdymo procedūras naudojimas Paslaugų teikėjo veikloje galimas tik gavus tam išankstinį rašytinį </w:t>
      </w:r>
      <w:r w:rsidR="0021370D" w:rsidRPr="0060226C">
        <w:rPr>
          <w:rFonts w:ascii="Arial" w:hAnsi="Arial" w:cs="Arial"/>
          <w:color w:val="4F81BD" w:themeColor="accent1"/>
          <w:sz w:val="18"/>
          <w:szCs w:val="18"/>
        </w:rPr>
        <w:t>Pirkėj</w:t>
      </w:r>
      <w:r w:rsidR="00B11AB5" w:rsidRPr="0060226C">
        <w:rPr>
          <w:rFonts w:ascii="Arial" w:hAnsi="Arial" w:cs="Arial"/>
          <w:color w:val="4F81BD" w:themeColor="accent1"/>
          <w:sz w:val="18"/>
          <w:szCs w:val="18"/>
        </w:rPr>
        <w:t>o sutikimą.</w:t>
      </w:r>
    </w:p>
    <w:p w14:paraId="2EE86394" w14:textId="23A1F7E7" w:rsidR="00096898" w:rsidRPr="0060226C" w:rsidRDefault="00CB7049" w:rsidP="0056253C">
      <w:pPr>
        <w:tabs>
          <w:tab w:val="left" w:pos="567"/>
        </w:tabs>
        <w:jc w:val="both"/>
        <w:rPr>
          <w:rFonts w:ascii="Arial" w:hAnsi="Arial" w:cs="Arial"/>
          <w:color w:val="4F81BD" w:themeColor="accent1"/>
          <w:sz w:val="18"/>
          <w:szCs w:val="18"/>
        </w:rPr>
      </w:pPr>
      <w:r w:rsidRPr="0060226C">
        <w:rPr>
          <w:rFonts w:ascii="Arial" w:hAnsi="Arial" w:cs="Arial"/>
          <w:b/>
          <w:bCs/>
          <w:color w:val="1F497D" w:themeColor="text2"/>
          <w:sz w:val="18"/>
          <w:szCs w:val="18"/>
        </w:rPr>
        <w:t>14</w:t>
      </w:r>
      <w:r w:rsidR="0017413A" w:rsidRPr="0060226C">
        <w:rPr>
          <w:rFonts w:ascii="Arial" w:hAnsi="Arial" w:cs="Arial"/>
          <w:b/>
          <w:bCs/>
          <w:color w:val="1F497D" w:themeColor="text2"/>
          <w:sz w:val="18"/>
          <w:szCs w:val="18"/>
        </w:rPr>
        <w:t>.5.</w:t>
      </w:r>
      <w:r w:rsidR="0017413A" w:rsidRPr="0060226C">
        <w:rPr>
          <w:rFonts w:ascii="Arial" w:hAnsi="Arial" w:cs="Arial"/>
          <w:color w:val="1F497D" w:themeColor="text2"/>
          <w:sz w:val="18"/>
          <w:szCs w:val="18"/>
        </w:rPr>
        <w:t xml:space="preserve"> </w:t>
      </w:r>
      <w:r w:rsidR="00AD3703" w:rsidRPr="0060226C">
        <w:rPr>
          <w:rFonts w:ascii="Arial" w:hAnsi="Arial" w:cs="Arial"/>
          <w:color w:val="4F81BD" w:themeColor="accent1"/>
          <w:sz w:val="18"/>
          <w:szCs w:val="18"/>
        </w:rPr>
        <w:t xml:space="preserve">Paslaugų teikėjas </w:t>
      </w:r>
      <w:r w:rsidR="00541FF2" w:rsidRPr="0060226C">
        <w:rPr>
          <w:rFonts w:ascii="Arial" w:hAnsi="Arial" w:cs="Arial"/>
          <w:color w:val="4F81BD" w:themeColor="accent1"/>
          <w:sz w:val="18"/>
          <w:szCs w:val="18"/>
        </w:rPr>
        <w:t xml:space="preserve">neribotą laiką </w:t>
      </w:r>
      <w:r w:rsidR="00AD3703" w:rsidRPr="0060226C">
        <w:rPr>
          <w:rFonts w:ascii="Arial" w:hAnsi="Arial" w:cs="Arial"/>
          <w:color w:val="4F81BD" w:themeColor="accent1"/>
          <w:sz w:val="18"/>
          <w:szCs w:val="18"/>
        </w:rPr>
        <w:t>garantuoja nuostolių ir</w:t>
      </w:r>
      <w:r w:rsidR="00C35BAB" w:rsidRPr="0060226C">
        <w:rPr>
          <w:rFonts w:ascii="Arial" w:hAnsi="Arial" w:cs="Arial"/>
          <w:color w:val="4F81BD" w:themeColor="accent1"/>
          <w:sz w:val="18"/>
          <w:szCs w:val="18"/>
        </w:rPr>
        <w:t xml:space="preserve"> </w:t>
      </w:r>
      <w:r w:rsidR="00AD3703" w:rsidRPr="0060226C">
        <w:rPr>
          <w:rFonts w:ascii="Arial" w:hAnsi="Arial" w:cs="Arial"/>
          <w:color w:val="4F81BD" w:themeColor="accent1"/>
          <w:sz w:val="18"/>
          <w:szCs w:val="18"/>
        </w:rPr>
        <w:t>/</w:t>
      </w:r>
      <w:r w:rsidR="00C35BAB" w:rsidRPr="0060226C">
        <w:rPr>
          <w:rFonts w:ascii="Arial" w:hAnsi="Arial" w:cs="Arial"/>
          <w:color w:val="4F81BD" w:themeColor="accent1"/>
          <w:sz w:val="18"/>
          <w:szCs w:val="18"/>
        </w:rPr>
        <w:t xml:space="preserve"> </w:t>
      </w:r>
      <w:r w:rsidR="00AD3703" w:rsidRPr="0060226C">
        <w:rPr>
          <w:rFonts w:ascii="Arial" w:hAnsi="Arial" w:cs="Arial"/>
          <w:color w:val="4F81BD" w:themeColor="accent1"/>
          <w:sz w:val="18"/>
          <w:szCs w:val="18"/>
        </w:rPr>
        <w:t xml:space="preserve">ar žalos atlyginimą </w:t>
      </w:r>
      <w:r w:rsidR="0021370D" w:rsidRPr="0060226C">
        <w:rPr>
          <w:rFonts w:ascii="Arial" w:hAnsi="Arial" w:cs="Arial"/>
          <w:color w:val="4F81BD" w:themeColor="accent1"/>
          <w:sz w:val="18"/>
          <w:szCs w:val="18"/>
        </w:rPr>
        <w:t>Pirkėj</w:t>
      </w:r>
      <w:r w:rsidR="0057342B" w:rsidRPr="0060226C">
        <w:rPr>
          <w:rFonts w:ascii="Arial" w:hAnsi="Arial" w:cs="Arial"/>
          <w:color w:val="4F81BD" w:themeColor="accent1"/>
          <w:sz w:val="18"/>
          <w:szCs w:val="18"/>
        </w:rPr>
        <w:t xml:space="preserve">ui </w:t>
      </w:r>
      <w:r w:rsidR="00AD3703" w:rsidRPr="0060226C">
        <w:rPr>
          <w:rFonts w:ascii="Arial" w:hAnsi="Arial" w:cs="Arial"/>
          <w:color w:val="4F81BD" w:themeColor="accent1"/>
          <w:sz w:val="18"/>
          <w:szCs w:val="18"/>
        </w:rPr>
        <w:t xml:space="preserve">(įskaitant bylinėjimosi išlaidas) dėl bet kokių reikalavimų, kylančių dėl intelektinės nuosavybės teisių pažeidimo ar įtariamo jų pažeidimo (įskaitant gynybą įtariamo pažeidimo atveju), išskyrus atvejus, kai toks pažeidimas (įtariamas pažeidimas) atsiranda dėl </w:t>
      </w:r>
      <w:r w:rsidR="0021370D" w:rsidRPr="0060226C">
        <w:rPr>
          <w:rFonts w:ascii="Arial" w:hAnsi="Arial" w:cs="Arial"/>
          <w:color w:val="4F81BD" w:themeColor="accent1"/>
          <w:sz w:val="18"/>
          <w:szCs w:val="18"/>
        </w:rPr>
        <w:t>Pirkėj</w:t>
      </w:r>
      <w:r w:rsidR="0057342B" w:rsidRPr="0060226C">
        <w:rPr>
          <w:rFonts w:ascii="Arial" w:hAnsi="Arial" w:cs="Arial"/>
          <w:color w:val="4F81BD" w:themeColor="accent1"/>
          <w:sz w:val="18"/>
          <w:szCs w:val="18"/>
        </w:rPr>
        <w:t xml:space="preserve">o </w:t>
      </w:r>
      <w:r w:rsidR="00AD3703" w:rsidRPr="0060226C">
        <w:rPr>
          <w:rFonts w:ascii="Arial" w:hAnsi="Arial" w:cs="Arial"/>
          <w:color w:val="4F81BD" w:themeColor="accent1"/>
          <w:sz w:val="18"/>
          <w:szCs w:val="18"/>
        </w:rPr>
        <w:t>kaltės.</w:t>
      </w:r>
    </w:p>
    <w:p w14:paraId="244100B4" w14:textId="59A980BC" w:rsidR="00096898" w:rsidRPr="0060226C" w:rsidRDefault="00CB7049" w:rsidP="0056253C">
      <w:pPr>
        <w:tabs>
          <w:tab w:val="left" w:pos="567"/>
        </w:tabs>
        <w:jc w:val="both"/>
        <w:rPr>
          <w:rFonts w:ascii="Arial" w:hAnsi="Arial" w:cs="Arial"/>
          <w:color w:val="4F81BD" w:themeColor="accent1"/>
          <w:sz w:val="18"/>
          <w:szCs w:val="18"/>
        </w:rPr>
      </w:pPr>
      <w:r w:rsidRPr="0060226C">
        <w:rPr>
          <w:rFonts w:ascii="Arial" w:hAnsi="Arial" w:cs="Arial"/>
          <w:b/>
          <w:bCs/>
          <w:color w:val="1F497D" w:themeColor="text2"/>
          <w:sz w:val="18"/>
          <w:szCs w:val="18"/>
        </w:rPr>
        <w:t>14</w:t>
      </w:r>
      <w:r w:rsidR="0017413A" w:rsidRPr="0060226C">
        <w:rPr>
          <w:rFonts w:ascii="Arial" w:hAnsi="Arial" w:cs="Arial"/>
          <w:b/>
          <w:bCs/>
          <w:color w:val="1F497D" w:themeColor="text2"/>
          <w:sz w:val="18"/>
          <w:szCs w:val="18"/>
        </w:rPr>
        <w:t>.6.</w:t>
      </w:r>
      <w:r w:rsidR="0017413A" w:rsidRPr="0060226C">
        <w:rPr>
          <w:rFonts w:ascii="Arial" w:hAnsi="Arial" w:cs="Arial"/>
          <w:color w:val="1F497D" w:themeColor="text2"/>
          <w:sz w:val="18"/>
          <w:szCs w:val="18"/>
        </w:rPr>
        <w:t xml:space="preserve"> </w:t>
      </w:r>
      <w:r w:rsidR="00AD3703" w:rsidRPr="0060226C">
        <w:rPr>
          <w:rFonts w:ascii="Arial" w:hAnsi="Arial" w:cs="Arial"/>
          <w:color w:val="4F81BD" w:themeColor="accent1"/>
          <w:sz w:val="18"/>
          <w:szCs w:val="18"/>
        </w:rPr>
        <w:t xml:space="preserve">Paslaugų teikėjas nedelsdamas praneša </w:t>
      </w:r>
      <w:r w:rsidR="0021370D" w:rsidRPr="0060226C">
        <w:rPr>
          <w:rFonts w:ascii="Arial" w:hAnsi="Arial" w:cs="Arial"/>
          <w:color w:val="4F81BD" w:themeColor="accent1"/>
          <w:sz w:val="18"/>
          <w:szCs w:val="18"/>
        </w:rPr>
        <w:t>Pirkėj</w:t>
      </w:r>
      <w:r w:rsidR="0057342B" w:rsidRPr="0060226C">
        <w:rPr>
          <w:rFonts w:ascii="Arial" w:hAnsi="Arial" w:cs="Arial"/>
          <w:color w:val="4F81BD" w:themeColor="accent1"/>
          <w:sz w:val="18"/>
          <w:szCs w:val="18"/>
        </w:rPr>
        <w:t xml:space="preserve">ui </w:t>
      </w:r>
      <w:r w:rsidR="00AD3703" w:rsidRPr="0060226C">
        <w:rPr>
          <w:rFonts w:ascii="Arial" w:hAnsi="Arial" w:cs="Arial"/>
          <w:color w:val="4F81BD" w:themeColor="accent1"/>
          <w:sz w:val="18"/>
          <w:szCs w:val="18"/>
        </w:rPr>
        <w:t xml:space="preserve">apie tai, kad jam yra pateiktas ieškinys ar bet koks kitas reikalavimas dėl bet kokios su Sutartimi susijusios intelektinės nuosavybės teisės pažeidimo ar įtariamo pažeidimo.  </w:t>
      </w:r>
    </w:p>
    <w:p w14:paraId="6535B8B6" w14:textId="47B0A622" w:rsidR="00957DCA" w:rsidRPr="0060226C" w:rsidRDefault="00CB7049" w:rsidP="0056253C">
      <w:pPr>
        <w:tabs>
          <w:tab w:val="left" w:pos="567"/>
          <w:tab w:val="left" w:pos="1134"/>
        </w:tabs>
        <w:jc w:val="both"/>
        <w:rPr>
          <w:rFonts w:ascii="Arial" w:hAnsi="Arial" w:cs="Arial"/>
          <w:color w:val="4F81BD" w:themeColor="accent1"/>
          <w:sz w:val="18"/>
          <w:szCs w:val="18"/>
        </w:rPr>
      </w:pPr>
      <w:r w:rsidRPr="0060226C">
        <w:rPr>
          <w:rFonts w:ascii="Arial" w:hAnsi="Arial" w:cs="Arial"/>
          <w:b/>
          <w:bCs/>
          <w:color w:val="1F497D" w:themeColor="text2"/>
          <w:sz w:val="18"/>
          <w:szCs w:val="18"/>
        </w:rPr>
        <w:t>14</w:t>
      </w:r>
      <w:r w:rsidR="0017413A" w:rsidRPr="0060226C">
        <w:rPr>
          <w:rFonts w:ascii="Arial" w:hAnsi="Arial" w:cs="Arial"/>
          <w:b/>
          <w:bCs/>
          <w:color w:val="1F497D" w:themeColor="text2"/>
          <w:sz w:val="18"/>
          <w:szCs w:val="18"/>
        </w:rPr>
        <w:t>.7.</w:t>
      </w:r>
      <w:r w:rsidR="0017413A" w:rsidRPr="0060226C">
        <w:rPr>
          <w:rFonts w:ascii="Arial" w:hAnsi="Arial" w:cs="Arial"/>
          <w:color w:val="1F497D" w:themeColor="text2"/>
          <w:sz w:val="18"/>
          <w:szCs w:val="18"/>
        </w:rPr>
        <w:t xml:space="preserve"> </w:t>
      </w:r>
      <w:r w:rsidR="00957DCA" w:rsidRPr="0060226C">
        <w:rPr>
          <w:rFonts w:ascii="Arial" w:hAnsi="Arial" w:cs="Arial"/>
          <w:color w:val="4F81BD" w:themeColor="accent1"/>
          <w:sz w:val="18"/>
          <w:szCs w:val="18"/>
        </w:rPr>
        <w:t>Pirkėjas  turi teisę savo nuožiūra naudoti Paslaugų teikimo metu sukurtus autorių teisių objektus Pirkėjo vykdomos veiklos bei</w:t>
      </w:r>
      <w:r w:rsidR="0017413A" w:rsidRPr="0060226C">
        <w:rPr>
          <w:rFonts w:ascii="Arial" w:hAnsi="Arial" w:cs="Arial"/>
          <w:color w:val="4F81BD" w:themeColor="accent1"/>
          <w:sz w:val="18"/>
          <w:szCs w:val="18"/>
        </w:rPr>
        <w:t xml:space="preserve"> bet kokiais</w:t>
      </w:r>
      <w:r w:rsidR="00957DCA" w:rsidRPr="0060226C">
        <w:rPr>
          <w:rFonts w:ascii="Arial" w:hAnsi="Arial" w:cs="Arial"/>
          <w:color w:val="4F81BD" w:themeColor="accent1"/>
          <w:sz w:val="18"/>
          <w:szCs w:val="18"/>
        </w:rPr>
        <w:t xml:space="preserve"> kitais tikslais.</w:t>
      </w:r>
    </w:p>
    <w:p w14:paraId="58FC030B" w14:textId="49C85F23" w:rsidR="00957DCA" w:rsidRPr="0060226C" w:rsidRDefault="00CB7049" w:rsidP="0056253C">
      <w:pPr>
        <w:tabs>
          <w:tab w:val="left" w:pos="567"/>
          <w:tab w:val="left" w:pos="1134"/>
        </w:tabs>
        <w:jc w:val="both"/>
        <w:rPr>
          <w:rFonts w:ascii="Arial" w:hAnsi="Arial" w:cs="Arial"/>
          <w:color w:val="4F81BD" w:themeColor="accent1"/>
          <w:sz w:val="18"/>
          <w:szCs w:val="18"/>
        </w:rPr>
      </w:pPr>
      <w:r w:rsidRPr="0060226C">
        <w:rPr>
          <w:rFonts w:ascii="Arial" w:hAnsi="Arial" w:cs="Arial"/>
          <w:b/>
          <w:bCs/>
          <w:color w:val="1F497D" w:themeColor="text2"/>
          <w:sz w:val="18"/>
          <w:szCs w:val="18"/>
        </w:rPr>
        <w:t>14</w:t>
      </w:r>
      <w:r w:rsidR="0017413A" w:rsidRPr="0060226C">
        <w:rPr>
          <w:rFonts w:ascii="Arial" w:hAnsi="Arial" w:cs="Arial"/>
          <w:b/>
          <w:bCs/>
          <w:color w:val="1F497D" w:themeColor="text2"/>
          <w:sz w:val="18"/>
          <w:szCs w:val="18"/>
        </w:rPr>
        <w:t>.8</w:t>
      </w:r>
      <w:r w:rsidR="0017413A" w:rsidRPr="0060226C">
        <w:rPr>
          <w:rFonts w:ascii="Arial" w:hAnsi="Arial" w:cs="Arial"/>
          <w:color w:val="4F81BD" w:themeColor="accent1"/>
          <w:sz w:val="18"/>
          <w:szCs w:val="18"/>
        </w:rPr>
        <w:t xml:space="preserve">. </w:t>
      </w:r>
      <w:r w:rsidR="00957DCA" w:rsidRPr="0060226C">
        <w:rPr>
          <w:rFonts w:ascii="Arial" w:hAnsi="Arial" w:cs="Arial"/>
          <w:color w:val="4F81BD" w:themeColor="accent1"/>
          <w:sz w:val="18"/>
          <w:szCs w:val="18"/>
        </w:rPr>
        <w:t>Pirkėjas be jokių papildomų mokėjimų turi teisę naudotis Sutarties pagrindu sukurtais autorių teisių objektais tiek Lietuvoje, tiek ir užsienyje. Turtinės autorių teisės į Paslaugų teikimo metu sukurtus autorių teisių objektus Pirkėjui perduodamos visam</w:t>
      </w:r>
      <w:r w:rsidR="0017413A" w:rsidRPr="0060226C">
        <w:rPr>
          <w:rFonts w:ascii="Arial" w:hAnsi="Arial" w:cs="Arial"/>
          <w:color w:val="4F81BD" w:themeColor="accent1"/>
          <w:sz w:val="18"/>
          <w:szCs w:val="18"/>
        </w:rPr>
        <w:t xml:space="preserve"> galiojančiuose</w:t>
      </w:r>
      <w:r w:rsidR="00957DCA" w:rsidRPr="0060226C">
        <w:rPr>
          <w:rFonts w:ascii="Arial" w:hAnsi="Arial" w:cs="Arial"/>
          <w:color w:val="4F81BD" w:themeColor="accent1"/>
          <w:sz w:val="18"/>
          <w:szCs w:val="18"/>
        </w:rPr>
        <w:t xml:space="preserve"> teisės aktuose nustatytam autorių turtinių teisių galiojimo laikotarpiui.</w:t>
      </w:r>
    </w:p>
    <w:p w14:paraId="433A550E" w14:textId="4BC21238" w:rsidR="00957DCA" w:rsidRPr="0060226C" w:rsidRDefault="00CB7049" w:rsidP="0056253C">
      <w:pPr>
        <w:tabs>
          <w:tab w:val="left" w:pos="567"/>
          <w:tab w:val="left" w:pos="993"/>
        </w:tabs>
        <w:jc w:val="both"/>
        <w:rPr>
          <w:rFonts w:ascii="Arial" w:hAnsi="Arial" w:cs="Arial"/>
          <w:color w:val="4F81BD" w:themeColor="accent1"/>
          <w:sz w:val="18"/>
          <w:szCs w:val="18"/>
        </w:rPr>
      </w:pPr>
      <w:r w:rsidRPr="0060226C">
        <w:rPr>
          <w:rFonts w:ascii="Arial" w:hAnsi="Arial" w:cs="Arial"/>
          <w:b/>
          <w:bCs/>
          <w:color w:val="1F497D" w:themeColor="text2"/>
          <w:sz w:val="18"/>
          <w:szCs w:val="18"/>
        </w:rPr>
        <w:t>14</w:t>
      </w:r>
      <w:r w:rsidR="0017413A" w:rsidRPr="0060226C">
        <w:rPr>
          <w:rFonts w:ascii="Arial" w:hAnsi="Arial" w:cs="Arial"/>
          <w:b/>
          <w:bCs/>
          <w:color w:val="1F497D" w:themeColor="text2"/>
          <w:sz w:val="18"/>
          <w:szCs w:val="18"/>
        </w:rPr>
        <w:t>.9.</w:t>
      </w:r>
      <w:r w:rsidR="0017413A" w:rsidRPr="0060226C">
        <w:rPr>
          <w:rFonts w:ascii="Arial" w:hAnsi="Arial" w:cs="Arial"/>
          <w:color w:val="1F497D" w:themeColor="text2"/>
          <w:sz w:val="18"/>
          <w:szCs w:val="18"/>
        </w:rPr>
        <w:t xml:space="preserve"> </w:t>
      </w:r>
      <w:r w:rsidR="00957DCA" w:rsidRPr="0060226C">
        <w:rPr>
          <w:rFonts w:ascii="Arial" w:hAnsi="Arial" w:cs="Arial"/>
          <w:color w:val="4F81BD" w:themeColor="accent1"/>
          <w:sz w:val="18"/>
          <w:szCs w:val="18"/>
        </w:rPr>
        <w:t xml:space="preserve">Jeigu Paslaugų teikimo metu autorių teisių objektams sukurti Paslaugų teikėjas naudoja kitų autorių kūrinius / Paslaugų teikimo metu numatytiems autorių teisių objektams sukurti Paslaugų teikėjo pasitelkiami kiti asmenys, Paslaugų teikėjas yra visiškai atsakingas tiek Pirkėjui, tiek ir asmenims už jų kūrinių bei kitos medžiagos, skirtos Paslaugų teikimo metu numatytiems autorių teisių objektams gaminti (sukurti), naudojimo bei perdavimo Pirkėjui  teisėtumą. Paslaugų teikėjas prisiima atsakomybę už pretenzijas ar ieškinius, kylančius iš santykių su autoriais bei kitais trečiaisiais asmenimis dėl autorių teisių pažeidimo, susijusio su Paslaugų teikimo metu Pirkėjui perduodamais autorių teisių objektais ir įsipareigoja atlyginti Pirkėjui jo dėl to turėtus </w:t>
      </w:r>
      <w:r w:rsidR="0017413A" w:rsidRPr="0060226C">
        <w:rPr>
          <w:rFonts w:ascii="Arial" w:hAnsi="Arial" w:cs="Arial"/>
          <w:color w:val="4F81BD" w:themeColor="accent1"/>
          <w:sz w:val="18"/>
          <w:szCs w:val="18"/>
        </w:rPr>
        <w:t xml:space="preserve">visus </w:t>
      </w:r>
      <w:r w:rsidR="00957DCA" w:rsidRPr="0060226C">
        <w:rPr>
          <w:rFonts w:ascii="Arial" w:hAnsi="Arial" w:cs="Arial"/>
          <w:color w:val="4F81BD" w:themeColor="accent1"/>
          <w:sz w:val="18"/>
          <w:szCs w:val="18"/>
        </w:rPr>
        <w:t>nuostolius.</w:t>
      </w:r>
    </w:p>
    <w:p w14:paraId="7749CC76" w14:textId="36EDA02C" w:rsidR="00957DCA" w:rsidRPr="0060226C" w:rsidRDefault="00CB7049" w:rsidP="0056253C">
      <w:pPr>
        <w:tabs>
          <w:tab w:val="left" w:pos="567"/>
        </w:tabs>
        <w:jc w:val="both"/>
        <w:rPr>
          <w:rFonts w:ascii="Arial" w:hAnsi="Arial" w:cs="Arial"/>
          <w:color w:val="4F81BD" w:themeColor="accent1"/>
          <w:sz w:val="18"/>
          <w:szCs w:val="18"/>
        </w:rPr>
      </w:pPr>
      <w:r w:rsidRPr="0060226C">
        <w:rPr>
          <w:rFonts w:ascii="Arial" w:hAnsi="Arial" w:cs="Arial"/>
          <w:b/>
          <w:bCs/>
          <w:color w:val="1F497D" w:themeColor="text2"/>
          <w:sz w:val="18"/>
          <w:szCs w:val="18"/>
        </w:rPr>
        <w:t>14</w:t>
      </w:r>
      <w:r w:rsidR="0017413A" w:rsidRPr="0060226C">
        <w:rPr>
          <w:rFonts w:ascii="Arial" w:hAnsi="Arial" w:cs="Arial"/>
          <w:b/>
          <w:bCs/>
          <w:color w:val="1F497D" w:themeColor="text2"/>
          <w:sz w:val="18"/>
          <w:szCs w:val="18"/>
        </w:rPr>
        <w:t>.10.</w:t>
      </w:r>
      <w:r w:rsidR="0017413A" w:rsidRPr="0060226C">
        <w:rPr>
          <w:rFonts w:ascii="Arial" w:hAnsi="Arial" w:cs="Arial"/>
          <w:color w:val="1F497D" w:themeColor="text2"/>
          <w:sz w:val="18"/>
          <w:szCs w:val="18"/>
        </w:rPr>
        <w:t xml:space="preserve"> </w:t>
      </w:r>
      <w:r w:rsidR="00957DCA" w:rsidRPr="0060226C">
        <w:rPr>
          <w:rFonts w:ascii="Arial" w:hAnsi="Arial" w:cs="Arial"/>
          <w:color w:val="4F81BD" w:themeColor="accent1"/>
          <w:sz w:val="18"/>
          <w:szCs w:val="18"/>
        </w:rPr>
        <w:t>Paslaugų teikėjas be išankstinio rašytinio Pirkėjo sutikimo neturi teisės pagal Sutartį sukurtų autorių teisių objektų (įskaitant jų darbinius variantus) parduoti, bet kokiu kitu būdu perleisti, atskleisti tretiesiems asmenims, bet kokiu būdu platinti / demonstruoti šiuos objektus (jų sudedamąsias dalis) ir / ar bet kokiu kitu būdu naudotis teisės aktuose nustatytomis autoriaus turtinėmis teisėmis į Sutarties pagrindu sukurtus autorių teisių objektus (įskaitant jų darbinius variantus).</w:t>
      </w:r>
    </w:p>
    <w:p w14:paraId="599F5B43" w14:textId="77777777" w:rsidR="0040547A" w:rsidRPr="0060226C" w:rsidRDefault="0040547A" w:rsidP="0056253C">
      <w:pPr>
        <w:tabs>
          <w:tab w:val="left" w:pos="567"/>
        </w:tabs>
        <w:spacing w:after="60"/>
        <w:jc w:val="both"/>
        <w:rPr>
          <w:rFonts w:ascii="Arial" w:hAnsi="Arial" w:cs="Arial"/>
          <w:color w:val="4F81BD" w:themeColor="accent1"/>
          <w:sz w:val="18"/>
          <w:szCs w:val="18"/>
        </w:rPr>
      </w:pPr>
    </w:p>
    <w:p w14:paraId="1869C0A1" w14:textId="77777777" w:rsidR="00415F99" w:rsidRPr="0060226C" w:rsidRDefault="00415F99" w:rsidP="0056253C">
      <w:pPr>
        <w:numPr>
          <w:ilvl w:val="0"/>
          <w:numId w:val="1"/>
        </w:numPr>
        <w:tabs>
          <w:tab w:val="left" w:pos="426"/>
        </w:tabs>
        <w:spacing w:after="60"/>
        <w:ind w:left="0" w:firstLine="0"/>
        <w:jc w:val="both"/>
        <w:rPr>
          <w:rFonts w:ascii="Arial" w:hAnsi="Arial" w:cs="Arial"/>
          <w:b/>
          <w:color w:val="1F497D" w:themeColor="text2"/>
          <w:sz w:val="18"/>
          <w:szCs w:val="18"/>
        </w:rPr>
      </w:pPr>
      <w:r w:rsidRPr="0060226C">
        <w:rPr>
          <w:rFonts w:ascii="Arial" w:hAnsi="Arial" w:cs="Arial"/>
          <w:b/>
          <w:caps/>
          <w:color w:val="1F497D" w:themeColor="text2"/>
          <w:sz w:val="18"/>
          <w:szCs w:val="18"/>
        </w:rPr>
        <w:t>Konfidenciali informacija</w:t>
      </w:r>
    </w:p>
    <w:p w14:paraId="2C0FAA5E" w14:textId="124B5A69" w:rsidR="00415F99" w:rsidRPr="0060226C" w:rsidRDefault="00415F99" w:rsidP="00224F0C">
      <w:pPr>
        <w:numPr>
          <w:ilvl w:val="1"/>
          <w:numId w:val="1"/>
        </w:numPr>
        <w:tabs>
          <w:tab w:val="left" w:pos="567"/>
        </w:tabs>
        <w:ind w:left="0" w:firstLine="0"/>
        <w:jc w:val="both"/>
        <w:rPr>
          <w:rFonts w:ascii="Arial" w:eastAsia="Batang" w:hAnsi="Arial" w:cs="Arial"/>
          <w:color w:val="4F81BD" w:themeColor="accent1"/>
          <w:sz w:val="18"/>
          <w:szCs w:val="18"/>
          <w:lang w:eastAsia="ja-JP" w:bidi="lo-LA"/>
        </w:rPr>
      </w:pPr>
      <w:r w:rsidRPr="0060226C">
        <w:rPr>
          <w:rFonts w:ascii="Arial" w:eastAsia="Batang" w:hAnsi="Arial" w:cs="Arial"/>
          <w:color w:val="4F81BD" w:themeColor="accent1"/>
          <w:sz w:val="18"/>
          <w:szCs w:val="18"/>
          <w:lang w:eastAsia="ja-JP" w:bidi="lo-LA"/>
        </w:rPr>
        <w:t>Pirkėjas paviešina Sutartį, vadovaudamasis Įstatym</w:t>
      </w:r>
      <w:r w:rsidR="0069277F" w:rsidRPr="0060226C">
        <w:rPr>
          <w:rFonts w:ascii="Arial" w:eastAsia="Batang" w:hAnsi="Arial" w:cs="Arial"/>
          <w:color w:val="4F81BD" w:themeColor="accent1"/>
          <w:sz w:val="18"/>
          <w:szCs w:val="18"/>
          <w:lang w:eastAsia="ja-JP" w:bidi="lo-LA"/>
        </w:rPr>
        <w:t>ų</w:t>
      </w:r>
      <w:r w:rsidRPr="0060226C">
        <w:rPr>
          <w:rFonts w:ascii="Arial" w:eastAsia="Batang" w:hAnsi="Arial" w:cs="Arial"/>
          <w:color w:val="4F81BD" w:themeColor="accent1"/>
          <w:sz w:val="18"/>
          <w:szCs w:val="18"/>
          <w:lang w:eastAsia="ja-JP" w:bidi="lo-LA"/>
        </w:rPr>
        <w:t xml:space="preserve"> </w:t>
      </w:r>
      <w:r w:rsidR="0069277F" w:rsidRPr="0060226C">
        <w:rPr>
          <w:rFonts w:ascii="Arial" w:eastAsia="Batang" w:hAnsi="Arial" w:cs="Arial"/>
          <w:color w:val="4F81BD" w:themeColor="accent1"/>
          <w:sz w:val="18"/>
          <w:szCs w:val="18"/>
          <w:lang w:eastAsia="ja-JP" w:bidi="lo-LA"/>
        </w:rPr>
        <w:t>nuostatomis</w:t>
      </w:r>
      <w:r w:rsidRPr="0060226C">
        <w:rPr>
          <w:rFonts w:ascii="Arial" w:eastAsia="Batang" w:hAnsi="Arial" w:cs="Arial"/>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7007B5BB" w14:textId="77777777" w:rsidR="00415F99" w:rsidRPr="0060226C" w:rsidRDefault="00415F99" w:rsidP="00224F0C">
      <w:pPr>
        <w:numPr>
          <w:ilvl w:val="1"/>
          <w:numId w:val="1"/>
        </w:numPr>
        <w:tabs>
          <w:tab w:val="left" w:pos="567"/>
        </w:tabs>
        <w:ind w:left="0" w:firstLine="0"/>
        <w:jc w:val="both"/>
        <w:rPr>
          <w:rFonts w:ascii="Arial" w:eastAsia="Batang" w:hAnsi="Arial" w:cs="Arial"/>
          <w:color w:val="4F81BD" w:themeColor="accent1"/>
          <w:sz w:val="18"/>
          <w:szCs w:val="18"/>
          <w:lang w:eastAsia="ja-JP" w:bidi="lo-LA"/>
        </w:rPr>
      </w:pPr>
      <w:r w:rsidRPr="0060226C">
        <w:rPr>
          <w:rFonts w:ascii="Arial" w:eastAsia="Batang" w:hAnsi="Arial" w:cs="Arial"/>
          <w:color w:val="4F81BD" w:themeColor="accent1"/>
          <w:sz w:val="18"/>
          <w:szCs w:val="18"/>
          <w:lang w:eastAsia="ja-JP" w:bidi="lo-LA"/>
        </w:rPr>
        <w:t xml:space="preserve">Visa Pirkėjo Paslaugų teikėjui suteikta informacija yra laikoma konfidencialia, nebent Pirkėjas raštu patvirtins, kad tam tikra pateikta informacija nėra konfidenciali. </w:t>
      </w:r>
    </w:p>
    <w:p w14:paraId="72D3C21D" w14:textId="77777777" w:rsidR="00415F99" w:rsidRPr="0060226C" w:rsidRDefault="00415F99" w:rsidP="00224F0C">
      <w:pPr>
        <w:numPr>
          <w:ilvl w:val="1"/>
          <w:numId w:val="1"/>
        </w:numPr>
        <w:tabs>
          <w:tab w:val="left" w:pos="567"/>
        </w:tabs>
        <w:ind w:left="0" w:firstLine="0"/>
        <w:jc w:val="both"/>
        <w:rPr>
          <w:rFonts w:ascii="Arial" w:eastAsia="Batang" w:hAnsi="Arial" w:cs="Arial"/>
          <w:color w:val="4F81BD" w:themeColor="accent1"/>
          <w:sz w:val="18"/>
          <w:szCs w:val="18"/>
          <w:lang w:eastAsia="ja-JP" w:bidi="lo-LA"/>
        </w:rPr>
      </w:pPr>
      <w:r w:rsidRPr="0060226C">
        <w:rPr>
          <w:rFonts w:ascii="Arial" w:eastAsia="Batang" w:hAnsi="Arial" w:cs="Arial"/>
          <w:color w:val="4F81BD" w:themeColor="accent1"/>
          <w:sz w:val="18"/>
          <w:szCs w:val="18"/>
          <w:lang w:eastAsia="ja-JP" w:bidi="lo-LA"/>
        </w:rPr>
        <w:t>Konfidencialia informacija  taip pat laikoma:</w:t>
      </w:r>
    </w:p>
    <w:p w14:paraId="40CAC40D" w14:textId="77777777" w:rsidR="00415F99" w:rsidRPr="0060226C" w:rsidRDefault="00415F99" w:rsidP="00224F0C">
      <w:pPr>
        <w:pStyle w:val="ListParagraph"/>
        <w:numPr>
          <w:ilvl w:val="2"/>
          <w:numId w:val="21"/>
        </w:numPr>
        <w:tabs>
          <w:tab w:val="left" w:pos="709"/>
        </w:tabs>
        <w:ind w:left="0" w:right="-1" w:firstLine="0"/>
        <w:contextualSpacing w:val="0"/>
        <w:jc w:val="both"/>
        <w:rPr>
          <w:rFonts w:ascii="Arial" w:eastAsia="Batang" w:hAnsi="Arial" w:cs="Arial"/>
          <w:color w:val="4F81BD" w:themeColor="accent1"/>
          <w:sz w:val="18"/>
          <w:szCs w:val="18"/>
          <w:lang w:eastAsia="ja-JP" w:bidi="lo-LA"/>
        </w:rPr>
      </w:pPr>
      <w:r w:rsidRPr="0060226C">
        <w:rPr>
          <w:rFonts w:ascii="Arial" w:eastAsia="Batang" w:hAnsi="Arial" w:cs="Arial"/>
          <w:color w:val="4F81BD" w:themeColor="accent1"/>
          <w:sz w:val="18"/>
          <w:szCs w:val="18"/>
          <w:lang w:eastAsia="ja-JP" w:bidi="lo-LA"/>
        </w:rPr>
        <w:t>elektronine forma, raštu ar kitu būdu išreikšta informacija, gauta vykdant Sutartį;</w:t>
      </w:r>
    </w:p>
    <w:p w14:paraId="3DD007C1" w14:textId="77777777" w:rsidR="00415F99" w:rsidRPr="0060226C" w:rsidRDefault="00415F99" w:rsidP="00224F0C">
      <w:pPr>
        <w:pStyle w:val="ListParagraph"/>
        <w:numPr>
          <w:ilvl w:val="2"/>
          <w:numId w:val="21"/>
        </w:numPr>
        <w:tabs>
          <w:tab w:val="left" w:pos="709"/>
        </w:tabs>
        <w:ind w:left="0" w:right="-1" w:firstLine="0"/>
        <w:contextualSpacing w:val="0"/>
        <w:jc w:val="both"/>
        <w:rPr>
          <w:rFonts w:ascii="Arial" w:eastAsia="Batang" w:hAnsi="Arial" w:cs="Arial"/>
          <w:color w:val="4F81BD" w:themeColor="accent1"/>
          <w:sz w:val="18"/>
          <w:szCs w:val="18"/>
          <w:lang w:eastAsia="ja-JP" w:bidi="lo-LA"/>
        </w:rPr>
      </w:pPr>
      <w:r w:rsidRPr="0060226C">
        <w:rPr>
          <w:rFonts w:ascii="Arial" w:eastAsia="Batang" w:hAnsi="Arial" w:cs="Arial"/>
          <w:color w:val="4F81BD" w:themeColor="accent1"/>
          <w:sz w:val="18"/>
          <w:szCs w:val="18"/>
          <w:lang w:eastAsia="ja-JP" w:bidi="lo-LA"/>
        </w:rPr>
        <w:t xml:space="preserve">duomenys, asmens duomenys, elektroniniai duomenys, archyvuota informacija ir kita informacija, paruošta Šalies darbuotojų. </w:t>
      </w:r>
    </w:p>
    <w:p w14:paraId="70C65991" w14:textId="77777777" w:rsidR="00415F99" w:rsidRPr="0060226C" w:rsidRDefault="00415F99" w:rsidP="00224F0C">
      <w:pPr>
        <w:numPr>
          <w:ilvl w:val="1"/>
          <w:numId w:val="1"/>
        </w:numPr>
        <w:tabs>
          <w:tab w:val="left" w:pos="567"/>
        </w:tabs>
        <w:ind w:left="0" w:firstLine="0"/>
        <w:jc w:val="both"/>
        <w:rPr>
          <w:rFonts w:ascii="Arial" w:eastAsia="Batang" w:hAnsi="Arial" w:cs="Arial"/>
          <w:color w:val="4F81BD" w:themeColor="accent1"/>
          <w:sz w:val="18"/>
          <w:szCs w:val="18"/>
          <w:lang w:eastAsia="ja-JP" w:bidi="lo-LA"/>
        </w:rPr>
      </w:pPr>
      <w:r w:rsidRPr="0060226C">
        <w:rPr>
          <w:rFonts w:ascii="Arial" w:eastAsia="Batang" w:hAnsi="Arial" w:cs="Arial"/>
          <w:color w:val="4F81BD" w:themeColor="accent1"/>
          <w:sz w:val="18"/>
          <w:szCs w:val="18"/>
          <w:lang w:eastAsia="ja-JP" w:bidi="lo-LA"/>
        </w:rPr>
        <w:t>Asmuo, kuriam Šalis atskleidžia konfidencialią informaciją, turi prisiimti konfidencialumo įsipareigojimus pagal šio straipsnio nuostatą ir naudoti tokią informaciją tik tam tikslui, kuriam ji buvo suteikta. Šio straipsnio nuostatos netaikomos informacijai, kuri yra ar tampa prieinama viešai arba gauta atskleidus ar turi būti atskleista pagal teisės aktų reikalavimus. Kartu su Paslaugomis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4670372" w14:textId="77777777" w:rsidR="00415F99" w:rsidRPr="0060226C" w:rsidRDefault="00415F99" w:rsidP="0056253C">
      <w:pPr>
        <w:numPr>
          <w:ilvl w:val="1"/>
          <w:numId w:val="1"/>
        </w:numPr>
        <w:tabs>
          <w:tab w:val="left" w:pos="567"/>
        </w:tabs>
        <w:ind w:left="0" w:firstLine="0"/>
        <w:jc w:val="both"/>
        <w:rPr>
          <w:rFonts w:ascii="Arial" w:eastAsia="Batang" w:hAnsi="Arial" w:cs="Arial"/>
          <w:color w:val="4F81BD" w:themeColor="accent1"/>
          <w:sz w:val="18"/>
          <w:szCs w:val="18"/>
          <w:lang w:eastAsia="ja-JP" w:bidi="lo-LA"/>
        </w:rPr>
      </w:pPr>
      <w:r w:rsidRPr="0060226C">
        <w:rPr>
          <w:rFonts w:ascii="Arial" w:eastAsia="Batang" w:hAnsi="Arial" w:cs="Arial"/>
          <w:color w:val="4F81BD" w:themeColor="accent1"/>
          <w:sz w:val="18"/>
          <w:szCs w:val="18"/>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1868EE6A" w14:textId="3FF87954" w:rsidR="00615371" w:rsidRPr="0060226C" w:rsidRDefault="00615371" w:rsidP="00615371">
      <w:pPr>
        <w:pStyle w:val="ListParagraph"/>
        <w:numPr>
          <w:ilvl w:val="1"/>
          <w:numId w:val="1"/>
        </w:numPr>
        <w:tabs>
          <w:tab w:val="left" w:pos="426"/>
          <w:tab w:val="left" w:pos="567"/>
        </w:tabs>
        <w:ind w:left="0" w:right="-1" w:firstLine="0"/>
        <w:jc w:val="both"/>
        <w:rPr>
          <w:rFonts w:ascii="Arial" w:eastAsia="Batang" w:hAnsi="Arial" w:cs="Arial"/>
          <w:color w:val="4F81BD" w:themeColor="accent1"/>
          <w:sz w:val="18"/>
          <w:szCs w:val="18"/>
          <w:lang w:eastAsia="ja-JP" w:bidi="lo-LA"/>
        </w:rPr>
      </w:pPr>
      <w:r w:rsidRPr="0060226C">
        <w:rPr>
          <w:rFonts w:ascii="Arial" w:eastAsia="Batang" w:hAnsi="Arial" w:cs="Arial"/>
          <w:color w:val="4F81BD" w:themeColor="accent1"/>
          <w:sz w:val="18"/>
          <w:szCs w:val="18"/>
          <w:lang w:eastAsia="ja-JP" w:bidi="lo-LA"/>
        </w:rPr>
        <w:lastRenderedPageBreak/>
        <w:t>Šalis, pažeidusi Sutartyje numatytą konfidencialumo pareigą, įsipareigoja pagal pagrįstą kitos Šalies reikalavimą sumokėti 3000,00 EUR (trijų tūkstančių eurų 00 euro ct) baudą, jei Sutarties SD nenumatyta kitaip, ir atlyginti visus kitos Šalies patirtus tiesioginius ir netiesioginius nuostolius, kiek jų nepadengia numatyta bauda.</w:t>
      </w:r>
    </w:p>
    <w:p w14:paraId="1DB2578F" w14:textId="77777777" w:rsidR="00415F99" w:rsidRPr="0060226C" w:rsidRDefault="00415F99" w:rsidP="0056253C">
      <w:pPr>
        <w:numPr>
          <w:ilvl w:val="1"/>
          <w:numId w:val="1"/>
        </w:numPr>
        <w:tabs>
          <w:tab w:val="left" w:pos="567"/>
        </w:tabs>
        <w:ind w:left="0" w:firstLine="0"/>
        <w:jc w:val="both"/>
        <w:rPr>
          <w:rFonts w:ascii="Arial" w:eastAsia="Batang" w:hAnsi="Arial" w:cs="Arial"/>
          <w:color w:val="4F81BD" w:themeColor="accent1"/>
          <w:sz w:val="18"/>
          <w:szCs w:val="18"/>
          <w:lang w:eastAsia="ja-JP" w:bidi="lo-LA"/>
        </w:rPr>
      </w:pPr>
      <w:r w:rsidRPr="0060226C">
        <w:rPr>
          <w:rFonts w:ascii="Arial" w:eastAsia="Batang" w:hAnsi="Arial" w:cs="Arial"/>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DD5BB3A" w14:textId="77777777" w:rsidR="00415F99" w:rsidRPr="0060226C" w:rsidRDefault="00415F99" w:rsidP="0056253C">
      <w:pPr>
        <w:numPr>
          <w:ilvl w:val="1"/>
          <w:numId w:val="1"/>
        </w:numPr>
        <w:tabs>
          <w:tab w:val="left" w:pos="567"/>
        </w:tabs>
        <w:ind w:left="0" w:firstLine="0"/>
        <w:jc w:val="both"/>
        <w:rPr>
          <w:rFonts w:ascii="Arial" w:eastAsia="Batang" w:hAnsi="Arial" w:cs="Arial"/>
          <w:color w:val="4F81BD" w:themeColor="accent1"/>
          <w:sz w:val="18"/>
          <w:szCs w:val="18"/>
          <w:lang w:eastAsia="ja-JP" w:bidi="lo-LA"/>
        </w:rPr>
      </w:pPr>
      <w:r w:rsidRPr="0060226C">
        <w:rPr>
          <w:rFonts w:ascii="Arial" w:eastAsia="Batang" w:hAnsi="Arial" w:cs="Arial"/>
          <w:color w:val="4F81BD" w:themeColor="accent1"/>
          <w:sz w:val="18"/>
          <w:szCs w:val="18"/>
          <w:lang w:eastAsia="ja-JP" w:bidi="lo-LA"/>
        </w:rPr>
        <w:t>Jei numatyta Sutarties SD, Paslaugų teikėjas turės pasirašyti atskirą konfidencialumo susitarimą, kuriame gali būti nustatytos kitos konfidencialią informaciją, reglamentuojančios nuostatos.</w:t>
      </w:r>
    </w:p>
    <w:p w14:paraId="6B7C7556" w14:textId="77777777" w:rsidR="00415F99" w:rsidRPr="0060226C" w:rsidRDefault="00415F99" w:rsidP="0056253C">
      <w:pPr>
        <w:tabs>
          <w:tab w:val="left" w:pos="567"/>
        </w:tabs>
        <w:spacing w:after="60"/>
        <w:ind w:left="720"/>
        <w:jc w:val="both"/>
        <w:rPr>
          <w:rFonts w:ascii="Arial" w:eastAsia="Batang" w:hAnsi="Arial" w:cs="Arial"/>
          <w:color w:val="4F81BD" w:themeColor="accent1"/>
          <w:sz w:val="18"/>
          <w:szCs w:val="18"/>
          <w:lang w:eastAsia="ja-JP" w:bidi="lo-LA"/>
        </w:rPr>
      </w:pPr>
    </w:p>
    <w:p w14:paraId="63F240CC" w14:textId="26B9CD22" w:rsidR="00A42224" w:rsidRPr="0060226C" w:rsidRDefault="00415F99" w:rsidP="0056253C">
      <w:pPr>
        <w:pStyle w:val="ListParagraph"/>
        <w:numPr>
          <w:ilvl w:val="0"/>
          <w:numId w:val="1"/>
        </w:numPr>
        <w:tabs>
          <w:tab w:val="left" w:pos="426"/>
        </w:tabs>
        <w:spacing w:after="60"/>
        <w:ind w:left="0" w:firstLine="0"/>
        <w:jc w:val="both"/>
        <w:rPr>
          <w:rFonts w:ascii="Arial" w:eastAsia="Batang" w:hAnsi="Arial" w:cs="Arial"/>
          <w:color w:val="1F497D" w:themeColor="text2"/>
          <w:sz w:val="18"/>
          <w:szCs w:val="18"/>
          <w:lang w:eastAsia="ja-JP" w:bidi="lo-LA"/>
        </w:rPr>
      </w:pPr>
      <w:r w:rsidRPr="0060226C">
        <w:rPr>
          <w:rFonts w:ascii="Arial" w:eastAsiaTheme="minorHAnsi" w:hAnsi="Arial" w:cs="Arial"/>
          <w:b/>
          <w:bCs/>
          <w:color w:val="1F497D" w:themeColor="text2"/>
          <w:sz w:val="18"/>
          <w:szCs w:val="18"/>
        </w:rPr>
        <w:t xml:space="preserve">ŠALIŲ ATSAKOMYBĖ </w:t>
      </w:r>
    </w:p>
    <w:p w14:paraId="05BE796A" w14:textId="77777777" w:rsidR="00A42224" w:rsidRPr="0060226C"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Arial" w:hAnsi="Arial" w:cs="Arial"/>
          <w:color w:val="4F81BD" w:themeColor="accent1"/>
          <w:sz w:val="18"/>
          <w:szCs w:val="18"/>
        </w:rPr>
      </w:pPr>
      <w:r w:rsidRPr="0060226C">
        <w:rPr>
          <w:rFonts w:ascii="Arial" w:hAnsi="Arial" w:cs="Arial"/>
          <w:color w:val="4F81BD" w:themeColor="accent1"/>
          <w:sz w:val="18"/>
          <w:szCs w:val="18"/>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77448C2E" w14:textId="77777777" w:rsidR="00A42224" w:rsidRPr="0060226C"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Arial" w:hAnsi="Arial" w:cs="Arial"/>
          <w:color w:val="4F81BD" w:themeColor="accent1"/>
          <w:sz w:val="18"/>
          <w:szCs w:val="18"/>
        </w:rPr>
      </w:pPr>
      <w:r w:rsidRPr="0060226C">
        <w:rPr>
          <w:rFonts w:ascii="Arial" w:hAnsi="Arial" w:cs="Arial"/>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savo sutartinių įsipareigojimų įvykdymo.</w:t>
      </w:r>
    </w:p>
    <w:p w14:paraId="1BC2B527" w14:textId="77777777" w:rsidR="00A42224" w:rsidRPr="0060226C" w:rsidRDefault="00A42224" w:rsidP="00A42224">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Pirkėjui pareiškus reikalavimą atlyginti patirtus nuostolius, netesybos įskaitomos į nuostolių atlyginimą. Netesybos taikomos nuo Sutartyje nurodytų sumų be PVM.</w:t>
      </w:r>
    </w:p>
    <w:p w14:paraId="17AC5723" w14:textId="77777777" w:rsidR="00A42224" w:rsidRPr="0060226C" w:rsidRDefault="00A42224" w:rsidP="00A42224">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Sutarties pagrindu Šalies privalomos mokėti netesybos turi būti sumokėtos per 10 (dešimt) dienų nuo joms apmokėti išrašytos sąskaitos faktūros ar kito dokumento, kuriame pateikiamas reikalavimas sumokėti netesybas, gavimo dienos. Šios Sutarties pagrindu Šalies privalomi atlyginti nuostoliai turi būti apmokėti per 10 (dešimt) dienų nuo rašytinės pretenzijos gavimo dienos.</w:t>
      </w:r>
    </w:p>
    <w:p w14:paraId="49979582" w14:textId="77777777" w:rsidR="00A42224" w:rsidRPr="0060226C" w:rsidRDefault="00A42224" w:rsidP="00A42224">
      <w:pPr>
        <w:pStyle w:val="ListParagraph"/>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Jei Šalis nevykdo ar netinkamai vykdo savo įsipareigojimus pagal Sutartį, ji pažeidžia Sutartį. Šaliai pažeidus Sutartį, kita Šalis turi teisę naudotis bet kokiais teisėtais savo teisių gynimo būdais, įskaitant, bet neapsiribojant: reikalauti tinkamai vykdyti sutartinius įsipareigojimus; reikalauti atlyginti nuostolius; pasinaudoti Sutarties įvykdymo užtikrinimu, jei toks reikalavimas buvo Pirkimo sąlygose; reikalauti sumokėti Sutarties SD nustatyto dydžio netesybas ir atlyginti nuostolius; nutraukti Sutartį dėl esminio Sutarties pažeidimo. </w:t>
      </w:r>
    </w:p>
    <w:p w14:paraId="4A4C2400" w14:textId="77777777" w:rsidR="0031257B" w:rsidRPr="0060226C" w:rsidRDefault="00A42224" w:rsidP="00A42224">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Pirkėjas, nesant apmokėjimo sulaikymo pagrindų, nesumokėjęs Paslaugų teikėjui už Paslaugas per Sutarties SD </w:t>
      </w:r>
      <w:r w:rsidRPr="0060226C">
        <w:rPr>
          <w:rFonts w:ascii="Arial" w:hAnsi="Arial" w:cs="Arial"/>
          <w:iCs/>
          <w:color w:val="4F81BD" w:themeColor="accent1"/>
          <w:sz w:val="18"/>
          <w:szCs w:val="18"/>
        </w:rPr>
        <w:t>nurodytą terminą</w:t>
      </w:r>
      <w:r w:rsidRPr="0060226C">
        <w:rPr>
          <w:rFonts w:ascii="Arial" w:hAnsi="Arial" w:cs="Arial"/>
          <w:color w:val="4F81BD" w:themeColor="accent1"/>
          <w:sz w:val="18"/>
          <w:szCs w:val="18"/>
        </w:rPr>
        <w:t>, Paslaugų teikėjui pareikalavus, moka 0,02 procento nuo laiku nesumokėtos sumos dydžio delspinigius už kiekvieną uždelstą dieną. Sulaikymo pagrindu laikomas Paslaugų teikėjo sutartinių įsipareigojimų pažeidimas.</w:t>
      </w:r>
      <w:r w:rsidR="0031257B" w:rsidRPr="0060226C">
        <w:rPr>
          <w:rFonts w:ascii="Arial" w:hAnsi="Arial" w:cs="Arial"/>
          <w:color w:val="4F81BD" w:themeColor="accent1"/>
          <w:sz w:val="18"/>
          <w:szCs w:val="18"/>
        </w:rPr>
        <w:t xml:space="preserve"> </w:t>
      </w:r>
    </w:p>
    <w:p w14:paraId="574F741E" w14:textId="5D4C119A" w:rsidR="00A42224" w:rsidRPr="0060226C" w:rsidRDefault="0031257B" w:rsidP="00A42224">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Paslaugų teikėjas,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Paslaugų teikėjas negalėjo protingai numatyti sutarties sudarymo metu. Paslaugų teikėjas, siekdamas būti atleistas nuo civilinės atsakomybės, privalo pateikti visą Pirkėjo prašomą ir sutartyje nurodytą informaciją, bei šią informaciją pagrindžiančius dokumentus</w:t>
      </w:r>
    </w:p>
    <w:p w14:paraId="4B0D63F7" w14:textId="77777777" w:rsidR="00A42224" w:rsidRPr="0060226C" w:rsidRDefault="00A42224" w:rsidP="00A42224">
      <w:pPr>
        <w:pStyle w:val="ListParagraph"/>
        <w:tabs>
          <w:tab w:val="left" w:pos="426"/>
        </w:tabs>
        <w:spacing w:after="60"/>
        <w:ind w:left="0"/>
        <w:jc w:val="both"/>
        <w:rPr>
          <w:rFonts w:ascii="Arial" w:eastAsia="Batang" w:hAnsi="Arial" w:cs="Arial"/>
          <w:color w:val="4F81BD" w:themeColor="accent1"/>
          <w:sz w:val="18"/>
          <w:szCs w:val="18"/>
          <w:lang w:eastAsia="ja-JP" w:bidi="lo-LA"/>
        </w:rPr>
      </w:pPr>
    </w:p>
    <w:p w14:paraId="20AE5935" w14:textId="7B4A141B" w:rsidR="00415F99" w:rsidRPr="0060226C" w:rsidRDefault="00415F99" w:rsidP="0056253C">
      <w:pPr>
        <w:pStyle w:val="ListParagraph"/>
        <w:numPr>
          <w:ilvl w:val="0"/>
          <w:numId w:val="1"/>
        </w:numPr>
        <w:tabs>
          <w:tab w:val="left" w:pos="426"/>
        </w:tabs>
        <w:spacing w:after="60"/>
        <w:ind w:left="0" w:firstLine="0"/>
        <w:jc w:val="both"/>
        <w:rPr>
          <w:rFonts w:ascii="Arial" w:eastAsia="Batang" w:hAnsi="Arial" w:cs="Arial"/>
          <w:color w:val="1F497D" w:themeColor="text2"/>
          <w:sz w:val="18"/>
          <w:szCs w:val="18"/>
          <w:lang w:eastAsia="ja-JP" w:bidi="lo-LA"/>
        </w:rPr>
      </w:pPr>
      <w:r w:rsidRPr="0060226C">
        <w:rPr>
          <w:rFonts w:ascii="Arial" w:eastAsiaTheme="minorHAnsi" w:hAnsi="Arial" w:cs="Arial"/>
          <w:b/>
          <w:bCs/>
          <w:color w:val="1F497D" w:themeColor="text2"/>
          <w:sz w:val="18"/>
          <w:szCs w:val="18"/>
        </w:rPr>
        <w:t>NENUGALIMOS JĖGOS (</w:t>
      </w:r>
      <w:r w:rsidRPr="0060226C">
        <w:rPr>
          <w:rFonts w:ascii="Arial" w:eastAsiaTheme="minorHAnsi" w:hAnsi="Arial" w:cs="Arial"/>
          <w:b/>
          <w:bCs/>
          <w:i/>
          <w:iCs/>
          <w:color w:val="1F497D" w:themeColor="text2"/>
          <w:sz w:val="18"/>
          <w:szCs w:val="18"/>
        </w:rPr>
        <w:t>FORCE MAJEURE</w:t>
      </w:r>
      <w:r w:rsidRPr="0060226C">
        <w:rPr>
          <w:rFonts w:ascii="Arial" w:eastAsiaTheme="minorHAnsi" w:hAnsi="Arial" w:cs="Arial"/>
          <w:b/>
          <w:bCs/>
          <w:color w:val="1F497D" w:themeColor="text2"/>
          <w:sz w:val="18"/>
          <w:szCs w:val="18"/>
        </w:rPr>
        <w:t>) APLINKYBES</w:t>
      </w:r>
    </w:p>
    <w:p w14:paraId="665947D8" w14:textId="566797CF" w:rsidR="00294453" w:rsidRPr="0060226C" w:rsidRDefault="00294453" w:rsidP="00294453">
      <w:pPr>
        <w:numPr>
          <w:ilvl w:val="1"/>
          <w:numId w:val="1"/>
        </w:numPr>
        <w:spacing w:after="60"/>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Šalys susitarė, kad jei po sutarties sudarymo atsirastų naujos aplinkybės, kurios apribotų Paslaugų teikėjo veiklą daugiau arba kitu būdu, nei yra žinoma sutarties sudarymo metu, ir dėl to Paslaugų teikėjas negali vykdyti sutartinių prievolių, tuomet Paslaugų teikėjas galėtų būti atleidžiamas nuo civilinės atsakomybės už sutarties nevykdymą, tik Paslaugų teikėjui įrodžius, kad aplinkybės, kuriomis remiasi Paslaugų teikėjas, yra tokio masto ir tokio pobūdžio, kurio nei vienas rūpestingas ir atidus verslininkas negalėjo kontroliuoti ir numatyti sutarties sudarymo metu, ir kad Paslaugų teikėjas, veikdamas atidžiai ir rūpestingai, negalėjo užkirsti kelio šių aplinkybių ar jų pasekmių atsiradimui. </w:t>
      </w:r>
    </w:p>
    <w:p w14:paraId="54230673" w14:textId="233B51ED" w:rsidR="00415F99" w:rsidRPr="0060226C" w:rsidRDefault="00415F99" w:rsidP="00294453">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w:t>
      </w:r>
    </w:p>
    <w:p w14:paraId="5EBB3E5F" w14:textId="77777777" w:rsidR="00415F99" w:rsidRPr="0060226C" w:rsidRDefault="00415F99" w:rsidP="00D83CE5">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Šalis, negalinti vykdyti sutarties dėl nenugalimos jėgos (force majeure) aplinkybių, privalo nedelsiant, bet ne vėliau kaip per 3 (tris) 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0549F1F" w14:textId="77777777" w:rsidR="00415F99" w:rsidRPr="0060226C" w:rsidRDefault="00415F99" w:rsidP="00D83CE5">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 </w:t>
      </w:r>
    </w:p>
    <w:p w14:paraId="59695595" w14:textId="0AED13F6" w:rsidR="00415F99" w:rsidRPr="0060226C" w:rsidRDefault="00415F99" w:rsidP="0056253C">
      <w:pPr>
        <w:numPr>
          <w:ilvl w:val="1"/>
          <w:numId w:val="1"/>
        </w:numPr>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Esant nenugalimos jėgos (force majeure) aplinkybėms, Šalys yra atleidžiamos nuo atsakomybės už sutartyje numatytų prievolių neįvykdymą, dalinį neįvykdymą arba netinkamą įvykdymą, o įsipareigojimų vykdymo terminas </w:t>
      </w:r>
      <w:r w:rsidRPr="0060226C">
        <w:rPr>
          <w:rFonts w:ascii="Arial" w:hAnsi="Arial" w:cs="Arial"/>
          <w:color w:val="4F81BD" w:themeColor="accent1"/>
          <w:sz w:val="18"/>
          <w:szCs w:val="18"/>
        </w:rPr>
        <w:lastRenderedPageBreak/>
        <w:t xml:space="preserve">pratęsiamas. Jeigu aplinkybė, dėl kurios neįmanoma sutarties įvykdyti, laikina, tai šalis atleidžiama nuo atsakomybės tik tokiam laikotarpiui, kuris turi įtaką sutarties įvykdymui. Jei nenugalimos jėgos (force majeure) aplinkybės tęsiasi ilgiau kaip </w:t>
      </w:r>
      <w:r w:rsidR="00036008" w:rsidRPr="0060226C">
        <w:rPr>
          <w:rFonts w:ascii="Arial" w:hAnsi="Arial" w:cs="Arial"/>
          <w:color w:val="4F81BD" w:themeColor="accent1"/>
          <w:sz w:val="18"/>
          <w:szCs w:val="18"/>
        </w:rPr>
        <w:t xml:space="preserve">3 </w:t>
      </w:r>
      <w:r w:rsidRPr="0060226C">
        <w:rPr>
          <w:rFonts w:ascii="Arial" w:hAnsi="Arial" w:cs="Arial"/>
          <w:color w:val="4F81BD" w:themeColor="accent1"/>
          <w:sz w:val="18"/>
          <w:szCs w:val="18"/>
        </w:rPr>
        <w:t>(</w:t>
      </w:r>
      <w:r w:rsidR="00036008" w:rsidRPr="0060226C">
        <w:rPr>
          <w:rFonts w:ascii="Arial" w:hAnsi="Arial" w:cs="Arial"/>
          <w:color w:val="4F81BD" w:themeColor="accent1"/>
          <w:sz w:val="18"/>
          <w:szCs w:val="18"/>
        </w:rPr>
        <w:t>tris</w:t>
      </w:r>
      <w:r w:rsidRPr="0060226C">
        <w:rPr>
          <w:rFonts w:ascii="Arial" w:hAnsi="Arial" w:cs="Arial"/>
          <w:color w:val="4F81BD" w:themeColor="accent1"/>
          <w:sz w:val="18"/>
          <w:szCs w:val="18"/>
        </w:rPr>
        <w:t>) mėnesius, bet kuri iš Šalių turi teisę vienašališkai nutraukti šią sutartį, apie tai įspėjusi raštu kitą Šalį prieš 5 (penkias) kalendorines dienas. Nutraukus sutartį šiuo pagrindu, Šalys privalo ne vėliau, kaip per 30 (trisdešimt) kalendorinių dienų nuo sutarties nutraukimo dienos atsiskaityti viena su kita ir įvykdyti kitus sutartyje numatytus įsipareigojimus.</w:t>
      </w:r>
    </w:p>
    <w:p w14:paraId="39050F7E" w14:textId="77777777" w:rsidR="00415F99" w:rsidRPr="0060226C" w:rsidRDefault="00415F99" w:rsidP="0056253C">
      <w:pPr>
        <w:spacing w:after="60"/>
        <w:jc w:val="both"/>
        <w:rPr>
          <w:rFonts w:ascii="Arial" w:hAnsi="Arial" w:cs="Arial"/>
          <w:color w:val="4F81BD" w:themeColor="accent1"/>
          <w:sz w:val="18"/>
          <w:szCs w:val="18"/>
        </w:rPr>
      </w:pPr>
    </w:p>
    <w:p w14:paraId="123030DD" w14:textId="77777777" w:rsidR="00415F99" w:rsidRPr="0060226C" w:rsidRDefault="00415F99" w:rsidP="0056253C">
      <w:pPr>
        <w:numPr>
          <w:ilvl w:val="0"/>
          <w:numId w:val="1"/>
        </w:numPr>
        <w:tabs>
          <w:tab w:val="left" w:pos="426"/>
        </w:tabs>
        <w:spacing w:after="60"/>
        <w:ind w:left="0" w:firstLine="0"/>
        <w:jc w:val="both"/>
        <w:rPr>
          <w:rFonts w:ascii="Arial" w:hAnsi="Arial" w:cs="Arial"/>
          <w:color w:val="1F497D" w:themeColor="text2"/>
          <w:sz w:val="18"/>
          <w:szCs w:val="18"/>
        </w:rPr>
      </w:pPr>
      <w:r w:rsidRPr="0060226C">
        <w:rPr>
          <w:rFonts w:ascii="Arial" w:hAnsi="Arial" w:cs="Arial"/>
          <w:b/>
          <w:iCs/>
          <w:color w:val="1F497D" w:themeColor="text2"/>
          <w:sz w:val="18"/>
          <w:szCs w:val="18"/>
        </w:rPr>
        <w:t>SUTARTIES ĮVYKDYMO UŽTIKRINIMAS</w:t>
      </w:r>
    </w:p>
    <w:p w14:paraId="5E4FD8C4" w14:textId="77777777" w:rsidR="004B7518" w:rsidRPr="0060226C" w:rsidRDefault="004B7518" w:rsidP="004B7518">
      <w:pPr>
        <w:numPr>
          <w:ilvl w:val="1"/>
          <w:numId w:val="1"/>
        </w:numPr>
        <w:tabs>
          <w:tab w:val="left" w:pos="426"/>
          <w:tab w:val="left" w:pos="567"/>
        </w:tabs>
        <w:ind w:left="0" w:firstLine="0"/>
        <w:contextualSpacing/>
        <w:jc w:val="both"/>
        <w:rPr>
          <w:rFonts w:ascii="Arial" w:eastAsiaTheme="minorHAnsi" w:hAnsi="Arial" w:cs="Arial"/>
          <w:color w:val="4F81BD" w:themeColor="accent1"/>
          <w:sz w:val="18"/>
          <w:szCs w:val="18"/>
        </w:rPr>
      </w:pPr>
      <w:r w:rsidRPr="0060226C">
        <w:rPr>
          <w:rFonts w:ascii="Arial" w:eastAsiaTheme="minorHAnsi" w:hAnsi="Arial" w:cs="Arial"/>
          <w:color w:val="4F81BD" w:themeColor="accent1"/>
          <w:sz w:val="18"/>
          <w:szCs w:val="18"/>
        </w:rPr>
        <w:t xml:space="preserve">Šios dalies nuostatos taikomos tuomet, jei Sutarties SD numatyta, kad tinkamam Sutarties įvykdymui užtikrinti Paslaugų teikėjas turi pateikti banko garantiją ar draudimo bendrovės išduotą laidavimo raštą. </w:t>
      </w:r>
    </w:p>
    <w:p w14:paraId="383BB324" w14:textId="77777777" w:rsidR="004B7518" w:rsidRPr="0060226C" w:rsidRDefault="004B7518" w:rsidP="004B7518">
      <w:pPr>
        <w:numPr>
          <w:ilvl w:val="1"/>
          <w:numId w:val="1"/>
        </w:numPr>
        <w:tabs>
          <w:tab w:val="left" w:pos="426"/>
          <w:tab w:val="left" w:pos="567"/>
        </w:tabs>
        <w:ind w:left="0" w:firstLine="0"/>
        <w:contextualSpacing/>
        <w:jc w:val="both"/>
        <w:rPr>
          <w:rFonts w:ascii="Arial" w:eastAsiaTheme="minorHAnsi" w:hAnsi="Arial" w:cs="Arial"/>
          <w:color w:val="4F81BD" w:themeColor="accent1"/>
          <w:sz w:val="18"/>
          <w:szCs w:val="18"/>
        </w:rPr>
      </w:pPr>
      <w:r w:rsidRPr="0060226C">
        <w:rPr>
          <w:rFonts w:ascii="Arial" w:eastAsiaTheme="minorHAnsi" w:hAnsi="Arial" w:cs="Arial"/>
          <w:color w:val="4F81BD" w:themeColor="accent1"/>
          <w:sz w:val="18"/>
          <w:szCs w:val="18"/>
        </w:rPr>
        <w:t xml:space="preserve">Paslaugų teikėjas ne vėliau kaip per 10 (dešimt) darbo dienų nuo Sutarties pasirašymo dienos turi pateikti Pirkėjui Sutarties SD nurodyto dydžio Sutarties garantą (banko garantija ar draudimo bendrovės išduotas laidavimo raštas) bei visus jį lydinčius dokumentus. </w:t>
      </w:r>
    </w:p>
    <w:p w14:paraId="6554410B" w14:textId="77777777" w:rsidR="004B7518" w:rsidRPr="0060226C" w:rsidRDefault="004B7518" w:rsidP="004B7518">
      <w:pPr>
        <w:numPr>
          <w:ilvl w:val="1"/>
          <w:numId w:val="1"/>
        </w:numPr>
        <w:tabs>
          <w:tab w:val="left" w:pos="426"/>
          <w:tab w:val="left" w:pos="567"/>
        </w:tabs>
        <w:ind w:left="0" w:firstLine="0"/>
        <w:contextualSpacing/>
        <w:jc w:val="both"/>
        <w:rPr>
          <w:rFonts w:ascii="Arial" w:eastAsiaTheme="minorHAnsi" w:hAnsi="Arial" w:cs="Arial"/>
          <w:color w:val="4F81BD" w:themeColor="accent1"/>
          <w:sz w:val="18"/>
          <w:szCs w:val="18"/>
        </w:rPr>
      </w:pPr>
      <w:r w:rsidRPr="0060226C">
        <w:rPr>
          <w:rFonts w:ascii="Arial" w:eastAsiaTheme="minorHAnsi" w:hAnsi="Arial" w:cs="Arial"/>
          <w:color w:val="4F81BD" w:themeColor="accent1"/>
          <w:sz w:val="18"/>
          <w:szCs w:val="18"/>
        </w:rPr>
        <w:t>Sutarties garantui (banko garantijai ar draudimo bendrovės išduotam laidavimo raštui</w:t>
      </w:r>
      <w:r w:rsidRPr="0060226C">
        <w:rPr>
          <w:rFonts w:ascii="Arial" w:hAnsi="Arial" w:cs="Arial"/>
          <w:color w:val="4F81BD" w:themeColor="accent1"/>
          <w:sz w:val="18"/>
          <w:szCs w:val="18"/>
        </w:rPr>
        <w:t>) taikomi reikalavimai:</w:t>
      </w:r>
    </w:p>
    <w:p w14:paraId="6C504272" w14:textId="77777777" w:rsidR="004B7518" w:rsidRPr="0060226C" w:rsidRDefault="004B7518" w:rsidP="004B7518">
      <w:pPr>
        <w:pStyle w:val="ListParagraph"/>
        <w:numPr>
          <w:ilvl w:val="2"/>
          <w:numId w:val="1"/>
        </w:numPr>
        <w:tabs>
          <w:tab w:val="left" w:pos="0"/>
          <w:tab w:val="left" w:pos="426"/>
          <w:tab w:val="left" w:pos="567"/>
        </w:tabs>
        <w:ind w:left="0" w:firstLine="0"/>
        <w:jc w:val="both"/>
        <w:rPr>
          <w:rFonts w:ascii="Arial" w:eastAsiaTheme="minorHAnsi" w:hAnsi="Arial" w:cs="Arial"/>
          <w:color w:val="4F81BD" w:themeColor="accent1"/>
          <w:sz w:val="18"/>
          <w:szCs w:val="18"/>
        </w:rPr>
      </w:pPr>
      <w:r w:rsidRPr="0060226C">
        <w:rPr>
          <w:rFonts w:ascii="Arial" w:hAnsi="Arial" w:cs="Arial"/>
          <w:color w:val="4F81BD" w:themeColor="accent1"/>
          <w:sz w:val="18"/>
          <w:szCs w:val="18"/>
        </w:rPr>
        <w:t xml:space="preserve">Sutarties užtikrinimu garantas (laiduotojas) privalo neatšaukiamai ir besąlygiškai įsipareigoti ne vėliau kaip per 10 (dešimt) kalendorinių dienų nuo raštiško pranešimo iš Pirkėjo gavimo apie Paslaugų teikėjo Sutartyje nustatytų prievolių pažeidimą, dalinį ar visišką jų nevykdymą arba netinkamą vykdymą, sumokėti Pirkėjui Sutarties užtikrinimo sumą, pinigus pervedant į Pirkėjo nurodytą sąskaitą. </w:t>
      </w:r>
    </w:p>
    <w:p w14:paraId="5E120E7E" w14:textId="1D815E31" w:rsidR="004B7518" w:rsidRPr="0060226C" w:rsidRDefault="004B7518" w:rsidP="004B7518">
      <w:pPr>
        <w:pStyle w:val="ListParagraph"/>
        <w:numPr>
          <w:ilvl w:val="2"/>
          <w:numId w:val="1"/>
        </w:numPr>
        <w:tabs>
          <w:tab w:val="left" w:pos="426"/>
          <w:tab w:val="left" w:pos="567"/>
        </w:tabs>
        <w:ind w:left="0" w:firstLine="0"/>
        <w:jc w:val="both"/>
        <w:rPr>
          <w:rFonts w:ascii="Arial" w:eastAsiaTheme="minorHAnsi" w:hAnsi="Arial" w:cs="Arial"/>
          <w:color w:val="4F81BD" w:themeColor="accent1"/>
          <w:sz w:val="18"/>
          <w:szCs w:val="18"/>
        </w:rPr>
      </w:pPr>
      <w:r w:rsidRPr="0060226C">
        <w:rPr>
          <w:rFonts w:ascii="Arial" w:hAnsi="Arial" w:cs="Arial"/>
          <w:color w:val="4F81BD" w:themeColor="accent1"/>
          <w:sz w:val="18"/>
          <w:szCs w:val="18"/>
        </w:rPr>
        <w:t>Sutarties įvykdymo užtikrinimo rašte negali būti nurodyta, kad išmokamos Sutarties įvykdymo užtikrinimo sumos dydis priklauso nuo Pirkėjo nuostolių dydžio, tiesioginių ar netiesioginių nuostolių, Paslaugų teikėjo kaltės formų, kitų objektyvių ar subjektyvių aplinkybių, taip pat negali būti nurodyta, kad užtikrinimo suma mažėja proporcingai Paslaugų teikėjo atliktų darbų / suteiktų paslaugų</w:t>
      </w:r>
      <w:r w:rsidR="00D83CE5"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 pristatytų Prekių sumai.</w:t>
      </w:r>
    </w:p>
    <w:p w14:paraId="75C2D402" w14:textId="77777777" w:rsidR="004B7518" w:rsidRPr="0060226C" w:rsidRDefault="004B7518" w:rsidP="004B7518">
      <w:pPr>
        <w:pStyle w:val="ListParagraph"/>
        <w:numPr>
          <w:ilvl w:val="2"/>
          <w:numId w:val="1"/>
        </w:numPr>
        <w:tabs>
          <w:tab w:val="left" w:pos="426"/>
          <w:tab w:val="left" w:pos="567"/>
        </w:tabs>
        <w:ind w:left="0" w:firstLine="0"/>
        <w:jc w:val="both"/>
        <w:rPr>
          <w:rFonts w:ascii="Arial" w:eastAsiaTheme="minorHAnsi" w:hAnsi="Arial" w:cs="Arial"/>
          <w:color w:val="4F81BD" w:themeColor="accent1"/>
          <w:sz w:val="18"/>
          <w:szCs w:val="18"/>
        </w:rPr>
      </w:pPr>
      <w:r w:rsidRPr="0060226C">
        <w:rPr>
          <w:rFonts w:ascii="Arial" w:hAnsi="Arial" w:cs="Arial"/>
          <w:color w:val="4F81BD" w:themeColor="accent1"/>
          <w:sz w:val="18"/>
          <w:szCs w:val="18"/>
        </w:rPr>
        <w:t xml:space="preserve">Garantas (laiduotojas) neturi teisės reikalauti, kad Pirkėjas pagrįstų savo reikalavimą. Pirkėjas pranešime garantui (laiduotojui) nurodys, kad Sutarties užtikrinimo suma jam priklauso dėl to, kad Paslaugų teikėjas pažeidė nustatytas prievoles / iš dalies ar visiškai nevykdo / neįvykdė Sutarties ir /ar ji buvo nutraukta dėl Paslaugų teikėjo kaltės. </w:t>
      </w:r>
    </w:p>
    <w:p w14:paraId="4E4C4191" w14:textId="77777777" w:rsidR="004B7518" w:rsidRPr="0060226C" w:rsidRDefault="004B7518" w:rsidP="004B7518">
      <w:pPr>
        <w:pStyle w:val="ListParagraph"/>
        <w:numPr>
          <w:ilvl w:val="2"/>
          <w:numId w:val="1"/>
        </w:numPr>
        <w:tabs>
          <w:tab w:val="left" w:pos="426"/>
          <w:tab w:val="left" w:pos="567"/>
        </w:tabs>
        <w:ind w:left="0" w:firstLine="0"/>
        <w:jc w:val="both"/>
        <w:rPr>
          <w:rFonts w:ascii="Arial" w:eastAsiaTheme="minorHAnsi" w:hAnsi="Arial" w:cs="Arial"/>
          <w:color w:val="4F81BD" w:themeColor="accent1"/>
          <w:sz w:val="18"/>
          <w:szCs w:val="18"/>
        </w:rPr>
      </w:pPr>
      <w:r w:rsidRPr="0060226C">
        <w:rPr>
          <w:rFonts w:ascii="Arial" w:eastAsiaTheme="minorHAnsi" w:hAnsi="Arial" w:cs="Arial"/>
          <w:color w:val="4F81BD" w:themeColor="accent1"/>
          <w:sz w:val="18"/>
          <w:szCs w:val="18"/>
        </w:rPr>
        <w:t>Pirkėjas neįsipareigoja įrodyti realiai patirtų nuostolių ir Paslaugų teikėjas, pasirašydamas Sutartį ir pateikdamas Sutarties garantą, patvirtina, kad Sutarties garanto suma laikytina minimaliais neįrodinėjamais Pirkėjo nuostoliais.</w:t>
      </w:r>
    </w:p>
    <w:p w14:paraId="5E7C46CB" w14:textId="070748E2" w:rsidR="004B7518" w:rsidRPr="0060226C" w:rsidRDefault="004B7518" w:rsidP="004B7518">
      <w:pPr>
        <w:pStyle w:val="ListParagraph"/>
        <w:numPr>
          <w:ilvl w:val="1"/>
          <w:numId w:val="1"/>
        </w:numPr>
        <w:tabs>
          <w:tab w:val="left" w:pos="426"/>
          <w:tab w:val="left" w:pos="567"/>
        </w:tabs>
        <w:ind w:left="0" w:firstLine="0"/>
        <w:jc w:val="both"/>
        <w:rPr>
          <w:rFonts w:ascii="Arial" w:eastAsiaTheme="minorHAnsi" w:hAnsi="Arial" w:cs="Arial"/>
          <w:color w:val="4F81BD" w:themeColor="accent1"/>
          <w:sz w:val="18"/>
          <w:szCs w:val="18"/>
        </w:rPr>
      </w:pPr>
      <w:r w:rsidRPr="0060226C">
        <w:rPr>
          <w:rFonts w:ascii="Arial" w:eastAsiaTheme="minorHAnsi" w:hAnsi="Arial" w:cs="Arial"/>
          <w:color w:val="4F81BD" w:themeColor="accent1"/>
          <w:sz w:val="18"/>
          <w:szCs w:val="18"/>
        </w:rPr>
        <w:t xml:space="preserve">Tuo atveju, kai Paslaugos ir su jomis susijusios prekės pagal sutartį tiekiamos du ar daugiau metų Paslaugų teikėjas gali pateikti sutarties garantą galiojantį 12 mėn., bet tokiu atveju, Paslaugų teikėjas privalo likus ne mažiau kaip 30 (trisdešimt) kalendorinių dienų iki pateikto Sutarties garanto (banko garantijos ar draudimo bendrovės išduoto laidavimo rašto) galiojimo pabaigos pateikti naują Sutarties garantą arba pratęsti esamą likusiam Sutarties galiojimo terminui. Visais atvejais Paslaugų teikėjas užtikrina, kad sutartis visą jos galiojimo laikotarpį nepertraukiamai būtų užtikrinta banko garantija ar laidavimo raštu. </w:t>
      </w:r>
      <w:bookmarkStart w:id="8" w:name="_Ref45288657"/>
      <w:r w:rsidRPr="0060226C">
        <w:rPr>
          <w:rFonts w:ascii="Arial" w:hAnsi="Arial" w:cs="Arial"/>
          <w:color w:val="4F81BD" w:themeColor="accent1"/>
          <w:sz w:val="18"/>
          <w:szCs w:val="18"/>
        </w:rPr>
        <w:t xml:space="preserve">Užtikrinimas turi galioti 1 (vienu) mėnesiu ilgiau nei Sutartyje numatytas </w:t>
      </w:r>
      <w:bookmarkStart w:id="9" w:name="_Hlk51770116"/>
      <w:r w:rsidRPr="0060226C">
        <w:rPr>
          <w:rFonts w:ascii="Arial" w:hAnsi="Arial" w:cs="Arial"/>
          <w:color w:val="4F81BD" w:themeColor="accent1"/>
          <w:sz w:val="18"/>
          <w:szCs w:val="18"/>
        </w:rPr>
        <w:t>Paslaugų teikėjo sutartinių įsipareigojimų įvykdymo galutinis</w:t>
      </w:r>
      <w:bookmarkEnd w:id="9"/>
      <w:r w:rsidRPr="0060226C">
        <w:rPr>
          <w:rFonts w:ascii="Arial" w:hAnsi="Arial" w:cs="Arial"/>
          <w:color w:val="4F81BD" w:themeColor="accent1"/>
          <w:sz w:val="18"/>
          <w:szCs w:val="18"/>
        </w:rPr>
        <w:t xml:space="preserve"> terminas. </w:t>
      </w:r>
      <w:bookmarkEnd w:id="8"/>
    </w:p>
    <w:p w14:paraId="60B4C1E5" w14:textId="77777777" w:rsidR="004B7518" w:rsidRPr="0060226C" w:rsidRDefault="004B7518" w:rsidP="004B7518">
      <w:pPr>
        <w:numPr>
          <w:ilvl w:val="1"/>
          <w:numId w:val="1"/>
        </w:numPr>
        <w:tabs>
          <w:tab w:val="left" w:pos="426"/>
          <w:tab w:val="left" w:pos="567"/>
        </w:tabs>
        <w:ind w:left="0" w:firstLine="0"/>
        <w:contextualSpacing/>
        <w:jc w:val="both"/>
        <w:rPr>
          <w:rFonts w:ascii="Arial" w:eastAsiaTheme="minorHAnsi" w:hAnsi="Arial" w:cs="Arial"/>
          <w:color w:val="4F81BD" w:themeColor="accent1"/>
          <w:sz w:val="18"/>
          <w:szCs w:val="18"/>
        </w:rPr>
      </w:pPr>
      <w:r w:rsidRPr="0060226C">
        <w:rPr>
          <w:rFonts w:ascii="Arial" w:eastAsiaTheme="minorHAnsi" w:hAnsi="Arial" w:cs="Arial"/>
          <w:color w:val="4F81BD" w:themeColor="accent1"/>
          <w:sz w:val="18"/>
          <w:szCs w:val="18"/>
        </w:rPr>
        <w:t xml:space="preserve">Tais atvejais, kai likus 30 (trisdešimt) kalendorinių dienų iki Sutarties garanto galiojimo termino pabaigos Paslaugų teikėjas vis dar nepateikia naujo arba nepratęsia esamo Sutarties garanto tai laikoma esminiu Sutarties pažeidimu </w:t>
      </w:r>
      <w:r w:rsidRPr="0060226C">
        <w:rPr>
          <w:rFonts w:ascii="Arial" w:hAnsi="Arial" w:cs="Arial"/>
          <w:color w:val="4F81BD" w:themeColor="accent1"/>
          <w:sz w:val="18"/>
          <w:szCs w:val="18"/>
        </w:rPr>
        <w:t>ir Pirkėjas pasilieka teisę pasinaudoti galiojančiu Sutarties garantu</w:t>
      </w:r>
      <w:r w:rsidRPr="0060226C">
        <w:rPr>
          <w:rFonts w:ascii="Arial" w:eastAsiaTheme="minorHAnsi" w:hAnsi="Arial" w:cs="Arial"/>
          <w:color w:val="4F81BD" w:themeColor="accent1"/>
          <w:sz w:val="18"/>
          <w:szCs w:val="18"/>
        </w:rPr>
        <w:t>.</w:t>
      </w:r>
    </w:p>
    <w:p w14:paraId="117F5A77" w14:textId="77777777" w:rsidR="004B7518" w:rsidRPr="0060226C" w:rsidRDefault="004B7518" w:rsidP="004B7518">
      <w:pPr>
        <w:numPr>
          <w:ilvl w:val="1"/>
          <w:numId w:val="1"/>
        </w:numPr>
        <w:tabs>
          <w:tab w:val="left" w:pos="426"/>
          <w:tab w:val="left" w:pos="567"/>
        </w:tabs>
        <w:ind w:left="0" w:firstLine="0"/>
        <w:contextualSpacing/>
        <w:jc w:val="both"/>
        <w:rPr>
          <w:rFonts w:ascii="Arial" w:eastAsiaTheme="minorHAnsi" w:hAnsi="Arial" w:cs="Arial"/>
          <w:color w:val="4F81BD" w:themeColor="accent1"/>
          <w:sz w:val="18"/>
          <w:szCs w:val="18"/>
        </w:rPr>
      </w:pPr>
      <w:r w:rsidRPr="0060226C">
        <w:rPr>
          <w:rFonts w:ascii="Arial" w:eastAsiaTheme="minorHAnsi" w:hAnsi="Arial" w:cs="Arial"/>
          <w:color w:val="4F81BD" w:themeColor="accent1"/>
          <w:sz w:val="18"/>
          <w:szCs w:val="18"/>
        </w:rPr>
        <w:t xml:space="preserve">Sutarties garantas, jeigu kitaip nenumatyta Sutarties SD, turi būti pateiktas Šalių tarpusavio atsiskaitymams naudojama valiuta. </w:t>
      </w:r>
    </w:p>
    <w:p w14:paraId="5DBE4CC3" w14:textId="77777777" w:rsidR="004B7518" w:rsidRPr="0060226C" w:rsidRDefault="004B7518" w:rsidP="004B7518">
      <w:pPr>
        <w:numPr>
          <w:ilvl w:val="1"/>
          <w:numId w:val="1"/>
        </w:numPr>
        <w:tabs>
          <w:tab w:val="left" w:pos="426"/>
          <w:tab w:val="left" w:pos="567"/>
        </w:tabs>
        <w:ind w:left="0" w:firstLine="0"/>
        <w:contextualSpacing/>
        <w:jc w:val="both"/>
        <w:rPr>
          <w:rFonts w:ascii="Arial" w:eastAsiaTheme="minorHAnsi" w:hAnsi="Arial" w:cs="Arial"/>
          <w:color w:val="4F81BD" w:themeColor="accent1"/>
          <w:sz w:val="18"/>
          <w:szCs w:val="18"/>
        </w:rPr>
      </w:pPr>
      <w:r w:rsidRPr="0060226C">
        <w:rPr>
          <w:rFonts w:ascii="Arial" w:hAnsi="Arial" w:cs="Arial"/>
          <w:color w:val="4F81BD" w:themeColor="accent1"/>
          <w:sz w:val="18"/>
          <w:szCs w:val="18"/>
        </w:rPr>
        <w:t xml:space="preserve">Jei Paslaugų teikėjas pažeidžia nustatytas prievoles pagal Sutartį ir jos priedus, dalinai ar visiškai prievolių nevykdo (ar netinkamai jas vykdo), Pirkėjas pasinaudoja Sutarties įvykdymo užtikrinimu. Paslaugų teikėjas, siekdamas toliau vykdyti Sutarties įsipareigojimus, privalo per 10 (dešimt) darbo dienų pateikti Pirkėjui naują Sutarties </w:t>
      </w:r>
      <w:r w:rsidRPr="0060226C">
        <w:rPr>
          <w:rFonts w:ascii="Arial" w:hAnsi="Arial" w:cs="Arial"/>
          <w:iCs/>
          <w:color w:val="4F81BD" w:themeColor="accent1"/>
          <w:sz w:val="18"/>
          <w:szCs w:val="18"/>
        </w:rPr>
        <w:t xml:space="preserve">SD </w:t>
      </w:r>
      <w:r w:rsidRPr="0060226C">
        <w:rPr>
          <w:rFonts w:ascii="Arial" w:hAnsi="Arial" w:cs="Arial"/>
          <w:color w:val="4F81BD" w:themeColor="accent1"/>
          <w:sz w:val="18"/>
          <w:szCs w:val="18"/>
        </w:rPr>
        <w:t>nurodyto</w:t>
      </w:r>
      <w:r w:rsidRPr="0060226C">
        <w:rPr>
          <w:rFonts w:ascii="Arial" w:hAnsi="Arial" w:cs="Arial"/>
          <w:iCs/>
          <w:color w:val="4F81BD" w:themeColor="accent1"/>
          <w:sz w:val="18"/>
          <w:szCs w:val="18"/>
        </w:rPr>
        <w:t xml:space="preserve"> dydžio </w:t>
      </w:r>
      <w:r w:rsidRPr="0060226C">
        <w:rPr>
          <w:rFonts w:ascii="Arial" w:hAnsi="Arial" w:cs="Arial"/>
          <w:color w:val="4F81BD" w:themeColor="accent1"/>
          <w:sz w:val="18"/>
          <w:szCs w:val="18"/>
        </w:rPr>
        <w:t xml:space="preserve">Sutarties garantą. Vėlesni Sutarties ar kitų su ja susijusių dokumentų pakeitimai ar papildymai neturi įtakos garanto įsipareigojimų vykdymui ar apimčiai. </w:t>
      </w:r>
    </w:p>
    <w:p w14:paraId="6893C442" w14:textId="77777777" w:rsidR="004B7518" w:rsidRPr="0060226C" w:rsidRDefault="004B7518" w:rsidP="004B7518">
      <w:pPr>
        <w:numPr>
          <w:ilvl w:val="1"/>
          <w:numId w:val="1"/>
        </w:numPr>
        <w:tabs>
          <w:tab w:val="left" w:pos="426"/>
          <w:tab w:val="left" w:pos="567"/>
        </w:tabs>
        <w:ind w:left="0" w:firstLine="0"/>
        <w:contextualSpacing/>
        <w:jc w:val="both"/>
        <w:rPr>
          <w:rFonts w:ascii="Arial" w:eastAsiaTheme="minorHAnsi" w:hAnsi="Arial" w:cs="Arial"/>
          <w:color w:val="4F81BD" w:themeColor="accent1"/>
          <w:sz w:val="18"/>
          <w:szCs w:val="18"/>
        </w:rPr>
      </w:pPr>
      <w:r w:rsidRPr="0060226C">
        <w:rPr>
          <w:rFonts w:ascii="Arial" w:hAnsi="Arial" w:cs="Arial"/>
          <w:color w:val="4F81BD" w:themeColor="accent1"/>
          <w:sz w:val="18"/>
          <w:szCs w:val="18"/>
        </w:rPr>
        <w:t xml:space="preserve">Įvykus bent vienai iš šių sąlygų – Paslaugų teikėjas neįvykdė, dalinai įvykdė ar netinkamai vykdo (įvykdė) sutartinius įsipareigojimus, išmokama Pirkėjo reikalaujama suma, neviršijanti Sutarties </w:t>
      </w:r>
      <w:r w:rsidRPr="0060226C">
        <w:rPr>
          <w:rFonts w:ascii="Arial" w:hAnsi="Arial" w:cs="Arial"/>
          <w:iCs/>
          <w:color w:val="4F81BD" w:themeColor="accent1"/>
          <w:sz w:val="18"/>
          <w:szCs w:val="18"/>
        </w:rPr>
        <w:t xml:space="preserve">SD </w:t>
      </w:r>
      <w:r w:rsidRPr="0060226C">
        <w:rPr>
          <w:rFonts w:ascii="Arial" w:hAnsi="Arial" w:cs="Arial"/>
          <w:color w:val="4F81BD" w:themeColor="accent1"/>
          <w:sz w:val="18"/>
          <w:szCs w:val="18"/>
        </w:rPr>
        <w:t>nurodyto</w:t>
      </w:r>
      <w:r w:rsidRPr="0060226C">
        <w:rPr>
          <w:rFonts w:ascii="Arial" w:hAnsi="Arial" w:cs="Arial"/>
          <w:iCs/>
          <w:color w:val="4F81BD" w:themeColor="accent1"/>
          <w:sz w:val="18"/>
          <w:szCs w:val="18"/>
        </w:rPr>
        <w:t xml:space="preserve"> garanto dydžio, </w:t>
      </w:r>
      <w:r w:rsidRPr="0060226C">
        <w:rPr>
          <w:rFonts w:ascii="Arial" w:hAnsi="Arial" w:cs="Arial"/>
          <w:color w:val="4F81BD" w:themeColor="accent1"/>
          <w:sz w:val="18"/>
          <w:szCs w:val="18"/>
        </w:rPr>
        <w:t>nereikalaujant iš Pirkėjo nuostolius pagrindžiančių įrodymų.</w:t>
      </w:r>
    </w:p>
    <w:p w14:paraId="07DCF5A4" w14:textId="77777777" w:rsidR="004B7518" w:rsidRPr="0060226C" w:rsidRDefault="004B7518" w:rsidP="004B7518">
      <w:pPr>
        <w:numPr>
          <w:ilvl w:val="1"/>
          <w:numId w:val="1"/>
        </w:numPr>
        <w:tabs>
          <w:tab w:val="left" w:pos="426"/>
          <w:tab w:val="left" w:pos="567"/>
        </w:tabs>
        <w:ind w:left="0" w:firstLine="0"/>
        <w:contextualSpacing/>
        <w:jc w:val="both"/>
        <w:rPr>
          <w:rFonts w:ascii="Arial" w:eastAsiaTheme="minorHAnsi" w:hAnsi="Arial" w:cs="Arial"/>
          <w:color w:val="4F81BD" w:themeColor="accent1"/>
          <w:sz w:val="18"/>
          <w:szCs w:val="18"/>
        </w:rPr>
      </w:pPr>
      <w:r w:rsidRPr="0060226C">
        <w:rPr>
          <w:rFonts w:ascii="Arial" w:eastAsiaTheme="minorHAnsi" w:hAnsi="Arial" w:cs="Arial"/>
          <w:color w:val="4F81BD" w:themeColor="accent1"/>
          <w:sz w:val="18"/>
          <w:szCs w:val="18"/>
        </w:rPr>
        <w:t xml:space="preserve">Jei Paslaugų teikėjas paprašo, Pirkėjas grąžina Paslaugų teikėjui Sutarties garantą (jei buvo pateiktas popierinis originalas) ne vėliau kaip per </w:t>
      </w:r>
      <w:r w:rsidRPr="0060226C">
        <w:rPr>
          <w:rFonts w:ascii="Arial" w:hAnsi="Arial" w:cs="Arial"/>
          <w:iCs/>
          <w:color w:val="4F81BD" w:themeColor="accent1"/>
          <w:sz w:val="18"/>
          <w:szCs w:val="18"/>
        </w:rPr>
        <w:t xml:space="preserve">30 (trisdešimt) </w:t>
      </w:r>
      <w:r w:rsidRPr="0060226C">
        <w:rPr>
          <w:rFonts w:ascii="Arial" w:eastAsiaTheme="minorHAnsi" w:hAnsi="Arial" w:cs="Arial"/>
          <w:color w:val="4F81BD" w:themeColor="accent1"/>
          <w:sz w:val="18"/>
          <w:szCs w:val="18"/>
        </w:rPr>
        <w:t>kalendorinių dienų nuo Paslaugų teikėjo šia Sutartimi prisiimtų įsipareigojimų įvykdymo dienos ir Paslaugų teikėjo prašymo gavimo.</w:t>
      </w:r>
    </w:p>
    <w:p w14:paraId="42C84A01" w14:textId="66D71C2E" w:rsidR="004B7518" w:rsidRPr="0060226C" w:rsidRDefault="005E3720" w:rsidP="004B7518">
      <w:pPr>
        <w:numPr>
          <w:ilvl w:val="1"/>
          <w:numId w:val="1"/>
        </w:numPr>
        <w:tabs>
          <w:tab w:val="left" w:pos="426"/>
          <w:tab w:val="left" w:pos="567"/>
        </w:tabs>
        <w:ind w:left="0" w:firstLine="0"/>
        <w:contextualSpacing/>
        <w:jc w:val="both"/>
        <w:rPr>
          <w:rFonts w:ascii="Arial" w:eastAsiaTheme="minorHAnsi" w:hAnsi="Arial" w:cs="Arial"/>
          <w:color w:val="4F81BD" w:themeColor="accent1"/>
          <w:sz w:val="18"/>
          <w:szCs w:val="18"/>
        </w:rPr>
      </w:pPr>
      <w:r w:rsidRPr="0060226C">
        <w:rPr>
          <w:rFonts w:ascii="Arial" w:eastAsiaTheme="minorHAnsi" w:hAnsi="Arial" w:cs="Arial"/>
          <w:color w:val="4F81BD" w:themeColor="accent1"/>
          <w:sz w:val="18"/>
          <w:szCs w:val="18"/>
        </w:rPr>
        <w:t xml:space="preserve"> </w:t>
      </w:r>
      <w:r w:rsidR="004B7518" w:rsidRPr="0060226C">
        <w:rPr>
          <w:rFonts w:ascii="Arial" w:eastAsiaTheme="minorHAnsi" w:hAnsi="Arial" w:cs="Arial"/>
          <w:color w:val="4F81BD" w:themeColor="accent1"/>
          <w:sz w:val="18"/>
          <w:szCs w:val="18"/>
        </w:rPr>
        <w:t>Paslaugų teikėjui per Sutarties BD 1</w:t>
      </w:r>
      <w:r w:rsidR="006F7FD7" w:rsidRPr="0060226C">
        <w:rPr>
          <w:rFonts w:ascii="Arial" w:eastAsiaTheme="minorHAnsi" w:hAnsi="Arial" w:cs="Arial"/>
          <w:color w:val="4F81BD" w:themeColor="accent1"/>
          <w:sz w:val="18"/>
          <w:szCs w:val="18"/>
        </w:rPr>
        <w:t>8</w:t>
      </w:r>
      <w:r w:rsidR="004B7518" w:rsidRPr="0060226C">
        <w:rPr>
          <w:rFonts w:ascii="Arial" w:eastAsiaTheme="minorHAnsi" w:hAnsi="Arial" w:cs="Arial"/>
          <w:color w:val="4F81BD" w:themeColor="accent1"/>
          <w:sz w:val="18"/>
          <w:szCs w:val="18"/>
        </w:rPr>
        <w:t xml:space="preserve">.2 punkte nurodytą terminą nepateikus Sutarties garanto, Pirkėjas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Pirkėjui Sutarties garantą, ši Sutarties nuostata dėl Sutarties nutraukimo netaikoma ir laikoma, kad Paslaugų teikėjas atsisakė sudaryti Sutartį. </w:t>
      </w:r>
    </w:p>
    <w:p w14:paraId="654CF2FB" w14:textId="77777777" w:rsidR="00415F99" w:rsidRPr="0060226C" w:rsidRDefault="00415F99" w:rsidP="0056253C">
      <w:pPr>
        <w:spacing w:after="60"/>
        <w:ind w:left="720"/>
        <w:jc w:val="both"/>
        <w:rPr>
          <w:rFonts w:ascii="Arial" w:hAnsi="Arial" w:cs="Arial"/>
          <w:color w:val="4F81BD" w:themeColor="accent1"/>
          <w:sz w:val="18"/>
          <w:szCs w:val="18"/>
        </w:rPr>
      </w:pPr>
    </w:p>
    <w:p w14:paraId="54127900" w14:textId="77777777" w:rsidR="00415F99" w:rsidRPr="0060226C" w:rsidRDefault="00415F99" w:rsidP="005E3720">
      <w:pPr>
        <w:numPr>
          <w:ilvl w:val="0"/>
          <w:numId w:val="1"/>
        </w:numPr>
        <w:tabs>
          <w:tab w:val="left" w:pos="284"/>
          <w:tab w:val="left" w:pos="567"/>
        </w:tabs>
        <w:spacing w:after="60"/>
        <w:ind w:left="0" w:firstLine="0"/>
        <w:jc w:val="both"/>
        <w:rPr>
          <w:rFonts w:ascii="Arial" w:hAnsi="Arial" w:cs="Arial"/>
          <w:color w:val="1F497D" w:themeColor="text2"/>
          <w:sz w:val="18"/>
          <w:szCs w:val="18"/>
        </w:rPr>
      </w:pPr>
      <w:bookmarkStart w:id="10" w:name="_Ref340572687"/>
      <w:r w:rsidRPr="0060226C">
        <w:rPr>
          <w:rFonts w:ascii="Arial" w:eastAsiaTheme="minorHAnsi" w:hAnsi="Arial" w:cs="Arial"/>
          <w:b/>
          <w:bCs/>
          <w:color w:val="1F497D" w:themeColor="text2"/>
          <w:sz w:val="18"/>
          <w:szCs w:val="18"/>
        </w:rPr>
        <w:t>SUTARTIES GALIOJIMAS, JOS KEITIMAS IR NUTRAUKIMAS</w:t>
      </w:r>
    </w:p>
    <w:p w14:paraId="42DC8A94" w14:textId="375CA7F3" w:rsidR="00F44EBA" w:rsidRPr="0060226C" w:rsidRDefault="00413CCD" w:rsidP="005E3720">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Jei Sutarties SD nėra numatyta kitaip, v</w:t>
      </w:r>
      <w:r w:rsidR="00F44EBA" w:rsidRPr="0060226C">
        <w:rPr>
          <w:rFonts w:ascii="Arial" w:hAnsi="Arial" w:cs="Arial"/>
          <w:color w:val="4F81BD" w:themeColor="accent1"/>
          <w:sz w:val="18"/>
          <w:szCs w:val="18"/>
        </w:rPr>
        <w:t xml:space="preserve">adovaujantis Lietuvos Respublikos civilinio kodekso 6.192 str. 2 d., Sutartis laikoma sudaryta ir įsigalioja, kai Šalys pasirašo </w:t>
      </w:r>
      <w:r w:rsidR="00CD5826" w:rsidRPr="0060226C">
        <w:rPr>
          <w:rFonts w:ascii="Arial" w:hAnsi="Arial" w:cs="Arial"/>
          <w:color w:val="4F81BD" w:themeColor="accent1"/>
          <w:sz w:val="18"/>
          <w:szCs w:val="18"/>
        </w:rPr>
        <w:t>Sutarties SD</w:t>
      </w:r>
      <w:r w:rsidR="00F44EBA" w:rsidRPr="0060226C">
        <w:rPr>
          <w:rFonts w:ascii="Arial" w:hAnsi="Arial" w:cs="Arial"/>
          <w:color w:val="4F81BD" w:themeColor="accent1"/>
          <w:sz w:val="18"/>
          <w:szCs w:val="18"/>
        </w:rPr>
        <w:t xml:space="preserve"> egzempliorių</w:t>
      </w:r>
      <w:r w:rsidR="005E3720" w:rsidRPr="0060226C">
        <w:rPr>
          <w:rFonts w:ascii="Arial" w:hAnsi="Arial" w:cs="Arial"/>
          <w:color w:val="4F81BD" w:themeColor="accent1"/>
          <w:sz w:val="18"/>
          <w:szCs w:val="18"/>
        </w:rPr>
        <w:t xml:space="preserve">, </w:t>
      </w:r>
      <w:r w:rsidR="00F44EBA" w:rsidRPr="0060226C">
        <w:rPr>
          <w:rFonts w:ascii="Arial" w:hAnsi="Arial" w:cs="Arial"/>
          <w:color w:val="4F81BD" w:themeColor="accent1"/>
          <w:sz w:val="18"/>
          <w:szCs w:val="18"/>
        </w:rPr>
        <w:t xml:space="preserve">ant kurio gali būti tiek originalūs, tiek nuskanuoti, tiek elektroniniai Šalių parašai. </w:t>
      </w:r>
      <w:r w:rsidR="00CD5826" w:rsidRPr="0060226C">
        <w:rPr>
          <w:rFonts w:ascii="Arial" w:hAnsi="Arial" w:cs="Arial"/>
          <w:color w:val="4F81BD" w:themeColor="accent1"/>
          <w:sz w:val="18"/>
          <w:szCs w:val="18"/>
        </w:rPr>
        <w:t>Sutarties SD</w:t>
      </w:r>
      <w:r w:rsidR="00F44EBA" w:rsidRPr="0060226C">
        <w:rPr>
          <w:rFonts w:ascii="Arial" w:hAnsi="Arial" w:cs="Arial"/>
          <w:color w:val="4F81BD" w:themeColor="accent1"/>
          <w:sz w:val="18"/>
          <w:szCs w:val="18"/>
        </w:rPr>
        <w:t xml:space="preserve"> pasirašymas originaliais parašais galimas, bet Sutarties galiojimui nebūtinas.</w:t>
      </w:r>
    </w:p>
    <w:p w14:paraId="63B8CB77" w14:textId="34178365" w:rsidR="00415F99" w:rsidRPr="0060226C" w:rsidRDefault="00415F99" w:rsidP="005E3720">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Sutarties įsigaliojimo momentas ir jos galiojimo terminas nurodytas Sutarties </w:t>
      </w:r>
      <w:r w:rsidR="00614022" w:rsidRPr="0060226C">
        <w:rPr>
          <w:rFonts w:ascii="Arial" w:hAnsi="Arial" w:cs="Arial"/>
          <w:color w:val="4F81BD" w:themeColor="accent1"/>
          <w:sz w:val="18"/>
          <w:szCs w:val="18"/>
        </w:rPr>
        <w:t>SD</w:t>
      </w:r>
      <w:r w:rsidRPr="0060226C">
        <w:rPr>
          <w:rFonts w:ascii="Arial" w:hAnsi="Arial" w:cs="Arial"/>
          <w:color w:val="4F81BD" w:themeColor="accent1"/>
          <w:sz w:val="18"/>
          <w:szCs w:val="18"/>
        </w:rPr>
        <w:t xml:space="preserve">. </w:t>
      </w:r>
    </w:p>
    <w:p w14:paraId="135F1AA2" w14:textId="2419100F" w:rsidR="00BC2B7A" w:rsidRPr="0060226C" w:rsidRDefault="00BC2B7A" w:rsidP="00A10200">
      <w:pPr>
        <w:pStyle w:val="ListParagraph"/>
        <w:numPr>
          <w:ilvl w:val="1"/>
          <w:numId w:val="1"/>
        </w:numPr>
        <w:tabs>
          <w:tab w:val="left" w:pos="426"/>
          <w:tab w:val="left" w:pos="567"/>
        </w:tabs>
        <w:spacing w:after="60"/>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Kai sutarties SD nurodyta galimybė sutartį pratęsti ir nei viena iš Sutarties Šalių per Sutarties SD nustatytą terminą nepareiškia noro Sutarties nepratęsti, laikoma, kad abi Šalis tenkina Sutartyje nustatytos sąlygos (įskaitant nustatytas </w:t>
      </w:r>
      <w:r w:rsidR="005C3C21" w:rsidRPr="0060226C">
        <w:rPr>
          <w:rFonts w:ascii="Arial" w:hAnsi="Arial" w:cs="Arial"/>
          <w:color w:val="4F81BD" w:themeColor="accent1"/>
          <w:sz w:val="18"/>
          <w:szCs w:val="18"/>
        </w:rPr>
        <w:t xml:space="preserve">Paslaugų </w:t>
      </w:r>
      <w:r w:rsidRPr="0060226C">
        <w:rPr>
          <w:rFonts w:ascii="Arial" w:hAnsi="Arial" w:cs="Arial"/>
          <w:color w:val="4F81BD" w:themeColor="accent1"/>
          <w:sz w:val="18"/>
          <w:szCs w:val="18"/>
        </w:rPr>
        <w:t>kainas) ir Sutartis tokiomis pat sąlygomis automatiškai pratęsiama Sutarties SD nurodytam laikotarpiui, neviršijant Sutarties SD nurodytos Sutarties vertės eurais. Pratęsimo sąlyga gali būti taikoma ne daugiau kartų nei nurodyta Sutarties SD.</w:t>
      </w:r>
      <w:r w:rsidR="00CC2D64" w:rsidRPr="0060226C">
        <w:rPr>
          <w:rFonts w:ascii="Arial" w:hAnsi="Arial" w:cs="Arial"/>
          <w:color w:val="4F81BD" w:themeColor="accent1"/>
          <w:sz w:val="18"/>
          <w:szCs w:val="18"/>
        </w:rPr>
        <w:t xml:space="preserve"> Atskiras susitarimas dėl Sutarties pratęsimo nesudaromas.</w:t>
      </w:r>
    </w:p>
    <w:p w14:paraId="43628599" w14:textId="77777777" w:rsidR="00415F99" w:rsidRPr="0060226C" w:rsidRDefault="00415F99" w:rsidP="005E3720">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lastRenderedPageBreak/>
        <w:t>Sutarties sąlygos Sutarties galiojimo laikotarpiu negali būti keičiamos, išskyrus tokias Sutarties sąlygas, kurių keitimas numatytas Sutartyje ir / ar galimas vadovaujantis Įstatymu.</w:t>
      </w:r>
      <w:bookmarkEnd w:id="10"/>
      <w:r w:rsidRPr="0060226C">
        <w:rPr>
          <w:rFonts w:ascii="Arial" w:hAnsi="Arial" w:cs="Arial"/>
          <w:color w:val="4F81BD" w:themeColor="accent1"/>
          <w:sz w:val="18"/>
          <w:szCs w:val="18"/>
        </w:rPr>
        <w:t xml:space="preserve"> </w:t>
      </w:r>
      <w:r w:rsidRPr="0060226C">
        <w:rPr>
          <w:rStyle w:val="FontStyle23"/>
          <w:rFonts w:ascii="Arial" w:hAnsi="Arial" w:cs="Arial"/>
          <w:color w:val="4F81BD" w:themeColor="accent1"/>
          <w:sz w:val="18"/>
          <w:szCs w:val="18"/>
        </w:rPr>
        <w:t>Sutarties sąlygų pakeitimai įforminami Šalių rašytiniais susitarimais, kurie yra neatsiejama Sutarties dalis.</w:t>
      </w:r>
    </w:p>
    <w:p w14:paraId="35AC119B" w14:textId="77777777" w:rsidR="00415F99" w:rsidRPr="0060226C" w:rsidRDefault="00415F99" w:rsidP="005E3720">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252C24AD" w14:textId="51370EF1" w:rsidR="00415F99" w:rsidRPr="0060226C" w:rsidRDefault="00415F99" w:rsidP="005E3720">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Sutarties sąlygų keitimą gali inicijuoti kiekviena Šalis, pateikdama kitai Šaliai atitinkamą prašymą bei jį pagrindžiančius dokumentus. Šalių nesutarimo atveju sprendimo teisė priklauso Pirkėjui. </w:t>
      </w:r>
    </w:p>
    <w:p w14:paraId="2987D19F" w14:textId="1EA649E7" w:rsidR="00415F99" w:rsidRPr="0060226C" w:rsidRDefault="00415F99" w:rsidP="005E3720">
      <w:pPr>
        <w:numPr>
          <w:ilvl w:val="1"/>
          <w:numId w:val="1"/>
        </w:numPr>
        <w:tabs>
          <w:tab w:val="left" w:pos="567"/>
        </w:tabs>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Pirkėjas gali sustabdyti Sutarties ar jos dalies vykdymą tokiam laikui ir tokiu būdu, kaip jis mano esant tai reikalinga. Jei sustabdymo laikotarpis trunka ilgiau kaip </w:t>
      </w:r>
      <w:r w:rsidR="00614022" w:rsidRPr="0060226C">
        <w:rPr>
          <w:rFonts w:ascii="Arial" w:hAnsi="Arial" w:cs="Arial"/>
          <w:color w:val="4F81BD" w:themeColor="accent1"/>
          <w:sz w:val="18"/>
          <w:szCs w:val="18"/>
        </w:rPr>
        <w:t xml:space="preserve">60 </w:t>
      </w:r>
      <w:r w:rsidRPr="0060226C">
        <w:rPr>
          <w:rFonts w:ascii="Arial" w:hAnsi="Arial" w:cs="Arial"/>
          <w:color w:val="4F81BD" w:themeColor="accent1"/>
          <w:sz w:val="18"/>
          <w:szCs w:val="18"/>
        </w:rPr>
        <w:t>(</w:t>
      </w:r>
      <w:r w:rsidR="00614022" w:rsidRPr="0060226C">
        <w:rPr>
          <w:rFonts w:ascii="Arial" w:hAnsi="Arial" w:cs="Arial"/>
          <w:color w:val="4F81BD" w:themeColor="accent1"/>
          <w:sz w:val="18"/>
          <w:szCs w:val="18"/>
        </w:rPr>
        <w:t>šešiasdešimt</w:t>
      </w:r>
      <w:r w:rsidRPr="0060226C">
        <w:rPr>
          <w:rFonts w:ascii="Arial" w:hAnsi="Arial" w:cs="Arial"/>
          <w:color w:val="4F81BD" w:themeColor="accent1"/>
          <w:sz w:val="18"/>
          <w:szCs w:val="18"/>
        </w:rPr>
        <w:t>) kalendorinių</w:t>
      </w:r>
      <w:r w:rsidRPr="0060226C">
        <w:rPr>
          <w:rFonts w:ascii="Arial" w:hAnsi="Arial" w:cs="Arial"/>
          <w:iCs/>
          <w:color w:val="4F81BD" w:themeColor="accent1"/>
          <w:sz w:val="18"/>
          <w:szCs w:val="18"/>
        </w:rPr>
        <w:t xml:space="preserve"> dienų</w:t>
      </w:r>
      <w:r w:rsidRPr="0060226C">
        <w:rPr>
          <w:rFonts w:ascii="Arial" w:hAnsi="Arial" w:cs="Arial"/>
          <w:color w:val="4F81BD" w:themeColor="accent1"/>
          <w:sz w:val="18"/>
          <w:szCs w:val="18"/>
        </w:rPr>
        <w:t>, Paslaugų teikėjas turi teisę reikalauti leidimo atnaujinti Sutarties vykdymą, o Pirkėjui neišdavus leidimo per 10 (dešimt) kalendorinių</w:t>
      </w:r>
      <w:r w:rsidRPr="0060226C">
        <w:rPr>
          <w:rFonts w:ascii="Arial" w:hAnsi="Arial" w:cs="Arial"/>
          <w:iCs/>
          <w:color w:val="4F81BD" w:themeColor="accent1"/>
          <w:sz w:val="18"/>
          <w:szCs w:val="18"/>
        </w:rPr>
        <w:t xml:space="preserve"> dienų</w:t>
      </w:r>
      <w:r w:rsidRPr="0060226C">
        <w:rPr>
          <w:rFonts w:ascii="Arial" w:hAnsi="Arial" w:cs="Arial"/>
          <w:color w:val="4F81BD" w:themeColor="accent1"/>
          <w:sz w:val="18"/>
          <w:szCs w:val="18"/>
        </w:rPr>
        <w:t xml:space="preserve"> nuo atitinkamo Paslaugų teikėjo kreipimosi, nutraukti Sutartį įspėjus apie tai prieš 10 (dešimt) kalendorinių</w:t>
      </w:r>
      <w:r w:rsidRPr="0060226C">
        <w:rPr>
          <w:rFonts w:ascii="Arial" w:hAnsi="Arial" w:cs="Arial"/>
          <w:iCs/>
          <w:color w:val="4F81BD" w:themeColor="accent1"/>
          <w:sz w:val="18"/>
          <w:szCs w:val="18"/>
        </w:rPr>
        <w:t xml:space="preserve"> dienų. </w:t>
      </w:r>
    </w:p>
    <w:p w14:paraId="5A819342" w14:textId="77777777" w:rsidR="00415F99" w:rsidRPr="0060226C" w:rsidRDefault="00415F99" w:rsidP="005E3720">
      <w:pPr>
        <w:pStyle w:val="BodyTextIndent"/>
        <w:numPr>
          <w:ilvl w:val="1"/>
          <w:numId w:val="1"/>
        </w:numPr>
        <w:tabs>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Sutartis gali būti nutraukta raštišku abiejų Šalių sutarimu.</w:t>
      </w:r>
      <w:bookmarkStart w:id="11" w:name="_Ref339046500"/>
    </w:p>
    <w:p w14:paraId="37FB244B" w14:textId="77777777" w:rsidR="00415F99" w:rsidRPr="0060226C" w:rsidRDefault="00415F99" w:rsidP="005E3720">
      <w:pPr>
        <w:pStyle w:val="BodyTextIndent"/>
        <w:numPr>
          <w:ilvl w:val="1"/>
          <w:numId w:val="1"/>
        </w:numPr>
        <w:tabs>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Pirkėjas bet kuriuo metu turi teisę vienašališkai, nesant Paslaugų teikėjo kaltės, nesikreipdamas į teismą, nutraukti šią Sutartį prieš 30 (trisdešimt) kalendorinių dienų raštu pranešęs apie tai Paslaugų teikėjui, nepaisant to, kad Paslaugų teikėjas jau pradėjo vykdyti Sutartį. Tokiu atveju Paslaugų teikėjui yra sumokama tik už faktiškai tinkamai iki Sutarties nutraukimo dienos suteiktas Paslaugas, jokios kompensacijos ar nuostoliai Paslaugų teikėjui nėra atlyginami.</w:t>
      </w:r>
    </w:p>
    <w:p w14:paraId="38AC1881" w14:textId="77777777" w:rsidR="00415F99" w:rsidRPr="0060226C" w:rsidRDefault="00415F99" w:rsidP="00455326">
      <w:pPr>
        <w:pStyle w:val="BodyTextIndent"/>
        <w:numPr>
          <w:ilvl w:val="1"/>
          <w:numId w:val="1"/>
        </w:numPr>
        <w:ind w:left="0" w:firstLine="0"/>
        <w:rPr>
          <w:rFonts w:ascii="Arial" w:hAnsi="Arial" w:cs="Arial"/>
          <w:color w:val="4F81BD" w:themeColor="accent1"/>
          <w:sz w:val="18"/>
          <w:szCs w:val="18"/>
        </w:rPr>
      </w:pPr>
      <w:r w:rsidRPr="0060226C">
        <w:rPr>
          <w:rFonts w:ascii="Arial" w:hAnsi="Arial" w:cs="Arial"/>
          <w:color w:val="4F81BD" w:themeColor="accent1"/>
          <w:sz w:val="18"/>
          <w:szCs w:val="18"/>
        </w:rPr>
        <w:t xml:space="preserve">Pirkėjas turi teisę vienašališkai, nesikreipdamas į teismą, prieš </w:t>
      </w:r>
      <w:r w:rsidRPr="0060226C">
        <w:rPr>
          <w:rFonts w:ascii="Arial" w:hAnsi="Arial" w:cs="Arial"/>
          <w:iCs/>
          <w:color w:val="4F81BD" w:themeColor="accent1"/>
          <w:sz w:val="18"/>
          <w:szCs w:val="18"/>
        </w:rPr>
        <w:t>5 (penkias) kalendorines dienas</w:t>
      </w:r>
      <w:r w:rsidRPr="0060226C">
        <w:rPr>
          <w:rFonts w:ascii="Arial" w:hAnsi="Arial" w:cs="Arial"/>
          <w:color w:val="4F81BD" w:themeColor="accent1"/>
          <w:sz w:val="18"/>
          <w:szCs w:val="18"/>
        </w:rPr>
        <w:t xml:space="preserve"> raštu apie tai įspėjęs Paslaugų teikėją, nutraukti Sutartį, jeigu Paslaugų teikėjas iš esmės pažeidė Sutartį. </w:t>
      </w:r>
      <w:r w:rsidRPr="0060226C">
        <w:rPr>
          <w:rFonts w:ascii="Arial" w:hAnsi="Arial" w:cs="Arial"/>
          <w:color w:val="4F81BD" w:themeColor="accent1"/>
          <w:sz w:val="18"/>
          <w:szCs w:val="18"/>
          <w:lang w:eastAsia="lt-LT" w:bidi="lo-LA"/>
        </w:rPr>
        <w:t>Paslaugų teikėjo padarytas Sutarties pažeidimas laikomas esminiu, jeigu:</w:t>
      </w:r>
      <w:bookmarkEnd w:id="11"/>
    </w:p>
    <w:p w14:paraId="3D34DCBD" w14:textId="77777777" w:rsidR="00415F99" w:rsidRPr="0060226C" w:rsidRDefault="00415F99" w:rsidP="00455326">
      <w:pPr>
        <w:pStyle w:val="BodyTextIndent"/>
        <w:numPr>
          <w:ilvl w:val="2"/>
          <w:numId w:val="21"/>
        </w:numPr>
        <w:ind w:left="0" w:firstLine="0"/>
        <w:rPr>
          <w:rFonts w:ascii="Arial" w:hAnsi="Arial" w:cs="Arial"/>
          <w:color w:val="4F81BD" w:themeColor="accent1"/>
          <w:sz w:val="18"/>
          <w:szCs w:val="18"/>
        </w:rPr>
      </w:pPr>
      <w:r w:rsidRPr="0060226C">
        <w:rPr>
          <w:rFonts w:ascii="Arial" w:hAnsi="Arial" w:cs="Arial"/>
          <w:color w:val="4F81BD" w:themeColor="accent1"/>
          <w:sz w:val="18"/>
          <w:szCs w:val="18"/>
        </w:rPr>
        <w:t>teikiamos Paslaugos neatitinka Sutartyje numatytų reikalavimų ir Paslaugų teikėjas neištaiso Paslaugų teikimo trūkumų per Sutartyje nustatytą  terminą;</w:t>
      </w:r>
    </w:p>
    <w:p w14:paraId="30050A44" w14:textId="3E7A19BB" w:rsidR="00415F99" w:rsidRPr="0060226C" w:rsidRDefault="00415F99" w:rsidP="00303A81">
      <w:pPr>
        <w:pStyle w:val="BodyTextIndent"/>
        <w:numPr>
          <w:ilvl w:val="2"/>
          <w:numId w:val="21"/>
        </w:numPr>
        <w:ind w:left="0" w:firstLine="0"/>
        <w:rPr>
          <w:rFonts w:ascii="Arial" w:hAnsi="Arial" w:cs="Arial"/>
          <w:color w:val="4F81BD" w:themeColor="accent1"/>
          <w:sz w:val="18"/>
          <w:szCs w:val="18"/>
        </w:rPr>
      </w:pPr>
      <w:r w:rsidRPr="0060226C">
        <w:rPr>
          <w:rFonts w:ascii="Arial" w:hAnsi="Arial" w:cs="Arial"/>
          <w:color w:val="4F81BD" w:themeColor="accent1"/>
          <w:sz w:val="18"/>
          <w:szCs w:val="18"/>
        </w:rPr>
        <w:t>Paslaugų teikėjas praleido Paslaugų teikimo terminą</w:t>
      </w:r>
      <w:r w:rsidR="00303A81" w:rsidRPr="0060226C">
        <w:rPr>
          <w:rFonts w:ascii="Arial" w:hAnsi="Arial" w:cs="Arial"/>
          <w:color w:val="4F81BD" w:themeColor="accent1"/>
          <w:sz w:val="18"/>
          <w:szCs w:val="18"/>
        </w:rPr>
        <w:t xml:space="preserve"> ir neištaiso per Pirkėjo raštu pateiktoje pretenzijoje nurodytą terminą</w:t>
      </w:r>
      <w:r w:rsidR="007D5A69" w:rsidRPr="0060226C">
        <w:rPr>
          <w:rFonts w:ascii="Arial" w:hAnsi="Arial" w:cs="Arial"/>
          <w:color w:val="4F81BD" w:themeColor="accent1"/>
          <w:sz w:val="18"/>
          <w:szCs w:val="18"/>
        </w:rPr>
        <w:t>;</w:t>
      </w:r>
    </w:p>
    <w:p w14:paraId="4C6790BE" w14:textId="3A7A3F37" w:rsidR="00415F99" w:rsidRPr="0060226C" w:rsidRDefault="00415F99" w:rsidP="00455326">
      <w:pPr>
        <w:pStyle w:val="BodyTextIndent"/>
        <w:numPr>
          <w:ilvl w:val="2"/>
          <w:numId w:val="21"/>
        </w:numPr>
        <w:ind w:left="0" w:firstLine="0"/>
        <w:rPr>
          <w:rFonts w:ascii="Arial" w:hAnsi="Arial" w:cs="Arial"/>
          <w:color w:val="4F81BD" w:themeColor="accent1"/>
          <w:sz w:val="18"/>
          <w:szCs w:val="18"/>
        </w:rPr>
      </w:pPr>
      <w:r w:rsidRPr="0060226C">
        <w:rPr>
          <w:rFonts w:ascii="Arial" w:hAnsi="Arial" w:cs="Arial"/>
          <w:color w:val="4F81BD" w:themeColor="accent1"/>
          <w:sz w:val="18"/>
          <w:szCs w:val="18"/>
        </w:rPr>
        <w:t>Jei Paslaugos yra ne nuolatinio pobūdžio ir Paslaugų teikėjas nesilaiko Sutarties SD nustatyto Paslaugų suteikimo termino ir vėlavimas nuo numatyto pabaigos termino yra daugiau nei 30 (trisdešimt)</w:t>
      </w:r>
      <w:r w:rsidR="00936E0F"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dienų;</w:t>
      </w:r>
    </w:p>
    <w:p w14:paraId="3C28B226" w14:textId="38865ABE" w:rsidR="00415F99" w:rsidRPr="0060226C" w:rsidRDefault="00415F99" w:rsidP="00455326">
      <w:pPr>
        <w:pStyle w:val="BodyTextIndent"/>
        <w:numPr>
          <w:ilvl w:val="2"/>
          <w:numId w:val="21"/>
        </w:numPr>
        <w:ind w:left="0" w:firstLine="0"/>
        <w:rPr>
          <w:rFonts w:ascii="Arial" w:hAnsi="Arial" w:cs="Arial"/>
          <w:color w:val="4F81BD" w:themeColor="accent1"/>
          <w:sz w:val="18"/>
          <w:szCs w:val="18"/>
        </w:rPr>
      </w:pPr>
      <w:r w:rsidRPr="0060226C">
        <w:rPr>
          <w:rFonts w:ascii="Arial" w:hAnsi="Arial" w:cs="Arial"/>
          <w:color w:val="4F81BD" w:themeColor="accent1"/>
          <w:sz w:val="18"/>
          <w:szCs w:val="18"/>
        </w:rPr>
        <w:t>Paslaugų teikėjo</w:t>
      </w:r>
      <w:r w:rsidR="00303A81" w:rsidRPr="0060226C">
        <w:rPr>
          <w:rFonts w:ascii="Arial" w:hAnsi="Arial" w:cs="Arial"/>
          <w:color w:val="4F81BD" w:themeColor="accent1"/>
          <w:sz w:val="18"/>
          <w:szCs w:val="18"/>
        </w:rPr>
        <w:t xml:space="preserve"> (įskaitant ūkio subjekto, kvazisubtiekėjo, jungtinės veiklos partnerio)</w:t>
      </w:r>
      <w:r w:rsidRPr="0060226C">
        <w:rPr>
          <w:rFonts w:ascii="Arial" w:hAnsi="Arial" w:cs="Arial"/>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00472F94" w14:textId="77777777" w:rsidR="00415F99" w:rsidRPr="0060226C" w:rsidRDefault="00415F99" w:rsidP="00455326">
      <w:pPr>
        <w:pStyle w:val="BodyTextIndent"/>
        <w:numPr>
          <w:ilvl w:val="2"/>
          <w:numId w:val="21"/>
        </w:numPr>
        <w:tabs>
          <w:tab w:val="left" w:pos="709"/>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Paslaugų teikėjo kreditorių teisių įgyvendinimą, galintį turėti esminės įtakos Paslaugų teikėjo galimybėms toliau vykdyti Sutartį ir (ar) dėl Paslaugų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45F8F717" w14:textId="77777777" w:rsidR="00415F99" w:rsidRPr="0060226C" w:rsidRDefault="00415F99" w:rsidP="00455326">
      <w:pPr>
        <w:pStyle w:val="BodyTextIndent"/>
        <w:numPr>
          <w:ilvl w:val="2"/>
          <w:numId w:val="21"/>
        </w:numPr>
        <w:tabs>
          <w:tab w:val="left" w:pos="709"/>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Paslaugų teikėjas pažeidžia šios Sutarties nuostatas, reglamentuojančias konkurenciją, intelektinės nuosavybės ar konfidencialios informacijos valdymą;</w:t>
      </w:r>
    </w:p>
    <w:p w14:paraId="7B2BFB47" w14:textId="77777777" w:rsidR="00415F99" w:rsidRPr="0060226C" w:rsidRDefault="00415F99" w:rsidP="00455326">
      <w:pPr>
        <w:pStyle w:val="BodyTextIndent"/>
        <w:numPr>
          <w:ilvl w:val="2"/>
          <w:numId w:val="21"/>
        </w:numPr>
        <w:tabs>
          <w:tab w:val="left" w:pos="709"/>
          <w:tab w:val="left" w:pos="1134"/>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Paslaugų teikėjas pažeidžia Sutarties nuostatas dėl rėmimosi kitų ūkio subjektų pajėgumais;</w:t>
      </w:r>
    </w:p>
    <w:p w14:paraId="6153DDC9" w14:textId="77777777" w:rsidR="00415F99" w:rsidRPr="0060226C" w:rsidRDefault="00415F99" w:rsidP="00455326">
      <w:pPr>
        <w:pStyle w:val="BodyTextIndent"/>
        <w:numPr>
          <w:ilvl w:val="2"/>
          <w:numId w:val="21"/>
        </w:numPr>
        <w:ind w:left="0" w:firstLine="0"/>
        <w:rPr>
          <w:rFonts w:ascii="Arial" w:hAnsi="Arial" w:cs="Arial"/>
          <w:color w:val="4F81BD" w:themeColor="accent1"/>
          <w:sz w:val="18"/>
          <w:szCs w:val="18"/>
        </w:rPr>
      </w:pPr>
      <w:r w:rsidRPr="0060226C">
        <w:rPr>
          <w:rFonts w:ascii="Arial" w:hAnsi="Arial" w:cs="Arial"/>
          <w:iCs/>
          <w:color w:val="4F81BD" w:themeColor="accent1"/>
          <w:sz w:val="18"/>
          <w:szCs w:val="18"/>
          <w:lang w:eastAsia="lt-LT" w:bidi="lo-LA"/>
        </w:rPr>
        <w:t>yra kitos aplinkybės, numatytos Lietuvos Respublikos civilinio kodekso 6.217 straipsnyje.</w:t>
      </w:r>
    </w:p>
    <w:p w14:paraId="07DA9B53" w14:textId="47A2376C" w:rsidR="000444C1" w:rsidRPr="0060226C" w:rsidRDefault="00566075" w:rsidP="00455326">
      <w:pPr>
        <w:pStyle w:val="BodyTextIndent"/>
        <w:numPr>
          <w:ilvl w:val="1"/>
          <w:numId w:val="21"/>
        </w:numPr>
        <w:ind w:left="0" w:firstLine="0"/>
        <w:rPr>
          <w:rFonts w:ascii="Arial" w:hAnsi="Arial" w:cs="Arial"/>
          <w:color w:val="4F81BD" w:themeColor="accent1"/>
          <w:sz w:val="18"/>
          <w:szCs w:val="18"/>
        </w:rPr>
      </w:pPr>
      <w:r w:rsidRPr="0060226C">
        <w:rPr>
          <w:rFonts w:ascii="Arial" w:hAnsi="Arial" w:cs="Arial"/>
          <w:color w:val="4F81BD" w:themeColor="accent1"/>
          <w:sz w:val="18"/>
          <w:szCs w:val="18"/>
        </w:rPr>
        <w:t xml:space="preserve"> </w:t>
      </w:r>
      <w:r w:rsidR="00415F99" w:rsidRPr="0060226C">
        <w:rPr>
          <w:rFonts w:ascii="Arial" w:hAnsi="Arial" w:cs="Arial"/>
          <w:color w:val="4F81BD" w:themeColor="accent1"/>
          <w:sz w:val="18"/>
          <w:szCs w:val="18"/>
        </w:rPr>
        <w:t xml:space="preserve">Šalys susitarė, kad Pirkėjas turi teisę nedelsdamas vienašališkai nutraukti bet kurią arba visas sutartis su </w:t>
      </w:r>
      <w:r w:rsidR="005E3720" w:rsidRPr="0060226C">
        <w:rPr>
          <w:rFonts w:ascii="Arial" w:hAnsi="Arial" w:cs="Arial"/>
          <w:color w:val="4F81BD" w:themeColor="accent1"/>
          <w:sz w:val="18"/>
          <w:szCs w:val="18"/>
        </w:rPr>
        <w:t>Paslaugų teikėju</w:t>
      </w:r>
      <w:r w:rsidR="00415F99" w:rsidRPr="0060226C">
        <w:rPr>
          <w:rFonts w:ascii="Arial" w:hAnsi="Arial" w:cs="Arial"/>
          <w:color w:val="4F81BD" w:themeColor="accent1"/>
          <w:sz w:val="18"/>
          <w:szCs w:val="18"/>
        </w:rPr>
        <w:t xml:space="preserve">, neprivalėdamas sumokėti jokių baudų, atlyginti jokios žalos, išmokėti kompensacijos ar grąžinti pinigų </w:t>
      </w:r>
      <w:r w:rsidR="005E3720" w:rsidRPr="0060226C">
        <w:rPr>
          <w:rFonts w:ascii="Arial" w:hAnsi="Arial" w:cs="Arial"/>
          <w:color w:val="4F81BD" w:themeColor="accent1"/>
          <w:sz w:val="18"/>
          <w:szCs w:val="18"/>
        </w:rPr>
        <w:t>Paslaugų teikėjui</w:t>
      </w:r>
      <w:r w:rsidR="00415F99" w:rsidRPr="0060226C">
        <w:rPr>
          <w:rFonts w:ascii="Arial" w:hAnsi="Arial" w:cs="Arial"/>
          <w:color w:val="4F81BD" w:themeColor="accent1"/>
          <w:sz w:val="18"/>
          <w:szCs w:val="18"/>
        </w:rPr>
        <w:t xml:space="preserve"> ir</w:t>
      </w:r>
      <w:r w:rsidR="005E3720" w:rsidRPr="0060226C">
        <w:rPr>
          <w:rFonts w:ascii="Arial" w:hAnsi="Arial" w:cs="Arial"/>
          <w:color w:val="4F81BD" w:themeColor="accent1"/>
          <w:sz w:val="18"/>
          <w:szCs w:val="18"/>
        </w:rPr>
        <w:t xml:space="preserve"> </w:t>
      </w:r>
      <w:r w:rsidR="00415F99" w:rsidRPr="0060226C">
        <w:rPr>
          <w:rFonts w:ascii="Arial" w:hAnsi="Arial" w:cs="Arial"/>
          <w:color w:val="4F81BD" w:themeColor="accent1"/>
          <w:sz w:val="18"/>
          <w:szCs w:val="18"/>
        </w:rPr>
        <w:t xml:space="preserve">/ ar jo subtiekėjui, taip pat, Pirkėjas gali atšaukti bet kurį ar visus Užsakymus ir </w:t>
      </w:r>
      <w:r w:rsidR="005E3720" w:rsidRPr="0060226C">
        <w:rPr>
          <w:rFonts w:ascii="Arial" w:hAnsi="Arial" w:cs="Arial"/>
          <w:color w:val="4F81BD" w:themeColor="accent1"/>
          <w:sz w:val="18"/>
          <w:szCs w:val="18"/>
        </w:rPr>
        <w:t xml:space="preserve">/ ar </w:t>
      </w:r>
      <w:r w:rsidR="00415F99" w:rsidRPr="0060226C">
        <w:rPr>
          <w:rFonts w:ascii="Arial" w:hAnsi="Arial" w:cs="Arial"/>
          <w:color w:val="4F81BD" w:themeColor="accent1"/>
          <w:sz w:val="18"/>
          <w:szCs w:val="18"/>
        </w:rPr>
        <w:t xml:space="preserve">visiškai ar iš dalies sustabdyti bet kurių sutarčių su </w:t>
      </w:r>
      <w:r w:rsidR="005E3720" w:rsidRPr="0060226C">
        <w:rPr>
          <w:rFonts w:ascii="Arial" w:hAnsi="Arial" w:cs="Arial"/>
          <w:color w:val="4F81BD" w:themeColor="accent1"/>
          <w:sz w:val="18"/>
          <w:szCs w:val="18"/>
        </w:rPr>
        <w:t>Paslaugų teikėju</w:t>
      </w:r>
      <w:r w:rsidR="00415F99" w:rsidRPr="0060226C">
        <w:rPr>
          <w:rFonts w:ascii="Arial" w:hAnsi="Arial" w:cs="Arial"/>
          <w:color w:val="4F81BD" w:themeColor="accent1"/>
          <w:sz w:val="18"/>
          <w:szCs w:val="18"/>
        </w:rPr>
        <w:t xml:space="preserve"> vykdymą, paaiškėjus, kad ekonominės ar kitos tarptautinės sankcijos taikomos </w:t>
      </w:r>
      <w:r w:rsidR="005E3720" w:rsidRPr="0060226C">
        <w:rPr>
          <w:rFonts w:ascii="Arial" w:hAnsi="Arial" w:cs="Arial"/>
          <w:color w:val="4F81BD" w:themeColor="accent1"/>
          <w:sz w:val="18"/>
          <w:szCs w:val="18"/>
        </w:rPr>
        <w:t>Paslaugų teikėjui</w:t>
      </w:r>
      <w:r w:rsidR="00415F99" w:rsidRPr="0060226C">
        <w:rPr>
          <w:rFonts w:ascii="Arial" w:hAnsi="Arial" w:cs="Arial"/>
          <w:color w:val="4F81BD" w:themeColor="accent1"/>
          <w:sz w:val="18"/>
          <w:szCs w:val="18"/>
        </w:rPr>
        <w:t>, jo vadovui, akcininkui (-</w:t>
      </w:r>
      <w:proofErr w:type="spellStart"/>
      <w:r w:rsidR="00415F99" w:rsidRPr="0060226C">
        <w:rPr>
          <w:rFonts w:ascii="Arial" w:hAnsi="Arial" w:cs="Arial"/>
          <w:color w:val="4F81BD" w:themeColor="accent1"/>
          <w:sz w:val="18"/>
          <w:szCs w:val="18"/>
        </w:rPr>
        <w:t>ams</w:t>
      </w:r>
      <w:proofErr w:type="spellEnd"/>
      <w:r w:rsidR="00415F99" w:rsidRPr="0060226C">
        <w:rPr>
          <w:rFonts w:ascii="Arial" w:hAnsi="Arial" w:cs="Arial"/>
          <w:color w:val="4F81BD" w:themeColor="accent1"/>
          <w:sz w:val="18"/>
          <w:szCs w:val="18"/>
        </w:rPr>
        <w:t>) ir</w:t>
      </w:r>
      <w:r w:rsidR="005E3720" w:rsidRPr="0060226C">
        <w:rPr>
          <w:rFonts w:ascii="Arial" w:hAnsi="Arial" w:cs="Arial"/>
          <w:color w:val="4F81BD" w:themeColor="accent1"/>
          <w:sz w:val="18"/>
          <w:szCs w:val="18"/>
        </w:rPr>
        <w:t xml:space="preserve"> </w:t>
      </w:r>
      <w:r w:rsidR="00415F99" w:rsidRPr="0060226C">
        <w:rPr>
          <w:rFonts w:ascii="Arial" w:hAnsi="Arial" w:cs="Arial"/>
          <w:color w:val="4F81BD" w:themeColor="accent1"/>
          <w:sz w:val="18"/>
          <w:szCs w:val="18"/>
        </w:rPr>
        <w:t>/ ar jo galutiniam naudos gavėjui (t.</w:t>
      </w:r>
      <w:r w:rsidR="005E3720" w:rsidRPr="0060226C">
        <w:rPr>
          <w:rFonts w:ascii="Arial" w:hAnsi="Arial" w:cs="Arial"/>
          <w:color w:val="4F81BD" w:themeColor="accent1"/>
          <w:sz w:val="18"/>
          <w:szCs w:val="18"/>
        </w:rPr>
        <w:t xml:space="preserve"> </w:t>
      </w:r>
      <w:r w:rsidR="00415F99" w:rsidRPr="0060226C">
        <w:rPr>
          <w:rFonts w:ascii="Arial" w:hAnsi="Arial" w:cs="Arial"/>
          <w:color w:val="4F81BD" w:themeColor="accent1"/>
          <w:sz w:val="18"/>
          <w:szCs w:val="18"/>
        </w:rPr>
        <w:t>y. fiziniam asmeniui, kuris tiesiogiai ir</w:t>
      </w:r>
      <w:r w:rsidR="005E3720" w:rsidRPr="0060226C">
        <w:rPr>
          <w:rFonts w:ascii="Arial" w:hAnsi="Arial" w:cs="Arial"/>
          <w:color w:val="4F81BD" w:themeColor="accent1"/>
          <w:sz w:val="18"/>
          <w:szCs w:val="18"/>
        </w:rPr>
        <w:t xml:space="preserve"> </w:t>
      </w:r>
      <w:r w:rsidR="00415F99" w:rsidRPr="0060226C">
        <w:rPr>
          <w:rFonts w:ascii="Arial" w:hAnsi="Arial" w:cs="Arial"/>
          <w:color w:val="4F81BD" w:themeColor="accent1"/>
          <w:sz w:val="18"/>
          <w:szCs w:val="18"/>
        </w:rPr>
        <w:t xml:space="preserve">/ ar netiesiogiai, veikdamas atskirai ar kartu su kitais asmenimis, yra galutinis </w:t>
      </w:r>
      <w:r w:rsidR="005E3720" w:rsidRPr="0060226C">
        <w:rPr>
          <w:rFonts w:ascii="Arial" w:hAnsi="Arial" w:cs="Arial"/>
          <w:color w:val="4F81BD" w:themeColor="accent1"/>
          <w:sz w:val="18"/>
          <w:szCs w:val="18"/>
        </w:rPr>
        <w:t xml:space="preserve">Paslaugų teikėjo </w:t>
      </w:r>
      <w:r w:rsidR="00415F99" w:rsidRPr="0060226C">
        <w:rPr>
          <w:rFonts w:ascii="Arial" w:hAnsi="Arial" w:cs="Arial"/>
          <w:color w:val="4F81BD" w:themeColor="accent1"/>
          <w:sz w:val="18"/>
          <w:szCs w:val="18"/>
        </w:rPr>
        <w:t xml:space="preserve">savininkas ir/ ar kontroliuoja </w:t>
      </w:r>
      <w:r w:rsidR="005E3720" w:rsidRPr="0060226C">
        <w:rPr>
          <w:rFonts w:ascii="Arial" w:hAnsi="Arial" w:cs="Arial"/>
          <w:color w:val="4F81BD" w:themeColor="accent1"/>
          <w:sz w:val="18"/>
          <w:szCs w:val="18"/>
        </w:rPr>
        <w:t>Paslaugų teikėją</w:t>
      </w:r>
      <w:r w:rsidR="00415F99" w:rsidRPr="0060226C">
        <w:rPr>
          <w:rFonts w:ascii="Arial" w:hAnsi="Arial" w:cs="Arial"/>
          <w:color w:val="4F81BD" w:themeColor="accent1"/>
          <w:sz w:val="18"/>
          <w:szCs w:val="18"/>
        </w:rPr>
        <w:t xml:space="preserve"> ar jo valdymą, ir</w:t>
      </w:r>
      <w:r w:rsidR="005E3720" w:rsidRPr="0060226C">
        <w:rPr>
          <w:rFonts w:ascii="Arial" w:hAnsi="Arial" w:cs="Arial"/>
          <w:color w:val="4F81BD" w:themeColor="accent1"/>
          <w:sz w:val="18"/>
          <w:szCs w:val="18"/>
        </w:rPr>
        <w:t xml:space="preserve"> </w:t>
      </w:r>
      <w:r w:rsidR="00415F99" w:rsidRPr="0060226C">
        <w:rPr>
          <w:rFonts w:ascii="Arial" w:hAnsi="Arial" w:cs="Arial"/>
          <w:color w:val="4F81BD" w:themeColor="accent1"/>
          <w:sz w:val="18"/>
          <w:szCs w:val="18"/>
        </w:rPr>
        <w:t>/ ar daro jam lemiamą įtaką), ir</w:t>
      </w:r>
      <w:r w:rsidR="005E3720" w:rsidRPr="0060226C">
        <w:rPr>
          <w:rFonts w:ascii="Arial" w:hAnsi="Arial" w:cs="Arial"/>
          <w:color w:val="4F81BD" w:themeColor="accent1"/>
          <w:sz w:val="18"/>
          <w:szCs w:val="18"/>
        </w:rPr>
        <w:t xml:space="preserve"> </w:t>
      </w:r>
      <w:r w:rsidR="00415F99" w:rsidRPr="0060226C">
        <w:rPr>
          <w:rFonts w:ascii="Arial" w:hAnsi="Arial" w:cs="Arial"/>
          <w:color w:val="4F81BD" w:themeColor="accent1"/>
          <w:sz w:val="18"/>
          <w:szCs w:val="18"/>
        </w:rPr>
        <w:t xml:space="preserve">/ ar bet kuriam su </w:t>
      </w:r>
      <w:r w:rsidR="005E3720" w:rsidRPr="0060226C">
        <w:rPr>
          <w:rFonts w:ascii="Arial" w:hAnsi="Arial" w:cs="Arial"/>
          <w:color w:val="4F81BD" w:themeColor="accent1"/>
          <w:sz w:val="18"/>
          <w:szCs w:val="18"/>
        </w:rPr>
        <w:t>Paslaugų</w:t>
      </w:r>
      <w:r w:rsidR="00415F99" w:rsidRPr="0060226C">
        <w:rPr>
          <w:rFonts w:ascii="Arial" w:hAnsi="Arial" w:cs="Arial"/>
          <w:color w:val="4F81BD" w:themeColor="accent1"/>
          <w:sz w:val="18"/>
          <w:szCs w:val="18"/>
        </w:rPr>
        <w:t xml:space="preserve"> </w:t>
      </w:r>
      <w:r w:rsidR="005E3720" w:rsidRPr="0060226C">
        <w:rPr>
          <w:rFonts w:ascii="Arial" w:hAnsi="Arial" w:cs="Arial"/>
          <w:color w:val="4F81BD" w:themeColor="accent1"/>
          <w:sz w:val="18"/>
          <w:szCs w:val="18"/>
        </w:rPr>
        <w:t>teikėju</w:t>
      </w:r>
      <w:r w:rsidR="00415F99" w:rsidRPr="0060226C">
        <w:rPr>
          <w:rFonts w:ascii="Arial" w:hAnsi="Arial" w:cs="Arial"/>
          <w:color w:val="4F81BD" w:themeColor="accent1"/>
          <w:sz w:val="18"/>
          <w:szCs w:val="18"/>
        </w:rPr>
        <w:t xml:space="preserve"> ir</w:t>
      </w:r>
      <w:r w:rsidR="00E3557D" w:rsidRPr="0060226C">
        <w:rPr>
          <w:rFonts w:ascii="Arial" w:hAnsi="Arial" w:cs="Arial"/>
          <w:color w:val="4F81BD" w:themeColor="accent1"/>
          <w:sz w:val="18"/>
          <w:szCs w:val="18"/>
        </w:rPr>
        <w:t xml:space="preserve"> </w:t>
      </w:r>
      <w:r w:rsidR="00415F99" w:rsidRPr="0060226C">
        <w:rPr>
          <w:rFonts w:ascii="Arial" w:hAnsi="Arial" w:cs="Arial"/>
          <w:color w:val="4F81BD" w:themeColor="accent1"/>
          <w:sz w:val="18"/>
          <w:szCs w:val="18"/>
        </w:rPr>
        <w:t>/ ar jo naudos gavėju susijusiam fiziniam ar juridiniam asmeniui</w:t>
      </w:r>
      <w:r w:rsidR="00967D41" w:rsidRPr="0060226C">
        <w:rPr>
          <w:rFonts w:ascii="Arial" w:hAnsi="Arial" w:cs="Arial"/>
          <w:color w:val="4F81BD" w:themeColor="accent1"/>
          <w:sz w:val="18"/>
          <w:szCs w:val="18"/>
        </w:rPr>
        <w:t>.</w:t>
      </w:r>
    </w:p>
    <w:p w14:paraId="124AEA38" w14:textId="537484FD" w:rsidR="00415F99" w:rsidRPr="0060226C" w:rsidRDefault="00415F99" w:rsidP="00455326">
      <w:pPr>
        <w:pStyle w:val="BodyTextIndent"/>
        <w:numPr>
          <w:ilvl w:val="1"/>
          <w:numId w:val="21"/>
        </w:numPr>
        <w:ind w:left="0" w:firstLine="0"/>
        <w:rPr>
          <w:rFonts w:ascii="Arial" w:hAnsi="Arial" w:cs="Arial"/>
          <w:b/>
          <w:color w:val="4F81BD" w:themeColor="accent1"/>
          <w:sz w:val="18"/>
          <w:szCs w:val="18"/>
        </w:rPr>
      </w:pPr>
      <w:r w:rsidRPr="0060226C">
        <w:rPr>
          <w:rFonts w:ascii="Arial" w:hAnsi="Arial" w:cs="Arial"/>
          <w:color w:val="4F81BD" w:themeColor="accent1"/>
          <w:sz w:val="18"/>
          <w:szCs w:val="18"/>
        </w:rPr>
        <w:t xml:space="preserve">Pirkėjui nutraukus Sutartį Paslaugų teikėjui iš esmės pažeidus Sutartį arba Paslaugų teikėjui nepagrįstai nutraukus Sutartį, ir jeigu Sutarties SD nėra numatyta, kad tinkamas Sutarties įvykdymas yra užtikrinamas Sutarties garantu, Pirkėjui pareikalavus, Paslaugų teikėjas moka Pirkėjui 10 (dešimties) procentų </w:t>
      </w:r>
      <w:r w:rsidR="00D928AB" w:rsidRPr="0060226C">
        <w:rPr>
          <w:rFonts w:ascii="Arial" w:hAnsi="Arial" w:cs="Arial"/>
          <w:color w:val="4F81BD" w:themeColor="accent1"/>
          <w:sz w:val="18"/>
          <w:szCs w:val="18"/>
        </w:rPr>
        <w:t xml:space="preserve">Sutarties </w:t>
      </w:r>
      <w:r w:rsidRPr="0060226C">
        <w:rPr>
          <w:rFonts w:ascii="Arial" w:hAnsi="Arial" w:cs="Arial"/>
          <w:color w:val="4F81BD" w:themeColor="accent1"/>
          <w:sz w:val="18"/>
          <w:szCs w:val="18"/>
        </w:rPr>
        <w:t>kainos</w:t>
      </w:r>
      <w:r w:rsidR="00D928AB" w:rsidRPr="0060226C">
        <w:rPr>
          <w:rFonts w:ascii="Arial" w:hAnsi="Arial" w:cs="Arial"/>
          <w:color w:val="4F81BD" w:themeColor="accent1"/>
          <w:sz w:val="18"/>
          <w:szCs w:val="18"/>
        </w:rPr>
        <w:t xml:space="preserve"> be PVM</w:t>
      </w:r>
      <w:r w:rsidRPr="0060226C">
        <w:rPr>
          <w:rFonts w:ascii="Arial" w:hAnsi="Arial" w:cs="Arial"/>
          <w:color w:val="4F81BD" w:themeColor="accent1"/>
          <w:sz w:val="18"/>
          <w:szCs w:val="18"/>
        </w:rPr>
        <w:t xml:space="preserve"> dydžio baudą</w:t>
      </w:r>
      <w:r w:rsidR="007B2E9A" w:rsidRPr="0060226C">
        <w:rPr>
          <w:rFonts w:ascii="Arial" w:hAnsi="Arial" w:cs="Arial"/>
          <w:color w:val="4F81BD" w:themeColor="accent1"/>
          <w:sz w:val="18"/>
          <w:szCs w:val="18"/>
        </w:rPr>
        <w:t>, kuri laikytina minimaliais Pirkėjo patirtais nuostoliais ir kurių Pirkėjas neprivalo įrodinėti</w:t>
      </w:r>
      <w:r w:rsidRPr="0060226C">
        <w:rPr>
          <w:rFonts w:ascii="Arial" w:hAnsi="Arial" w:cs="Arial"/>
          <w:color w:val="4F81BD" w:themeColor="accent1"/>
          <w:sz w:val="18"/>
          <w:szCs w:val="18"/>
        </w:rPr>
        <w:t xml:space="preserve"> ir atlygina tiesioginius nuostolius, susijusius su Sutarties nutraukimu. Pirkėjui  pareiškus reikalavimą atlyginti patirtus nuostolius, baudos suma įskaitoma į nuostolių atlyginimą.</w:t>
      </w:r>
    </w:p>
    <w:p w14:paraId="5F0819AB" w14:textId="788A24E1" w:rsidR="00415F99" w:rsidRPr="0060226C" w:rsidRDefault="00455326" w:rsidP="00455326">
      <w:pPr>
        <w:pStyle w:val="BodyTextIndent"/>
        <w:tabs>
          <w:tab w:val="left" w:pos="284"/>
          <w:tab w:val="left" w:pos="426"/>
        </w:tabs>
        <w:ind w:firstLine="0"/>
        <w:rPr>
          <w:rFonts w:ascii="Arial" w:hAnsi="Arial" w:cs="Arial"/>
          <w:color w:val="4F81BD" w:themeColor="accent1"/>
          <w:sz w:val="18"/>
          <w:szCs w:val="18"/>
        </w:rPr>
      </w:pPr>
      <w:r w:rsidRPr="0060226C">
        <w:rPr>
          <w:rFonts w:ascii="Arial" w:hAnsi="Arial" w:cs="Arial"/>
          <w:b/>
          <w:bCs/>
          <w:color w:val="1F497D" w:themeColor="text2"/>
          <w:sz w:val="18"/>
          <w:szCs w:val="18"/>
        </w:rPr>
        <w:t>19.12.</w:t>
      </w:r>
      <w:r w:rsidRPr="0060226C">
        <w:rPr>
          <w:rFonts w:ascii="Arial" w:hAnsi="Arial" w:cs="Arial"/>
          <w:color w:val="1F497D" w:themeColor="text2"/>
          <w:sz w:val="18"/>
          <w:szCs w:val="18"/>
        </w:rPr>
        <w:t xml:space="preserve"> </w:t>
      </w:r>
      <w:r w:rsidR="00415F99" w:rsidRPr="0060226C">
        <w:rPr>
          <w:rFonts w:ascii="Arial" w:hAnsi="Arial" w:cs="Arial"/>
          <w:color w:val="4F81BD" w:themeColor="accent1"/>
          <w:sz w:val="18"/>
          <w:szCs w:val="18"/>
        </w:rPr>
        <w:t>Sutartis taip pat gali būti nutraukta Pirkėjo vienašališku pareiškimu apie Sutarties nutraukimą, įspėjus Paslaugų teikėją ir nurodžius Sutarties nutraukimo motyvus ne vėliau kaip prieš 30 (trisdešimt) kalendorinių dienų šiais atvejais:</w:t>
      </w:r>
    </w:p>
    <w:p w14:paraId="54CD9F38" w14:textId="4353F933" w:rsidR="00415F99" w:rsidRPr="0060226C" w:rsidRDefault="00455326" w:rsidP="00455326">
      <w:pPr>
        <w:pStyle w:val="BodyTextIndent"/>
        <w:tabs>
          <w:tab w:val="left" w:pos="426"/>
          <w:tab w:val="left" w:pos="567"/>
        </w:tabs>
        <w:ind w:firstLine="0"/>
        <w:rPr>
          <w:rFonts w:ascii="Arial" w:hAnsi="Arial" w:cs="Arial"/>
          <w:color w:val="4F81BD" w:themeColor="accent1"/>
          <w:sz w:val="18"/>
          <w:szCs w:val="18"/>
        </w:rPr>
      </w:pPr>
      <w:r w:rsidRPr="0060226C">
        <w:rPr>
          <w:rFonts w:ascii="Arial" w:hAnsi="Arial" w:cs="Arial"/>
          <w:b/>
          <w:bCs/>
          <w:color w:val="1F497D" w:themeColor="text2"/>
          <w:sz w:val="18"/>
          <w:szCs w:val="18"/>
        </w:rPr>
        <w:t>19.12.1.</w:t>
      </w:r>
      <w:r w:rsidR="00415F99" w:rsidRPr="0060226C">
        <w:rPr>
          <w:rFonts w:ascii="Arial" w:hAnsi="Arial" w:cs="Arial"/>
          <w:b/>
          <w:bCs/>
          <w:color w:val="1F497D" w:themeColor="text2"/>
          <w:sz w:val="18"/>
          <w:szCs w:val="18"/>
        </w:rPr>
        <w:t xml:space="preserve"> </w:t>
      </w:r>
      <w:r w:rsidR="00415F99" w:rsidRPr="0060226C">
        <w:rPr>
          <w:rFonts w:ascii="Arial" w:hAnsi="Arial" w:cs="Arial"/>
          <w:color w:val="4F81BD" w:themeColor="accent1"/>
          <w:sz w:val="18"/>
          <w:szCs w:val="18"/>
        </w:rPr>
        <w:t>Sutartis buvo pakeista pažeidžiant Įstatymo 97 straipsnį;</w:t>
      </w:r>
    </w:p>
    <w:p w14:paraId="6F6208F9" w14:textId="3B44BD0E" w:rsidR="00415F99" w:rsidRPr="0060226C" w:rsidRDefault="007B2E9A" w:rsidP="0056253C">
      <w:pPr>
        <w:pStyle w:val="BodyTextIndent"/>
        <w:tabs>
          <w:tab w:val="left" w:pos="567"/>
        </w:tabs>
        <w:ind w:firstLine="0"/>
        <w:rPr>
          <w:rFonts w:ascii="Arial" w:hAnsi="Arial" w:cs="Arial"/>
          <w:color w:val="4F81BD" w:themeColor="accent1"/>
          <w:sz w:val="18"/>
          <w:szCs w:val="18"/>
        </w:rPr>
      </w:pPr>
      <w:r w:rsidRPr="0060226C">
        <w:rPr>
          <w:rFonts w:ascii="Arial" w:hAnsi="Arial" w:cs="Arial"/>
          <w:b/>
          <w:bCs/>
          <w:color w:val="1F497D" w:themeColor="text2"/>
          <w:sz w:val="18"/>
          <w:szCs w:val="18"/>
        </w:rPr>
        <w:t>19.12.2.</w:t>
      </w:r>
      <w:r w:rsidRPr="0060226C">
        <w:rPr>
          <w:rFonts w:ascii="Arial" w:hAnsi="Arial" w:cs="Arial"/>
          <w:color w:val="1F497D" w:themeColor="text2"/>
          <w:sz w:val="18"/>
          <w:szCs w:val="18"/>
        </w:rPr>
        <w:t xml:space="preserve"> </w:t>
      </w:r>
      <w:r w:rsidR="00415F99" w:rsidRPr="0060226C">
        <w:rPr>
          <w:rFonts w:ascii="Arial" w:hAnsi="Arial" w:cs="Arial"/>
          <w:color w:val="4F81BD" w:themeColor="accent1"/>
          <w:sz w:val="18"/>
          <w:szCs w:val="18"/>
        </w:rPr>
        <w:t xml:space="preserve">paaiškėjus, kad Paslaugų teikėjas, su kuriuo sudaryta Sutartis, turėjo būti pašalintas iš Pirkimo procedūros </w:t>
      </w:r>
      <w:proofErr w:type="spellStart"/>
      <w:r w:rsidR="00415F99" w:rsidRPr="0060226C">
        <w:rPr>
          <w:rFonts w:ascii="Arial" w:hAnsi="Arial" w:cs="Arial"/>
          <w:i/>
          <w:color w:val="4F81BD" w:themeColor="accent1"/>
          <w:sz w:val="18"/>
          <w:szCs w:val="18"/>
        </w:rPr>
        <w:t>mutatis</w:t>
      </w:r>
      <w:proofErr w:type="spellEnd"/>
      <w:r w:rsidR="00415F99" w:rsidRPr="0060226C">
        <w:rPr>
          <w:rFonts w:ascii="Arial" w:hAnsi="Arial" w:cs="Arial"/>
          <w:i/>
          <w:color w:val="4F81BD" w:themeColor="accent1"/>
          <w:sz w:val="18"/>
          <w:szCs w:val="18"/>
        </w:rPr>
        <w:t xml:space="preserve"> </w:t>
      </w:r>
      <w:proofErr w:type="spellStart"/>
      <w:r w:rsidR="00415F99" w:rsidRPr="0060226C">
        <w:rPr>
          <w:rFonts w:ascii="Arial" w:hAnsi="Arial" w:cs="Arial"/>
          <w:i/>
          <w:color w:val="4F81BD" w:themeColor="accent1"/>
          <w:sz w:val="18"/>
          <w:szCs w:val="18"/>
        </w:rPr>
        <w:t>mutandis</w:t>
      </w:r>
      <w:proofErr w:type="spellEnd"/>
      <w:r w:rsidR="00415F99" w:rsidRPr="0060226C">
        <w:rPr>
          <w:rFonts w:ascii="Arial" w:hAnsi="Arial" w:cs="Arial"/>
          <w:color w:val="4F81BD" w:themeColor="accent1"/>
          <w:sz w:val="18"/>
          <w:szCs w:val="18"/>
        </w:rPr>
        <w:t xml:space="preserve"> taikant Viešųjų pirkimų įstatymo 46 straipsnio 1 dalį, kuri taikoma kartu su Įstatymo 59 straipsnio 1 dalimi;</w:t>
      </w:r>
    </w:p>
    <w:p w14:paraId="10A30CC5" w14:textId="77777777" w:rsidR="00D15569" w:rsidRPr="0060226C" w:rsidRDefault="007B2E9A" w:rsidP="0056253C">
      <w:pPr>
        <w:pStyle w:val="BodyTextIndent"/>
        <w:tabs>
          <w:tab w:val="left" w:pos="567"/>
        </w:tabs>
        <w:ind w:firstLine="0"/>
        <w:rPr>
          <w:rFonts w:ascii="Arial" w:hAnsi="Arial" w:cs="Arial"/>
          <w:color w:val="4F81BD" w:themeColor="accent1"/>
          <w:sz w:val="18"/>
          <w:szCs w:val="18"/>
        </w:rPr>
      </w:pPr>
      <w:r w:rsidRPr="0060226C">
        <w:rPr>
          <w:rFonts w:ascii="Arial" w:hAnsi="Arial" w:cs="Arial"/>
          <w:b/>
          <w:bCs/>
          <w:color w:val="1F497D" w:themeColor="text2"/>
          <w:sz w:val="18"/>
          <w:szCs w:val="18"/>
        </w:rPr>
        <w:t>19.12.3.</w:t>
      </w:r>
      <w:r w:rsidR="00415F99" w:rsidRPr="0060226C">
        <w:rPr>
          <w:rFonts w:ascii="Arial" w:hAnsi="Arial" w:cs="Arial"/>
          <w:color w:val="4F81BD" w:themeColor="accent1"/>
          <w:sz w:val="18"/>
          <w:szCs w:val="18"/>
        </w:rPr>
        <w:t xml:space="preserve"> paaiškėjus,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1D1D1C" w:rsidRPr="0060226C">
        <w:rPr>
          <w:rFonts w:ascii="Arial" w:hAnsi="Arial" w:cs="Arial"/>
          <w:color w:val="4F81BD" w:themeColor="accent1"/>
          <w:sz w:val="18"/>
          <w:szCs w:val="18"/>
        </w:rPr>
        <w:t>.</w:t>
      </w:r>
    </w:p>
    <w:p w14:paraId="3E53328E" w14:textId="30FA628A" w:rsidR="00415F99" w:rsidRPr="0060226C" w:rsidRDefault="007B2E9A" w:rsidP="0056253C">
      <w:pPr>
        <w:pStyle w:val="BodyTextIndent"/>
        <w:tabs>
          <w:tab w:val="left" w:pos="567"/>
        </w:tabs>
        <w:ind w:firstLine="0"/>
        <w:rPr>
          <w:rFonts w:ascii="Arial" w:hAnsi="Arial" w:cs="Arial"/>
          <w:color w:val="4F81BD" w:themeColor="accent1"/>
          <w:sz w:val="18"/>
          <w:szCs w:val="18"/>
        </w:rPr>
      </w:pPr>
      <w:r w:rsidRPr="0060226C">
        <w:rPr>
          <w:rFonts w:ascii="Arial" w:hAnsi="Arial" w:cs="Arial"/>
          <w:b/>
          <w:bCs/>
          <w:color w:val="1F497D" w:themeColor="text2"/>
          <w:sz w:val="18"/>
          <w:szCs w:val="18"/>
        </w:rPr>
        <w:t>19.13.</w:t>
      </w:r>
      <w:r w:rsidRPr="0060226C">
        <w:rPr>
          <w:rFonts w:ascii="Arial" w:hAnsi="Arial" w:cs="Arial"/>
          <w:color w:val="1F497D" w:themeColor="text2"/>
          <w:sz w:val="18"/>
          <w:szCs w:val="18"/>
        </w:rPr>
        <w:t xml:space="preserve"> </w:t>
      </w:r>
      <w:r w:rsidR="00415F99" w:rsidRPr="0060226C">
        <w:rPr>
          <w:rFonts w:ascii="Arial" w:hAnsi="Arial" w:cs="Arial"/>
          <w:color w:val="4F81BD" w:themeColor="accent1"/>
          <w:sz w:val="18"/>
          <w:szCs w:val="18"/>
        </w:rPr>
        <w:t>Paslaugų teikėjas prisiima riziką, kad Sutartį nutraukus esminio Sutarties pažeidimo pagrindu, Paslaugų teikėjas gali būti įtrauktas į nepatikimų tiekėjų sąrašą Lietuvos Respublikoje galiojančių teisės aktų nustatyta tvarka.</w:t>
      </w:r>
    </w:p>
    <w:p w14:paraId="18C74E5A" w14:textId="2BCD4797" w:rsidR="00415F99" w:rsidRPr="0060226C" w:rsidRDefault="007B2E9A" w:rsidP="0056253C">
      <w:pPr>
        <w:pStyle w:val="BodyTextIndent"/>
        <w:tabs>
          <w:tab w:val="left" w:pos="567"/>
        </w:tabs>
        <w:ind w:firstLine="0"/>
        <w:rPr>
          <w:rFonts w:ascii="Arial" w:hAnsi="Arial" w:cs="Arial"/>
          <w:color w:val="4F81BD" w:themeColor="accent1"/>
          <w:sz w:val="18"/>
          <w:szCs w:val="18"/>
        </w:rPr>
      </w:pPr>
      <w:r w:rsidRPr="0060226C">
        <w:rPr>
          <w:rFonts w:ascii="Arial" w:hAnsi="Arial" w:cs="Arial"/>
          <w:b/>
          <w:bCs/>
          <w:color w:val="1F497D" w:themeColor="text2"/>
          <w:sz w:val="18"/>
          <w:szCs w:val="18"/>
        </w:rPr>
        <w:t>19.14.</w:t>
      </w:r>
      <w:r w:rsidRPr="0060226C">
        <w:rPr>
          <w:rFonts w:ascii="Arial" w:hAnsi="Arial" w:cs="Arial"/>
          <w:color w:val="1F497D" w:themeColor="text2"/>
          <w:sz w:val="18"/>
          <w:szCs w:val="18"/>
        </w:rPr>
        <w:t xml:space="preserve"> </w:t>
      </w:r>
      <w:r w:rsidR="00415F99" w:rsidRPr="0060226C">
        <w:rPr>
          <w:rFonts w:ascii="Arial" w:hAnsi="Arial" w:cs="Arial"/>
          <w:color w:val="4F81BD" w:themeColor="accent1"/>
          <w:sz w:val="18"/>
          <w:szCs w:val="18"/>
        </w:rPr>
        <w:t xml:space="preserve">Nutraukus šią Sutartį bet kuriuo pagrindu, Šalys įsipareigoja: </w:t>
      </w:r>
    </w:p>
    <w:p w14:paraId="3115813A" w14:textId="7D403EB9" w:rsidR="00415F99" w:rsidRPr="0060226C" w:rsidRDefault="007B2E9A" w:rsidP="0056253C">
      <w:pPr>
        <w:pStyle w:val="BodyTextIndent"/>
        <w:tabs>
          <w:tab w:val="left" w:pos="567"/>
        </w:tabs>
        <w:ind w:firstLine="0"/>
        <w:rPr>
          <w:rFonts w:ascii="Arial" w:hAnsi="Arial" w:cs="Arial"/>
          <w:color w:val="4F81BD" w:themeColor="accent1"/>
          <w:sz w:val="18"/>
          <w:szCs w:val="18"/>
        </w:rPr>
      </w:pPr>
      <w:r w:rsidRPr="0060226C">
        <w:rPr>
          <w:rFonts w:ascii="Arial" w:hAnsi="Arial" w:cs="Arial"/>
          <w:b/>
          <w:bCs/>
          <w:color w:val="1F497D" w:themeColor="text2"/>
          <w:sz w:val="18"/>
          <w:szCs w:val="18"/>
        </w:rPr>
        <w:t>19.14.1.</w:t>
      </w:r>
      <w:r w:rsidRPr="0060226C">
        <w:rPr>
          <w:rFonts w:ascii="Arial" w:hAnsi="Arial" w:cs="Arial"/>
          <w:color w:val="1F497D" w:themeColor="text2"/>
          <w:sz w:val="18"/>
          <w:szCs w:val="18"/>
        </w:rPr>
        <w:t xml:space="preserve"> </w:t>
      </w:r>
      <w:r w:rsidR="00415F99" w:rsidRPr="0060226C">
        <w:rPr>
          <w:rFonts w:ascii="Arial" w:hAnsi="Arial" w:cs="Arial"/>
          <w:color w:val="1F497D" w:themeColor="text2"/>
          <w:sz w:val="18"/>
          <w:szCs w:val="18"/>
        </w:rPr>
        <w:t xml:space="preserve"> </w:t>
      </w:r>
      <w:r w:rsidR="00415F99" w:rsidRPr="0060226C">
        <w:rPr>
          <w:rFonts w:ascii="Arial" w:hAnsi="Arial" w:cs="Arial"/>
          <w:color w:val="4F81BD" w:themeColor="accent1"/>
          <w:sz w:val="18"/>
          <w:szCs w:val="18"/>
        </w:rPr>
        <w:t xml:space="preserve">imtis visų priemonių, siekiant sumažinti dėl Sutarties nutraukimo jų patiriamus nuostolius; </w:t>
      </w:r>
    </w:p>
    <w:p w14:paraId="210B6032" w14:textId="24B33B5D" w:rsidR="00415F99" w:rsidRPr="0060226C" w:rsidRDefault="007B2E9A" w:rsidP="0056253C">
      <w:pPr>
        <w:pStyle w:val="BodyTextIndent"/>
        <w:tabs>
          <w:tab w:val="left" w:pos="567"/>
        </w:tabs>
        <w:ind w:firstLine="0"/>
        <w:rPr>
          <w:rFonts w:ascii="Arial" w:hAnsi="Arial" w:cs="Arial"/>
          <w:color w:val="4F81BD" w:themeColor="accent1"/>
          <w:sz w:val="18"/>
          <w:szCs w:val="18"/>
        </w:rPr>
      </w:pPr>
      <w:r w:rsidRPr="0060226C">
        <w:rPr>
          <w:rFonts w:ascii="Arial" w:hAnsi="Arial" w:cs="Arial"/>
          <w:b/>
          <w:bCs/>
          <w:color w:val="1F497D" w:themeColor="text2"/>
          <w:sz w:val="18"/>
          <w:szCs w:val="18"/>
        </w:rPr>
        <w:t>19.14.2.</w:t>
      </w:r>
      <w:r w:rsidR="00415F99" w:rsidRPr="0060226C">
        <w:rPr>
          <w:rFonts w:ascii="Arial" w:hAnsi="Arial" w:cs="Arial"/>
          <w:color w:val="1F497D" w:themeColor="text2"/>
          <w:sz w:val="18"/>
          <w:szCs w:val="18"/>
        </w:rPr>
        <w:t xml:space="preserve"> </w:t>
      </w:r>
      <w:r w:rsidR="00415F99" w:rsidRPr="0060226C">
        <w:rPr>
          <w:rFonts w:ascii="Arial" w:hAnsi="Arial" w:cs="Arial"/>
          <w:color w:val="4F81BD" w:themeColor="accent1"/>
          <w:sz w:val="18"/>
          <w:szCs w:val="18"/>
        </w:rPr>
        <w:t>per 10 (dešimt) kalendorinių dienų nuo pranešimo apie Sutarties nutraukimą gavimo dienos pateikti kitai Šaliai visus dokumentus, būtinus visiškam atsiskaitymui pagal šią Sutartį (iki Sutarties nutraukimo dienos);</w:t>
      </w:r>
    </w:p>
    <w:p w14:paraId="4C7614A3" w14:textId="0AF937E1" w:rsidR="00415F99" w:rsidRPr="0060226C" w:rsidRDefault="007B2E9A" w:rsidP="0056253C">
      <w:pPr>
        <w:pStyle w:val="BodyTextIndent"/>
        <w:tabs>
          <w:tab w:val="left" w:pos="567"/>
        </w:tabs>
        <w:ind w:firstLine="0"/>
        <w:rPr>
          <w:rFonts w:ascii="Arial" w:hAnsi="Arial" w:cs="Arial"/>
          <w:color w:val="4F81BD" w:themeColor="accent1"/>
          <w:sz w:val="18"/>
          <w:szCs w:val="18"/>
        </w:rPr>
      </w:pPr>
      <w:r w:rsidRPr="0060226C">
        <w:rPr>
          <w:rFonts w:ascii="Arial" w:hAnsi="Arial" w:cs="Arial"/>
          <w:b/>
          <w:bCs/>
          <w:color w:val="1F497D" w:themeColor="text2"/>
          <w:sz w:val="18"/>
          <w:szCs w:val="18"/>
        </w:rPr>
        <w:t>19.14.3.</w:t>
      </w:r>
      <w:r w:rsidR="00415F99" w:rsidRPr="0060226C">
        <w:rPr>
          <w:rFonts w:ascii="Arial" w:hAnsi="Arial" w:cs="Arial"/>
          <w:color w:val="1F497D" w:themeColor="text2"/>
          <w:sz w:val="18"/>
          <w:szCs w:val="18"/>
        </w:rPr>
        <w:t xml:space="preserve"> </w:t>
      </w:r>
      <w:r w:rsidR="00415F99" w:rsidRPr="0060226C">
        <w:rPr>
          <w:rFonts w:ascii="Arial" w:hAnsi="Arial" w:cs="Arial"/>
          <w:color w:val="4F81BD" w:themeColor="accent1"/>
          <w:sz w:val="18"/>
          <w:szCs w:val="18"/>
        </w:rPr>
        <w:t xml:space="preserve">atsiskaityti už iki Sutarties nutraukimo pristatytas, tinkamas, kokybiškas, Sutarties reikalavimus atitinkančias Paslaugas. </w:t>
      </w:r>
    </w:p>
    <w:p w14:paraId="197C32FA" w14:textId="5A2DA3BA" w:rsidR="00A826BD" w:rsidRPr="0060226C" w:rsidRDefault="007B2E9A" w:rsidP="005E3720">
      <w:pPr>
        <w:pStyle w:val="BodyTextIndent"/>
        <w:tabs>
          <w:tab w:val="left" w:pos="567"/>
          <w:tab w:val="left" w:pos="709"/>
        </w:tabs>
        <w:ind w:firstLine="0"/>
        <w:rPr>
          <w:rFonts w:ascii="Arial" w:hAnsi="Arial" w:cs="Arial"/>
          <w:color w:val="4F81BD" w:themeColor="accent1"/>
          <w:sz w:val="18"/>
          <w:szCs w:val="18"/>
        </w:rPr>
      </w:pPr>
      <w:r w:rsidRPr="0060226C">
        <w:rPr>
          <w:rFonts w:ascii="Arial" w:hAnsi="Arial" w:cs="Arial"/>
          <w:b/>
          <w:bCs/>
          <w:color w:val="1F497D" w:themeColor="text2"/>
          <w:sz w:val="18"/>
          <w:szCs w:val="18"/>
        </w:rPr>
        <w:lastRenderedPageBreak/>
        <w:t>19.15</w:t>
      </w:r>
      <w:r w:rsidR="00D15569" w:rsidRPr="0060226C">
        <w:rPr>
          <w:rFonts w:ascii="Arial" w:hAnsi="Arial" w:cs="Arial"/>
          <w:b/>
          <w:bCs/>
          <w:color w:val="1F497D" w:themeColor="text2"/>
          <w:sz w:val="18"/>
          <w:szCs w:val="18"/>
        </w:rPr>
        <w:t>.</w:t>
      </w:r>
      <w:r w:rsidR="00A826BD" w:rsidRPr="0060226C">
        <w:rPr>
          <w:rFonts w:ascii="Arial" w:hAnsi="Arial" w:cs="Arial"/>
          <w:color w:val="1F497D" w:themeColor="text2"/>
          <w:sz w:val="18"/>
          <w:szCs w:val="18"/>
        </w:rPr>
        <w:t xml:space="preserve"> </w:t>
      </w:r>
      <w:r w:rsidR="00A826BD" w:rsidRPr="0060226C">
        <w:rPr>
          <w:rFonts w:ascii="Arial" w:hAnsi="Arial" w:cs="Arial"/>
          <w:color w:val="4F81BD" w:themeColor="accent1"/>
          <w:sz w:val="18"/>
          <w:szCs w:val="18"/>
        </w:rPr>
        <w:tab/>
        <w:t>Jeigu dėl Paslaugų teikėjo Sutartimi prisiimtų įsipareigojimų nevykdymo ar netinkamo vykdymo Pirkėjui kompetentingų institucijų būtų pritaikytos baudos ar pan. (pvz. Pirkėjas būtų įpareigotas atlikti tam tikrus veiksmus ar kt.), Paslaugų teikėjas privalo atlyginti visą Pirkėjo dėl to patirtą žalą.</w:t>
      </w:r>
    </w:p>
    <w:p w14:paraId="69028D13" w14:textId="77777777" w:rsidR="00415F99" w:rsidRPr="0060226C" w:rsidRDefault="00415F99" w:rsidP="0056253C">
      <w:pPr>
        <w:pStyle w:val="BodyTextIndent"/>
        <w:tabs>
          <w:tab w:val="left" w:pos="567"/>
        </w:tabs>
        <w:spacing w:after="60"/>
        <w:ind w:left="1004" w:firstLine="0"/>
        <w:rPr>
          <w:rFonts w:ascii="Arial" w:hAnsi="Arial" w:cs="Arial"/>
          <w:color w:val="4F81BD" w:themeColor="accent1"/>
          <w:sz w:val="18"/>
          <w:szCs w:val="18"/>
        </w:rPr>
      </w:pPr>
    </w:p>
    <w:p w14:paraId="21EB0645" w14:textId="77777777" w:rsidR="00415F99" w:rsidRPr="0060226C" w:rsidRDefault="00415F99" w:rsidP="0056253C">
      <w:pPr>
        <w:pStyle w:val="BodyTextIndent"/>
        <w:numPr>
          <w:ilvl w:val="0"/>
          <w:numId w:val="1"/>
        </w:numPr>
        <w:tabs>
          <w:tab w:val="left" w:pos="567"/>
        </w:tabs>
        <w:spacing w:after="60"/>
        <w:ind w:left="0" w:firstLine="0"/>
        <w:rPr>
          <w:rFonts w:ascii="Arial" w:hAnsi="Arial" w:cs="Arial"/>
          <w:color w:val="1F497D" w:themeColor="text2"/>
          <w:sz w:val="18"/>
          <w:szCs w:val="18"/>
        </w:rPr>
      </w:pPr>
      <w:r w:rsidRPr="0060226C">
        <w:rPr>
          <w:rFonts w:ascii="Arial" w:hAnsi="Arial" w:cs="Arial"/>
          <w:b/>
          <w:color w:val="1F497D" w:themeColor="text2"/>
          <w:sz w:val="18"/>
          <w:szCs w:val="18"/>
        </w:rPr>
        <w:t>BAIGIAMOSIOS NUOSTATOS</w:t>
      </w:r>
    </w:p>
    <w:p w14:paraId="505C3BEA" w14:textId="77777777" w:rsidR="00415F99" w:rsidRPr="0060226C" w:rsidRDefault="00415F99" w:rsidP="0056253C">
      <w:pPr>
        <w:pStyle w:val="Default"/>
        <w:numPr>
          <w:ilvl w:val="1"/>
          <w:numId w:val="1"/>
        </w:numPr>
        <w:ind w:left="0" w:firstLine="0"/>
        <w:jc w:val="both"/>
        <w:rPr>
          <w:iCs/>
          <w:color w:val="4F81BD" w:themeColor="accent1"/>
          <w:sz w:val="18"/>
          <w:szCs w:val="18"/>
        </w:rPr>
      </w:pPr>
      <w:r w:rsidRPr="0060226C">
        <w:rPr>
          <w:iCs/>
          <w:color w:val="4F81BD" w:themeColor="accent1"/>
          <w:sz w:val="18"/>
          <w:szCs w:val="18"/>
        </w:rPr>
        <w:t>Šalys sutinka, kad Pirkėjas turi teisę be raštiško Paslaugų teikėjo sutikimo Sutarties pagrindu kilusias teises ir pareigas perduoti trečiajai šaliai, jei teisės aktų nustatyta tvarka pradėtos Pirkėjo</w:t>
      </w:r>
      <w:r w:rsidRPr="0060226C">
        <w:rPr>
          <w:rFonts w:eastAsia="Calibri"/>
          <w:color w:val="4F81BD" w:themeColor="accent1"/>
          <w:sz w:val="18"/>
          <w:szCs w:val="18"/>
        </w:rPr>
        <w:t xml:space="preserve"> reorganizavimo, likvidavimo, restruktūrizavimo ar bankroto procedūros</w:t>
      </w:r>
      <w:r w:rsidRPr="0060226C">
        <w:rPr>
          <w:iCs/>
          <w:color w:val="4F81BD" w:themeColor="accent1"/>
          <w:sz w:val="18"/>
          <w:szCs w:val="18"/>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Paslaugų teikėjo pareikalavimui, Pirkėjas pateikia Paslaugų teikėjui dokumentus, patvirtinančius Pirkėjo teises ir pareigas perimančio trečiojo asmens finansinius pajėgumus ir kitus būtinus dokumentus. </w:t>
      </w:r>
    </w:p>
    <w:p w14:paraId="7D735858" w14:textId="77777777" w:rsidR="00415F99" w:rsidRPr="0060226C" w:rsidRDefault="00415F99" w:rsidP="0056253C">
      <w:pPr>
        <w:pStyle w:val="BodyTextIndent"/>
        <w:numPr>
          <w:ilvl w:val="1"/>
          <w:numId w:val="1"/>
        </w:numPr>
        <w:tabs>
          <w:tab w:val="left" w:pos="567"/>
        </w:tabs>
        <w:ind w:left="0" w:firstLine="0"/>
        <w:rPr>
          <w:rFonts w:ascii="Arial" w:hAnsi="Arial" w:cs="Arial"/>
          <w:color w:val="4F81BD" w:themeColor="accent1"/>
          <w:sz w:val="18"/>
          <w:szCs w:val="18"/>
        </w:rPr>
      </w:pPr>
      <w:r w:rsidRPr="0060226C">
        <w:rPr>
          <w:rFonts w:ascii="Arial" w:hAnsi="Arial" w:cs="Arial"/>
          <w:iCs/>
          <w:color w:val="4F81BD" w:themeColor="accent1"/>
          <w:sz w:val="18"/>
          <w:szCs w:val="18"/>
        </w:rPr>
        <w:t>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4D112E17" w14:textId="1B29286E" w:rsidR="00415F99" w:rsidRPr="0060226C" w:rsidRDefault="00415F99" w:rsidP="0056253C">
      <w:pPr>
        <w:pStyle w:val="BodyTextIndent"/>
        <w:numPr>
          <w:ilvl w:val="1"/>
          <w:numId w:val="1"/>
        </w:numPr>
        <w:tabs>
          <w:tab w:val="left" w:pos="567"/>
        </w:tabs>
        <w:ind w:left="0" w:firstLine="0"/>
        <w:rPr>
          <w:rFonts w:ascii="Arial" w:hAnsi="Arial" w:cs="Arial"/>
          <w:color w:val="4F81BD" w:themeColor="accent1"/>
          <w:sz w:val="18"/>
          <w:szCs w:val="18"/>
        </w:rPr>
      </w:pPr>
      <w:r w:rsidRPr="0060226C">
        <w:rPr>
          <w:rFonts w:ascii="Arial" w:hAnsi="Arial" w:cs="Arial"/>
          <w:iCs/>
          <w:color w:val="4F81BD" w:themeColor="accent1"/>
          <w:sz w:val="18"/>
          <w:szCs w:val="18"/>
        </w:rPr>
        <w:t xml:space="preserve"> </w:t>
      </w:r>
      <w:r w:rsidRPr="0060226C">
        <w:rPr>
          <w:rFonts w:ascii="Arial" w:hAnsi="Arial" w:cs="Arial"/>
          <w:color w:val="4F81BD" w:themeColor="accent1"/>
          <w:sz w:val="18"/>
          <w:szCs w:val="18"/>
        </w:rPr>
        <w:t xml:space="preserve">Paslaugų teikėjo keitimas galimas dėl </w:t>
      </w:r>
      <w:r w:rsidRPr="0060226C">
        <w:rPr>
          <w:rFonts w:ascii="Arial" w:hAnsi="Arial" w:cs="Arial"/>
          <w:iCs/>
          <w:color w:val="4F81BD" w:themeColor="accent1"/>
          <w:sz w:val="18"/>
          <w:szCs w:val="18"/>
        </w:rPr>
        <w:t xml:space="preserve">teisės aktų nustatyta tvarka pradėtos Paslaugų teikėjo </w:t>
      </w:r>
      <w:r w:rsidRPr="0060226C">
        <w:rPr>
          <w:rFonts w:ascii="Arial" w:eastAsia="Calibri" w:hAnsi="Arial" w:cs="Arial"/>
          <w:color w:val="4F81BD" w:themeColor="accent1"/>
          <w:sz w:val="18"/>
          <w:szCs w:val="18"/>
        </w:rPr>
        <w:t>reorganizavimo, likvidavimo, restruktūrizavimo ar bankroto procedūros</w:t>
      </w:r>
      <w:r w:rsidRPr="0060226C">
        <w:rPr>
          <w:rFonts w:ascii="Arial" w:hAnsi="Arial" w:cs="Arial"/>
          <w:iCs/>
          <w:color w:val="4F81BD" w:themeColor="accent1"/>
          <w:sz w:val="18"/>
          <w:szCs w:val="18"/>
        </w:rPr>
        <w:t xml:space="preserve"> ar pasikeitus Paslaugų teikėjo statusui ar jei Paslaugų teikėjo funkcijas ar jų dalį sandorio pagrindu perima trečioji šalis. Paslaugų teikėjas privalo</w:t>
      </w:r>
      <w:r w:rsidRPr="0060226C">
        <w:rPr>
          <w:rFonts w:ascii="Arial" w:hAnsi="Arial" w:cs="Arial"/>
          <w:color w:val="4F81BD" w:themeColor="accent1"/>
          <w:sz w:val="18"/>
          <w:szCs w:val="18"/>
        </w:rPr>
        <w:t xml:space="preserve"> ne vėliau kaip prieš 30 (trisdešimt) darbo dienų iki Paslaugų teikėjo teisių ir pareigų perėmimo momento apie tai raštu informuoti Pirkėją ir kartu su minėtu raštu pateikti Paslaugų teikėjo teisių ir pareigų perėmėjo </w:t>
      </w:r>
      <w:r w:rsidR="001B34D5" w:rsidRPr="0060226C">
        <w:rPr>
          <w:rFonts w:ascii="Arial" w:hAnsi="Arial" w:cs="Arial"/>
          <w:color w:val="4F81BD" w:themeColor="accent1"/>
          <w:sz w:val="18"/>
          <w:szCs w:val="18"/>
        </w:rPr>
        <w:t xml:space="preserve">pašalinimo pagrindų nebuvimą ir </w:t>
      </w:r>
      <w:r w:rsidRPr="0060226C">
        <w:rPr>
          <w:rFonts w:ascii="Arial" w:hAnsi="Arial" w:cs="Arial"/>
          <w:color w:val="4F81BD" w:themeColor="accent1"/>
          <w:sz w:val="18"/>
          <w:szCs w:val="18"/>
        </w:rPr>
        <w:t>kvalifikaciją patvirtinančius dokumentus</w:t>
      </w:r>
      <w:r w:rsidR="001B34D5" w:rsidRPr="0060226C">
        <w:rPr>
          <w:rFonts w:ascii="Arial" w:hAnsi="Arial" w:cs="Arial"/>
          <w:color w:val="4F81BD" w:themeColor="accent1"/>
          <w:sz w:val="18"/>
          <w:szCs w:val="18"/>
        </w:rPr>
        <w:t xml:space="preserve"> (kai taikoma)</w:t>
      </w:r>
      <w:r w:rsidRPr="0060226C">
        <w:rPr>
          <w:rFonts w:ascii="Arial" w:hAnsi="Arial" w:cs="Arial"/>
          <w:color w:val="4F81BD" w:themeColor="accent1"/>
          <w:sz w:val="18"/>
          <w:szCs w:val="18"/>
        </w:rPr>
        <w:t xml:space="preserve">. Paslaugų teikėjo teisių ir pareigų perėmėjas privalo turėti ne mažesnę kvalifikaciją nei Paslaugų teikėjas, su kuriuo buvo sudaryta Sutartis, kvalifikaciją, vertinant pagal kriterijus, kurie buvo nustatyti Pirkimo sąlygose. Pirkėjas, gavęs Paslaugų teikėjo raštą kartu su visais Paslaugų teikėjo teisių ir pareigų perėmėjo kvalifikaciją patvirtinančiais dokumentais, ne vėliau kaip per 10 (dešimt) darbo dienų įvertina pateiktų dokumentų turinį ir raštu pritaria arba atsisako pritarti Sutarties Šalies pasikeitimui. Pirkėjui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trečiajam asmeniui be išankstinio raštiško Pirkėjo sutikimo. </w:t>
      </w:r>
      <w:r w:rsidRPr="0060226C">
        <w:rPr>
          <w:rFonts w:ascii="Arial" w:hAnsi="Arial" w:cs="Arial"/>
          <w:iCs/>
          <w:color w:val="4F81BD" w:themeColor="accent1"/>
          <w:sz w:val="18"/>
          <w:szCs w:val="18"/>
        </w:rPr>
        <w:t xml:space="preserve">Šios sąlygos nesilaikymas laikomas esminiu Sutarties pažeidimu. </w:t>
      </w:r>
    </w:p>
    <w:p w14:paraId="27220797" w14:textId="77777777" w:rsidR="00415F99" w:rsidRPr="0060226C" w:rsidRDefault="00415F99" w:rsidP="0056253C">
      <w:pPr>
        <w:pStyle w:val="BodyTextIndent"/>
        <w:numPr>
          <w:ilvl w:val="1"/>
          <w:numId w:val="1"/>
        </w:numPr>
        <w:tabs>
          <w:tab w:val="left" w:pos="567"/>
        </w:tabs>
        <w:ind w:left="0" w:firstLine="0"/>
        <w:rPr>
          <w:rFonts w:ascii="Arial" w:hAnsi="Arial" w:cs="Arial"/>
          <w:color w:val="4F81BD" w:themeColor="accent1"/>
          <w:sz w:val="18"/>
          <w:szCs w:val="18"/>
        </w:rPr>
      </w:pPr>
      <w:r w:rsidRPr="0060226C">
        <w:rPr>
          <w:rFonts w:ascii="Arial" w:hAnsi="Arial" w:cs="Arial"/>
          <w:iCs/>
          <w:color w:val="4F81BD" w:themeColor="accent1"/>
          <w:sz w:val="18"/>
          <w:szCs w:val="18"/>
        </w:rPr>
        <w:t>Šalis neįgyja teisės perduoti savo įsipareigojimų pagal šią Sutartį trečiajam asmeniui be raštiško kitos Šalies sutikimo.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03AE52D" w14:textId="77777777" w:rsidR="00415F99" w:rsidRPr="0060226C" w:rsidRDefault="00415F99" w:rsidP="0056253C">
      <w:pPr>
        <w:pStyle w:val="BodyTextIndent"/>
        <w:numPr>
          <w:ilvl w:val="1"/>
          <w:numId w:val="1"/>
        </w:numPr>
        <w:tabs>
          <w:tab w:val="left" w:pos="567"/>
        </w:tabs>
        <w:ind w:left="0" w:firstLine="0"/>
        <w:rPr>
          <w:rFonts w:ascii="Arial" w:hAnsi="Arial" w:cs="Arial"/>
          <w:color w:val="4F81BD" w:themeColor="accent1"/>
          <w:sz w:val="18"/>
          <w:szCs w:val="18"/>
        </w:rPr>
      </w:pPr>
      <w:bookmarkStart w:id="12" w:name="_Hlk145541968"/>
      <w:r w:rsidRPr="0060226C">
        <w:rPr>
          <w:rFonts w:ascii="Arial" w:hAnsi="Arial" w:cs="Arial"/>
          <w:color w:val="4F81BD" w:themeColor="accent1"/>
          <w:sz w:val="18"/>
          <w:szCs w:val="18"/>
        </w:rPr>
        <w:t xml:space="preserve">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bookmarkEnd w:id="12"/>
    <w:p w14:paraId="2E76CA16" w14:textId="77777777" w:rsidR="00415F99" w:rsidRPr="0060226C" w:rsidRDefault="00415F99" w:rsidP="0056253C">
      <w:pPr>
        <w:pStyle w:val="BodyTextIndent"/>
        <w:numPr>
          <w:ilvl w:val="1"/>
          <w:numId w:val="1"/>
        </w:numPr>
        <w:tabs>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 xml:space="preserve">Visus Šalių tarpusavio santykius, atsirandančius iš šios Sutarties ir neaptartus jos sąlygose, reglamentuoja Lietuvos Respublikos įstatymai ir kiti teisės aktai. </w:t>
      </w:r>
    </w:p>
    <w:p w14:paraId="1E33868F" w14:textId="77777777" w:rsidR="00415F99" w:rsidRPr="0060226C" w:rsidRDefault="00415F99" w:rsidP="0056253C">
      <w:pPr>
        <w:pStyle w:val="BodyTextIndent"/>
        <w:numPr>
          <w:ilvl w:val="1"/>
          <w:numId w:val="1"/>
        </w:numPr>
        <w:tabs>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Visus ginčus dėl šios Sutarties vykdymo Šalys įsipareigoja spręsti derybomis. Jeigu Šalys šių ginčų negali išspręsti derybomis, jie sprendžiami Lietuvos Respublikos teismuose teisės aktų nustatyta tvarka.</w:t>
      </w:r>
      <w:r w:rsidRPr="0060226C">
        <w:rPr>
          <w:rFonts w:ascii="Arial" w:hAnsi="Arial" w:cs="Arial"/>
          <w:b/>
          <w:color w:val="4F81BD" w:themeColor="accent1"/>
          <w:sz w:val="18"/>
          <w:szCs w:val="18"/>
        </w:rPr>
        <w:t xml:space="preserve"> </w:t>
      </w:r>
    </w:p>
    <w:p w14:paraId="39BDEA40" w14:textId="51F2541D" w:rsidR="00415F99" w:rsidRPr="0060226C" w:rsidRDefault="00415F99" w:rsidP="0056253C">
      <w:pPr>
        <w:pStyle w:val="BodyTextIndent"/>
        <w:numPr>
          <w:ilvl w:val="1"/>
          <w:numId w:val="1"/>
        </w:numPr>
        <w:tabs>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 xml:space="preserve"> Iki Sutarties sudarymo Šalys gali sutarti dėl kitų Sutarties nuostatų, nepaminėtų Sutarties BD ir (ar) Sutarties SD, kurios neprieštarauja Pirkimo sąlygoms ir Įstatymo nuostatoms.</w:t>
      </w:r>
      <w:r w:rsidR="00940C64" w:rsidRPr="0060226C">
        <w:rPr>
          <w:rFonts w:ascii="Arial" w:hAnsi="Arial" w:cs="Arial"/>
          <w:color w:val="4F81BD" w:themeColor="accent1"/>
          <w:sz w:val="18"/>
          <w:szCs w:val="18"/>
        </w:rPr>
        <w:t xml:space="preserve"> Naujos Sutarties nuostatos išdėstomos Sutarties SD.</w:t>
      </w:r>
    </w:p>
    <w:p w14:paraId="67CAF750" w14:textId="77066248" w:rsidR="00415F99" w:rsidRPr="0060226C" w:rsidRDefault="00415F99" w:rsidP="0056253C">
      <w:pPr>
        <w:pStyle w:val="BodyTextIndent"/>
        <w:numPr>
          <w:ilvl w:val="1"/>
          <w:numId w:val="1"/>
        </w:numPr>
        <w:tabs>
          <w:tab w:val="left" w:pos="567"/>
        </w:tabs>
        <w:ind w:left="0" w:firstLine="0"/>
        <w:rPr>
          <w:rFonts w:ascii="Arial" w:hAnsi="Arial" w:cs="Arial"/>
          <w:color w:val="4F81BD" w:themeColor="accent1"/>
          <w:sz w:val="18"/>
          <w:szCs w:val="18"/>
        </w:rPr>
      </w:pPr>
      <w:bookmarkStart w:id="13" w:name="_Ref339047688"/>
      <w:r w:rsidRPr="0060226C">
        <w:rPr>
          <w:rFonts w:ascii="Arial" w:hAnsi="Arial" w:cs="Arial"/>
          <w:color w:val="4F81BD" w:themeColor="accent1"/>
          <w:sz w:val="18"/>
          <w:szCs w:val="18"/>
        </w:rPr>
        <w:t>Šalys sutaria, jog Paslaugų teikimo metu Paslaugų teikėjas Pirkėjui teikia galutinius su Paslaugų teikimu susijusius dokumentus bei kitą medžiagą tik lietuvių kalba</w:t>
      </w:r>
      <w:r w:rsidR="00380364" w:rsidRPr="0060226C">
        <w:rPr>
          <w:rFonts w:ascii="Arial" w:hAnsi="Arial" w:cs="Arial"/>
          <w:color w:val="4F81BD" w:themeColor="accent1"/>
          <w:sz w:val="18"/>
          <w:szCs w:val="18"/>
        </w:rPr>
        <w:t>, jeigu Sutarties SD nenumatyta kitaip</w:t>
      </w:r>
      <w:r w:rsidRPr="0060226C">
        <w:rPr>
          <w:rFonts w:ascii="Arial" w:hAnsi="Arial" w:cs="Arial"/>
          <w:color w:val="4F81BD" w:themeColor="accent1"/>
          <w:sz w:val="18"/>
          <w:szCs w:val="18"/>
        </w:rPr>
        <w:t xml:space="preserve">. </w:t>
      </w:r>
      <w:r w:rsidRPr="0060226C">
        <w:rPr>
          <w:rFonts w:ascii="Arial" w:hAnsi="Arial" w:cs="Arial"/>
          <w:iCs/>
          <w:color w:val="4F81BD" w:themeColor="accent1"/>
          <w:sz w:val="18"/>
          <w:szCs w:val="18"/>
        </w:rPr>
        <w:t xml:space="preserve">Jei atitinkami galutiniai dokumentai bei kita medžiaga, reikalingi </w:t>
      </w:r>
      <w:r w:rsidRPr="0060226C">
        <w:rPr>
          <w:rFonts w:ascii="Arial" w:hAnsi="Arial" w:cs="Arial"/>
          <w:color w:val="4F81BD" w:themeColor="accent1"/>
          <w:sz w:val="18"/>
          <w:szCs w:val="18"/>
        </w:rPr>
        <w:t>Paslaugų teikimui, yra pateikiama kita kalba nei lietuvių, tokiu atveju Paslaugų teikėjas prie šių dokumentų privalo pridėti vertėjo parašu ir vertimų biuro antspaudu patvirtintą dokumento vertimą į lietuvių kalbą.</w:t>
      </w:r>
      <w:bookmarkEnd w:id="13"/>
      <w:r w:rsidRPr="0060226C">
        <w:rPr>
          <w:rFonts w:ascii="Arial" w:hAnsi="Arial" w:cs="Arial"/>
          <w:color w:val="4F81BD" w:themeColor="accent1"/>
          <w:sz w:val="18"/>
          <w:szCs w:val="18"/>
        </w:rPr>
        <w:t xml:space="preserve"> </w:t>
      </w:r>
      <w:bookmarkStart w:id="14" w:name="_Ref339047709"/>
    </w:p>
    <w:p w14:paraId="707E9951" w14:textId="12A34D34" w:rsidR="00415F99" w:rsidRPr="0060226C" w:rsidRDefault="00415F99" w:rsidP="0056253C">
      <w:pPr>
        <w:pStyle w:val="BodyTextIndent"/>
        <w:numPr>
          <w:ilvl w:val="1"/>
          <w:numId w:val="1"/>
        </w:numPr>
        <w:tabs>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 xml:space="preserve"> Pirkėjas Sutarties SD ir </w:t>
      </w:r>
      <w:r w:rsidR="00D83537"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ar Techninėje specifikacijoje taip pat gali įforminti, kokie papildomi dokumentai</w:t>
      </w:r>
      <w:r w:rsidR="00D83537" w:rsidRPr="0060226C">
        <w:rPr>
          <w:rFonts w:ascii="Arial" w:hAnsi="Arial" w:cs="Arial"/>
          <w:color w:val="4F81BD" w:themeColor="accent1"/>
          <w:sz w:val="18"/>
          <w:szCs w:val="18"/>
        </w:rPr>
        <w:t xml:space="preserve"> </w:t>
      </w:r>
      <w:r w:rsidRPr="0060226C">
        <w:rPr>
          <w:rFonts w:ascii="Arial" w:hAnsi="Arial" w:cs="Arial"/>
          <w:color w:val="4F81BD" w:themeColor="accent1"/>
          <w:sz w:val="18"/>
          <w:szCs w:val="18"/>
        </w:rPr>
        <w:t>yra teikiami lietuvių kalba ar kita Pirkėjui priimtina kalba.</w:t>
      </w:r>
      <w:bookmarkEnd w:id="14"/>
      <w:r w:rsidRPr="0060226C">
        <w:rPr>
          <w:rFonts w:ascii="Arial" w:hAnsi="Arial" w:cs="Arial"/>
          <w:color w:val="4F81BD" w:themeColor="accent1"/>
          <w:sz w:val="18"/>
          <w:szCs w:val="18"/>
        </w:rPr>
        <w:t xml:space="preserve"> </w:t>
      </w:r>
    </w:p>
    <w:p w14:paraId="43CCAFC9" w14:textId="1B4459B0" w:rsidR="00415F99" w:rsidRPr="0060226C" w:rsidRDefault="00415F99" w:rsidP="0056253C">
      <w:pPr>
        <w:pStyle w:val="BodyTextIndent"/>
        <w:numPr>
          <w:ilvl w:val="1"/>
          <w:numId w:val="1"/>
        </w:numPr>
        <w:tabs>
          <w:tab w:val="left" w:pos="567"/>
        </w:tabs>
        <w:ind w:left="0" w:firstLine="0"/>
        <w:rPr>
          <w:rFonts w:ascii="Arial" w:hAnsi="Arial" w:cs="Arial"/>
          <w:color w:val="4F81BD" w:themeColor="accent1"/>
          <w:sz w:val="18"/>
          <w:szCs w:val="18"/>
        </w:rPr>
      </w:pPr>
      <w:r w:rsidRPr="0060226C">
        <w:rPr>
          <w:rFonts w:ascii="Arial" w:hAnsi="Arial" w:cs="Arial"/>
          <w:color w:val="4F81BD" w:themeColor="accent1"/>
          <w:sz w:val="18"/>
          <w:szCs w:val="18"/>
        </w:rPr>
        <w:t xml:space="preserve"> Tuo atveju, jeigu Paslaugų teikėjas nesilaikys Sutarties BD </w:t>
      </w:r>
      <w:r w:rsidR="007D5A69" w:rsidRPr="0060226C">
        <w:rPr>
          <w:rFonts w:ascii="Arial" w:hAnsi="Arial" w:cs="Arial"/>
          <w:color w:val="4F81BD" w:themeColor="accent1"/>
          <w:sz w:val="18"/>
          <w:szCs w:val="18"/>
        </w:rPr>
        <w:t>20</w:t>
      </w:r>
      <w:r w:rsidR="00D83537" w:rsidRPr="0060226C">
        <w:rPr>
          <w:rFonts w:ascii="Arial" w:hAnsi="Arial" w:cs="Arial"/>
          <w:color w:val="4F81BD" w:themeColor="accent1"/>
          <w:sz w:val="18"/>
          <w:szCs w:val="18"/>
        </w:rPr>
        <w:t xml:space="preserve">.10 ir / ar </w:t>
      </w:r>
      <w:r w:rsidR="007D5A69" w:rsidRPr="0060226C">
        <w:rPr>
          <w:rFonts w:ascii="Arial" w:hAnsi="Arial" w:cs="Arial"/>
          <w:color w:val="4F81BD" w:themeColor="accent1"/>
          <w:sz w:val="18"/>
          <w:szCs w:val="18"/>
        </w:rPr>
        <w:t>20</w:t>
      </w:r>
      <w:r w:rsidR="00D83537" w:rsidRPr="0060226C">
        <w:rPr>
          <w:rFonts w:ascii="Arial" w:hAnsi="Arial" w:cs="Arial"/>
          <w:color w:val="4F81BD" w:themeColor="accent1"/>
          <w:sz w:val="18"/>
          <w:szCs w:val="18"/>
        </w:rPr>
        <w:t xml:space="preserve">.11 </w:t>
      </w:r>
      <w:r w:rsidRPr="0060226C">
        <w:rPr>
          <w:rFonts w:ascii="Arial" w:hAnsi="Arial" w:cs="Arial"/>
          <w:color w:val="4F81BD" w:themeColor="accent1"/>
          <w:sz w:val="18"/>
          <w:szCs w:val="18"/>
        </w:rPr>
        <w:t xml:space="preserve">nurodytų reikalavimų (dokumentus pateiks ne lietuvių kalba ir prie šių dokumentų nebus pridėtas vertėjo parašu ir vertimų biuro antspaudu patvirtintas dokumentas į lietuvių kalbą), Pirkėjas turės teisę be atskiro pranešimo išsiversti minėtus dokumentus savo sąskaita ir tokiu atveju mokėtiną už suteiktas Paslaugas sumą sumažins turėtų faktinių išlaidų, susijusių su vertimo paslaugomis, suma. </w:t>
      </w:r>
    </w:p>
    <w:p w14:paraId="468D710E" w14:textId="12E058FB" w:rsidR="00415F99" w:rsidRPr="0060226C" w:rsidRDefault="00415F99" w:rsidP="007D5A69">
      <w:pPr>
        <w:pStyle w:val="BodyTextIndent"/>
        <w:numPr>
          <w:ilvl w:val="1"/>
          <w:numId w:val="1"/>
        </w:numPr>
        <w:tabs>
          <w:tab w:val="left" w:pos="567"/>
        </w:tabs>
        <w:ind w:left="0" w:firstLine="0"/>
        <w:rPr>
          <w:rFonts w:ascii="Arial" w:hAnsi="Arial" w:cs="Arial"/>
          <w:color w:val="4F81BD" w:themeColor="accent1"/>
          <w:sz w:val="18"/>
          <w:szCs w:val="18"/>
        </w:rPr>
      </w:pPr>
      <w:r w:rsidRPr="0060226C">
        <w:rPr>
          <w:rFonts w:ascii="Arial" w:hAnsi="Arial" w:cs="Arial"/>
          <w:iCs/>
          <w:color w:val="4F81BD" w:themeColor="accent1"/>
          <w:sz w:val="18"/>
          <w:szCs w:val="18"/>
        </w:rPr>
        <w:t xml:space="preserve"> Sudarydamos šią Sutartį Šalys patvirtina, kad joms yra žinoma jog</w:t>
      </w:r>
      <w:r w:rsidR="00EB0077" w:rsidRPr="0060226C">
        <w:rPr>
          <w:rFonts w:ascii="Arial" w:hAnsi="Arial" w:cs="Arial"/>
          <w:iCs/>
          <w:color w:val="4F81BD" w:themeColor="accent1"/>
          <w:sz w:val="18"/>
          <w:szCs w:val="18"/>
        </w:rPr>
        <w:t xml:space="preserve"> Europos Parlamento ir Tarybos reglamentas (ES) </w:t>
      </w:r>
      <w:r w:rsidR="00EB0077" w:rsidRPr="0060226C">
        <w:rPr>
          <w:rFonts w:ascii="Arial" w:hAnsi="Arial" w:cs="Arial"/>
          <w:iCs/>
          <w:color w:val="4F81BD" w:themeColor="accent1"/>
          <w:sz w:val="18"/>
          <w:szCs w:val="18"/>
          <w:lang w:val="en-US"/>
        </w:rPr>
        <w:t xml:space="preserve">2016/679 </w:t>
      </w:r>
      <w:r w:rsidR="00EB0077" w:rsidRPr="0060226C">
        <w:rPr>
          <w:rFonts w:ascii="Arial" w:hAnsi="Arial" w:cs="Arial"/>
          <w:iCs/>
          <w:color w:val="4F81BD" w:themeColor="accent1"/>
          <w:sz w:val="18"/>
          <w:szCs w:val="18"/>
        </w:rPr>
        <w:t xml:space="preserve">dėl fizinių asmenų apsaugos tvarkant asmens duomenis ir dėl laisvo tokių duomenų judėjimo ir kuriuo panaikinama Direktyva 95/46/EB (toliau – Bendrasis duomenų apsaugos reglamentas) </w:t>
      </w:r>
      <w:r w:rsidRPr="0060226C">
        <w:rPr>
          <w:rFonts w:ascii="Arial" w:hAnsi="Arial" w:cs="Arial"/>
          <w:iCs/>
          <w:color w:val="4F81BD" w:themeColor="accent1"/>
          <w:sz w:val="18"/>
          <w:szCs w:val="18"/>
        </w:rPr>
        <w:t xml:space="preserve"> gali turėti įtakos šios Sutarties vykdymui. Šalys susitaria, kad atsiradus poreikiui bet kokiu būdu perduoti, dalintis </w:t>
      </w:r>
      <w:r w:rsidR="00EB0077" w:rsidRPr="0060226C">
        <w:rPr>
          <w:rFonts w:ascii="Arial" w:hAnsi="Arial" w:cs="Arial"/>
          <w:iCs/>
          <w:color w:val="4F81BD" w:themeColor="accent1"/>
          <w:sz w:val="18"/>
          <w:szCs w:val="18"/>
        </w:rPr>
        <w:t xml:space="preserve">ar kitaip tvarkyti </w:t>
      </w:r>
      <w:r w:rsidRPr="0060226C">
        <w:rPr>
          <w:rFonts w:ascii="Arial" w:hAnsi="Arial" w:cs="Arial"/>
          <w:iCs/>
          <w:color w:val="4F81BD" w:themeColor="accent1"/>
          <w:sz w:val="18"/>
          <w:szCs w:val="18"/>
        </w:rPr>
        <w:t xml:space="preserve">asmens duomenis tarp Šalių, ši Sutartis ir / ar jos priedai gali būti keičiami ir / arba prie Sutarties pasirašomas atskiras susitarimas dėl </w:t>
      </w:r>
      <w:r w:rsidR="00EB0077" w:rsidRPr="0060226C">
        <w:rPr>
          <w:rFonts w:ascii="Arial" w:hAnsi="Arial" w:cs="Arial"/>
          <w:iCs/>
          <w:color w:val="4F81BD" w:themeColor="accent1"/>
          <w:sz w:val="18"/>
          <w:szCs w:val="18"/>
        </w:rPr>
        <w:t xml:space="preserve">asmens </w:t>
      </w:r>
      <w:r w:rsidRPr="0060226C">
        <w:rPr>
          <w:rFonts w:ascii="Arial" w:hAnsi="Arial" w:cs="Arial"/>
          <w:iCs/>
          <w:color w:val="4F81BD" w:themeColor="accent1"/>
          <w:sz w:val="18"/>
          <w:szCs w:val="18"/>
        </w:rPr>
        <w:t>duomenų tvarkymo, siekiant užtikrinti atitiktį Bendrajam duomenų apsaugos reglamentui. Šalys susitaria, iškilus tokiam poreikiui, įvykdyti Sutarties ir / ar jos priedų peržiūrą, ir / ar pakeitimą, ir / ar pasirašyti papildomą susitarimą bei imtis kitų būtinų priemonių siekiant užtikrinti atitiktį Bendrojo duomenų apsaugos reglamento reikalavimams.</w:t>
      </w:r>
      <w:bookmarkStart w:id="15" w:name="_Hlk181597615"/>
    </w:p>
    <w:bookmarkEnd w:id="15"/>
    <w:p w14:paraId="7F651E76" w14:textId="63001B68" w:rsidR="00415F99" w:rsidRPr="0060226C" w:rsidRDefault="00415F99" w:rsidP="003E1E9E">
      <w:pPr>
        <w:numPr>
          <w:ilvl w:val="1"/>
          <w:numId w:val="1"/>
        </w:numPr>
        <w:spacing w:after="60"/>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Paslaugų teikėjas patvirtina, kad aplinkybės, kilusios dėl koronavirusinės infekcijos (COVID-19)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Paslaugų teikėjo nuo atsakomybės už sutarties neįvykdymą. </w:t>
      </w:r>
    </w:p>
    <w:p w14:paraId="7EE83F16" w14:textId="77777777" w:rsidR="000444C1" w:rsidRPr="0060226C" w:rsidRDefault="00415F99" w:rsidP="000444C1">
      <w:pPr>
        <w:numPr>
          <w:ilvl w:val="1"/>
          <w:numId w:val="1"/>
        </w:numPr>
        <w:spacing w:after="60"/>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lastRenderedPageBreak/>
        <w:t xml:space="preserve">Bet kokios formos korupcija yra netoleruojama. Pirkėjas turi teisę vienašališkai nutraukti Sutartį, jei Paslaugų teikėjas (įskaitant bet kurį iš Paslaugų teikėjo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Paslaugų teikėjas  privalo atlyginti Pirkėjui visas patirtas  išlaidas, susijusias su Sutarties vykdymo užbaigimu, bei kompensuoti visus dėl Sutartis nutraukimo patirtus nuostolius.  </w:t>
      </w:r>
    </w:p>
    <w:p w14:paraId="4042E2F1" w14:textId="196443D3" w:rsidR="000444C1" w:rsidRPr="0060226C" w:rsidRDefault="000444C1" w:rsidP="000444C1">
      <w:pPr>
        <w:numPr>
          <w:ilvl w:val="1"/>
          <w:numId w:val="1"/>
        </w:numPr>
        <w:spacing w:after="60"/>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60226C">
        <w:rPr>
          <w:rFonts w:ascii="Arial" w:hAnsi="Arial" w:cs="Arial"/>
          <w:color w:val="4F81BD" w:themeColor="accent1"/>
          <w:sz w:val="18"/>
          <w:szCs w:val="18"/>
          <w:vertAlign w:val="superscript"/>
        </w:rPr>
        <w:t>1</w:t>
      </w:r>
      <w:r w:rsidRPr="0060226C">
        <w:rPr>
          <w:rFonts w:ascii="Arial" w:hAnsi="Arial" w:cs="Arial"/>
          <w:color w:val="4F81BD" w:themeColor="accent1"/>
          <w:sz w:val="18"/>
          <w:szCs w:val="18"/>
        </w:rPr>
        <w:t xml:space="preserve"> d. / Viešųjų pirkimų įstatymo 45 straipsnio 2</w:t>
      </w:r>
      <w:r w:rsidRPr="0060226C">
        <w:rPr>
          <w:rFonts w:ascii="Arial" w:hAnsi="Arial" w:cs="Arial"/>
          <w:color w:val="4F81BD" w:themeColor="accent1"/>
          <w:sz w:val="18"/>
          <w:szCs w:val="18"/>
          <w:vertAlign w:val="superscript"/>
        </w:rPr>
        <w:t>1</w:t>
      </w:r>
      <w:r w:rsidRPr="0060226C">
        <w:rPr>
          <w:rFonts w:ascii="Arial" w:hAnsi="Arial" w:cs="Arial"/>
          <w:color w:val="4F81BD" w:themeColor="accent1"/>
          <w:sz w:val="18"/>
          <w:szCs w:val="18"/>
        </w:rPr>
        <w:t> d. ir / ar Tarybos reglamente (ES) Nr. 833/2014 su vėlesniais pakeitimais ir/ ar Tarybos reglamente (EB) 765 /2006 su vėlesniais pakeitimais nurodytų pagrindų.</w:t>
      </w:r>
      <w:bookmarkStart w:id="16" w:name="_Hlk107400484"/>
    </w:p>
    <w:p w14:paraId="368AB066" w14:textId="546C5B11" w:rsidR="002322F5" w:rsidRPr="0060226C" w:rsidRDefault="002322F5" w:rsidP="002322F5">
      <w:pPr>
        <w:pStyle w:val="ListParagraph"/>
        <w:numPr>
          <w:ilvl w:val="1"/>
          <w:numId w:val="1"/>
        </w:numPr>
        <w:spacing w:before="60" w:after="60"/>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 xml:space="preserve">Vykdydamas sutartį Paslaugų teikėjas privalo laikytis </w:t>
      </w:r>
      <w:r w:rsidR="00BA5DD0" w:rsidRPr="0060226C">
        <w:rPr>
          <w:rFonts w:ascii="Arial" w:hAnsi="Arial" w:cs="Arial"/>
          <w:color w:val="4F81BD" w:themeColor="accent1"/>
          <w:sz w:val="18"/>
          <w:szCs w:val="18"/>
        </w:rPr>
        <w:t xml:space="preserve">darnumo ir </w:t>
      </w:r>
      <w:r w:rsidRPr="0060226C">
        <w:rPr>
          <w:rFonts w:ascii="Arial" w:hAnsi="Arial" w:cs="Arial"/>
          <w:color w:val="4F81BD" w:themeColor="accent1"/>
          <w:sz w:val="18"/>
          <w:szCs w:val="18"/>
        </w:rPr>
        <w:t xml:space="preserve"> aplinką tausojančių reikalavimų</w:t>
      </w:r>
      <w:r w:rsidR="00BA5DD0" w:rsidRPr="0060226C">
        <w:rPr>
          <w:rFonts w:ascii="Arial" w:hAnsi="Arial" w:cs="Arial"/>
          <w:color w:val="4F81BD" w:themeColor="accent1"/>
          <w:sz w:val="18"/>
          <w:szCs w:val="18"/>
        </w:rPr>
        <w:t>, įskaitant, bet neapsiribojant</w:t>
      </w:r>
      <w:r w:rsidRPr="0060226C">
        <w:rPr>
          <w:rFonts w:ascii="Arial" w:hAnsi="Arial" w:cs="Arial"/>
          <w:color w:val="4F81BD" w:themeColor="accent1"/>
          <w:sz w:val="18"/>
          <w:szCs w:val="18"/>
        </w:rPr>
        <w:t xml:space="preserve">: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w:t>
      </w:r>
      <w:r w:rsidR="002C3A8E" w:rsidRPr="0060226C">
        <w:rPr>
          <w:rFonts w:ascii="Arial" w:hAnsi="Arial" w:cs="Arial"/>
          <w:color w:val="4F81BD" w:themeColor="accent1"/>
          <w:sz w:val="18"/>
          <w:szCs w:val="18"/>
        </w:rPr>
        <w:t>100 Eur (vieno šimto eurų) bauda</w:t>
      </w:r>
      <w:r w:rsidR="008E5236" w:rsidRPr="0060226C">
        <w:rPr>
          <w:rFonts w:ascii="Arial" w:hAnsi="Arial" w:cs="Arial"/>
          <w:color w:val="4F81BD" w:themeColor="accent1"/>
          <w:sz w:val="18"/>
          <w:szCs w:val="18"/>
        </w:rPr>
        <w:t>,</w:t>
      </w:r>
      <w:r w:rsidR="002C3A8E" w:rsidRPr="0060226C">
        <w:rPr>
          <w:rFonts w:ascii="Arial" w:hAnsi="Arial" w:cs="Arial"/>
          <w:color w:val="4F81BD" w:themeColor="accent1"/>
          <w:sz w:val="18"/>
          <w:szCs w:val="18"/>
        </w:rPr>
        <w:t xml:space="preserve"> jei </w:t>
      </w:r>
      <w:r w:rsidR="0031257B" w:rsidRPr="0060226C">
        <w:rPr>
          <w:rFonts w:ascii="Arial" w:hAnsi="Arial" w:cs="Arial"/>
          <w:color w:val="4F81BD" w:themeColor="accent1"/>
          <w:sz w:val="18"/>
          <w:szCs w:val="18"/>
        </w:rPr>
        <w:t xml:space="preserve">Sutarties SD </w:t>
      </w:r>
      <w:r w:rsidR="002C3A8E" w:rsidRPr="0060226C">
        <w:rPr>
          <w:rFonts w:ascii="Arial" w:hAnsi="Arial" w:cs="Arial"/>
          <w:color w:val="4F81BD" w:themeColor="accent1"/>
          <w:sz w:val="18"/>
          <w:szCs w:val="18"/>
        </w:rPr>
        <w:t xml:space="preserve">nenurodyta kitaip. </w:t>
      </w:r>
    </w:p>
    <w:p w14:paraId="6A33155D" w14:textId="0B54FC01" w:rsidR="009E0327" w:rsidRPr="0060226C" w:rsidRDefault="009E0327" w:rsidP="002322F5">
      <w:pPr>
        <w:pStyle w:val="ListParagraph"/>
        <w:numPr>
          <w:ilvl w:val="1"/>
          <w:numId w:val="1"/>
        </w:numPr>
        <w:spacing w:before="60" w:after="60"/>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Paslaugų teikėjas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6"/>
    <w:p w14:paraId="033794D3" w14:textId="77777777" w:rsidR="00D928AB" w:rsidRPr="0060226C" w:rsidRDefault="00D928AB" w:rsidP="00D928AB">
      <w:pPr>
        <w:pStyle w:val="ListParagraph"/>
        <w:numPr>
          <w:ilvl w:val="1"/>
          <w:numId w:val="1"/>
        </w:numPr>
        <w:tabs>
          <w:tab w:val="left" w:pos="567"/>
        </w:tabs>
        <w:ind w:left="0" w:right="45" w:firstLine="0"/>
        <w:jc w:val="both"/>
        <w:rPr>
          <w:rFonts w:ascii="Arial" w:hAnsi="Arial" w:cs="Arial"/>
          <w:b/>
          <w:bCs/>
          <w:color w:val="4F81BD" w:themeColor="accent1"/>
          <w:sz w:val="18"/>
          <w:szCs w:val="18"/>
        </w:rPr>
      </w:pPr>
      <w:r w:rsidRPr="0060226C">
        <w:rPr>
          <w:rFonts w:ascii="Arial" w:hAnsi="Arial" w:cs="Arial"/>
          <w:color w:val="4F81BD" w:themeColor="accent1"/>
          <w:sz w:val="18"/>
          <w:szCs w:val="18"/>
        </w:rPr>
        <w:t xml:space="preserve">Paslaugų teikėjas neturi teisės pasitelkti šios Sutarties vykdymui (sudaryti darbo, rangos ar kitokių sutarčių) Pirkėjo </w:t>
      </w:r>
      <w:r w:rsidRPr="0060226C">
        <w:rPr>
          <w:rFonts w:ascii="Arial" w:hAnsi="Arial" w:cs="Arial"/>
          <w:noProof/>
          <w:color w:val="4F81BD" w:themeColor="accent1"/>
          <w:sz w:val="18"/>
          <w:szCs w:val="18"/>
        </w:rPr>
        <w:t>darbuotojų.</w:t>
      </w:r>
    </w:p>
    <w:p w14:paraId="12100CD8" w14:textId="10B2BF85" w:rsidR="00415F99" w:rsidRPr="0060226C" w:rsidRDefault="00415F99" w:rsidP="00765B97">
      <w:pPr>
        <w:numPr>
          <w:ilvl w:val="1"/>
          <w:numId w:val="1"/>
        </w:numPr>
        <w:spacing w:after="60"/>
        <w:ind w:left="0" w:firstLine="0"/>
        <w:jc w:val="both"/>
        <w:rPr>
          <w:rFonts w:ascii="Arial" w:hAnsi="Arial" w:cs="Arial"/>
          <w:color w:val="4F81BD" w:themeColor="accent1"/>
          <w:sz w:val="18"/>
          <w:szCs w:val="18"/>
        </w:rPr>
      </w:pPr>
      <w:r w:rsidRPr="0060226C">
        <w:rPr>
          <w:rFonts w:ascii="Arial" w:hAnsi="Arial" w:cs="Arial"/>
          <w:color w:val="4F81BD" w:themeColor="accent1"/>
          <w:sz w:val="18"/>
          <w:szCs w:val="18"/>
        </w:rPr>
        <w:t>Sutartis sudaryta dviem vienodą teisinę galią turinčiais egzemplioriais, po vieną kiekvienai Šaliai</w:t>
      </w:r>
      <w:r w:rsidR="00765B97" w:rsidRPr="0060226C">
        <w:rPr>
          <w:rFonts w:ascii="Arial" w:hAnsi="Arial" w:cs="Arial"/>
          <w:color w:val="4F81BD" w:themeColor="accent1"/>
          <w:sz w:val="18"/>
          <w:szCs w:val="18"/>
        </w:rPr>
        <w:t>. Sutartį pasirašant kvalifikuotais elektroniniais parašais, sudaromas vienas Sutarties egzempliorius.</w:t>
      </w:r>
    </w:p>
    <w:p w14:paraId="0CC97A76" w14:textId="77777777" w:rsidR="00415F99" w:rsidRPr="0060226C" w:rsidRDefault="00415F99" w:rsidP="0056253C">
      <w:pPr>
        <w:jc w:val="both"/>
        <w:rPr>
          <w:rFonts w:ascii="Arial" w:hAnsi="Arial" w:cs="Arial"/>
          <w:b/>
          <w:sz w:val="18"/>
          <w:szCs w:val="18"/>
        </w:rPr>
      </w:pPr>
      <w:r w:rsidRPr="0060226C">
        <w:rPr>
          <w:rFonts w:ascii="Arial" w:hAnsi="Arial" w:cs="Arial"/>
          <w:b/>
          <w:sz w:val="18"/>
          <w:szCs w:val="18"/>
        </w:rPr>
        <w:t>_____________________</w:t>
      </w:r>
    </w:p>
    <w:p w14:paraId="286BB8FE" w14:textId="77777777" w:rsidR="00415F99" w:rsidRPr="0060226C" w:rsidRDefault="00415F99" w:rsidP="0056253C">
      <w:pPr>
        <w:pStyle w:val="ListParagraph"/>
        <w:tabs>
          <w:tab w:val="left" w:pos="709"/>
        </w:tabs>
        <w:spacing w:after="60"/>
        <w:ind w:left="0"/>
        <w:contextualSpacing w:val="0"/>
        <w:jc w:val="both"/>
        <w:rPr>
          <w:rFonts w:ascii="Arial" w:hAnsi="Arial" w:cs="Arial"/>
          <w:b/>
          <w:sz w:val="18"/>
          <w:szCs w:val="18"/>
        </w:rPr>
      </w:pPr>
    </w:p>
    <w:p w14:paraId="20549E86" w14:textId="77777777" w:rsidR="00781445" w:rsidRPr="0060226C" w:rsidRDefault="00781445" w:rsidP="0056253C">
      <w:pPr>
        <w:pStyle w:val="ListParagraph"/>
        <w:tabs>
          <w:tab w:val="left" w:pos="709"/>
        </w:tabs>
        <w:spacing w:after="60"/>
        <w:ind w:left="0"/>
        <w:contextualSpacing w:val="0"/>
        <w:jc w:val="both"/>
        <w:rPr>
          <w:rFonts w:ascii="Arial" w:hAnsi="Arial" w:cs="Arial"/>
          <w:b/>
          <w:sz w:val="18"/>
          <w:szCs w:val="18"/>
        </w:rPr>
      </w:pPr>
    </w:p>
    <w:sectPr w:rsidR="00781445" w:rsidRPr="0060226C" w:rsidSect="0060226C">
      <w:type w:val="continuous"/>
      <w:pgSz w:w="11906" w:h="16838"/>
      <w:pgMar w:top="1134" w:right="567" w:bottom="1134" w:left="1701" w:header="1123" w:footer="36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B6AD6" w14:textId="77777777" w:rsidR="001D26E5" w:rsidRDefault="001D26E5">
      <w:r>
        <w:separator/>
      </w:r>
    </w:p>
  </w:endnote>
  <w:endnote w:type="continuationSeparator" w:id="0">
    <w:p w14:paraId="69D5774C" w14:textId="77777777" w:rsidR="001D26E5" w:rsidRDefault="001D26E5">
      <w:r>
        <w:continuationSeparator/>
      </w:r>
    </w:p>
  </w:endnote>
  <w:endnote w:type="continuationNotice" w:id="1">
    <w:p w14:paraId="0ACAF346" w14:textId="77777777" w:rsidR="001D26E5" w:rsidRDefault="001D2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48EDC82D" w14:textId="77777777" w:rsidR="00276D4B" w:rsidRPr="006420ED" w:rsidRDefault="00276D4B"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3E19AD">
          <w:rPr>
            <w:rFonts w:ascii="Arial" w:hAnsi="Arial" w:cs="Arial"/>
            <w:noProof/>
          </w:rPr>
          <w:t>12</w:t>
        </w:r>
        <w:r w:rsidRPr="006420ED">
          <w:rPr>
            <w:rFonts w:ascii="Arial" w:hAnsi="Arial" w:cs="Arial"/>
            <w:noProof/>
          </w:rPr>
          <w:fldChar w:fldCharType="end"/>
        </w:r>
      </w:p>
    </w:sdtContent>
  </w:sdt>
  <w:p w14:paraId="65253CF7" w14:textId="77777777" w:rsidR="00276D4B" w:rsidRPr="006420ED" w:rsidRDefault="00276D4B">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7337F" w14:textId="77777777" w:rsidR="001D26E5" w:rsidRDefault="001D26E5">
      <w:r>
        <w:separator/>
      </w:r>
    </w:p>
  </w:footnote>
  <w:footnote w:type="continuationSeparator" w:id="0">
    <w:p w14:paraId="1FF788BC" w14:textId="77777777" w:rsidR="001D26E5" w:rsidRDefault="001D26E5">
      <w:r>
        <w:continuationSeparator/>
      </w:r>
    </w:p>
  </w:footnote>
  <w:footnote w:type="continuationNotice" w:id="1">
    <w:p w14:paraId="5DFE64A6" w14:textId="77777777" w:rsidR="001D26E5" w:rsidRDefault="001D26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BDF3" w14:textId="77777777" w:rsidR="00276D4B" w:rsidRDefault="00276D4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F7E71F" w14:textId="77777777" w:rsidR="00276D4B" w:rsidRDefault="00276D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B9DE3" w14:textId="48D9B35D" w:rsidR="0060226C" w:rsidRPr="007D6109" w:rsidRDefault="0060226C" w:rsidP="0060226C">
    <w:pPr>
      <w:jc w:val="right"/>
      <w:rPr>
        <w:rFonts w:eastAsia="Arial"/>
        <w:bCs/>
      </w:rPr>
    </w:pPr>
    <w:r w:rsidRPr="007D6109">
      <w:rPr>
        <w:rFonts w:eastAsia="Arial"/>
        <w:bCs/>
      </w:rPr>
      <w:t xml:space="preserve">Specialiųjų pirkimo sąlygų </w:t>
    </w:r>
    <w:r>
      <w:rPr>
        <w:rFonts w:eastAsia="Arial"/>
        <w:bCs/>
      </w:rPr>
      <w:t>5</w:t>
    </w:r>
    <w:r w:rsidRPr="007D6109">
      <w:rPr>
        <w:rFonts w:eastAsia="Arial"/>
        <w:bCs/>
      </w:rPr>
      <w:t>.1 priedas</w:t>
    </w:r>
  </w:p>
  <w:p w14:paraId="4E7F4211" w14:textId="77777777" w:rsidR="0060226C" w:rsidRDefault="0060226C" w:rsidP="0060226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C596B432"/>
    <w:lvl w:ilvl="0">
      <w:start w:val="1"/>
      <w:numFmt w:val="decimal"/>
      <w:lvlText w:val="%1."/>
      <w:lvlJc w:val="left"/>
      <w:pPr>
        <w:ind w:left="3762" w:hanging="360"/>
      </w:pPr>
      <w:rPr>
        <w:rFonts w:hint="default"/>
        <w:b/>
        <w:color w:val="1F497D" w:themeColor="text2"/>
      </w:rPr>
    </w:lvl>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 w:ilvl="2">
      <w:start w:val="1"/>
      <w:numFmt w:val="decimal"/>
      <w:isLgl/>
      <w:lvlText w:val="%1.%2.%3."/>
      <w:lvlJc w:val="left"/>
      <w:pPr>
        <w:ind w:left="1004" w:hanging="720"/>
      </w:pPr>
      <w:rPr>
        <w:rFonts w:hint="default"/>
        <w:b/>
        <w:bCs/>
        <w:color w:val="1F497D" w:themeColor="text2"/>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8BB191B"/>
    <w:multiLevelType w:val="multilevel"/>
    <w:tmpl w:val="B988288A"/>
    <w:lvl w:ilvl="0">
      <w:start w:val="10"/>
      <w:numFmt w:val="decimal"/>
      <w:lvlText w:val="%1."/>
      <w:lvlJc w:val="left"/>
      <w:pPr>
        <w:ind w:left="7912" w:hanging="540"/>
      </w:pPr>
      <w:rPr>
        <w:rFonts w:hint="default"/>
        <w:sz w:val="20"/>
      </w:rPr>
    </w:lvl>
    <w:lvl w:ilvl="1">
      <w:start w:val="11"/>
      <w:numFmt w:val="decimal"/>
      <w:lvlText w:val="%1.%2."/>
      <w:lvlJc w:val="left"/>
      <w:pPr>
        <w:ind w:left="5966" w:hanging="720"/>
      </w:pPr>
      <w:rPr>
        <w:rFonts w:hint="default"/>
        <w:sz w:val="20"/>
      </w:rPr>
    </w:lvl>
    <w:lvl w:ilvl="2">
      <w:start w:val="1"/>
      <w:numFmt w:val="decimal"/>
      <w:lvlText w:val="%1.%2.%3."/>
      <w:lvlJc w:val="left"/>
      <w:pPr>
        <w:ind w:left="6383" w:hanging="720"/>
      </w:pPr>
      <w:rPr>
        <w:rFonts w:hint="default"/>
        <w:sz w:val="20"/>
      </w:rPr>
    </w:lvl>
    <w:lvl w:ilvl="3">
      <w:start w:val="1"/>
      <w:numFmt w:val="decimal"/>
      <w:lvlText w:val="%1.%2.%3.%4."/>
      <w:lvlJc w:val="left"/>
      <w:pPr>
        <w:ind w:left="7448" w:hanging="1080"/>
      </w:pPr>
      <w:rPr>
        <w:rFonts w:hint="default"/>
        <w:sz w:val="20"/>
      </w:rPr>
    </w:lvl>
    <w:lvl w:ilvl="4">
      <w:start w:val="1"/>
      <w:numFmt w:val="decimal"/>
      <w:lvlText w:val="%1.%2.%3.%4.%5."/>
      <w:lvlJc w:val="left"/>
      <w:pPr>
        <w:ind w:left="8153" w:hanging="1080"/>
      </w:pPr>
      <w:rPr>
        <w:rFonts w:hint="default"/>
        <w:sz w:val="20"/>
      </w:rPr>
    </w:lvl>
    <w:lvl w:ilvl="5">
      <w:start w:val="1"/>
      <w:numFmt w:val="decimal"/>
      <w:lvlText w:val="%1.%2.%3.%4.%5.%6."/>
      <w:lvlJc w:val="left"/>
      <w:pPr>
        <w:ind w:left="9218" w:hanging="1440"/>
      </w:pPr>
      <w:rPr>
        <w:rFonts w:hint="default"/>
        <w:sz w:val="20"/>
      </w:rPr>
    </w:lvl>
    <w:lvl w:ilvl="6">
      <w:start w:val="1"/>
      <w:numFmt w:val="decimal"/>
      <w:lvlText w:val="%1.%2.%3.%4.%5.%6.%7."/>
      <w:lvlJc w:val="left"/>
      <w:pPr>
        <w:ind w:left="9923" w:hanging="1440"/>
      </w:pPr>
      <w:rPr>
        <w:rFonts w:hint="default"/>
        <w:sz w:val="20"/>
      </w:rPr>
    </w:lvl>
    <w:lvl w:ilvl="7">
      <w:start w:val="1"/>
      <w:numFmt w:val="decimal"/>
      <w:lvlText w:val="%1.%2.%3.%4.%5.%6.%7.%8."/>
      <w:lvlJc w:val="left"/>
      <w:pPr>
        <w:ind w:left="10988" w:hanging="1800"/>
      </w:pPr>
      <w:rPr>
        <w:rFonts w:hint="default"/>
        <w:sz w:val="20"/>
      </w:rPr>
    </w:lvl>
    <w:lvl w:ilvl="8">
      <w:start w:val="1"/>
      <w:numFmt w:val="decimal"/>
      <w:lvlText w:val="%1.%2.%3.%4.%5.%6.%7.%8.%9."/>
      <w:lvlJc w:val="left"/>
      <w:pPr>
        <w:ind w:left="12053" w:hanging="2160"/>
      </w:pPr>
      <w:rPr>
        <w:rFonts w:hint="default"/>
        <w:sz w:val="20"/>
      </w:rPr>
    </w:lvl>
  </w:abstractNum>
  <w:abstractNum w:abstractNumId="4" w15:restartNumberingAfterBreak="0">
    <w:nsid w:val="12A051D9"/>
    <w:multiLevelType w:val="hybridMultilevel"/>
    <w:tmpl w:val="80DE49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D74C2A"/>
    <w:multiLevelType w:val="multilevel"/>
    <w:tmpl w:val="4670A2FC"/>
    <w:lvl w:ilvl="0">
      <w:start w:val="14"/>
      <w:numFmt w:val="decimal"/>
      <w:lvlText w:val="%1."/>
      <w:lvlJc w:val="left"/>
      <w:pPr>
        <w:ind w:left="435" w:hanging="435"/>
      </w:pPr>
      <w:rPr>
        <w:rFonts w:eastAsia="Times New Roman" w:hint="default"/>
      </w:rPr>
    </w:lvl>
    <w:lvl w:ilvl="1">
      <w:start w:val="1"/>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13"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7F06AF7"/>
    <w:multiLevelType w:val="multilevel"/>
    <w:tmpl w:val="8640C930"/>
    <w:lvl w:ilvl="0">
      <w:start w:val="10"/>
      <w:numFmt w:val="decimal"/>
      <w:lvlText w:val="%1."/>
      <w:lvlJc w:val="left"/>
      <w:pPr>
        <w:ind w:left="435" w:hanging="435"/>
      </w:pPr>
      <w:rPr>
        <w:rFonts w:hint="default"/>
      </w:rPr>
    </w:lvl>
    <w:lvl w:ilvl="1">
      <w:start w:val="9"/>
      <w:numFmt w:val="decimal"/>
      <w:lvlText w:val="%1.%2."/>
      <w:lvlJc w:val="left"/>
      <w:pPr>
        <w:ind w:left="1875" w:hanging="43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623F4D38"/>
    <w:multiLevelType w:val="multilevel"/>
    <w:tmpl w:val="6C9AA75A"/>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ascii="Arial" w:hAnsi="Arial" w:cs="Arial" w:hint="default"/>
        <w:b w:val="0"/>
      </w:rPr>
    </w:lvl>
    <w:lvl w:ilvl="2">
      <w:start w:val="1"/>
      <w:numFmt w:val="decimal"/>
      <w:lvlText w:val="%1.%2.%3."/>
      <w:lvlJc w:val="left"/>
      <w:pPr>
        <w:ind w:left="1077" w:hanging="623"/>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AFC1E6E"/>
    <w:multiLevelType w:val="multilevel"/>
    <w:tmpl w:val="3A66E738"/>
    <w:lvl w:ilvl="0">
      <w:start w:val="8"/>
      <w:numFmt w:val="decimal"/>
      <w:lvlText w:val="%1."/>
      <w:lvlJc w:val="left"/>
      <w:pPr>
        <w:ind w:left="360" w:hanging="360"/>
      </w:pPr>
      <w:rPr>
        <w:rFonts w:hint="default"/>
        <w:b/>
      </w:rPr>
    </w:lvl>
    <w:lvl w:ilvl="1">
      <w:start w:val="8"/>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1" w15:restartNumberingAfterBreak="0">
    <w:nsid w:val="6E06255D"/>
    <w:multiLevelType w:val="multilevel"/>
    <w:tmpl w:val="A53C96D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10426510">
    <w:abstractNumId w:val="0"/>
  </w:num>
  <w:num w:numId="2" w16cid:durableId="2019505866">
    <w:abstractNumId w:val="10"/>
  </w:num>
  <w:num w:numId="3" w16cid:durableId="1497653389">
    <w:abstractNumId w:val="22"/>
  </w:num>
  <w:num w:numId="4" w16cid:durableId="648829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3613181">
    <w:abstractNumId w:val="9"/>
  </w:num>
  <w:num w:numId="6" w16cid:durableId="1020669246">
    <w:abstractNumId w:val="14"/>
  </w:num>
  <w:num w:numId="7" w16cid:durableId="1238396532">
    <w:abstractNumId w:val="20"/>
  </w:num>
  <w:num w:numId="8" w16cid:durableId="67388785">
    <w:abstractNumId w:val="6"/>
  </w:num>
  <w:num w:numId="9" w16cid:durableId="78527129">
    <w:abstractNumId w:val="8"/>
  </w:num>
  <w:num w:numId="10" w16cid:durableId="539559942">
    <w:abstractNumId w:val="7"/>
  </w:num>
  <w:num w:numId="11" w16cid:durableId="961809126">
    <w:abstractNumId w:val="18"/>
  </w:num>
  <w:num w:numId="12" w16cid:durableId="1800608734">
    <w:abstractNumId w:val="1"/>
  </w:num>
  <w:num w:numId="13" w16cid:durableId="1189641153">
    <w:abstractNumId w:val="15"/>
  </w:num>
  <w:num w:numId="14" w16cid:durableId="2059820597">
    <w:abstractNumId w:val="21"/>
  </w:num>
  <w:num w:numId="15" w16cid:durableId="333842445">
    <w:abstractNumId w:val="17"/>
  </w:num>
  <w:num w:numId="16" w16cid:durableId="1130199876">
    <w:abstractNumId w:val="4"/>
  </w:num>
  <w:num w:numId="17" w16cid:durableId="1353385033">
    <w:abstractNumId w:val="12"/>
  </w:num>
  <w:num w:numId="18" w16cid:durableId="1200244989">
    <w:abstractNumId w:val="16"/>
  </w:num>
  <w:num w:numId="19" w16cid:durableId="1908490093">
    <w:abstractNumId w:val="3"/>
  </w:num>
  <w:num w:numId="20" w16cid:durableId="1892226819">
    <w:abstractNumId w:val="11"/>
  </w:num>
  <w:num w:numId="21" w16cid:durableId="2126776246">
    <w:abstractNumId w:val="0"/>
    <w:lvlOverride w:ilvl="0">
      <w:lvl w:ilvl="0">
        <w:start w:val="1"/>
        <w:numFmt w:val="decimal"/>
        <w:lvlText w:val="%1."/>
        <w:lvlJc w:val="left"/>
        <w:pPr>
          <w:ind w:left="502" w:hanging="360"/>
        </w:pPr>
        <w:rPr>
          <w:rFonts w:hint="default"/>
          <w:b/>
        </w:rPr>
      </w:lvl>
    </w:lvlOverride>
    <w:lvlOverride w:ilvl="1">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Override>
    <w:lvlOverride w:ilvl="2">
      <w:lvl w:ilvl="2">
        <w:start w:val="1"/>
        <w:numFmt w:val="decimal"/>
        <w:isLgl/>
        <w:lvlText w:val="%1.%2.%3."/>
        <w:lvlJc w:val="left"/>
        <w:pPr>
          <w:ind w:left="1004" w:hanging="720"/>
        </w:pPr>
        <w:rPr>
          <w:rFonts w:hint="default"/>
          <w:b/>
          <w:bCs/>
          <w:i w:val="0"/>
          <w:iCs w:val="0"/>
          <w:color w:val="1F497D" w:themeColor="text2"/>
        </w:rPr>
      </w:lvl>
    </w:lvlOverride>
    <w:lvlOverride w:ilvl="3">
      <w:lvl w:ilvl="3">
        <w:start w:val="1"/>
        <w:numFmt w:val="decimal"/>
        <w:isLgl/>
        <w:lvlText w:val="%1.%2.%3.%4."/>
        <w:lvlJc w:val="left"/>
        <w:pPr>
          <w:ind w:left="2880" w:hanging="1080"/>
        </w:pPr>
        <w:rPr>
          <w:rFonts w:hint="default"/>
          <w:b/>
          <w:bCs/>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757866867">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20186568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97251788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71962517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6" w16cid:durableId="7949084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7" w16cid:durableId="104197683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8" w16cid:durableId="2078284714">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207415843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0" w16cid:durableId="36826769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1" w16cid:durableId="81109951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2" w16cid:durableId="173573535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3" w16cid:durableId="58788999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4" w16cid:durableId="6068869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5" w16cid:durableId="163683870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6" w16cid:durableId="64555418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7" w16cid:durableId="45799624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8" w16cid:durableId="20225075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9" w16cid:durableId="60273518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0" w16cid:durableId="95867907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1" w16cid:durableId="144422539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2" w16cid:durableId="1136798275">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3" w16cid:durableId="145628458">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4" w16cid:durableId="809175656">
    <w:abstractNumId w:val="19"/>
  </w:num>
  <w:num w:numId="45" w16cid:durableId="447510549">
    <w:abstractNumId w:val="2"/>
  </w:num>
  <w:num w:numId="46" w16cid:durableId="126394956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8" w16cid:durableId="74823214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9B9"/>
    <w:rsid w:val="00002FD4"/>
    <w:rsid w:val="00003683"/>
    <w:rsid w:val="00003FFB"/>
    <w:rsid w:val="00004547"/>
    <w:rsid w:val="00004633"/>
    <w:rsid w:val="00004CD6"/>
    <w:rsid w:val="000052BE"/>
    <w:rsid w:val="0000624B"/>
    <w:rsid w:val="00006B1B"/>
    <w:rsid w:val="00006F32"/>
    <w:rsid w:val="0000758E"/>
    <w:rsid w:val="000108C5"/>
    <w:rsid w:val="00010AA0"/>
    <w:rsid w:val="000114CC"/>
    <w:rsid w:val="00011E9A"/>
    <w:rsid w:val="00012539"/>
    <w:rsid w:val="00012894"/>
    <w:rsid w:val="00012E99"/>
    <w:rsid w:val="00012F62"/>
    <w:rsid w:val="0001465E"/>
    <w:rsid w:val="000149E7"/>
    <w:rsid w:val="00014BFB"/>
    <w:rsid w:val="00014FED"/>
    <w:rsid w:val="0001633D"/>
    <w:rsid w:val="00016F67"/>
    <w:rsid w:val="000176FF"/>
    <w:rsid w:val="0001793D"/>
    <w:rsid w:val="00017FAD"/>
    <w:rsid w:val="0002004A"/>
    <w:rsid w:val="00020755"/>
    <w:rsid w:val="0002125F"/>
    <w:rsid w:val="00022F8A"/>
    <w:rsid w:val="0002376C"/>
    <w:rsid w:val="00024D82"/>
    <w:rsid w:val="00025893"/>
    <w:rsid w:val="00026867"/>
    <w:rsid w:val="00026FB8"/>
    <w:rsid w:val="00027A35"/>
    <w:rsid w:val="0003062D"/>
    <w:rsid w:val="0003094E"/>
    <w:rsid w:val="00030999"/>
    <w:rsid w:val="00030AEE"/>
    <w:rsid w:val="00030CF4"/>
    <w:rsid w:val="00032312"/>
    <w:rsid w:val="00032416"/>
    <w:rsid w:val="000329C5"/>
    <w:rsid w:val="00032B8F"/>
    <w:rsid w:val="00032C9F"/>
    <w:rsid w:val="000339F2"/>
    <w:rsid w:val="00034B51"/>
    <w:rsid w:val="00036008"/>
    <w:rsid w:val="000364E2"/>
    <w:rsid w:val="00036DE2"/>
    <w:rsid w:val="00037C0E"/>
    <w:rsid w:val="000403E5"/>
    <w:rsid w:val="000405FB"/>
    <w:rsid w:val="000440DC"/>
    <w:rsid w:val="000444C1"/>
    <w:rsid w:val="000446F1"/>
    <w:rsid w:val="00044895"/>
    <w:rsid w:val="00045E9A"/>
    <w:rsid w:val="00045F96"/>
    <w:rsid w:val="00046DA9"/>
    <w:rsid w:val="000470B5"/>
    <w:rsid w:val="000501B1"/>
    <w:rsid w:val="000501EC"/>
    <w:rsid w:val="000505D5"/>
    <w:rsid w:val="00050C76"/>
    <w:rsid w:val="00052AD4"/>
    <w:rsid w:val="00052EEA"/>
    <w:rsid w:val="00052F16"/>
    <w:rsid w:val="00053F3B"/>
    <w:rsid w:val="00054B62"/>
    <w:rsid w:val="00060C61"/>
    <w:rsid w:val="00060E28"/>
    <w:rsid w:val="00061AAE"/>
    <w:rsid w:val="000621F8"/>
    <w:rsid w:val="00062327"/>
    <w:rsid w:val="00062C6E"/>
    <w:rsid w:val="0006530D"/>
    <w:rsid w:val="00065F0F"/>
    <w:rsid w:val="000669FF"/>
    <w:rsid w:val="00066FDE"/>
    <w:rsid w:val="00067B00"/>
    <w:rsid w:val="000715D9"/>
    <w:rsid w:val="000720BA"/>
    <w:rsid w:val="000734AB"/>
    <w:rsid w:val="000742F8"/>
    <w:rsid w:val="00074C96"/>
    <w:rsid w:val="00074DE2"/>
    <w:rsid w:val="000751C0"/>
    <w:rsid w:val="00075202"/>
    <w:rsid w:val="00075264"/>
    <w:rsid w:val="0007774C"/>
    <w:rsid w:val="000778B4"/>
    <w:rsid w:val="00077B6C"/>
    <w:rsid w:val="00080040"/>
    <w:rsid w:val="00082174"/>
    <w:rsid w:val="000821EB"/>
    <w:rsid w:val="000824DD"/>
    <w:rsid w:val="00082677"/>
    <w:rsid w:val="0008277F"/>
    <w:rsid w:val="00082B45"/>
    <w:rsid w:val="00083BD2"/>
    <w:rsid w:val="00084618"/>
    <w:rsid w:val="00084A2A"/>
    <w:rsid w:val="00084F29"/>
    <w:rsid w:val="000850D9"/>
    <w:rsid w:val="000858C8"/>
    <w:rsid w:val="00086AC6"/>
    <w:rsid w:val="00086CDA"/>
    <w:rsid w:val="00086DDF"/>
    <w:rsid w:val="00087C02"/>
    <w:rsid w:val="000907AF"/>
    <w:rsid w:val="00090A3B"/>
    <w:rsid w:val="00091727"/>
    <w:rsid w:val="000927A6"/>
    <w:rsid w:val="000929D4"/>
    <w:rsid w:val="00093646"/>
    <w:rsid w:val="000946E3"/>
    <w:rsid w:val="000949B3"/>
    <w:rsid w:val="00094BCC"/>
    <w:rsid w:val="00094E21"/>
    <w:rsid w:val="00095CEF"/>
    <w:rsid w:val="0009650B"/>
    <w:rsid w:val="00096898"/>
    <w:rsid w:val="000971B3"/>
    <w:rsid w:val="00097C6E"/>
    <w:rsid w:val="000A04C7"/>
    <w:rsid w:val="000A0C97"/>
    <w:rsid w:val="000A195C"/>
    <w:rsid w:val="000A324A"/>
    <w:rsid w:val="000A3FF7"/>
    <w:rsid w:val="000A4D00"/>
    <w:rsid w:val="000A4D42"/>
    <w:rsid w:val="000A5003"/>
    <w:rsid w:val="000A5D44"/>
    <w:rsid w:val="000A7917"/>
    <w:rsid w:val="000A7982"/>
    <w:rsid w:val="000A7CC8"/>
    <w:rsid w:val="000B05A7"/>
    <w:rsid w:val="000B195B"/>
    <w:rsid w:val="000B2292"/>
    <w:rsid w:val="000B2F79"/>
    <w:rsid w:val="000B492E"/>
    <w:rsid w:val="000B6108"/>
    <w:rsid w:val="000B6AF8"/>
    <w:rsid w:val="000B7C86"/>
    <w:rsid w:val="000C0AEE"/>
    <w:rsid w:val="000C1019"/>
    <w:rsid w:val="000C2933"/>
    <w:rsid w:val="000C3471"/>
    <w:rsid w:val="000C365F"/>
    <w:rsid w:val="000C4F01"/>
    <w:rsid w:val="000C50E0"/>
    <w:rsid w:val="000C5245"/>
    <w:rsid w:val="000C5594"/>
    <w:rsid w:val="000C5930"/>
    <w:rsid w:val="000C62AD"/>
    <w:rsid w:val="000C7597"/>
    <w:rsid w:val="000D2C6F"/>
    <w:rsid w:val="000D38F5"/>
    <w:rsid w:val="000D4677"/>
    <w:rsid w:val="000D4D6D"/>
    <w:rsid w:val="000D4EC9"/>
    <w:rsid w:val="000D67F5"/>
    <w:rsid w:val="000D75EE"/>
    <w:rsid w:val="000D7F5B"/>
    <w:rsid w:val="000E007B"/>
    <w:rsid w:val="000E04A9"/>
    <w:rsid w:val="000E06C7"/>
    <w:rsid w:val="000E1D3E"/>
    <w:rsid w:val="000E2345"/>
    <w:rsid w:val="000E23A9"/>
    <w:rsid w:val="000E2730"/>
    <w:rsid w:val="000E3614"/>
    <w:rsid w:val="000E3665"/>
    <w:rsid w:val="000E3DAF"/>
    <w:rsid w:val="000E3FB5"/>
    <w:rsid w:val="000E42D4"/>
    <w:rsid w:val="000F057D"/>
    <w:rsid w:val="000F0585"/>
    <w:rsid w:val="000F2182"/>
    <w:rsid w:val="000F3194"/>
    <w:rsid w:val="000F3BC4"/>
    <w:rsid w:val="000F76C8"/>
    <w:rsid w:val="0010033E"/>
    <w:rsid w:val="0010060A"/>
    <w:rsid w:val="001008BE"/>
    <w:rsid w:val="00100915"/>
    <w:rsid w:val="00100F1A"/>
    <w:rsid w:val="00101285"/>
    <w:rsid w:val="001016A4"/>
    <w:rsid w:val="0010185F"/>
    <w:rsid w:val="00102BD4"/>
    <w:rsid w:val="00104AA8"/>
    <w:rsid w:val="00105406"/>
    <w:rsid w:val="00107DDE"/>
    <w:rsid w:val="001105D3"/>
    <w:rsid w:val="0011075E"/>
    <w:rsid w:val="001125DB"/>
    <w:rsid w:val="00113F06"/>
    <w:rsid w:val="001152C2"/>
    <w:rsid w:val="00117801"/>
    <w:rsid w:val="00120B5E"/>
    <w:rsid w:val="00121FA2"/>
    <w:rsid w:val="00123AC6"/>
    <w:rsid w:val="00123AFC"/>
    <w:rsid w:val="00123CFA"/>
    <w:rsid w:val="0012475C"/>
    <w:rsid w:val="00124D44"/>
    <w:rsid w:val="00124D63"/>
    <w:rsid w:val="00125040"/>
    <w:rsid w:val="001250C4"/>
    <w:rsid w:val="001254FD"/>
    <w:rsid w:val="001255A8"/>
    <w:rsid w:val="00125685"/>
    <w:rsid w:val="00125BD5"/>
    <w:rsid w:val="001269C6"/>
    <w:rsid w:val="00126DF1"/>
    <w:rsid w:val="00130E7E"/>
    <w:rsid w:val="00131146"/>
    <w:rsid w:val="00132189"/>
    <w:rsid w:val="00133335"/>
    <w:rsid w:val="00133E82"/>
    <w:rsid w:val="001352A8"/>
    <w:rsid w:val="001356C4"/>
    <w:rsid w:val="001359F2"/>
    <w:rsid w:val="00135C74"/>
    <w:rsid w:val="00137049"/>
    <w:rsid w:val="00137058"/>
    <w:rsid w:val="00137504"/>
    <w:rsid w:val="0014020C"/>
    <w:rsid w:val="00140D16"/>
    <w:rsid w:val="0014145E"/>
    <w:rsid w:val="001421FD"/>
    <w:rsid w:val="001424DF"/>
    <w:rsid w:val="0014488E"/>
    <w:rsid w:val="00144BCB"/>
    <w:rsid w:val="001455DC"/>
    <w:rsid w:val="00145681"/>
    <w:rsid w:val="0014609E"/>
    <w:rsid w:val="00150965"/>
    <w:rsid w:val="00150AED"/>
    <w:rsid w:val="00150D65"/>
    <w:rsid w:val="00151680"/>
    <w:rsid w:val="001517CB"/>
    <w:rsid w:val="00151CE0"/>
    <w:rsid w:val="00151DFD"/>
    <w:rsid w:val="00152E08"/>
    <w:rsid w:val="001533C9"/>
    <w:rsid w:val="00153C23"/>
    <w:rsid w:val="00153F04"/>
    <w:rsid w:val="00154E82"/>
    <w:rsid w:val="00156468"/>
    <w:rsid w:val="001568D4"/>
    <w:rsid w:val="0016055F"/>
    <w:rsid w:val="00160896"/>
    <w:rsid w:val="00160CBB"/>
    <w:rsid w:val="00162CA4"/>
    <w:rsid w:val="00162FDE"/>
    <w:rsid w:val="001642AC"/>
    <w:rsid w:val="001646AF"/>
    <w:rsid w:val="001648C3"/>
    <w:rsid w:val="00167A4D"/>
    <w:rsid w:val="00170495"/>
    <w:rsid w:val="001707CA"/>
    <w:rsid w:val="00172326"/>
    <w:rsid w:val="0017236C"/>
    <w:rsid w:val="001725B1"/>
    <w:rsid w:val="00172869"/>
    <w:rsid w:val="00173123"/>
    <w:rsid w:val="0017413A"/>
    <w:rsid w:val="00174DA5"/>
    <w:rsid w:val="00175783"/>
    <w:rsid w:val="00175964"/>
    <w:rsid w:val="00175A67"/>
    <w:rsid w:val="001760A8"/>
    <w:rsid w:val="00176B81"/>
    <w:rsid w:val="00177BC6"/>
    <w:rsid w:val="00180981"/>
    <w:rsid w:val="00181548"/>
    <w:rsid w:val="0018225A"/>
    <w:rsid w:val="0018249F"/>
    <w:rsid w:val="00183513"/>
    <w:rsid w:val="00183640"/>
    <w:rsid w:val="0018395E"/>
    <w:rsid w:val="00183AAE"/>
    <w:rsid w:val="001841EE"/>
    <w:rsid w:val="00185393"/>
    <w:rsid w:val="001854A4"/>
    <w:rsid w:val="001856E7"/>
    <w:rsid w:val="00185CF2"/>
    <w:rsid w:val="0018769B"/>
    <w:rsid w:val="001877C8"/>
    <w:rsid w:val="00187801"/>
    <w:rsid w:val="00187FAA"/>
    <w:rsid w:val="00193A66"/>
    <w:rsid w:val="0019434D"/>
    <w:rsid w:val="001951FC"/>
    <w:rsid w:val="00196305"/>
    <w:rsid w:val="00196448"/>
    <w:rsid w:val="00197240"/>
    <w:rsid w:val="001A0343"/>
    <w:rsid w:val="001A059E"/>
    <w:rsid w:val="001A0FFF"/>
    <w:rsid w:val="001A158C"/>
    <w:rsid w:val="001A6098"/>
    <w:rsid w:val="001A76CF"/>
    <w:rsid w:val="001B0558"/>
    <w:rsid w:val="001B15DE"/>
    <w:rsid w:val="001B1714"/>
    <w:rsid w:val="001B19F3"/>
    <w:rsid w:val="001B1DDC"/>
    <w:rsid w:val="001B2D6D"/>
    <w:rsid w:val="001B34D5"/>
    <w:rsid w:val="001B3581"/>
    <w:rsid w:val="001B36EE"/>
    <w:rsid w:val="001B3B49"/>
    <w:rsid w:val="001B44FF"/>
    <w:rsid w:val="001B667C"/>
    <w:rsid w:val="001B698A"/>
    <w:rsid w:val="001C0493"/>
    <w:rsid w:val="001C0534"/>
    <w:rsid w:val="001C2700"/>
    <w:rsid w:val="001C2C05"/>
    <w:rsid w:val="001C3724"/>
    <w:rsid w:val="001C37D2"/>
    <w:rsid w:val="001C41D7"/>
    <w:rsid w:val="001C454D"/>
    <w:rsid w:val="001C6190"/>
    <w:rsid w:val="001C73B9"/>
    <w:rsid w:val="001C78A2"/>
    <w:rsid w:val="001C7C24"/>
    <w:rsid w:val="001D060B"/>
    <w:rsid w:val="001D0BFA"/>
    <w:rsid w:val="001D1AC1"/>
    <w:rsid w:val="001D1D1C"/>
    <w:rsid w:val="001D1DF2"/>
    <w:rsid w:val="001D25C1"/>
    <w:rsid w:val="001D26E5"/>
    <w:rsid w:val="001D2EAB"/>
    <w:rsid w:val="001D4AC5"/>
    <w:rsid w:val="001D51B7"/>
    <w:rsid w:val="001E03B1"/>
    <w:rsid w:val="001E04A1"/>
    <w:rsid w:val="001E0B29"/>
    <w:rsid w:val="001E2889"/>
    <w:rsid w:val="001E3EDE"/>
    <w:rsid w:val="001E43A9"/>
    <w:rsid w:val="001E44A2"/>
    <w:rsid w:val="001E4E8E"/>
    <w:rsid w:val="001E5A45"/>
    <w:rsid w:val="001E647E"/>
    <w:rsid w:val="001E6488"/>
    <w:rsid w:val="001E65A7"/>
    <w:rsid w:val="001E66AC"/>
    <w:rsid w:val="001E6D26"/>
    <w:rsid w:val="001E753B"/>
    <w:rsid w:val="001F1DB6"/>
    <w:rsid w:val="001F1E80"/>
    <w:rsid w:val="001F2E23"/>
    <w:rsid w:val="001F355F"/>
    <w:rsid w:val="001F4106"/>
    <w:rsid w:val="001F4DEF"/>
    <w:rsid w:val="001F5029"/>
    <w:rsid w:val="001F59F4"/>
    <w:rsid w:val="001F6283"/>
    <w:rsid w:val="001F6768"/>
    <w:rsid w:val="001F69C5"/>
    <w:rsid w:val="001F715D"/>
    <w:rsid w:val="001F74ED"/>
    <w:rsid w:val="00200B53"/>
    <w:rsid w:val="00202588"/>
    <w:rsid w:val="0020268F"/>
    <w:rsid w:val="002034C6"/>
    <w:rsid w:val="002064B2"/>
    <w:rsid w:val="00206581"/>
    <w:rsid w:val="00206D52"/>
    <w:rsid w:val="0020790E"/>
    <w:rsid w:val="0021203E"/>
    <w:rsid w:val="00212948"/>
    <w:rsid w:val="00212CEB"/>
    <w:rsid w:val="00212D36"/>
    <w:rsid w:val="002131E5"/>
    <w:rsid w:val="0021370D"/>
    <w:rsid w:val="00213BE3"/>
    <w:rsid w:val="00214445"/>
    <w:rsid w:val="00215518"/>
    <w:rsid w:val="00215B46"/>
    <w:rsid w:val="00216032"/>
    <w:rsid w:val="0021641F"/>
    <w:rsid w:val="0021658D"/>
    <w:rsid w:val="00216934"/>
    <w:rsid w:val="00216B85"/>
    <w:rsid w:val="00217CC9"/>
    <w:rsid w:val="002202C0"/>
    <w:rsid w:val="00220806"/>
    <w:rsid w:val="00220DF4"/>
    <w:rsid w:val="00221BD3"/>
    <w:rsid w:val="00221F25"/>
    <w:rsid w:val="0022302A"/>
    <w:rsid w:val="002232E7"/>
    <w:rsid w:val="00223423"/>
    <w:rsid w:val="00224F0C"/>
    <w:rsid w:val="00225041"/>
    <w:rsid w:val="002253CD"/>
    <w:rsid w:val="0022603A"/>
    <w:rsid w:val="0022688A"/>
    <w:rsid w:val="00226B43"/>
    <w:rsid w:val="002276A5"/>
    <w:rsid w:val="00227D30"/>
    <w:rsid w:val="00227F45"/>
    <w:rsid w:val="00230CD8"/>
    <w:rsid w:val="0023130E"/>
    <w:rsid w:val="002322F5"/>
    <w:rsid w:val="002326F4"/>
    <w:rsid w:val="002333CF"/>
    <w:rsid w:val="00233B37"/>
    <w:rsid w:val="00234261"/>
    <w:rsid w:val="002342C5"/>
    <w:rsid w:val="002350BB"/>
    <w:rsid w:val="00235938"/>
    <w:rsid w:val="00235FBE"/>
    <w:rsid w:val="0023621D"/>
    <w:rsid w:val="002373B3"/>
    <w:rsid w:val="002429AF"/>
    <w:rsid w:val="00243A26"/>
    <w:rsid w:val="00244464"/>
    <w:rsid w:val="00244C83"/>
    <w:rsid w:val="0024542B"/>
    <w:rsid w:val="00245459"/>
    <w:rsid w:val="00246E54"/>
    <w:rsid w:val="002500FD"/>
    <w:rsid w:val="00250B97"/>
    <w:rsid w:val="00250CE9"/>
    <w:rsid w:val="00253688"/>
    <w:rsid w:val="002541E5"/>
    <w:rsid w:val="0025472F"/>
    <w:rsid w:val="00254BD7"/>
    <w:rsid w:val="00254DD2"/>
    <w:rsid w:val="00254DEB"/>
    <w:rsid w:val="00254EAB"/>
    <w:rsid w:val="0025567D"/>
    <w:rsid w:val="002560F6"/>
    <w:rsid w:val="00261041"/>
    <w:rsid w:val="00262A8E"/>
    <w:rsid w:val="00262D6D"/>
    <w:rsid w:val="00263486"/>
    <w:rsid w:val="0026629F"/>
    <w:rsid w:val="00271BDD"/>
    <w:rsid w:val="002750A9"/>
    <w:rsid w:val="00276080"/>
    <w:rsid w:val="002762F7"/>
    <w:rsid w:val="0027646D"/>
    <w:rsid w:val="00276D4B"/>
    <w:rsid w:val="002776F4"/>
    <w:rsid w:val="00280A45"/>
    <w:rsid w:val="00281259"/>
    <w:rsid w:val="00282570"/>
    <w:rsid w:val="00284A3E"/>
    <w:rsid w:val="00286113"/>
    <w:rsid w:val="00287336"/>
    <w:rsid w:val="00287AF3"/>
    <w:rsid w:val="00287BD3"/>
    <w:rsid w:val="00290DF7"/>
    <w:rsid w:val="002911E0"/>
    <w:rsid w:val="0029135C"/>
    <w:rsid w:val="00291515"/>
    <w:rsid w:val="00291ADE"/>
    <w:rsid w:val="0029200B"/>
    <w:rsid w:val="002929C2"/>
    <w:rsid w:val="00292BFB"/>
    <w:rsid w:val="00294453"/>
    <w:rsid w:val="0029449F"/>
    <w:rsid w:val="00294618"/>
    <w:rsid w:val="00294FEB"/>
    <w:rsid w:val="00295452"/>
    <w:rsid w:val="00295DFC"/>
    <w:rsid w:val="00296A6D"/>
    <w:rsid w:val="002972A5"/>
    <w:rsid w:val="0029747D"/>
    <w:rsid w:val="002A0D83"/>
    <w:rsid w:val="002A1E83"/>
    <w:rsid w:val="002A28FF"/>
    <w:rsid w:val="002A2D60"/>
    <w:rsid w:val="002A3108"/>
    <w:rsid w:val="002A47B1"/>
    <w:rsid w:val="002A47D1"/>
    <w:rsid w:val="002A52D4"/>
    <w:rsid w:val="002A60A0"/>
    <w:rsid w:val="002A6DD7"/>
    <w:rsid w:val="002A75EB"/>
    <w:rsid w:val="002B0CA6"/>
    <w:rsid w:val="002B21C8"/>
    <w:rsid w:val="002B2476"/>
    <w:rsid w:val="002B27F0"/>
    <w:rsid w:val="002B4B03"/>
    <w:rsid w:val="002B4E19"/>
    <w:rsid w:val="002B5116"/>
    <w:rsid w:val="002B56A3"/>
    <w:rsid w:val="002B5F23"/>
    <w:rsid w:val="002B6210"/>
    <w:rsid w:val="002B6A38"/>
    <w:rsid w:val="002B6C94"/>
    <w:rsid w:val="002B7695"/>
    <w:rsid w:val="002C1E5A"/>
    <w:rsid w:val="002C320C"/>
    <w:rsid w:val="002C3A8E"/>
    <w:rsid w:val="002C4860"/>
    <w:rsid w:val="002C4944"/>
    <w:rsid w:val="002C538B"/>
    <w:rsid w:val="002C67C9"/>
    <w:rsid w:val="002D0D92"/>
    <w:rsid w:val="002D2FEE"/>
    <w:rsid w:val="002D3852"/>
    <w:rsid w:val="002D39EC"/>
    <w:rsid w:val="002D6C7F"/>
    <w:rsid w:val="002D7650"/>
    <w:rsid w:val="002E0007"/>
    <w:rsid w:val="002E0651"/>
    <w:rsid w:val="002E0F86"/>
    <w:rsid w:val="002E1395"/>
    <w:rsid w:val="002E2CE9"/>
    <w:rsid w:val="002E3BF0"/>
    <w:rsid w:val="002E4E82"/>
    <w:rsid w:val="002E504D"/>
    <w:rsid w:val="002E5203"/>
    <w:rsid w:val="002E5BFD"/>
    <w:rsid w:val="002E61F5"/>
    <w:rsid w:val="002E6FFE"/>
    <w:rsid w:val="002E72E5"/>
    <w:rsid w:val="002F1672"/>
    <w:rsid w:val="002F333D"/>
    <w:rsid w:val="002F56B2"/>
    <w:rsid w:val="002F575A"/>
    <w:rsid w:val="002F5A55"/>
    <w:rsid w:val="002F70AF"/>
    <w:rsid w:val="002F7274"/>
    <w:rsid w:val="002F73F5"/>
    <w:rsid w:val="002F7B5E"/>
    <w:rsid w:val="00301BDB"/>
    <w:rsid w:val="00301D25"/>
    <w:rsid w:val="00302643"/>
    <w:rsid w:val="00302C57"/>
    <w:rsid w:val="003037A6"/>
    <w:rsid w:val="00303A81"/>
    <w:rsid w:val="00304273"/>
    <w:rsid w:val="0030456C"/>
    <w:rsid w:val="0030475A"/>
    <w:rsid w:val="00304DE9"/>
    <w:rsid w:val="003055F8"/>
    <w:rsid w:val="00305AAC"/>
    <w:rsid w:val="00307733"/>
    <w:rsid w:val="00307C4E"/>
    <w:rsid w:val="00310D10"/>
    <w:rsid w:val="00311303"/>
    <w:rsid w:val="00311DFD"/>
    <w:rsid w:val="00311EBE"/>
    <w:rsid w:val="0031202F"/>
    <w:rsid w:val="003121D5"/>
    <w:rsid w:val="0031257B"/>
    <w:rsid w:val="00312D17"/>
    <w:rsid w:val="00314F49"/>
    <w:rsid w:val="003153C4"/>
    <w:rsid w:val="00315415"/>
    <w:rsid w:val="003159D1"/>
    <w:rsid w:val="00315BCD"/>
    <w:rsid w:val="00316395"/>
    <w:rsid w:val="003168C7"/>
    <w:rsid w:val="00317446"/>
    <w:rsid w:val="00322219"/>
    <w:rsid w:val="003234D6"/>
    <w:rsid w:val="00324468"/>
    <w:rsid w:val="00325373"/>
    <w:rsid w:val="00326157"/>
    <w:rsid w:val="00326376"/>
    <w:rsid w:val="003263F1"/>
    <w:rsid w:val="00327AD0"/>
    <w:rsid w:val="00327D68"/>
    <w:rsid w:val="0033076D"/>
    <w:rsid w:val="0033116E"/>
    <w:rsid w:val="003311BB"/>
    <w:rsid w:val="003329F1"/>
    <w:rsid w:val="00333028"/>
    <w:rsid w:val="00333A15"/>
    <w:rsid w:val="00333CCE"/>
    <w:rsid w:val="0033486C"/>
    <w:rsid w:val="003351C1"/>
    <w:rsid w:val="00337128"/>
    <w:rsid w:val="003372F0"/>
    <w:rsid w:val="003402EB"/>
    <w:rsid w:val="003403CB"/>
    <w:rsid w:val="00340483"/>
    <w:rsid w:val="003411BB"/>
    <w:rsid w:val="003413ED"/>
    <w:rsid w:val="00341B98"/>
    <w:rsid w:val="0034388E"/>
    <w:rsid w:val="003448D3"/>
    <w:rsid w:val="00344CD0"/>
    <w:rsid w:val="00344F52"/>
    <w:rsid w:val="003457C0"/>
    <w:rsid w:val="00345DC0"/>
    <w:rsid w:val="00345F47"/>
    <w:rsid w:val="00346B78"/>
    <w:rsid w:val="00346DD2"/>
    <w:rsid w:val="00347D79"/>
    <w:rsid w:val="00347DA3"/>
    <w:rsid w:val="00347EAE"/>
    <w:rsid w:val="00352452"/>
    <w:rsid w:val="00352847"/>
    <w:rsid w:val="0035370A"/>
    <w:rsid w:val="00353F0D"/>
    <w:rsid w:val="00353FCE"/>
    <w:rsid w:val="00354717"/>
    <w:rsid w:val="003547CC"/>
    <w:rsid w:val="00356B98"/>
    <w:rsid w:val="00357E5F"/>
    <w:rsid w:val="003604D7"/>
    <w:rsid w:val="00360CEC"/>
    <w:rsid w:val="00361AAF"/>
    <w:rsid w:val="0036579F"/>
    <w:rsid w:val="00365C5F"/>
    <w:rsid w:val="00365CFA"/>
    <w:rsid w:val="00366426"/>
    <w:rsid w:val="00366623"/>
    <w:rsid w:val="003667F0"/>
    <w:rsid w:val="00366942"/>
    <w:rsid w:val="003670EE"/>
    <w:rsid w:val="00367A8C"/>
    <w:rsid w:val="003712F6"/>
    <w:rsid w:val="00372FEC"/>
    <w:rsid w:val="00373CDD"/>
    <w:rsid w:val="00374514"/>
    <w:rsid w:val="00374731"/>
    <w:rsid w:val="00374831"/>
    <w:rsid w:val="00374BE2"/>
    <w:rsid w:val="00375369"/>
    <w:rsid w:val="0037571B"/>
    <w:rsid w:val="00375DCC"/>
    <w:rsid w:val="00376B72"/>
    <w:rsid w:val="00377EDD"/>
    <w:rsid w:val="00380364"/>
    <w:rsid w:val="003813AE"/>
    <w:rsid w:val="00381F4F"/>
    <w:rsid w:val="0038366D"/>
    <w:rsid w:val="00386CFC"/>
    <w:rsid w:val="0038714A"/>
    <w:rsid w:val="00387225"/>
    <w:rsid w:val="003937D5"/>
    <w:rsid w:val="00393F29"/>
    <w:rsid w:val="003942BC"/>
    <w:rsid w:val="003946FA"/>
    <w:rsid w:val="00396FBF"/>
    <w:rsid w:val="003977D6"/>
    <w:rsid w:val="00397E2F"/>
    <w:rsid w:val="003A19B4"/>
    <w:rsid w:val="003A1F31"/>
    <w:rsid w:val="003A302E"/>
    <w:rsid w:val="003A5129"/>
    <w:rsid w:val="003A56A5"/>
    <w:rsid w:val="003A5B6A"/>
    <w:rsid w:val="003A640D"/>
    <w:rsid w:val="003B00F8"/>
    <w:rsid w:val="003B1628"/>
    <w:rsid w:val="003B1674"/>
    <w:rsid w:val="003B46DE"/>
    <w:rsid w:val="003B4C90"/>
    <w:rsid w:val="003B4E5D"/>
    <w:rsid w:val="003B56C9"/>
    <w:rsid w:val="003B59B6"/>
    <w:rsid w:val="003B63B2"/>
    <w:rsid w:val="003B6CFD"/>
    <w:rsid w:val="003B6D42"/>
    <w:rsid w:val="003B6E71"/>
    <w:rsid w:val="003C0525"/>
    <w:rsid w:val="003C1024"/>
    <w:rsid w:val="003C1548"/>
    <w:rsid w:val="003C1869"/>
    <w:rsid w:val="003C23DB"/>
    <w:rsid w:val="003C2AC0"/>
    <w:rsid w:val="003C2BD7"/>
    <w:rsid w:val="003C3F7C"/>
    <w:rsid w:val="003C4731"/>
    <w:rsid w:val="003C4B01"/>
    <w:rsid w:val="003C4B29"/>
    <w:rsid w:val="003C4CB1"/>
    <w:rsid w:val="003C64DB"/>
    <w:rsid w:val="003C64E4"/>
    <w:rsid w:val="003C7F69"/>
    <w:rsid w:val="003D0624"/>
    <w:rsid w:val="003D2386"/>
    <w:rsid w:val="003D2950"/>
    <w:rsid w:val="003D2A05"/>
    <w:rsid w:val="003D34A4"/>
    <w:rsid w:val="003D39D3"/>
    <w:rsid w:val="003D61D1"/>
    <w:rsid w:val="003D72FE"/>
    <w:rsid w:val="003E0B9C"/>
    <w:rsid w:val="003E19AD"/>
    <w:rsid w:val="003E1BE2"/>
    <w:rsid w:val="003E1E9E"/>
    <w:rsid w:val="003E501D"/>
    <w:rsid w:val="003E60A0"/>
    <w:rsid w:val="003E617A"/>
    <w:rsid w:val="003F0BE7"/>
    <w:rsid w:val="003F0BF2"/>
    <w:rsid w:val="003F0CD0"/>
    <w:rsid w:val="003F0D66"/>
    <w:rsid w:val="003F0DBC"/>
    <w:rsid w:val="003F0DC2"/>
    <w:rsid w:val="003F1304"/>
    <w:rsid w:val="003F190D"/>
    <w:rsid w:val="003F1942"/>
    <w:rsid w:val="003F1B18"/>
    <w:rsid w:val="003F1F90"/>
    <w:rsid w:val="003F28BF"/>
    <w:rsid w:val="003F2954"/>
    <w:rsid w:val="003F2DC1"/>
    <w:rsid w:val="003F3A57"/>
    <w:rsid w:val="003F3D00"/>
    <w:rsid w:val="003F3FE8"/>
    <w:rsid w:val="003F45BE"/>
    <w:rsid w:val="003F5F11"/>
    <w:rsid w:val="003F70FD"/>
    <w:rsid w:val="003F7A5D"/>
    <w:rsid w:val="00400331"/>
    <w:rsid w:val="004016AD"/>
    <w:rsid w:val="00401C9D"/>
    <w:rsid w:val="004026B0"/>
    <w:rsid w:val="00402934"/>
    <w:rsid w:val="00403AE8"/>
    <w:rsid w:val="00404C32"/>
    <w:rsid w:val="0040547A"/>
    <w:rsid w:val="0040590C"/>
    <w:rsid w:val="00405A3C"/>
    <w:rsid w:val="00405AED"/>
    <w:rsid w:val="00406237"/>
    <w:rsid w:val="00406A3E"/>
    <w:rsid w:val="00406BDE"/>
    <w:rsid w:val="0040741C"/>
    <w:rsid w:val="00410998"/>
    <w:rsid w:val="00411FC8"/>
    <w:rsid w:val="00412178"/>
    <w:rsid w:val="004124CB"/>
    <w:rsid w:val="00412821"/>
    <w:rsid w:val="00413CCD"/>
    <w:rsid w:val="00413F41"/>
    <w:rsid w:val="004145A0"/>
    <w:rsid w:val="00414A10"/>
    <w:rsid w:val="004150F3"/>
    <w:rsid w:val="0041592D"/>
    <w:rsid w:val="00415E2B"/>
    <w:rsid w:val="00415F99"/>
    <w:rsid w:val="0041674D"/>
    <w:rsid w:val="0041714C"/>
    <w:rsid w:val="00417306"/>
    <w:rsid w:val="00417681"/>
    <w:rsid w:val="00420923"/>
    <w:rsid w:val="00420DA0"/>
    <w:rsid w:val="00421472"/>
    <w:rsid w:val="004222A0"/>
    <w:rsid w:val="00423C98"/>
    <w:rsid w:val="00424203"/>
    <w:rsid w:val="004255F0"/>
    <w:rsid w:val="00425F64"/>
    <w:rsid w:val="00425F79"/>
    <w:rsid w:val="004264BD"/>
    <w:rsid w:val="0042650E"/>
    <w:rsid w:val="00426D34"/>
    <w:rsid w:val="00427593"/>
    <w:rsid w:val="00427C4C"/>
    <w:rsid w:val="00427C6C"/>
    <w:rsid w:val="00430C7C"/>
    <w:rsid w:val="00431E29"/>
    <w:rsid w:val="00431EAC"/>
    <w:rsid w:val="00432776"/>
    <w:rsid w:val="00432A9F"/>
    <w:rsid w:val="00433CA2"/>
    <w:rsid w:val="00433DBB"/>
    <w:rsid w:val="004342FC"/>
    <w:rsid w:val="004346EE"/>
    <w:rsid w:val="00434D81"/>
    <w:rsid w:val="00435304"/>
    <w:rsid w:val="004366D5"/>
    <w:rsid w:val="00437998"/>
    <w:rsid w:val="00437AF2"/>
    <w:rsid w:val="00440A7C"/>
    <w:rsid w:val="004413A1"/>
    <w:rsid w:val="00441C1B"/>
    <w:rsid w:val="004436A5"/>
    <w:rsid w:val="0044496B"/>
    <w:rsid w:val="00445630"/>
    <w:rsid w:val="00446334"/>
    <w:rsid w:val="004463B4"/>
    <w:rsid w:val="00446B51"/>
    <w:rsid w:val="0044704A"/>
    <w:rsid w:val="0044787D"/>
    <w:rsid w:val="004504AC"/>
    <w:rsid w:val="00450B30"/>
    <w:rsid w:val="00450CF0"/>
    <w:rsid w:val="00450E84"/>
    <w:rsid w:val="004521E4"/>
    <w:rsid w:val="004527E4"/>
    <w:rsid w:val="00453616"/>
    <w:rsid w:val="00453781"/>
    <w:rsid w:val="00453A56"/>
    <w:rsid w:val="00453C30"/>
    <w:rsid w:val="00454693"/>
    <w:rsid w:val="00454E2C"/>
    <w:rsid w:val="0045510A"/>
    <w:rsid w:val="00455326"/>
    <w:rsid w:val="0045779E"/>
    <w:rsid w:val="00460C4E"/>
    <w:rsid w:val="00462A1F"/>
    <w:rsid w:val="00462CFE"/>
    <w:rsid w:val="00463961"/>
    <w:rsid w:val="0046442C"/>
    <w:rsid w:val="004647D8"/>
    <w:rsid w:val="00464B83"/>
    <w:rsid w:val="004657D7"/>
    <w:rsid w:val="00467807"/>
    <w:rsid w:val="00467EAC"/>
    <w:rsid w:val="00470F49"/>
    <w:rsid w:val="004715E4"/>
    <w:rsid w:val="00472028"/>
    <w:rsid w:val="00473F03"/>
    <w:rsid w:val="004745EF"/>
    <w:rsid w:val="00474C78"/>
    <w:rsid w:val="0047525D"/>
    <w:rsid w:val="004756B8"/>
    <w:rsid w:val="00477333"/>
    <w:rsid w:val="00477BFB"/>
    <w:rsid w:val="0048021B"/>
    <w:rsid w:val="00481620"/>
    <w:rsid w:val="00481B42"/>
    <w:rsid w:val="00482DC9"/>
    <w:rsid w:val="0048376F"/>
    <w:rsid w:val="004842D0"/>
    <w:rsid w:val="004845BB"/>
    <w:rsid w:val="00484F4B"/>
    <w:rsid w:val="004852BB"/>
    <w:rsid w:val="004857C0"/>
    <w:rsid w:val="00486C00"/>
    <w:rsid w:val="00487633"/>
    <w:rsid w:val="00490653"/>
    <w:rsid w:val="00490697"/>
    <w:rsid w:val="00490991"/>
    <w:rsid w:val="00490A0C"/>
    <w:rsid w:val="004910AE"/>
    <w:rsid w:val="004912FC"/>
    <w:rsid w:val="00491758"/>
    <w:rsid w:val="00492843"/>
    <w:rsid w:val="00492A48"/>
    <w:rsid w:val="00493EEA"/>
    <w:rsid w:val="00495571"/>
    <w:rsid w:val="0049570A"/>
    <w:rsid w:val="004A1670"/>
    <w:rsid w:val="004A167A"/>
    <w:rsid w:val="004A18B2"/>
    <w:rsid w:val="004A2D80"/>
    <w:rsid w:val="004A32CB"/>
    <w:rsid w:val="004A49E9"/>
    <w:rsid w:val="004A51EF"/>
    <w:rsid w:val="004A56CB"/>
    <w:rsid w:val="004A5F48"/>
    <w:rsid w:val="004A6C88"/>
    <w:rsid w:val="004B00DD"/>
    <w:rsid w:val="004B04E1"/>
    <w:rsid w:val="004B0EBF"/>
    <w:rsid w:val="004B1D60"/>
    <w:rsid w:val="004B223B"/>
    <w:rsid w:val="004B2F45"/>
    <w:rsid w:val="004B3C75"/>
    <w:rsid w:val="004B3F61"/>
    <w:rsid w:val="004B432E"/>
    <w:rsid w:val="004B4BCC"/>
    <w:rsid w:val="004B5408"/>
    <w:rsid w:val="004B56E8"/>
    <w:rsid w:val="004B6358"/>
    <w:rsid w:val="004B7518"/>
    <w:rsid w:val="004B795E"/>
    <w:rsid w:val="004B7A2E"/>
    <w:rsid w:val="004C143C"/>
    <w:rsid w:val="004C1AA8"/>
    <w:rsid w:val="004C1CA0"/>
    <w:rsid w:val="004C1EBB"/>
    <w:rsid w:val="004C2498"/>
    <w:rsid w:val="004C2B67"/>
    <w:rsid w:val="004C3FF8"/>
    <w:rsid w:val="004C42FC"/>
    <w:rsid w:val="004C600B"/>
    <w:rsid w:val="004C66AE"/>
    <w:rsid w:val="004D0D76"/>
    <w:rsid w:val="004D0DF4"/>
    <w:rsid w:val="004D223B"/>
    <w:rsid w:val="004D3873"/>
    <w:rsid w:val="004D3E22"/>
    <w:rsid w:val="004D41FF"/>
    <w:rsid w:val="004D46D8"/>
    <w:rsid w:val="004D6A8C"/>
    <w:rsid w:val="004D6E1B"/>
    <w:rsid w:val="004D7352"/>
    <w:rsid w:val="004D75BF"/>
    <w:rsid w:val="004D7AF3"/>
    <w:rsid w:val="004E015D"/>
    <w:rsid w:val="004E0BE1"/>
    <w:rsid w:val="004E111E"/>
    <w:rsid w:val="004E1945"/>
    <w:rsid w:val="004E3C20"/>
    <w:rsid w:val="004E4921"/>
    <w:rsid w:val="004E5543"/>
    <w:rsid w:val="004E571A"/>
    <w:rsid w:val="004E6230"/>
    <w:rsid w:val="004E72C6"/>
    <w:rsid w:val="004E783F"/>
    <w:rsid w:val="004E7915"/>
    <w:rsid w:val="004E7B46"/>
    <w:rsid w:val="004E7B90"/>
    <w:rsid w:val="004F04E7"/>
    <w:rsid w:val="004F1946"/>
    <w:rsid w:val="004F2383"/>
    <w:rsid w:val="004F2B9F"/>
    <w:rsid w:val="004F2DF6"/>
    <w:rsid w:val="004F3B83"/>
    <w:rsid w:val="004F6937"/>
    <w:rsid w:val="004F6F96"/>
    <w:rsid w:val="004F7A5F"/>
    <w:rsid w:val="004F7D20"/>
    <w:rsid w:val="00500AE6"/>
    <w:rsid w:val="00500B3A"/>
    <w:rsid w:val="00500DC4"/>
    <w:rsid w:val="00502931"/>
    <w:rsid w:val="005037EB"/>
    <w:rsid w:val="0050667C"/>
    <w:rsid w:val="00506F64"/>
    <w:rsid w:val="00507605"/>
    <w:rsid w:val="0051044C"/>
    <w:rsid w:val="0051156C"/>
    <w:rsid w:val="00511B22"/>
    <w:rsid w:val="00511CF6"/>
    <w:rsid w:val="00511CFD"/>
    <w:rsid w:val="00513355"/>
    <w:rsid w:val="00513393"/>
    <w:rsid w:val="005135AD"/>
    <w:rsid w:val="00514173"/>
    <w:rsid w:val="00514D60"/>
    <w:rsid w:val="0051519A"/>
    <w:rsid w:val="005162E5"/>
    <w:rsid w:val="0051695C"/>
    <w:rsid w:val="00516BB7"/>
    <w:rsid w:val="00516BC3"/>
    <w:rsid w:val="00517ED4"/>
    <w:rsid w:val="00521048"/>
    <w:rsid w:val="005216A6"/>
    <w:rsid w:val="00521ECC"/>
    <w:rsid w:val="005230D8"/>
    <w:rsid w:val="005231B0"/>
    <w:rsid w:val="0052350D"/>
    <w:rsid w:val="005235E6"/>
    <w:rsid w:val="00526462"/>
    <w:rsid w:val="0052674A"/>
    <w:rsid w:val="00526EA4"/>
    <w:rsid w:val="00527035"/>
    <w:rsid w:val="0052789D"/>
    <w:rsid w:val="005314AD"/>
    <w:rsid w:val="00531BAA"/>
    <w:rsid w:val="00532D84"/>
    <w:rsid w:val="00532E61"/>
    <w:rsid w:val="005334F1"/>
    <w:rsid w:val="0053464D"/>
    <w:rsid w:val="005348C3"/>
    <w:rsid w:val="00535300"/>
    <w:rsid w:val="0053588F"/>
    <w:rsid w:val="00535F5A"/>
    <w:rsid w:val="00540C2D"/>
    <w:rsid w:val="00541B83"/>
    <w:rsid w:val="00541FF2"/>
    <w:rsid w:val="0054271C"/>
    <w:rsid w:val="005429C1"/>
    <w:rsid w:val="00543C16"/>
    <w:rsid w:val="00543D82"/>
    <w:rsid w:val="005449E6"/>
    <w:rsid w:val="00545B85"/>
    <w:rsid w:val="00546EE5"/>
    <w:rsid w:val="005471F5"/>
    <w:rsid w:val="0054799E"/>
    <w:rsid w:val="00547C25"/>
    <w:rsid w:val="00551AAB"/>
    <w:rsid w:val="00552899"/>
    <w:rsid w:val="005539B8"/>
    <w:rsid w:val="00553F1C"/>
    <w:rsid w:val="0055507A"/>
    <w:rsid w:val="005556A8"/>
    <w:rsid w:val="00555F5E"/>
    <w:rsid w:val="005566C2"/>
    <w:rsid w:val="00557C3C"/>
    <w:rsid w:val="00557CAF"/>
    <w:rsid w:val="00560052"/>
    <w:rsid w:val="00560AC6"/>
    <w:rsid w:val="00560B50"/>
    <w:rsid w:val="0056123A"/>
    <w:rsid w:val="0056155D"/>
    <w:rsid w:val="00561664"/>
    <w:rsid w:val="0056253C"/>
    <w:rsid w:val="00562625"/>
    <w:rsid w:val="00562F09"/>
    <w:rsid w:val="00562F4C"/>
    <w:rsid w:val="005632F1"/>
    <w:rsid w:val="00563884"/>
    <w:rsid w:val="0056485A"/>
    <w:rsid w:val="00564C34"/>
    <w:rsid w:val="00565D2E"/>
    <w:rsid w:val="00566075"/>
    <w:rsid w:val="005661B6"/>
    <w:rsid w:val="00566337"/>
    <w:rsid w:val="00566559"/>
    <w:rsid w:val="00566D0B"/>
    <w:rsid w:val="00567855"/>
    <w:rsid w:val="005703D0"/>
    <w:rsid w:val="00570973"/>
    <w:rsid w:val="0057334C"/>
    <w:rsid w:val="0057342B"/>
    <w:rsid w:val="00573FD8"/>
    <w:rsid w:val="0057467F"/>
    <w:rsid w:val="005752ED"/>
    <w:rsid w:val="00575C22"/>
    <w:rsid w:val="00575CC7"/>
    <w:rsid w:val="00576D5B"/>
    <w:rsid w:val="0057781F"/>
    <w:rsid w:val="005822CC"/>
    <w:rsid w:val="00582723"/>
    <w:rsid w:val="00582860"/>
    <w:rsid w:val="00582DAD"/>
    <w:rsid w:val="005833C7"/>
    <w:rsid w:val="0058352E"/>
    <w:rsid w:val="0058388C"/>
    <w:rsid w:val="0058433C"/>
    <w:rsid w:val="005850DB"/>
    <w:rsid w:val="005851EE"/>
    <w:rsid w:val="00586D70"/>
    <w:rsid w:val="00587536"/>
    <w:rsid w:val="00587B6B"/>
    <w:rsid w:val="005903AE"/>
    <w:rsid w:val="005911C0"/>
    <w:rsid w:val="00591F34"/>
    <w:rsid w:val="005925B8"/>
    <w:rsid w:val="00592612"/>
    <w:rsid w:val="00592BF1"/>
    <w:rsid w:val="005935BD"/>
    <w:rsid w:val="00593F36"/>
    <w:rsid w:val="0059523A"/>
    <w:rsid w:val="005960E4"/>
    <w:rsid w:val="005A1678"/>
    <w:rsid w:val="005A2A05"/>
    <w:rsid w:val="005A2B30"/>
    <w:rsid w:val="005A446E"/>
    <w:rsid w:val="005A5345"/>
    <w:rsid w:val="005A54D7"/>
    <w:rsid w:val="005A5B58"/>
    <w:rsid w:val="005A6FEF"/>
    <w:rsid w:val="005B027D"/>
    <w:rsid w:val="005B0CB5"/>
    <w:rsid w:val="005B19CA"/>
    <w:rsid w:val="005B1DFB"/>
    <w:rsid w:val="005B2208"/>
    <w:rsid w:val="005B24E5"/>
    <w:rsid w:val="005B2A37"/>
    <w:rsid w:val="005B4C2B"/>
    <w:rsid w:val="005B6935"/>
    <w:rsid w:val="005B7F71"/>
    <w:rsid w:val="005C0ACD"/>
    <w:rsid w:val="005C0ACE"/>
    <w:rsid w:val="005C0C46"/>
    <w:rsid w:val="005C1D0E"/>
    <w:rsid w:val="005C2175"/>
    <w:rsid w:val="005C2537"/>
    <w:rsid w:val="005C357A"/>
    <w:rsid w:val="005C3BDE"/>
    <w:rsid w:val="005C3C21"/>
    <w:rsid w:val="005C4F76"/>
    <w:rsid w:val="005C515C"/>
    <w:rsid w:val="005C708D"/>
    <w:rsid w:val="005C74EB"/>
    <w:rsid w:val="005D08B9"/>
    <w:rsid w:val="005D1156"/>
    <w:rsid w:val="005D1E01"/>
    <w:rsid w:val="005D3219"/>
    <w:rsid w:val="005D376A"/>
    <w:rsid w:val="005D40E8"/>
    <w:rsid w:val="005D49D8"/>
    <w:rsid w:val="005D4FF8"/>
    <w:rsid w:val="005D58D6"/>
    <w:rsid w:val="005D5C63"/>
    <w:rsid w:val="005D62D5"/>
    <w:rsid w:val="005D67FB"/>
    <w:rsid w:val="005D796C"/>
    <w:rsid w:val="005D7F8B"/>
    <w:rsid w:val="005E12C7"/>
    <w:rsid w:val="005E1964"/>
    <w:rsid w:val="005E1DDB"/>
    <w:rsid w:val="005E23A6"/>
    <w:rsid w:val="005E2BF3"/>
    <w:rsid w:val="005E3474"/>
    <w:rsid w:val="005E3720"/>
    <w:rsid w:val="005E38DD"/>
    <w:rsid w:val="005E3E16"/>
    <w:rsid w:val="005E7071"/>
    <w:rsid w:val="005E72C3"/>
    <w:rsid w:val="005E7BDE"/>
    <w:rsid w:val="005F01AC"/>
    <w:rsid w:val="005F0C09"/>
    <w:rsid w:val="005F0CC3"/>
    <w:rsid w:val="005F118F"/>
    <w:rsid w:val="005F11EB"/>
    <w:rsid w:val="005F138F"/>
    <w:rsid w:val="005F15BF"/>
    <w:rsid w:val="005F33DA"/>
    <w:rsid w:val="005F3CC7"/>
    <w:rsid w:val="005F447E"/>
    <w:rsid w:val="005F5656"/>
    <w:rsid w:val="005F72BA"/>
    <w:rsid w:val="005F782A"/>
    <w:rsid w:val="005F7E0F"/>
    <w:rsid w:val="0060226C"/>
    <w:rsid w:val="00604AB4"/>
    <w:rsid w:val="00604BF3"/>
    <w:rsid w:val="00605543"/>
    <w:rsid w:val="00605C56"/>
    <w:rsid w:val="0060667F"/>
    <w:rsid w:val="00607B35"/>
    <w:rsid w:val="00611C8C"/>
    <w:rsid w:val="00611D93"/>
    <w:rsid w:val="00612E35"/>
    <w:rsid w:val="00613590"/>
    <w:rsid w:val="00614022"/>
    <w:rsid w:val="006141AF"/>
    <w:rsid w:val="00614877"/>
    <w:rsid w:val="00614CC4"/>
    <w:rsid w:val="00615371"/>
    <w:rsid w:val="006155D7"/>
    <w:rsid w:val="006156D6"/>
    <w:rsid w:val="00615DD2"/>
    <w:rsid w:val="00616674"/>
    <w:rsid w:val="0061669A"/>
    <w:rsid w:val="00617893"/>
    <w:rsid w:val="00621423"/>
    <w:rsid w:val="00621A30"/>
    <w:rsid w:val="00622661"/>
    <w:rsid w:val="006226EC"/>
    <w:rsid w:val="00622967"/>
    <w:rsid w:val="00622F41"/>
    <w:rsid w:val="00623004"/>
    <w:rsid w:val="00624C0E"/>
    <w:rsid w:val="00625612"/>
    <w:rsid w:val="00625A4C"/>
    <w:rsid w:val="00625A7B"/>
    <w:rsid w:val="00625CA9"/>
    <w:rsid w:val="00626240"/>
    <w:rsid w:val="006304B5"/>
    <w:rsid w:val="006306A7"/>
    <w:rsid w:val="0063080F"/>
    <w:rsid w:val="00631429"/>
    <w:rsid w:val="00632009"/>
    <w:rsid w:val="006323DD"/>
    <w:rsid w:val="00632995"/>
    <w:rsid w:val="0063329C"/>
    <w:rsid w:val="00633FCB"/>
    <w:rsid w:val="006363F1"/>
    <w:rsid w:val="00636B14"/>
    <w:rsid w:val="00636B48"/>
    <w:rsid w:val="006374F0"/>
    <w:rsid w:val="00637AB8"/>
    <w:rsid w:val="006405A2"/>
    <w:rsid w:val="00640AF9"/>
    <w:rsid w:val="00640CF6"/>
    <w:rsid w:val="00641248"/>
    <w:rsid w:val="00641AC6"/>
    <w:rsid w:val="00641BBA"/>
    <w:rsid w:val="006420ED"/>
    <w:rsid w:val="00642B6A"/>
    <w:rsid w:val="00643414"/>
    <w:rsid w:val="006436B2"/>
    <w:rsid w:val="00643FDB"/>
    <w:rsid w:val="006459C1"/>
    <w:rsid w:val="006459CD"/>
    <w:rsid w:val="00646AE9"/>
    <w:rsid w:val="00646C01"/>
    <w:rsid w:val="00647A8E"/>
    <w:rsid w:val="00650411"/>
    <w:rsid w:val="006506C3"/>
    <w:rsid w:val="0065211B"/>
    <w:rsid w:val="00652306"/>
    <w:rsid w:val="006524F1"/>
    <w:rsid w:val="00652F9B"/>
    <w:rsid w:val="00653F30"/>
    <w:rsid w:val="006549BB"/>
    <w:rsid w:val="00654BE5"/>
    <w:rsid w:val="00655B73"/>
    <w:rsid w:val="00656D98"/>
    <w:rsid w:val="006622F1"/>
    <w:rsid w:val="0066245D"/>
    <w:rsid w:val="006625A5"/>
    <w:rsid w:val="0066282F"/>
    <w:rsid w:val="00662FDA"/>
    <w:rsid w:val="00663285"/>
    <w:rsid w:val="006645DF"/>
    <w:rsid w:val="006659EE"/>
    <w:rsid w:val="00665A0E"/>
    <w:rsid w:val="00665E15"/>
    <w:rsid w:val="00666E00"/>
    <w:rsid w:val="00667697"/>
    <w:rsid w:val="00670DAE"/>
    <w:rsid w:val="006716C6"/>
    <w:rsid w:val="0067176C"/>
    <w:rsid w:val="006717A9"/>
    <w:rsid w:val="00671C81"/>
    <w:rsid w:val="00673795"/>
    <w:rsid w:val="006747E0"/>
    <w:rsid w:val="00674902"/>
    <w:rsid w:val="006749B8"/>
    <w:rsid w:val="00675280"/>
    <w:rsid w:val="00676EF8"/>
    <w:rsid w:val="0067740B"/>
    <w:rsid w:val="0067752C"/>
    <w:rsid w:val="00677E02"/>
    <w:rsid w:val="00680BA5"/>
    <w:rsid w:val="006814ED"/>
    <w:rsid w:val="00682620"/>
    <w:rsid w:val="006836C4"/>
    <w:rsid w:val="00683A7B"/>
    <w:rsid w:val="00684789"/>
    <w:rsid w:val="006850CD"/>
    <w:rsid w:val="0068629D"/>
    <w:rsid w:val="006866DE"/>
    <w:rsid w:val="00686F2B"/>
    <w:rsid w:val="006908C8"/>
    <w:rsid w:val="00690B5C"/>
    <w:rsid w:val="00692078"/>
    <w:rsid w:val="0069277F"/>
    <w:rsid w:val="0069497B"/>
    <w:rsid w:val="00694AAC"/>
    <w:rsid w:val="0069564A"/>
    <w:rsid w:val="00695BC1"/>
    <w:rsid w:val="00695C5F"/>
    <w:rsid w:val="00695E31"/>
    <w:rsid w:val="006971F1"/>
    <w:rsid w:val="00697635"/>
    <w:rsid w:val="00697D8C"/>
    <w:rsid w:val="006A05BC"/>
    <w:rsid w:val="006A1177"/>
    <w:rsid w:val="006A17DD"/>
    <w:rsid w:val="006A3D1F"/>
    <w:rsid w:val="006A4433"/>
    <w:rsid w:val="006A4484"/>
    <w:rsid w:val="006A6456"/>
    <w:rsid w:val="006A6849"/>
    <w:rsid w:val="006A7779"/>
    <w:rsid w:val="006A7C34"/>
    <w:rsid w:val="006B094B"/>
    <w:rsid w:val="006B11BB"/>
    <w:rsid w:val="006B121C"/>
    <w:rsid w:val="006B13F9"/>
    <w:rsid w:val="006B1430"/>
    <w:rsid w:val="006B19EC"/>
    <w:rsid w:val="006B2296"/>
    <w:rsid w:val="006B2E72"/>
    <w:rsid w:val="006B2F00"/>
    <w:rsid w:val="006B3442"/>
    <w:rsid w:val="006B3DB3"/>
    <w:rsid w:val="006B432E"/>
    <w:rsid w:val="006B50FF"/>
    <w:rsid w:val="006B5632"/>
    <w:rsid w:val="006B6193"/>
    <w:rsid w:val="006B7520"/>
    <w:rsid w:val="006B75BB"/>
    <w:rsid w:val="006B7AE1"/>
    <w:rsid w:val="006C07D7"/>
    <w:rsid w:val="006C1F87"/>
    <w:rsid w:val="006C22DF"/>
    <w:rsid w:val="006C315E"/>
    <w:rsid w:val="006C35EE"/>
    <w:rsid w:val="006C443E"/>
    <w:rsid w:val="006C486C"/>
    <w:rsid w:val="006D0FA5"/>
    <w:rsid w:val="006D1915"/>
    <w:rsid w:val="006D198B"/>
    <w:rsid w:val="006D2B3C"/>
    <w:rsid w:val="006D2CA7"/>
    <w:rsid w:val="006D3AE6"/>
    <w:rsid w:val="006D3DEB"/>
    <w:rsid w:val="006D4BBD"/>
    <w:rsid w:val="006D51E3"/>
    <w:rsid w:val="006D55E5"/>
    <w:rsid w:val="006D5A7E"/>
    <w:rsid w:val="006D6A6E"/>
    <w:rsid w:val="006E006B"/>
    <w:rsid w:val="006E16BE"/>
    <w:rsid w:val="006E22E6"/>
    <w:rsid w:val="006E2462"/>
    <w:rsid w:val="006E4D13"/>
    <w:rsid w:val="006E5062"/>
    <w:rsid w:val="006E5E00"/>
    <w:rsid w:val="006E5F6E"/>
    <w:rsid w:val="006E6CD5"/>
    <w:rsid w:val="006E7CE3"/>
    <w:rsid w:val="006E7FA9"/>
    <w:rsid w:val="006F0223"/>
    <w:rsid w:val="006F084A"/>
    <w:rsid w:val="006F1807"/>
    <w:rsid w:val="006F2449"/>
    <w:rsid w:val="006F26BF"/>
    <w:rsid w:val="006F3B1F"/>
    <w:rsid w:val="006F41D6"/>
    <w:rsid w:val="006F4491"/>
    <w:rsid w:val="006F45B7"/>
    <w:rsid w:val="006F6617"/>
    <w:rsid w:val="006F6CD7"/>
    <w:rsid w:val="006F76E4"/>
    <w:rsid w:val="006F773A"/>
    <w:rsid w:val="006F7EFC"/>
    <w:rsid w:val="006F7FD7"/>
    <w:rsid w:val="0070011B"/>
    <w:rsid w:val="00701261"/>
    <w:rsid w:val="00702BB4"/>
    <w:rsid w:val="007032F6"/>
    <w:rsid w:val="00703915"/>
    <w:rsid w:val="00703D73"/>
    <w:rsid w:val="00703E21"/>
    <w:rsid w:val="0070414D"/>
    <w:rsid w:val="00704937"/>
    <w:rsid w:val="0070629C"/>
    <w:rsid w:val="0070705F"/>
    <w:rsid w:val="007078A5"/>
    <w:rsid w:val="0071034C"/>
    <w:rsid w:val="00710541"/>
    <w:rsid w:val="007105CF"/>
    <w:rsid w:val="00712A34"/>
    <w:rsid w:val="00713930"/>
    <w:rsid w:val="00714E2A"/>
    <w:rsid w:val="00715288"/>
    <w:rsid w:val="0071542B"/>
    <w:rsid w:val="007158CF"/>
    <w:rsid w:val="007158DF"/>
    <w:rsid w:val="00715C6E"/>
    <w:rsid w:val="00715CB6"/>
    <w:rsid w:val="00715F67"/>
    <w:rsid w:val="00716B8D"/>
    <w:rsid w:val="0071738D"/>
    <w:rsid w:val="00717A6A"/>
    <w:rsid w:val="00717F0B"/>
    <w:rsid w:val="00721150"/>
    <w:rsid w:val="00721584"/>
    <w:rsid w:val="007216A5"/>
    <w:rsid w:val="00722406"/>
    <w:rsid w:val="00722FCD"/>
    <w:rsid w:val="00723435"/>
    <w:rsid w:val="007234C9"/>
    <w:rsid w:val="00723C60"/>
    <w:rsid w:val="00724E04"/>
    <w:rsid w:val="00725010"/>
    <w:rsid w:val="00725D20"/>
    <w:rsid w:val="00725D69"/>
    <w:rsid w:val="00726E33"/>
    <w:rsid w:val="007275D8"/>
    <w:rsid w:val="0073010A"/>
    <w:rsid w:val="00730851"/>
    <w:rsid w:val="00730BA1"/>
    <w:rsid w:val="007344ED"/>
    <w:rsid w:val="00736E25"/>
    <w:rsid w:val="00740689"/>
    <w:rsid w:val="00740B7A"/>
    <w:rsid w:val="0074153D"/>
    <w:rsid w:val="00741840"/>
    <w:rsid w:val="00741992"/>
    <w:rsid w:val="0074301F"/>
    <w:rsid w:val="007437A7"/>
    <w:rsid w:val="00743AC9"/>
    <w:rsid w:val="00744891"/>
    <w:rsid w:val="00745571"/>
    <w:rsid w:val="00745CB3"/>
    <w:rsid w:val="007462F4"/>
    <w:rsid w:val="00746DEA"/>
    <w:rsid w:val="0074720F"/>
    <w:rsid w:val="00750020"/>
    <w:rsid w:val="0075049E"/>
    <w:rsid w:val="00750C9C"/>
    <w:rsid w:val="00752278"/>
    <w:rsid w:val="00752465"/>
    <w:rsid w:val="00753DF0"/>
    <w:rsid w:val="007546DF"/>
    <w:rsid w:val="00754B8B"/>
    <w:rsid w:val="00754E10"/>
    <w:rsid w:val="00754FF3"/>
    <w:rsid w:val="00755FB5"/>
    <w:rsid w:val="00757182"/>
    <w:rsid w:val="00760F7A"/>
    <w:rsid w:val="007627DC"/>
    <w:rsid w:val="007639B4"/>
    <w:rsid w:val="00763B12"/>
    <w:rsid w:val="00765226"/>
    <w:rsid w:val="00765525"/>
    <w:rsid w:val="00765B97"/>
    <w:rsid w:val="00766E8A"/>
    <w:rsid w:val="00767A3E"/>
    <w:rsid w:val="00767D0D"/>
    <w:rsid w:val="00767E63"/>
    <w:rsid w:val="0077031E"/>
    <w:rsid w:val="00770432"/>
    <w:rsid w:val="00770760"/>
    <w:rsid w:val="00770B56"/>
    <w:rsid w:val="007716A1"/>
    <w:rsid w:val="007718FD"/>
    <w:rsid w:val="00773C1E"/>
    <w:rsid w:val="00773F75"/>
    <w:rsid w:val="00774E77"/>
    <w:rsid w:val="0077653A"/>
    <w:rsid w:val="00781444"/>
    <w:rsid w:val="00781445"/>
    <w:rsid w:val="00782158"/>
    <w:rsid w:val="007822FE"/>
    <w:rsid w:val="00782649"/>
    <w:rsid w:val="0078329D"/>
    <w:rsid w:val="00783528"/>
    <w:rsid w:val="00783599"/>
    <w:rsid w:val="0078621D"/>
    <w:rsid w:val="0078649D"/>
    <w:rsid w:val="00786612"/>
    <w:rsid w:val="007917C2"/>
    <w:rsid w:val="00791B0E"/>
    <w:rsid w:val="007924BA"/>
    <w:rsid w:val="00794958"/>
    <w:rsid w:val="00794DE9"/>
    <w:rsid w:val="007952B5"/>
    <w:rsid w:val="00795D56"/>
    <w:rsid w:val="00796740"/>
    <w:rsid w:val="0079764B"/>
    <w:rsid w:val="007979B5"/>
    <w:rsid w:val="007A0242"/>
    <w:rsid w:val="007A0B2C"/>
    <w:rsid w:val="007A0BC2"/>
    <w:rsid w:val="007A0F62"/>
    <w:rsid w:val="007A10BE"/>
    <w:rsid w:val="007A20B2"/>
    <w:rsid w:val="007A3790"/>
    <w:rsid w:val="007A3A8D"/>
    <w:rsid w:val="007A4230"/>
    <w:rsid w:val="007A67E9"/>
    <w:rsid w:val="007A795B"/>
    <w:rsid w:val="007A79C0"/>
    <w:rsid w:val="007A7B63"/>
    <w:rsid w:val="007B03C4"/>
    <w:rsid w:val="007B0D56"/>
    <w:rsid w:val="007B0FE2"/>
    <w:rsid w:val="007B1DD5"/>
    <w:rsid w:val="007B2E2B"/>
    <w:rsid w:val="007B2E9A"/>
    <w:rsid w:val="007B3272"/>
    <w:rsid w:val="007B35A6"/>
    <w:rsid w:val="007B44C2"/>
    <w:rsid w:val="007B4783"/>
    <w:rsid w:val="007B7171"/>
    <w:rsid w:val="007B73FE"/>
    <w:rsid w:val="007B7441"/>
    <w:rsid w:val="007B762F"/>
    <w:rsid w:val="007C02F4"/>
    <w:rsid w:val="007C0638"/>
    <w:rsid w:val="007C080B"/>
    <w:rsid w:val="007C14B7"/>
    <w:rsid w:val="007C1A34"/>
    <w:rsid w:val="007C2002"/>
    <w:rsid w:val="007C2577"/>
    <w:rsid w:val="007C3A5D"/>
    <w:rsid w:val="007C3DE0"/>
    <w:rsid w:val="007C414A"/>
    <w:rsid w:val="007C4183"/>
    <w:rsid w:val="007C4C09"/>
    <w:rsid w:val="007C4D8F"/>
    <w:rsid w:val="007C4EC6"/>
    <w:rsid w:val="007C6294"/>
    <w:rsid w:val="007C744E"/>
    <w:rsid w:val="007C799D"/>
    <w:rsid w:val="007D0042"/>
    <w:rsid w:val="007D0899"/>
    <w:rsid w:val="007D1BC2"/>
    <w:rsid w:val="007D1E77"/>
    <w:rsid w:val="007D356D"/>
    <w:rsid w:val="007D3B47"/>
    <w:rsid w:val="007D3CC5"/>
    <w:rsid w:val="007D41FF"/>
    <w:rsid w:val="007D4DD2"/>
    <w:rsid w:val="007D4EA6"/>
    <w:rsid w:val="007D53D5"/>
    <w:rsid w:val="007D589D"/>
    <w:rsid w:val="007D5A69"/>
    <w:rsid w:val="007D654D"/>
    <w:rsid w:val="007D6CC4"/>
    <w:rsid w:val="007D7408"/>
    <w:rsid w:val="007D7697"/>
    <w:rsid w:val="007D77F8"/>
    <w:rsid w:val="007E0068"/>
    <w:rsid w:val="007E0D95"/>
    <w:rsid w:val="007E290F"/>
    <w:rsid w:val="007E2955"/>
    <w:rsid w:val="007E2EAB"/>
    <w:rsid w:val="007E3D92"/>
    <w:rsid w:val="007E40B7"/>
    <w:rsid w:val="007E4BA5"/>
    <w:rsid w:val="007E4DCB"/>
    <w:rsid w:val="007E7118"/>
    <w:rsid w:val="007E714E"/>
    <w:rsid w:val="007E7298"/>
    <w:rsid w:val="007E73E8"/>
    <w:rsid w:val="007E7581"/>
    <w:rsid w:val="007F00EE"/>
    <w:rsid w:val="007F0157"/>
    <w:rsid w:val="007F0465"/>
    <w:rsid w:val="007F10FF"/>
    <w:rsid w:val="007F1174"/>
    <w:rsid w:val="007F131F"/>
    <w:rsid w:val="007F17E3"/>
    <w:rsid w:val="007F2811"/>
    <w:rsid w:val="007F2995"/>
    <w:rsid w:val="007F2BE8"/>
    <w:rsid w:val="007F3C22"/>
    <w:rsid w:val="007F4950"/>
    <w:rsid w:val="007F4E3F"/>
    <w:rsid w:val="007F52F3"/>
    <w:rsid w:val="007F6182"/>
    <w:rsid w:val="007F71DF"/>
    <w:rsid w:val="007F7319"/>
    <w:rsid w:val="007F75E8"/>
    <w:rsid w:val="007F7DA5"/>
    <w:rsid w:val="007F7EDB"/>
    <w:rsid w:val="008002FF"/>
    <w:rsid w:val="00800950"/>
    <w:rsid w:val="00800FAE"/>
    <w:rsid w:val="00801711"/>
    <w:rsid w:val="0080185E"/>
    <w:rsid w:val="00802AEC"/>
    <w:rsid w:val="00802EC4"/>
    <w:rsid w:val="00803A90"/>
    <w:rsid w:val="00806B72"/>
    <w:rsid w:val="00807674"/>
    <w:rsid w:val="00810446"/>
    <w:rsid w:val="008116E4"/>
    <w:rsid w:val="00811EF3"/>
    <w:rsid w:val="0081281A"/>
    <w:rsid w:val="0081369E"/>
    <w:rsid w:val="00814D41"/>
    <w:rsid w:val="00815074"/>
    <w:rsid w:val="00815795"/>
    <w:rsid w:val="00816424"/>
    <w:rsid w:val="008169E7"/>
    <w:rsid w:val="00817B76"/>
    <w:rsid w:val="0082086C"/>
    <w:rsid w:val="00821909"/>
    <w:rsid w:val="00821A0A"/>
    <w:rsid w:val="008220A5"/>
    <w:rsid w:val="008224D1"/>
    <w:rsid w:val="008229F9"/>
    <w:rsid w:val="00822D90"/>
    <w:rsid w:val="00823214"/>
    <w:rsid w:val="008235F3"/>
    <w:rsid w:val="00823CB3"/>
    <w:rsid w:val="00823D0E"/>
    <w:rsid w:val="00824AD5"/>
    <w:rsid w:val="00824ECF"/>
    <w:rsid w:val="008259B9"/>
    <w:rsid w:val="00826153"/>
    <w:rsid w:val="00826363"/>
    <w:rsid w:val="0082654F"/>
    <w:rsid w:val="0082696D"/>
    <w:rsid w:val="008271E5"/>
    <w:rsid w:val="008279D6"/>
    <w:rsid w:val="00830799"/>
    <w:rsid w:val="00830A03"/>
    <w:rsid w:val="00830F96"/>
    <w:rsid w:val="00832BF6"/>
    <w:rsid w:val="00832C01"/>
    <w:rsid w:val="00833B93"/>
    <w:rsid w:val="00833CC5"/>
    <w:rsid w:val="00833EDE"/>
    <w:rsid w:val="008342DC"/>
    <w:rsid w:val="00834311"/>
    <w:rsid w:val="008348BC"/>
    <w:rsid w:val="0083597E"/>
    <w:rsid w:val="00835BE9"/>
    <w:rsid w:val="0083696D"/>
    <w:rsid w:val="00837EAC"/>
    <w:rsid w:val="00843343"/>
    <w:rsid w:val="0084382C"/>
    <w:rsid w:val="0084454F"/>
    <w:rsid w:val="00845DB4"/>
    <w:rsid w:val="00850031"/>
    <w:rsid w:val="00850CF2"/>
    <w:rsid w:val="00851AE6"/>
    <w:rsid w:val="008543E4"/>
    <w:rsid w:val="0085774A"/>
    <w:rsid w:val="008577F8"/>
    <w:rsid w:val="00860F1D"/>
    <w:rsid w:val="0086161E"/>
    <w:rsid w:val="0086197E"/>
    <w:rsid w:val="008631C5"/>
    <w:rsid w:val="008637DE"/>
    <w:rsid w:val="008671D4"/>
    <w:rsid w:val="00867F21"/>
    <w:rsid w:val="00870231"/>
    <w:rsid w:val="0087072B"/>
    <w:rsid w:val="00870FA5"/>
    <w:rsid w:val="008713B9"/>
    <w:rsid w:val="008729DE"/>
    <w:rsid w:val="00873532"/>
    <w:rsid w:val="00873DED"/>
    <w:rsid w:val="00873E3E"/>
    <w:rsid w:val="00874603"/>
    <w:rsid w:val="00876927"/>
    <w:rsid w:val="008778E4"/>
    <w:rsid w:val="00877E9F"/>
    <w:rsid w:val="008807D3"/>
    <w:rsid w:val="0088081E"/>
    <w:rsid w:val="0088090F"/>
    <w:rsid w:val="00881452"/>
    <w:rsid w:val="00882303"/>
    <w:rsid w:val="008824F0"/>
    <w:rsid w:val="00882BD8"/>
    <w:rsid w:val="00883F4D"/>
    <w:rsid w:val="00883FA8"/>
    <w:rsid w:val="00884781"/>
    <w:rsid w:val="00886634"/>
    <w:rsid w:val="00886B47"/>
    <w:rsid w:val="008878B8"/>
    <w:rsid w:val="00890BC5"/>
    <w:rsid w:val="00891007"/>
    <w:rsid w:val="00891059"/>
    <w:rsid w:val="00891AFC"/>
    <w:rsid w:val="00892E8A"/>
    <w:rsid w:val="008938E1"/>
    <w:rsid w:val="00893C63"/>
    <w:rsid w:val="008947F8"/>
    <w:rsid w:val="008951B3"/>
    <w:rsid w:val="00895B4C"/>
    <w:rsid w:val="008972AE"/>
    <w:rsid w:val="008A1EDD"/>
    <w:rsid w:val="008A20E4"/>
    <w:rsid w:val="008A2332"/>
    <w:rsid w:val="008A28AC"/>
    <w:rsid w:val="008A336F"/>
    <w:rsid w:val="008A3EEE"/>
    <w:rsid w:val="008A45A6"/>
    <w:rsid w:val="008A4CFF"/>
    <w:rsid w:val="008A5901"/>
    <w:rsid w:val="008A5C2C"/>
    <w:rsid w:val="008A5CF4"/>
    <w:rsid w:val="008A655C"/>
    <w:rsid w:val="008A65DE"/>
    <w:rsid w:val="008A69E5"/>
    <w:rsid w:val="008B0146"/>
    <w:rsid w:val="008B0674"/>
    <w:rsid w:val="008B11E6"/>
    <w:rsid w:val="008B12FE"/>
    <w:rsid w:val="008B15AC"/>
    <w:rsid w:val="008B21FA"/>
    <w:rsid w:val="008B3389"/>
    <w:rsid w:val="008B3885"/>
    <w:rsid w:val="008B3F12"/>
    <w:rsid w:val="008B42D1"/>
    <w:rsid w:val="008B436B"/>
    <w:rsid w:val="008B533D"/>
    <w:rsid w:val="008B5C4C"/>
    <w:rsid w:val="008B5FF2"/>
    <w:rsid w:val="008B6AFF"/>
    <w:rsid w:val="008B72EB"/>
    <w:rsid w:val="008B7F9E"/>
    <w:rsid w:val="008C02BE"/>
    <w:rsid w:val="008C062F"/>
    <w:rsid w:val="008C12AF"/>
    <w:rsid w:val="008C150E"/>
    <w:rsid w:val="008C3372"/>
    <w:rsid w:val="008C3CBD"/>
    <w:rsid w:val="008C48A4"/>
    <w:rsid w:val="008C4D99"/>
    <w:rsid w:val="008C683F"/>
    <w:rsid w:val="008C73B9"/>
    <w:rsid w:val="008C7788"/>
    <w:rsid w:val="008D1238"/>
    <w:rsid w:val="008D1C6F"/>
    <w:rsid w:val="008D2DDE"/>
    <w:rsid w:val="008D47D1"/>
    <w:rsid w:val="008D47D3"/>
    <w:rsid w:val="008D4C4C"/>
    <w:rsid w:val="008D5605"/>
    <w:rsid w:val="008D58E6"/>
    <w:rsid w:val="008D74C8"/>
    <w:rsid w:val="008D77E2"/>
    <w:rsid w:val="008D77EA"/>
    <w:rsid w:val="008E02C2"/>
    <w:rsid w:val="008E100C"/>
    <w:rsid w:val="008E13A5"/>
    <w:rsid w:val="008E13DF"/>
    <w:rsid w:val="008E21CC"/>
    <w:rsid w:val="008E35C6"/>
    <w:rsid w:val="008E3698"/>
    <w:rsid w:val="008E437F"/>
    <w:rsid w:val="008E47B0"/>
    <w:rsid w:val="008E5236"/>
    <w:rsid w:val="008E6A83"/>
    <w:rsid w:val="008E71DC"/>
    <w:rsid w:val="008E7B9C"/>
    <w:rsid w:val="008F02C3"/>
    <w:rsid w:val="008F03D9"/>
    <w:rsid w:val="008F167A"/>
    <w:rsid w:val="008F16AA"/>
    <w:rsid w:val="008F704A"/>
    <w:rsid w:val="008F791B"/>
    <w:rsid w:val="008F79C7"/>
    <w:rsid w:val="008F7D1F"/>
    <w:rsid w:val="00900EB1"/>
    <w:rsid w:val="0090126E"/>
    <w:rsid w:val="00901B3F"/>
    <w:rsid w:val="00902447"/>
    <w:rsid w:val="00902AB0"/>
    <w:rsid w:val="00902F21"/>
    <w:rsid w:val="00910971"/>
    <w:rsid w:val="00910BC8"/>
    <w:rsid w:val="00912EA3"/>
    <w:rsid w:val="00913ACE"/>
    <w:rsid w:val="00913EDF"/>
    <w:rsid w:val="00914291"/>
    <w:rsid w:val="00914494"/>
    <w:rsid w:val="0091449E"/>
    <w:rsid w:val="0091716A"/>
    <w:rsid w:val="0091761A"/>
    <w:rsid w:val="00917AB0"/>
    <w:rsid w:val="00917CDB"/>
    <w:rsid w:val="009207BE"/>
    <w:rsid w:val="00921BF4"/>
    <w:rsid w:val="0092237A"/>
    <w:rsid w:val="00922620"/>
    <w:rsid w:val="00923602"/>
    <w:rsid w:val="0092477A"/>
    <w:rsid w:val="0092564D"/>
    <w:rsid w:val="009261C2"/>
    <w:rsid w:val="00930A73"/>
    <w:rsid w:val="00930E91"/>
    <w:rsid w:val="00930F52"/>
    <w:rsid w:val="009324E1"/>
    <w:rsid w:val="0093255D"/>
    <w:rsid w:val="00932753"/>
    <w:rsid w:val="00932EB6"/>
    <w:rsid w:val="0093432D"/>
    <w:rsid w:val="009345E0"/>
    <w:rsid w:val="00934717"/>
    <w:rsid w:val="0093501B"/>
    <w:rsid w:val="00935717"/>
    <w:rsid w:val="00935721"/>
    <w:rsid w:val="00935E7B"/>
    <w:rsid w:val="00936075"/>
    <w:rsid w:val="009361F2"/>
    <w:rsid w:val="00936E0F"/>
    <w:rsid w:val="00937683"/>
    <w:rsid w:val="00937A15"/>
    <w:rsid w:val="00940314"/>
    <w:rsid w:val="00940436"/>
    <w:rsid w:val="00940C64"/>
    <w:rsid w:val="00940DA5"/>
    <w:rsid w:val="0094107F"/>
    <w:rsid w:val="00941128"/>
    <w:rsid w:val="0094169F"/>
    <w:rsid w:val="009418F1"/>
    <w:rsid w:val="00943002"/>
    <w:rsid w:val="00943199"/>
    <w:rsid w:val="00943BC4"/>
    <w:rsid w:val="00944DA6"/>
    <w:rsid w:val="00945393"/>
    <w:rsid w:val="00946201"/>
    <w:rsid w:val="00946EC7"/>
    <w:rsid w:val="0094756A"/>
    <w:rsid w:val="0095024F"/>
    <w:rsid w:val="009514B7"/>
    <w:rsid w:val="00951B4D"/>
    <w:rsid w:val="00951EB0"/>
    <w:rsid w:val="00952D0D"/>
    <w:rsid w:val="00953360"/>
    <w:rsid w:val="00954E48"/>
    <w:rsid w:val="00954FC2"/>
    <w:rsid w:val="0095552F"/>
    <w:rsid w:val="0095571C"/>
    <w:rsid w:val="00955B2F"/>
    <w:rsid w:val="00956004"/>
    <w:rsid w:val="009564C8"/>
    <w:rsid w:val="009576F4"/>
    <w:rsid w:val="00957DCA"/>
    <w:rsid w:val="00960073"/>
    <w:rsid w:val="009606D4"/>
    <w:rsid w:val="00960C4E"/>
    <w:rsid w:val="0096131F"/>
    <w:rsid w:val="00961DC6"/>
    <w:rsid w:val="00962368"/>
    <w:rsid w:val="00962DC6"/>
    <w:rsid w:val="009634AB"/>
    <w:rsid w:val="00963A0C"/>
    <w:rsid w:val="00963F49"/>
    <w:rsid w:val="0096488C"/>
    <w:rsid w:val="009653BF"/>
    <w:rsid w:val="00965887"/>
    <w:rsid w:val="00967D41"/>
    <w:rsid w:val="00970247"/>
    <w:rsid w:val="0097155B"/>
    <w:rsid w:val="00972283"/>
    <w:rsid w:val="00972ED9"/>
    <w:rsid w:val="009744EB"/>
    <w:rsid w:val="00975520"/>
    <w:rsid w:val="00976FE2"/>
    <w:rsid w:val="00980B17"/>
    <w:rsid w:val="00980E5C"/>
    <w:rsid w:val="009816CA"/>
    <w:rsid w:val="00982B3B"/>
    <w:rsid w:val="00983062"/>
    <w:rsid w:val="009852BF"/>
    <w:rsid w:val="00985635"/>
    <w:rsid w:val="009859AE"/>
    <w:rsid w:val="00985BF9"/>
    <w:rsid w:val="0098699C"/>
    <w:rsid w:val="00986FAA"/>
    <w:rsid w:val="00987E08"/>
    <w:rsid w:val="00991A97"/>
    <w:rsid w:val="00992BB4"/>
    <w:rsid w:val="00992E5C"/>
    <w:rsid w:val="009943F7"/>
    <w:rsid w:val="00996141"/>
    <w:rsid w:val="009976CA"/>
    <w:rsid w:val="00997F9C"/>
    <w:rsid w:val="009A0AE2"/>
    <w:rsid w:val="009A0D14"/>
    <w:rsid w:val="009A0EAB"/>
    <w:rsid w:val="009A16BB"/>
    <w:rsid w:val="009A243D"/>
    <w:rsid w:val="009A34F6"/>
    <w:rsid w:val="009A4889"/>
    <w:rsid w:val="009A63F3"/>
    <w:rsid w:val="009A6A93"/>
    <w:rsid w:val="009A6C0D"/>
    <w:rsid w:val="009A741A"/>
    <w:rsid w:val="009A783F"/>
    <w:rsid w:val="009A7A4A"/>
    <w:rsid w:val="009B0226"/>
    <w:rsid w:val="009B1624"/>
    <w:rsid w:val="009B169C"/>
    <w:rsid w:val="009B2288"/>
    <w:rsid w:val="009B2AA9"/>
    <w:rsid w:val="009B31E3"/>
    <w:rsid w:val="009B3664"/>
    <w:rsid w:val="009B3AD7"/>
    <w:rsid w:val="009B519C"/>
    <w:rsid w:val="009B6123"/>
    <w:rsid w:val="009B64CF"/>
    <w:rsid w:val="009B6E83"/>
    <w:rsid w:val="009B75A3"/>
    <w:rsid w:val="009B7650"/>
    <w:rsid w:val="009B7B9E"/>
    <w:rsid w:val="009C05D0"/>
    <w:rsid w:val="009C05DB"/>
    <w:rsid w:val="009C10B4"/>
    <w:rsid w:val="009C2096"/>
    <w:rsid w:val="009C46C2"/>
    <w:rsid w:val="009C4DE4"/>
    <w:rsid w:val="009C7840"/>
    <w:rsid w:val="009D0093"/>
    <w:rsid w:val="009D00E1"/>
    <w:rsid w:val="009D0447"/>
    <w:rsid w:val="009D1F15"/>
    <w:rsid w:val="009D2337"/>
    <w:rsid w:val="009D2591"/>
    <w:rsid w:val="009D3028"/>
    <w:rsid w:val="009D484F"/>
    <w:rsid w:val="009D4FA4"/>
    <w:rsid w:val="009E0327"/>
    <w:rsid w:val="009E1B92"/>
    <w:rsid w:val="009E1F0A"/>
    <w:rsid w:val="009E274D"/>
    <w:rsid w:val="009E3324"/>
    <w:rsid w:val="009E3DC1"/>
    <w:rsid w:val="009E5187"/>
    <w:rsid w:val="009E585B"/>
    <w:rsid w:val="009E58E4"/>
    <w:rsid w:val="009E6A49"/>
    <w:rsid w:val="009E7CDD"/>
    <w:rsid w:val="009F0618"/>
    <w:rsid w:val="009F0946"/>
    <w:rsid w:val="009F141D"/>
    <w:rsid w:val="009F1916"/>
    <w:rsid w:val="009F1C79"/>
    <w:rsid w:val="009F26E1"/>
    <w:rsid w:val="009F2931"/>
    <w:rsid w:val="009F2A49"/>
    <w:rsid w:val="009F2ACA"/>
    <w:rsid w:val="009F3F3B"/>
    <w:rsid w:val="009F4330"/>
    <w:rsid w:val="009F50AD"/>
    <w:rsid w:val="009F6736"/>
    <w:rsid w:val="009F6E2F"/>
    <w:rsid w:val="009F7FE5"/>
    <w:rsid w:val="00A013F3"/>
    <w:rsid w:val="00A01AF1"/>
    <w:rsid w:val="00A01C99"/>
    <w:rsid w:val="00A03DB3"/>
    <w:rsid w:val="00A03E06"/>
    <w:rsid w:val="00A03EF1"/>
    <w:rsid w:val="00A0455F"/>
    <w:rsid w:val="00A046D8"/>
    <w:rsid w:val="00A0470E"/>
    <w:rsid w:val="00A0555E"/>
    <w:rsid w:val="00A055D2"/>
    <w:rsid w:val="00A06C9F"/>
    <w:rsid w:val="00A1121C"/>
    <w:rsid w:val="00A132D2"/>
    <w:rsid w:val="00A13D1E"/>
    <w:rsid w:val="00A13F93"/>
    <w:rsid w:val="00A145D4"/>
    <w:rsid w:val="00A16EBE"/>
    <w:rsid w:val="00A173C2"/>
    <w:rsid w:val="00A17432"/>
    <w:rsid w:val="00A177F3"/>
    <w:rsid w:val="00A17B01"/>
    <w:rsid w:val="00A20779"/>
    <w:rsid w:val="00A216D1"/>
    <w:rsid w:val="00A21C50"/>
    <w:rsid w:val="00A22535"/>
    <w:rsid w:val="00A22996"/>
    <w:rsid w:val="00A22CFF"/>
    <w:rsid w:val="00A2344F"/>
    <w:rsid w:val="00A241F9"/>
    <w:rsid w:val="00A2467B"/>
    <w:rsid w:val="00A2499A"/>
    <w:rsid w:val="00A2568C"/>
    <w:rsid w:val="00A26661"/>
    <w:rsid w:val="00A27261"/>
    <w:rsid w:val="00A303F3"/>
    <w:rsid w:val="00A31053"/>
    <w:rsid w:val="00A324D2"/>
    <w:rsid w:val="00A356F6"/>
    <w:rsid w:val="00A3572C"/>
    <w:rsid w:val="00A35943"/>
    <w:rsid w:val="00A3630A"/>
    <w:rsid w:val="00A36A53"/>
    <w:rsid w:val="00A3736F"/>
    <w:rsid w:val="00A3795A"/>
    <w:rsid w:val="00A404CE"/>
    <w:rsid w:val="00A41428"/>
    <w:rsid w:val="00A41DC1"/>
    <w:rsid w:val="00A42171"/>
    <w:rsid w:val="00A42224"/>
    <w:rsid w:val="00A42362"/>
    <w:rsid w:val="00A4261F"/>
    <w:rsid w:val="00A436DC"/>
    <w:rsid w:val="00A43B33"/>
    <w:rsid w:val="00A45DC5"/>
    <w:rsid w:val="00A46EDD"/>
    <w:rsid w:val="00A4719E"/>
    <w:rsid w:val="00A474DA"/>
    <w:rsid w:val="00A478EE"/>
    <w:rsid w:val="00A47DE6"/>
    <w:rsid w:val="00A50098"/>
    <w:rsid w:val="00A507D3"/>
    <w:rsid w:val="00A51520"/>
    <w:rsid w:val="00A53868"/>
    <w:rsid w:val="00A53992"/>
    <w:rsid w:val="00A53B94"/>
    <w:rsid w:val="00A55B74"/>
    <w:rsid w:val="00A55B85"/>
    <w:rsid w:val="00A56356"/>
    <w:rsid w:val="00A56713"/>
    <w:rsid w:val="00A56EB6"/>
    <w:rsid w:val="00A5735C"/>
    <w:rsid w:val="00A60B67"/>
    <w:rsid w:val="00A61E67"/>
    <w:rsid w:val="00A62AF4"/>
    <w:rsid w:val="00A63AB4"/>
    <w:rsid w:val="00A6460E"/>
    <w:rsid w:val="00A6588C"/>
    <w:rsid w:val="00A6610A"/>
    <w:rsid w:val="00A66A41"/>
    <w:rsid w:val="00A672FA"/>
    <w:rsid w:val="00A67BDA"/>
    <w:rsid w:val="00A67FCD"/>
    <w:rsid w:val="00A71217"/>
    <w:rsid w:val="00A7157F"/>
    <w:rsid w:val="00A722DA"/>
    <w:rsid w:val="00A7326E"/>
    <w:rsid w:val="00A73A31"/>
    <w:rsid w:val="00A741A6"/>
    <w:rsid w:val="00A743E4"/>
    <w:rsid w:val="00A753C8"/>
    <w:rsid w:val="00A75F0A"/>
    <w:rsid w:val="00A7621D"/>
    <w:rsid w:val="00A76708"/>
    <w:rsid w:val="00A776B2"/>
    <w:rsid w:val="00A826BD"/>
    <w:rsid w:val="00A83267"/>
    <w:rsid w:val="00A834CC"/>
    <w:rsid w:val="00A83C7E"/>
    <w:rsid w:val="00A83E35"/>
    <w:rsid w:val="00A8430D"/>
    <w:rsid w:val="00A84AE5"/>
    <w:rsid w:val="00A84B45"/>
    <w:rsid w:val="00A84B94"/>
    <w:rsid w:val="00A86CBD"/>
    <w:rsid w:val="00A87205"/>
    <w:rsid w:val="00A87EA8"/>
    <w:rsid w:val="00A9008F"/>
    <w:rsid w:val="00A9014E"/>
    <w:rsid w:val="00A904D7"/>
    <w:rsid w:val="00A90E05"/>
    <w:rsid w:val="00A9167C"/>
    <w:rsid w:val="00A94815"/>
    <w:rsid w:val="00A96FE3"/>
    <w:rsid w:val="00A97086"/>
    <w:rsid w:val="00A97112"/>
    <w:rsid w:val="00A9782B"/>
    <w:rsid w:val="00AA046B"/>
    <w:rsid w:val="00AA277A"/>
    <w:rsid w:val="00AA4092"/>
    <w:rsid w:val="00AA41F6"/>
    <w:rsid w:val="00AA578A"/>
    <w:rsid w:val="00AA5C68"/>
    <w:rsid w:val="00AA5F96"/>
    <w:rsid w:val="00AA69C6"/>
    <w:rsid w:val="00AA6CBD"/>
    <w:rsid w:val="00AA7789"/>
    <w:rsid w:val="00AA78BB"/>
    <w:rsid w:val="00AA7C3D"/>
    <w:rsid w:val="00AB0CA9"/>
    <w:rsid w:val="00AB134E"/>
    <w:rsid w:val="00AB14A7"/>
    <w:rsid w:val="00AB1DD3"/>
    <w:rsid w:val="00AB1F35"/>
    <w:rsid w:val="00AB1FEB"/>
    <w:rsid w:val="00AB44F9"/>
    <w:rsid w:val="00AB4E52"/>
    <w:rsid w:val="00AB603B"/>
    <w:rsid w:val="00AB659F"/>
    <w:rsid w:val="00AB6BA0"/>
    <w:rsid w:val="00AB6D4F"/>
    <w:rsid w:val="00AB7774"/>
    <w:rsid w:val="00AB7A6E"/>
    <w:rsid w:val="00AB7B13"/>
    <w:rsid w:val="00AB7B69"/>
    <w:rsid w:val="00AC0AA4"/>
    <w:rsid w:val="00AC17EA"/>
    <w:rsid w:val="00AC1804"/>
    <w:rsid w:val="00AC1C23"/>
    <w:rsid w:val="00AC2AB8"/>
    <w:rsid w:val="00AC2E7E"/>
    <w:rsid w:val="00AC315A"/>
    <w:rsid w:val="00AC3F7A"/>
    <w:rsid w:val="00AC459B"/>
    <w:rsid w:val="00AC4B27"/>
    <w:rsid w:val="00AC4FEC"/>
    <w:rsid w:val="00AC545F"/>
    <w:rsid w:val="00AC55F4"/>
    <w:rsid w:val="00AC6243"/>
    <w:rsid w:val="00AC6294"/>
    <w:rsid w:val="00AC74CE"/>
    <w:rsid w:val="00AC7756"/>
    <w:rsid w:val="00AC77EA"/>
    <w:rsid w:val="00AD0507"/>
    <w:rsid w:val="00AD126A"/>
    <w:rsid w:val="00AD1C66"/>
    <w:rsid w:val="00AD233A"/>
    <w:rsid w:val="00AD24B1"/>
    <w:rsid w:val="00AD2525"/>
    <w:rsid w:val="00AD25AA"/>
    <w:rsid w:val="00AD28E3"/>
    <w:rsid w:val="00AD3566"/>
    <w:rsid w:val="00AD3703"/>
    <w:rsid w:val="00AD4397"/>
    <w:rsid w:val="00AD4A62"/>
    <w:rsid w:val="00AD5131"/>
    <w:rsid w:val="00AD5F0F"/>
    <w:rsid w:val="00AD67D8"/>
    <w:rsid w:val="00AD6E4B"/>
    <w:rsid w:val="00AD6F80"/>
    <w:rsid w:val="00AD7AB8"/>
    <w:rsid w:val="00AE03D8"/>
    <w:rsid w:val="00AE0A3D"/>
    <w:rsid w:val="00AE2883"/>
    <w:rsid w:val="00AE2C4C"/>
    <w:rsid w:val="00AE2D68"/>
    <w:rsid w:val="00AE349B"/>
    <w:rsid w:val="00AE53AA"/>
    <w:rsid w:val="00AE585A"/>
    <w:rsid w:val="00AE6930"/>
    <w:rsid w:val="00AE6E28"/>
    <w:rsid w:val="00AE7315"/>
    <w:rsid w:val="00AF0526"/>
    <w:rsid w:val="00AF08C1"/>
    <w:rsid w:val="00AF09FD"/>
    <w:rsid w:val="00AF1BC6"/>
    <w:rsid w:val="00AF20A1"/>
    <w:rsid w:val="00AF2277"/>
    <w:rsid w:val="00AF2BD5"/>
    <w:rsid w:val="00AF2DA3"/>
    <w:rsid w:val="00AF33DC"/>
    <w:rsid w:val="00AF3569"/>
    <w:rsid w:val="00AF38D8"/>
    <w:rsid w:val="00AF570C"/>
    <w:rsid w:val="00AF6580"/>
    <w:rsid w:val="00B001CA"/>
    <w:rsid w:val="00B03306"/>
    <w:rsid w:val="00B035B2"/>
    <w:rsid w:val="00B037A5"/>
    <w:rsid w:val="00B042E1"/>
    <w:rsid w:val="00B04D72"/>
    <w:rsid w:val="00B04DEC"/>
    <w:rsid w:val="00B04EBE"/>
    <w:rsid w:val="00B053D1"/>
    <w:rsid w:val="00B05559"/>
    <w:rsid w:val="00B05E4A"/>
    <w:rsid w:val="00B07C2E"/>
    <w:rsid w:val="00B07D58"/>
    <w:rsid w:val="00B1057C"/>
    <w:rsid w:val="00B10FF7"/>
    <w:rsid w:val="00B10FFE"/>
    <w:rsid w:val="00B111C1"/>
    <w:rsid w:val="00B1158E"/>
    <w:rsid w:val="00B11AB5"/>
    <w:rsid w:val="00B1279E"/>
    <w:rsid w:val="00B12ABC"/>
    <w:rsid w:val="00B143FD"/>
    <w:rsid w:val="00B15AB2"/>
    <w:rsid w:val="00B17173"/>
    <w:rsid w:val="00B17A4D"/>
    <w:rsid w:val="00B17E41"/>
    <w:rsid w:val="00B201FB"/>
    <w:rsid w:val="00B20AD8"/>
    <w:rsid w:val="00B21022"/>
    <w:rsid w:val="00B21950"/>
    <w:rsid w:val="00B2264A"/>
    <w:rsid w:val="00B22E9F"/>
    <w:rsid w:val="00B233D9"/>
    <w:rsid w:val="00B239E5"/>
    <w:rsid w:val="00B23C97"/>
    <w:rsid w:val="00B2499B"/>
    <w:rsid w:val="00B25C02"/>
    <w:rsid w:val="00B275EF"/>
    <w:rsid w:val="00B2778F"/>
    <w:rsid w:val="00B27B0D"/>
    <w:rsid w:val="00B31430"/>
    <w:rsid w:val="00B32A34"/>
    <w:rsid w:val="00B32AC8"/>
    <w:rsid w:val="00B32B6F"/>
    <w:rsid w:val="00B3383D"/>
    <w:rsid w:val="00B350CB"/>
    <w:rsid w:val="00B35F8D"/>
    <w:rsid w:val="00B35FAF"/>
    <w:rsid w:val="00B36819"/>
    <w:rsid w:val="00B3697B"/>
    <w:rsid w:val="00B36C39"/>
    <w:rsid w:val="00B376AB"/>
    <w:rsid w:val="00B40389"/>
    <w:rsid w:val="00B407EA"/>
    <w:rsid w:val="00B414EF"/>
    <w:rsid w:val="00B416F9"/>
    <w:rsid w:val="00B426C1"/>
    <w:rsid w:val="00B42851"/>
    <w:rsid w:val="00B42D20"/>
    <w:rsid w:val="00B43445"/>
    <w:rsid w:val="00B43658"/>
    <w:rsid w:val="00B43B22"/>
    <w:rsid w:val="00B4406B"/>
    <w:rsid w:val="00B4413B"/>
    <w:rsid w:val="00B44945"/>
    <w:rsid w:val="00B45799"/>
    <w:rsid w:val="00B46022"/>
    <w:rsid w:val="00B46BC5"/>
    <w:rsid w:val="00B46E13"/>
    <w:rsid w:val="00B51426"/>
    <w:rsid w:val="00B521F5"/>
    <w:rsid w:val="00B53203"/>
    <w:rsid w:val="00B54983"/>
    <w:rsid w:val="00B55B36"/>
    <w:rsid w:val="00B5755F"/>
    <w:rsid w:val="00B577E5"/>
    <w:rsid w:val="00B57996"/>
    <w:rsid w:val="00B603AC"/>
    <w:rsid w:val="00B60424"/>
    <w:rsid w:val="00B61D79"/>
    <w:rsid w:val="00B634F7"/>
    <w:rsid w:val="00B64824"/>
    <w:rsid w:val="00B6483F"/>
    <w:rsid w:val="00B6604A"/>
    <w:rsid w:val="00B6637C"/>
    <w:rsid w:val="00B66CBA"/>
    <w:rsid w:val="00B67167"/>
    <w:rsid w:val="00B67D1E"/>
    <w:rsid w:val="00B67D76"/>
    <w:rsid w:val="00B700F3"/>
    <w:rsid w:val="00B7128F"/>
    <w:rsid w:val="00B7358A"/>
    <w:rsid w:val="00B73754"/>
    <w:rsid w:val="00B73BB0"/>
    <w:rsid w:val="00B73F32"/>
    <w:rsid w:val="00B746A1"/>
    <w:rsid w:val="00B74E03"/>
    <w:rsid w:val="00B750A1"/>
    <w:rsid w:val="00B75678"/>
    <w:rsid w:val="00B75CC2"/>
    <w:rsid w:val="00B7676E"/>
    <w:rsid w:val="00B77E4E"/>
    <w:rsid w:val="00B824C3"/>
    <w:rsid w:val="00B82CBE"/>
    <w:rsid w:val="00B840E7"/>
    <w:rsid w:val="00B85085"/>
    <w:rsid w:val="00B85638"/>
    <w:rsid w:val="00B868A2"/>
    <w:rsid w:val="00B87121"/>
    <w:rsid w:val="00B8757D"/>
    <w:rsid w:val="00B87B45"/>
    <w:rsid w:val="00B91BCA"/>
    <w:rsid w:val="00B92426"/>
    <w:rsid w:val="00B92553"/>
    <w:rsid w:val="00B9376E"/>
    <w:rsid w:val="00B93939"/>
    <w:rsid w:val="00B94B44"/>
    <w:rsid w:val="00B94C0D"/>
    <w:rsid w:val="00B94CB0"/>
    <w:rsid w:val="00B953BD"/>
    <w:rsid w:val="00B96562"/>
    <w:rsid w:val="00B96BED"/>
    <w:rsid w:val="00B96D6A"/>
    <w:rsid w:val="00BA1554"/>
    <w:rsid w:val="00BA2C51"/>
    <w:rsid w:val="00BA2DD9"/>
    <w:rsid w:val="00BA333A"/>
    <w:rsid w:val="00BA3CD9"/>
    <w:rsid w:val="00BA3DDE"/>
    <w:rsid w:val="00BA4AFA"/>
    <w:rsid w:val="00BA5037"/>
    <w:rsid w:val="00BA598D"/>
    <w:rsid w:val="00BA5DD0"/>
    <w:rsid w:val="00BA6E66"/>
    <w:rsid w:val="00BA71F1"/>
    <w:rsid w:val="00BA7C79"/>
    <w:rsid w:val="00BB1579"/>
    <w:rsid w:val="00BB16C3"/>
    <w:rsid w:val="00BB3B85"/>
    <w:rsid w:val="00BB40CB"/>
    <w:rsid w:val="00BB450B"/>
    <w:rsid w:val="00BB5056"/>
    <w:rsid w:val="00BB7259"/>
    <w:rsid w:val="00BC04AD"/>
    <w:rsid w:val="00BC14CB"/>
    <w:rsid w:val="00BC1A41"/>
    <w:rsid w:val="00BC1CEE"/>
    <w:rsid w:val="00BC23D4"/>
    <w:rsid w:val="00BC2783"/>
    <w:rsid w:val="00BC2B7A"/>
    <w:rsid w:val="00BC39D3"/>
    <w:rsid w:val="00BC3FB9"/>
    <w:rsid w:val="00BC4CCE"/>
    <w:rsid w:val="00BC548F"/>
    <w:rsid w:val="00BC5ACD"/>
    <w:rsid w:val="00BC5C00"/>
    <w:rsid w:val="00BC5FEA"/>
    <w:rsid w:val="00BC6522"/>
    <w:rsid w:val="00BC66DE"/>
    <w:rsid w:val="00BC71F7"/>
    <w:rsid w:val="00BD0140"/>
    <w:rsid w:val="00BD0E91"/>
    <w:rsid w:val="00BD2D2C"/>
    <w:rsid w:val="00BD3EA8"/>
    <w:rsid w:val="00BD46FB"/>
    <w:rsid w:val="00BD4CE8"/>
    <w:rsid w:val="00BD5605"/>
    <w:rsid w:val="00BD5DBC"/>
    <w:rsid w:val="00BD7B4A"/>
    <w:rsid w:val="00BE15F9"/>
    <w:rsid w:val="00BE1B42"/>
    <w:rsid w:val="00BE1B5F"/>
    <w:rsid w:val="00BE23C7"/>
    <w:rsid w:val="00BE2F1E"/>
    <w:rsid w:val="00BE3186"/>
    <w:rsid w:val="00BE3927"/>
    <w:rsid w:val="00BE47F7"/>
    <w:rsid w:val="00BE4ECC"/>
    <w:rsid w:val="00BE5A5A"/>
    <w:rsid w:val="00BE7331"/>
    <w:rsid w:val="00BF050A"/>
    <w:rsid w:val="00BF21B2"/>
    <w:rsid w:val="00BF22DA"/>
    <w:rsid w:val="00BF2573"/>
    <w:rsid w:val="00BF312D"/>
    <w:rsid w:val="00BF39B5"/>
    <w:rsid w:val="00BF44DD"/>
    <w:rsid w:val="00BF4C16"/>
    <w:rsid w:val="00BF5C15"/>
    <w:rsid w:val="00C02177"/>
    <w:rsid w:val="00C02DA0"/>
    <w:rsid w:val="00C02EEC"/>
    <w:rsid w:val="00C03014"/>
    <w:rsid w:val="00C030F3"/>
    <w:rsid w:val="00C0360E"/>
    <w:rsid w:val="00C03CCA"/>
    <w:rsid w:val="00C03DCF"/>
    <w:rsid w:val="00C04012"/>
    <w:rsid w:val="00C0472F"/>
    <w:rsid w:val="00C04883"/>
    <w:rsid w:val="00C04957"/>
    <w:rsid w:val="00C055D3"/>
    <w:rsid w:val="00C05D27"/>
    <w:rsid w:val="00C05F75"/>
    <w:rsid w:val="00C07C40"/>
    <w:rsid w:val="00C114EB"/>
    <w:rsid w:val="00C120F2"/>
    <w:rsid w:val="00C126FE"/>
    <w:rsid w:val="00C134FD"/>
    <w:rsid w:val="00C1577C"/>
    <w:rsid w:val="00C15EF1"/>
    <w:rsid w:val="00C15EF4"/>
    <w:rsid w:val="00C16E00"/>
    <w:rsid w:val="00C20D62"/>
    <w:rsid w:val="00C20F4A"/>
    <w:rsid w:val="00C20F7A"/>
    <w:rsid w:val="00C21265"/>
    <w:rsid w:val="00C21881"/>
    <w:rsid w:val="00C22084"/>
    <w:rsid w:val="00C22439"/>
    <w:rsid w:val="00C23564"/>
    <w:rsid w:val="00C23698"/>
    <w:rsid w:val="00C23B49"/>
    <w:rsid w:val="00C23C84"/>
    <w:rsid w:val="00C2598C"/>
    <w:rsid w:val="00C26255"/>
    <w:rsid w:val="00C3011F"/>
    <w:rsid w:val="00C30203"/>
    <w:rsid w:val="00C308C7"/>
    <w:rsid w:val="00C30DAC"/>
    <w:rsid w:val="00C3129A"/>
    <w:rsid w:val="00C317DB"/>
    <w:rsid w:val="00C3182E"/>
    <w:rsid w:val="00C33316"/>
    <w:rsid w:val="00C34228"/>
    <w:rsid w:val="00C34FC1"/>
    <w:rsid w:val="00C3571A"/>
    <w:rsid w:val="00C35BAB"/>
    <w:rsid w:val="00C35F0B"/>
    <w:rsid w:val="00C371EA"/>
    <w:rsid w:val="00C37492"/>
    <w:rsid w:val="00C376D0"/>
    <w:rsid w:val="00C40052"/>
    <w:rsid w:val="00C40440"/>
    <w:rsid w:val="00C40B0C"/>
    <w:rsid w:val="00C41EDC"/>
    <w:rsid w:val="00C44DFB"/>
    <w:rsid w:val="00C45E61"/>
    <w:rsid w:val="00C463DB"/>
    <w:rsid w:val="00C472A4"/>
    <w:rsid w:val="00C47B60"/>
    <w:rsid w:val="00C47C3B"/>
    <w:rsid w:val="00C507E3"/>
    <w:rsid w:val="00C50F0C"/>
    <w:rsid w:val="00C51828"/>
    <w:rsid w:val="00C5229E"/>
    <w:rsid w:val="00C529B5"/>
    <w:rsid w:val="00C531B6"/>
    <w:rsid w:val="00C53D10"/>
    <w:rsid w:val="00C5414B"/>
    <w:rsid w:val="00C5432C"/>
    <w:rsid w:val="00C548F5"/>
    <w:rsid w:val="00C5598A"/>
    <w:rsid w:val="00C56871"/>
    <w:rsid w:val="00C6034E"/>
    <w:rsid w:val="00C60C2C"/>
    <w:rsid w:val="00C60CD1"/>
    <w:rsid w:val="00C610D9"/>
    <w:rsid w:val="00C622A6"/>
    <w:rsid w:val="00C640A1"/>
    <w:rsid w:val="00C663D4"/>
    <w:rsid w:val="00C67121"/>
    <w:rsid w:val="00C70792"/>
    <w:rsid w:val="00C70944"/>
    <w:rsid w:val="00C710CD"/>
    <w:rsid w:val="00C71B4D"/>
    <w:rsid w:val="00C73100"/>
    <w:rsid w:val="00C74193"/>
    <w:rsid w:val="00C7456E"/>
    <w:rsid w:val="00C74A86"/>
    <w:rsid w:val="00C74B71"/>
    <w:rsid w:val="00C759E9"/>
    <w:rsid w:val="00C75BB4"/>
    <w:rsid w:val="00C76702"/>
    <w:rsid w:val="00C7693F"/>
    <w:rsid w:val="00C8274F"/>
    <w:rsid w:val="00C831AF"/>
    <w:rsid w:val="00C831B7"/>
    <w:rsid w:val="00C83A78"/>
    <w:rsid w:val="00C8679D"/>
    <w:rsid w:val="00C90DBA"/>
    <w:rsid w:val="00C9192F"/>
    <w:rsid w:val="00C93207"/>
    <w:rsid w:val="00C94DF4"/>
    <w:rsid w:val="00C95887"/>
    <w:rsid w:val="00C96424"/>
    <w:rsid w:val="00C96AF3"/>
    <w:rsid w:val="00C97586"/>
    <w:rsid w:val="00C97D16"/>
    <w:rsid w:val="00C97D6A"/>
    <w:rsid w:val="00C97F17"/>
    <w:rsid w:val="00CA18BB"/>
    <w:rsid w:val="00CA2B81"/>
    <w:rsid w:val="00CA300F"/>
    <w:rsid w:val="00CA383F"/>
    <w:rsid w:val="00CA3C06"/>
    <w:rsid w:val="00CA3C1B"/>
    <w:rsid w:val="00CA4F90"/>
    <w:rsid w:val="00CA56D4"/>
    <w:rsid w:val="00CA6327"/>
    <w:rsid w:val="00CA755A"/>
    <w:rsid w:val="00CA76F8"/>
    <w:rsid w:val="00CA79A6"/>
    <w:rsid w:val="00CA7B3E"/>
    <w:rsid w:val="00CA7BEF"/>
    <w:rsid w:val="00CA7E95"/>
    <w:rsid w:val="00CB0451"/>
    <w:rsid w:val="00CB0D3E"/>
    <w:rsid w:val="00CB12DF"/>
    <w:rsid w:val="00CB2599"/>
    <w:rsid w:val="00CB39AA"/>
    <w:rsid w:val="00CB5030"/>
    <w:rsid w:val="00CB50FE"/>
    <w:rsid w:val="00CB552C"/>
    <w:rsid w:val="00CB57CF"/>
    <w:rsid w:val="00CB64A4"/>
    <w:rsid w:val="00CB6B77"/>
    <w:rsid w:val="00CB7049"/>
    <w:rsid w:val="00CB77A3"/>
    <w:rsid w:val="00CB7E1B"/>
    <w:rsid w:val="00CC050F"/>
    <w:rsid w:val="00CC0C54"/>
    <w:rsid w:val="00CC0C69"/>
    <w:rsid w:val="00CC0E69"/>
    <w:rsid w:val="00CC0FE1"/>
    <w:rsid w:val="00CC1B48"/>
    <w:rsid w:val="00CC1C7D"/>
    <w:rsid w:val="00CC2882"/>
    <w:rsid w:val="00CC2D64"/>
    <w:rsid w:val="00CC2FC1"/>
    <w:rsid w:val="00CC2FD7"/>
    <w:rsid w:val="00CC3895"/>
    <w:rsid w:val="00CC42EB"/>
    <w:rsid w:val="00CC4B45"/>
    <w:rsid w:val="00CC4D9B"/>
    <w:rsid w:val="00CC56F4"/>
    <w:rsid w:val="00CC6C1F"/>
    <w:rsid w:val="00CC7CD0"/>
    <w:rsid w:val="00CD0859"/>
    <w:rsid w:val="00CD263C"/>
    <w:rsid w:val="00CD51D6"/>
    <w:rsid w:val="00CD5826"/>
    <w:rsid w:val="00CD67A1"/>
    <w:rsid w:val="00CD6B95"/>
    <w:rsid w:val="00CD7331"/>
    <w:rsid w:val="00CE13E8"/>
    <w:rsid w:val="00CE5D67"/>
    <w:rsid w:val="00CE671E"/>
    <w:rsid w:val="00CE7B6B"/>
    <w:rsid w:val="00CE7FD0"/>
    <w:rsid w:val="00CF08F4"/>
    <w:rsid w:val="00CF0C2C"/>
    <w:rsid w:val="00CF200E"/>
    <w:rsid w:val="00CF2081"/>
    <w:rsid w:val="00CF3B70"/>
    <w:rsid w:val="00CF4DA4"/>
    <w:rsid w:val="00CF5267"/>
    <w:rsid w:val="00CF53BA"/>
    <w:rsid w:val="00D00A14"/>
    <w:rsid w:val="00D018DC"/>
    <w:rsid w:val="00D019E0"/>
    <w:rsid w:val="00D02CCD"/>
    <w:rsid w:val="00D03230"/>
    <w:rsid w:val="00D040A2"/>
    <w:rsid w:val="00D04461"/>
    <w:rsid w:val="00D0449F"/>
    <w:rsid w:val="00D047E4"/>
    <w:rsid w:val="00D04BC8"/>
    <w:rsid w:val="00D04CD8"/>
    <w:rsid w:val="00D05961"/>
    <w:rsid w:val="00D064C2"/>
    <w:rsid w:val="00D06E18"/>
    <w:rsid w:val="00D06E77"/>
    <w:rsid w:val="00D1244B"/>
    <w:rsid w:val="00D128C0"/>
    <w:rsid w:val="00D130BF"/>
    <w:rsid w:val="00D13C5B"/>
    <w:rsid w:val="00D148F5"/>
    <w:rsid w:val="00D14A9F"/>
    <w:rsid w:val="00D15569"/>
    <w:rsid w:val="00D166FE"/>
    <w:rsid w:val="00D17297"/>
    <w:rsid w:val="00D176F7"/>
    <w:rsid w:val="00D2081B"/>
    <w:rsid w:val="00D20EA5"/>
    <w:rsid w:val="00D2151D"/>
    <w:rsid w:val="00D24EE4"/>
    <w:rsid w:val="00D305C4"/>
    <w:rsid w:val="00D310AD"/>
    <w:rsid w:val="00D313B5"/>
    <w:rsid w:val="00D32409"/>
    <w:rsid w:val="00D3275E"/>
    <w:rsid w:val="00D32C97"/>
    <w:rsid w:val="00D33603"/>
    <w:rsid w:val="00D33B40"/>
    <w:rsid w:val="00D345F0"/>
    <w:rsid w:val="00D352D0"/>
    <w:rsid w:val="00D35ACD"/>
    <w:rsid w:val="00D3707E"/>
    <w:rsid w:val="00D37BCE"/>
    <w:rsid w:val="00D4048C"/>
    <w:rsid w:val="00D40847"/>
    <w:rsid w:val="00D40DC2"/>
    <w:rsid w:val="00D411DC"/>
    <w:rsid w:val="00D4133D"/>
    <w:rsid w:val="00D42AF4"/>
    <w:rsid w:val="00D4332D"/>
    <w:rsid w:val="00D4341D"/>
    <w:rsid w:val="00D4348D"/>
    <w:rsid w:val="00D43596"/>
    <w:rsid w:val="00D43801"/>
    <w:rsid w:val="00D43970"/>
    <w:rsid w:val="00D44814"/>
    <w:rsid w:val="00D44BB7"/>
    <w:rsid w:val="00D44E8B"/>
    <w:rsid w:val="00D463C9"/>
    <w:rsid w:val="00D468C1"/>
    <w:rsid w:val="00D474D8"/>
    <w:rsid w:val="00D479FC"/>
    <w:rsid w:val="00D52FD6"/>
    <w:rsid w:val="00D540B7"/>
    <w:rsid w:val="00D5656B"/>
    <w:rsid w:val="00D566B3"/>
    <w:rsid w:val="00D57DC9"/>
    <w:rsid w:val="00D6044D"/>
    <w:rsid w:val="00D60A5B"/>
    <w:rsid w:val="00D61131"/>
    <w:rsid w:val="00D61233"/>
    <w:rsid w:val="00D6190F"/>
    <w:rsid w:val="00D6385E"/>
    <w:rsid w:val="00D64981"/>
    <w:rsid w:val="00D65113"/>
    <w:rsid w:val="00D653B9"/>
    <w:rsid w:val="00D66758"/>
    <w:rsid w:val="00D672D8"/>
    <w:rsid w:val="00D70036"/>
    <w:rsid w:val="00D70937"/>
    <w:rsid w:val="00D715E5"/>
    <w:rsid w:val="00D73258"/>
    <w:rsid w:val="00D73A51"/>
    <w:rsid w:val="00D74497"/>
    <w:rsid w:val="00D74C5D"/>
    <w:rsid w:val="00D74CED"/>
    <w:rsid w:val="00D767BA"/>
    <w:rsid w:val="00D769F8"/>
    <w:rsid w:val="00D81DF8"/>
    <w:rsid w:val="00D83537"/>
    <w:rsid w:val="00D83CE5"/>
    <w:rsid w:val="00D8616E"/>
    <w:rsid w:val="00D87D33"/>
    <w:rsid w:val="00D87F60"/>
    <w:rsid w:val="00D903AD"/>
    <w:rsid w:val="00D90A7E"/>
    <w:rsid w:val="00D91044"/>
    <w:rsid w:val="00D9202A"/>
    <w:rsid w:val="00D92368"/>
    <w:rsid w:val="00D928AB"/>
    <w:rsid w:val="00D93545"/>
    <w:rsid w:val="00D937D3"/>
    <w:rsid w:val="00D93A9C"/>
    <w:rsid w:val="00D93FC4"/>
    <w:rsid w:val="00D94704"/>
    <w:rsid w:val="00D94C13"/>
    <w:rsid w:val="00D94DD9"/>
    <w:rsid w:val="00D95845"/>
    <w:rsid w:val="00D959EB"/>
    <w:rsid w:val="00D977C9"/>
    <w:rsid w:val="00D978A8"/>
    <w:rsid w:val="00DA0740"/>
    <w:rsid w:val="00DA1388"/>
    <w:rsid w:val="00DA1C53"/>
    <w:rsid w:val="00DA1EC8"/>
    <w:rsid w:val="00DA2084"/>
    <w:rsid w:val="00DA25C3"/>
    <w:rsid w:val="00DA3007"/>
    <w:rsid w:val="00DA417B"/>
    <w:rsid w:val="00DA5335"/>
    <w:rsid w:val="00DA54CF"/>
    <w:rsid w:val="00DA60AD"/>
    <w:rsid w:val="00DA6871"/>
    <w:rsid w:val="00DA7D2A"/>
    <w:rsid w:val="00DB0B73"/>
    <w:rsid w:val="00DB14B8"/>
    <w:rsid w:val="00DB199A"/>
    <w:rsid w:val="00DB1E10"/>
    <w:rsid w:val="00DB43B3"/>
    <w:rsid w:val="00DB525B"/>
    <w:rsid w:val="00DB56D4"/>
    <w:rsid w:val="00DB5A51"/>
    <w:rsid w:val="00DB5D4F"/>
    <w:rsid w:val="00DB70A2"/>
    <w:rsid w:val="00DC02C1"/>
    <w:rsid w:val="00DC1572"/>
    <w:rsid w:val="00DC3245"/>
    <w:rsid w:val="00DC5C5D"/>
    <w:rsid w:val="00DC5F8E"/>
    <w:rsid w:val="00DC6DFD"/>
    <w:rsid w:val="00DD0884"/>
    <w:rsid w:val="00DD119C"/>
    <w:rsid w:val="00DD1BF2"/>
    <w:rsid w:val="00DD5828"/>
    <w:rsid w:val="00DD5BAA"/>
    <w:rsid w:val="00DD5F06"/>
    <w:rsid w:val="00DD6218"/>
    <w:rsid w:val="00DD6335"/>
    <w:rsid w:val="00DD65FE"/>
    <w:rsid w:val="00DD7489"/>
    <w:rsid w:val="00DD7E9A"/>
    <w:rsid w:val="00DE0B32"/>
    <w:rsid w:val="00DE1BF6"/>
    <w:rsid w:val="00DE234F"/>
    <w:rsid w:val="00DE240C"/>
    <w:rsid w:val="00DE2761"/>
    <w:rsid w:val="00DE30C5"/>
    <w:rsid w:val="00DE321F"/>
    <w:rsid w:val="00DE3FDB"/>
    <w:rsid w:val="00DE6236"/>
    <w:rsid w:val="00DE6731"/>
    <w:rsid w:val="00DE7346"/>
    <w:rsid w:val="00DF0273"/>
    <w:rsid w:val="00DF0328"/>
    <w:rsid w:val="00DF0BFF"/>
    <w:rsid w:val="00DF244B"/>
    <w:rsid w:val="00DF24ED"/>
    <w:rsid w:val="00DF5512"/>
    <w:rsid w:val="00DF5D84"/>
    <w:rsid w:val="00DF77E2"/>
    <w:rsid w:val="00E0014D"/>
    <w:rsid w:val="00E01A5B"/>
    <w:rsid w:val="00E02324"/>
    <w:rsid w:val="00E023DF"/>
    <w:rsid w:val="00E04214"/>
    <w:rsid w:val="00E04352"/>
    <w:rsid w:val="00E048D8"/>
    <w:rsid w:val="00E04E5B"/>
    <w:rsid w:val="00E069EF"/>
    <w:rsid w:val="00E07394"/>
    <w:rsid w:val="00E07A56"/>
    <w:rsid w:val="00E11160"/>
    <w:rsid w:val="00E115CE"/>
    <w:rsid w:val="00E1198F"/>
    <w:rsid w:val="00E11FA9"/>
    <w:rsid w:val="00E12FB7"/>
    <w:rsid w:val="00E134FA"/>
    <w:rsid w:val="00E13E68"/>
    <w:rsid w:val="00E15355"/>
    <w:rsid w:val="00E15D8F"/>
    <w:rsid w:val="00E17ABB"/>
    <w:rsid w:val="00E206BF"/>
    <w:rsid w:val="00E210BD"/>
    <w:rsid w:val="00E21EB5"/>
    <w:rsid w:val="00E22DDC"/>
    <w:rsid w:val="00E231FA"/>
    <w:rsid w:val="00E24638"/>
    <w:rsid w:val="00E2571C"/>
    <w:rsid w:val="00E25946"/>
    <w:rsid w:val="00E25BF8"/>
    <w:rsid w:val="00E2652F"/>
    <w:rsid w:val="00E26B56"/>
    <w:rsid w:val="00E2742C"/>
    <w:rsid w:val="00E3050F"/>
    <w:rsid w:val="00E3095A"/>
    <w:rsid w:val="00E30B5A"/>
    <w:rsid w:val="00E31CE8"/>
    <w:rsid w:val="00E32730"/>
    <w:rsid w:val="00E33649"/>
    <w:rsid w:val="00E340A4"/>
    <w:rsid w:val="00E34D10"/>
    <w:rsid w:val="00E3557D"/>
    <w:rsid w:val="00E3659E"/>
    <w:rsid w:val="00E372D2"/>
    <w:rsid w:val="00E40577"/>
    <w:rsid w:val="00E41A1A"/>
    <w:rsid w:val="00E42218"/>
    <w:rsid w:val="00E42B9C"/>
    <w:rsid w:val="00E43B4F"/>
    <w:rsid w:val="00E44037"/>
    <w:rsid w:val="00E44C5C"/>
    <w:rsid w:val="00E454D2"/>
    <w:rsid w:val="00E478F1"/>
    <w:rsid w:val="00E47C4B"/>
    <w:rsid w:val="00E5020C"/>
    <w:rsid w:val="00E50804"/>
    <w:rsid w:val="00E50DAC"/>
    <w:rsid w:val="00E51826"/>
    <w:rsid w:val="00E518CD"/>
    <w:rsid w:val="00E51DA0"/>
    <w:rsid w:val="00E525A8"/>
    <w:rsid w:val="00E531D4"/>
    <w:rsid w:val="00E53F48"/>
    <w:rsid w:val="00E5458B"/>
    <w:rsid w:val="00E5667E"/>
    <w:rsid w:val="00E566E5"/>
    <w:rsid w:val="00E56C11"/>
    <w:rsid w:val="00E56D3D"/>
    <w:rsid w:val="00E57181"/>
    <w:rsid w:val="00E57F5C"/>
    <w:rsid w:val="00E619B3"/>
    <w:rsid w:val="00E61C49"/>
    <w:rsid w:val="00E61FB5"/>
    <w:rsid w:val="00E62432"/>
    <w:rsid w:val="00E6279F"/>
    <w:rsid w:val="00E629D6"/>
    <w:rsid w:val="00E62B43"/>
    <w:rsid w:val="00E639BE"/>
    <w:rsid w:val="00E6525F"/>
    <w:rsid w:val="00E65752"/>
    <w:rsid w:val="00E65C78"/>
    <w:rsid w:val="00E65DF5"/>
    <w:rsid w:val="00E66621"/>
    <w:rsid w:val="00E66798"/>
    <w:rsid w:val="00E67995"/>
    <w:rsid w:val="00E72089"/>
    <w:rsid w:val="00E724B3"/>
    <w:rsid w:val="00E7352B"/>
    <w:rsid w:val="00E756B4"/>
    <w:rsid w:val="00E76158"/>
    <w:rsid w:val="00E76454"/>
    <w:rsid w:val="00E76B3E"/>
    <w:rsid w:val="00E76C36"/>
    <w:rsid w:val="00E81296"/>
    <w:rsid w:val="00E81B37"/>
    <w:rsid w:val="00E83344"/>
    <w:rsid w:val="00E83A78"/>
    <w:rsid w:val="00E83C1E"/>
    <w:rsid w:val="00E85C87"/>
    <w:rsid w:val="00E8789C"/>
    <w:rsid w:val="00E87D54"/>
    <w:rsid w:val="00E91274"/>
    <w:rsid w:val="00E927D5"/>
    <w:rsid w:val="00E94636"/>
    <w:rsid w:val="00E971E4"/>
    <w:rsid w:val="00E97B5A"/>
    <w:rsid w:val="00EA0A36"/>
    <w:rsid w:val="00EA0C55"/>
    <w:rsid w:val="00EA13FA"/>
    <w:rsid w:val="00EA1EE2"/>
    <w:rsid w:val="00EA1F92"/>
    <w:rsid w:val="00EA26F1"/>
    <w:rsid w:val="00EA2BD6"/>
    <w:rsid w:val="00EA46CD"/>
    <w:rsid w:val="00EA5446"/>
    <w:rsid w:val="00EA639F"/>
    <w:rsid w:val="00EA7AF1"/>
    <w:rsid w:val="00EB0077"/>
    <w:rsid w:val="00EB03B4"/>
    <w:rsid w:val="00EB0D37"/>
    <w:rsid w:val="00EB104D"/>
    <w:rsid w:val="00EB1547"/>
    <w:rsid w:val="00EB1775"/>
    <w:rsid w:val="00EB24F6"/>
    <w:rsid w:val="00EB35B3"/>
    <w:rsid w:val="00EB3650"/>
    <w:rsid w:val="00EB3F8A"/>
    <w:rsid w:val="00EB5876"/>
    <w:rsid w:val="00EB5D87"/>
    <w:rsid w:val="00EB6117"/>
    <w:rsid w:val="00EB62F9"/>
    <w:rsid w:val="00EB6EEA"/>
    <w:rsid w:val="00EB6FA0"/>
    <w:rsid w:val="00EC08E2"/>
    <w:rsid w:val="00EC127C"/>
    <w:rsid w:val="00EC28E6"/>
    <w:rsid w:val="00EC28F3"/>
    <w:rsid w:val="00EC2F7E"/>
    <w:rsid w:val="00EC33DE"/>
    <w:rsid w:val="00EC389D"/>
    <w:rsid w:val="00EC3D28"/>
    <w:rsid w:val="00EC4BE8"/>
    <w:rsid w:val="00EC5267"/>
    <w:rsid w:val="00EC5530"/>
    <w:rsid w:val="00EC5E0D"/>
    <w:rsid w:val="00EC6232"/>
    <w:rsid w:val="00EC6645"/>
    <w:rsid w:val="00EC751C"/>
    <w:rsid w:val="00EC7781"/>
    <w:rsid w:val="00EC77EE"/>
    <w:rsid w:val="00ED03EB"/>
    <w:rsid w:val="00ED0E4D"/>
    <w:rsid w:val="00ED142B"/>
    <w:rsid w:val="00ED251D"/>
    <w:rsid w:val="00ED3C6C"/>
    <w:rsid w:val="00ED45FE"/>
    <w:rsid w:val="00ED48CC"/>
    <w:rsid w:val="00ED4F71"/>
    <w:rsid w:val="00ED52D5"/>
    <w:rsid w:val="00ED5BA6"/>
    <w:rsid w:val="00ED6421"/>
    <w:rsid w:val="00ED654D"/>
    <w:rsid w:val="00ED6AD8"/>
    <w:rsid w:val="00ED7313"/>
    <w:rsid w:val="00ED7722"/>
    <w:rsid w:val="00ED7BEA"/>
    <w:rsid w:val="00EE0687"/>
    <w:rsid w:val="00EE0E0A"/>
    <w:rsid w:val="00EE307F"/>
    <w:rsid w:val="00EE3858"/>
    <w:rsid w:val="00EE42D2"/>
    <w:rsid w:val="00EE4730"/>
    <w:rsid w:val="00EE6606"/>
    <w:rsid w:val="00EE6D61"/>
    <w:rsid w:val="00EE6F2A"/>
    <w:rsid w:val="00EE7F88"/>
    <w:rsid w:val="00EF0DEA"/>
    <w:rsid w:val="00EF14DF"/>
    <w:rsid w:val="00EF2E30"/>
    <w:rsid w:val="00EF3629"/>
    <w:rsid w:val="00EF3B50"/>
    <w:rsid w:val="00EF3C48"/>
    <w:rsid w:val="00EF3E8C"/>
    <w:rsid w:val="00EF4729"/>
    <w:rsid w:val="00EF5709"/>
    <w:rsid w:val="00EF6607"/>
    <w:rsid w:val="00EF6B6B"/>
    <w:rsid w:val="00EF6D45"/>
    <w:rsid w:val="00EF760D"/>
    <w:rsid w:val="00EF7BEF"/>
    <w:rsid w:val="00F00346"/>
    <w:rsid w:val="00F0116D"/>
    <w:rsid w:val="00F01EEE"/>
    <w:rsid w:val="00F0546F"/>
    <w:rsid w:val="00F05AEF"/>
    <w:rsid w:val="00F05D6D"/>
    <w:rsid w:val="00F05FF0"/>
    <w:rsid w:val="00F0776C"/>
    <w:rsid w:val="00F10F17"/>
    <w:rsid w:val="00F1148D"/>
    <w:rsid w:val="00F11E82"/>
    <w:rsid w:val="00F13597"/>
    <w:rsid w:val="00F155DB"/>
    <w:rsid w:val="00F15C90"/>
    <w:rsid w:val="00F166CD"/>
    <w:rsid w:val="00F1773F"/>
    <w:rsid w:val="00F214BC"/>
    <w:rsid w:val="00F21AEE"/>
    <w:rsid w:val="00F2262A"/>
    <w:rsid w:val="00F226B2"/>
    <w:rsid w:val="00F22AB8"/>
    <w:rsid w:val="00F241FC"/>
    <w:rsid w:val="00F24975"/>
    <w:rsid w:val="00F25138"/>
    <w:rsid w:val="00F251BD"/>
    <w:rsid w:val="00F252EC"/>
    <w:rsid w:val="00F25686"/>
    <w:rsid w:val="00F259D4"/>
    <w:rsid w:val="00F2600A"/>
    <w:rsid w:val="00F266CE"/>
    <w:rsid w:val="00F27938"/>
    <w:rsid w:val="00F313B0"/>
    <w:rsid w:val="00F31931"/>
    <w:rsid w:val="00F32614"/>
    <w:rsid w:val="00F34910"/>
    <w:rsid w:val="00F34E54"/>
    <w:rsid w:val="00F3517D"/>
    <w:rsid w:val="00F353B3"/>
    <w:rsid w:val="00F35C4F"/>
    <w:rsid w:val="00F35F80"/>
    <w:rsid w:val="00F36424"/>
    <w:rsid w:val="00F368EE"/>
    <w:rsid w:val="00F403CD"/>
    <w:rsid w:val="00F40EE8"/>
    <w:rsid w:val="00F416E4"/>
    <w:rsid w:val="00F42975"/>
    <w:rsid w:val="00F4299B"/>
    <w:rsid w:val="00F42B48"/>
    <w:rsid w:val="00F43744"/>
    <w:rsid w:val="00F43D78"/>
    <w:rsid w:val="00F44EBA"/>
    <w:rsid w:val="00F475BE"/>
    <w:rsid w:val="00F506A2"/>
    <w:rsid w:val="00F50728"/>
    <w:rsid w:val="00F50842"/>
    <w:rsid w:val="00F5086D"/>
    <w:rsid w:val="00F50C59"/>
    <w:rsid w:val="00F51077"/>
    <w:rsid w:val="00F527F9"/>
    <w:rsid w:val="00F53940"/>
    <w:rsid w:val="00F53F3F"/>
    <w:rsid w:val="00F55384"/>
    <w:rsid w:val="00F5547F"/>
    <w:rsid w:val="00F56CC1"/>
    <w:rsid w:val="00F57761"/>
    <w:rsid w:val="00F57D23"/>
    <w:rsid w:val="00F606F7"/>
    <w:rsid w:val="00F6112A"/>
    <w:rsid w:val="00F61673"/>
    <w:rsid w:val="00F61CAD"/>
    <w:rsid w:val="00F6253F"/>
    <w:rsid w:val="00F6258D"/>
    <w:rsid w:val="00F62703"/>
    <w:rsid w:val="00F62F6A"/>
    <w:rsid w:val="00F636DA"/>
    <w:rsid w:val="00F642D2"/>
    <w:rsid w:val="00F6660C"/>
    <w:rsid w:val="00F66C7C"/>
    <w:rsid w:val="00F706A2"/>
    <w:rsid w:val="00F7075B"/>
    <w:rsid w:val="00F70A11"/>
    <w:rsid w:val="00F70D77"/>
    <w:rsid w:val="00F72E9B"/>
    <w:rsid w:val="00F734BD"/>
    <w:rsid w:val="00F734DD"/>
    <w:rsid w:val="00F736CF"/>
    <w:rsid w:val="00F74255"/>
    <w:rsid w:val="00F74C74"/>
    <w:rsid w:val="00F758BD"/>
    <w:rsid w:val="00F769F4"/>
    <w:rsid w:val="00F76AF4"/>
    <w:rsid w:val="00F76ECA"/>
    <w:rsid w:val="00F7742E"/>
    <w:rsid w:val="00F77E6F"/>
    <w:rsid w:val="00F80D2E"/>
    <w:rsid w:val="00F80D64"/>
    <w:rsid w:val="00F81EAA"/>
    <w:rsid w:val="00F821BE"/>
    <w:rsid w:val="00F832F0"/>
    <w:rsid w:val="00F84DE5"/>
    <w:rsid w:val="00F856B3"/>
    <w:rsid w:val="00F857CF"/>
    <w:rsid w:val="00F85A49"/>
    <w:rsid w:val="00F86879"/>
    <w:rsid w:val="00F870DE"/>
    <w:rsid w:val="00F8768B"/>
    <w:rsid w:val="00F87818"/>
    <w:rsid w:val="00F90B28"/>
    <w:rsid w:val="00F91F65"/>
    <w:rsid w:val="00F9275E"/>
    <w:rsid w:val="00F92FCF"/>
    <w:rsid w:val="00F93768"/>
    <w:rsid w:val="00F939E0"/>
    <w:rsid w:val="00F95533"/>
    <w:rsid w:val="00F958C5"/>
    <w:rsid w:val="00F95B50"/>
    <w:rsid w:val="00F97D39"/>
    <w:rsid w:val="00FA029E"/>
    <w:rsid w:val="00FA0670"/>
    <w:rsid w:val="00FA08DB"/>
    <w:rsid w:val="00FA09BE"/>
    <w:rsid w:val="00FA1450"/>
    <w:rsid w:val="00FA14D0"/>
    <w:rsid w:val="00FA2C88"/>
    <w:rsid w:val="00FA36E0"/>
    <w:rsid w:val="00FA3C37"/>
    <w:rsid w:val="00FA4B4D"/>
    <w:rsid w:val="00FA51D6"/>
    <w:rsid w:val="00FA55EA"/>
    <w:rsid w:val="00FA5C01"/>
    <w:rsid w:val="00FA6500"/>
    <w:rsid w:val="00FA6990"/>
    <w:rsid w:val="00FA7031"/>
    <w:rsid w:val="00FB12E6"/>
    <w:rsid w:val="00FB2088"/>
    <w:rsid w:val="00FB2677"/>
    <w:rsid w:val="00FB320D"/>
    <w:rsid w:val="00FB570B"/>
    <w:rsid w:val="00FB686D"/>
    <w:rsid w:val="00FB6E90"/>
    <w:rsid w:val="00FB735C"/>
    <w:rsid w:val="00FB789C"/>
    <w:rsid w:val="00FC1196"/>
    <w:rsid w:val="00FC2DB7"/>
    <w:rsid w:val="00FC456E"/>
    <w:rsid w:val="00FC5329"/>
    <w:rsid w:val="00FC6CC5"/>
    <w:rsid w:val="00FC7E29"/>
    <w:rsid w:val="00FC7E8B"/>
    <w:rsid w:val="00FD05DB"/>
    <w:rsid w:val="00FD0849"/>
    <w:rsid w:val="00FD0A9E"/>
    <w:rsid w:val="00FD48D0"/>
    <w:rsid w:val="00FD4F03"/>
    <w:rsid w:val="00FD5F5B"/>
    <w:rsid w:val="00FD7507"/>
    <w:rsid w:val="00FE0168"/>
    <w:rsid w:val="00FE109B"/>
    <w:rsid w:val="00FE178F"/>
    <w:rsid w:val="00FE21C3"/>
    <w:rsid w:val="00FE463B"/>
    <w:rsid w:val="00FE4CD1"/>
    <w:rsid w:val="00FE610C"/>
    <w:rsid w:val="00FE6724"/>
    <w:rsid w:val="00FE74BE"/>
    <w:rsid w:val="00FE7EE4"/>
    <w:rsid w:val="00FF1ECD"/>
    <w:rsid w:val="00FF22D0"/>
    <w:rsid w:val="00FF2781"/>
    <w:rsid w:val="00FF29ED"/>
    <w:rsid w:val="00FF4564"/>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CB2EA"/>
  <w15:docId w15:val="{6FF432B3-2482-4273-A82E-7C90A52B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4A18B2"/>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351C1"/>
    <w:rPr>
      <w:lang w:eastAsia="en-US"/>
    </w:rPr>
  </w:style>
  <w:style w:type="character" w:styleId="Emphasis">
    <w:name w:val="Emphasis"/>
    <w:basedOn w:val="DefaultParagraphFont"/>
    <w:uiPriority w:val="20"/>
    <w:qFormat/>
    <w:rsid w:val="00F50728"/>
    <w:rPr>
      <w:i/>
      <w:iCs/>
    </w:rPr>
  </w:style>
  <w:style w:type="character" w:customStyle="1" w:styleId="PagrindiniotekstotraukaDiagrama">
    <w:name w:val="Pagrindinio teksto įtrauka Diagrama"/>
    <w:basedOn w:val="DefaultParagraphFont"/>
    <w:link w:val="Pagrindiniotekstotrauka"/>
    <w:locked/>
    <w:rsid w:val="00F50728"/>
    <w:rPr>
      <w:rFonts w:ascii="Calibri" w:hAnsi="Calibri" w:cs="Calibri"/>
    </w:rPr>
  </w:style>
  <w:style w:type="paragraph" w:customStyle="1" w:styleId="Pagrindiniotekstotrauka">
    <w:name w:val="Pagrindinio teksto įtrauka"/>
    <w:basedOn w:val="Normal"/>
    <w:link w:val="PagrindiniotekstotraukaDiagrama"/>
    <w:rsid w:val="00F50728"/>
    <w:rPr>
      <w:rFonts w:ascii="Calibri" w:hAnsi="Calibri" w:cs="Calibri"/>
      <w:lang w:eastAsia="lt-LT"/>
    </w:rPr>
  </w:style>
  <w:style w:type="paragraph" w:customStyle="1" w:styleId="Default">
    <w:name w:val="Default"/>
    <w:rsid w:val="00CE7FD0"/>
    <w:pPr>
      <w:autoSpaceDE w:val="0"/>
      <w:autoSpaceDN w:val="0"/>
      <w:adjustRightInd w:val="0"/>
    </w:pPr>
    <w:rPr>
      <w:rFonts w:ascii="Arial" w:hAnsi="Arial" w:cs="Arial"/>
      <w:color w:val="000000"/>
      <w:sz w:val="24"/>
      <w:szCs w:val="24"/>
    </w:rPr>
  </w:style>
  <w:style w:type="character" w:customStyle="1" w:styleId="FontStyle23">
    <w:name w:val="Font Style23"/>
    <w:rsid w:val="00F736CF"/>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4D4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107325">
      <w:bodyDiv w:val="1"/>
      <w:marLeft w:val="0"/>
      <w:marRight w:val="0"/>
      <w:marTop w:val="0"/>
      <w:marBottom w:val="0"/>
      <w:divBdr>
        <w:top w:val="none" w:sz="0" w:space="0" w:color="auto"/>
        <w:left w:val="none" w:sz="0" w:space="0" w:color="auto"/>
        <w:bottom w:val="none" w:sz="0" w:space="0" w:color="auto"/>
        <w:right w:val="none" w:sz="0" w:space="0" w:color="auto"/>
      </w:divBdr>
    </w:div>
    <w:div w:id="400258117">
      <w:bodyDiv w:val="1"/>
      <w:marLeft w:val="0"/>
      <w:marRight w:val="0"/>
      <w:marTop w:val="0"/>
      <w:marBottom w:val="0"/>
      <w:divBdr>
        <w:top w:val="none" w:sz="0" w:space="0" w:color="auto"/>
        <w:left w:val="none" w:sz="0" w:space="0" w:color="auto"/>
        <w:bottom w:val="none" w:sz="0" w:space="0" w:color="auto"/>
        <w:right w:val="none" w:sz="0" w:space="0" w:color="auto"/>
      </w:divBdr>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745608600">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08680807">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318916968">
      <w:bodyDiv w:val="1"/>
      <w:marLeft w:val="0"/>
      <w:marRight w:val="0"/>
      <w:marTop w:val="0"/>
      <w:marBottom w:val="0"/>
      <w:divBdr>
        <w:top w:val="none" w:sz="0" w:space="0" w:color="auto"/>
        <w:left w:val="none" w:sz="0" w:space="0" w:color="auto"/>
        <w:bottom w:val="none" w:sz="0" w:space="0" w:color="auto"/>
        <w:right w:val="none" w:sz="0" w:space="0" w:color="auto"/>
      </w:divBdr>
    </w:div>
    <w:div w:id="1425685009">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024090001">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eader1.xml"
                 Type="http://schemas.openxmlformats.org/officeDocument/2006/relationships/header"/>
   <Relationship Id="rId14" Target="footer1.xml"
                 Type="http://schemas.openxmlformats.org/officeDocument/2006/relationships/footer"/>
   <Relationship Id="rId15" Target="header2.xml"
                 Type="http://schemas.openxmlformats.org/officeDocument/2006/relationships/header"/>
   <Relationship Id="rId16" Target="http://www.post.lt" TargetMode="External"
                 Type="http://schemas.openxmlformats.org/officeDocument/2006/relationships/hyperlink"/>
   <Relationship Id="rId17" Target="http://www.post.lt" TargetMode="External"
                 Type="http://schemas.openxmlformats.org/officeDocument/2006/relationships/hyperlink"/>
   <Relationship Id="rId18" Target="fontTable.xml"
                 Type="http://schemas.openxmlformats.org/officeDocument/2006/relationships/fontTable"/>
   <Relationship Id="rId19"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4.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A4AD8-3349-496E-B63A-CA614D1B5876}">
  <ds:schemaRefs>
    <ds:schemaRef ds:uri="http://schemas.openxmlformats.org/officeDocument/2006/bibliography"/>
  </ds:schemaRefs>
</ds:datastoreItem>
</file>

<file path=customXml/itemProps2.xml><?xml version="1.0" encoding="utf-8"?>
<ds:datastoreItem xmlns:ds="http://schemas.openxmlformats.org/officeDocument/2006/customXml" ds:itemID="{3E1F32A3-A11D-4756-AF63-7808E3DF21A7}">
  <ds:schemaRefs>
    <ds:schemaRef ds:uri="http://schemas.microsoft.com/sharepoint/v3/contenttype/forms"/>
  </ds:schemaRefs>
</ds:datastoreItem>
</file>

<file path=customXml/itemProps3.xml><?xml version="1.0" encoding="utf-8"?>
<ds:datastoreItem xmlns:ds="http://schemas.openxmlformats.org/officeDocument/2006/customXml" ds:itemID="{DB698860-9CFF-4970-A5A2-7A20648F1770}">
  <ds:schemaRefs>
    <ds:schemaRef ds:uri="http://schemas.microsoft.com/office/documentsets/sharedfields"/>
  </ds:schemaRefs>
</ds:datastoreItem>
</file>

<file path=customXml/itemProps4.xml><?xml version="1.0" encoding="utf-8"?>
<ds:datastoreItem xmlns:ds="http://schemas.openxmlformats.org/officeDocument/2006/customXml" ds:itemID="{4FB6150C-53C3-4BE9-8391-83FC0D051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F4E7EB-0856-4B95-A7E1-8801A59354A2}">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6.xml><?xml version="1.0" encoding="utf-8"?>
<ds:datastoreItem xmlns:ds="http://schemas.openxmlformats.org/officeDocument/2006/customXml" ds:itemID="{77759D10-61AB-48AE-99F9-B2B5CAAC5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55910</Words>
  <Characters>31870</Characters>
  <Application>Microsoft Office Word</Application>
  <DocSecurity>0</DocSecurity>
  <Lines>265</Lines>
  <Paragraphs>175</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87605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2024-12-19T12:48:00Z</dcterms:created>
  <dc:creator>Lina Baležentytė</dc:creator>
  <cp:lastModifiedBy>Jovita Gridziuškienė</cp:lastModifiedBy>
  <cp:lastPrinted>2020-01-21T09:34:00Z</cp:lastPrinted>
  <dcterms:modified xsi:type="dcterms:W3CDTF">2026-06-09T12:40:00Z</dcterms:modified>
  <cp:revision>6</cp:revision>
  <dc:title>Paslaugų teikimo sutartis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ddmStandardFieldsConfig</string>_x000d_
    <string>ddmDocSubjectFormula</string>_x000d_
    <string>WFCurrent</string>_x000d_
    <string>DocDate</string>_x000d_
    <string>DocSubject</string>_x000d_
    <string>ddmExtenderJs</string>_x000d_
    <string>OSWFMailFields</string>_x000d_
    <string>DocType</string>_x000d_
    <string>DocStatus1</string>_x000d_
    <string>DocValidFrom</string>_x000d_
    <string>DocValidUntil</string>_x000d_
    <string>DocMeetPersons</string>_x000d_
    <string>DocMeetDepartments</string>_x000d_
    <string>DocMeetGroups</string>_x000d_
    <string>ddmFieldA</string>_x000d_
    <string>ddmUsers1</string>_x000d_
    <string>ddmUsers2</string>_x000d_
    <string>ddmUsers3</string>_x000d_
    <string>ddmUsers4</string>_x000d_
    <string>ddmUsers5</string>_x000d_
    <string>ddmUsers6</string>_x000d_
    <string>ddmUsers7</string>_x000d_
    <string>ddmUsers8</string>_x000d_
    <string>ddmUsers9</string>_x000d_
    <string>ddmUsers10</string>_x000d_
    <string>ddmUsersText1</string>_x000d_
    <string>ddmUsersText2</string>_x000d_
    <string>ddmUsersText3</string>_x000d_
    <string>ddmUsersText4</string>_x000d_
    <string>ddmUsersText5</string>_x000d_
    <string>ddmUsersText6</string>_x000d_
    <string>ddmUsersText7</string>_x000d_
    <string>ddmUsersText8</string>_x000d_
    <string>ddmUsersText9</string>_x000d_
    <string>ddmUsersText10</string>_x000d_
    <string>WFParticRejected</string>_x000d_
    <string>WFParticipants</string>_x000d_
    <string>EtatoTipas</string>_x000d_
    <string>ddmDocID</string>_x000d_
    <string>CrossLinkIcon</string>_x000d_
    <string>wfStorageID</string>_x000d_
    <string>IsConfidential</string>_x000d_
  </Fields>_x000d_
  <Values>_x000d_
    <string>Paslaugų teikimo sutarties (BD) - TC.docx</string>_x000d_
    <string>Paslaugų teikimo sutartis</string>_x000d_
    <string />_x000d_
    <string />_x000d_
    <string>1-2021-00606</string>_x000d_
    <string>Užregistruotas</string>_x000d_
    <string />_x000d_
    <string>Danielius Zaveckas</string>_x000d_
    <string>Danielius Zaveckas</string>_x000d_
    <string>Danielius Zaveckas</string>_x000d_
    <string>Pirkimų koordinatorius_Pirkimų skyrius_Teisės ir pirkimų departamentas_Generalinis direktorius</string>_x000d_
    <string>Pirkimų skyrius</string>_x000d_
    <string />_x000d_
    <string>Generalinio direktoriaus įsakymai</string>_x000d_
    <string>Sistemos abonementas</string>_x000d_
    <string />_x000d_
    <string />_x000d_
    <string />_x000d_
    <string>[{type:'employeeData',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string>_x000d_
    <string />_x000d_
    <string />_x000d_
    <string />_x000d_
    <string>DĖL AKCINĖS BENDROVĖS LIETUVOS PAŠTO PASLAUGŲ TEIKIMO IR PREKIŲ  PIRKIMO – PARDAVIMO SUTARČIŲ BENDRŲJŲ DALIŲ IŠDĖSTYMO NAUJA REDAKCIJA</string>_x000d_
    <string />_x000d_
    <string />_x000d_
    <string />_x000d_
    <string />_x000d_
    <string>1-2019-00102</string>_x000d_
    <string />_x000d_
    <string />_x000d_
    <string />_x000d_
    <string />_x000d_
    <string>Pirkimų koordinatorius</string>_x000d_
    <string />_x000d_
    <string />_x000d_
    <string />_x000d_
    <string />_x000d_
    <string />_x000d_
    <string />_x000d_
    <string />_x000d_
    <string />_x000d_
    <string>Asta Sungailienė</string>_x000d_
    <string>Generalinė direktorė</string>_x000d_
    <string>DĖL AKCINĖS BENDROVĖS LIETUVOS PAŠTO PASLAUGŲ TEIKIMO IR PREKIŲ PIRKIMO – PARDAVIMO SUTARČIŲ BENDRŲJŲ DALIŲ TVIRTINIMO </string>_x000d_
    <string />_x000d_
    <string />_x000d_
    <string>1598</string>_x000d_
    <string>42</string>_x000d_
    <string> Įsakymas dėl veiklos ir darbo organizavimo</string>_x000d_
    <string />_x000d_
    <string />_x000d_
    <string />_x000d_
    <string>2021-11-29</string>_x000d_
    <string>DĖL AKCINĖS BENDROVĖS LIETUVOS PAŠTO PASLAUGŲ TEIKIMO IR PREKIŲ  PIRKIMO – PARDAVIMO SUTARČIŲ BENDRŲJŲ DALIŲ IŠDĖSTYMO NAUJA REDAKCIJA</string>_x000d_
    <string />_x000d_
    <string />_x000d_
    <string>Įsakymas</string>_x000d_
    <string>Aktuali redakcija</string>_x000d_
    <string />_x000d_
    <string />_x000d_
    <string />_x000d_
    <string>Pirkimų skyrius</string>_x000d_
    <string />_x000d_
    <string>Pakeistos nuostatos dėl tarptautinių sankcijų</string>_x000d_
    <string />_x000d_
    <string />_x000d_
    <string />_x000d_
    <string />_x000d_
    <string />_x000d_
    <string />_x000d_
    <string />_x000d_
    <string />_x000d_
    <string />_x000d_
    <string />_x000d_
    <string>Viktorija Norušytė;Anastasija Stankevič</string>_x000d_
    <string>Viktorija Norušytė;Gabija Kuncytė</string>_x000d_
    <string />_x000d_
    <string />_x000d_
    <string />_x000d_
    <string />_x000d_
    <string />_x000d_
    <string />_x000d_
    <string />_x000d_
    <string />_x000d_
    <string />_x000d_
    <string />_x000d_
    <string />_x000d_
    <string />_x000d_
    <string />_x000d_
    <string />_x000d_
    <string>Ne</string>_x000d_
  </Values>_x000d_
</SSItemProperties>]]></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3042500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2021-11-23T12:36:31.2561958+02:00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2021-11-25T09:04:28.9163589+02:00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2021-11-25T11:19:36.4128146+02:00</Occured>_x000d_
      <EventData>&lt;updates&gt;&lt;field&gt;&lt;name&gt;DocRegStatus&lt;/name&gt;&lt;from&gt;Suderintas&lt;/from&gt;&lt;to&gt;Redaguojamas&lt;/to&gt;&lt;/field&gt;&lt;/updates&gt;</EventData>_x000d_
    </XmlHiddenFieldAuditLogItem>_x000d_
    <XmlHiddenFieldAuditLogItem>_x000d_
      <auditlist />_x000d_
      <User>SHAREPOINT\system</User>_x000d_
      <Path>SHAREPOINT\system</Path>_x000d_
      <Event>Columns update</Event>_x000d_
      <Occured>2021-11-25T13:49:34.1960086+02:00</Occured>_x000d_
      <EventData>&lt;updates&gt;&lt;field&gt;&lt;name&gt;DocRegStatus&lt;/name&gt;&lt;from&gt;Redaguojamas&lt;/from&gt;&lt;to&gt;Suredaguotas&lt;/to&gt;&lt;/field&gt;&lt;/updates&gt;</EventData>_x000d_
    </XmlHiddenFieldAuditLogItem>_x000d_
    <XmlHiddenFieldAuditLogItem>_x000d_
      <auditlist />_x000d_
      <User>SHAREPOINT\system</User>_x000d_
      <Path>SHAREPOINT\system</Path>_x000d_
      <Event>Columns update</Event>_x000d_
      <Occured>2021-11-26T07:46:16.0724948+02:00</Occured>_x000d_
      <EventData>&lt;updates&gt;&lt;field&gt;&lt;name&gt;DocRegStatus&lt;/name&gt;&lt;from&gt;Suredaguotas&lt;/from&gt;&lt;to&gt;Tvirtinamas&lt;/to&gt;&lt;/field&gt;&lt;/updates&gt;</EventData>_x000d_
    </XmlHiddenFieldAuditLogItem>_x000d_
    <XmlHiddenFieldAuditLogItem>_x000d_
      <auditlist />_x000d_
      <User>SHAREPOINT\system</User>_x000d_
      <Path>SHAREPOINT\system</Path>_x000d_
      <Event>Columns update</Event>_x000d_
      <Occured>2021-11-29T15:29:10.645091+02:00</Occured>_x000d_
      <EventData>&lt;updates&gt;&lt;field&gt;&lt;name&gt;DocRegStatus&lt;/name&gt;&lt;from&gt;Tvirtinamas&lt;/from&gt;&lt;to&gt;Patvirtintas&lt;/to&gt;&lt;/field&gt;&lt;/updates&gt;</EventData>_x000d_
    </XmlHiddenFieldAuditLogItem>_x000d_
    <XmlHiddenFieldAuditLogItem>_x000d_
      <auditlist />_x000d_
      <User>SHAREPOINT\system</User>_x000d_
      <Path>SHAREPOINT\system</Path>_x000d_
      <Event>Columns update</Event>_x000d_
      <Occured>2021-11-29T15:41:09.2762431+02:00</Occured>_x000d_
      <EventData>&lt;updates&gt;&lt;field&gt;&lt;name&gt;DocRegStatus&lt;/name&gt;&lt;from&gt;Patvirtintas&lt;/from&gt;&lt;to&gt;Pasirašomas&lt;/to&gt;&lt;/field&gt;&lt;/updates&gt;</EventData>_x000d_
    </XmlHiddenFieldAuditLogItem>_x000d_
    <XmlHiddenFieldAuditLogItem>_x000d_
      <auditlist />_x000d_
      <User>SHAREPOINT\system</User>_x000d_
      <Path>SHAREPOINT\system</Path>_x000d_
      <Event>Columns update</Event>_x000d_
      <Occured>2021-11-29T19:56:30.3526704+02:00</Occured>_x000d_
      <EventData>&lt;updates&gt;&lt;field&gt;&lt;name&gt;DocDate&lt;/name&gt;&lt;from&gt;2021-10-25&lt;/from&gt;&lt;to&gt;2021-11-29&lt;/to&gt;&lt;/field&gt;&lt;/updates&gt;</EventData>_x000d_
    </XmlHiddenFieldAuditLogItem>_x000d_
    <XmlHiddenFieldAuditLogItem>_x000d_
      <auditlist />_x000d_
      <User>SHAREPOINT\system</User>_x000d_
      <Path>SHAREPOINT\system</Path>_x000d_
      <Event>Columns update</Event>_x000d_
      <Occured>2021-11-29T19:57:45.2661007+02:00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2021-11-29T19:58:14.4343463+02:00</Occured>_x000d_
      <EventData>&lt;updates&gt;&lt;field&gt;&lt;name&gt;DocNumber&lt;/name&gt;&lt;from&gt;&lt;/from&gt;&lt;to&gt;1-2021-00606&lt;/to&gt;&lt;/field&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Columns update</Event>_x000d_
      <Occured>2021-11-29T19:58:48.5766972+02:00</Occured>_x000d_
      <EventData>&lt;updates&gt;&lt;field&gt;&lt;name&gt;DocOriginator&lt;/name&gt;&lt;from&gt;Giedrė Jatulevičienė&lt;/from&gt;&lt;to&gt;&lt;/to&gt;&lt;/field&gt;&lt;field&gt;&lt;name&gt;DocOriginatorUsr&lt;/name&gt;&lt;from&gt;Jurgita Sukmanova&lt;/from&gt;&lt;to&gt;Danielius Zaveckas&lt;/to&gt;&lt;/field&gt;&lt;field&gt;&lt;name&gt;ddmInitiator&lt;/name&gt;&lt;from&gt;&lt;/from&gt;&lt;to&gt;Sistemos abonementas&lt;/to&gt;&lt;/field&gt;&lt;field&gt;&lt;name&gt;DocMeetDepartments&lt;/name&gt;&lt;from&gt;&lt;/from&gt;&lt;to&gt;Ekonomikos ir finansų departamentas&lt;/to&gt;&lt;/field&gt;&lt;field&gt;&lt;name&gt;ddmFieldA&lt;/name&gt;&lt;from&gt;DĖL AKCINĖS BENDROVĖS LIETUVOS PAŠTO PASLAUGŲ TEIKIMO IR PREKIŲ PIRKIMO – PARDAVIMO SUTARČIŲ BENDRŲJŲ DALIŲ TVIRTINIMO &lt;/from&gt;&lt;to&gt;Pakeistos nuostatos dėl tarptautinių sankcijų&lt;/to&gt;&lt;/field&gt;&lt;/updates&gt;</EventData>_x000d_
    </XmlHiddenFieldAuditLogItem>_x000d_
    <XmlHiddenFieldAuditLogItem>_x000d_
      <auditlist />_x000d_
      <User>SHAREPOINT\system</User>_x000d_
      <Path>SHAREPOINT\system</Path>_x000d_
      <Event>ItemMoving</Event>_x000d_
      <Occured>2021-11-29T19:59:52.0634542+02:00</Occured>_x000d_
      <EventData>&lt;Location&gt;&lt;old&gt;https://dvs/sritys/ddm/sritys/ddm/ddm/derinami/DDM63770765082983&lt;/old&gt;&lt;new&gt;https://dvs/sritys/Registras_TeisesDok/dokumentai/patvirtinti_dokumentai/20211025012444_1-2021-00606_DDM63770765082983/&lt;/new&gt;&lt;/Location&gt;</EventData>_x000d_
    </XmlHiddenFieldAuditLogItem>_x000d_
    <XmlHiddenFieldAuditLogItem>_x000d_
      <auditlist />_x000d_
      <User>SHAREPOINT\system</User>_x000d_
      <Path>SHAREPOINT\system</Path>_x000d_
      <Event>Columns update</Event>_x000d_
      <Occured>2021-11-29T20:00:08.2699099+02:00</Occured>_x000d_
      <EventData>&lt;updates&gt;&lt;field&gt;&lt;name&gt;DocOriginator&lt;/name&gt;&lt;from&gt;&lt;/from&gt;&lt;to&gt;Danielius Zaveckas&lt;/to&gt;&lt;/field&gt;&lt;field&gt;&lt;name&gt;DocRegister&lt;/name&gt;&lt;from&gt;Įgaliojimų atstovauti bendrovei registras&lt;/from&gt;&lt;to&gt;Generalinio direktoriaus įsakymai&lt;/to&gt;&lt;/field&gt;&lt;field&gt;&lt;name&gt;DocMeetDepartments&lt;/name&gt;&lt;from&gt;Ekonomikos ir finansų departamentas&lt;/from&gt;&lt;to&gt;Pirkimų skyrius&lt;/to&gt;&lt;/field&gt;&lt;/updates&gt;</EventData>_x000d_
    </XmlHiddenFieldAuditLogItem>_x000d_
  </auditlist>_x000d_
  <Occured>0001-01-01T00:00:00</Occured>_x000d_
</XmlHiddenFieldAuditLogItem>]]></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