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213CBB" w:rsidRPr="004F690E" w14:paraId="69B7085E" w14:textId="77777777" w:rsidTr="009A6397">
        <w:tc>
          <w:tcPr>
            <w:tcW w:w="2835" w:type="dxa"/>
          </w:tcPr>
          <w:p w14:paraId="65E6FE4F" w14:textId="77777777" w:rsidR="009A6397" w:rsidRPr="004F690E" w:rsidRDefault="009A6397" w:rsidP="00413F2D">
            <w:pPr>
              <w:pStyle w:val="Patvirtinta"/>
              <w:tabs>
                <w:tab w:val="clear" w:pos="1304"/>
                <w:tab w:val="clear" w:pos="1457"/>
                <w:tab w:val="clear" w:pos="1604"/>
                <w:tab w:val="clear" w:pos="1757"/>
              </w:tabs>
              <w:ind w:left="0"/>
              <w:rPr>
                <w:rFonts w:ascii="Times New Roman" w:hAnsi="Times New Roman"/>
                <w:caps/>
                <w:color w:val="000000" w:themeColor="text1"/>
                <w:sz w:val="24"/>
                <w:szCs w:val="24"/>
                <w:lang w:val="lt-LT"/>
              </w:rPr>
            </w:pPr>
            <w:r w:rsidRPr="004F690E">
              <w:rPr>
                <w:rFonts w:ascii="Times New Roman" w:hAnsi="Times New Roman"/>
                <w:caps/>
                <w:color w:val="000000" w:themeColor="text1"/>
                <w:sz w:val="24"/>
                <w:szCs w:val="24"/>
                <w:lang w:val="lt-LT"/>
              </w:rPr>
              <w:t>patvirtinta:</w:t>
            </w:r>
          </w:p>
        </w:tc>
      </w:tr>
      <w:tr w:rsidR="009A6397" w:rsidRPr="004F690E" w14:paraId="3BAD552F" w14:textId="77777777" w:rsidTr="009A6397">
        <w:tc>
          <w:tcPr>
            <w:tcW w:w="2835" w:type="dxa"/>
          </w:tcPr>
          <w:p w14:paraId="2DC8FF07" w14:textId="77777777" w:rsidR="009A6397" w:rsidRPr="004F690E" w:rsidRDefault="009A6397" w:rsidP="00413F2D">
            <w:pPr>
              <w:tabs>
                <w:tab w:val="right" w:leader="underscore" w:pos="8640"/>
              </w:tabs>
              <w:jc w:val="both"/>
              <w:rPr>
                <w:color w:val="000000" w:themeColor="text1"/>
                <w:lang w:val="lt-LT"/>
              </w:rPr>
            </w:pPr>
            <w:r w:rsidRPr="004F690E">
              <w:rPr>
                <w:color w:val="000000" w:themeColor="text1"/>
                <w:lang w:val="lt-LT"/>
              </w:rPr>
              <w:t>Viešųjų pirkimų komisijos</w:t>
            </w:r>
          </w:p>
          <w:p w14:paraId="4FAD4CEE" w14:textId="6B67ACE8" w:rsidR="00363177" w:rsidRPr="004F690E" w:rsidRDefault="00363177" w:rsidP="00413F2D">
            <w:pPr>
              <w:tabs>
                <w:tab w:val="right" w:leader="underscore" w:pos="8640"/>
              </w:tabs>
              <w:jc w:val="both"/>
              <w:rPr>
                <w:color w:val="000000" w:themeColor="text1"/>
                <w:lang w:val="lt-LT"/>
              </w:rPr>
            </w:pPr>
            <w:r w:rsidRPr="004F690E">
              <w:rPr>
                <w:color w:val="000000" w:themeColor="text1"/>
                <w:lang w:val="lt-LT"/>
              </w:rPr>
              <w:t>202</w:t>
            </w:r>
            <w:r w:rsidR="00186D30" w:rsidRPr="004F690E">
              <w:rPr>
                <w:color w:val="000000" w:themeColor="text1"/>
                <w:lang w:val="lt-LT"/>
              </w:rPr>
              <w:t>5</w:t>
            </w:r>
            <w:r w:rsidRPr="004F690E">
              <w:rPr>
                <w:color w:val="000000" w:themeColor="text1"/>
                <w:lang w:val="lt-LT"/>
              </w:rPr>
              <w:t xml:space="preserve"> m.</w:t>
            </w:r>
            <w:r w:rsidR="00D81992" w:rsidRPr="004F690E">
              <w:rPr>
                <w:color w:val="000000" w:themeColor="text1"/>
                <w:lang w:val="lt-LT"/>
              </w:rPr>
              <w:t xml:space="preserve"> </w:t>
            </w:r>
            <w:r w:rsidR="00186D30" w:rsidRPr="004F690E">
              <w:rPr>
                <w:color w:val="000000" w:themeColor="text1"/>
                <w:lang w:val="lt-LT"/>
              </w:rPr>
              <w:t xml:space="preserve">sausio </w:t>
            </w:r>
            <w:r w:rsidR="00FF1EC8" w:rsidRPr="004F690E">
              <w:rPr>
                <w:color w:val="000000" w:themeColor="text1"/>
                <w:lang w:val="lt-LT"/>
              </w:rPr>
              <w:t>21</w:t>
            </w:r>
            <w:r w:rsidRPr="004F690E">
              <w:rPr>
                <w:color w:val="000000" w:themeColor="text1"/>
                <w:lang w:val="lt-LT"/>
              </w:rPr>
              <w:t xml:space="preserve"> d.</w:t>
            </w:r>
          </w:p>
          <w:p w14:paraId="140C6C8F" w14:textId="752B7478" w:rsidR="009A6397" w:rsidRPr="004F690E" w:rsidRDefault="009A6397" w:rsidP="00413F2D">
            <w:pPr>
              <w:pStyle w:val="Patvirtinta"/>
              <w:tabs>
                <w:tab w:val="clear" w:pos="1304"/>
                <w:tab w:val="clear" w:pos="1457"/>
                <w:tab w:val="clear" w:pos="1604"/>
                <w:tab w:val="clear" w:pos="1757"/>
              </w:tabs>
              <w:ind w:left="0"/>
              <w:rPr>
                <w:rFonts w:ascii="Times New Roman" w:hAnsi="Times New Roman"/>
                <w:i/>
                <w:color w:val="000000" w:themeColor="text1"/>
                <w:sz w:val="24"/>
                <w:szCs w:val="24"/>
                <w:lang w:val="lt-LT"/>
              </w:rPr>
            </w:pPr>
            <w:r w:rsidRPr="004F690E">
              <w:rPr>
                <w:rFonts w:ascii="Times New Roman" w:hAnsi="Times New Roman"/>
                <w:color w:val="000000" w:themeColor="text1"/>
                <w:sz w:val="24"/>
                <w:szCs w:val="24"/>
                <w:lang w:val="lt-LT"/>
              </w:rPr>
              <w:t xml:space="preserve">posėdžio protokolu Nr. </w:t>
            </w:r>
            <w:r w:rsidR="00FE6B43" w:rsidRPr="004F690E">
              <w:rPr>
                <w:rFonts w:ascii="Times New Roman" w:hAnsi="Times New Roman"/>
                <w:color w:val="000000" w:themeColor="text1"/>
                <w:sz w:val="24"/>
                <w:szCs w:val="24"/>
                <w:lang w:val="lt-LT"/>
              </w:rPr>
              <w:t>2</w:t>
            </w:r>
          </w:p>
        </w:tc>
      </w:tr>
    </w:tbl>
    <w:p w14:paraId="4CEFFDBE" w14:textId="77777777" w:rsidR="00B75E25" w:rsidRPr="004F690E" w:rsidRDefault="00B75E25" w:rsidP="00413F2D">
      <w:pPr>
        <w:pStyle w:val="Body2"/>
        <w:rPr>
          <w:rFonts w:cs="Times New Roman"/>
          <w:color w:val="000000" w:themeColor="text1"/>
          <w:lang w:val="lt-LT"/>
        </w:rPr>
      </w:pPr>
    </w:p>
    <w:p w14:paraId="2399C06D" w14:textId="77777777" w:rsidR="000B4C7F" w:rsidRPr="004F690E" w:rsidRDefault="009A6397" w:rsidP="00413F2D">
      <w:pPr>
        <w:pStyle w:val="Pavadinimas"/>
        <w:keepNext/>
        <w:spacing w:line="240" w:lineRule="auto"/>
        <w:jc w:val="center"/>
        <w:rPr>
          <w:rFonts w:ascii="Times New Roman" w:eastAsia="Times New Roman" w:hAnsi="Times New Roman" w:cs="Times New Roman"/>
          <w:b/>
          <w:bCs/>
          <w:color w:val="000000" w:themeColor="text1"/>
          <w:spacing w:val="0"/>
          <w:sz w:val="24"/>
          <w:szCs w:val="24"/>
          <w:lang w:val="lt-LT"/>
        </w:rPr>
      </w:pPr>
      <w:r w:rsidRPr="004F690E">
        <w:rPr>
          <w:rFonts w:ascii="Times New Roman" w:hAnsi="Times New Roman" w:cs="Times New Roman"/>
          <w:b/>
          <w:bCs/>
          <w:color w:val="000000" w:themeColor="text1"/>
          <w:spacing w:val="0"/>
          <w:sz w:val="24"/>
          <w:szCs w:val="24"/>
          <w:lang w:val="lt-LT"/>
        </w:rPr>
        <w:t>PAKRUOJO RAJONO SAVIVALDYBĖS ADMINISTRACIJA</w:t>
      </w:r>
    </w:p>
    <w:p w14:paraId="7E9CBF34" w14:textId="77777777" w:rsidR="000B4C7F" w:rsidRPr="004F690E" w:rsidRDefault="00937771" w:rsidP="00413F2D">
      <w:pPr>
        <w:pStyle w:val="Heading"/>
        <w:jc w:val="center"/>
        <w:rPr>
          <w:rFonts w:cs="Times New Roman"/>
          <w:color w:val="000000" w:themeColor="text1"/>
          <w:sz w:val="24"/>
          <w:szCs w:val="24"/>
        </w:rPr>
      </w:pPr>
      <w:r w:rsidRPr="004F690E">
        <w:rPr>
          <w:rFonts w:cs="Times New Roman"/>
          <w:color w:val="000000" w:themeColor="text1"/>
          <w:sz w:val="24"/>
          <w:szCs w:val="24"/>
        </w:rPr>
        <w:t>SKELBIAMA APKLAUSA</w:t>
      </w:r>
    </w:p>
    <w:p w14:paraId="4404EAA6" w14:textId="77777777" w:rsidR="007A3BD7" w:rsidRPr="004F690E" w:rsidRDefault="007A3BD7" w:rsidP="00413F2D">
      <w:pPr>
        <w:pStyle w:val="Body2"/>
        <w:rPr>
          <w:rFonts w:cs="Times New Roman"/>
          <w:color w:val="000000" w:themeColor="text1"/>
          <w:sz w:val="24"/>
          <w:szCs w:val="24"/>
          <w:lang w:val="lt-LT"/>
        </w:rPr>
      </w:pPr>
    </w:p>
    <w:p w14:paraId="4B512744" w14:textId="784C50F8" w:rsidR="00980E53" w:rsidRPr="004F690E" w:rsidRDefault="00937771" w:rsidP="00413F2D">
      <w:pPr>
        <w:pStyle w:val="Heading"/>
        <w:jc w:val="center"/>
        <w:rPr>
          <w:rFonts w:eastAsia="Times New Roman" w:cs="Times New Roman"/>
          <w:bCs w:val="0"/>
          <w:color w:val="000000" w:themeColor="text1"/>
          <w:spacing w:val="0"/>
          <w:sz w:val="24"/>
          <w:szCs w:val="24"/>
          <w:bdr w:val="none" w:sz="0" w:space="0" w:color="auto"/>
          <w:lang w:eastAsia="en-US"/>
        </w:rPr>
      </w:pPr>
      <w:bookmarkStart w:id="0" w:name="_Hlk126589599"/>
      <w:r w:rsidRPr="004F690E">
        <w:rPr>
          <w:rFonts w:cs="Times New Roman"/>
          <w:color w:val="000000" w:themeColor="text1"/>
          <w:sz w:val="24"/>
          <w:szCs w:val="24"/>
        </w:rPr>
        <w:t xml:space="preserve">MAŽOS VERTĖS </w:t>
      </w:r>
      <w:bookmarkStart w:id="1" w:name="_Hlk187336762"/>
      <w:r w:rsidR="00D817D6" w:rsidRPr="004F690E">
        <w:rPr>
          <w:rFonts w:eastAsia="Times New Roman" w:cs="Times New Roman"/>
          <w:bCs w:val="0"/>
          <w:color w:val="000000" w:themeColor="text1"/>
          <w:spacing w:val="0"/>
          <w:sz w:val="24"/>
          <w:szCs w:val="24"/>
          <w:bdr w:val="none" w:sz="0" w:space="0" w:color="auto"/>
          <w:lang w:eastAsia="en-US"/>
        </w:rPr>
        <w:t>SENSORINIO KAMBARIO įrangos pakruojo „Atžalyno“ gimnazijai</w:t>
      </w:r>
      <w:r w:rsidR="00F07345" w:rsidRPr="004F690E">
        <w:rPr>
          <w:rFonts w:cs="Times New Roman"/>
          <w:color w:val="000000" w:themeColor="text1"/>
          <w:sz w:val="24"/>
          <w:szCs w:val="24"/>
        </w:rPr>
        <w:t xml:space="preserve"> </w:t>
      </w:r>
      <w:bookmarkEnd w:id="1"/>
      <w:r w:rsidR="00980E53" w:rsidRPr="004F690E">
        <w:rPr>
          <w:rFonts w:cs="Times New Roman"/>
          <w:color w:val="000000" w:themeColor="text1"/>
          <w:sz w:val="24"/>
          <w:szCs w:val="24"/>
        </w:rPr>
        <w:t>VIEŠ</w:t>
      </w:r>
      <w:r w:rsidR="00E55588" w:rsidRPr="004F690E">
        <w:rPr>
          <w:rFonts w:cs="Times New Roman"/>
          <w:color w:val="000000" w:themeColor="text1"/>
          <w:sz w:val="24"/>
          <w:szCs w:val="24"/>
        </w:rPr>
        <w:t>ojo</w:t>
      </w:r>
      <w:r w:rsidR="00980E53" w:rsidRPr="004F690E">
        <w:rPr>
          <w:rFonts w:cs="Times New Roman"/>
          <w:color w:val="000000" w:themeColor="text1"/>
          <w:sz w:val="24"/>
          <w:szCs w:val="24"/>
        </w:rPr>
        <w:t xml:space="preserve"> PIRKIM</w:t>
      </w:r>
      <w:r w:rsidR="00E55588" w:rsidRPr="004F690E">
        <w:rPr>
          <w:rFonts w:cs="Times New Roman"/>
          <w:color w:val="000000" w:themeColor="text1"/>
          <w:sz w:val="24"/>
          <w:szCs w:val="24"/>
        </w:rPr>
        <w:t>o sąlygos</w:t>
      </w:r>
    </w:p>
    <w:bookmarkEnd w:id="0"/>
    <w:p w14:paraId="75612525" w14:textId="6B25E0E7" w:rsidR="000B4C7F" w:rsidRPr="004F690E" w:rsidRDefault="006A547C" w:rsidP="00413F2D">
      <w:pPr>
        <w:pStyle w:val="Body"/>
        <w:jc w:val="right"/>
        <w:rPr>
          <w:rFonts w:ascii="Times New Roman" w:hAnsi="Times New Roman" w:cs="Times New Roman"/>
          <w:color w:val="000000" w:themeColor="text1"/>
          <w:sz w:val="24"/>
          <w:szCs w:val="24"/>
        </w:rPr>
      </w:pPr>
      <w:r w:rsidRPr="004F690E">
        <w:rPr>
          <w:rFonts w:ascii="Times New Roman" w:hAnsi="Times New Roman" w:cs="Times New Roman"/>
          <w:color w:val="000000" w:themeColor="text1"/>
          <w:sz w:val="24"/>
          <w:szCs w:val="24"/>
        </w:rPr>
        <w:t xml:space="preserve"> </w:t>
      </w:r>
      <w:r w:rsidR="00937771" w:rsidRPr="004F690E">
        <w:rPr>
          <w:rFonts w:ascii="Times New Roman" w:hAnsi="Times New Roman" w:cs="Times New Roman"/>
          <w:color w:val="000000" w:themeColor="text1"/>
          <w:sz w:val="24"/>
          <w:szCs w:val="24"/>
        </w:rPr>
        <w:t xml:space="preserve"> </w:t>
      </w:r>
    </w:p>
    <w:p w14:paraId="2ADAE172" w14:textId="77777777" w:rsidR="009A6397" w:rsidRPr="004F690E" w:rsidRDefault="009A6397" w:rsidP="00413F2D">
      <w:pPr>
        <w:pStyle w:val="Default"/>
        <w:widowControl w:val="0"/>
        <w:tabs>
          <w:tab w:val="left" w:pos="4395"/>
        </w:tabs>
        <w:jc w:val="center"/>
        <w:rPr>
          <w:b/>
          <w:bCs/>
          <w:caps/>
          <w:color w:val="000000" w:themeColor="text1"/>
        </w:rPr>
      </w:pPr>
      <w:r w:rsidRPr="004F690E">
        <w:rPr>
          <w:b/>
          <w:bCs/>
          <w:caps/>
          <w:color w:val="000000" w:themeColor="text1"/>
        </w:rPr>
        <w:t>I Skyrius</w:t>
      </w:r>
    </w:p>
    <w:p w14:paraId="2A07A68F" w14:textId="77777777" w:rsidR="009A6397" w:rsidRPr="004F690E" w:rsidRDefault="009A6397" w:rsidP="00413F2D">
      <w:pPr>
        <w:pStyle w:val="Default"/>
        <w:widowControl w:val="0"/>
        <w:jc w:val="center"/>
        <w:rPr>
          <w:b/>
          <w:bCs/>
          <w:color w:val="000000" w:themeColor="text1"/>
        </w:rPr>
      </w:pPr>
      <w:r w:rsidRPr="004F690E">
        <w:rPr>
          <w:b/>
          <w:bCs/>
          <w:color w:val="000000" w:themeColor="text1"/>
        </w:rPr>
        <w:t>BENDROSIOS NUOSTATOS</w:t>
      </w:r>
    </w:p>
    <w:p w14:paraId="028D951E" w14:textId="77777777" w:rsidR="000B4C7F" w:rsidRPr="004F690E" w:rsidRDefault="000B4C7F" w:rsidP="00413F2D">
      <w:pPr>
        <w:pStyle w:val="Body2"/>
        <w:rPr>
          <w:rFonts w:cs="Times New Roman"/>
          <w:color w:val="000000" w:themeColor="text1"/>
          <w:sz w:val="24"/>
          <w:szCs w:val="24"/>
          <w:lang w:val="lt-LT"/>
        </w:rPr>
      </w:pPr>
    </w:p>
    <w:p w14:paraId="3786F67E" w14:textId="77777777" w:rsidR="0035333C" w:rsidRPr="004F690E" w:rsidRDefault="004F715B" w:rsidP="00413F2D">
      <w:pPr>
        <w:pStyle w:val="Body2"/>
        <w:numPr>
          <w:ilvl w:val="0"/>
          <w:numId w:val="1"/>
        </w:numPr>
        <w:tabs>
          <w:tab w:val="left" w:pos="1134"/>
        </w:tabs>
        <w:spacing w:after="0"/>
        <w:ind w:left="0" w:firstLine="709"/>
        <w:rPr>
          <w:rFonts w:cs="Times New Roman"/>
          <w:color w:val="000000" w:themeColor="text1"/>
          <w:sz w:val="24"/>
          <w:szCs w:val="24"/>
          <w:lang w:val="lt-LT"/>
        </w:rPr>
      </w:pPr>
      <w:r w:rsidRPr="004F690E">
        <w:rPr>
          <w:rFonts w:eastAsia="Times New Roman" w:cs="Times New Roman"/>
          <w:b/>
          <w:bCs/>
          <w:color w:val="000000" w:themeColor="text1"/>
          <w:sz w:val="24"/>
          <w:szCs w:val="24"/>
          <w:lang w:val="lt-LT"/>
        </w:rPr>
        <w:t>Viešąjį pirkimą vykdo centrinė perkančioji organizacija</w:t>
      </w:r>
      <w:r w:rsidRPr="004F690E">
        <w:rPr>
          <w:rFonts w:eastAsia="Times New Roman" w:cs="Times New Roman"/>
          <w:color w:val="000000" w:themeColor="text1"/>
          <w:sz w:val="24"/>
          <w:szCs w:val="24"/>
          <w:lang w:val="lt-LT"/>
        </w:rPr>
        <w:t xml:space="preserve"> – Pakruojo rajono savivaldybės administracija, kodas 288733050, adresas: Kęstučio g. 4, LT-83152 Pakruojis, </w:t>
      </w:r>
      <w:r w:rsidR="00BC304D" w:rsidRPr="004F690E">
        <w:rPr>
          <w:rFonts w:eastAsia="Times New Roman" w:cs="Times New Roman"/>
          <w:color w:val="000000" w:themeColor="text1"/>
          <w:sz w:val="24"/>
          <w:szCs w:val="24"/>
          <w:lang w:val="lt-LT"/>
        </w:rPr>
        <w:br/>
      </w:r>
      <w:r w:rsidRPr="004F690E">
        <w:rPr>
          <w:rFonts w:eastAsia="Times New Roman" w:cs="Times New Roman"/>
          <w:color w:val="000000" w:themeColor="text1"/>
          <w:sz w:val="24"/>
          <w:szCs w:val="24"/>
          <w:lang w:val="lt-LT"/>
        </w:rPr>
        <w:t xml:space="preserve">tel. 8 421 69 090, el. p. </w:t>
      </w:r>
      <w:proofErr w:type="spellStart"/>
      <w:r w:rsidRPr="004F690E">
        <w:rPr>
          <w:rFonts w:eastAsia="Times New Roman" w:cs="Times New Roman"/>
          <w:color w:val="000000" w:themeColor="text1"/>
          <w:sz w:val="24"/>
          <w:szCs w:val="24"/>
          <w:lang w:val="lt-LT"/>
        </w:rPr>
        <w:t>savivaldybe@pakruojis.lt</w:t>
      </w:r>
      <w:proofErr w:type="spellEnd"/>
      <w:r w:rsidRPr="004F690E">
        <w:rPr>
          <w:rFonts w:eastAsia="Times New Roman" w:cs="Times New Roman"/>
          <w:color w:val="000000" w:themeColor="text1"/>
          <w:sz w:val="24"/>
          <w:szCs w:val="24"/>
          <w:lang w:val="lt-LT"/>
        </w:rPr>
        <w:t xml:space="preserve"> (toliau – Įgaliotoji perkančioji organizacija).</w:t>
      </w:r>
      <w:r w:rsidR="0035333C" w:rsidRPr="004F690E">
        <w:rPr>
          <w:rFonts w:cs="Times New Roman"/>
          <w:color w:val="000000" w:themeColor="text1"/>
          <w:sz w:val="24"/>
          <w:szCs w:val="24"/>
          <w:lang w:val="lt-LT"/>
        </w:rPr>
        <w:t xml:space="preserve"> </w:t>
      </w:r>
    </w:p>
    <w:p w14:paraId="268EC69B" w14:textId="77777777" w:rsidR="00192CED" w:rsidRPr="004F690E" w:rsidRDefault="0035333C" w:rsidP="00192CED">
      <w:pPr>
        <w:pStyle w:val="Body2"/>
        <w:tabs>
          <w:tab w:val="left" w:pos="709"/>
        </w:tabs>
        <w:spacing w:after="0"/>
        <w:rPr>
          <w:rFonts w:cs="Times New Roman"/>
          <w:color w:val="000000" w:themeColor="text1"/>
          <w:sz w:val="24"/>
          <w:szCs w:val="24"/>
          <w:lang w:val="lt-LT"/>
        </w:rPr>
      </w:pPr>
      <w:r w:rsidRPr="004F690E">
        <w:rPr>
          <w:rFonts w:eastAsia="Times New Roman" w:cs="Times New Roman"/>
          <w:b/>
          <w:bCs/>
          <w:color w:val="000000" w:themeColor="text1"/>
          <w:sz w:val="24"/>
          <w:szCs w:val="24"/>
          <w:lang w:val="lt-LT"/>
        </w:rPr>
        <w:tab/>
      </w:r>
      <w:r w:rsidRPr="004F690E">
        <w:rPr>
          <w:rFonts w:eastAsia="Times New Roman" w:cs="Times New Roman"/>
          <w:color w:val="000000" w:themeColor="text1"/>
          <w:sz w:val="24"/>
          <w:szCs w:val="24"/>
          <w:lang w:val="lt-LT"/>
        </w:rPr>
        <w:t>Pakruojo rajono savivaldybės administracija</w:t>
      </w:r>
      <w:r w:rsidRPr="004F690E">
        <w:rPr>
          <w:rFonts w:cs="Times New Roman"/>
          <w:color w:val="000000" w:themeColor="text1"/>
          <w:sz w:val="24"/>
          <w:szCs w:val="24"/>
          <w:lang w:val="lt-LT"/>
        </w:rPr>
        <w:t xml:space="preserve"> vykdo centrinės perkančiosios organizacijos funkcijas</w:t>
      </w:r>
      <w:r w:rsidR="000122A9" w:rsidRPr="004F690E">
        <w:rPr>
          <w:rFonts w:cs="Times New Roman"/>
          <w:color w:val="000000" w:themeColor="text1"/>
          <w:sz w:val="24"/>
          <w:szCs w:val="24"/>
          <w:lang w:val="lt-LT"/>
        </w:rPr>
        <w:t xml:space="preserve"> vadovaudamasi 2022 m. gegužės 26 d. Pakruojo rajono savivaldybės tarybos sprendimu </w:t>
      </w:r>
      <w:r w:rsidR="000122A9" w:rsidRPr="004F690E">
        <w:rPr>
          <w:rFonts w:cs="Times New Roman"/>
          <w:color w:val="000000" w:themeColor="text1"/>
          <w:sz w:val="24"/>
          <w:szCs w:val="24"/>
          <w:lang w:val="lt-LT"/>
        </w:rPr>
        <w:br/>
        <w:t>Nr. T-155 „Dėl pavedimo vykdyti centrinės perkančiosios organizacijos funkcijas“.</w:t>
      </w:r>
    </w:p>
    <w:p w14:paraId="3D12FBE7" w14:textId="17FDFE6B" w:rsidR="00192CED" w:rsidRPr="004F690E" w:rsidRDefault="00192CED" w:rsidP="00192CED">
      <w:pPr>
        <w:pStyle w:val="Body2"/>
        <w:numPr>
          <w:ilvl w:val="0"/>
          <w:numId w:val="1"/>
        </w:numPr>
        <w:tabs>
          <w:tab w:val="left" w:pos="709"/>
          <w:tab w:val="left" w:pos="1134"/>
        </w:tabs>
        <w:spacing w:after="0"/>
        <w:ind w:left="0" w:firstLine="709"/>
        <w:rPr>
          <w:rFonts w:cs="Times New Roman"/>
          <w:color w:val="000000" w:themeColor="text1"/>
          <w:sz w:val="24"/>
          <w:szCs w:val="24"/>
          <w:lang w:val="lt-LT"/>
        </w:rPr>
      </w:pPr>
      <w:r w:rsidRPr="004F690E">
        <w:rPr>
          <w:rFonts w:eastAsia="Times New Roman" w:cs="Times New Roman"/>
          <w:b/>
          <w:bCs/>
          <w:color w:val="000000" w:themeColor="text1"/>
          <w:sz w:val="24"/>
          <w:szCs w:val="24"/>
          <w:lang w:val="lt-LT"/>
        </w:rPr>
        <w:t xml:space="preserve">Perkančioji organizacija – </w:t>
      </w:r>
      <w:r w:rsidRPr="004F690E">
        <w:rPr>
          <w:rFonts w:eastAsia="Times New Roman" w:cs="Times New Roman"/>
          <w:color w:val="000000" w:themeColor="text1"/>
          <w:sz w:val="24"/>
          <w:szCs w:val="24"/>
          <w:lang w:val="lt-LT"/>
        </w:rPr>
        <w:t>Pakruojo „Atžalyno“ gimnazija, juridinio asmens kodas 190066410, kurios registruota buveinė yra adresu P. Mašioto g. 1, LT-83143 Pakruojis. Viešojo pirkimo sutartį su pirkimą laimėjusiu tiekėju sudarys perkančioji organizacija.</w:t>
      </w:r>
    </w:p>
    <w:p w14:paraId="2FB21F7C" w14:textId="5C54D241" w:rsidR="005B7C4A" w:rsidRPr="004F690E" w:rsidRDefault="00125E0F" w:rsidP="00413F2D">
      <w:pPr>
        <w:pStyle w:val="Body2"/>
        <w:numPr>
          <w:ilvl w:val="0"/>
          <w:numId w:val="1"/>
        </w:numPr>
        <w:tabs>
          <w:tab w:val="left" w:pos="1134"/>
        </w:tabs>
        <w:spacing w:after="0"/>
        <w:ind w:left="0" w:firstLine="709"/>
        <w:rPr>
          <w:rFonts w:cs="Times New Roman"/>
          <w:b/>
          <w:bCs/>
          <w:color w:val="000000" w:themeColor="text1"/>
          <w:sz w:val="24"/>
          <w:szCs w:val="24"/>
          <w:lang w:val="lt-LT"/>
        </w:rPr>
      </w:pPr>
      <w:r w:rsidRPr="004F690E">
        <w:rPr>
          <w:rFonts w:cs="Times New Roman"/>
          <w:color w:val="000000" w:themeColor="text1"/>
          <w:sz w:val="24"/>
          <w:szCs w:val="24"/>
          <w:lang w:val="lt-LT" w:eastAsia="en-US"/>
        </w:rPr>
        <w:t>Viešojo pirkimo sutart</w:t>
      </w:r>
      <w:r w:rsidR="00B33C23" w:rsidRPr="004F690E">
        <w:rPr>
          <w:rFonts w:cs="Times New Roman"/>
          <w:color w:val="000000" w:themeColor="text1"/>
          <w:sz w:val="24"/>
          <w:szCs w:val="24"/>
          <w:lang w:val="lt-LT" w:eastAsia="en-US"/>
        </w:rPr>
        <w:t>į</w:t>
      </w:r>
      <w:r w:rsidRPr="004F690E">
        <w:rPr>
          <w:rFonts w:cs="Times New Roman"/>
          <w:color w:val="000000" w:themeColor="text1"/>
          <w:sz w:val="24"/>
          <w:szCs w:val="24"/>
          <w:lang w:val="lt-LT" w:eastAsia="en-US"/>
        </w:rPr>
        <w:t xml:space="preserve"> su pirkimą laimėjusiu tiekėju sudarys perkančioji organizacija</w:t>
      </w:r>
      <w:r w:rsidR="00B33C23" w:rsidRPr="004F690E">
        <w:rPr>
          <w:rFonts w:cs="Times New Roman"/>
          <w:color w:val="000000" w:themeColor="text1"/>
          <w:sz w:val="24"/>
          <w:szCs w:val="24"/>
          <w:lang w:val="lt-LT" w:eastAsia="en-US"/>
        </w:rPr>
        <w:t>.</w:t>
      </w:r>
    </w:p>
    <w:p w14:paraId="2B9BD207" w14:textId="7C83B8DF" w:rsidR="005B7C4A" w:rsidRPr="004F690E" w:rsidRDefault="005B7C4A" w:rsidP="00413F2D">
      <w:pPr>
        <w:pStyle w:val="Body2"/>
        <w:numPr>
          <w:ilvl w:val="0"/>
          <w:numId w:val="1"/>
        </w:numPr>
        <w:tabs>
          <w:tab w:val="left" w:pos="1134"/>
        </w:tabs>
        <w:spacing w:after="0"/>
        <w:ind w:left="0" w:firstLine="709"/>
        <w:rPr>
          <w:rFonts w:cs="Times New Roman"/>
          <w:color w:val="000000" w:themeColor="text1"/>
          <w:sz w:val="24"/>
          <w:szCs w:val="24"/>
          <w:lang w:val="lt-LT"/>
        </w:rPr>
      </w:pPr>
      <w:r w:rsidRPr="004F690E">
        <w:rPr>
          <w:rFonts w:cs="Times New Roman"/>
          <w:color w:val="000000" w:themeColor="text1"/>
          <w:sz w:val="24"/>
          <w:szCs w:val="24"/>
          <w:lang w:val="lt-LT"/>
        </w:rPr>
        <w:t xml:space="preserve">Vadovaujantis Lietuvos Respublikos viešųjų pirkimų įstatymu (toliau – Viešųjų pirkimų įstatymas), Lietuvos Respublikos civiliniu kodeksu (toliau – Civilinis kodeksas), kitais viešuosius pirkimus reglamentuojančiais teisės aktais bei </w:t>
      </w:r>
      <w:bookmarkStart w:id="2" w:name="_Hlk180144132"/>
      <w:bookmarkStart w:id="3" w:name="_Hlk187336782"/>
      <w:r w:rsidR="001F790F" w:rsidRPr="004F690E">
        <w:rPr>
          <w:rFonts w:cs="Times New Roman"/>
          <w:b/>
          <w:bCs/>
          <w:color w:val="000000" w:themeColor="text1"/>
          <w:sz w:val="24"/>
          <w:szCs w:val="24"/>
          <w:lang w:val="lt-LT"/>
        </w:rPr>
        <w:t>Sensorinio kambario įrangos Pakruojo „Atžalyno“ gimnazijai</w:t>
      </w:r>
      <w:bookmarkEnd w:id="2"/>
      <w:r w:rsidR="001F790F" w:rsidRPr="004F690E">
        <w:rPr>
          <w:rFonts w:cs="Times New Roman"/>
          <w:b/>
          <w:bCs/>
          <w:color w:val="000000" w:themeColor="text1"/>
          <w:sz w:val="24"/>
          <w:szCs w:val="24"/>
          <w:lang w:val="lt-LT"/>
        </w:rPr>
        <w:t xml:space="preserve"> </w:t>
      </w:r>
      <w:r w:rsidR="006407F8" w:rsidRPr="004F690E">
        <w:rPr>
          <w:rFonts w:eastAsia="Aptos" w:cs="Times New Roman"/>
          <w:b/>
          <w:color w:val="000000" w:themeColor="text1"/>
          <w:kern w:val="2"/>
          <w:sz w:val="24"/>
          <w:szCs w:val="24"/>
          <w:bdr w:val="none" w:sz="0" w:space="0" w:color="auto"/>
          <w:lang w:val="lt-LT" w:eastAsia="en-US"/>
          <w14:ligatures w14:val="standardContextual"/>
        </w:rPr>
        <w:t>pirkimo</w:t>
      </w:r>
      <w:bookmarkEnd w:id="3"/>
      <w:r w:rsidR="006407F8" w:rsidRPr="004F690E">
        <w:rPr>
          <w:rFonts w:eastAsia="Aptos" w:cs="Times New Roman"/>
          <w:bCs/>
          <w:color w:val="000000" w:themeColor="text1"/>
          <w:kern w:val="2"/>
          <w:sz w:val="24"/>
          <w:szCs w:val="24"/>
          <w:bdr w:val="none" w:sz="0" w:space="0" w:color="auto"/>
          <w:lang w:val="lt-LT" w:eastAsia="en-US"/>
          <w14:ligatures w14:val="standardContextual"/>
        </w:rPr>
        <w:t xml:space="preserve"> (toliau – pirkimas) </w:t>
      </w:r>
      <w:r w:rsidR="00692604" w:rsidRPr="004F690E">
        <w:rPr>
          <w:rFonts w:cs="Times New Roman"/>
          <w:color w:val="000000" w:themeColor="text1"/>
          <w:sz w:val="24"/>
          <w:szCs w:val="24"/>
          <w:lang w:val="lt-LT"/>
        </w:rPr>
        <w:t xml:space="preserve"> </w:t>
      </w:r>
      <w:r w:rsidR="001D427B" w:rsidRPr="004F690E">
        <w:rPr>
          <w:rFonts w:cs="Times New Roman"/>
          <w:color w:val="000000" w:themeColor="text1"/>
          <w:sz w:val="24"/>
          <w:szCs w:val="24"/>
          <w:lang w:val="lt-LT"/>
        </w:rPr>
        <w:t>sąlygomis</w:t>
      </w:r>
      <w:r w:rsidR="00692604" w:rsidRPr="004F690E">
        <w:rPr>
          <w:rFonts w:cs="Times New Roman"/>
          <w:color w:val="000000" w:themeColor="text1"/>
          <w:sz w:val="24"/>
          <w:szCs w:val="24"/>
          <w:lang w:val="lt-LT"/>
        </w:rPr>
        <w:t>.</w:t>
      </w:r>
    </w:p>
    <w:p w14:paraId="0AE36BCE" w14:textId="52352ABC" w:rsidR="00DA2A21" w:rsidRPr="004F690E" w:rsidRDefault="00DA2A21" w:rsidP="00413F2D">
      <w:pPr>
        <w:pStyle w:val="Body2"/>
        <w:numPr>
          <w:ilvl w:val="0"/>
          <w:numId w:val="1"/>
        </w:numPr>
        <w:tabs>
          <w:tab w:val="left" w:pos="1134"/>
        </w:tabs>
        <w:spacing w:after="0"/>
        <w:ind w:left="0" w:firstLine="709"/>
        <w:rPr>
          <w:rFonts w:cs="Times New Roman"/>
          <w:b/>
          <w:bCs/>
          <w:color w:val="000000" w:themeColor="text1"/>
          <w:sz w:val="24"/>
          <w:szCs w:val="24"/>
          <w:lang w:val="lt-LT"/>
        </w:rPr>
      </w:pPr>
      <w:r w:rsidRPr="004F690E">
        <w:rPr>
          <w:rFonts w:cs="Times New Roman"/>
          <w:b/>
          <w:bCs/>
          <w:color w:val="000000" w:themeColor="text1"/>
          <w:sz w:val="24"/>
          <w:szCs w:val="24"/>
          <w:lang w:val="lt-LT"/>
        </w:rPr>
        <w:t xml:space="preserve">Pirkimas </w:t>
      </w:r>
      <w:r w:rsidR="00344273" w:rsidRPr="004F690E">
        <w:rPr>
          <w:rFonts w:cs="Times New Roman"/>
          <w:b/>
          <w:bCs/>
          <w:color w:val="000000" w:themeColor="text1"/>
          <w:sz w:val="24"/>
          <w:szCs w:val="24"/>
          <w:lang w:val="lt-LT"/>
        </w:rPr>
        <w:t>skaidomas į</w:t>
      </w:r>
      <w:r w:rsidR="0065673A" w:rsidRPr="004F690E">
        <w:rPr>
          <w:rFonts w:cs="Times New Roman"/>
          <w:b/>
          <w:bCs/>
          <w:color w:val="000000" w:themeColor="text1"/>
          <w:sz w:val="24"/>
          <w:szCs w:val="24"/>
          <w:lang w:val="lt-LT"/>
        </w:rPr>
        <w:t xml:space="preserve"> </w:t>
      </w:r>
      <w:r w:rsidR="00FF1EC8" w:rsidRPr="004F690E">
        <w:rPr>
          <w:rFonts w:cs="Times New Roman"/>
          <w:b/>
          <w:bCs/>
          <w:color w:val="000000" w:themeColor="text1"/>
          <w:sz w:val="24"/>
          <w:szCs w:val="24"/>
          <w:lang w:val="lt-LT"/>
        </w:rPr>
        <w:t xml:space="preserve">dvi </w:t>
      </w:r>
      <w:r w:rsidRPr="004F690E">
        <w:rPr>
          <w:rFonts w:cs="Times New Roman"/>
          <w:b/>
          <w:bCs/>
          <w:color w:val="000000" w:themeColor="text1"/>
          <w:sz w:val="24"/>
          <w:szCs w:val="24"/>
          <w:lang w:val="lt-LT"/>
        </w:rPr>
        <w:t>dalis</w:t>
      </w:r>
      <w:r w:rsidR="00FF1EC8" w:rsidRPr="004F690E">
        <w:rPr>
          <w:rFonts w:cs="Times New Roman"/>
          <w:b/>
          <w:bCs/>
          <w:color w:val="000000" w:themeColor="text1"/>
          <w:sz w:val="24"/>
          <w:szCs w:val="24"/>
          <w:lang w:val="lt-LT"/>
        </w:rPr>
        <w:t>:</w:t>
      </w:r>
    </w:p>
    <w:p w14:paraId="34BC546F" w14:textId="306660EB" w:rsidR="00FF1EC8" w:rsidRPr="004F690E" w:rsidRDefault="00FF1EC8" w:rsidP="00FF1EC8">
      <w:pPr>
        <w:pStyle w:val="Body2"/>
        <w:numPr>
          <w:ilvl w:val="1"/>
          <w:numId w:val="1"/>
        </w:numPr>
        <w:tabs>
          <w:tab w:val="left" w:pos="1134"/>
        </w:tabs>
        <w:spacing w:after="0"/>
        <w:rPr>
          <w:rFonts w:cs="Times New Roman"/>
          <w:b/>
          <w:bCs/>
          <w:color w:val="000000" w:themeColor="text1"/>
          <w:sz w:val="24"/>
          <w:szCs w:val="24"/>
          <w:lang w:val="lt-LT"/>
        </w:rPr>
      </w:pPr>
      <w:r w:rsidRPr="004F690E">
        <w:rPr>
          <w:rFonts w:cs="Times New Roman"/>
          <w:color w:val="000000" w:themeColor="text1"/>
          <w:sz w:val="24"/>
          <w:szCs w:val="24"/>
          <w:lang w:val="lt-LT"/>
        </w:rPr>
        <w:t xml:space="preserve"> Sensorinio kambario įranga</w:t>
      </w:r>
      <w:r w:rsidR="000D5563" w:rsidRPr="004F690E">
        <w:rPr>
          <w:rFonts w:cs="Times New Roman"/>
          <w:color w:val="000000" w:themeColor="text1"/>
          <w:sz w:val="24"/>
          <w:szCs w:val="24"/>
          <w:lang w:val="lt-LT"/>
        </w:rPr>
        <w:t xml:space="preserve">. </w:t>
      </w:r>
      <w:r w:rsidR="000D5563" w:rsidRPr="004F690E">
        <w:rPr>
          <w:rFonts w:cs="Times New Roman"/>
          <w:b/>
          <w:bCs/>
          <w:color w:val="000000" w:themeColor="text1"/>
          <w:sz w:val="24"/>
          <w:szCs w:val="24"/>
          <w:lang w:val="lt-LT"/>
        </w:rPr>
        <w:t xml:space="preserve">Maksimali pasiūlymo kaina </w:t>
      </w:r>
      <w:r w:rsidR="002B6054" w:rsidRPr="004F690E">
        <w:rPr>
          <w:rFonts w:cs="Times New Roman"/>
          <w:b/>
          <w:bCs/>
          <w:color w:val="000000" w:themeColor="text1"/>
          <w:sz w:val="24"/>
          <w:szCs w:val="24"/>
          <w:lang w:val="lt-LT"/>
        </w:rPr>
        <w:t>–</w:t>
      </w:r>
      <w:r w:rsidR="000D5563" w:rsidRPr="004F690E">
        <w:rPr>
          <w:rFonts w:cs="Times New Roman"/>
          <w:b/>
          <w:bCs/>
          <w:color w:val="000000" w:themeColor="text1"/>
          <w:sz w:val="24"/>
          <w:szCs w:val="24"/>
          <w:lang w:val="lt-LT"/>
        </w:rPr>
        <w:t xml:space="preserve"> </w:t>
      </w:r>
      <w:r w:rsidR="002B6054" w:rsidRPr="004F690E">
        <w:rPr>
          <w:rFonts w:cs="Times New Roman"/>
          <w:b/>
          <w:bCs/>
          <w:color w:val="000000" w:themeColor="text1"/>
          <w:sz w:val="24"/>
          <w:szCs w:val="24"/>
          <w:lang w:val="lt-LT" w:eastAsia="en-US"/>
        </w:rPr>
        <w:t>23.959,11 Eur su PVM</w:t>
      </w:r>
    </w:p>
    <w:p w14:paraId="7CCCEE93" w14:textId="2F69817D" w:rsidR="000D5563" w:rsidRPr="004F690E" w:rsidRDefault="009557EA" w:rsidP="00FF1EC8">
      <w:pPr>
        <w:pStyle w:val="Body2"/>
        <w:numPr>
          <w:ilvl w:val="1"/>
          <w:numId w:val="1"/>
        </w:numPr>
        <w:tabs>
          <w:tab w:val="left" w:pos="1134"/>
        </w:tabs>
        <w:spacing w:after="0"/>
        <w:rPr>
          <w:rFonts w:cs="Times New Roman"/>
          <w:color w:val="000000" w:themeColor="text1"/>
          <w:sz w:val="24"/>
          <w:szCs w:val="24"/>
          <w:lang w:val="lt-LT"/>
        </w:rPr>
      </w:pPr>
      <w:r w:rsidRPr="004F690E">
        <w:rPr>
          <w:rFonts w:cs="Times New Roman"/>
          <w:color w:val="000000" w:themeColor="text1"/>
          <w:sz w:val="24"/>
          <w:szCs w:val="24"/>
          <w:lang w:val="lt-LT"/>
        </w:rPr>
        <w:t xml:space="preserve"> </w:t>
      </w:r>
      <w:r w:rsidR="000D5563" w:rsidRPr="004F690E">
        <w:rPr>
          <w:rFonts w:cs="Times New Roman"/>
          <w:color w:val="000000" w:themeColor="text1"/>
          <w:sz w:val="24"/>
          <w:szCs w:val="24"/>
          <w:lang w:val="lt-LT"/>
        </w:rPr>
        <w:t xml:space="preserve">Sensorinio kambario baldai. </w:t>
      </w:r>
      <w:r w:rsidR="000D5563" w:rsidRPr="004F690E">
        <w:rPr>
          <w:rFonts w:cs="Times New Roman"/>
          <w:b/>
          <w:bCs/>
          <w:color w:val="000000" w:themeColor="text1"/>
          <w:sz w:val="24"/>
          <w:szCs w:val="24"/>
          <w:lang w:val="lt-LT"/>
        </w:rPr>
        <w:t xml:space="preserve">Maksimali pasiūlymo kaina </w:t>
      </w:r>
      <w:r w:rsidR="002B6054" w:rsidRPr="004F690E">
        <w:rPr>
          <w:rFonts w:cs="Times New Roman"/>
          <w:b/>
          <w:bCs/>
          <w:color w:val="000000" w:themeColor="text1"/>
          <w:sz w:val="24"/>
          <w:szCs w:val="24"/>
          <w:lang w:val="lt-LT"/>
        </w:rPr>
        <w:t xml:space="preserve">– </w:t>
      </w:r>
      <w:r w:rsidR="002B6054" w:rsidRPr="004F690E">
        <w:rPr>
          <w:rFonts w:cs="Times New Roman"/>
          <w:b/>
          <w:bCs/>
          <w:color w:val="000000" w:themeColor="text1"/>
          <w:sz w:val="24"/>
          <w:szCs w:val="24"/>
          <w:lang w:val="lt-LT" w:eastAsia="en-US"/>
        </w:rPr>
        <w:t>9.123,38 Eur su PVM.</w:t>
      </w:r>
    </w:p>
    <w:p w14:paraId="20CA3E58" w14:textId="6A59A66D" w:rsidR="00DA2A21" w:rsidRPr="004F690E" w:rsidRDefault="00DA2A21" w:rsidP="00413F2D">
      <w:pPr>
        <w:pStyle w:val="Sraopastraipa"/>
        <w:numPr>
          <w:ilvl w:val="0"/>
          <w:numId w:val="1"/>
        </w:numPr>
        <w:tabs>
          <w:tab w:val="left" w:pos="1134"/>
        </w:tabs>
        <w:ind w:left="0" w:firstLine="709"/>
        <w:jc w:val="both"/>
        <w:rPr>
          <w:color w:val="000000" w:themeColor="text1"/>
          <w:lang w:val="lt-LT" w:eastAsia="lt-LT"/>
        </w:rPr>
      </w:pPr>
      <w:r w:rsidRPr="004F690E">
        <w:rPr>
          <w:color w:val="000000" w:themeColor="text1"/>
          <w:lang w:val="lt-LT" w:eastAsia="lt-LT"/>
        </w:rPr>
        <w:t>Pasiūlyma</w:t>
      </w:r>
      <w:r w:rsidR="000E50C1" w:rsidRPr="004F690E">
        <w:rPr>
          <w:color w:val="000000" w:themeColor="text1"/>
          <w:lang w:val="lt-LT" w:eastAsia="lt-LT"/>
        </w:rPr>
        <w:t>i</w:t>
      </w:r>
      <w:r w:rsidRPr="004F690E">
        <w:rPr>
          <w:color w:val="000000" w:themeColor="text1"/>
          <w:lang w:val="lt-LT" w:eastAsia="lt-LT"/>
        </w:rPr>
        <w:t>, kuri</w:t>
      </w:r>
      <w:r w:rsidR="000E50C1" w:rsidRPr="004F690E">
        <w:rPr>
          <w:color w:val="000000" w:themeColor="text1"/>
          <w:lang w:val="lt-LT" w:eastAsia="lt-LT"/>
        </w:rPr>
        <w:t>e</w:t>
      </w:r>
      <w:r w:rsidR="003E5667" w:rsidRPr="004F690E">
        <w:rPr>
          <w:color w:val="000000" w:themeColor="text1"/>
          <w:lang w:val="lt-LT" w:eastAsia="lt-LT"/>
        </w:rPr>
        <w:t xml:space="preserve"> </w:t>
      </w:r>
      <w:r w:rsidRPr="004F690E">
        <w:rPr>
          <w:color w:val="000000" w:themeColor="text1"/>
          <w:lang w:val="lt-LT" w:eastAsia="lt-LT"/>
        </w:rPr>
        <w:t>viršys maksimali</w:t>
      </w:r>
      <w:r w:rsidR="003E5667" w:rsidRPr="004F690E">
        <w:rPr>
          <w:color w:val="000000" w:themeColor="text1"/>
          <w:lang w:val="lt-LT" w:eastAsia="lt-LT"/>
        </w:rPr>
        <w:t>ą</w:t>
      </w:r>
      <w:r w:rsidRPr="004F690E">
        <w:rPr>
          <w:color w:val="000000" w:themeColor="text1"/>
          <w:lang w:val="lt-LT" w:eastAsia="lt-LT"/>
        </w:rPr>
        <w:t xml:space="preserve"> pasiūlymo kainą, bus pripažint</w:t>
      </w:r>
      <w:r w:rsidR="000E50C1" w:rsidRPr="004F690E">
        <w:rPr>
          <w:color w:val="000000" w:themeColor="text1"/>
          <w:lang w:val="lt-LT" w:eastAsia="lt-LT"/>
        </w:rPr>
        <w:t>i</w:t>
      </w:r>
      <w:r w:rsidRPr="004F690E">
        <w:rPr>
          <w:color w:val="000000" w:themeColor="text1"/>
          <w:lang w:val="lt-LT" w:eastAsia="lt-LT"/>
        </w:rPr>
        <w:t xml:space="preserve"> netinkam</w:t>
      </w:r>
      <w:r w:rsidR="000E50C1" w:rsidRPr="004F690E">
        <w:rPr>
          <w:color w:val="000000" w:themeColor="text1"/>
          <w:lang w:val="lt-LT" w:eastAsia="lt-LT"/>
        </w:rPr>
        <w:t>ais</w:t>
      </w:r>
      <w:r w:rsidRPr="004F690E">
        <w:rPr>
          <w:color w:val="000000" w:themeColor="text1"/>
          <w:lang w:val="lt-LT" w:eastAsia="lt-LT"/>
        </w:rPr>
        <w:t xml:space="preserve"> ir atmest</w:t>
      </w:r>
      <w:r w:rsidR="000E50C1" w:rsidRPr="004F690E">
        <w:rPr>
          <w:color w:val="000000" w:themeColor="text1"/>
          <w:lang w:val="lt-LT" w:eastAsia="lt-LT"/>
        </w:rPr>
        <w:t>i</w:t>
      </w:r>
      <w:r w:rsidRPr="004F690E">
        <w:rPr>
          <w:color w:val="000000" w:themeColor="text1"/>
          <w:lang w:val="lt-LT" w:eastAsia="lt-LT"/>
        </w:rPr>
        <w:t>.</w:t>
      </w:r>
    </w:p>
    <w:p w14:paraId="5824C82D" w14:textId="647A9504" w:rsidR="00C4674B" w:rsidRPr="004F690E" w:rsidRDefault="00C4674B" w:rsidP="00413F2D">
      <w:pPr>
        <w:pStyle w:val="Body2"/>
        <w:numPr>
          <w:ilvl w:val="0"/>
          <w:numId w:val="1"/>
        </w:numPr>
        <w:tabs>
          <w:tab w:val="left" w:pos="1134"/>
        </w:tabs>
        <w:spacing w:after="0"/>
        <w:ind w:left="0" w:firstLine="709"/>
        <w:rPr>
          <w:rFonts w:cs="Times New Roman"/>
          <w:b/>
          <w:bCs/>
          <w:color w:val="000000" w:themeColor="text1"/>
          <w:sz w:val="24"/>
          <w:szCs w:val="24"/>
          <w:lang w:val="lt-LT"/>
        </w:rPr>
      </w:pPr>
      <w:r w:rsidRPr="004F690E">
        <w:rPr>
          <w:rFonts w:cs="Times New Roman"/>
          <w:color w:val="000000" w:themeColor="text1"/>
          <w:sz w:val="24"/>
          <w:szCs w:val="24"/>
          <w:lang w:val="lt-LT"/>
        </w:rPr>
        <w:t xml:space="preserve">Pirkimas finansuojamas Europos Sąjungos lėšomis pagal </w:t>
      </w:r>
      <w:r w:rsidR="000437FA" w:rsidRPr="004F690E">
        <w:rPr>
          <w:rFonts w:eastAsia="Times New Roman" w:cs="Times New Roman"/>
          <w:color w:val="000000" w:themeColor="text1"/>
          <w:sz w:val="24"/>
          <w:szCs w:val="24"/>
          <w:bdr w:val="none" w:sz="0" w:space="0" w:color="auto"/>
          <w:lang w:val="lt-LT" w:eastAsia="en-US"/>
        </w:rPr>
        <w:t xml:space="preserve">projektą „Tūkstantmečio mokyklos I” Nr. 10-011-P-0001, vykdomą pagal 2021-2030 m. plėtros programos valdytojos Lietuvos Respublikos švietimo, mokslo ir sporto ministerijos Švietimo plėtros programos pažangos priemonę Nr. 12-003-03-01-01 ,,Įgyvendinti ,,Tūkstantmečio mokyklų“ programą“, </w:t>
      </w:r>
      <w:r w:rsidRPr="004F690E">
        <w:rPr>
          <w:rFonts w:cs="Times New Roman"/>
          <w:color w:val="000000" w:themeColor="text1"/>
          <w:sz w:val="24"/>
          <w:szCs w:val="24"/>
          <w:lang w:val="lt-LT"/>
        </w:rPr>
        <w:t xml:space="preserve"> (toliau – projektas). </w:t>
      </w:r>
    </w:p>
    <w:p w14:paraId="76511183" w14:textId="77777777" w:rsidR="00D1088F" w:rsidRPr="004F690E" w:rsidRDefault="004F715B" w:rsidP="00413F2D">
      <w:pPr>
        <w:pStyle w:val="Body2"/>
        <w:numPr>
          <w:ilvl w:val="0"/>
          <w:numId w:val="1"/>
        </w:numPr>
        <w:tabs>
          <w:tab w:val="left" w:pos="1134"/>
        </w:tabs>
        <w:spacing w:after="0"/>
        <w:ind w:left="0" w:firstLine="709"/>
        <w:rPr>
          <w:rFonts w:cs="Times New Roman"/>
          <w:color w:val="000000" w:themeColor="text1"/>
          <w:sz w:val="24"/>
          <w:szCs w:val="24"/>
          <w:lang w:val="lt-LT"/>
        </w:rPr>
      </w:pPr>
      <w:r w:rsidRPr="004F690E">
        <w:rPr>
          <w:rFonts w:cs="Times New Roman"/>
          <w:color w:val="000000" w:themeColor="text1"/>
          <w:sz w:val="24"/>
          <w:szCs w:val="24"/>
          <w:lang w:val="lt-LT"/>
        </w:rPr>
        <w:t>Pirkimas vykdomas skelbiamos apklausos būdu naudojantis Centrinės viešųjų pirkimų informacinės sistemos priemonėmis (toliau – CVP IS). Pirkimo dokumentai skelbiami CVP IS.</w:t>
      </w:r>
    </w:p>
    <w:p w14:paraId="60931596" w14:textId="7D634F34" w:rsidR="004F715B" w:rsidRPr="004F690E" w:rsidRDefault="004F715B" w:rsidP="00413F2D">
      <w:pPr>
        <w:pStyle w:val="Body2"/>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ind w:left="0" w:firstLine="709"/>
        <w:rPr>
          <w:rFonts w:eastAsia="Calibri" w:cs="Times New Roman"/>
          <w:color w:val="000000" w:themeColor="text1"/>
          <w:sz w:val="24"/>
          <w:szCs w:val="24"/>
          <w:bdr w:val="none" w:sz="0" w:space="0" w:color="auto"/>
          <w:lang w:val="lt-LT"/>
        </w:rPr>
      </w:pPr>
      <w:bookmarkStart w:id="4" w:name="_Hlk147904146"/>
      <w:r w:rsidRPr="004F690E">
        <w:rPr>
          <w:rFonts w:cs="Times New Roman"/>
          <w:color w:val="000000" w:themeColor="text1"/>
          <w:sz w:val="24"/>
          <w:szCs w:val="24"/>
          <w:lang w:val="lt-LT"/>
        </w:rPr>
        <w:t>Pirkimas neatliekamas naudojantis centrinės perkančiosios organizacijos (toliau – CPO) katalogu, nes pirkimo objekt</w:t>
      </w:r>
      <w:r w:rsidR="00463222" w:rsidRPr="004F690E">
        <w:rPr>
          <w:rFonts w:cs="Times New Roman"/>
          <w:color w:val="000000" w:themeColor="text1"/>
          <w:sz w:val="24"/>
          <w:szCs w:val="24"/>
          <w:lang w:val="lt-LT"/>
        </w:rPr>
        <w:t xml:space="preserve">o, </w:t>
      </w:r>
      <w:r w:rsidRPr="004F690E">
        <w:rPr>
          <w:rFonts w:cs="Times New Roman"/>
          <w:color w:val="000000" w:themeColor="text1"/>
          <w:sz w:val="24"/>
          <w:szCs w:val="24"/>
          <w:lang w:val="lt-LT"/>
        </w:rPr>
        <w:t>perkančiajai organizacijai reikalingomis sąlygomis, CPO kataloge nėra galimybės nusipirkti.</w:t>
      </w:r>
      <w:r w:rsidR="00D1088F" w:rsidRPr="004F690E">
        <w:rPr>
          <w:rFonts w:eastAsia="Calibri" w:cs="Times New Roman"/>
          <w:color w:val="000000" w:themeColor="text1"/>
          <w:sz w:val="24"/>
          <w:szCs w:val="24"/>
          <w:bdr w:val="none" w:sz="0" w:space="0" w:color="auto"/>
          <w:lang w:val="lt-LT"/>
        </w:rPr>
        <w:t xml:space="preserve"> </w:t>
      </w:r>
    </w:p>
    <w:bookmarkEnd w:id="4"/>
    <w:p w14:paraId="0FC8973A" w14:textId="77777777" w:rsidR="00464CE2" w:rsidRPr="004F690E" w:rsidRDefault="004F715B" w:rsidP="00413F2D">
      <w:pPr>
        <w:pStyle w:val="Body2"/>
        <w:numPr>
          <w:ilvl w:val="0"/>
          <w:numId w:val="1"/>
        </w:numPr>
        <w:tabs>
          <w:tab w:val="left" w:pos="1134"/>
        </w:tabs>
        <w:spacing w:after="0"/>
        <w:ind w:left="0" w:firstLine="709"/>
        <w:rPr>
          <w:rFonts w:cs="Times New Roman"/>
          <w:color w:val="000000" w:themeColor="text1"/>
          <w:sz w:val="24"/>
          <w:szCs w:val="24"/>
          <w:lang w:val="lt-LT"/>
        </w:rPr>
      </w:pPr>
      <w:r w:rsidRPr="004F690E">
        <w:rPr>
          <w:rFonts w:cs="Times New Roman"/>
          <w:color w:val="000000" w:themeColor="text1"/>
          <w:sz w:val="24"/>
          <w:szCs w:val="24"/>
          <w:lang w:val="lt-LT"/>
        </w:rPr>
        <w:t>Pirkimas nėra rezervuotas pagal Viešųjų pirkimų įstatymo 23 ir 24 straipsnių nuostatas.</w:t>
      </w:r>
      <w:bookmarkStart w:id="5" w:name="_Hlk103928380"/>
    </w:p>
    <w:bookmarkEnd w:id="5"/>
    <w:p w14:paraId="7F97D897" w14:textId="77777777" w:rsidR="004F715B" w:rsidRPr="004F690E" w:rsidRDefault="004F715B" w:rsidP="00413F2D">
      <w:pPr>
        <w:pStyle w:val="Body2"/>
        <w:numPr>
          <w:ilvl w:val="0"/>
          <w:numId w:val="1"/>
        </w:numPr>
        <w:tabs>
          <w:tab w:val="left" w:pos="1134"/>
        </w:tabs>
        <w:spacing w:after="0"/>
        <w:ind w:left="0" w:firstLine="709"/>
        <w:rPr>
          <w:rFonts w:cs="Times New Roman"/>
          <w:b/>
          <w:color w:val="000000" w:themeColor="text1"/>
          <w:sz w:val="24"/>
          <w:szCs w:val="24"/>
          <w:lang w:val="lt-LT"/>
        </w:rPr>
      </w:pPr>
      <w:r w:rsidRPr="004F690E">
        <w:rPr>
          <w:rFonts w:cs="Times New Roman"/>
          <w:color w:val="000000" w:themeColor="text1"/>
          <w:sz w:val="24"/>
          <w:szCs w:val="24"/>
          <w:lang w:val="lt-LT"/>
        </w:rPr>
        <w:t>Perkančioji organizacija nėra PVM mokėtoja.</w:t>
      </w:r>
    </w:p>
    <w:p w14:paraId="7F5D0B7E" w14:textId="77777777" w:rsidR="004F715B" w:rsidRPr="004F690E" w:rsidRDefault="004F715B" w:rsidP="00413F2D">
      <w:pPr>
        <w:pStyle w:val="Body2"/>
        <w:numPr>
          <w:ilvl w:val="0"/>
          <w:numId w:val="1"/>
        </w:numPr>
        <w:tabs>
          <w:tab w:val="left" w:pos="1134"/>
        </w:tabs>
        <w:spacing w:after="0"/>
        <w:ind w:left="0" w:firstLine="709"/>
        <w:rPr>
          <w:rFonts w:cs="Times New Roman"/>
          <w:color w:val="000000" w:themeColor="text1"/>
          <w:sz w:val="24"/>
          <w:szCs w:val="24"/>
          <w:lang w:val="lt-LT"/>
        </w:rPr>
      </w:pPr>
      <w:r w:rsidRPr="004F690E">
        <w:rPr>
          <w:rFonts w:cs="Times New Roman"/>
          <w:color w:val="000000" w:themeColor="text1"/>
          <w:sz w:val="24"/>
          <w:szCs w:val="24"/>
          <w:lang w:val="lt-LT"/>
        </w:rPr>
        <w:t>Vartojamos pagrindinės sąvokos apibrėžtos Viešųjų pirkimų įstatyme, apraše ir šiose pirkimo sąlygose.</w:t>
      </w:r>
    </w:p>
    <w:p w14:paraId="2F8EDDAE" w14:textId="77777777" w:rsidR="004F715B" w:rsidRPr="004F690E" w:rsidRDefault="004F715B" w:rsidP="00413F2D">
      <w:pPr>
        <w:pStyle w:val="Body2"/>
        <w:numPr>
          <w:ilvl w:val="0"/>
          <w:numId w:val="1"/>
        </w:numPr>
        <w:tabs>
          <w:tab w:val="left" w:pos="1134"/>
        </w:tabs>
        <w:spacing w:after="0"/>
        <w:ind w:left="0" w:firstLine="709"/>
        <w:rPr>
          <w:rFonts w:cs="Times New Roman"/>
          <w:color w:val="000000" w:themeColor="text1"/>
          <w:sz w:val="24"/>
          <w:szCs w:val="24"/>
          <w:lang w:val="lt-LT"/>
        </w:rPr>
      </w:pPr>
      <w:r w:rsidRPr="004F690E">
        <w:rPr>
          <w:rFonts w:cs="Times New Roman"/>
          <w:color w:val="000000" w:themeColor="text1"/>
          <w:sz w:val="24"/>
          <w:szCs w:val="24"/>
          <w:lang w:val="lt-LT"/>
        </w:rPr>
        <w:t>Pirkimas atliekamas laikantis lygiateisiškumo, nediskriminavimo, skaidrumo, abipusio pripažinimo, proporcingumo principų ir konfidencialumo bei nešališkumo reikalavimų.</w:t>
      </w:r>
    </w:p>
    <w:p w14:paraId="16DB2E43" w14:textId="77777777" w:rsidR="004F715B" w:rsidRPr="004F690E" w:rsidRDefault="004F715B" w:rsidP="00413F2D">
      <w:pPr>
        <w:pStyle w:val="Body2"/>
        <w:numPr>
          <w:ilvl w:val="0"/>
          <w:numId w:val="1"/>
        </w:numPr>
        <w:tabs>
          <w:tab w:val="left" w:pos="1134"/>
        </w:tabs>
        <w:spacing w:after="0"/>
        <w:ind w:left="0" w:firstLine="709"/>
        <w:rPr>
          <w:rFonts w:cs="Times New Roman"/>
          <w:color w:val="000000" w:themeColor="text1"/>
          <w:sz w:val="24"/>
          <w:szCs w:val="24"/>
          <w:lang w:val="lt-LT"/>
        </w:rPr>
      </w:pPr>
      <w:r w:rsidRPr="004F690E">
        <w:rPr>
          <w:rFonts w:cs="Times New Roman"/>
          <w:color w:val="000000" w:themeColor="text1"/>
          <w:sz w:val="24"/>
          <w:szCs w:val="24"/>
          <w:lang w:val="lt-LT"/>
        </w:rPr>
        <w:t xml:space="preserve">Pateikdamas savo pasiūlymą tiekėjas pareiškia ir garantuoja, kad susipažino su visomis šių pirkimo sąlygų nuostatomis, priima pirkimo dokumentus kaip vientisą ir nedalomą dokumentą bei sutinka su visomis pirkimo dokumentų nuostatomis. </w:t>
      </w:r>
    </w:p>
    <w:p w14:paraId="718A6FD7" w14:textId="2931647A" w:rsidR="004F715B" w:rsidRPr="004F690E" w:rsidRDefault="004F715B" w:rsidP="00413F2D">
      <w:pPr>
        <w:pStyle w:val="Body2"/>
        <w:numPr>
          <w:ilvl w:val="0"/>
          <w:numId w:val="1"/>
        </w:numPr>
        <w:tabs>
          <w:tab w:val="left" w:pos="1134"/>
        </w:tabs>
        <w:spacing w:after="0"/>
        <w:ind w:left="0" w:firstLine="709"/>
        <w:rPr>
          <w:rFonts w:cs="Times New Roman"/>
          <w:color w:val="000000" w:themeColor="text1"/>
          <w:sz w:val="24"/>
          <w:szCs w:val="24"/>
          <w:lang w:val="lt-LT"/>
        </w:rPr>
      </w:pPr>
      <w:r w:rsidRPr="004F690E">
        <w:rPr>
          <w:rFonts w:cs="Times New Roman"/>
          <w:color w:val="000000" w:themeColor="text1"/>
          <w:sz w:val="24"/>
          <w:szCs w:val="24"/>
          <w:lang w:val="lt-LT"/>
        </w:rPr>
        <w:lastRenderedPageBreak/>
        <w:t>Tiekėjas yra atsakingas už rūpestingą visų pirkimo dokumentų rinkinio išnagrinėjimą, įskaitant pateiktus dokumentus ir visus išleistus papildymus, už patikimos informacijos apie visas sąlygas bei įsipareigojimus, galinčius turėti įtakos pasiūlymo sumai ar pobūdžiui arba</w:t>
      </w:r>
      <w:r w:rsidR="00692510" w:rsidRPr="004F690E">
        <w:rPr>
          <w:rFonts w:cs="Times New Roman"/>
          <w:color w:val="000000" w:themeColor="text1"/>
          <w:sz w:val="24"/>
          <w:szCs w:val="24"/>
          <w:lang w:val="lt-LT"/>
        </w:rPr>
        <w:t xml:space="preserve"> tinkamam</w:t>
      </w:r>
      <w:r w:rsidRPr="004F690E">
        <w:rPr>
          <w:rFonts w:cs="Times New Roman"/>
          <w:color w:val="000000" w:themeColor="text1"/>
          <w:sz w:val="24"/>
          <w:szCs w:val="24"/>
          <w:lang w:val="lt-LT"/>
        </w:rPr>
        <w:t xml:space="preserve"> </w:t>
      </w:r>
      <w:r w:rsidR="00692510" w:rsidRPr="004F690E">
        <w:rPr>
          <w:rFonts w:cs="Times New Roman"/>
          <w:color w:val="000000" w:themeColor="text1"/>
          <w:sz w:val="24"/>
          <w:szCs w:val="24"/>
          <w:lang w:val="lt-LT"/>
        </w:rPr>
        <w:t>Sutarties vykdymui</w:t>
      </w:r>
      <w:r w:rsidRPr="004F690E">
        <w:rPr>
          <w:rFonts w:cs="Times New Roman"/>
          <w:color w:val="000000" w:themeColor="text1"/>
          <w:sz w:val="24"/>
          <w:szCs w:val="24"/>
          <w:lang w:val="lt-LT"/>
        </w:rPr>
        <w:t xml:space="preserve">, gavimą. Tiekėjas, pastebėjęs netikslumų ar neatitikimų pirkimo dokumentuose, privalo nedelsiant raštu kreiptis į </w:t>
      </w:r>
      <w:r w:rsidR="00E56AC1" w:rsidRPr="004F690E">
        <w:rPr>
          <w:rFonts w:cs="Times New Roman"/>
          <w:color w:val="000000" w:themeColor="text1"/>
          <w:sz w:val="24"/>
          <w:szCs w:val="24"/>
          <w:lang w:val="lt-LT"/>
        </w:rPr>
        <w:t xml:space="preserve">Įgaliotąją </w:t>
      </w:r>
      <w:r w:rsidRPr="004F690E">
        <w:rPr>
          <w:rFonts w:cs="Times New Roman"/>
          <w:color w:val="000000" w:themeColor="text1"/>
          <w:sz w:val="24"/>
          <w:szCs w:val="24"/>
          <w:lang w:val="lt-LT"/>
        </w:rPr>
        <w:t xml:space="preserve">perkančiąją organizaciją dėl pirkimo dokumentų paaiškinimo ar patikslinimo. </w:t>
      </w:r>
    </w:p>
    <w:p w14:paraId="66F19173" w14:textId="5B2D86FC" w:rsidR="004F715B" w:rsidRPr="004F690E" w:rsidRDefault="00640C9D" w:rsidP="00413F2D">
      <w:pPr>
        <w:pStyle w:val="Body2"/>
        <w:numPr>
          <w:ilvl w:val="0"/>
          <w:numId w:val="1"/>
        </w:numPr>
        <w:tabs>
          <w:tab w:val="left" w:pos="1134"/>
        </w:tabs>
        <w:spacing w:after="0"/>
        <w:ind w:left="0" w:firstLine="709"/>
        <w:rPr>
          <w:rFonts w:cs="Times New Roman"/>
          <w:color w:val="000000" w:themeColor="text1"/>
          <w:sz w:val="24"/>
          <w:szCs w:val="24"/>
          <w:lang w:val="lt-LT"/>
        </w:rPr>
      </w:pPr>
      <w:r w:rsidRPr="004F690E">
        <w:rPr>
          <w:rFonts w:cs="Times New Roman"/>
          <w:color w:val="000000" w:themeColor="text1"/>
          <w:sz w:val="24"/>
          <w:szCs w:val="24"/>
          <w:lang w:val="lt-LT"/>
        </w:rPr>
        <w:t>Bus laikoma</w:t>
      </w:r>
      <w:r w:rsidR="004F715B" w:rsidRPr="004F690E">
        <w:rPr>
          <w:rFonts w:cs="Times New Roman"/>
          <w:color w:val="000000" w:themeColor="text1"/>
          <w:sz w:val="24"/>
          <w:szCs w:val="24"/>
          <w:lang w:val="lt-LT"/>
        </w:rPr>
        <w:t xml:space="preserve">, kad tiekėjas, pateikęs pasiūlymą pirkimui, yra susipažinęs su Lietuvos Respublikos ir Europos Sąjungos teisės aktais, reglamentuojančiais viešuosius pirkimus, pirkimo sutarčių sudarymą ir vykdymą, bei kitais teisės aktais, kurių nuostatos gali liesti bet kokius tarp perkančiosios organizacijos ir tiekėjų susiklostančius santykius, kylančius ir (ar) susijusius su šiuo pirkimu. </w:t>
      </w:r>
    </w:p>
    <w:p w14:paraId="5C65DCD7" w14:textId="77777777" w:rsidR="004F715B" w:rsidRPr="004F690E" w:rsidRDefault="004F715B" w:rsidP="00413F2D">
      <w:pPr>
        <w:pStyle w:val="Body2"/>
        <w:numPr>
          <w:ilvl w:val="0"/>
          <w:numId w:val="1"/>
        </w:numPr>
        <w:tabs>
          <w:tab w:val="left" w:pos="1134"/>
        </w:tabs>
        <w:spacing w:after="0"/>
        <w:ind w:left="0" w:firstLine="709"/>
        <w:rPr>
          <w:rFonts w:cs="Times New Roman"/>
          <w:color w:val="000000" w:themeColor="text1"/>
          <w:sz w:val="24"/>
          <w:szCs w:val="24"/>
          <w:lang w:val="lt-LT"/>
        </w:rPr>
      </w:pPr>
      <w:r w:rsidRPr="004F690E">
        <w:rPr>
          <w:rFonts w:cs="Times New Roman"/>
          <w:color w:val="000000" w:themeColor="text1"/>
          <w:sz w:val="24"/>
          <w:szCs w:val="24"/>
          <w:lang w:val="lt-LT"/>
        </w:rPr>
        <w:t xml:space="preserve">Visos pirkimo sąlygos nustatytos pirkimo dokumentuose, kuriuos sudaro: </w:t>
      </w:r>
    </w:p>
    <w:p w14:paraId="4AD60BCE" w14:textId="77777777" w:rsidR="004F715B" w:rsidRPr="004F690E" w:rsidRDefault="004F715B" w:rsidP="00413F2D">
      <w:pPr>
        <w:pStyle w:val="Body2"/>
        <w:numPr>
          <w:ilvl w:val="1"/>
          <w:numId w:val="1"/>
        </w:numPr>
        <w:spacing w:after="0"/>
        <w:ind w:left="0" w:firstLine="709"/>
        <w:rPr>
          <w:rFonts w:cs="Times New Roman"/>
          <w:color w:val="000000" w:themeColor="text1"/>
          <w:sz w:val="24"/>
          <w:szCs w:val="24"/>
          <w:lang w:val="lt-LT"/>
        </w:rPr>
      </w:pPr>
      <w:r w:rsidRPr="004F690E">
        <w:rPr>
          <w:rFonts w:cs="Times New Roman"/>
          <w:color w:val="000000" w:themeColor="text1"/>
          <w:sz w:val="24"/>
          <w:szCs w:val="24"/>
          <w:lang w:val="lt-LT"/>
        </w:rPr>
        <w:t>skelbimas apie pirkimą;</w:t>
      </w:r>
    </w:p>
    <w:p w14:paraId="108FC6AA" w14:textId="77777777" w:rsidR="004F715B" w:rsidRPr="004F690E" w:rsidRDefault="004F715B" w:rsidP="00413F2D">
      <w:pPr>
        <w:pStyle w:val="Body2"/>
        <w:numPr>
          <w:ilvl w:val="1"/>
          <w:numId w:val="1"/>
        </w:numPr>
        <w:spacing w:after="0"/>
        <w:ind w:left="0" w:firstLine="709"/>
        <w:rPr>
          <w:rFonts w:cs="Times New Roman"/>
          <w:color w:val="000000" w:themeColor="text1"/>
          <w:sz w:val="24"/>
          <w:szCs w:val="24"/>
          <w:lang w:val="lt-LT"/>
        </w:rPr>
      </w:pPr>
      <w:r w:rsidRPr="004F690E">
        <w:rPr>
          <w:rFonts w:cs="Times New Roman"/>
          <w:color w:val="000000" w:themeColor="text1"/>
          <w:sz w:val="24"/>
          <w:szCs w:val="24"/>
          <w:lang w:val="lt-LT"/>
        </w:rPr>
        <w:t>pirkimo sąlygos (kartu su priedais);</w:t>
      </w:r>
    </w:p>
    <w:p w14:paraId="76C51FA7" w14:textId="77777777" w:rsidR="004F715B" w:rsidRPr="004F690E" w:rsidRDefault="004F715B" w:rsidP="00413F2D">
      <w:pPr>
        <w:pStyle w:val="Body2"/>
        <w:numPr>
          <w:ilvl w:val="1"/>
          <w:numId w:val="1"/>
        </w:numPr>
        <w:spacing w:after="0"/>
        <w:ind w:left="0" w:firstLine="709"/>
        <w:rPr>
          <w:rFonts w:cs="Times New Roman"/>
          <w:color w:val="000000" w:themeColor="text1"/>
          <w:sz w:val="24"/>
          <w:szCs w:val="24"/>
          <w:lang w:val="lt-LT"/>
        </w:rPr>
      </w:pPr>
      <w:r w:rsidRPr="004F690E">
        <w:rPr>
          <w:rFonts w:cs="Times New Roman"/>
          <w:color w:val="000000" w:themeColor="text1"/>
          <w:sz w:val="24"/>
          <w:szCs w:val="24"/>
          <w:lang w:val="lt-LT"/>
        </w:rPr>
        <w:t>pirkimo sąlygų paaiškinimai (patikslinimai), taip pat atsakymai į tiekėjų klausimus (jeigu bus);</w:t>
      </w:r>
    </w:p>
    <w:p w14:paraId="035C36D8" w14:textId="77777777" w:rsidR="004F715B" w:rsidRPr="004F690E" w:rsidRDefault="004F715B" w:rsidP="00413F2D">
      <w:pPr>
        <w:pStyle w:val="Body2"/>
        <w:numPr>
          <w:ilvl w:val="1"/>
          <w:numId w:val="1"/>
        </w:numPr>
        <w:spacing w:after="0"/>
        <w:ind w:left="0" w:firstLine="709"/>
        <w:rPr>
          <w:rFonts w:cs="Times New Roman"/>
          <w:color w:val="000000" w:themeColor="text1"/>
          <w:sz w:val="24"/>
          <w:szCs w:val="24"/>
          <w:lang w:val="lt-LT"/>
        </w:rPr>
      </w:pPr>
      <w:r w:rsidRPr="004F690E">
        <w:rPr>
          <w:rFonts w:cs="Times New Roman"/>
          <w:color w:val="000000" w:themeColor="text1"/>
          <w:sz w:val="24"/>
          <w:szCs w:val="24"/>
          <w:lang w:val="lt-LT"/>
        </w:rPr>
        <w:t>kita CVP IS priemonėmis pateikta informacija.</w:t>
      </w:r>
    </w:p>
    <w:p w14:paraId="2A5AFF9C" w14:textId="4B2F2FB3" w:rsidR="004F715B" w:rsidRPr="004F690E" w:rsidRDefault="004F715B" w:rsidP="00413F2D">
      <w:pPr>
        <w:pStyle w:val="Sraopastraipa"/>
        <w:numPr>
          <w:ilvl w:val="0"/>
          <w:numId w:val="1"/>
        </w:numPr>
        <w:tabs>
          <w:tab w:val="left" w:pos="1134"/>
        </w:tabs>
        <w:ind w:left="0" w:firstLine="709"/>
        <w:jc w:val="both"/>
        <w:rPr>
          <w:color w:val="000000" w:themeColor="text1"/>
          <w:lang w:val="lt-LT" w:eastAsia="lt-LT"/>
        </w:rPr>
      </w:pPr>
      <w:r w:rsidRPr="004F690E">
        <w:rPr>
          <w:color w:val="000000" w:themeColor="text1"/>
          <w:lang w:val="lt-LT" w:eastAsia="lt-LT"/>
        </w:rPr>
        <w:t>Išankstinis informacinis skelbimas apie šį pirkimą nebuvo skelbtas. Pirkime nenumato</w:t>
      </w:r>
      <w:r w:rsidR="00640C9D" w:rsidRPr="004F690E">
        <w:rPr>
          <w:color w:val="000000" w:themeColor="text1"/>
          <w:lang w:val="lt-LT" w:eastAsia="lt-LT"/>
        </w:rPr>
        <w:t>ma</w:t>
      </w:r>
      <w:r w:rsidRPr="004F690E">
        <w:rPr>
          <w:color w:val="000000" w:themeColor="text1"/>
          <w:lang w:val="lt-LT" w:eastAsia="lt-LT"/>
        </w:rPr>
        <w:t xml:space="preserve"> skelbti savanoriško </w:t>
      </w:r>
      <w:proofErr w:type="spellStart"/>
      <w:r w:rsidRPr="004F690E">
        <w:rPr>
          <w:i/>
          <w:color w:val="000000" w:themeColor="text1"/>
          <w:lang w:val="lt-LT" w:eastAsia="lt-LT"/>
        </w:rPr>
        <w:t>ex</w:t>
      </w:r>
      <w:proofErr w:type="spellEnd"/>
      <w:r w:rsidRPr="004F690E">
        <w:rPr>
          <w:i/>
          <w:color w:val="000000" w:themeColor="text1"/>
          <w:lang w:val="lt-LT" w:eastAsia="lt-LT"/>
        </w:rPr>
        <w:t xml:space="preserve"> ante</w:t>
      </w:r>
      <w:r w:rsidRPr="004F690E">
        <w:rPr>
          <w:color w:val="000000" w:themeColor="text1"/>
          <w:lang w:val="lt-LT" w:eastAsia="lt-LT"/>
        </w:rPr>
        <w:t xml:space="preserve"> skaidrumo skelbimo.</w:t>
      </w:r>
    </w:p>
    <w:p w14:paraId="000CBB59" w14:textId="464010F4" w:rsidR="004F715B" w:rsidRPr="004F690E" w:rsidRDefault="004F715B" w:rsidP="00413F2D">
      <w:pPr>
        <w:pStyle w:val="Body2"/>
        <w:numPr>
          <w:ilvl w:val="0"/>
          <w:numId w:val="1"/>
        </w:numPr>
        <w:tabs>
          <w:tab w:val="left" w:pos="1134"/>
        </w:tabs>
        <w:spacing w:after="0"/>
        <w:ind w:left="0" w:firstLine="709"/>
        <w:rPr>
          <w:rFonts w:cs="Times New Roman"/>
          <w:color w:val="000000" w:themeColor="text1"/>
          <w:sz w:val="24"/>
          <w:szCs w:val="24"/>
          <w:lang w:val="lt-LT"/>
        </w:rPr>
      </w:pPr>
      <w:r w:rsidRPr="004F690E">
        <w:rPr>
          <w:rFonts w:eastAsia="Times New Roman" w:cs="Times New Roman"/>
          <w:color w:val="000000" w:themeColor="text1"/>
          <w:sz w:val="24"/>
          <w:szCs w:val="24"/>
          <w:bdr w:val="none" w:sz="0" w:space="0" w:color="auto"/>
          <w:lang w:val="lt-LT" w:eastAsia="en-US"/>
        </w:rPr>
        <w:t>Į pirkimo komisijos posėdžius nenumato</w:t>
      </w:r>
      <w:r w:rsidR="00640C9D" w:rsidRPr="004F690E">
        <w:rPr>
          <w:rFonts w:eastAsia="Times New Roman" w:cs="Times New Roman"/>
          <w:color w:val="000000" w:themeColor="text1"/>
          <w:sz w:val="24"/>
          <w:szCs w:val="24"/>
          <w:bdr w:val="none" w:sz="0" w:space="0" w:color="auto"/>
          <w:lang w:val="lt-LT" w:eastAsia="en-US"/>
        </w:rPr>
        <w:t>ma</w:t>
      </w:r>
      <w:r w:rsidRPr="004F690E">
        <w:rPr>
          <w:rFonts w:eastAsia="Times New Roman" w:cs="Times New Roman"/>
          <w:color w:val="000000" w:themeColor="text1"/>
          <w:sz w:val="24"/>
          <w:szCs w:val="24"/>
          <w:bdr w:val="none" w:sz="0" w:space="0" w:color="auto"/>
          <w:lang w:val="lt-LT" w:eastAsia="en-US"/>
        </w:rPr>
        <w:t xml:space="preserve"> kviesti dalyvauti stebėtojų.</w:t>
      </w:r>
    </w:p>
    <w:p w14:paraId="037BF73D" w14:textId="11BA0256" w:rsidR="004F715B" w:rsidRPr="004F690E" w:rsidRDefault="00640C9D" w:rsidP="00413F2D">
      <w:pPr>
        <w:pStyle w:val="Body2"/>
        <w:numPr>
          <w:ilvl w:val="0"/>
          <w:numId w:val="1"/>
        </w:numPr>
        <w:tabs>
          <w:tab w:val="left" w:pos="1134"/>
        </w:tabs>
        <w:spacing w:after="0"/>
        <w:ind w:left="0" w:firstLine="709"/>
        <w:rPr>
          <w:rFonts w:cs="Times New Roman"/>
          <w:color w:val="000000" w:themeColor="text1"/>
          <w:sz w:val="24"/>
          <w:szCs w:val="24"/>
          <w:lang w:val="lt-LT"/>
        </w:rPr>
      </w:pPr>
      <w:r w:rsidRPr="004F690E">
        <w:rPr>
          <w:rFonts w:cs="Times New Roman"/>
          <w:color w:val="000000" w:themeColor="text1"/>
          <w:sz w:val="24"/>
          <w:szCs w:val="24"/>
          <w:lang w:val="lt-LT"/>
        </w:rPr>
        <w:t>Įgaliotoji p</w:t>
      </w:r>
      <w:r w:rsidR="004F715B" w:rsidRPr="004F690E">
        <w:rPr>
          <w:rFonts w:cs="Times New Roman"/>
          <w:color w:val="000000" w:themeColor="text1"/>
          <w:sz w:val="24"/>
          <w:szCs w:val="24"/>
          <w:lang w:val="lt-LT"/>
        </w:rPr>
        <w:t xml:space="preserve">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r w:rsidRPr="004F690E">
        <w:rPr>
          <w:rFonts w:cs="Times New Roman"/>
          <w:color w:val="000000" w:themeColor="text1"/>
          <w:sz w:val="24"/>
          <w:szCs w:val="24"/>
          <w:lang w:val="lt-LT"/>
        </w:rPr>
        <w:t xml:space="preserve">Įgaliotoji perkančioji organizacija </w:t>
      </w:r>
      <w:r w:rsidR="004F715B" w:rsidRPr="004F690E">
        <w:rPr>
          <w:rFonts w:cs="Times New Roman"/>
          <w:color w:val="000000" w:themeColor="text1"/>
          <w:sz w:val="24"/>
          <w:szCs w:val="24"/>
          <w:lang w:val="lt-LT"/>
        </w:rPr>
        <w:t>privalo nutraukti pradėtas pirkimo ar projekto konkurso procedūras, jeigu buvo pažeisti šio įstatymo 17 straipsnio 1 dalyje nustatyti principai ir atitinkamos padėties negalima ištaisyti.</w:t>
      </w:r>
    </w:p>
    <w:p w14:paraId="45C89197" w14:textId="06B6F4B4" w:rsidR="004F715B" w:rsidRPr="004F690E" w:rsidRDefault="004F715B" w:rsidP="00413F2D">
      <w:pPr>
        <w:pStyle w:val="Body2"/>
        <w:numPr>
          <w:ilvl w:val="0"/>
          <w:numId w:val="1"/>
        </w:numPr>
        <w:tabs>
          <w:tab w:val="left" w:pos="1134"/>
        </w:tabs>
        <w:spacing w:after="0"/>
        <w:ind w:left="0" w:firstLine="709"/>
        <w:rPr>
          <w:rFonts w:cs="Times New Roman"/>
          <w:color w:val="000000" w:themeColor="text1"/>
          <w:sz w:val="24"/>
          <w:szCs w:val="24"/>
          <w:lang w:val="lt-LT"/>
        </w:rPr>
      </w:pPr>
      <w:r w:rsidRPr="004F690E">
        <w:rPr>
          <w:rFonts w:cs="Times New Roman"/>
          <w:color w:val="000000" w:themeColor="text1"/>
          <w:sz w:val="24"/>
          <w:szCs w:val="24"/>
          <w:lang w:val="lt-LT"/>
        </w:rPr>
        <w:t xml:space="preserve">Įgaliotosios perkančiosios organizacijos ir tiekėjų bendravimas ir keitimasis informacija, atliekant šį pirkimą, vyksta naudojantis </w:t>
      </w:r>
      <w:r w:rsidR="00B94C4E" w:rsidRPr="004F690E">
        <w:rPr>
          <w:rFonts w:cs="Times New Roman"/>
          <w:color w:val="000000" w:themeColor="text1"/>
          <w:sz w:val="24"/>
          <w:szCs w:val="24"/>
          <w:lang w:val="lt-LT"/>
        </w:rPr>
        <w:t xml:space="preserve">CVP IS </w:t>
      </w:r>
      <w:r w:rsidRPr="004F690E">
        <w:rPr>
          <w:rFonts w:cs="Times New Roman"/>
          <w:color w:val="000000" w:themeColor="text1"/>
          <w:sz w:val="24"/>
          <w:szCs w:val="24"/>
          <w:lang w:val="lt-LT"/>
        </w:rPr>
        <w:t>priemonėmis. Šiame punkte nustatytų reikalavimų gali būti nesilaikoma tik išimtinais Viešųjų pirkimų įstatyme nurodytais atvejais.</w:t>
      </w:r>
      <w:r w:rsidRPr="004F690E">
        <w:rPr>
          <w:rFonts w:cs="Times New Roman"/>
          <w:color w:val="000000" w:themeColor="text1"/>
          <w:sz w:val="24"/>
          <w:szCs w:val="24"/>
          <w:lang w:val="lt-LT" w:eastAsia="en-US"/>
        </w:rPr>
        <w:t xml:space="preserve"> </w:t>
      </w:r>
    </w:p>
    <w:p w14:paraId="3A86185B" w14:textId="77777777" w:rsidR="004F715B" w:rsidRPr="004F690E" w:rsidRDefault="004F715B" w:rsidP="00413F2D">
      <w:pPr>
        <w:pStyle w:val="Body2"/>
        <w:numPr>
          <w:ilvl w:val="0"/>
          <w:numId w:val="1"/>
        </w:numPr>
        <w:tabs>
          <w:tab w:val="left" w:pos="1134"/>
        </w:tabs>
        <w:spacing w:after="0"/>
        <w:ind w:left="0" w:firstLine="709"/>
        <w:rPr>
          <w:rFonts w:cs="Times New Roman"/>
          <w:color w:val="000000" w:themeColor="text1"/>
          <w:sz w:val="24"/>
          <w:szCs w:val="24"/>
          <w:lang w:val="lt-LT"/>
        </w:rPr>
      </w:pPr>
      <w:r w:rsidRPr="004F690E">
        <w:rPr>
          <w:rFonts w:cs="Times New Roman"/>
          <w:color w:val="000000" w:themeColor="text1"/>
          <w:sz w:val="24"/>
          <w:szCs w:val="24"/>
          <w:lang w:val="lt-LT" w:eastAsia="en-US"/>
        </w:rPr>
        <w:t>Pasirašant ar nutraukiant, vykdant ir keičiant pirkimo sutartį, perkančiosios organizacijos ir tiekėjo bendravimas ir keitimasis informacija gali vykti ne CVP IS priemonėmis.</w:t>
      </w:r>
    </w:p>
    <w:p w14:paraId="45611BCC" w14:textId="77777777" w:rsidR="004F715B" w:rsidRPr="004F690E" w:rsidRDefault="004F715B" w:rsidP="00413F2D">
      <w:pPr>
        <w:pStyle w:val="Body2"/>
        <w:numPr>
          <w:ilvl w:val="0"/>
          <w:numId w:val="1"/>
        </w:numPr>
        <w:tabs>
          <w:tab w:val="left" w:pos="1134"/>
        </w:tabs>
        <w:spacing w:after="0"/>
        <w:ind w:left="0" w:firstLine="709"/>
        <w:rPr>
          <w:rFonts w:cs="Times New Roman"/>
          <w:color w:val="000000" w:themeColor="text1"/>
          <w:sz w:val="24"/>
          <w:szCs w:val="24"/>
          <w:lang w:val="lt-LT"/>
        </w:rPr>
      </w:pPr>
      <w:r w:rsidRPr="004F690E">
        <w:rPr>
          <w:rFonts w:cs="Times New Roman"/>
          <w:color w:val="000000" w:themeColor="text1"/>
          <w:sz w:val="24"/>
          <w:szCs w:val="24"/>
          <w:lang w:val="lt-LT"/>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 ir pirkime nekeliami.</w:t>
      </w:r>
    </w:p>
    <w:p w14:paraId="3A3CFAAC" w14:textId="5D4E798D" w:rsidR="007B2CDB" w:rsidRPr="004F690E" w:rsidRDefault="00ED457B" w:rsidP="00413F2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bookmarkStart w:id="6" w:name="_Hlk156321901"/>
      <w:r w:rsidRPr="004F690E">
        <w:rPr>
          <w:color w:val="000000" w:themeColor="text1"/>
          <w:lang w:val="lt-LT"/>
        </w:rPr>
        <w:t>J</w:t>
      </w:r>
      <w:r w:rsidRPr="004F690E">
        <w:rPr>
          <w:rStyle w:val="cf01"/>
          <w:rFonts w:ascii="Times New Roman" w:hAnsi="Times New Roman" w:cs="Times New Roman"/>
          <w:i w:val="0"/>
          <w:iCs w:val="0"/>
          <w:color w:val="000000" w:themeColor="text1"/>
          <w:sz w:val="24"/>
          <w:szCs w:val="24"/>
          <w:u w:val="none"/>
          <w:lang w:val="lt-LT"/>
        </w:rPr>
        <w:t>eigu pirkimo dokumentuose nurodytas konkretus modelis ar tiekimo šaltinis, konkretus procesas, būdingas konkretaus tiekėjo tiekiamoms prekėms ar teikiamoms paslaugoms,</w:t>
      </w:r>
      <w:r w:rsidRPr="004F690E">
        <w:rPr>
          <w:rStyle w:val="cf11"/>
          <w:rFonts w:ascii="Times New Roman" w:hAnsi="Times New Roman" w:cs="Times New Roman"/>
          <w:i w:val="0"/>
          <w:iCs w:val="0"/>
          <w:color w:val="000000" w:themeColor="text1"/>
          <w:sz w:val="24"/>
          <w:szCs w:val="24"/>
          <w:lang w:val="lt-LT"/>
        </w:rPr>
        <w:t xml:space="preserve"> ar prekių ženklas, </w:t>
      </w:r>
      <w:r w:rsidRPr="004F690E">
        <w:rPr>
          <w:rStyle w:val="cf01"/>
          <w:rFonts w:ascii="Times New Roman" w:hAnsi="Times New Roman" w:cs="Times New Roman"/>
          <w:i w:val="0"/>
          <w:iCs w:val="0"/>
          <w:color w:val="000000" w:themeColor="text1"/>
          <w:sz w:val="24"/>
          <w:szCs w:val="24"/>
          <w:u w:val="none"/>
          <w:lang w:val="lt-LT"/>
        </w:rPr>
        <w:t>patentas, tipai,</w:t>
      </w:r>
      <w:r w:rsidRPr="004F690E">
        <w:rPr>
          <w:rStyle w:val="cf11"/>
          <w:rFonts w:ascii="Times New Roman" w:hAnsi="Times New Roman" w:cs="Times New Roman"/>
          <w:i w:val="0"/>
          <w:iCs w:val="0"/>
          <w:color w:val="000000" w:themeColor="text1"/>
          <w:sz w:val="24"/>
          <w:szCs w:val="24"/>
          <w:lang w:val="lt-LT"/>
        </w:rPr>
        <w:t xml:space="preserve"> konkreti kilmė </w:t>
      </w:r>
      <w:r w:rsidRPr="004F690E">
        <w:rPr>
          <w:rStyle w:val="cf01"/>
          <w:rFonts w:ascii="Times New Roman" w:hAnsi="Times New Roman" w:cs="Times New Roman"/>
          <w:i w:val="0"/>
          <w:iCs w:val="0"/>
          <w:color w:val="000000" w:themeColor="text1"/>
          <w:sz w:val="24"/>
          <w:szCs w:val="24"/>
          <w:u w:val="none"/>
          <w:lang w:val="lt-LT"/>
        </w:rPr>
        <w:t>ar gamyba, sertifikatai, standartai</w:t>
      </w:r>
      <w:r w:rsidR="00493EBF" w:rsidRPr="004F690E">
        <w:rPr>
          <w:rStyle w:val="cf01"/>
          <w:rFonts w:ascii="Times New Roman" w:hAnsi="Times New Roman" w:cs="Times New Roman"/>
          <w:i w:val="0"/>
          <w:iCs w:val="0"/>
          <w:color w:val="000000" w:themeColor="text1"/>
          <w:sz w:val="24"/>
          <w:szCs w:val="24"/>
          <w:u w:val="none"/>
          <w:lang w:val="lt-LT"/>
        </w:rPr>
        <w:t>, protokolai</w:t>
      </w:r>
      <w:r w:rsidRPr="004F690E">
        <w:rPr>
          <w:rStyle w:val="cf01"/>
          <w:rFonts w:ascii="Times New Roman" w:hAnsi="Times New Roman" w:cs="Times New Roman"/>
          <w:i w:val="0"/>
          <w:iCs w:val="0"/>
          <w:color w:val="000000" w:themeColor="text1"/>
          <w:sz w:val="24"/>
          <w:szCs w:val="24"/>
          <w:u w:val="none"/>
          <w:lang w:val="lt-LT"/>
        </w:rPr>
        <w:t xml:space="preserve"> </w:t>
      </w:r>
      <w:r w:rsidRPr="004F690E">
        <w:rPr>
          <w:rStyle w:val="cf11"/>
          <w:rFonts w:ascii="Times New Roman" w:hAnsi="Times New Roman" w:cs="Times New Roman"/>
          <w:i w:val="0"/>
          <w:iCs w:val="0"/>
          <w:color w:val="000000" w:themeColor="text1"/>
          <w:sz w:val="24"/>
          <w:szCs w:val="24"/>
          <w:lang w:val="lt-LT"/>
        </w:rPr>
        <w:t xml:space="preserve"> turi būti suprantami su žodžiais „arba lygiavertis. </w:t>
      </w:r>
      <w:r w:rsidRPr="004F690E">
        <w:rPr>
          <w:color w:val="000000" w:themeColor="text1"/>
          <w:lang w:val="lt-LT"/>
        </w:rPr>
        <w:t>Tiekėjas gali siūlyti lygiaverčius produktus.</w:t>
      </w:r>
    </w:p>
    <w:p w14:paraId="1CB71D6F" w14:textId="77777777" w:rsidR="00071C36" w:rsidRPr="004F690E" w:rsidRDefault="007B2CDB" w:rsidP="00413F2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4F690E">
        <w:rPr>
          <w:b/>
          <w:bCs/>
          <w:color w:val="000000" w:themeColor="text1"/>
          <w:lang w:val="lt-LT"/>
        </w:rPr>
        <w:t>Pirkime nėra taikomi</w:t>
      </w:r>
      <w:r w:rsidRPr="004F690E">
        <w:rPr>
          <w:color w:val="000000" w:themeColor="text1"/>
          <w:lang w:val="lt-LT"/>
        </w:rPr>
        <w:t xml:space="preserve"> </w:t>
      </w:r>
      <w:r w:rsidRPr="004F690E">
        <w:rPr>
          <w:b/>
          <w:bCs/>
          <w:color w:val="000000" w:themeColor="text1"/>
          <w:lang w:val="lt-LT"/>
        </w:rPr>
        <w:t>nacionalinio saugumo reikalavimai</w:t>
      </w:r>
      <w:r w:rsidRPr="004F690E">
        <w:rPr>
          <w:color w:val="000000" w:themeColor="text1"/>
          <w:lang w:val="lt-LT"/>
        </w:rPr>
        <w:t>.</w:t>
      </w:r>
    </w:p>
    <w:p w14:paraId="174B6B0E" w14:textId="775E76AA" w:rsidR="00071C36" w:rsidRPr="004F690E" w:rsidRDefault="00071C36" w:rsidP="00413F2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4F690E">
        <w:rPr>
          <w:color w:val="000000" w:themeColor="text1"/>
          <w:lang w:val="lt-LT"/>
        </w:rPr>
        <w:t xml:space="preserve">Įgaliotosios perkančiosios organizacijos kontaktinis asmuo įgaliotas palaikyti tiesioginį ryšį su tiekėjais – Strateginės plėtros ir statybos skyriaus Statybos ir viešųjų pirkimų poskyrio vyriausioji specialistė Laura Norbuntienė tel. +370 421 69 085, </w:t>
      </w:r>
      <w:r w:rsidR="00B936C4" w:rsidRPr="004F690E">
        <w:rPr>
          <w:color w:val="000000" w:themeColor="text1"/>
          <w:lang w:val="lt-LT"/>
        </w:rPr>
        <w:t xml:space="preserve">mob. +370 675 06646 </w:t>
      </w:r>
      <w:r w:rsidRPr="004F690E">
        <w:rPr>
          <w:color w:val="000000" w:themeColor="text1"/>
          <w:lang w:val="lt-LT"/>
        </w:rPr>
        <w:t xml:space="preserve">el. p. </w:t>
      </w:r>
      <w:proofErr w:type="spellStart"/>
      <w:r w:rsidRPr="004F690E">
        <w:rPr>
          <w:color w:val="000000" w:themeColor="text1"/>
          <w:lang w:val="lt-LT"/>
        </w:rPr>
        <w:t>laura.norbuntiene@pakruojis.lt</w:t>
      </w:r>
      <w:proofErr w:type="spellEnd"/>
      <w:r w:rsidRPr="004F690E">
        <w:rPr>
          <w:color w:val="000000" w:themeColor="text1"/>
          <w:lang w:val="lt-LT"/>
        </w:rPr>
        <w:t>.</w:t>
      </w:r>
    </w:p>
    <w:bookmarkEnd w:id="6"/>
    <w:p w14:paraId="46E7F2D2" w14:textId="77777777" w:rsidR="00A4023A" w:rsidRPr="004F690E" w:rsidRDefault="00A4023A" w:rsidP="00413F2D">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rPr>
          <w:color w:val="000000" w:themeColor="text1"/>
          <w:lang w:val="lt-LT"/>
        </w:rPr>
      </w:pPr>
    </w:p>
    <w:p w14:paraId="061287A6" w14:textId="77777777" w:rsidR="009146AA" w:rsidRPr="004F690E" w:rsidRDefault="009146AA" w:rsidP="00413F2D">
      <w:pPr>
        <w:widowControl w:val="0"/>
        <w:jc w:val="center"/>
        <w:rPr>
          <w:b/>
          <w:color w:val="000000" w:themeColor="text1"/>
          <w:lang w:val="lt-LT"/>
        </w:rPr>
      </w:pPr>
      <w:r w:rsidRPr="004F690E">
        <w:rPr>
          <w:b/>
          <w:color w:val="000000" w:themeColor="text1"/>
          <w:lang w:val="lt-LT"/>
        </w:rPr>
        <w:t>II SKYRIUS</w:t>
      </w:r>
    </w:p>
    <w:p w14:paraId="0FEAA8D3" w14:textId="77777777" w:rsidR="009146AA" w:rsidRPr="004F690E" w:rsidRDefault="009146AA" w:rsidP="00413F2D">
      <w:pPr>
        <w:widowControl w:val="0"/>
        <w:jc w:val="center"/>
        <w:rPr>
          <w:b/>
          <w:color w:val="000000" w:themeColor="text1"/>
          <w:lang w:val="lt-LT"/>
        </w:rPr>
      </w:pPr>
      <w:r w:rsidRPr="004F690E">
        <w:rPr>
          <w:b/>
          <w:color w:val="000000" w:themeColor="text1"/>
          <w:lang w:val="lt-LT"/>
        </w:rPr>
        <w:t>PIRKIMO OBJEKTAS</w:t>
      </w:r>
    </w:p>
    <w:p w14:paraId="385B5F00" w14:textId="77777777" w:rsidR="000B4C7F" w:rsidRPr="004F690E" w:rsidRDefault="000B4C7F" w:rsidP="00413F2D">
      <w:pPr>
        <w:pStyle w:val="Body2"/>
        <w:tabs>
          <w:tab w:val="left" w:pos="1120"/>
        </w:tabs>
        <w:ind w:firstLine="700"/>
        <w:rPr>
          <w:rFonts w:cs="Times New Roman"/>
          <w:color w:val="000000" w:themeColor="text1"/>
          <w:lang w:val="lt-LT"/>
        </w:rPr>
      </w:pPr>
    </w:p>
    <w:p w14:paraId="41145D5C" w14:textId="2B15258F" w:rsidR="0042150F" w:rsidRPr="004F690E" w:rsidRDefault="00C4674B" w:rsidP="0042150F">
      <w:pPr>
        <w:pStyle w:val="Sraopastraipa"/>
        <w:numPr>
          <w:ilvl w:val="0"/>
          <w:numId w:val="1"/>
        </w:numPr>
        <w:tabs>
          <w:tab w:val="left" w:pos="1134"/>
        </w:tabs>
        <w:ind w:left="0" w:firstLine="709"/>
        <w:jc w:val="both"/>
        <w:rPr>
          <w:bCs/>
          <w:iCs/>
          <w:color w:val="000000" w:themeColor="text1"/>
          <w:lang w:val="lt-LT"/>
        </w:rPr>
      </w:pPr>
      <w:bookmarkStart w:id="7" w:name="_Hlk134185278"/>
      <w:bookmarkStart w:id="8" w:name="_Hlk126593543"/>
      <w:bookmarkStart w:id="9" w:name="_Hlk126919760"/>
      <w:bookmarkStart w:id="10" w:name="_Hlk134088869"/>
      <w:bookmarkStart w:id="11" w:name="_Hlk47605713"/>
      <w:r w:rsidRPr="004F690E">
        <w:rPr>
          <w:rFonts w:eastAsia="Times New Roman"/>
          <w:b/>
          <w:color w:val="000000" w:themeColor="text1"/>
          <w:bdr w:val="none" w:sz="0" w:space="0" w:color="auto"/>
          <w:lang w:val="lt-LT" w:eastAsia="ar-SA"/>
        </w:rPr>
        <w:t xml:space="preserve">Pirkimo objektas – </w:t>
      </w:r>
      <w:bookmarkStart w:id="12" w:name="_Hlk182401462"/>
      <w:r w:rsidR="00E179AD" w:rsidRPr="004F690E">
        <w:rPr>
          <w:rFonts w:eastAsia="Aptos"/>
          <w:bCs/>
          <w:color w:val="000000" w:themeColor="text1"/>
          <w:kern w:val="2"/>
          <w:bdr w:val="none" w:sz="0" w:space="0" w:color="auto"/>
          <w:lang w:val="lt-LT"/>
          <w14:ligatures w14:val="standardContextual"/>
        </w:rPr>
        <w:t xml:space="preserve">sensorinio kambario įranga, jos įrengimas ir mokymai </w:t>
      </w:r>
      <w:r w:rsidR="003321D5" w:rsidRPr="004F690E">
        <w:rPr>
          <w:rFonts w:eastAsia="Times New Roman"/>
          <w:bCs/>
          <w:color w:val="000000" w:themeColor="text1"/>
          <w:bdr w:val="none" w:sz="0" w:space="0" w:color="auto"/>
          <w:lang w:val="lt-LT" w:eastAsia="ar-SA"/>
        </w:rPr>
        <w:t>(toliau – prekės)</w:t>
      </w:r>
      <w:r w:rsidR="008A5E81" w:rsidRPr="004F690E">
        <w:rPr>
          <w:rFonts w:eastAsia="Times New Roman"/>
          <w:bCs/>
          <w:color w:val="000000" w:themeColor="text1"/>
          <w:bdr w:val="none" w:sz="0" w:space="0" w:color="auto"/>
          <w:lang w:val="lt-LT" w:eastAsia="ar-SA"/>
        </w:rPr>
        <w:t xml:space="preserve">. </w:t>
      </w:r>
      <w:r w:rsidR="00D5421B" w:rsidRPr="004F690E">
        <w:rPr>
          <w:rFonts w:eastAsia="Times New Roman"/>
          <w:bCs/>
          <w:color w:val="000000" w:themeColor="text1"/>
          <w:bdr w:val="none" w:sz="0" w:space="0" w:color="auto"/>
          <w:lang w:val="lt-LT" w:eastAsia="ar-SA"/>
        </w:rPr>
        <w:t>BVPŽ koda</w:t>
      </w:r>
      <w:r w:rsidR="00E76161" w:rsidRPr="004F690E">
        <w:rPr>
          <w:rFonts w:eastAsia="Times New Roman"/>
          <w:bCs/>
          <w:color w:val="000000" w:themeColor="text1"/>
          <w:bdr w:val="none" w:sz="0" w:space="0" w:color="auto"/>
          <w:lang w:val="lt-LT" w:eastAsia="ar-SA"/>
        </w:rPr>
        <w:t>i:</w:t>
      </w:r>
      <w:r w:rsidR="00D5421B" w:rsidRPr="004F690E">
        <w:rPr>
          <w:rFonts w:eastAsia="Times New Roman"/>
          <w:bCs/>
          <w:color w:val="000000" w:themeColor="text1"/>
          <w:bdr w:val="none" w:sz="0" w:space="0" w:color="auto"/>
          <w:lang w:val="lt-LT" w:eastAsia="ar-SA"/>
        </w:rPr>
        <w:t xml:space="preserve"> </w:t>
      </w:r>
      <w:bookmarkEnd w:id="12"/>
      <w:r w:rsidR="00E76161" w:rsidRPr="004F690E">
        <w:rPr>
          <w:rFonts w:eastAsia="Times New Roman"/>
          <w:bCs/>
          <w:color w:val="000000" w:themeColor="text1"/>
          <w:bdr w:val="none" w:sz="0" w:space="0" w:color="auto"/>
          <w:lang w:val="lt-LT" w:eastAsia="ar-SA"/>
        </w:rPr>
        <w:t>32322000-6 Daugialypės terpės įranga;</w:t>
      </w:r>
      <w:r w:rsidR="00B611BD" w:rsidRPr="004F690E">
        <w:rPr>
          <w:rFonts w:eastAsia="Times New Roman"/>
          <w:bCs/>
          <w:color w:val="000000" w:themeColor="text1"/>
          <w:bdr w:val="none" w:sz="0" w:space="0" w:color="auto"/>
          <w:lang w:val="lt-LT" w:eastAsia="ar-SA"/>
        </w:rPr>
        <w:t xml:space="preserve"> </w:t>
      </w:r>
      <w:r w:rsidR="00E76161" w:rsidRPr="004F690E">
        <w:rPr>
          <w:rFonts w:eastAsia="Times New Roman"/>
          <w:bCs/>
          <w:color w:val="000000" w:themeColor="text1"/>
          <w:bdr w:val="none" w:sz="0" w:space="0" w:color="auto"/>
          <w:lang w:val="lt-LT" w:eastAsia="ar-SA"/>
        </w:rPr>
        <w:t xml:space="preserve">39162200-7 Pagalbinės mokymo priemonės ir prietaisai; </w:t>
      </w:r>
      <w:bookmarkStart w:id="13" w:name="_Hlk188352532"/>
      <w:r w:rsidR="00B26741" w:rsidRPr="004F690E">
        <w:rPr>
          <w:bCs/>
          <w:iCs/>
          <w:color w:val="000000" w:themeColor="text1"/>
          <w:lang w:val="lt-LT"/>
        </w:rPr>
        <w:t>31500000-1 Apšvietimo įrenginiai ir elektros šviestuvai</w:t>
      </w:r>
      <w:bookmarkEnd w:id="13"/>
      <w:r w:rsidR="007B1362" w:rsidRPr="004F690E">
        <w:rPr>
          <w:bCs/>
          <w:iCs/>
          <w:color w:val="000000" w:themeColor="text1"/>
          <w:lang w:val="lt-LT"/>
        </w:rPr>
        <w:t xml:space="preserve">, </w:t>
      </w:r>
      <w:r w:rsidR="007B1362" w:rsidRPr="004F690E">
        <w:rPr>
          <w:rFonts w:eastAsia="Times New Roman"/>
          <w:bCs/>
          <w:color w:val="000000" w:themeColor="text1"/>
          <w:bdr w:val="none" w:sz="0" w:space="0" w:color="auto"/>
          <w:lang w:val="lt-LT" w:eastAsia="ar-SA"/>
        </w:rPr>
        <w:t>39100000-3 Baldai.</w:t>
      </w:r>
    </w:p>
    <w:p w14:paraId="01D5054B" w14:textId="758D1966" w:rsidR="004B46BC" w:rsidRPr="004F690E" w:rsidRDefault="004B46BC" w:rsidP="0042150F">
      <w:pPr>
        <w:pStyle w:val="Sraopastraipa"/>
        <w:tabs>
          <w:tab w:val="left" w:pos="1134"/>
        </w:tabs>
        <w:ind w:left="709"/>
        <w:jc w:val="both"/>
        <w:rPr>
          <w:bCs/>
          <w:iCs/>
          <w:color w:val="000000" w:themeColor="text1"/>
          <w:lang w:val="lt-LT"/>
        </w:rPr>
      </w:pPr>
      <w:r w:rsidRPr="004F690E">
        <w:rPr>
          <w:rFonts w:eastAsia="Times New Roman"/>
          <w:bCs/>
          <w:color w:val="000000" w:themeColor="text1"/>
          <w:bdr w:val="none" w:sz="0" w:space="0" w:color="auto"/>
          <w:lang w:val="lt-LT" w:eastAsia="ar-SA"/>
        </w:rPr>
        <w:t>Detalus pirkimo objekt</w:t>
      </w:r>
      <w:r w:rsidR="00985555" w:rsidRPr="004F690E">
        <w:rPr>
          <w:rFonts w:eastAsia="Times New Roman"/>
          <w:bCs/>
          <w:color w:val="000000" w:themeColor="text1"/>
          <w:bdr w:val="none" w:sz="0" w:space="0" w:color="auto"/>
          <w:lang w:val="lt-LT" w:eastAsia="ar-SA"/>
        </w:rPr>
        <w:t>o aprašymas</w:t>
      </w:r>
      <w:r w:rsidRPr="004F690E">
        <w:rPr>
          <w:rFonts w:eastAsia="Times New Roman"/>
          <w:bCs/>
          <w:color w:val="000000" w:themeColor="text1"/>
          <w:bdr w:val="none" w:sz="0" w:space="0" w:color="auto"/>
          <w:lang w:val="lt-LT" w:eastAsia="ar-SA"/>
        </w:rPr>
        <w:t xml:space="preserve"> nurodytas Techninė</w:t>
      </w:r>
      <w:r w:rsidR="00344273" w:rsidRPr="004F690E">
        <w:rPr>
          <w:rFonts w:eastAsia="Times New Roman"/>
          <w:bCs/>
          <w:color w:val="000000" w:themeColor="text1"/>
          <w:bdr w:val="none" w:sz="0" w:space="0" w:color="auto"/>
          <w:lang w:val="lt-LT" w:eastAsia="ar-SA"/>
        </w:rPr>
        <w:t>j</w:t>
      </w:r>
      <w:r w:rsidRPr="004F690E">
        <w:rPr>
          <w:rFonts w:eastAsia="Times New Roman"/>
          <w:bCs/>
          <w:color w:val="000000" w:themeColor="text1"/>
          <w:bdr w:val="none" w:sz="0" w:space="0" w:color="auto"/>
          <w:lang w:val="lt-LT" w:eastAsia="ar-SA"/>
        </w:rPr>
        <w:t>e specifikacijo</w:t>
      </w:r>
      <w:r w:rsidR="00344273" w:rsidRPr="004F690E">
        <w:rPr>
          <w:rFonts w:eastAsia="Times New Roman"/>
          <w:bCs/>
          <w:color w:val="000000" w:themeColor="text1"/>
          <w:bdr w:val="none" w:sz="0" w:space="0" w:color="auto"/>
          <w:lang w:val="lt-LT" w:eastAsia="ar-SA"/>
        </w:rPr>
        <w:t>j</w:t>
      </w:r>
      <w:r w:rsidRPr="004F690E">
        <w:rPr>
          <w:rFonts w:eastAsia="Times New Roman"/>
          <w:bCs/>
          <w:color w:val="000000" w:themeColor="text1"/>
          <w:bdr w:val="none" w:sz="0" w:space="0" w:color="auto"/>
          <w:lang w:val="lt-LT" w:eastAsia="ar-SA"/>
        </w:rPr>
        <w:t>e (2 priedas).</w:t>
      </w:r>
    </w:p>
    <w:p w14:paraId="0618F98A" w14:textId="5B09719B" w:rsidR="00191FDE" w:rsidRPr="004F690E" w:rsidRDefault="004E01ED" w:rsidP="0042150F">
      <w:pPr>
        <w:pStyle w:val="Sraopastraipa"/>
        <w:numPr>
          <w:ilvl w:val="0"/>
          <w:numId w:val="1"/>
        </w:numPr>
        <w:tabs>
          <w:tab w:val="left" w:pos="1134"/>
        </w:tabs>
        <w:ind w:left="0" w:firstLine="709"/>
        <w:jc w:val="both"/>
        <w:rPr>
          <w:rFonts w:eastAsia="Times New Roman"/>
          <w:b/>
          <w:color w:val="000000" w:themeColor="text1"/>
          <w:bdr w:val="none" w:sz="0" w:space="0" w:color="auto"/>
          <w:lang w:val="lt-LT" w:eastAsia="ar-SA"/>
        </w:rPr>
      </w:pPr>
      <w:r w:rsidRPr="004F690E">
        <w:rPr>
          <w:rFonts w:eastAsia="Times New Roman"/>
          <w:b/>
          <w:color w:val="000000" w:themeColor="text1"/>
          <w:bdr w:val="none" w:sz="0" w:space="0" w:color="auto"/>
          <w:lang w:val="lt-LT" w:eastAsia="ar-SA"/>
        </w:rPr>
        <w:lastRenderedPageBreak/>
        <w:t xml:space="preserve">Tiekėjas </w:t>
      </w:r>
      <w:r w:rsidR="002847EA" w:rsidRPr="004F690E">
        <w:rPr>
          <w:rFonts w:eastAsia="Times New Roman"/>
          <w:b/>
          <w:color w:val="000000" w:themeColor="text1"/>
          <w:bdr w:val="none" w:sz="0" w:space="0" w:color="auto"/>
          <w:lang w:val="lt-LT" w:eastAsia="ar-SA"/>
        </w:rPr>
        <w:t xml:space="preserve">pasiūlymą </w:t>
      </w:r>
      <w:r w:rsidR="008C5D87" w:rsidRPr="004F690E">
        <w:rPr>
          <w:rFonts w:eastAsia="Times New Roman"/>
          <w:b/>
          <w:color w:val="000000" w:themeColor="text1"/>
          <w:bdr w:val="none" w:sz="0" w:space="0" w:color="auto"/>
          <w:lang w:val="lt-LT" w:eastAsia="ar-SA"/>
        </w:rPr>
        <w:t>gali pateikti vienai arba abiem pirkimo dalims.</w:t>
      </w:r>
      <w:r w:rsidR="009C59AF" w:rsidRPr="004F690E">
        <w:rPr>
          <w:rFonts w:eastAsia="Times New Roman"/>
          <w:b/>
          <w:color w:val="000000" w:themeColor="text1"/>
          <w:bdr w:val="none" w:sz="0" w:space="0" w:color="auto"/>
          <w:lang w:val="lt-LT" w:eastAsia="ar-SA"/>
        </w:rPr>
        <w:t xml:space="preserve"> </w:t>
      </w:r>
      <w:bookmarkStart w:id="14" w:name="_Hlk156385507"/>
      <w:bookmarkStart w:id="15" w:name="_Hlk43296605"/>
    </w:p>
    <w:p w14:paraId="48939429" w14:textId="261AE626" w:rsidR="002E1765" w:rsidRPr="004F690E" w:rsidRDefault="00376C6D" w:rsidP="0042150F">
      <w:pPr>
        <w:pStyle w:val="Sraopastraipa"/>
        <w:numPr>
          <w:ilvl w:val="0"/>
          <w:numId w:val="1"/>
        </w:numPr>
        <w:tabs>
          <w:tab w:val="left" w:pos="1134"/>
        </w:tabs>
        <w:ind w:left="0" w:firstLine="709"/>
        <w:jc w:val="both"/>
        <w:rPr>
          <w:rFonts w:eastAsia="Times New Roman"/>
          <w:b/>
          <w:color w:val="000000" w:themeColor="text1"/>
          <w:bdr w:val="none" w:sz="0" w:space="0" w:color="auto"/>
          <w:lang w:val="lt-LT" w:eastAsia="ar-SA"/>
        </w:rPr>
      </w:pPr>
      <w:bookmarkStart w:id="16" w:name="_Hlk187249532"/>
      <w:r w:rsidRPr="004F690E">
        <w:rPr>
          <w:b/>
          <w:color w:val="000000" w:themeColor="text1"/>
          <w:lang w:val="lt-LT"/>
        </w:rPr>
        <w:t>Prekės turi būti pristatytos</w:t>
      </w:r>
      <w:r w:rsidR="00B01CCD" w:rsidRPr="004F690E">
        <w:rPr>
          <w:b/>
          <w:color w:val="000000" w:themeColor="text1"/>
          <w:lang w:val="lt-LT"/>
        </w:rPr>
        <w:t xml:space="preserve"> ir </w:t>
      </w:r>
      <w:bookmarkEnd w:id="14"/>
      <w:r w:rsidR="004851ED" w:rsidRPr="004F690E">
        <w:rPr>
          <w:b/>
          <w:color w:val="000000" w:themeColor="text1"/>
          <w:lang w:val="lt-LT"/>
        </w:rPr>
        <w:t>įrengtos</w:t>
      </w:r>
      <w:r w:rsidR="00476FFA" w:rsidRPr="004F690E">
        <w:rPr>
          <w:b/>
          <w:color w:val="000000" w:themeColor="text1"/>
          <w:lang w:val="lt-LT"/>
        </w:rPr>
        <w:t xml:space="preserve"> </w:t>
      </w:r>
      <w:r w:rsidR="000938C4" w:rsidRPr="004F690E">
        <w:rPr>
          <w:b/>
          <w:color w:val="000000" w:themeColor="text1"/>
          <w:lang w:val="lt-LT"/>
        </w:rPr>
        <w:t xml:space="preserve">ne vėliau kaip </w:t>
      </w:r>
      <w:r w:rsidR="00E35850" w:rsidRPr="004F690E">
        <w:rPr>
          <w:b/>
          <w:color w:val="000000" w:themeColor="text1"/>
          <w:lang w:val="lt-LT"/>
        </w:rPr>
        <w:t xml:space="preserve">per 3 mėnesius nuo </w:t>
      </w:r>
      <w:r w:rsidR="0012352B" w:rsidRPr="004F690E">
        <w:rPr>
          <w:b/>
          <w:color w:val="000000" w:themeColor="text1"/>
          <w:lang w:val="lt-LT"/>
        </w:rPr>
        <w:t>pirkimo s</w:t>
      </w:r>
      <w:r w:rsidR="00E35850" w:rsidRPr="004F690E">
        <w:rPr>
          <w:b/>
          <w:color w:val="000000" w:themeColor="text1"/>
          <w:lang w:val="lt-LT"/>
        </w:rPr>
        <w:t>utarties įsigaliojimo dienos</w:t>
      </w:r>
      <w:r w:rsidR="00B01CCD" w:rsidRPr="004F690E">
        <w:rPr>
          <w:rFonts w:eastAsia="Times New Roman"/>
          <w:color w:val="000000" w:themeColor="text1"/>
          <w:bdr w:val="none" w:sz="0" w:space="0" w:color="auto"/>
          <w:lang w:val="lt-LT"/>
        </w:rPr>
        <w:t>, bet ne ilgiau kaip iki 2025 metų gegužės 2</w:t>
      </w:r>
      <w:r w:rsidR="00594C0B" w:rsidRPr="004F690E">
        <w:rPr>
          <w:rFonts w:eastAsia="Times New Roman"/>
          <w:color w:val="000000" w:themeColor="text1"/>
          <w:bdr w:val="none" w:sz="0" w:space="0" w:color="auto"/>
          <w:lang w:val="lt-LT"/>
        </w:rPr>
        <w:t>3</w:t>
      </w:r>
      <w:r w:rsidR="00B01CCD" w:rsidRPr="004F690E">
        <w:rPr>
          <w:rFonts w:eastAsia="Times New Roman"/>
          <w:color w:val="000000" w:themeColor="text1"/>
          <w:bdr w:val="none" w:sz="0" w:space="0" w:color="auto"/>
          <w:lang w:val="lt-LT"/>
        </w:rPr>
        <w:t xml:space="preserve"> d.</w:t>
      </w:r>
    </w:p>
    <w:p w14:paraId="089EEBEA" w14:textId="5FFA79DA" w:rsidR="002E1765" w:rsidRPr="004F690E" w:rsidRDefault="002E1765" w:rsidP="0042150F">
      <w:pPr>
        <w:pStyle w:val="Sraopastraipa"/>
        <w:numPr>
          <w:ilvl w:val="0"/>
          <w:numId w:val="1"/>
        </w:numPr>
        <w:tabs>
          <w:tab w:val="left" w:pos="1134"/>
        </w:tabs>
        <w:ind w:left="0" w:firstLine="709"/>
        <w:jc w:val="both"/>
        <w:rPr>
          <w:rFonts w:eastAsia="Times New Roman"/>
          <w:bCs/>
          <w:color w:val="000000" w:themeColor="text1"/>
          <w:bdr w:val="none" w:sz="0" w:space="0" w:color="auto"/>
          <w:lang w:val="lt-LT" w:eastAsia="ar-SA"/>
        </w:rPr>
      </w:pPr>
      <w:r w:rsidRPr="004F690E">
        <w:rPr>
          <w:rFonts w:eastAsia="Times New Roman"/>
          <w:bCs/>
          <w:color w:val="000000" w:themeColor="text1"/>
          <w:bdr w:val="none" w:sz="0" w:space="0" w:color="auto"/>
          <w:lang w:val="lt-LT" w:eastAsia="ar-SA"/>
        </w:rPr>
        <w:t xml:space="preserve">Metodiniai mokymai </w:t>
      </w:r>
      <w:r w:rsidR="00481EC4" w:rsidRPr="004F690E">
        <w:rPr>
          <w:rFonts w:eastAsia="Times New Roman"/>
          <w:bCs/>
          <w:color w:val="000000" w:themeColor="text1"/>
          <w:bdr w:val="none" w:sz="0" w:space="0" w:color="auto"/>
          <w:lang w:val="lt-LT" w:eastAsia="ar-SA"/>
        </w:rPr>
        <w:t xml:space="preserve">Pakruojo „Atžalyno“  gimnazijos </w:t>
      </w:r>
      <w:r w:rsidR="00481EC4" w:rsidRPr="004F690E">
        <w:rPr>
          <w:rFonts w:eastAsia="Calibri"/>
          <w:color w:val="000000" w:themeColor="text1"/>
          <w:bdr w:val="none" w:sz="0" w:space="0" w:color="auto"/>
          <w:lang w:val="lt-LT"/>
        </w:rPr>
        <w:t xml:space="preserve">personalui kaip dirbti su prekėmis </w:t>
      </w:r>
      <w:r w:rsidRPr="004F690E">
        <w:rPr>
          <w:rFonts w:eastAsia="Times New Roman"/>
          <w:bCs/>
          <w:color w:val="000000" w:themeColor="text1"/>
          <w:bdr w:val="none" w:sz="0" w:space="0" w:color="auto"/>
          <w:lang w:val="lt-LT" w:eastAsia="ar-SA"/>
        </w:rPr>
        <w:t xml:space="preserve">turi būti suteikti ne vėliau kaip per </w:t>
      </w:r>
      <w:r w:rsidR="00481EC4" w:rsidRPr="004F690E">
        <w:rPr>
          <w:rFonts w:eastAsia="Times New Roman"/>
          <w:b/>
          <w:color w:val="000000" w:themeColor="text1"/>
          <w:bdr w:val="none" w:sz="0" w:space="0" w:color="auto"/>
          <w:lang w:val="lt-LT" w:eastAsia="ar-SA"/>
        </w:rPr>
        <w:t>5</w:t>
      </w:r>
      <w:r w:rsidRPr="004F690E">
        <w:rPr>
          <w:rFonts w:eastAsia="Times New Roman"/>
          <w:b/>
          <w:color w:val="000000" w:themeColor="text1"/>
          <w:bdr w:val="none" w:sz="0" w:space="0" w:color="auto"/>
          <w:lang w:val="lt-LT" w:eastAsia="ar-SA"/>
        </w:rPr>
        <w:t xml:space="preserve"> dien</w:t>
      </w:r>
      <w:r w:rsidR="00481EC4" w:rsidRPr="004F690E">
        <w:rPr>
          <w:rFonts w:eastAsia="Times New Roman"/>
          <w:b/>
          <w:color w:val="000000" w:themeColor="text1"/>
          <w:bdr w:val="none" w:sz="0" w:space="0" w:color="auto"/>
          <w:lang w:val="lt-LT" w:eastAsia="ar-SA"/>
        </w:rPr>
        <w:t>as</w:t>
      </w:r>
      <w:r w:rsidRPr="004F690E">
        <w:rPr>
          <w:rFonts w:eastAsia="Times New Roman"/>
          <w:bCs/>
          <w:color w:val="000000" w:themeColor="text1"/>
          <w:bdr w:val="none" w:sz="0" w:space="0" w:color="auto"/>
          <w:lang w:val="lt-LT" w:eastAsia="ar-SA"/>
        </w:rPr>
        <w:t xml:space="preserve"> nuo prekių pristatymo dienos. Tikslią </w:t>
      </w:r>
      <w:r w:rsidR="0012352B" w:rsidRPr="004F690E">
        <w:rPr>
          <w:rFonts w:eastAsia="Times New Roman"/>
          <w:bCs/>
          <w:color w:val="000000" w:themeColor="text1"/>
          <w:bdr w:val="none" w:sz="0" w:space="0" w:color="auto"/>
          <w:lang w:val="lt-LT" w:eastAsia="ar-SA"/>
        </w:rPr>
        <w:t xml:space="preserve">mokymų </w:t>
      </w:r>
      <w:r w:rsidRPr="004F690E">
        <w:rPr>
          <w:rFonts w:eastAsia="Times New Roman"/>
          <w:bCs/>
          <w:color w:val="000000" w:themeColor="text1"/>
          <w:bdr w:val="none" w:sz="0" w:space="0" w:color="auto"/>
          <w:lang w:val="lt-LT" w:eastAsia="ar-SA"/>
        </w:rPr>
        <w:t xml:space="preserve">datą Tiekėjas </w:t>
      </w:r>
      <w:r w:rsidR="0012352B" w:rsidRPr="004F690E">
        <w:rPr>
          <w:rFonts w:eastAsia="Times New Roman"/>
          <w:bCs/>
          <w:color w:val="000000" w:themeColor="text1"/>
          <w:bdr w:val="none" w:sz="0" w:space="0" w:color="auto"/>
          <w:lang w:val="lt-LT" w:eastAsia="ar-SA"/>
        </w:rPr>
        <w:t xml:space="preserve">iš anksto </w:t>
      </w:r>
      <w:r w:rsidRPr="004F690E">
        <w:rPr>
          <w:rFonts w:eastAsia="Times New Roman"/>
          <w:bCs/>
          <w:color w:val="000000" w:themeColor="text1"/>
          <w:bdr w:val="none" w:sz="0" w:space="0" w:color="auto"/>
          <w:lang w:val="lt-LT" w:eastAsia="ar-SA"/>
        </w:rPr>
        <w:t>turės susiderinti su Perkančiąja organizacija.</w:t>
      </w:r>
    </w:p>
    <w:bookmarkEnd w:id="16"/>
    <w:p w14:paraId="0B906E91" w14:textId="755C5001" w:rsidR="00B22471" w:rsidRPr="004F690E" w:rsidRDefault="00CB3B6A" w:rsidP="0042150F">
      <w:pPr>
        <w:pStyle w:val="BodyTextBullet1"/>
        <w:numPr>
          <w:ilvl w:val="0"/>
          <w:numId w:val="1"/>
        </w:numPr>
        <w:tabs>
          <w:tab w:val="clear" w:pos="230"/>
          <w:tab w:val="left" w:pos="1134"/>
        </w:tabs>
        <w:spacing w:after="0"/>
        <w:ind w:left="0" w:firstLine="700"/>
        <w:jc w:val="both"/>
        <w:rPr>
          <w:rFonts w:ascii="Times New Roman" w:hAnsi="Times New Roman" w:cs="Times New Roman"/>
          <w:b/>
          <w:color w:val="000000" w:themeColor="text1"/>
          <w:sz w:val="24"/>
        </w:rPr>
      </w:pPr>
      <w:r w:rsidRPr="004F690E">
        <w:rPr>
          <w:rFonts w:ascii="Times New Roman" w:hAnsi="Times New Roman" w:cs="Times New Roman"/>
          <w:b/>
          <w:color w:val="000000" w:themeColor="text1"/>
          <w:sz w:val="24"/>
        </w:rPr>
        <w:t>Prekių pristatymo</w:t>
      </w:r>
      <w:r w:rsidR="0042150F" w:rsidRPr="004F690E">
        <w:rPr>
          <w:rFonts w:ascii="Times New Roman" w:hAnsi="Times New Roman" w:cs="Times New Roman"/>
          <w:b/>
          <w:color w:val="000000" w:themeColor="text1"/>
          <w:sz w:val="24"/>
        </w:rPr>
        <w:t xml:space="preserve"> ir</w:t>
      </w:r>
      <w:r w:rsidR="00476FFA" w:rsidRPr="004F690E">
        <w:rPr>
          <w:rFonts w:ascii="Times New Roman" w:hAnsi="Times New Roman" w:cs="Times New Roman"/>
          <w:b/>
          <w:color w:val="000000" w:themeColor="text1"/>
          <w:sz w:val="24"/>
        </w:rPr>
        <w:t xml:space="preserve"> </w:t>
      </w:r>
      <w:r w:rsidR="000F2B68" w:rsidRPr="004F690E">
        <w:rPr>
          <w:rFonts w:ascii="Times New Roman" w:hAnsi="Times New Roman" w:cs="Times New Roman"/>
          <w:b/>
          <w:color w:val="000000" w:themeColor="text1"/>
          <w:sz w:val="24"/>
        </w:rPr>
        <w:t>įrengimo</w:t>
      </w:r>
      <w:r w:rsidR="0042150F" w:rsidRPr="004F690E">
        <w:rPr>
          <w:rFonts w:ascii="Times New Roman" w:hAnsi="Times New Roman" w:cs="Times New Roman"/>
          <w:b/>
          <w:color w:val="000000" w:themeColor="text1"/>
          <w:sz w:val="24"/>
        </w:rPr>
        <w:t xml:space="preserve"> vieta </w:t>
      </w:r>
      <w:r w:rsidR="0042150F" w:rsidRPr="004F690E">
        <w:rPr>
          <w:rFonts w:ascii="Times New Roman" w:hAnsi="Times New Roman" w:cs="Times New Roman"/>
          <w:bCs/>
          <w:color w:val="000000" w:themeColor="text1"/>
          <w:sz w:val="24"/>
        </w:rPr>
        <w:t xml:space="preserve">– </w:t>
      </w:r>
      <w:r w:rsidR="0042150F" w:rsidRPr="004F690E">
        <w:rPr>
          <w:rFonts w:ascii="Times New Roman" w:eastAsia="Calibri" w:hAnsi="Times New Roman" w:cs="Times New Roman"/>
          <w:color w:val="000000" w:themeColor="text1"/>
          <w:sz w:val="24"/>
          <w:lang w:eastAsia="en-US"/>
        </w:rPr>
        <w:t>Pakruojo „Atžalyno“ gimnazija</w:t>
      </w:r>
      <w:r w:rsidR="0042150F" w:rsidRPr="004F690E">
        <w:rPr>
          <w:rFonts w:ascii="Times New Roman" w:hAnsi="Times New Roman" w:cs="Times New Roman"/>
          <w:color w:val="000000" w:themeColor="text1"/>
          <w:sz w:val="24"/>
        </w:rPr>
        <w:t xml:space="preserve">, P. Mašioto g. 1, Pakruojis LT-83143. </w:t>
      </w:r>
      <w:r w:rsidR="0042150F" w:rsidRPr="004F690E">
        <w:rPr>
          <w:rFonts w:ascii="Times New Roman" w:hAnsi="Times New Roman" w:cs="Times New Roman"/>
          <w:bCs/>
          <w:color w:val="000000" w:themeColor="text1"/>
          <w:sz w:val="24"/>
        </w:rPr>
        <w:t xml:space="preserve">Kontaktinis asmuo </w:t>
      </w:r>
      <w:r w:rsidR="0042150F" w:rsidRPr="004F690E">
        <w:rPr>
          <w:rFonts w:ascii="Times New Roman" w:hAnsi="Times New Roman" w:cs="Times New Roman"/>
          <w:b/>
          <w:color w:val="000000" w:themeColor="text1"/>
          <w:sz w:val="24"/>
        </w:rPr>
        <w:t>–</w:t>
      </w:r>
      <w:r w:rsidR="0042150F" w:rsidRPr="004F690E">
        <w:rPr>
          <w:rFonts w:ascii="Times New Roman" w:hAnsi="Times New Roman" w:cs="Times New Roman"/>
          <w:bCs/>
          <w:color w:val="000000" w:themeColor="text1"/>
          <w:sz w:val="24"/>
        </w:rPr>
        <w:t xml:space="preserve"> </w:t>
      </w:r>
      <w:r w:rsidR="0042150F" w:rsidRPr="004F690E">
        <w:rPr>
          <w:rFonts w:ascii="Times New Roman" w:hAnsi="Times New Roman" w:cs="Times New Roman"/>
          <w:bCs/>
          <w:color w:val="000000" w:themeColor="text1"/>
          <w:sz w:val="24"/>
          <w:lang w:eastAsia="lt-LT"/>
        </w:rPr>
        <w:t xml:space="preserve">Pakruojo „Atžalyno“ gimnazijos </w:t>
      </w:r>
      <w:r w:rsidR="0042150F" w:rsidRPr="004F690E">
        <w:rPr>
          <w:rFonts w:ascii="Times New Roman" w:hAnsi="Times New Roman" w:cs="Times New Roman"/>
          <w:iCs/>
          <w:color w:val="000000" w:themeColor="text1"/>
          <w:sz w:val="24"/>
        </w:rPr>
        <w:t>Viešųjų pirkimų specialistė Vidmina Šostakienė, tel. +370 62558208.</w:t>
      </w:r>
    </w:p>
    <w:p w14:paraId="26FDCFF6" w14:textId="45045F18" w:rsidR="00953A9B" w:rsidRPr="004F690E" w:rsidRDefault="001D5CAC" w:rsidP="0042150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color w:val="000000" w:themeColor="text1"/>
          <w:bdr w:val="none" w:sz="0" w:space="0" w:color="auto"/>
          <w:lang w:val="lt-LT"/>
        </w:rPr>
      </w:pPr>
      <w:r w:rsidRPr="004F690E">
        <w:rPr>
          <w:color w:val="000000" w:themeColor="text1"/>
          <w:lang w:val="lt-LT"/>
        </w:rPr>
        <w:t>S</w:t>
      </w:r>
      <w:r w:rsidRPr="004F690E">
        <w:rPr>
          <w:rFonts w:eastAsia="Times New Roman"/>
          <w:color w:val="000000" w:themeColor="text1"/>
          <w:bdr w:val="none" w:sz="0" w:space="0" w:color="auto"/>
          <w:lang w:val="lt-LT"/>
        </w:rPr>
        <w:t>usitikimai su tiekėjais dėl pirkimo sąlygų paaiškinimų nebus vykdomi.</w:t>
      </w:r>
    </w:p>
    <w:p w14:paraId="0812AA2F" w14:textId="77777777" w:rsidR="00355345" w:rsidRPr="004F690E" w:rsidRDefault="003321D5" w:rsidP="0042150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
          <w:color w:val="000000" w:themeColor="text1"/>
          <w:bdr w:val="none" w:sz="0" w:space="0" w:color="auto"/>
          <w:lang w:val="lt-LT"/>
        </w:rPr>
      </w:pPr>
      <w:bookmarkStart w:id="17" w:name="_Hlk507403396"/>
      <w:bookmarkEnd w:id="7"/>
      <w:bookmarkEnd w:id="15"/>
      <w:r w:rsidRPr="004F690E">
        <w:rPr>
          <w:rFonts w:eastAsia="Calibri"/>
          <w:color w:val="000000" w:themeColor="text1"/>
          <w:kern w:val="2"/>
          <w:bdr w:val="none" w:sz="0" w:space="0" w:color="auto"/>
          <w:lang w:val="lt-LT"/>
          <w14:ligatures w14:val="standardContextual"/>
        </w:rPr>
        <w:t xml:space="preserve">Perkamos prekės atitinka reikalavimus projekto atitikčiai horizontaliajam principui „Nedarome reikšmingos žalos”. </w:t>
      </w:r>
      <w:bookmarkStart w:id="18" w:name="_Hlk152926085"/>
    </w:p>
    <w:p w14:paraId="1DF415D2" w14:textId="4C613A8D" w:rsidR="00436AF7" w:rsidRPr="004F690E" w:rsidRDefault="003321D5" w:rsidP="0042150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
          <w:color w:val="000000" w:themeColor="text1"/>
          <w:bdr w:val="none" w:sz="0" w:space="0" w:color="auto"/>
          <w:lang w:val="lt-LT"/>
        </w:rPr>
      </w:pPr>
      <w:r w:rsidRPr="004F690E">
        <w:rPr>
          <w:b/>
          <w:bCs/>
          <w:color w:val="000000" w:themeColor="text1"/>
          <w:lang w:val="lt-LT"/>
        </w:rPr>
        <w:t>Atliekamas žaliasis pirkimas</w:t>
      </w:r>
      <w:r w:rsidRPr="004F690E">
        <w:rPr>
          <w:color w:val="000000" w:themeColor="text1"/>
          <w:lang w:val="lt-LT"/>
        </w:rPr>
        <w:t xml:space="preserve">. </w:t>
      </w:r>
      <w:bookmarkStart w:id="19" w:name="_Hlk180759553"/>
      <w:r w:rsidR="00677532" w:rsidRPr="004F690E">
        <w:rPr>
          <w:color w:val="000000" w:themeColor="text1"/>
          <w:bdr w:val="none" w:sz="0" w:space="0" w:color="auto"/>
          <w:lang w:val="lt-LT"/>
        </w:rPr>
        <w:t xml:space="preserve">Minimalūs aplinkos apsaugos kriterijai </w:t>
      </w:r>
      <w:bookmarkEnd w:id="19"/>
      <w:r w:rsidR="00677532" w:rsidRPr="004F690E">
        <w:rPr>
          <w:color w:val="000000" w:themeColor="text1"/>
          <w:bdr w:val="none" w:sz="0" w:space="0" w:color="auto"/>
          <w:lang w:val="lt-LT"/>
        </w:rPr>
        <w:t xml:space="preserve">nustatyti </w:t>
      </w:r>
      <w:r w:rsidR="00355345" w:rsidRPr="004F690E">
        <w:rPr>
          <w:rFonts w:eastAsia="Calibri"/>
          <w:color w:val="000000" w:themeColor="text1"/>
          <w:bdr w:val="none" w:sz="0" w:space="0" w:color="auto"/>
          <w:lang w:val="lt-LT"/>
        </w:rPr>
        <w:t>v</w:t>
      </w:r>
      <w:r w:rsidR="00436AF7" w:rsidRPr="004F690E">
        <w:rPr>
          <w:rFonts w:eastAsia="Calibri"/>
          <w:color w:val="000000" w:themeColor="text1"/>
          <w:bdr w:val="none" w:sz="0" w:space="0" w:color="auto"/>
          <w:lang w:val="lt-LT"/>
        </w:rPr>
        <w:t>adovaujantis Aplinkos apsaugos kriterijų taikymo, vykdant žaliuosius pirkimus, tvarkos aprašo 4.4.4. papunkčiu</w:t>
      </w:r>
      <w:r w:rsidR="005E52A0" w:rsidRPr="004F690E">
        <w:rPr>
          <w:rFonts w:eastAsia="Calibri"/>
          <w:b/>
          <w:bCs/>
          <w:color w:val="000000" w:themeColor="text1"/>
          <w:bdr w:val="none" w:sz="0" w:space="0" w:color="auto"/>
          <w:lang w:val="lt-LT"/>
        </w:rPr>
        <w:t xml:space="preserve"> - </w:t>
      </w:r>
      <w:r w:rsidR="005E52A0" w:rsidRPr="004F690E">
        <w:rPr>
          <w:rFonts w:eastAsia="Calibri"/>
          <w:color w:val="000000" w:themeColor="text1"/>
          <w:bdr w:val="none" w:sz="0" w:space="0" w:color="auto"/>
          <w:lang w:val="lt-LT"/>
        </w:rPr>
        <w:t>r</w:t>
      </w:r>
      <w:r w:rsidR="00355345" w:rsidRPr="004F690E">
        <w:rPr>
          <w:rFonts w:eastAsia="Calibri"/>
          <w:color w:val="000000" w:themeColor="text1"/>
          <w:bdr w:val="none" w:sz="0" w:space="0" w:color="auto"/>
          <w:lang w:val="lt-LT"/>
        </w:rPr>
        <w:t xml:space="preserve">eikalaujama, </w:t>
      </w:r>
      <w:r w:rsidR="00436AF7" w:rsidRPr="004F690E">
        <w:rPr>
          <w:rFonts w:eastAsia="Calibri"/>
          <w:color w:val="000000" w:themeColor="text1"/>
          <w:bdr w:val="none" w:sz="0" w:space="0" w:color="auto"/>
          <w:lang w:val="lt-LT"/>
        </w:rPr>
        <w:t xml:space="preserve">kad daugiau kaip 50 procentų (nuo pirkimo objekto vertės) </w:t>
      </w:r>
      <w:r w:rsidR="00EA5875" w:rsidRPr="004F690E">
        <w:rPr>
          <w:rFonts w:eastAsia="Calibri"/>
          <w:color w:val="000000" w:themeColor="text1"/>
          <w:bdr w:val="none" w:sz="0" w:space="0" w:color="auto"/>
          <w:lang w:val="lt-LT"/>
        </w:rPr>
        <w:t>prekių</w:t>
      </w:r>
      <w:r w:rsidR="00436AF7" w:rsidRPr="004F690E">
        <w:rPr>
          <w:rFonts w:eastAsia="Calibri"/>
          <w:color w:val="000000" w:themeColor="text1"/>
          <w:bdr w:val="none" w:sz="0" w:space="0" w:color="auto"/>
          <w:lang w:val="lt-LT"/>
        </w:rPr>
        <w:t xml:space="preserve"> virtusi</w:t>
      </w:r>
      <w:r w:rsidR="00EA5875" w:rsidRPr="004F690E">
        <w:rPr>
          <w:rFonts w:eastAsia="Calibri"/>
          <w:color w:val="000000" w:themeColor="text1"/>
          <w:bdr w:val="none" w:sz="0" w:space="0" w:color="auto"/>
          <w:lang w:val="lt-LT"/>
        </w:rPr>
        <w:t>ų</w:t>
      </w:r>
      <w:r w:rsidR="00436AF7" w:rsidRPr="004F690E">
        <w:rPr>
          <w:rFonts w:eastAsia="Calibri"/>
          <w:color w:val="000000" w:themeColor="text1"/>
          <w:bdr w:val="none" w:sz="0" w:space="0" w:color="auto"/>
          <w:lang w:val="lt-LT"/>
        </w:rPr>
        <w:t xml:space="preserve"> atliekomis, turi būti galima pakartotinai naudoti ir/ar perdirbti.</w:t>
      </w:r>
    </w:p>
    <w:p w14:paraId="182343DA" w14:textId="6B8F59C4" w:rsidR="000E32AA" w:rsidRPr="004F690E" w:rsidRDefault="00436AF7" w:rsidP="00413F2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firstLine="567"/>
        <w:jc w:val="both"/>
        <w:rPr>
          <w:rFonts w:eastAsia="Calibri"/>
          <w:color w:val="000000" w:themeColor="text1"/>
          <w:bdr w:val="none" w:sz="0" w:space="0" w:color="auto"/>
          <w:lang w:val="lt-LT"/>
        </w:rPr>
      </w:pPr>
      <w:r w:rsidRPr="004F690E">
        <w:rPr>
          <w:rFonts w:eastAsia="Calibri"/>
          <w:color w:val="000000" w:themeColor="text1"/>
          <w:bdr w:val="none" w:sz="0" w:space="0" w:color="auto"/>
          <w:lang w:val="lt-LT"/>
        </w:rPr>
        <w:tab/>
      </w:r>
      <w:r w:rsidRPr="004F690E">
        <w:rPr>
          <w:rFonts w:eastAsia="Calibri"/>
          <w:b/>
          <w:bCs/>
          <w:color w:val="000000" w:themeColor="text1"/>
          <w:bdr w:val="none" w:sz="0" w:space="0" w:color="auto"/>
          <w:lang w:val="lt-LT"/>
        </w:rPr>
        <w:t>Galimi atitiktį reikalavimams įrodantys dokumentai:</w:t>
      </w:r>
      <w:r w:rsidRPr="004F690E">
        <w:rPr>
          <w:rFonts w:eastAsia="Calibri"/>
          <w:color w:val="000000" w:themeColor="text1"/>
          <w:bdr w:val="none" w:sz="0" w:space="0" w:color="auto"/>
          <w:lang w:val="lt-LT"/>
        </w:rPr>
        <w:t xml:space="preserve"> gamintojo ir (ar) tiekėjo techniniai dokumentai, gamintojo ir (ar) importuotojo, ir (ar) tiekėjo rašytinis patvirtinimas, gamintojo ir (ar) tiekėjo deklaracija</w:t>
      </w:r>
      <w:r w:rsidR="00274392" w:rsidRPr="004F690E">
        <w:rPr>
          <w:rFonts w:eastAsia="Calibri"/>
          <w:color w:val="000000" w:themeColor="text1"/>
          <w:bdr w:val="none" w:sz="0" w:space="0" w:color="auto"/>
          <w:lang w:val="lt-LT"/>
        </w:rPr>
        <w:t xml:space="preserve">, </w:t>
      </w:r>
      <w:r w:rsidRPr="004F690E">
        <w:rPr>
          <w:rFonts w:eastAsia="Calibri"/>
          <w:color w:val="000000" w:themeColor="text1"/>
          <w:bdr w:val="none" w:sz="0" w:space="0" w:color="auto"/>
          <w:lang w:val="lt-LT"/>
        </w:rPr>
        <w:t>įrangos aprašymas</w:t>
      </w:r>
      <w:r w:rsidR="00B506A6" w:rsidRPr="004F690E">
        <w:rPr>
          <w:rFonts w:eastAsia="Calibri"/>
          <w:color w:val="000000" w:themeColor="text1"/>
          <w:bdr w:val="none" w:sz="0" w:space="0" w:color="auto"/>
          <w:lang w:val="lt-LT"/>
        </w:rPr>
        <w:t xml:space="preserve"> </w:t>
      </w:r>
      <w:r w:rsidRPr="004F690E">
        <w:rPr>
          <w:rFonts w:eastAsia="Calibri"/>
          <w:color w:val="000000" w:themeColor="text1"/>
          <w:bdr w:val="none" w:sz="0" w:space="0" w:color="auto"/>
          <w:lang w:val="lt-LT"/>
        </w:rPr>
        <w:t xml:space="preserve">arba kiti lygiaverčiai įrodymai. </w:t>
      </w:r>
    </w:p>
    <w:p w14:paraId="37F5E50B" w14:textId="52EB0487" w:rsidR="00436AF7" w:rsidRPr="004F690E" w:rsidRDefault="00436AF7" w:rsidP="00413F2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firstLine="709"/>
        <w:jc w:val="both"/>
        <w:rPr>
          <w:rFonts w:eastAsia="Calibri"/>
          <w:b/>
          <w:bCs/>
          <w:color w:val="000000" w:themeColor="text1"/>
          <w:bdr w:val="none" w:sz="0" w:space="0" w:color="auto"/>
          <w:lang w:val="lt-LT"/>
        </w:rPr>
      </w:pPr>
      <w:r w:rsidRPr="004F690E">
        <w:rPr>
          <w:rFonts w:eastAsia="Calibri"/>
          <w:b/>
          <w:bCs/>
          <w:color w:val="000000" w:themeColor="text1"/>
          <w:bdr w:val="none" w:sz="0" w:space="0" w:color="auto"/>
          <w:lang w:val="lt-LT"/>
        </w:rPr>
        <w:t xml:space="preserve">Atitiktį </w:t>
      </w:r>
      <w:r w:rsidR="00F91886" w:rsidRPr="004F690E">
        <w:rPr>
          <w:rFonts w:eastAsia="Calibri"/>
          <w:b/>
          <w:bCs/>
          <w:color w:val="000000" w:themeColor="text1"/>
          <w:bdr w:val="none" w:sz="0" w:space="0" w:color="auto"/>
          <w:lang w:val="lt-LT"/>
        </w:rPr>
        <w:t xml:space="preserve">nurodytiems </w:t>
      </w:r>
      <w:r w:rsidR="000E32AA" w:rsidRPr="004F690E">
        <w:rPr>
          <w:rFonts w:eastAsia="Calibri"/>
          <w:b/>
          <w:bCs/>
          <w:color w:val="000000" w:themeColor="text1"/>
          <w:bdr w:val="none" w:sz="0" w:space="0" w:color="auto"/>
          <w:lang w:val="lt-LT"/>
        </w:rPr>
        <w:t>minimaliems aplinkos apsaugos kriterijams</w:t>
      </w:r>
      <w:r w:rsidRPr="004F690E">
        <w:rPr>
          <w:rFonts w:eastAsia="Calibri"/>
          <w:b/>
          <w:bCs/>
          <w:color w:val="000000" w:themeColor="text1"/>
          <w:bdr w:val="none" w:sz="0" w:space="0" w:color="auto"/>
          <w:lang w:val="lt-LT"/>
        </w:rPr>
        <w:t xml:space="preserve"> įrodančius dokumentus tiekėjai turi pateikti kartu su pasiūlymu.</w:t>
      </w:r>
    </w:p>
    <w:p w14:paraId="30530AA0" w14:textId="6F60A2F9" w:rsidR="00677532" w:rsidRPr="004F690E" w:rsidRDefault="00677532" w:rsidP="00413F2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suppressAutoHyphens/>
        <w:autoSpaceDN w:val="0"/>
        <w:jc w:val="both"/>
        <w:textAlignment w:val="baseline"/>
        <w:rPr>
          <w:rFonts w:eastAsia="Calibri"/>
          <w:b/>
          <w:bCs/>
          <w:color w:val="000000" w:themeColor="text1"/>
          <w:bdr w:val="none" w:sz="0" w:space="0" w:color="auto"/>
          <w:lang w:val="lt-LT"/>
        </w:rPr>
      </w:pPr>
    </w:p>
    <w:bookmarkEnd w:id="8"/>
    <w:bookmarkEnd w:id="9"/>
    <w:bookmarkEnd w:id="10"/>
    <w:bookmarkEnd w:id="11"/>
    <w:bookmarkEnd w:id="17"/>
    <w:bookmarkEnd w:id="18"/>
    <w:p w14:paraId="45EB0624" w14:textId="3753BD69" w:rsidR="0038505D" w:rsidRPr="004F690E" w:rsidRDefault="0038505D" w:rsidP="00413F2D">
      <w:pPr>
        <w:keepNext/>
        <w:tabs>
          <w:tab w:val="left" w:pos="426"/>
        </w:tabs>
        <w:jc w:val="center"/>
        <w:outlineLvl w:val="0"/>
        <w:rPr>
          <w:b/>
          <w:color w:val="000000" w:themeColor="text1"/>
          <w:lang w:val="lt-LT"/>
        </w:rPr>
      </w:pPr>
      <w:r w:rsidRPr="004F690E">
        <w:rPr>
          <w:b/>
          <w:color w:val="000000" w:themeColor="text1"/>
          <w:lang w:val="lt-LT"/>
        </w:rPr>
        <w:t>III SKYRIUS</w:t>
      </w:r>
    </w:p>
    <w:p w14:paraId="07E37197" w14:textId="1B46187B" w:rsidR="00324A1C" w:rsidRPr="004F690E" w:rsidRDefault="0076497B" w:rsidP="00413F2D">
      <w:pPr>
        <w:keepNext/>
        <w:tabs>
          <w:tab w:val="left" w:pos="426"/>
        </w:tabs>
        <w:jc w:val="center"/>
        <w:outlineLvl w:val="0"/>
        <w:rPr>
          <w:b/>
          <w:bCs/>
          <w:color w:val="000000" w:themeColor="text1"/>
          <w:lang w:val="lt-LT"/>
        </w:rPr>
      </w:pPr>
      <w:r w:rsidRPr="004F690E">
        <w:rPr>
          <w:b/>
          <w:bCs/>
          <w:color w:val="000000" w:themeColor="text1"/>
          <w:lang w:val="lt-LT"/>
        </w:rPr>
        <w:t>REIKALAVIMAI TIEKĖJAMS</w:t>
      </w:r>
    </w:p>
    <w:p w14:paraId="12201968" w14:textId="77777777" w:rsidR="00342050" w:rsidRPr="004F690E" w:rsidRDefault="00342050" w:rsidP="00413F2D">
      <w:pPr>
        <w:keepNext/>
        <w:tabs>
          <w:tab w:val="left" w:pos="426"/>
        </w:tabs>
        <w:jc w:val="center"/>
        <w:outlineLvl w:val="0"/>
        <w:rPr>
          <w:b/>
          <w:bCs/>
          <w:color w:val="000000" w:themeColor="text1"/>
          <w:lang w:val="lt-LT"/>
        </w:rPr>
      </w:pPr>
    </w:p>
    <w:p w14:paraId="3B8970FE" w14:textId="77F2D816" w:rsidR="00107162" w:rsidRPr="004F690E" w:rsidRDefault="00491801" w:rsidP="0042150F">
      <w:pPr>
        <w:pStyle w:val="Body2"/>
        <w:numPr>
          <w:ilvl w:val="0"/>
          <w:numId w:val="1"/>
        </w:numPr>
        <w:tabs>
          <w:tab w:val="left" w:pos="1134"/>
        </w:tabs>
        <w:spacing w:after="0"/>
        <w:ind w:left="0" w:firstLine="709"/>
        <w:rPr>
          <w:rFonts w:cs="Times New Roman"/>
          <w:color w:val="000000" w:themeColor="text1"/>
          <w:sz w:val="24"/>
          <w:szCs w:val="24"/>
          <w:lang w:val="lt-LT"/>
        </w:rPr>
      </w:pPr>
      <w:r w:rsidRPr="004F690E">
        <w:rPr>
          <w:rFonts w:cs="Times New Roman"/>
          <w:color w:val="000000" w:themeColor="text1"/>
          <w:sz w:val="24"/>
          <w:szCs w:val="24"/>
          <w:lang w:val="lt-LT"/>
        </w:rPr>
        <w:t>N</w:t>
      </w:r>
      <w:r w:rsidR="00E8794D" w:rsidRPr="004F690E">
        <w:rPr>
          <w:rFonts w:cs="Times New Roman"/>
          <w:color w:val="000000" w:themeColor="text1"/>
          <w:sz w:val="24"/>
          <w:szCs w:val="24"/>
          <w:lang w:val="lt-LT"/>
        </w:rPr>
        <w:t>etikrina</w:t>
      </w:r>
      <w:r w:rsidRPr="004F690E">
        <w:rPr>
          <w:rFonts w:cs="Times New Roman"/>
          <w:color w:val="000000" w:themeColor="text1"/>
          <w:sz w:val="24"/>
          <w:szCs w:val="24"/>
          <w:lang w:val="lt-LT"/>
        </w:rPr>
        <w:t>ma</w:t>
      </w:r>
      <w:r w:rsidR="00E8794D" w:rsidRPr="004F690E">
        <w:rPr>
          <w:rFonts w:cs="Times New Roman"/>
          <w:color w:val="000000" w:themeColor="text1"/>
          <w:sz w:val="24"/>
          <w:szCs w:val="24"/>
          <w:lang w:val="lt-LT"/>
        </w:rPr>
        <w:t xml:space="preserve"> ar yra Viešųjų pirkimų įstatymo 46 straipsnyje numatyti tiekėjo pašalinimo pagrindai.</w:t>
      </w:r>
      <w:bookmarkStart w:id="20" w:name="_Hlk494973867"/>
    </w:p>
    <w:p w14:paraId="1DAADEE4" w14:textId="14A651BB" w:rsidR="00C9676F" w:rsidRPr="004F690E" w:rsidRDefault="009C59AF" w:rsidP="0042150F">
      <w:pPr>
        <w:pStyle w:val="Body2"/>
        <w:numPr>
          <w:ilvl w:val="0"/>
          <w:numId w:val="1"/>
        </w:numPr>
        <w:tabs>
          <w:tab w:val="left" w:pos="1134"/>
        </w:tabs>
        <w:spacing w:after="0"/>
        <w:ind w:left="0" w:firstLine="709"/>
        <w:rPr>
          <w:rFonts w:cs="Times New Roman"/>
          <w:color w:val="000000" w:themeColor="text1"/>
          <w:sz w:val="24"/>
          <w:szCs w:val="24"/>
          <w:lang w:val="lt-LT"/>
        </w:rPr>
      </w:pPr>
      <w:r w:rsidRPr="004F690E">
        <w:rPr>
          <w:rFonts w:eastAsia="Times New Roman" w:cs="Times New Roman"/>
          <w:b/>
          <w:bCs/>
          <w:color w:val="000000" w:themeColor="text1"/>
          <w:sz w:val="24"/>
          <w:szCs w:val="24"/>
          <w:lang w:val="lt-LT"/>
        </w:rPr>
        <w:t>Tiekėjams nekeliami kvalifikacijos reikalavimai.</w:t>
      </w:r>
      <w:bookmarkEnd w:id="20"/>
    </w:p>
    <w:p w14:paraId="1F7295F7" w14:textId="79A3DCE8" w:rsidR="00EB2FCA" w:rsidRPr="004F690E" w:rsidRDefault="006A5BB9" w:rsidP="0042150F">
      <w:pPr>
        <w:pStyle w:val="Sraopastraipa"/>
        <w:widowControl w:val="0"/>
        <w:numPr>
          <w:ilvl w:val="0"/>
          <w:numId w:val="1"/>
        </w:numPr>
        <w:tabs>
          <w:tab w:val="left" w:pos="1134"/>
        </w:tabs>
        <w:ind w:left="0" w:firstLine="709"/>
        <w:jc w:val="both"/>
        <w:rPr>
          <w:bCs/>
          <w:color w:val="000000" w:themeColor="text1"/>
          <w:lang w:val="lt-LT"/>
        </w:rPr>
      </w:pPr>
      <w:proofErr w:type="spellStart"/>
      <w:r w:rsidRPr="004F690E">
        <w:rPr>
          <w:bCs/>
          <w:color w:val="000000" w:themeColor="text1"/>
          <w:lang w:val="lt-LT"/>
        </w:rPr>
        <w:t>Savokos</w:t>
      </w:r>
      <w:proofErr w:type="spellEnd"/>
      <w:r w:rsidRPr="004F690E">
        <w:rPr>
          <w:bCs/>
          <w:color w:val="000000" w:themeColor="text1"/>
          <w:lang w:val="lt-LT"/>
        </w:rPr>
        <w:t>:</w:t>
      </w:r>
      <w:r w:rsidR="00EB2FCA" w:rsidRPr="004F690E">
        <w:rPr>
          <w:bCs/>
          <w:color w:val="000000" w:themeColor="text1"/>
          <w:lang w:val="lt-LT"/>
        </w:rPr>
        <w:t xml:space="preserve"> </w:t>
      </w:r>
      <w:r w:rsidRPr="004F690E">
        <w:rPr>
          <w:bCs/>
          <w:color w:val="000000" w:themeColor="text1"/>
          <w:lang w:val="lt-LT"/>
        </w:rPr>
        <w:t>Subtiekėjas – tiekėjo pirkimo sutarties vykdymui pasitelkiamas trečiasis asmuo;</w:t>
      </w:r>
    </w:p>
    <w:p w14:paraId="5E4F6D7B" w14:textId="5BD542DA" w:rsidR="006A5BB9" w:rsidRPr="004F690E" w:rsidRDefault="006A5BB9" w:rsidP="00413F2D">
      <w:pPr>
        <w:widowControl w:val="0"/>
        <w:tabs>
          <w:tab w:val="left" w:pos="1134"/>
        </w:tabs>
        <w:jc w:val="both"/>
        <w:rPr>
          <w:bCs/>
          <w:color w:val="000000" w:themeColor="text1"/>
          <w:lang w:val="lt-LT"/>
        </w:rPr>
      </w:pPr>
      <w:proofErr w:type="spellStart"/>
      <w:r w:rsidRPr="004F690E">
        <w:rPr>
          <w:bCs/>
          <w:color w:val="000000" w:themeColor="text1"/>
          <w:lang w:val="lt-LT"/>
        </w:rPr>
        <w:t>Kvazisubtiekėjas</w:t>
      </w:r>
      <w:proofErr w:type="spellEnd"/>
      <w:r w:rsidRPr="004F690E">
        <w:rPr>
          <w:bCs/>
          <w:color w:val="000000" w:themeColor="text1"/>
          <w:lang w:val="lt-LT"/>
        </w:rPr>
        <w:t xml:space="preserve"> – specialistas, kuris paraiškos ar pasiūlymo teikimo metu dar nėra tiekėjo,</w:t>
      </w:r>
      <w:r w:rsidR="00257DFE" w:rsidRPr="004F690E">
        <w:rPr>
          <w:bCs/>
          <w:color w:val="000000" w:themeColor="text1"/>
          <w:lang w:val="lt-LT"/>
        </w:rPr>
        <w:t xml:space="preserve"> </w:t>
      </w:r>
      <w:r w:rsidRPr="004F690E">
        <w:rPr>
          <w:bCs/>
          <w:color w:val="000000" w:themeColor="text1"/>
          <w:lang w:val="lt-LT"/>
        </w:rPr>
        <w:t>darbuotojas, tačiau jį ketinama įdarbinti, jei pasiūlymas bus pripažintas laimėjusiu.</w:t>
      </w:r>
    </w:p>
    <w:p w14:paraId="1F638A8C" w14:textId="77777777" w:rsidR="001533E6" w:rsidRPr="004F690E" w:rsidRDefault="00F9591D" w:rsidP="0042150F">
      <w:pPr>
        <w:pStyle w:val="Body2"/>
        <w:numPr>
          <w:ilvl w:val="0"/>
          <w:numId w:val="1"/>
        </w:numPr>
        <w:tabs>
          <w:tab w:val="left" w:pos="1106"/>
        </w:tabs>
        <w:spacing w:after="0"/>
        <w:ind w:left="0" w:firstLine="709"/>
        <w:rPr>
          <w:rFonts w:cs="Times New Roman"/>
          <w:color w:val="000000" w:themeColor="text1"/>
          <w:sz w:val="24"/>
          <w:szCs w:val="24"/>
          <w:lang w:val="lt-LT"/>
        </w:rPr>
      </w:pPr>
      <w:r w:rsidRPr="004F690E">
        <w:rPr>
          <w:rFonts w:cs="Times New Roman"/>
          <w:color w:val="000000" w:themeColor="text1"/>
          <w:sz w:val="24"/>
          <w:szCs w:val="24"/>
          <w:lang w:val="lt-LT"/>
        </w:rPr>
        <w:t>N</w:t>
      </w:r>
      <w:r w:rsidR="00C45309" w:rsidRPr="004F690E">
        <w:rPr>
          <w:rFonts w:cs="Times New Roman"/>
          <w:color w:val="000000" w:themeColor="text1"/>
          <w:sz w:val="24"/>
          <w:szCs w:val="24"/>
          <w:lang w:val="lt-LT"/>
        </w:rPr>
        <w:t>ereikalauja</w:t>
      </w:r>
      <w:r w:rsidRPr="004F690E">
        <w:rPr>
          <w:rFonts w:cs="Times New Roman"/>
          <w:color w:val="000000" w:themeColor="text1"/>
          <w:sz w:val="24"/>
          <w:szCs w:val="24"/>
          <w:lang w:val="lt-LT"/>
        </w:rPr>
        <w:t>ma</w:t>
      </w:r>
      <w:r w:rsidR="00C45309" w:rsidRPr="004F690E">
        <w:rPr>
          <w:rFonts w:cs="Times New Roman"/>
          <w:color w:val="000000" w:themeColor="text1"/>
          <w:sz w:val="24"/>
          <w:szCs w:val="24"/>
          <w:lang w:val="lt-LT"/>
        </w:rPr>
        <w:t xml:space="preserve"> kokybės vadybos sistemos standartų taikymo.</w:t>
      </w:r>
    </w:p>
    <w:p w14:paraId="7B901975" w14:textId="093FA399" w:rsidR="001533E6" w:rsidRPr="004F690E" w:rsidRDefault="001533E6" w:rsidP="0042150F">
      <w:pPr>
        <w:pStyle w:val="Body2"/>
        <w:numPr>
          <w:ilvl w:val="0"/>
          <w:numId w:val="1"/>
        </w:numPr>
        <w:tabs>
          <w:tab w:val="left" w:pos="1106"/>
        </w:tabs>
        <w:spacing w:after="0"/>
        <w:ind w:left="0" w:firstLine="709"/>
        <w:rPr>
          <w:rFonts w:cs="Times New Roman"/>
          <w:color w:val="000000" w:themeColor="text1"/>
          <w:sz w:val="24"/>
          <w:szCs w:val="24"/>
          <w:lang w:val="lt-LT"/>
        </w:rPr>
      </w:pPr>
      <w:r w:rsidRPr="004F690E">
        <w:rPr>
          <w:rFonts w:cs="Times New Roman"/>
          <w:color w:val="000000" w:themeColor="text1"/>
          <w:sz w:val="24"/>
          <w:szCs w:val="24"/>
          <w:lang w:val="lt-LT"/>
        </w:rPr>
        <w:t xml:space="preserve">Savo pasiūlyme tiekėjas privalo nurodyti </w:t>
      </w:r>
      <w:proofErr w:type="spellStart"/>
      <w:r w:rsidR="00DA45DC" w:rsidRPr="004F690E">
        <w:rPr>
          <w:rFonts w:cs="Times New Roman"/>
          <w:color w:val="000000" w:themeColor="text1"/>
          <w:sz w:val="24"/>
          <w:szCs w:val="24"/>
          <w:lang w:val="lt-LT"/>
        </w:rPr>
        <w:t>kvazisubtiekėjus</w:t>
      </w:r>
      <w:proofErr w:type="spellEnd"/>
      <w:r w:rsidR="008D1557" w:rsidRPr="004F690E">
        <w:rPr>
          <w:rFonts w:cs="Times New Roman"/>
          <w:color w:val="000000" w:themeColor="text1"/>
          <w:sz w:val="24"/>
          <w:szCs w:val="24"/>
          <w:lang w:val="lt-LT"/>
        </w:rPr>
        <w:t xml:space="preserve"> </w:t>
      </w:r>
      <w:r w:rsidRPr="004F690E">
        <w:rPr>
          <w:rFonts w:cs="Times New Roman"/>
          <w:color w:val="000000" w:themeColor="text1"/>
          <w:sz w:val="24"/>
          <w:szCs w:val="24"/>
          <w:lang w:val="lt-LT"/>
        </w:rPr>
        <w:t>ir subtiekėjus, jeigu jie yra žinomi.</w:t>
      </w:r>
    </w:p>
    <w:p w14:paraId="67C74100" w14:textId="176ABE02" w:rsidR="00832E52" w:rsidRPr="004F690E" w:rsidRDefault="00832E52" w:rsidP="0042150F">
      <w:pPr>
        <w:pStyle w:val="Body2"/>
        <w:numPr>
          <w:ilvl w:val="0"/>
          <w:numId w:val="1"/>
        </w:numPr>
        <w:tabs>
          <w:tab w:val="left" w:pos="1134"/>
        </w:tabs>
        <w:spacing w:after="0"/>
        <w:ind w:left="0" w:firstLine="709"/>
        <w:rPr>
          <w:rFonts w:cs="Times New Roman"/>
          <w:color w:val="000000" w:themeColor="text1"/>
          <w:sz w:val="24"/>
          <w:szCs w:val="24"/>
          <w:lang w:val="lt-LT"/>
        </w:rPr>
      </w:pPr>
      <w:r w:rsidRPr="004F690E">
        <w:rPr>
          <w:rFonts w:eastAsia="Times New Roman" w:cs="Times New Roman"/>
          <w:color w:val="000000" w:themeColor="text1"/>
          <w:sz w:val="24"/>
          <w:szCs w:val="24"/>
          <w:bdr w:val="none" w:sz="0" w:space="0" w:color="auto"/>
          <w:lang w:val="lt-LT"/>
        </w:rPr>
        <w:t>Tiekėjas gali remtis kitų ūkio subjektų pajėgumais.</w:t>
      </w:r>
      <w:bookmarkStart w:id="21" w:name="part_5c7c71958f5845cea77e99ad63e8a03d"/>
      <w:bookmarkStart w:id="22" w:name="part_14ad1b6c1bee4abd9a736a00209930d5"/>
      <w:bookmarkEnd w:id="21"/>
      <w:bookmarkEnd w:id="22"/>
      <w:r w:rsidRPr="004F690E">
        <w:rPr>
          <w:rFonts w:cs="Times New Roman"/>
          <w:color w:val="000000" w:themeColor="text1"/>
          <w:sz w:val="24"/>
          <w:szCs w:val="24"/>
          <w:lang w:val="lt-LT"/>
        </w:rPr>
        <w:t xml:space="preserve"> </w:t>
      </w:r>
      <w:r w:rsidRPr="004F690E">
        <w:rPr>
          <w:rFonts w:eastAsia="Times New Roman" w:cs="Times New Roman"/>
          <w:color w:val="000000" w:themeColor="text1"/>
          <w:sz w:val="24"/>
          <w:szCs w:val="24"/>
          <w:bdr w:val="none" w:sz="0" w:space="0" w:color="auto"/>
          <w:lang w:val="lt-LT"/>
        </w:rPr>
        <w:t>Remdamasis kitų ūkio subjektų pajėgumais, tiekėjas neatsižvelgia į tai, koks teisinis ryšys sieja tiekėją ir tą ūkio subjektą, kurio pajėgumais jis remiasi. Galimos įvairios naudojimosi kitam subjektui priklausiančiais ištekliais formos.</w:t>
      </w:r>
      <w:bookmarkStart w:id="23" w:name="part_70be7b089a70414db1ff6bcb4263bbe6"/>
      <w:bookmarkEnd w:id="23"/>
      <w:r w:rsidRPr="004F690E">
        <w:rPr>
          <w:rFonts w:cs="Times New Roman"/>
          <w:color w:val="000000" w:themeColor="text1"/>
          <w:sz w:val="24"/>
          <w:szCs w:val="24"/>
          <w:lang w:val="lt-LT"/>
        </w:rPr>
        <w:t xml:space="preserve"> </w:t>
      </w:r>
      <w:r w:rsidRPr="004F690E">
        <w:rPr>
          <w:rFonts w:eastAsia="Times New Roman" w:cs="Times New Roman"/>
          <w:color w:val="000000" w:themeColor="text1"/>
          <w:sz w:val="24"/>
          <w:szCs w:val="24"/>
          <w:bdr w:val="none" w:sz="0" w:space="0" w:color="auto"/>
          <w:lang w:val="lt-LT"/>
        </w:rPr>
        <w:t>Tiekėjas remiasi tokiais ūkio subjekto pajėgumais, kuriais jis realiai galės disponuoti pirkimo sutarties vykdymo metu.</w:t>
      </w:r>
      <w:r w:rsidR="003A3FB5" w:rsidRPr="004F690E">
        <w:rPr>
          <w:rFonts w:eastAsia="Times New Roman" w:cs="Times New Roman"/>
          <w:color w:val="000000" w:themeColor="text1"/>
          <w:sz w:val="24"/>
          <w:szCs w:val="24"/>
          <w:bdr w:val="none" w:sz="0" w:space="0" w:color="auto"/>
          <w:lang w:val="lt-LT"/>
        </w:rPr>
        <w:t xml:space="preserve"> Šiame punkte išdėstyti reikalavimai taip pat taikomi ir </w:t>
      </w:r>
      <w:proofErr w:type="spellStart"/>
      <w:r w:rsidR="003A3FB5" w:rsidRPr="004F690E">
        <w:rPr>
          <w:rFonts w:eastAsia="Times New Roman" w:cs="Times New Roman"/>
          <w:color w:val="000000" w:themeColor="text1"/>
          <w:sz w:val="24"/>
          <w:szCs w:val="24"/>
          <w:bdr w:val="none" w:sz="0" w:space="0" w:color="auto"/>
          <w:lang w:val="lt-LT"/>
        </w:rPr>
        <w:t>kvazisubtiekėjams</w:t>
      </w:r>
      <w:proofErr w:type="spellEnd"/>
      <w:r w:rsidR="003A3FB5" w:rsidRPr="004F690E">
        <w:rPr>
          <w:rFonts w:eastAsia="Times New Roman" w:cs="Times New Roman"/>
          <w:color w:val="000000" w:themeColor="text1"/>
          <w:sz w:val="24"/>
          <w:szCs w:val="24"/>
          <w:bdr w:val="none" w:sz="0" w:space="0" w:color="auto"/>
          <w:lang w:val="lt-LT"/>
        </w:rPr>
        <w:t>.</w:t>
      </w:r>
      <w:r w:rsidRPr="004F690E">
        <w:rPr>
          <w:rFonts w:eastAsia="Times New Roman" w:cs="Times New Roman"/>
          <w:color w:val="000000" w:themeColor="text1"/>
          <w:sz w:val="24"/>
          <w:szCs w:val="24"/>
          <w:bdr w:val="none" w:sz="0" w:space="0" w:color="auto"/>
          <w:lang w:val="lt-LT"/>
        </w:rPr>
        <w:t xml:space="preserve"> </w:t>
      </w:r>
    </w:p>
    <w:p w14:paraId="7FB15D3A" w14:textId="67D46DA3" w:rsidR="00923759" w:rsidRPr="004F690E" w:rsidRDefault="00832E52" w:rsidP="0042150F">
      <w:pPr>
        <w:pStyle w:val="Body2"/>
        <w:numPr>
          <w:ilvl w:val="0"/>
          <w:numId w:val="1"/>
        </w:numPr>
        <w:tabs>
          <w:tab w:val="left" w:pos="1106"/>
        </w:tabs>
        <w:spacing w:after="0"/>
        <w:ind w:left="0" w:firstLine="709"/>
        <w:rPr>
          <w:rFonts w:cs="Times New Roman"/>
          <w:color w:val="000000" w:themeColor="text1"/>
          <w:sz w:val="24"/>
          <w:szCs w:val="24"/>
          <w:lang w:val="lt-LT"/>
        </w:rPr>
      </w:pPr>
      <w:r w:rsidRPr="004F690E">
        <w:rPr>
          <w:rFonts w:eastAsia="Times New Roman" w:cs="Times New Roman"/>
          <w:color w:val="000000" w:themeColor="text1"/>
          <w:sz w:val="24"/>
          <w:szCs w:val="24"/>
          <w:bdr w:val="none" w:sz="0" w:space="0" w:color="auto"/>
          <w:lang w:val="lt-LT"/>
        </w:rPr>
        <w:t>Tiekėjas, remdamasis kitų ūkio subjektų pajėgumais,</w:t>
      </w:r>
      <w:r w:rsidR="001533E6" w:rsidRPr="004F690E">
        <w:rPr>
          <w:rFonts w:cs="Times New Roman"/>
          <w:b/>
          <w:bCs/>
          <w:color w:val="000000" w:themeColor="text1"/>
          <w:sz w:val="24"/>
          <w:szCs w:val="24"/>
          <w:lang w:val="lt-LT"/>
        </w:rPr>
        <w:t xml:space="preserve"> </w:t>
      </w:r>
      <w:r w:rsidRPr="004F690E">
        <w:rPr>
          <w:rFonts w:eastAsia="Times New Roman" w:cs="Times New Roman"/>
          <w:color w:val="000000" w:themeColor="text1"/>
          <w:sz w:val="24"/>
          <w:szCs w:val="24"/>
          <w:bdr w:val="none" w:sz="0" w:space="0" w:color="auto"/>
          <w:lang w:val="lt-LT"/>
        </w:rPr>
        <w:t>tur</w:t>
      </w:r>
      <w:r w:rsidR="003D57AE" w:rsidRPr="004F690E">
        <w:rPr>
          <w:rFonts w:eastAsia="Times New Roman" w:cs="Times New Roman"/>
          <w:color w:val="000000" w:themeColor="text1"/>
          <w:sz w:val="24"/>
          <w:szCs w:val="24"/>
          <w:bdr w:val="none" w:sz="0" w:space="0" w:color="auto"/>
          <w:lang w:val="lt-LT"/>
        </w:rPr>
        <w:t>i</w:t>
      </w:r>
      <w:r w:rsidRPr="004F690E">
        <w:rPr>
          <w:rFonts w:eastAsia="Times New Roman" w:cs="Times New Roman"/>
          <w:color w:val="000000" w:themeColor="text1"/>
          <w:sz w:val="24"/>
          <w:szCs w:val="24"/>
          <w:bdr w:val="none" w:sz="0" w:space="0" w:color="auto"/>
          <w:lang w:val="lt-LT"/>
        </w:rPr>
        <w:t xml:space="preserve"> pateikti dokumentus, įrodančius tokių išteklių prieinamumą. Įrodymui prašoma pateikti sutartis ar kitus dokumentus, kurie patvirtintų, kad </w:t>
      </w:r>
      <w:r w:rsidR="00D97242" w:rsidRPr="004F690E">
        <w:rPr>
          <w:rFonts w:eastAsia="Times New Roman" w:cs="Times New Roman"/>
          <w:color w:val="000000" w:themeColor="text1"/>
          <w:sz w:val="24"/>
          <w:szCs w:val="24"/>
          <w:bdr w:val="none" w:sz="0" w:space="0" w:color="auto"/>
          <w:lang w:val="lt-LT"/>
        </w:rPr>
        <w:t>k</w:t>
      </w:r>
      <w:r w:rsidRPr="004F690E">
        <w:rPr>
          <w:rFonts w:eastAsia="Times New Roman" w:cs="Times New Roman"/>
          <w:color w:val="000000" w:themeColor="text1"/>
          <w:sz w:val="24"/>
          <w:szCs w:val="24"/>
          <w:bdr w:val="none" w:sz="0" w:space="0" w:color="auto"/>
          <w:lang w:val="lt-LT"/>
        </w:rPr>
        <w:t>itų ūkio subjektų ištekliai bus prieinami ir galimi naudotis per visą sutartinių įsipareigojimų vykdymo laikotarpį.</w:t>
      </w:r>
      <w:r w:rsidRPr="004F690E">
        <w:rPr>
          <w:rFonts w:cs="Times New Roman"/>
          <w:color w:val="000000" w:themeColor="text1"/>
          <w:sz w:val="24"/>
          <w:szCs w:val="24"/>
          <w:lang w:val="lt-LT"/>
        </w:rPr>
        <w:t xml:space="preserve"> </w:t>
      </w:r>
      <w:r w:rsidRPr="004F690E">
        <w:rPr>
          <w:rFonts w:eastAsia="Times New Roman" w:cs="Times New Roman"/>
          <w:color w:val="000000" w:themeColor="text1"/>
          <w:sz w:val="24"/>
          <w:szCs w:val="24"/>
          <w:bdr w:val="none" w:sz="0" w:space="0" w:color="auto"/>
          <w:lang w:val="lt-LT"/>
        </w:rPr>
        <w:t xml:space="preserve">Tokiomis pačiomis sąlygomis ūkio subjektų grupė gali remtis ūkio subjektų grupės dalyvių arba kitų ūkio subjektų pajėgumais. </w:t>
      </w:r>
      <w:r w:rsidR="001533E6" w:rsidRPr="004F690E">
        <w:rPr>
          <w:rFonts w:eastAsia="Times New Roman" w:cs="Times New Roman"/>
          <w:color w:val="000000" w:themeColor="text1"/>
          <w:sz w:val="24"/>
          <w:szCs w:val="24"/>
          <w:bdr w:val="none" w:sz="0" w:space="0" w:color="auto"/>
          <w:lang w:val="lt-LT"/>
        </w:rPr>
        <w:t xml:space="preserve">Šiame punkte išdėstyti reikalavimai taip pat taikomi ir </w:t>
      </w:r>
      <w:proofErr w:type="spellStart"/>
      <w:r w:rsidR="001533E6" w:rsidRPr="004F690E">
        <w:rPr>
          <w:rFonts w:eastAsia="Times New Roman" w:cs="Times New Roman"/>
          <w:color w:val="000000" w:themeColor="text1"/>
          <w:sz w:val="24"/>
          <w:szCs w:val="24"/>
          <w:bdr w:val="none" w:sz="0" w:space="0" w:color="auto"/>
          <w:lang w:val="lt-LT"/>
        </w:rPr>
        <w:t>kvazisubtiekėjams</w:t>
      </w:r>
      <w:proofErr w:type="spellEnd"/>
      <w:r w:rsidR="001533E6" w:rsidRPr="004F690E">
        <w:rPr>
          <w:rFonts w:eastAsia="Times New Roman" w:cs="Times New Roman"/>
          <w:color w:val="000000" w:themeColor="text1"/>
          <w:sz w:val="24"/>
          <w:szCs w:val="24"/>
          <w:bdr w:val="none" w:sz="0" w:space="0" w:color="auto"/>
          <w:lang w:val="lt-LT"/>
        </w:rPr>
        <w:t>.</w:t>
      </w:r>
    </w:p>
    <w:p w14:paraId="7D4302A4" w14:textId="6D94C75E" w:rsidR="00C45309" w:rsidRPr="004F690E" w:rsidRDefault="00C45309" w:rsidP="0042150F">
      <w:pPr>
        <w:pStyle w:val="Body2"/>
        <w:numPr>
          <w:ilvl w:val="0"/>
          <w:numId w:val="1"/>
        </w:numPr>
        <w:tabs>
          <w:tab w:val="left" w:pos="1106"/>
        </w:tabs>
        <w:spacing w:after="0"/>
        <w:ind w:left="0" w:firstLine="709"/>
        <w:rPr>
          <w:rFonts w:cs="Times New Roman"/>
          <w:color w:val="000000" w:themeColor="text1"/>
          <w:sz w:val="24"/>
          <w:szCs w:val="24"/>
          <w:lang w:val="lt-LT"/>
        </w:rPr>
      </w:pPr>
      <w:r w:rsidRPr="004F690E">
        <w:rPr>
          <w:rFonts w:cs="Times New Roman"/>
          <w:color w:val="000000" w:themeColor="text1"/>
          <w:sz w:val="24"/>
          <w:szCs w:val="24"/>
          <w:lang w:val="lt-LT"/>
        </w:rPr>
        <w:t>Kitų ūkio subjektų pasitelkimas ir jų nurodymas pasiūlyme nekeičia pagrindinio tiekėjo atsakomybės dėl numatomos sudaryti pirkimo sutarties įvykdymo.</w:t>
      </w:r>
      <w:r w:rsidR="00730BB3" w:rsidRPr="004F690E">
        <w:rPr>
          <w:rFonts w:cs="Times New Roman"/>
          <w:color w:val="000000" w:themeColor="text1"/>
          <w:sz w:val="24"/>
          <w:szCs w:val="24"/>
          <w:lang w:val="lt-LT"/>
        </w:rPr>
        <w:t xml:space="preserve"> </w:t>
      </w:r>
    </w:p>
    <w:p w14:paraId="30B05ADF" w14:textId="24F1F4EB" w:rsidR="0043054C" w:rsidRPr="004F690E" w:rsidRDefault="0043054C" w:rsidP="0042150F">
      <w:pPr>
        <w:pStyle w:val="Body2"/>
        <w:numPr>
          <w:ilvl w:val="0"/>
          <w:numId w:val="1"/>
        </w:numPr>
        <w:tabs>
          <w:tab w:val="left" w:pos="1106"/>
        </w:tabs>
        <w:spacing w:after="0"/>
        <w:ind w:left="0" w:firstLine="709"/>
        <w:rPr>
          <w:rFonts w:cs="Times New Roman"/>
          <w:b/>
          <w:bCs/>
          <w:color w:val="000000" w:themeColor="text1"/>
          <w:sz w:val="24"/>
          <w:szCs w:val="24"/>
          <w:lang w:val="lt-LT"/>
        </w:rPr>
      </w:pPr>
      <w:r w:rsidRPr="004F690E">
        <w:rPr>
          <w:rFonts w:cs="Times New Roman"/>
          <w:b/>
          <w:bCs/>
          <w:color w:val="000000" w:themeColor="text1"/>
          <w:sz w:val="24"/>
          <w:szCs w:val="24"/>
          <w:lang w:val="lt-LT"/>
        </w:rPr>
        <w:t xml:space="preserve">Jeigu tiekėjo kvalifikacija dėl teisės verstis atitinkama veikla netikrinama arba tikrinama ne visa apimtimi, tiekėjas perkančiajai organizacijai įsipareigoja, kad pirkimo sutartį vykdys tik tokią teisę turintys asmenys. </w:t>
      </w:r>
    </w:p>
    <w:p w14:paraId="6AF62ED8" w14:textId="68BCDE7D" w:rsidR="00730BB3" w:rsidRPr="004F690E" w:rsidRDefault="00D26D53" w:rsidP="0042150F">
      <w:pPr>
        <w:pStyle w:val="Body2"/>
        <w:numPr>
          <w:ilvl w:val="0"/>
          <w:numId w:val="1"/>
        </w:numPr>
        <w:tabs>
          <w:tab w:val="left" w:pos="1106"/>
        </w:tabs>
        <w:spacing w:after="0"/>
        <w:ind w:left="0" w:firstLine="709"/>
        <w:rPr>
          <w:rFonts w:cs="Times New Roman"/>
          <w:color w:val="000000" w:themeColor="text1"/>
          <w:sz w:val="24"/>
          <w:szCs w:val="24"/>
          <w:lang w:val="lt-LT"/>
        </w:rPr>
      </w:pPr>
      <w:r w:rsidRPr="004F690E">
        <w:rPr>
          <w:rFonts w:cs="Times New Roman"/>
          <w:color w:val="000000" w:themeColor="text1"/>
          <w:sz w:val="24"/>
          <w:szCs w:val="24"/>
          <w:lang w:val="lt-LT"/>
        </w:rPr>
        <w:t xml:space="preserve">Iš tiekėjų, registruotų Europos Sąjungos valstybėje narėje, Europos ekonominės erdvės valstybėje narėje, Šveicarijos Konfederacijoje arba trečiojoje šalyje, priimami tiekėjo kilmės šalies </w:t>
      </w:r>
      <w:r w:rsidRPr="004F690E">
        <w:rPr>
          <w:rFonts w:cs="Times New Roman"/>
          <w:color w:val="000000" w:themeColor="text1"/>
          <w:sz w:val="24"/>
          <w:szCs w:val="24"/>
          <w:lang w:val="lt-LT"/>
        </w:rPr>
        <w:lastRenderedPageBreak/>
        <w:t>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Tokiu atveju, dokumentai turės būti pateikti, iki pirkimo sutarties pasirašymo.</w:t>
      </w:r>
    </w:p>
    <w:p w14:paraId="2F6B0735" w14:textId="77777777" w:rsidR="003321D5" w:rsidRPr="004F690E" w:rsidRDefault="00730BB3" w:rsidP="0042150F">
      <w:pPr>
        <w:pStyle w:val="Body2"/>
        <w:numPr>
          <w:ilvl w:val="0"/>
          <w:numId w:val="1"/>
        </w:numPr>
        <w:tabs>
          <w:tab w:val="left" w:pos="1106"/>
        </w:tabs>
        <w:spacing w:after="0"/>
        <w:ind w:left="0" w:firstLine="709"/>
        <w:rPr>
          <w:rFonts w:cs="Times New Roman"/>
          <w:color w:val="000000" w:themeColor="text1"/>
          <w:sz w:val="24"/>
          <w:szCs w:val="24"/>
          <w:lang w:val="lt-LT"/>
        </w:rPr>
      </w:pPr>
      <w:r w:rsidRPr="004F690E">
        <w:rPr>
          <w:rFonts w:cs="Times New Roman"/>
          <w:color w:val="000000" w:themeColor="text1"/>
          <w:sz w:val="24"/>
          <w:szCs w:val="24"/>
          <w:lang w:val="lt-LT"/>
        </w:rPr>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4F690E">
        <w:rPr>
          <w:rFonts w:cs="Times New Roman"/>
          <w:color w:val="000000" w:themeColor="text1"/>
          <w:sz w:val="24"/>
          <w:szCs w:val="24"/>
          <w:lang w:val="lt-LT"/>
        </w:rPr>
        <w:t>Apostille</w:t>
      </w:r>
      <w:proofErr w:type="spellEnd"/>
      <w:r w:rsidRPr="004F690E">
        <w:rPr>
          <w:rFonts w:cs="Times New Roman"/>
          <w:color w:val="000000" w:themeColor="text1"/>
          <w:sz w:val="24"/>
          <w:szCs w:val="24"/>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4F690E">
        <w:rPr>
          <w:rFonts w:cs="Times New Roman"/>
          <w:color w:val="000000" w:themeColor="text1"/>
          <w:sz w:val="24"/>
          <w:szCs w:val="24"/>
          <w:lang w:val="lt-LT"/>
        </w:rPr>
        <w:t>Apostille</w:t>
      </w:r>
      <w:proofErr w:type="spellEnd"/>
      <w:r w:rsidRPr="004F690E">
        <w:rPr>
          <w:rFonts w:cs="Times New Roman"/>
          <w:color w:val="000000" w:themeColor="text1"/>
          <w:sz w:val="24"/>
          <w:szCs w:val="24"/>
          <w:lang w:val="lt-LT"/>
        </w:rPr>
        <w:t>).</w:t>
      </w:r>
    </w:p>
    <w:p w14:paraId="59E786AA" w14:textId="5E66F8FE" w:rsidR="003321D5" w:rsidRPr="004F690E" w:rsidRDefault="003321D5" w:rsidP="0042150F">
      <w:pPr>
        <w:pStyle w:val="Body2"/>
        <w:numPr>
          <w:ilvl w:val="0"/>
          <w:numId w:val="1"/>
        </w:numPr>
        <w:tabs>
          <w:tab w:val="left" w:pos="1106"/>
        </w:tabs>
        <w:spacing w:after="0"/>
        <w:ind w:left="0" w:firstLine="709"/>
        <w:rPr>
          <w:rFonts w:cs="Times New Roman"/>
          <w:color w:val="000000" w:themeColor="text1"/>
          <w:sz w:val="24"/>
          <w:szCs w:val="24"/>
          <w:lang w:val="lt-LT"/>
        </w:rPr>
      </w:pPr>
      <w:r w:rsidRPr="004F690E">
        <w:rPr>
          <w:rFonts w:cs="Times New Roman"/>
          <w:color w:val="000000" w:themeColor="text1"/>
          <w:sz w:val="24"/>
          <w:szCs w:val="24"/>
          <w:lang w:val="lt-LT"/>
        </w:rPr>
        <w:t>Nereikalaujama, kad esmines užduotis atliktų pats pasiūlymą pateikęs dalyvis, o jeigu pasiūlymą pateikė tiekėjų grupė – tos grupės partneris.</w:t>
      </w:r>
    </w:p>
    <w:p w14:paraId="042E2425" w14:textId="77777777" w:rsidR="003321D5" w:rsidRPr="004F690E" w:rsidRDefault="003321D5" w:rsidP="00413F2D">
      <w:pPr>
        <w:pStyle w:val="Body2"/>
        <w:tabs>
          <w:tab w:val="left" w:pos="1106"/>
        </w:tabs>
        <w:spacing w:after="0"/>
        <w:rPr>
          <w:rFonts w:cs="Times New Roman"/>
          <w:color w:val="000000" w:themeColor="text1"/>
          <w:sz w:val="24"/>
          <w:szCs w:val="24"/>
          <w:lang w:val="lt-LT"/>
        </w:rPr>
      </w:pPr>
    </w:p>
    <w:p w14:paraId="6CC29DAF" w14:textId="12865AE6" w:rsidR="00234D23" w:rsidRPr="004F690E" w:rsidRDefault="00234D23" w:rsidP="00413F2D">
      <w:pPr>
        <w:tabs>
          <w:tab w:val="left" w:pos="426"/>
        </w:tabs>
        <w:jc w:val="center"/>
        <w:outlineLvl w:val="0"/>
        <w:rPr>
          <w:b/>
          <w:color w:val="000000" w:themeColor="text1"/>
          <w:lang w:val="lt-LT"/>
        </w:rPr>
      </w:pPr>
      <w:bookmarkStart w:id="24" w:name="_Toc274644028"/>
      <w:r w:rsidRPr="004F690E">
        <w:rPr>
          <w:b/>
          <w:color w:val="000000" w:themeColor="text1"/>
          <w:lang w:val="lt-LT"/>
        </w:rPr>
        <w:t>IV SKYRIUS</w:t>
      </w:r>
    </w:p>
    <w:p w14:paraId="01284361" w14:textId="5AAF0817" w:rsidR="00234D23" w:rsidRPr="004F690E" w:rsidRDefault="00234D23" w:rsidP="00413F2D">
      <w:pPr>
        <w:tabs>
          <w:tab w:val="left" w:pos="426"/>
        </w:tabs>
        <w:jc w:val="center"/>
        <w:outlineLvl w:val="0"/>
        <w:rPr>
          <w:b/>
          <w:color w:val="000000" w:themeColor="text1"/>
          <w:lang w:val="lt-LT"/>
        </w:rPr>
      </w:pPr>
      <w:r w:rsidRPr="004F690E">
        <w:rPr>
          <w:b/>
          <w:color w:val="000000" w:themeColor="text1"/>
          <w:lang w:val="lt-LT"/>
        </w:rPr>
        <w:t>ŪKIO SUBJEKTŲ GRUPĖS DALYVAVIMAS PIRKIMO PROCEDŪROSE</w:t>
      </w:r>
      <w:bookmarkEnd w:id="24"/>
    </w:p>
    <w:p w14:paraId="00AD9D02" w14:textId="77777777" w:rsidR="00234D23" w:rsidRPr="004F690E" w:rsidRDefault="00234D23" w:rsidP="00413F2D">
      <w:pPr>
        <w:tabs>
          <w:tab w:val="left" w:pos="426"/>
          <w:tab w:val="left" w:pos="1134"/>
        </w:tabs>
        <w:ind w:firstLine="728"/>
        <w:jc w:val="center"/>
        <w:outlineLvl w:val="0"/>
        <w:rPr>
          <w:b/>
          <w:color w:val="000000" w:themeColor="text1"/>
          <w:lang w:val="lt-LT"/>
        </w:rPr>
      </w:pPr>
    </w:p>
    <w:p w14:paraId="1F6D151F" w14:textId="44E6827E" w:rsidR="00234D23" w:rsidRPr="004F690E" w:rsidRDefault="00937771" w:rsidP="0042150F">
      <w:pPr>
        <w:pStyle w:val="Body2"/>
        <w:numPr>
          <w:ilvl w:val="0"/>
          <w:numId w:val="1"/>
        </w:numPr>
        <w:tabs>
          <w:tab w:val="left" w:pos="1134"/>
        </w:tabs>
        <w:spacing w:after="0"/>
        <w:ind w:left="0" w:firstLine="728"/>
        <w:rPr>
          <w:rFonts w:cs="Times New Roman"/>
          <w:color w:val="000000" w:themeColor="text1"/>
          <w:sz w:val="24"/>
          <w:szCs w:val="24"/>
          <w:lang w:val="lt-LT"/>
        </w:rPr>
      </w:pPr>
      <w:r w:rsidRPr="004F690E">
        <w:rPr>
          <w:rFonts w:cs="Times New Roman"/>
          <w:color w:val="000000" w:themeColor="text1"/>
          <w:sz w:val="24"/>
          <w:szCs w:val="24"/>
          <w:lang w:val="lt-LT"/>
        </w:rPr>
        <w:t>Jei pirkimo procedūrose dalyvauja ūkio subjektų grupė, ji pateikia jungtinės veiklos sutartį.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6CFF880" w14:textId="5C5CD4A9" w:rsidR="00776144" w:rsidRPr="004F690E" w:rsidRDefault="00C846B3" w:rsidP="0042150F">
      <w:pPr>
        <w:pStyle w:val="Body2"/>
        <w:numPr>
          <w:ilvl w:val="0"/>
          <w:numId w:val="1"/>
        </w:numPr>
        <w:tabs>
          <w:tab w:val="left" w:pos="1134"/>
        </w:tabs>
        <w:spacing w:after="0"/>
        <w:ind w:left="0" w:firstLine="728"/>
        <w:rPr>
          <w:rFonts w:cs="Times New Roman"/>
          <w:color w:val="000000" w:themeColor="text1"/>
          <w:sz w:val="24"/>
          <w:szCs w:val="24"/>
          <w:lang w:val="lt-LT"/>
        </w:rPr>
      </w:pPr>
      <w:r w:rsidRPr="004F690E">
        <w:rPr>
          <w:rFonts w:cs="Times New Roman"/>
          <w:color w:val="000000" w:themeColor="text1"/>
          <w:sz w:val="24"/>
          <w:szCs w:val="24"/>
          <w:lang w:val="lt-LT"/>
        </w:rPr>
        <w:t>N</w:t>
      </w:r>
      <w:r w:rsidR="00937771" w:rsidRPr="004F690E">
        <w:rPr>
          <w:rFonts w:cs="Times New Roman"/>
          <w:color w:val="000000" w:themeColor="text1"/>
          <w:sz w:val="24"/>
          <w:szCs w:val="24"/>
          <w:lang w:val="lt-LT"/>
        </w:rPr>
        <w:t>ereikalauja</w:t>
      </w:r>
      <w:r w:rsidRPr="004F690E">
        <w:rPr>
          <w:rFonts w:cs="Times New Roman"/>
          <w:color w:val="000000" w:themeColor="text1"/>
          <w:sz w:val="24"/>
          <w:szCs w:val="24"/>
          <w:lang w:val="lt-LT"/>
        </w:rPr>
        <w:t>ma</w:t>
      </w:r>
      <w:r w:rsidR="00937771" w:rsidRPr="004F690E">
        <w:rPr>
          <w:rFonts w:cs="Times New Roman"/>
          <w:color w:val="000000" w:themeColor="text1"/>
          <w:sz w:val="24"/>
          <w:szCs w:val="24"/>
          <w:lang w:val="lt-LT"/>
        </w:rPr>
        <w:t>, kad ūkio subjektų grupės pateiktą pasiūlymą pripažinus geriausiu ir perkančiajai organizacijai pasiūlius sudaryti pirkimo sutartį, ši ūkio subjektų grupė įgautų tam tikrą teisinę formą.</w:t>
      </w:r>
    </w:p>
    <w:p w14:paraId="637D1476" w14:textId="77777777" w:rsidR="001C4C15" w:rsidRPr="004F690E" w:rsidRDefault="001C4C15" w:rsidP="00413F2D">
      <w:pPr>
        <w:pStyle w:val="Body2"/>
        <w:tabs>
          <w:tab w:val="left" w:pos="1134"/>
        </w:tabs>
        <w:spacing w:after="0"/>
        <w:ind w:left="728"/>
        <w:rPr>
          <w:rFonts w:cs="Times New Roman"/>
          <w:color w:val="000000" w:themeColor="text1"/>
          <w:sz w:val="24"/>
          <w:szCs w:val="24"/>
          <w:lang w:val="lt-LT"/>
        </w:rPr>
      </w:pPr>
    </w:p>
    <w:p w14:paraId="5086DFD0" w14:textId="77777777" w:rsidR="00234D23" w:rsidRPr="004F690E" w:rsidRDefault="00234D23" w:rsidP="00413F2D">
      <w:pPr>
        <w:keepNext/>
        <w:widowControl w:val="0"/>
        <w:tabs>
          <w:tab w:val="left" w:pos="1162"/>
        </w:tabs>
        <w:jc w:val="center"/>
        <w:outlineLvl w:val="0"/>
        <w:rPr>
          <w:b/>
          <w:bCs/>
          <w:color w:val="000000" w:themeColor="text1"/>
          <w:lang w:val="lt-LT"/>
        </w:rPr>
      </w:pPr>
      <w:r w:rsidRPr="004F690E">
        <w:rPr>
          <w:b/>
          <w:bCs/>
          <w:color w:val="000000" w:themeColor="text1"/>
          <w:lang w:val="lt-LT"/>
        </w:rPr>
        <w:t>V SKYRIUS</w:t>
      </w:r>
    </w:p>
    <w:p w14:paraId="61450C72" w14:textId="77777777" w:rsidR="00234D23" w:rsidRPr="004F690E" w:rsidRDefault="00234D23" w:rsidP="00413F2D">
      <w:pPr>
        <w:keepNext/>
        <w:widowControl w:val="0"/>
        <w:tabs>
          <w:tab w:val="left" w:pos="1162"/>
        </w:tabs>
        <w:jc w:val="center"/>
        <w:outlineLvl w:val="0"/>
        <w:rPr>
          <w:b/>
          <w:bCs/>
          <w:color w:val="000000" w:themeColor="text1"/>
          <w:lang w:val="lt-LT"/>
        </w:rPr>
      </w:pPr>
      <w:r w:rsidRPr="004F690E">
        <w:rPr>
          <w:b/>
          <w:bCs/>
          <w:color w:val="000000" w:themeColor="text1"/>
          <w:lang w:val="lt-LT"/>
        </w:rPr>
        <w:t>PASIŪLYMŲ RENGIMAS, PATEIKIMAS, KEITIMAS</w:t>
      </w:r>
    </w:p>
    <w:p w14:paraId="30FB621C" w14:textId="77777777" w:rsidR="000B4C7F" w:rsidRPr="004F690E" w:rsidRDefault="000B4C7F" w:rsidP="00413F2D">
      <w:pPr>
        <w:pStyle w:val="Body2"/>
        <w:rPr>
          <w:rFonts w:cs="Times New Roman"/>
          <w:color w:val="000000" w:themeColor="text1"/>
          <w:sz w:val="24"/>
          <w:szCs w:val="24"/>
          <w:lang w:val="lt-LT"/>
        </w:rPr>
      </w:pPr>
    </w:p>
    <w:p w14:paraId="351AFEE0" w14:textId="3CB5970D" w:rsidR="00185310" w:rsidRPr="004F690E" w:rsidRDefault="00185310" w:rsidP="0042150F">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rPr>
          <w:color w:val="000000" w:themeColor="text1"/>
          <w:lang w:val="lt-LT"/>
        </w:rPr>
      </w:pPr>
      <w:r w:rsidRPr="004F690E">
        <w:rPr>
          <w:color w:val="000000" w:themeColor="text1"/>
          <w:lang w:val="lt-LT" w:eastAsia="lt-LT"/>
        </w:rPr>
        <w:t xml:space="preserve">Pateikdamas </w:t>
      </w:r>
      <w:r w:rsidRPr="004F690E">
        <w:rPr>
          <w:color w:val="000000" w:themeColor="text1"/>
          <w:lang w:val="lt-LT"/>
        </w:rPr>
        <w:t>pasiūlymą tiekėjas sutinka su pirkimo dokumentų nuostatomis ir patvirtina, kad jo pasiūlyme pateikta informacija yra teisinga ir apima viską, ko reikia tinkamam pirkimo sutarties įvykdymui.</w:t>
      </w:r>
    </w:p>
    <w:p w14:paraId="67B09BA2" w14:textId="02601CD7" w:rsidR="00185310" w:rsidRPr="004F690E" w:rsidRDefault="00185310" w:rsidP="004215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4F690E">
        <w:rPr>
          <w:color w:val="000000" w:themeColor="text1"/>
          <w:lang w:val="lt-LT"/>
        </w:rPr>
        <w:t xml:space="preserve">Pasiūlymas turi būti pateikiamas tik elektroninėmis priemonėmis, naudojant CVP IS, pasiekiamoje adresu </w:t>
      </w:r>
      <w:hyperlink r:id="rId11" w:history="1">
        <w:r w:rsidRPr="004F690E">
          <w:rPr>
            <w:rStyle w:val="Hipersaitas"/>
            <w:iCs/>
            <w:color w:val="000000" w:themeColor="text1"/>
            <w:lang w:val="lt-LT"/>
          </w:rPr>
          <w:t>https://</w:t>
        </w:r>
        <w:proofErr w:type="spellStart"/>
        <w:r w:rsidRPr="004F690E">
          <w:rPr>
            <w:rStyle w:val="Hipersaitas"/>
            <w:iCs/>
            <w:color w:val="000000" w:themeColor="text1"/>
            <w:lang w:val="lt-LT"/>
          </w:rPr>
          <w:t>pirkimai.eviesiejipirkimai.lt</w:t>
        </w:r>
        <w:proofErr w:type="spellEnd"/>
      </w:hyperlink>
      <w:r w:rsidRPr="004F690E">
        <w:rPr>
          <w:color w:val="000000" w:themeColor="text1"/>
          <w:lang w:val="lt-LT"/>
        </w:rPr>
        <w:t xml:space="preserve">. Pasiūlymas, pateiktas popierinėje formoje arba ne </w:t>
      </w:r>
      <w:r w:rsidR="004402D5" w:rsidRPr="004F690E">
        <w:rPr>
          <w:color w:val="000000" w:themeColor="text1"/>
          <w:lang w:val="lt-LT"/>
        </w:rPr>
        <w:t>pirkimo dokumentuose</w:t>
      </w:r>
      <w:r w:rsidRPr="004F690E">
        <w:rPr>
          <w:color w:val="000000" w:themeColor="text1"/>
          <w:lang w:val="lt-LT"/>
        </w:rPr>
        <w:t xml:space="preserve"> nurodytomis elektroninėmis priemonėmis, bus atmestas kaip neatitinkantis pirkimo dokumentų reikalavimų.</w:t>
      </w:r>
    </w:p>
    <w:p w14:paraId="7D4F81E5" w14:textId="7CB5C3EA" w:rsidR="00185310" w:rsidRPr="004F690E" w:rsidRDefault="00185310" w:rsidP="004215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4F690E">
        <w:rPr>
          <w:color w:val="000000" w:themeColor="text1"/>
          <w:lang w:val="lt-LT"/>
        </w:rPr>
        <w:t xml:space="preserve">Pasiūlymą gali teikti tik CVP IS registruotas tiekėjas (nemokama registracija adresu </w:t>
      </w:r>
      <w:hyperlink r:id="rId12" w:history="1">
        <w:r w:rsidRPr="004F690E">
          <w:rPr>
            <w:color w:val="000000" w:themeColor="text1"/>
            <w:u w:val="single"/>
            <w:lang w:val="lt-LT"/>
          </w:rPr>
          <w:t>https://</w:t>
        </w:r>
        <w:proofErr w:type="spellStart"/>
        <w:r w:rsidRPr="004F690E">
          <w:rPr>
            <w:color w:val="000000" w:themeColor="text1"/>
            <w:u w:val="single"/>
            <w:lang w:val="lt-LT"/>
          </w:rPr>
          <w:t>pirkimai.eviesiejipirkimai.lt</w:t>
        </w:r>
        <w:proofErr w:type="spellEnd"/>
      </w:hyperlink>
      <w:r w:rsidRPr="004F690E">
        <w:rPr>
          <w:color w:val="000000" w:themeColor="text1"/>
          <w:lang w:val="lt-LT"/>
        </w:rPr>
        <w:t xml:space="preserve">). </w:t>
      </w:r>
      <w:r w:rsidRPr="004F690E">
        <w:rPr>
          <w:bCs/>
          <w:color w:val="000000" w:themeColor="text1"/>
          <w:lang w:val="lt-LT"/>
        </w:rPr>
        <w:t xml:space="preserve">Pateikiami dokumentai ar skaitmeninės dokumentų kopijos turi būti prieinami naudojant nediskriminuojančius, visuotinai prieinamus duomenų failų formatus (pvz., </w:t>
      </w:r>
      <w:proofErr w:type="spellStart"/>
      <w:r w:rsidRPr="004F690E">
        <w:rPr>
          <w:bCs/>
          <w:color w:val="000000" w:themeColor="text1"/>
          <w:lang w:val="lt-LT"/>
        </w:rPr>
        <w:t>pdf</w:t>
      </w:r>
      <w:proofErr w:type="spellEnd"/>
      <w:r w:rsidRPr="004F690E">
        <w:rPr>
          <w:bCs/>
          <w:color w:val="000000" w:themeColor="text1"/>
          <w:lang w:val="lt-LT"/>
        </w:rPr>
        <w:t xml:space="preserve">, jpg, </w:t>
      </w:r>
      <w:proofErr w:type="spellStart"/>
      <w:r w:rsidRPr="004F690E">
        <w:rPr>
          <w:bCs/>
          <w:color w:val="000000" w:themeColor="text1"/>
          <w:lang w:val="lt-LT"/>
        </w:rPr>
        <w:t>doc</w:t>
      </w:r>
      <w:proofErr w:type="spellEnd"/>
      <w:r w:rsidRPr="004F690E">
        <w:rPr>
          <w:bCs/>
          <w:color w:val="000000" w:themeColor="text1"/>
          <w:lang w:val="lt-LT"/>
        </w:rPr>
        <w:t xml:space="preserve"> ir kt.).</w:t>
      </w:r>
      <w:r w:rsidRPr="004F690E">
        <w:rPr>
          <w:color w:val="000000" w:themeColor="text1"/>
          <w:lang w:val="lt-LT"/>
        </w:rPr>
        <w:t xml:space="preserve"> </w:t>
      </w:r>
      <w:r w:rsidR="004402D5" w:rsidRPr="004F690E">
        <w:rPr>
          <w:color w:val="000000" w:themeColor="text1"/>
          <w:lang w:val="lt-LT"/>
        </w:rPr>
        <w:t>Įgaliotoji p</w:t>
      </w:r>
      <w:r w:rsidRPr="004F690E">
        <w:rPr>
          <w:color w:val="000000" w:themeColor="text1"/>
          <w:lang w:val="lt-LT"/>
        </w:rPr>
        <w:t>erkančioji organizacija pasilieka sau teisę prašyti dokumentų originalų.</w:t>
      </w:r>
    </w:p>
    <w:p w14:paraId="6E372B8B" w14:textId="23BF5267" w:rsidR="00185310" w:rsidRPr="004F690E" w:rsidRDefault="00166E8D" w:rsidP="004215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4F690E">
        <w:rPr>
          <w:rFonts w:eastAsia="Times New Roman"/>
          <w:color w:val="000000" w:themeColor="text1"/>
          <w:bdr w:val="none" w:sz="0" w:space="0" w:color="auto"/>
          <w:lang w:val="lt-LT"/>
        </w:rPr>
        <w:t>Tiekėjo pasiūlymas bei kita korespondencija pateikiama lietuvių kalba. Jei atitinkami dokumentai yra išduoti kita kalba, turi būti pateiktas tinkamai notaro arba vertėjo/vertimų biuro patvirtintas vertimas į lietuvių kalbą</w:t>
      </w:r>
      <w:r w:rsidR="00185310" w:rsidRPr="004F690E">
        <w:rPr>
          <w:color w:val="000000" w:themeColor="text1"/>
          <w:lang w:val="lt-LT"/>
        </w:rPr>
        <w:t xml:space="preserve">. </w:t>
      </w:r>
    </w:p>
    <w:p w14:paraId="558E6F5A" w14:textId="1299C67C" w:rsidR="00185310" w:rsidRPr="004F690E" w:rsidRDefault="00185310" w:rsidP="004215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4F690E">
        <w:rPr>
          <w:b/>
          <w:color w:val="000000" w:themeColor="text1"/>
          <w:u w:val="single"/>
          <w:lang w:val="lt-LT"/>
        </w:rPr>
        <w:t>Pasiūlymą sudaro</w:t>
      </w:r>
      <w:r w:rsidRPr="004F690E">
        <w:rPr>
          <w:b/>
          <w:color w:val="000000" w:themeColor="text1"/>
          <w:lang w:val="lt-LT"/>
        </w:rPr>
        <w:t xml:space="preserve"> </w:t>
      </w:r>
      <w:r w:rsidRPr="004F690E">
        <w:rPr>
          <w:bCs/>
          <w:color w:val="000000" w:themeColor="text1"/>
          <w:lang w:val="lt-LT"/>
        </w:rPr>
        <w:t>tiekėjo pateiktų duomenų,</w:t>
      </w:r>
      <w:r w:rsidRPr="004F690E">
        <w:rPr>
          <w:color w:val="000000" w:themeColor="text1"/>
          <w:lang w:val="lt-LT"/>
        </w:rPr>
        <w:t xml:space="preserve"> dokumentų skaitmeninėje formoje ir atsakymų CVP IS priemonėmis, visuma </w:t>
      </w:r>
      <w:r w:rsidRPr="004F690E">
        <w:rPr>
          <w:bCs/>
          <w:color w:val="000000" w:themeColor="text1"/>
          <w:lang w:val="lt-LT"/>
        </w:rPr>
        <w:t>(</w:t>
      </w:r>
      <w:r w:rsidR="004402D5" w:rsidRPr="004F690E">
        <w:rPr>
          <w:color w:val="000000" w:themeColor="text1"/>
          <w:lang w:val="lt-LT"/>
        </w:rPr>
        <w:t>Įgaliotoji</w:t>
      </w:r>
      <w:r w:rsidR="004402D5" w:rsidRPr="004F690E">
        <w:rPr>
          <w:bCs/>
          <w:color w:val="000000" w:themeColor="text1"/>
          <w:lang w:val="lt-LT"/>
        </w:rPr>
        <w:t xml:space="preserve"> </w:t>
      </w:r>
      <w:r w:rsidRPr="004F690E">
        <w:rPr>
          <w:bCs/>
          <w:color w:val="000000" w:themeColor="text1"/>
          <w:lang w:val="lt-LT"/>
        </w:rPr>
        <w:t>perkančioji organizacija pasilieka sau teisę pareikalauti dokumentų originalų)</w:t>
      </w:r>
      <w:r w:rsidRPr="004F690E">
        <w:rPr>
          <w:color w:val="000000" w:themeColor="text1"/>
          <w:lang w:val="lt-LT"/>
        </w:rPr>
        <w:t>:</w:t>
      </w:r>
    </w:p>
    <w:p w14:paraId="5452B346" w14:textId="77777777" w:rsidR="00185310" w:rsidRPr="004F690E" w:rsidRDefault="00185310" w:rsidP="0042150F">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4F690E">
        <w:rPr>
          <w:color w:val="000000" w:themeColor="text1"/>
          <w:lang w:val="lt-LT"/>
        </w:rPr>
        <w:t>pasiūlymo forma užpildyta pagal pirkimo sąlygų 1 priedą;</w:t>
      </w:r>
      <w:bookmarkStart w:id="25" w:name="_Hlk494976795"/>
    </w:p>
    <w:p w14:paraId="03B46DA2" w14:textId="77777777" w:rsidR="00185310" w:rsidRPr="004F690E" w:rsidRDefault="00185310" w:rsidP="0042150F">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4F690E">
        <w:rPr>
          <w:color w:val="000000" w:themeColor="text1"/>
          <w:lang w:val="lt-LT"/>
        </w:rPr>
        <w:lastRenderedPageBreak/>
        <w:t>įgaliojimas ar kitas dokumentas (pvz. pareigybės aprašymas), suteikiantis teisę pasirašyti tiekėjo pasiūlymą (taikoma, kai pasiūlymą parašu patvirtina ne įmonės vadovas, o įgaliotas asmuo);</w:t>
      </w:r>
    </w:p>
    <w:p w14:paraId="2DCC6603" w14:textId="522A2B67" w:rsidR="00D06B14" w:rsidRPr="004F690E" w:rsidRDefault="00185310" w:rsidP="0042150F">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4F690E">
        <w:rPr>
          <w:color w:val="000000" w:themeColor="text1"/>
          <w:lang w:val="lt-LT"/>
        </w:rPr>
        <w:t>tiekėjo</w:t>
      </w:r>
      <w:r w:rsidR="00C83C2A" w:rsidRPr="004F690E">
        <w:rPr>
          <w:color w:val="000000" w:themeColor="text1"/>
          <w:lang w:val="lt-LT"/>
        </w:rPr>
        <w:t xml:space="preserve">, </w:t>
      </w:r>
      <w:r w:rsidRPr="004F690E">
        <w:rPr>
          <w:color w:val="000000" w:themeColor="text1"/>
          <w:lang w:val="lt-LT"/>
        </w:rPr>
        <w:t xml:space="preserve">kitų ūkio subjektų, kurių pajėgumais remiasi, bendradarbiavimą pirkimo laimėjimo ir sutarties sudarymo atveju, įrodantys dokumentai </w:t>
      </w:r>
      <w:bookmarkStart w:id="26" w:name="_Hlk506278620"/>
      <w:r w:rsidRPr="004F690E">
        <w:rPr>
          <w:color w:val="000000" w:themeColor="text1"/>
          <w:lang w:val="lt-LT"/>
        </w:rPr>
        <w:t>(taikoma, jeigu tiekėjas pirkimo sutarties vykdymo metu remsis kitų ūkio subjektų pajėgumais</w:t>
      </w:r>
      <w:bookmarkEnd w:id="26"/>
      <w:r w:rsidRPr="004F690E">
        <w:rPr>
          <w:color w:val="000000" w:themeColor="text1"/>
          <w:lang w:val="lt-LT"/>
        </w:rPr>
        <w:t>);</w:t>
      </w:r>
    </w:p>
    <w:bookmarkEnd w:id="25"/>
    <w:p w14:paraId="7501F70B" w14:textId="77777777" w:rsidR="00397D5E" w:rsidRPr="004F690E" w:rsidRDefault="00185310" w:rsidP="0042150F">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4F690E">
        <w:rPr>
          <w:color w:val="000000" w:themeColor="text1"/>
          <w:lang w:val="lt-LT"/>
        </w:rPr>
        <w:t>jungtinės veiklos sutartis (taikoma, jeigu pirkime dalyvauja ūkio subjektų grupė);</w:t>
      </w:r>
    </w:p>
    <w:p w14:paraId="4CF9D4E0" w14:textId="0F900CA9" w:rsidR="008E3332" w:rsidRPr="004F690E" w:rsidRDefault="004579B0" w:rsidP="0042150F">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4F690E">
        <w:rPr>
          <w:rFonts w:eastAsia="Times New Roman"/>
          <w:color w:val="000000" w:themeColor="text1"/>
          <w:bdr w:val="none" w:sz="0" w:space="0" w:color="auto"/>
          <w:lang w:val="lt-LT"/>
        </w:rPr>
        <w:t xml:space="preserve">dokumentus, patvirtinančius prekių atitiktį nustatytiems aplinkos apsaugos </w:t>
      </w:r>
      <w:r w:rsidR="005624FC" w:rsidRPr="004F690E">
        <w:rPr>
          <w:rFonts w:eastAsia="Times New Roman"/>
          <w:color w:val="000000" w:themeColor="text1"/>
          <w:bdr w:val="none" w:sz="0" w:space="0" w:color="auto"/>
          <w:lang w:val="lt-LT"/>
        </w:rPr>
        <w:t>kriterijams</w:t>
      </w:r>
      <w:r w:rsidRPr="004F690E">
        <w:rPr>
          <w:rFonts w:eastAsia="Times New Roman"/>
          <w:color w:val="000000" w:themeColor="text1"/>
          <w:bdr w:val="none" w:sz="0" w:space="0" w:color="auto"/>
          <w:lang w:val="lt-LT"/>
        </w:rPr>
        <w:t>;</w:t>
      </w:r>
    </w:p>
    <w:p w14:paraId="6A6F7EAC" w14:textId="64A299F9" w:rsidR="00185310" w:rsidRPr="004F690E" w:rsidRDefault="00185310" w:rsidP="0042150F">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4F690E">
        <w:rPr>
          <w:color w:val="000000" w:themeColor="text1"/>
          <w:lang w:val="lt-LT"/>
        </w:rPr>
        <w:t>kita pirkimo dokumentuose prašoma informacija ir (ar) dokumentai.</w:t>
      </w:r>
    </w:p>
    <w:p w14:paraId="39ED4165" w14:textId="77777777" w:rsidR="00B96566" w:rsidRPr="004F690E" w:rsidRDefault="00B96566" w:rsidP="0042150F">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4F690E">
        <w:rPr>
          <w:color w:val="000000" w:themeColor="text1"/>
          <w:lang w:val="lt-LT"/>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7162C190" w14:textId="77777777" w:rsidR="003E7357" w:rsidRPr="004F690E" w:rsidRDefault="00B96566" w:rsidP="004215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4F690E">
        <w:rPr>
          <w:color w:val="000000" w:themeColor="text1"/>
          <w:lang w:val="lt-LT"/>
        </w:rPr>
        <w:t>Tiekėjui neleidžiama pateikti alternatyvių pasiūlymų. Tiekėjui pateikus alternatyvų pasiūlymą, jo pasiūlymas ir alternatyvus pasiūlymas (alternatyvūs pasiūlymai) bus atmesti.</w:t>
      </w:r>
    </w:p>
    <w:p w14:paraId="0DB458A9" w14:textId="77777777" w:rsidR="00F16E60" w:rsidRPr="004F690E" w:rsidRDefault="003E7357" w:rsidP="004215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4F690E">
        <w:rPr>
          <w:b/>
          <w:bCs/>
          <w:color w:val="000000" w:themeColor="text1"/>
          <w:lang w:val="lt-LT"/>
        </w:rPr>
        <w:t>Pasiūlymas turi būti pateiktas iki termino, nurodyto skelbime apie pirkimą, paskelbto CVP IS priemonėmis.</w:t>
      </w:r>
      <w:r w:rsidRPr="004F690E">
        <w:rPr>
          <w:color w:val="000000" w:themeColor="text1"/>
          <w:lang w:val="lt-LT"/>
        </w:rPr>
        <w:t xml:space="preserve"> Tiekėjui CVP IS susirašinėjimo priemonėmis paprašius, </w:t>
      </w:r>
      <w:r w:rsidR="002F446B" w:rsidRPr="004F690E">
        <w:rPr>
          <w:color w:val="000000" w:themeColor="text1"/>
          <w:lang w:val="lt-LT"/>
        </w:rPr>
        <w:t xml:space="preserve">įgaliotoji </w:t>
      </w:r>
      <w:r w:rsidRPr="004F690E">
        <w:rPr>
          <w:color w:val="000000" w:themeColor="text1"/>
          <w:lang w:val="lt-LT"/>
        </w:rPr>
        <w:t>perkančioji organizacija CVP IS susirašinėjimo priemonėmis patvirtina, kad tiekėjo pasiūlymas yra gautas ir nurodo gavimo dieną, valandą ir minutę.</w:t>
      </w:r>
    </w:p>
    <w:p w14:paraId="7E7F9FA6" w14:textId="084D048D" w:rsidR="00F16E60" w:rsidRPr="004F690E" w:rsidRDefault="00F16E60" w:rsidP="004215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4F690E">
        <w:rPr>
          <w:color w:val="000000" w:themeColor="text1"/>
          <w:lang w:val="lt-LT"/>
        </w:rPr>
        <w:t>Tiekėjai pasiūlyme turi nurodyti, kokia pasiūlyme pateikta informacija yra konfidenciali. Pirkimo komisija (toliau – komisija), jos nariai ar ekspertai ir kiti asmenys negali atskleisti tiekėjo pateiktos informacijos, kurią tiekėjas nurodė kaip konfidencialią. Visas tiekėjo pasiūlymas ar informacija, kurią viešai skelbti įpareigoja Lietuvos Respublikos įstatymai, negali būti laikomi konfidencialia informacija. Konfidencialia informacija gali būti, pavyzdžiui, komercinė (gamybinė) paslaptis, konfidencialieji pasiūlymų aspektai. Atvejai, kuomet informacija negali būti laikoma konfidencialia nurodyti VPĮ 20 str. 2 dalyje. Tiekėjui nenurodžius, kokia informacija yra konfidenciali, laikoma, kad konfidencialios informacijos pasiūlyme nėra.</w:t>
      </w:r>
    </w:p>
    <w:p w14:paraId="3B16D812" w14:textId="768971DD" w:rsidR="00BC584B" w:rsidRPr="004F690E" w:rsidRDefault="00BC584B" w:rsidP="004215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4F690E">
        <w:rPr>
          <w:color w:val="000000" w:themeColor="text1"/>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459FABB" w14:textId="3DCC7F45" w:rsidR="00B668D4" w:rsidRPr="004F690E" w:rsidRDefault="00B668D4" w:rsidP="004215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4F690E">
        <w:rPr>
          <w:color w:val="000000" w:themeColor="text1"/>
          <w:lang w:val="lt-LT"/>
        </w:rPr>
        <w:t>Asmens duomenys įgaliotoje ir perkančiojoje organizacijose tvarkomi vadovaujantis Lietuvos Respublikos asmens duomenų teisinės apsaugos įstatymu ir poįstatyminiais teisės aktais.</w:t>
      </w:r>
    </w:p>
    <w:p w14:paraId="2C64654D" w14:textId="6621F9C7" w:rsidR="00E467A3" w:rsidRPr="004F690E" w:rsidRDefault="00B668D4" w:rsidP="004215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4F690E">
        <w:rPr>
          <w:color w:val="000000" w:themeColor="text1"/>
          <w:lang w:val="lt-LT"/>
        </w:rPr>
        <w:t>S</w:t>
      </w:r>
      <w:r w:rsidR="00EB277F" w:rsidRPr="004F690E">
        <w:rPr>
          <w:color w:val="000000" w:themeColor="text1"/>
          <w:lang w:val="lt-LT"/>
        </w:rPr>
        <w:t xml:space="preserve">u tiekėjų pateikta informacija susipažins komisijos nariai, taip pat gali susipažinti </w:t>
      </w:r>
      <w:r w:rsidRPr="004F690E">
        <w:rPr>
          <w:color w:val="000000" w:themeColor="text1"/>
          <w:lang w:val="lt-LT"/>
        </w:rPr>
        <w:t xml:space="preserve">įgaliotosios </w:t>
      </w:r>
      <w:r w:rsidR="00EB277F" w:rsidRPr="004F690E">
        <w:rPr>
          <w:color w:val="000000" w:themeColor="text1"/>
          <w:lang w:val="lt-LT"/>
        </w:rPr>
        <w:t xml:space="preserve">perkančiosios organizacijos pakviesti ekspertai, komisijos posėdžiuose dalyvaujantys stebėtojai, Viešųjų pirkimų tarnybos atstovai, </w:t>
      </w:r>
      <w:r w:rsidRPr="004F690E">
        <w:rPr>
          <w:color w:val="000000" w:themeColor="text1"/>
          <w:lang w:val="lt-LT"/>
        </w:rPr>
        <w:t xml:space="preserve">įgaliotosios </w:t>
      </w:r>
      <w:r w:rsidR="00EB277F" w:rsidRPr="004F690E">
        <w:rPr>
          <w:color w:val="000000" w:themeColor="text1"/>
          <w:lang w:val="lt-LT"/>
        </w:rPr>
        <w:t xml:space="preserve">perkančiosios organizacijos </w:t>
      </w:r>
      <w:r w:rsidRPr="004F690E">
        <w:rPr>
          <w:color w:val="000000" w:themeColor="text1"/>
          <w:lang w:val="lt-LT"/>
        </w:rPr>
        <w:t>vadovas</w:t>
      </w:r>
      <w:r w:rsidR="00EB277F" w:rsidRPr="004F690E">
        <w:rPr>
          <w:color w:val="000000" w:themeColor="text1"/>
          <w:lang w:val="lt-LT"/>
        </w:rPr>
        <w:t>,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w:t>
      </w:r>
      <w:r w:rsidRPr="004F690E">
        <w:rPr>
          <w:color w:val="000000" w:themeColor="text1"/>
          <w:lang w:val="lt-LT"/>
        </w:rPr>
        <w:t>.</w:t>
      </w:r>
    </w:p>
    <w:p w14:paraId="25EB4DDD" w14:textId="21FAA388" w:rsidR="00B7399C" w:rsidRPr="004F690E" w:rsidRDefault="00B7399C" w:rsidP="004215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4F690E">
        <w:rPr>
          <w:color w:val="000000" w:themeColor="text1"/>
          <w:lang w:val="lt-LT"/>
        </w:rPr>
        <w:t xml:space="preserve">Tiekėjas, pateikdamas pasiūlymą, turi siūlyti visą </w:t>
      </w:r>
      <w:r w:rsidR="00D0689C" w:rsidRPr="004F690E">
        <w:rPr>
          <w:color w:val="000000" w:themeColor="text1"/>
          <w:lang w:val="lt-LT"/>
        </w:rPr>
        <w:t xml:space="preserve">pirkimo dokumentuose </w:t>
      </w:r>
      <w:r w:rsidRPr="004F690E">
        <w:rPr>
          <w:color w:val="000000" w:themeColor="text1"/>
          <w:lang w:val="lt-LT"/>
        </w:rPr>
        <w:t xml:space="preserve">nurodytą </w:t>
      </w:r>
      <w:r w:rsidR="00D0689C" w:rsidRPr="004F690E">
        <w:rPr>
          <w:color w:val="000000" w:themeColor="text1"/>
          <w:lang w:val="lt-LT"/>
        </w:rPr>
        <w:t xml:space="preserve">pirkimo objekto </w:t>
      </w:r>
      <w:r w:rsidRPr="004F690E">
        <w:rPr>
          <w:color w:val="000000" w:themeColor="text1"/>
          <w:lang w:val="lt-LT"/>
        </w:rPr>
        <w:t>apimtį.</w:t>
      </w:r>
    </w:p>
    <w:p w14:paraId="5C927FE0" w14:textId="08BF25C5" w:rsidR="003B4B10" w:rsidRPr="004F690E" w:rsidRDefault="003B4B10" w:rsidP="004215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4F690E">
        <w:rPr>
          <w:color w:val="000000" w:themeColor="text1"/>
          <w:lang w:val="lt-LT"/>
        </w:rPr>
        <w:t>Pasiūlymuose nurodoma kaina, turi būti išreikšta ir apskaičiuota taip, kaip nurodyta pirkimo sąlygų 1 priede ir pateikiama dviejų skaičių po kablelio tikslumu. Bendra kaina turi atitikti pateiktų jos sudėtinių dalių sumą. Apskaičiuojant kainą, turi būti atsižvelgta į visą pirkimo dokumentuose nurodytą</w:t>
      </w:r>
      <w:r w:rsidR="00E73257" w:rsidRPr="004F690E">
        <w:rPr>
          <w:color w:val="000000" w:themeColor="text1"/>
          <w:lang w:val="lt-LT"/>
        </w:rPr>
        <w:t xml:space="preserve"> pirkimo objekto</w:t>
      </w:r>
      <w:r w:rsidRPr="004F690E">
        <w:rPr>
          <w:color w:val="000000" w:themeColor="text1"/>
          <w:lang w:val="lt-LT"/>
        </w:rPr>
        <w:t xml:space="preserve"> apimtį, kainos sudėtines dalis, pirkimo dokumentuose nustatytus reikalavimus, į numatytą atsiskaitymo terminą, bei kitą pirkimo dokumentuose nurodytą informaciją. Į kainą turi būti įskaityti visi mokesčiai ir visos tiekėjo išlaidos susijusios su </w:t>
      </w:r>
      <w:r w:rsidR="00E73257" w:rsidRPr="004F690E">
        <w:rPr>
          <w:color w:val="000000" w:themeColor="text1"/>
          <w:lang w:val="lt-LT"/>
        </w:rPr>
        <w:t xml:space="preserve">tinkamu pirkimo sutarties įgyvendinimu, </w:t>
      </w:r>
      <w:r w:rsidRPr="004F690E">
        <w:rPr>
          <w:rFonts w:eastAsia="Times New Roman"/>
          <w:color w:val="000000" w:themeColor="text1"/>
          <w:bdr w:val="none" w:sz="0" w:space="0" w:color="auto"/>
          <w:lang w:val="lt-LT"/>
        </w:rPr>
        <w:t xml:space="preserve">atsiskaitymo dokumentų pateikimo išlaidos ir </w:t>
      </w:r>
      <w:r w:rsidRPr="004F690E">
        <w:rPr>
          <w:color w:val="000000" w:themeColor="text1"/>
          <w:lang w:val="lt-LT"/>
        </w:rPr>
        <w:t xml:space="preserve">t. t. PVM turi būti nurodytas atskirai. Tais atvejais, kai pagal galiojančius teisės aktus tiekėjui nereikia mokėti PVM, jis atitinkamų skilčių nepildo ir nurodo priežastis, dėl kurių PVM nemoka. </w:t>
      </w:r>
    </w:p>
    <w:p w14:paraId="7B4091A8" w14:textId="5D8147F4" w:rsidR="00B96566" w:rsidRPr="004F690E" w:rsidRDefault="00B96566" w:rsidP="004215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4F690E">
        <w:rPr>
          <w:b/>
          <w:bCs/>
          <w:color w:val="000000" w:themeColor="text1"/>
          <w:lang w:val="lt-LT"/>
        </w:rPr>
        <w:t xml:space="preserve">Pasiūlymas turi galioti ne trumpiau </w:t>
      </w:r>
      <w:r w:rsidR="00F87B27" w:rsidRPr="004F690E">
        <w:rPr>
          <w:b/>
          <w:bCs/>
          <w:color w:val="000000" w:themeColor="text1"/>
          <w:lang w:val="lt-LT"/>
        </w:rPr>
        <w:t>kaip</w:t>
      </w:r>
      <w:r w:rsidRPr="004F690E">
        <w:rPr>
          <w:b/>
          <w:bCs/>
          <w:color w:val="000000" w:themeColor="text1"/>
          <w:lang w:val="lt-LT"/>
        </w:rPr>
        <w:t xml:space="preserve"> </w:t>
      </w:r>
      <w:r w:rsidR="004041FD" w:rsidRPr="004F690E">
        <w:rPr>
          <w:b/>
          <w:bCs/>
          <w:color w:val="000000" w:themeColor="text1"/>
          <w:lang w:val="lt-LT"/>
        </w:rPr>
        <w:t xml:space="preserve">60 dienų </w:t>
      </w:r>
      <w:r w:rsidR="0020436A" w:rsidRPr="004F690E">
        <w:rPr>
          <w:b/>
          <w:bCs/>
          <w:color w:val="000000" w:themeColor="text1"/>
          <w:lang w:val="lt-LT"/>
        </w:rPr>
        <w:t xml:space="preserve">skaičiuojant </w:t>
      </w:r>
      <w:r w:rsidR="004041FD" w:rsidRPr="004F690E">
        <w:rPr>
          <w:b/>
          <w:bCs/>
          <w:color w:val="000000" w:themeColor="text1"/>
          <w:lang w:val="lt-LT"/>
        </w:rPr>
        <w:t xml:space="preserve">nuo pasiūlymų </w:t>
      </w:r>
      <w:r w:rsidR="004041FD" w:rsidRPr="004F690E">
        <w:rPr>
          <w:b/>
          <w:bCs/>
          <w:color w:val="000000" w:themeColor="text1"/>
          <w:lang w:val="lt-LT"/>
        </w:rPr>
        <w:lastRenderedPageBreak/>
        <w:t>pateikimo</w:t>
      </w:r>
      <w:r w:rsidR="0020436A" w:rsidRPr="004F690E">
        <w:rPr>
          <w:b/>
          <w:bCs/>
          <w:color w:val="000000" w:themeColor="text1"/>
          <w:lang w:val="lt-LT"/>
        </w:rPr>
        <w:t xml:space="preserve"> </w:t>
      </w:r>
      <w:r w:rsidR="004041FD" w:rsidRPr="004F690E">
        <w:rPr>
          <w:b/>
          <w:bCs/>
          <w:color w:val="000000" w:themeColor="text1"/>
          <w:lang w:val="lt-LT"/>
        </w:rPr>
        <w:t xml:space="preserve">termino dienos. </w:t>
      </w:r>
      <w:r w:rsidR="00530EF0" w:rsidRPr="004F690E">
        <w:rPr>
          <w:color w:val="000000" w:themeColor="text1"/>
          <w:lang w:val="lt-LT"/>
        </w:rPr>
        <w:t>Je</w:t>
      </w:r>
      <w:r w:rsidRPr="004F690E">
        <w:rPr>
          <w:color w:val="000000" w:themeColor="text1"/>
          <w:lang w:val="lt-LT"/>
        </w:rPr>
        <w:t xml:space="preserve">igu pasiūlyme nenurodytas jo galiojimo laikas, laikoma, kad pasiūlymas galioja tiek, kiek numatyta </w:t>
      </w:r>
      <w:r w:rsidR="002A1F29" w:rsidRPr="004F690E">
        <w:rPr>
          <w:color w:val="000000" w:themeColor="text1"/>
          <w:lang w:val="lt-LT"/>
        </w:rPr>
        <w:t>p</w:t>
      </w:r>
      <w:r w:rsidRPr="004F690E">
        <w:rPr>
          <w:color w:val="000000" w:themeColor="text1"/>
          <w:lang w:val="lt-LT"/>
        </w:rPr>
        <w:t>irkimo dokumentuose.</w:t>
      </w:r>
    </w:p>
    <w:p w14:paraId="7720DFB3" w14:textId="77777777" w:rsidR="00B96566" w:rsidRPr="004F690E" w:rsidRDefault="00B96566" w:rsidP="004215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4F690E">
        <w:rPr>
          <w:color w:val="000000" w:themeColor="text1"/>
          <w:lang w:val="lt-LT"/>
        </w:rPr>
        <w:t xml:space="preserve">Kol nesibaigė pasiūlymų galiojimo laikas, </w:t>
      </w:r>
      <w:r w:rsidR="002A1F29" w:rsidRPr="004F690E">
        <w:rPr>
          <w:color w:val="000000" w:themeColor="text1"/>
          <w:lang w:val="lt-LT"/>
        </w:rPr>
        <w:t>p</w:t>
      </w:r>
      <w:r w:rsidRPr="004F690E">
        <w:rPr>
          <w:color w:val="000000" w:themeColor="text1"/>
          <w:lang w:val="lt-LT"/>
        </w:rPr>
        <w:t>erkančioji organizacija turi teisę prašyti CVP IS priemonėmis, kad tiekėjai pratęstų jų galiojimą iki konkrečiai nurodyto laiko. Tiekėjas CVP IS priemonėmis tokį prašymą gali atmesti</w:t>
      </w:r>
      <w:r w:rsidRPr="004F690E">
        <w:rPr>
          <w:i/>
          <w:color w:val="000000" w:themeColor="text1"/>
          <w:lang w:val="lt-LT"/>
        </w:rPr>
        <w:t>.</w:t>
      </w:r>
      <w:r w:rsidRPr="004F690E">
        <w:rPr>
          <w:color w:val="000000" w:themeColor="text1"/>
          <w:lang w:val="lt-LT"/>
        </w:rPr>
        <w:t xml:space="preserve"> </w:t>
      </w:r>
    </w:p>
    <w:p w14:paraId="4332D807" w14:textId="716C7B5C" w:rsidR="00B96566" w:rsidRPr="004F690E" w:rsidRDefault="0094561C" w:rsidP="004215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4F690E">
        <w:rPr>
          <w:color w:val="000000" w:themeColor="text1"/>
          <w:lang w:val="lt-LT"/>
        </w:rPr>
        <w:t>Įgaliotoji p</w:t>
      </w:r>
      <w:r w:rsidR="00B96566" w:rsidRPr="004F690E">
        <w:rPr>
          <w:color w:val="000000" w:themeColor="text1"/>
          <w:lang w:val="lt-LT"/>
        </w:rPr>
        <w:t>erkančioji organizacija turi teisę pratęsti pasiūlymų pateikimo terminą. Apie naują pasiūlymų pateikimo terminą CVP IS susirašinėjimo priemonėmis praneša</w:t>
      </w:r>
      <w:r w:rsidRPr="004F690E">
        <w:rPr>
          <w:color w:val="000000" w:themeColor="text1"/>
          <w:lang w:val="lt-LT"/>
        </w:rPr>
        <w:t>ma</w:t>
      </w:r>
      <w:r w:rsidR="00B96566" w:rsidRPr="004F690E">
        <w:rPr>
          <w:color w:val="000000" w:themeColor="text1"/>
          <w:lang w:val="lt-LT"/>
        </w:rPr>
        <w:t xml:space="preserve"> visiems tiekėjams, prisijungusiems prie </w:t>
      </w:r>
      <w:r w:rsidR="002A1F29" w:rsidRPr="004F690E">
        <w:rPr>
          <w:color w:val="000000" w:themeColor="text1"/>
          <w:lang w:val="lt-LT"/>
        </w:rPr>
        <w:t>p</w:t>
      </w:r>
      <w:r w:rsidR="00B96566" w:rsidRPr="004F690E">
        <w:rPr>
          <w:color w:val="000000" w:themeColor="text1"/>
          <w:lang w:val="lt-LT"/>
        </w:rPr>
        <w:t>irkimo, paskelbia</w:t>
      </w:r>
      <w:r w:rsidR="00564886" w:rsidRPr="004F690E">
        <w:rPr>
          <w:color w:val="000000" w:themeColor="text1"/>
          <w:lang w:val="lt-LT"/>
        </w:rPr>
        <w:t>ma</w:t>
      </w:r>
      <w:r w:rsidR="00B96566" w:rsidRPr="004F690E">
        <w:rPr>
          <w:color w:val="000000" w:themeColor="text1"/>
          <w:lang w:val="lt-LT"/>
        </w:rPr>
        <w:t xml:space="preserve"> CVP IS</w:t>
      </w:r>
      <w:r w:rsidR="00740D81" w:rsidRPr="004F690E">
        <w:rPr>
          <w:color w:val="000000" w:themeColor="text1"/>
          <w:lang w:val="lt-LT"/>
        </w:rPr>
        <w:t>.</w:t>
      </w:r>
      <w:r w:rsidR="00B96566" w:rsidRPr="004F690E">
        <w:rPr>
          <w:color w:val="000000" w:themeColor="text1"/>
          <w:lang w:val="lt-LT"/>
        </w:rPr>
        <w:t xml:space="preserve"> </w:t>
      </w:r>
    </w:p>
    <w:p w14:paraId="10966414" w14:textId="77777777" w:rsidR="00B96566" w:rsidRPr="004F690E" w:rsidRDefault="00B96566" w:rsidP="004215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4F690E">
        <w:rPr>
          <w:color w:val="000000" w:themeColor="text1"/>
          <w:lang w:val="lt-LT"/>
        </w:rPr>
        <w:t>Tiekėjas iki galutinio pasiūlymo pateikimo termino turi teisę pakeisti arba atšaukti savo pasiūlymą.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 Suėjus pasiūlymų pateikimo terminui atšaukti ar pakeisti pasiūlymo nebus galima.</w:t>
      </w:r>
    </w:p>
    <w:p w14:paraId="748A1D71" w14:textId="6180630E" w:rsidR="00B96566" w:rsidRPr="004F690E" w:rsidRDefault="00074290" w:rsidP="004215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r w:rsidRPr="004F690E">
        <w:rPr>
          <w:color w:val="000000" w:themeColor="text1"/>
          <w:lang w:val="lt-LT"/>
        </w:rPr>
        <w:t>I</w:t>
      </w:r>
      <w:r w:rsidR="00B96566" w:rsidRPr="004F690E">
        <w:rPr>
          <w:color w:val="000000" w:themeColor="text1"/>
          <w:lang w:val="lt-LT"/>
        </w:rPr>
        <w:t>šlaid</w:t>
      </w:r>
      <w:r w:rsidRPr="004F690E">
        <w:rPr>
          <w:color w:val="000000" w:themeColor="text1"/>
          <w:lang w:val="lt-LT"/>
        </w:rPr>
        <w:t>os</w:t>
      </w:r>
      <w:r w:rsidR="00B96566" w:rsidRPr="004F690E">
        <w:rPr>
          <w:color w:val="000000" w:themeColor="text1"/>
          <w:lang w:val="lt-LT"/>
        </w:rPr>
        <w:t>, patirt</w:t>
      </w:r>
      <w:r w:rsidRPr="004F690E">
        <w:rPr>
          <w:color w:val="000000" w:themeColor="text1"/>
          <w:lang w:val="lt-LT"/>
        </w:rPr>
        <w:t>os</w:t>
      </w:r>
      <w:r w:rsidR="00B96566" w:rsidRPr="004F690E">
        <w:rPr>
          <w:color w:val="000000" w:themeColor="text1"/>
          <w:lang w:val="lt-LT"/>
        </w:rPr>
        <w:t xml:space="preserve"> rengiant ir teikiant pasiūlymus</w:t>
      </w:r>
      <w:r w:rsidRPr="004F690E">
        <w:rPr>
          <w:color w:val="000000" w:themeColor="text1"/>
          <w:lang w:val="lt-LT"/>
        </w:rPr>
        <w:t xml:space="preserve"> nėra atlyginamos.</w:t>
      </w:r>
    </w:p>
    <w:p w14:paraId="71987182" w14:textId="69E7BFF1" w:rsidR="00B96566" w:rsidRPr="004F690E" w:rsidRDefault="00074290" w:rsidP="004215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rPr>
          <w:color w:val="000000" w:themeColor="text1"/>
          <w:lang w:val="lt-LT"/>
        </w:rPr>
      </w:pPr>
      <w:r w:rsidRPr="004F690E">
        <w:rPr>
          <w:color w:val="000000" w:themeColor="text1"/>
          <w:lang w:val="lt-LT"/>
        </w:rPr>
        <w:t>Įgaliotoji p</w:t>
      </w:r>
      <w:r w:rsidR="00B96566" w:rsidRPr="004F690E">
        <w:rPr>
          <w:color w:val="000000" w:themeColor="text1"/>
          <w:lang w:val="lt-LT"/>
        </w:rPr>
        <w:t>erkančioji organizacija neatsako už CVP IS sutrikimus ar kitus nenumatytus atvejus, dėl kurių pasiūlymai nebuvo gauti, gauti pavėluotai ar tiekėjas susidūrė su kitais pasiūlymo pateikimo trukdžiais. Siekiant išvengti nesklandumų, rekomenduoja</w:t>
      </w:r>
      <w:r w:rsidRPr="004F690E">
        <w:rPr>
          <w:color w:val="000000" w:themeColor="text1"/>
          <w:lang w:val="lt-LT"/>
        </w:rPr>
        <w:t>ma</w:t>
      </w:r>
      <w:r w:rsidR="00B96566" w:rsidRPr="004F690E">
        <w:rPr>
          <w:color w:val="000000" w:themeColor="text1"/>
          <w:lang w:val="lt-LT"/>
        </w:rPr>
        <w:t xml:space="preserve"> teikti pasiūlymą likus </w:t>
      </w:r>
      <w:r w:rsidR="00B96566" w:rsidRPr="004F690E">
        <w:rPr>
          <w:b/>
          <w:bCs/>
          <w:color w:val="000000" w:themeColor="text1"/>
          <w:lang w:val="lt-LT"/>
        </w:rPr>
        <w:t>bent 1 dienai</w:t>
      </w:r>
      <w:r w:rsidR="00B96566" w:rsidRPr="004F690E">
        <w:rPr>
          <w:color w:val="000000" w:themeColor="text1"/>
          <w:lang w:val="lt-LT"/>
        </w:rPr>
        <w:t xml:space="preserve"> iki pasiūlymų pateikimo termino pabaigos. </w:t>
      </w:r>
    </w:p>
    <w:p w14:paraId="7936BEFF" w14:textId="77777777" w:rsidR="008A1F67" w:rsidRPr="004F690E" w:rsidRDefault="008A1F67" w:rsidP="00413F2D">
      <w:pPr>
        <w:widowControl w:val="0"/>
        <w:rPr>
          <w:b/>
          <w:color w:val="000000" w:themeColor="text1"/>
          <w:lang w:val="lt-LT"/>
        </w:rPr>
      </w:pPr>
    </w:p>
    <w:p w14:paraId="50139AB2" w14:textId="77777777" w:rsidR="00B96566" w:rsidRPr="004F690E" w:rsidRDefault="00B96566" w:rsidP="00413F2D">
      <w:pPr>
        <w:widowControl w:val="0"/>
        <w:jc w:val="center"/>
        <w:rPr>
          <w:b/>
          <w:color w:val="000000" w:themeColor="text1"/>
          <w:lang w:val="lt-LT"/>
        </w:rPr>
      </w:pPr>
      <w:r w:rsidRPr="004F690E">
        <w:rPr>
          <w:b/>
          <w:color w:val="000000" w:themeColor="text1"/>
          <w:lang w:val="lt-LT"/>
        </w:rPr>
        <w:t>VI SKYRIUS</w:t>
      </w:r>
    </w:p>
    <w:p w14:paraId="1B227463" w14:textId="77777777" w:rsidR="00B96566" w:rsidRPr="004F690E" w:rsidRDefault="00B96566" w:rsidP="00413F2D">
      <w:pPr>
        <w:widowControl w:val="0"/>
        <w:jc w:val="center"/>
        <w:rPr>
          <w:b/>
          <w:color w:val="000000" w:themeColor="text1"/>
          <w:lang w:val="lt-LT"/>
        </w:rPr>
      </w:pPr>
      <w:r w:rsidRPr="004F690E">
        <w:rPr>
          <w:b/>
          <w:color w:val="000000" w:themeColor="text1"/>
          <w:lang w:val="lt-LT"/>
        </w:rPr>
        <w:t>PASIŪLYMŲ ŠIFRAVIMAS</w:t>
      </w:r>
    </w:p>
    <w:p w14:paraId="13D7B40A" w14:textId="77777777" w:rsidR="00B96566" w:rsidRPr="004F690E" w:rsidRDefault="00B96566" w:rsidP="00413F2D">
      <w:pPr>
        <w:widowControl w:val="0"/>
        <w:jc w:val="center"/>
        <w:rPr>
          <w:b/>
          <w:color w:val="000000" w:themeColor="text1"/>
          <w:lang w:val="lt-LT"/>
        </w:rPr>
      </w:pPr>
    </w:p>
    <w:p w14:paraId="2C02D9EC" w14:textId="77777777" w:rsidR="00114AD5" w:rsidRPr="004F690E" w:rsidRDefault="00B96566" w:rsidP="0042150F">
      <w:pPr>
        <w:pStyle w:val="Sraopastraipa"/>
        <w:widowControl w:val="0"/>
        <w:numPr>
          <w:ilvl w:val="0"/>
          <w:numId w:val="1"/>
        </w:numPr>
        <w:ind w:left="0" w:firstLine="709"/>
        <w:jc w:val="both"/>
        <w:rPr>
          <w:color w:val="000000" w:themeColor="text1"/>
          <w:lang w:val="lt-LT"/>
        </w:rPr>
      </w:pPr>
      <w:r w:rsidRPr="004F690E">
        <w:rPr>
          <w:color w:val="000000" w:themeColor="text1"/>
          <w:lang w:val="lt-LT"/>
        </w:rPr>
        <w:t>Tiekėjo teikiamas pasiūlymas gali būti užšifruojamas. Tiekėjas, nusprendęs pateikti užšifruotą pasiūlymą, turi:</w:t>
      </w:r>
    </w:p>
    <w:p w14:paraId="46ABC74A" w14:textId="77777777" w:rsidR="00114AD5" w:rsidRPr="004F690E" w:rsidRDefault="00B96566" w:rsidP="0042150F">
      <w:pPr>
        <w:pStyle w:val="Sraopastraipa"/>
        <w:widowControl w:val="0"/>
        <w:numPr>
          <w:ilvl w:val="1"/>
          <w:numId w:val="1"/>
        </w:numPr>
        <w:ind w:left="0" w:firstLine="709"/>
        <w:jc w:val="both"/>
        <w:rPr>
          <w:color w:val="000000" w:themeColor="text1"/>
          <w:lang w:val="lt-LT"/>
        </w:rPr>
      </w:pPr>
      <w:r w:rsidRPr="004F690E">
        <w:rPr>
          <w:color w:val="000000" w:themeColor="text1"/>
          <w:lang w:val="lt-LT"/>
        </w:rPr>
        <w:t xml:space="preserve">iki pasiūlymo pateikimo termino pabaigos naudodamasis CVP IS priemonėmis </w:t>
      </w:r>
      <w:r w:rsidRPr="004F690E">
        <w:rPr>
          <w:iCs/>
          <w:color w:val="000000" w:themeColor="text1"/>
          <w:lang w:val="lt-LT"/>
        </w:rPr>
        <w:t xml:space="preserve">pateikti užšifruotą pasiūlymą (užšifruojamas </w:t>
      </w:r>
      <w:r w:rsidRPr="004F690E">
        <w:rPr>
          <w:color w:val="000000" w:themeColor="text1"/>
          <w:lang w:val="lt-LT"/>
        </w:rPr>
        <w:t>visas pasiūlymas arba pasiūlymo dokumentas, kuriame nurodyta pasiūlymo kaina)</w:t>
      </w:r>
      <w:r w:rsidRPr="004F690E">
        <w:rPr>
          <w:iCs/>
          <w:color w:val="000000" w:themeColor="text1"/>
          <w:lang w:val="lt-LT"/>
        </w:rPr>
        <w:t xml:space="preserve">. </w:t>
      </w:r>
      <w:r w:rsidRPr="004F690E">
        <w:rPr>
          <w:color w:val="000000" w:themeColor="text1"/>
          <w:lang w:val="lt-LT"/>
        </w:rPr>
        <w:t xml:space="preserve">Instrukcija, kaip tiekėjui užšifruoti pasiūlymą galima rasti Viešųjų pirkimų tarnybos </w:t>
      </w:r>
      <w:hyperlink r:id="rId13" w:history="1">
        <w:r w:rsidRPr="004F690E">
          <w:rPr>
            <w:rStyle w:val="Hipersaitas"/>
            <w:color w:val="000000" w:themeColor="text1"/>
            <w:u w:val="none"/>
            <w:lang w:val="lt-LT"/>
          </w:rPr>
          <w:t>interneto svetainėje</w:t>
        </w:r>
      </w:hyperlink>
      <w:r w:rsidRPr="004F690E">
        <w:rPr>
          <w:color w:val="000000" w:themeColor="text1"/>
          <w:lang w:val="lt-LT"/>
        </w:rPr>
        <w:t>;</w:t>
      </w:r>
    </w:p>
    <w:p w14:paraId="747C6711" w14:textId="77777777" w:rsidR="00114AD5" w:rsidRPr="004F690E" w:rsidRDefault="00B96566" w:rsidP="0042150F">
      <w:pPr>
        <w:pStyle w:val="Sraopastraipa"/>
        <w:widowControl w:val="0"/>
        <w:numPr>
          <w:ilvl w:val="1"/>
          <w:numId w:val="1"/>
        </w:numPr>
        <w:ind w:left="0" w:firstLine="709"/>
        <w:jc w:val="both"/>
        <w:rPr>
          <w:color w:val="000000" w:themeColor="text1"/>
          <w:lang w:val="lt-LT"/>
        </w:rPr>
      </w:pPr>
      <w:r w:rsidRPr="004F690E">
        <w:rPr>
          <w:color w:val="000000" w:themeColor="text1"/>
          <w:lang w:val="lt-LT"/>
        </w:rPr>
        <w:t xml:space="preserve">iki susipažinimo su pasiūlymu procedūros (posėdžio) pradžios CVP IS susirašinėjimo priemonėmis pateikti slaptažodį, su kuriuo </w:t>
      </w:r>
      <w:r w:rsidR="00740D81" w:rsidRPr="004F690E">
        <w:rPr>
          <w:color w:val="000000" w:themeColor="text1"/>
          <w:lang w:val="lt-LT"/>
        </w:rPr>
        <w:t>p</w:t>
      </w:r>
      <w:r w:rsidRPr="004F690E">
        <w:rPr>
          <w:color w:val="000000" w:themeColor="text1"/>
          <w:lang w:val="lt-LT"/>
        </w:rPr>
        <w:t xml:space="preserve">erkančioji organizacija galės iššifruoti pateiktą pasiūlymą. </w:t>
      </w:r>
      <w:r w:rsidRPr="004F690E">
        <w:rPr>
          <w:color w:val="000000" w:themeColor="text1"/>
          <w:lang w:val="lt-LT" w:eastAsia="lt-LT"/>
        </w:rPr>
        <w:t xml:space="preserve">Iškilus CVP IS techninėms problemoms, kai tiekėjas neturi galimybės pateikti slaptažodžio per CVP IS susirašinėjimo priemonę, tiekėjas turi teisę slaptažodį pateikti kitomis priemonėmis pasirinktinai: </w:t>
      </w:r>
      <w:r w:rsidR="00740D81" w:rsidRPr="004F690E">
        <w:rPr>
          <w:color w:val="000000" w:themeColor="text1"/>
          <w:lang w:val="lt-LT" w:eastAsia="lt-LT"/>
        </w:rPr>
        <w:t>p</w:t>
      </w:r>
      <w:r w:rsidRPr="004F690E">
        <w:rPr>
          <w:color w:val="000000" w:themeColor="text1"/>
          <w:lang w:val="lt-LT" w:eastAsia="lt-LT"/>
        </w:rPr>
        <w:t xml:space="preserve">erkančiosios organizacijos oficialiu elektroniniu paštu, faksu arba raštu. Tokiu atveju tiekėjas turėtų būti aktyvus ir įsitikinti, kad pateiktas slaptažodis laiku pasiekė adresatą (pavyzdžiui, susisiekęs su </w:t>
      </w:r>
      <w:r w:rsidR="00740D81" w:rsidRPr="004F690E">
        <w:rPr>
          <w:color w:val="000000" w:themeColor="text1"/>
          <w:lang w:val="lt-LT" w:eastAsia="lt-LT"/>
        </w:rPr>
        <w:t>p</w:t>
      </w:r>
      <w:r w:rsidRPr="004F690E">
        <w:rPr>
          <w:color w:val="000000" w:themeColor="text1"/>
          <w:lang w:val="lt-LT" w:eastAsia="lt-LT"/>
        </w:rPr>
        <w:t xml:space="preserve">erkančiąja organizacija oficialiu jos telefonu ir (arba) kitais būdais). </w:t>
      </w:r>
    </w:p>
    <w:p w14:paraId="601B676C" w14:textId="431AEB42" w:rsidR="00B96566" w:rsidRPr="004F690E" w:rsidRDefault="00B96566" w:rsidP="0042150F">
      <w:pPr>
        <w:pStyle w:val="Sraopastraipa"/>
        <w:widowControl w:val="0"/>
        <w:numPr>
          <w:ilvl w:val="0"/>
          <w:numId w:val="1"/>
        </w:numPr>
        <w:tabs>
          <w:tab w:val="left" w:pos="1276"/>
        </w:tabs>
        <w:ind w:left="0" w:firstLine="709"/>
        <w:jc w:val="both"/>
        <w:rPr>
          <w:color w:val="000000" w:themeColor="text1"/>
          <w:lang w:val="lt-LT"/>
        </w:rPr>
      </w:pPr>
      <w:r w:rsidRPr="004F690E">
        <w:rPr>
          <w:color w:val="000000" w:themeColor="text1"/>
          <w:lang w:val="lt-LT" w:eastAsia="lt-LT"/>
        </w:rPr>
        <w:t>Tiekėjui užšifravus visą pasiūlymą ir i</w:t>
      </w:r>
      <w:r w:rsidRPr="004F690E">
        <w:rPr>
          <w:color w:val="000000" w:themeColor="text1"/>
          <w:lang w:val="lt-LT"/>
        </w:rPr>
        <w:t>ki susipažinimo su pasiūlymais</w:t>
      </w:r>
      <w:r w:rsidRPr="004F690E">
        <w:rPr>
          <w:color w:val="000000" w:themeColor="text1"/>
          <w:lang w:val="lt-LT" w:eastAsia="lt-LT"/>
        </w:rPr>
        <w:t xml:space="preserve"> procedūros (posėdžio) pradžios nepateikus (dėl jo paties kaltės) slaptažodžio arba pateikus neteisingą slaptažodį, kuriuo naudodamasi </w:t>
      </w:r>
      <w:r w:rsidR="00740D81" w:rsidRPr="004F690E">
        <w:rPr>
          <w:color w:val="000000" w:themeColor="text1"/>
          <w:lang w:val="lt-LT" w:eastAsia="lt-LT"/>
        </w:rPr>
        <w:t>p</w:t>
      </w:r>
      <w:r w:rsidRPr="004F690E">
        <w:rPr>
          <w:color w:val="000000" w:themeColor="text1"/>
          <w:lang w:val="lt-LT"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740D81" w:rsidRPr="004F690E">
        <w:rPr>
          <w:color w:val="000000" w:themeColor="text1"/>
          <w:lang w:val="lt-LT" w:eastAsia="lt-LT"/>
        </w:rPr>
        <w:t>p</w:t>
      </w:r>
      <w:r w:rsidRPr="004F690E">
        <w:rPr>
          <w:color w:val="000000" w:themeColor="text1"/>
          <w:lang w:val="lt-LT" w:eastAsia="lt-LT"/>
        </w:rPr>
        <w:t xml:space="preserve">erkančioji organizacija tiekėjo pasiūlymą atmeta kaip </w:t>
      </w:r>
      <w:r w:rsidRPr="004F690E">
        <w:rPr>
          <w:color w:val="000000" w:themeColor="text1"/>
          <w:lang w:val="lt-LT"/>
        </w:rPr>
        <w:t xml:space="preserve">neatitinkantį </w:t>
      </w:r>
      <w:r w:rsidR="00740D81" w:rsidRPr="004F690E">
        <w:rPr>
          <w:color w:val="000000" w:themeColor="text1"/>
          <w:lang w:val="lt-LT"/>
        </w:rPr>
        <w:t>p</w:t>
      </w:r>
      <w:r w:rsidRPr="004F690E">
        <w:rPr>
          <w:color w:val="000000" w:themeColor="text1"/>
          <w:lang w:val="lt-LT"/>
        </w:rPr>
        <w:t>irkimo dokumentuose nustatytų reikalavimų (tiekėjas nepateikė pasiūlymo kainos)</w:t>
      </w:r>
      <w:r w:rsidRPr="004F690E">
        <w:rPr>
          <w:color w:val="000000" w:themeColor="text1"/>
          <w:lang w:val="lt-LT" w:eastAsia="lt-LT"/>
        </w:rPr>
        <w:t>.</w:t>
      </w:r>
    </w:p>
    <w:p w14:paraId="3D81A1B1" w14:textId="77777777" w:rsidR="00F6558A" w:rsidRPr="004F690E" w:rsidRDefault="00F6558A" w:rsidP="00413F2D">
      <w:pPr>
        <w:widowControl w:val="0"/>
        <w:tabs>
          <w:tab w:val="num" w:pos="1134"/>
        </w:tabs>
        <w:ind w:firstLine="709"/>
        <w:jc w:val="both"/>
        <w:rPr>
          <w:color w:val="000000" w:themeColor="text1"/>
          <w:lang w:val="lt-LT"/>
        </w:rPr>
      </w:pPr>
    </w:p>
    <w:p w14:paraId="21EDF6C6" w14:textId="60362525" w:rsidR="00980E53" w:rsidRPr="004F690E" w:rsidRDefault="00980E53" w:rsidP="00413F2D">
      <w:pPr>
        <w:pStyle w:val="Body2"/>
        <w:jc w:val="center"/>
        <w:rPr>
          <w:rFonts w:cs="Times New Roman"/>
          <w:b/>
          <w:color w:val="000000" w:themeColor="text1"/>
          <w:sz w:val="24"/>
          <w:szCs w:val="24"/>
          <w:lang w:val="lt-LT"/>
        </w:rPr>
      </w:pPr>
      <w:r w:rsidRPr="004F690E">
        <w:rPr>
          <w:rFonts w:cs="Times New Roman"/>
          <w:b/>
          <w:color w:val="000000" w:themeColor="text1"/>
          <w:sz w:val="24"/>
          <w:szCs w:val="24"/>
          <w:lang w:val="lt-LT"/>
        </w:rPr>
        <w:t>VII SKYRIUS</w:t>
      </w:r>
    </w:p>
    <w:p w14:paraId="4120D2CC" w14:textId="77777777" w:rsidR="00980E53" w:rsidRPr="004F690E" w:rsidRDefault="00980E53" w:rsidP="00413F2D">
      <w:pPr>
        <w:widowControl w:val="0"/>
        <w:jc w:val="center"/>
        <w:rPr>
          <w:b/>
          <w:color w:val="000000" w:themeColor="text1"/>
          <w:lang w:val="lt-LT"/>
        </w:rPr>
      </w:pPr>
      <w:r w:rsidRPr="004F690E">
        <w:rPr>
          <w:b/>
          <w:color w:val="000000" w:themeColor="text1"/>
          <w:lang w:val="lt-LT"/>
        </w:rPr>
        <w:t>PASIŪLYMŲ GALIOJIMO UŽTIKRINIMAS</w:t>
      </w:r>
    </w:p>
    <w:p w14:paraId="2343BB88" w14:textId="77777777" w:rsidR="00980E53" w:rsidRPr="004F690E" w:rsidRDefault="00980E53" w:rsidP="00413F2D">
      <w:pPr>
        <w:widowControl w:val="0"/>
        <w:ind w:firstLine="720"/>
        <w:jc w:val="center"/>
        <w:rPr>
          <w:b/>
          <w:color w:val="000000" w:themeColor="text1"/>
          <w:lang w:val="lt-LT"/>
        </w:rPr>
      </w:pPr>
    </w:p>
    <w:p w14:paraId="757A49B9" w14:textId="23AFBE6A" w:rsidR="008D3C1D" w:rsidRPr="004F690E" w:rsidRDefault="00074290" w:rsidP="0042150F">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lang w:val="lt-LT"/>
        </w:rPr>
      </w:pPr>
      <w:bookmarkStart w:id="27" w:name="_Hlk14944076"/>
      <w:r w:rsidRPr="004F690E">
        <w:rPr>
          <w:color w:val="000000" w:themeColor="text1"/>
          <w:lang w:val="lt-LT"/>
        </w:rPr>
        <w:t>Iš tiekėjo n</w:t>
      </w:r>
      <w:r w:rsidR="00185310" w:rsidRPr="004F690E">
        <w:rPr>
          <w:color w:val="000000" w:themeColor="text1"/>
          <w:lang w:val="lt-LT"/>
        </w:rPr>
        <w:t>e</w:t>
      </w:r>
      <w:r w:rsidR="00980E53" w:rsidRPr="004F690E">
        <w:rPr>
          <w:color w:val="000000" w:themeColor="text1"/>
          <w:lang w:val="lt-LT"/>
        </w:rPr>
        <w:t>reikalauja</w:t>
      </w:r>
      <w:r w:rsidRPr="004F690E">
        <w:rPr>
          <w:color w:val="000000" w:themeColor="text1"/>
          <w:lang w:val="lt-LT"/>
        </w:rPr>
        <w:t>ma</w:t>
      </w:r>
      <w:r w:rsidR="00980E53" w:rsidRPr="004F690E">
        <w:rPr>
          <w:color w:val="000000" w:themeColor="text1"/>
          <w:lang w:val="lt-LT"/>
        </w:rPr>
        <w:t xml:space="preserve"> pateikti pasiūlymo galiojimo užtikrinim</w:t>
      </w:r>
      <w:bookmarkEnd w:id="27"/>
      <w:r w:rsidR="00185310" w:rsidRPr="004F690E">
        <w:rPr>
          <w:color w:val="000000" w:themeColor="text1"/>
          <w:lang w:val="lt-LT"/>
        </w:rPr>
        <w:t>o.</w:t>
      </w:r>
      <w:r w:rsidR="00513B74" w:rsidRPr="004F690E">
        <w:rPr>
          <w:color w:val="000000" w:themeColor="text1"/>
          <w:lang w:val="lt-LT"/>
        </w:rPr>
        <w:t xml:space="preserve"> </w:t>
      </w:r>
    </w:p>
    <w:p w14:paraId="583E25E1" w14:textId="77777777" w:rsidR="00046F58" w:rsidRPr="004F690E" w:rsidRDefault="00046F58" w:rsidP="00413F2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rPr>
          <w:color w:val="000000" w:themeColor="text1"/>
          <w:lang w:val="lt-LT"/>
        </w:rPr>
      </w:pPr>
    </w:p>
    <w:p w14:paraId="02B2574A" w14:textId="77777777" w:rsidR="00354BBC" w:rsidRPr="004F690E" w:rsidRDefault="00354BBC" w:rsidP="00413F2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rPr>
          <w:color w:val="000000" w:themeColor="text1"/>
          <w:lang w:val="lt-LT"/>
        </w:rPr>
      </w:pPr>
    </w:p>
    <w:p w14:paraId="297E28CF" w14:textId="77777777" w:rsidR="00354BBC" w:rsidRPr="004F690E" w:rsidRDefault="00354BBC" w:rsidP="00413F2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rPr>
          <w:color w:val="000000" w:themeColor="text1"/>
          <w:lang w:val="lt-LT"/>
        </w:rPr>
      </w:pPr>
    </w:p>
    <w:p w14:paraId="096F01AF" w14:textId="77777777" w:rsidR="00354BBC" w:rsidRPr="004F690E" w:rsidRDefault="00354BBC" w:rsidP="00413F2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rPr>
          <w:color w:val="000000" w:themeColor="text1"/>
          <w:lang w:val="lt-LT"/>
        </w:rPr>
      </w:pPr>
    </w:p>
    <w:p w14:paraId="6F6B2BAD" w14:textId="77777777" w:rsidR="00356578" w:rsidRPr="004F690E" w:rsidRDefault="00356578" w:rsidP="00413F2D">
      <w:pPr>
        <w:widowControl w:val="0"/>
        <w:jc w:val="center"/>
        <w:rPr>
          <w:b/>
          <w:color w:val="000000" w:themeColor="text1"/>
          <w:lang w:val="lt-LT"/>
        </w:rPr>
      </w:pPr>
      <w:r w:rsidRPr="004F690E">
        <w:rPr>
          <w:b/>
          <w:color w:val="000000" w:themeColor="text1"/>
          <w:lang w:val="lt-LT"/>
        </w:rPr>
        <w:lastRenderedPageBreak/>
        <w:t>VIII SKYRIUS</w:t>
      </w:r>
    </w:p>
    <w:p w14:paraId="7D777438" w14:textId="77777777" w:rsidR="00356578" w:rsidRPr="004F690E" w:rsidRDefault="00356578" w:rsidP="00413F2D">
      <w:pPr>
        <w:widowControl w:val="0"/>
        <w:jc w:val="center"/>
        <w:rPr>
          <w:b/>
          <w:color w:val="000000" w:themeColor="text1"/>
          <w:lang w:val="lt-LT"/>
        </w:rPr>
      </w:pPr>
      <w:r w:rsidRPr="004F690E">
        <w:rPr>
          <w:b/>
          <w:color w:val="000000" w:themeColor="text1"/>
          <w:lang w:val="lt-LT"/>
        </w:rPr>
        <w:t>PIRKIMO SĄLYGŲ PAAIŠKINIMAS IR PATIKSLINIMAS</w:t>
      </w:r>
    </w:p>
    <w:p w14:paraId="6AB28998" w14:textId="77777777" w:rsidR="00356578" w:rsidRPr="004F690E" w:rsidRDefault="00356578" w:rsidP="00413F2D">
      <w:pPr>
        <w:pStyle w:val="Antrat2"/>
        <w:widowControl w:val="0"/>
        <w:numPr>
          <w:ilvl w:val="0"/>
          <w:numId w:val="0"/>
        </w:numPr>
        <w:tabs>
          <w:tab w:val="left" w:pos="1260"/>
        </w:tabs>
        <w:ind w:firstLine="709"/>
        <w:rPr>
          <w:color w:val="000000" w:themeColor="text1"/>
          <w:szCs w:val="24"/>
        </w:rPr>
      </w:pPr>
    </w:p>
    <w:p w14:paraId="1D7FB51D" w14:textId="31C4E07D" w:rsidR="0063698E" w:rsidRPr="004F690E" w:rsidRDefault="003E7357" w:rsidP="0042150F">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color w:val="000000" w:themeColor="text1"/>
          <w:bdr w:val="none" w:sz="0" w:space="0" w:color="auto"/>
          <w:lang w:val="lt-LT"/>
        </w:rPr>
      </w:pPr>
      <w:r w:rsidRPr="004F690E">
        <w:rPr>
          <w:rFonts w:eastAsia="Times New Roman"/>
          <w:color w:val="000000" w:themeColor="text1"/>
          <w:bdr w:val="none" w:sz="0" w:space="0" w:color="auto"/>
          <w:lang w:val="lt-LT"/>
        </w:rPr>
        <w:t>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w:t>
      </w:r>
      <w:r w:rsidR="003535CA" w:rsidRPr="004F690E">
        <w:rPr>
          <w:rFonts w:eastAsia="Times New Roman"/>
          <w:color w:val="000000" w:themeColor="text1"/>
          <w:bdr w:val="none" w:sz="0" w:space="0" w:color="auto"/>
          <w:lang w:val="lt-LT"/>
        </w:rPr>
        <w:t xml:space="preserve">, </w:t>
      </w:r>
      <w:r w:rsidRPr="004F690E">
        <w:rPr>
          <w:rFonts w:eastAsia="Times New Roman"/>
          <w:color w:val="000000" w:themeColor="text1"/>
          <w:bdr w:val="none" w:sz="0" w:space="0" w:color="auto"/>
          <w:lang w:val="lt-LT"/>
        </w:rPr>
        <w:t xml:space="preserve">gavimą. </w:t>
      </w:r>
      <w:r w:rsidR="003535CA" w:rsidRPr="004F690E">
        <w:rPr>
          <w:rFonts w:eastAsia="Times New Roman"/>
          <w:color w:val="000000" w:themeColor="text1"/>
          <w:bdr w:val="none" w:sz="0" w:space="0" w:color="auto"/>
          <w:lang w:val="lt-LT"/>
        </w:rPr>
        <w:t>T</w:t>
      </w:r>
      <w:r w:rsidRPr="004F690E">
        <w:rPr>
          <w:rFonts w:eastAsia="Times New Roman"/>
          <w:color w:val="000000" w:themeColor="text1"/>
          <w:bdr w:val="none" w:sz="0" w:space="0" w:color="auto"/>
          <w:lang w:val="lt-LT"/>
        </w:rPr>
        <w:t xml:space="preserve">iekėjas pastebėjęs netikslumų ar neatitikimų pirkimo dokumentuose, privalo nedelsiant raštu kreiptis į </w:t>
      </w:r>
      <w:r w:rsidR="00B53AE0" w:rsidRPr="004F690E">
        <w:rPr>
          <w:rFonts w:eastAsia="Times New Roman"/>
          <w:color w:val="000000" w:themeColor="text1"/>
          <w:bdr w:val="none" w:sz="0" w:space="0" w:color="auto"/>
          <w:lang w:val="lt-LT"/>
        </w:rPr>
        <w:t xml:space="preserve">Įgaliotąją </w:t>
      </w:r>
      <w:r w:rsidRPr="004F690E">
        <w:rPr>
          <w:rFonts w:eastAsia="Times New Roman"/>
          <w:color w:val="000000" w:themeColor="text1"/>
          <w:bdr w:val="none" w:sz="0" w:space="0" w:color="auto"/>
          <w:lang w:val="lt-LT"/>
        </w:rPr>
        <w:t xml:space="preserve">perkančiąją organizaciją dėl pirkimo dokumentų paaiškinimo ar patikslinimo. Pasirašius pirkimo sutartį, nebebus priimtas joks reikalavimas pakeisti pasiūlymo kainą arba sąlygas, motyvuojant tuo, kad pasiūlyme buvo klaidų ar netikslumų ir privalės </w:t>
      </w:r>
      <w:r w:rsidR="003535CA" w:rsidRPr="004F690E">
        <w:rPr>
          <w:rFonts w:eastAsia="Times New Roman"/>
          <w:color w:val="000000" w:themeColor="text1"/>
          <w:bdr w:val="none" w:sz="0" w:space="0" w:color="auto"/>
          <w:lang w:val="lt-LT"/>
        </w:rPr>
        <w:t>vykdyti pirkimo sutartį</w:t>
      </w:r>
      <w:r w:rsidRPr="004F690E">
        <w:rPr>
          <w:rFonts w:eastAsia="Times New Roman"/>
          <w:color w:val="000000" w:themeColor="text1"/>
          <w:bdr w:val="none" w:sz="0" w:space="0" w:color="auto"/>
          <w:lang w:val="lt-LT"/>
        </w:rPr>
        <w:t xml:space="preserve">, </w:t>
      </w:r>
      <w:r w:rsidR="003535CA" w:rsidRPr="004F690E">
        <w:rPr>
          <w:rFonts w:eastAsia="Times New Roman"/>
          <w:color w:val="000000" w:themeColor="text1"/>
          <w:bdr w:val="none" w:sz="0" w:space="0" w:color="auto"/>
          <w:lang w:val="lt-LT"/>
        </w:rPr>
        <w:t xml:space="preserve">kaip </w:t>
      </w:r>
      <w:r w:rsidRPr="004F690E">
        <w:rPr>
          <w:rFonts w:eastAsia="Times New Roman"/>
          <w:color w:val="000000" w:themeColor="text1"/>
          <w:bdr w:val="none" w:sz="0" w:space="0" w:color="auto"/>
          <w:lang w:val="lt-LT"/>
        </w:rPr>
        <w:t>numatyta pirkimo dokumentuose.</w:t>
      </w:r>
    </w:p>
    <w:p w14:paraId="4F4987F1" w14:textId="4F75A763" w:rsidR="0063698E" w:rsidRPr="004F690E" w:rsidRDefault="003E7357" w:rsidP="0042150F">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color w:val="000000" w:themeColor="text1"/>
          <w:bdr w:val="none" w:sz="0" w:space="0" w:color="auto"/>
          <w:lang w:val="lt-LT"/>
        </w:rPr>
      </w:pPr>
      <w:r w:rsidRPr="004F690E">
        <w:rPr>
          <w:rFonts w:eastAsia="Times New Roman"/>
          <w:color w:val="000000" w:themeColor="text1"/>
          <w:bdr w:val="none" w:sz="0" w:space="0" w:color="auto"/>
          <w:lang w:val="lt-LT"/>
        </w:rPr>
        <w:t xml:space="preserve">Paaiškinimai ar patikslinimai, kol nėra pasibaigęs pasiūlymų pateikimo terminas, gali būti teikiami perkančiosios organizacijos iniciatyva. Tiekėjai pasiūlymus dėl pirkimo dokumentų patikslinimų ar prašymus dėl pirkimo dokumentų paaiškinimo gali pateikti ne vėliau kaip likus </w:t>
      </w:r>
      <w:r w:rsidR="0037141D" w:rsidRPr="004F690E">
        <w:rPr>
          <w:rFonts w:eastAsia="Times New Roman"/>
          <w:color w:val="000000" w:themeColor="text1"/>
          <w:bdr w:val="none" w:sz="0" w:space="0" w:color="auto"/>
          <w:lang w:val="lt-LT"/>
        </w:rPr>
        <w:br/>
      </w:r>
      <w:r w:rsidRPr="004F690E">
        <w:rPr>
          <w:rFonts w:eastAsia="Times New Roman"/>
          <w:b/>
          <w:bCs/>
          <w:color w:val="000000" w:themeColor="text1"/>
          <w:bdr w:val="none" w:sz="0" w:space="0" w:color="auto"/>
          <w:lang w:val="lt-LT"/>
        </w:rPr>
        <w:t>2 darbo dienoms</w:t>
      </w:r>
      <w:r w:rsidRPr="004F690E">
        <w:rPr>
          <w:rFonts w:eastAsia="Times New Roman"/>
          <w:color w:val="000000" w:themeColor="text1"/>
          <w:bdr w:val="none" w:sz="0" w:space="0" w:color="auto"/>
          <w:lang w:val="lt-LT"/>
        </w:rPr>
        <w:t xml:space="preserve"> iki pasiūlymų pateikimo termino pabaigos.</w:t>
      </w:r>
    </w:p>
    <w:p w14:paraId="0B9C439E" w14:textId="77777777" w:rsidR="0063698E" w:rsidRPr="004F690E" w:rsidRDefault="003E7357" w:rsidP="0042150F">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color w:val="000000" w:themeColor="text1"/>
          <w:bdr w:val="none" w:sz="0" w:space="0" w:color="auto"/>
          <w:lang w:val="lt-LT"/>
        </w:rPr>
      </w:pPr>
      <w:r w:rsidRPr="004F690E">
        <w:rPr>
          <w:rFonts w:eastAsia="Times New Roman"/>
          <w:color w:val="000000" w:themeColor="text1"/>
          <w:bdr w:val="none" w:sz="0" w:space="0" w:color="auto"/>
          <w:lang w:val="lt-LT"/>
        </w:rPr>
        <w:t xml:space="preserve">Paaiškinimai ar patikslinimai skelbiami CVP IS priemonėmis ir siunčiami užklausą pateikusiam bei visiems prie pirkimo prisijungusiems tiekėjams. Jei paaiškinimai ar patikslinimai teikiami </w:t>
      </w:r>
      <w:r w:rsidR="00B53AE0" w:rsidRPr="004F690E">
        <w:rPr>
          <w:rFonts w:eastAsia="Times New Roman"/>
          <w:color w:val="000000" w:themeColor="text1"/>
          <w:bdr w:val="none" w:sz="0" w:space="0" w:color="auto"/>
          <w:lang w:val="lt-LT"/>
        </w:rPr>
        <w:t xml:space="preserve">Įgaliotosios </w:t>
      </w:r>
      <w:r w:rsidRPr="004F690E">
        <w:rPr>
          <w:rFonts w:eastAsia="Times New Roman"/>
          <w:color w:val="000000" w:themeColor="text1"/>
          <w:bdr w:val="none" w:sz="0" w:space="0" w:color="auto"/>
          <w:lang w:val="lt-LT"/>
        </w:rPr>
        <w:t xml:space="preserve">perkančiosios organizacijos iniciatyva, jų paskelbimas CVP IS priemonėmis laikomas pakankamu. </w:t>
      </w:r>
    </w:p>
    <w:p w14:paraId="46F09885" w14:textId="77777777" w:rsidR="0063698E" w:rsidRPr="004F690E" w:rsidRDefault="003E7357" w:rsidP="0042150F">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color w:val="000000" w:themeColor="text1"/>
          <w:bdr w:val="none" w:sz="0" w:space="0" w:color="auto"/>
          <w:lang w:val="lt-LT"/>
        </w:rPr>
      </w:pPr>
      <w:r w:rsidRPr="004F690E">
        <w:rPr>
          <w:rFonts w:eastAsia="Times New Roman"/>
          <w:color w:val="000000" w:themeColor="text1"/>
          <w:bdr w:val="none" w:sz="0" w:space="0" w:color="auto"/>
          <w:lang w:val="lt-LT"/>
        </w:rPr>
        <w:t xml:space="preserve">Paaiškinimai ar patikslinimai turi būti pateikiami likus ne mažiau kaip </w:t>
      </w:r>
      <w:r w:rsidRPr="004F690E">
        <w:rPr>
          <w:rFonts w:eastAsia="Times New Roman"/>
          <w:b/>
          <w:bCs/>
          <w:color w:val="000000" w:themeColor="text1"/>
          <w:bdr w:val="none" w:sz="0" w:space="0" w:color="auto"/>
          <w:lang w:val="lt-LT"/>
        </w:rPr>
        <w:t>1 darbo dienai</w:t>
      </w:r>
      <w:r w:rsidRPr="004F690E">
        <w:rPr>
          <w:rFonts w:eastAsia="Times New Roman"/>
          <w:color w:val="000000" w:themeColor="text1"/>
          <w:bdr w:val="none" w:sz="0" w:space="0" w:color="auto"/>
          <w:lang w:val="lt-LT"/>
        </w:rPr>
        <w:t xml:space="preserve"> iki pasiūlymų pateikimo termino pabaigos. Jei </w:t>
      </w:r>
      <w:r w:rsidR="00B53AE0" w:rsidRPr="004F690E">
        <w:rPr>
          <w:rFonts w:eastAsia="Times New Roman"/>
          <w:color w:val="000000" w:themeColor="text1"/>
          <w:bdr w:val="none" w:sz="0" w:space="0" w:color="auto"/>
          <w:lang w:val="lt-LT"/>
        </w:rPr>
        <w:t xml:space="preserve">Įgaliotoji </w:t>
      </w:r>
      <w:r w:rsidRPr="004F690E">
        <w:rPr>
          <w:rFonts w:eastAsia="Times New Roman"/>
          <w:color w:val="000000" w:themeColor="text1"/>
          <w:bdr w:val="none" w:sz="0" w:space="0" w:color="auto"/>
          <w:lang w:val="lt-LT"/>
        </w:rPr>
        <w:t>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1CC59245" w14:textId="77777777" w:rsidR="0063698E" w:rsidRPr="004F690E" w:rsidRDefault="003E7357" w:rsidP="0042150F">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color w:val="000000" w:themeColor="text1"/>
          <w:bdr w:val="none" w:sz="0" w:space="0" w:color="auto"/>
          <w:lang w:val="lt-LT"/>
        </w:rPr>
      </w:pPr>
      <w:r w:rsidRPr="004F690E">
        <w:rPr>
          <w:rFonts w:eastAsia="Times New Roman"/>
          <w:color w:val="000000" w:themeColor="text1"/>
          <w:bdr w:val="none" w:sz="0" w:space="0" w:color="auto"/>
          <w:lang w:val="lt-LT"/>
        </w:rPr>
        <w:t>Jei pateikti paaiškinimai ar patikslinimai iš esmės keičia pirkimo dokumentuose nustatytus pirkimo objektui keliamus reikalavimus</w:t>
      </w:r>
      <w:r w:rsidR="00B61156" w:rsidRPr="004F690E">
        <w:rPr>
          <w:rFonts w:eastAsia="Times New Roman"/>
          <w:color w:val="000000" w:themeColor="text1"/>
          <w:bdr w:val="none" w:sz="0" w:space="0" w:color="auto"/>
          <w:lang w:val="lt-LT"/>
        </w:rPr>
        <w:t>.</w:t>
      </w:r>
      <w:r w:rsidRPr="004F690E">
        <w:rPr>
          <w:rFonts w:eastAsia="Times New Roman"/>
          <w:color w:val="000000" w:themeColor="text1"/>
          <w:bdr w:val="none" w:sz="0" w:space="0" w:color="auto"/>
          <w:lang w:val="lt-LT"/>
        </w:rPr>
        <w:t xml:space="preserve">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3CDC454F" w14:textId="77777777" w:rsidR="0063698E" w:rsidRPr="004F690E" w:rsidRDefault="00B61156" w:rsidP="0042150F">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color w:val="000000" w:themeColor="text1"/>
          <w:bdr w:val="none" w:sz="0" w:space="0" w:color="auto"/>
          <w:lang w:val="lt-LT"/>
        </w:rPr>
      </w:pPr>
      <w:r w:rsidRPr="004F690E">
        <w:rPr>
          <w:rFonts w:eastAsia="Times New Roman"/>
          <w:color w:val="000000" w:themeColor="text1"/>
          <w:bdr w:val="none" w:sz="0" w:space="0" w:color="auto"/>
          <w:lang w:val="lt-LT"/>
        </w:rPr>
        <w:t>Įgaliotoji p</w:t>
      </w:r>
      <w:r w:rsidR="003E7357" w:rsidRPr="004F690E">
        <w:rPr>
          <w:rFonts w:eastAsia="Times New Roman"/>
          <w:color w:val="000000" w:themeColor="text1"/>
          <w:bdr w:val="none" w:sz="0" w:space="0" w:color="auto"/>
          <w:lang w:val="lt-LT"/>
        </w:rPr>
        <w:t>erkančioji organizacija, aiškindama ar tikslindama pirkimo sąlygas, privalo užtikrinti tiekėjų anonimiškumą, t. y. privalo užtikrinti, kad tiekėjas nesužinotų kitų tiekėjų, dalyvaujančių pirkimo procedūrose, pavadinimų ir kitų rekvizitų.</w:t>
      </w:r>
    </w:p>
    <w:p w14:paraId="5867996D" w14:textId="77777777" w:rsidR="0063698E" w:rsidRPr="004F690E" w:rsidRDefault="00B61156" w:rsidP="0042150F">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color w:val="000000" w:themeColor="text1"/>
          <w:bdr w:val="none" w:sz="0" w:space="0" w:color="auto"/>
          <w:lang w:val="lt-LT"/>
        </w:rPr>
      </w:pPr>
      <w:r w:rsidRPr="004F690E">
        <w:rPr>
          <w:rFonts w:eastAsia="Times New Roman"/>
          <w:iCs/>
          <w:color w:val="000000" w:themeColor="text1"/>
          <w:bdr w:val="none" w:sz="0" w:space="0" w:color="auto"/>
          <w:lang w:val="lt-LT"/>
        </w:rPr>
        <w:t xml:space="preserve">Nebus rengiami </w:t>
      </w:r>
      <w:r w:rsidR="003E7357" w:rsidRPr="004F690E">
        <w:rPr>
          <w:rFonts w:eastAsia="Times New Roman"/>
          <w:color w:val="000000" w:themeColor="text1"/>
          <w:bdr w:val="none" w:sz="0" w:space="0" w:color="auto"/>
          <w:lang w:val="lt-LT"/>
        </w:rPr>
        <w:t>susitikim</w:t>
      </w:r>
      <w:r w:rsidRPr="004F690E">
        <w:rPr>
          <w:rFonts w:eastAsia="Times New Roman"/>
          <w:color w:val="000000" w:themeColor="text1"/>
          <w:bdr w:val="none" w:sz="0" w:space="0" w:color="auto"/>
          <w:lang w:val="lt-LT"/>
        </w:rPr>
        <w:t>ai</w:t>
      </w:r>
      <w:r w:rsidR="003E7357" w:rsidRPr="004F690E">
        <w:rPr>
          <w:rFonts w:eastAsia="Times New Roman"/>
          <w:color w:val="000000" w:themeColor="text1"/>
          <w:bdr w:val="none" w:sz="0" w:space="0" w:color="auto"/>
          <w:lang w:val="lt-LT"/>
        </w:rPr>
        <w:t xml:space="preserve"> su tiekėjais dėl pirkimo sąlygų paaiškinimų.</w:t>
      </w:r>
    </w:p>
    <w:p w14:paraId="6FCCFC42" w14:textId="77777777" w:rsidR="0063698E" w:rsidRPr="004F690E" w:rsidRDefault="003E7357" w:rsidP="0042150F">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color w:val="000000" w:themeColor="text1"/>
          <w:bdr w:val="none" w:sz="0" w:space="0" w:color="auto"/>
          <w:lang w:val="lt-LT"/>
        </w:rPr>
      </w:pPr>
      <w:r w:rsidRPr="004F690E">
        <w:rPr>
          <w:rFonts w:eastAsia="Times New Roman"/>
          <w:color w:val="000000" w:themeColor="text1"/>
          <w:bdr w:val="none" w:sz="0" w:space="0" w:color="auto"/>
          <w:lang w:val="lt-LT"/>
        </w:rPr>
        <w:t xml:space="preserve">Bet kokia informacija, pirkimo dokumentų paaiškinimai, pranešimai ar kitas susirašinėjimas yra vykdomas tik CVP IS susirašinėjimo priemonėmis (pranešimus gaus prie pirkimo prisijungę tiekėjai). </w:t>
      </w:r>
    </w:p>
    <w:p w14:paraId="5ABE724C" w14:textId="3302F0A9" w:rsidR="003E7357" w:rsidRPr="004F690E" w:rsidRDefault="003E7357" w:rsidP="0042150F">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color w:val="000000" w:themeColor="text1"/>
          <w:bdr w:val="none" w:sz="0" w:space="0" w:color="auto"/>
          <w:lang w:val="lt-LT"/>
        </w:rPr>
      </w:pPr>
      <w:r w:rsidRPr="004F690E">
        <w:rPr>
          <w:rFonts w:eastAsia="Times New Roman"/>
          <w:iCs/>
          <w:color w:val="000000" w:themeColor="text1"/>
          <w:bdr w:val="none" w:sz="0" w:space="0" w:color="auto"/>
          <w:lang w:val="lt-LT"/>
        </w:rPr>
        <w:t xml:space="preserve">Tiekėjo pirkimui pateiktas pasiūlymas reiškia, kad tiekėjas, prieš pateikdamas pasiūlymą susipažino Viešųjų pirkimų įstatymu, poįstatyminiais teisės aktais ir pirkimo sąlygomis, pirkimo sąlygos tiekėjui yra aiškios ir suprantamos. </w:t>
      </w:r>
    </w:p>
    <w:p w14:paraId="09E6A888" w14:textId="77777777" w:rsidR="0012400B" w:rsidRPr="004F690E" w:rsidRDefault="0012400B" w:rsidP="00413F2D">
      <w:pPr>
        <w:widowControl w:val="0"/>
        <w:tabs>
          <w:tab w:val="left" w:pos="1134"/>
        </w:tabs>
        <w:rPr>
          <w:b/>
          <w:color w:val="000000" w:themeColor="text1"/>
          <w:lang w:val="lt-LT"/>
        </w:rPr>
      </w:pPr>
    </w:p>
    <w:p w14:paraId="541852D0" w14:textId="77777777" w:rsidR="00356578" w:rsidRPr="004F690E" w:rsidRDefault="00356578" w:rsidP="00413F2D">
      <w:pPr>
        <w:widowControl w:val="0"/>
        <w:jc w:val="center"/>
        <w:rPr>
          <w:b/>
          <w:color w:val="000000" w:themeColor="text1"/>
          <w:lang w:val="lt-LT"/>
        </w:rPr>
      </w:pPr>
      <w:r w:rsidRPr="004F690E">
        <w:rPr>
          <w:b/>
          <w:color w:val="000000" w:themeColor="text1"/>
          <w:lang w:val="lt-LT"/>
        </w:rPr>
        <w:t>IX SKYRIUS</w:t>
      </w:r>
    </w:p>
    <w:p w14:paraId="442DE0DC" w14:textId="77777777" w:rsidR="00356578" w:rsidRPr="004F690E" w:rsidRDefault="00356578" w:rsidP="00413F2D">
      <w:pPr>
        <w:widowControl w:val="0"/>
        <w:jc w:val="center"/>
        <w:rPr>
          <w:b/>
          <w:color w:val="000000" w:themeColor="text1"/>
          <w:lang w:val="lt-LT"/>
        </w:rPr>
      </w:pPr>
      <w:r w:rsidRPr="004F690E">
        <w:rPr>
          <w:b/>
          <w:color w:val="000000" w:themeColor="text1"/>
          <w:lang w:val="lt-LT"/>
        </w:rPr>
        <w:t>SUSIPAŽINIMO SU PASIŪLYMAIS PROCEDŪROS</w:t>
      </w:r>
    </w:p>
    <w:p w14:paraId="2F1835F5" w14:textId="77777777" w:rsidR="00356578" w:rsidRPr="004F690E" w:rsidRDefault="00356578" w:rsidP="00413F2D">
      <w:pPr>
        <w:widowControl w:val="0"/>
        <w:rPr>
          <w:color w:val="000000" w:themeColor="text1"/>
          <w:lang w:val="lt-LT"/>
        </w:rPr>
      </w:pPr>
    </w:p>
    <w:p w14:paraId="3A7A0EBD" w14:textId="6BD25D66" w:rsidR="00AC556E" w:rsidRPr="004F690E" w:rsidRDefault="00356578" w:rsidP="0042150F">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color w:val="000000" w:themeColor="text1"/>
          <w:lang w:val="lt-LT"/>
        </w:rPr>
      </w:pPr>
      <w:r w:rsidRPr="004F690E">
        <w:rPr>
          <w:b/>
          <w:bCs/>
          <w:color w:val="000000" w:themeColor="text1"/>
          <w:lang w:val="lt-LT"/>
        </w:rPr>
        <w:t>Pradinis susipažinim</w:t>
      </w:r>
      <w:r w:rsidR="00F31747" w:rsidRPr="004F690E">
        <w:rPr>
          <w:b/>
          <w:bCs/>
          <w:color w:val="000000" w:themeColor="text1"/>
          <w:lang w:val="lt-LT"/>
        </w:rPr>
        <w:t>as</w:t>
      </w:r>
      <w:r w:rsidRPr="004F690E">
        <w:rPr>
          <w:b/>
          <w:bCs/>
          <w:color w:val="000000" w:themeColor="text1"/>
          <w:lang w:val="lt-LT"/>
        </w:rPr>
        <w:t xml:space="preserve"> su tiekėjų pateiktais pasiūlymais vyks</w:t>
      </w:r>
      <w:r w:rsidR="003B734D" w:rsidRPr="004F690E">
        <w:rPr>
          <w:b/>
          <w:bCs/>
          <w:color w:val="000000" w:themeColor="text1"/>
          <w:lang w:val="lt-LT"/>
        </w:rPr>
        <w:t xml:space="preserve"> </w:t>
      </w:r>
      <w:r w:rsidR="00E9714F" w:rsidRPr="004F690E">
        <w:rPr>
          <w:b/>
          <w:bCs/>
          <w:color w:val="000000" w:themeColor="text1"/>
          <w:lang w:val="lt-LT"/>
        </w:rPr>
        <w:t xml:space="preserve">pasiūlymų pateikimo termino dieną, </w:t>
      </w:r>
      <w:r w:rsidR="00281CF3" w:rsidRPr="004F690E">
        <w:rPr>
          <w:b/>
          <w:bCs/>
          <w:color w:val="000000" w:themeColor="text1"/>
          <w:lang w:val="lt-LT"/>
        </w:rPr>
        <w:t xml:space="preserve">ne anksčiau kaip po </w:t>
      </w:r>
      <w:r w:rsidR="00E9714F" w:rsidRPr="004F690E">
        <w:rPr>
          <w:b/>
          <w:bCs/>
          <w:color w:val="000000" w:themeColor="text1"/>
          <w:lang w:val="lt-LT"/>
        </w:rPr>
        <w:t>30</w:t>
      </w:r>
      <w:r w:rsidR="00721D39" w:rsidRPr="004F690E">
        <w:rPr>
          <w:b/>
          <w:bCs/>
          <w:color w:val="000000" w:themeColor="text1"/>
          <w:lang w:val="lt-LT"/>
        </w:rPr>
        <w:t xml:space="preserve"> </w:t>
      </w:r>
      <w:r w:rsidRPr="004F690E">
        <w:rPr>
          <w:b/>
          <w:bCs/>
          <w:color w:val="000000" w:themeColor="text1"/>
          <w:lang w:val="lt-LT"/>
        </w:rPr>
        <w:t xml:space="preserve">min. </w:t>
      </w:r>
      <w:r w:rsidR="00281CF3" w:rsidRPr="004F690E">
        <w:rPr>
          <w:b/>
          <w:bCs/>
          <w:color w:val="000000" w:themeColor="text1"/>
          <w:lang w:val="lt-LT"/>
        </w:rPr>
        <w:t xml:space="preserve">nuo pasiūlymų pateikimo termino pabaigos. </w:t>
      </w:r>
    </w:p>
    <w:p w14:paraId="128F2C25" w14:textId="77777777" w:rsidR="00AC556E" w:rsidRPr="004F690E" w:rsidRDefault="00AC556E" w:rsidP="0042150F">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color w:val="000000" w:themeColor="text1"/>
          <w:lang w:val="lt-LT"/>
        </w:rPr>
      </w:pPr>
      <w:r w:rsidRPr="004F690E">
        <w:rPr>
          <w:color w:val="000000" w:themeColor="text1"/>
          <w:lang w:val="lt-LT"/>
        </w:rPr>
        <w:t xml:space="preserve">Susipažinimo su CVP IS priemonėmis gautais pasiūlymais procedūroje bei komisijos posėdžiuose, kuriuose atliekamos pasiūlymų nagrinėjimo, vertinimo ir palyginimo procedūros, tiekėjai arba jų įgalioti atstovai nedalyvauja. </w:t>
      </w:r>
    </w:p>
    <w:p w14:paraId="0447F119" w14:textId="660B9330" w:rsidR="00AC556E" w:rsidRPr="004F690E" w:rsidRDefault="00AC556E" w:rsidP="0042150F">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color w:val="000000" w:themeColor="text1"/>
          <w:lang w:val="lt-LT"/>
        </w:rPr>
      </w:pPr>
      <w:r w:rsidRPr="004F690E">
        <w:rPr>
          <w:color w:val="000000" w:themeColor="text1"/>
          <w:lang w:val="lt-LT"/>
        </w:rPr>
        <w:t>Atsižvelgiant į tai, kad pasiūlymai pateikiami elektroninėmis priemonėmis</w:t>
      </w:r>
      <w:r w:rsidR="006D245E" w:rsidRPr="004F690E">
        <w:rPr>
          <w:color w:val="000000" w:themeColor="text1"/>
          <w:lang w:val="lt-LT"/>
        </w:rPr>
        <w:t>, tiekėjams</w:t>
      </w:r>
      <w:r w:rsidRPr="004F690E">
        <w:rPr>
          <w:color w:val="000000" w:themeColor="text1"/>
          <w:lang w:val="lt-LT"/>
        </w:rPr>
        <w:t xml:space="preserve"> neteikiama informacija apie pasiūlymus pateikusius tiekėjus, pasiūlytas kainas iki </w:t>
      </w:r>
      <w:r w:rsidR="006D245E" w:rsidRPr="004F690E">
        <w:rPr>
          <w:color w:val="000000" w:themeColor="text1"/>
          <w:lang w:val="lt-LT"/>
        </w:rPr>
        <w:t xml:space="preserve">tol, </w:t>
      </w:r>
      <w:r w:rsidRPr="004F690E">
        <w:rPr>
          <w:color w:val="000000" w:themeColor="text1"/>
          <w:lang w:val="lt-LT"/>
        </w:rPr>
        <w:t>kol bus įvertinti pasiūlymai ir nustatyta pasiūlymų eilė.</w:t>
      </w:r>
    </w:p>
    <w:p w14:paraId="1B85818A" w14:textId="647BF75B" w:rsidR="00474E9A" w:rsidRPr="004F690E" w:rsidRDefault="00937771" w:rsidP="00413F2D">
      <w:pPr>
        <w:pStyle w:val="Body2"/>
        <w:rPr>
          <w:rFonts w:cs="Times New Roman"/>
          <w:b/>
          <w:color w:val="000000" w:themeColor="text1"/>
          <w:spacing w:val="-8"/>
          <w:lang w:val="lt-LT"/>
        </w:rPr>
      </w:pPr>
      <w:r w:rsidRPr="004F690E">
        <w:rPr>
          <w:rFonts w:cs="Times New Roman"/>
          <w:color w:val="000000" w:themeColor="text1"/>
          <w:sz w:val="24"/>
          <w:szCs w:val="24"/>
          <w:lang w:val="lt-LT"/>
        </w:rPr>
        <w:lastRenderedPageBreak/>
        <w:tab/>
      </w:r>
    </w:p>
    <w:p w14:paraId="6735DD4A" w14:textId="0128F682" w:rsidR="00DD4758" w:rsidRPr="004F690E" w:rsidRDefault="00DD4758" w:rsidP="00413F2D">
      <w:pPr>
        <w:widowControl w:val="0"/>
        <w:jc w:val="center"/>
        <w:rPr>
          <w:b/>
          <w:color w:val="000000" w:themeColor="text1"/>
          <w:spacing w:val="-8"/>
          <w:lang w:val="lt-LT"/>
        </w:rPr>
      </w:pPr>
      <w:r w:rsidRPr="004F690E">
        <w:rPr>
          <w:b/>
          <w:color w:val="000000" w:themeColor="text1"/>
          <w:spacing w:val="-8"/>
          <w:lang w:val="lt-LT"/>
        </w:rPr>
        <w:t>X SKYRIUS</w:t>
      </w:r>
    </w:p>
    <w:p w14:paraId="18775CF1" w14:textId="77777777" w:rsidR="00DD4758" w:rsidRPr="004F690E" w:rsidRDefault="00DD4758" w:rsidP="00413F2D">
      <w:pPr>
        <w:widowControl w:val="0"/>
        <w:jc w:val="center"/>
        <w:rPr>
          <w:b/>
          <w:color w:val="000000" w:themeColor="text1"/>
          <w:lang w:val="lt-LT"/>
        </w:rPr>
      </w:pPr>
      <w:r w:rsidRPr="004F690E">
        <w:rPr>
          <w:b/>
          <w:color w:val="000000" w:themeColor="text1"/>
          <w:spacing w:val="-8"/>
          <w:lang w:val="lt-LT"/>
        </w:rPr>
        <w:t xml:space="preserve">PASIŪLYMŲ </w:t>
      </w:r>
      <w:r w:rsidRPr="004F690E">
        <w:rPr>
          <w:b/>
          <w:color w:val="000000" w:themeColor="text1"/>
          <w:lang w:val="lt-LT"/>
        </w:rPr>
        <w:t>NAGRINĖJIMAS</w:t>
      </w:r>
    </w:p>
    <w:p w14:paraId="36354319" w14:textId="77777777" w:rsidR="00DD4758" w:rsidRPr="004F690E" w:rsidRDefault="00DD4758" w:rsidP="00413F2D">
      <w:pPr>
        <w:widowControl w:val="0"/>
        <w:jc w:val="center"/>
        <w:rPr>
          <w:b/>
          <w:color w:val="000000" w:themeColor="text1"/>
          <w:lang w:val="lt-LT"/>
        </w:rPr>
      </w:pPr>
    </w:p>
    <w:p w14:paraId="28229241" w14:textId="77777777" w:rsidR="00C4279C" w:rsidRPr="004F690E" w:rsidRDefault="00185310" w:rsidP="0042150F">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709"/>
        <w:jc w:val="both"/>
        <w:outlineLvl w:val="1"/>
        <w:rPr>
          <w:color w:val="000000" w:themeColor="text1"/>
          <w:lang w:val="lt-LT"/>
        </w:rPr>
      </w:pPr>
      <w:bookmarkStart w:id="28" w:name="_Hlk175055061"/>
      <w:r w:rsidRPr="004F690E">
        <w:rPr>
          <w:color w:val="000000" w:themeColor="text1"/>
          <w:lang w:val="lt-LT"/>
        </w:rPr>
        <w:t>Pateiktus pasiūlymus nagrinėja, vertina ir palygina komisija</w:t>
      </w:r>
      <w:r w:rsidR="00C4279C" w:rsidRPr="004F690E">
        <w:rPr>
          <w:color w:val="000000" w:themeColor="text1"/>
          <w:lang w:val="lt-LT"/>
        </w:rPr>
        <w:t>:</w:t>
      </w:r>
    </w:p>
    <w:p w14:paraId="3474904C" w14:textId="6F0F4264" w:rsidR="00EE6C0F" w:rsidRPr="004F690E" w:rsidRDefault="00831171" w:rsidP="0042150F">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hanging="219"/>
        <w:jc w:val="both"/>
        <w:outlineLvl w:val="1"/>
        <w:rPr>
          <w:color w:val="000000" w:themeColor="text1"/>
          <w:lang w:val="lt-LT"/>
        </w:rPr>
      </w:pPr>
      <w:r w:rsidRPr="004F690E">
        <w:rPr>
          <w:rFonts w:eastAsia="Times New Roman"/>
          <w:color w:val="000000" w:themeColor="text1"/>
          <w:szCs w:val="20"/>
          <w:bdr w:val="none" w:sz="0" w:space="0" w:color="auto"/>
          <w:lang w:val="lt-LT"/>
        </w:rPr>
        <w:t xml:space="preserve">Patikrinama, ar </w:t>
      </w:r>
      <w:r w:rsidR="00EE6C0F" w:rsidRPr="004F690E">
        <w:rPr>
          <w:rFonts w:eastAsia="Times New Roman"/>
          <w:color w:val="000000" w:themeColor="text1"/>
          <w:szCs w:val="20"/>
          <w:bdr w:val="none" w:sz="0" w:space="0" w:color="auto"/>
          <w:lang w:val="lt-LT"/>
        </w:rPr>
        <w:t xml:space="preserve">tiekėjo </w:t>
      </w:r>
      <w:r w:rsidR="00C06009" w:rsidRPr="004F690E">
        <w:rPr>
          <w:rFonts w:eastAsia="Times New Roman"/>
          <w:color w:val="000000" w:themeColor="text1"/>
          <w:bdr w:val="none" w:sz="0" w:space="0" w:color="auto"/>
          <w:lang w:val="lt-LT" w:eastAsia="lt-LT"/>
        </w:rPr>
        <w:t>siūlomas pirkimo objektas atitinka nustatytus reikalavimus;</w:t>
      </w:r>
    </w:p>
    <w:p w14:paraId="6673D84A" w14:textId="77777777" w:rsidR="00C4279C" w:rsidRPr="004F690E" w:rsidRDefault="00C06009" w:rsidP="0042150F">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hanging="219"/>
        <w:jc w:val="both"/>
        <w:outlineLvl w:val="1"/>
        <w:rPr>
          <w:color w:val="000000" w:themeColor="text1"/>
          <w:lang w:val="lt-LT"/>
        </w:rPr>
      </w:pPr>
      <w:r w:rsidRPr="004F690E">
        <w:rPr>
          <w:rFonts w:eastAsia="Times New Roman"/>
          <w:color w:val="000000" w:themeColor="text1"/>
          <w:bdr w:val="none" w:sz="0" w:space="0" w:color="auto"/>
          <w:lang w:val="lt-LT" w:eastAsia="lt-LT"/>
        </w:rPr>
        <w:t>įvertinama, ar pasiūlyme nurodoma</w:t>
      </w:r>
      <w:r w:rsidR="007407D6" w:rsidRPr="004F690E">
        <w:rPr>
          <w:rFonts w:eastAsia="Times New Roman"/>
          <w:color w:val="000000" w:themeColor="text1"/>
          <w:bdr w:val="none" w:sz="0" w:space="0" w:color="auto"/>
          <w:lang w:val="lt-LT" w:eastAsia="lt-LT"/>
        </w:rPr>
        <w:t xml:space="preserve"> </w:t>
      </w:r>
      <w:r w:rsidRPr="004F690E">
        <w:rPr>
          <w:rFonts w:eastAsia="Times New Roman"/>
          <w:color w:val="000000" w:themeColor="text1"/>
          <w:bdr w:val="none" w:sz="0" w:space="0" w:color="auto"/>
          <w:lang w:val="lt-LT" w:eastAsia="lt-LT"/>
        </w:rPr>
        <w:t>kaina nėra per didelė ir perkančiajai organizacijai nepriimtina;</w:t>
      </w:r>
    </w:p>
    <w:p w14:paraId="3D46D223" w14:textId="61079386" w:rsidR="00C4279C" w:rsidRPr="004F690E" w:rsidRDefault="00C06009" w:rsidP="0042150F">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hanging="219"/>
        <w:jc w:val="both"/>
        <w:outlineLvl w:val="1"/>
        <w:rPr>
          <w:color w:val="000000" w:themeColor="text1"/>
          <w:lang w:val="lt-LT"/>
        </w:rPr>
      </w:pPr>
      <w:r w:rsidRPr="004F690E">
        <w:rPr>
          <w:rFonts w:eastAsia="Times New Roman"/>
          <w:color w:val="000000" w:themeColor="text1"/>
          <w:bdr w:val="none" w:sz="0" w:space="0" w:color="auto"/>
          <w:lang w:val="lt-LT" w:eastAsia="lt-LT"/>
        </w:rPr>
        <w:t>atliekami kiti veiksmai susiję su pasiūlymų vertinimu</w:t>
      </w:r>
      <w:r w:rsidR="00C9574F" w:rsidRPr="004F690E">
        <w:rPr>
          <w:rFonts w:eastAsia="Times New Roman"/>
          <w:color w:val="000000" w:themeColor="text1"/>
          <w:bdr w:val="none" w:sz="0" w:space="0" w:color="auto"/>
          <w:lang w:val="lt-LT" w:eastAsia="lt-LT"/>
        </w:rPr>
        <w:t>.</w:t>
      </w:r>
    </w:p>
    <w:p w14:paraId="1046D6DE" w14:textId="77777777" w:rsidR="00C06009" w:rsidRPr="004F690E" w:rsidRDefault="00C06009" w:rsidP="004215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color w:val="000000" w:themeColor="text1"/>
          <w:lang w:val="lt-LT"/>
        </w:rPr>
      </w:pPr>
      <w:r w:rsidRPr="004F690E">
        <w:rPr>
          <w:rFonts w:eastAsia="Calibri"/>
          <w:bCs/>
          <w:color w:val="000000" w:themeColor="text1"/>
          <w:lang w:val="lt-LT"/>
        </w:rPr>
        <w:t>Jei tiekėjas pateikė netikslius, neišsamius ar klaidingus dokumentus ar duomenis apie atitiktį pirkimo dokumentų reikalavimams arba šių dokumentų ar duomenų trūksta, Įgaliotoji perkančioji organizacija, nepažeisdama lygiateisiškumo ir skaidrumo principų gali prašyti tiekėją šiuos dokumentus ar duomenis patikslinti, papildyti arba paaiškinti per jos nustatytą protingą terminą, vadovaudamasi Viešųjų pirkimų tarnybos nustatytomis Pasiūlymų patikslinimo, papildymo ar paaiškinimo taisyklėmis.</w:t>
      </w:r>
    </w:p>
    <w:p w14:paraId="08ADB754" w14:textId="62E8AE7F" w:rsidR="00C06009" w:rsidRPr="004F690E" w:rsidRDefault="00C06009" w:rsidP="004215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color w:val="000000" w:themeColor="text1"/>
          <w:lang w:val="lt-LT"/>
        </w:rPr>
      </w:pPr>
      <w:r w:rsidRPr="004F690E">
        <w:rPr>
          <w:rFonts w:eastAsia="Calibri"/>
          <w:b/>
          <w:bCs/>
          <w:color w:val="000000" w:themeColor="text1"/>
          <w:lang w:val="lt-LT"/>
        </w:rPr>
        <w:t xml:space="preserve">Pirkimo sąlygų </w:t>
      </w:r>
      <w:r w:rsidR="004D61D1" w:rsidRPr="004F690E">
        <w:rPr>
          <w:rFonts w:eastAsia="Calibri"/>
          <w:b/>
          <w:bCs/>
          <w:color w:val="000000" w:themeColor="text1"/>
          <w:lang w:val="lt-LT"/>
        </w:rPr>
        <w:t>8</w:t>
      </w:r>
      <w:r w:rsidR="00731B83" w:rsidRPr="004F690E">
        <w:rPr>
          <w:rFonts w:eastAsia="Calibri"/>
          <w:b/>
          <w:bCs/>
          <w:color w:val="000000" w:themeColor="text1"/>
          <w:lang w:val="lt-LT"/>
        </w:rPr>
        <w:t>3</w:t>
      </w:r>
      <w:r w:rsidRPr="004F690E">
        <w:rPr>
          <w:rFonts w:eastAsia="Calibri"/>
          <w:b/>
          <w:bCs/>
          <w:color w:val="000000" w:themeColor="text1"/>
          <w:lang w:val="lt-LT"/>
        </w:rPr>
        <w:t xml:space="preserve"> punkte nustatyta tvarka vertinamas tik tas pasiūlymas, kuris nustatomas kaip galimas laimėtojas pagal nustatytą ekonominį naudingumą</w:t>
      </w:r>
      <w:r w:rsidRPr="004F690E">
        <w:rPr>
          <w:rFonts w:eastAsia="Calibri"/>
          <w:color w:val="000000" w:themeColor="text1"/>
          <w:lang w:val="lt-LT"/>
        </w:rPr>
        <w:t xml:space="preserve">. Jei įvertinus tokį pasiūlymą paaiškėja, kad jis negali būti pripažintas laimėtoju, jo pasiūlymas atmetamas ir toliau tikrinamas pasiūlymas, kuris galėtų būti antras pagal ekonominį pasiūlymo naudingumą. Tokia seka kartojama, tol kol nustatomas laimėjęs pasiūlymas arba atmetami visi gauti pasiūlymai. </w:t>
      </w:r>
      <w:r w:rsidRPr="004F690E">
        <w:rPr>
          <w:rFonts w:eastAsia="Calibri"/>
          <w:i/>
          <w:iCs/>
          <w:color w:val="000000" w:themeColor="text1"/>
          <w:lang w:val="lt-LT"/>
        </w:rPr>
        <w:t>Šio punkto nuostatos netaikomos, jeigu pirkimo dokumentuose numatyta derybų galimybė.</w:t>
      </w:r>
    </w:p>
    <w:p w14:paraId="0B5EB93B" w14:textId="77777777" w:rsidR="00C06009" w:rsidRPr="004F690E" w:rsidRDefault="00C06009" w:rsidP="004215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color w:val="000000" w:themeColor="text1"/>
          <w:lang w:val="lt-LT"/>
        </w:rPr>
      </w:pPr>
      <w:r w:rsidRPr="004F690E">
        <w:rPr>
          <w:color w:val="000000" w:themeColor="text1"/>
          <w:lang w:val="lt-LT"/>
        </w:rPr>
        <w:t>Komisija nenagrinėja tiekėjo pasiūlymo patikslinimų ar paaiškinimų, pateiktų po susipažinimo su tiekėjo pasiūlymu termino pabaigos, kurių komisija nebuvo prašiusi. Į tokius paaiškinimus ar patikslinimus nebus atsižvelgiama vertinant pasiūlymą.</w:t>
      </w:r>
    </w:p>
    <w:p w14:paraId="4BF4CA40" w14:textId="1EA92CF6" w:rsidR="00C06009" w:rsidRPr="004F690E" w:rsidRDefault="004D61D1" w:rsidP="004215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color w:val="000000" w:themeColor="text1"/>
          <w:lang w:val="lt-LT"/>
        </w:rPr>
      </w:pPr>
      <w:r w:rsidRPr="004F690E">
        <w:rPr>
          <w:rFonts w:eastAsia="Calibri"/>
          <w:color w:val="000000" w:themeColor="text1"/>
          <w:lang w:val="lt-LT"/>
        </w:rPr>
        <w:t>Komisija</w:t>
      </w:r>
      <w:r w:rsidR="00C06009" w:rsidRPr="004F690E">
        <w:rPr>
          <w:rFonts w:eastAsia="Calibri"/>
          <w:color w:val="000000" w:themeColor="text1"/>
          <w:lang w:val="lt-LT"/>
        </w:rPr>
        <w:t xml:space="preserve"> bet kuriame procedūrų etape turi teisę bet kurio tiekėjo paprašyti pateikti dalį ar visus reikalavimus tiekėjui pagrindžiančius dokumentus, jeigu tai būtina siekiant užtikrinti tinkamą pirkimo procedūros atlikimą. </w:t>
      </w:r>
    </w:p>
    <w:p w14:paraId="08FFCD79" w14:textId="5CB7A26B" w:rsidR="00C06009" w:rsidRPr="004F690E" w:rsidRDefault="00C06009" w:rsidP="004215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color w:val="000000" w:themeColor="text1"/>
          <w:lang w:val="lt-LT"/>
        </w:rPr>
      </w:pPr>
      <w:r w:rsidRPr="004F690E">
        <w:rPr>
          <w:rFonts w:eastAsia="Calibri"/>
          <w:color w:val="000000" w:themeColor="text1"/>
          <w:lang w:val="lt-LT"/>
        </w:rPr>
        <w:t xml:space="preserve">Komisija </w:t>
      </w:r>
      <w:r w:rsidRPr="004F690E">
        <w:rPr>
          <w:rFonts w:eastAsia="Times New Roman"/>
          <w:color w:val="000000" w:themeColor="text1"/>
          <w:szCs w:val="20"/>
          <w:bdr w:val="none" w:sz="0" w:space="0" w:color="auto"/>
          <w:lang w:val="lt-LT"/>
        </w:rPr>
        <w:t>gali nevertinti viso tiekėjo pasiūlymo, jeigu patikrinusi jo dalį nustato, kad pasiūlymas, vadovaujantis jam nustatytais reikalavimais, turi būti atmetamas</w:t>
      </w:r>
      <w:r w:rsidR="00C3062D" w:rsidRPr="004F690E">
        <w:rPr>
          <w:rFonts w:eastAsia="Times New Roman"/>
          <w:color w:val="000000" w:themeColor="text1"/>
          <w:szCs w:val="20"/>
          <w:bdr w:val="none" w:sz="0" w:space="0" w:color="auto"/>
          <w:lang w:val="lt-LT"/>
        </w:rPr>
        <w:t>.</w:t>
      </w:r>
    </w:p>
    <w:bookmarkEnd w:id="28"/>
    <w:p w14:paraId="7BBDDAFE" w14:textId="77777777" w:rsidR="00C3062D" w:rsidRPr="004F690E" w:rsidRDefault="00C3062D" w:rsidP="00413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714"/>
        <w:jc w:val="both"/>
        <w:outlineLvl w:val="1"/>
        <w:rPr>
          <w:rFonts w:eastAsia="Calibri"/>
          <w:color w:val="000000" w:themeColor="text1"/>
          <w:lang w:val="lt-LT"/>
        </w:rPr>
      </w:pPr>
    </w:p>
    <w:p w14:paraId="6E8F4F7D" w14:textId="6991B77B" w:rsidR="00CB7B27" w:rsidRPr="004F690E" w:rsidRDefault="00CB7B27" w:rsidP="00413F2D">
      <w:pPr>
        <w:keepNext/>
        <w:jc w:val="center"/>
        <w:outlineLvl w:val="0"/>
        <w:rPr>
          <w:b/>
          <w:color w:val="000000" w:themeColor="text1"/>
          <w:lang w:val="lt-LT"/>
        </w:rPr>
      </w:pPr>
      <w:r w:rsidRPr="004F690E">
        <w:rPr>
          <w:b/>
          <w:color w:val="000000" w:themeColor="text1"/>
          <w:lang w:val="lt-LT"/>
        </w:rPr>
        <w:t>XI SKYRIUS</w:t>
      </w:r>
    </w:p>
    <w:p w14:paraId="0AE956CA" w14:textId="77777777" w:rsidR="00CB7B27" w:rsidRPr="004F690E" w:rsidRDefault="00B13E98" w:rsidP="00413F2D">
      <w:pPr>
        <w:keepNext/>
        <w:jc w:val="center"/>
        <w:outlineLvl w:val="0"/>
        <w:rPr>
          <w:b/>
          <w:color w:val="000000" w:themeColor="text1"/>
          <w:lang w:val="lt-LT"/>
        </w:rPr>
      </w:pPr>
      <w:r w:rsidRPr="004F690E">
        <w:rPr>
          <w:b/>
          <w:color w:val="000000" w:themeColor="text1"/>
          <w:lang w:val="lt-LT"/>
        </w:rPr>
        <w:t>DERYBOS</w:t>
      </w:r>
    </w:p>
    <w:p w14:paraId="34B337E9" w14:textId="77777777" w:rsidR="000B4C7F" w:rsidRPr="004F690E" w:rsidRDefault="000B4C7F" w:rsidP="00413F2D">
      <w:pPr>
        <w:pStyle w:val="Body2"/>
        <w:rPr>
          <w:rFonts w:cs="Times New Roman"/>
          <w:color w:val="000000" w:themeColor="text1"/>
          <w:sz w:val="24"/>
          <w:szCs w:val="24"/>
          <w:lang w:val="lt-LT"/>
        </w:rPr>
      </w:pPr>
    </w:p>
    <w:p w14:paraId="0802637A" w14:textId="67D2B3A0" w:rsidR="00D06E3C" w:rsidRPr="004F690E" w:rsidRDefault="008E1761" w:rsidP="0042150F">
      <w:pPr>
        <w:pStyle w:val="Sraopastraipa"/>
        <w:numPr>
          <w:ilvl w:val="0"/>
          <w:numId w:val="1"/>
        </w:numPr>
        <w:tabs>
          <w:tab w:val="left" w:pos="1134"/>
        </w:tabs>
        <w:ind w:left="0" w:firstLine="709"/>
        <w:jc w:val="both"/>
        <w:rPr>
          <w:rFonts w:eastAsia="Calibri"/>
          <w:bCs/>
          <w:color w:val="000000" w:themeColor="text1"/>
          <w:lang w:val="lt-LT"/>
        </w:rPr>
      </w:pPr>
      <w:r w:rsidRPr="004F690E">
        <w:rPr>
          <w:rFonts w:eastAsia="Calibri"/>
          <w:bCs/>
          <w:color w:val="000000" w:themeColor="text1"/>
          <w:lang w:val="lt-LT"/>
        </w:rPr>
        <w:t xml:space="preserve">Pirkimo metu </w:t>
      </w:r>
      <w:r w:rsidR="00E814F6" w:rsidRPr="004F690E">
        <w:rPr>
          <w:rFonts w:eastAsia="Calibri"/>
          <w:bCs/>
          <w:color w:val="000000" w:themeColor="text1"/>
          <w:lang w:val="lt-LT"/>
        </w:rPr>
        <w:t>nebus vykdomos</w:t>
      </w:r>
      <w:r w:rsidRPr="004F690E">
        <w:rPr>
          <w:rFonts w:eastAsia="Calibri"/>
          <w:bCs/>
          <w:color w:val="000000" w:themeColor="text1"/>
          <w:lang w:val="lt-LT"/>
        </w:rPr>
        <w:t xml:space="preserve"> derybos.</w:t>
      </w:r>
    </w:p>
    <w:p w14:paraId="29B99BEB" w14:textId="77777777" w:rsidR="001A536A" w:rsidRPr="004F690E" w:rsidRDefault="001A536A" w:rsidP="00413F2D">
      <w:pPr>
        <w:widowControl w:val="0"/>
        <w:outlineLvl w:val="0"/>
        <w:rPr>
          <w:b/>
          <w:color w:val="000000" w:themeColor="text1"/>
          <w:lang w:val="lt-LT"/>
        </w:rPr>
      </w:pPr>
    </w:p>
    <w:p w14:paraId="7954A5E4" w14:textId="77777777" w:rsidR="00B13E98" w:rsidRPr="004F690E" w:rsidRDefault="00B13E98" w:rsidP="00413F2D">
      <w:pPr>
        <w:widowControl w:val="0"/>
        <w:jc w:val="center"/>
        <w:outlineLvl w:val="0"/>
        <w:rPr>
          <w:b/>
          <w:color w:val="000000" w:themeColor="text1"/>
          <w:lang w:val="lt-LT"/>
        </w:rPr>
      </w:pPr>
      <w:r w:rsidRPr="004F690E">
        <w:rPr>
          <w:b/>
          <w:color w:val="000000" w:themeColor="text1"/>
          <w:lang w:val="lt-LT"/>
        </w:rPr>
        <w:t>XII SKYRIUS</w:t>
      </w:r>
    </w:p>
    <w:p w14:paraId="3F6D0660" w14:textId="77777777" w:rsidR="00B13E98" w:rsidRPr="004F690E" w:rsidRDefault="00B13E98" w:rsidP="00413F2D">
      <w:pPr>
        <w:widowControl w:val="0"/>
        <w:jc w:val="center"/>
        <w:outlineLvl w:val="0"/>
        <w:rPr>
          <w:b/>
          <w:color w:val="000000" w:themeColor="text1"/>
          <w:lang w:val="lt-LT"/>
        </w:rPr>
      </w:pPr>
      <w:r w:rsidRPr="004F690E">
        <w:rPr>
          <w:b/>
          <w:color w:val="000000" w:themeColor="text1"/>
          <w:lang w:val="lt-LT"/>
        </w:rPr>
        <w:t>PA</w:t>
      </w:r>
      <w:r w:rsidR="00FC09D7" w:rsidRPr="004F690E">
        <w:rPr>
          <w:b/>
          <w:color w:val="000000" w:themeColor="text1"/>
          <w:lang w:val="lt-LT"/>
        </w:rPr>
        <w:t>S</w:t>
      </w:r>
      <w:r w:rsidRPr="004F690E">
        <w:rPr>
          <w:b/>
          <w:color w:val="000000" w:themeColor="text1"/>
          <w:lang w:val="lt-LT"/>
        </w:rPr>
        <w:t>IŪLYMŲ ATMETIMO PRIEŽASTYS</w:t>
      </w:r>
    </w:p>
    <w:p w14:paraId="549A761A" w14:textId="77777777" w:rsidR="00B13E98" w:rsidRPr="004F690E" w:rsidRDefault="00B13E98" w:rsidP="00413F2D">
      <w:pPr>
        <w:pStyle w:val="Body2"/>
        <w:widowControl w:val="0"/>
        <w:tabs>
          <w:tab w:val="left" w:pos="1092"/>
        </w:tabs>
        <w:spacing w:after="0"/>
        <w:ind w:firstLine="686"/>
        <w:rPr>
          <w:rFonts w:cs="Times New Roman"/>
          <w:color w:val="000000" w:themeColor="text1"/>
          <w:sz w:val="24"/>
          <w:szCs w:val="24"/>
          <w:lang w:val="lt-LT"/>
        </w:rPr>
      </w:pPr>
    </w:p>
    <w:p w14:paraId="16A3EC2C" w14:textId="77777777" w:rsidR="00DF00F1" w:rsidRPr="004F690E" w:rsidRDefault="00A10D90" w:rsidP="004215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Calibri"/>
          <w:color w:val="000000" w:themeColor="text1"/>
          <w:lang w:val="lt-LT"/>
        </w:rPr>
      </w:pPr>
      <w:r w:rsidRPr="004F690E">
        <w:rPr>
          <w:color w:val="000000" w:themeColor="text1"/>
          <w:lang w:val="lt-LT"/>
        </w:rPr>
        <w:t>Įgaliotoji p</w:t>
      </w:r>
      <w:r w:rsidR="007E55FF" w:rsidRPr="004F690E">
        <w:rPr>
          <w:color w:val="000000" w:themeColor="text1"/>
          <w:lang w:val="lt-LT"/>
        </w:rPr>
        <w:t>erkančioji organizacija atmeta pasiūlymą, jeigu:</w:t>
      </w:r>
    </w:p>
    <w:p w14:paraId="511DAA07" w14:textId="5730AABB" w:rsidR="00BA5E46" w:rsidRPr="004F690E" w:rsidRDefault="00A10D90" w:rsidP="0042150F">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color w:val="000000" w:themeColor="text1"/>
          <w:lang w:val="lt-LT"/>
        </w:rPr>
      </w:pPr>
      <w:bookmarkStart w:id="29" w:name="_Hlk180759803"/>
      <w:r w:rsidRPr="004F690E">
        <w:rPr>
          <w:color w:val="000000" w:themeColor="text1"/>
          <w:lang w:val="lt-LT"/>
        </w:rPr>
        <w:t>dalyvis per įgaliotosios perkančiosios organizacijos nustatytą terminą nepatikslino, nepapildė, nepaaiškino informacijos;</w:t>
      </w:r>
    </w:p>
    <w:bookmarkEnd w:id="29"/>
    <w:p w14:paraId="26E75D5F" w14:textId="77777777" w:rsidR="00BA5E46" w:rsidRPr="004F690E" w:rsidRDefault="007E55FF" w:rsidP="0042150F">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color w:val="000000" w:themeColor="text1"/>
          <w:lang w:val="lt-LT"/>
        </w:rPr>
      </w:pPr>
      <w:r w:rsidRPr="004F690E">
        <w:rPr>
          <w:color w:val="000000" w:themeColor="text1"/>
          <w:lang w:val="lt-LT"/>
        </w:rPr>
        <w:t>pasiūlymas neatitinka pirkimo dokumentuose nustatytų reikalavimų;</w:t>
      </w:r>
    </w:p>
    <w:p w14:paraId="38B2BDBD" w14:textId="2BF7387C" w:rsidR="00A36DC7" w:rsidRPr="004F690E" w:rsidRDefault="00A36DC7" w:rsidP="0042150F">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color w:val="000000" w:themeColor="text1"/>
          <w:lang w:val="lt-LT"/>
        </w:rPr>
      </w:pPr>
      <w:r w:rsidRPr="004F690E">
        <w:rPr>
          <w:color w:val="000000" w:themeColor="text1"/>
          <w:lang w:val="lt-LT"/>
        </w:rPr>
        <w:t>tiekėjo buvo pasiūlyta per didelė,</w:t>
      </w:r>
      <w:r w:rsidR="00A10D90" w:rsidRPr="004F690E">
        <w:rPr>
          <w:color w:val="000000" w:themeColor="text1"/>
          <w:lang w:val="lt-LT"/>
        </w:rPr>
        <w:t xml:space="preserve"> </w:t>
      </w:r>
      <w:r w:rsidRPr="004F690E">
        <w:rPr>
          <w:color w:val="000000" w:themeColor="text1"/>
          <w:lang w:val="lt-LT"/>
        </w:rPr>
        <w:t>perkančiajai organizacijai nepriimtina kaina</w:t>
      </w:r>
      <w:r w:rsidR="00DD719D" w:rsidRPr="004F690E">
        <w:rPr>
          <w:color w:val="000000" w:themeColor="text1"/>
          <w:lang w:val="lt-LT"/>
        </w:rPr>
        <w:t>;</w:t>
      </w:r>
    </w:p>
    <w:p w14:paraId="6EC5E223" w14:textId="2A429100" w:rsidR="00DD719D" w:rsidRPr="004F690E" w:rsidRDefault="00DD719D" w:rsidP="0042150F">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color w:val="000000" w:themeColor="text1"/>
          <w:lang w:val="lt-LT"/>
        </w:rPr>
      </w:pPr>
      <w:r w:rsidRPr="004F690E">
        <w:rPr>
          <w:color w:val="000000" w:themeColor="text1"/>
          <w:lang w:val="lt-LT"/>
        </w:rPr>
        <w:t xml:space="preserve">pasiūlyme nurodyta neįprastai maža kaina ir tiekėjas nepateikė </w:t>
      </w:r>
      <w:r w:rsidR="00D66090" w:rsidRPr="004F690E">
        <w:rPr>
          <w:color w:val="000000" w:themeColor="text1"/>
          <w:lang w:val="lt-LT"/>
        </w:rPr>
        <w:t>tinkamų pasiūlytos mažiausios kainos pagrįstumo įrodymų.</w:t>
      </w:r>
    </w:p>
    <w:p w14:paraId="35461309" w14:textId="4A76DED5" w:rsidR="007E55FF" w:rsidRPr="004F690E" w:rsidRDefault="007E55FF" w:rsidP="0042150F">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 w:val="left" w:pos="1134"/>
        </w:tabs>
        <w:ind w:left="0" w:firstLine="714"/>
        <w:jc w:val="both"/>
        <w:outlineLvl w:val="1"/>
        <w:rPr>
          <w:color w:val="000000" w:themeColor="text1"/>
          <w:lang w:val="lt-LT"/>
        </w:rPr>
      </w:pPr>
      <w:r w:rsidRPr="004F690E">
        <w:rPr>
          <w:color w:val="000000" w:themeColor="text1"/>
          <w:lang w:val="lt-LT"/>
        </w:rPr>
        <w:t>Apie pasiūlymo atmetimą ir tokio atmetimo priežastis tiekėjas informuojamas raštu</w:t>
      </w:r>
      <w:r w:rsidR="00434888" w:rsidRPr="004F690E">
        <w:rPr>
          <w:color w:val="000000" w:themeColor="text1"/>
          <w:lang w:val="lt-LT"/>
        </w:rPr>
        <w:t>,</w:t>
      </w:r>
      <w:r w:rsidRPr="004F690E">
        <w:rPr>
          <w:color w:val="000000" w:themeColor="text1"/>
          <w:lang w:val="lt-LT"/>
        </w:rPr>
        <w:t xml:space="preserve"> CVP IS priemonėmis, </w:t>
      </w:r>
      <w:r w:rsidRPr="004F690E">
        <w:rPr>
          <w:b/>
          <w:bCs/>
          <w:color w:val="000000" w:themeColor="text1"/>
          <w:lang w:val="lt-LT"/>
        </w:rPr>
        <w:t>n</w:t>
      </w:r>
      <w:r w:rsidRPr="004F690E">
        <w:rPr>
          <w:rFonts w:eastAsia="Calibri"/>
          <w:b/>
          <w:bCs/>
          <w:color w:val="000000" w:themeColor="text1"/>
          <w:lang w:val="lt-LT"/>
        </w:rPr>
        <w:t xml:space="preserve">e vėliau kaip per 3 darbo dienas </w:t>
      </w:r>
      <w:r w:rsidR="003A15B9" w:rsidRPr="004F690E">
        <w:rPr>
          <w:rFonts w:eastAsia="Times New Roman"/>
          <w:color w:val="000000" w:themeColor="text1"/>
          <w:bdr w:val="none" w:sz="0" w:space="0" w:color="auto"/>
          <w:lang w:val="lt-LT"/>
        </w:rPr>
        <w:t>nuo sprendimo priėmimo</w:t>
      </w:r>
      <w:r w:rsidR="003A15B9" w:rsidRPr="004F690E">
        <w:rPr>
          <w:rFonts w:eastAsia="Calibri"/>
          <w:color w:val="000000" w:themeColor="text1"/>
          <w:lang w:val="lt-LT"/>
        </w:rPr>
        <w:t>.</w:t>
      </w:r>
    </w:p>
    <w:p w14:paraId="7D4DEBFA" w14:textId="77777777" w:rsidR="00354BBC" w:rsidRPr="004F690E" w:rsidRDefault="00354BBC" w:rsidP="00413F2D">
      <w:pPr>
        <w:keepNext/>
        <w:jc w:val="center"/>
        <w:outlineLvl w:val="0"/>
        <w:rPr>
          <w:b/>
          <w:color w:val="000000" w:themeColor="text1"/>
          <w:lang w:val="lt-LT"/>
        </w:rPr>
      </w:pPr>
    </w:p>
    <w:p w14:paraId="6A42A0BB" w14:textId="77777777" w:rsidR="00354BBC" w:rsidRPr="004F690E" w:rsidRDefault="00354BBC" w:rsidP="00413F2D">
      <w:pPr>
        <w:keepNext/>
        <w:jc w:val="center"/>
        <w:outlineLvl w:val="0"/>
        <w:rPr>
          <w:b/>
          <w:color w:val="000000" w:themeColor="text1"/>
          <w:lang w:val="lt-LT"/>
        </w:rPr>
      </w:pPr>
    </w:p>
    <w:p w14:paraId="0B086406" w14:textId="77777777" w:rsidR="00354BBC" w:rsidRPr="004F690E" w:rsidRDefault="00354BBC" w:rsidP="00413F2D">
      <w:pPr>
        <w:keepNext/>
        <w:jc w:val="center"/>
        <w:outlineLvl w:val="0"/>
        <w:rPr>
          <w:b/>
          <w:color w:val="000000" w:themeColor="text1"/>
          <w:lang w:val="lt-LT"/>
        </w:rPr>
      </w:pPr>
    </w:p>
    <w:p w14:paraId="2D5813BB" w14:textId="3162C923" w:rsidR="00124E10" w:rsidRPr="004F690E" w:rsidRDefault="00124E10" w:rsidP="00413F2D">
      <w:pPr>
        <w:keepNext/>
        <w:jc w:val="center"/>
        <w:outlineLvl w:val="0"/>
        <w:rPr>
          <w:b/>
          <w:color w:val="000000" w:themeColor="text1"/>
          <w:lang w:val="lt-LT"/>
        </w:rPr>
      </w:pPr>
      <w:r w:rsidRPr="004F690E">
        <w:rPr>
          <w:b/>
          <w:color w:val="000000" w:themeColor="text1"/>
          <w:lang w:val="lt-LT"/>
        </w:rPr>
        <w:t>XIII SKYRIUS</w:t>
      </w:r>
    </w:p>
    <w:p w14:paraId="26F9BAC9" w14:textId="77777777" w:rsidR="00124E10" w:rsidRPr="004F690E" w:rsidRDefault="00124E10" w:rsidP="00413F2D">
      <w:pPr>
        <w:keepNext/>
        <w:jc w:val="center"/>
        <w:outlineLvl w:val="0"/>
        <w:rPr>
          <w:b/>
          <w:color w:val="000000" w:themeColor="text1"/>
          <w:lang w:val="lt-LT"/>
        </w:rPr>
      </w:pPr>
      <w:r w:rsidRPr="004F690E">
        <w:rPr>
          <w:b/>
          <w:color w:val="000000" w:themeColor="text1"/>
          <w:lang w:val="lt-LT"/>
        </w:rPr>
        <w:t>PASIŪLYMŲ VERTINIMAS</w:t>
      </w:r>
    </w:p>
    <w:p w14:paraId="557F804B" w14:textId="77777777" w:rsidR="000B4C7F" w:rsidRPr="004F690E" w:rsidRDefault="000B4C7F" w:rsidP="00413F2D">
      <w:pPr>
        <w:pStyle w:val="Body2"/>
        <w:rPr>
          <w:rFonts w:cs="Times New Roman"/>
          <w:color w:val="000000" w:themeColor="text1"/>
          <w:sz w:val="24"/>
          <w:szCs w:val="24"/>
          <w:lang w:val="lt-LT"/>
        </w:rPr>
      </w:pPr>
    </w:p>
    <w:p w14:paraId="14B44B9E" w14:textId="1D481AF8" w:rsidR="002E2528" w:rsidRPr="004F690E" w:rsidRDefault="00BF24DC" w:rsidP="004215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outlineLvl w:val="1"/>
        <w:rPr>
          <w:color w:val="000000" w:themeColor="text1"/>
          <w:lang w:val="lt-LT"/>
        </w:rPr>
      </w:pPr>
      <w:r w:rsidRPr="004F690E">
        <w:rPr>
          <w:b/>
          <w:bCs/>
          <w:color w:val="000000" w:themeColor="text1"/>
          <w:lang w:val="lt-LT"/>
        </w:rPr>
        <w:t>E</w:t>
      </w:r>
      <w:r w:rsidR="00937771" w:rsidRPr="004F690E">
        <w:rPr>
          <w:b/>
          <w:bCs/>
          <w:color w:val="000000" w:themeColor="text1"/>
          <w:lang w:val="lt-LT"/>
        </w:rPr>
        <w:t>konomiškai naudingiausi</w:t>
      </w:r>
      <w:r w:rsidR="00A10D90" w:rsidRPr="004F690E">
        <w:rPr>
          <w:b/>
          <w:bCs/>
          <w:color w:val="000000" w:themeColor="text1"/>
          <w:lang w:val="lt-LT"/>
        </w:rPr>
        <w:t>as</w:t>
      </w:r>
      <w:r w:rsidR="00937771" w:rsidRPr="004F690E">
        <w:rPr>
          <w:b/>
          <w:bCs/>
          <w:color w:val="000000" w:themeColor="text1"/>
          <w:lang w:val="lt-LT"/>
        </w:rPr>
        <w:t xml:space="preserve"> pasiūlym</w:t>
      </w:r>
      <w:r w:rsidR="00A10D90" w:rsidRPr="004F690E">
        <w:rPr>
          <w:b/>
          <w:bCs/>
          <w:color w:val="000000" w:themeColor="text1"/>
          <w:lang w:val="lt-LT"/>
        </w:rPr>
        <w:t>as</w:t>
      </w:r>
      <w:r w:rsidR="00937771" w:rsidRPr="004F690E">
        <w:rPr>
          <w:b/>
          <w:bCs/>
          <w:color w:val="000000" w:themeColor="text1"/>
          <w:lang w:val="lt-LT"/>
        </w:rPr>
        <w:t xml:space="preserve"> išrenka</w:t>
      </w:r>
      <w:r w:rsidR="00A10D90" w:rsidRPr="004F690E">
        <w:rPr>
          <w:b/>
          <w:bCs/>
          <w:color w:val="000000" w:themeColor="text1"/>
          <w:lang w:val="lt-LT"/>
        </w:rPr>
        <w:t>mas</w:t>
      </w:r>
      <w:r w:rsidR="00937771" w:rsidRPr="004F690E">
        <w:rPr>
          <w:b/>
          <w:bCs/>
          <w:color w:val="000000" w:themeColor="text1"/>
          <w:lang w:val="lt-LT"/>
        </w:rPr>
        <w:t xml:space="preserve"> pagal </w:t>
      </w:r>
      <w:r w:rsidR="00214EC3" w:rsidRPr="004F690E">
        <w:rPr>
          <w:b/>
          <w:bCs/>
          <w:color w:val="000000" w:themeColor="text1"/>
          <w:lang w:val="lt-LT"/>
        </w:rPr>
        <w:t xml:space="preserve">mažiausią </w:t>
      </w:r>
      <w:r w:rsidR="00E25D3A" w:rsidRPr="004F690E">
        <w:rPr>
          <w:b/>
          <w:bCs/>
          <w:color w:val="000000" w:themeColor="text1"/>
          <w:lang w:val="lt-LT"/>
        </w:rPr>
        <w:t>kainą</w:t>
      </w:r>
      <w:r w:rsidR="00937771" w:rsidRPr="004F690E">
        <w:rPr>
          <w:b/>
          <w:bCs/>
          <w:color w:val="000000" w:themeColor="text1"/>
          <w:lang w:val="lt-LT"/>
        </w:rPr>
        <w:t xml:space="preserve">, kuri vertinama </w:t>
      </w:r>
      <w:r w:rsidR="003B4B10" w:rsidRPr="004F690E">
        <w:rPr>
          <w:b/>
          <w:bCs/>
          <w:color w:val="000000" w:themeColor="text1"/>
          <w:lang w:val="lt-LT"/>
        </w:rPr>
        <w:t>eurais</w:t>
      </w:r>
      <w:r w:rsidR="00661138" w:rsidRPr="004F690E">
        <w:rPr>
          <w:b/>
          <w:bCs/>
          <w:color w:val="000000" w:themeColor="text1"/>
          <w:lang w:val="lt-LT"/>
        </w:rPr>
        <w:t xml:space="preserve"> su visais mokesčiais</w:t>
      </w:r>
      <w:r w:rsidR="00937771" w:rsidRPr="004F690E">
        <w:rPr>
          <w:b/>
          <w:bCs/>
          <w:color w:val="000000" w:themeColor="text1"/>
          <w:lang w:val="lt-LT"/>
        </w:rPr>
        <w:t>.</w:t>
      </w:r>
      <w:r w:rsidR="00937771" w:rsidRPr="004F690E">
        <w:rPr>
          <w:color w:val="000000" w:themeColor="text1"/>
          <w:lang w:val="lt-LT"/>
        </w:rPr>
        <w:t xml:space="preserve"> </w:t>
      </w:r>
      <w:r w:rsidR="008229EF" w:rsidRPr="004F690E">
        <w:rPr>
          <w:color w:val="000000" w:themeColor="text1"/>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EF1096" w14:textId="77777777" w:rsidR="005536FE" w:rsidRPr="004F690E" w:rsidRDefault="005536FE" w:rsidP="00413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709"/>
        <w:jc w:val="center"/>
        <w:outlineLvl w:val="1"/>
        <w:rPr>
          <w:b/>
          <w:color w:val="000000" w:themeColor="text1"/>
          <w:lang w:val="lt-LT"/>
        </w:rPr>
      </w:pPr>
    </w:p>
    <w:p w14:paraId="1872A54F" w14:textId="06953A6D" w:rsidR="00124E10" w:rsidRPr="004F690E" w:rsidRDefault="00124E10" w:rsidP="00413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709"/>
        <w:jc w:val="center"/>
        <w:outlineLvl w:val="1"/>
        <w:rPr>
          <w:b/>
          <w:color w:val="000000" w:themeColor="text1"/>
          <w:lang w:val="lt-LT"/>
        </w:rPr>
      </w:pPr>
      <w:r w:rsidRPr="004F690E">
        <w:rPr>
          <w:b/>
          <w:color w:val="000000" w:themeColor="text1"/>
          <w:lang w:val="lt-LT"/>
        </w:rPr>
        <w:t>IV SKYRIUS</w:t>
      </w:r>
    </w:p>
    <w:p w14:paraId="013C9148" w14:textId="77777777" w:rsidR="00124E10" w:rsidRPr="004F690E" w:rsidRDefault="00124E10" w:rsidP="00413F2D">
      <w:pPr>
        <w:keepNext/>
        <w:jc w:val="center"/>
        <w:outlineLvl w:val="0"/>
        <w:rPr>
          <w:b/>
          <w:color w:val="000000" w:themeColor="text1"/>
          <w:lang w:val="lt-LT"/>
        </w:rPr>
      </w:pPr>
      <w:r w:rsidRPr="004F690E">
        <w:rPr>
          <w:b/>
          <w:color w:val="000000" w:themeColor="text1"/>
          <w:lang w:val="lt-LT"/>
        </w:rPr>
        <w:t>PASIŪLYMŲ EILĖ IR LAIMĖTOJO NUSTATYMAS</w:t>
      </w:r>
    </w:p>
    <w:p w14:paraId="0B9E38DF" w14:textId="77777777" w:rsidR="000B4C7F" w:rsidRPr="004F690E" w:rsidRDefault="000B4C7F" w:rsidP="00413F2D">
      <w:pPr>
        <w:pStyle w:val="Body2"/>
        <w:rPr>
          <w:rFonts w:cs="Times New Roman"/>
          <w:color w:val="000000" w:themeColor="text1"/>
          <w:sz w:val="24"/>
          <w:szCs w:val="24"/>
          <w:lang w:val="lt-LT"/>
        </w:rPr>
      </w:pPr>
    </w:p>
    <w:p w14:paraId="4FF881F4" w14:textId="0BD5E7AF" w:rsidR="005C5E87" w:rsidRPr="004F690E" w:rsidRDefault="00AE1847" w:rsidP="0042150F">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color w:val="000000" w:themeColor="text1"/>
          <w:bdr w:val="none" w:sz="0" w:space="0" w:color="auto"/>
          <w:lang w:val="lt-LT" w:eastAsia="lt-LT"/>
        </w:rPr>
      </w:pPr>
      <w:r w:rsidRPr="004F690E">
        <w:rPr>
          <w:rFonts w:eastAsia="Times New Roman"/>
          <w:color w:val="000000" w:themeColor="text1"/>
          <w:bdr w:val="none" w:sz="0" w:space="0" w:color="auto"/>
          <w:lang w:val="lt-LT" w:eastAsia="lt-LT"/>
        </w:rPr>
        <w:t xml:space="preserve"> </w:t>
      </w:r>
      <w:r w:rsidR="005C5E87" w:rsidRPr="004F690E">
        <w:rPr>
          <w:rFonts w:eastAsia="Times New Roman"/>
          <w:color w:val="000000" w:themeColor="text1"/>
          <w:bdr w:val="none" w:sz="0" w:space="0" w:color="auto"/>
          <w:lang w:val="lt-LT" w:eastAsia="lt-LT"/>
        </w:rPr>
        <w:t>Į pasiūlymų eilę įtraukiami tie tiekėjai, kurių pasiūlymai atitiko pirkimo dokumentuose nustatytus reikalavimus. Pasiūlymų eilė sudaroma ekonominio naudingumo mažėjimo (</w:t>
      </w:r>
      <w:r w:rsidR="00E25D3A" w:rsidRPr="004F690E">
        <w:rPr>
          <w:rFonts w:eastAsia="Times New Roman"/>
          <w:color w:val="000000" w:themeColor="text1"/>
          <w:bdr w:val="none" w:sz="0" w:space="0" w:color="auto"/>
          <w:lang w:val="lt-LT" w:eastAsia="lt-LT"/>
        </w:rPr>
        <w:t xml:space="preserve">kainų </w:t>
      </w:r>
      <w:r w:rsidR="005C5E87" w:rsidRPr="004F690E">
        <w:rPr>
          <w:rFonts w:eastAsia="Times New Roman"/>
          <w:color w:val="000000" w:themeColor="text1"/>
          <w:bdr w:val="none" w:sz="0" w:space="0" w:color="auto"/>
          <w:lang w:val="lt-LT" w:eastAsia="lt-LT"/>
        </w:rPr>
        <w:t>didėjimo)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3140AE9" w14:textId="1AC2C179" w:rsidR="00F74128" w:rsidRPr="004F690E" w:rsidRDefault="00AE1847" w:rsidP="0042150F">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Times New Roman"/>
          <w:color w:val="000000" w:themeColor="text1"/>
          <w:bdr w:val="none" w:sz="0" w:space="0" w:color="auto"/>
          <w:lang w:val="lt-LT" w:eastAsia="lt-LT"/>
        </w:rPr>
      </w:pPr>
      <w:r w:rsidRPr="004F690E">
        <w:rPr>
          <w:rFonts w:eastAsia="Times New Roman"/>
          <w:color w:val="000000" w:themeColor="text1"/>
          <w:bdr w:val="none" w:sz="0" w:space="0" w:color="auto"/>
          <w:lang w:val="lt-LT" w:eastAsia="lt-LT"/>
        </w:rPr>
        <w:t xml:space="preserve"> </w:t>
      </w:r>
      <w:r w:rsidR="005C5E87" w:rsidRPr="004F690E">
        <w:rPr>
          <w:rFonts w:eastAsia="Times New Roman"/>
          <w:color w:val="000000" w:themeColor="text1"/>
          <w:bdr w:val="none" w:sz="0" w:space="0" w:color="auto"/>
          <w:lang w:val="lt-LT" w:eastAsia="lt-LT"/>
        </w:rPr>
        <w:t xml:space="preserve">Sudarius pasiūlymų eilę, </w:t>
      </w:r>
      <w:r w:rsidR="005C5E87" w:rsidRPr="004F690E">
        <w:rPr>
          <w:rFonts w:eastAsia="Times New Roman"/>
          <w:color w:val="000000" w:themeColor="text1"/>
          <w:bdr w:val="none" w:sz="0" w:space="0" w:color="auto"/>
          <w:lang w:val="lt-LT"/>
        </w:rPr>
        <w:t xml:space="preserve">kreipiamasi į tiekėją, kurio pasiūlymas gali būti pripažintas laimėjusiu, reikalaujant pateikti atitiktį keliamiems reikalavimams tiekėjui patvirtinančius dokumentus, nustatytus pirkimo sąlygų III skyriuje. </w:t>
      </w:r>
      <w:r w:rsidR="005C5E87" w:rsidRPr="004F690E">
        <w:rPr>
          <w:rFonts w:eastAsia="Calibri"/>
          <w:bCs/>
          <w:color w:val="000000" w:themeColor="text1"/>
          <w:lang w:val="lt-LT"/>
        </w:rPr>
        <w:t xml:space="preserve">Jei šių dokumentų tiekėjas pateikti negali, jis šalinamas iš pirkimo. </w:t>
      </w:r>
      <w:r w:rsidR="005C5E87" w:rsidRPr="004F690E">
        <w:rPr>
          <w:rFonts w:eastAsia="Times New Roman"/>
          <w:color w:val="000000" w:themeColor="text1"/>
          <w:bdr w:val="none" w:sz="0" w:space="0" w:color="auto"/>
          <w:lang w:val="lt-LT"/>
        </w:rPr>
        <w:t xml:space="preserve">Jei buvo sudaroma pasiūlymų eilė, tokiu atveju, kreipiamasi į tiekėją, kurio pasiūlymas yra sekantis eilėje. Jei pateikti dokumentai patvirtina atitiktį </w:t>
      </w:r>
      <w:r w:rsidR="002D7576" w:rsidRPr="004F690E">
        <w:rPr>
          <w:rFonts w:eastAsia="Times New Roman"/>
          <w:color w:val="000000" w:themeColor="text1"/>
          <w:bdr w:val="none" w:sz="0" w:space="0" w:color="auto"/>
          <w:lang w:val="lt-LT"/>
        </w:rPr>
        <w:t xml:space="preserve">tiekėjui </w:t>
      </w:r>
      <w:r w:rsidR="005C5E87" w:rsidRPr="004F690E">
        <w:rPr>
          <w:rFonts w:eastAsia="Times New Roman"/>
          <w:color w:val="000000" w:themeColor="text1"/>
          <w:bdr w:val="none" w:sz="0" w:space="0" w:color="auto"/>
          <w:lang w:val="lt-LT"/>
        </w:rPr>
        <w:t>keliamiems reikalavimams, tiekėjo pasiūlymas skelbiamas pirkimo laimėtoju.</w:t>
      </w:r>
    </w:p>
    <w:p w14:paraId="248A9ED5" w14:textId="4969661A" w:rsidR="00F74128" w:rsidRPr="004F690E" w:rsidRDefault="00AE1847" w:rsidP="0042150F">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Times New Roman"/>
          <w:color w:val="000000" w:themeColor="text1"/>
          <w:bdr w:val="none" w:sz="0" w:space="0" w:color="auto"/>
          <w:lang w:val="lt-LT" w:eastAsia="lt-LT"/>
        </w:rPr>
      </w:pPr>
      <w:r w:rsidRPr="004F690E">
        <w:rPr>
          <w:rFonts w:eastAsia="Times New Roman"/>
          <w:color w:val="000000" w:themeColor="text1"/>
          <w:bdr w:val="none" w:sz="0" w:space="0" w:color="auto"/>
          <w:lang w:val="lt-LT"/>
        </w:rPr>
        <w:t xml:space="preserve"> Įgaliotoji p</w:t>
      </w:r>
      <w:r w:rsidR="00F74128" w:rsidRPr="004F690E">
        <w:rPr>
          <w:rFonts w:eastAsia="Times New Roman"/>
          <w:color w:val="000000" w:themeColor="text1"/>
          <w:bdr w:val="none" w:sz="0" w:space="0" w:color="auto"/>
          <w:lang w:val="lt-LT"/>
        </w:rPr>
        <w:t xml:space="preserve">erkančioji organizacija kandidatams ir dalyviams ne vėliau kaip per </w:t>
      </w:r>
      <w:r w:rsidR="00F74128" w:rsidRPr="004F690E">
        <w:rPr>
          <w:rFonts w:eastAsia="Times New Roman"/>
          <w:b/>
          <w:bCs/>
          <w:color w:val="000000" w:themeColor="text1"/>
          <w:bdr w:val="none" w:sz="0" w:space="0" w:color="auto"/>
          <w:lang w:val="lt-LT"/>
        </w:rPr>
        <w:t xml:space="preserve">3 darbo dienas </w:t>
      </w:r>
      <w:r w:rsidR="00F74128" w:rsidRPr="004F690E">
        <w:rPr>
          <w:rFonts w:eastAsia="Times New Roman"/>
          <w:color w:val="000000" w:themeColor="text1"/>
          <w:bdr w:val="none" w:sz="0" w:space="0" w:color="auto"/>
          <w:lang w:val="lt-LT"/>
        </w:rPr>
        <w:t xml:space="preserve">raštu praneša apie priimtą sprendimą nustatyti laimėjusį pasiūlymą, dėl kurio bus sudaroma pirkimo sutartis, pateikia informacijos, kuri dar nebuvo pateikta pirkimo procedūros metu, santrauką, nurodo nustatytą pasiūlymų eilę, laimėjusį pasiūlymą ir tikslų atidėjimo terminą. </w:t>
      </w:r>
      <w:r w:rsidRPr="004F690E">
        <w:rPr>
          <w:rFonts w:eastAsia="Times New Roman"/>
          <w:color w:val="000000" w:themeColor="text1"/>
          <w:bdr w:val="none" w:sz="0" w:space="0" w:color="auto"/>
          <w:lang w:val="lt-LT"/>
        </w:rPr>
        <w:t>T</w:t>
      </w:r>
      <w:r w:rsidR="00F74128" w:rsidRPr="004F690E">
        <w:rPr>
          <w:rFonts w:eastAsia="Times New Roman"/>
          <w:color w:val="000000" w:themeColor="text1"/>
          <w:bdr w:val="none" w:sz="0" w:space="0" w:color="auto"/>
          <w:lang w:val="lt-LT"/>
        </w:rPr>
        <w:t>aip pat nurod</w:t>
      </w:r>
      <w:r w:rsidRPr="004F690E">
        <w:rPr>
          <w:rFonts w:eastAsia="Times New Roman"/>
          <w:color w:val="000000" w:themeColor="text1"/>
          <w:bdr w:val="none" w:sz="0" w:space="0" w:color="auto"/>
          <w:lang w:val="lt-LT"/>
        </w:rPr>
        <w:t>oma</w:t>
      </w:r>
      <w:r w:rsidR="00F74128" w:rsidRPr="004F690E">
        <w:rPr>
          <w:rFonts w:eastAsia="Times New Roman"/>
          <w:color w:val="000000" w:themeColor="text1"/>
          <w:bdr w:val="none" w:sz="0" w:space="0" w:color="auto"/>
          <w:lang w:val="lt-LT"/>
        </w:rPr>
        <w:t xml:space="preserve"> priežastis, dėl kurių buvo priimtas sprendimas nesudaryti pirkimo sutarties, pradėti pirkimą iš naujo.</w:t>
      </w:r>
    </w:p>
    <w:p w14:paraId="3B348527" w14:textId="6B7ED214" w:rsidR="00F74128" w:rsidRPr="004F690E" w:rsidRDefault="00AE1847" w:rsidP="0042150F">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color w:val="000000" w:themeColor="text1"/>
          <w:lang w:val="lt-LT"/>
        </w:rPr>
      </w:pPr>
      <w:r w:rsidRPr="004F690E">
        <w:rPr>
          <w:rFonts w:eastAsia="Times New Roman"/>
          <w:color w:val="000000" w:themeColor="text1"/>
          <w:bdr w:val="none" w:sz="0" w:space="0" w:color="auto"/>
          <w:lang w:val="lt-LT"/>
        </w:rPr>
        <w:t xml:space="preserve"> </w:t>
      </w:r>
      <w:r w:rsidR="006C7CF4" w:rsidRPr="004F690E">
        <w:rPr>
          <w:rFonts w:eastAsia="Times New Roman"/>
          <w:color w:val="000000" w:themeColor="text1"/>
          <w:bdr w:val="none" w:sz="0" w:space="0" w:color="auto"/>
          <w:lang w:val="lt-LT"/>
        </w:rPr>
        <w:t>Tiekėjas, kurio pasiūlymas nustatytas laimėjęs, kviečiamas sudaryti pirkimo sutartį</w:t>
      </w:r>
      <w:r w:rsidR="006C7CF4" w:rsidRPr="004F690E">
        <w:rPr>
          <w:color w:val="000000" w:themeColor="text1"/>
          <w:lang w:val="lt-LT"/>
        </w:rPr>
        <w:t xml:space="preserve">. Pirkimo sutartis turi būti sudaroma nedelsiant, bet ne anksčiau, negu pasibaigė atidėjimo terminas. Vadovaujantis Viešųjų pirkimų įstatymo 25 straipsnio 2 dalimi, </w:t>
      </w:r>
      <w:r w:rsidR="00C75C80" w:rsidRPr="004F690E">
        <w:rPr>
          <w:color w:val="000000" w:themeColor="text1"/>
          <w:lang w:val="lt-LT"/>
        </w:rPr>
        <w:t>mažos vertės pirkimam</w:t>
      </w:r>
      <w:r w:rsidR="003129DD" w:rsidRPr="004F690E">
        <w:rPr>
          <w:color w:val="000000" w:themeColor="text1"/>
          <w:lang w:val="lt-LT"/>
        </w:rPr>
        <w:t>s Viešųjų p</w:t>
      </w:r>
      <w:r w:rsidR="006C7CF4" w:rsidRPr="004F690E">
        <w:rPr>
          <w:color w:val="000000" w:themeColor="text1"/>
          <w:lang w:val="lt-LT"/>
        </w:rPr>
        <w:t xml:space="preserve">irkimų įstatymo 86 straipsnio 8 dalyje apibrėžtas atidėjimo terminas netaikomas. </w:t>
      </w:r>
    </w:p>
    <w:p w14:paraId="0481FFB3" w14:textId="77777777" w:rsidR="006D245E" w:rsidRPr="004F690E" w:rsidRDefault="004C1B34" w:rsidP="0042150F">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color w:val="000000" w:themeColor="text1"/>
          <w:lang w:val="lt-LT"/>
        </w:rPr>
      </w:pPr>
      <w:r w:rsidRPr="004F690E">
        <w:rPr>
          <w:rFonts w:eastAsia="Times New Roman"/>
          <w:color w:val="000000" w:themeColor="text1"/>
          <w:bdr w:val="none" w:sz="0" w:space="0" w:color="auto"/>
          <w:lang w:val="lt-LT"/>
        </w:rPr>
        <w:t xml:space="preserve"> </w:t>
      </w:r>
      <w:r w:rsidR="00F74128" w:rsidRPr="004F690E">
        <w:rPr>
          <w:rFonts w:eastAsia="Times New Roman"/>
          <w:color w:val="000000" w:themeColor="text1"/>
          <w:bdr w:val="none" w:sz="0" w:space="0" w:color="auto"/>
          <w:lang w:val="lt-LT"/>
        </w:rPr>
        <w:t>J</w:t>
      </w:r>
      <w:r w:rsidR="00F74128" w:rsidRPr="004F690E">
        <w:rPr>
          <w:color w:val="000000" w:themeColor="text1"/>
          <w:lang w:val="lt-LT"/>
        </w:rPr>
        <w:t>eigu tiekėjas, kuriam buvo pasiūlyta sudaryti pirkimo sutartį ar preliminariąją sutartį, raštu atsisako ją sudaryti arba iki nurodyto laiko nepasirašo pirkimo sutarties arba atsisako sudaryti pirkimo sutartį Viešųjų pirkimų įstatyme ir pirkimo dokumentuose nustatytomis sąlygomis, laikoma, kad jis atsisakė sudaryti pirkimo sutartį. Tokiu atveju</w:t>
      </w:r>
      <w:r w:rsidR="00AE1847" w:rsidRPr="004F690E">
        <w:rPr>
          <w:color w:val="000000" w:themeColor="text1"/>
          <w:lang w:val="lt-LT"/>
        </w:rPr>
        <w:t>,</w:t>
      </w:r>
      <w:r w:rsidR="00F74128" w:rsidRPr="004F690E">
        <w:rPr>
          <w:color w:val="000000" w:themeColor="text1"/>
          <w:lang w:val="lt-LT"/>
        </w:rPr>
        <w:t xml:space="preserve"> arba jeigu tiekėjas iki nurodyto termino nepateikia pirkimo dokumentuose nustatyto pirkimo sutarties įvykdymo užtikrinimą patvirtinančio dokumento</w:t>
      </w:r>
      <w:r w:rsidR="00622826" w:rsidRPr="004F690E">
        <w:rPr>
          <w:color w:val="000000" w:themeColor="text1"/>
          <w:lang w:val="lt-LT"/>
        </w:rPr>
        <w:t xml:space="preserve"> (jeigu taikoma)</w:t>
      </w:r>
      <w:r w:rsidR="00AE1847" w:rsidRPr="004F690E">
        <w:rPr>
          <w:color w:val="000000" w:themeColor="text1"/>
          <w:lang w:val="lt-LT"/>
        </w:rPr>
        <w:t>,</w:t>
      </w:r>
      <w:r w:rsidR="00F74128" w:rsidRPr="004F690E">
        <w:rPr>
          <w:color w:val="000000" w:themeColor="text1"/>
          <w:lang w:val="lt-LT"/>
        </w:rPr>
        <w:t xml:space="preserve"> arba neįvykdo kitų pirkimo sutartyje nustatytų jos įsigaliojimo sąlygų, siūlo</w:t>
      </w:r>
      <w:r w:rsidR="00AE1847" w:rsidRPr="004F690E">
        <w:rPr>
          <w:color w:val="000000" w:themeColor="text1"/>
          <w:lang w:val="lt-LT"/>
        </w:rPr>
        <w:t>ma</w:t>
      </w:r>
      <w:r w:rsidR="00F74128" w:rsidRPr="004F690E">
        <w:rPr>
          <w:color w:val="000000" w:themeColor="text1"/>
          <w:lang w:val="lt-LT"/>
        </w:rPr>
        <w:t xml:space="preserve"> sudaryti pirkimo sutartį tiekėjui, kurio pasiūlymas pagal nustatytą pasiūlymų eilę yra pirmas po tiekėjo, atsisakiusio sudaryti pirkimo sutartį, nepateikusio pirkimo sutarties įvykdymo užtikrinimo</w:t>
      </w:r>
      <w:r w:rsidR="00622826" w:rsidRPr="004F690E">
        <w:rPr>
          <w:color w:val="000000" w:themeColor="text1"/>
          <w:lang w:val="lt-LT"/>
        </w:rPr>
        <w:t xml:space="preserve"> (jeigu taikoma)</w:t>
      </w:r>
      <w:r w:rsidR="00F74128" w:rsidRPr="004F690E">
        <w:rPr>
          <w:color w:val="000000" w:themeColor="text1"/>
          <w:lang w:val="lt-LT"/>
        </w:rPr>
        <w:t xml:space="preserve"> ar neįvykdžiusio kitų pirkimo sutarties įsigaliojimo sąlygų, jeigu tenkinamos Viešųjų pirkimų įstatymo 45 straipsnio 1 dalyje išdėstytos sąlygos.</w:t>
      </w:r>
    </w:p>
    <w:p w14:paraId="4DBAAB01" w14:textId="44A01EEE" w:rsidR="006D245E" w:rsidRPr="004F690E" w:rsidRDefault="006D245E" w:rsidP="0042150F">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color w:val="000000" w:themeColor="text1"/>
          <w:lang w:val="lt-LT"/>
        </w:rPr>
      </w:pPr>
      <w:r w:rsidRPr="004F690E">
        <w:rPr>
          <w:color w:val="000000" w:themeColor="text1"/>
          <w:lang w:val="lt-LT"/>
        </w:rPr>
        <w:t xml:space="preserve">Suinteresuoti dalyviai per </w:t>
      </w:r>
      <w:r w:rsidRPr="004F690E">
        <w:rPr>
          <w:b/>
          <w:bCs/>
          <w:color w:val="000000" w:themeColor="text1"/>
          <w:lang w:val="lt-LT"/>
        </w:rPr>
        <w:t>5 darbo dienas</w:t>
      </w:r>
      <w:r w:rsidRPr="004F690E">
        <w:rPr>
          <w:color w:val="000000" w:themeColor="text1"/>
          <w:lang w:val="lt-LT"/>
        </w:rPr>
        <w:t xml:space="preserve"> nuo perkančiosios organizacijos pranešimo apie sprendimą nustatyti laimėjusį pasiūlymą pateikimo dalyviams dienos gali prašyti Įgaliotosios perkančiosios organizacijos pateikti laimėjusį pasiūlymą.</w:t>
      </w:r>
    </w:p>
    <w:p w14:paraId="468200E0" w14:textId="77777777" w:rsidR="00AE1847" w:rsidRPr="004F690E" w:rsidRDefault="00AE1847" w:rsidP="00413F2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rPr>
          <w:color w:val="000000" w:themeColor="text1"/>
          <w:lang w:val="lt-LT"/>
        </w:rPr>
      </w:pPr>
    </w:p>
    <w:p w14:paraId="6CA42747" w14:textId="77777777" w:rsidR="00354BBC" w:rsidRPr="004F690E" w:rsidRDefault="00354BBC" w:rsidP="00413F2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rPr>
          <w:color w:val="000000" w:themeColor="text1"/>
          <w:lang w:val="lt-LT"/>
        </w:rPr>
      </w:pPr>
    </w:p>
    <w:p w14:paraId="02558BE9" w14:textId="77777777" w:rsidR="00E57D17" w:rsidRPr="004F690E" w:rsidRDefault="00E57D17" w:rsidP="00413F2D">
      <w:pPr>
        <w:widowControl w:val="0"/>
        <w:jc w:val="center"/>
        <w:rPr>
          <w:b/>
          <w:color w:val="000000" w:themeColor="text1"/>
          <w:lang w:val="lt-LT"/>
        </w:rPr>
      </w:pPr>
      <w:r w:rsidRPr="004F690E">
        <w:rPr>
          <w:b/>
          <w:color w:val="000000" w:themeColor="text1"/>
          <w:lang w:val="lt-LT"/>
        </w:rPr>
        <w:lastRenderedPageBreak/>
        <w:t>XV SKYRIUS</w:t>
      </w:r>
    </w:p>
    <w:p w14:paraId="26E52B0F" w14:textId="77777777" w:rsidR="00E57D17" w:rsidRPr="004F690E" w:rsidRDefault="00E57D17" w:rsidP="00413F2D">
      <w:pPr>
        <w:widowControl w:val="0"/>
        <w:jc w:val="center"/>
        <w:rPr>
          <w:b/>
          <w:color w:val="000000" w:themeColor="text1"/>
          <w:lang w:val="lt-LT"/>
        </w:rPr>
      </w:pPr>
      <w:r w:rsidRPr="004F690E">
        <w:rPr>
          <w:b/>
          <w:color w:val="000000" w:themeColor="text1"/>
          <w:lang w:val="lt-LT"/>
        </w:rPr>
        <w:t>PRETENZIJŲ IR SKUNDŲ NAGRINĖJIMO TVARKA</w:t>
      </w:r>
    </w:p>
    <w:p w14:paraId="40B1A7E2" w14:textId="77777777" w:rsidR="00E57D17" w:rsidRPr="004F690E" w:rsidRDefault="00E57D17" w:rsidP="00413F2D">
      <w:pPr>
        <w:widowControl w:val="0"/>
        <w:jc w:val="center"/>
        <w:rPr>
          <w:b/>
          <w:color w:val="000000" w:themeColor="text1"/>
          <w:lang w:val="lt-LT"/>
        </w:rPr>
      </w:pPr>
    </w:p>
    <w:p w14:paraId="7A8253E0" w14:textId="77777777" w:rsidR="00E57D17" w:rsidRPr="004F690E" w:rsidRDefault="00E57D17" w:rsidP="0042150F">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color w:val="000000" w:themeColor="text1"/>
          <w:lang w:val="lt-LT"/>
        </w:rPr>
      </w:pPr>
      <w:r w:rsidRPr="004F690E">
        <w:rPr>
          <w:color w:val="000000" w:themeColor="text1"/>
          <w:lang w:val="lt-LT"/>
        </w:rPr>
        <w:t xml:space="preserve">Ginčai ir pretenzijos nagrinėjami Viešųjų pirkimų įstatymo </w:t>
      </w:r>
      <w:r w:rsidR="00AD0B03" w:rsidRPr="004F690E">
        <w:rPr>
          <w:color w:val="000000" w:themeColor="text1"/>
          <w:lang w:val="lt-LT"/>
        </w:rPr>
        <w:t>VII skyriuje</w:t>
      </w:r>
      <w:r w:rsidR="0009542A" w:rsidRPr="004F690E">
        <w:rPr>
          <w:color w:val="000000" w:themeColor="text1"/>
          <w:lang w:val="lt-LT"/>
        </w:rPr>
        <w:t xml:space="preserve"> nustatyta tvarka</w:t>
      </w:r>
      <w:r w:rsidR="00AD0B03" w:rsidRPr="004F690E">
        <w:rPr>
          <w:color w:val="000000" w:themeColor="text1"/>
          <w:lang w:val="lt-LT"/>
        </w:rPr>
        <w:t>.</w:t>
      </w:r>
    </w:p>
    <w:p w14:paraId="3AC60526" w14:textId="0B3255D0" w:rsidR="00E57D17" w:rsidRPr="004F690E" w:rsidRDefault="00E57D17" w:rsidP="00413F2D">
      <w:pPr>
        <w:widowControl w:val="0"/>
        <w:jc w:val="center"/>
        <w:rPr>
          <w:b/>
          <w:color w:val="000000" w:themeColor="text1"/>
          <w:lang w:val="lt-LT"/>
        </w:rPr>
      </w:pPr>
      <w:r w:rsidRPr="004F690E">
        <w:rPr>
          <w:b/>
          <w:color w:val="000000" w:themeColor="text1"/>
          <w:lang w:val="lt-LT"/>
        </w:rPr>
        <w:t>XVI SKYRIUS</w:t>
      </w:r>
    </w:p>
    <w:p w14:paraId="59C0597F" w14:textId="77777777" w:rsidR="00E57D17" w:rsidRPr="004F690E" w:rsidRDefault="00E57D17" w:rsidP="00413F2D">
      <w:pPr>
        <w:widowControl w:val="0"/>
        <w:jc w:val="center"/>
        <w:rPr>
          <w:b/>
          <w:color w:val="000000" w:themeColor="text1"/>
          <w:lang w:val="lt-LT"/>
        </w:rPr>
      </w:pPr>
      <w:r w:rsidRPr="004F690E">
        <w:rPr>
          <w:b/>
          <w:color w:val="000000" w:themeColor="text1"/>
          <w:lang w:val="lt-LT"/>
        </w:rPr>
        <w:t>PIRKIMO SUTARTIES SĄLYGOS</w:t>
      </w:r>
    </w:p>
    <w:p w14:paraId="43363D0C" w14:textId="77777777" w:rsidR="00E57D17" w:rsidRPr="004F690E" w:rsidRDefault="00E57D17" w:rsidP="00413F2D">
      <w:pPr>
        <w:widowControl w:val="0"/>
        <w:rPr>
          <w:b/>
          <w:color w:val="000000" w:themeColor="text1"/>
          <w:lang w:val="lt-LT"/>
        </w:rPr>
      </w:pPr>
    </w:p>
    <w:p w14:paraId="12D0BC05" w14:textId="7364800C" w:rsidR="00E57D17" w:rsidRPr="004F690E" w:rsidRDefault="00046F58" w:rsidP="0042150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color w:val="000000" w:themeColor="text1"/>
          <w:lang w:val="lt-LT" w:eastAsia="lt-LT"/>
        </w:rPr>
      </w:pPr>
      <w:r w:rsidRPr="004F690E">
        <w:rPr>
          <w:color w:val="000000" w:themeColor="text1"/>
          <w:lang w:val="lt-LT" w:eastAsia="lt-LT"/>
        </w:rPr>
        <w:t>P</w:t>
      </w:r>
      <w:r w:rsidR="00E57D17" w:rsidRPr="004F690E">
        <w:rPr>
          <w:color w:val="000000" w:themeColor="text1"/>
          <w:lang w:val="lt-LT" w:eastAsia="lt-LT"/>
        </w:rPr>
        <w:t xml:space="preserve">irkimo sutartį </w:t>
      </w:r>
      <w:r w:rsidRPr="004F690E">
        <w:rPr>
          <w:color w:val="000000" w:themeColor="text1"/>
          <w:lang w:val="lt-LT" w:eastAsia="lt-LT"/>
        </w:rPr>
        <w:t xml:space="preserve">bus siūloma </w:t>
      </w:r>
      <w:r w:rsidR="00E57D17" w:rsidRPr="004F690E">
        <w:rPr>
          <w:color w:val="000000" w:themeColor="text1"/>
          <w:lang w:val="lt-LT" w:eastAsia="lt-LT"/>
        </w:rPr>
        <w:t xml:space="preserve">sudaryti tam tiekėjui, kurio pasiūlymas Viešųjų pirkimų įstatymo nustatyta tvarka bus pripažintas laimėjusiu. </w:t>
      </w:r>
    </w:p>
    <w:p w14:paraId="1462FEE9" w14:textId="1D3EFF68" w:rsidR="00E57D17" w:rsidRPr="004F690E" w:rsidRDefault="00E57D17" w:rsidP="0042150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color w:val="000000" w:themeColor="text1"/>
          <w:lang w:val="lt-LT" w:eastAsia="lt-LT"/>
        </w:rPr>
      </w:pPr>
      <w:r w:rsidRPr="004F690E">
        <w:rPr>
          <w:color w:val="000000" w:themeColor="text1"/>
          <w:lang w:val="lt-LT" w:eastAsia="lt-LT"/>
        </w:rPr>
        <w:t>Sudaroma pirkimo sutartis atitiks laimėjusio tiekėjo pasiūlymą ir pirkimo dokumentuose nustatytas pirkimo sąlygas.</w:t>
      </w:r>
      <w:r w:rsidR="009A0840" w:rsidRPr="004F690E">
        <w:rPr>
          <w:b/>
          <w:bCs/>
          <w:color w:val="000000" w:themeColor="text1"/>
          <w:lang w:val="lt-LT" w:eastAsia="lt-LT"/>
        </w:rPr>
        <w:t xml:space="preserve"> Kiekvienai pirkimo daliai bus sudaroma atskira pirkimo sutartis.</w:t>
      </w:r>
    </w:p>
    <w:p w14:paraId="34D9EBC4" w14:textId="77777777" w:rsidR="00E57D17" w:rsidRPr="004F690E" w:rsidRDefault="00E57D17" w:rsidP="004215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color w:val="000000" w:themeColor="text1"/>
          <w:lang w:val="lt-LT" w:eastAsia="lt-LT"/>
        </w:rPr>
      </w:pPr>
      <w:r w:rsidRPr="004F690E">
        <w:rPr>
          <w:color w:val="000000" w:themeColor="text1"/>
          <w:lang w:val="lt-LT" w:eastAsia="lt-LT"/>
        </w:rPr>
        <w:t>Sudarant pirkimo sutartį, joje negali būti keičiama laimėjusio tiekėjo pasiūlymo kaina ir pirkimo dokumentuose bei pasiūlyme nustatytos pirkimo sąlygos.</w:t>
      </w:r>
    </w:p>
    <w:p w14:paraId="27367DBF" w14:textId="058232A3" w:rsidR="00E57D17" w:rsidRPr="004F690E" w:rsidRDefault="00D96229" w:rsidP="004215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ind w:left="0" w:firstLine="742"/>
        <w:jc w:val="both"/>
        <w:rPr>
          <w:color w:val="000000" w:themeColor="text1"/>
          <w:lang w:val="lt-LT" w:eastAsia="lt-LT"/>
        </w:rPr>
      </w:pPr>
      <w:r w:rsidRPr="004F690E">
        <w:rPr>
          <w:color w:val="000000" w:themeColor="text1"/>
          <w:lang w:val="lt-LT" w:eastAsia="lt-LT"/>
        </w:rPr>
        <w:t xml:space="preserve">  </w:t>
      </w:r>
      <w:r w:rsidR="00E57D17" w:rsidRPr="004F690E">
        <w:rPr>
          <w:color w:val="000000" w:themeColor="text1"/>
          <w:lang w:val="lt-LT" w:eastAsia="lt-LT"/>
        </w:rPr>
        <w:t xml:space="preserve">Pirkimo sutarties projektas pateikiamas pirkimo sąlygų </w:t>
      </w:r>
      <w:r w:rsidR="00C95858" w:rsidRPr="004F690E">
        <w:rPr>
          <w:color w:val="000000" w:themeColor="text1"/>
          <w:lang w:val="lt-LT" w:eastAsia="lt-LT"/>
        </w:rPr>
        <w:t>4</w:t>
      </w:r>
      <w:r w:rsidR="00E57D17" w:rsidRPr="004F690E">
        <w:rPr>
          <w:color w:val="000000" w:themeColor="text1"/>
          <w:lang w:val="lt-LT" w:eastAsia="lt-LT"/>
        </w:rPr>
        <w:t xml:space="preserve"> priede.</w:t>
      </w:r>
    </w:p>
    <w:p w14:paraId="74C64BA0" w14:textId="77777777" w:rsidR="00F6558A" w:rsidRPr="004F690E" w:rsidRDefault="00F6558A" w:rsidP="00413F2D">
      <w:pPr>
        <w:widowControl w:val="0"/>
        <w:jc w:val="center"/>
        <w:outlineLvl w:val="0"/>
        <w:rPr>
          <w:b/>
          <w:color w:val="000000" w:themeColor="text1"/>
          <w:lang w:val="lt-LT"/>
        </w:rPr>
      </w:pPr>
    </w:p>
    <w:p w14:paraId="629BDCE3" w14:textId="6DBFDE76" w:rsidR="00E57D17" w:rsidRPr="004F690E" w:rsidRDefault="00E57D17" w:rsidP="00413F2D">
      <w:pPr>
        <w:widowControl w:val="0"/>
        <w:jc w:val="center"/>
        <w:outlineLvl w:val="0"/>
        <w:rPr>
          <w:b/>
          <w:color w:val="000000" w:themeColor="text1"/>
          <w:lang w:val="lt-LT"/>
        </w:rPr>
      </w:pPr>
      <w:r w:rsidRPr="004F690E">
        <w:rPr>
          <w:b/>
          <w:color w:val="000000" w:themeColor="text1"/>
          <w:lang w:val="lt-LT"/>
        </w:rPr>
        <w:t>XVI SKYRIUS</w:t>
      </w:r>
    </w:p>
    <w:p w14:paraId="1075D4CC" w14:textId="77777777" w:rsidR="00E57D17" w:rsidRPr="004F690E" w:rsidRDefault="00E57D17" w:rsidP="00413F2D">
      <w:pPr>
        <w:widowControl w:val="0"/>
        <w:jc w:val="center"/>
        <w:outlineLvl w:val="0"/>
        <w:rPr>
          <w:b/>
          <w:color w:val="000000" w:themeColor="text1"/>
          <w:lang w:val="lt-LT"/>
        </w:rPr>
      </w:pPr>
      <w:r w:rsidRPr="004F690E">
        <w:rPr>
          <w:b/>
          <w:color w:val="000000" w:themeColor="text1"/>
          <w:lang w:val="lt-LT"/>
        </w:rPr>
        <w:t>BAIGIAMOSIOS NUOSTATOS</w:t>
      </w:r>
    </w:p>
    <w:p w14:paraId="137151E8" w14:textId="77777777" w:rsidR="00E57D17" w:rsidRPr="004F690E" w:rsidRDefault="00E57D17" w:rsidP="00413F2D">
      <w:pPr>
        <w:widowControl w:val="0"/>
        <w:tabs>
          <w:tab w:val="left" w:pos="1134"/>
        </w:tabs>
        <w:ind w:firstLine="426"/>
        <w:jc w:val="both"/>
        <w:rPr>
          <w:color w:val="000000" w:themeColor="text1"/>
          <w:lang w:val="lt-LT"/>
        </w:rPr>
      </w:pPr>
    </w:p>
    <w:p w14:paraId="7D5FE2CE" w14:textId="77777777" w:rsidR="00CF0F14" w:rsidRPr="004F690E" w:rsidRDefault="00CF0F14" w:rsidP="004215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color w:val="000000" w:themeColor="text1"/>
          <w:lang w:val="lt-LT"/>
        </w:rPr>
      </w:pPr>
      <w:r w:rsidRPr="004F690E">
        <w:rPr>
          <w:color w:val="000000" w:themeColor="text1"/>
          <w:lang w:val="lt-LT"/>
        </w:rPr>
        <w:t>Jei tiekėjas pirkimo procedūrų metu nuslėpė informaciją ar pateikė melagingą informaciją apie atitiktį Reikalavimams, jo pasiūlymas atmetamas, ir informacija apie tokį tiekėją skelbiama CVP</w:t>
      </w:r>
      <w:r w:rsidR="00406CE1" w:rsidRPr="004F690E">
        <w:rPr>
          <w:color w:val="000000" w:themeColor="text1"/>
          <w:lang w:val="lt-LT"/>
        </w:rPr>
        <w:t xml:space="preserve"> IS. Melaginga informacija laikoma netiksli, tikrovės neatitinkanti informacija, kai ją teikiantis asmuo suvokia arba negali nesuvokti, kad jo teikiama informacija neatitinka tikrovės.</w:t>
      </w:r>
    </w:p>
    <w:p w14:paraId="628CFB82" w14:textId="1FB1D4EA" w:rsidR="00E57D17" w:rsidRPr="004F690E" w:rsidRDefault="00E57D17" w:rsidP="004215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color w:val="000000" w:themeColor="text1"/>
          <w:lang w:val="lt-LT"/>
        </w:rPr>
      </w:pPr>
      <w:r w:rsidRPr="004F690E">
        <w:rPr>
          <w:color w:val="000000" w:themeColor="text1"/>
          <w:lang w:val="lt-LT"/>
        </w:rPr>
        <w:t>Pirkimo procedūros, kurios neapibrėžtos šiose pirkimo sąlygose, vykdomos vadovaujantis Viešųjų pirkimų įstatymo ir poįstatyminių teisės aktų nuostatomis.</w:t>
      </w:r>
    </w:p>
    <w:p w14:paraId="0441DA52" w14:textId="77777777" w:rsidR="00BD094E" w:rsidRPr="004F690E" w:rsidRDefault="00BD094E" w:rsidP="00413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28"/>
        <w:jc w:val="both"/>
        <w:rPr>
          <w:color w:val="000000" w:themeColor="text1"/>
          <w:lang w:val="lt-LT"/>
        </w:rPr>
      </w:pPr>
    </w:p>
    <w:p w14:paraId="01EA1E1F" w14:textId="77777777" w:rsidR="00E57D17" w:rsidRPr="004F690E" w:rsidRDefault="00E57D17" w:rsidP="00413F2D">
      <w:pPr>
        <w:widowControl w:val="0"/>
        <w:jc w:val="center"/>
        <w:outlineLvl w:val="0"/>
        <w:rPr>
          <w:b/>
          <w:color w:val="000000" w:themeColor="text1"/>
          <w:lang w:val="lt-LT"/>
        </w:rPr>
      </w:pPr>
      <w:r w:rsidRPr="004F690E">
        <w:rPr>
          <w:b/>
          <w:color w:val="000000" w:themeColor="text1"/>
          <w:lang w:val="lt-LT"/>
        </w:rPr>
        <w:t>XVII SKYRIUS</w:t>
      </w:r>
    </w:p>
    <w:p w14:paraId="0D923F7D" w14:textId="77777777" w:rsidR="00E57D17" w:rsidRPr="004F690E" w:rsidRDefault="00E57D17" w:rsidP="00413F2D">
      <w:pPr>
        <w:widowControl w:val="0"/>
        <w:jc w:val="center"/>
        <w:outlineLvl w:val="0"/>
        <w:rPr>
          <w:b/>
          <w:color w:val="000000" w:themeColor="text1"/>
          <w:lang w:val="lt-LT"/>
        </w:rPr>
      </w:pPr>
      <w:r w:rsidRPr="004F690E">
        <w:rPr>
          <w:b/>
          <w:color w:val="000000" w:themeColor="text1"/>
          <w:lang w:val="lt-LT"/>
        </w:rPr>
        <w:t>PIRKIMO SĄLYGŲ PRIEDAI</w:t>
      </w:r>
    </w:p>
    <w:p w14:paraId="3E9A690B" w14:textId="77777777" w:rsidR="00E57D17" w:rsidRPr="004F690E" w:rsidRDefault="00E57D17" w:rsidP="00413F2D">
      <w:pPr>
        <w:keepNext/>
        <w:widowControl w:val="0"/>
        <w:jc w:val="center"/>
        <w:outlineLvl w:val="0"/>
        <w:rPr>
          <w:b/>
          <w:color w:val="000000" w:themeColor="text1"/>
          <w:lang w:val="lt-LT"/>
        </w:rPr>
      </w:pPr>
    </w:p>
    <w:p w14:paraId="44BC922E" w14:textId="5013FBD2" w:rsidR="00E57D17" w:rsidRPr="004F690E" w:rsidRDefault="005D75F7" w:rsidP="004215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rPr>
          <w:color w:val="000000" w:themeColor="text1"/>
          <w:lang w:val="lt-LT"/>
        </w:rPr>
      </w:pPr>
      <w:r w:rsidRPr="004F690E">
        <w:rPr>
          <w:color w:val="000000" w:themeColor="text1"/>
          <w:lang w:val="lt-LT"/>
        </w:rPr>
        <w:t xml:space="preserve"> </w:t>
      </w:r>
      <w:r w:rsidR="001B6E43" w:rsidRPr="004F690E">
        <w:rPr>
          <w:color w:val="000000" w:themeColor="text1"/>
          <w:lang w:val="lt-LT"/>
        </w:rPr>
        <w:t xml:space="preserve"> </w:t>
      </w:r>
      <w:r w:rsidR="00E57D17" w:rsidRPr="004F690E">
        <w:rPr>
          <w:color w:val="000000" w:themeColor="text1"/>
          <w:lang w:val="lt-LT"/>
        </w:rPr>
        <w:t>Pirkimo sąlygų priedai:</w:t>
      </w:r>
    </w:p>
    <w:p w14:paraId="16211095" w14:textId="70AED035" w:rsidR="00BE48D0" w:rsidRPr="004F690E" w:rsidRDefault="006B3315" w:rsidP="00413F2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color w:val="000000" w:themeColor="text1"/>
          <w:lang w:val="lt-LT"/>
        </w:rPr>
      </w:pPr>
      <w:r w:rsidRPr="004F690E">
        <w:rPr>
          <w:color w:val="000000" w:themeColor="text1"/>
          <w:lang w:val="lt-LT"/>
        </w:rPr>
        <w:t>1 priedas. Pasiūlymo forma;</w:t>
      </w:r>
    </w:p>
    <w:p w14:paraId="21A0B8CE" w14:textId="1A40C4CB" w:rsidR="00BE48D0" w:rsidRPr="004F690E" w:rsidRDefault="006B3315" w:rsidP="00413F2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color w:val="000000" w:themeColor="text1"/>
          <w:lang w:val="lt-LT"/>
        </w:rPr>
      </w:pPr>
      <w:r w:rsidRPr="004F690E">
        <w:rPr>
          <w:color w:val="000000" w:themeColor="text1"/>
          <w:lang w:val="lt-LT"/>
        </w:rPr>
        <w:t xml:space="preserve">2 priedas. </w:t>
      </w:r>
      <w:r w:rsidR="00F415C0" w:rsidRPr="004F690E">
        <w:rPr>
          <w:bCs/>
          <w:color w:val="000000" w:themeColor="text1"/>
          <w:lang w:val="lt-LT"/>
        </w:rPr>
        <w:t>T</w:t>
      </w:r>
      <w:r w:rsidR="00BE48D0" w:rsidRPr="004F690E">
        <w:rPr>
          <w:color w:val="000000" w:themeColor="text1"/>
          <w:lang w:val="lt-LT"/>
        </w:rPr>
        <w:t>echninė specifikacija</w:t>
      </w:r>
      <w:r w:rsidR="00004A0D" w:rsidRPr="004F690E">
        <w:rPr>
          <w:color w:val="000000" w:themeColor="text1"/>
          <w:lang w:val="lt-LT"/>
        </w:rPr>
        <w:t>;</w:t>
      </w:r>
    </w:p>
    <w:p w14:paraId="184AC4C2" w14:textId="267080EE" w:rsidR="00445E8F" w:rsidRPr="004F690E" w:rsidRDefault="00BE48D0" w:rsidP="00413F2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color w:val="000000" w:themeColor="text1"/>
          <w:lang w:val="lt-LT"/>
        </w:rPr>
      </w:pPr>
      <w:r w:rsidRPr="004F690E">
        <w:rPr>
          <w:color w:val="000000" w:themeColor="text1"/>
          <w:lang w:val="lt-LT"/>
        </w:rPr>
        <w:t>3 priedas. Pirkimo sutarties projektas</w:t>
      </w:r>
      <w:r w:rsidR="00445E8F" w:rsidRPr="004F690E">
        <w:rPr>
          <w:color w:val="000000" w:themeColor="text1"/>
          <w:lang w:val="lt-LT"/>
        </w:rPr>
        <w:t>.</w:t>
      </w:r>
    </w:p>
    <w:p w14:paraId="55401F84" w14:textId="636080E5" w:rsidR="00FD6ACE" w:rsidRPr="004F690E" w:rsidRDefault="00FD6ACE" w:rsidP="00413F2D">
      <w:pPr>
        <w:pStyle w:val="Antrat4"/>
        <w:keepNext w:val="0"/>
        <w:widowControl w:val="0"/>
        <w:numPr>
          <w:ilvl w:val="0"/>
          <w:numId w:val="0"/>
        </w:numPr>
        <w:tabs>
          <w:tab w:val="left" w:pos="8460"/>
        </w:tabs>
        <w:jc w:val="center"/>
        <w:rPr>
          <w:b w:val="0"/>
          <w:color w:val="000000" w:themeColor="text1"/>
          <w:sz w:val="20"/>
        </w:rPr>
      </w:pPr>
      <w:r w:rsidRPr="004F690E">
        <w:rPr>
          <w:b w:val="0"/>
          <w:color w:val="000000" w:themeColor="text1"/>
          <w:sz w:val="20"/>
        </w:rPr>
        <w:t>___________________</w:t>
      </w:r>
    </w:p>
    <w:p w14:paraId="2B882894" w14:textId="3C6A7C24" w:rsidR="00FD505B" w:rsidRPr="004F690E" w:rsidRDefault="00FD505B" w:rsidP="00413F2D">
      <w:pPr>
        <w:pStyle w:val="Antrat4"/>
        <w:keepNext w:val="0"/>
        <w:widowControl w:val="0"/>
        <w:numPr>
          <w:ilvl w:val="0"/>
          <w:numId w:val="0"/>
        </w:numPr>
        <w:tabs>
          <w:tab w:val="left" w:pos="8460"/>
        </w:tabs>
        <w:ind w:left="720"/>
        <w:jc w:val="right"/>
        <w:rPr>
          <w:b w:val="0"/>
          <w:color w:val="000000" w:themeColor="text1"/>
          <w:sz w:val="20"/>
        </w:rPr>
      </w:pPr>
    </w:p>
    <w:p w14:paraId="5C2950E9" w14:textId="725B6A57" w:rsidR="007E55FF" w:rsidRPr="004F690E" w:rsidRDefault="007E55FF" w:rsidP="00413F2D">
      <w:pPr>
        <w:rPr>
          <w:color w:val="000000" w:themeColor="text1"/>
          <w:lang w:val="lt-LT"/>
        </w:rPr>
      </w:pPr>
    </w:p>
    <w:p w14:paraId="28F7530F" w14:textId="4BA3351B" w:rsidR="00442D4C" w:rsidRPr="004F690E" w:rsidRDefault="00922834" w:rsidP="00413F2D">
      <w:pPr>
        <w:widowControl w:val="0"/>
        <w:jc w:val="both"/>
        <w:rPr>
          <w:color w:val="000000" w:themeColor="text1"/>
          <w:sz w:val="20"/>
          <w:szCs w:val="20"/>
          <w:lang w:val="lt-LT"/>
        </w:rPr>
      </w:pPr>
      <w:bookmarkStart w:id="30" w:name="_Hlk487467644"/>
      <w:bookmarkStart w:id="31" w:name="_Hlk511292267"/>
      <w:r w:rsidRPr="004F690E">
        <w:rPr>
          <w:noProof/>
          <w:color w:val="000000" w:themeColor="text1"/>
          <w:sz w:val="20"/>
          <w:szCs w:val="20"/>
          <w:lang w:val="lt-LT"/>
        </w:rPr>
        <mc:AlternateContent>
          <mc:Choice Requires="wps">
            <w:drawing>
              <wp:anchor distT="0" distB="0" distL="114300" distR="114300" simplePos="0" relativeHeight="251659264" behindDoc="0" locked="0" layoutInCell="0" allowOverlap="1" wp14:anchorId="2E9F874C" wp14:editId="39162E60">
                <wp:simplePos x="0" y="0"/>
                <wp:positionH relativeFrom="column">
                  <wp:posOffset>-1828800</wp:posOffset>
                </wp:positionH>
                <wp:positionV relativeFrom="paragraph">
                  <wp:posOffset>1359535</wp:posOffset>
                </wp:positionV>
                <wp:extent cx="1503045" cy="485140"/>
                <wp:effectExtent l="0" t="0" r="1905" b="10160"/>
                <wp:wrapNone/>
                <wp:docPr id="18" name="Teksto laukas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8580A" w14:textId="77777777" w:rsidR="00922834" w:rsidRDefault="00922834" w:rsidP="00922834">
                            <w:pPr>
                              <w:jc w:val="center"/>
                            </w:pPr>
                            <w:r>
                              <w:t>Visi pasiūlymo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F874C" id="_x0000_t202" coordsize="21600,21600" o:spt="202" path="m,l,21600r21600,l21600,xe">
                <v:stroke joinstyle="miter"/>
                <v:path gradientshapeok="t" o:connecttype="rect"/>
              </v:shapetype>
              <v:shape id="Teksto laukas 18" o:spid="_x0000_s1026" type="#_x0000_t202" style="position:absolute;left:0;text-align:left;margin-left:-2in;margin-top:107.05pt;width:118.35pt;height:3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" o:allowincell="f" filled="f" stroked="f">
                <v:textbox style="layout-flow:vertical;mso-layout-flow-alt:bottom-to-top" inset="0,0,0,0">
                  <w:txbxContent>
                    <w:p w14:paraId="50D8580A" w14:textId="77777777" w:rsidR="00922834" w:rsidRDefault="00922834" w:rsidP="00922834">
                      <w:pPr>
                        <w:jc w:val="center"/>
                      </w:pPr>
                      <w:r>
                        <w:t>Visi pasiūlymo</w:t>
                      </w:r>
                    </w:p>
                  </w:txbxContent>
                </v:textbox>
              </v:shape>
            </w:pict>
          </mc:Fallback>
        </mc:AlternateContent>
      </w:r>
      <w:bookmarkEnd w:id="30"/>
      <w:bookmarkEnd w:id="31"/>
    </w:p>
    <w:sectPr w:rsidR="00442D4C" w:rsidRPr="004F690E" w:rsidSect="00DA1E55">
      <w:headerReference w:type="default" r:id="rId14"/>
      <w:footerReference w:type="defaul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259FD" w14:textId="77777777" w:rsidR="00A70C45" w:rsidRDefault="00A70C45">
      <w:r>
        <w:separator/>
      </w:r>
    </w:p>
  </w:endnote>
  <w:endnote w:type="continuationSeparator" w:id="0">
    <w:p w14:paraId="371D8539" w14:textId="77777777" w:rsidR="00A70C45" w:rsidRDefault="00A70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2385" w14:textId="77777777" w:rsidR="00E124A5" w:rsidRDefault="00E124A5">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80691" w14:textId="77777777" w:rsidR="00A70C45" w:rsidRDefault="00A70C45">
      <w:r>
        <w:separator/>
      </w:r>
    </w:p>
  </w:footnote>
  <w:footnote w:type="continuationSeparator" w:id="0">
    <w:p w14:paraId="3DDF7529" w14:textId="77777777" w:rsidR="00A70C45" w:rsidRDefault="00A70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257119"/>
      <w:docPartObj>
        <w:docPartGallery w:val="Page Numbers (Top of Page)"/>
        <w:docPartUnique/>
      </w:docPartObj>
    </w:sdtPr>
    <w:sdtContent>
      <w:p w14:paraId="10B3B836" w14:textId="3B331447" w:rsidR="003D46CF" w:rsidRDefault="00E124A5" w:rsidP="00CF4E4A">
        <w:pPr>
          <w:pStyle w:val="Antrats"/>
          <w:jc w:val="center"/>
        </w:pPr>
        <w:r>
          <w:fldChar w:fldCharType="begin"/>
        </w:r>
        <w:r>
          <w:instrText>PAGE   \* MERGEFORMAT</w:instrText>
        </w:r>
        <w:r>
          <w:fldChar w:fldCharType="separate"/>
        </w:r>
        <w:r w:rsidR="0062138D" w:rsidRPr="0062138D">
          <w:rPr>
            <w:noProof/>
            <w:lang w:val="lt-LT"/>
          </w:rPr>
          <w:t>28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1276"/>
        </w:tabs>
        <w:ind w:left="1276" w:hanging="360"/>
      </w:pPr>
      <w:rPr>
        <w:rFonts w:ascii="Symbol" w:hAnsi="Symbol" w:hint="default"/>
      </w:rPr>
    </w:lvl>
  </w:abstractNum>
  <w:abstractNum w:abstractNumId="1"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73532E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3" w15:restartNumberingAfterBreak="0">
    <w:nsid w:val="1B3B61EC"/>
    <w:multiLevelType w:val="multilevel"/>
    <w:tmpl w:val="D8AA90D8"/>
    <w:lvl w:ilvl="0">
      <w:start w:val="1"/>
      <w:numFmt w:val="decimal"/>
      <w:lvlText w:val="%1."/>
      <w:lvlJc w:val="left"/>
      <w:pPr>
        <w:ind w:left="908" w:hanging="240"/>
      </w:pPr>
      <w:rPr>
        <w:rFonts w:ascii="Times New Roman" w:eastAsia="Times New Roman" w:hAnsi="Times New Roman" w:cs="Times New Roman" w:hint="default"/>
        <w:spacing w:val="-2"/>
        <w:w w:val="100"/>
        <w:sz w:val="24"/>
        <w:szCs w:val="24"/>
        <w:lang w:val="lt-LT" w:eastAsia="en-US" w:bidi="ar-SA"/>
      </w:rPr>
    </w:lvl>
    <w:lvl w:ilvl="1">
      <w:start w:val="1"/>
      <w:numFmt w:val="decimal"/>
      <w:lvlText w:val="%1.%2."/>
      <w:lvlJc w:val="left"/>
      <w:pPr>
        <w:ind w:left="102" w:hanging="406"/>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894" w:hanging="406"/>
      </w:pPr>
      <w:rPr>
        <w:rFonts w:hint="default"/>
        <w:lang w:val="lt-LT" w:eastAsia="en-US" w:bidi="ar-SA"/>
      </w:rPr>
    </w:lvl>
    <w:lvl w:ilvl="3">
      <w:numFmt w:val="bullet"/>
      <w:lvlText w:val="•"/>
      <w:lvlJc w:val="left"/>
      <w:pPr>
        <w:ind w:left="2888" w:hanging="406"/>
      </w:pPr>
      <w:rPr>
        <w:rFonts w:hint="default"/>
        <w:lang w:val="lt-LT" w:eastAsia="en-US" w:bidi="ar-SA"/>
      </w:rPr>
    </w:lvl>
    <w:lvl w:ilvl="4">
      <w:numFmt w:val="bullet"/>
      <w:lvlText w:val="•"/>
      <w:lvlJc w:val="left"/>
      <w:pPr>
        <w:ind w:left="3882" w:hanging="406"/>
      </w:pPr>
      <w:rPr>
        <w:rFonts w:hint="default"/>
        <w:lang w:val="lt-LT" w:eastAsia="en-US" w:bidi="ar-SA"/>
      </w:rPr>
    </w:lvl>
    <w:lvl w:ilvl="5">
      <w:numFmt w:val="bullet"/>
      <w:lvlText w:val="•"/>
      <w:lvlJc w:val="left"/>
      <w:pPr>
        <w:ind w:left="4876" w:hanging="406"/>
      </w:pPr>
      <w:rPr>
        <w:rFonts w:hint="default"/>
        <w:lang w:val="lt-LT" w:eastAsia="en-US" w:bidi="ar-SA"/>
      </w:rPr>
    </w:lvl>
    <w:lvl w:ilvl="6">
      <w:numFmt w:val="bullet"/>
      <w:lvlText w:val="•"/>
      <w:lvlJc w:val="left"/>
      <w:pPr>
        <w:ind w:left="5870" w:hanging="406"/>
      </w:pPr>
      <w:rPr>
        <w:rFonts w:hint="default"/>
        <w:lang w:val="lt-LT" w:eastAsia="en-US" w:bidi="ar-SA"/>
      </w:rPr>
    </w:lvl>
    <w:lvl w:ilvl="7">
      <w:numFmt w:val="bullet"/>
      <w:lvlText w:val="•"/>
      <w:lvlJc w:val="left"/>
      <w:pPr>
        <w:ind w:left="6864" w:hanging="406"/>
      </w:pPr>
      <w:rPr>
        <w:rFonts w:hint="default"/>
        <w:lang w:val="lt-LT" w:eastAsia="en-US" w:bidi="ar-SA"/>
      </w:rPr>
    </w:lvl>
    <w:lvl w:ilvl="8">
      <w:numFmt w:val="bullet"/>
      <w:lvlText w:val="•"/>
      <w:lvlJc w:val="left"/>
      <w:pPr>
        <w:ind w:left="7858" w:hanging="406"/>
      </w:pPr>
      <w:rPr>
        <w:rFonts w:hint="default"/>
        <w:lang w:val="lt-LT" w:eastAsia="en-US" w:bidi="ar-SA"/>
      </w:rPr>
    </w:lvl>
  </w:abstractNum>
  <w:abstractNum w:abstractNumId="4" w15:restartNumberingAfterBreak="0">
    <w:nsid w:val="1C297F62"/>
    <w:multiLevelType w:val="multilevel"/>
    <w:tmpl w:val="B26A10B8"/>
    <w:lvl w:ilvl="0">
      <w:start w:val="1"/>
      <w:numFmt w:val="decimal"/>
      <w:lvlText w:val="%1."/>
      <w:lvlJc w:val="left"/>
      <w:pPr>
        <w:ind w:left="4470" w:hanging="360"/>
      </w:pPr>
      <w:rPr>
        <w:rFonts w:hint="default"/>
        <w:b w:val="0"/>
        <w:bCs/>
        <w:i w:val="0"/>
        <w:iCs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6972AC1"/>
    <w:multiLevelType w:val="multilevel"/>
    <w:tmpl w:val="BE846234"/>
    <w:lvl w:ilvl="0">
      <w:start w:val="1"/>
      <w:numFmt w:val="decimal"/>
      <w:lvlText w:val="%1."/>
      <w:lvlJc w:val="left"/>
      <w:pPr>
        <w:ind w:left="4470" w:hanging="360"/>
      </w:pPr>
      <w:rPr>
        <w:rFonts w:hint="default"/>
        <w:b w:val="0"/>
        <w:bCs/>
        <w:i w:val="0"/>
        <w:iCs w:val="0"/>
        <w:color w:val="auto"/>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310D0CA1"/>
    <w:multiLevelType w:val="hybridMultilevel"/>
    <w:tmpl w:val="ABA6A8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4DF0428"/>
    <w:multiLevelType w:val="hybridMultilevel"/>
    <w:tmpl w:val="2E4A44BA"/>
    <w:lvl w:ilvl="0" w:tplc="F092CC66">
      <w:start w:val="1"/>
      <w:numFmt w:val="decimal"/>
      <w:pStyle w:val="Stilius4"/>
      <w:lvlText w:val="6.%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223084"/>
    <w:multiLevelType w:val="multilevel"/>
    <w:tmpl w:val="0F4AE1D4"/>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6B4ABB"/>
    <w:multiLevelType w:val="multilevel"/>
    <w:tmpl w:val="5D1A1C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1707633459">
    <w:abstractNumId w:val="5"/>
  </w:num>
  <w:num w:numId="2" w16cid:durableId="1984889123">
    <w:abstractNumId w:val="8"/>
  </w:num>
  <w:num w:numId="3" w16cid:durableId="585111334">
    <w:abstractNumId w:val="12"/>
  </w:num>
  <w:num w:numId="4" w16cid:durableId="2028824119">
    <w:abstractNumId w:val="0"/>
  </w:num>
  <w:num w:numId="5" w16cid:durableId="1681664327">
    <w:abstractNumId w:val="9"/>
  </w:num>
  <w:num w:numId="6" w16cid:durableId="746999005">
    <w:abstractNumId w:val="7"/>
  </w:num>
  <w:num w:numId="7" w16cid:durableId="1960990044">
    <w:abstractNumId w:val="10"/>
  </w:num>
  <w:num w:numId="8" w16cid:durableId="1704088178">
    <w:abstractNumId w:val="1"/>
  </w:num>
  <w:num w:numId="9" w16cid:durableId="398289020">
    <w:abstractNumId w:val="2"/>
  </w:num>
  <w:num w:numId="10" w16cid:durableId="309284266">
    <w:abstractNumId w:val="6"/>
  </w:num>
  <w:num w:numId="11" w16cid:durableId="1817066906">
    <w:abstractNumId w:val="3"/>
  </w:num>
  <w:num w:numId="12" w16cid:durableId="548807741">
    <w:abstractNumId w:val="11"/>
  </w:num>
  <w:num w:numId="13" w16cid:durableId="77617388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1E8B"/>
    <w:rsid w:val="000045B3"/>
    <w:rsid w:val="00004A0D"/>
    <w:rsid w:val="000073F8"/>
    <w:rsid w:val="00007790"/>
    <w:rsid w:val="000100B2"/>
    <w:rsid w:val="00010CC3"/>
    <w:rsid w:val="000115C2"/>
    <w:rsid w:val="000122A9"/>
    <w:rsid w:val="00013B2F"/>
    <w:rsid w:val="00013E60"/>
    <w:rsid w:val="000147E0"/>
    <w:rsid w:val="00014D9F"/>
    <w:rsid w:val="00014FC6"/>
    <w:rsid w:val="00015402"/>
    <w:rsid w:val="00015EAC"/>
    <w:rsid w:val="00016413"/>
    <w:rsid w:val="0001799F"/>
    <w:rsid w:val="0002011A"/>
    <w:rsid w:val="0002123E"/>
    <w:rsid w:val="00022AE3"/>
    <w:rsid w:val="000234C6"/>
    <w:rsid w:val="00024EDC"/>
    <w:rsid w:val="000258E7"/>
    <w:rsid w:val="0002754F"/>
    <w:rsid w:val="00027C1A"/>
    <w:rsid w:val="00027EC2"/>
    <w:rsid w:val="0003258B"/>
    <w:rsid w:val="000330DD"/>
    <w:rsid w:val="00033643"/>
    <w:rsid w:val="00033DAA"/>
    <w:rsid w:val="0003460A"/>
    <w:rsid w:val="00035BE0"/>
    <w:rsid w:val="00036024"/>
    <w:rsid w:val="00041FA4"/>
    <w:rsid w:val="000437FA"/>
    <w:rsid w:val="0004400B"/>
    <w:rsid w:val="0004568F"/>
    <w:rsid w:val="00045E4C"/>
    <w:rsid w:val="00046F58"/>
    <w:rsid w:val="000507AA"/>
    <w:rsid w:val="000513D6"/>
    <w:rsid w:val="000514CE"/>
    <w:rsid w:val="0005477E"/>
    <w:rsid w:val="000558E9"/>
    <w:rsid w:val="0005690A"/>
    <w:rsid w:val="000575C1"/>
    <w:rsid w:val="000639AC"/>
    <w:rsid w:val="0006471B"/>
    <w:rsid w:val="00064A2F"/>
    <w:rsid w:val="0007016F"/>
    <w:rsid w:val="000706DF"/>
    <w:rsid w:val="00070CE0"/>
    <w:rsid w:val="00071044"/>
    <w:rsid w:val="00071C36"/>
    <w:rsid w:val="00072681"/>
    <w:rsid w:val="00072BE8"/>
    <w:rsid w:val="00073141"/>
    <w:rsid w:val="000740A0"/>
    <w:rsid w:val="00074290"/>
    <w:rsid w:val="000754BE"/>
    <w:rsid w:val="00075C11"/>
    <w:rsid w:val="00075D8D"/>
    <w:rsid w:val="000773AB"/>
    <w:rsid w:val="00077B52"/>
    <w:rsid w:val="00080870"/>
    <w:rsid w:val="0008099A"/>
    <w:rsid w:val="00081403"/>
    <w:rsid w:val="00083564"/>
    <w:rsid w:val="00084C0A"/>
    <w:rsid w:val="00085487"/>
    <w:rsid w:val="00085F33"/>
    <w:rsid w:val="0008668F"/>
    <w:rsid w:val="00086D51"/>
    <w:rsid w:val="00090549"/>
    <w:rsid w:val="000910B2"/>
    <w:rsid w:val="00092A5E"/>
    <w:rsid w:val="000938C4"/>
    <w:rsid w:val="00094386"/>
    <w:rsid w:val="0009542A"/>
    <w:rsid w:val="000958C0"/>
    <w:rsid w:val="00095929"/>
    <w:rsid w:val="00096DAF"/>
    <w:rsid w:val="00096DEA"/>
    <w:rsid w:val="000A13B6"/>
    <w:rsid w:val="000A1468"/>
    <w:rsid w:val="000A1862"/>
    <w:rsid w:val="000A1D47"/>
    <w:rsid w:val="000A2167"/>
    <w:rsid w:val="000A35F5"/>
    <w:rsid w:val="000A3866"/>
    <w:rsid w:val="000A38E8"/>
    <w:rsid w:val="000A4747"/>
    <w:rsid w:val="000A5C79"/>
    <w:rsid w:val="000A6DD7"/>
    <w:rsid w:val="000A7593"/>
    <w:rsid w:val="000B03EE"/>
    <w:rsid w:val="000B16EE"/>
    <w:rsid w:val="000B2971"/>
    <w:rsid w:val="000B2E99"/>
    <w:rsid w:val="000B3D7C"/>
    <w:rsid w:val="000B4C7F"/>
    <w:rsid w:val="000B5DD4"/>
    <w:rsid w:val="000B5F05"/>
    <w:rsid w:val="000B66CF"/>
    <w:rsid w:val="000B6DDC"/>
    <w:rsid w:val="000C0CC2"/>
    <w:rsid w:val="000C16B7"/>
    <w:rsid w:val="000C34B5"/>
    <w:rsid w:val="000D00DF"/>
    <w:rsid w:val="000D098D"/>
    <w:rsid w:val="000D0E8A"/>
    <w:rsid w:val="000D20C4"/>
    <w:rsid w:val="000D26A5"/>
    <w:rsid w:val="000D3976"/>
    <w:rsid w:val="000D3B14"/>
    <w:rsid w:val="000D5046"/>
    <w:rsid w:val="000D5563"/>
    <w:rsid w:val="000E0A83"/>
    <w:rsid w:val="000E15E7"/>
    <w:rsid w:val="000E1FCE"/>
    <w:rsid w:val="000E2539"/>
    <w:rsid w:val="000E2801"/>
    <w:rsid w:val="000E303A"/>
    <w:rsid w:val="000E32AA"/>
    <w:rsid w:val="000E3645"/>
    <w:rsid w:val="000E41FD"/>
    <w:rsid w:val="000E4264"/>
    <w:rsid w:val="000E50C1"/>
    <w:rsid w:val="000E5286"/>
    <w:rsid w:val="000E544B"/>
    <w:rsid w:val="000E763E"/>
    <w:rsid w:val="000F07F7"/>
    <w:rsid w:val="000F0976"/>
    <w:rsid w:val="000F0FD6"/>
    <w:rsid w:val="000F1623"/>
    <w:rsid w:val="000F193C"/>
    <w:rsid w:val="000F2B68"/>
    <w:rsid w:val="000F2E36"/>
    <w:rsid w:val="000F32DE"/>
    <w:rsid w:val="000F4C59"/>
    <w:rsid w:val="000F5DF8"/>
    <w:rsid w:val="000F6FEC"/>
    <w:rsid w:val="000F7019"/>
    <w:rsid w:val="00102A8E"/>
    <w:rsid w:val="00104E9F"/>
    <w:rsid w:val="00105A9C"/>
    <w:rsid w:val="00107162"/>
    <w:rsid w:val="0010799F"/>
    <w:rsid w:val="00107BD9"/>
    <w:rsid w:val="00107EEE"/>
    <w:rsid w:val="00113180"/>
    <w:rsid w:val="001131D7"/>
    <w:rsid w:val="00113488"/>
    <w:rsid w:val="001149EB"/>
    <w:rsid w:val="00114AD5"/>
    <w:rsid w:val="001153A2"/>
    <w:rsid w:val="001159C8"/>
    <w:rsid w:val="00116824"/>
    <w:rsid w:val="00116905"/>
    <w:rsid w:val="00116BD3"/>
    <w:rsid w:val="001205B1"/>
    <w:rsid w:val="00120A5C"/>
    <w:rsid w:val="00121053"/>
    <w:rsid w:val="001217DF"/>
    <w:rsid w:val="00122AC1"/>
    <w:rsid w:val="001233E6"/>
    <w:rsid w:val="0012352B"/>
    <w:rsid w:val="00123DD3"/>
    <w:rsid w:val="00123E45"/>
    <w:rsid w:val="0012400B"/>
    <w:rsid w:val="00124126"/>
    <w:rsid w:val="00124E10"/>
    <w:rsid w:val="0012593B"/>
    <w:rsid w:val="00125AF0"/>
    <w:rsid w:val="00125E0F"/>
    <w:rsid w:val="0012625F"/>
    <w:rsid w:val="001337D3"/>
    <w:rsid w:val="0013464A"/>
    <w:rsid w:val="001349AE"/>
    <w:rsid w:val="00134BBD"/>
    <w:rsid w:val="00135C3D"/>
    <w:rsid w:val="00135CE0"/>
    <w:rsid w:val="00135E2F"/>
    <w:rsid w:val="0013719B"/>
    <w:rsid w:val="00142074"/>
    <w:rsid w:val="00142D84"/>
    <w:rsid w:val="00143C80"/>
    <w:rsid w:val="0014469B"/>
    <w:rsid w:val="0014560D"/>
    <w:rsid w:val="00150DE5"/>
    <w:rsid w:val="001533E6"/>
    <w:rsid w:val="00153C56"/>
    <w:rsid w:val="001548FF"/>
    <w:rsid w:val="00155705"/>
    <w:rsid w:val="00156D61"/>
    <w:rsid w:val="00157811"/>
    <w:rsid w:val="0016010B"/>
    <w:rsid w:val="00160155"/>
    <w:rsid w:val="00161541"/>
    <w:rsid w:val="00162496"/>
    <w:rsid w:val="00164E29"/>
    <w:rsid w:val="00165015"/>
    <w:rsid w:val="0016658F"/>
    <w:rsid w:val="00166996"/>
    <w:rsid w:val="00166E8D"/>
    <w:rsid w:val="001673EF"/>
    <w:rsid w:val="001704C7"/>
    <w:rsid w:val="001708EF"/>
    <w:rsid w:val="0017097B"/>
    <w:rsid w:val="00173D11"/>
    <w:rsid w:val="001749F9"/>
    <w:rsid w:val="00176A70"/>
    <w:rsid w:val="00177156"/>
    <w:rsid w:val="00177831"/>
    <w:rsid w:val="00177BEB"/>
    <w:rsid w:val="001802F2"/>
    <w:rsid w:val="0018035E"/>
    <w:rsid w:val="001803E6"/>
    <w:rsid w:val="00181085"/>
    <w:rsid w:val="00181650"/>
    <w:rsid w:val="00183784"/>
    <w:rsid w:val="00185310"/>
    <w:rsid w:val="00185B93"/>
    <w:rsid w:val="00186C73"/>
    <w:rsid w:val="00186D30"/>
    <w:rsid w:val="0018713C"/>
    <w:rsid w:val="00187765"/>
    <w:rsid w:val="001904CD"/>
    <w:rsid w:val="0019144E"/>
    <w:rsid w:val="00191FDE"/>
    <w:rsid w:val="00192CED"/>
    <w:rsid w:val="00193234"/>
    <w:rsid w:val="001949C6"/>
    <w:rsid w:val="0019548E"/>
    <w:rsid w:val="00195B3D"/>
    <w:rsid w:val="00195EBF"/>
    <w:rsid w:val="001A0984"/>
    <w:rsid w:val="001A0CA9"/>
    <w:rsid w:val="001A2AAD"/>
    <w:rsid w:val="001A4501"/>
    <w:rsid w:val="001A48A2"/>
    <w:rsid w:val="001A4FA4"/>
    <w:rsid w:val="001A536A"/>
    <w:rsid w:val="001A5530"/>
    <w:rsid w:val="001A6580"/>
    <w:rsid w:val="001A789D"/>
    <w:rsid w:val="001A7EAF"/>
    <w:rsid w:val="001B1E23"/>
    <w:rsid w:val="001B25A4"/>
    <w:rsid w:val="001B2FB4"/>
    <w:rsid w:val="001B4379"/>
    <w:rsid w:val="001B6A4A"/>
    <w:rsid w:val="001B6A4D"/>
    <w:rsid w:val="001B6E43"/>
    <w:rsid w:val="001B7A81"/>
    <w:rsid w:val="001B7BA7"/>
    <w:rsid w:val="001C139E"/>
    <w:rsid w:val="001C244A"/>
    <w:rsid w:val="001C292A"/>
    <w:rsid w:val="001C3689"/>
    <w:rsid w:val="001C48B2"/>
    <w:rsid w:val="001C4C15"/>
    <w:rsid w:val="001C52D0"/>
    <w:rsid w:val="001C7EDD"/>
    <w:rsid w:val="001D0342"/>
    <w:rsid w:val="001D1FBC"/>
    <w:rsid w:val="001D28C4"/>
    <w:rsid w:val="001D2D84"/>
    <w:rsid w:val="001D2E12"/>
    <w:rsid w:val="001D3C63"/>
    <w:rsid w:val="001D3CAF"/>
    <w:rsid w:val="001D40BA"/>
    <w:rsid w:val="001D427B"/>
    <w:rsid w:val="001D5832"/>
    <w:rsid w:val="001D5CAC"/>
    <w:rsid w:val="001D6C70"/>
    <w:rsid w:val="001E0A9A"/>
    <w:rsid w:val="001E165E"/>
    <w:rsid w:val="001E1B7E"/>
    <w:rsid w:val="001E26BF"/>
    <w:rsid w:val="001E3DED"/>
    <w:rsid w:val="001E62DF"/>
    <w:rsid w:val="001E7DAE"/>
    <w:rsid w:val="001E7DB7"/>
    <w:rsid w:val="001F0105"/>
    <w:rsid w:val="001F0243"/>
    <w:rsid w:val="001F0244"/>
    <w:rsid w:val="001F141B"/>
    <w:rsid w:val="001F1F7E"/>
    <w:rsid w:val="001F223C"/>
    <w:rsid w:val="001F30FE"/>
    <w:rsid w:val="001F3829"/>
    <w:rsid w:val="001F3DC2"/>
    <w:rsid w:val="001F3E27"/>
    <w:rsid w:val="001F41C3"/>
    <w:rsid w:val="001F500A"/>
    <w:rsid w:val="001F6052"/>
    <w:rsid w:val="001F790F"/>
    <w:rsid w:val="00202CBE"/>
    <w:rsid w:val="0020323F"/>
    <w:rsid w:val="00203577"/>
    <w:rsid w:val="0020436A"/>
    <w:rsid w:val="00206157"/>
    <w:rsid w:val="0020650F"/>
    <w:rsid w:val="00206800"/>
    <w:rsid w:val="00206987"/>
    <w:rsid w:val="002071C5"/>
    <w:rsid w:val="00207E41"/>
    <w:rsid w:val="00210003"/>
    <w:rsid w:val="0021051B"/>
    <w:rsid w:val="002111EA"/>
    <w:rsid w:val="00211422"/>
    <w:rsid w:val="002123E6"/>
    <w:rsid w:val="00212C0D"/>
    <w:rsid w:val="00213CBB"/>
    <w:rsid w:val="00214588"/>
    <w:rsid w:val="0021487C"/>
    <w:rsid w:val="00214EC3"/>
    <w:rsid w:val="00216CC4"/>
    <w:rsid w:val="00216EB5"/>
    <w:rsid w:val="00217236"/>
    <w:rsid w:val="0021723C"/>
    <w:rsid w:val="00217D8A"/>
    <w:rsid w:val="0022089D"/>
    <w:rsid w:val="00222E1D"/>
    <w:rsid w:val="002231DF"/>
    <w:rsid w:val="002235E0"/>
    <w:rsid w:val="00223A68"/>
    <w:rsid w:val="002244EB"/>
    <w:rsid w:val="00225140"/>
    <w:rsid w:val="0022541D"/>
    <w:rsid w:val="00225653"/>
    <w:rsid w:val="0022725F"/>
    <w:rsid w:val="002310ED"/>
    <w:rsid w:val="00231D1D"/>
    <w:rsid w:val="00234D23"/>
    <w:rsid w:val="002353A1"/>
    <w:rsid w:val="00235FAA"/>
    <w:rsid w:val="00240531"/>
    <w:rsid w:val="0024386C"/>
    <w:rsid w:val="00243DB7"/>
    <w:rsid w:val="00243DCD"/>
    <w:rsid w:val="00243FA5"/>
    <w:rsid w:val="00245A02"/>
    <w:rsid w:val="002461D7"/>
    <w:rsid w:val="00246209"/>
    <w:rsid w:val="00246235"/>
    <w:rsid w:val="00246408"/>
    <w:rsid w:val="00246636"/>
    <w:rsid w:val="00247E7F"/>
    <w:rsid w:val="0025075E"/>
    <w:rsid w:val="00250C2B"/>
    <w:rsid w:val="00251BAD"/>
    <w:rsid w:val="002540C2"/>
    <w:rsid w:val="002541C8"/>
    <w:rsid w:val="0025431C"/>
    <w:rsid w:val="00254767"/>
    <w:rsid w:val="00255550"/>
    <w:rsid w:val="002565F4"/>
    <w:rsid w:val="0025719D"/>
    <w:rsid w:val="002578C6"/>
    <w:rsid w:val="00257BD7"/>
    <w:rsid w:val="00257DFE"/>
    <w:rsid w:val="00260810"/>
    <w:rsid w:val="00260CA8"/>
    <w:rsid w:val="0026156C"/>
    <w:rsid w:val="002615E9"/>
    <w:rsid w:val="002622DE"/>
    <w:rsid w:val="00263190"/>
    <w:rsid w:val="002639E6"/>
    <w:rsid w:val="00264424"/>
    <w:rsid w:val="0026590E"/>
    <w:rsid w:val="00266148"/>
    <w:rsid w:val="002701A6"/>
    <w:rsid w:val="00271888"/>
    <w:rsid w:val="00274392"/>
    <w:rsid w:val="00275B0F"/>
    <w:rsid w:val="002762A5"/>
    <w:rsid w:val="00276B7F"/>
    <w:rsid w:val="00276D11"/>
    <w:rsid w:val="002770A4"/>
    <w:rsid w:val="00277440"/>
    <w:rsid w:val="00277585"/>
    <w:rsid w:val="00277D55"/>
    <w:rsid w:val="00277DBD"/>
    <w:rsid w:val="00277E10"/>
    <w:rsid w:val="00280193"/>
    <w:rsid w:val="00281CF3"/>
    <w:rsid w:val="00281EEB"/>
    <w:rsid w:val="002822E2"/>
    <w:rsid w:val="00283DC5"/>
    <w:rsid w:val="00284362"/>
    <w:rsid w:val="002847EA"/>
    <w:rsid w:val="00290336"/>
    <w:rsid w:val="00290C59"/>
    <w:rsid w:val="00291F8C"/>
    <w:rsid w:val="002932CC"/>
    <w:rsid w:val="00293813"/>
    <w:rsid w:val="00293844"/>
    <w:rsid w:val="00294A8C"/>
    <w:rsid w:val="00295749"/>
    <w:rsid w:val="00295FA4"/>
    <w:rsid w:val="002967A7"/>
    <w:rsid w:val="002A1933"/>
    <w:rsid w:val="002A1F29"/>
    <w:rsid w:val="002A2969"/>
    <w:rsid w:val="002A2FB2"/>
    <w:rsid w:val="002A34DD"/>
    <w:rsid w:val="002A4D88"/>
    <w:rsid w:val="002A5515"/>
    <w:rsid w:val="002B1A12"/>
    <w:rsid w:val="002B4C0A"/>
    <w:rsid w:val="002B4F00"/>
    <w:rsid w:val="002B5AED"/>
    <w:rsid w:val="002B6054"/>
    <w:rsid w:val="002B72A6"/>
    <w:rsid w:val="002B72D9"/>
    <w:rsid w:val="002C0E2C"/>
    <w:rsid w:val="002C151C"/>
    <w:rsid w:val="002C3139"/>
    <w:rsid w:val="002C42DF"/>
    <w:rsid w:val="002C4D44"/>
    <w:rsid w:val="002C68AD"/>
    <w:rsid w:val="002C6E85"/>
    <w:rsid w:val="002C714B"/>
    <w:rsid w:val="002D28DC"/>
    <w:rsid w:val="002D28F9"/>
    <w:rsid w:val="002D2CAD"/>
    <w:rsid w:val="002D2DE3"/>
    <w:rsid w:val="002D2F5E"/>
    <w:rsid w:val="002D372A"/>
    <w:rsid w:val="002D3DDE"/>
    <w:rsid w:val="002D54D6"/>
    <w:rsid w:val="002D5521"/>
    <w:rsid w:val="002D56E6"/>
    <w:rsid w:val="002D7576"/>
    <w:rsid w:val="002D76AD"/>
    <w:rsid w:val="002E1765"/>
    <w:rsid w:val="002E2528"/>
    <w:rsid w:val="002E5DEE"/>
    <w:rsid w:val="002E6D80"/>
    <w:rsid w:val="002E6E23"/>
    <w:rsid w:val="002E776A"/>
    <w:rsid w:val="002F0310"/>
    <w:rsid w:val="002F39D0"/>
    <w:rsid w:val="002F4043"/>
    <w:rsid w:val="002F446B"/>
    <w:rsid w:val="002F485A"/>
    <w:rsid w:val="002F4FA4"/>
    <w:rsid w:val="002F5683"/>
    <w:rsid w:val="002F5848"/>
    <w:rsid w:val="002F5BC2"/>
    <w:rsid w:val="002F5FCF"/>
    <w:rsid w:val="002F7419"/>
    <w:rsid w:val="002F7562"/>
    <w:rsid w:val="00300183"/>
    <w:rsid w:val="003009C5"/>
    <w:rsid w:val="00300DB8"/>
    <w:rsid w:val="0030149A"/>
    <w:rsid w:val="00301E0F"/>
    <w:rsid w:val="0030464A"/>
    <w:rsid w:val="00304D25"/>
    <w:rsid w:val="0030628F"/>
    <w:rsid w:val="00306498"/>
    <w:rsid w:val="00306609"/>
    <w:rsid w:val="00307496"/>
    <w:rsid w:val="00307498"/>
    <w:rsid w:val="00307CB1"/>
    <w:rsid w:val="00310B5A"/>
    <w:rsid w:val="00310CAD"/>
    <w:rsid w:val="00311877"/>
    <w:rsid w:val="0031263F"/>
    <w:rsid w:val="003129DD"/>
    <w:rsid w:val="00315376"/>
    <w:rsid w:val="00316A19"/>
    <w:rsid w:val="00316F1B"/>
    <w:rsid w:val="0031756C"/>
    <w:rsid w:val="00317AB0"/>
    <w:rsid w:val="003211E5"/>
    <w:rsid w:val="003222FE"/>
    <w:rsid w:val="00322703"/>
    <w:rsid w:val="00322BBA"/>
    <w:rsid w:val="00323D75"/>
    <w:rsid w:val="00324A1C"/>
    <w:rsid w:val="0032586E"/>
    <w:rsid w:val="00325B86"/>
    <w:rsid w:val="00327BBC"/>
    <w:rsid w:val="00331BCB"/>
    <w:rsid w:val="003321D5"/>
    <w:rsid w:val="0033383D"/>
    <w:rsid w:val="003344BC"/>
    <w:rsid w:val="00334CEA"/>
    <w:rsid w:val="00334F7D"/>
    <w:rsid w:val="0033570B"/>
    <w:rsid w:val="00335E98"/>
    <w:rsid w:val="00335F19"/>
    <w:rsid w:val="00337BD2"/>
    <w:rsid w:val="0034059C"/>
    <w:rsid w:val="00340C90"/>
    <w:rsid w:val="00340F61"/>
    <w:rsid w:val="00342050"/>
    <w:rsid w:val="00342B16"/>
    <w:rsid w:val="00343E60"/>
    <w:rsid w:val="00344273"/>
    <w:rsid w:val="00345A70"/>
    <w:rsid w:val="00345AE4"/>
    <w:rsid w:val="00346118"/>
    <w:rsid w:val="00352F13"/>
    <w:rsid w:val="00352F6F"/>
    <w:rsid w:val="0035333C"/>
    <w:rsid w:val="003535CA"/>
    <w:rsid w:val="00353679"/>
    <w:rsid w:val="00353F9E"/>
    <w:rsid w:val="00354288"/>
    <w:rsid w:val="00354BBC"/>
    <w:rsid w:val="00355345"/>
    <w:rsid w:val="00355529"/>
    <w:rsid w:val="00355A7F"/>
    <w:rsid w:val="00356119"/>
    <w:rsid w:val="00356578"/>
    <w:rsid w:val="0035717A"/>
    <w:rsid w:val="0035762F"/>
    <w:rsid w:val="00357BFF"/>
    <w:rsid w:val="00357F67"/>
    <w:rsid w:val="00360158"/>
    <w:rsid w:val="003603AA"/>
    <w:rsid w:val="0036193E"/>
    <w:rsid w:val="00362439"/>
    <w:rsid w:val="00363177"/>
    <w:rsid w:val="0036495A"/>
    <w:rsid w:val="003678B0"/>
    <w:rsid w:val="003702D6"/>
    <w:rsid w:val="003704D4"/>
    <w:rsid w:val="003710BA"/>
    <w:rsid w:val="0037141D"/>
    <w:rsid w:val="00371717"/>
    <w:rsid w:val="00372D42"/>
    <w:rsid w:val="003743BE"/>
    <w:rsid w:val="00375B6A"/>
    <w:rsid w:val="00375E91"/>
    <w:rsid w:val="00376C6D"/>
    <w:rsid w:val="00376CC6"/>
    <w:rsid w:val="0038005D"/>
    <w:rsid w:val="00380663"/>
    <w:rsid w:val="00382913"/>
    <w:rsid w:val="00382A55"/>
    <w:rsid w:val="00384FD6"/>
    <w:rsid w:val="0038505D"/>
    <w:rsid w:val="00385CF8"/>
    <w:rsid w:val="0038651C"/>
    <w:rsid w:val="003917C4"/>
    <w:rsid w:val="00391A3A"/>
    <w:rsid w:val="00393204"/>
    <w:rsid w:val="00393576"/>
    <w:rsid w:val="00394975"/>
    <w:rsid w:val="00395315"/>
    <w:rsid w:val="00395664"/>
    <w:rsid w:val="003959A9"/>
    <w:rsid w:val="00396B23"/>
    <w:rsid w:val="00397356"/>
    <w:rsid w:val="003979E4"/>
    <w:rsid w:val="00397D5E"/>
    <w:rsid w:val="003A012C"/>
    <w:rsid w:val="003A0AC6"/>
    <w:rsid w:val="003A0BBF"/>
    <w:rsid w:val="003A10EF"/>
    <w:rsid w:val="003A15B9"/>
    <w:rsid w:val="003A33DA"/>
    <w:rsid w:val="003A38D3"/>
    <w:rsid w:val="003A3FB5"/>
    <w:rsid w:val="003A61A0"/>
    <w:rsid w:val="003A72D6"/>
    <w:rsid w:val="003B1BC9"/>
    <w:rsid w:val="003B240F"/>
    <w:rsid w:val="003B36BF"/>
    <w:rsid w:val="003B386C"/>
    <w:rsid w:val="003B4B10"/>
    <w:rsid w:val="003B6E44"/>
    <w:rsid w:val="003B7066"/>
    <w:rsid w:val="003B734D"/>
    <w:rsid w:val="003C0A76"/>
    <w:rsid w:val="003C1B6E"/>
    <w:rsid w:val="003C4C4D"/>
    <w:rsid w:val="003C70FA"/>
    <w:rsid w:val="003C7565"/>
    <w:rsid w:val="003D0A00"/>
    <w:rsid w:val="003D15B3"/>
    <w:rsid w:val="003D3606"/>
    <w:rsid w:val="003D3C11"/>
    <w:rsid w:val="003D46CF"/>
    <w:rsid w:val="003D4F31"/>
    <w:rsid w:val="003D55E0"/>
    <w:rsid w:val="003D57AE"/>
    <w:rsid w:val="003D593D"/>
    <w:rsid w:val="003D6BA1"/>
    <w:rsid w:val="003D7B00"/>
    <w:rsid w:val="003E04CC"/>
    <w:rsid w:val="003E0977"/>
    <w:rsid w:val="003E247A"/>
    <w:rsid w:val="003E2BD1"/>
    <w:rsid w:val="003E2C98"/>
    <w:rsid w:val="003E2F5F"/>
    <w:rsid w:val="003E3E16"/>
    <w:rsid w:val="003E3E4E"/>
    <w:rsid w:val="003E4F06"/>
    <w:rsid w:val="003E5667"/>
    <w:rsid w:val="003E6877"/>
    <w:rsid w:val="003E6C57"/>
    <w:rsid w:val="003E7357"/>
    <w:rsid w:val="003E77CD"/>
    <w:rsid w:val="003E7DEF"/>
    <w:rsid w:val="003F0080"/>
    <w:rsid w:val="003F0D07"/>
    <w:rsid w:val="003F13FC"/>
    <w:rsid w:val="003F3FB1"/>
    <w:rsid w:val="003F4041"/>
    <w:rsid w:val="003F55AD"/>
    <w:rsid w:val="003F7150"/>
    <w:rsid w:val="0040033F"/>
    <w:rsid w:val="00401858"/>
    <w:rsid w:val="004020BA"/>
    <w:rsid w:val="00402175"/>
    <w:rsid w:val="00403808"/>
    <w:rsid w:val="004041FD"/>
    <w:rsid w:val="00405AEF"/>
    <w:rsid w:val="00406C5F"/>
    <w:rsid w:val="00406CE1"/>
    <w:rsid w:val="00412811"/>
    <w:rsid w:val="00413F2D"/>
    <w:rsid w:val="0041513C"/>
    <w:rsid w:val="004165E5"/>
    <w:rsid w:val="00417D6F"/>
    <w:rsid w:val="00420A4A"/>
    <w:rsid w:val="00420FA7"/>
    <w:rsid w:val="0042150F"/>
    <w:rsid w:val="00421974"/>
    <w:rsid w:val="004219DA"/>
    <w:rsid w:val="00423240"/>
    <w:rsid w:val="0042386F"/>
    <w:rsid w:val="00425AA5"/>
    <w:rsid w:val="00425FFC"/>
    <w:rsid w:val="00426928"/>
    <w:rsid w:val="00426ED6"/>
    <w:rsid w:val="00427C03"/>
    <w:rsid w:val="0043054C"/>
    <w:rsid w:val="00430729"/>
    <w:rsid w:val="00430CB2"/>
    <w:rsid w:val="0043173F"/>
    <w:rsid w:val="00432214"/>
    <w:rsid w:val="00433559"/>
    <w:rsid w:val="004343F8"/>
    <w:rsid w:val="00434888"/>
    <w:rsid w:val="00435AAB"/>
    <w:rsid w:val="00436AF7"/>
    <w:rsid w:val="00436E2D"/>
    <w:rsid w:val="00437216"/>
    <w:rsid w:val="00437504"/>
    <w:rsid w:val="004402D5"/>
    <w:rsid w:val="0044276D"/>
    <w:rsid w:val="00442D47"/>
    <w:rsid w:val="00442D4C"/>
    <w:rsid w:val="00444CE2"/>
    <w:rsid w:val="00444FEB"/>
    <w:rsid w:val="004458DA"/>
    <w:rsid w:val="00445E8F"/>
    <w:rsid w:val="00447754"/>
    <w:rsid w:val="00450E74"/>
    <w:rsid w:val="00453370"/>
    <w:rsid w:val="004536E0"/>
    <w:rsid w:val="00453F20"/>
    <w:rsid w:val="00454908"/>
    <w:rsid w:val="0045582F"/>
    <w:rsid w:val="004579B0"/>
    <w:rsid w:val="00457C4C"/>
    <w:rsid w:val="00457EEB"/>
    <w:rsid w:val="00462B63"/>
    <w:rsid w:val="00462E20"/>
    <w:rsid w:val="00463222"/>
    <w:rsid w:val="00463888"/>
    <w:rsid w:val="004642DB"/>
    <w:rsid w:val="00464531"/>
    <w:rsid w:val="00464689"/>
    <w:rsid w:val="00464887"/>
    <w:rsid w:val="00464CE2"/>
    <w:rsid w:val="00465349"/>
    <w:rsid w:val="0046595D"/>
    <w:rsid w:val="00465D53"/>
    <w:rsid w:val="00465DB8"/>
    <w:rsid w:val="0046649D"/>
    <w:rsid w:val="004674A7"/>
    <w:rsid w:val="00470822"/>
    <w:rsid w:val="00470BD7"/>
    <w:rsid w:val="00472A5F"/>
    <w:rsid w:val="00474E9A"/>
    <w:rsid w:val="00475954"/>
    <w:rsid w:val="00475B65"/>
    <w:rsid w:val="00476516"/>
    <w:rsid w:val="00476FFA"/>
    <w:rsid w:val="00477DFF"/>
    <w:rsid w:val="00481EC4"/>
    <w:rsid w:val="0048396D"/>
    <w:rsid w:val="00484A87"/>
    <w:rsid w:val="004850BA"/>
    <w:rsid w:val="004851ED"/>
    <w:rsid w:val="0048592C"/>
    <w:rsid w:val="00486C45"/>
    <w:rsid w:val="004870C2"/>
    <w:rsid w:val="00491801"/>
    <w:rsid w:val="004938BD"/>
    <w:rsid w:val="00493B66"/>
    <w:rsid w:val="00493EBF"/>
    <w:rsid w:val="00494D64"/>
    <w:rsid w:val="00496D30"/>
    <w:rsid w:val="00496DF5"/>
    <w:rsid w:val="004975DB"/>
    <w:rsid w:val="004A07EE"/>
    <w:rsid w:val="004A146A"/>
    <w:rsid w:val="004A1801"/>
    <w:rsid w:val="004A1D33"/>
    <w:rsid w:val="004A25BD"/>
    <w:rsid w:val="004A284A"/>
    <w:rsid w:val="004A2ADE"/>
    <w:rsid w:val="004A4DD3"/>
    <w:rsid w:val="004A5599"/>
    <w:rsid w:val="004A637F"/>
    <w:rsid w:val="004A65F8"/>
    <w:rsid w:val="004A7C98"/>
    <w:rsid w:val="004B0321"/>
    <w:rsid w:val="004B14C1"/>
    <w:rsid w:val="004B16A2"/>
    <w:rsid w:val="004B1A14"/>
    <w:rsid w:val="004B1F2B"/>
    <w:rsid w:val="004B1F60"/>
    <w:rsid w:val="004B2643"/>
    <w:rsid w:val="004B292F"/>
    <w:rsid w:val="004B2A4C"/>
    <w:rsid w:val="004B3419"/>
    <w:rsid w:val="004B34FF"/>
    <w:rsid w:val="004B386E"/>
    <w:rsid w:val="004B3981"/>
    <w:rsid w:val="004B436C"/>
    <w:rsid w:val="004B46BC"/>
    <w:rsid w:val="004B595D"/>
    <w:rsid w:val="004B6C8D"/>
    <w:rsid w:val="004B73C2"/>
    <w:rsid w:val="004B7E02"/>
    <w:rsid w:val="004C1B34"/>
    <w:rsid w:val="004C2129"/>
    <w:rsid w:val="004C2591"/>
    <w:rsid w:val="004C2A57"/>
    <w:rsid w:val="004C5AFE"/>
    <w:rsid w:val="004C66B9"/>
    <w:rsid w:val="004C7C0E"/>
    <w:rsid w:val="004D039C"/>
    <w:rsid w:val="004D1B05"/>
    <w:rsid w:val="004D25AD"/>
    <w:rsid w:val="004D4C22"/>
    <w:rsid w:val="004D5983"/>
    <w:rsid w:val="004D61D1"/>
    <w:rsid w:val="004D7745"/>
    <w:rsid w:val="004E01ED"/>
    <w:rsid w:val="004E1CAE"/>
    <w:rsid w:val="004E26A2"/>
    <w:rsid w:val="004E2A9A"/>
    <w:rsid w:val="004E321A"/>
    <w:rsid w:val="004E383D"/>
    <w:rsid w:val="004E43E4"/>
    <w:rsid w:val="004E4445"/>
    <w:rsid w:val="004E5318"/>
    <w:rsid w:val="004E69AF"/>
    <w:rsid w:val="004E7B39"/>
    <w:rsid w:val="004F03ED"/>
    <w:rsid w:val="004F0757"/>
    <w:rsid w:val="004F1DA0"/>
    <w:rsid w:val="004F4F54"/>
    <w:rsid w:val="004F690E"/>
    <w:rsid w:val="004F715B"/>
    <w:rsid w:val="00501438"/>
    <w:rsid w:val="00501C91"/>
    <w:rsid w:val="00501E93"/>
    <w:rsid w:val="005029CE"/>
    <w:rsid w:val="00502A64"/>
    <w:rsid w:val="005031EC"/>
    <w:rsid w:val="00504740"/>
    <w:rsid w:val="00504CBB"/>
    <w:rsid w:val="005051A3"/>
    <w:rsid w:val="00505280"/>
    <w:rsid w:val="005112AF"/>
    <w:rsid w:val="00512104"/>
    <w:rsid w:val="0051252F"/>
    <w:rsid w:val="00512835"/>
    <w:rsid w:val="00512A1D"/>
    <w:rsid w:val="00513B74"/>
    <w:rsid w:val="00520747"/>
    <w:rsid w:val="005209AC"/>
    <w:rsid w:val="00522551"/>
    <w:rsid w:val="00522973"/>
    <w:rsid w:val="00522E3A"/>
    <w:rsid w:val="00523CB9"/>
    <w:rsid w:val="005248B3"/>
    <w:rsid w:val="00526B21"/>
    <w:rsid w:val="00526C7C"/>
    <w:rsid w:val="00530192"/>
    <w:rsid w:val="0053027D"/>
    <w:rsid w:val="00530EF0"/>
    <w:rsid w:val="00532878"/>
    <w:rsid w:val="00532ADB"/>
    <w:rsid w:val="00532D77"/>
    <w:rsid w:val="0053368A"/>
    <w:rsid w:val="005338D2"/>
    <w:rsid w:val="00533D16"/>
    <w:rsid w:val="00533F27"/>
    <w:rsid w:val="00535AAF"/>
    <w:rsid w:val="00535F54"/>
    <w:rsid w:val="0053619D"/>
    <w:rsid w:val="00541B38"/>
    <w:rsid w:val="00541DB4"/>
    <w:rsid w:val="0054488B"/>
    <w:rsid w:val="005462F8"/>
    <w:rsid w:val="005502A9"/>
    <w:rsid w:val="00550343"/>
    <w:rsid w:val="00551AFE"/>
    <w:rsid w:val="005536FE"/>
    <w:rsid w:val="005578E8"/>
    <w:rsid w:val="00557A94"/>
    <w:rsid w:val="005603EB"/>
    <w:rsid w:val="00560E19"/>
    <w:rsid w:val="005624FC"/>
    <w:rsid w:val="005628BD"/>
    <w:rsid w:val="00562F87"/>
    <w:rsid w:val="00563DBB"/>
    <w:rsid w:val="00564886"/>
    <w:rsid w:val="0056615B"/>
    <w:rsid w:val="00566940"/>
    <w:rsid w:val="00567E5F"/>
    <w:rsid w:val="00570985"/>
    <w:rsid w:val="00571231"/>
    <w:rsid w:val="00572168"/>
    <w:rsid w:val="00572359"/>
    <w:rsid w:val="00572603"/>
    <w:rsid w:val="00574C0D"/>
    <w:rsid w:val="005755E0"/>
    <w:rsid w:val="0057717A"/>
    <w:rsid w:val="00577464"/>
    <w:rsid w:val="00580D72"/>
    <w:rsid w:val="00580EDA"/>
    <w:rsid w:val="0058204E"/>
    <w:rsid w:val="00582806"/>
    <w:rsid w:val="00583692"/>
    <w:rsid w:val="005841F7"/>
    <w:rsid w:val="00584C75"/>
    <w:rsid w:val="00586171"/>
    <w:rsid w:val="005861AE"/>
    <w:rsid w:val="005870FD"/>
    <w:rsid w:val="005900D1"/>
    <w:rsid w:val="0059043E"/>
    <w:rsid w:val="005905EA"/>
    <w:rsid w:val="005910F0"/>
    <w:rsid w:val="00591BED"/>
    <w:rsid w:val="00591F94"/>
    <w:rsid w:val="00592770"/>
    <w:rsid w:val="005929EE"/>
    <w:rsid w:val="00594694"/>
    <w:rsid w:val="00594C0B"/>
    <w:rsid w:val="00594E3C"/>
    <w:rsid w:val="00596113"/>
    <w:rsid w:val="00597F8F"/>
    <w:rsid w:val="005A0CDD"/>
    <w:rsid w:val="005A1083"/>
    <w:rsid w:val="005A1248"/>
    <w:rsid w:val="005A13C7"/>
    <w:rsid w:val="005A2340"/>
    <w:rsid w:val="005A2A6F"/>
    <w:rsid w:val="005A3A86"/>
    <w:rsid w:val="005A4B7E"/>
    <w:rsid w:val="005A4CA2"/>
    <w:rsid w:val="005A55B9"/>
    <w:rsid w:val="005A5A62"/>
    <w:rsid w:val="005A65AE"/>
    <w:rsid w:val="005A69EE"/>
    <w:rsid w:val="005A7B88"/>
    <w:rsid w:val="005A7F56"/>
    <w:rsid w:val="005B54BC"/>
    <w:rsid w:val="005B64AA"/>
    <w:rsid w:val="005B6B56"/>
    <w:rsid w:val="005B7C4A"/>
    <w:rsid w:val="005B7DE1"/>
    <w:rsid w:val="005B7FD1"/>
    <w:rsid w:val="005C0DEA"/>
    <w:rsid w:val="005C35EC"/>
    <w:rsid w:val="005C3EC4"/>
    <w:rsid w:val="005C4BF7"/>
    <w:rsid w:val="005C5E87"/>
    <w:rsid w:val="005C785C"/>
    <w:rsid w:val="005C7DD2"/>
    <w:rsid w:val="005D3E48"/>
    <w:rsid w:val="005D481B"/>
    <w:rsid w:val="005D594F"/>
    <w:rsid w:val="005D64B0"/>
    <w:rsid w:val="005D664C"/>
    <w:rsid w:val="005D71E7"/>
    <w:rsid w:val="005D75F7"/>
    <w:rsid w:val="005E07BC"/>
    <w:rsid w:val="005E0C27"/>
    <w:rsid w:val="005E1E4E"/>
    <w:rsid w:val="005E2278"/>
    <w:rsid w:val="005E26C1"/>
    <w:rsid w:val="005E51E9"/>
    <w:rsid w:val="005E52A0"/>
    <w:rsid w:val="005E5BA5"/>
    <w:rsid w:val="005E7DB1"/>
    <w:rsid w:val="005F1501"/>
    <w:rsid w:val="005F1E1C"/>
    <w:rsid w:val="005F22B3"/>
    <w:rsid w:val="005F3DEE"/>
    <w:rsid w:val="00601A3B"/>
    <w:rsid w:val="00601B73"/>
    <w:rsid w:val="006027A3"/>
    <w:rsid w:val="00602F56"/>
    <w:rsid w:val="00603EBF"/>
    <w:rsid w:val="0060441F"/>
    <w:rsid w:val="00604769"/>
    <w:rsid w:val="00604DE5"/>
    <w:rsid w:val="0060541F"/>
    <w:rsid w:val="00605D32"/>
    <w:rsid w:val="00605EEE"/>
    <w:rsid w:val="0060790C"/>
    <w:rsid w:val="0061013B"/>
    <w:rsid w:val="00610A33"/>
    <w:rsid w:val="00612E83"/>
    <w:rsid w:val="00614791"/>
    <w:rsid w:val="006160AA"/>
    <w:rsid w:val="00616612"/>
    <w:rsid w:val="00616D60"/>
    <w:rsid w:val="006178F9"/>
    <w:rsid w:val="0062138D"/>
    <w:rsid w:val="006214B8"/>
    <w:rsid w:val="0062190E"/>
    <w:rsid w:val="006223B6"/>
    <w:rsid w:val="00622826"/>
    <w:rsid w:val="00622EBA"/>
    <w:rsid w:val="0062372C"/>
    <w:rsid w:val="006239EE"/>
    <w:rsid w:val="00624D21"/>
    <w:rsid w:val="00625350"/>
    <w:rsid w:val="006270BF"/>
    <w:rsid w:val="00627C4F"/>
    <w:rsid w:val="00627F96"/>
    <w:rsid w:val="00632153"/>
    <w:rsid w:val="00632902"/>
    <w:rsid w:val="00633CDF"/>
    <w:rsid w:val="00633FE0"/>
    <w:rsid w:val="0063485C"/>
    <w:rsid w:val="00634988"/>
    <w:rsid w:val="00634B90"/>
    <w:rsid w:val="0063508B"/>
    <w:rsid w:val="0063679C"/>
    <w:rsid w:val="0063698E"/>
    <w:rsid w:val="006369F7"/>
    <w:rsid w:val="00636E6D"/>
    <w:rsid w:val="00637D09"/>
    <w:rsid w:val="006402CC"/>
    <w:rsid w:val="006407F8"/>
    <w:rsid w:val="00640905"/>
    <w:rsid w:val="00640C9D"/>
    <w:rsid w:val="00640FDF"/>
    <w:rsid w:val="00645E40"/>
    <w:rsid w:val="00646742"/>
    <w:rsid w:val="006468F5"/>
    <w:rsid w:val="00647B73"/>
    <w:rsid w:val="00650DCD"/>
    <w:rsid w:val="006529FA"/>
    <w:rsid w:val="00653AE8"/>
    <w:rsid w:val="00656049"/>
    <w:rsid w:val="0065673A"/>
    <w:rsid w:val="00660044"/>
    <w:rsid w:val="00660F1A"/>
    <w:rsid w:val="00661138"/>
    <w:rsid w:val="0066162D"/>
    <w:rsid w:val="00664EFE"/>
    <w:rsid w:val="0066654C"/>
    <w:rsid w:val="00670268"/>
    <w:rsid w:val="006726ED"/>
    <w:rsid w:val="00672BBE"/>
    <w:rsid w:val="00673A66"/>
    <w:rsid w:val="00674BE0"/>
    <w:rsid w:val="00675D8D"/>
    <w:rsid w:val="00675F69"/>
    <w:rsid w:val="00677532"/>
    <w:rsid w:val="006803F3"/>
    <w:rsid w:val="0068115B"/>
    <w:rsid w:val="006828CB"/>
    <w:rsid w:val="006836E4"/>
    <w:rsid w:val="006848B6"/>
    <w:rsid w:val="00686179"/>
    <w:rsid w:val="0068688C"/>
    <w:rsid w:val="00690CEC"/>
    <w:rsid w:val="00691B60"/>
    <w:rsid w:val="00692510"/>
    <w:rsid w:val="00692604"/>
    <w:rsid w:val="006927B7"/>
    <w:rsid w:val="00692BC9"/>
    <w:rsid w:val="006948D7"/>
    <w:rsid w:val="00694CB2"/>
    <w:rsid w:val="0069612D"/>
    <w:rsid w:val="006A13A8"/>
    <w:rsid w:val="006A13B8"/>
    <w:rsid w:val="006A17BB"/>
    <w:rsid w:val="006A30DD"/>
    <w:rsid w:val="006A3199"/>
    <w:rsid w:val="006A4481"/>
    <w:rsid w:val="006A4C70"/>
    <w:rsid w:val="006A526E"/>
    <w:rsid w:val="006A547C"/>
    <w:rsid w:val="006A56E8"/>
    <w:rsid w:val="006A5BB9"/>
    <w:rsid w:val="006A77F9"/>
    <w:rsid w:val="006A7930"/>
    <w:rsid w:val="006A7CF0"/>
    <w:rsid w:val="006B182F"/>
    <w:rsid w:val="006B3315"/>
    <w:rsid w:val="006B408A"/>
    <w:rsid w:val="006B410C"/>
    <w:rsid w:val="006B4507"/>
    <w:rsid w:val="006B4538"/>
    <w:rsid w:val="006B47F6"/>
    <w:rsid w:val="006B4C3D"/>
    <w:rsid w:val="006B5CCB"/>
    <w:rsid w:val="006B6074"/>
    <w:rsid w:val="006B6839"/>
    <w:rsid w:val="006B7840"/>
    <w:rsid w:val="006C075A"/>
    <w:rsid w:val="006C1346"/>
    <w:rsid w:val="006C5DCC"/>
    <w:rsid w:val="006C64DF"/>
    <w:rsid w:val="006C68E1"/>
    <w:rsid w:val="006C7CF4"/>
    <w:rsid w:val="006C7F4E"/>
    <w:rsid w:val="006D130F"/>
    <w:rsid w:val="006D1441"/>
    <w:rsid w:val="006D1FBF"/>
    <w:rsid w:val="006D245E"/>
    <w:rsid w:val="006D25A1"/>
    <w:rsid w:val="006D635E"/>
    <w:rsid w:val="006D6583"/>
    <w:rsid w:val="006E030E"/>
    <w:rsid w:val="006E0A94"/>
    <w:rsid w:val="006E15FE"/>
    <w:rsid w:val="006E229B"/>
    <w:rsid w:val="006E2DF7"/>
    <w:rsid w:val="006E6D98"/>
    <w:rsid w:val="006E7D19"/>
    <w:rsid w:val="006F15D5"/>
    <w:rsid w:val="006F29BB"/>
    <w:rsid w:val="006F2E05"/>
    <w:rsid w:val="006F3EDD"/>
    <w:rsid w:val="006F41F9"/>
    <w:rsid w:val="006F5815"/>
    <w:rsid w:val="006F618C"/>
    <w:rsid w:val="007012F2"/>
    <w:rsid w:val="007019F5"/>
    <w:rsid w:val="00702A07"/>
    <w:rsid w:val="00703798"/>
    <w:rsid w:val="0070465C"/>
    <w:rsid w:val="00704A16"/>
    <w:rsid w:val="007063DC"/>
    <w:rsid w:val="00707297"/>
    <w:rsid w:val="00707384"/>
    <w:rsid w:val="00707A65"/>
    <w:rsid w:val="00714148"/>
    <w:rsid w:val="00714EDD"/>
    <w:rsid w:val="00715EDF"/>
    <w:rsid w:val="00716B98"/>
    <w:rsid w:val="00721764"/>
    <w:rsid w:val="00721D39"/>
    <w:rsid w:val="00722742"/>
    <w:rsid w:val="00725EA1"/>
    <w:rsid w:val="007263DE"/>
    <w:rsid w:val="00726A14"/>
    <w:rsid w:val="00727993"/>
    <w:rsid w:val="0072799F"/>
    <w:rsid w:val="00730BB3"/>
    <w:rsid w:val="00731589"/>
    <w:rsid w:val="0073174B"/>
    <w:rsid w:val="00731B83"/>
    <w:rsid w:val="0073214B"/>
    <w:rsid w:val="00732B30"/>
    <w:rsid w:val="00732E2F"/>
    <w:rsid w:val="00733B12"/>
    <w:rsid w:val="007348FB"/>
    <w:rsid w:val="00734DE9"/>
    <w:rsid w:val="00735B3B"/>
    <w:rsid w:val="00736584"/>
    <w:rsid w:val="00737905"/>
    <w:rsid w:val="007407D6"/>
    <w:rsid w:val="00740D81"/>
    <w:rsid w:val="007410E6"/>
    <w:rsid w:val="007423D5"/>
    <w:rsid w:val="007439B9"/>
    <w:rsid w:val="00745428"/>
    <w:rsid w:val="00745BD1"/>
    <w:rsid w:val="00746560"/>
    <w:rsid w:val="007466E0"/>
    <w:rsid w:val="007472CC"/>
    <w:rsid w:val="0075017F"/>
    <w:rsid w:val="00750EE4"/>
    <w:rsid w:val="007516F1"/>
    <w:rsid w:val="00751AEB"/>
    <w:rsid w:val="00751CD8"/>
    <w:rsid w:val="007531B4"/>
    <w:rsid w:val="0075477B"/>
    <w:rsid w:val="00755367"/>
    <w:rsid w:val="007555A2"/>
    <w:rsid w:val="00757351"/>
    <w:rsid w:val="007579EA"/>
    <w:rsid w:val="00757E35"/>
    <w:rsid w:val="00757F37"/>
    <w:rsid w:val="00760419"/>
    <w:rsid w:val="00760760"/>
    <w:rsid w:val="00760A0A"/>
    <w:rsid w:val="00761C34"/>
    <w:rsid w:val="00762E3A"/>
    <w:rsid w:val="007635C7"/>
    <w:rsid w:val="0076497B"/>
    <w:rsid w:val="007654FD"/>
    <w:rsid w:val="00765A17"/>
    <w:rsid w:val="00766301"/>
    <w:rsid w:val="0076675E"/>
    <w:rsid w:val="00767DD1"/>
    <w:rsid w:val="0077026F"/>
    <w:rsid w:val="00770362"/>
    <w:rsid w:val="0077135F"/>
    <w:rsid w:val="00773849"/>
    <w:rsid w:val="00775765"/>
    <w:rsid w:val="007758B8"/>
    <w:rsid w:val="00776144"/>
    <w:rsid w:val="0077684F"/>
    <w:rsid w:val="00776B5D"/>
    <w:rsid w:val="00781B90"/>
    <w:rsid w:val="007836C5"/>
    <w:rsid w:val="00783E30"/>
    <w:rsid w:val="00784B2A"/>
    <w:rsid w:val="007852EA"/>
    <w:rsid w:val="00785DB6"/>
    <w:rsid w:val="00787792"/>
    <w:rsid w:val="00790EAF"/>
    <w:rsid w:val="00791D3D"/>
    <w:rsid w:val="00791D7D"/>
    <w:rsid w:val="007927BE"/>
    <w:rsid w:val="00792948"/>
    <w:rsid w:val="00792B46"/>
    <w:rsid w:val="00793AC2"/>
    <w:rsid w:val="0079451B"/>
    <w:rsid w:val="007949D3"/>
    <w:rsid w:val="007951BA"/>
    <w:rsid w:val="00795940"/>
    <w:rsid w:val="0079763D"/>
    <w:rsid w:val="007A0336"/>
    <w:rsid w:val="007A28BB"/>
    <w:rsid w:val="007A3BD7"/>
    <w:rsid w:val="007A3CC4"/>
    <w:rsid w:val="007A46A7"/>
    <w:rsid w:val="007A482F"/>
    <w:rsid w:val="007A4913"/>
    <w:rsid w:val="007A4A8F"/>
    <w:rsid w:val="007B1362"/>
    <w:rsid w:val="007B17DE"/>
    <w:rsid w:val="007B2CDB"/>
    <w:rsid w:val="007B3E82"/>
    <w:rsid w:val="007B6895"/>
    <w:rsid w:val="007B768F"/>
    <w:rsid w:val="007B7D18"/>
    <w:rsid w:val="007C0142"/>
    <w:rsid w:val="007C1288"/>
    <w:rsid w:val="007C2528"/>
    <w:rsid w:val="007C2626"/>
    <w:rsid w:val="007C26A5"/>
    <w:rsid w:val="007C4BE9"/>
    <w:rsid w:val="007C51FF"/>
    <w:rsid w:val="007C529B"/>
    <w:rsid w:val="007C68E6"/>
    <w:rsid w:val="007C6E6A"/>
    <w:rsid w:val="007C7CBA"/>
    <w:rsid w:val="007D0C60"/>
    <w:rsid w:val="007D2850"/>
    <w:rsid w:val="007D2A47"/>
    <w:rsid w:val="007D37A9"/>
    <w:rsid w:val="007D3F42"/>
    <w:rsid w:val="007D4D26"/>
    <w:rsid w:val="007D7C4E"/>
    <w:rsid w:val="007E0EBD"/>
    <w:rsid w:val="007E111D"/>
    <w:rsid w:val="007E191F"/>
    <w:rsid w:val="007E2DB7"/>
    <w:rsid w:val="007E3495"/>
    <w:rsid w:val="007E404D"/>
    <w:rsid w:val="007E44BD"/>
    <w:rsid w:val="007E55FF"/>
    <w:rsid w:val="007E5D0D"/>
    <w:rsid w:val="007E5E16"/>
    <w:rsid w:val="007E6EF4"/>
    <w:rsid w:val="007E7FC6"/>
    <w:rsid w:val="007F0383"/>
    <w:rsid w:val="007F0555"/>
    <w:rsid w:val="007F1535"/>
    <w:rsid w:val="007F157E"/>
    <w:rsid w:val="007F15D3"/>
    <w:rsid w:val="007F21A8"/>
    <w:rsid w:val="007F2675"/>
    <w:rsid w:val="007F5907"/>
    <w:rsid w:val="007F5C88"/>
    <w:rsid w:val="00800722"/>
    <w:rsid w:val="008028E1"/>
    <w:rsid w:val="00802A18"/>
    <w:rsid w:val="00805CC8"/>
    <w:rsid w:val="00810691"/>
    <w:rsid w:val="008108AF"/>
    <w:rsid w:val="00810F83"/>
    <w:rsid w:val="00811957"/>
    <w:rsid w:val="00811F80"/>
    <w:rsid w:val="008122A2"/>
    <w:rsid w:val="00814946"/>
    <w:rsid w:val="00814BF2"/>
    <w:rsid w:val="008157C6"/>
    <w:rsid w:val="0081647D"/>
    <w:rsid w:val="00816595"/>
    <w:rsid w:val="0082041E"/>
    <w:rsid w:val="00820B13"/>
    <w:rsid w:val="00821AFC"/>
    <w:rsid w:val="008229EF"/>
    <w:rsid w:val="00823204"/>
    <w:rsid w:val="00823B4B"/>
    <w:rsid w:val="0082432D"/>
    <w:rsid w:val="00824DB8"/>
    <w:rsid w:val="00825247"/>
    <w:rsid w:val="008262BF"/>
    <w:rsid w:val="0082718D"/>
    <w:rsid w:val="008305FE"/>
    <w:rsid w:val="00831171"/>
    <w:rsid w:val="00832E52"/>
    <w:rsid w:val="0083424F"/>
    <w:rsid w:val="00834527"/>
    <w:rsid w:val="00835E1A"/>
    <w:rsid w:val="00837BEA"/>
    <w:rsid w:val="00841400"/>
    <w:rsid w:val="008421CE"/>
    <w:rsid w:val="0084226E"/>
    <w:rsid w:val="008429B7"/>
    <w:rsid w:val="00843D2A"/>
    <w:rsid w:val="0084458C"/>
    <w:rsid w:val="00844E76"/>
    <w:rsid w:val="008452D2"/>
    <w:rsid w:val="00845E4E"/>
    <w:rsid w:val="0084669D"/>
    <w:rsid w:val="00846CAB"/>
    <w:rsid w:val="0085247F"/>
    <w:rsid w:val="008531DB"/>
    <w:rsid w:val="008539C8"/>
    <w:rsid w:val="00853FF2"/>
    <w:rsid w:val="0085491B"/>
    <w:rsid w:val="00854DCF"/>
    <w:rsid w:val="0085687D"/>
    <w:rsid w:val="008576CF"/>
    <w:rsid w:val="00857AA4"/>
    <w:rsid w:val="00860256"/>
    <w:rsid w:val="00860789"/>
    <w:rsid w:val="00861C80"/>
    <w:rsid w:val="00862351"/>
    <w:rsid w:val="008630C3"/>
    <w:rsid w:val="008634AD"/>
    <w:rsid w:val="008650C3"/>
    <w:rsid w:val="008655FA"/>
    <w:rsid w:val="008656E2"/>
    <w:rsid w:val="008678D5"/>
    <w:rsid w:val="00867FE0"/>
    <w:rsid w:val="008712DC"/>
    <w:rsid w:val="0087157A"/>
    <w:rsid w:val="00872BB6"/>
    <w:rsid w:val="00873392"/>
    <w:rsid w:val="00873C92"/>
    <w:rsid w:val="00874526"/>
    <w:rsid w:val="00874F7F"/>
    <w:rsid w:val="00875378"/>
    <w:rsid w:val="008757BA"/>
    <w:rsid w:val="00875E36"/>
    <w:rsid w:val="00876657"/>
    <w:rsid w:val="00876932"/>
    <w:rsid w:val="0087719E"/>
    <w:rsid w:val="00880C92"/>
    <w:rsid w:val="00882586"/>
    <w:rsid w:val="0088259F"/>
    <w:rsid w:val="0088369F"/>
    <w:rsid w:val="00884D30"/>
    <w:rsid w:val="0088667F"/>
    <w:rsid w:val="00886B43"/>
    <w:rsid w:val="00886CCF"/>
    <w:rsid w:val="00886FED"/>
    <w:rsid w:val="00887D24"/>
    <w:rsid w:val="008900FD"/>
    <w:rsid w:val="00890EDA"/>
    <w:rsid w:val="00892132"/>
    <w:rsid w:val="00893D53"/>
    <w:rsid w:val="0089565E"/>
    <w:rsid w:val="008956FF"/>
    <w:rsid w:val="0089662E"/>
    <w:rsid w:val="00897030"/>
    <w:rsid w:val="00897117"/>
    <w:rsid w:val="008A1F67"/>
    <w:rsid w:val="008A35C1"/>
    <w:rsid w:val="008A3A33"/>
    <w:rsid w:val="008A45E1"/>
    <w:rsid w:val="008A48FB"/>
    <w:rsid w:val="008A4D62"/>
    <w:rsid w:val="008A55BE"/>
    <w:rsid w:val="008A5E81"/>
    <w:rsid w:val="008A7807"/>
    <w:rsid w:val="008A7C54"/>
    <w:rsid w:val="008B0DBA"/>
    <w:rsid w:val="008B1623"/>
    <w:rsid w:val="008B1B94"/>
    <w:rsid w:val="008B1DA8"/>
    <w:rsid w:val="008B2D65"/>
    <w:rsid w:val="008B34D2"/>
    <w:rsid w:val="008B3B78"/>
    <w:rsid w:val="008B668B"/>
    <w:rsid w:val="008B686A"/>
    <w:rsid w:val="008C01F7"/>
    <w:rsid w:val="008C0258"/>
    <w:rsid w:val="008C02A1"/>
    <w:rsid w:val="008C0C6E"/>
    <w:rsid w:val="008C0E33"/>
    <w:rsid w:val="008C13CB"/>
    <w:rsid w:val="008C150A"/>
    <w:rsid w:val="008C419A"/>
    <w:rsid w:val="008C511C"/>
    <w:rsid w:val="008C5AD3"/>
    <w:rsid w:val="008C5D87"/>
    <w:rsid w:val="008C77AE"/>
    <w:rsid w:val="008C7D99"/>
    <w:rsid w:val="008C7EC4"/>
    <w:rsid w:val="008D03AF"/>
    <w:rsid w:val="008D1557"/>
    <w:rsid w:val="008D21C0"/>
    <w:rsid w:val="008D22AC"/>
    <w:rsid w:val="008D29ED"/>
    <w:rsid w:val="008D3C1D"/>
    <w:rsid w:val="008D3E55"/>
    <w:rsid w:val="008D45AD"/>
    <w:rsid w:val="008D4ED8"/>
    <w:rsid w:val="008D5347"/>
    <w:rsid w:val="008D5AD3"/>
    <w:rsid w:val="008D682D"/>
    <w:rsid w:val="008E0C26"/>
    <w:rsid w:val="008E0DBA"/>
    <w:rsid w:val="008E1761"/>
    <w:rsid w:val="008E3332"/>
    <w:rsid w:val="008E4043"/>
    <w:rsid w:val="008E5BA5"/>
    <w:rsid w:val="008E6966"/>
    <w:rsid w:val="008F0BFC"/>
    <w:rsid w:val="008F1DD2"/>
    <w:rsid w:val="008F1EA6"/>
    <w:rsid w:val="008F2CED"/>
    <w:rsid w:val="008F5418"/>
    <w:rsid w:val="008F5EA1"/>
    <w:rsid w:val="008F7603"/>
    <w:rsid w:val="008F7B3E"/>
    <w:rsid w:val="009001EE"/>
    <w:rsid w:val="009002E9"/>
    <w:rsid w:val="009005A2"/>
    <w:rsid w:val="00900DCF"/>
    <w:rsid w:val="0090128B"/>
    <w:rsid w:val="00902F26"/>
    <w:rsid w:val="00902F8E"/>
    <w:rsid w:val="00904DA6"/>
    <w:rsid w:val="00906FE4"/>
    <w:rsid w:val="009070FA"/>
    <w:rsid w:val="009100FA"/>
    <w:rsid w:val="009110B9"/>
    <w:rsid w:val="00911181"/>
    <w:rsid w:val="00914524"/>
    <w:rsid w:val="009146AA"/>
    <w:rsid w:val="00915425"/>
    <w:rsid w:val="00916BFC"/>
    <w:rsid w:val="00917BA6"/>
    <w:rsid w:val="00917E96"/>
    <w:rsid w:val="00920235"/>
    <w:rsid w:val="009215E8"/>
    <w:rsid w:val="009217D5"/>
    <w:rsid w:val="00921ED1"/>
    <w:rsid w:val="0092253C"/>
    <w:rsid w:val="00922834"/>
    <w:rsid w:val="00923759"/>
    <w:rsid w:val="0092530F"/>
    <w:rsid w:val="00925366"/>
    <w:rsid w:val="00926781"/>
    <w:rsid w:val="00926FF6"/>
    <w:rsid w:val="0092799A"/>
    <w:rsid w:val="00931386"/>
    <w:rsid w:val="00932237"/>
    <w:rsid w:val="00932B6D"/>
    <w:rsid w:val="00932E94"/>
    <w:rsid w:val="009330BF"/>
    <w:rsid w:val="0093332C"/>
    <w:rsid w:val="009343AD"/>
    <w:rsid w:val="0093493E"/>
    <w:rsid w:val="00934C77"/>
    <w:rsid w:val="00934D3D"/>
    <w:rsid w:val="009354E8"/>
    <w:rsid w:val="00936174"/>
    <w:rsid w:val="00936C3A"/>
    <w:rsid w:val="00937771"/>
    <w:rsid w:val="00937E34"/>
    <w:rsid w:val="00941CFF"/>
    <w:rsid w:val="00945048"/>
    <w:rsid w:val="0094561C"/>
    <w:rsid w:val="00945873"/>
    <w:rsid w:val="00945D03"/>
    <w:rsid w:val="00946E0F"/>
    <w:rsid w:val="00947513"/>
    <w:rsid w:val="00947824"/>
    <w:rsid w:val="009507FE"/>
    <w:rsid w:val="00951F2F"/>
    <w:rsid w:val="00953A9B"/>
    <w:rsid w:val="00953E73"/>
    <w:rsid w:val="00954767"/>
    <w:rsid w:val="009557EA"/>
    <w:rsid w:val="009570C2"/>
    <w:rsid w:val="00957326"/>
    <w:rsid w:val="00957BC2"/>
    <w:rsid w:val="00960FA9"/>
    <w:rsid w:val="0096151D"/>
    <w:rsid w:val="009618CF"/>
    <w:rsid w:val="00961FBF"/>
    <w:rsid w:val="00962A01"/>
    <w:rsid w:val="00963098"/>
    <w:rsid w:val="00963B90"/>
    <w:rsid w:val="00965EBD"/>
    <w:rsid w:val="00965FAA"/>
    <w:rsid w:val="00967D68"/>
    <w:rsid w:val="00970BDC"/>
    <w:rsid w:val="00971927"/>
    <w:rsid w:val="0097195D"/>
    <w:rsid w:val="00972207"/>
    <w:rsid w:val="009725BD"/>
    <w:rsid w:val="00972ED7"/>
    <w:rsid w:val="00974E00"/>
    <w:rsid w:val="009757CA"/>
    <w:rsid w:val="009758F9"/>
    <w:rsid w:val="00976D4E"/>
    <w:rsid w:val="00977D2F"/>
    <w:rsid w:val="00980E53"/>
    <w:rsid w:val="0098240F"/>
    <w:rsid w:val="00982E7D"/>
    <w:rsid w:val="00983186"/>
    <w:rsid w:val="009838DE"/>
    <w:rsid w:val="00983A3F"/>
    <w:rsid w:val="00985555"/>
    <w:rsid w:val="00985ED5"/>
    <w:rsid w:val="00987212"/>
    <w:rsid w:val="009873CA"/>
    <w:rsid w:val="00991698"/>
    <w:rsid w:val="009926DB"/>
    <w:rsid w:val="00993A33"/>
    <w:rsid w:val="00993D1B"/>
    <w:rsid w:val="00996997"/>
    <w:rsid w:val="00996CCE"/>
    <w:rsid w:val="0099771F"/>
    <w:rsid w:val="009A05E1"/>
    <w:rsid w:val="009A0840"/>
    <w:rsid w:val="009A0A48"/>
    <w:rsid w:val="009A0B48"/>
    <w:rsid w:val="009A3DAC"/>
    <w:rsid w:val="009A4E41"/>
    <w:rsid w:val="009A5C38"/>
    <w:rsid w:val="009A5EFD"/>
    <w:rsid w:val="009A6397"/>
    <w:rsid w:val="009A70F5"/>
    <w:rsid w:val="009A73DA"/>
    <w:rsid w:val="009A7797"/>
    <w:rsid w:val="009B240A"/>
    <w:rsid w:val="009B3C4F"/>
    <w:rsid w:val="009B5A8D"/>
    <w:rsid w:val="009B6451"/>
    <w:rsid w:val="009B7277"/>
    <w:rsid w:val="009B7567"/>
    <w:rsid w:val="009C234F"/>
    <w:rsid w:val="009C35B6"/>
    <w:rsid w:val="009C491C"/>
    <w:rsid w:val="009C49FA"/>
    <w:rsid w:val="009C56A4"/>
    <w:rsid w:val="009C59AF"/>
    <w:rsid w:val="009C5DF9"/>
    <w:rsid w:val="009D0143"/>
    <w:rsid w:val="009D05CF"/>
    <w:rsid w:val="009D2950"/>
    <w:rsid w:val="009D36D3"/>
    <w:rsid w:val="009D47B8"/>
    <w:rsid w:val="009D63F8"/>
    <w:rsid w:val="009D67ED"/>
    <w:rsid w:val="009D7BA2"/>
    <w:rsid w:val="009E04D8"/>
    <w:rsid w:val="009E0D70"/>
    <w:rsid w:val="009E1970"/>
    <w:rsid w:val="009E2CB2"/>
    <w:rsid w:val="009E32A4"/>
    <w:rsid w:val="009E542D"/>
    <w:rsid w:val="009E607D"/>
    <w:rsid w:val="009E61DD"/>
    <w:rsid w:val="009E6A3E"/>
    <w:rsid w:val="009E7643"/>
    <w:rsid w:val="009E7D45"/>
    <w:rsid w:val="009F06D8"/>
    <w:rsid w:val="009F1069"/>
    <w:rsid w:val="009F39FA"/>
    <w:rsid w:val="009F49C1"/>
    <w:rsid w:val="009F4B7C"/>
    <w:rsid w:val="009F4D28"/>
    <w:rsid w:val="009F5966"/>
    <w:rsid w:val="009F5A5E"/>
    <w:rsid w:val="009F5BC3"/>
    <w:rsid w:val="009F5FCA"/>
    <w:rsid w:val="009F610B"/>
    <w:rsid w:val="00A0071B"/>
    <w:rsid w:val="00A00A52"/>
    <w:rsid w:val="00A02563"/>
    <w:rsid w:val="00A0463E"/>
    <w:rsid w:val="00A05606"/>
    <w:rsid w:val="00A05827"/>
    <w:rsid w:val="00A06818"/>
    <w:rsid w:val="00A07F3E"/>
    <w:rsid w:val="00A10D6F"/>
    <w:rsid w:val="00A10D90"/>
    <w:rsid w:val="00A121C3"/>
    <w:rsid w:val="00A12B4C"/>
    <w:rsid w:val="00A12D7A"/>
    <w:rsid w:val="00A13369"/>
    <w:rsid w:val="00A13DD1"/>
    <w:rsid w:val="00A14311"/>
    <w:rsid w:val="00A14C1B"/>
    <w:rsid w:val="00A15882"/>
    <w:rsid w:val="00A15D01"/>
    <w:rsid w:val="00A16410"/>
    <w:rsid w:val="00A170EF"/>
    <w:rsid w:val="00A17321"/>
    <w:rsid w:val="00A17F50"/>
    <w:rsid w:val="00A230BF"/>
    <w:rsid w:val="00A2384E"/>
    <w:rsid w:val="00A273E1"/>
    <w:rsid w:val="00A3180A"/>
    <w:rsid w:val="00A327FC"/>
    <w:rsid w:val="00A36DC7"/>
    <w:rsid w:val="00A37C9B"/>
    <w:rsid w:val="00A4023A"/>
    <w:rsid w:val="00A40AD1"/>
    <w:rsid w:val="00A40C0F"/>
    <w:rsid w:val="00A418BC"/>
    <w:rsid w:val="00A4279B"/>
    <w:rsid w:val="00A4467A"/>
    <w:rsid w:val="00A45300"/>
    <w:rsid w:val="00A46AB8"/>
    <w:rsid w:val="00A46C58"/>
    <w:rsid w:val="00A47648"/>
    <w:rsid w:val="00A4773D"/>
    <w:rsid w:val="00A50630"/>
    <w:rsid w:val="00A50BCA"/>
    <w:rsid w:val="00A50D88"/>
    <w:rsid w:val="00A510B4"/>
    <w:rsid w:val="00A51CAA"/>
    <w:rsid w:val="00A52A13"/>
    <w:rsid w:val="00A5303D"/>
    <w:rsid w:val="00A532E4"/>
    <w:rsid w:val="00A54A7C"/>
    <w:rsid w:val="00A54D18"/>
    <w:rsid w:val="00A5568C"/>
    <w:rsid w:val="00A55D44"/>
    <w:rsid w:val="00A55FA8"/>
    <w:rsid w:val="00A5687E"/>
    <w:rsid w:val="00A60FFE"/>
    <w:rsid w:val="00A61179"/>
    <w:rsid w:val="00A61CA9"/>
    <w:rsid w:val="00A6385B"/>
    <w:rsid w:val="00A64D67"/>
    <w:rsid w:val="00A64DAE"/>
    <w:rsid w:val="00A65893"/>
    <w:rsid w:val="00A65E23"/>
    <w:rsid w:val="00A6658C"/>
    <w:rsid w:val="00A66AE2"/>
    <w:rsid w:val="00A679D6"/>
    <w:rsid w:val="00A70C45"/>
    <w:rsid w:val="00A73059"/>
    <w:rsid w:val="00A73853"/>
    <w:rsid w:val="00A7691E"/>
    <w:rsid w:val="00A7797D"/>
    <w:rsid w:val="00A81A9B"/>
    <w:rsid w:val="00A82A0D"/>
    <w:rsid w:val="00A8446C"/>
    <w:rsid w:val="00A84B4B"/>
    <w:rsid w:val="00A8688C"/>
    <w:rsid w:val="00A870B1"/>
    <w:rsid w:val="00A91315"/>
    <w:rsid w:val="00A942D1"/>
    <w:rsid w:val="00A949C8"/>
    <w:rsid w:val="00A954CD"/>
    <w:rsid w:val="00A97FD1"/>
    <w:rsid w:val="00AA0232"/>
    <w:rsid w:val="00AA0D4C"/>
    <w:rsid w:val="00AA0E11"/>
    <w:rsid w:val="00AA298C"/>
    <w:rsid w:val="00AA29E4"/>
    <w:rsid w:val="00AA3613"/>
    <w:rsid w:val="00AA5C2B"/>
    <w:rsid w:val="00AA652F"/>
    <w:rsid w:val="00AA6949"/>
    <w:rsid w:val="00AB18CF"/>
    <w:rsid w:val="00AB431C"/>
    <w:rsid w:val="00AB5C1D"/>
    <w:rsid w:val="00AB667D"/>
    <w:rsid w:val="00AC064F"/>
    <w:rsid w:val="00AC082C"/>
    <w:rsid w:val="00AC2A22"/>
    <w:rsid w:val="00AC3934"/>
    <w:rsid w:val="00AC498C"/>
    <w:rsid w:val="00AC556E"/>
    <w:rsid w:val="00AC6E1F"/>
    <w:rsid w:val="00AC7478"/>
    <w:rsid w:val="00AC7642"/>
    <w:rsid w:val="00AC795D"/>
    <w:rsid w:val="00AD031C"/>
    <w:rsid w:val="00AD0B03"/>
    <w:rsid w:val="00AD131C"/>
    <w:rsid w:val="00AD2F1A"/>
    <w:rsid w:val="00AD42E1"/>
    <w:rsid w:val="00AD4BDC"/>
    <w:rsid w:val="00AD6137"/>
    <w:rsid w:val="00AD7A6B"/>
    <w:rsid w:val="00AE1092"/>
    <w:rsid w:val="00AE1847"/>
    <w:rsid w:val="00AE1FC5"/>
    <w:rsid w:val="00AE2CFF"/>
    <w:rsid w:val="00AE403D"/>
    <w:rsid w:val="00AE452A"/>
    <w:rsid w:val="00AE57A8"/>
    <w:rsid w:val="00AE5D4E"/>
    <w:rsid w:val="00AE6E29"/>
    <w:rsid w:val="00AF0F3F"/>
    <w:rsid w:val="00AF0FA0"/>
    <w:rsid w:val="00AF256C"/>
    <w:rsid w:val="00AF2907"/>
    <w:rsid w:val="00AF3113"/>
    <w:rsid w:val="00AF4450"/>
    <w:rsid w:val="00AF5049"/>
    <w:rsid w:val="00AF5586"/>
    <w:rsid w:val="00B017F9"/>
    <w:rsid w:val="00B01CCD"/>
    <w:rsid w:val="00B01F09"/>
    <w:rsid w:val="00B028E8"/>
    <w:rsid w:val="00B059C4"/>
    <w:rsid w:val="00B06392"/>
    <w:rsid w:val="00B070B1"/>
    <w:rsid w:val="00B074F9"/>
    <w:rsid w:val="00B07510"/>
    <w:rsid w:val="00B104A7"/>
    <w:rsid w:val="00B10E06"/>
    <w:rsid w:val="00B11573"/>
    <w:rsid w:val="00B11FF8"/>
    <w:rsid w:val="00B13E98"/>
    <w:rsid w:val="00B149E0"/>
    <w:rsid w:val="00B14C20"/>
    <w:rsid w:val="00B15D0C"/>
    <w:rsid w:val="00B16A46"/>
    <w:rsid w:val="00B17634"/>
    <w:rsid w:val="00B20A2E"/>
    <w:rsid w:val="00B21269"/>
    <w:rsid w:val="00B21589"/>
    <w:rsid w:val="00B2189D"/>
    <w:rsid w:val="00B22471"/>
    <w:rsid w:val="00B229D1"/>
    <w:rsid w:val="00B22B0C"/>
    <w:rsid w:val="00B2365E"/>
    <w:rsid w:val="00B23CCB"/>
    <w:rsid w:val="00B24EDF"/>
    <w:rsid w:val="00B258A4"/>
    <w:rsid w:val="00B26741"/>
    <w:rsid w:val="00B26BA6"/>
    <w:rsid w:val="00B30503"/>
    <w:rsid w:val="00B3214C"/>
    <w:rsid w:val="00B32DA0"/>
    <w:rsid w:val="00B33557"/>
    <w:rsid w:val="00B336F4"/>
    <w:rsid w:val="00B33C23"/>
    <w:rsid w:val="00B36879"/>
    <w:rsid w:val="00B405EE"/>
    <w:rsid w:val="00B43417"/>
    <w:rsid w:val="00B436D0"/>
    <w:rsid w:val="00B4388B"/>
    <w:rsid w:val="00B44781"/>
    <w:rsid w:val="00B45072"/>
    <w:rsid w:val="00B456C1"/>
    <w:rsid w:val="00B45F9C"/>
    <w:rsid w:val="00B477DF"/>
    <w:rsid w:val="00B506A6"/>
    <w:rsid w:val="00B50EA1"/>
    <w:rsid w:val="00B51362"/>
    <w:rsid w:val="00B516E9"/>
    <w:rsid w:val="00B5333E"/>
    <w:rsid w:val="00B53AE0"/>
    <w:rsid w:val="00B542A3"/>
    <w:rsid w:val="00B55F71"/>
    <w:rsid w:val="00B61064"/>
    <w:rsid w:val="00B61156"/>
    <w:rsid w:val="00B611BD"/>
    <w:rsid w:val="00B61844"/>
    <w:rsid w:val="00B636D2"/>
    <w:rsid w:val="00B63E3A"/>
    <w:rsid w:val="00B64735"/>
    <w:rsid w:val="00B64C83"/>
    <w:rsid w:val="00B64D98"/>
    <w:rsid w:val="00B668D4"/>
    <w:rsid w:val="00B6718B"/>
    <w:rsid w:val="00B702A3"/>
    <w:rsid w:val="00B70AB8"/>
    <w:rsid w:val="00B70AD0"/>
    <w:rsid w:val="00B720F4"/>
    <w:rsid w:val="00B721E9"/>
    <w:rsid w:val="00B7399C"/>
    <w:rsid w:val="00B742BA"/>
    <w:rsid w:val="00B75D9B"/>
    <w:rsid w:val="00B75E25"/>
    <w:rsid w:val="00B76E17"/>
    <w:rsid w:val="00B81B96"/>
    <w:rsid w:val="00B81FD8"/>
    <w:rsid w:val="00B82996"/>
    <w:rsid w:val="00B841A0"/>
    <w:rsid w:val="00B84846"/>
    <w:rsid w:val="00B84E8E"/>
    <w:rsid w:val="00B852D0"/>
    <w:rsid w:val="00B85A77"/>
    <w:rsid w:val="00B8756A"/>
    <w:rsid w:val="00B90828"/>
    <w:rsid w:val="00B9128C"/>
    <w:rsid w:val="00B912EF"/>
    <w:rsid w:val="00B92651"/>
    <w:rsid w:val="00B92DE5"/>
    <w:rsid w:val="00B936C4"/>
    <w:rsid w:val="00B9446E"/>
    <w:rsid w:val="00B94C4E"/>
    <w:rsid w:val="00B96057"/>
    <w:rsid w:val="00B96566"/>
    <w:rsid w:val="00B97E09"/>
    <w:rsid w:val="00BA2100"/>
    <w:rsid w:val="00BA219F"/>
    <w:rsid w:val="00BA22D7"/>
    <w:rsid w:val="00BA52F9"/>
    <w:rsid w:val="00BA5E46"/>
    <w:rsid w:val="00BA6271"/>
    <w:rsid w:val="00BB071C"/>
    <w:rsid w:val="00BB1E27"/>
    <w:rsid w:val="00BB26AB"/>
    <w:rsid w:val="00BB29B9"/>
    <w:rsid w:val="00BB46C9"/>
    <w:rsid w:val="00BB5DFC"/>
    <w:rsid w:val="00BB63C2"/>
    <w:rsid w:val="00BB6577"/>
    <w:rsid w:val="00BC0A8B"/>
    <w:rsid w:val="00BC1320"/>
    <w:rsid w:val="00BC16A6"/>
    <w:rsid w:val="00BC19F2"/>
    <w:rsid w:val="00BC304D"/>
    <w:rsid w:val="00BC416A"/>
    <w:rsid w:val="00BC47B0"/>
    <w:rsid w:val="00BC584B"/>
    <w:rsid w:val="00BC5B84"/>
    <w:rsid w:val="00BC645C"/>
    <w:rsid w:val="00BD094E"/>
    <w:rsid w:val="00BD4E8B"/>
    <w:rsid w:val="00BD6691"/>
    <w:rsid w:val="00BD67F7"/>
    <w:rsid w:val="00BD6B90"/>
    <w:rsid w:val="00BE159D"/>
    <w:rsid w:val="00BE291E"/>
    <w:rsid w:val="00BE34C8"/>
    <w:rsid w:val="00BE3703"/>
    <w:rsid w:val="00BE39B4"/>
    <w:rsid w:val="00BE48D0"/>
    <w:rsid w:val="00BE4F9D"/>
    <w:rsid w:val="00BE72ED"/>
    <w:rsid w:val="00BF052A"/>
    <w:rsid w:val="00BF107E"/>
    <w:rsid w:val="00BF1818"/>
    <w:rsid w:val="00BF24DC"/>
    <w:rsid w:val="00BF2F8E"/>
    <w:rsid w:val="00C009A4"/>
    <w:rsid w:val="00C012CA"/>
    <w:rsid w:val="00C01496"/>
    <w:rsid w:val="00C0188D"/>
    <w:rsid w:val="00C03145"/>
    <w:rsid w:val="00C031D2"/>
    <w:rsid w:val="00C03856"/>
    <w:rsid w:val="00C039C1"/>
    <w:rsid w:val="00C04342"/>
    <w:rsid w:val="00C05337"/>
    <w:rsid w:val="00C06009"/>
    <w:rsid w:val="00C068DF"/>
    <w:rsid w:val="00C108FF"/>
    <w:rsid w:val="00C10E56"/>
    <w:rsid w:val="00C145CD"/>
    <w:rsid w:val="00C211A2"/>
    <w:rsid w:val="00C217D7"/>
    <w:rsid w:val="00C21B54"/>
    <w:rsid w:val="00C21BB9"/>
    <w:rsid w:val="00C22374"/>
    <w:rsid w:val="00C2277F"/>
    <w:rsid w:val="00C2462A"/>
    <w:rsid w:val="00C26006"/>
    <w:rsid w:val="00C260A1"/>
    <w:rsid w:val="00C26D85"/>
    <w:rsid w:val="00C27577"/>
    <w:rsid w:val="00C27FD8"/>
    <w:rsid w:val="00C3062D"/>
    <w:rsid w:val="00C30B1C"/>
    <w:rsid w:val="00C31381"/>
    <w:rsid w:val="00C320F5"/>
    <w:rsid w:val="00C33926"/>
    <w:rsid w:val="00C3438D"/>
    <w:rsid w:val="00C3507D"/>
    <w:rsid w:val="00C350F9"/>
    <w:rsid w:val="00C36C69"/>
    <w:rsid w:val="00C3734C"/>
    <w:rsid w:val="00C404E2"/>
    <w:rsid w:val="00C4090A"/>
    <w:rsid w:val="00C409AA"/>
    <w:rsid w:val="00C412B0"/>
    <w:rsid w:val="00C41902"/>
    <w:rsid w:val="00C4245E"/>
    <w:rsid w:val="00C4279C"/>
    <w:rsid w:val="00C42995"/>
    <w:rsid w:val="00C4374D"/>
    <w:rsid w:val="00C45309"/>
    <w:rsid w:val="00C4674B"/>
    <w:rsid w:val="00C4689C"/>
    <w:rsid w:val="00C47D3A"/>
    <w:rsid w:val="00C50EEB"/>
    <w:rsid w:val="00C51330"/>
    <w:rsid w:val="00C5342D"/>
    <w:rsid w:val="00C535C8"/>
    <w:rsid w:val="00C54562"/>
    <w:rsid w:val="00C55C0B"/>
    <w:rsid w:val="00C55C14"/>
    <w:rsid w:val="00C560A7"/>
    <w:rsid w:val="00C578C1"/>
    <w:rsid w:val="00C57A5C"/>
    <w:rsid w:val="00C60281"/>
    <w:rsid w:val="00C60CD2"/>
    <w:rsid w:val="00C61468"/>
    <w:rsid w:val="00C61B3E"/>
    <w:rsid w:val="00C61D22"/>
    <w:rsid w:val="00C625CD"/>
    <w:rsid w:val="00C62F93"/>
    <w:rsid w:val="00C63BE2"/>
    <w:rsid w:val="00C64485"/>
    <w:rsid w:val="00C66427"/>
    <w:rsid w:val="00C66BAC"/>
    <w:rsid w:val="00C67AEF"/>
    <w:rsid w:val="00C7115F"/>
    <w:rsid w:val="00C72C19"/>
    <w:rsid w:val="00C734E6"/>
    <w:rsid w:val="00C7384C"/>
    <w:rsid w:val="00C73B8B"/>
    <w:rsid w:val="00C7584B"/>
    <w:rsid w:val="00C75C80"/>
    <w:rsid w:val="00C762D3"/>
    <w:rsid w:val="00C77E41"/>
    <w:rsid w:val="00C77EF3"/>
    <w:rsid w:val="00C77F4E"/>
    <w:rsid w:val="00C80A9C"/>
    <w:rsid w:val="00C817AF"/>
    <w:rsid w:val="00C825FE"/>
    <w:rsid w:val="00C82669"/>
    <w:rsid w:val="00C83C2A"/>
    <w:rsid w:val="00C84432"/>
    <w:rsid w:val="00C846B3"/>
    <w:rsid w:val="00C85591"/>
    <w:rsid w:val="00C85FCE"/>
    <w:rsid w:val="00C86646"/>
    <w:rsid w:val="00C908F0"/>
    <w:rsid w:val="00C9574F"/>
    <w:rsid w:val="00C95858"/>
    <w:rsid w:val="00C95DE0"/>
    <w:rsid w:val="00C9676F"/>
    <w:rsid w:val="00C96814"/>
    <w:rsid w:val="00CA010F"/>
    <w:rsid w:val="00CA1A1E"/>
    <w:rsid w:val="00CA2656"/>
    <w:rsid w:val="00CA2D74"/>
    <w:rsid w:val="00CA2E3F"/>
    <w:rsid w:val="00CA4F3A"/>
    <w:rsid w:val="00CA6672"/>
    <w:rsid w:val="00CA756D"/>
    <w:rsid w:val="00CA7845"/>
    <w:rsid w:val="00CB0C16"/>
    <w:rsid w:val="00CB1886"/>
    <w:rsid w:val="00CB2559"/>
    <w:rsid w:val="00CB29A8"/>
    <w:rsid w:val="00CB2BF0"/>
    <w:rsid w:val="00CB2F32"/>
    <w:rsid w:val="00CB3B6A"/>
    <w:rsid w:val="00CB3D62"/>
    <w:rsid w:val="00CB46CD"/>
    <w:rsid w:val="00CB4C18"/>
    <w:rsid w:val="00CB5B74"/>
    <w:rsid w:val="00CB5CA2"/>
    <w:rsid w:val="00CB5EFD"/>
    <w:rsid w:val="00CB6BBC"/>
    <w:rsid w:val="00CB7B27"/>
    <w:rsid w:val="00CC114F"/>
    <w:rsid w:val="00CC465C"/>
    <w:rsid w:val="00CC5193"/>
    <w:rsid w:val="00CD035B"/>
    <w:rsid w:val="00CD0E23"/>
    <w:rsid w:val="00CD14FB"/>
    <w:rsid w:val="00CD18BA"/>
    <w:rsid w:val="00CD2172"/>
    <w:rsid w:val="00CD235B"/>
    <w:rsid w:val="00CD3108"/>
    <w:rsid w:val="00CD4356"/>
    <w:rsid w:val="00CD504F"/>
    <w:rsid w:val="00CD58EE"/>
    <w:rsid w:val="00CD5DB7"/>
    <w:rsid w:val="00CD6161"/>
    <w:rsid w:val="00CD6225"/>
    <w:rsid w:val="00CD6646"/>
    <w:rsid w:val="00CD79B7"/>
    <w:rsid w:val="00CD79D7"/>
    <w:rsid w:val="00CD7A5B"/>
    <w:rsid w:val="00CD7E23"/>
    <w:rsid w:val="00CE18AA"/>
    <w:rsid w:val="00CE2B5F"/>
    <w:rsid w:val="00CE2BEA"/>
    <w:rsid w:val="00CE3DA5"/>
    <w:rsid w:val="00CE4A7B"/>
    <w:rsid w:val="00CE4B01"/>
    <w:rsid w:val="00CE4D37"/>
    <w:rsid w:val="00CE5A91"/>
    <w:rsid w:val="00CE6BC9"/>
    <w:rsid w:val="00CF06EC"/>
    <w:rsid w:val="00CF0F14"/>
    <w:rsid w:val="00CF219B"/>
    <w:rsid w:val="00CF23B0"/>
    <w:rsid w:val="00CF3EE3"/>
    <w:rsid w:val="00CF4654"/>
    <w:rsid w:val="00CF4E4A"/>
    <w:rsid w:val="00CF714F"/>
    <w:rsid w:val="00D00134"/>
    <w:rsid w:val="00D02AEA"/>
    <w:rsid w:val="00D040D8"/>
    <w:rsid w:val="00D04319"/>
    <w:rsid w:val="00D05235"/>
    <w:rsid w:val="00D0689C"/>
    <w:rsid w:val="00D06B14"/>
    <w:rsid w:val="00D06E3C"/>
    <w:rsid w:val="00D07116"/>
    <w:rsid w:val="00D07BBC"/>
    <w:rsid w:val="00D1088F"/>
    <w:rsid w:val="00D10B9E"/>
    <w:rsid w:val="00D1170D"/>
    <w:rsid w:val="00D11860"/>
    <w:rsid w:val="00D12196"/>
    <w:rsid w:val="00D1509B"/>
    <w:rsid w:val="00D15209"/>
    <w:rsid w:val="00D15513"/>
    <w:rsid w:val="00D15770"/>
    <w:rsid w:val="00D15E70"/>
    <w:rsid w:val="00D169D4"/>
    <w:rsid w:val="00D201CB"/>
    <w:rsid w:val="00D213C3"/>
    <w:rsid w:val="00D22E66"/>
    <w:rsid w:val="00D238BF"/>
    <w:rsid w:val="00D26D53"/>
    <w:rsid w:val="00D27CB2"/>
    <w:rsid w:val="00D30802"/>
    <w:rsid w:val="00D337C1"/>
    <w:rsid w:val="00D33B41"/>
    <w:rsid w:val="00D365C8"/>
    <w:rsid w:val="00D36984"/>
    <w:rsid w:val="00D36B34"/>
    <w:rsid w:val="00D41724"/>
    <w:rsid w:val="00D4431E"/>
    <w:rsid w:val="00D45AA3"/>
    <w:rsid w:val="00D45BB8"/>
    <w:rsid w:val="00D45CD3"/>
    <w:rsid w:val="00D46EC0"/>
    <w:rsid w:val="00D47324"/>
    <w:rsid w:val="00D47CFB"/>
    <w:rsid w:val="00D47E13"/>
    <w:rsid w:val="00D50040"/>
    <w:rsid w:val="00D514C7"/>
    <w:rsid w:val="00D5421B"/>
    <w:rsid w:val="00D55CFF"/>
    <w:rsid w:val="00D575F1"/>
    <w:rsid w:val="00D57F0A"/>
    <w:rsid w:val="00D63DF8"/>
    <w:rsid w:val="00D6401F"/>
    <w:rsid w:val="00D65FB8"/>
    <w:rsid w:val="00D66090"/>
    <w:rsid w:val="00D66943"/>
    <w:rsid w:val="00D67A59"/>
    <w:rsid w:val="00D732DF"/>
    <w:rsid w:val="00D75CF1"/>
    <w:rsid w:val="00D775C9"/>
    <w:rsid w:val="00D77A1D"/>
    <w:rsid w:val="00D808D3"/>
    <w:rsid w:val="00D817D6"/>
    <w:rsid w:val="00D81992"/>
    <w:rsid w:val="00D81A0E"/>
    <w:rsid w:val="00D81EE3"/>
    <w:rsid w:val="00D820A8"/>
    <w:rsid w:val="00D82D55"/>
    <w:rsid w:val="00D83522"/>
    <w:rsid w:val="00D8447A"/>
    <w:rsid w:val="00D85096"/>
    <w:rsid w:val="00D85688"/>
    <w:rsid w:val="00D85980"/>
    <w:rsid w:val="00D9008A"/>
    <w:rsid w:val="00D90991"/>
    <w:rsid w:val="00D91B44"/>
    <w:rsid w:val="00D92053"/>
    <w:rsid w:val="00D92E0A"/>
    <w:rsid w:val="00D93765"/>
    <w:rsid w:val="00D945DE"/>
    <w:rsid w:val="00D95CBA"/>
    <w:rsid w:val="00D95D11"/>
    <w:rsid w:val="00D960F1"/>
    <w:rsid w:val="00D96229"/>
    <w:rsid w:val="00D97242"/>
    <w:rsid w:val="00D97A8F"/>
    <w:rsid w:val="00D97E02"/>
    <w:rsid w:val="00DA1A9D"/>
    <w:rsid w:val="00DA1E55"/>
    <w:rsid w:val="00DA23B4"/>
    <w:rsid w:val="00DA256F"/>
    <w:rsid w:val="00DA2A21"/>
    <w:rsid w:val="00DA2AD7"/>
    <w:rsid w:val="00DA449F"/>
    <w:rsid w:val="00DA45DC"/>
    <w:rsid w:val="00DA5463"/>
    <w:rsid w:val="00DA6D6F"/>
    <w:rsid w:val="00DA76C2"/>
    <w:rsid w:val="00DB1473"/>
    <w:rsid w:val="00DB1DC9"/>
    <w:rsid w:val="00DB210C"/>
    <w:rsid w:val="00DB3892"/>
    <w:rsid w:val="00DB4582"/>
    <w:rsid w:val="00DB56A8"/>
    <w:rsid w:val="00DB6086"/>
    <w:rsid w:val="00DB6C43"/>
    <w:rsid w:val="00DC0595"/>
    <w:rsid w:val="00DC0D2A"/>
    <w:rsid w:val="00DC0ED0"/>
    <w:rsid w:val="00DC1DC0"/>
    <w:rsid w:val="00DC2BDD"/>
    <w:rsid w:val="00DD4758"/>
    <w:rsid w:val="00DD6047"/>
    <w:rsid w:val="00DD719D"/>
    <w:rsid w:val="00DD7E91"/>
    <w:rsid w:val="00DE0685"/>
    <w:rsid w:val="00DE0711"/>
    <w:rsid w:val="00DE0AEA"/>
    <w:rsid w:val="00DE2F58"/>
    <w:rsid w:val="00DE371A"/>
    <w:rsid w:val="00DE48AA"/>
    <w:rsid w:val="00DE5501"/>
    <w:rsid w:val="00DE6F78"/>
    <w:rsid w:val="00DE73D4"/>
    <w:rsid w:val="00DF00F1"/>
    <w:rsid w:val="00DF03A4"/>
    <w:rsid w:val="00DF21A3"/>
    <w:rsid w:val="00DF326F"/>
    <w:rsid w:val="00DF3903"/>
    <w:rsid w:val="00DF48C2"/>
    <w:rsid w:val="00DF4B55"/>
    <w:rsid w:val="00DF675E"/>
    <w:rsid w:val="00DF6BA6"/>
    <w:rsid w:val="00E00F7B"/>
    <w:rsid w:val="00E02059"/>
    <w:rsid w:val="00E03DF7"/>
    <w:rsid w:val="00E040C5"/>
    <w:rsid w:val="00E04294"/>
    <w:rsid w:val="00E04455"/>
    <w:rsid w:val="00E061EF"/>
    <w:rsid w:val="00E064B8"/>
    <w:rsid w:val="00E071BF"/>
    <w:rsid w:val="00E12244"/>
    <w:rsid w:val="00E124A5"/>
    <w:rsid w:val="00E12E17"/>
    <w:rsid w:val="00E13681"/>
    <w:rsid w:val="00E13C38"/>
    <w:rsid w:val="00E15887"/>
    <w:rsid w:val="00E15909"/>
    <w:rsid w:val="00E15DFC"/>
    <w:rsid w:val="00E16E58"/>
    <w:rsid w:val="00E171E7"/>
    <w:rsid w:val="00E17332"/>
    <w:rsid w:val="00E179AD"/>
    <w:rsid w:val="00E20C32"/>
    <w:rsid w:val="00E219D2"/>
    <w:rsid w:val="00E21DAA"/>
    <w:rsid w:val="00E21FA4"/>
    <w:rsid w:val="00E22064"/>
    <w:rsid w:val="00E24AA9"/>
    <w:rsid w:val="00E25D3A"/>
    <w:rsid w:val="00E26335"/>
    <w:rsid w:val="00E304D3"/>
    <w:rsid w:val="00E329B0"/>
    <w:rsid w:val="00E32A4B"/>
    <w:rsid w:val="00E3349A"/>
    <w:rsid w:val="00E33780"/>
    <w:rsid w:val="00E34875"/>
    <w:rsid w:val="00E35850"/>
    <w:rsid w:val="00E3680B"/>
    <w:rsid w:val="00E36BFD"/>
    <w:rsid w:val="00E414BB"/>
    <w:rsid w:val="00E42BEF"/>
    <w:rsid w:val="00E43792"/>
    <w:rsid w:val="00E44231"/>
    <w:rsid w:val="00E44A12"/>
    <w:rsid w:val="00E45CD2"/>
    <w:rsid w:val="00E46607"/>
    <w:rsid w:val="00E467A3"/>
    <w:rsid w:val="00E477B0"/>
    <w:rsid w:val="00E47B4E"/>
    <w:rsid w:val="00E50319"/>
    <w:rsid w:val="00E516AB"/>
    <w:rsid w:val="00E522B2"/>
    <w:rsid w:val="00E52945"/>
    <w:rsid w:val="00E53655"/>
    <w:rsid w:val="00E5406A"/>
    <w:rsid w:val="00E5449E"/>
    <w:rsid w:val="00E55588"/>
    <w:rsid w:val="00E558AB"/>
    <w:rsid w:val="00E5594D"/>
    <w:rsid w:val="00E56AC1"/>
    <w:rsid w:val="00E56B4B"/>
    <w:rsid w:val="00E57D17"/>
    <w:rsid w:val="00E60F4E"/>
    <w:rsid w:val="00E63407"/>
    <w:rsid w:val="00E6377A"/>
    <w:rsid w:val="00E647BC"/>
    <w:rsid w:val="00E64BE3"/>
    <w:rsid w:val="00E64C8F"/>
    <w:rsid w:val="00E658E9"/>
    <w:rsid w:val="00E65BB7"/>
    <w:rsid w:val="00E6615E"/>
    <w:rsid w:val="00E66BDD"/>
    <w:rsid w:val="00E67BC8"/>
    <w:rsid w:val="00E7113A"/>
    <w:rsid w:val="00E71215"/>
    <w:rsid w:val="00E72BD4"/>
    <w:rsid w:val="00E73257"/>
    <w:rsid w:val="00E736FD"/>
    <w:rsid w:val="00E74928"/>
    <w:rsid w:val="00E74938"/>
    <w:rsid w:val="00E7551F"/>
    <w:rsid w:val="00E755B9"/>
    <w:rsid w:val="00E75A71"/>
    <w:rsid w:val="00E76161"/>
    <w:rsid w:val="00E76D39"/>
    <w:rsid w:val="00E77FF8"/>
    <w:rsid w:val="00E80096"/>
    <w:rsid w:val="00E800A5"/>
    <w:rsid w:val="00E80867"/>
    <w:rsid w:val="00E80978"/>
    <w:rsid w:val="00E80C0E"/>
    <w:rsid w:val="00E814F6"/>
    <w:rsid w:val="00E81CED"/>
    <w:rsid w:val="00E82667"/>
    <w:rsid w:val="00E85031"/>
    <w:rsid w:val="00E85409"/>
    <w:rsid w:val="00E85982"/>
    <w:rsid w:val="00E85990"/>
    <w:rsid w:val="00E86A24"/>
    <w:rsid w:val="00E8794D"/>
    <w:rsid w:val="00E87CB6"/>
    <w:rsid w:val="00E87D0E"/>
    <w:rsid w:val="00E921A2"/>
    <w:rsid w:val="00E9256A"/>
    <w:rsid w:val="00E96123"/>
    <w:rsid w:val="00E96C04"/>
    <w:rsid w:val="00E96FE3"/>
    <w:rsid w:val="00E9714F"/>
    <w:rsid w:val="00E974F0"/>
    <w:rsid w:val="00E976BF"/>
    <w:rsid w:val="00E978CA"/>
    <w:rsid w:val="00EA01A3"/>
    <w:rsid w:val="00EA11B9"/>
    <w:rsid w:val="00EA137A"/>
    <w:rsid w:val="00EA1572"/>
    <w:rsid w:val="00EA1703"/>
    <w:rsid w:val="00EA1EE8"/>
    <w:rsid w:val="00EA3392"/>
    <w:rsid w:val="00EA443E"/>
    <w:rsid w:val="00EA5875"/>
    <w:rsid w:val="00EA5B83"/>
    <w:rsid w:val="00EA5F95"/>
    <w:rsid w:val="00EA70C7"/>
    <w:rsid w:val="00EB1E58"/>
    <w:rsid w:val="00EB21BF"/>
    <w:rsid w:val="00EB277F"/>
    <w:rsid w:val="00EB2FCA"/>
    <w:rsid w:val="00EB48E2"/>
    <w:rsid w:val="00EB5A1C"/>
    <w:rsid w:val="00EB75A8"/>
    <w:rsid w:val="00EC04C3"/>
    <w:rsid w:val="00EC124C"/>
    <w:rsid w:val="00EC268E"/>
    <w:rsid w:val="00EC2E89"/>
    <w:rsid w:val="00EC3281"/>
    <w:rsid w:val="00EC388B"/>
    <w:rsid w:val="00EC38A3"/>
    <w:rsid w:val="00EC3D88"/>
    <w:rsid w:val="00EC62F9"/>
    <w:rsid w:val="00EC6E08"/>
    <w:rsid w:val="00EC79CB"/>
    <w:rsid w:val="00EC7FBF"/>
    <w:rsid w:val="00ED0E6B"/>
    <w:rsid w:val="00ED1565"/>
    <w:rsid w:val="00ED1FFB"/>
    <w:rsid w:val="00ED20E2"/>
    <w:rsid w:val="00ED3415"/>
    <w:rsid w:val="00ED457B"/>
    <w:rsid w:val="00ED45BD"/>
    <w:rsid w:val="00EE0AA1"/>
    <w:rsid w:val="00EE0BFA"/>
    <w:rsid w:val="00EE1165"/>
    <w:rsid w:val="00EE11FE"/>
    <w:rsid w:val="00EE1AC4"/>
    <w:rsid w:val="00EE23E0"/>
    <w:rsid w:val="00EE2679"/>
    <w:rsid w:val="00EE333F"/>
    <w:rsid w:val="00EE40D7"/>
    <w:rsid w:val="00EE4147"/>
    <w:rsid w:val="00EE59B6"/>
    <w:rsid w:val="00EE6C0F"/>
    <w:rsid w:val="00EF0BE3"/>
    <w:rsid w:val="00EF0F45"/>
    <w:rsid w:val="00EF18D0"/>
    <w:rsid w:val="00EF1B94"/>
    <w:rsid w:val="00EF3065"/>
    <w:rsid w:val="00EF31D1"/>
    <w:rsid w:val="00EF3685"/>
    <w:rsid w:val="00EF391C"/>
    <w:rsid w:val="00EF50A0"/>
    <w:rsid w:val="00EF5C22"/>
    <w:rsid w:val="00EF6D96"/>
    <w:rsid w:val="00F000ED"/>
    <w:rsid w:val="00F008AD"/>
    <w:rsid w:val="00F00F88"/>
    <w:rsid w:val="00F01558"/>
    <w:rsid w:val="00F01F47"/>
    <w:rsid w:val="00F02E10"/>
    <w:rsid w:val="00F03033"/>
    <w:rsid w:val="00F03596"/>
    <w:rsid w:val="00F03F32"/>
    <w:rsid w:val="00F04B6F"/>
    <w:rsid w:val="00F04FFF"/>
    <w:rsid w:val="00F05BAA"/>
    <w:rsid w:val="00F07345"/>
    <w:rsid w:val="00F07398"/>
    <w:rsid w:val="00F07859"/>
    <w:rsid w:val="00F10B6B"/>
    <w:rsid w:val="00F10CB2"/>
    <w:rsid w:val="00F11321"/>
    <w:rsid w:val="00F1491A"/>
    <w:rsid w:val="00F16E60"/>
    <w:rsid w:val="00F170A7"/>
    <w:rsid w:val="00F217C8"/>
    <w:rsid w:val="00F21E8A"/>
    <w:rsid w:val="00F221BD"/>
    <w:rsid w:val="00F22339"/>
    <w:rsid w:val="00F23CDA"/>
    <w:rsid w:val="00F24894"/>
    <w:rsid w:val="00F248B6"/>
    <w:rsid w:val="00F25C73"/>
    <w:rsid w:val="00F27555"/>
    <w:rsid w:val="00F275E1"/>
    <w:rsid w:val="00F27B9A"/>
    <w:rsid w:val="00F31747"/>
    <w:rsid w:val="00F340D0"/>
    <w:rsid w:val="00F34505"/>
    <w:rsid w:val="00F34881"/>
    <w:rsid w:val="00F34AFB"/>
    <w:rsid w:val="00F362DA"/>
    <w:rsid w:val="00F36F32"/>
    <w:rsid w:val="00F41047"/>
    <w:rsid w:val="00F415C0"/>
    <w:rsid w:val="00F43061"/>
    <w:rsid w:val="00F4482C"/>
    <w:rsid w:val="00F46C3F"/>
    <w:rsid w:val="00F46FD7"/>
    <w:rsid w:val="00F47413"/>
    <w:rsid w:val="00F50C5B"/>
    <w:rsid w:val="00F52291"/>
    <w:rsid w:val="00F543BA"/>
    <w:rsid w:val="00F544A8"/>
    <w:rsid w:val="00F61476"/>
    <w:rsid w:val="00F619FB"/>
    <w:rsid w:val="00F61A18"/>
    <w:rsid w:val="00F64CC3"/>
    <w:rsid w:val="00F64D35"/>
    <w:rsid w:val="00F6558A"/>
    <w:rsid w:val="00F6605C"/>
    <w:rsid w:val="00F66A4F"/>
    <w:rsid w:val="00F70B00"/>
    <w:rsid w:val="00F72ADD"/>
    <w:rsid w:val="00F72FB0"/>
    <w:rsid w:val="00F72FBF"/>
    <w:rsid w:val="00F73477"/>
    <w:rsid w:val="00F73793"/>
    <w:rsid w:val="00F74128"/>
    <w:rsid w:val="00F743F8"/>
    <w:rsid w:val="00F74B77"/>
    <w:rsid w:val="00F74C50"/>
    <w:rsid w:val="00F753B0"/>
    <w:rsid w:val="00F75D3D"/>
    <w:rsid w:val="00F75E73"/>
    <w:rsid w:val="00F764A3"/>
    <w:rsid w:val="00F80B19"/>
    <w:rsid w:val="00F815A1"/>
    <w:rsid w:val="00F81CA8"/>
    <w:rsid w:val="00F8298B"/>
    <w:rsid w:val="00F831D6"/>
    <w:rsid w:val="00F841A7"/>
    <w:rsid w:val="00F848F6"/>
    <w:rsid w:val="00F8522D"/>
    <w:rsid w:val="00F85E2D"/>
    <w:rsid w:val="00F87182"/>
    <w:rsid w:val="00F87B27"/>
    <w:rsid w:val="00F90D38"/>
    <w:rsid w:val="00F9116A"/>
    <w:rsid w:val="00F91886"/>
    <w:rsid w:val="00F9220F"/>
    <w:rsid w:val="00F93114"/>
    <w:rsid w:val="00F9591D"/>
    <w:rsid w:val="00F95ABB"/>
    <w:rsid w:val="00F96C88"/>
    <w:rsid w:val="00F96EA2"/>
    <w:rsid w:val="00FA0568"/>
    <w:rsid w:val="00FA0953"/>
    <w:rsid w:val="00FA0C0C"/>
    <w:rsid w:val="00FA1D29"/>
    <w:rsid w:val="00FA26DD"/>
    <w:rsid w:val="00FA2DE0"/>
    <w:rsid w:val="00FA309E"/>
    <w:rsid w:val="00FA49F2"/>
    <w:rsid w:val="00FA5715"/>
    <w:rsid w:val="00FA6B6A"/>
    <w:rsid w:val="00FB2958"/>
    <w:rsid w:val="00FB3597"/>
    <w:rsid w:val="00FB386A"/>
    <w:rsid w:val="00FB436E"/>
    <w:rsid w:val="00FB4E38"/>
    <w:rsid w:val="00FB4E3C"/>
    <w:rsid w:val="00FB564C"/>
    <w:rsid w:val="00FB6453"/>
    <w:rsid w:val="00FB65F5"/>
    <w:rsid w:val="00FB731E"/>
    <w:rsid w:val="00FB75F2"/>
    <w:rsid w:val="00FB7696"/>
    <w:rsid w:val="00FC0091"/>
    <w:rsid w:val="00FC0312"/>
    <w:rsid w:val="00FC09D7"/>
    <w:rsid w:val="00FC155C"/>
    <w:rsid w:val="00FC1CF6"/>
    <w:rsid w:val="00FC1EFF"/>
    <w:rsid w:val="00FC332E"/>
    <w:rsid w:val="00FC45E0"/>
    <w:rsid w:val="00FC561E"/>
    <w:rsid w:val="00FC5D61"/>
    <w:rsid w:val="00FC6745"/>
    <w:rsid w:val="00FD2AB1"/>
    <w:rsid w:val="00FD3046"/>
    <w:rsid w:val="00FD3938"/>
    <w:rsid w:val="00FD3CC7"/>
    <w:rsid w:val="00FD4EE8"/>
    <w:rsid w:val="00FD505B"/>
    <w:rsid w:val="00FD527C"/>
    <w:rsid w:val="00FD547C"/>
    <w:rsid w:val="00FD5DB4"/>
    <w:rsid w:val="00FD628D"/>
    <w:rsid w:val="00FD697D"/>
    <w:rsid w:val="00FD6ACE"/>
    <w:rsid w:val="00FD7DF5"/>
    <w:rsid w:val="00FD7F0D"/>
    <w:rsid w:val="00FE017D"/>
    <w:rsid w:val="00FE0252"/>
    <w:rsid w:val="00FE06AF"/>
    <w:rsid w:val="00FE1294"/>
    <w:rsid w:val="00FE3957"/>
    <w:rsid w:val="00FE4992"/>
    <w:rsid w:val="00FE5E19"/>
    <w:rsid w:val="00FE65B8"/>
    <w:rsid w:val="00FE66EB"/>
    <w:rsid w:val="00FE6B43"/>
    <w:rsid w:val="00FE6ED1"/>
    <w:rsid w:val="00FE7737"/>
    <w:rsid w:val="00FE7BE2"/>
    <w:rsid w:val="00FE7C73"/>
    <w:rsid w:val="00FE7FC4"/>
    <w:rsid w:val="00FF0D47"/>
    <w:rsid w:val="00FF0E98"/>
    <w:rsid w:val="00FF1186"/>
    <w:rsid w:val="00FF1EC8"/>
    <w:rsid w:val="00FF267F"/>
    <w:rsid w:val="00FF2C74"/>
    <w:rsid w:val="00FF3BAD"/>
    <w:rsid w:val="00FF5271"/>
    <w:rsid w:val="00FF5B77"/>
    <w:rsid w:val="00FF6417"/>
    <w:rsid w:val="00FF7202"/>
    <w:rsid w:val="00FF744D"/>
    <w:rsid w:val="00FF7A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BCE2"/>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B11FF8"/>
    <w:rPr>
      <w:sz w:val="24"/>
      <w:szCs w:val="24"/>
      <w:lang w:val="en-US" w:eastAsia="en-US"/>
    </w:rPr>
  </w:style>
  <w:style w:type="paragraph" w:styleId="Antrat1">
    <w:name w:val="heading 1"/>
    <w:aliases w:val="Appendix"/>
    <w:basedOn w:val="prastasis"/>
    <w:next w:val="prastasis"/>
    <w:link w:val="Antrat1Diagrama"/>
    <w:qFormat/>
    <w:rsid w:val="00356578"/>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Char15,Title Header2 Char"/>
    <w:basedOn w:val="prastasis"/>
    <w:next w:val="prastasis"/>
    <w:link w:val="Antrat2Diagrama"/>
    <w:qFormat/>
    <w:rsid w:val="0035657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aliases w:val=" Char12,Char12"/>
    <w:basedOn w:val="prastasis"/>
    <w:next w:val="prastasis"/>
    <w:link w:val="Antrat5Diagrama"/>
    <w:qFormat/>
    <w:rsid w:val="00356578"/>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356578"/>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356578"/>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356578"/>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356578"/>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customStyle="1" w:styleId="Neapdorotaspaminjimas1">
    <w:name w:val="Neapdorotas paminėjimas1"/>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107162"/>
    <w:rPr>
      <w:sz w:val="24"/>
      <w:szCs w:val="24"/>
      <w:lang w:val="en-US" w:eastAsia="en-US"/>
    </w:r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paragraph" w:styleId="Pagrindiniotekstotrauka3">
    <w:name w:val="Body Text Indent 3"/>
    <w:basedOn w:val="prastasis"/>
    <w:link w:val="Pagrindiniotekstotrauka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8"/>
      </w:numPr>
      <w:tabs>
        <w:tab w:val="left" w:pos="230"/>
      </w:tabs>
      <w:suppressAutoHyphens/>
      <w:spacing w:after="60"/>
    </w:pPr>
    <w:rPr>
      <w:rFonts w:ascii="Arial Narrow" w:hAnsi="Arial Narrow" w:cs="Arial Narrow"/>
      <w:sz w:val="22"/>
      <w:szCs w:val="24"/>
      <w:lang w:val="lt-LT" w:eastAsia="ar-SA"/>
    </w:rPr>
  </w:style>
  <w:style w:type="paragraph" w:customStyle="1" w:styleId="BodyTextBullet2">
    <w:name w:val="Body Text Bullet 2"/>
    <w:basedOn w:val="Pagrindinistekstas"/>
    <w:rsid w:val="006B7840"/>
    <w:pPr>
      <w:numPr>
        <w:numId w:val="2"/>
      </w:numPr>
      <w:tabs>
        <w:tab w:val="left" w:pos="410"/>
      </w:tabs>
      <w:suppressAutoHyphens/>
      <w:spacing w:after="60"/>
      <w:ind w:left="410" w:hanging="180"/>
    </w:pPr>
    <w:rPr>
      <w:rFonts w:ascii="Arial Narrow" w:hAnsi="Arial Narrow" w:cs="Arial Narrow"/>
      <w:sz w:val="22"/>
      <w:szCs w:val="24"/>
      <w:lang w:val="lt-LT"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val="lt-LT"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val="lt-LT" w:eastAsia="ar-SA"/>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styleId="Sraassuenkleliais">
    <w:name w:val="List Bullet"/>
    <w:basedOn w:val="prastasis"/>
    <w:rsid w:val="006B784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62"/>
      </w:tabs>
      <w:spacing w:after="120"/>
      <w:ind w:left="0" w:firstLine="0"/>
      <w:jc w:val="both"/>
    </w:pPr>
    <w:rPr>
      <w:rFonts w:eastAsia="Calibri"/>
      <w:szCs w:val="20"/>
      <w:bdr w:val="none" w:sz="0" w:space="0" w:color="auto"/>
      <w:lang w:val="lt-LT"/>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val="lt-LT"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customStyle="1" w:styleId="Stilius1">
    <w:name w:val="Stilius1"/>
    <w:basedOn w:val="prastasis"/>
    <w:autoRedefine/>
    <w:qFormat/>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81" w:firstLine="0"/>
      <w:jc w:val="center"/>
    </w:pPr>
    <w:rPr>
      <w:rFonts w:eastAsia="Calibri"/>
      <w:b/>
      <w:sz w:val="22"/>
      <w:szCs w:val="22"/>
      <w:bdr w:val="none" w:sz="0" w:space="0" w:color="auto"/>
      <w:lang w:val="lt-LT"/>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lang w:val="lt-LT"/>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lang w:val="lt-LT"/>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lang w:val="lt-LT"/>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rsid w:val="006B7840"/>
    <w:rPr>
      <w:rFonts w:ascii="Calibri" w:eastAsia="Calibri" w:hAnsi="Calibri"/>
      <w:bdr w:val="none" w:sz="0" w:space="0" w:color="auto"/>
      <w:lang w:eastAsia="en-US"/>
    </w:rPr>
  </w:style>
  <w:style w:type="character" w:styleId="Puslapioinaosnuoroda">
    <w:name w:val="footnote reference"/>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val="lt-LT"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val="lt-LT"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val="lt-LT"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val="lt-LT"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val="lt-LT"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val="lt-LT"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val="lt-LT"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val="lt-LT"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val="lt-LT"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val="lt-LT"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val="lt-LT"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val="lt-LT"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val="lt-LT"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val="lt-LT"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val="lt-LT"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val="lt-LT"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val="lt-LT"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7"/>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lang w:val="lt-LT"/>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val="lt-LT"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val="lt-LT"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val="lt-LT"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val="lt-LT"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42">
    <w:name w:val="Pagrindinis tekstas4"/>
    <w:rsid w:val="009570C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har11">
    <w:name w:val="Char11"/>
    <w:basedOn w:val="prastasis"/>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1">
    <w:name w:val="Pagrindinis tekstas11"/>
    <w:rsid w:val="00946E0F"/>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Sraopastraipa11">
    <w:name w:val="Sąrašo pastraipa11"/>
    <w:basedOn w:val="prastasis"/>
    <w:qFormat/>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character" w:customStyle="1" w:styleId="Heading1Char">
    <w:name w:val="Heading 1 Char"/>
    <w:aliases w:val="Appendix Char"/>
    <w:locked/>
    <w:rsid w:val="00946E0F"/>
    <w:rPr>
      <w:rFonts w:ascii="Times New Roman" w:hAnsi="Times New Roman" w:cs="Times New Roman"/>
      <w:sz w:val="28"/>
      <w:lang w:val="x-none" w:eastAsia="en-US"/>
    </w:rPr>
  </w:style>
  <w:style w:type="character" w:customStyle="1" w:styleId="Heading2Char">
    <w:name w:val="Heading 2 Char"/>
    <w:locked/>
    <w:rsid w:val="00946E0F"/>
    <w:rPr>
      <w:rFonts w:ascii="Times New Roman" w:hAnsi="Times New Roman" w:cs="Times New Roman"/>
      <w:sz w:val="24"/>
      <w:lang w:val="x-none" w:eastAsia="en-US"/>
    </w:rPr>
  </w:style>
  <w:style w:type="character" w:customStyle="1" w:styleId="Heading3Char">
    <w:name w:val="Heading 3 Char"/>
    <w:aliases w:val="Section Header3 Char"/>
    <w:locked/>
    <w:rsid w:val="00946E0F"/>
    <w:rPr>
      <w:rFonts w:ascii="Times New Roman" w:hAnsi="Times New Roman" w:cs="Times New Roman"/>
      <w:sz w:val="24"/>
      <w:lang w:val="x-none" w:eastAsia="en-US"/>
    </w:rPr>
  </w:style>
  <w:style w:type="character" w:customStyle="1" w:styleId="Heading4Char">
    <w:name w:val="Heading 4 Char"/>
    <w:aliases w:val="Sub-Clause Sub-paragraph Char"/>
    <w:locked/>
    <w:rsid w:val="00946E0F"/>
    <w:rPr>
      <w:rFonts w:ascii="Times New Roman" w:hAnsi="Times New Roman" w:cs="Times New Roman"/>
      <w:b/>
      <w:sz w:val="44"/>
      <w:lang w:val="x-none" w:eastAsia="en-US"/>
    </w:rPr>
  </w:style>
  <w:style w:type="character" w:customStyle="1" w:styleId="Heading5Char">
    <w:name w:val="Heading 5 Char"/>
    <w:locked/>
    <w:rsid w:val="00946E0F"/>
    <w:rPr>
      <w:rFonts w:ascii="Times New Roman" w:hAnsi="Times New Roman" w:cs="Times New Roman"/>
      <w:b/>
      <w:sz w:val="40"/>
      <w:lang w:val="x-none" w:eastAsia="en-US"/>
    </w:rPr>
  </w:style>
  <w:style w:type="character" w:customStyle="1" w:styleId="Heading6Char">
    <w:name w:val="Heading 6 Char"/>
    <w:locked/>
    <w:rsid w:val="00946E0F"/>
    <w:rPr>
      <w:rFonts w:ascii="Times New Roman" w:hAnsi="Times New Roman" w:cs="Times New Roman"/>
      <w:b/>
      <w:sz w:val="36"/>
      <w:lang w:val="x-none" w:eastAsia="en-US"/>
    </w:rPr>
  </w:style>
  <w:style w:type="character" w:customStyle="1" w:styleId="Heading7Char">
    <w:name w:val="Heading 7 Char"/>
    <w:locked/>
    <w:rsid w:val="00946E0F"/>
    <w:rPr>
      <w:rFonts w:ascii="Times New Roman" w:hAnsi="Times New Roman" w:cs="Times New Roman"/>
      <w:sz w:val="48"/>
      <w:lang w:val="x-none" w:eastAsia="en-US"/>
    </w:rPr>
  </w:style>
  <w:style w:type="character" w:customStyle="1" w:styleId="Heading8Char">
    <w:name w:val="Heading 8 Char"/>
    <w:locked/>
    <w:rsid w:val="00946E0F"/>
    <w:rPr>
      <w:rFonts w:ascii="Times New Roman" w:hAnsi="Times New Roman" w:cs="Times New Roman"/>
      <w:b/>
      <w:sz w:val="18"/>
      <w:lang w:val="x-none" w:eastAsia="en-US"/>
    </w:rPr>
  </w:style>
  <w:style w:type="character" w:customStyle="1" w:styleId="Heading9Char">
    <w:name w:val="Heading 9 Char"/>
    <w:locked/>
    <w:rsid w:val="00946E0F"/>
    <w:rPr>
      <w:rFonts w:ascii="Times New Roman" w:hAnsi="Times New Roman" w:cs="Times New Roman"/>
      <w:sz w:val="40"/>
      <w:lang w:val="x-none" w:eastAsia="en-US"/>
    </w:rPr>
  </w:style>
  <w:style w:type="character" w:customStyle="1" w:styleId="CommentTextChar">
    <w:name w:val="Comment Text Char"/>
    <w:locked/>
    <w:rsid w:val="00946E0F"/>
    <w:rPr>
      <w:rFonts w:ascii="Times New Roman" w:hAnsi="Times New Roman" w:cs="Times New Roman"/>
      <w:lang w:val="x-none" w:eastAsia="en-US"/>
    </w:rPr>
  </w:style>
  <w:style w:type="character" w:customStyle="1" w:styleId="BodyText2Char">
    <w:name w:val="Body Text 2 Char"/>
    <w:locked/>
    <w:rsid w:val="00946E0F"/>
    <w:rPr>
      <w:rFonts w:cs="Times New Roman"/>
      <w:sz w:val="22"/>
      <w:szCs w:val="22"/>
      <w:lang w:val="x-none" w:eastAsia="en-US"/>
    </w:rPr>
  </w:style>
  <w:style w:type="character" w:customStyle="1" w:styleId="TitleChar">
    <w:name w:val="Title Char"/>
    <w:locked/>
    <w:rsid w:val="00946E0F"/>
    <w:rPr>
      <w:rFonts w:ascii="Times New Roman" w:hAnsi="Times New Roman" w:cs="Times New Roman"/>
      <w:b/>
      <w:bCs/>
      <w:sz w:val="28"/>
      <w:szCs w:val="28"/>
      <w:lang w:val="x-none" w:eastAsia="hu-HU"/>
    </w:rPr>
  </w:style>
  <w:style w:type="paragraph" w:customStyle="1" w:styleId="tajtip">
    <w:name w:val="tajtip"/>
    <w:basedOn w:val="prastasis"/>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val="lt-LT" w:eastAsia="lt-LT"/>
    </w:rPr>
  </w:style>
  <w:style w:type="paragraph" w:customStyle="1" w:styleId="Char5CharCharChar1">
    <w:name w:val="Char5 Char Char Char1"/>
    <w:basedOn w:val="prastasis"/>
    <w:semiHidden/>
    <w:rsid w:val="00072BE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BalloonTextChar">
    <w:name w:val="Balloon Text Char"/>
    <w:semiHidden/>
    <w:locked/>
    <w:rsid w:val="00072BE8"/>
    <w:rPr>
      <w:rFonts w:ascii="Tahoma" w:eastAsia="Times New Roman" w:hAnsi="Tahoma" w:cs="Tahoma"/>
      <w:color w:val="000000"/>
      <w:sz w:val="16"/>
      <w:szCs w:val="16"/>
    </w:rPr>
  </w:style>
  <w:style w:type="character" w:customStyle="1" w:styleId="DocumentMapChar">
    <w:name w:val="Document Map Char"/>
    <w:semiHidden/>
    <w:rsid w:val="00072BE8"/>
    <w:rPr>
      <w:rFonts w:ascii="Times New Roman" w:hAnsi="Times New Roman"/>
      <w:sz w:val="0"/>
      <w:szCs w:val="0"/>
      <w:lang w:val="lt-LT"/>
    </w:rPr>
  </w:style>
  <w:style w:type="character" w:customStyle="1" w:styleId="BodyTextIndentChar">
    <w:name w:val="Body Text Indent Char"/>
    <w:semiHidden/>
    <w:locked/>
    <w:rsid w:val="00072BE8"/>
    <w:rPr>
      <w:rFonts w:cs="Times New Roman"/>
      <w:sz w:val="22"/>
      <w:szCs w:val="22"/>
      <w:lang w:val="x-none" w:eastAsia="en-US"/>
    </w:rPr>
  </w:style>
  <w:style w:type="character" w:customStyle="1" w:styleId="FootnoteTextChar">
    <w:name w:val="Footnote Text Char"/>
    <w:semiHidden/>
    <w:locked/>
    <w:rsid w:val="00072BE8"/>
    <w:rPr>
      <w:rFonts w:cs="Times New Roman"/>
      <w:lang w:val="lt-LT" w:eastAsia="x-none"/>
    </w:rPr>
  </w:style>
  <w:style w:type="character" w:customStyle="1" w:styleId="CharChar6">
    <w:name w:val="Char Char6"/>
    <w:semiHidden/>
    <w:locked/>
    <w:rsid w:val="00072BE8"/>
    <w:rPr>
      <w:rFonts w:ascii="Times New Roman" w:hAnsi="Times New Roman" w:cs="Times New Roman"/>
      <w:lang w:val="x-none" w:eastAsia="en-US"/>
    </w:rPr>
  </w:style>
  <w:style w:type="paragraph" w:styleId="Pataisymai">
    <w:name w:val="Revision"/>
    <w:hidden/>
    <w:uiPriority w:val="99"/>
    <w:semiHidden/>
    <w:rsid w:val="00072BE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character" w:customStyle="1" w:styleId="Neapdorotaspaminjimas2">
    <w:name w:val="Neapdorotas paminėjimas2"/>
    <w:basedOn w:val="Numatytasispastraiposriftas"/>
    <w:uiPriority w:val="99"/>
    <w:semiHidden/>
    <w:unhideWhenUsed/>
    <w:rsid w:val="004E7B39"/>
    <w:rPr>
      <w:color w:val="605E5C"/>
      <w:shd w:val="clear" w:color="auto" w:fill="E1DFDD"/>
    </w:rPr>
  </w:style>
  <w:style w:type="character" w:styleId="Neapdorotaspaminjimas">
    <w:name w:val="Unresolved Mention"/>
    <w:basedOn w:val="Numatytasispastraiposriftas"/>
    <w:uiPriority w:val="99"/>
    <w:semiHidden/>
    <w:unhideWhenUsed/>
    <w:rsid w:val="008A7807"/>
    <w:rPr>
      <w:color w:val="605E5C"/>
      <w:shd w:val="clear" w:color="auto" w:fill="E1DFDD"/>
    </w:rPr>
  </w:style>
  <w:style w:type="paragraph" w:styleId="Betarp">
    <w:name w:val="No Spacing"/>
    <w:uiPriority w:val="1"/>
    <w:qFormat/>
    <w:rsid w:val="00372D4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character" w:customStyle="1" w:styleId="cf01">
    <w:name w:val="cf01"/>
    <w:basedOn w:val="Numatytasispastraiposriftas"/>
    <w:rsid w:val="00ED457B"/>
    <w:rPr>
      <w:rFonts w:ascii="Segoe UI" w:hAnsi="Segoe UI" w:cs="Segoe UI" w:hint="default"/>
      <w:i/>
      <w:iCs/>
      <w:sz w:val="18"/>
      <w:szCs w:val="18"/>
      <w:u w:val="single"/>
    </w:rPr>
  </w:style>
  <w:style w:type="character" w:customStyle="1" w:styleId="cf11">
    <w:name w:val="cf11"/>
    <w:basedOn w:val="Numatytasispastraiposriftas"/>
    <w:rsid w:val="00ED457B"/>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6649">
      <w:bodyDiv w:val="1"/>
      <w:marLeft w:val="0"/>
      <w:marRight w:val="0"/>
      <w:marTop w:val="0"/>
      <w:marBottom w:val="0"/>
      <w:divBdr>
        <w:top w:val="none" w:sz="0" w:space="0" w:color="auto"/>
        <w:left w:val="none" w:sz="0" w:space="0" w:color="auto"/>
        <w:bottom w:val="none" w:sz="0" w:space="0" w:color="auto"/>
        <w:right w:val="none" w:sz="0" w:space="0" w:color="auto"/>
      </w:divBdr>
    </w:div>
    <w:div w:id="216012547">
      <w:bodyDiv w:val="1"/>
      <w:marLeft w:val="0"/>
      <w:marRight w:val="0"/>
      <w:marTop w:val="0"/>
      <w:marBottom w:val="0"/>
      <w:divBdr>
        <w:top w:val="none" w:sz="0" w:space="0" w:color="auto"/>
        <w:left w:val="none" w:sz="0" w:space="0" w:color="auto"/>
        <w:bottom w:val="none" w:sz="0" w:space="0" w:color="auto"/>
        <w:right w:val="none" w:sz="0" w:space="0" w:color="auto"/>
      </w:divBdr>
    </w:div>
    <w:div w:id="402797886">
      <w:bodyDiv w:val="1"/>
      <w:marLeft w:val="0"/>
      <w:marRight w:val="0"/>
      <w:marTop w:val="0"/>
      <w:marBottom w:val="0"/>
      <w:divBdr>
        <w:top w:val="none" w:sz="0" w:space="0" w:color="auto"/>
        <w:left w:val="none" w:sz="0" w:space="0" w:color="auto"/>
        <w:bottom w:val="none" w:sz="0" w:space="0" w:color="auto"/>
        <w:right w:val="none" w:sz="0" w:space="0" w:color="auto"/>
      </w:divBdr>
    </w:div>
    <w:div w:id="554701268">
      <w:bodyDiv w:val="1"/>
      <w:marLeft w:val="0"/>
      <w:marRight w:val="0"/>
      <w:marTop w:val="0"/>
      <w:marBottom w:val="0"/>
      <w:divBdr>
        <w:top w:val="none" w:sz="0" w:space="0" w:color="auto"/>
        <w:left w:val="none" w:sz="0" w:space="0" w:color="auto"/>
        <w:bottom w:val="none" w:sz="0" w:space="0" w:color="auto"/>
        <w:right w:val="none" w:sz="0" w:space="0" w:color="auto"/>
      </w:divBdr>
    </w:div>
    <w:div w:id="613631814">
      <w:bodyDiv w:val="1"/>
      <w:marLeft w:val="0"/>
      <w:marRight w:val="0"/>
      <w:marTop w:val="0"/>
      <w:marBottom w:val="0"/>
      <w:divBdr>
        <w:top w:val="none" w:sz="0" w:space="0" w:color="auto"/>
        <w:left w:val="none" w:sz="0" w:space="0" w:color="auto"/>
        <w:bottom w:val="none" w:sz="0" w:space="0" w:color="auto"/>
        <w:right w:val="none" w:sz="0" w:space="0" w:color="auto"/>
      </w:divBdr>
    </w:div>
    <w:div w:id="617640339">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310074">
      <w:bodyDiv w:val="1"/>
      <w:marLeft w:val="0"/>
      <w:marRight w:val="0"/>
      <w:marTop w:val="0"/>
      <w:marBottom w:val="0"/>
      <w:divBdr>
        <w:top w:val="none" w:sz="0" w:space="0" w:color="auto"/>
        <w:left w:val="none" w:sz="0" w:space="0" w:color="auto"/>
        <w:bottom w:val="none" w:sz="0" w:space="0" w:color="auto"/>
        <w:right w:val="none" w:sz="0" w:space="0" w:color="auto"/>
      </w:divBdr>
      <w:divsChild>
        <w:div w:id="2129860387">
          <w:marLeft w:val="0"/>
          <w:marRight w:val="0"/>
          <w:marTop w:val="0"/>
          <w:marBottom w:val="0"/>
          <w:divBdr>
            <w:top w:val="none" w:sz="0" w:space="0" w:color="auto"/>
            <w:left w:val="none" w:sz="0" w:space="0" w:color="auto"/>
            <w:bottom w:val="none" w:sz="0" w:space="0" w:color="auto"/>
            <w:right w:val="none" w:sz="0" w:space="0" w:color="auto"/>
          </w:divBdr>
        </w:div>
        <w:div w:id="655182486">
          <w:marLeft w:val="0"/>
          <w:marRight w:val="0"/>
          <w:marTop w:val="0"/>
          <w:marBottom w:val="0"/>
          <w:divBdr>
            <w:top w:val="none" w:sz="0" w:space="0" w:color="auto"/>
            <w:left w:val="none" w:sz="0" w:space="0" w:color="auto"/>
            <w:bottom w:val="none" w:sz="0" w:space="0" w:color="auto"/>
            <w:right w:val="none" w:sz="0" w:space="0" w:color="auto"/>
          </w:divBdr>
        </w:div>
        <w:div w:id="38943294">
          <w:marLeft w:val="0"/>
          <w:marRight w:val="0"/>
          <w:marTop w:val="0"/>
          <w:marBottom w:val="0"/>
          <w:divBdr>
            <w:top w:val="none" w:sz="0" w:space="0" w:color="auto"/>
            <w:left w:val="none" w:sz="0" w:space="0" w:color="auto"/>
            <w:bottom w:val="none" w:sz="0" w:space="0" w:color="auto"/>
            <w:right w:val="none" w:sz="0" w:space="0" w:color="auto"/>
          </w:divBdr>
        </w:div>
        <w:div w:id="1006253728">
          <w:marLeft w:val="0"/>
          <w:marRight w:val="0"/>
          <w:marTop w:val="0"/>
          <w:marBottom w:val="0"/>
          <w:divBdr>
            <w:top w:val="none" w:sz="0" w:space="0" w:color="auto"/>
            <w:left w:val="none" w:sz="0" w:space="0" w:color="auto"/>
            <w:bottom w:val="none" w:sz="0" w:space="0" w:color="auto"/>
            <w:right w:val="none" w:sz="0" w:space="0" w:color="auto"/>
          </w:divBdr>
          <w:divsChild>
            <w:div w:id="1754428973">
              <w:marLeft w:val="0"/>
              <w:marRight w:val="0"/>
              <w:marTop w:val="0"/>
              <w:marBottom w:val="0"/>
              <w:divBdr>
                <w:top w:val="none" w:sz="0" w:space="0" w:color="auto"/>
                <w:left w:val="none" w:sz="0" w:space="0" w:color="auto"/>
                <w:bottom w:val="none" w:sz="0" w:space="0" w:color="auto"/>
                <w:right w:val="none" w:sz="0" w:space="0" w:color="auto"/>
              </w:divBdr>
            </w:div>
            <w:div w:id="927694752">
              <w:marLeft w:val="0"/>
              <w:marRight w:val="0"/>
              <w:marTop w:val="0"/>
              <w:marBottom w:val="0"/>
              <w:divBdr>
                <w:top w:val="none" w:sz="0" w:space="0" w:color="auto"/>
                <w:left w:val="none" w:sz="0" w:space="0" w:color="auto"/>
                <w:bottom w:val="none" w:sz="0" w:space="0" w:color="auto"/>
                <w:right w:val="none" w:sz="0" w:space="0" w:color="auto"/>
              </w:divBdr>
            </w:div>
            <w:div w:id="1003820588">
              <w:marLeft w:val="0"/>
              <w:marRight w:val="0"/>
              <w:marTop w:val="0"/>
              <w:marBottom w:val="0"/>
              <w:divBdr>
                <w:top w:val="none" w:sz="0" w:space="0" w:color="auto"/>
                <w:left w:val="none" w:sz="0" w:space="0" w:color="auto"/>
                <w:bottom w:val="none" w:sz="0" w:space="0" w:color="auto"/>
                <w:right w:val="none" w:sz="0" w:space="0" w:color="auto"/>
              </w:divBdr>
            </w:div>
            <w:div w:id="32953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171173">
      <w:bodyDiv w:val="1"/>
      <w:marLeft w:val="0"/>
      <w:marRight w:val="0"/>
      <w:marTop w:val="0"/>
      <w:marBottom w:val="0"/>
      <w:divBdr>
        <w:top w:val="none" w:sz="0" w:space="0" w:color="auto"/>
        <w:left w:val="none" w:sz="0" w:space="0" w:color="auto"/>
        <w:bottom w:val="none" w:sz="0" w:space="0" w:color="auto"/>
        <w:right w:val="none" w:sz="0" w:space="0" w:color="auto"/>
      </w:divBdr>
    </w:div>
    <w:div w:id="1019963468">
      <w:bodyDiv w:val="1"/>
      <w:marLeft w:val="0"/>
      <w:marRight w:val="0"/>
      <w:marTop w:val="0"/>
      <w:marBottom w:val="0"/>
      <w:divBdr>
        <w:top w:val="none" w:sz="0" w:space="0" w:color="auto"/>
        <w:left w:val="none" w:sz="0" w:space="0" w:color="auto"/>
        <w:bottom w:val="none" w:sz="0" w:space="0" w:color="auto"/>
        <w:right w:val="none" w:sz="0" w:space="0" w:color="auto"/>
      </w:divBdr>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311">
      <w:bodyDiv w:val="1"/>
      <w:marLeft w:val="0"/>
      <w:marRight w:val="0"/>
      <w:marTop w:val="0"/>
      <w:marBottom w:val="0"/>
      <w:divBdr>
        <w:top w:val="none" w:sz="0" w:space="0" w:color="auto"/>
        <w:left w:val="none" w:sz="0" w:space="0" w:color="auto"/>
        <w:bottom w:val="none" w:sz="0" w:space="0" w:color="auto"/>
        <w:right w:val="none" w:sz="0" w:space="0" w:color="auto"/>
      </w:divBdr>
    </w:div>
    <w:div w:id="1508980078">
      <w:bodyDiv w:val="1"/>
      <w:marLeft w:val="0"/>
      <w:marRight w:val="0"/>
      <w:marTop w:val="0"/>
      <w:marBottom w:val="0"/>
      <w:divBdr>
        <w:top w:val="none" w:sz="0" w:space="0" w:color="auto"/>
        <w:left w:val="none" w:sz="0" w:space="0" w:color="auto"/>
        <w:bottom w:val="none" w:sz="0" w:space="0" w:color="auto"/>
        <w:right w:val="none" w:sz="0" w:space="0" w:color="auto"/>
      </w:divBdr>
      <w:divsChild>
        <w:div w:id="96994034">
          <w:marLeft w:val="0"/>
          <w:marRight w:val="0"/>
          <w:marTop w:val="0"/>
          <w:marBottom w:val="0"/>
          <w:divBdr>
            <w:top w:val="none" w:sz="0" w:space="0" w:color="auto"/>
            <w:left w:val="none" w:sz="0" w:space="0" w:color="auto"/>
            <w:bottom w:val="none" w:sz="0" w:space="0" w:color="auto"/>
            <w:right w:val="none" w:sz="0" w:space="0" w:color="auto"/>
          </w:divBdr>
        </w:div>
        <w:div w:id="359742720">
          <w:marLeft w:val="0"/>
          <w:marRight w:val="0"/>
          <w:marTop w:val="0"/>
          <w:marBottom w:val="0"/>
          <w:divBdr>
            <w:top w:val="none" w:sz="0" w:space="0" w:color="auto"/>
            <w:left w:val="none" w:sz="0" w:space="0" w:color="auto"/>
            <w:bottom w:val="none" w:sz="0" w:space="0" w:color="auto"/>
            <w:right w:val="none" w:sz="0" w:space="0" w:color="auto"/>
          </w:divBdr>
        </w:div>
        <w:div w:id="1402556651">
          <w:marLeft w:val="0"/>
          <w:marRight w:val="0"/>
          <w:marTop w:val="0"/>
          <w:marBottom w:val="0"/>
          <w:divBdr>
            <w:top w:val="none" w:sz="0" w:space="0" w:color="auto"/>
            <w:left w:val="none" w:sz="0" w:space="0" w:color="auto"/>
            <w:bottom w:val="none" w:sz="0" w:space="0" w:color="auto"/>
            <w:right w:val="none" w:sz="0" w:space="0" w:color="auto"/>
          </w:divBdr>
        </w:div>
      </w:divsChild>
    </w:div>
    <w:div w:id="1914928482">
      <w:bodyDiv w:val="1"/>
      <w:marLeft w:val="0"/>
      <w:marRight w:val="0"/>
      <w:marTop w:val="0"/>
      <w:marBottom w:val="0"/>
      <w:divBdr>
        <w:top w:val="none" w:sz="0" w:space="0" w:color="auto"/>
        <w:left w:val="none" w:sz="0" w:space="0" w:color="auto"/>
        <w:bottom w:val="none" w:sz="0" w:space="0" w:color="auto"/>
        <w:right w:val="none" w:sz="0" w:space="0" w:color="auto"/>
      </w:divBdr>
    </w:div>
    <w:div w:id="1959558091">
      <w:bodyDiv w:val="1"/>
      <w:marLeft w:val="0"/>
      <w:marRight w:val="0"/>
      <w:marTop w:val="0"/>
      <w:marBottom w:val="0"/>
      <w:divBdr>
        <w:top w:val="none" w:sz="0" w:space="0" w:color="auto"/>
        <w:left w:val="none" w:sz="0" w:space="0" w:color="auto"/>
        <w:bottom w:val="none" w:sz="0" w:space="0" w:color="auto"/>
        <w:right w:val="none" w:sz="0" w:space="0" w:color="auto"/>
      </w:divBdr>
    </w:div>
    <w:div w:id="2076124072">
      <w:bodyDiv w:val="1"/>
      <w:marLeft w:val="0"/>
      <w:marRight w:val="0"/>
      <w:marTop w:val="0"/>
      <w:marBottom w:val="0"/>
      <w:divBdr>
        <w:top w:val="none" w:sz="0" w:space="0" w:color="auto"/>
        <w:left w:val="none" w:sz="0" w:space="0" w:color="auto"/>
        <w:bottom w:val="none" w:sz="0" w:space="0" w:color="auto"/>
        <w:right w:val="none" w:sz="0" w:space="0" w:color="auto"/>
      </w:divBdr>
    </w:div>
    <w:div w:id="2079932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F6A2C3F74D73C4CB61C3B6BCEB97221" ma:contentTypeVersion="21" ma:contentTypeDescription="Kurkite naują dokumentą." ma:contentTypeScope="" ma:versionID="03095a34815965d0b27f22a98fcefa80">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479</SFMISDocumentSize>
    <SFMISDocumentRemovedBy xmlns="http://ecm4d/sfmis/fields" xsi:nil="true"/>
    <SFMISDocumentDate xmlns="http://ecm4d/sfmis/fields">2020-05-18T11:30:00+00:00</SFMISDocumentDate>
    <SFMISDocumentFileName xmlns="http://ecm4d/sfmis/fields">Pirkimo sąlygos 05_18</SFMISDocumentFileName>
    <SFMISDocumentSuperseded xmlns="http://ecm4d/sfmis/fields">2020-05-18T11:41:00+00:00</SFMISDocumentSuperseded>
    <SFMISDocumentObjectType xmlns="http://ecm4d/sfmis/fields">Pirkimas</SFMISDocumentObjectType>
    <SFMISDocumentDescription xmlns="http://ecm4d/sfmis/fields">""</SFMISDocumentDescription>
    <SFMISProjectInternalId xmlns="http://ecm4d/sfmis/fields">28291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1.010</SFMISDocumentObjectId>
    <SFMISDocumentFullTitle xmlns="http://ecm4d/sfmis/fields">Pirkimo sąlygos 05_18</SFMISDocumentFullTitle>
    <SFMISDocumentUploaded xmlns="http://ecm4d/sfmis/fields">2020-05-18T11:41:00+00:00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08.1.1-CPVA-V-427-05-0007</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5D0FB-694E-4877-8FF6-A1097084A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E15014-D05C-4E94-99B3-FA5D875B0E53}">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48A33275-2708-483F-A9C7-BF47CB18A00E}">
  <ds:schemaRefs>
    <ds:schemaRef ds:uri="http://schemas.microsoft.com/sharepoint/v3/contenttype/forms"/>
  </ds:schemaRefs>
</ds:datastoreItem>
</file>

<file path=customXml/itemProps4.xml><?xml version="1.0" encoding="utf-8"?>
<ds:datastoreItem xmlns:ds="http://schemas.openxmlformats.org/officeDocument/2006/customXml" ds:itemID="{AF9CDE4C-E211-49D6-9BF2-98381976D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5193</TotalTime>
  <Pages>10</Pages>
  <Words>21706</Words>
  <Characters>12373</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 05_18</vt:lpstr>
      <vt:lpstr>Pirkimo sąlygos 05_18</vt:lpstr>
    </vt:vector>
  </TitlesOfParts>
  <Company/>
  <LinksUpToDate>false</LinksUpToDate>
  <CharactersWithSpaces>34011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 05_18</dc:title>
  <dc:creator>EgleI</dc:creator>
  <cp:lastModifiedBy>Pak Sav</cp:lastModifiedBy>
  <cp:revision>981</cp:revision>
  <cp:lastPrinted>2023-06-08T07:48:00Z</cp:lastPrinted>
  <dcterms:created xsi:type="dcterms:W3CDTF">2023-02-09T06:58:00Z</dcterms:created>
  <dcterms:modified xsi:type="dcterms:W3CDTF">2025-01-21T15:56:00Z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0x010100CF6A2C3F74D73C4CB61C3B6BCEB97221</vt:lpwstr>
  </property>
</Properties>
</file>