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026E" w14:textId="40E1EE63" w:rsidR="006D2BC6" w:rsidRPr="005C4CB7" w:rsidRDefault="006D2BC6" w:rsidP="006D2BC6">
      <w:pPr>
        <w:pStyle w:val="paragraph"/>
        <w:shd w:val="clear" w:color="auto" w:fill="FFFFFF" w:themeFill="background1"/>
        <w:spacing w:before="0" w:beforeAutospacing="0" w:after="0" w:afterAutospacing="0"/>
        <w:jc w:val="center"/>
        <w:textAlignment w:val="baseline"/>
        <w:rPr>
          <w:rFonts w:ascii="Arial" w:hAnsi="Arial" w:cs="Arial"/>
          <w:sz w:val="22"/>
          <w:szCs w:val="22"/>
        </w:rPr>
      </w:pPr>
      <w:r w:rsidRPr="005C4CB7">
        <w:rPr>
          <w:rStyle w:val="normaltextrun"/>
          <w:rFonts w:ascii="Arial" w:hAnsi="Arial" w:cs="Arial"/>
          <w:b/>
          <w:bCs/>
          <w:sz w:val="22"/>
          <w:szCs w:val="22"/>
        </w:rPr>
        <w:t>TIEKĖJAMS KELIAMI REIKALAVIMAI:</w:t>
      </w:r>
    </w:p>
    <w:p w14:paraId="430C2335" w14:textId="58CD31C0" w:rsidR="006D2BC6" w:rsidRDefault="006D2BC6" w:rsidP="0746E576">
      <w:pPr>
        <w:pStyle w:val="paragraph"/>
        <w:shd w:val="clear" w:color="auto" w:fill="FFFFFF" w:themeFill="background1"/>
        <w:spacing w:before="0" w:beforeAutospacing="0" w:after="0" w:afterAutospacing="0"/>
        <w:jc w:val="center"/>
        <w:textAlignment w:val="baseline"/>
        <w:rPr>
          <w:rStyle w:val="normaltextrun"/>
          <w:rFonts w:ascii="Arial" w:hAnsi="Arial" w:cs="Arial"/>
          <w:b/>
          <w:bCs/>
          <w:sz w:val="22"/>
          <w:szCs w:val="22"/>
        </w:rPr>
      </w:pPr>
      <w:r w:rsidRPr="0746E576">
        <w:rPr>
          <w:rStyle w:val="normaltextrun"/>
          <w:rFonts w:ascii="Arial" w:hAnsi="Arial" w:cs="Arial"/>
          <w:b/>
          <w:bCs/>
          <w:sz w:val="22"/>
          <w:szCs w:val="22"/>
        </w:rPr>
        <w:t>KVALIFIKACIJOS IR KITI REIKALAVIMAI</w:t>
      </w:r>
    </w:p>
    <w:p w14:paraId="7228E035" w14:textId="77777777" w:rsidR="006C4175" w:rsidRPr="005C4CB7" w:rsidRDefault="006C4175" w:rsidP="0746E576">
      <w:pPr>
        <w:pStyle w:val="paragraph"/>
        <w:shd w:val="clear" w:color="auto" w:fill="FFFFFF" w:themeFill="background1"/>
        <w:spacing w:before="0" w:beforeAutospacing="0" w:after="0" w:afterAutospacing="0"/>
        <w:jc w:val="center"/>
        <w:textAlignment w:val="baseline"/>
        <w:rPr>
          <w:rFonts w:ascii="Arial" w:hAnsi="Arial" w:cs="Arial"/>
          <w:sz w:val="22"/>
          <w:szCs w:val="22"/>
        </w:rPr>
      </w:pPr>
    </w:p>
    <w:p w14:paraId="4A149B3A" w14:textId="467BC966" w:rsidR="00297DE2" w:rsidRPr="00BB3566" w:rsidRDefault="006C4175" w:rsidP="00502126">
      <w:pPr>
        <w:tabs>
          <w:tab w:val="center" w:pos="4908"/>
          <w:tab w:val="left" w:pos="7305"/>
        </w:tabs>
        <w:spacing w:after="0" w:line="240" w:lineRule="auto"/>
        <w:ind w:firstLine="284"/>
        <w:jc w:val="both"/>
        <w:rPr>
          <w:rFonts w:ascii="Arial" w:eastAsia="Times New Roman" w:hAnsi="Arial" w:cs="Arial"/>
          <w:b/>
          <w:bCs/>
        </w:rPr>
      </w:pPr>
      <w:r>
        <w:rPr>
          <w:rFonts w:ascii="Arial" w:eastAsia="Times New Roman" w:hAnsi="Arial" w:cs="Arial"/>
          <w:b/>
        </w:rPr>
        <w:t xml:space="preserve">I – </w:t>
      </w:r>
      <w:r w:rsidR="001A6C1D" w:rsidRPr="0746E576">
        <w:rPr>
          <w:rFonts w:ascii="Arial" w:eastAsia="Times New Roman" w:hAnsi="Arial" w:cs="Arial"/>
          <w:b/>
          <w:bCs/>
        </w:rPr>
        <w:t>KVALIFIKACIJOS REIKALAVIMAI</w:t>
      </w:r>
    </w:p>
    <w:tbl>
      <w:tblPr>
        <w:tblStyle w:val="TableGrid"/>
        <w:tblW w:w="14879" w:type="dxa"/>
        <w:tblLook w:val="04A0" w:firstRow="1" w:lastRow="0" w:firstColumn="1" w:lastColumn="0" w:noHBand="0" w:noVBand="1"/>
      </w:tblPr>
      <w:tblGrid>
        <w:gridCol w:w="1027"/>
        <w:gridCol w:w="6121"/>
        <w:gridCol w:w="7731"/>
      </w:tblGrid>
      <w:tr w:rsidR="006C4175" w:rsidRPr="000037AC" w14:paraId="19CA157D" w14:textId="77777777" w:rsidTr="006C4175">
        <w:trPr>
          <w:trHeight w:val="300"/>
          <w:tblHeader/>
        </w:trPr>
        <w:tc>
          <w:tcPr>
            <w:tcW w:w="1027" w:type="dxa"/>
            <w:shd w:val="clear" w:color="auto" w:fill="F2F2F2" w:themeFill="background1" w:themeFillShade="F2"/>
            <w:vAlign w:val="center"/>
          </w:tcPr>
          <w:p w14:paraId="5C80F73E" w14:textId="77777777" w:rsidR="006C4175" w:rsidRPr="000037AC" w:rsidRDefault="006C4175" w:rsidP="00BB3566">
            <w:pPr>
              <w:ind w:left="-79" w:right="-108"/>
              <w:jc w:val="center"/>
              <w:rPr>
                <w:rFonts w:ascii="Arial" w:hAnsi="Arial" w:cs="Arial"/>
                <w:b/>
                <w:sz w:val="22"/>
                <w:szCs w:val="22"/>
              </w:rPr>
            </w:pPr>
            <w:r w:rsidRPr="000037AC">
              <w:rPr>
                <w:rFonts w:ascii="Arial" w:hAnsi="Arial" w:cs="Arial"/>
                <w:b/>
                <w:sz w:val="22"/>
                <w:szCs w:val="22"/>
              </w:rPr>
              <w:t>Eil. Nr.</w:t>
            </w:r>
          </w:p>
        </w:tc>
        <w:tc>
          <w:tcPr>
            <w:tcW w:w="6121" w:type="dxa"/>
            <w:shd w:val="clear" w:color="auto" w:fill="F2F2F2" w:themeFill="background1" w:themeFillShade="F2"/>
            <w:vAlign w:val="center"/>
          </w:tcPr>
          <w:p w14:paraId="5A99E13C" w14:textId="77777777" w:rsidR="006C4175" w:rsidRPr="000037AC" w:rsidRDefault="006C4175" w:rsidP="00BB3566">
            <w:pPr>
              <w:jc w:val="center"/>
              <w:rPr>
                <w:rFonts w:ascii="Arial" w:hAnsi="Arial" w:cs="Arial"/>
                <w:b/>
                <w:sz w:val="22"/>
                <w:szCs w:val="22"/>
              </w:rPr>
            </w:pPr>
            <w:r w:rsidRPr="000037AC">
              <w:rPr>
                <w:rFonts w:ascii="Arial" w:hAnsi="Arial" w:cs="Arial"/>
                <w:b/>
                <w:sz w:val="22"/>
                <w:szCs w:val="22"/>
              </w:rPr>
              <w:t>Reikalavimas</w:t>
            </w:r>
          </w:p>
        </w:tc>
        <w:tc>
          <w:tcPr>
            <w:tcW w:w="7731" w:type="dxa"/>
            <w:shd w:val="clear" w:color="auto" w:fill="F2F2F2" w:themeFill="background1" w:themeFillShade="F2"/>
            <w:vAlign w:val="center"/>
          </w:tcPr>
          <w:p w14:paraId="5C62A139" w14:textId="77777777" w:rsidR="006C4175" w:rsidRPr="000037AC" w:rsidRDefault="006C4175" w:rsidP="00BB3566">
            <w:pPr>
              <w:jc w:val="center"/>
              <w:rPr>
                <w:rFonts w:ascii="Arial" w:hAnsi="Arial" w:cs="Arial"/>
                <w:b/>
                <w:sz w:val="22"/>
                <w:szCs w:val="22"/>
              </w:rPr>
            </w:pPr>
            <w:r w:rsidRPr="000037AC">
              <w:rPr>
                <w:rFonts w:ascii="Arial" w:hAnsi="Arial" w:cs="Arial"/>
                <w:b/>
                <w:sz w:val="22"/>
                <w:szCs w:val="22"/>
              </w:rPr>
              <w:t>Atitiktį reikalavimui įrodantys dokumentai</w:t>
            </w:r>
          </w:p>
        </w:tc>
      </w:tr>
      <w:tr w:rsidR="006C4175" w:rsidRPr="000037AC" w14:paraId="4DFF0D00" w14:textId="77777777" w:rsidTr="006C4175">
        <w:trPr>
          <w:trHeight w:val="300"/>
        </w:trPr>
        <w:tc>
          <w:tcPr>
            <w:tcW w:w="1027" w:type="dxa"/>
          </w:tcPr>
          <w:p w14:paraId="68CB0DA8" w14:textId="32BFF072" w:rsidR="006C4175" w:rsidRPr="000037AC" w:rsidRDefault="006C4175" w:rsidP="006C4175">
            <w:pPr>
              <w:ind w:left="-79" w:right="-108"/>
              <w:jc w:val="center"/>
              <w:rPr>
                <w:rFonts w:ascii="Arial" w:hAnsi="Arial" w:cs="Arial"/>
              </w:rPr>
            </w:pPr>
            <w:r>
              <w:rPr>
                <w:rFonts w:ascii="Arial" w:hAnsi="Arial" w:cs="Arial"/>
              </w:rPr>
              <w:t>1</w:t>
            </w:r>
          </w:p>
        </w:tc>
        <w:tc>
          <w:tcPr>
            <w:tcW w:w="6121" w:type="dxa"/>
          </w:tcPr>
          <w:p w14:paraId="50D7E70F" w14:textId="67D758E1" w:rsidR="006C4175" w:rsidRPr="000E3188" w:rsidRDefault="006C4175" w:rsidP="000E3188">
            <w:pPr>
              <w:jc w:val="both"/>
              <w:rPr>
                <w:color w:val="000000"/>
                <w:sz w:val="22"/>
                <w:szCs w:val="22"/>
              </w:rPr>
            </w:pPr>
            <w:r w:rsidRPr="007C27AE">
              <w:rPr>
                <w:color w:val="000000"/>
                <w:sz w:val="22"/>
                <w:szCs w:val="22"/>
              </w:rPr>
              <w:t>Tiekėjas (jungtinės veiklos partneriai ir subrangovai bendrai) turi teisę verstis veikla, kuri reikalinga pirkimo sutarčiai</w:t>
            </w:r>
            <w:r w:rsidRPr="006C4175">
              <w:rPr>
                <w:color w:val="000000"/>
                <w:sz w:val="22"/>
                <w:szCs w:val="22"/>
              </w:rPr>
              <w:t xml:space="preserve"> </w:t>
            </w:r>
            <w:proofErr w:type="spellStart"/>
            <w:r>
              <w:rPr>
                <w:color w:val="000000"/>
                <w:sz w:val="22"/>
                <w:szCs w:val="22"/>
              </w:rPr>
              <w:t>vikdyti</w:t>
            </w:r>
            <w:proofErr w:type="spellEnd"/>
            <w:r w:rsidRPr="007C27AE">
              <w:rPr>
                <w:color w:val="000000"/>
                <w:sz w:val="22"/>
                <w:szCs w:val="22"/>
              </w:rPr>
              <w:t>.</w:t>
            </w:r>
          </w:p>
        </w:tc>
        <w:tc>
          <w:tcPr>
            <w:tcW w:w="7731" w:type="dxa"/>
          </w:tcPr>
          <w:p w14:paraId="05C7FC0D" w14:textId="5AB1C9F2" w:rsidR="006C4175" w:rsidRPr="000917DA" w:rsidRDefault="006C4175" w:rsidP="006C4175">
            <w:pPr>
              <w:jc w:val="both"/>
              <w:rPr>
                <w:sz w:val="24"/>
                <w:szCs w:val="24"/>
              </w:rPr>
            </w:pPr>
            <w:r>
              <w:rPr>
                <w:sz w:val="24"/>
                <w:szCs w:val="24"/>
              </w:rPr>
              <w:t>K</w:t>
            </w:r>
            <w:r w:rsidRPr="00DC5F6A">
              <w:rPr>
                <w:sz w:val="24"/>
                <w:szCs w:val="24"/>
              </w:rPr>
              <w:t>ibernetinio saugumo ar tinklų ir informacinių sistemų srityje</w:t>
            </w:r>
            <w:r>
              <w:rPr>
                <w:sz w:val="24"/>
                <w:szCs w:val="24"/>
              </w:rPr>
              <w:t xml:space="preserve"> </w:t>
            </w:r>
            <w:r w:rsidRPr="00DC5F6A">
              <w:rPr>
                <w:sz w:val="24"/>
                <w:szCs w:val="24"/>
              </w:rPr>
              <w:t>kvalifikaciją patvirtinantį aukštojo mokslo diplomą, tarptautiniu lygmeniu pripažįstamą kvalifikacijos sertifikatą arba NKSC vadovo nustatyta tvarka būti išklausęs mokymus ir išlaikęs kibernetinio saugumo vadovo egzaminą</w:t>
            </w:r>
          </w:p>
        </w:tc>
      </w:tr>
      <w:tr w:rsidR="006C4175" w:rsidRPr="000037AC" w14:paraId="1200F40F" w14:textId="77777777" w:rsidTr="00287EEE">
        <w:trPr>
          <w:trHeight w:val="1228"/>
        </w:trPr>
        <w:tc>
          <w:tcPr>
            <w:tcW w:w="1027" w:type="dxa"/>
          </w:tcPr>
          <w:p w14:paraId="4B8794FB" w14:textId="549EB1B8" w:rsidR="006C4175" w:rsidRPr="000037AC" w:rsidRDefault="00206433" w:rsidP="006C4175">
            <w:pPr>
              <w:ind w:left="-79" w:right="-108"/>
              <w:jc w:val="center"/>
              <w:rPr>
                <w:rFonts w:ascii="Arial" w:hAnsi="Arial" w:cs="Arial"/>
                <w:sz w:val="22"/>
                <w:szCs w:val="22"/>
              </w:rPr>
            </w:pPr>
            <w:r>
              <w:rPr>
                <w:rFonts w:ascii="Arial" w:hAnsi="Arial" w:cs="Arial"/>
                <w:sz w:val="22"/>
                <w:szCs w:val="22"/>
              </w:rPr>
              <w:t>2</w:t>
            </w:r>
          </w:p>
        </w:tc>
        <w:tc>
          <w:tcPr>
            <w:tcW w:w="6121" w:type="dxa"/>
          </w:tcPr>
          <w:p w14:paraId="1F6DEE7F" w14:textId="4662CA5D" w:rsidR="006C4175" w:rsidRPr="00F7574D" w:rsidRDefault="00C5160B" w:rsidP="007041B5">
            <w:pPr>
              <w:jc w:val="both"/>
              <w:rPr>
                <w:rFonts w:ascii="Arial" w:hAnsi="Arial" w:cs="Arial"/>
                <w:sz w:val="22"/>
                <w:szCs w:val="22"/>
              </w:rPr>
            </w:pPr>
            <w:r>
              <w:rPr>
                <w:sz w:val="24"/>
                <w:szCs w:val="24"/>
              </w:rPr>
              <w:t xml:space="preserve">Tiekėjas </w:t>
            </w:r>
            <w:r w:rsidR="006C4175" w:rsidRPr="007041B5">
              <w:rPr>
                <w:sz w:val="24"/>
                <w:szCs w:val="24"/>
              </w:rPr>
              <w:t>negali turėti administracinės nuobaudos už teisės aktų pažeidimus tinklų ir informacinių sistemų ir asmens duomenų tvarkymo ir privatumo apsaugos srityse, nuo kurios paskyrimo praėję mažiau kaip vieni metai</w:t>
            </w:r>
          </w:p>
        </w:tc>
        <w:tc>
          <w:tcPr>
            <w:tcW w:w="7731" w:type="dxa"/>
          </w:tcPr>
          <w:p w14:paraId="0DD0D1CA" w14:textId="404A1FA0" w:rsidR="006C4175" w:rsidRPr="00287EEE" w:rsidRDefault="00287EEE" w:rsidP="006C4175">
            <w:pPr>
              <w:jc w:val="both"/>
              <w:rPr>
                <w:sz w:val="24"/>
                <w:szCs w:val="24"/>
                <w:shd w:val="clear" w:color="auto" w:fill="FFFFFF"/>
              </w:rPr>
            </w:pPr>
            <w:r w:rsidRPr="00287EEE">
              <w:rPr>
                <w:sz w:val="24"/>
                <w:szCs w:val="24"/>
                <w:shd w:val="clear" w:color="auto" w:fill="FFFFFF"/>
              </w:rPr>
              <w:t>Minimalių kvalifikacijos reikalavimų atitikties deklaracija</w:t>
            </w:r>
            <w:r>
              <w:rPr>
                <w:sz w:val="24"/>
                <w:szCs w:val="24"/>
                <w:shd w:val="clear" w:color="auto" w:fill="FFFFFF"/>
              </w:rPr>
              <w:t xml:space="preserve"> (5 priedas)</w:t>
            </w:r>
          </w:p>
        </w:tc>
      </w:tr>
      <w:tr w:rsidR="006C4175" w:rsidRPr="000037AC" w14:paraId="5D71E251" w14:textId="77777777" w:rsidTr="006C4175">
        <w:trPr>
          <w:trHeight w:val="978"/>
        </w:trPr>
        <w:tc>
          <w:tcPr>
            <w:tcW w:w="1027" w:type="dxa"/>
            <w:tcBorders>
              <w:top w:val="single" w:sz="4" w:space="0" w:color="auto"/>
              <w:bottom w:val="single" w:sz="4" w:space="0" w:color="auto"/>
            </w:tcBorders>
          </w:tcPr>
          <w:p w14:paraId="777AB13E" w14:textId="228B9015" w:rsidR="006C4175" w:rsidRPr="1483A4F1" w:rsidRDefault="00206433" w:rsidP="006C4175">
            <w:pPr>
              <w:ind w:left="-79" w:right="-108"/>
              <w:jc w:val="center"/>
              <w:rPr>
                <w:rFonts w:ascii="Arial" w:hAnsi="Arial" w:cs="Arial"/>
              </w:rPr>
            </w:pPr>
            <w:r>
              <w:rPr>
                <w:rFonts w:ascii="Arial" w:hAnsi="Arial" w:cs="Arial"/>
              </w:rPr>
              <w:t>3</w:t>
            </w:r>
          </w:p>
        </w:tc>
        <w:tc>
          <w:tcPr>
            <w:tcW w:w="6121" w:type="dxa"/>
            <w:tcBorders>
              <w:top w:val="single" w:sz="4" w:space="0" w:color="auto"/>
              <w:bottom w:val="single" w:sz="4" w:space="0" w:color="auto"/>
            </w:tcBorders>
          </w:tcPr>
          <w:p w14:paraId="38EE7C74" w14:textId="56FA1CF0" w:rsidR="006C4175" w:rsidRPr="00DC5F6A" w:rsidRDefault="00C5160B" w:rsidP="006C4175">
            <w:pPr>
              <w:jc w:val="both"/>
              <w:rPr>
                <w:sz w:val="24"/>
                <w:szCs w:val="24"/>
              </w:rPr>
            </w:pPr>
            <w:r>
              <w:rPr>
                <w:sz w:val="24"/>
                <w:szCs w:val="24"/>
              </w:rPr>
              <w:t xml:space="preserve">Tiekėjas </w:t>
            </w:r>
            <w:r w:rsidR="006C4175" w:rsidRPr="00DC5F6A">
              <w:rPr>
                <w:sz w:val="24"/>
                <w:szCs w:val="24"/>
              </w:rPr>
              <w:t>turi turėti ne mažiau kaip 2 metų patirtį informacinių technologijų, kibernetinio saugumo ar tinklų ir informacinių sistemų srityje</w:t>
            </w:r>
          </w:p>
        </w:tc>
        <w:tc>
          <w:tcPr>
            <w:tcW w:w="7731" w:type="dxa"/>
            <w:tcBorders>
              <w:top w:val="single" w:sz="4" w:space="0" w:color="auto"/>
              <w:bottom w:val="single" w:sz="4" w:space="0" w:color="auto"/>
            </w:tcBorders>
          </w:tcPr>
          <w:p w14:paraId="30293B65" w14:textId="631487B9" w:rsidR="006C4175" w:rsidRPr="00C5160B" w:rsidRDefault="006C4175" w:rsidP="00F7574D">
            <w:pPr>
              <w:jc w:val="both"/>
              <w:rPr>
                <w:rFonts w:ascii="Arial" w:hAnsi="Arial" w:cs="Arial"/>
              </w:rPr>
            </w:pPr>
            <w:r>
              <w:rPr>
                <w:rFonts w:ascii="Arial" w:hAnsi="Arial" w:cs="Arial"/>
              </w:rPr>
              <w:t>Darbo sutartis arba įvykdytų sutarčių sąrašas</w:t>
            </w:r>
          </w:p>
        </w:tc>
      </w:tr>
    </w:tbl>
    <w:p w14:paraId="602BF4F0" w14:textId="281CB112" w:rsidR="0C2D3E01" w:rsidRDefault="0C2D3E01" w:rsidP="00502126">
      <w:pPr>
        <w:spacing w:after="0"/>
        <w:ind w:firstLine="284"/>
        <w:jc w:val="both"/>
      </w:pPr>
    </w:p>
    <w:p w14:paraId="7E5485DB" w14:textId="40A2F47B" w:rsidR="7F4A645A" w:rsidRPr="00502126" w:rsidRDefault="00502126" w:rsidP="00502126">
      <w:pPr>
        <w:tabs>
          <w:tab w:val="left" w:pos="720"/>
        </w:tabs>
        <w:spacing w:after="0" w:line="240" w:lineRule="auto"/>
        <w:ind w:firstLine="284"/>
        <w:jc w:val="both"/>
        <w:rPr>
          <w:rFonts w:ascii="Arial" w:hAnsi="Arial" w:cs="Arial"/>
          <w:b/>
          <w:bCs/>
        </w:rPr>
      </w:pPr>
      <w:r>
        <w:rPr>
          <w:rFonts w:ascii="Arial" w:hAnsi="Arial" w:cs="Arial"/>
          <w:b/>
          <w:bCs/>
        </w:rPr>
        <w:t xml:space="preserve">II – </w:t>
      </w:r>
      <w:r w:rsidR="00BB3566" w:rsidRPr="00502126">
        <w:rPr>
          <w:rFonts w:ascii="Arial" w:hAnsi="Arial" w:cs="Arial"/>
          <w:b/>
          <w:bCs/>
        </w:rPr>
        <w:t>KITI REIKALAVIMAI</w:t>
      </w:r>
    </w:p>
    <w:tbl>
      <w:tblPr>
        <w:tblStyle w:val="TableGrid"/>
        <w:tblW w:w="148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26"/>
        <w:gridCol w:w="5954"/>
        <w:gridCol w:w="7796"/>
      </w:tblGrid>
      <w:tr w:rsidR="00502126" w14:paraId="5AC653EB" w14:textId="77777777" w:rsidTr="00502126">
        <w:trPr>
          <w:trHeight w:val="465"/>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15AC3511" w14:textId="39A6EDA6" w:rsidR="00502126" w:rsidRDefault="00502126" w:rsidP="00502126">
            <w:pPr>
              <w:spacing w:before="60"/>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Eil. Nr.</w:t>
            </w:r>
          </w:p>
        </w:tc>
        <w:tc>
          <w:tcPr>
            <w:tcW w:w="59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53C4A8D0" w14:textId="30681EB0" w:rsidR="00502126" w:rsidRDefault="00502126" w:rsidP="00502126">
            <w:pPr>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Reikalavimas</w:t>
            </w:r>
          </w:p>
        </w:tc>
        <w:tc>
          <w:tcPr>
            <w:tcW w:w="779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523E6FBF" w14:textId="2752175E" w:rsidR="00502126" w:rsidRDefault="00502126" w:rsidP="00502126">
            <w:pPr>
              <w:tabs>
                <w:tab w:val="left" w:pos="851"/>
              </w:tabs>
              <w:spacing w:before="60"/>
              <w:ind w:left="142"/>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Pateikiami dokumentai</w:t>
            </w:r>
          </w:p>
        </w:tc>
      </w:tr>
      <w:tr w:rsidR="00502126" w14:paraId="65005E3E" w14:textId="77777777" w:rsidTr="00502126">
        <w:trPr>
          <w:trHeight w:val="33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52559067" w14:textId="015D8CE4" w:rsidR="00502126" w:rsidRDefault="00502126" w:rsidP="00BB3566">
            <w:pPr>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1</w:t>
            </w:r>
          </w:p>
        </w:tc>
        <w:tc>
          <w:tcPr>
            <w:tcW w:w="59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7B16C026" w14:textId="4C7FBB39" w:rsidR="00502126" w:rsidRDefault="00502126" w:rsidP="00BB3566">
            <w:pPr>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2</w:t>
            </w:r>
          </w:p>
        </w:tc>
        <w:tc>
          <w:tcPr>
            <w:tcW w:w="7796"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0BDFA6C0" w14:textId="2A3A98CF" w:rsidR="00502126" w:rsidRDefault="00502126" w:rsidP="00BB3566">
            <w:pPr>
              <w:tabs>
                <w:tab w:val="left" w:pos="851"/>
              </w:tabs>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3</w:t>
            </w:r>
          </w:p>
        </w:tc>
      </w:tr>
      <w:tr w:rsidR="00502126" w14:paraId="0E806C63" w14:textId="77777777" w:rsidTr="00502126">
        <w:trPr>
          <w:trHeight w:val="435"/>
        </w:trPr>
        <w:tc>
          <w:tcPr>
            <w:tcW w:w="1126"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3955C995" w14:textId="60AC17F8" w:rsidR="00502126" w:rsidRDefault="00502126" w:rsidP="00E3013B">
            <w:pPr>
              <w:tabs>
                <w:tab w:val="left" w:pos="851"/>
              </w:tabs>
              <w:spacing w:before="60"/>
              <w:ind w:hanging="20"/>
              <w:rPr>
                <w:rFonts w:ascii="Arial" w:eastAsia="Arial" w:hAnsi="Arial" w:cs="Arial"/>
                <w:color w:val="000000" w:themeColor="text1"/>
              </w:rPr>
            </w:pPr>
          </w:p>
        </w:tc>
        <w:tc>
          <w:tcPr>
            <w:tcW w:w="5954" w:type="dxa"/>
            <w:tcBorders>
              <w:top w:val="single" w:sz="6" w:space="0" w:color="000000" w:themeColor="text1"/>
              <w:left w:val="single" w:sz="6" w:space="0" w:color="000000" w:themeColor="text1"/>
              <w:bottom w:val="single" w:sz="6" w:space="0" w:color="000000" w:themeColor="text1"/>
              <w:right w:val="single" w:sz="6" w:space="0" w:color="auto"/>
            </w:tcBorders>
          </w:tcPr>
          <w:p w14:paraId="2B232ED9" w14:textId="45207B08" w:rsidR="00502126" w:rsidRDefault="00502126" w:rsidP="00E3013B">
            <w:pPr>
              <w:tabs>
                <w:tab w:val="left" w:pos="851"/>
              </w:tabs>
              <w:spacing w:before="60"/>
              <w:ind w:hanging="20"/>
              <w:rPr>
                <w:rFonts w:ascii="Arial" w:eastAsia="Arial" w:hAnsi="Arial" w:cs="Arial"/>
                <w:color w:val="000000" w:themeColor="text1"/>
              </w:rPr>
            </w:pPr>
            <w:r>
              <w:rPr>
                <w:rFonts w:ascii="Arial" w:eastAsia="Arial" w:hAnsi="Arial" w:cs="Arial"/>
                <w:i/>
                <w:iCs/>
                <w:color w:val="000000" w:themeColor="text1"/>
                <w:sz w:val="22"/>
                <w:szCs w:val="22"/>
              </w:rPr>
              <w:t>A</w:t>
            </w:r>
            <w:r w:rsidRPr="0746E576">
              <w:rPr>
                <w:rFonts w:ascii="Arial" w:eastAsia="Arial" w:hAnsi="Arial" w:cs="Arial"/>
                <w:i/>
                <w:iCs/>
                <w:color w:val="000000" w:themeColor="text1"/>
                <w:sz w:val="22"/>
                <w:szCs w:val="22"/>
              </w:rPr>
              <w:t xml:space="preserve">plinkos apsaugos </w:t>
            </w:r>
            <w:r>
              <w:rPr>
                <w:rFonts w:ascii="Arial" w:eastAsia="Arial" w:hAnsi="Arial" w:cs="Arial"/>
                <w:i/>
                <w:iCs/>
                <w:color w:val="000000" w:themeColor="text1"/>
                <w:sz w:val="22"/>
                <w:szCs w:val="22"/>
              </w:rPr>
              <w:t>kriterijai</w:t>
            </w:r>
          </w:p>
        </w:tc>
        <w:tc>
          <w:tcPr>
            <w:tcW w:w="7796" w:type="dxa"/>
            <w:tcBorders>
              <w:top w:val="single" w:sz="6" w:space="0" w:color="000000" w:themeColor="text1"/>
              <w:left w:val="single" w:sz="6" w:space="0" w:color="000000" w:themeColor="text1"/>
              <w:bottom w:val="single" w:sz="6" w:space="0" w:color="000000" w:themeColor="text1"/>
              <w:right w:val="single" w:sz="6" w:space="0" w:color="auto"/>
            </w:tcBorders>
          </w:tcPr>
          <w:p w14:paraId="7FC90CE0" w14:textId="77777777" w:rsidR="00502126" w:rsidRDefault="00502126" w:rsidP="00E3013B">
            <w:pPr>
              <w:tabs>
                <w:tab w:val="left" w:pos="851"/>
              </w:tabs>
              <w:spacing w:before="60"/>
              <w:ind w:hanging="20"/>
              <w:rPr>
                <w:rFonts w:ascii="Arial" w:eastAsia="Arial" w:hAnsi="Arial" w:cs="Arial"/>
                <w:color w:val="000000" w:themeColor="text1"/>
              </w:rPr>
            </w:pPr>
          </w:p>
        </w:tc>
      </w:tr>
      <w:tr w:rsidR="00502126" w14:paraId="5D3A46A7" w14:textId="77777777" w:rsidTr="00502126">
        <w:trPr>
          <w:trHeight w:val="435"/>
        </w:trPr>
        <w:tc>
          <w:tcPr>
            <w:tcW w:w="1126"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71509768" w14:textId="6625BD5D" w:rsidR="00502126" w:rsidRPr="00206433" w:rsidRDefault="00206433" w:rsidP="0013271A">
            <w:pPr>
              <w:jc w:val="center"/>
              <w:rPr>
                <w:rFonts w:ascii="Arial" w:eastAsia="Arial" w:hAnsi="Arial" w:cs="Arial"/>
                <w:color w:val="000000" w:themeColor="text1"/>
                <w:sz w:val="22"/>
                <w:szCs w:val="22"/>
              </w:rPr>
            </w:pPr>
            <w:r w:rsidRPr="00206433">
              <w:rPr>
                <w:rFonts w:ascii="Arial" w:eastAsia="Arial" w:hAnsi="Arial" w:cs="Arial"/>
                <w:color w:val="000000" w:themeColor="text1"/>
                <w:sz w:val="22"/>
                <w:szCs w:val="22"/>
              </w:rPr>
              <w:t>4</w:t>
            </w:r>
          </w:p>
        </w:tc>
        <w:tc>
          <w:tcPr>
            <w:tcW w:w="5954"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2F16A43E" w14:textId="69D28BB1" w:rsidR="00502126" w:rsidRPr="004B6AFA" w:rsidRDefault="00502126" w:rsidP="0002455E">
            <w:pPr>
              <w:jc w:val="both"/>
              <w:rPr>
                <w:rFonts w:ascii="Arial" w:eastAsia="Arial" w:hAnsi="Arial" w:cs="Arial"/>
                <w:color w:val="000000" w:themeColor="text1"/>
                <w:sz w:val="22"/>
                <w:szCs w:val="22"/>
              </w:rPr>
            </w:pPr>
            <w:r>
              <w:rPr>
                <w:rFonts w:ascii="Arial" w:hAnsi="Arial" w:cs="Arial"/>
                <w:sz w:val="22"/>
                <w:szCs w:val="22"/>
              </w:rPr>
              <w:t>Tiekėjas, vykdant sutartį, privalo nenaudoti popierių.</w:t>
            </w:r>
          </w:p>
        </w:tc>
        <w:tc>
          <w:tcPr>
            <w:tcW w:w="7796"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4ADEB984" w14:textId="7583555C" w:rsidR="00502126" w:rsidRPr="004B6AFA" w:rsidRDefault="00502126" w:rsidP="004B6AFA">
            <w:pPr>
              <w:jc w:val="both"/>
              <w:rPr>
                <w:rFonts w:ascii="Arial" w:eastAsia="Arial" w:hAnsi="Arial" w:cs="Arial"/>
                <w:color w:val="0078D4"/>
                <w:sz w:val="22"/>
                <w:szCs w:val="22"/>
              </w:rPr>
            </w:pPr>
            <w:r>
              <w:rPr>
                <w:rFonts w:ascii="Arial" w:hAnsi="Arial" w:cs="Arial"/>
                <w:sz w:val="22"/>
                <w:szCs w:val="22"/>
              </w:rPr>
              <w:t xml:space="preserve">Visi paruošti dokumentai Užsakovui pateikiami elektroninių formatu, pateikiamos </w:t>
            </w:r>
            <w:proofErr w:type="spellStart"/>
            <w:r>
              <w:rPr>
                <w:rFonts w:ascii="Arial" w:hAnsi="Arial" w:cs="Arial"/>
                <w:sz w:val="22"/>
                <w:szCs w:val="22"/>
              </w:rPr>
              <w:t>elekroninės</w:t>
            </w:r>
            <w:proofErr w:type="spellEnd"/>
            <w:r>
              <w:rPr>
                <w:rFonts w:ascii="Arial" w:hAnsi="Arial" w:cs="Arial"/>
                <w:sz w:val="22"/>
                <w:szCs w:val="22"/>
              </w:rPr>
              <w:t xml:space="preserve"> sąskaitos-faktūros per </w:t>
            </w:r>
            <w:bookmarkStart w:id="0" w:name="_Hlk232415762"/>
            <w:r w:rsidR="0013271A">
              <w:rPr>
                <w:rFonts w:ascii="Arial" w:hAnsi="Arial" w:cs="Arial"/>
                <w:sz w:val="22"/>
                <w:szCs w:val="22"/>
              </w:rPr>
              <w:t>s</w:t>
            </w:r>
            <w:r w:rsidR="0013271A" w:rsidRPr="0013271A">
              <w:rPr>
                <w:rFonts w:ascii="Arial" w:hAnsi="Arial" w:cs="Arial"/>
                <w:sz w:val="22"/>
                <w:szCs w:val="22"/>
              </w:rPr>
              <w:t>ąskaitų administravimo bendr</w:t>
            </w:r>
            <w:r w:rsidR="0013271A">
              <w:rPr>
                <w:rFonts w:ascii="Arial" w:hAnsi="Arial" w:cs="Arial"/>
                <w:sz w:val="22"/>
                <w:szCs w:val="22"/>
              </w:rPr>
              <w:t>ą</w:t>
            </w:r>
            <w:r w:rsidR="0013271A" w:rsidRPr="0013271A">
              <w:rPr>
                <w:rFonts w:ascii="Arial" w:hAnsi="Arial" w:cs="Arial"/>
                <w:sz w:val="22"/>
                <w:szCs w:val="22"/>
              </w:rPr>
              <w:t>j</w:t>
            </w:r>
            <w:r w:rsidR="0013271A">
              <w:rPr>
                <w:rFonts w:ascii="Arial" w:hAnsi="Arial" w:cs="Arial"/>
                <w:sz w:val="22"/>
                <w:szCs w:val="22"/>
              </w:rPr>
              <w:t>ą</w:t>
            </w:r>
            <w:r w:rsidR="0013271A" w:rsidRPr="0013271A">
              <w:rPr>
                <w:rFonts w:ascii="Arial" w:hAnsi="Arial" w:cs="Arial"/>
                <w:sz w:val="22"/>
                <w:szCs w:val="22"/>
              </w:rPr>
              <w:t xml:space="preserve"> informacin</w:t>
            </w:r>
            <w:r w:rsidR="0013271A">
              <w:rPr>
                <w:rFonts w:ascii="Arial" w:hAnsi="Arial" w:cs="Arial"/>
                <w:sz w:val="22"/>
                <w:szCs w:val="22"/>
              </w:rPr>
              <w:t>ę</w:t>
            </w:r>
            <w:r w:rsidR="0013271A" w:rsidRPr="0013271A">
              <w:rPr>
                <w:rFonts w:ascii="Arial" w:hAnsi="Arial" w:cs="Arial"/>
                <w:sz w:val="22"/>
                <w:szCs w:val="22"/>
              </w:rPr>
              <w:t xml:space="preserve"> sistem</w:t>
            </w:r>
            <w:r w:rsidR="00C00B27">
              <w:rPr>
                <w:rFonts w:ascii="Arial" w:hAnsi="Arial" w:cs="Arial"/>
                <w:sz w:val="22"/>
                <w:szCs w:val="22"/>
              </w:rPr>
              <w:t>ą</w:t>
            </w:r>
            <w:r w:rsidR="0013271A">
              <w:rPr>
                <w:rFonts w:ascii="Arial" w:hAnsi="Arial" w:cs="Arial"/>
                <w:sz w:val="22"/>
                <w:szCs w:val="22"/>
              </w:rPr>
              <w:t xml:space="preserve"> (</w:t>
            </w:r>
            <w:r>
              <w:rPr>
                <w:rFonts w:ascii="Arial" w:hAnsi="Arial" w:cs="Arial"/>
                <w:sz w:val="22"/>
                <w:szCs w:val="22"/>
              </w:rPr>
              <w:t>SABIS</w:t>
            </w:r>
            <w:r w:rsidR="0013271A">
              <w:rPr>
                <w:rFonts w:ascii="Arial" w:hAnsi="Arial" w:cs="Arial"/>
                <w:sz w:val="22"/>
                <w:szCs w:val="22"/>
              </w:rPr>
              <w:t>)</w:t>
            </w:r>
            <w:bookmarkEnd w:id="0"/>
          </w:p>
        </w:tc>
      </w:tr>
    </w:tbl>
    <w:p w14:paraId="4837EEDE" w14:textId="77777777" w:rsidR="002212F5" w:rsidRDefault="002212F5" w:rsidP="00E26244">
      <w:pPr>
        <w:tabs>
          <w:tab w:val="left" w:pos="720"/>
        </w:tabs>
        <w:spacing w:after="0" w:line="240" w:lineRule="auto"/>
        <w:jc w:val="both"/>
        <w:rPr>
          <w:rFonts w:ascii="Arial" w:hAnsi="Arial" w:cs="Arial"/>
        </w:rPr>
      </w:pPr>
    </w:p>
    <w:p w14:paraId="09064989" w14:textId="4CB8C843" w:rsidR="002212F5" w:rsidRDefault="00E26244" w:rsidP="002212F5">
      <w:pPr>
        <w:tabs>
          <w:tab w:val="left" w:pos="720"/>
        </w:tabs>
        <w:spacing w:after="0" w:line="240" w:lineRule="auto"/>
        <w:jc w:val="both"/>
        <w:rPr>
          <w:rFonts w:ascii="Arial" w:hAnsi="Arial" w:cs="Arial"/>
        </w:rPr>
      </w:pPr>
      <w:r w:rsidRPr="00EE1868">
        <w:rPr>
          <w:rFonts w:ascii="Arial" w:hAnsi="Arial" w:cs="Arial"/>
        </w:rPr>
        <w:t>*</w:t>
      </w:r>
    </w:p>
    <w:p w14:paraId="685129BE" w14:textId="619E17DC" w:rsidR="00E26244" w:rsidRPr="002212F5" w:rsidRDefault="00E26244" w:rsidP="002212F5">
      <w:pPr>
        <w:tabs>
          <w:tab w:val="left" w:pos="720"/>
        </w:tabs>
        <w:spacing w:after="0" w:line="240" w:lineRule="auto"/>
        <w:jc w:val="both"/>
        <w:rPr>
          <w:rFonts w:ascii="Arial" w:eastAsia="Calibri" w:hAnsi="Arial" w:cs="Arial"/>
        </w:rPr>
      </w:pPr>
      <w:r w:rsidRPr="000037AC">
        <w:rPr>
          <w:rFonts w:ascii="Arial" w:eastAsia="Arial" w:hAnsi="Arial" w:cs="Arial"/>
          <w:color w:val="000000" w:themeColor="text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A149CCE" w14:textId="6F4AE578" w:rsidR="0021522F" w:rsidRPr="0013271A" w:rsidRDefault="00E26244" w:rsidP="0013271A">
      <w:pPr>
        <w:tabs>
          <w:tab w:val="left" w:pos="426"/>
        </w:tabs>
        <w:spacing w:after="0" w:line="240" w:lineRule="auto"/>
        <w:ind w:right="-178"/>
        <w:rPr>
          <w:rFonts w:ascii="Arial" w:hAnsi="Arial" w:cs="Arial"/>
        </w:rPr>
      </w:pPr>
      <w:r w:rsidRPr="0013271A">
        <w:rPr>
          <w:rFonts w:ascii="Arial" w:hAnsi="Arial" w:cs="Arial"/>
          <w:color w:val="000000"/>
        </w:rPr>
        <w:t>Specialistas gali būti siūlomas vienai ar kelioms pozicijoms, jei jis turi teisę/kvalifikaciją pagal šiame punkte nurodytus reikalavimus.</w:t>
      </w:r>
    </w:p>
    <w:sectPr w:rsidR="0021522F" w:rsidRPr="0013271A" w:rsidSect="00D17B26">
      <w:headerReference w:type="default" r:id="rId11"/>
      <w:footerReference w:type="default" r:id="rId12"/>
      <w:headerReference w:type="first" r:id="rId13"/>
      <w:footerReference w:type="first" r:id="rId14"/>
      <w:pgSz w:w="16838" w:h="11906" w:orient="landscape" w:code="9"/>
      <w:pgMar w:top="1134" w:right="1134" w:bottom="567" w:left="1134" w:header="283"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D56C" w14:textId="77777777" w:rsidR="006A6994" w:rsidRDefault="006A6994" w:rsidP="00297DE2">
      <w:pPr>
        <w:spacing w:after="0" w:line="240" w:lineRule="auto"/>
      </w:pPr>
      <w:r>
        <w:separator/>
      </w:r>
    </w:p>
  </w:endnote>
  <w:endnote w:type="continuationSeparator" w:id="0">
    <w:p w14:paraId="5AEB15E3" w14:textId="77777777" w:rsidR="006A6994" w:rsidRDefault="006A6994" w:rsidP="00297DE2">
      <w:pPr>
        <w:spacing w:after="0" w:line="240" w:lineRule="auto"/>
      </w:pPr>
      <w:r>
        <w:continuationSeparator/>
      </w:r>
    </w:p>
  </w:endnote>
  <w:endnote w:type="continuationNotice" w:id="1">
    <w:p w14:paraId="0DABB38D" w14:textId="77777777" w:rsidR="006A6994" w:rsidRDefault="006A6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4A149CD6" w14:textId="77777777" w:rsidR="009A2C99" w:rsidRDefault="008F65CF">
        <w:pPr>
          <w:pStyle w:val="Footer"/>
          <w:jc w:val="center"/>
        </w:pPr>
        <w:r>
          <w:fldChar w:fldCharType="begin"/>
        </w:r>
        <w:r>
          <w:instrText>PAGE   \* MERGEFORMAT</w:instrText>
        </w:r>
        <w:r>
          <w:fldChar w:fldCharType="separate"/>
        </w:r>
        <w:r w:rsidR="00462619">
          <w:rPr>
            <w:noProof/>
          </w:rPr>
          <w:t>1</w:t>
        </w:r>
        <w:r w:rsidR="00462619">
          <w:rPr>
            <w:noProof/>
          </w:rPr>
          <w:t>9</w:t>
        </w:r>
        <w:r>
          <w:fldChar w:fldCharType="end"/>
        </w:r>
      </w:p>
    </w:sdtContent>
  </w:sdt>
  <w:p w14:paraId="4A149CD7" w14:textId="77777777" w:rsidR="009A2C99" w:rsidRDefault="009A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2F44F494" w14:paraId="43F86284" w14:textId="77777777" w:rsidTr="2F44F494">
      <w:trPr>
        <w:trHeight w:val="300"/>
      </w:trPr>
      <w:tc>
        <w:tcPr>
          <w:tcW w:w="4855" w:type="dxa"/>
        </w:tcPr>
        <w:p w14:paraId="54824D4D" w14:textId="26BEF564" w:rsidR="2F44F494" w:rsidRDefault="2F44F494" w:rsidP="2F44F494">
          <w:pPr>
            <w:pStyle w:val="Header"/>
            <w:ind w:left="-115"/>
          </w:pPr>
        </w:p>
      </w:tc>
      <w:tc>
        <w:tcPr>
          <w:tcW w:w="4855" w:type="dxa"/>
        </w:tcPr>
        <w:p w14:paraId="6326CD07" w14:textId="2849D81B" w:rsidR="2F44F494" w:rsidRDefault="2F44F494" w:rsidP="2F44F494">
          <w:pPr>
            <w:pStyle w:val="Header"/>
            <w:jc w:val="center"/>
          </w:pPr>
        </w:p>
      </w:tc>
      <w:tc>
        <w:tcPr>
          <w:tcW w:w="4855" w:type="dxa"/>
        </w:tcPr>
        <w:p w14:paraId="1DFA69FB" w14:textId="50DB620B" w:rsidR="2F44F494" w:rsidRDefault="2F44F494" w:rsidP="2F44F494">
          <w:pPr>
            <w:pStyle w:val="Header"/>
            <w:ind w:right="-115"/>
            <w:jc w:val="right"/>
          </w:pPr>
        </w:p>
      </w:tc>
    </w:tr>
  </w:tbl>
  <w:p w14:paraId="060A66BF" w14:textId="2190E85C" w:rsidR="2F44F494" w:rsidRDefault="2F44F494" w:rsidP="2F44F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C78D" w14:textId="77777777" w:rsidR="006A6994" w:rsidRDefault="006A6994" w:rsidP="00297DE2">
      <w:pPr>
        <w:spacing w:after="0" w:line="240" w:lineRule="auto"/>
      </w:pPr>
      <w:r>
        <w:separator/>
      </w:r>
    </w:p>
  </w:footnote>
  <w:footnote w:type="continuationSeparator" w:id="0">
    <w:p w14:paraId="4C36A77F" w14:textId="77777777" w:rsidR="006A6994" w:rsidRDefault="006A6994" w:rsidP="00297DE2">
      <w:pPr>
        <w:spacing w:after="0" w:line="240" w:lineRule="auto"/>
      </w:pPr>
      <w:r>
        <w:continuationSeparator/>
      </w:r>
    </w:p>
  </w:footnote>
  <w:footnote w:type="continuationNotice" w:id="1">
    <w:p w14:paraId="7BC2B495" w14:textId="77777777" w:rsidR="006A6994" w:rsidRDefault="006A69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9CD4" w14:textId="77777777" w:rsidR="009A2C99" w:rsidRDefault="009A2C99">
    <w:pPr>
      <w:pStyle w:val="Header"/>
      <w:tabs>
        <w:tab w:val="left" w:pos="4005"/>
      </w:tabs>
    </w:pPr>
  </w:p>
  <w:p w14:paraId="4A149CD5" w14:textId="77777777" w:rsidR="009A2C99" w:rsidRDefault="009A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9CD9" w14:textId="695F9117" w:rsidR="009A2C99" w:rsidRDefault="00BB3566" w:rsidP="00BB3566">
    <w:pPr>
      <w:pStyle w:val="Header"/>
      <w:jc w:val="right"/>
    </w:pPr>
    <w:r w:rsidRPr="00397480">
      <w:rPr>
        <w:rFonts w:ascii="Times New Roman" w:hAnsi="Times New Roman"/>
        <w:sz w:val="24"/>
        <w:szCs w:val="24"/>
      </w:rPr>
      <w:t xml:space="preserve">Pirkimo sąlygų </w:t>
    </w:r>
    <w:r>
      <w:rPr>
        <w:rFonts w:ascii="Times New Roman" w:hAnsi="Times New Roman"/>
        <w:sz w:val="24"/>
        <w:szCs w:val="24"/>
      </w:rPr>
      <w:t>4</w:t>
    </w:r>
    <w:r w:rsidRPr="00397480">
      <w:rPr>
        <w:rFonts w:ascii="Times New Roman" w:hAnsi="Times New Roman"/>
        <w:sz w:val="24"/>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8F760F"/>
    <w:multiLevelType w:val="multilevel"/>
    <w:tmpl w:val="BA90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0" w15:restartNumberingAfterBreak="0">
    <w:nsid w:val="0E60287F"/>
    <w:multiLevelType w:val="multilevel"/>
    <w:tmpl w:val="BACCC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4A3724"/>
    <w:multiLevelType w:val="multilevel"/>
    <w:tmpl w:val="2C2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4"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4916A3"/>
    <w:multiLevelType w:val="multilevel"/>
    <w:tmpl w:val="1A6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604502"/>
    <w:multiLevelType w:val="hybridMultilevel"/>
    <w:tmpl w:val="BC9093D2"/>
    <w:lvl w:ilvl="0" w:tplc="73445086">
      <w:start w:val="1"/>
      <w:numFmt w:val="bullet"/>
      <w:lvlText w:val="-"/>
      <w:lvlJc w:val="left"/>
      <w:pPr>
        <w:ind w:left="720" w:hanging="360"/>
      </w:pPr>
      <w:rPr>
        <w:rFonts w:ascii="Arial" w:eastAsia="Arial" w:hAnsi="Aria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987983"/>
    <w:multiLevelType w:val="hybridMultilevel"/>
    <w:tmpl w:val="D02493D8"/>
    <w:lvl w:ilvl="0" w:tplc="AB7065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186863"/>
    <w:multiLevelType w:val="hybridMultilevel"/>
    <w:tmpl w:val="F244E1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1D034BB"/>
    <w:multiLevelType w:val="hybridMultilevel"/>
    <w:tmpl w:val="94A4F15C"/>
    <w:lvl w:ilvl="0" w:tplc="DD2C9972">
      <w:start w:val="3"/>
      <w:numFmt w:val="upperRoman"/>
      <w:lvlText w:val="%1."/>
      <w:lvlJc w:val="left"/>
      <w:pPr>
        <w:ind w:left="1429" w:hanging="360"/>
      </w:pPr>
    </w:lvl>
    <w:lvl w:ilvl="1" w:tplc="3EF24F1C">
      <w:start w:val="1"/>
      <w:numFmt w:val="lowerLetter"/>
      <w:lvlText w:val="%2."/>
      <w:lvlJc w:val="left"/>
      <w:pPr>
        <w:ind w:left="1440" w:hanging="360"/>
      </w:pPr>
    </w:lvl>
    <w:lvl w:ilvl="2" w:tplc="5322C286">
      <w:start w:val="1"/>
      <w:numFmt w:val="lowerRoman"/>
      <w:lvlText w:val="%3."/>
      <w:lvlJc w:val="right"/>
      <w:pPr>
        <w:ind w:left="2160" w:hanging="180"/>
      </w:pPr>
    </w:lvl>
    <w:lvl w:ilvl="3" w:tplc="FF46DB1A">
      <w:start w:val="1"/>
      <w:numFmt w:val="decimal"/>
      <w:lvlText w:val="%4."/>
      <w:lvlJc w:val="left"/>
      <w:pPr>
        <w:ind w:left="2880" w:hanging="360"/>
      </w:pPr>
    </w:lvl>
    <w:lvl w:ilvl="4" w:tplc="2592B2D2">
      <w:start w:val="1"/>
      <w:numFmt w:val="lowerLetter"/>
      <w:lvlText w:val="%5."/>
      <w:lvlJc w:val="left"/>
      <w:pPr>
        <w:ind w:left="3600" w:hanging="360"/>
      </w:pPr>
    </w:lvl>
    <w:lvl w:ilvl="5" w:tplc="C42694D4">
      <w:start w:val="1"/>
      <w:numFmt w:val="lowerRoman"/>
      <w:lvlText w:val="%6."/>
      <w:lvlJc w:val="right"/>
      <w:pPr>
        <w:ind w:left="4320" w:hanging="180"/>
      </w:pPr>
    </w:lvl>
    <w:lvl w:ilvl="6" w:tplc="27C63774">
      <w:start w:val="1"/>
      <w:numFmt w:val="decimal"/>
      <w:lvlText w:val="%7."/>
      <w:lvlJc w:val="left"/>
      <w:pPr>
        <w:ind w:left="5040" w:hanging="360"/>
      </w:pPr>
    </w:lvl>
    <w:lvl w:ilvl="7" w:tplc="E7A42C54">
      <w:start w:val="1"/>
      <w:numFmt w:val="lowerLetter"/>
      <w:lvlText w:val="%8."/>
      <w:lvlJc w:val="left"/>
      <w:pPr>
        <w:ind w:left="5760" w:hanging="360"/>
      </w:pPr>
    </w:lvl>
    <w:lvl w:ilvl="8" w:tplc="F8161ABE">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4406FD"/>
    <w:multiLevelType w:val="hybridMultilevel"/>
    <w:tmpl w:val="310AC7CC"/>
    <w:lvl w:ilvl="0" w:tplc="92DC9D1C">
      <w:start w:val="1"/>
      <w:numFmt w:val="upperRoman"/>
      <w:lvlText w:val="%1."/>
      <w:lvlJc w:val="left"/>
      <w:pPr>
        <w:ind w:left="1429" w:hanging="720"/>
      </w:pPr>
      <w:rPr>
        <w:rFonts w:ascii="Arial" w:hAnsi="Arial" w:hint="default"/>
      </w:rPr>
    </w:lvl>
    <w:lvl w:ilvl="1" w:tplc="AEC067AA">
      <w:start w:val="1"/>
      <w:numFmt w:val="lowerLetter"/>
      <w:lvlText w:val="%2."/>
      <w:lvlJc w:val="left"/>
      <w:pPr>
        <w:ind w:left="1440" w:hanging="360"/>
      </w:pPr>
    </w:lvl>
    <w:lvl w:ilvl="2" w:tplc="57DCEC4C">
      <w:start w:val="1"/>
      <w:numFmt w:val="lowerRoman"/>
      <w:lvlText w:val="%3."/>
      <w:lvlJc w:val="right"/>
      <w:pPr>
        <w:ind w:left="2160" w:hanging="180"/>
      </w:pPr>
    </w:lvl>
    <w:lvl w:ilvl="3" w:tplc="B5701D0A">
      <w:start w:val="1"/>
      <w:numFmt w:val="decimal"/>
      <w:lvlText w:val="%4."/>
      <w:lvlJc w:val="left"/>
      <w:pPr>
        <w:ind w:left="2880" w:hanging="360"/>
      </w:pPr>
    </w:lvl>
    <w:lvl w:ilvl="4" w:tplc="7032C5B2">
      <w:start w:val="1"/>
      <w:numFmt w:val="lowerLetter"/>
      <w:lvlText w:val="%5."/>
      <w:lvlJc w:val="left"/>
      <w:pPr>
        <w:ind w:left="3600" w:hanging="360"/>
      </w:pPr>
    </w:lvl>
    <w:lvl w:ilvl="5" w:tplc="C1FEAD70">
      <w:start w:val="1"/>
      <w:numFmt w:val="lowerRoman"/>
      <w:lvlText w:val="%6."/>
      <w:lvlJc w:val="right"/>
      <w:pPr>
        <w:ind w:left="4320" w:hanging="180"/>
      </w:pPr>
    </w:lvl>
    <w:lvl w:ilvl="6" w:tplc="325C6DC8">
      <w:start w:val="1"/>
      <w:numFmt w:val="decimal"/>
      <w:lvlText w:val="%7."/>
      <w:lvlJc w:val="left"/>
      <w:pPr>
        <w:ind w:left="5040" w:hanging="360"/>
      </w:pPr>
    </w:lvl>
    <w:lvl w:ilvl="7" w:tplc="139A4EA0">
      <w:start w:val="1"/>
      <w:numFmt w:val="lowerLetter"/>
      <w:lvlText w:val="%8."/>
      <w:lvlJc w:val="left"/>
      <w:pPr>
        <w:ind w:left="5760" w:hanging="360"/>
      </w:pPr>
    </w:lvl>
    <w:lvl w:ilvl="8" w:tplc="DB5E413A">
      <w:start w:val="1"/>
      <w:numFmt w:val="lowerRoman"/>
      <w:lvlText w:val="%9."/>
      <w:lvlJc w:val="right"/>
      <w:pPr>
        <w:ind w:left="6480" w:hanging="180"/>
      </w:pPr>
    </w:lvl>
  </w:abstractNum>
  <w:abstractNum w:abstractNumId="34"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D237F1D"/>
    <w:multiLevelType w:val="multilevel"/>
    <w:tmpl w:val="9820851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8" w15:restartNumberingAfterBreak="0">
    <w:nsid w:val="510169F1"/>
    <w:multiLevelType w:val="multilevel"/>
    <w:tmpl w:val="3438AA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3D38FA"/>
    <w:multiLevelType w:val="hybridMultilevel"/>
    <w:tmpl w:val="FA227A98"/>
    <w:lvl w:ilvl="0" w:tplc="78E69D66">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A891129"/>
    <w:multiLevelType w:val="hybridMultilevel"/>
    <w:tmpl w:val="FA227A98"/>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CB66FB8"/>
    <w:multiLevelType w:val="multilevel"/>
    <w:tmpl w:val="7042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AD81E6"/>
    <w:multiLevelType w:val="hybridMultilevel"/>
    <w:tmpl w:val="FFFFFFFF"/>
    <w:lvl w:ilvl="0" w:tplc="9D88F2E8">
      <w:start w:val="1"/>
      <w:numFmt w:val="decimal"/>
      <w:lvlText w:val="%1."/>
      <w:lvlJc w:val="left"/>
      <w:pPr>
        <w:ind w:left="720" w:hanging="360"/>
      </w:pPr>
    </w:lvl>
    <w:lvl w:ilvl="1" w:tplc="63460580">
      <w:start w:val="1"/>
      <w:numFmt w:val="lowerLetter"/>
      <w:lvlText w:val="%2."/>
      <w:lvlJc w:val="left"/>
      <w:pPr>
        <w:ind w:left="1440" w:hanging="360"/>
      </w:pPr>
    </w:lvl>
    <w:lvl w:ilvl="2" w:tplc="3B70B9E4">
      <w:start w:val="1"/>
      <w:numFmt w:val="lowerRoman"/>
      <w:lvlText w:val="%3."/>
      <w:lvlJc w:val="right"/>
      <w:pPr>
        <w:ind w:left="2160" w:hanging="180"/>
      </w:pPr>
    </w:lvl>
    <w:lvl w:ilvl="3" w:tplc="F28C8A1A">
      <w:start w:val="1"/>
      <w:numFmt w:val="decimal"/>
      <w:lvlText w:val="%4."/>
      <w:lvlJc w:val="left"/>
      <w:pPr>
        <w:ind w:left="2880" w:hanging="360"/>
      </w:pPr>
    </w:lvl>
    <w:lvl w:ilvl="4" w:tplc="ABE01FCC">
      <w:start w:val="1"/>
      <w:numFmt w:val="lowerLetter"/>
      <w:lvlText w:val="%5."/>
      <w:lvlJc w:val="left"/>
      <w:pPr>
        <w:ind w:left="3600" w:hanging="360"/>
      </w:pPr>
    </w:lvl>
    <w:lvl w:ilvl="5" w:tplc="2392F944">
      <w:start w:val="1"/>
      <w:numFmt w:val="lowerRoman"/>
      <w:lvlText w:val="%6."/>
      <w:lvlJc w:val="right"/>
      <w:pPr>
        <w:ind w:left="4320" w:hanging="180"/>
      </w:pPr>
    </w:lvl>
    <w:lvl w:ilvl="6" w:tplc="3AE01B12">
      <w:start w:val="1"/>
      <w:numFmt w:val="decimal"/>
      <w:lvlText w:val="%7."/>
      <w:lvlJc w:val="left"/>
      <w:pPr>
        <w:ind w:left="5040" w:hanging="360"/>
      </w:pPr>
    </w:lvl>
    <w:lvl w:ilvl="7" w:tplc="DE089884">
      <w:start w:val="1"/>
      <w:numFmt w:val="lowerLetter"/>
      <w:lvlText w:val="%8."/>
      <w:lvlJc w:val="left"/>
      <w:pPr>
        <w:ind w:left="5760" w:hanging="360"/>
      </w:pPr>
    </w:lvl>
    <w:lvl w:ilvl="8" w:tplc="8AB6D514">
      <w:start w:val="1"/>
      <w:numFmt w:val="lowerRoman"/>
      <w:lvlText w:val="%9."/>
      <w:lvlJc w:val="right"/>
      <w:pPr>
        <w:ind w:left="6480" w:hanging="180"/>
      </w:pPr>
    </w:lvl>
  </w:abstractNum>
  <w:abstractNum w:abstractNumId="44"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371FCB"/>
    <w:multiLevelType w:val="multilevel"/>
    <w:tmpl w:val="4CE2E30A"/>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heme="minorHAnsi" w:hAnsiTheme="minorHAnsi" w:cstheme="minorHAnsi"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41151E"/>
    <w:multiLevelType w:val="multilevel"/>
    <w:tmpl w:val="5128D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64DB50"/>
    <w:multiLevelType w:val="hybridMultilevel"/>
    <w:tmpl w:val="0DCA4B8E"/>
    <w:lvl w:ilvl="0" w:tplc="10FCE4AC">
      <w:start w:val="1"/>
      <w:numFmt w:val="bullet"/>
      <w:lvlText w:val="-"/>
      <w:lvlJc w:val="left"/>
      <w:pPr>
        <w:ind w:left="720" w:hanging="360"/>
      </w:pPr>
      <w:rPr>
        <w:rFonts w:ascii="Calibri" w:hAnsi="Calibri" w:hint="default"/>
      </w:rPr>
    </w:lvl>
    <w:lvl w:ilvl="1" w:tplc="4E6E4684">
      <w:start w:val="1"/>
      <w:numFmt w:val="bullet"/>
      <w:lvlText w:val="o"/>
      <w:lvlJc w:val="left"/>
      <w:pPr>
        <w:ind w:left="1440" w:hanging="360"/>
      </w:pPr>
      <w:rPr>
        <w:rFonts w:ascii="Courier New" w:hAnsi="Courier New" w:hint="default"/>
      </w:rPr>
    </w:lvl>
    <w:lvl w:ilvl="2" w:tplc="A59E0B12">
      <w:start w:val="1"/>
      <w:numFmt w:val="bullet"/>
      <w:lvlText w:val=""/>
      <w:lvlJc w:val="left"/>
      <w:pPr>
        <w:ind w:left="2160" w:hanging="360"/>
      </w:pPr>
      <w:rPr>
        <w:rFonts w:ascii="Wingdings" w:hAnsi="Wingdings" w:hint="default"/>
      </w:rPr>
    </w:lvl>
    <w:lvl w:ilvl="3" w:tplc="2AE62AEC">
      <w:start w:val="1"/>
      <w:numFmt w:val="bullet"/>
      <w:lvlText w:val=""/>
      <w:lvlJc w:val="left"/>
      <w:pPr>
        <w:ind w:left="2880" w:hanging="360"/>
      </w:pPr>
      <w:rPr>
        <w:rFonts w:ascii="Symbol" w:hAnsi="Symbol" w:hint="default"/>
      </w:rPr>
    </w:lvl>
    <w:lvl w:ilvl="4" w:tplc="00DEB3D8">
      <w:start w:val="1"/>
      <w:numFmt w:val="bullet"/>
      <w:lvlText w:val="o"/>
      <w:lvlJc w:val="left"/>
      <w:pPr>
        <w:ind w:left="3600" w:hanging="360"/>
      </w:pPr>
      <w:rPr>
        <w:rFonts w:ascii="Courier New" w:hAnsi="Courier New" w:hint="default"/>
      </w:rPr>
    </w:lvl>
    <w:lvl w:ilvl="5" w:tplc="1BC81CD2">
      <w:start w:val="1"/>
      <w:numFmt w:val="bullet"/>
      <w:lvlText w:val=""/>
      <w:lvlJc w:val="left"/>
      <w:pPr>
        <w:ind w:left="4320" w:hanging="360"/>
      </w:pPr>
      <w:rPr>
        <w:rFonts w:ascii="Wingdings" w:hAnsi="Wingdings" w:hint="default"/>
      </w:rPr>
    </w:lvl>
    <w:lvl w:ilvl="6" w:tplc="02A6D24E">
      <w:start w:val="1"/>
      <w:numFmt w:val="bullet"/>
      <w:lvlText w:val=""/>
      <w:lvlJc w:val="left"/>
      <w:pPr>
        <w:ind w:left="5040" w:hanging="360"/>
      </w:pPr>
      <w:rPr>
        <w:rFonts w:ascii="Symbol" w:hAnsi="Symbol" w:hint="default"/>
      </w:rPr>
    </w:lvl>
    <w:lvl w:ilvl="7" w:tplc="A4C0EC3E">
      <w:start w:val="1"/>
      <w:numFmt w:val="bullet"/>
      <w:lvlText w:val="o"/>
      <w:lvlJc w:val="left"/>
      <w:pPr>
        <w:ind w:left="5760" w:hanging="360"/>
      </w:pPr>
      <w:rPr>
        <w:rFonts w:ascii="Courier New" w:hAnsi="Courier New" w:hint="default"/>
      </w:rPr>
    </w:lvl>
    <w:lvl w:ilvl="8" w:tplc="BFE08D68">
      <w:start w:val="1"/>
      <w:numFmt w:val="bullet"/>
      <w:lvlText w:val=""/>
      <w:lvlJc w:val="left"/>
      <w:pPr>
        <w:ind w:left="6480" w:hanging="360"/>
      </w:pPr>
      <w:rPr>
        <w:rFonts w:ascii="Wingdings" w:hAnsi="Wingdings" w:hint="default"/>
      </w:rPr>
    </w:lvl>
  </w:abstractNum>
  <w:abstractNum w:abstractNumId="49"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624892">
    <w:abstractNumId w:val="30"/>
  </w:num>
  <w:num w:numId="2" w16cid:durableId="538199423">
    <w:abstractNumId w:val="33"/>
  </w:num>
  <w:num w:numId="3" w16cid:durableId="983698347">
    <w:abstractNumId w:val="48"/>
  </w:num>
  <w:num w:numId="4" w16cid:durableId="1244995614">
    <w:abstractNumId w:val="36"/>
  </w:num>
  <w:num w:numId="5" w16cid:durableId="884103579">
    <w:abstractNumId w:val="2"/>
  </w:num>
  <w:num w:numId="6" w16cid:durableId="1386099182">
    <w:abstractNumId w:val="15"/>
  </w:num>
  <w:num w:numId="7" w16cid:durableId="989676650">
    <w:abstractNumId w:val="16"/>
  </w:num>
  <w:num w:numId="8" w16cid:durableId="1030959330">
    <w:abstractNumId w:val="1"/>
  </w:num>
  <w:num w:numId="9" w16cid:durableId="2135129578">
    <w:abstractNumId w:val="49"/>
  </w:num>
  <w:num w:numId="10" w16cid:durableId="1710718528">
    <w:abstractNumId w:val="29"/>
  </w:num>
  <w:num w:numId="11" w16cid:durableId="357049498">
    <w:abstractNumId w:val="20"/>
  </w:num>
  <w:num w:numId="12" w16cid:durableId="588000998">
    <w:abstractNumId w:val="45"/>
  </w:num>
  <w:num w:numId="13" w16cid:durableId="965500657">
    <w:abstractNumId w:val="17"/>
  </w:num>
  <w:num w:numId="14" w16cid:durableId="1218202373">
    <w:abstractNumId w:val="44"/>
  </w:num>
  <w:num w:numId="15" w16cid:durableId="1799061003">
    <w:abstractNumId w:val="32"/>
  </w:num>
  <w:num w:numId="16" w16cid:durableId="1257863204">
    <w:abstractNumId w:val="14"/>
  </w:num>
  <w:num w:numId="17" w16cid:durableId="760881171">
    <w:abstractNumId w:val="6"/>
  </w:num>
  <w:num w:numId="18" w16cid:durableId="2146005120">
    <w:abstractNumId w:val="11"/>
  </w:num>
  <w:num w:numId="19" w16cid:durableId="264191560">
    <w:abstractNumId w:val="31"/>
  </w:num>
  <w:num w:numId="20" w16cid:durableId="136076147">
    <w:abstractNumId w:val="24"/>
  </w:num>
  <w:num w:numId="21" w16cid:durableId="812478608">
    <w:abstractNumId w:val="23"/>
  </w:num>
  <w:num w:numId="22" w16cid:durableId="1840996696">
    <w:abstractNumId w:val="5"/>
  </w:num>
  <w:num w:numId="23" w16cid:durableId="1725909843">
    <w:abstractNumId w:val="18"/>
  </w:num>
  <w:num w:numId="24" w16cid:durableId="205915698">
    <w:abstractNumId w:val="46"/>
  </w:num>
  <w:num w:numId="25" w16cid:durableId="811285670">
    <w:abstractNumId w:val="0"/>
  </w:num>
  <w:num w:numId="26" w16cid:durableId="742025746">
    <w:abstractNumId w:val="3"/>
  </w:num>
  <w:num w:numId="27" w16cid:durableId="627127352">
    <w:abstractNumId w:val="35"/>
  </w:num>
  <w:num w:numId="28" w16cid:durableId="1379472876">
    <w:abstractNumId w:val="13"/>
  </w:num>
  <w:num w:numId="29" w16cid:durableId="1406412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3707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4676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7714983">
    <w:abstractNumId w:val="34"/>
  </w:num>
  <w:num w:numId="33" w16cid:durableId="1860047628">
    <w:abstractNumId w:val="39"/>
  </w:num>
  <w:num w:numId="34" w16cid:durableId="476799498">
    <w:abstractNumId w:val="25"/>
  </w:num>
  <w:num w:numId="35" w16cid:durableId="1554536072">
    <w:abstractNumId w:val="47"/>
  </w:num>
  <w:num w:numId="36" w16cid:durableId="1513454819">
    <w:abstractNumId w:val="19"/>
  </w:num>
  <w:num w:numId="37" w16cid:durableId="1716081904">
    <w:abstractNumId w:val="7"/>
  </w:num>
  <w:num w:numId="38" w16cid:durableId="834689986">
    <w:abstractNumId w:val="12"/>
  </w:num>
  <w:num w:numId="39" w16cid:durableId="1971200727">
    <w:abstractNumId w:val="28"/>
  </w:num>
  <w:num w:numId="40" w16cid:durableId="106895527">
    <w:abstractNumId w:val="38"/>
  </w:num>
  <w:num w:numId="41" w16cid:durableId="1890528981">
    <w:abstractNumId w:val="42"/>
  </w:num>
  <w:num w:numId="42" w16cid:durableId="1566838875">
    <w:abstractNumId w:val="10"/>
  </w:num>
  <w:num w:numId="43" w16cid:durableId="266087241">
    <w:abstractNumId w:val="21"/>
  </w:num>
  <w:num w:numId="44" w16cid:durableId="1485655987">
    <w:abstractNumId w:val="43"/>
  </w:num>
  <w:num w:numId="45" w16cid:durableId="977413394">
    <w:abstractNumId w:val="8"/>
  </w:num>
  <w:num w:numId="46" w16cid:durableId="1588297099">
    <w:abstractNumId w:val="4"/>
  </w:num>
  <w:num w:numId="47" w16cid:durableId="29497060">
    <w:abstractNumId w:val="37"/>
  </w:num>
  <w:num w:numId="48" w16cid:durableId="159467163">
    <w:abstractNumId w:val="40"/>
  </w:num>
  <w:num w:numId="49" w16cid:durableId="169563732">
    <w:abstractNumId w:val="41"/>
  </w:num>
  <w:num w:numId="50" w16cid:durableId="20849865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E2"/>
    <w:rsid w:val="000037AC"/>
    <w:rsid w:val="000072DB"/>
    <w:rsid w:val="000206D2"/>
    <w:rsid w:val="0002315D"/>
    <w:rsid w:val="0002455E"/>
    <w:rsid w:val="000324E5"/>
    <w:rsid w:val="00034F07"/>
    <w:rsid w:val="00036D89"/>
    <w:rsid w:val="00046A41"/>
    <w:rsid w:val="00077C05"/>
    <w:rsid w:val="00087CA1"/>
    <w:rsid w:val="000917DA"/>
    <w:rsid w:val="00095222"/>
    <w:rsid w:val="000A7504"/>
    <w:rsid w:val="000C1909"/>
    <w:rsid w:val="000C27FE"/>
    <w:rsid w:val="000D0264"/>
    <w:rsid w:val="000E1185"/>
    <w:rsid w:val="000E3188"/>
    <w:rsid w:val="000E6188"/>
    <w:rsid w:val="001105F3"/>
    <w:rsid w:val="00115347"/>
    <w:rsid w:val="00115698"/>
    <w:rsid w:val="00115EE4"/>
    <w:rsid w:val="001242A2"/>
    <w:rsid w:val="0013271A"/>
    <w:rsid w:val="0013336F"/>
    <w:rsid w:val="00135682"/>
    <w:rsid w:val="00140DCA"/>
    <w:rsid w:val="00143A5B"/>
    <w:rsid w:val="001526A7"/>
    <w:rsid w:val="00153684"/>
    <w:rsid w:val="001611D8"/>
    <w:rsid w:val="001624BF"/>
    <w:rsid w:val="00176C4A"/>
    <w:rsid w:val="00192173"/>
    <w:rsid w:val="00197661"/>
    <w:rsid w:val="001A6C1D"/>
    <w:rsid w:val="001B768D"/>
    <w:rsid w:val="001C28B9"/>
    <w:rsid w:val="001C34C9"/>
    <w:rsid w:val="001E1B2E"/>
    <w:rsid w:val="00206433"/>
    <w:rsid w:val="002066E2"/>
    <w:rsid w:val="00210619"/>
    <w:rsid w:val="0021522F"/>
    <w:rsid w:val="00216348"/>
    <w:rsid w:val="002212F5"/>
    <w:rsid w:val="00222E34"/>
    <w:rsid w:val="0023315B"/>
    <w:rsid w:val="00243574"/>
    <w:rsid w:val="00243CF4"/>
    <w:rsid w:val="002454A0"/>
    <w:rsid w:val="00280D2C"/>
    <w:rsid w:val="00283501"/>
    <w:rsid w:val="00285FB5"/>
    <w:rsid w:val="002861A5"/>
    <w:rsid w:val="00287EEE"/>
    <w:rsid w:val="00297DE2"/>
    <w:rsid w:val="002B1278"/>
    <w:rsid w:val="002B28FD"/>
    <w:rsid w:val="002B3821"/>
    <w:rsid w:val="002C7E66"/>
    <w:rsid w:val="002D07DB"/>
    <w:rsid w:val="002E1BE0"/>
    <w:rsid w:val="002E22DB"/>
    <w:rsid w:val="002E6E4B"/>
    <w:rsid w:val="002F4EB1"/>
    <w:rsid w:val="002F5BAF"/>
    <w:rsid w:val="002F65C8"/>
    <w:rsid w:val="002F6899"/>
    <w:rsid w:val="002F7DE0"/>
    <w:rsid w:val="0030706E"/>
    <w:rsid w:val="00311FC5"/>
    <w:rsid w:val="0032127F"/>
    <w:rsid w:val="00321987"/>
    <w:rsid w:val="003237C7"/>
    <w:rsid w:val="003368B1"/>
    <w:rsid w:val="0034238B"/>
    <w:rsid w:val="00342A48"/>
    <w:rsid w:val="00345606"/>
    <w:rsid w:val="00345CCC"/>
    <w:rsid w:val="003502FD"/>
    <w:rsid w:val="00356DEF"/>
    <w:rsid w:val="0037787C"/>
    <w:rsid w:val="00381839"/>
    <w:rsid w:val="00396C0B"/>
    <w:rsid w:val="003C562C"/>
    <w:rsid w:val="003E1073"/>
    <w:rsid w:val="003E5BDE"/>
    <w:rsid w:val="003F08DE"/>
    <w:rsid w:val="003F1BC4"/>
    <w:rsid w:val="004034F7"/>
    <w:rsid w:val="00411E61"/>
    <w:rsid w:val="00440194"/>
    <w:rsid w:val="00440EBC"/>
    <w:rsid w:val="00445068"/>
    <w:rsid w:val="00453749"/>
    <w:rsid w:val="00462619"/>
    <w:rsid w:val="00466A59"/>
    <w:rsid w:val="00487F89"/>
    <w:rsid w:val="00490C51"/>
    <w:rsid w:val="004A145F"/>
    <w:rsid w:val="004A38BE"/>
    <w:rsid w:val="004A48D8"/>
    <w:rsid w:val="004A5046"/>
    <w:rsid w:val="004B4EF9"/>
    <w:rsid w:val="004B6AFA"/>
    <w:rsid w:val="004B71A1"/>
    <w:rsid w:val="004D1EFA"/>
    <w:rsid w:val="004E3472"/>
    <w:rsid w:val="004E451D"/>
    <w:rsid w:val="004F1116"/>
    <w:rsid w:val="004F3DF1"/>
    <w:rsid w:val="004F643A"/>
    <w:rsid w:val="00502126"/>
    <w:rsid w:val="005113DB"/>
    <w:rsid w:val="005126B3"/>
    <w:rsid w:val="00516026"/>
    <w:rsid w:val="005231A4"/>
    <w:rsid w:val="0053054D"/>
    <w:rsid w:val="005307DF"/>
    <w:rsid w:val="005504C8"/>
    <w:rsid w:val="005801D7"/>
    <w:rsid w:val="00580AE6"/>
    <w:rsid w:val="00592B47"/>
    <w:rsid w:val="005957D1"/>
    <w:rsid w:val="005A601B"/>
    <w:rsid w:val="005B3481"/>
    <w:rsid w:val="005B73AE"/>
    <w:rsid w:val="005B7D56"/>
    <w:rsid w:val="005D141A"/>
    <w:rsid w:val="00613490"/>
    <w:rsid w:val="006177E7"/>
    <w:rsid w:val="00625D70"/>
    <w:rsid w:val="00640F21"/>
    <w:rsid w:val="006624DA"/>
    <w:rsid w:val="00667D02"/>
    <w:rsid w:val="00677B32"/>
    <w:rsid w:val="006820CA"/>
    <w:rsid w:val="00682ACB"/>
    <w:rsid w:val="00695AC3"/>
    <w:rsid w:val="00695F0A"/>
    <w:rsid w:val="006A5729"/>
    <w:rsid w:val="006A6994"/>
    <w:rsid w:val="006B5BC5"/>
    <w:rsid w:val="006B5D83"/>
    <w:rsid w:val="006C4175"/>
    <w:rsid w:val="006D2BC6"/>
    <w:rsid w:val="006D4551"/>
    <w:rsid w:val="006E32A9"/>
    <w:rsid w:val="006E32E0"/>
    <w:rsid w:val="006E6D27"/>
    <w:rsid w:val="006F273B"/>
    <w:rsid w:val="00703929"/>
    <w:rsid w:val="007041B5"/>
    <w:rsid w:val="00711EC6"/>
    <w:rsid w:val="00720DFC"/>
    <w:rsid w:val="007268C2"/>
    <w:rsid w:val="00726AB1"/>
    <w:rsid w:val="00741619"/>
    <w:rsid w:val="00746570"/>
    <w:rsid w:val="0075110A"/>
    <w:rsid w:val="0076030F"/>
    <w:rsid w:val="0077551E"/>
    <w:rsid w:val="00780B4B"/>
    <w:rsid w:val="007829B7"/>
    <w:rsid w:val="007868D6"/>
    <w:rsid w:val="00786F92"/>
    <w:rsid w:val="00790FC6"/>
    <w:rsid w:val="007945C0"/>
    <w:rsid w:val="007C7D7A"/>
    <w:rsid w:val="007D4200"/>
    <w:rsid w:val="007D5A17"/>
    <w:rsid w:val="007D6C70"/>
    <w:rsid w:val="007E343B"/>
    <w:rsid w:val="007E64C3"/>
    <w:rsid w:val="007F4EB5"/>
    <w:rsid w:val="008017D2"/>
    <w:rsid w:val="008036D3"/>
    <w:rsid w:val="0080446D"/>
    <w:rsid w:val="008068B0"/>
    <w:rsid w:val="0080745A"/>
    <w:rsid w:val="00824BDB"/>
    <w:rsid w:val="00824E81"/>
    <w:rsid w:val="00824EB7"/>
    <w:rsid w:val="0082699B"/>
    <w:rsid w:val="0083615E"/>
    <w:rsid w:val="00836A2C"/>
    <w:rsid w:val="0084127D"/>
    <w:rsid w:val="0084251E"/>
    <w:rsid w:val="008605E0"/>
    <w:rsid w:val="00870BD4"/>
    <w:rsid w:val="00872DE4"/>
    <w:rsid w:val="00883182"/>
    <w:rsid w:val="0088466B"/>
    <w:rsid w:val="0088697D"/>
    <w:rsid w:val="008B3E96"/>
    <w:rsid w:val="008D04A0"/>
    <w:rsid w:val="008D100A"/>
    <w:rsid w:val="008F65CF"/>
    <w:rsid w:val="00907260"/>
    <w:rsid w:val="009124DF"/>
    <w:rsid w:val="0092043C"/>
    <w:rsid w:val="00925FF0"/>
    <w:rsid w:val="00931AB6"/>
    <w:rsid w:val="00933122"/>
    <w:rsid w:val="00950E58"/>
    <w:rsid w:val="00965E55"/>
    <w:rsid w:val="00983650"/>
    <w:rsid w:val="0099203F"/>
    <w:rsid w:val="009A1F60"/>
    <w:rsid w:val="009A2C99"/>
    <w:rsid w:val="009A4EA4"/>
    <w:rsid w:val="009B03FE"/>
    <w:rsid w:val="009C5E95"/>
    <w:rsid w:val="009D1E7E"/>
    <w:rsid w:val="009D2BD0"/>
    <w:rsid w:val="009D5FD3"/>
    <w:rsid w:val="009D66D3"/>
    <w:rsid w:val="009E010A"/>
    <w:rsid w:val="009E2090"/>
    <w:rsid w:val="009E7F0A"/>
    <w:rsid w:val="009F2F47"/>
    <w:rsid w:val="009F3CA0"/>
    <w:rsid w:val="00A10556"/>
    <w:rsid w:val="00A17624"/>
    <w:rsid w:val="00A31AF4"/>
    <w:rsid w:val="00A33CCF"/>
    <w:rsid w:val="00A36E67"/>
    <w:rsid w:val="00A41D8F"/>
    <w:rsid w:val="00A42B86"/>
    <w:rsid w:val="00A46CD7"/>
    <w:rsid w:val="00A74161"/>
    <w:rsid w:val="00A81E4C"/>
    <w:rsid w:val="00A84AD4"/>
    <w:rsid w:val="00A90C13"/>
    <w:rsid w:val="00AA6C8D"/>
    <w:rsid w:val="00AA7F94"/>
    <w:rsid w:val="00AB23FA"/>
    <w:rsid w:val="00AB31EA"/>
    <w:rsid w:val="00AC0D3F"/>
    <w:rsid w:val="00AE387B"/>
    <w:rsid w:val="00AE7FC7"/>
    <w:rsid w:val="00AF1A99"/>
    <w:rsid w:val="00AF747C"/>
    <w:rsid w:val="00AF7E9C"/>
    <w:rsid w:val="00B10916"/>
    <w:rsid w:val="00B138F9"/>
    <w:rsid w:val="00B173A8"/>
    <w:rsid w:val="00B21353"/>
    <w:rsid w:val="00B22A50"/>
    <w:rsid w:val="00B25251"/>
    <w:rsid w:val="00B40361"/>
    <w:rsid w:val="00B66009"/>
    <w:rsid w:val="00B74C1C"/>
    <w:rsid w:val="00B874D3"/>
    <w:rsid w:val="00B971B7"/>
    <w:rsid w:val="00BA3541"/>
    <w:rsid w:val="00BA45E9"/>
    <w:rsid w:val="00BB1279"/>
    <w:rsid w:val="00BB26D1"/>
    <w:rsid w:val="00BB31C3"/>
    <w:rsid w:val="00BB3566"/>
    <w:rsid w:val="00BD4409"/>
    <w:rsid w:val="00BE3287"/>
    <w:rsid w:val="00BE7511"/>
    <w:rsid w:val="00BE7698"/>
    <w:rsid w:val="00C00B27"/>
    <w:rsid w:val="00C06764"/>
    <w:rsid w:val="00C0712A"/>
    <w:rsid w:val="00C15ABF"/>
    <w:rsid w:val="00C26D48"/>
    <w:rsid w:val="00C317F0"/>
    <w:rsid w:val="00C403AD"/>
    <w:rsid w:val="00C416A2"/>
    <w:rsid w:val="00C5160B"/>
    <w:rsid w:val="00C51F73"/>
    <w:rsid w:val="00C53FCE"/>
    <w:rsid w:val="00C610F5"/>
    <w:rsid w:val="00C748DC"/>
    <w:rsid w:val="00C74E06"/>
    <w:rsid w:val="00C80104"/>
    <w:rsid w:val="00C87B8C"/>
    <w:rsid w:val="00C9721C"/>
    <w:rsid w:val="00CA2309"/>
    <w:rsid w:val="00CA472C"/>
    <w:rsid w:val="00CC3091"/>
    <w:rsid w:val="00CD5B32"/>
    <w:rsid w:val="00CE0EA0"/>
    <w:rsid w:val="00CE1DFC"/>
    <w:rsid w:val="00CE3F7B"/>
    <w:rsid w:val="00CE73F6"/>
    <w:rsid w:val="00CF0364"/>
    <w:rsid w:val="00CF4241"/>
    <w:rsid w:val="00CF5BD6"/>
    <w:rsid w:val="00D00720"/>
    <w:rsid w:val="00D10C22"/>
    <w:rsid w:val="00D15187"/>
    <w:rsid w:val="00D17B26"/>
    <w:rsid w:val="00D21C82"/>
    <w:rsid w:val="00D52B13"/>
    <w:rsid w:val="00D57EAC"/>
    <w:rsid w:val="00D600A3"/>
    <w:rsid w:val="00D67CC0"/>
    <w:rsid w:val="00D73EC7"/>
    <w:rsid w:val="00D867F7"/>
    <w:rsid w:val="00D87E1F"/>
    <w:rsid w:val="00D92D60"/>
    <w:rsid w:val="00DC5376"/>
    <w:rsid w:val="00DD631A"/>
    <w:rsid w:val="00DD6CC6"/>
    <w:rsid w:val="00DF2D7F"/>
    <w:rsid w:val="00E02830"/>
    <w:rsid w:val="00E0593E"/>
    <w:rsid w:val="00E12B9A"/>
    <w:rsid w:val="00E14662"/>
    <w:rsid w:val="00E25CF6"/>
    <w:rsid w:val="00E26244"/>
    <w:rsid w:val="00E279CE"/>
    <w:rsid w:val="00E3013B"/>
    <w:rsid w:val="00E3169C"/>
    <w:rsid w:val="00E34322"/>
    <w:rsid w:val="00E5615D"/>
    <w:rsid w:val="00E56253"/>
    <w:rsid w:val="00E6125D"/>
    <w:rsid w:val="00E62731"/>
    <w:rsid w:val="00E6743F"/>
    <w:rsid w:val="00E67488"/>
    <w:rsid w:val="00E67B75"/>
    <w:rsid w:val="00E75475"/>
    <w:rsid w:val="00E76231"/>
    <w:rsid w:val="00E90CB5"/>
    <w:rsid w:val="00EB4278"/>
    <w:rsid w:val="00EE15FD"/>
    <w:rsid w:val="00EE1868"/>
    <w:rsid w:val="00EE403C"/>
    <w:rsid w:val="00EE6737"/>
    <w:rsid w:val="00F033CF"/>
    <w:rsid w:val="00F26AFB"/>
    <w:rsid w:val="00F46B7B"/>
    <w:rsid w:val="00F5142E"/>
    <w:rsid w:val="00F53EC9"/>
    <w:rsid w:val="00F56EDB"/>
    <w:rsid w:val="00F62FAA"/>
    <w:rsid w:val="00F65954"/>
    <w:rsid w:val="00F66AFB"/>
    <w:rsid w:val="00F7159C"/>
    <w:rsid w:val="00F72393"/>
    <w:rsid w:val="00F7574D"/>
    <w:rsid w:val="00F826ED"/>
    <w:rsid w:val="00F96BC6"/>
    <w:rsid w:val="00FA43E1"/>
    <w:rsid w:val="00FB3E41"/>
    <w:rsid w:val="00FB7D96"/>
    <w:rsid w:val="00FC534B"/>
    <w:rsid w:val="00FC754C"/>
    <w:rsid w:val="04075829"/>
    <w:rsid w:val="046CA3F0"/>
    <w:rsid w:val="0516A380"/>
    <w:rsid w:val="057059FB"/>
    <w:rsid w:val="0746E576"/>
    <w:rsid w:val="084A7B71"/>
    <w:rsid w:val="09941B2E"/>
    <w:rsid w:val="0B8B290D"/>
    <w:rsid w:val="0C16A28B"/>
    <w:rsid w:val="0C2D3E01"/>
    <w:rsid w:val="0CACDEA5"/>
    <w:rsid w:val="0D94535C"/>
    <w:rsid w:val="0E23F7BF"/>
    <w:rsid w:val="0FBA1C0E"/>
    <w:rsid w:val="11D8355A"/>
    <w:rsid w:val="1483A4F1"/>
    <w:rsid w:val="14B44E8A"/>
    <w:rsid w:val="153E8469"/>
    <w:rsid w:val="16BFF317"/>
    <w:rsid w:val="187DAD0F"/>
    <w:rsid w:val="19267BA5"/>
    <w:rsid w:val="1AB4F472"/>
    <w:rsid w:val="1B91EE7A"/>
    <w:rsid w:val="1E420873"/>
    <w:rsid w:val="1EA267FE"/>
    <w:rsid w:val="1F0E6822"/>
    <w:rsid w:val="211E49C6"/>
    <w:rsid w:val="23E6986E"/>
    <w:rsid w:val="260175AC"/>
    <w:rsid w:val="27586FE5"/>
    <w:rsid w:val="27B57E99"/>
    <w:rsid w:val="289826F7"/>
    <w:rsid w:val="28D432F2"/>
    <w:rsid w:val="28D8E6DD"/>
    <w:rsid w:val="2BCAE5D3"/>
    <w:rsid w:val="2C02ED1A"/>
    <w:rsid w:val="2DF0D7B4"/>
    <w:rsid w:val="2F44F494"/>
    <w:rsid w:val="2FD246C6"/>
    <w:rsid w:val="31561DFD"/>
    <w:rsid w:val="33ECD48E"/>
    <w:rsid w:val="33F1A41B"/>
    <w:rsid w:val="354C64D4"/>
    <w:rsid w:val="393A08A4"/>
    <w:rsid w:val="3F059ADD"/>
    <w:rsid w:val="41541684"/>
    <w:rsid w:val="421E933E"/>
    <w:rsid w:val="42784155"/>
    <w:rsid w:val="42DA901C"/>
    <w:rsid w:val="4452C622"/>
    <w:rsid w:val="44A79ACD"/>
    <w:rsid w:val="44ABD00F"/>
    <w:rsid w:val="45ACD4AE"/>
    <w:rsid w:val="469D4CE3"/>
    <w:rsid w:val="46B2D8CD"/>
    <w:rsid w:val="46B40862"/>
    <w:rsid w:val="48330361"/>
    <w:rsid w:val="489252A4"/>
    <w:rsid w:val="49242B0B"/>
    <w:rsid w:val="499C7A40"/>
    <w:rsid w:val="4C84139A"/>
    <w:rsid w:val="4D20FDA7"/>
    <w:rsid w:val="4E81B229"/>
    <w:rsid w:val="4F8FFE80"/>
    <w:rsid w:val="501F653A"/>
    <w:rsid w:val="50A3F636"/>
    <w:rsid w:val="5102CC4E"/>
    <w:rsid w:val="51BB359B"/>
    <w:rsid w:val="522B78EF"/>
    <w:rsid w:val="52CBB54A"/>
    <w:rsid w:val="5573B1CD"/>
    <w:rsid w:val="56E3AEAC"/>
    <w:rsid w:val="57C67A93"/>
    <w:rsid w:val="5948B76B"/>
    <w:rsid w:val="5A2D8F17"/>
    <w:rsid w:val="5C0690A0"/>
    <w:rsid w:val="5E3B3E94"/>
    <w:rsid w:val="5F2B1BAD"/>
    <w:rsid w:val="5F4774B9"/>
    <w:rsid w:val="5F6338A4"/>
    <w:rsid w:val="61294BF7"/>
    <w:rsid w:val="62CEB387"/>
    <w:rsid w:val="638D0765"/>
    <w:rsid w:val="640E40D3"/>
    <w:rsid w:val="68D6EA27"/>
    <w:rsid w:val="6A8721D6"/>
    <w:rsid w:val="6AB70B1E"/>
    <w:rsid w:val="6C42780B"/>
    <w:rsid w:val="6E93E1F7"/>
    <w:rsid w:val="6EB18711"/>
    <w:rsid w:val="7053F704"/>
    <w:rsid w:val="7284327F"/>
    <w:rsid w:val="739BDD79"/>
    <w:rsid w:val="7645B6EF"/>
    <w:rsid w:val="76BCE441"/>
    <w:rsid w:val="77FF52D6"/>
    <w:rsid w:val="793A272A"/>
    <w:rsid w:val="7ABEED09"/>
    <w:rsid w:val="7ACE45AC"/>
    <w:rsid w:val="7D9E2C35"/>
    <w:rsid w:val="7E3966DF"/>
    <w:rsid w:val="7EAFB344"/>
    <w:rsid w:val="7F4A645A"/>
    <w:rsid w:val="7FB8EE1F"/>
    <w:rsid w:val="7FE60C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9AD3"/>
  <w15:docId w15:val="{1579C5D3-7464-42CC-BB96-470FE4E2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iPriority w:val="99"/>
    <w:semiHidden/>
    <w:unhideWhenUsed/>
    <w:rsid w:val="00836A2C"/>
    <w:rPr>
      <w:sz w:val="16"/>
      <w:szCs w:val="16"/>
    </w:rPr>
  </w:style>
  <w:style w:type="paragraph" w:styleId="CommentText">
    <w:name w:val="annotation text"/>
    <w:basedOn w:val="Normal"/>
    <w:link w:val="CommentTextChar"/>
    <w:uiPriority w:val="99"/>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styleId="UnresolvedMention">
    <w:name w:val="Unresolved Mention"/>
    <w:basedOn w:val="DefaultParagraphFont"/>
    <w:uiPriority w:val="99"/>
    <w:semiHidden/>
    <w:unhideWhenUsed/>
    <w:rsid w:val="00153684"/>
    <w:rPr>
      <w:color w:val="605E5C"/>
      <w:shd w:val="clear" w:color="auto" w:fill="E1DFDD"/>
    </w:rPr>
  </w:style>
  <w:style w:type="character" w:customStyle="1" w:styleId="normaltextrun">
    <w:name w:val="normaltextrun"/>
    <w:basedOn w:val="DefaultParagraphFont"/>
    <w:rsid w:val="007C7D7A"/>
  </w:style>
  <w:style w:type="character" w:customStyle="1" w:styleId="eop">
    <w:name w:val="eop"/>
    <w:basedOn w:val="DefaultParagraphFont"/>
    <w:rsid w:val="007C7D7A"/>
  </w:style>
  <w:style w:type="paragraph" w:customStyle="1" w:styleId="paragraph">
    <w:name w:val="paragraph"/>
    <w:basedOn w:val="Normal"/>
    <w:rsid w:val="007C7D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695F0A"/>
    <w:pPr>
      <w:spacing w:after="0" w:line="240" w:lineRule="auto"/>
    </w:pPr>
  </w:style>
  <w:style w:type="character" w:customStyle="1" w:styleId="scxw104795630">
    <w:name w:val="scxw104795630"/>
    <w:basedOn w:val="DefaultParagraphFont"/>
    <w:rsid w:val="001611D8"/>
  </w:style>
  <w:style w:type="character" w:customStyle="1" w:styleId="tabchar">
    <w:name w:val="tabchar"/>
    <w:basedOn w:val="DefaultParagraphFont"/>
    <w:rsid w:val="00C403AD"/>
  </w:style>
  <w:style w:type="paragraph" w:styleId="Revision">
    <w:name w:val="Revision"/>
    <w:hidden/>
    <w:uiPriority w:val="99"/>
    <w:semiHidden/>
    <w:rsid w:val="005126B3"/>
    <w:pPr>
      <w:spacing w:after="0" w:line="240" w:lineRule="auto"/>
    </w:pPr>
  </w:style>
  <w:style w:type="character" w:styleId="FollowedHyperlink">
    <w:name w:val="FollowedHyperlink"/>
    <w:basedOn w:val="DefaultParagraphFont"/>
    <w:uiPriority w:val="99"/>
    <w:semiHidden/>
    <w:unhideWhenUsed/>
    <w:rsid w:val="005307DF"/>
    <w:rPr>
      <w:color w:val="800080" w:themeColor="followedHyperlink"/>
      <w:u w:val="single"/>
    </w:rPr>
  </w:style>
  <w:style w:type="character" w:customStyle="1" w:styleId="NoSpacingChar">
    <w:name w:val="No Spacing Char"/>
    <w:basedOn w:val="DefaultParagraphFont"/>
    <w:link w:val="NoSpacing"/>
    <w:uiPriority w:val="1"/>
    <w:locked/>
    <w:rsid w:val="00FC754C"/>
  </w:style>
  <w:style w:type="character" w:styleId="Mention">
    <w:name w:val="Mention"/>
    <w:basedOn w:val="DefaultParagraphFont"/>
    <w:uiPriority w:val="99"/>
    <w:unhideWhenUsed/>
    <w:rsid w:val="007F4E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1234">
      <w:bodyDiv w:val="1"/>
      <w:marLeft w:val="0"/>
      <w:marRight w:val="0"/>
      <w:marTop w:val="0"/>
      <w:marBottom w:val="0"/>
      <w:divBdr>
        <w:top w:val="none" w:sz="0" w:space="0" w:color="auto"/>
        <w:left w:val="none" w:sz="0" w:space="0" w:color="auto"/>
        <w:bottom w:val="none" w:sz="0" w:space="0" w:color="auto"/>
        <w:right w:val="none" w:sz="0" w:space="0" w:color="auto"/>
      </w:divBdr>
    </w:div>
    <w:div w:id="135341587">
      <w:bodyDiv w:val="1"/>
      <w:marLeft w:val="0"/>
      <w:marRight w:val="0"/>
      <w:marTop w:val="0"/>
      <w:marBottom w:val="0"/>
      <w:divBdr>
        <w:top w:val="none" w:sz="0" w:space="0" w:color="auto"/>
        <w:left w:val="none" w:sz="0" w:space="0" w:color="auto"/>
        <w:bottom w:val="none" w:sz="0" w:space="0" w:color="auto"/>
        <w:right w:val="none" w:sz="0" w:space="0" w:color="auto"/>
      </w:divBdr>
    </w:div>
    <w:div w:id="192504827">
      <w:bodyDiv w:val="1"/>
      <w:marLeft w:val="0"/>
      <w:marRight w:val="0"/>
      <w:marTop w:val="0"/>
      <w:marBottom w:val="0"/>
      <w:divBdr>
        <w:top w:val="none" w:sz="0" w:space="0" w:color="auto"/>
        <w:left w:val="none" w:sz="0" w:space="0" w:color="auto"/>
        <w:bottom w:val="none" w:sz="0" w:space="0" w:color="auto"/>
        <w:right w:val="none" w:sz="0" w:space="0" w:color="auto"/>
      </w:divBdr>
    </w:div>
    <w:div w:id="992565681">
      <w:bodyDiv w:val="1"/>
      <w:marLeft w:val="0"/>
      <w:marRight w:val="0"/>
      <w:marTop w:val="0"/>
      <w:marBottom w:val="0"/>
      <w:divBdr>
        <w:top w:val="none" w:sz="0" w:space="0" w:color="auto"/>
        <w:left w:val="none" w:sz="0" w:space="0" w:color="auto"/>
        <w:bottom w:val="none" w:sz="0" w:space="0" w:color="auto"/>
        <w:right w:val="none" w:sz="0" w:space="0" w:color="auto"/>
      </w:divBdr>
    </w:div>
    <w:div w:id="1212694135">
      <w:bodyDiv w:val="1"/>
      <w:marLeft w:val="0"/>
      <w:marRight w:val="0"/>
      <w:marTop w:val="0"/>
      <w:marBottom w:val="0"/>
      <w:divBdr>
        <w:top w:val="none" w:sz="0" w:space="0" w:color="auto"/>
        <w:left w:val="none" w:sz="0" w:space="0" w:color="auto"/>
        <w:bottom w:val="none" w:sz="0" w:space="0" w:color="auto"/>
        <w:right w:val="none" w:sz="0" w:space="0" w:color="auto"/>
      </w:divBdr>
      <w:divsChild>
        <w:div w:id="444081367">
          <w:marLeft w:val="0"/>
          <w:marRight w:val="0"/>
          <w:marTop w:val="0"/>
          <w:marBottom w:val="0"/>
          <w:divBdr>
            <w:top w:val="none" w:sz="0" w:space="0" w:color="auto"/>
            <w:left w:val="none" w:sz="0" w:space="0" w:color="auto"/>
            <w:bottom w:val="none" w:sz="0" w:space="0" w:color="auto"/>
            <w:right w:val="none" w:sz="0" w:space="0" w:color="auto"/>
          </w:divBdr>
        </w:div>
        <w:div w:id="1555772765">
          <w:marLeft w:val="0"/>
          <w:marRight w:val="0"/>
          <w:marTop w:val="0"/>
          <w:marBottom w:val="0"/>
          <w:divBdr>
            <w:top w:val="none" w:sz="0" w:space="0" w:color="auto"/>
            <w:left w:val="none" w:sz="0" w:space="0" w:color="auto"/>
            <w:bottom w:val="none" w:sz="0" w:space="0" w:color="auto"/>
            <w:right w:val="none" w:sz="0" w:space="0" w:color="auto"/>
          </w:divBdr>
        </w:div>
        <w:div w:id="1840340777">
          <w:marLeft w:val="0"/>
          <w:marRight w:val="0"/>
          <w:marTop w:val="0"/>
          <w:marBottom w:val="0"/>
          <w:divBdr>
            <w:top w:val="none" w:sz="0" w:space="0" w:color="auto"/>
            <w:left w:val="none" w:sz="0" w:space="0" w:color="auto"/>
            <w:bottom w:val="none" w:sz="0" w:space="0" w:color="auto"/>
            <w:right w:val="none" w:sz="0" w:space="0" w:color="auto"/>
          </w:divBdr>
        </w:div>
        <w:div w:id="1901399185">
          <w:marLeft w:val="0"/>
          <w:marRight w:val="0"/>
          <w:marTop w:val="0"/>
          <w:marBottom w:val="0"/>
          <w:divBdr>
            <w:top w:val="none" w:sz="0" w:space="0" w:color="auto"/>
            <w:left w:val="none" w:sz="0" w:space="0" w:color="auto"/>
            <w:bottom w:val="none" w:sz="0" w:space="0" w:color="auto"/>
            <w:right w:val="none" w:sz="0" w:space="0" w:color="auto"/>
          </w:divBdr>
        </w:div>
        <w:div w:id="1938367076">
          <w:marLeft w:val="0"/>
          <w:marRight w:val="0"/>
          <w:marTop w:val="0"/>
          <w:marBottom w:val="0"/>
          <w:divBdr>
            <w:top w:val="none" w:sz="0" w:space="0" w:color="auto"/>
            <w:left w:val="none" w:sz="0" w:space="0" w:color="auto"/>
            <w:bottom w:val="none" w:sz="0" w:space="0" w:color="auto"/>
            <w:right w:val="none" w:sz="0" w:space="0" w:color="auto"/>
          </w:divBdr>
        </w:div>
      </w:divsChild>
    </w:div>
    <w:div w:id="1748921283">
      <w:bodyDiv w:val="1"/>
      <w:marLeft w:val="0"/>
      <w:marRight w:val="0"/>
      <w:marTop w:val="0"/>
      <w:marBottom w:val="0"/>
      <w:divBdr>
        <w:top w:val="none" w:sz="0" w:space="0" w:color="auto"/>
        <w:left w:val="none" w:sz="0" w:space="0" w:color="auto"/>
        <w:bottom w:val="none" w:sz="0" w:space="0" w:color="auto"/>
        <w:right w:val="none" w:sz="0" w:space="0" w:color="auto"/>
      </w:divBdr>
    </w:div>
    <w:div w:id="1881898564">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2027049450">
      <w:bodyDiv w:val="1"/>
      <w:marLeft w:val="0"/>
      <w:marRight w:val="0"/>
      <w:marTop w:val="0"/>
      <w:marBottom w:val="0"/>
      <w:divBdr>
        <w:top w:val="none" w:sz="0" w:space="0" w:color="auto"/>
        <w:left w:val="none" w:sz="0" w:space="0" w:color="auto"/>
        <w:bottom w:val="none" w:sz="0" w:space="0" w:color="auto"/>
        <w:right w:val="none" w:sz="0" w:space="0" w:color="auto"/>
      </w:divBdr>
      <w:divsChild>
        <w:div w:id="55055658">
          <w:marLeft w:val="0"/>
          <w:marRight w:val="0"/>
          <w:marTop w:val="0"/>
          <w:marBottom w:val="0"/>
          <w:divBdr>
            <w:top w:val="none" w:sz="0" w:space="0" w:color="auto"/>
            <w:left w:val="none" w:sz="0" w:space="0" w:color="auto"/>
            <w:bottom w:val="none" w:sz="0" w:space="0" w:color="auto"/>
            <w:right w:val="none" w:sz="0" w:space="0" w:color="auto"/>
          </w:divBdr>
        </w:div>
        <w:div w:id="206457746">
          <w:marLeft w:val="0"/>
          <w:marRight w:val="0"/>
          <w:marTop w:val="0"/>
          <w:marBottom w:val="0"/>
          <w:divBdr>
            <w:top w:val="none" w:sz="0" w:space="0" w:color="auto"/>
            <w:left w:val="none" w:sz="0" w:space="0" w:color="auto"/>
            <w:bottom w:val="none" w:sz="0" w:space="0" w:color="auto"/>
            <w:right w:val="none" w:sz="0" w:space="0" w:color="auto"/>
          </w:divBdr>
        </w:div>
        <w:div w:id="1919560113">
          <w:marLeft w:val="0"/>
          <w:marRight w:val="0"/>
          <w:marTop w:val="0"/>
          <w:marBottom w:val="0"/>
          <w:divBdr>
            <w:top w:val="none" w:sz="0" w:space="0" w:color="auto"/>
            <w:left w:val="none" w:sz="0" w:space="0" w:color="auto"/>
            <w:bottom w:val="none" w:sz="0" w:space="0" w:color="auto"/>
            <w:right w:val="none" w:sz="0" w:space="0" w:color="auto"/>
          </w:divBdr>
        </w:div>
      </w:divsChild>
    </w:div>
    <w:div w:id="21167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SharingLinks.c9736c63-1f88-4dd8-97e6-e1915a2d62a1.OrganizationView.9c77bcd0-9394-4f72-a3b2-564d50cdb07d</DisplayName>
        <AccountId>404</AccountId>
        <AccountType/>
      </UserInfo>
      <UserInfo>
        <DisplayName>Vilius Makauskas</DisplayName>
        <AccountId>122</AccountId>
        <AccountType/>
      </UserInfo>
    </SharedWithUsers>
  </documentManagement>
</p:properties>
</file>

<file path=customXml/itemProps1.xml><?xml version="1.0" encoding="utf-8"?>
<ds:datastoreItem xmlns:ds="http://schemas.openxmlformats.org/officeDocument/2006/customXml" ds:itemID="{C6926D36-2A04-4FA0-8B8C-D545C7ADD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36313-925A-4A52-9D09-2031E2AE8450}">
  <ds:schemaRefs>
    <ds:schemaRef ds:uri="http://schemas.microsoft.com/sharepoint/v3/contenttype/forms"/>
  </ds:schemaRefs>
</ds:datastoreItem>
</file>

<file path=customXml/itemProps3.xml><?xml version="1.0" encoding="utf-8"?>
<ds:datastoreItem xmlns:ds="http://schemas.openxmlformats.org/officeDocument/2006/customXml" ds:itemID="{BE81DCBB-156F-4A0B-9BF4-5B9F39FD436F}">
  <ds:schemaRefs>
    <ds:schemaRef ds:uri="http://schemas.openxmlformats.org/officeDocument/2006/bibliography"/>
  </ds:schemaRefs>
</ds:datastoreItem>
</file>

<file path=customXml/itemProps4.xml><?xml version="1.0" encoding="utf-8"?>
<ds:datastoreItem xmlns:ds="http://schemas.openxmlformats.org/officeDocument/2006/customXml" ds:itemID="{FF220D63-1A13-47BA-90F4-3ED22306709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232</TotalTime>
  <Pages>1</Pages>
  <Words>1306</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cp:lastModifiedBy>Vladislav Zaplatkin</cp:lastModifiedBy>
  <cp:revision>8</cp:revision>
  <cp:lastPrinted>2025-08-05T05:21:00Z</cp:lastPrinted>
  <dcterms:created xsi:type="dcterms:W3CDTF">2026-06-11T13:41:00Z</dcterms:created>
  <dcterms:modified xsi:type="dcterms:W3CDTF">2026-06-25T08:46:00Z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