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7A3999" w:rsidRDefault="00962C24" w:rsidP="001434F2">
      <w:pPr>
        <w:ind w:firstLine="4820"/>
        <w:textAlignment w:val="center"/>
        <w:rPr>
          <w:color w:val="000000"/>
          <w:szCs w:val="24"/>
        </w:rPr>
      </w:pPr>
      <w:r w:rsidRPr="007A3999">
        <w:rPr>
          <w:color w:val="000000"/>
          <w:szCs w:val="24"/>
        </w:rPr>
        <w:t>PATVIRTINTA</w:t>
      </w:r>
    </w:p>
    <w:p w14:paraId="279A5DC8" w14:textId="77777777" w:rsidR="00960963" w:rsidRPr="007A3999" w:rsidRDefault="00962C24" w:rsidP="001434F2">
      <w:pPr>
        <w:ind w:firstLine="4820"/>
        <w:textAlignment w:val="center"/>
        <w:rPr>
          <w:color w:val="000000"/>
          <w:szCs w:val="24"/>
        </w:rPr>
      </w:pPr>
      <w:r w:rsidRPr="007A3999">
        <w:rPr>
          <w:color w:val="000000"/>
          <w:szCs w:val="24"/>
        </w:rPr>
        <w:t>Viešųjų pirkimų tarnybos direktoriaus</w:t>
      </w:r>
    </w:p>
    <w:p w14:paraId="680C8E61" w14:textId="24EE6E3B" w:rsidR="00960963" w:rsidRPr="007A3999" w:rsidRDefault="00962C24" w:rsidP="001434F2">
      <w:pPr>
        <w:ind w:firstLine="4820"/>
        <w:textAlignment w:val="center"/>
        <w:rPr>
          <w:color w:val="000000"/>
          <w:szCs w:val="24"/>
        </w:rPr>
      </w:pPr>
      <w:r w:rsidRPr="007A3999">
        <w:rPr>
          <w:color w:val="000000"/>
          <w:szCs w:val="24"/>
        </w:rPr>
        <w:t>2024</w:t>
      </w:r>
      <w:r w:rsidR="006F633C" w:rsidRPr="007A3999">
        <w:rPr>
          <w:color w:val="000000"/>
          <w:szCs w:val="24"/>
        </w:rPr>
        <w:t xml:space="preserve"> </w:t>
      </w:r>
      <w:r w:rsidRPr="007A3999">
        <w:rPr>
          <w:color w:val="000000"/>
          <w:szCs w:val="24"/>
        </w:rPr>
        <w:t>m. vasario 8</w:t>
      </w:r>
      <w:r w:rsidR="006F633C" w:rsidRPr="007A3999">
        <w:rPr>
          <w:color w:val="000000"/>
          <w:szCs w:val="24"/>
        </w:rPr>
        <w:t xml:space="preserve"> </w:t>
      </w:r>
      <w:r w:rsidRPr="007A3999">
        <w:rPr>
          <w:color w:val="000000"/>
          <w:szCs w:val="24"/>
        </w:rPr>
        <w:t>d. įsakymu Nr. 1S-19</w:t>
      </w:r>
    </w:p>
    <w:p w14:paraId="44BF1F71" w14:textId="77777777" w:rsidR="00960963" w:rsidRPr="007A3999" w:rsidRDefault="00962C24" w:rsidP="001434F2">
      <w:pPr>
        <w:ind w:firstLine="4820"/>
        <w:textAlignment w:val="center"/>
        <w:rPr>
          <w:color w:val="000000"/>
          <w:szCs w:val="24"/>
        </w:rPr>
      </w:pPr>
      <w:r w:rsidRPr="007A3999">
        <w:rPr>
          <w:color w:val="000000"/>
          <w:szCs w:val="24"/>
        </w:rPr>
        <w:t>(Viešųjų pirkimų tarnybos direktoriaus</w:t>
      </w:r>
    </w:p>
    <w:p w14:paraId="732603B8" w14:textId="5102A49D" w:rsidR="00960963" w:rsidRPr="007A3999" w:rsidRDefault="00962C24" w:rsidP="001434F2">
      <w:pPr>
        <w:ind w:firstLine="4820"/>
        <w:textAlignment w:val="center"/>
        <w:rPr>
          <w:color w:val="000000"/>
          <w:szCs w:val="24"/>
        </w:rPr>
      </w:pPr>
      <w:r w:rsidRPr="007A3999">
        <w:rPr>
          <w:color w:val="000000"/>
          <w:szCs w:val="24"/>
        </w:rPr>
        <w:t>2025</w:t>
      </w:r>
      <w:r w:rsidR="006F633C" w:rsidRPr="007A3999">
        <w:rPr>
          <w:color w:val="000000"/>
          <w:szCs w:val="24"/>
        </w:rPr>
        <w:t xml:space="preserve"> </w:t>
      </w:r>
      <w:r w:rsidRPr="007A3999">
        <w:rPr>
          <w:color w:val="000000"/>
          <w:szCs w:val="24"/>
        </w:rPr>
        <w:t>m. balandžio 17 d. įsakymo Nr.</w:t>
      </w:r>
      <w:r w:rsidR="006F633C" w:rsidRPr="007A3999">
        <w:rPr>
          <w:color w:val="000000"/>
          <w:szCs w:val="24"/>
        </w:rPr>
        <w:t xml:space="preserve"> </w:t>
      </w:r>
      <w:r w:rsidRPr="007A3999">
        <w:rPr>
          <w:color w:val="000000"/>
          <w:szCs w:val="24"/>
        </w:rPr>
        <w:t>1S-51</w:t>
      </w:r>
    </w:p>
    <w:p w14:paraId="349C20E2" w14:textId="332EFB21" w:rsidR="00960963" w:rsidRPr="007A3999" w:rsidRDefault="00962C24" w:rsidP="001434F2">
      <w:pPr>
        <w:ind w:firstLine="4820"/>
        <w:textAlignment w:val="center"/>
        <w:rPr>
          <w:color w:val="000000"/>
          <w:szCs w:val="24"/>
        </w:rPr>
      </w:pPr>
      <w:r w:rsidRPr="007A3999">
        <w:rPr>
          <w:color w:val="000000"/>
          <w:szCs w:val="24"/>
        </w:rPr>
        <w:t>redakcija)</w:t>
      </w:r>
    </w:p>
    <w:p w14:paraId="64A650D2" w14:textId="77777777" w:rsidR="00960963" w:rsidRPr="007A3999" w:rsidRDefault="00960963" w:rsidP="001434F2">
      <w:pPr>
        <w:ind w:firstLine="4820"/>
        <w:textAlignment w:val="center"/>
        <w:rPr>
          <w:color w:val="000000"/>
          <w:szCs w:val="24"/>
        </w:rPr>
      </w:pPr>
    </w:p>
    <w:p w14:paraId="530E367E" w14:textId="77777777" w:rsidR="00163CA6" w:rsidRPr="007A3999" w:rsidRDefault="00163CA6" w:rsidP="00F9021A">
      <w:pPr>
        <w:widowControl w:val="0"/>
        <w:pBdr>
          <w:top w:val="nil"/>
          <w:left w:val="nil"/>
          <w:bottom w:val="nil"/>
          <w:right w:val="nil"/>
          <w:between w:val="nil"/>
        </w:pBdr>
        <w:tabs>
          <w:tab w:val="left" w:pos="567"/>
          <w:tab w:val="left" w:pos="851"/>
        </w:tabs>
        <w:jc w:val="center"/>
        <w:rPr>
          <w:b/>
          <w:caps/>
          <w:szCs w:val="24"/>
        </w:rPr>
      </w:pPr>
      <w:r w:rsidRPr="007A3999">
        <w:rPr>
          <w:b/>
          <w:caps/>
          <w:szCs w:val="24"/>
        </w:rPr>
        <w:t xml:space="preserve">Prekių pirkimo-pardavimo sutarties </w:t>
      </w:r>
      <w:r w:rsidRPr="007A3999">
        <w:rPr>
          <w:b/>
          <w:bCs/>
          <w:caps/>
          <w:szCs w:val="24"/>
        </w:rPr>
        <w:t>Specialiosios</w:t>
      </w:r>
      <w:r w:rsidRPr="007A3999">
        <w:rPr>
          <w:b/>
          <w:caps/>
          <w:szCs w:val="24"/>
        </w:rPr>
        <w:t xml:space="preserve"> sąlygos</w:t>
      </w:r>
    </w:p>
    <w:p w14:paraId="634D5BA2" w14:textId="77777777" w:rsidR="00163CA6" w:rsidRPr="007A3999"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63CA6" w:rsidRPr="007A3999" w14:paraId="3F63876A" w14:textId="77777777" w:rsidTr="00F9021A">
        <w:tc>
          <w:tcPr>
            <w:tcW w:w="2448" w:type="dxa"/>
          </w:tcPr>
          <w:p w14:paraId="024925B3" w14:textId="77777777" w:rsidR="00163CA6" w:rsidRPr="007A3999" w:rsidRDefault="00163CA6" w:rsidP="001434F2">
            <w:pPr>
              <w:jc w:val="both"/>
              <w:rPr>
                <w:b/>
                <w:bCs/>
                <w:kern w:val="2"/>
                <w:szCs w:val="24"/>
              </w:rPr>
            </w:pPr>
            <w:r w:rsidRPr="007A3999">
              <w:rPr>
                <w:b/>
                <w:bCs/>
                <w:kern w:val="2"/>
                <w:szCs w:val="24"/>
              </w:rPr>
              <w:t>Sutarties pavadinimas</w:t>
            </w:r>
          </w:p>
        </w:tc>
        <w:tc>
          <w:tcPr>
            <w:tcW w:w="7612" w:type="dxa"/>
            <w:gridSpan w:val="3"/>
          </w:tcPr>
          <w:p w14:paraId="4B3806A3" w14:textId="0E1CC013" w:rsidR="00163CA6" w:rsidRPr="004168F3" w:rsidRDefault="00841572" w:rsidP="008906CF">
            <w:pPr>
              <w:jc w:val="both"/>
              <w:rPr>
                <w:b/>
                <w:bCs/>
                <w:kern w:val="2"/>
                <w:szCs w:val="24"/>
              </w:rPr>
            </w:pPr>
            <w:r w:rsidRPr="004168F3">
              <w:rPr>
                <w:rFonts w:cstheme="minorHAnsi"/>
                <w:iCs/>
                <w:szCs w:val="24"/>
              </w:rPr>
              <w:t>Ultragarso diagnostinė sistema, skirta vaikų kardiologijai, kraujagyslių ir smulkių organų tyrimų atlikimui</w:t>
            </w:r>
          </w:p>
        </w:tc>
      </w:tr>
      <w:tr w:rsidR="00163CA6" w:rsidRPr="007A3999" w14:paraId="70A9E953" w14:textId="77777777" w:rsidTr="00F9021A">
        <w:tc>
          <w:tcPr>
            <w:tcW w:w="2448" w:type="dxa"/>
          </w:tcPr>
          <w:p w14:paraId="684EC313" w14:textId="77777777" w:rsidR="00163CA6" w:rsidRPr="007A3999" w:rsidRDefault="00163CA6" w:rsidP="001434F2">
            <w:pPr>
              <w:jc w:val="both"/>
              <w:rPr>
                <w:b/>
                <w:bCs/>
                <w:kern w:val="2"/>
                <w:szCs w:val="24"/>
              </w:rPr>
            </w:pPr>
            <w:r w:rsidRPr="007A3999">
              <w:rPr>
                <w:b/>
                <w:bCs/>
                <w:kern w:val="2"/>
                <w:szCs w:val="24"/>
              </w:rPr>
              <w:t>Sutarties data</w:t>
            </w:r>
          </w:p>
        </w:tc>
        <w:tc>
          <w:tcPr>
            <w:tcW w:w="2177" w:type="dxa"/>
          </w:tcPr>
          <w:p w14:paraId="309E9A60" w14:textId="77777777" w:rsidR="00163CA6" w:rsidRPr="007A3999" w:rsidRDefault="00163CA6" w:rsidP="001434F2">
            <w:pPr>
              <w:jc w:val="both"/>
              <w:rPr>
                <w:kern w:val="2"/>
                <w:szCs w:val="24"/>
              </w:rPr>
            </w:pPr>
          </w:p>
        </w:tc>
        <w:tc>
          <w:tcPr>
            <w:tcW w:w="2362" w:type="dxa"/>
          </w:tcPr>
          <w:p w14:paraId="4F9532FC" w14:textId="77777777" w:rsidR="00163CA6" w:rsidRPr="007A3999" w:rsidRDefault="00163CA6" w:rsidP="001434F2">
            <w:pPr>
              <w:jc w:val="both"/>
              <w:rPr>
                <w:b/>
                <w:bCs/>
                <w:kern w:val="2"/>
                <w:szCs w:val="24"/>
              </w:rPr>
            </w:pPr>
            <w:r w:rsidRPr="007A3999">
              <w:rPr>
                <w:b/>
                <w:bCs/>
                <w:kern w:val="2"/>
                <w:szCs w:val="24"/>
              </w:rPr>
              <w:t>Sutarties numeris</w:t>
            </w:r>
          </w:p>
        </w:tc>
        <w:tc>
          <w:tcPr>
            <w:tcW w:w="3073" w:type="dxa"/>
          </w:tcPr>
          <w:p w14:paraId="29D1CCC8" w14:textId="77777777" w:rsidR="00163CA6" w:rsidRPr="007A3999" w:rsidRDefault="00163CA6" w:rsidP="001434F2">
            <w:pPr>
              <w:jc w:val="both"/>
              <w:rPr>
                <w:kern w:val="2"/>
                <w:szCs w:val="24"/>
              </w:rPr>
            </w:pPr>
          </w:p>
        </w:tc>
      </w:tr>
    </w:tbl>
    <w:p w14:paraId="4168F8BB" w14:textId="77777777" w:rsidR="00163CA6" w:rsidRPr="007A3999" w:rsidRDefault="00163CA6" w:rsidP="001434F2">
      <w:pPr>
        <w:jc w:val="both"/>
        <w:rPr>
          <w:szCs w:val="24"/>
        </w:rPr>
      </w:pPr>
    </w:p>
    <w:p w14:paraId="2EAEFD2E" w14:textId="0C9CB14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 SUTARTIES ŠALYS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544"/>
        <w:gridCol w:w="3544"/>
      </w:tblGrid>
      <w:tr w:rsidR="006B41D6" w:rsidRPr="007A3999" w14:paraId="4B5C2A72" w14:textId="77777777" w:rsidTr="00F9021A">
        <w:tc>
          <w:tcPr>
            <w:tcW w:w="2972" w:type="dxa"/>
            <w:vMerge w:val="restart"/>
          </w:tcPr>
          <w:p w14:paraId="62A30A9A" w14:textId="66AE9D77" w:rsidR="006B41D6" w:rsidRPr="007A3999" w:rsidRDefault="006B41D6" w:rsidP="006B41D6">
            <w:pPr>
              <w:rPr>
                <w:b/>
                <w:bCs/>
                <w:kern w:val="2"/>
                <w:szCs w:val="24"/>
              </w:rPr>
            </w:pPr>
            <w:r w:rsidRPr="007A3999">
              <w:rPr>
                <w:b/>
                <w:bCs/>
                <w:kern w:val="2"/>
                <w:szCs w:val="24"/>
              </w:rPr>
              <w:t>1.1. Pirkėjas</w:t>
            </w:r>
          </w:p>
        </w:tc>
        <w:tc>
          <w:tcPr>
            <w:tcW w:w="3544" w:type="dxa"/>
            <w:vAlign w:val="center"/>
          </w:tcPr>
          <w:p w14:paraId="23DA982E" w14:textId="77777777" w:rsidR="006B41D6" w:rsidRPr="007A3999" w:rsidRDefault="006B41D6" w:rsidP="006B41D6">
            <w:pPr>
              <w:jc w:val="both"/>
              <w:rPr>
                <w:kern w:val="2"/>
                <w:szCs w:val="24"/>
              </w:rPr>
            </w:pPr>
            <w:r w:rsidRPr="007A3999">
              <w:rPr>
                <w:kern w:val="2"/>
                <w:szCs w:val="24"/>
              </w:rPr>
              <w:t>1.1.1. Pavadinimas</w:t>
            </w:r>
          </w:p>
        </w:tc>
        <w:tc>
          <w:tcPr>
            <w:tcW w:w="3544" w:type="dxa"/>
          </w:tcPr>
          <w:p w14:paraId="140CD536" w14:textId="416FE79D" w:rsidR="006B41D6" w:rsidRPr="007A3999" w:rsidRDefault="006B41D6" w:rsidP="006B41D6">
            <w:pPr>
              <w:rPr>
                <w:kern w:val="2"/>
                <w:szCs w:val="24"/>
              </w:rPr>
            </w:pPr>
            <w:r w:rsidRPr="007A3999">
              <w:rPr>
                <w:szCs w:val="24"/>
              </w:rPr>
              <w:t>Viešoji įstaiga Centro poliklinika</w:t>
            </w:r>
          </w:p>
        </w:tc>
      </w:tr>
      <w:tr w:rsidR="006B41D6" w:rsidRPr="007A3999" w14:paraId="797F7452" w14:textId="77777777" w:rsidTr="00F9021A">
        <w:tc>
          <w:tcPr>
            <w:tcW w:w="2972" w:type="dxa"/>
            <w:vMerge/>
          </w:tcPr>
          <w:p w14:paraId="29D5293D" w14:textId="77777777" w:rsidR="006B41D6" w:rsidRPr="007A3999" w:rsidRDefault="006B41D6" w:rsidP="006B41D6">
            <w:pPr>
              <w:rPr>
                <w:kern w:val="2"/>
                <w:szCs w:val="24"/>
              </w:rPr>
            </w:pPr>
          </w:p>
        </w:tc>
        <w:tc>
          <w:tcPr>
            <w:tcW w:w="3544" w:type="dxa"/>
            <w:vAlign w:val="center"/>
          </w:tcPr>
          <w:p w14:paraId="719BCA1F" w14:textId="77777777" w:rsidR="006B41D6" w:rsidRPr="007A3999" w:rsidRDefault="006B41D6" w:rsidP="006B41D6">
            <w:pPr>
              <w:jc w:val="both"/>
              <w:rPr>
                <w:kern w:val="2"/>
                <w:szCs w:val="24"/>
              </w:rPr>
            </w:pPr>
            <w:r w:rsidRPr="007A3999">
              <w:rPr>
                <w:kern w:val="2"/>
                <w:szCs w:val="24"/>
              </w:rPr>
              <w:t>1.1.2. Juridinio asmens kodas</w:t>
            </w:r>
          </w:p>
        </w:tc>
        <w:tc>
          <w:tcPr>
            <w:tcW w:w="3544" w:type="dxa"/>
          </w:tcPr>
          <w:p w14:paraId="00A5F39D" w14:textId="35433F97" w:rsidR="006B41D6" w:rsidRPr="007A3999" w:rsidRDefault="006B41D6" w:rsidP="006B41D6">
            <w:pPr>
              <w:rPr>
                <w:kern w:val="2"/>
                <w:szCs w:val="24"/>
              </w:rPr>
            </w:pPr>
            <w:r w:rsidRPr="007A3999">
              <w:rPr>
                <w:szCs w:val="24"/>
              </w:rPr>
              <w:t>125873515</w:t>
            </w:r>
          </w:p>
        </w:tc>
      </w:tr>
      <w:tr w:rsidR="006B41D6" w:rsidRPr="007A3999" w14:paraId="203061DE" w14:textId="77777777" w:rsidTr="00F9021A">
        <w:tc>
          <w:tcPr>
            <w:tcW w:w="2972" w:type="dxa"/>
            <w:vMerge/>
          </w:tcPr>
          <w:p w14:paraId="299E6707" w14:textId="77777777" w:rsidR="006B41D6" w:rsidRPr="007A3999" w:rsidRDefault="006B41D6" w:rsidP="006B41D6">
            <w:pPr>
              <w:rPr>
                <w:kern w:val="2"/>
                <w:szCs w:val="24"/>
              </w:rPr>
            </w:pPr>
          </w:p>
        </w:tc>
        <w:tc>
          <w:tcPr>
            <w:tcW w:w="3544" w:type="dxa"/>
            <w:vAlign w:val="center"/>
          </w:tcPr>
          <w:p w14:paraId="3CE33283" w14:textId="77777777" w:rsidR="006B41D6" w:rsidRPr="007A3999" w:rsidRDefault="006B41D6" w:rsidP="006B41D6">
            <w:pPr>
              <w:jc w:val="both"/>
              <w:rPr>
                <w:kern w:val="2"/>
                <w:szCs w:val="24"/>
              </w:rPr>
            </w:pPr>
            <w:r w:rsidRPr="007A3999">
              <w:rPr>
                <w:kern w:val="2"/>
                <w:szCs w:val="24"/>
              </w:rPr>
              <w:t>1.1.3. Adresas</w:t>
            </w:r>
          </w:p>
        </w:tc>
        <w:tc>
          <w:tcPr>
            <w:tcW w:w="3544" w:type="dxa"/>
          </w:tcPr>
          <w:p w14:paraId="7315A38E" w14:textId="332B8AB3" w:rsidR="006B41D6" w:rsidRPr="007A3999" w:rsidRDefault="006B41D6" w:rsidP="006B41D6">
            <w:pPr>
              <w:rPr>
                <w:kern w:val="2"/>
                <w:szCs w:val="24"/>
              </w:rPr>
            </w:pPr>
            <w:r w:rsidRPr="007A3999">
              <w:rPr>
                <w:szCs w:val="24"/>
              </w:rPr>
              <w:t>Pylimo g. 3, LT-01117 Vilnius</w:t>
            </w:r>
          </w:p>
        </w:tc>
      </w:tr>
      <w:tr w:rsidR="006B41D6" w:rsidRPr="007A3999" w14:paraId="1DF6AB62" w14:textId="77777777" w:rsidTr="00F9021A">
        <w:tc>
          <w:tcPr>
            <w:tcW w:w="2972" w:type="dxa"/>
            <w:vMerge/>
          </w:tcPr>
          <w:p w14:paraId="7B274F0C" w14:textId="77777777" w:rsidR="006B41D6" w:rsidRPr="007A3999" w:rsidRDefault="006B41D6" w:rsidP="006B41D6">
            <w:pPr>
              <w:rPr>
                <w:kern w:val="2"/>
                <w:szCs w:val="24"/>
              </w:rPr>
            </w:pPr>
          </w:p>
        </w:tc>
        <w:tc>
          <w:tcPr>
            <w:tcW w:w="3544" w:type="dxa"/>
            <w:vAlign w:val="center"/>
          </w:tcPr>
          <w:p w14:paraId="2E10718D" w14:textId="77777777" w:rsidR="006B41D6" w:rsidRPr="007A3999" w:rsidRDefault="006B41D6" w:rsidP="006B41D6">
            <w:pPr>
              <w:jc w:val="both"/>
              <w:rPr>
                <w:kern w:val="2"/>
                <w:szCs w:val="24"/>
              </w:rPr>
            </w:pPr>
            <w:r w:rsidRPr="007A3999">
              <w:rPr>
                <w:kern w:val="2"/>
                <w:szCs w:val="24"/>
              </w:rPr>
              <w:t>1.1.4. PVM mokėtojo kodas</w:t>
            </w:r>
          </w:p>
        </w:tc>
        <w:tc>
          <w:tcPr>
            <w:tcW w:w="3544" w:type="dxa"/>
          </w:tcPr>
          <w:p w14:paraId="47E1012B" w14:textId="22EEFACF" w:rsidR="006B41D6" w:rsidRPr="007A3999" w:rsidRDefault="006B41D6" w:rsidP="006B41D6">
            <w:pPr>
              <w:rPr>
                <w:kern w:val="2"/>
                <w:szCs w:val="24"/>
              </w:rPr>
            </w:pPr>
            <w:r w:rsidRPr="007A3999">
              <w:rPr>
                <w:szCs w:val="24"/>
              </w:rPr>
              <w:t>LT258735113</w:t>
            </w:r>
          </w:p>
        </w:tc>
      </w:tr>
      <w:tr w:rsidR="006B41D6" w:rsidRPr="007A3999" w14:paraId="30BC206D" w14:textId="77777777" w:rsidTr="00F9021A">
        <w:tc>
          <w:tcPr>
            <w:tcW w:w="2972" w:type="dxa"/>
            <w:vMerge/>
          </w:tcPr>
          <w:p w14:paraId="1B19A37F" w14:textId="77777777" w:rsidR="006B41D6" w:rsidRPr="007A3999" w:rsidRDefault="006B41D6" w:rsidP="006B41D6">
            <w:pPr>
              <w:rPr>
                <w:kern w:val="2"/>
                <w:szCs w:val="24"/>
              </w:rPr>
            </w:pPr>
          </w:p>
        </w:tc>
        <w:tc>
          <w:tcPr>
            <w:tcW w:w="3544" w:type="dxa"/>
            <w:vAlign w:val="center"/>
          </w:tcPr>
          <w:p w14:paraId="41A21142" w14:textId="77777777" w:rsidR="006B41D6" w:rsidRPr="007A3999" w:rsidRDefault="006B41D6" w:rsidP="006B41D6">
            <w:pPr>
              <w:jc w:val="both"/>
              <w:rPr>
                <w:kern w:val="2"/>
                <w:szCs w:val="24"/>
              </w:rPr>
            </w:pPr>
            <w:r w:rsidRPr="007A3999">
              <w:rPr>
                <w:kern w:val="2"/>
                <w:szCs w:val="24"/>
              </w:rPr>
              <w:t>1.1.5. Atsiskaitomoji sąskaita</w:t>
            </w:r>
          </w:p>
        </w:tc>
        <w:tc>
          <w:tcPr>
            <w:tcW w:w="3544" w:type="dxa"/>
          </w:tcPr>
          <w:p w14:paraId="017CEDD1" w14:textId="59A99F3A" w:rsidR="006B41D6" w:rsidRPr="007A3999" w:rsidRDefault="006B41D6" w:rsidP="006B41D6">
            <w:pPr>
              <w:rPr>
                <w:kern w:val="2"/>
                <w:szCs w:val="24"/>
              </w:rPr>
            </w:pPr>
            <w:r w:rsidRPr="007A3999">
              <w:rPr>
                <w:szCs w:val="24"/>
              </w:rPr>
              <w:t>LT464010042403966753</w:t>
            </w:r>
          </w:p>
        </w:tc>
      </w:tr>
      <w:tr w:rsidR="006B41D6" w:rsidRPr="007A3999" w14:paraId="14B25709" w14:textId="77777777" w:rsidTr="00F9021A">
        <w:tc>
          <w:tcPr>
            <w:tcW w:w="2972" w:type="dxa"/>
            <w:vMerge/>
          </w:tcPr>
          <w:p w14:paraId="3C34C39A" w14:textId="77777777" w:rsidR="006B41D6" w:rsidRPr="007A3999" w:rsidRDefault="006B41D6" w:rsidP="006B41D6">
            <w:pPr>
              <w:rPr>
                <w:kern w:val="2"/>
                <w:szCs w:val="24"/>
              </w:rPr>
            </w:pPr>
          </w:p>
        </w:tc>
        <w:tc>
          <w:tcPr>
            <w:tcW w:w="3544" w:type="dxa"/>
            <w:vAlign w:val="center"/>
          </w:tcPr>
          <w:p w14:paraId="4F40AD4B" w14:textId="77777777" w:rsidR="006B41D6" w:rsidRPr="007A3999" w:rsidRDefault="006B41D6" w:rsidP="006B41D6">
            <w:pPr>
              <w:jc w:val="both"/>
              <w:rPr>
                <w:kern w:val="2"/>
                <w:szCs w:val="24"/>
              </w:rPr>
            </w:pPr>
            <w:r w:rsidRPr="007A3999">
              <w:rPr>
                <w:kern w:val="2"/>
                <w:szCs w:val="24"/>
              </w:rPr>
              <w:t>1.1.6. Bankas, banko kodas</w:t>
            </w:r>
          </w:p>
        </w:tc>
        <w:tc>
          <w:tcPr>
            <w:tcW w:w="3544" w:type="dxa"/>
          </w:tcPr>
          <w:p w14:paraId="7F44FD32" w14:textId="65913B01" w:rsidR="006B41D6" w:rsidRPr="007A3999" w:rsidRDefault="006B41D6" w:rsidP="006B41D6">
            <w:pPr>
              <w:rPr>
                <w:kern w:val="2"/>
                <w:szCs w:val="24"/>
              </w:rPr>
            </w:pPr>
            <w:proofErr w:type="spellStart"/>
            <w:r w:rsidRPr="007A3999">
              <w:rPr>
                <w:szCs w:val="24"/>
              </w:rPr>
              <w:t>Luminor</w:t>
            </w:r>
            <w:proofErr w:type="spellEnd"/>
            <w:r w:rsidRPr="007A3999">
              <w:rPr>
                <w:szCs w:val="24"/>
              </w:rPr>
              <w:t xml:space="preserve"> Bank AS Lietuvos skyrius, 40100</w:t>
            </w:r>
          </w:p>
        </w:tc>
      </w:tr>
      <w:tr w:rsidR="006B41D6" w:rsidRPr="007A3999" w14:paraId="16A66E34" w14:textId="77777777" w:rsidTr="00F9021A">
        <w:tc>
          <w:tcPr>
            <w:tcW w:w="2972" w:type="dxa"/>
            <w:vMerge/>
          </w:tcPr>
          <w:p w14:paraId="18C1AF17" w14:textId="77777777" w:rsidR="006B41D6" w:rsidRPr="007A3999" w:rsidRDefault="006B41D6" w:rsidP="006B41D6">
            <w:pPr>
              <w:rPr>
                <w:kern w:val="2"/>
                <w:szCs w:val="24"/>
              </w:rPr>
            </w:pPr>
          </w:p>
        </w:tc>
        <w:tc>
          <w:tcPr>
            <w:tcW w:w="3544" w:type="dxa"/>
            <w:vAlign w:val="center"/>
          </w:tcPr>
          <w:p w14:paraId="5966CF62" w14:textId="77777777" w:rsidR="006B41D6" w:rsidRPr="007A3999" w:rsidRDefault="006B41D6" w:rsidP="006B41D6">
            <w:pPr>
              <w:jc w:val="both"/>
              <w:rPr>
                <w:kern w:val="2"/>
                <w:szCs w:val="24"/>
              </w:rPr>
            </w:pPr>
            <w:r w:rsidRPr="007A3999">
              <w:rPr>
                <w:kern w:val="2"/>
                <w:szCs w:val="24"/>
              </w:rPr>
              <w:t>1.1.7. Telefonas</w:t>
            </w:r>
          </w:p>
        </w:tc>
        <w:tc>
          <w:tcPr>
            <w:tcW w:w="3544" w:type="dxa"/>
          </w:tcPr>
          <w:p w14:paraId="582ECE1F" w14:textId="397118B6" w:rsidR="006B41D6" w:rsidRPr="007A3999" w:rsidRDefault="006B41D6" w:rsidP="006B41D6">
            <w:pPr>
              <w:rPr>
                <w:kern w:val="2"/>
                <w:szCs w:val="24"/>
              </w:rPr>
            </w:pPr>
            <w:r w:rsidRPr="007A3999">
              <w:rPr>
                <w:szCs w:val="24"/>
              </w:rPr>
              <w:t>+370</w:t>
            </w:r>
            <w:r w:rsidR="00EA6BD8">
              <w:rPr>
                <w:szCs w:val="24"/>
              </w:rPr>
              <w:t> </w:t>
            </w:r>
            <w:r w:rsidRPr="007A3999">
              <w:rPr>
                <w:szCs w:val="24"/>
              </w:rPr>
              <w:t>525</w:t>
            </w:r>
            <w:r w:rsidR="00EA6BD8">
              <w:rPr>
                <w:szCs w:val="24"/>
              </w:rPr>
              <w:t xml:space="preserve"> </w:t>
            </w:r>
            <w:r w:rsidRPr="007A3999">
              <w:rPr>
                <w:szCs w:val="24"/>
              </w:rPr>
              <w:t>14</w:t>
            </w:r>
            <w:r w:rsidR="00EA6BD8">
              <w:rPr>
                <w:szCs w:val="24"/>
              </w:rPr>
              <w:t xml:space="preserve"> </w:t>
            </w:r>
            <w:r w:rsidRPr="007A3999">
              <w:rPr>
                <w:szCs w:val="24"/>
              </w:rPr>
              <w:t>016</w:t>
            </w:r>
          </w:p>
        </w:tc>
      </w:tr>
      <w:tr w:rsidR="006B41D6" w:rsidRPr="007A3999" w14:paraId="57171389" w14:textId="77777777" w:rsidTr="008E6AE9">
        <w:tc>
          <w:tcPr>
            <w:tcW w:w="2972" w:type="dxa"/>
            <w:vMerge/>
          </w:tcPr>
          <w:p w14:paraId="09DE8CCC" w14:textId="77777777" w:rsidR="006B41D6" w:rsidRPr="007A3999" w:rsidRDefault="006B41D6" w:rsidP="006B41D6">
            <w:pPr>
              <w:rPr>
                <w:kern w:val="2"/>
                <w:szCs w:val="24"/>
              </w:rPr>
            </w:pPr>
          </w:p>
        </w:tc>
        <w:tc>
          <w:tcPr>
            <w:tcW w:w="3544" w:type="dxa"/>
            <w:vAlign w:val="center"/>
          </w:tcPr>
          <w:p w14:paraId="39CC21A9" w14:textId="77777777" w:rsidR="006B41D6" w:rsidRPr="007A3999" w:rsidRDefault="006B41D6" w:rsidP="006B41D6">
            <w:pPr>
              <w:jc w:val="both"/>
              <w:rPr>
                <w:kern w:val="2"/>
                <w:szCs w:val="24"/>
              </w:rPr>
            </w:pPr>
            <w:r w:rsidRPr="007A3999">
              <w:rPr>
                <w:kern w:val="2"/>
                <w:szCs w:val="24"/>
              </w:rPr>
              <w:t>1.1.8. El. paštas</w:t>
            </w:r>
          </w:p>
        </w:tc>
        <w:tc>
          <w:tcPr>
            <w:tcW w:w="3544" w:type="dxa"/>
          </w:tcPr>
          <w:p w14:paraId="67342908" w14:textId="46784A18" w:rsidR="006B41D6" w:rsidRPr="007A3999" w:rsidRDefault="006B41D6" w:rsidP="006B41D6">
            <w:pPr>
              <w:rPr>
                <w:kern w:val="2"/>
                <w:szCs w:val="24"/>
              </w:rPr>
            </w:pPr>
            <w:r w:rsidRPr="007A3999">
              <w:rPr>
                <w:szCs w:val="24"/>
              </w:rPr>
              <w:t>info@</w:t>
            </w:r>
            <w:r w:rsidR="00A745E3" w:rsidRPr="007A3999">
              <w:rPr>
                <w:szCs w:val="24"/>
              </w:rPr>
              <w:t>centropol</w:t>
            </w:r>
            <w:r w:rsidRPr="007A3999">
              <w:rPr>
                <w:szCs w:val="24"/>
              </w:rPr>
              <w:t>.lt</w:t>
            </w:r>
          </w:p>
        </w:tc>
      </w:tr>
      <w:tr w:rsidR="00170008" w:rsidRPr="007A3999" w14:paraId="220EF00D" w14:textId="77777777" w:rsidTr="00F9021A">
        <w:tc>
          <w:tcPr>
            <w:tcW w:w="2972" w:type="dxa"/>
            <w:vMerge/>
          </w:tcPr>
          <w:p w14:paraId="2B5563BC" w14:textId="77777777" w:rsidR="00170008" w:rsidRPr="007A3999" w:rsidRDefault="00170008" w:rsidP="001434F2">
            <w:pPr>
              <w:rPr>
                <w:kern w:val="2"/>
                <w:szCs w:val="24"/>
              </w:rPr>
            </w:pPr>
          </w:p>
        </w:tc>
        <w:tc>
          <w:tcPr>
            <w:tcW w:w="3544" w:type="dxa"/>
            <w:vAlign w:val="center"/>
          </w:tcPr>
          <w:p w14:paraId="05DFEB88" w14:textId="77777777" w:rsidR="00170008" w:rsidRPr="007A3999" w:rsidRDefault="00170008" w:rsidP="001434F2">
            <w:pPr>
              <w:jc w:val="both"/>
              <w:rPr>
                <w:kern w:val="2"/>
                <w:szCs w:val="24"/>
              </w:rPr>
            </w:pPr>
            <w:r w:rsidRPr="007A3999">
              <w:rPr>
                <w:kern w:val="2"/>
                <w:szCs w:val="24"/>
              </w:rPr>
              <w:t>1.1.9. Šalies atstovas</w:t>
            </w:r>
          </w:p>
        </w:tc>
        <w:tc>
          <w:tcPr>
            <w:tcW w:w="3544" w:type="dxa"/>
          </w:tcPr>
          <w:p w14:paraId="7A5B77C6" w14:textId="47992675" w:rsidR="00170008" w:rsidRPr="007A3999" w:rsidRDefault="00170008" w:rsidP="001434F2">
            <w:pPr>
              <w:rPr>
                <w:kern w:val="2"/>
                <w:szCs w:val="24"/>
              </w:rPr>
            </w:pPr>
          </w:p>
        </w:tc>
      </w:tr>
      <w:tr w:rsidR="00170008" w:rsidRPr="007A3999" w14:paraId="2E1A6CD9" w14:textId="77777777" w:rsidTr="00F9021A">
        <w:tc>
          <w:tcPr>
            <w:tcW w:w="2972" w:type="dxa"/>
            <w:vMerge/>
          </w:tcPr>
          <w:p w14:paraId="321BE5C9" w14:textId="77777777" w:rsidR="00170008" w:rsidRPr="007A3999" w:rsidRDefault="00170008" w:rsidP="001434F2">
            <w:pPr>
              <w:rPr>
                <w:kern w:val="2"/>
                <w:szCs w:val="24"/>
              </w:rPr>
            </w:pPr>
          </w:p>
        </w:tc>
        <w:tc>
          <w:tcPr>
            <w:tcW w:w="3544" w:type="dxa"/>
            <w:vAlign w:val="center"/>
          </w:tcPr>
          <w:p w14:paraId="734B194C" w14:textId="77777777" w:rsidR="00170008" w:rsidRPr="007A3999" w:rsidRDefault="00170008" w:rsidP="001434F2">
            <w:pPr>
              <w:jc w:val="both"/>
              <w:rPr>
                <w:kern w:val="2"/>
                <w:szCs w:val="24"/>
              </w:rPr>
            </w:pPr>
            <w:r w:rsidRPr="007A3999">
              <w:rPr>
                <w:kern w:val="2"/>
                <w:szCs w:val="24"/>
              </w:rPr>
              <w:t>1.1.10. Atstovavimo pagrindas</w:t>
            </w:r>
          </w:p>
        </w:tc>
        <w:tc>
          <w:tcPr>
            <w:tcW w:w="3544" w:type="dxa"/>
          </w:tcPr>
          <w:p w14:paraId="23166B2D" w14:textId="59653E6E" w:rsidR="00170008" w:rsidRPr="007A3999" w:rsidRDefault="00170008" w:rsidP="001434F2">
            <w:pPr>
              <w:rPr>
                <w:kern w:val="2"/>
                <w:szCs w:val="24"/>
              </w:rPr>
            </w:pPr>
          </w:p>
        </w:tc>
      </w:tr>
      <w:tr w:rsidR="00163CA6" w:rsidRPr="007A3999" w14:paraId="7EC86117" w14:textId="77777777" w:rsidTr="00F9021A">
        <w:tc>
          <w:tcPr>
            <w:tcW w:w="2972" w:type="dxa"/>
            <w:vMerge w:val="restart"/>
          </w:tcPr>
          <w:p w14:paraId="552FD41D" w14:textId="31C0BEBA" w:rsidR="00163CA6" w:rsidRPr="007A3999" w:rsidRDefault="00163CA6" w:rsidP="001434F2">
            <w:pPr>
              <w:rPr>
                <w:b/>
                <w:bCs/>
                <w:kern w:val="2"/>
                <w:szCs w:val="24"/>
              </w:rPr>
            </w:pPr>
            <w:r w:rsidRPr="007A3999">
              <w:rPr>
                <w:b/>
                <w:bCs/>
                <w:kern w:val="2"/>
                <w:szCs w:val="24"/>
              </w:rPr>
              <w:t>1.2.</w:t>
            </w:r>
            <w:r w:rsidR="007D4483" w:rsidRPr="007A3999">
              <w:rPr>
                <w:b/>
                <w:bCs/>
                <w:kern w:val="2"/>
                <w:szCs w:val="24"/>
              </w:rPr>
              <w:t xml:space="preserve"> </w:t>
            </w:r>
            <w:r w:rsidRPr="007A3999">
              <w:rPr>
                <w:b/>
                <w:bCs/>
                <w:kern w:val="2"/>
                <w:szCs w:val="24"/>
              </w:rPr>
              <w:t>Tiekėjas</w:t>
            </w:r>
          </w:p>
          <w:p w14:paraId="26E93B19" w14:textId="77777777" w:rsidR="00163CA6" w:rsidRPr="007A3999" w:rsidRDefault="00163CA6" w:rsidP="001434F2">
            <w:pPr>
              <w:rPr>
                <w:color w:val="0070C0"/>
                <w:kern w:val="2"/>
                <w:szCs w:val="24"/>
              </w:rPr>
            </w:pPr>
            <w:r w:rsidRPr="007A3999">
              <w:rPr>
                <w:color w:val="0070C0"/>
                <w:kern w:val="2"/>
                <w:szCs w:val="24"/>
              </w:rPr>
              <w:t>(jei Tiekėjas yra fizinis asmuo, skiltys atitinkamai pakoreguojamos.</w:t>
            </w:r>
          </w:p>
          <w:p w14:paraId="5C8CEA66" w14:textId="77777777" w:rsidR="00163CA6" w:rsidRPr="007A3999" w:rsidRDefault="00163CA6" w:rsidP="001434F2">
            <w:pPr>
              <w:rPr>
                <w:color w:val="0070C0"/>
                <w:kern w:val="2"/>
                <w:szCs w:val="24"/>
              </w:rPr>
            </w:pPr>
            <w:r w:rsidRPr="007A3999">
              <w:rPr>
                <w:color w:val="0070C0"/>
                <w:kern w:val="2"/>
                <w:szCs w:val="24"/>
              </w:rPr>
              <w:t>Jei Tiekėjas yra tiekėjų grupė, skiltys pildomos įterpiant kiekvieno grupės nario informaciją)</w:t>
            </w:r>
          </w:p>
          <w:p w14:paraId="25092D5D" w14:textId="77777777" w:rsidR="00163CA6" w:rsidRPr="007A3999" w:rsidRDefault="00163CA6" w:rsidP="001434F2">
            <w:pPr>
              <w:rPr>
                <w:color w:val="0070C0"/>
                <w:kern w:val="2"/>
                <w:szCs w:val="24"/>
              </w:rPr>
            </w:pPr>
          </w:p>
          <w:p w14:paraId="6C1E083F" w14:textId="77777777" w:rsidR="00163CA6" w:rsidRPr="007A3999" w:rsidRDefault="00163CA6" w:rsidP="001434F2">
            <w:pPr>
              <w:rPr>
                <w:b/>
                <w:bCs/>
                <w:kern w:val="2"/>
                <w:szCs w:val="24"/>
              </w:rPr>
            </w:pPr>
          </w:p>
        </w:tc>
        <w:tc>
          <w:tcPr>
            <w:tcW w:w="3544" w:type="dxa"/>
          </w:tcPr>
          <w:p w14:paraId="572F5352" w14:textId="77777777" w:rsidR="00163CA6" w:rsidRPr="007A3999" w:rsidRDefault="00163CA6" w:rsidP="001434F2">
            <w:pPr>
              <w:rPr>
                <w:kern w:val="2"/>
                <w:szCs w:val="24"/>
              </w:rPr>
            </w:pPr>
            <w:r w:rsidRPr="007A3999">
              <w:rPr>
                <w:kern w:val="2"/>
                <w:szCs w:val="24"/>
              </w:rPr>
              <w:t>1.2.1. Pavadinimas</w:t>
            </w:r>
          </w:p>
        </w:tc>
        <w:tc>
          <w:tcPr>
            <w:tcW w:w="3544" w:type="dxa"/>
          </w:tcPr>
          <w:p w14:paraId="4D9C4322" w14:textId="77777777" w:rsidR="00163CA6" w:rsidRPr="007A3999" w:rsidRDefault="00163CA6" w:rsidP="001434F2">
            <w:pPr>
              <w:jc w:val="center"/>
              <w:rPr>
                <w:kern w:val="2"/>
                <w:szCs w:val="24"/>
              </w:rPr>
            </w:pPr>
          </w:p>
        </w:tc>
      </w:tr>
      <w:tr w:rsidR="00163CA6" w:rsidRPr="007A3999" w14:paraId="3E9D8F4D" w14:textId="77777777" w:rsidTr="00F9021A">
        <w:tc>
          <w:tcPr>
            <w:tcW w:w="2972" w:type="dxa"/>
            <w:vMerge/>
          </w:tcPr>
          <w:p w14:paraId="6841A537" w14:textId="77777777" w:rsidR="00163CA6" w:rsidRPr="007A3999" w:rsidRDefault="00163CA6" w:rsidP="001434F2">
            <w:pPr>
              <w:rPr>
                <w:b/>
                <w:bCs/>
                <w:kern w:val="2"/>
                <w:szCs w:val="24"/>
              </w:rPr>
            </w:pPr>
          </w:p>
        </w:tc>
        <w:tc>
          <w:tcPr>
            <w:tcW w:w="3544" w:type="dxa"/>
          </w:tcPr>
          <w:p w14:paraId="396C248B" w14:textId="77777777" w:rsidR="00163CA6" w:rsidRPr="007A3999" w:rsidRDefault="00163CA6" w:rsidP="001434F2">
            <w:pPr>
              <w:rPr>
                <w:kern w:val="2"/>
                <w:szCs w:val="24"/>
              </w:rPr>
            </w:pPr>
            <w:r w:rsidRPr="007A3999">
              <w:rPr>
                <w:kern w:val="2"/>
                <w:szCs w:val="24"/>
              </w:rPr>
              <w:t>1.2.2. Juridinio asmens kodas</w:t>
            </w:r>
          </w:p>
        </w:tc>
        <w:tc>
          <w:tcPr>
            <w:tcW w:w="3544" w:type="dxa"/>
          </w:tcPr>
          <w:p w14:paraId="04C2C21D" w14:textId="77777777" w:rsidR="00163CA6" w:rsidRPr="007A3999" w:rsidRDefault="00163CA6" w:rsidP="001434F2">
            <w:pPr>
              <w:jc w:val="center"/>
              <w:rPr>
                <w:kern w:val="2"/>
                <w:szCs w:val="24"/>
              </w:rPr>
            </w:pPr>
          </w:p>
        </w:tc>
      </w:tr>
      <w:tr w:rsidR="00163CA6" w:rsidRPr="007A3999" w14:paraId="5FA23DE7" w14:textId="77777777" w:rsidTr="00F9021A">
        <w:tc>
          <w:tcPr>
            <w:tcW w:w="2972" w:type="dxa"/>
            <w:vMerge/>
          </w:tcPr>
          <w:p w14:paraId="3D8F62BA" w14:textId="77777777" w:rsidR="00163CA6" w:rsidRPr="007A3999" w:rsidRDefault="00163CA6" w:rsidP="001434F2">
            <w:pPr>
              <w:rPr>
                <w:b/>
                <w:bCs/>
                <w:kern w:val="2"/>
                <w:szCs w:val="24"/>
              </w:rPr>
            </w:pPr>
          </w:p>
        </w:tc>
        <w:tc>
          <w:tcPr>
            <w:tcW w:w="3544" w:type="dxa"/>
          </w:tcPr>
          <w:p w14:paraId="40CB46AC" w14:textId="77777777" w:rsidR="00163CA6" w:rsidRPr="007A3999" w:rsidRDefault="00163CA6" w:rsidP="001434F2">
            <w:pPr>
              <w:rPr>
                <w:kern w:val="2"/>
                <w:szCs w:val="24"/>
              </w:rPr>
            </w:pPr>
            <w:r w:rsidRPr="007A3999">
              <w:rPr>
                <w:kern w:val="2"/>
                <w:szCs w:val="24"/>
              </w:rPr>
              <w:t>1.2.3. Adresas</w:t>
            </w:r>
          </w:p>
        </w:tc>
        <w:tc>
          <w:tcPr>
            <w:tcW w:w="3544" w:type="dxa"/>
          </w:tcPr>
          <w:p w14:paraId="51630ACD" w14:textId="77777777" w:rsidR="00163CA6" w:rsidRPr="007A3999" w:rsidRDefault="00163CA6" w:rsidP="001434F2">
            <w:pPr>
              <w:jc w:val="center"/>
              <w:rPr>
                <w:kern w:val="2"/>
                <w:szCs w:val="24"/>
              </w:rPr>
            </w:pPr>
          </w:p>
        </w:tc>
      </w:tr>
      <w:tr w:rsidR="00163CA6" w:rsidRPr="007A3999" w14:paraId="793BC31C" w14:textId="77777777" w:rsidTr="00F9021A">
        <w:tc>
          <w:tcPr>
            <w:tcW w:w="2972" w:type="dxa"/>
            <w:vMerge/>
          </w:tcPr>
          <w:p w14:paraId="6E2DA22E" w14:textId="77777777" w:rsidR="00163CA6" w:rsidRPr="007A3999" w:rsidRDefault="00163CA6" w:rsidP="001434F2">
            <w:pPr>
              <w:rPr>
                <w:b/>
                <w:bCs/>
                <w:kern w:val="2"/>
                <w:szCs w:val="24"/>
              </w:rPr>
            </w:pPr>
          </w:p>
        </w:tc>
        <w:tc>
          <w:tcPr>
            <w:tcW w:w="3544" w:type="dxa"/>
          </w:tcPr>
          <w:p w14:paraId="67B3A1B0" w14:textId="77777777" w:rsidR="00163CA6" w:rsidRPr="007A3999" w:rsidRDefault="00163CA6" w:rsidP="001434F2">
            <w:pPr>
              <w:rPr>
                <w:kern w:val="2"/>
                <w:szCs w:val="24"/>
              </w:rPr>
            </w:pPr>
            <w:r w:rsidRPr="007A3999">
              <w:rPr>
                <w:kern w:val="2"/>
                <w:szCs w:val="24"/>
              </w:rPr>
              <w:t>1.2.4. PVM mokėtojo kodas</w:t>
            </w:r>
          </w:p>
        </w:tc>
        <w:tc>
          <w:tcPr>
            <w:tcW w:w="3544" w:type="dxa"/>
          </w:tcPr>
          <w:p w14:paraId="714EDB30" w14:textId="77777777" w:rsidR="00163CA6" w:rsidRPr="007A3999" w:rsidRDefault="00163CA6" w:rsidP="001434F2">
            <w:pPr>
              <w:jc w:val="center"/>
              <w:rPr>
                <w:kern w:val="2"/>
                <w:szCs w:val="24"/>
              </w:rPr>
            </w:pPr>
          </w:p>
        </w:tc>
      </w:tr>
      <w:tr w:rsidR="00163CA6" w:rsidRPr="007A3999" w14:paraId="3420BDA8" w14:textId="77777777" w:rsidTr="00F9021A">
        <w:tc>
          <w:tcPr>
            <w:tcW w:w="2972" w:type="dxa"/>
            <w:vMerge/>
          </w:tcPr>
          <w:p w14:paraId="04B900FC" w14:textId="77777777" w:rsidR="00163CA6" w:rsidRPr="007A3999" w:rsidRDefault="00163CA6" w:rsidP="001434F2">
            <w:pPr>
              <w:rPr>
                <w:b/>
                <w:bCs/>
                <w:kern w:val="2"/>
                <w:szCs w:val="24"/>
              </w:rPr>
            </w:pPr>
          </w:p>
        </w:tc>
        <w:tc>
          <w:tcPr>
            <w:tcW w:w="3544" w:type="dxa"/>
          </w:tcPr>
          <w:p w14:paraId="4867881B" w14:textId="77777777" w:rsidR="00163CA6" w:rsidRPr="007A3999" w:rsidRDefault="00163CA6" w:rsidP="001434F2">
            <w:pPr>
              <w:rPr>
                <w:kern w:val="2"/>
                <w:szCs w:val="24"/>
              </w:rPr>
            </w:pPr>
            <w:r w:rsidRPr="007A3999">
              <w:rPr>
                <w:kern w:val="2"/>
                <w:szCs w:val="24"/>
              </w:rPr>
              <w:t>1.2.5. Atsiskaitomoji sąskaita</w:t>
            </w:r>
          </w:p>
        </w:tc>
        <w:tc>
          <w:tcPr>
            <w:tcW w:w="3544" w:type="dxa"/>
          </w:tcPr>
          <w:p w14:paraId="46DD555D" w14:textId="77777777" w:rsidR="00163CA6" w:rsidRPr="007A3999" w:rsidRDefault="00163CA6" w:rsidP="001434F2">
            <w:pPr>
              <w:jc w:val="center"/>
              <w:rPr>
                <w:kern w:val="2"/>
                <w:szCs w:val="24"/>
              </w:rPr>
            </w:pPr>
          </w:p>
        </w:tc>
      </w:tr>
      <w:tr w:rsidR="00163CA6" w:rsidRPr="007A3999" w14:paraId="0B3BAB0D" w14:textId="77777777" w:rsidTr="00F9021A">
        <w:tc>
          <w:tcPr>
            <w:tcW w:w="2972" w:type="dxa"/>
            <w:vMerge/>
          </w:tcPr>
          <w:p w14:paraId="6718ACF2" w14:textId="77777777" w:rsidR="00163CA6" w:rsidRPr="007A3999" w:rsidRDefault="00163CA6" w:rsidP="001434F2">
            <w:pPr>
              <w:rPr>
                <w:b/>
                <w:bCs/>
                <w:kern w:val="2"/>
                <w:szCs w:val="24"/>
              </w:rPr>
            </w:pPr>
          </w:p>
        </w:tc>
        <w:tc>
          <w:tcPr>
            <w:tcW w:w="3544" w:type="dxa"/>
          </w:tcPr>
          <w:p w14:paraId="38AFB4BA" w14:textId="77777777" w:rsidR="00163CA6" w:rsidRPr="007A3999" w:rsidRDefault="00163CA6" w:rsidP="001434F2">
            <w:pPr>
              <w:rPr>
                <w:kern w:val="2"/>
                <w:szCs w:val="24"/>
              </w:rPr>
            </w:pPr>
            <w:r w:rsidRPr="007A3999">
              <w:rPr>
                <w:kern w:val="2"/>
                <w:szCs w:val="24"/>
              </w:rPr>
              <w:t>1.2.6. Bankas, banko kodas</w:t>
            </w:r>
          </w:p>
        </w:tc>
        <w:tc>
          <w:tcPr>
            <w:tcW w:w="3544" w:type="dxa"/>
          </w:tcPr>
          <w:p w14:paraId="47B5243A" w14:textId="77777777" w:rsidR="00163CA6" w:rsidRPr="007A3999" w:rsidRDefault="00163CA6" w:rsidP="001434F2">
            <w:pPr>
              <w:jc w:val="center"/>
              <w:rPr>
                <w:kern w:val="2"/>
                <w:szCs w:val="24"/>
              </w:rPr>
            </w:pPr>
          </w:p>
        </w:tc>
      </w:tr>
      <w:tr w:rsidR="00163CA6" w:rsidRPr="007A3999" w14:paraId="245913B3" w14:textId="77777777" w:rsidTr="00F9021A">
        <w:tc>
          <w:tcPr>
            <w:tcW w:w="2972" w:type="dxa"/>
            <w:vMerge/>
          </w:tcPr>
          <w:p w14:paraId="0B1DCD5E" w14:textId="77777777" w:rsidR="00163CA6" w:rsidRPr="007A3999" w:rsidRDefault="00163CA6" w:rsidP="001434F2">
            <w:pPr>
              <w:rPr>
                <w:b/>
                <w:bCs/>
                <w:kern w:val="2"/>
                <w:szCs w:val="24"/>
              </w:rPr>
            </w:pPr>
          </w:p>
        </w:tc>
        <w:tc>
          <w:tcPr>
            <w:tcW w:w="3544" w:type="dxa"/>
          </w:tcPr>
          <w:p w14:paraId="115C591B" w14:textId="77777777" w:rsidR="00163CA6" w:rsidRPr="007A3999" w:rsidRDefault="00163CA6" w:rsidP="001434F2">
            <w:pPr>
              <w:rPr>
                <w:kern w:val="2"/>
                <w:szCs w:val="24"/>
              </w:rPr>
            </w:pPr>
            <w:r w:rsidRPr="007A3999">
              <w:rPr>
                <w:kern w:val="2"/>
                <w:szCs w:val="24"/>
              </w:rPr>
              <w:t>1.2.7. Telefonas</w:t>
            </w:r>
          </w:p>
        </w:tc>
        <w:tc>
          <w:tcPr>
            <w:tcW w:w="3544" w:type="dxa"/>
          </w:tcPr>
          <w:p w14:paraId="1ED31F00" w14:textId="77777777" w:rsidR="00163CA6" w:rsidRPr="007A3999" w:rsidRDefault="00163CA6" w:rsidP="001434F2">
            <w:pPr>
              <w:jc w:val="center"/>
              <w:rPr>
                <w:kern w:val="2"/>
                <w:szCs w:val="24"/>
              </w:rPr>
            </w:pPr>
          </w:p>
        </w:tc>
      </w:tr>
      <w:tr w:rsidR="00163CA6" w:rsidRPr="007A3999" w14:paraId="2D68B836" w14:textId="77777777" w:rsidTr="00F9021A">
        <w:tc>
          <w:tcPr>
            <w:tcW w:w="2972" w:type="dxa"/>
            <w:vMerge/>
          </w:tcPr>
          <w:p w14:paraId="0855858F" w14:textId="77777777" w:rsidR="00163CA6" w:rsidRPr="007A3999" w:rsidRDefault="00163CA6" w:rsidP="001434F2">
            <w:pPr>
              <w:rPr>
                <w:b/>
                <w:bCs/>
                <w:kern w:val="2"/>
                <w:szCs w:val="24"/>
              </w:rPr>
            </w:pPr>
          </w:p>
        </w:tc>
        <w:tc>
          <w:tcPr>
            <w:tcW w:w="3544" w:type="dxa"/>
          </w:tcPr>
          <w:p w14:paraId="53F17605" w14:textId="77777777" w:rsidR="00163CA6" w:rsidRPr="007A3999" w:rsidRDefault="00163CA6" w:rsidP="001434F2">
            <w:pPr>
              <w:rPr>
                <w:kern w:val="2"/>
                <w:szCs w:val="24"/>
              </w:rPr>
            </w:pPr>
            <w:r w:rsidRPr="007A3999">
              <w:rPr>
                <w:kern w:val="2"/>
                <w:szCs w:val="24"/>
              </w:rPr>
              <w:t>1.2.8. El. paštas</w:t>
            </w:r>
          </w:p>
        </w:tc>
        <w:tc>
          <w:tcPr>
            <w:tcW w:w="3544" w:type="dxa"/>
          </w:tcPr>
          <w:p w14:paraId="71498B0F" w14:textId="77777777" w:rsidR="00163CA6" w:rsidRPr="007A3999" w:rsidRDefault="00163CA6" w:rsidP="001434F2">
            <w:pPr>
              <w:jc w:val="center"/>
              <w:rPr>
                <w:kern w:val="2"/>
                <w:szCs w:val="24"/>
              </w:rPr>
            </w:pPr>
          </w:p>
        </w:tc>
      </w:tr>
      <w:tr w:rsidR="00163CA6" w:rsidRPr="007A3999" w14:paraId="71311C81" w14:textId="77777777" w:rsidTr="00F9021A">
        <w:tc>
          <w:tcPr>
            <w:tcW w:w="2972" w:type="dxa"/>
            <w:vMerge/>
          </w:tcPr>
          <w:p w14:paraId="256FA98A" w14:textId="77777777" w:rsidR="00163CA6" w:rsidRPr="007A3999" w:rsidRDefault="00163CA6" w:rsidP="001434F2">
            <w:pPr>
              <w:rPr>
                <w:b/>
                <w:bCs/>
                <w:kern w:val="2"/>
                <w:szCs w:val="24"/>
              </w:rPr>
            </w:pPr>
          </w:p>
        </w:tc>
        <w:tc>
          <w:tcPr>
            <w:tcW w:w="3544" w:type="dxa"/>
          </w:tcPr>
          <w:p w14:paraId="47C7D645" w14:textId="77777777" w:rsidR="00163CA6" w:rsidRPr="007A3999" w:rsidRDefault="00163CA6" w:rsidP="001434F2">
            <w:pPr>
              <w:rPr>
                <w:kern w:val="2"/>
                <w:szCs w:val="24"/>
              </w:rPr>
            </w:pPr>
            <w:r w:rsidRPr="007A3999">
              <w:rPr>
                <w:kern w:val="2"/>
                <w:szCs w:val="24"/>
              </w:rPr>
              <w:t>1.2.9. Šalies atstovas</w:t>
            </w:r>
          </w:p>
        </w:tc>
        <w:tc>
          <w:tcPr>
            <w:tcW w:w="3544" w:type="dxa"/>
          </w:tcPr>
          <w:p w14:paraId="5873E550" w14:textId="77777777" w:rsidR="00163CA6" w:rsidRPr="007A3999" w:rsidRDefault="00163CA6" w:rsidP="001434F2">
            <w:pPr>
              <w:jc w:val="center"/>
              <w:rPr>
                <w:kern w:val="2"/>
                <w:szCs w:val="24"/>
              </w:rPr>
            </w:pPr>
          </w:p>
        </w:tc>
      </w:tr>
      <w:tr w:rsidR="00163CA6" w:rsidRPr="007A3999" w14:paraId="68F777A6" w14:textId="77777777" w:rsidTr="00F9021A">
        <w:tc>
          <w:tcPr>
            <w:tcW w:w="2972" w:type="dxa"/>
            <w:vMerge/>
          </w:tcPr>
          <w:p w14:paraId="041F7707" w14:textId="77777777" w:rsidR="00163CA6" w:rsidRPr="007A3999" w:rsidRDefault="00163CA6" w:rsidP="001434F2">
            <w:pPr>
              <w:rPr>
                <w:b/>
                <w:bCs/>
                <w:kern w:val="2"/>
                <w:szCs w:val="24"/>
              </w:rPr>
            </w:pPr>
          </w:p>
        </w:tc>
        <w:tc>
          <w:tcPr>
            <w:tcW w:w="3544" w:type="dxa"/>
          </w:tcPr>
          <w:p w14:paraId="46260C41" w14:textId="77777777" w:rsidR="00163CA6" w:rsidRPr="007A3999" w:rsidRDefault="00163CA6" w:rsidP="001434F2">
            <w:pPr>
              <w:rPr>
                <w:kern w:val="2"/>
                <w:szCs w:val="24"/>
              </w:rPr>
            </w:pPr>
            <w:r w:rsidRPr="007A3999">
              <w:rPr>
                <w:kern w:val="2"/>
                <w:szCs w:val="24"/>
              </w:rPr>
              <w:t>1.2.10. Atstovavimo pagrindas</w:t>
            </w:r>
          </w:p>
        </w:tc>
        <w:tc>
          <w:tcPr>
            <w:tcW w:w="3544" w:type="dxa"/>
          </w:tcPr>
          <w:p w14:paraId="3CB0E2BE" w14:textId="77777777" w:rsidR="00163CA6" w:rsidRPr="007A3999" w:rsidRDefault="00163CA6" w:rsidP="001434F2">
            <w:pPr>
              <w:jc w:val="center"/>
              <w:rPr>
                <w:kern w:val="2"/>
                <w:szCs w:val="24"/>
              </w:rPr>
            </w:pPr>
          </w:p>
        </w:tc>
      </w:tr>
    </w:tbl>
    <w:p w14:paraId="78B61955" w14:textId="77777777" w:rsidR="00163CA6" w:rsidRPr="007A3999" w:rsidRDefault="00163CA6" w:rsidP="001434F2">
      <w:pPr>
        <w:jc w:val="both"/>
        <w:rPr>
          <w:szCs w:val="24"/>
        </w:rPr>
      </w:pPr>
    </w:p>
    <w:p w14:paraId="35097B5E" w14:textId="4DB9D75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2.</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ATSAKINGI ASMENYS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163CA6" w:rsidRPr="007A3999" w14:paraId="4C800A2A" w14:textId="77777777" w:rsidTr="00F9021A">
        <w:trPr>
          <w:trHeight w:val="300"/>
        </w:trPr>
        <w:tc>
          <w:tcPr>
            <w:tcW w:w="2972" w:type="dxa"/>
            <w:tcBorders>
              <w:top w:val="single" w:sz="4" w:space="0" w:color="auto"/>
              <w:left w:val="single" w:sz="4" w:space="0" w:color="auto"/>
              <w:bottom w:val="single" w:sz="4" w:space="0" w:color="auto"/>
              <w:right w:val="single" w:sz="4" w:space="0" w:color="auto"/>
            </w:tcBorders>
          </w:tcPr>
          <w:p w14:paraId="5BBD1F34" w14:textId="2013522F" w:rsidR="00163CA6" w:rsidRPr="007A3999" w:rsidRDefault="00163CA6" w:rsidP="001434F2">
            <w:pPr>
              <w:rPr>
                <w:b/>
                <w:bCs/>
                <w:kern w:val="2"/>
                <w:szCs w:val="24"/>
              </w:rPr>
            </w:pPr>
            <w:r w:rsidRPr="007A3999">
              <w:rPr>
                <w:b/>
                <w:bCs/>
                <w:kern w:val="2"/>
                <w:szCs w:val="24"/>
              </w:rPr>
              <w:t>2.1.</w:t>
            </w:r>
            <w:r w:rsidR="007D4483" w:rsidRPr="007A3999">
              <w:rPr>
                <w:b/>
                <w:bCs/>
                <w:kern w:val="2"/>
                <w:szCs w:val="24"/>
              </w:rPr>
              <w:t xml:space="preserve"> </w:t>
            </w:r>
            <w:r w:rsidRPr="007A3999">
              <w:rPr>
                <w:b/>
                <w:bCs/>
                <w:kern w:val="2"/>
                <w:szCs w:val="24"/>
              </w:rPr>
              <w:t>Pirkėjo kontaktiniai asmenys, atsakingi už Sutarties vykdymą, Prekių priėmimą, Sąskaitų per informacinę sistemą SABIS priėmimą</w:t>
            </w:r>
          </w:p>
        </w:tc>
        <w:tc>
          <w:tcPr>
            <w:tcW w:w="6946" w:type="dxa"/>
            <w:tcBorders>
              <w:top w:val="single" w:sz="4" w:space="0" w:color="auto"/>
              <w:left w:val="single" w:sz="4" w:space="0" w:color="auto"/>
              <w:bottom w:val="single" w:sz="4" w:space="0" w:color="auto"/>
              <w:right w:val="single" w:sz="4" w:space="0" w:color="auto"/>
            </w:tcBorders>
          </w:tcPr>
          <w:p w14:paraId="0162F5E5" w14:textId="247FCC65" w:rsidR="00163CA6" w:rsidRPr="007A3999" w:rsidRDefault="005F0D7C" w:rsidP="001434F2">
            <w:pPr>
              <w:rPr>
                <w:color w:val="4472C4"/>
                <w:kern w:val="2"/>
                <w:szCs w:val="24"/>
              </w:rPr>
            </w:pPr>
            <w:r w:rsidRPr="007A3999">
              <w:rPr>
                <w:color w:val="4472C4"/>
                <w:kern w:val="2"/>
                <w:szCs w:val="24"/>
              </w:rPr>
              <w:t>(nurodyti vardą, pavardę, pareigas, padalinį ar skyrių, tel., el. paštą)</w:t>
            </w:r>
          </w:p>
        </w:tc>
      </w:tr>
      <w:tr w:rsidR="00163CA6" w:rsidRPr="007A3999" w14:paraId="50A68852" w14:textId="77777777" w:rsidTr="00F9021A">
        <w:trPr>
          <w:trHeight w:val="300"/>
        </w:trPr>
        <w:tc>
          <w:tcPr>
            <w:tcW w:w="2972" w:type="dxa"/>
            <w:tcBorders>
              <w:top w:val="single" w:sz="4" w:space="0" w:color="auto"/>
              <w:left w:val="single" w:sz="4" w:space="0" w:color="auto"/>
              <w:bottom w:val="single" w:sz="4" w:space="0" w:color="auto"/>
              <w:right w:val="single" w:sz="4" w:space="0" w:color="auto"/>
            </w:tcBorders>
          </w:tcPr>
          <w:p w14:paraId="6712BB08" w14:textId="7DBA01DB" w:rsidR="00163CA6" w:rsidRPr="007A3999" w:rsidRDefault="00163CA6" w:rsidP="001434F2">
            <w:pPr>
              <w:rPr>
                <w:b/>
                <w:bCs/>
                <w:kern w:val="2"/>
                <w:szCs w:val="24"/>
              </w:rPr>
            </w:pPr>
            <w:r w:rsidRPr="007A3999">
              <w:rPr>
                <w:b/>
                <w:bCs/>
                <w:kern w:val="2"/>
                <w:szCs w:val="24"/>
              </w:rPr>
              <w:t>2.2.</w:t>
            </w:r>
            <w:r w:rsidR="007D4483" w:rsidRPr="007A3999">
              <w:rPr>
                <w:b/>
                <w:bCs/>
                <w:kern w:val="2"/>
                <w:szCs w:val="24"/>
              </w:rPr>
              <w:t xml:space="preserve"> </w:t>
            </w:r>
            <w:r w:rsidRPr="007A3999">
              <w:rPr>
                <w:b/>
                <w:bCs/>
                <w:kern w:val="2"/>
                <w:szCs w:val="24"/>
              </w:rPr>
              <w:t>Tiekėjo kontaktiniai asmenys, atsakingi už Sutarties vykdymą</w:t>
            </w:r>
          </w:p>
        </w:tc>
        <w:tc>
          <w:tcPr>
            <w:tcW w:w="6946" w:type="dxa"/>
            <w:tcBorders>
              <w:top w:val="single" w:sz="4" w:space="0" w:color="auto"/>
              <w:left w:val="single" w:sz="4" w:space="0" w:color="auto"/>
              <w:bottom w:val="single" w:sz="4" w:space="0" w:color="auto"/>
              <w:right w:val="single" w:sz="4" w:space="0" w:color="auto"/>
            </w:tcBorders>
          </w:tcPr>
          <w:p w14:paraId="549E1C0A" w14:textId="70DFACE5" w:rsidR="00163CA6" w:rsidRPr="007A3999" w:rsidRDefault="005F0D7C" w:rsidP="001434F2">
            <w:pPr>
              <w:rPr>
                <w:color w:val="4472C4"/>
                <w:kern w:val="2"/>
                <w:szCs w:val="24"/>
              </w:rPr>
            </w:pPr>
            <w:r w:rsidRPr="007A3999">
              <w:rPr>
                <w:color w:val="4472C4"/>
                <w:kern w:val="2"/>
                <w:szCs w:val="24"/>
              </w:rPr>
              <w:t>(nurodyti vardą, pavardę, pareigas, padalinį ar skyrių, tel., el. paštą)</w:t>
            </w:r>
          </w:p>
        </w:tc>
      </w:tr>
    </w:tbl>
    <w:p w14:paraId="7E4B9411" w14:textId="77777777" w:rsidR="009B5DBE" w:rsidRPr="007A3999" w:rsidRDefault="009B5DBE" w:rsidP="001434F2">
      <w:pPr>
        <w:rPr>
          <w:b/>
          <w:bCs/>
          <w:kern w:val="2"/>
          <w:szCs w:val="24"/>
        </w:rPr>
      </w:pPr>
    </w:p>
    <w:p w14:paraId="7369B6EB" w14:textId="0F43D01C"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lastRenderedPageBreak/>
        <w:t>3.</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7A3999" w:rsidRDefault="00163CA6" w:rsidP="001434F2">
            <w:pPr>
              <w:rPr>
                <w:b/>
                <w:bCs/>
                <w:kern w:val="2"/>
                <w:szCs w:val="24"/>
              </w:rPr>
            </w:pPr>
            <w:r w:rsidRPr="007A3999">
              <w:rPr>
                <w:b/>
                <w:bCs/>
                <w:kern w:val="2"/>
                <w:szCs w:val="24"/>
              </w:rPr>
              <w:t>3.1.</w:t>
            </w:r>
            <w:r w:rsidR="007D4483" w:rsidRPr="007A3999">
              <w:rPr>
                <w:b/>
                <w:bCs/>
                <w:kern w:val="2"/>
                <w:szCs w:val="24"/>
              </w:rPr>
              <w:t xml:space="preserve"> </w:t>
            </w:r>
            <w:r w:rsidRPr="007A3999">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76CA9A7" w14:textId="304F39D4" w:rsidR="0039452D" w:rsidRPr="007A3999" w:rsidRDefault="0039452D" w:rsidP="00647DF6">
            <w:pPr>
              <w:jc w:val="both"/>
              <w:rPr>
                <w:color w:val="000000"/>
                <w:kern w:val="2"/>
                <w:szCs w:val="24"/>
              </w:rPr>
            </w:pPr>
            <w:r w:rsidRPr="007A3999">
              <w:rPr>
                <w:kern w:val="2"/>
                <w:szCs w:val="24"/>
              </w:rPr>
              <w:t xml:space="preserve">Tiekėjas įsipareigoja Sutartyje numatytomis sąlygomis perduoti Pirkėjui </w:t>
            </w:r>
            <w:r w:rsidR="00841572">
              <w:rPr>
                <w:kern w:val="2"/>
                <w:szCs w:val="24"/>
              </w:rPr>
              <w:t>u</w:t>
            </w:r>
            <w:r w:rsidR="00841572" w:rsidRPr="00841572">
              <w:rPr>
                <w:kern w:val="2"/>
                <w:szCs w:val="24"/>
              </w:rPr>
              <w:t>ltragarso diagnostin</w:t>
            </w:r>
            <w:r w:rsidR="00841572">
              <w:rPr>
                <w:kern w:val="2"/>
                <w:szCs w:val="24"/>
              </w:rPr>
              <w:t>ę</w:t>
            </w:r>
            <w:r w:rsidR="00841572" w:rsidRPr="00841572">
              <w:rPr>
                <w:kern w:val="2"/>
                <w:szCs w:val="24"/>
              </w:rPr>
              <w:t xml:space="preserve"> sistem</w:t>
            </w:r>
            <w:r w:rsidR="00841572">
              <w:rPr>
                <w:kern w:val="2"/>
                <w:szCs w:val="24"/>
              </w:rPr>
              <w:t>ą</w:t>
            </w:r>
            <w:r w:rsidR="00841572" w:rsidRPr="00841572">
              <w:rPr>
                <w:kern w:val="2"/>
                <w:szCs w:val="24"/>
              </w:rPr>
              <w:t>, skirt</w:t>
            </w:r>
            <w:r w:rsidR="00841572">
              <w:rPr>
                <w:kern w:val="2"/>
                <w:szCs w:val="24"/>
              </w:rPr>
              <w:t>ą</w:t>
            </w:r>
            <w:r w:rsidR="00841572" w:rsidRPr="00841572">
              <w:rPr>
                <w:kern w:val="2"/>
                <w:szCs w:val="24"/>
              </w:rPr>
              <w:t xml:space="preserve"> vaikų kardiologijai, kraujagyslių ir smulkių organų tyrimų atlikimui </w:t>
            </w:r>
            <w:r w:rsidRPr="007A3999">
              <w:rPr>
                <w:iCs/>
                <w:szCs w:val="24"/>
              </w:rPr>
              <w:t xml:space="preserve">– </w:t>
            </w:r>
            <w:r w:rsidR="00B5440E" w:rsidRPr="007A3999">
              <w:rPr>
                <w:iCs/>
                <w:szCs w:val="24"/>
              </w:rPr>
              <w:t>1</w:t>
            </w:r>
            <w:r w:rsidRPr="007A3999">
              <w:rPr>
                <w:iCs/>
                <w:szCs w:val="24"/>
              </w:rPr>
              <w:t xml:space="preserve"> </w:t>
            </w:r>
            <w:proofErr w:type="spellStart"/>
            <w:r w:rsidR="00D6544F" w:rsidRPr="007A3999">
              <w:rPr>
                <w:iCs/>
                <w:szCs w:val="24"/>
              </w:rPr>
              <w:t>kompl</w:t>
            </w:r>
            <w:proofErr w:type="spellEnd"/>
            <w:r w:rsidRPr="007A3999">
              <w:rPr>
                <w:iCs/>
                <w:szCs w:val="24"/>
              </w:rPr>
              <w:t xml:space="preserve">. </w:t>
            </w:r>
            <w:r w:rsidRPr="007A3999">
              <w:rPr>
                <w:i/>
                <w:color w:val="0070C0"/>
                <w:szCs w:val="24"/>
              </w:rPr>
              <w:t>(įrašomas gamintojas ir modelis</w:t>
            </w:r>
            <w:r w:rsidRPr="007A3999">
              <w:rPr>
                <w:i/>
                <w:iCs/>
                <w:color w:val="0070C0"/>
                <w:szCs w:val="24"/>
              </w:rPr>
              <w:t>)</w:t>
            </w:r>
            <w:r w:rsidR="00647DF6" w:rsidRPr="007A3999">
              <w:rPr>
                <w:i/>
                <w:iCs/>
                <w:color w:val="0070C0"/>
                <w:szCs w:val="24"/>
              </w:rPr>
              <w:t xml:space="preserve"> </w:t>
            </w:r>
            <w:r w:rsidRPr="007A3999">
              <w:rPr>
                <w:color w:val="000000"/>
                <w:kern w:val="2"/>
                <w:szCs w:val="24"/>
              </w:rPr>
              <w:t>(toliau – Prekė</w:t>
            </w:r>
            <w:r w:rsidR="004F4047" w:rsidRPr="007A3999">
              <w:rPr>
                <w:color w:val="000000"/>
                <w:kern w:val="2"/>
                <w:szCs w:val="24"/>
              </w:rPr>
              <w:t xml:space="preserve"> </w:t>
            </w:r>
            <w:r w:rsidR="008A0A97" w:rsidRPr="007A3999">
              <w:rPr>
                <w:color w:val="000000"/>
                <w:kern w:val="2"/>
                <w:szCs w:val="24"/>
              </w:rPr>
              <w:t>/</w:t>
            </w:r>
            <w:r w:rsidR="004F4047" w:rsidRPr="007A3999">
              <w:rPr>
                <w:color w:val="000000"/>
                <w:kern w:val="2"/>
                <w:szCs w:val="24"/>
              </w:rPr>
              <w:t xml:space="preserve"> </w:t>
            </w:r>
            <w:r w:rsidR="008A0A97" w:rsidRPr="007A3999">
              <w:rPr>
                <w:color w:val="000000"/>
                <w:kern w:val="2"/>
                <w:szCs w:val="24"/>
              </w:rPr>
              <w:t>Prekės</w:t>
            </w:r>
            <w:r w:rsidR="004F4047" w:rsidRPr="007A3999">
              <w:rPr>
                <w:color w:val="000000"/>
                <w:kern w:val="2"/>
                <w:szCs w:val="24"/>
              </w:rPr>
              <w:t xml:space="preserve"> </w:t>
            </w:r>
            <w:r w:rsidR="00CF0617" w:rsidRPr="007A3999">
              <w:rPr>
                <w:color w:val="000000"/>
                <w:kern w:val="2"/>
                <w:szCs w:val="24"/>
              </w:rPr>
              <w:t>/</w:t>
            </w:r>
            <w:r w:rsidR="004F4047" w:rsidRPr="007A3999">
              <w:rPr>
                <w:color w:val="000000"/>
                <w:kern w:val="2"/>
                <w:szCs w:val="24"/>
              </w:rPr>
              <w:t xml:space="preserve"> </w:t>
            </w:r>
            <w:r w:rsidR="00CF0617" w:rsidRPr="007A3999">
              <w:rPr>
                <w:color w:val="000000"/>
                <w:kern w:val="2"/>
                <w:szCs w:val="24"/>
              </w:rPr>
              <w:t>Įranga</w:t>
            </w:r>
            <w:r w:rsidRPr="007A3999">
              <w:rPr>
                <w:color w:val="000000"/>
                <w:kern w:val="2"/>
                <w:szCs w:val="24"/>
              </w:rPr>
              <w:t>).</w:t>
            </w:r>
          </w:p>
          <w:p w14:paraId="0EB527EA" w14:textId="77777777" w:rsidR="0039452D" w:rsidRPr="007A3999" w:rsidRDefault="0039452D" w:rsidP="001434F2">
            <w:pPr>
              <w:rPr>
                <w:color w:val="000000"/>
                <w:kern w:val="2"/>
                <w:szCs w:val="24"/>
              </w:rPr>
            </w:pPr>
          </w:p>
          <w:p w14:paraId="5989B725" w14:textId="7CE59177" w:rsidR="00325720" w:rsidRPr="003827B8" w:rsidRDefault="00325720" w:rsidP="00325720">
            <w:pPr>
              <w:jc w:val="both"/>
              <w:rPr>
                <w:szCs w:val="24"/>
              </w:rPr>
            </w:pPr>
            <w:r w:rsidRPr="003827B8">
              <w:rPr>
                <w:szCs w:val="24"/>
              </w:rPr>
              <w:t>Su</w:t>
            </w:r>
            <w:r w:rsidRPr="003827B8" w:rsidDel="00F06929">
              <w:rPr>
                <w:szCs w:val="24"/>
              </w:rPr>
              <w:t xml:space="preserve"> </w:t>
            </w:r>
            <w:r w:rsidRPr="003827B8">
              <w:rPr>
                <w:szCs w:val="24"/>
              </w:rPr>
              <w:t>Prek</w:t>
            </w:r>
            <w:r w:rsidR="00832830" w:rsidRPr="003827B8">
              <w:rPr>
                <w:szCs w:val="24"/>
              </w:rPr>
              <w:t>e</w:t>
            </w:r>
            <w:r w:rsidRPr="003827B8">
              <w:rPr>
                <w:szCs w:val="24"/>
              </w:rPr>
              <w:t xml:space="preserve"> </w:t>
            </w:r>
            <w:proofErr w:type="spellStart"/>
            <w:r w:rsidR="00FD0955" w:rsidRPr="003827B8">
              <w:rPr>
                <w:szCs w:val="24"/>
              </w:rPr>
              <w:t>teik</w:t>
            </w:r>
            <w:r w:rsidR="00007A89" w:rsidRPr="003827B8">
              <w:rPr>
                <w:szCs w:val="24"/>
              </w:rPr>
              <w:t>t</w:t>
            </w:r>
            <w:r w:rsidR="00FD0955" w:rsidRPr="003827B8">
              <w:rPr>
                <w:szCs w:val="24"/>
              </w:rPr>
              <w:t>inų</w:t>
            </w:r>
            <w:proofErr w:type="spellEnd"/>
            <w:r w:rsidR="00FD0955" w:rsidRPr="003827B8">
              <w:rPr>
                <w:szCs w:val="24"/>
              </w:rPr>
              <w:t xml:space="preserve"> </w:t>
            </w:r>
            <w:r w:rsidRPr="003827B8">
              <w:rPr>
                <w:szCs w:val="24"/>
              </w:rPr>
              <w:t xml:space="preserve">paslaugų pobūdis: transportavimas, iškrovimas, </w:t>
            </w:r>
            <w:r w:rsidR="00864B38" w:rsidRPr="003827B8">
              <w:rPr>
                <w:szCs w:val="24"/>
              </w:rPr>
              <w:t xml:space="preserve">instaliavimas, </w:t>
            </w:r>
            <w:r w:rsidR="00C432A1" w:rsidRPr="003827B8">
              <w:rPr>
                <w:szCs w:val="24"/>
              </w:rPr>
              <w:t xml:space="preserve">Įrangos </w:t>
            </w:r>
            <w:r w:rsidR="00864B38" w:rsidRPr="003827B8">
              <w:rPr>
                <w:szCs w:val="24"/>
              </w:rPr>
              <w:t>sumontavimas, kaip to reikalauja Įrangos gamintojas ir Pirkėjo personalo apmokymas</w:t>
            </w:r>
            <w:r w:rsidRPr="003827B8">
              <w:rPr>
                <w:szCs w:val="24"/>
              </w:rPr>
              <w:t xml:space="preserve">, konsultacijų, susijusių su </w:t>
            </w:r>
            <w:r w:rsidR="00671163" w:rsidRPr="003827B8">
              <w:rPr>
                <w:szCs w:val="24"/>
              </w:rPr>
              <w:t xml:space="preserve">Įrangos </w:t>
            </w:r>
            <w:r w:rsidRPr="003827B8">
              <w:rPr>
                <w:szCs w:val="24"/>
              </w:rPr>
              <w:t xml:space="preserve">naudojimu, teikimas (garantiniu laikotarpiu). </w:t>
            </w:r>
          </w:p>
          <w:p w14:paraId="096B670D" w14:textId="77777777" w:rsidR="0039452D" w:rsidRPr="003827B8" w:rsidRDefault="0039452D" w:rsidP="001434F2">
            <w:pPr>
              <w:rPr>
                <w:szCs w:val="24"/>
                <w:lang w:eastAsia="lt-LT"/>
              </w:rPr>
            </w:pPr>
            <w:r w:rsidRPr="003827B8">
              <w:rPr>
                <w:szCs w:val="24"/>
                <w:lang w:eastAsia="lt-LT"/>
              </w:rPr>
              <w:t xml:space="preserve">Įpakavimo medžiagas išveža ir utilizuoja Tiekėjas savo jėgomis. </w:t>
            </w:r>
          </w:p>
          <w:p w14:paraId="785D0D26" w14:textId="77777777" w:rsidR="0039452D" w:rsidRPr="003827B8" w:rsidRDefault="0039452D" w:rsidP="001434F2">
            <w:pPr>
              <w:rPr>
                <w:kern w:val="2"/>
                <w:szCs w:val="24"/>
              </w:rPr>
            </w:pPr>
          </w:p>
          <w:p w14:paraId="01F65079" w14:textId="33DB3A79" w:rsidR="007632E9" w:rsidRPr="007A3999" w:rsidRDefault="0039452D" w:rsidP="001434F2">
            <w:pPr>
              <w:jc w:val="both"/>
              <w:rPr>
                <w:color w:val="000000"/>
                <w:kern w:val="2"/>
                <w:szCs w:val="24"/>
              </w:rPr>
            </w:pPr>
            <w:r w:rsidRPr="007A3999">
              <w:rPr>
                <w:color w:val="000000"/>
                <w:kern w:val="2"/>
                <w:szCs w:val="24"/>
              </w:rPr>
              <w:t>Išsamus Prekių aprašymas ir kiti reikalavimai tiekiamoms Prekėms nustatyti Sutarties 1 priede „Techninė specifikacija“</w:t>
            </w:r>
            <w:r w:rsidR="002772FC" w:rsidRPr="007A3999">
              <w:rPr>
                <w:color w:val="000000"/>
                <w:kern w:val="2"/>
                <w:szCs w:val="24"/>
              </w:rPr>
              <w:br/>
            </w:r>
            <w:r w:rsidRPr="007A3999">
              <w:rPr>
                <w:color w:val="000000"/>
                <w:kern w:val="2"/>
                <w:szCs w:val="24"/>
              </w:rPr>
              <w:t>(toliau – Techninė specifikacija) ir Sutarties 2 priede „Pasiūlymas“</w:t>
            </w:r>
            <w:r w:rsidR="00CF0617" w:rsidRPr="007A3999">
              <w:rPr>
                <w:color w:val="000000"/>
                <w:kern w:val="2"/>
                <w:szCs w:val="24"/>
              </w:rPr>
              <w:t xml:space="preserve"> (toliau – Pasiūlymas)</w:t>
            </w:r>
            <w:r w:rsidRPr="007A3999">
              <w:rPr>
                <w:color w:val="000000"/>
                <w:kern w:val="2"/>
                <w:szCs w:val="24"/>
              </w:rPr>
              <w:t>.</w:t>
            </w:r>
          </w:p>
        </w:tc>
      </w:tr>
      <w:tr w:rsidR="00163CA6" w:rsidRPr="007A3999"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7A3999" w:rsidRDefault="00163CA6" w:rsidP="001434F2">
            <w:pPr>
              <w:rPr>
                <w:b/>
                <w:bCs/>
                <w:kern w:val="2"/>
                <w:szCs w:val="24"/>
              </w:rPr>
            </w:pPr>
            <w:r w:rsidRPr="007A3999">
              <w:rPr>
                <w:b/>
                <w:bCs/>
                <w:kern w:val="2"/>
                <w:szCs w:val="24"/>
              </w:rPr>
              <w:t>3.2.</w:t>
            </w:r>
            <w:r w:rsidR="007D4483" w:rsidRPr="007A3999">
              <w:rPr>
                <w:b/>
                <w:bCs/>
                <w:kern w:val="2"/>
                <w:szCs w:val="24"/>
              </w:rPr>
              <w:t xml:space="preserve"> </w:t>
            </w:r>
            <w:r w:rsidRPr="007A3999">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7A3999" w:rsidRDefault="00A3705B" w:rsidP="001434F2">
            <w:pPr>
              <w:rPr>
                <w:kern w:val="2"/>
                <w:szCs w:val="24"/>
              </w:rPr>
            </w:pPr>
            <w:r w:rsidRPr="007A3999">
              <w:rPr>
                <w:color w:val="156082" w:themeColor="accent1"/>
                <w:kern w:val="2"/>
                <w:szCs w:val="24"/>
              </w:rPr>
              <w:t>(nurodyti pirkimo pavadinimą ir ID iš CVPIS)</w:t>
            </w:r>
          </w:p>
        </w:tc>
      </w:tr>
      <w:tr w:rsidR="00163CA6" w:rsidRPr="007A3999" w14:paraId="32B9BC16" w14:textId="77777777" w:rsidTr="008E6AE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7A3999" w:rsidRDefault="00163CA6" w:rsidP="001434F2">
            <w:pPr>
              <w:rPr>
                <w:b/>
                <w:bCs/>
                <w:kern w:val="2"/>
                <w:szCs w:val="24"/>
              </w:rPr>
            </w:pPr>
            <w:r w:rsidRPr="007A3999">
              <w:rPr>
                <w:b/>
                <w:bCs/>
                <w:kern w:val="2"/>
                <w:szCs w:val="24"/>
              </w:rPr>
              <w:t>3.3.</w:t>
            </w:r>
            <w:r w:rsidR="007D4483" w:rsidRPr="007A3999">
              <w:rPr>
                <w:b/>
                <w:bCs/>
                <w:kern w:val="2"/>
                <w:szCs w:val="24"/>
              </w:rPr>
              <w:t xml:space="preserve"> </w:t>
            </w:r>
            <w:r w:rsidRPr="007A3999">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18BCE3F8" w:rsidR="00163CA6" w:rsidRPr="007A3999" w:rsidRDefault="00163CA6" w:rsidP="00353DD2">
            <w:pPr>
              <w:jc w:val="both"/>
              <w:rPr>
                <w:kern w:val="2"/>
                <w:szCs w:val="24"/>
              </w:rPr>
            </w:pPr>
          </w:p>
        </w:tc>
      </w:tr>
    </w:tbl>
    <w:p w14:paraId="12C0005C" w14:textId="77777777" w:rsidR="009B5DBE" w:rsidRPr="007A3999" w:rsidRDefault="009B5DBE" w:rsidP="001434F2">
      <w:pPr>
        <w:rPr>
          <w:szCs w:val="24"/>
        </w:rPr>
      </w:pPr>
    </w:p>
    <w:p w14:paraId="1D7FE801" w14:textId="6A3CFEA3"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4.</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194D2DDF"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7A3999" w:rsidRDefault="00163CA6" w:rsidP="001434F2">
            <w:pPr>
              <w:rPr>
                <w:b/>
                <w:bCs/>
                <w:kern w:val="2"/>
                <w:szCs w:val="24"/>
              </w:rPr>
            </w:pPr>
            <w:r w:rsidRPr="007A3999">
              <w:rPr>
                <w:b/>
                <w:bCs/>
                <w:kern w:val="2"/>
                <w:szCs w:val="24"/>
              </w:rPr>
              <w:t>4.1.</w:t>
            </w:r>
            <w:r w:rsidR="007D4483" w:rsidRPr="007A3999">
              <w:rPr>
                <w:b/>
                <w:bCs/>
                <w:kern w:val="2"/>
                <w:szCs w:val="24"/>
              </w:rPr>
              <w:t xml:space="preserve"> </w:t>
            </w:r>
            <w:r w:rsidRPr="007A3999">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DB76168" w14:textId="5E7EBDF1" w:rsidR="000A77C1" w:rsidRPr="003827B8" w:rsidRDefault="00C42647" w:rsidP="002E032F">
            <w:pPr>
              <w:shd w:val="clear" w:color="auto" w:fill="FFFFFF"/>
              <w:jc w:val="both"/>
              <w:textAlignment w:val="baseline"/>
              <w:rPr>
                <w:kern w:val="2"/>
                <w:szCs w:val="24"/>
              </w:rPr>
            </w:pPr>
            <w:r>
              <w:rPr>
                <w:kern w:val="2"/>
                <w:szCs w:val="24"/>
              </w:rPr>
              <w:t>T</w:t>
            </w:r>
            <w:r w:rsidR="006608E7" w:rsidRPr="006608E7">
              <w:rPr>
                <w:kern w:val="2"/>
                <w:szCs w:val="24"/>
              </w:rPr>
              <w:t xml:space="preserve">iekėjas Prekes įsipareigoja pristatyti ir su Prekėmis tiektinas paslaugas atlikti ne vėliau kaip per </w:t>
            </w:r>
            <w:r w:rsidR="00D51AE2">
              <w:rPr>
                <w:b/>
                <w:bCs/>
                <w:kern w:val="2"/>
                <w:szCs w:val="24"/>
              </w:rPr>
              <w:t>90</w:t>
            </w:r>
            <w:r w:rsidR="00151F05">
              <w:rPr>
                <w:b/>
                <w:bCs/>
                <w:kern w:val="2"/>
                <w:szCs w:val="24"/>
              </w:rPr>
              <w:t xml:space="preserve"> (devyniasdešimt) dienų</w:t>
            </w:r>
            <w:r w:rsidR="006608E7" w:rsidRPr="006608E7">
              <w:rPr>
                <w:kern w:val="2"/>
                <w:szCs w:val="24"/>
              </w:rPr>
              <w:t xml:space="preserve"> nuo užsakymo pateikimo dienos šiuo adresu: </w:t>
            </w:r>
            <w:r w:rsidR="003827B8" w:rsidRPr="003827B8">
              <w:rPr>
                <w:kern w:val="2"/>
                <w:szCs w:val="24"/>
              </w:rPr>
              <w:t>VšĮ Centro poliklinika, antrinės asmens sveikatos priežiūros centras, Pylimo g. 3 (309 kab.).</w:t>
            </w:r>
            <w:r w:rsidR="00011B01">
              <w:rPr>
                <w:kern w:val="2"/>
                <w:szCs w:val="24"/>
              </w:rPr>
              <w:t xml:space="preserve"> U</w:t>
            </w:r>
            <w:r w:rsidR="00011B01" w:rsidRPr="006608E7">
              <w:rPr>
                <w:kern w:val="2"/>
                <w:szCs w:val="24"/>
              </w:rPr>
              <w:t xml:space="preserve">žsakymas pateikiamas  </w:t>
            </w:r>
            <w:r w:rsidR="00011B01">
              <w:rPr>
                <w:kern w:val="2"/>
                <w:szCs w:val="24"/>
              </w:rPr>
              <w:t xml:space="preserve">ne vėliau kaip </w:t>
            </w:r>
            <w:r w:rsidR="00011B01" w:rsidRPr="006608E7">
              <w:rPr>
                <w:kern w:val="2"/>
                <w:szCs w:val="24"/>
              </w:rPr>
              <w:t xml:space="preserve">per </w:t>
            </w:r>
            <w:r w:rsidR="00151F05">
              <w:rPr>
                <w:b/>
                <w:bCs/>
                <w:kern w:val="2"/>
                <w:szCs w:val="24"/>
              </w:rPr>
              <w:t>60</w:t>
            </w:r>
            <w:r w:rsidR="00011B01" w:rsidRPr="002E032F">
              <w:rPr>
                <w:b/>
                <w:bCs/>
                <w:kern w:val="2"/>
                <w:szCs w:val="24"/>
              </w:rPr>
              <w:t xml:space="preserve"> (</w:t>
            </w:r>
            <w:r w:rsidR="00151F05">
              <w:rPr>
                <w:b/>
                <w:bCs/>
                <w:kern w:val="2"/>
                <w:szCs w:val="24"/>
              </w:rPr>
              <w:t>šešiasdešimt</w:t>
            </w:r>
            <w:r w:rsidR="00011B01" w:rsidRPr="002E032F">
              <w:rPr>
                <w:b/>
                <w:bCs/>
                <w:kern w:val="2"/>
                <w:szCs w:val="24"/>
              </w:rPr>
              <w:t xml:space="preserve">) </w:t>
            </w:r>
            <w:r w:rsidR="00151F05">
              <w:rPr>
                <w:b/>
                <w:bCs/>
                <w:kern w:val="2"/>
                <w:szCs w:val="24"/>
              </w:rPr>
              <w:t>dienų</w:t>
            </w:r>
            <w:r w:rsidR="00011B01" w:rsidRPr="006608E7">
              <w:rPr>
                <w:kern w:val="2"/>
                <w:szCs w:val="24"/>
              </w:rPr>
              <w:t xml:space="preserve"> nuo </w:t>
            </w:r>
            <w:r w:rsidR="00011B01">
              <w:rPr>
                <w:kern w:val="2"/>
                <w:szCs w:val="24"/>
              </w:rPr>
              <w:t>S</w:t>
            </w:r>
            <w:r w:rsidR="00011B01" w:rsidRPr="006608E7">
              <w:rPr>
                <w:kern w:val="2"/>
                <w:szCs w:val="24"/>
              </w:rPr>
              <w:t xml:space="preserve">utarties </w:t>
            </w:r>
            <w:r w:rsidR="00011B01">
              <w:rPr>
                <w:kern w:val="2"/>
                <w:szCs w:val="24"/>
              </w:rPr>
              <w:t>įsigaliojimo</w:t>
            </w:r>
            <w:r w:rsidR="00BB370E">
              <w:rPr>
                <w:kern w:val="2"/>
                <w:szCs w:val="24"/>
              </w:rPr>
              <w:t xml:space="preserve"> dienos.</w:t>
            </w:r>
          </w:p>
          <w:p w14:paraId="28DFE93D" w14:textId="77777777" w:rsidR="00C42647" w:rsidRPr="007A3999" w:rsidRDefault="00C42647" w:rsidP="002F6A45">
            <w:pPr>
              <w:shd w:val="clear" w:color="auto" w:fill="FFFFFF"/>
              <w:textAlignment w:val="baseline"/>
              <w:rPr>
                <w:color w:val="000000"/>
                <w:szCs w:val="24"/>
                <w:bdr w:val="none" w:sz="0" w:space="0" w:color="auto" w:frame="1"/>
                <w:lang w:eastAsia="lt-LT"/>
              </w:rPr>
            </w:pPr>
          </w:p>
          <w:p w14:paraId="6FA91629" w14:textId="6A06492D" w:rsidR="002F6A45" w:rsidRPr="007A3999" w:rsidRDefault="002F6A45" w:rsidP="002E032F">
            <w:pPr>
              <w:shd w:val="clear" w:color="auto" w:fill="FFFFFF"/>
              <w:jc w:val="both"/>
              <w:textAlignment w:val="baseline"/>
              <w:rPr>
                <w:color w:val="000000"/>
                <w:szCs w:val="24"/>
                <w:lang w:eastAsia="lt-LT"/>
              </w:rPr>
            </w:pPr>
            <w:r w:rsidRPr="007A3999">
              <w:rPr>
                <w:color w:val="000000"/>
                <w:szCs w:val="24"/>
                <w:bdr w:val="none" w:sz="0" w:space="0" w:color="auto" w:frame="1"/>
                <w:lang w:eastAsia="lt-LT"/>
              </w:rPr>
              <w:t xml:space="preserve">Tiekėjas įsipareigoja Pirkėjo patalpose apmokyti Pirkėjo </w:t>
            </w:r>
            <w:r w:rsidR="002E032F">
              <w:rPr>
                <w:color w:val="000000"/>
                <w:szCs w:val="24"/>
                <w:bdr w:val="none" w:sz="0" w:space="0" w:color="auto" w:frame="1"/>
                <w:lang w:eastAsia="lt-LT"/>
              </w:rPr>
              <w:t>2 (du) darbuotojus</w:t>
            </w:r>
            <w:r w:rsidRPr="007A3999">
              <w:rPr>
                <w:color w:val="000000"/>
                <w:szCs w:val="24"/>
                <w:bdr w:val="none" w:sz="0" w:space="0" w:color="auto" w:frame="1"/>
                <w:lang w:eastAsia="lt-LT"/>
              </w:rPr>
              <w:t xml:space="preserve"> dirbti su Įranga ne vėliau kaip per </w:t>
            </w:r>
            <w:r w:rsidR="002E032F">
              <w:rPr>
                <w:color w:val="000000"/>
                <w:szCs w:val="24"/>
                <w:bdr w:val="none" w:sz="0" w:space="0" w:color="auto" w:frame="1"/>
                <w:lang w:eastAsia="lt-LT"/>
              </w:rPr>
              <w:t>5</w:t>
            </w:r>
            <w:r w:rsidRPr="007A3999">
              <w:rPr>
                <w:color w:val="000000"/>
                <w:szCs w:val="24"/>
                <w:bdr w:val="none" w:sz="0" w:space="0" w:color="auto" w:frame="1"/>
                <w:lang w:eastAsia="lt-LT"/>
              </w:rPr>
              <w:t xml:space="preserve"> (</w:t>
            </w:r>
            <w:r w:rsidR="002E032F">
              <w:rPr>
                <w:color w:val="000000"/>
                <w:szCs w:val="24"/>
                <w:bdr w:val="none" w:sz="0" w:space="0" w:color="auto" w:frame="1"/>
                <w:lang w:eastAsia="lt-LT"/>
              </w:rPr>
              <w:t>penkias</w:t>
            </w:r>
            <w:r w:rsidRPr="007A3999">
              <w:rPr>
                <w:color w:val="000000"/>
                <w:szCs w:val="24"/>
                <w:bdr w:val="none" w:sz="0" w:space="0" w:color="auto" w:frame="1"/>
                <w:lang w:eastAsia="lt-LT"/>
              </w:rPr>
              <w:t xml:space="preserve">) darbo dienas nuo Įrangos pristatymo ir su Įranga </w:t>
            </w:r>
            <w:r w:rsidR="002E032F" w:rsidRPr="007A3999">
              <w:rPr>
                <w:color w:val="000000"/>
                <w:szCs w:val="24"/>
                <w:bdr w:val="none" w:sz="0" w:space="0" w:color="auto" w:frame="1"/>
                <w:lang w:eastAsia="lt-LT"/>
              </w:rPr>
              <w:t>tiektinų</w:t>
            </w:r>
            <w:r w:rsidRPr="007A3999">
              <w:rPr>
                <w:color w:val="000000"/>
                <w:szCs w:val="24"/>
                <w:bdr w:val="none" w:sz="0" w:space="0" w:color="auto" w:frame="1"/>
                <w:lang w:eastAsia="lt-LT"/>
              </w:rPr>
              <w:t xml:space="preserve"> paslaugų atlikimo dienos.</w:t>
            </w:r>
          </w:p>
          <w:p w14:paraId="32383D47" w14:textId="77777777" w:rsidR="00BC3466" w:rsidRPr="007A3999" w:rsidRDefault="00BC3466" w:rsidP="001434F2">
            <w:pPr>
              <w:jc w:val="both"/>
              <w:rPr>
                <w:szCs w:val="24"/>
              </w:rPr>
            </w:pPr>
          </w:p>
          <w:p w14:paraId="7971AED6" w14:textId="40C85B52" w:rsidR="00BC3466" w:rsidRPr="007A3999" w:rsidRDefault="00BC3466" w:rsidP="001434F2">
            <w:pPr>
              <w:jc w:val="both"/>
              <w:rPr>
                <w:b/>
                <w:bCs/>
                <w:szCs w:val="24"/>
              </w:rPr>
            </w:pPr>
            <w:r w:rsidRPr="007A3999">
              <w:rPr>
                <w:kern w:val="2"/>
                <w:szCs w:val="24"/>
              </w:rPr>
              <w:t>Tiekėjui pristačius nekokybišką (-</w:t>
            </w:r>
            <w:proofErr w:type="spellStart"/>
            <w:r w:rsidRPr="007A3999">
              <w:rPr>
                <w:kern w:val="2"/>
                <w:szCs w:val="24"/>
              </w:rPr>
              <w:t>as</w:t>
            </w:r>
            <w:proofErr w:type="spellEnd"/>
            <w:r w:rsidRPr="007A3999">
              <w:rPr>
                <w:kern w:val="2"/>
                <w:szCs w:val="24"/>
              </w:rPr>
              <w:t>) Prekę (-</w:t>
            </w:r>
            <w:proofErr w:type="spellStart"/>
            <w:r w:rsidRPr="007A3999">
              <w:rPr>
                <w:kern w:val="2"/>
                <w:szCs w:val="24"/>
              </w:rPr>
              <w:t>es</w:t>
            </w:r>
            <w:proofErr w:type="spellEnd"/>
            <w:r w:rsidRPr="007A3999">
              <w:rPr>
                <w:kern w:val="2"/>
                <w:szCs w:val="24"/>
              </w:rPr>
              <w:t>) ir (ar) nustačius Prekės (</w:t>
            </w:r>
            <w:r w:rsidR="00514BEB" w:rsidRPr="007A3999">
              <w:rPr>
                <w:kern w:val="2"/>
                <w:szCs w:val="24"/>
              </w:rPr>
              <w:t>-</w:t>
            </w:r>
            <w:proofErr w:type="spellStart"/>
            <w:r w:rsidRPr="007A3999">
              <w:rPr>
                <w:kern w:val="2"/>
                <w:szCs w:val="24"/>
              </w:rPr>
              <w:t>ių</w:t>
            </w:r>
            <w:proofErr w:type="spellEnd"/>
            <w:r w:rsidRPr="007A3999">
              <w:rPr>
                <w:kern w:val="2"/>
                <w:szCs w:val="24"/>
              </w:rPr>
              <w:t>)</w:t>
            </w:r>
            <w:r w:rsidR="00514BEB" w:rsidRPr="007A3999">
              <w:rPr>
                <w:kern w:val="2"/>
                <w:szCs w:val="24"/>
              </w:rPr>
              <w:t xml:space="preserve"> </w:t>
            </w:r>
            <w:r w:rsidRPr="007A3999">
              <w:rPr>
                <w:kern w:val="2"/>
                <w:szCs w:val="24"/>
              </w:rPr>
              <w:t xml:space="preserve">defektus po Prekės </w:t>
            </w:r>
            <w:r w:rsidR="00514BEB" w:rsidRPr="007A3999">
              <w:rPr>
                <w:kern w:val="2"/>
                <w:szCs w:val="24"/>
              </w:rPr>
              <w:t>(-</w:t>
            </w:r>
            <w:proofErr w:type="spellStart"/>
            <w:r w:rsidR="00514BEB" w:rsidRPr="007A3999">
              <w:rPr>
                <w:kern w:val="2"/>
                <w:szCs w:val="24"/>
              </w:rPr>
              <w:t>ių</w:t>
            </w:r>
            <w:proofErr w:type="spellEnd"/>
            <w:r w:rsidR="00514BEB" w:rsidRPr="007A3999">
              <w:rPr>
                <w:kern w:val="2"/>
                <w:szCs w:val="24"/>
              </w:rPr>
              <w:t xml:space="preserve">) </w:t>
            </w:r>
            <w:r w:rsidRPr="007A3999">
              <w:rPr>
                <w:kern w:val="2"/>
                <w:szCs w:val="24"/>
              </w:rPr>
              <w:t xml:space="preserve">perdavimo Pirkėjui, Tiekėjas savo sąskaita turi pašalinti Prekės </w:t>
            </w:r>
            <w:r w:rsidR="00514BEB" w:rsidRPr="007A3999">
              <w:rPr>
                <w:kern w:val="2"/>
                <w:szCs w:val="24"/>
              </w:rPr>
              <w:t>(-</w:t>
            </w:r>
            <w:proofErr w:type="spellStart"/>
            <w:r w:rsidR="00514BEB" w:rsidRPr="007A3999">
              <w:rPr>
                <w:kern w:val="2"/>
                <w:szCs w:val="24"/>
              </w:rPr>
              <w:t>ių</w:t>
            </w:r>
            <w:proofErr w:type="spellEnd"/>
            <w:r w:rsidR="00514BEB" w:rsidRPr="007A3999">
              <w:rPr>
                <w:kern w:val="2"/>
                <w:szCs w:val="24"/>
              </w:rPr>
              <w:t xml:space="preserve">) </w:t>
            </w:r>
            <w:r w:rsidRPr="007A3999">
              <w:rPr>
                <w:kern w:val="2"/>
                <w:szCs w:val="24"/>
              </w:rPr>
              <w:t xml:space="preserve">defektus arba ją </w:t>
            </w:r>
            <w:r w:rsidR="00514BEB" w:rsidRPr="007A3999">
              <w:rPr>
                <w:kern w:val="2"/>
                <w:szCs w:val="24"/>
              </w:rPr>
              <w:t xml:space="preserve">(jas) </w:t>
            </w:r>
            <w:r w:rsidRPr="007A3999">
              <w:rPr>
                <w:kern w:val="2"/>
                <w:szCs w:val="24"/>
              </w:rPr>
              <w:t xml:space="preserve">turi pakeisti kokybiška </w:t>
            </w:r>
            <w:r w:rsidR="00514BEB" w:rsidRPr="007A3999">
              <w:rPr>
                <w:kern w:val="2"/>
                <w:szCs w:val="24"/>
              </w:rPr>
              <w:t>(-</w:t>
            </w:r>
            <w:proofErr w:type="spellStart"/>
            <w:r w:rsidR="00514BEB" w:rsidRPr="007A3999">
              <w:rPr>
                <w:kern w:val="2"/>
                <w:szCs w:val="24"/>
              </w:rPr>
              <w:t>omis</w:t>
            </w:r>
            <w:proofErr w:type="spellEnd"/>
            <w:r w:rsidR="00514BEB" w:rsidRPr="007A3999">
              <w:rPr>
                <w:kern w:val="2"/>
                <w:szCs w:val="24"/>
              </w:rPr>
              <w:t xml:space="preserve">) </w:t>
            </w:r>
            <w:r w:rsidRPr="007A3999">
              <w:rPr>
                <w:kern w:val="2"/>
                <w:szCs w:val="24"/>
              </w:rPr>
              <w:t>per 30 (trisdešimt) kalendorinių dienų nuo pranešimo pateikimo dienos. </w:t>
            </w:r>
          </w:p>
        </w:tc>
      </w:tr>
      <w:tr w:rsidR="00163CA6" w:rsidRPr="007A3999" w14:paraId="0F739FA2"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7A3999" w:rsidRDefault="00163CA6" w:rsidP="001434F2">
            <w:pPr>
              <w:rPr>
                <w:b/>
                <w:bCs/>
                <w:kern w:val="2"/>
                <w:szCs w:val="24"/>
              </w:rPr>
            </w:pPr>
            <w:r w:rsidRPr="007A3999">
              <w:rPr>
                <w:b/>
                <w:bCs/>
                <w:kern w:val="2"/>
                <w:szCs w:val="24"/>
              </w:rPr>
              <w:t>4.2.</w:t>
            </w:r>
            <w:r w:rsidR="007D4483" w:rsidRPr="007A3999">
              <w:rPr>
                <w:b/>
                <w:bCs/>
                <w:kern w:val="2"/>
                <w:szCs w:val="24"/>
              </w:rPr>
              <w:t xml:space="preserve"> </w:t>
            </w:r>
            <w:r w:rsidRPr="007A3999">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4098644" w:rsidR="004D7A49" w:rsidRPr="007A3999" w:rsidRDefault="004D7A49" w:rsidP="0089025D">
            <w:pPr>
              <w:jc w:val="both"/>
              <w:rPr>
                <w:kern w:val="2"/>
                <w:szCs w:val="24"/>
              </w:rPr>
            </w:pPr>
            <w:r w:rsidRPr="002E032F">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sidRPr="002E032F">
              <w:rPr>
                <w:kern w:val="2"/>
                <w:szCs w:val="24"/>
              </w:rPr>
              <w:lastRenderedPageBreak/>
              <w:t xml:space="preserve">negali priklausyti nuo Tiekėjo. Kiekvienu tokiu atveju, Tiekėjas raštu nedelsdamas, bet ne vėliau kaip per </w:t>
            </w:r>
            <w:r w:rsidR="0072284E" w:rsidRPr="002E032F">
              <w:rPr>
                <w:kern w:val="2"/>
                <w:szCs w:val="24"/>
              </w:rPr>
              <w:t xml:space="preserve"> 3 (tris)</w:t>
            </w:r>
            <w:r w:rsidR="004047B2" w:rsidRPr="002E032F">
              <w:rPr>
                <w:kern w:val="2"/>
                <w:szCs w:val="24"/>
              </w:rPr>
              <w:t xml:space="preserve"> dienas</w:t>
            </w:r>
            <w:r w:rsidRPr="002E032F">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2284E" w:rsidRPr="002E032F">
              <w:rPr>
                <w:kern w:val="2"/>
                <w:szCs w:val="24"/>
              </w:rPr>
              <w:t>20 (dvidešimt</w:t>
            </w:r>
            <w:r w:rsidR="004047B2" w:rsidRPr="002E032F">
              <w:rPr>
                <w:kern w:val="2"/>
                <w:szCs w:val="24"/>
              </w:rPr>
              <w:t>) dienų</w:t>
            </w:r>
            <w:r w:rsidRPr="002E032F">
              <w:rPr>
                <w:kern w:val="2"/>
                <w:szCs w:val="24"/>
              </w:rPr>
              <w:t xml:space="preserve"> laikotarpiui.</w:t>
            </w:r>
          </w:p>
        </w:tc>
      </w:tr>
      <w:tr w:rsidR="00163CA6" w:rsidRPr="007A3999" w14:paraId="6CB6F0B2"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7A3999" w:rsidRDefault="00163CA6" w:rsidP="001434F2">
            <w:pPr>
              <w:rPr>
                <w:b/>
                <w:bCs/>
                <w:kern w:val="2"/>
                <w:szCs w:val="24"/>
              </w:rPr>
            </w:pPr>
            <w:r w:rsidRPr="007A3999">
              <w:rPr>
                <w:b/>
                <w:bCs/>
                <w:kern w:val="2"/>
                <w:szCs w:val="24"/>
              </w:rPr>
              <w:lastRenderedPageBreak/>
              <w:t>4.3.</w:t>
            </w:r>
            <w:r w:rsidR="007D4483" w:rsidRPr="007A3999">
              <w:rPr>
                <w:b/>
                <w:bCs/>
                <w:kern w:val="2"/>
                <w:szCs w:val="24"/>
              </w:rPr>
              <w:t xml:space="preserve"> </w:t>
            </w:r>
            <w:r w:rsidRPr="007A3999">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7A3999" w:rsidRDefault="00163CA6" w:rsidP="001434F2">
            <w:pPr>
              <w:rPr>
                <w:kern w:val="2"/>
                <w:szCs w:val="24"/>
              </w:rPr>
            </w:pPr>
            <w:r w:rsidRPr="007A3999">
              <w:rPr>
                <w:kern w:val="2"/>
                <w:szCs w:val="24"/>
              </w:rPr>
              <w:t>Netaikoma</w:t>
            </w:r>
          </w:p>
          <w:p w14:paraId="5DD91992" w14:textId="6C8A3D4D" w:rsidR="00E8321E" w:rsidRPr="007A3999" w:rsidRDefault="00E8321E" w:rsidP="001434F2">
            <w:pPr>
              <w:rPr>
                <w:kern w:val="2"/>
                <w:szCs w:val="24"/>
              </w:rPr>
            </w:pPr>
          </w:p>
        </w:tc>
      </w:tr>
      <w:tr w:rsidR="00163CA6" w:rsidRPr="007A3999" w14:paraId="6DDF22D5"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7A3999" w:rsidRDefault="00163CA6" w:rsidP="001434F2">
            <w:pPr>
              <w:rPr>
                <w:b/>
                <w:bCs/>
                <w:kern w:val="2"/>
                <w:szCs w:val="24"/>
              </w:rPr>
            </w:pPr>
            <w:r w:rsidRPr="007A3999">
              <w:rPr>
                <w:b/>
                <w:bCs/>
                <w:kern w:val="2"/>
                <w:szCs w:val="24"/>
              </w:rPr>
              <w:t>4.4.</w:t>
            </w:r>
            <w:r w:rsidR="007D4483" w:rsidRPr="007A3999">
              <w:rPr>
                <w:b/>
                <w:bCs/>
                <w:kern w:val="2"/>
                <w:szCs w:val="24"/>
              </w:rPr>
              <w:t xml:space="preserve"> </w:t>
            </w:r>
            <w:r w:rsidRPr="007A3999">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7A3999" w:rsidRDefault="00163CA6" w:rsidP="001434F2">
            <w:pPr>
              <w:rPr>
                <w:kern w:val="2"/>
                <w:szCs w:val="24"/>
              </w:rPr>
            </w:pPr>
            <w:r w:rsidRPr="007A3999">
              <w:rPr>
                <w:kern w:val="2"/>
                <w:szCs w:val="24"/>
              </w:rPr>
              <w:t>Netaikoma</w:t>
            </w:r>
          </w:p>
          <w:p w14:paraId="516369D0" w14:textId="1BB9407A" w:rsidR="00E8321E" w:rsidRPr="007A3999" w:rsidRDefault="00E8321E" w:rsidP="001434F2">
            <w:pPr>
              <w:rPr>
                <w:kern w:val="2"/>
                <w:szCs w:val="24"/>
              </w:rPr>
            </w:pPr>
          </w:p>
        </w:tc>
      </w:tr>
      <w:tr w:rsidR="00163CA6" w:rsidRPr="007A3999" w14:paraId="0120C3CE"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7A3999" w:rsidRDefault="00163CA6" w:rsidP="001434F2">
            <w:pPr>
              <w:rPr>
                <w:b/>
                <w:bCs/>
                <w:kern w:val="2"/>
                <w:szCs w:val="24"/>
              </w:rPr>
            </w:pPr>
            <w:r w:rsidRPr="007A3999">
              <w:rPr>
                <w:b/>
                <w:bCs/>
                <w:kern w:val="2"/>
                <w:szCs w:val="24"/>
              </w:rPr>
              <w:t>4.5.</w:t>
            </w:r>
            <w:r w:rsidR="007D4483" w:rsidRPr="007A3999">
              <w:rPr>
                <w:b/>
                <w:bCs/>
                <w:kern w:val="2"/>
                <w:szCs w:val="24"/>
              </w:rPr>
              <w:t xml:space="preserve"> </w:t>
            </w:r>
            <w:r w:rsidRPr="007A3999">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Pr="005F4779" w:rsidRDefault="00163CA6" w:rsidP="001434F2">
            <w:pPr>
              <w:rPr>
                <w:kern w:val="2"/>
                <w:szCs w:val="24"/>
              </w:rPr>
            </w:pPr>
            <w:r w:rsidRPr="005F4779">
              <w:rPr>
                <w:kern w:val="2"/>
                <w:szCs w:val="24"/>
              </w:rPr>
              <w:t>Kartu su Prek</w:t>
            </w:r>
            <w:r w:rsidR="00EC38C8" w:rsidRPr="005F4779">
              <w:rPr>
                <w:kern w:val="2"/>
                <w:szCs w:val="24"/>
              </w:rPr>
              <w:t>e / Prek</w:t>
            </w:r>
            <w:r w:rsidRPr="005F4779">
              <w:rPr>
                <w:kern w:val="2"/>
                <w:szCs w:val="24"/>
              </w:rPr>
              <w:t xml:space="preserve">ėmis pateikiami šie dokumentai: </w:t>
            </w:r>
          </w:p>
          <w:p w14:paraId="2CD39D80" w14:textId="16B8D6D5" w:rsidR="00980BD7" w:rsidRPr="005F4779" w:rsidRDefault="00980BD7" w:rsidP="001434F2">
            <w:pPr>
              <w:contextualSpacing/>
              <w:jc w:val="both"/>
              <w:rPr>
                <w:rFonts w:eastAsia="Calibri"/>
                <w:szCs w:val="24"/>
              </w:rPr>
            </w:pPr>
            <w:r w:rsidRPr="005F4779">
              <w:rPr>
                <w:rFonts w:eastAsia="Calibri"/>
                <w:szCs w:val="24"/>
              </w:rPr>
              <w:t xml:space="preserve">1. </w:t>
            </w:r>
            <w:r w:rsidR="00EC38C8" w:rsidRPr="005F4779">
              <w:rPr>
                <w:rFonts w:eastAsia="Calibri"/>
                <w:szCs w:val="24"/>
              </w:rPr>
              <w:t>P</w:t>
            </w:r>
            <w:r w:rsidRPr="005F4779">
              <w:rPr>
                <w:rFonts w:eastAsia="Calibri"/>
                <w:szCs w:val="24"/>
              </w:rPr>
              <w:t>erdavimo-priėmimo aktas ir Sąskaita</w:t>
            </w:r>
            <w:r w:rsidR="008D7DBE" w:rsidRPr="005F4779">
              <w:rPr>
                <w:rFonts w:eastAsia="Calibri"/>
                <w:szCs w:val="24"/>
              </w:rPr>
              <w:t xml:space="preserve"> (atlikus su Prekėmis </w:t>
            </w:r>
            <w:proofErr w:type="spellStart"/>
            <w:r w:rsidR="008D7DBE" w:rsidRPr="005F4779">
              <w:rPr>
                <w:rFonts w:eastAsia="Calibri"/>
                <w:szCs w:val="24"/>
              </w:rPr>
              <w:t>teiktinas</w:t>
            </w:r>
            <w:proofErr w:type="spellEnd"/>
            <w:r w:rsidR="008D7DBE" w:rsidRPr="005F4779">
              <w:rPr>
                <w:rFonts w:eastAsia="Calibri"/>
                <w:szCs w:val="24"/>
              </w:rPr>
              <w:t xml:space="preserve"> paslaugas);</w:t>
            </w:r>
          </w:p>
          <w:p w14:paraId="4D4DF8B0" w14:textId="77777777" w:rsidR="00980BD7" w:rsidRPr="005F4779" w:rsidRDefault="00980BD7" w:rsidP="001434F2">
            <w:pPr>
              <w:contextualSpacing/>
              <w:jc w:val="both"/>
              <w:rPr>
                <w:rFonts w:eastAsia="Calibri"/>
                <w:szCs w:val="24"/>
              </w:rPr>
            </w:pPr>
            <w:r w:rsidRPr="005F4779">
              <w:rPr>
                <w:rFonts w:eastAsia="Calibri"/>
                <w:szCs w:val="24"/>
              </w:rPr>
              <w:t>2. Sąskaita (per SABIS); </w:t>
            </w:r>
          </w:p>
          <w:p w14:paraId="434A52D3" w14:textId="7CE2D0D9" w:rsidR="00980BD7" w:rsidRPr="005F4779" w:rsidRDefault="00980BD7" w:rsidP="001434F2">
            <w:pPr>
              <w:contextualSpacing/>
              <w:jc w:val="both"/>
              <w:rPr>
                <w:kern w:val="2"/>
                <w:szCs w:val="24"/>
              </w:rPr>
            </w:pPr>
            <w:r w:rsidRPr="005F4779">
              <w:rPr>
                <w:rFonts w:eastAsia="Calibri"/>
                <w:szCs w:val="24"/>
              </w:rPr>
              <w:t xml:space="preserve">3. </w:t>
            </w:r>
            <w:r w:rsidRPr="005F4779">
              <w:rPr>
                <w:kern w:val="2"/>
                <w:szCs w:val="24"/>
              </w:rPr>
              <w:t xml:space="preserve">Naudojimo instrukcija lietuvių </w:t>
            </w:r>
            <w:r w:rsidR="00FF3501" w:rsidRPr="005F4779">
              <w:rPr>
                <w:kern w:val="2"/>
                <w:szCs w:val="24"/>
              </w:rPr>
              <w:t>kalba</w:t>
            </w:r>
            <w:r w:rsidR="006B5EEE" w:rsidRPr="005F4779">
              <w:rPr>
                <w:szCs w:val="24"/>
              </w:rPr>
              <w:t xml:space="preserve"> </w:t>
            </w:r>
            <w:r w:rsidR="006B5EEE" w:rsidRPr="005F4779">
              <w:rPr>
                <w:kern w:val="2"/>
                <w:szCs w:val="24"/>
              </w:rPr>
              <w:t>ir anglų kalba;</w:t>
            </w:r>
          </w:p>
          <w:p w14:paraId="77E17796" w14:textId="55882165" w:rsidR="00980BD7" w:rsidRPr="005F4779" w:rsidRDefault="00980BD7" w:rsidP="001434F2">
            <w:pPr>
              <w:contextualSpacing/>
              <w:jc w:val="both"/>
              <w:rPr>
                <w:kern w:val="2"/>
                <w:szCs w:val="24"/>
              </w:rPr>
            </w:pPr>
            <w:r w:rsidRPr="005F4779">
              <w:rPr>
                <w:rFonts w:eastAsia="Calibri"/>
                <w:szCs w:val="24"/>
              </w:rPr>
              <w:t xml:space="preserve">4. </w:t>
            </w:r>
            <w:r w:rsidRPr="005F4779">
              <w:rPr>
                <w:kern w:val="2"/>
                <w:szCs w:val="24"/>
              </w:rPr>
              <w:t>Medicinos prietaiso pasas, serviso dokumentacija lietuvių arba anglų kalba.</w:t>
            </w:r>
          </w:p>
          <w:p w14:paraId="3B0DDDC7" w14:textId="77777777" w:rsidR="001B7331" w:rsidRPr="007A3999" w:rsidRDefault="001B7331" w:rsidP="001434F2">
            <w:pPr>
              <w:tabs>
                <w:tab w:val="left" w:pos="280"/>
              </w:tabs>
              <w:jc w:val="both"/>
              <w:rPr>
                <w:kern w:val="2"/>
                <w:szCs w:val="24"/>
              </w:rPr>
            </w:pPr>
          </w:p>
          <w:p w14:paraId="4DBDB049" w14:textId="1FB5AF54" w:rsidR="005E73E5" w:rsidRPr="007A3999" w:rsidRDefault="00980BD7" w:rsidP="001434F2">
            <w:pPr>
              <w:jc w:val="both"/>
              <w:rPr>
                <w:kern w:val="2"/>
                <w:szCs w:val="24"/>
              </w:rPr>
            </w:pPr>
            <w:r w:rsidRPr="007A3999">
              <w:rPr>
                <w:kern w:val="2"/>
                <w:szCs w:val="24"/>
              </w:rPr>
              <w:t>Tiekėjui nepateikus nurodytų dokumentų, laikoma, kad Prekė neatitinka Sutartyje nustatytų reikalavimų.</w:t>
            </w:r>
          </w:p>
        </w:tc>
      </w:tr>
    </w:tbl>
    <w:p w14:paraId="79BDFB95" w14:textId="77777777" w:rsidR="009B5DBE" w:rsidRPr="007A3999" w:rsidRDefault="009B5DBE" w:rsidP="001434F2">
      <w:pPr>
        <w:rPr>
          <w:szCs w:val="24"/>
        </w:rPr>
      </w:pPr>
    </w:p>
    <w:p w14:paraId="356ADB74" w14:textId="69202E60"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5.</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7A3999"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7A3999" w:rsidRDefault="00163CA6" w:rsidP="001434F2">
            <w:pPr>
              <w:rPr>
                <w:b/>
                <w:bCs/>
                <w:kern w:val="2"/>
                <w:szCs w:val="24"/>
              </w:rPr>
            </w:pPr>
            <w:r w:rsidRPr="007A3999">
              <w:rPr>
                <w:b/>
                <w:bCs/>
                <w:kern w:val="2"/>
                <w:szCs w:val="24"/>
              </w:rPr>
              <w:t>5.1.</w:t>
            </w:r>
            <w:r w:rsidR="007D4483" w:rsidRPr="007A3999">
              <w:rPr>
                <w:b/>
                <w:bCs/>
                <w:kern w:val="2"/>
                <w:szCs w:val="24"/>
              </w:rPr>
              <w:t xml:space="preserve"> </w:t>
            </w:r>
            <w:r w:rsidRPr="007A3999">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7A3999" w:rsidRDefault="009A1A6F" w:rsidP="001434F2">
            <w:pPr>
              <w:jc w:val="both"/>
              <w:rPr>
                <w:color w:val="4471C4"/>
                <w:kern w:val="2"/>
                <w:szCs w:val="24"/>
              </w:rPr>
            </w:pPr>
            <w:r w:rsidRPr="007A3999">
              <w:rPr>
                <w:kern w:val="2"/>
                <w:szCs w:val="24"/>
              </w:rPr>
              <w:t>Sutartyje ir jos galimiems keitimo atvejams yra pasirinktas šis kainos apskaičiavimo būdas: fiksuotos kainos kainodara. Šis kainos apskaičiavimo būdas yra viena iš esminių Sutarties sąlygų, kuri negali būti keičiama.</w:t>
            </w:r>
          </w:p>
        </w:tc>
      </w:tr>
      <w:tr w:rsidR="00163CA6" w:rsidRPr="007A3999" w14:paraId="33291F19" w14:textId="77777777" w:rsidTr="00550DBD">
        <w:trPr>
          <w:trHeight w:val="742"/>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A3999" w:rsidRDefault="00163CA6" w:rsidP="001434F2">
            <w:pPr>
              <w:rPr>
                <w:b/>
                <w:bCs/>
                <w:color w:val="FF0000"/>
                <w:kern w:val="2"/>
                <w:szCs w:val="24"/>
              </w:rPr>
            </w:pPr>
            <w:r w:rsidRPr="007A3999">
              <w:rPr>
                <w:b/>
                <w:bCs/>
                <w:kern w:val="2"/>
                <w:szCs w:val="24"/>
              </w:rPr>
              <w:t>5.2.</w:t>
            </w:r>
            <w:r w:rsidR="007D4483" w:rsidRPr="007A3999">
              <w:rPr>
                <w:b/>
                <w:bCs/>
                <w:kern w:val="2"/>
                <w:szCs w:val="24"/>
              </w:rPr>
              <w:t xml:space="preserve"> </w:t>
            </w:r>
            <w:r w:rsidRPr="007A3999">
              <w:rPr>
                <w:b/>
                <w:bCs/>
                <w:kern w:val="2"/>
                <w:szCs w:val="24"/>
              </w:rPr>
              <w:t xml:space="preserve">Pradinės Sutarties vertė ir Sutarties kaina, kai taikoma </w:t>
            </w:r>
            <w:r w:rsidRPr="007A3999">
              <w:rPr>
                <w:b/>
                <w:bCs/>
                <w:kern w:val="2"/>
                <w:szCs w:val="24"/>
                <w:u w:val="single"/>
              </w:rPr>
              <w:t>fiksuotos kainos</w:t>
            </w:r>
            <w:r w:rsidRPr="007A3999">
              <w:rPr>
                <w:b/>
                <w:bCs/>
                <w:kern w:val="2"/>
                <w:szCs w:val="24"/>
              </w:rPr>
              <w:t xml:space="preserve"> kainodara</w:t>
            </w:r>
          </w:p>
          <w:p w14:paraId="42243803" w14:textId="31CDA53F" w:rsidR="00163CA6" w:rsidRPr="007A3999"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15D6CE19" w:rsidR="00163CA6" w:rsidRPr="007A3999" w:rsidRDefault="00163CA6" w:rsidP="001434F2">
            <w:pPr>
              <w:jc w:val="both"/>
              <w:rPr>
                <w:kern w:val="2"/>
                <w:szCs w:val="24"/>
              </w:rPr>
            </w:pPr>
            <w:r w:rsidRPr="007A3999">
              <w:rPr>
                <w:kern w:val="2"/>
                <w:szCs w:val="24"/>
              </w:rPr>
              <w:t xml:space="preserve">Pradinės </w:t>
            </w:r>
            <w:r w:rsidR="00E92E39" w:rsidRPr="007A3999">
              <w:rPr>
                <w:kern w:val="2"/>
                <w:szCs w:val="24"/>
              </w:rPr>
              <w:t>s</w:t>
            </w:r>
            <w:r w:rsidRPr="007A3999">
              <w:rPr>
                <w:kern w:val="2"/>
                <w:szCs w:val="24"/>
              </w:rPr>
              <w:t xml:space="preserve">utarties vertė yra </w:t>
            </w:r>
            <w:r w:rsidRPr="007A3999">
              <w:rPr>
                <w:color w:val="4472C4"/>
                <w:kern w:val="2"/>
                <w:szCs w:val="24"/>
              </w:rPr>
              <w:t>(nurodyti sumą skaičiais)</w:t>
            </w:r>
            <w:r w:rsidRPr="007A3999">
              <w:rPr>
                <w:kern w:val="2"/>
                <w:szCs w:val="24"/>
              </w:rPr>
              <w:t xml:space="preserve"> Eur be pridėtinės vertės mokesčio (toliau – PVM). </w:t>
            </w:r>
          </w:p>
          <w:p w14:paraId="1A89A7E9" w14:textId="77777777" w:rsidR="00550DBD" w:rsidRPr="007A3999" w:rsidRDefault="00550DBD" w:rsidP="001434F2">
            <w:pPr>
              <w:jc w:val="both"/>
              <w:rPr>
                <w:color w:val="000000"/>
                <w:kern w:val="2"/>
                <w:szCs w:val="24"/>
              </w:rPr>
            </w:pPr>
            <w:r w:rsidRPr="007A3999">
              <w:rPr>
                <w:kern w:val="2"/>
                <w:szCs w:val="24"/>
              </w:rPr>
              <w:t>Šioje Sutartyje P</w:t>
            </w:r>
            <w:r w:rsidRPr="007A3999">
              <w:rPr>
                <w:color w:val="000000"/>
                <w:kern w:val="2"/>
                <w:szCs w:val="24"/>
              </w:rPr>
              <w:t xml:space="preserve">radinės sutarties vertė yra lygi Tiekėjo pasiūlymo kainai be PVM, nurodytai už visą </w:t>
            </w:r>
            <w:r w:rsidRPr="007A3999">
              <w:rPr>
                <w:kern w:val="2"/>
                <w:szCs w:val="24"/>
              </w:rPr>
              <w:t xml:space="preserve">pirkimo dokumentuose </w:t>
            </w:r>
            <w:r w:rsidRPr="007A3999">
              <w:rPr>
                <w:color w:val="000000"/>
                <w:kern w:val="2"/>
                <w:szCs w:val="24"/>
              </w:rPr>
              <w:t>nurodytą Prekių kiekį ir (ar) apimtį.</w:t>
            </w:r>
          </w:p>
          <w:p w14:paraId="1C001E22" w14:textId="77777777" w:rsidR="00550DBD" w:rsidRPr="007A3999" w:rsidRDefault="00550DBD" w:rsidP="001434F2">
            <w:pPr>
              <w:jc w:val="both"/>
              <w:rPr>
                <w:color w:val="000000"/>
                <w:kern w:val="2"/>
                <w:szCs w:val="24"/>
              </w:rPr>
            </w:pPr>
          </w:p>
          <w:p w14:paraId="0EAD8DE4" w14:textId="58B5BD7E" w:rsidR="00163CA6" w:rsidRPr="007A3999" w:rsidRDefault="004B2928" w:rsidP="00550DBD">
            <w:pPr>
              <w:jc w:val="both"/>
              <w:rPr>
                <w:kern w:val="2"/>
                <w:szCs w:val="24"/>
              </w:rPr>
            </w:pPr>
            <w:r w:rsidRPr="007A3999">
              <w:rPr>
                <w:kern w:val="2"/>
                <w:szCs w:val="24"/>
              </w:rPr>
              <w:t xml:space="preserve">Sutarties kaina yra </w:t>
            </w:r>
            <w:r w:rsidRPr="007A3999">
              <w:rPr>
                <w:color w:val="4472C4"/>
                <w:kern w:val="2"/>
                <w:szCs w:val="24"/>
              </w:rPr>
              <w:t>(nurodyti sumą skaičiais)</w:t>
            </w:r>
            <w:r w:rsidRPr="007A3999">
              <w:rPr>
                <w:kern w:val="2"/>
                <w:szCs w:val="24"/>
              </w:rPr>
              <w:t xml:space="preserve"> Eur su PVM. PVM sudaro </w:t>
            </w:r>
            <w:r w:rsidRPr="007A3999">
              <w:rPr>
                <w:color w:val="4472C4"/>
                <w:kern w:val="2"/>
                <w:szCs w:val="24"/>
              </w:rPr>
              <w:t>(nurodyti sumą skaičiais)</w:t>
            </w:r>
            <w:r w:rsidRPr="007A3999">
              <w:rPr>
                <w:kern w:val="2"/>
                <w:szCs w:val="24"/>
              </w:rPr>
              <w:t xml:space="preserve"> Eur.</w:t>
            </w:r>
          </w:p>
        </w:tc>
      </w:tr>
      <w:tr w:rsidR="00163CA6" w:rsidRPr="007A3999"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A3999" w:rsidRDefault="00163CA6" w:rsidP="001434F2">
            <w:pPr>
              <w:rPr>
                <w:b/>
                <w:bCs/>
                <w:kern w:val="2"/>
                <w:szCs w:val="24"/>
              </w:rPr>
            </w:pPr>
            <w:r w:rsidRPr="007A3999">
              <w:rPr>
                <w:b/>
                <w:bCs/>
                <w:kern w:val="2"/>
                <w:szCs w:val="24"/>
              </w:rPr>
              <w:t>5.3.</w:t>
            </w:r>
            <w:r w:rsidR="007D4483" w:rsidRPr="007A3999">
              <w:rPr>
                <w:b/>
                <w:bCs/>
                <w:kern w:val="2"/>
                <w:szCs w:val="24"/>
              </w:rPr>
              <w:t xml:space="preserve"> </w:t>
            </w:r>
            <w:r w:rsidRPr="007A3999">
              <w:rPr>
                <w:b/>
                <w:bCs/>
                <w:kern w:val="2"/>
                <w:szCs w:val="24"/>
              </w:rPr>
              <w:t xml:space="preserve">Sutarties kainos / įkainių perskaičiavimas taikant </w:t>
            </w:r>
            <w:r w:rsidRPr="007A3999">
              <w:rPr>
                <w:b/>
                <w:bCs/>
                <w:kern w:val="2"/>
                <w:szCs w:val="24"/>
                <w:u w:val="single"/>
              </w:rPr>
              <w:t>peržiūros</w:t>
            </w:r>
            <w:r w:rsidRPr="007A3999">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7A3999" w:rsidRDefault="00163CA6" w:rsidP="001434F2">
            <w:pPr>
              <w:rPr>
                <w:kern w:val="2"/>
                <w:szCs w:val="24"/>
              </w:rPr>
            </w:pPr>
            <w:r w:rsidRPr="007A3999">
              <w:rPr>
                <w:kern w:val="2"/>
                <w:szCs w:val="24"/>
              </w:rPr>
              <w:t>Sutarties kaina bus perskaičiuojami:</w:t>
            </w:r>
          </w:p>
          <w:p w14:paraId="2795703B" w14:textId="311B6091" w:rsidR="00E92E39" w:rsidRPr="007A3999" w:rsidRDefault="00163CA6" w:rsidP="001434F2">
            <w:pPr>
              <w:rPr>
                <w:color w:val="FF0000"/>
                <w:kern w:val="2"/>
                <w:szCs w:val="24"/>
              </w:rPr>
            </w:pPr>
            <w:r w:rsidRPr="007A3999">
              <w:rPr>
                <w:kern w:val="2"/>
                <w:szCs w:val="24"/>
              </w:rPr>
              <w:t>5.3.1. dėl PVM tarifo pasikeitimo</w:t>
            </w:r>
            <w:r w:rsidR="00E92E39" w:rsidRPr="007A3999">
              <w:rPr>
                <w:kern w:val="2"/>
                <w:szCs w:val="24"/>
              </w:rPr>
              <w:t>.</w:t>
            </w:r>
          </w:p>
          <w:p w14:paraId="1D0248A1" w14:textId="3D060D9B" w:rsidR="00163CA6" w:rsidRPr="007A3999" w:rsidRDefault="00163CA6" w:rsidP="001434F2">
            <w:pPr>
              <w:rPr>
                <w:color w:val="FF0000"/>
                <w:kern w:val="2"/>
                <w:szCs w:val="24"/>
              </w:rPr>
            </w:pPr>
          </w:p>
        </w:tc>
      </w:tr>
      <w:tr w:rsidR="00163CA6" w:rsidRPr="007A3999"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7A3999" w:rsidRDefault="00163CA6" w:rsidP="001434F2">
            <w:pPr>
              <w:jc w:val="both"/>
              <w:rPr>
                <w:b/>
                <w:bCs/>
                <w:kern w:val="2"/>
                <w:szCs w:val="24"/>
              </w:rPr>
            </w:pPr>
            <w:r w:rsidRPr="007A3999">
              <w:rPr>
                <w:b/>
                <w:bCs/>
                <w:kern w:val="2"/>
                <w:szCs w:val="24"/>
              </w:rPr>
              <w:t>5.3.1.</w:t>
            </w:r>
            <w:r w:rsidR="007D4483" w:rsidRPr="007A3999">
              <w:rPr>
                <w:b/>
                <w:bCs/>
                <w:kern w:val="2"/>
                <w:szCs w:val="24"/>
              </w:rPr>
              <w:t xml:space="preserve"> </w:t>
            </w:r>
            <w:r w:rsidRPr="007A3999">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7A3999" w:rsidRDefault="00163CA6" w:rsidP="001434F2">
            <w:pPr>
              <w:jc w:val="both"/>
              <w:rPr>
                <w:kern w:val="2"/>
                <w:szCs w:val="24"/>
              </w:rPr>
            </w:pPr>
            <w:r w:rsidRPr="007A3999">
              <w:rPr>
                <w:kern w:val="2"/>
                <w:szCs w:val="24"/>
              </w:rPr>
              <w:t>Jeigu Sutarties vykdymo metu pasikeičia PVM mokėjimą reglamentuojantys teisės aktai, darantys tiesioginę įtaką Tiekėjo tiekiam</w:t>
            </w:r>
            <w:r w:rsidR="00EC38C8" w:rsidRPr="007A3999">
              <w:rPr>
                <w:kern w:val="2"/>
                <w:szCs w:val="24"/>
              </w:rPr>
              <w:t>os (-ų)</w:t>
            </w:r>
            <w:r w:rsidRPr="007A3999">
              <w:rPr>
                <w:kern w:val="2"/>
                <w:szCs w:val="24"/>
              </w:rPr>
              <w:t xml:space="preserve"> Prek</w:t>
            </w:r>
            <w:r w:rsidR="00EC38C8" w:rsidRPr="007A3999">
              <w:rPr>
                <w:kern w:val="2"/>
                <w:szCs w:val="24"/>
              </w:rPr>
              <w:t>ės (-</w:t>
            </w:r>
            <w:proofErr w:type="spellStart"/>
            <w:r w:rsidR="00EC38C8" w:rsidRPr="007A3999">
              <w:rPr>
                <w:kern w:val="2"/>
                <w:szCs w:val="24"/>
              </w:rPr>
              <w:t>ių</w:t>
            </w:r>
            <w:proofErr w:type="spellEnd"/>
            <w:r w:rsidR="00EC38C8" w:rsidRPr="007A3999">
              <w:rPr>
                <w:kern w:val="2"/>
                <w:szCs w:val="24"/>
              </w:rPr>
              <w:t>)</w:t>
            </w:r>
            <w:r w:rsidRPr="007A3999">
              <w:rPr>
                <w:kern w:val="2"/>
                <w:szCs w:val="24"/>
              </w:rPr>
              <w:t xml:space="preserve"> Sutartyje nurodytai kainai, Sutarties kaina perskaičiuojami nekeičiant Prek</w:t>
            </w:r>
            <w:r w:rsidR="00EC38C8" w:rsidRPr="007A3999">
              <w:rPr>
                <w:kern w:val="2"/>
                <w:szCs w:val="24"/>
              </w:rPr>
              <w:t>ės (-</w:t>
            </w:r>
            <w:proofErr w:type="spellStart"/>
            <w:r w:rsidR="00EC38C8" w:rsidRPr="007A3999">
              <w:rPr>
                <w:kern w:val="2"/>
                <w:szCs w:val="24"/>
              </w:rPr>
              <w:t>ių</w:t>
            </w:r>
            <w:proofErr w:type="spellEnd"/>
            <w:r w:rsidR="00EC38C8" w:rsidRPr="007A3999">
              <w:rPr>
                <w:kern w:val="2"/>
                <w:szCs w:val="24"/>
              </w:rPr>
              <w:t>)</w:t>
            </w:r>
            <w:r w:rsidRPr="007A3999">
              <w:rPr>
                <w:kern w:val="2"/>
                <w:szCs w:val="24"/>
              </w:rPr>
              <w:t xml:space="preserve"> kainos </w:t>
            </w:r>
            <w:r w:rsidR="00A53BA1" w:rsidRPr="007A3999">
              <w:rPr>
                <w:kern w:val="2"/>
                <w:szCs w:val="24"/>
              </w:rPr>
              <w:t>(</w:t>
            </w:r>
            <w:r w:rsidRPr="007A3999">
              <w:rPr>
                <w:kern w:val="2"/>
                <w:szCs w:val="24"/>
              </w:rPr>
              <w:t>įkainio</w:t>
            </w:r>
            <w:r w:rsidR="00A53BA1" w:rsidRPr="007A3999">
              <w:rPr>
                <w:kern w:val="2"/>
                <w:szCs w:val="24"/>
              </w:rPr>
              <w:t>)</w:t>
            </w:r>
            <w:r w:rsidRPr="007A3999">
              <w:rPr>
                <w:kern w:val="2"/>
                <w:szCs w:val="24"/>
              </w:rPr>
              <w:t xml:space="preserve"> be PVM. </w:t>
            </w:r>
          </w:p>
          <w:p w14:paraId="3FDA1A98" w14:textId="77777777" w:rsidR="00163CA6" w:rsidRPr="007A3999" w:rsidRDefault="00163CA6" w:rsidP="001434F2">
            <w:pPr>
              <w:rPr>
                <w:kern w:val="2"/>
                <w:szCs w:val="24"/>
              </w:rPr>
            </w:pPr>
          </w:p>
          <w:p w14:paraId="0A68EBAD" w14:textId="0253E70A" w:rsidR="00163CA6" w:rsidRPr="007A3999" w:rsidRDefault="00A53BA1" w:rsidP="001434F2">
            <w:pPr>
              <w:jc w:val="both"/>
              <w:rPr>
                <w:color w:val="FF0000"/>
                <w:kern w:val="2"/>
                <w:szCs w:val="24"/>
              </w:rPr>
            </w:pPr>
            <w:r w:rsidRPr="007A3999">
              <w:rPr>
                <w:rFonts w:eastAsia="Calibri"/>
                <w:szCs w:val="24"/>
              </w:rPr>
              <w:t xml:space="preserve">Perskaičiavimas </w:t>
            </w:r>
            <w:r w:rsidRPr="007A3999">
              <w:rPr>
                <w:rFonts w:eastAsia="Calibri"/>
                <w:color w:val="000000"/>
                <w:szCs w:val="24"/>
              </w:rPr>
              <w:t>atliekamas priėmus ir (ar) įsigaliojus Lietuvos Respublikos pridėtinės vertės mokesčio įstatymo pakeitimo įstatymui, kuriuo keičiamas PVM tarifas.</w:t>
            </w:r>
            <w:r w:rsidRPr="007A3999" w:rsidDel="003922EB">
              <w:rPr>
                <w:rFonts w:eastAsia="Calibri"/>
                <w:color w:val="000000"/>
                <w:szCs w:val="24"/>
              </w:rPr>
              <w:t xml:space="preserve"> </w:t>
            </w:r>
            <w:r w:rsidRPr="007A3999" w:rsidDel="003922EB">
              <w:rPr>
                <w:kern w:val="2"/>
                <w:szCs w:val="24"/>
              </w:rPr>
              <w:t>Perskaičiuota kaina</w:t>
            </w:r>
            <w:r w:rsidR="00E92E39" w:rsidRPr="007A3999">
              <w:rPr>
                <w:kern w:val="2"/>
                <w:szCs w:val="24"/>
              </w:rPr>
              <w:t xml:space="preserve"> </w:t>
            </w:r>
            <w:r w:rsidRPr="007A3999">
              <w:rPr>
                <w:kern w:val="2"/>
                <w:szCs w:val="24"/>
              </w:rPr>
              <w:lastRenderedPageBreak/>
              <w:t>įforminama Susitarimu, kuris tampa neatskiriama Sutarties dalimi ir turi būti taikoma už tą Prek</w:t>
            </w:r>
            <w:r w:rsidR="00EC38C8" w:rsidRPr="007A3999">
              <w:rPr>
                <w:kern w:val="2"/>
                <w:szCs w:val="24"/>
              </w:rPr>
              <w:t>ės (-</w:t>
            </w:r>
            <w:proofErr w:type="spellStart"/>
            <w:r w:rsidR="00EC38C8" w:rsidRPr="007A3999">
              <w:rPr>
                <w:kern w:val="2"/>
                <w:szCs w:val="24"/>
              </w:rPr>
              <w:t>ių</w:t>
            </w:r>
            <w:proofErr w:type="spellEnd"/>
            <w:r w:rsidR="00EC38C8" w:rsidRPr="007A3999">
              <w:rPr>
                <w:kern w:val="2"/>
                <w:szCs w:val="24"/>
              </w:rPr>
              <w:t>)</w:t>
            </w:r>
            <w:r w:rsidRPr="007A3999">
              <w:rPr>
                <w:kern w:val="2"/>
                <w:szCs w:val="24"/>
              </w:rPr>
              <w:t xml:space="preserve"> dalį, kurios bus tiekiamos nuo naujo PVM įsigaliojimo dienos (nepriklausomai nuo to, kada pasirašytas Susitarimas).</w:t>
            </w:r>
          </w:p>
        </w:tc>
      </w:tr>
      <w:tr w:rsidR="00163CA6" w:rsidRPr="007A3999"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7A3999" w:rsidRDefault="00163CA6" w:rsidP="001434F2">
            <w:pPr>
              <w:rPr>
                <w:kern w:val="2"/>
                <w:szCs w:val="24"/>
              </w:rPr>
            </w:pPr>
            <w:r w:rsidRPr="007A3999">
              <w:rPr>
                <w:b/>
                <w:bCs/>
                <w:kern w:val="2"/>
                <w:szCs w:val="24"/>
              </w:rPr>
              <w:lastRenderedPageBreak/>
              <w:t>5.3.2.</w:t>
            </w:r>
            <w:r w:rsidR="007D4483" w:rsidRPr="007A3999">
              <w:rPr>
                <w:kern w:val="2"/>
                <w:szCs w:val="24"/>
              </w:rPr>
              <w:t xml:space="preserve"> </w:t>
            </w:r>
            <w:r w:rsidRPr="007A3999">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7A3999" w:rsidRDefault="00163CA6" w:rsidP="001434F2">
            <w:pPr>
              <w:rPr>
                <w:szCs w:val="24"/>
              </w:rPr>
            </w:pPr>
            <w:r w:rsidRPr="007A3999">
              <w:rPr>
                <w:kern w:val="2"/>
                <w:szCs w:val="24"/>
              </w:rPr>
              <w:t>Netaikoma</w:t>
            </w:r>
          </w:p>
        </w:tc>
      </w:tr>
      <w:tr w:rsidR="00163CA6" w:rsidRPr="007A3999"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7A3999" w:rsidRDefault="00163CA6" w:rsidP="001434F2">
            <w:pPr>
              <w:rPr>
                <w:b/>
                <w:bCs/>
                <w:kern w:val="2"/>
                <w:szCs w:val="24"/>
              </w:rPr>
            </w:pPr>
            <w:r w:rsidRPr="007A3999">
              <w:rPr>
                <w:b/>
                <w:bCs/>
                <w:kern w:val="2"/>
                <w:szCs w:val="24"/>
              </w:rPr>
              <w:t>5.3.3.</w:t>
            </w:r>
            <w:r w:rsidR="007D4483" w:rsidRPr="007A3999">
              <w:rPr>
                <w:b/>
                <w:bCs/>
                <w:kern w:val="2"/>
                <w:szCs w:val="24"/>
              </w:rPr>
              <w:t xml:space="preserve"> </w:t>
            </w:r>
            <w:r w:rsidRPr="007A3999">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7A3999" w:rsidRDefault="00163CA6" w:rsidP="001434F2">
            <w:pPr>
              <w:rPr>
                <w:color w:val="4472C4"/>
                <w:kern w:val="2"/>
                <w:szCs w:val="24"/>
              </w:rPr>
            </w:pPr>
            <w:r w:rsidRPr="007A3999">
              <w:rPr>
                <w:kern w:val="2"/>
                <w:szCs w:val="24"/>
              </w:rPr>
              <w:t>Netaikoma</w:t>
            </w:r>
          </w:p>
          <w:p w14:paraId="6306FB48" w14:textId="7CAB9A56" w:rsidR="00163CA6" w:rsidRPr="007A3999" w:rsidRDefault="00163CA6" w:rsidP="001434F2">
            <w:pPr>
              <w:rPr>
                <w:color w:val="4472C4"/>
                <w:kern w:val="2"/>
                <w:szCs w:val="24"/>
              </w:rPr>
            </w:pPr>
          </w:p>
        </w:tc>
      </w:tr>
      <w:tr w:rsidR="00163CA6" w:rsidRPr="007A3999"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7A3999" w:rsidRDefault="00163CA6" w:rsidP="001434F2">
            <w:pPr>
              <w:rPr>
                <w:b/>
                <w:bCs/>
                <w:kern w:val="2"/>
                <w:szCs w:val="24"/>
              </w:rPr>
            </w:pPr>
            <w:r w:rsidRPr="007A3999">
              <w:rPr>
                <w:b/>
                <w:bCs/>
                <w:kern w:val="2"/>
                <w:szCs w:val="24"/>
              </w:rPr>
              <w:t>5.3.4.</w:t>
            </w:r>
            <w:r w:rsidR="007D4483" w:rsidRPr="007A3999">
              <w:rPr>
                <w:b/>
                <w:bCs/>
                <w:kern w:val="2"/>
                <w:szCs w:val="24"/>
              </w:rPr>
              <w:t xml:space="preserve"> </w:t>
            </w:r>
            <w:r w:rsidRPr="007A3999">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7A3999" w:rsidRDefault="00163CA6" w:rsidP="001434F2">
            <w:pPr>
              <w:rPr>
                <w:kern w:val="2"/>
                <w:szCs w:val="24"/>
              </w:rPr>
            </w:pPr>
            <w:r w:rsidRPr="007A3999">
              <w:rPr>
                <w:kern w:val="2"/>
                <w:szCs w:val="24"/>
              </w:rPr>
              <w:t>Netaikoma</w:t>
            </w:r>
          </w:p>
          <w:p w14:paraId="3A8FAF1B" w14:textId="73E0D004" w:rsidR="00163CA6" w:rsidRPr="007A3999" w:rsidRDefault="00163CA6" w:rsidP="001434F2">
            <w:pPr>
              <w:rPr>
                <w:kern w:val="2"/>
                <w:szCs w:val="24"/>
              </w:rPr>
            </w:pPr>
          </w:p>
        </w:tc>
      </w:tr>
      <w:tr w:rsidR="00163CA6" w:rsidRPr="007A3999"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7A3999" w:rsidRDefault="00163CA6" w:rsidP="001434F2">
            <w:pPr>
              <w:rPr>
                <w:b/>
                <w:bCs/>
                <w:kern w:val="2"/>
                <w:szCs w:val="24"/>
              </w:rPr>
            </w:pPr>
            <w:r w:rsidRPr="007A3999">
              <w:rPr>
                <w:b/>
                <w:bCs/>
                <w:kern w:val="2"/>
                <w:szCs w:val="24"/>
              </w:rPr>
              <w:t>5.4.</w:t>
            </w:r>
            <w:r w:rsidR="007D4483" w:rsidRPr="007A3999">
              <w:rPr>
                <w:b/>
                <w:bCs/>
                <w:kern w:val="2"/>
                <w:szCs w:val="24"/>
              </w:rPr>
              <w:t xml:space="preserve"> </w:t>
            </w:r>
            <w:r w:rsidRPr="007A3999">
              <w:rPr>
                <w:b/>
                <w:bCs/>
                <w:kern w:val="2"/>
                <w:szCs w:val="24"/>
              </w:rPr>
              <w:t xml:space="preserve">Sutarties kainos / įkainių apskaičiavimas taikant </w:t>
            </w:r>
            <w:r w:rsidRPr="007A3999">
              <w:rPr>
                <w:b/>
                <w:bCs/>
                <w:kern w:val="2"/>
                <w:szCs w:val="24"/>
                <w:u w:val="single"/>
              </w:rPr>
              <w:t>kiekio (apimties)</w:t>
            </w:r>
            <w:r w:rsidRPr="007A3999">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7A3999" w:rsidRDefault="00163CA6" w:rsidP="001434F2">
            <w:pPr>
              <w:rPr>
                <w:szCs w:val="24"/>
              </w:rPr>
            </w:pPr>
            <w:r w:rsidRPr="007A3999">
              <w:rPr>
                <w:kern w:val="2"/>
                <w:szCs w:val="24"/>
              </w:rPr>
              <w:t>Netaikoma</w:t>
            </w:r>
          </w:p>
          <w:p w14:paraId="68919670" w14:textId="1DA3209C" w:rsidR="00163CA6" w:rsidRPr="007A3999" w:rsidRDefault="00163CA6" w:rsidP="001434F2">
            <w:pPr>
              <w:rPr>
                <w:szCs w:val="24"/>
              </w:rPr>
            </w:pPr>
          </w:p>
        </w:tc>
      </w:tr>
      <w:tr w:rsidR="00163CA6" w:rsidRPr="007A3999"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7A3999" w:rsidRDefault="00163CA6" w:rsidP="001434F2">
            <w:pPr>
              <w:rPr>
                <w:b/>
                <w:bCs/>
                <w:kern w:val="2"/>
                <w:szCs w:val="24"/>
              </w:rPr>
            </w:pPr>
            <w:r w:rsidRPr="007A3999">
              <w:rPr>
                <w:b/>
                <w:bCs/>
                <w:kern w:val="2"/>
                <w:szCs w:val="24"/>
              </w:rPr>
              <w:t>5.5.</w:t>
            </w:r>
            <w:r w:rsidR="007D4483" w:rsidRPr="007A3999">
              <w:rPr>
                <w:b/>
                <w:bCs/>
                <w:kern w:val="2"/>
                <w:szCs w:val="24"/>
              </w:rPr>
              <w:t xml:space="preserve"> </w:t>
            </w:r>
            <w:r w:rsidRPr="007A3999">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17EA4434" w:rsidR="00163CA6" w:rsidRPr="007A3999" w:rsidRDefault="0045489C" w:rsidP="001434F2">
            <w:pPr>
              <w:jc w:val="both"/>
              <w:rPr>
                <w:szCs w:val="24"/>
              </w:rPr>
            </w:pPr>
            <w:r w:rsidRPr="007A3999">
              <w:rPr>
                <w:kern w:val="2"/>
                <w:szCs w:val="24"/>
              </w:rPr>
              <w:t xml:space="preserve">Pirkėjas atsiskaito su Tiekėju ne vėliau kaip per </w:t>
            </w:r>
            <w:r w:rsidR="0050322D">
              <w:rPr>
                <w:kern w:val="2"/>
                <w:szCs w:val="24"/>
              </w:rPr>
              <w:t>30</w:t>
            </w:r>
            <w:r w:rsidR="0050322D" w:rsidRPr="007A3999">
              <w:rPr>
                <w:kern w:val="2"/>
                <w:szCs w:val="24"/>
              </w:rPr>
              <w:t xml:space="preserve"> </w:t>
            </w:r>
            <w:r w:rsidRPr="007A3999">
              <w:rPr>
                <w:kern w:val="2"/>
                <w:szCs w:val="24"/>
              </w:rPr>
              <w:t>(</w:t>
            </w:r>
            <w:r w:rsidR="0050322D">
              <w:rPr>
                <w:kern w:val="2"/>
                <w:szCs w:val="24"/>
              </w:rPr>
              <w:t>tris</w:t>
            </w:r>
            <w:r w:rsidR="0050322D" w:rsidRPr="007A3999">
              <w:rPr>
                <w:kern w:val="2"/>
                <w:szCs w:val="24"/>
              </w:rPr>
              <w:t>dešimt</w:t>
            </w:r>
            <w:r w:rsidRPr="007A3999">
              <w:rPr>
                <w:kern w:val="2"/>
                <w:szCs w:val="24"/>
              </w:rPr>
              <w:t xml:space="preserve">) kalendorinių dienų nuo Sąskaitos gavimo dienos. </w:t>
            </w:r>
          </w:p>
          <w:p w14:paraId="1F4D83A6" w14:textId="77777777" w:rsidR="0045489C" w:rsidRPr="007A3999" w:rsidRDefault="0045489C" w:rsidP="001434F2">
            <w:pPr>
              <w:rPr>
                <w:kern w:val="2"/>
                <w:szCs w:val="24"/>
              </w:rPr>
            </w:pPr>
          </w:p>
          <w:p w14:paraId="5BFF0217" w14:textId="0B6376E9" w:rsidR="00163CA6" w:rsidRPr="007A3999" w:rsidRDefault="00575FAB" w:rsidP="001434F2">
            <w:pPr>
              <w:jc w:val="both"/>
              <w:rPr>
                <w:kern w:val="2"/>
                <w:szCs w:val="24"/>
                <w:shd w:val="clear" w:color="auto" w:fill="FFFFFF"/>
              </w:rPr>
            </w:pPr>
            <w:r w:rsidRPr="007A3999">
              <w:rPr>
                <w:kern w:val="2"/>
                <w:szCs w:val="24"/>
                <w:shd w:val="clear" w:color="auto" w:fill="FFFFFF"/>
              </w:rPr>
              <w:t xml:space="preserve">Apmokėjimo sąlygos: įvykdžius visus sutartinius įsipareigojimus, t. y. pristačius Prekę ir atlikus su Preke </w:t>
            </w:r>
            <w:proofErr w:type="spellStart"/>
            <w:r w:rsidRPr="007A3999">
              <w:rPr>
                <w:kern w:val="2"/>
                <w:szCs w:val="24"/>
                <w:shd w:val="clear" w:color="auto" w:fill="FFFFFF"/>
              </w:rPr>
              <w:t>teiktinas</w:t>
            </w:r>
            <w:proofErr w:type="spellEnd"/>
            <w:r w:rsidRPr="007A3999">
              <w:rPr>
                <w:kern w:val="2"/>
                <w:szCs w:val="24"/>
                <w:shd w:val="clear" w:color="auto" w:fill="FFFFFF"/>
              </w:rPr>
              <w:t xml:space="preserve"> paslaugas</w:t>
            </w:r>
            <w:r w:rsidR="00E437FC" w:rsidRPr="007A3999">
              <w:rPr>
                <w:kern w:val="2"/>
                <w:szCs w:val="24"/>
                <w:shd w:val="clear" w:color="auto" w:fill="FFFFFF"/>
              </w:rPr>
              <w:t xml:space="preserve"> </w:t>
            </w:r>
            <w:r w:rsidR="00975CDC">
              <w:rPr>
                <w:kern w:val="2"/>
                <w:szCs w:val="24"/>
                <w:shd w:val="clear" w:color="auto" w:fill="FFFFFF"/>
              </w:rPr>
              <w:t xml:space="preserve">(išskyrus </w:t>
            </w:r>
            <w:r w:rsidR="00975CDC" w:rsidRPr="003827B8">
              <w:rPr>
                <w:szCs w:val="24"/>
              </w:rPr>
              <w:t>konsultacijų, susijusių su Įrangos naudojimu, teikim</w:t>
            </w:r>
            <w:r w:rsidR="00975CDC">
              <w:rPr>
                <w:szCs w:val="24"/>
              </w:rPr>
              <w:t>ą)</w:t>
            </w:r>
            <w:r w:rsidRPr="007A3999">
              <w:rPr>
                <w:kern w:val="2"/>
                <w:szCs w:val="24"/>
                <w:shd w:val="clear" w:color="auto" w:fill="FFFFFF"/>
              </w:rPr>
              <w:t>, sumokama visa Sutarties kaina</w:t>
            </w:r>
            <w:r w:rsidR="008E195E" w:rsidRPr="007A3999">
              <w:rPr>
                <w:kern w:val="2"/>
                <w:szCs w:val="24"/>
                <w:shd w:val="clear" w:color="auto" w:fill="FFFFFF"/>
              </w:rPr>
              <w:t>.</w:t>
            </w:r>
          </w:p>
          <w:p w14:paraId="4113DE8D" w14:textId="77777777" w:rsidR="0045489C" w:rsidRPr="007A3999" w:rsidRDefault="0045489C" w:rsidP="001434F2">
            <w:pPr>
              <w:rPr>
                <w:color w:val="0070C0"/>
                <w:kern w:val="2"/>
                <w:szCs w:val="24"/>
                <w:shd w:val="clear" w:color="auto" w:fill="FFFFFF"/>
              </w:rPr>
            </w:pPr>
          </w:p>
          <w:p w14:paraId="5ACC28E2" w14:textId="68504F5A" w:rsidR="00163CA6" w:rsidRPr="007A3999" w:rsidRDefault="0045489C" w:rsidP="001434F2">
            <w:pPr>
              <w:jc w:val="both"/>
              <w:rPr>
                <w:color w:val="000000"/>
                <w:kern w:val="2"/>
                <w:szCs w:val="24"/>
                <w:shd w:val="clear" w:color="auto" w:fill="FFFFFF"/>
              </w:rPr>
            </w:pPr>
            <w:r w:rsidRPr="007A3999">
              <w:rPr>
                <w:kern w:val="2"/>
                <w:szCs w:val="24"/>
              </w:rPr>
              <w:t>Išrašomoje Sąskaitoje Tiekėjas turi nurodyti Pirkėjo Sutarčiai suteiktą numerį.</w:t>
            </w:r>
          </w:p>
        </w:tc>
      </w:tr>
      <w:tr w:rsidR="00163CA6" w:rsidRPr="007A3999"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7A3999" w:rsidRDefault="00163CA6" w:rsidP="001434F2">
            <w:pPr>
              <w:rPr>
                <w:b/>
                <w:bCs/>
                <w:kern w:val="2"/>
                <w:szCs w:val="24"/>
              </w:rPr>
            </w:pPr>
            <w:r w:rsidRPr="007A3999">
              <w:rPr>
                <w:b/>
                <w:bCs/>
                <w:kern w:val="2"/>
                <w:szCs w:val="24"/>
              </w:rPr>
              <w:t>5.6.</w:t>
            </w:r>
            <w:r w:rsidR="007D4483" w:rsidRPr="007A3999">
              <w:rPr>
                <w:b/>
                <w:bCs/>
                <w:kern w:val="2"/>
                <w:szCs w:val="24"/>
              </w:rPr>
              <w:t xml:space="preserve"> </w:t>
            </w:r>
            <w:r w:rsidRPr="007A3999">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9C430CD" w:rsidR="00285E08" w:rsidRPr="007A3999" w:rsidRDefault="00FF0D08" w:rsidP="006A0623">
            <w:pPr>
              <w:jc w:val="both"/>
              <w:rPr>
                <w:color w:val="000000"/>
                <w:kern w:val="2"/>
                <w:szCs w:val="24"/>
                <w:shd w:val="clear" w:color="auto" w:fill="FFFFFF"/>
              </w:rPr>
            </w:pPr>
            <w:r w:rsidRPr="007A3999">
              <w:rPr>
                <w:color w:val="000000"/>
                <w:kern w:val="2"/>
                <w:szCs w:val="24"/>
                <w:shd w:val="clear" w:color="auto" w:fill="FFFFFF"/>
              </w:rPr>
              <w:t>Netaikoma</w:t>
            </w:r>
          </w:p>
        </w:tc>
      </w:tr>
      <w:tr w:rsidR="00163CA6" w:rsidRPr="007A3999"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7A3999" w:rsidRDefault="00163CA6" w:rsidP="001434F2">
            <w:pPr>
              <w:rPr>
                <w:b/>
                <w:bCs/>
                <w:kern w:val="2"/>
                <w:szCs w:val="24"/>
              </w:rPr>
            </w:pPr>
            <w:r w:rsidRPr="007A3999">
              <w:rPr>
                <w:b/>
                <w:bCs/>
                <w:kern w:val="2"/>
                <w:szCs w:val="24"/>
              </w:rPr>
              <w:t>5.7.</w:t>
            </w:r>
            <w:r w:rsidR="007D4483" w:rsidRPr="007A3999">
              <w:rPr>
                <w:b/>
                <w:bCs/>
                <w:kern w:val="2"/>
                <w:szCs w:val="24"/>
              </w:rPr>
              <w:t xml:space="preserve"> </w:t>
            </w:r>
            <w:r w:rsidRPr="007A3999">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DB6EAA8" w:rsidR="00163CA6" w:rsidRPr="007A3999" w:rsidRDefault="00FF0D08" w:rsidP="00667B94">
            <w:pPr>
              <w:jc w:val="both"/>
              <w:rPr>
                <w:kern w:val="2"/>
                <w:szCs w:val="24"/>
              </w:rPr>
            </w:pPr>
            <w:r w:rsidRPr="007A3999">
              <w:rPr>
                <w:kern w:val="2"/>
                <w:szCs w:val="24"/>
              </w:rPr>
              <w:t>Netaikoma</w:t>
            </w:r>
          </w:p>
        </w:tc>
      </w:tr>
    </w:tbl>
    <w:p w14:paraId="6468414B" w14:textId="77777777" w:rsidR="009B5DBE" w:rsidRPr="007A3999" w:rsidRDefault="009B5DBE" w:rsidP="001434F2">
      <w:pPr>
        <w:rPr>
          <w:szCs w:val="24"/>
        </w:rPr>
      </w:pPr>
    </w:p>
    <w:p w14:paraId="574630D7" w14:textId="707C8557"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6.</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7A3999" w14:paraId="757E87C9"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7A3999" w:rsidRDefault="001E0965" w:rsidP="001434F2">
            <w:pPr>
              <w:rPr>
                <w:b/>
                <w:bCs/>
                <w:kern w:val="2"/>
                <w:szCs w:val="24"/>
              </w:rPr>
            </w:pPr>
            <w:r w:rsidRPr="007A3999">
              <w:rPr>
                <w:b/>
                <w:bCs/>
                <w:kern w:val="2"/>
                <w:szCs w:val="24"/>
              </w:rPr>
              <w:t>6.1. 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89DF8C9" w:rsidR="001E0965" w:rsidRPr="007A3999" w:rsidRDefault="001E0965" w:rsidP="001434F2">
            <w:pPr>
              <w:jc w:val="both"/>
              <w:rPr>
                <w:kern w:val="2"/>
                <w:szCs w:val="24"/>
              </w:rPr>
            </w:pPr>
            <w:r w:rsidRPr="007A3999">
              <w:rPr>
                <w:kern w:val="2"/>
                <w:szCs w:val="24"/>
              </w:rPr>
              <w:t>Prekei (-</w:t>
            </w:r>
            <w:proofErr w:type="spellStart"/>
            <w:r w:rsidRPr="007A3999">
              <w:rPr>
                <w:kern w:val="2"/>
                <w:szCs w:val="24"/>
              </w:rPr>
              <w:t>ėms</w:t>
            </w:r>
            <w:proofErr w:type="spellEnd"/>
            <w:r w:rsidRPr="007A3999">
              <w:rPr>
                <w:kern w:val="2"/>
                <w:szCs w:val="24"/>
              </w:rPr>
              <w:t>) nustatomas garantinis terminas</w:t>
            </w:r>
            <w:r w:rsidR="00C71548">
              <w:rPr>
                <w:kern w:val="2"/>
                <w:szCs w:val="24"/>
              </w:rPr>
              <w:t xml:space="preserve"> (</w:t>
            </w:r>
            <w:r w:rsidR="00C71548" w:rsidRPr="00C71548">
              <w:rPr>
                <w:color w:val="FF0000"/>
                <w:kern w:val="2"/>
                <w:szCs w:val="24"/>
              </w:rPr>
              <w:t>nurodytas tiekėjo pasiūlyme</w:t>
            </w:r>
            <w:r w:rsidR="00C71548">
              <w:rPr>
                <w:kern w:val="2"/>
                <w:szCs w:val="24"/>
              </w:rPr>
              <w:t>)</w:t>
            </w:r>
            <w:r w:rsidRPr="007A3999">
              <w:rPr>
                <w:kern w:val="2"/>
                <w:szCs w:val="24"/>
              </w:rPr>
              <w:t>. Garantinis terminas, skaičiuojamas nuo Prekės</w:t>
            </w:r>
            <w:r w:rsidR="00A86E4C" w:rsidRPr="007A3999">
              <w:rPr>
                <w:kern w:val="2"/>
                <w:szCs w:val="24"/>
              </w:rPr>
              <w:t xml:space="preserve"> (-</w:t>
            </w:r>
            <w:proofErr w:type="spellStart"/>
            <w:r w:rsidR="00A86E4C" w:rsidRPr="007A3999">
              <w:rPr>
                <w:kern w:val="2"/>
                <w:szCs w:val="24"/>
              </w:rPr>
              <w:t>ių</w:t>
            </w:r>
            <w:proofErr w:type="spellEnd"/>
            <w:r w:rsidR="00A86E4C" w:rsidRPr="007A3999">
              <w:rPr>
                <w:kern w:val="2"/>
                <w:szCs w:val="24"/>
              </w:rPr>
              <w:t>)</w:t>
            </w:r>
            <w:r w:rsidRPr="007A3999">
              <w:rPr>
                <w:kern w:val="2"/>
                <w:szCs w:val="24"/>
              </w:rPr>
              <w:t xml:space="preserve"> perdavimo–priėmimo akto ar Sąskaitos (kai Prekės</w:t>
            </w:r>
            <w:r w:rsidR="00A86E4C" w:rsidRPr="007A3999">
              <w:rPr>
                <w:kern w:val="2"/>
                <w:szCs w:val="24"/>
              </w:rPr>
              <w:t xml:space="preserve"> (-</w:t>
            </w:r>
            <w:proofErr w:type="spellStart"/>
            <w:r w:rsidR="00A86E4C" w:rsidRPr="007A3999">
              <w:rPr>
                <w:kern w:val="2"/>
                <w:szCs w:val="24"/>
              </w:rPr>
              <w:t>ių</w:t>
            </w:r>
            <w:proofErr w:type="spellEnd"/>
            <w:r w:rsidR="00A86E4C" w:rsidRPr="007A3999">
              <w:rPr>
                <w:kern w:val="2"/>
                <w:szCs w:val="24"/>
              </w:rPr>
              <w:t>)</w:t>
            </w:r>
            <w:r w:rsidRPr="007A3999">
              <w:rPr>
                <w:kern w:val="2"/>
                <w:szCs w:val="24"/>
              </w:rPr>
              <w:t xml:space="preserve"> perdavimo–priėmimo aktas nėra pasirašomas) pasirašymo dienos.</w:t>
            </w:r>
          </w:p>
        </w:tc>
      </w:tr>
      <w:tr w:rsidR="00AC2FFE" w:rsidRPr="007A3999" w14:paraId="0DFBCD07"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7A3999" w:rsidRDefault="00AC2FFE" w:rsidP="001434F2">
            <w:pPr>
              <w:rPr>
                <w:b/>
                <w:bCs/>
                <w:kern w:val="2"/>
                <w:szCs w:val="24"/>
              </w:rPr>
            </w:pPr>
            <w:r w:rsidRPr="007A3999">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7A3999" w:rsidRDefault="00AC2FFE" w:rsidP="001434F2">
            <w:pPr>
              <w:jc w:val="both"/>
              <w:rPr>
                <w:szCs w:val="24"/>
              </w:rPr>
            </w:pPr>
            <w:r w:rsidRPr="007A3999">
              <w:rPr>
                <w:kern w:val="2"/>
                <w:szCs w:val="24"/>
              </w:rPr>
              <w:t>6.2.1. Tiekėjas įsipareigoja savo sąskaita užtikrinti Prekės (-</w:t>
            </w:r>
            <w:proofErr w:type="spellStart"/>
            <w:r w:rsidRPr="007A3999">
              <w:rPr>
                <w:kern w:val="2"/>
                <w:szCs w:val="24"/>
              </w:rPr>
              <w:t>ių</w:t>
            </w:r>
            <w:proofErr w:type="spellEnd"/>
            <w:r w:rsidRPr="007A3999">
              <w:rPr>
                <w:kern w:val="2"/>
                <w:szCs w:val="24"/>
              </w:rPr>
              <w:t xml:space="preserve">) garantinę ir techninę priežiūrą, techninės būklės patikrinimus, galimų defektų ir gedimų šalinimą, remontą, vadovaujantis gamintojo parengtomis techninėmis instrukcijomis ir rekomendacijomis visą Sutarties 6.1. punkte nurodytą garantinį terminą. </w:t>
            </w:r>
            <w:r w:rsidRPr="007A3999">
              <w:rPr>
                <w:szCs w:val="24"/>
              </w:rPr>
              <w:t xml:space="preserve">Tiekėjas garantinio termino laikotarpiu padengia visas su garantinės priežiūros </w:t>
            </w:r>
            <w:r w:rsidRPr="007A3999">
              <w:rPr>
                <w:szCs w:val="24"/>
              </w:rPr>
              <w:lastRenderedPageBreak/>
              <w:t xml:space="preserve">paslaugomis ir remontu susijusias išlaidas (transporto, remonto, detalių, medžiagų). </w:t>
            </w:r>
          </w:p>
          <w:p w14:paraId="01F80F28" w14:textId="628E9916" w:rsidR="00AC2FFE" w:rsidRPr="007A3999" w:rsidRDefault="00AC2FFE" w:rsidP="001434F2">
            <w:pPr>
              <w:ind w:firstLine="16"/>
              <w:jc w:val="both"/>
              <w:rPr>
                <w:kern w:val="2"/>
                <w:szCs w:val="24"/>
              </w:rPr>
            </w:pPr>
            <w:r w:rsidRPr="007A3999">
              <w:rPr>
                <w:kern w:val="2"/>
                <w:szCs w:val="24"/>
              </w:rPr>
              <w:t>6.2.2. Prekės (-</w:t>
            </w:r>
            <w:proofErr w:type="spellStart"/>
            <w:r w:rsidRPr="007A3999">
              <w:rPr>
                <w:kern w:val="2"/>
                <w:szCs w:val="24"/>
              </w:rPr>
              <w:t>ių</w:t>
            </w:r>
            <w:proofErr w:type="spellEnd"/>
            <w:r w:rsidRPr="007A3999">
              <w:rPr>
                <w:kern w:val="2"/>
                <w:szCs w:val="24"/>
              </w:rPr>
              <w:t>) techninės būklės vertinimas, techninė priežiūra bei remonto darbai turi būti atliekami gamintojo arba gamintojo įgalioto atstovo.</w:t>
            </w:r>
          </w:p>
          <w:p w14:paraId="246A186C" w14:textId="20C175A5" w:rsidR="00AC2FFE" w:rsidRPr="00D909D3" w:rsidRDefault="00AC2FFE" w:rsidP="001434F2">
            <w:pPr>
              <w:jc w:val="both"/>
              <w:rPr>
                <w:kern w:val="2"/>
                <w:szCs w:val="24"/>
              </w:rPr>
            </w:pPr>
            <w:r w:rsidRPr="007A3999">
              <w:rPr>
                <w:kern w:val="2"/>
                <w:szCs w:val="24"/>
              </w:rPr>
              <w:t>6.2.3. Prekės (-</w:t>
            </w:r>
            <w:proofErr w:type="spellStart"/>
            <w:r w:rsidRPr="007A3999">
              <w:rPr>
                <w:kern w:val="2"/>
                <w:szCs w:val="24"/>
              </w:rPr>
              <w:t>ių</w:t>
            </w:r>
            <w:proofErr w:type="spellEnd"/>
            <w:r w:rsidRPr="007A3999">
              <w:rPr>
                <w:kern w:val="2"/>
                <w:szCs w:val="24"/>
              </w:rPr>
              <w:t>) garantinio termino laikotarpiu Tiekėjas, gavęs pranešimą telefonu apie Prekės (-</w:t>
            </w:r>
            <w:proofErr w:type="spellStart"/>
            <w:r w:rsidRPr="007A3999">
              <w:rPr>
                <w:kern w:val="2"/>
                <w:szCs w:val="24"/>
              </w:rPr>
              <w:t>ių</w:t>
            </w:r>
            <w:proofErr w:type="spellEnd"/>
            <w:r w:rsidRPr="007A3999">
              <w:rPr>
                <w:kern w:val="2"/>
                <w:szCs w:val="24"/>
              </w:rPr>
              <w:t xml:space="preserve">) defektus ir (ar) gedimus, turi atvykti į Pirkėjo patalpas ne vėliau kaip </w:t>
            </w:r>
            <w:r w:rsidRPr="00D909D3">
              <w:rPr>
                <w:kern w:val="2"/>
                <w:szCs w:val="24"/>
              </w:rPr>
              <w:t xml:space="preserve">per </w:t>
            </w:r>
            <w:r w:rsidR="00DA7E2E">
              <w:rPr>
                <w:kern w:val="2"/>
                <w:szCs w:val="24"/>
              </w:rPr>
              <w:t>1 (vieną) darbo dieną</w:t>
            </w:r>
            <w:r w:rsidR="00DA7E2E" w:rsidRPr="00D909D3">
              <w:rPr>
                <w:kern w:val="2"/>
                <w:szCs w:val="24"/>
              </w:rPr>
              <w:t xml:space="preserve"> </w:t>
            </w:r>
            <w:r w:rsidRPr="00D909D3">
              <w:rPr>
                <w:kern w:val="2"/>
                <w:szCs w:val="24"/>
              </w:rPr>
              <w:t>nuo pranešimo apie Prekės (-</w:t>
            </w:r>
            <w:proofErr w:type="spellStart"/>
            <w:r w:rsidRPr="00D909D3">
              <w:rPr>
                <w:kern w:val="2"/>
                <w:szCs w:val="24"/>
              </w:rPr>
              <w:t>ių</w:t>
            </w:r>
            <w:proofErr w:type="spellEnd"/>
            <w:r w:rsidRPr="00D909D3">
              <w:rPr>
                <w:kern w:val="2"/>
                <w:szCs w:val="24"/>
              </w:rPr>
              <w:t>) trūkumus Tiekėjui pateikimo momento.</w:t>
            </w:r>
          </w:p>
          <w:p w14:paraId="12C6AED2" w14:textId="111EDF89" w:rsidR="00AC2FFE" w:rsidRPr="00D909D3" w:rsidRDefault="00AC2FFE" w:rsidP="001434F2">
            <w:pPr>
              <w:jc w:val="both"/>
              <w:rPr>
                <w:kern w:val="2"/>
                <w:szCs w:val="24"/>
              </w:rPr>
            </w:pPr>
            <w:r w:rsidRPr="00D909D3">
              <w:rPr>
                <w:kern w:val="2"/>
                <w:szCs w:val="24"/>
              </w:rPr>
              <w:t xml:space="preserve">6.2.5. Prekės </w:t>
            </w:r>
            <w:r w:rsidR="00327E79" w:rsidRPr="00D909D3">
              <w:rPr>
                <w:kern w:val="2"/>
                <w:szCs w:val="24"/>
              </w:rPr>
              <w:t>(-</w:t>
            </w:r>
            <w:proofErr w:type="spellStart"/>
            <w:r w:rsidR="00327E79" w:rsidRPr="00D909D3">
              <w:rPr>
                <w:kern w:val="2"/>
                <w:szCs w:val="24"/>
              </w:rPr>
              <w:t>ių</w:t>
            </w:r>
            <w:proofErr w:type="spellEnd"/>
            <w:r w:rsidR="00327E79" w:rsidRPr="00D909D3">
              <w:rPr>
                <w:kern w:val="2"/>
                <w:szCs w:val="24"/>
              </w:rPr>
              <w:t xml:space="preserve">) </w:t>
            </w:r>
            <w:r w:rsidRPr="00D909D3">
              <w:rPr>
                <w:kern w:val="2"/>
                <w:szCs w:val="24"/>
              </w:rPr>
              <w:t xml:space="preserve">defektas ir (ar) gedimas turi būti pašalintas per </w:t>
            </w:r>
            <w:r w:rsidR="002B34AF">
              <w:rPr>
                <w:kern w:val="2"/>
                <w:szCs w:val="24"/>
              </w:rPr>
              <w:t>14</w:t>
            </w:r>
            <w:r w:rsidR="002B34AF" w:rsidRPr="00D909D3">
              <w:rPr>
                <w:kern w:val="2"/>
                <w:szCs w:val="24"/>
              </w:rPr>
              <w:t xml:space="preserve"> </w:t>
            </w:r>
            <w:r w:rsidRPr="00D909D3">
              <w:rPr>
                <w:kern w:val="2"/>
                <w:szCs w:val="24"/>
              </w:rPr>
              <w:t>(</w:t>
            </w:r>
            <w:r w:rsidR="002B34AF">
              <w:rPr>
                <w:kern w:val="2"/>
                <w:szCs w:val="24"/>
              </w:rPr>
              <w:t>keturiolika</w:t>
            </w:r>
            <w:r w:rsidRPr="00D909D3">
              <w:rPr>
                <w:kern w:val="2"/>
                <w:szCs w:val="24"/>
              </w:rPr>
              <w:t>)  dienų nuo pranešimo apie gedimą pateikimo.</w:t>
            </w:r>
          </w:p>
          <w:p w14:paraId="4603F9C6" w14:textId="1868A820" w:rsidR="00AC2FFE" w:rsidRPr="007A3999" w:rsidRDefault="00AC2FFE" w:rsidP="001434F2">
            <w:pPr>
              <w:jc w:val="both"/>
              <w:rPr>
                <w:szCs w:val="24"/>
              </w:rPr>
            </w:pPr>
            <w:r w:rsidRPr="00D909D3">
              <w:rPr>
                <w:kern w:val="2"/>
                <w:szCs w:val="24"/>
              </w:rPr>
              <w:t xml:space="preserve">6.2.7. </w:t>
            </w:r>
            <w:r w:rsidRPr="00D909D3">
              <w:rPr>
                <w:szCs w:val="24"/>
              </w:rPr>
              <w:t xml:space="preserve">Garantinė Prekės </w:t>
            </w:r>
            <w:r w:rsidR="007A20FE" w:rsidRPr="00D909D3">
              <w:rPr>
                <w:szCs w:val="24"/>
              </w:rPr>
              <w:t>(-</w:t>
            </w:r>
            <w:proofErr w:type="spellStart"/>
            <w:r w:rsidR="007A20FE" w:rsidRPr="00D909D3">
              <w:rPr>
                <w:szCs w:val="24"/>
              </w:rPr>
              <w:t>ių</w:t>
            </w:r>
            <w:proofErr w:type="spellEnd"/>
            <w:r w:rsidR="007A20FE" w:rsidRPr="00D909D3">
              <w:rPr>
                <w:szCs w:val="24"/>
              </w:rPr>
              <w:t xml:space="preserve">) </w:t>
            </w:r>
            <w:r w:rsidRPr="00D909D3">
              <w:rPr>
                <w:szCs w:val="24"/>
              </w:rPr>
              <w:t>priežiūra netaikoma gedimams</w:t>
            </w:r>
            <w:r w:rsidRPr="007A3999">
              <w:rPr>
                <w:szCs w:val="24"/>
              </w:rPr>
              <w:t>, defektams atsiradusiems dėl neteisingo ar netinkamo Pirkėjo elgesio su Preke</w:t>
            </w:r>
            <w:r w:rsidR="007A20FE" w:rsidRPr="007A3999">
              <w:rPr>
                <w:szCs w:val="24"/>
              </w:rPr>
              <w:t xml:space="preserve"> (</w:t>
            </w:r>
            <w:r w:rsidR="005F23BA" w:rsidRPr="007A3999">
              <w:rPr>
                <w:szCs w:val="24"/>
              </w:rPr>
              <w:t>-</w:t>
            </w:r>
            <w:proofErr w:type="spellStart"/>
            <w:r w:rsidR="005F23BA" w:rsidRPr="007A3999">
              <w:rPr>
                <w:szCs w:val="24"/>
              </w:rPr>
              <w:t>ėmis</w:t>
            </w:r>
            <w:proofErr w:type="spellEnd"/>
            <w:r w:rsidR="005F23BA" w:rsidRPr="007A3999">
              <w:rPr>
                <w:szCs w:val="24"/>
              </w:rPr>
              <w:t>)</w:t>
            </w:r>
            <w:r w:rsidRPr="007A3999">
              <w:rPr>
                <w:szCs w:val="24"/>
              </w:rPr>
              <w:t>, dėl jo paties be Tiekėjo leidimo atliekamo Prekės</w:t>
            </w:r>
            <w:r w:rsidR="005F23BA" w:rsidRPr="007A3999">
              <w:rPr>
                <w:szCs w:val="24"/>
              </w:rPr>
              <w:t xml:space="preserve"> (-</w:t>
            </w:r>
            <w:proofErr w:type="spellStart"/>
            <w:r w:rsidR="005F23BA" w:rsidRPr="007A3999">
              <w:rPr>
                <w:szCs w:val="24"/>
              </w:rPr>
              <w:t>ių</w:t>
            </w:r>
            <w:proofErr w:type="spellEnd"/>
            <w:r w:rsidR="005F23BA" w:rsidRPr="007A3999">
              <w:rPr>
                <w:szCs w:val="24"/>
              </w:rPr>
              <w:t>)</w:t>
            </w:r>
            <w:r w:rsidRPr="007A3999">
              <w:rPr>
                <w:szCs w:val="24"/>
              </w:rPr>
              <w:t xml:space="preserve"> remonto, modifikacijų. Tuo atveju, visas su Prekės </w:t>
            </w:r>
            <w:r w:rsidR="005F23BA" w:rsidRPr="007A3999">
              <w:rPr>
                <w:szCs w:val="24"/>
              </w:rPr>
              <w:t>(-</w:t>
            </w:r>
            <w:proofErr w:type="spellStart"/>
            <w:r w:rsidR="005F23BA" w:rsidRPr="007A3999">
              <w:rPr>
                <w:szCs w:val="24"/>
              </w:rPr>
              <w:t>ių</w:t>
            </w:r>
            <w:proofErr w:type="spellEnd"/>
            <w:r w:rsidR="005F23BA" w:rsidRPr="007A3999">
              <w:rPr>
                <w:szCs w:val="24"/>
              </w:rPr>
              <w:t xml:space="preserve">) </w:t>
            </w:r>
            <w:r w:rsidRPr="007A3999">
              <w:rPr>
                <w:szCs w:val="24"/>
              </w:rPr>
              <w:t xml:space="preserve">remontu susijusias išlaidas apmoka Pirkėjas. </w:t>
            </w:r>
          </w:p>
          <w:p w14:paraId="2191F5FA" w14:textId="2AD020EE" w:rsidR="00AC2FFE" w:rsidRPr="007A3999" w:rsidRDefault="00AC2FFE" w:rsidP="001434F2">
            <w:pPr>
              <w:jc w:val="both"/>
              <w:rPr>
                <w:szCs w:val="24"/>
              </w:rPr>
            </w:pPr>
            <w:r w:rsidRPr="007A3999">
              <w:rPr>
                <w:szCs w:val="24"/>
              </w:rPr>
              <w:t xml:space="preserve">6.2.8. Jei Pirkėjas pažeidžia Prekės </w:t>
            </w:r>
            <w:r w:rsidR="005F23BA" w:rsidRPr="007A3999">
              <w:rPr>
                <w:szCs w:val="24"/>
              </w:rPr>
              <w:t>(-</w:t>
            </w:r>
            <w:proofErr w:type="spellStart"/>
            <w:r w:rsidR="005F23BA" w:rsidRPr="007A3999">
              <w:rPr>
                <w:szCs w:val="24"/>
              </w:rPr>
              <w:t>ių</w:t>
            </w:r>
            <w:proofErr w:type="spellEnd"/>
            <w:r w:rsidR="005F23BA" w:rsidRPr="007A3999">
              <w:rPr>
                <w:szCs w:val="24"/>
              </w:rPr>
              <w:t xml:space="preserve">) </w:t>
            </w:r>
            <w:r w:rsidRPr="007A3999">
              <w:rPr>
                <w:szCs w:val="24"/>
              </w:rPr>
              <w:t>eksploatavimo sąlygas pagal Sutarties 6.2.7 punktą, turi būti surašomas Prek</w:t>
            </w:r>
            <w:r w:rsidR="005F23BA" w:rsidRPr="007A3999">
              <w:rPr>
                <w:szCs w:val="24"/>
              </w:rPr>
              <w:t>ė (-</w:t>
            </w:r>
            <w:proofErr w:type="spellStart"/>
            <w:r w:rsidR="005F23BA" w:rsidRPr="007A3999">
              <w:rPr>
                <w:szCs w:val="24"/>
              </w:rPr>
              <w:t>ių</w:t>
            </w:r>
            <w:proofErr w:type="spellEnd"/>
            <w:r w:rsidR="005F23BA" w:rsidRPr="007A3999">
              <w:rPr>
                <w:szCs w:val="24"/>
              </w:rPr>
              <w:t>)</w:t>
            </w:r>
            <w:r w:rsidRPr="007A3999">
              <w:rPr>
                <w:szCs w:val="24"/>
              </w:rPr>
              <w:t xml:space="preserve"> eksploatavimo sąlygų pažeidimo aktas.</w:t>
            </w:r>
          </w:p>
          <w:p w14:paraId="77963183" w14:textId="77777777" w:rsidR="00AC2FFE" w:rsidRPr="007A3999" w:rsidRDefault="00AC2FFE" w:rsidP="001434F2">
            <w:pPr>
              <w:jc w:val="both"/>
              <w:rPr>
                <w:kern w:val="2"/>
                <w:szCs w:val="24"/>
              </w:rPr>
            </w:pPr>
            <w:r w:rsidRPr="007A3999">
              <w:rPr>
                <w:szCs w:val="24"/>
              </w:rPr>
              <w:t>6.2.9. Tiekėjas informuoja Pirkėją apie prevencinius veiksmus (jei tokių imtis būtina), teikia išsamias konsultacijas ir paaiškinimus.</w:t>
            </w:r>
          </w:p>
          <w:p w14:paraId="12BA3E7C" w14:textId="107C2541" w:rsidR="00AC2FFE" w:rsidRPr="007A3999" w:rsidRDefault="00AC2FFE" w:rsidP="001434F2">
            <w:pPr>
              <w:jc w:val="both"/>
              <w:rPr>
                <w:kern w:val="2"/>
                <w:szCs w:val="24"/>
              </w:rPr>
            </w:pPr>
            <w:r w:rsidRPr="007A3999">
              <w:rPr>
                <w:kern w:val="2"/>
                <w:szCs w:val="24"/>
              </w:rPr>
              <w:t>6.2.10. Kitos, nei aukščiau išvardintos, Prek</w:t>
            </w:r>
            <w:r w:rsidR="005F23BA" w:rsidRPr="007A3999">
              <w:rPr>
                <w:kern w:val="2"/>
                <w:szCs w:val="24"/>
              </w:rPr>
              <w:t>ės (-</w:t>
            </w:r>
            <w:proofErr w:type="spellStart"/>
            <w:r w:rsidR="005F23BA" w:rsidRPr="007A3999">
              <w:rPr>
                <w:kern w:val="2"/>
                <w:szCs w:val="24"/>
              </w:rPr>
              <w:t>ių</w:t>
            </w:r>
            <w:proofErr w:type="spellEnd"/>
            <w:r w:rsidR="005F23BA" w:rsidRPr="007A3999">
              <w:rPr>
                <w:kern w:val="2"/>
                <w:szCs w:val="24"/>
              </w:rPr>
              <w:t>)</w:t>
            </w:r>
            <w:r w:rsidRPr="007A3999">
              <w:rPr>
                <w:kern w:val="2"/>
                <w:szCs w:val="24"/>
              </w:rPr>
              <w:t xml:space="preserve"> trūkumų nustatymo bei šalinimo sąlygos nustatytos Bendrųjų sąlygų 7 skyriuje</w:t>
            </w:r>
            <w:r w:rsidR="00106BE0" w:rsidRPr="007A3999">
              <w:rPr>
                <w:kern w:val="2"/>
                <w:szCs w:val="24"/>
              </w:rPr>
              <w:t xml:space="preserve"> ir Techninėje specifikacijoje Specialiuosiuose reikalavimuose.</w:t>
            </w:r>
          </w:p>
        </w:tc>
      </w:tr>
      <w:tr w:rsidR="00163CA6" w:rsidRPr="007A3999" w14:paraId="101FB5C1"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7A3999" w:rsidRDefault="00163CA6" w:rsidP="001434F2">
            <w:pPr>
              <w:rPr>
                <w:b/>
                <w:bCs/>
                <w:kern w:val="2"/>
                <w:szCs w:val="24"/>
              </w:rPr>
            </w:pPr>
            <w:r w:rsidRPr="007A3999">
              <w:rPr>
                <w:b/>
                <w:bCs/>
                <w:kern w:val="2"/>
                <w:szCs w:val="24"/>
              </w:rPr>
              <w:lastRenderedPageBreak/>
              <w:t>6.3.</w:t>
            </w:r>
            <w:r w:rsidR="007D4483" w:rsidRPr="007A3999">
              <w:rPr>
                <w:b/>
                <w:bCs/>
                <w:kern w:val="2"/>
                <w:szCs w:val="24"/>
              </w:rPr>
              <w:t xml:space="preserve"> </w:t>
            </w:r>
            <w:r w:rsidRPr="007A3999">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7A3999" w:rsidRDefault="00856498" w:rsidP="001434F2">
            <w:pPr>
              <w:jc w:val="both"/>
              <w:rPr>
                <w:kern w:val="2"/>
                <w:szCs w:val="24"/>
              </w:rPr>
            </w:pPr>
            <w:r w:rsidRPr="007A3999">
              <w:rPr>
                <w:kern w:val="2"/>
                <w:szCs w:val="24"/>
              </w:rPr>
              <w:t>Netaikoma</w:t>
            </w:r>
          </w:p>
        </w:tc>
      </w:tr>
    </w:tbl>
    <w:p w14:paraId="40391250" w14:textId="77777777" w:rsidR="009B5DBE" w:rsidRPr="007A3999" w:rsidRDefault="009B5DBE" w:rsidP="001434F2">
      <w:pPr>
        <w:rPr>
          <w:szCs w:val="24"/>
        </w:rPr>
      </w:pPr>
    </w:p>
    <w:p w14:paraId="2897EC64" w14:textId="04BECA7E"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7.</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1EB228E"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7A3999" w:rsidRDefault="00163CA6" w:rsidP="001434F2">
            <w:pPr>
              <w:rPr>
                <w:b/>
                <w:bCs/>
                <w:kern w:val="2"/>
                <w:szCs w:val="24"/>
              </w:rPr>
            </w:pPr>
            <w:r w:rsidRPr="007A3999">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7A3999" w:rsidRDefault="00163CA6" w:rsidP="001434F2">
            <w:pPr>
              <w:rPr>
                <w:kern w:val="2"/>
                <w:szCs w:val="24"/>
              </w:rPr>
            </w:pPr>
            <w:r w:rsidRPr="007A3999">
              <w:rPr>
                <w:kern w:val="2"/>
                <w:szCs w:val="24"/>
              </w:rPr>
              <w:t>Sutarties vykdymui subtiekėjai ir (ar) specialistai nepasitelkiami.</w:t>
            </w:r>
          </w:p>
          <w:p w14:paraId="3800BB5B" w14:textId="77777777" w:rsidR="00163CA6" w:rsidRPr="007A3999" w:rsidRDefault="00163CA6" w:rsidP="001434F2">
            <w:pPr>
              <w:rPr>
                <w:kern w:val="2"/>
                <w:szCs w:val="24"/>
              </w:rPr>
            </w:pPr>
          </w:p>
          <w:p w14:paraId="0F205293" w14:textId="77777777" w:rsidR="00163CA6" w:rsidRPr="007A3999" w:rsidRDefault="00163CA6" w:rsidP="001434F2">
            <w:pPr>
              <w:rPr>
                <w:color w:val="FF0000"/>
                <w:kern w:val="2"/>
                <w:szCs w:val="24"/>
              </w:rPr>
            </w:pPr>
            <w:r w:rsidRPr="007A3999">
              <w:rPr>
                <w:color w:val="FF0000"/>
                <w:kern w:val="2"/>
                <w:szCs w:val="24"/>
              </w:rPr>
              <w:t>arba</w:t>
            </w:r>
          </w:p>
          <w:p w14:paraId="660C93F0" w14:textId="77777777" w:rsidR="00163CA6" w:rsidRPr="007A3999" w:rsidRDefault="00163CA6" w:rsidP="001434F2">
            <w:pPr>
              <w:rPr>
                <w:kern w:val="2"/>
                <w:szCs w:val="24"/>
              </w:rPr>
            </w:pPr>
          </w:p>
          <w:p w14:paraId="0B67E9CA" w14:textId="77777777" w:rsidR="00856290" w:rsidRPr="007A3999" w:rsidRDefault="00856290" w:rsidP="001434F2">
            <w:pPr>
              <w:jc w:val="both"/>
              <w:rPr>
                <w:kern w:val="2"/>
                <w:szCs w:val="24"/>
              </w:rPr>
            </w:pPr>
            <w:r w:rsidRPr="007A3999">
              <w:rPr>
                <w:kern w:val="2"/>
                <w:szCs w:val="24"/>
              </w:rPr>
              <w:t xml:space="preserve">Sutarčiai vykdyti pasitelkiami šie subtiekėjai: </w:t>
            </w:r>
            <w:r w:rsidRPr="007A3999">
              <w:rPr>
                <w:color w:val="156082" w:themeColor="accent1"/>
                <w:kern w:val="2"/>
                <w:szCs w:val="24"/>
              </w:rPr>
              <w:t>(surašyti pasiūlyme nurodytus, subtiekėjus).</w:t>
            </w:r>
          </w:p>
          <w:p w14:paraId="2C809864" w14:textId="77777777" w:rsidR="00856290" w:rsidRPr="007A3999" w:rsidRDefault="00856290" w:rsidP="001434F2">
            <w:pPr>
              <w:jc w:val="both"/>
              <w:rPr>
                <w:kern w:val="2"/>
                <w:szCs w:val="24"/>
              </w:rPr>
            </w:pPr>
          </w:p>
          <w:p w14:paraId="5C62FC08" w14:textId="77777777" w:rsidR="00856290" w:rsidRPr="007A3999" w:rsidRDefault="00856290" w:rsidP="001434F2">
            <w:pPr>
              <w:jc w:val="both"/>
              <w:rPr>
                <w:kern w:val="2"/>
                <w:szCs w:val="24"/>
              </w:rPr>
            </w:pPr>
            <w:r w:rsidRPr="007A3999">
              <w:rPr>
                <w:kern w:val="2"/>
                <w:szCs w:val="24"/>
              </w:rPr>
              <w:t xml:space="preserve">Sutarčiai vykdyti pasitelkiami specialistai, kuriais Tiekėjas rėmėsi siekdamas atitikti kvalifikacijos reikalavimus: </w:t>
            </w:r>
            <w:r w:rsidRPr="007A3999">
              <w:rPr>
                <w:color w:val="156082" w:themeColor="accent1"/>
                <w:kern w:val="2"/>
                <w:szCs w:val="24"/>
              </w:rPr>
              <w:t>(surašyti pasiūlyme nurodytus, specialistus)</w:t>
            </w:r>
            <w:r w:rsidRPr="007A3999">
              <w:rPr>
                <w:i/>
                <w:kern w:val="2"/>
                <w:szCs w:val="24"/>
              </w:rPr>
              <w:t>.</w:t>
            </w:r>
            <w:r w:rsidRPr="007A3999">
              <w:rPr>
                <w:kern w:val="2"/>
                <w:szCs w:val="24"/>
              </w:rPr>
              <w:t> </w:t>
            </w:r>
          </w:p>
          <w:p w14:paraId="5C6BB897" w14:textId="77777777" w:rsidR="00856290" w:rsidRPr="007A3999" w:rsidRDefault="00856290" w:rsidP="001434F2">
            <w:pPr>
              <w:jc w:val="both"/>
              <w:rPr>
                <w:kern w:val="2"/>
                <w:szCs w:val="24"/>
              </w:rPr>
            </w:pPr>
          </w:p>
          <w:p w14:paraId="2B955219" w14:textId="77777777" w:rsidR="00856290" w:rsidRPr="007A3999" w:rsidRDefault="00856290" w:rsidP="001434F2">
            <w:pPr>
              <w:rPr>
                <w:color w:val="FF0000"/>
                <w:kern w:val="2"/>
                <w:szCs w:val="24"/>
              </w:rPr>
            </w:pPr>
            <w:r w:rsidRPr="007A3999">
              <w:rPr>
                <w:color w:val="FF0000"/>
                <w:kern w:val="2"/>
                <w:szCs w:val="24"/>
              </w:rPr>
              <w:t xml:space="preserve">arba </w:t>
            </w:r>
            <w:r w:rsidRPr="007A3999">
              <w:rPr>
                <w:i/>
                <w:color w:val="FF0000"/>
                <w:kern w:val="2"/>
                <w:szCs w:val="24"/>
              </w:rPr>
              <w:t>(jei subtiekėjų ir (ar) specialistų yra daug – išvardijami atskirame priede</w:t>
            </w:r>
            <w:r w:rsidRPr="007A3999">
              <w:rPr>
                <w:color w:val="FF0000"/>
                <w:kern w:val="2"/>
                <w:szCs w:val="24"/>
              </w:rPr>
              <w:t>)</w:t>
            </w:r>
          </w:p>
          <w:p w14:paraId="1A7B4960" w14:textId="77777777" w:rsidR="00856290" w:rsidRPr="007A3999" w:rsidRDefault="00856290" w:rsidP="001434F2">
            <w:pPr>
              <w:rPr>
                <w:kern w:val="2"/>
                <w:szCs w:val="24"/>
              </w:rPr>
            </w:pPr>
          </w:p>
          <w:p w14:paraId="0B94436B" w14:textId="06BA9583" w:rsidR="00163CA6" w:rsidRPr="007A3999" w:rsidRDefault="00856290" w:rsidP="001434F2">
            <w:pPr>
              <w:jc w:val="both"/>
              <w:rPr>
                <w:b/>
                <w:bCs/>
                <w:kern w:val="2"/>
                <w:szCs w:val="24"/>
              </w:rPr>
            </w:pPr>
            <w:r w:rsidRPr="007A3999">
              <w:rPr>
                <w:kern w:val="2"/>
                <w:szCs w:val="24"/>
              </w:rPr>
              <w:t xml:space="preserve">Sutarties vykdymui pasitelkiami subtiekėjai ir (ar) specialistai yra nurodyti Sutarties </w:t>
            </w:r>
            <w:r w:rsidRPr="007A3999">
              <w:rPr>
                <w:kern w:val="2"/>
                <w:szCs w:val="24"/>
                <w:highlight w:val="yellow"/>
              </w:rPr>
              <w:t>[...]</w:t>
            </w:r>
            <w:r w:rsidRPr="007A3999">
              <w:rPr>
                <w:kern w:val="2"/>
                <w:szCs w:val="24"/>
              </w:rPr>
              <w:t xml:space="preserve"> priede „Sutarties vykdymui pasitelkiami </w:t>
            </w:r>
            <w:r w:rsidRPr="007A3999">
              <w:rPr>
                <w:color w:val="0070C0"/>
                <w:kern w:val="2"/>
                <w:szCs w:val="24"/>
              </w:rPr>
              <w:t>subtiekėjai ir (ar) specialistai“</w:t>
            </w:r>
          </w:p>
        </w:tc>
      </w:tr>
    </w:tbl>
    <w:p w14:paraId="67547D2F" w14:textId="77777777" w:rsidR="009B5DBE" w:rsidRPr="007A3999" w:rsidRDefault="009B5DBE" w:rsidP="001434F2">
      <w:pPr>
        <w:rPr>
          <w:szCs w:val="24"/>
        </w:rPr>
      </w:pPr>
    </w:p>
    <w:p w14:paraId="2F363E40" w14:textId="4CE69DC5"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lastRenderedPageBreak/>
        <w:t>8.</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941C3A4"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7A3999" w:rsidRDefault="00163CA6" w:rsidP="001434F2">
            <w:pPr>
              <w:rPr>
                <w:b/>
                <w:bCs/>
                <w:kern w:val="2"/>
                <w:szCs w:val="24"/>
              </w:rPr>
            </w:pPr>
            <w:r w:rsidRPr="007A3999">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7A3999" w:rsidRDefault="00163CA6" w:rsidP="001434F2">
            <w:pPr>
              <w:rPr>
                <w:kern w:val="2"/>
                <w:szCs w:val="24"/>
              </w:rPr>
            </w:pPr>
            <w:r w:rsidRPr="007A3999">
              <w:rPr>
                <w:kern w:val="2"/>
                <w:szCs w:val="24"/>
              </w:rPr>
              <w:t>Prievolių pagal Sutartį įvykdymas užtikrinamas:</w:t>
            </w:r>
          </w:p>
          <w:p w14:paraId="7EC74867" w14:textId="3F843270" w:rsidR="005F23BA" w:rsidRPr="007A3999" w:rsidRDefault="00163CA6" w:rsidP="001434F2">
            <w:pPr>
              <w:pStyle w:val="Sraopastraipa"/>
              <w:numPr>
                <w:ilvl w:val="0"/>
                <w:numId w:val="3"/>
              </w:numPr>
              <w:rPr>
                <w:kern w:val="2"/>
                <w:szCs w:val="24"/>
              </w:rPr>
            </w:pPr>
            <w:r w:rsidRPr="007A3999">
              <w:rPr>
                <w:kern w:val="2"/>
                <w:szCs w:val="24"/>
              </w:rPr>
              <w:t>Netesybomis (delspinigiais, bauda)</w:t>
            </w:r>
            <w:r w:rsidR="005F23BA" w:rsidRPr="007A3999">
              <w:rPr>
                <w:kern w:val="2"/>
                <w:szCs w:val="24"/>
              </w:rPr>
              <w:t>.</w:t>
            </w:r>
          </w:p>
          <w:p w14:paraId="1DD0405C" w14:textId="52625162" w:rsidR="00856290" w:rsidRPr="007A3999" w:rsidRDefault="00856290" w:rsidP="001434F2">
            <w:pPr>
              <w:rPr>
                <w:kern w:val="2"/>
                <w:szCs w:val="24"/>
              </w:rPr>
            </w:pPr>
          </w:p>
        </w:tc>
      </w:tr>
      <w:tr w:rsidR="00163CA6" w:rsidRPr="007A3999" w14:paraId="539B898D"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7A3999" w:rsidRDefault="00163CA6" w:rsidP="001434F2">
            <w:pPr>
              <w:rPr>
                <w:b/>
                <w:bCs/>
                <w:kern w:val="2"/>
                <w:szCs w:val="24"/>
              </w:rPr>
            </w:pPr>
            <w:r w:rsidRPr="007A3999">
              <w:rPr>
                <w:b/>
                <w:bCs/>
                <w:kern w:val="2"/>
                <w:szCs w:val="24"/>
              </w:rPr>
              <w:t>8.2.</w:t>
            </w:r>
            <w:r w:rsidR="007D4483" w:rsidRPr="007A3999">
              <w:rPr>
                <w:b/>
                <w:bCs/>
                <w:kern w:val="2"/>
                <w:szCs w:val="24"/>
              </w:rPr>
              <w:t xml:space="preserve"> </w:t>
            </w:r>
            <w:r w:rsidRPr="007A3999">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7A3999" w:rsidRDefault="00163CA6" w:rsidP="001434F2">
            <w:pPr>
              <w:rPr>
                <w:kern w:val="2"/>
                <w:szCs w:val="24"/>
              </w:rPr>
            </w:pPr>
            <w:r w:rsidRPr="007A3999">
              <w:rPr>
                <w:kern w:val="2"/>
                <w:szCs w:val="24"/>
              </w:rPr>
              <w:t>Netaikoma</w:t>
            </w:r>
          </w:p>
        </w:tc>
      </w:tr>
      <w:tr w:rsidR="00163CA6" w:rsidRPr="007A3999" w14:paraId="0348EDA5" w14:textId="77777777" w:rsidTr="00B36BB3">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7A3999" w:rsidRDefault="00163CA6" w:rsidP="001434F2">
            <w:pPr>
              <w:rPr>
                <w:b/>
                <w:bCs/>
                <w:kern w:val="2"/>
                <w:szCs w:val="24"/>
              </w:rPr>
            </w:pPr>
            <w:r w:rsidRPr="007A3999">
              <w:rPr>
                <w:b/>
                <w:bCs/>
                <w:kern w:val="2"/>
                <w:szCs w:val="24"/>
              </w:rPr>
              <w:t>8.3.</w:t>
            </w:r>
            <w:r w:rsidR="007D4483" w:rsidRPr="007A3999">
              <w:rPr>
                <w:b/>
                <w:bCs/>
                <w:kern w:val="2"/>
                <w:szCs w:val="24"/>
              </w:rPr>
              <w:t xml:space="preserve"> </w:t>
            </w:r>
            <w:r w:rsidRPr="007A3999">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7A3999" w:rsidRDefault="00163CA6" w:rsidP="001434F2">
            <w:pPr>
              <w:rPr>
                <w:kern w:val="2"/>
                <w:szCs w:val="24"/>
              </w:rPr>
            </w:pPr>
            <w:r w:rsidRPr="007A3999">
              <w:rPr>
                <w:kern w:val="2"/>
                <w:szCs w:val="24"/>
              </w:rPr>
              <w:t>Netaikoma</w:t>
            </w:r>
          </w:p>
          <w:p w14:paraId="783E261C" w14:textId="21F445BB" w:rsidR="00163CA6" w:rsidRPr="007A3999" w:rsidRDefault="00163CA6" w:rsidP="001434F2">
            <w:pPr>
              <w:rPr>
                <w:kern w:val="2"/>
                <w:szCs w:val="24"/>
              </w:rPr>
            </w:pPr>
          </w:p>
        </w:tc>
      </w:tr>
    </w:tbl>
    <w:p w14:paraId="1514C8A1" w14:textId="77777777" w:rsidR="009B5DBE" w:rsidRPr="007A3999" w:rsidRDefault="009B5DBE" w:rsidP="001434F2">
      <w:pPr>
        <w:rPr>
          <w:szCs w:val="24"/>
        </w:rPr>
      </w:pPr>
    </w:p>
    <w:p w14:paraId="1CA6707F" w14:textId="0CD6AB88"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7A3999"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7A3999" w:rsidRDefault="00DC2F81" w:rsidP="001434F2">
            <w:pPr>
              <w:rPr>
                <w:b/>
                <w:bCs/>
                <w:kern w:val="2"/>
                <w:szCs w:val="24"/>
              </w:rPr>
            </w:pPr>
            <w:r w:rsidRPr="007A3999">
              <w:rPr>
                <w:b/>
                <w:bCs/>
                <w:kern w:val="2"/>
                <w:szCs w:val="24"/>
              </w:rPr>
              <w:t>9.1. 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7A3999" w:rsidRDefault="00DC2F81" w:rsidP="001434F2">
            <w:pPr>
              <w:jc w:val="both"/>
              <w:rPr>
                <w:color w:val="000000"/>
                <w:kern w:val="2"/>
                <w:szCs w:val="24"/>
              </w:rPr>
            </w:pPr>
            <w:r w:rsidRPr="007A3999">
              <w:rPr>
                <w:color w:val="000000"/>
                <w:kern w:val="2"/>
                <w:szCs w:val="24"/>
              </w:rPr>
              <w:t>Jei Pirkėjas, gavęs tinkamai pateiktą ir užpildytą Sąskaitą, uždelsia atsiskaityti už tinkamai Tiekėjo perduotas kokybišk</w:t>
            </w:r>
            <w:r w:rsidR="00E15593" w:rsidRPr="007A3999">
              <w:rPr>
                <w:color w:val="000000"/>
                <w:kern w:val="2"/>
                <w:szCs w:val="24"/>
              </w:rPr>
              <w:t>ą (-</w:t>
            </w:r>
            <w:proofErr w:type="spellStart"/>
            <w:r w:rsidR="00E15593" w:rsidRPr="007A3999">
              <w:rPr>
                <w:color w:val="000000"/>
                <w:kern w:val="2"/>
                <w:szCs w:val="24"/>
              </w:rPr>
              <w:t>as</w:t>
            </w:r>
            <w:proofErr w:type="spellEnd"/>
            <w:r w:rsidR="00E15593" w:rsidRPr="007A3999">
              <w:rPr>
                <w:color w:val="000000"/>
                <w:kern w:val="2"/>
                <w:szCs w:val="24"/>
              </w:rPr>
              <w:t>)</w:t>
            </w:r>
            <w:r w:rsidRPr="007A3999">
              <w:rPr>
                <w:color w:val="000000"/>
                <w:kern w:val="2"/>
                <w:szCs w:val="24"/>
              </w:rPr>
              <w:t xml:space="preserve"> Prek</w:t>
            </w:r>
            <w:r w:rsidR="00E15593" w:rsidRPr="007A3999">
              <w:rPr>
                <w:color w:val="000000"/>
                <w:kern w:val="2"/>
                <w:szCs w:val="24"/>
              </w:rPr>
              <w:t>ę (-</w:t>
            </w:r>
            <w:proofErr w:type="spellStart"/>
            <w:r w:rsidRPr="007A3999">
              <w:rPr>
                <w:color w:val="000000"/>
                <w:kern w:val="2"/>
                <w:szCs w:val="24"/>
              </w:rPr>
              <w:t>es</w:t>
            </w:r>
            <w:proofErr w:type="spellEnd"/>
            <w:r w:rsidR="00E15593" w:rsidRPr="007A3999">
              <w:rPr>
                <w:color w:val="000000"/>
                <w:kern w:val="2"/>
                <w:szCs w:val="24"/>
              </w:rPr>
              <w:t>)</w:t>
            </w:r>
            <w:r w:rsidRPr="007A3999">
              <w:rPr>
                <w:color w:val="000000"/>
                <w:kern w:val="2"/>
                <w:szCs w:val="24"/>
              </w:rPr>
              <w:t xml:space="preserve"> per Sutartyje nurodytą terminą, Tiekėjas nuo kitos nei nustatytas terminas dienos skaičiuoja Pirkėjui </w:t>
            </w:r>
            <w:r w:rsidRPr="007A3999">
              <w:rPr>
                <w:color w:val="000000" w:themeColor="text1"/>
                <w:kern w:val="2"/>
                <w:szCs w:val="24"/>
              </w:rPr>
              <w:t>0,0</w:t>
            </w:r>
            <w:r w:rsidR="00306C4A" w:rsidRPr="007A3999">
              <w:rPr>
                <w:color w:val="000000" w:themeColor="text1"/>
                <w:kern w:val="2"/>
                <w:szCs w:val="24"/>
              </w:rPr>
              <w:t>2</w:t>
            </w:r>
            <w:r w:rsidRPr="007A3999">
              <w:rPr>
                <w:color w:val="000000" w:themeColor="text1"/>
                <w:kern w:val="2"/>
                <w:szCs w:val="24"/>
              </w:rPr>
              <w:t xml:space="preserve"> (</w:t>
            </w:r>
            <w:r w:rsidR="00306C4A" w:rsidRPr="007A3999">
              <w:rPr>
                <w:color w:val="000000" w:themeColor="text1"/>
                <w:kern w:val="2"/>
                <w:szCs w:val="24"/>
              </w:rPr>
              <w:t>dvi</w:t>
            </w:r>
            <w:r w:rsidRPr="007A3999">
              <w:rPr>
                <w:color w:val="000000" w:themeColor="text1"/>
                <w:kern w:val="2"/>
                <w:szCs w:val="24"/>
              </w:rPr>
              <w:t xml:space="preserve"> šimtosios) procento </w:t>
            </w:r>
            <w:r w:rsidRPr="007A3999">
              <w:rPr>
                <w:color w:val="000000"/>
                <w:kern w:val="2"/>
                <w:szCs w:val="24"/>
              </w:rPr>
              <w:t xml:space="preserve">dydžio delspinigius nuo neapmokėtos sumos be PVM už kiekvieną </w:t>
            </w:r>
            <w:r w:rsidRPr="007A3999">
              <w:rPr>
                <w:color w:val="000000" w:themeColor="text1"/>
                <w:kern w:val="2"/>
                <w:szCs w:val="24"/>
              </w:rPr>
              <w:t>vėlavimo dieną.</w:t>
            </w:r>
          </w:p>
        </w:tc>
      </w:tr>
      <w:tr w:rsidR="00822482" w:rsidRPr="007A3999"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7A3999" w:rsidRDefault="00822482" w:rsidP="001434F2">
            <w:pPr>
              <w:rPr>
                <w:b/>
                <w:bCs/>
                <w:kern w:val="2"/>
                <w:szCs w:val="24"/>
              </w:rPr>
            </w:pPr>
            <w:r w:rsidRPr="007A3999">
              <w:rPr>
                <w:b/>
                <w:bCs/>
                <w:kern w:val="2"/>
                <w:szCs w:val="24"/>
              </w:rPr>
              <w:t>9.2. Tiekėjui taikomos netesybos</w:t>
            </w:r>
          </w:p>
        </w:tc>
        <w:tc>
          <w:tcPr>
            <w:tcW w:w="6828" w:type="dxa"/>
            <w:tcBorders>
              <w:top w:val="single" w:sz="4" w:space="0" w:color="auto"/>
              <w:left w:val="single" w:sz="4" w:space="0" w:color="auto"/>
              <w:bottom w:val="single" w:sz="4" w:space="0" w:color="auto"/>
              <w:right w:val="single" w:sz="4" w:space="0" w:color="auto"/>
            </w:tcBorders>
          </w:tcPr>
          <w:p w14:paraId="15D4F3A8" w14:textId="388B9771" w:rsidR="00974051" w:rsidRPr="007A3999" w:rsidRDefault="00822482" w:rsidP="001434F2">
            <w:pPr>
              <w:jc w:val="both"/>
              <w:rPr>
                <w:kern w:val="2"/>
                <w:szCs w:val="24"/>
              </w:rPr>
            </w:pPr>
            <w:r w:rsidRPr="007A3999">
              <w:rPr>
                <w:color w:val="000000"/>
                <w:kern w:val="2"/>
                <w:szCs w:val="24"/>
              </w:rPr>
              <w:t>9.2.1. Jeigu Tiekėjas vėluoja pristatyti Prekę</w:t>
            </w:r>
            <w:r w:rsidR="00E15593" w:rsidRPr="007A3999">
              <w:rPr>
                <w:color w:val="000000"/>
                <w:kern w:val="2"/>
                <w:szCs w:val="24"/>
              </w:rPr>
              <w:t xml:space="preserve"> (-</w:t>
            </w:r>
            <w:proofErr w:type="spellStart"/>
            <w:r w:rsidR="00E15593" w:rsidRPr="007A3999">
              <w:rPr>
                <w:color w:val="000000"/>
                <w:kern w:val="2"/>
                <w:szCs w:val="24"/>
              </w:rPr>
              <w:t>es</w:t>
            </w:r>
            <w:proofErr w:type="spellEnd"/>
            <w:r w:rsidR="00E15593" w:rsidRPr="007A3999">
              <w:rPr>
                <w:color w:val="000000"/>
                <w:kern w:val="2"/>
                <w:szCs w:val="24"/>
              </w:rPr>
              <w:t>)</w:t>
            </w:r>
            <w:r w:rsidRPr="007A3999">
              <w:rPr>
                <w:color w:val="000000"/>
                <w:kern w:val="2"/>
                <w:szCs w:val="24"/>
              </w:rPr>
              <w:t xml:space="preserve"> ar ištaisyti jos</w:t>
            </w:r>
            <w:r w:rsidR="00E15593" w:rsidRPr="007A3999">
              <w:rPr>
                <w:color w:val="000000"/>
                <w:kern w:val="2"/>
                <w:szCs w:val="24"/>
              </w:rPr>
              <w:t xml:space="preserve"> (jų)</w:t>
            </w:r>
            <w:r w:rsidRPr="007A3999">
              <w:rPr>
                <w:color w:val="000000"/>
                <w:kern w:val="2"/>
                <w:szCs w:val="24"/>
              </w:rPr>
              <w:t xml:space="preserve"> trūkumus</w:t>
            </w:r>
            <w:r w:rsidRPr="007A3999">
              <w:rPr>
                <w:color w:val="000000"/>
                <w:szCs w:val="24"/>
              </w:rPr>
              <w:t xml:space="preserve"> </w:t>
            </w:r>
            <w:r w:rsidRPr="007A3999">
              <w:rPr>
                <w:color w:val="000000"/>
                <w:kern w:val="2"/>
                <w:szCs w:val="24"/>
              </w:rPr>
              <w:t xml:space="preserve">arba </w:t>
            </w:r>
            <w:r w:rsidR="002B34AF">
              <w:rPr>
                <w:color w:val="000000"/>
                <w:kern w:val="2"/>
                <w:szCs w:val="24"/>
              </w:rPr>
              <w:t>vėluoja vykdyti</w:t>
            </w:r>
            <w:r w:rsidR="002B34AF" w:rsidRPr="007A3999">
              <w:rPr>
                <w:color w:val="000000"/>
                <w:kern w:val="2"/>
                <w:szCs w:val="24"/>
              </w:rPr>
              <w:t xml:space="preserve"> </w:t>
            </w:r>
            <w:r w:rsidR="00F95D7D">
              <w:rPr>
                <w:color w:val="000000"/>
                <w:kern w:val="2"/>
                <w:szCs w:val="24"/>
              </w:rPr>
              <w:t xml:space="preserve">6.2 punkte </w:t>
            </w:r>
            <w:r w:rsidR="00016429">
              <w:rPr>
                <w:color w:val="000000"/>
                <w:kern w:val="2"/>
                <w:szCs w:val="24"/>
              </w:rPr>
              <w:t>nustatytus</w:t>
            </w:r>
            <w:r w:rsidR="00016429" w:rsidRPr="007A3999">
              <w:rPr>
                <w:color w:val="000000"/>
                <w:kern w:val="2"/>
                <w:szCs w:val="24"/>
              </w:rPr>
              <w:t xml:space="preserve"> įsipareigojim</w:t>
            </w:r>
            <w:r w:rsidR="00016429">
              <w:rPr>
                <w:color w:val="000000"/>
                <w:kern w:val="2"/>
                <w:szCs w:val="24"/>
              </w:rPr>
              <w:t>us</w:t>
            </w:r>
            <w:r w:rsidRPr="007A3999">
              <w:rPr>
                <w:kern w:val="2"/>
                <w:szCs w:val="24"/>
              </w:rPr>
              <w:t>,</w:t>
            </w:r>
            <w:r w:rsidRPr="007A3999">
              <w:rPr>
                <w:color w:val="000000"/>
                <w:kern w:val="2"/>
                <w:szCs w:val="24"/>
              </w:rPr>
              <w:t xml:space="preserve"> Pirkėjas nuo kitos nei nustatytas terminas</w:t>
            </w:r>
            <w:r w:rsidR="00212216" w:rsidRPr="007A3999">
              <w:rPr>
                <w:color w:val="000000"/>
                <w:kern w:val="2"/>
                <w:szCs w:val="24"/>
              </w:rPr>
              <w:t xml:space="preserve"> </w:t>
            </w:r>
            <w:r w:rsidRPr="007A3999">
              <w:rPr>
                <w:color w:val="000000"/>
                <w:kern w:val="2"/>
                <w:szCs w:val="24"/>
              </w:rPr>
              <w:t xml:space="preserve">dienos Tiekėjui skaičiuoja </w:t>
            </w:r>
            <w:r w:rsidR="00D52D1D" w:rsidRPr="007A3999">
              <w:rPr>
                <w:kern w:val="2"/>
                <w:szCs w:val="24"/>
              </w:rPr>
              <w:t>100,00 Eur (vieno šimto eurų 00 ct) dydžio baudą už kiekvieną uždelstą dieną.</w:t>
            </w:r>
          </w:p>
          <w:p w14:paraId="70FAF2D0" w14:textId="5590247F" w:rsidR="00822482" w:rsidRPr="007A3999" w:rsidRDefault="00822482" w:rsidP="001434F2">
            <w:pPr>
              <w:jc w:val="both"/>
              <w:rPr>
                <w:color w:val="000000"/>
                <w:kern w:val="2"/>
                <w:szCs w:val="24"/>
              </w:rPr>
            </w:pPr>
            <w:r w:rsidRPr="007A3999">
              <w:rPr>
                <w:color w:val="000000"/>
                <w:szCs w:val="24"/>
                <w:lang w:val="lt"/>
              </w:rPr>
              <w:t>9.2.</w:t>
            </w:r>
            <w:r w:rsidR="00D52D1D" w:rsidRPr="007A3999">
              <w:rPr>
                <w:color w:val="000000"/>
                <w:szCs w:val="24"/>
                <w:lang w:val="lt"/>
              </w:rPr>
              <w:t>2</w:t>
            </w:r>
            <w:r w:rsidRPr="007A3999">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7A3999">
              <w:rPr>
                <w:szCs w:val="24"/>
                <w:lang w:val="lt"/>
              </w:rPr>
              <w:t xml:space="preserve">skaičiuoja </w:t>
            </w:r>
            <w:r w:rsidR="007C2C81" w:rsidRPr="007A3999">
              <w:rPr>
                <w:szCs w:val="24"/>
                <w:lang w:val="lt"/>
              </w:rPr>
              <w:t>0,02 (dvi šimtosios</w:t>
            </w:r>
            <w:r w:rsidRPr="007A3999">
              <w:rPr>
                <w:szCs w:val="24"/>
                <w:lang w:val="lt"/>
              </w:rPr>
              <w:t xml:space="preserve">) procento dydžio delspinigius už kiekvieną uždelstą dieną nuo </w:t>
            </w:r>
            <w:r w:rsidRPr="007A3999">
              <w:rPr>
                <w:color w:val="000000"/>
                <w:szCs w:val="24"/>
                <w:lang w:val="lt"/>
              </w:rPr>
              <w:t>laiku negrąžintos permokos, kainos be PVM.</w:t>
            </w:r>
          </w:p>
          <w:p w14:paraId="664216A9" w14:textId="11990C78" w:rsidR="00822482" w:rsidRPr="007A3999" w:rsidRDefault="00822482" w:rsidP="001434F2">
            <w:pPr>
              <w:jc w:val="both"/>
              <w:rPr>
                <w:szCs w:val="24"/>
              </w:rPr>
            </w:pPr>
            <w:r w:rsidRPr="007A3999">
              <w:rPr>
                <w:color w:val="000000"/>
                <w:kern w:val="2"/>
                <w:szCs w:val="24"/>
              </w:rPr>
              <w:t>9.2.</w:t>
            </w:r>
            <w:r w:rsidR="00D52D1D" w:rsidRPr="007A3999">
              <w:rPr>
                <w:color w:val="000000"/>
                <w:kern w:val="2"/>
                <w:szCs w:val="24"/>
              </w:rPr>
              <w:t>3</w:t>
            </w:r>
            <w:r w:rsidRPr="007A3999">
              <w:rPr>
                <w:color w:val="000000"/>
                <w:kern w:val="2"/>
                <w:szCs w:val="24"/>
              </w:rPr>
              <w:t xml:space="preserve">. Tiekėjas privalo sumokėti Pirkėjui netesybas </w:t>
            </w:r>
            <w:r w:rsidRPr="007A3999">
              <w:rPr>
                <w:kern w:val="2"/>
                <w:szCs w:val="24"/>
              </w:rPr>
              <w:t>10 (dešimt) dienų</w:t>
            </w:r>
            <w:r w:rsidRPr="007A3999">
              <w:rPr>
                <w:color w:val="000000"/>
                <w:kern w:val="2"/>
                <w:szCs w:val="24"/>
              </w:rPr>
              <w:t xml:space="preserve"> nuo Pirkėjo pareikalavimo, jeigu netesybų suma nėra </w:t>
            </w:r>
            <w:r w:rsidRPr="007A3999">
              <w:rPr>
                <w:szCs w:val="24"/>
              </w:rPr>
              <w:t>išskaitoma iš Tiekėjui mokėtinos sumos.</w:t>
            </w:r>
            <w:r w:rsidRPr="007A3999">
              <w:rPr>
                <w:color w:val="000000"/>
                <w:kern w:val="2"/>
                <w:szCs w:val="24"/>
              </w:rPr>
              <w:t xml:space="preserve"> Jeigu Tiekėjas nesumoka netesybų, Pirkėjas turi teisę išskaičiuoti netesybų sumas iš </w:t>
            </w:r>
            <w:r w:rsidRPr="007A3999">
              <w:rPr>
                <w:szCs w:val="24"/>
              </w:rPr>
              <w:t>Tiekėjui mokėtinos sumos.</w:t>
            </w:r>
          </w:p>
          <w:p w14:paraId="7DCFACDB" w14:textId="3780029A" w:rsidR="00822482" w:rsidRPr="007A3999" w:rsidRDefault="00822482" w:rsidP="001434F2">
            <w:pPr>
              <w:jc w:val="both"/>
              <w:rPr>
                <w:b/>
                <w:kern w:val="2"/>
                <w:szCs w:val="24"/>
              </w:rPr>
            </w:pPr>
            <w:r w:rsidRPr="007A3999">
              <w:rPr>
                <w:bCs/>
                <w:kern w:val="2"/>
                <w:szCs w:val="24"/>
              </w:rPr>
              <w:t>9.2.</w:t>
            </w:r>
            <w:r w:rsidR="00D52D1D" w:rsidRPr="007A3999">
              <w:rPr>
                <w:bCs/>
                <w:kern w:val="2"/>
                <w:szCs w:val="24"/>
              </w:rPr>
              <w:t>4</w:t>
            </w:r>
            <w:r w:rsidRPr="007A3999">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7A3999"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7A3999" w:rsidRDefault="00163CA6" w:rsidP="001434F2">
            <w:pPr>
              <w:rPr>
                <w:b/>
                <w:bCs/>
                <w:kern w:val="2"/>
                <w:szCs w:val="24"/>
              </w:rPr>
            </w:pPr>
            <w:r w:rsidRPr="007A3999">
              <w:rPr>
                <w:b/>
                <w:bCs/>
                <w:kern w:val="2"/>
                <w:szCs w:val="24"/>
              </w:rPr>
              <w:t>9.3.</w:t>
            </w:r>
            <w:r w:rsidR="007D4483" w:rsidRPr="007A3999">
              <w:rPr>
                <w:b/>
                <w:bCs/>
                <w:kern w:val="2"/>
                <w:szCs w:val="24"/>
              </w:rPr>
              <w:t xml:space="preserve"> </w:t>
            </w:r>
            <w:r w:rsidRPr="007A3999">
              <w:rPr>
                <w:b/>
                <w:bCs/>
                <w:kern w:val="2"/>
                <w:szCs w:val="24"/>
              </w:rPr>
              <w:t xml:space="preserve">Tiekėjui / Pirkėjui taikoma bauda nutraukus Sutartį dėl esminio Sutarties pažeidimo </w:t>
            </w:r>
            <w:r w:rsidRPr="007A3999">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7A3999" w:rsidRDefault="00F25F4D" w:rsidP="001434F2">
            <w:pPr>
              <w:jc w:val="both"/>
              <w:rPr>
                <w:kern w:val="2"/>
                <w:szCs w:val="24"/>
              </w:rPr>
            </w:pPr>
            <w:r w:rsidRPr="007A3999">
              <w:rPr>
                <w:kern w:val="2"/>
                <w:szCs w:val="24"/>
              </w:rPr>
              <w:t xml:space="preserve">Nutraukus Sutartį dėl Tiekėjo padaryto esminio Sutarties pažeidimo arba Tiekėjui nepagrįstai nutraukus Sutarties vykdymą ne Sutartyje nustatyta tvarka Tiekėjas moka Pirkėjui </w:t>
            </w:r>
            <w:r w:rsidR="003A3FB3" w:rsidRPr="00D909D3">
              <w:rPr>
                <w:kern w:val="2"/>
                <w:szCs w:val="24"/>
              </w:rPr>
              <w:t>10</w:t>
            </w:r>
            <w:r w:rsidRPr="00D909D3">
              <w:rPr>
                <w:kern w:val="2"/>
                <w:szCs w:val="24"/>
              </w:rPr>
              <w:t xml:space="preserve"> </w:t>
            </w:r>
            <w:r w:rsidR="007C2C81" w:rsidRPr="00D909D3">
              <w:rPr>
                <w:kern w:val="2"/>
                <w:szCs w:val="24"/>
              </w:rPr>
              <w:t>(</w:t>
            </w:r>
            <w:r w:rsidR="0015015B" w:rsidRPr="00D909D3">
              <w:rPr>
                <w:kern w:val="2"/>
                <w:szCs w:val="24"/>
              </w:rPr>
              <w:t>dešimties</w:t>
            </w:r>
            <w:r w:rsidR="007C2C81" w:rsidRPr="00D909D3">
              <w:rPr>
                <w:kern w:val="2"/>
                <w:szCs w:val="24"/>
              </w:rPr>
              <w:t xml:space="preserve">) </w:t>
            </w:r>
            <w:r w:rsidRPr="00D909D3">
              <w:rPr>
                <w:kern w:val="2"/>
                <w:szCs w:val="24"/>
              </w:rPr>
              <w:t>procentų</w:t>
            </w:r>
            <w:r w:rsidRPr="007A3999">
              <w:rPr>
                <w:kern w:val="2"/>
                <w:szCs w:val="24"/>
              </w:rPr>
              <w:t xml:space="preserve"> nuo Pradinės sutarties vertės</w:t>
            </w:r>
            <w:r w:rsidRPr="007A3999">
              <w:rPr>
                <w:b/>
                <w:bCs/>
                <w:kern w:val="2"/>
                <w:szCs w:val="24"/>
              </w:rPr>
              <w:t xml:space="preserve"> </w:t>
            </w:r>
            <w:r w:rsidRPr="007A3999">
              <w:rPr>
                <w:kern w:val="2"/>
                <w:szCs w:val="24"/>
              </w:rPr>
              <w:t>dydžio baudą.</w:t>
            </w:r>
          </w:p>
        </w:tc>
      </w:tr>
      <w:tr w:rsidR="002E6B46" w:rsidRPr="007A3999"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7A3999" w:rsidRDefault="002E6B46" w:rsidP="001434F2">
            <w:pPr>
              <w:rPr>
                <w:b/>
                <w:bCs/>
                <w:kern w:val="2"/>
                <w:szCs w:val="24"/>
              </w:rPr>
            </w:pPr>
            <w:r w:rsidRPr="007A3999">
              <w:rPr>
                <w:b/>
                <w:bCs/>
                <w:kern w:val="2"/>
                <w:szCs w:val="24"/>
              </w:rPr>
              <w:t xml:space="preserve">9.4. Tiekėjui taikoma bauda dėl esamų subtiekėjų ar specialistų </w:t>
            </w:r>
            <w:r w:rsidRPr="007A3999">
              <w:rPr>
                <w:b/>
                <w:bCs/>
                <w:kern w:val="2"/>
                <w:szCs w:val="24"/>
              </w:rPr>
              <w:lastRenderedPageBreak/>
              <w:t>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477093C4" w:rsidR="002E6B46" w:rsidRPr="007A3999" w:rsidRDefault="00F95D7D" w:rsidP="001434F2">
            <w:pPr>
              <w:rPr>
                <w:color w:val="000000"/>
                <w:kern w:val="2"/>
                <w:szCs w:val="24"/>
              </w:rPr>
            </w:pPr>
            <w:r>
              <w:rPr>
                <w:color w:val="000000"/>
                <w:kern w:val="2"/>
              </w:rPr>
              <w:lastRenderedPageBreak/>
              <w:t>Netaikoma</w:t>
            </w:r>
          </w:p>
        </w:tc>
      </w:tr>
      <w:tr w:rsidR="002E6B46" w:rsidRPr="007A3999"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7A3999" w:rsidRDefault="002E6B46" w:rsidP="001434F2">
            <w:pPr>
              <w:rPr>
                <w:b/>
                <w:bCs/>
                <w:kern w:val="2"/>
                <w:szCs w:val="24"/>
              </w:rPr>
            </w:pPr>
            <w:r w:rsidRPr="007A3999">
              <w:rPr>
                <w:b/>
                <w:bCs/>
                <w:kern w:val="2"/>
                <w:szCs w:val="24"/>
              </w:rPr>
              <w:t>9.5. 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21E6E62" w:rsidR="002E6B46" w:rsidRPr="007A3999" w:rsidRDefault="00596E24" w:rsidP="001434F2">
            <w:pPr>
              <w:rPr>
                <w:color w:val="000000"/>
                <w:kern w:val="2"/>
                <w:szCs w:val="24"/>
              </w:rPr>
            </w:pPr>
            <w:r w:rsidRPr="00BA430B">
              <w:rPr>
                <w:color w:val="FF0000"/>
                <w:kern w:val="2"/>
                <w:szCs w:val="24"/>
              </w:rPr>
              <w:t> </w:t>
            </w:r>
            <w:r w:rsidR="00016429">
              <w:rPr>
                <w:kern w:val="2"/>
                <w:szCs w:val="24"/>
              </w:rPr>
              <w:t>1</w:t>
            </w:r>
            <w:r w:rsidR="00016429" w:rsidRPr="003827B8">
              <w:rPr>
                <w:kern w:val="2"/>
                <w:szCs w:val="24"/>
              </w:rPr>
              <w:t>00</w:t>
            </w:r>
            <w:r w:rsidRPr="003827B8">
              <w:rPr>
                <w:kern w:val="2"/>
                <w:szCs w:val="24"/>
              </w:rPr>
              <w:t xml:space="preserve">,00 </w:t>
            </w:r>
            <w:r w:rsidR="002E6B46" w:rsidRPr="003827B8">
              <w:rPr>
                <w:kern w:val="2"/>
                <w:szCs w:val="24"/>
              </w:rPr>
              <w:t>(</w:t>
            </w:r>
            <w:r w:rsidR="00016429">
              <w:rPr>
                <w:kern w:val="2"/>
                <w:szCs w:val="24"/>
              </w:rPr>
              <w:t>vienas</w:t>
            </w:r>
            <w:r w:rsidR="00016429" w:rsidRPr="003827B8">
              <w:rPr>
                <w:kern w:val="2"/>
                <w:szCs w:val="24"/>
              </w:rPr>
              <w:t xml:space="preserve"> šimta</w:t>
            </w:r>
            <w:r w:rsidR="00016429">
              <w:rPr>
                <w:kern w:val="2"/>
                <w:szCs w:val="24"/>
              </w:rPr>
              <w:t>s</w:t>
            </w:r>
            <w:r w:rsidR="002E6B46" w:rsidRPr="003827B8">
              <w:rPr>
                <w:kern w:val="2"/>
                <w:szCs w:val="24"/>
              </w:rPr>
              <w:t>) eurų</w:t>
            </w:r>
            <w:r w:rsidR="002E6B46" w:rsidRPr="003827B8">
              <w:rPr>
                <w:rStyle w:val="normaltextrun"/>
                <w:szCs w:val="24"/>
                <w:bdr w:val="none" w:sz="0" w:space="0" w:color="auto" w:frame="1"/>
              </w:rPr>
              <w:t xml:space="preserve"> už kiekvieną nustatytą atvejį.</w:t>
            </w:r>
          </w:p>
        </w:tc>
      </w:tr>
      <w:tr w:rsidR="006F5A94" w:rsidRPr="007A3999"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7A3999" w:rsidRDefault="006F5A94" w:rsidP="001434F2">
            <w:pPr>
              <w:rPr>
                <w:b/>
                <w:bCs/>
                <w:kern w:val="2"/>
                <w:szCs w:val="24"/>
              </w:rPr>
            </w:pPr>
            <w:r w:rsidRPr="007A3999">
              <w:rPr>
                <w:b/>
                <w:bCs/>
                <w:kern w:val="2"/>
                <w:szCs w:val="24"/>
              </w:rPr>
              <w:t>9.6. 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7A3999" w:rsidRDefault="006F5A94" w:rsidP="001434F2">
            <w:pPr>
              <w:rPr>
                <w:color w:val="4472C4"/>
                <w:kern w:val="2"/>
                <w:szCs w:val="24"/>
              </w:rPr>
            </w:pPr>
            <w:r w:rsidRPr="007A3999">
              <w:rPr>
                <w:kern w:val="2"/>
                <w:szCs w:val="24"/>
              </w:rPr>
              <w:t>Netaikoma</w:t>
            </w:r>
          </w:p>
          <w:p w14:paraId="4874FECE" w14:textId="2AFED954" w:rsidR="006F5A94" w:rsidRPr="007A3999" w:rsidRDefault="006F5A94" w:rsidP="001434F2">
            <w:pPr>
              <w:rPr>
                <w:color w:val="4472C4"/>
                <w:kern w:val="2"/>
                <w:szCs w:val="24"/>
              </w:rPr>
            </w:pPr>
          </w:p>
        </w:tc>
      </w:tr>
      <w:tr w:rsidR="006F5A94" w:rsidRPr="007A3999"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7A3999" w:rsidRDefault="006F5A94" w:rsidP="001434F2">
            <w:pPr>
              <w:rPr>
                <w:b/>
                <w:bCs/>
                <w:kern w:val="2"/>
                <w:szCs w:val="24"/>
              </w:rPr>
            </w:pPr>
            <w:r w:rsidRPr="007A3999">
              <w:rPr>
                <w:b/>
                <w:bCs/>
                <w:kern w:val="2"/>
                <w:szCs w:val="24"/>
              </w:rPr>
              <w:t xml:space="preserve">9.7. Tiekėjui taikomos netesybos dėl pirkimo dokumentuose nustatytų Kokybinių kriterijų </w:t>
            </w:r>
            <w:proofErr w:type="spellStart"/>
            <w:r w:rsidRPr="007A3999">
              <w:rPr>
                <w:b/>
                <w:bCs/>
                <w:kern w:val="2"/>
                <w:szCs w:val="24"/>
              </w:rPr>
              <w:t>nepasiekimo</w:t>
            </w:r>
            <w:proofErr w:type="spellEnd"/>
            <w:r w:rsidRPr="007A3999">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7A3999" w:rsidRDefault="006F5A94" w:rsidP="001434F2">
            <w:pPr>
              <w:rPr>
                <w:color w:val="4472C4"/>
                <w:kern w:val="2"/>
                <w:szCs w:val="24"/>
              </w:rPr>
            </w:pPr>
            <w:r w:rsidRPr="007A3999">
              <w:rPr>
                <w:kern w:val="2"/>
                <w:szCs w:val="24"/>
              </w:rPr>
              <w:t>Netaikoma</w:t>
            </w:r>
          </w:p>
          <w:p w14:paraId="284D6F55" w14:textId="0679C5F0" w:rsidR="006F5A94" w:rsidRPr="007A3999" w:rsidRDefault="006F5A94" w:rsidP="001434F2">
            <w:pPr>
              <w:rPr>
                <w:color w:val="4472C4"/>
                <w:kern w:val="2"/>
                <w:szCs w:val="24"/>
              </w:rPr>
            </w:pPr>
          </w:p>
        </w:tc>
      </w:tr>
      <w:tr w:rsidR="00163CA6" w:rsidRPr="007A3999"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7A3999" w:rsidRDefault="00163CA6" w:rsidP="001434F2">
            <w:pPr>
              <w:rPr>
                <w:b/>
                <w:bCs/>
                <w:kern w:val="2"/>
                <w:szCs w:val="24"/>
              </w:rPr>
            </w:pPr>
            <w:r w:rsidRPr="007A3999">
              <w:rPr>
                <w:b/>
                <w:bCs/>
                <w:kern w:val="2"/>
                <w:szCs w:val="24"/>
              </w:rPr>
              <w:t>9.8.</w:t>
            </w:r>
            <w:r w:rsidR="007D4483" w:rsidRPr="007A3999">
              <w:rPr>
                <w:b/>
                <w:bCs/>
                <w:kern w:val="2"/>
                <w:szCs w:val="24"/>
              </w:rPr>
              <w:t xml:space="preserve"> </w:t>
            </w:r>
            <w:r w:rsidRPr="007A3999">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7A3999" w:rsidRDefault="00163CA6" w:rsidP="001434F2">
            <w:pPr>
              <w:rPr>
                <w:kern w:val="2"/>
                <w:szCs w:val="24"/>
              </w:rPr>
            </w:pPr>
            <w:r w:rsidRPr="007A3999">
              <w:rPr>
                <w:kern w:val="2"/>
                <w:szCs w:val="24"/>
              </w:rPr>
              <w:t>Netaikoma</w:t>
            </w:r>
          </w:p>
        </w:tc>
      </w:tr>
      <w:tr w:rsidR="00163CA6" w:rsidRPr="007A3999"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7A3999" w:rsidRDefault="00163CA6" w:rsidP="001434F2">
            <w:pPr>
              <w:rPr>
                <w:b/>
                <w:bCs/>
                <w:kern w:val="2"/>
                <w:szCs w:val="24"/>
              </w:rPr>
            </w:pPr>
            <w:r w:rsidRPr="007A3999">
              <w:rPr>
                <w:b/>
                <w:bCs/>
                <w:kern w:val="2"/>
                <w:szCs w:val="24"/>
              </w:rPr>
              <w:t>9.9.</w:t>
            </w:r>
            <w:r w:rsidR="007D4483" w:rsidRPr="007A3999">
              <w:rPr>
                <w:b/>
                <w:bCs/>
                <w:kern w:val="2"/>
                <w:szCs w:val="24"/>
              </w:rPr>
              <w:t xml:space="preserve"> </w:t>
            </w:r>
            <w:r w:rsidRPr="007A3999">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7A3999" w:rsidRDefault="1650F788" w:rsidP="001434F2">
            <w:pPr>
              <w:jc w:val="both"/>
              <w:rPr>
                <w:szCs w:val="24"/>
              </w:rPr>
            </w:pPr>
            <w:r w:rsidRPr="007A3999">
              <w:rPr>
                <w:szCs w:val="24"/>
              </w:rPr>
              <w:t xml:space="preserve">Pažeidus reikalavimą dėl Pirkėjo simbolių, pavadinimo ir ženklo reklamoje, rinkodaroje, taip pat naudotis Pirkėjo sukurtais intelektiniais veiklos rezultatais, Tiekėjui taikoma 1 (vieno) procento bauda nuo Pradinės </w:t>
            </w:r>
            <w:r w:rsidR="4DA6EC3E" w:rsidRPr="007A3999">
              <w:rPr>
                <w:szCs w:val="24"/>
              </w:rPr>
              <w:t>s</w:t>
            </w:r>
            <w:r w:rsidRPr="007A3999">
              <w:rPr>
                <w:szCs w:val="24"/>
              </w:rPr>
              <w:t>utarties vertės.</w:t>
            </w:r>
          </w:p>
        </w:tc>
      </w:tr>
      <w:tr w:rsidR="00163CA6" w:rsidRPr="007A3999"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7A3999" w:rsidRDefault="00163CA6" w:rsidP="001434F2">
            <w:pPr>
              <w:rPr>
                <w:b/>
                <w:bCs/>
                <w:kern w:val="2"/>
                <w:szCs w:val="24"/>
              </w:rPr>
            </w:pPr>
            <w:r w:rsidRPr="007A3999">
              <w:rPr>
                <w:b/>
                <w:bCs/>
                <w:kern w:val="2"/>
                <w:szCs w:val="24"/>
              </w:rPr>
              <w:t>9.10.</w:t>
            </w:r>
            <w:r w:rsidR="007D4483" w:rsidRPr="007A3999">
              <w:rPr>
                <w:b/>
                <w:bCs/>
                <w:kern w:val="2"/>
                <w:szCs w:val="24"/>
              </w:rPr>
              <w:t xml:space="preserve"> </w:t>
            </w:r>
            <w:r w:rsidRPr="007A3999">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7A3999" w:rsidRDefault="006F5A94" w:rsidP="001434F2">
            <w:pPr>
              <w:rPr>
                <w:kern w:val="2"/>
                <w:szCs w:val="24"/>
              </w:rPr>
            </w:pPr>
            <w:r w:rsidRPr="007A3999">
              <w:rPr>
                <w:kern w:val="2"/>
                <w:szCs w:val="24"/>
              </w:rPr>
              <w:t>Netaikoma</w:t>
            </w:r>
          </w:p>
        </w:tc>
      </w:tr>
    </w:tbl>
    <w:p w14:paraId="3AD61522" w14:textId="77777777" w:rsidR="009B5DBE" w:rsidRPr="007A3999" w:rsidRDefault="009B5DBE" w:rsidP="001434F2">
      <w:pPr>
        <w:rPr>
          <w:b/>
          <w:kern w:val="2"/>
          <w:szCs w:val="24"/>
        </w:rPr>
      </w:pPr>
    </w:p>
    <w:p w14:paraId="54FABF3A" w14:textId="23B145BF"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kern w:val="2"/>
          <w:sz w:val="24"/>
          <w:szCs w:val="24"/>
        </w:rPr>
        <w:t>10.</w:t>
      </w:r>
      <w:r w:rsidR="007D4483" w:rsidRPr="007A3999">
        <w:rPr>
          <w:rFonts w:ascii="Times New Roman" w:hAnsi="Times New Roman" w:cs="Times New Roman"/>
          <w:b/>
          <w:kern w:val="2"/>
          <w:sz w:val="24"/>
          <w:szCs w:val="24"/>
        </w:rPr>
        <w:t xml:space="preserve"> </w:t>
      </w:r>
      <w:r w:rsidRPr="007A3999">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7A3999" w14:paraId="12A0B104" w14:textId="77777777" w:rsidTr="19F0D416">
        <w:trPr>
          <w:trHeight w:val="300"/>
        </w:trPr>
        <w:tc>
          <w:tcPr>
            <w:tcW w:w="2707" w:type="dxa"/>
            <w:gridSpan w:val="2"/>
          </w:tcPr>
          <w:p w14:paraId="528D63E3" w14:textId="7E76D031" w:rsidR="00163CA6" w:rsidRPr="007A3999" w:rsidRDefault="00163CA6" w:rsidP="001434F2">
            <w:pPr>
              <w:rPr>
                <w:b/>
                <w:bCs/>
                <w:kern w:val="2"/>
                <w:szCs w:val="24"/>
              </w:rPr>
            </w:pPr>
            <w:r w:rsidRPr="007A3999">
              <w:rPr>
                <w:b/>
                <w:bCs/>
                <w:szCs w:val="24"/>
              </w:rPr>
              <w:t>10.1.</w:t>
            </w:r>
            <w:r w:rsidR="007D4483" w:rsidRPr="007A3999">
              <w:rPr>
                <w:b/>
                <w:bCs/>
                <w:szCs w:val="24"/>
              </w:rPr>
              <w:t xml:space="preserve"> </w:t>
            </w:r>
            <w:r w:rsidRPr="007A3999">
              <w:rPr>
                <w:b/>
                <w:bCs/>
                <w:szCs w:val="24"/>
              </w:rPr>
              <w:t>Esminės Sutarties sąlygos</w:t>
            </w:r>
          </w:p>
        </w:tc>
        <w:tc>
          <w:tcPr>
            <w:tcW w:w="6828" w:type="dxa"/>
          </w:tcPr>
          <w:p w14:paraId="153DE0EC" w14:textId="607125AD" w:rsidR="006F5A94" w:rsidRPr="007A3999" w:rsidRDefault="00163CA6" w:rsidP="001434F2">
            <w:pPr>
              <w:rPr>
                <w:b/>
                <w:bCs/>
                <w:color w:val="4472C4"/>
                <w:kern w:val="2"/>
                <w:szCs w:val="24"/>
              </w:rPr>
            </w:pPr>
            <w:r w:rsidRPr="007A3999">
              <w:rPr>
                <w:kern w:val="2"/>
                <w:szCs w:val="24"/>
              </w:rPr>
              <w:t>Netaikoma</w:t>
            </w:r>
          </w:p>
          <w:p w14:paraId="7CC45292" w14:textId="4DF9E92B" w:rsidR="00163CA6" w:rsidRPr="007A3999" w:rsidRDefault="00163CA6" w:rsidP="001434F2">
            <w:pPr>
              <w:rPr>
                <w:b/>
                <w:bCs/>
                <w:color w:val="4472C4"/>
                <w:kern w:val="2"/>
                <w:szCs w:val="24"/>
              </w:rPr>
            </w:pPr>
          </w:p>
        </w:tc>
      </w:tr>
      <w:tr w:rsidR="00163CA6" w:rsidRPr="007A3999" w14:paraId="10F7BADB" w14:textId="77777777" w:rsidTr="19F0D416">
        <w:trPr>
          <w:trHeight w:val="300"/>
        </w:trPr>
        <w:tc>
          <w:tcPr>
            <w:tcW w:w="2700" w:type="dxa"/>
          </w:tcPr>
          <w:p w14:paraId="39B3913D" w14:textId="29D2FAAE" w:rsidR="00163CA6" w:rsidRPr="007A3999" w:rsidRDefault="00163CA6" w:rsidP="001434F2">
            <w:pPr>
              <w:rPr>
                <w:b/>
                <w:bCs/>
                <w:kern w:val="2"/>
                <w:szCs w:val="24"/>
              </w:rPr>
            </w:pPr>
            <w:r w:rsidRPr="007A3999">
              <w:rPr>
                <w:b/>
                <w:bCs/>
                <w:kern w:val="2"/>
                <w:szCs w:val="24"/>
              </w:rPr>
              <w:t>10.2.</w:t>
            </w:r>
            <w:r w:rsidR="007D4483" w:rsidRPr="007A3999">
              <w:rPr>
                <w:b/>
                <w:bCs/>
                <w:kern w:val="2"/>
                <w:szCs w:val="24"/>
              </w:rPr>
              <w:t xml:space="preserve"> </w:t>
            </w:r>
            <w:r w:rsidRPr="007A3999">
              <w:rPr>
                <w:b/>
                <w:bCs/>
                <w:kern w:val="2"/>
                <w:szCs w:val="24"/>
              </w:rPr>
              <w:t>Dideli arba nuolatiniai esminės Sutarties sąlygos vykdymo trūkumai</w:t>
            </w:r>
          </w:p>
        </w:tc>
        <w:tc>
          <w:tcPr>
            <w:tcW w:w="6835" w:type="dxa"/>
            <w:gridSpan w:val="2"/>
          </w:tcPr>
          <w:p w14:paraId="38D7A023" w14:textId="718BF59D" w:rsidR="006F5A94" w:rsidRPr="007A3999" w:rsidRDefault="00163CA6" w:rsidP="001434F2">
            <w:pPr>
              <w:rPr>
                <w:kern w:val="2"/>
                <w:szCs w:val="24"/>
              </w:rPr>
            </w:pPr>
            <w:r w:rsidRPr="007A3999">
              <w:rPr>
                <w:kern w:val="2"/>
                <w:szCs w:val="24"/>
              </w:rPr>
              <w:t>Netaikoma</w:t>
            </w:r>
          </w:p>
          <w:p w14:paraId="1411FBDB" w14:textId="30276486" w:rsidR="00163CA6" w:rsidRPr="007A3999" w:rsidRDefault="00163CA6" w:rsidP="001434F2">
            <w:pPr>
              <w:rPr>
                <w:kern w:val="2"/>
                <w:szCs w:val="24"/>
              </w:rPr>
            </w:pPr>
          </w:p>
        </w:tc>
      </w:tr>
    </w:tbl>
    <w:p w14:paraId="6AF2F1BC" w14:textId="77777777" w:rsidR="009B5DBE" w:rsidRPr="007A3999" w:rsidRDefault="009B5DBE" w:rsidP="001434F2">
      <w:pPr>
        <w:rPr>
          <w:szCs w:val="24"/>
        </w:rPr>
      </w:pPr>
    </w:p>
    <w:p w14:paraId="74CE6704" w14:textId="5CA21E06"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11.</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7A3999"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7A3999" w:rsidRDefault="00163CA6" w:rsidP="001434F2">
            <w:pPr>
              <w:rPr>
                <w:b/>
                <w:bCs/>
                <w:kern w:val="2"/>
                <w:szCs w:val="24"/>
              </w:rPr>
            </w:pPr>
            <w:r w:rsidRPr="007A3999">
              <w:rPr>
                <w:b/>
                <w:bCs/>
                <w:kern w:val="2"/>
                <w:szCs w:val="24"/>
              </w:rPr>
              <w:t>11.1.</w:t>
            </w:r>
            <w:r w:rsidR="007D4483" w:rsidRPr="007A3999">
              <w:rPr>
                <w:b/>
                <w:bCs/>
                <w:kern w:val="2"/>
                <w:szCs w:val="24"/>
              </w:rPr>
              <w:t xml:space="preserve"> </w:t>
            </w:r>
            <w:r w:rsidRPr="007A3999">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7A3999" w:rsidRDefault="00404E09" w:rsidP="001434F2">
            <w:pPr>
              <w:jc w:val="both"/>
              <w:rPr>
                <w:kern w:val="2"/>
                <w:szCs w:val="24"/>
              </w:rPr>
            </w:pPr>
            <w:r w:rsidRPr="007A3999">
              <w:rPr>
                <w:kern w:val="2"/>
                <w:szCs w:val="24"/>
              </w:rPr>
              <w:t>Ši Sutartis laikoma sudaryta ir įsigalioja nuo Sutarties pasirašymo dienos (paskutinės Šalies pasirašymo dieną).</w:t>
            </w:r>
          </w:p>
          <w:p w14:paraId="1AA48180" w14:textId="77777777" w:rsidR="00404E09" w:rsidRPr="007A3999" w:rsidRDefault="00404E09" w:rsidP="001434F2">
            <w:pPr>
              <w:jc w:val="both"/>
              <w:rPr>
                <w:color w:val="000000"/>
                <w:kern w:val="2"/>
                <w:szCs w:val="24"/>
              </w:rPr>
            </w:pPr>
            <w:r w:rsidRPr="007A3999">
              <w:rPr>
                <w:color w:val="000000"/>
                <w:kern w:val="2"/>
                <w:szCs w:val="24"/>
              </w:rPr>
              <w:t xml:space="preserve">Sutartis galioja iki visiško prievolių įvykdymo arba Sutarties nutraukimo. </w:t>
            </w:r>
          </w:p>
          <w:p w14:paraId="7F03E8E5" w14:textId="263E8B47" w:rsidR="00163CA6" w:rsidRPr="007A3999" w:rsidRDefault="25198122" w:rsidP="001434F2">
            <w:pPr>
              <w:jc w:val="both"/>
              <w:rPr>
                <w:color w:val="4472C4"/>
                <w:kern w:val="2"/>
                <w:szCs w:val="24"/>
              </w:rPr>
            </w:pPr>
            <w:r w:rsidRPr="007A3999">
              <w:rPr>
                <w:color w:val="000000"/>
                <w:kern w:val="2"/>
                <w:szCs w:val="24"/>
              </w:rPr>
              <w:t xml:space="preserve">Nutraukus </w:t>
            </w:r>
            <w:r w:rsidR="4C1F4095" w:rsidRPr="007A3999">
              <w:rPr>
                <w:color w:val="000000"/>
                <w:kern w:val="2"/>
                <w:szCs w:val="24"/>
              </w:rPr>
              <w:t>S</w:t>
            </w:r>
            <w:r w:rsidRPr="007A3999">
              <w:rPr>
                <w:color w:val="000000"/>
                <w:kern w:val="2"/>
                <w:szCs w:val="24"/>
              </w:rPr>
              <w:t>utartį lieka galioti ginčų nagrinėjimo tvarką nustatančios Sutarties sąlygos ir kitos Sutarties sąlygos, jeigu šios sąlygos pagal savo esmę lieka galioti ir po Sutarties nutraukimo.</w:t>
            </w:r>
          </w:p>
        </w:tc>
      </w:tr>
      <w:tr w:rsidR="00163CA6" w:rsidRPr="007A3999"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7A3999" w:rsidRDefault="00163CA6" w:rsidP="001434F2">
            <w:pPr>
              <w:rPr>
                <w:b/>
                <w:bCs/>
                <w:kern w:val="2"/>
                <w:szCs w:val="24"/>
              </w:rPr>
            </w:pPr>
            <w:r w:rsidRPr="007A3999">
              <w:rPr>
                <w:b/>
                <w:bCs/>
                <w:kern w:val="2"/>
                <w:szCs w:val="24"/>
              </w:rPr>
              <w:t>11.2.</w:t>
            </w:r>
            <w:r w:rsidR="007D4483" w:rsidRPr="007A3999">
              <w:rPr>
                <w:b/>
                <w:bCs/>
                <w:kern w:val="2"/>
                <w:szCs w:val="24"/>
              </w:rPr>
              <w:t xml:space="preserve"> </w:t>
            </w:r>
            <w:r w:rsidRPr="007A3999">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7A3999" w:rsidRDefault="00163CA6" w:rsidP="001434F2">
            <w:pPr>
              <w:rPr>
                <w:kern w:val="2"/>
                <w:szCs w:val="24"/>
              </w:rPr>
            </w:pPr>
            <w:r w:rsidRPr="007A3999">
              <w:rPr>
                <w:kern w:val="2"/>
                <w:szCs w:val="24"/>
              </w:rPr>
              <w:t>Netaikoma</w:t>
            </w:r>
          </w:p>
        </w:tc>
      </w:tr>
    </w:tbl>
    <w:p w14:paraId="0D1AA250" w14:textId="77777777" w:rsidR="009B5DBE" w:rsidRPr="007A3999" w:rsidRDefault="009B5DBE" w:rsidP="001434F2">
      <w:pPr>
        <w:rPr>
          <w:b/>
          <w:bCs/>
          <w:kern w:val="2"/>
          <w:szCs w:val="24"/>
        </w:rPr>
      </w:pPr>
    </w:p>
    <w:p w14:paraId="3FF1FC72" w14:textId="1DB0A6EE"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12.</w:t>
      </w:r>
      <w:r w:rsidR="007D4483"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A3999" w14:paraId="1F770900" w14:textId="77777777" w:rsidTr="00B36BB3">
        <w:trPr>
          <w:trHeight w:val="300"/>
        </w:trPr>
        <w:tc>
          <w:tcPr>
            <w:tcW w:w="2532" w:type="dxa"/>
          </w:tcPr>
          <w:p w14:paraId="157F1ABE" w14:textId="18DE5306" w:rsidR="005A2421" w:rsidRPr="007A3999" w:rsidRDefault="00163CA6" w:rsidP="001434F2">
            <w:pPr>
              <w:rPr>
                <w:b/>
                <w:bCs/>
                <w:kern w:val="2"/>
                <w:szCs w:val="24"/>
              </w:rPr>
            </w:pPr>
            <w:r w:rsidRPr="007A3999">
              <w:rPr>
                <w:b/>
                <w:bCs/>
                <w:kern w:val="2"/>
                <w:szCs w:val="24"/>
              </w:rPr>
              <w:t>12.1.</w:t>
            </w:r>
            <w:r w:rsidR="007D4483" w:rsidRPr="007A3999">
              <w:rPr>
                <w:b/>
                <w:bCs/>
                <w:kern w:val="2"/>
                <w:szCs w:val="24"/>
              </w:rPr>
              <w:t xml:space="preserve"> </w:t>
            </w:r>
            <w:r w:rsidRPr="007A3999">
              <w:rPr>
                <w:b/>
                <w:bCs/>
                <w:kern w:val="2"/>
                <w:szCs w:val="24"/>
              </w:rPr>
              <w:t>Sutarties nutraukimo pagrindai</w:t>
            </w:r>
          </w:p>
        </w:tc>
        <w:tc>
          <w:tcPr>
            <w:tcW w:w="7003" w:type="dxa"/>
          </w:tcPr>
          <w:p w14:paraId="697743F5" w14:textId="2EA57FB2" w:rsidR="00163CA6" w:rsidRPr="007A3999" w:rsidRDefault="00163CA6" w:rsidP="001434F2">
            <w:pPr>
              <w:jc w:val="both"/>
              <w:rPr>
                <w:kern w:val="2"/>
                <w:szCs w:val="24"/>
              </w:rPr>
            </w:pPr>
            <w:r w:rsidRPr="007A3999">
              <w:rPr>
                <w:kern w:val="2"/>
                <w:szCs w:val="24"/>
              </w:rPr>
              <w:t>Sutartis gali būti nutraukiama rašytiniu Šalių susitarimu arba vienašališkai, Bendrosiose sąlygose nustatyta tvarka.</w:t>
            </w:r>
          </w:p>
        </w:tc>
      </w:tr>
      <w:tr w:rsidR="00B207E7" w:rsidRPr="007A3999" w14:paraId="60F6E4FC" w14:textId="77777777" w:rsidTr="00B36BB3">
        <w:trPr>
          <w:trHeight w:val="300"/>
        </w:trPr>
        <w:tc>
          <w:tcPr>
            <w:tcW w:w="2532" w:type="dxa"/>
          </w:tcPr>
          <w:p w14:paraId="2237A627" w14:textId="74213F5C" w:rsidR="00B207E7" w:rsidRPr="007A3999" w:rsidRDefault="00B207E7" w:rsidP="001434F2">
            <w:pPr>
              <w:rPr>
                <w:b/>
                <w:bCs/>
                <w:kern w:val="2"/>
                <w:szCs w:val="24"/>
              </w:rPr>
            </w:pPr>
            <w:r w:rsidRPr="007A3999">
              <w:rPr>
                <w:b/>
                <w:bCs/>
                <w:kern w:val="2"/>
                <w:szCs w:val="24"/>
              </w:rPr>
              <w:t>12.2. Esminiai Sutarties pažeidimai</w:t>
            </w:r>
          </w:p>
        </w:tc>
        <w:tc>
          <w:tcPr>
            <w:tcW w:w="7003" w:type="dxa"/>
          </w:tcPr>
          <w:p w14:paraId="7D7A5AF6" w14:textId="77777777" w:rsidR="00B207E7" w:rsidRPr="007A3999" w:rsidRDefault="00B207E7" w:rsidP="001434F2">
            <w:pPr>
              <w:jc w:val="both"/>
              <w:rPr>
                <w:kern w:val="2"/>
                <w:szCs w:val="24"/>
              </w:rPr>
            </w:pPr>
            <w:r w:rsidRPr="007A3999">
              <w:rPr>
                <w:kern w:val="2"/>
                <w:szCs w:val="24"/>
              </w:rPr>
              <w:t>12.2.1. jeigu Tiekėjas nevykdo prisiimtų įsipareigojimų už Sutartyje nustatytą Sutarties kainą / įkainius;</w:t>
            </w:r>
          </w:p>
          <w:p w14:paraId="5A0086F4" w14:textId="6494B799" w:rsidR="00B207E7" w:rsidRPr="007A3999" w:rsidRDefault="00B207E7" w:rsidP="001434F2">
            <w:pPr>
              <w:jc w:val="both"/>
              <w:rPr>
                <w:rFonts w:eastAsia="Arial"/>
                <w:color w:val="FF0000"/>
                <w:kern w:val="2"/>
                <w:szCs w:val="24"/>
                <w:lang w:val="lt"/>
              </w:rPr>
            </w:pPr>
            <w:r w:rsidRPr="007A3999">
              <w:rPr>
                <w:rFonts w:eastAsia="Arial"/>
                <w:kern w:val="2"/>
                <w:szCs w:val="24"/>
                <w:lang w:val="lt"/>
              </w:rPr>
              <w:t>12.2.2. jeigu Tiekėjas vėluoja pristatyti Prekę</w:t>
            </w:r>
            <w:r w:rsidR="00AD11A7" w:rsidRPr="007A3999">
              <w:rPr>
                <w:rFonts w:eastAsia="Arial"/>
                <w:kern w:val="2"/>
                <w:szCs w:val="24"/>
                <w:lang w:val="lt"/>
              </w:rPr>
              <w:t>,</w:t>
            </w:r>
            <w:r w:rsidRPr="007A3999">
              <w:rPr>
                <w:rFonts w:eastAsia="Arial"/>
                <w:kern w:val="2"/>
                <w:szCs w:val="24"/>
                <w:lang w:val="lt"/>
              </w:rPr>
              <w:t xml:space="preserve"> </w:t>
            </w:r>
            <w:r w:rsidR="00B85262" w:rsidRPr="007A3999">
              <w:rPr>
                <w:color w:val="000000"/>
                <w:kern w:val="2"/>
                <w:szCs w:val="24"/>
              </w:rPr>
              <w:t xml:space="preserve">atlikti su Prekėmis </w:t>
            </w:r>
            <w:proofErr w:type="spellStart"/>
            <w:r w:rsidR="00B85262" w:rsidRPr="007A3999">
              <w:rPr>
                <w:color w:val="000000"/>
                <w:kern w:val="2"/>
                <w:szCs w:val="24"/>
              </w:rPr>
              <w:t>teiktinas</w:t>
            </w:r>
            <w:proofErr w:type="spellEnd"/>
            <w:r w:rsidR="00B85262" w:rsidRPr="007A3999">
              <w:rPr>
                <w:color w:val="000000"/>
                <w:kern w:val="2"/>
                <w:szCs w:val="24"/>
              </w:rPr>
              <w:t xml:space="preserve"> paslaugas </w:t>
            </w:r>
            <w:r w:rsidRPr="007A3999">
              <w:rPr>
                <w:rFonts w:eastAsia="Arial"/>
                <w:kern w:val="2"/>
                <w:szCs w:val="24"/>
                <w:lang w:val="lt"/>
              </w:rPr>
              <w:t xml:space="preserve">daugiau nei 30 (trisdešimt) </w:t>
            </w:r>
            <w:r w:rsidR="000A3BA0" w:rsidRPr="007A3999">
              <w:rPr>
                <w:rFonts w:eastAsia="Arial"/>
                <w:kern w:val="2"/>
                <w:szCs w:val="24"/>
                <w:lang w:val="lt"/>
              </w:rPr>
              <w:t>kalendorinių</w:t>
            </w:r>
            <w:r w:rsidRPr="007A3999">
              <w:rPr>
                <w:rFonts w:eastAsia="Arial"/>
                <w:kern w:val="2"/>
                <w:szCs w:val="24"/>
                <w:lang w:val="lt"/>
              </w:rPr>
              <w:t xml:space="preserve"> dienų;</w:t>
            </w:r>
          </w:p>
          <w:p w14:paraId="61461495"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12.2.3. jeigu Tiekėjui priskaičiuotų netesybų suma viršija 20 (dvidešimt) proc. Pradinės sutarties vertės;</w:t>
            </w:r>
          </w:p>
          <w:p w14:paraId="58907F14" w14:textId="3CAF00A8" w:rsidR="00B207E7" w:rsidRPr="007A3999" w:rsidRDefault="00B207E7" w:rsidP="001434F2">
            <w:pPr>
              <w:jc w:val="both"/>
              <w:rPr>
                <w:kern w:val="2"/>
                <w:szCs w:val="24"/>
              </w:rPr>
            </w:pPr>
            <w:r w:rsidRPr="007A3999">
              <w:rPr>
                <w:rFonts w:eastAsia="Arial"/>
                <w:kern w:val="2"/>
                <w:szCs w:val="24"/>
                <w:lang w:val="lt"/>
              </w:rPr>
              <w:t xml:space="preserve">12.2.4. </w:t>
            </w:r>
            <w:r w:rsidRPr="007A3999">
              <w:rPr>
                <w:kern w:val="2"/>
                <w:szCs w:val="24"/>
              </w:rPr>
              <w:t xml:space="preserve">jeigu </w:t>
            </w:r>
            <w:r w:rsidRPr="007A3999">
              <w:rPr>
                <w:rFonts w:eastAsia="Arial"/>
                <w:kern w:val="2"/>
                <w:szCs w:val="24"/>
                <w:lang w:val="lt"/>
              </w:rPr>
              <w:t xml:space="preserve">Tiekėjas pristato Prekę, kuri neatitinka </w:t>
            </w:r>
            <w:r w:rsidRPr="007A3999">
              <w:rPr>
                <w:kern w:val="2"/>
                <w:szCs w:val="24"/>
              </w:rPr>
              <w:t>reikalavimų nustatytų Techninėje specifikacijoje</w:t>
            </w:r>
            <w:r w:rsidR="002D5A40" w:rsidRPr="007A3999">
              <w:rPr>
                <w:kern w:val="2"/>
                <w:szCs w:val="24"/>
              </w:rPr>
              <w:t xml:space="preserve"> ir Pasiūlyme</w:t>
            </w:r>
            <w:r w:rsidRPr="007A3999">
              <w:rPr>
                <w:kern w:val="2"/>
                <w:szCs w:val="24"/>
              </w:rPr>
              <w:t>, ir nepakeičia jos per Sutartyje nustatytą terminą;</w:t>
            </w:r>
          </w:p>
          <w:p w14:paraId="3A681222" w14:textId="77777777" w:rsidR="00B207E7" w:rsidRPr="007A3999" w:rsidRDefault="00B207E7" w:rsidP="001434F2">
            <w:pPr>
              <w:jc w:val="both"/>
              <w:rPr>
                <w:kern w:val="2"/>
                <w:szCs w:val="24"/>
              </w:rPr>
            </w:pPr>
            <w:r w:rsidRPr="007A3999">
              <w:rPr>
                <w:kern w:val="2"/>
                <w:szCs w:val="24"/>
              </w:rPr>
              <w:t>12.2.5. Tiekėjas 3 (tris) kartus pažeidžia 6.2 punkte nurodytas Garantinės priežiūros atlikimo sąlygas ir (ar) terminus. </w:t>
            </w:r>
          </w:p>
          <w:p w14:paraId="458C8375"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12.2.6.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Pr="007A3999" w:rsidRDefault="00B207E7" w:rsidP="001434F2">
            <w:pPr>
              <w:tabs>
                <w:tab w:val="left" w:pos="567"/>
                <w:tab w:val="left" w:pos="851"/>
                <w:tab w:val="left" w:pos="992"/>
                <w:tab w:val="left" w:pos="1134"/>
              </w:tabs>
              <w:jc w:val="both"/>
              <w:rPr>
                <w:rFonts w:eastAsia="Arial"/>
                <w:kern w:val="2"/>
                <w:szCs w:val="24"/>
                <w:lang w:val="lt"/>
              </w:rPr>
            </w:pPr>
            <w:r w:rsidRPr="007A3999">
              <w:rPr>
                <w:rFonts w:eastAsia="Arial"/>
                <w:kern w:val="2"/>
                <w:szCs w:val="24"/>
                <w:lang w:val="lt"/>
              </w:rPr>
              <w:t>12.2.7. Tiekėjas pažeidžia šios Sutarties nuostatas, reglamentuojančias konkurenciją, intelektinės nuosavybės ar konfidencialios informacijos valdymą</w:t>
            </w:r>
            <w:r w:rsidR="00D4653D" w:rsidRPr="007A3999">
              <w:rPr>
                <w:rFonts w:eastAsia="Arial"/>
                <w:kern w:val="2"/>
                <w:szCs w:val="24"/>
                <w:lang w:val="lt"/>
              </w:rPr>
              <w:t>.</w:t>
            </w:r>
          </w:p>
          <w:p w14:paraId="6EDAF506" w14:textId="48F5FB4B" w:rsidR="00BC36DD" w:rsidRPr="007A3999" w:rsidRDefault="00BC36DD" w:rsidP="001434F2">
            <w:pPr>
              <w:tabs>
                <w:tab w:val="left" w:pos="567"/>
                <w:tab w:val="left" w:pos="851"/>
                <w:tab w:val="left" w:pos="992"/>
                <w:tab w:val="left" w:pos="1134"/>
              </w:tabs>
              <w:jc w:val="both"/>
              <w:rPr>
                <w:rFonts w:eastAsia="Arial"/>
                <w:color w:val="FF0000"/>
                <w:kern w:val="2"/>
                <w:szCs w:val="24"/>
              </w:rPr>
            </w:pPr>
          </w:p>
        </w:tc>
      </w:tr>
    </w:tbl>
    <w:p w14:paraId="241A1DEC" w14:textId="77777777" w:rsidR="009B5DBE" w:rsidRPr="007A3999" w:rsidRDefault="009B5DBE" w:rsidP="001434F2">
      <w:pPr>
        <w:rPr>
          <w:szCs w:val="24"/>
        </w:rPr>
      </w:pPr>
    </w:p>
    <w:p w14:paraId="2E31158D" w14:textId="4C019770"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13.</w:t>
      </w:r>
      <w:r w:rsidR="006912E0"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201624" w14:paraId="18F6E437" w14:textId="77777777" w:rsidTr="00B36BB3">
        <w:trPr>
          <w:trHeight w:val="300"/>
        </w:trPr>
        <w:tc>
          <w:tcPr>
            <w:tcW w:w="2532" w:type="dxa"/>
          </w:tcPr>
          <w:p w14:paraId="7246B410" w14:textId="37F16839" w:rsidR="00C8672F" w:rsidRPr="007A3999" w:rsidRDefault="00C8672F" w:rsidP="001434F2">
            <w:pPr>
              <w:rPr>
                <w:b/>
                <w:bCs/>
                <w:kern w:val="2"/>
                <w:szCs w:val="24"/>
              </w:rPr>
            </w:pPr>
            <w:r w:rsidRPr="007A3999">
              <w:rPr>
                <w:b/>
                <w:bCs/>
                <w:kern w:val="2"/>
                <w:szCs w:val="24"/>
              </w:rPr>
              <w:t>13.1. Aplinkosauginių kriterijų nustatymo teisinis pagrindas</w:t>
            </w:r>
          </w:p>
        </w:tc>
        <w:tc>
          <w:tcPr>
            <w:tcW w:w="7003" w:type="dxa"/>
          </w:tcPr>
          <w:p w14:paraId="4B887206" w14:textId="1A24D7F2" w:rsidR="00C8672F" w:rsidRPr="00201624" w:rsidRDefault="00C8672F" w:rsidP="001434F2">
            <w:pPr>
              <w:jc w:val="both"/>
              <w:rPr>
                <w:color w:val="000000"/>
                <w:kern w:val="2"/>
                <w:szCs w:val="24"/>
                <w:shd w:val="clear" w:color="auto" w:fill="FFFFFF"/>
              </w:rPr>
            </w:pPr>
            <w:r w:rsidRPr="00201624">
              <w:rPr>
                <w:color w:val="000000"/>
                <w:kern w:val="2"/>
                <w:szCs w:val="24"/>
                <w:shd w:val="clear" w:color="auto" w:fill="FFFFFF"/>
              </w:rPr>
              <w:t xml:space="preserve">Aplinkosauginiai kriterijai Prekėms nustatomi vadovaujantis </w:t>
            </w:r>
            <w:r w:rsidRPr="00201624">
              <w:rPr>
                <w:color w:val="000000"/>
                <w:kern w:val="2"/>
                <w:szCs w:val="24"/>
              </w:rPr>
              <w:t>Aplinkos apsaugos kriterijų taikymo, vykdant žaliuosius pirkimus, tvarkos aprašo, patvirtinto Lietuvos Respublikos aplinkos ministro 2011  m. birželio 28 d. įsakymu Nr. D1-508</w:t>
            </w:r>
            <w:r w:rsidRPr="00201624">
              <w:rPr>
                <w:color w:val="000000"/>
                <w:kern w:val="2"/>
                <w:szCs w:val="24"/>
                <w:shd w:val="clear" w:color="auto" w:fill="FFFFFF"/>
              </w:rPr>
              <w:t xml:space="preserve"> „</w:t>
            </w:r>
            <w:r w:rsidRPr="00201624">
              <w:rPr>
                <w:i/>
                <w:iCs/>
                <w:color w:val="000000"/>
                <w:kern w:val="2"/>
                <w:szCs w:val="24"/>
                <w:shd w:val="clear" w:color="auto" w:fill="FFFFFF"/>
              </w:rPr>
              <w:t>Dėl Aplinkos apsaugos kriterijų taikymo, vykdant žaliuosius pirkimus, tvarkos aprašo patvirtinimo</w:t>
            </w:r>
            <w:r w:rsidRPr="00201624">
              <w:rPr>
                <w:color w:val="000000"/>
                <w:kern w:val="2"/>
                <w:szCs w:val="24"/>
                <w:shd w:val="clear" w:color="auto" w:fill="FFFFFF"/>
              </w:rPr>
              <w:t>“ (toliau – Tvarkos aprašas</w:t>
            </w:r>
            <w:r w:rsidRPr="008E45F4">
              <w:rPr>
                <w:color w:val="000000"/>
                <w:kern w:val="2"/>
                <w:szCs w:val="24"/>
                <w:shd w:val="clear" w:color="auto" w:fill="FFFFFF"/>
              </w:rPr>
              <w:t xml:space="preserve">) </w:t>
            </w:r>
            <w:r w:rsidR="00B80F59" w:rsidRPr="00755CE8">
              <w:rPr>
                <w:kern w:val="2"/>
                <w:szCs w:val="24"/>
                <w:shd w:val="clear" w:color="auto" w:fill="FFFFFF"/>
              </w:rPr>
              <w:t>4.4.4.1</w:t>
            </w:r>
            <w:r w:rsidR="00755CE8">
              <w:rPr>
                <w:kern w:val="2"/>
                <w:szCs w:val="24"/>
                <w:shd w:val="clear" w:color="auto" w:fill="FFFFFF"/>
              </w:rPr>
              <w:t xml:space="preserve"> ir</w:t>
            </w:r>
            <w:r w:rsidR="00B80F59" w:rsidRPr="00755CE8">
              <w:rPr>
                <w:kern w:val="2"/>
                <w:szCs w:val="24"/>
                <w:shd w:val="clear" w:color="auto" w:fill="FFFFFF"/>
              </w:rPr>
              <w:t xml:space="preserve"> </w:t>
            </w:r>
            <w:r w:rsidRPr="00755CE8">
              <w:rPr>
                <w:kern w:val="2"/>
                <w:szCs w:val="24"/>
                <w:shd w:val="clear" w:color="auto" w:fill="FFFFFF"/>
              </w:rPr>
              <w:t>4.4.4.</w:t>
            </w:r>
            <w:r w:rsidR="00332989" w:rsidRPr="00755CE8">
              <w:rPr>
                <w:kern w:val="2"/>
                <w:szCs w:val="24"/>
                <w:shd w:val="clear" w:color="auto" w:fill="FFFFFF"/>
              </w:rPr>
              <w:t xml:space="preserve">2 </w:t>
            </w:r>
            <w:r w:rsidR="008103E9" w:rsidRPr="008E45F4">
              <w:rPr>
                <w:color w:val="000000"/>
                <w:kern w:val="2"/>
                <w:szCs w:val="24"/>
                <w:shd w:val="clear" w:color="auto" w:fill="FFFFFF"/>
              </w:rPr>
              <w:t>papunkči</w:t>
            </w:r>
            <w:r w:rsidR="00F61012" w:rsidRPr="008E45F4">
              <w:rPr>
                <w:color w:val="000000"/>
                <w:kern w:val="2"/>
                <w:szCs w:val="24"/>
                <w:shd w:val="clear" w:color="auto" w:fill="FFFFFF"/>
              </w:rPr>
              <w:t>ais</w:t>
            </w:r>
            <w:r w:rsidRPr="00201624">
              <w:rPr>
                <w:color w:val="000000"/>
                <w:kern w:val="2"/>
                <w:szCs w:val="24"/>
                <w:shd w:val="clear" w:color="auto" w:fill="FFFFFF"/>
              </w:rPr>
              <w:t>:</w:t>
            </w:r>
          </w:p>
          <w:p w14:paraId="4C8B40CC" w14:textId="77777777" w:rsidR="00C8672F" w:rsidRPr="00201624" w:rsidRDefault="00C8672F" w:rsidP="001434F2">
            <w:pPr>
              <w:jc w:val="both"/>
              <w:rPr>
                <w:b/>
                <w:bCs/>
                <w:kern w:val="2"/>
                <w:szCs w:val="24"/>
              </w:rPr>
            </w:pPr>
          </w:p>
          <w:p w14:paraId="07804311" w14:textId="66FFEEA2" w:rsidR="00E1730E" w:rsidRPr="00201624" w:rsidRDefault="00E1730E" w:rsidP="005F4779">
            <w:pPr>
              <w:pStyle w:val="Sraopastraipa"/>
              <w:numPr>
                <w:ilvl w:val="2"/>
                <w:numId w:val="4"/>
              </w:numPr>
              <w:ind w:left="55" w:hanging="55"/>
              <w:jc w:val="both"/>
              <w:rPr>
                <w:color w:val="000000"/>
                <w:kern w:val="2"/>
                <w:szCs w:val="24"/>
                <w:shd w:val="clear" w:color="auto" w:fill="FFFFFF"/>
              </w:rPr>
            </w:pPr>
            <w:r w:rsidRPr="002E032F">
              <w:rPr>
                <w:szCs w:val="24"/>
                <w:lang w:eastAsia="lt-LT"/>
              </w:rPr>
              <w:t xml:space="preserve">Prekės pakuotė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w:t>
            </w:r>
            <w:r w:rsidRPr="002E032F">
              <w:rPr>
                <w:szCs w:val="24"/>
                <w:lang w:eastAsia="lt-LT"/>
              </w:rPr>
              <w:lastRenderedPageBreak/>
              <w:t>į anglies dioksidą, biomasę ir vandenį, ir (ar)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r w:rsidR="00D77D05">
              <w:rPr>
                <w:sz w:val="22"/>
                <w:szCs w:val="22"/>
                <w:lang w:eastAsia="lt-LT"/>
              </w:rPr>
              <w:t>.</w:t>
            </w:r>
          </w:p>
          <w:p w14:paraId="4FD367F6" w14:textId="77777777" w:rsidR="001829A1" w:rsidRPr="00201624" w:rsidRDefault="001829A1" w:rsidP="0083721C">
            <w:pPr>
              <w:rPr>
                <w:color w:val="000000"/>
                <w:kern w:val="2"/>
                <w:szCs w:val="24"/>
                <w:shd w:val="clear" w:color="auto" w:fill="FFFFFF"/>
              </w:rPr>
            </w:pPr>
          </w:p>
          <w:p w14:paraId="755C1A10" w14:textId="2DF0E572" w:rsidR="006556FB" w:rsidRPr="007610DD" w:rsidRDefault="006556FB" w:rsidP="007610DD">
            <w:pPr>
              <w:pStyle w:val="Sraopastraipa"/>
              <w:numPr>
                <w:ilvl w:val="2"/>
                <w:numId w:val="4"/>
              </w:numPr>
              <w:ind w:left="54" w:firstLine="0"/>
              <w:jc w:val="both"/>
              <w:rPr>
                <w:kern w:val="2"/>
                <w:szCs w:val="24"/>
                <w:shd w:val="clear" w:color="auto" w:fill="FFFFFF"/>
              </w:rPr>
            </w:pPr>
            <w:r w:rsidRPr="007610DD">
              <w:rPr>
                <w:rStyle w:val="normaltextrun"/>
                <w:shd w:val="clear" w:color="auto" w:fill="FFFFFF"/>
              </w:rPr>
              <w:t> Tiekėjas vykdydamas Pirkėjo personalo apmokymą dirbti su Įranga turi įvykdyti ir mokymus, kuriuose būtų aptarti Prekės elektros energijos vartojimo efektyvumo didinimo aspektai (vartojimo parametrų reguliavimas, tikslinimas, ir kt.).</w:t>
            </w:r>
          </w:p>
          <w:p w14:paraId="16977555" w14:textId="77777777" w:rsidR="00B770A5" w:rsidRPr="00201624" w:rsidRDefault="00B770A5" w:rsidP="00B770A5">
            <w:pPr>
              <w:jc w:val="both"/>
              <w:rPr>
                <w:color w:val="000000"/>
                <w:kern w:val="2"/>
                <w:szCs w:val="24"/>
                <w:shd w:val="clear" w:color="auto" w:fill="FFFFFF"/>
              </w:rPr>
            </w:pPr>
          </w:p>
          <w:p w14:paraId="48F5CE44" w14:textId="4272D068" w:rsidR="00B770A5" w:rsidRPr="00201624" w:rsidRDefault="00C8672F" w:rsidP="001434F2">
            <w:pPr>
              <w:jc w:val="both"/>
              <w:rPr>
                <w:color w:val="000000"/>
                <w:kern w:val="2"/>
                <w:szCs w:val="24"/>
                <w:shd w:val="clear" w:color="auto" w:fill="FFFFFF"/>
              </w:rPr>
            </w:pPr>
            <w:r w:rsidRPr="00201624">
              <w:rPr>
                <w:color w:val="000000"/>
                <w:kern w:val="2"/>
                <w:szCs w:val="24"/>
                <w:shd w:val="clear" w:color="auto" w:fill="FFFFFF"/>
              </w:rPr>
              <w:t xml:space="preserve">Nustačius, kad Tiekėjas </w:t>
            </w:r>
            <w:r w:rsidR="00703A38" w:rsidRPr="00201624">
              <w:rPr>
                <w:color w:val="000000"/>
                <w:kern w:val="2"/>
                <w:szCs w:val="24"/>
                <w:shd w:val="clear" w:color="auto" w:fill="FFFFFF"/>
              </w:rPr>
              <w:t xml:space="preserve">13.1 papunktyje </w:t>
            </w:r>
            <w:r w:rsidRPr="00201624">
              <w:rPr>
                <w:color w:val="000000"/>
                <w:kern w:val="2"/>
                <w:szCs w:val="24"/>
                <w:shd w:val="clear" w:color="auto" w:fill="FFFFFF"/>
              </w:rPr>
              <w:t>nustatyto (-ų) kriterijaus (-jų) nesilaiko, Tiekėjui taikoma Specialiųjų sąlygų 9.5 punkte nurodyto dydžio bauda.</w:t>
            </w:r>
          </w:p>
        </w:tc>
      </w:tr>
      <w:tr w:rsidR="00163CA6" w:rsidRPr="007A3999" w14:paraId="5593F41E" w14:textId="77777777" w:rsidTr="00B36BB3">
        <w:trPr>
          <w:trHeight w:val="300"/>
        </w:trPr>
        <w:tc>
          <w:tcPr>
            <w:tcW w:w="2532" w:type="dxa"/>
          </w:tcPr>
          <w:p w14:paraId="529DDFD5" w14:textId="77777777" w:rsidR="00163CA6" w:rsidRPr="007A3999" w:rsidRDefault="00163CA6" w:rsidP="001434F2">
            <w:pPr>
              <w:rPr>
                <w:b/>
                <w:bCs/>
                <w:kern w:val="2"/>
                <w:szCs w:val="24"/>
              </w:rPr>
            </w:pPr>
            <w:r w:rsidRPr="007A3999">
              <w:rPr>
                <w:b/>
                <w:bCs/>
                <w:kern w:val="2"/>
                <w:szCs w:val="24"/>
              </w:rPr>
              <w:lastRenderedPageBreak/>
              <w:t>13.2.  Su perkamomis Prekėmis susiję socialiniai kriterijai</w:t>
            </w:r>
          </w:p>
        </w:tc>
        <w:tc>
          <w:tcPr>
            <w:tcW w:w="7003" w:type="dxa"/>
          </w:tcPr>
          <w:p w14:paraId="6C24A9D3" w14:textId="3BA028BF" w:rsidR="00163CA6" w:rsidRPr="007A3999" w:rsidRDefault="00163CA6" w:rsidP="001434F2">
            <w:pPr>
              <w:rPr>
                <w:color w:val="000000"/>
                <w:kern w:val="2"/>
                <w:szCs w:val="24"/>
                <w:shd w:val="clear" w:color="auto" w:fill="FFFFFF"/>
              </w:rPr>
            </w:pPr>
            <w:r w:rsidRPr="007A3999">
              <w:rPr>
                <w:color w:val="000000"/>
                <w:kern w:val="2"/>
                <w:szCs w:val="24"/>
                <w:shd w:val="clear" w:color="auto" w:fill="FFFFFF"/>
              </w:rPr>
              <w:t>Netaikoma</w:t>
            </w:r>
          </w:p>
        </w:tc>
      </w:tr>
    </w:tbl>
    <w:p w14:paraId="278B7AEF" w14:textId="77777777" w:rsidR="009B5DBE" w:rsidRPr="007A3999" w:rsidRDefault="009B5DBE" w:rsidP="001434F2">
      <w:pPr>
        <w:rPr>
          <w:szCs w:val="24"/>
        </w:rPr>
      </w:pPr>
    </w:p>
    <w:p w14:paraId="5BC86C5D" w14:textId="041C8DEE" w:rsidR="009B5DBE" w:rsidRPr="007A3999" w:rsidRDefault="009B5DBE" w:rsidP="001434F2">
      <w:pPr>
        <w:pStyle w:val="Antrat1"/>
        <w:spacing w:before="0"/>
        <w:rPr>
          <w:rFonts w:ascii="Times New Roman" w:hAnsi="Times New Roman" w:cs="Times New Roman"/>
          <w:b/>
          <w:bCs/>
          <w:kern w:val="2"/>
          <w:sz w:val="24"/>
          <w:szCs w:val="24"/>
        </w:rPr>
      </w:pPr>
      <w:r w:rsidRPr="007A3999">
        <w:rPr>
          <w:rFonts w:ascii="Times New Roman" w:hAnsi="Times New Roman" w:cs="Times New Roman"/>
          <w:b/>
          <w:bCs/>
          <w:kern w:val="2"/>
          <w:sz w:val="24"/>
          <w:szCs w:val="24"/>
        </w:rPr>
        <w:t>14.</w:t>
      </w:r>
      <w:r w:rsidR="006912E0" w:rsidRPr="007A3999">
        <w:rPr>
          <w:rFonts w:ascii="Times New Roman" w:hAnsi="Times New Roman" w:cs="Times New Roman"/>
          <w:b/>
          <w:bCs/>
          <w:kern w:val="2"/>
          <w:sz w:val="24"/>
          <w:szCs w:val="24"/>
        </w:rPr>
        <w:t xml:space="preserve"> </w:t>
      </w:r>
      <w:r w:rsidRPr="007A3999">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7A3999" w14:paraId="784A49E0" w14:textId="77777777" w:rsidTr="00B36BB3">
        <w:trPr>
          <w:trHeight w:val="300"/>
        </w:trPr>
        <w:tc>
          <w:tcPr>
            <w:tcW w:w="2532" w:type="dxa"/>
          </w:tcPr>
          <w:p w14:paraId="0FF43648" w14:textId="126AEBAB" w:rsidR="00351AFA" w:rsidRPr="007A3999" w:rsidRDefault="00351AFA" w:rsidP="001434F2">
            <w:pPr>
              <w:rPr>
                <w:b/>
                <w:bCs/>
                <w:kern w:val="2"/>
                <w:szCs w:val="24"/>
              </w:rPr>
            </w:pPr>
            <w:r w:rsidRPr="007A3999">
              <w:rPr>
                <w:b/>
                <w:bCs/>
                <w:kern w:val="2"/>
                <w:szCs w:val="24"/>
              </w:rPr>
              <w:t xml:space="preserve">14.1. </w:t>
            </w:r>
            <w:r w:rsidRPr="007A3999">
              <w:rPr>
                <w:b/>
                <w:kern w:val="2"/>
                <w:szCs w:val="24"/>
              </w:rPr>
              <w:t>Keičiami Bendrųjų sąlygų punktai</w:t>
            </w:r>
          </w:p>
        </w:tc>
        <w:tc>
          <w:tcPr>
            <w:tcW w:w="7003" w:type="dxa"/>
          </w:tcPr>
          <w:p w14:paraId="2FB6CA93" w14:textId="3FFCB7D3" w:rsidR="00351AFA" w:rsidRPr="007A3999" w:rsidRDefault="00351AFA" w:rsidP="001434F2">
            <w:pPr>
              <w:jc w:val="both"/>
              <w:rPr>
                <w:kern w:val="2"/>
                <w:szCs w:val="24"/>
              </w:rPr>
            </w:pPr>
            <w:r w:rsidRPr="007A3999">
              <w:rPr>
                <w:kern w:val="2"/>
                <w:szCs w:val="24"/>
              </w:rPr>
              <w:t xml:space="preserve">Šalys susitaria pakeisti nurodytą Sutarties Bendrųjų sąlygų </w:t>
            </w:r>
            <w:r w:rsidR="0031341C" w:rsidRPr="007A3999">
              <w:rPr>
                <w:szCs w:val="24"/>
                <w:shd w:val="clear" w:color="auto" w:fill="FFFFFF"/>
              </w:rPr>
              <w:t xml:space="preserve">25.2 </w:t>
            </w:r>
            <w:r w:rsidRPr="007A3999">
              <w:rPr>
                <w:kern w:val="2"/>
                <w:szCs w:val="24"/>
              </w:rPr>
              <w:t xml:space="preserve">punktą ir išdėstyti jį nauja redakcija: </w:t>
            </w:r>
          </w:p>
          <w:p w14:paraId="0ED764FF" w14:textId="3F0BAA08" w:rsidR="00351AFA" w:rsidRPr="007A3999" w:rsidRDefault="00351AFA" w:rsidP="001434F2">
            <w:pPr>
              <w:widowControl w:val="0"/>
              <w:tabs>
                <w:tab w:val="left" w:pos="142"/>
                <w:tab w:val="left" w:pos="851"/>
                <w:tab w:val="left" w:pos="992"/>
                <w:tab w:val="left" w:pos="1134"/>
              </w:tabs>
              <w:jc w:val="both"/>
              <w:rPr>
                <w:color w:val="000000"/>
                <w:szCs w:val="24"/>
                <w:shd w:val="clear" w:color="auto" w:fill="FFFFFF"/>
              </w:rPr>
            </w:pPr>
            <w:r w:rsidRPr="007A3999">
              <w:rPr>
                <w:szCs w:val="24"/>
                <w:shd w:val="clear" w:color="auto" w:fill="FFFFFF"/>
              </w:rPr>
              <w:t xml:space="preserve">„25.2. </w:t>
            </w:r>
            <w:r w:rsidRPr="007A3999">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7A3999">
              <w:rPr>
                <w:szCs w:val="24"/>
              </w:rPr>
              <w:t xml:space="preserve"> </w:t>
            </w:r>
            <w:r w:rsidRPr="007A3999">
              <w:rPr>
                <w:rFonts w:eastAsia="Cambria"/>
                <w:szCs w:val="24"/>
              </w:rPr>
              <w:t>pagal Pirkėjo buveinės vietą“.</w:t>
            </w:r>
          </w:p>
        </w:tc>
      </w:tr>
      <w:tr w:rsidR="00163CA6" w:rsidRPr="007A3999" w14:paraId="3CF92E32" w14:textId="77777777" w:rsidTr="00B36BB3">
        <w:trPr>
          <w:trHeight w:val="300"/>
        </w:trPr>
        <w:tc>
          <w:tcPr>
            <w:tcW w:w="2532" w:type="dxa"/>
          </w:tcPr>
          <w:p w14:paraId="5500FBE7" w14:textId="463892A1" w:rsidR="00163CA6" w:rsidRPr="007A3999" w:rsidRDefault="00163CA6" w:rsidP="001434F2">
            <w:pPr>
              <w:rPr>
                <w:b/>
                <w:bCs/>
                <w:kern w:val="2"/>
                <w:szCs w:val="24"/>
              </w:rPr>
            </w:pPr>
            <w:r w:rsidRPr="007A3999">
              <w:rPr>
                <w:b/>
                <w:bCs/>
                <w:kern w:val="2"/>
                <w:szCs w:val="24"/>
              </w:rPr>
              <w:t>14.2.</w:t>
            </w:r>
            <w:r w:rsidR="00AA63EC" w:rsidRPr="007A3999">
              <w:rPr>
                <w:b/>
                <w:bCs/>
                <w:kern w:val="2"/>
                <w:szCs w:val="24"/>
              </w:rPr>
              <w:t xml:space="preserve"> </w:t>
            </w:r>
            <w:r w:rsidR="00AA63EC" w:rsidRPr="007A3999">
              <w:rPr>
                <w:b/>
                <w:kern w:val="2"/>
                <w:szCs w:val="24"/>
              </w:rPr>
              <w:t>Punktai, kuriais papildomos Bendrosios sąlygos</w:t>
            </w:r>
          </w:p>
        </w:tc>
        <w:tc>
          <w:tcPr>
            <w:tcW w:w="7003" w:type="dxa"/>
          </w:tcPr>
          <w:p w14:paraId="624E41E3" w14:textId="77777777" w:rsidR="00163CA6" w:rsidRPr="007A3999" w:rsidRDefault="00163CA6" w:rsidP="001434F2">
            <w:pPr>
              <w:jc w:val="both"/>
              <w:rPr>
                <w:kern w:val="2"/>
                <w:szCs w:val="24"/>
              </w:rPr>
            </w:pPr>
            <w:r w:rsidRPr="007A3999">
              <w:rPr>
                <w:kern w:val="2"/>
                <w:szCs w:val="24"/>
              </w:rPr>
              <w:t xml:space="preserve">Šalys susitaria papildyti Sutarties Bendrąsias sąlygas nurodytu punktu, tačiau kitų punktų numeracijos nekeisti: </w:t>
            </w:r>
          </w:p>
          <w:p w14:paraId="2F24FB73" w14:textId="77777777" w:rsidR="00AA63EC" w:rsidRPr="007A3999" w:rsidRDefault="00AA63EC" w:rsidP="001434F2">
            <w:pPr>
              <w:rPr>
                <w:kern w:val="2"/>
                <w:szCs w:val="24"/>
              </w:rPr>
            </w:pPr>
            <w:r w:rsidRPr="007A3999">
              <w:rPr>
                <w:kern w:val="2"/>
                <w:szCs w:val="24"/>
              </w:rPr>
              <w:t>14.2.1. Papildyti Bendrąsias sąlygas nauju 12.2.8 punktu:</w:t>
            </w:r>
          </w:p>
          <w:p w14:paraId="43DE29DF" w14:textId="19BD3F75" w:rsidR="00AA63EC" w:rsidRPr="007A3999" w:rsidRDefault="00AA63EC" w:rsidP="001434F2">
            <w:pPr>
              <w:jc w:val="both"/>
              <w:rPr>
                <w:kern w:val="2"/>
                <w:szCs w:val="24"/>
              </w:rPr>
            </w:pPr>
            <w:r w:rsidRPr="007A3999">
              <w:rPr>
                <w:kern w:val="2"/>
                <w:szCs w:val="24"/>
              </w:rPr>
              <w:t>„12.2.8. Išrašomoje sąskaitoje faktūroje Tiekėjas turi nurodyti Pirkėjo Sutarčiai suteiktą numerį“.</w:t>
            </w:r>
          </w:p>
        </w:tc>
      </w:tr>
      <w:tr w:rsidR="00E00FFB" w:rsidRPr="007A3999" w14:paraId="4046FB14" w14:textId="77777777" w:rsidTr="00B36BB3">
        <w:trPr>
          <w:trHeight w:val="300"/>
        </w:trPr>
        <w:tc>
          <w:tcPr>
            <w:tcW w:w="2532" w:type="dxa"/>
          </w:tcPr>
          <w:p w14:paraId="3E6E1A5E" w14:textId="7EED3D65" w:rsidR="00E00FFB" w:rsidRPr="007A3999" w:rsidRDefault="00E00FFB" w:rsidP="001434F2">
            <w:pPr>
              <w:rPr>
                <w:b/>
                <w:bCs/>
                <w:kern w:val="2"/>
                <w:szCs w:val="24"/>
              </w:rPr>
            </w:pPr>
            <w:r w:rsidRPr="007A3999">
              <w:rPr>
                <w:b/>
                <w:bCs/>
                <w:kern w:val="2"/>
                <w:szCs w:val="24"/>
              </w:rPr>
              <w:t xml:space="preserve">14.3. </w:t>
            </w:r>
            <w:r w:rsidRPr="007A3999">
              <w:rPr>
                <w:b/>
                <w:kern w:val="2"/>
                <w:szCs w:val="24"/>
              </w:rPr>
              <w:t>Naikinami Bendrųjų sąlygų punktai</w:t>
            </w:r>
          </w:p>
        </w:tc>
        <w:tc>
          <w:tcPr>
            <w:tcW w:w="7003" w:type="dxa"/>
          </w:tcPr>
          <w:p w14:paraId="25B5889F" w14:textId="423553D6" w:rsidR="00E00FFB" w:rsidRPr="007A3999" w:rsidRDefault="00E00FFB" w:rsidP="001434F2">
            <w:pPr>
              <w:jc w:val="both"/>
              <w:rPr>
                <w:kern w:val="2"/>
                <w:szCs w:val="24"/>
              </w:rPr>
            </w:pPr>
            <w:r w:rsidRPr="007A3999">
              <w:rPr>
                <w:kern w:val="2"/>
                <w:szCs w:val="24"/>
              </w:rPr>
              <w:t>Netaikoma</w:t>
            </w:r>
          </w:p>
        </w:tc>
      </w:tr>
      <w:tr w:rsidR="00E00FFB" w:rsidRPr="007A3999" w14:paraId="79E6F6BE" w14:textId="77777777" w:rsidTr="00B36BB3">
        <w:trPr>
          <w:trHeight w:val="300"/>
        </w:trPr>
        <w:tc>
          <w:tcPr>
            <w:tcW w:w="2532" w:type="dxa"/>
          </w:tcPr>
          <w:p w14:paraId="7E1AF465" w14:textId="4488790E" w:rsidR="00E00FFB" w:rsidRPr="007A3999" w:rsidRDefault="00E00FFB" w:rsidP="001434F2">
            <w:pPr>
              <w:rPr>
                <w:b/>
                <w:bCs/>
                <w:kern w:val="2"/>
                <w:szCs w:val="24"/>
              </w:rPr>
            </w:pPr>
            <w:r w:rsidRPr="007A3999">
              <w:rPr>
                <w:b/>
                <w:bCs/>
                <w:kern w:val="2"/>
                <w:szCs w:val="24"/>
              </w:rPr>
              <w:t xml:space="preserve">14.4. </w:t>
            </w:r>
            <w:r w:rsidRPr="007A3999">
              <w:rPr>
                <w:b/>
                <w:kern w:val="2"/>
                <w:szCs w:val="24"/>
              </w:rPr>
              <w:t>Keičiami Bendrųjų sąlygų punktai dėl Pirkėjo intelektinės nuosavybės</w:t>
            </w:r>
          </w:p>
        </w:tc>
        <w:tc>
          <w:tcPr>
            <w:tcW w:w="7003" w:type="dxa"/>
          </w:tcPr>
          <w:p w14:paraId="16D80FE8" w14:textId="12DE0F36" w:rsidR="00E00FFB" w:rsidRPr="007A3999" w:rsidRDefault="00E00FFB" w:rsidP="001434F2">
            <w:pPr>
              <w:jc w:val="both"/>
              <w:rPr>
                <w:color w:val="0070C0"/>
                <w:kern w:val="2"/>
                <w:szCs w:val="24"/>
              </w:rPr>
            </w:pPr>
            <w:r w:rsidRPr="007A3999">
              <w:rPr>
                <w:kern w:val="2"/>
                <w:szCs w:val="24"/>
              </w:rPr>
              <w:t>Netaikoma</w:t>
            </w:r>
          </w:p>
        </w:tc>
      </w:tr>
      <w:tr w:rsidR="00E00FFB" w:rsidRPr="007A3999" w14:paraId="44B54193" w14:textId="77777777" w:rsidTr="00B36BB3">
        <w:trPr>
          <w:trHeight w:val="300"/>
        </w:trPr>
        <w:tc>
          <w:tcPr>
            <w:tcW w:w="2532" w:type="dxa"/>
          </w:tcPr>
          <w:p w14:paraId="2C94D175" w14:textId="77777777" w:rsidR="00E00FFB" w:rsidRPr="007A3999" w:rsidRDefault="00E00FFB" w:rsidP="001434F2">
            <w:pPr>
              <w:rPr>
                <w:b/>
                <w:bCs/>
                <w:kern w:val="2"/>
                <w:szCs w:val="24"/>
              </w:rPr>
            </w:pPr>
            <w:r w:rsidRPr="007A3999">
              <w:rPr>
                <w:b/>
                <w:bCs/>
                <w:kern w:val="2"/>
                <w:szCs w:val="24"/>
              </w:rPr>
              <w:t>14.5.</w:t>
            </w:r>
          </w:p>
        </w:tc>
        <w:tc>
          <w:tcPr>
            <w:tcW w:w="7003" w:type="dxa"/>
          </w:tcPr>
          <w:p w14:paraId="643447D9" w14:textId="7DB387C7" w:rsidR="00E00FFB" w:rsidRPr="007A3999" w:rsidRDefault="00E00FFB" w:rsidP="001434F2">
            <w:pPr>
              <w:jc w:val="both"/>
              <w:rPr>
                <w:kern w:val="2"/>
                <w:szCs w:val="24"/>
              </w:rPr>
            </w:pPr>
            <w:r w:rsidRPr="007A3999">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7A3999" w:rsidRDefault="009B5DBE" w:rsidP="001434F2">
      <w:pPr>
        <w:rPr>
          <w:szCs w:val="24"/>
        </w:rPr>
      </w:pPr>
    </w:p>
    <w:p w14:paraId="7049DCB8" w14:textId="242B1989"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7A3999" w14:paraId="3A033865" w14:textId="77777777" w:rsidTr="00B36BB3">
        <w:trPr>
          <w:trHeight w:val="300"/>
        </w:trPr>
        <w:tc>
          <w:tcPr>
            <w:tcW w:w="2532" w:type="dxa"/>
          </w:tcPr>
          <w:p w14:paraId="3B215CA5" w14:textId="2BD71FA1" w:rsidR="00163CA6" w:rsidRPr="007A3999" w:rsidRDefault="00163CA6" w:rsidP="001434F2">
            <w:pPr>
              <w:jc w:val="center"/>
              <w:rPr>
                <w:b/>
                <w:bCs/>
                <w:kern w:val="2"/>
                <w:szCs w:val="24"/>
              </w:rPr>
            </w:pPr>
            <w:r w:rsidRPr="007A3999">
              <w:rPr>
                <w:b/>
                <w:bCs/>
                <w:kern w:val="2"/>
                <w:szCs w:val="24"/>
              </w:rPr>
              <w:t>15.1.</w:t>
            </w:r>
            <w:r w:rsidR="006912E0" w:rsidRPr="007A3999">
              <w:rPr>
                <w:b/>
                <w:bCs/>
                <w:kern w:val="2"/>
                <w:szCs w:val="24"/>
              </w:rPr>
              <w:t xml:space="preserve"> </w:t>
            </w:r>
            <w:r w:rsidRPr="007A3999">
              <w:rPr>
                <w:b/>
                <w:bCs/>
                <w:kern w:val="2"/>
                <w:szCs w:val="24"/>
              </w:rPr>
              <w:t>Priedas Nr.</w:t>
            </w:r>
            <w:r w:rsidR="006912E0" w:rsidRPr="007A3999">
              <w:rPr>
                <w:b/>
                <w:bCs/>
                <w:kern w:val="2"/>
                <w:szCs w:val="24"/>
              </w:rPr>
              <w:t xml:space="preserve"> </w:t>
            </w:r>
            <w:r w:rsidRPr="007A3999">
              <w:rPr>
                <w:b/>
                <w:bCs/>
                <w:kern w:val="2"/>
                <w:szCs w:val="24"/>
              </w:rPr>
              <w:t>1</w:t>
            </w:r>
          </w:p>
        </w:tc>
        <w:tc>
          <w:tcPr>
            <w:tcW w:w="7003" w:type="dxa"/>
          </w:tcPr>
          <w:p w14:paraId="09EBE6D5" w14:textId="6F873D93" w:rsidR="00163CA6" w:rsidRPr="007A3999" w:rsidRDefault="00E00FFB" w:rsidP="001434F2">
            <w:pPr>
              <w:rPr>
                <w:b/>
                <w:bCs/>
                <w:kern w:val="2"/>
                <w:szCs w:val="24"/>
              </w:rPr>
            </w:pPr>
            <w:r w:rsidRPr="007A3999">
              <w:rPr>
                <w:b/>
                <w:bCs/>
                <w:kern w:val="2"/>
                <w:szCs w:val="24"/>
              </w:rPr>
              <w:t>Techninė specifikacija</w:t>
            </w:r>
          </w:p>
        </w:tc>
      </w:tr>
      <w:tr w:rsidR="0015015B" w:rsidRPr="007A3999" w14:paraId="2C2724F8" w14:textId="77777777" w:rsidTr="00B36BB3">
        <w:trPr>
          <w:trHeight w:val="300"/>
        </w:trPr>
        <w:tc>
          <w:tcPr>
            <w:tcW w:w="2532" w:type="dxa"/>
          </w:tcPr>
          <w:p w14:paraId="02F81B79" w14:textId="636C3DF9" w:rsidR="0015015B" w:rsidRPr="007A3999" w:rsidRDefault="0015015B" w:rsidP="001434F2">
            <w:pPr>
              <w:jc w:val="center"/>
              <w:rPr>
                <w:b/>
                <w:bCs/>
                <w:kern w:val="2"/>
                <w:szCs w:val="24"/>
              </w:rPr>
            </w:pPr>
            <w:r w:rsidRPr="007A3999">
              <w:rPr>
                <w:b/>
                <w:bCs/>
                <w:kern w:val="2"/>
                <w:szCs w:val="24"/>
              </w:rPr>
              <w:lastRenderedPageBreak/>
              <w:t>15.1. Priedas Nr. 2</w:t>
            </w:r>
          </w:p>
        </w:tc>
        <w:tc>
          <w:tcPr>
            <w:tcW w:w="7003" w:type="dxa"/>
          </w:tcPr>
          <w:p w14:paraId="034293A7" w14:textId="0DB29C28" w:rsidR="0015015B" w:rsidRPr="007A3999" w:rsidRDefault="0015015B" w:rsidP="001434F2">
            <w:pPr>
              <w:rPr>
                <w:b/>
                <w:bCs/>
                <w:kern w:val="2"/>
                <w:szCs w:val="24"/>
              </w:rPr>
            </w:pPr>
            <w:r w:rsidRPr="007A3999">
              <w:rPr>
                <w:b/>
                <w:bCs/>
                <w:kern w:val="2"/>
                <w:szCs w:val="24"/>
              </w:rPr>
              <w:t>Pasiūlymas</w:t>
            </w:r>
          </w:p>
        </w:tc>
      </w:tr>
    </w:tbl>
    <w:p w14:paraId="1487CB04" w14:textId="77777777" w:rsidR="009B5DBE" w:rsidRPr="007A3999" w:rsidRDefault="009B5DBE" w:rsidP="001434F2">
      <w:pPr>
        <w:rPr>
          <w:szCs w:val="24"/>
        </w:rPr>
      </w:pPr>
    </w:p>
    <w:p w14:paraId="3D1817A4" w14:textId="51D55421" w:rsidR="009B5DBE" w:rsidRPr="007A3999" w:rsidRDefault="009B5DBE" w:rsidP="001434F2">
      <w:pPr>
        <w:pStyle w:val="Antrat1"/>
        <w:spacing w:before="0"/>
        <w:rPr>
          <w:rFonts w:ascii="Times New Roman" w:hAnsi="Times New Roman" w:cs="Times New Roman"/>
          <w:sz w:val="24"/>
          <w:szCs w:val="24"/>
        </w:rPr>
      </w:pPr>
      <w:r w:rsidRPr="007A3999">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7A3999" w14:paraId="658F1227" w14:textId="77777777" w:rsidTr="00B36BB3">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7A3999" w:rsidRDefault="00163CA6" w:rsidP="001434F2">
            <w:pPr>
              <w:jc w:val="center"/>
              <w:rPr>
                <w:b/>
                <w:bCs/>
                <w:kern w:val="2"/>
                <w:szCs w:val="24"/>
              </w:rPr>
            </w:pPr>
            <w:r w:rsidRPr="007A3999">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7A3999" w:rsidRDefault="00163CA6" w:rsidP="001434F2">
            <w:pPr>
              <w:jc w:val="center"/>
              <w:rPr>
                <w:b/>
                <w:bCs/>
                <w:kern w:val="2"/>
                <w:szCs w:val="24"/>
              </w:rPr>
            </w:pPr>
            <w:r w:rsidRPr="007A3999">
              <w:rPr>
                <w:b/>
                <w:bCs/>
                <w:kern w:val="2"/>
                <w:szCs w:val="24"/>
              </w:rPr>
              <w:t>TIEKĖJAS</w:t>
            </w:r>
          </w:p>
        </w:tc>
      </w:tr>
      <w:tr w:rsidR="00163CA6" w:rsidRPr="007A3999" w14:paraId="0174FE08" w14:textId="77777777" w:rsidTr="00B36BB3">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7A3999" w:rsidRDefault="00163CA6" w:rsidP="001434F2">
            <w:pPr>
              <w:jc w:val="center"/>
              <w:rPr>
                <w:color w:val="4472C4"/>
                <w:kern w:val="2"/>
                <w:szCs w:val="24"/>
              </w:rPr>
            </w:pPr>
            <w:r w:rsidRPr="007A3999">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7A3999" w:rsidRDefault="00163CA6" w:rsidP="001434F2">
            <w:pPr>
              <w:jc w:val="center"/>
              <w:rPr>
                <w:b/>
                <w:bCs/>
                <w:kern w:val="2"/>
                <w:szCs w:val="24"/>
              </w:rPr>
            </w:pPr>
            <w:r w:rsidRPr="007A3999">
              <w:rPr>
                <w:color w:val="4472C4"/>
                <w:kern w:val="2"/>
                <w:szCs w:val="24"/>
              </w:rPr>
              <w:t>(nurodomos atstovo pareigos, vardas, pavardė)</w:t>
            </w:r>
          </w:p>
        </w:tc>
      </w:tr>
      <w:tr w:rsidR="00163CA6" w:rsidRPr="007A3999" w14:paraId="3A94C0D9" w14:textId="77777777" w:rsidTr="00B36BB3">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7A3999" w:rsidRDefault="00163CA6" w:rsidP="001434F2">
            <w:pPr>
              <w:jc w:val="center"/>
              <w:rPr>
                <w:b/>
                <w:bCs/>
                <w:color w:val="4472C4"/>
                <w:kern w:val="2"/>
                <w:szCs w:val="24"/>
              </w:rPr>
            </w:pPr>
          </w:p>
          <w:p w14:paraId="1693785E" w14:textId="4D8CF9CB" w:rsidR="00163CA6" w:rsidRPr="007A3999" w:rsidRDefault="00163CA6" w:rsidP="001434F2">
            <w:pPr>
              <w:jc w:val="center"/>
              <w:rPr>
                <w:b/>
                <w:bCs/>
                <w:color w:val="4472C4"/>
                <w:kern w:val="2"/>
                <w:szCs w:val="24"/>
              </w:rPr>
            </w:pPr>
            <w:r w:rsidRPr="007A3999">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7A3999" w:rsidRDefault="00163CA6" w:rsidP="001434F2">
            <w:pPr>
              <w:jc w:val="center"/>
              <w:rPr>
                <w:b/>
                <w:bCs/>
                <w:color w:val="4472C4"/>
                <w:kern w:val="2"/>
                <w:szCs w:val="24"/>
              </w:rPr>
            </w:pPr>
          </w:p>
          <w:p w14:paraId="10983778" w14:textId="77777777" w:rsidR="00163CA6" w:rsidRPr="007A3999" w:rsidRDefault="00163CA6" w:rsidP="001434F2">
            <w:pPr>
              <w:jc w:val="center"/>
              <w:rPr>
                <w:b/>
                <w:bCs/>
                <w:color w:val="4472C4"/>
                <w:kern w:val="2"/>
                <w:szCs w:val="24"/>
              </w:rPr>
            </w:pPr>
            <w:r w:rsidRPr="007A3999">
              <w:rPr>
                <w:b/>
                <w:bCs/>
                <w:color w:val="4472C4"/>
                <w:kern w:val="2"/>
                <w:szCs w:val="24"/>
              </w:rPr>
              <w:t>(parašas)</w:t>
            </w:r>
          </w:p>
        </w:tc>
      </w:tr>
    </w:tbl>
    <w:p w14:paraId="607040F1" w14:textId="297E9DC3" w:rsidR="00771E87" w:rsidRPr="007A3999" w:rsidRDefault="00163CA6" w:rsidP="001434F2">
      <w:pPr>
        <w:jc w:val="center"/>
        <w:rPr>
          <w:color w:val="000000"/>
          <w:szCs w:val="24"/>
        </w:rPr>
      </w:pPr>
      <w:r w:rsidRPr="007A3999">
        <w:rPr>
          <w:color w:val="000000"/>
          <w:szCs w:val="24"/>
        </w:rPr>
        <w:t>_______________</w:t>
      </w:r>
      <w:r w:rsidR="00771E87" w:rsidRPr="007A3999">
        <w:rPr>
          <w:color w:val="000000"/>
          <w:szCs w:val="24"/>
        </w:rPr>
        <w:br w:type="page"/>
      </w:r>
    </w:p>
    <w:p w14:paraId="4D784819" w14:textId="77777777" w:rsidR="00771E87" w:rsidRPr="007A3999" w:rsidRDefault="00771E87" w:rsidP="001434F2">
      <w:pPr>
        <w:jc w:val="center"/>
        <w:rPr>
          <w:color w:val="000000"/>
          <w:szCs w:val="24"/>
        </w:rPr>
      </w:pPr>
      <w:r w:rsidRPr="007A3999">
        <w:rPr>
          <w:b/>
          <w:bCs/>
          <w:caps/>
          <w:color w:val="000000"/>
          <w:szCs w:val="24"/>
        </w:rPr>
        <w:lastRenderedPageBreak/>
        <w:t>PREKIŲ PIRKIMO</w:t>
      </w:r>
      <w:r w:rsidRPr="007A3999">
        <w:rPr>
          <w:color w:val="000000"/>
          <w:szCs w:val="24"/>
        </w:rPr>
        <w:t>–</w:t>
      </w:r>
      <w:r w:rsidRPr="007A3999">
        <w:rPr>
          <w:b/>
          <w:bCs/>
          <w:caps/>
          <w:color w:val="000000"/>
          <w:szCs w:val="24"/>
        </w:rPr>
        <w:t>PARDAVIMO SUTARTIES BENDROSIOS SĄLYGOS</w:t>
      </w:r>
    </w:p>
    <w:p w14:paraId="1A72CC2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PAGRINDINĖS SĄVOKOS IR SUTARTIES AIŠKINIMAS</w:t>
      </w:r>
    </w:p>
    <w:p w14:paraId="410F1C02" w14:textId="77777777" w:rsidR="00771E87" w:rsidRPr="007A3999" w:rsidRDefault="00771E87" w:rsidP="001434F2">
      <w:pPr>
        <w:ind w:firstLine="62"/>
        <w:jc w:val="center"/>
        <w:rPr>
          <w:color w:val="000000"/>
          <w:szCs w:val="24"/>
        </w:rPr>
      </w:pPr>
    </w:p>
    <w:p w14:paraId="7BB24DC4"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Sąvokos</w:t>
      </w:r>
    </w:p>
    <w:p w14:paraId="025E5EA1" w14:textId="77777777" w:rsidR="00771E87" w:rsidRPr="007A3999" w:rsidRDefault="00771E87" w:rsidP="001434F2">
      <w:pPr>
        <w:ind w:firstLine="62"/>
        <w:jc w:val="both"/>
        <w:rPr>
          <w:color w:val="000000"/>
          <w:szCs w:val="24"/>
        </w:rPr>
      </w:pPr>
    </w:p>
    <w:p w14:paraId="7960F4DE" w14:textId="77777777" w:rsidR="00771E87" w:rsidRPr="007A3999" w:rsidRDefault="00771E87" w:rsidP="001434F2">
      <w:pPr>
        <w:jc w:val="both"/>
        <w:rPr>
          <w:color w:val="000000"/>
          <w:szCs w:val="24"/>
        </w:rPr>
      </w:pPr>
      <w:r w:rsidRPr="007A3999">
        <w:rPr>
          <w:color w:val="000000"/>
          <w:szCs w:val="24"/>
        </w:rPr>
        <w:t>1.1.1. Šioje Sutartyje didžiąja raide rašomos sąvokos turi paskiau nurodytas reikšmes:</w:t>
      </w:r>
    </w:p>
    <w:p w14:paraId="179ED334" w14:textId="77777777" w:rsidR="00771E87" w:rsidRPr="007A3999" w:rsidRDefault="00771E87" w:rsidP="001434F2">
      <w:pPr>
        <w:jc w:val="both"/>
        <w:rPr>
          <w:color w:val="000000"/>
          <w:szCs w:val="24"/>
        </w:rPr>
      </w:pPr>
      <w:r w:rsidRPr="007A3999">
        <w:rPr>
          <w:color w:val="000000"/>
          <w:szCs w:val="24"/>
        </w:rPr>
        <w:t xml:space="preserve">1.1.1.1. </w:t>
      </w:r>
      <w:r w:rsidRPr="007A3999">
        <w:rPr>
          <w:b/>
          <w:bCs/>
          <w:color w:val="000000"/>
          <w:szCs w:val="24"/>
        </w:rPr>
        <w:t>Bendrosios sąlygos</w:t>
      </w:r>
      <w:r w:rsidRPr="007A3999">
        <w:rPr>
          <w:color w:val="000000"/>
          <w:szCs w:val="24"/>
        </w:rPr>
        <w:t xml:space="preserve"> –  Sutarties dalis, kuri vadinasi „Prekių pirkimo–pardavimo sutarties Bendrosios sąlygos“;</w:t>
      </w:r>
    </w:p>
    <w:p w14:paraId="43192152" w14:textId="77777777" w:rsidR="00771E87" w:rsidRPr="007A3999" w:rsidRDefault="00771E87" w:rsidP="001434F2">
      <w:pPr>
        <w:jc w:val="both"/>
        <w:rPr>
          <w:color w:val="000000"/>
          <w:szCs w:val="24"/>
        </w:rPr>
      </w:pPr>
      <w:r w:rsidRPr="007A3999">
        <w:rPr>
          <w:color w:val="000000"/>
          <w:szCs w:val="24"/>
        </w:rPr>
        <w:t xml:space="preserve">1.1.1.2. </w:t>
      </w:r>
      <w:r w:rsidRPr="007A3999">
        <w:rPr>
          <w:b/>
          <w:bCs/>
          <w:color w:val="000000"/>
          <w:szCs w:val="24"/>
        </w:rPr>
        <w:t>Pirkėjas</w:t>
      </w:r>
      <w:r w:rsidRPr="007A3999">
        <w:rPr>
          <w:color w:val="000000"/>
          <w:szCs w:val="24"/>
        </w:rPr>
        <w:t xml:space="preserve"> – asmuo, kuris Specialiosiose sąlygose yra įvardytas kaip Pirkėjas, įsigyjantis Specialiosiose sąlygose ir Sutarties prieduose nurodytas Prekes;</w:t>
      </w:r>
    </w:p>
    <w:p w14:paraId="36201FCE" w14:textId="77777777" w:rsidR="00771E87" w:rsidRPr="007A3999" w:rsidRDefault="00771E87" w:rsidP="001434F2">
      <w:pPr>
        <w:jc w:val="both"/>
        <w:rPr>
          <w:color w:val="000000"/>
          <w:szCs w:val="24"/>
        </w:rPr>
      </w:pPr>
      <w:r w:rsidRPr="007A3999">
        <w:rPr>
          <w:color w:val="000000"/>
          <w:szCs w:val="24"/>
        </w:rPr>
        <w:t xml:space="preserve">1.1.1.3. </w:t>
      </w:r>
      <w:r w:rsidRPr="007A3999">
        <w:rPr>
          <w:b/>
          <w:bCs/>
          <w:color w:val="000000"/>
          <w:szCs w:val="24"/>
        </w:rPr>
        <w:t xml:space="preserve">Pradinės sutarties vertė </w:t>
      </w:r>
      <w:r w:rsidRPr="007A3999">
        <w:rPr>
          <w:color w:val="000000"/>
          <w:szCs w:val="24"/>
        </w:rPr>
        <w:t>– Specialiosiose sąlygose nurodyta</w:t>
      </w:r>
      <w:r w:rsidRPr="007A3999">
        <w:rPr>
          <w:b/>
          <w:bCs/>
          <w:color w:val="000000"/>
          <w:szCs w:val="24"/>
        </w:rPr>
        <w:t> </w:t>
      </w:r>
      <w:r w:rsidRPr="007A3999">
        <w:rPr>
          <w:color w:val="000000"/>
          <w:szCs w:val="24"/>
        </w:rPr>
        <w:t>vertė be pridėtinės vertės mokesčio (toliau – PVM);</w:t>
      </w:r>
    </w:p>
    <w:p w14:paraId="0970F396" w14:textId="77777777" w:rsidR="00771E87" w:rsidRPr="007A3999" w:rsidRDefault="00771E87" w:rsidP="001434F2">
      <w:pPr>
        <w:jc w:val="both"/>
        <w:rPr>
          <w:color w:val="000000"/>
          <w:szCs w:val="24"/>
        </w:rPr>
      </w:pPr>
      <w:r w:rsidRPr="007A3999">
        <w:rPr>
          <w:color w:val="000000"/>
          <w:szCs w:val="24"/>
        </w:rPr>
        <w:t xml:space="preserve">1.1.1.4. </w:t>
      </w:r>
      <w:r w:rsidRPr="007A3999">
        <w:rPr>
          <w:b/>
          <w:bCs/>
          <w:color w:val="000000"/>
          <w:szCs w:val="24"/>
        </w:rPr>
        <w:t>Prekės</w:t>
      </w:r>
      <w:r w:rsidRPr="007A3999">
        <w:rPr>
          <w:color w:val="000000"/>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7A3999" w:rsidRDefault="00771E87" w:rsidP="001434F2">
      <w:pPr>
        <w:jc w:val="both"/>
        <w:rPr>
          <w:color w:val="000000"/>
          <w:szCs w:val="24"/>
        </w:rPr>
      </w:pPr>
      <w:r w:rsidRPr="007A3999">
        <w:rPr>
          <w:color w:val="000000"/>
          <w:szCs w:val="24"/>
        </w:rPr>
        <w:t xml:space="preserve">1.1.1.5. </w:t>
      </w:r>
      <w:r w:rsidRPr="007A3999">
        <w:rPr>
          <w:b/>
          <w:bCs/>
          <w:color w:val="000000"/>
          <w:szCs w:val="24"/>
        </w:rPr>
        <w:t xml:space="preserve">Prekių perdavimo–priėmimo aktas </w:t>
      </w:r>
      <w:r w:rsidRPr="007A3999">
        <w:rPr>
          <w:color w:val="000000"/>
          <w:szCs w:val="24"/>
        </w:rPr>
        <w:t>– dokumentas,</w:t>
      </w:r>
      <w:r w:rsidRPr="007A3999">
        <w:rPr>
          <w:b/>
          <w:bCs/>
          <w:color w:val="000000"/>
          <w:szCs w:val="24"/>
        </w:rPr>
        <w:t> </w:t>
      </w:r>
      <w:r w:rsidRPr="007A399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7A3999" w:rsidRDefault="00771E87" w:rsidP="001434F2">
      <w:pPr>
        <w:jc w:val="both"/>
        <w:rPr>
          <w:color w:val="000000"/>
          <w:szCs w:val="24"/>
        </w:rPr>
      </w:pPr>
      <w:r w:rsidRPr="007A3999">
        <w:rPr>
          <w:color w:val="000000"/>
          <w:szCs w:val="24"/>
        </w:rPr>
        <w:t xml:space="preserve">1.1.1.6. </w:t>
      </w:r>
      <w:r w:rsidRPr="007A3999">
        <w:rPr>
          <w:b/>
          <w:bCs/>
          <w:color w:val="000000"/>
          <w:szCs w:val="24"/>
        </w:rPr>
        <w:t>Prekių trūkumai</w:t>
      </w:r>
      <w:r w:rsidRPr="007A3999">
        <w:rPr>
          <w:color w:val="000000"/>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7A3999" w:rsidRDefault="00771E87" w:rsidP="001434F2">
      <w:pPr>
        <w:jc w:val="both"/>
        <w:rPr>
          <w:color w:val="000000"/>
          <w:szCs w:val="24"/>
        </w:rPr>
      </w:pPr>
      <w:r w:rsidRPr="007A3999">
        <w:rPr>
          <w:color w:val="000000"/>
          <w:szCs w:val="24"/>
        </w:rPr>
        <w:t xml:space="preserve">1.1.1.7. </w:t>
      </w:r>
      <w:r w:rsidRPr="007A3999">
        <w:rPr>
          <w:b/>
          <w:bCs/>
          <w:color w:val="000000"/>
          <w:szCs w:val="24"/>
        </w:rPr>
        <w:t xml:space="preserve">Sąskaita </w:t>
      </w:r>
      <w:r w:rsidRPr="007A3999">
        <w:rPr>
          <w:color w:val="000000"/>
          <w:szCs w:val="24"/>
        </w:rPr>
        <w:t>–</w:t>
      </w:r>
      <w:r w:rsidRPr="007A3999">
        <w:rPr>
          <w:b/>
          <w:bCs/>
          <w:color w:val="000000"/>
          <w:szCs w:val="24"/>
        </w:rPr>
        <w:t xml:space="preserve"> </w:t>
      </w:r>
      <w:r w:rsidRPr="007A399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198617" w14:textId="77777777" w:rsidR="00771E87" w:rsidRPr="007A3999" w:rsidRDefault="00771E87" w:rsidP="001434F2">
      <w:pPr>
        <w:jc w:val="both"/>
        <w:rPr>
          <w:color w:val="000000"/>
          <w:szCs w:val="24"/>
        </w:rPr>
      </w:pPr>
      <w:r w:rsidRPr="007A3999">
        <w:rPr>
          <w:color w:val="000000"/>
          <w:szCs w:val="24"/>
        </w:rPr>
        <w:t xml:space="preserve">1.1.1.8. </w:t>
      </w:r>
      <w:r w:rsidRPr="007A3999">
        <w:rPr>
          <w:b/>
          <w:bCs/>
          <w:color w:val="000000"/>
          <w:szCs w:val="24"/>
        </w:rPr>
        <w:t>Specialiosios sąlygos</w:t>
      </w:r>
      <w:r w:rsidRPr="007A3999">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7A3999" w:rsidRDefault="00771E87" w:rsidP="001434F2">
      <w:pPr>
        <w:jc w:val="both"/>
        <w:rPr>
          <w:color w:val="000000"/>
          <w:szCs w:val="24"/>
        </w:rPr>
      </w:pPr>
      <w:r w:rsidRPr="007A3999">
        <w:rPr>
          <w:color w:val="000000"/>
          <w:szCs w:val="24"/>
        </w:rPr>
        <w:t xml:space="preserve">1.1.1.9. </w:t>
      </w:r>
      <w:r w:rsidRPr="007A3999">
        <w:rPr>
          <w:b/>
          <w:bCs/>
          <w:color w:val="000000"/>
          <w:szCs w:val="24"/>
        </w:rPr>
        <w:t xml:space="preserve">Susitarimas </w:t>
      </w:r>
      <w:r w:rsidRPr="007A3999">
        <w:rPr>
          <w:color w:val="000000"/>
          <w:szCs w:val="24"/>
        </w:rPr>
        <w:t>– tai dokumentas, kurį Šalys sudaro keisdamos Sutarties sąlygas VPĮ leidžiama apimtimi;</w:t>
      </w:r>
    </w:p>
    <w:p w14:paraId="147AFB56" w14:textId="77777777" w:rsidR="00771E87" w:rsidRPr="007A3999" w:rsidRDefault="00771E87" w:rsidP="001434F2">
      <w:pPr>
        <w:jc w:val="both"/>
        <w:rPr>
          <w:szCs w:val="24"/>
        </w:rPr>
      </w:pPr>
      <w:r w:rsidRPr="007A3999">
        <w:rPr>
          <w:szCs w:val="24"/>
        </w:rPr>
        <w:t xml:space="preserve">1.1.1.10. </w:t>
      </w:r>
      <w:r w:rsidRPr="007A3999">
        <w:rPr>
          <w:b/>
          <w:bCs/>
          <w:szCs w:val="24"/>
        </w:rPr>
        <w:t>Sutarties kaina</w:t>
      </w:r>
      <w:r w:rsidRPr="007A3999">
        <w:rPr>
          <w:szCs w:val="24"/>
        </w:rPr>
        <w:t xml:space="preserve"> – pagal Sutartį Tiekėjui mokėtina suma, įskaitant visus privalomus mokesčius ir išlaidas;</w:t>
      </w:r>
    </w:p>
    <w:p w14:paraId="4D08C2C9" w14:textId="77777777" w:rsidR="00771E87" w:rsidRPr="007A3999" w:rsidRDefault="00771E87" w:rsidP="001434F2">
      <w:pPr>
        <w:jc w:val="both"/>
        <w:rPr>
          <w:color w:val="000000"/>
          <w:szCs w:val="24"/>
        </w:rPr>
      </w:pPr>
      <w:r w:rsidRPr="007A3999">
        <w:rPr>
          <w:color w:val="000000"/>
          <w:szCs w:val="24"/>
        </w:rPr>
        <w:t xml:space="preserve">1.1.1.11. </w:t>
      </w:r>
      <w:r w:rsidRPr="007A3999">
        <w:rPr>
          <w:b/>
          <w:bCs/>
          <w:color w:val="000000"/>
          <w:szCs w:val="24"/>
        </w:rPr>
        <w:t xml:space="preserve">Sutarties sąlygos </w:t>
      </w:r>
      <w:r w:rsidRPr="007A3999">
        <w:rPr>
          <w:color w:val="000000"/>
          <w:szCs w:val="24"/>
        </w:rPr>
        <w:t>– Bendrosios sąlygos ir Specialiosios sąlygos kartu;</w:t>
      </w:r>
    </w:p>
    <w:p w14:paraId="64257E95" w14:textId="77777777" w:rsidR="00771E87" w:rsidRPr="007A3999" w:rsidRDefault="00771E87" w:rsidP="001434F2">
      <w:pPr>
        <w:jc w:val="both"/>
        <w:rPr>
          <w:color w:val="000000"/>
          <w:szCs w:val="24"/>
        </w:rPr>
      </w:pPr>
      <w:r w:rsidRPr="007A3999">
        <w:rPr>
          <w:color w:val="000000"/>
          <w:szCs w:val="24"/>
        </w:rPr>
        <w:t xml:space="preserve">1.1.1.12. </w:t>
      </w:r>
      <w:r w:rsidRPr="007A3999">
        <w:rPr>
          <w:b/>
          <w:bCs/>
          <w:color w:val="000000"/>
          <w:szCs w:val="24"/>
        </w:rPr>
        <w:t xml:space="preserve">Sutartis </w:t>
      </w:r>
      <w:r w:rsidRPr="007A3999">
        <w:rPr>
          <w:color w:val="000000"/>
          <w:szCs w:val="24"/>
        </w:rPr>
        <w:t>– Prekių pirkimo–pardavimo sutartis, kurią sudaro Sutarties sąlygos, Specialiosiose sąlygose išvardyti priedai ir Susitarimai;</w:t>
      </w:r>
    </w:p>
    <w:p w14:paraId="0D760F52" w14:textId="77777777" w:rsidR="00771E87" w:rsidRPr="007A3999" w:rsidRDefault="00771E87" w:rsidP="001434F2">
      <w:pPr>
        <w:jc w:val="both"/>
        <w:rPr>
          <w:color w:val="000000"/>
          <w:szCs w:val="24"/>
        </w:rPr>
      </w:pPr>
      <w:r w:rsidRPr="007A3999">
        <w:rPr>
          <w:color w:val="000000"/>
          <w:szCs w:val="24"/>
        </w:rPr>
        <w:t xml:space="preserve">1.1.1.13. </w:t>
      </w:r>
      <w:r w:rsidRPr="007A3999">
        <w:rPr>
          <w:b/>
          <w:bCs/>
          <w:color w:val="000000"/>
          <w:szCs w:val="24"/>
        </w:rPr>
        <w:t>Šalis</w:t>
      </w:r>
      <w:r w:rsidRPr="007A3999">
        <w:rPr>
          <w:color w:val="000000"/>
          <w:szCs w:val="24"/>
        </w:rPr>
        <w:t xml:space="preserve"> – Pirkėjas arba Tiekėjas, kiekvienas atskirai, priklausomai nuo konteksto;</w:t>
      </w:r>
    </w:p>
    <w:p w14:paraId="05367391" w14:textId="77777777" w:rsidR="00771E87" w:rsidRPr="007A3999" w:rsidRDefault="00771E87" w:rsidP="001434F2">
      <w:pPr>
        <w:jc w:val="both"/>
        <w:rPr>
          <w:color w:val="000000"/>
          <w:szCs w:val="24"/>
        </w:rPr>
      </w:pPr>
      <w:r w:rsidRPr="007A3999">
        <w:rPr>
          <w:color w:val="000000"/>
          <w:szCs w:val="24"/>
        </w:rPr>
        <w:t xml:space="preserve">1.1.1.14. </w:t>
      </w:r>
      <w:r w:rsidRPr="007A3999">
        <w:rPr>
          <w:b/>
          <w:bCs/>
          <w:color w:val="000000"/>
          <w:szCs w:val="24"/>
        </w:rPr>
        <w:t>Šalys</w:t>
      </w:r>
      <w:r w:rsidRPr="007A3999">
        <w:rPr>
          <w:color w:val="000000"/>
          <w:szCs w:val="24"/>
        </w:rPr>
        <w:t xml:space="preserve"> – Pirkėjas ir Tiekėjas kartu;</w:t>
      </w:r>
    </w:p>
    <w:p w14:paraId="14FC2CB0" w14:textId="77777777" w:rsidR="00771E87" w:rsidRPr="007A3999" w:rsidRDefault="00771E87" w:rsidP="001434F2">
      <w:pPr>
        <w:jc w:val="both"/>
        <w:rPr>
          <w:color w:val="000000"/>
          <w:szCs w:val="24"/>
        </w:rPr>
      </w:pPr>
      <w:r w:rsidRPr="007A3999">
        <w:rPr>
          <w:color w:val="000000"/>
          <w:szCs w:val="24"/>
        </w:rPr>
        <w:t xml:space="preserve">1.1.1.15. </w:t>
      </w:r>
      <w:r w:rsidRPr="007A3999">
        <w:rPr>
          <w:b/>
          <w:bCs/>
          <w:color w:val="000000"/>
          <w:szCs w:val="24"/>
        </w:rPr>
        <w:t>Tiekėjas</w:t>
      </w:r>
      <w:r w:rsidRPr="007A3999">
        <w:rPr>
          <w:color w:val="000000"/>
          <w:szCs w:val="24"/>
        </w:rPr>
        <w:t xml:space="preserve"> – asmuo, kuris Specialiosiose sąlygose yra įvardytas kaip Tiekėjas, tiekiantis Specialiosiose sąlygose nurodytas Prekes;</w:t>
      </w:r>
    </w:p>
    <w:p w14:paraId="294B1975" w14:textId="77777777" w:rsidR="00771E87" w:rsidRPr="007A3999" w:rsidRDefault="00771E87" w:rsidP="001434F2">
      <w:pPr>
        <w:jc w:val="both"/>
        <w:rPr>
          <w:color w:val="000000"/>
          <w:szCs w:val="24"/>
        </w:rPr>
      </w:pPr>
      <w:r w:rsidRPr="007A3999">
        <w:rPr>
          <w:color w:val="000000"/>
          <w:szCs w:val="24"/>
        </w:rPr>
        <w:t xml:space="preserve">1.1.1.16. </w:t>
      </w:r>
      <w:r w:rsidRPr="007A3999">
        <w:rPr>
          <w:b/>
          <w:bCs/>
          <w:color w:val="000000"/>
          <w:szCs w:val="24"/>
        </w:rPr>
        <w:t xml:space="preserve">VPĮ </w:t>
      </w:r>
      <w:r w:rsidRPr="007A3999">
        <w:rPr>
          <w:color w:val="000000"/>
          <w:szCs w:val="24"/>
        </w:rPr>
        <w:t>– Lietuvos Respublikos viešųjų pirkimų įstatymas.</w:t>
      </w:r>
    </w:p>
    <w:p w14:paraId="411C55DA" w14:textId="77777777" w:rsidR="00771E87" w:rsidRPr="007A3999" w:rsidRDefault="00771E87" w:rsidP="001434F2">
      <w:pPr>
        <w:jc w:val="both"/>
        <w:rPr>
          <w:color w:val="000000"/>
          <w:szCs w:val="24"/>
        </w:rPr>
      </w:pPr>
      <w:r w:rsidRPr="007A3999">
        <w:rPr>
          <w:color w:val="000000"/>
          <w:szCs w:val="24"/>
        </w:rPr>
        <w:t>1.1.1.17. Kitų Sutartyje didžiąja raide rašomų sąvokų reikšmės yra nurodytos Sutarties tekste.</w:t>
      </w:r>
    </w:p>
    <w:p w14:paraId="77165672" w14:textId="77777777" w:rsidR="00771E87" w:rsidRPr="007A3999" w:rsidRDefault="00771E87" w:rsidP="001434F2">
      <w:pPr>
        <w:jc w:val="both"/>
        <w:rPr>
          <w:color w:val="000000"/>
          <w:szCs w:val="24"/>
        </w:rPr>
      </w:pPr>
      <w:r w:rsidRPr="007A3999">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7A3999" w:rsidRDefault="00771E87" w:rsidP="001434F2">
      <w:pPr>
        <w:jc w:val="both"/>
        <w:rPr>
          <w:color w:val="000000"/>
          <w:szCs w:val="24"/>
        </w:rPr>
      </w:pPr>
      <w:r w:rsidRPr="007A3999">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7A3999" w:rsidRDefault="00771E87" w:rsidP="001434F2">
      <w:pPr>
        <w:ind w:firstLine="62"/>
        <w:jc w:val="both"/>
        <w:rPr>
          <w:color w:val="000000"/>
          <w:szCs w:val="24"/>
        </w:rPr>
      </w:pPr>
    </w:p>
    <w:p w14:paraId="00C3D759"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Sutarties aiškinimas</w:t>
      </w:r>
    </w:p>
    <w:p w14:paraId="74291213" w14:textId="77777777" w:rsidR="00771E87" w:rsidRPr="007A3999" w:rsidRDefault="00771E87" w:rsidP="001434F2">
      <w:pPr>
        <w:ind w:left="792" w:firstLine="62"/>
        <w:jc w:val="both"/>
        <w:rPr>
          <w:color w:val="000000"/>
          <w:szCs w:val="24"/>
        </w:rPr>
      </w:pPr>
    </w:p>
    <w:p w14:paraId="66A74B34" w14:textId="77777777" w:rsidR="00771E87" w:rsidRPr="007A3999" w:rsidRDefault="00771E87" w:rsidP="001434F2">
      <w:pPr>
        <w:jc w:val="both"/>
        <w:rPr>
          <w:color w:val="000000"/>
          <w:szCs w:val="24"/>
        </w:rPr>
      </w:pPr>
      <w:r w:rsidRPr="007A3999">
        <w:rPr>
          <w:color w:val="000000"/>
          <w:szCs w:val="24"/>
        </w:rPr>
        <w:t>1.2.1. Sutartis yra sudaryta ir turi būti aiškinama pagal Lietuvos Respublikos teisės aktus.</w:t>
      </w:r>
    </w:p>
    <w:p w14:paraId="3AFCE946" w14:textId="77777777" w:rsidR="00771E87" w:rsidRPr="007A3999" w:rsidRDefault="00771E87" w:rsidP="001434F2">
      <w:pPr>
        <w:jc w:val="both"/>
        <w:rPr>
          <w:color w:val="000000"/>
          <w:szCs w:val="24"/>
        </w:rPr>
      </w:pPr>
      <w:r w:rsidRPr="007A3999">
        <w:rPr>
          <w:color w:val="000000"/>
          <w:szCs w:val="24"/>
        </w:rPr>
        <w:t>1.2.2. Jei Bendrosios sąlygos ir (ar) Specialiosios sąlygos prieštarauja VPĮ ir kitų teisės aktų reikalavimams, taikomos VPĮ ir kitų teisės aktų nuostatos.</w:t>
      </w:r>
    </w:p>
    <w:p w14:paraId="138E050A" w14:textId="77777777" w:rsidR="00771E87" w:rsidRPr="007A3999" w:rsidRDefault="00771E87" w:rsidP="001434F2">
      <w:pPr>
        <w:jc w:val="both"/>
        <w:rPr>
          <w:color w:val="000000"/>
          <w:szCs w:val="24"/>
        </w:rPr>
      </w:pPr>
      <w:r w:rsidRPr="007A3999">
        <w:rPr>
          <w:color w:val="000000"/>
          <w:szCs w:val="24"/>
        </w:rPr>
        <w:t>1.2.3. Diena Sutartyje reiškia kalendorinę dieną.</w:t>
      </w:r>
    </w:p>
    <w:p w14:paraId="4A64059B" w14:textId="77777777" w:rsidR="00771E87" w:rsidRPr="007A3999" w:rsidRDefault="00771E87" w:rsidP="001434F2">
      <w:pPr>
        <w:jc w:val="both"/>
        <w:rPr>
          <w:color w:val="000000"/>
          <w:szCs w:val="24"/>
        </w:rPr>
      </w:pPr>
      <w:r w:rsidRPr="007A3999">
        <w:rPr>
          <w:color w:val="000000"/>
          <w:szCs w:val="24"/>
        </w:rPr>
        <w:t>1.2.4. Darbo diena Sutartyje reiškia bet kurią dieną, išskyrus šeštadienį, sekmadienį ir švenčių dienas Lietuvoje, nurodytas Lietuvos Respublikos darbo kodekse.</w:t>
      </w:r>
    </w:p>
    <w:p w14:paraId="7A37F541" w14:textId="77777777" w:rsidR="00771E87" w:rsidRPr="007A3999" w:rsidRDefault="00771E87" w:rsidP="001434F2">
      <w:pPr>
        <w:jc w:val="both"/>
        <w:rPr>
          <w:color w:val="000000"/>
          <w:szCs w:val="24"/>
        </w:rPr>
      </w:pPr>
      <w:r w:rsidRPr="007A3999">
        <w:rPr>
          <w:color w:val="000000"/>
          <w:szCs w:val="24"/>
        </w:rPr>
        <w:t>1.2.5. Terminai pagal Sutartį yra skaičiuojami metais, mėnesiais, savaitėmis, darbo dienomis, kalendorinėmis dienomis ir valandomis ir minutėmis.</w:t>
      </w:r>
    </w:p>
    <w:p w14:paraId="4FC8B8AC" w14:textId="77777777" w:rsidR="00771E87" w:rsidRPr="007A3999" w:rsidRDefault="00771E87" w:rsidP="001434F2">
      <w:pPr>
        <w:jc w:val="both"/>
        <w:rPr>
          <w:color w:val="000000"/>
          <w:szCs w:val="24"/>
        </w:rPr>
      </w:pPr>
      <w:r w:rsidRPr="007A3999">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7A3999" w:rsidRDefault="00771E87" w:rsidP="001434F2">
      <w:pPr>
        <w:jc w:val="both"/>
        <w:rPr>
          <w:color w:val="000000"/>
          <w:szCs w:val="24"/>
        </w:rPr>
      </w:pPr>
      <w:r w:rsidRPr="007A399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7A3999" w:rsidRDefault="00771E87" w:rsidP="001434F2">
      <w:pPr>
        <w:jc w:val="both"/>
        <w:rPr>
          <w:color w:val="000000"/>
          <w:szCs w:val="24"/>
        </w:rPr>
      </w:pPr>
      <w:r w:rsidRPr="007A3999">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7A3999" w:rsidRDefault="00771E87" w:rsidP="001434F2">
      <w:pPr>
        <w:jc w:val="both"/>
        <w:rPr>
          <w:color w:val="000000"/>
          <w:szCs w:val="24"/>
        </w:rPr>
      </w:pPr>
      <w:r w:rsidRPr="007A3999">
        <w:rPr>
          <w:color w:val="000000"/>
          <w:szCs w:val="24"/>
        </w:rPr>
        <w:t>1.2.9. Patvirtinti reiškia pateikti patvirtinimą raštu arba pasirašyti dokumentą be išlygų ar su išlygomis, išskyrus atvejus, kai asmuo, pasirašydamas dokumentą, nurodo, jog atsisako jį patvirtinti.</w:t>
      </w:r>
    </w:p>
    <w:p w14:paraId="46658246" w14:textId="77777777" w:rsidR="00771E87" w:rsidRPr="007A3999" w:rsidRDefault="00771E87" w:rsidP="001434F2">
      <w:pPr>
        <w:jc w:val="both"/>
        <w:rPr>
          <w:color w:val="000000"/>
          <w:szCs w:val="24"/>
        </w:rPr>
      </w:pPr>
      <w:r w:rsidRPr="007A3999">
        <w:rPr>
          <w:color w:val="000000"/>
          <w:szCs w:val="24"/>
        </w:rPr>
        <w:t xml:space="preserve">1.2.10. </w:t>
      </w:r>
      <w:r w:rsidRPr="007A399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7A3999" w:rsidRDefault="00771E87" w:rsidP="001434F2">
      <w:pPr>
        <w:jc w:val="both"/>
        <w:rPr>
          <w:color w:val="000000"/>
          <w:szCs w:val="24"/>
        </w:rPr>
      </w:pPr>
      <w:r w:rsidRPr="007A3999">
        <w:rPr>
          <w:color w:val="000000"/>
          <w:szCs w:val="24"/>
        </w:rPr>
        <w:t xml:space="preserve">1.2.11. </w:t>
      </w:r>
      <w:r w:rsidRPr="007A3999">
        <w:rPr>
          <w:color w:val="000000"/>
          <w:szCs w:val="24"/>
          <w:shd w:val="clear" w:color="auto" w:fill="FFFFFF"/>
        </w:rPr>
        <w:t>Jeigu Sutartyje nurodyta reikšmė skaičiais ir žodžiais skiriasi, vadovaujamasi žodžiais nurodyta reikšme.</w:t>
      </w:r>
    </w:p>
    <w:p w14:paraId="1BCD30E6" w14:textId="77777777" w:rsidR="00771E87" w:rsidRPr="007A3999" w:rsidRDefault="00771E87" w:rsidP="001434F2">
      <w:pPr>
        <w:jc w:val="both"/>
        <w:rPr>
          <w:color w:val="000000"/>
          <w:szCs w:val="24"/>
        </w:rPr>
      </w:pPr>
      <w:r w:rsidRPr="007A3999">
        <w:rPr>
          <w:color w:val="000000"/>
          <w:szCs w:val="24"/>
        </w:rPr>
        <w:t>1.2.12. </w:t>
      </w:r>
      <w:r w:rsidRPr="007A3999">
        <w:rPr>
          <w:color w:val="000000"/>
          <w:szCs w:val="24"/>
          <w:shd w:val="clear" w:color="auto" w:fill="FFFFFF"/>
        </w:rPr>
        <w:t>Jei pateikiamos nuorodos į teisės aktus, turi būti taikomos aktualios teisės aktų redakcijos, jeigu nenurodyta kitaip.</w:t>
      </w:r>
    </w:p>
    <w:p w14:paraId="29D9B003" w14:textId="77777777" w:rsidR="00771E87" w:rsidRPr="007A3999" w:rsidRDefault="00771E87" w:rsidP="001434F2">
      <w:pPr>
        <w:ind w:firstLine="62"/>
        <w:jc w:val="both"/>
        <w:rPr>
          <w:color w:val="000000"/>
          <w:szCs w:val="24"/>
        </w:rPr>
      </w:pPr>
    </w:p>
    <w:p w14:paraId="1F422F5F"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Dokumentų viršenybė</w:t>
      </w:r>
    </w:p>
    <w:p w14:paraId="491FFF8A" w14:textId="77777777" w:rsidR="00771E87" w:rsidRPr="007A3999" w:rsidRDefault="00771E87" w:rsidP="001434F2">
      <w:pPr>
        <w:ind w:firstLine="62"/>
        <w:jc w:val="both"/>
        <w:rPr>
          <w:color w:val="000000"/>
          <w:szCs w:val="24"/>
        </w:rPr>
      </w:pPr>
    </w:p>
    <w:p w14:paraId="6B9B3B87" w14:textId="77777777" w:rsidR="00771E87" w:rsidRPr="007A3999" w:rsidRDefault="00771E87" w:rsidP="001434F2">
      <w:pPr>
        <w:jc w:val="both"/>
        <w:rPr>
          <w:color w:val="000000"/>
          <w:szCs w:val="24"/>
        </w:rPr>
      </w:pPr>
      <w:r w:rsidRPr="007A399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7A3999" w:rsidRDefault="00771E87" w:rsidP="001434F2">
      <w:pPr>
        <w:jc w:val="both"/>
        <w:rPr>
          <w:color w:val="000000"/>
          <w:szCs w:val="24"/>
        </w:rPr>
      </w:pPr>
      <w:r w:rsidRPr="007A3999">
        <w:rPr>
          <w:color w:val="000000"/>
          <w:szCs w:val="24"/>
        </w:rPr>
        <w:t>1.3.1.1. Techninė specifikacija;</w:t>
      </w:r>
    </w:p>
    <w:p w14:paraId="00F3894B" w14:textId="77777777" w:rsidR="00771E87" w:rsidRPr="007A3999" w:rsidRDefault="00771E87" w:rsidP="001434F2">
      <w:pPr>
        <w:jc w:val="both"/>
        <w:rPr>
          <w:color w:val="000000"/>
          <w:szCs w:val="24"/>
        </w:rPr>
      </w:pPr>
      <w:r w:rsidRPr="007A3999">
        <w:rPr>
          <w:color w:val="000000"/>
          <w:szCs w:val="24"/>
        </w:rPr>
        <w:t>1.3.1.2. Specialiosios sąlygos;</w:t>
      </w:r>
    </w:p>
    <w:p w14:paraId="19E6B726" w14:textId="77777777" w:rsidR="00771E87" w:rsidRPr="007A3999" w:rsidRDefault="00771E87" w:rsidP="001434F2">
      <w:pPr>
        <w:jc w:val="both"/>
        <w:rPr>
          <w:color w:val="000000"/>
          <w:szCs w:val="24"/>
        </w:rPr>
      </w:pPr>
      <w:r w:rsidRPr="007A3999">
        <w:rPr>
          <w:color w:val="000000"/>
          <w:szCs w:val="24"/>
        </w:rPr>
        <w:t>1.3.1.3. Bendrosios sąlygos;</w:t>
      </w:r>
    </w:p>
    <w:p w14:paraId="430CE96C" w14:textId="77777777" w:rsidR="00771E87" w:rsidRPr="007A3999" w:rsidRDefault="00771E87" w:rsidP="001434F2">
      <w:pPr>
        <w:jc w:val="both"/>
        <w:rPr>
          <w:color w:val="000000"/>
          <w:szCs w:val="24"/>
        </w:rPr>
      </w:pPr>
      <w:r w:rsidRPr="007A3999">
        <w:rPr>
          <w:color w:val="000000"/>
          <w:szCs w:val="24"/>
        </w:rPr>
        <w:t>1.3.1.4. Pirkimo dokumentai (išskyrus techninę specifikaciją);</w:t>
      </w:r>
    </w:p>
    <w:p w14:paraId="6163B78D" w14:textId="77777777" w:rsidR="00771E87" w:rsidRPr="007A3999" w:rsidRDefault="00771E87" w:rsidP="001434F2">
      <w:pPr>
        <w:jc w:val="both"/>
        <w:rPr>
          <w:color w:val="000000"/>
          <w:szCs w:val="24"/>
        </w:rPr>
      </w:pPr>
      <w:r w:rsidRPr="007A3999">
        <w:rPr>
          <w:color w:val="000000"/>
          <w:szCs w:val="24"/>
        </w:rPr>
        <w:t>1.3.1.5. Pasiūlymas;</w:t>
      </w:r>
    </w:p>
    <w:p w14:paraId="4985802D" w14:textId="77777777" w:rsidR="00771E87" w:rsidRPr="007A3999" w:rsidRDefault="00771E87" w:rsidP="001434F2">
      <w:pPr>
        <w:jc w:val="both"/>
        <w:rPr>
          <w:color w:val="000000"/>
          <w:szCs w:val="24"/>
        </w:rPr>
      </w:pPr>
      <w:r w:rsidRPr="007A3999">
        <w:rPr>
          <w:color w:val="000000"/>
          <w:szCs w:val="24"/>
        </w:rPr>
        <w:t>1.3.1.6. Kiti Specialiosiose sąlygose išvardinti priedai.</w:t>
      </w:r>
    </w:p>
    <w:p w14:paraId="21932407" w14:textId="77777777" w:rsidR="00771E87" w:rsidRPr="007A3999" w:rsidRDefault="00771E87" w:rsidP="001434F2">
      <w:pPr>
        <w:jc w:val="both"/>
        <w:rPr>
          <w:color w:val="000000"/>
          <w:szCs w:val="24"/>
        </w:rPr>
      </w:pPr>
      <w:r w:rsidRPr="007A3999">
        <w:rPr>
          <w:color w:val="000000"/>
          <w:szCs w:val="24"/>
        </w:rPr>
        <w:t>1.3.2. Tuo atveju, kai Šalių Susitarimu yra keičiamos Sutarties sąlygos, naujai sutartos Sutarties sąlygos turi viršenybę prieš pakeistąsias.</w:t>
      </w:r>
    </w:p>
    <w:p w14:paraId="24D9E6AE" w14:textId="77777777" w:rsidR="00771E87" w:rsidRPr="007A3999" w:rsidRDefault="00771E87" w:rsidP="001434F2">
      <w:pPr>
        <w:jc w:val="both"/>
        <w:rPr>
          <w:color w:val="000000"/>
          <w:szCs w:val="24"/>
        </w:rPr>
      </w:pPr>
      <w:r w:rsidRPr="007A3999">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7A3999" w:rsidRDefault="00771E87" w:rsidP="001434F2">
      <w:pPr>
        <w:jc w:val="both"/>
        <w:rPr>
          <w:color w:val="000000"/>
          <w:szCs w:val="24"/>
        </w:rPr>
      </w:pPr>
      <w:r w:rsidRPr="007A3999">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A3999">
        <w:rPr>
          <w:color w:val="000000"/>
          <w:szCs w:val="24"/>
          <w:vertAlign w:val="superscript"/>
        </w:rPr>
        <w:t>1</w:t>
      </w:r>
      <w:r w:rsidRPr="007A3999">
        <w:rPr>
          <w:color w:val="000000"/>
          <w:szCs w:val="24"/>
        </w:rPr>
        <w:t>).</w:t>
      </w:r>
    </w:p>
    <w:p w14:paraId="219BB494" w14:textId="77777777" w:rsidR="00771E87" w:rsidRPr="007A3999" w:rsidRDefault="00771E87" w:rsidP="001434F2">
      <w:pPr>
        <w:ind w:firstLine="62"/>
        <w:jc w:val="both"/>
        <w:rPr>
          <w:color w:val="000000"/>
          <w:szCs w:val="24"/>
        </w:rPr>
      </w:pPr>
    </w:p>
    <w:p w14:paraId="6D6B4A2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SUTARTIES DALYKAS</w:t>
      </w:r>
    </w:p>
    <w:p w14:paraId="4809E4A9" w14:textId="77777777" w:rsidR="00771E87" w:rsidRPr="007A3999" w:rsidRDefault="00771E87" w:rsidP="001434F2">
      <w:pPr>
        <w:ind w:firstLine="62"/>
        <w:jc w:val="both"/>
        <w:rPr>
          <w:color w:val="000000"/>
          <w:szCs w:val="24"/>
        </w:rPr>
      </w:pPr>
    </w:p>
    <w:p w14:paraId="3E95FD56" w14:textId="77777777" w:rsidR="00771E87" w:rsidRPr="007A3999" w:rsidRDefault="00771E87" w:rsidP="001434F2">
      <w:pPr>
        <w:jc w:val="both"/>
        <w:rPr>
          <w:color w:val="000000"/>
          <w:szCs w:val="24"/>
        </w:rPr>
      </w:pPr>
      <w:r w:rsidRPr="007A399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7A3999" w:rsidRDefault="00771E87" w:rsidP="001434F2">
      <w:pPr>
        <w:jc w:val="both"/>
        <w:rPr>
          <w:color w:val="000000"/>
          <w:szCs w:val="24"/>
        </w:rPr>
      </w:pPr>
      <w:r w:rsidRPr="007A399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7A3999" w:rsidRDefault="00771E87" w:rsidP="001434F2">
      <w:pPr>
        <w:jc w:val="both"/>
        <w:rPr>
          <w:color w:val="000000"/>
          <w:szCs w:val="24"/>
        </w:rPr>
      </w:pPr>
      <w:r w:rsidRPr="007A399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7A3999" w:rsidRDefault="00771E87" w:rsidP="001434F2">
      <w:pPr>
        <w:ind w:firstLine="62"/>
        <w:jc w:val="both"/>
        <w:rPr>
          <w:color w:val="000000"/>
          <w:szCs w:val="24"/>
        </w:rPr>
      </w:pPr>
    </w:p>
    <w:p w14:paraId="201EB57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7A3999" w:rsidRDefault="00771E87" w:rsidP="001434F2">
      <w:pPr>
        <w:ind w:firstLine="62"/>
        <w:rPr>
          <w:color w:val="000000"/>
          <w:szCs w:val="24"/>
        </w:rPr>
      </w:pPr>
    </w:p>
    <w:p w14:paraId="1D6EDF13"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7A3999" w:rsidRDefault="00771E87" w:rsidP="001434F2">
      <w:pPr>
        <w:ind w:firstLine="62"/>
        <w:jc w:val="both"/>
        <w:rPr>
          <w:color w:val="000000"/>
          <w:szCs w:val="24"/>
        </w:rPr>
      </w:pPr>
    </w:p>
    <w:p w14:paraId="1A697DAD" w14:textId="77777777" w:rsidR="00771E87" w:rsidRPr="007A3999" w:rsidRDefault="00771E87" w:rsidP="001434F2">
      <w:pPr>
        <w:jc w:val="both"/>
        <w:rPr>
          <w:color w:val="000000"/>
          <w:szCs w:val="24"/>
        </w:rPr>
      </w:pPr>
      <w:r w:rsidRPr="007A399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7A3999" w:rsidRDefault="00771E87" w:rsidP="001434F2">
      <w:pPr>
        <w:jc w:val="both"/>
        <w:rPr>
          <w:color w:val="000000"/>
          <w:szCs w:val="24"/>
        </w:rPr>
      </w:pPr>
      <w:r w:rsidRPr="007A3999">
        <w:rPr>
          <w:color w:val="000000"/>
          <w:szCs w:val="24"/>
        </w:rPr>
        <w:t xml:space="preserve">3.1.1.1. turėtų teisę verstis ta veikla, kuri yra reikalinga Sutarčiai įvykdyti. </w:t>
      </w:r>
      <w:r w:rsidRPr="007A3999">
        <w:rPr>
          <w:rFonts w:eastAsia="Arial"/>
          <w:kern w:val="2"/>
          <w:szCs w:val="24"/>
        </w:rPr>
        <w:t>Pirkėjui pareikalavus, Tiekėjas turi pateikti dokumentus, įrodančius, kad Sutartį vykdo tik tokią teisę turintys asmenys</w:t>
      </w:r>
      <w:r w:rsidRPr="007A3999">
        <w:rPr>
          <w:color w:val="000000"/>
          <w:szCs w:val="24"/>
        </w:rPr>
        <w:t>;</w:t>
      </w:r>
    </w:p>
    <w:p w14:paraId="1487AC21" w14:textId="77777777" w:rsidR="00771E87" w:rsidRPr="007A3999" w:rsidRDefault="00771E87" w:rsidP="001434F2">
      <w:pPr>
        <w:jc w:val="both"/>
        <w:rPr>
          <w:color w:val="000000"/>
          <w:szCs w:val="24"/>
        </w:rPr>
      </w:pPr>
      <w:r w:rsidRPr="007A3999">
        <w:rPr>
          <w:color w:val="000000"/>
          <w:szCs w:val="24"/>
        </w:rPr>
        <w:t>3.1.1.2. atitiktų tiekėjų kvalifikacijai pirkimo dokumentuose nustatytus reikalavimus bei neturėtų pirkimo dokumentuose nustatytų pašalinimo pagrindų;</w:t>
      </w:r>
    </w:p>
    <w:p w14:paraId="33E33087" w14:textId="77777777" w:rsidR="00771E87" w:rsidRPr="007A3999" w:rsidRDefault="00771E87" w:rsidP="001434F2">
      <w:pPr>
        <w:jc w:val="both"/>
        <w:rPr>
          <w:color w:val="000000"/>
          <w:szCs w:val="24"/>
        </w:rPr>
      </w:pPr>
      <w:r w:rsidRPr="007A3999">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A3999">
        <w:rPr>
          <w:rFonts w:eastAsia="Arial"/>
          <w:kern w:val="2"/>
          <w:szCs w:val="24"/>
        </w:rPr>
        <w:t xml:space="preserve">(toliau – </w:t>
      </w:r>
      <w:r w:rsidRPr="007A3999">
        <w:rPr>
          <w:rFonts w:eastAsia="Arial"/>
          <w:b/>
          <w:bCs/>
          <w:kern w:val="2"/>
          <w:szCs w:val="24"/>
        </w:rPr>
        <w:t>Kokybiniai kriterijai</w:t>
      </w:r>
      <w:r w:rsidRPr="007A3999">
        <w:rPr>
          <w:rFonts w:eastAsia="Arial"/>
          <w:kern w:val="2"/>
          <w:szCs w:val="24"/>
        </w:rPr>
        <w:t>),</w:t>
      </w:r>
      <w:r w:rsidRPr="007A3999">
        <w:rPr>
          <w:color w:val="000000"/>
          <w:szCs w:val="24"/>
        </w:rPr>
        <w:t xml:space="preserve"> reikšmes ir parametrus</w:t>
      </w:r>
      <w:r w:rsidRPr="007A3999">
        <w:rPr>
          <w:color w:val="000000"/>
          <w:kern w:val="2"/>
          <w:szCs w:val="24"/>
        </w:rPr>
        <w:t xml:space="preserve">. </w:t>
      </w:r>
      <w:r w:rsidRPr="007A3999">
        <w:rPr>
          <w:rFonts w:eastAsia="Arial"/>
          <w:kern w:val="2"/>
          <w:szCs w:val="24"/>
        </w:rPr>
        <w:t>Šiame papunktyje nurodytų įsipareigojimų laikymosi tikrinimo tvarka nustatoma Specialiosiose sąlygose;</w:t>
      </w:r>
    </w:p>
    <w:p w14:paraId="2DC969E9" w14:textId="77777777" w:rsidR="00771E87" w:rsidRPr="007A3999" w:rsidRDefault="00771E87" w:rsidP="001434F2">
      <w:pPr>
        <w:jc w:val="both"/>
        <w:rPr>
          <w:color w:val="000000"/>
          <w:szCs w:val="24"/>
        </w:rPr>
      </w:pPr>
      <w:r w:rsidRPr="007A3999">
        <w:rPr>
          <w:color w:val="000000"/>
          <w:szCs w:val="24"/>
        </w:rPr>
        <w:t>3.1.1.4. užtikrintų nustatytų kokybės vadybos sistemos ir (arba) aplinkos apsaugos vadybos sistemos standartų taikymą, jeigu to reikalaujama pirkimo dokumentuose, ir turėtų tą patvirtinančius dokumentus;</w:t>
      </w:r>
    </w:p>
    <w:p w14:paraId="22F0D255" w14:textId="77777777" w:rsidR="00771E87" w:rsidRPr="007A3999" w:rsidRDefault="00771E87" w:rsidP="001434F2">
      <w:pPr>
        <w:jc w:val="both"/>
        <w:rPr>
          <w:color w:val="000000"/>
          <w:szCs w:val="24"/>
        </w:rPr>
      </w:pPr>
      <w:r w:rsidRPr="007A3999">
        <w:rPr>
          <w:color w:val="000000"/>
          <w:szCs w:val="24"/>
        </w:rPr>
        <w:t xml:space="preserve">3.1.1.5. </w:t>
      </w:r>
      <w:r w:rsidRPr="007A3999">
        <w:rPr>
          <w:color w:val="000000"/>
          <w:szCs w:val="24"/>
          <w:shd w:val="clear" w:color="auto" w:fill="FFFFFF"/>
        </w:rPr>
        <w:t xml:space="preserve">atitiktų nacionalinio saugumo interesus </w:t>
      </w:r>
      <w:r w:rsidRPr="007A3999">
        <w:rPr>
          <w:rFonts w:eastAsia="Arial"/>
          <w:kern w:val="2"/>
          <w:szCs w:val="24"/>
        </w:rPr>
        <w:t>bei nebūtų registruotas (nuolat gyvenantis ar turintis pilietybę) nepatikimomis laikomose valstybėse ar teritorijose</w:t>
      </w:r>
      <w:r w:rsidRPr="007A3999">
        <w:rPr>
          <w:color w:val="000000"/>
          <w:szCs w:val="24"/>
          <w:shd w:val="clear" w:color="auto" w:fill="FFFFFF"/>
        </w:rPr>
        <w:t>, jei tokie reikalavimai buvo numatyti pirkimo dokumentuose</w:t>
      </w:r>
      <w:r w:rsidRPr="007A3999">
        <w:rPr>
          <w:color w:val="000000"/>
          <w:szCs w:val="24"/>
        </w:rPr>
        <w:t>.</w:t>
      </w:r>
    </w:p>
    <w:p w14:paraId="0BC1D3AF" w14:textId="77777777" w:rsidR="00771E87" w:rsidRPr="007A3999" w:rsidRDefault="00771E87" w:rsidP="001434F2">
      <w:pPr>
        <w:jc w:val="both"/>
        <w:rPr>
          <w:color w:val="000000"/>
          <w:szCs w:val="24"/>
        </w:rPr>
      </w:pPr>
      <w:r w:rsidRPr="007A3999">
        <w:rPr>
          <w:color w:val="000000"/>
          <w:szCs w:val="24"/>
        </w:rPr>
        <w:t xml:space="preserve">3.1.2. Tuo atveju, kai Tiekėjas yra jungtinės veiklos </w:t>
      </w:r>
      <w:r w:rsidRPr="007A3999">
        <w:rPr>
          <w:rFonts w:eastAsia="Arial"/>
          <w:kern w:val="2"/>
          <w:szCs w:val="24"/>
        </w:rPr>
        <w:t>sutarties pagrindu veikianti tiekėjų grupė</w:t>
      </w:r>
      <w:r w:rsidRPr="007A3999">
        <w:rPr>
          <w:color w:val="000000"/>
          <w:szCs w:val="24"/>
        </w:rPr>
        <w:t>, jos nariai Pirkėjui už Sutarties vykdymą atsako solidariai. </w:t>
      </w:r>
      <w:r w:rsidRPr="007A3999">
        <w:rPr>
          <w:color w:val="000000"/>
          <w:szCs w:val="24"/>
          <w:shd w:val="clear" w:color="auto" w:fill="FFFFFF"/>
        </w:rPr>
        <w:t>Jeigu Tiekėjas remiasi </w:t>
      </w:r>
      <w:r w:rsidRPr="007A3999">
        <w:rPr>
          <w:color w:val="000000"/>
          <w:szCs w:val="24"/>
        </w:rPr>
        <w:t>ūkio </w:t>
      </w:r>
      <w:r w:rsidRPr="007A3999">
        <w:rPr>
          <w:color w:val="000000"/>
          <w:szCs w:val="24"/>
          <w:shd w:val="clear" w:color="auto" w:fill="FFFFFF"/>
        </w:rPr>
        <w:t xml:space="preserve">subjektų pajėgumais, </w:t>
      </w:r>
      <w:r w:rsidRPr="007A3999">
        <w:rPr>
          <w:color w:val="000000"/>
          <w:szCs w:val="24"/>
          <w:shd w:val="clear" w:color="auto" w:fill="FFFFFF"/>
        </w:rPr>
        <w:lastRenderedPageBreak/>
        <w:t>siekdamas atitikti finansinio ir ekonominio pajėgumo reikalavimus, Tiekėjas su tokiais </w:t>
      </w:r>
      <w:r w:rsidRPr="007A3999">
        <w:rPr>
          <w:color w:val="000000"/>
          <w:szCs w:val="24"/>
        </w:rPr>
        <w:t>ūkio </w:t>
      </w:r>
      <w:r w:rsidRPr="007A3999">
        <w:rPr>
          <w:color w:val="000000"/>
          <w:szCs w:val="24"/>
          <w:shd w:val="clear" w:color="auto" w:fill="FFFFFF"/>
        </w:rPr>
        <w:t>subjektais už Sutarties vykdymą atsako solidariai (jeigu to buvo reikalaujama pirkimo dokumentuose).</w:t>
      </w:r>
    </w:p>
    <w:p w14:paraId="25E29B05" w14:textId="77777777" w:rsidR="00771E87" w:rsidRPr="007A3999" w:rsidRDefault="00771E87" w:rsidP="001434F2">
      <w:pPr>
        <w:jc w:val="both"/>
        <w:rPr>
          <w:color w:val="000000"/>
          <w:szCs w:val="24"/>
        </w:rPr>
      </w:pPr>
      <w:r w:rsidRPr="007A3999">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7A3999" w:rsidRDefault="00771E87" w:rsidP="001434F2">
      <w:pPr>
        <w:ind w:firstLine="62"/>
        <w:jc w:val="both"/>
        <w:rPr>
          <w:color w:val="000000"/>
          <w:szCs w:val="24"/>
        </w:rPr>
      </w:pPr>
    </w:p>
    <w:p w14:paraId="224FDBEA"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color w:val="000000"/>
          <w:sz w:val="24"/>
          <w:szCs w:val="24"/>
        </w:rPr>
        <w:t xml:space="preserve"> </w:t>
      </w:r>
      <w:r w:rsidRPr="007A3999">
        <w:rPr>
          <w:rFonts w:ascii="Times New Roman" w:hAnsi="Times New Roman" w:cs="Times New Roman"/>
          <w:b/>
          <w:bCs/>
          <w:color w:val="000000"/>
          <w:sz w:val="24"/>
          <w:szCs w:val="24"/>
        </w:rPr>
        <w:t>Subtiekėjų bei specialistų pasitelkimas ir keitimas</w:t>
      </w:r>
    </w:p>
    <w:p w14:paraId="6CB46AB6" w14:textId="77777777" w:rsidR="00771E87" w:rsidRPr="007A3999" w:rsidRDefault="00771E87" w:rsidP="001434F2">
      <w:pPr>
        <w:ind w:firstLine="62"/>
        <w:jc w:val="both"/>
        <w:rPr>
          <w:color w:val="000000"/>
          <w:szCs w:val="24"/>
        </w:rPr>
      </w:pPr>
    </w:p>
    <w:p w14:paraId="606EB121"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A399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A3999">
        <w:rPr>
          <w:rFonts w:eastAsia="Arial"/>
          <w:kern w:val="2"/>
          <w:szCs w:val="24"/>
        </w:rPr>
        <w:t>3.2.2. Sutarties vykdymui pasitelkiami subtiekėjai ir (ar) specialistai (jeigu tokie pasitelkiami) nurodomi Specialiosiose sąlygose.</w:t>
      </w:r>
    </w:p>
    <w:p w14:paraId="13C2CA09"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A3999">
        <w:rPr>
          <w:rFonts w:eastAsia="Arial"/>
          <w:kern w:val="2"/>
          <w:szCs w:val="24"/>
        </w:rPr>
        <w:t>3.2.3. Tiekėjas gali keisti ir (ar) pasitelkti subtiekėjus ir (ar) specialistus šiame Sutarties poskyryje nustatytais atvejais ir tvarka.</w:t>
      </w:r>
    </w:p>
    <w:p w14:paraId="32CD7364" w14:textId="77777777" w:rsidR="00771E87" w:rsidRPr="007A3999"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A3999">
        <w:rPr>
          <w:rFonts w:eastAsia="Cambria"/>
          <w:kern w:val="2"/>
          <w:szCs w:val="24"/>
        </w:rPr>
        <w:t>3.2.4. Naujas subtiekėjas ar specialistas gali pradėti vykdyti jiems Tiekėjo pavestus įsipareigojimus pagal Sutartį ne anksčiau, nei bus pasirašytas Susitarimas.</w:t>
      </w:r>
    </w:p>
    <w:p w14:paraId="0ED09F0B" w14:textId="77777777" w:rsidR="00771E87" w:rsidRPr="007A3999"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A399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A3999">
        <w:rPr>
          <w:rFonts w:eastAsia="Arial"/>
          <w:kern w:val="2"/>
          <w:szCs w:val="24"/>
        </w:rPr>
        <w:t xml:space="preserve">nebūti registruotu (nuolat gyvenančiu ar turinčiu pilietybę) nepatikimomis laikomose valstybėse ar teritorijose </w:t>
      </w:r>
      <w:r w:rsidRPr="007A399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7A3999" w:rsidRDefault="00771E87" w:rsidP="001434F2">
      <w:pPr>
        <w:widowControl w:val="0"/>
        <w:tabs>
          <w:tab w:val="left" w:pos="993"/>
        </w:tabs>
        <w:jc w:val="both"/>
        <w:rPr>
          <w:rFonts w:eastAsia="Arial"/>
          <w:kern w:val="2"/>
          <w:szCs w:val="24"/>
          <w:shd w:val="clear" w:color="auto" w:fill="FFFFFF"/>
        </w:rPr>
      </w:pPr>
      <w:r w:rsidRPr="007A3999">
        <w:rPr>
          <w:rFonts w:eastAsia="Arial"/>
          <w:kern w:val="2"/>
          <w:szCs w:val="24"/>
        </w:rPr>
        <w:t xml:space="preserve">3.2.6. Tiekėjas turi teisę Sutarties vykdymui pasitelkti naujus, Specialiosiose sąlygose nenurodytus subtiekėjus, kurių pajėgumais Tiekėjas </w:t>
      </w:r>
      <w:r w:rsidRPr="007A3999">
        <w:rPr>
          <w:rFonts w:eastAsia="Cambria"/>
          <w:kern w:val="2"/>
          <w:szCs w:val="24"/>
        </w:rPr>
        <w:t>nesirėmė pirkimo dokumentuose numatytiems kvalifikacijos reikalavimams pagrįsti.</w:t>
      </w:r>
    </w:p>
    <w:p w14:paraId="5A9E09E7" w14:textId="77777777" w:rsidR="00771E87" w:rsidRPr="007A3999" w:rsidRDefault="00771E87" w:rsidP="001434F2">
      <w:pPr>
        <w:widowControl w:val="0"/>
        <w:tabs>
          <w:tab w:val="left" w:pos="993"/>
        </w:tabs>
        <w:jc w:val="both"/>
        <w:rPr>
          <w:rFonts w:eastAsia="Arial"/>
          <w:kern w:val="2"/>
          <w:szCs w:val="24"/>
          <w:shd w:val="clear" w:color="auto" w:fill="FFFFFF"/>
        </w:rPr>
      </w:pPr>
      <w:r w:rsidRPr="007A3999">
        <w:rPr>
          <w:rFonts w:eastAsia="Arial"/>
          <w:kern w:val="2"/>
          <w:szCs w:val="24"/>
        </w:rPr>
        <w:t xml:space="preserve">3.2.7. Sudarius Sutartį, tačiau ne vėliau negu Sutartis pradedama vykdyti, Tiekėjas įsipareigoja Pirkėjui pranešti tuo metu žinomų subtiekėjų, kurių pajėgumais Tiekėjas </w:t>
      </w:r>
      <w:r w:rsidRPr="007A3999">
        <w:rPr>
          <w:rFonts w:eastAsia="Cambria"/>
          <w:kern w:val="2"/>
          <w:szCs w:val="24"/>
        </w:rPr>
        <w:t>nesirėmė pirkimo dokumentuose numatytiems kvalifikacijos reikalavimams pagrįsti,</w:t>
      </w:r>
      <w:r w:rsidRPr="007A3999">
        <w:rPr>
          <w:rFonts w:eastAsia="Arial"/>
          <w:kern w:val="2"/>
          <w:szCs w:val="24"/>
        </w:rPr>
        <w:t xml:space="preserve"> pavadinimus, juridinio asmens kodą, kontaktinius duomenis, jų atstovus.</w:t>
      </w:r>
    </w:p>
    <w:p w14:paraId="7BEEBAA8" w14:textId="77777777" w:rsidR="00771E87" w:rsidRPr="007A3999" w:rsidRDefault="00771E87" w:rsidP="001434F2">
      <w:pPr>
        <w:widowControl w:val="0"/>
        <w:tabs>
          <w:tab w:val="left" w:pos="993"/>
        </w:tabs>
        <w:jc w:val="both"/>
        <w:rPr>
          <w:rFonts w:eastAsia="Cambria"/>
          <w:kern w:val="2"/>
          <w:szCs w:val="24"/>
          <w:shd w:val="clear" w:color="auto" w:fill="FFFFFF"/>
        </w:rPr>
      </w:pPr>
      <w:r w:rsidRPr="007A3999">
        <w:rPr>
          <w:rFonts w:eastAsia="Arial"/>
          <w:kern w:val="2"/>
          <w:szCs w:val="24"/>
        </w:rPr>
        <w:t>3.2.8. Tiekėjas, bet kuriuo Sutarties vykdymo metu,</w:t>
      </w:r>
      <w:r w:rsidRPr="007A3999">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7A3999" w:rsidRDefault="00771E87" w:rsidP="001434F2">
      <w:pPr>
        <w:widowControl w:val="0"/>
        <w:pBdr>
          <w:top w:val="nil"/>
          <w:left w:val="nil"/>
          <w:bottom w:val="nil"/>
          <w:right w:val="nil"/>
          <w:between w:val="nil"/>
        </w:pBdr>
        <w:tabs>
          <w:tab w:val="left" w:pos="993"/>
        </w:tabs>
        <w:jc w:val="both"/>
        <w:rPr>
          <w:rFonts w:eastAsia="Cambria"/>
          <w:kern w:val="2"/>
          <w:szCs w:val="24"/>
        </w:rPr>
      </w:pPr>
      <w:r w:rsidRPr="007A3999">
        <w:rPr>
          <w:rFonts w:eastAsia="Arial"/>
          <w:kern w:val="2"/>
          <w:szCs w:val="24"/>
        </w:rPr>
        <w:t>3.2.9. Tiekėjas, bet kuriuo Sutarties vykdymo metu,</w:t>
      </w:r>
      <w:r w:rsidRPr="007A3999">
        <w:rPr>
          <w:rFonts w:eastAsia="Cambria"/>
          <w:kern w:val="2"/>
          <w:szCs w:val="24"/>
        </w:rPr>
        <w:t xml:space="preserve"> ne vėliau nei prieš 5 (penkias) darbo dienas</w:t>
      </w:r>
      <w:r w:rsidRPr="007A3999">
        <w:rPr>
          <w:rFonts w:eastAsia="Arial"/>
          <w:kern w:val="2"/>
          <w:szCs w:val="24"/>
        </w:rPr>
        <w:t xml:space="preserve"> iki numatomo naujo subtiekėjo, kurio pajėgumais Tiekėjas </w:t>
      </w:r>
      <w:r w:rsidRPr="007A3999">
        <w:rPr>
          <w:rFonts w:eastAsia="Cambria"/>
          <w:kern w:val="2"/>
          <w:szCs w:val="24"/>
        </w:rPr>
        <w:t>nesirėmė pirkimo dokumentuose numatytiems kvalifikacijos reikalavimams pagrįsti,</w:t>
      </w:r>
      <w:r w:rsidRPr="007A3999">
        <w:rPr>
          <w:rFonts w:eastAsia="Arial"/>
          <w:kern w:val="2"/>
          <w:szCs w:val="24"/>
        </w:rPr>
        <w:t xml:space="preserve"> pasitelkimo ir (arba) keitimo apie tai privalo informuoti </w:t>
      </w:r>
      <w:r w:rsidRPr="007A3999">
        <w:rPr>
          <w:rFonts w:eastAsia="Calibri"/>
          <w:kern w:val="2"/>
          <w:szCs w:val="24"/>
        </w:rPr>
        <w:t>Pirkėją</w:t>
      </w:r>
      <w:r w:rsidRPr="007A3999">
        <w:rPr>
          <w:rFonts w:eastAsia="Arial"/>
          <w:kern w:val="2"/>
          <w:szCs w:val="24"/>
        </w:rPr>
        <w:t xml:space="preserve">. </w:t>
      </w:r>
      <w:r w:rsidRPr="007A3999">
        <w:rPr>
          <w:rFonts w:eastAsia="Calibri"/>
          <w:kern w:val="2"/>
          <w:szCs w:val="24"/>
        </w:rPr>
        <w:t xml:space="preserve">Pirkėjas (jeigu buvo taikoma pirkimo dokumentuose) turi patikrinti, ar nėra </w:t>
      </w:r>
      <w:r w:rsidRPr="007A3999">
        <w:rPr>
          <w:rFonts w:eastAsia="Cambria"/>
          <w:kern w:val="2"/>
          <w:szCs w:val="24"/>
        </w:rPr>
        <w:t xml:space="preserve">subtiekėjo pašalinimo pagrindų ir subtiekėjo atitiktį nacionalinio saugumo interesams ir reikalavimams </w:t>
      </w:r>
      <w:r w:rsidRPr="007A3999">
        <w:rPr>
          <w:rFonts w:eastAsia="Arial"/>
          <w:kern w:val="2"/>
          <w:szCs w:val="24"/>
        </w:rPr>
        <w:t>nebūti registruotu (nuolat gyvenančiu ar turinčiu pilietybę) nepatikimomis laikomose valstybėse ar teritorijose</w:t>
      </w:r>
      <w:r w:rsidRPr="007A3999">
        <w:rPr>
          <w:rFonts w:eastAsia="Cambria"/>
          <w:kern w:val="2"/>
          <w:szCs w:val="24"/>
        </w:rPr>
        <w:t>. Jeigu subtiekėjo padėtis neatitinka bent vieno iš nurodytų reikalavimų, Pirkėjas reikalauja pakeisti šį subtiekėją reikalavimus atitinkančiu subtiekėju.</w:t>
      </w:r>
      <w:r w:rsidRPr="007A3999">
        <w:rPr>
          <w:rFonts w:eastAsia="Calibri"/>
          <w:kern w:val="2"/>
          <w:szCs w:val="24"/>
        </w:rPr>
        <w:t xml:space="preserve"> </w:t>
      </w:r>
      <w:r w:rsidRPr="007A3999">
        <w:rPr>
          <w:rFonts w:eastAsia="Cambria"/>
          <w:kern w:val="2"/>
          <w:szCs w:val="24"/>
        </w:rPr>
        <w:t>Pirkėjas</w:t>
      </w:r>
      <w:r w:rsidRPr="007A399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A3999">
        <w:rPr>
          <w:rFonts w:eastAsia="Cambria"/>
          <w:kern w:val="2"/>
          <w:szCs w:val="24"/>
        </w:rPr>
        <w:t>Pirkėjui sutikus, Šalys pasirašo Susitarimą, kuris laikomas neatsiejama Sutarties dalimi.</w:t>
      </w:r>
    </w:p>
    <w:p w14:paraId="74AC6667" w14:textId="77777777" w:rsidR="00771E87" w:rsidRPr="007A3999"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7A3999">
        <w:rPr>
          <w:rFonts w:eastAsia="Arial"/>
          <w:kern w:val="2"/>
          <w:szCs w:val="24"/>
        </w:rPr>
        <w:t>3.2.10. Subtiekėjai, kurių pajėgumais Tiekėjas rėmėsi, kad atitiktų pirkimo dokumentuose nustatytus kvalifikacijos reikalavimus, gali būti keičiami tik šiais atvejais:</w:t>
      </w:r>
    </w:p>
    <w:p w14:paraId="14E17575"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lastRenderedPageBreak/>
        <w:t xml:space="preserve">3.2.10.1. kai subtiekėjui </w:t>
      </w:r>
      <w:r w:rsidRPr="007A399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A3999">
        <w:rPr>
          <w:rFonts w:eastAsia="Cambria"/>
          <w:kern w:val="2"/>
          <w:szCs w:val="24"/>
        </w:rPr>
        <w:t>;</w:t>
      </w:r>
    </w:p>
    <w:p w14:paraId="2863BCAF"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7A3999" w:rsidRDefault="00771E87" w:rsidP="001434F2">
      <w:pPr>
        <w:widowControl w:val="0"/>
        <w:pBdr>
          <w:top w:val="nil"/>
          <w:left w:val="nil"/>
          <w:bottom w:val="nil"/>
          <w:right w:val="nil"/>
          <w:between w:val="nil"/>
        </w:pBdr>
        <w:tabs>
          <w:tab w:val="left" w:pos="1134"/>
        </w:tabs>
        <w:jc w:val="both"/>
        <w:rPr>
          <w:rFonts w:eastAsia="Arial"/>
          <w:kern w:val="2"/>
          <w:szCs w:val="24"/>
        </w:rPr>
      </w:pPr>
      <w:r w:rsidRPr="007A3999">
        <w:rPr>
          <w:rFonts w:eastAsia="Cambria"/>
          <w:kern w:val="2"/>
          <w:szCs w:val="24"/>
        </w:rPr>
        <w:t>3.2.10.3. Tiekėjas ar subtiekėjas privalo pakeisti subtiekėją, jei paaiškėja, kad jis neatitinka jam pirkimo dokumentuose keliamų reikalavimų.</w:t>
      </w:r>
    </w:p>
    <w:p w14:paraId="5BD49562" w14:textId="77777777" w:rsidR="00771E87" w:rsidRPr="007A3999"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7A3999">
        <w:rPr>
          <w:rFonts w:eastAsia="Cambria"/>
          <w:kern w:val="2"/>
          <w:szCs w:val="24"/>
        </w:rPr>
        <w:t xml:space="preserve">3.2.11. </w:t>
      </w:r>
      <w:r w:rsidRPr="007A3999">
        <w:rPr>
          <w:rFonts w:eastAsia="Calibri"/>
          <w:kern w:val="2"/>
          <w:szCs w:val="24"/>
        </w:rPr>
        <w:tab/>
      </w:r>
      <w:r w:rsidRPr="007A3999">
        <w:rPr>
          <w:rFonts w:eastAsia="Cambria"/>
          <w:kern w:val="2"/>
          <w:szCs w:val="24"/>
        </w:rPr>
        <w:t>Tiekėjo (ar subtiekėjų) specialistai, vykdantys Sutartį, gali būti keičiami šiais atvejais:</w:t>
      </w:r>
    </w:p>
    <w:p w14:paraId="0573C3B2"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7A3999"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7A3999">
        <w:rPr>
          <w:rFonts w:eastAsia="Cambria"/>
          <w:kern w:val="2"/>
          <w:szCs w:val="24"/>
        </w:rPr>
        <w:t>3.2.11.2. Pirkėjo iniciatyva, jei Pirkėjas turi pagrįstų įtarimų, kad Tiekėjo Sutarties vykdymui paskirtas specialistas nekompetentingas vykdyti nustatytas pareigas;</w:t>
      </w:r>
    </w:p>
    <w:p w14:paraId="0C7B31C1" w14:textId="77777777" w:rsidR="00771E87" w:rsidRPr="007A3999"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7A3999">
        <w:rPr>
          <w:rFonts w:eastAsia="Cambria"/>
          <w:kern w:val="2"/>
          <w:szCs w:val="24"/>
        </w:rPr>
        <w:t>3.2.11.3. Tiekėjas ar subtiekėjas privalo pakeisti specialistą, jei paaiškėja, kad jis neatitinka jam pirkimo dokumentuose keliamų reikalavimų.</w:t>
      </w:r>
    </w:p>
    <w:p w14:paraId="6D306C23"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5B16F4D"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kern w:val="2"/>
          <w:szCs w:val="24"/>
        </w:rPr>
        <w:t xml:space="preserve">3.2.13. Tiekėjas privalo ne vėliau nei prieš 5 (penkias) darbo dienas iki numatomo subtiekėjo, </w:t>
      </w:r>
      <w:r w:rsidRPr="007A3999">
        <w:rPr>
          <w:rFonts w:eastAsia="Arial"/>
          <w:kern w:val="2"/>
          <w:szCs w:val="24"/>
        </w:rPr>
        <w:t>kurio pajėgumais Tiekėjas rėmėsi, kad atitiktų pirkimo dokumentuose nustatytus kvalifikacijos reikalavimus,</w:t>
      </w:r>
      <w:r w:rsidRPr="007A3999">
        <w:rPr>
          <w:rFonts w:eastAsia="Cambria"/>
          <w:kern w:val="2"/>
          <w:szCs w:val="24"/>
        </w:rPr>
        <w:t xml:space="preserve"> </w:t>
      </w:r>
      <w:r w:rsidRPr="007A3999">
        <w:rPr>
          <w:rFonts w:eastAsia="Arial"/>
          <w:kern w:val="2"/>
          <w:szCs w:val="24"/>
        </w:rPr>
        <w:t xml:space="preserve">ir (ar) specialisto </w:t>
      </w:r>
      <w:r w:rsidRPr="007A3999">
        <w:rPr>
          <w:rFonts w:eastAsia="Cambria"/>
          <w:kern w:val="2"/>
          <w:szCs w:val="24"/>
        </w:rPr>
        <w:t>keitimo pateikti Pirkėjui šiuos dokumentus:</w:t>
      </w:r>
    </w:p>
    <w:p w14:paraId="3307CF17"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4DA07168" w14:textId="77777777" w:rsidR="00771E87" w:rsidRPr="007A3999" w:rsidRDefault="00771E87" w:rsidP="001434F2">
      <w:pPr>
        <w:widowControl w:val="0"/>
        <w:pBdr>
          <w:top w:val="nil"/>
          <w:left w:val="nil"/>
          <w:bottom w:val="nil"/>
          <w:right w:val="nil"/>
          <w:between w:val="nil"/>
        </w:pBdr>
        <w:tabs>
          <w:tab w:val="left" w:pos="1134"/>
        </w:tabs>
        <w:jc w:val="both"/>
        <w:rPr>
          <w:rFonts w:eastAsia="Cambria"/>
          <w:kern w:val="2"/>
          <w:szCs w:val="24"/>
        </w:rPr>
      </w:pPr>
      <w:r w:rsidRPr="007A399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A3999">
        <w:rPr>
          <w:rFonts w:eastAsia="Arial"/>
          <w:kern w:val="2"/>
          <w:szCs w:val="24"/>
        </w:rPr>
        <w:t>nacionalinio saugumo interesams bei reikalavimams</w:t>
      </w:r>
      <w:r w:rsidRPr="007A3999">
        <w:rPr>
          <w:rFonts w:eastAsia="Cambria"/>
          <w:kern w:val="2"/>
          <w:szCs w:val="24"/>
        </w:rPr>
        <w:t xml:space="preserve"> </w:t>
      </w:r>
      <w:r w:rsidRPr="007A3999">
        <w:rPr>
          <w:rFonts w:eastAsia="Arial"/>
          <w:kern w:val="2"/>
          <w:szCs w:val="24"/>
        </w:rPr>
        <w:t>nebūti registruotu (nuolat gyvenančiu ar turinčiu pilietybę) nepatikimomis laikomose valstybėse ar teritorijose</w:t>
      </w:r>
      <w:r w:rsidRPr="007A3999">
        <w:rPr>
          <w:rFonts w:eastAsia="Cambria"/>
          <w:kern w:val="2"/>
          <w:szCs w:val="24"/>
        </w:rPr>
        <w:t xml:space="preserve"> (jei taikoma) įrodančius dokumentus pagal Sutarties reikalavimus.</w:t>
      </w:r>
    </w:p>
    <w:p w14:paraId="1F2B8AA2" w14:textId="77777777" w:rsidR="00771E87" w:rsidRPr="007A3999"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A399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A3999">
        <w:rPr>
          <w:rFonts w:eastAsia="Arial"/>
          <w:kern w:val="2"/>
          <w:szCs w:val="24"/>
        </w:rPr>
        <w:t>kurio pajėgumais Tiekėjas rėmėsi, kad atitiktų pirkimo dokumentuose nustatytus kvalifikacijos reikalavimus,</w:t>
      </w:r>
      <w:r w:rsidRPr="007A3999">
        <w:rPr>
          <w:rFonts w:eastAsia="Cambria"/>
          <w:kern w:val="2"/>
          <w:szCs w:val="24"/>
        </w:rPr>
        <w:t xml:space="preserve"> ir (ar) specialistą. Pirkėjui sutikus, Šalys pasirašo Susitarimą, kuris laikomas neatsiejama Sutarties dalimi.</w:t>
      </w:r>
    </w:p>
    <w:p w14:paraId="6472393F" w14:textId="77777777" w:rsidR="00771E87" w:rsidRPr="007A3999" w:rsidRDefault="00771E87" w:rsidP="001434F2">
      <w:pPr>
        <w:jc w:val="both"/>
        <w:rPr>
          <w:color w:val="000000"/>
          <w:szCs w:val="24"/>
        </w:rPr>
      </w:pPr>
    </w:p>
    <w:p w14:paraId="0D0B224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Jungtinės veiklos partnerių keitimas</w:t>
      </w:r>
    </w:p>
    <w:p w14:paraId="7F2E789F" w14:textId="77777777" w:rsidR="00771E87" w:rsidRPr="007A3999" w:rsidRDefault="00771E87" w:rsidP="001434F2">
      <w:pPr>
        <w:ind w:firstLine="62"/>
        <w:jc w:val="both"/>
        <w:rPr>
          <w:color w:val="000000"/>
          <w:szCs w:val="24"/>
        </w:rPr>
      </w:pPr>
    </w:p>
    <w:p w14:paraId="34D65782" w14:textId="77777777" w:rsidR="00771E87" w:rsidRPr="007A3999" w:rsidRDefault="00771E87" w:rsidP="001434F2">
      <w:pPr>
        <w:jc w:val="both"/>
        <w:rPr>
          <w:color w:val="000000"/>
          <w:szCs w:val="24"/>
        </w:rPr>
      </w:pPr>
      <w:r w:rsidRPr="007A3999">
        <w:rPr>
          <w:color w:val="000000"/>
          <w:szCs w:val="24"/>
          <w:shd w:val="clear" w:color="auto" w:fill="FFFFFF"/>
        </w:rPr>
        <w:t xml:space="preserve">3.3.1. Tiekėjas, vykdantis Sutartį </w:t>
      </w:r>
      <w:r w:rsidRPr="007A3999">
        <w:rPr>
          <w:rFonts w:eastAsia="Cambria"/>
          <w:kern w:val="2"/>
          <w:szCs w:val="24"/>
        </w:rPr>
        <w:t xml:space="preserve">kaip tiekėjų grupė, veikianti </w:t>
      </w:r>
      <w:r w:rsidRPr="007A3999">
        <w:rPr>
          <w:rFonts w:eastAsia="Cambria"/>
          <w:kern w:val="2"/>
          <w:szCs w:val="24"/>
          <w:shd w:val="clear" w:color="auto" w:fill="FFFFFF"/>
        </w:rPr>
        <w:t>jungtinės veiklos</w:t>
      </w:r>
      <w:r w:rsidRPr="007A3999">
        <w:rPr>
          <w:rFonts w:eastAsia="Cambria"/>
          <w:kern w:val="2"/>
          <w:szCs w:val="24"/>
        </w:rPr>
        <w:t xml:space="preserve"> sutarties</w:t>
      </w:r>
      <w:r w:rsidRPr="007A3999">
        <w:rPr>
          <w:rFonts w:eastAsia="Cambria"/>
          <w:kern w:val="2"/>
          <w:szCs w:val="24"/>
          <w:shd w:val="clear" w:color="auto" w:fill="FFFFFF"/>
        </w:rPr>
        <w:t xml:space="preserve"> pagrindu</w:t>
      </w:r>
      <w:r w:rsidRPr="007A399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7A3999" w:rsidRDefault="00771E87" w:rsidP="001434F2">
      <w:pPr>
        <w:jc w:val="both"/>
        <w:rPr>
          <w:color w:val="000000"/>
          <w:szCs w:val="24"/>
        </w:rPr>
      </w:pPr>
      <w:r w:rsidRPr="007A3999">
        <w:rPr>
          <w:color w:val="000000"/>
          <w:szCs w:val="24"/>
          <w:shd w:val="clear" w:color="auto" w:fill="FFFFFF"/>
        </w:rPr>
        <w:t xml:space="preserve">3.3.2. Tiekėjas, vykdantis Sutartį </w:t>
      </w:r>
      <w:r w:rsidRPr="007A3999">
        <w:rPr>
          <w:rFonts w:eastAsia="Cambria"/>
          <w:kern w:val="2"/>
          <w:szCs w:val="24"/>
          <w:shd w:val="clear" w:color="auto" w:fill="FFFFFF"/>
        </w:rPr>
        <w:t>kaip tiekėjų grupė</w:t>
      </w:r>
      <w:r w:rsidRPr="007A3999">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7A3999">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7A3999" w:rsidRDefault="00771E87" w:rsidP="001434F2">
      <w:pPr>
        <w:jc w:val="both"/>
        <w:rPr>
          <w:color w:val="000000"/>
          <w:szCs w:val="24"/>
        </w:rPr>
      </w:pPr>
      <w:r w:rsidRPr="007A3999">
        <w:rPr>
          <w:color w:val="000000"/>
          <w:szCs w:val="24"/>
          <w:shd w:val="clear" w:color="auto" w:fill="FFFFFF"/>
        </w:rPr>
        <w:t>3.3.3. Tiekėjas privalo ne vėliau nei prieš 10 (dešimt) darbo dienų iki numatomo Partnerio keitimo arba atsisakymo pateikti Pirkėjui šiuos dokumentus:</w:t>
      </w:r>
    </w:p>
    <w:p w14:paraId="4B769BDA" w14:textId="77777777" w:rsidR="00771E87" w:rsidRPr="007A3999" w:rsidRDefault="00771E87" w:rsidP="001434F2">
      <w:pPr>
        <w:jc w:val="both"/>
        <w:rPr>
          <w:color w:val="000000"/>
          <w:szCs w:val="24"/>
        </w:rPr>
      </w:pPr>
      <w:r w:rsidRPr="007A3999">
        <w:rPr>
          <w:color w:val="000000"/>
          <w:szCs w:val="24"/>
          <w:shd w:val="clear" w:color="auto" w:fill="FFFFFF"/>
        </w:rPr>
        <w:t xml:space="preserve">3.3.3.1. </w:t>
      </w:r>
      <w:r w:rsidRPr="007A3999">
        <w:rPr>
          <w:rFonts w:eastAsia="Cambria"/>
          <w:kern w:val="2"/>
          <w:szCs w:val="24"/>
          <w:shd w:val="clear" w:color="auto" w:fill="FFFFFF"/>
        </w:rPr>
        <w:t>argumentuotą</w:t>
      </w:r>
      <w:r w:rsidRPr="007A3999">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7A3999" w:rsidRDefault="00771E87" w:rsidP="001434F2">
      <w:pPr>
        <w:jc w:val="both"/>
        <w:rPr>
          <w:color w:val="000000"/>
          <w:szCs w:val="24"/>
        </w:rPr>
      </w:pPr>
      <w:r w:rsidRPr="007A399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A3999">
        <w:rPr>
          <w:rFonts w:eastAsia="Cambria"/>
          <w:kern w:val="2"/>
          <w:szCs w:val="24"/>
          <w:shd w:val="clear" w:color="auto" w:fill="FFFFFF"/>
        </w:rPr>
        <w:t>pasiliekantysis Partneris ir (ar) naujai pasitelktas Partneris</w:t>
      </w:r>
      <w:r w:rsidRPr="007A3999">
        <w:rPr>
          <w:color w:val="000000"/>
          <w:szCs w:val="24"/>
          <w:shd w:val="clear" w:color="auto" w:fill="FFFFFF"/>
        </w:rPr>
        <w:t>;</w:t>
      </w:r>
    </w:p>
    <w:p w14:paraId="303DA1F4" w14:textId="77777777" w:rsidR="00771E87" w:rsidRPr="007A3999" w:rsidRDefault="00771E87" w:rsidP="001434F2">
      <w:pPr>
        <w:jc w:val="both"/>
        <w:rPr>
          <w:color w:val="000000"/>
          <w:szCs w:val="24"/>
        </w:rPr>
      </w:pPr>
      <w:r w:rsidRPr="007A399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A3999">
        <w:rPr>
          <w:color w:val="000000"/>
          <w:szCs w:val="24"/>
        </w:rPr>
        <w:t xml:space="preserve">nacionalinio saugumo interesams </w:t>
      </w:r>
      <w:r w:rsidRPr="007A3999">
        <w:rPr>
          <w:rFonts w:eastAsia="Cambria"/>
          <w:kern w:val="2"/>
          <w:szCs w:val="24"/>
        </w:rPr>
        <w:t xml:space="preserve">bei reikalavimams </w:t>
      </w:r>
      <w:r w:rsidRPr="007A3999">
        <w:rPr>
          <w:rFonts w:eastAsia="Arial"/>
          <w:kern w:val="2"/>
          <w:szCs w:val="24"/>
          <w:shd w:val="clear" w:color="auto" w:fill="FFFFFF"/>
        </w:rPr>
        <w:t>nebūti registruotu (nuolat gyvenančiu ar turinčiu pilietybę) nepatikimomis laikomose valstybėse ar teritorijose</w:t>
      </w:r>
      <w:r w:rsidRPr="007A3999">
        <w:rPr>
          <w:rFonts w:eastAsia="Cambria"/>
          <w:kern w:val="2"/>
          <w:szCs w:val="24"/>
          <w:shd w:val="clear" w:color="auto" w:fill="FFFFFF"/>
        </w:rPr>
        <w:t xml:space="preserve"> (jei taikoma)</w:t>
      </w:r>
      <w:r w:rsidRPr="007A3999">
        <w:rPr>
          <w:color w:val="000000"/>
          <w:szCs w:val="24"/>
          <w:shd w:val="clear" w:color="auto" w:fill="FFFFFF"/>
        </w:rPr>
        <w:t>.</w:t>
      </w:r>
    </w:p>
    <w:p w14:paraId="477ADF03" w14:textId="77777777" w:rsidR="00771E87" w:rsidRPr="007A3999"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A399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A3999">
        <w:rPr>
          <w:rFonts w:eastAsia="Cambria"/>
          <w:kern w:val="2"/>
          <w:szCs w:val="24"/>
          <w:shd w:val="clear" w:color="auto" w:fill="FFFFFF"/>
        </w:rPr>
        <w:t>apie sutikimą arba apie ne</w:t>
      </w:r>
      <w:r w:rsidRPr="007A3999">
        <w:rPr>
          <w:rFonts w:eastAsia="Cambria"/>
          <w:kern w:val="2"/>
          <w:szCs w:val="24"/>
        </w:rPr>
        <w:t xml:space="preserve">sutikimą </w:t>
      </w:r>
      <w:r w:rsidRPr="007A3999">
        <w:rPr>
          <w:rFonts w:eastAsia="Cambria"/>
          <w:kern w:val="2"/>
          <w:szCs w:val="24"/>
          <w:shd w:val="clear" w:color="auto" w:fill="FFFFFF"/>
        </w:rPr>
        <w:t>atsisakyti ar pakeisti Partnerį</w:t>
      </w:r>
      <w:r w:rsidRPr="007A3999">
        <w:rPr>
          <w:color w:val="000000"/>
          <w:szCs w:val="24"/>
          <w:shd w:val="clear" w:color="auto" w:fill="FFFFFF"/>
        </w:rPr>
        <w:t xml:space="preserve">. Pirkėjui sutikus, Šalys pasirašo Susitarimą, kuris laikomas neatsiejama Sutarties dalimi. </w:t>
      </w:r>
      <w:r w:rsidRPr="007A399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7A3999" w:rsidRDefault="00771E87" w:rsidP="001434F2">
      <w:pPr>
        <w:rPr>
          <w:szCs w:val="24"/>
        </w:rPr>
      </w:pPr>
    </w:p>
    <w:p w14:paraId="20EA5DCE" w14:textId="77777777" w:rsidR="00771E87" w:rsidRPr="007A3999" w:rsidRDefault="00771E87" w:rsidP="001434F2">
      <w:pPr>
        <w:ind w:firstLine="62"/>
        <w:jc w:val="both"/>
        <w:rPr>
          <w:color w:val="000000"/>
          <w:szCs w:val="24"/>
        </w:rPr>
      </w:pPr>
    </w:p>
    <w:p w14:paraId="5A1D721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Susitarimai dėl tiesioginio atsiskaitymo su subtiekėjais</w:t>
      </w:r>
    </w:p>
    <w:p w14:paraId="36AEB66C" w14:textId="77777777" w:rsidR="00771E87" w:rsidRPr="007A3999" w:rsidRDefault="00771E87" w:rsidP="001434F2">
      <w:pPr>
        <w:ind w:firstLine="62"/>
        <w:jc w:val="both"/>
        <w:rPr>
          <w:color w:val="000000"/>
          <w:szCs w:val="24"/>
        </w:rPr>
      </w:pPr>
    </w:p>
    <w:p w14:paraId="67990D72" w14:textId="77777777" w:rsidR="00771E87" w:rsidRPr="007A3999" w:rsidRDefault="00771E87" w:rsidP="001434F2">
      <w:pPr>
        <w:jc w:val="both"/>
        <w:rPr>
          <w:color w:val="000000"/>
          <w:szCs w:val="24"/>
        </w:rPr>
      </w:pPr>
      <w:r w:rsidRPr="007A3999">
        <w:rPr>
          <w:color w:val="000000"/>
          <w:szCs w:val="24"/>
        </w:rPr>
        <w:t xml:space="preserve">3.4.1. </w:t>
      </w:r>
      <w:r w:rsidRPr="007A399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7A3999" w:rsidRDefault="00771E87" w:rsidP="001434F2">
      <w:pPr>
        <w:jc w:val="both"/>
        <w:rPr>
          <w:color w:val="000000"/>
          <w:szCs w:val="24"/>
        </w:rPr>
      </w:pPr>
      <w:r w:rsidRPr="007A3999">
        <w:rPr>
          <w:color w:val="000000"/>
          <w:szCs w:val="24"/>
        </w:rPr>
        <w:t xml:space="preserve">3.4.1.1. </w:t>
      </w:r>
      <w:r w:rsidRPr="007A399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A3999">
        <w:rPr>
          <w:rFonts w:eastAsia="Cambria"/>
          <w:kern w:val="2"/>
          <w:szCs w:val="24"/>
          <w:shd w:val="clear" w:color="auto" w:fill="FFFFFF"/>
        </w:rPr>
        <w:t>kontaktinius duomenis</w:t>
      </w:r>
      <w:r w:rsidRPr="007A3999">
        <w:rPr>
          <w:color w:val="000000"/>
          <w:szCs w:val="24"/>
          <w:shd w:val="clear" w:color="auto" w:fill="FFFFFF"/>
        </w:rPr>
        <w:t>. Pirkėjas taip pat reikalauja, kad Tiekėjas informuotų apie minėtos informacijos pasikeitimus bei</w:t>
      </w:r>
      <w:r w:rsidRPr="007A3999">
        <w:rPr>
          <w:b/>
          <w:bCs/>
          <w:color w:val="5C5D5D"/>
          <w:szCs w:val="24"/>
        </w:rPr>
        <w:t> </w:t>
      </w:r>
      <w:r w:rsidRPr="007A3999">
        <w:rPr>
          <w:color w:val="000000"/>
          <w:szCs w:val="24"/>
          <w:shd w:val="clear" w:color="auto" w:fill="FFFFFF"/>
        </w:rPr>
        <w:t>naujų subtiekėjų pasitelkimą visu Sutarties vykdymo metu;</w:t>
      </w:r>
    </w:p>
    <w:p w14:paraId="7308CB2F" w14:textId="77777777" w:rsidR="00771E87" w:rsidRPr="007A3999" w:rsidRDefault="00771E87" w:rsidP="001434F2">
      <w:pPr>
        <w:jc w:val="both"/>
        <w:rPr>
          <w:color w:val="000000"/>
          <w:szCs w:val="24"/>
        </w:rPr>
      </w:pPr>
      <w:r w:rsidRPr="007A3999">
        <w:rPr>
          <w:color w:val="000000"/>
          <w:szCs w:val="24"/>
        </w:rPr>
        <w:t xml:space="preserve">3.4.1.2. </w:t>
      </w:r>
      <w:r w:rsidRPr="007A399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7A3999" w:rsidRDefault="00771E87" w:rsidP="001434F2">
      <w:pPr>
        <w:jc w:val="both"/>
        <w:rPr>
          <w:color w:val="000000"/>
          <w:szCs w:val="24"/>
        </w:rPr>
      </w:pPr>
      <w:r w:rsidRPr="007A3999">
        <w:rPr>
          <w:color w:val="000000"/>
          <w:szCs w:val="24"/>
        </w:rPr>
        <w:t xml:space="preserve">3.4.1.3. </w:t>
      </w:r>
      <w:r w:rsidRPr="007A3999">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A3999">
        <w:rPr>
          <w:color w:val="000000"/>
          <w:szCs w:val="24"/>
          <w:shd w:val="clear" w:color="auto" w:fill="FFFFFF"/>
        </w:rPr>
        <w:t>subtiekimo</w:t>
      </w:r>
      <w:proofErr w:type="spellEnd"/>
      <w:r w:rsidRPr="007A3999">
        <w:rPr>
          <w:color w:val="000000"/>
          <w:szCs w:val="24"/>
          <w:shd w:val="clear" w:color="auto" w:fill="FFFFFF"/>
        </w:rPr>
        <w:t xml:space="preserve"> sutartyje nustatytus reikalavimus;</w:t>
      </w:r>
    </w:p>
    <w:p w14:paraId="2C1901F6" w14:textId="77777777" w:rsidR="00771E87" w:rsidRPr="007A3999" w:rsidRDefault="00771E87" w:rsidP="001434F2">
      <w:pPr>
        <w:jc w:val="both"/>
        <w:rPr>
          <w:color w:val="000000"/>
          <w:szCs w:val="24"/>
        </w:rPr>
      </w:pPr>
      <w:r w:rsidRPr="007A3999">
        <w:rPr>
          <w:color w:val="000000"/>
          <w:szCs w:val="24"/>
        </w:rPr>
        <w:t xml:space="preserve">3.4.1.4. </w:t>
      </w:r>
      <w:r w:rsidRPr="007A3999">
        <w:rPr>
          <w:color w:val="000000"/>
          <w:szCs w:val="24"/>
          <w:shd w:val="clear" w:color="auto" w:fill="FFFFFF"/>
        </w:rPr>
        <w:t>tiesioginio atsiskaitymo su subtiekėjais galimybė nekeičia Tiekėjo atsakomybės dėl Sutarties įvykdymo.</w:t>
      </w:r>
    </w:p>
    <w:p w14:paraId="566CFD5A" w14:textId="77777777" w:rsidR="00771E87" w:rsidRPr="007A3999" w:rsidRDefault="00771E87" w:rsidP="001434F2">
      <w:pPr>
        <w:ind w:firstLine="62"/>
        <w:jc w:val="both"/>
        <w:rPr>
          <w:color w:val="000000"/>
          <w:szCs w:val="24"/>
        </w:rPr>
      </w:pPr>
    </w:p>
    <w:p w14:paraId="2E404E5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ŠALIŲ BENDRADARBIAVIMAS</w:t>
      </w:r>
    </w:p>
    <w:p w14:paraId="740B62D5" w14:textId="77777777" w:rsidR="00771E87" w:rsidRPr="007A3999" w:rsidRDefault="00771E87" w:rsidP="001434F2">
      <w:pPr>
        <w:ind w:firstLine="62"/>
        <w:jc w:val="center"/>
        <w:rPr>
          <w:color w:val="000000"/>
          <w:szCs w:val="24"/>
        </w:rPr>
      </w:pPr>
    </w:p>
    <w:p w14:paraId="73DB7ACA"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Šalių bendradarbiavimo pareiga</w:t>
      </w:r>
    </w:p>
    <w:p w14:paraId="46028980" w14:textId="77777777" w:rsidR="00771E87" w:rsidRPr="007A3999" w:rsidRDefault="00771E87" w:rsidP="001434F2">
      <w:pPr>
        <w:ind w:firstLine="62"/>
        <w:rPr>
          <w:color w:val="000000"/>
          <w:szCs w:val="24"/>
        </w:rPr>
      </w:pPr>
    </w:p>
    <w:p w14:paraId="6A61BF8D" w14:textId="77777777" w:rsidR="00771E87" w:rsidRPr="007A3999" w:rsidRDefault="00771E87" w:rsidP="001434F2">
      <w:pPr>
        <w:jc w:val="both"/>
        <w:rPr>
          <w:color w:val="000000"/>
          <w:szCs w:val="24"/>
        </w:rPr>
      </w:pPr>
      <w:r w:rsidRPr="007A3999">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7A3999" w:rsidRDefault="00771E87" w:rsidP="001434F2">
      <w:pPr>
        <w:jc w:val="both"/>
        <w:rPr>
          <w:color w:val="000000"/>
          <w:szCs w:val="24"/>
        </w:rPr>
      </w:pPr>
      <w:r w:rsidRPr="007A3999">
        <w:rPr>
          <w:color w:val="000000"/>
          <w:szCs w:val="24"/>
        </w:rPr>
        <w:t>4.1.2. Šalys įsipareigoja užtikrinti, kad viena kitai teiks dokumentus ir (ar) kitą informaciją, kurie yra būtini Šalių tinkamam įsipareigojimų įvykdymui pagal Sutartį.</w:t>
      </w:r>
    </w:p>
    <w:p w14:paraId="3584E54D" w14:textId="77777777" w:rsidR="00771E87" w:rsidRPr="007A3999" w:rsidRDefault="00771E87" w:rsidP="001434F2">
      <w:pPr>
        <w:jc w:val="both"/>
        <w:rPr>
          <w:color w:val="000000"/>
          <w:szCs w:val="24"/>
        </w:rPr>
      </w:pPr>
      <w:r w:rsidRPr="007A3999">
        <w:rPr>
          <w:color w:val="000000"/>
          <w:szCs w:val="24"/>
        </w:rPr>
        <w:t xml:space="preserve">4.1.3. </w:t>
      </w:r>
      <w:r w:rsidRPr="007A3999">
        <w:rPr>
          <w:color w:val="000000"/>
          <w:szCs w:val="24"/>
          <w:shd w:val="clear" w:color="auto" w:fill="FFFFFF"/>
        </w:rPr>
        <w:t>Jeigu Šalis susiduria su </w:t>
      </w:r>
      <w:r w:rsidRPr="007A3999">
        <w:rPr>
          <w:color w:val="000000"/>
          <w:szCs w:val="24"/>
        </w:rPr>
        <w:t>S</w:t>
      </w:r>
      <w:r w:rsidRPr="007A3999">
        <w:rPr>
          <w:color w:val="000000"/>
          <w:szCs w:val="24"/>
          <w:shd w:val="clear" w:color="auto" w:fill="FFFFFF"/>
        </w:rPr>
        <w:t>utarties vykdymo kliūtimi, ji turi nedelsdama, bet ne vėliau kaip per 5 (penkias) darbo dienas, įspėti kitą Šalį apie tokia</w:t>
      </w:r>
      <w:r w:rsidRPr="007A3999">
        <w:rPr>
          <w:color w:val="000000"/>
          <w:szCs w:val="24"/>
        </w:rPr>
        <w:t>s</w:t>
      </w:r>
      <w:r w:rsidRPr="007A3999">
        <w:rPr>
          <w:color w:val="000000"/>
          <w:szCs w:val="24"/>
          <w:shd w:val="clear" w:color="auto" w:fill="FFFFFF"/>
        </w:rPr>
        <w:t xml:space="preserve"> kliūtis</w:t>
      </w:r>
      <w:r w:rsidRPr="007A3999">
        <w:rPr>
          <w:color w:val="000000"/>
          <w:szCs w:val="24"/>
        </w:rPr>
        <w:t xml:space="preserve"> ir imtis visų nuo jos priklausančių protingų priemonių toms kliūtims pašalinti.</w:t>
      </w:r>
    </w:p>
    <w:p w14:paraId="465D90FE" w14:textId="77777777" w:rsidR="00771E87" w:rsidRPr="007A3999" w:rsidRDefault="00771E87" w:rsidP="001434F2">
      <w:pPr>
        <w:ind w:firstLine="115"/>
        <w:jc w:val="both"/>
        <w:rPr>
          <w:color w:val="000000"/>
          <w:szCs w:val="24"/>
        </w:rPr>
      </w:pPr>
    </w:p>
    <w:p w14:paraId="0E9027D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Kontaktiniai asmenys</w:t>
      </w:r>
    </w:p>
    <w:p w14:paraId="4B54DBC3" w14:textId="77777777" w:rsidR="00771E87" w:rsidRPr="007A3999" w:rsidRDefault="00771E87" w:rsidP="001434F2">
      <w:pPr>
        <w:ind w:firstLine="62"/>
        <w:jc w:val="both"/>
        <w:rPr>
          <w:color w:val="000000"/>
          <w:szCs w:val="24"/>
        </w:rPr>
      </w:pPr>
    </w:p>
    <w:p w14:paraId="117FA953" w14:textId="77777777" w:rsidR="00771E87" w:rsidRPr="007A3999" w:rsidRDefault="00771E87" w:rsidP="001434F2">
      <w:pPr>
        <w:jc w:val="both"/>
        <w:rPr>
          <w:color w:val="000000"/>
          <w:szCs w:val="24"/>
        </w:rPr>
      </w:pPr>
      <w:r w:rsidRPr="007A399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7A3999" w:rsidRDefault="00771E87" w:rsidP="001434F2">
      <w:pPr>
        <w:jc w:val="both"/>
        <w:rPr>
          <w:color w:val="000000"/>
          <w:szCs w:val="24"/>
        </w:rPr>
      </w:pPr>
      <w:r w:rsidRPr="007A399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7A3999" w:rsidRDefault="00771E87" w:rsidP="001434F2">
      <w:pPr>
        <w:jc w:val="both"/>
        <w:rPr>
          <w:color w:val="000000"/>
          <w:szCs w:val="24"/>
        </w:rPr>
      </w:pPr>
      <w:r w:rsidRPr="007A399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CD48AF" w14:textId="77777777" w:rsidR="00771E87" w:rsidRPr="007A3999" w:rsidRDefault="00771E87" w:rsidP="001434F2">
      <w:pPr>
        <w:ind w:firstLine="62"/>
        <w:jc w:val="both"/>
        <w:rPr>
          <w:color w:val="000000"/>
          <w:szCs w:val="24"/>
        </w:rPr>
      </w:pPr>
    </w:p>
    <w:p w14:paraId="446A1F64"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SUTARTIES VYKDYMO METU PATEIKIAMI DOKUMENTAI</w:t>
      </w:r>
    </w:p>
    <w:p w14:paraId="3643138C" w14:textId="77777777" w:rsidR="00771E87" w:rsidRPr="007A3999" w:rsidRDefault="00771E87" w:rsidP="001434F2">
      <w:pPr>
        <w:ind w:firstLine="62"/>
        <w:jc w:val="both"/>
        <w:rPr>
          <w:color w:val="000000"/>
          <w:szCs w:val="24"/>
        </w:rPr>
      </w:pPr>
    </w:p>
    <w:p w14:paraId="4651C1FE" w14:textId="77777777" w:rsidR="00771E87" w:rsidRPr="007A3999" w:rsidRDefault="00771E87" w:rsidP="001434F2">
      <w:pPr>
        <w:jc w:val="both"/>
        <w:rPr>
          <w:color w:val="000000"/>
          <w:szCs w:val="24"/>
        </w:rPr>
      </w:pPr>
      <w:r w:rsidRPr="007A3999">
        <w:rPr>
          <w:color w:val="000000"/>
          <w:szCs w:val="24"/>
        </w:rPr>
        <w:t>5.1. Jeigu Tiekėjas turi parengti ir (ar) pateikti Pirkėjui Prekių naudojimo instrukcijas, jos turi būti aiškios ir detalios, kad Pirkėjas, vadovaudamasis jomis, galėtų tinkamai naudoti patiektas Prekes.</w:t>
      </w:r>
    </w:p>
    <w:p w14:paraId="498C08D6" w14:textId="77777777" w:rsidR="00771E87" w:rsidRPr="007A3999" w:rsidRDefault="00771E87" w:rsidP="001434F2">
      <w:pPr>
        <w:jc w:val="both"/>
        <w:rPr>
          <w:color w:val="000000"/>
          <w:szCs w:val="24"/>
        </w:rPr>
      </w:pPr>
      <w:r w:rsidRPr="007A399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7A3999" w:rsidRDefault="00771E87" w:rsidP="001434F2">
      <w:pPr>
        <w:jc w:val="both"/>
        <w:rPr>
          <w:color w:val="000000"/>
          <w:szCs w:val="24"/>
        </w:rPr>
      </w:pPr>
      <w:r w:rsidRPr="007A399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7A3999" w:rsidRDefault="00771E87" w:rsidP="001434F2">
      <w:pPr>
        <w:ind w:firstLine="62"/>
        <w:jc w:val="both"/>
        <w:rPr>
          <w:color w:val="000000"/>
          <w:szCs w:val="24"/>
        </w:rPr>
      </w:pPr>
    </w:p>
    <w:p w14:paraId="303A3BD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PREKIŲ TIEKIMO PABAIGA IR PREKIŲ PRIĖMIMAS</w:t>
      </w:r>
    </w:p>
    <w:p w14:paraId="451621DC" w14:textId="77777777" w:rsidR="00771E87" w:rsidRPr="007A3999" w:rsidRDefault="00771E87" w:rsidP="001434F2">
      <w:pPr>
        <w:ind w:firstLine="62"/>
        <w:jc w:val="center"/>
        <w:rPr>
          <w:color w:val="000000"/>
          <w:szCs w:val="24"/>
        </w:rPr>
      </w:pPr>
    </w:p>
    <w:p w14:paraId="7D1DD9B2"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tiekimo pabaiga</w:t>
      </w:r>
    </w:p>
    <w:p w14:paraId="7D358DA0" w14:textId="77777777" w:rsidR="00771E87" w:rsidRPr="007A3999" w:rsidRDefault="00771E87" w:rsidP="001434F2">
      <w:pPr>
        <w:ind w:firstLine="62"/>
        <w:rPr>
          <w:color w:val="000000"/>
          <w:szCs w:val="24"/>
        </w:rPr>
      </w:pPr>
    </w:p>
    <w:p w14:paraId="0A873F05" w14:textId="77777777" w:rsidR="00771E87" w:rsidRPr="007A3999" w:rsidRDefault="00771E87" w:rsidP="001434F2">
      <w:pPr>
        <w:jc w:val="both"/>
        <w:rPr>
          <w:color w:val="000000"/>
          <w:szCs w:val="24"/>
        </w:rPr>
      </w:pPr>
      <w:r w:rsidRPr="007A3999">
        <w:rPr>
          <w:color w:val="000000"/>
          <w:szCs w:val="24"/>
        </w:rPr>
        <w:t>6.1.1. Prekių tiekimas laikomas užbaigtu, kai yra įvykdytos visos šios sąlygos:</w:t>
      </w:r>
    </w:p>
    <w:p w14:paraId="01895B17" w14:textId="77777777" w:rsidR="00771E87" w:rsidRPr="007A3999" w:rsidRDefault="00771E87" w:rsidP="001434F2">
      <w:pPr>
        <w:jc w:val="both"/>
        <w:rPr>
          <w:color w:val="000000"/>
          <w:szCs w:val="24"/>
        </w:rPr>
      </w:pPr>
      <w:r w:rsidRPr="007A3999">
        <w:rPr>
          <w:color w:val="000000"/>
          <w:szCs w:val="24"/>
        </w:rPr>
        <w:t>6.1.1.1. Tiekėjas pristatė visas Prekes pagal Sutarties ir įstatymų bei kitų teisės aktų reikalavimus (ir kai suteiktos visos su Prekėmis susijusios paslaugos, jei to reikalaujama);</w:t>
      </w:r>
    </w:p>
    <w:p w14:paraId="0D7844A5" w14:textId="77777777" w:rsidR="00771E87" w:rsidRPr="007A3999" w:rsidRDefault="00771E87" w:rsidP="001434F2">
      <w:pPr>
        <w:jc w:val="both"/>
        <w:rPr>
          <w:color w:val="000000"/>
          <w:szCs w:val="24"/>
        </w:rPr>
      </w:pPr>
      <w:r w:rsidRPr="007A3999">
        <w:rPr>
          <w:color w:val="000000"/>
          <w:szCs w:val="24"/>
        </w:rPr>
        <w:t>6.1.1.2. Tiekėjas perdavė Pirkėjui visą reikalingą dokumentaciją, įskaitant naudojimo instrukcijas, sertifikatus ir garantijas (jei to reikalaujama);</w:t>
      </w:r>
    </w:p>
    <w:p w14:paraId="59EE25C3" w14:textId="77777777" w:rsidR="00771E87" w:rsidRPr="007A3999" w:rsidRDefault="00771E87" w:rsidP="001434F2">
      <w:pPr>
        <w:jc w:val="both"/>
        <w:rPr>
          <w:color w:val="000000"/>
          <w:szCs w:val="24"/>
        </w:rPr>
      </w:pPr>
      <w:r w:rsidRPr="007A3999">
        <w:rPr>
          <w:color w:val="000000"/>
          <w:szCs w:val="24"/>
        </w:rPr>
        <w:t>6.1.1.3. Tiekėjas apmokė Pirkėjo personalą, kaip naudoti Prekes (jeigu to reikalaujama);</w:t>
      </w:r>
    </w:p>
    <w:p w14:paraId="202B9B8C" w14:textId="77777777" w:rsidR="00771E87" w:rsidRPr="007A3999" w:rsidRDefault="00771E87" w:rsidP="001434F2">
      <w:pPr>
        <w:jc w:val="both"/>
        <w:rPr>
          <w:color w:val="000000"/>
          <w:szCs w:val="24"/>
        </w:rPr>
      </w:pPr>
      <w:r w:rsidRPr="007A3999">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7A3999" w:rsidRDefault="00771E87" w:rsidP="001434F2">
      <w:pPr>
        <w:jc w:val="both"/>
        <w:rPr>
          <w:color w:val="000000"/>
          <w:szCs w:val="24"/>
        </w:rPr>
      </w:pPr>
      <w:r w:rsidRPr="007A399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7A3999" w:rsidRDefault="00771E87" w:rsidP="001434F2">
      <w:pPr>
        <w:ind w:firstLine="62"/>
        <w:jc w:val="both"/>
        <w:rPr>
          <w:color w:val="000000"/>
          <w:szCs w:val="24"/>
        </w:rPr>
      </w:pPr>
    </w:p>
    <w:p w14:paraId="499F51A2"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perdavimas–priėmimas</w:t>
      </w:r>
    </w:p>
    <w:p w14:paraId="000B9CAE" w14:textId="77777777" w:rsidR="00771E87" w:rsidRPr="007A3999" w:rsidRDefault="00771E87" w:rsidP="001434F2">
      <w:pPr>
        <w:ind w:firstLine="62"/>
        <w:jc w:val="both"/>
        <w:rPr>
          <w:color w:val="000000"/>
          <w:szCs w:val="24"/>
        </w:rPr>
      </w:pPr>
    </w:p>
    <w:p w14:paraId="5886771B" w14:textId="77777777" w:rsidR="00771E87" w:rsidRPr="007A3999" w:rsidRDefault="00771E87" w:rsidP="001434F2">
      <w:pPr>
        <w:jc w:val="both"/>
        <w:rPr>
          <w:color w:val="000000"/>
          <w:szCs w:val="24"/>
        </w:rPr>
      </w:pPr>
      <w:r w:rsidRPr="007A399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7A3999" w:rsidRDefault="00771E87" w:rsidP="001434F2">
      <w:pPr>
        <w:jc w:val="both"/>
        <w:rPr>
          <w:color w:val="000000"/>
          <w:szCs w:val="24"/>
        </w:rPr>
      </w:pPr>
      <w:r w:rsidRPr="007A399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7A3999" w:rsidRDefault="00771E87" w:rsidP="001434F2">
      <w:pPr>
        <w:jc w:val="both"/>
        <w:rPr>
          <w:color w:val="000000"/>
          <w:szCs w:val="24"/>
        </w:rPr>
      </w:pPr>
      <w:r w:rsidRPr="007A3999">
        <w:rPr>
          <w:color w:val="000000"/>
          <w:szCs w:val="24"/>
        </w:rPr>
        <w:t>6.2.3. Tiekėjui pristačius Prekes, Pirkėjas atlieka jų patikrinimą ir privalo:</w:t>
      </w:r>
    </w:p>
    <w:p w14:paraId="26189D77" w14:textId="77777777" w:rsidR="00771E87" w:rsidRPr="007A3999" w:rsidRDefault="00771E87" w:rsidP="001434F2">
      <w:pPr>
        <w:jc w:val="both"/>
        <w:rPr>
          <w:color w:val="000000"/>
          <w:szCs w:val="24"/>
        </w:rPr>
      </w:pPr>
      <w:r w:rsidRPr="007A3999">
        <w:rPr>
          <w:color w:val="000000"/>
          <w:szCs w:val="24"/>
        </w:rPr>
        <w:t>6.2.3.1. ne vėliau kaip per 5 (penkias) darbo dienas nuo faktinio Prekių perdavimo priimti Prekes, pasirašydamas Prekių perdavimo–priėmimo aktą; arba</w:t>
      </w:r>
    </w:p>
    <w:p w14:paraId="195DAB42" w14:textId="77777777" w:rsidR="00771E87" w:rsidRPr="007A3999" w:rsidRDefault="00771E87" w:rsidP="001434F2">
      <w:pPr>
        <w:jc w:val="both"/>
        <w:rPr>
          <w:color w:val="000000"/>
          <w:szCs w:val="24"/>
        </w:rPr>
      </w:pPr>
      <w:r w:rsidRPr="007A3999">
        <w:rPr>
          <w:color w:val="000000"/>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A3999">
        <w:rPr>
          <w:b/>
          <w:bCs/>
          <w:color w:val="000000"/>
          <w:szCs w:val="24"/>
        </w:rPr>
        <w:t>Defektų aktas</w:t>
      </w:r>
      <w:r w:rsidRPr="007A3999">
        <w:rPr>
          <w:color w:val="000000"/>
          <w:szCs w:val="24"/>
        </w:rPr>
        <w:t>); arba</w:t>
      </w:r>
    </w:p>
    <w:p w14:paraId="397FD254" w14:textId="77777777" w:rsidR="00771E87" w:rsidRPr="007A3999" w:rsidRDefault="00771E87" w:rsidP="001434F2">
      <w:pPr>
        <w:jc w:val="both"/>
        <w:rPr>
          <w:color w:val="000000"/>
          <w:szCs w:val="24"/>
        </w:rPr>
      </w:pPr>
      <w:r w:rsidRPr="007A3999">
        <w:rPr>
          <w:color w:val="000000"/>
          <w:szCs w:val="24"/>
        </w:rPr>
        <w:t>6.2.3.3. atsisakyti priimti Prekes ar jų dalį ir įteikti (arba išsiųsti) Defektų aktą Tiekėjui dėl netinkamų Prekių ar jų dalies. </w:t>
      </w:r>
    </w:p>
    <w:p w14:paraId="77B4A1B3" w14:textId="77777777" w:rsidR="00771E87" w:rsidRPr="007A3999" w:rsidRDefault="00771E87" w:rsidP="001434F2">
      <w:pPr>
        <w:jc w:val="both"/>
        <w:rPr>
          <w:color w:val="000000"/>
          <w:szCs w:val="24"/>
        </w:rPr>
      </w:pPr>
      <w:r w:rsidRPr="007A3999">
        <w:rPr>
          <w:color w:val="000000"/>
          <w:szCs w:val="24"/>
        </w:rPr>
        <w:t>6.2.4. Prekių perdavimo–priėmimo akte turi būti nurodoma data, kada Tiekėjas pristatė visas Prekes (ar atitinkamą jų dalį, kai Sutartyje numatytas pristatymas dalimis) ir pateikė visus reikiamus dokumentus.</w:t>
      </w:r>
    </w:p>
    <w:p w14:paraId="67AC5147" w14:textId="77777777" w:rsidR="00771E87" w:rsidRPr="007A3999" w:rsidRDefault="00771E87" w:rsidP="001434F2">
      <w:pPr>
        <w:jc w:val="both"/>
        <w:rPr>
          <w:color w:val="000000"/>
          <w:szCs w:val="24"/>
        </w:rPr>
      </w:pPr>
      <w:r w:rsidRPr="007A399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7A3999" w:rsidRDefault="00771E87" w:rsidP="001434F2">
      <w:pPr>
        <w:jc w:val="both"/>
        <w:rPr>
          <w:color w:val="000000"/>
          <w:szCs w:val="24"/>
        </w:rPr>
      </w:pPr>
      <w:r w:rsidRPr="007A399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7A3999" w:rsidRDefault="00771E87" w:rsidP="001434F2">
      <w:pPr>
        <w:jc w:val="both"/>
        <w:rPr>
          <w:color w:val="000000"/>
          <w:szCs w:val="24"/>
        </w:rPr>
      </w:pPr>
      <w:r w:rsidRPr="007A3999">
        <w:rPr>
          <w:color w:val="000000"/>
          <w:szCs w:val="24"/>
        </w:rPr>
        <w:t xml:space="preserve">6.2.7. Jeigu Pirkėjas per 5 (penkias) darbo dienas </w:t>
      </w:r>
      <w:r w:rsidRPr="007A3999">
        <w:rPr>
          <w:rFonts w:eastAsia="Arial"/>
          <w:kern w:val="2"/>
          <w:szCs w:val="24"/>
        </w:rPr>
        <w:t xml:space="preserve">nuo Prekių perdavimo–priėmimo akto gavimo </w:t>
      </w:r>
      <w:r w:rsidRPr="007A3999">
        <w:rPr>
          <w:color w:val="000000"/>
          <w:szCs w:val="24"/>
        </w:rPr>
        <w:t>nepateikia (neišsiunčia) Tiekėjui Defektų akto, laikoma, kad Pirkėjas Prekes priėmė ir joms pretenzijų neturi.</w:t>
      </w:r>
    </w:p>
    <w:p w14:paraId="7C4CB17B" w14:textId="77777777" w:rsidR="00771E87" w:rsidRPr="007A3999" w:rsidRDefault="00771E87" w:rsidP="001434F2">
      <w:pPr>
        <w:jc w:val="both"/>
        <w:rPr>
          <w:color w:val="000000"/>
          <w:szCs w:val="24"/>
        </w:rPr>
      </w:pPr>
      <w:r w:rsidRPr="007A3999">
        <w:rPr>
          <w:color w:val="000000"/>
          <w:szCs w:val="24"/>
        </w:rPr>
        <w:t>6.2.8. Prekių praradimo ar sugadinimo ar atsitiktinio žuvimo rizika Pirkėjui iš Tiekėjo pereina nuo faktinio tokių Prekių priėmimo momento.</w:t>
      </w:r>
    </w:p>
    <w:p w14:paraId="2541A350" w14:textId="77777777" w:rsidR="00771E87" w:rsidRPr="007A3999" w:rsidRDefault="00771E87" w:rsidP="001434F2">
      <w:pPr>
        <w:jc w:val="both"/>
        <w:rPr>
          <w:color w:val="000000"/>
          <w:szCs w:val="24"/>
        </w:rPr>
      </w:pPr>
      <w:r w:rsidRPr="007A3999">
        <w:rPr>
          <w:color w:val="000000"/>
          <w:szCs w:val="24"/>
        </w:rPr>
        <w:t>6.2.9. Pirkėjas turi teisę naudotis Prekėmis tik po Prekių perdavimo-priėmimo akto pasirašymo.</w:t>
      </w:r>
    </w:p>
    <w:p w14:paraId="6222EFA1" w14:textId="77777777" w:rsidR="00771E87" w:rsidRPr="007A3999" w:rsidRDefault="00771E87" w:rsidP="001434F2">
      <w:pPr>
        <w:jc w:val="both"/>
        <w:rPr>
          <w:color w:val="000000"/>
          <w:szCs w:val="24"/>
        </w:rPr>
      </w:pPr>
      <w:r w:rsidRPr="007A399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7A3999" w:rsidRDefault="00771E87" w:rsidP="001434F2">
      <w:pPr>
        <w:ind w:firstLine="62"/>
        <w:jc w:val="both"/>
        <w:rPr>
          <w:color w:val="000000"/>
          <w:szCs w:val="24"/>
        </w:rPr>
      </w:pPr>
    </w:p>
    <w:p w14:paraId="1FD7E66B"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 xml:space="preserve"> TIEKĖJO GARANTINIAI ĮSIPAREIGOJIMAI</w:t>
      </w:r>
    </w:p>
    <w:p w14:paraId="38AF6745" w14:textId="77777777" w:rsidR="00771E87" w:rsidRPr="007A3999" w:rsidRDefault="00771E87" w:rsidP="001434F2">
      <w:pPr>
        <w:ind w:firstLine="62"/>
        <w:jc w:val="center"/>
        <w:rPr>
          <w:color w:val="000000"/>
          <w:szCs w:val="24"/>
        </w:rPr>
      </w:pPr>
    </w:p>
    <w:p w14:paraId="3C199816"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 xml:space="preserve"> Garantiniai terminai (jei taikoma)</w:t>
      </w:r>
    </w:p>
    <w:p w14:paraId="3CEC4B8D" w14:textId="77777777" w:rsidR="00771E87" w:rsidRPr="007A3999" w:rsidRDefault="00771E87" w:rsidP="001434F2">
      <w:pPr>
        <w:ind w:left="360" w:firstLine="62"/>
        <w:rPr>
          <w:color w:val="000000"/>
          <w:szCs w:val="24"/>
        </w:rPr>
      </w:pPr>
    </w:p>
    <w:p w14:paraId="501B259B" w14:textId="77777777" w:rsidR="00771E87" w:rsidRPr="007A3999" w:rsidRDefault="00771E87" w:rsidP="001434F2">
      <w:pPr>
        <w:jc w:val="both"/>
        <w:rPr>
          <w:color w:val="000000"/>
          <w:szCs w:val="24"/>
        </w:rPr>
      </w:pPr>
      <w:r w:rsidRPr="007A3999">
        <w:rPr>
          <w:color w:val="000000"/>
          <w:szCs w:val="24"/>
        </w:rPr>
        <w:t xml:space="preserve">7.1.1. Prekėms taikomas teisės aktuose nustatytas ir (ar) gamintojo taikomas garantinis terminas, jeigu </w:t>
      </w:r>
      <w:r w:rsidRPr="007A3999">
        <w:rPr>
          <w:color w:val="000000"/>
          <w:kern w:val="2"/>
          <w:szCs w:val="24"/>
        </w:rPr>
        <w:t>Tiekėjo pasiūlyme, t</w:t>
      </w:r>
      <w:r w:rsidRPr="007A3999">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7A3999" w:rsidRDefault="00771E87" w:rsidP="001434F2">
      <w:pPr>
        <w:jc w:val="both"/>
        <w:rPr>
          <w:color w:val="000000"/>
          <w:szCs w:val="24"/>
        </w:rPr>
      </w:pPr>
      <w:r w:rsidRPr="007A399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7A3999" w:rsidRDefault="00771E87" w:rsidP="001434F2">
      <w:pPr>
        <w:jc w:val="both"/>
        <w:rPr>
          <w:color w:val="000000"/>
          <w:szCs w:val="24"/>
        </w:rPr>
      </w:pPr>
      <w:r w:rsidRPr="007A399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7A3999" w:rsidRDefault="00771E87" w:rsidP="001434F2">
      <w:pPr>
        <w:ind w:firstLine="62"/>
        <w:jc w:val="both"/>
        <w:rPr>
          <w:color w:val="000000"/>
          <w:szCs w:val="24"/>
        </w:rPr>
      </w:pPr>
    </w:p>
    <w:p w14:paraId="33657A0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Pretenzijos dėl Prekių trūkumų</w:t>
      </w:r>
    </w:p>
    <w:p w14:paraId="57071C5C" w14:textId="77777777" w:rsidR="00771E87" w:rsidRPr="007A3999" w:rsidRDefault="00771E87" w:rsidP="001434F2">
      <w:pPr>
        <w:ind w:firstLine="62"/>
        <w:jc w:val="both"/>
        <w:rPr>
          <w:color w:val="000000"/>
          <w:szCs w:val="24"/>
        </w:rPr>
      </w:pPr>
    </w:p>
    <w:p w14:paraId="46D7C9A4" w14:textId="77777777" w:rsidR="00771E87" w:rsidRPr="007A3999" w:rsidRDefault="00771E87" w:rsidP="001434F2">
      <w:pPr>
        <w:jc w:val="both"/>
        <w:rPr>
          <w:color w:val="000000"/>
          <w:szCs w:val="24"/>
        </w:rPr>
      </w:pPr>
      <w:r w:rsidRPr="007A3999">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7A3999" w:rsidRDefault="00771E87" w:rsidP="001434F2">
      <w:pPr>
        <w:jc w:val="both"/>
        <w:rPr>
          <w:color w:val="000000"/>
          <w:szCs w:val="24"/>
        </w:rPr>
      </w:pPr>
      <w:r w:rsidRPr="007A399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7A3999" w:rsidRDefault="00771E87" w:rsidP="001434F2">
      <w:pPr>
        <w:jc w:val="both"/>
        <w:rPr>
          <w:szCs w:val="24"/>
        </w:rPr>
      </w:pPr>
      <w:r w:rsidRPr="007A399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7A3999" w:rsidRDefault="00771E87" w:rsidP="001434F2">
      <w:pPr>
        <w:jc w:val="both"/>
        <w:rPr>
          <w:color w:val="000000"/>
          <w:szCs w:val="24"/>
        </w:rPr>
      </w:pPr>
      <w:r w:rsidRPr="007A3999">
        <w:rPr>
          <w:color w:val="000000"/>
          <w:szCs w:val="24"/>
        </w:rPr>
        <w:t xml:space="preserve">7.2.3.1. jei Prekės atitinka Sutartyje </w:t>
      </w:r>
      <w:r w:rsidRPr="007A3999">
        <w:rPr>
          <w:rFonts w:eastAsia="Calibri"/>
          <w:kern w:val="2"/>
          <w:szCs w:val="24"/>
        </w:rPr>
        <w:t>ir įstatymuose bei kituose teisės aktuose nurodytus reikalavimus</w:t>
      </w:r>
      <w:r w:rsidRPr="007A3999">
        <w:rPr>
          <w:color w:val="000000"/>
          <w:szCs w:val="24"/>
        </w:rPr>
        <w:t xml:space="preserve"> – Pirkėjas;</w:t>
      </w:r>
    </w:p>
    <w:p w14:paraId="2BA960CD" w14:textId="77777777" w:rsidR="00771E87" w:rsidRPr="007A3999" w:rsidRDefault="00771E87" w:rsidP="001434F2">
      <w:pPr>
        <w:jc w:val="both"/>
        <w:rPr>
          <w:color w:val="000000"/>
          <w:szCs w:val="24"/>
        </w:rPr>
      </w:pPr>
      <w:r w:rsidRPr="007A3999">
        <w:rPr>
          <w:color w:val="000000"/>
          <w:szCs w:val="24"/>
        </w:rPr>
        <w:t xml:space="preserve">7.2.3.2. jei Prekės neatitinka Sutartyje </w:t>
      </w:r>
      <w:r w:rsidRPr="007A3999">
        <w:rPr>
          <w:rFonts w:eastAsia="Calibri"/>
          <w:kern w:val="2"/>
          <w:szCs w:val="24"/>
        </w:rPr>
        <w:t>ir įstatymuose bei kituose teisės aktuose nurodytų reikalavimų</w:t>
      </w:r>
      <w:r w:rsidRPr="007A3999">
        <w:rPr>
          <w:color w:val="000000"/>
          <w:szCs w:val="24"/>
        </w:rPr>
        <w:t xml:space="preserve"> – Tiekėjas.</w:t>
      </w:r>
    </w:p>
    <w:p w14:paraId="1BF34FEC" w14:textId="77777777" w:rsidR="00771E87" w:rsidRPr="007A3999" w:rsidRDefault="00771E87" w:rsidP="001434F2">
      <w:pPr>
        <w:tabs>
          <w:tab w:val="left" w:pos="567"/>
          <w:tab w:val="left" w:pos="851"/>
          <w:tab w:val="left" w:pos="992"/>
          <w:tab w:val="left" w:pos="1134"/>
        </w:tabs>
        <w:jc w:val="both"/>
        <w:rPr>
          <w:rFonts w:eastAsia="Calibri"/>
          <w:kern w:val="2"/>
          <w:szCs w:val="24"/>
        </w:rPr>
      </w:pPr>
      <w:r w:rsidRPr="007A3999">
        <w:rPr>
          <w:rFonts w:eastAsia="Calibri"/>
          <w:kern w:val="2"/>
          <w:szCs w:val="24"/>
        </w:rPr>
        <w:t>7.2.4. Ekspertizės išvados Šalims yra privalomos.</w:t>
      </w:r>
    </w:p>
    <w:p w14:paraId="604DD418" w14:textId="77777777" w:rsidR="00771E87" w:rsidRPr="007A3999" w:rsidRDefault="00771E87" w:rsidP="001434F2">
      <w:pPr>
        <w:tabs>
          <w:tab w:val="left" w:pos="567"/>
          <w:tab w:val="left" w:pos="851"/>
          <w:tab w:val="left" w:pos="992"/>
          <w:tab w:val="left" w:pos="1134"/>
        </w:tabs>
        <w:jc w:val="both"/>
        <w:rPr>
          <w:color w:val="000000"/>
          <w:szCs w:val="24"/>
        </w:rPr>
      </w:pPr>
      <w:r w:rsidRPr="007A399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7A3999" w:rsidRDefault="00771E87" w:rsidP="001434F2">
      <w:pPr>
        <w:rPr>
          <w:szCs w:val="24"/>
        </w:rPr>
      </w:pPr>
    </w:p>
    <w:p w14:paraId="21592A18" w14:textId="77777777" w:rsidR="00771E87" w:rsidRPr="007A3999" w:rsidRDefault="00771E87" w:rsidP="001434F2">
      <w:pPr>
        <w:ind w:firstLine="62"/>
        <w:jc w:val="both"/>
        <w:rPr>
          <w:color w:val="000000"/>
          <w:szCs w:val="24"/>
        </w:rPr>
      </w:pPr>
    </w:p>
    <w:p w14:paraId="74B0ABA3"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Prekių trūkumų šalinimas</w:t>
      </w:r>
    </w:p>
    <w:p w14:paraId="38B59303" w14:textId="77777777" w:rsidR="00771E87" w:rsidRPr="007A3999" w:rsidRDefault="00771E87" w:rsidP="001434F2">
      <w:pPr>
        <w:ind w:firstLine="62"/>
        <w:jc w:val="both"/>
        <w:rPr>
          <w:color w:val="000000"/>
          <w:szCs w:val="24"/>
        </w:rPr>
      </w:pPr>
    </w:p>
    <w:p w14:paraId="28D5AB3D" w14:textId="77777777" w:rsidR="00771E87" w:rsidRPr="007A3999" w:rsidRDefault="00771E87" w:rsidP="001434F2">
      <w:pPr>
        <w:jc w:val="both"/>
        <w:rPr>
          <w:color w:val="000000"/>
          <w:szCs w:val="24"/>
        </w:rPr>
      </w:pPr>
      <w:r w:rsidRPr="007A3999">
        <w:rPr>
          <w:color w:val="000000"/>
          <w:szCs w:val="24"/>
        </w:rPr>
        <w:t>7.3.1. Tiekėjas privalo nemokamai pašalinti Prekių trūkumus, sutaisydamas Prekes ar jų dalį arba pakeisdamas Prekę nauja Preke ar jos dalimi.</w:t>
      </w:r>
    </w:p>
    <w:p w14:paraId="28171223" w14:textId="77777777" w:rsidR="00771E87" w:rsidRPr="007A3999" w:rsidRDefault="00771E87" w:rsidP="001434F2">
      <w:pPr>
        <w:jc w:val="both"/>
        <w:rPr>
          <w:color w:val="000000"/>
          <w:szCs w:val="24"/>
        </w:rPr>
      </w:pPr>
      <w:r w:rsidRPr="007A3999">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7A3999" w:rsidRDefault="00771E87" w:rsidP="001434F2">
      <w:pPr>
        <w:jc w:val="both"/>
        <w:rPr>
          <w:color w:val="000000"/>
          <w:szCs w:val="24"/>
        </w:rPr>
      </w:pPr>
      <w:r w:rsidRPr="007A3999">
        <w:rPr>
          <w:color w:val="000000"/>
          <w:szCs w:val="24"/>
        </w:rPr>
        <w:t>7.3.3. Sutaisytoje Prekių dalyje pakartotinai nustačius Prekių trūkumų, Tiekėjas privalo pakeisti Prekes naujomis kokybiškomis Prekėmis, nebent Pirkėjas raštu sutiktų Prekes dar kartą taisyti.</w:t>
      </w:r>
    </w:p>
    <w:p w14:paraId="0D8157BB" w14:textId="77777777" w:rsidR="00771E87" w:rsidRPr="007A3999" w:rsidRDefault="00771E87" w:rsidP="001434F2">
      <w:pPr>
        <w:jc w:val="both"/>
        <w:rPr>
          <w:color w:val="000000"/>
          <w:szCs w:val="24"/>
        </w:rPr>
      </w:pPr>
      <w:r w:rsidRPr="007A399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7A3999" w:rsidRDefault="00771E87" w:rsidP="001434F2">
      <w:pPr>
        <w:jc w:val="both"/>
        <w:rPr>
          <w:color w:val="000000"/>
          <w:szCs w:val="24"/>
        </w:rPr>
      </w:pPr>
      <w:r w:rsidRPr="007A3999">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7A3999" w:rsidRDefault="00771E87" w:rsidP="001434F2">
      <w:pPr>
        <w:jc w:val="both"/>
        <w:rPr>
          <w:color w:val="000000"/>
          <w:szCs w:val="24"/>
        </w:rPr>
      </w:pPr>
      <w:r w:rsidRPr="007A3999">
        <w:rPr>
          <w:color w:val="000000"/>
          <w:szCs w:val="24"/>
        </w:rPr>
        <w:t>7.3.6. Tiekėjas, pašalinęs visus Prekių trūkumus, privalo apie tai informuoti Pirkėją.</w:t>
      </w:r>
    </w:p>
    <w:p w14:paraId="2821E893" w14:textId="77777777" w:rsidR="00771E87" w:rsidRPr="007A3999" w:rsidRDefault="00771E87" w:rsidP="001434F2">
      <w:pPr>
        <w:jc w:val="both"/>
        <w:rPr>
          <w:color w:val="000000"/>
          <w:szCs w:val="24"/>
        </w:rPr>
      </w:pPr>
      <w:r w:rsidRPr="007A399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7A3999" w:rsidRDefault="00771E87" w:rsidP="001434F2">
      <w:pPr>
        <w:ind w:firstLine="62"/>
        <w:jc w:val="both"/>
        <w:rPr>
          <w:color w:val="000000"/>
          <w:szCs w:val="24"/>
        </w:rPr>
      </w:pPr>
    </w:p>
    <w:p w14:paraId="41E79C8E"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Pirkėjo teisės, Tiekėjui nepašalinus Prekių trūkumų</w:t>
      </w:r>
    </w:p>
    <w:p w14:paraId="6D6DD8BD" w14:textId="77777777" w:rsidR="00771E87" w:rsidRPr="007A3999" w:rsidRDefault="00771E87" w:rsidP="001434F2">
      <w:pPr>
        <w:ind w:firstLine="62"/>
        <w:jc w:val="both"/>
        <w:rPr>
          <w:color w:val="000000"/>
          <w:szCs w:val="24"/>
        </w:rPr>
      </w:pPr>
    </w:p>
    <w:p w14:paraId="2A20ACBE" w14:textId="77777777" w:rsidR="00771E87" w:rsidRPr="007A3999" w:rsidRDefault="00771E87" w:rsidP="001434F2">
      <w:pPr>
        <w:jc w:val="both"/>
        <w:rPr>
          <w:color w:val="000000"/>
          <w:szCs w:val="24"/>
        </w:rPr>
      </w:pPr>
      <w:r w:rsidRPr="007A3999">
        <w:rPr>
          <w:color w:val="000000"/>
          <w:szCs w:val="24"/>
        </w:rPr>
        <w:t>7.4.1. Jeigu Tiekėjas atsisako pašalinti arba nepašalina Prekių trūkumų per Pirkėjo nustatytus protingus terminus, Pirkėjas turi teisę:</w:t>
      </w:r>
    </w:p>
    <w:p w14:paraId="428FC605" w14:textId="77777777" w:rsidR="00771E87" w:rsidRPr="007A3999" w:rsidRDefault="00771E87" w:rsidP="001434F2">
      <w:pPr>
        <w:jc w:val="both"/>
        <w:rPr>
          <w:szCs w:val="24"/>
        </w:rPr>
      </w:pPr>
      <w:r w:rsidRPr="007A399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A3999">
        <w:rPr>
          <w:szCs w:val="24"/>
        </w:rPr>
        <w:t>šalinimo išlaidas ir padengti patirtus nuostolius; arba</w:t>
      </w:r>
    </w:p>
    <w:p w14:paraId="20AC9538" w14:textId="77777777" w:rsidR="00771E87" w:rsidRPr="007A3999" w:rsidRDefault="00771E87" w:rsidP="001434F2">
      <w:pPr>
        <w:jc w:val="both"/>
        <w:rPr>
          <w:szCs w:val="24"/>
        </w:rPr>
      </w:pPr>
      <w:r w:rsidRPr="007A3999">
        <w:rPr>
          <w:szCs w:val="24"/>
        </w:rPr>
        <w:t>7.4.1.2. reikalauti sumažinti Tiekėjui mokėtiną sumą ir grąžinti dėl šios sumos sumažinimo susidariusią permoką per 30 (trisdešimt) dienų nuo Tiekėjui nustatyto termino pašalinti Prekių trūkumus pabaigos</w:t>
      </w:r>
      <w:r w:rsidRPr="007A3999">
        <w:rPr>
          <w:kern w:val="2"/>
          <w:szCs w:val="24"/>
        </w:rPr>
        <w:t>, jeigu tai neprieštarauja VPĮ įtvirtintiems principams</w:t>
      </w:r>
      <w:r w:rsidRPr="007A3999">
        <w:rPr>
          <w:szCs w:val="24"/>
        </w:rPr>
        <w:t>; arba</w:t>
      </w:r>
      <w:r w:rsidRPr="007A3999">
        <w:rPr>
          <w:kern w:val="2"/>
          <w:szCs w:val="24"/>
        </w:rPr>
        <w:t xml:space="preserve"> </w:t>
      </w:r>
    </w:p>
    <w:p w14:paraId="17E5524C" w14:textId="77777777" w:rsidR="00771E87" w:rsidRPr="007A3999" w:rsidRDefault="00771E87" w:rsidP="001434F2">
      <w:pPr>
        <w:jc w:val="both"/>
        <w:rPr>
          <w:color w:val="000000"/>
          <w:szCs w:val="24"/>
        </w:rPr>
      </w:pPr>
      <w:r w:rsidRPr="007A3999">
        <w:rPr>
          <w:szCs w:val="24"/>
        </w:rPr>
        <w:t xml:space="preserve">7.4.1.3. grąžinti Prekes Tiekėjui ir nemokėti už tokias Prekes ar reikalauti grąžinti </w:t>
      </w:r>
      <w:r w:rsidRPr="007A3999">
        <w:rPr>
          <w:color w:val="000000"/>
          <w:szCs w:val="24"/>
        </w:rPr>
        <w:t>už Prekes sumokėtą sumą bei nutraukti Sutartį.</w:t>
      </w:r>
    </w:p>
    <w:p w14:paraId="5392F5FD" w14:textId="77777777" w:rsidR="00771E87" w:rsidRPr="007A3999" w:rsidRDefault="00771E87" w:rsidP="001434F2">
      <w:pPr>
        <w:jc w:val="both"/>
        <w:rPr>
          <w:color w:val="000000"/>
          <w:szCs w:val="24"/>
        </w:rPr>
      </w:pPr>
      <w:r w:rsidRPr="007A3999">
        <w:rPr>
          <w:color w:val="000000"/>
          <w:szCs w:val="24"/>
        </w:rPr>
        <w:t xml:space="preserve">7.4.2. Tiekėjui pagal Sutartį mokėtina suma sumažinama tiek, kiek sumažėja Prekių vertė Pirkėjui dėl Prekių trūkumų, </w:t>
      </w:r>
      <w:r w:rsidRPr="007A3999">
        <w:rPr>
          <w:rFonts w:eastAsia="Arial"/>
          <w:kern w:val="2"/>
          <w:szCs w:val="24"/>
        </w:rPr>
        <w:t>jeigu tokia Prekių vertė gali būti išskaitoma iš bendros Prekių vertės</w:t>
      </w:r>
      <w:r w:rsidRPr="007A3999">
        <w:rPr>
          <w:color w:val="000000"/>
          <w:szCs w:val="24"/>
        </w:rPr>
        <w:t xml:space="preserve"> Į Prekių vertės sumažėjimą, be kita ko, įskaičiuojamos Pirkėjo išlaidos Prekių trūkumų įvertinimui ir šalinimui </w:t>
      </w:r>
      <w:r w:rsidRPr="007A3999">
        <w:rPr>
          <w:rFonts w:eastAsia="Arial"/>
          <w:kern w:val="2"/>
          <w:szCs w:val="24"/>
        </w:rPr>
        <w:t>(jeigu tokių Prekių kaina buvo nurodyta pirkimo metu)</w:t>
      </w:r>
      <w:r w:rsidRPr="007A3999">
        <w:rPr>
          <w:color w:val="000000"/>
          <w:szCs w:val="24"/>
        </w:rPr>
        <w:t>, Pirkėjo esamų ar būsimų išlaidų Prekių eksploatavimui padidėjimas (jeigu tokios išlaidos buvo vertinamos pirkimo metu).</w:t>
      </w:r>
    </w:p>
    <w:p w14:paraId="47F3D695" w14:textId="77777777" w:rsidR="00771E87" w:rsidRPr="007A3999" w:rsidRDefault="00771E87" w:rsidP="001434F2">
      <w:pPr>
        <w:jc w:val="both"/>
        <w:rPr>
          <w:color w:val="000000"/>
          <w:szCs w:val="24"/>
        </w:rPr>
      </w:pPr>
      <w:r w:rsidRPr="007A3999">
        <w:rPr>
          <w:color w:val="000000"/>
          <w:szCs w:val="24"/>
        </w:rPr>
        <w:t>7.4.3. Tiekėjas privalo patenkinti Pirkėjo pagal Bendrųjų sąlygų 7.4.4 punktą pareikštą piniginį reikalavimą per 30 (trisdešimt) dienų arba per ilgesnį Pirkėjo reikalavime nurodytą protingą terminą.</w:t>
      </w:r>
    </w:p>
    <w:p w14:paraId="707BECA4" w14:textId="77777777" w:rsidR="00771E87" w:rsidRPr="007A3999" w:rsidRDefault="00771E87" w:rsidP="001434F2">
      <w:pPr>
        <w:jc w:val="both"/>
        <w:rPr>
          <w:color w:val="000000"/>
          <w:szCs w:val="24"/>
        </w:rPr>
      </w:pPr>
      <w:r w:rsidRPr="007A3999">
        <w:rPr>
          <w:color w:val="000000"/>
          <w:szCs w:val="24"/>
        </w:rPr>
        <w:t>7.4.4. Už vėlavimą pašalinti Prekių trūkumus Pirkėjas privalo reikalauti Tiekėjo sumokėti Specialiosiose sąlygose nustatyto dydžio netesybas.</w:t>
      </w:r>
    </w:p>
    <w:p w14:paraId="5D32399A" w14:textId="77777777" w:rsidR="00771E87" w:rsidRPr="007A3999" w:rsidRDefault="00771E87" w:rsidP="001434F2">
      <w:pPr>
        <w:ind w:firstLine="62"/>
        <w:jc w:val="both"/>
        <w:rPr>
          <w:color w:val="000000"/>
          <w:szCs w:val="24"/>
        </w:rPr>
      </w:pPr>
    </w:p>
    <w:p w14:paraId="6AD8A3AE"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PRISTATYMO TERMINAI</w:t>
      </w:r>
    </w:p>
    <w:p w14:paraId="140C4924" w14:textId="77777777" w:rsidR="00771E87" w:rsidRPr="007A3999" w:rsidRDefault="00771E87" w:rsidP="001434F2">
      <w:pPr>
        <w:ind w:firstLine="62"/>
        <w:jc w:val="center"/>
        <w:rPr>
          <w:color w:val="000000"/>
          <w:szCs w:val="24"/>
        </w:rPr>
      </w:pPr>
    </w:p>
    <w:p w14:paraId="365EB88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Pristatymo terminai ir Prekių tiekimo grafikas</w:t>
      </w:r>
    </w:p>
    <w:p w14:paraId="6AD9F3B3" w14:textId="77777777" w:rsidR="00771E87" w:rsidRPr="007A3999" w:rsidRDefault="00771E87" w:rsidP="001434F2">
      <w:pPr>
        <w:ind w:firstLine="62"/>
        <w:jc w:val="both"/>
        <w:rPr>
          <w:color w:val="000000"/>
          <w:szCs w:val="24"/>
        </w:rPr>
      </w:pPr>
    </w:p>
    <w:p w14:paraId="46670001" w14:textId="77777777" w:rsidR="00771E87" w:rsidRPr="007A3999" w:rsidRDefault="00771E87" w:rsidP="001434F2">
      <w:pPr>
        <w:jc w:val="both"/>
        <w:rPr>
          <w:color w:val="000000"/>
          <w:szCs w:val="24"/>
        </w:rPr>
      </w:pPr>
      <w:r w:rsidRPr="007A3999">
        <w:rPr>
          <w:color w:val="000000"/>
          <w:szCs w:val="24"/>
        </w:rPr>
        <w:t>8.1.1. Tiekėjas privalo pristatyti Prekes laikydamasis terminų, nurodytų Specialiosiose sąlygose.</w:t>
      </w:r>
    </w:p>
    <w:p w14:paraId="78780871" w14:textId="77777777" w:rsidR="00771E87" w:rsidRPr="007A3999" w:rsidRDefault="00771E87" w:rsidP="001434F2">
      <w:pPr>
        <w:jc w:val="both"/>
        <w:rPr>
          <w:color w:val="000000"/>
          <w:szCs w:val="24"/>
        </w:rPr>
      </w:pPr>
      <w:r w:rsidRPr="007A399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A3999">
        <w:rPr>
          <w:b/>
          <w:bCs/>
          <w:color w:val="000000"/>
          <w:szCs w:val="24"/>
        </w:rPr>
        <w:t>Grafikas</w:t>
      </w:r>
      <w:r w:rsidRPr="007A3999">
        <w:rPr>
          <w:color w:val="000000"/>
          <w:szCs w:val="24"/>
        </w:rPr>
        <w:t>).</w:t>
      </w:r>
    </w:p>
    <w:p w14:paraId="2FE8CE57" w14:textId="77777777" w:rsidR="00771E87" w:rsidRPr="007A3999" w:rsidRDefault="00771E87" w:rsidP="001434F2">
      <w:pPr>
        <w:jc w:val="both"/>
        <w:rPr>
          <w:color w:val="000000"/>
          <w:szCs w:val="24"/>
        </w:rPr>
      </w:pPr>
      <w:r w:rsidRPr="007A3999">
        <w:rPr>
          <w:color w:val="000000"/>
          <w:szCs w:val="24"/>
        </w:rPr>
        <w:lastRenderedPageBreak/>
        <w:t>8.1.3. Jei aktualu, Grafike turi būti pažymėta, kurios Prekės gali būti pristatomos lygiagrečiai, o kurios gali būti pristatomos tik numatytu eiliškumu.</w:t>
      </w:r>
    </w:p>
    <w:p w14:paraId="114099AE" w14:textId="77777777" w:rsidR="00771E87" w:rsidRPr="007A3999" w:rsidRDefault="00771E87" w:rsidP="001434F2">
      <w:pPr>
        <w:ind w:firstLine="62"/>
        <w:jc w:val="both"/>
        <w:rPr>
          <w:color w:val="000000"/>
          <w:szCs w:val="24"/>
        </w:rPr>
      </w:pPr>
    </w:p>
    <w:p w14:paraId="765452EB"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Netesybos už Prekių pristatymo vėlavimą</w:t>
      </w:r>
    </w:p>
    <w:p w14:paraId="1BFDEFBE" w14:textId="77777777" w:rsidR="00771E87" w:rsidRPr="007A3999" w:rsidRDefault="00771E87" w:rsidP="001434F2">
      <w:pPr>
        <w:ind w:firstLine="62"/>
        <w:jc w:val="both"/>
        <w:rPr>
          <w:color w:val="000000"/>
          <w:szCs w:val="24"/>
        </w:rPr>
      </w:pPr>
    </w:p>
    <w:p w14:paraId="77E314ED" w14:textId="77777777" w:rsidR="00771E87" w:rsidRPr="007A3999" w:rsidRDefault="00771E87" w:rsidP="001434F2">
      <w:pPr>
        <w:jc w:val="both"/>
        <w:rPr>
          <w:color w:val="000000"/>
          <w:szCs w:val="24"/>
        </w:rPr>
      </w:pPr>
      <w:r w:rsidRPr="007A3999">
        <w:rPr>
          <w:color w:val="000000"/>
          <w:szCs w:val="24"/>
        </w:rPr>
        <w:t>8.2.1. Jeigu Tiekėjas praleidžia Prekių pristatymo terminus, nustatytus Specialiosiose sąlygose, Tiekėjui iki Prekių pristatymo datos taikomos Specialiosiose sąlygose nurodyto dydžio netesybos.</w:t>
      </w:r>
    </w:p>
    <w:p w14:paraId="5DA6BE2F" w14:textId="77777777" w:rsidR="00771E87" w:rsidRPr="007A3999" w:rsidRDefault="00771E87" w:rsidP="001434F2">
      <w:pPr>
        <w:jc w:val="both"/>
        <w:rPr>
          <w:color w:val="000000"/>
          <w:szCs w:val="24"/>
        </w:rPr>
      </w:pPr>
      <w:r w:rsidRPr="007A399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7A3999" w:rsidRDefault="00771E87" w:rsidP="001434F2">
      <w:pPr>
        <w:jc w:val="both"/>
        <w:rPr>
          <w:color w:val="000000"/>
          <w:szCs w:val="24"/>
        </w:rPr>
      </w:pPr>
      <w:r w:rsidRPr="007A3999">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7A3999" w:rsidRDefault="00771E87" w:rsidP="001434F2">
      <w:pPr>
        <w:ind w:firstLine="62"/>
        <w:jc w:val="both"/>
        <w:rPr>
          <w:color w:val="000000"/>
          <w:szCs w:val="24"/>
        </w:rPr>
      </w:pPr>
    </w:p>
    <w:p w14:paraId="6D2401B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PRIEVOLIŲ PAGAL SUTARTĮ ĮVYKDYMO UŽTIKRINIMO BŪDAI</w:t>
      </w:r>
    </w:p>
    <w:p w14:paraId="19633DC0" w14:textId="77777777" w:rsidR="00771E87" w:rsidRPr="007A3999" w:rsidRDefault="00771E87" w:rsidP="001434F2">
      <w:pPr>
        <w:ind w:firstLine="62"/>
        <w:rPr>
          <w:color w:val="000000"/>
          <w:szCs w:val="24"/>
        </w:rPr>
      </w:pPr>
    </w:p>
    <w:p w14:paraId="0F44A7EC" w14:textId="77777777" w:rsidR="00771E87" w:rsidRPr="007A3999" w:rsidRDefault="00771E87" w:rsidP="001434F2">
      <w:pPr>
        <w:jc w:val="both"/>
        <w:rPr>
          <w:color w:val="000000"/>
          <w:szCs w:val="24"/>
        </w:rPr>
      </w:pPr>
      <w:r w:rsidRPr="007A399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7A3999" w:rsidRDefault="00771E87" w:rsidP="001434F2">
      <w:pPr>
        <w:ind w:firstLine="62"/>
        <w:jc w:val="both"/>
        <w:rPr>
          <w:color w:val="000000"/>
          <w:szCs w:val="24"/>
        </w:rPr>
      </w:pPr>
    </w:p>
    <w:p w14:paraId="66AA2E1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ĮVYKDYMO UŽTIKRINIMAS (JEI TAIKOMA)</w:t>
      </w:r>
    </w:p>
    <w:p w14:paraId="29B78625" w14:textId="77777777" w:rsidR="00771E87" w:rsidRPr="007A3999" w:rsidRDefault="00771E87" w:rsidP="001434F2">
      <w:pPr>
        <w:ind w:firstLine="62"/>
        <w:jc w:val="both"/>
        <w:rPr>
          <w:color w:val="000000"/>
          <w:szCs w:val="24"/>
        </w:rPr>
      </w:pPr>
    </w:p>
    <w:p w14:paraId="00A20619" w14:textId="77777777" w:rsidR="00771E87" w:rsidRPr="007A3999" w:rsidRDefault="00771E87" w:rsidP="001434F2">
      <w:pPr>
        <w:jc w:val="both"/>
        <w:rPr>
          <w:color w:val="000000"/>
          <w:szCs w:val="24"/>
        </w:rPr>
      </w:pPr>
      <w:r w:rsidRPr="007A399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7A3999" w:rsidRDefault="00771E87" w:rsidP="001434F2">
      <w:pPr>
        <w:jc w:val="both"/>
        <w:rPr>
          <w:color w:val="000000"/>
          <w:szCs w:val="24"/>
        </w:rPr>
      </w:pPr>
      <w:r w:rsidRPr="007A3999">
        <w:rPr>
          <w:b/>
          <w:bCs/>
          <w:color w:val="000000"/>
          <w:szCs w:val="24"/>
        </w:rPr>
        <w:t>Pastaba.</w:t>
      </w:r>
      <w:r w:rsidRPr="007A3999">
        <w:rPr>
          <w:color w:val="000000"/>
          <w:szCs w:val="24"/>
        </w:rPr>
        <w:t xml:space="preserve"> </w:t>
      </w:r>
      <w:r w:rsidRPr="007A399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A10BA5" w14:textId="77777777" w:rsidR="00771E87" w:rsidRPr="007A3999" w:rsidRDefault="00771E87" w:rsidP="001434F2">
      <w:pPr>
        <w:jc w:val="both"/>
        <w:rPr>
          <w:color w:val="000000"/>
          <w:szCs w:val="24"/>
        </w:rPr>
      </w:pPr>
      <w:r w:rsidRPr="007A399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A399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A3999">
        <w:rPr>
          <w:color w:val="000000"/>
          <w:szCs w:val="24"/>
          <w:shd w:val="clear" w:color="auto" w:fill="FFFFFF"/>
        </w:rPr>
        <w:t xml:space="preserve">), atitinkantį Bendrųjų sąlygų 10 skyriuje nurodytas sąlygas, per Specialiosiose sąlygose nustatytą terminą (toliau – </w:t>
      </w:r>
      <w:r w:rsidRPr="007A3999">
        <w:rPr>
          <w:b/>
          <w:bCs/>
          <w:color w:val="000000"/>
          <w:szCs w:val="24"/>
          <w:shd w:val="clear" w:color="auto" w:fill="FFFFFF"/>
        </w:rPr>
        <w:t>Sutarties įvykdymo užtikrinimas</w:t>
      </w:r>
      <w:r w:rsidRPr="007A3999">
        <w:rPr>
          <w:color w:val="000000"/>
          <w:szCs w:val="24"/>
          <w:shd w:val="clear" w:color="auto" w:fill="FFFFFF"/>
        </w:rPr>
        <w:t>).</w:t>
      </w:r>
    </w:p>
    <w:p w14:paraId="7848C3C8" w14:textId="77777777" w:rsidR="00771E87" w:rsidRPr="007A3999" w:rsidRDefault="00771E87" w:rsidP="001434F2">
      <w:pPr>
        <w:jc w:val="both"/>
        <w:textAlignment w:val="baseline"/>
        <w:rPr>
          <w:color w:val="000000"/>
          <w:szCs w:val="24"/>
        </w:rPr>
      </w:pPr>
      <w:r w:rsidRPr="007A399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7A3999" w:rsidRDefault="00771E87" w:rsidP="001434F2">
      <w:pPr>
        <w:jc w:val="both"/>
        <w:textAlignment w:val="baseline"/>
        <w:rPr>
          <w:color w:val="000000"/>
          <w:szCs w:val="24"/>
        </w:rPr>
      </w:pPr>
      <w:r w:rsidRPr="007A399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7A3999" w:rsidRDefault="00771E87" w:rsidP="001434F2">
      <w:pPr>
        <w:jc w:val="both"/>
        <w:textAlignment w:val="baseline"/>
        <w:rPr>
          <w:color w:val="000000"/>
          <w:szCs w:val="24"/>
        </w:rPr>
      </w:pPr>
      <w:r w:rsidRPr="007A3999">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7A3999">
        <w:rPr>
          <w:color w:val="000000"/>
          <w:szCs w:val="24"/>
        </w:rPr>
        <w:lastRenderedPageBreak/>
        <w:t>dienos, sumokėti Pirkėjui Sutarties įvykdymo užtikrinime nurodytą sumą, pinigus pervedant į Pirkėjo sąskaitą.</w:t>
      </w:r>
    </w:p>
    <w:p w14:paraId="185A87E1" w14:textId="77777777" w:rsidR="00771E87" w:rsidRPr="007A3999" w:rsidRDefault="00771E87" w:rsidP="001434F2">
      <w:pPr>
        <w:jc w:val="both"/>
        <w:textAlignment w:val="baseline"/>
        <w:rPr>
          <w:color w:val="000000"/>
          <w:szCs w:val="24"/>
        </w:rPr>
      </w:pPr>
      <w:r w:rsidRPr="007A399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7A3999" w:rsidRDefault="00771E87" w:rsidP="001434F2">
      <w:pPr>
        <w:jc w:val="both"/>
        <w:textAlignment w:val="baseline"/>
        <w:rPr>
          <w:color w:val="000000"/>
          <w:szCs w:val="24"/>
        </w:rPr>
      </w:pPr>
      <w:r w:rsidRPr="007A3999">
        <w:rPr>
          <w:color w:val="000000"/>
          <w:szCs w:val="24"/>
        </w:rPr>
        <w:t>10.7. Sutarties įvykdymo užtikrinimas turi įsigalioti ne vėliau negu jo pateikimo Pirkėjui dieną.</w:t>
      </w:r>
    </w:p>
    <w:p w14:paraId="0F72CC8C" w14:textId="77777777" w:rsidR="00771E87" w:rsidRPr="007A3999" w:rsidRDefault="00771E87" w:rsidP="001434F2">
      <w:pPr>
        <w:jc w:val="both"/>
        <w:textAlignment w:val="baseline"/>
        <w:rPr>
          <w:color w:val="000000"/>
          <w:szCs w:val="24"/>
        </w:rPr>
      </w:pPr>
      <w:r w:rsidRPr="007A3999">
        <w:rPr>
          <w:color w:val="000000"/>
          <w:szCs w:val="24"/>
        </w:rPr>
        <w:t>10.8. Sutarties įvykdymo užtikrinimo suma turi būti nurodoma ir išmokama eurais.</w:t>
      </w:r>
    </w:p>
    <w:p w14:paraId="421DDD11" w14:textId="77777777" w:rsidR="00771E87" w:rsidRPr="007A3999" w:rsidRDefault="00771E87" w:rsidP="001434F2">
      <w:pPr>
        <w:jc w:val="both"/>
        <w:textAlignment w:val="baseline"/>
        <w:rPr>
          <w:szCs w:val="24"/>
        </w:rPr>
      </w:pPr>
      <w:r w:rsidRPr="007A3999">
        <w:rPr>
          <w:color w:val="000000"/>
          <w:szCs w:val="24"/>
        </w:rPr>
        <w:t xml:space="preserve">10.9. Sutarties įvykdymo užtikrinimas turi būti surašytas lietuvių arba kita kalba (esant Pirkėjo </w:t>
      </w:r>
      <w:r w:rsidRPr="007A3999">
        <w:rPr>
          <w:szCs w:val="24"/>
        </w:rPr>
        <w:t>prašymui, turi būti pateiktas vertimas į lietuvių kalbą).</w:t>
      </w:r>
    </w:p>
    <w:p w14:paraId="0EB6B696" w14:textId="77777777" w:rsidR="00771E87" w:rsidRPr="007A3999" w:rsidRDefault="00771E87" w:rsidP="001434F2">
      <w:pPr>
        <w:jc w:val="both"/>
        <w:textAlignment w:val="baseline"/>
        <w:rPr>
          <w:szCs w:val="24"/>
        </w:rPr>
      </w:pPr>
      <w:r w:rsidRPr="007A3999">
        <w:rPr>
          <w:szCs w:val="24"/>
        </w:rPr>
        <w:t xml:space="preserve">10.10. Sutarties įvykdymo užtikrinime nurodytas jo galiojimo terminas turi būti ne trumpesnis nei nurodytas </w:t>
      </w:r>
      <w:r w:rsidRPr="007A3999">
        <w:rPr>
          <w:rFonts w:eastAsia="Calibri"/>
          <w:kern w:val="2"/>
          <w:szCs w:val="24"/>
        </w:rPr>
        <w:t>Specialiosiose sąlygose</w:t>
      </w:r>
      <w:r w:rsidRPr="007A3999">
        <w:rPr>
          <w:szCs w:val="24"/>
        </w:rPr>
        <w:t>.</w:t>
      </w:r>
    </w:p>
    <w:p w14:paraId="12875111" w14:textId="77777777" w:rsidR="00771E87" w:rsidRPr="007A3999" w:rsidRDefault="00771E87" w:rsidP="001434F2">
      <w:pPr>
        <w:jc w:val="both"/>
        <w:textAlignment w:val="baseline"/>
        <w:rPr>
          <w:color w:val="000000"/>
          <w:szCs w:val="24"/>
        </w:rPr>
      </w:pPr>
      <w:r w:rsidRPr="007A399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7A3999" w:rsidRDefault="00771E87" w:rsidP="001434F2">
      <w:pPr>
        <w:jc w:val="both"/>
        <w:textAlignment w:val="baseline"/>
        <w:rPr>
          <w:color w:val="000000"/>
          <w:szCs w:val="24"/>
        </w:rPr>
      </w:pPr>
      <w:r w:rsidRPr="007A399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7A3999" w:rsidRDefault="00771E87" w:rsidP="001434F2">
      <w:pPr>
        <w:jc w:val="both"/>
        <w:textAlignment w:val="baseline"/>
        <w:rPr>
          <w:color w:val="000000"/>
          <w:szCs w:val="24"/>
        </w:rPr>
      </w:pPr>
      <w:r w:rsidRPr="007A399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7A3999" w:rsidRDefault="00771E87" w:rsidP="001434F2">
      <w:pPr>
        <w:jc w:val="both"/>
        <w:rPr>
          <w:color w:val="000000"/>
          <w:szCs w:val="24"/>
        </w:rPr>
      </w:pPr>
      <w:r w:rsidRPr="007A399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7A3999" w:rsidRDefault="00771E87" w:rsidP="001434F2">
      <w:pPr>
        <w:jc w:val="both"/>
        <w:textAlignment w:val="baseline"/>
        <w:rPr>
          <w:color w:val="000000"/>
          <w:szCs w:val="24"/>
        </w:rPr>
      </w:pPr>
      <w:r w:rsidRPr="007A399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7A3999" w:rsidRDefault="00771E87" w:rsidP="001434F2">
      <w:pPr>
        <w:jc w:val="both"/>
        <w:textAlignment w:val="baseline"/>
        <w:rPr>
          <w:color w:val="000000"/>
          <w:szCs w:val="24"/>
        </w:rPr>
      </w:pPr>
      <w:r w:rsidRPr="007A3999">
        <w:rPr>
          <w:color w:val="000000"/>
          <w:szCs w:val="24"/>
        </w:rPr>
        <w:t>10.16. Pirkėjas gali pasinaudoti Sutarties įvykdymo užtikrinimu, esant bet kuriai iš žemiau nurodytų aplinkybių:</w:t>
      </w:r>
    </w:p>
    <w:p w14:paraId="356A4E2C" w14:textId="77777777" w:rsidR="00771E87" w:rsidRPr="007A3999" w:rsidRDefault="00771E87" w:rsidP="001434F2">
      <w:pPr>
        <w:jc w:val="both"/>
        <w:textAlignment w:val="baseline"/>
        <w:rPr>
          <w:color w:val="000000"/>
          <w:szCs w:val="24"/>
        </w:rPr>
      </w:pPr>
      <w:r w:rsidRPr="007A3999">
        <w:rPr>
          <w:color w:val="000000"/>
          <w:szCs w:val="24"/>
        </w:rPr>
        <w:t>10.16.1. Tiekėjas neįvykdė, nevykdo arba netinkamai vykdo savo įsipareigojimus pagal Sutartį;</w:t>
      </w:r>
    </w:p>
    <w:p w14:paraId="4A45B6E4" w14:textId="77777777" w:rsidR="00771E87" w:rsidRPr="007A3999" w:rsidRDefault="00771E87" w:rsidP="001434F2">
      <w:pPr>
        <w:jc w:val="both"/>
        <w:textAlignment w:val="baseline"/>
        <w:rPr>
          <w:color w:val="000000"/>
          <w:szCs w:val="24"/>
        </w:rPr>
      </w:pPr>
      <w:r w:rsidRPr="007A3999">
        <w:rPr>
          <w:color w:val="000000"/>
          <w:szCs w:val="24"/>
        </w:rPr>
        <w:t>10.16.2. Tiekėjas per protingai nustatytą laikotarpį neįvykdo Pirkėjo nurodymo ištaisyti Prekių trūkumus;</w:t>
      </w:r>
    </w:p>
    <w:p w14:paraId="6F86188D" w14:textId="77777777" w:rsidR="00771E87" w:rsidRPr="007A3999" w:rsidRDefault="00771E87" w:rsidP="001434F2">
      <w:pPr>
        <w:jc w:val="both"/>
        <w:textAlignment w:val="baseline"/>
        <w:rPr>
          <w:color w:val="000000"/>
          <w:szCs w:val="24"/>
        </w:rPr>
      </w:pPr>
      <w:r w:rsidRPr="007A399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7A3999" w:rsidRDefault="00771E87" w:rsidP="001434F2">
      <w:pPr>
        <w:jc w:val="both"/>
        <w:textAlignment w:val="baseline"/>
        <w:rPr>
          <w:color w:val="000000"/>
          <w:szCs w:val="24"/>
        </w:rPr>
      </w:pPr>
      <w:r w:rsidRPr="007A3999">
        <w:rPr>
          <w:color w:val="000000"/>
          <w:szCs w:val="24"/>
        </w:rPr>
        <w:t>10.16.4. Tiekėjas be pateisinamos priežasties (ne Sutartyje nustatytais atvejais) vienašališkai nutraukia Sutartį.</w:t>
      </w:r>
    </w:p>
    <w:p w14:paraId="7B312CF8" w14:textId="77777777" w:rsidR="00771E87" w:rsidRPr="007A3999" w:rsidRDefault="00771E87" w:rsidP="001434F2">
      <w:pPr>
        <w:ind w:firstLine="62"/>
        <w:jc w:val="both"/>
        <w:textAlignment w:val="baseline"/>
        <w:rPr>
          <w:color w:val="000000"/>
          <w:szCs w:val="24"/>
        </w:rPr>
      </w:pPr>
    </w:p>
    <w:p w14:paraId="2897157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lastRenderedPageBreak/>
        <w:t>SUTARTIES KAINA IR JOS PERSKAIČIAVIMAS</w:t>
      </w:r>
    </w:p>
    <w:p w14:paraId="471E4087" w14:textId="77777777" w:rsidR="00771E87" w:rsidRPr="007A3999" w:rsidRDefault="00771E87" w:rsidP="001434F2">
      <w:pPr>
        <w:ind w:firstLine="62"/>
        <w:jc w:val="both"/>
        <w:rPr>
          <w:color w:val="000000"/>
          <w:szCs w:val="24"/>
        </w:rPr>
      </w:pPr>
    </w:p>
    <w:p w14:paraId="6E9E68E3" w14:textId="77777777" w:rsidR="00771E87" w:rsidRPr="007A3999" w:rsidRDefault="00771E87" w:rsidP="001434F2">
      <w:pPr>
        <w:jc w:val="both"/>
        <w:rPr>
          <w:color w:val="000000"/>
          <w:szCs w:val="24"/>
        </w:rPr>
      </w:pPr>
      <w:r w:rsidRPr="007A399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7A3999" w:rsidRDefault="00771E87" w:rsidP="001434F2">
      <w:pPr>
        <w:jc w:val="both"/>
        <w:rPr>
          <w:color w:val="000000"/>
          <w:szCs w:val="24"/>
        </w:rPr>
      </w:pPr>
      <w:r w:rsidRPr="007A3999">
        <w:rPr>
          <w:color w:val="000000"/>
          <w:szCs w:val="24"/>
        </w:rPr>
        <w:t>11.2. Pradinės sutarties vertė yra nurodyta Specialiosiose sąlygose.</w:t>
      </w:r>
    </w:p>
    <w:p w14:paraId="56DE7D33" w14:textId="77777777" w:rsidR="00771E87" w:rsidRPr="007A3999" w:rsidRDefault="00771E87" w:rsidP="001434F2">
      <w:pPr>
        <w:jc w:val="both"/>
        <w:rPr>
          <w:color w:val="000000"/>
          <w:szCs w:val="24"/>
        </w:rPr>
      </w:pPr>
      <w:r w:rsidRPr="007A399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7A3999" w:rsidRDefault="00771E87" w:rsidP="001434F2">
      <w:pPr>
        <w:jc w:val="both"/>
        <w:rPr>
          <w:color w:val="000000"/>
          <w:szCs w:val="24"/>
        </w:rPr>
      </w:pPr>
      <w:r w:rsidRPr="007A3999">
        <w:rPr>
          <w:color w:val="000000"/>
          <w:szCs w:val="24"/>
        </w:rPr>
        <w:t>11.4. Sutarties kainos peržiūra atliekama Specialiosiose sąlygose nustatyta tvarka.</w:t>
      </w:r>
    </w:p>
    <w:p w14:paraId="3905929E" w14:textId="77777777" w:rsidR="00771E87" w:rsidRPr="007A3999" w:rsidRDefault="00771E87" w:rsidP="001434F2">
      <w:pPr>
        <w:ind w:firstLine="62"/>
        <w:jc w:val="both"/>
        <w:rPr>
          <w:color w:val="000000"/>
          <w:szCs w:val="24"/>
        </w:rPr>
      </w:pPr>
    </w:p>
    <w:p w14:paraId="25D69A7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ATSISKAITYMO TVARKA</w:t>
      </w:r>
    </w:p>
    <w:p w14:paraId="34F032ED" w14:textId="77777777" w:rsidR="00771E87" w:rsidRPr="007A3999" w:rsidRDefault="00771E87" w:rsidP="001434F2">
      <w:pPr>
        <w:ind w:firstLine="62"/>
        <w:jc w:val="center"/>
        <w:rPr>
          <w:color w:val="000000"/>
          <w:szCs w:val="24"/>
        </w:rPr>
      </w:pPr>
    </w:p>
    <w:p w14:paraId="7DDE7F51"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12.1. Išankstinis mokėjimas (avansas) (jei taikoma)</w:t>
      </w:r>
    </w:p>
    <w:p w14:paraId="5BC742BB" w14:textId="77777777" w:rsidR="00771E87" w:rsidRPr="007A3999" w:rsidRDefault="00771E87" w:rsidP="001434F2">
      <w:pPr>
        <w:ind w:firstLine="62"/>
        <w:jc w:val="both"/>
        <w:rPr>
          <w:color w:val="000000"/>
          <w:szCs w:val="24"/>
        </w:rPr>
      </w:pPr>
    </w:p>
    <w:p w14:paraId="0657E6F7" w14:textId="77777777" w:rsidR="00771E87" w:rsidRPr="007A3999" w:rsidRDefault="00771E87" w:rsidP="001434F2">
      <w:pPr>
        <w:jc w:val="both"/>
        <w:textAlignment w:val="baseline"/>
        <w:rPr>
          <w:color w:val="000000"/>
          <w:szCs w:val="24"/>
        </w:rPr>
      </w:pPr>
      <w:r w:rsidRPr="007A3999">
        <w:rPr>
          <w:color w:val="000000"/>
          <w:szCs w:val="24"/>
        </w:rPr>
        <w:t xml:space="preserve">12.1.1. Bendrųjų sąlygų 12.1 poskyrio sąlygos taikomos tuo atveju, jei Specialiosiose sąlygose yra nurodyta, kad Tiekėjui mokamas išankstinis mokėjimas (avansas) (toliau – </w:t>
      </w:r>
      <w:r w:rsidRPr="007A3999">
        <w:rPr>
          <w:b/>
          <w:bCs/>
          <w:color w:val="000000"/>
          <w:szCs w:val="24"/>
        </w:rPr>
        <w:t>Avansas</w:t>
      </w:r>
      <w:r w:rsidRPr="007A3999">
        <w:rPr>
          <w:color w:val="000000"/>
          <w:szCs w:val="24"/>
        </w:rPr>
        <w:t>).</w:t>
      </w:r>
    </w:p>
    <w:p w14:paraId="75443BD6" w14:textId="77777777" w:rsidR="00771E87" w:rsidRPr="007A3999" w:rsidRDefault="00771E87" w:rsidP="001434F2">
      <w:pPr>
        <w:jc w:val="both"/>
        <w:textAlignment w:val="baseline"/>
        <w:rPr>
          <w:color w:val="000000"/>
          <w:szCs w:val="24"/>
        </w:rPr>
      </w:pPr>
      <w:r w:rsidRPr="007A3999">
        <w:rPr>
          <w:color w:val="000000"/>
          <w:szCs w:val="24"/>
        </w:rPr>
        <w:t xml:space="preserve">12.1.2. Pirkėjas sumoka Tiekėjui </w:t>
      </w:r>
      <w:r w:rsidRPr="007A3999">
        <w:rPr>
          <w:rFonts w:eastAsia="Calibri"/>
          <w:kern w:val="2"/>
          <w:szCs w:val="24"/>
        </w:rPr>
        <w:t>ne didesnį kaip Specialiosiose sąlygose nurodyto dydžio Avansą</w:t>
      </w:r>
      <w:r w:rsidRPr="007A3999">
        <w:rPr>
          <w:color w:val="000000"/>
          <w:szCs w:val="24"/>
        </w:rPr>
        <w:t>.</w:t>
      </w:r>
    </w:p>
    <w:p w14:paraId="55B88417" w14:textId="77777777" w:rsidR="00771E87" w:rsidRPr="007A3999" w:rsidRDefault="00771E87" w:rsidP="001434F2">
      <w:pPr>
        <w:jc w:val="both"/>
        <w:textAlignment w:val="baseline"/>
        <w:rPr>
          <w:color w:val="000000"/>
          <w:szCs w:val="24"/>
        </w:rPr>
      </w:pPr>
      <w:r w:rsidRPr="007A3999">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A3999">
        <w:rPr>
          <w:b/>
          <w:bCs/>
          <w:color w:val="000000"/>
          <w:szCs w:val="24"/>
        </w:rPr>
        <w:t>Avanso užtikrinimas</w:t>
      </w:r>
      <w:r w:rsidRPr="007A3999">
        <w:rPr>
          <w:color w:val="000000"/>
          <w:szCs w:val="24"/>
        </w:rPr>
        <w:t>).</w:t>
      </w:r>
    </w:p>
    <w:p w14:paraId="22B0503B" w14:textId="77777777" w:rsidR="00771E87" w:rsidRPr="007A3999" w:rsidRDefault="00771E87" w:rsidP="001434F2">
      <w:pPr>
        <w:jc w:val="both"/>
        <w:textAlignment w:val="baseline"/>
        <w:rPr>
          <w:color w:val="000000"/>
          <w:szCs w:val="24"/>
        </w:rPr>
      </w:pPr>
      <w:r w:rsidRPr="007A3999">
        <w:rPr>
          <w:b/>
          <w:bCs/>
          <w:color w:val="000000"/>
          <w:szCs w:val="24"/>
        </w:rPr>
        <w:t>Pastaba.</w:t>
      </w:r>
      <w:r w:rsidRPr="007A3999">
        <w:rPr>
          <w:color w:val="000000"/>
          <w:szCs w:val="24"/>
        </w:rPr>
        <w:t xml:space="preserve"> </w:t>
      </w:r>
      <w:r w:rsidRPr="007A399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A3999">
        <w:rPr>
          <w:color w:val="000000"/>
          <w:szCs w:val="24"/>
        </w:rPr>
        <w:t xml:space="preserve"> </w:t>
      </w:r>
      <w:r w:rsidRPr="007A3999">
        <w:rPr>
          <w:color w:val="000000"/>
          <w:szCs w:val="24"/>
          <w:shd w:val="clear" w:color="auto" w:fill="FFFFFF"/>
        </w:rPr>
        <w:t>įstatymų bei kitų teisės aktų</w:t>
      </w:r>
      <w:r w:rsidRPr="007A3999">
        <w:rPr>
          <w:color w:val="000000"/>
          <w:szCs w:val="24"/>
        </w:rPr>
        <w:t xml:space="preserve"> </w:t>
      </w:r>
      <w:r w:rsidRPr="007A3999">
        <w:rPr>
          <w:color w:val="000000"/>
          <w:szCs w:val="24"/>
          <w:shd w:val="clear" w:color="auto" w:fill="FFFFFF"/>
        </w:rPr>
        <w:t>nuostatas.</w:t>
      </w:r>
    </w:p>
    <w:p w14:paraId="6102B429" w14:textId="77777777" w:rsidR="00771E87" w:rsidRPr="007A3999" w:rsidRDefault="00771E87" w:rsidP="001434F2">
      <w:pPr>
        <w:jc w:val="both"/>
        <w:textAlignment w:val="baseline"/>
        <w:rPr>
          <w:szCs w:val="24"/>
        </w:rPr>
      </w:pPr>
      <w:r w:rsidRPr="007A399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7A3999" w:rsidRDefault="00771E87" w:rsidP="001434F2">
      <w:pPr>
        <w:jc w:val="both"/>
        <w:textAlignment w:val="baseline"/>
        <w:rPr>
          <w:color w:val="000000"/>
          <w:szCs w:val="24"/>
        </w:rPr>
      </w:pPr>
      <w:r w:rsidRPr="007A399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7A3999" w:rsidRDefault="00771E87" w:rsidP="001434F2">
      <w:pPr>
        <w:jc w:val="both"/>
        <w:textAlignment w:val="baseline"/>
        <w:rPr>
          <w:color w:val="000000"/>
          <w:szCs w:val="24"/>
        </w:rPr>
      </w:pPr>
      <w:r w:rsidRPr="007A399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7A3999" w:rsidRDefault="00771E87" w:rsidP="001434F2">
      <w:pPr>
        <w:jc w:val="both"/>
        <w:textAlignment w:val="baseline"/>
        <w:rPr>
          <w:color w:val="000000"/>
          <w:szCs w:val="24"/>
        </w:rPr>
      </w:pPr>
      <w:r w:rsidRPr="007A3999">
        <w:rPr>
          <w:color w:val="000000"/>
          <w:szCs w:val="24"/>
        </w:rPr>
        <w:t>12.1.7. Avanso užtikrinimo suma turi būti nurodoma ir išmokama eurais.</w:t>
      </w:r>
    </w:p>
    <w:p w14:paraId="43240946" w14:textId="77777777" w:rsidR="00771E87" w:rsidRPr="007A3999" w:rsidRDefault="00771E87" w:rsidP="001434F2">
      <w:pPr>
        <w:jc w:val="both"/>
        <w:textAlignment w:val="baseline"/>
        <w:rPr>
          <w:color w:val="000000"/>
          <w:szCs w:val="24"/>
        </w:rPr>
      </w:pPr>
      <w:r w:rsidRPr="007A3999">
        <w:rPr>
          <w:color w:val="000000"/>
          <w:szCs w:val="24"/>
        </w:rPr>
        <w:t>12.1.8. Avanso užtikrinimas turi būti surašytas lietuvių arba kita kalba (esant Pirkėjo prašymui, turi būti pateiktas vertimas į lietuvių kalbą).</w:t>
      </w:r>
    </w:p>
    <w:p w14:paraId="58848E2E" w14:textId="77777777" w:rsidR="00771E87" w:rsidRPr="007A3999" w:rsidRDefault="00771E87" w:rsidP="001434F2">
      <w:pPr>
        <w:jc w:val="both"/>
        <w:textAlignment w:val="baseline"/>
        <w:rPr>
          <w:color w:val="000000"/>
          <w:szCs w:val="24"/>
        </w:rPr>
      </w:pPr>
      <w:r w:rsidRPr="007A3999">
        <w:rPr>
          <w:color w:val="000000"/>
          <w:szCs w:val="24"/>
        </w:rPr>
        <w:t>12.1.9. Avanso užtikrinimas, neatitinkantis šiame Sutarties poskyryje nustatytų reikalavimų, nebus priimamas.</w:t>
      </w:r>
    </w:p>
    <w:p w14:paraId="704F6D0D" w14:textId="77777777" w:rsidR="00771E87" w:rsidRPr="007A3999" w:rsidRDefault="00771E87" w:rsidP="001434F2">
      <w:pPr>
        <w:jc w:val="both"/>
        <w:textAlignment w:val="baseline"/>
        <w:rPr>
          <w:color w:val="000000"/>
          <w:szCs w:val="24"/>
        </w:rPr>
      </w:pPr>
      <w:r w:rsidRPr="007A399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7A3999" w:rsidRDefault="00771E87" w:rsidP="001434F2">
      <w:pPr>
        <w:jc w:val="both"/>
        <w:textAlignment w:val="baseline"/>
        <w:rPr>
          <w:color w:val="000000"/>
          <w:szCs w:val="24"/>
        </w:rPr>
      </w:pPr>
      <w:r w:rsidRPr="007A3999">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7A3999" w:rsidRDefault="00771E87" w:rsidP="001434F2">
      <w:pPr>
        <w:jc w:val="both"/>
        <w:textAlignment w:val="baseline"/>
        <w:rPr>
          <w:color w:val="000000"/>
          <w:szCs w:val="24"/>
        </w:rPr>
      </w:pPr>
      <w:r w:rsidRPr="007A399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7A3999" w:rsidRDefault="00771E87" w:rsidP="001434F2">
      <w:pPr>
        <w:ind w:firstLine="62"/>
        <w:jc w:val="both"/>
        <w:textAlignment w:val="baseline"/>
        <w:rPr>
          <w:color w:val="000000"/>
          <w:szCs w:val="24"/>
        </w:rPr>
      </w:pPr>
    </w:p>
    <w:p w14:paraId="31F6945D"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12.2. Mokėjimų tvarka</w:t>
      </w:r>
    </w:p>
    <w:p w14:paraId="5BA68E26" w14:textId="77777777" w:rsidR="00771E87" w:rsidRPr="007A3999" w:rsidRDefault="00771E87" w:rsidP="001434F2">
      <w:pPr>
        <w:ind w:firstLine="62"/>
        <w:jc w:val="both"/>
        <w:rPr>
          <w:color w:val="000000"/>
          <w:szCs w:val="24"/>
        </w:rPr>
      </w:pPr>
    </w:p>
    <w:p w14:paraId="1FA823E5" w14:textId="77777777" w:rsidR="00771E87" w:rsidRPr="007A3999" w:rsidRDefault="00771E87" w:rsidP="001434F2">
      <w:pPr>
        <w:jc w:val="both"/>
        <w:rPr>
          <w:color w:val="000000"/>
          <w:szCs w:val="24"/>
        </w:rPr>
      </w:pPr>
      <w:r w:rsidRPr="007A3999">
        <w:rPr>
          <w:color w:val="000000"/>
          <w:szCs w:val="24"/>
        </w:rPr>
        <w:t>12.2.1. Tiekėjas išrašo Sąskaitą tik Šalims pasirašius Prekių perdavimo–priėmimo aktą, jeigu kitaip nenumatyta Specialiosiose sąlygose:</w:t>
      </w:r>
    </w:p>
    <w:p w14:paraId="1075C4BD" w14:textId="77777777" w:rsidR="00771E87" w:rsidRPr="007A3999" w:rsidRDefault="00771E87" w:rsidP="001434F2">
      <w:pPr>
        <w:jc w:val="both"/>
        <w:rPr>
          <w:color w:val="000000"/>
          <w:szCs w:val="24"/>
        </w:rPr>
      </w:pPr>
      <w:r w:rsidRPr="007A3999">
        <w:rPr>
          <w:color w:val="000000"/>
          <w:szCs w:val="24"/>
        </w:rPr>
        <w:t xml:space="preserve">12.2.1.1. elektroninę sąskaitą faktūrą, atitinkančią Europos elektroninių sąskaitų faktūrų standartą, kurio nuoroda paskelbta 2017 m. spalio 16 d. Komisijos įgyvendinimo sprendime </w:t>
      </w:r>
      <w:r w:rsidRPr="007A3999">
        <w:rPr>
          <w:color w:val="467886"/>
          <w:szCs w:val="24"/>
          <w:u w:val="single"/>
        </w:rPr>
        <w:t>(ES) 2017/1870</w:t>
      </w:r>
      <w:r w:rsidRPr="007A3999">
        <w:rPr>
          <w:color w:val="000000"/>
          <w:szCs w:val="24"/>
        </w:rPr>
        <w:t xml:space="preserve"> dėl nuorodos į Europos elektroninių sąskaitų faktūrų standartą ir sintaksių sąrašo paskelbimo pagal Europos Parlamento ir Tarybos direktyvą </w:t>
      </w:r>
      <w:r w:rsidRPr="007A3999">
        <w:rPr>
          <w:color w:val="467886"/>
          <w:szCs w:val="24"/>
          <w:u w:val="single"/>
        </w:rPr>
        <w:t>2014/55/ES</w:t>
      </w:r>
      <w:r w:rsidRPr="007A3999">
        <w:rPr>
          <w:color w:val="000000"/>
          <w:szCs w:val="24"/>
        </w:rPr>
        <w:t xml:space="preserve"> (toliau – </w:t>
      </w:r>
      <w:r w:rsidRPr="007A3999">
        <w:rPr>
          <w:b/>
          <w:bCs/>
          <w:color w:val="000000"/>
          <w:szCs w:val="24"/>
        </w:rPr>
        <w:t>Europos elektroninių sąskaitų faktūrų</w:t>
      </w:r>
      <w:r w:rsidRPr="007A3999">
        <w:rPr>
          <w:color w:val="000000"/>
          <w:szCs w:val="24"/>
        </w:rPr>
        <w:t xml:space="preserve"> </w:t>
      </w:r>
      <w:r w:rsidRPr="007A3999">
        <w:rPr>
          <w:b/>
          <w:bCs/>
          <w:color w:val="000000"/>
          <w:szCs w:val="24"/>
        </w:rPr>
        <w:t>standartas</w:t>
      </w:r>
      <w:r w:rsidRPr="007A3999">
        <w:rPr>
          <w:color w:val="000000"/>
          <w:szCs w:val="24"/>
        </w:rPr>
        <w:t xml:space="preserve">), Tiekėjas gali pateikti </w:t>
      </w:r>
      <w:r w:rsidRPr="007A3999">
        <w:rPr>
          <w:rFonts w:eastAsia="Arial"/>
          <w:kern w:val="2"/>
          <w:szCs w:val="24"/>
        </w:rPr>
        <w:t>pasirinktomis priemonėmis</w:t>
      </w:r>
      <w:r w:rsidRPr="007A3999">
        <w:rPr>
          <w:color w:val="000000"/>
          <w:szCs w:val="24"/>
        </w:rPr>
        <w:t>;</w:t>
      </w:r>
    </w:p>
    <w:p w14:paraId="11093126" w14:textId="77777777" w:rsidR="00771E87" w:rsidRPr="007A3999" w:rsidRDefault="00771E87" w:rsidP="001434F2">
      <w:pPr>
        <w:jc w:val="both"/>
        <w:rPr>
          <w:color w:val="000000"/>
          <w:szCs w:val="24"/>
        </w:rPr>
      </w:pPr>
      <w:r w:rsidRPr="007A3999">
        <w:rPr>
          <w:color w:val="000000"/>
          <w:szCs w:val="24"/>
        </w:rPr>
        <w:t xml:space="preserve">12.2.1.2. Europos elektroninių sąskaitų faktūrų standarto neatitinkančią elektroninę sąskaitą faktūrą Tiekėjas </w:t>
      </w:r>
      <w:r w:rsidRPr="007A3999">
        <w:rPr>
          <w:rFonts w:eastAsia="Arial"/>
          <w:kern w:val="2"/>
          <w:szCs w:val="24"/>
        </w:rPr>
        <w:t xml:space="preserve">gali teikti tik naudodamasis Sąskaitų administravimo bendrosios informacinės sistemos (toliau – </w:t>
      </w:r>
      <w:r w:rsidRPr="007A3999">
        <w:rPr>
          <w:rFonts w:eastAsia="Arial"/>
          <w:b/>
          <w:bCs/>
          <w:kern w:val="2"/>
          <w:szCs w:val="24"/>
        </w:rPr>
        <w:t>SABIS</w:t>
      </w:r>
      <w:r w:rsidRPr="007A3999">
        <w:rPr>
          <w:rFonts w:eastAsia="Arial"/>
          <w:kern w:val="2"/>
          <w:szCs w:val="24"/>
        </w:rPr>
        <w:t>) priemonėmis</w:t>
      </w:r>
      <w:r w:rsidRPr="007A3999">
        <w:rPr>
          <w:color w:val="000000"/>
          <w:szCs w:val="24"/>
        </w:rPr>
        <w:t>.</w:t>
      </w:r>
    </w:p>
    <w:p w14:paraId="28AF31E8" w14:textId="77777777" w:rsidR="00771E87" w:rsidRPr="007A3999" w:rsidRDefault="00771E87" w:rsidP="001434F2">
      <w:pPr>
        <w:jc w:val="both"/>
        <w:rPr>
          <w:color w:val="000000"/>
          <w:szCs w:val="24"/>
        </w:rPr>
      </w:pPr>
      <w:r w:rsidRPr="007A3999">
        <w:rPr>
          <w:color w:val="000000"/>
          <w:szCs w:val="24"/>
        </w:rPr>
        <w:t xml:space="preserve">12.2.2. Pirkėjas elektronines sąskaitas faktūras priima ir apdoroja naudodamasis informacinės sistemos SABIS priemonėmis, </w:t>
      </w:r>
      <w:r w:rsidRPr="007A399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A3999">
        <w:rPr>
          <w:color w:val="000000"/>
          <w:szCs w:val="24"/>
        </w:rPr>
        <w:t>.</w:t>
      </w:r>
    </w:p>
    <w:p w14:paraId="641A6679" w14:textId="77777777" w:rsidR="00771E87" w:rsidRPr="007A3999" w:rsidRDefault="00771E87" w:rsidP="001434F2">
      <w:pPr>
        <w:jc w:val="both"/>
        <w:rPr>
          <w:color w:val="000000"/>
          <w:szCs w:val="24"/>
        </w:rPr>
      </w:pPr>
      <w:r w:rsidRPr="007A3999">
        <w:rPr>
          <w:color w:val="000000"/>
          <w:szCs w:val="24"/>
        </w:rPr>
        <w:t>12.2.3. Išankstinio mokėjimo sąskaitas (jeigu Specialiosiose sąlygose yra numatytas Avanso mokėjimas) Tiekėjas privalo pateikti šiame Sutarties poskyryje nustatyta tvarka.</w:t>
      </w:r>
    </w:p>
    <w:p w14:paraId="63DA1DF3" w14:textId="77777777" w:rsidR="00771E87" w:rsidRPr="007A3999" w:rsidRDefault="00771E87" w:rsidP="001434F2">
      <w:pPr>
        <w:jc w:val="both"/>
        <w:rPr>
          <w:color w:val="000000"/>
          <w:szCs w:val="24"/>
        </w:rPr>
      </w:pPr>
      <w:r w:rsidRPr="007A3999">
        <w:rPr>
          <w:color w:val="000000"/>
          <w:szCs w:val="24"/>
        </w:rPr>
        <w:t>12.2.4. Pirkėjas atlieka mokėjimus už Prekes Specialiosiose sąlygose nustatytais terminais.</w:t>
      </w:r>
    </w:p>
    <w:p w14:paraId="41BBE5FE" w14:textId="77777777" w:rsidR="00771E87" w:rsidRPr="007A3999" w:rsidRDefault="00771E87" w:rsidP="001434F2">
      <w:pPr>
        <w:jc w:val="both"/>
        <w:rPr>
          <w:color w:val="000000"/>
          <w:szCs w:val="24"/>
        </w:rPr>
      </w:pPr>
      <w:r w:rsidRPr="007A3999">
        <w:rPr>
          <w:color w:val="000000"/>
          <w:szCs w:val="24"/>
        </w:rPr>
        <w:t>12.2.5. Už mokėjimų pagal Sutartį vėlavimus, Pirkėjui taikomos netesybos Specialiosiose sąlygose nustatyta tvarka.</w:t>
      </w:r>
    </w:p>
    <w:p w14:paraId="60731EA2" w14:textId="77777777" w:rsidR="00771E87" w:rsidRPr="007A3999" w:rsidRDefault="00771E87" w:rsidP="001434F2">
      <w:pPr>
        <w:jc w:val="both"/>
        <w:rPr>
          <w:color w:val="000000"/>
          <w:szCs w:val="24"/>
        </w:rPr>
      </w:pPr>
      <w:r w:rsidRPr="007A3999">
        <w:rPr>
          <w:color w:val="000000"/>
          <w:szCs w:val="24"/>
        </w:rPr>
        <w:t>12.2.6. Jei Prekės pristatomos dalimis, aukščiau nurodyta atsiskaitymo tvarka galioja kiekvienai tokiai daliai, jei Specialiosiose sąlygose nenustatyta kitaip.</w:t>
      </w:r>
    </w:p>
    <w:p w14:paraId="3B6B1321" w14:textId="77777777" w:rsidR="00771E87" w:rsidRPr="007A3999" w:rsidRDefault="00771E87" w:rsidP="001434F2">
      <w:pPr>
        <w:jc w:val="both"/>
        <w:rPr>
          <w:color w:val="000000"/>
          <w:szCs w:val="24"/>
        </w:rPr>
      </w:pPr>
      <w:r w:rsidRPr="007A399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7A3999" w:rsidRDefault="00771E87" w:rsidP="001434F2">
      <w:pPr>
        <w:ind w:firstLine="62"/>
        <w:jc w:val="both"/>
        <w:rPr>
          <w:color w:val="000000"/>
          <w:szCs w:val="24"/>
        </w:rPr>
      </w:pPr>
    </w:p>
    <w:p w14:paraId="758524B2" w14:textId="77777777" w:rsidR="00771E87" w:rsidRPr="007A3999" w:rsidRDefault="00771E87" w:rsidP="001434F2">
      <w:pPr>
        <w:pStyle w:val="Antrat2"/>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12.3. Kiti atsiskaitymo klausimai</w:t>
      </w:r>
    </w:p>
    <w:p w14:paraId="0FDDA6B8" w14:textId="77777777" w:rsidR="00771E87" w:rsidRPr="007A3999" w:rsidRDefault="00771E87" w:rsidP="001434F2">
      <w:pPr>
        <w:ind w:firstLine="62"/>
        <w:jc w:val="both"/>
        <w:rPr>
          <w:color w:val="000000"/>
          <w:szCs w:val="24"/>
        </w:rPr>
      </w:pPr>
    </w:p>
    <w:p w14:paraId="4551A39B" w14:textId="77777777" w:rsidR="00771E87" w:rsidRPr="007A3999" w:rsidRDefault="00771E87" w:rsidP="001434F2">
      <w:pPr>
        <w:jc w:val="both"/>
        <w:rPr>
          <w:color w:val="000000"/>
          <w:szCs w:val="24"/>
        </w:rPr>
      </w:pPr>
      <w:r w:rsidRPr="007A3999">
        <w:rPr>
          <w:color w:val="000000"/>
          <w:szCs w:val="24"/>
        </w:rPr>
        <w:t>12.3.1. Pirkėjas privalo pervesti mokėjimus Tiekėjui į Tiekėjo banko sąskaitą, nurodytą Specialiosiose sąlygose.</w:t>
      </w:r>
    </w:p>
    <w:p w14:paraId="67FE4514" w14:textId="77777777" w:rsidR="00771E87" w:rsidRPr="007A3999" w:rsidRDefault="00771E87" w:rsidP="001434F2">
      <w:pPr>
        <w:jc w:val="both"/>
        <w:rPr>
          <w:color w:val="000000"/>
          <w:szCs w:val="24"/>
        </w:rPr>
      </w:pPr>
      <w:r w:rsidRPr="007A399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7A3999" w:rsidRDefault="00771E87" w:rsidP="001434F2">
      <w:pPr>
        <w:jc w:val="both"/>
        <w:rPr>
          <w:color w:val="000000"/>
          <w:szCs w:val="24"/>
        </w:rPr>
      </w:pPr>
      <w:r w:rsidRPr="007A3999">
        <w:rPr>
          <w:color w:val="000000"/>
          <w:szCs w:val="24"/>
        </w:rPr>
        <w:t>12.3.3. Visi mokėjimai pagal Sutartį atliekami eurais.</w:t>
      </w:r>
    </w:p>
    <w:p w14:paraId="250B1A91" w14:textId="77777777" w:rsidR="00771E87" w:rsidRPr="007A3999" w:rsidRDefault="00771E87" w:rsidP="001434F2">
      <w:pPr>
        <w:jc w:val="both"/>
        <w:rPr>
          <w:color w:val="000000"/>
          <w:szCs w:val="24"/>
        </w:rPr>
      </w:pPr>
      <w:r w:rsidRPr="007A3999">
        <w:rPr>
          <w:color w:val="000000"/>
          <w:szCs w:val="24"/>
        </w:rPr>
        <w:lastRenderedPageBreak/>
        <w:t>12.3.4. Už pavėluotus mokėjimus pagal Sutartį mokančioji Šalis privalo sumokėti kitai Šaliai Specialiosiose sąlygose nurodyto dydžio netesybas.</w:t>
      </w:r>
    </w:p>
    <w:p w14:paraId="360702EB" w14:textId="77777777" w:rsidR="00771E87" w:rsidRPr="007A3999" w:rsidRDefault="00771E87" w:rsidP="001434F2">
      <w:pPr>
        <w:ind w:firstLine="62"/>
        <w:jc w:val="both"/>
        <w:rPr>
          <w:color w:val="000000"/>
          <w:szCs w:val="24"/>
        </w:rPr>
      </w:pPr>
    </w:p>
    <w:p w14:paraId="4607CDD5"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KONFIDENCIALI INFORMACIJA</w:t>
      </w:r>
    </w:p>
    <w:p w14:paraId="347043C3" w14:textId="77777777" w:rsidR="00771E87" w:rsidRPr="007A3999" w:rsidRDefault="00771E87" w:rsidP="001434F2">
      <w:pPr>
        <w:ind w:firstLine="62"/>
        <w:jc w:val="both"/>
        <w:rPr>
          <w:color w:val="000000"/>
          <w:szCs w:val="24"/>
        </w:rPr>
      </w:pPr>
    </w:p>
    <w:p w14:paraId="51E47272" w14:textId="77777777" w:rsidR="00771E87" w:rsidRPr="007A3999" w:rsidRDefault="00771E87" w:rsidP="001434F2">
      <w:pPr>
        <w:jc w:val="both"/>
        <w:rPr>
          <w:color w:val="000000"/>
          <w:szCs w:val="24"/>
        </w:rPr>
      </w:pPr>
      <w:r w:rsidRPr="007A399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7A3999" w:rsidRDefault="00771E87" w:rsidP="001434F2">
      <w:pPr>
        <w:jc w:val="both"/>
        <w:rPr>
          <w:color w:val="000000"/>
          <w:szCs w:val="24"/>
        </w:rPr>
      </w:pPr>
      <w:r w:rsidRPr="007A3999">
        <w:rPr>
          <w:color w:val="000000"/>
          <w:szCs w:val="24"/>
        </w:rPr>
        <w:t>13.2. Šalis turi teisę atskleisti kitos Šalies konfidencialią informaciją šiais atvejais:</w:t>
      </w:r>
    </w:p>
    <w:p w14:paraId="693161B2" w14:textId="77777777" w:rsidR="00771E87" w:rsidRPr="007A3999" w:rsidRDefault="00771E87" w:rsidP="001434F2">
      <w:pPr>
        <w:jc w:val="both"/>
        <w:rPr>
          <w:color w:val="000000"/>
          <w:szCs w:val="24"/>
        </w:rPr>
      </w:pPr>
      <w:r w:rsidRPr="007A399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7A3999" w:rsidRDefault="00771E87" w:rsidP="001434F2">
      <w:pPr>
        <w:jc w:val="both"/>
        <w:rPr>
          <w:color w:val="000000"/>
          <w:szCs w:val="24"/>
        </w:rPr>
      </w:pPr>
      <w:r w:rsidRPr="007A3999">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69605ED" w14:textId="77777777" w:rsidR="00771E87" w:rsidRPr="007A3999" w:rsidRDefault="00771E87" w:rsidP="001434F2">
      <w:pPr>
        <w:jc w:val="both"/>
        <w:rPr>
          <w:color w:val="000000"/>
          <w:szCs w:val="24"/>
        </w:rPr>
      </w:pPr>
      <w:r w:rsidRPr="007A399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7A3999" w:rsidRDefault="00771E87" w:rsidP="001434F2">
      <w:pPr>
        <w:jc w:val="both"/>
        <w:rPr>
          <w:color w:val="000000"/>
          <w:szCs w:val="24"/>
        </w:rPr>
      </w:pPr>
      <w:r w:rsidRPr="007A3999">
        <w:rPr>
          <w:color w:val="000000"/>
          <w:szCs w:val="24"/>
        </w:rPr>
        <w:t>13.4. Šalis atsako:</w:t>
      </w:r>
    </w:p>
    <w:p w14:paraId="10E08C50" w14:textId="77777777" w:rsidR="00771E87" w:rsidRPr="007A3999" w:rsidRDefault="00771E87" w:rsidP="001434F2">
      <w:pPr>
        <w:jc w:val="both"/>
        <w:rPr>
          <w:color w:val="000000"/>
          <w:szCs w:val="24"/>
        </w:rPr>
      </w:pPr>
      <w:r w:rsidRPr="007A3999">
        <w:rPr>
          <w:color w:val="000000"/>
          <w:szCs w:val="24"/>
        </w:rPr>
        <w:t>13.4.1. už bet kokį neteisėtą, įskaitant atsitiktinį, kitos Šalies konfidencialios informacijos ar bet kurios jos dalies atskleidimą ar perdavimą arba konfidencialios informacijos neteisėtą naudojimą;</w:t>
      </w:r>
    </w:p>
    <w:p w14:paraId="117392AF" w14:textId="77777777" w:rsidR="00771E87" w:rsidRPr="007A3999" w:rsidRDefault="00771E87" w:rsidP="001434F2">
      <w:pPr>
        <w:jc w:val="both"/>
        <w:rPr>
          <w:color w:val="000000"/>
          <w:szCs w:val="24"/>
        </w:rPr>
      </w:pPr>
      <w:r w:rsidRPr="007A399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7A3999" w:rsidRDefault="00771E87" w:rsidP="001434F2">
      <w:pPr>
        <w:jc w:val="both"/>
        <w:rPr>
          <w:color w:val="000000"/>
          <w:szCs w:val="24"/>
        </w:rPr>
      </w:pPr>
      <w:r w:rsidRPr="007A3999">
        <w:rPr>
          <w:color w:val="000000"/>
          <w:szCs w:val="24"/>
        </w:rPr>
        <w:t>13.5. Šalis nepagrįstai atskleidusi kitos Šalies konfidencialią informaciją privalo sumokėti kitai Šaliai Specialiosiose sąlygose nurodyto dydžio baudą.</w:t>
      </w:r>
    </w:p>
    <w:p w14:paraId="37D3B243" w14:textId="77777777" w:rsidR="00771E87" w:rsidRPr="007A3999" w:rsidRDefault="00771E87" w:rsidP="001434F2">
      <w:pPr>
        <w:ind w:firstLine="62"/>
        <w:jc w:val="both"/>
        <w:rPr>
          <w:color w:val="000000"/>
          <w:szCs w:val="24"/>
        </w:rPr>
      </w:pPr>
    </w:p>
    <w:p w14:paraId="4F6A7AEC"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ASMENS DUOMENŲ APSAUGA</w:t>
      </w:r>
    </w:p>
    <w:p w14:paraId="42FA8D9F" w14:textId="77777777" w:rsidR="00771E87" w:rsidRPr="007A3999" w:rsidRDefault="00771E87" w:rsidP="001434F2">
      <w:pPr>
        <w:ind w:firstLine="62"/>
        <w:jc w:val="both"/>
        <w:rPr>
          <w:color w:val="000000"/>
          <w:szCs w:val="24"/>
        </w:rPr>
      </w:pPr>
    </w:p>
    <w:p w14:paraId="2117D718" w14:textId="77777777" w:rsidR="00771E87" w:rsidRPr="007A3999" w:rsidRDefault="00771E87" w:rsidP="001434F2">
      <w:pPr>
        <w:jc w:val="both"/>
        <w:rPr>
          <w:color w:val="000000"/>
          <w:szCs w:val="24"/>
        </w:rPr>
      </w:pPr>
      <w:r w:rsidRPr="007A3999">
        <w:rPr>
          <w:color w:val="000000"/>
          <w:szCs w:val="24"/>
        </w:rPr>
        <w:t xml:space="preserve">14.1. Šalys įsipareigoja užtikrinti asmens duomenų saugumą bei asmens duomenų tvarkymą vykdyti teisėtai, vadovaujantis 2016 m. balandžio 27 d. priimto Europos Parlamento ir Tarybos reglamento </w:t>
      </w:r>
      <w:r w:rsidRPr="007A3999">
        <w:rPr>
          <w:color w:val="467886"/>
          <w:szCs w:val="24"/>
          <w:u w:val="single"/>
        </w:rPr>
        <w:t>(ES) 2016/679</w:t>
      </w:r>
      <w:r w:rsidRPr="007A3999">
        <w:rPr>
          <w:color w:val="000000"/>
          <w:szCs w:val="24"/>
        </w:rPr>
        <w:t xml:space="preserve"> dėl fizinių asmenų apsaugos tvarkant asmens duomenis ir dėl laisvo tokių duomenų judėjimo ir kuriuo panaikinama Direktyva </w:t>
      </w:r>
      <w:r w:rsidRPr="007A3999">
        <w:rPr>
          <w:color w:val="467886"/>
          <w:szCs w:val="24"/>
          <w:u w:val="single"/>
        </w:rPr>
        <w:t>95/46/EB</w:t>
      </w:r>
      <w:r w:rsidRPr="007A3999">
        <w:rPr>
          <w:color w:val="000000"/>
          <w:szCs w:val="24"/>
        </w:rPr>
        <w:t xml:space="preserve"> (Bendrasis duomenų apsaugos reglamentas) ir kitų teisės aktų, reglamentuojančių asmens duomenų tvarkymą, nuostatomis.</w:t>
      </w:r>
    </w:p>
    <w:p w14:paraId="2AA36E64" w14:textId="77777777" w:rsidR="00771E87" w:rsidRPr="007A3999" w:rsidRDefault="00771E87" w:rsidP="001434F2">
      <w:pPr>
        <w:jc w:val="both"/>
        <w:rPr>
          <w:color w:val="000000"/>
          <w:szCs w:val="24"/>
        </w:rPr>
      </w:pPr>
      <w:r w:rsidRPr="007A399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7A3999" w:rsidRDefault="00771E87" w:rsidP="001434F2">
      <w:pPr>
        <w:ind w:left="360" w:firstLine="115"/>
        <w:jc w:val="both"/>
        <w:rPr>
          <w:color w:val="000000"/>
          <w:szCs w:val="24"/>
        </w:rPr>
      </w:pPr>
    </w:p>
    <w:p w14:paraId="460632A3"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INTELEKTINĖ NUOSAVYBĖ</w:t>
      </w:r>
    </w:p>
    <w:p w14:paraId="76D1630A" w14:textId="77777777" w:rsidR="00771E87" w:rsidRPr="007A3999" w:rsidRDefault="00771E87" w:rsidP="001434F2">
      <w:pPr>
        <w:ind w:firstLine="62"/>
        <w:jc w:val="both"/>
        <w:rPr>
          <w:color w:val="000000"/>
          <w:szCs w:val="24"/>
        </w:rPr>
      </w:pPr>
    </w:p>
    <w:p w14:paraId="59D16FF1" w14:textId="77777777" w:rsidR="00771E87" w:rsidRPr="007A3999" w:rsidRDefault="00771E87" w:rsidP="001434F2">
      <w:pPr>
        <w:jc w:val="both"/>
        <w:textAlignment w:val="baseline"/>
        <w:rPr>
          <w:color w:val="000000"/>
          <w:szCs w:val="24"/>
        </w:rPr>
      </w:pPr>
      <w:r w:rsidRPr="007A3999">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sidRPr="007A3999">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7A3999" w:rsidRDefault="00771E87" w:rsidP="001434F2">
      <w:pPr>
        <w:jc w:val="both"/>
        <w:textAlignment w:val="baseline"/>
        <w:rPr>
          <w:color w:val="000000"/>
          <w:szCs w:val="24"/>
        </w:rPr>
      </w:pPr>
      <w:r w:rsidRPr="007A399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A3999">
        <w:rPr>
          <w:i/>
          <w:iCs/>
          <w:color w:val="000000"/>
          <w:szCs w:val="24"/>
        </w:rPr>
        <w:t>sui</w:t>
      </w:r>
      <w:proofErr w:type="spellEnd"/>
      <w:r w:rsidRPr="007A3999">
        <w:rPr>
          <w:i/>
          <w:iCs/>
          <w:color w:val="000000"/>
          <w:szCs w:val="24"/>
        </w:rPr>
        <w:t xml:space="preserve"> </w:t>
      </w:r>
      <w:proofErr w:type="spellStart"/>
      <w:r w:rsidRPr="007A3999">
        <w:rPr>
          <w:i/>
          <w:iCs/>
          <w:color w:val="000000"/>
          <w:szCs w:val="24"/>
        </w:rPr>
        <w:t>generis</w:t>
      </w:r>
      <w:proofErr w:type="spellEnd"/>
      <w:r w:rsidRPr="007A399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7A3999" w:rsidRDefault="00771E87" w:rsidP="001434F2">
      <w:pPr>
        <w:jc w:val="both"/>
        <w:textAlignment w:val="baseline"/>
        <w:rPr>
          <w:szCs w:val="24"/>
        </w:rPr>
      </w:pPr>
      <w:r w:rsidRPr="007A399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A3999">
        <w:rPr>
          <w:rFonts w:eastAsia="Calibri"/>
          <w:kern w:val="2"/>
          <w:szCs w:val="24"/>
        </w:rPr>
        <w:t>Specialiosiose sąlygose nurodyta bauda</w:t>
      </w:r>
      <w:r w:rsidRPr="007A3999">
        <w:rPr>
          <w:szCs w:val="24"/>
        </w:rPr>
        <w:t>.</w:t>
      </w:r>
    </w:p>
    <w:p w14:paraId="75575503" w14:textId="77777777" w:rsidR="00771E87" w:rsidRPr="007A3999" w:rsidRDefault="00771E87" w:rsidP="001434F2">
      <w:pPr>
        <w:ind w:firstLine="62"/>
        <w:jc w:val="both"/>
        <w:textAlignment w:val="baseline"/>
        <w:rPr>
          <w:color w:val="000000"/>
          <w:szCs w:val="24"/>
        </w:rPr>
      </w:pPr>
    </w:p>
    <w:p w14:paraId="326557AA"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PAREIŠKIMAI IR GARANTIJOS</w:t>
      </w:r>
    </w:p>
    <w:p w14:paraId="74E0ED18" w14:textId="77777777" w:rsidR="00771E87" w:rsidRPr="007A3999" w:rsidRDefault="00771E87" w:rsidP="001434F2">
      <w:pPr>
        <w:ind w:firstLine="62"/>
        <w:jc w:val="both"/>
        <w:rPr>
          <w:color w:val="000000"/>
          <w:szCs w:val="24"/>
        </w:rPr>
      </w:pPr>
    </w:p>
    <w:p w14:paraId="73F4B7D6" w14:textId="77777777" w:rsidR="00771E87" w:rsidRPr="007A3999" w:rsidRDefault="00771E87" w:rsidP="001434F2">
      <w:pPr>
        <w:jc w:val="both"/>
        <w:rPr>
          <w:color w:val="000000"/>
          <w:szCs w:val="24"/>
        </w:rPr>
      </w:pPr>
      <w:r w:rsidRPr="007A3999">
        <w:rPr>
          <w:color w:val="000000"/>
          <w:szCs w:val="24"/>
        </w:rPr>
        <w:t>16.1. Kiekviena iš Šalių pareiškia ir garantuoja kitai Šaliai, kad:</w:t>
      </w:r>
    </w:p>
    <w:p w14:paraId="0E3D9258" w14:textId="77777777" w:rsidR="00771E87" w:rsidRPr="007A3999" w:rsidRDefault="00771E87" w:rsidP="001434F2">
      <w:pPr>
        <w:jc w:val="both"/>
        <w:rPr>
          <w:color w:val="000000"/>
          <w:szCs w:val="24"/>
        </w:rPr>
      </w:pPr>
      <w:r w:rsidRPr="007A3999">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7A3999" w:rsidRDefault="00771E87" w:rsidP="001434F2">
      <w:pPr>
        <w:jc w:val="both"/>
        <w:rPr>
          <w:color w:val="000000"/>
          <w:szCs w:val="24"/>
        </w:rPr>
      </w:pPr>
      <w:r w:rsidRPr="007A399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7A3999" w:rsidRDefault="00771E87" w:rsidP="001434F2">
      <w:pPr>
        <w:jc w:val="both"/>
        <w:rPr>
          <w:color w:val="000000"/>
          <w:szCs w:val="24"/>
        </w:rPr>
      </w:pPr>
      <w:r w:rsidRPr="007A399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7A3999" w:rsidRDefault="00771E87" w:rsidP="001434F2">
      <w:pPr>
        <w:jc w:val="both"/>
        <w:rPr>
          <w:color w:val="000000"/>
          <w:szCs w:val="24"/>
        </w:rPr>
      </w:pPr>
      <w:r w:rsidRPr="007A399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7A3999" w:rsidRDefault="00771E87" w:rsidP="001434F2">
      <w:pPr>
        <w:jc w:val="both"/>
        <w:rPr>
          <w:color w:val="000000"/>
          <w:szCs w:val="24"/>
        </w:rPr>
      </w:pPr>
      <w:r w:rsidRPr="007A399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7A3999" w:rsidRDefault="00771E87" w:rsidP="001434F2">
      <w:pPr>
        <w:jc w:val="both"/>
        <w:rPr>
          <w:color w:val="000000"/>
          <w:szCs w:val="24"/>
        </w:rPr>
      </w:pPr>
      <w:r w:rsidRPr="007A3999">
        <w:rPr>
          <w:color w:val="000000"/>
          <w:szCs w:val="24"/>
        </w:rPr>
        <w:t>16.1.6. visi Šalies pareiškimai ir garantijos yra išsamūs ir nepalieka nutylėtų jokių aplinkybių, kurios darytų šiuos pareiškimus ar garantijas neteisingais.</w:t>
      </w:r>
    </w:p>
    <w:p w14:paraId="10E95A51" w14:textId="77777777" w:rsidR="00771E87" w:rsidRPr="007A3999" w:rsidRDefault="00771E87" w:rsidP="001434F2">
      <w:pPr>
        <w:jc w:val="both"/>
        <w:rPr>
          <w:color w:val="000000"/>
          <w:szCs w:val="24"/>
        </w:rPr>
      </w:pPr>
      <w:r w:rsidRPr="007A399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A7C9D" w14:textId="77777777" w:rsidR="00771E87" w:rsidRPr="007A3999" w:rsidRDefault="00771E87" w:rsidP="001434F2">
      <w:pPr>
        <w:jc w:val="both"/>
        <w:rPr>
          <w:color w:val="000000"/>
          <w:szCs w:val="24"/>
          <w:shd w:val="clear" w:color="auto" w:fill="FFFFFF"/>
        </w:rPr>
      </w:pPr>
      <w:r w:rsidRPr="007A3999">
        <w:rPr>
          <w:color w:val="000000"/>
          <w:szCs w:val="24"/>
          <w:shd w:val="clear" w:color="auto" w:fill="FFFFFF"/>
        </w:rPr>
        <w:t xml:space="preserve">16.3. </w:t>
      </w:r>
      <w:r w:rsidRPr="007A3999">
        <w:rPr>
          <w:color w:val="000000"/>
          <w:szCs w:val="24"/>
        </w:rPr>
        <w:t xml:space="preserve">Tiekėjas pareiškia, kad parduodamų Prekių disponavimo, valdymo ir naudojimosi teisės nėra apribotos </w:t>
      </w:r>
      <w:r w:rsidRPr="007A3999">
        <w:rPr>
          <w:color w:val="000000"/>
          <w:szCs w:val="24"/>
          <w:shd w:val="clear" w:color="auto" w:fill="FFFFFF"/>
        </w:rPr>
        <w:t>ir jokie tretieji asmenys neturi pretenzijų į Sutartimi perduodamas Prekes (įkeitimai, areštai ar pan.).</w:t>
      </w:r>
    </w:p>
    <w:p w14:paraId="55CB6CCC" w14:textId="77777777" w:rsidR="00771E87" w:rsidRPr="007A3999" w:rsidRDefault="00771E87" w:rsidP="001434F2">
      <w:pPr>
        <w:widowControl w:val="0"/>
        <w:tabs>
          <w:tab w:val="left" w:pos="567"/>
          <w:tab w:val="left" w:pos="851"/>
          <w:tab w:val="left" w:pos="992"/>
          <w:tab w:val="left" w:pos="1134"/>
        </w:tabs>
        <w:jc w:val="both"/>
        <w:rPr>
          <w:rFonts w:eastAsia="Calibri"/>
          <w:kern w:val="2"/>
          <w:szCs w:val="24"/>
          <w:lang w:eastAsia="lt-LT"/>
        </w:rPr>
      </w:pPr>
      <w:r w:rsidRPr="007A3999">
        <w:rPr>
          <w:rFonts w:eastAsia="Arial"/>
          <w:kern w:val="2"/>
          <w:szCs w:val="24"/>
        </w:rPr>
        <w:t>16.4. T</w:t>
      </w:r>
      <w:r w:rsidRPr="007A399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7A3999"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BENDRIEJI ATSAKOMYBĖS KLAUSIMAI</w:t>
      </w:r>
    </w:p>
    <w:p w14:paraId="29890BC6" w14:textId="77777777" w:rsidR="00771E87" w:rsidRPr="007A3999" w:rsidRDefault="00771E87" w:rsidP="001434F2">
      <w:pPr>
        <w:ind w:firstLine="62"/>
        <w:jc w:val="both"/>
        <w:rPr>
          <w:color w:val="000000"/>
          <w:szCs w:val="24"/>
        </w:rPr>
      </w:pPr>
    </w:p>
    <w:p w14:paraId="09957A35" w14:textId="77777777" w:rsidR="00771E87" w:rsidRPr="007A3999" w:rsidRDefault="00771E87" w:rsidP="001434F2">
      <w:pPr>
        <w:jc w:val="both"/>
        <w:rPr>
          <w:color w:val="000000"/>
          <w:szCs w:val="24"/>
        </w:rPr>
      </w:pPr>
      <w:r w:rsidRPr="007A3999">
        <w:rPr>
          <w:color w:val="000000"/>
          <w:szCs w:val="24"/>
        </w:rPr>
        <w:lastRenderedPageBreak/>
        <w:t>17.1. Netesybų sumokėjimas už vėlavimą ar pareigų pagal Sutartį pažeidimą neatleidžia Šalies nuo Sutartyje numatytų jos pareigų vykdymo.</w:t>
      </w:r>
    </w:p>
    <w:p w14:paraId="467DFD79" w14:textId="77777777" w:rsidR="00771E87" w:rsidRPr="007A3999" w:rsidRDefault="00771E87" w:rsidP="001434F2">
      <w:pPr>
        <w:jc w:val="both"/>
        <w:rPr>
          <w:color w:val="000000"/>
          <w:szCs w:val="24"/>
        </w:rPr>
      </w:pPr>
      <w:r w:rsidRPr="007A3999">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A399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7A3999" w:rsidRDefault="00771E87" w:rsidP="001434F2">
      <w:pPr>
        <w:jc w:val="both"/>
        <w:rPr>
          <w:color w:val="000000"/>
          <w:szCs w:val="24"/>
        </w:rPr>
      </w:pPr>
      <w:r w:rsidRPr="007A399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7A3999" w:rsidRDefault="00771E87" w:rsidP="001434F2">
      <w:pPr>
        <w:jc w:val="both"/>
        <w:rPr>
          <w:color w:val="000000"/>
          <w:szCs w:val="24"/>
        </w:rPr>
      </w:pPr>
      <w:r w:rsidRPr="007A3999">
        <w:rPr>
          <w:color w:val="000000"/>
          <w:szCs w:val="24"/>
        </w:rPr>
        <w:t>17.4. Šioje Sutartyje numatytos teisių gynybos priemonės neapriboja Šalių teisės pasinaudoti kitomis teisėtomis teisių gynybos priemonėmis.</w:t>
      </w:r>
    </w:p>
    <w:p w14:paraId="685A5780" w14:textId="77777777" w:rsidR="00771E87" w:rsidRPr="007A3999" w:rsidRDefault="00771E87" w:rsidP="001434F2">
      <w:pPr>
        <w:jc w:val="both"/>
        <w:rPr>
          <w:color w:val="000000"/>
          <w:szCs w:val="24"/>
        </w:rPr>
      </w:pPr>
      <w:r w:rsidRPr="007A3999">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7A3999" w:rsidRDefault="00771E87" w:rsidP="001434F2">
      <w:pPr>
        <w:jc w:val="both"/>
        <w:rPr>
          <w:color w:val="000000"/>
          <w:szCs w:val="24"/>
        </w:rPr>
      </w:pPr>
      <w:r w:rsidRPr="007A399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7A3999" w:rsidRDefault="00771E87" w:rsidP="001434F2">
      <w:pPr>
        <w:jc w:val="both"/>
        <w:rPr>
          <w:color w:val="000000"/>
          <w:szCs w:val="24"/>
        </w:rPr>
      </w:pPr>
      <w:r w:rsidRPr="007A3999">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0A9E68" w14:textId="77777777" w:rsidR="00771E87" w:rsidRPr="007A3999" w:rsidRDefault="00771E87" w:rsidP="001434F2">
      <w:pPr>
        <w:ind w:firstLine="115"/>
        <w:jc w:val="both"/>
        <w:rPr>
          <w:color w:val="000000"/>
          <w:szCs w:val="24"/>
        </w:rPr>
      </w:pPr>
    </w:p>
    <w:p w14:paraId="356BEAD3"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NENUGALIMA JĖGA (FORCE MAJEURE)</w:t>
      </w:r>
    </w:p>
    <w:p w14:paraId="081C81D7" w14:textId="77777777" w:rsidR="00771E87" w:rsidRPr="007A3999" w:rsidRDefault="00771E87" w:rsidP="001434F2">
      <w:pPr>
        <w:ind w:firstLine="62"/>
        <w:jc w:val="both"/>
        <w:rPr>
          <w:color w:val="000000"/>
          <w:szCs w:val="24"/>
        </w:rPr>
      </w:pPr>
    </w:p>
    <w:p w14:paraId="48ADB8C5" w14:textId="77777777" w:rsidR="00771E87" w:rsidRPr="007A3999" w:rsidRDefault="00771E87" w:rsidP="001434F2">
      <w:pPr>
        <w:jc w:val="both"/>
        <w:rPr>
          <w:color w:val="000000"/>
          <w:szCs w:val="24"/>
        </w:rPr>
      </w:pPr>
      <w:r w:rsidRPr="007A3999">
        <w:rPr>
          <w:color w:val="000000"/>
          <w:szCs w:val="24"/>
        </w:rPr>
        <w:t>18.1.</w:t>
      </w:r>
      <w:r w:rsidRPr="007A3999">
        <w:rPr>
          <w:b/>
          <w:bCs/>
          <w:color w:val="000000"/>
          <w:szCs w:val="24"/>
        </w:rPr>
        <w:t xml:space="preserve"> </w:t>
      </w:r>
      <w:r w:rsidRPr="007A3999">
        <w:rPr>
          <w:color w:val="000000"/>
          <w:szCs w:val="24"/>
        </w:rPr>
        <w:t>Atsakomybė pagal Sutartį netaikoma, taip pat Šalys gali būti visiškai ar iš dalies atleistos nuo civilinės atsakomybės šiais pagrindais:</w:t>
      </w:r>
    </w:p>
    <w:p w14:paraId="4B964917" w14:textId="77777777" w:rsidR="00771E87" w:rsidRPr="007A3999" w:rsidRDefault="00771E87" w:rsidP="001434F2">
      <w:pPr>
        <w:jc w:val="both"/>
        <w:rPr>
          <w:color w:val="000000"/>
          <w:szCs w:val="24"/>
        </w:rPr>
      </w:pPr>
      <w:r w:rsidRPr="007A3999">
        <w:rPr>
          <w:color w:val="000000"/>
          <w:szCs w:val="24"/>
        </w:rPr>
        <w:t>18.1.1. dėl nenugalimos jėgos (</w:t>
      </w:r>
      <w:r w:rsidRPr="007A3999">
        <w:rPr>
          <w:i/>
          <w:iCs/>
          <w:color w:val="000000"/>
          <w:szCs w:val="24"/>
        </w:rPr>
        <w:t>force majeure</w:t>
      </w:r>
      <w:r w:rsidRPr="007A3999">
        <w:rPr>
          <w:color w:val="000000"/>
          <w:szCs w:val="24"/>
        </w:rPr>
        <w:t>) – taikomos Lietuvos Respublikos civilinio kodekso 6.212 straipsnio ir Lietuvos Respublikos Vyriausybės 1996m. liepos 15 d. nutarimu Nr. 840 „Dėl Atleidimo nuo atsakomybės esant nenugalimos jėgos (</w:t>
      </w:r>
      <w:r w:rsidRPr="007A3999">
        <w:rPr>
          <w:i/>
          <w:iCs/>
          <w:color w:val="000000"/>
          <w:szCs w:val="24"/>
        </w:rPr>
        <w:t>force majeure</w:t>
      </w:r>
      <w:r w:rsidRPr="007A3999">
        <w:rPr>
          <w:color w:val="000000"/>
          <w:szCs w:val="24"/>
        </w:rPr>
        <w:t>) aplinkybėms taisyklių patvirtinimo” patvirtintų taisyklių nuostatos;</w:t>
      </w:r>
    </w:p>
    <w:p w14:paraId="5F7EC3EE" w14:textId="77777777" w:rsidR="00771E87" w:rsidRPr="007A3999" w:rsidRDefault="00771E87" w:rsidP="001434F2">
      <w:pPr>
        <w:jc w:val="both"/>
        <w:rPr>
          <w:color w:val="000000"/>
          <w:szCs w:val="24"/>
        </w:rPr>
      </w:pPr>
      <w:r w:rsidRPr="007A399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7A3999" w:rsidRDefault="00771E87" w:rsidP="001434F2">
      <w:pPr>
        <w:jc w:val="both"/>
        <w:rPr>
          <w:color w:val="000000"/>
          <w:szCs w:val="24"/>
        </w:rPr>
      </w:pPr>
      <w:r w:rsidRPr="007A3999">
        <w:rPr>
          <w:color w:val="000000"/>
          <w:szCs w:val="24"/>
        </w:rPr>
        <w:t>18.2.</w:t>
      </w:r>
      <w:r w:rsidRPr="007A3999">
        <w:rPr>
          <w:b/>
          <w:bCs/>
          <w:color w:val="000000"/>
          <w:szCs w:val="24"/>
        </w:rPr>
        <w:t xml:space="preserve"> </w:t>
      </w:r>
      <w:r w:rsidRPr="007A399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7A3999" w:rsidRDefault="00771E87" w:rsidP="001434F2">
      <w:pPr>
        <w:jc w:val="both"/>
        <w:rPr>
          <w:color w:val="000000"/>
          <w:szCs w:val="24"/>
        </w:rPr>
      </w:pPr>
      <w:r w:rsidRPr="007A3999">
        <w:rPr>
          <w:color w:val="000000"/>
          <w:szCs w:val="24"/>
        </w:rPr>
        <w:lastRenderedPageBreak/>
        <w:t>18.3.</w:t>
      </w:r>
      <w:r w:rsidRPr="007A3999">
        <w:rPr>
          <w:b/>
          <w:bCs/>
          <w:color w:val="000000"/>
          <w:szCs w:val="24"/>
        </w:rPr>
        <w:t xml:space="preserve"> </w:t>
      </w:r>
      <w:r w:rsidRPr="007A399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7A3999" w:rsidRDefault="00771E87" w:rsidP="001434F2">
      <w:pPr>
        <w:jc w:val="both"/>
        <w:rPr>
          <w:color w:val="000000"/>
          <w:szCs w:val="24"/>
        </w:rPr>
      </w:pPr>
      <w:r w:rsidRPr="007A3999">
        <w:rPr>
          <w:color w:val="000000"/>
          <w:szCs w:val="24"/>
        </w:rPr>
        <w:t>18.4. Jeigu nenugalimos jėgos (</w:t>
      </w:r>
      <w:r w:rsidRPr="007A3999">
        <w:rPr>
          <w:i/>
          <w:iCs/>
          <w:color w:val="000000"/>
          <w:szCs w:val="24"/>
        </w:rPr>
        <w:t>force majeure</w:t>
      </w:r>
      <w:r w:rsidRPr="007A399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7A3999" w:rsidRDefault="00771E87" w:rsidP="001434F2">
      <w:pPr>
        <w:ind w:firstLine="62"/>
        <w:jc w:val="both"/>
        <w:rPr>
          <w:color w:val="000000"/>
          <w:szCs w:val="24"/>
        </w:rPr>
      </w:pPr>
    </w:p>
    <w:p w14:paraId="3AAC15DB"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NUOSTATŲ NEGALIOJIMAS</w:t>
      </w:r>
    </w:p>
    <w:p w14:paraId="76CF3ADD" w14:textId="77777777" w:rsidR="00771E87" w:rsidRPr="007A3999" w:rsidRDefault="00771E87" w:rsidP="001434F2">
      <w:pPr>
        <w:ind w:firstLine="62"/>
        <w:jc w:val="both"/>
        <w:rPr>
          <w:color w:val="000000"/>
          <w:szCs w:val="24"/>
        </w:rPr>
      </w:pPr>
    </w:p>
    <w:p w14:paraId="071214FE" w14:textId="77777777" w:rsidR="00771E87" w:rsidRPr="007A3999" w:rsidRDefault="00771E87" w:rsidP="001434F2">
      <w:pPr>
        <w:jc w:val="both"/>
        <w:rPr>
          <w:color w:val="000000"/>
          <w:szCs w:val="24"/>
        </w:rPr>
      </w:pPr>
      <w:r w:rsidRPr="007A3999">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BC0C8B" w14:textId="77777777" w:rsidR="00771E87" w:rsidRPr="007A3999" w:rsidRDefault="00771E87" w:rsidP="001434F2">
      <w:pPr>
        <w:jc w:val="both"/>
        <w:rPr>
          <w:color w:val="000000"/>
          <w:szCs w:val="24"/>
        </w:rPr>
      </w:pPr>
      <w:r w:rsidRPr="007A399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7A3999" w:rsidRDefault="00771E87" w:rsidP="001434F2">
      <w:pPr>
        <w:ind w:firstLine="62"/>
        <w:jc w:val="both"/>
        <w:rPr>
          <w:color w:val="000000"/>
          <w:szCs w:val="24"/>
        </w:rPr>
      </w:pPr>
    </w:p>
    <w:p w14:paraId="4809DBA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PAKEITIMAI</w:t>
      </w:r>
    </w:p>
    <w:p w14:paraId="3D3B6F54" w14:textId="77777777" w:rsidR="00771E87" w:rsidRPr="007A3999" w:rsidRDefault="00771E87" w:rsidP="001434F2">
      <w:pPr>
        <w:ind w:firstLine="62"/>
        <w:jc w:val="both"/>
        <w:rPr>
          <w:color w:val="000000"/>
          <w:szCs w:val="24"/>
        </w:rPr>
      </w:pPr>
    </w:p>
    <w:p w14:paraId="2C2ABA11" w14:textId="77777777" w:rsidR="00771E87" w:rsidRPr="007A3999" w:rsidRDefault="00771E87" w:rsidP="001434F2">
      <w:pPr>
        <w:jc w:val="both"/>
        <w:rPr>
          <w:szCs w:val="24"/>
        </w:rPr>
      </w:pPr>
      <w:r w:rsidRPr="007A3999">
        <w:rPr>
          <w:szCs w:val="24"/>
        </w:rPr>
        <w:t>20.1. Sutarties sąlygos Sutarties galiojimo laikotarpiu negali būti keičiamos, išskyrus tokias Sutarties sąlygas, kurių keitimas numatytas Sutartyje ir (ar) galimas vadovaujantis VPĮ nuostatomis.</w:t>
      </w:r>
    </w:p>
    <w:p w14:paraId="7E30DBC3" w14:textId="77777777" w:rsidR="00771E87" w:rsidRPr="007A3999" w:rsidRDefault="00771E87" w:rsidP="001434F2">
      <w:pPr>
        <w:jc w:val="both"/>
        <w:rPr>
          <w:color w:val="000000"/>
          <w:szCs w:val="24"/>
        </w:rPr>
      </w:pPr>
      <w:r w:rsidRPr="007A3999">
        <w:rPr>
          <w:color w:val="000000"/>
          <w:szCs w:val="24"/>
        </w:rPr>
        <w:t>20.2. Sutarties pakeitimai įforminami Šalims sudarant Susitarimą.</w:t>
      </w:r>
    </w:p>
    <w:p w14:paraId="336BD3E2" w14:textId="77777777" w:rsidR="00771E87" w:rsidRPr="007A3999" w:rsidRDefault="00771E87" w:rsidP="001434F2">
      <w:pPr>
        <w:jc w:val="both"/>
        <w:rPr>
          <w:color w:val="000000"/>
          <w:szCs w:val="24"/>
        </w:rPr>
      </w:pPr>
      <w:r w:rsidRPr="007A399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AC4B4F" w14:textId="77777777" w:rsidR="00771E87" w:rsidRPr="007A3999" w:rsidRDefault="00771E87" w:rsidP="001434F2">
      <w:pPr>
        <w:jc w:val="both"/>
        <w:rPr>
          <w:color w:val="000000"/>
          <w:szCs w:val="24"/>
        </w:rPr>
      </w:pPr>
      <w:r w:rsidRPr="007A3999">
        <w:rPr>
          <w:color w:val="000000"/>
          <w:szCs w:val="24"/>
        </w:rPr>
        <w:t>20.4. Susitarimai įsigalioja nuo jų sudarymo, jei Susitarime nenurodyta kitaip. Susitarimą Pirkėjas privalo paviešinti VPĮ 33 ir 86 straipsniuose nustatyta tvarka.</w:t>
      </w:r>
    </w:p>
    <w:p w14:paraId="4ED1F71B" w14:textId="77777777" w:rsidR="00771E87" w:rsidRPr="007A3999" w:rsidRDefault="00771E87" w:rsidP="001434F2">
      <w:pPr>
        <w:jc w:val="both"/>
        <w:rPr>
          <w:color w:val="000000"/>
          <w:szCs w:val="24"/>
        </w:rPr>
      </w:pPr>
      <w:r w:rsidRPr="007A399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7A3999" w:rsidRDefault="00771E87" w:rsidP="001434F2">
      <w:pPr>
        <w:ind w:firstLine="62"/>
        <w:jc w:val="both"/>
        <w:rPr>
          <w:color w:val="000000"/>
          <w:szCs w:val="24"/>
        </w:rPr>
      </w:pPr>
    </w:p>
    <w:p w14:paraId="2240492F"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SUSTABDYMAS</w:t>
      </w:r>
    </w:p>
    <w:p w14:paraId="17445DC7" w14:textId="77777777" w:rsidR="00771E87" w:rsidRPr="007A3999" w:rsidRDefault="00771E87" w:rsidP="001434F2">
      <w:pPr>
        <w:ind w:firstLine="62"/>
        <w:jc w:val="both"/>
        <w:rPr>
          <w:color w:val="000000"/>
          <w:szCs w:val="24"/>
        </w:rPr>
      </w:pPr>
    </w:p>
    <w:p w14:paraId="34CE5CA2" w14:textId="77777777" w:rsidR="00771E87" w:rsidRPr="007A3999" w:rsidRDefault="00771E87" w:rsidP="001434F2">
      <w:pPr>
        <w:jc w:val="both"/>
        <w:textAlignment w:val="baseline"/>
        <w:rPr>
          <w:szCs w:val="24"/>
        </w:rPr>
      </w:pPr>
      <w:r w:rsidRPr="007A399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7A3999" w:rsidRDefault="00771E87" w:rsidP="001434F2">
      <w:pPr>
        <w:jc w:val="both"/>
        <w:textAlignment w:val="baseline"/>
        <w:rPr>
          <w:color w:val="000000"/>
          <w:szCs w:val="24"/>
        </w:rPr>
      </w:pPr>
      <w:r w:rsidRPr="007A3999">
        <w:rPr>
          <w:color w:val="000000"/>
          <w:szCs w:val="24"/>
        </w:rPr>
        <w:t>21.2. Prekių (jų dalies) tiekimas gali būti stabdomas esant bent vienai iš šių aplinkybių:</w:t>
      </w:r>
    </w:p>
    <w:p w14:paraId="6AD55C52" w14:textId="77777777" w:rsidR="00771E87" w:rsidRPr="007A3999" w:rsidRDefault="00771E87" w:rsidP="001434F2">
      <w:pPr>
        <w:jc w:val="both"/>
        <w:textAlignment w:val="baseline"/>
        <w:rPr>
          <w:color w:val="000000"/>
          <w:szCs w:val="24"/>
        </w:rPr>
      </w:pPr>
      <w:r w:rsidRPr="007A3999">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7A3999" w:rsidRDefault="00771E87" w:rsidP="001434F2">
      <w:pPr>
        <w:jc w:val="both"/>
        <w:textAlignment w:val="baseline"/>
        <w:rPr>
          <w:color w:val="000000"/>
          <w:szCs w:val="24"/>
        </w:rPr>
      </w:pPr>
      <w:r w:rsidRPr="007A3999">
        <w:rPr>
          <w:color w:val="000000"/>
          <w:szCs w:val="24"/>
        </w:rPr>
        <w:t>21.2.2. Pirkėjas Sutartyje nurodyta tvarka negali priimti Prekių (pavyzdžiui, nebaigta įrengti patalpa, kurioje turi būti įmontuojamos Prekės), o Tiekėjas dėl to negali vykdyti Sutarties;</w:t>
      </w:r>
    </w:p>
    <w:p w14:paraId="3BD5439C" w14:textId="77777777" w:rsidR="00771E87" w:rsidRPr="007A3999" w:rsidRDefault="00771E87" w:rsidP="001434F2">
      <w:pPr>
        <w:jc w:val="both"/>
        <w:textAlignment w:val="baseline"/>
        <w:rPr>
          <w:color w:val="000000"/>
          <w:szCs w:val="24"/>
        </w:rPr>
      </w:pPr>
      <w:r w:rsidRPr="007A3999">
        <w:rPr>
          <w:color w:val="000000"/>
          <w:szCs w:val="24"/>
        </w:rPr>
        <w:t>21.2.3. dėl nenumatytų prekių, paslaugų ir (ar) darbų, susijusių su perkamu objektu, kurių poreikis paaiškėjo tik vykdant Sutartį;</w:t>
      </w:r>
    </w:p>
    <w:p w14:paraId="7F8F9AB9" w14:textId="77777777" w:rsidR="00771E87" w:rsidRPr="007A3999" w:rsidRDefault="00771E87" w:rsidP="001434F2">
      <w:pPr>
        <w:jc w:val="both"/>
        <w:textAlignment w:val="baseline"/>
        <w:rPr>
          <w:color w:val="000000"/>
          <w:szCs w:val="24"/>
        </w:rPr>
      </w:pPr>
      <w:r w:rsidRPr="007A3999">
        <w:rPr>
          <w:color w:val="000000"/>
          <w:szCs w:val="24"/>
        </w:rPr>
        <w:t>21.2.4. ne dėl Pirkėjo kaltės vėluoja kitos Pirkėjo pirkimo sutarties, turinčios tiesioginės įtakos šiai Sutarčiai, vykdymas;</w:t>
      </w:r>
    </w:p>
    <w:p w14:paraId="432FB05B" w14:textId="77777777" w:rsidR="00771E87" w:rsidRPr="007A3999" w:rsidRDefault="00771E87" w:rsidP="001434F2">
      <w:pPr>
        <w:jc w:val="both"/>
        <w:textAlignment w:val="baseline"/>
        <w:rPr>
          <w:color w:val="000000"/>
          <w:szCs w:val="24"/>
        </w:rPr>
      </w:pPr>
      <w:r w:rsidRPr="007A399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7A3999" w:rsidRDefault="00771E87" w:rsidP="001434F2">
      <w:pPr>
        <w:jc w:val="both"/>
        <w:textAlignment w:val="baseline"/>
        <w:rPr>
          <w:color w:val="000000"/>
          <w:szCs w:val="24"/>
        </w:rPr>
      </w:pPr>
      <w:r w:rsidRPr="007A3999">
        <w:rPr>
          <w:color w:val="000000"/>
          <w:szCs w:val="24"/>
        </w:rPr>
        <w:t>21.2.6. pasikeitus galiojančiam teisės aktui ar įsigaliojus naujam teisės aktui, kuris turi įtakos šios Sutarties vykdymui;</w:t>
      </w:r>
    </w:p>
    <w:p w14:paraId="264FD3F9" w14:textId="77777777" w:rsidR="00771E87" w:rsidRPr="007A3999" w:rsidRDefault="00771E87" w:rsidP="001434F2">
      <w:pPr>
        <w:jc w:val="both"/>
        <w:textAlignment w:val="baseline"/>
        <w:rPr>
          <w:color w:val="000000"/>
          <w:szCs w:val="24"/>
        </w:rPr>
      </w:pPr>
      <w:r w:rsidRPr="007A3999">
        <w:rPr>
          <w:color w:val="000000"/>
          <w:szCs w:val="24"/>
        </w:rPr>
        <w:t>21.2.7. sutartinių įsipareigojimų stabdymo būtinybė atsirado dėl sustabdyto / perskirstyto / negauto ir panašiai Pirkėjo Prekių pirkimui skirto finansavimo arba finansavimo trūkumo;</w:t>
      </w:r>
    </w:p>
    <w:p w14:paraId="5F83B3EC" w14:textId="77777777" w:rsidR="00771E87" w:rsidRPr="007A3999" w:rsidRDefault="00771E87" w:rsidP="001434F2">
      <w:pPr>
        <w:jc w:val="both"/>
        <w:textAlignment w:val="baseline"/>
        <w:rPr>
          <w:color w:val="000000"/>
          <w:szCs w:val="24"/>
        </w:rPr>
      </w:pPr>
      <w:r w:rsidRPr="007A3999">
        <w:rPr>
          <w:color w:val="000000"/>
          <w:szCs w:val="24"/>
        </w:rPr>
        <w:t>21.2.8. dėl teisminių (arbitražinių) ginčų su Pirkėju ar trečiaisiais asmenimis, kurių dalykas yra tiesiogiai susijęs su Sutarties vykdymu.</w:t>
      </w:r>
    </w:p>
    <w:p w14:paraId="5A9A54FA" w14:textId="77777777" w:rsidR="00771E87" w:rsidRPr="007A3999" w:rsidRDefault="00771E87" w:rsidP="001434F2">
      <w:pPr>
        <w:jc w:val="both"/>
        <w:textAlignment w:val="baseline"/>
        <w:rPr>
          <w:color w:val="000000"/>
          <w:szCs w:val="24"/>
        </w:rPr>
      </w:pPr>
      <w:r w:rsidRPr="007A3999">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A3999">
        <w:rPr>
          <w:rFonts w:eastAsia="Calibri"/>
          <w:kern w:val="2"/>
          <w:szCs w:val="24"/>
        </w:rPr>
        <w:t>ir įforminamas Sutarties 21.6 punkte nustatyta tvarka</w:t>
      </w:r>
      <w:r w:rsidRPr="007A3999">
        <w:rPr>
          <w:color w:val="000000"/>
          <w:szCs w:val="24"/>
        </w:rPr>
        <w:t>.</w:t>
      </w:r>
    </w:p>
    <w:p w14:paraId="6DBAD867" w14:textId="77777777" w:rsidR="00771E87" w:rsidRPr="007A3999" w:rsidRDefault="00771E87" w:rsidP="001434F2">
      <w:pPr>
        <w:tabs>
          <w:tab w:val="left" w:pos="567"/>
        </w:tabs>
        <w:jc w:val="both"/>
        <w:textAlignment w:val="baseline"/>
        <w:rPr>
          <w:rFonts w:eastAsia="Calibri"/>
          <w:kern w:val="2"/>
          <w:szCs w:val="24"/>
        </w:rPr>
      </w:pPr>
      <w:r w:rsidRPr="007A399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A3999">
        <w:rPr>
          <w:rFonts w:eastAsia="Calibri"/>
          <w:kern w:val="2"/>
          <w:szCs w:val="24"/>
        </w:rPr>
        <w:t>ir įforminamas Sutarties 21.6 punkte nustatyta tvarka.</w:t>
      </w:r>
    </w:p>
    <w:p w14:paraId="340CE29A" w14:textId="77777777" w:rsidR="00771E87" w:rsidRPr="007A3999" w:rsidRDefault="00771E87" w:rsidP="001434F2">
      <w:pPr>
        <w:jc w:val="both"/>
        <w:textAlignment w:val="baseline"/>
        <w:rPr>
          <w:color w:val="000000"/>
          <w:szCs w:val="24"/>
        </w:rPr>
      </w:pPr>
      <w:r w:rsidRPr="007A3999">
        <w:rPr>
          <w:color w:val="000000"/>
          <w:szCs w:val="24"/>
        </w:rPr>
        <w:t>21.5. Sutartinių įsipareigojimų vykdymas gali būti stabdomas tik Sutarties galiojimo laikotarpiu tokia tvarka:</w:t>
      </w:r>
    </w:p>
    <w:p w14:paraId="6D5DF919" w14:textId="77777777" w:rsidR="00771E87" w:rsidRPr="007A3999" w:rsidRDefault="00771E87" w:rsidP="001434F2">
      <w:pPr>
        <w:jc w:val="both"/>
        <w:textAlignment w:val="baseline"/>
        <w:rPr>
          <w:color w:val="000000"/>
          <w:szCs w:val="24"/>
        </w:rPr>
      </w:pPr>
      <w:r w:rsidRPr="007A399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7A3999" w:rsidRDefault="00771E87" w:rsidP="001434F2">
      <w:pPr>
        <w:jc w:val="both"/>
        <w:rPr>
          <w:color w:val="000000"/>
          <w:szCs w:val="24"/>
        </w:rPr>
      </w:pPr>
      <w:r w:rsidRPr="007A399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7A3999" w:rsidRDefault="00771E87" w:rsidP="001434F2">
      <w:pPr>
        <w:jc w:val="both"/>
        <w:rPr>
          <w:szCs w:val="24"/>
        </w:rPr>
      </w:pPr>
      <w:r w:rsidRPr="007A399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A3999">
        <w:rPr>
          <w:rFonts w:eastAsia="Calibri"/>
          <w:kern w:val="2"/>
          <w:szCs w:val="24"/>
        </w:rPr>
        <w:t>Jei sutartinių įsipareigojimų ar jų dalies vykdymas sustabdytas</w:t>
      </w:r>
      <w:r w:rsidRPr="007A3999">
        <w:rPr>
          <w:szCs w:val="24"/>
        </w:rPr>
        <w:t>, Šalys negali vykdyti jokių jiems pagal Sutartį ar Sutarties dalį priskirtų įsipareigojimų.</w:t>
      </w:r>
    </w:p>
    <w:p w14:paraId="3F5BC287" w14:textId="77777777" w:rsidR="00771E87" w:rsidRPr="007A3999" w:rsidRDefault="00771E87" w:rsidP="001434F2">
      <w:pPr>
        <w:jc w:val="both"/>
        <w:rPr>
          <w:color w:val="000000"/>
          <w:szCs w:val="24"/>
        </w:rPr>
      </w:pPr>
      <w:r w:rsidRPr="007A399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7A3999" w:rsidRDefault="00771E87" w:rsidP="001434F2">
      <w:pPr>
        <w:jc w:val="both"/>
        <w:rPr>
          <w:color w:val="000000"/>
          <w:szCs w:val="24"/>
        </w:rPr>
      </w:pPr>
      <w:r w:rsidRPr="007A3999">
        <w:rPr>
          <w:color w:val="000000"/>
          <w:szCs w:val="24"/>
        </w:rPr>
        <w:t>21.7. Sutartinių įsipareigojimų vykdymas stabdomas ne ilgesniam kaip konkrečios, pagrįstos aplinkybės egzistavimo laikotarpiui.</w:t>
      </w:r>
    </w:p>
    <w:p w14:paraId="1711EC93" w14:textId="77777777" w:rsidR="00771E87" w:rsidRPr="007A3999" w:rsidRDefault="00771E87" w:rsidP="001434F2">
      <w:pPr>
        <w:jc w:val="both"/>
        <w:textAlignment w:val="baseline"/>
        <w:rPr>
          <w:color w:val="000000"/>
          <w:szCs w:val="24"/>
        </w:rPr>
      </w:pPr>
      <w:r w:rsidRPr="007A3999">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7A3999" w:rsidRDefault="00771E87" w:rsidP="001434F2">
      <w:pPr>
        <w:tabs>
          <w:tab w:val="left" w:pos="567"/>
        </w:tabs>
        <w:jc w:val="both"/>
        <w:textAlignment w:val="baseline"/>
        <w:rPr>
          <w:rFonts w:eastAsia="Calibri"/>
          <w:kern w:val="2"/>
          <w:szCs w:val="24"/>
        </w:rPr>
      </w:pPr>
      <w:r w:rsidRPr="007A3999">
        <w:rPr>
          <w:color w:val="000000"/>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A399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7A3999" w:rsidRDefault="00771E87" w:rsidP="001434F2">
      <w:pPr>
        <w:jc w:val="both"/>
        <w:textAlignment w:val="baseline"/>
        <w:rPr>
          <w:color w:val="000000"/>
          <w:szCs w:val="24"/>
        </w:rPr>
      </w:pPr>
      <w:r w:rsidRPr="007A399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7A3999" w:rsidRDefault="00771E87" w:rsidP="001434F2">
      <w:pPr>
        <w:jc w:val="both"/>
        <w:textAlignment w:val="baseline"/>
        <w:rPr>
          <w:color w:val="000000"/>
          <w:szCs w:val="24"/>
        </w:rPr>
      </w:pPr>
      <w:r w:rsidRPr="007A399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ADCC4D" w14:textId="77777777" w:rsidR="00771E87" w:rsidRPr="007A3999" w:rsidRDefault="00771E87" w:rsidP="001434F2">
      <w:pPr>
        <w:ind w:firstLine="62"/>
        <w:jc w:val="both"/>
        <w:textAlignment w:val="baseline"/>
        <w:rPr>
          <w:color w:val="000000"/>
          <w:szCs w:val="24"/>
        </w:rPr>
      </w:pPr>
    </w:p>
    <w:p w14:paraId="6B836E20" w14:textId="77777777" w:rsidR="00771E87" w:rsidRPr="007A3999" w:rsidRDefault="00771E87" w:rsidP="001434F2">
      <w:pPr>
        <w:pStyle w:val="Antrat1"/>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SUTARTIES NUTRAUKIMAS</w:t>
      </w:r>
    </w:p>
    <w:p w14:paraId="2C24BEC2" w14:textId="77777777" w:rsidR="00771E87" w:rsidRPr="007A3999" w:rsidRDefault="00771E87" w:rsidP="001434F2">
      <w:pPr>
        <w:ind w:firstLine="62"/>
        <w:jc w:val="both"/>
        <w:rPr>
          <w:color w:val="000000"/>
          <w:szCs w:val="24"/>
        </w:rPr>
      </w:pPr>
    </w:p>
    <w:p w14:paraId="18B6D924" w14:textId="77777777" w:rsidR="00771E87" w:rsidRPr="007A3999" w:rsidRDefault="00771E87" w:rsidP="001434F2">
      <w:pPr>
        <w:jc w:val="both"/>
        <w:rPr>
          <w:color w:val="000000"/>
          <w:szCs w:val="24"/>
        </w:rPr>
      </w:pPr>
      <w:r w:rsidRPr="007A3999">
        <w:rPr>
          <w:color w:val="000000"/>
          <w:szCs w:val="24"/>
        </w:rPr>
        <w:t>Sutartis gali būti nutraukiama VPĮ 90 straipsnyje ir Sutartyje numatytais atvejais, įskaitant galimybę nutraukti Sutartį Šalių susitarimu.</w:t>
      </w:r>
    </w:p>
    <w:p w14:paraId="39B50A8D" w14:textId="77777777" w:rsidR="00771E87" w:rsidRPr="007A3999" w:rsidRDefault="00771E87" w:rsidP="001434F2">
      <w:pPr>
        <w:ind w:firstLine="62"/>
        <w:jc w:val="both"/>
        <w:rPr>
          <w:color w:val="000000"/>
          <w:szCs w:val="24"/>
        </w:rPr>
      </w:pPr>
    </w:p>
    <w:p w14:paraId="7162A035"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Pretenzijos dėl Sutarties pažeidimų</w:t>
      </w:r>
    </w:p>
    <w:p w14:paraId="6FA8FB0D" w14:textId="77777777" w:rsidR="00771E87" w:rsidRPr="007A3999" w:rsidRDefault="00771E87" w:rsidP="001434F2">
      <w:pPr>
        <w:ind w:firstLine="62"/>
        <w:jc w:val="both"/>
        <w:rPr>
          <w:color w:val="000000"/>
          <w:szCs w:val="24"/>
        </w:rPr>
      </w:pPr>
    </w:p>
    <w:p w14:paraId="40B40DD8" w14:textId="77777777" w:rsidR="00771E87" w:rsidRPr="007A3999" w:rsidRDefault="00771E87" w:rsidP="001434F2">
      <w:pPr>
        <w:jc w:val="both"/>
        <w:textAlignment w:val="baseline"/>
        <w:rPr>
          <w:color w:val="000000"/>
          <w:szCs w:val="24"/>
        </w:rPr>
      </w:pPr>
      <w:r w:rsidRPr="007A399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7A3999" w:rsidRDefault="00771E87" w:rsidP="001434F2">
      <w:pPr>
        <w:jc w:val="both"/>
        <w:textAlignment w:val="baseline"/>
        <w:rPr>
          <w:color w:val="000000"/>
          <w:szCs w:val="24"/>
        </w:rPr>
      </w:pPr>
      <w:r w:rsidRPr="007A399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A3999">
        <w:rPr>
          <w:b/>
          <w:bCs/>
          <w:color w:val="000000"/>
          <w:szCs w:val="24"/>
        </w:rPr>
        <w:t xml:space="preserve"> </w:t>
      </w:r>
      <w:r w:rsidRPr="007A3999">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7A3999" w:rsidRDefault="00771E87" w:rsidP="001434F2">
      <w:pPr>
        <w:ind w:firstLine="62"/>
        <w:jc w:val="both"/>
        <w:textAlignment w:val="baseline"/>
        <w:rPr>
          <w:color w:val="000000"/>
          <w:szCs w:val="24"/>
        </w:rPr>
      </w:pPr>
    </w:p>
    <w:p w14:paraId="60EC80C7"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Sutarties nutraukimas Pirkėjo iniciatyva</w:t>
      </w:r>
    </w:p>
    <w:p w14:paraId="6C15357F" w14:textId="77777777" w:rsidR="00771E87" w:rsidRPr="007A3999" w:rsidRDefault="00771E87" w:rsidP="001434F2">
      <w:pPr>
        <w:ind w:firstLine="62"/>
        <w:jc w:val="both"/>
        <w:rPr>
          <w:color w:val="000000"/>
          <w:szCs w:val="24"/>
        </w:rPr>
      </w:pPr>
    </w:p>
    <w:p w14:paraId="04B235DD" w14:textId="77777777" w:rsidR="00771E87" w:rsidRPr="007A3999" w:rsidRDefault="00771E87" w:rsidP="001434F2">
      <w:pPr>
        <w:jc w:val="both"/>
        <w:textAlignment w:val="baseline"/>
        <w:rPr>
          <w:szCs w:val="24"/>
        </w:rPr>
      </w:pPr>
      <w:r w:rsidRPr="007A399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7A3999" w:rsidRDefault="00771E87" w:rsidP="001434F2">
      <w:pPr>
        <w:jc w:val="both"/>
        <w:textAlignment w:val="baseline"/>
        <w:rPr>
          <w:szCs w:val="24"/>
        </w:rPr>
      </w:pPr>
      <w:r w:rsidRPr="007A3999">
        <w:rPr>
          <w:szCs w:val="24"/>
        </w:rPr>
        <w:t>22.2.2. Pirkėjas turi teisę vienašališkai nutraukti Sutartį ar jos dalį raštu įspėjęs Tiekėją prieš ne trumpesnį nei 10 (dešimties) dienų terminą, jeigu:</w:t>
      </w:r>
    </w:p>
    <w:p w14:paraId="115DB17C" w14:textId="77777777" w:rsidR="00771E87" w:rsidRPr="007A3999" w:rsidRDefault="00771E87" w:rsidP="001434F2">
      <w:pPr>
        <w:jc w:val="both"/>
        <w:textAlignment w:val="baseline"/>
        <w:rPr>
          <w:color w:val="000000"/>
          <w:szCs w:val="24"/>
        </w:rPr>
      </w:pPr>
      <w:r w:rsidRPr="007A3999">
        <w:rPr>
          <w:color w:val="000000"/>
          <w:szCs w:val="24"/>
        </w:rPr>
        <w:t>22.2.2.1. Tiekėjui yra iškelta bankroto byla, pradėtas bankroto procesas ne teismo tvarka, jis tampa nemokus arba yra nemokumo tikimybė, sustabdo ūkinę veiklą ar susidaro</w:t>
      </w:r>
      <w:r w:rsidRPr="007A3999">
        <w:rPr>
          <w:b/>
          <w:bCs/>
          <w:color w:val="5C5D5D"/>
          <w:szCs w:val="24"/>
        </w:rPr>
        <w:t xml:space="preserve"> </w:t>
      </w:r>
      <w:r w:rsidRPr="007A3999">
        <w:rPr>
          <w:color w:val="000000"/>
          <w:szCs w:val="24"/>
        </w:rPr>
        <w:t>įstatymuose ir kituose teisės aktuose nustatyta tvarka analogiška situacija</w:t>
      </w:r>
      <w:r w:rsidRPr="007A3999">
        <w:rPr>
          <w:color w:val="000000"/>
          <w:szCs w:val="24"/>
          <w:shd w:val="clear" w:color="auto" w:fill="FFFFFF"/>
        </w:rPr>
        <w:t>;</w:t>
      </w:r>
    </w:p>
    <w:p w14:paraId="526E9778" w14:textId="77777777" w:rsidR="00771E87" w:rsidRPr="007A3999" w:rsidRDefault="00771E87" w:rsidP="001434F2">
      <w:pPr>
        <w:jc w:val="both"/>
        <w:rPr>
          <w:szCs w:val="24"/>
        </w:rPr>
      </w:pPr>
      <w:r w:rsidRPr="007A3999">
        <w:rPr>
          <w:szCs w:val="24"/>
        </w:rPr>
        <w:t>22.2.2.2. Tiekėjo padėtis pasikeičia ir jis atitinka pirkimo dokumentuose nustatytą pašalinimo pagrindą;</w:t>
      </w:r>
    </w:p>
    <w:p w14:paraId="77B5C3FC" w14:textId="77777777" w:rsidR="00771E87" w:rsidRPr="007A3999" w:rsidRDefault="00771E87" w:rsidP="001434F2">
      <w:pPr>
        <w:jc w:val="both"/>
        <w:textAlignment w:val="baseline"/>
        <w:rPr>
          <w:color w:val="000000"/>
          <w:szCs w:val="24"/>
        </w:rPr>
      </w:pPr>
      <w:r w:rsidRPr="007A3999">
        <w:rPr>
          <w:szCs w:val="24"/>
        </w:rPr>
        <w:lastRenderedPageBreak/>
        <w:t xml:space="preserve">22.2.2.3. pasikeičia </w:t>
      </w:r>
      <w:r w:rsidRPr="007A3999">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7A3999" w:rsidRDefault="00771E87" w:rsidP="001434F2">
      <w:pPr>
        <w:jc w:val="both"/>
        <w:textAlignment w:val="baseline"/>
        <w:rPr>
          <w:color w:val="000000"/>
          <w:szCs w:val="24"/>
        </w:rPr>
      </w:pPr>
      <w:r w:rsidRPr="007A3999">
        <w:rPr>
          <w:color w:val="000000"/>
          <w:szCs w:val="24"/>
        </w:rPr>
        <w:t>22.2.2.4. Pirkėjas nusprendžia nebevykdyti veiklos, kurios vykdymui Sutartimi įsigyjamos Prekės ir Sutarties poreikis išnyksta;</w:t>
      </w:r>
    </w:p>
    <w:p w14:paraId="3258FC91" w14:textId="77777777" w:rsidR="00771E87" w:rsidRPr="007A3999" w:rsidRDefault="00771E87" w:rsidP="001434F2">
      <w:pPr>
        <w:jc w:val="both"/>
        <w:textAlignment w:val="baseline"/>
        <w:rPr>
          <w:color w:val="000000"/>
          <w:szCs w:val="24"/>
        </w:rPr>
      </w:pPr>
      <w:r w:rsidRPr="007A3999">
        <w:rPr>
          <w:color w:val="000000"/>
          <w:szCs w:val="24"/>
        </w:rPr>
        <w:t>22.2.2.5. Pirkėjo valdymo organas priima sprendimą, dėl kurio Sutarties poreikis išnyksta;</w:t>
      </w:r>
    </w:p>
    <w:p w14:paraId="1ADE0A90" w14:textId="77777777" w:rsidR="00771E87" w:rsidRPr="007A3999" w:rsidRDefault="00771E87" w:rsidP="001434F2">
      <w:pPr>
        <w:jc w:val="both"/>
        <w:textAlignment w:val="baseline"/>
        <w:rPr>
          <w:color w:val="000000"/>
          <w:szCs w:val="24"/>
        </w:rPr>
      </w:pPr>
      <w:r w:rsidRPr="007A3999">
        <w:rPr>
          <w:color w:val="000000"/>
          <w:szCs w:val="24"/>
        </w:rPr>
        <w:t>22.2.2.6. pasikeičia (pablogėja) Pirkėjo finansinė padėtis ar Pirkėjas negauna arba netenka finansavimo ir dėl šios priežasties nusprendžia nutraukti Sutartį;</w:t>
      </w:r>
    </w:p>
    <w:p w14:paraId="5347FF84" w14:textId="77777777" w:rsidR="00771E87" w:rsidRPr="007A3999" w:rsidRDefault="00771E87" w:rsidP="001434F2">
      <w:pPr>
        <w:jc w:val="both"/>
        <w:textAlignment w:val="baseline"/>
        <w:rPr>
          <w:szCs w:val="24"/>
        </w:rPr>
      </w:pPr>
      <w:r w:rsidRPr="007A3999">
        <w:rPr>
          <w:szCs w:val="24"/>
        </w:rPr>
        <w:t>22.2.2.7. keičiasi Pirkėjo organizacinė struktūra – juridinis statusas, pobūdis ar valdymo struktūra ir tai gali turėti įtakos tinkamam Sutarties įvykdymui arba Sutarties poreikiui;</w:t>
      </w:r>
    </w:p>
    <w:p w14:paraId="0C22568E" w14:textId="77777777" w:rsidR="00771E87" w:rsidRPr="007A3999" w:rsidRDefault="00771E87" w:rsidP="001434F2">
      <w:pPr>
        <w:jc w:val="both"/>
        <w:textAlignment w:val="baseline"/>
        <w:rPr>
          <w:color w:val="000000"/>
          <w:szCs w:val="24"/>
        </w:rPr>
      </w:pPr>
      <w:r w:rsidRPr="007A3999">
        <w:rPr>
          <w:color w:val="000000"/>
          <w:szCs w:val="24"/>
        </w:rPr>
        <w:t>22.2.2.8. nebelieka perkamų Prekių poreikio;</w:t>
      </w:r>
    </w:p>
    <w:p w14:paraId="1C5F32C5" w14:textId="77777777" w:rsidR="00771E87" w:rsidRPr="007A3999" w:rsidRDefault="00771E87" w:rsidP="001434F2">
      <w:pPr>
        <w:jc w:val="both"/>
        <w:textAlignment w:val="baseline"/>
        <w:rPr>
          <w:color w:val="000000"/>
          <w:szCs w:val="24"/>
        </w:rPr>
      </w:pPr>
      <w:r w:rsidRPr="007A3999">
        <w:rPr>
          <w:color w:val="000000"/>
          <w:szCs w:val="24"/>
        </w:rPr>
        <w:t>22.2.2.9. Pirkėjas iš pirkimų priežiūrą atliekančių institucijų gauna nurodymą ar rekomendaciją nutraukti Sutartį;</w:t>
      </w:r>
    </w:p>
    <w:p w14:paraId="0B2B775A" w14:textId="77777777" w:rsidR="00771E87" w:rsidRPr="007A3999" w:rsidRDefault="00771E87" w:rsidP="001434F2">
      <w:pPr>
        <w:jc w:val="both"/>
        <w:textAlignment w:val="baseline"/>
        <w:rPr>
          <w:color w:val="000000"/>
          <w:szCs w:val="24"/>
        </w:rPr>
      </w:pPr>
      <w:r w:rsidRPr="007A399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7A3999" w:rsidRDefault="00771E87" w:rsidP="001434F2">
      <w:pPr>
        <w:jc w:val="both"/>
        <w:textAlignment w:val="baseline"/>
        <w:rPr>
          <w:color w:val="000000"/>
          <w:szCs w:val="24"/>
        </w:rPr>
      </w:pPr>
      <w:r w:rsidRPr="007A3999">
        <w:rPr>
          <w:color w:val="000000"/>
          <w:szCs w:val="24"/>
        </w:rPr>
        <w:t>22.2.2.11. Tiekėjas atsisako pašalinti arba nepašalina Prekių trūkumų per Pirkėjo nustatytus protingus terminus;</w:t>
      </w:r>
    </w:p>
    <w:p w14:paraId="7BC387E0" w14:textId="77777777" w:rsidR="00771E87" w:rsidRPr="007A3999" w:rsidRDefault="00771E87" w:rsidP="001434F2">
      <w:pPr>
        <w:jc w:val="both"/>
        <w:textAlignment w:val="baseline"/>
        <w:rPr>
          <w:color w:val="000000"/>
          <w:szCs w:val="24"/>
        </w:rPr>
      </w:pPr>
      <w:r w:rsidRPr="007A3999">
        <w:rPr>
          <w:color w:val="000000"/>
          <w:szCs w:val="24"/>
        </w:rPr>
        <w:t>22.2.2.12. Tiekėjas pažeidžia Sutartį arba įstatymus bei kitus teisės aktus ir per Pirkėjo rašytinėje pretenzijoje nurodytą terminą neištaiso pažeidimo;</w:t>
      </w:r>
    </w:p>
    <w:p w14:paraId="1740A9C4" w14:textId="77777777" w:rsidR="00771E87" w:rsidRPr="007A3999" w:rsidRDefault="00771E87" w:rsidP="001434F2">
      <w:pPr>
        <w:tabs>
          <w:tab w:val="left" w:pos="567"/>
        </w:tabs>
        <w:jc w:val="both"/>
        <w:textAlignment w:val="baseline"/>
        <w:rPr>
          <w:rFonts w:eastAsia="Calibri"/>
          <w:kern w:val="2"/>
          <w:szCs w:val="24"/>
        </w:rPr>
      </w:pPr>
      <w:r w:rsidRPr="007A3999">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7A3999" w:rsidRDefault="00771E87" w:rsidP="001434F2">
      <w:pPr>
        <w:tabs>
          <w:tab w:val="left" w:pos="567"/>
        </w:tabs>
        <w:jc w:val="both"/>
        <w:textAlignment w:val="baseline"/>
        <w:rPr>
          <w:rFonts w:eastAsia="Calibri"/>
          <w:kern w:val="2"/>
          <w:szCs w:val="24"/>
        </w:rPr>
      </w:pPr>
      <w:r w:rsidRPr="007A3999">
        <w:rPr>
          <w:rFonts w:eastAsia="Calibri"/>
          <w:kern w:val="2"/>
          <w:szCs w:val="24"/>
        </w:rPr>
        <w:t>22.2.2.14. paaiškėja VPĮ 37 straipsnio 8 dalyje ir (ar) 47 straipsnio 8 dalyje nurodytos aplinkybės.</w:t>
      </w:r>
    </w:p>
    <w:p w14:paraId="52006DB4" w14:textId="77777777" w:rsidR="00771E87" w:rsidRPr="007A3999" w:rsidRDefault="00771E87" w:rsidP="001434F2">
      <w:pPr>
        <w:jc w:val="both"/>
        <w:textAlignment w:val="baseline"/>
        <w:rPr>
          <w:color w:val="000000"/>
          <w:szCs w:val="24"/>
        </w:rPr>
      </w:pPr>
      <w:r w:rsidRPr="007A399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7A3999" w:rsidRDefault="00771E87" w:rsidP="001434F2">
      <w:pPr>
        <w:jc w:val="both"/>
        <w:textAlignment w:val="baseline"/>
        <w:rPr>
          <w:color w:val="000000"/>
          <w:szCs w:val="24"/>
        </w:rPr>
      </w:pPr>
      <w:r w:rsidRPr="007A399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7A3999" w:rsidRDefault="00771E87" w:rsidP="001434F2">
      <w:pPr>
        <w:jc w:val="both"/>
        <w:textAlignment w:val="baseline"/>
        <w:rPr>
          <w:color w:val="000000"/>
          <w:szCs w:val="24"/>
        </w:rPr>
      </w:pPr>
      <w:r w:rsidRPr="007A399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7A3999" w:rsidRDefault="00771E87" w:rsidP="001434F2">
      <w:pPr>
        <w:jc w:val="both"/>
        <w:textAlignment w:val="baseline"/>
        <w:rPr>
          <w:color w:val="000000"/>
          <w:szCs w:val="24"/>
        </w:rPr>
      </w:pPr>
      <w:r w:rsidRPr="007A3999">
        <w:rPr>
          <w:color w:val="000000"/>
          <w:szCs w:val="24"/>
        </w:rPr>
        <w:t>22.2.6. Pirkėjas turi teisę vienašališkai nutraukti Sutartį ir kitais Specialiosiose sąlygose (jei taikoma) ir įstatymuose bei kituose teisės aktuose įtvirtintais atvejais.</w:t>
      </w:r>
    </w:p>
    <w:p w14:paraId="1FE8F0CB" w14:textId="77777777" w:rsidR="00771E87" w:rsidRPr="007A3999" w:rsidRDefault="00771E87" w:rsidP="001434F2">
      <w:pPr>
        <w:jc w:val="both"/>
        <w:textAlignment w:val="baseline"/>
        <w:rPr>
          <w:color w:val="000000"/>
          <w:szCs w:val="24"/>
        </w:rPr>
      </w:pPr>
      <w:r w:rsidRPr="007A3999">
        <w:rPr>
          <w:color w:val="000000"/>
          <w:szCs w:val="24"/>
        </w:rPr>
        <w:t>22.2.7. Sutartis laikoma nutraukta kitą dieną po to, kai pasibaigia įspėjimo apie Sutarties nutraukimą terminas.</w:t>
      </w:r>
    </w:p>
    <w:p w14:paraId="466A542B" w14:textId="77777777" w:rsidR="00771E87" w:rsidRPr="007A3999" w:rsidRDefault="00771E87" w:rsidP="001434F2">
      <w:pPr>
        <w:jc w:val="both"/>
        <w:textAlignment w:val="baseline"/>
        <w:rPr>
          <w:szCs w:val="24"/>
        </w:rPr>
      </w:pPr>
      <w:r w:rsidRPr="007A3999">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A3999">
        <w:rPr>
          <w:rFonts w:eastAsia="Calibri"/>
          <w:kern w:val="2"/>
          <w:szCs w:val="24"/>
        </w:rPr>
        <w:t>pateikia informaciją apie pažeidimo pašalinimą ar išnykusias aplinkybes, dėl kurių buvo inicijuota Sutarties nutraukimo procedūra</w:t>
      </w:r>
      <w:r w:rsidRPr="007A3999">
        <w:rPr>
          <w:szCs w:val="24"/>
        </w:rPr>
        <w:t>.</w:t>
      </w:r>
    </w:p>
    <w:p w14:paraId="782BC6D7" w14:textId="77777777" w:rsidR="00771E87" w:rsidRPr="007A3999" w:rsidRDefault="00771E87" w:rsidP="001434F2">
      <w:pPr>
        <w:ind w:firstLine="62"/>
        <w:jc w:val="both"/>
        <w:textAlignment w:val="baseline"/>
        <w:rPr>
          <w:color w:val="000000"/>
          <w:szCs w:val="24"/>
        </w:rPr>
      </w:pPr>
    </w:p>
    <w:p w14:paraId="42782269"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Sutarties nutraukimas Tiekėjo iniciatyva</w:t>
      </w:r>
    </w:p>
    <w:p w14:paraId="15CCFD2D" w14:textId="77777777" w:rsidR="00771E87" w:rsidRPr="007A3999" w:rsidRDefault="00771E87" w:rsidP="001434F2">
      <w:pPr>
        <w:ind w:firstLine="62"/>
        <w:jc w:val="both"/>
        <w:rPr>
          <w:color w:val="000000"/>
          <w:szCs w:val="24"/>
        </w:rPr>
      </w:pPr>
    </w:p>
    <w:p w14:paraId="74195174" w14:textId="77777777" w:rsidR="00771E87" w:rsidRPr="007A3999" w:rsidRDefault="00771E87" w:rsidP="001434F2">
      <w:pPr>
        <w:jc w:val="both"/>
        <w:textAlignment w:val="baseline"/>
        <w:rPr>
          <w:color w:val="000000"/>
          <w:szCs w:val="24"/>
        </w:rPr>
      </w:pPr>
      <w:r w:rsidRPr="007A399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56D27E" w14:textId="77777777" w:rsidR="00771E87" w:rsidRPr="007A3999" w:rsidRDefault="00771E87" w:rsidP="001434F2">
      <w:pPr>
        <w:jc w:val="both"/>
        <w:textAlignment w:val="baseline"/>
        <w:rPr>
          <w:color w:val="000000"/>
          <w:szCs w:val="24"/>
        </w:rPr>
      </w:pPr>
      <w:r w:rsidRPr="007A3999">
        <w:rPr>
          <w:color w:val="000000"/>
          <w:szCs w:val="24"/>
        </w:rPr>
        <w:t>22.3.2. Tiekėjas turi teisę vienašališkai nutraukti Sutartį, įspėjęs Pirkėją raštu prieš ne trumpesnį nei 10 (dešimties) dienų terminą, jeigu:</w:t>
      </w:r>
    </w:p>
    <w:p w14:paraId="3FD5EF49" w14:textId="77777777" w:rsidR="00771E87" w:rsidRPr="007A3999" w:rsidRDefault="00771E87" w:rsidP="001434F2">
      <w:pPr>
        <w:jc w:val="both"/>
        <w:textAlignment w:val="baseline"/>
        <w:rPr>
          <w:color w:val="000000"/>
          <w:szCs w:val="24"/>
        </w:rPr>
      </w:pPr>
      <w:r w:rsidRPr="007A399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7A3999" w:rsidRDefault="00771E87" w:rsidP="001434F2">
      <w:pPr>
        <w:jc w:val="both"/>
        <w:textAlignment w:val="baseline"/>
        <w:rPr>
          <w:color w:val="000000"/>
          <w:szCs w:val="24"/>
        </w:rPr>
      </w:pPr>
      <w:r w:rsidRPr="007A3999">
        <w:rPr>
          <w:color w:val="000000"/>
          <w:szCs w:val="24"/>
        </w:rPr>
        <w:t>22.3.2.2. Pirkėjas pažeidžia Sutartį arba įstatymus bei kitus teisės aktus ir per Tiekėjo rašytinėje pretenzijoje nurodytą terminą neištaiso pažeidimo, išskyrus Bendrųjų sąlygų 22.3.1 punkte nustatytą atvejį.</w:t>
      </w:r>
    </w:p>
    <w:p w14:paraId="5A2F9AB9" w14:textId="77777777" w:rsidR="00771E87" w:rsidRPr="007A3999" w:rsidRDefault="00771E87" w:rsidP="001434F2">
      <w:pPr>
        <w:jc w:val="both"/>
        <w:textAlignment w:val="baseline"/>
        <w:rPr>
          <w:color w:val="000000"/>
          <w:szCs w:val="24"/>
        </w:rPr>
      </w:pPr>
      <w:r w:rsidRPr="007A3999">
        <w:rPr>
          <w:color w:val="000000"/>
          <w:szCs w:val="24"/>
        </w:rPr>
        <w:t>22.3.3. Jeigu Bendrųjų sąlygų 22.3.1 punkte nurodytos aplinkybės yra susijusios tik su atskira dalimi arba atskiru Susitarimu, Tiekėjas turi teisę nutraukti Sutartį tik tos dalies atžvilgiu arba nutraukti tik tokį Susitarimą.</w:t>
      </w:r>
    </w:p>
    <w:p w14:paraId="6F4FA33D" w14:textId="77777777" w:rsidR="00771E87" w:rsidRPr="007A3999" w:rsidRDefault="00771E87" w:rsidP="001434F2">
      <w:pPr>
        <w:jc w:val="both"/>
        <w:textAlignment w:val="baseline"/>
        <w:rPr>
          <w:color w:val="000000"/>
          <w:szCs w:val="24"/>
        </w:rPr>
      </w:pPr>
      <w:r w:rsidRPr="007A3999">
        <w:rPr>
          <w:color w:val="000000"/>
          <w:szCs w:val="24"/>
        </w:rPr>
        <w:t>22.3.4. Tiekėjas turi teisę vienašališkai nutraukti Sutartį ir kitais įstatymuose bei kituose teisės aktuose įtvirtintais atvejais.</w:t>
      </w:r>
    </w:p>
    <w:p w14:paraId="5D365AE9" w14:textId="77777777" w:rsidR="00771E87" w:rsidRPr="007A3999" w:rsidRDefault="00771E87" w:rsidP="001434F2">
      <w:pPr>
        <w:jc w:val="both"/>
        <w:textAlignment w:val="baseline"/>
        <w:rPr>
          <w:color w:val="000000"/>
          <w:szCs w:val="24"/>
        </w:rPr>
      </w:pPr>
      <w:r w:rsidRPr="007A399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7A3999" w:rsidRDefault="00771E87" w:rsidP="001434F2">
      <w:pPr>
        <w:jc w:val="both"/>
        <w:textAlignment w:val="baseline"/>
        <w:rPr>
          <w:color w:val="000000"/>
          <w:szCs w:val="24"/>
        </w:rPr>
      </w:pPr>
      <w:r w:rsidRPr="007A3999">
        <w:rPr>
          <w:color w:val="000000"/>
          <w:szCs w:val="24"/>
        </w:rPr>
        <w:t>22.3.6. Sutartis laikoma nutraukta kitą dieną po to, kai pasibaigia įspėjimo apie Sutarties nutraukimą terminas.</w:t>
      </w:r>
    </w:p>
    <w:p w14:paraId="0CB5566C" w14:textId="77777777" w:rsidR="00771E87" w:rsidRPr="007A3999" w:rsidRDefault="00771E87" w:rsidP="001434F2">
      <w:pPr>
        <w:jc w:val="both"/>
        <w:textAlignment w:val="baseline"/>
        <w:rPr>
          <w:color w:val="000000"/>
          <w:szCs w:val="24"/>
        </w:rPr>
      </w:pPr>
      <w:r w:rsidRPr="007A399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7A3999" w:rsidRDefault="00771E87" w:rsidP="001434F2">
      <w:pPr>
        <w:ind w:firstLine="62"/>
        <w:jc w:val="both"/>
        <w:textAlignment w:val="baseline"/>
        <w:rPr>
          <w:color w:val="000000"/>
          <w:szCs w:val="24"/>
        </w:rPr>
      </w:pPr>
    </w:p>
    <w:p w14:paraId="461E949D" w14:textId="77777777" w:rsidR="00771E87" w:rsidRPr="007A3999" w:rsidRDefault="00771E87" w:rsidP="001434F2">
      <w:pPr>
        <w:pStyle w:val="Antrat2"/>
        <w:numPr>
          <w:ilvl w:val="1"/>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olor w:val="000000"/>
          <w:sz w:val="24"/>
          <w:szCs w:val="24"/>
        </w:rPr>
        <w:t>Šalių teisės ir pareigos Sutarties nutraukimo atveju</w:t>
      </w:r>
    </w:p>
    <w:p w14:paraId="1E381C09" w14:textId="77777777" w:rsidR="00771E87" w:rsidRPr="007A3999" w:rsidRDefault="00771E87" w:rsidP="001434F2">
      <w:pPr>
        <w:ind w:firstLine="62"/>
        <w:jc w:val="both"/>
        <w:rPr>
          <w:color w:val="000000"/>
          <w:szCs w:val="24"/>
        </w:rPr>
      </w:pPr>
    </w:p>
    <w:p w14:paraId="6998464E" w14:textId="77777777" w:rsidR="00771E87" w:rsidRPr="007A3999" w:rsidRDefault="00771E87" w:rsidP="001434F2">
      <w:pPr>
        <w:jc w:val="both"/>
        <w:textAlignment w:val="baseline"/>
        <w:rPr>
          <w:color w:val="000000"/>
          <w:szCs w:val="24"/>
        </w:rPr>
      </w:pPr>
      <w:r w:rsidRPr="007A3999">
        <w:rPr>
          <w:color w:val="000000"/>
          <w:szCs w:val="24"/>
        </w:rPr>
        <w:t>22.4.1. Sutarties nutraukimas neturi įtakos ginčų nagrinėjimo tvarką nustatančių Sutarties sąlygų ir kitų Sutarties sąlygų, kurios pagal savo esmę lieka galioti ir po Sutarties nutraukimo, galiojimui.</w:t>
      </w:r>
    </w:p>
    <w:p w14:paraId="11CE11A7" w14:textId="77777777" w:rsidR="00771E87" w:rsidRPr="007A3999" w:rsidRDefault="00771E87" w:rsidP="001434F2">
      <w:pPr>
        <w:jc w:val="both"/>
        <w:textAlignment w:val="baseline"/>
        <w:rPr>
          <w:color w:val="000000"/>
          <w:szCs w:val="24"/>
        </w:rPr>
      </w:pPr>
      <w:r w:rsidRPr="007A3999">
        <w:rPr>
          <w:color w:val="000000"/>
          <w:szCs w:val="24"/>
        </w:rPr>
        <w:t>22.4.2. Nutraukus Sutartį, Šalys privalo:</w:t>
      </w:r>
    </w:p>
    <w:p w14:paraId="2987FC0D" w14:textId="77777777" w:rsidR="00771E87" w:rsidRPr="007A3999" w:rsidRDefault="00771E87" w:rsidP="001434F2">
      <w:pPr>
        <w:jc w:val="both"/>
        <w:textAlignment w:val="baseline"/>
        <w:rPr>
          <w:color w:val="000000"/>
          <w:szCs w:val="24"/>
        </w:rPr>
      </w:pPr>
      <w:r w:rsidRPr="007A3999">
        <w:rPr>
          <w:color w:val="000000"/>
          <w:szCs w:val="24"/>
        </w:rPr>
        <w:t>22.4.2.1. įsitikinti, jog iki Sutarties nutraukimo dienos pristatytos Prekės ir kiti atlikti veiksmai atitinka Sutarties reikalavimus ir Šalys dėl to viena kitai nebereikš pretenzijų;</w:t>
      </w:r>
    </w:p>
    <w:p w14:paraId="60DD4408" w14:textId="77777777" w:rsidR="00771E87" w:rsidRPr="007A3999" w:rsidRDefault="00771E87" w:rsidP="001434F2">
      <w:pPr>
        <w:jc w:val="both"/>
        <w:textAlignment w:val="baseline"/>
        <w:rPr>
          <w:color w:val="000000"/>
          <w:szCs w:val="24"/>
        </w:rPr>
      </w:pPr>
      <w:r w:rsidRPr="007A3999">
        <w:rPr>
          <w:color w:val="000000"/>
          <w:szCs w:val="24"/>
        </w:rPr>
        <w:t>22.4.2.2. atsiskaityti už iki Sutarties nutraukimo pristatytas Prekes, atitinkančias Sutarties reikalavimus;</w:t>
      </w:r>
    </w:p>
    <w:p w14:paraId="2387C16C" w14:textId="77777777" w:rsidR="00771E87" w:rsidRPr="007A3999" w:rsidRDefault="00771E87" w:rsidP="001434F2">
      <w:pPr>
        <w:jc w:val="both"/>
        <w:textAlignment w:val="baseline"/>
        <w:rPr>
          <w:color w:val="000000"/>
          <w:szCs w:val="24"/>
        </w:rPr>
      </w:pPr>
      <w:r w:rsidRPr="007A3999">
        <w:rPr>
          <w:color w:val="000000"/>
          <w:szCs w:val="24"/>
        </w:rPr>
        <w:t>22.4.2.3. per 10 (dešimt) dienų nuo pranešimo apie Sutarties nutraukimą gavimo dienos ar Susitarimo dėl Sutarties nutraukimo sudarymo dienos</w:t>
      </w:r>
      <w:r w:rsidRPr="007A3999">
        <w:rPr>
          <w:b/>
          <w:bCs/>
          <w:color w:val="5C5D5D"/>
          <w:szCs w:val="24"/>
        </w:rPr>
        <w:t xml:space="preserve"> </w:t>
      </w:r>
      <w:r w:rsidRPr="007A3999">
        <w:rPr>
          <w:color w:val="000000"/>
          <w:szCs w:val="24"/>
        </w:rPr>
        <w:t>perduoti viena kitai visus dokumentus, kuriuos buvo būtina perduoti pagal Sutarties nuostatas.</w:t>
      </w:r>
    </w:p>
    <w:p w14:paraId="2A140FE5" w14:textId="77777777" w:rsidR="00771E87" w:rsidRPr="007A3999" w:rsidRDefault="00771E87" w:rsidP="001434F2">
      <w:pPr>
        <w:ind w:firstLine="62"/>
        <w:jc w:val="both"/>
        <w:textAlignment w:val="baseline"/>
        <w:rPr>
          <w:color w:val="000000"/>
          <w:szCs w:val="24"/>
        </w:rPr>
      </w:pPr>
    </w:p>
    <w:p w14:paraId="5EB29EDA"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lastRenderedPageBreak/>
        <w:t>PREKIŲ MODELIO AR GAMINTOJO KEITIMAS</w:t>
      </w:r>
    </w:p>
    <w:p w14:paraId="05850929" w14:textId="77777777" w:rsidR="00771E87" w:rsidRPr="007A3999" w:rsidRDefault="00771E87" w:rsidP="001434F2">
      <w:pPr>
        <w:ind w:firstLine="62"/>
        <w:jc w:val="both"/>
        <w:rPr>
          <w:color w:val="000000"/>
          <w:szCs w:val="24"/>
        </w:rPr>
      </w:pPr>
    </w:p>
    <w:p w14:paraId="5BBD15F3" w14:textId="77777777" w:rsidR="00771E87" w:rsidRPr="007A3999" w:rsidRDefault="00771E87" w:rsidP="001434F2">
      <w:pPr>
        <w:jc w:val="both"/>
        <w:rPr>
          <w:color w:val="000000"/>
          <w:szCs w:val="24"/>
        </w:rPr>
      </w:pPr>
      <w:r w:rsidRPr="007A3999">
        <w:rPr>
          <w:caps/>
          <w:color w:val="000000"/>
          <w:szCs w:val="24"/>
        </w:rPr>
        <w:t xml:space="preserve">23.1. </w:t>
      </w:r>
      <w:r w:rsidRPr="007A3999">
        <w:rPr>
          <w:color w:val="000000"/>
          <w:szCs w:val="24"/>
        </w:rPr>
        <w:t>Tiekėjas turi teisę keisti Prekių modelį ir (ar) gamintoją, jei yra visos toliau nurodytos sąlygos:</w:t>
      </w:r>
    </w:p>
    <w:p w14:paraId="000003FE" w14:textId="77777777" w:rsidR="00771E87" w:rsidRPr="007A3999" w:rsidRDefault="00771E87" w:rsidP="001434F2">
      <w:pPr>
        <w:jc w:val="both"/>
        <w:rPr>
          <w:szCs w:val="24"/>
        </w:rPr>
      </w:pPr>
      <w:r w:rsidRPr="007A399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A3999">
        <w:rPr>
          <w:szCs w:val="24"/>
          <w:vertAlign w:val="superscript"/>
        </w:rPr>
        <w:t xml:space="preserve">1 </w:t>
      </w:r>
      <w:r w:rsidRPr="007A3999">
        <w:rPr>
          <w:szCs w:val="24"/>
        </w:rPr>
        <w:t>dalies nuostatų;</w:t>
      </w:r>
    </w:p>
    <w:p w14:paraId="1BA5CC4A" w14:textId="77777777" w:rsidR="00771E87" w:rsidRPr="007A3999" w:rsidRDefault="00771E87" w:rsidP="001434F2">
      <w:pPr>
        <w:jc w:val="both"/>
        <w:rPr>
          <w:color w:val="000000"/>
          <w:szCs w:val="24"/>
        </w:rPr>
      </w:pPr>
      <w:r w:rsidRPr="007A399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7A3999" w:rsidRDefault="00771E87" w:rsidP="001434F2">
      <w:pPr>
        <w:jc w:val="both"/>
        <w:rPr>
          <w:color w:val="000000"/>
          <w:szCs w:val="24"/>
        </w:rPr>
      </w:pPr>
      <w:r w:rsidRPr="007A3999">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A3999">
        <w:rPr>
          <w:color w:val="000000"/>
          <w:szCs w:val="24"/>
          <w:shd w:val="clear" w:color="auto" w:fill="FFFFFF"/>
        </w:rPr>
        <w:t>ir lygiavertiškumo ar geresnės kokybės nei Sutartyje nurodytos Prekės</w:t>
      </w:r>
      <w:r w:rsidRPr="007A3999">
        <w:rPr>
          <w:color w:val="000000"/>
          <w:szCs w:val="24"/>
        </w:rPr>
        <w:t>;</w:t>
      </w:r>
    </w:p>
    <w:p w14:paraId="4FB74683" w14:textId="77777777" w:rsidR="00771E87" w:rsidRPr="007A3999" w:rsidRDefault="00771E87" w:rsidP="001434F2">
      <w:pPr>
        <w:jc w:val="both"/>
        <w:rPr>
          <w:color w:val="000000"/>
          <w:szCs w:val="24"/>
        </w:rPr>
      </w:pPr>
      <w:r w:rsidRPr="007A3999">
        <w:rPr>
          <w:color w:val="000000"/>
          <w:szCs w:val="24"/>
        </w:rPr>
        <w:t>23.1.4. Šalys sudarė rašytinį Susitarimą prie Sutarties dėl Prekių keitimo.</w:t>
      </w:r>
    </w:p>
    <w:p w14:paraId="4518F26C" w14:textId="77777777" w:rsidR="00771E87" w:rsidRPr="007A3999" w:rsidRDefault="00771E87" w:rsidP="001434F2">
      <w:pPr>
        <w:jc w:val="both"/>
        <w:rPr>
          <w:color w:val="000000"/>
          <w:szCs w:val="24"/>
        </w:rPr>
      </w:pPr>
      <w:r w:rsidRPr="007A3999">
        <w:rPr>
          <w:color w:val="000000"/>
          <w:szCs w:val="24"/>
        </w:rPr>
        <w:t>23.2. Šiame Bendrųjų sąlygų skyriuje nurodytu atveju Prekės turi būti pristatytos už ne didesnę nei pasiūlyme nurodytą kainą.</w:t>
      </w:r>
    </w:p>
    <w:p w14:paraId="6918E31D" w14:textId="77777777" w:rsidR="00771E87" w:rsidRPr="007A3999" w:rsidRDefault="00771E87" w:rsidP="001434F2">
      <w:pPr>
        <w:ind w:firstLine="62"/>
        <w:jc w:val="both"/>
        <w:rPr>
          <w:color w:val="000000"/>
          <w:szCs w:val="24"/>
        </w:rPr>
      </w:pPr>
    </w:p>
    <w:p w14:paraId="7ACDAD1E"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BENDRAVIMO TVARKA IR KALBA</w:t>
      </w:r>
    </w:p>
    <w:p w14:paraId="3F775315" w14:textId="77777777" w:rsidR="00771E87" w:rsidRPr="007A3999" w:rsidRDefault="00771E87" w:rsidP="001434F2">
      <w:pPr>
        <w:ind w:left="360" w:firstLine="62"/>
        <w:jc w:val="both"/>
        <w:rPr>
          <w:color w:val="000000"/>
          <w:szCs w:val="24"/>
        </w:rPr>
      </w:pPr>
    </w:p>
    <w:p w14:paraId="5FBB17C8" w14:textId="77777777" w:rsidR="00771E87" w:rsidRPr="007A3999" w:rsidRDefault="00771E87" w:rsidP="001434F2">
      <w:pPr>
        <w:jc w:val="both"/>
        <w:rPr>
          <w:color w:val="000000"/>
          <w:szCs w:val="24"/>
        </w:rPr>
      </w:pPr>
      <w:r w:rsidRPr="007A3999">
        <w:rPr>
          <w:color w:val="000000"/>
          <w:szCs w:val="24"/>
        </w:rPr>
        <w:t xml:space="preserve">24.1. Sutartis sudaroma lietuvių kalba. Jeigu Sutartis ar kuris nors ją sudarantis dokumentas sudaromas kita kalba arba išverčiamas į kitą kalbą, visais atvejais </w:t>
      </w:r>
      <w:r w:rsidRPr="007A3999">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7A3999" w:rsidRDefault="00771E87" w:rsidP="001434F2">
      <w:pPr>
        <w:jc w:val="both"/>
        <w:rPr>
          <w:color w:val="000000"/>
          <w:szCs w:val="24"/>
        </w:rPr>
      </w:pPr>
      <w:r w:rsidRPr="007A399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7A3999" w:rsidRDefault="00771E87" w:rsidP="001434F2">
      <w:pPr>
        <w:jc w:val="both"/>
        <w:rPr>
          <w:color w:val="000000"/>
          <w:szCs w:val="24"/>
        </w:rPr>
      </w:pPr>
      <w:r w:rsidRPr="007A3999">
        <w:rPr>
          <w:color w:val="000000"/>
          <w:szCs w:val="24"/>
        </w:rPr>
        <w:t>24.3. Jeigu pranešimas yra įteikiamas asmeniškai arba siunčiamas paštu ar per kurjerį, jis turi būti įteikiamas pasirašytinai ir laikomas gautu gavimo patvirtinime nurodytą dieną.</w:t>
      </w:r>
    </w:p>
    <w:p w14:paraId="395D5434" w14:textId="77777777" w:rsidR="00771E87" w:rsidRPr="007A3999" w:rsidRDefault="00771E87" w:rsidP="001434F2">
      <w:pPr>
        <w:jc w:val="both"/>
        <w:rPr>
          <w:color w:val="000000"/>
          <w:szCs w:val="24"/>
        </w:rPr>
      </w:pPr>
      <w:r w:rsidRPr="007A3999">
        <w:rPr>
          <w:color w:val="000000"/>
          <w:szCs w:val="24"/>
        </w:rPr>
        <w:t>24.4. Jeigu pranešimas siunčiamas el. paštu, laikoma, kad Šalis jį gavo kitą darbo dieną.</w:t>
      </w:r>
    </w:p>
    <w:p w14:paraId="4C741A58" w14:textId="77777777" w:rsidR="00771E87" w:rsidRPr="007A3999" w:rsidRDefault="00771E87" w:rsidP="001434F2">
      <w:pPr>
        <w:jc w:val="both"/>
        <w:rPr>
          <w:color w:val="000000"/>
          <w:szCs w:val="24"/>
        </w:rPr>
      </w:pPr>
      <w:r w:rsidRPr="007A3999">
        <w:rPr>
          <w:color w:val="000000"/>
          <w:szCs w:val="24"/>
        </w:rPr>
        <w:t>24.5. Jeigu pranešimas siunčiamas keliais skirtingais būdais, laikoma, kad gavėjas jį gavo tada, kai jis gavo pirmesnįjį pranešimą.</w:t>
      </w:r>
    </w:p>
    <w:p w14:paraId="1D237870" w14:textId="77777777" w:rsidR="00771E87" w:rsidRPr="007A3999" w:rsidRDefault="00771E87" w:rsidP="001434F2">
      <w:pPr>
        <w:ind w:firstLine="62"/>
        <w:jc w:val="both"/>
        <w:rPr>
          <w:color w:val="000000"/>
          <w:szCs w:val="24"/>
        </w:rPr>
      </w:pPr>
    </w:p>
    <w:p w14:paraId="74D02BB0" w14:textId="77777777" w:rsidR="00771E87" w:rsidRPr="007A3999" w:rsidRDefault="00771E87" w:rsidP="001434F2">
      <w:pPr>
        <w:pStyle w:val="Antrat2"/>
        <w:numPr>
          <w:ilvl w:val="0"/>
          <w:numId w:val="1"/>
        </w:numPr>
        <w:spacing w:before="0"/>
        <w:jc w:val="center"/>
        <w:rPr>
          <w:rFonts w:ascii="Times New Roman" w:hAnsi="Times New Roman" w:cs="Times New Roman"/>
          <w:color w:val="000000"/>
          <w:sz w:val="24"/>
          <w:szCs w:val="24"/>
        </w:rPr>
      </w:pPr>
      <w:r w:rsidRPr="007A3999">
        <w:rPr>
          <w:rFonts w:ascii="Times New Roman" w:hAnsi="Times New Roman" w:cs="Times New Roman"/>
          <w:b/>
          <w:bCs/>
          <w:caps/>
          <w:color w:val="000000"/>
          <w:sz w:val="24"/>
          <w:szCs w:val="24"/>
        </w:rPr>
        <w:t>PRETENZIJOS IR GINČŲ SPRENDIMAS</w:t>
      </w:r>
    </w:p>
    <w:p w14:paraId="7128F852" w14:textId="77777777" w:rsidR="00771E87" w:rsidRPr="007A3999" w:rsidRDefault="00771E87" w:rsidP="001434F2">
      <w:pPr>
        <w:ind w:left="360" w:firstLine="62"/>
        <w:jc w:val="both"/>
        <w:rPr>
          <w:color w:val="000000"/>
          <w:szCs w:val="24"/>
        </w:rPr>
      </w:pPr>
    </w:p>
    <w:p w14:paraId="4BCB4585" w14:textId="77777777" w:rsidR="00771E87" w:rsidRPr="007A3999" w:rsidRDefault="00771E87" w:rsidP="001434F2">
      <w:pPr>
        <w:jc w:val="both"/>
        <w:rPr>
          <w:color w:val="000000"/>
          <w:szCs w:val="24"/>
        </w:rPr>
      </w:pPr>
      <w:r w:rsidRPr="007A399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7A3999" w:rsidRDefault="00771E87" w:rsidP="001434F2">
      <w:pPr>
        <w:jc w:val="both"/>
        <w:rPr>
          <w:color w:val="000000"/>
          <w:szCs w:val="24"/>
        </w:rPr>
      </w:pPr>
      <w:r w:rsidRPr="007A399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7A3999" w:rsidRDefault="00771E87" w:rsidP="001434F2">
      <w:pPr>
        <w:jc w:val="both"/>
        <w:rPr>
          <w:color w:val="000000"/>
          <w:szCs w:val="24"/>
        </w:rPr>
      </w:pPr>
      <w:r w:rsidRPr="007A3999">
        <w:rPr>
          <w:color w:val="000000"/>
          <w:szCs w:val="24"/>
        </w:rPr>
        <w:t>25.3. Kilę ginčai nesudaro pagrindo Šalims atsisakyti vykdyti savo prievoles pagal Sutartį.</w:t>
      </w:r>
    </w:p>
    <w:p w14:paraId="1150A89F" w14:textId="0009C4AA" w:rsidR="00960963" w:rsidRPr="007A3999" w:rsidRDefault="00771E87" w:rsidP="001434F2">
      <w:pPr>
        <w:jc w:val="center"/>
        <w:rPr>
          <w:kern w:val="2"/>
          <w:szCs w:val="24"/>
        </w:rPr>
      </w:pPr>
      <w:r w:rsidRPr="007A3999">
        <w:rPr>
          <w:kern w:val="2"/>
          <w:szCs w:val="24"/>
        </w:rPr>
        <w:t>________________</w:t>
      </w:r>
    </w:p>
    <w:sectPr w:rsidR="00960963" w:rsidRPr="007A3999" w:rsidSect="00F9021A">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6308" w14:textId="77777777" w:rsidR="002F2DA7" w:rsidRDefault="002F2DA7">
      <w:pPr>
        <w:rPr>
          <w:kern w:val="2"/>
          <w:sz w:val="22"/>
          <w:szCs w:val="22"/>
          <w:lang w:val="en-US"/>
        </w:rPr>
      </w:pPr>
      <w:r>
        <w:rPr>
          <w:kern w:val="2"/>
          <w:sz w:val="22"/>
          <w:szCs w:val="22"/>
          <w:lang w:val="en-US"/>
        </w:rPr>
        <w:separator/>
      </w:r>
    </w:p>
  </w:endnote>
  <w:endnote w:type="continuationSeparator" w:id="0">
    <w:p w14:paraId="58BE8844" w14:textId="77777777" w:rsidR="002F2DA7" w:rsidRDefault="002F2DA7">
      <w:pPr>
        <w:rPr>
          <w:kern w:val="2"/>
          <w:sz w:val="22"/>
          <w:szCs w:val="22"/>
          <w:lang w:val="en-US"/>
        </w:rPr>
      </w:pPr>
      <w:r>
        <w:rPr>
          <w:kern w:val="2"/>
          <w:sz w:val="22"/>
          <w:szCs w:val="22"/>
          <w:lang w:val="en-US"/>
        </w:rPr>
        <w:continuationSeparator/>
      </w:r>
    </w:p>
  </w:endnote>
  <w:endnote w:type="continuationNotice" w:id="1">
    <w:p w14:paraId="2CF1BC32" w14:textId="77777777" w:rsidR="002F2DA7" w:rsidRDefault="002F2DA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E93F" w14:textId="77777777" w:rsidR="002F2DA7" w:rsidRDefault="002F2DA7">
      <w:pPr>
        <w:rPr>
          <w:kern w:val="2"/>
          <w:sz w:val="22"/>
          <w:szCs w:val="22"/>
          <w:lang w:val="en-US"/>
        </w:rPr>
      </w:pPr>
      <w:r>
        <w:rPr>
          <w:kern w:val="2"/>
          <w:sz w:val="22"/>
          <w:szCs w:val="22"/>
          <w:lang w:val="en-US"/>
        </w:rPr>
        <w:separator/>
      </w:r>
    </w:p>
  </w:footnote>
  <w:footnote w:type="continuationSeparator" w:id="0">
    <w:p w14:paraId="1D0095C7" w14:textId="77777777" w:rsidR="002F2DA7" w:rsidRDefault="002F2DA7">
      <w:pPr>
        <w:rPr>
          <w:kern w:val="2"/>
          <w:sz w:val="22"/>
          <w:szCs w:val="22"/>
          <w:lang w:val="en-US"/>
        </w:rPr>
      </w:pPr>
      <w:r>
        <w:rPr>
          <w:kern w:val="2"/>
          <w:sz w:val="22"/>
          <w:szCs w:val="22"/>
          <w:lang w:val="en-US"/>
        </w:rPr>
        <w:continuationSeparator/>
      </w:r>
    </w:p>
  </w:footnote>
  <w:footnote w:type="continuationNotice" w:id="1">
    <w:p w14:paraId="28913C93" w14:textId="77777777" w:rsidR="002F2DA7" w:rsidRDefault="002F2DA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07A89"/>
    <w:rsid w:val="00011B01"/>
    <w:rsid w:val="00016429"/>
    <w:rsid w:val="000266D3"/>
    <w:rsid w:val="00046AB7"/>
    <w:rsid w:val="000479EB"/>
    <w:rsid w:val="00056943"/>
    <w:rsid w:val="00057D3A"/>
    <w:rsid w:val="000627A9"/>
    <w:rsid w:val="00065C4B"/>
    <w:rsid w:val="0006739F"/>
    <w:rsid w:val="00072BA6"/>
    <w:rsid w:val="000846F0"/>
    <w:rsid w:val="0008659F"/>
    <w:rsid w:val="00087EE2"/>
    <w:rsid w:val="000940C3"/>
    <w:rsid w:val="000A3BA0"/>
    <w:rsid w:val="000A6BFF"/>
    <w:rsid w:val="000A77C1"/>
    <w:rsid w:val="000B50D8"/>
    <w:rsid w:val="000C5641"/>
    <w:rsid w:val="000C64F8"/>
    <w:rsid w:val="000D6403"/>
    <w:rsid w:val="000E1E1C"/>
    <w:rsid w:val="000F3AE9"/>
    <w:rsid w:val="000F6CFA"/>
    <w:rsid w:val="001010AA"/>
    <w:rsid w:val="00106BE0"/>
    <w:rsid w:val="001101E8"/>
    <w:rsid w:val="001130C9"/>
    <w:rsid w:val="0012128B"/>
    <w:rsid w:val="00125BAA"/>
    <w:rsid w:val="00125E7A"/>
    <w:rsid w:val="001321D5"/>
    <w:rsid w:val="00141781"/>
    <w:rsid w:val="00142C32"/>
    <w:rsid w:val="001434F2"/>
    <w:rsid w:val="0015015B"/>
    <w:rsid w:val="00151F05"/>
    <w:rsid w:val="001525F5"/>
    <w:rsid w:val="0015264E"/>
    <w:rsid w:val="001579F3"/>
    <w:rsid w:val="00160DA0"/>
    <w:rsid w:val="00163CA6"/>
    <w:rsid w:val="00170008"/>
    <w:rsid w:val="00170690"/>
    <w:rsid w:val="00171104"/>
    <w:rsid w:val="00171B48"/>
    <w:rsid w:val="001751B0"/>
    <w:rsid w:val="00177B07"/>
    <w:rsid w:val="00180E32"/>
    <w:rsid w:val="0018182D"/>
    <w:rsid w:val="001829A1"/>
    <w:rsid w:val="00184314"/>
    <w:rsid w:val="00184B20"/>
    <w:rsid w:val="0019287A"/>
    <w:rsid w:val="001933A1"/>
    <w:rsid w:val="00195724"/>
    <w:rsid w:val="001A27AF"/>
    <w:rsid w:val="001A32B3"/>
    <w:rsid w:val="001A6ABA"/>
    <w:rsid w:val="001A7748"/>
    <w:rsid w:val="001B7331"/>
    <w:rsid w:val="001C0DBE"/>
    <w:rsid w:val="001C1E9D"/>
    <w:rsid w:val="001D1134"/>
    <w:rsid w:val="001D2F44"/>
    <w:rsid w:val="001D6721"/>
    <w:rsid w:val="001E0965"/>
    <w:rsid w:val="001E0F71"/>
    <w:rsid w:val="001E4356"/>
    <w:rsid w:val="001F1768"/>
    <w:rsid w:val="001F1D2F"/>
    <w:rsid w:val="00201624"/>
    <w:rsid w:val="00207751"/>
    <w:rsid w:val="00212216"/>
    <w:rsid w:val="002149F2"/>
    <w:rsid w:val="002171EB"/>
    <w:rsid w:val="0022671C"/>
    <w:rsid w:val="00233608"/>
    <w:rsid w:val="00234281"/>
    <w:rsid w:val="00241C2C"/>
    <w:rsid w:val="00250117"/>
    <w:rsid w:val="002549D2"/>
    <w:rsid w:val="002750C8"/>
    <w:rsid w:val="002772FC"/>
    <w:rsid w:val="00277B28"/>
    <w:rsid w:val="00285E08"/>
    <w:rsid w:val="00286E19"/>
    <w:rsid w:val="00290570"/>
    <w:rsid w:val="00292000"/>
    <w:rsid w:val="002964C2"/>
    <w:rsid w:val="002A03FF"/>
    <w:rsid w:val="002A1B87"/>
    <w:rsid w:val="002A3C7E"/>
    <w:rsid w:val="002A402E"/>
    <w:rsid w:val="002B34AF"/>
    <w:rsid w:val="002C35FF"/>
    <w:rsid w:val="002C3FF1"/>
    <w:rsid w:val="002C6616"/>
    <w:rsid w:val="002D0EA0"/>
    <w:rsid w:val="002D1D81"/>
    <w:rsid w:val="002D476B"/>
    <w:rsid w:val="002D4AF0"/>
    <w:rsid w:val="002D5A40"/>
    <w:rsid w:val="002D755C"/>
    <w:rsid w:val="002E032F"/>
    <w:rsid w:val="002E6B46"/>
    <w:rsid w:val="002F2DA7"/>
    <w:rsid w:val="002F6004"/>
    <w:rsid w:val="002F6A45"/>
    <w:rsid w:val="00300216"/>
    <w:rsid w:val="00306C4A"/>
    <w:rsid w:val="0031341C"/>
    <w:rsid w:val="00314209"/>
    <w:rsid w:val="00325720"/>
    <w:rsid w:val="00327E79"/>
    <w:rsid w:val="00332989"/>
    <w:rsid w:val="003377D7"/>
    <w:rsid w:val="003428B7"/>
    <w:rsid w:val="00343C35"/>
    <w:rsid w:val="00345CB1"/>
    <w:rsid w:val="00350EB9"/>
    <w:rsid w:val="00351AFA"/>
    <w:rsid w:val="00353DD2"/>
    <w:rsid w:val="00354BE0"/>
    <w:rsid w:val="00354E4F"/>
    <w:rsid w:val="00356EAF"/>
    <w:rsid w:val="0036720B"/>
    <w:rsid w:val="00372E97"/>
    <w:rsid w:val="00375834"/>
    <w:rsid w:val="00375967"/>
    <w:rsid w:val="00382291"/>
    <w:rsid w:val="00382667"/>
    <w:rsid w:val="003827B8"/>
    <w:rsid w:val="00390F89"/>
    <w:rsid w:val="00391D50"/>
    <w:rsid w:val="0039452D"/>
    <w:rsid w:val="003956BD"/>
    <w:rsid w:val="003A05D0"/>
    <w:rsid w:val="003A3FB3"/>
    <w:rsid w:val="003A53DC"/>
    <w:rsid w:val="003B074C"/>
    <w:rsid w:val="003B3C84"/>
    <w:rsid w:val="003B6421"/>
    <w:rsid w:val="003D1B0B"/>
    <w:rsid w:val="003E2C0D"/>
    <w:rsid w:val="003F6EBF"/>
    <w:rsid w:val="004047B2"/>
    <w:rsid w:val="00404E09"/>
    <w:rsid w:val="00405EE8"/>
    <w:rsid w:val="00407ABF"/>
    <w:rsid w:val="00407E2E"/>
    <w:rsid w:val="00411584"/>
    <w:rsid w:val="004168F3"/>
    <w:rsid w:val="00417655"/>
    <w:rsid w:val="00421A66"/>
    <w:rsid w:val="00424D6B"/>
    <w:rsid w:val="00426522"/>
    <w:rsid w:val="0042754B"/>
    <w:rsid w:val="00433FF3"/>
    <w:rsid w:val="0044404A"/>
    <w:rsid w:val="0045489C"/>
    <w:rsid w:val="004552F6"/>
    <w:rsid w:val="004555C6"/>
    <w:rsid w:val="004622E3"/>
    <w:rsid w:val="00464AD3"/>
    <w:rsid w:val="004771D7"/>
    <w:rsid w:val="00477297"/>
    <w:rsid w:val="004773F1"/>
    <w:rsid w:val="00493795"/>
    <w:rsid w:val="00497B3A"/>
    <w:rsid w:val="004A31F6"/>
    <w:rsid w:val="004A52BA"/>
    <w:rsid w:val="004A795D"/>
    <w:rsid w:val="004B275C"/>
    <w:rsid w:val="004B2928"/>
    <w:rsid w:val="004D0CD9"/>
    <w:rsid w:val="004D5951"/>
    <w:rsid w:val="004D682C"/>
    <w:rsid w:val="004D7A49"/>
    <w:rsid w:val="004E0299"/>
    <w:rsid w:val="004E2D2E"/>
    <w:rsid w:val="004E731C"/>
    <w:rsid w:val="004F2CB1"/>
    <w:rsid w:val="004F4047"/>
    <w:rsid w:val="004F6426"/>
    <w:rsid w:val="0050116C"/>
    <w:rsid w:val="0050322D"/>
    <w:rsid w:val="0050424C"/>
    <w:rsid w:val="00506E37"/>
    <w:rsid w:val="005070A7"/>
    <w:rsid w:val="0051361A"/>
    <w:rsid w:val="00514BEB"/>
    <w:rsid w:val="00521E9A"/>
    <w:rsid w:val="00523AAA"/>
    <w:rsid w:val="005278AF"/>
    <w:rsid w:val="00530198"/>
    <w:rsid w:val="005319D8"/>
    <w:rsid w:val="00534A19"/>
    <w:rsid w:val="00550DBD"/>
    <w:rsid w:val="00556E60"/>
    <w:rsid w:val="00556F95"/>
    <w:rsid w:val="00564E2D"/>
    <w:rsid w:val="00575FAB"/>
    <w:rsid w:val="005808F2"/>
    <w:rsid w:val="0058103E"/>
    <w:rsid w:val="00581F34"/>
    <w:rsid w:val="00582866"/>
    <w:rsid w:val="00584E63"/>
    <w:rsid w:val="00587044"/>
    <w:rsid w:val="00591E9A"/>
    <w:rsid w:val="00592EAA"/>
    <w:rsid w:val="00596E24"/>
    <w:rsid w:val="005A06E5"/>
    <w:rsid w:val="005A090B"/>
    <w:rsid w:val="005A2421"/>
    <w:rsid w:val="005A27D4"/>
    <w:rsid w:val="005A4720"/>
    <w:rsid w:val="005A6C26"/>
    <w:rsid w:val="005C6F48"/>
    <w:rsid w:val="005D0A3D"/>
    <w:rsid w:val="005E44F2"/>
    <w:rsid w:val="005E73E5"/>
    <w:rsid w:val="005E7CF7"/>
    <w:rsid w:val="005F0D7C"/>
    <w:rsid w:val="005F23BA"/>
    <w:rsid w:val="005F4779"/>
    <w:rsid w:val="00601A40"/>
    <w:rsid w:val="00606196"/>
    <w:rsid w:val="00615353"/>
    <w:rsid w:val="00616AC4"/>
    <w:rsid w:val="00617696"/>
    <w:rsid w:val="006233BF"/>
    <w:rsid w:val="00631266"/>
    <w:rsid w:val="00637597"/>
    <w:rsid w:val="00643236"/>
    <w:rsid w:val="00647DF6"/>
    <w:rsid w:val="0065269F"/>
    <w:rsid w:val="00652DF7"/>
    <w:rsid w:val="006556FB"/>
    <w:rsid w:val="006604B7"/>
    <w:rsid w:val="006608E7"/>
    <w:rsid w:val="00667B94"/>
    <w:rsid w:val="00671163"/>
    <w:rsid w:val="00671F14"/>
    <w:rsid w:val="00672B89"/>
    <w:rsid w:val="00686293"/>
    <w:rsid w:val="0068775B"/>
    <w:rsid w:val="006912E0"/>
    <w:rsid w:val="0069707C"/>
    <w:rsid w:val="006A0623"/>
    <w:rsid w:val="006A2CB2"/>
    <w:rsid w:val="006B41D6"/>
    <w:rsid w:val="006B59FE"/>
    <w:rsid w:val="006B5EEE"/>
    <w:rsid w:val="006C0CC9"/>
    <w:rsid w:val="006D5B7C"/>
    <w:rsid w:val="006D766E"/>
    <w:rsid w:val="006E25DC"/>
    <w:rsid w:val="006F3FE9"/>
    <w:rsid w:val="006F5A94"/>
    <w:rsid w:val="006F633C"/>
    <w:rsid w:val="00703A38"/>
    <w:rsid w:val="00710024"/>
    <w:rsid w:val="00720E9A"/>
    <w:rsid w:val="0072284E"/>
    <w:rsid w:val="00722F9A"/>
    <w:rsid w:val="0072435B"/>
    <w:rsid w:val="00727AE7"/>
    <w:rsid w:val="007404C1"/>
    <w:rsid w:val="007406D4"/>
    <w:rsid w:val="00740F20"/>
    <w:rsid w:val="00752BA4"/>
    <w:rsid w:val="00755490"/>
    <w:rsid w:val="00755CE8"/>
    <w:rsid w:val="007610CF"/>
    <w:rsid w:val="007610DD"/>
    <w:rsid w:val="0076190A"/>
    <w:rsid w:val="007632E9"/>
    <w:rsid w:val="007642A9"/>
    <w:rsid w:val="007643F6"/>
    <w:rsid w:val="00765AE0"/>
    <w:rsid w:val="00771A56"/>
    <w:rsid w:val="00771E87"/>
    <w:rsid w:val="00782833"/>
    <w:rsid w:val="0079334B"/>
    <w:rsid w:val="00796A8A"/>
    <w:rsid w:val="007A1FF5"/>
    <w:rsid w:val="007A20FE"/>
    <w:rsid w:val="007A395F"/>
    <w:rsid w:val="007A3999"/>
    <w:rsid w:val="007B371B"/>
    <w:rsid w:val="007B6506"/>
    <w:rsid w:val="007C2C81"/>
    <w:rsid w:val="007C4AAD"/>
    <w:rsid w:val="007C6772"/>
    <w:rsid w:val="007D4483"/>
    <w:rsid w:val="007E370D"/>
    <w:rsid w:val="007F2ACE"/>
    <w:rsid w:val="007F41EC"/>
    <w:rsid w:val="00804921"/>
    <w:rsid w:val="00805FB2"/>
    <w:rsid w:val="008103E9"/>
    <w:rsid w:val="0081061C"/>
    <w:rsid w:val="008142C1"/>
    <w:rsid w:val="00822482"/>
    <w:rsid w:val="00827D0D"/>
    <w:rsid w:val="00832830"/>
    <w:rsid w:val="0083721C"/>
    <w:rsid w:val="008405F0"/>
    <w:rsid w:val="00841572"/>
    <w:rsid w:val="008464BA"/>
    <w:rsid w:val="00851193"/>
    <w:rsid w:val="00855BDD"/>
    <w:rsid w:val="00856290"/>
    <w:rsid w:val="00856498"/>
    <w:rsid w:val="00856B72"/>
    <w:rsid w:val="0086070A"/>
    <w:rsid w:val="00864B38"/>
    <w:rsid w:val="00872360"/>
    <w:rsid w:val="0087506F"/>
    <w:rsid w:val="00877BD5"/>
    <w:rsid w:val="00884301"/>
    <w:rsid w:val="0089025D"/>
    <w:rsid w:val="0089055B"/>
    <w:rsid w:val="008906CF"/>
    <w:rsid w:val="00893080"/>
    <w:rsid w:val="008978BD"/>
    <w:rsid w:val="008A0039"/>
    <w:rsid w:val="008A0A97"/>
    <w:rsid w:val="008A0C3B"/>
    <w:rsid w:val="008A238E"/>
    <w:rsid w:val="008A31D0"/>
    <w:rsid w:val="008B41AD"/>
    <w:rsid w:val="008B69D2"/>
    <w:rsid w:val="008C59A6"/>
    <w:rsid w:val="008D2146"/>
    <w:rsid w:val="008D7DBE"/>
    <w:rsid w:val="008E186E"/>
    <w:rsid w:val="008E195E"/>
    <w:rsid w:val="008E45F4"/>
    <w:rsid w:val="008E6AE9"/>
    <w:rsid w:val="008F675B"/>
    <w:rsid w:val="0090026C"/>
    <w:rsid w:val="0090520E"/>
    <w:rsid w:val="00906A70"/>
    <w:rsid w:val="00912672"/>
    <w:rsid w:val="00927299"/>
    <w:rsid w:val="00936074"/>
    <w:rsid w:val="00940A7A"/>
    <w:rsid w:val="00944B6A"/>
    <w:rsid w:val="009503A5"/>
    <w:rsid w:val="00960963"/>
    <w:rsid w:val="00962C24"/>
    <w:rsid w:val="00974051"/>
    <w:rsid w:val="00975CDC"/>
    <w:rsid w:val="00976D2D"/>
    <w:rsid w:val="009776CA"/>
    <w:rsid w:val="00980BD7"/>
    <w:rsid w:val="00991A47"/>
    <w:rsid w:val="0099493F"/>
    <w:rsid w:val="009A1A6F"/>
    <w:rsid w:val="009A398E"/>
    <w:rsid w:val="009A7A64"/>
    <w:rsid w:val="009B1962"/>
    <w:rsid w:val="009B5DBE"/>
    <w:rsid w:val="009C00AB"/>
    <w:rsid w:val="009D7793"/>
    <w:rsid w:val="009D784A"/>
    <w:rsid w:val="009E0B10"/>
    <w:rsid w:val="009F6282"/>
    <w:rsid w:val="009F6669"/>
    <w:rsid w:val="00A02583"/>
    <w:rsid w:val="00A06BD8"/>
    <w:rsid w:val="00A209D6"/>
    <w:rsid w:val="00A21763"/>
    <w:rsid w:val="00A3705B"/>
    <w:rsid w:val="00A376B7"/>
    <w:rsid w:val="00A53BA1"/>
    <w:rsid w:val="00A54550"/>
    <w:rsid w:val="00A571D3"/>
    <w:rsid w:val="00A617AB"/>
    <w:rsid w:val="00A65044"/>
    <w:rsid w:val="00A70FF0"/>
    <w:rsid w:val="00A72780"/>
    <w:rsid w:val="00A745E3"/>
    <w:rsid w:val="00A82020"/>
    <w:rsid w:val="00A86E4C"/>
    <w:rsid w:val="00A909C8"/>
    <w:rsid w:val="00AA1D3A"/>
    <w:rsid w:val="00AA63EC"/>
    <w:rsid w:val="00AB320D"/>
    <w:rsid w:val="00AC2FFE"/>
    <w:rsid w:val="00AC3C97"/>
    <w:rsid w:val="00AC60FB"/>
    <w:rsid w:val="00AD11A7"/>
    <w:rsid w:val="00AE6EAA"/>
    <w:rsid w:val="00B032BC"/>
    <w:rsid w:val="00B05F35"/>
    <w:rsid w:val="00B11A8F"/>
    <w:rsid w:val="00B1694A"/>
    <w:rsid w:val="00B178C2"/>
    <w:rsid w:val="00B207E7"/>
    <w:rsid w:val="00B3019A"/>
    <w:rsid w:val="00B36BB3"/>
    <w:rsid w:val="00B374E6"/>
    <w:rsid w:val="00B43BEB"/>
    <w:rsid w:val="00B44B83"/>
    <w:rsid w:val="00B47939"/>
    <w:rsid w:val="00B52D25"/>
    <w:rsid w:val="00B53DED"/>
    <w:rsid w:val="00B5440E"/>
    <w:rsid w:val="00B713AE"/>
    <w:rsid w:val="00B745FC"/>
    <w:rsid w:val="00B76F12"/>
    <w:rsid w:val="00B770A5"/>
    <w:rsid w:val="00B80F59"/>
    <w:rsid w:val="00B85262"/>
    <w:rsid w:val="00B90508"/>
    <w:rsid w:val="00B9795A"/>
    <w:rsid w:val="00B97979"/>
    <w:rsid w:val="00BA2BFC"/>
    <w:rsid w:val="00BA430B"/>
    <w:rsid w:val="00BA6EC3"/>
    <w:rsid w:val="00BB0002"/>
    <w:rsid w:val="00BB1516"/>
    <w:rsid w:val="00BB2320"/>
    <w:rsid w:val="00BB370E"/>
    <w:rsid w:val="00BB64CD"/>
    <w:rsid w:val="00BB71F8"/>
    <w:rsid w:val="00BC0423"/>
    <w:rsid w:val="00BC1C62"/>
    <w:rsid w:val="00BC1E21"/>
    <w:rsid w:val="00BC202D"/>
    <w:rsid w:val="00BC23A9"/>
    <w:rsid w:val="00BC3466"/>
    <w:rsid w:val="00BC36DD"/>
    <w:rsid w:val="00BE4858"/>
    <w:rsid w:val="00BF331C"/>
    <w:rsid w:val="00BF4D83"/>
    <w:rsid w:val="00C0328F"/>
    <w:rsid w:val="00C13332"/>
    <w:rsid w:val="00C227BD"/>
    <w:rsid w:val="00C26F3F"/>
    <w:rsid w:val="00C40646"/>
    <w:rsid w:val="00C4083A"/>
    <w:rsid w:val="00C42647"/>
    <w:rsid w:val="00C432A1"/>
    <w:rsid w:val="00C45A76"/>
    <w:rsid w:val="00C45BBE"/>
    <w:rsid w:val="00C51946"/>
    <w:rsid w:val="00C5253A"/>
    <w:rsid w:val="00C63E05"/>
    <w:rsid w:val="00C70A38"/>
    <w:rsid w:val="00C71548"/>
    <w:rsid w:val="00C7543F"/>
    <w:rsid w:val="00C8672F"/>
    <w:rsid w:val="00C97F43"/>
    <w:rsid w:val="00CC4E36"/>
    <w:rsid w:val="00CE2F71"/>
    <w:rsid w:val="00CE5FED"/>
    <w:rsid w:val="00CF0617"/>
    <w:rsid w:val="00CF4207"/>
    <w:rsid w:val="00CF43B2"/>
    <w:rsid w:val="00CF55EA"/>
    <w:rsid w:val="00D00AB7"/>
    <w:rsid w:val="00D04585"/>
    <w:rsid w:val="00D128E7"/>
    <w:rsid w:val="00D15226"/>
    <w:rsid w:val="00D1754B"/>
    <w:rsid w:val="00D17D93"/>
    <w:rsid w:val="00D22906"/>
    <w:rsid w:val="00D25026"/>
    <w:rsid w:val="00D33E4D"/>
    <w:rsid w:val="00D36151"/>
    <w:rsid w:val="00D4056D"/>
    <w:rsid w:val="00D4653D"/>
    <w:rsid w:val="00D50F29"/>
    <w:rsid w:val="00D51AE2"/>
    <w:rsid w:val="00D52D1D"/>
    <w:rsid w:val="00D52D60"/>
    <w:rsid w:val="00D62E16"/>
    <w:rsid w:val="00D64AA6"/>
    <w:rsid w:val="00D6544F"/>
    <w:rsid w:val="00D66D37"/>
    <w:rsid w:val="00D77D05"/>
    <w:rsid w:val="00D813E3"/>
    <w:rsid w:val="00D855A5"/>
    <w:rsid w:val="00D866AA"/>
    <w:rsid w:val="00D909D3"/>
    <w:rsid w:val="00D93488"/>
    <w:rsid w:val="00D93F83"/>
    <w:rsid w:val="00D94FBD"/>
    <w:rsid w:val="00D95716"/>
    <w:rsid w:val="00DA31A9"/>
    <w:rsid w:val="00DA3446"/>
    <w:rsid w:val="00DA3F63"/>
    <w:rsid w:val="00DA7E2E"/>
    <w:rsid w:val="00DB1B5D"/>
    <w:rsid w:val="00DC0034"/>
    <w:rsid w:val="00DC2F81"/>
    <w:rsid w:val="00DD0110"/>
    <w:rsid w:val="00DD2D5E"/>
    <w:rsid w:val="00DD5882"/>
    <w:rsid w:val="00DE0DFF"/>
    <w:rsid w:val="00DE13C0"/>
    <w:rsid w:val="00DE1491"/>
    <w:rsid w:val="00DE1A28"/>
    <w:rsid w:val="00DE3959"/>
    <w:rsid w:val="00DF202B"/>
    <w:rsid w:val="00E007CB"/>
    <w:rsid w:val="00E00B41"/>
    <w:rsid w:val="00E00FFB"/>
    <w:rsid w:val="00E030B4"/>
    <w:rsid w:val="00E0700B"/>
    <w:rsid w:val="00E123B6"/>
    <w:rsid w:val="00E15593"/>
    <w:rsid w:val="00E1730E"/>
    <w:rsid w:val="00E3228E"/>
    <w:rsid w:val="00E33B57"/>
    <w:rsid w:val="00E437FC"/>
    <w:rsid w:val="00E45DB3"/>
    <w:rsid w:val="00E47AA5"/>
    <w:rsid w:val="00E575F1"/>
    <w:rsid w:val="00E6033E"/>
    <w:rsid w:val="00E71F6B"/>
    <w:rsid w:val="00E7401C"/>
    <w:rsid w:val="00E8225A"/>
    <w:rsid w:val="00E8321E"/>
    <w:rsid w:val="00E90055"/>
    <w:rsid w:val="00E92E39"/>
    <w:rsid w:val="00EA0A02"/>
    <w:rsid w:val="00EA6330"/>
    <w:rsid w:val="00EA6BD8"/>
    <w:rsid w:val="00EB21BC"/>
    <w:rsid w:val="00EB2529"/>
    <w:rsid w:val="00EB6EEB"/>
    <w:rsid w:val="00EB71BE"/>
    <w:rsid w:val="00EC38C8"/>
    <w:rsid w:val="00ED6B35"/>
    <w:rsid w:val="00ED6E11"/>
    <w:rsid w:val="00EE1A0F"/>
    <w:rsid w:val="00EE38D7"/>
    <w:rsid w:val="00EE3E16"/>
    <w:rsid w:val="00EE4F2C"/>
    <w:rsid w:val="00F04F66"/>
    <w:rsid w:val="00F11666"/>
    <w:rsid w:val="00F2051D"/>
    <w:rsid w:val="00F20CBE"/>
    <w:rsid w:val="00F23113"/>
    <w:rsid w:val="00F23812"/>
    <w:rsid w:val="00F25F4D"/>
    <w:rsid w:val="00F3562C"/>
    <w:rsid w:val="00F40D8D"/>
    <w:rsid w:val="00F41D3F"/>
    <w:rsid w:val="00F452EA"/>
    <w:rsid w:val="00F5131F"/>
    <w:rsid w:val="00F52B4B"/>
    <w:rsid w:val="00F60DAD"/>
    <w:rsid w:val="00F61012"/>
    <w:rsid w:val="00F612DD"/>
    <w:rsid w:val="00F759C9"/>
    <w:rsid w:val="00F9021A"/>
    <w:rsid w:val="00F913E0"/>
    <w:rsid w:val="00F95D7D"/>
    <w:rsid w:val="00F95E5B"/>
    <w:rsid w:val="00F96406"/>
    <w:rsid w:val="00FA0AB0"/>
    <w:rsid w:val="00FA341D"/>
    <w:rsid w:val="00FA6CA0"/>
    <w:rsid w:val="00FB31DE"/>
    <w:rsid w:val="00FB75EA"/>
    <w:rsid w:val="00FC0A7B"/>
    <w:rsid w:val="00FD0955"/>
    <w:rsid w:val="00FD103C"/>
    <w:rsid w:val="00FD3FAC"/>
    <w:rsid w:val="00FD4CF9"/>
    <w:rsid w:val="00FD7A67"/>
    <w:rsid w:val="00FE2ECD"/>
    <w:rsid w:val="00FF0D08"/>
    <w:rsid w:val="00FF3501"/>
    <w:rsid w:val="00FF7528"/>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6C37C55-BF59-4A7D-AEF3-19DFDB57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unhideWhenUsed/>
    <w:rsid w:val="009B5DBE"/>
    <w:rPr>
      <w:sz w:val="16"/>
      <w:szCs w:val="16"/>
    </w:rPr>
  </w:style>
  <w:style w:type="paragraph" w:styleId="Komentarotekstas">
    <w:name w:val="annotation text"/>
    <w:basedOn w:val="prastasis"/>
    <w:link w:val="KomentarotekstasDiagrama"/>
    <w:uiPriority w:val="99"/>
    <w:unhideWhenUsed/>
    <w:rsid w:val="009B5DBE"/>
    <w:rPr>
      <w:sz w:val="20"/>
    </w:rPr>
  </w:style>
  <w:style w:type="character" w:customStyle="1" w:styleId="KomentarotekstasDiagrama">
    <w:name w:val="Komentaro tekstas Diagrama"/>
    <w:basedOn w:val="Numatytasispastraiposriftas"/>
    <w:link w:val="Komentarotekstas"/>
    <w:uiPriority w:val="99"/>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3DC64DC1-ED96-42DB-8A65-22B58104C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33</Pages>
  <Words>12751</Words>
  <Characters>90411</Characters>
  <Application>Microsoft Office Word</Application>
  <DocSecurity>0</DocSecurity>
  <Lines>1705</Lines>
  <Paragraphs>665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Lonienė</dc:creator>
  <cp:keywords/>
  <cp:lastModifiedBy>Inga Sadukienė</cp:lastModifiedBy>
  <cp:revision>35</cp:revision>
  <dcterms:created xsi:type="dcterms:W3CDTF">2026-03-12T10:06:00Z</dcterms:created>
  <dcterms:modified xsi:type="dcterms:W3CDTF">2026-06-25T13:43:00Z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