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1BCF" w14:textId="7A174A11" w:rsidR="003B4A0C" w:rsidRDefault="001B73EB" w:rsidP="001B73EB">
      <w:pPr>
        <w:tabs>
          <w:tab w:val="left" w:pos="426"/>
        </w:tabs>
        <w:spacing w:after="0" w:line="259" w:lineRule="auto"/>
        <w:ind w:left="0" w:right="0" w:firstLine="0"/>
        <w:jc w:val="right"/>
        <w:rPr>
          <w:rFonts w:cs="Times New Roman"/>
          <w:szCs w:val="20"/>
        </w:rPr>
      </w:pPr>
      <w:r>
        <w:rPr>
          <w:rFonts w:cs="Times New Roman"/>
          <w:szCs w:val="20"/>
        </w:rPr>
        <w:t>Pirkimo sąlygų 1 priedas „Techninė specifikacija“</w:t>
      </w:r>
    </w:p>
    <w:p w14:paraId="00664895" w14:textId="77777777" w:rsidR="001B73EB" w:rsidRPr="001B73EB" w:rsidRDefault="001B73EB" w:rsidP="001B73EB">
      <w:pPr>
        <w:tabs>
          <w:tab w:val="left" w:pos="426"/>
        </w:tabs>
        <w:spacing w:after="0" w:line="259" w:lineRule="auto"/>
        <w:ind w:left="0" w:right="0" w:firstLine="0"/>
        <w:jc w:val="right"/>
        <w:rPr>
          <w:rFonts w:cs="Times New Roman"/>
          <w:szCs w:val="20"/>
        </w:rPr>
      </w:pPr>
    </w:p>
    <w:p w14:paraId="24CFA024" w14:textId="6EEC5538" w:rsidR="00DB7552" w:rsidRPr="001B73EB" w:rsidRDefault="00DB7552" w:rsidP="001B73EB">
      <w:pPr>
        <w:tabs>
          <w:tab w:val="left" w:pos="426"/>
        </w:tabs>
        <w:ind w:left="0" w:firstLine="0"/>
        <w:jc w:val="center"/>
        <w:rPr>
          <w:rFonts w:cs="Times New Roman"/>
          <w:b/>
          <w:bCs/>
          <w:szCs w:val="20"/>
        </w:rPr>
      </w:pPr>
      <w:r w:rsidRPr="001B73EB">
        <w:rPr>
          <w:rFonts w:cs="Times New Roman"/>
          <w:b/>
          <w:bCs/>
          <w:caps/>
          <w:szCs w:val="20"/>
        </w:rPr>
        <w:t xml:space="preserve">Atminties terpių (laikmenų) LTO9 </w:t>
      </w:r>
      <w:r w:rsidRPr="001B73EB">
        <w:rPr>
          <w:rFonts w:cs="Times New Roman"/>
          <w:b/>
          <w:bCs/>
          <w:szCs w:val="20"/>
        </w:rPr>
        <w:t>PIRKIMO</w:t>
      </w:r>
    </w:p>
    <w:p w14:paraId="0AE21FD2" w14:textId="7B8E37D5" w:rsidR="003B4A0C" w:rsidRPr="001B73EB" w:rsidRDefault="00DB7552" w:rsidP="001B73EB">
      <w:pPr>
        <w:tabs>
          <w:tab w:val="left" w:pos="426"/>
        </w:tabs>
        <w:spacing w:after="0" w:line="259" w:lineRule="auto"/>
        <w:ind w:left="0" w:right="0" w:firstLine="0"/>
        <w:jc w:val="center"/>
        <w:rPr>
          <w:rFonts w:cs="Times New Roman"/>
          <w:b/>
          <w:bCs/>
          <w:szCs w:val="20"/>
        </w:rPr>
      </w:pPr>
      <w:r w:rsidRPr="001B73EB">
        <w:rPr>
          <w:rFonts w:cs="Times New Roman"/>
          <w:b/>
          <w:bCs/>
          <w:szCs w:val="20"/>
        </w:rPr>
        <w:t>TECHNINĖ SPECIFIKACIJA</w:t>
      </w:r>
    </w:p>
    <w:p w14:paraId="150EA005" w14:textId="77777777" w:rsidR="00DB7552" w:rsidRPr="001B73EB" w:rsidRDefault="00DB7552" w:rsidP="001B73EB">
      <w:pPr>
        <w:tabs>
          <w:tab w:val="left" w:pos="426"/>
        </w:tabs>
        <w:spacing w:after="0" w:line="259" w:lineRule="auto"/>
        <w:ind w:left="0" w:right="0" w:firstLine="0"/>
        <w:rPr>
          <w:rFonts w:cs="Times New Roman"/>
          <w:szCs w:val="20"/>
        </w:rPr>
      </w:pPr>
    </w:p>
    <w:p w14:paraId="1FEB670D" w14:textId="77777777" w:rsidR="003B4A0C" w:rsidRPr="001B73EB" w:rsidRDefault="00607A30" w:rsidP="001B73EB">
      <w:pPr>
        <w:tabs>
          <w:tab w:val="left" w:pos="426"/>
          <w:tab w:val="center" w:pos="1003"/>
          <w:tab w:val="center" w:pos="2532"/>
        </w:tabs>
        <w:spacing w:after="0" w:line="259" w:lineRule="auto"/>
        <w:ind w:left="0" w:right="0" w:firstLine="0"/>
        <w:rPr>
          <w:rFonts w:cs="Times New Roman"/>
          <w:szCs w:val="20"/>
        </w:rPr>
      </w:pPr>
      <w:r w:rsidRPr="001B73EB">
        <w:rPr>
          <w:rFonts w:eastAsia="Calibri" w:cs="Times New Roman"/>
          <w:szCs w:val="20"/>
        </w:rPr>
        <w:tab/>
      </w:r>
      <w:r w:rsidRPr="001B73EB">
        <w:rPr>
          <w:rFonts w:cs="Times New Roman"/>
          <w:szCs w:val="20"/>
        </w:rPr>
        <w:t>I.</w:t>
      </w:r>
      <w:r w:rsidRPr="001B73EB">
        <w:rPr>
          <w:rFonts w:eastAsia="Arial" w:cs="Times New Roman"/>
          <w:szCs w:val="20"/>
        </w:rPr>
        <w:t xml:space="preserve"> </w:t>
      </w:r>
      <w:r w:rsidRPr="001B73EB">
        <w:rPr>
          <w:rFonts w:eastAsia="Arial" w:cs="Times New Roman"/>
          <w:szCs w:val="20"/>
        </w:rPr>
        <w:tab/>
      </w:r>
      <w:r w:rsidRPr="001B73EB">
        <w:rPr>
          <w:rFonts w:cs="Times New Roman"/>
          <w:b/>
          <w:szCs w:val="20"/>
        </w:rPr>
        <w:t>Bendri reikalavimai</w:t>
      </w:r>
      <w:r w:rsidRPr="001B73EB">
        <w:rPr>
          <w:rFonts w:cs="Times New Roman"/>
          <w:szCs w:val="20"/>
        </w:rPr>
        <w:t xml:space="preserve">  </w:t>
      </w:r>
    </w:p>
    <w:p w14:paraId="285EFDDE" w14:textId="77777777" w:rsidR="002B079A" w:rsidRPr="001B73EB" w:rsidRDefault="002B079A" w:rsidP="001B73EB">
      <w:pPr>
        <w:numPr>
          <w:ilvl w:val="0"/>
          <w:numId w:val="15"/>
        </w:numPr>
        <w:tabs>
          <w:tab w:val="left" w:pos="426"/>
        </w:tabs>
        <w:spacing w:after="0"/>
        <w:ind w:left="0" w:right="47" w:firstLine="0"/>
        <w:rPr>
          <w:rFonts w:cs="Times New Roman"/>
          <w:szCs w:val="20"/>
        </w:rPr>
      </w:pPr>
      <w:r w:rsidRPr="001B73EB">
        <w:rPr>
          <w:rFonts w:cs="Times New Roman"/>
          <w:szCs w:val="20"/>
        </w:rPr>
        <w:t xml:space="preserve">VšĮ Lietuvos nacionalinis radijas ir televizija (toliau – Perkančioji organizacija; LRT) </w:t>
      </w:r>
      <w:r w:rsidR="00607A30" w:rsidRPr="001B73EB">
        <w:rPr>
          <w:rFonts w:cs="Times New Roman"/>
          <w:szCs w:val="20"/>
        </w:rPr>
        <w:t>siekia įsigyti atminties terpes (laikmenas) LTO-9 (toliau – Prekės).</w:t>
      </w:r>
    </w:p>
    <w:p w14:paraId="67E06D08" w14:textId="77777777" w:rsidR="002B079A" w:rsidRPr="001B73EB" w:rsidRDefault="00607A30" w:rsidP="001B73EB">
      <w:pPr>
        <w:numPr>
          <w:ilvl w:val="0"/>
          <w:numId w:val="15"/>
        </w:numPr>
        <w:tabs>
          <w:tab w:val="left" w:pos="426"/>
        </w:tabs>
        <w:spacing w:after="0"/>
        <w:ind w:left="0" w:right="47" w:firstLine="0"/>
        <w:rPr>
          <w:rFonts w:cs="Times New Roman"/>
          <w:szCs w:val="20"/>
        </w:rPr>
      </w:pPr>
      <w:r w:rsidRPr="001B73EB">
        <w:rPr>
          <w:rFonts w:cs="Times New Roman"/>
          <w:szCs w:val="20"/>
        </w:rPr>
        <w:t xml:space="preserve">Reikalavimai Prekei pateikiami šioje Techninėje specifikacijoje. </w:t>
      </w:r>
    </w:p>
    <w:p w14:paraId="505C9E07" w14:textId="5F3DFB59" w:rsidR="003B4A0C" w:rsidRPr="001B73EB" w:rsidRDefault="00607A30" w:rsidP="001B73EB">
      <w:pPr>
        <w:numPr>
          <w:ilvl w:val="0"/>
          <w:numId w:val="15"/>
        </w:numPr>
        <w:tabs>
          <w:tab w:val="left" w:pos="426"/>
        </w:tabs>
        <w:spacing w:after="0"/>
        <w:ind w:left="0" w:right="47" w:firstLine="0"/>
        <w:rPr>
          <w:rFonts w:cs="Times New Roman"/>
          <w:szCs w:val="20"/>
        </w:rPr>
      </w:pPr>
      <w:r w:rsidRPr="001B73EB">
        <w:rPr>
          <w:rFonts w:cs="Times New Roman"/>
          <w:szCs w:val="20"/>
        </w:rPr>
        <w:t xml:space="preserve">Perkamų prekių tipai ir kiekiai pateikiami lentelėje Nr. 1. Konkretūs reikalavimai Prekėms nurodyti lentelėse Nr. 2.   </w:t>
      </w:r>
    </w:p>
    <w:p w14:paraId="0C27408C" w14:textId="77777777" w:rsidR="003B4A0C" w:rsidRPr="001B73EB" w:rsidRDefault="00607A30" w:rsidP="001B73EB">
      <w:pPr>
        <w:numPr>
          <w:ilvl w:val="0"/>
          <w:numId w:val="15"/>
        </w:numPr>
        <w:tabs>
          <w:tab w:val="left" w:pos="426"/>
        </w:tabs>
        <w:spacing w:after="9"/>
        <w:ind w:left="0" w:right="47" w:firstLine="0"/>
        <w:rPr>
          <w:rFonts w:cs="Times New Roman"/>
          <w:szCs w:val="20"/>
        </w:rPr>
      </w:pPr>
      <w:r w:rsidRPr="001B73EB">
        <w:rPr>
          <w:rFonts w:cs="Times New Roman"/>
          <w:szCs w:val="20"/>
        </w:rPr>
        <w:t xml:space="preserve">Prekės skirtos saugoti LRT archyvinę medžiagą.  </w:t>
      </w:r>
    </w:p>
    <w:p w14:paraId="4A4AC97A" w14:textId="77777777" w:rsidR="003B4A0C" w:rsidRPr="001B73EB" w:rsidRDefault="00607A30" w:rsidP="001B73EB">
      <w:pPr>
        <w:numPr>
          <w:ilvl w:val="0"/>
          <w:numId w:val="15"/>
        </w:numPr>
        <w:tabs>
          <w:tab w:val="left" w:pos="426"/>
        </w:tabs>
        <w:spacing w:after="9"/>
        <w:ind w:left="0" w:right="47" w:firstLine="0"/>
        <w:rPr>
          <w:rFonts w:cs="Times New Roman"/>
          <w:szCs w:val="20"/>
        </w:rPr>
      </w:pPr>
      <w:r w:rsidRPr="001B73EB">
        <w:rPr>
          <w:rFonts w:cs="Times New Roman"/>
          <w:szCs w:val="20"/>
        </w:rPr>
        <w:t xml:space="preserve">Techninėje specifikacijoje vartojamos sąvokos:  </w:t>
      </w:r>
    </w:p>
    <w:p w14:paraId="38C34805" w14:textId="3455D46B" w:rsidR="002B079A" w:rsidRPr="001B73EB" w:rsidRDefault="002B079A" w:rsidP="001B73EB">
      <w:pPr>
        <w:pStyle w:val="ListParagraph"/>
        <w:numPr>
          <w:ilvl w:val="1"/>
          <w:numId w:val="15"/>
        </w:numPr>
        <w:tabs>
          <w:tab w:val="left" w:pos="426"/>
          <w:tab w:val="left" w:pos="993"/>
        </w:tabs>
        <w:ind w:left="0"/>
        <w:jc w:val="both"/>
        <w:rPr>
          <w:rFonts w:ascii="Verdana" w:hAnsi="Verdana" w:cs="Times New Roman"/>
          <w:sz w:val="20"/>
          <w:szCs w:val="20"/>
        </w:rPr>
      </w:pPr>
      <w:r w:rsidRPr="001B73EB">
        <w:rPr>
          <w:rFonts w:ascii="Verdana" w:hAnsi="Verdana" w:cs="Times New Roman"/>
          <w:b/>
          <w:bCs/>
          <w:sz w:val="20"/>
          <w:szCs w:val="20"/>
        </w:rPr>
        <w:t>Dokumentacija</w:t>
      </w:r>
      <w:r w:rsidRPr="001B73EB">
        <w:rPr>
          <w:rFonts w:ascii="Verdana" w:hAnsi="Verdana" w:cs="Times New Roman"/>
          <w:sz w:val="20"/>
          <w:szCs w:val="20"/>
        </w:rPr>
        <w:t xml:space="preserve"> – gamintojo dokumentai (vartotojo vadovai, techniniai pasai, kita gamintojo teikiama informacija apie prekės parametrus) arba gamintojo internetinio puslapio nuoroda (-</w:t>
      </w:r>
      <w:proofErr w:type="spellStart"/>
      <w:r w:rsidRPr="001B73EB">
        <w:rPr>
          <w:rFonts w:ascii="Verdana" w:hAnsi="Verdana" w:cs="Times New Roman"/>
          <w:sz w:val="20"/>
          <w:szCs w:val="20"/>
        </w:rPr>
        <w:t>os</w:t>
      </w:r>
      <w:proofErr w:type="spellEnd"/>
      <w:r w:rsidRPr="001B73EB">
        <w:rPr>
          <w:rFonts w:ascii="Verdana" w:hAnsi="Verdana" w:cs="Times New Roman"/>
          <w:sz w:val="20"/>
          <w:szCs w:val="20"/>
        </w:rPr>
        <w:t xml:space="preserve">), kuriuose pateikiama gamintojo informacija apie siūlomos prekės atitikimą </w:t>
      </w:r>
      <w:r w:rsidRPr="001B73EB">
        <w:rPr>
          <w:rFonts w:ascii="Verdana" w:eastAsia="Times New Roman" w:hAnsi="Verdana" w:cs="Times New Roman"/>
          <w:sz w:val="20"/>
          <w:szCs w:val="20"/>
        </w:rPr>
        <w:t>reikalaujamam parametrui / specifikacijai.</w:t>
      </w:r>
    </w:p>
    <w:p w14:paraId="17545884" w14:textId="77777777" w:rsidR="003B4A0C" w:rsidRPr="001B73EB" w:rsidRDefault="00607A30" w:rsidP="001B73EB">
      <w:pPr>
        <w:numPr>
          <w:ilvl w:val="0"/>
          <w:numId w:val="15"/>
        </w:numPr>
        <w:tabs>
          <w:tab w:val="left" w:pos="426"/>
        </w:tabs>
        <w:spacing w:after="9"/>
        <w:ind w:left="0" w:right="47" w:firstLine="0"/>
        <w:rPr>
          <w:rFonts w:cs="Times New Roman"/>
          <w:b/>
          <w:bCs/>
          <w:szCs w:val="20"/>
        </w:rPr>
      </w:pPr>
      <w:r w:rsidRPr="001B73EB">
        <w:rPr>
          <w:rFonts w:cs="Times New Roman"/>
          <w:b/>
          <w:bCs/>
          <w:szCs w:val="20"/>
        </w:rPr>
        <w:t xml:space="preserve">Bendri reikalavimai tiekėjui dėl Techninės specifikacijos pildymo:   </w:t>
      </w:r>
    </w:p>
    <w:p w14:paraId="4A699CE9" w14:textId="77777777"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Tiekėjas turi užpildyti visus Techninės specifikacijos lentelių laukelius, kurie pažymėti „/</w:t>
      </w:r>
      <w:r w:rsidRPr="001B73EB">
        <w:rPr>
          <w:rFonts w:ascii="Verdana" w:eastAsia="Times New Roman" w:hAnsi="Verdana" w:cs="Times New Roman"/>
          <w:i/>
          <w:iCs/>
          <w:sz w:val="20"/>
          <w:szCs w:val="20"/>
        </w:rPr>
        <w:t>įrašyti</w:t>
      </w:r>
      <w:r w:rsidRPr="001B73EB">
        <w:rPr>
          <w:rFonts w:ascii="Verdana" w:eastAsia="Times New Roman" w:hAnsi="Verdana" w:cs="Times New Roman"/>
          <w:sz w:val="20"/>
          <w:szCs w:val="20"/>
        </w:rPr>
        <w:t>/“ (tiekėjas ištrina „/</w:t>
      </w:r>
      <w:r w:rsidRPr="001B73EB">
        <w:rPr>
          <w:rFonts w:ascii="Verdana" w:eastAsia="Times New Roman" w:hAnsi="Verdana" w:cs="Times New Roman"/>
          <w:i/>
          <w:iCs/>
          <w:sz w:val="20"/>
          <w:szCs w:val="20"/>
        </w:rPr>
        <w:t>įrašyti</w:t>
      </w:r>
      <w:r w:rsidRPr="001B73EB">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7B103FE1" w14:textId="77777777"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Tiekėjas negali palikti tuščių laukelių, kurie pažymėti „/</w:t>
      </w:r>
      <w:r w:rsidRPr="001B73EB">
        <w:rPr>
          <w:rFonts w:ascii="Verdana" w:eastAsia="Times New Roman" w:hAnsi="Verdana" w:cs="Times New Roman"/>
          <w:i/>
          <w:iCs/>
          <w:sz w:val="20"/>
          <w:szCs w:val="20"/>
        </w:rPr>
        <w:t>įrašyti</w:t>
      </w:r>
      <w:r w:rsidRPr="001B73EB">
        <w:rPr>
          <w:rFonts w:ascii="Verdana" w:eastAsia="Times New Roman" w:hAnsi="Verdana" w:cs="Times New Roman"/>
          <w:sz w:val="20"/>
          <w:szCs w:val="20"/>
        </w:rPr>
        <w:t>/“.</w:t>
      </w:r>
    </w:p>
    <w:p w14:paraId="4F10F4CC" w14:textId="6FF091A4"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 xml:space="preserve">Tiekėjas negali keisti Techninės specifikacijos, </w:t>
      </w:r>
      <w:proofErr w:type="spellStart"/>
      <w:r w:rsidRPr="001B73EB">
        <w:rPr>
          <w:rFonts w:ascii="Verdana" w:eastAsia="Times New Roman" w:hAnsi="Verdana" w:cs="Times New Roman"/>
          <w:sz w:val="20"/>
          <w:szCs w:val="20"/>
        </w:rPr>
        <w:t>t.y</w:t>
      </w:r>
      <w:proofErr w:type="spellEnd"/>
      <w:r w:rsidRPr="001B73EB">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7E994874" w14:textId="55D6395A" w:rsidR="002B079A" w:rsidRPr="001B73EB" w:rsidRDefault="002B079A" w:rsidP="001B73EB">
      <w:pPr>
        <w:pStyle w:val="ListParagraph"/>
        <w:numPr>
          <w:ilvl w:val="0"/>
          <w:numId w:val="15"/>
        </w:numPr>
        <w:tabs>
          <w:tab w:val="left" w:pos="426"/>
        </w:tabs>
        <w:ind w:left="0"/>
        <w:jc w:val="both"/>
        <w:rPr>
          <w:rFonts w:ascii="Verdana" w:eastAsia="Times New Roman" w:hAnsi="Verdana" w:cs="Times New Roman"/>
          <w:sz w:val="20"/>
          <w:szCs w:val="20"/>
        </w:rPr>
      </w:pPr>
      <w:r w:rsidRPr="001B73EB">
        <w:rPr>
          <w:rFonts w:ascii="Verdana" w:hAnsi="Verdana" w:cstheme="majorBidi"/>
          <w:b/>
          <w:bCs/>
          <w:sz w:val="20"/>
          <w:szCs w:val="20"/>
        </w:rPr>
        <w:t>Bendri reikalavimai dėl Prekės gamintojo ir modelio nurodymo:</w:t>
      </w:r>
    </w:p>
    <w:p w14:paraId="17B50E03" w14:textId="77777777"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Tiekėjas turi nurodyti konkrečius siūlomų prekių modelių pavadinimus ir gamintojus.</w:t>
      </w:r>
    </w:p>
    <w:p w14:paraId="0C136FA6" w14:textId="77777777"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 xml:space="preserve">Konkrečiai pozicijai siūloma konkretaus gamintojo konkreti prekė (modelis), jei nenurodyta kitaip. </w:t>
      </w:r>
    </w:p>
    <w:p w14:paraId="72AB978F" w14:textId="77777777"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 xml:space="preserve">Nurodydamas gamintoją tiekėjas nurodo prekės ženklą ir skliausteliuose gamintojo juridinio asmens pavadinimą, pvz.: Prekės Ženklas (UAB „Prekės ženklas“). </w:t>
      </w:r>
    </w:p>
    <w:p w14:paraId="381246BF" w14:textId="47FA9179"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608ABD93" w14:textId="7A486909" w:rsidR="002B079A" w:rsidRPr="001B73EB" w:rsidRDefault="002B079A" w:rsidP="001B73EB">
      <w:pPr>
        <w:pStyle w:val="ListParagraph"/>
        <w:numPr>
          <w:ilvl w:val="1"/>
          <w:numId w:val="15"/>
        </w:numPr>
        <w:tabs>
          <w:tab w:val="left" w:pos="426"/>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Jeigu siūloma(-</w:t>
      </w:r>
      <w:proofErr w:type="spellStart"/>
      <w:r w:rsidRPr="001B73EB">
        <w:rPr>
          <w:rFonts w:ascii="Verdana" w:eastAsia="Times New Roman" w:hAnsi="Verdana" w:cs="Times New Roman"/>
          <w:sz w:val="20"/>
          <w:szCs w:val="20"/>
        </w:rPr>
        <w:t>os</w:t>
      </w:r>
      <w:proofErr w:type="spellEnd"/>
      <w:r w:rsidRPr="001B73EB">
        <w:rPr>
          <w:rFonts w:ascii="Verdana" w:eastAsia="Times New Roman" w:hAnsi="Verdana" w:cs="Times New Roman"/>
          <w:sz w:val="20"/>
          <w:szCs w:val="20"/>
        </w:rPr>
        <w:t>) prekė(-ės) neturi konkretaus gamintojo ar modelio pavadinimo:</w:t>
      </w:r>
    </w:p>
    <w:p w14:paraId="45979FBF" w14:textId="2D3F1D1C" w:rsidR="002B079A" w:rsidRPr="001B73EB" w:rsidRDefault="002B079A" w:rsidP="001B73EB">
      <w:pPr>
        <w:pStyle w:val="ListParagraph"/>
        <w:numPr>
          <w:ilvl w:val="2"/>
          <w:numId w:val="15"/>
        </w:numPr>
        <w:tabs>
          <w:tab w:val="left" w:pos="426"/>
          <w:tab w:val="left" w:pos="709"/>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pateikiamas paaiškinimas dėl kokių priežasčių neįmanoma nurodyti gamintojo / modelio arba;</w:t>
      </w:r>
    </w:p>
    <w:p w14:paraId="64D83914" w14:textId="0052DA5A" w:rsidR="002B079A" w:rsidRPr="001B73EB" w:rsidRDefault="002B079A" w:rsidP="001B73EB">
      <w:pPr>
        <w:pStyle w:val="ListParagraph"/>
        <w:numPr>
          <w:ilvl w:val="2"/>
          <w:numId w:val="15"/>
        </w:numPr>
        <w:tabs>
          <w:tab w:val="left" w:pos="426"/>
          <w:tab w:val="left" w:pos="709"/>
        </w:tabs>
        <w:ind w:left="0"/>
        <w:jc w:val="both"/>
        <w:rPr>
          <w:rFonts w:ascii="Verdana" w:eastAsia="Times New Roman" w:hAnsi="Verdana" w:cs="Times New Roman"/>
          <w:sz w:val="20"/>
          <w:szCs w:val="20"/>
        </w:rPr>
      </w:pPr>
      <w:r w:rsidRPr="001B73EB">
        <w:rPr>
          <w:rFonts w:ascii="Verdana" w:eastAsia="Times New Roman" w:hAnsi="Verdana" w:cs="Times New Roman"/>
          <w:sz w:val="20"/>
          <w:szCs w:val="20"/>
        </w:rPr>
        <w:t>jeigu prekė modulinė:</w:t>
      </w:r>
    </w:p>
    <w:p w14:paraId="4737AB0F" w14:textId="77777777" w:rsidR="002B079A" w:rsidRPr="001B73EB" w:rsidRDefault="002B079A" w:rsidP="001B73EB">
      <w:pPr>
        <w:pStyle w:val="ListParagraph"/>
        <w:numPr>
          <w:ilvl w:val="3"/>
          <w:numId w:val="19"/>
        </w:numPr>
        <w:tabs>
          <w:tab w:val="left" w:pos="426"/>
          <w:tab w:val="left" w:pos="709"/>
          <w:tab w:val="left" w:pos="851"/>
        </w:tabs>
        <w:ind w:left="0" w:firstLine="0"/>
        <w:jc w:val="both"/>
        <w:rPr>
          <w:rFonts w:ascii="Verdana" w:eastAsia="Times New Roman" w:hAnsi="Verdana" w:cs="Times New Roman"/>
          <w:sz w:val="20"/>
          <w:szCs w:val="20"/>
        </w:rPr>
      </w:pPr>
      <w:r w:rsidRPr="001B73EB">
        <w:rPr>
          <w:rFonts w:ascii="Verdana" w:eastAsia="Times New Roman" w:hAnsi="Verdana" w:cs="Times New Roman"/>
          <w:sz w:val="20"/>
          <w:szCs w:val="20"/>
        </w:rPr>
        <w:t>modelio pavadinimo sudarymo būdas, arba;</w:t>
      </w:r>
    </w:p>
    <w:p w14:paraId="703EE0DA" w14:textId="24E1ED7C" w:rsidR="002B079A" w:rsidRPr="001B73EB" w:rsidRDefault="002B079A" w:rsidP="001B73EB">
      <w:pPr>
        <w:pStyle w:val="ListParagraph"/>
        <w:numPr>
          <w:ilvl w:val="3"/>
          <w:numId w:val="19"/>
        </w:numPr>
        <w:tabs>
          <w:tab w:val="left" w:pos="426"/>
          <w:tab w:val="left" w:pos="709"/>
          <w:tab w:val="left" w:pos="851"/>
        </w:tabs>
        <w:ind w:left="0" w:firstLine="0"/>
        <w:jc w:val="both"/>
        <w:rPr>
          <w:rFonts w:ascii="Verdana" w:eastAsia="Times New Roman" w:hAnsi="Verdana" w:cs="Times New Roman"/>
          <w:sz w:val="20"/>
          <w:szCs w:val="20"/>
        </w:rPr>
      </w:pPr>
      <w:r w:rsidRPr="001B73EB">
        <w:rPr>
          <w:rFonts w:ascii="Verdana" w:eastAsia="Times New Roman" w:hAnsi="Verdana" w:cs="Times New Roman"/>
          <w:sz w:val="20"/>
          <w:szCs w:val="20"/>
        </w:rPr>
        <w:t>modulinę prekę sudarančių atskirų prekių gamintojai ir modeliai.</w:t>
      </w:r>
    </w:p>
    <w:p w14:paraId="5CC1B60F" w14:textId="77777777" w:rsidR="003B4A0C" w:rsidRPr="001B73EB" w:rsidRDefault="00607A30" w:rsidP="001B73EB">
      <w:pPr>
        <w:numPr>
          <w:ilvl w:val="0"/>
          <w:numId w:val="15"/>
        </w:numPr>
        <w:tabs>
          <w:tab w:val="left" w:pos="426"/>
        </w:tabs>
        <w:spacing w:after="9"/>
        <w:ind w:left="0" w:right="47" w:firstLine="0"/>
        <w:rPr>
          <w:rFonts w:cs="Times New Roman"/>
          <w:b/>
          <w:bCs/>
          <w:szCs w:val="20"/>
        </w:rPr>
      </w:pPr>
      <w:r w:rsidRPr="001B73EB">
        <w:rPr>
          <w:rFonts w:cs="Times New Roman"/>
          <w:b/>
          <w:bCs/>
          <w:szCs w:val="20"/>
        </w:rPr>
        <w:t xml:space="preserve">Reikalavimai tiekėjui dėl lentelių stulpelių „Siūlomi parametrai“ pildymo: </w:t>
      </w:r>
    </w:p>
    <w:p w14:paraId="022E0562" w14:textId="77777777"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„/įrašyti neprivaloma/“ arba eilutė perbraukta</w:t>
      </w:r>
      <w:r w:rsidRPr="001B73EB">
        <w:rPr>
          <w:rFonts w:ascii="Verdana" w:hAnsi="Verdana" w:cs="Times New Roman"/>
          <w:sz w:val="20"/>
          <w:szCs w:val="20"/>
        </w:rPr>
        <w:t xml:space="preserve"> </w:t>
      </w:r>
      <w:r w:rsidRPr="001B73EB">
        <w:rPr>
          <w:rFonts w:ascii="Verdana" w:hAnsi="Verdana" w:cstheme="majorBidi"/>
          <w:sz w:val="20"/>
          <w:szCs w:val="20"/>
        </w:rPr>
        <w:t>„</w:t>
      </w:r>
      <w:r w:rsidRPr="001B73EB">
        <w:rPr>
          <w:rFonts w:ascii="Verdana" w:hAnsi="Verdana" w:cstheme="majorBidi"/>
          <w:noProof/>
          <w:sz w:val="20"/>
          <w:szCs w:val="20"/>
        </w:rPr>
        <w:drawing>
          <wp:inline distT="0" distB="0" distL="0" distR="0" wp14:anchorId="5AABBCDE" wp14:editId="097979ED">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1B73EB">
        <w:rPr>
          <w:rFonts w:ascii="Verdana" w:hAnsi="Verdana" w:cstheme="majorBidi"/>
          <w:sz w:val="20"/>
          <w:szCs w:val="20"/>
        </w:rPr>
        <w:t>“</w:t>
      </w:r>
      <w:r w:rsidRPr="001B73EB">
        <w:rPr>
          <w:rFonts w:ascii="Verdana" w:eastAsia="Times New Roman" w:hAnsi="Verdana" w:cs="Times New Roman"/>
          <w:sz w:val="20"/>
          <w:szCs w:val="20"/>
        </w:rPr>
        <w:t>.</w:t>
      </w:r>
    </w:p>
    <w:p w14:paraId="2E08C928" w14:textId="77777777"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Tiekėjas nurodydamas siūlomos prekės atitikimą turi nurodyti konkrečias siūlomos prekės specifikacijas / parametrus, pvz.: „ilgis 1,5 m“, o ne „ilgis ne mažiau kaip 1,25 m“, nebent pats reikalavimas leidžia nurodyti kitaip arba Dokumentacijoje aiškiai ir nedviprasmiškai nurodytas atitikimas specifikacijai / parametrui.</w:t>
      </w:r>
    </w:p>
    <w:p w14:paraId="2923AC4D" w14:textId="5895C98F"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Tiekėjui vietoje konkrečių specifikacijų / parametrų nurodžius „atitinka“, „taip“ ar panašiai, toks tiekėjo pasiūlymas gali būti atmestas, kaip neatitinkantis Pirkimo dokumentų reikalavimų, jeigu su pasiūlymu nepateikta Dokumentacija bei iš tokio nurodymo, be papildomo paaiškinimo, negalima įsitikinti specifikacijos / parametro atitikimu reikalavimui</w:t>
      </w:r>
      <w:r w:rsidRPr="001B73EB">
        <w:rPr>
          <w:rFonts w:ascii="Verdana" w:hAnsi="Verdana" w:cs="Times New Roman"/>
          <w:sz w:val="20"/>
          <w:szCs w:val="20"/>
        </w:rPr>
        <w:t>.</w:t>
      </w:r>
    </w:p>
    <w:p w14:paraId="1B0DAB12" w14:textId="77777777"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 xml:space="preserve">Tiekėjas, vadovaujantis pirkimo sąlygų </w:t>
      </w:r>
      <w:r w:rsidRPr="001B73EB">
        <w:rPr>
          <w:rFonts w:ascii="Verdana" w:hAnsi="Verdana" w:cs="Times New Roman"/>
          <w:sz w:val="20"/>
          <w:szCs w:val="20"/>
        </w:rPr>
        <w:t>reikalavimais</w:t>
      </w:r>
      <w:r w:rsidRPr="001B73EB">
        <w:rPr>
          <w:rFonts w:ascii="Verdana" w:hAnsi="Verdana" w:cs="Times New Roman"/>
          <w:sz w:val="20"/>
          <w:szCs w:val="20"/>
        </w:rPr>
        <w:t>, Techninėje specifikacijoje stulpelyje „Siūlomi parametrai“ nurodytą informaciją galės paaiškinti tik tuo atveju, jeigu:</w:t>
      </w:r>
    </w:p>
    <w:p w14:paraId="6BB01900" w14:textId="77777777" w:rsidR="002B079A" w:rsidRPr="001B73EB" w:rsidRDefault="002B079A" w:rsidP="001B73EB">
      <w:pPr>
        <w:pStyle w:val="ListParagraph"/>
        <w:numPr>
          <w:ilvl w:val="2"/>
          <w:numId w:val="15"/>
        </w:numPr>
        <w:tabs>
          <w:tab w:val="left" w:pos="426"/>
          <w:tab w:val="left" w:pos="709"/>
        </w:tabs>
        <w:spacing w:after="9"/>
        <w:ind w:left="0" w:right="47"/>
        <w:jc w:val="both"/>
        <w:rPr>
          <w:rFonts w:ascii="Verdana" w:hAnsi="Verdana" w:cs="Times New Roman"/>
          <w:sz w:val="20"/>
          <w:szCs w:val="20"/>
        </w:rPr>
      </w:pPr>
      <w:r w:rsidRPr="001B73EB">
        <w:rPr>
          <w:rFonts w:ascii="Verdana"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r w:rsidRPr="001B73EB">
        <w:rPr>
          <w:rFonts w:ascii="Verdana" w:hAnsi="Verdana" w:cs="Times New Roman"/>
          <w:sz w:val="20"/>
          <w:szCs w:val="20"/>
        </w:rPr>
        <w:t>;</w:t>
      </w:r>
    </w:p>
    <w:p w14:paraId="5F8ACBD9" w14:textId="093C5C5D" w:rsidR="002B079A" w:rsidRPr="001B73EB" w:rsidRDefault="002B079A" w:rsidP="001B73EB">
      <w:pPr>
        <w:pStyle w:val="ListParagraph"/>
        <w:numPr>
          <w:ilvl w:val="2"/>
          <w:numId w:val="15"/>
        </w:numPr>
        <w:tabs>
          <w:tab w:val="left" w:pos="426"/>
          <w:tab w:val="left" w:pos="709"/>
        </w:tabs>
        <w:spacing w:after="9"/>
        <w:ind w:left="0" w:right="47"/>
        <w:jc w:val="both"/>
        <w:rPr>
          <w:rFonts w:ascii="Verdana" w:hAnsi="Verdana" w:cs="Times New Roman"/>
          <w:sz w:val="20"/>
          <w:szCs w:val="20"/>
        </w:rPr>
      </w:pPr>
      <w:r w:rsidRPr="001B73EB">
        <w:rPr>
          <w:rFonts w:ascii="Verdana" w:hAnsi="Verdana" w:cs="Times New Roman"/>
          <w:sz w:val="20"/>
          <w:szCs w:val="20"/>
        </w:rPr>
        <w:lastRenderedPageBreak/>
        <w:t>Tiekėjas pateiks paaiškinimą iš viešai prieinamos siūlomos prekės gamintojo informacijos arba gamintojo patvirtinimą, kad tiekėjo siūloma prekė atitinka Techninėje specifikacijoje nurodytus reikalavimus.</w:t>
      </w:r>
    </w:p>
    <w:p w14:paraId="6ABB1E31" w14:textId="77777777" w:rsidR="002B079A" w:rsidRPr="001B73EB" w:rsidRDefault="002B079A" w:rsidP="001B73EB">
      <w:pPr>
        <w:numPr>
          <w:ilvl w:val="0"/>
          <w:numId w:val="15"/>
        </w:numPr>
        <w:tabs>
          <w:tab w:val="left" w:pos="426"/>
        </w:tabs>
        <w:spacing w:after="9"/>
        <w:ind w:left="0" w:right="47" w:firstLine="0"/>
        <w:rPr>
          <w:rFonts w:cs="Times New Roman"/>
          <w:b/>
          <w:bCs/>
          <w:szCs w:val="20"/>
        </w:rPr>
      </w:pPr>
      <w:r w:rsidRPr="001B73EB">
        <w:rPr>
          <w:rFonts w:cs="Times New Roman"/>
          <w:b/>
          <w:bCs/>
          <w:szCs w:val="20"/>
        </w:rPr>
        <w:t>Reikalavimai tiekėjui dėl lentelių stulpelių „Siūlomus parametrus patvirtinantys dokumentai“ pildymo:</w:t>
      </w:r>
    </w:p>
    <w:p w14:paraId="27824041" w14:textId="1C7912ED"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Tiekėjas:</w:t>
      </w:r>
    </w:p>
    <w:p w14:paraId="4AE7BA28" w14:textId="7A4C7CDA" w:rsidR="002B079A" w:rsidRPr="001B73EB" w:rsidRDefault="002B079A" w:rsidP="001B73EB">
      <w:pPr>
        <w:pStyle w:val="ListParagraph"/>
        <w:numPr>
          <w:ilvl w:val="2"/>
          <w:numId w:val="15"/>
        </w:numPr>
        <w:tabs>
          <w:tab w:val="left" w:pos="426"/>
          <w:tab w:val="left" w:pos="709"/>
        </w:tabs>
        <w:spacing w:after="9"/>
        <w:ind w:left="0" w:right="47"/>
        <w:jc w:val="both"/>
        <w:rPr>
          <w:rFonts w:ascii="Verdana" w:hAnsi="Verdana" w:cs="Times New Roman"/>
          <w:sz w:val="20"/>
          <w:szCs w:val="20"/>
        </w:rPr>
      </w:pPr>
      <w:r w:rsidRPr="001B73EB">
        <w:rPr>
          <w:rFonts w:ascii="Verdana" w:hAnsi="Verdana" w:cs="Times New Roman"/>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8.4 punkte nustatyta tvarka, kaip tiekėjo siūloma prekė atitinka keliamą reikalavimą arba Tiekėjas su pasiūlymu iš viso nepateiks Dokumentacijos – Tiekėjo pasiūlymas bus atmestas;</w:t>
      </w:r>
    </w:p>
    <w:p w14:paraId="36DD6161" w14:textId="2EA289CE" w:rsidR="002B079A" w:rsidRPr="001B73EB" w:rsidRDefault="002B079A" w:rsidP="001B73EB">
      <w:pPr>
        <w:pStyle w:val="ListParagraph"/>
        <w:numPr>
          <w:ilvl w:val="2"/>
          <w:numId w:val="15"/>
        </w:numPr>
        <w:tabs>
          <w:tab w:val="left" w:pos="426"/>
          <w:tab w:val="left" w:pos="709"/>
        </w:tabs>
        <w:spacing w:after="9"/>
        <w:ind w:left="0" w:right="47"/>
        <w:jc w:val="both"/>
        <w:rPr>
          <w:rFonts w:ascii="Verdana" w:hAnsi="Verdana" w:cs="Times New Roman"/>
          <w:sz w:val="20"/>
          <w:szCs w:val="20"/>
        </w:rPr>
      </w:pPr>
      <w:r w:rsidRPr="001B73EB">
        <w:rPr>
          <w:rFonts w:ascii="Verdana" w:hAnsi="Verdana" w:cs="Times New Roman"/>
          <w:sz w:val="20"/>
          <w:szCs w:val="20"/>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1B73EB">
        <w:rPr>
          <w:rFonts w:ascii="Arial" w:hAnsi="Arial" w:cs="Arial"/>
          <w:sz w:val="20"/>
          <w:szCs w:val="20"/>
        </w:rPr>
        <w:t>‎</w:t>
      </w:r>
      <w:r w:rsidR="001B73EB">
        <w:rPr>
          <w:rFonts w:ascii="Verdana" w:hAnsi="Verdana" w:cs="Times New Roman"/>
          <w:sz w:val="20"/>
          <w:szCs w:val="20"/>
        </w:rPr>
        <w:t>8</w:t>
      </w:r>
      <w:r w:rsidRPr="001B73EB">
        <w:rPr>
          <w:rFonts w:ascii="Verdana" w:hAnsi="Verdana" w:cs="Times New Roman"/>
          <w:sz w:val="20"/>
          <w:szCs w:val="20"/>
        </w:rPr>
        <w:t>.4 punkte nustatyta tvarka, kaip tiek</w:t>
      </w:r>
      <w:r w:rsidRPr="001B73EB">
        <w:rPr>
          <w:rFonts w:ascii="Verdana" w:hAnsi="Verdana" w:cs="Verdana"/>
          <w:sz w:val="20"/>
          <w:szCs w:val="20"/>
        </w:rPr>
        <w:t>ė</w:t>
      </w:r>
      <w:r w:rsidRPr="001B73EB">
        <w:rPr>
          <w:rFonts w:ascii="Verdana" w:hAnsi="Verdana" w:cs="Times New Roman"/>
          <w:sz w:val="20"/>
          <w:szCs w:val="20"/>
        </w:rPr>
        <w:t>jo si</w:t>
      </w:r>
      <w:r w:rsidRPr="001B73EB">
        <w:rPr>
          <w:rFonts w:ascii="Verdana" w:hAnsi="Verdana" w:cs="Verdana"/>
          <w:sz w:val="20"/>
          <w:szCs w:val="20"/>
        </w:rPr>
        <w:t>ū</w:t>
      </w:r>
      <w:r w:rsidRPr="001B73EB">
        <w:rPr>
          <w:rFonts w:ascii="Verdana" w:hAnsi="Verdana" w:cs="Times New Roman"/>
          <w:sz w:val="20"/>
          <w:szCs w:val="20"/>
        </w:rPr>
        <w:t>loma prek</w:t>
      </w:r>
      <w:r w:rsidRPr="001B73EB">
        <w:rPr>
          <w:rFonts w:ascii="Verdana" w:hAnsi="Verdana" w:cs="Verdana"/>
          <w:sz w:val="20"/>
          <w:szCs w:val="20"/>
        </w:rPr>
        <w:t>ė</w:t>
      </w:r>
      <w:r w:rsidRPr="001B73EB">
        <w:rPr>
          <w:rFonts w:ascii="Verdana" w:hAnsi="Verdana" w:cs="Times New Roman"/>
          <w:sz w:val="20"/>
          <w:szCs w:val="20"/>
        </w:rPr>
        <w:t xml:space="preserve"> atitinka keliamam reikalavimui </w:t>
      </w:r>
      <w:r w:rsidRPr="001B73EB">
        <w:rPr>
          <w:rFonts w:ascii="Verdana" w:hAnsi="Verdana" w:cs="Verdana"/>
          <w:sz w:val="20"/>
          <w:szCs w:val="20"/>
        </w:rPr>
        <w:t>–</w:t>
      </w:r>
      <w:r w:rsidRPr="001B73EB">
        <w:rPr>
          <w:rFonts w:ascii="Verdana" w:hAnsi="Verdana" w:cs="Times New Roman"/>
          <w:sz w:val="20"/>
          <w:szCs w:val="20"/>
        </w:rPr>
        <w:t xml:space="preserve"> Tiek</w:t>
      </w:r>
      <w:r w:rsidRPr="001B73EB">
        <w:rPr>
          <w:rFonts w:ascii="Verdana" w:hAnsi="Verdana" w:cs="Verdana"/>
          <w:sz w:val="20"/>
          <w:szCs w:val="20"/>
        </w:rPr>
        <w:t>ė</w:t>
      </w:r>
      <w:r w:rsidRPr="001B73EB">
        <w:rPr>
          <w:rFonts w:ascii="Verdana" w:hAnsi="Verdana" w:cs="Times New Roman"/>
          <w:sz w:val="20"/>
          <w:szCs w:val="20"/>
        </w:rPr>
        <w:t>jo pasi</w:t>
      </w:r>
      <w:r w:rsidRPr="001B73EB">
        <w:rPr>
          <w:rFonts w:ascii="Verdana" w:hAnsi="Verdana" w:cs="Verdana"/>
          <w:sz w:val="20"/>
          <w:szCs w:val="20"/>
        </w:rPr>
        <w:t>ū</w:t>
      </w:r>
      <w:r w:rsidRPr="001B73EB">
        <w:rPr>
          <w:rFonts w:ascii="Verdana" w:hAnsi="Verdana" w:cs="Times New Roman"/>
          <w:sz w:val="20"/>
          <w:szCs w:val="20"/>
        </w:rPr>
        <w:t>lymas bus atmestas;</w:t>
      </w:r>
    </w:p>
    <w:p w14:paraId="65ED9FB3" w14:textId="18346990" w:rsidR="002B079A" w:rsidRPr="001B73EB" w:rsidRDefault="002B079A" w:rsidP="001B73EB">
      <w:pPr>
        <w:pStyle w:val="ListParagraph"/>
        <w:numPr>
          <w:ilvl w:val="2"/>
          <w:numId w:val="15"/>
        </w:numPr>
        <w:tabs>
          <w:tab w:val="left" w:pos="426"/>
          <w:tab w:val="left" w:pos="709"/>
        </w:tabs>
        <w:spacing w:after="9"/>
        <w:ind w:left="0" w:right="47"/>
        <w:jc w:val="both"/>
        <w:rPr>
          <w:rFonts w:ascii="Verdana" w:hAnsi="Verdana" w:cs="Times New Roman"/>
          <w:sz w:val="20"/>
          <w:szCs w:val="20"/>
        </w:rPr>
      </w:pPr>
      <w:r w:rsidRPr="001B73EB">
        <w:rPr>
          <w:rFonts w:ascii="Verdana" w:hAnsi="Verdana" w:cs="Times New Roman"/>
          <w:sz w:val="20"/>
          <w:szCs w:val="20"/>
        </w:rPr>
        <w:t xml:space="preserve">įsipareigoja atitikti keliamam reikalavimui ir neteikia Dokumentacijos, o Perkančioji organizacija tikrina atitikimą Techninės specifikacijos reikalavimui tik sutarties vykdymo metu, tose eilutėse, kurios yra perbrauktos „ “, tačiau Perkančioji organizacija turi teisę paprašyti paaiškinti atitikimą Techninės specifikacijos reikalavimui pasiūlymų vertinimo metu Techninės specifikacijos </w:t>
      </w:r>
      <w:r w:rsidRPr="001B73EB">
        <w:rPr>
          <w:rFonts w:ascii="Arial" w:hAnsi="Arial" w:cs="Arial"/>
          <w:sz w:val="20"/>
          <w:szCs w:val="20"/>
        </w:rPr>
        <w:t>‎</w:t>
      </w:r>
      <w:r w:rsidRPr="001B73EB">
        <w:rPr>
          <w:rFonts w:ascii="Verdana" w:hAnsi="Verdana" w:cs="Times New Roman"/>
          <w:sz w:val="20"/>
          <w:szCs w:val="20"/>
        </w:rPr>
        <w:t>8.4 punkte nustatyta tvarka, jeigu kils abejoni</w:t>
      </w:r>
      <w:r w:rsidRPr="001B73EB">
        <w:rPr>
          <w:rFonts w:ascii="Verdana" w:hAnsi="Verdana" w:cs="Verdana"/>
          <w:sz w:val="20"/>
          <w:szCs w:val="20"/>
        </w:rPr>
        <w:t>ų</w:t>
      </w:r>
      <w:r w:rsidRPr="001B73EB">
        <w:rPr>
          <w:rFonts w:ascii="Verdana" w:hAnsi="Verdana" w:cs="Times New Roman"/>
          <w:sz w:val="20"/>
          <w:szCs w:val="20"/>
        </w:rPr>
        <w:t xml:space="preserve"> d</w:t>
      </w:r>
      <w:r w:rsidRPr="001B73EB">
        <w:rPr>
          <w:rFonts w:ascii="Verdana" w:hAnsi="Verdana" w:cs="Verdana"/>
          <w:sz w:val="20"/>
          <w:szCs w:val="20"/>
        </w:rPr>
        <w:t>ė</w:t>
      </w:r>
      <w:r w:rsidRPr="001B73EB">
        <w:rPr>
          <w:rFonts w:ascii="Verdana" w:hAnsi="Verdana" w:cs="Times New Roman"/>
          <w:sz w:val="20"/>
          <w:szCs w:val="20"/>
        </w:rPr>
        <w:t>l Tiek</w:t>
      </w:r>
      <w:r w:rsidRPr="001B73EB">
        <w:rPr>
          <w:rFonts w:ascii="Verdana" w:hAnsi="Verdana" w:cs="Verdana"/>
          <w:sz w:val="20"/>
          <w:szCs w:val="20"/>
        </w:rPr>
        <w:t>ė</w:t>
      </w:r>
      <w:r w:rsidRPr="001B73EB">
        <w:rPr>
          <w:rFonts w:ascii="Verdana" w:hAnsi="Verdana" w:cs="Times New Roman"/>
          <w:sz w:val="20"/>
          <w:szCs w:val="20"/>
        </w:rPr>
        <w:t>jo galimybi</w:t>
      </w:r>
      <w:r w:rsidRPr="001B73EB">
        <w:rPr>
          <w:rFonts w:ascii="Verdana" w:hAnsi="Verdana" w:cs="Verdana"/>
          <w:sz w:val="20"/>
          <w:szCs w:val="20"/>
        </w:rPr>
        <w:t>ų</w:t>
      </w:r>
      <w:r w:rsidRPr="001B73EB">
        <w:rPr>
          <w:rFonts w:ascii="Verdana" w:hAnsi="Verdana" w:cs="Times New Roman"/>
          <w:sz w:val="20"/>
          <w:szCs w:val="20"/>
        </w:rPr>
        <w:t xml:space="preserve"> </w:t>
      </w:r>
      <w:r w:rsidRPr="001B73EB">
        <w:rPr>
          <w:rFonts w:ascii="Verdana" w:hAnsi="Verdana" w:cs="Verdana"/>
          <w:sz w:val="20"/>
          <w:szCs w:val="20"/>
        </w:rPr>
        <w:t>į</w:t>
      </w:r>
      <w:r w:rsidRPr="001B73EB">
        <w:rPr>
          <w:rFonts w:ascii="Verdana" w:hAnsi="Verdana" w:cs="Times New Roman"/>
          <w:sz w:val="20"/>
          <w:szCs w:val="20"/>
        </w:rPr>
        <w:t>gyvendinti reikalavim</w:t>
      </w:r>
      <w:r w:rsidRPr="001B73EB">
        <w:rPr>
          <w:rFonts w:ascii="Verdana" w:hAnsi="Verdana" w:cs="Verdana"/>
          <w:sz w:val="20"/>
          <w:szCs w:val="20"/>
        </w:rPr>
        <w:t>ą</w:t>
      </w:r>
      <w:r w:rsidRPr="001B73EB">
        <w:rPr>
          <w:rFonts w:ascii="Verdana" w:hAnsi="Verdana" w:cs="Times New Roman"/>
          <w:sz w:val="20"/>
          <w:szCs w:val="20"/>
        </w:rPr>
        <w:t xml:space="preserve"> sutarties vykdymo metu.</w:t>
      </w:r>
    </w:p>
    <w:p w14:paraId="68149195" w14:textId="24A74737"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7821EF1F" w14:textId="60996AC9"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Tiekėjas prie konkretaus reikalavimo nurodo, kuri tiekėjo su pasiūlymu teikiama Dokumentacija patvirtina atitikimą nurodytam konkrečiam reikalavimui.</w:t>
      </w:r>
    </w:p>
    <w:p w14:paraId="48DF6AFA" w14:textId="7D2E7901" w:rsidR="002B079A" w:rsidRPr="001B73EB" w:rsidRDefault="002B079A" w:rsidP="001B73EB">
      <w:pPr>
        <w:pStyle w:val="ListParagraph"/>
        <w:numPr>
          <w:ilvl w:val="1"/>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3E17D642" w14:textId="227B7C58" w:rsidR="002B079A" w:rsidRPr="001B73EB" w:rsidRDefault="002B079A" w:rsidP="001B73EB">
      <w:pPr>
        <w:pStyle w:val="ListParagraph"/>
        <w:numPr>
          <w:ilvl w:val="0"/>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38368DC" w14:textId="3AD57281" w:rsidR="002B079A" w:rsidRPr="001B73EB" w:rsidRDefault="002B079A" w:rsidP="001B73EB">
      <w:pPr>
        <w:pStyle w:val="ListParagraph"/>
        <w:numPr>
          <w:ilvl w:val="0"/>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sz w:val="20"/>
          <w:szCs w:val="20"/>
        </w:rPr>
        <w:t>Prekės turi būti komplektuojamos:</w:t>
      </w:r>
    </w:p>
    <w:p w14:paraId="535A9351" w14:textId="2E887AED" w:rsidR="002B079A" w:rsidRPr="001B73EB" w:rsidRDefault="002B079A" w:rsidP="001B73EB">
      <w:pPr>
        <w:pStyle w:val="ListParagraph"/>
        <w:numPr>
          <w:ilvl w:val="1"/>
          <w:numId w:val="15"/>
        </w:numPr>
        <w:tabs>
          <w:tab w:val="left" w:pos="426"/>
          <w:tab w:val="left" w:pos="567"/>
        </w:tabs>
        <w:spacing w:after="9"/>
        <w:ind w:left="0" w:right="47"/>
        <w:jc w:val="both"/>
        <w:rPr>
          <w:rFonts w:ascii="Verdana" w:hAnsi="Verdana" w:cs="Times New Roman"/>
          <w:sz w:val="20"/>
          <w:szCs w:val="20"/>
        </w:rPr>
      </w:pPr>
      <w:r w:rsidRPr="001B73EB">
        <w:rPr>
          <w:rFonts w:ascii="Verdana" w:hAnsi="Verdana" w:cs="Times New Roman"/>
          <w:sz w:val="20"/>
          <w:szCs w:val="20"/>
        </w:rPr>
        <w:t>su visais Prekės gamintojo įprastoje Prekės komplektacijoje nurodytais priedais (</w:t>
      </w:r>
      <w:proofErr w:type="spellStart"/>
      <w:r w:rsidRPr="001B73EB">
        <w:rPr>
          <w:rFonts w:ascii="Verdana" w:hAnsi="Verdana" w:cs="Times New Roman"/>
          <w:sz w:val="20"/>
          <w:szCs w:val="20"/>
        </w:rPr>
        <w:t>t.y</w:t>
      </w:r>
      <w:proofErr w:type="spellEnd"/>
      <w:r w:rsidRPr="001B73EB">
        <w:rPr>
          <w:rFonts w:ascii="Verdana" w:hAnsi="Verdana" w:cs="Times New Roman"/>
          <w:sz w:val="20"/>
          <w:szCs w:val="20"/>
        </w:rPr>
        <w:t>. tais priedais, kurie nurodyti Dokumentacijoje), jeigu nėra nurodyta kitaip;</w:t>
      </w:r>
    </w:p>
    <w:p w14:paraId="54D26AA2" w14:textId="0AF9C940" w:rsidR="002B079A" w:rsidRPr="001B73EB" w:rsidRDefault="002B079A" w:rsidP="001B73EB">
      <w:pPr>
        <w:pStyle w:val="ListParagraph"/>
        <w:numPr>
          <w:ilvl w:val="1"/>
          <w:numId w:val="15"/>
        </w:numPr>
        <w:tabs>
          <w:tab w:val="left" w:pos="426"/>
          <w:tab w:val="left" w:pos="567"/>
        </w:tabs>
        <w:spacing w:after="9"/>
        <w:ind w:left="0" w:right="47"/>
        <w:jc w:val="both"/>
        <w:rPr>
          <w:rFonts w:ascii="Verdana" w:hAnsi="Verdana" w:cs="Times New Roman"/>
          <w:sz w:val="20"/>
          <w:szCs w:val="20"/>
        </w:rPr>
      </w:pPr>
      <w:r w:rsidRPr="001B73EB">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2751AB62" w14:textId="77777777" w:rsidR="002B079A" w:rsidRPr="001B73EB" w:rsidRDefault="002B079A" w:rsidP="001B73EB">
      <w:pPr>
        <w:numPr>
          <w:ilvl w:val="0"/>
          <w:numId w:val="15"/>
        </w:numPr>
        <w:tabs>
          <w:tab w:val="left" w:pos="426"/>
        </w:tabs>
        <w:spacing w:after="9"/>
        <w:ind w:left="0" w:right="47" w:firstLine="0"/>
        <w:rPr>
          <w:rFonts w:cs="Times New Roman"/>
          <w:szCs w:val="20"/>
        </w:rPr>
      </w:pPr>
      <w:r w:rsidRPr="001B73EB">
        <w:rPr>
          <w:rFonts w:cs="Times New Roman"/>
          <w:szCs w:val="20"/>
        </w:rPr>
        <w:t xml:space="preserve">Prekės atitinkančios Techninės specifikacijos reikalavimus turi būti pristatytos, įdiegtos, sumontuotos [išvardijami kiti papildomi veiksmai, jeigu reikalingas ne tik prekės fizinis pristatymas bet </w:t>
      </w:r>
      <w:r w:rsidRPr="001B73EB">
        <w:rPr>
          <w:rFonts w:cs="Times New Roman"/>
          <w:szCs w:val="20"/>
        </w:rPr>
        <w:lastRenderedPageBreak/>
        <w:t>ir kitos papildomos paslaugos susijusios su įsigyjamomis prekėmis] adresu S. Konarskio g. 49, 03123 Vilnius. Sutarties vykdymo metu pristatymo adresas gali būti patikslintas.</w:t>
      </w:r>
    </w:p>
    <w:p w14:paraId="692C8CBD" w14:textId="77777777" w:rsidR="001B73EB" w:rsidRDefault="002B079A" w:rsidP="001B73EB">
      <w:pPr>
        <w:pStyle w:val="ListParagraph"/>
        <w:numPr>
          <w:ilvl w:val="0"/>
          <w:numId w:val="15"/>
        </w:numPr>
        <w:tabs>
          <w:tab w:val="left" w:pos="426"/>
        </w:tabs>
        <w:spacing w:after="9"/>
        <w:ind w:left="0" w:right="47"/>
        <w:jc w:val="both"/>
        <w:rPr>
          <w:rFonts w:ascii="Verdana" w:hAnsi="Verdana" w:cs="Times New Roman"/>
          <w:sz w:val="20"/>
          <w:szCs w:val="20"/>
        </w:rPr>
      </w:pPr>
      <w:r w:rsidRPr="001B73EB">
        <w:rPr>
          <w:rFonts w:ascii="Verdana" w:hAnsi="Verdana" w:cs="Times New Roman"/>
          <w:b/>
          <w:sz w:val="20"/>
          <w:szCs w:val="20"/>
        </w:rPr>
        <w:t>Prekių pristatymo terminas –ne vėliau kaip iki 2026-12-01.</w:t>
      </w:r>
      <w:r w:rsidRPr="001B73EB">
        <w:rPr>
          <w:rFonts w:ascii="Verdana" w:hAnsi="Verdana" w:cs="Times New Roman"/>
          <w:sz w:val="20"/>
          <w:szCs w:val="20"/>
        </w:rPr>
        <w:t xml:space="preserve">  </w:t>
      </w:r>
    </w:p>
    <w:p w14:paraId="051A7853" w14:textId="77777777" w:rsidR="001B73EB" w:rsidRDefault="001B73EB" w:rsidP="001B73EB">
      <w:pPr>
        <w:pStyle w:val="ListParagraph"/>
        <w:tabs>
          <w:tab w:val="left" w:pos="426"/>
        </w:tabs>
        <w:spacing w:after="9"/>
        <w:ind w:left="0" w:right="47"/>
        <w:jc w:val="both"/>
        <w:rPr>
          <w:rFonts w:ascii="Verdana" w:hAnsi="Verdana" w:cs="Times New Roman"/>
          <w:sz w:val="20"/>
          <w:szCs w:val="20"/>
        </w:rPr>
      </w:pPr>
    </w:p>
    <w:p w14:paraId="02799773" w14:textId="6D202438" w:rsidR="003B4A0C" w:rsidRPr="001B73EB" w:rsidRDefault="00607A30" w:rsidP="001B73EB">
      <w:pPr>
        <w:pStyle w:val="ListParagraph"/>
        <w:tabs>
          <w:tab w:val="left" w:pos="426"/>
        </w:tabs>
        <w:spacing w:after="9"/>
        <w:ind w:left="0" w:right="47"/>
        <w:jc w:val="both"/>
        <w:rPr>
          <w:rFonts w:ascii="Verdana" w:hAnsi="Verdana" w:cs="Times New Roman"/>
          <w:sz w:val="20"/>
          <w:szCs w:val="20"/>
        </w:rPr>
      </w:pPr>
      <w:r w:rsidRPr="001B73EB">
        <w:rPr>
          <w:rFonts w:ascii="Verdana" w:hAnsi="Verdana" w:cs="Times New Roman"/>
          <w:b/>
          <w:bCs/>
          <w:sz w:val="20"/>
          <w:szCs w:val="20"/>
        </w:rPr>
        <w:t>II</w:t>
      </w:r>
      <w:r w:rsidRPr="001B73EB">
        <w:rPr>
          <w:rFonts w:ascii="Verdana" w:hAnsi="Verdana" w:cs="Times New Roman"/>
          <w:sz w:val="20"/>
          <w:szCs w:val="20"/>
        </w:rPr>
        <w:t>.</w:t>
      </w:r>
      <w:r w:rsidRPr="001B73EB">
        <w:rPr>
          <w:rFonts w:ascii="Verdana" w:eastAsia="Arial" w:hAnsi="Verdana" w:cs="Times New Roman"/>
          <w:sz w:val="20"/>
          <w:szCs w:val="20"/>
        </w:rPr>
        <w:t xml:space="preserve"> </w:t>
      </w:r>
      <w:r w:rsidRPr="001B73EB">
        <w:rPr>
          <w:rFonts w:ascii="Verdana" w:hAnsi="Verdana" w:cs="Times New Roman"/>
          <w:sz w:val="20"/>
          <w:szCs w:val="20"/>
        </w:rPr>
        <w:t xml:space="preserve"> </w:t>
      </w:r>
      <w:r w:rsidRPr="001B73EB">
        <w:rPr>
          <w:rFonts w:ascii="Verdana" w:hAnsi="Verdana" w:cs="Times New Roman"/>
          <w:b/>
          <w:sz w:val="20"/>
          <w:szCs w:val="20"/>
        </w:rPr>
        <w:t>Konkretūs reikalavimai prekėms:</w:t>
      </w:r>
      <w:r w:rsidRPr="001B73EB">
        <w:rPr>
          <w:rFonts w:ascii="Verdana" w:hAnsi="Verdana" w:cs="Times New Roman"/>
          <w:sz w:val="20"/>
          <w:szCs w:val="20"/>
        </w:rPr>
        <w:t xml:space="preserve">  </w:t>
      </w:r>
    </w:p>
    <w:p w14:paraId="0DB3C66F" w14:textId="77777777" w:rsidR="003B4A0C" w:rsidRPr="001B73EB" w:rsidRDefault="00607A30" w:rsidP="001B73EB">
      <w:pPr>
        <w:tabs>
          <w:tab w:val="left" w:pos="426"/>
        </w:tabs>
        <w:spacing w:after="0" w:line="259" w:lineRule="auto"/>
        <w:ind w:left="0" w:right="0" w:firstLine="0"/>
        <w:rPr>
          <w:rFonts w:cs="Times New Roman"/>
          <w:szCs w:val="20"/>
        </w:rPr>
      </w:pPr>
      <w:r w:rsidRPr="001B73EB">
        <w:rPr>
          <w:rFonts w:cs="Times New Roman"/>
          <w:szCs w:val="20"/>
        </w:rPr>
        <w:t xml:space="preserve"> </w:t>
      </w:r>
      <w:r w:rsidRPr="001B73EB">
        <w:rPr>
          <w:rFonts w:eastAsia="Segoe UI" w:cs="Times New Roman"/>
          <w:szCs w:val="20"/>
        </w:rPr>
        <w:t xml:space="preserve"> </w:t>
      </w:r>
    </w:p>
    <w:p w14:paraId="44D057E2" w14:textId="77777777" w:rsidR="003B4A0C" w:rsidRPr="001B73EB" w:rsidRDefault="00607A30" w:rsidP="001B73EB">
      <w:pPr>
        <w:numPr>
          <w:ilvl w:val="0"/>
          <w:numId w:val="15"/>
        </w:numPr>
        <w:tabs>
          <w:tab w:val="left" w:pos="426"/>
        </w:tabs>
        <w:spacing w:after="9"/>
        <w:ind w:left="0" w:right="47" w:firstLine="0"/>
        <w:rPr>
          <w:rFonts w:cs="Times New Roman"/>
          <w:szCs w:val="20"/>
        </w:rPr>
      </w:pPr>
      <w:r w:rsidRPr="001B73EB">
        <w:rPr>
          <w:rFonts w:cs="Times New Roman"/>
          <w:szCs w:val="20"/>
        </w:rPr>
        <w:t xml:space="preserve">Perkamų prekių tipai ir kiekiai pateikiami lentelėje Nr. 1. </w:t>
      </w:r>
    </w:p>
    <w:p w14:paraId="07C8557E" w14:textId="77777777" w:rsidR="003B4A0C" w:rsidRPr="001B73EB" w:rsidRDefault="00607A30" w:rsidP="001B73EB">
      <w:pPr>
        <w:tabs>
          <w:tab w:val="left" w:pos="426"/>
        </w:tabs>
        <w:spacing w:after="11" w:line="259" w:lineRule="auto"/>
        <w:ind w:left="0" w:right="0" w:firstLine="0"/>
        <w:rPr>
          <w:rFonts w:cs="Times New Roman"/>
          <w:szCs w:val="20"/>
        </w:rPr>
      </w:pPr>
      <w:r w:rsidRPr="001B73EB">
        <w:rPr>
          <w:rFonts w:cs="Times New Roman"/>
          <w:szCs w:val="20"/>
        </w:rPr>
        <w:t xml:space="preserve"> </w:t>
      </w:r>
      <w:r w:rsidRPr="001B73EB">
        <w:rPr>
          <w:rFonts w:eastAsia="Segoe UI" w:cs="Times New Roman"/>
          <w:szCs w:val="20"/>
        </w:rPr>
        <w:t xml:space="preserve"> </w:t>
      </w:r>
    </w:p>
    <w:p w14:paraId="2B8474D4" w14:textId="77777777" w:rsidR="003B4A0C" w:rsidRPr="001B73EB" w:rsidRDefault="00607A30" w:rsidP="001B73EB">
      <w:pPr>
        <w:tabs>
          <w:tab w:val="left" w:pos="426"/>
        </w:tabs>
        <w:spacing w:after="29" w:line="230" w:lineRule="auto"/>
        <w:ind w:left="0" w:right="113" w:firstLine="0"/>
        <w:jc w:val="right"/>
        <w:rPr>
          <w:rFonts w:cs="Times New Roman"/>
          <w:szCs w:val="20"/>
        </w:rPr>
      </w:pPr>
      <w:r w:rsidRPr="001B73EB">
        <w:rPr>
          <w:rFonts w:cs="Times New Roman"/>
          <w:szCs w:val="20"/>
        </w:rPr>
        <w:t xml:space="preserve">                              </w:t>
      </w:r>
      <w:r w:rsidRPr="001B73EB">
        <w:rPr>
          <w:rFonts w:eastAsia="Times New Roman" w:cs="Times New Roman"/>
          <w:szCs w:val="20"/>
        </w:rPr>
        <w:t xml:space="preserve">Lentelė Nr. 1. Perkamų Prekių pavadinimai ir kiekiai. </w:t>
      </w:r>
      <w:r w:rsidRPr="001B73EB">
        <w:rPr>
          <w:rFonts w:eastAsia="Segoe UI" w:cs="Times New Roman"/>
          <w:szCs w:val="20"/>
        </w:rPr>
        <w:t xml:space="preserve"> </w:t>
      </w:r>
    </w:p>
    <w:tbl>
      <w:tblPr>
        <w:tblStyle w:val="TableGrid"/>
        <w:tblW w:w="10348" w:type="dxa"/>
        <w:tblInd w:w="-8" w:type="dxa"/>
        <w:tblCellMar>
          <w:top w:w="64" w:type="dxa"/>
          <w:left w:w="5" w:type="dxa"/>
          <w:right w:w="96" w:type="dxa"/>
        </w:tblCellMar>
        <w:tblLook w:val="04A0" w:firstRow="1" w:lastRow="0" w:firstColumn="1" w:lastColumn="0" w:noHBand="0" w:noVBand="1"/>
      </w:tblPr>
      <w:tblGrid>
        <w:gridCol w:w="851"/>
        <w:gridCol w:w="6081"/>
        <w:gridCol w:w="3416"/>
      </w:tblGrid>
      <w:tr w:rsidR="003B4A0C" w:rsidRPr="001B73EB" w14:paraId="5D1C9CEF" w14:textId="77777777" w:rsidTr="001B73EB">
        <w:trPr>
          <w:trHeight w:val="314"/>
        </w:trPr>
        <w:tc>
          <w:tcPr>
            <w:tcW w:w="851" w:type="dxa"/>
            <w:tcBorders>
              <w:top w:val="single" w:sz="6" w:space="0" w:color="000000"/>
              <w:left w:val="single" w:sz="6" w:space="0" w:color="000000"/>
              <w:bottom w:val="single" w:sz="6" w:space="0" w:color="000000"/>
              <w:right w:val="single" w:sz="6" w:space="0" w:color="000000"/>
            </w:tcBorders>
          </w:tcPr>
          <w:p w14:paraId="1382A962" w14:textId="44AE8B52" w:rsidR="003B4A0C" w:rsidRPr="001B73EB" w:rsidRDefault="00607A30" w:rsidP="001B73EB">
            <w:pPr>
              <w:tabs>
                <w:tab w:val="left" w:pos="426"/>
              </w:tabs>
              <w:spacing w:after="0" w:line="259" w:lineRule="auto"/>
              <w:ind w:left="0" w:right="0" w:firstLine="0"/>
              <w:jc w:val="center"/>
              <w:rPr>
                <w:rFonts w:cs="Times New Roman"/>
                <w:szCs w:val="20"/>
              </w:rPr>
            </w:pPr>
            <w:r w:rsidRPr="001B73EB">
              <w:rPr>
                <w:rFonts w:eastAsia="Times New Roman" w:cs="Times New Roman"/>
                <w:b/>
                <w:szCs w:val="20"/>
              </w:rPr>
              <w:t>Eil. Nr.</w:t>
            </w:r>
          </w:p>
        </w:tc>
        <w:tc>
          <w:tcPr>
            <w:tcW w:w="6081" w:type="dxa"/>
            <w:tcBorders>
              <w:top w:val="single" w:sz="6" w:space="0" w:color="000000"/>
              <w:left w:val="single" w:sz="6" w:space="0" w:color="000000"/>
              <w:bottom w:val="single" w:sz="6" w:space="0" w:color="000000"/>
              <w:right w:val="single" w:sz="6" w:space="0" w:color="000000"/>
            </w:tcBorders>
          </w:tcPr>
          <w:p w14:paraId="16A8C934" w14:textId="7723930A" w:rsidR="003B4A0C" w:rsidRPr="001B73EB" w:rsidRDefault="00607A30" w:rsidP="001B73EB">
            <w:pPr>
              <w:tabs>
                <w:tab w:val="left" w:pos="426"/>
              </w:tabs>
              <w:spacing w:after="0" w:line="259" w:lineRule="auto"/>
              <w:ind w:left="0" w:right="0" w:firstLine="0"/>
              <w:jc w:val="center"/>
              <w:rPr>
                <w:rFonts w:cs="Times New Roman"/>
                <w:szCs w:val="20"/>
              </w:rPr>
            </w:pPr>
            <w:r w:rsidRPr="001B73EB">
              <w:rPr>
                <w:rFonts w:eastAsia="Times New Roman" w:cs="Times New Roman"/>
                <w:b/>
                <w:szCs w:val="20"/>
              </w:rPr>
              <w:t>Prekės pavadinimas</w:t>
            </w:r>
          </w:p>
        </w:tc>
        <w:tc>
          <w:tcPr>
            <w:tcW w:w="3416" w:type="dxa"/>
            <w:tcBorders>
              <w:top w:val="single" w:sz="6" w:space="0" w:color="000000"/>
              <w:left w:val="single" w:sz="6" w:space="0" w:color="000000"/>
              <w:bottom w:val="single" w:sz="6" w:space="0" w:color="000000"/>
              <w:right w:val="single" w:sz="6" w:space="0" w:color="000000"/>
            </w:tcBorders>
          </w:tcPr>
          <w:p w14:paraId="643B96FF" w14:textId="13CAF77C" w:rsidR="003B4A0C" w:rsidRPr="001B73EB" w:rsidRDefault="00607A30" w:rsidP="001B73EB">
            <w:pPr>
              <w:tabs>
                <w:tab w:val="left" w:pos="426"/>
              </w:tabs>
              <w:spacing w:after="0" w:line="259" w:lineRule="auto"/>
              <w:ind w:left="0" w:right="0" w:firstLine="0"/>
              <w:jc w:val="center"/>
              <w:rPr>
                <w:rFonts w:cs="Times New Roman"/>
                <w:szCs w:val="20"/>
              </w:rPr>
            </w:pPr>
            <w:r w:rsidRPr="001B73EB">
              <w:rPr>
                <w:rFonts w:eastAsia="Times New Roman" w:cs="Times New Roman"/>
                <w:b/>
                <w:szCs w:val="20"/>
              </w:rPr>
              <w:t>Prekės kiekis, vnt.</w:t>
            </w:r>
          </w:p>
        </w:tc>
      </w:tr>
      <w:tr w:rsidR="003B4A0C" w:rsidRPr="001B73EB" w14:paraId="1D7A1485" w14:textId="77777777" w:rsidTr="001B73EB">
        <w:trPr>
          <w:trHeight w:val="314"/>
        </w:trPr>
        <w:tc>
          <w:tcPr>
            <w:tcW w:w="851" w:type="dxa"/>
            <w:tcBorders>
              <w:top w:val="single" w:sz="6" w:space="0" w:color="000000"/>
              <w:left w:val="single" w:sz="6" w:space="0" w:color="000000"/>
              <w:bottom w:val="single" w:sz="6" w:space="0" w:color="000000"/>
              <w:right w:val="single" w:sz="6" w:space="0" w:color="000000"/>
            </w:tcBorders>
          </w:tcPr>
          <w:p w14:paraId="2DBD7709" w14:textId="2ACCE710" w:rsidR="003B4A0C" w:rsidRPr="001B73EB" w:rsidRDefault="00607A30" w:rsidP="001B73EB">
            <w:pPr>
              <w:tabs>
                <w:tab w:val="left" w:pos="426"/>
              </w:tabs>
              <w:spacing w:after="0" w:line="259" w:lineRule="auto"/>
              <w:ind w:left="0" w:right="0" w:firstLine="0"/>
              <w:jc w:val="center"/>
              <w:rPr>
                <w:rFonts w:cs="Times New Roman"/>
                <w:szCs w:val="20"/>
              </w:rPr>
            </w:pPr>
            <w:r w:rsidRPr="001B73EB">
              <w:rPr>
                <w:rFonts w:eastAsia="Times New Roman" w:cs="Times New Roman"/>
                <w:szCs w:val="20"/>
              </w:rPr>
              <w:t>1.</w:t>
            </w:r>
          </w:p>
        </w:tc>
        <w:tc>
          <w:tcPr>
            <w:tcW w:w="6081" w:type="dxa"/>
            <w:tcBorders>
              <w:top w:val="single" w:sz="6" w:space="0" w:color="000000"/>
              <w:left w:val="single" w:sz="6" w:space="0" w:color="000000"/>
              <w:bottom w:val="single" w:sz="6" w:space="0" w:color="000000"/>
              <w:right w:val="single" w:sz="6" w:space="0" w:color="000000"/>
            </w:tcBorders>
          </w:tcPr>
          <w:p w14:paraId="588C518F" w14:textId="253685CD" w:rsidR="003B4A0C" w:rsidRPr="001B73EB" w:rsidRDefault="00607A30" w:rsidP="001B73EB">
            <w:pPr>
              <w:tabs>
                <w:tab w:val="left" w:pos="426"/>
              </w:tabs>
              <w:spacing w:after="0" w:line="259" w:lineRule="auto"/>
              <w:ind w:left="0" w:right="0" w:firstLine="0"/>
              <w:rPr>
                <w:rFonts w:cs="Times New Roman"/>
                <w:szCs w:val="20"/>
              </w:rPr>
            </w:pPr>
            <w:r w:rsidRPr="001B73EB">
              <w:rPr>
                <w:rFonts w:eastAsia="Times New Roman" w:cs="Times New Roman"/>
                <w:szCs w:val="20"/>
              </w:rPr>
              <w:t xml:space="preserve">Atminties terpės (laikmenos) LTO-9 </w:t>
            </w:r>
          </w:p>
        </w:tc>
        <w:tc>
          <w:tcPr>
            <w:tcW w:w="3416" w:type="dxa"/>
            <w:tcBorders>
              <w:top w:val="single" w:sz="6" w:space="0" w:color="000000"/>
              <w:left w:val="single" w:sz="6" w:space="0" w:color="000000"/>
              <w:bottom w:val="single" w:sz="6" w:space="0" w:color="000000"/>
              <w:right w:val="single" w:sz="6" w:space="0" w:color="000000"/>
            </w:tcBorders>
          </w:tcPr>
          <w:p w14:paraId="1A21CB1F" w14:textId="6C84FB6E" w:rsidR="003B4A0C" w:rsidRPr="001B73EB" w:rsidRDefault="00607A30" w:rsidP="001B73EB">
            <w:pPr>
              <w:tabs>
                <w:tab w:val="left" w:pos="426"/>
              </w:tabs>
              <w:spacing w:after="0" w:line="259" w:lineRule="auto"/>
              <w:ind w:left="0" w:right="0" w:firstLine="0"/>
              <w:jc w:val="center"/>
              <w:rPr>
                <w:rFonts w:cs="Times New Roman"/>
                <w:szCs w:val="20"/>
              </w:rPr>
            </w:pPr>
            <w:r w:rsidRPr="001B73EB">
              <w:rPr>
                <w:rFonts w:eastAsia="Times New Roman" w:cs="Times New Roman"/>
                <w:szCs w:val="20"/>
              </w:rPr>
              <w:t>100</w:t>
            </w:r>
          </w:p>
        </w:tc>
      </w:tr>
    </w:tbl>
    <w:p w14:paraId="302AD4F1" w14:textId="5E4A1BCF" w:rsidR="005D49EF" w:rsidRPr="001B73EB" w:rsidRDefault="00607A30" w:rsidP="001B73EB">
      <w:pPr>
        <w:tabs>
          <w:tab w:val="left" w:pos="426"/>
        </w:tabs>
        <w:spacing w:after="2" w:line="259" w:lineRule="auto"/>
        <w:ind w:left="0" w:right="0" w:firstLine="0"/>
        <w:rPr>
          <w:rFonts w:cs="Times New Roman"/>
          <w:szCs w:val="20"/>
        </w:rPr>
      </w:pPr>
      <w:r w:rsidRPr="001B73EB">
        <w:rPr>
          <w:rFonts w:cs="Times New Roman"/>
          <w:szCs w:val="20"/>
        </w:rPr>
        <w:t xml:space="preserve"> </w:t>
      </w:r>
    </w:p>
    <w:p w14:paraId="4F2C83F4" w14:textId="740139F2" w:rsidR="0039125A" w:rsidRPr="001B73EB" w:rsidRDefault="00136123" w:rsidP="001B73EB">
      <w:pPr>
        <w:pStyle w:val="ListParagraph"/>
        <w:tabs>
          <w:tab w:val="left" w:pos="426"/>
        </w:tabs>
        <w:ind w:left="0"/>
        <w:jc w:val="right"/>
        <w:rPr>
          <w:rFonts w:ascii="Verdana" w:hAnsi="Verdana" w:cs="Times New Roman"/>
          <w:b/>
          <w:bCs/>
          <w:sz w:val="20"/>
          <w:szCs w:val="20"/>
        </w:rPr>
      </w:pPr>
      <w:r w:rsidRPr="001B73EB">
        <w:rPr>
          <w:rFonts w:ascii="Verdana" w:hAnsi="Verdana" w:cs="Times New Roman"/>
          <w:sz w:val="20"/>
          <w:szCs w:val="20"/>
        </w:rPr>
        <w:t>Lentelė Nr. 2. Reikalavimai atminties terpėms (laikmenoms)</w:t>
      </w:r>
      <w:r w:rsidRPr="001B73EB">
        <w:rPr>
          <w:rFonts w:ascii="Verdana" w:hAnsi="Verdana" w:cs="Times New Roman"/>
          <w:b/>
          <w:bCs/>
          <w:sz w:val="20"/>
          <w:szCs w:val="20"/>
        </w:rPr>
        <w:t xml:space="preserve"> </w:t>
      </w:r>
      <w:r w:rsidRPr="001B73EB">
        <w:rPr>
          <w:rFonts w:ascii="Verdana" w:hAnsi="Verdana" w:cs="Times New Roman"/>
          <w:sz w:val="20"/>
          <w:szCs w:val="20"/>
        </w:rPr>
        <w:t>LTO-9.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743"/>
        <w:gridCol w:w="307"/>
        <w:gridCol w:w="2757"/>
        <w:gridCol w:w="2897"/>
      </w:tblGrid>
      <w:tr w:rsidR="00136123" w:rsidRPr="001B73EB" w14:paraId="5FA9A739" w14:textId="77777777" w:rsidTr="00105EE1">
        <w:tc>
          <w:tcPr>
            <w:tcW w:w="9622" w:type="dxa"/>
            <w:gridSpan w:val="5"/>
          </w:tcPr>
          <w:p w14:paraId="69438DF4" w14:textId="5702D4CE" w:rsidR="00136123" w:rsidRPr="001B73EB" w:rsidRDefault="00136123" w:rsidP="001B73EB">
            <w:pPr>
              <w:tabs>
                <w:tab w:val="left" w:pos="426"/>
              </w:tabs>
              <w:ind w:left="0" w:firstLine="0"/>
              <w:rPr>
                <w:rFonts w:cs="Times New Roman"/>
                <w:b/>
                <w:szCs w:val="20"/>
              </w:rPr>
            </w:pPr>
            <w:r w:rsidRPr="001B73EB">
              <w:rPr>
                <w:rFonts w:cs="Times New Roman"/>
                <w:b/>
                <w:szCs w:val="20"/>
              </w:rPr>
              <w:t>Atminties terpės (laikmenos) LTO-9, kiekis - 100 vnt.</w:t>
            </w:r>
          </w:p>
        </w:tc>
      </w:tr>
      <w:tr w:rsidR="00136123" w:rsidRPr="001B73EB" w14:paraId="637E2F24" w14:textId="77777777" w:rsidTr="00105EE1">
        <w:tc>
          <w:tcPr>
            <w:tcW w:w="4390" w:type="dxa"/>
            <w:gridSpan w:val="3"/>
          </w:tcPr>
          <w:p w14:paraId="0A8130E5" w14:textId="77777777" w:rsidR="00136123" w:rsidRPr="001B73EB" w:rsidRDefault="00136123" w:rsidP="001B73EB">
            <w:pPr>
              <w:pStyle w:val="BodyText"/>
              <w:tabs>
                <w:tab w:val="left" w:pos="426"/>
              </w:tabs>
              <w:spacing w:after="0" w:line="240" w:lineRule="auto"/>
              <w:rPr>
                <w:rFonts w:ascii="Verdana" w:hAnsi="Verdana" w:cs="Times New Roman"/>
                <w:bCs/>
                <w:sz w:val="20"/>
                <w:szCs w:val="20"/>
              </w:rPr>
            </w:pPr>
            <w:r w:rsidRPr="001B73EB">
              <w:rPr>
                <w:rFonts w:ascii="Verdana" w:hAnsi="Verdana" w:cs="Times New Roman"/>
                <w:bCs/>
                <w:sz w:val="20"/>
                <w:szCs w:val="20"/>
              </w:rPr>
              <w:t>Gamintojas</w:t>
            </w:r>
          </w:p>
        </w:tc>
        <w:tc>
          <w:tcPr>
            <w:tcW w:w="5232" w:type="dxa"/>
            <w:gridSpan w:val="2"/>
          </w:tcPr>
          <w:p w14:paraId="193D65FC" w14:textId="77777777" w:rsidR="00136123" w:rsidRPr="001B73EB" w:rsidRDefault="00136123" w:rsidP="001B73EB">
            <w:pPr>
              <w:pStyle w:val="BodyText"/>
              <w:tabs>
                <w:tab w:val="left" w:pos="426"/>
              </w:tabs>
              <w:spacing w:after="0" w:line="240" w:lineRule="auto"/>
              <w:rPr>
                <w:rFonts w:ascii="Verdana" w:hAnsi="Verdana" w:cs="Times New Roman"/>
                <w:bCs/>
                <w:i/>
                <w:sz w:val="20"/>
                <w:szCs w:val="20"/>
              </w:rPr>
            </w:pPr>
            <w:r w:rsidRPr="001B73EB">
              <w:rPr>
                <w:rFonts w:ascii="Verdana" w:eastAsia="Times New Roman" w:hAnsi="Verdana" w:cs="Times New Roman"/>
                <w:sz w:val="20"/>
                <w:szCs w:val="20"/>
              </w:rPr>
              <w:t>/</w:t>
            </w:r>
            <w:r w:rsidRPr="001B73EB">
              <w:rPr>
                <w:rFonts w:ascii="Verdana" w:eastAsia="Times New Roman" w:hAnsi="Verdana" w:cs="Times New Roman"/>
                <w:i/>
                <w:iCs/>
                <w:sz w:val="20"/>
                <w:szCs w:val="20"/>
              </w:rPr>
              <w:t>įrašyti</w:t>
            </w:r>
            <w:r w:rsidRPr="001B73EB">
              <w:rPr>
                <w:rFonts w:ascii="Verdana" w:eastAsia="Times New Roman" w:hAnsi="Verdana" w:cs="Times New Roman"/>
                <w:sz w:val="20"/>
                <w:szCs w:val="20"/>
              </w:rPr>
              <w:t>/</w:t>
            </w:r>
          </w:p>
        </w:tc>
      </w:tr>
      <w:tr w:rsidR="00136123" w:rsidRPr="001B73EB" w14:paraId="552C76FB" w14:textId="77777777" w:rsidTr="00105EE1">
        <w:tc>
          <w:tcPr>
            <w:tcW w:w="4390" w:type="dxa"/>
            <w:gridSpan w:val="3"/>
          </w:tcPr>
          <w:p w14:paraId="7AE35390" w14:textId="77777777" w:rsidR="00136123" w:rsidRPr="001B73EB" w:rsidRDefault="00136123" w:rsidP="001B73EB">
            <w:pPr>
              <w:tabs>
                <w:tab w:val="left" w:pos="426"/>
              </w:tabs>
              <w:ind w:left="0" w:firstLine="0"/>
              <w:rPr>
                <w:rFonts w:cs="Times New Roman"/>
                <w:szCs w:val="20"/>
              </w:rPr>
            </w:pPr>
            <w:r w:rsidRPr="001B73EB">
              <w:rPr>
                <w:rFonts w:cs="Times New Roman"/>
                <w:bCs/>
                <w:szCs w:val="20"/>
              </w:rPr>
              <w:t>Modelis (nurodyti gamintojo prekės kodą)</w:t>
            </w:r>
          </w:p>
        </w:tc>
        <w:tc>
          <w:tcPr>
            <w:tcW w:w="5232" w:type="dxa"/>
            <w:gridSpan w:val="2"/>
          </w:tcPr>
          <w:p w14:paraId="7E09B332" w14:textId="77777777" w:rsidR="00136123" w:rsidRPr="001B73EB" w:rsidRDefault="00136123" w:rsidP="001B73EB">
            <w:pPr>
              <w:pStyle w:val="BodyText"/>
              <w:tabs>
                <w:tab w:val="left" w:pos="426"/>
              </w:tabs>
              <w:spacing w:after="0" w:line="240" w:lineRule="auto"/>
              <w:rPr>
                <w:rFonts w:ascii="Verdana" w:hAnsi="Verdana" w:cs="Times New Roman"/>
                <w:bCs/>
                <w:i/>
                <w:sz w:val="20"/>
                <w:szCs w:val="20"/>
              </w:rPr>
            </w:pPr>
            <w:r w:rsidRPr="001B73EB">
              <w:rPr>
                <w:rFonts w:ascii="Verdana" w:eastAsia="Times New Roman" w:hAnsi="Verdana" w:cs="Times New Roman"/>
                <w:sz w:val="20"/>
                <w:szCs w:val="20"/>
              </w:rPr>
              <w:t>/</w:t>
            </w:r>
            <w:r w:rsidRPr="001B73EB">
              <w:rPr>
                <w:rFonts w:ascii="Verdana" w:eastAsia="Times New Roman" w:hAnsi="Verdana" w:cs="Times New Roman"/>
                <w:i/>
                <w:iCs/>
                <w:sz w:val="20"/>
                <w:szCs w:val="20"/>
              </w:rPr>
              <w:t>įrašyti</w:t>
            </w:r>
            <w:r w:rsidRPr="001B73EB">
              <w:rPr>
                <w:rFonts w:ascii="Verdana" w:eastAsia="Times New Roman" w:hAnsi="Verdana" w:cs="Times New Roman"/>
                <w:sz w:val="20"/>
                <w:szCs w:val="20"/>
              </w:rPr>
              <w:t>/</w:t>
            </w:r>
          </w:p>
        </w:tc>
      </w:tr>
      <w:tr w:rsidR="00136123" w:rsidRPr="001B73EB" w14:paraId="27571E5D" w14:textId="77777777" w:rsidTr="00105EE1">
        <w:tc>
          <w:tcPr>
            <w:tcW w:w="643" w:type="dxa"/>
            <w:vAlign w:val="center"/>
          </w:tcPr>
          <w:p w14:paraId="25DD51BA" w14:textId="77777777" w:rsidR="00136123" w:rsidRPr="001B73EB" w:rsidRDefault="00136123" w:rsidP="001B73EB">
            <w:pPr>
              <w:pStyle w:val="BodyText"/>
              <w:tabs>
                <w:tab w:val="left" w:pos="426"/>
              </w:tabs>
              <w:spacing w:after="0" w:line="240" w:lineRule="auto"/>
              <w:jc w:val="center"/>
              <w:rPr>
                <w:rFonts w:ascii="Verdana" w:hAnsi="Verdana" w:cs="Times New Roman"/>
                <w:b/>
                <w:bCs/>
                <w:snapToGrid w:val="0"/>
                <w:sz w:val="20"/>
                <w:szCs w:val="20"/>
              </w:rPr>
            </w:pPr>
            <w:r w:rsidRPr="001B73EB">
              <w:rPr>
                <w:rFonts w:ascii="Verdana" w:hAnsi="Verdana" w:cs="Times New Roman"/>
                <w:b/>
                <w:bCs/>
                <w:snapToGrid w:val="0"/>
                <w:sz w:val="20"/>
                <w:szCs w:val="20"/>
              </w:rPr>
              <w:t>Eil. Nr.</w:t>
            </w:r>
          </w:p>
        </w:tc>
        <w:tc>
          <w:tcPr>
            <w:tcW w:w="3463" w:type="dxa"/>
            <w:vAlign w:val="center"/>
          </w:tcPr>
          <w:p w14:paraId="36951E8B" w14:textId="77777777" w:rsidR="00136123" w:rsidRPr="001B73EB" w:rsidRDefault="00136123" w:rsidP="001B73EB">
            <w:pPr>
              <w:tabs>
                <w:tab w:val="left" w:pos="426"/>
              </w:tabs>
              <w:ind w:left="0" w:firstLine="0"/>
              <w:jc w:val="center"/>
              <w:rPr>
                <w:rFonts w:cs="Times New Roman"/>
                <w:b/>
                <w:bCs/>
                <w:szCs w:val="20"/>
              </w:rPr>
            </w:pPr>
            <w:r w:rsidRPr="001B73EB">
              <w:rPr>
                <w:rFonts w:cs="Times New Roman"/>
                <w:b/>
                <w:bCs/>
                <w:szCs w:val="20"/>
              </w:rPr>
              <w:t>Reikalavimai</w:t>
            </w:r>
          </w:p>
        </w:tc>
        <w:tc>
          <w:tcPr>
            <w:tcW w:w="2835" w:type="dxa"/>
            <w:gridSpan w:val="2"/>
            <w:vAlign w:val="center"/>
          </w:tcPr>
          <w:p w14:paraId="11C18966" w14:textId="77777777" w:rsidR="00136123" w:rsidRPr="001B73EB" w:rsidRDefault="00136123" w:rsidP="001B73EB">
            <w:pPr>
              <w:pStyle w:val="BodyText"/>
              <w:tabs>
                <w:tab w:val="left" w:pos="426"/>
              </w:tabs>
              <w:spacing w:after="0" w:line="240" w:lineRule="auto"/>
              <w:jc w:val="center"/>
              <w:rPr>
                <w:rFonts w:ascii="Verdana" w:hAnsi="Verdana" w:cs="Times New Roman"/>
                <w:b/>
                <w:bCs/>
                <w:sz w:val="20"/>
                <w:szCs w:val="20"/>
              </w:rPr>
            </w:pPr>
            <w:r w:rsidRPr="001B73EB">
              <w:rPr>
                <w:rFonts w:ascii="Verdana" w:hAnsi="Verdana" w:cs="Times New Roman"/>
                <w:b/>
                <w:bCs/>
                <w:sz w:val="20"/>
                <w:szCs w:val="20"/>
              </w:rPr>
              <w:t>Siūlomi parametrai</w:t>
            </w:r>
          </w:p>
        </w:tc>
        <w:tc>
          <w:tcPr>
            <w:tcW w:w="2681" w:type="dxa"/>
          </w:tcPr>
          <w:p w14:paraId="48C0CBCC" w14:textId="77777777" w:rsidR="00136123" w:rsidRPr="001B73EB" w:rsidRDefault="00136123" w:rsidP="001B73EB">
            <w:pPr>
              <w:pStyle w:val="BodyText"/>
              <w:tabs>
                <w:tab w:val="left" w:pos="426"/>
              </w:tabs>
              <w:spacing w:after="0" w:line="240" w:lineRule="auto"/>
              <w:jc w:val="center"/>
              <w:rPr>
                <w:rFonts w:ascii="Verdana" w:hAnsi="Verdana" w:cs="Times New Roman"/>
                <w:b/>
                <w:bCs/>
                <w:sz w:val="20"/>
                <w:szCs w:val="20"/>
              </w:rPr>
            </w:pPr>
            <w:r w:rsidRPr="001B73EB">
              <w:rPr>
                <w:rFonts w:ascii="Verdana" w:eastAsia="Times New Roman" w:hAnsi="Verdana" w:cs="Times New Roman"/>
                <w:b/>
                <w:bCs/>
                <w:sz w:val="20"/>
                <w:szCs w:val="20"/>
              </w:rPr>
              <w:t>Siūlomus parametrus patvirtinantys dokumentai ar aktyvi internetinė nuoroda į Prekės gamintojo puslapį, kuriame būtų pateikiama pagrindžianti informacija</w:t>
            </w:r>
          </w:p>
        </w:tc>
      </w:tr>
      <w:tr w:rsidR="00136123" w:rsidRPr="001B73EB" w14:paraId="2DA75153" w14:textId="77777777" w:rsidTr="001B73EB">
        <w:tc>
          <w:tcPr>
            <w:tcW w:w="643" w:type="dxa"/>
          </w:tcPr>
          <w:p w14:paraId="543493AD"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tcPr>
          <w:p w14:paraId="00122F0A" w14:textId="77777777" w:rsidR="00136123" w:rsidRPr="001B73EB" w:rsidRDefault="00136123" w:rsidP="001B73EB">
            <w:pPr>
              <w:tabs>
                <w:tab w:val="left" w:pos="426"/>
              </w:tabs>
              <w:ind w:left="0" w:firstLine="0"/>
              <w:rPr>
                <w:rFonts w:cs="Times New Roman"/>
                <w:szCs w:val="20"/>
              </w:rPr>
            </w:pPr>
            <w:r w:rsidRPr="001B73EB">
              <w:rPr>
                <w:rFonts w:cs="Times New Roman"/>
                <w:szCs w:val="20"/>
              </w:rPr>
              <w:t xml:space="preserve">Juostos tipas: </w:t>
            </w:r>
            <w:r w:rsidRPr="001B73EB">
              <w:rPr>
                <w:rFonts w:eastAsia="Calibri" w:cs="Times New Roman"/>
                <w:szCs w:val="20"/>
              </w:rPr>
              <w:t xml:space="preserve">LTO-9 </w:t>
            </w:r>
          </w:p>
        </w:tc>
        <w:tc>
          <w:tcPr>
            <w:tcW w:w="2835" w:type="dxa"/>
            <w:gridSpan w:val="2"/>
            <w:vAlign w:val="center"/>
          </w:tcPr>
          <w:p w14:paraId="54A34848" w14:textId="77777777" w:rsidR="00136123" w:rsidRPr="001B73EB" w:rsidRDefault="00136123" w:rsidP="001B73EB">
            <w:pPr>
              <w:tabs>
                <w:tab w:val="left" w:pos="426"/>
              </w:tabs>
              <w:ind w:left="0" w:firstLine="0"/>
              <w:jc w:val="center"/>
              <w:rPr>
                <w:rFonts w:cs="Times New Roman"/>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vAlign w:val="center"/>
          </w:tcPr>
          <w:p w14:paraId="1718CE19" w14:textId="77777777" w:rsidR="00136123" w:rsidRPr="001B73EB" w:rsidRDefault="00136123" w:rsidP="001B73EB">
            <w:pPr>
              <w:tabs>
                <w:tab w:val="left" w:pos="426"/>
              </w:tabs>
              <w:ind w:left="0" w:firstLine="0"/>
              <w:jc w:val="center"/>
              <w:rPr>
                <w:rFonts w:cs="Times New Roman"/>
                <w:szCs w:val="20"/>
                <w:lang w:val="en-US"/>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r>
      <w:tr w:rsidR="00136123" w:rsidRPr="001B73EB" w14:paraId="3171D086" w14:textId="77777777" w:rsidTr="001B73EB">
        <w:tc>
          <w:tcPr>
            <w:tcW w:w="643" w:type="dxa"/>
          </w:tcPr>
          <w:p w14:paraId="06E7B87E"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vAlign w:val="center"/>
          </w:tcPr>
          <w:p w14:paraId="029D7D5D" w14:textId="77777777" w:rsidR="00136123" w:rsidRPr="001B73EB" w:rsidRDefault="00136123" w:rsidP="001B73EB">
            <w:pPr>
              <w:pStyle w:val="NoSpacing"/>
              <w:tabs>
                <w:tab w:val="left" w:pos="426"/>
              </w:tabs>
              <w:rPr>
                <w:rFonts w:ascii="Verdana" w:hAnsi="Verdana"/>
                <w:sz w:val="20"/>
                <w:szCs w:val="20"/>
                <w:lang w:val="lt-LT"/>
              </w:rPr>
            </w:pPr>
            <w:r w:rsidRPr="001B73EB">
              <w:rPr>
                <w:rFonts w:ascii="Verdana" w:hAnsi="Verdana"/>
                <w:bCs/>
                <w:sz w:val="20"/>
                <w:szCs w:val="20"/>
                <w:lang w:val="lt-LT"/>
              </w:rPr>
              <w:t xml:space="preserve">Juostos duomenų įrašymo technologija: </w:t>
            </w:r>
            <w:r w:rsidRPr="001B73EB">
              <w:rPr>
                <w:rFonts w:ascii="Verdana" w:hAnsi="Verdana"/>
                <w:sz w:val="20"/>
                <w:szCs w:val="20"/>
                <w:lang w:val="lt-LT" w:eastAsia="lt-LT"/>
              </w:rPr>
              <w:t>Turi būti duomenų perrašymo („</w:t>
            </w:r>
            <w:proofErr w:type="spellStart"/>
            <w:r w:rsidRPr="001B73EB">
              <w:rPr>
                <w:rFonts w:ascii="Verdana" w:hAnsi="Verdana"/>
                <w:sz w:val="20"/>
                <w:szCs w:val="20"/>
                <w:lang w:val="lt-LT" w:eastAsia="lt-LT"/>
              </w:rPr>
              <w:t>re-writable</w:t>
            </w:r>
            <w:proofErr w:type="spellEnd"/>
            <w:r w:rsidRPr="001B73EB">
              <w:rPr>
                <w:rFonts w:ascii="Verdana" w:hAnsi="Verdana"/>
                <w:sz w:val="20"/>
                <w:szCs w:val="20"/>
                <w:lang w:val="lt-LT" w:eastAsia="lt-LT"/>
              </w:rPr>
              <w:t>“) technologija.</w:t>
            </w:r>
          </w:p>
        </w:tc>
        <w:tc>
          <w:tcPr>
            <w:tcW w:w="2835" w:type="dxa"/>
            <w:gridSpan w:val="2"/>
            <w:vAlign w:val="center"/>
          </w:tcPr>
          <w:p w14:paraId="6EDF061D" w14:textId="77777777" w:rsidR="00136123" w:rsidRPr="001B73EB" w:rsidRDefault="00136123" w:rsidP="001B73EB">
            <w:pPr>
              <w:tabs>
                <w:tab w:val="left" w:pos="426"/>
              </w:tabs>
              <w:ind w:left="0" w:firstLine="0"/>
              <w:jc w:val="center"/>
              <w:rPr>
                <w:rFonts w:cs="Times New Roman"/>
                <w:i/>
                <w:iCs/>
                <w:snapToGrid w:val="0"/>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tcBorders>
              <w:bottom w:val="single" w:sz="4" w:space="0" w:color="auto"/>
            </w:tcBorders>
            <w:vAlign w:val="center"/>
          </w:tcPr>
          <w:p w14:paraId="7CFA829E" w14:textId="77777777" w:rsidR="00136123" w:rsidRPr="001B73EB" w:rsidRDefault="00136123" w:rsidP="001B73EB">
            <w:pPr>
              <w:tabs>
                <w:tab w:val="left" w:pos="426"/>
              </w:tabs>
              <w:ind w:left="0" w:firstLine="0"/>
              <w:jc w:val="center"/>
              <w:rPr>
                <w:rFonts w:eastAsia="Times New Roman" w:cs="Times New Roman"/>
                <w:i/>
                <w:iCs/>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r>
      <w:tr w:rsidR="00136123" w:rsidRPr="001B73EB" w14:paraId="16B5A28B" w14:textId="77777777" w:rsidTr="001B73EB">
        <w:tc>
          <w:tcPr>
            <w:tcW w:w="643" w:type="dxa"/>
          </w:tcPr>
          <w:p w14:paraId="76597885"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vAlign w:val="center"/>
          </w:tcPr>
          <w:p w14:paraId="61719055" w14:textId="6CBD88EB" w:rsidR="00136123" w:rsidRPr="001B73EB" w:rsidRDefault="00136123" w:rsidP="001B73EB">
            <w:pPr>
              <w:pStyle w:val="NoSpacing"/>
              <w:tabs>
                <w:tab w:val="left" w:pos="426"/>
              </w:tabs>
              <w:rPr>
                <w:rFonts w:ascii="Verdana" w:hAnsi="Verdana"/>
                <w:bCs/>
                <w:sz w:val="20"/>
                <w:szCs w:val="20"/>
                <w:lang w:val="lt-LT"/>
              </w:rPr>
            </w:pPr>
            <w:r w:rsidRPr="001B73EB">
              <w:rPr>
                <w:rStyle w:val="ui-provider"/>
                <w:rFonts w:ascii="Verdana" w:hAnsi="Verdana"/>
                <w:sz w:val="20"/>
                <w:szCs w:val="20"/>
                <w:lang w:val="lt-LT"/>
              </w:rPr>
              <w:t xml:space="preserve">Atminties terpės LTO-9 turi būti pažymėtos gamintojo priklijuotais lipdukais su brūkšniniais kodais. 50 vnt. lipdukų turi būti žymimi serijiniu numeriu kuris prasideda </w:t>
            </w:r>
            <w:r w:rsidRPr="001B73EB">
              <w:rPr>
                <w:rStyle w:val="ui-provider"/>
                <w:rFonts w:ascii="Verdana" w:hAnsi="Verdana"/>
                <w:b/>
                <w:bCs/>
                <w:sz w:val="20"/>
                <w:szCs w:val="20"/>
                <w:lang w:val="lt-LT"/>
              </w:rPr>
              <w:t>BA0301L9</w:t>
            </w:r>
            <w:r w:rsidRPr="001B73EB">
              <w:rPr>
                <w:rStyle w:val="ui-provider"/>
                <w:rFonts w:ascii="Verdana" w:hAnsi="Verdana"/>
                <w:sz w:val="20"/>
                <w:szCs w:val="20"/>
                <w:lang w:val="lt-LT"/>
              </w:rPr>
              <w:t>.</w:t>
            </w:r>
          </w:p>
        </w:tc>
        <w:tc>
          <w:tcPr>
            <w:tcW w:w="2835" w:type="dxa"/>
            <w:gridSpan w:val="2"/>
            <w:vAlign w:val="center"/>
          </w:tcPr>
          <w:p w14:paraId="5CBAFD32" w14:textId="77777777" w:rsidR="00136123" w:rsidRPr="001B73EB" w:rsidRDefault="00136123" w:rsidP="001B73EB">
            <w:pPr>
              <w:tabs>
                <w:tab w:val="left" w:pos="426"/>
              </w:tabs>
              <w:ind w:left="0" w:firstLine="0"/>
              <w:jc w:val="center"/>
              <w:rPr>
                <w:rFonts w:cs="Times New Roman"/>
                <w:i/>
                <w:iCs/>
                <w:snapToGrid w:val="0"/>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tcBorders>
              <w:bottom w:val="single" w:sz="4" w:space="0" w:color="auto"/>
              <w:tl2br w:val="single" w:sz="4" w:space="0" w:color="auto"/>
              <w:tr2bl w:val="single" w:sz="4" w:space="0" w:color="auto"/>
            </w:tcBorders>
          </w:tcPr>
          <w:p w14:paraId="0C904BB9" w14:textId="77777777" w:rsidR="00136123" w:rsidRPr="001B73EB" w:rsidRDefault="00136123" w:rsidP="001B73EB">
            <w:pPr>
              <w:tabs>
                <w:tab w:val="left" w:pos="426"/>
              </w:tabs>
              <w:ind w:left="0" w:firstLine="0"/>
              <w:rPr>
                <w:rFonts w:eastAsia="Times New Roman" w:cs="Times New Roman"/>
                <w:i/>
                <w:iCs/>
                <w:szCs w:val="20"/>
              </w:rPr>
            </w:pPr>
          </w:p>
        </w:tc>
      </w:tr>
      <w:tr w:rsidR="00136123" w:rsidRPr="001B73EB" w14:paraId="6CD6876E" w14:textId="77777777" w:rsidTr="001B73EB">
        <w:tc>
          <w:tcPr>
            <w:tcW w:w="643" w:type="dxa"/>
          </w:tcPr>
          <w:p w14:paraId="51297A06"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vAlign w:val="center"/>
          </w:tcPr>
          <w:p w14:paraId="3F3B159E" w14:textId="33DCAE90" w:rsidR="00136123" w:rsidRPr="001B73EB" w:rsidRDefault="00136123" w:rsidP="001B73EB">
            <w:pPr>
              <w:pStyle w:val="NoSpacing"/>
              <w:tabs>
                <w:tab w:val="left" w:pos="426"/>
              </w:tabs>
              <w:rPr>
                <w:rStyle w:val="ui-provider"/>
                <w:rFonts w:ascii="Verdana" w:hAnsi="Verdana"/>
                <w:sz w:val="20"/>
                <w:szCs w:val="20"/>
                <w:lang w:val="lt-LT"/>
              </w:rPr>
            </w:pPr>
            <w:r w:rsidRPr="001B73EB">
              <w:rPr>
                <w:rStyle w:val="ui-provider"/>
                <w:rFonts w:ascii="Verdana" w:hAnsi="Verdana"/>
                <w:sz w:val="20"/>
                <w:szCs w:val="20"/>
                <w:lang w:val="lt-LT"/>
              </w:rPr>
              <w:t xml:space="preserve">Atminties terpės LTO-9 turi būti pažymėtos gamintojo priklijuotais lipdukais su brūkšniniais kodais. 50 vnt. lipdukų turi būti žymimi serijiniu numeriu kuris prasideda </w:t>
            </w:r>
            <w:r w:rsidRPr="001B73EB">
              <w:rPr>
                <w:rStyle w:val="ui-provider"/>
                <w:rFonts w:ascii="Verdana" w:hAnsi="Verdana"/>
                <w:b/>
                <w:bCs/>
                <w:sz w:val="20"/>
                <w:szCs w:val="20"/>
                <w:lang w:val="lt-LT"/>
              </w:rPr>
              <w:t>BB0281L9</w:t>
            </w:r>
            <w:r w:rsidRPr="001B73EB">
              <w:rPr>
                <w:rStyle w:val="ui-provider"/>
                <w:rFonts w:ascii="Verdana" w:hAnsi="Verdana"/>
                <w:sz w:val="20"/>
                <w:szCs w:val="20"/>
                <w:lang w:val="lt-LT"/>
              </w:rPr>
              <w:t>.</w:t>
            </w:r>
          </w:p>
        </w:tc>
        <w:tc>
          <w:tcPr>
            <w:tcW w:w="2835" w:type="dxa"/>
            <w:gridSpan w:val="2"/>
            <w:vAlign w:val="center"/>
          </w:tcPr>
          <w:p w14:paraId="58B91548" w14:textId="77777777" w:rsidR="00136123" w:rsidRPr="001B73EB" w:rsidRDefault="00136123" w:rsidP="001B73EB">
            <w:pPr>
              <w:tabs>
                <w:tab w:val="left" w:pos="426"/>
              </w:tabs>
              <w:ind w:left="0" w:firstLine="0"/>
              <w:jc w:val="center"/>
              <w:rPr>
                <w:rFonts w:cs="Times New Roman"/>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tcBorders>
              <w:bottom w:val="single" w:sz="4" w:space="0" w:color="auto"/>
              <w:tl2br w:val="single" w:sz="4" w:space="0" w:color="auto"/>
              <w:tr2bl w:val="single" w:sz="4" w:space="0" w:color="auto"/>
            </w:tcBorders>
          </w:tcPr>
          <w:p w14:paraId="4F723E8D" w14:textId="77777777" w:rsidR="00136123" w:rsidRPr="001B73EB" w:rsidRDefault="00136123" w:rsidP="001B73EB">
            <w:pPr>
              <w:tabs>
                <w:tab w:val="left" w:pos="426"/>
              </w:tabs>
              <w:ind w:left="0" w:firstLine="0"/>
              <w:rPr>
                <w:rFonts w:eastAsia="Times New Roman" w:cs="Times New Roman"/>
                <w:i/>
                <w:iCs/>
                <w:szCs w:val="20"/>
              </w:rPr>
            </w:pPr>
          </w:p>
        </w:tc>
      </w:tr>
      <w:tr w:rsidR="00136123" w:rsidRPr="001B73EB" w14:paraId="6B2021F5" w14:textId="77777777" w:rsidTr="001B73EB">
        <w:tc>
          <w:tcPr>
            <w:tcW w:w="643" w:type="dxa"/>
          </w:tcPr>
          <w:p w14:paraId="7D16697D"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vAlign w:val="center"/>
          </w:tcPr>
          <w:p w14:paraId="5FD9DB37" w14:textId="77777777" w:rsidR="00136123" w:rsidRPr="001B73EB" w:rsidRDefault="00136123" w:rsidP="001B73EB">
            <w:pPr>
              <w:pStyle w:val="NoSpacing"/>
              <w:tabs>
                <w:tab w:val="left" w:pos="426"/>
              </w:tabs>
              <w:rPr>
                <w:rFonts w:ascii="Verdana" w:hAnsi="Verdana"/>
                <w:sz w:val="20"/>
                <w:szCs w:val="20"/>
                <w:lang w:val="lt-LT"/>
              </w:rPr>
            </w:pPr>
            <w:r w:rsidRPr="001B73EB">
              <w:rPr>
                <w:rFonts w:ascii="Verdana" w:hAnsi="Verdana"/>
                <w:sz w:val="20"/>
                <w:szCs w:val="20"/>
                <w:lang w:val="lt-LT"/>
              </w:rPr>
              <w:t>Visos siūlomos prekės turi būti naujos, nenaudotos, neatnaujintos, ne ekspozicinės.</w:t>
            </w:r>
          </w:p>
        </w:tc>
        <w:tc>
          <w:tcPr>
            <w:tcW w:w="2835" w:type="dxa"/>
            <w:gridSpan w:val="2"/>
            <w:vAlign w:val="center"/>
          </w:tcPr>
          <w:p w14:paraId="43BBC218" w14:textId="77777777" w:rsidR="00136123" w:rsidRPr="001B73EB" w:rsidRDefault="00136123" w:rsidP="001B73EB">
            <w:pPr>
              <w:tabs>
                <w:tab w:val="left" w:pos="426"/>
              </w:tabs>
              <w:ind w:left="0" w:firstLine="0"/>
              <w:jc w:val="center"/>
              <w:rPr>
                <w:rFonts w:cs="Times New Roman"/>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tcBorders>
              <w:bottom w:val="single" w:sz="4" w:space="0" w:color="auto"/>
              <w:tl2br w:val="single" w:sz="4" w:space="0" w:color="auto"/>
              <w:tr2bl w:val="single" w:sz="4" w:space="0" w:color="auto"/>
            </w:tcBorders>
          </w:tcPr>
          <w:p w14:paraId="1511E8E4" w14:textId="77777777" w:rsidR="00136123" w:rsidRPr="001B73EB" w:rsidRDefault="00136123" w:rsidP="001B73EB">
            <w:pPr>
              <w:tabs>
                <w:tab w:val="left" w:pos="426"/>
              </w:tabs>
              <w:ind w:left="0" w:firstLine="0"/>
              <w:rPr>
                <w:rFonts w:cs="Times New Roman"/>
                <w:szCs w:val="20"/>
              </w:rPr>
            </w:pPr>
          </w:p>
        </w:tc>
      </w:tr>
      <w:tr w:rsidR="00136123" w:rsidRPr="001B73EB" w14:paraId="16198AA5" w14:textId="77777777" w:rsidTr="001B73EB">
        <w:tc>
          <w:tcPr>
            <w:tcW w:w="643" w:type="dxa"/>
          </w:tcPr>
          <w:p w14:paraId="4AC39782" w14:textId="77777777" w:rsidR="00136123" w:rsidRPr="001B73EB" w:rsidRDefault="00136123" w:rsidP="001B73EB">
            <w:pPr>
              <w:pStyle w:val="ListParagraph"/>
              <w:numPr>
                <w:ilvl w:val="0"/>
                <w:numId w:val="16"/>
              </w:numPr>
              <w:tabs>
                <w:tab w:val="left" w:pos="426"/>
              </w:tabs>
              <w:ind w:right="-109"/>
              <w:jc w:val="both"/>
              <w:rPr>
                <w:rFonts w:ascii="Verdana" w:hAnsi="Verdana" w:cs="Times New Roman"/>
                <w:sz w:val="20"/>
                <w:szCs w:val="20"/>
              </w:rPr>
            </w:pPr>
          </w:p>
        </w:tc>
        <w:tc>
          <w:tcPr>
            <w:tcW w:w="3463" w:type="dxa"/>
            <w:vAlign w:val="center"/>
          </w:tcPr>
          <w:p w14:paraId="4C983875" w14:textId="77777777" w:rsidR="00136123" w:rsidRPr="001B73EB" w:rsidRDefault="00136123" w:rsidP="001B73EB">
            <w:pPr>
              <w:tabs>
                <w:tab w:val="left" w:pos="426"/>
              </w:tabs>
              <w:ind w:left="0" w:firstLine="0"/>
              <w:jc w:val="left"/>
              <w:rPr>
                <w:rFonts w:cs="Times New Roman"/>
                <w:szCs w:val="20"/>
              </w:rPr>
            </w:pPr>
            <w:r w:rsidRPr="001B73EB">
              <w:rPr>
                <w:rFonts w:cs="Times New Roman"/>
                <w:bCs/>
                <w:szCs w:val="20"/>
                <w:lang w:val="fi-FI"/>
              </w:rPr>
              <w:t>Siūlomoms laikmenoms turi būti taikoma gamintojo garantija, ne trumpesnė kaip 24 mėnesiai.</w:t>
            </w:r>
          </w:p>
        </w:tc>
        <w:tc>
          <w:tcPr>
            <w:tcW w:w="2835" w:type="dxa"/>
            <w:gridSpan w:val="2"/>
            <w:vAlign w:val="center"/>
          </w:tcPr>
          <w:p w14:paraId="06BABF5E" w14:textId="77777777" w:rsidR="00136123" w:rsidRPr="001B73EB" w:rsidRDefault="00136123" w:rsidP="001B73EB">
            <w:pPr>
              <w:tabs>
                <w:tab w:val="left" w:pos="426"/>
              </w:tabs>
              <w:ind w:left="0" w:firstLine="0"/>
              <w:jc w:val="center"/>
              <w:rPr>
                <w:rFonts w:cs="Times New Roman"/>
                <w:szCs w:val="20"/>
              </w:rPr>
            </w:pPr>
            <w:r w:rsidRPr="001B73EB">
              <w:rPr>
                <w:rFonts w:eastAsia="Times New Roman" w:cs="Times New Roman"/>
                <w:szCs w:val="20"/>
              </w:rPr>
              <w:t>/</w:t>
            </w:r>
            <w:r w:rsidRPr="001B73EB">
              <w:rPr>
                <w:rFonts w:eastAsia="Times New Roman" w:cs="Times New Roman"/>
                <w:i/>
                <w:iCs/>
                <w:szCs w:val="20"/>
              </w:rPr>
              <w:t>įrašyti</w:t>
            </w:r>
            <w:r w:rsidRPr="001B73EB">
              <w:rPr>
                <w:rFonts w:eastAsia="Times New Roman" w:cs="Times New Roman"/>
                <w:szCs w:val="20"/>
              </w:rPr>
              <w:t>/</w:t>
            </w:r>
          </w:p>
        </w:tc>
        <w:tc>
          <w:tcPr>
            <w:tcW w:w="2681" w:type="dxa"/>
            <w:tcBorders>
              <w:tl2br w:val="single" w:sz="4" w:space="0" w:color="auto"/>
              <w:tr2bl w:val="single" w:sz="4" w:space="0" w:color="auto"/>
            </w:tcBorders>
          </w:tcPr>
          <w:p w14:paraId="454C2AFA" w14:textId="77777777" w:rsidR="00136123" w:rsidRPr="001B73EB" w:rsidRDefault="00136123" w:rsidP="001B73EB">
            <w:pPr>
              <w:tabs>
                <w:tab w:val="left" w:pos="426"/>
              </w:tabs>
              <w:ind w:left="0" w:firstLine="0"/>
              <w:rPr>
                <w:rFonts w:cs="Times New Roman"/>
                <w:szCs w:val="20"/>
              </w:rPr>
            </w:pPr>
          </w:p>
        </w:tc>
      </w:tr>
    </w:tbl>
    <w:p w14:paraId="69A4C64F"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671EDEC9"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3ED5E2EC"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7C7FE9C4"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47F73395"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3F42B5CF" w14:textId="77777777" w:rsidR="001B73EB" w:rsidRDefault="001B73EB" w:rsidP="001B73EB">
      <w:pPr>
        <w:pStyle w:val="ListParagraph"/>
        <w:tabs>
          <w:tab w:val="left" w:pos="426"/>
          <w:tab w:val="left" w:pos="1800"/>
        </w:tabs>
        <w:spacing w:line="259" w:lineRule="auto"/>
        <w:ind w:left="0"/>
        <w:jc w:val="both"/>
        <w:rPr>
          <w:rFonts w:ascii="Verdana" w:hAnsi="Verdana" w:cs="Times New Roman"/>
          <w:b/>
          <w:bCs/>
          <w:sz w:val="20"/>
          <w:szCs w:val="20"/>
        </w:rPr>
      </w:pPr>
    </w:p>
    <w:p w14:paraId="3AB050FB" w14:textId="77777777" w:rsidR="001B73EB" w:rsidRPr="001B73EB" w:rsidRDefault="00607A30" w:rsidP="001B73EB">
      <w:pPr>
        <w:pStyle w:val="ListParagraph"/>
        <w:numPr>
          <w:ilvl w:val="0"/>
          <w:numId w:val="20"/>
        </w:numPr>
        <w:tabs>
          <w:tab w:val="left" w:pos="426"/>
          <w:tab w:val="left" w:pos="1800"/>
        </w:tabs>
        <w:spacing w:line="259" w:lineRule="auto"/>
        <w:ind w:left="851" w:hanging="796"/>
        <w:jc w:val="both"/>
        <w:rPr>
          <w:rFonts w:ascii="Verdana" w:eastAsia="Verdana" w:hAnsi="Verdana" w:cs="Times New Roman"/>
          <w:color w:val="000000"/>
          <w:kern w:val="2"/>
          <w:sz w:val="20"/>
          <w:szCs w:val="20"/>
          <w:lang w:eastAsia="lt-LT"/>
          <w14:ligatures w14:val="standardContextual"/>
        </w:rPr>
      </w:pPr>
      <w:r w:rsidRPr="001B73EB">
        <w:rPr>
          <w:rFonts w:ascii="Verdana" w:hAnsi="Verdana" w:cs="Times New Roman"/>
          <w:b/>
          <w:bCs/>
          <w:sz w:val="20"/>
          <w:szCs w:val="20"/>
        </w:rPr>
        <w:lastRenderedPageBreak/>
        <w:t>Žalieji /aplinkosauginiai reikalavimai:</w:t>
      </w:r>
    </w:p>
    <w:p w14:paraId="2A362D3A" w14:textId="15676592" w:rsidR="003B4A0C" w:rsidRPr="001B73EB" w:rsidRDefault="00607A30" w:rsidP="001B73EB">
      <w:pPr>
        <w:pStyle w:val="ListParagraph"/>
        <w:tabs>
          <w:tab w:val="left" w:pos="426"/>
          <w:tab w:val="left" w:pos="1800"/>
        </w:tabs>
        <w:spacing w:line="259" w:lineRule="auto"/>
        <w:ind w:left="851"/>
        <w:jc w:val="both"/>
        <w:rPr>
          <w:rFonts w:ascii="Verdana" w:eastAsia="Verdana" w:hAnsi="Verdana" w:cs="Times New Roman"/>
          <w:color w:val="000000"/>
          <w:kern w:val="2"/>
          <w:sz w:val="20"/>
          <w:szCs w:val="20"/>
          <w:lang w:eastAsia="lt-LT"/>
          <w14:ligatures w14:val="standardContextual"/>
        </w:rPr>
      </w:pPr>
      <w:r w:rsidRPr="001B73EB">
        <w:rPr>
          <w:rFonts w:ascii="Verdana" w:eastAsia="Verdana" w:hAnsi="Verdana" w:cs="Times New Roman"/>
          <w:b/>
          <w:bCs/>
          <w:sz w:val="20"/>
          <w:szCs w:val="20"/>
        </w:rPr>
        <w:t xml:space="preserve"> </w:t>
      </w:r>
      <w:r w:rsidRPr="001B73EB">
        <w:rPr>
          <w:rFonts w:ascii="Verdana" w:eastAsia="Verdana" w:hAnsi="Verdana" w:cs="Times New Roman"/>
          <w:color w:val="000000"/>
          <w:kern w:val="2"/>
          <w:sz w:val="20"/>
          <w:szCs w:val="20"/>
          <w:lang w:eastAsia="lt-LT"/>
          <w14:ligatures w14:val="standardContextual"/>
        </w:rPr>
        <w:t xml:space="preserve"> </w:t>
      </w:r>
    </w:p>
    <w:p w14:paraId="7B722DE2" w14:textId="77777777" w:rsidR="001B73EB" w:rsidRPr="001B73EB" w:rsidRDefault="001B73EB" w:rsidP="001B73EB">
      <w:pPr>
        <w:pStyle w:val="ListParagraph"/>
        <w:numPr>
          <w:ilvl w:val="0"/>
          <w:numId w:val="15"/>
        </w:numPr>
        <w:tabs>
          <w:tab w:val="left" w:pos="426"/>
        </w:tabs>
        <w:ind w:left="0"/>
        <w:jc w:val="both"/>
        <w:rPr>
          <w:rFonts w:ascii="Verdana" w:hAnsi="Verdana"/>
          <w:b/>
          <w:bCs/>
          <w:sz w:val="20"/>
          <w:szCs w:val="20"/>
        </w:rPr>
      </w:pPr>
      <w:r w:rsidRPr="001B73EB">
        <w:rPr>
          <w:rFonts w:ascii="Verdana" w:hAnsi="Verdana" w:cs="Times New Roman"/>
          <w:sz w:val="20"/>
          <w:szCs w:val="20"/>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papunktis – ,,Perkančioji organizacija savarankiškai nustato aplinkos apsaugos kriterijus, kurie yra susiję su pirkimo objektu, taikydama bent vieną iš numatytų aplinkosauginių principų viename, keliuose ar visuose produkto gyvavimo ciklo etapuose“. Perkančioji organizacija taiko Aprašo 4.4.4.1 papunktyje nustatytą aplinkosauginį principą „prekei pagaminti ir (ar) tiekti, paslaugai teikti ar darbams atlikti sunaudojama mažiau gamtos išteklių ir (ar) sudėtyje yra pakartotinai panaudotų ir (ar) perdirbtų medžiagų“ ir nustato reikalavimą, kad sutarties vykdymui būtų naudojamos elektroninės priemonės, reikalingi dokumentai būtų teikiami tik elektroniniu būdu, taip mažinant popieriaus sunaudojimą</w:t>
      </w:r>
      <w:r>
        <w:rPr>
          <w:rFonts w:ascii="Verdana" w:hAnsi="Verdana" w:cs="Times New Roman"/>
          <w:sz w:val="20"/>
          <w:szCs w:val="20"/>
        </w:rPr>
        <w:t>.</w:t>
      </w:r>
    </w:p>
    <w:p w14:paraId="3C7E2B3C" w14:textId="77777777" w:rsidR="001B73EB" w:rsidRPr="001B73EB" w:rsidRDefault="001B73EB" w:rsidP="001106F4">
      <w:pPr>
        <w:pStyle w:val="ListParagraph"/>
        <w:tabs>
          <w:tab w:val="left" w:pos="426"/>
        </w:tabs>
        <w:ind w:left="0"/>
        <w:jc w:val="both"/>
        <w:rPr>
          <w:rFonts w:ascii="Verdana" w:hAnsi="Verdana"/>
          <w:b/>
          <w:bCs/>
          <w:sz w:val="20"/>
          <w:szCs w:val="20"/>
        </w:rPr>
      </w:pPr>
    </w:p>
    <w:p w14:paraId="37154C89" w14:textId="7C087886" w:rsidR="001B73EB" w:rsidRPr="001B73EB" w:rsidRDefault="001B73EB" w:rsidP="001106F4">
      <w:pPr>
        <w:pStyle w:val="ListParagraph"/>
        <w:numPr>
          <w:ilvl w:val="0"/>
          <w:numId w:val="20"/>
        </w:numPr>
        <w:tabs>
          <w:tab w:val="left" w:pos="426"/>
        </w:tabs>
        <w:ind w:left="709"/>
        <w:jc w:val="both"/>
        <w:rPr>
          <w:rFonts w:ascii="Verdana" w:hAnsi="Verdana"/>
          <w:b/>
          <w:bCs/>
          <w:sz w:val="20"/>
          <w:szCs w:val="20"/>
        </w:rPr>
      </w:pPr>
      <w:r w:rsidRPr="001B73EB">
        <w:rPr>
          <w:rFonts w:ascii="Verdana" w:hAnsi="Verdana"/>
          <w:b/>
          <w:bCs/>
          <w:sz w:val="20"/>
          <w:szCs w:val="20"/>
        </w:rPr>
        <w:t>Nacionalinio saugumo reikalavimai</w:t>
      </w:r>
    </w:p>
    <w:p w14:paraId="5702A433" w14:textId="4F78A53F" w:rsidR="003B4A0C" w:rsidRPr="001B73EB" w:rsidRDefault="00607A30" w:rsidP="001B73EB">
      <w:pPr>
        <w:tabs>
          <w:tab w:val="left" w:pos="426"/>
        </w:tabs>
        <w:spacing w:after="4" w:line="242" w:lineRule="auto"/>
        <w:ind w:left="0" w:right="55" w:firstLine="0"/>
        <w:rPr>
          <w:rFonts w:cs="Times New Roman"/>
          <w:szCs w:val="20"/>
        </w:rPr>
      </w:pPr>
      <w:r w:rsidRPr="001B73EB">
        <w:rPr>
          <w:rFonts w:cs="Times New Roman"/>
          <w:szCs w:val="20"/>
        </w:rPr>
        <w:t xml:space="preserve">  </w:t>
      </w:r>
    </w:p>
    <w:p w14:paraId="0FF771AA" w14:textId="6FED04EA" w:rsidR="003B4A0C" w:rsidRPr="001106F4" w:rsidRDefault="001106F4" w:rsidP="001106F4">
      <w:pPr>
        <w:pStyle w:val="ListParagraph"/>
        <w:numPr>
          <w:ilvl w:val="0"/>
          <w:numId w:val="15"/>
        </w:numPr>
        <w:tabs>
          <w:tab w:val="left" w:pos="567"/>
        </w:tabs>
        <w:spacing w:after="4" w:line="242" w:lineRule="auto"/>
        <w:ind w:left="0" w:right="47"/>
        <w:jc w:val="both"/>
        <w:rPr>
          <w:rFonts w:ascii="Verdana" w:hAnsi="Verdana" w:cs="Times New Roman"/>
          <w:sz w:val="20"/>
          <w:szCs w:val="20"/>
        </w:rPr>
      </w:pPr>
      <w:r w:rsidRPr="001106F4">
        <w:rPr>
          <w:rFonts w:ascii="Verdana" w:hAnsi="Verdana"/>
          <w:sz w:val="20"/>
          <w:szCs w:val="20"/>
        </w:rPr>
        <w:t>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Pirkimo sąlygų 4 skyriuje.</w:t>
      </w:r>
      <w:r w:rsidRPr="001106F4">
        <w:rPr>
          <w:rFonts w:ascii="Verdana" w:hAnsi="Verdana" w:cs="Arial"/>
          <w:sz w:val="20"/>
          <w:szCs w:val="20"/>
        </w:rPr>
        <w:t> </w:t>
      </w:r>
    </w:p>
    <w:sectPr w:rsidR="003B4A0C" w:rsidRPr="001106F4">
      <w:headerReference w:type="even" r:id="rId11"/>
      <w:footerReference w:type="even" r:id="rId12"/>
      <w:footerReference w:type="default" r:id="rId13"/>
      <w:headerReference w:type="first" r:id="rId14"/>
      <w:footerReference w:type="first" r:id="rId15"/>
      <w:pgSz w:w="11906" w:h="16838"/>
      <w:pgMar w:top="1133" w:right="515" w:bottom="1158" w:left="982" w:header="400" w:footer="56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F23A" w14:textId="77777777" w:rsidR="0080169E" w:rsidRDefault="0080169E">
      <w:pPr>
        <w:spacing w:after="0" w:line="240" w:lineRule="auto"/>
      </w:pPr>
      <w:r>
        <w:separator/>
      </w:r>
    </w:p>
  </w:endnote>
  <w:endnote w:type="continuationSeparator" w:id="0">
    <w:p w14:paraId="6667BF35" w14:textId="77777777" w:rsidR="0080169E" w:rsidRDefault="0080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919C" w14:textId="77777777" w:rsidR="003B4A0C" w:rsidRDefault="00607A30">
    <w:pPr>
      <w:spacing w:after="0" w:line="259" w:lineRule="auto"/>
      <w:ind w:left="0" w:right="5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1C5E784" w14:textId="77777777" w:rsidR="003B4A0C" w:rsidRDefault="00607A30">
    <w:pPr>
      <w:spacing w:after="0" w:line="259" w:lineRule="auto"/>
      <w:ind w:left="1004"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9BC" w14:textId="77777777" w:rsidR="003B4A0C" w:rsidRDefault="00607A30">
    <w:pPr>
      <w:spacing w:after="0" w:line="259" w:lineRule="auto"/>
      <w:ind w:left="0" w:right="5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0E23029" w14:textId="77777777" w:rsidR="003B4A0C" w:rsidRDefault="00607A30">
    <w:pPr>
      <w:spacing w:after="0" w:line="259" w:lineRule="auto"/>
      <w:ind w:left="1004"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B238" w14:textId="77777777" w:rsidR="003B4A0C" w:rsidRDefault="00607A30">
    <w:pPr>
      <w:spacing w:after="0" w:line="259" w:lineRule="auto"/>
      <w:ind w:left="0" w:right="5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99DC27F" w14:textId="77777777" w:rsidR="003B4A0C" w:rsidRDefault="00607A30">
    <w:pPr>
      <w:spacing w:after="0" w:line="259" w:lineRule="auto"/>
      <w:ind w:left="1004"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E216" w14:textId="77777777" w:rsidR="0080169E" w:rsidRDefault="0080169E">
      <w:pPr>
        <w:spacing w:after="0" w:line="240" w:lineRule="auto"/>
      </w:pPr>
      <w:r>
        <w:separator/>
      </w:r>
    </w:p>
  </w:footnote>
  <w:footnote w:type="continuationSeparator" w:id="0">
    <w:p w14:paraId="02D15793" w14:textId="77777777" w:rsidR="0080169E" w:rsidRDefault="0080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3A6F" w14:textId="77777777" w:rsidR="003B4A0C" w:rsidRDefault="00607A30">
    <w:pPr>
      <w:spacing w:after="0" w:line="259" w:lineRule="auto"/>
      <w:ind w:left="0" w:right="-114" w:firstLine="0"/>
      <w:jc w:val="right"/>
    </w:pPr>
    <w:r>
      <w:rPr>
        <w:rFonts w:ascii="Times New Roman" w:eastAsia="Times New Roman" w:hAnsi="Times New Roman" w:cs="Times New Roman"/>
        <w:color w:val="999999"/>
      </w:rPr>
      <w:t>Patvirtinta. Registruota 2025-12-01 15:44:25 Nr. 18F-1649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79DE" w14:textId="77777777" w:rsidR="003B4A0C" w:rsidRDefault="00607A30">
    <w:pPr>
      <w:spacing w:after="0" w:line="259" w:lineRule="auto"/>
      <w:ind w:left="0" w:right="-114" w:firstLine="0"/>
      <w:jc w:val="right"/>
    </w:pPr>
    <w:r>
      <w:rPr>
        <w:rFonts w:ascii="Times New Roman" w:eastAsia="Times New Roman" w:hAnsi="Times New Roman" w:cs="Times New Roman"/>
        <w:color w:val="999999"/>
      </w:rPr>
      <w:t>Patvirtinta. Registruota 2025-12-01 15:44:25 Nr. 18F-1649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0A8"/>
    <w:multiLevelType w:val="multilevel"/>
    <w:tmpl w:val="1106796A"/>
    <w:lvl w:ilvl="0">
      <w:start w:val="10"/>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177B8D"/>
    <w:multiLevelType w:val="multilevel"/>
    <w:tmpl w:val="4F5CF752"/>
    <w:lvl w:ilvl="0">
      <w:start w:val="57"/>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3D5AC4"/>
    <w:multiLevelType w:val="hybridMultilevel"/>
    <w:tmpl w:val="CDA81AFA"/>
    <w:lvl w:ilvl="0" w:tplc="2A624088">
      <w:start w:val="18"/>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5B2682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45010B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27AD83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14CB0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0AEBC2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8CA5A8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18045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68CA5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0543C0"/>
    <w:multiLevelType w:val="hybridMultilevel"/>
    <w:tmpl w:val="EB68B178"/>
    <w:lvl w:ilvl="0" w:tplc="53CACCA8">
      <w:start w:val="3"/>
      <w:numFmt w:val="upperRoman"/>
      <w:lvlText w:val="%1."/>
      <w:lvlJc w:val="left"/>
      <w:pPr>
        <w:ind w:left="1080" w:hanging="720"/>
      </w:pPr>
      <w:rPr>
        <w:rFonts w:eastAsiaTheme="minorEastAsia"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4E0C5C"/>
    <w:multiLevelType w:val="hybridMultilevel"/>
    <w:tmpl w:val="F70666D0"/>
    <w:lvl w:ilvl="0" w:tplc="B05A2310">
      <w:start w:val="1"/>
      <w:numFmt w:val="upperLetter"/>
      <w:lvlText w:val="(%1)"/>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836330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AAEC96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9AE451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43650F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356E3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CDC25C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50409A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B0673B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6F7845"/>
    <w:multiLevelType w:val="multilevel"/>
    <w:tmpl w:val="9B9653D0"/>
    <w:lvl w:ilvl="0">
      <w:start w:val="7"/>
      <w:numFmt w:val="decimal"/>
      <w:lvlText w:val="%1."/>
      <w:lvlJc w:val="left"/>
      <w:pPr>
        <w:ind w:left="816" w:hanging="816"/>
      </w:pPr>
      <w:rPr>
        <w:rFonts w:hint="default"/>
      </w:rPr>
    </w:lvl>
    <w:lvl w:ilvl="1">
      <w:start w:val="5"/>
      <w:numFmt w:val="decimal"/>
      <w:lvlText w:val="%1.%2."/>
      <w:lvlJc w:val="left"/>
      <w:pPr>
        <w:ind w:left="816" w:hanging="816"/>
      </w:pPr>
      <w:rPr>
        <w:rFonts w:hint="default"/>
      </w:rPr>
    </w:lvl>
    <w:lvl w:ilvl="2">
      <w:start w:val="2"/>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DE1A16"/>
    <w:multiLevelType w:val="multilevel"/>
    <w:tmpl w:val="E258DA80"/>
    <w:lvl w:ilvl="0">
      <w:start w:val="55"/>
      <w:numFmt w:val="decimal"/>
      <w:lvlText w:val="%1."/>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2160E5"/>
    <w:multiLevelType w:val="multilevel"/>
    <w:tmpl w:val="F9DE58D4"/>
    <w:lvl w:ilvl="0">
      <w:start w:val="25"/>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E94903"/>
    <w:multiLevelType w:val="hybridMultilevel"/>
    <w:tmpl w:val="977CF1EC"/>
    <w:lvl w:ilvl="0" w:tplc="8940E59C">
      <w:start w:val="1"/>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93AA72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2E8F1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04E8A7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D161AE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376D8C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E46D00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17A961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1C8667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9C2B77"/>
    <w:multiLevelType w:val="multilevel"/>
    <w:tmpl w:val="77DE0AEE"/>
    <w:lvl w:ilvl="0">
      <w:start w:val="43"/>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1" w15:restartNumberingAfterBreak="0">
    <w:nsid w:val="57DC6D2B"/>
    <w:multiLevelType w:val="hybridMultilevel"/>
    <w:tmpl w:val="D9286180"/>
    <w:lvl w:ilvl="0" w:tplc="0AAA76B6">
      <w:start w:val="29"/>
      <w:numFmt w:val="decimal"/>
      <w:lvlText w:val="%1."/>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828D12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E24735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528014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61671C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4C404D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AC874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CC310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F3C3F1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A121C38"/>
    <w:multiLevelType w:val="hybridMultilevel"/>
    <w:tmpl w:val="9DFC5E0E"/>
    <w:lvl w:ilvl="0" w:tplc="D0305156">
      <w:start w:val="52"/>
      <w:numFmt w:val="decimal"/>
      <w:lvlText w:val="%1."/>
      <w:lvlJc w:val="left"/>
      <w:pPr>
        <w:ind w:left="11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2669EA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902CDA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4B68E0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EEC94B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21CDDF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3B85FB4">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304EF6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E72FF3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1D2435"/>
    <w:multiLevelType w:val="multilevel"/>
    <w:tmpl w:val="5C1E61CC"/>
    <w:lvl w:ilvl="0">
      <w:start w:val="1"/>
      <w:numFmt w:val="decimal"/>
      <w:lvlText w:val="%1."/>
      <w:lvlJc w:val="left"/>
      <w:pPr>
        <w:ind w:left="1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61CE62D2"/>
    <w:multiLevelType w:val="multilevel"/>
    <w:tmpl w:val="C61EFD42"/>
    <w:lvl w:ilvl="0">
      <w:start w:val="3"/>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0B7243"/>
    <w:multiLevelType w:val="multilevel"/>
    <w:tmpl w:val="5C1E61CC"/>
    <w:lvl w:ilvl="0">
      <w:start w:val="1"/>
      <w:numFmt w:val="decimal"/>
      <w:lvlText w:val="%1."/>
      <w:lvlJc w:val="left"/>
      <w:pPr>
        <w:ind w:left="15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13B420A"/>
    <w:multiLevelType w:val="hybridMultilevel"/>
    <w:tmpl w:val="83F48940"/>
    <w:lvl w:ilvl="0" w:tplc="C9763154">
      <w:start w:val="31"/>
      <w:numFmt w:val="decimal"/>
      <w:lvlText w:val="%1."/>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69C09D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578BD7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E5CC4F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406F14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FCEB76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91E07C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24C2E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7B8C10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6916CAE"/>
    <w:multiLevelType w:val="hybridMultilevel"/>
    <w:tmpl w:val="26CA9642"/>
    <w:lvl w:ilvl="0" w:tplc="DD8828F6">
      <w:start w:val="66"/>
      <w:numFmt w:val="decimal"/>
      <w:lvlText w:val="%1."/>
      <w:lvlJc w:val="left"/>
      <w:pPr>
        <w:ind w:left="12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BC307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CB0743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B83F5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94C7DB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F6575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4445F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0D23E5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D2696D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78482C"/>
    <w:multiLevelType w:val="multilevel"/>
    <w:tmpl w:val="08200D30"/>
    <w:lvl w:ilvl="0">
      <w:start w:val="6"/>
      <w:numFmt w:val="decimal"/>
      <w:lvlText w:val="%1."/>
      <w:lvlJc w:val="left"/>
      <w:pPr>
        <w:ind w:left="7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367752056">
    <w:abstractNumId w:val="4"/>
  </w:num>
  <w:num w:numId="2" w16cid:durableId="482892367">
    <w:abstractNumId w:val="8"/>
  </w:num>
  <w:num w:numId="3" w16cid:durableId="151338741">
    <w:abstractNumId w:val="15"/>
  </w:num>
  <w:num w:numId="4" w16cid:durableId="2146388806">
    <w:abstractNumId w:val="19"/>
  </w:num>
  <w:num w:numId="5" w16cid:durableId="1739864119">
    <w:abstractNumId w:val="0"/>
  </w:num>
  <w:num w:numId="6" w16cid:durableId="691032982">
    <w:abstractNumId w:val="2"/>
  </w:num>
  <w:num w:numId="7" w16cid:durableId="1457941724">
    <w:abstractNumId w:val="7"/>
  </w:num>
  <w:num w:numId="8" w16cid:durableId="2098401856">
    <w:abstractNumId w:val="11"/>
  </w:num>
  <w:num w:numId="9" w16cid:durableId="287393094">
    <w:abstractNumId w:val="17"/>
  </w:num>
  <w:num w:numId="10" w16cid:durableId="994651521">
    <w:abstractNumId w:val="9"/>
  </w:num>
  <w:num w:numId="11" w16cid:durableId="744449985">
    <w:abstractNumId w:val="12"/>
  </w:num>
  <w:num w:numId="12" w16cid:durableId="1131828772">
    <w:abstractNumId w:val="6"/>
  </w:num>
  <w:num w:numId="13" w16cid:durableId="1602640606">
    <w:abstractNumId w:val="1"/>
  </w:num>
  <w:num w:numId="14" w16cid:durableId="1273510094">
    <w:abstractNumId w:val="18"/>
  </w:num>
  <w:num w:numId="15" w16cid:durableId="784158151">
    <w:abstractNumId w:val="13"/>
  </w:num>
  <w:num w:numId="16" w16cid:durableId="994920911">
    <w:abstractNumId w:val="10"/>
  </w:num>
  <w:num w:numId="17" w16cid:durableId="1148787975">
    <w:abstractNumId w:val="16"/>
  </w:num>
  <w:num w:numId="18" w16cid:durableId="24329271">
    <w:abstractNumId w:val="14"/>
  </w:num>
  <w:num w:numId="19" w16cid:durableId="1934320436">
    <w:abstractNumId w:val="5"/>
  </w:num>
  <w:num w:numId="20" w16cid:durableId="674723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0C"/>
    <w:rsid w:val="000B0984"/>
    <w:rsid w:val="001106F4"/>
    <w:rsid w:val="00136123"/>
    <w:rsid w:val="001B73EB"/>
    <w:rsid w:val="0025433F"/>
    <w:rsid w:val="002B079A"/>
    <w:rsid w:val="0039125A"/>
    <w:rsid w:val="003B1415"/>
    <w:rsid w:val="003B4A0C"/>
    <w:rsid w:val="005D49EF"/>
    <w:rsid w:val="00607A30"/>
    <w:rsid w:val="00694A77"/>
    <w:rsid w:val="006E7710"/>
    <w:rsid w:val="00711BDA"/>
    <w:rsid w:val="0080169E"/>
    <w:rsid w:val="009B2D47"/>
    <w:rsid w:val="00A73D89"/>
    <w:rsid w:val="00AB47DD"/>
    <w:rsid w:val="00B261CC"/>
    <w:rsid w:val="00BF61C1"/>
    <w:rsid w:val="00CC5EBF"/>
    <w:rsid w:val="00D159A3"/>
    <w:rsid w:val="00DB7552"/>
    <w:rsid w:val="00F42C0A"/>
    <w:rsid w:val="00F5129F"/>
    <w:rsid w:val="00F85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69A9"/>
  <w15:docId w15:val="{41B53D22-0DAA-43C8-9CDD-F1981A3C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730" w:right="52" w:hanging="10"/>
      <w:jc w:val="both"/>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103" w:line="259" w:lineRule="auto"/>
      <w:ind w:left="678"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3612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36123"/>
    <w:rPr>
      <w:rFonts w:ascii="Verdana" w:eastAsia="Verdana" w:hAnsi="Verdana" w:cs="Verdana"/>
      <w:color w:val="000000"/>
      <w:sz w:val="20"/>
    </w:rPr>
  </w:style>
  <w:style w:type="paragraph" w:styleId="BodyText">
    <w:name w:val="Body Text"/>
    <w:basedOn w:val="Normal"/>
    <w:link w:val="BodyTextChar"/>
    <w:uiPriority w:val="99"/>
    <w:rsid w:val="00136123"/>
    <w:pPr>
      <w:tabs>
        <w:tab w:val="left" w:pos="680"/>
      </w:tabs>
      <w:suppressAutoHyphens/>
      <w:spacing w:after="120" w:line="100" w:lineRule="atLeast"/>
      <w:ind w:left="0" w:right="0" w:firstLine="0"/>
    </w:pPr>
    <w:rPr>
      <w:rFonts w:ascii="Calibri" w:eastAsia="Calibri" w:hAnsi="Calibri" w:cs="font238"/>
      <w:color w:val="auto"/>
      <w:kern w:val="1"/>
      <w:sz w:val="24"/>
      <w:szCs w:val="22"/>
      <w:lang w:eastAsia="ar-SA"/>
      <w14:ligatures w14:val="none"/>
    </w:rPr>
  </w:style>
  <w:style w:type="character" w:customStyle="1" w:styleId="BodyTextChar">
    <w:name w:val="Body Text Char"/>
    <w:basedOn w:val="DefaultParagraphFont"/>
    <w:link w:val="BodyText"/>
    <w:uiPriority w:val="99"/>
    <w:rsid w:val="00136123"/>
    <w:rPr>
      <w:rFonts w:ascii="Calibri" w:eastAsia="Calibri" w:hAnsi="Calibri" w:cs="font238"/>
      <w:kern w:val="1"/>
      <w:szCs w:val="22"/>
      <w:lang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36123"/>
    <w:pPr>
      <w:spacing w:after="0" w:line="240" w:lineRule="auto"/>
      <w:ind w:left="720" w:right="0" w:firstLine="0"/>
      <w:contextualSpacing/>
      <w:jc w:val="left"/>
    </w:pPr>
    <w:rPr>
      <w:rFonts w:asciiTheme="minorHAnsi" w:eastAsiaTheme="minorEastAsia" w:hAnsiTheme="minorHAnsi" w:cstheme="minorBidi"/>
      <w:color w:val="auto"/>
      <w:kern w:val="0"/>
      <w:sz w:val="24"/>
      <w:lang w:eastAsia="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36123"/>
    <w:rPr>
      <w:kern w:val="0"/>
      <w:lang w:eastAsia="en-US"/>
      <w14:ligatures w14:val="none"/>
    </w:rPr>
  </w:style>
  <w:style w:type="character" w:customStyle="1" w:styleId="ui-provider">
    <w:name w:val="ui-provider"/>
    <w:basedOn w:val="DefaultParagraphFont"/>
    <w:rsid w:val="00136123"/>
  </w:style>
  <w:style w:type="paragraph" w:styleId="NoSpacing">
    <w:name w:val="No Spacing"/>
    <w:uiPriority w:val="1"/>
    <w:qFormat/>
    <w:rsid w:val="00136123"/>
    <w:pPr>
      <w:spacing w:after="0" w:line="240" w:lineRule="auto"/>
    </w:pPr>
    <w:rPr>
      <w:rFonts w:ascii="Times New Roman" w:eastAsiaTheme="minorHAnsi"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5D49EF"/>
    <w:rPr>
      <w:sz w:val="16"/>
      <w:szCs w:val="16"/>
    </w:rPr>
  </w:style>
  <w:style w:type="paragraph" w:styleId="CommentText">
    <w:name w:val="annotation text"/>
    <w:basedOn w:val="Normal"/>
    <w:link w:val="CommentTextChar"/>
    <w:uiPriority w:val="99"/>
    <w:unhideWhenUsed/>
    <w:rsid w:val="005D49EF"/>
    <w:pPr>
      <w:spacing w:line="240" w:lineRule="auto"/>
    </w:pPr>
    <w:rPr>
      <w:szCs w:val="20"/>
    </w:rPr>
  </w:style>
  <w:style w:type="character" w:customStyle="1" w:styleId="CommentTextChar">
    <w:name w:val="Comment Text Char"/>
    <w:basedOn w:val="DefaultParagraphFont"/>
    <w:link w:val="CommentText"/>
    <w:uiPriority w:val="99"/>
    <w:rsid w:val="005D49EF"/>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5D49EF"/>
    <w:rPr>
      <w:b/>
      <w:bCs/>
    </w:rPr>
  </w:style>
  <w:style w:type="character" w:customStyle="1" w:styleId="CommentSubjectChar">
    <w:name w:val="Comment Subject Char"/>
    <w:basedOn w:val="CommentTextChar"/>
    <w:link w:val="CommentSubject"/>
    <w:uiPriority w:val="99"/>
    <w:semiHidden/>
    <w:rsid w:val="005D49EF"/>
    <w:rPr>
      <w:rFonts w:ascii="Verdana" w:eastAsia="Verdana" w:hAnsi="Verdana" w:cs="Verdana"/>
      <w:b/>
      <w:bCs/>
      <w:color w:val="000000"/>
      <w:sz w:val="20"/>
      <w:szCs w:val="20"/>
    </w:rPr>
  </w:style>
  <w:style w:type="character" w:customStyle="1" w:styleId="normaltextrun">
    <w:name w:val="normaltextrun"/>
    <w:basedOn w:val="DefaultParagraphFont"/>
    <w:rsid w:val="001B73EB"/>
  </w:style>
  <w:style w:type="character" w:customStyle="1" w:styleId="eop">
    <w:name w:val="eop"/>
    <w:basedOn w:val="DefaultParagraphFont"/>
    <w:rsid w:val="001B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C9D6BDBFFECFF4D84038F2141C4F941" ma:contentTypeVersion="3" ma:contentTypeDescription="Kurkite naują dokumentą." ma:contentTypeScope="" ma:versionID="cbbc0ab87ee7d1b1877ed16913b12cf2">
  <xsd:schema xmlns:xsd="http://www.w3.org/2001/XMLSchema" xmlns:xs="http://www.w3.org/2001/XMLSchema" xmlns:p="http://schemas.microsoft.com/office/2006/metadata/properties" xmlns:ns2="5fcaedda-e1f5-4d3a-879f-898dcf142b83" targetNamespace="http://schemas.microsoft.com/office/2006/metadata/properties" ma:root="true" ma:fieldsID="7b9e1ccd9973ff33b4bda486e30c64cf" ns2:_="">
    <xsd:import namespace="5fcaedda-e1f5-4d3a-879f-898dcf142b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dda-e1f5-4d3a-879f-898dcf14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A76B0-C076-46DB-BFC2-B11CD9B919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12E25-32D4-46FC-88DC-C1024CE24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dda-e1f5-4d3a-879f-898dcf14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C0033-8DBA-47C6-9F56-4A534EBCF1AE}">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1408</Words>
  <Characters>10680</Characters>
  <Application>Microsoft Office Word</Application>
  <DocSecurity>0</DocSecurity>
  <Lines>222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Berdikšlis</dc:creator>
  <cp:keywords/>
  <cp:lastModifiedBy>Kristina Jalmokienė</cp:lastModifiedBy>
  <cp:revision>14</cp:revision>
  <dcterms:created xsi:type="dcterms:W3CDTF">2026-02-18T15:07:00Z</dcterms:created>
  <dcterms:modified xsi:type="dcterms:W3CDTF">2026-06-16T15:06:00Z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0x010100FC9D6BDBFFECFF4D84038F2141C4F941</vt:lpwstr>
  </property>
</Properties>
</file>