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871EA" w14:textId="26602576" w:rsidR="00F51203" w:rsidRPr="00D230C9" w:rsidRDefault="00F51203" w:rsidP="003E2111">
      <w:pPr>
        <w:pStyle w:val="Betarp"/>
        <w:jc w:val="center"/>
        <w:rPr>
          <w:rFonts w:ascii="Times New Roman" w:hAnsi="Times New Roman" w:cs="Times New Roman"/>
          <w:sz w:val="16"/>
          <w:szCs w:val="16"/>
        </w:rPr>
      </w:pPr>
      <w:r w:rsidRPr="00D230C9">
        <w:rPr>
          <w:rFonts w:ascii="Times New Roman" w:hAnsi="Times New Roman" w:cs="Times New Roman"/>
          <w:sz w:val="16"/>
          <w:szCs w:val="16"/>
        </w:rPr>
        <w:t>Herbas arba prekių ženklas</w:t>
      </w:r>
    </w:p>
    <w:p w14:paraId="5EA703FC" w14:textId="5189E6D3" w:rsidR="00F51203" w:rsidRPr="00D230C9" w:rsidRDefault="00F51203" w:rsidP="00D230C9">
      <w:pPr>
        <w:pStyle w:val="Betarp"/>
        <w:jc w:val="center"/>
        <w:rPr>
          <w:rFonts w:ascii="Times New Roman" w:hAnsi="Times New Roman" w:cs="Times New Roman"/>
          <w:sz w:val="16"/>
          <w:szCs w:val="16"/>
        </w:rPr>
      </w:pPr>
      <w:r w:rsidRPr="00D230C9">
        <w:rPr>
          <w:rFonts w:ascii="Times New Roman" w:hAnsi="Times New Roman" w:cs="Times New Roman"/>
          <w:sz w:val="16"/>
          <w:szCs w:val="16"/>
        </w:rPr>
        <w:t>(Tiekėjo pavadinimas)</w:t>
      </w:r>
    </w:p>
    <w:p w14:paraId="4850BC8E" w14:textId="32690704" w:rsidR="00F51203" w:rsidRPr="00D230C9" w:rsidRDefault="00F51203" w:rsidP="00D230C9">
      <w:pPr>
        <w:pStyle w:val="Betarp"/>
        <w:jc w:val="center"/>
        <w:rPr>
          <w:rFonts w:ascii="Times New Roman" w:hAnsi="Times New Roman" w:cs="Times New Roman"/>
          <w:sz w:val="16"/>
          <w:szCs w:val="16"/>
        </w:rPr>
      </w:pPr>
      <w:r w:rsidRPr="00D230C9">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C5E5D8A" w14:textId="023F008B" w:rsidR="00F51203" w:rsidRPr="00F51203" w:rsidRDefault="00F51203" w:rsidP="00F51203">
      <w:pPr>
        <w:tabs>
          <w:tab w:val="left" w:pos="3435"/>
        </w:tabs>
        <w:jc w:val="center"/>
        <w:rPr>
          <w:rFonts w:ascii="Times New Roman" w:hAnsi="Times New Roman" w:cs="Times New Roman"/>
          <w:sz w:val="24"/>
          <w:szCs w:val="24"/>
        </w:rPr>
      </w:pPr>
    </w:p>
    <w:p w14:paraId="0BED0335" w14:textId="77777777" w:rsidR="00402134" w:rsidRDefault="00F51203" w:rsidP="00402134">
      <w:pPr>
        <w:tabs>
          <w:tab w:val="left" w:pos="3435"/>
        </w:tabs>
        <w:spacing w:after="0"/>
        <w:jc w:val="center"/>
        <w:rPr>
          <w:rFonts w:ascii="Times New Roman" w:hAnsi="Times New Roman" w:cs="Times New Roman"/>
          <w:b/>
          <w:bCs/>
          <w:sz w:val="24"/>
          <w:szCs w:val="24"/>
        </w:rPr>
      </w:pPr>
      <w:r w:rsidRPr="00F51203">
        <w:rPr>
          <w:rFonts w:ascii="Times New Roman" w:hAnsi="Times New Roman" w:cs="Times New Roman"/>
          <w:b/>
          <w:bCs/>
          <w:sz w:val="24"/>
          <w:szCs w:val="24"/>
        </w:rPr>
        <w:t>PASIŪLYMAS</w:t>
      </w:r>
    </w:p>
    <w:p w14:paraId="0E848CCC" w14:textId="1B4046E8" w:rsidR="00586DFF" w:rsidRPr="0026381A" w:rsidRDefault="00F51203" w:rsidP="00402134">
      <w:pPr>
        <w:tabs>
          <w:tab w:val="left" w:pos="3435"/>
        </w:tabs>
        <w:spacing w:after="0"/>
        <w:jc w:val="center"/>
        <w:rPr>
          <w:rFonts w:asciiTheme="majorBidi" w:hAnsiTheme="majorBidi" w:cstheme="majorBidi"/>
          <w:b/>
          <w:bCs/>
          <w:sz w:val="24"/>
          <w:szCs w:val="24"/>
        </w:rPr>
      </w:pPr>
      <w:r w:rsidRPr="0026381A">
        <w:rPr>
          <w:rFonts w:asciiTheme="majorBidi" w:hAnsiTheme="majorBidi" w:cstheme="majorBidi"/>
          <w:b/>
          <w:bCs/>
          <w:sz w:val="24"/>
          <w:szCs w:val="24"/>
        </w:rPr>
        <w:t xml:space="preserve">DĖL </w:t>
      </w:r>
      <w:r w:rsidR="00402134">
        <w:rPr>
          <w:rFonts w:asciiTheme="majorBidi" w:hAnsiTheme="majorBidi" w:cstheme="majorBidi"/>
          <w:b/>
          <w:bCs/>
          <w:sz w:val="24"/>
          <w:szCs w:val="24"/>
        </w:rPr>
        <w:t>PADARGŲ PRIE TRAKTORIAUS</w:t>
      </w:r>
      <w:r w:rsidR="0026381A" w:rsidRPr="0026381A">
        <w:rPr>
          <w:rFonts w:asciiTheme="majorBidi" w:hAnsiTheme="majorBidi" w:cstheme="majorBidi"/>
          <w:b/>
          <w:bCs/>
          <w:sz w:val="24"/>
          <w:szCs w:val="24"/>
        </w:rPr>
        <w:t xml:space="preserve"> </w:t>
      </w:r>
      <w:r w:rsidRPr="0026381A">
        <w:rPr>
          <w:rFonts w:asciiTheme="majorBidi" w:hAnsiTheme="majorBidi" w:cstheme="majorBidi"/>
          <w:b/>
          <w:bCs/>
          <w:sz w:val="24"/>
          <w:szCs w:val="24"/>
        </w:rPr>
        <w:t>PIRKIMO</w:t>
      </w:r>
      <w:r w:rsidR="00586DFF" w:rsidRPr="0026381A">
        <w:rPr>
          <w:rFonts w:asciiTheme="majorBidi" w:hAnsiTheme="majorBidi" w:cstheme="majorBidi"/>
          <w:b/>
          <w:bCs/>
          <w:sz w:val="24"/>
          <w:szCs w:val="24"/>
        </w:rPr>
        <w:t xml:space="preserve"> </w:t>
      </w:r>
    </w:p>
    <w:p w14:paraId="4B5B9C0E" w14:textId="77777777" w:rsidR="00403CCB" w:rsidRDefault="00403CCB" w:rsidP="00403CCB">
      <w:pPr>
        <w:spacing w:after="0" w:line="240" w:lineRule="auto"/>
        <w:jc w:val="center"/>
        <w:rPr>
          <w:color w:val="000000"/>
        </w:rPr>
      </w:pPr>
      <w:r>
        <w:rPr>
          <w:color w:val="000000"/>
        </w:rPr>
        <w:t>____________________</w:t>
      </w:r>
    </w:p>
    <w:p w14:paraId="147EB34F" w14:textId="77777777" w:rsidR="00403CCB" w:rsidRPr="00403CCB" w:rsidRDefault="00403CCB" w:rsidP="00403CCB">
      <w:pPr>
        <w:spacing w:after="0" w:line="240" w:lineRule="auto"/>
        <w:jc w:val="center"/>
        <w:rPr>
          <w:rFonts w:asciiTheme="majorBidi" w:hAnsiTheme="majorBidi" w:cstheme="majorBidi"/>
          <w:color w:val="000000"/>
          <w:sz w:val="20"/>
        </w:rPr>
      </w:pPr>
      <w:r w:rsidRPr="00403CCB">
        <w:rPr>
          <w:rFonts w:asciiTheme="majorBidi" w:hAnsiTheme="majorBidi" w:cstheme="majorBidi"/>
          <w:color w:val="000000"/>
          <w:sz w:val="20"/>
        </w:rPr>
        <w:t>(Data)</w:t>
      </w:r>
    </w:p>
    <w:p w14:paraId="5BB19897" w14:textId="77777777" w:rsidR="00403CCB" w:rsidRDefault="00403CCB" w:rsidP="00403CCB">
      <w:pPr>
        <w:spacing w:after="0" w:line="240" w:lineRule="auto"/>
        <w:jc w:val="center"/>
        <w:rPr>
          <w:color w:val="000000"/>
        </w:rPr>
      </w:pPr>
      <w:r>
        <w:rPr>
          <w:color w:val="000000"/>
        </w:rPr>
        <w:t>____________________</w:t>
      </w:r>
    </w:p>
    <w:p w14:paraId="4737D037" w14:textId="77777777" w:rsidR="00403CCB" w:rsidRPr="00403CCB" w:rsidRDefault="00403CCB" w:rsidP="00403CCB">
      <w:pPr>
        <w:spacing w:after="0" w:line="240" w:lineRule="auto"/>
        <w:jc w:val="center"/>
        <w:rPr>
          <w:rFonts w:asciiTheme="majorBidi" w:hAnsiTheme="majorBidi" w:cstheme="majorBidi"/>
          <w:color w:val="000000"/>
          <w:sz w:val="20"/>
        </w:rPr>
      </w:pPr>
      <w:r w:rsidRPr="00403CCB">
        <w:rPr>
          <w:rFonts w:asciiTheme="majorBidi" w:hAnsiTheme="majorBidi" w:cstheme="majorBidi"/>
          <w:color w:val="000000"/>
          <w:sz w:val="20"/>
        </w:rPr>
        <w:t>(Vieta)</w:t>
      </w:r>
    </w:p>
    <w:p w14:paraId="1A90073C" w14:textId="77777777" w:rsidR="00F51203" w:rsidRDefault="00F51203" w:rsidP="00F51203">
      <w:pPr>
        <w:jc w:val="center"/>
        <w:rPr>
          <w:rFonts w:ascii="Times New Roman" w:hAnsi="Times New Roman" w:cs="Times New Roman"/>
          <w:sz w:val="24"/>
          <w:szCs w:val="24"/>
        </w:rPr>
      </w:pPr>
    </w:p>
    <w:p w14:paraId="0B09624A" w14:textId="5B9DAFC1" w:rsidR="00F51203" w:rsidRDefault="00F51203" w:rsidP="00BC33C2">
      <w:pPr>
        <w:spacing w:after="0" w:line="240" w:lineRule="auto"/>
        <w:rPr>
          <w:rFonts w:ascii="Times New Roman" w:eastAsia="Times New Roman" w:hAnsi="Times New Roman" w:cs="Times New Roman"/>
          <w:color w:val="000000"/>
          <w:kern w:val="0"/>
          <w:sz w:val="24"/>
          <w:szCs w:val="24"/>
          <w:u w:val="single"/>
          <w:lang w:eastAsia="lt-LT"/>
          <w14:ligatures w14:val="none"/>
        </w:rPr>
      </w:pPr>
      <w:r w:rsidRPr="00F51203">
        <w:rPr>
          <w:rFonts w:ascii="Times New Roman" w:eastAsia="Times New Roman" w:hAnsi="Times New Roman" w:cs="Times New Roman"/>
          <w:color w:val="000000"/>
          <w:kern w:val="0"/>
          <w:sz w:val="24"/>
          <w:szCs w:val="24"/>
          <w:u w:val="single"/>
          <w:lang w:eastAsia="lt-LT"/>
          <w14:ligatures w14:val="none"/>
        </w:rPr>
        <w:t>Mažeikių rajono savivaldybės administracija</w:t>
      </w:r>
    </w:p>
    <w:p w14:paraId="176F30E0" w14:textId="77777777" w:rsidR="00BC33C2" w:rsidRPr="00BC33C2" w:rsidRDefault="00BC33C2" w:rsidP="00BC33C2">
      <w:pPr>
        <w:spacing w:after="0" w:line="240" w:lineRule="auto"/>
        <w:rPr>
          <w:rFonts w:ascii="Times New Roman" w:eastAsia="Times New Roman" w:hAnsi="Times New Roman" w:cs="Times New Roman"/>
          <w:color w:val="000000"/>
          <w:kern w:val="0"/>
          <w:sz w:val="24"/>
          <w:szCs w:val="24"/>
          <w:u w:val="single"/>
          <w:lang w:eastAsia="lt-LT"/>
          <w14:ligatures w14:val="none"/>
        </w:rPr>
      </w:pPr>
    </w:p>
    <w:p w14:paraId="3762240F" w14:textId="7FEEE62E" w:rsidR="00F51203" w:rsidRPr="00F51203" w:rsidRDefault="00F51203" w:rsidP="00EC2F33">
      <w:pPr>
        <w:tabs>
          <w:tab w:val="left" w:pos="4215"/>
        </w:tabs>
        <w:rPr>
          <w:rFonts w:ascii="Times New Roman" w:hAnsi="Times New Roman" w:cs="Times New Roman"/>
          <w:b/>
          <w:bCs/>
          <w:sz w:val="24"/>
          <w:szCs w:val="24"/>
        </w:rPr>
      </w:pPr>
      <w:r w:rsidRPr="00F51203">
        <w:rPr>
          <w:rFonts w:ascii="Times New Roman" w:hAnsi="Times New Roman" w:cs="Times New Roman"/>
          <w:b/>
          <w:bCs/>
          <w:sz w:val="24"/>
          <w:szCs w:val="24"/>
        </w:rPr>
        <w:t>1.        INFORMACIJA APIE TIEKĖJĄ:</w:t>
      </w:r>
    </w:p>
    <w:tbl>
      <w:tblPr>
        <w:tblW w:w="10060" w:type="dxa"/>
        <w:tblLook w:val="04A0" w:firstRow="1" w:lastRow="0" w:firstColumn="1" w:lastColumn="0" w:noHBand="0" w:noVBand="1"/>
      </w:tblPr>
      <w:tblGrid>
        <w:gridCol w:w="5524"/>
        <w:gridCol w:w="4536"/>
      </w:tblGrid>
      <w:tr w:rsidR="00F51203" w:rsidRPr="00F51203" w14:paraId="7DBE0CD6" w14:textId="77777777" w:rsidTr="00E218C3">
        <w:trPr>
          <w:trHeight w:val="960"/>
        </w:trPr>
        <w:tc>
          <w:tcPr>
            <w:tcW w:w="5524" w:type="dxa"/>
            <w:tcBorders>
              <w:top w:val="single" w:sz="4" w:space="0" w:color="auto"/>
              <w:left w:val="single" w:sz="4" w:space="0" w:color="auto"/>
              <w:bottom w:val="single" w:sz="4" w:space="0" w:color="auto"/>
              <w:right w:val="single" w:sz="4" w:space="0" w:color="auto"/>
            </w:tcBorders>
            <w:hideMark/>
          </w:tcPr>
          <w:p w14:paraId="1B06FE0C" w14:textId="77777777" w:rsidR="00F51203" w:rsidRPr="00F51203" w:rsidRDefault="00F51203" w:rsidP="00E218C3">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F51203">
              <w:rPr>
                <w:rFonts w:ascii="Times New Roman" w:eastAsia="Times New Roman" w:hAnsi="Times New Roman" w:cs="Times New Roman"/>
                <w:color w:val="000000"/>
                <w:kern w:val="0"/>
                <w:sz w:val="24"/>
                <w:szCs w:val="24"/>
                <w:lang w:eastAsia="lt-LT"/>
                <w14:ligatures w14:val="none"/>
              </w:rPr>
              <w:t xml:space="preserve">Tiekėjo arba ūkio subjektų grupės dalyvių pavadinimas (-ai), juridinio asmens kodas (-ai) </w:t>
            </w:r>
            <w:r w:rsidRPr="00F51203">
              <w:rPr>
                <w:rFonts w:ascii="Times New Roman" w:eastAsia="Times New Roman" w:hAnsi="Times New Roman" w:cs="Times New Roman"/>
                <w:i/>
                <w:iCs/>
                <w:color w:val="000000"/>
                <w:kern w:val="0"/>
                <w:sz w:val="24"/>
                <w:szCs w:val="24"/>
                <w:lang w:eastAsia="lt-LT"/>
                <w14:ligatures w14:val="none"/>
              </w:rPr>
              <w:t>(jeigu pasiūlymą teikia fizinis asmuo – verslo ar individualios veiklos pažymėjimo Nr. ar pan.)</w:t>
            </w:r>
            <w:r w:rsidRPr="00F51203">
              <w:rPr>
                <w:rFonts w:ascii="Times New Roman" w:eastAsia="Times New Roman" w:hAnsi="Times New Roman" w:cs="Times New Roman"/>
                <w:color w:val="000000"/>
                <w:kern w:val="0"/>
                <w:sz w:val="24"/>
                <w:szCs w:val="24"/>
                <w:lang w:eastAsia="lt-LT"/>
                <w14:ligatures w14:val="none"/>
              </w:rPr>
              <w:t>, adresas (-ai)</w:t>
            </w:r>
          </w:p>
        </w:tc>
        <w:tc>
          <w:tcPr>
            <w:tcW w:w="4536" w:type="dxa"/>
            <w:tcBorders>
              <w:top w:val="single" w:sz="4" w:space="0" w:color="auto"/>
              <w:left w:val="nil"/>
              <w:bottom w:val="single" w:sz="4" w:space="0" w:color="auto"/>
              <w:right w:val="single" w:sz="4" w:space="0" w:color="auto"/>
            </w:tcBorders>
            <w:noWrap/>
            <w:vAlign w:val="bottom"/>
            <w:hideMark/>
          </w:tcPr>
          <w:p w14:paraId="764CDCC3" w14:textId="77777777" w:rsidR="00F51203" w:rsidRPr="00F51203" w:rsidRDefault="00F51203" w:rsidP="00F51203">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F51203">
              <w:rPr>
                <w:rFonts w:ascii="Times New Roman" w:eastAsia="Times New Roman" w:hAnsi="Times New Roman" w:cs="Times New Roman"/>
                <w:color w:val="000000"/>
                <w:kern w:val="0"/>
                <w:sz w:val="20"/>
                <w:szCs w:val="20"/>
                <w:lang w:eastAsia="lt-LT"/>
                <w14:ligatures w14:val="none"/>
              </w:rPr>
              <w:t> </w:t>
            </w:r>
          </w:p>
        </w:tc>
      </w:tr>
      <w:tr w:rsidR="00F51203" w:rsidRPr="00F51203" w14:paraId="3A9F3B45" w14:textId="77777777" w:rsidTr="00E218C3">
        <w:trPr>
          <w:trHeight w:val="735"/>
        </w:trPr>
        <w:tc>
          <w:tcPr>
            <w:tcW w:w="5524" w:type="dxa"/>
            <w:tcBorders>
              <w:top w:val="single" w:sz="4" w:space="0" w:color="auto"/>
              <w:left w:val="single" w:sz="4" w:space="0" w:color="auto"/>
              <w:bottom w:val="single" w:sz="4" w:space="0" w:color="auto"/>
              <w:right w:val="single" w:sz="4" w:space="0" w:color="auto"/>
            </w:tcBorders>
            <w:hideMark/>
          </w:tcPr>
          <w:p w14:paraId="7EFF7270" w14:textId="77777777" w:rsidR="00F51203" w:rsidRPr="00F51203" w:rsidRDefault="00F51203" w:rsidP="00E218C3">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F51203">
              <w:rPr>
                <w:rFonts w:ascii="Times New Roman" w:eastAsia="Times New Roman" w:hAnsi="Times New Roman" w:cs="Times New Roman"/>
                <w:color w:val="000000"/>
                <w:kern w:val="0"/>
                <w:sz w:val="24"/>
                <w:szCs w:val="24"/>
                <w:lang w:eastAsia="lt-LT"/>
                <w14:ligatures w14:val="none"/>
              </w:rPr>
              <w:t xml:space="preserve">Ūkio subjektų grupės dalyvis, atstovaujantis arba vadovaujantis ūkio subjektų grupei </w:t>
            </w:r>
            <w:r w:rsidRPr="00F51203">
              <w:rPr>
                <w:rFonts w:ascii="Times New Roman" w:eastAsia="Times New Roman" w:hAnsi="Times New Roman" w:cs="Times New Roman"/>
                <w:i/>
                <w:iCs/>
                <w:color w:val="000000"/>
                <w:kern w:val="0"/>
                <w:sz w:val="24"/>
                <w:szCs w:val="24"/>
                <w:lang w:eastAsia="lt-LT"/>
                <w14:ligatures w14:val="none"/>
              </w:rPr>
              <w:t>(pildoma, jei pasiūlymą teikia tiekėjų grupė)</w:t>
            </w:r>
          </w:p>
        </w:tc>
        <w:tc>
          <w:tcPr>
            <w:tcW w:w="4536" w:type="dxa"/>
            <w:tcBorders>
              <w:top w:val="single" w:sz="4" w:space="0" w:color="auto"/>
              <w:left w:val="nil"/>
              <w:bottom w:val="single" w:sz="4" w:space="0" w:color="auto"/>
              <w:right w:val="single" w:sz="4" w:space="0" w:color="auto"/>
            </w:tcBorders>
            <w:noWrap/>
            <w:vAlign w:val="bottom"/>
            <w:hideMark/>
          </w:tcPr>
          <w:p w14:paraId="28D626E7" w14:textId="77777777" w:rsidR="00F51203" w:rsidRPr="00F51203" w:rsidRDefault="00F51203" w:rsidP="00F51203">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F51203">
              <w:rPr>
                <w:rFonts w:ascii="Times New Roman" w:eastAsia="Times New Roman" w:hAnsi="Times New Roman" w:cs="Times New Roman"/>
                <w:color w:val="000000"/>
                <w:kern w:val="0"/>
                <w:sz w:val="20"/>
                <w:szCs w:val="20"/>
                <w:lang w:eastAsia="lt-LT"/>
                <w14:ligatures w14:val="none"/>
              </w:rPr>
              <w:t> </w:t>
            </w:r>
          </w:p>
        </w:tc>
      </w:tr>
      <w:tr w:rsidR="00F51203" w:rsidRPr="00F51203" w14:paraId="32F34C01" w14:textId="77777777" w:rsidTr="00E218C3">
        <w:trPr>
          <w:trHeight w:val="720"/>
        </w:trPr>
        <w:tc>
          <w:tcPr>
            <w:tcW w:w="5524" w:type="dxa"/>
            <w:tcBorders>
              <w:top w:val="single" w:sz="4" w:space="0" w:color="auto"/>
              <w:left w:val="single" w:sz="4" w:space="0" w:color="auto"/>
              <w:bottom w:val="single" w:sz="4" w:space="0" w:color="auto"/>
              <w:right w:val="single" w:sz="4" w:space="0" w:color="auto"/>
            </w:tcBorders>
            <w:hideMark/>
          </w:tcPr>
          <w:p w14:paraId="09B18742" w14:textId="77777777" w:rsidR="00F51203" w:rsidRPr="00F51203" w:rsidRDefault="00F51203" w:rsidP="00E218C3">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F51203">
              <w:rPr>
                <w:rFonts w:ascii="Times New Roman" w:eastAsia="Times New Roman" w:hAnsi="Times New Roman" w:cs="Times New Roman"/>
                <w:color w:val="000000"/>
                <w:kern w:val="0"/>
                <w:sz w:val="24"/>
                <w:szCs w:val="24"/>
                <w:lang w:eastAsia="lt-LT"/>
                <w14:ligatures w14:val="none"/>
              </w:rPr>
              <w:t>Asmens, įgalioto bendrauti su perkančiąją organizacija, kontaktinė informacija (vardas, pavardė, tel., faks., el. p., adresas)</w:t>
            </w:r>
          </w:p>
        </w:tc>
        <w:tc>
          <w:tcPr>
            <w:tcW w:w="4536" w:type="dxa"/>
            <w:tcBorders>
              <w:top w:val="single" w:sz="4" w:space="0" w:color="auto"/>
              <w:left w:val="nil"/>
              <w:bottom w:val="single" w:sz="4" w:space="0" w:color="auto"/>
              <w:right w:val="single" w:sz="4" w:space="0" w:color="auto"/>
            </w:tcBorders>
            <w:noWrap/>
            <w:vAlign w:val="bottom"/>
            <w:hideMark/>
          </w:tcPr>
          <w:p w14:paraId="7A9EA380" w14:textId="77777777" w:rsidR="00F51203" w:rsidRPr="00F51203" w:rsidRDefault="00F51203" w:rsidP="00F51203">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F51203">
              <w:rPr>
                <w:rFonts w:ascii="Times New Roman" w:eastAsia="Times New Roman" w:hAnsi="Times New Roman" w:cs="Times New Roman"/>
                <w:color w:val="000000"/>
                <w:kern w:val="0"/>
                <w:sz w:val="20"/>
                <w:szCs w:val="20"/>
                <w:lang w:eastAsia="lt-LT"/>
                <w14:ligatures w14:val="none"/>
              </w:rPr>
              <w:t> </w:t>
            </w:r>
          </w:p>
        </w:tc>
      </w:tr>
    </w:tbl>
    <w:p w14:paraId="178986A8" w14:textId="4E5BBC36" w:rsidR="00494C9C" w:rsidRPr="00F51203" w:rsidRDefault="00F51203" w:rsidP="007D395A">
      <w:pPr>
        <w:tabs>
          <w:tab w:val="left" w:pos="709"/>
          <w:tab w:val="left" w:pos="4215"/>
        </w:tabs>
        <w:rPr>
          <w:rFonts w:ascii="Times New Roman" w:hAnsi="Times New Roman" w:cs="Times New Roman"/>
          <w:i/>
          <w:iCs/>
          <w:sz w:val="24"/>
          <w:szCs w:val="24"/>
        </w:rPr>
      </w:pPr>
      <w:r w:rsidRPr="00F51203">
        <w:rPr>
          <w:rFonts w:ascii="Times New Roman" w:hAnsi="Times New Roman" w:cs="Times New Roman"/>
          <w:b/>
          <w:bCs/>
          <w:sz w:val="24"/>
          <w:szCs w:val="24"/>
        </w:rPr>
        <w:t xml:space="preserve">2.         INFORMACIJA APIE ŪKIO SUBJEKTUS, KURIŲ PAJĖGUMAIS TIEKĖJAS REMIASI, KAD ATITIKTŲ PERKANČIOSIOS ORGANIZACIJOS KELIAMUS KVALIFIKACIJOS REIKALAVIMUS (JEIGU TOKIE REIKALAVIMAI KELIAMI) </w:t>
      </w:r>
      <w:r w:rsidRPr="00F51203">
        <w:rPr>
          <w:rFonts w:ascii="Times New Roman" w:hAnsi="Times New Roman" w:cs="Times New Roman"/>
          <w:i/>
          <w:iCs/>
          <w:sz w:val="24"/>
          <w:szCs w:val="24"/>
        </w:rPr>
        <w:t xml:space="preserve">(nurodomi ir </w:t>
      </w:r>
      <w:proofErr w:type="spellStart"/>
      <w:r w:rsidRPr="00F51203">
        <w:rPr>
          <w:rFonts w:ascii="Times New Roman" w:hAnsi="Times New Roman" w:cs="Times New Roman"/>
          <w:i/>
          <w:iCs/>
          <w:sz w:val="24"/>
          <w:szCs w:val="24"/>
        </w:rPr>
        <w:t>kvazisubtiekėjai</w:t>
      </w:r>
      <w:proofErr w:type="spellEnd"/>
      <w:r w:rsidRPr="00F51203">
        <w:rPr>
          <w:rFonts w:ascii="Times New Roman" w:hAnsi="Times New Roman" w:cs="Times New Roman"/>
          <w:i/>
          <w:iCs/>
          <w:sz w:val="24"/>
          <w:szCs w:val="24"/>
        </w:rPr>
        <w:t xml:space="preserve"> – fiziniai asmenys, kuriuos ketinama įdarbinti pirkimo laimėjimo atveju)</w:t>
      </w:r>
      <w:r w:rsidR="00EC2F33">
        <w:rPr>
          <w:rFonts w:ascii="Times New Roman" w:hAnsi="Times New Roman" w:cs="Times New Roman"/>
          <w:i/>
          <w:iCs/>
          <w:sz w:val="24"/>
          <w:szCs w:val="24"/>
        </w:rPr>
        <w:t xml:space="preserve"> </w:t>
      </w:r>
      <w:r w:rsidRPr="00F51203">
        <w:rPr>
          <w:rFonts w:ascii="Times New Roman" w:hAnsi="Times New Roman" w:cs="Times New Roman"/>
          <w:i/>
          <w:iCs/>
          <w:sz w:val="24"/>
          <w:szCs w:val="24"/>
        </w:rPr>
        <w:t>(pildoma, jei tiekėjas pasitelkia kitų ūkio subjektų pajėgumais pagal VPĮ 49 str.)</w:t>
      </w:r>
    </w:p>
    <w:tbl>
      <w:tblPr>
        <w:tblW w:w="10060" w:type="dxa"/>
        <w:tblLook w:val="04A0" w:firstRow="1" w:lastRow="0" w:firstColumn="1" w:lastColumn="0" w:noHBand="0" w:noVBand="1"/>
      </w:tblPr>
      <w:tblGrid>
        <w:gridCol w:w="820"/>
        <w:gridCol w:w="3660"/>
        <w:gridCol w:w="2440"/>
        <w:gridCol w:w="3140"/>
      </w:tblGrid>
      <w:tr w:rsidR="00494C9C" w:rsidRPr="00494C9C" w14:paraId="74DFA78E" w14:textId="77777777" w:rsidTr="00E218C3">
        <w:trPr>
          <w:trHeight w:val="1350"/>
        </w:trPr>
        <w:tc>
          <w:tcPr>
            <w:tcW w:w="820" w:type="dxa"/>
            <w:tcBorders>
              <w:top w:val="single" w:sz="4" w:space="0" w:color="auto"/>
              <w:left w:val="single" w:sz="4" w:space="0" w:color="auto"/>
              <w:bottom w:val="single" w:sz="4" w:space="0" w:color="auto"/>
              <w:right w:val="single" w:sz="4" w:space="0" w:color="auto"/>
            </w:tcBorders>
            <w:shd w:val="clear" w:color="000000" w:fill="DEEAF6"/>
            <w:hideMark/>
          </w:tcPr>
          <w:p w14:paraId="11FF8D3D" w14:textId="77777777" w:rsidR="00494C9C" w:rsidRPr="00494C9C" w:rsidRDefault="00494C9C" w:rsidP="00494C9C">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494C9C">
              <w:rPr>
                <w:rFonts w:ascii="Times New Roman" w:eastAsia="Times New Roman" w:hAnsi="Times New Roman" w:cs="Times New Roman"/>
                <w:b/>
                <w:bCs/>
                <w:color w:val="000000"/>
                <w:kern w:val="0"/>
                <w:sz w:val="24"/>
                <w:szCs w:val="24"/>
                <w:lang w:eastAsia="lt-LT"/>
                <w14:ligatures w14:val="none"/>
              </w:rPr>
              <w:t>Eil. Nr.</w:t>
            </w:r>
          </w:p>
        </w:tc>
        <w:tc>
          <w:tcPr>
            <w:tcW w:w="3660" w:type="dxa"/>
            <w:tcBorders>
              <w:top w:val="single" w:sz="4" w:space="0" w:color="auto"/>
              <w:left w:val="nil"/>
              <w:bottom w:val="single" w:sz="4" w:space="0" w:color="auto"/>
              <w:right w:val="single" w:sz="4" w:space="0" w:color="auto"/>
            </w:tcBorders>
            <w:shd w:val="clear" w:color="000000" w:fill="DEEAF6"/>
            <w:hideMark/>
          </w:tcPr>
          <w:p w14:paraId="13DA051A" w14:textId="77777777" w:rsidR="00494C9C" w:rsidRPr="00494C9C" w:rsidRDefault="00494C9C" w:rsidP="00494C9C">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494C9C">
              <w:rPr>
                <w:rFonts w:ascii="Times New Roman" w:eastAsia="Times New Roman" w:hAnsi="Times New Roman" w:cs="Times New Roman"/>
                <w:b/>
                <w:bCs/>
                <w:color w:val="000000"/>
                <w:kern w:val="0"/>
                <w:sz w:val="24"/>
                <w:szCs w:val="24"/>
                <w:lang w:eastAsia="lt-LT"/>
                <w14:ligatures w14:val="none"/>
              </w:rPr>
              <w:t>Ūkio subjekto pavadinimas, juridinio asmens kodas, adresas</w:t>
            </w:r>
          </w:p>
        </w:tc>
        <w:tc>
          <w:tcPr>
            <w:tcW w:w="2440" w:type="dxa"/>
            <w:tcBorders>
              <w:top w:val="single" w:sz="4" w:space="0" w:color="auto"/>
              <w:left w:val="nil"/>
              <w:bottom w:val="single" w:sz="4" w:space="0" w:color="auto"/>
              <w:right w:val="single" w:sz="4" w:space="0" w:color="auto"/>
            </w:tcBorders>
            <w:shd w:val="clear" w:color="000000" w:fill="DEEAF6"/>
            <w:hideMark/>
          </w:tcPr>
          <w:p w14:paraId="2E0262CE" w14:textId="77777777" w:rsidR="00494C9C" w:rsidRPr="00494C9C" w:rsidRDefault="00494C9C" w:rsidP="00494C9C">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494C9C">
              <w:rPr>
                <w:rFonts w:ascii="Times New Roman" w:eastAsia="Times New Roman" w:hAnsi="Times New Roman" w:cs="Times New Roman"/>
                <w:b/>
                <w:bCs/>
                <w:color w:val="000000"/>
                <w:kern w:val="0"/>
                <w:sz w:val="24"/>
                <w:szCs w:val="24"/>
                <w:lang w:eastAsia="lt-LT"/>
                <w14:ligatures w14:val="none"/>
              </w:rPr>
              <w:t>Nuoroda į skelbimo apie pirkimą punkto sąlygą, kuriai atitikti remiamasi ūkio subjekto pajėgumais</w:t>
            </w:r>
          </w:p>
        </w:tc>
        <w:tc>
          <w:tcPr>
            <w:tcW w:w="3140" w:type="dxa"/>
            <w:tcBorders>
              <w:top w:val="single" w:sz="4" w:space="0" w:color="auto"/>
              <w:left w:val="nil"/>
              <w:bottom w:val="single" w:sz="4" w:space="0" w:color="auto"/>
              <w:right w:val="single" w:sz="4" w:space="0" w:color="auto"/>
            </w:tcBorders>
            <w:shd w:val="clear" w:color="000000" w:fill="DEEAF6"/>
            <w:hideMark/>
          </w:tcPr>
          <w:p w14:paraId="2C9540B2" w14:textId="77777777" w:rsidR="00494C9C" w:rsidRPr="00494C9C" w:rsidRDefault="00494C9C" w:rsidP="00494C9C">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494C9C">
              <w:rPr>
                <w:rFonts w:ascii="Times New Roman" w:eastAsia="Times New Roman" w:hAnsi="Times New Roman" w:cs="Times New Roman"/>
                <w:b/>
                <w:bCs/>
                <w:color w:val="000000"/>
                <w:kern w:val="0"/>
                <w:sz w:val="24"/>
                <w:szCs w:val="24"/>
                <w:lang w:eastAsia="lt-LT"/>
                <w14:ligatures w14:val="none"/>
              </w:rPr>
              <w:t>Sutarties objekto dalies, perduodamos vykdyti subtiekėjui, aprašymas</w:t>
            </w:r>
          </w:p>
        </w:tc>
      </w:tr>
      <w:tr w:rsidR="00494C9C" w:rsidRPr="00494C9C" w14:paraId="494DD646" w14:textId="77777777" w:rsidTr="00E218C3">
        <w:trPr>
          <w:trHeight w:val="255"/>
        </w:trPr>
        <w:tc>
          <w:tcPr>
            <w:tcW w:w="820" w:type="dxa"/>
            <w:tcBorders>
              <w:top w:val="nil"/>
              <w:left w:val="single" w:sz="4" w:space="0" w:color="auto"/>
              <w:bottom w:val="single" w:sz="4" w:space="0" w:color="auto"/>
              <w:right w:val="single" w:sz="4" w:space="0" w:color="auto"/>
            </w:tcBorders>
            <w:hideMark/>
          </w:tcPr>
          <w:p w14:paraId="432BE9F2"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1.</w:t>
            </w:r>
          </w:p>
        </w:tc>
        <w:tc>
          <w:tcPr>
            <w:tcW w:w="3660" w:type="dxa"/>
            <w:tcBorders>
              <w:top w:val="single" w:sz="4" w:space="0" w:color="auto"/>
              <w:left w:val="nil"/>
              <w:bottom w:val="single" w:sz="4" w:space="0" w:color="auto"/>
              <w:right w:val="single" w:sz="4" w:space="0" w:color="auto"/>
            </w:tcBorders>
            <w:noWrap/>
            <w:vAlign w:val="bottom"/>
            <w:hideMark/>
          </w:tcPr>
          <w:p w14:paraId="06BAD065"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 </w:t>
            </w:r>
          </w:p>
        </w:tc>
        <w:tc>
          <w:tcPr>
            <w:tcW w:w="2440" w:type="dxa"/>
            <w:tcBorders>
              <w:top w:val="single" w:sz="4" w:space="0" w:color="auto"/>
              <w:left w:val="nil"/>
              <w:bottom w:val="single" w:sz="4" w:space="0" w:color="auto"/>
              <w:right w:val="single" w:sz="4" w:space="0" w:color="auto"/>
            </w:tcBorders>
            <w:noWrap/>
            <w:vAlign w:val="bottom"/>
            <w:hideMark/>
          </w:tcPr>
          <w:p w14:paraId="47D9603F"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 </w:t>
            </w:r>
          </w:p>
        </w:tc>
        <w:tc>
          <w:tcPr>
            <w:tcW w:w="3140" w:type="dxa"/>
            <w:tcBorders>
              <w:top w:val="single" w:sz="4" w:space="0" w:color="auto"/>
              <w:left w:val="nil"/>
              <w:bottom w:val="single" w:sz="4" w:space="0" w:color="auto"/>
              <w:right w:val="single" w:sz="4" w:space="0" w:color="auto"/>
            </w:tcBorders>
            <w:noWrap/>
            <w:vAlign w:val="bottom"/>
            <w:hideMark/>
          </w:tcPr>
          <w:p w14:paraId="794E3B82"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 </w:t>
            </w:r>
          </w:p>
        </w:tc>
      </w:tr>
      <w:tr w:rsidR="00494C9C" w:rsidRPr="00494C9C" w14:paraId="313825BF" w14:textId="77777777" w:rsidTr="00E218C3">
        <w:trPr>
          <w:trHeight w:val="255"/>
        </w:trPr>
        <w:tc>
          <w:tcPr>
            <w:tcW w:w="820" w:type="dxa"/>
            <w:tcBorders>
              <w:top w:val="nil"/>
              <w:left w:val="single" w:sz="4" w:space="0" w:color="auto"/>
              <w:bottom w:val="single" w:sz="4" w:space="0" w:color="auto"/>
              <w:right w:val="single" w:sz="4" w:space="0" w:color="auto"/>
            </w:tcBorders>
            <w:hideMark/>
          </w:tcPr>
          <w:p w14:paraId="4A221292"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2.</w:t>
            </w:r>
          </w:p>
        </w:tc>
        <w:tc>
          <w:tcPr>
            <w:tcW w:w="3660" w:type="dxa"/>
            <w:tcBorders>
              <w:top w:val="single" w:sz="4" w:space="0" w:color="auto"/>
              <w:left w:val="nil"/>
              <w:bottom w:val="single" w:sz="4" w:space="0" w:color="auto"/>
              <w:right w:val="single" w:sz="4" w:space="0" w:color="auto"/>
            </w:tcBorders>
            <w:noWrap/>
            <w:vAlign w:val="bottom"/>
            <w:hideMark/>
          </w:tcPr>
          <w:p w14:paraId="182F4E66"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 </w:t>
            </w:r>
          </w:p>
        </w:tc>
        <w:tc>
          <w:tcPr>
            <w:tcW w:w="2440" w:type="dxa"/>
            <w:tcBorders>
              <w:top w:val="single" w:sz="4" w:space="0" w:color="auto"/>
              <w:left w:val="nil"/>
              <w:bottom w:val="single" w:sz="4" w:space="0" w:color="auto"/>
              <w:right w:val="single" w:sz="4" w:space="0" w:color="auto"/>
            </w:tcBorders>
            <w:noWrap/>
            <w:vAlign w:val="bottom"/>
            <w:hideMark/>
          </w:tcPr>
          <w:p w14:paraId="69DF4CFC"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 </w:t>
            </w:r>
          </w:p>
        </w:tc>
        <w:tc>
          <w:tcPr>
            <w:tcW w:w="3140" w:type="dxa"/>
            <w:tcBorders>
              <w:top w:val="single" w:sz="4" w:space="0" w:color="auto"/>
              <w:left w:val="nil"/>
              <w:bottom w:val="single" w:sz="4" w:space="0" w:color="auto"/>
              <w:right w:val="single" w:sz="4" w:space="0" w:color="auto"/>
            </w:tcBorders>
            <w:noWrap/>
            <w:vAlign w:val="bottom"/>
            <w:hideMark/>
          </w:tcPr>
          <w:p w14:paraId="369946A6"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 </w:t>
            </w:r>
          </w:p>
        </w:tc>
      </w:tr>
    </w:tbl>
    <w:p w14:paraId="17F28818" w14:textId="77777777" w:rsidR="008F33AC" w:rsidRDefault="008F33AC" w:rsidP="00EC2F33">
      <w:pPr>
        <w:spacing w:after="0" w:line="240" w:lineRule="auto"/>
        <w:rPr>
          <w:rFonts w:ascii="Times New Roman" w:eastAsia="Times New Roman" w:hAnsi="Times New Roman" w:cs="Times New Roman"/>
          <w:b/>
          <w:bCs/>
          <w:color w:val="000000"/>
          <w:kern w:val="0"/>
          <w:sz w:val="24"/>
          <w:szCs w:val="24"/>
          <w:lang w:eastAsia="lt-LT"/>
          <w14:ligatures w14:val="none"/>
        </w:rPr>
      </w:pPr>
    </w:p>
    <w:p w14:paraId="59555CB6" w14:textId="60E04CE3" w:rsidR="00494C9C" w:rsidRPr="009A41F0" w:rsidRDefault="00494C9C" w:rsidP="00EC2F33">
      <w:pPr>
        <w:spacing w:after="0" w:line="240" w:lineRule="auto"/>
        <w:rPr>
          <w:rFonts w:ascii="Times New Roman" w:eastAsia="Times New Roman" w:hAnsi="Times New Roman" w:cs="Times New Roman"/>
          <w:color w:val="000000"/>
          <w:kern w:val="0"/>
          <w:sz w:val="24"/>
          <w:szCs w:val="24"/>
          <w:lang w:eastAsia="lt-LT"/>
          <w14:ligatures w14:val="none"/>
        </w:rPr>
      </w:pPr>
      <w:r w:rsidRPr="00EC2F33">
        <w:rPr>
          <w:rFonts w:ascii="Times New Roman" w:eastAsia="Times New Roman" w:hAnsi="Times New Roman" w:cs="Times New Roman"/>
          <w:b/>
          <w:bCs/>
          <w:color w:val="000000"/>
          <w:kern w:val="0"/>
          <w:sz w:val="24"/>
          <w:szCs w:val="24"/>
          <w:lang w:eastAsia="lt-LT"/>
          <w14:ligatures w14:val="none"/>
        </w:rPr>
        <w:t>3</w:t>
      </w:r>
      <w:r w:rsidRPr="00494C9C">
        <w:rPr>
          <w:rFonts w:ascii="Times New Roman" w:eastAsia="Times New Roman" w:hAnsi="Times New Roman" w:cs="Times New Roman"/>
          <w:color w:val="000000"/>
          <w:kern w:val="0"/>
          <w:sz w:val="24"/>
          <w:szCs w:val="24"/>
          <w:lang w:eastAsia="lt-LT"/>
          <w14:ligatures w14:val="none"/>
        </w:rPr>
        <w:t xml:space="preserve">.        </w:t>
      </w:r>
      <w:r w:rsidRPr="00494C9C">
        <w:rPr>
          <w:rFonts w:ascii="Times New Roman" w:eastAsia="Times New Roman" w:hAnsi="Times New Roman" w:cs="Times New Roman"/>
          <w:b/>
          <w:bCs/>
          <w:color w:val="000000"/>
          <w:kern w:val="0"/>
          <w:sz w:val="24"/>
          <w:szCs w:val="24"/>
          <w:lang w:eastAsia="lt-LT"/>
          <w14:ligatures w14:val="none"/>
        </w:rPr>
        <w:t>INFORMACIJA APIE ŽINOMUS SUBTIEKĖJUS IR JIEMS PERDUODAMA VYKDYTI SUTARTIES DALIS</w:t>
      </w:r>
    </w:p>
    <w:p w14:paraId="5C08734D" w14:textId="3BF2153E" w:rsidR="00F51203" w:rsidRPr="009A41F0" w:rsidRDefault="00494C9C" w:rsidP="00EC2F33">
      <w:pPr>
        <w:tabs>
          <w:tab w:val="left" w:pos="4215"/>
        </w:tabs>
        <w:rPr>
          <w:rFonts w:ascii="Times New Roman" w:hAnsi="Times New Roman" w:cs="Times New Roman"/>
          <w:i/>
          <w:iCs/>
          <w:sz w:val="24"/>
          <w:szCs w:val="24"/>
        </w:rPr>
      </w:pPr>
      <w:r w:rsidRPr="009A41F0">
        <w:rPr>
          <w:rFonts w:ascii="Times New Roman" w:hAnsi="Times New Roman" w:cs="Times New Roman"/>
          <w:i/>
          <w:iCs/>
          <w:sz w:val="24"/>
          <w:szCs w:val="24"/>
        </w:rPr>
        <w:t>(pildoma, jei tiekėjas pasitelkia subtiekėjus)</w:t>
      </w:r>
    </w:p>
    <w:tbl>
      <w:tblPr>
        <w:tblW w:w="9776" w:type="dxa"/>
        <w:tblLook w:val="04A0" w:firstRow="1" w:lastRow="0" w:firstColumn="1" w:lastColumn="0" w:noHBand="0" w:noVBand="1"/>
      </w:tblPr>
      <w:tblGrid>
        <w:gridCol w:w="820"/>
        <w:gridCol w:w="4420"/>
        <w:gridCol w:w="4536"/>
      </w:tblGrid>
      <w:tr w:rsidR="00494C9C" w:rsidRPr="00494C9C" w14:paraId="2B336147" w14:textId="77777777" w:rsidTr="009A41F0">
        <w:trPr>
          <w:trHeight w:val="855"/>
        </w:trPr>
        <w:tc>
          <w:tcPr>
            <w:tcW w:w="820" w:type="dxa"/>
            <w:tcBorders>
              <w:top w:val="single" w:sz="4" w:space="0" w:color="auto"/>
              <w:left w:val="single" w:sz="4" w:space="0" w:color="auto"/>
              <w:bottom w:val="single" w:sz="4" w:space="0" w:color="auto"/>
              <w:right w:val="single" w:sz="4" w:space="0" w:color="auto"/>
            </w:tcBorders>
            <w:shd w:val="clear" w:color="000000" w:fill="DEEAF6"/>
            <w:hideMark/>
          </w:tcPr>
          <w:p w14:paraId="48D7BFA0" w14:textId="77777777" w:rsidR="00494C9C" w:rsidRPr="00494C9C" w:rsidRDefault="00494C9C" w:rsidP="00494C9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494C9C">
              <w:rPr>
                <w:rFonts w:ascii="Times New Roman" w:eastAsia="Times New Roman" w:hAnsi="Times New Roman" w:cs="Times New Roman"/>
                <w:b/>
                <w:bCs/>
                <w:color w:val="000000"/>
                <w:kern w:val="0"/>
                <w:sz w:val="20"/>
                <w:szCs w:val="20"/>
                <w:lang w:eastAsia="lt-LT"/>
                <w14:ligatures w14:val="none"/>
              </w:rPr>
              <w:t>Eil. Nr.</w:t>
            </w:r>
          </w:p>
        </w:tc>
        <w:tc>
          <w:tcPr>
            <w:tcW w:w="4420" w:type="dxa"/>
            <w:tcBorders>
              <w:top w:val="single" w:sz="4" w:space="0" w:color="auto"/>
              <w:left w:val="nil"/>
              <w:bottom w:val="single" w:sz="4" w:space="0" w:color="auto"/>
              <w:right w:val="single" w:sz="4" w:space="0" w:color="auto"/>
            </w:tcBorders>
            <w:shd w:val="clear" w:color="000000" w:fill="DEEAF6"/>
            <w:vAlign w:val="center"/>
            <w:hideMark/>
          </w:tcPr>
          <w:p w14:paraId="17DF3338" w14:textId="77777777" w:rsidR="00494C9C" w:rsidRPr="00494C9C" w:rsidRDefault="00494C9C" w:rsidP="00494C9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494C9C">
              <w:rPr>
                <w:rFonts w:ascii="Times New Roman" w:eastAsia="Times New Roman" w:hAnsi="Times New Roman" w:cs="Times New Roman"/>
                <w:b/>
                <w:bCs/>
                <w:color w:val="000000"/>
                <w:kern w:val="0"/>
                <w:sz w:val="20"/>
                <w:szCs w:val="20"/>
                <w:lang w:eastAsia="lt-LT"/>
                <w14:ligatures w14:val="none"/>
              </w:rPr>
              <w:t>Subtiekėjo pavadinimas, juridinio asmens kodas, adresas</w:t>
            </w:r>
          </w:p>
        </w:tc>
        <w:tc>
          <w:tcPr>
            <w:tcW w:w="4536" w:type="dxa"/>
            <w:tcBorders>
              <w:top w:val="single" w:sz="4" w:space="0" w:color="auto"/>
              <w:left w:val="nil"/>
              <w:bottom w:val="single" w:sz="4" w:space="0" w:color="auto"/>
              <w:right w:val="single" w:sz="4" w:space="0" w:color="auto"/>
            </w:tcBorders>
            <w:shd w:val="clear" w:color="000000" w:fill="DEEAF6"/>
            <w:vAlign w:val="center"/>
            <w:hideMark/>
          </w:tcPr>
          <w:p w14:paraId="68BCB9DE" w14:textId="77777777" w:rsidR="00494C9C" w:rsidRPr="00494C9C" w:rsidRDefault="00494C9C" w:rsidP="00494C9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494C9C">
              <w:rPr>
                <w:rFonts w:ascii="Times New Roman" w:eastAsia="Times New Roman" w:hAnsi="Times New Roman" w:cs="Times New Roman"/>
                <w:b/>
                <w:bCs/>
                <w:color w:val="000000"/>
                <w:kern w:val="0"/>
                <w:sz w:val="20"/>
                <w:szCs w:val="20"/>
                <w:lang w:eastAsia="lt-LT"/>
                <w14:ligatures w14:val="none"/>
              </w:rPr>
              <w:t>Sutarties objekto dalies, perduodamos vykdyti subtiekėjui, aprašymas</w:t>
            </w:r>
          </w:p>
        </w:tc>
      </w:tr>
      <w:tr w:rsidR="00494C9C" w:rsidRPr="00494C9C" w14:paraId="35906E84" w14:textId="77777777" w:rsidTr="009A41F0">
        <w:trPr>
          <w:trHeight w:val="255"/>
        </w:trPr>
        <w:tc>
          <w:tcPr>
            <w:tcW w:w="820" w:type="dxa"/>
            <w:tcBorders>
              <w:top w:val="nil"/>
              <w:left w:val="single" w:sz="4" w:space="0" w:color="auto"/>
              <w:bottom w:val="single" w:sz="4" w:space="0" w:color="auto"/>
              <w:right w:val="single" w:sz="4" w:space="0" w:color="auto"/>
            </w:tcBorders>
            <w:hideMark/>
          </w:tcPr>
          <w:p w14:paraId="6D279C49"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1.</w:t>
            </w:r>
          </w:p>
        </w:tc>
        <w:tc>
          <w:tcPr>
            <w:tcW w:w="4420" w:type="dxa"/>
            <w:tcBorders>
              <w:top w:val="single" w:sz="4" w:space="0" w:color="auto"/>
              <w:left w:val="nil"/>
              <w:bottom w:val="single" w:sz="4" w:space="0" w:color="auto"/>
              <w:right w:val="single" w:sz="4" w:space="0" w:color="auto"/>
            </w:tcBorders>
            <w:noWrap/>
            <w:vAlign w:val="bottom"/>
            <w:hideMark/>
          </w:tcPr>
          <w:p w14:paraId="23A37EE7"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 </w:t>
            </w:r>
          </w:p>
        </w:tc>
        <w:tc>
          <w:tcPr>
            <w:tcW w:w="4536" w:type="dxa"/>
            <w:tcBorders>
              <w:top w:val="single" w:sz="4" w:space="0" w:color="auto"/>
              <w:left w:val="nil"/>
              <w:bottom w:val="single" w:sz="4" w:space="0" w:color="auto"/>
              <w:right w:val="single" w:sz="4" w:space="0" w:color="auto"/>
            </w:tcBorders>
            <w:noWrap/>
            <w:vAlign w:val="bottom"/>
            <w:hideMark/>
          </w:tcPr>
          <w:p w14:paraId="52482A6D"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 </w:t>
            </w:r>
          </w:p>
        </w:tc>
      </w:tr>
      <w:tr w:rsidR="00494C9C" w:rsidRPr="00494C9C" w14:paraId="5C64373F" w14:textId="77777777" w:rsidTr="009A41F0">
        <w:trPr>
          <w:trHeight w:val="255"/>
        </w:trPr>
        <w:tc>
          <w:tcPr>
            <w:tcW w:w="820" w:type="dxa"/>
            <w:tcBorders>
              <w:top w:val="nil"/>
              <w:left w:val="single" w:sz="4" w:space="0" w:color="auto"/>
              <w:bottom w:val="single" w:sz="4" w:space="0" w:color="auto"/>
              <w:right w:val="single" w:sz="4" w:space="0" w:color="auto"/>
            </w:tcBorders>
            <w:hideMark/>
          </w:tcPr>
          <w:p w14:paraId="00EC8C68"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2.</w:t>
            </w:r>
          </w:p>
        </w:tc>
        <w:tc>
          <w:tcPr>
            <w:tcW w:w="4420" w:type="dxa"/>
            <w:tcBorders>
              <w:top w:val="single" w:sz="4" w:space="0" w:color="auto"/>
              <w:left w:val="nil"/>
              <w:bottom w:val="single" w:sz="4" w:space="0" w:color="auto"/>
              <w:right w:val="single" w:sz="4" w:space="0" w:color="auto"/>
            </w:tcBorders>
            <w:noWrap/>
            <w:vAlign w:val="bottom"/>
            <w:hideMark/>
          </w:tcPr>
          <w:p w14:paraId="0DD32C14"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 </w:t>
            </w:r>
          </w:p>
        </w:tc>
        <w:tc>
          <w:tcPr>
            <w:tcW w:w="4536" w:type="dxa"/>
            <w:tcBorders>
              <w:top w:val="single" w:sz="4" w:space="0" w:color="auto"/>
              <w:left w:val="nil"/>
              <w:bottom w:val="single" w:sz="4" w:space="0" w:color="auto"/>
              <w:right w:val="single" w:sz="4" w:space="0" w:color="auto"/>
            </w:tcBorders>
            <w:noWrap/>
            <w:vAlign w:val="bottom"/>
            <w:hideMark/>
          </w:tcPr>
          <w:p w14:paraId="794EBAE1"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 </w:t>
            </w:r>
          </w:p>
        </w:tc>
      </w:tr>
    </w:tbl>
    <w:p w14:paraId="6E4C827D" w14:textId="77777777" w:rsidR="008F33AC" w:rsidRDefault="008F33AC" w:rsidP="007D395A">
      <w:pPr>
        <w:tabs>
          <w:tab w:val="left" w:pos="567"/>
          <w:tab w:val="left" w:pos="709"/>
        </w:tabs>
        <w:rPr>
          <w:rFonts w:ascii="Times New Roman" w:hAnsi="Times New Roman" w:cs="Times New Roman"/>
          <w:b/>
          <w:bCs/>
          <w:sz w:val="24"/>
          <w:szCs w:val="24"/>
        </w:rPr>
      </w:pPr>
    </w:p>
    <w:p w14:paraId="5159C450" w14:textId="0E7D0C46" w:rsidR="00494C9C" w:rsidRPr="009A41F0" w:rsidRDefault="00494C9C" w:rsidP="008F33AC">
      <w:pPr>
        <w:tabs>
          <w:tab w:val="left" w:pos="567"/>
          <w:tab w:val="left" w:pos="709"/>
        </w:tabs>
        <w:spacing w:after="0"/>
        <w:rPr>
          <w:rFonts w:ascii="Times New Roman" w:hAnsi="Times New Roman" w:cs="Times New Roman"/>
          <w:b/>
          <w:bCs/>
          <w:sz w:val="24"/>
          <w:szCs w:val="24"/>
        </w:rPr>
      </w:pPr>
      <w:r w:rsidRPr="009A41F0">
        <w:rPr>
          <w:rFonts w:ascii="Times New Roman" w:hAnsi="Times New Roman" w:cs="Times New Roman"/>
          <w:b/>
          <w:bCs/>
          <w:sz w:val="24"/>
          <w:szCs w:val="24"/>
        </w:rPr>
        <w:t>4.         PASIŪLYMO KAINA</w:t>
      </w:r>
    </w:p>
    <w:p w14:paraId="362A03E8" w14:textId="218F6DBB" w:rsidR="00494C9C" w:rsidRPr="00494C9C" w:rsidRDefault="009A41F0" w:rsidP="008F33AC">
      <w:pPr>
        <w:pStyle w:val="Betarp"/>
        <w:jc w:val="both"/>
        <w:rPr>
          <w:rFonts w:ascii="Times New Roman" w:hAnsi="Times New Roman" w:cs="Times New Roman"/>
          <w:sz w:val="24"/>
          <w:szCs w:val="24"/>
        </w:rPr>
      </w:pPr>
      <w:r w:rsidRPr="009A41F0">
        <w:rPr>
          <w:rFonts w:ascii="Times New Roman" w:hAnsi="Times New Roman" w:cs="Times New Roman"/>
          <w:sz w:val="24"/>
          <w:szCs w:val="24"/>
        </w:rPr>
        <w:t>4.1.</w:t>
      </w:r>
      <w:r>
        <w:t xml:space="preserve"> </w:t>
      </w:r>
      <w:r w:rsidR="00494C9C" w:rsidRPr="00494C9C">
        <w:rPr>
          <w:rFonts w:ascii="Times New Roman" w:hAnsi="Times New Roman" w:cs="Times New Roman"/>
          <w:sz w:val="24"/>
          <w:szCs w:val="24"/>
        </w:rPr>
        <w:t>Pasiūlyme kain</w:t>
      </w:r>
      <w:r w:rsidR="00A21559">
        <w:rPr>
          <w:rFonts w:ascii="Times New Roman" w:hAnsi="Times New Roman" w:cs="Times New Roman"/>
          <w:sz w:val="24"/>
          <w:szCs w:val="24"/>
        </w:rPr>
        <w:t>os</w:t>
      </w:r>
      <w:r w:rsidR="00494C9C" w:rsidRPr="00494C9C">
        <w:rPr>
          <w:rFonts w:ascii="Times New Roman" w:hAnsi="Times New Roman" w:cs="Times New Roman"/>
          <w:sz w:val="24"/>
          <w:szCs w:val="24"/>
        </w:rPr>
        <w:t xml:space="preserve">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494C9C" w:rsidRPr="00494C9C">
        <w:rPr>
          <w:rFonts w:ascii="Times New Roman" w:hAnsi="Times New Roman" w:cs="Times New Roman"/>
          <w:sz w:val="24"/>
          <w:szCs w:val="24"/>
        </w:rPr>
        <w:tab/>
      </w:r>
      <w:r w:rsidR="00494C9C" w:rsidRPr="00494C9C">
        <w:rPr>
          <w:rFonts w:ascii="Times New Roman" w:hAnsi="Times New Roman" w:cs="Times New Roman"/>
          <w:sz w:val="24"/>
          <w:szCs w:val="24"/>
        </w:rPr>
        <w:tab/>
      </w:r>
      <w:r w:rsidR="00494C9C" w:rsidRPr="00494C9C">
        <w:rPr>
          <w:rFonts w:ascii="Times New Roman" w:hAnsi="Times New Roman" w:cs="Times New Roman"/>
          <w:sz w:val="24"/>
          <w:szCs w:val="24"/>
        </w:rPr>
        <w:tab/>
      </w:r>
      <w:r w:rsidR="00494C9C" w:rsidRPr="00494C9C">
        <w:rPr>
          <w:rFonts w:ascii="Times New Roman" w:hAnsi="Times New Roman" w:cs="Times New Roman"/>
          <w:sz w:val="24"/>
          <w:szCs w:val="24"/>
        </w:rPr>
        <w:tab/>
      </w:r>
    </w:p>
    <w:p w14:paraId="04E4AE9B" w14:textId="21DE5870" w:rsidR="00494C9C" w:rsidRPr="00494C9C"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 xml:space="preserve">4.2.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įskaičiuotos į Sutarties kainą): </w:t>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540B232F" w14:textId="7AF773AE" w:rsidR="00494C9C" w:rsidRPr="00494C9C"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4.2.1. transportavimo išlaidas;</w:t>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4A51A8BA" w14:textId="4BF158DE" w:rsidR="00494C9C" w:rsidRPr="00494C9C"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4.2.2. pakavimo, pakrovimo, tranzito, iškrovimo, išpakavimo, tikrinimo, draudimo ir kitas su pirkimo objekto tiekimu susijusias išlaidas;</w:t>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71D6C6A1" w14:textId="77777777" w:rsidR="009A41F0"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4.2.3. visas su dokumentų, kurių reikalauja Pirkėjas, rengimu ir pateikimu susijusias išlaida</w:t>
      </w:r>
      <w:r w:rsidR="009A41F0">
        <w:rPr>
          <w:rFonts w:ascii="Times New Roman" w:hAnsi="Times New Roman" w:cs="Times New Roman"/>
          <w:sz w:val="24"/>
          <w:szCs w:val="24"/>
        </w:rPr>
        <w:t>s.</w:t>
      </w:r>
    </w:p>
    <w:p w14:paraId="336A9CD6" w14:textId="77777777" w:rsidR="009A41F0"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4.2.4. išlaidos licencijoms, patentams, leidimams ir pan.</w:t>
      </w:r>
    </w:p>
    <w:p w14:paraId="396BA9D8" w14:textId="39AB1E4E" w:rsidR="00494C9C" w:rsidRPr="00494C9C"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4.2.5. elektroninių sąskaitų teikimo išlaidos;</w:t>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725F9AE8" w14:textId="0C2287F3" w:rsidR="00494C9C" w:rsidRPr="00494C9C"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4.2.6. garantinės priežiūros išlaidos;</w:t>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58C6B582" w14:textId="23C63605" w:rsidR="00494C9C" w:rsidRPr="00494C9C"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4.2.7. kita.</w:t>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573DD28D" w14:textId="77777777" w:rsidR="009A41F0"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4.3. 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9A41F0">
        <w:rPr>
          <w:rFonts w:ascii="Times New Roman" w:hAnsi="Times New Roman" w:cs="Times New Roman"/>
          <w:sz w:val="24"/>
          <w:szCs w:val="24"/>
        </w:rPr>
        <w:t>.</w:t>
      </w:r>
    </w:p>
    <w:p w14:paraId="0278E4FE" w14:textId="54E36734" w:rsidR="00494C9C"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42D96220" w14:textId="0901AF4E" w:rsidR="009A41F0" w:rsidRDefault="00FE691D" w:rsidP="009A41F0">
      <w:pPr>
        <w:pStyle w:val="Betarp"/>
        <w:jc w:val="both"/>
        <w:rPr>
          <w:rFonts w:ascii="Times New Roman" w:hAnsi="Times New Roman" w:cs="Times New Roman"/>
          <w:b/>
          <w:bCs/>
          <w:sz w:val="24"/>
          <w:szCs w:val="24"/>
        </w:rPr>
      </w:pPr>
      <w:r>
        <w:rPr>
          <w:rFonts w:ascii="Times New Roman" w:hAnsi="Times New Roman" w:cs="Times New Roman"/>
          <w:b/>
          <w:bCs/>
          <w:sz w:val="24"/>
          <w:szCs w:val="24"/>
        </w:rPr>
        <w:t xml:space="preserve">4.4. </w:t>
      </w:r>
      <w:r w:rsidR="00D230C9" w:rsidRPr="009A41F0">
        <w:rPr>
          <w:rFonts w:ascii="Times New Roman" w:hAnsi="Times New Roman" w:cs="Times New Roman"/>
          <w:b/>
          <w:bCs/>
          <w:sz w:val="24"/>
          <w:szCs w:val="24"/>
        </w:rPr>
        <w:t>Mes siūlome:</w:t>
      </w:r>
    </w:p>
    <w:p w14:paraId="6CCC0D28" w14:textId="77777777" w:rsidR="00092077" w:rsidRDefault="00092077" w:rsidP="009A41F0">
      <w:pPr>
        <w:pStyle w:val="Betarp"/>
        <w:jc w:val="both"/>
        <w:rPr>
          <w:rFonts w:asciiTheme="majorBidi" w:hAnsiTheme="majorBidi" w:cstheme="majorBidi"/>
          <w:b/>
          <w:bCs/>
          <w:sz w:val="20"/>
          <w:szCs w:val="20"/>
        </w:rPr>
      </w:pPr>
    </w:p>
    <w:tbl>
      <w:tblPr>
        <w:tblW w:w="99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2471"/>
        <w:gridCol w:w="850"/>
        <w:gridCol w:w="1842"/>
        <w:gridCol w:w="2125"/>
        <w:gridCol w:w="2121"/>
      </w:tblGrid>
      <w:tr w:rsidR="007D395A" w14:paraId="1F5A8A17" w14:textId="77777777" w:rsidTr="00075BEA">
        <w:trPr>
          <w:trHeight w:val="902"/>
        </w:trPr>
        <w:tc>
          <w:tcPr>
            <w:tcW w:w="548" w:type="dxa"/>
            <w:vAlign w:val="center"/>
            <w:hideMark/>
          </w:tcPr>
          <w:p w14:paraId="27147816" w14:textId="77777777" w:rsidR="007D395A" w:rsidRPr="00E148C1" w:rsidRDefault="007D395A" w:rsidP="00075BEA">
            <w:pPr>
              <w:spacing w:after="0" w:line="240" w:lineRule="auto"/>
              <w:jc w:val="center"/>
              <w:rPr>
                <w:rFonts w:ascii="Times New Roman" w:hAnsi="Times New Roman" w:cs="Times New Roman"/>
                <w:b/>
                <w:bCs/>
              </w:rPr>
            </w:pPr>
            <w:r>
              <w:rPr>
                <w:rFonts w:ascii="Times New Roman" w:hAnsi="Times New Roman" w:cs="Times New Roman"/>
                <w:b/>
                <w:bCs/>
              </w:rPr>
              <w:t>E</w:t>
            </w:r>
            <w:r w:rsidRPr="00E148C1">
              <w:rPr>
                <w:rFonts w:ascii="Times New Roman" w:hAnsi="Times New Roman" w:cs="Times New Roman"/>
                <w:b/>
                <w:bCs/>
              </w:rPr>
              <w:t xml:space="preserve">il. Nr. </w:t>
            </w:r>
          </w:p>
        </w:tc>
        <w:tc>
          <w:tcPr>
            <w:tcW w:w="2471" w:type="dxa"/>
            <w:vAlign w:val="center"/>
            <w:hideMark/>
          </w:tcPr>
          <w:p w14:paraId="574F991E" w14:textId="77777777" w:rsidR="007D395A" w:rsidRPr="00E148C1" w:rsidRDefault="007D395A" w:rsidP="00075BEA">
            <w:pPr>
              <w:spacing w:after="0" w:line="240" w:lineRule="auto"/>
              <w:jc w:val="center"/>
              <w:rPr>
                <w:rFonts w:ascii="Times New Roman" w:hAnsi="Times New Roman" w:cs="Times New Roman"/>
                <w:b/>
                <w:bCs/>
                <w:lang w:val="en-US"/>
              </w:rPr>
            </w:pPr>
            <w:r>
              <w:rPr>
                <w:rFonts w:ascii="Times New Roman" w:hAnsi="Times New Roman" w:cs="Times New Roman"/>
                <w:b/>
                <w:bCs/>
              </w:rPr>
              <w:t>Prekė</w:t>
            </w:r>
          </w:p>
        </w:tc>
        <w:tc>
          <w:tcPr>
            <w:tcW w:w="850" w:type="dxa"/>
            <w:vAlign w:val="center"/>
          </w:tcPr>
          <w:p w14:paraId="23B1E56C" w14:textId="77777777" w:rsidR="007D395A" w:rsidRPr="00E148C1" w:rsidRDefault="007D395A" w:rsidP="00075BEA">
            <w:pPr>
              <w:spacing w:after="0" w:line="240" w:lineRule="auto"/>
              <w:jc w:val="center"/>
              <w:rPr>
                <w:rFonts w:ascii="Times New Roman" w:hAnsi="Times New Roman" w:cs="Times New Roman"/>
                <w:b/>
              </w:rPr>
            </w:pPr>
            <w:r>
              <w:rPr>
                <w:rFonts w:ascii="Times New Roman" w:hAnsi="Times New Roman" w:cs="Times New Roman"/>
                <w:b/>
              </w:rPr>
              <w:t>Mato vnt.</w:t>
            </w:r>
          </w:p>
        </w:tc>
        <w:tc>
          <w:tcPr>
            <w:tcW w:w="1842" w:type="dxa"/>
            <w:vAlign w:val="center"/>
          </w:tcPr>
          <w:p w14:paraId="7ABB2BAF" w14:textId="06B03330" w:rsidR="007D395A" w:rsidRPr="00E148C1" w:rsidRDefault="007D395A" w:rsidP="00075BEA">
            <w:pPr>
              <w:spacing w:after="0" w:line="240" w:lineRule="auto"/>
              <w:jc w:val="center"/>
              <w:rPr>
                <w:rFonts w:ascii="Times New Roman" w:hAnsi="Times New Roman" w:cs="Times New Roman"/>
                <w:b/>
              </w:rPr>
            </w:pPr>
            <w:r>
              <w:rPr>
                <w:rFonts w:ascii="Times New Roman" w:hAnsi="Times New Roman" w:cs="Times New Roman"/>
                <w:b/>
              </w:rPr>
              <w:t xml:space="preserve">Preliminarus </w:t>
            </w:r>
            <w:r w:rsidR="00402134">
              <w:rPr>
                <w:rFonts w:ascii="Times New Roman" w:hAnsi="Times New Roman" w:cs="Times New Roman"/>
                <w:b/>
              </w:rPr>
              <w:t>K</w:t>
            </w:r>
            <w:r w:rsidRPr="00E148C1">
              <w:rPr>
                <w:rFonts w:ascii="Times New Roman" w:hAnsi="Times New Roman" w:cs="Times New Roman"/>
                <w:b/>
              </w:rPr>
              <w:t>iekis</w:t>
            </w:r>
          </w:p>
        </w:tc>
        <w:tc>
          <w:tcPr>
            <w:tcW w:w="2125" w:type="dxa"/>
            <w:vAlign w:val="center"/>
          </w:tcPr>
          <w:p w14:paraId="7987D567" w14:textId="77777777" w:rsidR="007D395A" w:rsidRPr="00972570" w:rsidRDefault="007D395A" w:rsidP="00075BEA">
            <w:pPr>
              <w:spacing w:after="0" w:line="240" w:lineRule="auto"/>
              <w:jc w:val="center"/>
              <w:rPr>
                <w:rFonts w:ascii="Times New Roman" w:hAnsi="Times New Roman" w:cs="Times New Roman"/>
                <w:b/>
              </w:rPr>
            </w:pPr>
            <w:r>
              <w:rPr>
                <w:rFonts w:ascii="Times New Roman" w:hAnsi="Times New Roman" w:cs="Times New Roman"/>
                <w:b/>
              </w:rPr>
              <w:t>Vieneto</w:t>
            </w:r>
            <w:r w:rsidRPr="00972570">
              <w:rPr>
                <w:rFonts w:ascii="Times New Roman" w:hAnsi="Times New Roman" w:cs="Times New Roman"/>
                <w:b/>
              </w:rPr>
              <w:t xml:space="preserve"> </w:t>
            </w:r>
            <w:r>
              <w:rPr>
                <w:rFonts w:ascii="Times New Roman" w:hAnsi="Times New Roman" w:cs="Times New Roman"/>
                <w:b/>
              </w:rPr>
              <w:t>kaina su pristatymu</w:t>
            </w:r>
            <w:r w:rsidRPr="00972570">
              <w:rPr>
                <w:rFonts w:ascii="Times New Roman" w:hAnsi="Times New Roman" w:cs="Times New Roman"/>
                <w:b/>
              </w:rPr>
              <w:t>,</w:t>
            </w:r>
          </w:p>
          <w:p w14:paraId="6B12C1EF" w14:textId="77777777" w:rsidR="007D395A" w:rsidRPr="00E148C1" w:rsidRDefault="007D395A" w:rsidP="00075BEA">
            <w:pPr>
              <w:spacing w:after="0" w:line="240" w:lineRule="auto"/>
              <w:jc w:val="center"/>
              <w:rPr>
                <w:rFonts w:ascii="Times New Roman" w:hAnsi="Times New Roman" w:cs="Times New Roman"/>
                <w:b/>
              </w:rPr>
            </w:pPr>
            <w:r w:rsidRPr="00972570">
              <w:rPr>
                <w:rFonts w:ascii="Times New Roman" w:hAnsi="Times New Roman" w:cs="Times New Roman"/>
                <w:b/>
              </w:rPr>
              <w:t xml:space="preserve"> Eur be PVM</w:t>
            </w:r>
          </w:p>
        </w:tc>
        <w:tc>
          <w:tcPr>
            <w:tcW w:w="2121" w:type="dxa"/>
            <w:vAlign w:val="center"/>
          </w:tcPr>
          <w:p w14:paraId="49A6CEDB" w14:textId="77777777" w:rsidR="007D395A" w:rsidRDefault="007D395A" w:rsidP="00075BEA">
            <w:pPr>
              <w:spacing w:after="0" w:line="240" w:lineRule="auto"/>
              <w:jc w:val="center"/>
              <w:rPr>
                <w:rFonts w:ascii="Times New Roman" w:hAnsi="Times New Roman" w:cs="Times New Roman"/>
                <w:b/>
              </w:rPr>
            </w:pPr>
            <w:r>
              <w:rPr>
                <w:rFonts w:ascii="Times New Roman" w:hAnsi="Times New Roman" w:cs="Times New Roman"/>
                <w:b/>
              </w:rPr>
              <w:t>Viso kiekio kaina, Eur be PVM</w:t>
            </w:r>
          </w:p>
        </w:tc>
      </w:tr>
      <w:tr w:rsidR="007D395A" w14:paraId="6D06775F" w14:textId="77777777" w:rsidTr="00075BEA">
        <w:trPr>
          <w:trHeight w:val="190"/>
        </w:trPr>
        <w:tc>
          <w:tcPr>
            <w:tcW w:w="548" w:type="dxa"/>
            <w:vAlign w:val="center"/>
          </w:tcPr>
          <w:p w14:paraId="6F7068B9" w14:textId="77777777" w:rsidR="007D395A" w:rsidRPr="00E148C1" w:rsidRDefault="007D395A" w:rsidP="00075BEA">
            <w:pPr>
              <w:spacing w:after="0" w:line="240" w:lineRule="auto"/>
              <w:jc w:val="center"/>
              <w:rPr>
                <w:rFonts w:ascii="Times New Roman" w:hAnsi="Times New Roman" w:cs="Times New Roman"/>
                <w:bCs/>
                <w:i/>
                <w:sz w:val="18"/>
              </w:rPr>
            </w:pPr>
            <w:r w:rsidRPr="00E148C1">
              <w:rPr>
                <w:rFonts w:ascii="Times New Roman" w:hAnsi="Times New Roman" w:cs="Times New Roman"/>
                <w:bCs/>
                <w:i/>
                <w:sz w:val="18"/>
              </w:rPr>
              <w:t>1</w:t>
            </w:r>
          </w:p>
        </w:tc>
        <w:tc>
          <w:tcPr>
            <w:tcW w:w="2471" w:type="dxa"/>
            <w:vAlign w:val="center"/>
          </w:tcPr>
          <w:p w14:paraId="466E6F47" w14:textId="77777777" w:rsidR="007D395A" w:rsidRPr="00E148C1" w:rsidRDefault="007D395A" w:rsidP="00075BEA">
            <w:pPr>
              <w:spacing w:after="0" w:line="240" w:lineRule="auto"/>
              <w:jc w:val="center"/>
              <w:rPr>
                <w:rFonts w:ascii="Times New Roman" w:hAnsi="Times New Roman" w:cs="Times New Roman"/>
                <w:bCs/>
                <w:i/>
                <w:sz w:val="18"/>
              </w:rPr>
            </w:pPr>
            <w:r w:rsidRPr="00E148C1">
              <w:rPr>
                <w:rFonts w:ascii="Times New Roman" w:hAnsi="Times New Roman" w:cs="Times New Roman"/>
                <w:bCs/>
                <w:i/>
                <w:sz w:val="18"/>
              </w:rPr>
              <w:t>2</w:t>
            </w:r>
          </w:p>
        </w:tc>
        <w:tc>
          <w:tcPr>
            <w:tcW w:w="850" w:type="dxa"/>
            <w:vAlign w:val="center"/>
          </w:tcPr>
          <w:p w14:paraId="15AFCA31" w14:textId="77777777" w:rsidR="007D395A" w:rsidRPr="00E148C1" w:rsidRDefault="007D395A" w:rsidP="00075BEA">
            <w:pPr>
              <w:spacing w:after="0" w:line="240" w:lineRule="auto"/>
              <w:jc w:val="center"/>
              <w:rPr>
                <w:rFonts w:ascii="Times New Roman" w:hAnsi="Times New Roman" w:cs="Times New Roman"/>
                <w:i/>
                <w:sz w:val="18"/>
              </w:rPr>
            </w:pPr>
            <w:r>
              <w:rPr>
                <w:rFonts w:ascii="Times New Roman" w:hAnsi="Times New Roman" w:cs="Times New Roman"/>
                <w:i/>
                <w:sz w:val="18"/>
              </w:rPr>
              <w:t>3</w:t>
            </w:r>
          </w:p>
        </w:tc>
        <w:tc>
          <w:tcPr>
            <w:tcW w:w="1842" w:type="dxa"/>
            <w:vAlign w:val="center"/>
          </w:tcPr>
          <w:p w14:paraId="13EC73A6" w14:textId="77777777" w:rsidR="007D395A" w:rsidRPr="00E148C1" w:rsidRDefault="007D395A" w:rsidP="00075BEA">
            <w:pPr>
              <w:spacing w:after="0" w:line="240" w:lineRule="auto"/>
              <w:jc w:val="center"/>
              <w:rPr>
                <w:rFonts w:ascii="Times New Roman" w:hAnsi="Times New Roman" w:cs="Times New Roman"/>
                <w:i/>
                <w:sz w:val="18"/>
              </w:rPr>
            </w:pPr>
            <w:r>
              <w:rPr>
                <w:rFonts w:ascii="Times New Roman" w:hAnsi="Times New Roman" w:cs="Times New Roman"/>
                <w:i/>
                <w:sz w:val="18"/>
              </w:rPr>
              <w:t>4</w:t>
            </w:r>
          </w:p>
        </w:tc>
        <w:tc>
          <w:tcPr>
            <w:tcW w:w="2125" w:type="dxa"/>
            <w:vAlign w:val="center"/>
          </w:tcPr>
          <w:p w14:paraId="711D6378" w14:textId="77777777" w:rsidR="007D395A" w:rsidRPr="00E148C1" w:rsidRDefault="007D395A" w:rsidP="00075BEA">
            <w:pPr>
              <w:spacing w:after="0" w:line="240" w:lineRule="auto"/>
              <w:jc w:val="center"/>
              <w:rPr>
                <w:rFonts w:ascii="Times New Roman" w:hAnsi="Times New Roman" w:cs="Times New Roman"/>
                <w:i/>
                <w:sz w:val="18"/>
              </w:rPr>
            </w:pPr>
            <w:r>
              <w:rPr>
                <w:rFonts w:ascii="Times New Roman" w:hAnsi="Times New Roman" w:cs="Times New Roman"/>
                <w:i/>
                <w:sz w:val="18"/>
              </w:rPr>
              <w:t>5</w:t>
            </w:r>
          </w:p>
        </w:tc>
        <w:tc>
          <w:tcPr>
            <w:tcW w:w="2121" w:type="dxa"/>
          </w:tcPr>
          <w:p w14:paraId="0F7DED54" w14:textId="77777777" w:rsidR="007D395A" w:rsidRDefault="007D395A" w:rsidP="00075BEA">
            <w:pPr>
              <w:spacing w:after="0" w:line="240" w:lineRule="auto"/>
              <w:jc w:val="center"/>
              <w:rPr>
                <w:rFonts w:ascii="Times New Roman" w:hAnsi="Times New Roman" w:cs="Times New Roman"/>
                <w:i/>
                <w:sz w:val="18"/>
              </w:rPr>
            </w:pPr>
            <w:r>
              <w:rPr>
                <w:rFonts w:ascii="Times New Roman" w:hAnsi="Times New Roman" w:cs="Times New Roman"/>
                <w:i/>
                <w:sz w:val="18"/>
              </w:rPr>
              <w:t>6 (4x5)</w:t>
            </w:r>
          </w:p>
        </w:tc>
      </w:tr>
      <w:tr w:rsidR="00402134" w:rsidRPr="00E148C1" w14:paraId="30BD5908" w14:textId="77777777" w:rsidTr="00EB762B">
        <w:trPr>
          <w:trHeight w:val="57"/>
        </w:trPr>
        <w:tc>
          <w:tcPr>
            <w:tcW w:w="548" w:type="dxa"/>
            <w:vAlign w:val="center"/>
          </w:tcPr>
          <w:p w14:paraId="2C1E58C5" w14:textId="77777777" w:rsidR="00402134" w:rsidRPr="00C61838" w:rsidRDefault="00402134" w:rsidP="00402134">
            <w:pPr>
              <w:pStyle w:val="Sraopastraipa"/>
              <w:numPr>
                <w:ilvl w:val="0"/>
                <w:numId w:val="5"/>
              </w:numPr>
              <w:spacing w:after="0" w:line="240" w:lineRule="auto"/>
              <w:jc w:val="center"/>
              <w:rPr>
                <w:rFonts w:asciiTheme="majorBidi" w:hAnsiTheme="majorBidi" w:cstheme="majorBidi"/>
                <w:bCs/>
              </w:rPr>
            </w:pPr>
          </w:p>
        </w:tc>
        <w:tc>
          <w:tcPr>
            <w:tcW w:w="2471" w:type="dxa"/>
            <w:shd w:val="clear" w:color="000000" w:fill="FFFFFF"/>
          </w:tcPr>
          <w:p w14:paraId="23404EB7" w14:textId="65E7A4F8" w:rsidR="00402134" w:rsidRPr="002B1805" w:rsidRDefault="00402134" w:rsidP="00402134">
            <w:pPr>
              <w:spacing w:after="0" w:line="240" w:lineRule="auto"/>
              <w:rPr>
                <w:rFonts w:asciiTheme="majorBidi" w:hAnsiTheme="majorBidi" w:cstheme="majorBidi"/>
                <w:color w:val="000000"/>
              </w:rPr>
            </w:pPr>
            <w:r>
              <w:rPr>
                <w:rFonts w:ascii="Times New Roman" w:eastAsia="Arial Unicode MS" w:hAnsi="Times New Roman" w:cs="Times New Roman"/>
                <w:szCs w:val="24"/>
              </w:rPr>
              <w:t>Sniego valytuvas</w:t>
            </w:r>
          </w:p>
        </w:tc>
        <w:tc>
          <w:tcPr>
            <w:tcW w:w="850" w:type="dxa"/>
            <w:shd w:val="clear" w:color="000000" w:fill="FFFFFF"/>
          </w:tcPr>
          <w:p w14:paraId="75189174" w14:textId="4D96086A" w:rsidR="00402134" w:rsidRPr="00D26EF0" w:rsidRDefault="00402134" w:rsidP="00402134">
            <w:pPr>
              <w:spacing w:after="0" w:line="240" w:lineRule="auto"/>
              <w:jc w:val="center"/>
              <w:rPr>
                <w:rFonts w:asciiTheme="majorBidi" w:hAnsiTheme="majorBidi" w:cstheme="majorBidi"/>
                <w:color w:val="000000"/>
              </w:rPr>
            </w:pPr>
            <w:r>
              <w:rPr>
                <w:rFonts w:ascii="Times New Roman" w:hAnsi="Times New Roman" w:cs="Times New Roman"/>
                <w:szCs w:val="24"/>
              </w:rPr>
              <w:t>vnt.</w:t>
            </w:r>
          </w:p>
        </w:tc>
        <w:tc>
          <w:tcPr>
            <w:tcW w:w="1842" w:type="dxa"/>
            <w:shd w:val="clear" w:color="000000" w:fill="FFFFFF"/>
          </w:tcPr>
          <w:p w14:paraId="4A90FA36" w14:textId="61E71352" w:rsidR="00402134" w:rsidRPr="002B1805" w:rsidRDefault="00402134" w:rsidP="00402134">
            <w:pPr>
              <w:spacing w:after="0" w:line="240" w:lineRule="auto"/>
              <w:jc w:val="center"/>
              <w:rPr>
                <w:rFonts w:asciiTheme="majorBidi" w:hAnsiTheme="majorBidi" w:cstheme="majorBidi"/>
              </w:rPr>
            </w:pPr>
            <w:r>
              <w:rPr>
                <w:rFonts w:ascii="Times New Roman" w:hAnsi="Times New Roman" w:cs="Times New Roman"/>
                <w:szCs w:val="24"/>
              </w:rPr>
              <w:t>2</w:t>
            </w:r>
          </w:p>
        </w:tc>
        <w:tc>
          <w:tcPr>
            <w:tcW w:w="2125" w:type="dxa"/>
            <w:shd w:val="clear" w:color="000000" w:fill="FFFFFF"/>
            <w:vAlign w:val="center"/>
          </w:tcPr>
          <w:p w14:paraId="36DBD930" w14:textId="77777777" w:rsidR="00402134" w:rsidRPr="00E148C1" w:rsidRDefault="00402134" w:rsidP="00402134">
            <w:pPr>
              <w:spacing w:after="0"/>
              <w:jc w:val="center"/>
              <w:rPr>
                <w:rFonts w:ascii="Times New Roman" w:hAnsi="Times New Roman" w:cs="Times New Roman"/>
              </w:rPr>
            </w:pPr>
          </w:p>
        </w:tc>
        <w:tc>
          <w:tcPr>
            <w:tcW w:w="2121" w:type="dxa"/>
            <w:shd w:val="clear" w:color="000000" w:fill="FFFFFF"/>
            <w:vAlign w:val="center"/>
          </w:tcPr>
          <w:p w14:paraId="2B27CBAC" w14:textId="77777777" w:rsidR="00402134" w:rsidRPr="00E148C1" w:rsidRDefault="00402134" w:rsidP="00402134">
            <w:pPr>
              <w:spacing w:after="0" w:line="240" w:lineRule="auto"/>
              <w:jc w:val="center"/>
              <w:rPr>
                <w:rFonts w:ascii="Times New Roman" w:hAnsi="Times New Roman" w:cs="Times New Roman"/>
              </w:rPr>
            </w:pPr>
          </w:p>
        </w:tc>
      </w:tr>
      <w:tr w:rsidR="00402134" w:rsidRPr="00E148C1" w14:paraId="272C063F" w14:textId="77777777" w:rsidTr="00EB762B">
        <w:trPr>
          <w:trHeight w:val="57"/>
        </w:trPr>
        <w:tc>
          <w:tcPr>
            <w:tcW w:w="548" w:type="dxa"/>
            <w:vAlign w:val="center"/>
          </w:tcPr>
          <w:p w14:paraId="6B0D4FAF" w14:textId="77777777" w:rsidR="00402134" w:rsidRPr="00C61838" w:rsidRDefault="00402134" w:rsidP="00402134">
            <w:pPr>
              <w:pStyle w:val="Sraopastraipa"/>
              <w:numPr>
                <w:ilvl w:val="0"/>
                <w:numId w:val="5"/>
              </w:numPr>
              <w:spacing w:after="0" w:line="240" w:lineRule="auto"/>
              <w:jc w:val="center"/>
              <w:rPr>
                <w:rFonts w:asciiTheme="majorBidi" w:hAnsiTheme="majorBidi" w:cstheme="majorBidi"/>
                <w:bCs/>
              </w:rPr>
            </w:pPr>
          </w:p>
        </w:tc>
        <w:tc>
          <w:tcPr>
            <w:tcW w:w="2471" w:type="dxa"/>
            <w:shd w:val="clear" w:color="000000" w:fill="FFFFFF"/>
          </w:tcPr>
          <w:p w14:paraId="78B6ED39" w14:textId="556BB773" w:rsidR="00402134" w:rsidRDefault="00402134" w:rsidP="00402134">
            <w:pPr>
              <w:spacing w:after="0" w:line="240" w:lineRule="auto"/>
              <w:rPr>
                <w:rFonts w:ascii="Times New Roman" w:hAnsi="Times New Roman" w:cs="Times New Roman"/>
                <w:sz w:val="23"/>
                <w:szCs w:val="23"/>
              </w:rPr>
            </w:pPr>
            <w:r>
              <w:rPr>
                <w:rFonts w:ascii="Times New Roman" w:eastAsia="Arial Unicode MS" w:hAnsi="Times New Roman" w:cs="Times New Roman"/>
                <w:szCs w:val="24"/>
              </w:rPr>
              <w:t>Augalų smulkintuvas su rinktuvu (bunkeriu)</w:t>
            </w:r>
          </w:p>
        </w:tc>
        <w:tc>
          <w:tcPr>
            <w:tcW w:w="850" w:type="dxa"/>
            <w:shd w:val="clear" w:color="000000" w:fill="FFFFFF"/>
          </w:tcPr>
          <w:p w14:paraId="1CB79F44" w14:textId="0DACC5C3" w:rsidR="00402134" w:rsidRDefault="00402134" w:rsidP="00402134">
            <w:pPr>
              <w:spacing w:after="0" w:line="240" w:lineRule="auto"/>
              <w:jc w:val="center"/>
              <w:rPr>
                <w:rFonts w:asciiTheme="majorBidi" w:hAnsiTheme="majorBidi" w:cstheme="majorBidi"/>
                <w:color w:val="000000"/>
              </w:rPr>
            </w:pPr>
            <w:r>
              <w:rPr>
                <w:rFonts w:ascii="Times New Roman" w:hAnsi="Times New Roman" w:cs="Times New Roman"/>
                <w:szCs w:val="24"/>
              </w:rPr>
              <w:t>vnt.</w:t>
            </w:r>
          </w:p>
        </w:tc>
        <w:tc>
          <w:tcPr>
            <w:tcW w:w="1842" w:type="dxa"/>
            <w:shd w:val="clear" w:color="000000" w:fill="FFFFFF"/>
          </w:tcPr>
          <w:p w14:paraId="4B65BB69" w14:textId="78E90D48" w:rsidR="00402134" w:rsidRDefault="00402134" w:rsidP="00402134">
            <w:pPr>
              <w:spacing w:after="0" w:line="240" w:lineRule="auto"/>
              <w:jc w:val="center"/>
              <w:rPr>
                <w:rFonts w:asciiTheme="majorBidi" w:hAnsiTheme="majorBidi" w:cstheme="majorBidi"/>
              </w:rPr>
            </w:pPr>
            <w:r>
              <w:rPr>
                <w:rFonts w:ascii="Times New Roman" w:hAnsi="Times New Roman" w:cs="Times New Roman"/>
                <w:szCs w:val="24"/>
              </w:rPr>
              <w:t>1</w:t>
            </w:r>
          </w:p>
        </w:tc>
        <w:tc>
          <w:tcPr>
            <w:tcW w:w="2125" w:type="dxa"/>
            <w:shd w:val="clear" w:color="000000" w:fill="FFFFFF"/>
            <w:vAlign w:val="center"/>
          </w:tcPr>
          <w:p w14:paraId="18D37E78" w14:textId="77777777" w:rsidR="00402134" w:rsidRPr="00E148C1" w:rsidRDefault="00402134" w:rsidP="00402134">
            <w:pPr>
              <w:spacing w:after="0"/>
              <w:jc w:val="center"/>
              <w:rPr>
                <w:rFonts w:ascii="Times New Roman" w:hAnsi="Times New Roman" w:cs="Times New Roman"/>
              </w:rPr>
            </w:pPr>
          </w:p>
        </w:tc>
        <w:tc>
          <w:tcPr>
            <w:tcW w:w="2121" w:type="dxa"/>
            <w:shd w:val="clear" w:color="000000" w:fill="FFFFFF"/>
            <w:vAlign w:val="center"/>
          </w:tcPr>
          <w:p w14:paraId="04A77479" w14:textId="77777777" w:rsidR="00402134" w:rsidRPr="00E148C1" w:rsidRDefault="00402134" w:rsidP="00402134">
            <w:pPr>
              <w:spacing w:after="0" w:line="240" w:lineRule="auto"/>
              <w:jc w:val="center"/>
              <w:rPr>
                <w:rFonts w:ascii="Times New Roman" w:hAnsi="Times New Roman" w:cs="Times New Roman"/>
              </w:rPr>
            </w:pPr>
          </w:p>
        </w:tc>
      </w:tr>
      <w:tr w:rsidR="00402134" w:rsidRPr="00E148C1" w14:paraId="36102075" w14:textId="77777777" w:rsidTr="00EB762B">
        <w:trPr>
          <w:trHeight w:val="57"/>
        </w:trPr>
        <w:tc>
          <w:tcPr>
            <w:tcW w:w="548" w:type="dxa"/>
            <w:vAlign w:val="center"/>
          </w:tcPr>
          <w:p w14:paraId="5EF872E1" w14:textId="77777777" w:rsidR="00402134" w:rsidRPr="00C61838" w:rsidRDefault="00402134" w:rsidP="00402134">
            <w:pPr>
              <w:pStyle w:val="Sraopastraipa"/>
              <w:numPr>
                <w:ilvl w:val="0"/>
                <w:numId w:val="5"/>
              </w:numPr>
              <w:spacing w:after="0" w:line="240" w:lineRule="auto"/>
              <w:jc w:val="center"/>
              <w:rPr>
                <w:rFonts w:asciiTheme="majorBidi" w:hAnsiTheme="majorBidi" w:cstheme="majorBidi"/>
                <w:bCs/>
              </w:rPr>
            </w:pPr>
          </w:p>
        </w:tc>
        <w:tc>
          <w:tcPr>
            <w:tcW w:w="2471" w:type="dxa"/>
            <w:shd w:val="clear" w:color="000000" w:fill="FFFFFF"/>
          </w:tcPr>
          <w:p w14:paraId="7C5C1354" w14:textId="2B71B09E" w:rsidR="00402134" w:rsidRDefault="00402134" w:rsidP="00402134">
            <w:pPr>
              <w:spacing w:after="0" w:line="240" w:lineRule="auto"/>
              <w:rPr>
                <w:rFonts w:ascii="Times New Roman" w:hAnsi="Times New Roman" w:cs="Times New Roman"/>
                <w:sz w:val="23"/>
                <w:szCs w:val="23"/>
              </w:rPr>
            </w:pPr>
            <w:r>
              <w:rPr>
                <w:rFonts w:ascii="Times New Roman" w:eastAsia="Arial Unicode MS" w:hAnsi="Times New Roman" w:cs="Times New Roman"/>
                <w:szCs w:val="24"/>
              </w:rPr>
              <w:t>Barstytuvas</w:t>
            </w:r>
          </w:p>
        </w:tc>
        <w:tc>
          <w:tcPr>
            <w:tcW w:w="850" w:type="dxa"/>
            <w:shd w:val="clear" w:color="000000" w:fill="FFFFFF"/>
          </w:tcPr>
          <w:p w14:paraId="735E6570" w14:textId="3DE8D8B9" w:rsidR="00402134" w:rsidRDefault="00402134" w:rsidP="00402134">
            <w:pPr>
              <w:spacing w:after="0" w:line="240" w:lineRule="auto"/>
              <w:jc w:val="center"/>
              <w:rPr>
                <w:rFonts w:asciiTheme="majorBidi" w:hAnsiTheme="majorBidi" w:cstheme="majorBidi"/>
                <w:color w:val="000000"/>
              </w:rPr>
            </w:pPr>
            <w:r>
              <w:rPr>
                <w:rFonts w:ascii="Times New Roman" w:hAnsi="Times New Roman" w:cs="Times New Roman"/>
                <w:szCs w:val="24"/>
              </w:rPr>
              <w:t>vnt.</w:t>
            </w:r>
          </w:p>
        </w:tc>
        <w:tc>
          <w:tcPr>
            <w:tcW w:w="1842" w:type="dxa"/>
            <w:shd w:val="clear" w:color="000000" w:fill="FFFFFF"/>
          </w:tcPr>
          <w:p w14:paraId="0766777F" w14:textId="27441B6D" w:rsidR="00402134" w:rsidRDefault="00402134" w:rsidP="00402134">
            <w:pPr>
              <w:spacing w:after="0" w:line="240" w:lineRule="auto"/>
              <w:jc w:val="center"/>
              <w:rPr>
                <w:rFonts w:asciiTheme="majorBidi" w:hAnsiTheme="majorBidi" w:cstheme="majorBidi"/>
              </w:rPr>
            </w:pPr>
            <w:r>
              <w:rPr>
                <w:rFonts w:ascii="Times New Roman" w:hAnsi="Times New Roman" w:cs="Times New Roman"/>
                <w:szCs w:val="24"/>
              </w:rPr>
              <w:t>2</w:t>
            </w:r>
          </w:p>
        </w:tc>
        <w:tc>
          <w:tcPr>
            <w:tcW w:w="2125" w:type="dxa"/>
            <w:shd w:val="clear" w:color="000000" w:fill="FFFFFF"/>
            <w:vAlign w:val="center"/>
          </w:tcPr>
          <w:p w14:paraId="0102F5B8" w14:textId="77777777" w:rsidR="00402134" w:rsidRPr="00E148C1" w:rsidRDefault="00402134" w:rsidP="00402134">
            <w:pPr>
              <w:spacing w:after="0"/>
              <w:jc w:val="center"/>
              <w:rPr>
                <w:rFonts w:ascii="Times New Roman" w:hAnsi="Times New Roman" w:cs="Times New Roman"/>
              </w:rPr>
            </w:pPr>
          </w:p>
        </w:tc>
        <w:tc>
          <w:tcPr>
            <w:tcW w:w="2121" w:type="dxa"/>
            <w:shd w:val="clear" w:color="000000" w:fill="FFFFFF"/>
            <w:vAlign w:val="center"/>
          </w:tcPr>
          <w:p w14:paraId="69993842" w14:textId="77777777" w:rsidR="00402134" w:rsidRPr="00E148C1" w:rsidRDefault="00402134" w:rsidP="00402134">
            <w:pPr>
              <w:spacing w:after="0" w:line="240" w:lineRule="auto"/>
              <w:jc w:val="center"/>
              <w:rPr>
                <w:rFonts w:ascii="Times New Roman" w:hAnsi="Times New Roman" w:cs="Times New Roman"/>
              </w:rPr>
            </w:pPr>
          </w:p>
        </w:tc>
      </w:tr>
      <w:tr w:rsidR="00402134" w:rsidRPr="00E148C1" w14:paraId="3BF17E44" w14:textId="77777777" w:rsidTr="00EB762B">
        <w:trPr>
          <w:trHeight w:val="57"/>
        </w:trPr>
        <w:tc>
          <w:tcPr>
            <w:tcW w:w="548" w:type="dxa"/>
            <w:vAlign w:val="center"/>
          </w:tcPr>
          <w:p w14:paraId="11C33007" w14:textId="77777777" w:rsidR="00402134" w:rsidRPr="00C61838" w:rsidRDefault="00402134" w:rsidP="00402134">
            <w:pPr>
              <w:pStyle w:val="Sraopastraipa"/>
              <w:numPr>
                <w:ilvl w:val="0"/>
                <w:numId w:val="5"/>
              </w:numPr>
              <w:spacing w:after="0" w:line="240" w:lineRule="auto"/>
              <w:jc w:val="center"/>
              <w:rPr>
                <w:rFonts w:asciiTheme="majorBidi" w:hAnsiTheme="majorBidi" w:cstheme="majorBidi"/>
                <w:bCs/>
              </w:rPr>
            </w:pPr>
          </w:p>
        </w:tc>
        <w:tc>
          <w:tcPr>
            <w:tcW w:w="2471" w:type="dxa"/>
            <w:shd w:val="clear" w:color="000000" w:fill="FFFFFF"/>
          </w:tcPr>
          <w:p w14:paraId="081632B8" w14:textId="3AA54BEC" w:rsidR="00402134" w:rsidRDefault="00402134" w:rsidP="00402134">
            <w:pPr>
              <w:spacing w:after="0" w:line="240" w:lineRule="auto"/>
              <w:rPr>
                <w:rFonts w:ascii="Times New Roman" w:eastAsia="Arial Unicode MS" w:hAnsi="Times New Roman" w:cs="Times New Roman"/>
                <w:szCs w:val="24"/>
              </w:rPr>
            </w:pPr>
            <w:r>
              <w:rPr>
                <w:rFonts w:ascii="Times New Roman" w:eastAsia="Arial Unicode MS" w:hAnsi="Times New Roman" w:cs="Times New Roman"/>
                <w:szCs w:val="24"/>
              </w:rPr>
              <w:t>Šlavimo mechanizmas</w:t>
            </w:r>
          </w:p>
        </w:tc>
        <w:tc>
          <w:tcPr>
            <w:tcW w:w="850" w:type="dxa"/>
            <w:shd w:val="clear" w:color="000000" w:fill="FFFFFF"/>
          </w:tcPr>
          <w:p w14:paraId="56A47CD5" w14:textId="725E7346" w:rsidR="00402134" w:rsidRDefault="00402134" w:rsidP="00402134">
            <w:pPr>
              <w:spacing w:after="0" w:line="240" w:lineRule="auto"/>
              <w:jc w:val="center"/>
              <w:rPr>
                <w:rFonts w:ascii="Times New Roman" w:hAnsi="Times New Roman" w:cs="Times New Roman"/>
                <w:szCs w:val="24"/>
              </w:rPr>
            </w:pPr>
            <w:r>
              <w:rPr>
                <w:rFonts w:ascii="Times New Roman" w:hAnsi="Times New Roman" w:cs="Times New Roman"/>
                <w:szCs w:val="24"/>
              </w:rPr>
              <w:t>vnt.</w:t>
            </w:r>
          </w:p>
        </w:tc>
        <w:tc>
          <w:tcPr>
            <w:tcW w:w="1842" w:type="dxa"/>
            <w:shd w:val="clear" w:color="000000" w:fill="FFFFFF"/>
          </w:tcPr>
          <w:p w14:paraId="7F55D5DC" w14:textId="2C793CC4" w:rsidR="00402134" w:rsidRDefault="00402134" w:rsidP="00402134">
            <w:pPr>
              <w:spacing w:after="0" w:line="240" w:lineRule="auto"/>
              <w:jc w:val="center"/>
              <w:rPr>
                <w:rFonts w:ascii="Times New Roman" w:hAnsi="Times New Roman" w:cs="Times New Roman"/>
                <w:szCs w:val="24"/>
              </w:rPr>
            </w:pPr>
            <w:r>
              <w:rPr>
                <w:rFonts w:ascii="Times New Roman" w:hAnsi="Times New Roman" w:cs="Times New Roman"/>
                <w:szCs w:val="24"/>
              </w:rPr>
              <w:t>1</w:t>
            </w:r>
          </w:p>
        </w:tc>
        <w:tc>
          <w:tcPr>
            <w:tcW w:w="2125" w:type="dxa"/>
            <w:shd w:val="clear" w:color="000000" w:fill="FFFFFF"/>
            <w:vAlign w:val="center"/>
          </w:tcPr>
          <w:p w14:paraId="1AFA5B00" w14:textId="77777777" w:rsidR="00402134" w:rsidRPr="00E148C1" w:rsidRDefault="00402134" w:rsidP="00402134">
            <w:pPr>
              <w:spacing w:after="0"/>
              <w:jc w:val="center"/>
              <w:rPr>
                <w:rFonts w:ascii="Times New Roman" w:hAnsi="Times New Roman" w:cs="Times New Roman"/>
              </w:rPr>
            </w:pPr>
          </w:p>
        </w:tc>
        <w:tc>
          <w:tcPr>
            <w:tcW w:w="2121" w:type="dxa"/>
            <w:shd w:val="clear" w:color="000000" w:fill="FFFFFF"/>
            <w:vAlign w:val="center"/>
          </w:tcPr>
          <w:p w14:paraId="1181CF11" w14:textId="77777777" w:rsidR="00402134" w:rsidRPr="00E148C1" w:rsidRDefault="00402134" w:rsidP="00402134">
            <w:pPr>
              <w:spacing w:after="0" w:line="240" w:lineRule="auto"/>
              <w:jc w:val="center"/>
              <w:rPr>
                <w:rFonts w:ascii="Times New Roman" w:hAnsi="Times New Roman" w:cs="Times New Roman"/>
              </w:rPr>
            </w:pPr>
          </w:p>
        </w:tc>
      </w:tr>
      <w:tr w:rsidR="00402134" w:rsidRPr="00E148C1" w14:paraId="3E5359A0" w14:textId="77777777" w:rsidTr="00EB762B">
        <w:trPr>
          <w:trHeight w:val="57"/>
        </w:trPr>
        <w:tc>
          <w:tcPr>
            <w:tcW w:w="548" w:type="dxa"/>
            <w:vAlign w:val="center"/>
          </w:tcPr>
          <w:p w14:paraId="431D4278" w14:textId="77777777" w:rsidR="00402134" w:rsidRPr="00C61838" w:rsidRDefault="00402134" w:rsidP="00402134">
            <w:pPr>
              <w:pStyle w:val="Sraopastraipa"/>
              <w:numPr>
                <w:ilvl w:val="0"/>
                <w:numId w:val="5"/>
              </w:numPr>
              <w:spacing w:after="0" w:line="240" w:lineRule="auto"/>
              <w:jc w:val="center"/>
              <w:rPr>
                <w:rFonts w:asciiTheme="majorBidi" w:hAnsiTheme="majorBidi" w:cstheme="majorBidi"/>
                <w:bCs/>
              </w:rPr>
            </w:pPr>
          </w:p>
        </w:tc>
        <w:tc>
          <w:tcPr>
            <w:tcW w:w="2471" w:type="dxa"/>
            <w:shd w:val="clear" w:color="000000" w:fill="FFFFFF"/>
          </w:tcPr>
          <w:p w14:paraId="548BD773" w14:textId="5A57E430" w:rsidR="00402134" w:rsidRDefault="00402134" w:rsidP="00402134">
            <w:pPr>
              <w:spacing w:after="0" w:line="240" w:lineRule="auto"/>
              <w:rPr>
                <w:rFonts w:ascii="Times New Roman" w:eastAsia="Arial Unicode MS" w:hAnsi="Times New Roman" w:cs="Times New Roman"/>
                <w:szCs w:val="24"/>
              </w:rPr>
            </w:pPr>
            <w:r>
              <w:rPr>
                <w:rFonts w:ascii="Times New Roman" w:eastAsia="Arial Unicode MS" w:hAnsi="Times New Roman" w:cs="Times New Roman"/>
                <w:szCs w:val="24"/>
              </w:rPr>
              <w:t>Lapų pūstuvas</w:t>
            </w:r>
          </w:p>
        </w:tc>
        <w:tc>
          <w:tcPr>
            <w:tcW w:w="850" w:type="dxa"/>
            <w:shd w:val="clear" w:color="000000" w:fill="FFFFFF"/>
          </w:tcPr>
          <w:p w14:paraId="13D53929" w14:textId="78D9D8DE" w:rsidR="00402134" w:rsidRDefault="00402134" w:rsidP="00402134">
            <w:pPr>
              <w:spacing w:after="0" w:line="240" w:lineRule="auto"/>
              <w:jc w:val="center"/>
              <w:rPr>
                <w:rFonts w:ascii="Times New Roman" w:hAnsi="Times New Roman" w:cs="Times New Roman"/>
                <w:szCs w:val="24"/>
              </w:rPr>
            </w:pPr>
            <w:r>
              <w:rPr>
                <w:rFonts w:ascii="Times New Roman" w:hAnsi="Times New Roman" w:cs="Times New Roman"/>
                <w:szCs w:val="24"/>
              </w:rPr>
              <w:t>vnt.</w:t>
            </w:r>
          </w:p>
        </w:tc>
        <w:tc>
          <w:tcPr>
            <w:tcW w:w="1842" w:type="dxa"/>
            <w:shd w:val="clear" w:color="000000" w:fill="FFFFFF"/>
          </w:tcPr>
          <w:p w14:paraId="75FEA053" w14:textId="5861B37C" w:rsidR="00402134" w:rsidRDefault="00402134" w:rsidP="00402134">
            <w:pPr>
              <w:spacing w:after="0" w:line="240" w:lineRule="auto"/>
              <w:jc w:val="center"/>
              <w:rPr>
                <w:rFonts w:ascii="Times New Roman" w:hAnsi="Times New Roman" w:cs="Times New Roman"/>
                <w:szCs w:val="24"/>
              </w:rPr>
            </w:pPr>
            <w:r>
              <w:rPr>
                <w:rFonts w:ascii="Times New Roman" w:hAnsi="Times New Roman" w:cs="Times New Roman"/>
                <w:szCs w:val="24"/>
              </w:rPr>
              <w:t>1</w:t>
            </w:r>
          </w:p>
        </w:tc>
        <w:tc>
          <w:tcPr>
            <w:tcW w:w="2125" w:type="dxa"/>
            <w:shd w:val="clear" w:color="000000" w:fill="FFFFFF"/>
            <w:vAlign w:val="center"/>
          </w:tcPr>
          <w:p w14:paraId="44598677" w14:textId="77777777" w:rsidR="00402134" w:rsidRPr="00E148C1" w:rsidRDefault="00402134" w:rsidP="00402134">
            <w:pPr>
              <w:spacing w:after="0"/>
              <w:jc w:val="center"/>
              <w:rPr>
                <w:rFonts w:ascii="Times New Roman" w:hAnsi="Times New Roman" w:cs="Times New Roman"/>
              </w:rPr>
            </w:pPr>
          </w:p>
        </w:tc>
        <w:tc>
          <w:tcPr>
            <w:tcW w:w="2121" w:type="dxa"/>
            <w:shd w:val="clear" w:color="000000" w:fill="FFFFFF"/>
            <w:vAlign w:val="center"/>
          </w:tcPr>
          <w:p w14:paraId="398855E1" w14:textId="77777777" w:rsidR="00402134" w:rsidRPr="00E148C1" w:rsidRDefault="00402134" w:rsidP="00402134">
            <w:pPr>
              <w:spacing w:after="0" w:line="240" w:lineRule="auto"/>
              <w:jc w:val="center"/>
              <w:rPr>
                <w:rFonts w:ascii="Times New Roman" w:hAnsi="Times New Roman" w:cs="Times New Roman"/>
              </w:rPr>
            </w:pPr>
          </w:p>
        </w:tc>
      </w:tr>
      <w:tr w:rsidR="00402134" w14:paraId="7935B6BE" w14:textId="77777777" w:rsidTr="00075BE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1"/>
        </w:trPr>
        <w:tc>
          <w:tcPr>
            <w:tcW w:w="7836" w:type="dxa"/>
            <w:gridSpan w:val="5"/>
            <w:tcBorders>
              <w:left w:val="single" w:sz="4" w:space="0" w:color="auto"/>
              <w:right w:val="single" w:sz="4" w:space="0" w:color="auto"/>
            </w:tcBorders>
          </w:tcPr>
          <w:p w14:paraId="23B9FDB3" w14:textId="77777777" w:rsidR="00402134" w:rsidRPr="005F4C55" w:rsidRDefault="00402134" w:rsidP="00402134">
            <w:pPr>
              <w:spacing w:after="0" w:line="240" w:lineRule="auto"/>
              <w:jc w:val="right"/>
              <w:rPr>
                <w:rFonts w:ascii="Times New Roman" w:hAnsi="Times New Roman" w:cs="Times New Roman"/>
                <w:bCs/>
                <w:sz w:val="24"/>
                <w:szCs w:val="24"/>
              </w:rPr>
            </w:pPr>
            <w:r w:rsidRPr="005F4C55">
              <w:rPr>
                <w:rFonts w:ascii="Times New Roman" w:hAnsi="Times New Roman" w:cs="Times New Roman"/>
                <w:bCs/>
                <w:sz w:val="24"/>
                <w:szCs w:val="24"/>
              </w:rPr>
              <w:t>Iš viso:</w:t>
            </w:r>
          </w:p>
        </w:tc>
        <w:tc>
          <w:tcPr>
            <w:tcW w:w="2121" w:type="dxa"/>
            <w:tcBorders>
              <w:left w:val="single" w:sz="4" w:space="0" w:color="auto"/>
              <w:right w:val="single" w:sz="4" w:space="0" w:color="auto"/>
            </w:tcBorders>
          </w:tcPr>
          <w:p w14:paraId="314683A9" w14:textId="77777777" w:rsidR="00402134" w:rsidRDefault="00402134" w:rsidP="00402134">
            <w:pPr>
              <w:spacing w:after="0" w:line="240" w:lineRule="auto"/>
              <w:rPr>
                <w:rFonts w:ascii="Times New Roman" w:hAnsi="Times New Roman" w:cs="Times New Roman"/>
                <w:b/>
                <w:sz w:val="24"/>
                <w:szCs w:val="24"/>
              </w:rPr>
            </w:pPr>
          </w:p>
        </w:tc>
      </w:tr>
      <w:tr w:rsidR="00402134" w14:paraId="715A4C03" w14:textId="77777777" w:rsidTr="00075BEA">
        <w:tblPrEx>
          <w:tblLook w:val="0000" w:firstRow="0" w:lastRow="0" w:firstColumn="0" w:lastColumn="0" w:noHBand="0" w:noVBand="0"/>
        </w:tblPrEx>
        <w:trPr>
          <w:trHeight w:val="206"/>
        </w:trPr>
        <w:tc>
          <w:tcPr>
            <w:tcW w:w="7836" w:type="dxa"/>
            <w:gridSpan w:val="5"/>
          </w:tcPr>
          <w:p w14:paraId="1CB09AC0" w14:textId="77777777" w:rsidR="00402134" w:rsidRPr="005F4C55" w:rsidRDefault="00402134" w:rsidP="00402134">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PVM</w:t>
            </w:r>
          </w:p>
        </w:tc>
        <w:tc>
          <w:tcPr>
            <w:tcW w:w="2121" w:type="dxa"/>
          </w:tcPr>
          <w:p w14:paraId="3E2D77D0" w14:textId="77777777" w:rsidR="00402134" w:rsidRDefault="00402134" w:rsidP="00402134">
            <w:pPr>
              <w:spacing w:after="0" w:line="240" w:lineRule="auto"/>
              <w:rPr>
                <w:rFonts w:ascii="Times New Roman" w:hAnsi="Times New Roman" w:cs="Times New Roman"/>
                <w:b/>
                <w:sz w:val="24"/>
                <w:szCs w:val="24"/>
              </w:rPr>
            </w:pPr>
          </w:p>
        </w:tc>
      </w:tr>
      <w:tr w:rsidR="00402134" w14:paraId="775D64E9" w14:textId="77777777" w:rsidTr="00075BEA">
        <w:tblPrEx>
          <w:tblLook w:val="0000" w:firstRow="0" w:lastRow="0" w:firstColumn="0" w:lastColumn="0" w:noHBand="0" w:noVBand="0"/>
        </w:tblPrEx>
        <w:trPr>
          <w:trHeight w:val="206"/>
        </w:trPr>
        <w:tc>
          <w:tcPr>
            <w:tcW w:w="7836" w:type="dxa"/>
            <w:gridSpan w:val="5"/>
          </w:tcPr>
          <w:p w14:paraId="30230D0C" w14:textId="77777777" w:rsidR="00402134" w:rsidRPr="005F4C55" w:rsidRDefault="00402134" w:rsidP="00402134">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Iš viso su PVM:</w:t>
            </w:r>
          </w:p>
        </w:tc>
        <w:tc>
          <w:tcPr>
            <w:tcW w:w="2121" w:type="dxa"/>
          </w:tcPr>
          <w:p w14:paraId="4BB845DF" w14:textId="77777777" w:rsidR="00402134" w:rsidRDefault="00402134" w:rsidP="00402134">
            <w:pPr>
              <w:spacing w:after="0" w:line="240" w:lineRule="auto"/>
              <w:rPr>
                <w:rFonts w:ascii="Times New Roman" w:hAnsi="Times New Roman" w:cs="Times New Roman"/>
                <w:b/>
                <w:sz w:val="24"/>
                <w:szCs w:val="24"/>
              </w:rPr>
            </w:pPr>
          </w:p>
        </w:tc>
      </w:tr>
    </w:tbl>
    <w:p w14:paraId="666C149A" w14:textId="77777777" w:rsidR="007D395A" w:rsidRDefault="007D395A" w:rsidP="009A41F0">
      <w:pPr>
        <w:pStyle w:val="Betarp"/>
        <w:jc w:val="both"/>
        <w:rPr>
          <w:rFonts w:asciiTheme="majorBidi" w:hAnsiTheme="majorBidi" w:cstheme="majorBidi"/>
          <w:b/>
          <w:bCs/>
          <w:sz w:val="20"/>
          <w:szCs w:val="20"/>
        </w:rPr>
      </w:pPr>
    </w:p>
    <w:p w14:paraId="157E98F3" w14:textId="77777777" w:rsidR="00AE0D8A" w:rsidRPr="00AE0D8A" w:rsidRDefault="00CF37D4" w:rsidP="008F33AC">
      <w:pPr>
        <w:spacing w:after="0"/>
        <w:jc w:val="both"/>
        <w:rPr>
          <w:rFonts w:ascii="Times New Roman" w:hAnsi="Times New Roman" w:cs="Times New Roman"/>
          <w:sz w:val="24"/>
          <w:szCs w:val="24"/>
        </w:rPr>
      </w:pPr>
      <w:r w:rsidRPr="00AE0D8A">
        <w:rPr>
          <w:rFonts w:ascii="Times New Roman" w:hAnsi="Times New Roman" w:cs="Times New Roman"/>
          <w:sz w:val="24"/>
          <w:szCs w:val="24"/>
        </w:rPr>
        <w:t>4.5.  Bendra pasiūlymo kaina EUR su PVM žodžiais</w:t>
      </w:r>
      <w:r w:rsidR="00477D96" w:rsidRPr="00AE0D8A">
        <w:rPr>
          <w:rFonts w:ascii="Times New Roman" w:hAnsi="Times New Roman" w:cs="Times New Roman"/>
          <w:sz w:val="24"/>
          <w:szCs w:val="24"/>
        </w:rPr>
        <w:t xml:space="preserve"> </w:t>
      </w:r>
      <w:r w:rsidRPr="00AE0D8A">
        <w:rPr>
          <w:rFonts w:ascii="Times New Roman" w:hAnsi="Times New Roman" w:cs="Times New Roman"/>
          <w:sz w:val="24"/>
          <w:szCs w:val="24"/>
        </w:rPr>
        <w:t>___________________________________.</w:t>
      </w:r>
    </w:p>
    <w:p w14:paraId="6A92E3A5" w14:textId="168F2ABF" w:rsidR="00AE0D8A" w:rsidRDefault="00AE0D8A" w:rsidP="008F33AC">
      <w:pPr>
        <w:tabs>
          <w:tab w:val="left" w:pos="567"/>
          <w:tab w:val="left" w:pos="709"/>
          <w:tab w:val="left" w:pos="993"/>
        </w:tabs>
        <w:spacing w:after="0"/>
        <w:jc w:val="both"/>
        <w:rPr>
          <w:rFonts w:ascii="Times New Roman" w:eastAsia="Times New Roman" w:hAnsi="Times New Roman" w:cs="Times New Roman"/>
          <w:color w:val="000000"/>
          <w:kern w:val="0"/>
          <w:sz w:val="24"/>
          <w:szCs w:val="24"/>
          <w:lang w:eastAsia="lt-LT"/>
          <w14:ligatures w14:val="none"/>
        </w:rPr>
      </w:pPr>
      <w:r w:rsidRPr="00AE0D8A">
        <w:rPr>
          <w:rFonts w:ascii="Times New Roman" w:eastAsia="Times New Roman" w:hAnsi="Times New Roman" w:cs="Times New Roman"/>
          <w:color w:val="000000"/>
          <w:kern w:val="0"/>
          <w:sz w:val="24"/>
          <w:szCs w:val="24"/>
          <w:lang w:eastAsia="lt-LT"/>
          <w14:ligatures w14:val="none"/>
        </w:rPr>
        <w:t>4.6. Jei „PVM“ laukas nepildomas, nurodykite priežastis, dėl kurių PVM nemokamas:________________.</w:t>
      </w:r>
    </w:p>
    <w:p w14:paraId="4EF35DB0" w14:textId="77777777" w:rsidR="00B93AC7" w:rsidRDefault="00B93AC7" w:rsidP="008F33AC">
      <w:pPr>
        <w:tabs>
          <w:tab w:val="left" w:pos="567"/>
          <w:tab w:val="left" w:pos="709"/>
          <w:tab w:val="left" w:pos="993"/>
        </w:tabs>
        <w:spacing w:after="0"/>
        <w:jc w:val="both"/>
        <w:rPr>
          <w:rFonts w:ascii="Times New Roman" w:eastAsia="Times New Roman" w:hAnsi="Times New Roman" w:cs="Times New Roman"/>
          <w:color w:val="000000"/>
          <w:kern w:val="0"/>
          <w:sz w:val="24"/>
          <w:szCs w:val="24"/>
          <w:lang w:eastAsia="lt-LT"/>
          <w14:ligatures w14:val="none"/>
        </w:rPr>
      </w:pPr>
    </w:p>
    <w:p w14:paraId="58272C3F" w14:textId="5CB10C7A" w:rsidR="00B93AC7" w:rsidRPr="00AE0D8A" w:rsidRDefault="00B93AC7" w:rsidP="008F33AC">
      <w:pPr>
        <w:tabs>
          <w:tab w:val="left" w:pos="567"/>
          <w:tab w:val="left" w:pos="709"/>
          <w:tab w:val="left" w:pos="993"/>
        </w:tabs>
        <w:spacing w:after="0"/>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Mūsų siūlomos prekės atitinka šiuos techninius parametrus:</w:t>
      </w:r>
    </w:p>
    <w:tbl>
      <w:tblPr>
        <w:tblStyle w:val="Lentelstinklelis"/>
        <w:tblW w:w="10060" w:type="dxa"/>
        <w:tblLook w:val="04A0" w:firstRow="1" w:lastRow="0" w:firstColumn="1" w:lastColumn="0" w:noHBand="0" w:noVBand="1"/>
      </w:tblPr>
      <w:tblGrid>
        <w:gridCol w:w="562"/>
        <w:gridCol w:w="1914"/>
        <w:gridCol w:w="5457"/>
        <w:gridCol w:w="2127"/>
      </w:tblGrid>
      <w:tr w:rsidR="00B93AC7" w:rsidRPr="00B71882" w14:paraId="22033B18" w14:textId="77777777" w:rsidTr="00B93AC7">
        <w:tc>
          <w:tcPr>
            <w:tcW w:w="562" w:type="dxa"/>
          </w:tcPr>
          <w:p w14:paraId="593F3AF4" w14:textId="77777777" w:rsidR="00B93AC7" w:rsidRPr="00A96288" w:rsidRDefault="00B93AC7" w:rsidP="002833B4">
            <w:pPr>
              <w:tabs>
                <w:tab w:val="left" w:pos="3372"/>
              </w:tabs>
              <w:rPr>
                <w:rFonts w:asciiTheme="majorBidi" w:hAnsiTheme="majorBidi" w:cstheme="majorBidi"/>
                <w:b/>
                <w:bCs/>
              </w:rPr>
            </w:pPr>
            <w:r w:rsidRPr="00A96288">
              <w:rPr>
                <w:rFonts w:asciiTheme="majorBidi" w:hAnsiTheme="majorBidi" w:cstheme="majorBidi"/>
                <w:b/>
                <w:bCs/>
              </w:rPr>
              <w:t>Eil. Nr.</w:t>
            </w:r>
          </w:p>
        </w:tc>
        <w:tc>
          <w:tcPr>
            <w:tcW w:w="1914" w:type="dxa"/>
          </w:tcPr>
          <w:p w14:paraId="69C57D00" w14:textId="77777777" w:rsidR="00B93AC7" w:rsidRPr="00A96288" w:rsidRDefault="00B93AC7" w:rsidP="002833B4">
            <w:pPr>
              <w:tabs>
                <w:tab w:val="left" w:pos="3372"/>
              </w:tabs>
              <w:rPr>
                <w:rFonts w:asciiTheme="majorBidi" w:hAnsiTheme="majorBidi" w:cstheme="majorBidi"/>
                <w:b/>
                <w:bCs/>
              </w:rPr>
            </w:pPr>
            <w:r w:rsidRPr="00A96288">
              <w:rPr>
                <w:rFonts w:asciiTheme="majorBidi" w:hAnsiTheme="majorBidi" w:cstheme="majorBidi"/>
                <w:b/>
                <w:bCs/>
              </w:rPr>
              <w:t xml:space="preserve">Techninės charakteristikos </w:t>
            </w:r>
          </w:p>
          <w:p w14:paraId="58596B73" w14:textId="77777777" w:rsidR="00B93AC7" w:rsidRPr="00A96288" w:rsidRDefault="00B93AC7" w:rsidP="00B93AC7">
            <w:pPr>
              <w:tabs>
                <w:tab w:val="left" w:pos="3372"/>
              </w:tabs>
              <w:ind w:left="-8" w:firstLine="8"/>
              <w:rPr>
                <w:rFonts w:asciiTheme="majorBidi" w:hAnsiTheme="majorBidi" w:cstheme="majorBidi"/>
                <w:b/>
                <w:bCs/>
              </w:rPr>
            </w:pPr>
            <w:r w:rsidRPr="00A96288">
              <w:rPr>
                <w:rFonts w:asciiTheme="majorBidi" w:hAnsiTheme="majorBidi" w:cstheme="majorBidi"/>
                <w:b/>
                <w:bCs/>
              </w:rPr>
              <w:t>(parametrai)</w:t>
            </w:r>
          </w:p>
        </w:tc>
        <w:tc>
          <w:tcPr>
            <w:tcW w:w="5457" w:type="dxa"/>
          </w:tcPr>
          <w:p w14:paraId="797BFDAE" w14:textId="77777777" w:rsidR="00B93AC7" w:rsidRPr="00A96288" w:rsidRDefault="00B93AC7" w:rsidP="002833B4">
            <w:pPr>
              <w:tabs>
                <w:tab w:val="left" w:pos="3372"/>
              </w:tabs>
              <w:rPr>
                <w:rFonts w:asciiTheme="majorBidi" w:hAnsiTheme="majorBidi" w:cstheme="majorBidi"/>
                <w:b/>
                <w:bCs/>
              </w:rPr>
            </w:pPr>
            <w:r w:rsidRPr="00A96288">
              <w:rPr>
                <w:rFonts w:asciiTheme="majorBidi" w:hAnsiTheme="majorBidi" w:cstheme="majorBidi"/>
                <w:b/>
                <w:bCs/>
              </w:rPr>
              <w:t>Reikalaujamos techninių charakteristikų (parametrų) reikšmės</w:t>
            </w:r>
          </w:p>
        </w:tc>
        <w:tc>
          <w:tcPr>
            <w:tcW w:w="2127" w:type="dxa"/>
          </w:tcPr>
          <w:p w14:paraId="24BFF36D" w14:textId="77777777" w:rsidR="00B93AC7" w:rsidRDefault="00B93AC7" w:rsidP="002833B4">
            <w:pPr>
              <w:tabs>
                <w:tab w:val="left" w:pos="3372"/>
              </w:tabs>
              <w:rPr>
                <w:rFonts w:asciiTheme="majorBidi" w:hAnsiTheme="majorBidi" w:cstheme="majorBidi"/>
                <w:b/>
                <w:bCs/>
              </w:rPr>
            </w:pPr>
            <w:r w:rsidRPr="00A96288">
              <w:rPr>
                <w:rFonts w:asciiTheme="majorBidi" w:hAnsiTheme="majorBidi" w:cstheme="majorBidi"/>
                <w:b/>
                <w:bCs/>
              </w:rPr>
              <w:t>Siūlomos Prekės techninių charakteristikų (parametrų) reikšmės</w:t>
            </w:r>
            <w:r>
              <w:rPr>
                <w:rFonts w:asciiTheme="majorBidi" w:hAnsiTheme="majorBidi" w:cstheme="majorBidi"/>
                <w:b/>
                <w:bCs/>
              </w:rPr>
              <w:t>.</w:t>
            </w:r>
          </w:p>
          <w:p w14:paraId="72EA4FC5" w14:textId="77777777" w:rsidR="00B93AC7" w:rsidRPr="00B71882" w:rsidRDefault="00B93AC7" w:rsidP="002833B4">
            <w:pPr>
              <w:tabs>
                <w:tab w:val="left" w:pos="3372"/>
              </w:tabs>
              <w:rPr>
                <w:rFonts w:asciiTheme="majorBidi" w:hAnsiTheme="majorBidi" w:cstheme="majorBidi"/>
                <w:sz w:val="18"/>
                <w:szCs w:val="18"/>
              </w:rPr>
            </w:pPr>
            <w:r w:rsidRPr="00B71882">
              <w:rPr>
                <w:rFonts w:asciiTheme="majorBidi" w:hAnsiTheme="majorBidi" w:cstheme="majorBidi"/>
                <w:sz w:val="18"/>
                <w:szCs w:val="18"/>
              </w:rPr>
              <w:t>Tiekėjas nurodo Taip arba Ne. Punktuose, kur reikalaujama, įrašomos tikslios reikšmės ir/ar tikslios nuorodos, patvirtinančios parametrus</w:t>
            </w:r>
          </w:p>
        </w:tc>
      </w:tr>
      <w:tr w:rsidR="00B93AC7" w:rsidRPr="00B71882" w14:paraId="3B7BA4E9" w14:textId="77777777" w:rsidTr="00B93AC7">
        <w:tc>
          <w:tcPr>
            <w:tcW w:w="10060" w:type="dxa"/>
            <w:gridSpan w:val="4"/>
          </w:tcPr>
          <w:p w14:paraId="62C85BEE" w14:textId="040A6987" w:rsidR="00B93AC7" w:rsidRPr="00A96288" w:rsidRDefault="00B93AC7" w:rsidP="00B93AC7">
            <w:pPr>
              <w:tabs>
                <w:tab w:val="left" w:pos="3372"/>
              </w:tabs>
              <w:ind w:right="113"/>
              <w:rPr>
                <w:rFonts w:asciiTheme="majorBidi" w:hAnsiTheme="majorBidi" w:cstheme="majorBidi"/>
                <w:b/>
                <w:bCs/>
              </w:rPr>
            </w:pPr>
            <w:r w:rsidRPr="00FF306A">
              <w:rPr>
                <w:rFonts w:ascii="Times New Roman" w:hAnsi="Times New Roman" w:cs="Times New Roman"/>
                <w:b/>
                <w:bCs/>
                <w:sz w:val="24"/>
                <w:szCs w:val="24"/>
              </w:rPr>
              <w:t>Sniego valytuvas</w:t>
            </w:r>
          </w:p>
        </w:tc>
      </w:tr>
      <w:tr w:rsidR="00B93AC7" w:rsidRPr="00B71882" w14:paraId="54255BCF" w14:textId="77777777" w:rsidTr="00B93AC7">
        <w:tc>
          <w:tcPr>
            <w:tcW w:w="562" w:type="dxa"/>
          </w:tcPr>
          <w:p w14:paraId="5D712133" w14:textId="1937DC8D"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1.</w:t>
            </w:r>
          </w:p>
        </w:tc>
        <w:tc>
          <w:tcPr>
            <w:tcW w:w="1914" w:type="dxa"/>
          </w:tcPr>
          <w:p w14:paraId="58137E10" w14:textId="0F14C68C"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Bendri reikalavimai</w:t>
            </w:r>
          </w:p>
        </w:tc>
        <w:tc>
          <w:tcPr>
            <w:tcW w:w="5457" w:type="dxa"/>
          </w:tcPr>
          <w:p w14:paraId="7ED81229" w14:textId="2B119A9D"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Naujas, ne senesnės kaip 2025 m. gamybos, nenaudotas, atitinkantis gamyklos gamintojos technines sąlygas ir komplektaciją, o taip pat techninio reglamento „Mašinų sauga“, patvirtinto LR socialinės apsaugos ir darbo ministro 2007 m. gruodžio 5 d. įsakymu Nr. A1-350, reikalavimus. Turi būti pažymėtas CE ženklu. Pirkėjo atstovui pareikalavus, pateikta gamintojo EB atitikties deklaracijos kopija su vertimu į lietuvių kalbą. Sniego valytuvas turi būti serijinės gamybos, pagamintas gamykloje. Negali būti modifikuotas, vienetinis ar ekspertinis gaminys.</w:t>
            </w:r>
          </w:p>
        </w:tc>
        <w:tc>
          <w:tcPr>
            <w:tcW w:w="2127" w:type="dxa"/>
          </w:tcPr>
          <w:p w14:paraId="423DB3BE" w14:textId="77777777" w:rsidR="00B93AC7" w:rsidRPr="00A96288" w:rsidRDefault="00B93AC7" w:rsidP="00B93AC7">
            <w:pPr>
              <w:tabs>
                <w:tab w:val="left" w:pos="3372"/>
              </w:tabs>
              <w:rPr>
                <w:rFonts w:asciiTheme="majorBidi" w:hAnsiTheme="majorBidi" w:cstheme="majorBidi"/>
                <w:b/>
                <w:bCs/>
              </w:rPr>
            </w:pPr>
          </w:p>
        </w:tc>
      </w:tr>
      <w:tr w:rsidR="00B93AC7" w:rsidRPr="00B71882" w14:paraId="13E90952" w14:textId="77777777" w:rsidTr="00B93AC7">
        <w:tc>
          <w:tcPr>
            <w:tcW w:w="562" w:type="dxa"/>
          </w:tcPr>
          <w:p w14:paraId="3D873E3F" w14:textId="5D6543E3"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2.</w:t>
            </w:r>
          </w:p>
        </w:tc>
        <w:tc>
          <w:tcPr>
            <w:tcW w:w="1914" w:type="dxa"/>
          </w:tcPr>
          <w:p w14:paraId="086BC2B8" w14:textId="10EA46EA"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Montavimas</w:t>
            </w:r>
          </w:p>
        </w:tc>
        <w:tc>
          <w:tcPr>
            <w:tcW w:w="5457" w:type="dxa"/>
          </w:tcPr>
          <w:p w14:paraId="2919B96E" w14:textId="06AF449F"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Montuojamas prie ratinio traktoriaus priekinės trijų taškų pakabos ir sujungiamas su traktoriaus hidrauline sistema. Turi būti lengvai ir greitai sumontuojamas ir demontuojamas. Visos jungtys – greito sujungimo. Komplekte turi būti centrinė traukė.</w:t>
            </w:r>
          </w:p>
        </w:tc>
        <w:tc>
          <w:tcPr>
            <w:tcW w:w="2127" w:type="dxa"/>
          </w:tcPr>
          <w:p w14:paraId="5AEB675C" w14:textId="77777777" w:rsidR="00B93AC7" w:rsidRPr="00A96288" w:rsidRDefault="00B93AC7" w:rsidP="00B93AC7">
            <w:pPr>
              <w:tabs>
                <w:tab w:val="left" w:pos="3372"/>
              </w:tabs>
              <w:rPr>
                <w:rFonts w:asciiTheme="majorBidi" w:hAnsiTheme="majorBidi" w:cstheme="majorBidi"/>
                <w:b/>
                <w:bCs/>
              </w:rPr>
            </w:pPr>
          </w:p>
        </w:tc>
      </w:tr>
      <w:tr w:rsidR="00B93AC7" w:rsidRPr="00B71882" w14:paraId="6B0A8718" w14:textId="77777777" w:rsidTr="00B93AC7">
        <w:tc>
          <w:tcPr>
            <w:tcW w:w="562" w:type="dxa"/>
          </w:tcPr>
          <w:p w14:paraId="6E173A8B" w14:textId="0CE8316D"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3.</w:t>
            </w:r>
          </w:p>
        </w:tc>
        <w:tc>
          <w:tcPr>
            <w:tcW w:w="1914" w:type="dxa"/>
          </w:tcPr>
          <w:p w14:paraId="0C2DE9B3" w14:textId="42BCD5C6"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Valdymas</w:t>
            </w:r>
          </w:p>
        </w:tc>
        <w:tc>
          <w:tcPr>
            <w:tcW w:w="5457" w:type="dxa"/>
          </w:tcPr>
          <w:p w14:paraId="586B2D9A" w14:textId="6161E917"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 xml:space="preserve">Valdymas iš traktoriaus kabinos naudojant traktoriaus hidraulinę arba </w:t>
            </w:r>
            <w:proofErr w:type="spellStart"/>
            <w:r>
              <w:rPr>
                <w:rFonts w:ascii="Times New Roman" w:hAnsi="Times New Roman" w:cs="Times New Roman"/>
                <w:sz w:val="24"/>
                <w:szCs w:val="24"/>
              </w:rPr>
              <w:t>elektrohidraulinę</w:t>
            </w:r>
            <w:proofErr w:type="spellEnd"/>
            <w:r>
              <w:rPr>
                <w:rFonts w:ascii="Times New Roman" w:hAnsi="Times New Roman" w:cs="Times New Roman"/>
                <w:sz w:val="24"/>
                <w:szCs w:val="24"/>
              </w:rPr>
              <w:t xml:space="preserve"> sistemą.</w:t>
            </w:r>
          </w:p>
        </w:tc>
        <w:tc>
          <w:tcPr>
            <w:tcW w:w="2127" w:type="dxa"/>
          </w:tcPr>
          <w:p w14:paraId="22C141EB" w14:textId="77777777" w:rsidR="00B93AC7" w:rsidRPr="00A96288" w:rsidRDefault="00B93AC7" w:rsidP="00B93AC7">
            <w:pPr>
              <w:tabs>
                <w:tab w:val="left" w:pos="3372"/>
              </w:tabs>
              <w:rPr>
                <w:rFonts w:asciiTheme="majorBidi" w:hAnsiTheme="majorBidi" w:cstheme="majorBidi"/>
                <w:b/>
                <w:bCs/>
              </w:rPr>
            </w:pPr>
          </w:p>
        </w:tc>
      </w:tr>
      <w:tr w:rsidR="00B93AC7" w:rsidRPr="00B71882" w14:paraId="67350AB1" w14:textId="77777777" w:rsidTr="00B93AC7">
        <w:tc>
          <w:tcPr>
            <w:tcW w:w="562" w:type="dxa"/>
          </w:tcPr>
          <w:p w14:paraId="4C643793" w14:textId="0438013C"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4.</w:t>
            </w:r>
          </w:p>
        </w:tc>
        <w:tc>
          <w:tcPr>
            <w:tcW w:w="1914" w:type="dxa"/>
          </w:tcPr>
          <w:p w14:paraId="3BB4EEAD" w14:textId="73940128"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Ašmenys</w:t>
            </w:r>
          </w:p>
        </w:tc>
        <w:tc>
          <w:tcPr>
            <w:tcW w:w="5457" w:type="dxa"/>
          </w:tcPr>
          <w:p w14:paraId="27352862" w14:textId="0FFD5BBD"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Ašmenys paviršiaus valymui turi būti guminiai.</w:t>
            </w:r>
          </w:p>
        </w:tc>
        <w:tc>
          <w:tcPr>
            <w:tcW w:w="2127" w:type="dxa"/>
          </w:tcPr>
          <w:p w14:paraId="3D5B00A8" w14:textId="77777777" w:rsidR="00B93AC7" w:rsidRPr="00A96288" w:rsidRDefault="00B93AC7" w:rsidP="00B93AC7">
            <w:pPr>
              <w:tabs>
                <w:tab w:val="left" w:pos="3372"/>
              </w:tabs>
              <w:rPr>
                <w:rFonts w:asciiTheme="majorBidi" w:hAnsiTheme="majorBidi" w:cstheme="majorBidi"/>
                <w:b/>
                <w:bCs/>
              </w:rPr>
            </w:pPr>
          </w:p>
        </w:tc>
      </w:tr>
      <w:tr w:rsidR="00B93AC7" w:rsidRPr="00B71882" w14:paraId="1173498E" w14:textId="77777777" w:rsidTr="00B93AC7">
        <w:tc>
          <w:tcPr>
            <w:tcW w:w="562" w:type="dxa"/>
          </w:tcPr>
          <w:p w14:paraId="78E80416" w14:textId="05B50D0C"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5.</w:t>
            </w:r>
          </w:p>
        </w:tc>
        <w:tc>
          <w:tcPr>
            <w:tcW w:w="1914" w:type="dxa"/>
          </w:tcPr>
          <w:p w14:paraId="77F1AD62" w14:textId="0DC23F5B"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Forma</w:t>
            </w:r>
          </w:p>
        </w:tc>
        <w:tc>
          <w:tcPr>
            <w:tcW w:w="5457" w:type="dxa"/>
          </w:tcPr>
          <w:p w14:paraId="0D95904D" w14:textId="70055029"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Valytuvo forma ir konstrukcija ne mažiau 4 darbinių pozicijų, pritaikyta sniegui nublokšti į vieną ar kitą šoną arba abu šonus vienu metu.</w:t>
            </w:r>
          </w:p>
        </w:tc>
        <w:tc>
          <w:tcPr>
            <w:tcW w:w="2127" w:type="dxa"/>
          </w:tcPr>
          <w:p w14:paraId="3DCD8BA7" w14:textId="77777777" w:rsidR="00B93AC7" w:rsidRPr="00A96288" w:rsidRDefault="00B93AC7" w:rsidP="00B93AC7">
            <w:pPr>
              <w:tabs>
                <w:tab w:val="left" w:pos="3372"/>
              </w:tabs>
              <w:rPr>
                <w:rFonts w:asciiTheme="majorBidi" w:hAnsiTheme="majorBidi" w:cstheme="majorBidi"/>
                <w:b/>
                <w:bCs/>
              </w:rPr>
            </w:pPr>
          </w:p>
        </w:tc>
      </w:tr>
      <w:tr w:rsidR="00B93AC7" w:rsidRPr="00B71882" w14:paraId="4EA044C5" w14:textId="77777777" w:rsidTr="00B93AC7">
        <w:tc>
          <w:tcPr>
            <w:tcW w:w="562" w:type="dxa"/>
          </w:tcPr>
          <w:p w14:paraId="0ED995CB" w14:textId="16E12763"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6.</w:t>
            </w:r>
          </w:p>
        </w:tc>
        <w:tc>
          <w:tcPr>
            <w:tcW w:w="1914" w:type="dxa"/>
          </w:tcPr>
          <w:p w14:paraId="4C5451FB" w14:textId="56B0C96B"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Pasukimas</w:t>
            </w:r>
          </w:p>
        </w:tc>
        <w:tc>
          <w:tcPr>
            <w:tcW w:w="5457" w:type="dxa"/>
          </w:tcPr>
          <w:p w14:paraId="59D9DDBA" w14:textId="572C0083"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Valytuvo pasukimo (pastatymo) maksimalus kampas traktoriaus išilginės ašies atžvilgiu ne mažiau nei iki 30⁰. Pasukimas vykdomas hidrocilindro pagalba, valdomas iš traktoriaus kabinos.</w:t>
            </w:r>
          </w:p>
        </w:tc>
        <w:tc>
          <w:tcPr>
            <w:tcW w:w="2127" w:type="dxa"/>
          </w:tcPr>
          <w:p w14:paraId="161C16B8" w14:textId="77777777" w:rsidR="00B93AC7" w:rsidRPr="00A96288" w:rsidRDefault="00B93AC7" w:rsidP="00B93AC7">
            <w:pPr>
              <w:tabs>
                <w:tab w:val="left" w:pos="3372"/>
              </w:tabs>
              <w:rPr>
                <w:rFonts w:asciiTheme="majorBidi" w:hAnsiTheme="majorBidi" w:cstheme="majorBidi"/>
                <w:b/>
                <w:bCs/>
              </w:rPr>
            </w:pPr>
          </w:p>
        </w:tc>
      </w:tr>
      <w:tr w:rsidR="00B93AC7" w:rsidRPr="00B71882" w14:paraId="3C4F6840" w14:textId="77777777" w:rsidTr="00B93AC7">
        <w:tc>
          <w:tcPr>
            <w:tcW w:w="562" w:type="dxa"/>
          </w:tcPr>
          <w:p w14:paraId="757B0EAF" w14:textId="4E1C77FB"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7.</w:t>
            </w:r>
          </w:p>
        </w:tc>
        <w:tc>
          <w:tcPr>
            <w:tcW w:w="1914" w:type="dxa"/>
          </w:tcPr>
          <w:p w14:paraId="0CEF369B" w14:textId="3533C295"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Valymo plotis</w:t>
            </w:r>
          </w:p>
        </w:tc>
        <w:tc>
          <w:tcPr>
            <w:tcW w:w="5457" w:type="dxa"/>
          </w:tcPr>
          <w:p w14:paraId="500E827E" w14:textId="1DBCA546" w:rsidR="00B93AC7" w:rsidRPr="00A96288" w:rsidRDefault="00B93AC7" w:rsidP="00B93AC7">
            <w:pPr>
              <w:tabs>
                <w:tab w:val="left" w:pos="3372"/>
              </w:tabs>
              <w:rPr>
                <w:rFonts w:asciiTheme="majorBidi" w:hAnsiTheme="majorBidi" w:cstheme="majorBidi"/>
                <w:b/>
                <w:bCs/>
              </w:rPr>
            </w:pPr>
            <w:r w:rsidRPr="006B0320">
              <w:rPr>
                <w:rFonts w:ascii="Times New Roman" w:hAnsi="Times New Roman" w:cs="Times New Roman"/>
                <w:sz w:val="24"/>
                <w:szCs w:val="24"/>
              </w:rPr>
              <w:t>Valymo plotis, esant maksimaliam pasukimui V formoje ne mažesnis kaip 1600 mm. Bendras sniego valytuvo plotis ne didesnis kaip 2050 mm.</w:t>
            </w:r>
          </w:p>
        </w:tc>
        <w:tc>
          <w:tcPr>
            <w:tcW w:w="2127" w:type="dxa"/>
          </w:tcPr>
          <w:p w14:paraId="57B0FFBA" w14:textId="77777777" w:rsidR="00B93AC7" w:rsidRPr="00A96288" w:rsidRDefault="00B93AC7" w:rsidP="00B93AC7">
            <w:pPr>
              <w:tabs>
                <w:tab w:val="left" w:pos="3372"/>
              </w:tabs>
              <w:rPr>
                <w:rFonts w:asciiTheme="majorBidi" w:hAnsiTheme="majorBidi" w:cstheme="majorBidi"/>
                <w:b/>
                <w:bCs/>
              </w:rPr>
            </w:pPr>
          </w:p>
        </w:tc>
      </w:tr>
      <w:tr w:rsidR="00B93AC7" w:rsidRPr="00B71882" w14:paraId="09A7FF10" w14:textId="77777777" w:rsidTr="00B93AC7">
        <w:tc>
          <w:tcPr>
            <w:tcW w:w="562" w:type="dxa"/>
          </w:tcPr>
          <w:p w14:paraId="222CE96E" w14:textId="691D2B6B"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lastRenderedPageBreak/>
              <w:t>8.</w:t>
            </w:r>
          </w:p>
        </w:tc>
        <w:tc>
          <w:tcPr>
            <w:tcW w:w="1914" w:type="dxa"/>
          </w:tcPr>
          <w:p w14:paraId="3003F6E8" w14:textId="1F17A288"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Gabaritai</w:t>
            </w:r>
          </w:p>
        </w:tc>
        <w:tc>
          <w:tcPr>
            <w:tcW w:w="5457" w:type="dxa"/>
          </w:tcPr>
          <w:p w14:paraId="2323E2DF" w14:textId="68C2FC24"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Valytuvo gabaritus pažyminčios šviesos įrengtos kairėje ir dešinėje pusėse.</w:t>
            </w:r>
          </w:p>
        </w:tc>
        <w:tc>
          <w:tcPr>
            <w:tcW w:w="2127" w:type="dxa"/>
          </w:tcPr>
          <w:p w14:paraId="32C34E84" w14:textId="77777777" w:rsidR="00B93AC7" w:rsidRPr="00A96288" w:rsidRDefault="00B93AC7" w:rsidP="00B93AC7">
            <w:pPr>
              <w:tabs>
                <w:tab w:val="left" w:pos="3372"/>
              </w:tabs>
              <w:rPr>
                <w:rFonts w:asciiTheme="majorBidi" w:hAnsiTheme="majorBidi" w:cstheme="majorBidi"/>
                <w:b/>
                <w:bCs/>
              </w:rPr>
            </w:pPr>
          </w:p>
        </w:tc>
      </w:tr>
      <w:tr w:rsidR="00B93AC7" w:rsidRPr="00B71882" w14:paraId="0D8EC9DE" w14:textId="77777777" w:rsidTr="00B93AC7">
        <w:tc>
          <w:tcPr>
            <w:tcW w:w="562" w:type="dxa"/>
          </w:tcPr>
          <w:p w14:paraId="0CF0CBE0" w14:textId="1B4FEEE3"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9.</w:t>
            </w:r>
          </w:p>
        </w:tc>
        <w:tc>
          <w:tcPr>
            <w:tcW w:w="1914" w:type="dxa"/>
          </w:tcPr>
          <w:p w14:paraId="0CCA19A9" w14:textId="648C2CF7"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Smūgių slopinimas</w:t>
            </w:r>
          </w:p>
        </w:tc>
        <w:tc>
          <w:tcPr>
            <w:tcW w:w="5457" w:type="dxa"/>
          </w:tcPr>
          <w:p w14:paraId="40470E3C" w14:textId="70A5E9E7"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Įrengtas spyruoklinis arba lygiavertis smūgių slopinimo ir apsaugos nuo nenumatytų kliūčių mechanizmas.</w:t>
            </w:r>
          </w:p>
        </w:tc>
        <w:tc>
          <w:tcPr>
            <w:tcW w:w="2127" w:type="dxa"/>
          </w:tcPr>
          <w:p w14:paraId="00F9E33A" w14:textId="77777777" w:rsidR="00B93AC7" w:rsidRPr="00A96288" w:rsidRDefault="00B93AC7" w:rsidP="00B93AC7">
            <w:pPr>
              <w:tabs>
                <w:tab w:val="left" w:pos="3372"/>
              </w:tabs>
              <w:rPr>
                <w:rFonts w:asciiTheme="majorBidi" w:hAnsiTheme="majorBidi" w:cstheme="majorBidi"/>
                <w:b/>
                <w:bCs/>
              </w:rPr>
            </w:pPr>
          </w:p>
        </w:tc>
      </w:tr>
      <w:tr w:rsidR="00B93AC7" w:rsidRPr="00B71882" w14:paraId="4C1FA3C3" w14:textId="77777777" w:rsidTr="00B93AC7">
        <w:tc>
          <w:tcPr>
            <w:tcW w:w="562" w:type="dxa"/>
          </w:tcPr>
          <w:p w14:paraId="39E2FA0E" w14:textId="280B2B85"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10.</w:t>
            </w:r>
          </w:p>
        </w:tc>
        <w:tc>
          <w:tcPr>
            <w:tcW w:w="1914" w:type="dxa"/>
          </w:tcPr>
          <w:p w14:paraId="539FB71A" w14:textId="4F9156AC"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Svoris</w:t>
            </w:r>
          </w:p>
        </w:tc>
        <w:tc>
          <w:tcPr>
            <w:tcW w:w="5457" w:type="dxa"/>
          </w:tcPr>
          <w:p w14:paraId="314031AB" w14:textId="15B6D7A8"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Ne mažesnis kaip 175 kg ir ne didesnis kaip 210 kg.</w:t>
            </w:r>
          </w:p>
        </w:tc>
        <w:tc>
          <w:tcPr>
            <w:tcW w:w="2127" w:type="dxa"/>
          </w:tcPr>
          <w:p w14:paraId="06BE4311" w14:textId="77777777" w:rsidR="00B93AC7" w:rsidRPr="00A96288" w:rsidRDefault="00B93AC7" w:rsidP="00B93AC7">
            <w:pPr>
              <w:tabs>
                <w:tab w:val="left" w:pos="3372"/>
              </w:tabs>
              <w:rPr>
                <w:rFonts w:asciiTheme="majorBidi" w:hAnsiTheme="majorBidi" w:cstheme="majorBidi"/>
                <w:b/>
                <w:bCs/>
              </w:rPr>
            </w:pPr>
          </w:p>
        </w:tc>
      </w:tr>
      <w:tr w:rsidR="00B93AC7" w:rsidRPr="00B71882" w14:paraId="53A9AE1B" w14:textId="77777777" w:rsidTr="00B93AC7">
        <w:tc>
          <w:tcPr>
            <w:tcW w:w="562" w:type="dxa"/>
          </w:tcPr>
          <w:p w14:paraId="74DA5FB4" w14:textId="227C1356"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11.</w:t>
            </w:r>
          </w:p>
        </w:tc>
        <w:tc>
          <w:tcPr>
            <w:tcW w:w="1914" w:type="dxa"/>
          </w:tcPr>
          <w:p w14:paraId="789683DC" w14:textId="0CFE92C7" w:rsidR="00B93AC7" w:rsidRPr="00A96288" w:rsidRDefault="00B93AC7" w:rsidP="00B93AC7">
            <w:pPr>
              <w:tabs>
                <w:tab w:val="left" w:pos="3372"/>
              </w:tabs>
              <w:rPr>
                <w:rFonts w:asciiTheme="majorBidi" w:hAnsiTheme="majorBidi" w:cstheme="majorBidi"/>
                <w:b/>
                <w:bCs/>
              </w:rPr>
            </w:pPr>
            <w:r w:rsidRPr="00497572">
              <w:rPr>
                <w:rFonts w:ascii="Times New Roman" w:hAnsi="Times New Roman" w:cs="Times New Roman"/>
                <w:sz w:val="24"/>
                <w:szCs w:val="24"/>
              </w:rPr>
              <w:t>Kelio reljefo kopijavimo sistema</w:t>
            </w:r>
          </w:p>
        </w:tc>
        <w:tc>
          <w:tcPr>
            <w:tcW w:w="5457" w:type="dxa"/>
          </w:tcPr>
          <w:p w14:paraId="414D7859" w14:textId="1D51892D"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I</w:t>
            </w:r>
            <w:r w:rsidRPr="00497572">
              <w:rPr>
                <w:rFonts w:ascii="Times New Roman" w:hAnsi="Times New Roman" w:cs="Times New Roman"/>
                <w:sz w:val="24"/>
                <w:szCs w:val="24"/>
              </w:rPr>
              <w:t xml:space="preserve">šilginis judėjimas ir šoninis švytavimas </w:t>
            </w:r>
            <w:r>
              <w:rPr>
                <w:rFonts w:ascii="Times New Roman" w:hAnsi="Times New Roman" w:cs="Times New Roman"/>
                <w:sz w:val="24"/>
                <w:szCs w:val="24"/>
              </w:rPr>
              <w:t xml:space="preserve">į kiekvieną pusę </w:t>
            </w:r>
            <w:r w:rsidRPr="00497572">
              <w:rPr>
                <w:rFonts w:ascii="Times New Roman" w:hAnsi="Times New Roman" w:cs="Times New Roman"/>
                <w:sz w:val="24"/>
                <w:szCs w:val="24"/>
              </w:rPr>
              <w:t>ne maž</w:t>
            </w:r>
            <w:r>
              <w:rPr>
                <w:rFonts w:ascii="Times New Roman" w:hAnsi="Times New Roman" w:cs="Times New Roman"/>
                <w:sz w:val="24"/>
                <w:szCs w:val="24"/>
              </w:rPr>
              <w:t>esnis</w:t>
            </w:r>
            <w:r w:rsidRPr="00497572">
              <w:rPr>
                <w:rFonts w:ascii="Times New Roman" w:hAnsi="Times New Roman" w:cs="Times New Roman"/>
                <w:sz w:val="24"/>
                <w:szCs w:val="24"/>
              </w:rPr>
              <w:t xml:space="preserve"> kaip </w:t>
            </w:r>
            <w:r>
              <w:rPr>
                <w:rFonts w:ascii="Times New Roman" w:hAnsi="Times New Roman" w:cs="Times New Roman"/>
                <w:sz w:val="24"/>
                <w:szCs w:val="24"/>
              </w:rPr>
              <w:t>4</w:t>
            </w:r>
            <w:r w:rsidRPr="00497572">
              <w:rPr>
                <w:rFonts w:ascii="Times New Roman" w:hAnsi="Times New Roman" w:cs="Times New Roman"/>
                <w:sz w:val="24"/>
                <w:szCs w:val="24"/>
              </w:rPr>
              <w:t>°</w:t>
            </w:r>
            <w:r>
              <w:rPr>
                <w:rFonts w:ascii="Times New Roman" w:hAnsi="Times New Roman" w:cs="Times New Roman"/>
                <w:sz w:val="24"/>
                <w:szCs w:val="24"/>
              </w:rPr>
              <w:t xml:space="preserve">. </w:t>
            </w:r>
            <w:r w:rsidRPr="00497572">
              <w:rPr>
                <w:rFonts w:ascii="Times New Roman" w:hAnsi="Times New Roman" w:cs="Times New Roman"/>
                <w:sz w:val="24"/>
                <w:szCs w:val="24"/>
              </w:rPr>
              <w:t>Mechanizmas privalo automatiškai dubliuoti kelio dangos nelygumus nepriklausomai nuo traktoriaus padėties.</w:t>
            </w:r>
          </w:p>
        </w:tc>
        <w:tc>
          <w:tcPr>
            <w:tcW w:w="2127" w:type="dxa"/>
          </w:tcPr>
          <w:p w14:paraId="540EB7B0" w14:textId="77777777" w:rsidR="00B93AC7" w:rsidRPr="00A96288" w:rsidRDefault="00B93AC7" w:rsidP="00B93AC7">
            <w:pPr>
              <w:tabs>
                <w:tab w:val="left" w:pos="3372"/>
              </w:tabs>
              <w:rPr>
                <w:rFonts w:asciiTheme="majorBidi" w:hAnsiTheme="majorBidi" w:cstheme="majorBidi"/>
                <w:b/>
                <w:bCs/>
              </w:rPr>
            </w:pPr>
          </w:p>
        </w:tc>
      </w:tr>
      <w:tr w:rsidR="00B93AC7" w:rsidRPr="00B71882" w14:paraId="7CB78B66" w14:textId="77777777" w:rsidTr="00B93AC7">
        <w:tc>
          <w:tcPr>
            <w:tcW w:w="562" w:type="dxa"/>
          </w:tcPr>
          <w:p w14:paraId="2CEF3290" w14:textId="5C08559E"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12.</w:t>
            </w:r>
          </w:p>
        </w:tc>
        <w:tc>
          <w:tcPr>
            <w:tcW w:w="1914" w:type="dxa"/>
          </w:tcPr>
          <w:p w14:paraId="6F7391EE" w14:textId="46C9792C" w:rsidR="00B93AC7" w:rsidRPr="00A96288" w:rsidRDefault="00B93AC7" w:rsidP="00B93AC7">
            <w:pPr>
              <w:tabs>
                <w:tab w:val="left" w:pos="3372"/>
              </w:tabs>
              <w:rPr>
                <w:rFonts w:asciiTheme="majorBidi" w:hAnsiTheme="majorBidi" w:cstheme="majorBidi"/>
                <w:b/>
                <w:bCs/>
              </w:rPr>
            </w:pPr>
            <w:r w:rsidRPr="00497572">
              <w:rPr>
                <w:rFonts w:ascii="Times New Roman" w:hAnsi="Times New Roman" w:cs="Times New Roman"/>
                <w:sz w:val="24"/>
                <w:szCs w:val="24"/>
              </w:rPr>
              <w:t>Apsauga nuo kliūčių</w:t>
            </w:r>
          </w:p>
        </w:tc>
        <w:tc>
          <w:tcPr>
            <w:tcW w:w="5457" w:type="dxa"/>
          </w:tcPr>
          <w:p w14:paraId="3FB24C93" w14:textId="3A3A609B" w:rsidR="00B93AC7" w:rsidRPr="00A96288" w:rsidRDefault="00B93AC7" w:rsidP="00B93AC7">
            <w:pPr>
              <w:tabs>
                <w:tab w:val="left" w:pos="3372"/>
              </w:tabs>
              <w:rPr>
                <w:rFonts w:asciiTheme="majorBidi" w:hAnsiTheme="majorBidi" w:cstheme="majorBidi"/>
                <w:b/>
                <w:bCs/>
              </w:rPr>
            </w:pPr>
            <w:r w:rsidRPr="00497572">
              <w:rPr>
                <w:rFonts w:ascii="Times New Roman" w:hAnsi="Times New Roman" w:cs="Times New Roman"/>
                <w:sz w:val="24"/>
                <w:szCs w:val="24"/>
              </w:rPr>
              <w:t>Spyruoklinis arba guminis segmentinis virstis. Atsitrenkus į stacionarią kliūtį, peilis (arba jo segmentai) turi pasiversti ir automatiškai grįžti į darbinę padėtį.</w:t>
            </w:r>
          </w:p>
        </w:tc>
        <w:tc>
          <w:tcPr>
            <w:tcW w:w="2127" w:type="dxa"/>
          </w:tcPr>
          <w:p w14:paraId="363079A5" w14:textId="77777777" w:rsidR="00B93AC7" w:rsidRPr="00A96288" w:rsidRDefault="00B93AC7" w:rsidP="00B93AC7">
            <w:pPr>
              <w:tabs>
                <w:tab w:val="left" w:pos="3372"/>
              </w:tabs>
              <w:rPr>
                <w:rFonts w:asciiTheme="majorBidi" w:hAnsiTheme="majorBidi" w:cstheme="majorBidi"/>
                <w:b/>
                <w:bCs/>
              </w:rPr>
            </w:pPr>
          </w:p>
        </w:tc>
      </w:tr>
      <w:tr w:rsidR="00B93AC7" w:rsidRPr="00B71882" w14:paraId="5DE24DE1" w14:textId="77777777" w:rsidTr="00B93AC7">
        <w:tc>
          <w:tcPr>
            <w:tcW w:w="10060" w:type="dxa"/>
            <w:gridSpan w:val="4"/>
          </w:tcPr>
          <w:p w14:paraId="3DA77FE5" w14:textId="4B568A56" w:rsidR="00B93AC7" w:rsidRPr="00A96288" w:rsidRDefault="00B93AC7" w:rsidP="00B93AC7">
            <w:pPr>
              <w:tabs>
                <w:tab w:val="left" w:pos="3372"/>
              </w:tabs>
              <w:rPr>
                <w:rFonts w:asciiTheme="majorBidi" w:hAnsiTheme="majorBidi" w:cstheme="majorBidi"/>
                <w:b/>
                <w:bCs/>
              </w:rPr>
            </w:pPr>
            <w:r w:rsidRPr="009924F1">
              <w:rPr>
                <w:rFonts w:ascii="Times New Roman" w:hAnsi="Times New Roman" w:cs="Times New Roman"/>
                <w:b/>
                <w:bCs/>
                <w:sz w:val="24"/>
                <w:szCs w:val="24"/>
              </w:rPr>
              <w:t>Augalų smulkintuvas su rinktuvu (bunkeriu)</w:t>
            </w:r>
          </w:p>
        </w:tc>
      </w:tr>
      <w:tr w:rsidR="00B93AC7" w:rsidRPr="00B71882" w14:paraId="79CF8C98" w14:textId="77777777" w:rsidTr="00B93AC7">
        <w:tc>
          <w:tcPr>
            <w:tcW w:w="562" w:type="dxa"/>
          </w:tcPr>
          <w:p w14:paraId="4DD29AD6" w14:textId="02BF3CE5"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1.</w:t>
            </w:r>
          </w:p>
        </w:tc>
        <w:tc>
          <w:tcPr>
            <w:tcW w:w="1914" w:type="dxa"/>
          </w:tcPr>
          <w:p w14:paraId="238AE560" w14:textId="7D8FD66F"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Bendri reikalavimai</w:t>
            </w:r>
          </w:p>
        </w:tc>
        <w:tc>
          <w:tcPr>
            <w:tcW w:w="5457" w:type="dxa"/>
          </w:tcPr>
          <w:p w14:paraId="228E615A" w14:textId="122257D7"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Naujas, ne senesnės kaip 2025 m. gamybos, nenaudotas.</w:t>
            </w:r>
          </w:p>
        </w:tc>
        <w:tc>
          <w:tcPr>
            <w:tcW w:w="2127" w:type="dxa"/>
          </w:tcPr>
          <w:p w14:paraId="4B398C7E" w14:textId="77777777" w:rsidR="00B93AC7" w:rsidRPr="00A96288" w:rsidRDefault="00B93AC7" w:rsidP="00B93AC7">
            <w:pPr>
              <w:tabs>
                <w:tab w:val="left" w:pos="3372"/>
              </w:tabs>
              <w:rPr>
                <w:rFonts w:asciiTheme="majorBidi" w:hAnsiTheme="majorBidi" w:cstheme="majorBidi"/>
                <w:b/>
                <w:bCs/>
              </w:rPr>
            </w:pPr>
          </w:p>
        </w:tc>
      </w:tr>
      <w:tr w:rsidR="00B93AC7" w:rsidRPr="00B71882" w14:paraId="3B222123" w14:textId="77777777" w:rsidTr="00B93AC7">
        <w:tc>
          <w:tcPr>
            <w:tcW w:w="562" w:type="dxa"/>
          </w:tcPr>
          <w:p w14:paraId="702C824E" w14:textId="4A9092B8"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2.</w:t>
            </w:r>
          </w:p>
        </w:tc>
        <w:tc>
          <w:tcPr>
            <w:tcW w:w="1914" w:type="dxa"/>
          </w:tcPr>
          <w:p w14:paraId="768FE73D" w14:textId="27597EDA"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Montavimas</w:t>
            </w:r>
          </w:p>
        </w:tc>
        <w:tc>
          <w:tcPr>
            <w:tcW w:w="5457" w:type="dxa"/>
          </w:tcPr>
          <w:p w14:paraId="09A70793" w14:textId="2F643B27"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Montuojamas prie ratinio traktoriaus galinės trijų taškų pakabos ir sujungiamas su traktoriaus hidrauline sistema. Turi būti sumontuojamas ir demontuojamas lengvai, greitai ir be papildomų kėlimo įrenginių.</w:t>
            </w:r>
          </w:p>
        </w:tc>
        <w:tc>
          <w:tcPr>
            <w:tcW w:w="2127" w:type="dxa"/>
          </w:tcPr>
          <w:p w14:paraId="67DA41FB" w14:textId="77777777" w:rsidR="00B93AC7" w:rsidRPr="00A96288" w:rsidRDefault="00B93AC7" w:rsidP="00B93AC7">
            <w:pPr>
              <w:tabs>
                <w:tab w:val="left" w:pos="3372"/>
              </w:tabs>
              <w:rPr>
                <w:rFonts w:asciiTheme="majorBidi" w:hAnsiTheme="majorBidi" w:cstheme="majorBidi"/>
                <w:b/>
                <w:bCs/>
              </w:rPr>
            </w:pPr>
          </w:p>
        </w:tc>
      </w:tr>
      <w:tr w:rsidR="00B93AC7" w:rsidRPr="00B71882" w14:paraId="4298A330" w14:textId="77777777" w:rsidTr="00B93AC7">
        <w:tc>
          <w:tcPr>
            <w:tcW w:w="562" w:type="dxa"/>
          </w:tcPr>
          <w:p w14:paraId="275E0539" w14:textId="333E055C"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3.</w:t>
            </w:r>
          </w:p>
        </w:tc>
        <w:tc>
          <w:tcPr>
            <w:tcW w:w="1914" w:type="dxa"/>
          </w:tcPr>
          <w:p w14:paraId="5CFB1673" w14:textId="6D606B1E"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Darbinis velenas</w:t>
            </w:r>
          </w:p>
        </w:tc>
        <w:tc>
          <w:tcPr>
            <w:tcW w:w="5457" w:type="dxa"/>
          </w:tcPr>
          <w:p w14:paraId="27992334" w14:textId="26FA4FCB"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Darbinio veleno apsukos ne mažiau 540 aps./min. Kardaninis velenas, 6 išdrožų, pajungimui prie traktoriaus turi būti komplekte.</w:t>
            </w:r>
          </w:p>
        </w:tc>
        <w:tc>
          <w:tcPr>
            <w:tcW w:w="2127" w:type="dxa"/>
          </w:tcPr>
          <w:p w14:paraId="38E84B2C" w14:textId="77777777" w:rsidR="00B93AC7" w:rsidRPr="00A96288" w:rsidRDefault="00B93AC7" w:rsidP="00B93AC7">
            <w:pPr>
              <w:tabs>
                <w:tab w:val="left" w:pos="3372"/>
              </w:tabs>
              <w:rPr>
                <w:rFonts w:asciiTheme="majorBidi" w:hAnsiTheme="majorBidi" w:cstheme="majorBidi"/>
                <w:b/>
                <w:bCs/>
              </w:rPr>
            </w:pPr>
          </w:p>
        </w:tc>
      </w:tr>
      <w:tr w:rsidR="00B93AC7" w:rsidRPr="00B71882" w14:paraId="5E8F80BA" w14:textId="77777777" w:rsidTr="00B93AC7">
        <w:tc>
          <w:tcPr>
            <w:tcW w:w="562" w:type="dxa"/>
          </w:tcPr>
          <w:p w14:paraId="74B937DC" w14:textId="6BD3D5D1"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4.</w:t>
            </w:r>
          </w:p>
        </w:tc>
        <w:tc>
          <w:tcPr>
            <w:tcW w:w="1914" w:type="dxa"/>
          </w:tcPr>
          <w:p w14:paraId="00A0E172" w14:textId="38BEA02C"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Darbiniai elementai</w:t>
            </w:r>
          </w:p>
        </w:tc>
        <w:tc>
          <w:tcPr>
            <w:tcW w:w="5457" w:type="dxa"/>
          </w:tcPr>
          <w:p w14:paraId="36F582E5" w14:textId="04138B89"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Kabantys plaktukiniai peiliai, ne mažiau kaip 45 vnt. tvirtinimo vietų ant veleno.</w:t>
            </w:r>
          </w:p>
        </w:tc>
        <w:tc>
          <w:tcPr>
            <w:tcW w:w="2127" w:type="dxa"/>
          </w:tcPr>
          <w:p w14:paraId="03AB52AE" w14:textId="77777777" w:rsidR="00B93AC7" w:rsidRPr="00A96288" w:rsidRDefault="00B93AC7" w:rsidP="00B93AC7">
            <w:pPr>
              <w:tabs>
                <w:tab w:val="left" w:pos="3372"/>
              </w:tabs>
              <w:rPr>
                <w:rFonts w:asciiTheme="majorBidi" w:hAnsiTheme="majorBidi" w:cstheme="majorBidi"/>
                <w:b/>
                <w:bCs/>
              </w:rPr>
            </w:pPr>
          </w:p>
        </w:tc>
      </w:tr>
      <w:tr w:rsidR="00B93AC7" w:rsidRPr="00B71882" w14:paraId="21107CDF" w14:textId="77777777" w:rsidTr="00B93AC7">
        <w:tc>
          <w:tcPr>
            <w:tcW w:w="562" w:type="dxa"/>
          </w:tcPr>
          <w:p w14:paraId="424A3D28" w14:textId="7CDCA82F"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5.</w:t>
            </w:r>
          </w:p>
        </w:tc>
        <w:tc>
          <w:tcPr>
            <w:tcW w:w="1914" w:type="dxa"/>
          </w:tcPr>
          <w:p w14:paraId="3518FC5A" w14:textId="382D13BA"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Ratukai</w:t>
            </w:r>
          </w:p>
        </w:tc>
        <w:tc>
          <w:tcPr>
            <w:tcW w:w="5457" w:type="dxa"/>
          </w:tcPr>
          <w:p w14:paraId="1A95D3DA" w14:textId="345A9BC4"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Turi būti atraminiai ratukai.</w:t>
            </w:r>
          </w:p>
        </w:tc>
        <w:tc>
          <w:tcPr>
            <w:tcW w:w="2127" w:type="dxa"/>
          </w:tcPr>
          <w:p w14:paraId="00ED0CCB" w14:textId="77777777" w:rsidR="00B93AC7" w:rsidRPr="00A96288" w:rsidRDefault="00B93AC7" w:rsidP="00B93AC7">
            <w:pPr>
              <w:tabs>
                <w:tab w:val="left" w:pos="3372"/>
              </w:tabs>
              <w:rPr>
                <w:rFonts w:asciiTheme="majorBidi" w:hAnsiTheme="majorBidi" w:cstheme="majorBidi"/>
                <w:b/>
                <w:bCs/>
              </w:rPr>
            </w:pPr>
          </w:p>
        </w:tc>
      </w:tr>
      <w:tr w:rsidR="00B93AC7" w:rsidRPr="00B71882" w14:paraId="7E843B1E" w14:textId="77777777" w:rsidTr="00B93AC7">
        <w:tc>
          <w:tcPr>
            <w:tcW w:w="562" w:type="dxa"/>
          </w:tcPr>
          <w:p w14:paraId="40E72BC7" w14:textId="131675D6"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6.</w:t>
            </w:r>
          </w:p>
        </w:tc>
        <w:tc>
          <w:tcPr>
            <w:tcW w:w="1914" w:type="dxa"/>
          </w:tcPr>
          <w:p w14:paraId="7F873C4B" w14:textId="5FB35F18"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Volas</w:t>
            </w:r>
          </w:p>
        </w:tc>
        <w:tc>
          <w:tcPr>
            <w:tcW w:w="5457" w:type="dxa"/>
          </w:tcPr>
          <w:p w14:paraId="022102A2" w14:textId="7F53F913"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Turi būti atraminis volas pjovimo aukščio reguliavimui.</w:t>
            </w:r>
          </w:p>
        </w:tc>
        <w:tc>
          <w:tcPr>
            <w:tcW w:w="2127" w:type="dxa"/>
          </w:tcPr>
          <w:p w14:paraId="476EBE38" w14:textId="77777777" w:rsidR="00B93AC7" w:rsidRPr="00A96288" w:rsidRDefault="00B93AC7" w:rsidP="00B93AC7">
            <w:pPr>
              <w:tabs>
                <w:tab w:val="left" w:pos="3372"/>
              </w:tabs>
              <w:rPr>
                <w:rFonts w:asciiTheme="majorBidi" w:hAnsiTheme="majorBidi" w:cstheme="majorBidi"/>
                <w:b/>
                <w:bCs/>
              </w:rPr>
            </w:pPr>
          </w:p>
        </w:tc>
      </w:tr>
      <w:tr w:rsidR="00B93AC7" w:rsidRPr="00B71882" w14:paraId="21604D82" w14:textId="77777777" w:rsidTr="00B93AC7">
        <w:tc>
          <w:tcPr>
            <w:tcW w:w="562" w:type="dxa"/>
          </w:tcPr>
          <w:p w14:paraId="31DCD766" w14:textId="53875A8B"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7.</w:t>
            </w:r>
          </w:p>
        </w:tc>
        <w:tc>
          <w:tcPr>
            <w:tcW w:w="1914" w:type="dxa"/>
          </w:tcPr>
          <w:p w14:paraId="0040344F" w14:textId="0AA95E17"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Darbinis plotis</w:t>
            </w:r>
          </w:p>
        </w:tc>
        <w:tc>
          <w:tcPr>
            <w:tcW w:w="5457" w:type="dxa"/>
          </w:tcPr>
          <w:p w14:paraId="3A235C6B" w14:textId="1E8B58CC"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 xml:space="preserve">Ne mažesnis kaip 140 cm ir ne didesnis kaip </w:t>
            </w:r>
            <w:r w:rsidRPr="000C06C2">
              <w:rPr>
                <w:rFonts w:ascii="Times New Roman" w:hAnsi="Times New Roman" w:cs="Times New Roman"/>
                <w:sz w:val="24"/>
                <w:szCs w:val="24"/>
              </w:rPr>
              <w:t>165 c</w:t>
            </w:r>
            <w:r>
              <w:rPr>
                <w:rFonts w:ascii="Times New Roman" w:hAnsi="Times New Roman" w:cs="Times New Roman"/>
                <w:sz w:val="24"/>
                <w:szCs w:val="24"/>
              </w:rPr>
              <w:t>m.</w:t>
            </w:r>
          </w:p>
        </w:tc>
        <w:tc>
          <w:tcPr>
            <w:tcW w:w="2127" w:type="dxa"/>
          </w:tcPr>
          <w:p w14:paraId="799D44AB" w14:textId="77777777" w:rsidR="00B93AC7" w:rsidRPr="00A96288" w:rsidRDefault="00B93AC7" w:rsidP="00B93AC7">
            <w:pPr>
              <w:tabs>
                <w:tab w:val="left" w:pos="3372"/>
              </w:tabs>
              <w:rPr>
                <w:rFonts w:asciiTheme="majorBidi" w:hAnsiTheme="majorBidi" w:cstheme="majorBidi"/>
                <w:b/>
                <w:bCs/>
              </w:rPr>
            </w:pPr>
          </w:p>
        </w:tc>
      </w:tr>
      <w:tr w:rsidR="00B93AC7" w:rsidRPr="00B71882" w14:paraId="288A114E" w14:textId="77777777" w:rsidTr="00B93AC7">
        <w:tc>
          <w:tcPr>
            <w:tcW w:w="562" w:type="dxa"/>
          </w:tcPr>
          <w:p w14:paraId="068A3199" w14:textId="62DA45AD"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8.</w:t>
            </w:r>
          </w:p>
        </w:tc>
        <w:tc>
          <w:tcPr>
            <w:tcW w:w="1914" w:type="dxa"/>
          </w:tcPr>
          <w:p w14:paraId="7E9D64FD" w14:textId="6AAFE732"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Surinkimas</w:t>
            </w:r>
          </w:p>
        </w:tc>
        <w:tc>
          <w:tcPr>
            <w:tcW w:w="5457" w:type="dxa"/>
          </w:tcPr>
          <w:p w14:paraId="773836C4" w14:textId="794551D6"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Turi turėti susmulkintos augmenijos surikimo funkciją.</w:t>
            </w:r>
          </w:p>
        </w:tc>
        <w:tc>
          <w:tcPr>
            <w:tcW w:w="2127" w:type="dxa"/>
          </w:tcPr>
          <w:p w14:paraId="4299FCF5" w14:textId="77777777" w:rsidR="00B93AC7" w:rsidRPr="00A96288" w:rsidRDefault="00B93AC7" w:rsidP="00B93AC7">
            <w:pPr>
              <w:tabs>
                <w:tab w:val="left" w:pos="3372"/>
              </w:tabs>
              <w:rPr>
                <w:rFonts w:asciiTheme="majorBidi" w:hAnsiTheme="majorBidi" w:cstheme="majorBidi"/>
                <w:b/>
                <w:bCs/>
              </w:rPr>
            </w:pPr>
          </w:p>
        </w:tc>
      </w:tr>
      <w:tr w:rsidR="00B93AC7" w:rsidRPr="00B71882" w14:paraId="37B30975" w14:textId="77777777" w:rsidTr="00B93AC7">
        <w:tc>
          <w:tcPr>
            <w:tcW w:w="562" w:type="dxa"/>
          </w:tcPr>
          <w:p w14:paraId="53C6B00E" w14:textId="7361756D"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9.</w:t>
            </w:r>
          </w:p>
        </w:tc>
        <w:tc>
          <w:tcPr>
            <w:tcW w:w="1914" w:type="dxa"/>
          </w:tcPr>
          <w:p w14:paraId="085CF74F" w14:textId="7CE2CC02"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Surinkimo bunkerio ištuštinimas</w:t>
            </w:r>
          </w:p>
        </w:tc>
        <w:tc>
          <w:tcPr>
            <w:tcW w:w="5457" w:type="dxa"/>
          </w:tcPr>
          <w:p w14:paraId="71884C97" w14:textId="23B95AD8"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Iškrovimas ant žemės hidrauliniu būdu, vairuotojui neišlipant iš kabinos.</w:t>
            </w:r>
          </w:p>
        </w:tc>
        <w:tc>
          <w:tcPr>
            <w:tcW w:w="2127" w:type="dxa"/>
          </w:tcPr>
          <w:p w14:paraId="14EF3438" w14:textId="77777777" w:rsidR="00B93AC7" w:rsidRPr="00A96288" w:rsidRDefault="00B93AC7" w:rsidP="00B93AC7">
            <w:pPr>
              <w:tabs>
                <w:tab w:val="left" w:pos="3372"/>
              </w:tabs>
              <w:rPr>
                <w:rFonts w:asciiTheme="majorBidi" w:hAnsiTheme="majorBidi" w:cstheme="majorBidi"/>
                <w:b/>
                <w:bCs/>
              </w:rPr>
            </w:pPr>
          </w:p>
        </w:tc>
      </w:tr>
      <w:tr w:rsidR="00B93AC7" w:rsidRPr="00B71882" w14:paraId="1C723043" w14:textId="77777777" w:rsidTr="00B93AC7">
        <w:tc>
          <w:tcPr>
            <w:tcW w:w="562" w:type="dxa"/>
          </w:tcPr>
          <w:p w14:paraId="526CDF77" w14:textId="18DEDC86"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10.</w:t>
            </w:r>
          </w:p>
        </w:tc>
        <w:tc>
          <w:tcPr>
            <w:tcW w:w="1914" w:type="dxa"/>
          </w:tcPr>
          <w:p w14:paraId="35C5BBBC" w14:textId="38BEC22B"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Talpa</w:t>
            </w:r>
          </w:p>
        </w:tc>
        <w:tc>
          <w:tcPr>
            <w:tcW w:w="5457" w:type="dxa"/>
          </w:tcPr>
          <w:p w14:paraId="7DBFFD86" w14:textId="092BBC06"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Surinkimo bunkerio talpa ne mažesnė kaip 850 l.</w:t>
            </w:r>
          </w:p>
        </w:tc>
        <w:tc>
          <w:tcPr>
            <w:tcW w:w="2127" w:type="dxa"/>
          </w:tcPr>
          <w:p w14:paraId="496E02E7" w14:textId="77777777" w:rsidR="00B93AC7" w:rsidRPr="00A96288" w:rsidRDefault="00B93AC7" w:rsidP="00B93AC7">
            <w:pPr>
              <w:tabs>
                <w:tab w:val="left" w:pos="3372"/>
              </w:tabs>
              <w:rPr>
                <w:rFonts w:asciiTheme="majorBidi" w:hAnsiTheme="majorBidi" w:cstheme="majorBidi"/>
                <w:b/>
                <w:bCs/>
              </w:rPr>
            </w:pPr>
          </w:p>
        </w:tc>
      </w:tr>
      <w:tr w:rsidR="00B93AC7" w:rsidRPr="00B71882" w14:paraId="7B7D438D" w14:textId="77777777" w:rsidTr="00B93AC7">
        <w:tc>
          <w:tcPr>
            <w:tcW w:w="562" w:type="dxa"/>
          </w:tcPr>
          <w:p w14:paraId="63B233BC" w14:textId="6DD8E1D5"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11.</w:t>
            </w:r>
          </w:p>
        </w:tc>
        <w:tc>
          <w:tcPr>
            <w:tcW w:w="1914" w:type="dxa"/>
          </w:tcPr>
          <w:p w14:paraId="46779261" w14:textId="345C964D"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Svoris</w:t>
            </w:r>
          </w:p>
        </w:tc>
        <w:tc>
          <w:tcPr>
            <w:tcW w:w="5457" w:type="dxa"/>
          </w:tcPr>
          <w:p w14:paraId="74378055" w14:textId="5EFECD6E"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Ne mažesnis kaip 300 kg ir ne didesnis kaip 350 kg.</w:t>
            </w:r>
          </w:p>
        </w:tc>
        <w:tc>
          <w:tcPr>
            <w:tcW w:w="2127" w:type="dxa"/>
          </w:tcPr>
          <w:p w14:paraId="104328B4" w14:textId="77777777" w:rsidR="00B93AC7" w:rsidRPr="00A96288" w:rsidRDefault="00B93AC7" w:rsidP="00B93AC7">
            <w:pPr>
              <w:tabs>
                <w:tab w:val="left" w:pos="3372"/>
              </w:tabs>
              <w:rPr>
                <w:rFonts w:asciiTheme="majorBidi" w:hAnsiTheme="majorBidi" w:cstheme="majorBidi"/>
                <w:b/>
                <w:bCs/>
              </w:rPr>
            </w:pPr>
          </w:p>
        </w:tc>
      </w:tr>
      <w:tr w:rsidR="00B93AC7" w:rsidRPr="00B71882" w14:paraId="1C302501" w14:textId="77777777" w:rsidTr="00B93AC7">
        <w:tc>
          <w:tcPr>
            <w:tcW w:w="10060" w:type="dxa"/>
            <w:gridSpan w:val="4"/>
          </w:tcPr>
          <w:p w14:paraId="46E361EA" w14:textId="6E2A50BE" w:rsidR="00B93AC7" w:rsidRPr="00A96288" w:rsidRDefault="00B93AC7" w:rsidP="00B93AC7">
            <w:pPr>
              <w:tabs>
                <w:tab w:val="left" w:pos="3372"/>
              </w:tabs>
              <w:rPr>
                <w:rFonts w:asciiTheme="majorBidi" w:hAnsiTheme="majorBidi" w:cstheme="majorBidi"/>
                <w:b/>
                <w:bCs/>
              </w:rPr>
            </w:pPr>
            <w:r w:rsidRPr="00534DF0">
              <w:rPr>
                <w:rFonts w:ascii="Times New Roman" w:hAnsi="Times New Roman" w:cs="Times New Roman"/>
                <w:b/>
                <w:bCs/>
                <w:sz w:val="24"/>
                <w:szCs w:val="24"/>
              </w:rPr>
              <w:t>Barstytuvas</w:t>
            </w:r>
          </w:p>
        </w:tc>
      </w:tr>
      <w:tr w:rsidR="00B93AC7" w:rsidRPr="00B71882" w14:paraId="1BD4E798" w14:textId="77777777" w:rsidTr="00B93AC7">
        <w:tc>
          <w:tcPr>
            <w:tcW w:w="562" w:type="dxa"/>
          </w:tcPr>
          <w:p w14:paraId="30CAB059" w14:textId="4A29F5C7"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1.</w:t>
            </w:r>
          </w:p>
        </w:tc>
        <w:tc>
          <w:tcPr>
            <w:tcW w:w="1914" w:type="dxa"/>
          </w:tcPr>
          <w:p w14:paraId="6ADC06C5" w14:textId="46C6A5A4"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Bendri reikalavimai</w:t>
            </w:r>
          </w:p>
        </w:tc>
        <w:tc>
          <w:tcPr>
            <w:tcW w:w="5457" w:type="dxa"/>
          </w:tcPr>
          <w:p w14:paraId="15FC9580" w14:textId="4DCD4FF5"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Naujas, ne senesnės kaip 2025 m. gamybos.</w:t>
            </w:r>
          </w:p>
        </w:tc>
        <w:tc>
          <w:tcPr>
            <w:tcW w:w="2127" w:type="dxa"/>
          </w:tcPr>
          <w:p w14:paraId="16001290" w14:textId="77777777" w:rsidR="00B93AC7" w:rsidRPr="00A96288" w:rsidRDefault="00B93AC7" w:rsidP="00B93AC7">
            <w:pPr>
              <w:tabs>
                <w:tab w:val="left" w:pos="3372"/>
              </w:tabs>
              <w:rPr>
                <w:rFonts w:asciiTheme="majorBidi" w:hAnsiTheme="majorBidi" w:cstheme="majorBidi"/>
                <w:b/>
                <w:bCs/>
              </w:rPr>
            </w:pPr>
          </w:p>
        </w:tc>
      </w:tr>
      <w:tr w:rsidR="00B93AC7" w:rsidRPr="00B71882" w14:paraId="18FC92CA" w14:textId="77777777" w:rsidTr="00B93AC7">
        <w:tc>
          <w:tcPr>
            <w:tcW w:w="562" w:type="dxa"/>
          </w:tcPr>
          <w:p w14:paraId="51C57E6C" w14:textId="58813980"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2.</w:t>
            </w:r>
          </w:p>
        </w:tc>
        <w:tc>
          <w:tcPr>
            <w:tcW w:w="1914" w:type="dxa"/>
          </w:tcPr>
          <w:p w14:paraId="208FC4A9" w14:textId="7087D8FC"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Montavimas</w:t>
            </w:r>
          </w:p>
        </w:tc>
        <w:tc>
          <w:tcPr>
            <w:tcW w:w="5457" w:type="dxa"/>
          </w:tcPr>
          <w:p w14:paraId="46784F8D" w14:textId="269C348F"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Montuojamas prie ratinio traktoriaus galinės trijų taškų pakabos ir sujungiamas su traktoriaus hidrauline sistema. Sumontuojamas ir demontuojamas lengvai, greitai ir be papildomų kėlimo įrenginių.</w:t>
            </w:r>
          </w:p>
        </w:tc>
        <w:tc>
          <w:tcPr>
            <w:tcW w:w="2127" w:type="dxa"/>
          </w:tcPr>
          <w:p w14:paraId="1090AAFE" w14:textId="77777777" w:rsidR="00B93AC7" w:rsidRPr="00A96288" w:rsidRDefault="00B93AC7" w:rsidP="00B93AC7">
            <w:pPr>
              <w:tabs>
                <w:tab w:val="left" w:pos="3372"/>
              </w:tabs>
              <w:rPr>
                <w:rFonts w:asciiTheme="majorBidi" w:hAnsiTheme="majorBidi" w:cstheme="majorBidi"/>
                <w:b/>
                <w:bCs/>
              </w:rPr>
            </w:pPr>
          </w:p>
        </w:tc>
      </w:tr>
      <w:tr w:rsidR="00B93AC7" w:rsidRPr="00B71882" w14:paraId="4F5E417A" w14:textId="77777777" w:rsidTr="00B93AC7">
        <w:tc>
          <w:tcPr>
            <w:tcW w:w="562" w:type="dxa"/>
          </w:tcPr>
          <w:p w14:paraId="2C9811EC" w14:textId="519912E9"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3.</w:t>
            </w:r>
          </w:p>
        </w:tc>
        <w:tc>
          <w:tcPr>
            <w:tcW w:w="1914" w:type="dxa"/>
          </w:tcPr>
          <w:p w14:paraId="60F44999" w14:textId="787760FD"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Pakrovimo funkcija</w:t>
            </w:r>
          </w:p>
        </w:tc>
        <w:tc>
          <w:tcPr>
            <w:tcW w:w="5457" w:type="dxa"/>
          </w:tcPr>
          <w:p w14:paraId="16B85BA2" w14:textId="16D0BCC7"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 xml:space="preserve">Komplektuojamas su hidrauliniu cilindru, leidžiančiu barstytuvui savarankiškai pasikrauti barstomą medžiagą: barstytuvą paverčiant atgal iki </w:t>
            </w:r>
            <w:r>
              <w:rPr>
                <w:rFonts w:ascii="Times New Roman" w:hAnsi="Times New Roman" w:cs="Times New Roman"/>
                <w:sz w:val="24"/>
                <w:szCs w:val="24"/>
              </w:rPr>
              <w:lastRenderedPageBreak/>
              <w:t>horizontalios padėties ir traktoriui važiuojant atbuline eiga užpildyti talpą.</w:t>
            </w:r>
          </w:p>
        </w:tc>
        <w:tc>
          <w:tcPr>
            <w:tcW w:w="2127" w:type="dxa"/>
          </w:tcPr>
          <w:p w14:paraId="39A022A7" w14:textId="77777777" w:rsidR="00B93AC7" w:rsidRPr="00A96288" w:rsidRDefault="00B93AC7" w:rsidP="00B93AC7">
            <w:pPr>
              <w:tabs>
                <w:tab w:val="left" w:pos="3372"/>
              </w:tabs>
              <w:rPr>
                <w:rFonts w:asciiTheme="majorBidi" w:hAnsiTheme="majorBidi" w:cstheme="majorBidi"/>
                <w:b/>
                <w:bCs/>
              </w:rPr>
            </w:pPr>
          </w:p>
        </w:tc>
      </w:tr>
      <w:tr w:rsidR="00B93AC7" w:rsidRPr="00B71882" w14:paraId="7AA1994E" w14:textId="77777777" w:rsidTr="00B93AC7">
        <w:tc>
          <w:tcPr>
            <w:tcW w:w="562" w:type="dxa"/>
          </w:tcPr>
          <w:p w14:paraId="6E02B2DE" w14:textId="60E6E34D"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4.</w:t>
            </w:r>
          </w:p>
        </w:tc>
        <w:tc>
          <w:tcPr>
            <w:tcW w:w="1914" w:type="dxa"/>
          </w:tcPr>
          <w:p w14:paraId="7894EEC6" w14:textId="14AAE5FB"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Talpa</w:t>
            </w:r>
          </w:p>
        </w:tc>
        <w:tc>
          <w:tcPr>
            <w:tcW w:w="5457" w:type="dxa"/>
          </w:tcPr>
          <w:p w14:paraId="04991326" w14:textId="7B457BF6"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Barstomų medžiagų bunkerio talpa ne mažesnė kaip 240 l ir ne didesnė kaip 300 l.</w:t>
            </w:r>
          </w:p>
        </w:tc>
        <w:tc>
          <w:tcPr>
            <w:tcW w:w="2127" w:type="dxa"/>
          </w:tcPr>
          <w:p w14:paraId="7F805DF6" w14:textId="77777777" w:rsidR="00B93AC7" w:rsidRPr="00A96288" w:rsidRDefault="00B93AC7" w:rsidP="00B93AC7">
            <w:pPr>
              <w:tabs>
                <w:tab w:val="left" w:pos="3372"/>
              </w:tabs>
              <w:rPr>
                <w:rFonts w:asciiTheme="majorBidi" w:hAnsiTheme="majorBidi" w:cstheme="majorBidi"/>
                <w:b/>
                <w:bCs/>
              </w:rPr>
            </w:pPr>
          </w:p>
        </w:tc>
      </w:tr>
      <w:tr w:rsidR="00B93AC7" w:rsidRPr="00B71882" w14:paraId="528A7256" w14:textId="77777777" w:rsidTr="00B93AC7">
        <w:tc>
          <w:tcPr>
            <w:tcW w:w="562" w:type="dxa"/>
          </w:tcPr>
          <w:p w14:paraId="666C1EAB" w14:textId="33B18BE5"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5.</w:t>
            </w:r>
          </w:p>
        </w:tc>
        <w:tc>
          <w:tcPr>
            <w:tcW w:w="1914" w:type="dxa"/>
          </w:tcPr>
          <w:p w14:paraId="5CE16E58" w14:textId="3D50B006"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Plotis</w:t>
            </w:r>
          </w:p>
        </w:tc>
        <w:tc>
          <w:tcPr>
            <w:tcW w:w="5457" w:type="dxa"/>
          </w:tcPr>
          <w:p w14:paraId="4F531935" w14:textId="5B7DBC3B"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 xml:space="preserve">Barstytuvo </w:t>
            </w:r>
            <w:proofErr w:type="spellStart"/>
            <w:r>
              <w:rPr>
                <w:rFonts w:ascii="Times New Roman" w:hAnsi="Times New Roman" w:cs="Times New Roman"/>
                <w:sz w:val="24"/>
                <w:szCs w:val="24"/>
              </w:rPr>
              <w:t>gabaritinis</w:t>
            </w:r>
            <w:proofErr w:type="spellEnd"/>
            <w:r>
              <w:rPr>
                <w:rFonts w:ascii="Times New Roman" w:hAnsi="Times New Roman" w:cs="Times New Roman"/>
                <w:sz w:val="24"/>
                <w:szCs w:val="24"/>
              </w:rPr>
              <w:t xml:space="preserve"> plotis ne didesnis 160 cm.</w:t>
            </w:r>
          </w:p>
        </w:tc>
        <w:tc>
          <w:tcPr>
            <w:tcW w:w="2127" w:type="dxa"/>
          </w:tcPr>
          <w:p w14:paraId="41FAEE08" w14:textId="77777777" w:rsidR="00B93AC7" w:rsidRPr="00A96288" w:rsidRDefault="00B93AC7" w:rsidP="00B93AC7">
            <w:pPr>
              <w:tabs>
                <w:tab w:val="left" w:pos="3372"/>
              </w:tabs>
              <w:rPr>
                <w:rFonts w:asciiTheme="majorBidi" w:hAnsiTheme="majorBidi" w:cstheme="majorBidi"/>
                <w:b/>
                <w:bCs/>
              </w:rPr>
            </w:pPr>
          </w:p>
        </w:tc>
      </w:tr>
      <w:tr w:rsidR="00B93AC7" w:rsidRPr="00B71882" w14:paraId="6CF20751" w14:textId="77777777" w:rsidTr="00B93AC7">
        <w:tc>
          <w:tcPr>
            <w:tcW w:w="562" w:type="dxa"/>
          </w:tcPr>
          <w:p w14:paraId="24512762" w14:textId="01AB0C6A"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6.</w:t>
            </w:r>
          </w:p>
        </w:tc>
        <w:tc>
          <w:tcPr>
            <w:tcW w:w="1914" w:type="dxa"/>
          </w:tcPr>
          <w:p w14:paraId="5860A1C8" w14:textId="1A07DDFB"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Darbinis plotis</w:t>
            </w:r>
          </w:p>
        </w:tc>
        <w:tc>
          <w:tcPr>
            <w:tcW w:w="5457" w:type="dxa"/>
          </w:tcPr>
          <w:p w14:paraId="0E2B64EE" w14:textId="3ADBA4C0"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Medžiagų išbėrimo plotis ne mažesnis kaip 140 cm.</w:t>
            </w:r>
          </w:p>
        </w:tc>
        <w:tc>
          <w:tcPr>
            <w:tcW w:w="2127" w:type="dxa"/>
          </w:tcPr>
          <w:p w14:paraId="31CBA7D3" w14:textId="77777777" w:rsidR="00B93AC7" w:rsidRPr="00A96288" w:rsidRDefault="00B93AC7" w:rsidP="00B93AC7">
            <w:pPr>
              <w:tabs>
                <w:tab w:val="left" w:pos="3372"/>
              </w:tabs>
              <w:rPr>
                <w:rFonts w:asciiTheme="majorBidi" w:hAnsiTheme="majorBidi" w:cstheme="majorBidi"/>
                <w:b/>
                <w:bCs/>
              </w:rPr>
            </w:pPr>
          </w:p>
        </w:tc>
      </w:tr>
      <w:tr w:rsidR="00B93AC7" w:rsidRPr="00B71882" w14:paraId="59A1B450" w14:textId="77777777" w:rsidTr="00B93AC7">
        <w:tc>
          <w:tcPr>
            <w:tcW w:w="562" w:type="dxa"/>
          </w:tcPr>
          <w:p w14:paraId="1C0F9B13" w14:textId="174C3DEF"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7.</w:t>
            </w:r>
          </w:p>
        </w:tc>
        <w:tc>
          <w:tcPr>
            <w:tcW w:w="1914" w:type="dxa"/>
          </w:tcPr>
          <w:p w14:paraId="1DBCEA11" w14:textId="62F0A7AE"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Barstymo ypatybės</w:t>
            </w:r>
          </w:p>
        </w:tc>
        <w:tc>
          <w:tcPr>
            <w:tcW w:w="5457" w:type="dxa"/>
          </w:tcPr>
          <w:p w14:paraId="736C508F" w14:textId="455D9E58"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Barstomos medžiagos turi būti purenamos ir paskleidžiamos per visą barstytuvo plotį tolygiai besisukančio veleno pagalba.</w:t>
            </w:r>
          </w:p>
        </w:tc>
        <w:tc>
          <w:tcPr>
            <w:tcW w:w="2127" w:type="dxa"/>
          </w:tcPr>
          <w:p w14:paraId="1D5B7B9B" w14:textId="77777777" w:rsidR="00B93AC7" w:rsidRPr="00A96288" w:rsidRDefault="00B93AC7" w:rsidP="00B93AC7">
            <w:pPr>
              <w:tabs>
                <w:tab w:val="left" w:pos="3372"/>
              </w:tabs>
              <w:rPr>
                <w:rFonts w:asciiTheme="majorBidi" w:hAnsiTheme="majorBidi" w:cstheme="majorBidi"/>
                <w:b/>
                <w:bCs/>
              </w:rPr>
            </w:pPr>
          </w:p>
        </w:tc>
      </w:tr>
      <w:tr w:rsidR="00B93AC7" w:rsidRPr="00B71882" w14:paraId="6E29C7B5" w14:textId="77777777" w:rsidTr="00B93AC7">
        <w:tc>
          <w:tcPr>
            <w:tcW w:w="562" w:type="dxa"/>
          </w:tcPr>
          <w:p w14:paraId="2B8F3416" w14:textId="33907188"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8.</w:t>
            </w:r>
          </w:p>
        </w:tc>
        <w:tc>
          <w:tcPr>
            <w:tcW w:w="1914" w:type="dxa"/>
          </w:tcPr>
          <w:p w14:paraId="2FCDED5C" w14:textId="476046E5"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Pajungimas ir valdymas</w:t>
            </w:r>
          </w:p>
        </w:tc>
        <w:tc>
          <w:tcPr>
            <w:tcW w:w="5457" w:type="dxa"/>
          </w:tcPr>
          <w:p w14:paraId="0A17B333" w14:textId="538CACE3" w:rsidR="00B93AC7" w:rsidRPr="00A96288" w:rsidRDefault="00B93AC7" w:rsidP="00B93AC7">
            <w:pPr>
              <w:tabs>
                <w:tab w:val="left" w:pos="3372"/>
              </w:tabs>
              <w:rPr>
                <w:rFonts w:asciiTheme="majorBidi" w:hAnsiTheme="majorBidi" w:cstheme="majorBidi"/>
                <w:b/>
                <w:bCs/>
              </w:rPr>
            </w:pPr>
            <w:r>
              <w:rPr>
                <w:rFonts w:ascii="Times New Roman" w:hAnsi="Times New Roman" w:cs="Times New Roman"/>
                <w:sz w:val="24"/>
                <w:szCs w:val="24"/>
              </w:rPr>
              <w:t>Hidraulinis barstytuvo variklis jungiamas prie traktoriaus hidraulinės sistemos. Apsisukimams reguliuoti turi būti įrengtas srauto ir/arba slėgio reguliatorius.</w:t>
            </w:r>
          </w:p>
        </w:tc>
        <w:tc>
          <w:tcPr>
            <w:tcW w:w="2127" w:type="dxa"/>
          </w:tcPr>
          <w:p w14:paraId="4A4257A9" w14:textId="77777777" w:rsidR="00B93AC7" w:rsidRPr="00A96288" w:rsidRDefault="00B93AC7" w:rsidP="00B93AC7">
            <w:pPr>
              <w:tabs>
                <w:tab w:val="left" w:pos="3372"/>
              </w:tabs>
              <w:rPr>
                <w:rFonts w:asciiTheme="majorBidi" w:hAnsiTheme="majorBidi" w:cstheme="majorBidi"/>
                <w:b/>
                <w:bCs/>
              </w:rPr>
            </w:pPr>
          </w:p>
        </w:tc>
      </w:tr>
      <w:tr w:rsidR="00B93AC7" w:rsidRPr="00B71882" w14:paraId="110D4B5A" w14:textId="77777777" w:rsidTr="00B93AC7">
        <w:tc>
          <w:tcPr>
            <w:tcW w:w="562" w:type="dxa"/>
          </w:tcPr>
          <w:p w14:paraId="7432C39D" w14:textId="46106A3A" w:rsidR="00B93AC7" w:rsidRDefault="00B93AC7" w:rsidP="00B93AC7">
            <w:pPr>
              <w:tabs>
                <w:tab w:val="left" w:pos="3372"/>
              </w:tabs>
              <w:rPr>
                <w:rFonts w:ascii="Times New Roman" w:hAnsi="Times New Roman" w:cs="Times New Roman"/>
                <w:sz w:val="24"/>
                <w:szCs w:val="24"/>
              </w:rPr>
            </w:pPr>
            <w:r>
              <w:rPr>
                <w:rFonts w:ascii="Times New Roman" w:hAnsi="Times New Roman" w:cs="Times New Roman"/>
                <w:sz w:val="24"/>
                <w:szCs w:val="24"/>
              </w:rPr>
              <w:t>9.</w:t>
            </w:r>
          </w:p>
        </w:tc>
        <w:tc>
          <w:tcPr>
            <w:tcW w:w="1914" w:type="dxa"/>
          </w:tcPr>
          <w:p w14:paraId="5A8762F5" w14:textId="7EC80530" w:rsidR="00B93AC7" w:rsidRDefault="00B93AC7" w:rsidP="00B93AC7">
            <w:pPr>
              <w:tabs>
                <w:tab w:val="left" w:pos="3372"/>
              </w:tabs>
              <w:rPr>
                <w:rFonts w:ascii="Times New Roman" w:hAnsi="Times New Roman" w:cs="Times New Roman"/>
                <w:sz w:val="24"/>
                <w:szCs w:val="24"/>
              </w:rPr>
            </w:pPr>
            <w:r>
              <w:rPr>
                <w:rFonts w:ascii="Times New Roman" w:hAnsi="Times New Roman" w:cs="Times New Roman"/>
                <w:sz w:val="24"/>
                <w:szCs w:val="24"/>
              </w:rPr>
              <w:t>Barstomų medžiagų kiekio reguliavimas</w:t>
            </w:r>
          </w:p>
        </w:tc>
        <w:tc>
          <w:tcPr>
            <w:tcW w:w="5457" w:type="dxa"/>
          </w:tcPr>
          <w:p w14:paraId="16EC33D6" w14:textId="5A7C05A3" w:rsidR="00B93AC7" w:rsidRDefault="00B93AC7" w:rsidP="00B93AC7">
            <w:pPr>
              <w:tabs>
                <w:tab w:val="left" w:pos="3372"/>
              </w:tabs>
              <w:rPr>
                <w:rFonts w:ascii="Times New Roman" w:hAnsi="Times New Roman" w:cs="Times New Roman"/>
                <w:sz w:val="24"/>
                <w:szCs w:val="24"/>
              </w:rPr>
            </w:pPr>
            <w:r>
              <w:rPr>
                <w:rFonts w:ascii="Times New Roman" w:hAnsi="Times New Roman" w:cs="Times New Roman"/>
                <w:sz w:val="24"/>
                <w:szCs w:val="24"/>
              </w:rPr>
              <w:t xml:space="preserve">Reguliuojamas mechaniškai arba </w:t>
            </w:r>
            <w:proofErr w:type="spellStart"/>
            <w:r>
              <w:rPr>
                <w:rFonts w:ascii="Times New Roman" w:hAnsi="Times New Roman" w:cs="Times New Roman"/>
                <w:sz w:val="24"/>
                <w:szCs w:val="24"/>
              </w:rPr>
              <w:t>elektromechaniškai</w:t>
            </w:r>
            <w:proofErr w:type="spellEnd"/>
            <w:r>
              <w:rPr>
                <w:rFonts w:ascii="Times New Roman" w:hAnsi="Times New Roman" w:cs="Times New Roman"/>
                <w:sz w:val="24"/>
                <w:szCs w:val="24"/>
              </w:rPr>
              <w:t>.</w:t>
            </w:r>
          </w:p>
        </w:tc>
        <w:tc>
          <w:tcPr>
            <w:tcW w:w="2127" w:type="dxa"/>
          </w:tcPr>
          <w:p w14:paraId="7E8D629E" w14:textId="77777777" w:rsidR="00B93AC7" w:rsidRPr="00A96288" w:rsidRDefault="00B93AC7" w:rsidP="00B93AC7">
            <w:pPr>
              <w:tabs>
                <w:tab w:val="left" w:pos="3372"/>
              </w:tabs>
              <w:rPr>
                <w:rFonts w:asciiTheme="majorBidi" w:hAnsiTheme="majorBidi" w:cstheme="majorBidi"/>
                <w:b/>
                <w:bCs/>
              </w:rPr>
            </w:pPr>
          </w:p>
        </w:tc>
      </w:tr>
      <w:tr w:rsidR="00B93AC7" w:rsidRPr="00B71882" w14:paraId="3E9091A9" w14:textId="77777777" w:rsidTr="00B93AC7">
        <w:tc>
          <w:tcPr>
            <w:tcW w:w="562" w:type="dxa"/>
          </w:tcPr>
          <w:p w14:paraId="7A2E2275" w14:textId="4B30E865" w:rsidR="00B93AC7" w:rsidRDefault="00B93AC7" w:rsidP="00B93AC7">
            <w:pPr>
              <w:tabs>
                <w:tab w:val="left" w:pos="3372"/>
              </w:tabs>
              <w:rPr>
                <w:rFonts w:ascii="Times New Roman" w:hAnsi="Times New Roman" w:cs="Times New Roman"/>
                <w:sz w:val="24"/>
                <w:szCs w:val="24"/>
              </w:rPr>
            </w:pPr>
            <w:r>
              <w:rPr>
                <w:rFonts w:ascii="Times New Roman" w:hAnsi="Times New Roman" w:cs="Times New Roman"/>
                <w:sz w:val="24"/>
                <w:szCs w:val="24"/>
              </w:rPr>
              <w:t>10.</w:t>
            </w:r>
          </w:p>
        </w:tc>
        <w:tc>
          <w:tcPr>
            <w:tcW w:w="1914" w:type="dxa"/>
          </w:tcPr>
          <w:p w14:paraId="56ECD36B" w14:textId="2E504907" w:rsidR="00B93AC7" w:rsidRDefault="00B93AC7" w:rsidP="00B93AC7">
            <w:pPr>
              <w:tabs>
                <w:tab w:val="left" w:pos="3372"/>
              </w:tabs>
              <w:rPr>
                <w:rFonts w:ascii="Times New Roman" w:hAnsi="Times New Roman" w:cs="Times New Roman"/>
                <w:sz w:val="24"/>
                <w:szCs w:val="24"/>
              </w:rPr>
            </w:pPr>
            <w:r>
              <w:rPr>
                <w:rFonts w:ascii="Times New Roman" w:hAnsi="Times New Roman" w:cs="Times New Roman"/>
                <w:sz w:val="24"/>
                <w:szCs w:val="24"/>
              </w:rPr>
              <w:t>Svoris</w:t>
            </w:r>
          </w:p>
        </w:tc>
        <w:tc>
          <w:tcPr>
            <w:tcW w:w="5457" w:type="dxa"/>
          </w:tcPr>
          <w:p w14:paraId="5677A5E2" w14:textId="590E5F51" w:rsidR="00B93AC7" w:rsidRDefault="00B93AC7" w:rsidP="00B93AC7">
            <w:pPr>
              <w:tabs>
                <w:tab w:val="left" w:pos="3372"/>
              </w:tabs>
              <w:rPr>
                <w:rFonts w:ascii="Times New Roman" w:hAnsi="Times New Roman" w:cs="Times New Roman"/>
                <w:sz w:val="24"/>
                <w:szCs w:val="24"/>
              </w:rPr>
            </w:pPr>
            <w:r>
              <w:rPr>
                <w:rFonts w:ascii="Times New Roman" w:hAnsi="Times New Roman" w:cs="Times New Roman"/>
                <w:sz w:val="24"/>
                <w:szCs w:val="24"/>
              </w:rPr>
              <w:t>Ne mažesnis kaip 200 kg ir ne didesnis kaip 250 kg.</w:t>
            </w:r>
          </w:p>
        </w:tc>
        <w:tc>
          <w:tcPr>
            <w:tcW w:w="2127" w:type="dxa"/>
          </w:tcPr>
          <w:p w14:paraId="4723AC2A" w14:textId="77777777" w:rsidR="00B93AC7" w:rsidRPr="00A96288" w:rsidRDefault="00B93AC7" w:rsidP="00B93AC7">
            <w:pPr>
              <w:tabs>
                <w:tab w:val="left" w:pos="3372"/>
              </w:tabs>
              <w:rPr>
                <w:rFonts w:asciiTheme="majorBidi" w:hAnsiTheme="majorBidi" w:cstheme="majorBidi"/>
                <w:b/>
                <w:bCs/>
              </w:rPr>
            </w:pPr>
          </w:p>
        </w:tc>
      </w:tr>
      <w:tr w:rsidR="00B93AC7" w:rsidRPr="00B71882" w14:paraId="2F8A5EFA" w14:textId="77777777" w:rsidTr="00B93AC7">
        <w:tc>
          <w:tcPr>
            <w:tcW w:w="10060" w:type="dxa"/>
            <w:gridSpan w:val="4"/>
          </w:tcPr>
          <w:p w14:paraId="3B6BBEFA" w14:textId="154D5BE7" w:rsidR="00B93AC7" w:rsidRPr="00A96288" w:rsidRDefault="00B93AC7" w:rsidP="00B93AC7">
            <w:pPr>
              <w:tabs>
                <w:tab w:val="left" w:pos="3372"/>
              </w:tabs>
              <w:rPr>
                <w:rFonts w:asciiTheme="majorBidi" w:hAnsiTheme="majorBidi" w:cstheme="majorBidi"/>
                <w:b/>
                <w:bCs/>
              </w:rPr>
            </w:pPr>
            <w:r w:rsidRPr="00963D5F">
              <w:rPr>
                <w:rFonts w:ascii="Times New Roman" w:hAnsi="Times New Roman" w:cs="Times New Roman"/>
                <w:b/>
                <w:bCs/>
                <w:sz w:val="24"/>
                <w:szCs w:val="24"/>
              </w:rPr>
              <w:t>Šlavimo mechanizmas</w:t>
            </w:r>
          </w:p>
        </w:tc>
      </w:tr>
      <w:tr w:rsidR="00B93AC7" w:rsidRPr="00B71882" w14:paraId="75DFB033" w14:textId="77777777" w:rsidTr="00B93AC7">
        <w:tc>
          <w:tcPr>
            <w:tcW w:w="562" w:type="dxa"/>
          </w:tcPr>
          <w:p w14:paraId="468B1FF8" w14:textId="217799FA" w:rsidR="00B93AC7" w:rsidRPr="00963D5F" w:rsidRDefault="00B93AC7" w:rsidP="00B93AC7">
            <w:pPr>
              <w:tabs>
                <w:tab w:val="left" w:pos="3372"/>
              </w:tabs>
              <w:rPr>
                <w:rFonts w:ascii="Times New Roman" w:hAnsi="Times New Roman" w:cs="Times New Roman"/>
                <w:b/>
                <w:bCs/>
                <w:sz w:val="24"/>
                <w:szCs w:val="24"/>
              </w:rPr>
            </w:pPr>
            <w:r>
              <w:rPr>
                <w:rFonts w:ascii="Times New Roman" w:hAnsi="Times New Roman" w:cs="Times New Roman"/>
                <w:sz w:val="24"/>
                <w:szCs w:val="24"/>
              </w:rPr>
              <w:t>1.</w:t>
            </w:r>
          </w:p>
        </w:tc>
        <w:tc>
          <w:tcPr>
            <w:tcW w:w="1914" w:type="dxa"/>
          </w:tcPr>
          <w:p w14:paraId="62564A9A" w14:textId="045AD2A2" w:rsidR="00B93AC7" w:rsidRDefault="00B93AC7" w:rsidP="00B93AC7">
            <w:pPr>
              <w:tabs>
                <w:tab w:val="left" w:pos="3372"/>
              </w:tabs>
              <w:rPr>
                <w:rFonts w:ascii="Times New Roman" w:hAnsi="Times New Roman" w:cs="Times New Roman"/>
                <w:sz w:val="24"/>
                <w:szCs w:val="24"/>
              </w:rPr>
            </w:pPr>
            <w:r>
              <w:rPr>
                <w:rFonts w:ascii="Times New Roman" w:hAnsi="Times New Roman" w:cs="Times New Roman"/>
                <w:sz w:val="24"/>
                <w:szCs w:val="24"/>
              </w:rPr>
              <w:t>Bendri reikalavimai</w:t>
            </w:r>
          </w:p>
        </w:tc>
        <w:tc>
          <w:tcPr>
            <w:tcW w:w="5457" w:type="dxa"/>
          </w:tcPr>
          <w:p w14:paraId="2378EA29" w14:textId="2B4F36EB" w:rsidR="00B93AC7" w:rsidRDefault="00B93AC7" w:rsidP="00B93AC7">
            <w:pPr>
              <w:tabs>
                <w:tab w:val="left" w:pos="3372"/>
              </w:tabs>
              <w:rPr>
                <w:rFonts w:ascii="Times New Roman" w:hAnsi="Times New Roman" w:cs="Times New Roman"/>
                <w:sz w:val="24"/>
                <w:szCs w:val="24"/>
              </w:rPr>
            </w:pPr>
            <w:r>
              <w:rPr>
                <w:rFonts w:ascii="Times New Roman" w:hAnsi="Times New Roman" w:cs="Times New Roman"/>
                <w:sz w:val="24"/>
                <w:szCs w:val="24"/>
              </w:rPr>
              <w:t>Naujas, ne senesnės kaip 2025 m. gamybos.</w:t>
            </w:r>
          </w:p>
        </w:tc>
        <w:tc>
          <w:tcPr>
            <w:tcW w:w="2127" w:type="dxa"/>
          </w:tcPr>
          <w:p w14:paraId="70BBF62B" w14:textId="77777777" w:rsidR="00B93AC7" w:rsidRPr="00A96288" w:rsidRDefault="00B93AC7" w:rsidP="00B93AC7">
            <w:pPr>
              <w:tabs>
                <w:tab w:val="left" w:pos="3372"/>
              </w:tabs>
              <w:rPr>
                <w:rFonts w:asciiTheme="majorBidi" w:hAnsiTheme="majorBidi" w:cstheme="majorBidi"/>
                <w:b/>
                <w:bCs/>
              </w:rPr>
            </w:pPr>
          </w:p>
        </w:tc>
      </w:tr>
      <w:tr w:rsidR="00B93AC7" w:rsidRPr="00B71882" w14:paraId="34509898" w14:textId="77777777" w:rsidTr="00B93AC7">
        <w:tc>
          <w:tcPr>
            <w:tcW w:w="562" w:type="dxa"/>
          </w:tcPr>
          <w:p w14:paraId="51831E84" w14:textId="12FAD145" w:rsidR="00B93AC7" w:rsidRDefault="00B93AC7" w:rsidP="00B93AC7">
            <w:pPr>
              <w:tabs>
                <w:tab w:val="left" w:pos="3372"/>
              </w:tabs>
              <w:rPr>
                <w:rFonts w:ascii="Times New Roman" w:hAnsi="Times New Roman" w:cs="Times New Roman"/>
                <w:sz w:val="24"/>
                <w:szCs w:val="24"/>
              </w:rPr>
            </w:pPr>
            <w:r>
              <w:rPr>
                <w:rFonts w:ascii="Times New Roman" w:hAnsi="Times New Roman" w:cs="Times New Roman"/>
                <w:sz w:val="24"/>
                <w:szCs w:val="24"/>
              </w:rPr>
              <w:t>2.</w:t>
            </w:r>
          </w:p>
        </w:tc>
        <w:tc>
          <w:tcPr>
            <w:tcW w:w="1914" w:type="dxa"/>
          </w:tcPr>
          <w:p w14:paraId="2E3698CD" w14:textId="3B3AF392" w:rsidR="00B93AC7" w:rsidRDefault="00B93AC7" w:rsidP="00B93AC7">
            <w:pPr>
              <w:tabs>
                <w:tab w:val="left" w:pos="3372"/>
              </w:tabs>
              <w:rPr>
                <w:rFonts w:ascii="Times New Roman" w:hAnsi="Times New Roman" w:cs="Times New Roman"/>
                <w:sz w:val="24"/>
                <w:szCs w:val="24"/>
              </w:rPr>
            </w:pPr>
            <w:r>
              <w:rPr>
                <w:rFonts w:ascii="Times New Roman" w:hAnsi="Times New Roman" w:cs="Times New Roman"/>
                <w:sz w:val="24"/>
                <w:szCs w:val="24"/>
              </w:rPr>
              <w:t>Montavimas</w:t>
            </w:r>
          </w:p>
        </w:tc>
        <w:tc>
          <w:tcPr>
            <w:tcW w:w="5457" w:type="dxa"/>
          </w:tcPr>
          <w:p w14:paraId="7F90CB0F" w14:textId="5F9F0805" w:rsidR="00B93AC7" w:rsidRDefault="00B93AC7" w:rsidP="00B93AC7">
            <w:pPr>
              <w:tabs>
                <w:tab w:val="left" w:pos="3372"/>
              </w:tabs>
              <w:rPr>
                <w:rFonts w:ascii="Times New Roman" w:hAnsi="Times New Roman" w:cs="Times New Roman"/>
                <w:sz w:val="24"/>
                <w:szCs w:val="24"/>
              </w:rPr>
            </w:pPr>
            <w:r>
              <w:rPr>
                <w:rFonts w:ascii="Times New Roman" w:hAnsi="Times New Roman" w:cs="Times New Roman"/>
                <w:sz w:val="24"/>
                <w:szCs w:val="24"/>
              </w:rPr>
              <w:t>Montuojamas prie ratinio traktoriaus galinės trijų taškų pakabos ir sujungiamas su traktoriaus hidrauline sistema. Sumontuojamas ir demontuojamas lengvai, greitai ir be papildomų kėlimo įrenginių.</w:t>
            </w:r>
          </w:p>
        </w:tc>
        <w:tc>
          <w:tcPr>
            <w:tcW w:w="2127" w:type="dxa"/>
          </w:tcPr>
          <w:p w14:paraId="70CAEF70" w14:textId="77777777" w:rsidR="00B93AC7" w:rsidRPr="00A96288" w:rsidRDefault="00B93AC7" w:rsidP="00B93AC7">
            <w:pPr>
              <w:tabs>
                <w:tab w:val="left" w:pos="3372"/>
              </w:tabs>
              <w:rPr>
                <w:rFonts w:asciiTheme="majorBidi" w:hAnsiTheme="majorBidi" w:cstheme="majorBidi"/>
                <w:b/>
                <w:bCs/>
              </w:rPr>
            </w:pPr>
          </w:p>
        </w:tc>
      </w:tr>
      <w:tr w:rsidR="00B93AC7" w:rsidRPr="00B71882" w14:paraId="1E2D5996" w14:textId="77777777" w:rsidTr="00B93AC7">
        <w:tc>
          <w:tcPr>
            <w:tcW w:w="562" w:type="dxa"/>
          </w:tcPr>
          <w:p w14:paraId="2FEAA665" w14:textId="4CD292B4" w:rsidR="00B93AC7" w:rsidRDefault="00B93AC7" w:rsidP="00B93AC7">
            <w:pPr>
              <w:tabs>
                <w:tab w:val="left" w:pos="3372"/>
              </w:tabs>
              <w:rPr>
                <w:rFonts w:ascii="Times New Roman" w:hAnsi="Times New Roman" w:cs="Times New Roman"/>
                <w:sz w:val="24"/>
                <w:szCs w:val="24"/>
              </w:rPr>
            </w:pPr>
            <w:r>
              <w:rPr>
                <w:rFonts w:ascii="Times New Roman" w:hAnsi="Times New Roman" w:cs="Times New Roman"/>
                <w:sz w:val="24"/>
                <w:szCs w:val="24"/>
              </w:rPr>
              <w:t>3.</w:t>
            </w:r>
          </w:p>
        </w:tc>
        <w:tc>
          <w:tcPr>
            <w:tcW w:w="1914" w:type="dxa"/>
          </w:tcPr>
          <w:p w14:paraId="57FE4DFA" w14:textId="4552DA9B" w:rsidR="00B93AC7" w:rsidRDefault="00B93AC7" w:rsidP="00B93AC7">
            <w:pPr>
              <w:tabs>
                <w:tab w:val="left" w:pos="3372"/>
              </w:tabs>
              <w:rPr>
                <w:rFonts w:ascii="Times New Roman" w:hAnsi="Times New Roman" w:cs="Times New Roman"/>
                <w:sz w:val="24"/>
                <w:szCs w:val="24"/>
              </w:rPr>
            </w:pPr>
            <w:r>
              <w:rPr>
                <w:rFonts w:ascii="Times New Roman" w:hAnsi="Times New Roman" w:cs="Times New Roman"/>
                <w:sz w:val="24"/>
                <w:szCs w:val="24"/>
              </w:rPr>
              <w:t>Talpa vandeniui</w:t>
            </w:r>
          </w:p>
        </w:tc>
        <w:tc>
          <w:tcPr>
            <w:tcW w:w="5457" w:type="dxa"/>
          </w:tcPr>
          <w:p w14:paraId="52024F21" w14:textId="169956A2" w:rsidR="00B93AC7" w:rsidRDefault="00B93AC7" w:rsidP="00B93AC7">
            <w:pPr>
              <w:tabs>
                <w:tab w:val="left" w:pos="3372"/>
              </w:tabs>
              <w:rPr>
                <w:rFonts w:ascii="Times New Roman" w:hAnsi="Times New Roman" w:cs="Times New Roman"/>
                <w:sz w:val="24"/>
                <w:szCs w:val="24"/>
              </w:rPr>
            </w:pPr>
            <w:r>
              <w:rPr>
                <w:rFonts w:ascii="Times New Roman" w:hAnsi="Times New Roman" w:cs="Times New Roman"/>
                <w:sz w:val="24"/>
                <w:szCs w:val="24"/>
              </w:rPr>
              <w:t>Ne mažesnė kaip 200 l ir ne didesnė kaip 250 l. Montuojama ant šlavimo mechanizmo.</w:t>
            </w:r>
          </w:p>
        </w:tc>
        <w:tc>
          <w:tcPr>
            <w:tcW w:w="2127" w:type="dxa"/>
          </w:tcPr>
          <w:p w14:paraId="3DA280A0" w14:textId="77777777" w:rsidR="00B93AC7" w:rsidRPr="00A96288" w:rsidRDefault="00B93AC7" w:rsidP="00B93AC7">
            <w:pPr>
              <w:tabs>
                <w:tab w:val="left" w:pos="3372"/>
              </w:tabs>
              <w:rPr>
                <w:rFonts w:asciiTheme="majorBidi" w:hAnsiTheme="majorBidi" w:cstheme="majorBidi"/>
                <w:b/>
                <w:bCs/>
              </w:rPr>
            </w:pPr>
          </w:p>
        </w:tc>
      </w:tr>
      <w:tr w:rsidR="00B93AC7" w:rsidRPr="00B71882" w14:paraId="2642B531" w14:textId="77777777" w:rsidTr="00B93AC7">
        <w:tc>
          <w:tcPr>
            <w:tcW w:w="562" w:type="dxa"/>
          </w:tcPr>
          <w:p w14:paraId="647B4DAD" w14:textId="682DE2AE" w:rsidR="00B93AC7" w:rsidRDefault="00B93AC7" w:rsidP="00B93AC7">
            <w:pPr>
              <w:tabs>
                <w:tab w:val="left" w:pos="3372"/>
              </w:tabs>
              <w:rPr>
                <w:rFonts w:ascii="Times New Roman" w:hAnsi="Times New Roman" w:cs="Times New Roman"/>
                <w:sz w:val="24"/>
                <w:szCs w:val="24"/>
              </w:rPr>
            </w:pPr>
            <w:r>
              <w:rPr>
                <w:rFonts w:ascii="Times New Roman" w:hAnsi="Times New Roman" w:cs="Times New Roman"/>
                <w:sz w:val="24"/>
                <w:szCs w:val="24"/>
              </w:rPr>
              <w:t>4.</w:t>
            </w:r>
          </w:p>
        </w:tc>
        <w:tc>
          <w:tcPr>
            <w:tcW w:w="1914" w:type="dxa"/>
          </w:tcPr>
          <w:p w14:paraId="695FC3CE" w14:textId="435E0ACC" w:rsidR="00B93AC7" w:rsidRDefault="00B93AC7" w:rsidP="00B93AC7">
            <w:pPr>
              <w:tabs>
                <w:tab w:val="left" w:pos="3372"/>
              </w:tabs>
              <w:rPr>
                <w:rFonts w:ascii="Times New Roman" w:hAnsi="Times New Roman" w:cs="Times New Roman"/>
                <w:sz w:val="24"/>
                <w:szCs w:val="24"/>
              </w:rPr>
            </w:pPr>
            <w:r>
              <w:rPr>
                <w:rFonts w:ascii="Times New Roman" w:hAnsi="Times New Roman" w:cs="Times New Roman"/>
                <w:sz w:val="24"/>
                <w:szCs w:val="24"/>
              </w:rPr>
              <w:t>Darbinis plotis</w:t>
            </w:r>
          </w:p>
        </w:tc>
        <w:tc>
          <w:tcPr>
            <w:tcW w:w="5457" w:type="dxa"/>
          </w:tcPr>
          <w:p w14:paraId="19E7AD80" w14:textId="09D108EF" w:rsidR="00B93AC7" w:rsidRDefault="00B93AC7" w:rsidP="00B93AC7">
            <w:pPr>
              <w:tabs>
                <w:tab w:val="left" w:pos="3372"/>
              </w:tabs>
              <w:rPr>
                <w:rFonts w:ascii="Times New Roman" w:hAnsi="Times New Roman" w:cs="Times New Roman"/>
                <w:sz w:val="24"/>
                <w:szCs w:val="24"/>
              </w:rPr>
            </w:pPr>
            <w:r>
              <w:rPr>
                <w:rFonts w:ascii="Times New Roman" w:hAnsi="Times New Roman" w:cs="Times New Roman"/>
                <w:sz w:val="24"/>
                <w:szCs w:val="24"/>
              </w:rPr>
              <w:t>Ne mažesnis kaip 135 cm ir ne didesnis kaip 160 cm (be šoninio šepečio).</w:t>
            </w:r>
          </w:p>
        </w:tc>
        <w:tc>
          <w:tcPr>
            <w:tcW w:w="2127" w:type="dxa"/>
          </w:tcPr>
          <w:p w14:paraId="67F7BE0C" w14:textId="77777777" w:rsidR="00B93AC7" w:rsidRPr="00A96288" w:rsidRDefault="00B93AC7" w:rsidP="00B93AC7">
            <w:pPr>
              <w:tabs>
                <w:tab w:val="left" w:pos="3372"/>
              </w:tabs>
              <w:rPr>
                <w:rFonts w:asciiTheme="majorBidi" w:hAnsiTheme="majorBidi" w:cstheme="majorBidi"/>
                <w:b/>
                <w:bCs/>
              </w:rPr>
            </w:pPr>
          </w:p>
        </w:tc>
      </w:tr>
      <w:tr w:rsidR="00B93AC7" w:rsidRPr="00B71882" w14:paraId="61A4E879" w14:textId="77777777" w:rsidTr="00B93AC7">
        <w:tc>
          <w:tcPr>
            <w:tcW w:w="562" w:type="dxa"/>
          </w:tcPr>
          <w:p w14:paraId="358AD03D" w14:textId="0E776119" w:rsidR="00B93AC7" w:rsidRDefault="00B93AC7" w:rsidP="00B93AC7">
            <w:pPr>
              <w:tabs>
                <w:tab w:val="left" w:pos="3372"/>
              </w:tabs>
              <w:rPr>
                <w:rFonts w:ascii="Times New Roman" w:hAnsi="Times New Roman" w:cs="Times New Roman"/>
                <w:sz w:val="24"/>
                <w:szCs w:val="24"/>
              </w:rPr>
            </w:pPr>
            <w:r>
              <w:rPr>
                <w:rFonts w:ascii="Times New Roman" w:hAnsi="Times New Roman" w:cs="Times New Roman"/>
                <w:sz w:val="24"/>
                <w:szCs w:val="24"/>
              </w:rPr>
              <w:t>5.</w:t>
            </w:r>
          </w:p>
        </w:tc>
        <w:tc>
          <w:tcPr>
            <w:tcW w:w="1914" w:type="dxa"/>
          </w:tcPr>
          <w:p w14:paraId="29638AA1" w14:textId="14D4A838" w:rsidR="00B93AC7" w:rsidRDefault="00B93AC7" w:rsidP="00B93AC7">
            <w:pPr>
              <w:tabs>
                <w:tab w:val="left" w:pos="3372"/>
              </w:tabs>
              <w:rPr>
                <w:rFonts w:ascii="Times New Roman" w:hAnsi="Times New Roman" w:cs="Times New Roman"/>
                <w:sz w:val="24"/>
                <w:szCs w:val="24"/>
              </w:rPr>
            </w:pPr>
            <w:r>
              <w:rPr>
                <w:rFonts w:ascii="Times New Roman" w:hAnsi="Times New Roman" w:cs="Times New Roman"/>
                <w:sz w:val="24"/>
                <w:szCs w:val="24"/>
              </w:rPr>
              <w:t>Šepečių diametras</w:t>
            </w:r>
          </w:p>
        </w:tc>
        <w:tc>
          <w:tcPr>
            <w:tcW w:w="5457" w:type="dxa"/>
          </w:tcPr>
          <w:p w14:paraId="6ACA0D7D" w14:textId="3D461F4C" w:rsidR="00B93AC7" w:rsidRDefault="00B93AC7" w:rsidP="00B93AC7">
            <w:pPr>
              <w:tabs>
                <w:tab w:val="left" w:pos="3372"/>
              </w:tabs>
              <w:rPr>
                <w:rFonts w:ascii="Times New Roman" w:hAnsi="Times New Roman" w:cs="Times New Roman"/>
                <w:sz w:val="24"/>
                <w:szCs w:val="24"/>
              </w:rPr>
            </w:pPr>
            <w:r>
              <w:rPr>
                <w:rFonts w:ascii="Times New Roman" w:hAnsi="Times New Roman" w:cs="Times New Roman"/>
                <w:sz w:val="24"/>
                <w:szCs w:val="24"/>
              </w:rPr>
              <w:t>Ne mažesnis kaip 50 cm.</w:t>
            </w:r>
          </w:p>
        </w:tc>
        <w:tc>
          <w:tcPr>
            <w:tcW w:w="2127" w:type="dxa"/>
          </w:tcPr>
          <w:p w14:paraId="64746DCB" w14:textId="77777777" w:rsidR="00B93AC7" w:rsidRPr="00A96288" w:rsidRDefault="00B93AC7" w:rsidP="00B93AC7">
            <w:pPr>
              <w:tabs>
                <w:tab w:val="left" w:pos="3372"/>
              </w:tabs>
              <w:rPr>
                <w:rFonts w:asciiTheme="majorBidi" w:hAnsiTheme="majorBidi" w:cstheme="majorBidi"/>
                <w:b/>
                <w:bCs/>
              </w:rPr>
            </w:pPr>
          </w:p>
        </w:tc>
      </w:tr>
      <w:tr w:rsidR="00B93AC7" w:rsidRPr="00B71882" w14:paraId="3EC3F6E4" w14:textId="77777777" w:rsidTr="00B93AC7">
        <w:tc>
          <w:tcPr>
            <w:tcW w:w="562" w:type="dxa"/>
          </w:tcPr>
          <w:p w14:paraId="0E95CE14" w14:textId="7EE355ED" w:rsidR="00B93AC7" w:rsidRDefault="00B93AC7" w:rsidP="00B93AC7">
            <w:pPr>
              <w:tabs>
                <w:tab w:val="left" w:pos="3372"/>
              </w:tabs>
              <w:rPr>
                <w:rFonts w:ascii="Times New Roman" w:hAnsi="Times New Roman" w:cs="Times New Roman"/>
                <w:sz w:val="24"/>
                <w:szCs w:val="24"/>
              </w:rPr>
            </w:pPr>
            <w:r>
              <w:rPr>
                <w:rFonts w:ascii="Times New Roman" w:hAnsi="Times New Roman" w:cs="Times New Roman"/>
                <w:sz w:val="24"/>
                <w:szCs w:val="24"/>
              </w:rPr>
              <w:t>6.</w:t>
            </w:r>
          </w:p>
        </w:tc>
        <w:tc>
          <w:tcPr>
            <w:tcW w:w="1914" w:type="dxa"/>
          </w:tcPr>
          <w:p w14:paraId="240F82AD" w14:textId="726461C7" w:rsidR="00B93AC7" w:rsidRDefault="00B93AC7" w:rsidP="00B93AC7">
            <w:pPr>
              <w:tabs>
                <w:tab w:val="left" w:pos="3372"/>
              </w:tabs>
              <w:rPr>
                <w:rFonts w:ascii="Times New Roman" w:hAnsi="Times New Roman" w:cs="Times New Roman"/>
                <w:sz w:val="24"/>
                <w:szCs w:val="24"/>
              </w:rPr>
            </w:pPr>
            <w:r>
              <w:rPr>
                <w:rFonts w:ascii="Times New Roman" w:hAnsi="Times New Roman" w:cs="Times New Roman"/>
                <w:sz w:val="24"/>
                <w:szCs w:val="24"/>
              </w:rPr>
              <w:t>Svoris</w:t>
            </w:r>
          </w:p>
        </w:tc>
        <w:tc>
          <w:tcPr>
            <w:tcW w:w="5457" w:type="dxa"/>
          </w:tcPr>
          <w:p w14:paraId="0214DD2D" w14:textId="1007F2BA" w:rsidR="00B93AC7" w:rsidRDefault="00B93AC7" w:rsidP="00B93AC7">
            <w:pPr>
              <w:tabs>
                <w:tab w:val="left" w:pos="3372"/>
              </w:tabs>
              <w:rPr>
                <w:rFonts w:ascii="Times New Roman" w:hAnsi="Times New Roman" w:cs="Times New Roman"/>
                <w:sz w:val="24"/>
                <w:szCs w:val="24"/>
              </w:rPr>
            </w:pPr>
            <w:r>
              <w:rPr>
                <w:rFonts w:ascii="Times New Roman" w:hAnsi="Times New Roman" w:cs="Times New Roman"/>
                <w:sz w:val="24"/>
                <w:szCs w:val="24"/>
              </w:rPr>
              <w:t>Ne didesnis kaip 300 kg (be vandens).</w:t>
            </w:r>
          </w:p>
        </w:tc>
        <w:tc>
          <w:tcPr>
            <w:tcW w:w="2127" w:type="dxa"/>
          </w:tcPr>
          <w:p w14:paraId="7575AEE8" w14:textId="77777777" w:rsidR="00B93AC7" w:rsidRPr="00A96288" w:rsidRDefault="00B93AC7" w:rsidP="00B93AC7">
            <w:pPr>
              <w:tabs>
                <w:tab w:val="left" w:pos="3372"/>
              </w:tabs>
              <w:rPr>
                <w:rFonts w:asciiTheme="majorBidi" w:hAnsiTheme="majorBidi" w:cstheme="majorBidi"/>
                <w:b/>
                <w:bCs/>
              </w:rPr>
            </w:pPr>
          </w:p>
        </w:tc>
      </w:tr>
      <w:tr w:rsidR="00B93AC7" w:rsidRPr="00B71882" w14:paraId="6CEE6B1F" w14:textId="77777777" w:rsidTr="00B93AC7">
        <w:tc>
          <w:tcPr>
            <w:tcW w:w="562" w:type="dxa"/>
          </w:tcPr>
          <w:p w14:paraId="54C21860" w14:textId="11907315" w:rsidR="00B93AC7" w:rsidRDefault="00B93AC7" w:rsidP="00B93AC7">
            <w:pPr>
              <w:tabs>
                <w:tab w:val="left" w:pos="3372"/>
              </w:tabs>
              <w:rPr>
                <w:rFonts w:ascii="Times New Roman" w:hAnsi="Times New Roman" w:cs="Times New Roman"/>
                <w:sz w:val="24"/>
                <w:szCs w:val="24"/>
              </w:rPr>
            </w:pPr>
            <w:r>
              <w:rPr>
                <w:rFonts w:ascii="Times New Roman" w:hAnsi="Times New Roman" w:cs="Times New Roman"/>
                <w:sz w:val="24"/>
                <w:szCs w:val="24"/>
              </w:rPr>
              <w:t>7.</w:t>
            </w:r>
          </w:p>
        </w:tc>
        <w:tc>
          <w:tcPr>
            <w:tcW w:w="1914" w:type="dxa"/>
          </w:tcPr>
          <w:p w14:paraId="352DFF64" w14:textId="6D9BB8FA" w:rsidR="00B93AC7" w:rsidRDefault="00B93AC7" w:rsidP="00B93AC7">
            <w:pPr>
              <w:tabs>
                <w:tab w:val="left" w:pos="3372"/>
              </w:tabs>
              <w:rPr>
                <w:rFonts w:ascii="Times New Roman" w:hAnsi="Times New Roman" w:cs="Times New Roman"/>
                <w:sz w:val="24"/>
                <w:szCs w:val="24"/>
              </w:rPr>
            </w:pPr>
            <w:r>
              <w:rPr>
                <w:rFonts w:ascii="Times New Roman" w:hAnsi="Times New Roman" w:cs="Times New Roman"/>
                <w:sz w:val="24"/>
                <w:szCs w:val="24"/>
              </w:rPr>
              <w:t>Šoninis šepetys</w:t>
            </w:r>
          </w:p>
        </w:tc>
        <w:tc>
          <w:tcPr>
            <w:tcW w:w="5457" w:type="dxa"/>
          </w:tcPr>
          <w:p w14:paraId="40AB7FB0" w14:textId="0A14528C" w:rsidR="00B93AC7" w:rsidRDefault="00B93AC7" w:rsidP="00B93AC7">
            <w:pPr>
              <w:tabs>
                <w:tab w:val="left" w:pos="3372"/>
              </w:tabs>
              <w:rPr>
                <w:rFonts w:ascii="Times New Roman" w:hAnsi="Times New Roman" w:cs="Times New Roman"/>
                <w:sz w:val="24"/>
                <w:szCs w:val="24"/>
              </w:rPr>
            </w:pPr>
            <w:r>
              <w:rPr>
                <w:rFonts w:ascii="Times New Roman" w:hAnsi="Times New Roman" w:cs="Times New Roman"/>
                <w:sz w:val="24"/>
                <w:szCs w:val="24"/>
              </w:rPr>
              <w:t>Turi būti.</w:t>
            </w:r>
          </w:p>
        </w:tc>
        <w:tc>
          <w:tcPr>
            <w:tcW w:w="2127" w:type="dxa"/>
          </w:tcPr>
          <w:p w14:paraId="0E4E4D0C" w14:textId="77777777" w:rsidR="00B93AC7" w:rsidRPr="00A96288" w:rsidRDefault="00B93AC7" w:rsidP="00B93AC7">
            <w:pPr>
              <w:tabs>
                <w:tab w:val="left" w:pos="3372"/>
              </w:tabs>
              <w:rPr>
                <w:rFonts w:asciiTheme="majorBidi" w:hAnsiTheme="majorBidi" w:cstheme="majorBidi"/>
                <w:b/>
                <w:bCs/>
              </w:rPr>
            </w:pPr>
          </w:p>
        </w:tc>
      </w:tr>
      <w:tr w:rsidR="00B93AC7" w:rsidRPr="00B71882" w14:paraId="6ECAD08B" w14:textId="77777777" w:rsidTr="00B93AC7">
        <w:tc>
          <w:tcPr>
            <w:tcW w:w="562" w:type="dxa"/>
          </w:tcPr>
          <w:p w14:paraId="304D7CE7" w14:textId="75AF5689" w:rsidR="00B93AC7" w:rsidRDefault="00B93AC7" w:rsidP="00B93AC7">
            <w:pPr>
              <w:tabs>
                <w:tab w:val="left" w:pos="3372"/>
              </w:tabs>
              <w:rPr>
                <w:rFonts w:ascii="Times New Roman" w:hAnsi="Times New Roman" w:cs="Times New Roman"/>
                <w:sz w:val="24"/>
                <w:szCs w:val="24"/>
              </w:rPr>
            </w:pPr>
            <w:r>
              <w:rPr>
                <w:rFonts w:ascii="Times New Roman" w:hAnsi="Times New Roman" w:cs="Times New Roman"/>
                <w:sz w:val="24"/>
                <w:szCs w:val="24"/>
              </w:rPr>
              <w:t>8.</w:t>
            </w:r>
          </w:p>
        </w:tc>
        <w:tc>
          <w:tcPr>
            <w:tcW w:w="1914" w:type="dxa"/>
          </w:tcPr>
          <w:p w14:paraId="27BD6CE8" w14:textId="6297B14A" w:rsidR="00B93AC7" w:rsidRDefault="00B93AC7" w:rsidP="00B93AC7">
            <w:pPr>
              <w:tabs>
                <w:tab w:val="left" w:pos="3372"/>
              </w:tabs>
              <w:rPr>
                <w:rFonts w:ascii="Times New Roman" w:hAnsi="Times New Roman" w:cs="Times New Roman"/>
                <w:sz w:val="24"/>
                <w:szCs w:val="24"/>
              </w:rPr>
            </w:pPr>
            <w:r>
              <w:rPr>
                <w:rFonts w:ascii="Times New Roman" w:hAnsi="Times New Roman" w:cs="Times New Roman"/>
                <w:sz w:val="24"/>
                <w:szCs w:val="24"/>
              </w:rPr>
              <w:t>Atraminiai ratukai</w:t>
            </w:r>
          </w:p>
        </w:tc>
        <w:tc>
          <w:tcPr>
            <w:tcW w:w="5457" w:type="dxa"/>
          </w:tcPr>
          <w:p w14:paraId="2907C298" w14:textId="707956E5" w:rsidR="00B93AC7" w:rsidRDefault="00B93AC7" w:rsidP="00B93AC7">
            <w:pPr>
              <w:tabs>
                <w:tab w:val="left" w:pos="3372"/>
              </w:tabs>
              <w:rPr>
                <w:rFonts w:ascii="Times New Roman" w:hAnsi="Times New Roman" w:cs="Times New Roman"/>
                <w:sz w:val="24"/>
                <w:szCs w:val="24"/>
              </w:rPr>
            </w:pPr>
            <w:r>
              <w:rPr>
                <w:rFonts w:ascii="Times New Roman" w:hAnsi="Times New Roman" w:cs="Times New Roman"/>
                <w:sz w:val="24"/>
                <w:szCs w:val="24"/>
              </w:rPr>
              <w:t>Turi būti.</w:t>
            </w:r>
          </w:p>
        </w:tc>
        <w:tc>
          <w:tcPr>
            <w:tcW w:w="2127" w:type="dxa"/>
          </w:tcPr>
          <w:p w14:paraId="29C1118B" w14:textId="77777777" w:rsidR="00B93AC7" w:rsidRPr="00A96288" w:rsidRDefault="00B93AC7" w:rsidP="00B93AC7">
            <w:pPr>
              <w:tabs>
                <w:tab w:val="left" w:pos="3372"/>
              </w:tabs>
              <w:rPr>
                <w:rFonts w:asciiTheme="majorBidi" w:hAnsiTheme="majorBidi" w:cstheme="majorBidi"/>
                <w:b/>
                <w:bCs/>
              </w:rPr>
            </w:pPr>
          </w:p>
        </w:tc>
      </w:tr>
      <w:tr w:rsidR="00B93AC7" w:rsidRPr="00B71882" w14:paraId="5A5AC9BF" w14:textId="77777777" w:rsidTr="00B93AC7">
        <w:tc>
          <w:tcPr>
            <w:tcW w:w="562" w:type="dxa"/>
          </w:tcPr>
          <w:p w14:paraId="6EC2D022" w14:textId="67FA814C" w:rsidR="00B93AC7" w:rsidRDefault="00B93AC7" w:rsidP="00B93AC7">
            <w:pPr>
              <w:tabs>
                <w:tab w:val="left" w:pos="3372"/>
              </w:tabs>
              <w:rPr>
                <w:rFonts w:ascii="Times New Roman" w:hAnsi="Times New Roman" w:cs="Times New Roman"/>
                <w:sz w:val="24"/>
                <w:szCs w:val="24"/>
              </w:rPr>
            </w:pPr>
            <w:r>
              <w:rPr>
                <w:rFonts w:ascii="Times New Roman" w:hAnsi="Times New Roman" w:cs="Times New Roman"/>
                <w:sz w:val="24"/>
                <w:szCs w:val="24"/>
              </w:rPr>
              <w:t>9.</w:t>
            </w:r>
          </w:p>
        </w:tc>
        <w:tc>
          <w:tcPr>
            <w:tcW w:w="1914" w:type="dxa"/>
          </w:tcPr>
          <w:p w14:paraId="42B79227" w14:textId="103F2371" w:rsidR="00B93AC7" w:rsidRDefault="00B93AC7" w:rsidP="00B93AC7">
            <w:pPr>
              <w:tabs>
                <w:tab w:val="left" w:pos="3372"/>
              </w:tabs>
              <w:rPr>
                <w:rFonts w:ascii="Times New Roman" w:hAnsi="Times New Roman" w:cs="Times New Roman"/>
                <w:sz w:val="24"/>
                <w:szCs w:val="24"/>
              </w:rPr>
            </w:pPr>
            <w:r>
              <w:rPr>
                <w:rFonts w:ascii="Times New Roman" w:hAnsi="Times New Roman" w:cs="Times New Roman"/>
                <w:sz w:val="24"/>
                <w:szCs w:val="24"/>
              </w:rPr>
              <w:t>Bunkeris šiukšlėmis</w:t>
            </w:r>
          </w:p>
        </w:tc>
        <w:tc>
          <w:tcPr>
            <w:tcW w:w="5457" w:type="dxa"/>
          </w:tcPr>
          <w:p w14:paraId="176EA7EE" w14:textId="613F6FEE" w:rsidR="00B93AC7" w:rsidRDefault="00B93AC7" w:rsidP="00B93AC7">
            <w:pPr>
              <w:tabs>
                <w:tab w:val="left" w:pos="3372"/>
              </w:tabs>
              <w:rPr>
                <w:rFonts w:ascii="Times New Roman" w:hAnsi="Times New Roman" w:cs="Times New Roman"/>
                <w:sz w:val="24"/>
                <w:szCs w:val="24"/>
              </w:rPr>
            </w:pPr>
            <w:r>
              <w:rPr>
                <w:rFonts w:ascii="Times New Roman" w:hAnsi="Times New Roman" w:cs="Times New Roman"/>
                <w:sz w:val="24"/>
                <w:szCs w:val="24"/>
              </w:rPr>
              <w:t>Turi būti su hidrauliniu išpylimo mechanizmu.</w:t>
            </w:r>
          </w:p>
        </w:tc>
        <w:tc>
          <w:tcPr>
            <w:tcW w:w="2127" w:type="dxa"/>
          </w:tcPr>
          <w:p w14:paraId="0B2D0D10" w14:textId="77777777" w:rsidR="00B93AC7" w:rsidRPr="00A96288" w:rsidRDefault="00B93AC7" w:rsidP="00B93AC7">
            <w:pPr>
              <w:tabs>
                <w:tab w:val="left" w:pos="3372"/>
              </w:tabs>
              <w:rPr>
                <w:rFonts w:asciiTheme="majorBidi" w:hAnsiTheme="majorBidi" w:cstheme="majorBidi"/>
                <w:b/>
                <w:bCs/>
              </w:rPr>
            </w:pPr>
          </w:p>
        </w:tc>
      </w:tr>
      <w:tr w:rsidR="00B93AC7" w:rsidRPr="00B71882" w14:paraId="42C0D25B" w14:textId="77777777" w:rsidTr="00B93AC7">
        <w:tc>
          <w:tcPr>
            <w:tcW w:w="10060" w:type="dxa"/>
            <w:gridSpan w:val="4"/>
          </w:tcPr>
          <w:p w14:paraId="5287E74A" w14:textId="412680D9" w:rsidR="00B93AC7" w:rsidRPr="00A96288" w:rsidRDefault="00B93AC7" w:rsidP="00B93AC7">
            <w:pPr>
              <w:tabs>
                <w:tab w:val="left" w:pos="3372"/>
              </w:tabs>
              <w:rPr>
                <w:rFonts w:asciiTheme="majorBidi" w:hAnsiTheme="majorBidi" w:cstheme="majorBidi"/>
                <w:b/>
                <w:bCs/>
              </w:rPr>
            </w:pPr>
            <w:r w:rsidRPr="001C467E">
              <w:rPr>
                <w:rFonts w:ascii="Times New Roman" w:hAnsi="Times New Roman" w:cs="Times New Roman"/>
                <w:b/>
                <w:bCs/>
                <w:sz w:val="24"/>
                <w:szCs w:val="24"/>
              </w:rPr>
              <w:t>Lapų pūstuvas</w:t>
            </w:r>
          </w:p>
        </w:tc>
      </w:tr>
      <w:tr w:rsidR="00B93AC7" w:rsidRPr="00B71882" w14:paraId="6FE014C2" w14:textId="77777777" w:rsidTr="00B93AC7">
        <w:tc>
          <w:tcPr>
            <w:tcW w:w="562" w:type="dxa"/>
          </w:tcPr>
          <w:p w14:paraId="5D2FB9BF" w14:textId="02894BBE" w:rsidR="00B93AC7" w:rsidRPr="001C467E" w:rsidRDefault="00B93AC7" w:rsidP="00B93AC7">
            <w:pPr>
              <w:tabs>
                <w:tab w:val="left" w:pos="3372"/>
              </w:tabs>
              <w:rPr>
                <w:rFonts w:ascii="Times New Roman" w:hAnsi="Times New Roman" w:cs="Times New Roman"/>
                <w:b/>
                <w:bCs/>
                <w:sz w:val="24"/>
                <w:szCs w:val="24"/>
              </w:rPr>
            </w:pPr>
            <w:r>
              <w:rPr>
                <w:rFonts w:ascii="Times New Roman" w:hAnsi="Times New Roman" w:cs="Times New Roman"/>
                <w:sz w:val="24"/>
                <w:szCs w:val="24"/>
              </w:rPr>
              <w:t>1.</w:t>
            </w:r>
          </w:p>
        </w:tc>
        <w:tc>
          <w:tcPr>
            <w:tcW w:w="1914" w:type="dxa"/>
          </w:tcPr>
          <w:p w14:paraId="0AF5AEFB" w14:textId="682B75D6" w:rsidR="00B93AC7" w:rsidRDefault="00B93AC7" w:rsidP="00B93AC7">
            <w:pPr>
              <w:tabs>
                <w:tab w:val="left" w:pos="3372"/>
              </w:tabs>
              <w:rPr>
                <w:rFonts w:ascii="Times New Roman" w:hAnsi="Times New Roman" w:cs="Times New Roman"/>
                <w:sz w:val="24"/>
                <w:szCs w:val="24"/>
              </w:rPr>
            </w:pPr>
            <w:r>
              <w:rPr>
                <w:rFonts w:ascii="Times New Roman" w:hAnsi="Times New Roman" w:cs="Times New Roman"/>
                <w:sz w:val="24"/>
                <w:szCs w:val="24"/>
              </w:rPr>
              <w:t>Bendri reikalavimai</w:t>
            </w:r>
          </w:p>
        </w:tc>
        <w:tc>
          <w:tcPr>
            <w:tcW w:w="5457" w:type="dxa"/>
          </w:tcPr>
          <w:p w14:paraId="0E467774" w14:textId="66548D53" w:rsidR="00B93AC7" w:rsidRDefault="00B93AC7" w:rsidP="00B93AC7">
            <w:pPr>
              <w:tabs>
                <w:tab w:val="left" w:pos="3372"/>
              </w:tabs>
              <w:rPr>
                <w:rFonts w:ascii="Times New Roman" w:hAnsi="Times New Roman" w:cs="Times New Roman"/>
                <w:sz w:val="24"/>
                <w:szCs w:val="24"/>
              </w:rPr>
            </w:pPr>
            <w:r>
              <w:rPr>
                <w:rFonts w:ascii="Times New Roman" w:hAnsi="Times New Roman" w:cs="Times New Roman"/>
                <w:sz w:val="24"/>
                <w:szCs w:val="24"/>
              </w:rPr>
              <w:t>Naujas, ne senesnės kaip 2025 m. gamybos.</w:t>
            </w:r>
          </w:p>
        </w:tc>
        <w:tc>
          <w:tcPr>
            <w:tcW w:w="2127" w:type="dxa"/>
          </w:tcPr>
          <w:p w14:paraId="40614D52" w14:textId="77777777" w:rsidR="00B93AC7" w:rsidRPr="00A96288" w:rsidRDefault="00B93AC7" w:rsidP="00B93AC7">
            <w:pPr>
              <w:tabs>
                <w:tab w:val="left" w:pos="3372"/>
              </w:tabs>
              <w:rPr>
                <w:rFonts w:asciiTheme="majorBidi" w:hAnsiTheme="majorBidi" w:cstheme="majorBidi"/>
                <w:b/>
                <w:bCs/>
              </w:rPr>
            </w:pPr>
          </w:p>
        </w:tc>
      </w:tr>
      <w:tr w:rsidR="00B93AC7" w:rsidRPr="00B71882" w14:paraId="7A92711D" w14:textId="77777777" w:rsidTr="00B93AC7">
        <w:tc>
          <w:tcPr>
            <w:tcW w:w="562" w:type="dxa"/>
          </w:tcPr>
          <w:p w14:paraId="44FA6358" w14:textId="5F0A6895" w:rsidR="00B93AC7" w:rsidRDefault="00B93AC7" w:rsidP="00B93AC7">
            <w:pPr>
              <w:tabs>
                <w:tab w:val="left" w:pos="3372"/>
              </w:tabs>
              <w:rPr>
                <w:rFonts w:ascii="Times New Roman" w:hAnsi="Times New Roman" w:cs="Times New Roman"/>
                <w:sz w:val="24"/>
                <w:szCs w:val="24"/>
              </w:rPr>
            </w:pPr>
            <w:r>
              <w:rPr>
                <w:rFonts w:ascii="Times New Roman" w:hAnsi="Times New Roman" w:cs="Times New Roman"/>
                <w:sz w:val="24"/>
                <w:szCs w:val="24"/>
              </w:rPr>
              <w:t>2.</w:t>
            </w:r>
          </w:p>
        </w:tc>
        <w:tc>
          <w:tcPr>
            <w:tcW w:w="1914" w:type="dxa"/>
          </w:tcPr>
          <w:p w14:paraId="54C1F292" w14:textId="2D5B107E" w:rsidR="00B93AC7" w:rsidRDefault="00B93AC7" w:rsidP="00B93AC7">
            <w:pPr>
              <w:tabs>
                <w:tab w:val="left" w:pos="3372"/>
              </w:tabs>
              <w:rPr>
                <w:rFonts w:ascii="Times New Roman" w:hAnsi="Times New Roman" w:cs="Times New Roman"/>
                <w:sz w:val="24"/>
                <w:szCs w:val="24"/>
              </w:rPr>
            </w:pPr>
            <w:r>
              <w:rPr>
                <w:rFonts w:ascii="Times New Roman" w:hAnsi="Times New Roman" w:cs="Times New Roman"/>
                <w:sz w:val="24"/>
                <w:szCs w:val="24"/>
              </w:rPr>
              <w:t>Montavimas</w:t>
            </w:r>
          </w:p>
        </w:tc>
        <w:tc>
          <w:tcPr>
            <w:tcW w:w="5457" w:type="dxa"/>
          </w:tcPr>
          <w:p w14:paraId="2F83AF72" w14:textId="19948EFD" w:rsidR="00B93AC7" w:rsidRDefault="00B93AC7" w:rsidP="00B93AC7">
            <w:pPr>
              <w:tabs>
                <w:tab w:val="left" w:pos="3372"/>
              </w:tabs>
              <w:rPr>
                <w:rFonts w:ascii="Times New Roman" w:hAnsi="Times New Roman" w:cs="Times New Roman"/>
                <w:sz w:val="24"/>
                <w:szCs w:val="24"/>
              </w:rPr>
            </w:pPr>
            <w:r>
              <w:rPr>
                <w:rFonts w:ascii="Times New Roman" w:hAnsi="Times New Roman" w:cs="Times New Roman"/>
                <w:sz w:val="24"/>
                <w:szCs w:val="24"/>
              </w:rPr>
              <w:t>Montuojamas prie ratinio traktoriaus galinės trijų taškų pakabos ir prijungiamas prie traktoriaus kardaninio veleno. Montavimas ir demontavimas – greitas ir paprastas, nereikalaujantis papildomų kėlimo įrenginių.</w:t>
            </w:r>
          </w:p>
        </w:tc>
        <w:tc>
          <w:tcPr>
            <w:tcW w:w="2127" w:type="dxa"/>
          </w:tcPr>
          <w:p w14:paraId="69EE6B2C" w14:textId="77777777" w:rsidR="00B93AC7" w:rsidRPr="00A96288" w:rsidRDefault="00B93AC7" w:rsidP="00B93AC7">
            <w:pPr>
              <w:tabs>
                <w:tab w:val="left" w:pos="3372"/>
              </w:tabs>
              <w:rPr>
                <w:rFonts w:asciiTheme="majorBidi" w:hAnsiTheme="majorBidi" w:cstheme="majorBidi"/>
                <w:b/>
                <w:bCs/>
              </w:rPr>
            </w:pPr>
          </w:p>
        </w:tc>
      </w:tr>
      <w:tr w:rsidR="00B93AC7" w:rsidRPr="00B71882" w14:paraId="3E69E422" w14:textId="77777777" w:rsidTr="00B93AC7">
        <w:tc>
          <w:tcPr>
            <w:tcW w:w="562" w:type="dxa"/>
          </w:tcPr>
          <w:p w14:paraId="7AA517EC" w14:textId="7F61BBEC" w:rsidR="00B93AC7" w:rsidRDefault="00B93AC7" w:rsidP="00B93AC7">
            <w:pPr>
              <w:tabs>
                <w:tab w:val="left" w:pos="3372"/>
              </w:tabs>
              <w:rPr>
                <w:rFonts w:ascii="Times New Roman" w:hAnsi="Times New Roman" w:cs="Times New Roman"/>
                <w:sz w:val="24"/>
                <w:szCs w:val="24"/>
              </w:rPr>
            </w:pPr>
            <w:r>
              <w:rPr>
                <w:rFonts w:ascii="Times New Roman" w:hAnsi="Times New Roman" w:cs="Times New Roman"/>
                <w:sz w:val="24"/>
                <w:szCs w:val="24"/>
              </w:rPr>
              <w:t>3.</w:t>
            </w:r>
          </w:p>
        </w:tc>
        <w:tc>
          <w:tcPr>
            <w:tcW w:w="1914" w:type="dxa"/>
          </w:tcPr>
          <w:p w14:paraId="2A93A203" w14:textId="63734930" w:rsidR="00B93AC7" w:rsidRDefault="00B93AC7" w:rsidP="00B93AC7">
            <w:pPr>
              <w:tabs>
                <w:tab w:val="left" w:pos="3372"/>
              </w:tabs>
              <w:rPr>
                <w:rFonts w:ascii="Times New Roman" w:hAnsi="Times New Roman" w:cs="Times New Roman"/>
                <w:sz w:val="24"/>
                <w:szCs w:val="24"/>
              </w:rPr>
            </w:pPr>
            <w:r>
              <w:rPr>
                <w:rFonts w:ascii="Times New Roman" w:hAnsi="Times New Roman" w:cs="Times New Roman"/>
                <w:sz w:val="24"/>
                <w:szCs w:val="24"/>
              </w:rPr>
              <w:t>Darbinis velenas</w:t>
            </w:r>
          </w:p>
        </w:tc>
        <w:tc>
          <w:tcPr>
            <w:tcW w:w="5457" w:type="dxa"/>
          </w:tcPr>
          <w:p w14:paraId="7CBB0881" w14:textId="58CBAB66" w:rsidR="00B93AC7" w:rsidRDefault="00B93AC7" w:rsidP="00B93AC7">
            <w:pPr>
              <w:tabs>
                <w:tab w:val="left" w:pos="3372"/>
              </w:tabs>
              <w:rPr>
                <w:rFonts w:ascii="Times New Roman" w:hAnsi="Times New Roman" w:cs="Times New Roman"/>
                <w:sz w:val="24"/>
                <w:szCs w:val="24"/>
              </w:rPr>
            </w:pPr>
            <w:r>
              <w:rPr>
                <w:rFonts w:ascii="Times New Roman" w:hAnsi="Times New Roman" w:cs="Times New Roman"/>
                <w:sz w:val="24"/>
                <w:szCs w:val="24"/>
              </w:rPr>
              <w:t>Darbinio veleno apsukos ne mažiau 540 aps./min. Kardaninis velenas, 6 išdrožų, pajungimui prie traktoriaus turi būti komplekte.</w:t>
            </w:r>
          </w:p>
        </w:tc>
        <w:tc>
          <w:tcPr>
            <w:tcW w:w="2127" w:type="dxa"/>
          </w:tcPr>
          <w:p w14:paraId="2E423EA4" w14:textId="77777777" w:rsidR="00B93AC7" w:rsidRPr="00A96288" w:rsidRDefault="00B93AC7" w:rsidP="00B93AC7">
            <w:pPr>
              <w:tabs>
                <w:tab w:val="left" w:pos="3372"/>
              </w:tabs>
              <w:rPr>
                <w:rFonts w:asciiTheme="majorBidi" w:hAnsiTheme="majorBidi" w:cstheme="majorBidi"/>
                <w:b/>
                <w:bCs/>
              </w:rPr>
            </w:pPr>
          </w:p>
        </w:tc>
      </w:tr>
      <w:tr w:rsidR="00B93AC7" w:rsidRPr="00B71882" w14:paraId="47CE41B1" w14:textId="77777777" w:rsidTr="00B93AC7">
        <w:tc>
          <w:tcPr>
            <w:tcW w:w="562" w:type="dxa"/>
          </w:tcPr>
          <w:p w14:paraId="07A146DF" w14:textId="4EBAFF89" w:rsidR="00B93AC7" w:rsidRDefault="00B93AC7" w:rsidP="00B93AC7">
            <w:pPr>
              <w:tabs>
                <w:tab w:val="left" w:pos="3372"/>
              </w:tabs>
              <w:rPr>
                <w:rFonts w:ascii="Times New Roman" w:hAnsi="Times New Roman" w:cs="Times New Roman"/>
                <w:sz w:val="24"/>
                <w:szCs w:val="24"/>
              </w:rPr>
            </w:pPr>
            <w:r>
              <w:rPr>
                <w:rFonts w:ascii="Times New Roman" w:hAnsi="Times New Roman" w:cs="Times New Roman"/>
                <w:sz w:val="24"/>
                <w:szCs w:val="24"/>
              </w:rPr>
              <w:lastRenderedPageBreak/>
              <w:t>4.</w:t>
            </w:r>
          </w:p>
        </w:tc>
        <w:tc>
          <w:tcPr>
            <w:tcW w:w="1914" w:type="dxa"/>
          </w:tcPr>
          <w:p w14:paraId="51289E18" w14:textId="76EA1B9C" w:rsidR="00B93AC7" w:rsidRDefault="00B93AC7" w:rsidP="00B93AC7">
            <w:pPr>
              <w:tabs>
                <w:tab w:val="left" w:pos="3372"/>
              </w:tabs>
              <w:rPr>
                <w:rFonts w:ascii="Times New Roman" w:hAnsi="Times New Roman" w:cs="Times New Roman"/>
                <w:sz w:val="24"/>
                <w:szCs w:val="24"/>
              </w:rPr>
            </w:pPr>
            <w:r>
              <w:rPr>
                <w:rFonts w:ascii="Times New Roman" w:hAnsi="Times New Roman" w:cs="Times New Roman"/>
                <w:sz w:val="24"/>
                <w:szCs w:val="24"/>
              </w:rPr>
              <w:t>Valdymas</w:t>
            </w:r>
          </w:p>
        </w:tc>
        <w:tc>
          <w:tcPr>
            <w:tcW w:w="5457" w:type="dxa"/>
          </w:tcPr>
          <w:p w14:paraId="1E45EAB1" w14:textId="0E321EA5" w:rsidR="00B93AC7" w:rsidRDefault="00B93AC7" w:rsidP="00B93AC7">
            <w:pPr>
              <w:tabs>
                <w:tab w:val="left" w:pos="3372"/>
              </w:tabs>
              <w:rPr>
                <w:rFonts w:ascii="Times New Roman" w:hAnsi="Times New Roman" w:cs="Times New Roman"/>
                <w:sz w:val="24"/>
                <w:szCs w:val="24"/>
              </w:rPr>
            </w:pPr>
            <w:r w:rsidRPr="00206E61">
              <w:rPr>
                <w:rFonts w:ascii="Times New Roman" w:hAnsi="Times New Roman" w:cs="Times New Roman"/>
                <w:sz w:val="24"/>
                <w:szCs w:val="24"/>
              </w:rPr>
              <w:t xml:space="preserve">Srauto </w:t>
            </w:r>
            <w:proofErr w:type="spellStart"/>
            <w:r w:rsidRPr="00206E61">
              <w:rPr>
                <w:rFonts w:ascii="Times New Roman" w:hAnsi="Times New Roman" w:cs="Times New Roman"/>
                <w:sz w:val="24"/>
                <w:szCs w:val="24"/>
              </w:rPr>
              <w:t>nukreipėjo</w:t>
            </w:r>
            <w:proofErr w:type="spellEnd"/>
            <w:r w:rsidRPr="00206E61">
              <w:rPr>
                <w:rFonts w:ascii="Times New Roman" w:hAnsi="Times New Roman" w:cs="Times New Roman"/>
                <w:sz w:val="24"/>
                <w:szCs w:val="24"/>
              </w:rPr>
              <w:t xml:space="preserve"> valdymas 12 V</w:t>
            </w:r>
            <w:r>
              <w:rPr>
                <w:rFonts w:ascii="Times New Roman" w:hAnsi="Times New Roman" w:cs="Times New Roman"/>
                <w:sz w:val="24"/>
                <w:szCs w:val="24"/>
              </w:rPr>
              <w:t>, iš traktoriaus kabinos.</w:t>
            </w:r>
          </w:p>
        </w:tc>
        <w:tc>
          <w:tcPr>
            <w:tcW w:w="2127" w:type="dxa"/>
          </w:tcPr>
          <w:p w14:paraId="7B495852" w14:textId="77777777" w:rsidR="00B93AC7" w:rsidRPr="00A96288" w:rsidRDefault="00B93AC7" w:rsidP="00B93AC7">
            <w:pPr>
              <w:tabs>
                <w:tab w:val="left" w:pos="3372"/>
              </w:tabs>
              <w:rPr>
                <w:rFonts w:asciiTheme="majorBidi" w:hAnsiTheme="majorBidi" w:cstheme="majorBidi"/>
                <w:b/>
                <w:bCs/>
              </w:rPr>
            </w:pPr>
          </w:p>
        </w:tc>
      </w:tr>
      <w:tr w:rsidR="00B93AC7" w:rsidRPr="00B71882" w14:paraId="208FE582" w14:textId="77777777" w:rsidTr="00B93AC7">
        <w:tc>
          <w:tcPr>
            <w:tcW w:w="562" w:type="dxa"/>
          </w:tcPr>
          <w:p w14:paraId="41FB8244" w14:textId="4B6462C6" w:rsidR="00B93AC7" w:rsidRDefault="00B93AC7" w:rsidP="00B93AC7">
            <w:pPr>
              <w:tabs>
                <w:tab w:val="left" w:pos="3372"/>
              </w:tabs>
              <w:rPr>
                <w:rFonts w:ascii="Times New Roman" w:hAnsi="Times New Roman" w:cs="Times New Roman"/>
                <w:sz w:val="24"/>
                <w:szCs w:val="24"/>
              </w:rPr>
            </w:pPr>
            <w:r>
              <w:rPr>
                <w:rFonts w:ascii="Times New Roman" w:hAnsi="Times New Roman" w:cs="Times New Roman"/>
                <w:sz w:val="24"/>
                <w:szCs w:val="24"/>
              </w:rPr>
              <w:t>5.</w:t>
            </w:r>
          </w:p>
        </w:tc>
        <w:tc>
          <w:tcPr>
            <w:tcW w:w="1914" w:type="dxa"/>
          </w:tcPr>
          <w:p w14:paraId="68C15480" w14:textId="652E28C2" w:rsidR="00B93AC7" w:rsidRDefault="00B93AC7" w:rsidP="00B93AC7">
            <w:pPr>
              <w:tabs>
                <w:tab w:val="left" w:pos="3372"/>
              </w:tabs>
              <w:rPr>
                <w:rFonts w:ascii="Times New Roman" w:hAnsi="Times New Roman" w:cs="Times New Roman"/>
                <w:sz w:val="24"/>
                <w:szCs w:val="24"/>
              </w:rPr>
            </w:pPr>
            <w:r>
              <w:rPr>
                <w:rFonts w:ascii="Times New Roman" w:hAnsi="Times New Roman" w:cs="Times New Roman"/>
                <w:sz w:val="24"/>
                <w:szCs w:val="24"/>
              </w:rPr>
              <w:t>Pavara</w:t>
            </w:r>
          </w:p>
        </w:tc>
        <w:tc>
          <w:tcPr>
            <w:tcW w:w="5457" w:type="dxa"/>
          </w:tcPr>
          <w:p w14:paraId="5BD39E9F" w14:textId="36DE8AB8" w:rsidR="00B93AC7" w:rsidRPr="00206E61" w:rsidRDefault="00B93AC7" w:rsidP="00B93AC7">
            <w:pPr>
              <w:tabs>
                <w:tab w:val="left" w:pos="3372"/>
              </w:tabs>
              <w:rPr>
                <w:rFonts w:ascii="Times New Roman" w:hAnsi="Times New Roman" w:cs="Times New Roman"/>
                <w:sz w:val="24"/>
                <w:szCs w:val="24"/>
              </w:rPr>
            </w:pPr>
            <w:r w:rsidRPr="000C06C2">
              <w:rPr>
                <w:rFonts w:ascii="Times New Roman" w:hAnsi="Times New Roman" w:cs="Times New Roman"/>
                <w:sz w:val="24"/>
                <w:szCs w:val="24"/>
              </w:rPr>
              <w:t>Mechaninė, nuo GTV 540</w:t>
            </w:r>
            <w:r>
              <w:rPr>
                <w:rFonts w:ascii="Times New Roman" w:hAnsi="Times New Roman" w:cs="Times New Roman"/>
                <w:sz w:val="24"/>
                <w:szCs w:val="24"/>
              </w:rPr>
              <w:t>.</w:t>
            </w:r>
          </w:p>
        </w:tc>
        <w:tc>
          <w:tcPr>
            <w:tcW w:w="2127" w:type="dxa"/>
          </w:tcPr>
          <w:p w14:paraId="607917B8" w14:textId="77777777" w:rsidR="00B93AC7" w:rsidRPr="00A96288" w:rsidRDefault="00B93AC7" w:rsidP="00B93AC7">
            <w:pPr>
              <w:tabs>
                <w:tab w:val="left" w:pos="3372"/>
              </w:tabs>
              <w:rPr>
                <w:rFonts w:asciiTheme="majorBidi" w:hAnsiTheme="majorBidi" w:cstheme="majorBidi"/>
                <w:b/>
                <w:bCs/>
              </w:rPr>
            </w:pPr>
          </w:p>
        </w:tc>
      </w:tr>
      <w:tr w:rsidR="00B93AC7" w:rsidRPr="00B71882" w14:paraId="380C660B" w14:textId="77777777" w:rsidTr="00B93AC7">
        <w:tc>
          <w:tcPr>
            <w:tcW w:w="562" w:type="dxa"/>
          </w:tcPr>
          <w:p w14:paraId="36374505" w14:textId="4EB37B7A" w:rsidR="00B93AC7" w:rsidRDefault="00B93AC7" w:rsidP="00B93AC7">
            <w:pPr>
              <w:tabs>
                <w:tab w:val="left" w:pos="3372"/>
              </w:tabs>
              <w:rPr>
                <w:rFonts w:ascii="Times New Roman" w:hAnsi="Times New Roman" w:cs="Times New Roman"/>
                <w:sz w:val="24"/>
                <w:szCs w:val="24"/>
              </w:rPr>
            </w:pPr>
            <w:r>
              <w:rPr>
                <w:rFonts w:ascii="Times New Roman" w:hAnsi="Times New Roman" w:cs="Times New Roman"/>
                <w:sz w:val="24"/>
                <w:szCs w:val="24"/>
              </w:rPr>
              <w:t>6.</w:t>
            </w:r>
          </w:p>
        </w:tc>
        <w:tc>
          <w:tcPr>
            <w:tcW w:w="1914" w:type="dxa"/>
          </w:tcPr>
          <w:p w14:paraId="015FA26B" w14:textId="5694DC19" w:rsidR="00B93AC7" w:rsidRDefault="00B93AC7" w:rsidP="00B93AC7">
            <w:pPr>
              <w:tabs>
                <w:tab w:val="left" w:pos="3372"/>
              </w:tabs>
              <w:rPr>
                <w:rFonts w:ascii="Times New Roman" w:hAnsi="Times New Roman" w:cs="Times New Roman"/>
                <w:sz w:val="24"/>
                <w:szCs w:val="24"/>
              </w:rPr>
            </w:pPr>
            <w:r>
              <w:rPr>
                <w:rFonts w:ascii="Times New Roman" w:hAnsi="Times New Roman" w:cs="Times New Roman"/>
                <w:sz w:val="24"/>
                <w:szCs w:val="24"/>
              </w:rPr>
              <w:t>Svoris</w:t>
            </w:r>
          </w:p>
        </w:tc>
        <w:tc>
          <w:tcPr>
            <w:tcW w:w="5457" w:type="dxa"/>
          </w:tcPr>
          <w:p w14:paraId="4CE68EEE" w14:textId="27CC90B0" w:rsidR="00B93AC7" w:rsidRPr="000C06C2" w:rsidRDefault="00B93AC7" w:rsidP="00B93AC7">
            <w:pPr>
              <w:tabs>
                <w:tab w:val="left" w:pos="3372"/>
              </w:tabs>
              <w:rPr>
                <w:rFonts w:ascii="Times New Roman" w:hAnsi="Times New Roman" w:cs="Times New Roman"/>
                <w:sz w:val="24"/>
                <w:szCs w:val="24"/>
              </w:rPr>
            </w:pPr>
            <w:r>
              <w:rPr>
                <w:rFonts w:ascii="Times New Roman" w:hAnsi="Times New Roman" w:cs="Times New Roman"/>
                <w:sz w:val="24"/>
                <w:szCs w:val="24"/>
              </w:rPr>
              <w:t>Ne mažesnis kaip 100 kg ir ne didesnis kaip 130 kg.</w:t>
            </w:r>
          </w:p>
        </w:tc>
        <w:tc>
          <w:tcPr>
            <w:tcW w:w="2127" w:type="dxa"/>
          </w:tcPr>
          <w:p w14:paraId="440612CF" w14:textId="77777777" w:rsidR="00B93AC7" w:rsidRPr="00A96288" w:rsidRDefault="00B93AC7" w:rsidP="00B93AC7">
            <w:pPr>
              <w:tabs>
                <w:tab w:val="left" w:pos="3372"/>
              </w:tabs>
              <w:rPr>
                <w:rFonts w:asciiTheme="majorBidi" w:hAnsiTheme="majorBidi" w:cstheme="majorBidi"/>
                <w:b/>
                <w:bCs/>
              </w:rPr>
            </w:pPr>
          </w:p>
        </w:tc>
      </w:tr>
      <w:tr w:rsidR="00B93AC7" w:rsidRPr="00B71882" w14:paraId="29ADEFA8" w14:textId="77777777" w:rsidTr="00B93AC7">
        <w:tc>
          <w:tcPr>
            <w:tcW w:w="562" w:type="dxa"/>
          </w:tcPr>
          <w:p w14:paraId="6EFF0F73" w14:textId="10CFD3CE" w:rsidR="00B93AC7" w:rsidRDefault="00B93AC7" w:rsidP="00B93AC7">
            <w:pPr>
              <w:tabs>
                <w:tab w:val="left" w:pos="3372"/>
              </w:tabs>
              <w:rPr>
                <w:rFonts w:ascii="Times New Roman" w:hAnsi="Times New Roman" w:cs="Times New Roman"/>
                <w:sz w:val="24"/>
                <w:szCs w:val="24"/>
              </w:rPr>
            </w:pPr>
            <w:r>
              <w:rPr>
                <w:rFonts w:ascii="Times New Roman" w:hAnsi="Times New Roman" w:cs="Times New Roman"/>
                <w:sz w:val="24"/>
                <w:szCs w:val="24"/>
              </w:rPr>
              <w:t>7.</w:t>
            </w:r>
          </w:p>
        </w:tc>
        <w:tc>
          <w:tcPr>
            <w:tcW w:w="1914" w:type="dxa"/>
          </w:tcPr>
          <w:p w14:paraId="4A00A5D7" w14:textId="0FFD3C2A" w:rsidR="00B93AC7" w:rsidRDefault="00B93AC7" w:rsidP="00B93AC7">
            <w:pPr>
              <w:tabs>
                <w:tab w:val="left" w:pos="3372"/>
              </w:tabs>
              <w:rPr>
                <w:rFonts w:ascii="Times New Roman" w:hAnsi="Times New Roman" w:cs="Times New Roman"/>
                <w:sz w:val="24"/>
                <w:szCs w:val="24"/>
              </w:rPr>
            </w:pPr>
            <w:r>
              <w:rPr>
                <w:rFonts w:ascii="Times New Roman" w:hAnsi="Times New Roman" w:cs="Times New Roman"/>
                <w:sz w:val="24"/>
                <w:szCs w:val="24"/>
              </w:rPr>
              <w:t>Ilgis su antgaliu</w:t>
            </w:r>
          </w:p>
        </w:tc>
        <w:tc>
          <w:tcPr>
            <w:tcW w:w="5457" w:type="dxa"/>
          </w:tcPr>
          <w:p w14:paraId="15E6F4B6" w14:textId="00F9BED3" w:rsidR="00B93AC7" w:rsidRDefault="00B93AC7" w:rsidP="00B93AC7">
            <w:pPr>
              <w:tabs>
                <w:tab w:val="left" w:pos="3372"/>
              </w:tabs>
              <w:rPr>
                <w:rFonts w:ascii="Times New Roman" w:hAnsi="Times New Roman" w:cs="Times New Roman"/>
                <w:sz w:val="24"/>
                <w:szCs w:val="24"/>
              </w:rPr>
            </w:pPr>
            <w:r>
              <w:rPr>
                <w:rFonts w:ascii="Times New Roman" w:hAnsi="Times New Roman" w:cs="Times New Roman"/>
                <w:sz w:val="24"/>
                <w:szCs w:val="24"/>
              </w:rPr>
              <w:t>Ne mažesnis kaip 155 cm ir ne didesnis kaip 165 cm.</w:t>
            </w:r>
          </w:p>
        </w:tc>
        <w:tc>
          <w:tcPr>
            <w:tcW w:w="2127" w:type="dxa"/>
          </w:tcPr>
          <w:p w14:paraId="5846A828" w14:textId="77777777" w:rsidR="00B93AC7" w:rsidRPr="00A96288" w:rsidRDefault="00B93AC7" w:rsidP="00B93AC7">
            <w:pPr>
              <w:tabs>
                <w:tab w:val="left" w:pos="3372"/>
              </w:tabs>
              <w:rPr>
                <w:rFonts w:asciiTheme="majorBidi" w:hAnsiTheme="majorBidi" w:cstheme="majorBidi"/>
                <w:b/>
                <w:bCs/>
              </w:rPr>
            </w:pPr>
          </w:p>
        </w:tc>
      </w:tr>
      <w:tr w:rsidR="00B93AC7" w:rsidRPr="00B71882" w14:paraId="0B908EF4" w14:textId="77777777" w:rsidTr="00B93AC7">
        <w:tc>
          <w:tcPr>
            <w:tcW w:w="562" w:type="dxa"/>
          </w:tcPr>
          <w:p w14:paraId="64FFF4F3" w14:textId="43C8EDE6" w:rsidR="00B93AC7" w:rsidRDefault="00B93AC7" w:rsidP="00B93AC7">
            <w:pPr>
              <w:tabs>
                <w:tab w:val="left" w:pos="3372"/>
              </w:tabs>
              <w:rPr>
                <w:rFonts w:ascii="Times New Roman" w:hAnsi="Times New Roman" w:cs="Times New Roman"/>
                <w:sz w:val="24"/>
                <w:szCs w:val="24"/>
              </w:rPr>
            </w:pPr>
            <w:r>
              <w:rPr>
                <w:rFonts w:ascii="Times New Roman" w:hAnsi="Times New Roman" w:cs="Times New Roman"/>
                <w:sz w:val="24"/>
                <w:szCs w:val="24"/>
              </w:rPr>
              <w:t>8.</w:t>
            </w:r>
          </w:p>
        </w:tc>
        <w:tc>
          <w:tcPr>
            <w:tcW w:w="1914" w:type="dxa"/>
          </w:tcPr>
          <w:p w14:paraId="4A64F202" w14:textId="0E5B606E" w:rsidR="00B93AC7" w:rsidRDefault="00B93AC7" w:rsidP="00B93AC7">
            <w:pPr>
              <w:tabs>
                <w:tab w:val="left" w:pos="3372"/>
              </w:tabs>
              <w:rPr>
                <w:rFonts w:ascii="Times New Roman" w:hAnsi="Times New Roman" w:cs="Times New Roman"/>
                <w:sz w:val="24"/>
                <w:szCs w:val="24"/>
              </w:rPr>
            </w:pPr>
            <w:r>
              <w:rPr>
                <w:rFonts w:ascii="Times New Roman" w:hAnsi="Times New Roman" w:cs="Times New Roman"/>
                <w:sz w:val="24"/>
                <w:szCs w:val="24"/>
              </w:rPr>
              <w:t xml:space="preserve">Aukštis </w:t>
            </w:r>
          </w:p>
        </w:tc>
        <w:tc>
          <w:tcPr>
            <w:tcW w:w="5457" w:type="dxa"/>
          </w:tcPr>
          <w:p w14:paraId="1DA50780" w14:textId="628F2790" w:rsidR="00B93AC7" w:rsidRDefault="00B93AC7" w:rsidP="00B93AC7">
            <w:pPr>
              <w:tabs>
                <w:tab w:val="left" w:pos="3372"/>
              </w:tabs>
              <w:rPr>
                <w:rFonts w:ascii="Times New Roman" w:hAnsi="Times New Roman" w:cs="Times New Roman"/>
                <w:sz w:val="24"/>
                <w:szCs w:val="24"/>
              </w:rPr>
            </w:pPr>
            <w:r>
              <w:rPr>
                <w:rFonts w:ascii="Times New Roman" w:hAnsi="Times New Roman" w:cs="Times New Roman"/>
                <w:sz w:val="24"/>
                <w:szCs w:val="24"/>
              </w:rPr>
              <w:t>Ne mažesnis kaip 60 cm ir ne didesnis kaip 65 cm.</w:t>
            </w:r>
          </w:p>
        </w:tc>
        <w:tc>
          <w:tcPr>
            <w:tcW w:w="2127" w:type="dxa"/>
          </w:tcPr>
          <w:p w14:paraId="5F1D8BFF" w14:textId="77777777" w:rsidR="00B93AC7" w:rsidRPr="00A96288" w:rsidRDefault="00B93AC7" w:rsidP="00B93AC7">
            <w:pPr>
              <w:tabs>
                <w:tab w:val="left" w:pos="3372"/>
              </w:tabs>
              <w:rPr>
                <w:rFonts w:asciiTheme="majorBidi" w:hAnsiTheme="majorBidi" w:cstheme="majorBidi"/>
                <w:b/>
                <w:bCs/>
              </w:rPr>
            </w:pPr>
          </w:p>
        </w:tc>
      </w:tr>
    </w:tbl>
    <w:p w14:paraId="343A40E9" w14:textId="57D443EA" w:rsidR="00AE0D8A" w:rsidRDefault="00AE0D8A" w:rsidP="00E80C35">
      <w:pPr>
        <w:pStyle w:val="Betarp"/>
        <w:contextualSpacing/>
        <w:jc w:val="both"/>
        <w:rPr>
          <w:rFonts w:ascii="Times New Roman" w:hAnsi="Times New Roman" w:cs="Times New Roman"/>
          <w:sz w:val="24"/>
          <w:szCs w:val="24"/>
        </w:rPr>
      </w:pPr>
    </w:p>
    <w:p w14:paraId="403FE1DF" w14:textId="30F512F8" w:rsidR="00AE0D8A" w:rsidRDefault="00AE0D8A" w:rsidP="00D5072D">
      <w:pPr>
        <w:tabs>
          <w:tab w:val="left" w:pos="709"/>
        </w:tabs>
        <w:rPr>
          <w:rFonts w:ascii="Times New Roman" w:hAnsi="Times New Roman" w:cs="Times New Roman"/>
          <w:b/>
          <w:bCs/>
          <w:sz w:val="24"/>
          <w:szCs w:val="24"/>
        </w:rPr>
      </w:pPr>
      <w:r w:rsidRPr="00AE0D8A">
        <w:rPr>
          <w:rFonts w:ascii="Times New Roman" w:hAnsi="Times New Roman" w:cs="Times New Roman"/>
          <w:b/>
          <w:bCs/>
          <w:sz w:val="24"/>
          <w:szCs w:val="24"/>
        </w:rPr>
        <w:t>5.        </w:t>
      </w:r>
      <w:r w:rsidR="00D5072D">
        <w:rPr>
          <w:rFonts w:ascii="Times New Roman" w:hAnsi="Times New Roman" w:cs="Times New Roman"/>
          <w:b/>
          <w:bCs/>
          <w:sz w:val="24"/>
          <w:szCs w:val="24"/>
        </w:rPr>
        <w:t xml:space="preserve"> </w:t>
      </w:r>
      <w:r w:rsidRPr="00AE0D8A">
        <w:rPr>
          <w:rFonts w:ascii="Times New Roman" w:hAnsi="Times New Roman" w:cs="Times New Roman"/>
          <w:b/>
          <w:bCs/>
          <w:sz w:val="24"/>
          <w:szCs w:val="24"/>
        </w:rPr>
        <w:t>PRIDEDAMI DOKUMENTAI IR INFORMACIJA APIE KONFIDENCIALUMĄ</w:t>
      </w:r>
    </w:p>
    <w:p w14:paraId="54E5FE7F" w14:textId="5E6ECA0A" w:rsidR="00E824E8" w:rsidRPr="00E824E8" w:rsidRDefault="00E824E8" w:rsidP="00E824E8">
      <w:pPr>
        <w:jc w:val="both"/>
        <w:rPr>
          <w:rFonts w:ascii="Times New Roman" w:hAnsi="Times New Roman" w:cs="Times New Roman"/>
          <w:sz w:val="24"/>
          <w:szCs w:val="24"/>
        </w:rPr>
      </w:pPr>
      <w:r w:rsidRPr="00E824E8">
        <w:rPr>
          <w:rFonts w:ascii="Times New Roman" w:hAnsi="Times New Roman" w:cs="Times New Roman"/>
          <w:sz w:val="24"/>
          <w:szCs w:val="24"/>
        </w:rPr>
        <w:t>Jei nenurodyta kitaip, visi dokumentai teikiami su pasiūlymu CVP IS priemonėmis:</w:t>
      </w:r>
      <w:r w:rsidRPr="00E824E8">
        <w:rPr>
          <w:rFonts w:ascii="Times New Roman" w:hAnsi="Times New Roman" w:cs="Times New Roman"/>
          <w:sz w:val="24"/>
          <w:szCs w:val="24"/>
        </w:rPr>
        <w:tab/>
      </w:r>
    </w:p>
    <w:tbl>
      <w:tblPr>
        <w:tblW w:w="10060" w:type="dxa"/>
        <w:tblLook w:val="04A0" w:firstRow="1" w:lastRow="0" w:firstColumn="1" w:lastColumn="0" w:noHBand="0" w:noVBand="1"/>
      </w:tblPr>
      <w:tblGrid>
        <w:gridCol w:w="780"/>
        <w:gridCol w:w="2961"/>
        <w:gridCol w:w="1030"/>
        <w:gridCol w:w="1205"/>
        <w:gridCol w:w="1053"/>
        <w:gridCol w:w="3031"/>
      </w:tblGrid>
      <w:tr w:rsidR="00E824E8" w:rsidRPr="00E824E8" w14:paraId="0354E961" w14:textId="77777777" w:rsidTr="00402134">
        <w:trPr>
          <w:trHeight w:val="900"/>
        </w:trPr>
        <w:tc>
          <w:tcPr>
            <w:tcW w:w="780" w:type="dxa"/>
            <w:vMerge w:val="restart"/>
            <w:tcBorders>
              <w:top w:val="single" w:sz="4" w:space="0" w:color="auto"/>
              <w:left w:val="single" w:sz="4" w:space="0" w:color="auto"/>
              <w:bottom w:val="single" w:sz="4" w:space="0" w:color="000000"/>
              <w:right w:val="single" w:sz="4" w:space="0" w:color="auto"/>
            </w:tcBorders>
            <w:shd w:val="clear" w:color="000000" w:fill="DEEAF6"/>
            <w:vAlign w:val="center"/>
            <w:hideMark/>
          </w:tcPr>
          <w:p w14:paraId="16612F3F" w14:textId="77777777" w:rsidR="00E824E8" w:rsidRPr="00E824E8" w:rsidRDefault="00E824E8" w:rsidP="00E824E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E824E8">
              <w:rPr>
                <w:rFonts w:ascii="Times New Roman" w:eastAsia="Times New Roman" w:hAnsi="Times New Roman" w:cs="Times New Roman"/>
                <w:b/>
                <w:bCs/>
                <w:color w:val="000000"/>
                <w:kern w:val="0"/>
                <w:sz w:val="24"/>
                <w:szCs w:val="24"/>
                <w:lang w:eastAsia="lt-LT"/>
                <w14:ligatures w14:val="none"/>
              </w:rPr>
              <w:t>Eil. Nr.</w:t>
            </w:r>
          </w:p>
        </w:tc>
        <w:tc>
          <w:tcPr>
            <w:tcW w:w="2961"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295E46F3" w14:textId="77777777" w:rsidR="00E824E8" w:rsidRPr="00E824E8" w:rsidRDefault="00E824E8" w:rsidP="00E824E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E824E8">
              <w:rPr>
                <w:rFonts w:ascii="Times New Roman" w:eastAsia="Times New Roman" w:hAnsi="Times New Roman" w:cs="Times New Roman"/>
                <w:b/>
                <w:bCs/>
                <w:color w:val="000000"/>
                <w:kern w:val="0"/>
                <w:sz w:val="24"/>
                <w:szCs w:val="24"/>
                <w:lang w:eastAsia="lt-LT"/>
                <w14:ligatures w14:val="none"/>
              </w:rPr>
              <w:t>Dokumentas</w:t>
            </w:r>
          </w:p>
        </w:tc>
        <w:tc>
          <w:tcPr>
            <w:tcW w:w="1030"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20D4A18F" w14:textId="77777777" w:rsidR="00E824E8" w:rsidRPr="00E824E8" w:rsidRDefault="00E824E8" w:rsidP="00E824E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E824E8">
              <w:rPr>
                <w:rFonts w:ascii="Times New Roman" w:eastAsia="Times New Roman" w:hAnsi="Times New Roman" w:cs="Times New Roman"/>
                <w:b/>
                <w:bCs/>
                <w:color w:val="000000"/>
                <w:kern w:val="0"/>
                <w:sz w:val="24"/>
                <w:szCs w:val="24"/>
                <w:lang w:eastAsia="lt-LT"/>
                <w14:ligatures w14:val="none"/>
              </w:rPr>
              <w:t>Lapų skaičius</w:t>
            </w:r>
          </w:p>
        </w:tc>
        <w:tc>
          <w:tcPr>
            <w:tcW w:w="2258" w:type="dxa"/>
            <w:gridSpan w:val="2"/>
            <w:tcBorders>
              <w:top w:val="single" w:sz="4" w:space="0" w:color="auto"/>
              <w:left w:val="nil"/>
              <w:bottom w:val="single" w:sz="4" w:space="0" w:color="auto"/>
              <w:right w:val="single" w:sz="4" w:space="0" w:color="auto"/>
            </w:tcBorders>
            <w:shd w:val="clear" w:color="000000" w:fill="DEEAF6"/>
            <w:vAlign w:val="center"/>
            <w:hideMark/>
          </w:tcPr>
          <w:p w14:paraId="1846B727" w14:textId="77777777" w:rsidR="00E824E8" w:rsidRPr="00E824E8" w:rsidRDefault="00E824E8" w:rsidP="00E824E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E824E8">
              <w:rPr>
                <w:rFonts w:ascii="Times New Roman" w:eastAsia="Times New Roman" w:hAnsi="Times New Roman" w:cs="Times New Roman"/>
                <w:b/>
                <w:bCs/>
                <w:color w:val="000000"/>
                <w:kern w:val="0"/>
                <w:sz w:val="24"/>
                <w:szCs w:val="24"/>
                <w:lang w:eastAsia="lt-LT"/>
                <w14:ligatures w14:val="none"/>
              </w:rPr>
              <w:t>Ar dokumente yra konfidencialios informacijos?</w:t>
            </w:r>
          </w:p>
        </w:tc>
        <w:tc>
          <w:tcPr>
            <w:tcW w:w="3031"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6BED2297" w14:textId="77777777" w:rsidR="00E824E8" w:rsidRPr="00E824E8" w:rsidRDefault="00E824E8" w:rsidP="00E824E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E824E8">
              <w:rPr>
                <w:rFonts w:ascii="Times New Roman" w:eastAsia="Times New Roman" w:hAnsi="Times New Roman" w:cs="Times New Roman"/>
                <w:b/>
                <w:bCs/>
                <w:color w:val="000000"/>
                <w:kern w:val="0"/>
                <w:sz w:val="24"/>
                <w:szCs w:val="24"/>
                <w:lang w:eastAsia="lt-LT"/>
                <w14:ligatures w14:val="none"/>
              </w:rPr>
              <w:t>Paaiškinimas, kokia konkreti informacija dokumente yra konfidenciali ir kodėl</w:t>
            </w:r>
          </w:p>
        </w:tc>
      </w:tr>
      <w:tr w:rsidR="009A2796" w:rsidRPr="00E824E8" w14:paraId="36FC599E" w14:textId="77777777" w:rsidTr="00402134">
        <w:trPr>
          <w:trHeight w:val="735"/>
        </w:trPr>
        <w:tc>
          <w:tcPr>
            <w:tcW w:w="780" w:type="dxa"/>
            <w:vMerge/>
            <w:tcBorders>
              <w:top w:val="single" w:sz="4" w:space="0" w:color="auto"/>
              <w:left w:val="single" w:sz="4" w:space="0" w:color="auto"/>
              <w:bottom w:val="single" w:sz="4" w:space="0" w:color="000000"/>
              <w:right w:val="single" w:sz="4" w:space="0" w:color="auto"/>
            </w:tcBorders>
            <w:vAlign w:val="center"/>
            <w:hideMark/>
          </w:tcPr>
          <w:p w14:paraId="6B89DEB7" w14:textId="77777777" w:rsidR="00E824E8" w:rsidRPr="00E824E8" w:rsidRDefault="00E824E8" w:rsidP="00E824E8">
            <w:pPr>
              <w:spacing w:after="0" w:line="240" w:lineRule="auto"/>
              <w:rPr>
                <w:rFonts w:ascii="Times New Roman" w:eastAsia="Times New Roman" w:hAnsi="Times New Roman" w:cs="Times New Roman"/>
                <w:b/>
                <w:bCs/>
                <w:color w:val="000000"/>
                <w:kern w:val="0"/>
                <w:sz w:val="20"/>
                <w:szCs w:val="20"/>
                <w:lang w:eastAsia="lt-LT"/>
                <w14:ligatures w14:val="none"/>
              </w:rPr>
            </w:pPr>
          </w:p>
        </w:tc>
        <w:tc>
          <w:tcPr>
            <w:tcW w:w="2961" w:type="dxa"/>
            <w:vMerge/>
            <w:tcBorders>
              <w:top w:val="single" w:sz="4" w:space="0" w:color="auto"/>
              <w:left w:val="single" w:sz="4" w:space="0" w:color="auto"/>
              <w:bottom w:val="single" w:sz="4" w:space="0" w:color="auto"/>
              <w:right w:val="single" w:sz="4" w:space="0" w:color="auto"/>
            </w:tcBorders>
            <w:vAlign w:val="center"/>
            <w:hideMark/>
          </w:tcPr>
          <w:p w14:paraId="23320054" w14:textId="77777777" w:rsidR="00E824E8" w:rsidRPr="00E824E8" w:rsidRDefault="00E824E8" w:rsidP="00E824E8">
            <w:pPr>
              <w:spacing w:after="0" w:line="240" w:lineRule="auto"/>
              <w:rPr>
                <w:rFonts w:ascii="Times New Roman" w:eastAsia="Times New Roman" w:hAnsi="Times New Roman" w:cs="Times New Roman"/>
                <w:b/>
                <w:bCs/>
                <w:color w:val="000000"/>
                <w:kern w:val="0"/>
                <w:sz w:val="20"/>
                <w:szCs w:val="20"/>
                <w:lang w:eastAsia="lt-LT"/>
                <w14:ligatures w14:val="none"/>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50436C02" w14:textId="77777777" w:rsidR="00E824E8" w:rsidRPr="00E824E8" w:rsidRDefault="00E824E8" w:rsidP="00E824E8">
            <w:pPr>
              <w:spacing w:after="0" w:line="240" w:lineRule="auto"/>
              <w:rPr>
                <w:rFonts w:ascii="Times New Roman" w:eastAsia="Times New Roman" w:hAnsi="Times New Roman" w:cs="Times New Roman"/>
                <w:b/>
                <w:bCs/>
                <w:color w:val="000000"/>
                <w:kern w:val="0"/>
                <w:sz w:val="20"/>
                <w:szCs w:val="20"/>
                <w:lang w:eastAsia="lt-LT"/>
                <w14:ligatures w14:val="none"/>
              </w:rPr>
            </w:pPr>
          </w:p>
        </w:tc>
        <w:tc>
          <w:tcPr>
            <w:tcW w:w="2258" w:type="dxa"/>
            <w:gridSpan w:val="2"/>
            <w:tcBorders>
              <w:top w:val="single" w:sz="4" w:space="0" w:color="auto"/>
              <w:left w:val="nil"/>
              <w:bottom w:val="single" w:sz="4" w:space="0" w:color="auto"/>
              <w:right w:val="single" w:sz="4" w:space="0" w:color="auto"/>
            </w:tcBorders>
            <w:shd w:val="clear" w:color="000000" w:fill="DEEAF6"/>
            <w:vAlign w:val="center"/>
            <w:hideMark/>
          </w:tcPr>
          <w:p w14:paraId="45936C3B" w14:textId="77777777" w:rsidR="00E824E8" w:rsidRPr="00E824E8" w:rsidRDefault="00E824E8" w:rsidP="00E824E8">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E824E8">
              <w:rPr>
                <w:rFonts w:ascii="Times New Roman" w:eastAsia="Times New Roman" w:hAnsi="Times New Roman" w:cs="Times New Roman"/>
                <w:b/>
                <w:bCs/>
                <w:color w:val="000000"/>
                <w:kern w:val="0"/>
                <w:sz w:val="20"/>
                <w:szCs w:val="20"/>
                <w:lang w:eastAsia="lt-LT"/>
                <w14:ligatures w14:val="none"/>
              </w:rPr>
              <w:t>(Taip / Ne)</w:t>
            </w:r>
          </w:p>
        </w:tc>
        <w:tc>
          <w:tcPr>
            <w:tcW w:w="3031" w:type="dxa"/>
            <w:vMerge/>
            <w:tcBorders>
              <w:top w:val="single" w:sz="4" w:space="0" w:color="auto"/>
              <w:left w:val="single" w:sz="4" w:space="0" w:color="auto"/>
              <w:bottom w:val="single" w:sz="4" w:space="0" w:color="auto"/>
              <w:right w:val="single" w:sz="4" w:space="0" w:color="auto"/>
            </w:tcBorders>
            <w:vAlign w:val="center"/>
            <w:hideMark/>
          </w:tcPr>
          <w:p w14:paraId="43ABF5AA" w14:textId="77777777" w:rsidR="00E824E8" w:rsidRPr="00E824E8" w:rsidRDefault="00E824E8" w:rsidP="00E824E8">
            <w:pPr>
              <w:spacing w:after="0" w:line="240" w:lineRule="auto"/>
              <w:rPr>
                <w:rFonts w:ascii="Times New Roman" w:eastAsia="Times New Roman" w:hAnsi="Times New Roman" w:cs="Times New Roman"/>
                <w:b/>
                <w:bCs/>
                <w:color w:val="000000"/>
                <w:kern w:val="0"/>
                <w:sz w:val="20"/>
                <w:szCs w:val="20"/>
                <w:lang w:eastAsia="lt-LT"/>
                <w14:ligatures w14:val="none"/>
              </w:rPr>
            </w:pPr>
          </w:p>
        </w:tc>
      </w:tr>
      <w:tr w:rsidR="009A2796" w:rsidRPr="00E824E8" w14:paraId="251EE59D" w14:textId="77777777" w:rsidTr="00402134">
        <w:trPr>
          <w:trHeight w:val="255"/>
        </w:trPr>
        <w:tc>
          <w:tcPr>
            <w:tcW w:w="780" w:type="dxa"/>
            <w:tcBorders>
              <w:top w:val="nil"/>
              <w:left w:val="single" w:sz="4" w:space="0" w:color="auto"/>
              <w:bottom w:val="single" w:sz="4" w:space="0" w:color="auto"/>
              <w:right w:val="single" w:sz="4" w:space="0" w:color="auto"/>
            </w:tcBorders>
            <w:vAlign w:val="center"/>
            <w:hideMark/>
          </w:tcPr>
          <w:p w14:paraId="0A06DA98" w14:textId="77777777" w:rsidR="00E824E8" w:rsidRPr="00E824E8" w:rsidRDefault="00E824E8" w:rsidP="00E824E8">
            <w:pPr>
              <w:spacing w:after="0" w:line="240" w:lineRule="auto"/>
              <w:jc w:val="center"/>
              <w:rPr>
                <w:rFonts w:ascii="Times New Roman" w:eastAsia="Times New Roman" w:hAnsi="Times New Roman" w:cs="Times New Roman"/>
                <w:i/>
                <w:iCs/>
                <w:color w:val="000000"/>
                <w:kern w:val="0"/>
                <w:sz w:val="16"/>
                <w:szCs w:val="16"/>
                <w:lang w:eastAsia="lt-LT"/>
                <w14:ligatures w14:val="none"/>
              </w:rPr>
            </w:pPr>
            <w:r w:rsidRPr="00E824E8">
              <w:rPr>
                <w:rFonts w:ascii="Times New Roman" w:eastAsia="Times New Roman" w:hAnsi="Times New Roman" w:cs="Times New Roman"/>
                <w:i/>
                <w:iCs/>
                <w:color w:val="000000"/>
                <w:kern w:val="0"/>
                <w:sz w:val="16"/>
                <w:szCs w:val="16"/>
                <w:lang w:eastAsia="lt-LT"/>
                <w14:ligatures w14:val="none"/>
              </w:rPr>
              <w:t>1</w:t>
            </w:r>
          </w:p>
        </w:tc>
        <w:tc>
          <w:tcPr>
            <w:tcW w:w="2961" w:type="dxa"/>
            <w:tcBorders>
              <w:top w:val="single" w:sz="4" w:space="0" w:color="auto"/>
              <w:left w:val="nil"/>
              <w:bottom w:val="single" w:sz="4" w:space="0" w:color="auto"/>
              <w:right w:val="single" w:sz="4" w:space="0" w:color="auto"/>
            </w:tcBorders>
            <w:vAlign w:val="center"/>
            <w:hideMark/>
          </w:tcPr>
          <w:p w14:paraId="43FCA4AD" w14:textId="77777777" w:rsidR="00E824E8" w:rsidRPr="00E824E8" w:rsidRDefault="00E824E8" w:rsidP="00E824E8">
            <w:pPr>
              <w:spacing w:after="0" w:line="240" w:lineRule="auto"/>
              <w:jc w:val="center"/>
              <w:rPr>
                <w:rFonts w:ascii="Times New Roman" w:eastAsia="Times New Roman" w:hAnsi="Times New Roman" w:cs="Times New Roman"/>
                <w:i/>
                <w:iCs/>
                <w:color w:val="000000"/>
                <w:kern w:val="0"/>
                <w:sz w:val="16"/>
                <w:szCs w:val="16"/>
                <w:lang w:eastAsia="lt-LT"/>
                <w14:ligatures w14:val="none"/>
              </w:rPr>
            </w:pPr>
            <w:r w:rsidRPr="00E824E8">
              <w:rPr>
                <w:rFonts w:ascii="Times New Roman" w:eastAsia="Times New Roman" w:hAnsi="Times New Roman" w:cs="Times New Roman"/>
                <w:i/>
                <w:iCs/>
                <w:color w:val="000000"/>
                <w:kern w:val="0"/>
                <w:sz w:val="16"/>
                <w:szCs w:val="16"/>
                <w:lang w:eastAsia="lt-LT"/>
                <w14:ligatures w14:val="none"/>
              </w:rPr>
              <w:t>2</w:t>
            </w:r>
          </w:p>
        </w:tc>
        <w:tc>
          <w:tcPr>
            <w:tcW w:w="1030" w:type="dxa"/>
            <w:tcBorders>
              <w:top w:val="nil"/>
              <w:left w:val="nil"/>
              <w:bottom w:val="single" w:sz="4" w:space="0" w:color="auto"/>
              <w:right w:val="single" w:sz="4" w:space="0" w:color="auto"/>
            </w:tcBorders>
            <w:vAlign w:val="center"/>
            <w:hideMark/>
          </w:tcPr>
          <w:p w14:paraId="4E46682C" w14:textId="77777777" w:rsidR="00E824E8" w:rsidRPr="00E824E8" w:rsidRDefault="00E824E8" w:rsidP="00E824E8">
            <w:pPr>
              <w:spacing w:after="0" w:line="240" w:lineRule="auto"/>
              <w:jc w:val="center"/>
              <w:rPr>
                <w:rFonts w:ascii="Times New Roman" w:eastAsia="Times New Roman" w:hAnsi="Times New Roman" w:cs="Times New Roman"/>
                <w:i/>
                <w:iCs/>
                <w:color w:val="000000"/>
                <w:kern w:val="0"/>
                <w:sz w:val="16"/>
                <w:szCs w:val="16"/>
                <w:lang w:eastAsia="lt-LT"/>
                <w14:ligatures w14:val="none"/>
              </w:rPr>
            </w:pPr>
            <w:r w:rsidRPr="00E824E8">
              <w:rPr>
                <w:rFonts w:ascii="Times New Roman" w:eastAsia="Times New Roman" w:hAnsi="Times New Roman" w:cs="Times New Roman"/>
                <w:i/>
                <w:iCs/>
                <w:color w:val="000000"/>
                <w:kern w:val="0"/>
                <w:sz w:val="16"/>
                <w:szCs w:val="16"/>
                <w:lang w:eastAsia="lt-LT"/>
                <w14:ligatures w14:val="none"/>
              </w:rPr>
              <w:t>3</w:t>
            </w:r>
          </w:p>
        </w:tc>
        <w:tc>
          <w:tcPr>
            <w:tcW w:w="2258" w:type="dxa"/>
            <w:gridSpan w:val="2"/>
            <w:tcBorders>
              <w:top w:val="single" w:sz="4" w:space="0" w:color="auto"/>
              <w:left w:val="nil"/>
              <w:bottom w:val="single" w:sz="4" w:space="0" w:color="auto"/>
              <w:right w:val="single" w:sz="4" w:space="0" w:color="auto"/>
            </w:tcBorders>
            <w:vAlign w:val="center"/>
            <w:hideMark/>
          </w:tcPr>
          <w:p w14:paraId="7E174C54" w14:textId="77777777" w:rsidR="00E824E8" w:rsidRPr="00E824E8" w:rsidRDefault="00E824E8" w:rsidP="00E824E8">
            <w:pPr>
              <w:spacing w:after="0" w:line="240" w:lineRule="auto"/>
              <w:jc w:val="center"/>
              <w:rPr>
                <w:rFonts w:ascii="Times New Roman" w:eastAsia="Times New Roman" w:hAnsi="Times New Roman" w:cs="Times New Roman"/>
                <w:i/>
                <w:iCs/>
                <w:color w:val="000000"/>
                <w:kern w:val="0"/>
                <w:sz w:val="16"/>
                <w:szCs w:val="16"/>
                <w:lang w:eastAsia="lt-LT"/>
                <w14:ligatures w14:val="none"/>
              </w:rPr>
            </w:pPr>
            <w:r w:rsidRPr="00E824E8">
              <w:rPr>
                <w:rFonts w:ascii="Times New Roman" w:eastAsia="Times New Roman" w:hAnsi="Times New Roman" w:cs="Times New Roman"/>
                <w:i/>
                <w:iCs/>
                <w:color w:val="000000"/>
                <w:kern w:val="0"/>
                <w:sz w:val="16"/>
                <w:szCs w:val="16"/>
                <w:lang w:eastAsia="lt-LT"/>
                <w14:ligatures w14:val="none"/>
              </w:rPr>
              <w:t>4</w:t>
            </w:r>
          </w:p>
        </w:tc>
        <w:tc>
          <w:tcPr>
            <w:tcW w:w="3031" w:type="dxa"/>
            <w:tcBorders>
              <w:top w:val="single" w:sz="4" w:space="0" w:color="auto"/>
              <w:left w:val="nil"/>
              <w:bottom w:val="single" w:sz="4" w:space="0" w:color="auto"/>
              <w:right w:val="single" w:sz="4" w:space="0" w:color="auto"/>
            </w:tcBorders>
            <w:vAlign w:val="center"/>
            <w:hideMark/>
          </w:tcPr>
          <w:p w14:paraId="5ED82561" w14:textId="77777777" w:rsidR="00E824E8" w:rsidRPr="00E824E8" w:rsidRDefault="00E824E8" w:rsidP="00E824E8">
            <w:pPr>
              <w:spacing w:after="0" w:line="240" w:lineRule="auto"/>
              <w:jc w:val="center"/>
              <w:rPr>
                <w:rFonts w:ascii="Times New Roman" w:eastAsia="Times New Roman" w:hAnsi="Times New Roman" w:cs="Times New Roman"/>
                <w:i/>
                <w:iCs/>
                <w:color w:val="000000"/>
                <w:kern w:val="0"/>
                <w:sz w:val="16"/>
                <w:szCs w:val="16"/>
                <w:lang w:eastAsia="lt-LT"/>
                <w14:ligatures w14:val="none"/>
              </w:rPr>
            </w:pPr>
            <w:r w:rsidRPr="00E824E8">
              <w:rPr>
                <w:rFonts w:ascii="Times New Roman" w:eastAsia="Times New Roman" w:hAnsi="Times New Roman" w:cs="Times New Roman"/>
                <w:i/>
                <w:iCs/>
                <w:color w:val="000000"/>
                <w:kern w:val="0"/>
                <w:sz w:val="16"/>
                <w:szCs w:val="16"/>
                <w:lang w:eastAsia="lt-LT"/>
                <w14:ligatures w14:val="none"/>
              </w:rPr>
              <w:t>5</w:t>
            </w:r>
          </w:p>
        </w:tc>
      </w:tr>
      <w:tr w:rsidR="009A2796" w:rsidRPr="00E824E8" w14:paraId="433DCF0E" w14:textId="77777777" w:rsidTr="00402134">
        <w:trPr>
          <w:trHeight w:val="1050"/>
        </w:trPr>
        <w:tc>
          <w:tcPr>
            <w:tcW w:w="780" w:type="dxa"/>
            <w:tcBorders>
              <w:top w:val="nil"/>
              <w:left w:val="single" w:sz="4" w:space="0" w:color="auto"/>
              <w:bottom w:val="single" w:sz="4" w:space="0" w:color="auto"/>
              <w:right w:val="single" w:sz="4" w:space="0" w:color="auto"/>
            </w:tcBorders>
            <w:vAlign w:val="center"/>
            <w:hideMark/>
          </w:tcPr>
          <w:p w14:paraId="2D5B76AD" w14:textId="77777777" w:rsidR="00E824E8" w:rsidRPr="00E824E8" w:rsidRDefault="00E824E8"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1.</w:t>
            </w:r>
          </w:p>
        </w:tc>
        <w:tc>
          <w:tcPr>
            <w:tcW w:w="2961" w:type="dxa"/>
            <w:tcBorders>
              <w:top w:val="single" w:sz="4" w:space="0" w:color="auto"/>
              <w:left w:val="nil"/>
              <w:bottom w:val="single" w:sz="4" w:space="0" w:color="auto"/>
              <w:right w:val="single" w:sz="4" w:space="0" w:color="auto"/>
            </w:tcBorders>
            <w:hideMark/>
          </w:tcPr>
          <w:p w14:paraId="28E49EFE" w14:textId="77777777" w:rsidR="00E824E8" w:rsidRPr="00E824E8" w:rsidRDefault="00E824E8" w:rsidP="00E824E8">
            <w:pPr>
              <w:spacing w:after="0" w:line="240" w:lineRule="auto"/>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Jungtinės veiklos sutarties kopija (jei pasiūlymą pateikia ūkio subjektų grupė)</w:t>
            </w:r>
          </w:p>
        </w:tc>
        <w:tc>
          <w:tcPr>
            <w:tcW w:w="1030" w:type="dxa"/>
            <w:tcBorders>
              <w:top w:val="nil"/>
              <w:left w:val="nil"/>
              <w:bottom w:val="single" w:sz="4" w:space="0" w:color="auto"/>
              <w:right w:val="single" w:sz="4" w:space="0" w:color="auto"/>
            </w:tcBorders>
            <w:noWrap/>
            <w:vAlign w:val="bottom"/>
            <w:hideMark/>
          </w:tcPr>
          <w:p w14:paraId="65B44F70" w14:textId="77777777" w:rsidR="00E824E8" w:rsidRPr="00E824E8" w:rsidRDefault="00E824E8" w:rsidP="00E824E8">
            <w:pPr>
              <w:spacing w:after="0" w:line="240" w:lineRule="auto"/>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1205" w:type="dxa"/>
            <w:tcBorders>
              <w:top w:val="single" w:sz="4" w:space="0" w:color="auto"/>
              <w:left w:val="nil"/>
              <w:bottom w:val="single" w:sz="4" w:space="0" w:color="auto"/>
              <w:right w:val="single" w:sz="4" w:space="0" w:color="auto"/>
            </w:tcBorders>
            <w:noWrap/>
            <w:vAlign w:val="bottom"/>
            <w:hideMark/>
          </w:tcPr>
          <w:p w14:paraId="51585B5F" w14:textId="77777777" w:rsidR="00E824E8" w:rsidRPr="00E824E8" w:rsidRDefault="00E824E8"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1053" w:type="dxa"/>
            <w:tcBorders>
              <w:top w:val="nil"/>
              <w:left w:val="nil"/>
              <w:bottom w:val="single" w:sz="4" w:space="0" w:color="auto"/>
              <w:right w:val="single" w:sz="4" w:space="0" w:color="auto"/>
            </w:tcBorders>
            <w:vAlign w:val="center"/>
            <w:hideMark/>
          </w:tcPr>
          <w:p w14:paraId="45B623A1" w14:textId="77777777" w:rsidR="00E824E8" w:rsidRPr="00E824E8" w:rsidRDefault="00E824E8" w:rsidP="00E824E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3031" w:type="dxa"/>
            <w:tcBorders>
              <w:top w:val="single" w:sz="4" w:space="0" w:color="auto"/>
              <w:left w:val="nil"/>
              <w:bottom w:val="single" w:sz="4" w:space="0" w:color="auto"/>
              <w:right w:val="single" w:sz="4" w:space="0" w:color="auto"/>
            </w:tcBorders>
            <w:vAlign w:val="center"/>
            <w:hideMark/>
          </w:tcPr>
          <w:p w14:paraId="7781A257" w14:textId="77777777" w:rsidR="00E824E8" w:rsidRPr="00E824E8" w:rsidRDefault="00E824E8"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r>
      <w:tr w:rsidR="009A2796" w:rsidRPr="00E824E8" w14:paraId="02751F6F" w14:textId="77777777" w:rsidTr="00402134">
        <w:trPr>
          <w:trHeight w:val="2775"/>
        </w:trPr>
        <w:tc>
          <w:tcPr>
            <w:tcW w:w="780" w:type="dxa"/>
            <w:tcBorders>
              <w:top w:val="single" w:sz="4" w:space="0" w:color="auto"/>
              <w:left w:val="single" w:sz="4" w:space="0" w:color="auto"/>
              <w:bottom w:val="single" w:sz="4" w:space="0" w:color="auto"/>
              <w:right w:val="single" w:sz="4" w:space="0" w:color="auto"/>
            </w:tcBorders>
            <w:vAlign w:val="center"/>
            <w:hideMark/>
          </w:tcPr>
          <w:p w14:paraId="353D11D8" w14:textId="77777777" w:rsidR="00E824E8" w:rsidRPr="00E824E8" w:rsidRDefault="00E824E8"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2.</w:t>
            </w:r>
          </w:p>
        </w:tc>
        <w:tc>
          <w:tcPr>
            <w:tcW w:w="2961" w:type="dxa"/>
            <w:tcBorders>
              <w:top w:val="single" w:sz="4" w:space="0" w:color="auto"/>
              <w:left w:val="nil"/>
              <w:bottom w:val="single" w:sz="4" w:space="0" w:color="auto"/>
              <w:right w:val="single" w:sz="4" w:space="0" w:color="auto"/>
            </w:tcBorders>
            <w:hideMark/>
          </w:tcPr>
          <w:p w14:paraId="02E2696F" w14:textId="77777777" w:rsidR="00E824E8" w:rsidRPr="00E824E8" w:rsidRDefault="00E824E8" w:rsidP="00E824E8">
            <w:pPr>
              <w:spacing w:after="0" w:line="240" w:lineRule="auto"/>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0" w:type="dxa"/>
            <w:tcBorders>
              <w:top w:val="single" w:sz="4" w:space="0" w:color="auto"/>
              <w:left w:val="nil"/>
              <w:bottom w:val="single" w:sz="4" w:space="0" w:color="auto"/>
              <w:right w:val="single" w:sz="4" w:space="0" w:color="auto"/>
            </w:tcBorders>
            <w:noWrap/>
            <w:vAlign w:val="bottom"/>
            <w:hideMark/>
          </w:tcPr>
          <w:p w14:paraId="42F37242" w14:textId="77777777" w:rsidR="00E824E8" w:rsidRPr="00E824E8" w:rsidRDefault="00E824E8" w:rsidP="00E824E8">
            <w:pPr>
              <w:spacing w:after="0" w:line="240" w:lineRule="auto"/>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1205" w:type="dxa"/>
            <w:tcBorders>
              <w:top w:val="single" w:sz="4" w:space="0" w:color="auto"/>
              <w:left w:val="nil"/>
              <w:bottom w:val="single" w:sz="4" w:space="0" w:color="auto"/>
              <w:right w:val="single" w:sz="4" w:space="0" w:color="auto"/>
            </w:tcBorders>
            <w:noWrap/>
            <w:vAlign w:val="bottom"/>
            <w:hideMark/>
          </w:tcPr>
          <w:p w14:paraId="10732AE5" w14:textId="77777777" w:rsidR="00E824E8" w:rsidRPr="00E824E8" w:rsidRDefault="00E824E8"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1053" w:type="dxa"/>
            <w:tcBorders>
              <w:top w:val="single" w:sz="4" w:space="0" w:color="auto"/>
              <w:left w:val="nil"/>
              <w:bottom w:val="single" w:sz="4" w:space="0" w:color="auto"/>
              <w:right w:val="single" w:sz="4" w:space="0" w:color="auto"/>
            </w:tcBorders>
            <w:vAlign w:val="center"/>
            <w:hideMark/>
          </w:tcPr>
          <w:p w14:paraId="2D41404D" w14:textId="77777777" w:rsidR="00E824E8" w:rsidRPr="00E824E8" w:rsidRDefault="00E824E8" w:rsidP="00E824E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3031" w:type="dxa"/>
            <w:tcBorders>
              <w:top w:val="single" w:sz="4" w:space="0" w:color="auto"/>
              <w:left w:val="nil"/>
              <w:bottom w:val="single" w:sz="4" w:space="0" w:color="auto"/>
              <w:right w:val="single" w:sz="4" w:space="0" w:color="auto"/>
            </w:tcBorders>
            <w:vAlign w:val="center"/>
            <w:hideMark/>
          </w:tcPr>
          <w:p w14:paraId="3B4C8AC9" w14:textId="77777777" w:rsidR="00E824E8" w:rsidRPr="00E824E8" w:rsidRDefault="00E824E8"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r>
      <w:tr w:rsidR="009A2796" w:rsidRPr="00E824E8" w14:paraId="3073C00C" w14:textId="77777777" w:rsidTr="00402134">
        <w:trPr>
          <w:trHeight w:val="1605"/>
        </w:trPr>
        <w:tc>
          <w:tcPr>
            <w:tcW w:w="780" w:type="dxa"/>
            <w:tcBorders>
              <w:top w:val="nil"/>
              <w:left w:val="single" w:sz="4" w:space="0" w:color="auto"/>
              <w:bottom w:val="single" w:sz="4" w:space="0" w:color="auto"/>
              <w:right w:val="single" w:sz="4" w:space="0" w:color="auto"/>
            </w:tcBorders>
            <w:vAlign w:val="center"/>
            <w:hideMark/>
          </w:tcPr>
          <w:p w14:paraId="624393B4" w14:textId="77777777" w:rsidR="00E824E8" w:rsidRPr="00E824E8" w:rsidRDefault="00E824E8"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3.</w:t>
            </w:r>
          </w:p>
        </w:tc>
        <w:tc>
          <w:tcPr>
            <w:tcW w:w="2961" w:type="dxa"/>
            <w:tcBorders>
              <w:top w:val="single" w:sz="4" w:space="0" w:color="auto"/>
              <w:left w:val="nil"/>
              <w:bottom w:val="single" w:sz="4" w:space="0" w:color="auto"/>
              <w:right w:val="single" w:sz="4" w:space="0" w:color="auto"/>
            </w:tcBorders>
            <w:hideMark/>
          </w:tcPr>
          <w:p w14:paraId="55864AF1" w14:textId="77777777" w:rsidR="00E824E8" w:rsidRPr="00E824E8" w:rsidRDefault="00E824E8" w:rsidP="00E824E8">
            <w:pPr>
              <w:spacing w:after="0" w:line="240" w:lineRule="auto"/>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Jei tiekėjas pasitelkia ūkio subjektus – įrodymai, kad šie ištekliai bus prieinami per visą sutartinių įsipareigojimų vykdymo laikotarpį</w:t>
            </w:r>
          </w:p>
        </w:tc>
        <w:tc>
          <w:tcPr>
            <w:tcW w:w="1030" w:type="dxa"/>
            <w:tcBorders>
              <w:top w:val="nil"/>
              <w:left w:val="nil"/>
              <w:bottom w:val="single" w:sz="4" w:space="0" w:color="auto"/>
              <w:right w:val="single" w:sz="4" w:space="0" w:color="auto"/>
            </w:tcBorders>
            <w:noWrap/>
            <w:vAlign w:val="bottom"/>
            <w:hideMark/>
          </w:tcPr>
          <w:p w14:paraId="1BF5D545" w14:textId="77777777" w:rsidR="00E824E8" w:rsidRPr="00E824E8" w:rsidRDefault="00E824E8" w:rsidP="00E824E8">
            <w:pPr>
              <w:spacing w:after="0" w:line="240" w:lineRule="auto"/>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1205" w:type="dxa"/>
            <w:tcBorders>
              <w:top w:val="single" w:sz="4" w:space="0" w:color="auto"/>
              <w:left w:val="nil"/>
              <w:bottom w:val="single" w:sz="4" w:space="0" w:color="auto"/>
              <w:right w:val="single" w:sz="4" w:space="0" w:color="000000"/>
            </w:tcBorders>
            <w:noWrap/>
            <w:vAlign w:val="bottom"/>
            <w:hideMark/>
          </w:tcPr>
          <w:p w14:paraId="41038A1D" w14:textId="77777777" w:rsidR="00E824E8" w:rsidRPr="00E824E8" w:rsidRDefault="00E824E8"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1053" w:type="dxa"/>
            <w:tcBorders>
              <w:top w:val="nil"/>
              <w:left w:val="nil"/>
              <w:bottom w:val="single" w:sz="4" w:space="0" w:color="auto"/>
              <w:right w:val="single" w:sz="4" w:space="0" w:color="auto"/>
            </w:tcBorders>
            <w:vAlign w:val="center"/>
            <w:hideMark/>
          </w:tcPr>
          <w:p w14:paraId="3FD65067" w14:textId="77777777" w:rsidR="00E824E8" w:rsidRPr="00E824E8" w:rsidRDefault="00E824E8" w:rsidP="00E824E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3031" w:type="dxa"/>
            <w:tcBorders>
              <w:top w:val="single" w:sz="4" w:space="0" w:color="auto"/>
              <w:left w:val="nil"/>
              <w:bottom w:val="single" w:sz="4" w:space="0" w:color="auto"/>
              <w:right w:val="single" w:sz="4" w:space="0" w:color="auto"/>
            </w:tcBorders>
            <w:vAlign w:val="center"/>
            <w:hideMark/>
          </w:tcPr>
          <w:p w14:paraId="1BD75F67" w14:textId="77777777" w:rsidR="00E824E8" w:rsidRPr="00E824E8" w:rsidRDefault="00E824E8"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r>
      <w:tr w:rsidR="009A2796" w:rsidRPr="00E824E8" w14:paraId="777D325A" w14:textId="77777777" w:rsidTr="00402134">
        <w:trPr>
          <w:trHeight w:val="1040"/>
        </w:trPr>
        <w:tc>
          <w:tcPr>
            <w:tcW w:w="780" w:type="dxa"/>
            <w:tcBorders>
              <w:top w:val="single" w:sz="4" w:space="0" w:color="auto"/>
              <w:left w:val="single" w:sz="4" w:space="0" w:color="auto"/>
              <w:bottom w:val="single" w:sz="4" w:space="0" w:color="auto"/>
              <w:right w:val="single" w:sz="4" w:space="0" w:color="auto"/>
            </w:tcBorders>
            <w:vAlign w:val="center"/>
            <w:hideMark/>
          </w:tcPr>
          <w:p w14:paraId="639B46BA" w14:textId="60E5C6C5" w:rsidR="00E824E8" w:rsidRPr="00E824E8" w:rsidRDefault="000F34DB"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4</w:t>
            </w:r>
            <w:r w:rsidR="00E824E8" w:rsidRPr="00E824E8">
              <w:rPr>
                <w:rFonts w:ascii="Times New Roman" w:eastAsia="Times New Roman" w:hAnsi="Times New Roman" w:cs="Times New Roman"/>
                <w:color w:val="000000"/>
                <w:kern w:val="0"/>
                <w:sz w:val="24"/>
                <w:szCs w:val="24"/>
                <w:lang w:eastAsia="lt-LT"/>
                <w14:ligatures w14:val="none"/>
              </w:rPr>
              <w:t>.</w:t>
            </w:r>
          </w:p>
        </w:tc>
        <w:tc>
          <w:tcPr>
            <w:tcW w:w="2961" w:type="dxa"/>
            <w:tcBorders>
              <w:top w:val="single" w:sz="4" w:space="0" w:color="auto"/>
              <w:left w:val="nil"/>
              <w:bottom w:val="single" w:sz="4" w:space="0" w:color="auto"/>
              <w:right w:val="single" w:sz="4" w:space="0" w:color="auto"/>
            </w:tcBorders>
            <w:hideMark/>
          </w:tcPr>
          <w:p w14:paraId="453201DE" w14:textId="77777777" w:rsidR="00402134" w:rsidRPr="00226DD4" w:rsidRDefault="00402134" w:rsidP="00402134">
            <w:pPr>
              <w:rPr>
                <w:rFonts w:asciiTheme="majorBidi" w:hAnsiTheme="majorBidi" w:cstheme="majorBidi"/>
                <w:bCs/>
                <w:sz w:val="24"/>
                <w:szCs w:val="24"/>
              </w:rPr>
            </w:pPr>
            <w:r w:rsidRPr="00226DD4">
              <w:rPr>
                <w:rFonts w:asciiTheme="majorBidi" w:hAnsiTheme="majorBidi" w:cstheme="majorBidi"/>
                <w:bCs/>
                <w:iCs/>
                <w:sz w:val="24"/>
                <w:szCs w:val="24"/>
              </w:rPr>
              <w:t xml:space="preserve">Pasirašytas EBVPD </w:t>
            </w:r>
          </w:p>
          <w:p w14:paraId="2A7E778E" w14:textId="77777777" w:rsidR="00402134" w:rsidRPr="00226DD4" w:rsidRDefault="00402134" w:rsidP="00402134">
            <w:pPr>
              <w:pStyle w:val="Betarp"/>
              <w:tabs>
                <w:tab w:val="left" w:pos="331"/>
              </w:tabs>
              <w:ind w:left="32" w:hanging="32"/>
              <w:rPr>
                <w:rFonts w:asciiTheme="majorBidi" w:hAnsiTheme="majorBidi" w:cstheme="majorBidi"/>
                <w:bCs/>
                <w:sz w:val="24"/>
                <w:szCs w:val="24"/>
              </w:rPr>
            </w:pPr>
            <w:r w:rsidRPr="00226DD4">
              <w:rPr>
                <w:rFonts w:asciiTheme="majorBidi" w:hAnsiTheme="majorBidi" w:cstheme="majorBidi"/>
                <w:bCs/>
                <w:sz w:val="24"/>
                <w:szCs w:val="24"/>
              </w:rPr>
              <w:t>*Atskirą EBVPD pildo:</w:t>
            </w:r>
          </w:p>
          <w:p w14:paraId="56F53A84" w14:textId="42ACCBA9" w:rsidR="00E824E8" w:rsidRPr="00E824E8" w:rsidRDefault="00402134" w:rsidP="00402134">
            <w:pPr>
              <w:pStyle w:val="Betarp"/>
              <w:numPr>
                <w:ilvl w:val="0"/>
                <w:numId w:val="6"/>
              </w:numPr>
              <w:tabs>
                <w:tab w:val="left" w:pos="331"/>
              </w:tabs>
              <w:ind w:left="0" w:hanging="32"/>
              <w:rPr>
                <w:rFonts w:ascii="Times New Roman" w:eastAsia="Times New Roman" w:hAnsi="Times New Roman" w:cs="Times New Roman"/>
                <w:color w:val="000000"/>
                <w:kern w:val="0"/>
                <w:sz w:val="24"/>
                <w:szCs w:val="24"/>
                <w:lang w:eastAsia="lt-LT"/>
                <w14:ligatures w14:val="none"/>
              </w:rPr>
            </w:pPr>
            <w:r w:rsidRPr="00226DD4">
              <w:rPr>
                <w:rFonts w:asciiTheme="majorBidi" w:hAnsiTheme="majorBidi" w:cstheme="majorBidi"/>
                <w:bCs/>
                <w:sz w:val="24"/>
                <w:szCs w:val="24"/>
              </w:rPr>
              <w:t>tiekėjas;</w:t>
            </w:r>
          </w:p>
        </w:tc>
        <w:tc>
          <w:tcPr>
            <w:tcW w:w="1030" w:type="dxa"/>
            <w:tcBorders>
              <w:top w:val="nil"/>
              <w:left w:val="nil"/>
              <w:bottom w:val="single" w:sz="4" w:space="0" w:color="auto"/>
              <w:right w:val="single" w:sz="4" w:space="0" w:color="auto"/>
            </w:tcBorders>
            <w:noWrap/>
            <w:vAlign w:val="bottom"/>
            <w:hideMark/>
          </w:tcPr>
          <w:p w14:paraId="18D2B7D7" w14:textId="77777777" w:rsidR="00E824E8" w:rsidRPr="00E824E8" w:rsidRDefault="00E824E8" w:rsidP="00E824E8">
            <w:pPr>
              <w:spacing w:after="0" w:line="240" w:lineRule="auto"/>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1205" w:type="dxa"/>
            <w:tcBorders>
              <w:top w:val="single" w:sz="4" w:space="0" w:color="auto"/>
              <w:left w:val="nil"/>
              <w:bottom w:val="single" w:sz="4" w:space="0" w:color="auto"/>
              <w:right w:val="single" w:sz="4" w:space="0" w:color="auto"/>
            </w:tcBorders>
            <w:noWrap/>
            <w:vAlign w:val="bottom"/>
            <w:hideMark/>
          </w:tcPr>
          <w:p w14:paraId="66E37D6F" w14:textId="77777777" w:rsidR="00E824E8" w:rsidRPr="00E824E8" w:rsidRDefault="00E824E8"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1053" w:type="dxa"/>
            <w:tcBorders>
              <w:top w:val="nil"/>
              <w:left w:val="nil"/>
              <w:bottom w:val="single" w:sz="4" w:space="0" w:color="auto"/>
              <w:right w:val="single" w:sz="4" w:space="0" w:color="auto"/>
            </w:tcBorders>
            <w:vAlign w:val="center"/>
            <w:hideMark/>
          </w:tcPr>
          <w:p w14:paraId="404FEC5B" w14:textId="77777777" w:rsidR="00E824E8" w:rsidRPr="00E824E8" w:rsidRDefault="00E824E8" w:rsidP="00E824E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3031" w:type="dxa"/>
            <w:tcBorders>
              <w:top w:val="single" w:sz="4" w:space="0" w:color="auto"/>
              <w:left w:val="nil"/>
              <w:bottom w:val="single" w:sz="4" w:space="0" w:color="auto"/>
              <w:right w:val="single" w:sz="4" w:space="0" w:color="auto"/>
            </w:tcBorders>
            <w:vAlign w:val="center"/>
            <w:hideMark/>
          </w:tcPr>
          <w:p w14:paraId="552B4183" w14:textId="77777777" w:rsidR="00E824E8" w:rsidRPr="00E824E8" w:rsidRDefault="00E824E8"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r>
      <w:tr w:rsidR="00402134" w:rsidRPr="00E824E8" w14:paraId="4A7B613F" w14:textId="77777777" w:rsidTr="00402134">
        <w:trPr>
          <w:trHeight w:val="2208"/>
        </w:trPr>
        <w:tc>
          <w:tcPr>
            <w:tcW w:w="780" w:type="dxa"/>
            <w:tcBorders>
              <w:top w:val="single" w:sz="4" w:space="0" w:color="auto"/>
              <w:left w:val="single" w:sz="4" w:space="0" w:color="auto"/>
              <w:bottom w:val="single" w:sz="4" w:space="0" w:color="auto"/>
              <w:right w:val="single" w:sz="4" w:space="0" w:color="auto"/>
            </w:tcBorders>
            <w:vAlign w:val="center"/>
          </w:tcPr>
          <w:p w14:paraId="7DD1B657" w14:textId="77777777" w:rsidR="00402134" w:rsidRDefault="00402134"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p>
        </w:tc>
        <w:tc>
          <w:tcPr>
            <w:tcW w:w="2961" w:type="dxa"/>
            <w:tcBorders>
              <w:top w:val="single" w:sz="4" w:space="0" w:color="auto"/>
              <w:left w:val="nil"/>
              <w:bottom w:val="single" w:sz="4" w:space="0" w:color="auto"/>
              <w:right w:val="single" w:sz="4" w:space="0" w:color="auto"/>
            </w:tcBorders>
          </w:tcPr>
          <w:p w14:paraId="1CB0B8C3" w14:textId="77777777" w:rsidR="00402134" w:rsidRPr="00226DD4" w:rsidRDefault="00402134" w:rsidP="00402134">
            <w:pPr>
              <w:pStyle w:val="Betarp"/>
              <w:numPr>
                <w:ilvl w:val="0"/>
                <w:numId w:val="6"/>
              </w:numPr>
              <w:tabs>
                <w:tab w:val="left" w:pos="331"/>
              </w:tabs>
              <w:ind w:left="0" w:hanging="32"/>
              <w:rPr>
                <w:rFonts w:asciiTheme="majorBidi" w:hAnsiTheme="majorBidi" w:cstheme="majorBidi"/>
                <w:bCs/>
                <w:sz w:val="24"/>
                <w:szCs w:val="24"/>
              </w:rPr>
            </w:pPr>
            <w:r w:rsidRPr="00226DD4">
              <w:rPr>
                <w:rFonts w:asciiTheme="majorBidi" w:hAnsiTheme="majorBidi" w:cstheme="majorBidi"/>
                <w:bCs/>
                <w:sz w:val="24"/>
                <w:szCs w:val="24"/>
              </w:rPr>
              <w:t>kiekvienas tiekėjų grupės narys (jeigu pasiūlymą teikia tiekėjų grupė);</w:t>
            </w:r>
          </w:p>
          <w:p w14:paraId="714D2688" w14:textId="77777777" w:rsidR="00402134" w:rsidRPr="00226DD4" w:rsidRDefault="00402134" w:rsidP="00402134">
            <w:pPr>
              <w:spacing w:after="0" w:line="240" w:lineRule="auto"/>
              <w:rPr>
                <w:rFonts w:asciiTheme="majorBidi" w:hAnsiTheme="majorBidi" w:cstheme="majorBidi"/>
                <w:bCs/>
                <w:iCs/>
                <w:sz w:val="24"/>
                <w:szCs w:val="24"/>
              </w:rPr>
            </w:pPr>
            <w:r w:rsidRPr="00226DD4">
              <w:rPr>
                <w:rFonts w:asciiTheme="majorBidi" w:hAnsiTheme="majorBidi" w:cstheme="majorBidi"/>
                <w:bCs/>
                <w:sz w:val="24"/>
                <w:szCs w:val="24"/>
              </w:rPr>
              <w:t>kiekvienas ūkio subjektas, kurio pajėgumais remiasi tiekėjas pagal VPĮ 49 str. (jei yra);</w:t>
            </w:r>
          </w:p>
        </w:tc>
        <w:tc>
          <w:tcPr>
            <w:tcW w:w="1030" w:type="dxa"/>
            <w:tcBorders>
              <w:top w:val="single" w:sz="4" w:space="0" w:color="auto"/>
              <w:left w:val="nil"/>
              <w:bottom w:val="single" w:sz="4" w:space="0" w:color="auto"/>
              <w:right w:val="single" w:sz="4" w:space="0" w:color="auto"/>
            </w:tcBorders>
            <w:noWrap/>
            <w:vAlign w:val="bottom"/>
          </w:tcPr>
          <w:p w14:paraId="37CC2438" w14:textId="77777777" w:rsidR="00402134" w:rsidRPr="00E824E8" w:rsidRDefault="00402134" w:rsidP="00E824E8">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205" w:type="dxa"/>
            <w:tcBorders>
              <w:top w:val="single" w:sz="4" w:space="0" w:color="auto"/>
              <w:left w:val="nil"/>
              <w:bottom w:val="single" w:sz="4" w:space="0" w:color="auto"/>
              <w:right w:val="single" w:sz="4" w:space="0" w:color="auto"/>
            </w:tcBorders>
            <w:noWrap/>
            <w:vAlign w:val="bottom"/>
          </w:tcPr>
          <w:p w14:paraId="2D965914" w14:textId="77777777" w:rsidR="00402134" w:rsidRPr="00E824E8" w:rsidRDefault="00402134"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p>
        </w:tc>
        <w:tc>
          <w:tcPr>
            <w:tcW w:w="1053" w:type="dxa"/>
            <w:tcBorders>
              <w:top w:val="single" w:sz="4" w:space="0" w:color="auto"/>
              <w:left w:val="nil"/>
              <w:bottom w:val="single" w:sz="4" w:space="0" w:color="auto"/>
              <w:right w:val="single" w:sz="4" w:space="0" w:color="auto"/>
            </w:tcBorders>
            <w:vAlign w:val="center"/>
          </w:tcPr>
          <w:p w14:paraId="7BE41AD8" w14:textId="77777777" w:rsidR="00402134" w:rsidRPr="00E824E8" w:rsidRDefault="00402134" w:rsidP="00E824E8">
            <w:pPr>
              <w:spacing w:after="0" w:line="240" w:lineRule="auto"/>
              <w:jc w:val="both"/>
              <w:rPr>
                <w:rFonts w:ascii="Times New Roman" w:eastAsia="Times New Roman" w:hAnsi="Times New Roman" w:cs="Times New Roman"/>
                <w:color w:val="000000"/>
                <w:kern w:val="0"/>
                <w:sz w:val="24"/>
                <w:szCs w:val="24"/>
                <w:lang w:eastAsia="lt-LT"/>
                <w14:ligatures w14:val="none"/>
              </w:rPr>
            </w:pPr>
          </w:p>
        </w:tc>
        <w:tc>
          <w:tcPr>
            <w:tcW w:w="3031" w:type="dxa"/>
            <w:tcBorders>
              <w:top w:val="single" w:sz="4" w:space="0" w:color="auto"/>
              <w:left w:val="nil"/>
              <w:bottom w:val="single" w:sz="4" w:space="0" w:color="auto"/>
              <w:right w:val="single" w:sz="4" w:space="0" w:color="auto"/>
            </w:tcBorders>
            <w:vAlign w:val="center"/>
          </w:tcPr>
          <w:p w14:paraId="78E6D4B7" w14:textId="77777777" w:rsidR="00402134" w:rsidRPr="00E824E8" w:rsidRDefault="00402134"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p>
        </w:tc>
      </w:tr>
      <w:tr w:rsidR="00402134" w:rsidRPr="00E824E8" w14:paraId="15093A92" w14:textId="77777777" w:rsidTr="00402134">
        <w:trPr>
          <w:trHeight w:val="990"/>
        </w:trPr>
        <w:tc>
          <w:tcPr>
            <w:tcW w:w="780" w:type="dxa"/>
            <w:tcBorders>
              <w:top w:val="single" w:sz="4" w:space="0" w:color="auto"/>
              <w:left w:val="single" w:sz="4" w:space="0" w:color="auto"/>
              <w:bottom w:val="single" w:sz="4" w:space="0" w:color="auto"/>
              <w:right w:val="single" w:sz="4" w:space="0" w:color="auto"/>
            </w:tcBorders>
            <w:vAlign w:val="center"/>
          </w:tcPr>
          <w:p w14:paraId="51312FE4" w14:textId="66927DDC" w:rsidR="00402134" w:rsidRDefault="00402134"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5. </w:t>
            </w:r>
          </w:p>
        </w:tc>
        <w:tc>
          <w:tcPr>
            <w:tcW w:w="2961" w:type="dxa"/>
            <w:tcBorders>
              <w:top w:val="single" w:sz="4" w:space="0" w:color="auto"/>
              <w:left w:val="nil"/>
              <w:bottom w:val="single" w:sz="4" w:space="0" w:color="auto"/>
              <w:right w:val="single" w:sz="4" w:space="0" w:color="auto"/>
            </w:tcBorders>
          </w:tcPr>
          <w:p w14:paraId="67072514" w14:textId="6000E4FA" w:rsidR="00402134" w:rsidRPr="00226DD4" w:rsidRDefault="00402134" w:rsidP="00402134">
            <w:pPr>
              <w:rPr>
                <w:rFonts w:asciiTheme="majorBidi" w:hAnsiTheme="majorBidi" w:cstheme="majorBidi"/>
                <w:bCs/>
                <w:iCs/>
                <w:sz w:val="24"/>
                <w:szCs w:val="24"/>
              </w:rPr>
            </w:pPr>
            <w:r w:rsidRPr="00226DD4">
              <w:rPr>
                <w:rFonts w:asciiTheme="majorBidi" w:hAnsiTheme="majorBidi" w:cstheme="majorBidi"/>
                <w:bCs/>
                <w:iCs/>
                <w:sz w:val="24"/>
                <w:szCs w:val="24"/>
              </w:rPr>
              <w:t>Dokumentai, kuriuos privalo pateikti tiekėjai pagal</w:t>
            </w:r>
            <w:r w:rsidRPr="00226DD4">
              <w:rPr>
                <w:rFonts w:asciiTheme="majorBidi" w:eastAsia="Calibri" w:hAnsiTheme="majorBidi" w:cstheme="majorBidi"/>
                <w:iCs/>
                <w:sz w:val="24"/>
                <w:szCs w:val="24"/>
              </w:rPr>
              <w:t xml:space="preserve"> pirkimo sąlygose keliamus reikalavimus</w:t>
            </w:r>
          </w:p>
        </w:tc>
        <w:tc>
          <w:tcPr>
            <w:tcW w:w="1030" w:type="dxa"/>
            <w:tcBorders>
              <w:top w:val="single" w:sz="4" w:space="0" w:color="auto"/>
              <w:left w:val="nil"/>
              <w:bottom w:val="single" w:sz="4" w:space="0" w:color="auto"/>
              <w:right w:val="single" w:sz="4" w:space="0" w:color="auto"/>
            </w:tcBorders>
            <w:noWrap/>
            <w:vAlign w:val="bottom"/>
          </w:tcPr>
          <w:p w14:paraId="182655A5" w14:textId="77777777" w:rsidR="00402134" w:rsidRPr="00E824E8" w:rsidRDefault="00402134" w:rsidP="00E824E8">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205" w:type="dxa"/>
            <w:tcBorders>
              <w:top w:val="single" w:sz="4" w:space="0" w:color="auto"/>
              <w:left w:val="nil"/>
              <w:bottom w:val="single" w:sz="4" w:space="0" w:color="auto"/>
              <w:right w:val="single" w:sz="4" w:space="0" w:color="auto"/>
            </w:tcBorders>
            <w:noWrap/>
            <w:vAlign w:val="bottom"/>
          </w:tcPr>
          <w:p w14:paraId="11B06B91" w14:textId="77777777" w:rsidR="00402134" w:rsidRPr="00E824E8" w:rsidRDefault="00402134"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p>
        </w:tc>
        <w:tc>
          <w:tcPr>
            <w:tcW w:w="1053" w:type="dxa"/>
            <w:tcBorders>
              <w:top w:val="single" w:sz="4" w:space="0" w:color="auto"/>
              <w:left w:val="nil"/>
              <w:bottom w:val="single" w:sz="4" w:space="0" w:color="auto"/>
              <w:right w:val="single" w:sz="4" w:space="0" w:color="auto"/>
            </w:tcBorders>
            <w:vAlign w:val="center"/>
          </w:tcPr>
          <w:p w14:paraId="381B5E3C" w14:textId="77777777" w:rsidR="00402134" w:rsidRPr="00E824E8" w:rsidRDefault="00402134" w:rsidP="00E824E8">
            <w:pPr>
              <w:spacing w:after="0" w:line="240" w:lineRule="auto"/>
              <w:jc w:val="both"/>
              <w:rPr>
                <w:rFonts w:ascii="Times New Roman" w:eastAsia="Times New Roman" w:hAnsi="Times New Roman" w:cs="Times New Roman"/>
                <w:color w:val="000000"/>
                <w:kern w:val="0"/>
                <w:sz w:val="24"/>
                <w:szCs w:val="24"/>
                <w:lang w:eastAsia="lt-LT"/>
                <w14:ligatures w14:val="none"/>
              </w:rPr>
            </w:pPr>
          </w:p>
        </w:tc>
        <w:tc>
          <w:tcPr>
            <w:tcW w:w="3031" w:type="dxa"/>
            <w:tcBorders>
              <w:top w:val="single" w:sz="4" w:space="0" w:color="auto"/>
              <w:left w:val="nil"/>
              <w:bottom w:val="single" w:sz="4" w:space="0" w:color="auto"/>
              <w:right w:val="single" w:sz="4" w:space="0" w:color="auto"/>
            </w:tcBorders>
            <w:vAlign w:val="center"/>
          </w:tcPr>
          <w:p w14:paraId="0CFB055B" w14:textId="77777777" w:rsidR="00402134" w:rsidRPr="00E824E8" w:rsidRDefault="00402134"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p>
        </w:tc>
      </w:tr>
    </w:tbl>
    <w:p w14:paraId="59A6C969" w14:textId="77777777" w:rsidR="00C31C13" w:rsidRPr="00C31C13" w:rsidRDefault="00C31C13" w:rsidP="00E824E8">
      <w:pPr>
        <w:jc w:val="both"/>
        <w:rPr>
          <w:rFonts w:ascii="Times New Roman" w:hAnsi="Times New Roman" w:cs="Times New Roman"/>
          <w:sz w:val="24"/>
          <w:szCs w:val="24"/>
        </w:rPr>
      </w:pPr>
      <w:r w:rsidRPr="00C31C13">
        <w:rPr>
          <w:rFonts w:ascii="Times New Roman" w:hAnsi="Times New Roman" w:cs="Times New Roman"/>
          <w:sz w:val="24"/>
          <w:szCs w:val="24"/>
        </w:rPr>
        <w:t>Pasirašydamas šį pasiūlymą, tvirtintu, kad:</w:t>
      </w:r>
      <w:r w:rsidRPr="00C31C13">
        <w:rPr>
          <w:rFonts w:ascii="Times New Roman" w:hAnsi="Times New Roman" w:cs="Times New Roman"/>
          <w:sz w:val="24"/>
          <w:szCs w:val="24"/>
        </w:rPr>
        <w:tab/>
      </w:r>
      <w:r w:rsidRPr="00C31C13">
        <w:rPr>
          <w:rFonts w:ascii="Times New Roman" w:hAnsi="Times New Roman" w:cs="Times New Roman"/>
          <w:sz w:val="24"/>
          <w:szCs w:val="24"/>
        </w:rPr>
        <w:tab/>
      </w:r>
      <w:r w:rsidRPr="00C31C13">
        <w:rPr>
          <w:rFonts w:ascii="Times New Roman" w:hAnsi="Times New Roman" w:cs="Times New Roman"/>
          <w:sz w:val="24"/>
          <w:szCs w:val="24"/>
        </w:rPr>
        <w:tab/>
      </w:r>
      <w:r w:rsidRPr="00C31C13">
        <w:rPr>
          <w:rFonts w:ascii="Times New Roman" w:hAnsi="Times New Roman" w:cs="Times New Roman"/>
          <w:sz w:val="24"/>
          <w:szCs w:val="24"/>
        </w:rPr>
        <w:tab/>
      </w:r>
    </w:p>
    <w:p w14:paraId="31EA21A6" w14:textId="77777777" w:rsidR="00C31C13" w:rsidRPr="00C31C13" w:rsidRDefault="00C31C13" w:rsidP="00E824E8">
      <w:pPr>
        <w:jc w:val="both"/>
        <w:rPr>
          <w:rFonts w:ascii="Times New Roman" w:hAnsi="Times New Roman" w:cs="Times New Roman"/>
          <w:sz w:val="24"/>
          <w:szCs w:val="24"/>
        </w:rPr>
      </w:pPr>
      <w:r w:rsidRPr="00C31C13">
        <w:rPr>
          <w:rFonts w:ascii="Times New Roman" w:hAnsi="Times New Roman" w:cs="Times New Roman"/>
          <w:sz w:val="24"/>
          <w:szCs w:val="24"/>
        </w:rPr>
        <w:t>•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E475856" w14:textId="77777777" w:rsidR="00C31C13" w:rsidRPr="00C31C13" w:rsidRDefault="00C31C13" w:rsidP="00E824E8">
      <w:pPr>
        <w:jc w:val="both"/>
        <w:rPr>
          <w:rFonts w:ascii="Times New Roman" w:hAnsi="Times New Roman" w:cs="Times New Roman"/>
          <w:sz w:val="24"/>
          <w:szCs w:val="24"/>
        </w:rPr>
      </w:pPr>
      <w:r w:rsidRPr="00C31C13">
        <w:rPr>
          <w:rFonts w:ascii="Times New Roman" w:hAnsi="Times New Roman" w:cs="Times New Roman"/>
          <w:sz w:val="24"/>
          <w:szCs w:val="24"/>
        </w:rPr>
        <w:t>• sutinku su pirkimo dokumentuose nustatytomis sąlygomis ir procedūromis,</w:t>
      </w:r>
    </w:p>
    <w:p w14:paraId="4BAC28A1" w14:textId="77777777" w:rsidR="006B4617" w:rsidRDefault="00C31C13" w:rsidP="00E824E8">
      <w:pPr>
        <w:jc w:val="both"/>
        <w:rPr>
          <w:rFonts w:ascii="Times New Roman" w:hAnsi="Times New Roman" w:cs="Times New Roman"/>
          <w:sz w:val="24"/>
          <w:szCs w:val="24"/>
        </w:rPr>
      </w:pPr>
      <w:r w:rsidRPr="00C31C13">
        <w:rPr>
          <w:rFonts w:ascii="Times New Roman" w:hAnsi="Times New Roman" w:cs="Times New Roman"/>
          <w:sz w:val="24"/>
          <w:szCs w:val="24"/>
        </w:rPr>
        <w:t>• pasiūlymo dokumentuose pateikti duomenys ir informacija yra teisinga ir apima viską, ko reikia tinkamam sutarties įvykdymui;</w:t>
      </w:r>
    </w:p>
    <w:p w14:paraId="2E5D6DB8" w14:textId="22C2F8C7" w:rsidR="00C31C13" w:rsidRPr="00C31C13" w:rsidRDefault="006B4617" w:rsidP="00E824E8">
      <w:pPr>
        <w:jc w:val="both"/>
        <w:rPr>
          <w:rFonts w:ascii="Times New Roman" w:hAnsi="Times New Roman" w:cs="Times New Roman"/>
          <w:sz w:val="24"/>
          <w:szCs w:val="24"/>
        </w:rPr>
      </w:pPr>
      <w:r w:rsidRPr="00C31C13">
        <w:rPr>
          <w:rFonts w:ascii="Times New Roman" w:hAnsi="Times New Roman" w:cs="Times New Roman"/>
          <w:sz w:val="24"/>
          <w:szCs w:val="24"/>
        </w:rPr>
        <w:t>• pasiūlymas galioja specialiųjų pirkimo sąlyg</w:t>
      </w:r>
      <w:r w:rsidR="00402134">
        <w:rPr>
          <w:rFonts w:ascii="Times New Roman" w:hAnsi="Times New Roman" w:cs="Times New Roman"/>
          <w:sz w:val="24"/>
          <w:szCs w:val="24"/>
        </w:rPr>
        <w:t>ose</w:t>
      </w:r>
      <w:r w:rsidRPr="00C31C13">
        <w:rPr>
          <w:rFonts w:ascii="Times New Roman" w:hAnsi="Times New Roman" w:cs="Times New Roman"/>
          <w:sz w:val="24"/>
          <w:szCs w:val="24"/>
        </w:rPr>
        <w:t xml:space="preserve"> nurodytą terminą.</w:t>
      </w:r>
    </w:p>
    <w:tbl>
      <w:tblPr>
        <w:tblW w:w="10008" w:type="dxa"/>
        <w:tblLayout w:type="fixed"/>
        <w:tblLook w:val="04A0" w:firstRow="1" w:lastRow="0" w:firstColumn="1" w:lastColumn="0" w:noHBand="0" w:noVBand="1"/>
      </w:tblPr>
      <w:tblGrid>
        <w:gridCol w:w="3580"/>
        <w:gridCol w:w="658"/>
        <w:gridCol w:w="2159"/>
        <w:gridCol w:w="764"/>
        <w:gridCol w:w="2847"/>
      </w:tblGrid>
      <w:tr w:rsidR="006B4617" w:rsidRPr="00361474" w14:paraId="0123436F" w14:textId="77777777" w:rsidTr="006B4617">
        <w:trPr>
          <w:trHeight w:val="285"/>
        </w:trPr>
        <w:tc>
          <w:tcPr>
            <w:tcW w:w="3580" w:type="dxa"/>
            <w:tcBorders>
              <w:top w:val="nil"/>
              <w:left w:val="nil"/>
              <w:bottom w:val="single" w:sz="4" w:space="0" w:color="auto"/>
              <w:right w:val="nil"/>
            </w:tcBorders>
          </w:tcPr>
          <w:p w14:paraId="321D268A" w14:textId="4B561506" w:rsidR="006B4617" w:rsidRPr="00361474" w:rsidRDefault="00C31C13" w:rsidP="006B4617">
            <w:pPr>
              <w:spacing w:after="0" w:line="240" w:lineRule="auto"/>
              <w:jc w:val="both"/>
              <w:rPr>
                <w:color w:val="000000"/>
                <w:szCs w:val="24"/>
              </w:rPr>
            </w:pPr>
            <w:r w:rsidRPr="00C31C13">
              <w:rPr>
                <w:rFonts w:ascii="Times New Roman" w:hAnsi="Times New Roman" w:cs="Times New Roman"/>
                <w:sz w:val="24"/>
                <w:szCs w:val="24"/>
              </w:rPr>
              <w:tab/>
            </w:r>
            <w:r w:rsidRPr="00C31C13">
              <w:rPr>
                <w:rFonts w:ascii="Times New Roman" w:hAnsi="Times New Roman" w:cs="Times New Roman"/>
                <w:sz w:val="24"/>
                <w:szCs w:val="24"/>
              </w:rPr>
              <w:tab/>
            </w:r>
            <w:r w:rsidRPr="00C31C13">
              <w:rPr>
                <w:rFonts w:ascii="Times New Roman" w:hAnsi="Times New Roman" w:cs="Times New Roman"/>
                <w:sz w:val="24"/>
                <w:szCs w:val="24"/>
              </w:rPr>
              <w:tab/>
            </w:r>
          </w:p>
          <w:p w14:paraId="235C58D2" w14:textId="77777777" w:rsidR="006B4617" w:rsidRPr="00361474" w:rsidRDefault="006B4617" w:rsidP="00BF1E47">
            <w:pPr>
              <w:spacing w:after="0" w:line="240" w:lineRule="auto"/>
              <w:rPr>
                <w:color w:val="000000"/>
                <w:szCs w:val="24"/>
              </w:rPr>
            </w:pPr>
          </w:p>
        </w:tc>
        <w:tc>
          <w:tcPr>
            <w:tcW w:w="658" w:type="dxa"/>
          </w:tcPr>
          <w:p w14:paraId="28C83E37" w14:textId="77777777" w:rsidR="006B4617" w:rsidRPr="00361474" w:rsidRDefault="006B4617" w:rsidP="00BF1E47">
            <w:pPr>
              <w:spacing w:after="0" w:line="240" w:lineRule="auto"/>
              <w:ind w:right="-1"/>
              <w:jc w:val="center"/>
              <w:rPr>
                <w:color w:val="000000"/>
                <w:szCs w:val="24"/>
              </w:rPr>
            </w:pPr>
          </w:p>
        </w:tc>
        <w:tc>
          <w:tcPr>
            <w:tcW w:w="2159" w:type="dxa"/>
            <w:tcBorders>
              <w:top w:val="nil"/>
              <w:left w:val="nil"/>
              <w:bottom w:val="single" w:sz="4" w:space="0" w:color="auto"/>
              <w:right w:val="nil"/>
            </w:tcBorders>
          </w:tcPr>
          <w:p w14:paraId="25079A3A" w14:textId="77777777" w:rsidR="006B4617" w:rsidRPr="00361474" w:rsidRDefault="006B4617" w:rsidP="00BF1E47">
            <w:pPr>
              <w:spacing w:after="0" w:line="240" w:lineRule="auto"/>
              <w:ind w:right="-1"/>
              <w:jc w:val="center"/>
              <w:rPr>
                <w:color w:val="000000"/>
                <w:szCs w:val="24"/>
              </w:rPr>
            </w:pPr>
          </w:p>
        </w:tc>
        <w:tc>
          <w:tcPr>
            <w:tcW w:w="764" w:type="dxa"/>
          </w:tcPr>
          <w:p w14:paraId="2FB4592B" w14:textId="77777777" w:rsidR="006B4617" w:rsidRPr="00361474" w:rsidRDefault="006B4617" w:rsidP="00BF1E47">
            <w:pPr>
              <w:spacing w:after="0" w:line="240" w:lineRule="auto"/>
              <w:ind w:right="-1"/>
              <w:jc w:val="center"/>
              <w:rPr>
                <w:color w:val="000000"/>
                <w:szCs w:val="24"/>
              </w:rPr>
            </w:pPr>
          </w:p>
        </w:tc>
        <w:tc>
          <w:tcPr>
            <w:tcW w:w="2847" w:type="dxa"/>
            <w:tcBorders>
              <w:top w:val="nil"/>
              <w:left w:val="nil"/>
              <w:bottom w:val="single" w:sz="4" w:space="0" w:color="auto"/>
              <w:right w:val="nil"/>
            </w:tcBorders>
          </w:tcPr>
          <w:p w14:paraId="34CDA601" w14:textId="77777777" w:rsidR="006B4617" w:rsidRPr="00361474" w:rsidRDefault="006B4617" w:rsidP="00BF1E47">
            <w:pPr>
              <w:spacing w:after="0" w:line="240" w:lineRule="auto"/>
              <w:ind w:right="-1"/>
              <w:jc w:val="right"/>
              <w:rPr>
                <w:color w:val="000000"/>
                <w:szCs w:val="24"/>
              </w:rPr>
            </w:pPr>
          </w:p>
          <w:p w14:paraId="506656F8" w14:textId="77777777" w:rsidR="006B4617" w:rsidRPr="00361474" w:rsidRDefault="006B4617" w:rsidP="00BF1E47">
            <w:pPr>
              <w:spacing w:after="0" w:line="240" w:lineRule="auto"/>
              <w:ind w:right="-1"/>
              <w:jc w:val="right"/>
              <w:rPr>
                <w:color w:val="000000"/>
                <w:szCs w:val="24"/>
              </w:rPr>
            </w:pPr>
          </w:p>
        </w:tc>
      </w:tr>
      <w:tr w:rsidR="006B4617" w:rsidRPr="00417E6A" w14:paraId="393C9AB3" w14:textId="77777777" w:rsidTr="006B4617">
        <w:trPr>
          <w:trHeight w:val="186"/>
        </w:trPr>
        <w:tc>
          <w:tcPr>
            <w:tcW w:w="3580" w:type="dxa"/>
            <w:tcBorders>
              <w:top w:val="single" w:sz="4" w:space="0" w:color="auto"/>
              <w:left w:val="nil"/>
              <w:bottom w:val="nil"/>
              <w:right w:val="nil"/>
            </w:tcBorders>
          </w:tcPr>
          <w:p w14:paraId="40DEBCE9" w14:textId="77777777" w:rsidR="006B4617" w:rsidRPr="006B4617" w:rsidRDefault="006B4617" w:rsidP="00BF1E47">
            <w:pPr>
              <w:pStyle w:val="Pagrindinistekstas1"/>
              <w:ind w:firstLine="0"/>
              <w:jc w:val="left"/>
              <w:rPr>
                <w:rFonts w:asciiTheme="majorBidi" w:hAnsiTheme="majorBidi" w:cstheme="majorBidi"/>
                <w:color w:val="000000"/>
                <w:position w:val="6"/>
                <w:lang w:val="lt-LT"/>
              </w:rPr>
            </w:pPr>
            <w:r w:rsidRPr="006B4617">
              <w:rPr>
                <w:rFonts w:asciiTheme="majorBidi" w:hAnsiTheme="majorBidi" w:cstheme="majorBidi"/>
                <w:color w:val="000000"/>
                <w:position w:val="6"/>
                <w:lang w:val="lt-LT"/>
              </w:rPr>
              <w:t>(Tiekėjo arba jo įgalioto asmens pareigų pavadinimas)</w:t>
            </w:r>
          </w:p>
        </w:tc>
        <w:tc>
          <w:tcPr>
            <w:tcW w:w="658" w:type="dxa"/>
          </w:tcPr>
          <w:p w14:paraId="3C020A57" w14:textId="77777777" w:rsidR="006B4617" w:rsidRPr="006B4617" w:rsidRDefault="006B4617" w:rsidP="00BF1E47">
            <w:pPr>
              <w:spacing w:after="0" w:line="240" w:lineRule="auto"/>
              <w:ind w:right="-1"/>
              <w:jc w:val="center"/>
              <w:rPr>
                <w:rFonts w:asciiTheme="majorBidi" w:hAnsiTheme="majorBidi" w:cstheme="majorBidi"/>
                <w:color w:val="000000"/>
                <w:sz w:val="20"/>
                <w:szCs w:val="20"/>
              </w:rPr>
            </w:pPr>
          </w:p>
        </w:tc>
        <w:tc>
          <w:tcPr>
            <w:tcW w:w="2159" w:type="dxa"/>
            <w:tcBorders>
              <w:top w:val="single" w:sz="4" w:space="0" w:color="auto"/>
              <w:left w:val="nil"/>
              <w:bottom w:val="nil"/>
              <w:right w:val="nil"/>
            </w:tcBorders>
          </w:tcPr>
          <w:p w14:paraId="35538CCA" w14:textId="77777777" w:rsidR="006B4617" w:rsidRPr="006B4617" w:rsidRDefault="006B4617" w:rsidP="00BF1E47">
            <w:pPr>
              <w:spacing w:after="0" w:line="240" w:lineRule="auto"/>
              <w:ind w:right="-1"/>
              <w:jc w:val="center"/>
              <w:rPr>
                <w:rFonts w:asciiTheme="majorBidi" w:hAnsiTheme="majorBidi" w:cstheme="majorBidi"/>
                <w:color w:val="000000"/>
                <w:sz w:val="20"/>
                <w:szCs w:val="20"/>
              </w:rPr>
            </w:pPr>
            <w:r w:rsidRPr="006B4617">
              <w:rPr>
                <w:rFonts w:asciiTheme="majorBidi" w:hAnsiTheme="majorBidi" w:cstheme="majorBidi"/>
                <w:color w:val="000000"/>
                <w:position w:val="6"/>
                <w:sz w:val="20"/>
                <w:szCs w:val="20"/>
              </w:rPr>
              <w:t>(Parašas)</w:t>
            </w:r>
            <w:r w:rsidRPr="006B4617">
              <w:rPr>
                <w:rFonts w:asciiTheme="majorBidi" w:hAnsiTheme="majorBidi" w:cstheme="majorBidi"/>
                <w:i/>
                <w:color w:val="000000"/>
                <w:sz w:val="20"/>
                <w:szCs w:val="20"/>
              </w:rPr>
              <w:t xml:space="preserve"> </w:t>
            </w:r>
          </w:p>
        </w:tc>
        <w:tc>
          <w:tcPr>
            <w:tcW w:w="764" w:type="dxa"/>
          </w:tcPr>
          <w:p w14:paraId="614CEB69" w14:textId="77777777" w:rsidR="006B4617" w:rsidRPr="006B4617" w:rsidRDefault="006B4617" w:rsidP="00BF1E47">
            <w:pPr>
              <w:spacing w:after="0" w:line="240" w:lineRule="auto"/>
              <w:ind w:right="-1"/>
              <w:jc w:val="center"/>
              <w:rPr>
                <w:rFonts w:asciiTheme="majorBidi" w:hAnsiTheme="majorBidi" w:cstheme="majorBidi"/>
                <w:color w:val="000000"/>
                <w:sz w:val="20"/>
                <w:szCs w:val="20"/>
              </w:rPr>
            </w:pPr>
          </w:p>
        </w:tc>
        <w:tc>
          <w:tcPr>
            <w:tcW w:w="2847" w:type="dxa"/>
            <w:tcBorders>
              <w:top w:val="single" w:sz="4" w:space="0" w:color="auto"/>
              <w:left w:val="nil"/>
              <w:bottom w:val="nil"/>
              <w:right w:val="nil"/>
            </w:tcBorders>
          </w:tcPr>
          <w:p w14:paraId="5EF006AA" w14:textId="77777777" w:rsidR="006B4617" w:rsidRPr="006B4617" w:rsidRDefault="006B4617" w:rsidP="00BF1E47">
            <w:pPr>
              <w:spacing w:after="0" w:line="240" w:lineRule="auto"/>
              <w:ind w:right="-1"/>
              <w:jc w:val="center"/>
              <w:rPr>
                <w:rFonts w:asciiTheme="majorBidi" w:hAnsiTheme="majorBidi" w:cstheme="majorBidi"/>
                <w:color w:val="000000"/>
                <w:sz w:val="20"/>
                <w:szCs w:val="20"/>
              </w:rPr>
            </w:pPr>
            <w:r w:rsidRPr="006B4617">
              <w:rPr>
                <w:rFonts w:asciiTheme="majorBidi" w:hAnsiTheme="majorBidi" w:cstheme="majorBidi"/>
                <w:color w:val="000000"/>
                <w:position w:val="6"/>
                <w:sz w:val="20"/>
                <w:szCs w:val="20"/>
              </w:rPr>
              <w:t>(Vardas ir pavardė)</w:t>
            </w:r>
            <w:r w:rsidRPr="006B4617">
              <w:rPr>
                <w:rFonts w:asciiTheme="majorBidi" w:hAnsiTheme="majorBidi" w:cstheme="majorBidi"/>
                <w:i/>
                <w:color w:val="000000"/>
                <w:sz w:val="20"/>
                <w:szCs w:val="20"/>
              </w:rPr>
              <w:t xml:space="preserve"> </w:t>
            </w:r>
          </w:p>
        </w:tc>
      </w:tr>
    </w:tbl>
    <w:p w14:paraId="7416FB43" w14:textId="38E5561A" w:rsidR="00E07998" w:rsidRPr="00E824E8" w:rsidRDefault="00C31C13" w:rsidP="00EC2F33">
      <w:pPr>
        <w:jc w:val="both"/>
        <w:rPr>
          <w:rFonts w:ascii="Times New Roman" w:hAnsi="Times New Roman" w:cs="Times New Roman"/>
          <w:sz w:val="24"/>
          <w:szCs w:val="24"/>
        </w:rPr>
      </w:pPr>
      <w:r w:rsidRPr="00C31C13">
        <w:rPr>
          <w:rFonts w:ascii="Times New Roman" w:hAnsi="Times New Roman" w:cs="Times New Roman"/>
          <w:sz w:val="24"/>
          <w:szCs w:val="24"/>
        </w:rPr>
        <w:tab/>
      </w:r>
      <w:r w:rsidR="00E824E8" w:rsidRPr="00E824E8">
        <w:rPr>
          <w:rFonts w:ascii="Times New Roman" w:hAnsi="Times New Roman" w:cs="Times New Roman"/>
          <w:sz w:val="24"/>
          <w:szCs w:val="24"/>
        </w:rPr>
        <w:tab/>
      </w:r>
      <w:r w:rsidR="00E824E8" w:rsidRPr="00E824E8">
        <w:rPr>
          <w:rFonts w:ascii="Times New Roman" w:hAnsi="Times New Roman" w:cs="Times New Roman"/>
          <w:sz w:val="24"/>
          <w:szCs w:val="24"/>
        </w:rPr>
        <w:tab/>
      </w:r>
      <w:r w:rsidR="00E824E8" w:rsidRPr="00E824E8">
        <w:rPr>
          <w:rFonts w:ascii="Times New Roman" w:hAnsi="Times New Roman" w:cs="Times New Roman"/>
          <w:sz w:val="24"/>
          <w:szCs w:val="24"/>
        </w:rPr>
        <w:tab/>
      </w:r>
    </w:p>
    <w:sectPr w:rsidR="00E07998" w:rsidRPr="00E824E8" w:rsidSect="007533CF">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40BF7" w14:textId="77777777" w:rsidR="00486976" w:rsidRDefault="00486976" w:rsidP="00D230C9">
      <w:pPr>
        <w:spacing w:after="0" w:line="240" w:lineRule="auto"/>
      </w:pPr>
      <w:r>
        <w:separator/>
      </w:r>
    </w:p>
  </w:endnote>
  <w:endnote w:type="continuationSeparator" w:id="0">
    <w:p w14:paraId="296899BA" w14:textId="77777777" w:rsidR="00486976" w:rsidRDefault="00486976" w:rsidP="00D23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6CB9C" w14:textId="77777777" w:rsidR="00486976" w:rsidRDefault="00486976" w:rsidP="00D230C9">
      <w:pPr>
        <w:spacing w:after="0" w:line="240" w:lineRule="auto"/>
      </w:pPr>
      <w:r>
        <w:separator/>
      </w:r>
    </w:p>
  </w:footnote>
  <w:footnote w:type="continuationSeparator" w:id="0">
    <w:p w14:paraId="05F20119" w14:textId="77777777" w:rsidR="00486976" w:rsidRDefault="00486976" w:rsidP="00D230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360" w:hanging="360"/>
      </w:pPr>
      <w:rPr>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B693EC9"/>
    <w:multiLevelType w:val="hybridMultilevel"/>
    <w:tmpl w:val="ABC673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A65A1A"/>
    <w:multiLevelType w:val="hybridMultilevel"/>
    <w:tmpl w:val="C660C6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2ECF64BF"/>
    <w:multiLevelType w:val="hybridMultilevel"/>
    <w:tmpl w:val="2B4A0F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01603A7"/>
    <w:multiLevelType w:val="multilevel"/>
    <w:tmpl w:val="78503028"/>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9F17015"/>
    <w:multiLevelType w:val="multilevel"/>
    <w:tmpl w:val="78503028"/>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00198434">
    <w:abstractNumId w:val="1"/>
  </w:num>
  <w:num w:numId="2" w16cid:durableId="812718966">
    <w:abstractNumId w:val="3"/>
  </w:num>
  <w:num w:numId="3" w16cid:durableId="322703955">
    <w:abstractNumId w:val="5"/>
  </w:num>
  <w:num w:numId="4" w16cid:durableId="1294360268">
    <w:abstractNumId w:val="4"/>
  </w:num>
  <w:num w:numId="5" w16cid:durableId="393310506">
    <w:abstractNumId w:val="2"/>
  </w:num>
  <w:num w:numId="6" w16cid:durableId="1537766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9C6"/>
    <w:rsid w:val="000300DB"/>
    <w:rsid w:val="00041A94"/>
    <w:rsid w:val="000475BB"/>
    <w:rsid w:val="00092077"/>
    <w:rsid w:val="000B6CD4"/>
    <w:rsid w:val="000E7CD8"/>
    <w:rsid w:val="000F0778"/>
    <w:rsid w:val="000F34DB"/>
    <w:rsid w:val="000F64A6"/>
    <w:rsid w:val="00117851"/>
    <w:rsid w:val="00142225"/>
    <w:rsid w:val="00195C6E"/>
    <w:rsid w:val="001C22E6"/>
    <w:rsid w:val="001D5126"/>
    <w:rsid w:val="00237605"/>
    <w:rsid w:val="0026381A"/>
    <w:rsid w:val="002B5660"/>
    <w:rsid w:val="002D0B16"/>
    <w:rsid w:val="00375E76"/>
    <w:rsid w:val="00396061"/>
    <w:rsid w:val="003B62F1"/>
    <w:rsid w:val="003C52A3"/>
    <w:rsid w:val="003C58D0"/>
    <w:rsid w:val="003E2111"/>
    <w:rsid w:val="00402134"/>
    <w:rsid w:val="004026BF"/>
    <w:rsid w:val="00403CCB"/>
    <w:rsid w:val="00414A53"/>
    <w:rsid w:val="00415FD3"/>
    <w:rsid w:val="0044173A"/>
    <w:rsid w:val="00477D96"/>
    <w:rsid w:val="00486976"/>
    <w:rsid w:val="00494C9C"/>
    <w:rsid w:val="004A1F45"/>
    <w:rsid w:val="0050734F"/>
    <w:rsid w:val="005173E6"/>
    <w:rsid w:val="005341B1"/>
    <w:rsid w:val="005373D2"/>
    <w:rsid w:val="005436C5"/>
    <w:rsid w:val="0057489E"/>
    <w:rsid w:val="005869C6"/>
    <w:rsid w:val="00586DFF"/>
    <w:rsid w:val="00590CE5"/>
    <w:rsid w:val="005C4AC1"/>
    <w:rsid w:val="005C6402"/>
    <w:rsid w:val="005D5B79"/>
    <w:rsid w:val="005E2968"/>
    <w:rsid w:val="005E640F"/>
    <w:rsid w:val="0060719A"/>
    <w:rsid w:val="00637666"/>
    <w:rsid w:val="006955EA"/>
    <w:rsid w:val="00697C78"/>
    <w:rsid w:val="006A00FB"/>
    <w:rsid w:val="006B4617"/>
    <w:rsid w:val="00704384"/>
    <w:rsid w:val="007159A8"/>
    <w:rsid w:val="007533CF"/>
    <w:rsid w:val="007674A1"/>
    <w:rsid w:val="00794288"/>
    <w:rsid w:val="007A2874"/>
    <w:rsid w:val="007C5910"/>
    <w:rsid w:val="007D395A"/>
    <w:rsid w:val="007D4285"/>
    <w:rsid w:val="007F16D3"/>
    <w:rsid w:val="00823480"/>
    <w:rsid w:val="008367F3"/>
    <w:rsid w:val="00843850"/>
    <w:rsid w:val="00845934"/>
    <w:rsid w:val="008F33AC"/>
    <w:rsid w:val="00934B3F"/>
    <w:rsid w:val="00941F2E"/>
    <w:rsid w:val="00945FB4"/>
    <w:rsid w:val="00953990"/>
    <w:rsid w:val="00963BE9"/>
    <w:rsid w:val="00980444"/>
    <w:rsid w:val="009A2796"/>
    <w:rsid w:val="009A41F0"/>
    <w:rsid w:val="009B05A0"/>
    <w:rsid w:val="009C7FF7"/>
    <w:rsid w:val="009D1D64"/>
    <w:rsid w:val="009F2AD4"/>
    <w:rsid w:val="00A16C2A"/>
    <w:rsid w:val="00A21559"/>
    <w:rsid w:val="00A47CCC"/>
    <w:rsid w:val="00A6692E"/>
    <w:rsid w:val="00A77DE8"/>
    <w:rsid w:val="00AE0D8A"/>
    <w:rsid w:val="00B01C83"/>
    <w:rsid w:val="00B06579"/>
    <w:rsid w:val="00B1249E"/>
    <w:rsid w:val="00B25E3B"/>
    <w:rsid w:val="00B52363"/>
    <w:rsid w:val="00B54FB3"/>
    <w:rsid w:val="00B76DE2"/>
    <w:rsid w:val="00B85147"/>
    <w:rsid w:val="00B93AC7"/>
    <w:rsid w:val="00B93E6B"/>
    <w:rsid w:val="00BC33C2"/>
    <w:rsid w:val="00C1343A"/>
    <w:rsid w:val="00C31C13"/>
    <w:rsid w:val="00C4257B"/>
    <w:rsid w:val="00C57FF6"/>
    <w:rsid w:val="00C76AF4"/>
    <w:rsid w:val="00C87CE4"/>
    <w:rsid w:val="00C963D2"/>
    <w:rsid w:val="00CF37D4"/>
    <w:rsid w:val="00CF4B6C"/>
    <w:rsid w:val="00D06240"/>
    <w:rsid w:val="00D21633"/>
    <w:rsid w:val="00D230C9"/>
    <w:rsid w:val="00D3201E"/>
    <w:rsid w:val="00D469DE"/>
    <w:rsid w:val="00D5072D"/>
    <w:rsid w:val="00DB124B"/>
    <w:rsid w:val="00E07998"/>
    <w:rsid w:val="00E218C3"/>
    <w:rsid w:val="00E33CD6"/>
    <w:rsid w:val="00E80C35"/>
    <w:rsid w:val="00E824E8"/>
    <w:rsid w:val="00EA0CD0"/>
    <w:rsid w:val="00EC2F33"/>
    <w:rsid w:val="00EC451D"/>
    <w:rsid w:val="00EC4CB8"/>
    <w:rsid w:val="00EF5AC1"/>
    <w:rsid w:val="00F10081"/>
    <w:rsid w:val="00F20A02"/>
    <w:rsid w:val="00F51203"/>
    <w:rsid w:val="00F52D69"/>
    <w:rsid w:val="00F658AF"/>
    <w:rsid w:val="00F7677E"/>
    <w:rsid w:val="00FD3428"/>
    <w:rsid w:val="00FD392F"/>
    <w:rsid w:val="00FE69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3348E"/>
  <w15:chartTrackingRefBased/>
  <w15:docId w15:val="{19BA0FE2-7002-4B29-B383-2487F9C2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494C9C"/>
    <w:pPr>
      <w:spacing w:after="0" w:line="240" w:lineRule="auto"/>
    </w:pPr>
  </w:style>
  <w:style w:type="table" w:styleId="Lentelstinklelis">
    <w:name w:val="Table Grid"/>
    <w:basedOn w:val="prastojilentel"/>
    <w:uiPriority w:val="59"/>
    <w:rsid w:val="00D23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230C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230C9"/>
  </w:style>
  <w:style w:type="paragraph" w:styleId="Porat">
    <w:name w:val="footer"/>
    <w:basedOn w:val="prastasis"/>
    <w:link w:val="PoratDiagrama"/>
    <w:uiPriority w:val="99"/>
    <w:unhideWhenUsed/>
    <w:rsid w:val="00D230C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230C9"/>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Lentele"/>
    <w:basedOn w:val="prastasis"/>
    <w:link w:val="SraopastraipaDiagrama"/>
    <w:uiPriority w:val="34"/>
    <w:qFormat/>
    <w:rsid w:val="00C963D2"/>
    <w:pPr>
      <w:ind w:left="720"/>
      <w:contextualSpacing/>
    </w:pPr>
  </w:style>
  <w:style w:type="paragraph" w:customStyle="1" w:styleId="Pagrindinistekstas1">
    <w:name w:val="Pagrindinis tekstas1"/>
    <w:rsid w:val="006B4617"/>
    <w:pPr>
      <w:spacing w:after="0" w:line="240" w:lineRule="auto"/>
      <w:ind w:firstLine="312"/>
      <w:jc w:val="both"/>
    </w:pPr>
    <w:rPr>
      <w:rFonts w:ascii="TimesLT" w:eastAsia="Times New Roman" w:hAnsi="TimesLT" w:cs="Times New Roman"/>
      <w:snapToGrid w:val="0"/>
      <w:kern w:val="0"/>
      <w:sz w:val="20"/>
      <w:szCs w:val="20"/>
      <w:lang w:val="en-US"/>
      <w14:ligatures w14:val="none"/>
    </w:rPr>
  </w:style>
  <w:style w:type="paragraph" w:styleId="Paantrat">
    <w:name w:val="Subtitle"/>
    <w:basedOn w:val="prastasis"/>
    <w:link w:val="PaantratDiagrama"/>
    <w:uiPriority w:val="99"/>
    <w:qFormat/>
    <w:rsid w:val="0026381A"/>
    <w:pPr>
      <w:spacing w:after="0" w:line="240" w:lineRule="auto"/>
    </w:pPr>
    <w:rPr>
      <w:rFonts w:ascii="Times New Roman" w:eastAsia="Times New Roman" w:hAnsi="Times New Roman" w:cs="Times New Roman"/>
      <w:kern w:val="0"/>
      <w:sz w:val="24"/>
      <w:szCs w:val="24"/>
      <w:u w:val="single"/>
      <w:lang w:val="en-US"/>
      <w14:ligatures w14:val="none"/>
    </w:rPr>
  </w:style>
  <w:style w:type="character" w:customStyle="1" w:styleId="PaantratDiagrama">
    <w:name w:val="Paantraštė Diagrama"/>
    <w:basedOn w:val="Numatytasispastraiposriftas"/>
    <w:link w:val="Paantrat"/>
    <w:uiPriority w:val="99"/>
    <w:rsid w:val="0026381A"/>
    <w:rPr>
      <w:rFonts w:ascii="Times New Roman" w:eastAsia="Times New Roman" w:hAnsi="Times New Roman" w:cs="Times New Roman"/>
      <w:kern w:val="0"/>
      <w:sz w:val="24"/>
      <w:szCs w:val="24"/>
      <w:u w:val="single"/>
      <w:lang w:val="en-US"/>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7D395A"/>
  </w:style>
  <w:style w:type="character" w:customStyle="1" w:styleId="BetarpDiagrama">
    <w:name w:val="Be tarpų Diagrama"/>
    <w:basedOn w:val="Numatytasispastraiposriftas"/>
    <w:link w:val="Betarp"/>
    <w:uiPriority w:val="1"/>
    <w:rsid w:val="00402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6988">
      <w:bodyDiv w:val="1"/>
      <w:marLeft w:val="0"/>
      <w:marRight w:val="0"/>
      <w:marTop w:val="0"/>
      <w:marBottom w:val="0"/>
      <w:divBdr>
        <w:top w:val="none" w:sz="0" w:space="0" w:color="auto"/>
        <w:left w:val="none" w:sz="0" w:space="0" w:color="auto"/>
        <w:bottom w:val="none" w:sz="0" w:space="0" w:color="auto"/>
        <w:right w:val="none" w:sz="0" w:space="0" w:color="auto"/>
      </w:divBdr>
    </w:div>
    <w:div w:id="113644237">
      <w:bodyDiv w:val="1"/>
      <w:marLeft w:val="0"/>
      <w:marRight w:val="0"/>
      <w:marTop w:val="0"/>
      <w:marBottom w:val="0"/>
      <w:divBdr>
        <w:top w:val="none" w:sz="0" w:space="0" w:color="auto"/>
        <w:left w:val="none" w:sz="0" w:space="0" w:color="auto"/>
        <w:bottom w:val="none" w:sz="0" w:space="0" w:color="auto"/>
        <w:right w:val="none" w:sz="0" w:space="0" w:color="auto"/>
      </w:divBdr>
    </w:div>
    <w:div w:id="184952041">
      <w:bodyDiv w:val="1"/>
      <w:marLeft w:val="0"/>
      <w:marRight w:val="0"/>
      <w:marTop w:val="0"/>
      <w:marBottom w:val="0"/>
      <w:divBdr>
        <w:top w:val="none" w:sz="0" w:space="0" w:color="auto"/>
        <w:left w:val="none" w:sz="0" w:space="0" w:color="auto"/>
        <w:bottom w:val="none" w:sz="0" w:space="0" w:color="auto"/>
        <w:right w:val="none" w:sz="0" w:space="0" w:color="auto"/>
      </w:divBdr>
    </w:div>
    <w:div w:id="229972076">
      <w:bodyDiv w:val="1"/>
      <w:marLeft w:val="0"/>
      <w:marRight w:val="0"/>
      <w:marTop w:val="0"/>
      <w:marBottom w:val="0"/>
      <w:divBdr>
        <w:top w:val="none" w:sz="0" w:space="0" w:color="auto"/>
        <w:left w:val="none" w:sz="0" w:space="0" w:color="auto"/>
        <w:bottom w:val="none" w:sz="0" w:space="0" w:color="auto"/>
        <w:right w:val="none" w:sz="0" w:space="0" w:color="auto"/>
      </w:divBdr>
    </w:div>
    <w:div w:id="572543450">
      <w:bodyDiv w:val="1"/>
      <w:marLeft w:val="0"/>
      <w:marRight w:val="0"/>
      <w:marTop w:val="0"/>
      <w:marBottom w:val="0"/>
      <w:divBdr>
        <w:top w:val="none" w:sz="0" w:space="0" w:color="auto"/>
        <w:left w:val="none" w:sz="0" w:space="0" w:color="auto"/>
        <w:bottom w:val="none" w:sz="0" w:space="0" w:color="auto"/>
        <w:right w:val="none" w:sz="0" w:space="0" w:color="auto"/>
      </w:divBdr>
    </w:div>
    <w:div w:id="632560516">
      <w:bodyDiv w:val="1"/>
      <w:marLeft w:val="0"/>
      <w:marRight w:val="0"/>
      <w:marTop w:val="0"/>
      <w:marBottom w:val="0"/>
      <w:divBdr>
        <w:top w:val="none" w:sz="0" w:space="0" w:color="auto"/>
        <w:left w:val="none" w:sz="0" w:space="0" w:color="auto"/>
        <w:bottom w:val="none" w:sz="0" w:space="0" w:color="auto"/>
        <w:right w:val="none" w:sz="0" w:space="0" w:color="auto"/>
      </w:divBdr>
    </w:div>
    <w:div w:id="701055364">
      <w:bodyDiv w:val="1"/>
      <w:marLeft w:val="0"/>
      <w:marRight w:val="0"/>
      <w:marTop w:val="0"/>
      <w:marBottom w:val="0"/>
      <w:divBdr>
        <w:top w:val="none" w:sz="0" w:space="0" w:color="auto"/>
        <w:left w:val="none" w:sz="0" w:space="0" w:color="auto"/>
        <w:bottom w:val="none" w:sz="0" w:space="0" w:color="auto"/>
        <w:right w:val="none" w:sz="0" w:space="0" w:color="auto"/>
      </w:divBdr>
    </w:div>
    <w:div w:id="1130513999">
      <w:bodyDiv w:val="1"/>
      <w:marLeft w:val="0"/>
      <w:marRight w:val="0"/>
      <w:marTop w:val="0"/>
      <w:marBottom w:val="0"/>
      <w:divBdr>
        <w:top w:val="none" w:sz="0" w:space="0" w:color="auto"/>
        <w:left w:val="none" w:sz="0" w:space="0" w:color="auto"/>
        <w:bottom w:val="none" w:sz="0" w:space="0" w:color="auto"/>
        <w:right w:val="none" w:sz="0" w:space="0" w:color="auto"/>
      </w:divBdr>
    </w:div>
    <w:div w:id="1345673876">
      <w:bodyDiv w:val="1"/>
      <w:marLeft w:val="0"/>
      <w:marRight w:val="0"/>
      <w:marTop w:val="0"/>
      <w:marBottom w:val="0"/>
      <w:divBdr>
        <w:top w:val="none" w:sz="0" w:space="0" w:color="auto"/>
        <w:left w:val="none" w:sz="0" w:space="0" w:color="auto"/>
        <w:bottom w:val="none" w:sz="0" w:space="0" w:color="auto"/>
        <w:right w:val="none" w:sz="0" w:space="0" w:color="auto"/>
      </w:divBdr>
    </w:div>
    <w:div w:id="1531649294">
      <w:bodyDiv w:val="1"/>
      <w:marLeft w:val="0"/>
      <w:marRight w:val="0"/>
      <w:marTop w:val="0"/>
      <w:marBottom w:val="0"/>
      <w:divBdr>
        <w:top w:val="none" w:sz="0" w:space="0" w:color="auto"/>
        <w:left w:val="none" w:sz="0" w:space="0" w:color="auto"/>
        <w:bottom w:val="none" w:sz="0" w:space="0" w:color="auto"/>
        <w:right w:val="none" w:sz="0" w:space="0" w:color="auto"/>
      </w:divBdr>
    </w:div>
    <w:div w:id="1542327482">
      <w:bodyDiv w:val="1"/>
      <w:marLeft w:val="0"/>
      <w:marRight w:val="0"/>
      <w:marTop w:val="0"/>
      <w:marBottom w:val="0"/>
      <w:divBdr>
        <w:top w:val="none" w:sz="0" w:space="0" w:color="auto"/>
        <w:left w:val="none" w:sz="0" w:space="0" w:color="auto"/>
        <w:bottom w:val="none" w:sz="0" w:space="0" w:color="auto"/>
        <w:right w:val="none" w:sz="0" w:space="0" w:color="auto"/>
      </w:divBdr>
    </w:div>
    <w:div w:id="1561862346">
      <w:bodyDiv w:val="1"/>
      <w:marLeft w:val="0"/>
      <w:marRight w:val="0"/>
      <w:marTop w:val="0"/>
      <w:marBottom w:val="0"/>
      <w:divBdr>
        <w:top w:val="none" w:sz="0" w:space="0" w:color="auto"/>
        <w:left w:val="none" w:sz="0" w:space="0" w:color="auto"/>
        <w:bottom w:val="none" w:sz="0" w:space="0" w:color="auto"/>
        <w:right w:val="none" w:sz="0" w:space="0" w:color="auto"/>
      </w:divBdr>
    </w:div>
    <w:div w:id="1596591445">
      <w:bodyDiv w:val="1"/>
      <w:marLeft w:val="0"/>
      <w:marRight w:val="0"/>
      <w:marTop w:val="0"/>
      <w:marBottom w:val="0"/>
      <w:divBdr>
        <w:top w:val="none" w:sz="0" w:space="0" w:color="auto"/>
        <w:left w:val="none" w:sz="0" w:space="0" w:color="auto"/>
        <w:bottom w:val="none" w:sz="0" w:space="0" w:color="auto"/>
        <w:right w:val="none" w:sz="0" w:space="0" w:color="auto"/>
      </w:divBdr>
    </w:div>
    <w:div w:id="1599871352">
      <w:bodyDiv w:val="1"/>
      <w:marLeft w:val="0"/>
      <w:marRight w:val="0"/>
      <w:marTop w:val="0"/>
      <w:marBottom w:val="0"/>
      <w:divBdr>
        <w:top w:val="none" w:sz="0" w:space="0" w:color="auto"/>
        <w:left w:val="none" w:sz="0" w:space="0" w:color="auto"/>
        <w:bottom w:val="none" w:sz="0" w:space="0" w:color="auto"/>
        <w:right w:val="none" w:sz="0" w:space="0" w:color="auto"/>
      </w:divBdr>
    </w:div>
    <w:div w:id="1742484905">
      <w:bodyDiv w:val="1"/>
      <w:marLeft w:val="0"/>
      <w:marRight w:val="0"/>
      <w:marTop w:val="0"/>
      <w:marBottom w:val="0"/>
      <w:divBdr>
        <w:top w:val="none" w:sz="0" w:space="0" w:color="auto"/>
        <w:left w:val="none" w:sz="0" w:space="0" w:color="auto"/>
        <w:bottom w:val="none" w:sz="0" w:space="0" w:color="auto"/>
        <w:right w:val="none" w:sz="0" w:space="0" w:color="auto"/>
      </w:divBdr>
    </w:div>
    <w:div w:id="1829399997">
      <w:bodyDiv w:val="1"/>
      <w:marLeft w:val="0"/>
      <w:marRight w:val="0"/>
      <w:marTop w:val="0"/>
      <w:marBottom w:val="0"/>
      <w:divBdr>
        <w:top w:val="none" w:sz="0" w:space="0" w:color="auto"/>
        <w:left w:val="none" w:sz="0" w:space="0" w:color="auto"/>
        <w:bottom w:val="none" w:sz="0" w:space="0" w:color="auto"/>
        <w:right w:val="none" w:sz="0" w:space="0" w:color="auto"/>
      </w:divBdr>
    </w:div>
    <w:div w:id="1842818343">
      <w:bodyDiv w:val="1"/>
      <w:marLeft w:val="0"/>
      <w:marRight w:val="0"/>
      <w:marTop w:val="0"/>
      <w:marBottom w:val="0"/>
      <w:divBdr>
        <w:top w:val="none" w:sz="0" w:space="0" w:color="auto"/>
        <w:left w:val="none" w:sz="0" w:space="0" w:color="auto"/>
        <w:bottom w:val="none" w:sz="0" w:space="0" w:color="auto"/>
        <w:right w:val="none" w:sz="0" w:space="0" w:color="auto"/>
      </w:divBdr>
    </w:div>
    <w:div w:id="1863712932">
      <w:bodyDiv w:val="1"/>
      <w:marLeft w:val="0"/>
      <w:marRight w:val="0"/>
      <w:marTop w:val="0"/>
      <w:marBottom w:val="0"/>
      <w:divBdr>
        <w:top w:val="none" w:sz="0" w:space="0" w:color="auto"/>
        <w:left w:val="none" w:sz="0" w:space="0" w:color="auto"/>
        <w:bottom w:val="none" w:sz="0" w:space="0" w:color="auto"/>
        <w:right w:val="none" w:sz="0" w:space="0" w:color="auto"/>
      </w:divBdr>
    </w:div>
    <w:div w:id="1901675238">
      <w:bodyDiv w:val="1"/>
      <w:marLeft w:val="0"/>
      <w:marRight w:val="0"/>
      <w:marTop w:val="0"/>
      <w:marBottom w:val="0"/>
      <w:divBdr>
        <w:top w:val="none" w:sz="0" w:space="0" w:color="auto"/>
        <w:left w:val="none" w:sz="0" w:space="0" w:color="auto"/>
        <w:bottom w:val="none" w:sz="0" w:space="0" w:color="auto"/>
        <w:right w:val="none" w:sz="0" w:space="0" w:color="auto"/>
      </w:divBdr>
    </w:div>
    <w:div w:id="1959989688">
      <w:bodyDiv w:val="1"/>
      <w:marLeft w:val="0"/>
      <w:marRight w:val="0"/>
      <w:marTop w:val="0"/>
      <w:marBottom w:val="0"/>
      <w:divBdr>
        <w:top w:val="none" w:sz="0" w:space="0" w:color="auto"/>
        <w:left w:val="none" w:sz="0" w:space="0" w:color="auto"/>
        <w:bottom w:val="none" w:sz="0" w:space="0" w:color="auto"/>
        <w:right w:val="none" w:sz="0" w:space="0" w:color="auto"/>
      </w:divBdr>
    </w:div>
    <w:div w:id="2044093593">
      <w:bodyDiv w:val="1"/>
      <w:marLeft w:val="0"/>
      <w:marRight w:val="0"/>
      <w:marTop w:val="0"/>
      <w:marBottom w:val="0"/>
      <w:divBdr>
        <w:top w:val="none" w:sz="0" w:space="0" w:color="auto"/>
        <w:left w:val="none" w:sz="0" w:space="0" w:color="auto"/>
        <w:bottom w:val="none" w:sz="0" w:space="0" w:color="auto"/>
        <w:right w:val="none" w:sz="0" w:space="0" w:color="auto"/>
      </w:divBdr>
    </w:div>
    <w:div w:id="213609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35C88-2E90-4F80-8974-330355553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2012</Words>
  <Characters>11470</Characters>
  <Application>Microsoft Office Word</Application>
  <DocSecurity>0</DocSecurity>
  <Lines>95</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Bernotienė</dc:creator>
  <cp:keywords/>
  <dc:description/>
  <cp:lastModifiedBy>Rasa Juknė</cp:lastModifiedBy>
  <cp:revision>10</cp:revision>
  <cp:lastPrinted>2025-04-07T10:37:00Z</cp:lastPrinted>
  <dcterms:created xsi:type="dcterms:W3CDTF">2025-04-15T05:17:00Z</dcterms:created>
  <dcterms:modified xsi:type="dcterms:W3CDTF">2026-06-26T07:48:00Z</dcterms:modified>
</cp:coreProperties>
</file>