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3B674F1" w14:textId="6C2EC8F2" w:rsidR="00906429" w:rsidRDefault="00906429" w:rsidP="00906429">
          <w:pPr>
            <w:spacing w:after="120" w:line="20" w:lineRule="atLeast"/>
            <w:contextualSpacing/>
            <w:jc w:val="center"/>
            <w:rPr>
              <w:rFonts w:cstheme="minorHAnsi"/>
              <w:b/>
              <w:bCs/>
              <w:sz w:val="24"/>
              <w:szCs w:val="24"/>
            </w:rPr>
          </w:pPr>
        </w:p>
        <w:p w14:paraId="0B538401" w14:textId="77777777"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Pirkimą atlieka centrinė perkančioji organizacija:</w:t>
          </w:r>
        </w:p>
        <w:p w14:paraId="089E0354" w14:textId="0313027F"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KAUNO MIESTO SAVIVALDYBĖS ADMINISTRACIJA</w:t>
          </w:r>
        </w:p>
        <w:p w14:paraId="30F27513" w14:textId="77777777"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Juridinio asmens kodas 188764867</w:t>
          </w:r>
        </w:p>
        <w:p w14:paraId="46315E48" w14:textId="60821F49" w:rsidR="00C32E53" w:rsidRPr="00906429" w:rsidRDefault="00906429" w:rsidP="00906429">
          <w:pPr>
            <w:spacing w:after="120" w:line="20" w:lineRule="atLeast"/>
            <w:contextualSpacing/>
            <w:jc w:val="center"/>
            <w:rPr>
              <w:rFonts w:cstheme="minorHAnsi"/>
              <w:sz w:val="24"/>
              <w:szCs w:val="24"/>
            </w:rPr>
          </w:pPr>
          <w:r w:rsidRPr="00906429">
            <w:rPr>
              <w:rFonts w:cstheme="minorHAnsi"/>
              <w:b/>
              <w:bCs/>
              <w:sz w:val="24"/>
              <w:szCs w:val="24"/>
            </w:rPr>
            <w:t>Laisvės al. 96, LT-44251 Kaunas</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6E2A447D" w:rsidR="00D526C8" w:rsidRPr="00F0499F" w:rsidRDefault="00D526C8" w:rsidP="00906429">
          <w:pPr>
            <w:tabs>
              <w:tab w:val="left" w:pos="6521"/>
            </w:tabs>
            <w:spacing w:after="120" w:line="20" w:lineRule="atLeast"/>
            <w:ind w:left="5245"/>
            <w:contextualSpacing/>
            <w:jc w:val="center"/>
            <w:rPr>
              <w:rFonts w:cstheme="minorHAnsi"/>
              <w:sz w:val="24"/>
              <w:szCs w:val="24"/>
            </w:rPr>
          </w:pPr>
          <w:r w:rsidRPr="00F0499F">
            <w:rPr>
              <w:rFonts w:cstheme="minorHAnsi"/>
              <w:sz w:val="24"/>
              <w:szCs w:val="24"/>
            </w:rPr>
            <w:t>PATVIRTINTA</w:t>
          </w:r>
        </w:p>
        <w:p w14:paraId="24B205E7" w14:textId="2999038F" w:rsidR="00906429" w:rsidRPr="00906429" w:rsidRDefault="00906429" w:rsidP="00906429">
          <w:pPr>
            <w:spacing w:after="120" w:line="20" w:lineRule="atLeast"/>
            <w:contextualSpacing/>
            <w:jc w:val="center"/>
            <w:rPr>
              <w:rFonts w:cstheme="minorHAnsi"/>
              <w:i/>
              <w:iCs/>
              <w:color w:val="7030A0"/>
              <w:sz w:val="24"/>
              <w:szCs w:val="24"/>
            </w:rPr>
          </w:pPr>
        </w:p>
        <w:p w14:paraId="5C993593" w14:textId="77777777" w:rsidR="00906429" w:rsidRPr="00906429" w:rsidRDefault="00906429" w:rsidP="00906429">
          <w:pPr>
            <w:spacing w:after="120" w:line="20" w:lineRule="atLeast"/>
            <w:contextualSpacing/>
            <w:jc w:val="right"/>
            <w:rPr>
              <w:rFonts w:cstheme="minorHAnsi"/>
              <w:i/>
              <w:iCs/>
              <w:sz w:val="24"/>
              <w:szCs w:val="24"/>
            </w:rPr>
          </w:pPr>
          <w:r w:rsidRPr="00906429">
            <w:rPr>
              <w:rFonts w:cstheme="minorHAnsi"/>
              <w:i/>
              <w:iCs/>
              <w:sz w:val="24"/>
              <w:szCs w:val="24"/>
            </w:rPr>
            <w:t>Viešojo pirkimo komisijos posėdžio</w:t>
          </w:r>
        </w:p>
        <w:p w14:paraId="7CA92D41" w14:textId="1AA78539" w:rsidR="00906429" w:rsidRPr="00906429" w:rsidRDefault="00906429" w:rsidP="00906429">
          <w:pPr>
            <w:spacing w:after="120" w:line="20" w:lineRule="atLeast"/>
            <w:contextualSpacing/>
            <w:jc w:val="center"/>
            <w:rPr>
              <w:rFonts w:cstheme="minorHAnsi"/>
              <w:i/>
              <w:iCs/>
              <w:sz w:val="24"/>
              <w:szCs w:val="24"/>
            </w:rPr>
          </w:pPr>
          <w:r w:rsidRPr="00906429">
            <w:rPr>
              <w:rFonts w:cstheme="minorHAnsi"/>
              <w:i/>
              <w:iCs/>
              <w:sz w:val="24"/>
              <w:szCs w:val="24"/>
            </w:rPr>
            <w:t xml:space="preserve">                                                                                                 2026 m. </w:t>
          </w:r>
          <w:r w:rsidR="00AE393B">
            <w:rPr>
              <w:rFonts w:cstheme="minorHAnsi"/>
              <w:i/>
              <w:iCs/>
              <w:sz w:val="24"/>
              <w:szCs w:val="24"/>
            </w:rPr>
            <w:t xml:space="preserve">liepos </w:t>
          </w:r>
          <w:r w:rsidR="006246BB">
            <w:rPr>
              <w:rFonts w:cstheme="minorHAnsi"/>
              <w:i/>
              <w:iCs/>
              <w:sz w:val="24"/>
              <w:szCs w:val="24"/>
            </w:rPr>
            <w:t xml:space="preserve"> </w:t>
          </w:r>
          <w:r w:rsidRPr="00906429">
            <w:rPr>
              <w:rFonts w:cstheme="minorHAnsi"/>
              <w:i/>
              <w:iCs/>
              <w:sz w:val="24"/>
              <w:szCs w:val="24"/>
            </w:rPr>
            <w:t>d.</w:t>
          </w:r>
        </w:p>
        <w:p w14:paraId="47EF0C37" w14:textId="6DCEFA38" w:rsidR="00D526C8" w:rsidRDefault="00906429" w:rsidP="00906429">
          <w:pPr>
            <w:spacing w:after="120" w:line="20" w:lineRule="atLeast"/>
            <w:contextualSpacing/>
            <w:jc w:val="center"/>
            <w:rPr>
              <w:rFonts w:cstheme="minorHAnsi"/>
              <w:i/>
              <w:iCs/>
              <w:sz w:val="24"/>
              <w:szCs w:val="24"/>
            </w:rPr>
          </w:pPr>
          <w:r w:rsidRPr="00906429">
            <w:rPr>
              <w:rFonts w:cstheme="minorHAnsi"/>
              <w:i/>
              <w:iCs/>
              <w:sz w:val="24"/>
              <w:szCs w:val="24"/>
            </w:rPr>
            <w:t xml:space="preserve">                                                                                                     protokolu Nr. 32-16-</w:t>
          </w:r>
        </w:p>
        <w:p w14:paraId="373E4515" w14:textId="77777777" w:rsidR="00906429" w:rsidRDefault="00906429" w:rsidP="00906429">
          <w:pPr>
            <w:spacing w:after="120" w:line="20" w:lineRule="atLeast"/>
            <w:contextualSpacing/>
            <w:jc w:val="center"/>
            <w:rPr>
              <w:rFonts w:cstheme="minorHAnsi"/>
              <w:i/>
              <w:iCs/>
              <w:sz w:val="24"/>
              <w:szCs w:val="24"/>
            </w:rPr>
          </w:pPr>
        </w:p>
        <w:p w14:paraId="1FA12B2E" w14:textId="77777777" w:rsidR="00906429" w:rsidRDefault="00906429" w:rsidP="00906429">
          <w:pPr>
            <w:spacing w:after="120" w:line="20" w:lineRule="atLeast"/>
            <w:contextualSpacing/>
            <w:jc w:val="center"/>
            <w:rPr>
              <w:rFonts w:cstheme="minorHAnsi"/>
              <w:i/>
              <w:iCs/>
              <w:sz w:val="24"/>
              <w:szCs w:val="24"/>
            </w:rPr>
          </w:pPr>
        </w:p>
        <w:p w14:paraId="41C3F5D5" w14:textId="77777777" w:rsidR="00906429" w:rsidRDefault="00906429" w:rsidP="00906429">
          <w:pPr>
            <w:spacing w:after="120" w:line="20" w:lineRule="atLeast"/>
            <w:contextualSpacing/>
            <w:jc w:val="center"/>
            <w:rPr>
              <w:rFonts w:cstheme="minorHAnsi"/>
              <w:i/>
              <w:iCs/>
              <w:sz w:val="24"/>
              <w:szCs w:val="24"/>
            </w:rPr>
          </w:pPr>
        </w:p>
        <w:p w14:paraId="39F9DC84" w14:textId="77777777" w:rsidR="00906429" w:rsidRDefault="00906429" w:rsidP="00906429">
          <w:pPr>
            <w:spacing w:after="120" w:line="20" w:lineRule="atLeast"/>
            <w:contextualSpacing/>
            <w:jc w:val="center"/>
            <w:rPr>
              <w:rFonts w:cstheme="minorHAnsi"/>
              <w:i/>
              <w:iCs/>
              <w:sz w:val="24"/>
              <w:szCs w:val="24"/>
            </w:rPr>
          </w:pPr>
        </w:p>
        <w:p w14:paraId="6D210674" w14:textId="77777777" w:rsidR="00906429" w:rsidRPr="00906429" w:rsidRDefault="00906429" w:rsidP="00906429">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bookmarkStart w:id="0" w:name="_Hlk231811063"/>
        </w:p>
        <w:p w14:paraId="1D1BF965" w14:textId="57C569EC" w:rsidR="00D526C8" w:rsidRPr="00AE393B" w:rsidRDefault="00AE393B" w:rsidP="00B22202">
          <w:pPr>
            <w:spacing w:line="360" w:lineRule="auto"/>
            <w:jc w:val="center"/>
            <w:rPr>
              <w:rFonts w:ascii="Calibri" w:hAnsi="Calibri" w:cs="Calibri"/>
              <w:b/>
              <w:bCs/>
              <w:sz w:val="28"/>
              <w:szCs w:val="28"/>
            </w:rPr>
          </w:pPr>
          <w:bookmarkStart w:id="1" w:name="_Hlk231817021"/>
          <w:r w:rsidRPr="00AE393B">
            <w:rPr>
              <w:rFonts w:cstheme="minorHAnsi"/>
              <w:b/>
              <w:bCs/>
              <w:color w:val="00B050"/>
              <w:sz w:val="28"/>
              <w:szCs w:val="28"/>
            </w:rPr>
            <w:t xml:space="preserve">TARPTAUTINIO </w:t>
          </w:r>
          <w:r w:rsidRPr="00AE393B">
            <w:rPr>
              <w:rFonts w:cstheme="minorHAnsi"/>
              <w:b/>
              <w:bCs/>
              <w:sz w:val="28"/>
              <w:szCs w:val="28"/>
            </w:rPr>
            <w:t>VIEŠOJO PIRKIMO „</w:t>
          </w:r>
          <w:r w:rsidRPr="00AE393B">
            <w:rPr>
              <w:rFonts w:cstheme="minorHAnsi"/>
              <w:b/>
              <w:bCs/>
              <w:color w:val="000000"/>
              <w:kern w:val="2"/>
              <w:sz w:val="28"/>
              <w:szCs w:val="28"/>
              <w:lang w:eastAsia="en-US"/>
            </w:rPr>
            <w:t>ĮTRAUKIOJO UGDYMO MOKYMŲ PEDAGOGINIAMS DARBUOTOJAMS PASLAUGŲ PIRKIM</w:t>
          </w:r>
          <w:r>
            <w:rPr>
              <w:rFonts w:cstheme="minorHAnsi"/>
              <w:b/>
              <w:bCs/>
              <w:color w:val="000000"/>
              <w:kern w:val="2"/>
              <w:sz w:val="28"/>
              <w:szCs w:val="28"/>
              <w:lang w:eastAsia="en-US"/>
            </w:rPr>
            <w:t>AS</w:t>
          </w:r>
          <w:r w:rsidRPr="00AE393B">
            <w:rPr>
              <w:rFonts w:cstheme="minorHAnsi"/>
              <w:b/>
              <w:bCs/>
              <w:sz w:val="28"/>
              <w:szCs w:val="28"/>
            </w:rPr>
            <w:t>“</w:t>
          </w:r>
        </w:p>
        <w:bookmarkEnd w:id="1"/>
        <w:p w14:paraId="18ACC6AD" w14:textId="1A895576" w:rsidR="00D526C8" w:rsidRPr="00AE393B" w:rsidRDefault="00AE393B" w:rsidP="004E4612">
          <w:pPr>
            <w:spacing w:after="120" w:line="20" w:lineRule="atLeast"/>
            <w:contextualSpacing/>
            <w:jc w:val="center"/>
            <w:rPr>
              <w:rFonts w:cstheme="minorHAnsi"/>
              <w:b/>
              <w:bCs/>
              <w:sz w:val="28"/>
              <w:szCs w:val="28"/>
            </w:rPr>
          </w:pPr>
          <w:r w:rsidRPr="00AE393B">
            <w:rPr>
              <w:rFonts w:cstheme="minorHAnsi"/>
              <w:b/>
              <w:bCs/>
              <w:sz w:val="28"/>
              <w:szCs w:val="28"/>
            </w:rPr>
            <w:t xml:space="preserve">ATVIRO KONKURSO SPECIALIOSIOS SĄLYGOS </w:t>
          </w:r>
        </w:p>
        <w:p w14:paraId="0FC90D8B" w14:textId="77777777" w:rsidR="00D526C8" w:rsidRPr="00AE393B" w:rsidRDefault="00D526C8" w:rsidP="0048654D">
          <w:pPr>
            <w:spacing w:after="120" w:line="20" w:lineRule="atLeast"/>
            <w:contextualSpacing/>
            <w:rPr>
              <w:rFonts w:cstheme="minorHAnsi"/>
              <w:b/>
              <w:bCs/>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FEA3136" w14:textId="19732030" w:rsidR="006246BB"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32671967" w:history="1">
                <w:r w:rsidR="006246BB" w:rsidRPr="00ED0512">
                  <w:rPr>
                    <w:rStyle w:val="Hipersaitas"/>
                    <w:rFonts w:cstheme="minorHAnsi"/>
                    <w:noProof/>
                  </w:rPr>
                  <w:t>1.</w:t>
                </w:r>
                <w:r w:rsidR="006246BB">
                  <w:rPr>
                    <w:noProof/>
                    <w:kern w:val="2"/>
                    <w:sz w:val="24"/>
                    <w:szCs w:val="24"/>
                    <w14:ligatures w14:val="standardContextual"/>
                  </w:rPr>
                  <w:tab/>
                </w:r>
                <w:r w:rsidR="006246BB" w:rsidRPr="00ED0512">
                  <w:rPr>
                    <w:rStyle w:val="Hipersaitas"/>
                    <w:rFonts w:cstheme="minorHAnsi"/>
                    <w:noProof/>
                  </w:rPr>
                  <w:t>Bendra informacija</w:t>
                </w:r>
                <w:r w:rsidR="006246BB">
                  <w:rPr>
                    <w:noProof/>
                    <w:webHidden/>
                  </w:rPr>
                  <w:tab/>
                </w:r>
                <w:r w:rsidR="006246BB">
                  <w:rPr>
                    <w:noProof/>
                    <w:webHidden/>
                  </w:rPr>
                  <w:fldChar w:fldCharType="begin"/>
                </w:r>
                <w:r w:rsidR="006246BB">
                  <w:rPr>
                    <w:noProof/>
                    <w:webHidden/>
                  </w:rPr>
                  <w:instrText xml:space="preserve"> PAGEREF _Toc232671967 \h </w:instrText>
                </w:r>
                <w:r w:rsidR="006246BB">
                  <w:rPr>
                    <w:noProof/>
                    <w:webHidden/>
                  </w:rPr>
                </w:r>
                <w:r w:rsidR="006246BB">
                  <w:rPr>
                    <w:noProof/>
                    <w:webHidden/>
                  </w:rPr>
                  <w:fldChar w:fldCharType="separate"/>
                </w:r>
                <w:r w:rsidR="006246BB">
                  <w:rPr>
                    <w:noProof/>
                    <w:webHidden/>
                  </w:rPr>
                  <w:t>2</w:t>
                </w:r>
                <w:r w:rsidR="006246BB">
                  <w:rPr>
                    <w:noProof/>
                    <w:webHidden/>
                  </w:rPr>
                  <w:fldChar w:fldCharType="end"/>
                </w:r>
              </w:hyperlink>
            </w:p>
            <w:p w14:paraId="466EB278" w14:textId="3F0C5944" w:rsidR="006246BB" w:rsidRDefault="006246BB">
              <w:pPr>
                <w:pStyle w:val="Turinys1"/>
                <w:rPr>
                  <w:noProof/>
                  <w:kern w:val="2"/>
                  <w:sz w:val="24"/>
                  <w:szCs w:val="24"/>
                  <w14:ligatures w14:val="standardContextual"/>
                </w:rPr>
              </w:pPr>
              <w:hyperlink w:anchor="_Toc232671968" w:history="1">
                <w:r w:rsidRPr="00ED0512">
                  <w:rPr>
                    <w:rStyle w:val="Hipersaitas"/>
                    <w:rFonts w:ascii="Calibri" w:hAnsi="Calibri" w:cs="Calibri"/>
                    <w:noProof/>
                  </w:rPr>
                  <w:t>2</w:t>
                </w:r>
                <w:r w:rsidRPr="00ED0512">
                  <w:rPr>
                    <w:rStyle w:val="Hipersaitas"/>
                    <w:noProof/>
                  </w:rPr>
                  <w:t xml:space="preserve">. </w:t>
                </w:r>
                <w:r w:rsidRPr="00ED0512">
                  <w:rPr>
                    <w:rStyle w:val="Hipersaitas"/>
                    <w:rFonts w:cstheme="minorHAnsi"/>
                    <w:noProof/>
                  </w:rPr>
                  <w:t>Pirkimo objektas</w:t>
                </w:r>
                <w:r>
                  <w:rPr>
                    <w:noProof/>
                    <w:webHidden/>
                  </w:rPr>
                  <w:tab/>
                </w:r>
                <w:r>
                  <w:rPr>
                    <w:noProof/>
                    <w:webHidden/>
                  </w:rPr>
                  <w:fldChar w:fldCharType="begin"/>
                </w:r>
                <w:r>
                  <w:rPr>
                    <w:noProof/>
                    <w:webHidden/>
                  </w:rPr>
                  <w:instrText xml:space="preserve"> PAGEREF _Toc232671968 \h </w:instrText>
                </w:r>
                <w:r>
                  <w:rPr>
                    <w:noProof/>
                    <w:webHidden/>
                  </w:rPr>
                </w:r>
                <w:r>
                  <w:rPr>
                    <w:noProof/>
                    <w:webHidden/>
                  </w:rPr>
                  <w:fldChar w:fldCharType="separate"/>
                </w:r>
                <w:r>
                  <w:rPr>
                    <w:noProof/>
                    <w:webHidden/>
                  </w:rPr>
                  <w:t>2</w:t>
                </w:r>
                <w:r>
                  <w:rPr>
                    <w:noProof/>
                    <w:webHidden/>
                  </w:rPr>
                  <w:fldChar w:fldCharType="end"/>
                </w:r>
              </w:hyperlink>
            </w:p>
            <w:p w14:paraId="1FC174DF" w14:textId="64321FDB" w:rsidR="006246BB" w:rsidRDefault="006246BB">
              <w:pPr>
                <w:pStyle w:val="Turinys1"/>
                <w:rPr>
                  <w:noProof/>
                  <w:kern w:val="2"/>
                  <w:sz w:val="24"/>
                  <w:szCs w:val="24"/>
                  <w14:ligatures w14:val="standardContextual"/>
                </w:rPr>
              </w:pPr>
              <w:hyperlink w:anchor="_Toc232671969" w:history="1">
                <w:r w:rsidRPr="00ED051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_Toc232671969 \h </w:instrText>
                </w:r>
                <w:r>
                  <w:rPr>
                    <w:noProof/>
                    <w:webHidden/>
                  </w:rPr>
                </w:r>
                <w:r>
                  <w:rPr>
                    <w:noProof/>
                    <w:webHidden/>
                  </w:rPr>
                  <w:fldChar w:fldCharType="separate"/>
                </w:r>
                <w:r>
                  <w:rPr>
                    <w:noProof/>
                    <w:webHidden/>
                  </w:rPr>
                  <w:t>3</w:t>
                </w:r>
                <w:r>
                  <w:rPr>
                    <w:noProof/>
                    <w:webHidden/>
                  </w:rPr>
                  <w:fldChar w:fldCharType="end"/>
                </w:r>
              </w:hyperlink>
            </w:p>
            <w:p w14:paraId="5BAD493B" w14:textId="10C83FEB" w:rsidR="006246BB" w:rsidRDefault="006246BB">
              <w:pPr>
                <w:pStyle w:val="Turinys1"/>
                <w:rPr>
                  <w:noProof/>
                  <w:kern w:val="2"/>
                  <w:sz w:val="24"/>
                  <w:szCs w:val="24"/>
                  <w14:ligatures w14:val="standardContextual"/>
                </w:rPr>
              </w:pPr>
              <w:hyperlink w:anchor="_Toc232671970" w:history="1">
                <w:r w:rsidRPr="00ED0512">
                  <w:rPr>
                    <w:rStyle w:val="Hipersaitas"/>
                    <w:rFonts w:cstheme="majorHAnsi"/>
                    <w:noProof/>
                  </w:rPr>
                  <w:t xml:space="preserve">4. </w:t>
                </w:r>
                <w:r w:rsidRPr="00ED051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_Toc232671970 \h </w:instrText>
                </w:r>
                <w:r>
                  <w:rPr>
                    <w:noProof/>
                    <w:webHidden/>
                  </w:rPr>
                </w:r>
                <w:r>
                  <w:rPr>
                    <w:noProof/>
                    <w:webHidden/>
                  </w:rPr>
                  <w:fldChar w:fldCharType="separate"/>
                </w:r>
                <w:r>
                  <w:rPr>
                    <w:noProof/>
                    <w:webHidden/>
                  </w:rPr>
                  <w:t>3</w:t>
                </w:r>
                <w:r>
                  <w:rPr>
                    <w:noProof/>
                    <w:webHidden/>
                  </w:rPr>
                  <w:fldChar w:fldCharType="end"/>
                </w:r>
              </w:hyperlink>
            </w:p>
            <w:p w14:paraId="21DF3B72" w14:textId="1D304DF4" w:rsidR="006246BB" w:rsidRDefault="006246BB">
              <w:pPr>
                <w:pStyle w:val="Turinys1"/>
                <w:rPr>
                  <w:noProof/>
                  <w:kern w:val="2"/>
                  <w:sz w:val="24"/>
                  <w:szCs w:val="24"/>
                  <w14:ligatures w14:val="standardContextual"/>
                </w:rPr>
              </w:pPr>
              <w:hyperlink w:anchor="_Toc232671971" w:history="1">
                <w:r w:rsidRPr="00ED0512">
                  <w:rPr>
                    <w:rStyle w:val="Hipersaitas"/>
                    <w:rFonts w:cstheme="minorHAnsi"/>
                    <w:noProof/>
                  </w:rPr>
                  <w:t>5.</w:t>
                </w:r>
                <w:r w:rsidRPr="00ED051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_Toc232671971 \h </w:instrText>
                </w:r>
                <w:r>
                  <w:rPr>
                    <w:noProof/>
                    <w:webHidden/>
                  </w:rPr>
                </w:r>
                <w:r>
                  <w:rPr>
                    <w:noProof/>
                    <w:webHidden/>
                  </w:rPr>
                  <w:fldChar w:fldCharType="separate"/>
                </w:r>
                <w:r>
                  <w:rPr>
                    <w:noProof/>
                    <w:webHidden/>
                  </w:rPr>
                  <w:t>3</w:t>
                </w:r>
                <w:r>
                  <w:rPr>
                    <w:noProof/>
                    <w:webHidden/>
                  </w:rPr>
                  <w:fldChar w:fldCharType="end"/>
                </w:r>
              </w:hyperlink>
            </w:p>
            <w:p w14:paraId="0BF8442E" w14:textId="56DF4B03" w:rsidR="006246BB" w:rsidRDefault="006246BB">
              <w:pPr>
                <w:pStyle w:val="Turinys1"/>
                <w:rPr>
                  <w:noProof/>
                  <w:kern w:val="2"/>
                  <w:sz w:val="24"/>
                  <w:szCs w:val="24"/>
                  <w14:ligatures w14:val="standardContextual"/>
                </w:rPr>
              </w:pPr>
              <w:hyperlink w:anchor="_Toc232671972" w:history="1">
                <w:r w:rsidRPr="00ED051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_Toc232671972 \h </w:instrText>
                </w:r>
                <w:r>
                  <w:rPr>
                    <w:noProof/>
                    <w:webHidden/>
                  </w:rPr>
                </w:r>
                <w:r>
                  <w:rPr>
                    <w:noProof/>
                    <w:webHidden/>
                  </w:rPr>
                  <w:fldChar w:fldCharType="separate"/>
                </w:r>
                <w:r>
                  <w:rPr>
                    <w:noProof/>
                    <w:webHidden/>
                  </w:rPr>
                  <w:t>4</w:t>
                </w:r>
                <w:r>
                  <w:rPr>
                    <w:noProof/>
                    <w:webHidden/>
                  </w:rPr>
                  <w:fldChar w:fldCharType="end"/>
                </w:r>
              </w:hyperlink>
            </w:p>
            <w:p w14:paraId="4E5C624A" w14:textId="6ECFA62E" w:rsidR="006246BB" w:rsidRDefault="006246BB">
              <w:pPr>
                <w:pStyle w:val="Turinys1"/>
                <w:tabs>
                  <w:tab w:val="left" w:pos="720"/>
                </w:tabs>
                <w:rPr>
                  <w:noProof/>
                  <w:kern w:val="2"/>
                  <w:sz w:val="24"/>
                  <w:szCs w:val="24"/>
                  <w14:ligatures w14:val="standardContextual"/>
                </w:rPr>
              </w:pPr>
              <w:hyperlink w:anchor="_Toc232671973" w:history="1">
                <w:r w:rsidRPr="00ED0512">
                  <w:rPr>
                    <w:rStyle w:val="Hipersaitas"/>
                    <w:rFonts w:cstheme="minorHAnsi"/>
                    <w:noProof/>
                  </w:rPr>
                  <w:t>7.</w:t>
                </w:r>
                <w:r>
                  <w:rPr>
                    <w:noProof/>
                    <w:kern w:val="2"/>
                    <w:sz w:val="24"/>
                    <w:szCs w:val="24"/>
                    <w14:ligatures w14:val="standardContextual"/>
                  </w:rPr>
                  <w:tab/>
                </w:r>
                <w:r w:rsidRPr="00ED051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_Toc232671973 \h </w:instrText>
                </w:r>
                <w:r>
                  <w:rPr>
                    <w:noProof/>
                    <w:webHidden/>
                  </w:rPr>
                </w:r>
                <w:r>
                  <w:rPr>
                    <w:noProof/>
                    <w:webHidden/>
                  </w:rPr>
                  <w:fldChar w:fldCharType="separate"/>
                </w:r>
                <w:r>
                  <w:rPr>
                    <w:noProof/>
                    <w:webHidden/>
                  </w:rPr>
                  <w:t>5</w:t>
                </w:r>
                <w:r>
                  <w:rPr>
                    <w:noProof/>
                    <w:webHidden/>
                  </w:rPr>
                  <w:fldChar w:fldCharType="end"/>
                </w:r>
              </w:hyperlink>
            </w:p>
            <w:p w14:paraId="493398F5" w14:textId="0B77A82D" w:rsidR="006246BB" w:rsidRDefault="006246BB">
              <w:pPr>
                <w:pStyle w:val="Turinys1"/>
                <w:tabs>
                  <w:tab w:val="left" w:pos="720"/>
                </w:tabs>
                <w:rPr>
                  <w:noProof/>
                  <w:kern w:val="2"/>
                  <w:sz w:val="24"/>
                  <w:szCs w:val="24"/>
                  <w14:ligatures w14:val="standardContextual"/>
                </w:rPr>
              </w:pPr>
              <w:hyperlink w:anchor="_Toc232671974" w:history="1">
                <w:r w:rsidRPr="00ED0512">
                  <w:rPr>
                    <w:rStyle w:val="Hipersaitas"/>
                    <w:rFonts w:cstheme="minorHAnsi"/>
                    <w:noProof/>
                  </w:rPr>
                  <w:t>8.</w:t>
                </w:r>
                <w:r>
                  <w:rPr>
                    <w:noProof/>
                    <w:kern w:val="2"/>
                    <w:sz w:val="24"/>
                    <w:szCs w:val="24"/>
                    <w14:ligatures w14:val="standardContextual"/>
                  </w:rPr>
                  <w:tab/>
                </w:r>
                <w:r w:rsidRPr="00ED0512">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_Toc232671974 \h </w:instrText>
                </w:r>
                <w:r>
                  <w:rPr>
                    <w:noProof/>
                    <w:webHidden/>
                  </w:rPr>
                </w:r>
                <w:r>
                  <w:rPr>
                    <w:noProof/>
                    <w:webHidden/>
                  </w:rPr>
                  <w:fldChar w:fldCharType="separate"/>
                </w:r>
                <w:r>
                  <w:rPr>
                    <w:noProof/>
                    <w:webHidden/>
                  </w:rPr>
                  <w:t>5</w:t>
                </w:r>
                <w:r>
                  <w:rPr>
                    <w:noProof/>
                    <w:webHidden/>
                  </w:rPr>
                  <w:fldChar w:fldCharType="end"/>
                </w:r>
              </w:hyperlink>
            </w:p>
            <w:p w14:paraId="5B7FD44E" w14:textId="03AA0914" w:rsidR="006246BB" w:rsidRDefault="006246BB">
              <w:pPr>
                <w:pStyle w:val="Turinys1"/>
                <w:tabs>
                  <w:tab w:val="left" w:pos="720"/>
                </w:tabs>
                <w:rPr>
                  <w:noProof/>
                  <w:kern w:val="2"/>
                  <w:sz w:val="24"/>
                  <w:szCs w:val="24"/>
                  <w14:ligatures w14:val="standardContextual"/>
                </w:rPr>
              </w:pPr>
              <w:hyperlink w:anchor="_Toc232671975" w:history="1">
                <w:r w:rsidRPr="00ED0512">
                  <w:rPr>
                    <w:rStyle w:val="Hipersaitas"/>
                    <w:rFonts w:cstheme="minorHAnsi"/>
                    <w:noProof/>
                  </w:rPr>
                  <w:t>9.</w:t>
                </w:r>
                <w:r>
                  <w:rPr>
                    <w:noProof/>
                    <w:kern w:val="2"/>
                    <w:sz w:val="24"/>
                    <w:szCs w:val="24"/>
                    <w14:ligatures w14:val="standardContextual"/>
                  </w:rPr>
                  <w:tab/>
                </w:r>
                <w:r w:rsidRPr="00ED0512">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_Toc232671975 \h </w:instrText>
                </w:r>
                <w:r>
                  <w:rPr>
                    <w:noProof/>
                    <w:webHidden/>
                  </w:rPr>
                </w:r>
                <w:r>
                  <w:rPr>
                    <w:noProof/>
                    <w:webHidden/>
                  </w:rPr>
                  <w:fldChar w:fldCharType="separate"/>
                </w:r>
                <w:r>
                  <w:rPr>
                    <w:noProof/>
                    <w:webHidden/>
                  </w:rPr>
                  <w:t>5</w:t>
                </w:r>
                <w:r>
                  <w:rPr>
                    <w:noProof/>
                    <w:webHidden/>
                  </w:rPr>
                  <w:fldChar w:fldCharType="end"/>
                </w:r>
              </w:hyperlink>
            </w:p>
            <w:p w14:paraId="5200A45A" w14:textId="65075ED7" w:rsidR="006246BB" w:rsidRDefault="006246BB">
              <w:pPr>
                <w:pStyle w:val="Turinys1"/>
                <w:tabs>
                  <w:tab w:val="left" w:pos="720"/>
                </w:tabs>
                <w:rPr>
                  <w:noProof/>
                  <w:kern w:val="2"/>
                  <w:sz w:val="24"/>
                  <w:szCs w:val="24"/>
                  <w14:ligatures w14:val="standardContextual"/>
                </w:rPr>
              </w:pPr>
              <w:hyperlink w:anchor="_Toc232671976" w:history="1">
                <w:r w:rsidRPr="00ED0512">
                  <w:rPr>
                    <w:rStyle w:val="Hipersaitas"/>
                    <w:rFonts w:cstheme="minorHAnsi"/>
                    <w:noProof/>
                  </w:rPr>
                  <w:t>10.</w:t>
                </w:r>
                <w:r>
                  <w:rPr>
                    <w:noProof/>
                    <w:kern w:val="2"/>
                    <w:sz w:val="24"/>
                    <w:szCs w:val="24"/>
                    <w14:ligatures w14:val="standardContextual"/>
                  </w:rPr>
                  <w:tab/>
                </w:r>
                <w:r w:rsidRPr="00ED0512">
                  <w:rPr>
                    <w:rStyle w:val="Hipersaitas"/>
                    <w:rFonts w:cstheme="minorHAnsi"/>
                    <w:noProof/>
                  </w:rPr>
                  <w:t>Sutarties sudarymas</w:t>
                </w:r>
                <w:r>
                  <w:rPr>
                    <w:noProof/>
                    <w:webHidden/>
                  </w:rPr>
                  <w:tab/>
                </w:r>
                <w:r>
                  <w:rPr>
                    <w:noProof/>
                    <w:webHidden/>
                  </w:rPr>
                  <w:fldChar w:fldCharType="begin"/>
                </w:r>
                <w:r>
                  <w:rPr>
                    <w:noProof/>
                    <w:webHidden/>
                  </w:rPr>
                  <w:instrText xml:space="preserve"> PAGEREF _Toc232671976 \h </w:instrText>
                </w:r>
                <w:r>
                  <w:rPr>
                    <w:noProof/>
                    <w:webHidden/>
                  </w:rPr>
                </w:r>
                <w:r>
                  <w:rPr>
                    <w:noProof/>
                    <w:webHidden/>
                  </w:rPr>
                  <w:fldChar w:fldCharType="separate"/>
                </w:r>
                <w:r>
                  <w:rPr>
                    <w:noProof/>
                    <w:webHidden/>
                  </w:rPr>
                  <w:t>5</w:t>
                </w:r>
                <w:r>
                  <w:rPr>
                    <w:noProof/>
                    <w:webHidden/>
                  </w:rPr>
                  <w:fldChar w:fldCharType="end"/>
                </w:r>
              </w:hyperlink>
            </w:p>
            <w:p w14:paraId="7DADFFBC" w14:textId="11F71D10" w:rsidR="006246BB" w:rsidRDefault="006246BB">
              <w:pPr>
                <w:pStyle w:val="Turinys1"/>
                <w:tabs>
                  <w:tab w:val="left" w:pos="720"/>
                </w:tabs>
                <w:rPr>
                  <w:noProof/>
                  <w:kern w:val="2"/>
                  <w:sz w:val="24"/>
                  <w:szCs w:val="24"/>
                  <w14:ligatures w14:val="standardContextual"/>
                </w:rPr>
              </w:pPr>
              <w:hyperlink w:anchor="_Toc232671977" w:history="1">
                <w:r w:rsidRPr="00ED0512">
                  <w:rPr>
                    <w:rStyle w:val="Hipersaitas"/>
                    <w:rFonts w:cstheme="minorHAnsi"/>
                    <w:noProof/>
                  </w:rPr>
                  <w:t>11.</w:t>
                </w:r>
                <w:r>
                  <w:rPr>
                    <w:noProof/>
                    <w:kern w:val="2"/>
                    <w:sz w:val="24"/>
                    <w:szCs w:val="24"/>
                    <w14:ligatures w14:val="standardContextual"/>
                  </w:rPr>
                  <w:tab/>
                </w:r>
                <w:r w:rsidRPr="00ED0512">
                  <w:rPr>
                    <w:rStyle w:val="Hipersaitas"/>
                    <w:rFonts w:cstheme="minorHAnsi"/>
                    <w:noProof/>
                  </w:rPr>
                  <w:t>Kitos sąlygos</w:t>
                </w:r>
                <w:r>
                  <w:rPr>
                    <w:noProof/>
                    <w:webHidden/>
                  </w:rPr>
                  <w:tab/>
                </w:r>
                <w:r>
                  <w:rPr>
                    <w:noProof/>
                    <w:webHidden/>
                  </w:rPr>
                  <w:fldChar w:fldCharType="begin"/>
                </w:r>
                <w:r>
                  <w:rPr>
                    <w:noProof/>
                    <w:webHidden/>
                  </w:rPr>
                  <w:instrText xml:space="preserve"> PAGEREF _Toc232671977 \h </w:instrText>
                </w:r>
                <w:r>
                  <w:rPr>
                    <w:noProof/>
                    <w:webHidden/>
                  </w:rPr>
                </w:r>
                <w:r>
                  <w:rPr>
                    <w:noProof/>
                    <w:webHidden/>
                  </w:rPr>
                  <w:fldChar w:fldCharType="separate"/>
                </w:r>
                <w:r>
                  <w:rPr>
                    <w:noProof/>
                    <w:webHidden/>
                  </w:rPr>
                  <w:t>6</w:t>
                </w:r>
                <w:r>
                  <w:rPr>
                    <w:noProof/>
                    <w:webHidden/>
                  </w:rPr>
                  <w:fldChar w:fldCharType="end"/>
                </w:r>
              </w:hyperlink>
            </w:p>
            <w:p w14:paraId="1738D6D8" w14:textId="5A62B1F1" w:rsidR="006246BB" w:rsidRDefault="006246BB">
              <w:pPr>
                <w:pStyle w:val="Turinys1"/>
                <w:rPr>
                  <w:noProof/>
                  <w:kern w:val="2"/>
                  <w:sz w:val="24"/>
                  <w:szCs w:val="24"/>
                  <w14:ligatures w14:val="standardContextual"/>
                </w:rPr>
              </w:pPr>
              <w:hyperlink w:anchor="_Toc232671978" w:history="1">
                <w:r w:rsidRPr="00ED051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_Toc232671978 \h </w:instrText>
                </w:r>
                <w:r>
                  <w:rPr>
                    <w:noProof/>
                    <w:webHidden/>
                  </w:rPr>
                </w:r>
                <w:r>
                  <w:rPr>
                    <w:noProof/>
                    <w:webHidden/>
                  </w:rPr>
                  <w:fldChar w:fldCharType="separate"/>
                </w:r>
                <w:r>
                  <w:rPr>
                    <w:noProof/>
                    <w:webHidden/>
                  </w:rPr>
                  <w:t>13</w:t>
                </w:r>
                <w:r>
                  <w:rPr>
                    <w:noProof/>
                    <w:webHidden/>
                  </w:rPr>
                  <w:fldChar w:fldCharType="end"/>
                </w:r>
              </w:hyperlink>
            </w:p>
            <w:p w14:paraId="7A96E692" w14:textId="2828EEEB" w:rsidR="006246BB" w:rsidRDefault="006246BB">
              <w:pPr>
                <w:pStyle w:val="Turinys2"/>
                <w:rPr>
                  <w:noProof/>
                  <w:kern w:val="2"/>
                  <w:sz w:val="24"/>
                  <w:szCs w:val="24"/>
                  <w14:ligatures w14:val="standardContextual"/>
                </w:rPr>
              </w:pPr>
              <w:hyperlink w:anchor="_Toc232671979" w:history="1">
                <w:r w:rsidRPr="00ED0512">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_Toc232671979 \h </w:instrText>
                </w:r>
                <w:r>
                  <w:rPr>
                    <w:noProof/>
                    <w:webHidden/>
                  </w:rPr>
                </w:r>
                <w:r>
                  <w:rPr>
                    <w:noProof/>
                    <w:webHidden/>
                  </w:rPr>
                  <w:fldChar w:fldCharType="separate"/>
                </w:r>
                <w:r>
                  <w:rPr>
                    <w:noProof/>
                    <w:webHidden/>
                  </w:rPr>
                  <w:t>16</w:t>
                </w:r>
                <w:r>
                  <w:rPr>
                    <w:noProof/>
                    <w:webHidden/>
                  </w:rPr>
                  <w:fldChar w:fldCharType="end"/>
                </w:r>
              </w:hyperlink>
            </w:p>
            <w:p w14:paraId="0A186188" w14:textId="6D5D71A5" w:rsidR="006246BB" w:rsidRDefault="006246BB">
              <w:pPr>
                <w:pStyle w:val="Turinys2"/>
                <w:rPr>
                  <w:noProof/>
                  <w:kern w:val="2"/>
                  <w:sz w:val="24"/>
                  <w:szCs w:val="24"/>
                  <w14:ligatures w14:val="standardContextual"/>
                </w:rPr>
              </w:pPr>
              <w:hyperlink w:anchor="_Toc232671980" w:history="1">
                <w:r w:rsidRPr="00ED051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_Toc232671980 \h </w:instrText>
                </w:r>
                <w:r>
                  <w:rPr>
                    <w:noProof/>
                    <w:webHidden/>
                  </w:rPr>
                </w:r>
                <w:r>
                  <w:rPr>
                    <w:noProof/>
                    <w:webHidden/>
                  </w:rPr>
                  <w:fldChar w:fldCharType="separate"/>
                </w:r>
                <w:r>
                  <w:rPr>
                    <w:noProof/>
                    <w:webHidden/>
                  </w:rPr>
                  <w:t>20</w:t>
                </w:r>
                <w:r>
                  <w:rPr>
                    <w:noProof/>
                    <w:webHidden/>
                  </w:rPr>
                  <w:fldChar w:fldCharType="end"/>
                </w:r>
              </w:hyperlink>
            </w:p>
            <w:p w14:paraId="646266DC" w14:textId="3792F1C7" w:rsidR="006246BB" w:rsidRDefault="006246BB">
              <w:pPr>
                <w:pStyle w:val="Turinys3"/>
                <w:tabs>
                  <w:tab w:val="right" w:leader="dot" w:pos="9962"/>
                </w:tabs>
                <w:rPr>
                  <w:noProof/>
                  <w:kern w:val="2"/>
                  <w:sz w:val="24"/>
                  <w:szCs w:val="24"/>
                  <w14:ligatures w14:val="standardContextual"/>
                </w:rPr>
              </w:pPr>
              <w:hyperlink w:anchor="_Toc232671981" w:history="1">
                <w:r w:rsidRPr="00ED0512">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_Toc232671981 \h </w:instrText>
                </w:r>
                <w:r>
                  <w:rPr>
                    <w:noProof/>
                    <w:webHidden/>
                  </w:rPr>
                </w:r>
                <w:r>
                  <w:rPr>
                    <w:noProof/>
                    <w:webHidden/>
                  </w:rPr>
                  <w:fldChar w:fldCharType="separate"/>
                </w:r>
                <w:r>
                  <w:rPr>
                    <w:noProof/>
                    <w:webHidden/>
                  </w:rPr>
                  <w:t>20</w:t>
                </w:r>
                <w:r>
                  <w:rPr>
                    <w:noProof/>
                    <w:webHidden/>
                  </w:rPr>
                  <w:fldChar w:fldCharType="end"/>
                </w:r>
              </w:hyperlink>
            </w:p>
            <w:p w14:paraId="2E10F890" w14:textId="3B724A04" w:rsidR="006246BB" w:rsidRDefault="006246BB">
              <w:pPr>
                <w:pStyle w:val="Turinys3"/>
                <w:tabs>
                  <w:tab w:val="right" w:leader="dot" w:pos="9962"/>
                </w:tabs>
                <w:rPr>
                  <w:noProof/>
                  <w:kern w:val="2"/>
                  <w:sz w:val="24"/>
                  <w:szCs w:val="24"/>
                  <w14:ligatures w14:val="standardContextual"/>
                </w:rPr>
              </w:pPr>
              <w:hyperlink w:anchor="_Toc232671982" w:history="1">
                <w:r w:rsidRPr="00ED0512">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_Toc232671982 \h </w:instrText>
                </w:r>
                <w:r>
                  <w:rPr>
                    <w:noProof/>
                    <w:webHidden/>
                  </w:rPr>
                </w:r>
                <w:r>
                  <w:rPr>
                    <w:noProof/>
                    <w:webHidden/>
                  </w:rPr>
                  <w:fldChar w:fldCharType="separate"/>
                </w:r>
                <w:r>
                  <w:rPr>
                    <w:noProof/>
                    <w:webHidden/>
                  </w:rPr>
                  <w:t>20</w:t>
                </w:r>
                <w:r>
                  <w:rPr>
                    <w:noProof/>
                    <w:webHidden/>
                  </w:rPr>
                  <w:fldChar w:fldCharType="end"/>
                </w:r>
              </w:hyperlink>
            </w:p>
            <w:p w14:paraId="5C1C82B4" w14:textId="321A4808" w:rsidR="006246BB" w:rsidRDefault="006246BB">
              <w:pPr>
                <w:pStyle w:val="Turinys2"/>
                <w:rPr>
                  <w:noProof/>
                  <w:kern w:val="2"/>
                  <w:sz w:val="24"/>
                  <w:szCs w:val="24"/>
                  <w14:ligatures w14:val="standardContextual"/>
                </w:rPr>
              </w:pPr>
              <w:hyperlink w:anchor="_Toc232671983" w:history="1">
                <w:r w:rsidRPr="00ED051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_Toc232671983 \h </w:instrText>
                </w:r>
                <w:r>
                  <w:rPr>
                    <w:noProof/>
                    <w:webHidden/>
                  </w:rPr>
                </w:r>
                <w:r>
                  <w:rPr>
                    <w:noProof/>
                    <w:webHidden/>
                  </w:rPr>
                  <w:fldChar w:fldCharType="separate"/>
                </w:r>
                <w:r>
                  <w:rPr>
                    <w:noProof/>
                    <w:webHidden/>
                  </w:rPr>
                  <w:t>32</w:t>
                </w:r>
                <w:r>
                  <w:rPr>
                    <w:noProof/>
                    <w:webHidden/>
                  </w:rPr>
                  <w:fldChar w:fldCharType="end"/>
                </w:r>
              </w:hyperlink>
            </w:p>
            <w:p w14:paraId="4CCF1DCA" w14:textId="77979A6E" w:rsidR="006246BB" w:rsidRDefault="006246BB">
              <w:pPr>
                <w:pStyle w:val="Turinys2"/>
                <w:rPr>
                  <w:noProof/>
                  <w:kern w:val="2"/>
                  <w:sz w:val="24"/>
                  <w:szCs w:val="24"/>
                  <w14:ligatures w14:val="standardContextual"/>
                </w:rPr>
              </w:pPr>
              <w:hyperlink w:anchor="_Toc232671984" w:history="1">
                <w:r w:rsidRPr="00ED0512">
                  <w:rPr>
                    <w:rStyle w:val="Hipersaitas"/>
                    <w:rFonts w:eastAsia="Calibri" w:cstheme="minorHAnsi"/>
                    <w:noProof/>
                  </w:rPr>
                  <w:t xml:space="preserve">Pirkimo sąlygų 5 priedas „EBVPD“ </w:t>
                </w:r>
                <w:r w:rsidRPr="00ED0512">
                  <w:rPr>
                    <w:rStyle w:val="Hipersaitas"/>
                    <w:rFonts w:cstheme="minorHAnsi"/>
                    <w:noProof/>
                  </w:rPr>
                  <w:t>(XML formatu)</w:t>
                </w:r>
                <w:r>
                  <w:rPr>
                    <w:noProof/>
                    <w:webHidden/>
                  </w:rPr>
                  <w:tab/>
                </w:r>
                <w:r>
                  <w:rPr>
                    <w:noProof/>
                    <w:webHidden/>
                  </w:rPr>
                  <w:fldChar w:fldCharType="begin"/>
                </w:r>
                <w:r>
                  <w:rPr>
                    <w:noProof/>
                    <w:webHidden/>
                  </w:rPr>
                  <w:instrText xml:space="preserve"> PAGEREF _Toc232671984 \h </w:instrText>
                </w:r>
                <w:r>
                  <w:rPr>
                    <w:noProof/>
                    <w:webHidden/>
                  </w:rPr>
                </w:r>
                <w:r>
                  <w:rPr>
                    <w:noProof/>
                    <w:webHidden/>
                  </w:rPr>
                  <w:fldChar w:fldCharType="separate"/>
                </w:r>
                <w:r>
                  <w:rPr>
                    <w:noProof/>
                    <w:webHidden/>
                  </w:rPr>
                  <w:t>25</w:t>
                </w:r>
                <w:r>
                  <w:rPr>
                    <w:noProof/>
                    <w:webHidden/>
                  </w:rPr>
                  <w:fldChar w:fldCharType="end"/>
                </w:r>
              </w:hyperlink>
            </w:p>
            <w:p w14:paraId="40B6A586" w14:textId="0E1BF0BC" w:rsidR="006246BB" w:rsidRDefault="006246BB">
              <w:pPr>
                <w:pStyle w:val="Turinys2"/>
                <w:rPr>
                  <w:noProof/>
                  <w:kern w:val="2"/>
                  <w:sz w:val="24"/>
                  <w:szCs w:val="24"/>
                  <w14:ligatures w14:val="standardContextual"/>
                </w:rPr>
              </w:pPr>
              <w:hyperlink w:anchor="_Toc232671985" w:history="1">
                <w:r w:rsidRPr="00ED0512">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_Toc232671985 \h </w:instrText>
                </w:r>
                <w:r>
                  <w:rPr>
                    <w:noProof/>
                    <w:webHidden/>
                  </w:rPr>
                </w:r>
                <w:r>
                  <w:rPr>
                    <w:noProof/>
                    <w:webHidden/>
                  </w:rPr>
                  <w:fldChar w:fldCharType="separate"/>
                </w:r>
                <w:r>
                  <w:rPr>
                    <w:noProof/>
                    <w:webHidden/>
                  </w:rPr>
                  <w:t>26</w:t>
                </w:r>
                <w:r>
                  <w:rPr>
                    <w:noProof/>
                    <w:webHidden/>
                  </w:rPr>
                  <w:fldChar w:fldCharType="end"/>
                </w:r>
              </w:hyperlink>
            </w:p>
            <w:p w14:paraId="39F8E909" w14:textId="4F2B85DE" w:rsidR="006246BB" w:rsidRDefault="006246BB">
              <w:pPr>
                <w:pStyle w:val="Turinys2"/>
                <w:rPr>
                  <w:noProof/>
                  <w:kern w:val="2"/>
                  <w:sz w:val="24"/>
                  <w:szCs w:val="24"/>
                  <w14:ligatures w14:val="standardContextual"/>
                </w:rPr>
              </w:pPr>
              <w:hyperlink w:anchor="_Toc232671986" w:history="1">
                <w:r w:rsidRPr="00ED0512">
                  <w:rPr>
                    <w:rStyle w:val="Hipersaitas"/>
                    <w:rFonts w:eastAsia="Calibri" w:cstheme="minorHAnsi"/>
                    <w:noProof/>
                  </w:rPr>
                  <w:t>Pirkimo sąlygų 7 priedas „Preliminariosios sutarties ir Pagrindinės sutarties projektai su priedais “</w:t>
                </w:r>
                <w:r>
                  <w:rPr>
                    <w:noProof/>
                    <w:webHidden/>
                  </w:rPr>
                  <w:tab/>
                </w:r>
                <w:r>
                  <w:rPr>
                    <w:noProof/>
                    <w:webHidden/>
                  </w:rPr>
                  <w:fldChar w:fldCharType="begin"/>
                </w:r>
                <w:r>
                  <w:rPr>
                    <w:noProof/>
                    <w:webHidden/>
                  </w:rPr>
                  <w:instrText xml:space="preserve"> PAGEREF _Toc232671986 \h </w:instrText>
                </w:r>
                <w:r>
                  <w:rPr>
                    <w:noProof/>
                    <w:webHidden/>
                  </w:rPr>
                </w:r>
                <w:r>
                  <w:rPr>
                    <w:noProof/>
                    <w:webHidden/>
                  </w:rPr>
                  <w:fldChar w:fldCharType="separate"/>
                </w:r>
                <w:r>
                  <w:rPr>
                    <w:noProof/>
                    <w:webHidden/>
                  </w:rPr>
                  <w:t>27</w:t>
                </w:r>
                <w:r>
                  <w:rPr>
                    <w:noProof/>
                    <w:webHidden/>
                  </w:rPr>
                  <w:fldChar w:fldCharType="end"/>
                </w:r>
              </w:hyperlink>
            </w:p>
            <w:p w14:paraId="1D10D291" w14:textId="591B3B4C" w:rsidR="006246BB" w:rsidRDefault="006246BB">
              <w:pPr>
                <w:pStyle w:val="Turinys2"/>
                <w:rPr>
                  <w:noProof/>
                  <w:kern w:val="2"/>
                  <w:sz w:val="24"/>
                  <w:szCs w:val="24"/>
                  <w14:ligatures w14:val="standardContextual"/>
                </w:rPr>
              </w:pPr>
              <w:hyperlink w:anchor="_Toc232671987" w:history="1">
                <w:r w:rsidRPr="00ED0512">
                  <w:rPr>
                    <w:rStyle w:val="Hipersaitas"/>
                    <w:noProof/>
                  </w:rPr>
                  <w:t>Pirkimo sąlygų 8 priedas „Tiekėjo / subtiekėjo deklaracija dėl atitikties Reglamento nuostatoms“</w:t>
                </w:r>
                <w:r>
                  <w:rPr>
                    <w:noProof/>
                    <w:webHidden/>
                  </w:rPr>
                  <w:tab/>
                </w:r>
                <w:r>
                  <w:rPr>
                    <w:noProof/>
                    <w:webHidden/>
                  </w:rPr>
                  <w:fldChar w:fldCharType="begin"/>
                </w:r>
                <w:r>
                  <w:rPr>
                    <w:noProof/>
                    <w:webHidden/>
                  </w:rPr>
                  <w:instrText xml:space="preserve"> PAGEREF _Toc232671987 \h </w:instrText>
                </w:r>
                <w:r>
                  <w:rPr>
                    <w:noProof/>
                    <w:webHidden/>
                  </w:rPr>
                </w:r>
                <w:r>
                  <w:rPr>
                    <w:noProof/>
                    <w:webHidden/>
                  </w:rPr>
                  <w:fldChar w:fldCharType="separate"/>
                </w:r>
                <w:r>
                  <w:rPr>
                    <w:noProof/>
                    <w:webHidden/>
                  </w:rPr>
                  <w:t>28</w:t>
                </w:r>
                <w:r>
                  <w:rPr>
                    <w:noProof/>
                    <w:webHidden/>
                  </w:rPr>
                  <w:fldChar w:fldCharType="end"/>
                </w:r>
              </w:hyperlink>
            </w:p>
            <w:p w14:paraId="296AC56A" w14:textId="21FEA88C" w:rsidR="006246BB" w:rsidRDefault="006246BB">
              <w:pPr>
                <w:pStyle w:val="Turinys2"/>
                <w:rPr>
                  <w:noProof/>
                  <w:kern w:val="2"/>
                  <w:sz w:val="24"/>
                  <w:szCs w:val="24"/>
                  <w14:ligatures w14:val="standardContextual"/>
                </w:rPr>
              </w:pPr>
              <w:hyperlink w:anchor="_Toc232671988" w:history="1">
                <w:r w:rsidRPr="00ED0512">
                  <w:rPr>
                    <w:rStyle w:val="Hipersaitas"/>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_Toc232671988 \h </w:instrText>
                </w:r>
                <w:r>
                  <w:rPr>
                    <w:noProof/>
                    <w:webHidden/>
                  </w:rPr>
                </w:r>
                <w:r>
                  <w:rPr>
                    <w:noProof/>
                    <w:webHidden/>
                  </w:rPr>
                  <w:fldChar w:fldCharType="separate"/>
                </w:r>
                <w:r>
                  <w:rPr>
                    <w:noProof/>
                    <w:webHidden/>
                  </w:rPr>
                  <w:t>29</w:t>
                </w:r>
                <w:r>
                  <w:rPr>
                    <w:noProof/>
                    <w:webHidden/>
                  </w:rPr>
                  <w:fldChar w:fldCharType="end"/>
                </w:r>
              </w:hyperlink>
            </w:p>
            <w:p w14:paraId="00244AF4" w14:textId="027FA345" w:rsidR="006246BB" w:rsidRDefault="006246BB">
              <w:pPr>
                <w:pStyle w:val="Turinys2"/>
                <w:rPr>
                  <w:noProof/>
                  <w:kern w:val="2"/>
                  <w:sz w:val="24"/>
                  <w:szCs w:val="24"/>
                  <w14:ligatures w14:val="standardContextual"/>
                </w:rPr>
              </w:pPr>
              <w:hyperlink w:anchor="_Toc232671989" w:history="1">
                <w:r w:rsidRPr="00ED0512">
                  <w:rPr>
                    <w:rStyle w:val="Hipersaitas"/>
                    <w:rFonts w:eastAsia="Calibri" w:cstheme="majorHAnsi"/>
                    <w:noProof/>
                  </w:rPr>
                  <w:t>Pirkimo sąlygų 10 priedas „Deklaracija dėl tiekėjo atsakingų asmenų“</w:t>
                </w:r>
                <w:r>
                  <w:rPr>
                    <w:noProof/>
                    <w:webHidden/>
                  </w:rPr>
                  <w:tab/>
                </w:r>
                <w:r>
                  <w:rPr>
                    <w:noProof/>
                    <w:webHidden/>
                  </w:rPr>
                  <w:fldChar w:fldCharType="begin"/>
                </w:r>
                <w:r>
                  <w:rPr>
                    <w:noProof/>
                    <w:webHidden/>
                  </w:rPr>
                  <w:instrText xml:space="preserve"> PAGEREF _Toc232671989 \h </w:instrText>
                </w:r>
                <w:r>
                  <w:rPr>
                    <w:noProof/>
                    <w:webHidden/>
                  </w:rPr>
                </w:r>
                <w:r>
                  <w:rPr>
                    <w:noProof/>
                    <w:webHidden/>
                  </w:rPr>
                  <w:fldChar w:fldCharType="separate"/>
                </w:r>
                <w:r>
                  <w:rPr>
                    <w:noProof/>
                    <w:webHidden/>
                  </w:rPr>
                  <w:t>30</w:t>
                </w:r>
                <w:r>
                  <w:rPr>
                    <w:noProof/>
                    <w:webHidden/>
                  </w:rPr>
                  <w:fldChar w:fldCharType="end"/>
                </w:r>
              </w:hyperlink>
            </w:p>
            <w:p w14:paraId="0DDC40AE" w14:textId="0B5C252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32671967"/>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33CBA1B3" w:rsidR="005B5ED5" w:rsidRPr="006246BB" w:rsidRDefault="00E05E2D" w:rsidP="00E378FA">
      <w:pPr>
        <w:pStyle w:val="Sraopastraipa"/>
        <w:numPr>
          <w:ilvl w:val="1"/>
          <w:numId w:val="1"/>
        </w:numPr>
        <w:tabs>
          <w:tab w:val="left" w:pos="993"/>
        </w:tabs>
        <w:spacing w:after="0" w:line="20" w:lineRule="atLeast"/>
        <w:ind w:left="0" w:firstLine="567"/>
        <w:jc w:val="both"/>
        <w:rPr>
          <w:rFonts w:eastAsia="Calibri" w:cstheme="minorHAnsi"/>
        </w:rPr>
      </w:pPr>
      <w:r w:rsidRPr="006246BB">
        <w:rPr>
          <w:rFonts w:cstheme="minorHAnsi"/>
        </w:rPr>
        <w:t xml:space="preserve">Perkančioji organizacija – </w:t>
      </w:r>
      <w:r w:rsidR="004440CF" w:rsidRPr="006246BB">
        <w:rPr>
          <w:rFonts w:eastAsia="Calibri" w:cstheme="minorHAnsi"/>
        </w:rPr>
        <w:t xml:space="preserve">Užsakovas: Kauno švietimo inovacijų centras (juridinio asmens kodas 193043096), adresas Vytauto pr. 44, Kaunas. </w:t>
      </w:r>
      <w:r w:rsidRPr="006246BB">
        <w:rPr>
          <w:rFonts w:eastAsiaTheme="minorHAnsi" w:cstheme="minorHAnsi"/>
          <w:lang w:eastAsia="en-US"/>
        </w:rPr>
        <w:t>Perkančioji organizacija nėra PVM mokėtoja</w:t>
      </w:r>
      <w:r w:rsidRPr="006246BB">
        <w:rPr>
          <w:rFonts w:eastAsia="Calibri" w:cstheme="minorHAnsi"/>
        </w:rPr>
        <w:t>.</w:t>
      </w:r>
    </w:p>
    <w:p w14:paraId="630A3E99" w14:textId="74D61F64" w:rsidR="006B72C6" w:rsidRPr="006246BB" w:rsidRDefault="00E32C8E" w:rsidP="002C3A93">
      <w:pPr>
        <w:pStyle w:val="Sraopastraipa"/>
        <w:numPr>
          <w:ilvl w:val="1"/>
          <w:numId w:val="1"/>
        </w:numPr>
        <w:tabs>
          <w:tab w:val="left" w:pos="993"/>
        </w:tabs>
        <w:spacing w:after="0" w:line="240" w:lineRule="auto"/>
        <w:ind w:left="0" w:firstLine="567"/>
        <w:jc w:val="both"/>
        <w:rPr>
          <w:rFonts w:eastAsia="Calibri" w:cstheme="minorHAnsi"/>
          <w:color w:val="7030A0"/>
        </w:rPr>
      </w:pPr>
      <w:r w:rsidRPr="006246BB">
        <w:rPr>
          <w:rFonts w:eastAsia="Calibri" w:cstheme="minorHAnsi"/>
          <w:i/>
          <w:iCs/>
          <w:color w:val="FF0000"/>
        </w:rPr>
        <w:t xml:space="preserve"> </w:t>
      </w:r>
      <w:r w:rsidRPr="006246BB">
        <w:rPr>
          <w:rFonts w:eastAsia="Calibri" w:cstheme="minorHAnsi"/>
        </w:rPr>
        <w:t>Pirkimą</w:t>
      </w:r>
      <w:r w:rsidR="009F18CF" w:rsidRPr="006246BB">
        <w:rPr>
          <w:rFonts w:eastAsia="Calibri" w:cstheme="minorHAnsi"/>
        </w:rPr>
        <w:t xml:space="preserve"> </w:t>
      </w:r>
      <w:r w:rsidR="00DF4D30" w:rsidRPr="006246BB">
        <w:rPr>
          <w:rFonts w:cstheme="minorHAnsi"/>
        </w:rPr>
        <w:t>perkančiosios organizacijos</w:t>
      </w:r>
      <w:r w:rsidRPr="006246BB">
        <w:rPr>
          <w:rFonts w:eastAsia="Calibri" w:cstheme="minorHAnsi"/>
        </w:rPr>
        <w:t xml:space="preserve"> vardu atlieka </w:t>
      </w:r>
      <w:r w:rsidR="008978C5" w:rsidRPr="006246BB">
        <w:rPr>
          <w:rFonts w:eastAsia="Calibri" w:cstheme="minorHAnsi"/>
        </w:rPr>
        <w:t>c</w:t>
      </w:r>
      <w:r w:rsidR="004440CF" w:rsidRPr="006246BB">
        <w:rPr>
          <w:rFonts w:eastAsia="Calibri" w:cstheme="minorHAnsi"/>
        </w:rPr>
        <w:t>entrinė perkančioji organizacija: Kauno miesto savivaldybės administracija, juridinio asmens kodas 188764867, adresas Laisvės al. 96, 44251 Kaunas</w:t>
      </w:r>
      <w:r w:rsidRPr="006246BB">
        <w:rPr>
          <w:rFonts w:eastAsia="Calibri" w:cstheme="minorHAnsi"/>
        </w:rPr>
        <w:t xml:space="preserve">. Sutartį pasirašys </w:t>
      </w:r>
      <w:r w:rsidR="00B22202" w:rsidRPr="006246BB">
        <w:rPr>
          <w:rFonts w:cstheme="minorHAnsi"/>
        </w:rPr>
        <w:t>Kauno švietimo inovacijų centras</w:t>
      </w:r>
      <w:r w:rsidRPr="006246BB">
        <w:rPr>
          <w:rFonts w:eastAsia="Calibri" w:cstheme="minorHAnsi"/>
        </w:rPr>
        <w:t>.</w:t>
      </w:r>
    </w:p>
    <w:p w14:paraId="20103A32" w14:textId="77777777" w:rsidR="006B72C6" w:rsidRPr="006246BB" w:rsidRDefault="002B2FCD" w:rsidP="006B72C6">
      <w:pPr>
        <w:pStyle w:val="Sraopastraipa"/>
        <w:tabs>
          <w:tab w:val="left" w:pos="993"/>
        </w:tabs>
        <w:spacing w:after="0" w:line="240" w:lineRule="auto"/>
        <w:ind w:left="567"/>
        <w:jc w:val="both"/>
        <w:rPr>
          <w:rFonts w:eastAsia="Calibri" w:cstheme="minorHAnsi"/>
        </w:rPr>
      </w:pPr>
      <w:r w:rsidRPr="006246BB">
        <w:rPr>
          <w:rFonts w:eastAsia="Calibri" w:cstheme="minorHAnsi"/>
        </w:rPr>
        <w:t xml:space="preserve"> </w:t>
      </w:r>
      <w:r w:rsidR="006B72C6" w:rsidRPr="006246BB">
        <w:rPr>
          <w:rFonts w:eastAsia="Calibri" w:cstheme="minorHAnsi"/>
        </w:rPr>
        <w:t>Centrinės perkančiosios organizacijos kontaktiniai asmenys:</w:t>
      </w:r>
    </w:p>
    <w:p w14:paraId="29954105" w14:textId="14D681F3" w:rsidR="006B72C6" w:rsidRPr="006246BB" w:rsidRDefault="006B72C6" w:rsidP="006B72C6">
      <w:pPr>
        <w:pStyle w:val="Sraopastraipa"/>
        <w:tabs>
          <w:tab w:val="left" w:pos="993"/>
        </w:tabs>
        <w:spacing w:after="0" w:line="240" w:lineRule="auto"/>
        <w:ind w:left="0" w:firstLine="567"/>
        <w:jc w:val="both"/>
        <w:rPr>
          <w:rFonts w:eastAsia="Calibri" w:cstheme="minorHAnsi"/>
        </w:rPr>
      </w:pPr>
      <w:r w:rsidRPr="006246BB">
        <w:rPr>
          <w:rFonts w:eastAsia="Calibri" w:cstheme="minorHAnsi"/>
        </w:rPr>
        <w:t xml:space="preserve">– dėl klausimų, susijusių su pirkimo objektu – Kauno miesto savivaldybės administracijos Švietimo skyriaus specialistė  </w:t>
      </w:r>
      <w:r w:rsidR="00AE393B">
        <w:rPr>
          <w:rFonts w:eastAsia="Calibri" w:cstheme="minorHAnsi"/>
        </w:rPr>
        <w:t>Simona Kazlauskaitė</w:t>
      </w:r>
      <w:r w:rsidRPr="006246BB">
        <w:rPr>
          <w:rFonts w:eastAsia="Calibri" w:cstheme="minorHAnsi"/>
        </w:rPr>
        <w:t xml:space="preserve">,  tel. </w:t>
      </w:r>
      <w:hyperlink r:id="rId8" w:history="1">
        <w:r w:rsidR="00AE393B" w:rsidRPr="00980AD0">
          <w:rPr>
            <w:rStyle w:val="Hipersaitas"/>
            <w:rFonts w:ascii="Source Sans Pro" w:hAnsi="Source Sans Pro"/>
            <w:shd w:val="clear" w:color="auto" w:fill="FFFFFF"/>
          </w:rPr>
          <w:t>+370 698 26 449</w:t>
        </w:r>
      </w:hyperlink>
      <w:r w:rsidRPr="006246BB">
        <w:rPr>
          <w:rFonts w:eastAsia="Calibri" w:cstheme="minorHAnsi"/>
        </w:rPr>
        <w:t xml:space="preserve">, el. p. </w:t>
      </w:r>
      <w:r w:rsidR="00AE393B">
        <w:rPr>
          <w:rFonts w:eastAsia="Calibri" w:cstheme="minorHAnsi"/>
        </w:rPr>
        <w:t>simona.kazlauskaite</w:t>
      </w:r>
      <w:r w:rsidRPr="006246BB">
        <w:rPr>
          <w:rFonts w:eastAsia="Calibri" w:cstheme="minorHAnsi"/>
        </w:rPr>
        <w:t>@kaunas.lt;</w:t>
      </w:r>
    </w:p>
    <w:p w14:paraId="6446701F" w14:textId="4A96C4A1" w:rsidR="00E32C8E" w:rsidRPr="006246BB" w:rsidRDefault="006B72C6" w:rsidP="006B72C6">
      <w:pPr>
        <w:pStyle w:val="Sraopastraipa"/>
        <w:tabs>
          <w:tab w:val="left" w:pos="993"/>
        </w:tabs>
        <w:spacing w:after="0" w:line="240" w:lineRule="auto"/>
        <w:ind w:left="0" w:firstLine="426"/>
        <w:jc w:val="both"/>
        <w:rPr>
          <w:rFonts w:eastAsia="Calibri" w:cstheme="minorHAnsi"/>
          <w:color w:val="7030A0"/>
        </w:rPr>
      </w:pPr>
      <w:r w:rsidRPr="006246BB">
        <w:rPr>
          <w:rFonts w:eastAsia="Calibri" w:cstheme="minorHAnsi"/>
        </w:rPr>
        <w:t xml:space="preserve">– dėl klausimų susijusių su viešųjų pirkimų procedūromis, pirkimo sąlygų reikalavimais – Kauno miesto savivaldybės administracijos Centrinio viešųjų pirkimų ir koncesijų skyriaus </w:t>
      </w:r>
      <w:r w:rsidR="00B22202" w:rsidRPr="006246BB">
        <w:rPr>
          <w:rFonts w:eastAsia="Calibri" w:cstheme="minorHAnsi"/>
        </w:rPr>
        <w:t>vedėjo pavaduotoja Jolanta Vasiliauskienė</w:t>
      </w:r>
      <w:r w:rsidRPr="006246BB">
        <w:rPr>
          <w:rFonts w:eastAsia="Calibri" w:cstheme="minorHAnsi"/>
        </w:rPr>
        <w:t>, tel. +370 37</w:t>
      </w:r>
      <w:r w:rsidR="00B22202" w:rsidRPr="006246BB">
        <w:rPr>
          <w:rFonts w:eastAsia="Calibri" w:cstheme="minorHAnsi"/>
        </w:rPr>
        <w:t xml:space="preserve">424747 </w:t>
      </w:r>
      <w:r w:rsidRPr="006246BB">
        <w:rPr>
          <w:rFonts w:eastAsia="Calibri" w:cstheme="minorHAnsi"/>
        </w:rPr>
        <w:t xml:space="preserve">, el. p. </w:t>
      </w:r>
      <w:r w:rsidR="00B22202" w:rsidRPr="006246BB">
        <w:rPr>
          <w:rFonts w:eastAsia="Calibri" w:cstheme="minorHAnsi"/>
        </w:rPr>
        <w:t>jolanta.vasiliauskiene</w:t>
      </w:r>
      <w:r w:rsidRPr="006246BB">
        <w:rPr>
          <w:rFonts w:eastAsia="Calibri" w:cstheme="minorHAnsi"/>
        </w:rPr>
        <w:t>@kaunas.lt.</w:t>
      </w:r>
    </w:p>
    <w:p w14:paraId="2239DD1B" w14:textId="1FEFAFDA" w:rsidR="002F5F8E" w:rsidRPr="006246BB" w:rsidRDefault="002F5F8E" w:rsidP="004909FF">
      <w:pPr>
        <w:pStyle w:val="Sraopastraipa"/>
        <w:spacing w:after="0" w:line="240" w:lineRule="auto"/>
        <w:ind w:left="0" w:firstLine="567"/>
        <w:jc w:val="both"/>
        <w:rPr>
          <w:rFonts w:eastAsia="Calibri" w:cstheme="minorHAnsi"/>
        </w:rPr>
      </w:pPr>
      <w:r w:rsidRPr="006246BB">
        <w:rPr>
          <w:rFonts w:cstheme="minorHAnsi"/>
          <w:color w:val="000000" w:themeColor="text1"/>
        </w:rPr>
        <w:t xml:space="preserve">1.3. </w:t>
      </w:r>
      <w:r w:rsidR="007D6857" w:rsidRPr="006246BB">
        <w:rPr>
          <w:rFonts w:cstheme="minorHAnsi"/>
          <w:color w:val="000000" w:themeColor="text1"/>
        </w:rPr>
        <w:t>Pirkimas</w:t>
      </w:r>
      <w:r w:rsidR="00B37854" w:rsidRPr="006246BB">
        <w:rPr>
          <w:rFonts w:cstheme="minorHAnsi"/>
          <w:color w:val="000000" w:themeColor="text1"/>
        </w:rPr>
        <w:t xml:space="preserve"> neatlieka</w:t>
      </w:r>
      <w:r w:rsidR="007D6857" w:rsidRPr="006246BB">
        <w:rPr>
          <w:rFonts w:cstheme="minorHAnsi"/>
          <w:color w:val="000000" w:themeColor="text1"/>
        </w:rPr>
        <w:t>mas</w:t>
      </w:r>
      <w:r w:rsidR="00B37854" w:rsidRPr="006246BB">
        <w:rPr>
          <w:rFonts w:cstheme="minorHAnsi"/>
          <w:color w:val="000000" w:themeColor="text1"/>
        </w:rPr>
        <w:t xml:space="preserve"> </w:t>
      </w:r>
      <w:r w:rsidRPr="006246BB">
        <w:rPr>
          <w:rFonts w:cstheme="minorHAnsi"/>
          <w:color w:val="000000" w:themeColor="text1"/>
        </w:rPr>
        <w:t>naudojantis centralizuotų pirkimų katalogu</w:t>
      </w:r>
      <w:r w:rsidR="007D6857" w:rsidRPr="006246BB">
        <w:rPr>
          <w:rFonts w:cstheme="minorHAnsi"/>
          <w:color w:val="000000" w:themeColor="text1"/>
        </w:rPr>
        <w:t xml:space="preserve">, nes </w:t>
      </w:r>
      <w:r w:rsidR="004440CF" w:rsidRPr="006246BB">
        <w:rPr>
          <w:rFonts w:cstheme="minorHAnsi"/>
          <w:color w:val="000000" w:themeColor="text1"/>
        </w:rPr>
        <w:t>centralizuotame pirkimų kataloge tokių paslaugų nėra (CPO LT katalogo patikrinimo data 2026-</w:t>
      </w:r>
      <w:r w:rsidR="00B22202" w:rsidRPr="006246BB">
        <w:rPr>
          <w:rFonts w:cstheme="minorHAnsi"/>
          <w:color w:val="000000" w:themeColor="text1"/>
        </w:rPr>
        <w:t>06-01</w:t>
      </w:r>
      <w:r w:rsidR="004440CF" w:rsidRPr="006246BB">
        <w:rPr>
          <w:rFonts w:cstheme="minorHAnsi"/>
          <w:color w:val="000000" w:themeColor="text1"/>
        </w:rPr>
        <w:t>)</w:t>
      </w:r>
      <w:r w:rsidR="008C5F5E" w:rsidRPr="006246BB">
        <w:rPr>
          <w:rFonts w:cstheme="minorHAnsi"/>
          <w:color w:val="000000" w:themeColor="text1"/>
        </w:rPr>
        <w:t xml:space="preserve">. </w:t>
      </w:r>
      <w:r w:rsidRPr="006246BB">
        <w:rPr>
          <w:rFonts w:cstheme="minorHAnsi"/>
          <w:color w:val="000000" w:themeColor="text1"/>
        </w:rPr>
        <w:t xml:space="preserve"> </w:t>
      </w:r>
    </w:p>
    <w:p w14:paraId="62DF64D0" w14:textId="11D9298C" w:rsidR="00AA23FB" w:rsidRPr="006246BB" w:rsidRDefault="002F5F8E" w:rsidP="00AA23FB">
      <w:pPr>
        <w:spacing w:after="0" w:line="240" w:lineRule="auto"/>
        <w:ind w:firstLine="567"/>
        <w:rPr>
          <w:rFonts w:cstheme="minorHAnsi"/>
          <w:color w:val="FF0000"/>
        </w:rPr>
      </w:pPr>
      <w:r w:rsidRPr="006246BB">
        <w:rPr>
          <w:rFonts w:cstheme="minorHAnsi"/>
        </w:rPr>
        <w:t xml:space="preserve">1.4. </w:t>
      </w:r>
      <w:r w:rsidR="00AA23FB" w:rsidRPr="006246BB">
        <w:rPr>
          <w:rFonts w:cstheme="minorHAnsi"/>
        </w:rPr>
        <w:t xml:space="preserve"> </w:t>
      </w:r>
      <w:r w:rsidR="00AA23FB" w:rsidRPr="006246BB">
        <w:rPr>
          <w:rFonts w:eastAsia="Times New Roman" w:cstheme="minorHAnsi"/>
        </w:rPr>
        <w:t>Perkančioji organizacija nerezervuoja teisės dalyvauti pirkime.</w:t>
      </w:r>
    </w:p>
    <w:p w14:paraId="573233DF" w14:textId="27DDD1B7" w:rsidR="00E32C8E" w:rsidRPr="006246BB" w:rsidRDefault="00C447D2" w:rsidP="004440CF">
      <w:pPr>
        <w:pStyle w:val="Sraopastraipa"/>
        <w:spacing w:after="0" w:line="240" w:lineRule="auto"/>
        <w:ind w:left="0" w:firstLine="567"/>
        <w:jc w:val="both"/>
        <w:rPr>
          <w:rFonts w:cstheme="minorHAnsi"/>
        </w:rPr>
      </w:pPr>
      <w:r w:rsidRPr="006246BB">
        <w:rPr>
          <w:rFonts w:cstheme="minorHAnsi"/>
        </w:rPr>
        <w:t>1.</w:t>
      </w:r>
      <w:r w:rsidR="00095A99" w:rsidRPr="006246BB">
        <w:rPr>
          <w:rFonts w:cstheme="minorHAnsi"/>
        </w:rPr>
        <w:t>5</w:t>
      </w:r>
      <w:r w:rsidRPr="006246BB">
        <w:rPr>
          <w:rFonts w:cstheme="minorHAnsi"/>
        </w:rPr>
        <w:t xml:space="preserve">. </w:t>
      </w:r>
      <w:r w:rsidR="00E32C8E" w:rsidRPr="006246BB">
        <w:rPr>
          <w:rFonts w:cstheme="minorHAnsi"/>
        </w:rPr>
        <w:t xml:space="preserve">Stebėtojai dalyvauti </w:t>
      </w:r>
      <w:r w:rsidR="008A3C98" w:rsidRPr="006246BB">
        <w:rPr>
          <w:rFonts w:cstheme="minorHAnsi"/>
        </w:rPr>
        <w:t>K</w:t>
      </w:r>
      <w:r w:rsidR="00E32C8E" w:rsidRPr="006246BB">
        <w:rPr>
          <w:rFonts w:cstheme="minorHAnsi"/>
        </w:rPr>
        <w:t>omisijos posėdžiuose nėra kviečiami.</w:t>
      </w:r>
    </w:p>
    <w:p w14:paraId="39603E6D" w14:textId="38F302F7" w:rsidR="005E62F0" w:rsidRPr="006246BB" w:rsidRDefault="003A502A" w:rsidP="00D306A6">
      <w:pPr>
        <w:pStyle w:val="Sraopastraipa"/>
        <w:numPr>
          <w:ilvl w:val="0"/>
          <w:numId w:val="15"/>
        </w:numPr>
        <w:shd w:val="clear" w:color="auto" w:fill="C5E0B3" w:themeFill="accent6" w:themeFillTint="66"/>
        <w:tabs>
          <w:tab w:val="left" w:pos="993"/>
        </w:tabs>
        <w:spacing w:after="0" w:line="240" w:lineRule="auto"/>
        <w:ind w:left="0" w:firstLine="567"/>
        <w:jc w:val="both"/>
        <w:rPr>
          <w:rFonts w:cstheme="minorHAnsi"/>
        </w:rPr>
      </w:pPr>
      <w:r w:rsidRPr="006246BB">
        <w:rPr>
          <w:rFonts w:cstheme="minorHAnsi"/>
        </w:rPr>
        <w:t>Atliekamas žaliasis pirkimas. Pirkimas vykdomas vadovaujantis Lietuvos Respublikos aplinkos ministro 2011 m. birželio 28 d. įsakymo Nr. D1-508 „</w:t>
      </w:r>
      <w:hyperlink r:id="rId9" w:history="1">
        <w:r w:rsidRPr="006246BB">
          <w:rPr>
            <w:rStyle w:val="Hipersaitas"/>
            <w:rFonts w:cstheme="minorHAnsi"/>
            <w:color w:val="0070C0"/>
            <w:u w:val="single"/>
          </w:rPr>
          <w:t>Dėl Aplinkos apsaugos kriterijų taikymo, vykdant žaliuosius pirkimus, tvarkos aprašo patvirtinimo</w:t>
        </w:r>
      </w:hyperlink>
      <w:r w:rsidRPr="006246BB">
        <w:rPr>
          <w:rFonts w:cstheme="minorHAnsi"/>
        </w:rPr>
        <w:t>“</w:t>
      </w:r>
      <w:r w:rsidR="00D306A6" w:rsidRPr="006246BB">
        <w:rPr>
          <w:rFonts w:cstheme="minorHAnsi"/>
        </w:rPr>
        <w:t>.</w:t>
      </w:r>
      <w:r w:rsidRPr="006246BB">
        <w:rPr>
          <w:rFonts w:cstheme="minorHAnsi"/>
        </w:rPr>
        <w:t xml:space="preserve"> </w:t>
      </w:r>
      <w:r w:rsidR="004440CF" w:rsidRPr="006246BB">
        <w:rPr>
          <w:rFonts w:cstheme="minorHAnsi"/>
        </w:rPr>
        <w:t>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DF49569" w14:textId="451F6BA4" w:rsidR="008F317B" w:rsidRPr="006246BB" w:rsidRDefault="00276275" w:rsidP="008F317B">
      <w:pPr>
        <w:pStyle w:val="Sraopastraipa"/>
        <w:spacing w:after="0" w:line="240" w:lineRule="auto"/>
        <w:ind w:left="0" w:firstLine="567"/>
        <w:jc w:val="both"/>
        <w:rPr>
          <w:rFonts w:cstheme="minorHAnsi"/>
        </w:rPr>
      </w:pPr>
      <w:r w:rsidRPr="006246BB">
        <w:rPr>
          <w:rFonts w:cstheme="minorHAnsi"/>
        </w:rPr>
        <w:t xml:space="preserve">1.7. </w:t>
      </w:r>
      <w:r w:rsidR="00E35E7C" w:rsidRPr="006246BB">
        <w:rPr>
          <w:rFonts w:cstheme="minorHAnsi"/>
        </w:rPr>
        <w:t xml:space="preserve">Šiame pirkime taikomi socialiniai kriterijai, kurie nustatyti </w:t>
      </w:r>
      <w:r w:rsidRPr="006246BB">
        <w:rPr>
          <w:rFonts w:cstheme="minorHAnsi"/>
        </w:rPr>
        <w:t xml:space="preserve">techninėje specifikacijoje. </w:t>
      </w:r>
      <w:r w:rsidR="008F317B" w:rsidRPr="006246BB">
        <w:rPr>
          <w:rFonts w:cstheme="minorHAnsi"/>
        </w:rPr>
        <w:t xml:space="preserve">Techninėje specifikacijoje nurodyta, kad </w:t>
      </w:r>
      <w:r w:rsidR="008F317B" w:rsidRPr="006246BB">
        <w:rPr>
          <w:rFonts w:eastAsia="Arial" w:cstheme="minorHAnsi"/>
          <w:lang w:eastAsia="pl-PL"/>
        </w:rPr>
        <w:t xml:space="preserve">mokomoji medžiaga turi būti parengta informatyviai, struktūruotai ir glaustai, pateikta taisyklinga lietuvių kalba, atitikti Programos tikslus ir turinį bei būti tinkama </w:t>
      </w:r>
      <w:r w:rsidR="000618E6">
        <w:rPr>
          <w:rFonts w:cstheme="minorHAnsi"/>
          <w:color w:val="000000"/>
          <w:kern w:val="2"/>
          <w:lang w:eastAsia="en-US"/>
        </w:rPr>
        <w:t>mokytojų ir pagalbos mokiniui specialistų</w:t>
      </w:r>
      <w:r w:rsidR="008F317B" w:rsidRPr="006246BB">
        <w:rPr>
          <w:rFonts w:cstheme="minorHAnsi"/>
          <w:color w:val="000000"/>
          <w:kern w:val="2"/>
          <w:lang w:eastAsia="en-US"/>
        </w:rPr>
        <w:t xml:space="preserve"> </w:t>
      </w:r>
      <w:r w:rsidR="008F317B" w:rsidRPr="006246BB">
        <w:rPr>
          <w:rFonts w:eastAsia="Arial" w:cstheme="minorHAnsi"/>
          <w:lang w:eastAsia="pl-PL"/>
        </w:rPr>
        <w:t xml:space="preserve">kvalifikacijos tobulinimui, taip pat parengta remiantis informacinio prieinamumo principais žmonėms su regos negalia (daugiau: </w:t>
      </w:r>
      <w:hyperlink r:id="rId10" w:history="1">
        <w:r w:rsidR="008F317B" w:rsidRPr="006246BB">
          <w:rPr>
            <w:rStyle w:val="Hipersaitas"/>
            <w:rFonts w:cstheme="minorHAnsi"/>
          </w:rPr>
          <w:t>https://lnf.lt/wp-content/uploads/2018/12/Internetas_visiems.pdf</w:t>
        </w:r>
      </w:hyperlink>
      <w:r w:rsidR="008F317B" w:rsidRPr="006246BB">
        <w:rPr>
          <w:rFonts w:cstheme="minorHAnsi"/>
        </w:rPr>
        <w:t xml:space="preserve"> </w:t>
      </w:r>
      <w:r w:rsidR="008F317B" w:rsidRPr="006246BB">
        <w:rPr>
          <w:rFonts w:eastAsia="Arial" w:cstheme="minorHAnsi"/>
          <w:lang w:val="en" w:eastAsia="pl-PL"/>
        </w:rPr>
        <w:fldChar w:fldCharType="begin"/>
      </w:r>
      <w:r w:rsidR="008F317B" w:rsidRPr="006246BB">
        <w:rPr>
          <w:rFonts w:eastAsia="Arial" w:cstheme="minorHAnsi"/>
          <w:lang w:eastAsia="pl-PL"/>
        </w:rPr>
        <w:instrText xml:space="preserve">https://lnf.lt/wp-content/uploads/2018/12/Internetas_visiems.pdf" </w:instrText>
      </w:r>
      <w:r w:rsidR="008F317B" w:rsidRPr="006246BB">
        <w:rPr>
          <w:rFonts w:eastAsia="Arial" w:cstheme="minorHAnsi"/>
          <w:lang w:val="en" w:eastAsia="pl-PL"/>
        </w:rPr>
        <w:fldChar w:fldCharType="separate"/>
      </w:r>
      <w:r w:rsidR="008F317B" w:rsidRPr="006246BB">
        <w:rPr>
          <w:rFonts w:eastAsia="Arial" w:cstheme="minorHAnsi"/>
          <w:u w:val="single"/>
          <w:lang w:eastAsia="pl-PL"/>
        </w:rPr>
        <w:t>https://lnf.lt/wp-content/uploads/2018/12/Internetas_visiems.pdf</w:t>
      </w:r>
      <w:r w:rsidR="008F317B" w:rsidRPr="006246BB">
        <w:rPr>
          <w:rFonts w:eastAsia="Arial" w:cstheme="minorHAnsi"/>
          <w:u w:val="single"/>
          <w:lang w:val="en" w:eastAsia="pl-PL"/>
        </w:rPr>
        <w:fldChar w:fldCharType="end"/>
      </w:r>
      <w:r w:rsidR="008F317B" w:rsidRPr="006246BB">
        <w:rPr>
          <w:rFonts w:eastAsia="Arial" w:cstheme="minorHAnsi"/>
          <w:lang w:eastAsia="pl-PL"/>
        </w:rPr>
        <w:t>).</w:t>
      </w:r>
    </w:p>
    <w:p w14:paraId="43655D11" w14:textId="77777777" w:rsidR="00D131E6" w:rsidRPr="006246BB" w:rsidRDefault="00E32C8E" w:rsidP="00D131E6">
      <w:pPr>
        <w:pStyle w:val="Sraopastraipa"/>
        <w:numPr>
          <w:ilvl w:val="1"/>
          <w:numId w:val="26"/>
        </w:numPr>
        <w:tabs>
          <w:tab w:val="left" w:pos="709"/>
        </w:tabs>
        <w:spacing w:after="0" w:line="240" w:lineRule="auto"/>
        <w:jc w:val="both"/>
        <w:rPr>
          <w:rFonts w:eastAsia="Arial" w:cstheme="minorHAnsi"/>
        </w:rPr>
      </w:pPr>
      <w:r w:rsidRPr="006246BB">
        <w:rPr>
          <w:rFonts w:eastAsia="Arial" w:cstheme="minorHAnsi"/>
        </w:rPr>
        <w:t xml:space="preserve">Išankstinis skelbimas apie </w:t>
      </w:r>
      <w:r w:rsidR="007A68AD" w:rsidRPr="006246BB">
        <w:rPr>
          <w:rFonts w:eastAsia="Arial" w:cstheme="minorHAnsi"/>
        </w:rPr>
        <w:t>p</w:t>
      </w:r>
      <w:r w:rsidRPr="006246BB">
        <w:rPr>
          <w:rFonts w:eastAsia="Arial" w:cstheme="minorHAnsi"/>
        </w:rPr>
        <w:t>irkimą nebuvo paskelbtas</w:t>
      </w:r>
      <w:r w:rsidR="00276275" w:rsidRPr="006246BB">
        <w:rPr>
          <w:rFonts w:eastAsia="Arial" w:cstheme="minorHAnsi"/>
        </w:rPr>
        <w:t>.</w:t>
      </w:r>
    </w:p>
    <w:p w14:paraId="23916E41" w14:textId="159469F6" w:rsidR="006246BB" w:rsidRDefault="00D131E6" w:rsidP="006246BB">
      <w:pPr>
        <w:pStyle w:val="Sraopastraipa"/>
        <w:spacing w:after="0" w:line="240" w:lineRule="auto"/>
        <w:ind w:left="360"/>
        <w:jc w:val="both"/>
      </w:pPr>
      <w:r w:rsidRPr="006246BB">
        <w:rPr>
          <w:rFonts w:cstheme="minorHAnsi"/>
        </w:rPr>
        <w:t xml:space="preserve"> Perkančioji organizacija vykdė rinkos konsultaciją susijusią su šiuo pirkimu (</w:t>
      </w:r>
      <w:r w:rsidRPr="00BE0046">
        <w:rPr>
          <w:rFonts w:cstheme="minorHAnsi"/>
          <w:highlight w:val="yellow"/>
        </w:rPr>
        <w:t>ID</w:t>
      </w:r>
      <w:r w:rsidR="00BE0046" w:rsidRPr="00BE0046">
        <w:rPr>
          <w:rFonts w:cstheme="minorHAnsi"/>
          <w:color w:val="00241A"/>
          <w:highlight w:val="yellow"/>
          <w:shd w:val="clear" w:color="auto" w:fill="F3F6F2"/>
        </w:rPr>
        <w:t>......</w:t>
      </w:r>
      <w:r w:rsidRPr="00BE0046">
        <w:rPr>
          <w:rFonts w:cstheme="minorHAnsi"/>
          <w:highlight w:val="yellow"/>
        </w:rPr>
        <w:t>).</w:t>
      </w:r>
      <w:r w:rsidRPr="006246BB">
        <w:rPr>
          <w:rFonts w:cstheme="minorHAnsi"/>
        </w:rPr>
        <w:t xml:space="preserve"> </w:t>
      </w:r>
      <w:r w:rsidR="006246BB" w:rsidRPr="006246BB">
        <w:rPr>
          <w:rFonts w:cstheme="minorHAnsi"/>
        </w:rPr>
        <w:t xml:space="preserve"> </w:t>
      </w:r>
      <w:r w:rsidRPr="006246BB">
        <w:rPr>
          <w:rFonts w:cstheme="minorHAnsi"/>
        </w:rPr>
        <w:t>Informacija apie vykdytą rinkos konsultaciją skelbiama</w:t>
      </w:r>
      <w:r w:rsidRPr="00BE0046">
        <w:rPr>
          <w:rFonts w:cstheme="minorHAnsi"/>
          <w:highlight w:val="yellow"/>
        </w:rPr>
        <w:t>:</w:t>
      </w:r>
      <w:r w:rsidR="006246BB" w:rsidRPr="00BE0046">
        <w:rPr>
          <w:rFonts w:cstheme="minorHAnsi"/>
          <w:highlight w:val="yellow"/>
        </w:rPr>
        <w:t xml:space="preserve"> </w:t>
      </w:r>
      <w:r w:rsidR="00BE0046" w:rsidRPr="00BE0046">
        <w:rPr>
          <w:rFonts w:cstheme="minorHAnsi"/>
          <w:highlight w:val="yellow"/>
        </w:rPr>
        <w:t>..........................</w:t>
      </w:r>
    </w:p>
    <w:p w14:paraId="11ADA292" w14:textId="77777777" w:rsidR="00BE0046" w:rsidRPr="006246BB" w:rsidRDefault="00BE0046" w:rsidP="006246BB">
      <w:pPr>
        <w:pStyle w:val="Sraopastraipa"/>
        <w:spacing w:after="0" w:line="240" w:lineRule="auto"/>
        <w:ind w:left="360"/>
        <w:jc w:val="both"/>
        <w:rPr>
          <w:rFonts w:cstheme="minorHAnsi"/>
        </w:rPr>
      </w:pPr>
    </w:p>
    <w:p w14:paraId="72EF28E7" w14:textId="50038D91" w:rsidR="00AF1430" w:rsidRPr="006246BB" w:rsidRDefault="00E32C8E" w:rsidP="007571CB">
      <w:pPr>
        <w:pStyle w:val="Sraopastraipa"/>
        <w:numPr>
          <w:ilvl w:val="1"/>
          <w:numId w:val="26"/>
        </w:numPr>
        <w:spacing w:after="0" w:line="240" w:lineRule="auto"/>
        <w:rPr>
          <w:rFonts w:cstheme="minorHAnsi"/>
        </w:rPr>
      </w:pPr>
      <w:r w:rsidRPr="006246BB">
        <w:rPr>
          <w:rFonts w:eastAsia="Arial" w:cstheme="minorHAnsi"/>
        </w:rPr>
        <w:t xml:space="preserve"> </w:t>
      </w:r>
      <w:r w:rsidR="00015FC9" w:rsidRPr="006246BB">
        <w:rPr>
          <w:rFonts w:cstheme="minorHAnsi"/>
          <w:lang w:eastAsia="en-US"/>
        </w:rPr>
        <w:t>P</w:t>
      </w:r>
      <w:r w:rsidRPr="006246BB">
        <w:rPr>
          <w:rFonts w:cstheme="minorHAnsi"/>
          <w:lang w:eastAsia="en-US"/>
        </w:rPr>
        <w:t xml:space="preserve">irkime </w:t>
      </w:r>
      <w:r w:rsidRPr="006246BB">
        <w:rPr>
          <w:rFonts w:cstheme="minorHAnsi"/>
        </w:rPr>
        <w:t xml:space="preserve"> </w:t>
      </w:r>
      <w:r w:rsidR="007A68AD" w:rsidRPr="006246BB">
        <w:rPr>
          <w:rFonts w:cstheme="minorHAnsi"/>
        </w:rPr>
        <w:t>perkančioji organizacija</w:t>
      </w:r>
      <w:r w:rsidRPr="006246BB">
        <w:rPr>
          <w:rFonts w:cstheme="minorHAnsi"/>
          <w:lang w:eastAsia="en-US"/>
        </w:rPr>
        <w:t xml:space="preserve"> nenumato skelbti pranešimo dėl savanoriško </w:t>
      </w:r>
      <w:r w:rsidRPr="006246BB">
        <w:rPr>
          <w:rFonts w:cstheme="minorHAnsi"/>
          <w:i/>
          <w:iCs/>
          <w:lang w:eastAsia="en-US"/>
        </w:rPr>
        <w:t>ex ante</w:t>
      </w:r>
      <w:r w:rsidRPr="006246BB">
        <w:rPr>
          <w:rFonts w:cstheme="minorHAnsi"/>
          <w:lang w:eastAsia="en-US"/>
        </w:rPr>
        <w:t xml:space="preserve"> skaidrumo.</w:t>
      </w:r>
    </w:p>
    <w:p w14:paraId="54F87F9F" w14:textId="3620317A" w:rsidR="004D070C" w:rsidRPr="006246BB" w:rsidRDefault="007466F8" w:rsidP="00276275">
      <w:pPr>
        <w:pStyle w:val="Sraopastraipa"/>
        <w:numPr>
          <w:ilvl w:val="1"/>
          <w:numId w:val="26"/>
        </w:numPr>
        <w:tabs>
          <w:tab w:val="left" w:pos="851"/>
          <w:tab w:val="left" w:pos="993"/>
        </w:tabs>
        <w:spacing w:after="0" w:line="240" w:lineRule="auto"/>
        <w:ind w:left="0" w:firstLine="709"/>
        <w:jc w:val="both"/>
        <w:rPr>
          <w:rFonts w:cstheme="minorHAnsi"/>
          <w:color w:val="7030A0"/>
        </w:rPr>
      </w:pPr>
      <w:r w:rsidRPr="006246BB">
        <w:rPr>
          <w:rFonts w:cstheme="minorHAnsi"/>
        </w:rPr>
        <w:t>Pirkime neleidžia</w:t>
      </w:r>
      <w:r w:rsidR="00216820" w:rsidRPr="006246BB">
        <w:rPr>
          <w:rFonts w:cstheme="minorHAnsi"/>
        </w:rPr>
        <w:t>ma</w:t>
      </w:r>
      <w:r w:rsidRPr="006246BB">
        <w:rPr>
          <w:rFonts w:cstheme="minorHAnsi"/>
        </w:rPr>
        <w:t xml:space="preserve"> pateikti alternatyvių </w:t>
      </w:r>
      <w:r w:rsidR="00D27E76" w:rsidRPr="006246BB">
        <w:rPr>
          <w:rFonts w:cstheme="minorHAnsi"/>
        </w:rPr>
        <w:t>p</w:t>
      </w:r>
      <w:r w:rsidRPr="006246BB">
        <w:rPr>
          <w:rFonts w:cstheme="minorHAnsi"/>
        </w:rPr>
        <w:t xml:space="preserve">asiūlymų. </w:t>
      </w:r>
    </w:p>
    <w:p w14:paraId="0C002F05" w14:textId="7F600053" w:rsidR="00E32C8E" w:rsidRPr="006246BB" w:rsidRDefault="00E32C8E" w:rsidP="00276275">
      <w:pPr>
        <w:pStyle w:val="Sraopastraipa"/>
        <w:numPr>
          <w:ilvl w:val="1"/>
          <w:numId w:val="26"/>
        </w:numPr>
        <w:tabs>
          <w:tab w:val="left" w:pos="851"/>
          <w:tab w:val="left" w:pos="993"/>
        </w:tabs>
        <w:spacing w:after="0" w:line="240" w:lineRule="auto"/>
        <w:jc w:val="both"/>
        <w:rPr>
          <w:rFonts w:cstheme="minorHAnsi"/>
        </w:rPr>
      </w:pPr>
      <w:r w:rsidRPr="006246BB">
        <w:rPr>
          <w:rFonts w:eastAsia="Arial" w:cstheme="minorHAnsi"/>
          <w:color w:val="333333"/>
        </w:rPr>
        <w:t xml:space="preserve">Bendrosios </w:t>
      </w:r>
      <w:r w:rsidR="007E5F55" w:rsidRPr="006246BB">
        <w:rPr>
          <w:rFonts w:eastAsia="Arial" w:cstheme="minorHAnsi"/>
          <w:color w:val="333333"/>
        </w:rPr>
        <w:t xml:space="preserve">pirkimo </w:t>
      </w:r>
      <w:r w:rsidRPr="006246BB">
        <w:rPr>
          <w:rFonts w:eastAsia="Arial" w:cstheme="minorHAnsi"/>
          <w:color w:val="333333"/>
        </w:rPr>
        <w:t>sąlygos yra neatskiriama ši</w:t>
      </w:r>
      <w:r w:rsidR="00C07F25" w:rsidRPr="006246BB">
        <w:rPr>
          <w:rFonts w:eastAsia="Arial" w:cstheme="minorHAnsi"/>
          <w:color w:val="333333"/>
        </w:rPr>
        <w:t>ų</w:t>
      </w:r>
      <w:r w:rsidRPr="006246BB">
        <w:rPr>
          <w:rFonts w:eastAsia="Arial" w:cstheme="minorHAnsi"/>
          <w:color w:val="333333"/>
        </w:rPr>
        <w:t xml:space="preserve"> </w:t>
      </w:r>
      <w:r w:rsidR="00F4541C" w:rsidRPr="006246BB">
        <w:rPr>
          <w:rFonts w:eastAsia="Arial" w:cstheme="minorHAnsi"/>
          <w:color w:val="333333"/>
        </w:rPr>
        <w:t>p</w:t>
      </w:r>
      <w:r w:rsidRPr="006246BB">
        <w:rPr>
          <w:rFonts w:eastAsia="Arial" w:cstheme="minorHAnsi"/>
          <w:color w:val="333333"/>
        </w:rPr>
        <w:t>irkimo sąlygų dalis.</w:t>
      </w:r>
    </w:p>
    <w:p w14:paraId="5DEDEBC7" w14:textId="1ED44FB6" w:rsidR="00B41C66" w:rsidRPr="00F0499F" w:rsidRDefault="00507DC9" w:rsidP="00446291">
      <w:pPr>
        <w:pStyle w:val="Antrat1"/>
        <w:spacing w:before="0" w:after="0" w:line="20" w:lineRule="atLeast"/>
        <w:contextualSpacing/>
      </w:pPr>
      <w:bookmarkStart w:id="5" w:name="_Ref39426332"/>
      <w:bookmarkStart w:id="6" w:name="_Ref39426338"/>
      <w:bookmarkStart w:id="7" w:name="_Toc232671968"/>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24B69ABF" w14:textId="418D951E" w:rsidR="0009218D" w:rsidRPr="006246BB" w:rsidRDefault="00B22202" w:rsidP="007646B3">
      <w:pPr>
        <w:pStyle w:val="Betarp"/>
        <w:numPr>
          <w:ilvl w:val="1"/>
          <w:numId w:val="5"/>
        </w:numPr>
        <w:tabs>
          <w:tab w:val="left" w:pos="993"/>
        </w:tabs>
        <w:spacing w:after="120"/>
        <w:ind w:left="0" w:firstLine="567"/>
        <w:contextualSpacing/>
        <w:jc w:val="both"/>
        <w:rPr>
          <w:rFonts w:eastAsia="Calibri"/>
          <w:color w:val="000000" w:themeColor="text1"/>
        </w:rPr>
      </w:pPr>
      <w:r w:rsidRPr="006246BB">
        <w:rPr>
          <w:rFonts w:eastAsia="Calibri" w:cstheme="minorHAnsi"/>
        </w:rPr>
        <w:t xml:space="preserve">Kauno švietimo inovacijų centras </w:t>
      </w:r>
      <w:r w:rsidR="00B41C66" w:rsidRPr="006246BB">
        <w:rPr>
          <w:rFonts w:eastAsia="Calibri"/>
          <w:color w:val="000000" w:themeColor="text1"/>
        </w:rPr>
        <w:t xml:space="preserve">numato įsigyti </w:t>
      </w:r>
      <w:r w:rsidR="00BE0046">
        <w:rPr>
          <w:rFonts w:ascii="Calibri" w:hAnsi="Calibri" w:cs="Calibri"/>
          <w:sz w:val="24"/>
          <w:szCs w:val="24"/>
        </w:rPr>
        <w:t>įtraukiojo</w:t>
      </w:r>
      <w:r w:rsidR="00BE0046" w:rsidRPr="009F3B81">
        <w:rPr>
          <w:rFonts w:ascii="Calibri" w:hAnsi="Calibri" w:cs="Calibri"/>
          <w:sz w:val="24"/>
          <w:szCs w:val="24"/>
        </w:rPr>
        <w:t xml:space="preserve"> ugdymo</w:t>
      </w:r>
      <w:r w:rsidR="00BE0046">
        <w:rPr>
          <w:rFonts w:ascii="Calibri" w:hAnsi="Calibri" w:cs="Calibri"/>
          <w:sz w:val="24"/>
          <w:szCs w:val="24"/>
        </w:rPr>
        <w:t xml:space="preserve"> </w:t>
      </w:r>
      <w:r w:rsidR="00BE0046" w:rsidRPr="00FE0A43">
        <w:rPr>
          <w:rFonts w:ascii="Calibri" w:hAnsi="Calibri" w:cs="Calibri"/>
          <w:sz w:val="24"/>
          <w:szCs w:val="24"/>
        </w:rPr>
        <w:t>mokym</w:t>
      </w:r>
      <w:r w:rsidR="00BE0046" w:rsidRPr="002528E5">
        <w:rPr>
          <w:rFonts w:ascii="Calibri" w:hAnsi="Calibri" w:cs="Calibri"/>
          <w:sz w:val="24"/>
          <w:szCs w:val="24"/>
        </w:rPr>
        <w:t xml:space="preserve">ų </w:t>
      </w:r>
      <w:r w:rsidR="00BE0046" w:rsidRPr="009F3B81">
        <w:rPr>
          <w:rFonts w:ascii="Calibri" w:hAnsi="Calibri" w:cs="Calibri"/>
          <w:sz w:val="24"/>
          <w:szCs w:val="24"/>
        </w:rPr>
        <w:t>pedago</w:t>
      </w:r>
      <w:r w:rsidR="00BE0046">
        <w:rPr>
          <w:rFonts w:ascii="Calibri" w:hAnsi="Calibri" w:cs="Calibri"/>
          <w:sz w:val="24"/>
          <w:szCs w:val="24"/>
        </w:rPr>
        <w:t>giniams darbuotojams</w:t>
      </w:r>
      <w:r w:rsidR="00BE0046" w:rsidRPr="002528E5">
        <w:rPr>
          <w:rFonts w:ascii="Calibri" w:hAnsi="Calibri" w:cs="Calibri"/>
          <w:sz w:val="24"/>
          <w:szCs w:val="24"/>
        </w:rPr>
        <w:t xml:space="preserve"> </w:t>
      </w:r>
      <w:r w:rsidR="00BE0046">
        <w:rPr>
          <w:rFonts w:ascii="Calibri" w:hAnsi="Calibri" w:cs="Calibri"/>
          <w:sz w:val="24"/>
          <w:szCs w:val="24"/>
        </w:rPr>
        <w:t xml:space="preserve">paslaugų </w:t>
      </w:r>
      <w:r w:rsidR="00BE0046" w:rsidRPr="002528E5">
        <w:rPr>
          <w:rFonts w:ascii="Calibri" w:hAnsi="Calibri" w:cs="Calibri"/>
          <w:sz w:val="24"/>
          <w:szCs w:val="24"/>
        </w:rPr>
        <w:t>teikim</w:t>
      </w:r>
      <w:r w:rsidR="00BE0046">
        <w:rPr>
          <w:rFonts w:ascii="Calibri" w:hAnsi="Calibri" w:cs="Calibri"/>
          <w:sz w:val="24"/>
          <w:szCs w:val="24"/>
        </w:rPr>
        <w:t>ą</w:t>
      </w:r>
      <w:r w:rsidR="00BE0046" w:rsidRPr="002528E5">
        <w:rPr>
          <w:rFonts w:ascii="Calibri" w:hAnsi="Calibri" w:cs="Calibri"/>
          <w:sz w:val="24"/>
          <w:szCs w:val="24"/>
        </w:rPr>
        <w:t xml:space="preserve"> pagal nurodytas temas</w:t>
      </w:r>
      <w:r w:rsidR="00BE0046" w:rsidRPr="00FE0A43">
        <w:rPr>
          <w:rFonts w:ascii="Calibri" w:hAnsi="Calibri" w:cs="Calibri"/>
          <w:b/>
          <w:sz w:val="24"/>
          <w:szCs w:val="24"/>
        </w:rPr>
        <w:t xml:space="preserve"> </w:t>
      </w:r>
      <w:r w:rsidR="00AC6B36" w:rsidRPr="006246BB">
        <w:rPr>
          <w:rFonts w:ascii="Calibri" w:hAnsi="Calibri" w:cs="Calibri"/>
        </w:rPr>
        <w:t>(modulius)</w:t>
      </w:r>
      <w:r w:rsidR="0009218D" w:rsidRPr="006246BB">
        <w:rPr>
          <w:rFonts w:eastAsia="Calibri"/>
          <w:color w:val="000000" w:themeColor="text1"/>
        </w:rPr>
        <w:t>. Numatoma sudaryti preliminariąją</w:t>
      </w:r>
      <w:r w:rsidRPr="006246BB">
        <w:rPr>
          <w:rFonts w:ascii="Calibri" w:hAnsi="Calibri" w:cs="Calibri"/>
        </w:rPr>
        <w:t xml:space="preserve"> </w:t>
      </w:r>
      <w:r w:rsidR="00BE0046">
        <w:rPr>
          <w:rFonts w:ascii="Calibri" w:hAnsi="Calibri" w:cs="Calibri"/>
          <w:sz w:val="24"/>
          <w:szCs w:val="24"/>
        </w:rPr>
        <w:t>įtraukiojo</w:t>
      </w:r>
      <w:r w:rsidR="00BE0046" w:rsidRPr="009F3B81">
        <w:rPr>
          <w:rFonts w:ascii="Calibri" w:hAnsi="Calibri" w:cs="Calibri"/>
          <w:sz w:val="24"/>
          <w:szCs w:val="24"/>
        </w:rPr>
        <w:t xml:space="preserve"> ugdymo</w:t>
      </w:r>
      <w:r w:rsidR="00BE0046">
        <w:rPr>
          <w:rFonts w:ascii="Calibri" w:hAnsi="Calibri" w:cs="Calibri"/>
          <w:sz w:val="24"/>
          <w:szCs w:val="24"/>
        </w:rPr>
        <w:t xml:space="preserve"> </w:t>
      </w:r>
      <w:r w:rsidR="00BE0046" w:rsidRPr="00FE0A43">
        <w:rPr>
          <w:rFonts w:ascii="Calibri" w:hAnsi="Calibri" w:cs="Calibri"/>
          <w:sz w:val="24"/>
          <w:szCs w:val="24"/>
        </w:rPr>
        <w:t>mokym</w:t>
      </w:r>
      <w:r w:rsidR="00BE0046" w:rsidRPr="002528E5">
        <w:rPr>
          <w:rFonts w:ascii="Calibri" w:hAnsi="Calibri" w:cs="Calibri"/>
          <w:sz w:val="24"/>
          <w:szCs w:val="24"/>
        </w:rPr>
        <w:t xml:space="preserve">ų </w:t>
      </w:r>
      <w:r w:rsidR="00BE0046">
        <w:rPr>
          <w:rFonts w:ascii="Calibri" w:hAnsi="Calibri" w:cs="Calibri"/>
          <w:sz w:val="24"/>
          <w:szCs w:val="24"/>
        </w:rPr>
        <w:t>p</w:t>
      </w:r>
      <w:r w:rsidR="00BE0046" w:rsidRPr="009F3B81">
        <w:rPr>
          <w:rFonts w:ascii="Calibri" w:hAnsi="Calibri" w:cs="Calibri"/>
          <w:sz w:val="24"/>
          <w:szCs w:val="24"/>
        </w:rPr>
        <w:t>edago</w:t>
      </w:r>
      <w:r w:rsidR="00BE0046">
        <w:rPr>
          <w:rFonts w:ascii="Calibri" w:hAnsi="Calibri" w:cs="Calibri"/>
          <w:sz w:val="24"/>
          <w:szCs w:val="24"/>
        </w:rPr>
        <w:t>giniams darbuotojams</w:t>
      </w:r>
      <w:r w:rsidR="00BE0046">
        <w:rPr>
          <w:rFonts w:ascii="Calibri" w:hAnsi="Calibri" w:cs="Calibri"/>
          <w:sz w:val="24"/>
          <w:szCs w:val="24"/>
        </w:rPr>
        <w:t xml:space="preserve"> paslaugų pirkimo </w:t>
      </w:r>
      <w:r w:rsidR="0009218D" w:rsidRPr="006246BB">
        <w:rPr>
          <w:rFonts w:eastAsia="Calibri"/>
          <w:color w:val="000000" w:themeColor="text1"/>
        </w:rPr>
        <w:t xml:space="preserve">sutartį (toliau – Preliminarioji sutartis), kurios pagrindu bus sudarytos pagrindinės sutartys dėl </w:t>
      </w:r>
      <w:r w:rsidRPr="006246BB">
        <w:rPr>
          <w:rFonts w:eastAsia="Calibri"/>
          <w:color w:val="000000" w:themeColor="text1"/>
        </w:rPr>
        <w:t>atskirų</w:t>
      </w:r>
      <w:r w:rsidRPr="006246BB">
        <w:rPr>
          <w:rFonts w:ascii="Calibri" w:hAnsi="Calibri" w:cs="Calibri"/>
        </w:rPr>
        <w:t xml:space="preserve"> konkrečių </w:t>
      </w:r>
      <w:r w:rsidR="00092AE5" w:rsidRPr="006246BB">
        <w:rPr>
          <w:rFonts w:ascii="Calibri" w:hAnsi="Calibri" w:cs="Calibri"/>
        </w:rPr>
        <w:t xml:space="preserve">techninėje specifikacijoje nurodytų programų </w:t>
      </w:r>
      <w:r w:rsidR="00AC6B36" w:rsidRPr="006246BB">
        <w:rPr>
          <w:rFonts w:ascii="Calibri" w:hAnsi="Calibri" w:cs="Calibri"/>
        </w:rPr>
        <w:t>modulių</w:t>
      </w:r>
      <w:r w:rsidR="00092AE5" w:rsidRPr="006246BB">
        <w:rPr>
          <w:rFonts w:ascii="Calibri" w:hAnsi="Calibri" w:cs="Calibri"/>
        </w:rPr>
        <w:t xml:space="preserve"> </w:t>
      </w:r>
      <w:r w:rsidR="00AC6B36" w:rsidRPr="006246BB">
        <w:rPr>
          <w:rFonts w:ascii="Calibri" w:hAnsi="Calibri" w:cs="Calibri"/>
        </w:rPr>
        <w:t xml:space="preserve">mokymų </w:t>
      </w:r>
      <w:r w:rsidR="0009218D" w:rsidRPr="006246BB">
        <w:rPr>
          <w:rFonts w:eastAsia="Calibri"/>
          <w:color w:val="000000" w:themeColor="text1"/>
        </w:rPr>
        <w:t>paslaugų pirkimo.</w:t>
      </w:r>
    </w:p>
    <w:p w14:paraId="4AB8716A" w14:textId="467B835B" w:rsidR="00AC11F6" w:rsidRPr="006246BB" w:rsidRDefault="00AC11F6" w:rsidP="00AC11F6">
      <w:pPr>
        <w:tabs>
          <w:tab w:val="left" w:pos="1428"/>
          <w:tab w:val="left" w:pos="1843"/>
        </w:tabs>
        <w:spacing w:line="240" w:lineRule="auto"/>
        <w:jc w:val="both"/>
        <w:rPr>
          <w:rFonts w:eastAsia="Calibri"/>
          <w:color w:val="000000" w:themeColor="text1"/>
        </w:rPr>
      </w:pPr>
      <w:r w:rsidRPr="006246BB">
        <w:rPr>
          <w:rFonts w:eastAsia="Calibri"/>
          <w:color w:val="000000" w:themeColor="text1"/>
        </w:rPr>
        <w:t xml:space="preserve">          </w:t>
      </w:r>
      <w:bookmarkStart w:id="8" w:name="_Hlk232490511"/>
      <w:r w:rsidR="0009218D" w:rsidRPr="006246BB">
        <w:rPr>
          <w:rFonts w:eastAsia="Calibri"/>
          <w:color w:val="000000" w:themeColor="text1"/>
        </w:rPr>
        <w:t xml:space="preserve">Preliminariąją sutartį numatoma sudaryti su 4 </w:t>
      </w:r>
      <w:r w:rsidR="008C5233" w:rsidRPr="006246BB">
        <w:rPr>
          <w:rFonts w:eastAsia="Calibri"/>
          <w:color w:val="000000" w:themeColor="text1"/>
        </w:rPr>
        <w:t xml:space="preserve">tiekėjais </w:t>
      </w:r>
      <w:r w:rsidR="0009218D" w:rsidRPr="006246BB">
        <w:rPr>
          <w:rFonts w:eastAsia="Calibri"/>
          <w:color w:val="000000" w:themeColor="text1"/>
        </w:rPr>
        <w:t>(arba mažiau nei su 4 (keturiais), jeigu Konkursą laimėjusiais tiekėjais pripažįstami mažiau nei 4) Pirkimo dokumentuose nustatytais reikalavimais priimtinus pasiūlymus pateikusiais Konkursą laimėjusiais tiekėjais. Bus vykdomas atnaujintas tiekėjų varžym</w:t>
      </w:r>
      <w:r w:rsidR="00A64637" w:rsidRPr="006246BB">
        <w:rPr>
          <w:rFonts w:eastAsia="Calibri"/>
          <w:color w:val="000000" w:themeColor="text1"/>
        </w:rPr>
        <w:t>a</w:t>
      </w:r>
      <w:r w:rsidR="0009218D" w:rsidRPr="006246BB">
        <w:rPr>
          <w:rFonts w:eastAsia="Calibri"/>
          <w:color w:val="000000" w:themeColor="text1"/>
        </w:rPr>
        <w:t>sis</w:t>
      </w:r>
      <w:r w:rsidR="00AC6B36" w:rsidRPr="006246BB">
        <w:rPr>
          <w:rFonts w:ascii="Calibri" w:hAnsi="Calibri" w:cs="Calibri"/>
        </w:rPr>
        <w:t>(jei Preliminari sutartis bus sudaryta su daugiau nei 1 tiekėju) arba</w:t>
      </w:r>
      <w:r w:rsidR="00AC6B36" w:rsidRPr="006246BB">
        <w:t xml:space="preserve"> neatnaujinto tiekėjų varžymosi būdu (taikoma tik tuo atveju, jei </w:t>
      </w:r>
      <w:r w:rsidR="00AC6B36" w:rsidRPr="006246BB">
        <w:lastRenderedPageBreak/>
        <w:t>Preliminarioji sutartis sudaryta su vienu Tiekėju ir Pirkėjas pasirenka sudarant konkrečią Pagrindinę sutartį netaikyti atnaujinto tiekėjų varžymosi būdo)</w:t>
      </w:r>
      <w:r w:rsidR="0009218D" w:rsidRPr="006246BB">
        <w:rPr>
          <w:rFonts w:eastAsia="Calibri"/>
          <w:color w:val="000000" w:themeColor="text1"/>
        </w:rPr>
        <w:t xml:space="preserve">. </w:t>
      </w:r>
    </w:p>
    <w:bookmarkEnd w:id="8"/>
    <w:p w14:paraId="0B7B0A50" w14:textId="2682835F" w:rsidR="00B41C66" w:rsidRPr="006246BB" w:rsidRDefault="00AC11F6" w:rsidP="00AC11F6">
      <w:pPr>
        <w:tabs>
          <w:tab w:val="left" w:pos="1428"/>
          <w:tab w:val="left" w:pos="1843"/>
        </w:tabs>
        <w:spacing w:line="240" w:lineRule="auto"/>
        <w:jc w:val="both"/>
        <w:rPr>
          <w:rFonts w:ascii="Calibri" w:hAnsi="Calibri" w:cs="Calibri"/>
        </w:rPr>
      </w:pPr>
      <w:r w:rsidRPr="006246BB">
        <w:rPr>
          <w:rFonts w:eastAsia="Calibri"/>
          <w:color w:val="000000" w:themeColor="text1"/>
        </w:rPr>
        <w:t xml:space="preserve">             </w:t>
      </w:r>
      <w:r w:rsidR="0009218D" w:rsidRPr="006246BB">
        <w:rPr>
          <w:rFonts w:eastAsia="Calibri"/>
          <w:color w:val="000000" w:themeColor="text1"/>
        </w:rPr>
        <w:t>Paslaugos perkamos Kauno švietimo inovacijų centrui</w:t>
      </w:r>
      <w:r w:rsidR="00AC6B36" w:rsidRPr="006246BB">
        <w:rPr>
          <w:rFonts w:eastAsia="Calibri"/>
          <w:color w:val="000000" w:themeColor="text1"/>
        </w:rPr>
        <w:t xml:space="preserve">. </w:t>
      </w:r>
      <w:r w:rsidRPr="006246BB">
        <w:rPr>
          <w:rFonts w:eastAsia="Calibri"/>
          <w:color w:val="000000" w:themeColor="text1"/>
        </w:rPr>
        <w:t>Preliminarūs</w:t>
      </w:r>
      <w:r w:rsidR="0009218D" w:rsidRPr="006246BB">
        <w:rPr>
          <w:rFonts w:eastAsia="Calibri"/>
          <w:color w:val="000000" w:themeColor="text1"/>
        </w:rPr>
        <w:t xml:space="preserve"> perkamų paslaugų kiekiai </w:t>
      </w:r>
      <w:r w:rsidR="00BE0046">
        <w:rPr>
          <w:rFonts w:eastAsia="Calibri"/>
          <w:color w:val="000000" w:themeColor="text1"/>
        </w:rPr>
        <w:t xml:space="preserve">ir reikalavimai pirkimo objektui </w:t>
      </w:r>
      <w:r w:rsidR="0009218D" w:rsidRPr="006246BB">
        <w:rPr>
          <w:rFonts w:eastAsia="Calibri"/>
          <w:color w:val="000000" w:themeColor="text1"/>
        </w:rPr>
        <w:t xml:space="preserve">nurodyti pasiūlymo formoje (konkurso sąlygų </w:t>
      </w:r>
      <w:r w:rsidR="00BC0970" w:rsidRPr="006246BB">
        <w:rPr>
          <w:rFonts w:eastAsia="Calibri"/>
          <w:color w:val="000000" w:themeColor="text1"/>
        </w:rPr>
        <w:t>2</w:t>
      </w:r>
      <w:r w:rsidR="0009218D" w:rsidRPr="006246BB">
        <w:rPr>
          <w:rFonts w:eastAsia="Calibri"/>
          <w:color w:val="000000" w:themeColor="text1"/>
        </w:rPr>
        <w:t xml:space="preserve"> priedas), </w:t>
      </w:r>
      <w:r w:rsidR="00BE0046">
        <w:rPr>
          <w:rFonts w:eastAsia="Calibri"/>
          <w:color w:val="000000" w:themeColor="text1"/>
        </w:rPr>
        <w:t xml:space="preserve">ir </w:t>
      </w:r>
      <w:r w:rsidR="00BE0046" w:rsidRPr="006246BB">
        <w:rPr>
          <w:rFonts w:cstheme="minorHAnsi"/>
        </w:rPr>
        <w:t>specialiųjų pirkimo sąlygų 7</w:t>
      </w:r>
      <w:r w:rsidR="00BE0046" w:rsidRPr="006246BB">
        <w:rPr>
          <w:rFonts w:ascii="Arial" w:hAnsi="Arial" w:cs="Arial"/>
          <w:color w:val="00B050"/>
        </w:rPr>
        <w:t xml:space="preserve"> </w:t>
      </w:r>
      <w:r w:rsidR="00BE0046" w:rsidRPr="006246BB">
        <w:rPr>
          <w:rFonts w:cstheme="minorHAnsi"/>
        </w:rPr>
        <w:t>priede</w:t>
      </w:r>
      <w:r w:rsidR="0009218D" w:rsidRPr="006246BB">
        <w:rPr>
          <w:rFonts w:eastAsia="Calibri"/>
          <w:color w:val="000000" w:themeColor="text1"/>
        </w:rPr>
        <w:t xml:space="preserve">. </w:t>
      </w:r>
      <w:r w:rsidRPr="006246BB">
        <w:rPr>
          <w:rFonts w:eastAsia="Calibri"/>
          <w:color w:val="000000" w:themeColor="text1"/>
        </w:rPr>
        <w:t xml:space="preserve">Kauno švietimo inovacijų centras </w:t>
      </w:r>
      <w:r w:rsidR="0009218D" w:rsidRPr="006246BB">
        <w:rPr>
          <w:rFonts w:eastAsia="Calibri"/>
          <w:color w:val="000000" w:themeColor="text1"/>
        </w:rPr>
        <w:t>neįsipareigoja užtikrinti visų nurodytų paslaugų ir visų jų kiekių nupirkimo</w:t>
      </w:r>
      <w:r w:rsidRPr="006246BB">
        <w:rPr>
          <w:rFonts w:eastAsia="Calibri"/>
          <w:color w:val="000000" w:themeColor="text1"/>
        </w:rPr>
        <w:t>;</w:t>
      </w:r>
      <w:r w:rsidRPr="006246BB">
        <w:rPr>
          <w:rFonts w:ascii="Calibri" w:hAnsi="Calibri" w:cs="Calibri"/>
          <w:color w:val="000000"/>
          <w:kern w:val="2"/>
        </w:rPr>
        <w:t xml:space="preserve"> </w:t>
      </w:r>
      <w:r w:rsidRPr="006246BB">
        <w:rPr>
          <w:bCs/>
        </w:rPr>
        <w:t xml:space="preserve">Pirkėjas negarantuoja Tiekėjams nuolatinio visų Paslaugų poreikio ir neatsako už Paslaugų kiekio pokytį (didėjimą arba mažėjimą). </w:t>
      </w:r>
    </w:p>
    <w:p w14:paraId="54BB31E5" w14:textId="2F0F259C" w:rsidR="00B05882" w:rsidRPr="006246BB" w:rsidRDefault="00B05882" w:rsidP="00AC11F6">
      <w:pPr>
        <w:pStyle w:val="Betarp"/>
        <w:spacing w:after="120"/>
        <w:ind w:firstLine="567"/>
        <w:contextualSpacing/>
        <w:jc w:val="both"/>
        <w:rPr>
          <w:rFonts w:cstheme="minorHAnsi"/>
          <w:color w:val="FF0000"/>
        </w:rPr>
      </w:pPr>
      <w:r w:rsidRPr="006246BB">
        <w:rPr>
          <w:rFonts w:cstheme="minorHAnsi"/>
        </w:rPr>
        <w:t>Perkamų paslaugų BVPŽ kodas – 80522000-9 (mokomieji seminarai).</w:t>
      </w:r>
    </w:p>
    <w:p w14:paraId="5B486236" w14:textId="6D3AD665" w:rsidR="00E27DB2" w:rsidRPr="006246BB" w:rsidRDefault="00507DC9" w:rsidP="001F4BE5">
      <w:pPr>
        <w:pStyle w:val="Betarp"/>
        <w:spacing w:after="120"/>
        <w:ind w:firstLine="567"/>
        <w:contextualSpacing/>
        <w:jc w:val="both"/>
        <w:rPr>
          <w:rFonts w:cstheme="minorHAnsi"/>
        </w:rPr>
      </w:pPr>
      <w:r w:rsidRPr="006246BB">
        <w:rPr>
          <w:rFonts w:cstheme="minorHAnsi"/>
        </w:rPr>
        <w:t>2.2</w:t>
      </w:r>
      <w:r w:rsidR="001F4BE5" w:rsidRPr="006246BB">
        <w:rPr>
          <w:rFonts w:cstheme="minorHAnsi"/>
        </w:rPr>
        <w:t xml:space="preserve"> </w:t>
      </w:r>
      <w:r w:rsidR="00B41C66" w:rsidRPr="006246BB">
        <w:rPr>
          <w:rFonts w:cstheme="minorHAnsi"/>
        </w:rPr>
        <w:t xml:space="preserve">Pirkimo objektas į dalis neskaidomas. </w:t>
      </w:r>
      <w:r w:rsidR="007554D6" w:rsidRPr="006246BB">
        <w:rPr>
          <w:rFonts w:cstheme="minorHAnsi"/>
        </w:rPr>
        <w:t xml:space="preserve">Pirkimo apimtys, reikalavimai ir techninė specifikacija apibrėžti </w:t>
      </w:r>
      <w:r w:rsidR="007204DB" w:rsidRPr="006246BB">
        <w:rPr>
          <w:rFonts w:cstheme="minorHAnsi"/>
        </w:rPr>
        <w:t xml:space="preserve">specialiųjų </w:t>
      </w:r>
      <w:r w:rsidR="007554D6" w:rsidRPr="006246BB">
        <w:rPr>
          <w:rFonts w:cstheme="minorHAnsi"/>
        </w:rPr>
        <w:t xml:space="preserve">pirkimo sąlygų </w:t>
      </w:r>
      <w:r w:rsidR="00F25D61" w:rsidRPr="006246BB">
        <w:rPr>
          <w:rFonts w:cstheme="minorHAnsi"/>
        </w:rPr>
        <w:t>7</w:t>
      </w:r>
      <w:r w:rsidR="007554D6" w:rsidRPr="006246BB">
        <w:rPr>
          <w:rFonts w:cstheme="minorHAnsi"/>
        </w:rPr>
        <w:t xml:space="preserve"> priede. </w:t>
      </w:r>
    </w:p>
    <w:p w14:paraId="58E9F182" w14:textId="7F818E81" w:rsidR="00C51941" w:rsidRPr="006246BB" w:rsidRDefault="001F4BE5" w:rsidP="001F4BE5">
      <w:pPr>
        <w:pStyle w:val="Betarp"/>
        <w:spacing w:after="120"/>
        <w:ind w:firstLine="567"/>
        <w:contextualSpacing/>
        <w:jc w:val="both"/>
        <w:rPr>
          <w:rFonts w:cstheme="minorHAnsi"/>
        </w:rPr>
      </w:pPr>
      <w:r w:rsidRPr="006246BB">
        <w:rPr>
          <w:rFonts w:cstheme="minorHAnsi"/>
        </w:rPr>
        <w:t xml:space="preserve">Tarptautinės vertės pirkimo objekto neskaidymo į dalis argumentai: Preliminarioji sutartis </w:t>
      </w:r>
      <w:r w:rsidR="00BE0046">
        <w:rPr>
          <w:rFonts w:cstheme="minorHAnsi"/>
        </w:rPr>
        <w:t xml:space="preserve">bus sudaroma </w:t>
      </w:r>
      <w:r w:rsidRPr="006246BB">
        <w:rPr>
          <w:rFonts w:cstheme="minorHAnsi"/>
        </w:rPr>
        <w:t>su 4 (keturiais) (arba mažiau nei su 4 (keturiais), jeigu konkursą laimėjusiais tiekėjais bus pripažįstami mažiau nei 4 (keturi) tiekėjai) tiekėjais, kuri</w:t>
      </w:r>
      <w:r w:rsidR="00F8767B" w:rsidRPr="006246BB">
        <w:rPr>
          <w:rFonts w:cstheme="minorHAnsi"/>
        </w:rPr>
        <w:t xml:space="preserve">os </w:t>
      </w:r>
      <w:r w:rsidRPr="006246BB">
        <w:rPr>
          <w:rFonts w:cstheme="minorHAnsi"/>
        </w:rPr>
        <w:t xml:space="preserve">pagrindu su </w:t>
      </w:r>
      <w:r w:rsidR="00F8767B" w:rsidRPr="006246BB">
        <w:rPr>
          <w:rFonts w:cstheme="minorHAnsi"/>
        </w:rPr>
        <w:t>Preliminariąją sutartį</w:t>
      </w:r>
      <w:r w:rsidRPr="006246BB">
        <w:rPr>
          <w:rFonts w:cstheme="minorHAnsi"/>
        </w:rPr>
        <w:t xml:space="preserve"> sudariusiais tiekėjais dėl konkrečių paslaugų bus sudaromos pagrindinės paslaugų pirkimo sutartys vykdant atnaujintą tiekėjų varžymąsi, todėl bus užtikrinamas konkurencingumas tiekėjams ir toliau varžantis dėl pasiūlymo kainos, kas leis racionaliai panaudoti pirkimui skirtas lėšas. Tokia sistema užtikrina sąžiningą konkurenciją ir suteikia galimybes visiems pakankamai pajėgiems rinkos dalyviams dalyvauti konkurse. </w:t>
      </w:r>
    </w:p>
    <w:p w14:paraId="67D4B1B4" w14:textId="4B55DEB2" w:rsidR="001F4BE5" w:rsidRPr="006246BB" w:rsidRDefault="0027442F" w:rsidP="001F4BE5">
      <w:pPr>
        <w:pStyle w:val="Betarp"/>
        <w:spacing w:after="120"/>
        <w:ind w:firstLine="567"/>
        <w:contextualSpacing/>
        <w:jc w:val="both"/>
        <w:rPr>
          <w:rFonts w:cstheme="minorHAnsi"/>
        </w:rPr>
      </w:pPr>
      <w:r w:rsidRPr="006246BB">
        <w:rPr>
          <w:rFonts w:cstheme="minorHAnsi"/>
        </w:rPr>
        <w:t xml:space="preserve">Taip pat </w:t>
      </w:r>
      <w:r w:rsidR="00C51941" w:rsidRPr="006246BB">
        <w:rPr>
          <w:rFonts w:cstheme="minorHAnsi"/>
        </w:rPr>
        <w:t>P</w:t>
      </w:r>
      <w:r w:rsidRPr="006246BB">
        <w:rPr>
          <w:rFonts w:cstheme="minorHAnsi"/>
        </w:rPr>
        <w:t xml:space="preserve">irkėjas </w:t>
      </w:r>
      <w:r w:rsidR="00C51941" w:rsidRPr="006246BB">
        <w:rPr>
          <w:rFonts w:cstheme="minorHAnsi"/>
        </w:rPr>
        <w:t xml:space="preserve">mokymų paslaugas perka atskirais pirkimais, suskaidžius pagal atskiras temas (pvz. </w:t>
      </w:r>
      <w:r w:rsidRPr="006246BB">
        <w:rPr>
          <w:rFonts w:cstheme="minorHAnsi"/>
        </w:rPr>
        <w:t>anglų kalbos mokymai, pedagoginių ir psichologinių žinių kurso mokymai, specialiosios pedagogikos ir specialiosios psichologijos kurso mokymai</w:t>
      </w:r>
      <w:r w:rsidR="00BE0046">
        <w:rPr>
          <w:rFonts w:cstheme="minorHAnsi"/>
        </w:rPr>
        <w:t>, mokymai ikimokyklinio, priešmokyklinio ugdymo  pedagogams</w:t>
      </w:r>
      <w:r w:rsidRPr="006246BB">
        <w:rPr>
          <w:rFonts w:cstheme="minorHAnsi"/>
        </w:rPr>
        <w:t xml:space="preserve"> ir kt.</w:t>
      </w:r>
      <w:r w:rsidR="00C51941" w:rsidRPr="006246BB">
        <w:rPr>
          <w:rFonts w:cstheme="minorHAnsi"/>
        </w:rPr>
        <w:t>)</w:t>
      </w:r>
      <w:r w:rsidR="00D30C29" w:rsidRPr="006246BB">
        <w:rPr>
          <w:rFonts w:cstheme="minorHAnsi"/>
        </w:rPr>
        <w:t xml:space="preserve">, todėl pirkimas pagal perkamų paslaugų pobūdį </w:t>
      </w:r>
      <w:r w:rsidR="00C51941" w:rsidRPr="006246BB">
        <w:rPr>
          <w:rFonts w:cstheme="minorHAnsi"/>
        </w:rPr>
        <w:t xml:space="preserve">ir atitinkamų tiekėjų suinteresuotumą </w:t>
      </w:r>
      <w:r w:rsidR="00D30C29" w:rsidRPr="006246BB">
        <w:rPr>
          <w:rFonts w:cstheme="minorHAnsi"/>
        </w:rPr>
        <w:t xml:space="preserve">jau yra suskaidytas. </w:t>
      </w:r>
      <w:r w:rsidRPr="006246BB">
        <w:rPr>
          <w:rFonts w:cstheme="minorHAnsi"/>
        </w:rPr>
        <w:t xml:space="preserve"> </w:t>
      </w:r>
    </w:p>
    <w:p w14:paraId="12E2380F" w14:textId="77777777" w:rsidR="001F4BE5" w:rsidRPr="006246BB" w:rsidRDefault="001F4BE5" w:rsidP="00446291">
      <w:pPr>
        <w:pStyle w:val="Betarp"/>
        <w:ind w:firstLine="709"/>
        <w:contextualSpacing/>
        <w:jc w:val="both"/>
        <w:rPr>
          <w:rFonts w:cstheme="minorHAnsi"/>
        </w:rPr>
      </w:pPr>
      <w:r w:rsidRPr="006246BB">
        <w:rPr>
          <w:rFonts w:cstheme="minorHAnsi"/>
        </w:rPr>
        <w:t>Dėl aukščiau nurodytų priežasčių pirkimo objekto skaidymas į dar smulkesnes dalis yra neracionalus ir netikslingas.</w:t>
      </w:r>
    </w:p>
    <w:p w14:paraId="0CA81FB8" w14:textId="47BAF2B9" w:rsidR="00325243" w:rsidRPr="006246BB" w:rsidRDefault="00815D5F" w:rsidP="00446291">
      <w:pPr>
        <w:pStyle w:val="Betarp"/>
        <w:ind w:firstLine="567"/>
        <w:contextualSpacing/>
        <w:jc w:val="both"/>
        <w:rPr>
          <w:rFonts w:cstheme="minorHAnsi"/>
        </w:rPr>
      </w:pPr>
      <w:r w:rsidRPr="006246BB">
        <w:rPr>
          <w:rFonts w:cstheme="minorHAnsi"/>
        </w:rPr>
        <w:t>2.</w:t>
      </w:r>
      <w:r w:rsidR="003B0F1F" w:rsidRPr="006246BB">
        <w:rPr>
          <w:rFonts w:cstheme="minorHAnsi"/>
        </w:rPr>
        <w:t xml:space="preserve">3. </w:t>
      </w:r>
      <w:r w:rsidR="00E53E12" w:rsidRPr="006246BB">
        <w:rPr>
          <w:rFonts w:cstheme="minorHAnsi"/>
        </w:rPr>
        <w:t xml:space="preserve">Jeigu apibūdinant pirkimo objektą techninėje specifikacijoje </w:t>
      </w:r>
      <w:r w:rsidR="00D30C29" w:rsidRPr="006246BB">
        <w:rPr>
          <w:rFonts w:cstheme="minorHAnsi"/>
        </w:rPr>
        <w:t xml:space="preserve">ir/ar pirkimo dokumentuose </w:t>
      </w:r>
      <w:r w:rsidR="00E53E12" w:rsidRPr="006246BB">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6246BB">
        <w:rPr>
          <w:rFonts w:cstheme="minorHAnsi"/>
        </w:rPr>
        <w:t xml:space="preserve">turi būti </w:t>
      </w:r>
      <w:r w:rsidR="00AE7624" w:rsidRPr="006246BB">
        <w:rPr>
          <w:rFonts w:cstheme="minorHAnsi"/>
        </w:rPr>
        <w:t xml:space="preserve">laikoma, kad kiekviena tokia nuoroda yra pateikta su žodžiais „arba lygiavertis“. </w:t>
      </w:r>
    </w:p>
    <w:p w14:paraId="3031DC86" w14:textId="258F595A" w:rsidR="00004521" w:rsidRPr="006246BB" w:rsidRDefault="00004521" w:rsidP="00446291">
      <w:pPr>
        <w:pStyle w:val="Sraopastraipa"/>
        <w:spacing w:after="0" w:line="240" w:lineRule="auto"/>
        <w:ind w:left="0" w:firstLine="567"/>
        <w:jc w:val="both"/>
        <w:rPr>
          <w:rFonts w:cstheme="minorHAnsi"/>
        </w:rPr>
      </w:pPr>
      <w:r w:rsidRPr="006246BB">
        <w:rPr>
          <w:rFonts w:cstheme="minorHAnsi"/>
        </w:rPr>
        <w:t>2.</w:t>
      </w:r>
      <w:r w:rsidR="001F4BE5" w:rsidRPr="006246BB">
        <w:rPr>
          <w:rFonts w:cstheme="minorHAnsi"/>
        </w:rPr>
        <w:t>4</w:t>
      </w:r>
      <w:r w:rsidRPr="006246BB">
        <w:rPr>
          <w:rFonts w:cstheme="minorHAnsi"/>
        </w:rPr>
        <w:t xml:space="preserve">. Jeigu apibūdinant pirkimo objektą techninėje specifikacijoje </w:t>
      </w:r>
      <w:r w:rsidR="00D30C29" w:rsidRPr="006246BB">
        <w:rPr>
          <w:rFonts w:cstheme="minorHAnsi"/>
        </w:rPr>
        <w:t xml:space="preserve">ir/ar pirkimo dokumentuose </w:t>
      </w:r>
      <w:r w:rsidRPr="006246BB">
        <w:rPr>
          <w:rFonts w:cstheme="minorHAnsi"/>
        </w:rPr>
        <w:t>nurodytas standartas</w:t>
      </w:r>
      <w:r w:rsidR="00245655" w:rsidRPr="006246BB">
        <w:rPr>
          <w:rFonts w:cstheme="minorHAnsi"/>
        </w:rPr>
        <w:t xml:space="preserve">, </w:t>
      </w:r>
      <w:r w:rsidR="00FD27E7" w:rsidRPr="006246BB">
        <w:rPr>
          <w:rFonts w:cstheme="minorHAnsi"/>
        </w:rPr>
        <w:t xml:space="preserve">sertifikatas, </w:t>
      </w:r>
      <w:r w:rsidR="00245655" w:rsidRPr="006246BB">
        <w:rPr>
          <w:color w:val="000000"/>
        </w:rPr>
        <w:t>techninis liudijimas ar bendrosios techninės specifikacijos</w:t>
      </w:r>
      <w:r w:rsidR="00046522" w:rsidRPr="006246B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46BB">
        <w:rPr>
          <w:color w:val="000000"/>
        </w:rPr>
        <w:t xml:space="preserve">, </w:t>
      </w:r>
      <w:r w:rsidR="00245655" w:rsidRPr="006246BB">
        <w:rPr>
          <w:rFonts w:cstheme="minorHAnsi"/>
        </w:rPr>
        <w:t xml:space="preserve">turi būti laikoma, kad kiekviena tokia nuoroda yra pateikta su žodžiais „arba lygiavertis“. </w:t>
      </w:r>
    </w:p>
    <w:p w14:paraId="7B478B03" w14:textId="61CA0F5A" w:rsidR="00D22226" w:rsidRPr="00D24970" w:rsidRDefault="00202323" w:rsidP="00446291">
      <w:pPr>
        <w:pStyle w:val="Antrat1"/>
        <w:spacing w:before="0" w:after="0" w:line="20" w:lineRule="atLeast"/>
        <w:contextualSpacing/>
        <w:rPr>
          <w:rFonts w:asciiTheme="minorHAnsi" w:hAnsiTheme="minorHAnsi" w:cstheme="minorHAnsi"/>
        </w:rPr>
      </w:pPr>
      <w:bookmarkStart w:id="9" w:name="_Toc232671969"/>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6842ECE9" w:rsidR="00B176FD" w:rsidRPr="00F0499F" w:rsidRDefault="00862DB8" w:rsidP="0031595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96E482C" w:rsidR="00BE0587" w:rsidRPr="00F0499F" w:rsidRDefault="0031595D"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446291">
      <w:pPr>
        <w:pStyle w:val="Antrat1"/>
        <w:spacing w:before="0" w:after="0" w:line="20" w:lineRule="atLeast"/>
        <w:contextualSpacing/>
        <w:rPr>
          <w:rFonts w:asciiTheme="minorHAnsi" w:hAnsiTheme="minorHAnsi" w:cstheme="minorHAnsi"/>
        </w:rPr>
      </w:pPr>
      <w:bookmarkStart w:id="13" w:name="_Ref39473754"/>
      <w:bookmarkStart w:id="14" w:name="_Ref39473761"/>
      <w:bookmarkStart w:id="15" w:name="_Ref39474188"/>
      <w:bookmarkStart w:id="16" w:name="_Toc232671970"/>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0F64BB8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27DB2" w:rsidRPr="00AC7E1B">
        <w:t>3</w:t>
      </w:r>
      <w:r w:rsidR="00984B02" w:rsidRPr="00AC7E1B">
        <w:rPr>
          <w:color w:val="00B050"/>
        </w:rPr>
        <w:t xml:space="preserve">  </w:t>
      </w:r>
      <w:r w:rsidR="006773B6" w:rsidRPr="00AC7E1B">
        <w:rPr>
          <w:rFonts w:eastAsia="Calibri"/>
        </w:rPr>
        <w:t>priede</w:t>
      </w:r>
      <w:r w:rsidR="002C5249" w:rsidRPr="00AC7E1B">
        <w:t>.</w:t>
      </w:r>
      <w:r w:rsidR="002C5249" w:rsidRPr="127DD6E8">
        <w:t xml:space="preserve"> </w:t>
      </w:r>
    </w:p>
    <w:p w14:paraId="34E32D48" w14:textId="161E7C59" w:rsidR="007B6F6D" w:rsidRPr="00E27DB2"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E27DB2">
        <w:t xml:space="preserve">Tiekėjams nustatomi kvalifikacijos reikalavimai ir jų atitiktį patvirtinantys dokumentai nurodyti </w:t>
      </w:r>
      <w:r w:rsidR="00765189" w:rsidRPr="00E27DB2">
        <w:t>specialiųjų p</w:t>
      </w:r>
      <w:r w:rsidR="00551FA7" w:rsidRPr="00E27DB2">
        <w:t xml:space="preserve">irkimo </w:t>
      </w:r>
      <w:r w:rsidR="00A6625B" w:rsidRPr="00E27DB2">
        <w:t xml:space="preserve">sąlygų </w:t>
      </w:r>
      <w:r w:rsidR="00E27DB2" w:rsidRPr="00AC7E1B">
        <w:t>4</w:t>
      </w:r>
      <w:r w:rsidR="00A6625B" w:rsidRPr="00AC7E1B">
        <w:t xml:space="preserve"> priede. </w:t>
      </w:r>
    </w:p>
    <w:p w14:paraId="69D62E2B" w14:textId="7F94BB77" w:rsidR="00A000BE" w:rsidRPr="0037632B" w:rsidRDefault="00D24970" w:rsidP="00446291">
      <w:pPr>
        <w:pStyle w:val="Antrat1"/>
        <w:tabs>
          <w:tab w:val="left" w:pos="567"/>
        </w:tabs>
        <w:spacing w:before="0" w:after="0"/>
        <w:contextualSpacing/>
        <w:jc w:val="both"/>
        <w:rPr>
          <w:rFonts w:cstheme="minorBidi"/>
        </w:rPr>
      </w:pPr>
      <w:bookmarkStart w:id="18" w:name="_Toc232671971"/>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2FC7443C" w14:textId="3E7FC6E5"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AC7E1B">
        <w:rPr>
          <w:rFonts w:cstheme="minorHAnsi"/>
          <w:color w:val="000000" w:themeColor="text1"/>
        </w:rPr>
        <w:t xml:space="preserve">sąlygų </w:t>
      </w:r>
      <w:r w:rsidR="00E27DB2" w:rsidRPr="00AC7E1B">
        <w:rPr>
          <w:rFonts w:cstheme="minorHAnsi"/>
          <w:color w:val="000000" w:themeColor="text1"/>
        </w:rPr>
        <w:t>8</w:t>
      </w:r>
      <w:r w:rsidR="007A15EC" w:rsidRPr="00AC7E1B">
        <w:rPr>
          <w:rFonts w:cstheme="minorHAnsi"/>
          <w:color w:val="000000" w:themeColor="text1"/>
        </w:rPr>
        <w:t xml:space="preserve"> priede</w:t>
      </w:r>
      <w:r w:rsidR="00B24708" w:rsidRPr="00AC7E1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446291">
      <w:pPr>
        <w:pStyle w:val="Antrat1"/>
        <w:spacing w:before="0" w:after="0" w:line="20" w:lineRule="atLeast"/>
        <w:contextualSpacing/>
        <w:rPr>
          <w:rFonts w:asciiTheme="minorHAnsi" w:hAnsiTheme="minorHAnsi" w:cstheme="minorBidi"/>
        </w:rPr>
      </w:pPr>
      <w:bookmarkStart w:id="19" w:name="_Ref39666794"/>
      <w:bookmarkStart w:id="20" w:name="_Ref39666796"/>
      <w:bookmarkStart w:id="21" w:name="_Toc23267197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753B680"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68053F">
        <w:t xml:space="preserve">2 </w:t>
      </w:r>
      <w:r w:rsidR="00476F8C" w:rsidRPr="127DD6E8">
        <w:t xml:space="preserve">priede </w:t>
      </w:r>
      <w:r w:rsidRPr="127DD6E8">
        <w:t xml:space="preserve">pateiktą </w:t>
      </w:r>
      <w:r w:rsidR="00C35C26">
        <w:t>p</w:t>
      </w:r>
      <w:r w:rsidRPr="00CA64E1">
        <w:rPr>
          <w:rFonts w:cstheme="minorHAnsi"/>
        </w:rPr>
        <w:t>asiūlymo formą.</w:t>
      </w:r>
    </w:p>
    <w:p w14:paraId="3996F31F" w14:textId="77777777" w:rsidR="003E69BC" w:rsidRPr="00711B9B" w:rsidRDefault="003E69BC" w:rsidP="003E69BC">
      <w:pPr>
        <w:pStyle w:val="Sraopastraipa"/>
        <w:numPr>
          <w:ilvl w:val="2"/>
          <w:numId w:val="8"/>
        </w:numPr>
        <w:spacing w:after="0" w:line="240" w:lineRule="auto"/>
        <w:ind w:left="0" w:firstLine="567"/>
        <w:jc w:val="both"/>
        <w:rPr>
          <w:rFonts w:cstheme="minorHAnsi"/>
        </w:rPr>
      </w:pPr>
      <w:bookmarkStart w:id="22" w:name="_Hlk219810076"/>
      <w:r w:rsidRPr="00A41010">
        <w:t xml:space="preserve">užpildytas EBVPD (specialiųjų pirkimo sąlygų 5 priedas). </w:t>
      </w:r>
      <w:bookmarkStart w:id="23" w:name="_Hlk223095239"/>
      <w:r w:rsidRPr="003702C6">
        <w:rPr>
          <w:rFonts w:cstheme="minorHAnsi"/>
        </w:rPr>
        <w:t xml:space="preserve">Atskirą EBVPD pildo: tiekėjas; </w:t>
      </w:r>
      <w:r w:rsidRPr="003702C6">
        <w:rPr>
          <w:rFonts w:cstheme="minorHAnsi"/>
          <w:bCs/>
          <w:iCs/>
        </w:rPr>
        <w:t>kiekvienas tiekėjų grupės narys (jeigu pasiūlymą teikia tiekėjų grupė); kiekvienas ūkio subjektas, jeigu tiekėjas remiasi jo pajėgumais</w:t>
      </w:r>
      <w:r w:rsidRPr="003702C6">
        <w:rPr>
          <w:rFonts w:cstheme="minorHAnsi"/>
        </w:rPr>
        <w:t>. Subtiekėjo</w:t>
      </w:r>
      <w:r>
        <w:rPr>
          <w:rFonts w:cstheme="minorHAnsi"/>
        </w:rPr>
        <w:t xml:space="preserve"> (-ų)</w:t>
      </w:r>
      <w:r w:rsidRPr="003702C6">
        <w:rPr>
          <w:rFonts w:cstheme="minorHAnsi"/>
        </w:rPr>
        <w:t xml:space="preserve"> ir kvazisubtiekėjo</w:t>
      </w:r>
      <w:r>
        <w:rPr>
          <w:rFonts w:cstheme="minorHAnsi"/>
        </w:rPr>
        <w:t xml:space="preserve"> (-ų)</w:t>
      </w:r>
      <w:r w:rsidRPr="003702C6">
        <w:rPr>
          <w:rFonts w:cstheme="minorHAnsi"/>
        </w:rPr>
        <w:t xml:space="preserve"> EBVPD nereikalaujamas</w:t>
      </w:r>
      <w:r>
        <w:rPr>
          <w:rFonts w:cstheme="minorHAnsi"/>
        </w:rPr>
        <w:t xml:space="preserve">. </w:t>
      </w:r>
      <w:r w:rsidRPr="003702C6">
        <w:rPr>
          <w:rFonts w:cstheme="minorHAnsi"/>
        </w:rPr>
        <w:t xml:space="preserve">Pateikdamas pasiūlymą, tiekėjas patvirtina ir EBVPD </w:t>
      </w:r>
      <w:bookmarkEnd w:id="23"/>
      <w:r w:rsidRPr="003702C6">
        <w:rPr>
          <w:rFonts w:cstheme="minorHAnsi"/>
        </w:rPr>
        <w:t>tikrumą</w:t>
      </w:r>
      <w:r>
        <w:rPr>
          <w:rFonts w:cstheme="minorHAnsi"/>
        </w:rPr>
        <w:t>;</w:t>
      </w:r>
      <w:bookmarkEnd w:id="22"/>
    </w:p>
    <w:p w14:paraId="19E28F18" w14:textId="77777777" w:rsidR="003E69BC" w:rsidRPr="003E69BC" w:rsidRDefault="000C55D6" w:rsidP="003E69B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7BD62688" w14:textId="6B9DA57D" w:rsidR="003E69BC" w:rsidRPr="003E69BC" w:rsidRDefault="003E69BC" w:rsidP="003E69BC">
      <w:pPr>
        <w:pStyle w:val="Sraopastraipa"/>
        <w:numPr>
          <w:ilvl w:val="2"/>
          <w:numId w:val="8"/>
        </w:numPr>
        <w:spacing w:after="0" w:line="240" w:lineRule="auto"/>
        <w:ind w:left="0" w:firstLine="709"/>
        <w:jc w:val="both"/>
        <w:rPr>
          <w:rFonts w:cstheme="minorHAnsi"/>
          <w:u w:val="single"/>
        </w:rPr>
      </w:pPr>
      <w:r w:rsidRPr="00424346">
        <w:t>dokumentas, patvirtinantis, kad asmuo, kuris pateikė pasiūlymą ir (ar) pasirašė jį sudarantį dokumentą (jei jis ne tiekėjo vadovas), turėjo teisę jį pateikti ir (ar) pasirašyti dokumentą.</w:t>
      </w:r>
    </w:p>
    <w:p w14:paraId="0997451A" w14:textId="075EDA8B" w:rsidR="006D0EC0" w:rsidRPr="00B32079"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B32079">
        <w:rPr>
          <w:rFonts w:cstheme="minorHAnsi"/>
        </w:rPr>
        <w:t>p</w:t>
      </w:r>
      <w:r w:rsidR="006D0EC0" w:rsidRPr="00B32079">
        <w:rPr>
          <w:rFonts w:cstheme="minorHAnsi"/>
        </w:rPr>
        <w:t>asiūlymo galiojimą užtikrinantis dokumentas (</w:t>
      </w:r>
      <w:r w:rsidR="00B32079" w:rsidRPr="00B32079">
        <w:rPr>
          <w:rFonts w:cstheme="minorHAnsi"/>
        </w:rPr>
        <w:t>ne</w:t>
      </w:r>
      <w:r w:rsidR="006D0EC0" w:rsidRPr="00B32079">
        <w:rPr>
          <w:rFonts w:cstheme="minorHAnsi"/>
        </w:rPr>
        <w:t>reikalaujama</w:t>
      </w:r>
      <w:r w:rsidR="00B32079" w:rsidRPr="00B32079">
        <w:rPr>
          <w:rFonts w:cstheme="minorHAnsi"/>
        </w:rPr>
        <w:t>s</w:t>
      </w:r>
      <w:r w:rsidR="006D0EC0" w:rsidRPr="00B32079">
        <w:rPr>
          <w:rFonts w:cstheme="minorHAnsi"/>
        </w:rPr>
        <w:t>);</w:t>
      </w:r>
    </w:p>
    <w:p w14:paraId="53A8B5A3" w14:textId="1D9F0303" w:rsidR="00450415" w:rsidRPr="00014E77"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r w:rsidR="0068053F">
        <w:rPr>
          <w:rFonts w:cstheme="minorHAnsi"/>
        </w:rPr>
        <w:t xml:space="preserve">. Turi būti pateikiama </w:t>
      </w:r>
      <w:r w:rsidR="0068053F" w:rsidRPr="001F0D34">
        <w:rPr>
          <w:rFonts w:cstheme="minorHAnsi"/>
          <w:b/>
          <w:bCs/>
        </w:rPr>
        <w:t>k</w:t>
      </w:r>
      <w:r w:rsidR="0068053F" w:rsidRPr="00567B7A">
        <w:rPr>
          <w:rFonts w:ascii="Calibri" w:hAnsi="Calibri" w:cs="Calibri"/>
          <w:b/>
          <w:bCs/>
        </w:rPr>
        <w:t xml:space="preserve">iekvieno pasitelkto ūkio subjekto, kurio pajėgumais tiekėjas remiasi, </w:t>
      </w:r>
      <w:r w:rsidR="0068053F" w:rsidRPr="00567B7A">
        <w:rPr>
          <w:rFonts w:ascii="Calibri" w:hAnsi="Calibri" w:cs="Calibri"/>
          <w:b/>
          <w:bCs/>
          <w:iCs/>
          <w:noProof/>
        </w:rPr>
        <w:t>kad atitiktų kvalifikacijos reikalavimus</w:t>
      </w:r>
      <w:r w:rsidR="0068053F" w:rsidRPr="00567B7A">
        <w:rPr>
          <w:rFonts w:ascii="Calibri" w:hAnsi="Calibri" w:cs="Calibri"/>
          <w:bCs/>
        </w:rPr>
        <w:t xml:space="preserve">, </w:t>
      </w:r>
      <w:r w:rsidR="0068053F" w:rsidRPr="00567B7A">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68053F" w:rsidRPr="00567B7A">
        <w:rPr>
          <w:rFonts w:ascii="Calibri" w:hAnsi="Calibri" w:cs="Calibri"/>
        </w:rPr>
        <w:t xml:space="preserve"> </w:t>
      </w:r>
      <w:r w:rsidR="0068053F" w:rsidRPr="00567B7A">
        <w:rPr>
          <w:rFonts w:ascii="Calibri" w:hAnsi="Calibri" w:cs="Calibri"/>
          <w:color w:val="000000"/>
        </w:rPr>
        <w:t>Tiekėjas gali remtis tik tokiais kitų ūkio subjektų pajėgumais, kuriais jis realiai galės disponuoti pirkimo sutarties vykdymo metu</w:t>
      </w:r>
      <w:r w:rsidR="00014E77">
        <w:rPr>
          <w:rFonts w:ascii="Calibri" w:hAnsi="Calibri" w:cs="Calibri"/>
          <w:color w:val="000000"/>
        </w:rPr>
        <w:t>.</w:t>
      </w:r>
    </w:p>
    <w:p w14:paraId="2CEB9A93" w14:textId="761D527D" w:rsidR="00014E77" w:rsidRPr="00014E77" w:rsidRDefault="00014E77" w:rsidP="00014E77">
      <w:pPr>
        <w:pStyle w:val="Sraopastraipa"/>
        <w:tabs>
          <w:tab w:val="left" w:pos="0"/>
          <w:tab w:val="left" w:pos="9631"/>
        </w:tabs>
        <w:spacing w:line="252" w:lineRule="auto"/>
        <w:ind w:left="0" w:firstLine="360"/>
        <w:jc w:val="both"/>
        <w:rPr>
          <w:rFonts w:ascii="Calibri" w:hAnsi="Calibri" w:cs="Calibri"/>
          <w:i/>
        </w:rPr>
      </w:pPr>
      <w:r w:rsidRPr="00014E77">
        <w:rPr>
          <w:rFonts w:ascii="Calibri" w:hAnsi="Calibri" w:cs="Calibri"/>
          <w:i/>
          <w:u w:val="single"/>
        </w:rPr>
        <w:t>Pastaba</w:t>
      </w:r>
      <w:r w:rsidRPr="00014E77">
        <w:rPr>
          <w:rFonts w:ascii="Calibri" w:hAnsi="Calibri" w:cs="Calibri"/>
          <w:i/>
        </w:rPr>
        <w:t>. Ūkio subjektai,</w:t>
      </w:r>
      <w:r w:rsidRPr="00014E77">
        <w:rPr>
          <w:rFonts w:ascii="Calibri" w:hAnsi="Calibri" w:cs="Calibri"/>
          <w:bCs/>
        </w:rPr>
        <w:t xml:space="preserve"> </w:t>
      </w:r>
      <w:r w:rsidRPr="00014E77">
        <w:rPr>
          <w:rFonts w:ascii="Calibri" w:hAnsi="Calibri" w:cs="Calibri"/>
          <w:bCs/>
          <w:i/>
        </w:rPr>
        <w:t>kurių pajėgumais tiekėjas remiasi</w:t>
      </w:r>
      <w:r w:rsidRPr="00014E77">
        <w:rPr>
          <w:rFonts w:ascii="Calibri" w:hAnsi="Calibri" w:cs="Calibri"/>
          <w:i/>
        </w:rPr>
        <w:t xml:space="preserve">, </w:t>
      </w:r>
      <w:r w:rsidRPr="00014E77">
        <w:rPr>
          <w:rFonts w:ascii="Calibri" w:hAnsi="Calibri" w:cs="Calibri"/>
          <w:b/>
          <w:i/>
        </w:rPr>
        <w:t>turi būti išviešinti teikiant pasiūlymą</w:t>
      </w:r>
      <w:r w:rsidRPr="00014E77">
        <w:rPr>
          <w:rFonts w:ascii="Calibri" w:hAnsi="Calibri" w:cs="Calibri"/>
          <w:i/>
        </w:rPr>
        <w:t>, nes po pasiūlymo pateikimo termino pabaigos pasitelkti (nurodyti) naujų ūkio subjektų,</w:t>
      </w:r>
      <w:r w:rsidRPr="00014E77">
        <w:rPr>
          <w:rFonts w:ascii="Calibri" w:hAnsi="Calibri" w:cs="Calibri"/>
          <w:bCs/>
          <w:i/>
        </w:rPr>
        <w:t xml:space="preserve"> kurių pajėgumais tiekėjas remiasi,</w:t>
      </w:r>
      <w:r w:rsidRPr="00014E77">
        <w:rPr>
          <w:rFonts w:ascii="Calibri" w:hAnsi="Calibri" w:cs="Calibri"/>
          <w:i/>
        </w:rPr>
        <w:t xml:space="preserve"> tam, kad atitiktų kvalifikacijos reikalavimus, negalės, t. y. po pasiūlymo pateikimo tiekėjas </w:t>
      </w:r>
      <w:r w:rsidRPr="00014E77">
        <w:rPr>
          <w:rFonts w:ascii="Calibri" w:hAnsi="Calibri" w:cs="Calibri"/>
          <w:i/>
          <w:u w:val="single"/>
        </w:rPr>
        <w:t>neturi teisės</w:t>
      </w:r>
      <w:r w:rsidRPr="00014E77">
        <w:rPr>
          <w:rFonts w:ascii="Calibri" w:hAnsi="Calibri" w:cs="Calibri"/>
          <w:i/>
        </w:rPr>
        <w:t xml:space="preserve"> nurodyti naujų ūkio subjektų, kurių pajėgumais tiekėjas remiasi, nes tokie veiksmai, laikomi esminiu pasiūlymo keitimu, prieštarauja </w:t>
      </w:r>
      <w:r w:rsidRPr="00014E77">
        <w:rPr>
          <w:rFonts w:ascii="Calibri" w:hAnsi="Calibri" w:cs="Calibri"/>
          <w:bCs/>
          <w:i/>
        </w:rPr>
        <w:t>Viešųjų pirkimų tarnybos taisyklių (Pasiūlymų patikslinimo, papildymo ar paaiškinimo taisyklės) nuostatoms (VPĮ 45</w:t>
      </w:r>
      <w:r w:rsidR="001F0D34">
        <w:rPr>
          <w:rFonts w:ascii="Calibri" w:hAnsi="Calibri" w:cs="Calibri"/>
          <w:bCs/>
          <w:i/>
        </w:rPr>
        <w:t> </w:t>
      </w:r>
      <w:r w:rsidRPr="00014E77">
        <w:rPr>
          <w:rFonts w:ascii="Calibri" w:hAnsi="Calibri" w:cs="Calibri"/>
          <w:bCs/>
          <w:i/>
        </w:rPr>
        <w:t>str. 3 d.)</w:t>
      </w:r>
      <w:r w:rsidRPr="00014E77">
        <w:rPr>
          <w:rFonts w:ascii="Calibri" w:hAnsi="Calibri" w:cs="Calibri"/>
          <w:i/>
        </w:rPr>
        <w:t xml:space="preserve"> ir todėl toks tiekėjo pasiūlymas yra atmetamas, kaip nurodyta </w:t>
      </w:r>
      <w:r w:rsidRPr="00014E77">
        <w:rPr>
          <w:rFonts w:ascii="Calibri" w:hAnsi="Calibri" w:cs="Calibri"/>
          <w:b/>
          <w:bCs/>
          <w:i/>
        </w:rPr>
        <w:t>bendrųjų pirkimo sąlygų 18.1.5 ir (ar) 18.1.6 punkte</w:t>
      </w:r>
      <w:r w:rsidRPr="00014E77">
        <w:rPr>
          <w:rFonts w:ascii="Calibri" w:hAnsi="Calibri" w:cs="Calibri"/>
          <w:i/>
        </w:rPr>
        <w:t xml:space="preserve">. Jeigu teikiant pasiūlymą išviešintas ūkio subjektas, </w:t>
      </w:r>
      <w:r w:rsidRPr="00014E77">
        <w:rPr>
          <w:rFonts w:ascii="Calibri" w:hAnsi="Calibri" w:cs="Calibri"/>
          <w:bCs/>
          <w:i/>
        </w:rPr>
        <w:t>kurio pajėgumais</w:t>
      </w:r>
      <w:r w:rsidRPr="00014E77" w:rsidDel="007A4222">
        <w:rPr>
          <w:rFonts w:ascii="Calibri" w:hAnsi="Calibri" w:cs="Calibri"/>
          <w:i/>
        </w:rPr>
        <w:t xml:space="preserve"> </w:t>
      </w:r>
      <w:r w:rsidRPr="00014E77">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14E77">
        <w:rPr>
          <w:rFonts w:ascii="Calibri" w:hAnsi="Calibri" w:cs="Calibri"/>
          <w:bCs/>
          <w:i/>
        </w:rPr>
        <w:t>kurio pajėgumais</w:t>
      </w:r>
      <w:r w:rsidRPr="00014E77" w:rsidDel="007A4222">
        <w:rPr>
          <w:rFonts w:ascii="Calibri" w:hAnsi="Calibri" w:cs="Calibri"/>
          <w:i/>
        </w:rPr>
        <w:t xml:space="preserve"> </w:t>
      </w:r>
      <w:r w:rsidRPr="00014E77">
        <w:rPr>
          <w:rFonts w:ascii="Calibri" w:hAnsi="Calibri" w:cs="Calibri"/>
          <w:i/>
        </w:rPr>
        <w:t>tiekėjas remiasi.</w:t>
      </w:r>
    </w:p>
    <w:p w14:paraId="01B4C608" w14:textId="4B5C86C2" w:rsidR="00014E77" w:rsidRPr="00014E77" w:rsidRDefault="00014E77" w:rsidP="00014E77">
      <w:pPr>
        <w:pStyle w:val="Sraopastraipa"/>
        <w:numPr>
          <w:ilvl w:val="2"/>
          <w:numId w:val="8"/>
        </w:numPr>
        <w:spacing w:after="0" w:line="240" w:lineRule="auto"/>
        <w:ind w:left="0" w:firstLine="709"/>
        <w:jc w:val="both"/>
        <w:rPr>
          <w:rFonts w:cstheme="minorHAnsi"/>
        </w:rPr>
      </w:pPr>
      <w:r w:rsidRPr="00014E77">
        <w:rPr>
          <w:rFonts w:cstheme="minorHAnsi"/>
          <w:b/>
          <w:bCs/>
        </w:rPr>
        <w:t>kiekvieno specialisto, kurio pajėgumais tiekėjas remiasi ir kurį ketina įdarbinti (toliau – kvazisubteikėjas)</w:t>
      </w:r>
      <w:r w:rsidRPr="00014E77">
        <w:rPr>
          <w:rFonts w:cstheme="minorHAnsi"/>
        </w:rPr>
        <w:t xml:space="preserve"> (t. y., jei jis pasiūlymo pateikimo metu nėra tiekėjo ar ūkio subjekto, kurio pajėgumais tiekėjas remiasi, darbuotojas</w:t>
      </w:r>
      <w:r>
        <w:rPr>
          <w:rFonts w:cstheme="minorHAnsi"/>
        </w:rPr>
        <w:t>, tačiau jį ketinama įdarbinti, jei pasiūlymas bus pripažintas laimėjusiu)</w:t>
      </w:r>
      <w:r w:rsidRPr="00014E77">
        <w:rPr>
          <w:rFonts w:cstheme="minorHAnsi"/>
        </w:rPr>
        <w:t xml:space="preserve"> (jei tokius nurodė </w:t>
      </w:r>
      <w:r w:rsidRPr="00BE6018">
        <w:rPr>
          <w:rFonts w:cstheme="minorHAnsi"/>
        </w:rPr>
        <w:t>pasiūlyme formoje),</w:t>
      </w:r>
      <w:r w:rsidRPr="00014E77">
        <w:rPr>
          <w:rFonts w:cstheme="minorHAnsi"/>
        </w:rPr>
        <w:t xml:space="preserve"> pasirašytos laisvos formos sutikimas, patvirtinantis sutikimą teikti sutartyje nurodytas paslaugas/tiekti prekes, jas konkrečiai įvardinant, ir tiekėjo ar ūkio subjekto, kurio pajėgumais tiekėjas remiasi, patvirtinimas, kad laimėjęs konkursą, įdarbins šį specialistą, skaitmeninės kopijos. </w:t>
      </w:r>
    </w:p>
    <w:p w14:paraId="0A4D1BFD" w14:textId="10D970D8" w:rsidR="00450415" w:rsidRPr="00595C9D" w:rsidRDefault="00014E77" w:rsidP="00595C9D">
      <w:pPr>
        <w:spacing w:after="0" w:line="240" w:lineRule="auto"/>
        <w:ind w:firstLine="426"/>
        <w:jc w:val="both"/>
        <w:rPr>
          <w:rFonts w:cstheme="minorHAnsi"/>
          <w:i/>
          <w:iCs/>
          <w:u w:val="single"/>
        </w:rPr>
      </w:pPr>
      <w:r w:rsidRPr="00C62B5D">
        <w:rPr>
          <w:rFonts w:cstheme="minorHAnsi"/>
          <w:i/>
          <w:iCs/>
          <w:u w:val="single"/>
        </w:rPr>
        <w:t>Pastaba.</w:t>
      </w:r>
      <w:r w:rsidRPr="00C62B5D">
        <w:rPr>
          <w:rFonts w:cstheme="minorHAnsi"/>
          <w:i/>
          <w:iCs/>
        </w:rPr>
        <w:t xml:space="preserve"> Kvazisubteikėjai turi būti išviešinti teikiant pasiūlymą, nes po pasiūlymo pateikimo termino pabaigos pasitelkti (nurodyti) naujų kvazisubteikėjų tam, kad atitiktų kvalifikacijos reikalavimus, tiekėjas negalės, t. y. po pasiūlymo pateikimo tiekėjas neturi teisės nurodyti naujų kvazisubteikėjų, nes tokie veiksmai laikomi esminiu </w:t>
      </w:r>
      <w:r w:rsidRPr="00C62B5D">
        <w:rPr>
          <w:rFonts w:cstheme="minorHAnsi"/>
          <w:i/>
          <w:iCs/>
        </w:rPr>
        <w:lastRenderedPageBreak/>
        <w:t xml:space="preserve">pasiūlymo keitimu, prieštarauja Viešųjų pirkimų tarnybos taisyklių (Pasiūlymų patikslinimo, papildymo ar paaiškinimo taisyklės) nuostatoms (VPĮ 45 str. 3 d.) ir todėl toks tiekėjo pasiūlymas yra atmetamas, kaip nurodyta </w:t>
      </w:r>
      <w:r w:rsidR="00C62B5D" w:rsidRPr="00C62B5D">
        <w:rPr>
          <w:rFonts w:cstheme="minorHAnsi"/>
          <w:b/>
          <w:bCs/>
          <w:i/>
          <w:iCs/>
        </w:rPr>
        <w:t>bendrųjų pirkimo sąlygų 18.1.5 ir (ar) 18.1.6 punkte</w:t>
      </w:r>
      <w:r w:rsidRPr="00C62B5D">
        <w:rPr>
          <w:rFonts w:cstheme="minorHAnsi"/>
          <w:i/>
          <w:iCs/>
        </w:rPr>
        <w:t>. Jeigu teikiant pasiūlymą išviešintas kvazisubtiekėjas netenkins jam keliamų kvalifikacijos reikalavimų perkančioji organizacija pareikalaus per jos nustatytą terminą pakeisti jį reikalavimus atitinkančiu kvazisubtiekėju</w:t>
      </w:r>
      <w:r w:rsidRPr="00C62B5D">
        <w:rPr>
          <w:rFonts w:cstheme="minorHAnsi"/>
          <w:i/>
          <w:iCs/>
          <w:u w:val="single"/>
        </w:rPr>
        <w:t>.</w:t>
      </w:r>
    </w:p>
    <w:p w14:paraId="28DE3CC9" w14:textId="0FA7A030" w:rsidR="00450415" w:rsidRPr="00595C9D" w:rsidRDefault="00595C9D" w:rsidP="00595C9D">
      <w:pPr>
        <w:tabs>
          <w:tab w:val="left" w:pos="1276"/>
        </w:tabs>
        <w:spacing w:after="0" w:line="240" w:lineRule="auto"/>
        <w:ind w:firstLine="851"/>
        <w:jc w:val="both"/>
        <w:rPr>
          <w:rFonts w:cstheme="minorHAnsi"/>
          <w:color w:val="00B050"/>
          <w:u w:val="single"/>
        </w:rPr>
      </w:pPr>
      <w:r>
        <w:rPr>
          <w:rFonts w:cstheme="minorHAnsi"/>
        </w:rPr>
        <w:t xml:space="preserve">6.1.9. </w:t>
      </w:r>
      <w:r w:rsidR="00C62B5D" w:rsidRPr="00595C9D">
        <w:rPr>
          <w:rFonts w:cstheme="minorHAnsi"/>
        </w:rPr>
        <w:t>Deklaracija dėl 2014 m. liepos 31 d. Tarybos reglamente (ES) Nr. 833/2014 dėl ribojamųjų priemonių atsižvelgiant į Rusijos veiksmus, kuriais destabilizuojama padėtis Ukrainoje, su visais pakeitimais (įskaitant (ES) 2022/576) nustatytų sąlygų nebuvimo, užpildyta pagal specialiųjų sąlygų 8 priede pateiktą formą</w:t>
      </w:r>
      <w:r w:rsidR="00C62B5D" w:rsidRPr="00850161">
        <w:rPr>
          <w:rFonts w:cstheme="minorHAnsi"/>
        </w:rPr>
        <w:t>.</w:t>
      </w:r>
    </w:p>
    <w:p w14:paraId="75EFC4A0" w14:textId="7DD136B4" w:rsidR="00750025" w:rsidRPr="00750025" w:rsidRDefault="00750025" w:rsidP="003E69BC">
      <w:pPr>
        <w:pStyle w:val="Sraopastraipa"/>
        <w:numPr>
          <w:ilvl w:val="1"/>
          <w:numId w:val="8"/>
        </w:numPr>
        <w:spacing w:line="240" w:lineRule="auto"/>
        <w:jc w:val="both"/>
      </w:pPr>
      <w:r w:rsidRPr="00750025">
        <w:rPr>
          <w:rFonts w:cstheme="minorHAnsi"/>
        </w:rPr>
        <w:t>Perkančioji organizacija nereikalauja, kad pasiūlymas būtų pasirašytas, išskyrus, jei pateiktoje tam tikro pasiūlymo dokumento formoje reikalaujama ją pasirašyti.</w:t>
      </w:r>
    </w:p>
    <w:p w14:paraId="6602056D" w14:textId="4D1E7B77" w:rsidR="0096678C" w:rsidRPr="00DD5A6E" w:rsidRDefault="0099696F" w:rsidP="003E69BC">
      <w:pPr>
        <w:pStyle w:val="Sraopastraipa"/>
        <w:numPr>
          <w:ilvl w:val="1"/>
          <w:numId w:val="8"/>
        </w:numPr>
        <w:spacing w:line="240" w:lineRule="auto"/>
        <w:ind w:left="0" w:firstLine="710"/>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3E69BC">
        <w:t xml:space="preserve"> ir (</w:t>
      </w:r>
      <w:r w:rsidR="00750025" w:rsidRPr="00750025">
        <w:t>arba</w:t>
      </w:r>
      <w:r w:rsidR="003E69BC">
        <w:t>)</w:t>
      </w:r>
      <w:r w:rsidR="00750025" w:rsidRPr="00750025">
        <w:t xml:space="preserve"> anglų 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597BB6">
        <w:t xml:space="preserve">pateikti vertimą atlikusio asmens parašu ir vertimų biuro antspaudu (jei turi) patvirtintą šio dokumento vertimą. </w:t>
      </w:r>
    </w:p>
    <w:p w14:paraId="4172BF9D" w14:textId="079BA908" w:rsidR="00380B99" w:rsidRPr="00B75F6D" w:rsidRDefault="008D03B2" w:rsidP="003E69BC">
      <w:pPr>
        <w:pStyle w:val="Sraopastraipa"/>
        <w:numPr>
          <w:ilvl w:val="1"/>
          <w:numId w:val="8"/>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597BB6" w:rsidRDefault="003A0EC0" w:rsidP="003E69BC">
      <w:pPr>
        <w:pStyle w:val="Sraopastraipa"/>
        <w:numPr>
          <w:ilvl w:val="1"/>
          <w:numId w:val="8"/>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8A53EA9" w14:textId="2427D2A3" w:rsidR="00597BB6" w:rsidRPr="00597BB6" w:rsidRDefault="00597BB6" w:rsidP="003E69BC">
      <w:pPr>
        <w:pStyle w:val="Sraopastraipa"/>
        <w:numPr>
          <w:ilvl w:val="1"/>
          <w:numId w:val="8"/>
        </w:numPr>
        <w:spacing w:line="240" w:lineRule="auto"/>
        <w:ind w:left="0" w:firstLine="710"/>
        <w:jc w:val="both"/>
        <w:rPr>
          <w:rFonts w:cstheme="minorHAnsi"/>
        </w:rPr>
      </w:pPr>
      <w:bookmarkStart w:id="24" w:name="_Hlk232490482"/>
      <w:r w:rsidRPr="00597BB6">
        <w:rPr>
          <w:rFonts w:cstheme="minorHAnsi"/>
        </w:rPr>
        <w:t xml:space="preserve">Pasiūlymo bendra kaina neturi viršyti </w:t>
      </w:r>
      <w:r w:rsidR="004538B0">
        <w:rPr>
          <w:rFonts w:cstheme="minorHAnsi"/>
          <w:b/>
          <w:bCs/>
        </w:rPr>
        <w:t>35 138,40</w:t>
      </w:r>
      <w:r w:rsidR="003E69BC">
        <w:rPr>
          <w:rFonts w:cstheme="minorHAnsi"/>
          <w:b/>
          <w:bCs/>
        </w:rPr>
        <w:t xml:space="preserve"> </w:t>
      </w:r>
      <w:r w:rsidRPr="00750025">
        <w:rPr>
          <w:rFonts w:cstheme="minorHAnsi"/>
          <w:b/>
          <w:bCs/>
        </w:rPr>
        <w:t xml:space="preserve">Eur </w:t>
      </w:r>
      <w:r w:rsidR="00CC75D6" w:rsidRPr="00750025">
        <w:rPr>
          <w:rFonts w:cstheme="minorHAnsi"/>
          <w:b/>
          <w:bCs/>
        </w:rPr>
        <w:t>su</w:t>
      </w:r>
      <w:r w:rsidRPr="00750025">
        <w:rPr>
          <w:rFonts w:cstheme="minorHAnsi"/>
          <w:b/>
          <w:bCs/>
        </w:rPr>
        <w:t xml:space="preserve"> PVM</w:t>
      </w:r>
      <w:r w:rsidR="00CC75D6" w:rsidRPr="00750025">
        <w:rPr>
          <w:rFonts w:cstheme="minorHAnsi"/>
          <w:b/>
          <w:bCs/>
        </w:rPr>
        <w:t xml:space="preserve">, arba </w:t>
      </w:r>
      <w:r w:rsidR="004538B0">
        <w:rPr>
          <w:rFonts w:cstheme="minorHAnsi"/>
          <w:b/>
          <w:bCs/>
        </w:rPr>
        <w:t>35 138,40</w:t>
      </w:r>
      <w:r w:rsidR="00750025" w:rsidRPr="00750025">
        <w:rPr>
          <w:rFonts w:cstheme="minorHAnsi"/>
          <w:b/>
          <w:bCs/>
        </w:rPr>
        <w:t xml:space="preserve"> </w:t>
      </w:r>
      <w:r w:rsidR="00CC75D6" w:rsidRPr="00750025">
        <w:rPr>
          <w:rFonts w:cstheme="minorHAnsi"/>
          <w:b/>
          <w:bCs/>
        </w:rPr>
        <w:t xml:space="preserve">Eur be PVM </w:t>
      </w:r>
      <w:r w:rsidRPr="00750025">
        <w:rPr>
          <w:rFonts w:cstheme="minorHAnsi"/>
          <w:b/>
          <w:bCs/>
        </w:rPr>
        <w:t xml:space="preserve"> (</w:t>
      </w:r>
      <w:r w:rsidR="00CC75D6" w:rsidRPr="00750025">
        <w:rPr>
          <w:rFonts w:cstheme="minorHAnsi"/>
          <w:b/>
          <w:bCs/>
        </w:rPr>
        <w:t>jei PVM netaikomas</w:t>
      </w:r>
      <w:r w:rsidRPr="00750025">
        <w:rPr>
          <w:rFonts w:cstheme="minorHAnsi"/>
          <w:b/>
          <w:bCs/>
        </w:rPr>
        <w:t>)</w:t>
      </w:r>
      <w:r w:rsidRPr="00750025">
        <w:rPr>
          <w:rFonts w:cstheme="minorHAnsi"/>
        </w:rPr>
        <w:t xml:space="preserve">. </w:t>
      </w:r>
      <w:bookmarkEnd w:id="24"/>
      <w:r w:rsidRPr="00CC75D6">
        <w:rPr>
          <w:rFonts w:cstheme="minorHAnsi"/>
        </w:rPr>
        <w:t>Perkančioji organizacija, vertindama tiekėjų pasiūlymus</w:t>
      </w:r>
      <w:r w:rsidRPr="00597BB6">
        <w:rPr>
          <w:rFonts w:cstheme="minorHAnsi"/>
        </w:rPr>
        <w:t xml:space="preserve">, atsižvelgs į galutinę jos mokėtiną lėšų sumą, įskaitant perkančiosios organizacijos ir pirkimą laimėjusio tiekėjo įgyjamas mokestines prievoles, susijusias su PVM. Tuo atveju, jei tiekėjo pasiūlymo </w:t>
      </w:r>
      <w:r>
        <w:rPr>
          <w:rFonts w:cstheme="minorHAnsi"/>
        </w:rPr>
        <w:t xml:space="preserve">kaina </w:t>
      </w:r>
      <w:r w:rsidRPr="00597BB6">
        <w:rPr>
          <w:rFonts w:cstheme="minorHAnsi"/>
        </w:rPr>
        <w:t xml:space="preserve">viršys </w:t>
      </w:r>
      <w:r>
        <w:rPr>
          <w:rFonts w:cstheme="minorHAnsi"/>
        </w:rPr>
        <w:t xml:space="preserve">šiame punkte </w:t>
      </w:r>
      <w:r w:rsidRPr="00597BB6">
        <w:rPr>
          <w:rFonts w:cstheme="minorHAnsi"/>
        </w:rPr>
        <w:t xml:space="preserve">nurodytą sumą, toks tiekėjo pasiūlymas bus atmestas, kaip </w:t>
      </w:r>
      <w:r>
        <w:rPr>
          <w:rFonts w:cstheme="minorHAnsi"/>
        </w:rPr>
        <w:t>nurodyta bendrųjų sąlygų 18.1.6 punkte</w:t>
      </w:r>
    </w:p>
    <w:p w14:paraId="7A15AE0A" w14:textId="70E9AA9F" w:rsidR="00EE1C85" w:rsidRPr="00F0499F" w:rsidRDefault="00EE1C85" w:rsidP="003E69BC">
      <w:pPr>
        <w:pStyle w:val="Antrat1"/>
        <w:numPr>
          <w:ilvl w:val="0"/>
          <w:numId w:val="8"/>
        </w:numPr>
        <w:tabs>
          <w:tab w:val="left" w:pos="709"/>
        </w:tabs>
        <w:spacing w:before="0" w:after="0"/>
        <w:ind w:left="601" w:hanging="601"/>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32671973"/>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DFAEDA8" w14:textId="1FAF2032" w:rsidR="00000B56" w:rsidRPr="004F3B2F" w:rsidRDefault="00750025" w:rsidP="004F3B2F">
      <w:pPr>
        <w:spacing w:after="120" w:line="20" w:lineRule="atLeast"/>
        <w:ind w:firstLine="284"/>
        <w:jc w:val="both"/>
        <w:rPr>
          <w:rFonts w:cstheme="minorHAnsi"/>
        </w:rPr>
      </w:pPr>
      <w:r w:rsidRPr="0018205D">
        <w:rPr>
          <w:rFonts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E69BC">
      <w:pPr>
        <w:pStyle w:val="Antrat1"/>
        <w:numPr>
          <w:ilvl w:val="0"/>
          <w:numId w:val="8"/>
        </w:numPr>
        <w:tabs>
          <w:tab w:val="left" w:pos="709"/>
        </w:tabs>
        <w:spacing w:before="0" w:after="0" w:line="20" w:lineRule="atLeast"/>
        <w:ind w:left="601" w:hanging="601"/>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232671974"/>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4F207CE9" w:rsidR="00040C0F" w:rsidRPr="00F0499F" w:rsidRDefault="002827E4" w:rsidP="00597BB6">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3E69BC">
      <w:pPr>
        <w:pStyle w:val="Antrat1"/>
        <w:numPr>
          <w:ilvl w:val="0"/>
          <w:numId w:val="8"/>
        </w:numPr>
        <w:tabs>
          <w:tab w:val="left" w:pos="709"/>
        </w:tabs>
        <w:spacing w:before="0" w:after="0" w:line="20" w:lineRule="atLeast"/>
        <w:ind w:left="601" w:hanging="601"/>
        <w:contextualSpacing/>
        <w:rPr>
          <w:rFonts w:asciiTheme="minorHAnsi" w:hAnsiTheme="minorHAnsi" w:cstheme="minorHAnsi"/>
        </w:rPr>
      </w:pPr>
      <w:bookmarkStart w:id="40" w:name="_Ref39667303"/>
      <w:bookmarkStart w:id="41" w:name="_Ref39667308"/>
      <w:bookmarkStart w:id="42" w:name="_Toc232671975"/>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50BC7989" w14:textId="603FE4E3" w:rsidR="00003A3F" w:rsidRPr="00A46679" w:rsidRDefault="002D470F" w:rsidP="00A46679">
      <w:pPr>
        <w:spacing w:after="0" w:line="240" w:lineRule="auto"/>
        <w:ind w:firstLine="710"/>
        <w:jc w:val="both"/>
        <w:rPr>
          <w:rFonts w:cstheme="minorHAnsi"/>
        </w:rPr>
      </w:pPr>
      <w:r>
        <w:rPr>
          <w:rFonts w:cstheme="minorHAnsi"/>
        </w:rPr>
        <w:t xml:space="preserve">9.1. </w:t>
      </w:r>
      <w:bookmarkStart w:id="43" w:name="_Hlk232490545"/>
      <w:r w:rsidR="004E71CB" w:rsidRPr="127DD6E8">
        <w:rPr>
          <w:rFonts w:eastAsia="Calibri"/>
        </w:rPr>
        <w:t xml:space="preserve">Perkančioji organizacija </w:t>
      </w:r>
      <w:r w:rsidR="00495C3B" w:rsidRPr="00CC75D6">
        <w:rPr>
          <w:rFonts w:eastAsia="Calibri"/>
        </w:rPr>
        <w:t xml:space="preserve">4 (keturis) </w:t>
      </w:r>
      <w:r w:rsidR="004E71CB" w:rsidRPr="00CC75D6">
        <w:rPr>
          <w:rFonts w:eastAsia="Calibri"/>
        </w:rPr>
        <w:t>ekonomiškai naudingiausi</w:t>
      </w:r>
      <w:r w:rsidR="00495C3B" w:rsidRPr="00CC75D6">
        <w:rPr>
          <w:rFonts w:eastAsia="Calibri"/>
        </w:rPr>
        <w:t>us</w:t>
      </w:r>
      <w:r w:rsidR="004E71CB" w:rsidRPr="00CC75D6">
        <w:rPr>
          <w:rFonts w:eastAsia="Calibri"/>
        </w:rPr>
        <w:t xml:space="preserve"> pasiūlym</w:t>
      </w:r>
      <w:r w:rsidR="00495C3B" w:rsidRPr="00CC75D6">
        <w:rPr>
          <w:rFonts w:eastAsia="Calibri"/>
        </w:rPr>
        <w:t>us</w:t>
      </w:r>
      <w:r w:rsidR="004E71CB" w:rsidRPr="00CC75D6">
        <w:rPr>
          <w:rFonts w:eastAsia="Calibri"/>
        </w:rPr>
        <w:t xml:space="preserve"> </w:t>
      </w:r>
      <w:r w:rsidR="004E71CB" w:rsidRPr="00D25337">
        <w:rPr>
          <w:rFonts w:eastAsia="Calibri"/>
          <w:b/>
          <w:bCs/>
        </w:rPr>
        <w:t xml:space="preserve">išrenka pagal </w:t>
      </w:r>
      <w:r w:rsidR="00594698">
        <w:rPr>
          <w:rFonts w:eastAsia="Calibri"/>
          <w:b/>
          <w:bCs/>
        </w:rPr>
        <w:t>kainą</w:t>
      </w:r>
      <w:r w:rsidR="00003A3F" w:rsidRPr="00CC75D6">
        <w:rPr>
          <w:rFonts w:eastAsia="Calibri"/>
        </w:rPr>
        <w:t>.</w:t>
      </w:r>
      <w:r w:rsidR="00003A3F" w:rsidRPr="127DD6E8">
        <w:rPr>
          <w:rFonts w:eastAsia="Calibri"/>
        </w:rPr>
        <w:t xml:space="preserve"> </w:t>
      </w:r>
      <w:bookmarkEnd w:id="43"/>
      <w:r w:rsidR="00003A3F" w:rsidRPr="127DD6E8">
        <w:rPr>
          <w:rFonts w:eastAsia="Calibri"/>
        </w:rPr>
        <w:t>Duomenys, kuriuos savo pasiūlyme turi pateikti tiekėjas, vertinimo kriterijai ir tvarka, pagal kuri</w:t>
      </w:r>
      <w:r w:rsidR="0057622B">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A46679">
        <w:rPr>
          <w:rFonts w:eastAsia="Calibri"/>
        </w:rPr>
        <w:t xml:space="preserve"> </w:t>
      </w:r>
      <w:r w:rsidR="00A46679" w:rsidRPr="00495C3B">
        <w:rPr>
          <w:rFonts w:eastAsia="Calibri"/>
        </w:rPr>
        <w:t>6</w:t>
      </w:r>
      <w:r w:rsidR="00913029" w:rsidRPr="00495C3B">
        <w:rPr>
          <w:rFonts w:eastAsia="Calibri"/>
        </w:rPr>
        <w:t xml:space="preserve"> priede</w:t>
      </w:r>
      <w:r w:rsidR="00090235" w:rsidRPr="00495C3B">
        <w:rPr>
          <w:rFonts w:eastAsia="Calibri"/>
        </w:rPr>
        <w:t>.</w:t>
      </w:r>
      <w:r w:rsidR="00CE14DF">
        <w:rPr>
          <w:rFonts w:eastAsia="Calibri"/>
        </w:rPr>
        <w:t xml:space="preserve"> </w:t>
      </w:r>
    </w:p>
    <w:p w14:paraId="099ED8C4" w14:textId="4BF13C1F" w:rsidR="00D734C6" w:rsidRPr="00F0499F" w:rsidRDefault="00A46679" w:rsidP="00457163">
      <w:pPr>
        <w:pStyle w:val="Sraopastraipa"/>
        <w:spacing w:after="0" w:line="20" w:lineRule="atLeast"/>
        <w:ind w:left="0" w:firstLine="567"/>
        <w:jc w:val="both"/>
        <w:rPr>
          <w:color w:val="000000" w:themeColor="text1"/>
        </w:rPr>
      </w:pPr>
      <w:r>
        <w:rPr>
          <w:color w:val="000000" w:themeColor="text1"/>
        </w:rPr>
        <w:t xml:space="preserve"> 9.2. </w:t>
      </w:r>
      <w:r w:rsidR="00D734C6" w:rsidRPr="284C8067">
        <w:rPr>
          <w:color w:val="000000" w:themeColor="text1"/>
        </w:rPr>
        <w:t xml:space="preserve">Laimėjusiais </w:t>
      </w:r>
      <w:r w:rsidR="005D7D8C" w:rsidRPr="284C8067">
        <w:rPr>
          <w:color w:val="000000" w:themeColor="text1"/>
        </w:rPr>
        <w:t>pasiūlymais</w:t>
      </w:r>
      <w:r w:rsidR="00D734C6" w:rsidRPr="284C8067">
        <w:rPr>
          <w:color w:val="000000" w:themeColor="text1"/>
        </w:rPr>
        <w:t xml:space="preserve"> galės būti pripažinti tik </w:t>
      </w:r>
      <w:r w:rsidRPr="00CC75D6">
        <w:rPr>
          <w:color w:val="000000" w:themeColor="text1"/>
        </w:rPr>
        <w:t>4 (keturi)</w:t>
      </w:r>
      <w:r w:rsidR="00D734C6" w:rsidRPr="00CC75D6">
        <w:rPr>
          <w:color w:val="00B050"/>
        </w:rPr>
        <w:t xml:space="preserve"> </w:t>
      </w:r>
      <w:r w:rsidR="00D734C6" w:rsidRPr="00CC75D6">
        <w:rPr>
          <w:color w:val="000000" w:themeColor="text1"/>
        </w:rPr>
        <w:t>pasiūlym</w:t>
      </w:r>
      <w:r w:rsidR="005D7D8C" w:rsidRPr="00CC75D6">
        <w:rPr>
          <w:color w:val="000000" w:themeColor="text1"/>
        </w:rPr>
        <w:t>ai, esantys pasiūlymų eilės pirmosiose vietose</w:t>
      </w:r>
      <w:r w:rsidR="009C5AA9" w:rsidRPr="00CC75D6">
        <w:rPr>
          <w:color w:val="000000" w:themeColor="text1"/>
        </w:rPr>
        <w:t>, kuriems bus pasiūlyta sudaryti preliminariąją sutart</w:t>
      </w:r>
      <w:r w:rsidR="009C5AA9" w:rsidRPr="284C8067">
        <w:rPr>
          <w:color w:val="000000" w:themeColor="text1"/>
        </w:rPr>
        <w:t>į</w:t>
      </w:r>
      <w:r w:rsidR="00D734C6" w:rsidRPr="284C8067">
        <w:rPr>
          <w:color w:val="000000" w:themeColor="text1"/>
        </w:rPr>
        <w:t>.</w:t>
      </w:r>
    </w:p>
    <w:p w14:paraId="60FEBC05" w14:textId="7603E480" w:rsidR="001A25FD" w:rsidRPr="0072204F" w:rsidRDefault="00A9488B" w:rsidP="00A46679">
      <w:pPr>
        <w:pStyle w:val="Betarp"/>
        <w:numPr>
          <w:ilvl w:val="1"/>
          <w:numId w:val="18"/>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A46679">
        <w:rPr>
          <w:rStyle w:val="cf01"/>
          <w:rFonts w:asciiTheme="minorHAnsi" w:hAnsiTheme="minorHAnsi" w:cstheme="minorHAnsi"/>
          <w:sz w:val="21"/>
          <w:szCs w:val="21"/>
        </w:rPr>
        <w:t>dokumentas nurodytas specialiųjų pirkimo sąlygų 6.1.1 punkte, jei pasiūlymo įkaini</w:t>
      </w:r>
      <w:r w:rsidR="002F330A">
        <w:rPr>
          <w:rStyle w:val="cf01"/>
          <w:rFonts w:asciiTheme="minorHAnsi" w:hAnsiTheme="minorHAnsi" w:cstheme="minorHAnsi"/>
          <w:sz w:val="21"/>
          <w:szCs w:val="21"/>
        </w:rPr>
        <w:t>o</w:t>
      </w:r>
      <w:r w:rsidR="00A46679">
        <w:rPr>
          <w:rStyle w:val="cf01"/>
          <w:rFonts w:asciiTheme="minorHAnsi" w:hAnsiTheme="minorHAnsi" w:cstheme="minorHAnsi"/>
          <w:sz w:val="21"/>
          <w:szCs w:val="21"/>
        </w:rPr>
        <w:t xml:space="preserve"> negalima nustatyti iš turiningojo vertinimo.</w:t>
      </w:r>
    </w:p>
    <w:p w14:paraId="678C44CA" w14:textId="6EB53055" w:rsidR="00FE7908" w:rsidRPr="00F065D6" w:rsidRDefault="00FE7908" w:rsidP="00446291">
      <w:pPr>
        <w:pStyle w:val="Antrat1"/>
        <w:numPr>
          <w:ilvl w:val="0"/>
          <w:numId w:val="18"/>
        </w:numPr>
        <w:tabs>
          <w:tab w:val="left" w:pos="567"/>
        </w:tabs>
        <w:spacing w:before="0" w:after="0" w:line="20" w:lineRule="atLeast"/>
        <w:ind w:left="357" w:hanging="357"/>
        <w:contextualSpacing/>
        <w:rPr>
          <w:rFonts w:asciiTheme="minorHAnsi" w:hAnsiTheme="minorHAnsi" w:cstheme="minorHAnsi"/>
        </w:rPr>
      </w:pPr>
      <w:bookmarkStart w:id="44" w:name="_Ref39425999"/>
      <w:bookmarkStart w:id="45" w:name="_Ref39426005"/>
      <w:bookmarkStart w:id="46" w:name="_Toc232671976"/>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3D1A661A" w14:textId="0AAC071A" w:rsidR="00F57665" w:rsidRPr="00F0499F" w:rsidRDefault="00A46679" w:rsidP="00F13921">
      <w:pPr>
        <w:pStyle w:val="Sraopastraipa"/>
        <w:spacing w:after="0" w:line="240" w:lineRule="auto"/>
        <w:ind w:left="0" w:firstLine="567"/>
        <w:jc w:val="both"/>
        <w:rPr>
          <w:rFonts w:eastAsiaTheme="minorHAnsi" w:cstheme="minorHAnsi"/>
          <w:bCs/>
          <w:iCs/>
        </w:rPr>
      </w:pPr>
      <w:r>
        <w:rPr>
          <w:rFonts w:cstheme="minorHAnsi"/>
          <w:color w:val="000000" w:themeColor="text1"/>
        </w:rPr>
        <w:t xml:space="preserve">10.1. </w:t>
      </w:r>
      <w:r w:rsidR="00F57665" w:rsidRPr="00F0499F">
        <w:rPr>
          <w:rFonts w:cstheme="minorHAnsi"/>
          <w:color w:val="000000" w:themeColor="text1"/>
        </w:rPr>
        <w:t>Ši pirkimo procedūra atliekama siekiant sudaryti preliminariąją sutartį. Preliminarioji sutartis</w:t>
      </w:r>
      <w:r w:rsidR="00F57665" w:rsidRPr="00F0499F">
        <w:rPr>
          <w:rFonts w:cstheme="minorHAnsi"/>
        </w:rPr>
        <w:t xml:space="preserve"> bus sudaroma su </w:t>
      </w:r>
      <w:r>
        <w:rPr>
          <w:rFonts w:cstheme="minorHAnsi"/>
        </w:rPr>
        <w:t xml:space="preserve">4 (keturiais) </w:t>
      </w:r>
      <w:r w:rsidRPr="00A46679">
        <w:rPr>
          <w:rFonts w:cstheme="minorHAnsi"/>
        </w:rPr>
        <w:t>(arba mažiau nei su 4 (keturiais), jeigu Konkursą laimėjusiais tiekėjais pripažįstami mažiau nei 4)</w:t>
      </w:r>
      <w:r>
        <w:rPr>
          <w:rFonts w:cstheme="minorHAnsi"/>
        </w:rPr>
        <w:t>)</w:t>
      </w:r>
      <w:r w:rsidRPr="00A46679">
        <w:rPr>
          <w:rFonts w:cstheme="minorHAnsi"/>
        </w:rPr>
        <w:t xml:space="preserve"> tiekėjais</w:t>
      </w:r>
      <w:r w:rsidR="009A7D11" w:rsidRPr="00F0499F">
        <w:rPr>
          <w:rFonts w:cstheme="minorHAnsi"/>
        </w:rPr>
        <w:t>, kurių pasiūlymai</w:t>
      </w:r>
      <w:r w:rsidR="0023505D" w:rsidRPr="00F0499F">
        <w:rPr>
          <w:rFonts w:cstheme="minorHAnsi"/>
          <w:color w:val="000000" w:themeColor="text1"/>
        </w:rPr>
        <w:t xml:space="preserve">, vadovaujantis </w:t>
      </w:r>
      <w:r w:rsidR="00D86901" w:rsidRPr="00F0499F">
        <w:rPr>
          <w:rFonts w:cstheme="minorHAnsi"/>
          <w:color w:val="000000" w:themeColor="text1"/>
        </w:rPr>
        <w:t xml:space="preserve">pirkimo </w:t>
      </w:r>
      <w:r w:rsidR="00871873">
        <w:rPr>
          <w:rFonts w:cstheme="minorHAnsi"/>
          <w:color w:val="000000" w:themeColor="text1"/>
        </w:rPr>
        <w:t>sąlygose</w:t>
      </w:r>
      <w:r w:rsidR="0023505D" w:rsidRPr="00F0499F">
        <w:rPr>
          <w:rFonts w:cstheme="minorHAnsi"/>
          <w:color w:val="00B050"/>
        </w:rPr>
        <w:t xml:space="preserve"> </w:t>
      </w:r>
      <w:r w:rsidR="0023505D" w:rsidRPr="00F0499F">
        <w:rPr>
          <w:rFonts w:cstheme="minorHAnsi"/>
          <w:color w:val="000000" w:themeColor="text1"/>
        </w:rPr>
        <w:t>nustatyta tvarka,</w:t>
      </w:r>
      <w:r w:rsidR="009A7D11" w:rsidRPr="00F0499F">
        <w:rPr>
          <w:rFonts w:cstheme="minorHAnsi"/>
        </w:rPr>
        <w:t xml:space="preserve"> bus pripažinti laimėję</w:t>
      </w:r>
      <w:r w:rsidR="008933BC" w:rsidRPr="00F0499F">
        <w:rPr>
          <w:rFonts w:cstheme="minorHAnsi"/>
          <w:color w:val="000000" w:themeColor="text1"/>
        </w:rPr>
        <w:t xml:space="preserve">. </w:t>
      </w:r>
      <w:r w:rsidR="008933BC" w:rsidRPr="00F0499F">
        <w:rPr>
          <w:rFonts w:cstheme="minorHAnsi"/>
        </w:rPr>
        <w:t>T</w:t>
      </w:r>
      <w:r w:rsidR="00F57665" w:rsidRPr="00F0499F">
        <w:rPr>
          <w:rFonts w:cstheme="minorHAnsi"/>
        </w:rPr>
        <w:t xml:space="preserve">varka, </w:t>
      </w:r>
      <w:r w:rsidR="00F57665" w:rsidRPr="00F0499F">
        <w:rPr>
          <w:rFonts w:cstheme="minorHAnsi"/>
        </w:rPr>
        <w:lastRenderedPageBreak/>
        <w:t xml:space="preserve">kurios laikantis pagal šią </w:t>
      </w:r>
      <w:r w:rsidR="008933BC" w:rsidRPr="00F0499F">
        <w:rPr>
          <w:rFonts w:cstheme="minorHAnsi"/>
        </w:rPr>
        <w:t xml:space="preserve">preliminariąją </w:t>
      </w:r>
      <w:r w:rsidR="00F57665" w:rsidRPr="00F0499F">
        <w:rPr>
          <w:rFonts w:cstheme="minorHAnsi"/>
        </w:rPr>
        <w:t xml:space="preserve">sutartį bus sudaroma </w:t>
      </w:r>
      <w:r w:rsidR="00594698">
        <w:rPr>
          <w:rFonts w:cstheme="minorHAnsi"/>
        </w:rPr>
        <w:t xml:space="preserve">(-os) </w:t>
      </w:r>
      <w:r w:rsidR="00BB0C65">
        <w:rPr>
          <w:rFonts w:cstheme="minorHAnsi"/>
        </w:rPr>
        <w:t>pagrindinė</w:t>
      </w:r>
      <w:r w:rsidR="00594698">
        <w:rPr>
          <w:rFonts w:cstheme="minorHAnsi"/>
        </w:rPr>
        <w:t xml:space="preserve"> (-ės)</w:t>
      </w:r>
      <w:r w:rsidR="00BB0C65">
        <w:rPr>
          <w:rFonts w:cstheme="minorHAnsi"/>
        </w:rPr>
        <w:t xml:space="preserve"> </w:t>
      </w:r>
      <w:r w:rsidR="00F57665" w:rsidRPr="00BB0C65">
        <w:rPr>
          <w:rFonts w:cstheme="minorHAnsi"/>
        </w:rPr>
        <w:t>sutartis</w:t>
      </w:r>
      <w:r w:rsidR="00594698">
        <w:rPr>
          <w:rFonts w:cstheme="minorHAnsi"/>
        </w:rPr>
        <w:t xml:space="preserve"> (-ys)</w:t>
      </w:r>
      <w:r w:rsidR="00F57665" w:rsidRPr="00F0499F">
        <w:rPr>
          <w:rFonts w:cstheme="minorHAnsi"/>
        </w:rPr>
        <w:t>, pateikiama</w:t>
      </w:r>
      <w:r w:rsidR="006974CE">
        <w:rPr>
          <w:rFonts w:cstheme="minorHAnsi"/>
        </w:rPr>
        <w:t xml:space="preserve"> </w:t>
      </w:r>
      <w:r w:rsidR="00D44402">
        <w:rPr>
          <w:rFonts w:cstheme="minorHAnsi"/>
        </w:rPr>
        <w:t xml:space="preserve">specialiųjų </w:t>
      </w:r>
      <w:r w:rsidR="00D44402">
        <w:rPr>
          <w:rFonts w:eastAsiaTheme="minorHAnsi" w:cstheme="minorHAnsi"/>
          <w:bCs/>
          <w:iCs/>
        </w:rPr>
        <w:t>p</w:t>
      </w:r>
      <w:r w:rsidR="00551FA7">
        <w:rPr>
          <w:rFonts w:eastAsiaTheme="minorHAnsi" w:cstheme="minorHAnsi"/>
          <w:bCs/>
          <w:iCs/>
        </w:rPr>
        <w:t xml:space="preserve">irkimo </w:t>
      </w:r>
      <w:r w:rsidR="00F13921" w:rsidRPr="00F0499F">
        <w:rPr>
          <w:rFonts w:eastAsiaTheme="minorHAnsi" w:cstheme="minorHAnsi"/>
          <w:bCs/>
          <w:iCs/>
        </w:rPr>
        <w:t xml:space="preserve">sąlygų </w:t>
      </w:r>
      <w:r w:rsidR="00BB0C65">
        <w:rPr>
          <w:rFonts w:eastAsiaTheme="minorHAnsi" w:cstheme="minorHAnsi"/>
          <w:bCs/>
          <w:iCs/>
        </w:rPr>
        <w:t xml:space="preserve">7 </w:t>
      </w:r>
      <w:r w:rsidR="00F13921" w:rsidRPr="00F0499F">
        <w:rPr>
          <w:rFonts w:eastAsiaTheme="minorHAnsi" w:cstheme="minorHAnsi"/>
          <w:bCs/>
          <w:iCs/>
        </w:rPr>
        <w:t>pried</w:t>
      </w:r>
      <w:r w:rsidR="006974CE">
        <w:rPr>
          <w:rFonts w:eastAsiaTheme="minorHAnsi" w:cstheme="minorHAnsi"/>
          <w:bCs/>
          <w:iCs/>
        </w:rPr>
        <w:t>e</w:t>
      </w:r>
      <w:r w:rsidR="00F13921" w:rsidRPr="00F0499F">
        <w:rPr>
          <w:rFonts w:eastAsiaTheme="minorHAnsi" w:cstheme="minorHAnsi"/>
          <w:bCs/>
          <w:iCs/>
        </w:rPr>
        <w:t xml:space="preserve"> „Preliminariosios sutarties projektas“</w:t>
      </w:r>
      <w:r w:rsidR="00F57665" w:rsidRPr="00F0499F">
        <w:rPr>
          <w:rFonts w:cstheme="minorHAnsi"/>
        </w:rPr>
        <w:t>.</w:t>
      </w:r>
      <w:r w:rsidR="004B2DE4" w:rsidRPr="00F0499F">
        <w:rPr>
          <w:rFonts w:cstheme="minorHAnsi"/>
        </w:rPr>
        <w:t xml:space="preserve"> </w:t>
      </w:r>
      <w:r w:rsidR="004B2DE4" w:rsidRPr="00BB0C65">
        <w:rPr>
          <w:rFonts w:eastAsiaTheme="minorHAnsi" w:cstheme="minorHAnsi"/>
          <w:bCs/>
          <w:iCs/>
        </w:rPr>
        <w:t>Sutar</w:t>
      </w:r>
      <w:r w:rsidR="00BB0C65" w:rsidRPr="00BB0C65">
        <w:rPr>
          <w:rFonts w:eastAsiaTheme="minorHAnsi" w:cstheme="minorHAnsi"/>
          <w:bCs/>
          <w:iCs/>
        </w:rPr>
        <w:t>čių</w:t>
      </w:r>
      <w:r w:rsidR="004B2DE4" w:rsidRPr="00F0499F">
        <w:rPr>
          <w:rFonts w:eastAsiaTheme="minorHAnsi" w:cstheme="minorHAnsi"/>
          <w:bCs/>
          <w:iCs/>
        </w:rPr>
        <w:t xml:space="preserve"> sąlygos pateikiamos </w:t>
      </w:r>
      <w:r w:rsidR="00D44402">
        <w:rPr>
          <w:rFonts w:eastAsiaTheme="minorHAnsi" w:cstheme="minorHAnsi"/>
          <w:bCs/>
          <w:iCs/>
        </w:rPr>
        <w:t>specialiųjų p</w:t>
      </w:r>
      <w:r w:rsidR="00551FA7">
        <w:rPr>
          <w:rFonts w:eastAsiaTheme="minorHAnsi" w:cstheme="minorHAnsi"/>
          <w:bCs/>
          <w:iCs/>
        </w:rPr>
        <w:t xml:space="preserve">irkimo </w:t>
      </w:r>
      <w:r w:rsidR="00D86901" w:rsidRPr="00F0499F">
        <w:rPr>
          <w:rFonts w:eastAsiaTheme="minorHAnsi" w:cstheme="minorHAnsi"/>
          <w:bCs/>
          <w:iCs/>
        </w:rPr>
        <w:t>sąlygų</w:t>
      </w:r>
      <w:r w:rsidR="005D2CDD" w:rsidRPr="00F0499F">
        <w:rPr>
          <w:rFonts w:eastAsiaTheme="minorHAnsi" w:cstheme="minorHAnsi"/>
          <w:bCs/>
          <w:iCs/>
        </w:rPr>
        <w:t xml:space="preserve"> </w:t>
      </w:r>
      <w:r w:rsidR="00BB0C65">
        <w:rPr>
          <w:rFonts w:eastAsiaTheme="minorHAnsi" w:cstheme="minorHAnsi"/>
          <w:bCs/>
          <w:iCs/>
        </w:rPr>
        <w:t xml:space="preserve">7 </w:t>
      </w:r>
      <w:r w:rsidR="00D86901" w:rsidRPr="00F0499F">
        <w:rPr>
          <w:rFonts w:eastAsiaTheme="minorHAnsi" w:cstheme="minorHAnsi"/>
          <w:bCs/>
          <w:iCs/>
        </w:rPr>
        <w:t>priede</w:t>
      </w:r>
      <w:r w:rsidR="00BB0C65">
        <w:rPr>
          <w:rFonts w:eastAsiaTheme="minorHAnsi" w:cstheme="minorHAnsi"/>
          <w:bCs/>
          <w:iCs/>
        </w:rPr>
        <w:t>.</w:t>
      </w:r>
    </w:p>
    <w:p w14:paraId="1640F94B" w14:textId="711CB1BE" w:rsidR="00640DBD" w:rsidRPr="00F065D6" w:rsidRDefault="00640DBD" w:rsidP="00446291">
      <w:pPr>
        <w:pStyle w:val="Antrat1"/>
        <w:numPr>
          <w:ilvl w:val="0"/>
          <w:numId w:val="18"/>
        </w:numPr>
        <w:tabs>
          <w:tab w:val="left" w:pos="567"/>
        </w:tabs>
        <w:spacing w:before="0" w:after="0" w:line="20" w:lineRule="atLeast"/>
        <w:ind w:left="357" w:hanging="357"/>
        <w:contextualSpacing/>
        <w:jc w:val="both"/>
        <w:rPr>
          <w:rFonts w:asciiTheme="minorHAnsi" w:hAnsiTheme="minorHAnsi" w:cstheme="minorHAnsi"/>
          <w:b/>
          <w:bCs/>
        </w:rPr>
      </w:pPr>
      <w:bookmarkStart w:id="47" w:name="_Toc232671977"/>
      <w:bookmarkEnd w:id="4"/>
      <w:r w:rsidRPr="00F065D6">
        <w:rPr>
          <w:rFonts w:asciiTheme="minorHAnsi" w:hAnsiTheme="minorHAnsi" w:cstheme="minorHAnsi"/>
        </w:rPr>
        <w:t>Kitos sąlygos</w:t>
      </w:r>
      <w:bookmarkEnd w:id="47"/>
    </w:p>
    <w:p w14:paraId="0BEAA5E8" w14:textId="77777777" w:rsidR="00D25337" w:rsidRDefault="00D25337" w:rsidP="00631810">
      <w:pPr>
        <w:spacing w:after="0" w:line="240" w:lineRule="atLeast"/>
        <w:jc w:val="both"/>
        <w:rPr>
          <w:rFonts w:ascii="Calibri" w:hAnsi="Calibri" w:cs="Calibri"/>
        </w:rPr>
      </w:pPr>
    </w:p>
    <w:p w14:paraId="00D05440" w14:textId="610226EF" w:rsidR="00594698" w:rsidRDefault="00594698" w:rsidP="00631810">
      <w:pPr>
        <w:spacing w:after="0" w:line="240" w:lineRule="atLeast"/>
        <w:jc w:val="both"/>
        <w:rPr>
          <w:rFonts w:ascii="Calibri" w:hAnsi="Calibri" w:cs="Calibri"/>
        </w:rPr>
      </w:pPr>
      <w:r>
        <w:rPr>
          <w:rFonts w:ascii="Calibri" w:hAnsi="Calibri" w:cs="Calibri"/>
        </w:rPr>
        <w:t>-</w:t>
      </w:r>
    </w:p>
    <w:p w14:paraId="5BD9C983" w14:textId="77777777" w:rsidR="00594698" w:rsidRDefault="00594698" w:rsidP="00631810">
      <w:pPr>
        <w:spacing w:after="0" w:line="240" w:lineRule="atLeast"/>
        <w:jc w:val="both"/>
        <w:rPr>
          <w:rFonts w:ascii="Calibri" w:hAnsi="Calibri" w:cs="Calibri"/>
        </w:rPr>
      </w:pPr>
    </w:p>
    <w:p w14:paraId="2AE55BB7" w14:textId="77777777" w:rsidR="00594698" w:rsidRDefault="00594698" w:rsidP="00631810">
      <w:pPr>
        <w:spacing w:after="0" w:line="240" w:lineRule="atLeast"/>
        <w:jc w:val="both"/>
        <w:rPr>
          <w:rFonts w:ascii="Calibri" w:hAnsi="Calibri" w:cs="Calibri"/>
        </w:rPr>
      </w:pPr>
    </w:p>
    <w:p w14:paraId="57A49C04" w14:textId="77777777" w:rsidR="00594698" w:rsidRDefault="00594698" w:rsidP="00631810">
      <w:pPr>
        <w:spacing w:after="0" w:line="240" w:lineRule="atLeast"/>
        <w:jc w:val="both"/>
        <w:rPr>
          <w:rFonts w:ascii="Calibri" w:hAnsi="Calibri" w:cs="Calibri"/>
        </w:rPr>
      </w:pPr>
    </w:p>
    <w:p w14:paraId="5BE58668"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u w:val="single"/>
        </w:rPr>
        <w:t>Pirkimo sąlygas parengė</w:t>
      </w:r>
      <w:r w:rsidRPr="00D25337">
        <w:rPr>
          <w:rFonts w:ascii="Calibri" w:hAnsi="Calibri" w:cs="Calibri"/>
        </w:rPr>
        <w:t>:</w:t>
      </w:r>
    </w:p>
    <w:p w14:paraId="0F623DC5" w14:textId="77777777" w:rsidR="00D25337" w:rsidRPr="00D25337" w:rsidRDefault="00D25337" w:rsidP="00D25337">
      <w:pPr>
        <w:spacing w:after="0" w:line="240" w:lineRule="atLeast"/>
        <w:jc w:val="both"/>
        <w:rPr>
          <w:rFonts w:ascii="Calibri" w:hAnsi="Calibri" w:cs="Calibri"/>
        </w:rPr>
      </w:pPr>
    </w:p>
    <w:p w14:paraId="46E856F4"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 xml:space="preserve">Centrinio viešųjų pirkimų ir koncesijų skyriaus </w:t>
      </w:r>
    </w:p>
    <w:p w14:paraId="5A5CA4CF"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 xml:space="preserve">vedėja                                                                                                                                    Daiva Čeponienė     </w:t>
      </w:r>
    </w:p>
    <w:p w14:paraId="2F2B6EB2" w14:textId="77777777" w:rsidR="00D25337" w:rsidRPr="00D25337" w:rsidRDefault="00D25337" w:rsidP="00D25337">
      <w:pPr>
        <w:spacing w:after="0" w:line="240" w:lineRule="atLeast"/>
        <w:jc w:val="both"/>
        <w:rPr>
          <w:rFonts w:ascii="Calibri" w:hAnsi="Calibri" w:cs="Calibri"/>
        </w:rPr>
      </w:pPr>
    </w:p>
    <w:p w14:paraId="30425FCF"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Centrinio viešųjų pirkimų ir koncesijų skyriaus</w:t>
      </w:r>
    </w:p>
    <w:p w14:paraId="7D624410" w14:textId="542542F2" w:rsidR="00D25337" w:rsidRPr="00D25337" w:rsidRDefault="00594698" w:rsidP="00D25337">
      <w:pPr>
        <w:spacing w:after="0" w:line="240" w:lineRule="atLeast"/>
        <w:jc w:val="both"/>
        <w:rPr>
          <w:rFonts w:ascii="Calibri" w:hAnsi="Calibri" w:cs="Calibri"/>
        </w:rPr>
      </w:pPr>
      <w:r>
        <w:rPr>
          <w:rFonts w:ascii="Calibri" w:hAnsi="Calibri" w:cs="Calibri"/>
        </w:rPr>
        <w:t>vedėjo pavaduotoja</w:t>
      </w:r>
      <w:r w:rsidR="00D25337" w:rsidRPr="00D25337">
        <w:rPr>
          <w:rFonts w:ascii="Calibri" w:hAnsi="Calibri" w:cs="Calibri"/>
        </w:rPr>
        <w:tab/>
        <w:t xml:space="preserve">                       </w:t>
      </w:r>
      <w:r w:rsidR="00D25337">
        <w:rPr>
          <w:rFonts w:ascii="Calibri" w:hAnsi="Calibri" w:cs="Calibri"/>
        </w:rPr>
        <w:t xml:space="preserve">          </w:t>
      </w:r>
      <w:r w:rsidR="00D25337" w:rsidRPr="00D25337">
        <w:rPr>
          <w:rFonts w:ascii="Calibri" w:hAnsi="Calibri" w:cs="Calibri"/>
        </w:rPr>
        <w:t xml:space="preserve"> </w:t>
      </w:r>
      <w:r>
        <w:rPr>
          <w:rFonts w:ascii="Calibri" w:hAnsi="Calibri" w:cs="Calibri"/>
        </w:rPr>
        <w:t xml:space="preserve">                                                         Jolanta Vasiliauskienė</w:t>
      </w:r>
    </w:p>
    <w:p w14:paraId="3DDA1F09" w14:textId="77777777" w:rsidR="00D25337" w:rsidRPr="00D25337" w:rsidRDefault="00D25337" w:rsidP="00D25337">
      <w:pPr>
        <w:spacing w:after="0" w:line="240" w:lineRule="atLeast"/>
        <w:jc w:val="both"/>
        <w:rPr>
          <w:rFonts w:ascii="Calibri" w:hAnsi="Calibri" w:cs="Calibri"/>
        </w:rPr>
      </w:pPr>
    </w:p>
    <w:p w14:paraId="73E5749B" w14:textId="77777777" w:rsidR="00D25337" w:rsidRPr="00D25337" w:rsidRDefault="00D25337" w:rsidP="00D25337">
      <w:pPr>
        <w:spacing w:after="0" w:line="240" w:lineRule="atLeast"/>
        <w:jc w:val="both"/>
        <w:rPr>
          <w:rFonts w:ascii="Calibri" w:hAnsi="Calibri" w:cs="Calibri"/>
          <w:u w:val="single"/>
        </w:rPr>
      </w:pPr>
      <w:r w:rsidRPr="00D25337">
        <w:rPr>
          <w:rFonts w:ascii="Calibri" w:hAnsi="Calibri" w:cs="Calibri"/>
          <w:u w:val="single"/>
        </w:rPr>
        <w:t>Pirkimo sąlygas suderino:</w:t>
      </w:r>
    </w:p>
    <w:p w14:paraId="44B7646E" w14:textId="77777777" w:rsidR="00D25337" w:rsidRPr="00D25337" w:rsidRDefault="00D25337" w:rsidP="00D25337">
      <w:pPr>
        <w:spacing w:after="0" w:line="240" w:lineRule="atLeast"/>
        <w:jc w:val="both"/>
        <w:rPr>
          <w:rFonts w:ascii="Calibri" w:hAnsi="Calibri" w:cs="Calibri"/>
        </w:rPr>
      </w:pPr>
    </w:p>
    <w:p w14:paraId="4A94AF32" w14:textId="36660772" w:rsidR="00D25337" w:rsidRPr="00D25337" w:rsidRDefault="00D25337" w:rsidP="00D25337">
      <w:pPr>
        <w:spacing w:after="0" w:line="240" w:lineRule="atLeast"/>
        <w:jc w:val="both"/>
        <w:rPr>
          <w:rFonts w:ascii="Calibri" w:hAnsi="Calibri" w:cs="Calibri"/>
        </w:rPr>
      </w:pPr>
      <w:r>
        <w:rPr>
          <w:rFonts w:ascii="Calibri" w:hAnsi="Calibri" w:cs="Calibri"/>
        </w:rPr>
        <w:t>Švietimo</w:t>
      </w:r>
      <w:r w:rsidRPr="00D25337">
        <w:rPr>
          <w:rFonts w:ascii="Calibri" w:hAnsi="Calibri" w:cs="Calibri"/>
        </w:rPr>
        <w:t xml:space="preserve"> skyriaus vedėja</w:t>
      </w:r>
      <w:r>
        <w:rPr>
          <w:rFonts w:ascii="Calibri" w:hAnsi="Calibri" w:cs="Calibri"/>
        </w:rPr>
        <w:tab/>
      </w:r>
      <w:r>
        <w:rPr>
          <w:rFonts w:ascii="Calibri" w:hAnsi="Calibri" w:cs="Calibri"/>
        </w:rPr>
        <w:tab/>
        <w:t xml:space="preserve">      </w:t>
      </w:r>
      <w:r w:rsidRPr="00D25337">
        <w:rPr>
          <w:rFonts w:ascii="Calibri" w:hAnsi="Calibri" w:cs="Calibri"/>
        </w:rPr>
        <w:tab/>
      </w:r>
      <w:r w:rsidRPr="00D25337">
        <w:rPr>
          <w:rFonts w:ascii="Calibri" w:hAnsi="Calibri" w:cs="Calibri"/>
        </w:rPr>
        <w:tab/>
      </w:r>
      <w:r>
        <w:rPr>
          <w:rFonts w:ascii="Calibri" w:hAnsi="Calibri" w:cs="Calibri"/>
        </w:rPr>
        <w:t xml:space="preserve">      Ona Gucevičienė</w:t>
      </w:r>
      <w:r w:rsidRPr="00D25337">
        <w:rPr>
          <w:rFonts w:ascii="Calibri" w:hAnsi="Calibri" w:cs="Calibri"/>
        </w:rPr>
        <w:t xml:space="preserve">                                                                     </w:t>
      </w:r>
    </w:p>
    <w:p w14:paraId="4511E5D5" w14:textId="77777777" w:rsidR="00D25337" w:rsidRPr="00D25337" w:rsidRDefault="00D25337" w:rsidP="00D25337">
      <w:pPr>
        <w:spacing w:after="0" w:line="240" w:lineRule="atLeast"/>
        <w:jc w:val="both"/>
        <w:rPr>
          <w:rFonts w:ascii="Calibri" w:hAnsi="Calibri" w:cs="Calibri"/>
        </w:rPr>
      </w:pPr>
    </w:p>
    <w:p w14:paraId="68C88520" w14:textId="52C2AE05" w:rsidR="00D25337" w:rsidRPr="00D25337" w:rsidRDefault="00D25337" w:rsidP="00D25337">
      <w:pPr>
        <w:spacing w:after="0" w:line="240" w:lineRule="atLeast"/>
        <w:jc w:val="both"/>
        <w:rPr>
          <w:rFonts w:ascii="Calibri" w:hAnsi="Calibri" w:cs="Calibri"/>
        </w:rPr>
      </w:pPr>
      <w:r>
        <w:rPr>
          <w:rFonts w:ascii="Calibri" w:hAnsi="Calibri" w:cs="Calibri"/>
        </w:rPr>
        <w:t>Švietimo</w:t>
      </w:r>
      <w:r w:rsidRPr="00D25337">
        <w:rPr>
          <w:rFonts w:ascii="Calibri" w:hAnsi="Calibri" w:cs="Calibri"/>
        </w:rPr>
        <w:t xml:space="preserve"> skyriau</w:t>
      </w:r>
      <w:r w:rsidR="00087028">
        <w:rPr>
          <w:rFonts w:ascii="Calibri" w:hAnsi="Calibri" w:cs="Calibri"/>
        </w:rPr>
        <w:t>s</w:t>
      </w:r>
      <w:r>
        <w:rPr>
          <w:rFonts w:ascii="Calibri" w:hAnsi="Calibri" w:cs="Calibri"/>
        </w:rPr>
        <w:t xml:space="preserve"> specialistė</w:t>
      </w:r>
      <w:r w:rsidRPr="00D25337">
        <w:rPr>
          <w:rFonts w:ascii="Calibri" w:hAnsi="Calibri" w:cs="Calibri"/>
        </w:rPr>
        <w:t xml:space="preserve"> </w:t>
      </w:r>
      <w:r>
        <w:rPr>
          <w:rFonts w:ascii="Calibri" w:hAnsi="Calibri" w:cs="Calibri"/>
        </w:rPr>
        <w:tab/>
      </w:r>
      <w:r>
        <w:rPr>
          <w:rFonts w:ascii="Calibri" w:hAnsi="Calibri" w:cs="Calibri"/>
        </w:rPr>
        <w:tab/>
      </w:r>
      <w:r w:rsidRPr="00D25337">
        <w:rPr>
          <w:rFonts w:ascii="Calibri" w:hAnsi="Calibri" w:cs="Calibri"/>
        </w:rPr>
        <w:tab/>
      </w:r>
      <w:r>
        <w:rPr>
          <w:rFonts w:ascii="Calibri" w:hAnsi="Calibri" w:cs="Calibri"/>
        </w:rPr>
        <w:t xml:space="preserve">      </w:t>
      </w:r>
      <w:r w:rsidR="002F330A">
        <w:rPr>
          <w:rFonts w:ascii="Calibri" w:hAnsi="Calibri" w:cs="Calibri"/>
        </w:rPr>
        <w:t xml:space="preserve">                            Simona Kazlauskaitė</w:t>
      </w:r>
    </w:p>
    <w:p w14:paraId="50FC10E7" w14:textId="77777777" w:rsidR="00D25337" w:rsidRDefault="00D25337" w:rsidP="00631810">
      <w:pPr>
        <w:spacing w:after="0" w:line="240" w:lineRule="atLeast"/>
        <w:jc w:val="both"/>
        <w:rPr>
          <w:rFonts w:ascii="Calibri" w:hAnsi="Calibri" w:cs="Calibri"/>
        </w:rPr>
      </w:pPr>
    </w:p>
    <w:p w14:paraId="287C649A" w14:textId="77777777" w:rsidR="00D25337" w:rsidRDefault="00D25337" w:rsidP="00631810">
      <w:pPr>
        <w:spacing w:after="0" w:line="240" w:lineRule="atLeast"/>
        <w:jc w:val="both"/>
        <w:rPr>
          <w:rFonts w:ascii="Calibri" w:hAnsi="Calibri" w:cs="Calibri"/>
        </w:rPr>
      </w:pPr>
    </w:p>
    <w:p w14:paraId="05DF24F9" w14:textId="77777777" w:rsidR="00D25337" w:rsidRPr="00631810" w:rsidRDefault="00D25337" w:rsidP="00631810">
      <w:pPr>
        <w:spacing w:after="0" w:line="240" w:lineRule="atLeast"/>
        <w:jc w:val="both"/>
        <w:rPr>
          <w:rFonts w:cstheme="minorHAnsi"/>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8" w:name="_Toc23267197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7920D6">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920D6">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920D6">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56D531E2"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590F15">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920D6">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2A416372" w:rsidR="00774AA5" w:rsidRPr="005F17E7" w:rsidRDefault="00631810" w:rsidP="0003169B">
            <w:pPr>
              <w:spacing w:after="0" w:line="240" w:lineRule="auto"/>
              <w:rPr>
                <w:rFonts w:cstheme="minorHAnsi"/>
              </w:rPr>
            </w:pPr>
            <w:r>
              <w:rPr>
                <w:rFonts w:cstheme="minorHAnsi"/>
                <w:color w:val="00B050"/>
              </w:rPr>
              <w:t>9 (devynios)</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2990E7E7" w:rsidR="00774AA5" w:rsidRPr="00535763" w:rsidRDefault="00774AA5" w:rsidP="00424668">
            <w:pPr>
              <w:spacing w:after="0" w:line="240" w:lineRule="auto"/>
              <w:rPr>
                <w:rFonts w:cstheme="minorHAnsi"/>
                <w:iCs/>
                <w:color w:val="7030A0"/>
              </w:rPr>
            </w:pPr>
          </w:p>
        </w:tc>
      </w:tr>
      <w:tr w:rsidR="00774AA5" w:rsidRPr="00F0499F" w14:paraId="6E37868A" w14:textId="77777777" w:rsidTr="007920D6">
        <w:trPr>
          <w:trHeight w:val="20"/>
        </w:trPr>
        <w:tc>
          <w:tcPr>
            <w:tcW w:w="747" w:type="dxa"/>
            <w:tcMar>
              <w:top w:w="0" w:type="dxa"/>
              <w:left w:w="108" w:type="dxa"/>
              <w:bottom w:w="0" w:type="dxa"/>
              <w:right w:w="108" w:type="dxa"/>
            </w:tcMar>
          </w:tcPr>
          <w:p w14:paraId="5A3E2C4C" w14:textId="3A316013" w:rsidR="00774AA5" w:rsidRPr="00631810" w:rsidRDefault="00631810" w:rsidP="0063181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1E59671D" w:rsidR="00774AA5" w:rsidRPr="00CE1F13" w:rsidRDefault="00631810" w:rsidP="0003169B">
            <w:pPr>
              <w:spacing w:after="0" w:line="240" w:lineRule="auto"/>
              <w:rPr>
                <w:rFonts w:cstheme="minorHAnsi"/>
              </w:rPr>
            </w:pPr>
            <w:r>
              <w:rPr>
                <w:rFonts w:cstheme="minorHAnsi"/>
                <w:color w:val="00B050"/>
              </w:rPr>
              <w:t>6 (šešios)</w:t>
            </w:r>
            <w:r w:rsidR="00CE1F13" w:rsidRPr="00CE1F13">
              <w:rPr>
                <w:rFonts w:cstheme="minorHAnsi"/>
                <w:color w:val="00B050"/>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46" w:type="dxa"/>
            <w:tcMar>
              <w:top w:w="0" w:type="dxa"/>
              <w:left w:w="108" w:type="dxa"/>
              <w:bottom w:w="0" w:type="dxa"/>
              <w:right w:w="108" w:type="dxa"/>
            </w:tcMar>
          </w:tcPr>
          <w:p w14:paraId="2E898EC9" w14:textId="66D58459" w:rsidR="00774AA5" w:rsidRPr="00F0499F" w:rsidRDefault="00774AA5" w:rsidP="00CE1F13">
            <w:pPr>
              <w:spacing w:after="0" w:line="240" w:lineRule="auto"/>
              <w:rPr>
                <w:rFonts w:cstheme="minorHAnsi"/>
              </w:rPr>
            </w:pPr>
          </w:p>
        </w:tc>
      </w:tr>
      <w:tr w:rsidR="00774AA5" w:rsidRPr="00F0499F" w14:paraId="7621DE63" w14:textId="77777777" w:rsidTr="007920D6">
        <w:trPr>
          <w:trHeight w:val="20"/>
        </w:trPr>
        <w:tc>
          <w:tcPr>
            <w:tcW w:w="747" w:type="dxa"/>
            <w:tcMar>
              <w:top w:w="0" w:type="dxa"/>
              <w:left w:w="108" w:type="dxa"/>
              <w:bottom w:w="0" w:type="dxa"/>
              <w:right w:w="108" w:type="dxa"/>
            </w:tcMar>
          </w:tcPr>
          <w:p w14:paraId="63314DF2" w14:textId="6F24BE6A" w:rsidR="00774AA5" w:rsidRPr="00631810" w:rsidRDefault="00631810" w:rsidP="00631810">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284328BE" w:rsidR="00774AA5" w:rsidRPr="00F0499F" w:rsidRDefault="00774AA5" w:rsidP="0003169B">
            <w:pPr>
              <w:spacing w:after="0" w:line="240" w:lineRule="auto"/>
              <w:rPr>
                <w:rFonts w:cstheme="minorHAnsi"/>
              </w:rPr>
            </w:pPr>
          </w:p>
        </w:tc>
      </w:tr>
      <w:tr w:rsidR="00774AA5" w:rsidRPr="00F0499F" w14:paraId="3AA572DF" w14:textId="77777777" w:rsidTr="007920D6">
        <w:trPr>
          <w:trHeight w:val="20"/>
        </w:trPr>
        <w:tc>
          <w:tcPr>
            <w:tcW w:w="747" w:type="dxa"/>
            <w:tcMar>
              <w:top w:w="0" w:type="dxa"/>
              <w:left w:w="108" w:type="dxa"/>
              <w:bottom w:w="0" w:type="dxa"/>
              <w:right w:w="108" w:type="dxa"/>
            </w:tcMar>
          </w:tcPr>
          <w:p w14:paraId="0C5D727C" w14:textId="204C0D52" w:rsidR="00774AA5" w:rsidRPr="00631810" w:rsidRDefault="00631810" w:rsidP="00631810">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337ED5C5" w:rsidR="00774AA5" w:rsidRPr="00F0499F" w:rsidRDefault="00774AA5" w:rsidP="0003169B">
            <w:pPr>
              <w:spacing w:after="0" w:line="240" w:lineRule="auto"/>
              <w:rPr>
                <w:rFonts w:cstheme="minorHAnsi"/>
              </w:rPr>
            </w:pPr>
          </w:p>
        </w:tc>
      </w:tr>
      <w:tr w:rsidR="00774AA5" w:rsidRPr="00F0499F" w14:paraId="595801DB" w14:textId="77777777" w:rsidTr="007920D6">
        <w:trPr>
          <w:trHeight w:val="20"/>
        </w:trPr>
        <w:tc>
          <w:tcPr>
            <w:tcW w:w="747" w:type="dxa"/>
            <w:tcMar>
              <w:top w:w="0" w:type="dxa"/>
              <w:left w:w="108" w:type="dxa"/>
              <w:bottom w:w="0" w:type="dxa"/>
              <w:right w:w="108" w:type="dxa"/>
            </w:tcMar>
          </w:tcPr>
          <w:p w14:paraId="7834A329" w14:textId="1059E54E" w:rsidR="00774AA5" w:rsidRPr="00631810" w:rsidRDefault="00631810" w:rsidP="00631810">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3DBAAC1"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920D6">
        <w:trPr>
          <w:trHeight w:val="20"/>
        </w:trPr>
        <w:tc>
          <w:tcPr>
            <w:tcW w:w="747" w:type="dxa"/>
            <w:tcMar>
              <w:top w:w="0" w:type="dxa"/>
              <w:left w:w="108" w:type="dxa"/>
              <w:bottom w:w="0" w:type="dxa"/>
              <w:right w:w="108" w:type="dxa"/>
            </w:tcMar>
          </w:tcPr>
          <w:p w14:paraId="204C0E52" w14:textId="032C2772" w:rsidR="00774AA5" w:rsidRPr="00631810" w:rsidRDefault="00631810" w:rsidP="0063181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38415B2C" w:rsidR="00774AA5" w:rsidRPr="00F0499F" w:rsidRDefault="00631810" w:rsidP="0003169B">
            <w:pPr>
              <w:spacing w:after="0" w:line="240" w:lineRule="auto"/>
              <w:rPr>
                <w:rFonts w:cstheme="minorHAnsi"/>
                <w:iCs/>
              </w:rPr>
            </w:pPr>
            <w:r>
              <w:rPr>
                <w:rFonts w:cstheme="minorHAnsi"/>
                <w:iCs/>
                <w:color w:val="00B050"/>
              </w:rPr>
              <w:t>4</w:t>
            </w:r>
            <w:r w:rsidR="00774AA5" w:rsidRPr="00F0499F">
              <w:rPr>
                <w:rFonts w:cstheme="minorHAnsi"/>
                <w:iCs/>
                <w:color w:val="00B050"/>
              </w:rPr>
              <w:t xml:space="preserve"> (</w:t>
            </w:r>
            <w:r>
              <w:rPr>
                <w:rFonts w:cstheme="minorHAnsi"/>
                <w:iCs/>
                <w:color w:val="00B050"/>
              </w:rPr>
              <w:t>keturi</w:t>
            </w:r>
            <w:r w:rsidR="00774AA5" w:rsidRPr="00F0499F">
              <w:rPr>
                <w:rFonts w:cstheme="minorHAnsi"/>
                <w:iCs/>
                <w:color w:val="00B050"/>
              </w:rPr>
              <w:t xml:space="preserve">) </w:t>
            </w:r>
            <w:r>
              <w:rPr>
                <w:rFonts w:cstheme="minorHAnsi"/>
                <w:iCs/>
                <w:color w:val="00B050"/>
              </w:rPr>
              <w:t>mėnesiai</w:t>
            </w:r>
            <w:r w:rsidR="00774AA5" w:rsidRPr="00F0499F">
              <w:rPr>
                <w:rFonts w:cstheme="minorHAnsi"/>
                <w:iCs/>
                <w:color w:val="00B050"/>
              </w:rPr>
              <w:t xml:space="preserve"> </w:t>
            </w:r>
            <w:r w:rsidR="00774AA5" w:rsidRPr="00F0499F">
              <w:rPr>
                <w:rFonts w:cstheme="minorHAnsi"/>
                <w:iCs/>
              </w:rPr>
              <w:t>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920D6" w:rsidRPr="00F0499F" w14:paraId="046FE48C" w14:textId="77777777" w:rsidTr="007920D6">
        <w:trPr>
          <w:trHeight w:val="20"/>
        </w:trPr>
        <w:tc>
          <w:tcPr>
            <w:tcW w:w="747" w:type="dxa"/>
            <w:tcMar>
              <w:top w:w="0" w:type="dxa"/>
              <w:left w:w="108" w:type="dxa"/>
              <w:bottom w:w="0" w:type="dxa"/>
              <w:right w:w="108" w:type="dxa"/>
            </w:tcMar>
          </w:tcPr>
          <w:p w14:paraId="0CCD490C" w14:textId="0D07B305" w:rsidR="007920D6" w:rsidRPr="00D5428E" w:rsidRDefault="007920D6" w:rsidP="007920D6">
            <w:pPr>
              <w:spacing w:after="0" w:line="240" w:lineRule="auto"/>
            </w:pPr>
            <w:r>
              <w:t>9.</w:t>
            </w:r>
          </w:p>
        </w:tc>
        <w:tc>
          <w:tcPr>
            <w:tcW w:w="2527" w:type="dxa"/>
            <w:tcMar>
              <w:top w:w="0" w:type="dxa"/>
              <w:left w:w="108" w:type="dxa"/>
              <w:bottom w:w="0" w:type="dxa"/>
              <w:right w:w="108" w:type="dxa"/>
            </w:tcMar>
          </w:tcPr>
          <w:p w14:paraId="3A78067C" w14:textId="77777777" w:rsidR="007920D6" w:rsidRPr="00F0499F" w:rsidRDefault="007920D6" w:rsidP="007920D6">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996F4CD" w14:textId="77777777" w:rsidR="007920D6" w:rsidRPr="00F0499F" w:rsidRDefault="007920D6" w:rsidP="007920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6F3A3E54" w:rsidR="007920D6" w:rsidRPr="00F0499F" w:rsidRDefault="007920D6" w:rsidP="007920D6">
            <w:pPr>
              <w:spacing w:after="0" w:line="240" w:lineRule="auto"/>
              <w:rPr>
                <w:rFonts w:cstheme="minorHAnsi"/>
                <w:iCs/>
              </w:rPr>
            </w:pPr>
            <w:r>
              <w:rPr>
                <w:rFonts w:cstheme="minorHAnsi"/>
                <w:i/>
                <w:iCs/>
                <w:color w:val="7030A0"/>
              </w:rPr>
              <w:t xml:space="preserve"> </w:t>
            </w:r>
          </w:p>
        </w:tc>
        <w:tc>
          <w:tcPr>
            <w:tcW w:w="2946" w:type="dxa"/>
            <w:tcMar>
              <w:top w:w="0" w:type="dxa"/>
              <w:left w:w="108" w:type="dxa"/>
              <w:bottom w:w="0" w:type="dxa"/>
              <w:right w:w="108" w:type="dxa"/>
            </w:tcMar>
          </w:tcPr>
          <w:p w14:paraId="7A43570F" w14:textId="7B6B8202" w:rsidR="007920D6" w:rsidRPr="00C21132" w:rsidRDefault="007920D6" w:rsidP="007920D6">
            <w:pPr>
              <w:spacing w:after="0" w:line="240" w:lineRule="auto"/>
            </w:pPr>
          </w:p>
        </w:tc>
      </w:tr>
      <w:tr w:rsidR="007920D6" w:rsidRPr="00F0499F" w14:paraId="1F2EA374" w14:textId="77777777" w:rsidTr="007920D6">
        <w:trPr>
          <w:trHeight w:val="20"/>
        </w:trPr>
        <w:tc>
          <w:tcPr>
            <w:tcW w:w="747" w:type="dxa"/>
            <w:tcMar>
              <w:top w:w="0" w:type="dxa"/>
              <w:left w:w="108" w:type="dxa"/>
              <w:bottom w:w="0" w:type="dxa"/>
              <w:right w:w="108" w:type="dxa"/>
            </w:tcMar>
          </w:tcPr>
          <w:p w14:paraId="539F7958" w14:textId="386902E7" w:rsidR="007920D6" w:rsidRPr="00631810" w:rsidRDefault="007920D6" w:rsidP="007920D6">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7920D6" w:rsidRPr="00F0499F" w:rsidRDefault="007920D6" w:rsidP="007920D6">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50670608" w14:textId="77777777" w:rsidR="007920D6" w:rsidRPr="00F0499F" w:rsidRDefault="007920D6" w:rsidP="007920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1B5F4876" w:rsidR="007920D6" w:rsidRPr="00631810" w:rsidRDefault="007920D6" w:rsidP="007920D6">
            <w:pPr>
              <w:spacing w:after="0" w:line="240" w:lineRule="auto"/>
              <w:jc w:val="both"/>
              <w:rPr>
                <w:rFonts w:cstheme="minorHAnsi"/>
                <w:color w:val="000000" w:themeColor="text1"/>
                <w:highlight w:val="yellow"/>
              </w:rPr>
            </w:pPr>
            <w:r>
              <w:rPr>
                <w:rFonts w:cstheme="minorHAnsi"/>
                <w:i/>
                <w:iCs/>
                <w:color w:val="7030A0"/>
              </w:rPr>
              <w:t xml:space="preserve"> </w:t>
            </w:r>
          </w:p>
        </w:tc>
        <w:tc>
          <w:tcPr>
            <w:tcW w:w="2946" w:type="dxa"/>
            <w:tcMar>
              <w:top w:w="0" w:type="dxa"/>
              <w:left w:w="108" w:type="dxa"/>
              <w:bottom w:w="0" w:type="dxa"/>
              <w:right w:w="108" w:type="dxa"/>
            </w:tcMar>
          </w:tcPr>
          <w:p w14:paraId="7D43700D" w14:textId="2FA11AE8" w:rsidR="007920D6" w:rsidRPr="00F0499F" w:rsidRDefault="007920D6" w:rsidP="007920D6">
            <w:pPr>
              <w:spacing w:after="0" w:line="240" w:lineRule="auto"/>
            </w:pPr>
          </w:p>
        </w:tc>
      </w:tr>
      <w:tr w:rsidR="00774AA5" w:rsidRPr="00F0499F" w14:paraId="6D55395E" w14:textId="77777777" w:rsidTr="007920D6">
        <w:trPr>
          <w:trHeight w:val="20"/>
        </w:trPr>
        <w:tc>
          <w:tcPr>
            <w:tcW w:w="747" w:type="dxa"/>
            <w:tcMar>
              <w:top w:w="0" w:type="dxa"/>
              <w:left w:w="108" w:type="dxa"/>
              <w:bottom w:w="0" w:type="dxa"/>
              <w:right w:w="108" w:type="dxa"/>
            </w:tcMar>
          </w:tcPr>
          <w:p w14:paraId="5B414F03" w14:textId="1BFB7261" w:rsidR="00774AA5" w:rsidRPr="00631810" w:rsidRDefault="00631810" w:rsidP="0063181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920D6">
        <w:trPr>
          <w:trHeight w:val="20"/>
        </w:trPr>
        <w:tc>
          <w:tcPr>
            <w:tcW w:w="747" w:type="dxa"/>
            <w:tcMar>
              <w:top w:w="0" w:type="dxa"/>
              <w:left w:w="108" w:type="dxa"/>
              <w:bottom w:w="0" w:type="dxa"/>
              <w:right w:w="108" w:type="dxa"/>
            </w:tcMar>
          </w:tcPr>
          <w:p w14:paraId="7986B22C" w14:textId="26DDB1CF" w:rsidR="00774AA5" w:rsidRPr="00631810" w:rsidRDefault="00631810" w:rsidP="00631810">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920D6">
        <w:trPr>
          <w:trHeight w:val="20"/>
        </w:trPr>
        <w:tc>
          <w:tcPr>
            <w:tcW w:w="747" w:type="dxa"/>
            <w:tcMar>
              <w:top w:w="0" w:type="dxa"/>
              <w:left w:w="108" w:type="dxa"/>
              <w:bottom w:w="0" w:type="dxa"/>
              <w:right w:w="108" w:type="dxa"/>
            </w:tcMar>
          </w:tcPr>
          <w:p w14:paraId="715DBD55" w14:textId="5F58BF8E" w:rsidR="00774AA5" w:rsidRPr="00631810" w:rsidRDefault="00631810" w:rsidP="0063181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920D6">
        <w:trPr>
          <w:trHeight w:val="20"/>
        </w:trPr>
        <w:tc>
          <w:tcPr>
            <w:tcW w:w="747" w:type="dxa"/>
            <w:tcMar>
              <w:top w:w="0" w:type="dxa"/>
              <w:left w:w="108" w:type="dxa"/>
              <w:bottom w:w="0" w:type="dxa"/>
              <w:right w:w="108" w:type="dxa"/>
            </w:tcMar>
          </w:tcPr>
          <w:p w14:paraId="50E0821F" w14:textId="550F1DFD" w:rsidR="00774AA5" w:rsidRPr="00631810" w:rsidRDefault="00631810" w:rsidP="0063181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2ABE419E" w:rsidR="006C7941" w:rsidRDefault="00774AA5" w:rsidP="00631810">
            <w:pPr>
              <w:spacing w:after="0" w:line="240" w:lineRule="auto"/>
              <w:rPr>
                <w:rFonts w:cstheme="minorHAnsi"/>
              </w:rPr>
            </w:pPr>
            <w:r w:rsidRPr="00F0499F">
              <w:rPr>
                <w:rFonts w:cstheme="minorHAnsi"/>
              </w:rPr>
              <w:t xml:space="preserve">10 (dešimt) </w:t>
            </w:r>
            <w:r w:rsidR="00C77CAE">
              <w:rPr>
                <w:rFonts w:cstheme="minorHAnsi"/>
              </w:rPr>
              <w:t>dienų</w:t>
            </w:r>
            <w:r w:rsidR="0063181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920D6">
        <w:trPr>
          <w:trHeight w:val="20"/>
        </w:trPr>
        <w:tc>
          <w:tcPr>
            <w:tcW w:w="747" w:type="dxa"/>
            <w:tcMar>
              <w:top w:w="0" w:type="dxa"/>
              <w:left w:w="108" w:type="dxa"/>
              <w:bottom w:w="0" w:type="dxa"/>
              <w:right w:w="108" w:type="dxa"/>
            </w:tcMar>
          </w:tcPr>
          <w:p w14:paraId="3FCD8BCC" w14:textId="7BC09BC3" w:rsidR="00774AA5" w:rsidRPr="00AD69D3" w:rsidRDefault="00AD69D3" w:rsidP="00AD69D3">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920D6">
        <w:trPr>
          <w:trHeight w:val="20"/>
        </w:trPr>
        <w:tc>
          <w:tcPr>
            <w:tcW w:w="747" w:type="dxa"/>
            <w:tcMar>
              <w:top w:w="0" w:type="dxa"/>
              <w:left w:w="108" w:type="dxa"/>
              <w:bottom w:w="0" w:type="dxa"/>
              <w:right w:w="108" w:type="dxa"/>
            </w:tcMar>
          </w:tcPr>
          <w:p w14:paraId="18CCF556" w14:textId="274ECAD2" w:rsidR="00774AA5" w:rsidRPr="00AD69D3" w:rsidRDefault="00AD69D3" w:rsidP="00AD69D3">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920D6">
        <w:trPr>
          <w:trHeight w:val="20"/>
        </w:trPr>
        <w:tc>
          <w:tcPr>
            <w:tcW w:w="747" w:type="dxa"/>
            <w:tcMar>
              <w:top w:w="0" w:type="dxa"/>
              <w:left w:w="108" w:type="dxa"/>
              <w:bottom w:w="0" w:type="dxa"/>
              <w:right w:w="108" w:type="dxa"/>
            </w:tcMar>
          </w:tcPr>
          <w:p w14:paraId="3EE38EA3" w14:textId="2AFEAE2A" w:rsidR="00774AA5" w:rsidRPr="00AD69D3" w:rsidRDefault="00AD69D3" w:rsidP="00AD69D3">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5ED38F16" w:rsidR="00774AA5" w:rsidRPr="00F0499F" w:rsidRDefault="00774AA5" w:rsidP="00AD69D3">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7920D6">
        <w:trPr>
          <w:trHeight w:val="20"/>
        </w:trPr>
        <w:tc>
          <w:tcPr>
            <w:tcW w:w="747" w:type="dxa"/>
            <w:tcMar>
              <w:top w:w="0" w:type="dxa"/>
              <w:left w:w="108" w:type="dxa"/>
              <w:bottom w:w="0" w:type="dxa"/>
              <w:right w:w="108" w:type="dxa"/>
            </w:tcMar>
          </w:tcPr>
          <w:p w14:paraId="5A1CA8A8" w14:textId="784B0CAE" w:rsidR="00F50C57" w:rsidRPr="00AD69D3" w:rsidRDefault="00AD69D3" w:rsidP="00AD69D3">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3E7E79" w:rsidRDefault="000B4E01" w:rsidP="00451AF7">
            <w:pPr>
              <w:spacing w:after="0" w:line="240" w:lineRule="auto"/>
              <w:jc w:val="both"/>
              <w:rPr>
                <w:rFonts w:cstheme="minorHAnsi"/>
              </w:rPr>
            </w:pPr>
            <w:r w:rsidRPr="003E7E7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B49BD40" w:rsidR="008D704D" w:rsidRPr="00F0499F" w:rsidRDefault="008D704D" w:rsidP="00446291">
      <w:pPr>
        <w:pStyle w:val="Antrat2"/>
        <w:jc w:val="right"/>
        <w:rPr>
          <w:rFonts w:asciiTheme="minorHAnsi" w:eastAsia="Calibri" w:hAnsiTheme="minorHAnsi" w:cstheme="minorHAnsi"/>
          <w:color w:val="0070C0"/>
          <w:sz w:val="21"/>
          <w:szCs w:val="21"/>
        </w:rPr>
      </w:pPr>
      <w:bookmarkStart w:id="49" w:name="_Ref38539939"/>
      <w:bookmarkStart w:id="50" w:name="_Ref38541068"/>
      <w:bookmarkStart w:id="51" w:name="_Ref38885053"/>
      <w:bookmarkStart w:id="52" w:name="_Ref38899023"/>
      <w:bookmarkStart w:id="53" w:name="_Toc23267197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r w:rsidR="005552F4">
        <w:rPr>
          <w:rFonts w:asciiTheme="minorHAnsi" w:eastAsia="Calibri" w:hAnsiTheme="minorHAnsi" w:cstheme="minorHAnsi"/>
          <w:color w:val="0070C0"/>
          <w:sz w:val="21"/>
          <w:szCs w:val="21"/>
        </w:rPr>
        <w:t>Pasiūlymas</w:t>
      </w:r>
      <w:r w:rsidRPr="00F0499F">
        <w:rPr>
          <w:rFonts w:asciiTheme="minorHAnsi" w:eastAsia="Calibri" w:hAnsiTheme="minorHAnsi" w:cstheme="minorHAnsi"/>
          <w:color w:val="0070C0"/>
          <w:sz w:val="21"/>
          <w:szCs w:val="21"/>
        </w:rPr>
        <w:t>“</w:t>
      </w:r>
      <w:bookmarkEnd w:id="49"/>
      <w:bookmarkEnd w:id="50"/>
      <w:bookmarkEnd w:id="51"/>
      <w:bookmarkEnd w:id="52"/>
      <w:bookmarkEnd w:id="53"/>
    </w:p>
    <w:p w14:paraId="3C7FF173" w14:textId="77777777" w:rsidR="008A1F5E" w:rsidRPr="008A1F5E" w:rsidRDefault="008A1F5E" w:rsidP="00446291">
      <w:pPr>
        <w:spacing w:before="120"/>
        <w:jc w:val="center"/>
        <w:rPr>
          <w:rFonts w:ascii="Calibri" w:hAnsi="Calibri" w:cs="Calibri"/>
          <w:b/>
          <w:sz w:val="24"/>
          <w:szCs w:val="24"/>
        </w:rPr>
      </w:pPr>
      <w:r w:rsidRPr="008A1F5E">
        <w:rPr>
          <w:rFonts w:ascii="Calibri" w:hAnsi="Calibri" w:cs="Calibri"/>
          <w:b/>
          <w:sz w:val="24"/>
          <w:szCs w:val="24"/>
        </w:rPr>
        <w:t>PASIŪLYMAS</w:t>
      </w:r>
    </w:p>
    <w:p w14:paraId="135E9090" w14:textId="13BDFBF3" w:rsidR="008A1F5E" w:rsidRPr="00EB2863" w:rsidRDefault="008A1F5E" w:rsidP="008A1F5E">
      <w:pPr>
        <w:spacing w:after="0" w:line="280" w:lineRule="atLeast"/>
        <w:jc w:val="center"/>
        <w:rPr>
          <w:rFonts w:ascii="Calibri" w:hAnsi="Calibri" w:cs="Calibri"/>
          <w:b/>
          <w:bCs/>
          <w:sz w:val="24"/>
          <w:szCs w:val="24"/>
        </w:rPr>
      </w:pPr>
      <w:r w:rsidRPr="00EB2863">
        <w:rPr>
          <w:rFonts w:ascii="Calibri" w:hAnsi="Calibri" w:cs="Calibri"/>
          <w:b/>
          <w:bCs/>
          <w:sz w:val="24"/>
          <w:szCs w:val="24"/>
        </w:rPr>
        <w:t xml:space="preserve">DĖL </w:t>
      </w:r>
      <w:r w:rsidR="00EB2863" w:rsidRPr="00EB2863">
        <w:rPr>
          <w:rFonts w:cstheme="minorHAnsi"/>
          <w:b/>
          <w:bCs/>
          <w:color w:val="000000"/>
          <w:kern w:val="2"/>
          <w:sz w:val="24"/>
          <w:szCs w:val="24"/>
          <w:lang w:eastAsia="en-US"/>
        </w:rPr>
        <w:t>ĮTRAUKIOJO UGDYMO MOKYMŲ PEDAGOGINIAMS DARBUOTOJAMS PASLAUGŲ PIRKIM</w:t>
      </w:r>
      <w:r w:rsidR="00EB2863" w:rsidRPr="00EB2863">
        <w:rPr>
          <w:rFonts w:cstheme="minorHAnsi"/>
          <w:b/>
          <w:bCs/>
          <w:color w:val="000000"/>
          <w:kern w:val="2"/>
          <w:sz w:val="24"/>
          <w:szCs w:val="24"/>
          <w:lang w:eastAsia="en-US"/>
        </w:rPr>
        <w:t>O</w:t>
      </w:r>
    </w:p>
    <w:p w14:paraId="2DDC983D" w14:textId="77777777" w:rsidR="008A1F5E" w:rsidRPr="008A1F5E" w:rsidRDefault="008A1F5E" w:rsidP="008A1F5E">
      <w:pPr>
        <w:spacing w:after="0" w:line="280" w:lineRule="atLeast"/>
        <w:jc w:val="center"/>
        <w:rPr>
          <w:rFonts w:ascii="Calibri" w:hAnsi="Calibri" w:cs="Calibri"/>
        </w:rPr>
      </w:pPr>
      <w:r w:rsidRPr="008A1F5E">
        <w:rPr>
          <w:rFonts w:ascii="Calibri" w:hAnsi="Calibri" w:cs="Calibri"/>
        </w:rPr>
        <w:t>____________________</w:t>
      </w:r>
    </w:p>
    <w:p w14:paraId="02C93148" w14:textId="77777777" w:rsidR="008A1F5E" w:rsidRPr="008A1F5E" w:rsidRDefault="008A1F5E" w:rsidP="008A1F5E">
      <w:pPr>
        <w:spacing w:after="0" w:line="280" w:lineRule="atLeast"/>
        <w:jc w:val="center"/>
        <w:rPr>
          <w:rFonts w:ascii="Calibri" w:hAnsi="Calibri" w:cs="Calibri"/>
        </w:rPr>
      </w:pPr>
      <w:r w:rsidRPr="008A1F5E">
        <w:rPr>
          <w:rFonts w:ascii="Calibri" w:hAnsi="Calibri" w:cs="Calibri"/>
        </w:rPr>
        <w:t>(Data)</w:t>
      </w:r>
    </w:p>
    <w:p w14:paraId="7B7457D1" w14:textId="77777777" w:rsidR="008A1F5E" w:rsidRPr="008A1F5E" w:rsidRDefault="008A1F5E" w:rsidP="008A1F5E">
      <w:pPr>
        <w:spacing w:after="0"/>
        <w:jc w:val="center"/>
        <w:rPr>
          <w:rFonts w:ascii="Calibri" w:hAnsi="Calibri" w:cs="Calibri"/>
        </w:rPr>
      </w:pPr>
      <w:r w:rsidRPr="008A1F5E">
        <w:rPr>
          <w:rFonts w:ascii="Calibri" w:hAnsi="Calibri" w:cs="Calibri"/>
        </w:rPr>
        <w:t>____________________</w:t>
      </w:r>
    </w:p>
    <w:p w14:paraId="3959E3C4" w14:textId="77777777" w:rsidR="008A1F5E" w:rsidRPr="008A1F5E" w:rsidRDefault="008A1F5E" w:rsidP="008A1F5E">
      <w:pPr>
        <w:spacing w:after="0"/>
        <w:jc w:val="center"/>
        <w:rPr>
          <w:rFonts w:ascii="Calibri" w:hAnsi="Calibri" w:cs="Calibri"/>
        </w:rPr>
      </w:pPr>
      <w:r w:rsidRPr="008A1F5E">
        <w:rPr>
          <w:rFonts w:ascii="Calibri" w:hAnsi="Calibri" w:cs="Calibri"/>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8A1F5E" w:rsidRPr="00EF0807" w14:paraId="290E830B" w14:textId="77777777" w:rsidTr="00DB6F89">
        <w:trPr>
          <w:trHeight w:val="1098"/>
        </w:trPr>
        <w:tc>
          <w:tcPr>
            <w:tcW w:w="4662" w:type="dxa"/>
          </w:tcPr>
          <w:p w14:paraId="7D33BC9E" w14:textId="77777777" w:rsidR="008A1F5E" w:rsidRPr="00EF0807" w:rsidRDefault="008A1F5E" w:rsidP="008A1F5E">
            <w:pPr>
              <w:spacing w:after="0"/>
              <w:jc w:val="both"/>
              <w:rPr>
                <w:rFonts w:ascii="Calibri" w:hAnsi="Calibri" w:cs="Calibri"/>
                <w:i/>
              </w:rPr>
            </w:pPr>
            <w:r w:rsidRPr="00EF0807">
              <w:rPr>
                <w:rFonts w:ascii="Calibri" w:hAnsi="Calibri" w:cs="Calibri"/>
              </w:rPr>
              <w:t xml:space="preserve">Tiekėjo pavadinimas, juridinio asmens kodas (pagal įmonės registravimo duomenis) </w:t>
            </w:r>
            <w:r w:rsidRPr="00EF0807">
              <w:rPr>
                <w:rFonts w:ascii="Calibri" w:hAnsi="Calibri" w:cs="Calibri"/>
                <w:i/>
              </w:rPr>
              <w:t>/jei dalyvauja jungtinės veiklos sutartimi surašomi visų sutarties šalių duomenys/</w:t>
            </w:r>
          </w:p>
        </w:tc>
        <w:tc>
          <w:tcPr>
            <w:tcW w:w="5230" w:type="dxa"/>
          </w:tcPr>
          <w:p w14:paraId="44D7E239" w14:textId="77777777" w:rsidR="008A1F5E" w:rsidRPr="00EF0807" w:rsidRDefault="008A1F5E" w:rsidP="008A1F5E">
            <w:pPr>
              <w:spacing w:after="0"/>
              <w:jc w:val="both"/>
              <w:rPr>
                <w:rFonts w:ascii="Calibri" w:hAnsi="Calibri" w:cs="Calibri"/>
              </w:rPr>
            </w:pPr>
          </w:p>
        </w:tc>
      </w:tr>
      <w:tr w:rsidR="008A1F5E" w:rsidRPr="00EF0807" w14:paraId="1999E081" w14:textId="77777777" w:rsidTr="00DB6F89">
        <w:trPr>
          <w:trHeight w:val="996"/>
        </w:trPr>
        <w:tc>
          <w:tcPr>
            <w:tcW w:w="4662" w:type="dxa"/>
          </w:tcPr>
          <w:p w14:paraId="2CC60AC6" w14:textId="77777777" w:rsidR="008A1F5E" w:rsidRPr="00EF0807" w:rsidRDefault="008A1F5E" w:rsidP="008A1F5E">
            <w:pPr>
              <w:spacing w:after="0"/>
              <w:jc w:val="both"/>
              <w:rPr>
                <w:rFonts w:ascii="Calibri" w:hAnsi="Calibri" w:cs="Calibri"/>
              </w:rPr>
            </w:pPr>
            <w:r w:rsidRPr="00EF0807">
              <w:rPr>
                <w:rFonts w:ascii="Calibri" w:hAnsi="Calibri" w:cs="Calibri"/>
              </w:rPr>
              <w:t xml:space="preserve">Tiekėjo adresas, pašto kodas </w:t>
            </w:r>
            <w:r w:rsidRPr="00EF0807">
              <w:rPr>
                <w:rFonts w:ascii="Calibri" w:hAnsi="Calibri" w:cs="Calibri"/>
                <w:i/>
              </w:rPr>
              <w:t>/jei dalyvauja jungtinės veiklos sutartimi surašomi visų sutarties šalių duomenys/</w:t>
            </w:r>
          </w:p>
        </w:tc>
        <w:tc>
          <w:tcPr>
            <w:tcW w:w="5230" w:type="dxa"/>
          </w:tcPr>
          <w:p w14:paraId="4498163C" w14:textId="77777777" w:rsidR="008A1F5E" w:rsidRPr="00EF0807" w:rsidRDefault="008A1F5E" w:rsidP="008A1F5E">
            <w:pPr>
              <w:spacing w:after="0"/>
              <w:jc w:val="both"/>
              <w:rPr>
                <w:rFonts w:ascii="Calibri" w:hAnsi="Calibri" w:cs="Calibri"/>
              </w:rPr>
            </w:pPr>
          </w:p>
        </w:tc>
      </w:tr>
      <w:tr w:rsidR="008A1F5E" w:rsidRPr="00EF0807" w14:paraId="1CA82D30" w14:textId="77777777" w:rsidTr="00DB6F89">
        <w:trPr>
          <w:trHeight w:val="423"/>
        </w:trPr>
        <w:tc>
          <w:tcPr>
            <w:tcW w:w="4662" w:type="dxa"/>
          </w:tcPr>
          <w:p w14:paraId="3F466D23" w14:textId="77777777" w:rsidR="008A1F5E" w:rsidRPr="00EF0807" w:rsidRDefault="008A1F5E" w:rsidP="008A1F5E">
            <w:pPr>
              <w:spacing w:after="0"/>
              <w:jc w:val="both"/>
              <w:rPr>
                <w:rFonts w:ascii="Calibri" w:hAnsi="Calibri" w:cs="Calibri"/>
              </w:rPr>
            </w:pPr>
            <w:r w:rsidRPr="00EF0807">
              <w:rPr>
                <w:rFonts w:ascii="Calibri" w:hAnsi="Calibri" w:cs="Calibri"/>
              </w:rPr>
              <w:t>Už pasiūlymą atsakingo asmens vardas, pavardė</w:t>
            </w:r>
          </w:p>
        </w:tc>
        <w:tc>
          <w:tcPr>
            <w:tcW w:w="5230" w:type="dxa"/>
          </w:tcPr>
          <w:p w14:paraId="0BD59B01" w14:textId="77777777" w:rsidR="008A1F5E" w:rsidRPr="00EF0807" w:rsidRDefault="008A1F5E" w:rsidP="008A1F5E">
            <w:pPr>
              <w:spacing w:after="0"/>
              <w:jc w:val="both"/>
              <w:rPr>
                <w:rFonts w:ascii="Calibri" w:hAnsi="Calibri" w:cs="Calibri"/>
              </w:rPr>
            </w:pPr>
          </w:p>
        </w:tc>
      </w:tr>
      <w:tr w:rsidR="008A1F5E" w:rsidRPr="00EF0807" w14:paraId="41DD2BA3" w14:textId="77777777" w:rsidTr="00DB6F89">
        <w:trPr>
          <w:trHeight w:val="435"/>
        </w:trPr>
        <w:tc>
          <w:tcPr>
            <w:tcW w:w="4662" w:type="dxa"/>
          </w:tcPr>
          <w:p w14:paraId="7ADA4A46" w14:textId="77777777" w:rsidR="008A1F5E" w:rsidRPr="00EF0807" w:rsidRDefault="008A1F5E" w:rsidP="008A1F5E">
            <w:pPr>
              <w:spacing w:after="0"/>
              <w:jc w:val="both"/>
              <w:rPr>
                <w:rFonts w:ascii="Calibri" w:hAnsi="Calibri" w:cs="Calibri"/>
              </w:rPr>
            </w:pPr>
            <w:r w:rsidRPr="00EF0807">
              <w:rPr>
                <w:rFonts w:ascii="Calibri" w:hAnsi="Calibri" w:cs="Calibri"/>
              </w:rPr>
              <w:t>Telefono numeris</w:t>
            </w:r>
          </w:p>
        </w:tc>
        <w:tc>
          <w:tcPr>
            <w:tcW w:w="5230" w:type="dxa"/>
          </w:tcPr>
          <w:p w14:paraId="23605658" w14:textId="77777777" w:rsidR="008A1F5E" w:rsidRPr="00EF0807" w:rsidRDefault="008A1F5E" w:rsidP="008A1F5E">
            <w:pPr>
              <w:spacing w:after="0"/>
              <w:jc w:val="both"/>
              <w:rPr>
                <w:rFonts w:ascii="Calibri" w:hAnsi="Calibri" w:cs="Calibri"/>
              </w:rPr>
            </w:pPr>
          </w:p>
        </w:tc>
      </w:tr>
      <w:tr w:rsidR="008A1F5E" w:rsidRPr="00EF0807" w14:paraId="0B208E68" w14:textId="77777777" w:rsidTr="00DB6F89">
        <w:trPr>
          <w:trHeight w:val="423"/>
        </w:trPr>
        <w:tc>
          <w:tcPr>
            <w:tcW w:w="4662" w:type="dxa"/>
          </w:tcPr>
          <w:p w14:paraId="5CDFD27F" w14:textId="77777777" w:rsidR="008A1F5E" w:rsidRPr="00EF0807" w:rsidRDefault="008A1F5E" w:rsidP="008A1F5E">
            <w:pPr>
              <w:spacing w:after="0"/>
              <w:jc w:val="both"/>
              <w:rPr>
                <w:rFonts w:ascii="Calibri" w:hAnsi="Calibri" w:cs="Calibri"/>
              </w:rPr>
            </w:pPr>
            <w:r w:rsidRPr="00EF0807">
              <w:rPr>
                <w:rFonts w:ascii="Calibri" w:hAnsi="Calibri" w:cs="Calibri"/>
              </w:rPr>
              <w:t>El. pašto adresas</w:t>
            </w:r>
          </w:p>
        </w:tc>
        <w:tc>
          <w:tcPr>
            <w:tcW w:w="5230" w:type="dxa"/>
          </w:tcPr>
          <w:p w14:paraId="119B3A84" w14:textId="77777777" w:rsidR="008A1F5E" w:rsidRPr="00EF0807" w:rsidRDefault="008A1F5E" w:rsidP="008A1F5E">
            <w:pPr>
              <w:spacing w:after="0"/>
              <w:jc w:val="both"/>
              <w:rPr>
                <w:rFonts w:ascii="Calibri" w:hAnsi="Calibri" w:cs="Calibri"/>
              </w:rPr>
            </w:pPr>
          </w:p>
        </w:tc>
      </w:tr>
    </w:tbl>
    <w:p w14:paraId="7B03E4F3" w14:textId="1C575228" w:rsidR="008A1F5E" w:rsidRPr="00EF0807" w:rsidRDefault="008A1F5E" w:rsidP="00B66FD2">
      <w:pPr>
        <w:spacing w:after="0" w:line="240" w:lineRule="auto"/>
        <w:ind w:firstLine="426"/>
        <w:jc w:val="both"/>
        <w:rPr>
          <w:rFonts w:ascii="Calibri" w:hAnsi="Calibri" w:cs="Calibri"/>
          <w:color w:val="000000"/>
          <w:sz w:val="20"/>
          <w:szCs w:val="20"/>
        </w:rPr>
      </w:pPr>
      <w:r w:rsidRPr="00EF0807">
        <w:rPr>
          <w:rFonts w:ascii="Calibri" w:hAnsi="Calibri" w:cs="Calibri"/>
          <w:color w:val="000000"/>
          <w:sz w:val="20"/>
          <w:szCs w:val="20"/>
        </w:rPr>
        <w:t xml:space="preserve">Atsižvelgdami į pirkimo dokumentuose išdėstytas sąlygas, teikiame savo pasiūlymą </w:t>
      </w:r>
      <w:r w:rsidR="00EB2863" w:rsidRPr="00EF0807">
        <w:rPr>
          <w:rFonts w:ascii="Calibri" w:hAnsi="Calibri" w:cs="Calibri"/>
          <w:color w:val="000000"/>
          <w:sz w:val="20"/>
          <w:szCs w:val="20"/>
        </w:rPr>
        <w:t xml:space="preserve">dėl </w:t>
      </w:r>
      <w:r w:rsidR="00EB2863" w:rsidRPr="00EF0807">
        <w:rPr>
          <w:rFonts w:ascii="Calibri" w:hAnsi="Calibri" w:cs="Calibri"/>
          <w:color w:val="000000"/>
          <w:kern w:val="2"/>
          <w:sz w:val="20"/>
          <w:szCs w:val="20"/>
          <w:lang w:eastAsia="en-US"/>
        </w:rPr>
        <w:t>įtraukiojo ugdymo mokymų pedagoginiams darbuotojams paslaugų</w:t>
      </w:r>
      <w:r w:rsidR="00EB2863" w:rsidRPr="00EF0807">
        <w:rPr>
          <w:rFonts w:ascii="Calibri" w:hAnsi="Calibri" w:cs="Calibri"/>
          <w:sz w:val="20"/>
          <w:szCs w:val="20"/>
        </w:rPr>
        <w:t xml:space="preserve"> pirkimo</w:t>
      </w:r>
      <w:r w:rsidR="00EB2863" w:rsidRPr="00EF0807">
        <w:rPr>
          <w:rFonts w:ascii="Calibri" w:hAnsi="Calibri" w:cs="Calibri"/>
          <w:noProof/>
          <w:sz w:val="20"/>
          <w:szCs w:val="20"/>
        </w:rPr>
        <w:t xml:space="preserve"> </w:t>
      </w:r>
      <w:r w:rsidR="00EB2863" w:rsidRPr="00EF0807">
        <w:rPr>
          <w:rFonts w:ascii="Calibri" w:hAnsi="Calibri" w:cs="Calibri"/>
          <w:color w:val="000000"/>
          <w:sz w:val="20"/>
          <w:szCs w:val="20"/>
        </w:rPr>
        <w:t>(toliau – paslaugos).</w:t>
      </w:r>
    </w:p>
    <w:p w14:paraId="5F732ED1" w14:textId="77777777" w:rsidR="008A1F5E" w:rsidRPr="00EF0807" w:rsidRDefault="008A1F5E" w:rsidP="00B66FD2">
      <w:pPr>
        <w:spacing w:after="0" w:line="240" w:lineRule="auto"/>
        <w:ind w:firstLine="426"/>
        <w:jc w:val="both"/>
        <w:rPr>
          <w:rFonts w:ascii="Calibri" w:hAnsi="Calibri" w:cs="Calibri"/>
          <w:sz w:val="20"/>
          <w:szCs w:val="20"/>
        </w:rPr>
      </w:pPr>
      <w:r w:rsidRPr="00EF0807">
        <w:rPr>
          <w:rFonts w:ascii="Calibri" w:hAnsi="Calibri" w:cs="Calibri"/>
          <w:sz w:val="20"/>
          <w:szCs w:val="20"/>
        </w:rPr>
        <w:t>Teikdami šį pasiūlymą, mes patvirtiname, kad mūsų siūlomos teikti paslaugos atitiks pirkimo dokumentuose nurodytus reikalavimus.</w:t>
      </w:r>
    </w:p>
    <w:p w14:paraId="6EE0C0CF" w14:textId="3F51BA63" w:rsidR="00EB2863" w:rsidRPr="00EF0807" w:rsidRDefault="008A1F5E" w:rsidP="00EB2863">
      <w:pPr>
        <w:spacing w:after="0" w:line="240" w:lineRule="auto"/>
        <w:ind w:firstLine="426"/>
        <w:jc w:val="both"/>
        <w:rPr>
          <w:rFonts w:ascii="Calibri" w:hAnsi="Calibri" w:cs="Calibri"/>
          <w:b/>
          <w:sz w:val="20"/>
          <w:szCs w:val="20"/>
        </w:rPr>
      </w:pPr>
      <w:r w:rsidRPr="00EF0807">
        <w:rPr>
          <w:rFonts w:ascii="Calibri" w:hAnsi="Calibri" w:cs="Calibri"/>
          <w:sz w:val="20"/>
          <w:szCs w:val="20"/>
        </w:rPr>
        <w:t xml:space="preserve">1. Išnagrinėję pirkimo dokumentus ir reikalavimus nurodytoms paslaugoms teikti, mes siūlome </w:t>
      </w:r>
      <w:r w:rsidR="00EB2863" w:rsidRPr="00EF0807">
        <w:rPr>
          <w:rFonts w:ascii="Calibri" w:hAnsi="Calibri" w:cs="Calibri"/>
          <w:color w:val="000000"/>
          <w:kern w:val="2"/>
          <w:sz w:val="20"/>
          <w:szCs w:val="20"/>
          <w:lang w:eastAsia="en-US"/>
        </w:rPr>
        <w:t>įtraukiojo ugdymo mokymų pedagoginiams darbuotojams paslaug</w:t>
      </w:r>
      <w:r w:rsidR="00EB2863" w:rsidRPr="00EF0807">
        <w:rPr>
          <w:rFonts w:ascii="Calibri" w:hAnsi="Calibri" w:cs="Calibri"/>
          <w:color w:val="000000"/>
          <w:kern w:val="2"/>
          <w:sz w:val="20"/>
          <w:szCs w:val="20"/>
          <w:lang w:eastAsia="en-US"/>
        </w:rPr>
        <w:t>as</w:t>
      </w:r>
      <w:r w:rsidRPr="00EF0807">
        <w:rPr>
          <w:rFonts w:ascii="Calibri" w:hAnsi="Calibri" w:cs="Calibri"/>
          <w:sz w:val="20"/>
          <w:szCs w:val="20"/>
        </w:rPr>
        <w:t xml:space="preserve">, atitinkančias </w:t>
      </w:r>
      <w:r w:rsidR="00724F47" w:rsidRPr="00EF0807">
        <w:rPr>
          <w:rFonts w:ascii="Calibri" w:hAnsi="Calibri" w:cs="Calibri"/>
          <w:sz w:val="20"/>
          <w:szCs w:val="20"/>
        </w:rPr>
        <w:t>pirkimo dokumentuose</w:t>
      </w:r>
      <w:r w:rsidRPr="00EF0807">
        <w:rPr>
          <w:rFonts w:ascii="Calibri" w:hAnsi="Calibri" w:cs="Calibri"/>
          <w:sz w:val="20"/>
          <w:szCs w:val="20"/>
        </w:rPr>
        <w:t xml:space="preserve"> nurodytus reikalavimus,</w:t>
      </w:r>
      <w:r w:rsidRPr="00EF0807">
        <w:rPr>
          <w:rFonts w:ascii="Calibri" w:hAnsi="Calibri" w:cs="Calibri"/>
          <w:b/>
          <w:sz w:val="20"/>
          <w:szCs w:val="20"/>
        </w:rPr>
        <w:t xml:space="preserve"> suteikti už bendrą kainą</w:t>
      </w:r>
      <w:r w:rsidRPr="00EF0807">
        <w:rPr>
          <w:rFonts w:ascii="Calibri" w:hAnsi="Calibri" w:cs="Calibri"/>
          <w:b/>
          <w:sz w:val="20"/>
          <w:szCs w:val="20"/>
          <w:vertAlign w:val="superscript"/>
        </w:rPr>
        <w:t>1</w:t>
      </w:r>
      <w:r w:rsidRPr="00EF0807">
        <w:rPr>
          <w:rFonts w:ascii="Calibri" w:hAnsi="Calibri" w:cs="Calibri"/>
          <w:sz w:val="20"/>
          <w:szCs w:val="20"/>
        </w:rPr>
        <w:t xml:space="preserve">  </w:t>
      </w:r>
      <w:r w:rsidRPr="00EF0807">
        <w:rPr>
          <w:rFonts w:ascii="Calibri" w:hAnsi="Calibri" w:cs="Calibri"/>
          <w:b/>
          <w:sz w:val="20"/>
          <w:szCs w:val="20"/>
          <w:highlight w:val="lightGray"/>
        </w:rPr>
        <w:t>...................</w:t>
      </w:r>
      <w:r w:rsidRPr="00EF0807">
        <w:rPr>
          <w:rFonts w:ascii="Calibri" w:hAnsi="Calibri" w:cs="Calibri"/>
          <w:sz w:val="20"/>
          <w:szCs w:val="20"/>
        </w:rPr>
        <w:t xml:space="preserve">  </w:t>
      </w:r>
      <w:r w:rsidRPr="00EF0807">
        <w:rPr>
          <w:rFonts w:ascii="Calibri" w:hAnsi="Calibri" w:cs="Calibri"/>
          <w:b/>
          <w:sz w:val="20"/>
          <w:szCs w:val="20"/>
        </w:rPr>
        <w:t>Eur be PVM (.........Eur</w:t>
      </w:r>
      <w:r w:rsidRPr="00EF0807">
        <w:rPr>
          <w:rFonts w:ascii="Calibri" w:hAnsi="Calibri" w:cs="Calibri"/>
          <w:sz w:val="20"/>
          <w:szCs w:val="20"/>
        </w:rPr>
        <w:t xml:space="preserve"> </w:t>
      </w:r>
      <w:r w:rsidRPr="00EF0807">
        <w:rPr>
          <w:rFonts w:ascii="Calibri" w:hAnsi="Calibri" w:cs="Calibri"/>
          <w:b/>
          <w:sz w:val="20"/>
          <w:szCs w:val="20"/>
        </w:rPr>
        <w:t xml:space="preserve">su PVM, </w:t>
      </w:r>
      <w:r w:rsidRPr="00EF0807">
        <w:rPr>
          <w:rFonts w:ascii="Calibri" w:hAnsi="Calibri" w:cs="Calibri"/>
          <w:i/>
          <w:sz w:val="20"/>
          <w:szCs w:val="20"/>
        </w:rPr>
        <w:t>jei taikoma</w:t>
      </w:r>
      <w:r w:rsidRPr="00EF0807">
        <w:rPr>
          <w:rFonts w:ascii="Calibri" w:hAnsi="Calibri" w:cs="Calibri"/>
          <w:b/>
          <w:sz w:val="20"/>
          <w:szCs w:val="20"/>
        </w:rPr>
        <w:t xml:space="preserve">, </w:t>
      </w:r>
      <w:r w:rsidRPr="00EF0807">
        <w:rPr>
          <w:rFonts w:ascii="Calibri" w:hAnsi="Calibri" w:cs="Calibri"/>
          <w:b/>
          <w:i/>
          <w:sz w:val="20"/>
          <w:szCs w:val="20"/>
          <w:u w:val="single"/>
        </w:rPr>
        <w:t xml:space="preserve">jei </w:t>
      </w:r>
      <w:r w:rsidR="00B66FD2" w:rsidRPr="00EF0807">
        <w:rPr>
          <w:rFonts w:ascii="Calibri" w:hAnsi="Calibri" w:cs="Calibri"/>
          <w:b/>
          <w:i/>
          <w:sz w:val="20"/>
          <w:szCs w:val="20"/>
          <w:u w:val="single"/>
        </w:rPr>
        <w:t xml:space="preserve">PVM </w:t>
      </w:r>
      <w:r w:rsidRPr="00EF0807">
        <w:rPr>
          <w:rFonts w:ascii="Calibri" w:hAnsi="Calibri" w:cs="Calibri"/>
          <w:b/>
          <w:i/>
          <w:sz w:val="20"/>
          <w:szCs w:val="20"/>
          <w:u w:val="single"/>
        </w:rPr>
        <w:t>netaikoma – padėti brūkšnelį</w:t>
      </w:r>
      <w:r w:rsidRPr="00EF0807">
        <w:rPr>
          <w:rFonts w:ascii="Calibri" w:hAnsi="Calibri" w:cs="Calibri"/>
          <w:b/>
          <w:i/>
          <w:sz w:val="20"/>
          <w:szCs w:val="20"/>
        </w:rPr>
        <w:t>)</w:t>
      </w:r>
      <w:r w:rsidR="00D323C8" w:rsidRPr="00EF0807">
        <w:rPr>
          <w:rFonts w:ascii="Calibri" w:hAnsi="Calibri" w:cs="Calibri"/>
          <w:b/>
          <w:i/>
          <w:sz w:val="20"/>
          <w:szCs w:val="20"/>
        </w:rPr>
        <w:t xml:space="preserve"> </w:t>
      </w:r>
      <w:r w:rsidR="00D323C8" w:rsidRPr="00EF0807">
        <w:rPr>
          <w:rFonts w:ascii="Calibri" w:hAnsi="Calibri" w:cs="Calibri"/>
          <w:b/>
          <w:sz w:val="20"/>
          <w:szCs w:val="20"/>
        </w:rPr>
        <w:t>žemiau lentelėje nurodytais įkainiais: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59"/>
        <w:gridCol w:w="1843"/>
        <w:gridCol w:w="1843"/>
        <w:gridCol w:w="1498"/>
      </w:tblGrid>
      <w:tr w:rsidR="00D323C8" w:rsidRPr="00EF0807" w14:paraId="5F0CC765" w14:textId="77777777" w:rsidTr="00EF0807">
        <w:trPr>
          <w:trHeight w:val="533"/>
        </w:trPr>
        <w:tc>
          <w:tcPr>
            <w:tcW w:w="2972" w:type="dxa"/>
            <w:tcBorders>
              <w:bottom w:val="single" w:sz="4" w:space="0" w:color="auto"/>
            </w:tcBorders>
          </w:tcPr>
          <w:p w14:paraId="001C1877" w14:textId="25F5F888" w:rsidR="00D323C8" w:rsidRPr="00EF0807" w:rsidRDefault="008A1F5E" w:rsidP="00D323C8">
            <w:pPr>
              <w:spacing w:after="0" w:line="240" w:lineRule="auto"/>
              <w:jc w:val="both"/>
              <w:rPr>
                <w:rFonts w:ascii="Calibri" w:eastAsia="Times New Roman" w:hAnsi="Calibri" w:cs="Calibri"/>
                <w:b/>
                <w:color w:val="000000"/>
                <w:sz w:val="20"/>
                <w:szCs w:val="20"/>
              </w:rPr>
            </w:pPr>
            <w:r w:rsidRPr="00EF0807">
              <w:rPr>
                <w:rFonts w:ascii="Calibri" w:hAnsi="Calibri" w:cs="Calibri"/>
                <w:b/>
              </w:rPr>
              <w:t xml:space="preserve"> </w:t>
            </w:r>
            <w:r w:rsidR="00D323C8" w:rsidRPr="00EF0807">
              <w:rPr>
                <w:rFonts w:ascii="Calibri" w:eastAsia="Times New Roman" w:hAnsi="Calibri" w:cs="Calibri"/>
                <w:b/>
                <w:color w:val="000000"/>
                <w:sz w:val="20"/>
                <w:szCs w:val="20"/>
              </w:rPr>
              <w:t>Paslaugų pavadinimas</w:t>
            </w:r>
          </w:p>
        </w:tc>
        <w:tc>
          <w:tcPr>
            <w:tcW w:w="1559" w:type="dxa"/>
            <w:tcBorders>
              <w:bottom w:val="single" w:sz="4" w:space="0" w:color="auto"/>
            </w:tcBorders>
          </w:tcPr>
          <w:p w14:paraId="36958FB1" w14:textId="111AFEB3" w:rsidR="00D323C8" w:rsidRPr="00EF0807" w:rsidRDefault="00D323C8" w:rsidP="00D323C8">
            <w:pPr>
              <w:spacing w:after="0" w:line="240" w:lineRule="auto"/>
              <w:jc w:val="both"/>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Mato vienetas</w:t>
            </w:r>
          </w:p>
        </w:tc>
        <w:tc>
          <w:tcPr>
            <w:tcW w:w="1843" w:type="dxa"/>
            <w:tcBorders>
              <w:bottom w:val="single" w:sz="4" w:space="0" w:color="auto"/>
            </w:tcBorders>
          </w:tcPr>
          <w:p w14:paraId="22B63FF6" w14:textId="0B569AE2" w:rsidR="00D323C8" w:rsidRPr="00EF0807" w:rsidRDefault="00D323C8" w:rsidP="00D323C8">
            <w:pPr>
              <w:spacing w:after="0" w:line="240" w:lineRule="auto"/>
              <w:jc w:val="both"/>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 xml:space="preserve">Vieneto </w:t>
            </w:r>
            <w:r w:rsidR="00FB2438" w:rsidRPr="00EF0807">
              <w:rPr>
                <w:rFonts w:ascii="Calibri" w:eastAsia="Times New Roman" w:hAnsi="Calibri" w:cs="Calibri"/>
                <w:b/>
                <w:color w:val="000000"/>
                <w:sz w:val="20"/>
                <w:szCs w:val="20"/>
              </w:rPr>
              <w:t>į</w:t>
            </w:r>
            <w:r w:rsidRPr="00EF0807">
              <w:rPr>
                <w:rFonts w:ascii="Calibri" w:eastAsia="Times New Roman" w:hAnsi="Calibri" w:cs="Calibri"/>
                <w:b/>
                <w:color w:val="000000"/>
                <w:sz w:val="20"/>
                <w:szCs w:val="20"/>
              </w:rPr>
              <w:t>kain</w:t>
            </w:r>
            <w:r w:rsidR="00FB2438" w:rsidRPr="00EF0807">
              <w:rPr>
                <w:rFonts w:ascii="Calibri" w:eastAsia="Times New Roman" w:hAnsi="Calibri" w:cs="Calibri"/>
                <w:b/>
                <w:color w:val="000000"/>
                <w:sz w:val="20"/>
                <w:szCs w:val="20"/>
              </w:rPr>
              <w:t>is</w:t>
            </w:r>
            <w:r w:rsidRPr="00EF0807">
              <w:rPr>
                <w:rFonts w:ascii="Calibri" w:eastAsia="Times New Roman" w:hAnsi="Calibri" w:cs="Calibri"/>
                <w:b/>
                <w:color w:val="000000"/>
                <w:sz w:val="20"/>
                <w:szCs w:val="20"/>
              </w:rPr>
              <w:t xml:space="preserve"> be PVM, Eur </w:t>
            </w:r>
          </w:p>
        </w:tc>
        <w:tc>
          <w:tcPr>
            <w:tcW w:w="1843" w:type="dxa"/>
          </w:tcPr>
          <w:p w14:paraId="44C07EDB" w14:textId="3E06C3A6" w:rsidR="00D323C8" w:rsidRPr="00EF0807" w:rsidRDefault="00F262F1" w:rsidP="00D323C8">
            <w:pPr>
              <w:spacing w:after="0" w:line="240" w:lineRule="auto"/>
              <w:jc w:val="both"/>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 xml:space="preserve">Preliminarus </w:t>
            </w:r>
            <w:r w:rsidR="00D323C8" w:rsidRPr="00EF0807">
              <w:rPr>
                <w:rFonts w:ascii="Calibri" w:eastAsia="Times New Roman" w:hAnsi="Calibri" w:cs="Calibri"/>
                <w:b/>
                <w:color w:val="000000"/>
                <w:sz w:val="20"/>
                <w:szCs w:val="20"/>
              </w:rPr>
              <w:t>kiekis</w:t>
            </w:r>
            <w:r w:rsidR="00EE3119" w:rsidRPr="00EF0807">
              <w:rPr>
                <w:rFonts w:ascii="Calibri" w:eastAsia="Times New Roman" w:hAnsi="Calibri" w:cs="Calibri"/>
                <w:b/>
                <w:color w:val="000000"/>
                <w:sz w:val="20"/>
                <w:szCs w:val="20"/>
              </w:rPr>
              <w:t xml:space="preserve"> per Preliminariosios sutarties galiojimo laikotarpį (36 mėn.) </w:t>
            </w:r>
          </w:p>
        </w:tc>
        <w:tc>
          <w:tcPr>
            <w:tcW w:w="1498" w:type="dxa"/>
          </w:tcPr>
          <w:p w14:paraId="27CF8422" w14:textId="77777777" w:rsidR="00D323C8" w:rsidRPr="00EF0807" w:rsidRDefault="00D323C8" w:rsidP="00D323C8">
            <w:pPr>
              <w:spacing w:after="0" w:line="240" w:lineRule="auto"/>
              <w:jc w:val="both"/>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Bendra kaina (Eur be PVM)</w:t>
            </w:r>
          </w:p>
        </w:tc>
      </w:tr>
      <w:tr w:rsidR="00D323C8" w:rsidRPr="00EF0807" w14:paraId="7841E1EF" w14:textId="77777777" w:rsidTr="00EF0807">
        <w:trPr>
          <w:trHeight w:val="295"/>
        </w:trPr>
        <w:tc>
          <w:tcPr>
            <w:tcW w:w="2972" w:type="dxa"/>
            <w:tcBorders>
              <w:bottom w:val="single" w:sz="4" w:space="0" w:color="auto"/>
            </w:tcBorders>
          </w:tcPr>
          <w:p w14:paraId="084A4CA1" w14:textId="77777777" w:rsidR="00D323C8" w:rsidRPr="00EF0807" w:rsidRDefault="00D323C8" w:rsidP="00D323C8">
            <w:pPr>
              <w:spacing w:after="0" w:line="240" w:lineRule="auto"/>
              <w:jc w:val="center"/>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1</w:t>
            </w:r>
          </w:p>
        </w:tc>
        <w:tc>
          <w:tcPr>
            <w:tcW w:w="1559" w:type="dxa"/>
            <w:tcBorders>
              <w:bottom w:val="single" w:sz="4" w:space="0" w:color="auto"/>
            </w:tcBorders>
          </w:tcPr>
          <w:p w14:paraId="256A7549" w14:textId="77777777" w:rsidR="00D323C8" w:rsidRPr="00EF0807" w:rsidRDefault="00D323C8" w:rsidP="00D323C8">
            <w:pPr>
              <w:spacing w:after="0" w:line="240" w:lineRule="auto"/>
              <w:jc w:val="center"/>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2</w:t>
            </w:r>
          </w:p>
        </w:tc>
        <w:tc>
          <w:tcPr>
            <w:tcW w:w="1843" w:type="dxa"/>
            <w:tcBorders>
              <w:bottom w:val="single" w:sz="4" w:space="0" w:color="auto"/>
            </w:tcBorders>
          </w:tcPr>
          <w:p w14:paraId="00223F39" w14:textId="77777777" w:rsidR="00D323C8" w:rsidRPr="00EF0807" w:rsidRDefault="00D323C8" w:rsidP="00D323C8">
            <w:pPr>
              <w:spacing w:after="0" w:line="240" w:lineRule="auto"/>
              <w:jc w:val="center"/>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3</w:t>
            </w:r>
          </w:p>
        </w:tc>
        <w:tc>
          <w:tcPr>
            <w:tcW w:w="1843" w:type="dxa"/>
          </w:tcPr>
          <w:p w14:paraId="3CE02F0C" w14:textId="77777777" w:rsidR="00D323C8" w:rsidRPr="00EF0807" w:rsidRDefault="00D323C8" w:rsidP="00D323C8">
            <w:pPr>
              <w:spacing w:after="0" w:line="240" w:lineRule="auto"/>
              <w:jc w:val="center"/>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4</w:t>
            </w:r>
          </w:p>
        </w:tc>
        <w:tc>
          <w:tcPr>
            <w:tcW w:w="1498" w:type="dxa"/>
          </w:tcPr>
          <w:p w14:paraId="7F79A1D2" w14:textId="77777777" w:rsidR="00D323C8" w:rsidRPr="00EF0807" w:rsidRDefault="00D323C8" w:rsidP="00D323C8">
            <w:pPr>
              <w:spacing w:after="0" w:line="240" w:lineRule="auto"/>
              <w:jc w:val="center"/>
              <w:rPr>
                <w:rFonts w:ascii="Calibri" w:eastAsia="Times New Roman" w:hAnsi="Calibri" w:cs="Calibri"/>
                <w:b/>
                <w:color w:val="000000"/>
                <w:sz w:val="20"/>
                <w:szCs w:val="20"/>
              </w:rPr>
            </w:pPr>
            <w:r w:rsidRPr="00EF0807">
              <w:rPr>
                <w:rFonts w:ascii="Calibri" w:eastAsia="Times New Roman" w:hAnsi="Calibri" w:cs="Calibri"/>
                <w:b/>
                <w:color w:val="000000"/>
                <w:sz w:val="20"/>
                <w:szCs w:val="20"/>
              </w:rPr>
              <w:t>5</w:t>
            </w:r>
          </w:p>
        </w:tc>
      </w:tr>
      <w:tr w:rsidR="00D323C8" w:rsidRPr="00EF0807" w14:paraId="39984D47" w14:textId="77777777" w:rsidTr="00EF0807">
        <w:trPr>
          <w:trHeight w:val="357"/>
        </w:trPr>
        <w:tc>
          <w:tcPr>
            <w:tcW w:w="2972" w:type="dxa"/>
            <w:tcBorders>
              <w:bottom w:val="single" w:sz="4" w:space="0" w:color="auto"/>
            </w:tcBorders>
          </w:tcPr>
          <w:p w14:paraId="1285765A" w14:textId="15860C92" w:rsidR="00D323C8" w:rsidRPr="00EF0807" w:rsidRDefault="00EB2863" w:rsidP="00D323C8">
            <w:pPr>
              <w:spacing w:after="0" w:line="240" w:lineRule="auto"/>
              <w:rPr>
                <w:rFonts w:ascii="Calibri" w:eastAsia="Times New Roman" w:hAnsi="Calibri" w:cs="Calibri"/>
                <w:b/>
                <w:iCs/>
                <w:color w:val="000000"/>
                <w:sz w:val="20"/>
                <w:szCs w:val="20"/>
              </w:rPr>
            </w:pPr>
            <w:r w:rsidRPr="00EF0807">
              <w:rPr>
                <w:rFonts w:ascii="Calibri" w:hAnsi="Calibri" w:cs="Calibri"/>
                <w:color w:val="000000"/>
                <w:kern w:val="2"/>
                <w:sz w:val="22"/>
                <w:szCs w:val="22"/>
                <w:lang w:eastAsia="en-US"/>
              </w:rPr>
              <w:t>Į</w:t>
            </w:r>
            <w:r w:rsidRPr="00EF0807">
              <w:rPr>
                <w:rFonts w:ascii="Calibri" w:hAnsi="Calibri" w:cs="Calibri"/>
                <w:color w:val="000000"/>
                <w:kern w:val="2"/>
                <w:sz w:val="22"/>
                <w:szCs w:val="22"/>
                <w:lang w:eastAsia="en-US"/>
              </w:rPr>
              <w:t>traukiojo ugdymo mokymų pedagoginiams darbuotojams paslaug</w:t>
            </w:r>
            <w:r w:rsidRPr="00EF0807">
              <w:rPr>
                <w:rFonts w:ascii="Calibri" w:hAnsi="Calibri" w:cs="Calibri"/>
                <w:color w:val="000000"/>
                <w:kern w:val="2"/>
                <w:sz w:val="22"/>
                <w:szCs w:val="22"/>
                <w:lang w:eastAsia="en-US"/>
              </w:rPr>
              <w:t>o</w:t>
            </w:r>
            <w:r w:rsidRPr="00EF0807">
              <w:rPr>
                <w:rFonts w:ascii="Calibri" w:hAnsi="Calibri" w:cs="Calibri"/>
                <w:color w:val="000000"/>
                <w:kern w:val="2"/>
                <w:sz w:val="22"/>
                <w:szCs w:val="22"/>
                <w:lang w:eastAsia="en-US"/>
              </w:rPr>
              <w:t>s</w:t>
            </w:r>
          </w:p>
        </w:tc>
        <w:tc>
          <w:tcPr>
            <w:tcW w:w="1559" w:type="dxa"/>
            <w:tcBorders>
              <w:bottom w:val="single" w:sz="4" w:space="0" w:color="auto"/>
            </w:tcBorders>
          </w:tcPr>
          <w:p w14:paraId="4996E38E" w14:textId="37E7020B" w:rsidR="00D323C8" w:rsidRPr="00EF0807" w:rsidRDefault="00F262F1" w:rsidP="00D323C8">
            <w:pPr>
              <w:spacing w:after="0" w:line="240" w:lineRule="auto"/>
              <w:jc w:val="center"/>
              <w:rPr>
                <w:rFonts w:ascii="Calibri" w:eastAsia="Times New Roman" w:hAnsi="Calibri" w:cs="Calibri"/>
                <w:sz w:val="20"/>
                <w:szCs w:val="20"/>
              </w:rPr>
            </w:pPr>
            <w:r w:rsidRPr="00EF0807">
              <w:rPr>
                <w:rFonts w:ascii="Calibri" w:eastAsia="Times New Roman" w:hAnsi="Calibri" w:cs="Calibri"/>
                <w:sz w:val="20"/>
                <w:szCs w:val="20"/>
              </w:rPr>
              <w:t>1 (viena) akad. val. 1 (vienam) asmeniui</w:t>
            </w:r>
          </w:p>
        </w:tc>
        <w:tc>
          <w:tcPr>
            <w:tcW w:w="1843" w:type="dxa"/>
            <w:tcBorders>
              <w:bottom w:val="single" w:sz="4" w:space="0" w:color="auto"/>
            </w:tcBorders>
          </w:tcPr>
          <w:p w14:paraId="24F612EB" w14:textId="684C3C3D" w:rsidR="00D323C8" w:rsidRPr="00EF0807" w:rsidRDefault="00D323C8" w:rsidP="00D323C8">
            <w:pPr>
              <w:spacing w:after="0" w:line="240" w:lineRule="auto"/>
              <w:jc w:val="center"/>
              <w:rPr>
                <w:rFonts w:ascii="Calibri" w:eastAsia="Times New Roman" w:hAnsi="Calibri" w:cs="Calibri"/>
                <w:bCs/>
                <w:sz w:val="20"/>
                <w:szCs w:val="20"/>
              </w:rPr>
            </w:pPr>
          </w:p>
        </w:tc>
        <w:tc>
          <w:tcPr>
            <w:tcW w:w="1843" w:type="dxa"/>
            <w:tcBorders>
              <w:bottom w:val="single" w:sz="4" w:space="0" w:color="auto"/>
            </w:tcBorders>
          </w:tcPr>
          <w:p w14:paraId="51A89891" w14:textId="30223822" w:rsidR="00D323C8" w:rsidRPr="00EF0807" w:rsidRDefault="00EB2863" w:rsidP="00D323C8">
            <w:pPr>
              <w:spacing w:after="0" w:line="240" w:lineRule="auto"/>
              <w:jc w:val="center"/>
              <w:rPr>
                <w:rFonts w:ascii="Calibri" w:eastAsia="Times New Roman" w:hAnsi="Calibri" w:cs="Calibri"/>
                <w:sz w:val="20"/>
                <w:szCs w:val="20"/>
              </w:rPr>
            </w:pPr>
            <w:r w:rsidRPr="00EF0807">
              <w:rPr>
                <w:rFonts w:ascii="Calibri" w:eastAsia="Times New Roman" w:hAnsi="Calibri" w:cs="Calibri"/>
                <w:sz w:val="20"/>
                <w:szCs w:val="20"/>
              </w:rPr>
              <w:t>6000</w:t>
            </w:r>
          </w:p>
        </w:tc>
        <w:tc>
          <w:tcPr>
            <w:tcW w:w="1498" w:type="dxa"/>
          </w:tcPr>
          <w:p w14:paraId="3277D0F6" w14:textId="0E157B10" w:rsidR="00D323C8" w:rsidRPr="00EF0807" w:rsidRDefault="00D323C8" w:rsidP="00D323C8">
            <w:pPr>
              <w:spacing w:after="0" w:line="240" w:lineRule="auto"/>
              <w:jc w:val="center"/>
              <w:rPr>
                <w:rFonts w:ascii="Calibri" w:eastAsia="Times New Roman" w:hAnsi="Calibri" w:cs="Calibri"/>
                <w:sz w:val="20"/>
                <w:szCs w:val="20"/>
              </w:rPr>
            </w:pPr>
          </w:p>
        </w:tc>
      </w:tr>
      <w:tr w:rsidR="00D323C8" w:rsidRPr="00EF0807" w14:paraId="68DFF665" w14:textId="77777777" w:rsidTr="00EF0807">
        <w:trPr>
          <w:trHeight w:val="545"/>
        </w:trPr>
        <w:tc>
          <w:tcPr>
            <w:tcW w:w="2972" w:type="dxa"/>
            <w:tcBorders>
              <w:top w:val="single" w:sz="4" w:space="0" w:color="auto"/>
              <w:left w:val="nil"/>
              <w:bottom w:val="nil"/>
              <w:right w:val="nil"/>
            </w:tcBorders>
          </w:tcPr>
          <w:p w14:paraId="22D96374" w14:textId="77777777" w:rsidR="00D323C8" w:rsidRPr="00EF0807" w:rsidRDefault="00D323C8" w:rsidP="00D323C8">
            <w:pPr>
              <w:spacing w:after="0" w:line="240" w:lineRule="auto"/>
              <w:jc w:val="both"/>
              <w:rPr>
                <w:rFonts w:ascii="Calibri" w:eastAsia="Times New Roman" w:hAnsi="Calibri" w:cs="Calibri"/>
                <w:sz w:val="20"/>
                <w:szCs w:val="20"/>
                <w:lang w:eastAsia="ar-SA"/>
              </w:rPr>
            </w:pPr>
          </w:p>
        </w:tc>
        <w:tc>
          <w:tcPr>
            <w:tcW w:w="1559" w:type="dxa"/>
            <w:tcBorders>
              <w:top w:val="single" w:sz="4" w:space="0" w:color="auto"/>
              <w:left w:val="nil"/>
              <w:bottom w:val="nil"/>
              <w:right w:val="nil"/>
            </w:tcBorders>
          </w:tcPr>
          <w:p w14:paraId="08C917A2" w14:textId="77777777" w:rsidR="00D323C8" w:rsidRPr="00EF0807" w:rsidRDefault="00D323C8" w:rsidP="00D323C8">
            <w:pPr>
              <w:spacing w:after="0" w:line="240" w:lineRule="auto"/>
              <w:jc w:val="both"/>
              <w:rPr>
                <w:rFonts w:ascii="Calibri" w:eastAsia="Times New Roman" w:hAnsi="Calibri" w:cs="Calibri"/>
                <w:sz w:val="20"/>
                <w:szCs w:val="20"/>
              </w:rPr>
            </w:pPr>
          </w:p>
        </w:tc>
        <w:tc>
          <w:tcPr>
            <w:tcW w:w="1843" w:type="dxa"/>
            <w:tcBorders>
              <w:top w:val="single" w:sz="4" w:space="0" w:color="auto"/>
              <w:left w:val="nil"/>
              <w:bottom w:val="nil"/>
              <w:right w:val="single" w:sz="4" w:space="0" w:color="auto"/>
            </w:tcBorders>
          </w:tcPr>
          <w:p w14:paraId="259C6810" w14:textId="77777777" w:rsidR="00D323C8" w:rsidRPr="00EF0807" w:rsidRDefault="00D323C8" w:rsidP="00D323C8">
            <w:pPr>
              <w:spacing w:after="0" w:line="240" w:lineRule="auto"/>
              <w:jc w:val="both"/>
              <w:rPr>
                <w:rFonts w:ascii="Calibri" w:eastAsia="Times New Roman" w:hAnsi="Calibri" w:cs="Calibri"/>
                <w:sz w:val="20"/>
                <w:szCs w:val="20"/>
              </w:rPr>
            </w:pPr>
          </w:p>
        </w:tc>
        <w:tc>
          <w:tcPr>
            <w:tcW w:w="1843" w:type="dxa"/>
            <w:tcBorders>
              <w:left w:val="single" w:sz="4" w:space="0" w:color="auto"/>
            </w:tcBorders>
          </w:tcPr>
          <w:p w14:paraId="7C50E8DA" w14:textId="27A32028" w:rsidR="00D323C8" w:rsidRPr="00EF0807" w:rsidRDefault="00A1764C" w:rsidP="00D323C8">
            <w:pPr>
              <w:spacing w:after="0" w:line="240" w:lineRule="auto"/>
              <w:jc w:val="both"/>
              <w:rPr>
                <w:rFonts w:ascii="Calibri" w:eastAsia="Times New Roman" w:hAnsi="Calibri" w:cs="Calibri"/>
                <w:sz w:val="20"/>
                <w:szCs w:val="20"/>
              </w:rPr>
            </w:pPr>
            <w:r w:rsidRPr="00EF0807">
              <w:rPr>
                <w:rFonts w:ascii="Calibri" w:eastAsia="Times New Roman" w:hAnsi="Calibri" w:cs="Calibri"/>
                <w:sz w:val="20"/>
                <w:szCs w:val="20"/>
              </w:rPr>
              <w:t>PVM tarifas, proc. (įrašyti</w:t>
            </w:r>
            <w:r w:rsidR="00F262F1" w:rsidRPr="00EF0807">
              <w:rPr>
                <w:rFonts w:ascii="Calibri" w:eastAsia="Times New Roman" w:hAnsi="Calibri" w:cs="Calibri"/>
                <w:sz w:val="20"/>
                <w:szCs w:val="20"/>
              </w:rPr>
              <w:t xml:space="preserve"> proc.</w:t>
            </w:r>
            <w:r w:rsidRPr="00EF0807">
              <w:rPr>
                <w:rFonts w:ascii="Calibri" w:eastAsia="Times New Roman" w:hAnsi="Calibri" w:cs="Calibri"/>
                <w:sz w:val="20"/>
                <w:szCs w:val="20"/>
              </w:rPr>
              <w:t>, jei taikoma</w:t>
            </w:r>
            <w:r w:rsidR="00F262F1" w:rsidRPr="00EF0807">
              <w:rPr>
                <w:rFonts w:ascii="Calibri" w:eastAsia="Times New Roman" w:hAnsi="Calibri" w:cs="Calibri"/>
                <w:sz w:val="20"/>
                <w:szCs w:val="20"/>
              </w:rPr>
              <w:t>, jei netaikoma – padėti brūkšnelį</w:t>
            </w:r>
            <w:r w:rsidRPr="00EF0807">
              <w:rPr>
                <w:rFonts w:ascii="Calibri" w:eastAsia="Times New Roman" w:hAnsi="Calibri" w:cs="Calibri"/>
                <w:sz w:val="20"/>
                <w:szCs w:val="20"/>
              </w:rPr>
              <w:t>)</w:t>
            </w:r>
          </w:p>
        </w:tc>
        <w:tc>
          <w:tcPr>
            <w:tcW w:w="1498" w:type="dxa"/>
          </w:tcPr>
          <w:p w14:paraId="4701F87E" w14:textId="77777777" w:rsidR="00D323C8" w:rsidRPr="00EF0807" w:rsidRDefault="00D323C8" w:rsidP="00D323C8">
            <w:pPr>
              <w:spacing w:after="0" w:line="240" w:lineRule="auto"/>
              <w:jc w:val="center"/>
              <w:rPr>
                <w:rFonts w:ascii="Calibri" w:eastAsia="Times New Roman" w:hAnsi="Calibri" w:cs="Calibri"/>
                <w:sz w:val="20"/>
                <w:szCs w:val="20"/>
              </w:rPr>
            </w:pPr>
          </w:p>
          <w:p w14:paraId="31A6D902" w14:textId="691ED001" w:rsidR="00D323C8" w:rsidRPr="00EF0807" w:rsidRDefault="00D323C8" w:rsidP="00D323C8">
            <w:pPr>
              <w:spacing w:after="0" w:line="240" w:lineRule="auto"/>
              <w:jc w:val="center"/>
              <w:rPr>
                <w:rFonts w:ascii="Calibri" w:eastAsia="Times New Roman" w:hAnsi="Calibri" w:cs="Calibri"/>
                <w:sz w:val="20"/>
                <w:szCs w:val="20"/>
                <w:lang w:val="pt-BR"/>
              </w:rPr>
            </w:pPr>
          </w:p>
        </w:tc>
      </w:tr>
      <w:tr w:rsidR="00D323C8" w:rsidRPr="00EF0807" w14:paraId="77D59EBF" w14:textId="77777777" w:rsidTr="00EF0807">
        <w:trPr>
          <w:trHeight w:val="252"/>
        </w:trPr>
        <w:tc>
          <w:tcPr>
            <w:tcW w:w="2972" w:type="dxa"/>
            <w:tcBorders>
              <w:top w:val="nil"/>
              <w:left w:val="nil"/>
              <w:bottom w:val="nil"/>
              <w:right w:val="nil"/>
            </w:tcBorders>
          </w:tcPr>
          <w:p w14:paraId="72FC6445" w14:textId="77777777" w:rsidR="00D323C8" w:rsidRPr="00EF0807" w:rsidRDefault="00D323C8" w:rsidP="00D323C8">
            <w:pPr>
              <w:spacing w:after="0" w:line="240" w:lineRule="auto"/>
              <w:jc w:val="both"/>
              <w:rPr>
                <w:rFonts w:ascii="Calibri" w:eastAsia="Times New Roman" w:hAnsi="Calibri" w:cs="Calibri"/>
                <w:sz w:val="20"/>
                <w:szCs w:val="20"/>
                <w:lang w:eastAsia="ar-SA"/>
              </w:rPr>
            </w:pPr>
          </w:p>
        </w:tc>
        <w:tc>
          <w:tcPr>
            <w:tcW w:w="1559" w:type="dxa"/>
            <w:tcBorders>
              <w:top w:val="nil"/>
              <w:left w:val="nil"/>
              <w:bottom w:val="nil"/>
              <w:right w:val="nil"/>
            </w:tcBorders>
          </w:tcPr>
          <w:p w14:paraId="579F9444" w14:textId="77777777" w:rsidR="00D323C8" w:rsidRPr="00EF0807" w:rsidRDefault="00D323C8" w:rsidP="00D323C8">
            <w:pPr>
              <w:spacing w:after="0" w:line="240" w:lineRule="auto"/>
              <w:jc w:val="both"/>
              <w:rPr>
                <w:rFonts w:ascii="Calibri" w:eastAsia="Times New Roman" w:hAnsi="Calibri" w:cs="Calibri"/>
                <w:sz w:val="20"/>
                <w:szCs w:val="20"/>
              </w:rPr>
            </w:pPr>
          </w:p>
        </w:tc>
        <w:tc>
          <w:tcPr>
            <w:tcW w:w="1843" w:type="dxa"/>
            <w:tcBorders>
              <w:top w:val="nil"/>
              <w:left w:val="nil"/>
              <w:bottom w:val="nil"/>
              <w:right w:val="single" w:sz="4" w:space="0" w:color="auto"/>
            </w:tcBorders>
          </w:tcPr>
          <w:p w14:paraId="2007CF72" w14:textId="77777777" w:rsidR="00D323C8" w:rsidRPr="00EF0807" w:rsidRDefault="00D323C8" w:rsidP="00D323C8">
            <w:pPr>
              <w:spacing w:after="0" w:line="240" w:lineRule="auto"/>
              <w:jc w:val="both"/>
              <w:rPr>
                <w:rFonts w:ascii="Calibri" w:eastAsia="Times New Roman" w:hAnsi="Calibri" w:cs="Calibri"/>
                <w:sz w:val="20"/>
                <w:szCs w:val="20"/>
              </w:rPr>
            </w:pPr>
          </w:p>
        </w:tc>
        <w:tc>
          <w:tcPr>
            <w:tcW w:w="1843" w:type="dxa"/>
            <w:tcBorders>
              <w:left w:val="single" w:sz="4" w:space="0" w:color="auto"/>
            </w:tcBorders>
          </w:tcPr>
          <w:p w14:paraId="66ADFA9D" w14:textId="19DFC7D9" w:rsidR="00D323C8" w:rsidRPr="00EF0807" w:rsidRDefault="00A1764C" w:rsidP="00D323C8">
            <w:pPr>
              <w:spacing w:after="0" w:line="240" w:lineRule="auto"/>
              <w:jc w:val="both"/>
              <w:rPr>
                <w:rFonts w:ascii="Calibri" w:eastAsia="Times New Roman" w:hAnsi="Calibri" w:cs="Calibri"/>
                <w:sz w:val="20"/>
                <w:szCs w:val="20"/>
              </w:rPr>
            </w:pPr>
            <w:r w:rsidRPr="00EF0807">
              <w:rPr>
                <w:rFonts w:ascii="Calibri" w:eastAsia="Times New Roman" w:hAnsi="Calibri" w:cs="Calibri"/>
                <w:sz w:val="20"/>
                <w:szCs w:val="20"/>
              </w:rPr>
              <w:t>Bendra kaina, Eur su PVM</w:t>
            </w:r>
            <w:r w:rsidR="00B75B63" w:rsidRPr="00EF0807">
              <w:rPr>
                <w:rFonts w:ascii="Calibri" w:eastAsia="Times New Roman" w:hAnsi="Calibri" w:cs="Calibri"/>
                <w:sz w:val="20"/>
                <w:szCs w:val="20"/>
              </w:rPr>
              <w:t xml:space="preserve"> (jei PV</w:t>
            </w:r>
            <w:r w:rsidR="007B7715" w:rsidRPr="00EF0807">
              <w:rPr>
                <w:rFonts w:ascii="Calibri" w:eastAsia="Times New Roman" w:hAnsi="Calibri" w:cs="Calibri"/>
                <w:sz w:val="20"/>
                <w:szCs w:val="20"/>
              </w:rPr>
              <w:t>M</w:t>
            </w:r>
            <w:r w:rsidR="00B75B63" w:rsidRPr="00EF0807">
              <w:rPr>
                <w:rFonts w:ascii="Calibri" w:eastAsia="Times New Roman" w:hAnsi="Calibri" w:cs="Calibri"/>
                <w:sz w:val="20"/>
                <w:szCs w:val="20"/>
              </w:rPr>
              <w:t xml:space="preserve"> netaikomas, padėti brūkšnelį)</w:t>
            </w:r>
          </w:p>
        </w:tc>
        <w:tc>
          <w:tcPr>
            <w:tcW w:w="1498" w:type="dxa"/>
          </w:tcPr>
          <w:p w14:paraId="3B744DB3" w14:textId="5762A4E0" w:rsidR="00D323C8" w:rsidRPr="00EF0807" w:rsidRDefault="00D323C8" w:rsidP="00D323C8">
            <w:pPr>
              <w:spacing w:after="0" w:line="240" w:lineRule="auto"/>
              <w:jc w:val="center"/>
              <w:rPr>
                <w:rFonts w:ascii="Calibri" w:eastAsia="Times New Roman" w:hAnsi="Calibri" w:cs="Calibri"/>
                <w:sz w:val="20"/>
                <w:szCs w:val="20"/>
              </w:rPr>
            </w:pPr>
          </w:p>
        </w:tc>
      </w:tr>
    </w:tbl>
    <w:p w14:paraId="3004C133" w14:textId="77777777" w:rsidR="00FB2438" w:rsidRPr="00EF0807" w:rsidRDefault="00FB2438" w:rsidP="00FB2438">
      <w:pPr>
        <w:spacing w:after="0" w:line="240" w:lineRule="auto"/>
        <w:ind w:firstLine="426"/>
        <w:jc w:val="both"/>
        <w:rPr>
          <w:rFonts w:ascii="Calibri" w:hAnsi="Calibri" w:cs="Calibri"/>
          <w:bCs/>
        </w:rPr>
      </w:pPr>
      <w:r w:rsidRPr="00EF0807">
        <w:rPr>
          <w:rFonts w:ascii="Calibri" w:hAnsi="Calibri" w:cs="Calibri"/>
          <w:bCs/>
        </w:rPr>
        <w:lastRenderedPageBreak/>
        <w:t xml:space="preserve">Pastabos: </w:t>
      </w:r>
    </w:p>
    <w:p w14:paraId="41747D18" w14:textId="48A06DDE" w:rsidR="00FB2438" w:rsidRPr="00EF0807" w:rsidRDefault="00FB2438" w:rsidP="00FB2438">
      <w:pPr>
        <w:spacing w:after="0" w:line="240" w:lineRule="auto"/>
        <w:jc w:val="both"/>
        <w:rPr>
          <w:rFonts w:ascii="Calibri" w:hAnsi="Calibri" w:cs="Calibri"/>
          <w:bCs/>
        </w:rPr>
      </w:pPr>
      <w:r w:rsidRPr="00EF0807">
        <w:rPr>
          <w:rFonts w:ascii="Calibri" w:hAnsi="Calibri" w:cs="Calibri"/>
          <w:bCs/>
        </w:rPr>
        <w:t xml:space="preserve">1) Rekomenduojama </w:t>
      </w:r>
      <w:r w:rsidR="00A1764C" w:rsidRPr="00EF0807">
        <w:rPr>
          <w:rFonts w:ascii="Calibri" w:hAnsi="Calibri" w:cs="Calibri"/>
          <w:bCs/>
        </w:rPr>
        <w:t>3</w:t>
      </w:r>
      <w:r w:rsidRPr="00EF0807">
        <w:rPr>
          <w:rFonts w:ascii="Calibri" w:hAnsi="Calibri" w:cs="Calibri"/>
          <w:bCs/>
        </w:rPr>
        <w:t xml:space="preserve"> stulpelyje paslaugų vieneto įkainį nurodyti dviejų skaičių po kablelio tikslumu.</w:t>
      </w:r>
    </w:p>
    <w:p w14:paraId="59BFB70A" w14:textId="12708CF3" w:rsidR="008A1F5E" w:rsidRPr="00EF0807" w:rsidRDefault="00FB2438" w:rsidP="00FB2438">
      <w:pPr>
        <w:spacing w:after="0" w:line="240" w:lineRule="auto"/>
        <w:jc w:val="both"/>
        <w:rPr>
          <w:rFonts w:ascii="Calibri" w:hAnsi="Calibri" w:cs="Calibri"/>
          <w:bCs/>
        </w:rPr>
      </w:pPr>
      <w:r w:rsidRPr="00EF0807">
        <w:rPr>
          <w:rFonts w:ascii="Calibri" w:hAnsi="Calibri" w:cs="Calibri"/>
          <w:bCs/>
        </w:rPr>
        <w:t xml:space="preserve">2) Tais atvejais, kai pagal galiojančius teisės aktus tiekėjui nereikia mokėti PVM, jis 1 punkto lentelės </w:t>
      </w:r>
      <w:r w:rsidR="00614B29" w:rsidRPr="00EF0807">
        <w:rPr>
          <w:rFonts w:ascii="Calibri" w:hAnsi="Calibri" w:cs="Calibri"/>
          <w:bCs/>
        </w:rPr>
        <w:t>5</w:t>
      </w:r>
      <w:r w:rsidRPr="00EF0807">
        <w:rPr>
          <w:rFonts w:ascii="Calibri" w:hAnsi="Calibri" w:cs="Calibri"/>
          <w:bCs/>
        </w:rPr>
        <w:t xml:space="preserve"> stulpelio eilučių „PVM tarifas, proc. (įrašyti, jei taikoma)“ ir „Bendra kaina, Eur su PVM“</w:t>
      </w:r>
      <w:r w:rsidR="00E9694C" w:rsidRPr="00EF0807">
        <w:rPr>
          <w:rFonts w:ascii="Calibri" w:hAnsi="Calibri" w:cs="Calibri"/>
          <w:bCs/>
        </w:rPr>
        <w:t>, padeda brūkšnelius</w:t>
      </w:r>
      <w:r w:rsidRPr="00EF0807">
        <w:rPr>
          <w:rFonts w:ascii="Calibri" w:hAnsi="Calibri" w:cs="Calibri"/>
          <w:bCs/>
        </w:rPr>
        <w:t>.</w:t>
      </w:r>
    </w:p>
    <w:p w14:paraId="1DB69A67" w14:textId="3376B35D" w:rsidR="008A1F5E" w:rsidRPr="00EF0807" w:rsidRDefault="008A1F5E" w:rsidP="008A1F5E">
      <w:pPr>
        <w:tabs>
          <w:tab w:val="left" w:pos="9631"/>
        </w:tabs>
        <w:spacing w:after="0" w:line="240" w:lineRule="auto"/>
        <w:jc w:val="both"/>
        <w:rPr>
          <w:rFonts w:ascii="Calibri" w:hAnsi="Calibri" w:cs="Calibri"/>
          <w:b/>
        </w:rPr>
      </w:pPr>
      <w:r w:rsidRPr="00EF0807">
        <w:rPr>
          <w:rFonts w:ascii="Calibri" w:eastAsia="Arial Unicode MS" w:hAnsi="Calibri" w:cs="Calibri"/>
          <w:u w:color="000000"/>
          <w:bdr w:val="nil"/>
          <w:vertAlign w:val="superscript"/>
        </w:rPr>
        <w:t>1</w:t>
      </w:r>
      <w:r w:rsidRPr="00EF0807">
        <w:rPr>
          <w:rFonts w:ascii="Calibri" w:eastAsia="Arial Unicode MS" w:hAnsi="Calibri" w:cs="Calibri"/>
          <w:u w:color="000000"/>
          <w:bdr w:val="nil"/>
        </w:rPr>
        <w:t xml:space="preserve"> </w:t>
      </w:r>
      <w:r w:rsidRPr="00EF0807">
        <w:rPr>
          <w:rFonts w:ascii="Calibri" w:hAnsi="Calibri" w:cs="Calibri"/>
        </w:rPr>
        <w:t xml:space="preserve">Tiekėjo pasiūlyme nurodyta </w:t>
      </w:r>
      <w:r w:rsidRPr="00EF0807">
        <w:rPr>
          <w:rFonts w:ascii="Calibri" w:hAnsi="Calibri" w:cs="Calibri"/>
          <w:b/>
          <w:u w:val="single"/>
        </w:rPr>
        <w:t>bendra</w:t>
      </w:r>
      <w:r w:rsidRPr="00EF0807">
        <w:rPr>
          <w:rFonts w:ascii="Calibri" w:hAnsi="Calibri" w:cs="Calibri"/>
          <w:u w:val="single"/>
        </w:rPr>
        <w:t xml:space="preserve"> </w:t>
      </w:r>
      <w:r w:rsidRPr="00EF0807">
        <w:rPr>
          <w:rFonts w:ascii="Calibri" w:hAnsi="Calibri" w:cs="Calibri"/>
          <w:b/>
          <w:u w:val="single"/>
        </w:rPr>
        <w:t>paslaugų</w:t>
      </w:r>
      <w:r w:rsidRPr="00EF0807">
        <w:rPr>
          <w:rFonts w:ascii="Calibri" w:hAnsi="Calibri" w:cs="Calibri"/>
          <w:u w:val="single"/>
        </w:rPr>
        <w:t xml:space="preserve"> </w:t>
      </w:r>
      <w:r w:rsidRPr="00EF0807">
        <w:rPr>
          <w:rFonts w:ascii="Calibri" w:hAnsi="Calibri" w:cs="Calibri"/>
          <w:b/>
          <w:u w:val="single"/>
        </w:rPr>
        <w:t xml:space="preserve">kaina neturi viršyti </w:t>
      </w:r>
      <w:r w:rsidR="00EF0807">
        <w:rPr>
          <w:rFonts w:cstheme="minorHAnsi"/>
          <w:b/>
          <w:bCs/>
        </w:rPr>
        <w:t xml:space="preserve">35 138,40 </w:t>
      </w:r>
      <w:r w:rsidR="00EF0807" w:rsidRPr="00750025">
        <w:rPr>
          <w:rFonts w:cstheme="minorHAnsi"/>
          <w:b/>
          <w:bCs/>
        </w:rPr>
        <w:t xml:space="preserve">Eur su PVM, arba </w:t>
      </w:r>
      <w:r w:rsidR="00EF0807">
        <w:rPr>
          <w:rFonts w:cstheme="minorHAnsi"/>
          <w:b/>
          <w:bCs/>
        </w:rPr>
        <w:t>35 138,40</w:t>
      </w:r>
      <w:r w:rsidR="00EF0807" w:rsidRPr="00750025">
        <w:rPr>
          <w:rFonts w:cstheme="minorHAnsi"/>
          <w:b/>
          <w:bCs/>
        </w:rPr>
        <w:t xml:space="preserve"> Eur be PVM  (jei PVM netaikomas)</w:t>
      </w:r>
      <w:r w:rsidRPr="00EF0807">
        <w:rPr>
          <w:rFonts w:ascii="Calibri" w:hAnsi="Calibri" w:cs="Calibri"/>
          <w:b/>
          <w:i/>
          <w:u w:val="single"/>
        </w:rPr>
        <w:t>.</w:t>
      </w:r>
      <w:r w:rsidRPr="00EF0807">
        <w:rPr>
          <w:rFonts w:ascii="Calibri" w:hAnsi="Calibri" w:cs="Calibri"/>
          <w:i/>
          <w:shd w:val="clear" w:color="auto" w:fill="FFFFFF"/>
        </w:rPr>
        <w:t xml:space="preserve"> 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p>
    <w:p w14:paraId="014E302C" w14:textId="0C1ACEC3" w:rsidR="008A1F5E" w:rsidRPr="00EF0807" w:rsidRDefault="008A1F5E" w:rsidP="008A1F5E">
      <w:pPr>
        <w:shd w:val="clear" w:color="auto" w:fill="FFFFFF"/>
        <w:spacing w:after="0" w:line="240" w:lineRule="auto"/>
        <w:jc w:val="both"/>
        <w:rPr>
          <w:rFonts w:ascii="Calibri" w:hAnsi="Calibri" w:cs="Calibri"/>
          <w:color w:val="EE0000"/>
        </w:rPr>
      </w:pPr>
      <w:r w:rsidRPr="00EF0807">
        <w:rPr>
          <w:rFonts w:ascii="Calibri" w:hAnsi="Calibri" w:cs="Calibri"/>
          <w:b/>
          <w:color w:val="EE0000"/>
          <w:u w:val="single"/>
        </w:rPr>
        <w:t>Pastaba:</w:t>
      </w:r>
      <w:r w:rsidRPr="00EF0807">
        <w:rPr>
          <w:rFonts w:ascii="Calibri" w:hAnsi="Calibri" w:cs="Calibri"/>
          <w:i/>
          <w:color w:val="EE0000"/>
        </w:rPr>
        <w:t xml:space="preserve"> Tais atvejais, kai pagal galiojančius teisės aktus tiekėjui nereikia mokėti PVM, prašome nurodyti juridinį pagrindą, kuriuo remiantis nereikia mokėti PVM: ......................................................</w:t>
      </w:r>
      <w:r w:rsidR="00C035E4" w:rsidRPr="00EF0807">
        <w:rPr>
          <w:rFonts w:ascii="Calibri" w:hAnsi="Calibri" w:cs="Calibri"/>
        </w:rPr>
        <w:t xml:space="preserve"> </w:t>
      </w:r>
    </w:p>
    <w:p w14:paraId="5341A93C" w14:textId="2893690B" w:rsidR="008A1F5E" w:rsidRPr="00EF0807" w:rsidRDefault="00446291" w:rsidP="008A1F5E">
      <w:pPr>
        <w:spacing w:after="0" w:line="240" w:lineRule="auto"/>
        <w:ind w:firstLine="709"/>
        <w:jc w:val="both"/>
        <w:rPr>
          <w:rFonts w:ascii="Calibri" w:hAnsi="Calibri" w:cs="Calibri"/>
        </w:rPr>
      </w:pPr>
      <w:r w:rsidRPr="00EF0807">
        <w:rPr>
          <w:rFonts w:ascii="Calibri" w:eastAsia="Times New Roman" w:hAnsi="Calibri" w:cs="Calibri"/>
          <w:lang w:eastAsia="ar-SA"/>
        </w:rPr>
        <w:t>2</w:t>
      </w:r>
      <w:r w:rsidR="008A1F5E" w:rsidRPr="00EF0807">
        <w:rPr>
          <w:rFonts w:ascii="Calibri" w:eastAsia="Times New Roman" w:hAnsi="Calibri" w:cs="Calibri"/>
          <w:lang w:eastAsia="ar-SA"/>
        </w:rPr>
        <w:t>. Į paslaugų kainą (be PVM) įtraukti visi mokesčiai (išskyrus PVM) ir visos su paslaugų teikimu susijusios išlaidos.</w:t>
      </w:r>
      <w:r w:rsidR="008A1F5E" w:rsidRPr="00EF0807">
        <w:rPr>
          <w:rFonts w:ascii="Calibri" w:eastAsia="Times New Roman" w:hAnsi="Calibri" w:cs="Calibri"/>
          <w:bCs/>
          <w:lang w:eastAsia="ar-SA"/>
        </w:rPr>
        <w:t xml:space="preserve"> </w:t>
      </w:r>
      <w:r w:rsidR="008A1F5E" w:rsidRPr="00EF0807">
        <w:rPr>
          <w:rFonts w:ascii="Calibri" w:hAnsi="Calibri" w:cs="Calibri"/>
        </w:rPr>
        <w:t>Jei kurios nors išlaidos ar mokesčiai nėra įvertinti, laikoma, kad šias išlaidas ar mokesčius Tiekėjas padengia pats.</w:t>
      </w:r>
      <w:r w:rsidR="008A1F5E" w:rsidRPr="00EF0807">
        <w:rPr>
          <w:rFonts w:ascii="Calibri" w:eastAsia="Times New Roman" w:hAnsi="Calibri" w:cs="Calibri"/>
          <w:lang w:eastAsia="ar-SA"/>
        </w:rPr>
        <w:t xml:space="preserve"> </w:t>
      </w:r>
      <w:r w:rsidR="008A1F5E" w:rsidRPr="00EF0807">
        <w:rPr>
          <w:rFonts w:ascii="Calibri" w:hAnsi="Calibri" w:cs="Calibri"/>
        </w:rPr>
        <w:t>Tiekėjas neturi teisės reikalauti padengti jokių išlaidų, viršijančių nurodytą paslaugų kainą (be PVM) ir paslaugoms taikomą PVM (jei taikoma).</w:t>
      </w:r>
      <w:r w:rsidR="008A1F5E" w:rsidRPr="00EF0807">
        <w:rPr>
          <w:rFonts w:ascii="Calibri" w:eastAsia="Times New Roman" w:hAnsi="Calibri" w:cs="Calibri"/>
          <w:lang w:eastAsia="ar-SA"/>
        </w:rPr>
        <w:t xml:space="preserve"> </w:t>
      </w:r>
    </w:p>
    <w:p w14:paraId="19065404" w14:textId="18E48D16" w:rsidR="008A1F5E" w:rsidRPr="00EF0807" w:rsidRDefault="00446291" w:rsidP="004F697A">
      <w:pPr>
        <w:spacing w:after="0" w:line="240" w:lineRule="auto"/>
        <w:ind w:firstLine="709"/>
        <w:jc w:val="both"/>
        <w:rPr>
          <w:rFonts w:ascii="Calibri" w:hAnsi="Calibri" w:cs="Calibri"/>
          <w:color w:val="000000"/>
        </w:rPr>
      </w:pPr>
      <w:r w:rsidRPr="00EF0807">
        <w:rPr>
          <w:rFonts w:ascii="Calibri" w:hAnsi="Calibri" w:cs="Calibri"/>
          <w:color w:val="000000"/>
        </w:rPr>
        <w:t>3</w:t>
      </w:r>
      <w:r w:rsidR="008A1F5E" w:rsidRPr="00EF0807">
        <w:rPr>
          <w:rFonts w:ascii="Calibri" w:hAnsi="Calibri" w:cs="Calibri"/>
          <w:color w:val="000000"/>
        </w:rPr>
        <w:t>. Taip pat patvirtiname, kad mes prisiimame riziką už visas išlaidas, kurias, teikdami pasiūlymą ir laikydamiesi pirkimo dokumentuose nustatytų reikalavimų, privalėjome įskaičiuoti į pasiūlymo kainą.</w:t>
      </w:r>
    </w:p>
    <w:p w14:paraId="22D1E28A" w14:textId="4D989FA2" w:rsidR="008A1F5E" w:rsidRPr="00EF0807" w:rsidRDefault="00446291" w:rsidP="004F697A">
      <w:pPr>
        <w:tabs>
          <w:tab w:val="num" w:pos="0"/>
          <w:tab w:val="left" w:pos="709"/>
        </w:tabs>
        <w:spacing w:after="0" w:line="240" w:lineRule="auto"/>
        <w:ind w:firstLine="709"/>
        <w:jc w:val="both"/>
        <w:rPr>
          <w:rFonts w:ascii="Calibri" w:hAnsi="Calibri" w:cs="Calibri"/>
          <w:color w:val="000000"/>
        </w:rPr>
      </w:pPr>
      <w:r w:rsidRPr="00EF0807">
        <w:rPr>
          <w:rFonts w:ascii="Calibri" w:hAnsi="Calibri" w:cs="Calibri"/>
          <w:color w:val="000000"/>
        </w:rPr>
        <w:t>4</w:t>
      </w:r>
      <w:r w:rsidR="008A1F5E" w:rsidRPr="00EF0807">
        <w:rPr>
          <w:rFonts w:ascii="Calibri" w:hAnsi="Calibri" w:cs="Calibri"/>
          <w:color w:val="000000"/>
        </w:rPr>
        <w:t>. Šiuo pasiūlymu įsipareigojame laikytis Viešųjų pirkimų įstatymo, kitų teisės aktų, pirkimo sąlygose išdėstytų reikalavimų bei sutarties sąlygų.</w:t>
      </w:r>
    </w:p>
    <w:p w14:paraId="68EC8DBD" w14:textId="340C40F3" w:rsidR="008A1F5E" w:rsidRPr="00EF0807" w:rsidRDefault="00446291" w:rsidP="004F697A">
      <w:pPr>
        <w:spacing w:after="0" w:line="240" w:lineRule="auto"/>
        <w:ind w:firstLine="709"/>
        <w:jc w:val="both"/>
        <w:rPr>
          <w:rFonts w:ascii="Calibri" w:hAnsi="Calibri" w:cs="Calibri"/>
          <w:color w:val="000000"/>
        </w:rPr>
      </w:pPr>
      <w:r w:rsidRPr="00EF0807">
        <w:rPr>
          <w:rFonts w:ascii="Calibri" w:hAnsi="Calibri" w:cs="Calibri"/>
          <w:color w:val="000000"/>
        </w:rPr>
        <w:t>5</w:t>
      </w:r>
      <w:r w:rsidR="008A1F5E" w:rsidRPr="00EF0807">
        <w:rPr>
          <w:rFonts w:ascii="Calibri" w:hAnsi="Calibri" w:cs="Calibri"/>
          <w:color w:val="000000"/>
        </w:rPr>
        <w:t>. Patvirtiname, kad visi pridedami dokumentai yra mūsų pasiūlymo dalis.</w:t>
      </w:r>
    </w:p>
    <w:p w14:paraId="5606820C" w14:textId="747A49BE" w:rsidR="008A1F5E" w:rsidRPr="00EF0807" w:rsidRDefault="00446291" w:rsidP="004F697A">
      <w:pPr>
        <w:spacing w:after="0" w:line="240" w:lineRule="auto"/>
        <w:ind w:firstLine="709"/>
        <w:jc w:val="both"/>
        <w:rPr>
          <w:rFonts w:ascii="Calibri" w:hAnsi="Calibri" w:cs="Calibri"/>
          <w:color w:val="000000"/>
        </w:rPr>
      </w:pPr>
      <w:r w:rsidRPr="00EF0807">
        <w:rPr>
          <w:rFonts w:ascii="Calibri" w:hAnsi="Calibri" w:cs="Calibri"/>
          <w:color w:val="000000"/>
        </w:rPr>
        <w:t>6</w:t>
      </w:r>
      <w:r w:rsidR="008A1F5E" w:rsidRPr="00EF0807">
        <w:rPr>
          <w:rFonts w:ascii="Calibri" w:hAnsi="Calibri" w:cs="Calibri"/>
          <w:color w:val="000000"/>
        </w:rPr>
        <w:t xml:space="preserve">. Įsipareigojame laikytis pasiūlyme pateiktų ir pirkimo sąlygose nustatytų sąlygų bei nesiimti jokių veiksmų, galinčių sutrukdyti pasiūlymo akceptavimui ar </w:t>
      </w:r>
      <w:r w:rsidR="00614B29" w:rsidRPr="00EF0807">
        <w:rPr>
          <w:rFonts w:ascii="Calibri" w:hAnsi="Calibri" w:cs="Calibri"/>
          <w:color w:val="000000"/>
        </w:rPr>
        <w:t xml:space="preserve">Preliminariosios </w:t>
      </w:r>
      <w:r w:rsidR="008A1F5E" w:rsidRPr="00EF0807">
        <w:rPr>
          <w:rFonts w:ascii="Calibri" w:hAnsi="Calibri" w:cs="Calibri"/>
          <w:color w:val="000000"/>
        </w:rPr>
        <w:t xml:space="preserve">sutarties pasirašymui ir įsipareigojimui. </w:t>
      </w:r>
    </w:p>
    <w:p w14:paraId="52B7DFE6" w14:textId="4FE8B826" w:rsidR="008A1F5E" w:rsidRPr="00EF0807" w:rsidRDefault="00446291" w:rsidP="004F697A">
      <w:pPr>
        <w:tabs>
          <w:tab w:val="left" w:pos="709"/>
        </w:tabs>
        <w:spacing w:after="0" w:line="240" w:lineRule="auto"/>
        <w:ind w:firstLine="709"/>
        <w:jc w:val="both"/>
        <w:rPr>
          <w:rFonts w:ascii="Calibri" w:hAnsi="Calibri" w:cs="Calibri"/>
          <w:iCs/>
          <w:color w:val="000000"/>
        </w:rPr>
      </w:pPr>
      <w:r w:rsidRPr="00EF0807">
        <w:rPr>
          <w:rFonts w:ascii="Calibri" w:hAnsi="Calibri" w:cs="Calibri"/>
          <w:iCs/>
          <w:color w:val="000000"/>
        </w:rPr>
        <w:t>7</w:t>
      </w:r>
      <w:r w:rsidR="008A1F5E" w:rsidRPr="00EF0807">
        <w:rPr>
          <w:rFonts w:ascii="Calibri" w:hAnsi="Calibri" w:cs="Calibri"/>
          <w:iCs/>
          <w:color w:val="000000"/>
        </w:rPr>
        <w:t>. Pasiūlymas galioja tiek kiek nurodyta specialiųjų pirkimo sąlygų 1 priedo lentelės 8 punkte.</w:t>
      </w:r>
    </w:p>
    <w:p w14:paraId="731556B7" w14:textId="09E0426A" w:rsidR="008A1F5E" w:rsidRPr="00EF0807" w:rsidRDefault="00446291" w:rsidP="004F697A">
      <w:pPr>
        <w:spacing w:after="0" w:line="240" w:lineRule="auto"/>
        <w:ind w:firstLine="709"/>
        <w:jc w:val="both"/>
        <w:rPr>
          <w:rFonts w:ascii="Calibri" w:hAnsi="Calibri" w:cs="Calibri"/>
        </w:rPr>
      </w:pPr>
      <w:r w:rsidRPr="00EF0807">
        <w:rPr>
          <w:rFonts w:ascii="Calibri" w:hAnsi="Calibri" w:cs="Calibri"/>
        </w:rPr>
        <w:t>8</w:t>
      </w:r>
      <w:r w:rsidR="008A1F5E" w:rsidRPr="00EF0807">
        <w:rPr>
          <w:rFonts w:ascii="Calibri" w:hAnsi="Calibri" w:cs="Calibri"/>
        </w:rPr>
        <w:t>. Jeigu mūsų pasiūlymas bus priimtas, mes sutinkame pirkimo sąlygose nurodytu terminu sudaryti</w:t>
      </w:r>
      <w:r w:rsidR="00614B29" w:rsidRPr="00EF0807">
        <w:rPr>
          <w:rFonts w:ascii="Calibri" w:hAnsi="Calibri" w:cs="Calibri"/>
        </w:rPr>
        <w:t xml:space="preserve"> Preliminariąją</w:t>
      </w:r>
      <w:r w:rsidR="008A1F5E" w:rsidRPr="00EF0807">
        <w:rPr>
          <w:rFonts w:ascii="Calibri" w:hAnsi="Calibri" w:cs="Calibri"/>
        </w:rPr>
        <w:t xml:space="preserve"> sutartį. </w:t>
      </w:r>
    </w:p>
    <w:p w14:paraId="14AC945B" w14:textId="43E21850" w:rsidR="008A1F5E" w:rsidRPr="008A1F5E" w:rsidRDefault="00446291" w:rsidP="004F697A">
      <w:pPr>
        <w:spacing w:after="0" w:line="240" w:lineRule="auto"/>
        <w:ind w:firstLine="709"/>
        <w:jc w:val="both"/>
        <w:rPr>
          <w:rFonts w:ascii="Calibri" w:hAnsi="Calibri" w:cs="Calibri"/>
        </w:rPr>
      </w:pPr>
      <w:r>
        <w:rPr>
          <w:rFonts w:ascii="Calibri" w:hAnsi="Calibri" w:cs="Calibri"/>
          <w:b/>
        </w:rPr>
        <w:t>9</w:t>
      </w:r>
      <w:r w:rsidR="008A1F5E" w:rsidRPr="008A1F5E">
        <w:rPr>
          <w:rFonts w:ascii="Calibri" w:hAnsi="Calibri" w:cs="Calibri"/>
          <w:b/>
        </w:rPr>
        <w:t>.</w:t>
      </w:r>
      <w:r w:rsidR="008A1F5E" w:rsidRPr="008A1F5E">
        <w:rPr>
          <w:rFonts w:ascii="Calibri" w:hAnsi="Calibri" w:cs="Calibri"/>
        </w:rPr>
        <w:t xml:space="preserve"> </w:t>
      </w:r>
      <w:r w:rsidR="008A1F5E" w:rsidRPr="008A1F5E">
        <w:rPr>
          <w:rFonts w:ascii="Calibri" w:hAnsi="Calibri" w:cs="Calibri"/>
          <w:b/>
          <w:bCs/>
        </w:rPr>
        <w:t xml:space="preserve">Vykdant </w:t>
      </w:r>
      <w:r w:rsidR="008A1F5E" w:rsidRPr="00614B29">
        <w:rPr>
          <w:rFonts w:ascii="Calibri" w:hAnsi="Calibri" w:cs="Calibri"/>
          <w:b/>
          <w:bCs/>
        </w:rPr>
        <w:t>sutartį</w:t>
      </w:r>
      <w:r w:rsidR="008A1F5E" w:rsidRPr="008A1F5E">
        <w:rPr>
          <w:rFonts w:ascii="Calibri" w:hAnsi="Calibri" w:cs="Calibri"/>
          <w:b/>
          <w:bCs/>
        </w:rPr>
        <w:t xml:space="preserve"> pasitelksiu šiuos ūkio subjektus, kurių pajėgumais remiuosi</w:t>
      </w:r>
      <w:r w:rsidR="008A1F5E" w:rsidRPr="008A1F5E">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434"/>
        <w:gridCol w:w="4536"/>
      </w:tblGrid>
      <w:tr w:rsidR="008A1F5E" w:rsidRPr="008A1F5E" w14:paraId="0CCDE21C" w14:textId="77777777" w:rsidTr="00DB6F89">
        <w:tc>
          <w:tcPr>
            <w:tcW w:w="948" w:type="dxa"/>
          </w:tcPr>
          <w:p w14:paraId="3BC433DC"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434" w:type="dxa"/>
          </w:tcPr>
          <w:p w14:paraId="71065FBA"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Ūkio subjekto, kurio pajėgumais remiuosi, pavadinimas, adresas</w:t>
            </w:r>
          </w:p>
        </w:tc>
        <w:tc>
          <w:tcPr>
            <w:tcW w:w="4536" w:type="dxa"/>
          </w:tcPr>
          <w:p w14:paraId="70D0669B" w14:textId="77777777" w:rsidR="00F54C95" w:rsidRDefault="008A1F5E" w:rsidP="008A1F5E">
            <w:pPr>
              <w:spacing w:after="0" w:line="240" w:lineRule="auto"/>
              <w:jc w:val="both"/>
              <w:rPr>
                <w:rFonts w:ascii="Calibri" w:hAnsi="Calibri" w:cs="Calibri"/>
                <w:b/>
              </w:rPr>
            </w:pPr>
            <w:r w:rsidRPr="008A1F5E">
              <w:rPr>
                <w:rFonts w:ascii="Calibri" w:hAnsi="Calibri" w:cs="Calibri"/>
                <w:b/>
              </w:rPr>
              <w:t>Įrašyti abi reikalaujamas reikšmes:</w:t>
            </w:r>
          </w:p>
          <w:p w14:paraId="6D9547C1" w14:textId="77777777" w:rsidR="0091621A" w:rsidRPr="0091621A" w:rsidRDefault="0091621A" w:rsidP="0091621A">
            <w:pPr>
              <w:spacing w:after="0" w:line="240" w:lineRule="auto"/>
              <w:jc w:val="both"/>
              <w:rPr>
                <w:rFonts w:ascii="Calibri" w:hAnsi="Calibri" w:cs="Calibri"/>
              </w:rPr>
            </w:pPr>
            <w:r w:rsidRPr="0091621A">
              <w:rPr>
                <w:rFonts w:ascii="Calibri" w:hAnsi="Calibri" w:cs="Calibri"/>
              </w:rPr>
              <w:t xml:space="preserve">1. Ūkio subjektui, kurio pajėgumais remiuosi, numatomos perduoti teikti paslaugos (įvardinti konkrečias paslaugas); </w:t>
            </w:r>
          </w:p>
          <w:p w14:paraId="001A5224" w14:textId="12EEA437" w:rsidR="008A1F5E" w:rsidRPr="008A1F5E" w:rsidRDefault="0091621A" w:rsidP="0091621A">
            <w:pPr>
              <w:spacing w:after="0" w:line="240" w:lineRule="auto"/>
              <w:jc w:val="both"/>
              <w:rPr>
                <w:rFonts w:ascii="Calibri" w:hAnsi="Calibri" w:cs="Calibri"/>
              </w:rPr>
            </w:pPr>
            <w:r w:rsidRPr="0091621A">
              <w:rPr>
                <w:rFonts w:ascii="Calibri" w:hAnsi="Calibri" w:cs="Calibri"/>
              </w:rPr>
              <w:t>2. Ūkio subjektui, kurio pajėgumais remiuosi,  perduodama sutarties dalis % ar Eur  sutarties kainoje</w:t>
            </w:r>
          </w:p>
        </w:tc>
      </w:tr>
      <w:tr w:rsidR="008A1F5E" w:rsidRPr="008A1F5E" w14:paraId="5291E43B" w14:textId="77777777" w:rsidTr="00DB6F89">
        <w:tc>
          <w:tcPr>
            <w:tcW w:w="948" w:type="dxa"/>
          </w:tcPr>
          <w:p w14:paraId="5167F409" w14:textId="77777777" w:rsidR="008A1F5E" w:rsidRPr="008A1F5E" w:rsidRDefault="008A1F5E" w:rsidP="008A1F5E">
            <w:pPr>
              <w:spacing w:after="0" w:line="240" w:lineRule="auto"/>
              <w:ind w:firstLine="652"/>
              <w:jc w:val="both"/>
              <w:rPr>
                <w:rFonts w:ascii="Calibri" w:hAnsi="Calibri" w:cs="Calibri"/>
              </w:rPr>
            </w:pPr>
          </w:p>
        </w:tc>
        <w:tc>
          <w:tcPr>
            <w:tcW w:w="4434" w:type="dxa"/>
          </w:tcPr>
          <w:p w14:paraId="1C09D767" w14:textId="77777777" w:rsidR="008A1F5E" w:rsidRPr="008A1F5E" w:rsidRDefault="008A1F5E" w:rsidP="008A1F5E">
            <w:pPr>
              <w:spacing w:after="0" w:line="240" w:lineRule="auto"/>
              <w:ind w:firstLine="652"/>
              <w:jc w:val="both"/>
              <w:rPr>
                <w:rFonts w:ascii="Calibri" w:hAnsi="Calibri" w:cs="Calibri"/>
              </w:rPr>
            </w:pPr>
          </w:p>
        </w:tc>
        <w:tc>
          <w:tcPr>
            <w:tcW w:w="4536" w:type="dxa"/>
          </w:tcPr>
          <w:p w14:paraId="40994251" w14:textId="77777777" w:rsidR="008A1F5E" w:rsidRPr="008A1F5E" w:rsidRDefault="008A1F5E" w:rsidP="008A1F5E">
            <w:pPr>
              <w:spacing w:after="0" w:line="240" w:lineRule="auto"/>
              <w:ind w:firstLine="652"/>
              <w:jc w:val="both"/>
              <w:rPr>
                <w:rFonts w:ascii="Calibri" w:hAnsi="Calibri" w:cs="Calibri"/>
              </w:rPr>
            </w:pPr>
          </w:p>
        </w:tc>
      </w:tr>
      <w:tr w:rsidR="008A1F5E" w:rsidRPr="008A1F5E" w14:paraId="1AE5D97E" w14:textId="77777777" w:rsidTr="00DB6F89">
        <w:tc>
          <w:tcPr>
            <w:tcW w:w="948" w:type="dxa"/>
          </w:tcPr>
          <w:p w14:paraId="41ED9E39" w14:textId="77777777" w:rsidR="008A1F5E" w:rsidRPr="008A1F5E" w:rsidRDefault="008A1F5E" w:rsidP="008A1F5E">
            <w:pPr>
              <w:spacing w:after="0" w:line="240" w:lineRule="auto"/>
              <w:ind w:firstLine="652"/>
              <w:jc w:val="both"/>
              <w:rPr>
                <w:rFonts w:ascii="Calibri" w:hAnsi="Calibri" w:cs="Calibri"/>
              </w:rPr>
            </w:pPr>
          </w:p>
        </w:tc>
        <w:tc>
          <w:tcPr>
            <w:tcW w:w="4434" w:type="dxa"/>
          </w:tcPr>
          <w:p w14:paraId="53DBD509" w14:textId="77777777" w:rsidR="008A1F5E" w:rsidRPr="008A1F5E" w:rsidRDefault="008A1F5E" w:rsidP="008A1F5E">
            <w:pPr>
              <w:spacing w:after="0" w:line="240" w:lineRule="auto"/>
              <w:ind w:firstLine="652"/>
              <w:jc w:val="both"/>
              <w:rPr>
                <w:rFonts w:ascii="Calibri" w:hAnsi="Calibri" w:cs="Calibri"/>
              </w:rPr>
            </w:pPr>
          </w:p>
        </w:tc>
        <w:tc>
          <w:tcPr>
            <w:tcW w:w="4536" w:type="dxa"/>
          </w:tcPr>
          <w:p w14:paraId="33889C6D" w14:textId="77777777" w:rsidR="008A1F5E" w:rsidRPr="008A1F5E" w:rsidRDefault="008A1F5E" w:rsidP="008A1F5E">
            <w:pPr>
              <w:spacing w:after="0" w:line="240" w:lineRule="auto"/>
              <w:ind w:firstLine="652"/>
              <w:jc w:val="both"/>
              <w:rPr>
                <w:rFonts w:ascii="Calibri" w:hAnsi="Calibri" w:cs="Calibri"/>
              </w:rPr>
            </w:pPr>
          </w:p>
        </w:tc>
      </w:tr>
    </w:tbl>
    <w:p w14:paraId="7ED56CB8"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bCs/>
        </w:rPr>
        <w:t xml:space="preserve">*Pildyti tuomet, jei </w:t>
      </w:r>
      <w:r w:rsidRPr="00614B29">
        <w:rPr>
          <w:rFonts w:ascii="Calibri" w:hAnsi="Calibri" w:cs="Calibri"/>
          <w:bCs/>
        </w:rPr>
        <w:t>sutarties</w:t>
      </w:r>
      <w:r w:rsidRPr="008A1F5E">
        <w:rPr>
          <w:rFonts w:ascii="Calibri" w:hAnsi="Calibri" w:cs="Calibri"/>
          <w:bCs/>
        </w:rPr>
        <w:t xml:space="preserve"> vykdymui bus pasitelkti ūkio subjektai, kurių pajėgumais tiekėjas remiasi.</w:t>
      </w:r>
    </w:p>
    <w:p w14:paraId="5CB8C6A7" w14:textId="77777777" w:rsidR="008A1F5E" w:rsidRPr="008A1F5E" w:rsidRDefault="008A1F5E" w:rsidP="008A1F5E">
      <w:pPr>
        <w:spacing w:line="240" w:lineRule="atLeast"/>
        <w:jc w:val="both"/>
        <w:rPr>
          <w:rFonts w:ascii="Calibri" w:hAnsi="Calibri" w:cs="Calibri"/>
        </w:rPr>
      </w:pPr>
      <w:r w:rsidRPr="008A1F5E">
        <w:rPr>
          <w:rFonts w:ascii="Calibri" w:hAnsi="Calibri" w:cs="Calibri"/>
          <w:bCs/>
        </w:rPr>
        <w:t>P</w:t>
      </w:r>
      <w:r w:rsidRPr="008A1F5E">
        <w:rPr>
          <w:rFonts w:ascii="Calibri" w:hAnsi="Calibri" w:cs="Calibri"/>
        </w:rPr>
        <w:t xml:space="preserve">ateikiama </w:t>
      </w:r>
      <w:r w:rsidRPr="008A1F5E">
        <w:rPr>
          <w:rFonts w:ascii="Calibri" w:hAnsi="Calibri" w:cs="Calibri"/>
          <w:bCs/>
        </w:rPr>
        <w:t>ūkio subjektų, kurių pajėgumais tiekėjas remiasi,</w:t>
      </w:r>
      <w:r w:rsidRPr="008A1F5E">
        <w:rPr>
          <w:rFonts w:ascii="Calibri" w:hAnsi="Calibri" w:cs="Calibri"/>
        </w:rPr>
        <w:t xml:space="preserve"> </w:t>
      </w:r>
      <w:r w:rsidRPr="008A1F5E">
        <w:rPr>
          <w:rFonts w:ascii="Calibri" w:hAnsi="Calibri" w:cs="Calibri"/>
          <w:bCs/>
        </w:rPr>
        <w:t>pasirašytos laisvos formos deklaracijos ar kito dokumento, patvirtinančio sutikimą dalyvauti šiame viešajame pirkime, skaitmeninė kopija.</w:t>
      </w:r>
      <w:r w:rsidRPr="008A1F5E">
        <w:rPr>
          <w:rFonts w:ascii="Calibri" w:hAnsi="Calibri" w:cs="Calibri"/>
        </w:rPr>
        <w:t xml:space="preserve"> </w:t>
      </w:r>
    </w:p>
    <w:p w14:paraId="37A9DF97" w14:textId="41EE5455" w:rsidR="008A1F5E" w:rsidRPr="008A1F5E" w:rsidRDefault="008A1F5E" w:rsidP="008A1F5E">
      <w:pPr>
        <w:spacing w:after="0" w:line="240" w:lineRule="auto"/>
        <w:ind w:firstLine="709"/>
        <w:jc w:val="both"/>
        <w:rPr>
          <w:rFonts w:ascii="Calibri" w:hAnsi="Calibri" w:cs="Calibri"/>
        </w:rPr>
      </w:pPr>
      <w:r w:rsidRPr="008A1F5E">
        <w:rPr>
          <w:rFonts w:ascii="Calibri" w:hAnsi="Calibri" w:cs="Calibri"/>
          <w:b/>
        </w:rPr>
        <w:t>1</w:t>
      </w:r>
      <w:r w:rsidR="00446291">
        <w:rPr>
          <w:rFonts w:ascii="Calibri" w:hAnsi="Calibri" w:cs="Calibri"/>
          <w:b/>
        </w:rPr>
        <w:t>0</w:t>
      </w:r>
      <w:r w:rsidRPr="008A1F5E">
        <w:rPr>
          <w:rFonts w:ascii="Calibri" w:hAnsi="Calibri" w:cs="Calibri"/>
          <w:b/>
        </w:rPr>
        <w:t xml:space="preserve">. </w:t>
      </w:r>
      <w:r w:rsidRPr="008A1F5E">
        <w:rPr>
          <w:rFonts w:ascii="Calibri" w:hAnsi="Calibri" w:cs="Calibri"/>
          <w:b/>
          <w:bCs/>
        </w:rPr>
        <w:t>Vykdant sutartį pasitelksiu šiuos subtiekėjus</w:t>
      </w:r>
      <w:r w:rsidRPr="008A1F5E">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8A1F5E" w:rsidRPr="008A1F5E" w14:paraId="1336F629" w14:textId="77777777" w:rsidTr="00DB6F89">
        <w:tc>
          <w:tcPr>
            <w:tcW w:w="948" w:type="dxa"/>
          </w:tcPr>
          <w:p w14:paraId="0AF3856A"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009" w:type="dxa"/>
          </w:tcPr>
          <w:p w14:paraId="3B51FA04" w14:textId="77777777" w:rsidR="008A1F5E" w:rsidRPr="008A1F5E" w:rsidRDefault="008A1F5E" w:rsidP="008A1F5E">
            <w:pPr>
              <w:spacing w:after="0" w:line="240" w:lineRule="auto"/>
              <w:rPr>
                <w:rFonts w:ascii="Calibri" w:hAnsi="Calibri" w:cs="Calibri"/>
              </w:rPr>
            </w:pPr>
            <w:r w:rsidRPr="008A1F5E">
              <w:rPr>
                <w:rFonts w:ascii="Calibri" w:hAnsi="Calibri" w:cs="Calibri"/>
              </w:rPr>
              <w:t xml:space="preserve">Subtiekėjo pavadinimas, adresas </w:t>
            </w:r>
          </w:p>
        </w:tc>
        <w:tc>
          <w:tcPr>
            <w:tcW w:w="4961" w:type="dxa"/>
          </w:tcPr>
          <w:p w14:paraId="52F1425E" w14:textId="77777777" w:rsidR="008A1F5E" w:rsidRPr="008A1F5E" w:rsidRDefault="008A1F5E" w:rsidP="008A1F5E">
            <w:pPr>
              <w:spacing w:after="0" w:line="240" w:lineRule="auto"/>
              <w:jc w:val="both"/>
              <w:rPr>
                <w:rFonts w:ascii="Calibri" w:hAnsi="Calibri" w:cs="Calibri"/>
                <w:b/>
              </w:rPr>
            </w:pPr>
            <w:r w:rsidRPr="008A1F5E">
              <w:rPr>
                <w:rFonts w:ascii="Calibri" w:hAnsi="Calibri" w:cs="Calibri"/>
                <w:b/>
              </w:rPr>
              <w:t>Įrašyti abi reikalaujamas reikšmes:</w:t>
            </w:r>
          </w:p>
          <w:p w14:paraId="4A829624" w14:textId="77777777" w:rsidR="008A1F5E" w:rsidRDefault="0091621A" w:rsidP="004238F1">
            <w:pPr>
              <w:spacing w:after="0" w:line="240" w:lineRule="auto"/>
              <w:jc w:val="both"/>
              <w:rPr>
                <w:rFonts w:ascii="Calibri" w:hAnsi="Calibri" w:cs="Calibri"/>
              </w:rPr>
            </w:pPr>
            <w:r>
              <w:rPr>
                <w:rFonts w:ascii="Calibri" w:hAnsi="Calibri" w:cs="Calibri"/>
              </w:rPr>
              <w:t xml:space="preserve">1. </w:t>
            </w:r>
            <w:r w:rsidR="008A1F5E" w:rsidRPr="004238F1">
              <w:rPr>
                <w:rFonts w:ascii="Calibri" w:hAnsi="Calibri" w:cs="Calibri"/>
              </w:rPr>
              <w:t>Subtiekėjui numatomos perduoti teikti paslaugos/darbai (</w:t>
            </w:r>
            <w:r w:rsidR="008A1F5E" w:rsidRPr="004238F1">
              <w:rPr>
                <w:rFonts w:ascii="Calibri" w:hAnsi="Calibri" w:cs="Calibri"/>
                <w:i/>
              </w:rPr>
              <w:t>įvardinti konkrečias paslaugas/darbus</w:t>
            </w:r>
            <w:r w:rsidR="008A1F5E" w:rsidRPr="004238F1">
              <w:rPr>
                <w:rFonts w:ascii="Calibri" w:hAnsi="Calibri" w:cs="Calibri"/>
              </w:rPr>
              <w:t>)</w:t>
            </w:r>
            <w:r>
              <w:rPr>
                <w:rFonts w:ascii="Calibri" w:hAnsi="Calibri" w:cs="Calibri"/>
              </w:rPr>
              <w:t>;</w:t>
            </w:r>
          </w:p>
          <w:p w14:paraId="72A73206" w14:textId="342994F7" w:rsidR="0091621A" w:rsidRPr="008A1F5E" w:rsidRDefault="0091621A" w:rsidP="004238F1">
            <w:pPr>
              <w:spacing w:after="0" w:line="240" w:lineRule="auto"/>
              <w:jc w:val="both"/>
              <w:rPr>
                <w:rFonts w:ascii="Calibri" w:hAnsi="Calibri" w:cs="Calibri"/>
              </w:rPr>
            </w:pPr>
            <w:r>
              <w:rPr>
                <w:rFonts w:ascii="Calibri" w:hAnsi="Calibri" w:cs="Calibri"/>
              </w:rPr>
              <w:t xml:space="preserve">2. </w:t>
            </w:r>
            <w:r w:rsidRPr="0091621A">
              <w:rPr>
                <w:rFonts w:ascii="Calibri" w:hAnsi="Calibri" w:cs="Calibri"/>
              </w:rPr>
              <w:t>Subteikėj</w:t>
            </w:r>
            <w:r>
              <w:rPr>
                <w:rFonts w:ascii="Calibri" w:hAnsi="Calibri" w:cs="Calibri"/>
              </w:rPr>
              <w:t>ui</w:t>
            </w:r>
            <w:r w:rsidRPr="0091621A">
              <w:rPr>
                <w:rFonts w:ascii="Calibri" w:hAnsi="Calibri" w:cs="Calibri"/>
              </w:rPr>
              <w:t xml:space="preserve"> perduodama sutarties dalis % ar Eur sutarties kainoje</w:t>
            </w:r>
          </w:p>
        </w:tc>
      </w:tr>
      <w:tr w:rsidR="008A1F5E" w:rsidRPr="008A1F5E" w14:paraId="5885F9D5" w14:textId="77777777" w:rsidTr="00DB6F89">
        <w:tc>
          <w:tcPr>
            <w:tcW w:w="948" w:type="dxa"/>
          </w:tcPr>
          <w:p w14:paraId="3E8E3E9D" w14:textId="77777777" w:rsidR="008A1F5E" w:rsidRPr="008A1F5E" w:rsidRDefault="008A1F5E" w:rsidP="008A1F5E">
            <w:pPr>
              <w:spacing w:after="0" w:line="240" w:lineRule="auto"/>
              <w:ind w:firstLine="652"/>
              <w:jc w:val="both"/>
              <w:rPr>
                <w:rFonts w:ascii="Calibri" w:hAnsi="Calibri" w:cs="Calibri"/>
              </w:rPr>
            </w:pPr>
          </w:p>
        </w:tc>
        <w:tc>
          <w:tcPr>
            <w:tcW w:w="4009" w:type="dxa"/>
          </w:tcPr>
          <w:p w14:paraId="7204DDF4" w14:textId="77777777" w:rsidR="008A1F5E" w:rsidRPr="008A1F5E" w:rsidRDefault="008A1F5E" w:rsidP="008A1F5E">
            <w:pPr>
              <w:spacing w:after="0" w:line="240" w:lineRule="auto"/>
              <w:ind w:firstLine="652"/>
              <w:jc w:val="both"/>
              <w:rPr>
                <w:rFonts w:ascii="Calibri" w:hAnsi="Calibri" w:cs="Calibri"/>
              </w:rPr>
            </w:pPr>
          </w:p>
        </w:tc>
        <w:tc>
          <w:tcPr>
            <w:tcW w:w="4961" w:type="dxa"/>
          </w:tcPr>
          <w:p w14:paraId="3FC3E070" w14:textId="77777777" w:rsidR="008A1F5E" w:rsidRPr="008A1F5E" w:rsidRDefault="008A1F5E" w:rsidP="008A1F5E">
            <w:pPr>
              <w:spacing w:after="0" w:line="240" w:lineRule="auto"/>
              <w:ind w:firstLine="652"/>
              <w:jc w:val="both"/>
              <w:rPr>
                <w:rFonts w:ascii="Calibri" w:hAnsi="Calibri" w:cs="Calibri"/>
              </w:rPr>
            </w:pPr>
          </w:p>
        </w:tc>
      </w:tr>
      <w:tr w:rsidR="008A1F5E" w:rsidRPr="008A1F5E" w14:paraId="0C3F191D" w14:textId="77777777" w:rsidTr="00DB6F89">
        <w:tc>
          <w:tcPr>
            <w:tcW w:w="948" w:type="dxa"/>
          </w:tcPr>
          <w:p w14:paraId="26CE55B8" w14:textId="77777777" w:rsidR="008A1F5E" w:rsidRPr="008A1F5E" w:rsidRDefault="008A1F5E" w:rsidP="008A1F5E">
            <w:pPr>
              <w:spacing w:after="0" w:line="240" w:lineRule="auto"/>
              <w:ind w:firstLine="652"/>
              <w:jc w:val="both"/>
              <w:rPr>
                <w:rFonts w:ascii="Calibri" w:hAnsi="Calibri" w:cs="Calibri"/>
              </w:rPr>
            </w:pPr>
          </w:p>
        </w:tc>
        <w:tc>
          <w:tcPr>
            <w:tcW w:w="4009" w:type="dxa"/>
          </w:tcPr>
          <w:p w14:paraId="54BB388D" w14:textId="77777777" w:rsidR="008A1F5E" w:rsidRPr="008A1F5E" w:rsidRDefault="008A1F5E" w:rsidP="008A1F5E">
            <w:pPr>
              <w:spacing w:after="0" w:line="240" w:lineRule="auto"/>
              <w:ind w:firstLine="652"/>
              <w:jc w:val="both"/>
              <w:rPr>
                <w:rFonts w:ascii="Calibri" w:hAnsi="Calibri" w:cs="Calibri"/>
              </w:rPr>
            </w:pPr>
          </w:p>
        </w:tc>
        <w:tc>
          <w:tcPr>
            <w:tcW w:w="4961" w:type="dxa"/>
          </w:tcPr>
          <w:p w14:paraId="2D7568B8" w14:textId="77777777" w:rsidR="008A1F5E" w:rsidRPr="008A1F5E" w:rsidRDefault="008A1F5E" w:rsidP="008A1F5E">
            <w:pPr>
              <w:spacing w:after="0" w:line="240" w:lineRule="auto"/>
              <w:ind w:firstLine="652"/>
              <w:jc w:val="both"/>
              <w:rPr>
                <w:rFonts w:ascii="Calibri" w:hAnsi="Calibri" w:cs="Calibri"/>
              </w:rPr>
            </w:pPr>
          </w:p>
        </w:tc>
      </w:tr>
    </w:tbl>
    <w:p w14:paraId="6BB31ED6"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bCs/>
        </w:rPr>
        <w:lastRenderedPageBreak/>
        <w:t xml:space="preserve">**Pildyti tuomet, jei </w:t>
      </w:r>
      <w:r w:rsidRPr="004238F1">
        <w:rPr>
          <w:rFonts w:ascii="Calibri" w:hAnsi="Calibri" w:cs="Calibri"/>
          <w:bCs/>
        </w:rPr>
        <w:t>sutarties</w:t>
      </w:r>
      <w:r w:rsidRPr="008A1F5E">
        <w:rPr>
          <w:rFonts w:ascii="Calibri" w:hAnsi="Calibri" w:cs="Calibri"/>
          <w:bCs/>
        </w:rPr>
        <w:t xml:space="preserve"> vykdymui bus pasitelkti subtiekėjai (</w:t>
      </w:r>
      <w:r w:rsidRPr="008A1F5E">
        <w:rPr>
          <w:rFonts w:ascii="Calibri" w:hAnsi="Calibri" w:cs="Calibri"/>
        </w:rPr>
        <w:t xml:space="preserve">tretieji asmenys, paskirti tiekėjo suteikti </w:t>
      </w:r>
      <w:r w:rsidRPr="008A1F5E">
        <w:rPr>
          <w:rFonts w:ascii="Calibri" w:hAnsi="Calibri" w:cs="Calibri"/>
          <w:u w:val="single"/>
        </w:rPr>
        <w:t>dalį paslaugų,</w:t>
      </w:r>
      <w:r w:rsidRPr="008A1F5E">
        <w:rPr>
          <w:rFonts w:ascii="Calibri" w:hAnsi="Calibri" w:cs="Calibri"/>
        </w:rPr>
        <w:t xml:space="preserve"> </w:t>
      </w:r>
      <w:r w:rsidRPr="004238F1">
        <w:rPr>
          <w:rFonts w:ascii="Calibri" w:hAnsi="Calibri" w:cs="Calibri"/>
        </w:rPr>
        <w:t>sutartyje</w:t>
      </w:r>
      <w:r w:rsidRPr="008A1F5E">
        <w:rPr>
          <w:rFonts w:ascii="Calibri" w:hAnsi="Calibri" w:cs="Calibri"/>
        </w:rPr>
        <w:t xml:space="preserve"> nustatyta tvarka ir veikia aktyviai, t. y. teikia dalį paslaugų, kurių kvalifikacija tiekėjas nesiremia, kad atitiktų kvalifikacijos reikalavimus)</w:t>
      </w:r>
      <w:r w:rsidRPr="008A1F5E">
        <w:rPr>
          <w:rFonts w:ascii="Calibri" w:hAnsi="Calibri" w:cs="Calibri"/>
          <w:bCs/>
        </w:rPr>
        <w:t>.</w:t>
      </w:r>
    </w:p>
    <w:p w14:paraId="51B2E583" w14:textId="2534C700" w:rsidR="008A1F5E" w:rsidRPr="008A1F5E" w:rsidRDefault="008A1F5E" w:rsidP="008A1F5E">
      <w:pPr>
        <w:spacing w:after="0" w:line="240" w:lineRule="auto"/>
        <w:ind w:firstLine="709"/>
        <w:jc w:val="both"/>
        <w:rPr>
          <w:rFonts w:ascii="Calibri" w:hAnsi="Calibri" w:cs="Calibri"/>
        </w:rPr>
      </w:pPr>
      <w:r w:rsidRPr="008A1F5E">
        <w:rPr>
          <w:rFonts w:ascii="Calibri" w:hAnsi="Calibri" w:cs="Calibri"/>
          <w:b/>
        </w:rPr>
        <w:t>1</w:t>
      </w:r>
      <w:r w:rsidR="00446291">
        <w:rPr>
          <w:rFonts w:ascii="Calibri" w:hAnsi="Calibri" w:cs="Calibri"/>
          <w:b/>
        </w:rPr>
        <w:t>1</w:t>
      </w:r>
      <w:r w:rsidRPr="008A1F5E">
        <w:rPr>
          <w:rFonts w:ascii="Calibri" w:hAnsi="Calibri" w:cs="Calibri"/>
          <w:b/>
        </w:rPr>
        <w:t xml:space="preserve">. </w:t>
      </w:r>
      <w:r w:rsidRPr="008A1F5E">
        <w:rPr>
          <w:rFonts w:ascii="Calibri" w:hAnsi="Calibri" w:cs="Calibri"/>
          <w:b/>
          <w:bCs/>
        </w:rPr>
        <w:t xml:space="preserve">Vykdant </w:t>
      </w:r>
      <w:r w:rsidRPr="004238F1">
        <w:rPr>
          <w:rFonts w:ascii="Calibri" w:hAnsi="Calibri" w:cs="Calibri"/>
          <w:b/>
          <w:bCs/>
        </w:rPr>
        <w:t>sutartį</w:t>
      </w:r>
      <w:r w:rsidRPr="008A1F5E">
        <w:rPr>
          <w:rFonts w:ascii="Calibri" w:hAnsi="Calibri" w:cs="Calibri"/>
          <w:b/>
          <w:bCs/>
        </w:rPr>
        <w:t xml:space="preserve"> pasitelksiu šiuos specialistus, kuriuos ketinu įdarbinti (toliau - kvazisubtiekėjas) </w:t>
      </w:r>
      <w:r w:rsidRPr="008A1F5E">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8A1F5E" w:rsidRPr="008A1F5E" w14:paraId="213074B3" w14:textId="77777777" w:rsidTr="00DB6F89">
        <w:tc>
          <w:tcPr>
            <w:tcW w:w="948" w:type="dxa"/>
          </w:tcPr>
          <w:p w14:paraId="571BB079"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009" w:type="dxa"/>
          </w:tcPr>
          <w:p w14:paraId="5C4E02A6" w14:textId="77777777" w:rsidR="008A1F5E" w:rsidRPr="008A1F5E" w:rsidRDefault="008A1F5E" w:rsidP="008A1F5E">
            <w:pPr>
              <w:spacing w:after="0" w:line="240" w:lineRule="auto"/>
              <w:ind w:firstLine="652"/>
              <w:jc w:val="center"/>
              <w:rPr>
                <w:rFonts w:ascii="Calibri" w:hAnsi="Calibri" w:cs="Calibri"/>
              </w:rPr>
            </w:pPr>
            <w:r w:rsidRPr="008A1F5E">
              <w:rPr>
                <w:rFonts w:ascii="Calibri" w:hAnsi="Calibri" w:cs="Calibri"/>
              </w:rPr>
              <w:t>Kvazisubtiekėjo vardas ir pavardė</w:t>
            </w:r>
          </w:p>
        </w:tc>
        <w:tc>
          <w:tcPr>
            <w:tcW w:w="4961" w:type="dxa"/>
          </w:tcPr>
          <w:p w14:paraId="37C87B56" w14:textId="77777777" w:rsidR="008A1F5E" w:rsidRPr="008A1F5E" w:rsidRDefault="008A1F5E" w:rsidP="008A1F5E">
            <w:pPr>
              <w:spacing w:after="0" w:line="240" w:lineRule="auto"/>
              <w:jc w:val="both"/>
              <w:rPr>
                <w:rFonts w:ascii="Calibri" w:hAnsi="Calibri" w:cs="Calibri"/>
              </w:rPr>
            </w:pPr>
            <w:r w:rsidRPr="008A1F5E">
              <w:rPr>
                <w:rFonts w:ascii="Calibri" w:hAnsi="Calibri" w:cs="Calibri"/>
              </w:rPr>
              <w:t>Kvazisubtiekėjui numatomos perduoti teikti paslaugos / darbai (</w:t>
            </w:r>
            <w:r w:rsidRPr="008A1F5E">
              <w:rPr>
                <w:rFonts w:ascii="Calibri" w:hAnsi="Calibri" w:cs="Calibri"/>
                <w:i/>
              </w:rPr>
              <w:t>įvardinti konkrečiai darbus/paslaugas</w:t>
            </w:r>
            <w:r w:rsidRPr="008A1F5E">
              <w:rPr>
                <w:rFonts w:ascii="Calibri" w:hAnsi="Calibri" w:cs="Calibri"/>
              </w:rPr>
              <w:t>)</w:t>
            </w:r>
          </w:p>
        </w:tc>
      </w:tr>
      <w:tr w:rsidR="008A1F5E" w:rsidRPr="008A1F5E" w14:paraId="33B9BE47" w14:textId="77777777" w:rsidTr="00DB6F89">
        <w:tc>
          <w:tcPr>
            <w:tcW w:w="948" w:type="dxa"/>
          </w:tcPr>
          <w:p w14:paraId="5AF9C46D" w14:textId="77777777" w:rsidR="008A1F5E" w:rsidRPr="008A1F5E" w:rsidRDefault="008A1F5E" w:rsidP="008A1F5E">
            <w:pPr>
              <w:spacing w:after="0" w:line="240" w:lineRule="auto"/>
              <w:ind w:firstLine="652"/>
              <w:jc w:val="both"/>
              <w:rPr>
                <w:rFonts w:ascii="Calibri" w:hAnsi="Calibri" w:cs="Calibri"/>
                <w:highlight w:val="lightGray"/>
              </w:rPr>
            </w:pPr>
          </w:p>
        </w:tc>
        <w:tc>
          <w:tcPr>
            <w:tcW w:w="4009" w:type="dxa"/>
          </w:tcPr>
          <w:p w14:paraId="3AF17BCA" w14:textId="77777777" w:rsidR="008A1F5E" w:rsidRPr="008A1F5E" w:rsidRDefault="008A1F5E" w:rsidP="008A1F5E">
            <w:pPr>
              <w:spacing w:after="0" w:line="240" w:lineRule="auto"/>
              <w:ind w:firstLine="652"/>
              <w:jc w:val="both"/>
              <w:rPr>
                <w:rFonts w:ascii="Calibri" w:hAnsi="Calibri" w:cs="Calibri"/>
                <w:highlight w:val="lightGray"/>
              </w:rPr>
            </w:pPr>
          </w:p>
        </w:tc>
        <w:tc>
          <w:tcPr>
            <w:tcW w:w="4961" w:type="dxa"/>
          </w:tcPr>
          <w:p w14:paraId="5D26C754" w14:textId="77777777" w:rsidR="008A1F5E" w:rsidRPr="008A1F5E" w:rsidRDefault="008A1F5E" w:rsidP="008A1F5E">
            <w:pPr>
              <w:spacing w:after="0" w:line="240" w:lineRule="auto"/>
              <w:ind w:firstLine="652"/>
              <w:jc w:val="both"/>
              <w:rPr>
                <w:rFonts w:ascii="Calibri" w:hAnsi="Calibri" w:cs="Calibri"/>
                <w:highlight w:val="lightGray"/>
              </w:rPr>
            </w:pPr>
          </w:p>
        </w:tc>
      </w:tr>
      <w:tr w:rsidR="008A1F5E" w:rsidRPr="008A1F5E" w14:paraId="38B8B075" w14:textId="77777777" w:rsidTr="00DB6F89">
        <w:tc>
          <w:tcPr>
            <w:tcW w:w="948" w:type="dxa"/>
          </w:tcPr>
          <w:p w14:paraId="77C57EAF" w14:textId="77777777" w:rsidR="008A1F5E" w:rsidRPr="008A1F5E" w:rsidRDefault="008A1F5E" w:rsidP="008A1F5E">
            <w:pPr>
              <w:spacing w:after="0" w:line="240" w:lineRule="auto"/>
              <w:ind w:firstLine="652"/>
              <w:jc w:val="both"/>
              <w:rPr>
                <w:rFonts w:ascii="Calibri" w:hAnsi="Calibri" w:cs="Calibri"/>
                <w:highlight w:val="lightGray"/>
              </w:rPr>
            </w:pPr>
          </w:p>
        </w:tc>
        <w:tc>
          <w:tcPr>
            <w:tcW w:w="4009" w:type="dxa"/>
          </w:tcPr>
          <w:p w14:paraId="6E99F80E" w14:textId="77777777" w:rsidR="008A1F5E" w:rsidRPr="008A1F5E" w:rsidRDefault="008A1F5E" w:rsidP="008A1F5E">
            <w:pPr>
              <w:spacing w:after="0" w:line="240" w:lineRule="auto"/>
              <w:ind w:firstLine="652"/>
              <w:jc w:val="both"/>
              <w:rPr>
                <w:rFonts w:ascii="Calibri" w:hAnsi="Calibri" w:cs="Calibri"/>
                <w:highlight w:val="lightGray"/>
              </w:rPr>
            </w:pPr>
          </w:p>
        </w:tc>
        <w:tc>
          <w:tcPr>
            <w:tcW w:w="4961" w:type="dxa"/>
          </w:tcPr>
          <w:p w14:paraId="23CE344A" w14:textId="77777777" w:rsidR="008A1F5E" w:rsidRPr="008A1F5E" w:rsidRDefault="008A1F5E" w:rsidP="008A1F5E">
            <w:pPr>
              <w:spacing w:after="0" w:line="240" w:lineRule="auto"/>
              <w:ind w:firstLine="652"/>
              <w:jc w:val="both"/>
              <w:rPr>
                <w:rFonts w:ascii="Calibri" w:hAnsi="Calibri" w:cs="Calibri"/>
                <w:highlight w:val="lightGray"/>
              </w:rPr>
            </w:pPr>
          </w:p>
        </w:tc>
      </w:tr>
    </w:tbl>
    <w:p w14:paraId="20564D7A"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rPr>
        <w:t>***</w:t>
      </w:r>
      <w:r w:rsidRPr="008A1F5E">
        <w:rPr>
          <w:rFonts w:ascii="Calibri" w:hAnsi="Calibri" w:cs="Calibri"/>
          <w:bCs/>
        </w:rPr>
        <w:t>Pildyti tuomet, jei sutarties vykdymui bus pasitelkti kvazisubtiekėjai.</w:t>
      </w:r>
    </w:p>
    <w:p w14:paraId="29E6F40C" w14:textId="77777777" w:rsidR="008A1F5E" w:rsidRPr="008A1F5E" w:rsidRDefault="008A1F5E" w:rsidP="008A1F5E">
      <w:pPr>
        <w:spacing w:line="240" w:lineRule="atLeast"/>
        <w:jc w:val="both"/>
        <w:rPr>
          <w:rFonts w:ascii="Calibri" w:hAnsi="Calibri" w:cs="Calibri"/>
        </w:rPr>
      </w:pPr>
      <w:r w:rsidRPr="008A1F5E">
        <w:rPr>
          <w:rFonts w:ascii="Calibri" w:hAnsi="Calibri" w:cs="Calibri"/>
          <w:bCs/>
        </w:rPr>
        <w:t>P</w:t>
      </w:r>
      <w:r w:rsidRPr="008A1F5E">
        <w:rPr>
          <w:rFonts w:ascii="Calibri" w:hAnsi="Calibri" w:cs="Calibri"/>
        </w:rPr>
        <w:t xml:space="preserve">ateikiama kvazisubtiekėjų </w:t>
      </w:r>
      <w:r w:rsidRPr="008A1F5E">
        <w:rPr>
          <w:rFonts w:ascii="Calibri" w:hAnsi="Calibri" w:cs="Calibri"/>
          <w:bCs/>
        </w:rPr>
        <w:t xml:space="preserve">pasirašytas laisvos formos sutikimas, patvirtinantis sutikimą teikti </w:t>
      </w:r>
      <w:r w:rsidRPr="004238F1">
        <w:rPr>
          <w:rFonts w:ascii="Calibri" w:hAnsi="Calibri" w:cs="Calibri"/>
          <w:bCs/>
        </w:rPr>
        <w:t>sutartyje</w:t>
      </w:r>
      <w:r w:rsidRPr="008A1F5E">
        <w:rPr>
          <w:rFonts w:ascii="Calibri" w:hAnsi="Calibri" w:cs="Calibri"/>
          <w:bCs/>
        </w:rPr>
        <w:t xml:space="preserve"> nurodytas paslaugas / darbus ir tiekėjo ar ūkio subjekto, kurio pajėgumais tiekėjas remiasi, patvirtinimas, kad laimėjęs konkursą, įdarbins šį specialistą.</w:t>
      </w:r>
      <w:r w:rsidRPr="008A1F5E">
        <w:rPr>
          <w:rFonts w:ascii="Calibri" w:hAnsi="Calibri" w:cs="Calibri"/>
        </w:rPr>
        <w:t xml:space="preserve"> </w:t>
      </w:r>
    </w:p>
    <w:p w14:paraId="1C2D4914" w14:textId="16DF8E59" w:rsidR="008A1F5E" w:rsidRPr="008A1F5E" w:rsidRDefault="008A1F5E" w:rsidP="008A1F5E">
      <w:pPr>
        <w:spacing w:after="0" w:line="240" w:lineRule="auto"/>
        <w:ind w:firstLine="720"/>
        <w:jc w:val="both"/>
        <w:rPr>
          <w:rFonts w:ascii="Calibri" w:hAnsi="Calibri" w:cs="Calibri"/>
        </w:rPr>
      </w:pPr>
      <w:r w:rsidRPr="008A1F5E">
        <w:rPr>
          <w:rFonts w:ascii="Calibri" w:hAnsi="Calibri" w:cs="Calibri"/>
          <w:b/>
        </w:rPr>
        <w:t>1</w:t>
      </w:r>
      <w:r w:rsidR="00446291">
        <w:rPr>
          <w:rFonts w:ascii="Calibri" w:hAnsi="Calibri" w:cs="Calibri"/>
          <w:b/>
        </w:rPr>
        <w:t>2</w:t>
      </w:r>
      <w:r w:rsidRPr="008A1F5E">
        <w:rPr>
          <w:rFonts w:ascii="Calibri" w:hAnsi="Calibri" w:cs="Calibri"/>
          <w:b/>
        </w:rPr>
        <w:t>. Šiame pasiūlyme yra pateikta ir konfidenciali informacija</w:t>
      </w:r>
      <w:r w:rsidRPr="008A1F5E">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8A1F5E" w:rsidRPr="008A1F5E" w14:paraId="1E9BC8CD" w14:textId="77777777" w:rsidTr="00DB6F89">
        <w:tc>
          <w:tcPr>
            <w:tcW w:w="948" w:type="dxa"/>
          </w:tcPr>
          <w:p w14:paraId="10593A24"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Eil.Nr.</w:t>
            </w:r>
          </w:p>
        </w:tc>
        <w:tc>
          <w:tcPr>
            <w:tcW w:w="3480" w:type="dxa"/>
          </w:tcPr>
          <w:p w14:paraId="4A18418E"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Pateikto dokumento pavadinimas</w:t>
            </w:r>
          </w:p>
        </w:tc>
        <w:tc>
          <w:tcPr>
            <w:tcW w:w="5490" w:type="dxa"/>
          </w:tcPr>
          <w:p w14:paraId="1F97D38F"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Paaiškinimas, kokia konkreti informacija yra konfidenciali ir kodėl</w:t>
            </w:r>
          </w:p>
        </w:tc>
      </w:tr>
      <w:tr w:rsidR="008A1F5E" w:rsidRPr="008A1F5E" w14:paraId="686AFF87" w14:textId="77777777" w:rsidTr="00DB6F89">
        <w:tc>
          <w:tcPr>
            <w:tcW w:w="948" w:type="dxa"/>
          </w:tcPr>
          <w:p w14:paraId="59732E9F" w14:textId="77777777" w:rsidR="008A1F5E" w:rsidRPr="008A1F5E" w:rsidRDefault="008A1F5E" w:rsidP="008A1F5E">
            <w:pPr>
              <w:spacing w:after="0" w:line="240" w:lineRule="auto"/>
              <w:jc w:val="both"/>
              <w:rPr>
                <w:rFonts w:ascii="Calibri" w:hAnsi="Calibri" w:cs="Calibri"/>
              </w:rPr>
            </w:pPr>
          </w:p>
        </w:tc>
        <w:tc>
          <w:tcPr>
            <w:tcW w:w="3480" w:type="dxa"/>
          </w:tcPr>
          <w:p w14:paraId="32D074E9" w14:textId="77777777" w:rsidR="008A1F5E" w:rsidRPr="008A1F5E" w:rsidRDefault="008A1F5E" w:rsidP="008A1F5E">
            <w:pPr>
              <w:spacing w:after="0" w:line="240" w:lineRule="auto"/>
              <w:jc w:val="both"/>
              <w:rPr>
                <w:rFonts w:ascii="Calibri" w:hAnsi="Calibri" w:cs="Calibri"/>
              </w:rPr>
            </w:pPr>
          </w:p>
        </w:tc>
        <w:tc>
          <w:tcPr>
            <w:tcW w:w="5490" w:type="dxa"/>
          </w:tcPr>
          <w:p w14:paraId="0221DEBF" w14:textId="77777777" w:rsidR="008A1F5E" w:rsidRPr="008A1F5E" w:rsidRDefault="008A1F5E" w:rsidP="008A1F5E">
            <w:pPr>
              <w:spacing w:after="0" w:line="240" w:lineRule="auto"/>
              <w:jc w:val="both"/>
              <w:rPr>
                <w:rFonts w:ascii="Calibri" w:hAnsi="Calibri" w:cs="Calibri"/>
              </w:rPr>
            </w:pPr>
          </w:p>
        </w:tc>
      </w:tr>
      <w:tr w:rsidR="008A1F5E" w:rsidRPr="008A1F5E" w14:paraId="38492245" w14:textId="77777777" w:rsidTr="00DB6F89">
        <w:tc>
          <w:tcPr>
            <w:tcW w:w="948" w:type="dxa"/>
          </w:tcPr>
          <w:p w14:paraId="6BD9DC72" w14:textId="77777777" w:rsidR="008A1F5E" w:rsidRPr="008A1F5E" w:rsidRDefault="008A1F5E" w:rsidP="008A1F5E">
            <w:pPr>
              <w:spacing w:after="0" w:line="240" w:lineRule="auto"/>
              <w:jc w:val="both"/>
              <w:rPr>
                <w:rFonts w:ascii="Calibri" w:hAnsi="Calibri" w:cs="Calibri"/>
              </w:rPr>
            </w:pPr>
          </w:p>
        </w:tc>
        <w:tc>
          <w:tcPr>
            <w:tcW w:w="3480" w:type="dxa"/>
          </w:tcPr>
          <w:p w14:paraId="1FEB02AB" w14:textId="77777777" w:rsidR="008A1F5E" w:rsidRPr="008A1F5E" w:rsidRDefault="008A1F5E" w:rsidP="008A1F5E">
            <w:pPr>
              <w:tabs>
                <w:tab w:val="left" w:pos="1296"/>
                <w:tab w:val="center" w:pos="4513"/>
                <w:tab w:val="right" w:pos="9026"/>
              </w:tabs>
              <w:spacing w:after="0" w:line="240" w:lineRule="auto"/>
              <w:rPr>
                <w:rFonts w:ascii="Calibri" w:hAnsi="Calibri" w:cs="Calibri"/>
              </w:rPr>
            </w:pPr>
          </w:p>
        </w:tc>
        <w:tc>
          <w:tcPr>
            <w:tcW w:w="5490" w:type="dxa"/>
          </w:tcPr>
          <w:p w14:paraId="15D21A56" w14:textId="77777777" w:rsidR="008A1F5E" w:rsidRPr="008A1F5E" w:rsidRDefault="008A1F5E" w:rsidP="008A1F5E">
            <w:pPr>
              <w:spacing w:after="0" w:line="240" w:lineRule="auto"/>
              <w:jc w:val="both"/>
              <w:rPr>
                <w:rFonts w:ascii="Calibri" w:hAnsi="Calibri" w:cs="Calibri"/>
              </w:rPr>
            </w:pPr>
          </w:p>
        </w:tc>
      </w:tr>
    </w:tbl>
    <w:p w14:paraId="1469B890" w14:textId="77777777" w:rsidR="0057084D" w:rsidRDefault="008A1F5E" w:rsidP="008A1F5E">
      <w:pPr>
        <w:spacing w:after="0" w:line="240" w:lineRule="auto"/>
        <w:ind w:firstLine="720"/>
        <w:jc w:val="both"/>
        <w:rPr>
          <w:rFonts w:ascii="Calibri" w:hAnsi="Calibri" w:cs="Calibri"/>
          <w:bCs/>
        </w:rPr>
      </w:pPr>
      <w:r w:rsidRPr="008A1F5E">
        <w:rPr>
          <w:rFonts w:ascii="Calibri" w:hAnsi="Calibri" w:cs="Calibri"/>
          <w:bCs/>
        </w:rPr>
        <w:t>****</w:t>
      </w:r>
      <w:r w:rsidR="0057084D" w:rsidRPr="0057084D">
        <w:t xml:space="preserve"> </w:t>
      </w:r>
      <w:r w:rsidR="0057084D" w:rsidRPr="0057084D">
        <w:rPr>
          <w:rFonts w:ascii="Calibri" w:hAnsi="Calibri" w:cs="Calibri"/>
          <w:bCs/>
        </w:rPr>
        <w:t>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https://vpt.lrv.lt/uploads/vpt/documents/files/mp/konfidenciali_informacija.pdf. 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6FAF4A0E" w14:textId="738A1C39" w:rsidR="008A1F5E" w:rsidRPr="008A1F5E" w:rsidRDefault="008A1F5E" w:rsidP="008A1F5E">
      <w:pPr>
        <w:spacing w:after="0" w:line="240" w:lineRule="auto"/>
        <w:ind w:firstLine="720"/>
        <w:jc w:val="both"/>
        <w:rPr>
          <w:rFonts w:ascii="Calibri" w:hAnsi="Calibri" w:cs="Calibri"/>
        </w:rPr>
      </w:pPr>
      <w:r w:rsidRPr="008A1F5E">
        <w:rPr>
          <w:rFonts w:ascii="Calibri" w:hAnsi="Calibri" w:cs="Calibri"/>
          <w:b/>
        </w:rPr>
        <w:t>1</w:t>
      </w:r>
      <w:r w:rsidR="00446291">
        <w:rPr>
          <w:rFonts w:ascii="Calibri" w:hAnsi="Calibri" w:cs="Calibri"/>
          <w:b/>
        </w:rPr>
        <w:t>3</w:t>
      </w:r>
      <w:r w:rsidRPr="008A1F5E">
        <w:rPr>
          <w:rFonts w:ascii="Calibri" w:hAnsi="Calibri" w:cs="Calibri"/>
          <w:b/>
        </w:rPr>
        <w:t>.</w:t>
      </w:r>
      <w:r w:rsidRPr="008A1F5E">
        <w:rPr>
          <w:rFonts w:ascii="Calibri" w:hAnsi="Calibri" w:cs="Calibri"/>
        </w:rPr>
        <w:t xml:space="preserve"> </w:t>
      </w:r>
      <w:r w:rsidRPr="008A1F5E">
        <w:rPr>
          <w:rFonts w:ascii="Calibri" w:hAnsi="Calibri" w:cs="Calibri"/>
          <w:b/>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8A1F5E" w:rsidRPr="008A1F5E" w14:paraId="0A8CC0C7" w14:textId="77777777" w:rsidTr="00DB6F89">
        <w:tc>
          <w:tcPr>
            <w:tcW w:w="811" w:type="dxa"/>
          </w:tcPr>
          <w:p w14:paraId="32B8FC57"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Eil. Nr.</w:t>
            </w:r>
          </w:p>
        </w:tc>
        <w:tc>
          <w:tcPr>
            <w:tcW w:w="6015" w:type="dxa"/>
          </w:tcPr>
          <w:p w14:paraId="7DB555D1"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Pateiktų dokumentų pavadinimas</w:t>
            </w:r>
          </w:p>
        </w:tc>
        <w:tc>
          <w:tcPr>
            <w:tcW w:w="2955" w:type="dxa"/>
          </w:tcPr>
          <w:p w14:paraId="30AA2651"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Dokumento puslapių skaičius</w:t>
            </w:r>
          </w:p>
        </w:tc>
      </w:tr>
      <w:tr w:rsidR="008A1F5E" w:rsidRPr="008A1F5E" w14:paraId="2D98D58E" w14:textId="77777777" w:rsidTr="00DB6F89">
        <w:tc>
          <w:tcPr>
            <w:tcW w:w="811" w:type="dxa"/>
          </w:tcPr>
          <w:p w14:paraId="54CC537B" w14:textId="77777777" w:rsidR="008A1F5E" w:rsidRPr="008A1F5E" w:rsidRDefault="008A1F5E" w:rsidP="008A1F5E">
            <w:pPr>
              <w:spacing w:after="0" w:line="240" w:lineRule="auto"/>
              <w:jc w:val="both"/>
              <w:rPr>
                <w:rFonts w:ascii="Calibri" w:hAnsi="Calibri" w:cs="Calibri"/>
              </w:rPr>
            </w:pPr>
          </w:p>
        </w:tc>
        <w:tc>
          <w:tcPr>
            <w:tcW w:w="6015" w:type="dxa"/>
          </w:tcPr>
          <w:p w14:paraId="3DAB7092" w14:textId="77777777" w:rsidR="008A1F5E" w:rsidRPr="008A1F5E" w:rsidRDefault="008A1F5E" w:rsidP="008A1F5E">
            <w:pPr>
              <w:spacing w:after="0" w:line="240" w:lineRule="auto"/>
              <w:jc w:val="both"/>
              <w:rPr>
                <w:rFonts w:ascii="Calibri" w:hAnsi="Calibri" w:cs="Calibri"/>
              </w:rPr>
            </w:pPr>
          </w:p>
        </w:tc>
        <w:tc>
          <w:tcPr>
            <w:tcW w:w="2955" w:type="dxa"/>
          </w:tcPr>
          <w:p w14:paraId="750A778A" w14:textId="77777777" w:rsidR="008A1F5E" w:rsidRPr="008A1F5E" w:rsidRDefault="008A1F5E" w:rsidP="008A1F5E">
            <w:pPr>
              <w:spacing w:after="0" w:line="240" w:lineRule="auto"/>
              <w:jc w:val="both"/>
              <w:rPr>
                <w:rFonts w:ascii="Calibri" w:hAnsi="Calibri" w:cs="Calibri"/>
              </w:rPr>
            </w:pPr>
          </w:p>
        </w:tc>
      </w:tr>
      <w:tr w:rsidR="008A1F5E" w:rsidRPr="008A1F5E" w14:paraId="733A9EB2" w14:textId="77777777" w:rsidTr="00DB6F89">
        <w:tc>
          <w:tcPr>
            <w:tcW w:w="811" w:type="dxa"/>
          </w:tcPr>
          <w:p w14:paraId="5B457C21" w14:textId="77777777" w:rsidR="008A1F5E" w:rsidRPr="008A1F5E" w:rsidRDefault="008A1F5E" w:rsidP="008A1F5E">
            <w:pPr>
              <w:spacing w:after="0" w:line="240" w:lineRule="auto"/>
              <w:jc w:val="both"/>
              <w:rPr>
                <w:rFonts w:ascii="Calibri" w:hAnsi="Calibri" w:cs="Calibri"/>
              </w:rPr>
            </w:pPr>
          </w:p>
        </w:tc>
        <w:tc>
          <w:tcPr>
            <w:tcW w:w="6015" w:type="dxa"/>
          </w:tcPr>
          <w:p w14:paraId="13B7EC23" w14:textId="77777777" w:rsidR="008A1F5E" w:rsidRPr="008A1F5E" w:rsidRDefault="008A1F5E" w:rsidP="008A1F5E">
            <w:pPr>
              <w:tabs>
                <w:tab w:val="left" w:pos="1296"/>
                <w:tab w:val="center" w:pos="4513"/>
                <w:tab w:val="right" w:pos="9026"/>
              </w:tabs>
              <w:spacing w:after="0" w:line="240" w:lineRule="auto"/>
              <w:rPr>
                <w:rFonts w:ascii="Calibri" w:hAnsi="Calibri" w:cs="Calibri"/>
              </w:rPr>
            </w:pPr>
          </w:p>
        </w:tc>
        <w:tc>
          <w:tcPr>
            <w:tcW w:w="2955" w:type="dxa"/>
          </w:tcPr>
          <w:p w14:paraId="11EAAEA5" w14:textId="77777777" w:rsidR="008A1F5E" w:rsidRPr="008A1F5E" w:rsidRDefault="008A1F5E" w:rsidP="008A1F5E">
            <w:pPr>
              <w:spacing w:after="0" w:line="240" w:lineRule="auto"/>
              <w:jc w:val="both"/>
              <w:rPr>
                <w:rFonts w:ascii="Calibri" w:hAnsi="Calibri" w:cs="Calibri"/>
              </w:rPr>
            </w:pPr>
          </w:p>
        </w:tc>
      </w:tr>
    </w:tbl>
    <w:p w14:paraId="2AE6F9B1" w14:textId="77777777" w:rsidR="008A1F5E" w:rsidRPr="008A1F5E" w:rsidRDefault="008A1F5E" w:rsidP="008A1F5E">
      <w:pPr>
        <w:spacing w:after="0" w:line="240" w:lineRule="auto"/>
        <w:jc w:val="both"/>
        <w:rPr>
          <w:rFonts w:ascii="Calibri" w:hAnsi="Calibri" w:cs="Calibri"/>
          <w:b/>
          <w:i/>
          <w:u w:val="single"/>
        </w:rPr>
      </w:pPr>
    </w:p>
    <w:p w14:paraId="7A05CBD8" w14:textId="77777777" w:rsidR="008A1F5E" w:rsidRPr="008A1F5E" w:rsidRDefault="008A1F5E" w:rsidP="008A1F5E">
      <w:pPr>
        <w:spacing w:after="0" w:line="240" w:lineRule="auto"/>
        <w:jc w:val="both"/>
        <w:rPr>
          <w:rFonts w:ascii="Calibri" w:hAnsi="Calibri" w:cs="Calibri"/>
          <w:b/>
          <w:i/>
          <w:u w:val="single"/>
        </w:rPr>
      </w:pPr>
      <w:r w:rsidRPr="008A1F5E">
        <w:rPr>
          <w:rFonts w:ascii="Calibri" w:hAnsi="Calibri" w:cs="Calibri"/>
          <w:b/>
          <w:i/>
          <w:u w:val="single"/>
        </w:rPr>
        <w:t xml:space="preserve">PASTABOS: </w:t>
      </w:r>
    </w:p>
    <w:p w14:paraId="4B6A27C9" w14:textId="470788D7" w:rsidR="008A1F5E" w:rsidRPr="008A1F5E" w:rsidRDefault="008A1F5E" w:rsidP="00446291">
      <w:pPr>
        <w:tabs>
          <w:tab w:val="left" w:pos="0"/>
          <w:tab w:val="left" w:pos="9631"/>
        </w:tabs>
        <w:spacing w:after="0" w:line="240" w:lineRule="exact"/>
        <w:jc w:val="both"/>
        <w:rPr>
          <w:rFonts w:ascii="Calibri" w:hAnsi="Calibri" w:cs="Calibri"/>
          <w:b/>
          <w:i/>
        </w:rPr>
      </w:pPr>
      <w:r w:rsidRPr="008A1F5E">
        <w:rPr>
          <w:rFonts w:ascii="Calibri" w:hAnsi="Calibri" w:cs="Calibri"/>
          <w:b/>
          <w:i/>
        </w:rPr>
        <w:t xml:space="preserve">– </w:t>
      </w:r>
      <w:r w:rsidR="00446291">
        <w:rPr>
          <w:rFonts w:ascii="Calibri" w:hAnsi="Calibri" w:cs="Calibri"/>
          <w:b/>
          <w:i/>
        </w:rPr>
        <w:t>9</w:t>
      </w:r>
      <w:r w:rsidRPr="008A1F5E">
        <w:rPr>
          <w:rFonts w:ascii="Calibri" w:hAnsi="Calibri" w:cs="Calibri"/>
          <w:b/>
          <w:i/>
        </w:rPr>
        <w:t xml:space="preserve"> ir 1</w:t>
      </w:r>
      <w:r w:rsidR="00446291">
        <w:rPr>
          <w:rFonts w:ascii="Calibri" w:hAnsi="Calibri" w:cs="Calibri"/>
          <w:b/>
          <w:i/>
        </w:rPr>
        <w:t>1</w:t>
      </w:r>
      <w:r w:rsidRPr="008A1F5E">
        <w:rPr>
          <w:rFonts w:ascii="Calibri" w:hAnsi="Calibri" w:cs="Calibr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Pr="008A1F5E">
        <w:rPr>
          <w:rFonts w:ascii="Calibri" w:hAnsi="Calibri" w:cs="Calibri"/>
          <w:b/>
          <w:i/>
          <w:color w:val="000000"/>
        </w:rPr>
        <w:t>Viešųjų pirkimų tarnybos taisyklių</w:t>
      </w:r>
      <w:r w:rsidRPr="008A1F5E">
        <w:rPr>
          <w:rFonts w:ascii="Calibri" w:hAnsi="Calibri" w:cs="Calibri"/>
          <w:b/>
          <w:color w:val="000000"/>
        </w:rPr>
        <w:t xml:space="preserve"> (</w:t>
      </w:r>
      <w:r w:rsidRPr="008A1F5E">
        <w:rPr>
          <w:rFonts w:ascii="Calibri" w:hAnsi="Calibri" w:cs="Calibri"/>
          <w:b/>
          <w:bCs/>
          <w:i/>
          <w:color w:val="000000"/>
          <w:spacing w:val="-2"/>
        </w:rPr>
        <w:t xml:space="preserve">Pasiūlymų patikslinimo, papildymo ar paaiškinimo taisyklės) </w:t>
      </w:r>
      <w:r w:rsidRPr="008A1F5E">
        <w:rPr>
          <w:rFonts w:ascii="Calibri" w:hAnsi="Calibri" w:cs="Calibri"/>
          <w:b/>
          <w:i/>
        </w:rPr>
        <w:t xml:space="preserve">nuostatoms (VPĮ 45 str. 3 d.) ir todėl toks tiekėjo pasiūlymas yra atmetamas, kaip nurodyta bendrųjų pirkimo sąlygų </w:t>
      </w:r>
      <w:r w:rsidRPr="008A1F5E">
        <w:rPr>
          <w:rFonts w:ascii="Calibri" w:hAnsi="Calibri" w:cs="Calibri"/>
          <w:b/>
          <w:i/>
          <w:color w:val="FF0000"/>
        </w:rPr>
        <w:t xml:space="preserve">18.1.5 ir (ar) 18.1.6 </w:t>
      </w:r>
      <w:r w:rsidRPr="008A1F5E">
        <w:rPr>
          <w:rFonts w:ascii="Calibri" w:hAnsi="Calibri" w:cs="Calibri"/>
          <w:b/>
          <w:i/>
        </w:rPr>
        <w:t xml:space="preserve">punkte. </w:t>
      </w:r>
    </w:p>
    <w:p w14:paraId="42852FD9" w14:textId="75DB5C6E" w:rsidR="008A1F5E" w:rsidRPr="008A1F5E" w:rsidRDefault="008A1F5E" w:rsidP="00446291">
      <w:pPr>
        <w:spacing w:after="0" w:line="240" w:lineRule="exact"/>
        <w:jc w:val="both"/>
        <w:rPr>
          <w:rFonts w:ascii="Calibri" w:hAnsi="Calibri" w:cs="Calibri"/>
          <w:i/>
          <w:u w:val="single"/>
        </w:rPr>
      </w:pPr>
      <w:r w:rsidRPr="008A1F5E">
        <w:rPr>
          <w:rFonts w:ascii="Calibri" w:hAnsi="Calibri" w:cs="Calibri"/>
          <w:i/>
          <w:u w:val="single"/>
        </w:rPr>
        <w:t>– 1</w:t>
      </w:r>
      <w:r w:rsidR="00446291">
        <w:rPr>
          <w:rFonts w:ascii="Calibri" w:hAnsi="Calibri" w:cs="Calibri"/>
          <w:i/>
          <w:u w:val="single"/>
        </w:rPr>
        <w:t>2</w:t>
      </w:r>
      <w:r w:rsidRPr="008A1F5E">
        <w:rPr>
          <w:rFonts w:ascii="Calibri" w:hAnsi="Calibri" w:cs="Calibr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w:t>
      </w:r>
      <w:r w:rsidRPr="008A1F5E">
        <w:rPr>
          <w:rFonts w:ascii="Calibri" w:hAnsi="Calibri" w:cs="Calibri"/>
          <w:i/>
          <w:u w:val="single"/>
        </w:rPr>
        <w:lastRenderedPageBreak/>
        <w:t>pateiktos informacijos, kurią tiekėjas nurodė kaip konfidencialią. Jei tiekėjas nenurodo konfidencialios informacijos, laikoma, kad tokios tiekėjo pasiūlyme nėra.</w:t>
      </w:r>
    </w:p>
    <w:p w14:paraId="0A896BE8" w14:textId="470583E4" w:rsidR="008A1F5E" w:rsidRPr="008A1F5E" w:rsidRDefault="008A1F5E" w:rsidP="008A1F5E">
      <w:pPr>
        <w:spacing w:line="240" w:lineRule="exact"/>
        <w:jc w:val="both"/>
        <w:rPr>
          <w:rFonts w:ascii="Calibri" w:hAnsi="Calibri" w:cs="Calibri"/>
          <w:i/>
        </w:rPr>
      </w:pPr>
      <w:r w:rsidRPr="008A1F5E">
        <w:rPr>
          <w:rFonts w:ascii="Calibri" w:hAnsi="Calibri" w:cs="Calibri"/>
          <w:i/>
        </w:rPr>
        <w:t>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w:t>
      </w:r>
      <w:r w:rsidR="005036BE">
        <w:rPr>
          <w:rFonts w:ascii="Calibri" w:hAnsi="Calibri" w:cs="Calibri"/>
          <w:i/>
        </w:rPr>
        <w:t>+370</w:t>
      </w:r>
      <w:r w:rsidRPr="008A1F5E">
        <w:rPr>
          <w:rFonts w:ascii="Calibri" w:hAnsi="Calibri" w:cs="Calibri"/>
          <w:i/>
        </w:rPr>
        <w:t xml:space="preserve">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4FD4F1D" w14:textId="77777777" w:rsidR="008A1F5E" w:rsidRPr="008A1F5E" w:rsidRDefault="008A1F5E" w:rsidP="008A1F5E">
      <w:pPr>
        <w:spacing w:line="240" w:lineRule="exact"/>
        <w:jc w:val="both"/>
        <w:rPr>
          <w:rFonts w:ascii="Calibri" w:hAnsi="Calibri" w:cs="Calibri"/>
          <w:i/>
        </w:rPr>
      </w:pPr>
      <w:r w:rsidRPr="008A1F5E">
        <w:rPr>
          <w:rFonts w:ascii="Calibri" w:hAnsi="Calibri" w:cs="Calibr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7EC91839" w14:textId="25EFC072" w:rsidR="00A4599F" w:rsidRPr="00F0499F" w:rsidRDefault="008A1F5E" w:rsidP="00446291">
      <w:pPr>
        <w:tabs>
          <w:tab w:val="left" w:pos="810"/>
          <w:tab w:val="left" w:pos="990"/>
        </w:tabs>
        <w:spacing w:after="0" w:line="240" w:lineRule="auto"/>
        <w:jc w:val="both"/>
        <w:rPr>
          <w:rFonts w:cstheme="minorHAnsi"/>
          <w:b/>
          <w:bCs/>
          <w:smallCaps/>
          <w:sz w:val="22"/>
          <w:szCs w:val="22"/>
        </w:rPr>
      </w:pPr>
      <w:r w:rsidRPr="008A1F5E">
        <w:rPr>
          <w:rFonts w:ascii="Calibri"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4" w:history="1">
        <w:r w:rsidRPr="008A1F5E">
          <w:rPr>
            <w:rFonts w:ascii="Calibri" w:hAnsi="Calibri" w:cs="Calibri"/>
            <w:i/>
          </w:rPr>
          <w:t>www.kaunas.lt</w:t>
        </w:r>
      </w:hyperlink>
      <w:r w:rsidRPr="008A1F5E">
        <w:rPr>
          <w:rFonts w:ascii="Calibri" w:hAnsi="Calibri" w:cs="Calibri"/>
          <w:i/>
        </w:rPr>
        <w:t>.</w:t>
      </w:r>
    </w:p>
    <w:p w14:paraId="3846F014" w14:textId="77777777" w:rsidR="00E9694C" w:rsidRDefault="00E9694C" w:rsidP="008D704D">
      <w:pPr>
        <w:pStyle w:val="Antrat2"/>
        <w:ind w:left="5103"/>
        <w:rPr>
          <w:rFonts w:asciiTheme="minorHAnsi" w:eastAsia="Calibri" w:hAnsiTheme="minorHAnsi" w:cstheme="minorHAnsi"/>
          <w:color w:val="0070C0"/>
          <w:sz w:val="21"/>
          <w:szCs w:val="21"/>
        </w:rPr>
      </w:pPr>
      <w:bookmarkStart w:id="54" w:name="_Ref38285444"/>
      <w:bookmarkStart w:id="55" w:name="_Ref38291496"/>
    </w:p>
    <w:p w14:paraId="65368D28" w14:textId="77777777" w:rsidR="00E9694C" w:rsidRDefault="00E9694C" w:rsidP="008D704D">
      <w:pPr>
        <w:pStyle w:val="Antrat2"/>
        <w:ind w:left="5103"/>
        <w:rPr>
          <w:rFonts w:asciiTheme="minorHAnsi" w:eastAsia="Calibri" w:hAnsiTheme="minorHAnsi" w:cstheme="minorHAnsi"/>
          <w:color w:val="0070C0"/>
          <w:sz w:val="21"/>
          <w:szCs w:val="21"/>
        </w:rPr>
      </w:pPr>
    </w:p>
    <w:p w14:paraId="30751E37" w14:textId="77777777" w:rsidR="00E9694C" w:rsidRDefault="00E9694C" w:rsidP="008D704D">
      <w:pPr>
        <w:pStyle w:val="Antrat2"/>
        <w:ind w:left="5103"/>
        <w:rPr>
          <w:rFonts w:asciiTheme="minorHAnsi" w:eastAsia="Calibri" w:hAnsiTheme="minorHAnsi" w:cstheme="minorHAnsi"/>
          <w:color w:val="0070C0"/>
          <w:sz w:val="21"/>
          <w:szCs w:val="21"/>
        </w:rPr>
      </w:pPr>
    </w:p>
    <w:p w14:paraId="77F2B79D" w14:textId="77777777" w:rsidR="00E9694C" w:rsidRDefault="00E9694C" w:rsidP="008D704D">
      <w:pPr>
        <w:pStyle w:val="Antrat2"/>
        <w:ind w:left="5103"/>
        <w:rPr>
          <w:rFonts w:asciiTheme="minorHAnsi" w:eastAsia="Calibri" w:hAnsiTheme="minorHAnsi" w:cstheme="minorHAnsi"/>
          <w:color w:val="0070C0"/>
          <w:sz w:val="21"/>
          <w:szCs w:val="21"/>
        </w:rPr>
      </w:pPr>
    </w:p>
    <w:p w14:paraId="4A3CF97A" w14:textId="77777777" w:rsidR="00E9694C" w:rsidRDefault="00E9694C" w:rsidP="008D704D">
      <w:pPr>
        <w:pStyle w:val="Antrat2"/>
        <w:ind w:left="5103"/>
        <w:rPr>
          <w:rFonts w:asciiTheme="minorHAnsi" w:eastAsia="Calibri" w:hAnsiTheme="minorHAnsi" w:cstheme="minorHAnsi"/>
          <w:color w:val="0070C0"/>
          <w:sz w:val="21"/>
          <w:szCs w:val="21"/>
        </w:rPr>
      </w:pPr>
    </w:p>
    <w:p w14:paraId="29D229AE" w14:textId="77777777" w:rsidR="00E9694C" w:rsidRDefault="00E9694C" w:rsidP="008D704D">
      <w:pPr>
        <w:pStyle w:val="Antrat2"/>
        <w:ind w:left="5103"/>
        <w:rPr>
          <w:rFonts w:asciiTheme="minorHAnsi" w:eastAsia="Calibri" w:hAnsiTheme="minorHAnsi" w:cstheme="minorHAnsi"/>
          <w:color w:val="0070C0"/>
          <w:sz w:val="21"/>
          <w:szCs w:val="21"/>
        </w:rPr>
      </w:pPr>
    </w:p>
    <w:p w14:paraId="516953C5" w14:textId="77777777" w:rsidR="00E9694C" w:rsidRDefault="00E9694C" w:rsidP="008D704D">
      <w:pPr>
        <w:pStyle w:val="Antrat2"/>
        <w:ind w:left="5103"/>
        <w:rPr>
          <w:rFonts w:asciiTheme="minorHAnsi" w:eastAsia="Calibri" w:hAnsiTheme="minorHAnsi" w:cstheme="minorHAnsi"/>
          <w:color w:val="0070C0"/>
          <w:sz w:val="21"/>
          <w:szCs w:val="21"/>
        </w:rPr>
      </w:pPr>
    </w:p>
    <w:p w14:paraId="5EC7D320" w14:textId="77777777" w:rsidR="00E9694C" w:rsidRDefault="00E9694C" w:rsidP="008D704D">
      <w:pPr>
        <w:pStyle w:val="Antrat2"/>
        <w:ind w:left="5103"/>
        <w:rPr>
          <w:rFonts w:asciiTheme="minorHAnsi" w:eastAsia="Calibri" w:hAnsiTheme="minorHAnsi" w:cstheme="minorHAnsi"/>
          <w:color w:val="0070C0"/>
          <w:sz w:val="21"/>
          <w:szCs w:val="21"/>
        </w:rPr>
      </w:pPr>
    </w:p>
    <w:p w14:paraId="6E01BF47" w14:textId="77777777" w:rsidR="00E9694C" w:rsidRDefault="00E9694C" w:rsidP="008D704D">
      <w:pPr>
        <w:pStyle w:val="Antrat2"/>
        <w:ind w:left="5103"/>
        <w:rPr>
          <w:rFonts w:asciiTheme="minorHAnsi" w:eastAsia="Calibri" w:hAnsiTheme="minorHAnsi" w:cstheme="minorHAnsi"/>
          <w:color w:val="0070C0"/>
          <w:sz w:val="21"/>
          <w:szCs w:val="21"/>
        </w:rPr>
      </w:pPr>
    </w:p>
    <w:p w14:paraId="1F4077AE" w14:textId="77777777" w:rsidR="00E9694C" w:rsidRDefault="00E9694C" w:rsidP="008D704D">
      <w:pPr>
        <w:pStyle w:val="Antrat2"/>
        <w:ind w:left="5103"/>
        <w:rPr>
          <w:rFonts w:asciiTheme="minorHAnsi" w:eastAsia="Calibri" w:hAnsiTheme="minorHAnsi" w:cstheme="minorHAnsi"/>
          <w:color w:val="0070C0"/>
          <w:sz w:val="21"/>
          <w:szCs w:val="21"/>
        </w:rPr>
      </w:pPr>
    </w:p>
    <w:p w14:paraId="2580DE72" w14:textId="77777777" w:rsidR="00E9694C" w:rsidRDefault="00E9694C" w:rsidP="008D704D">
      <w:pPr>
        <w:pStyle w:val="Antrat2"/>
        <w:ind w:left="5103"/>
        <w:rPr>
          <w:rFonts w:asciiTheme="minorHAnsi" w:eastAsia="Calibri" w:hAnsiTheme="minorHAnsi" w:cstheme="minorHAnsi"/>
          <w:color w:val="0070C0"/>
          <w:sz w:val="21"/>
          <w:szCs w:val="21"/>
        </w:rPr>
      </w:pPr>
    </w:p>
    <w:p w14:paraId="1BFDED63" w14:textId="77777777" w:rsidR="00E9694C" w:rsidRDefault="00E9694C" w:rsidP="008D704D">
      <w:pPr>
        <w:pStyle w:val="Antrat2"/>
        <w:ind w:left="5103"/>
        <w:rPr>
          <w:rFonts w:asciiTheme="minorHAnsi" w:eastAsia="Calibri" w:hAnsiTheme="minorHAnsi" w:cstheme="minorHAnsi"/>
          <w:color w:val="0070C0"/>
          <w:sz w:val="21"/>
          <w:szCs w:val="21"/>
        </w:rPr>
      </w:pPr>
    </w:p>
    <w:p w14:paraId="50B5703F" w14:textId="77777777" w:rsidR="00E9694C" w:rsidRDefault="00E9694C" w:rsidP="008D704D">
      <w:pPr>
        <w:pStyle w:val="Antrat2"/>
        <w:ind w:left="5103"/>
        <w:rPr>
          <w:rFonts w:asciiTheme="minorHAnsi" w:eastAsia="Calibri" w:hAnsiTheme="minorHAnsi" w:cstheme="minorHAnsi"/>
          <w:color w:val="0070C0"/>
          <w:sz w:val="21"/>
          <w:szCs w:val="21"/>
        </w:rPr>
      </w:pPr>
    </w:p>
    <w:p w14:paraId="639ACF3E" w14:textId="77777777" w:rsidR="00E9694C" w:rsidRDefault="00E9694C" w:rsidP="00B07D2C">
      <w:pPr>
        <w:pStyle w:val="Antrat2"/>
        <w:rPr>
          <w:rFonts w:asciiTheme="minorHAnsi" w:eastAsia="Calibri" w:hAnsiTheme="minorHAnsi" w:cstheme="minorHAnsi"/>
          <w:color w:val="0070C0"/>
          <w:sz w:val="21"/>
          <w:szCs w:val="21"/>
        </w:rPr>
      </w:pPr>
    </w:p>
    <w:p w14:paraId="2C22595B" w14:textId="77777777" w:rsidR="00E9694C" w:rsidRDefault="00E9694C" w:rsidP="008D704D">
      <w:pPr>
        <w:pStyle w:val="Antrat2"/>
        <w:ind w:left="5103"/>
        <w:rPr>
          <w:rFonts w:asciiTheme="minorHAnsi" w:eastAsia="Calibri" w:hAnsiTheme="minorHAnsi" w:cstheme="minorHAnsi"/>
          <w:color w:val="0070C0"/>
          <w:sz w:val="21"/>
          <w:szCs w:val="21"/>
        </w:rPr>
      </w:pPr>
    </w:p>
    <w:p w14:paraId="487F1D48" w14:textId="77777777" w:rsidR="00E9694C" w:rsidRDefault="00E9694C" w:rsidP="008D704D">
      <w:pPr>
        <w:pStyle w:val="Antrat2"/>
        <w:ind w:left="5103"/>
        <w:rPr>
          <w:rFonts w:asciiTheme="minorHAnsi" w:eastAsia="Calibri" w:hAnsiTheme="minorHAnsi" w:cstheme="minorHAnsi"/>
          <w:color w:val="0070C0"/>
          <w:sz w:val="21"/>
          <w:szCs w:val="21"/>
        </w:rPr>
      </w:pPr>
    </w:p>
    <w:p w14:paraId="6C304C8D" w14:textId="77777777" w:rsidR="004E3F62" w:rsidRDefault="004E3F62" w:rsidP="004E3F62"/>
    <w:p w14:paraId="50EA6463" w14:textId="77777777" w:rsidR="004E3F62" w:rsidRDefault="004E3F62" w:rsidP="004E3F62"/>
    <w:p w14:paraId="41ABD504" w14:textId="77777777" w:rsidR="004E3F62" w:rsidRDefault="004E3F62" w:rsidP="004E3F62"/>
    <w:p w14:paraId="73F43DFB" w14:textId="1D0DB452" w:rsidR="008D704D" w:rsidRPr="00F0499F" w:rsidRDefault="008D704D" w:rsidP="008D704D">
      <w:pPr>
        <w:pStyle w:val="Antrat2"/>
        <w:ind w:left="5103"/>
        <w:rPr>
          <w:rFonts w:asciiTheme="minorHAnsi" w:eastAsia="Calibri" w:hAnsiTheme="minorHAnsi" w:cstheme="minorHAnsi"/>
          <w:color w:val="0070C0"/>
          <w:sz w:val="21"/>
          <w:szCs w:val="21"/>
        </w:rPr>
      </w:pPr>
      <w:bookmarkStart w:id="56" w:name="_Toc23267198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91A8F1" w14:textId="77777777" w:rsidR="00BE6018" w:rsidRPr="00BE6018" w:rsidRDefault="00BE6018" w:rsidP="00BE6018">
      <w:pPr>
        <w:jc w:val="both"/>
        <w:rPr>
          <w:b/>
          <w:bCs/>
        </w:rPr>
      </w:pPr>
      <w:r w:rsidRPr="00BE6018">
        <w:rPr>
          <w:b/>
          <w:bCs/>
        </w:rPr>
        <w:t>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720B0E26" w14:textId="08F5C42A" w:rsidR="00BE6018" w:rsidRPr="00BE6018" w:rsidRDefault="00BE6018" w:rsidP="00BE6018">
      <w:pPr>
        <w:jc w:val="both"/>
      </w:pPr>
      <w:r w:rsidRPr="00BE6018">
        <w:rPr>
          <w:b/>
          <w:bCs/>
        </w:rPr>
        <w:t>Tuo atveju, jeigu pirkimo procedūroje dalyvauja jungtinės veiklos sutarties pagrindu ūkio subjektų grupė</w:t>
      </w:r>
      <w:r w:rsidRPr="00BE6018">
        <w:t xml:space="preserve"> pašalinimo pagrindų nebuvimo reikalavimus privalo atitikti kiekviena jungtinės veiklos sutarties šalis ir pateikti EBVPD ir lentelės </w:t>
      </w:r>
      <w:r w:rsidR="001A7FCE">
        <w:t>2.5.</w:t>
      </w:r>
      <w:r w:rsidRPr="00BE6018">
        <w:t xml:space="preserve">1.1 – </w:t>
      </w:r>
      <w:r w:rsidR="001A7FCE">
        <w:t>2.5.</w:t>
      </w:r>
      <w:r w:rsidRPr="00BE6018">
        <w:t>1.2 punktuose nurodytus pašalinimo pagrindų nebuvimą įrodančius dokumentus.</w:t>
      </w:r>
    </w:p>
    <w:p w14:paraId="2D2AB786" w14:textId="2CBAA680" w:rsidR="00BE6018" w:rsidRPr="00BE6018" w:rsidRDefault="00BE6018" w:rsidP="00BE6018">
      <w:pPr>
        <w:jc w:val="both"/>
      </w:pPr>
      <w:r w:rsidRPr="001A7FCE">
        <w:rPr>
          <w:b/>
          <w:bCs/>
        </w:rPr>
        <w:t>Tuo atveju, jeigu pirkimo procedūroje tiekėjas pasitelkia ūkio subjektus, kurių pajėgumais tiekėjas remiasi</w:t>
      </w:r>
      <w:r w:rsidRPr="00BE6018">
        <w:t xml:space="preserve"> savo įsipareigojimams vykdyti, pasitelkti ūkio subjektai, kurių pajėgumais remiamasi, privalo atitikti pašalinimo pagrindų nebuvimo reikalavimus, ir tiekėjas privalo pateikti ūkio subjekto, kurio pajėgumais tiekėjas remiasi, išskyrus kvazisubtiekėjo, EBVPD ir lentelės </w:t>
      </w:r>
      <w:r w:rsidR="001A7FCE" w:rsidRPr="001A7FCE">
        <w:t xml:space="preserve">2.5.1.1 – 2.5.1.2 </w:t>
      </w:r>
      <w:r w:rsidRPr="00BE6018">
        <w:t>punktuose nurodytus pašalinimo pagrindų nebuvimą įrodančius dokumentus.</w:t>
      </w:r>
    </w:p>
    <w:p w14:paraId="234C3B44" w14:textId="7D98517E" w:rsidR="00BE6018" w:rsidRDefault="00BE6018" w:rsidP="00BE6018">
      <w:pPr>
        <w:jc w:val="both"/>
      </w:pPr>
      <w:r w:rsidRPr="001A7FCE">
        <w:rPr>
          <w:b/>
          <w:bCs/>
        </w:rPr>
        <w:t>Pašalinimo pagrindų nebuvimą įrodančius dokumentus bus reikalaujama tik iš t</w:t>
      </w:r>
      <w:r w:rsidR="001A7FCE">
        <w:rPr>
          <w:b/>
          <w:bCs/>
        </w:rPr>
        <w:t>ų</w:t>
      </w:r>
      <w:r w:rsidRPr="001A7FCE">
        <w:rPr>
          <w:b/>
          <w:bCs/>
        </w:rPr>
        <w:t xml:space="preserve"> tiekėj</w:t>
      </w:r>
      <w:r w:rsidR="001A7FCE">
        <w:rPr>
          <w:b/>
          <w:bCs/>
        </w:rPr>
        <w:t>ų</w:t>
      </w:r>
      <w:r w:rsidRPr="001A7FCE">
        <w:rPr>
          <w:b/>
          <w:bCs/>
        </w:rPr>
        <w:t>, kuri</w:t>
      </w:r>
      <w:r w:rsidR="001A7FCE">
        <w:rPr>
          <w:b/>
          <w:bCs/>
        </w:rPr>
        <w:t>ų</w:t>
      </w:r>
      <w:r w:rsidRPr="001A7FCE">
        <w:rPr>
          <w:b/>
          <w:bCs/>
        </w:rPr>
        <w:t xml:space="preserve"> pasiūlyma</w:t>
      </w:r>
      <w:r w:rsidR="001A7FCE">
        <w:rPr>
          <w:b/>
          <w:bCs/>
        </w:rPr>
        <w:t>i</w:t>
      </w:r>
      <w:r w:rsidRPr="001A7FCE">
        <w:rPr>
          <w:b/>
          <w:bCs/>
        </w:rPr>
        <w:t xml:space="preserve"> pagal vertinimo rezultatus galės būti nustatyt</w:t>
      </w:r>
      <w:r w:rsidR="001A7FCE">
        <w:rPr>
          <w:b/>
          <w:bCs/>
        </w:rPr>
        <w:t>i</w:t>
      </w:r>
      <w:r w:rsidRPr="001A7FCE">
        <w:rPr>
          <w:b/>
          <w:bCs/>
        </w:rPr>
        <w:t xml:space="preserve"> laimėjusi</w:t>
      </w:r>
      <w:r w:rsidR="001A7FCE">
        <w:rPr>
          <w:b/>
          <w:bCs/>
        </w:rPr>
        <w:t>ais</w:t>
      </w:r>
      <w:r w:rsidRPr="00BE6018">
        <w: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1A7FCE" w:rsidRPr="00855130" w14:paraId="64066094" w14:textId="77777777" w:rsidTr="00DB6F89">
        <w:tc>
          <w:tcPr>
            <w:tcW w:w="3279" w:type="dxa"/>
            <w:tcMar>
              <w:top w:w="0" w:type="dxa"/>
              <w:left w:w="108" w:type="dxa"/>
              <w:bottom w:w="0" w:type="dxa"/>
              <w:right w:w="108" w:type="dxa"/>
            </w:tcMar>
            <w:hideMark/>
          </w:tcPr>
          <w:p w14:paraId="0A7E2FD7" w14:textId="77777777" w:rsidR="001A7FCE" w:rsidRPr="00855130" w:rsidRDefault="001A7FCE" w:rsidP="00DB6F89">
            <w:pPr>
              <w:spacing w:line="300" w:lineRule="atLeast"/>
              <w:jc w:val="center"/>
              <w:rPr>
                <w:rFonts w:cstheme="minorHAnsi"/>
                <w:b/>
              </w:rPr>
            </w:pPr>
            <w:r w:rsidRPr="00855130">
              <w:rPr>
                <w:rFonts w:cstheme="minorHAnsi"/>
                <w:b/>
              </w:rPr>
              <w:t>Tiekėjo pašalinimo pagrindų pavadinimas</w:t>
            </w:r>
          </w:p>
        </w:tc>
        <w:tc>
          <w:tcPr>
            <w:tcW w:w="1375" w:type="dxa"/>
            <w:vMerge w:val="restart"/>
            <w:tcMar>
              <w:top w:w="0" w:type="dxa"/>
              <w:left w:w="108" w:type="dxa"/>
              <w:bottom w:w="0" w:type="dxa"/>
              <w:right w:w="108" w:type="dxa"/>
            </w:tcMar>
            <w:hideMark/>
          </w:tcPr>
          <w:p w14:paraId="25FDFC09" w14:textId="77777777" w:rsidR="001A7FCE" w:rsidRPr="00855130" w:rsidRDefault="001A7FCE" w:rsidP="00DB6F89">
            <w:pPr>
              <w:keepNext/>
              <w:spacing w:line="300" w:lineRule="atLeast"/>
              <w:ind w:left="-105"/>
              <w:jc w:val="center"/>
              <w:outlineLvl w:val="2"/>
              <w:rPr>
                <w:rFonts w:cstheme="minorHAnsi"/>
                <w:b/>
              </w:rPr>
            </w:pPr>
            <w:bookmarkStart w:id="57" w:name="_Toc194932002"/>
            <w:bookmarkStart w:id="58" w:name="_Toc218688675"/>
            <w:bookmarkStart w:id="59" w:name="_Toc218838136"/>
            <w:bookmarkStart w:id="60" w:name="_Toc220403477"/>
            <w:bookmarkStart w:id="61" w:name="_Toc220414216"/>
            <w:bookmarkStart w:id="62" w:name="_Toc222302252"/>
            <w:bookmarkStart w:id="63" w:name="_Toc222304633"/>
            <w:bookmarkStart w:id="64" w:name="_Toc226123292"/>
            <w:bookmarkStart w:id="65" w:name="_Toc226545602"/>
            <w:bookmarkStart w:id="66" w:name="_Toc232671981"/>
            <w:r w:rsidRPr="00855130">
              <w:rPr>
                <w:rFonts w:cstheme="minorHAnsi"/>
                <w:b/>
              </w:rPr>
              <w:t>VPĮ straipsnis, dalis, punktas bei EBVPD formos dalis pildymui</w:t>
            </w:r>
            <w:bookmarkEnd w:id="57"/>
            <w:bookmarkEnd w:id="58"/>
            <w:bookmarkEnd w:id="59"/>
            <w:bookmarkEnd w:id="60"/>
            <w:bookmarkEnd w:id="61"/>
            <w:bookmarkEnd w:id="62"/>
            <w:bookmarkEnd w:id="63"/>
            <w:bookmarkEnd w:id="64"/>
            <w:bookmarkEnd w:id="65"/>
            <w:bookmarkEnd w:id="66"/>
          </w:p>
        </w:tc>
        <w:tc>
          <w:tcPr>
            <w:tcW w:w="5265" w:type="dxa"/>
            <w:tcMar>
              <w:top w:w="0" w:type="dxa"/>
              <w:left w:w="108" w:type="dxa"/>
              <w:bottom w:w="0" w:type="dxa"/>
              <w:right w:w="108" w:type="dxa"/>
            </w:tcMar>
            <w:hideMark/>
          </w:tcPr>
          <w:p w14:paraId="1BBAB033" w14:textId="77777777" w:rsidR="001A7FCE" w:rsidRPr="00855130" w:rsidRDefault="001A7FCE" w:rsidP="00DB6F89">
            <w:pPr>
              <w:keepNext/>
              <w:spacing w:line="300" w:lineRule="atLeast"/>
              <w:ind w:left="-110"/>
              <w:jc w:val="center"/>
              <w:outlineLvl w:val="2"/>
              <w:rPr>
                <w:rFonts w:cstheme="minorHAnsi"/>
                <w:b/>
              </w:rPr>
            </w:pPr>
            <w:bookmarkStart w:id="67" w:name="_Toc194932003"/>
            <w:bookmarkStart w:id="68" w:name="_Toc218688676"/>
            <w:bookmarkStart w:id="69" w:name="_Toc218838137"/>
            <w:bookmarkStart w:id="70" w:name="_Toc220403478"/>
            <w:bookmarkStart w:id="71" w:name="_Toc220414217"/>
            <w:bookmarkStart w:id="72" w:name="_Toc222302253"/>
            <w:bookmarkStart w:id="73" w:name="_Toc222304634"/>
            <w:bookmarkStart w:id="74" w:name="_Toc226123293"/>
            <w:bookmarkStart w:id="75" w:name="_Toc226545603"/>
            <w:bookmarkStart w:id="76" w:name="_Toc232671982"/>
            <w:r w:rsidRPr="00855130">
              <w:rPr>
                <w:rFonts w:cstheme="minorHAnsi"/>
                <w:b/>
              </w:rPr>
              <w:t>Dokumentai, kuriuos tiekėjas turi pateikti, siekiant įrodyti jo pašalinimo pagrindų nebuvimą</w:t>
            </w:r>
            <w:bookmarkEnd w:id="67"/>
            <w:bookmarkEnd w:id="68"/>
            <w:bookmarkEnd w:id="69"/>
            <w:bookmarkEnd w:id="70"/>
            <w:bookmarkEnd w:id="71"/>
            <w:bookmarkEnd w:id="72"/>
            <w:bookmarkEnd w:id="73"/>
            <w:bookmarkEnd w:id="74"/>
            <w:bookmarkEnd w:id="75"/>
            <w:bookmarkEnd w:id="76"/>
          </w:p>
        </w:tc>
      </w:tr>
      <w:tr w:rsidR="001A7FCE" w:rsidRPr="00855130" w14:paraId="67216F8B" w14:textId="77777777" w:rsidTr="00DB6F89">
        <w:tc>
          <w:tcPr>
            <w:tcW w:w="3279" w:type="dxa"/>
            <w:tcMar>
              <w:top w:w="0" w:type="dxa"/>
              <w:left w:w="108" w:type="dxa"/>
              <w:bottom w:w="0" w:type="dxa"/>
              <w:right w:w="108" w:type="dxa"/>
            </w:tcMar>
            <w:hideMark/>
          </w:tcPr>
          <w:p w14:paraId="63B3F59D" w14:textId="16A94C41" w:rsidR="001A7FCE" w:rsidRPr="00855130" w:rsidRDefault="00B93093" w:rsidP="00DB6F89">
            <w:pPr>
              <w:spacing w:line="300" w:lineRule="atLeast"/>
              <w:ind w:hanging="108"/>
              <w:jc w:val="both"/>
              <w:rPr>
                <w:rFonts w:cstheme="minorHAnsi"/>
                <w:b/>
                <w:bCs/>
              </w:rPr>
            </w:pPr>
            <w:r>
              <w:rPr>
                <w:rFonts w:cstheme="minorHAnsi"/>
                <w:b/>
              </w:rPr>
              <w:t>2.5.</w:t>
            </w:r>
            <w:r w:rsidR="001A7FCE" w:rsidRPr="00855130">
              <w:rPr>
                <w:rFonts w:cstheme="minorHAnsi"/>
                <w:b/>
              </w:rPr>
              <w:t xml:space="preserve">1. Pašalinimo pagrindai </w:t>
            </w:r>
          </w:p>
        </w:tc>
        <w:tc>
          <w:tcPr>
            <w:tcW w:w="1375" w:type="dxa"/>
            <w:vMerge/>
            <w:hideMark/>
          </w:tcPr>
          <w:p w14:paraId="09E27ECD" w14:textId="77777777" w:rsidR="001A7FCE" w:rsidRPr="00855130" w:rsidRDefault="001A7FCE" w:rsidP="00DB6F89">
            <w:pPr>
              <w:spacing w:line="300" w:lineRule="atLeast"/>
              <w:rPr>
                <w:rFonts w:cstheme="minorHAnsi"/>
                <w:b/>
                <w:bCs/>
              </w:rPr>
            </w:pPr>
          </w:p>
        </w:tc>
        <w:tc>
          <w:tcPr>
            <w:tcW w:w="5265" w:type="dxa"/>
            <w:tcMar>
              <w:top w:w="0" w:type="dxa"/>
              <w:left w:w="108" w:type="dxa"/>
              <w:bottom w:w="0" w:type="dxa"/>
              <w:right w:w="108" w:type="dxa"/>
            </w:tcMar>
            <w:hideMark/>
          </w:tcPr>
          <w:p w14:paraId="51272E20" w14:textId="77777777" w:rsidR="001A7FCE" w:rsidRPr="00855130" w:rsidRDefault="001A7FCE" w:rsidP="00DB6F89">
            <w:pPr>
              <w:spacing w:line="300" w:lineRule="atLeast"/>
              <w:jc w:val="both"/>
              <w:rPr>
                <w:rFonts w:cstheme="minorHAnsi"/>
                <w:b/>
                <w:bCs/>
              </w:rPr>
            </w:pPr>
          </w:p>
        </w:tc>
      </w:tr>
      <w:tr w:rsidR="001A7FCE" w:rsidRPr="00855130" w14:paraId="21AAC5F8" w14:textId="77777777" w:rsidTr="00DB6F89">
        <w:tc>
          <w:tcPr>
            <w:tcW w:w="3279" w:type="dxa"/>
            <w:tcMar>
              <w:top w:w="0" w:type="dxa"/>
              <w:left w:w="108" w:type="dxa"/>
              <w:bottom w:w="0" w:type="dxa"/>
              <w:right w:w="108" w:type="dxa"/>
            </w:tcMar>
          </w:tcPr>
          <w:p w14:paraId="08C1133F" w14:textId="053A86B5" w:rsidR="001A7FCE" w:rsidRPr="00855130" w:rsidRDefault="00AD44B9" w:rsidP="00DB6F89">
            <w:pPr>
              <w:spacing w:line="300" w:lineRule="atLeast"/>
              <w:jc w:val="both"/>
              <w:rPr>
                <w:rFonts w:cstheme="minorHAnsi"/>
                <w:b/>
                <w:bCs/>
                <w:color w:val="000000"/>
                <w:bdr w:val="none" w:sz="0" w:space="0" w:color="auto" w:frame="1"/>
              </w:rPr>
            </w:pPr>
            <w:r>
              <w:rPr>
                <w:rFonts w:cstheme="minorHAnsi"/>
                <w:b/>
                <w:color w:val="000000"/>
                <w:bdr w:val="none" w:sz="0" w:space="0" w:color="auto" w:frame="1"/>
              </w:rPr>
              <w:t>2.5.</w:t>
            </w:r>
            <w:r w:rsidR="001A7FCE" w:rsidRPr="00855130">
              <w:rPr>
                <w:rFonts w:cstheme="minorHAnsi"/>
                <w:b/>
                <w:color w:val="000000"/>
                <w:bdr w:val="none" w:sz="0" w:space="0" w:color="auto" w:frame="1"/>
              </w:rPr>
              <w:t>1.1.</w:t>
            </w:r>
            <w:r w:rsidR="001A7FCE" w:rsidRPr="00855130">
              <w:rPr>
                <w:rFonts w:cstheme="minorHAnsi"/>
                <w:color w:val="000000"/>
                <w:bdr w:val="none" w:sz="0" w:space="0" w:color="auto" w:frame="1"/>
              </w:rPr>
              <w:t xml:space="preserve"> Tiekėjas arba jo atsakingas asmuo, nurodytas VPĮ 46 straipsnio 2 dalies 2 punkte, nuteistas už šią nusikalstamą veiką:</w:t>
            </w:r>
          </w:p>
          <w:p w14:paraId="720C1301"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1) dalyvavimą nusikalstamame susivienijime, jo organizavimą ar vadovavimą jam;</w:t>
            </w:r>
          </w:p>
          <w:p w14:paraId="5441F344"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2) kyšininkavimą, prekybą poveikiu, papirkimą;</w:t>
            </w:r>
          </w:p>
          <w:p w14:paraId="011E52BF"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 xml:space="preserve">3) sukčiavimą, turto pasisavinimą, turto iššvaistymą, apgaulingą pareiškimą apie juridinio asmens veiklą, kredito, paskolos ar tikslinės </w:t>
            </w:r>
            <w:r w:rsidRPr="00855130">
              <w:rPr>
                <w:rFonts w:cstheme="minorHAnsi"/>
                <w:bCs/>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59111A"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4) nusikalstamą bankrotą;</w:t>
            </w:r>
          </w:p>
          <w:p w14:paraId="0AF1D044"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5) teroristinį ir su teroristine veikla susijusį nusikaltimą;</w:t>
            </w:r>
          </w:p>
          <w:p w14:paraId="79CF7A0E"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6) nusikalstamu būdu gauto turto legalizavimą;</w:t>
            </w:r>
          </w:p>
          <w:p w14:paraId="278A523F"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7) prekybą žmonėmis, vaiko pirkimą arba pardavimą;</w:t>
            </w:r>
          </w:p>
          <w:p w14:paraId="0081FACE"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57F61FE" w14:textId="77777777" w:rsidR="001A7FCE" w:rsidRPr="00855130" w:rsidRDefault="001A7FCE" w:rsidP="00DB6F89">
            <w:pPr>
              <w:spacing w:line="300" w:lineRule="atLeast"/>
              <w:jc w:val="both"/>
              <w:rPr>
                <w:rFonts w:cstheme="minorHAnsi"/>
                <w:b/>
                <w:bCs/>
                <w:color w:val="000000"/>
                <w:bdr w:val="none" w:sz="0" w:space="0" w:color="auto" w:frame="1"/>
              </w:rPr>
            </w:pPr>
          </w:p>
          <w:p w14:paraId="52DF06BE"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Laikoma, kad tiekėjas arba jo atsakingas asmuo nuteistas už aukščiau nurodytą nusikalstamą veiką, kai dėl:</w:t>
            </w:r>
          </w:p>
          <w:p w14:paraId="51129894" w14:textId="77777777" w:rsidR="001A7FCE" w:rsidRPr="00855130" w:rsidRDefault="001A7FCE" w:rsidP="00DB6F89">
            <w:pPr>
              <w:spacing w:line="300" w:lineRule="atLeast"/>
              <w:jc w:val="both"/>
              <w:rPr>
                <w:rFonts w:cstheme="minorHAnsi"/>
                <w:bCs/>
                <w:color w:val="000000"/>
                <w:bdr w:val="none" w:sz="0" w:space="0" w:color="auto" w:frame="1"/>
              </w:rPr>
            </w:pPr>
            <w:r w:rsidRPr="00855130">
              <w:rPr>
                <w:rFonts w:cstheme="minorHAnsi"/>
                <w:bCs/>
                <w:color w:val="000000"/>
                <w:bdr w:val="none" w:sz="0" w:space="0" w:color="auto" w:frame="1"/>
              </w:rPr>
              <w:t xml:space="preserve">1) tiekėjo, kuris yra fizinis asmuo, per pastaruosius 5 metus buvo priimtas ir įsiteisėjęs apkaltinamasis teismo nuosprendis ir šis asmuo turi </w:t>
            </w:r>
            <w:r w:rsidRPr="00855130">
              <w:rPr>
                <w:rFonts w:cstheme="minorHAnsi"/>
                <w:bCs/>
                <w:color w:val="000000"/>
                <w:bdr w:val="none" w:sz="0" w:space="0" w:color="auto" w:frame="1"/>
              </w:rPr>
              <w:lastRenderedPageBreak/>
              <w:t>neišnykusį ar nepanaikintą teistumą;</w:t>
            </w:r>
          </w:p>
          <w:p w14:paraId="517436FD"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6E5DDA" w14:textId="77777777" w:rsidR="001A7FCE" w:rsidRPr="00855130" w:rsidRDefault="001A7FCE" w:rsidP="00DB6F89">
            <w:pPr>
              <w:pBdr>
                <w:top w:val="nil"/>
                <w:left w:val="nil"/>
                <w:bottom w:val="nil"/>
                <w:right w:val="nil"/>
                <w:between w:val="nil"/>
                <w:bar w:val="nil"/>
              </w:pBdr>
              <w:suppressAutoHyphens/>
              <w:spacing w:line="300" w:lineRule="atLeast"/>
              <w:jc w:val="both"/>
              <w:rPr>
                <w:rFonts w:cstheme="minorHAnsi"/>
                <w:b/>
              </w:rPr>
            </w:pPr>
            <w:r w:rsidRPr="00855130">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0F135B26" w14:textId="77777777" w:rsidR="001A7FCE" w:rsidRPr="00855130" w:rsidRDefault="001A7FCE" w:rsidP="00DB6F89">
            <w:pPr>
              <w:spacing w:line="300" w:lineRule="atLeast"/>
              <w:ind w:left="37"/>
              <w:jc w:val="both"/>
              <w:rPr>
                <w:rFonts w:cstheme="minorHAnsi"/>
                <w:b/>
              </w:rPr>
            </w:pPr>
            <w:r w:rsidRPr="00855130">
              <w:rPr>
                <w:rFonts w:cstheme="minorHAnsi"/>
                <w:b/>
              </w:rPr>
              <w:lastRenderedPageBreak/>
              <w:t>VPĮ 46 straipsnio 1 dalis</w:t>
            </w:r>
          </w:p>
          <w:p w14:paraId="749C8A75" w14:textId="77777777" w:rsidR="001A7FCE" w:rsidRPr="00855130" w:rsidRDefault="001A7FCE" w:rsidP="00DB6F89">
            <w:pPr>
              <w:spacing w:line="300" w:lineRule="atLeast"/>
              <w:ind w:left="37"/>
              <w:jc w:val="both"/>
              <w:rPr>
                <w:rFonts w:cstheme="minorHAnsi"/>
                <w:b/>
              </w:rPr>
            </w:pPr>
          </w:p>
          <w:p w14:paraId="3478998C" w14:textId="77777777" w:rsidR="001A7FCE" w:rsidRPr="00855130" w:rsidRDefault="001A7FCE" w:rsidP="00DB6F89">
            <w:pPr>
              <w:spacing w:line="300" w:lineRule="atLeast"/>
              <w:ind w:left="37"/>
              <w:jc w:val="both"/>
              <w:rPr>
                <w:rFonts w:cstheme="minorHAnsi"/>
              </w:rPr>
            </w:pPr>
            <w:r w:rsidRPr="00855130">
              <w:rPr>
                <w:rFonts w:cstheme="minorHAnsi"/>
              </w:rPr>
              <w:t>EBVPD III dalies A1-A6 punktai</w:t>
            </w:r>
          </w:p>
          <w:p w14:paraId="11A77132" w14:textId="77777777" w:rsidR="001A7FCE" w:rsidRPr="00855130" w:rsidRDefault="001A7FCE" w:rsidP="00DB6F89">
            <w:pPr>
              <w:spacing w:line="300" w:lineRule="atLeast"/>
              <w:ind w:left="37"/>
              <w:rPr>
                <w:rFonts w:cstheme="minorHAnsi"/>
              </w:rPr>
            </w:pPr>
            <w:r w:rsidRPr="00855130">
              <w:rPr>
                <w:rFonts w:cstheme="minorHAnsi"/>
              </w:rPr>
              <w:t>EBVPD III dalies D1 punktas</w:t>
            </w:r>
          </w:p>
        </w:tc>
        <w:tc>
          <w:tcPr>
            <w:tcW w:w="5265" w:type="dxa"/>
            <w:tcMar>
              <w:top w:w="0" w:type="dxa"/>
              <w:left w:w="108" w:type="dxa"/>
              <w:bottom w:w="0" w:type="dxa"/>
              <w:right w:w="108" w:type="dxa"/>
            </w:tcMar>
          </w:tcPr>
          <w:p w14:paraId="5FAE3CC4"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Lietuvoje įsteigtų subjektų reikalaujama:</w:t>
            </w:r>
          </w:p>
          <w:p w14:paraId="3A5E0E7C"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išrašo iš teismo sprendimo arba</w:t>
            </w:r>
          </w:p>
          <w:p w14:paraId="455E785F"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Informatikos ir ryšių departamento prie Vidaus reikalų ministerijos pažymos, arba</w:t>
            </w:r>
          </w:p>
          <w:p w14:paraId="543CBFBC"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3994665D"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ne Lietuvoje įsteigtų subjektų reikalaujama:</w:t>
            </w:r>
          </w:p>
          <w:p w14:paraId="0D27DA2D"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atitinkamos užsienio šalies institucijos dokumento</w:t>
            </w:r>
            <w:r>
              <w:rPr>
                <w:rFonts w:cstheme="minorHAnsi"/>
                <w:color w:val="000000"/>
                <w:bdr w:val="none" w:sz="0" w:space="0" w:color="auto" w:frame="1"/>
                <w:vertAlign w:val="superscript"/>
              </w:rPr>
              <w:t>1</w:t>
            </w:r>
            <w:r w:rsidRPr="00855130">
              <w:rPr>
                <w:rFonts w:cstheme="minorHAnsi"/>
                <w:color w:val="000000"/>
                <w:bdr w:val="none" w:sz="0" w:space="0" w:color="auto" w:frame="1"/>
              </w:rPr>
              <w:t>.</w:t>
            </w:r>
          </w:p>
          <w:p w14:paraId="4CE9A266" w14:textId="77777777" w:rsidR="001A7FCE" w:rsidRPr="00855130" w:rsidRDefault="001A7FCE" w:rsidP="00DB6F89">
            <w:pPr>
              <w:spacing w:line="300" w:lineRule="atLeast"/>
              <w:jc w:val="both"/>
              <w:rPr>
                <w:rFonts w:cstheme="minorHAnsi"/>
                <w:color w:val="7030A0"/>
                <w:bdr w:val="none" w:sz="0" w:space="0" w:color="auto" w:frame="1"/>
              </w:rPr>
            </w:pPr>
            <w:r w:rsidRPr="00855130">
              <w:rPr>
                <w:rFonts w:cstheme="minorHAnsi"/>
                <w:color w:val="000000"/>
                <w:bdr w:val="none" w:sz="0" w:space="0" w:color="auto" w:frame="1"/>
              </w:rPr>
              <w:lastRenderedPageBreak/>
              <w:t xml:space="preserve">Nurodyti dokumentai turi būti išduoti ne anksčiau kaip </w:t>
            </w:r>
            <w:r w:rsidRPr="00855130">
              <w:rPr>
                <w:rFonts w:cstheme="minorHAnsi"/>
                <w:color w:val="00B050"/>
                <w:bdr w:val="none" w:sz="0" w:space="0" w:color="auto" w:frame="1"/>
              </w:rPr>
              <w:t xml:space="preserve">180 dienų </w:t>
            </w:r>
            <w:r w:rsidRPr="00855130">
              <w:rPr>
                <w:rFonts w:cstheme="minorHAnsi"/>
                <w:color w:val="000000"/>
                <w:bdr w:val="none" w:sz="0" w:space="0" w:color="auto" w:frame="1"/>
              </w:rPr>
              <w:t xml:space="preserve">iki </w:t>
            </w:r>
            <w:r w:rsidRPr="00855130">
              <w:rPr>
                <w:rFonts w:cstheme="minorHAnsi"/>
                <w:i/>
                <w:iCs/>
                <w:color w:val="000000"/>
                <w:bdr w:val="none" w:sz="0" w:space="0" w:color="auto" w:frame="1"/>
              </w:rPr>
              <w:t>tos dienos, kai tiekėjas perkančiosios organizacijos prašymu turės pateikti pašalinimo pagrindų nebuvimą patvirtinančius dok</w:t>
            </w:r>
            <w:r w:rsidRPr="00855130">
              <w:rPr>
                <w:rFonts w:cstheme="minorHAnsi"/>
                <w:color w:val="000000"/>
                <w:bdr w:val="none" w:sz="0" w:space="0" w:color="auto" w:frame="1"/>
              </w:rPr>
              <w:t xml:space="preserve">umentus. </w:t>
            </w:r>
            <w:r w:rsidRPr="00855130">
              <w:rPr>
                <w:rFonts w:cstheme="minorHAnsi"/>
                <w:b/>
                <w:bCs/>
                <w:i/>
                <w:iCs/>
                <w:color w:val="000000"/>
                <w:bdr w:val="none" w:sz="0" w:space="0" w:color="auto" w:frame="1"/>
              </w:rPr>
              <w:t>Pavyzdys</w:t>
            </w:r>
            <w:r w:rsidRPr="00855130">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A0809C8" w14:textId="77777777" w:rsidR="001A7FCE" w:rsidRPr="00855130" w:rsidRDefault="001A7FCE" w:rsidP="00DB6F89">
            <w:pPr>
              <w:spacing w:line="300" w:lineRule="atLeast"/>
              <w:jc w:val="both"/>
              <w:rPr>
                <w:rFonts w:cstheme="minorHAnsi"/>
              </w:rPr>
            </w:pPr>
            <w:r w:rsidRPr="0085513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855130">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855130">
              <w:rPr>
                <w:rFonts w:cstheme="minorHAnsi"/>
                <w:bdr w:val="none" w:sz="0" w:space="0" w:color="auto" w:frame="1"/>
              </w:rPr>
              <w:t xml:space="preserve">asmens (asmenų), turinčio (turinčių) teisę surašyti ir pasirašyti tiekėjo finansinės apskaitos dokumentus, </w:t>
            </w:r>
            <w:r w:rsidRPr="00855130">
              <w:rPr>
                <w:rFonts w:cstheme="minorHAnsi"/>
              </w:rPr>
              <w:t>dokumentas turi būti išduotas ne anksčiau kaip 180 dienų iki dokumentų tikrinimo dienos, kuri negali būti ankstesnė nei galimo laimėtojo nustatymo diena.</w:t>
            </w:r>
          </w:p>
          <w:p w14:paraId="616C189E" w14:textId="77777777" w:rsidR="001A7FCE" w:rsidRPr="00855130" w:rsidRDefault="001A7FCE" w:rsidP="00DB6F89">
            <w:pPr>
              <w:spacing w:line="300" w:lineRule="atLeast"/>
              <w:jc w:val="both"/>
              <w:rPr>
                <w:rFonts w:cstheme="minorHAnsi"/>
              </w:rPr>
            </w:pPr>
            <w:r w:rsidRPr="00855130">
              <w:rPr>
                <w:rFonts w:cstheme="minorHAnsi"/>
                <w:vertAlign w:val="superscript"/>
              </w:rPr>
              <w:t>1</w:t>
            </w:r>
            <w:r>
              <w:rPr>
                <w:rFonts w:cstheme="minorHAnsi"/>
                <w:vertAlign w:val="superscript"/>
              </w:rPr>
              <w:t xml:space="preserve"> </w:t>
            </w:r>
            <w:r w:rsidRPr="00855130">
              <w:rPr>
                <w:rFonts w:cstheme="minorHAnsi"/>
              </w:rPr>
              <w:t xml:space="preserve">Jeigu tiekėjas negali pateikti nurodytų dokumentų, įrodančių, kad nėra pašalinimo pagrindų, numatytų </w:t>
            </w:r>
            <w:r w:rsidRPr="00855130">
              <w:rPr>
                <w:rFonts w:eastAsia="Yu Mincho" w:cstheme="minorHAnsi"/>
                <w:i/>
                <w:iCs/>
              </w:rPr>
              <w:t xml:space="preserve">VPĮ 46 straipsnio 1 ir 3 dalyse ir 6 dalies 2 punkte, </w:t>
            </w:r>
            <w:r w:rsidRPr="00855130">
              <w:rPr>
                <w:rFonts w:cstheme="minorHAnsi"/>
              </w:rPr>
              <w:t xml:space="preserve">nes valstybėje narėje ar atitinkamoje šalyje tokie dokumentai neišduodami arba toje šalyje išduodami dokumentai neapima visų </w:t>
            </w:r>
            <w:r w:rsidRPr="00855130">
              <w:rPr>
                <w:rFonts w:eastAsia="Yu Mincho" w:cstheme="minorHAnsi"/>
                <w:i/>
                <w:iCs/>
              </w:rPr>
              <w:t>46 straipsnio 1 ir 3 dalyse ir 6 dalies 2 punkte keliamų klausimų</w:t>
            </w:r>
            <w:r w:rsidRPr="00855130">
              <w:rPr>
                <w:rFonts w:cstheme="minorHAnsi"/>
              </w:rPr>
              <w:t>, jie gali būti pakeisti:</w:t>
            </w:r>
          </w:p>
          <w:p w14:paraId="0AF952DF" w14:textId="77777777" w:rsidR="001A7FCE" w:rsidRPr="00855130" w:rsidRDefault="001A7FCE" w:rsidP="00DB6F89">
            <w:pPr>
              <w:spacing w:line="300" w:lineRule="atLeast"/>
              <w:jc w:val="both"/>
              <w:rPr>
                <w:rFonts w:cstheme="minorHAnsi"/>
              </w:rPr>
            </w:pPr>
            <w:r w:rsidRPr="00855130">
              <w:rPr>
                <w:rFonts w:cstheme="minorHAnsi"/>
              </w:rPr>
              <w:t>1) priesaikos deklaracija;</w:t>
            </w:r>
          </w:p>
          <w:p w14:paraId="19ECF6F4" w14:textId="77777777" w:rsidR="001A7FCE" w:rsidRPr="00855130" w:rsidRDefault="001A7FCE" w:rsidP="00DB6F89">
            <w:pPr>
              <w:spacing w:line="300" w:lineRule="atLeast"/>
              <w:jc w:val="both"/>
              <w:rPr>
                <w:rFonts w:cstheme="minorHAnsi"/>
              </w:rPr>
            </w:pPr>
            <w:r w:rsidRPr="00855130">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CA9C20" w14:textId="0DA4CBA2" w:rsidR="001A7FCE" w:rsidRPr="00855130" w:rsidRDefault="001A7FCE" w:rsidP="00DB6F89">
            <w:pPr>
              <w:spacing w:line="300" w:lineRule="atLeast"/>
              <w:ind w:left="32"/>
              <w:jc w:val="both"/>
              <w:rPr>
                <w:rFonts w:cstheme="minorHAnsi"/>
              </w:rPr>
            </w:pPr>
            <w:r w:rsidRPr="00855130">
              <w:rPr>
                <w:rFonts w:cstheme="minorHAnsi"/>
                <w:b/>
              </w:rPr>
              <w:lastRenderedPageBreak/>
              <w:t>2. Deklaracija dėl tiekėjo atsakingų asmenų</w:t>
            </w:r>
            <w:r w:rsidRPr="00855130">
              <w:rPr>
                <w:rFonts w:cstheme="minorHAnsi"/>
              </w:rPr>
              <w:t xml:space="preserve"> (pildoma pagal specialiųjų pirkimo </w:t>
            </w:r>
            <w:r w:rsidRPr="001D0338">
              <w:rPr>
                <w:rFonts w:cstheme="minorHAnsi"/>
              </w:rPr>
              <w:t>sąlygų</w:t>
            </w:r>
            <w:r w:rsidRPr="001D0338">
              <w:rPr>
                <w:rFonts w:cstheme="minorHAnsi"/>
                <w:i/>
              </w:rPr>
              <w:t xml:space="preserve"> </w:t>
            </w:r>
            <w:r w:rsidRPr="00826F44">
              <w:rPr>
                <w:rFonts w:cstheme="minorHAnsi"/>
              </w:rPr>
              <w:t>1</w:t>
            </w:r>
            <w:r w:rsidR="00826F44" w:rsidRPr="00826F44">
              <w:rPr>
                <w:rFonts w:cstheme="minorHAnsi"/>
              </w:rPr>
              <w:t>0</w:t>
            </w:r>
            <w:r w:rsidRPr="00826F44">
              <w:rPr>
                <w:rFonts w:cstheme="minorHAnsi"/>
              </w:rPr>
              <w:t xml:space="preserve"> priedą)</w:t>
            </w:r>
          </w:p>
          <w:p w14:paraId="21D434EB" w14:textId="77777777" w:rsidR="001A7FCE" w:rsidRPr="00855130" w:rsidRDefault="001A7FCE" w:rsidP="00DB6F89">
            <w:pPr>
              <w:spacing w:line="300" w:lineRule="atLeast"/>
              <w:ind w:left="32"/>
              <w:jc w:val="both"/>
              <w:rPr>
                <w:rFonts w:cstheme="minorHAnsi"/>
                <w:u w:val="single"/>
              </w:rPr>
            </w:pPr>
            <w:r w:rsidRPr="00855130">
              <w:rPr>
                <w:rFonts w:cstheme="minorHAnsi"/>
                <w:u w:val="single"/>
              </w:rPr>
              <w:t>Pateikiama dokumento kopija.</w:t>
            </w:r>
          </w:p>
          <w:p w14:paraId="64FEE52C" w14:textId="37F23049" w:rsidR="001A7FCE" w:rsidRPr="00855130" w:rsidRDefault="001A7FCE" w:rsidP="00DB6F89">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855130">
              <w:rPr>
                <w:rFonts w:eastAsia="Arial Unicode MS" w:cstheme="minorHAnsi"/>
                <w:b/>
                <w:color w:val="000000"/>
                <w:bdr w:val="nil"/>
              </w:rPr>
              <w:t xml:space="preserve">Pastaba. </w:t>
            </w:r>
            <w:r w:rsidRPr="00855130">
              <w:rPr>
                <w:rFonts w:eastAsia="Arial Unicode MS" w:cstheme="minorHAnsi"/>
                <w:i/>
                <w:color w:val="000000"/>
                <w:bdr w:val="nil"/>
              </w:rPr>
              <w:t>Jei deklaracijoje</w:t>
            </w:r>
            <w:r w:rsidRPr="00855130">
              <w:rPr>
                <w:rFonts w:eastAsia="Arial Unicode MS" w:cstheme="minorHAnsi"/>
                <w:b/>
                <w:i/>
                <w:color w:val="000000"/>
                <w:bdr w:val="nil"/>
              </w:rPr>
              <w:t xml:space="preserve"> </w:t>
            </w:r>
            <w:r w:rsidRPr="00855130">
              <w:rPr>
                <w:rFonts w:cstheme="minorHAnsi"/>
                <w:i/>
              </w:rPr>
              <w:t xml:space="preserve">nurodysite atsakingus fizinius asmenis, prašome pateikti dokumentus (neteistumo pažymas), patvirtinančius deklaracijoje nurodytų atsakingų asmenų pašalinimo pagrindų nebuvimą, kaip nurodyta </w:t>
            </w:r>
            <w:r>
              <w:rPr>
                <w:rFonts w:cstheme="minorHAnsi"/>
                <w:i/>
              </w:rPr>
              <w:t xml:space="preserve">specialiųjų </w:t>
            </w:r>
            <w:r w:rsidRPr="00855130">
              <w:rPr>
                <w:rFonts w:cstheme="minorHAnsi"/>
                <w:i/>
              </w:rPr>
              <w:t xml:space="preserve">pirkimo </w:t>
            </w:r>
            <w:r w:rsidRPr="00855130">
              <w:rPr>
                <w:rFonts w:cstheme="minorHAnsi"/>
                <w:bCs/>
                <w:i/>
              </w:rPr>
              <w:t>sąlygų</w:t>
            </w:r>
            <w:r>
              <w:rPr>
                <w:rFonts w:cstheme="minorHAnsi"/>
                <w:bCs/>
                <w:i/>
              </w:rPr>
              <w:t xml:space="preserve"> 3 priedo</w:t>
            </w:r>
            <w:r w:rsidRPr="00855130">
              <w:rPr>
                <w:rFonts w:cstheme="minorHAnsi"/>
                <w:i/>
              </w:rPr>
              <w:t xml:space="preserve"> </w:t>
            </w:r>
            <w:r w:rsidR="00486841">
              <w:rPr>
                <w:rFonts w:cstheme="minorHAnsi"/>
                <w:i/>
              </w:rPr>
              <w:t>2.5.1.1</w:t>
            </w:r>
            <w:r w:rsidRPr="00855130">
              <w:rPr>
                <w:rFonts w:cstheme="minorHAnsi"/>
                <w:i/>
              </w:rPr>
              <w:t xml:space="preserve"> punkte.</w:t>
            </w:r>
          </w:p>
        </w:tc>
      </w:tr>
      <w:tr w:rsidR="001A7FCE" w:rsidRPr="00855130" w14:paraId="3347014B" w14:textId="77777777" w:rsidTr="00DB6F89">
        <w:tc>
          <w:tcPr>
            <w:tcW w:w="3279" w:type="dxa"/>
            <w:tcMar>
              <w:top w:w="0" w:type="dxa"/>
              <w:left w:w="108" w:type="dxa"/>
              <w:bottom w:w="0" w:type="dxa"/>
              <w:right w:w="108" w:type="dxa"/>
            </w:tcMar>
          </w:tcPr>
          <w:p w14:paraId="2F796DAC" w14:textId="1D48899E" w:rsidR="001A7FCE" w:rsidRPr="00855130" w:rsidRDefault="00187422" w:rsidP="00DB6F89">
            <w:pPr>
              <w:spacing w:line="300" w:lineRule="atLeast"/>
              <w:ind w:left="32"/>
              <w:jc w:val="both"/>
              <w:rPr>
                <w:rFonts w:cstheme="minorHAnsi"/>
                <w:b/>
                <w:bCs/>
              </w:rPr>
            </w:pPr>
            <w:r>
              <w:rPr>
                <w:rFonts w:cstheme="minorHAnsi"/>
                <w:b/>
              </w:rPr>
              <w:lastRenderedPageBreak/>
              <w:t>2.5.</w:t>
            </w:r>
            <w:r w:rsidR="001A7FCE" w:rsidRPr="00855130">
              <w:rPr>
                <w:rFonts w:cstheme="minorHAnsi"/>
                <w:b/>
              </w:rPr>
              <w:t>1.2.</w:t>
            </w:r>
            <w:r w:rsidR="001A7FCE" w:rsidRPr="00855130">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712A43" w14:textId="77777777" w:rsidR="001A7FCE" w:rsidRPr="00855130" w:rsidRDefault="001A7FCE" w:rsidP="00DB6F89">
            <w:pPr>
              <w:spacing w:line="300" w:lineRule="atLeast"/>
              <w:ind w:left="32"/>
              <w:jc w:val="both"/>
              <w:rPr>
                <w:rFonts w:cstheme="minorHAnsi"/>
                <w:b/>
                <w:bCs/>
              </w:rPr>
            </w:pPr>
            <w:r w:rsidRPr="00855130">
              <w:rPr>
                <w:rFonts w:cstheme="minorHAnsi"/>
                <w:bCs/>
              </w:rPr>
              <w:lastRenderedPageBreak/>
              <w:t>Laikoma, kad tiekėjas nuteistas už aukščiau nurodytą nusikalstamą veiką, kai dėl:</w:t>
            </w:r>
          </w:p>
          <w:p w14:paraId="706F30D1" w14:textId="77777777" w:rsidR="001A7FCE" w:rsidRPr="00855130" w:rsidRDefault="001A7FCE" w:rsidP="00DB6F89">
            <w:pPr>
              <w:spacing w:line="300" w:lineRule="atLeast"/>
              <w:ind w:left="32"/>
              <w:jc w:val="both"/>
              <w:rPr>
                <w:rFonts w:cstheme="minorHAnsi"/>
                <w:b/>
                <w:bCs/>
              </w:rPr>
            </w:pPr>
            <w:r w:rsidRPr="00855130">
              <w:rPr>
                <w:rFonts w:cstheme="minorHAnsi"/>
                <w:bCs/>
              </w:rPr>
              <w:t>1) tiekėjo, kuris yra fizinis asmuo, per pastaruosius 5 metus buvo priimtas ir įsiteisėjęs apkaltinamasis teismo nuosprendis ir šis asmuo turi neišnykusį ar nepanaikintą teistumą;</w:t>
            </w:r>
          </w:p>
          <w:p w14:paraId="74B0B204" w14:textId="77777777" w:rsidR="001A7FCE" w:rsidRPr="00855130" w:rsidRDefault="001A7FCE" w:rsidP="00DB6F89">
            <w:pPr>
              <w:spacing w:line="300" w:lineRule="atLeast"/>
              <w:ind w:left="32"/>
              <w:jc w:val="both"/>
              <w:rPr>
                <w:rFonts w:cstheme="minorHAnsi"/>
                <w:b/>
                <w:bCs/>
              </w:rPr>
            </w:pPr>
            <w:r w:rsidRPr="00855130">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9AA3977" w14:textId="77777777" w:rsidR="001A7FCE" w:rsidRPr="00855130" w:rsidRDefault="001A7FCE" w:rsidP="00DB6F89">
            <w:pPr>
              <w:spacing w:line="300" w:lineRule="atLeast"/>
              <w:ind w:left="32"/>
              <w:jc w:val="both"/>
              <w:rPr>
                <w:rFonts w:cstheme="minorHAnsi"/>
                <w:b/>
                <w:bCs/>
              </w:rPr>
            </w:pPr>
            <w:r w:rsidRPr="00855130">
              <w:rPr>
                <w:rFonts w:cstheme="minorHAnsi"/>
                <w:bCs/>
              </w:rPr>
              <w:t>Tačiau ši nuostata netaikoma, jeigu:</w:t>
            </w:r>
          </w:p>
          <w:p w14:paraId="526B675E" w14:textId="77777777" w:rsidR="001A7FCE" w:rsidRPr="00855130" w:rsidRDefault="001A7FCE" w:rsidP="00DB6F89">
            <w:pPr>
              <w:spacing w:line="300" w:lineRule="atLeast"/>
              <w:ind w:left="32"/>
              <w:jc w:val="both"/>
              <w:rPr>
                <w:rFonts w:cstheme="minorHAnsi"/>
                <w:b/>
                <w:bCs/>
              </w:rPr>
            </w:pPr>
            <w:r w:rsidRPr="00855130">
              <w:rPr>
                <w:rFonts w:cstheme="minorHAnsi"/>
                <w:bCs/>
              </w:rPr>
              <w:t>1) tiekėjas yra įsipareigojęs sumokėti mokesčius, įskaitant socialinio draudimo įmokas ir dėl to laikomas jau įvykdžiusiu šioje dalyje nurodytus įsipareigojimus;</w:t>
            </w:r>
          </w:p>
          <w:p w14:paraId="7D695284" w14:textId="77777777" w:rsidR="001A7FCE" w:rsidRPr="00855130" w:rsidRDefault="001A7FCE" w:rsidP="00DB6F89">
            <w:pPr>
              <w:spacing w:line="300" w:lineRule="atLeast"/>
              <w:ind w:left="32"/>
              <w:jc w:val="both"/>
              <w:rPr>
                <w:rFonts w:cstheme="minorHAnsi"/>
                <w:b/>
                <w:bCs/>
              </w:rPr>
            </w:pPr>
            <w:r w:rsidRPr="00855130">
              <w:rPr>
                <w:rFonts w:cstheme="minorHAnsi"/>
                <w:bCs/>
              </w:rPr>
              <w:t>2) įsiskolinimo suma neviršija 50 Eur (penkiasdešimt eurų);</w:t>
            </w:r>
          </w:p>
          <w:p w14:paraId="4C8F9C32" w14:textId="77777777" w:rsidR="001A7FCE" w:rsidRPr="00855130" w:rsidRDefault="001A7FCE" w:rsidP="00DB6F89">
            <w:pPr>
              <w:spacing w:line="300" w:lineRule="atLeast"/>
              <w:ind w:left="32"/>
              <w:jc w:val="both"/>
              <w:rPr>
                <w:rFonts w:cstheme="minorHAnsi"/>
                <w:b/>
                <w:bCs/>
              </w:rPr>
            </w:pPr>
            <w:r w:rsidRPr="00855130">
              <w:rPr>
                <w:rFonts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855130">
              <w:rPr>
                <w:rFonts w:cstheme="minorHAnsi"/>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3C6808F3" w14:textId="77777777" w:rsidR="001A7FCE" w:rsidRPr="00855130" w:rsidRDefault="001A7FCE" w:rsidP="00DB6F89">
            <w:pPr>
              <w:spacing w:line="300" w:lineRule="atLeast"/>
              <w:ind w:firstLine="37"/>
              <w:jc w:val="both"/>
              <w:rPr>
                <w:rFonts w:cstheme="minorHAnsi"/>
                <w:b/>
              </w:rPr>
            </w:pPr>
            <w:r w:rsidRPr="00855130">
              <w:rPr>
                <w:rFonts w:cstheme="minorHAnsi"/>
                <w:b/>
              </w:rPr>
              <w:lastRenderedPageBreak/>
              <w:t>VPĮ 46 straipsnio 3 dalis</w:t>
            </w:r>
          </w:p>
          <w:p w14:paraId="7E2C237F" w14:textId="77777777" w:rsidR="001A7FCE" w:rsidRPr="00855130" w:rsidRDefault="001A7FCE" w:rsidP="00DB6F89">
            <w:pPr>
              <w:spacing w:line="300" w:lineRule="atLeast"/>
              <w:ind w:firstLine="37"/>
              <w:jc w:val="both"/>
              <w:rPr>
                <w:rFonts w:cstheme="minorHAnsi"/>
                <w:b/>
              </w:rPr>
            </w:pPr>
          </w:p>
          <w:p w14:paraId="7E5ABB70" w14:textId="77777777" w:rsidR="001A7FCE" w:rsidRPr="00855130" w:rsidRDefault="001A7FCE" w:rsidP="00DB6F89">
            <w:pPr>
              <w:spacing w:line="300" w:lineRule="atLeast"/>
              <w:ind w:firstLine="37"/>
              <w:jc w:val="both"/>
              <w:rPr>
                <w:rFonts w:cstheme="minorHAnsi"/>
              </w:rPr>
            </w:pPr>
            <w:r w:rsidRPr="00855130">
              <w:rPr>
                <w:rFonts w:cstheme="minorHAnsi"/>
              </w:rPr>
              <w:t>EBVPD III dalies B1 ir B2 punktai</w:t>
            </w:r>
          </w:p>
          <w:p w14:paraId="79D5C513" w14:textId="77777777" w:rsidR="001A7FCE" w:rsidRPr="00855130" w:rsidRDefault="001A7FCE" w:rsidP="00DB6F89">
            <w:pPr>
              <w:spacing w:line="300" w:lineRule="atLeast"/>
              <w:ind w:left="-567" w:firstLine="604"/>
              <w:jc w:val="both"/>
              <w:rPr>
                <w:rFonts w:cstheme="minorHAnsi"/>
                <w:b/>
              </w:rPr>
            </w:pPr>
          </w:p>
        </w:tc>
        <w:tc>
          <w:tcPr>
            <w:tcW w:w="5265" w:type="dxa"/>
            <w:tcMar>
              <w:top w:w="0" w:type="dxa"/>
              <w:left w:w="108" w:type="dxa"/>
              <w:bottom w:w="0" w:type="dxa"/>
              <w:right w:w="108" w:type="dxa"/>
            </w:tcMar>
            <w:hideMark/>
          </w:tcPr>
          <w:p w14:paraId="18F660D1"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Lietuvoje įsteigtų subjektų reikalaujama:</w:t>
            </w:r>
          </w:p>
          <w:p w14:paraId="3EECEF98"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color w:val="000000"/>
                <w:bdr w:val="none" w:sz="0" w:space="0" w:color="auto" w:frame="1"/>
              </w:rPr>
              <w:t>1) Dėl įsipareigojimų, susijusių su mokesčių mokėjimu, įvykdymo iš Lietuvoje įsteigtų subjektų prašoma:</w:t>
            </w:r>
          </w:p>
          <w:p w14:paraId="22B06081" w14:textId="77777777" w:rsidR="001A7FCE" w:rsidRPr="00855130" w:rsidRDefault="001A7FCE" w:rsidP="001A7FCE">
            <w:pPr>
              <w:numPr>
                <w:ilvl w:val="0"/>
                <w:numId w:val="21"/>
              </w:num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išrašo iš teismo sprendimo (jei toks yra) arba Valstybinės mokesčių inspekcijos prie Lietuvos Respublikos finansų ministerijos išduoto dokumento,</w:t>
            </w:r>
          </w:p>
          <w:p w14:paraId="6372F6E0" w14:textId="77777777" w:rsidR="001A7FCE" w:rsidRPr="00855130" w:rsidRDefault="001A7FCE" w:rsidP="001A7FCE">
            <w:pPr>
              <w:numPr>
                <w:ilvl w:val="0"/>
                <w:numId w:val="20"/>
              </w:num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C75CA30"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lastRenderedPageBreak/>
              <w:t>Iš ne Lietuvoje įsteigtų subjektų reikalaujama:</w:t>
            </w:r>
          </w:p>
          <w:p w14:paraId="5DDA72F8"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atitinkamos užsienio šalies institucijos dokumento</w:t>
            </w:r>
            <w:r>
              <w:rPr>
                <w:rFonts w:cstheme="minorHAnsi"/>
                <w:color w:val="000000"/>
                <w:bdr w:val="none" w:sz="0" w:space="0" w:color="auto" w:frame="1"/>
                <w:vertAlign w:val="superscript"/>
              </w:rPr>
              <w:t>2</w:t>
            </w:r>
            <w:r w:rsidRPr="00855130">
              <w:rPr>
                <w:rFonts w:cstheme="minorHAnsi"/>
                <w:color w:val="000000"/>
                <w:bdr w:val="none" w:sz="0" w:space="0" w:color="auto" w:frame="1"/>
              </w:rPr>
              <w:t>.</w:t>
            </w:r>
          </w:p>
          <w:p w14:paraId="207984A3" w14:textId="77777777" w:rsidR="001A7FCE" w:rsidRPr="00855130" w:rsidRDefault="001A7FCE" w:rsidP="00DB6F89">
            <w:pPr>
              <w:spacing w:line="300" w:lineRule="atLeast"/>
              <w:jc w:val="both"/>
              <w:rPr>
                <w:rFonts w:cstheme="minorHAnsi"/>
                <w:i/>
                <w:iCs/>
                <w:color w:val="000000"/>
                <w:bdr w:val="none" w:sz="0" w:space="0" w:color="auto" w:frame="1"/>
              </w:rPr>
            </w:pPr>
            <w:r w:rsidRPr="00855130">
              <w:rPr>
                <w:rFonts w:cstheme="minorHAnsi"/>
                <w:color w:val="000000"/>
                <w:bdr w:val="none" w:sz="0" w:space="0" w:color="auto" w:frame="1"/>
              </w:rPr>
              <w:t xml:space="preserve">Nurodyti dokumentai turi būti  išduoti ne anksčiau kaip </w:t>
            </w:r>
            <w:r w:rsidRPr="00855130">
              <w:rPr>
                <w:rFonts w:cstheme="minorHAnsi"/>
                <w:color w:val="00B050"/>
                <w:bdr w:val="none" w:sz="0" w:space="0" w:color="auto" w:frame="1"/>
              </w:rPr>
              <w:t>120</w:t>
            </w:r>
            <w:r w:rsidRPr="00855130">
              <w:rPr>
                <w:rFonts w:cstheme="minorHAnsi"/>
                <w:color w:val="000000"/>
                <w:bdr w:val="none" w:sz="0" w:space="0" w:color="auto" w:frame="1"/>
              </w:rPr>
              <w:t xml:space="preserve"> </w:t>
            </w:r>
            <w:r w:rsidRPr="00855130">
              <w:rPr>
                <w:rFonts w:cstheme="minorHAnsi"/>
                <w:color w:val="00B050"/>
                <w:bdr w:val="none" w:sz="0" w:space="0" w:color="auto" w:frame="1"/>
              </w:rPr>
              <w:t>dienų</w:t>
            </w:r>
            <w:r w:rsidRPr="00855130">
              <w:rPr>
                <w:rFonts w:cstheme="minorHAnsi"/>
                <w:color w:val="000000"/>
                <w:bdr w:val="none" w:sz="0" w:space="0" w:color="auto" w:frame="1"/>
              </w:rPr>
              <w:t xml:space="preserve"> iki </w:t>
            </w:r>
            <w:r w:rsidRPr="00855130">
              <w:rPr>
                <w:rFonts w:cstheme="minorHAnsi"/>
                <w:i/>
                <w:iCs/>
                <w:color w:val="000000"/>
                <w:bdr w:val="none" w:sz="0" w:space="0" w:color="auto" w:frame="1"/>
              </w:rPr>
              <w:t>tos dienos, kai tiekėjas perkančiosios organizacijos prašymu turės pateikti pašalinimo pagrindų nebuvimą patvirtinančius dok</w:t>
            </w:r>
            <w:r w:rsidRPr="00855130">
              <w:rPr>
                <w:rFonts w:cstheme="minorHAnsi"/>
                <w:color w:val="000000"/>
                <w:bdr w:val="none" w:sz="0" w:space="0" w:color="auto" w:frame="1"/>
              </w:rPr>
              <w:t xml:space="preserve">umentus. </w:t>
            </w:r>
            <w:r w:rsidRPr="00855130">
              <w:rPr>
                <w:rFonts w:cstheme="minorHAnsi"/>
                <w:b/>
                <w:bCs/>
                <w:i/>
                <w:iCs/>
                <w:color w:val="000000"/>
                <w:bdr w:val="none" w:sz="0" w:space="0" w:color="auto" w:frame="1"/>
              </w:rPr>
              <w:t>Pavyzdys</w:t>
            </w:r>
            <w:r w:rsidRPr="00855130">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70E2344F" w14:textId="77777777" w:rsidR="001A7FCE" w:rsidRPr="00855130" w:rsidRDefault="001A7FCE" w:rsidP="00DB6F89">
            <w:pPr>
              <w:spacing w:line="300" w:lineRule="atLeast"/>
              <w:jc w:val="both"/>
              <w:rPr>
                <w:rFonts w:cstheme="minorHAnsi"/>
                <w:bCs/>
                <w:color w:val="000000"/>
                <w:bdr w:val="none" w:sz="0" w:space="0" w:color="auto" w:frame="1"/>
              </w:rPr>
            </w:pPr>
            <w:r w:rsidRPr="00855130">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30FDA566" w14:textId="77777777" w:rsidR="001A7FCE" w:rsidRPr="00855130" w:rsidRDefault="001A7FCE" w:rsidP="00DB6F89">
            <w:pPr>
              <w:spacing w:line="300" w:lineRule="atLeast"/>
              <w:ind w:left="32"/>
              <w:jc w:val="both"/>
              <w:rPr>
                <w:rFonts w:cstheme="minorHAnsi"/>
              </w:rPr>
            </w:pPr>
            <w:r w:rsidRPr="00855130">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DBF06B6" w14:textId="77777777" w:rsidR="001A7FCE" w:rsidRPr="00855130" w:rsidRDefault="001A7FCE" w:rsidP="00DB6F89">
            <w:pPr>
              <w:spacing w:line="300" w:lineRule="atLeast"/>
              <w:jc w:val="both"/>
              <w:rPr>
                <w:rFonts w:cstheme="minorHAnsi"/>
                <w:b/>
                <w:bCs/>
                <w:color w:val="000000"/>
                <w:u w:val="single"/>
                <w:bdr w:val="none" w:sz="0" w:space="0" w:color="auto" w:frame="1"/>
              </w:rPr>
            </w:pPr>
            <w:r w:rsidRPr="00855130">
              <w:rPr>
                <w:rFonts w:cstheme="minorHAnsi"/>
                <w:bCs/>
                <w:color w:val="000000"/>
                <w:bdr w:val="none" w:sz="0" w:space="0" w:color="auto" w:frame="1"/>
              </w:rPr>
              <w:t xml:space="preserve">2) </w:t>
            </w:r>
            <w:r w:rsidRPr="00855130">
              <w:rPr>
                <w:rFonts w:cstheme="minorHAnsi"/>
                <w:b/>
                <w:bCs/>
                <w:color w:val="000000"/>
                <w:u w:val="single"/>
                <w:bdr w:val="none" w:sz="0" w:space="0" w:color="auto" w:frame="1"/>
              </w:rPr>
              <w:t>Dėl įsipareigojimų, susijusių su socialinio draudimo įmokų mokėjimu, įvykdymo i</w:t>
            </w:r>
            <w:r w:rsidRPr="00855130">
              <w:rPr>
                <w:rFonts w:cstheme="minorHAnsi"/>
                <w:b/>
                <w:color w:val="000000"/>
                <w:u w:val="single"/>
                <w:bdr w:val="none" w:sz="0" w:space="0" w:color="auto" w:frame="1"/>
              </w:rPr>
              <w:t xml:space="preserve">š Lietuvoje įsteigtų subjektų </w:t>
            </w:r>
            <w:r w:rsidRPr="00855130">
              <w:rPr>
                <w:rFonts w:cstheme="minorHAnsi"/>
                <w:b/>
                <w:bCs/>
                <w:color w:val="000000"/>
                <w:u w:val="single"/>
                <w:bdr w:val="none" w:sz="0" w:space="0" w:color="auto" w:frame="1"/>
              </w:rPr>
              <w:t>prašoma:</w:t>
            </w:r>
          </w:p>
          <w:p w14:paraId="7471209F" w14:textId="77777777" w:rsidR="001A7FCE" w:rsidRPr="00855130" w:rsidRDefault="001A7FCE" w:rsidP="00DB6F89">
            <w:pPr>
              <w:spacing w:line="300" w:lineRule="atLeast"/>
              <w:jc w:val="both"/>
              <w:rPr>
                <w:rFonts w:cstheme="minorHAnsi"/>
                <w:bCs/>
                <w:bdr w:val="none" w:sz="0" w:space="0" w:color="auto" w:frame="1"/>
              </w:rPr>
            </w:pPr>
            <w:r w:rsidRPr="00855130">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55130">
                <w:rPr>
                  <w:rFonts w:cstheme="minorHAnsi"/>
                  <w:bCs/>
                  <w:color w:val="0000FF"/>
                  <w:u w:val="single"/>
                  <w:bdr w:val="none" w:sz="0" w:space="0" w:color="auto" w:frame="1"/>
                </w:rPr>
                <w:t>http://draudejai.sodra.lt/draudeju_viesi_duomenys/</w:t>
              </w:r>
            </w:hyperlink>
            <w:r w:rsidRPr="00855130">
              <w:rPr>
                <w:rFonts w:cstheme="minorHAnsi"/>
                <w:color w:val="000000"/>
                <w:sz w:val="20"/>
                <w:szCs w:val="20"/>
                <w:bdr w:val="none" w:sz="0" w:space="0" w:color="auto" w:frame="1"/>
              </w:rPr>
              <w:t xml:space="preserve"> </w:t>
            </w:r>
            <w:r w:rsidRPr="00855130">
              <w:rPr>
                <w:rFonts w:cstheme="minorHAnsi"/>
                <w:bCs/>
                <w:bdr w:val="none" w:sz="0" w:space="0" w:color="auto" w:frame="1"/>
              </w:rPr>
              <w:t>likus ne daugiau kaip 5 darbo dienoms iki dokumentų, pagrindžiančių EBVPD nurodytą informaciją pateikimo termino dienos.</w:t>
            </w:r>
          </w:p>
          <w:p w14:paraId="32FD6FEB"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w:t>
            </w:r>
            <w:r w:rsidRPr="00855130">
              <w:rPr>
                <w:rFonts w:cstheme="minorHAnsi"/>
                <w:color w:val="000000"/>
                <w:bdr w:val="none" w:sz="0" w:space="0" w:color="auto" w:frame="1"/>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BB6376"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37E96"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ne Lietuvoje įsteigtų subjektų reikalaujama:</w:t>
            </w:r>
          </w:p>
          <w:p w14:paraId="3C7BF65E"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atitinkamos užsienio šalies kompetentingos institucijos dokumento</w:t>
            </w:r>
            <w:r w:rsidRPr="00855130">
              <w:rPr>
                <w:rFonts w:cstheme="minorHAnsi"/>
                <w:color w:val="000000"/>
                <w:bdr w:val="none" w:sz="0" w:space="0" w:color="auto" w:frame="1"/>
                <w:vertAlign w:val="superscript"/>
              </w:rPr>
              <w:t>2</w:t>
            </w:r>
          </w:p>
          <w:p w14:paraId="7AA73EA0" w14:textId="77777777" w:rsidR="001A7FCE" w:rsidRPr="00855130" w:rsidRDefault="001A7FCE" w:rsidP="00DB6F89">
            <w:pPr>
              <w:spacing w:line="300" w:lineRule="atLeast"/>
              <w:jc w:val="both"/>
              <w:rPr>
                <w:rFonts w:cstheme="minorHAnsi"/>
                <w:i/>
                <w:iCs/>
                <w:color w:val="7030A0"/>
                <w:bdr w:val="none" w:sz="0" w:space="0" w:color="auto" w:frame="1"/>
              </w:rPr>
            </w:pPr>
            <w:r w:rsidRPr="00855130">
              <w:rPr>
                <w:rFonts w:cstheme="minorHAnsi"/>
                <w:color w:val="000000"/>
                <w:bdr w:val="none" w:sz="0" w:space="0" w:color="auto" w:frame="1"/>
              </w:rPr>
              <w:t xml:space="preserve">Nurodyti dokumentai turi būti  išduoti ne anksčiau kaip </w:t>
            </w:r>
            <w:r w:rsidRPr="00855130">
              <w:rPr>
                <w:rFonts w:cstheme="minorHAnsi"/>
                <w:color w:val="00B050"/>
                <w:bdr w:val="none" w:sz="0" w:space="0" w:color="auto" w:frame="1"/>
              </w:rPr>
              <w:t>120</w:t>
            </w:r>
            <w:r w:rsidRPr="00855130">
              <w:rPr>
                <w:rFonts w:cstheme="minorHAnsi"/>
                <w:color w:val="000000"/>
                <w:bdr w:val="none" w:sz="0" w:space="0" w:color="auto" w:frame="1"/>
              </w:rPr>
              <w:t xml:space="preserve"> </w:t>
            </w:r>
            <w:r w:rsidRPr="00855130">
              <w:rPr>
                <w:rFonts w:cstheme="minorHAnsi"/>
                <w:color w:val="00B050"/>
                <w:bdr w:val="none" w:sz="0" w:space="0" w:color="auto" w:frame="1"/>
              </w:rPr>
              <w:t>dienų</w:t>
            </w:r>
            <w:r w:rsidRPr="00855130">
              <w:rPr>
                <w:rFonts w:cstheme="minorHAnsi"/>
                <w:color w:val="000000"/>
                <w:bdr w:val="none" w:sz="0" w:space="0" w:color="auto" w:frame="1"/>
              </w:rPr>
              <w:t xml:space="preserve"> iki </w:t>
            </w:r>
            <w:r w:rsidRPr="00855130">
              <w:rPr>
                <w:rFonts w:cstheme="minorHAnsi"/>
                <w:i/>
                <w:iCs/>
                <w:color w:val="000000"/>
                <w:bdr w:val="none" w:sz="0" w:space="0" w:color="auto" w:frame="1"/>
              </w:rPr>
              <w:t>tos dienos, kai tiekėjas perkančiosios organizacijos prašymu turės pateikti pašalinimo pagrindų nebuvimą patvirtinančius dok</w:t>
            </w:r>
            <w:r w:rsidRPr="00855130">
              <w:rPr>
                <w:rFonts w:cstheme="minorHAnsi"/>
                <w:color w:val="000000"/>
                <w:bdr w:val="none" w:sz="0" w:space="0" w:color="auto" w:frame="1"/>
              </w:rPr>
              <w:t xml:space="preserve">umentus. </w:t>
            </w:r>
            <w:r w:rsidRPr="00855130">
              <w:rPr>
                <w:rFonts w:cstheme="minorHAnsi"/>
                <w:b/>
                <w:bCs/>
                <w:i/>
                <w:iCs/>
                <w:color w:val="000000"/>
                <w:bdr w:val="none" w:sz="0" w:space="0" w:color="auto" w:frame="1"/>
              </w:rPr>
              <w:t>Pavyzdys</w:t>
            </w:r>
            <w:r w:rsidRPr="00855130">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7D1A6F17" w14:textId="77777777" w:rsidR="001A7FCE" w:rsidRPr="00855130" w:rsidRDefault="001A7FCE" w:rsidP="00DB6F89">
            <w:pPr>
              <w:spacing w:line="300" w:lineRule="atLeast"/>
              <w:ind w:left="32"/>
              <w:jc w:val="both"/>
              <w:rPr>
                <w:rFonts w:cstheme="minorHAnsi"/>
              </w:rPr>
            </w:pPr>
            <w:r w:rsidRPr="008551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A24C601" w14:textId="77777777" w:rsidR="001A7FCE" w:rsidRPr="00855130" w:rsidRDefault="001A7FCE" w:rsidP="00DB6F89">
            <w:pPr>
              <w:spacing w:line="300" w:lineRule="atLeast"/>
              <w:ind w:left="32"/>
              <w:jc w:val="both"/>
              <w:rPr>
                <w:rFonts w:cstheme="minorHAnsi"/>
              </w:rPr>
            </w:pPr>
            <w:r w:rsidRPr="00855130">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FCD0FEB" w14:textId="77777777" w:rsidR="001A7FCE" w:rsidRPr="00855130" w:rsidRDefault="001A7FCE" w:rsidP="00DB6F89">
            <w:pPr>
              <w:spacing w:line="300" w:lineRule="atLeast"/>
              <w:jc w:val="both"/>
              <w:rPr>
                <w:rFonts w:cstheme="minorHAnsi"/>
                <w:i/>
                <w:iCs/>
              </w:rPr>
            </w:pPr>
            <w:r w:rsidRPr="00CF7451">
              <w:rPr>
                <w:rFonts w:cstheme="minorHAnsi"/>
                <w:vertAlign w:val="superscript"/>
              </w:rPr>
              <w:t>2</w:t>
            </w:r>
            <w:r w:rsidRPr="00855130">
              <w:rPr>
                <w:rFonts w:eastAsia="Yu Mincho" w:cstheme="minorHAnsi"/>
                <w:i/>
                <w:iCs/>
              </w:rPr>
              <w:t xml:space="preserve"> Jeigu tiekėjas negali pateikti nurodytų dokumentų, įrodančių, kad nėra pašalinimo pagrindų, numatytų VPĮ 46 straipsnio 1 ir 3 dalyse ir 6 dalies 2 punkte, nes valstybėje </w:t>
            </w:r>
            <w:r w:rsidRPr="00855130">
              <w:rPr>
                <w:rFonts w:eastAsia="Yu Mincho" w:cstheme="minorHAnsi"/>
                <w:i/>
                <w:iCs/>
              </w:rPr>
              <w:lastRenderedPageBreak/>
              <w:t xml:space="preserve">narėje ar atitinkamoje šalyje tokie dokumentai neišduodami arba toje šalyje išduodami dokumentai neapima visų 46 straipsnio 1 ir 3 dalyse ir 6 dalies 2 punkte keliamų klausimų, jie gali būti pakeisti: </w:t>
            </w:r>
          </w:p>
          <w:p w14:paraId="28E89871" w14:textId="77777777" w:rsidR="001A7FCE" w:rsidRPr="00855130" w:rsidRDefault="001A7FCE" w:rsidP="001A7FCE">
            <w:pPr>
              <w:numPr>
                <w:ilvl w:val="0"/>
                <w:numId w:val="22"/>
              </w:numPr>
              <w:spacing w:line="300" w:lineRule="atLeast"/>
              <w:jc w:val="both"/>
              <w:rPr>
                <w:rFonts w:eastAsia="Yu Mincho" w:cstheme="minorHAnsi"/>
                <w:i/>
                <w:iCs/>
              </w:rPr>
            </w:pPr>
            <w:r w:rsidRPr="00855130">
              <w:rPr>
                <w:rFonts w:eastAsia="Yu Mincho" w:cstheme="minorHAnsi"/>
                <w:i/>
                <w:iCs/>
              </w:rPr>
              <w:t xml:space="preserve">priesaikos deklaracija; </w:t>
            </w:r>
          </w:p>
          <w:p w14:paraId="7E2CFA71" w14:textId="77777777" w:rsidR="001A7FCE" w:rsidRPr="00855130" w:rsidRDefault="001A7FCE" w:rsidP="001A7FCE">
            <w:pPr>
              <w:numPr>
                <w:ilvl w:val="0"/>
                <w:numId w:val="22"/>
              </w:numPr>
              <w:spacing w:line="300" w:lineRule="atLeast"/>
              <w:jc w:val="both"/>
              <w:rPr>
                <w:rFonts w:eastAsia="Yu Mincho" w:cstheme="minorHAnsi"/>
              </w:rPr>
            </w:pPr>
            <w:r w:rsidRPr="00855130">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90C7A0" w14:textId="77777777" w:rsidR="001A7FCE" w:rsidRPr="00855130" w:rsidRDefault="001A7FCE" w:rsidP="00DB6F89">
            <w:pPr>
              <w:spacing w:line="300" w:lineRule="atLeast"/>
              <w:ind w:left="32"/>
              <w:jc w:val="both"/>
              <w:rPr>
                <w:rFonts w:eastAsia="Arial Unicode MS" w:cstheme="minorHAnsi"/>
                <w:b/>
                <w:color w:val="000000"/>
                <w:bdr w:val="nil"/>
                <w:vertAlign w:val="superscript"/>
              </w:rPr>
            </w:pPr>
          </w:p>
        </w:tc>
      </w:tr>
      <w:tr w:rsidR="001A7FCE" w:rsidRPr="00855130" w14:paraId="2D112DD3" w14:textId="77777777" w:rsidTr="00DB6F89">
        <w:tc>
          <w:tcPr>
            <w:tcW w:w="3279" w:type="dxa"/>
            <w:tcMar>
              <w:top w:w="0" w:type="dxa"/>
              <w:left w:w="108" w:type="dxa"/>
              <w:bottom w:w="0" w:type="dxa"/>
              <w:right w:w="108" w:type="dxa"/>
            </w:tcMar>
            <w:hideMark/>
          </w:tcPr>
          <w:p w14:paraId="46096E9E" w14:textId="08B498F1" w:rsidR="001A7FCE" w:rsidRPr="00855130" w:rsidRDefault="00D1006E" w:rsidP="00DB6F89">
            <w:pPr>
              <w:spacing w:line="300" w:lineRule="atLeast"/>
              <w:ind w:left="32"/>
              <w:jc w:val="both"/>
              <w:rPr>
                <w:rFonts w:cstheme="minorHAnsi"/>
                <w:b/>
                <w:bCs/>
              </w:rPr>
            </w:pPr>
            <w:r>
              <w:rPr>
                <w:rFonts w:cstheme="minorHAnsi"/>
                <w:b/>
              </w:rPr>
              <w:lastRenderedPageBreak/>
              <w:t>2.5.</w:t>
            </w:r>
            <w:r w:rsidR="001A7FCE" w:rsidRPr="00855130">
              <w:rPr>
                <w:rFonts w:cstheme="minorHAnsi"/>
                <w:b/>
              </w:rPr>
              <w:t>1.3.</w:t>
            </w:r>
            <w:r w:rsidR="001A7FCE" w:rsidRPr="00855130">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72E56B1A"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t>VPĮ 46 straipsnio 4 dalies 1 punktas</w:t>
            </w:r>
          </w:p>
          <w:p w14:paraId="664ABE20" w14:textId="77777777" w:rsidR="001A7FCE" w:rsidRPr="00855130" w:rsidRDefault="001A7FCE" w:rsidP="00DB6F89">
            <w:pPr>
              <w:spacing w:line="300" w:lineRule="atLeast"/>
              <w:ind w:left="37"/>
              <w:jc w:val="both"/>
              <w:rPr>
                <w:rFonts w:eastAsia="Yu Mincho" w:cstheme="minorHAnsi"/>
              </w:rPr>
            </w:pPr>
          </w:p>
          <w:p w14:paraId="5C6CD13A"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C10 punktas</w:t>
            </w:r>
          </w:p>
        </w:tc>
        <w:tc>
          <w:tcPr>
            <w:tcW w:w="5265" w:type="dxa"/>
            <w:tcMar>
              <w:top w:w="0" w:type="dxa"/>
              <w:left w:w="108" w:type="dxa"/>
              <w:bottom w:w="0" w:type="dxa"/>
              <w:right w:w="108" w:type="dxa"/>
            </w:tcMar>
          </w:tcPr>
          <w:p w14:paraId="55A384B9"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7D278133" w14:textId="77777777" w:rsidR="001A7FCE" w:rsidRPr="00855130" w:rsidRDefault="001A7FCE" w:rsidP="00DB6F89">
            <w:pPr>
              <w:spacing w:line="300" w:lineRule="atLeast"/>
              <w:ind w:left="32"/>
              <w:jc w:val="both"/>
              <w:rPr>
                <w:rFonts w:cstheme="minorHAnsi"/>
                <w:bCs/>
                <w:iCs/>
              </w:rPr>
            </w:pPr>
          </w:p>
          <w:p w14:paraId="6F94731E" w14:textId="77777777" w:rsidR="001A7FCE" w:rsidRPr="00855130" w:rsidRDefault="001A7FCE" w:rsidP="00DB6F89">
            <w:pPr>
              <w:spacing w:line="300" w:lineRule="atLeast"/>
              <w:ind w:left="32"/>
              <w:jc w:val="both"/>
              <w:rPr>
                <w:rFonts w:cstheme="minorHAnsi"/>
                <w:b/>
                <w:bCs/>
                <w:iCs/>
              </w:rPr>
            </w:pPr>
          </w:p>
        </w:tc>
      </w:tr>
      <w:tr w:rsidR="001A7FCE" w:rsidRPr="00855130" w14:paraId="07F91B24" w14:textId="77777777" w:rsidTr="00DB6F89">
        <w:tc>
          <w:tcPr>
            <w:tcW w:w="3279" w:type="dxa"/>
            <w:tcMar>
              <w:top w:w="0" w:type="dxa"/>
              <w:left w:w="108" w:type="dxa"/>
              <w:bottom w:w="0" w:type="dxa"/>
              <w:right w:w="108" w:type="dxa"/>
            </w:tcMar>
            <w:hideMark/>
          </w:tcPr>
          <w:p w14:paraId="0717CF19" w14:textId="0FB7D3C3"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1.4.</w:t>
            </w:r>
            <w:r w:rsidR="001A7FCE" w:rsidRPr="00855130">
              <w:rPr>
                <w:rFonts w:cstheme="minorHAnsi"/>
              </w:rPr>
              <w:t xml:space="preserve"> Tiekėjas pirkimo metu pateko į interesų konflikto situaciją, kaip apibrėžta VPĮ 21 straipsnyje, ir atitinkamos padėties negalima ištaisyti. </w:t>
            </w:r>
          </w:p>
          <w:p w14:paraId="3770A496" w14:textId="77777777" w:rsidR="001A7FCE" w:rsidRPr="00855130" w:rsidRDefault="001A7FCE" w:rsidP="00DB6F89">
            <w:pPr>
              <w:spacing w:line="300" w:lineRule="atLeast"/>
              <w:ind w:left="32"/>
              <w:jc w:val="both"/>
              <w:rPr>
                <w:rFonts w:cstheme="minorHAnsi"/>
                <w:b/>
                <w:bCs/>
              </w:rPr>
            </w:pPr>
            <w:r w:rsidRPr="00855130">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66D24D"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t>VPĮ 46 straipsnio 4 dalies 2 punktas</w:t>
            </w:r>
          </w:p>
          <w:p w14:paraId="3E9EBC93" w14:textId="77777777" w:rsidR="001A7FCE" w:rsidRPr="00855130" w:rsidRDefault="001A7FCE" w:rsidP="00DB6F89">
            <w:pPr>
              <w:spacing w:line="300" w:lineRule="atLeast"/>
              <w:ind w:left="37"/>
              <w:jc w:val="both"/>
              <w:rPr>
                <w:rFonts w:eastAsia="Yu Mincho" w:cstheme="minorHAnsi"/>
              </w:rPr>
            </w:pPr>
          </w:p>
          <w:p w14:paraId="6AB51CC1"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C12 punktas</w:t>
            </w:r>
          </w:p>
        </w:tc>
        <w:tc>
          <w:tcPr>
            <w:tcW w:w="5265" w:type="dxa"/>
            <w:tcMar>
              <w:top w:w="0" w:type="dxa"/>
              <w:left w:w="108" w:type="dxa"/>
              <w:bottom w:w="0" w:type="dxa"/>
              <w:right w:w="108" w:type="dxa"/>
            </w:tcMar>
          </w:tcPr>
          <w:p w14:paraId="411D11A6"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133AD89C" w14:textId="77777777" w:rsidR="001A7FCE" w:rsidRPr="00855130" w:rsidRDefault="001A7FCE" w:rsidP="00DB6F89">
            <w:pPr>
              <w:spacing w:line="300" w:lineRule="atLeast"/>
              <w:ind w:left="32"/>
              <w:jc w:val="both"/>
              <w:rPr>
                <w:rFonts w:cstheme="minorHAnsi"/>
                <w:bCs/>
                <w:iCs/>
              </w:rPr>
            </w:pPr>
          </w:p>
          <w:p w14:paraId="5394A134" w14:textId="77777777" w:rsidR="001A7FCE" w:rsidRPr="00855130" w:rsidRDefault="001A7FCE" w:rsidP="00DB6F89">
            <w:pPr>
              <w:spacing w:line="300" w:lineRule="atLeast"/>
              <w:ind w:left="32"/>
              <w:jc w:val="both"/>
              <w:rPr>
                <w:rFonts w:cstheme="minorHAnsi"/>
                <w:b/>
                <w:bCs/>
                <w:iCs/>
              </w:rPr>
            </w:pPr>
          </w:p>
        </w:tc>
      </w:tr>
      <w:tr w:rsidR="001A7FCE" w:rsidRPr="00855130" w14:paraId="6FD25D15" w14:textId="77777777" w:rsidTr="00DB6F89">
        <w:tc>
          <w:tcPr>
            <w:tcW w:w="3279" w:type="dxa"/>
            <w:tcMar>
              <w:top w:w="0" w:type="dxa"/>
              <w:left w:w="108" w:type="dxa"/>
              <w:bottom w:w="0" w:type="dxa"/>
              <w:right w:w="108" w:type="dxa"/>
            </w:tcMar>
            <w:hideMark/>
          </w:tcPr>
          <w:p w14:paraId="7A92DFFC" w14:textId="35DAD8E7"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 xml:space="preserve">1.5. </w:t>
            </w:r>
            <w:r w:rsidR="001A7FCE" w:rsidRPr="00855130">
              <w:rPr>
                <w:rFonts w:cstheme="minorHAnsi"/>
              </w:rPr>
              <w:t xml:space="preserve">Pažeista konkurencija, kaip nustatyta VPĮ 27 straipsnio 3 ir 4 </w:t>
            </w:r>
            <w:r w:rsidR="001A7FCE" w:rsidRPr="00855130">
              <w:rPr>
                <w:rFonts w:cstheme="minorHAnsi"/>
              </w:rPr>
              <w:lastRenderedPageBreak/>
              <w:t>dalyse, ir atitinkamos padėties negalima ištaisyti.</w:t>
            </w:r>
          </w:p>
        </w:tc>
        <w:tc>
          <w:tcPr>
            <w:tcW w:w="1375" w:type="dxa"/>
            <w:tcMar>
              <w:top w:w="0" w:type="dxa"/>
              <w:left w:w="108" w:type="dxa"/>
              <w:bottom w:w="0" w:type="dxa"/>
              <w:right w:w="108" w:type="dxa"/>
            </w:tcMar>
          </w:tcPr>
          <w:p w14:paraId="6FA7B151"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lastRenderedPageBreak/>
              <w:t xml:space="preserve">VPĮ 46 straipsnio 4 </w:t>
            </w:r>
            <w:r w:rsidRPr="00855130">
              <w:rPr>
                <w:rFonts w:eastAsia="Yu Mincho" w:cstheme="minorHAnsi"/>
                <w:b/>
                <w:bCs/>
              </w:rPr>
              <w:lastRenderedPageBreak/>
              <w:t>dalies 3 punktas</w:t>
            </w:r>
          </w:p>
          <w:p w14:paraId="34E3ECD7"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 xml:space="preserve">EBVPD III dalies C13 punktas </w:t>
            </w:r>
          </w:p>
        </w:tc>
        <w:tc>
          <w:tcPr>
            <w:tcW w:w="5265" w:type="dxa"/>
            <w:tcMar>
              <w:top w:w="0" w:type="dxa"/>
              <w:left w:w="108" w:type="dxa"/>
              <w:bottom w:w="0" w:type="dxa"/>
              <w:right w:w="108" w:type="dxa"/>
            </w:tcMar>
          </w:tcPr>
          <w:p w14:paraId="2701CD1F" w14:textId="77777777" w:rsidR="001A7FCE" w:rsidRPr="00855130" w:rsidRDefault="001A7FCE" w:rsidP="00DB6F89">
            <w:pPr>
              <w:spacing w:line="300" w:lineRule="atLeast"/>
              <w:jc w:val="both"/>
              <w:rPr>
                <w:rFonts w:cstheme="minorHAnsi"/>
                <w:color w:val="000000"/>
                <w:bdr w:val="none" w:sz="0" w:space="0" w:color="auto" w:frame="1"/>
              </w:rPr>
            </w:pPr>
            <w:r w:rsidRPr="0019014D">
              <w:lastRenderedPageBreak/>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0B26F003" w14:textId="77777777" w:rsidR="001A7FCE" w:rsidRPr="00855130" w:rsidRDefault="001A7FCE" w:rsidP="00DB6F89">
            <w:pPr>
              <w:spacing w:line="300" w:lineRule="atLeast"/>
              <w:ind w:left="32"/>
              <w:jc w:val="both"/>
              <w:rPr>
                <w:rFonts w:cstheme="minorHAnsi"/>
                <w:b/>
                <w:bCs/>
                <w:iCs/>
              </w:rPr>
            </w:pPr>
          </w:p>
        </w:tc>
      </w:tr>
      <w:tr w:rsidR="001A7FCE" w:rsidRPr="00855130" w14:paraId="32738826" w14:textId="77777777" w:rsidTr="00DB6F89">
        <w:tc>
          <w:tcPr>
            <w:tcW w:w="3279" w:type="dxa"/>
            <w:tcMar>
              <w:top w:w="0" w:type="dxa"/>
              <w:left w:w="108" w:type="dxa"/>
              <w:bottom w:w="0" w:type="dxa"/>
              <w:right w:w="108" w:type="dxa"/>
            </w:tcMar>
            <w:hideMark/>
          </w:tcPr>
          <w:p w14:paraId="7449DF18" w14:textId="395CE20F" w:rsidR="001A7FCE" w:rsidRPr="00855130" w:rsidRDefault="00D1006E" w:rsidP="00DB6F89">
            <w:pPr>
              <w:spacing w:line="300" w:lineRule="atLeast"/>
              <w:ind w:left="32"/>
              <w:jc w:val="both"/>
              <w:rPr>
                <w:rFonts w:cstheme="minorHAnsi"/>
              </w:rPr>
            </w:pPr>
            <w:r>
              <w:rPr>
                <w:rFonts w:cstheme="minorHAnsi"/>
                <w:b/>
              </w:rPr>
              <w:lastRenderedPageBreak/>
              <w:t>2.5.</w:t>
            </w:r>
            <w:r w:rsidR="001A7FCE" w:rsidRPr="00855130">
              <w:rPr>
                <w:rFonts w:cstheme="minorHAnsi"/>
                <w:b/>
              </w:rPr>
              <w:t>1.6.</w:t>
            </w:r>
            <w:r w:rsidR="001A7FCE" w:rsidRPr="00855130">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008E49" w14:textId="77777777" w:rsidR="001A7FCE" w:rsidRPr="00855130" w:rsidRDefault="001A7FCE" w:rsidP="00DB6F89">
            <w:pPr>
              <w:spacing w:line="300" w:lineRule="atLeast"/>
              <w:ind w:left="32"/>
              <w:jc w:val="both"/>
              <w:rPr>
                <w:rFonts w:cstheme="minorHAnsi"/>
                <w:bCs/>
              </w:rPr>
            </w:pPr>
            <w:r w:rsidRPr="00855130">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5605" w14:textId="77777777" w:rsidR="001A7FCE" w:rsidRPr="00855130" w:rsidRDefault="001A7FCE" w:rsidP="00DB6F89">
            <w:pPr>
              <w:spacing w:line="300" w:lineRule="atLeast"/>
              <w:ind w:left="32"/>
              <w:jc w:val="both"/>
              <w:rPr>
                <w:rFonts w:cstheme="minorHAnsi"/>
                <w:bCs/>
              </w:rPr>
            </w:pPr>
            <w:r w:rsidRPr="00855130">
              <w:rPr>
                <w:rFonts w:cstheme="minorHAnsi"/>
                <w:bCs/>
              </w:rPr>
              <w:t xml:space="preserve">Šiuo pagrindu tiekėjas taip pat pašalinamas iš pirkimo procedūros, </w:t>
            </w:r>
            <w:r w:rsidRPr="00855130">
              <w:rPr>
                <w:rFonts w:cstheme="minorHAnsi"/>
                <w:bCs/>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6D73CCF0"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lastRenderedPageBreak/>
              <w:t>VPĮ 46 straipsnio 4 dalies 4 punktas</w:t>
            </w:r>
          </w:p>
          <w:p w14:paraId="0E8A0C33" w14:textId="77777777" w:rsidR="001A7FCE" w:rsidRPr="00855130" w:rsidRDefault="001A7FCE" w:rsidP="00DB6F89">
            <w:pPr>
              <w:spacing w:line="300" w:lineRule="atLeast"/>
              <w:ind w:left="37"/>
              <w:jc w:val="both"/>
              <w:rPr>
                <w:rFonts w:eastAsia="Yu Mincho" w:cstheme="minorHAnsi"/>
              </w:rPr>
            </w:pPr>
          </w:p>
          <w:p w14:paraId="6102C17D"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 xml:space="preserve">EBVPD III dalies C15 punktas </w:t>
            </w:r>
          </w:p>
        </w:tc>
        <w:tc>
          <w:tcPr>
            <w:tcW w:w="5265" w:type="dxa"/>
            <w:tcMar>
              <w:top w:w="0" w:type="dxa"/>
              <w:left w:w="108" w:type="dxa"/>
              <w:bottom w:w="0" w:type="dxa"/>
              <w:right w:w="108" w:type="dxa"/>
            </w:tcMar>
          </w:tcPr>
          <w:p w14:paraId="41C5C4C2"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5B1A12FA" w14:textId="77777777" w:rsidR="001A7FCE" w:rsidRPr="00855130" w:rsidRDefault="001A7FCE" w:rsidP="00DB6F89">
            <w:pPr>
              <w:spacing w:line="300" w:lineRule="atLeast"/>
              <w:ind w:left="32"/>
              <w:jc w:val="both"/>
              <w:rPr>
                <w:rFonts w:cstheme="minorHAnsi"/>
                <w:b/>
                <w:bCs/>
              </w:rPr>
            </w:pPr>
            <w:r w:rsidRPr="00855130">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56EC1F" w14:textId="77777777" w:rsidR="001A7FCE" w:rsidRPr="00855130" w:rsidRDefault="001A7FCE" w:rsidP="00DB6F89">
            <w:pPr>
              <w:rPr>
                <w:rFonts w:cstheme="minorHAnsi"/>
              </w:rPr>
            </w:pPr>
            <w:hyperlink r:id="rId16" w:history="1">
              <w:r w:rsidRPr="00855130">
                <w:rPr>
                  <w:rFonts w:cstheme="minorHAnsi"/>
                  <w:color w:val="0000FF"/>
                  <w:u w:val="single"/>
                </w:rPr>
                <w:t>https://vpt.lrv.lt/lt/nuorodos/kiti-duomenys/powerbi/melaginga-informacija-pateikusiu-tiekeju-sarasas-3/</w:t>
              </w:r>
            </w:hyperlink>
          </w:p>
          <w:p w14:paraId="2BAD18EF" w14:textId="77777777" w:rsidR="001A7FCE" w:rsidRPr="00855130" w:rsidRDefault="001A7FCE" w:rsidP="00DB6F89">
            <w:pPr>
              <w:spacing w:line="300" w:lineRule="atLeast"/>
              <w:ind w:left="32"/>
              <w:jc w:val="both"/>
              <w:rPr>
                <w:rFonts w:cstheme="minorHAnsi"/>
                <w:u w:val="single"/>
              </w:rPr>
            </w:pPr>
          </w:p>
          <w:p w14:paraId="2AA26117" w14:textId="77777777" w:rsidR="001A7FCE" w:rsidRPr="00855130" w:rsidRDefault="001A7FCE" w:rsidP="00DB6F89">
            <w:pPr>
              <w:rPr>
                <w:rFonts w:cstheme="minorHAnsi"/>
                <w:b/>
                <w:bCs/>
              </w:rPr>
            </w:pPr>
          </w:p>
        </w:tc>
      </w:tr>
      <w:tr w:rsidR="001A7FCE" w:rsidRPr="00855130" w14:paraId="609ED36F" w14:textId="77777777" w:rsidTr="00DB6F89">
        <w:tc>
          <w:tcPr>
            <w:tcW w:w="3279" w:type="dxa"/>
            <w:tcMar>
              <w:top w:w="0" w:type="dxa"/>
              <w:left w:w="108" w:type="dxa"/>
              <w:bottom w:w="0" w:type="dxa"/>
              <w:right w:w="108" w:type="dxa"/>
            </w:tcMar>
            <w:hideMark/>
          </w:tcPr>
          <w:p w14:paraId="153AD6A6" w14:textId="0EFFBD5B"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1.7.</w:t>
            </w:r>
            <w:r w:rsidR="001A7FCE" w:rsidRPr="00855130">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0D4964AA"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t>VPĮ 46 straipsnio 4 dalies 5 punktas</w:t>
            </w:r>
          </w:p>
          <w:p w14:paraId="53A796BD" w14:textId="77777777" w:rsidR="001A7FCE" w:rsidRPr="00855130" w:rsidRDefault="001A7FCE" w:rsidP="00DB6F89">
            <w:pPr>
              <w:spacing w:line="300" w:lineRule="atLeast"/>
              <w:ind w:left="37"/>
              <w:jc w:val="both"/>
              <w:rPr>
                <w:rFonts w:eastAsia="Yu Mincho" w:cstheme="minorHAnsi"/>
              </w:rPr>
            </w:pPr>
          </w:p>
          <w:p w14:paraId="5F4EA75A"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w:t>
            </w:r>
            <w:r w:rsidRPr="00855130">
              <w:rPr>
                <w:rFonts w:eastAsia="Arial" w:cstheme="minorHAnsi"/>
              </w:rPr>
              <w:t xml:space="preserve"> III dalies C15 punktas</w:t>
            </w:r>
          </w:p>
          <w:p w14:paraId="6777079A" w14:textId="77777777" w:rsidR="001A7FCE" w:rsidRPr="00855130" w:rsidRDefault="001A7FCE" w:rsidP="00DB6F89">
            <w:pPr>
              <w:spacing w:line="300" w:lineRule="atLeast"/>
              <w:ind w:left="37"/>
              <w:jc w:val="both"/>
              <w:rPr>
                <w:rFonts w:eastAsia="Yu Mincho" w:cstheme="minorHAnsi"/>
              </w:rPr>
            </w:pPr>
          </w:p>
          <w:p w14:paraId="5C6B8BF7" w14:textId="77777777" w:rsidR="001A7FCE" w:rsidRPr="00855130" w:rsidRDefault="001A7FCE" w:rsidP="00DB6F89">
            <w:pPr>
              <w:spacing w:line="300" w:lineRule="atLeast"/>
              <w:ind w:left="-567"/>
              <w:jc w:val="both"/>
              <w:rPr>
                <w:rFonts w:eastAsia="Yu Mincho" w:cstheme="minorHAnsi"/>
              </w:rPr>
            </w:pPr>
          </w:p>
        </w:tc>
        <w:tc>
          <w:tcPr>
            <w:tcW w:w="5265" w:type="dxa"/>
            <w:tcMar>
              <w:top w:w="0" w:type="dxa"/>
              <w:left w:w="108" w:type="dxa"/>
              <w:bottom w:w="0" w:type="dxa"/>
              <w:right w:w="108" w:type="dxa"/>
            </w:tcMar>
          </w:tcPr>
          <w:p w14:paraId="24E56796"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0FC3ABB4" w14:textId="77777777" w:rsidR="001A7FCE" w:rsidRPr="00855130" w:rsidRDefault="001A7FCE" w:rsidP="00DB6F89">
            <w:pPr>
              <w:spacing w:line="300" w:lineRule="atLeast"/>
              <w:ind w:left="32"/>
              <w:jc w:val="both"/>
              <w:rPr>
                <w:rFonts w:cstheme="minorHAnsi"/>
                <w:b/>
                <w:bCs/>
                <w:iCs/>
              </w:rPr>
            </w:pPr>
          </w:p>
        </w:tc>
      </w:tr>
      <w:tr w:rsidR="001A7FCE" w:rsidRPr="00855130" w14:paraId="2CCF7941" w14:textId="77777777" w:rsidTr="00DB6F89">
        <w:tc>
          <w:tcPr>
            <w:tcW w:w="3279" w:type="dxa"/>
            <w:tcMar>
              <w:top w:w="0" w:type="dxa"/>
              <w:left w:w="108" w:type="dxa"/>
              <w:bottom w:w="0" w:type="dxa"/>
              <w:right w:w="108" w:type="dxa"/>
            </w:tcMar>
            <w:hideMark/>
          </w:tcPr>
          <w:p w14:paraId="48222842" w14:textId="0E428A50"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1.8.</w:t>
            </w:r>
            <w:r w:rsidR="001A7FCE" w:rsidRPr="00855130">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001A7FCE" w:rsidRPr="00855130">
              <w:rPr>
                <w:rFonts w:cstheme="minorHAnsi"/>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6F4B22" w14:textId="77777777" w:rsidR="001A7FCE" w:rsidRPr="00855130" w:rsidRDefault="001A7FCE" w:rsidP="00DB6F89">
            <w:pPr>
              <w:spacing w:line="300" w:lineRule="atLeast"/>
              <w:ind w:left="32"/>
              <w:jc w:val="both"/>
              <w:rPr>
                <w:rFonts w:cstheme="minorHAnsi"/>
              </w:rPr>
            </w:pPr>
            <w:r w:rsidRPr="0085513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05A24B6B"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lastRenderedPageBreak/>
              <w:t>VPĮ 46 straipsnio 4 dalies 6 punktas</w:t>
            </w:r>
          </w:p>
          <w:p w14:paraId="3E340936" w14:textId="77777777" w:rsidR="001A7FCE" w:rsidRPr="00855130" w:rsidRDefault="001A7FCE" w:rsidP="00DB6F89">
            <w:pPr>
              <w:spacing w:line="300" w:lineRule="atLeast"/>
              <w:jc w:val="both"/>
              <w:rPr>
                <w:rFonts w:eastAsia="Yu Mincho" w:cstheme="minorHAnsi"/>
              </w:rPr>
            </w:pPr>
          </w:p>
          <w:p w14:paraId="6D521F13"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w:t>
            </w:r>
            <w:r w:rsidRPr="00855130">
              <w:rPr>
                <w:rFonts w:eastAsia="Arial" w:cstheme="minorHAnsi"/>
              </w:rPr>
              <w:t xml:space="preserve"> III dalies C14 punktas</w:t>
            </w:r>
          </w:p>
          <w:p w14:paraId="027F2088" w14:textId="77777777" w:rsidR="001A7FCE" w:rsidRPr="00855130" w:rsidRDefault="001A7FCE" w:rsidP="00DB6F89">
            <w:pPr>
              <w:spacing w:line="300" w:lineRule="atLeast"/>
              <w:ind w:left="-567"/>
              <w:jc w:val="both"/>
              <w:rPr>
                <w:rFonts w:eastAsia="Yu Mincho" w:cstheme="minorHAnsi"/>
              </w:rPr>
            </w:pPr>
          </w:p>
          <w:p w14:paraId="620FA200" w14:textId="77777777" w:rsidR="001A7FCE" w:rsidRPr="00855130" w:rsidRDefault="001A7FCE" w:rsidP="00DB6F89">
            <w:pPr>
              <w:spacing w:line="300" w:lineRule="atLeast"/>
              <w:ind w:left="-567"/>
              <w:jc w:val="both"/>
              <w:rPr>
                <w:rFonts w:eastAsia="Yu Mincho" w:cstheme="minorHAnsi"/>
              </w:rPr>
            </w:pPr>
          </w:p>
        </w:tc>
        <w:tc>
          <w:tcPr>
            <w:tcW w:w="5265" w:type="dxa"/>
            <w:tcMar>
              <w:top w:w="0" w:type="dxa"/>
              <w:left w:w="108" w:type="dxa"/>
              <w:bottom w:w="0" w:type="dxa"/>
              <w:right w:w="108" w:type="dxa"/>
            </w:tcMar>
          </w:tcPr>
          <w:p w14:paraId="0CC6B45F"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3E0246E0" w14:textId="77777777" w:rsidR="001A7FCE" w:rsidRPr="00855130" w:rsidRDefault="001A7FCE" w:rsidP="00DB6F89">
            <w:pPr>
              <w:spacing w:line="300" w:lineRule="atLeast"/>
              <w:ind w:left="32"/>
              <w:jc w:val="both"/>
              <w:rPr>
                <w:rFonts w:cstheme="minorHAnsi"/>
                <w:b/>
                <w:bCs/>
              </w:rPr>
            </w:pPr>
            <w:r w:rsidRPr="00855130">
              <w:rPr>
                <w:rFonts w:cstheme="minorHAnsi"/>
                <w:b/>
                <w:bCs/>
              </w:rPr>
              <w:t xml:space="preserve">Priimant sprendimus dėl tiekėjo pašalinimo iš pirkimo procedūros šiame punkte nurodytu pašalinimo pagrindu, gali būti atsižvelgiama į pagal VPĮ 91 straipsnį skelbiamą informaciją: </w:t>
            </w:r>
          </w:p>
          <w:p w14:paraId="7865D936" w14:textId="77777777" w:rsidR="001A7FCE" w:rsidRPr="00855130" w:rsidRDefault="001A7FCE" w:rsidP="00DB6F89">
            <w:pPr>
              <w:spacing w:line="300" w:lineRule="atLeast"/>
              <w:jc w:val="both"/>
              <w:rPr>
                <w:rFonts w:cstheme="minorHAnsi"/>
                <w:color w:val="0000FF"/>
                <w:u w:val="single"/>
                <w:bdr w:val="none" w:sz="0" w:space="0" w:color="auto" w:frame="1"/>
              </w:rPr>
            </w:pPr>
            <w:hyperlink r:id="rId17" w:history="1">
              <w:r w:rsidRPr="00855130">
                <w:rPr>
                  <w:rFonts w:cstheme="minorHAnsi"/>
                  <w:color w:val="0000FF"/>
                  <w:u w:val="single"/>
                  <w:bdr w:val="none" w:sz="0" w:space="0" w:color="auto" w:frame="1"/>
                </w:rPr>
                <w:t>https://vpt.lrv.lt/lt/nuorodos/kiti-duomenys/powerbi/nepatikimi-tiekejai-1/</w:t>
              </w:r>
            </w:hyperlink>
          </w:p>
          <w:p w14:paraId="764AE4A6" w14:textId="77777777" w:rsidR="001A7FCE" w:rsidRPr="00855130" w:rsidRDefault="001A7FCE" w:rsidP="00DB6F89">
            <w:pPr>
              <w:spacing w:line="300" w:lineRule="atLeast"/>
              <w:jc w:val="both"/>
              <w:rPr>
                <w:rFonts w:cstheme="minorHAnsi"/>
                <w:color w:val="000000"/>
                <w:bdr w:val="none" w:sz="0" w:space="0" w:color="auto" w:frame="1"/>
              </w:rPr>
            </w:pPr>
            <w:hyperlink r:id="rId18" w:history="1">
              <w:r w:rsidRPr="00855130">
                <w:rPr>
                  <w:rFonts w:cstheme="minorHAnsi"/>
                  <w:color w:val="0000FF"/>
                  <w:u w:val="single"/>
                  <w:bdr w:val="none" w:sz="0" w:space="0" w:color="auto" w:frame="1"/>
                </w:rPr>
                <w:t>https://vpt.lrv.lt/lt/pasalinimo-pagrindai-1/nepatikimu-koncesininku-sarasas-1/nepatikimu-koncesininku-sarasas</w:t>
              </w:r>
            </w:hyperlink>
          </w:p>
          <w:p w14:paraId="3232B435" w14:textId="77777777" w:rsidR="001A7FCE" w:rsidRPr="00855130" w:rsidRDefault="001A7FCE" w:rsidP="00DB6F89">
            <w:pPr>
              <w:spacing w:line="300" w:lineRule="atLeast"/>
              <w:ind w:left="32"/>
              <w:jc w:val="both"/>
              <w:rPr>
                <w:rFonts w:cstheme="minorHAnsi"/>
                <w:bCs/>
              </w:rPr>
            </w:pPr>
          </w:p>
          <w:p w14:paraId="5E38317D" w14:textId="77777777" w:rsidR="001A7FCE" w:rsidRPr="00855130" w:rsidRDefault="001A7FCE" w:rsidP="00DB6F89">
            <w:pPr>
              <w:spacing w:line="300" w:lineRule="atLeast"/>
              <w:ind w:left="32"/>
              <w:jc w:val="both"/>
              <w:rPr>
                <w:rFonts w:cstheme="minorHAnsi"/>
                <w:b/>
                <w:bCs/>
              </w:rPr>
            </w:pPr>
          </w:p>
        </w:tc>
      </w:tr>
      <w:tr w:rsidR="001A7FCE" w:rsidRPr="00855130" w14:paraId="40CEF1E7" w14:textId="77777777" w:rsidTr="00DB6F89">
        <w:tc>
          <w:tcPr>
            <w:tcW w:w="3279" w:type="dxa"/>
            <w:tcMar>
              <w:top w:w="0" w:type="dxa"/>
              <w:left w:w="108" w:type="dxa"/>
              <w:bottom w:w="0" w:type="dxa"/>
              <w:right w:w="108" w:type="dxa"/>
            </w:tcMar>
          </w:tcPr>
          <w:p w14:paraId="2E6B7B38" w14:textId="159AB47C" w:rsidR="001A7FCE" w:rsidRPr="00855130" w:rsidRDefault="00D1006E" w:rsidP="00DB6F89">
            <w:pPr>
              <w:spacing w:line="300" w:lineRule="atLeast"/>
              <w:ind w:left="32"/>
              <w:jc w:val="both"/>
              <w:rPr>
                <w:rFonts w:cstheme="minorHAnsi"/>
              </w:rPr>
            </w:pPr>
            <w:r>
              <w:rPr>
                <w:rFonts w:cstheme="minorHAnsi"/>
                <w:b/>
              </w:rPr>
              <w:lastRenderedPageBreak/>
              <w:t>2.5.</w:t>
            </w:r>
            <w:r w:rsidR="001A7FCE" w:rsidRPr="00855130">
              <w:rPr>
                <w:rFonts w:cstheme="minorHAnsi"/>
                <w:b/>
              </w:rPr>
              <w:t>1.9.</w:t>
            </w:r>
            <w:r w:rsidR="001A7FCE" w:rsidRPr="00855130">
              <w:rPr>
                <w:rFonts w:cstheme="minorHAnsi"/>
              </w:rPr>
              <w:t xml:space="preserve"> Tiekėjas yra padaręs rimtą profesinį pažeidimą, dėl kurio perkančioji organizacija abejoja tiekėjo sąžiningumu, kai jis yra </w:t>
            </w:r>
            <w:r w:rsidR="001A7FCE" w:rsidRPr="00855130">
              <w:rPr>
                <w:rFonts w:cstheme="minorHAnsi"/>
              </w:rPr>
              <w:lastRenderedPageBreak/>
              <w:t>padaręs finansinės atskaitomybės ir audito teisės aktų pažeidimą ir nuo jo padarymo dienos praėjo mažiau kaip vieni metai.</w:t>
            </w:r>
          </w:p>
          <w:p w14:paraId="6C62ED8E" w14:textId="77777777" w:rsidR="001A7FCE" w:rsidRPr="00855130" w:rsidRDefault="001A7FCE" w:rsidP="00DB6F89">
            <w:pPr>
              <w:spacing w:line="300" w:lineRule="atLeast"/>
              <w:ind w:left="32"/>
              <w:jc w:val="both"/>
              <w:rPr>
                <w:rFonts w:cstheme="minorHAnsi"/>
                <w:b/>
              </w:rPr>
            </w:pPr>
          </w:p>
        </w:tc>
        <w:tc>
          <w:tcPr>
            <w:tcW w:w="1375" w:type="dxa"/>
            <w:tcMar>
              <w:top w:w="0" w:type="dxa"/>
              <w:left w:w="108" w:type="dxa"/>
              <w:bottom w:w="0" w:type="dxa"/>
              <w:right w:w="108" w:type="dxa"/>
            </w:tcMar>
          </w:tcPr>
          <w:p w14:paraId="2A40551A"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lastRenderedPageBreak/>
              <w:t xml:space="preserve">VPĮ 46 straipsnio 4 dalies 7 </w:t>
            </w:r>
            <w:r w:rsidRPr="00855130">
              <w:rPr>
                <w:rFonts w:eastAsia="Yu Mincho" w:cstheme="minorHAnsi"/>
                <w:b/>
                <w:bCs/>
              </w:rPr>
              <w:lastRenderedPageBreak/>
              <w:t>punkto a papunktis</w:t>
            </w:r>
          </w:p>
          <w:p w14:paraId="010D8B4F" w14:textId="77777777" w:rsidR="001A7FCE" w:rsidRPr="00855130" w:rsidRDefault="001A7FCE" w:rsidP="00DB6F89">
            <w:pPr>
              <w:spacing w:line="300" w:lineRule="atLeast"/>
              <w:jc w:val="both"/>
              <w:rPr>
                <w:rFonts w:eastAsia="Yu Mincho" w:cstheme="minorHAnsi"/>
              </w:rPr>
            </w:pPr>
          </w:p>
          <w:p w14:paraId="7FA60666"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tcPr>
          <w:p w14:paraId="1F5079CF" w14:textId="77777777" w:rsidR="001A7FCE" w:rsidRPr="00855130" w:rsidRDefault="001A7FCE" w:rsidP="00DB6F89">
            <w:pPr>
              <w:spacing w:line="300" w:lineRule="atLeast"/>
              <w:jc w:val="both"/>
              <w:rPr>
                <w:rFonts w:cstheme="minorHAnsi"/>
                <w:color w:val="000000"/>
                <w:bdr w:val="none" w:sz="0" w:space="0" w:color="auto" w:frame="1"/>
              </w:rPr>
            </w:pPr>
            <w:r w:rsidRPr="0019014D">
              <w:lastRenderedPageBreak/>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6D5DB7DD"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 xml:space="preserve">Priimant sprendimus dėl tiekėjo pašalinimo iš pirkimo procedūros šiame punkte nurodytu pašalinimo pagrindu, be </w:t>
            </w:r>
            <w:r w:rsidRPr="00855130">
              <w:rPr>
                <w:rFonts w:cstheme="minorHAnsi"/>
                <w:color w:val="000000"/>
                <w:bdr w:val="none" w:sz="0" w:space="0" w:color="auto" w:frame="1"/>
              </w:rPr>
              <w:lastRenderedPageBreak/>
              <w:t>kita ko, atsižvelgiama į</w:t>
            </w:r>
            <w:r w:rsidRPr="00855130">
              <w:rPr>
                <w:rFonts w:cstheme="minorHAnsi"/>
                <w:b/>
                <w:bCs/>
                <w:color w:val="000000"/>
                <w:bdr w:val="none" w:sz="0" w:space="0" w:color="auto" w:frame="1"/>
              </w:rPr>
              <w:t xml:space="preserve"> </w:t>
            </w:r>
            <w:r w:rsidRPr="00855130">
              <w:rPr>
                <w:rFonts w:cstheme="minorHAnsi"/>
                <w:color w:val="000000"/>
                <w:bdr w:val="none" w:sz="0" w:space="0" w:color="auto" w:frame="1"/>
              </w:rPr>
              <w:t xml:space="preserve">nacionalinėje duomenų bazėje adresu: </w:t>
            </w:r>
            <w:hyperlink r:id="rId19" w:history="1">
              <w:r w:rsidRPr="00855130">
                <w:rPr>
                  <w:rFonts w:cstheme="minorHAnsi"/>
                  <w:color w:val="0000FF"/>
                  <w:u w:val="single"/>
                  <w:bdr w:val="none" w:sz="0" w:space="0" w:color="auto" w:frame="1"/>
                </w:rPr>
                <w:t>https://www.registrucentras.lt/jar/p/index.php</w:t>
              </w:r>
            </w:hyperlink>
          </w:p>
          <w:p w14:paraId="3F6385EE"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paskelbtą informaciją, taip pat į šiame informaciniame pranešime pateiktą informaciją:</w:t>
            </w:r>
          </w:p>
          <w:p w14:paraId="2AD8234C" w14:textId="2642FA3A" w:rsidR="001A7FCE" w:rsidRPr="00855130" w:rsidRDefault="001A7FCE" w:rsidP="004238F1">
            <w:pPr>
              <w:pStyle w:val="Betarp"/>
              <w:spacing w:line="276" w:lineRule="auto"/>
              <w:jc w:val="both"/>
              <w:rPr>
                <w:rFonts w:cstheme="minorHAnsi"/>
                <w:b/>
                <w:bCs/>
                <w:iCs/>
              </w:rPr>
            </w:pPr>
            <w:hyperlink r:id="rId20" w:history="1">
              <w:r w:rsidRPr="00855130">
                <w:rPr>
                  <w:rStyle w:val="Hipersaitas"/>
                  <w:rFonts w:cstheme="minorHAnsi"/>
                  <w:sz w:val="22"/>
                  <w:szCs w:val="22"/>
                </w:rPr>
                <w:t>https://vpt.lrv.lt/lt/naujienos-3/finansiniu-ataskaitu-nepateikimas-gali-tapti-kliutimi-dalyvauti-viesuosiuose-pirkimuose/</w:t>
              </w:r>
            </w:hyperlink>
            <w:r>
              <w:rPr>
                <w:rStyle w:val="Hipersaitas"/>
                <w:rFonts w:cstheme="minorHAnsi"/>
                <w:sz w:val="22"/>
                <w:szCs w:val="22"/>
              </w:rPr>
              <w:t xml:space="preserve"> </w:t>
            </w:r>
          </w:p>
        </w:tc>
      </w:tr>
      <w:tr w:rsidR="001A7FCE" w:rsidRPr="00855130" w14:paraId="3B63209A" w14:textId="77777777" w:rsidTr="00DB6F89">
        <w:tc>
          <w:tcPr>
            <w:tcW w:w="3279" w:type="dxa"/>
            <w:tcMar>
              <w:top w:w="0" w:type="dxa"/>
              <w:left w:w="108" w:type="dxa"/>
              <w:bottom w:w="0" w:type="dxa"/>
              <w:right w:w="108" w:type="dxa"/>
            </w:tcMar>
            <w:hideMark/>
          </w:tcPr>
          <w:p w14:paraId="5E22F5D8" w14:textId="683FCCE8" w:rsidR="001A7FCE" w:rsidRPr="00855130" w:rsidRDefault="00D1006E" w:rsidP="00DB6F89">
            <w:pPr>
              <w:spacing w:line="300" w:lineRule="atLeast"/>
              <w:ind w:left="32"/>
              <w:jc w:val="both"/>
              <w:rPr>
                <w:rFonts w:cstheme="minorHAnsi"/>
                <w:b/>
                <w:bCs/>
              </w:rPr>
            </w:pPr>
            <w:r>
              <w:rPr>
                <w:rFonts w:cstheme="minorHAnsi"/>
                <w:b/>
              </w:rPr>
              <w:lastRenderedPageBreak/>
              <w:t>2.5.</w:t>
            </w:r>
            <w:r w:rsidR="001A7FCE" w:rsidRPr="00855130">
              <w:rPr>
                <w:rFonts w:cstheme="minorHAnsi"/>
                <w:b/>
              </w:rPr>
              <w:t>1.10.</w:t>
            </w:r>
            <w:r w:rsidR="001A7FCE" w:rsidRPr="00855130">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1A7FCE" w:rsidRPr="00855130">
              <w:rPr>
                <w:rFonts w:cstheme="minorHAnsi"/>
                <w:vertAlign w:val="superscript"/>
              </w:rPr>
              <w:t>1</w:t>
            </w:r>
            <w:r w:rsidR="001A7FCE" w:rsidRPr="00855130">
              <w:rPr>
                <w:rFonts w:cstheme="minorHAnsi"/>
              </w:rPr>
              <w:t xml:space="preserve"> straipsnio 1 dalyje.</w:t>
            </w:r>
          </w:p>
        </w:tc>
        <w:tc>
          <w:tcPr>
            <w:tcW w:w="1375" w:type="dxa"/>
            <w:tcMar>
              <w:top w:w="0" w:type="dxa"/>
              <w:left w:w="108" w:type="dxa"/>
              <w:bottom w:w="0" w:type="dxa"/>
              <w:right w:w="108" w:type="dxa"/>
            </w:tcMar>
          </w:tcPr>
          <w:p w14:paraId="7E3E51E1"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t>VPĮ 46 straipsnio 4 dalies 7 punkto b papunktis</w:t>
            </w:r>
          </w:p>
          <w:p w14:paraId="37D832F4" w14:textId="77777777" w:rsidR="001A7FCE" w:rsidRPr="00855130" w:rsidRDefault="001A7FCE" w:rsidP="00DB6F89">
            <w:pPr>
              <w:spacing w:line="300" w:lineRule="atLeast"/>
              <w:jc w:val="both"/>
              <w:rPr>
                <w:rFonts w:eastAsia="Yu Mincho" w:cstheme="minorHAnsi"/>
              </w:rPr>
            </w:pPr>
          </w:p>
          <w:p w14:paraId="7C278B2F"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tcPr>
          <w:p w14:paraId="14139465"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4E30A628" w14:textId="77777777" w:rsidR="001A7FCE" w:rsidRPr="00855130" w:rsidRDefault="001A7FCE" w:rsidP="00DB6F89">
            <w:pPr>
              <w:spacing w:line="300" w:lineRule="atLeast"/>
              <w:ind w:left="32"/>
              <w:jc w:val="both"/>
              <w:rPr>
                <w:rFonts w:cstheme="minorHAnsi"/>
                <w:b/>
                <w:bCs/>
              </w:rPr>
            </w:pPr>
            <w:r w:rsidRPr="00855130">
              <w:rPr>
                <w:rFonts w:cstheme="minorHAnsi"/>
              </w:rPr>
              <w:t>Priimant sprendimus dėl tiekėjo pašalinimo iš pirkimo procedūros šiame punkte nurodytu pašalinimo pagrindu, be kita ko, atsižvelgiama į</w:t>
            </w:r>
            <w:r w:rsidRPr="00855130">
              <w:rPr>
                <w:rFonts w:cstheme="minorHAnsi"/>
                <w:b/>
                <w:bCs/>
              </w:rPr>
              <w:t xml:space="preserve"> </w:t>
            </w:r>
            <w:r w:rsidRPr="00855130">
              <w:rPr>
                <w:rFonts w:cstheme="minorHAnsi"/>
              </w:rPr>
              <w:t xml:space="preserve">nacionalinėje duomenų bazėje adresu </w:t>
            </w:r>
            <w:hyperlink r:id="rId21">
              <w:r w:rsidRPr="00855130">
                <w:rPr>
                  <w:rFonts w:cstheme="minorHAnsi"/>
                  <w:color w:val="0000FF"/>
                  <w:u w:val="single"/>
                </w:rPr>
                <w:t>https://www.vmi.lt/evmi/mokesciu-moketoju-informacija</w:t>
              </w:r>
            </w:hyperlink>
            <w:r w:rsidRPr="00855130">
              <w:rPr>
                <w:rFonts w:cstheme="minorHAnsi"/>
              </w:rPr>
              <w:t xml:space="preserve"> skelbiamą informaciją.</w:t>
            </w:r>
          </w:p>
        </w:tc>
      </w:tr>
      <w:tr w:rsidR="001A7FCE" w:rsidRPr="00855130" w14:paraId="7A7CC71A" w14:textId="77777777" w:rsidTr="00DB6F89">
        <w:tc>
          <w:tcPr>
            <w:tcW w:w="3279" w:type="dxa"/>
            <w:tcMar>
              <w:top w:w="0" w:type="dxa"/>
              <w:left w:w="108" w:type="dxa"/>
              <w:bottom w:w="0" w:type="dxa"/>
              <w:right w:w="108" w:type="dxa"/>
            </w:tcMar>
            <w:hideMark/>
          </w:tcPr>
          <w:p w14:paraId="64E68624" w14:textId="5F7EC90B"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1.11.</w:t>
            </w:r>
            <w:r w:rsidR="001A7FCE" w:rsidRPr="00855130">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AB4F6E1"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t>VPĮ 46 straipsnio 4 dalies 7 punkto c papunktis</w:t>
            </w:r>
          </w:p>
          <w:p w14:paraId="0B7013D9" w14:textId="77777777" w:rsidR="001A7FCE" w:rsidRPr="00855130" w:rsidRDefault="001A7FCE" w:rsidP="00DB6F89">
            <w:pPr>
              <w:spacing w:line="300" w:lineRule="atLeast"/>
              <w:jc w:val="both"/>
              <w:rPr>
                <w:rFonts w:eastAsia="Yu Mincho" w:cstheme="minorHAnsi"/>
              </w:rPr>
            </w:pPr>
          </w:p>
          <w:p w14:paraId="65B613EB"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tcPr>
          <w:p w14:paraId="1526FF08"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14129586" w14:textId="77777777" w:rsidR="001A7FCE" w:rsidRPr="00855130" w:rsidRDefault="001A7FCE" w:rsidP="00DB6F89">
            <w:pPr>
              <w:spacing w:line="300" w:lineRule="atLeast"/>
              <w:ind w:left="32"/>
              <w:rPr>
                <w:rFonts w:cstheme="minorHAnsi"/>
                <w:b/>
                <w:bCs/>
              </w:rPr>
            </w:pPr>
            <w:r w:rsidRPr="00855130">
              <w:rPr>
                <w:rFonts w:cstheme="minorHAnsi"/>
                <w:b/>
                <w:bCs/>
              </w:rPr>
              <w:t xml:space="preserve">Priimant sprendimus dėl tiekėjo pašalinimo iš pirkimo procedūros šiame punkte nurodytu pašalinimo pagrindu, be kita ko, atsižvelgiama į nacionalinėje duomenų bazėje adresu: </w:t>
            </w:r>
          </w:p>
          <w:p w14:paraId="27FEF153" w14:textId="77777777" w:rsidR="001A7FCE" w:rsidRPr="00855130" w:rsidRDefault="001A7FCE" w:rsidP="00DB6F89">
            <w:pPr>
              <w:spacing w:line="300" w:lineRule="atLeast"/>
              <w:ind w:left="32"/>
              <w:rPr>
                <w:rFonts w:cstheme="minorHAnsi"/>
                <w:bCs/>
                <w:iCs/>
              </w:rPr>
            </w:pPr>
            <w:hyperlink r:id="rId22" w:history="1">
              <w:r w:rsidRPr="00855130">
                <w:rPr>
                  <w:rFonts w:cstheme="minorHAnsi"/>
                  <w:color w:val="0000FF"/>
                  <w:u w:val="single"/>
                </w:rPr>
                <w:t>https://kt.gov.lt/lt/atviri-duomenys/diskvalifikavimas-is-viesuju-pirkimu</w:t>
              </w:r>
            </w:hyperlink>
            <w:r w:rsidRPr="00855130">
              <w:rPr>
                <w:rFonts w:cstheme="minorHAnsi"/>
              </w:rPr>
              <w:t xml:space="preserve"> skelbiamą informaciją. </w:t>
            </w:r>
          </w:p>
        </w:tc>
      </w:tr>
      <w:tr w:rsidR="001A7FCE" w:rsidRPr="00855130" w14:paraId="0157845C" w14:textId="77777777" w:rsidTr="00DB6F89">
        <w:tc>
          <w:tcPr>
            <w:tcW w:w="3279" w:type="dxa"/>
            <w:tcMar>
              <w:top w:w="0" w:type="dxa"/>
              <w:left w:w="108" w:type="dxa"/>
              <w:bottom w:w="0" w:type="dxa"/>
              <w:right w:w="108" w:type="dxa"/>
            </w:tcMar>
            <w:hideMark/>
          </w:tcPr>
          <w:p w14:paraId="1FEF3B5D" w14:textId="183661CB" w:rsidR="001A7FCE" w:rsidRPr="00855130" w:rsidRDefault="00D1006E" w:rsidP="00DB6F89">
            <w:pPr>
              <w:spacing w:line="300" w:lineRule="atLeast"/>
              <w:ind w:left="32"/>
              <w:jc w:val="both"/>
              <w:rPr>
                <w:rFonts w:cstheme="minorHAnsi"/>
                <w:bCs/>
              </w:rPr>
            </w:pPr>
            <w:r>
              <w:rPr>
                <w:rFonts w:cstheme="minorHAnsi"/>
                <w:b/>
                <w:bCs/>
              </w:rPr>
              <w:t>2.5.</w:t>
            </w:r>
            <w:r w:rsidR="001A7FCE" w:rsidRPr="00855130">
              <w:rPr>
                <w:rFonts w:cstheme="minorHAnsi"/>
                <w:b/>
                <w:bCs/>
              </w:rPr>
              <w:t>1.12.</w:t>
            </w:r>
            <w:r w:rsidR="001A7FCE" w:rsidRPr="00855130">
              <w:rPr>
                <w:rFonts w:cstheme="minorHAnsi"/>
                <w:bCs/>
              </w:rPr>
              <w:t xml:space="preserve"> Tiekėjas </w:t>
            </w:r>
            <w:r w:rsidR="001A7FCE" w:rsidRPr="00855130">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001A7FCE" w:rsidRPr="00855130">
              <w:rPr>
                <w:rFonts w:cstheme="minorHAnsi"/>
              </w:rPr>
              <w:lastRenderedPageBreak/>
              <w:t xml:space="preserve">pažeidimo padarymo dienos praėjo mažiau kaip vieni metai. </w:t>
            </w:r>
          </w:p>
        </w:tc>
        <w:tc>
          <w:tcPr>
            <w:tcW w:w="1375" w:type="dxa"/>
            <w:tcMar>
              <w:top w:w="0" w:type="dxa"/>
              <w:left w:w="108" w:type="dxa"/>
              <w:bottom w:w="0" w:type="dxa"/>
              <w:right w:w="108" w:type="dxa"/>
            </w:tcMar>
          </w:tcPr>
          <w:p w14:paraId="37C52FA2" w14:textId="77777777" w:rsidR="001A7FCE" w:rsidRPr="00855130" w:rsidRDefault="001A7FCE" w:rsidP="00DB6F89">
            <w:pPr>
              <w:spacing w:line="300" w:lineRule="atLeast"/>
              <w:rPr>
                <w:rFonts w:eastAsia="Yu Mincho" w:cstheme="minorHAnsi"/>
              </w:rPr>
            </w:pPr>
            <w:r w:rsidRPr="00855130">
              <w:rPr>
                <w:rFonts w:eastAsia="Yu Mincho" w:cstheme="minorHAnsi"/>
                <w:b/>
                <w:bCs/>
              </w:rPr>
              <w:lastRenderedPageBreak/>
              <w:t>VPĮ 46 straipsnio 6 dalies 1 punktas</w:t>
            </w:r>
          </w:p>
          <w:p w14:paraId="22C13351" w14:textId="77777777" w:rsidR="001A7FCE" w:rsidRPr="00855130" w:rsidRDefault="001A7FCE" w:rsidP="00DB6F89">
            <w:pPr>
              <w:spacing w:line="300" w:lineRule="atLeast"/>
              <w:rPr>
                <w:rFonts w:eastAsia="Yu Mincho" w:cstheme="minorHAnsi"/>
              </w:rPr>
            </w:pPr>
            <w:r w:rsidRPr="00855130">
              <w:rPr>
                <w:rFonts w:eastAsia="Yu Mincho" w:cstheme="minorHAnsi"/>
              </w:rPr>
              <w:t>EBVPD III dalies C1, C2, C3 punktai</w:t>
            </w:r>
          </w:p>
          <w:p w14:paraId="68DA7F9E" w14:textId="77777777" w:rsidR="001A7FCE" w:rsidRPr="00855130" w:rsidRDefault="001A7FCE" w:rsidP="00DB6F89">
            <w:pPr>
              <w:spacing w:line="300" w:lineRule="atLeast"/>
              <w:jc w:val="center"/>
              <w:rPr>
                <w:rFonts w:cstheme="minorHAnsi"/>
              </w:rPr>
            </w:pPr>
          </w:p>
        </w:tc>
        <w:tc>
          <w:tcPr>
            <w:tcW w:w="5265" w:type="dxa"/>
            <w:tcMar>
              <w:top w:w="0" w:type="dxa"/>
              <w:left w:w="108" w:type="dxa"/>
              <w:bottom w:w="0" w:type="dxa"/>
              <w:right w:w="108" w:type="dxa"/>
            </w:tcMar>
          </w:tcPr>
          <w:p w14:paraId="215EBE65"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4ABAF50B" w14:textId="77777777" w:rsidR="001A7FCE" w:rsidRPr="00855130" w:rsidRDefault="001A7FCE" w:rsidP="00DB6F89">
            <w:pPr>
              <w:spacing w:line="300" w:lineRule="atLeast"/>
              <w:ind w:left="32"/>
              <w:jc w:val="both"/>
              <w:rPr>
                <w:rFonts w:eastAsia="Yu Mincho" w:cstheme="minorHAnsi"/>
              </w:rPr>
            </w:pPr>
          </w:p>
        </w:tc>
      </w:tr>
      <w:tr w:rsidR="001A7FCE" w:rsidRPr="00855130" w14:paraId="5D038D9C" w14:textId="77777777" w:rsidTr="00DB6F89">
        <w:tc>
          <w:tcPr>
            <w:tcW w:w="3279" w:type="dxa"/>
            <w:tcMar>
              <w:top w:w="0" w:type="dxa"/>
              <w:left w:w="108" w:type="dxa"/>
              <w:bottom w:w="0" w:type="dxa"/>
              <w:right w:w="108" w:type="dxa"/>
            </w:tcMar>
            <w:hideMark/>
          </w:tcPr>
          <w:p w14:paraId="157D7D57" w14:textId="0AFDD553"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1.13.</w:t>
            </w:r>
            <w:r w:rsidR="001A7FCE" w:rsidRPr="00855130">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A3E23C3" w14:textId="77777777" w:rsidR="001A7FCE" w:rsidRPr="00855130" w:rsidRDefault="001A7FCE" w:rsidP="00DB6F89">
            <w:pPr>
              <w:spacing w:line="300" w:lineRule="atLeast"/>
              <w:ind w:left="32"/>
              <w:jc w:val="both"/>
              <w:rPr>
                <w:rFonts w:cstheme="minorHAnsi"/>
              </w:rPr>
            </w:pPr>
            <w:r w:rsidRPr="00855130">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CEEB4D1" w14:textId="77777777" w:rsidR="001A7FCE" w:rsidRPr="00855130" w:rsidRDefault="001A7FCE" w:rsidP="00DB6F89">
            <w:pPr>
              <w:spacing w:line="300" w:lineRule="atLeast"/>
              <w:ind w:left="37"/>
              <w:rPr>
                <w:rFonts w:eastAsia="Yu Mincho" w:cstheme="minorHAnsi"/>
              </w:rPr>
            </w:pPr>
            <w:r w:rsidRPr="00855130">
              <w:rPr>
                <w:rFonts w:eastAsia="Yu Mincho" w:cstheme="minorHAnsi"/>
                <w:b/>
                <w:bCs/>
              </w:rPr>
              <w:t>VPĮ 46 straipsnio 6 dalies 2 punktas</w:t>
            </w:r>
          </w:p>
          <w:p w14:paraId="3C9B5DE7" w14:textId="77777777" w:rsidR="001A7FCE" w:rsidRPr="00855130" w:rsidRDefault="001A7FCE" w:rsidP="00DB6F89">
            <w:pPr>
              <w:spacing w:line="300" w:lineRule="atLeast"/>
              <w:ind w:left="37"/>
              <w:jc w:val="both"/>
              <w:rPr>
                <w:rFonts w:eastAsia="Yu Mincho" w:cstheme="minorHAnsi"/>
              </w:rPr>
            </w:pPr>
          </w:p>
          <w:p w14:paraId="2F6E29F1"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C4, C5, C6, C7, C8, C9 punktai</w:t>
            </w:r>
          </w:p>
        </w:tc>
        <w:tc>
          <w:tcPr>
            <w:tcW w:w="5265" w:type="dxa"/>
            <w:tcMar>
              <w:top w:w="0" w:type="dxa"/>
              <w:left w:w="108" w:type="dxa"/>
              <w:bottom w:w="0" w:type="dxa"/>
              <w:right w:w="108" w:type="dxa"/>
            </w:tcMar>
          </w:tcPr>
          <w:p w14:paraId="304BDB91"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69331B6C" w14:textId="77777777" w:rsidR="001A7FCE" w:rsidRPr="00855130" w:rsidRDefault="001A7FCE" w:rsidP="00DB6F89">
            <w:pPr>
              <w:spacing w:line="300" w:lineRule="atLeast"/>
              <w:ind w:left="32"/>
              <w:jc w:val="both"/>
              <w:rPr>
                <w:rFonts w:cstheme="minorHAnsi"/>
              </w:rPr>
            </w:pPr>
            <w:r w:rsidRPr="00855130">
              <w:rPr>
                <w:rFonts w:cstheme="minorHAnsi"/>
              </w:rPr>
              <w:t>Perkančioji organizacija savarankiškai patikrina duomenis nacionalinėje duomenų bazėje, adresu:</w:t>
            </w:r>
          </w:p>
          <w:p w14:paraId="68AFDE97" w14:textId="77777777" w:rsidR="001A7FCE" w:rsidRPr="00855130" w:rsidRDefault="001A7FCE" w:rsidP="00DB6F89">
            <w:pPr>
              <w:spacing w:line="300" w:lineRule="atLeast"/>
              <w:ind w:left="32"/>
              <w:jc w:val="both"/>
              <w:rPr>
                <w:rFonts w:cstheme="minorHAnsi"/>
                <w:bCs/>
              </w:rPr>
            </w:pPr>
            <w:hyperlink r:id="rId23" w:history="1">
              <w:r w:rsidRPr="00855130">
                <w:rPr>
                  <w:rFonts w:cstheme="minorHAnsi"/>
                  <w:bCs/>
                  <w:color w:val="0000FF"/>
                  <w:u w:val="single"/>
                </w:rPr>
                <w:t>https://www.registrucentras.lt/jar/p/</w:t>
              </w:r>
            </w:hyperlink>
            <w:r w:rsidRPr="00855130">
              <w:rPr>
                <w:rFonts w:cstheme="minorHAnsi"/>
                <w:bCs/>
              </w:rPr>
              <w:t xml:space="preserve">. </w:t>
            </w:r>
          </w:p>
          <w:p w14:paraId="3DFB3753" w14:textId="77777777" w:rsidR="001A7FCE" w:rsidRPr="00855130" w:rsidRDefault="001A7FCE" w:rsidP="00DB6F89">
            <w:pPr>
              <w:spacing w:line="300" w:lineRule="atLeast"/>
              <w:ind w:left="32"/>
              <w:jc w:val="both"/>
              <w:rPr>
                <w:rFonts w:cstheme="minorHAnsi"/>
                <w:i/>
                <w:iCs/>
              </w:rPr>
            </w:pPr>
            <w:r w:rsidRPr="00855130">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55130">
              <w:rPr>
                <w:rFonts w:cstheme="minorHAnsi"/>
                <w:b/>
              </w:rPr>
              <w:t>kaip 120 dienų</w:t>
            </w:r>
            <w:r w:rsidRPr="00855130">
              <w:rPr>
                <w:rFonts w:cstheme="minorHAnsi"/>
              </w:rPr>
              <w:t xml:space="preserve"> iki </w:t>
            </w:r>
            <w:r w:rsidRPr="00855130">
              <w:rPr>
                <w:rFonts w:cstheme="minorHAnsi"/>
                <w:i/>
                <w:iCs/>
              </w:rPr>
              <w:t>tos dienos, kai tiekėjas perkančiosios organizacijos prašymu turės pateikti pašalinimo pagrindų nebuvimą patvirtinančius dok</w:t>
            </w:r>
            <w:r w:rsidRPr="00855130">
              <w:rPr>
                <w:rFonts w:cstheme="minorHAnsi"/>
              </w:rPr>
              <w:t xml:space="preserve">umentus. </w:t>
            </w:r>
            <w:r w:rsidRPr="00855130">
              <w:rPr>
                <w:rFonts w:cstheme="minorHAnsi"/>
                <w:b/>
                <w:bCs/>
                <w:i/>
                <w:iCs/>
              </w:rPr>
              <w:t>Pavyzdys</w:t>
            </w:r>
            <w:r w:rsidRPr="00855130">
              <w:rPr>
                <w:rFonts w:cstheme="minorHAnsi"/>
                <w:i/>
                <w:iCs/>
              </w:rPr>
              <w:t xml:space="preserve">: Jeigu perkančioji organizacija 2022-10-10 kreipėsi į tiekėją prašydama iki 2022-10-14 pateikti įrodančius dokumentus, jis turi būti išduotas ne anksčiau </w:t>
            </w:r>
            <w:r w:rsidRPr="00855130">
              <w:rPr>
                <w:rFonts w:cstheme="minorHAnsi"/>
                <w:b/>
                <w:iCs/>
              </w:rPr>
              <w:t>kaip 120 dienų</w:t>
            </w:r>
            <w:r w:rsidRPr="00855130">
              <w:rPr>
                <w:rFonts w:cstheme="minorHAnsi"/>
                <w:i/>
                <w:iCs/>
              </w:rPr>
              <w:t>, jas skaičiuojant atgal nuo 2022-10-14.</w:t>
            </w:r>
          </w:p>
          <w:p w14:paraId="69863747" w14:textId="77777777" w:rsidR="001A7FCE" w:rsidRPr="00855130" w:rsidRDefault="001A7FCE" w:rsidP="00DB6F89">
            <w:pPr>
              <w:spacing w:line="300" w:lineRule="atLeast"/>
              <w:ind w:left="32"/>
              <w:jc w:val="both"/>
              <w:rPr>
                <w:rFonts w:cstheme="minorHAnsi"/>
                <w:b/>
                <w:bCs/>
              </w:rPr>
            </w:pPr>
            <w:r w:rsidRPr="008551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A7FCE" w:rsidRPr="00855130" w14:paraId="70390A88" w14:textId="77777777" w:rsidTr="00DB6F89">
        <w:tc>
          <w:tcPr>
            <w:tcW w:w="3279" w:type="dxa"/>
            <w:tcMar>
              <w:top w:w="0" w:type="dxa"/>
              <w:left w:w="108" w:type="dxa"/>
              <w:bottom w:w="0" w:type="dxa"/>
              <w:right w:w="108" w:type="dxa"/>
            </w:tcMar>
            <w:hideMark/>
          </w:tcPr>
          <w:p w14:paraId="6C5C8C4F" w14:textId="0FEC110D"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1.14.</w:t>
            </w:r>
            <w:r w:rsidR="001A7FCE" w:rsidRPr="00855130">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57FAF75" w14:textId="77777777" w:rsidR="001A7FCE" w:rsidRPr="00855130" w:rsidRDefault="001A7FCE" w:rsidP="00DB6F89">
            <w:pPr>
              <w:spacing w:line="300" w:lineRule="atLeast"/>
              <w:ind w:left="37"/>
              <w:rPr>
                <w:rFonts w:eastAsia="Yu Mincho" w:cstheme="minorHAnsi"/>
              </w:rPr>
            </w:pPr>
            <w:r w:rsidRPr="00855130">
              <w:rPr>
                <w:rFonts w:eastAsia="Yu Mincho" w:cstheme="minorHAnsi"/>
                <w:b/>
                <w:bCs/>
              </w:rPr>
              <w:t>VPĮ 46 straipsnio 6 dalies 3 punktas</w:t>
            </w:r>
          </w:p>
          <w:p w14:paraId="7E7ADF9C" w14:textId="77777777" w:rsidR="001A7FCE" w:rsidRPr="00855130" w:rsidRDefault="001A7FCE" w:rsidP="00DB6F89">
            <w:pPr>
              <w:spacing w:line="300" w:lineRule="atLeast"/>
              <w:ind w:left="37"/>
              <w:jc w:val="both"/>
              <w:rPr>
                <w:rFonts w:eastAsia="Yu Mincho" w:cstheme="minorHAnsi"/>
              </w:rPr>
            </w:pPr>
          </w:p>
          <w:p w14:paraId="4AE16825"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hideMark/>
          </w:tcPr>
          <w:p w14:paraId="446532AD"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7955EB83" w14:textId="77777777" w:rsidR="001A7FCE" w:rsidRPr="00855130" w:rsidRDefault="001A7FCE" w:rsidP="00DB6F89">
            <w:pPr>
              <w:spacing w:line="300" w:lineRule="atLeast"/>
              <w:ind w:left="32"/>
              <w:jc w:val="both"/>
              <w:rPr>
                <w:rFonts w:cstheme="minorHAnsi"/>
                <w:bCs/>
                <w:iCs/>
                <w:color w:val="00B050"/>
              </w:rPr>
            </w:pPr>
          </w:p>
        </w:tc>
      </w:tr>
      <w:tr w:rsidR="001A7FCE" w:rsidRPr="00855130" w14:paraId="018BE65A" w14:textId="77777777" w:rsidTr="00DB6F89">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5755ECAE" w14:textId="51960B27" w:rsidR="001A7FCE" w:rsidRPr="00855130" w:rsidRDefault="00D1006E" w:rsidP="00DB6F89">
            <w:pPr>
              <w:spacing w:line="300" w:lineRule="atLeast"/>
              <w:jc w:val="both"/>
              <w:rPr>
                <w:rFonts w:cstheme="minorHAnsi"/>
                <w:b/>
              </w:rPr>
            </w:pPr>
            <w:r>
              <w:rPr>
                <w:b/>
                <w:bCs/>
              </w:rPr>
              <w:lastRenderedPageBreak/>
              <w:t>2.5.</w:t>
            </w:r>
            <w:r w:rsidR="001A7FCE" w:rsidRPr="00855130">
              <w:rPr>
                <w:b/>
                <w:bCs/>
              </w:rPr>
              <w:t>1.15.</w:t>
            </w:r>
            <w:r w:rsidR="001A7FCE" w:rsidRPr="00855130">
              <w:t xml:space="preserve"> </w:t>
            </w:r>
            <w:bookmarkStart w:id="77" w:name="_Hlk189469329"/>
            <w:r w:rsidR="001A7FCE" w:rsidRPr="00855130">
              <w:t>Tiekėjas yra neatlikęs jam paskirtos baudžiamojo poveikio priemonės – uždraudimo juridiniam asmeniui dalyvauti viešuosiuose pirkimuose.</w:t>
            </w:r>
            <w:bookmarkEnd w:id="77"/>
          </w:p>
        </w:tc>
        <w:tc>
          <w:tcPr>
            <w:tcW w:w="1375" w:type="dxa"/>
          </w:tcPr>
          <w:p w14:paraId="1665B0FF" w14:textId="77777777" w:rsidR="001A7FCE" w:rsidRPr="003E14B1" w:rsidRDefault="001A7FCE" w:rsidP="00DB6F89">
            <w:pPr>
              <w:spacing w:line="300" w:lineRule="atLeast"/>
              <w:ind w:left="37"/>
              <w:rPr>
                <w:b/>
                <w:bCs/>
              </w:rPr>
            </w:pPr>
            <w:r w:rsidRPr="003E14B1">
              <w:rPr>
                <w:b/>
                <w:bCs/>
              </w:rPr>
              <w:t>VPĮ 46 straipsnio 2¹ dalis</w:t>
            </w:r>
          </w:p>
          <w:p w14:paraId="5643DBAF" w14:textId="77777777" w:rsidR="001A7FCE" w:rsidRPr="00855130" w:rsidRDefault="001A7FCE" w:rsidP="00DB6F89">
            <w:pPr>
              <w:spacing w:line="300" w:lineRule="atLeast"/>
              <w:ind w:left="37"/>
              <w:rPr>
                <w:rFonts w:eastAsia="Yu Mincho" w:cstheme="minorHAnsi"/>
                <w:b/>
                <w:bCs/>
              </w:rPr>
            </w:pPr>
            <w:r w:rsidRPr="00855130">
              <w:t>EBVPD III dalies D2 punktas</w:t>
            </w:r>
          </w:p>
        </w:tc>
        <w:tc>
          <w:tcPr>
            <w:tcW w:w="5265" w:type="dxa"/>
          </w:tcPr>
          <w:p w14:paraId="044FB97F" w14:textId="77777777" w:rsidR="001A7FCE" w:rsidRPr="00855130" w:rsidRDefault="001A7FCE" w:rsidP="00DB6F89">
            <w:pPr>
              <w:spacing w:line="300" w:lineRule="atLeast"/>
              <w:jc w:val="both"/>
              <w:rPr>
                <w:rFonts w:cstheme="minorHAnsi"/>
              </w:rPr>
            </w:pPr>
            <w:r w:rsidRPr="0019014D">
              <w:t>Iš Lietuvoje įsteigtų subjektų įrodančių dokumentų nereikalaujama.</w:t>
            </w:r>
            <w:r>
              <w:rPr>
                <w:i/>
                <w:iCs/>
              </w:rPr>
              <w:t xml:space="preserve"> </w:t>
            </w:r>
            <w:r w:rsidRPr="00855130">
              <w:t>Užtenka pateikto EBVPD.</w:t>
            </w:r>
          </w:p>
        </w:tc>
      </w:tr>
    </w:tbl>
    <w:p w14:paraId="0B03A1E7" w14:textId="77777777" w:rsidR="001A7FCE" w:rsidRDefault="001A7FCE" w:rsidP="00BE6018">
      <w:pPr>
        <w:jc w:val="both"/>
      </w:pPr>
    </w:p>
    <w:p w14:paraId="761C926F" w14:textId="77777777" w:rsidR="001A7FCE" w:rsidRPr="00BE6018" w:rsidRDefault="001A7FCE" w:rsidP="00BE6018">
      <w:pPr>
        <w:jc w:val="both"/>
      </w:pPr>
    </w:p>
    <w:p w14:paraId="327B1AA3" w14:textId="3B7658DE" w:rsidR="00A4599F" w:rsidRPr="00F0499F" w:rsidRDefault="003F1531" w:rsidP="00C6497D">
      <w:pPr>
        <w:jc w:val="center"/>
        <w:rPr>
          <w:rFonts w:cstheme="minorHAnsi"/>
          <w:b/>
          <w:bCs/>
          <w:smallCaps/>
          <w:sz w:val="22"/>
          <w:szCs w:val="22"/>
        </w:rPr>
      </w:pPr>
      <w:r w:rsidRPr="00F0499F">
        <w:rPr>
          <w:rFonts w:cstheme="minorHAnsi"/>
          <w:smallCaps/>
          <w:sz w:val="22"/>
          <w:szCs w:val="22"/>
        </w:rPr>
        <w:t>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78" w:name="_Ref38291223"/>
      <w:bookmarkStart w:id="79" w:name="_Ref38291334"/>
      <w:bookmarkStart w:id="80" w:name="_Ref38533412"/>
      <w:bookmarkStart w:id="81" w:name="_Toc23267198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78"/>
      <w:bookmarkEnd w:id="79"/>
      <w:bookmarkEnd w:id="80"/>
      <w:bookmarkEnd w:id="81"/>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507463E" w14:textId="77777777" w:rsidR="00D1006E" w:rsidRPr="00D1006E" w:rsidRDefault="00D1006E" w:rsidP="00D1006E">
      <w:pPr>
        <w:spacing w:after="0" w:line="240" w:lineRule="auto"/>
        <w:ind w:firstLine="567"/>
        <w:jc w:val="both"/>
        <w:rPr>
          <w:iCs/>
          <w:lang w:eastAsia="en-US"/>
        </w:rPr>
      </w:pPr>
      <w:r w:rsidRPr="00D1006E">
        <w:rPr>
          <w:iCs/>
          <w:lang w:eastAsia="en-US"/>
        </w:rPr>
        <w:t xml:space="preserve">Tiekėjo kvalifikacija turi atitikti šiame priede nustatytus reikalavimus kvalifikacijai. Tiekėjo kvalifikacija dėl teisės verstis atitinkama veikla nėra tikrinama visa apimtimi. Vadovaujantis VPĮ 35 str. 2 d. 3 p., </w:t>
      </w:r>
      <w:r w:rsidRPr="003757D2">
        <w:rPr>
          <w:iCs/>
          <w:lang w:eastAsia="en-US"/>
        </w:rPr>
        <w:t>sutarties projekte (specialiųjų pirkimo sąlygų 7 priedas)</w:t>
      </w:r>
      <w:r w:rsidRPr="00D1006E">
        <w:rPr>
          <w:iCs/>
          <w:lang w:eastAsia="en-US"/>
        </w:rPr>
        <w:t xml:space="preserve"> nustatytas tiekėjo įsipareigojimas, kad pirkimo sutartį vykdys tik tokią teisę turintys asmenys. </w:t>
      </w:r>
    </w:p>
    <w:p w14:paraId="7659B1C1" w14:textId="77777777" w:rsidR="00D1006E" w:rsidRDefault="00D1006E" w:rsidP="00D1006E">
      <w:pPr>
        <w:spacing w:after="0" w:line="240" w:lineRule="auto"/>
        <w:ind w:firstLine="567"/>
        <w:jc w:val="both"/>
        <w:rPr>
          <w:iCs/>
          <w:lang w:eastAsia="en-US"/>
        </w:rPr>
      </w:pPr>
      <w:r w:rsidRPr="00D1006E">
        <w:rPr>
          <w:iCs/>
          <w:lang w:eastAsia="en-US"/>
        </w:rPr>
        <w:t>Tiekėjas, Užsakovui paprašius, turės pateikti atitinkamus dokumentus, įrodančius, kad pirkimo sutartį vykdys tik tokią teisę turintys asmenys iki atitinkamų veiklų vykdymo pradžios.</w:t>
      </w:r>
    </w:p>
    <w:p w14:paraId="331EB6B4" w14:textId="7AADBDDD" w:rsidR="00D1006E" w:rsidRPr="00D1006E" w:rsidRDefault="00D1006E" w:rsidP="00D1006E">
      <w:pPr>
        <w:spacing w:after="0" w:line="240" w:lineRule="auto"/>
        <w:ind w:firstLine="567"/>
        <w:jc w:val="both"/>
        <w:rPr>
          <w:iCs/>
          <w:lang w:eastAsia="en-US"/>
        </w:rPr>
      </w:pPr>
      <w:r w:rsidRPr="00D1006E">
        <w:rPr>
          <w:iCs/>
          <w:lang w:eastAsia="en-US"/>
        </w:rPr>
        <w:t xml:space="preserve">Tiekėjui (kai keliamas toks kvalifikacinis reikalavimas)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 </w:t>
      </w:r>
    </w:p>
    <w:p w14:paraId="339E522B" w14:textId="77777777" w:rsidR="00D1006E" w:rsidRDefault="00D1006E" w:rsidP="005B19E4">
      <w:pPr>
        <w:spacing w:after="0" w:line="240" w:lineRule="auto"/>
        <w:ind w:firstLine="567"/>
        <w:jc w:val="both"/>
        <w:rPr>
          <w:i/>
          <w:color w:val="7030A0"/>
          <w:lang w:eastAsia="en-US"/>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231D62BA" w:rsidR="0020417D" w:rsidRPr="005D7CFA" w:rsidRDefault="005D7CFA" w:rsidP="005D7CFA">
      <w:pPr>
        <w:spacing w:before="60" w:after="60" w:line="256" w:lineRule="auto"/>
        <w:jc w:val="both"/>
        <w:rPr>
          <w:rFonts w:eastAsiaTheme="minorHAnsi" w:cstheme="minorHAnsi"/>
        </w:rPr>
        <w:sectPr w:rsidR="0020417D" w:rsidRPr="005D7CFA" w:rsidSect="00153FC8">
          <w:footerReference w:type="first" r:id="rId24"/>
          <w:pgSz w:w="12240" w:h="15840"/>
          <w:pgMar w:top="1134" w:right="567" w:bottom="1134" w:left="1701" w:header="720" w:footer="720" w:gutter="0"/>
          <w:pgNumType w:start="13"/>
          <w:cols w:space="720"/>
          <w:titlePg/>
          <w:docGrid w:linePitch="360"/>
        </w:sectPr>
      </w:pPr>
      <w:r w:rsidRPr="005D7CFA">
        <w:rPr>
          <w:rFonts w:eastAsiaTheme="minorHAnsi" w:cstheme="minorHAnsi"/>
        </w:rPr>
        <w:t>Reikalavimai laikytis kokybės vadybos sistemos ir (arba) aplinkos apsaugos vadybos sistemos standartų netaikomi.</w:t>
      </w:r>
    </w:p>
    <w:tbl>
      <w:tblPr>
        <w:tblStyle w:val="TableGrid3"/>
        <w:tblpPr w:leftFromText="180" w:rightFromText="180" w:horzAnchor="margin" w:tblpY="770"/>
        <w:tblW w:w="5000" w:type="pct"/>
        <w:tblLook w:val="04A0" w:firstRow="1" w:lastRow="0" w:firstColumn="1" w:lastColumn="0" w:noHBand="0" w:noVBand="1"/>
      </w:tblPr>
      <w:tblGrid>
        <w:gridCol w:w="666"/>
        <w:gridCol w:w="3328"/>
        <w:gridCol w:w="5635"/>
      </w:tblGrid>
      <w:tr w:rsidR="005D7CFA" w:rsidRPr="00F0499F" w14:paraId="4E32B1E2" w14:textId="647459D9" w:rsidTr="00F96527">
        <w:trPr>
          <w:cantSplit/>
          <w:tblHeader/>
        </w:trPr>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5D7CFA" w:rsidRPr="00F0499F" w:rsidRDefault="005D7CFA"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5DA6B559" w:rsidR="005D7CFA" w:rsidRPr="00CB20ED" w:rsidRDefault="005D7CFA"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C190FD" w14:textId="3FABEE27" w:rsidR="005D7CFA" w:rsidRPr="00CB20ED" w:rsidRDefault="005D7CFA" w:rsidP="00C8691A">
            <w:pPr>
              <w:autoSpaceDE w:val="0"/>
              <w:autoSpaceDN w:val="0"/>
              <w:adjustRightInd w:val="0"/>
              <w:jc w:val="center"/>
              <w:rPr>
                <w:rFonts w:cstheme="minorHAnsi"/>
                <w:b/>
                <w:bCs/>
                <w:color w:val="000000"/>
              </w:rPr>
            </w:pPr>
            <w:r w:rsidRPr="00F0499F">
              <w:rPr>
                <w:rFonts w:asciiTheme="minorHAnsi" w:hAnsiTheme="minorHAnsi" w:cstheme="minorHAnsi"/>
                <w:b/>
                <w:bCs/>
                <w:color w:val="000000"/>
                <w:sz w:val="21"/>
                <w:szCs w:val="21"/>
              </w:rPr>
              <w:t>Atitiktį reikalavimui įrodantys  dokumentai</w:t>
            </w:r>
          </w:p>
        </w:tc>
      </w:tr>
      <w:tr w:rsidR="00C8691A" w:rsidRPr="00CB20ED" w14:paraId="2DF35442" w14:textId="330C80BA"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5D7CFA" w:rsidRPr="00CB20ED" w14:paraId="090D3098" w14:textId="3DAC1454"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5D7CFA" w:rsidRPr="00CB20ED" w:rsidRDefault="005D7CF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4F09C7EA" w:rsidR="005D7CFA" w:rsidRPr="00CB20ED" w:rsidRDefault="005D7CFA"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0D94A2AD" w14:textId="7396576A" w:rsidR="005D7CFA" w:rsidRPr="00CB20ED" w:rsidRDefault="005D7CFA" w:rsidP="00C8691A">
            <w:pPr>
              <w:autoSpaceDE w:val="0"/>
              <w:autoSpaceDN w:val="0"/>
              <w:adjustRightInd w:val="0"/>
              <w:rPr>
                <w:rFonts w:asciiTheme="minorHAnsi" w:hAnsiTheme="minorHAnsi" w:cstheme="minorHAnsi"/>
                <w:color w:val="000000"/>
                <w:sz w:val="21"/>
                <w:szCs w:val="21"/>
              </w:rPr>
            </w:pPr>
          </w:p>
        </w:tc>
      </w:tr>
      <w:tr w:rsidR="005D7CFA" w:rsidRPr="00CB20ED" w14:paraId="65AE4174"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5D7CFA" w:rsidRPr="00CB20ED" w:rsidRDefault="005D7CFA" w:rsidP="00C8691A">
            <w:pPr>
              <w:pStyle w:val="Sraopastraipa"/>
              <w:spacing w:before="60" w:after="60" w:line="257" w:lineRule="auto"/>
              <w:ind w:left="0"/>
              <w:jc w:val="center"/>
              <w:rPr>
                <w:rFonts w:eastAsiaTheme="minorHAnsi" w:cstheme="minorHAnsi"/>
              </w:rPr>
            </w:pPr>
            <w:r>
              <w:rPr>
                <w:rFonts w:eastAsiaTheme="minorHAnsi" w:cstheme="minorHAnsi"/>
              </w:rPr>
              <w:t>...</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5D7CFA" w:rsidRPr="00CB20ED" w:rsidRDefault="005D7CFA" w:rsidP="00C8691A">
            <w:pPr>
              <w:autoSpaceDE w:val="0"/>
              <w:autoSpaceDN w:val="0"/>
              <w:adjustRightInd w:val="0"/>
              <w:rPr>
                <w:rFonts w:cstheme="minorHAnsi"/>
                <w:color w:val="000000"/>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11F456AF" w14:textId="27DB8091" w:rsidR="005D7CFA" w:rsidRPr="00CB20ED" w:rsidRDefault="005D7CFA" w:rsidP="00C8691A">
            <w:pPr>
              <w:autoSpaceDE w:val="0"/>
              <w:autoSpaceDN w:val="0"/>
              <w:adjustRightInd w:val="0"/>
              <w:rPr>
                <w:rFonts w:cstheme="minorHAnsi"/>
                <w:color w:val="000000"/>
              </w:rPr>
            </w:pPr>
          </w:p>
        </w:tc>
      </w:tr>
      <w:tr w:rsidR="00C8691A" w:rsidRPr="00F0499F" w14:paraId="6775693A" w14:textId="299BC8A8"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5D7CFA" w:rsidRPr="00F0499F" w14:paraId="53AA187A" w14:textId="3F0674A2"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5D7CFA" w:rsidRPr="00F0499F" w:rsidRDefault="005D7CF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2CECF08" w:rsidR="005D7CFA" w:rsidRPr="00F0499F" w:rsidRDefault="005D7CFA"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33BC215E" w14:textId="0FEBAC2F" w:rsidR="005D7CFA" w:rsidRPr="00CB20ED" w:rsidRDefault="005D7CFA" w:rsidP="00C8691A">
            <w:pPr>
              <w:autoSpaceDE w:val="0"/>
              <w:autoSpaceDN w:val="0"/>
              <w:adjustRightInd w:val="0"/>
              <w:rPr>
                <w:rFonts w:cstheme="minorHAnsi"/>
                <w:color w:val="000000"/>
              </w:rPr>
            </w:pPr>
          </w:p>
        </w:tc>
      </w:tr>
      <w:tr w:rsidR="005D7CFA" w:rsidRPr="00CB20ED" w14:paraId="4E5E5487" w14:textId="506BFCCC"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5D7CFA" w:rsidRPr="00CB20ED" w:rsidRDefault="005D7CFA" w:rsidP="00C8691A">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5D7CFA" w:rsidRPr="00CB20ED" w:rsidRDefault="005D7CFA" w:rsidP="00C8691A">
            <w:pPr>
              <w:autoSpaceDE w:val="0"/>
              <w:autoSpaceDN w:val="0"/>
              <w:adjustRightInd w:val="0"/>
              <w:rPr>
                <w:rFonts w:asciiTheme="minorHAnsi" w:hAnsiTheme="minorHAnsi" w:cstheme="minorHAnsi"/>
                <w:color w:val="000000"/>
                <w:sz w:val="21"/>
                <w:szCs w:val="21"/>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59CE043C" w14:textId="7D0F8A49" w:rsidR="005D7CFA" w:rsidRPr="00CB20ED" w:rsidRDefault="005D7CFA" w:rsidP="00C8691A">
            <w:pPr>
              <w:autoSpaceDE w:val="0"/>
              <w:autoSpaceDN w:val="0"/>
              <w:adjustRightInd w:val="0"/>
              <w:rPr>
                <w:rFonts w:asciiTheme="minorHAnsi" w:hAnsiTheme="minorHAnsi" w:cstheme="minorHAnsi"/>
                <w:color w:val="000000"/>
                <w:sz w:val="21"/>
                <w:szCs w:val="21"/>
              </w:rPr>
            </w:pPr>
          </w:p>
        </w:tc>
      </w:tr>
      <w:tr w:rsidR="00C8691A" w:rsidRPr="00CB20ED" w14:paraId="0EEB4D39" w14:textId="5F154C99"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5D7CFA" w:rsidRPr="00CB20ED" w14:paraId="3B360BFB" w14:textId="41E448BB"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5D7CFA" w:rsidRPr="00CB20ED" w:rsidRDefault="005D7CF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bookmarkStart w:id="82" w:name="_Hlk220997245"/>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0CFAD268" w14:textId="17A57048" w:rsidR="001108D3" w:rsidRPr="00092AE5" w:rsidRDefault="001108D3" w:rsidP="001108D3">
            <w:pPr>
              <w:jc w:val="both"/>
              <w:rPr>
                <w:rFonts w:ascii="Calibri" w:hAnsi="Calibri" w:cs="Calibri"/>
              </w:rPr>
            </w:pPr>
            <w:r w:rsidRPr="00092AE5">
              <w:rPr>
                <w:rFonts w:asciiTheme="minorHAnsi" w:hAnsiTheme="minorHAnsi" w:cstheme="minorHAnsi"/>
                <w:color w:val="000000"/>
                <w:sz w:val="21"/>
                <w:szCs w:val="21"/>
              </w:rPr>
              <w:t xml:space="preserve">3.1. </w:t>
            </w:r>
            <w:r w:rsidR="00900769" w:rsidRPr="00092AE5">
              <w:rPr>
                <w:rFonts w:asciiTheme="minorHAnsi" w:hAnsiTheme="minorHAnsi" w:cstheme="minorHAnsi"/>
                <w:color w:val="000000"/>
                <w:sz w:val="21"/>
                <w:szCs w:val="21"/>
              </w:rPr>
              <w:t xml:space="preserve">Tiekėjas </w:t>
            </w:r>
            <w:r w:rsidRPr="00092AE5">
              <w:rPr>
                <w:rFonts w:ascii="Calibri" w:hAnsi="Calibri" w:cs="Calibri"/>
              </w:rPr>
              <w:t xml:space="preserve"> pirkimo sutarties vykdymui turi  paskirti </w:t>
            </w:r>
            <w:r w:rsidRPr="00092AE5">
              <w:rPr>
                <w:rFonts w:ascii="Calibri" w:hAnsi="Calibri" w:cs="Calibri"/>
                <w:b/>
                <w:bCs/>
              </w:rPr>
              <w:t>ne mažiau nei 1 (vieną) specialistą</w:t>
            </w:r>
            <w:r w:rsidRPr="00092AE5">
              <w:rPr>
                <w:rFonts w:ascii="Calibri" w:hAnsi="Calibri" w:cs="Calibri"/>
                <w:b/>
                <w:bCs/>
                <w:vertAlign w:val="superscript"/>
              </w:rPr>
              <w:t>1</w:t>
            </w:r>
            <w:r w:rsidRPr="00092AE5">
              <w:rPr>
                <w:rFonts w:ascii="Calibri" w:hAnsi="Calibri" w:cs="Calibri"/>
                <w:b/>
                <w:bCs/>
              </w:rPr>
              <w:t>, kuris turės pravesti mokymus ir kuris</w:t>
            </w:r>
            <w:r w:rsidRPr="00092AE5">
              <w:rPr>
                <w:rFonts w:ascii="Calibri" w:hAnsi="Calibri" w:cs="Calibri"/>
              </w:rPr>
              <w:t>:</w:t>
            </w:r>
          </w:p>
          <w:p w14:paraId="6FEF8510" w14:textId="51250B3B" w:rsidR="00F06060" w:rsidRPr="00F06060" w:rsidRDefault="001108D3" w:rsidP="00F06060">
            <w:pPr>
              <w:jc w:val="both"/>
              <w:rPr>
                <w:rFonts w:ascii="Calibri" w:hAnsi="Calibri" w:cs="Calibri"/>
              </w:rPr>
            </w:pPr>
            <w:r w:rsidRPr="00092AE5">
              <w:rPr>
                <w:rFonts w:ascii="Calibri" w:hAnsi="Calibri" w:cs="Calibri"/>
              </w:rPr>
              <w:t xml:space="preserve"> </w:t>
            </w:r>
            <w:r w:rsidR="0066365F">
              <w:rPr>
                <w:rFonts w:ascii="Calibri" w:hAnsi="Calibri" w:cs="Calibri"/>
              </w:rPr>
              <w:t xml:space="preserve">1) </w:t>
            </w:r>
            <w:r w:rsidRPr="00F06060">
              <w:rPr>
                <w:rFonts w:ascii="Calibri" w:hAnsi="Calibri" w:cs="Calibri"/>
              </w:rPr>
              <w:t xml:space="preserve">turi turėti </w:t>
            </w:r>
            <w:r w:rsidR="00F06060" w:rsidRPr="00F06060">
              <w:rPr>
                <w:rFonts w:ascii="Calibri" w:hAnsi="Calibri" w:cs="Calibri"/>
              </w:rPr>
              <w:t>psichologijos ir (ar) pedagogikos ir (ar) edukologijos studijų krypties</w:t>
            </w:r>
            <w:r w:rsidR="00F06060" w:rsidRPr="00F06060">
              <w:rPr>
                <w:rFonts w:ascii="Calibri" w:hAnsi="Calibri" w:cs="Calibri"/>
              </w:rPr>
              <w:t xml:space="preserve"> </w:t>
            </w:r>
            <w:r w:rsidR="00F06060" w:rsidRPr="00F06060">
              <w:rPr>
                <w:rFonts w:ascii="Calibri" w:hAnsi="Calibri" w:cs="Calibri"/>
              </w:rPr>
              <w:t>aukštąjį ar jam prilygintą</w:t>
            </w:r>
            <w:r w:rsidR="00F06060" w:rsidRPr="00F06060">
              <w:rPr>
                <w:rFonts w:ascii="Calibri" w:hAnsi="Calibri" w:cs="Calibri"/>
              </w:rPr>
              <w:t xml:space="preserve"> išsilavinimą</w:t>
            </w:r>
          </w:p>
          <w:p w14:paraId="2E4AB486" w14:textId="52D0B19F" w:rsidR="001108D3" w:rsidRPr="00F06060" w:rsidRDefault="001108D3" w:rsidP="001108D3">
            <w:pPr>
              <w:jc w:val="both"/>
              <w:rPr>
                <w:rFonts w:ascii="Calibri" w:hAnsi="Calibri" w:cs="Calibri"/>
              </w:rPr>
            </w:pPr>
          </w:p>
          <w:p w14:paraId="0D66949C" w14:textId="5450794F" w:rsidR="001108D3" w:rsidRPr="00092AE5" w:rsidRDefault="001108D3" w:rsidP="001108D3">
            <w:pPr>
              <w:jc w:val="both"/>
              <w:rPr>
                <w:rFonts w:ascii="Calibri" w:hAnsi="Calibri" w:cs="Calibri"/>
              </w:rPr>
            </w:pPr>
            <w:r w:rsidRPr="00092AE5">
              <w:rPr>
                <w:rFonts w:ascii="Calibri" w:hAnsi="Calibri" w:cs="Calibri"/>
              </w:rPr>
              <w:t xml:space="preserve"> ir</w:t>
            </w:r>
          </w:p>
          <w:p w14:paraId="61C5D20E" w14:textId="2A4FCEF2" w:rsidR="00F06060" w:rsidRDefault="0066365F" w:rsidP="00F06060">
            <w:pPr>
              <w:jc w:val="both"/>
              <w:rPr>
                <w:rFonts w:ascii="Calibri" w:hAnsi="Calibri" w:cs="Calibri"/>
              </w:rPr>
            </w:pPr>
            <w:r>
              <w:rPr>
                <w:rFonts w:ascii="Calibri" w:hAnsi="Calibri" w:cs="Calibri"/>
              </w:rPr>
              <w:t xml:space="preserve">2) </w:t>
            </w:r>
            <w:r w:rsidR="001108D3" w:rsidRPr="00092AE5">
              <w:rPr>
                <w:rFonts w:ascii="Calibri" w:hAnsi="Calibri" w:cs="Calibri"/>
              </w:rPr>
              <w:t xml:space="preserve">per paskutinius 3 metus iki pasiūlymo pateikimo termino pabaigos būtų pravedęs </w:t>
            </w:r>
            <w:r w:rsidR="00F06060">
              <w:rPr>
                <w:rFonts w:ascii="Calibri" w:hAnsi="Calibri" w:cs="Calibri"/>
              </w:rPr>
              <w:t xml:space="preserve"> </w:t>
            </w:r>
            <w:r w:rsidR="00F06060">
              <w:rPr>
                <w:rFonts w:ascii="Calibri" w:hAnsi="Calibri" w:cs="Calibri"/>
              </w:rPr>
              <w:t xml:space="preserve">mokymus įtraukiojo ugdymo temomis (pvz. </w:t>
            </w:r>
            <w:r w:rsidR="00F06060">
              <w:t>s</w:t>
            </w:r>
            <w:r w:rsidR="00F06060">
              <w:rPr>
                <w:rFonts w:ascii="Calibri" w:hAnsi="Calibri" w:cs="Calibri"/>
              </w:rPr>
              <w:t>pecialiųjų ugdymosi poreikių turinčių mokinių ugdymas ir (ar) pagalbos mokiniams/mokytojams/tėvams teikimas ir (ar) emocijų – elgesio/intelekto  sutrikimai ir įtraukties sprendimai ir (ar) mokymosi aplinkos kūrimas/pritaikymas ir (ar) psichologiniai specialiųjų ugdymosi poreikių turinčio vaiko elgsenos aspektai, emocijų – elgesio sutrikimai), kurių bendra trukmė ne trumpesnė kaip 32 akad. val.</w:t>
            </w:r>
          </w:p>
          <w:p w14:paraId="52B212EC" w14:textId="7D185A5E" w:rsidR="00900769" w:rsidRPr="00092AE5" w:rsidRDefault="00900769" w:rsidP="00900769">
            <w:pPr>
              <w:autoSpaceDE w:val="0"/>
              <w:autoSpaceDN w:val="0"/>
              <w:adjustRightInd w:val="0"/>
              <w:rPr>
                <w:rFonts w:asciiTheme="minorHAnsi" w:hAnsiTheme="minorHAnsi" w:cstheme="minorHAnsi"/>
                <w:color w:val="000000"/>
                <w:sz w:val="21"/>
                <w:szCs w:val="21"/>
              </w:rPr>
            </w:pPr>
          </w:p>
          <w:p w14:paraId="75726BC6" w14:textId="3E65AEF0" w:rsidR="005243FC" w:rsidRPr="0066365F" w:rsidRDefault="005243FC" w:rsidP="0066365F">
            <w:pPr>
              <w:jc w:val="both"/>
              <w:rPr>
                <w:rFonts w:asciiTheme="minorHAnsi" w:hAnsiTheme="minorHAnsi" w:cstheme="minorHAnsi"/>
                <w:i/>
                <w:iCs/>
              </w:rPr>
            </w:pPr>
            <w:r w:rsidRPr="00092AE5">
              <w:rPr>
                <w:rFonts w:ascii="Calibri" w:hAnsi="Calibri" w:cs="Calibri"/>
                <w:i/>
                <w:iCs/>
              </w:rPr>
              <w:t xml:space="preserve">1. Tiekėjas gali siūlyti daugiau nei vieną specialistą, tačiau kiekvienas jų turi </w:t>
            </w:r>
            <w:r w:rsidRPr="0066365F">
              <w:rPr>
                <w:rFonts w:ascii="Calibri" w:hAnsi="Calibri" w:cs="Calibri"/>
                <w:i/>
                <w:iCs/>
              </w:rPr>
              <w:t>atitikti jiems keliamus nurodytus reikalavimus</w:t>
            </w:r>
            <w:r w:rsidR="001923FD" w:rsidRPr="0066365F">
              <w:rPr>
                <w:rFonts w:ascii="Calibri" w:hAnsi="Calibri" w:cs="Calibri"/>
                <w:i/>
                <w:iCs/>
              </w:rPr>
              <w:t>,</w:t>
            </w:r>
            <w:r w:rsidR="004E3F62" w:rsidRPr="0066365F">
              <w:rPr>
                <w:rFonts w:ascii="Calibri" w:hAnsi="Calibri" w:cs="Calibri"/>
                <w:i/>
                <w:iCs/>
              </w:rPr>
              <w:t xml:space="preserve"> t.y.,</w:t>
            </w:r>
            <w:r w:rsidRPr="0066365F">
              <w:rPr>
                <w:rFonts w:ascii="Calibri" w:hAnsi="Calibri" w:cs="Calibri"/>
                <w:i/>
                <w:iCs/>
              </w:rPr>
              <w:t xml:space="preserve"> ir pateikti reikalaujamą jų išsilavinimą ir patirtį įrodančius dokumentus/duomeni</w:t>
            </w:r>
            <w:r w:rsidR="001923FD" w:rsidRPr="0066365F">
              <w:rPr>
                <w:rFonts w:ascii="Calibri" w:hAnsi="Calibri" w:cs="Calibri"/>
                <w:i/>
                <w:iCs/>
              </w:rPr>
              <w:t>s</w:t>
            </w:r>
            <w:r w:rsidR="001923FD" w:rsidRPr="0066365F">
              <w:rPr>
                <w:rFonts w:asciiTheme="minorHAnsi" w:hAnsiTheme="minorHAnsi" w:cstheme="minorHAnsi"/>
                <w:i/>
                <w:iCs/>
              </w:rPr>
              <w:t xml:space="preserve"> ir turi būti nurodyti specialiųjų pirkimo sąlygų 9 </w:t>
            </w:r>
            <w:r w:rsidR="001923FD" w:rsidRPr="0066365F">
              <w:rPr>
                <w:rFonts w:asciiTheme="minorHAnsi" w:eastAsia="Calibri" w:hAnsiTheme="minorHAnsi" w:cstheme="minorHAnsi"/>
                <w:i/>
                <w:iCs/>
              </w:rPr>
              <w:t xml:space="preserve">priede </w:t>
            </w:r>
            <w:r w:rsidR="001923FD" w:rsidRPr="0066365F">
              <w:rPr>
                <w:rFonts w:asciiTheme="minorHAnsi" w:hAnsiTheme="minorHAnsi" w:cstheme="minorHAnsi"/>
                <w:i/>
                <w:iCs/>
              </w:rPr>
              <w:t>„Tiekėjo darbuotojų (specialistų) ir asmenų, atsakingų už sutarties vykdymą sąrašas“</w:t>
            </w:r>
            <w:r w:rsidR="0066365F">
              <w:rPr>
                <w:rFonts w:asciiTheme="minorHAnsi" w:hAnsiTheme="minorHAnsi" w:cstheme="minorHAnsi"/>
                <w:i/>
                <w:iCs/>
              </w:rPr>
              <w:t>.</w:t>
            </w:r>
          </w:p>
          <w:p w14:paraId="419D7AF3" w14:textId="77777777" w:rsidR="005243FC" w:rsidRPr="00092AE5" w:rsidRDefault="005243FC" w:rsidP="005243FC">
            <w:pPr>
              <w:jc w:val="both"/>
              <w:rPr>
                <w:rFonts w:ascii="Calibri" w:hAnsi="Calibri" w:cs="Calibri"/>
                <w:i/>
                <w:iCs/>
              </w:rPr>
            </w:pPr>
            <w:r w:rsidRPr="00092AE5">
              <w:rPr>
                <w:rFonts w:ascii="Calibri" w:hAnsi="Calibri" w:cs="Calibri"/>
                <w:i/>
                <w:iCs/>
              </w:rPr>
              <w:lastRenderedPageBreak/>
              <w:t>2.  Specialisto kvalifikacija (išsilavinimas ir patirtis) turi būti įgyti iki pasiūlymų pateikimo termino pabaigos.</w:t>
            </w:r>
          </w:p>
          <w:p w14:paraId="744C59B8" w14:textId="47EE3211" w:rsidR="005243FC" w:rsidRPr="00092AE5" w:rsidRDefault="005243FC" w:rsidP="001923FD">
            <w:pPr>
              <w:jc w:val="both"/>
              <w:rPr>
                <w:rFonts w:ascii="Calibri" w:hAnsi="Calibri" w:cs="Calibri"/>
                <w:i/>
                <w:iCs/>
              </w:rPr>
            </w:pPr>
            <w:r w:rsidRPr="00092AE5">
              <w:rPr>
                <w:rFonts w:ascii="Calibri" w:hAnsi="Calibri" w:cs="Calibri"/>
                <w:i/>
                <w:iCs/>
              </w:rPr>
              <w:t>3. Tiekėjas privalo paskirti reikiamą skaičių specialistų, kad užtikrintų tinkamą sutarties vykdymą.</w:t>
            </w:r>
          </w:p>
          <w:p w14:paraId="5BC66002" w14:textId="531318EF" w:rsidR="005243FC" w:rsidRPr="00092AE5" w:rsidRDefault="005243FC" w:rsidP="005243FC">
            <w:pPr>
              <w:jc w:val="both"/>
              <w:rPr>
                <w:rFonts w:ascii="Calibri" w:hAnsi="Calibri" w:cs="Calibri"/>
                <w:i/>
                <w:iCs/>
              </w:rPr>
            </w:pPr>
            <w:r w:rsidRPr="00092AE5">
              <w:rPr>
                <w:rFonts w:ascii="Calibri" w:hAnsi="Calibri" w:cs="Calibri"/>
                <w:i/>
                <w:iCs/>
              </w:rPr>
              <w:t>4. Specialisto (lektoriaus) įgyta patirtis (vesti  atitinkami mokymai) yra laikoma tinkama, tiek kai atitinkami mokymai yra vesti pagal sutartį (pvz. mokymo paslaugų teikimas), tiek kai jie vesti atliekant darbines funkcijas (pvz. dėstymas universitete, mokykloje ir pan.).</w:t>
            </w:r>
          </w:p>
          <w:p w14:paraId="645E18EC" w14:textId="77777777" w:rsidR="005243FC" w:rsidRPr="00092AE5" w:rsidRDefault="005243FC" w:rsidP="005243FC">
            <w:pPr>
              <w:jc w:val="both"/>
              <w:rPr>
                <w:rFonts w:ascii="Calibri" w:hAnsi="Calibri" w:cs="Calibri"/>
                <w:i/>
                <w:iCs/>
              </w:rPr>
            </w:pPr>
            <w:r w:rsidRPr="00092AE5">
              <w:rPr>
                <w:rFonts w:ascii="Calibri" w:hAnsi="Calibri" w:cs="Calibri"/>
                <w:i/>
                <w:iCs/>
              </w:rPr>
              <w:t>5.  Siūlomas specialistas turi mokėti lietuvių kalbą tokiu lygiu, kad jis galėtų paaiškinti mokomąją medžiagą, arba tiekėjas privalo užtikrinti kokybiškas vertimo</w:t>
            </w:r>
            <w:r w:rsidRPr="00092AE5">
              <w:rPr>
                <w:rFonts w:ascii="Calibri" w:hAnsi="Calibri" w:cs="Calibri"/>
                <w:i/>
                <w:iCs/>
                <w:strike/>
              </w:rPr>
              <w:t xml:space="preserve"> </w:t>
            </w:r>
            <w:r w:rsidRPr="00092AE5">
              <w:rPr>
                <w:rFonts w:ascii="Calibri" w:hAnsi="Calibri" w:cs="Calibri"/>
                <w:i/>
                <w:iCs/>
              </w:rPr>
              <w:t>paslaugas ir su jomis susijusias išlaidas įskaičiuoti į bendrą pasiūlymo kainą.</w:t>
            </w:r>
          </w:p>
          <w:p w14:paraId="0246DFA2" w14:textId="08EEFAAB" w:rsidR="005243FC" w:rsidRPr="00092AE5" w:rsidRDefault="005243FC" w:rsidP="005243FC">
            <w:pPr>
              <w:pStyle w:val="Betarp"/>
              <w:jc w:val="both"/>
              <w:rPr>
                <w:rFonts w:ascii="Calibri" w:hAnsi="Calibri" w:cs="Calibri"/>
                <w:i/>
                <w:iCs/>
                <w:sz w:val="21"/>
                <w:szCs w:val="21"/>
              </w:rPr>
            </w:pPr>
            <w:r w:rsidRPr="00092AE5">
              <w:rPr>
                <w:rFonts w:ascii="Calibri" w:hAnsi="Calibri" w:cs="Calibri"/>
                <w:i/>
                <w:iCs/>
              </w:rPr>
              <w:t xml:space="preserve">6. </w:t>
            </w:r>
            <w:r w:rsidRPr="00092AE5">
              <w:rPr>
                <w:rFonts w:ascii="Calibri" w:eastAsia="Aptos" w:hAnsi="Calibri" w:cs="Calibri"/>
                <w:i/>
                <w:lang w:eastAsia="en-US"/>
              </w:rPr>
              <w:t>Aukštesnė kvalifikacija (didesnės apimties nei reikalaujama 3.1 punkte) bus laikoma tinkama.</w:t>
            </w:r>
          </w:p>
          <w:p w14:paraId="484C5567" w14:textId="3274DA79" w:rsidR="001923FD" w:rsidRPr="00092AE5" w:rsidRDefault="001923FD" w:rsidP="001923FD">
            <w:pPr>
              <w:pStyle w:val="Betarp"/>
              <w:jc w:val="both"/>
              <w:rPr>
                <w:rFonts w:ascii="Calibri" w:hAnsi="Calibri" w:cs="Calibri"/>
                <w:i/>
                <w:iCs/>
                <w:sz w:val="21"/>
                <w:szCs w:val="21"/>
              </w:rPr>
            </w:pPr>
          </w:p>
          <w:p w14:paraId="72C691E9" w14:textId="77777777" w:rsidR="005243FC" w:rsidRPr="00092AE5" w:rsidRDefault="005243FC" w:rsidP="00900769">
            <w:pPr>
              <w:pStyle w:val="Betarp"/>
              <w:jc w:val="both"/>
              <w:rPr>
                <w:rFonts w:ascii="Calibri" w:hAnsi="Calibri" w:cs="Calibri"/>
                <w:i/>
                <w:iCs/>
                <w:sz w:val="21"/>
                <w:szCs w:val="21"/>
              </w:rPr>
            </w:pPr>
          </w:p>
          <w:p w14:paraId="7D80563F" w14:textId="0D522E29" w:rsidR="00900769" w:rsidRPr="00092AE5" w:rsidRDefault="00900769" w:rsidP="005243FC">
            <w:pPr>
              <w:pStyle w:val="Betarp"/>
              <w:jc w:val="both"/>
              <w:rPr>
                <w:rFonts w:asciiTheme="minorHAnsi" w:hAnsiTheme="minorHAnsi" w:cstheme="minorHAnsi"/>
                <w:color w:val="000000"/>
                <w:sz w:val="21"/>
                <w:szCs w:val="21"/>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4F172F85" w14:textId="77777777"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lastRenderedPageBreak/>
              <w:t>Pateikiama:</w:t>
            </w:r>
          </w:p>
          <w:p w14:paraId="4786E20C" w14:textId="6EA7A7E5"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 xml:space="preserve">1) </w:t>
            </w:r>
            <w:r w:rsidR="006B7263" w:rsidRPr="00092AE5">
              <w:rPr>
                <w:rFonts w:asciiTheme="minorHAnsi" w:hAnsiTheme="minorHAnsi" w:cstheme="minorHAnsi"/>
                <w:color w:val="000000"/>
                <w:sz w:val="21"/>
                <w:szCs w:val="21"/>
              </w:rPr>
              <w:t>S</w:t>
            </w:r>
            <w:r w:rsidRPr="00092AE5">
              <w:rPr>
                <w:rFonts w:asciiTheme="minorHAnsi" w:hAnsiTheme="minorHAnsi" w:cstheme="minorHAnsi"/>
                <w:color w:val="000000"/>
                <w:sz w:val="21"/>
                <w:szCs w:val="21"/>
              </w:rPr>
              <w:t>pecialistų</w:t>
            </w:r>
            <w:r w:rsidR="006B7263" w:rsidRPr="00092AE5">
              <w:rPr>
                <w:rFonts w:asciiTheme="minorHAnsi" w:hAnsiTheme="minorHAnsi" w:cstheme="minorHAnsi"/>
                <w:color w:val="000000"/>
                <w:sz w:val="21"/>
                <w:szCs w:val="21"/>
              </w:rPr>
              <w:t xml:space="preserve">, </w:t>
            </w:r>
            <w:r w:rsidRPr="00092AE5">
              <w:rPr>
                <w:rFonts w:asciiTheme="minorHAnsi" w:hAnsiTheme="minorHAnsi" w:cstheme="minorHAnsi"/>
                <w:color w:val="000000"/>
                <w:sz w:val="21"/>
                <w:szCs w:val="21"/>
              </w:rPr>
              <w:t>atsakingų už sutarties vykdymą</w:t>
            </w:r>
            <w:r w:rsidR="006B7263" w:rsidRPr="00092AE5">
              <w:rPr>
                <w:rFonts w:asciiTheme="minorHAnsi" w:hAnsiTheme="minorHAnsi" w:cstheme="minorHAnsi"/>
                <w:color w:val="000000"/>
                <w:sz w:val="21"/>
                <w:szCs w:val="21"/>
              </w:rPr>
              <w:t>,</w:t>
            </w:r>
            <w:r w:rsidRPr="00092AE5">
              <w:rPr>
                <w:rFonts w:asciiTheme="minorHAnsi" w:hAnsiTheme="minorHAnsi" w:cstheme="minorHAnsi"/>
                <w:color w:val="000000"/>
                <w:sz w:val="21"/>
                <w:szCs w:val="21"/>
              </w:rPr>
              <w:t xml:space="preserve"> sąrašas (parengtas pagal specialiųjų pirkimo sąlygų 9 priedą „Tiekėjo </w:t>
            </w:r>
            <w:r w:rsidR="009322FF" w:rsidRPr="00092AE5">
              <w:rPr>
                <w:rFonts w:asciiTheme="minorHAnsi" w:hAnsiTheme="minorHAnsi" w:cstheme="minorHAnsi"/>
                <w:color w:val="000000"/>
                <w:sz w:val="21"/>
                <w:szCs w:val="21"/>
              </w:rPr>
              <w:t>darbuotojų (</w:t>
            </w:r>
            <w:r w:rsidRPr="00092AE5">
              <w:rPr>
                <w:rFonts w:asciiTheme="minorHAnsi" w:hAnsiTheme="minorHAnsi" w:cstheme="minorHAnsi"/>
                <w:color w:val="000000"/>
                <w:sz w:val="21"/>
                <w:szCs w:val="21"/>
              </w:rPr>
              <w:t>specialistų</w:t>
            </w:r>
            <w:r w:rsidR="009322FF" w:rsidRPr="00092AE5">
              <w:rPr>
                <w:rFonts w:asciiTheme="minorHAnsi" w:hAnsiTheme="minorHAnsi" w:cstheme="minorHAnsi"/>
                <w:color w:val="000000"/>
                <w:sz w:val="21"/>
                <w:szCs w:val="21"/>
              </w:rPr>
              <w:t>) ir asmenų</w:t>
            </w:r>
            <w:r w:rsidR="006B7263" w:rsidRPr="00092AE5">
              <w:rPr>
                <w:rFonts w:asciiTheme="minorHAnsi" w:hAnsiTheme="minorHAnsi" w:cstheme="minorHAnsi"/>
                <w:color w:val="000000"/>
                <w:sz w:val="21"/>
                <w:szCs w:val="21"/>
              </w:rPr>
              <w:t xml:space="preserve">, </w:t>
            </w:r>
            <w:r w:rsidRPr="00092AE5">
              <w:rPr>
                <w:rFonts w:asciiTheme="minorHAnsi" w:hAnsiTheme="minorHAnsi" w:cstheme="minorHAnsi"/>
                <w:color w:val="000000"/>
                <w:sz w:val="21"/>
                <w:szCs w:val="21"/>
              </w:rPr>
              <w:t>atsakingų už sutarties vykdymą sąrašas“), pateiktas elektroninėje formoje, nurodant vardą, pavardę, dabartinės darbovietės pavadinimą, išsilavinimą patvirtinančių dokumentų datas ir numerius, vestų mokymų pavadinimą, trumpą apibūdinimą</w:t>
            </w:r>
            <w:r w:rsidR="004E3F62" w:rsidRPr="00092AE5">
              <w:rPr>
                <w:rFonts w:asciiTheme="minorHAnsi" w:hAnsiTheme="minorHAnsi" w:cstheme="minorHAnsi"/>
                <w:color w:val="000000"/>
                <w:sz w:val="21"/>
                <w:szCs w:val="21"/>
              </w:rPr>
              <w:t xml:space="preserve"> (įskaitant kam buvo vesti mokymai)</w:t>
            </w:r>
            <w:r w:rsidRPr="00092AE5">
              <w:rPr>
                <w:rFonts w:asciiTheme="minorHAnsi" w:hAnsiTheme="minorHAnsi" w:cstheme="minorHAnsi"/>
                <w:color w:val="000000"/>
                <w:sz w:val="21"/>
                <w:szCs w:val="21"/>
              </w:rPr>
              <w:t>, rolę mokymuose (t. y. nurodant, ar jis vedė atitinkamus mokymus), mokymų trukmę akademinėmis valandomis</w:t>
            </w:r>
            <w:r w:rsidR="00010C35" w:rsidRPr="00092AE5">
              <w:rPr>
                <w:rFonts w:asciiTheme="minorHAnsi" w:hAnsiTheme="minorHAnsi" w:cstheme="minorHAnsi"/>
                <w:color w:val="000000"/>
                <w:sz w:val="21"/>
                <w:szCs w:val="21"/>
              </w:rPr>
              <w:t xml:space="preserve">, </w:t>
            </w:r>
            <w:r w:rsidRPr="00092AE5">
              <w:rPr>
                <w:rFonts w:asciiTheme="minorHAnsi" w:hAnsiTheme="minorHAnsi" w:cstheme="minorHAnsi"/>
                <w:color w:val="000000"/>
                <w:sz w:val="21"/>
                <w:szCs w:val="21"/>
              </w:rPr>
              <w:t>mokymų pradžios ir pabaigos datas, sutarties, kurią vykdant buvo vesti mokymai, sudarymo ir pabaigos datas, Nr. ir pavadinimas (jei yra)</w:t>
            </w:r>
            <w:r w:rsidR="001003DF" w:rsidRPr="00092AE5">
              <w:rPr>
                <w:rFonts w:asciiTheme="minorHAnsi" w:hAnsiTheme="minorHAnsi" w:cstheme="minorHAnsi"/>
                <w:color w:val="000000"/>
                <w:sz w:val="21"/>
                <w:szCs w:val="21"/>
              </w:rPr>
              <w:t xml:space="preserve"> </w:t>
            </w:r>
            <w:r w:rsidR="001003DF" w:rsidRPr="00092AE5">
              <w:rPr>
                <w:rFonts w:asciiTheme="minorHAnsi" w:hAnsiTheme="minorHAnsi" w:cstheme="minorHAnsi"/>
                <w:iCs/>
                <w:color w:val="000000"/>
                <w:sz w:val="21"/>
                <w:szCs w:val="21"/>
              </w:rPr>
              <w:t>(jei mokymų paslaugos buvo teiktos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4E3F62" w:rsidRPr="00092AE5">
              <w:rPr>
                <w:rFonts w:asciiTheme="minorHAnsi" w:hAnsiTheme="minorHAnsi" w:cstheme="minorHAnsi"/>
                <w:iCs/>
                <w:color w:val="000000"/>
                <w:sz w:val="21"/>
                <w:szCs w:val="21"/>
              </w:rPr>
              <w:t>, ar mokymai buvo pravesti tinkamai (užsakovo/darbdavio priimti)</w:t>
            </w:r>
            <w:r w:rsidRPr="00092AE5">
              <w:rPr>
                <w:rFonts w:asciiTheme="minorHAnsi" w:hAnsiTheme="minorHAnsi" w:cstheme="minorHAnsi"/>
                <w:iCs/>
                <w:color w:val="000000"/>
                <w:sz w:val="21"/>
                <w:szCs w:val="21"/>
              </w:rPr>
              <w:t>;</w:t>
            </w:r>
          </w:p>
          <w:p w14:paraId="1C9AD34F" w14:textId="77777777"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2) reikalaujamą išsilavinimą įrodančių dokumentų kopijos;</w:t>
            </w:r>
          </w:p>
          <w:p w14:paraId="7AA93538" w14:textId="77777777"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3) 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6DC6F317" w14:textId="486B9609" w:rsidR="005D7CFA"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Pateikiamos atitinkamų dokumentų skaitmeninės kopijos.</w:t>
            </w:r>
          </w:p>
        </w:tc>
      </w:tr>
      <w:bookmarkEnd w:id="82"/>
      <w:tr w:rsidR="007823C5" w:rsidRPr="00CB20ED" w14:paraId="032E22F6"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3A49D" w14:textId="77777777" w:rsidR="007823C5" w:rsidRPr="00CB20ED" w:rsidRDefault="007823C5" w:rsidP="0097765E">
            <w:pPr>
              <w:pStyle w:val="Sraopastraipa"/>
              <w:numPr>
                <w:ilvl w:val="1"/>
                <w:numId w:val="10"/>
              </w:numPr>
              <w:spacing w:before="60" w:after="60" w:line="257" w:lineRule="auto"/>
              <w:ind w:left="357" w:hanging="357"/>
              <w:jc w:val="right"/>
              <w:rPr>
                <w:rFonts w:eastAsiaTheme="minorHAnsi" w:cstheme="minorHAnsi"/>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7D0EEDFA" w14:textId="10BEFBBE" w:rsidR="007823C5" w:rsidRPr="007823C5" w:rsidRDefault="007823C5" w:rsidP="00900769">
            <w:pPr>
              <w:autoSpaceDE w:val="0"/>
              <w:autoSpaceDN w:val="0"/>
              <w:adjustRightInd w:val="0"/>
              <w:jc w:val="both"/>
              <w:rPr>
                <w:rFonts w:cstheme="minorHAnsi"/>
                <w:b/>
                <w:bCs/>
                <w:color w:val="000000"/>
              </w:rPr>
            </w:pPr>
            <w:r w:rsidRPr="007823C5">
              <w:rPr>
                <w:rFonts w:cstheme="minorHAnsi"/>
                <w:b/>
                <w:bCs/>
                <w:color w:val="000000"/>
              </w:rPr>
              <w:t>PASTABOS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40CC92F2" w14:textId="77777777" w:rsidR="007823C5" w:rsidRPr="007823C5" w:rsidRDefault="007823C5" w:rsidP="007823C5">
            <w:pPr>
              <w:autoSpaceDE w:val="0"/>
              <w:autoSpaceDN w:val="0"/>
              <w:adjustRightInd w:val="0"/>
              <w:jc w:val="both"/>
              <w:rPr>
                <w:rFonts w:cstheme="minorHAnsi"/>
                <w:color w:val="000000"/>
              </w:rPr>
            </w:pPr>
          </w:p>
        </w:tc>
      </w:tr>
      <w:tr w:rsidR="007823C5" w:rsidRPr="00CB20ED" w14:paraId="1424A21A"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BF5B6" w14:textId="3EB3B64E" w:rsidR="007823C5" w:rsidRPr="007823C5" w:rsidRDefault="007823C5" w:rsidP="007823C5">
            <w:pPr>
              <w:spacing w:before="60" w:after="60" w:line="257" w:lineRule="auto"/>
              <w:rPr>
                <w:rFonts w:eastAsiaTheme="minorHAnsi" w:cstheme="minorHAnsi"/>
              </w:rPr>
            </w:pPr>
            <w:r>
              <w:rPr>
                <w:rFonts w:eastAsiaTheme="minorHAnsi" w:cstheme="minorHAnsi"/>
              </w:rPr>
              <w:t>3.2.1.</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1CDE0862" w14:textId="2060C7ED" w:rsidR="007823C5" w:rsidRPr="007823C5" w:rsidRDefault="007823C5" w:rsidP="00900769">
            <w:pPr>
              <w:autoSpaceDE w:val="0"/>
              <w:autoSpaceDN w:val="0"/>
              <w:adjustRightInd w:val="0"/>
              <w:jc w:val="both"/>
              <w:rPr>
                <w:rFonts w:asciiTheme="minorHAnsi" w:hAnsiTheme="minorHAnsi" w:cstheme="minorHAnsi"/>
                <w:b/>
                <w:bCs/>
                <w:color w:val="000000"/>
                <w:sz w:val="22"/>
                <w:szCs w:val="22"/>
              </w:rPr>
            </w:pPr>
            <w:r w:rsidRPr="007823C5">
              <w:rPr>
                <w:rFonts w:asciiTheme="minorHAnsi" w:hAnsiTheme="minorHAnsi" w:cstheme="minorHAnsi"/>
                <w:b/>
                <w:bCs/>
                <w:color w:val="000000"/>
                <w:sz w:val="22"/>
                <w:szCs w:val="22"/>
              </w:rPr>
              <w:t>Jeigu pirkimo procedūroje dalyvauja jungtinės veiklos sutarties pagrindu ūkio subjektų grupė</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2DE14749" w14:textId="24435A3A" w:rsidR="007823C5" w:rsidRPr="007823C5" w:rsidRDefault="007823C5" w:rsidP="007823C5">
            <w:pPr>
              <w:autoSpaceDE w:val="0"/>
              <w:autoSpaceDN w:val="0"/>
              <w:adjustRightInd w:val="0"/>
              <w:jc w:val="both"/>
              <w:rPr>
                <w:rFonts w:ascii="Calibri" w:hAnsi="Calibri" w:cs="Calibri"/>
                <w:color w:val="000000"/>
                <w:sz w:val="22"/>
                <w:szCs w:val="22"/>
              </w:rPr>
            </w:pPr>
            <w:r w:rsidRPr="007823C5">
              <w:rPr>
                <w:rFonts w:ascii="Calibri" w:hAnsi="Calibri" w:cs="Calibri"/>
                <w:color w:val="000000"/>
                <w:sz w:val="22"/>
                <w:szCs w:val="22"/>
              </w:rPr>
              <w:t xml:space="preserve">Kvalifikacijos 3.1 p. nurodytus reikalavimus turi atitikti ir pateikti nurodytus dokumentus ūkio subjektų grupės nario (-ių) specialistai, atsižvelgiant į jų prisiimamus įsipareigojimus pirkimo </w:t>
            </w:r>
            <w:r w:rsidRPr="005D1E73">
              <w:rPr>
                <w:rFonts w:ascii="Calibri" w:hAnsi="Calibri" w:cs="Calibri"/>
                <w:color w:val="000000"/>
                <w:sz w:val="22"/>
                <w:szCs w:val="22"/>
              </w:rPr>
              <w:t>sutarčiai</w:t>
            </w:r>
            <w:r w:rsidRPr="007823C5">
              <w:rPr>
                <w:rFonts w:ascii="Calibri" w:hAnsi="Calibri" w:cs="Calibri"/>
                <w:color w:val="000000"/>
                <w:sz w:val="22"/>
                <w:szCs w:val="22"/>
              </w:rPr>
              <w:t xml:space="preserve"> vykdyti.</w:t>
            </w:r>
          </w:p>
          <w:p w14:paraId="0CF45319" w14:textId="36787C1C" w:rsidR="007823C5" w:rsidRPr="007823C5" w:rsidRDefault="007823C5" w:rsidP="007823C5">
            <w:pPr>
              <w:autoSpaceDE w:val="0"/>
              <w:autoSpaceDN w:val="0"/>
              <w:adjustRightInd w:val="0"/>
              <w:jc w:val="both"/>
              <w:rPr>
                <w:rFonts w:cstheme="minorHAnsi"/>
                <w:color w:val="000000"/>
                <w:sz w:val="22"/>
                <w:szCs w:val="22"/>
              </w:rPr>
            </w:pPr>
            <w:r w:rsidRPr="007823C5">
              <w:rPr>
                <w:rFonts w:ascii="Calibri" w:hAnsi="Calibri" w:cs="Calibri"/>
                <w:color w:val="000000"/>
                <w:sz w:val="22"/>
                <w:szCs w:val="22"/>
              </w:rPr>
              <w:t>Pateikiamos dokumentų skaitmeninės kopijos arba dokumentai elektroninėje formoje.</w:t>
            </w:r>
          </w:p>
        </w:tc>
      </w:tr>
      <w:tr w:rsidR="007823C5" w:rsidRPr="00CB20ED" w14:paraId="67CEE85E"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E1D83" w14:textId="225DB99C" w:rsidR="007823C5" w:rsidRPr="007823C5" w:rsidRDefault="007823C5" w:rsidP="007823C5">
            <w:pPr>
              <w:spacing w:before="60" w:after="60" w:line="257" w:lineRule="auto"/>
              <w:rPr>
                <w:rFonts w:eastAsiaTheme="minorHAnsi" w:cstheme="minorHAnsi"/>
              </w:rPr>
            </w:pPr>
            <w:r>
              <w:rPr>
                <w:rFonts w:eastAsiaTheme="minorHAnsi" w:cstheme="minorHAnsi"/>
              </w:rPr>
              <w:t>3.2.2.</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FBEEDBA" w14:textId="4005A58F" w:rsidR="007823C5" w:rsidRPr="007823C5" w:rsidRDefault="007823C5" w:rsidP="00900769">
            <w:pPr>
              <w:autoSpaceDE w:val="0"/>
              <w:autoSpaceDN w:val="0"/>
              <w:adjustRightInd w:val="0"/>
              <w:jc w:val="both"/>
              <w:rPr>
                <w:rFonts w:cstheme="minorHAnsi"/>
                <w:bCs/>
                <w:color w:val="000000"/>
              </w:rPr>
            </w:pPr>
            <w:r w:rsidRPr="007823C5">
              <w:rPr>
                <w:rFonts w:ascii="Calibri" w:hAnsi="Calibri" w:cs="Calibri"/>
                <w:b/>
                <w:sz w:val="22"/>
                <w:szCs w:val="22"/>
              </w:rPr>
              <w:t>Tiekėjas turi teisę pasitelkti ūkio subjektus, kurių pajėgumais tiekėjas remiasi</w:t>
            </w:r>
            <w:r>
              <w:rPr>
                <w:rFonts w:ascii="Calibri" w:hAnsi="Calibri" w:cs="Calibri"/>
                <w:b/>
                <w:sz w:val="22"/>
                <w:szCs w:val="22"/>
              </w:rPr>
              <w:t xml:space="preserve"> </w:t>
            </w:r>
            <w:r w:rsidRPr="007823C5">
              <w:rPr>
                <w:rFonts w:ascii="Calibri" w:hAnsi="Calibri" w:cs="Calibri"/>
                <w:bCs/>
                <w:sz w:val="22"/>
                <w:szCs w:val="22"/>
              </w:rPr>
              <w:t xml:space="preserve">savo įsipareigojimams vykdyti. </w:t>
            </w:r>
            <w:r>
              <w:rPr>
                <w:rFonts w:ascii="Calibri" w:hAnsi="Calibri" w:cs="Calibri"/>
                <w:b/>
                <w:sz w:val="22"/>
                <w:szCs w:val="22"/>
              </w:rPr>
              <w:t xml:space="preserve"> </w:t>
            </w:r>
            <w:r w:rsidRPr="007823C5">
              <w:rPr>
                <w:rFonts w:ascii="Calibri" w:hAnsi="Calibri" w:cs="Calibri"/>
                <w:bCs/>
                <w:sz w:val="22"/>
                <w:szCs w:val="22"/>
              </w:rPr>
              <w:t>Ūkio subjektai, ku</w:t>
            </w:r>
            <w:r>
              <w:rPr>
                <w:rFonts w:ascii="Calibri" w:hAnsi="Calibri" w:cs="Calibri"/>
                <w:bCs/>
                <w:sz w:val="22"/>
                <w:szCs w:val="22"/>
              </w:rPr>
              <w:t>r</w:t>
            </w:r>
            <w:r w:rsidRPr="007823C5">
              <w:rPr>
                <w:rFonts w:ascii="Calibri" w:hAnsi="Calibri" w:cs="Calibri"/>
                <w:bCs/>
                <w:sz w:val="22"/>
                <w:szCs w:val="22"/>
              </w:rPr>
              <w:t>ių</w:t>
            </w:r>
            <w:r>
              <w:rPr>
                <w:rFonts w:ascii="Calibri" w:hAnsi="Calibri" w:cs="Calibri"/>
                <w:b/>
                <w:sz w:val="22"/>
                <w:szCs w:val="22"/>
              </w:rPr>
              <w:t xml:space="preserve"> </w:t>
            </w:r>
            <w:r w:rsidRPr="007823C5">
              <w:rPr>
                <w:rFonts w:ascii="Calibri" w:hAnsi="Calibri" w:cs="Calibri"/>
                <w:b/>
                <w:sz w:val="22"/>
                <w:szCs w:val="22"/>
              </w:rPr>
              <w:t xml:space="preserve"> </w:t>
            </w:r>
            <w:r w:rsidRPr="007823C5">
              <w:rPr>
                <w:rFonts w:ascii="Calibri" w:hAnsi="Calibri" w:cs="Calibri"/>
                <w:bCs/>
                <w:sz w:val="22"/>
                <w:szCs w:val="22"/>
              </w:rPr>
              <w:t xml:space="preserve">pajėgumais remiasi, privalo atitikti </w:t>
            </w:r>
            <w:r w:rsidR="00647F10">
              <w:rPr>
                <w:rFonts w:ascii="Calibri" w:hAnsi="Calibri" w:cs="Calibri"/>
                <w:bCs/>
                <w:sz w:val="22"/>
                <w:szCs w:val="22"/>
              </w:rPr>
              <w:t>p</w:t>
            </w:r>
            <w:r w:rsidRPr="007823C5">
              <w:rPr>
                <w:rFonts w:ascii="Calibri" w:hAnsi="Calibri" w:cs="Calibri"/>
                <w:bCs/>
                <w:sz w:val="22"/>
                <w:szCs w:val="22"/>
              </w:rPr>
              <w:t>ašalinimo pagrindų nebuvimo ir kvalifikacinius (jei teiks atitinkamas paslaugas) reikalavimus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22629226" w14:textId="2F0853C2"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 xml:space="preserve">Ūkio subjekto, kurio pajėgumais tiekėjas remiasi, dokumentai, nurodyti </w:t>
            </w:r>
            <w:r>
              <w:rPr>
                <w:rFonts w:asciiTheme="minorHAnsi" w:hAnsiTheme="minorHAnsi" w:cstheme="minorHAnsi"/>
                <w:color w:val="000000"/>
                <w:sz w:val="22"/>
                <w:szCs w:val="22"/>
              </w:rPr>
              <w:t>3.1</w:t>
            </w:r>
            <w:r w:rsidRPr="007823C5">
              <w:rPr>
                <w:rFonts w:asciiTheme="minorHAnsi" w:hAnsiTheme="minorHAnsi" w:cstheme="minorHAnsi"/>
                <w:color w:val="000000"/>
                <w:sz w:val="22"/>
                <w:szCs w:val="22"/>
              </w:rPr>
              <w:t xml:space="preserve"> p</w:t>
            </w:r>
            <w:r>
              <w:rPr>
                <w:rFonts w:asciiTheme="minorHAnsi" w:hAnsiTheme="minorHAnsi" w:cstheme="minorHAnsi"/>
                <w:color w:val="000000"/>
                <w:sz w:val="22"/>
                <w:szCs w:val="22"/>
              </w:rPr>
              <w:t>.</w:t>
            </w:r>
            <w:r w:rsidRPr="007823C5">
              <w:rPr>
                <w:rFonts w:asciiTheme="minorHAnsi" w:hAnsiTheme="minorHAnsi" w:cstheme="minorHAnsi"/>
                <w:color w:val="000000"/>
                <w:sz w:val="22"/>
                <w:szCs w:val="22"/>
              </w:rPr>
              <w:t xml:space="preserve">, pateikiami tuo atveju, jeigu tie subjektai (jų darbuotojai) patys vykdys tą pirkimo </w:t>
            </w:r>
            <w:r w:rsidRPr="005D1E73">
              <w:rPr>
                <w:rFonts w:asciiTheme="minorHAnsi" w:hAnsiTheme="minorHAnsi" w:cstheme="minorHAnsi"/>
                <w:color w:val="000000"/>
                <w:sz w:val="22"/>
                <w:szCs w:val="22"/>
              </w:rPr>
              <w:t>sutarties</w:t>
            </w:r>
            <w:r w:rsidRPr="007823C5">
              <w:rPr>
                <w:rFonts w:asciiTheme="minorHAnsi" w:hAnsiTheme="minorHAnsi" w:cstheme="minorHAnsi"/>
                <w:color w:val="000000"/>
                <w:sz w:val="22"/>
                <w:szCs w:val="22"/>
              </w:rPr>
              <w:t xml:space="preserve"> dalį, kuriai reikia jų turimų pajėgumų.</w:t>
            </w:r>
          </w:p>
          <w:p w14:paraId="3A8D9199" w14:textId="77777777"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Pateikiama ketinamo pasitelkti ūkio subjekto, kurio pajėgumais tiekėjas remiasi, pasirašyta laisvos formos deklaracija ar kitas dokumentas, patvirtinantis sutikimą dalyvauti šiame viešajame pirkime ir atlikti jam pavestus darbus/paslaugas/prekes, konkrečiai juos įvardijant.</w:t>
            </w:r>
          </w:p>
          <w:p w14:paraId="64177398" w14:textId="77777777"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Pateikiamos dokumentų skaitmeninės kopijos arba el. parašu pasirašyti dokumentai.</w:t>
            </w:r>
          </w:p>
          <w:p w14:paraId="6AB2C8D1" w14:textId="72BA8653" w:rsidR="007823C5" w:rsidRPr="007823C5" w:rsidRDefault="007823C5" w:rsidP="007823C5">
            <w:pPr>
              <w:autoSpaceDE w:val="0"/>
              <w:autoSpaceDN w:val="0"/>
              <w:adjustRightInd w:val="0"/>
              <w:jc w:val="both"/>
              <w:rPr>
                <w:rFonts w:cstheme="minorHAnsi"/>
                <w:color w:val="000000"/>
                <w:sz w:val="22"/>
                <w:szCs w:val="22"/>
              </w:rPr>
            </w:pPr>
            <w:r w:rsidRPr="007823C5">
              <w:rPr>
                <w:rFonts w:asciiTheme="minorHAnsi" w:hAnsiTheme="minorHAnsi" w:cstheme="minorHAnsi"/>
                <w:color w:val="000000"/>
                <w:sz w:val="22"/>
                <w:szCs w:val="22"/>
              </w:rPr>
              <w:lastRenderedPageBreak/>
              <w:t xml:space="preserve">Galimybė pasitelkti trečiuosius asmenis nekeičia pagrindinio tiekėjo atsakomybės dėl numatomos sudaryti </w:t>
            </w:r>
            <w:r w:rsidRPr="005D1E73">
              <w:rPr>
                <w:rFonts w:asciiTheme="minorHAnsi" w:hAnsiTheme="minorHAnsi" w:cstheme="minorHAnsi"/>
                <w:color w:val="000000"/>
                <w:sz w:val="22"/>
                <w:szCs w:val="22"/>
              </w:rPr>
              <w:t>pirkimo sutarties įvykdymo.</w:t>
            </w:r>
          </w:p>
        </w:tc>
      </w:tr>
      <w:tr w:rsidR="007823C5" w:rsidRPr="00CB20ED" w14:paraId="191AAA36"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682F" w14:textId="4E47B5BC" w:rsidR="007823C5" w:rsidRPr="007823C5" w:rsidRDefault="007823C5" w:rsidP="007823C5">
            <w:pPr>
              <w:spacing w:before="60" w:after="60" w:line="257" w:lineRule="auto"/>
              <w:rPr>
                <w:rFonts w:eastAsiaTheme="minorHAnsi" w:cstheme="minorHAnsi"/>
              </w:rPr>
            </w:pPr>
            <w:r>
              <w:rPr>
                <w:rFonts w:eastAsiaTheme="minorHAnsi" w:cstheme="minorHAnsi"/>
              </w:rPr>
              <w:lastRenderedPageBreak/>
              <w:t>3.2.3.</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546BD0BA" w14:textId="07377B33" w:rsidR="007823C5" w:rsidRPr="00F96527" w:rsidRDefault="007823C5" w:rsidP="00900769">
            <w:pPr>
              <w:autoSpaceDE w:val="0"/>
              <w:autoSpaceDN w:val="0"/>
              <w:adjustRightInd w:val="0"/>
              <w:jc w:val="both"/>
              <w:rPr>
                <w:rFonts w:ascii="Calibri" w:hAnsi="Calibri" w:cs="Calibri"/>
                <w:color w:val="000000"/>
                <w:sz w:val="22"/>
                <w:szCs w:val="22"/>
              </w:rPr>
            </w:pPr>
            <w:r w:rsidRPr="00F96527">
              <w:rPr>
                <w:rFonts w:ascii="Calibri" w:hAnsi="Calibri" w:cs="Calibri"/>
                <w:color w:val="000000"/>
                <w:sz w:val="22"/>
                <w:szCs w:val="22"/>
              </w:rPr>
              <w:t xml:space="preserve">Jei tiekėjo specialistas (-ai) </w:t>
            </w:r>
            <w:r w:rsidR="00F730CE">
              <w:t xml:space="preserve"> </w:t>
            </w:r>
            <w:r w:rsidR="00F730CE" w:rsidRPr="00F730CE">
              <w:rPr>
                <w:rFonts w:ascii="Calibri" w:hAnsi="Calibri" w:cs="Calibri"/>
                <w:color w:val="000000"/>
                <w:sz w:val="22"/>
                <w:szCs w:val="22"/>
              </w:rPr>
              <w:t>pats</w:t>
            </w:r>
            <w:r w:rsidR="00F730CE">
              <w:rPr>
                <w:rFonts w:ascii="Calibri" w:hAnsi="Calibri" w:cs="Calibri"/>
                <w:color w:val="000000"/>
                <w:sz w:val="22"/>
                <w:szCs w:val="22"/>
              </w:rPr>
              <w:t xml:space="preserve"> (-</w:t>
            </w:r>
            <w:r w:rsidR="00F730CE" w:rsidRPr="00F730CE">
              <w:rPr>
                <w:rFonts w:ascii="Calibri" w:hAnsi="Calibri" w:cs="Calibri"/>
                <w:color w:val="000000"/>
                <w:sz w:val="22"/>
                <w:szCs w:val="22"/>
              </w:rPr>
              <w:t>ys</w:t>
            </w:r>
            <w:r w:rsidR="00F730CE">
              <w:rPr>
                <w:rFonts w:ascii="Calibri" w:hAnsi="Calibri" w:cs="Calibri"/>
                <w:color w:val="000000"/>
                <w:sz w:val="22"/>
                <w:szCs w:val="22"/>
              </w:rPr>
              <w:t>)</w:t>
            </w:r>
            <w:r w:rsidR="00F730CE" w:rsidRPr="00F730CE">
              <w:rPr>
                <w:rFonts w:ascii="Calibri" w:hAnsi="Calibri" w:cs="Calibri"/>
                <w:color w:val="000000"/>
                <w:sz w:val="22"/>
                <w:szCs w:val="22"/>
              </w:rPr>
              <w:t xml:space="preserve"> </w:t>
            </w:r>
            <w:r w:rsidRPr="00F96527">
              <w:rPr>
                <w:rFonts w:ascii="Calibri" w:hAnsi="Calibri" w:cs="Calibri"/>
                <w:color w:val="000000"/>
                <w:sz w:val="22"/>
                <w:szCs w:val="22"/>
              </w:rPr>
              <w:t xml:space="preserve"> atitinka nustatytus reikalavimus, tačiau pirkimo </w:t>
            </w:r>
            <w:r w:rsidRPr="005D1E73">
              <w:rPr>
                <w:rFonts w:ascii="Calibri" w:hAnsi="Calibri" w:cs="Calibri"/>
                <w:color w:val="000000"/>
                <w:sz w:val="22"/>
                <w:szCs w:val="22"/>
              </w:rPr>
              <w:t>sutarties</w:t>
            </w:r>
            <w:r w:rsidRPr="00F96527">
              <w:rPr>
                <w:rFonts w:ascii="Calibri" w:hAnsi="Calibri" w:cs="Calibri"/>
                <w:color w:val="000000"/>
                <w:sz w:val="22"/>
                <w:szCs w:val="22"/>
              </w:rPr>
              <w:t xml:space="preserve"> vykdymui ketina pasitelkti subtiekėjo (-ų) specialistą (-us), pasitelkiamas (-i) subtiekėjo (-ų) specialistas (-ai) privalo atitikti reikalavimus, nustatytus </w:t>
            </w:r>
            <w:r w:rsidR="00F96527">
              <w:rPr>
                <w:rFonts w:ascii="Calibri" w:hAnsi="Calibri" w:cs="Calibri"/>
                <w:color w:val="000000"/>
                <w:sz w:val="22"/>
                <w:szCs w:val="22"/>
              </w:rPr>
              <w:t>3.1</w:t>
            </w:r>
            <w:r w:rsidRPr="00F96527">
              <w:rPr>
                <w:rFonts w:ascii="Calibri" w:hAnsi="Calibri" w:cs="Calibri"/>
                <w:color w:val="000000"/>
                <w:sz w:val="22"/>
                <w:szCs w:val="22"/>
              </w:rPr>
              <w:t xml:space="preserve"> p.</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3F6F9489" w14:textId="2F13D529" w:rsidR="00F730CE" w:rsidRDefault="00F730CE" w:rsidP="007823C5">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Subtiekėjo </w:t>
            </w:r>
            <w:r w:rsidRPr="00F730CE">
              <w:rPr>
                <w:rFonts w:ascii="Calibri" w:hAnsi="Calibri" w:cs="Calibri"/>
                <w:color w:val="000000"/>
                <w:sz w:val="22"/>
                <w:szCs w:val="22"/>
              </w:rPr>
              <w:t>(-ų) specialist</w:t>
            </w:r>
            <w:r>
              <w:rPr>
                <w:rFonts w:ascii="Calibri" w:hAnsi="Calibri" w:cs="Calibri"/>
                <w:color w:val="000000"/>
                <w:sz w:val="22"/>
                <w:szCs w:val="22"/>
              </w:rPr>
              <w:t>o</w:t>
            </w:r>
            <w:r w:rsidRPr="00F730CE">
              <w:rPr>
                <w:rFonts w:ascii="Calibri" w:hAnsi="Calibri" w:cs="Calibri"/>
                <w:color w:val="000000"/>
                <w:sz w:val="22"/>
                <w:szCs w:val="22"/>
              </w:rPr>
              <w:t xml:space="preserve"> (-</w:t>
            </w:r>
            <w:r>
              <w:rPr>
                <w:rFonts w:ascii="Calibri" w:hAnsi="Calibri" w:cs="Calibri"/>
                <w:color w:val="000000"/>
                <w:sz w:val="22"/>
                <w:szCs w:val="22"/>
              </w:rPr>
              <w:t>ų</w:t>
            </w:r>
            <w:r w:rsidRPr="00F730CE">
              <w:rPr>
                <w:rFonts w:ascii="Calibri" w:hAnsi="Calibri" w:cs="Calibri"/>
                <w:color w:val="000000"/>
                <w:sz w:val="22"/>
                <w:szCs w:val="22"/>
              </w:rPr>
              <w:t>)</w:t>
            </w:r>
            <w:r>
              <w:rPr>
                <w:rFonts w:ascii="Calibri" w:hAnsi="Calibri" w:cs="Calibri"/>
                <w:color w:val="000000"/>
                <w:sz w:val="22"/>
                <w:szCs w:val="22"/>
              </w:rPr>
              <w:t xml:space="preserve"> </w:t>
            </w:r>
            <w:r w:rsidRPr="00F730CE">
              <w:rPr>
                <w:rFonts w:ascii="Calibri" w:hAnsi="Calibri" w:cs="Calibri"/>
                <w:color w:val="000000"/>
                <w:sz w:val="22"/>
                <w:szCs w:val="22"/>
              </w:rPr>
              <w:t xml:space="preserve"> dokumentai, nurodyti 3.1 p., pateikiami tuo atveju, jeigu tie subjektai (jų darbuotojai) patys vykdys tą pirkimo </w:t>
            </w:r>
            <w:r w:rsidRPr="005D1E73">
              <w:rPr>
                <w:rFonts w:ascii="Calibri" w:hAnsi="Calibri" w:cs="Calibri"/>
                <w:color w:val="000000"/>
                <w:sz w:val="22"/>
                <w:szCs w:val="22"/>
              </w:rPr>
              <w:t>sutarties</w:t>
            </w:r>
            <w:r w:rsidRPr="00F730CE">
              <w:rPr>
                <w:rFonts w:ascii="Calibri" w:hAnsi="Calibri" w:cs="Calibri"/>
                <w:color w:val="000000"/>
                <w:sz w:val="22"/>
                <w:szCs w:val="22"/>
              </w:rPr>
              <w:t xml:space="preserve"> dalį, kuriai reikia nustatytos kvalifikacijos.</w:t>
            </w:r>
          </w:p>
          <w:p w14:paraId="473360F0" w14:textId="26E5632F" w:rsidR="007823C5" w:rsidRPr="00F96527" w:rsidRDefault="007823C5" w:rsidP="007823C5">
            <w:pPr>
              <w:autoSpaceDE w:val="0"/>
              <w:autoSpaceDN w:val="0"/>
              <w:adjustRightInd w:val="0"/>
              <w:jc w:val="both"/>
              <w:rPr>
                <w:rFonts w:ascii="Calibri" w:hAnsi="Calibri" w:cs="Calibri"/>
                <w:color w:val="000000"/>
                <w:sz w:val="22"/>
                <w:szCs w:val="22"/>
              </w:rPr>
            </w:pPr>
          </w:p>
        </w:tc>
      </w:tr>
    </w:tbl>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83" w:name="_Ref38291379"/>
      <w:bookmarkStart w:id="84" w:name="_Ref38291394"/>
      <w:bookmarkStart w:id="85" w:name="_Ref38898251"/>
      <w:bookmarkStart w:id="86" w:name="_Toc23267198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83"/>
      <w:bookmarkEnd w:id="84"/>
      <w:bookmarkEnd w:id="85"/>
      <w:bookmarkEnd w:id="8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86A25EA" w:rsidR="008D704D" w:rsidRPr="00F0499F" w:rsidRDefault="008D704D" w:rsidP="008D704D">
      <w:pPr>
        <w:pStyle w:val="Antrat2"/>
        <w:ind w:left="5103"/>
        <w:rPr>
          <w:rFonts w:asciiTheme="minorHAnsi" w:eastAsia="Calibri" w:hAnsiTheme="minorHAnsi" w:cstheme="minorHAnsi"/>
          <w:color w:val="0070C0"/>
          <w:sz w:val="21"/>
          <w:szCs w:val="21"/>
        </w:rPr>
      </w:pPr>
      <w:bookmarkStart w:id="87" w:name="_Ref38540913"/>
      <w:bookmarkStart w:id="88" w:name="_Ref38898051"/>
      <w:bookmarkStart w:id="89" w:name="_Ref38901392"/>
      <w:bookmarkStart w:id="90" w:name="_Toc23267198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F96527">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87"/>
      <w:bookmarkEnd w:id="88"/>
      <w:bookmarkEnd w:id="89"/>
      <w:bookmarkEnd w:id="90"/>
    </w:p>
    <w:p w14:paraId="2EDF208A" w14:textId="77777777" w:rsidR="00693D4F" w:rsidRDefault="00693D4F" w:rsidP="00DE290C">
      <w:pPr>
        <w:rPr>
          <w:rFonts w:cstheme="minorHAnsi"/>
          <w:color w:val="7030A0"/>
        </w:rPr>
      </w:pPr>
    </w:p>
    <w:p w14:paraId="566C9563" w14:textId="77777777" w:rsidR="00545CB2" w:rsidRPr="00343F09" w:rsidRDefault="00545CB2" w:rsidP="00545CB2">
      <w:pPr>
        <w:jc w:val="center"/>
        <w:rPr>
          <w:rFonts w:cstheme="minorHAnsi"/>
          <w:bCs/>
          <w:sz w:val="28"/>
          <w:szCs w:val="28"/>
        </w:rPr>
      </w:pPr>
      <w:r w:rsidRPr="00343F09">
        <w:rPr>
          <w:rFonts w:cstheme="minorHAnsi"/>
          <w:sz w:val="28"/>
          <w:szCs w:val="28"/>
        </w:rPr>
        <w:t>PASIŪLYMŲ VERTINIMO KRITERIJAI IR SĄLYGOS</w:t>
      </w:r>
    </w:p>
    <w:p w14:paraId="0EA1AB2B" w14:textId="77777777" w:rsidR="00545CB2" w:rsidRDefault="00545CB2" w:rsidP="00545CB2">
      <w:pPr>
        <w:shd w:val="clear" w:color="auto" w:fill="FFFFFF"/>
        <w:tabs>
          <w:tab w:val="left" w:pos="0"/>
          <w:tab w:val="left" w:pos="720"/>
        </w:tabs>
        <w:jc w:val="both"/>
        <w:rPr>
          <w:rFonts w:ascii="Calibri" w:eastAsia="Calibri" w:hAnsi="Calibri" w:cs="Calibri"/>
          <w:iCs/>
          <w:sz w:val="22"/>
          <w:szCs w:val="22"/>
          <w:u w:val="single"/>
        </w:rPr>
      </w:pPr>
    </w:p>
    <w:p w14:paraId="1EABCA10" w14:textId="17CF8157" w:rsidR="00545CB2" w:rsidRPr="000236F8" w:rsidRDefault="00545CB2" w:rsidP="00545CB2">
      <w:pPr>
        <w:shd w:val="clear" w:color="auto" w:fill="FFFFFF"/>
        <w:tabs>
          <w:tab w:val="left" w:pos="0"/>
          <w:tab w:val="left" w:pos="720"/>
        </w:tabs>
        <w:jc w:val="both"/>
        <w:rPr>
          <w:rFonts w:ascii="Calibri" w:eastAsia="Calibri" w:hAnsi="Calibri" w:cs="Calibri"/>
          <w:iCs/>
          <w:sz w:val="22"/>
          <w:szCs w:val="22"/>
          <w:u w:val="single"/>
        </w:rPr>
      </w:pPr>
      <w:r w:rsidRPr="0068346A">
        <w:rPr>
          <w:rFonts w:ascii="Calibri" w:eastAsia="Calibri" w:hAnsi="Calibri" w:cs="Calibri"/>
          <w:iCs/>
          <w:sz w:val="22"/>
          <w:szCs w:val="22"/>
          <w:u w:val="single"/>
        </w:rPr>
        <w:t>Ekonomiškai naudingiausio pasiūlymo vertinimo kriterijus:</w:t>
      </w:r>
      <w:r w:rsidRPr="0068346A">
        <w:rPr>
          <w:rFonts w:ascii="Calibri" w:eastAsia="Calibri" w:hAnsi="Calibri" w:cs="Calibri"/>
          <w:i/>
          <w:iCs/>
          <w:sz w:val="22"/>
          <w:szCs w:val="22"/>
          <w:u w:val="single"/>
        </w:rPr>
        <w:t xml:space="preserve"> </w:t>
      </w:r>
      <w:r w:rsidRPr="0068346A">
        <w:rPr>
          <w:rFonts w:ascii="Calibri" w:eastAsia="Calibri" w:hAnsi="Calibri" w:cs="Calibri"/>
          <w:iCs/>
          <w:sz w:val="22"/>
          <w:szCs w:val="22"/>
          <w:u w:val="single"/>
        </w:rPr>
        <w:t>kaina.</w:t>
      </w:r>
      <w:r w:rsidRPr="000236F8">
        <w:rPr>
          <w:rFonts w:ascii="Calibri" w:eastAsia="Calibri" w:hAnsi="Calibri" w:cs="Calibri"/>
          <w:iCs/>
          <w:sz w:val="22"/>
          <w:szCs w:val="22"/>
          <w:u w:val="single"/>
        </w:rPr>
        <w:t xml:space="preserve"> </w:t>
      </w:r>
    </w:p>
    <w:p w14:paraId="3F738C26" w14:textId="77777777" w:rsidR="00545CB2" w:rsidRDefault="00545CB2" w:rsidP="00545CB2">
      <w:pPr>
        <w:shd w:val="clear" w:color="auto" w:fill="FFFFFF"/>
        <w:tabs>
          <w:tab w:val="left" w:pos="0"/>
          <w:tab w:val="left" w:pos="720"/>
        </w:tabs>
        <w:jc w:val="both"/>
        <w:rPr>
          <w:rFonts w:ascii="Calibri" w:eastAsia="Calibri" w:hAnsi="Calibri" w:cs="Calibri"/>
          <w:iCs/>
          <w:sz w:val="22"/>
          <w:szCs w:val="22"/>
        </w:rPr>
      </w:pPr>
      <w:r w:rsidRPr="000236F8">
        <w:rPr>
          <w:rFonts w:ascii="Calibri" w:eastAsia="Calibri" w:hAnsi="Calibri" w:cs="Calibri"/>
          <w:iCs/>
          <w:sz w:val="22"/>
          <w:szCs w:val="22"/>
        </w:rPr>
        <w:t>Ekonomiškai naudingiausiu pasiūlymu bu</w:t>
      </w:r>
      <w:r>
        <w:rPr>
          <w:rFonts w:ascii="Calibri" w:eastAsia="Calibri" w:hAnsi="Calibri" w:cs="Calibri"/>
          <w:iCs/>
          <w:sz w:val="22"/>
          <w:szCs w:val="22"/>
        </w:rPr>
        <w:t>s</w:t>
      </w:r>
      <w:r w:rsidRPr="000236F8">
        <w:rPr>
          <w:rFonts w:ascii="Calibri" w:eastAsia="Calibri" w:hAnsi="Calibri" w:cs="Calibri"/>
          <w:iCs/>
          <w:sz w:val="22"/>
          <w:szCs w:val="22"/>
        </w:rPr>
        <w:t xml:space="preserve"> laikomas mažiausios kainos pasiūlymas.</w:t>
      </w:r>
    </w:p>
    <w:p w14:paraId="5A12B57E" w14:textId="61E91DFE" w:rsidR="00693D4F" w:rsidRPr="001E529C" w:rsidRDefault="00693D4F" w:rsidP="001E529C">
      <w:pPr>
        <w:pStyle w:val="Sraopastraipa"/>
        <w:shd w:val="clear" w:color="auto" w:fill="FFFFFF"/>
        <w:tabs>
          <w:tab w:val="left" w:pos="0"/>
          <w:tab w:val="left" w:pos="426"/>
        </w:tabs>
        <w:spacing w:line="340" w:lineRule="atLeast"/>
        <w:ind w:left="0"/>
        <w:jc w:val="center"/>
        <w:rPr>
          <w:rFonts w:cstheme="minorHAnsi"/>
          <w:color w:val="7030A0"/>
        </w:rPr>
      </w:pPr>
      <w:r w:rsidRPr="001E529C">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221B7AB5" w:rsidR="008D704D" w:rsidRPr="00F0499F" w:rsidRDefault="008D704D" w:rsidP="008D704D">
      <w:pPr>
        <w:pStyle w:val="Antrat2"/>
        <w:ind w:left="5103"/>
        <w:rPr>
          <w:rFonts w:asciiTheme="minorHAnsi" w:eastAsia="Calibri" w:hAnsiTheme="minorHAnsi" w:cstheme="minorHAnsi"/>
          <w:color w:val="0070C0"/>
          <w:sz w:val="21"/>
          <w:szCs w:val="21"/>
        </w:rPr>
      </w:pPr>
      <w:bookmarkStart w:id="91" w:name="_Ref39484039"/>
      <w:bookmarkStart w:id="92" w:name="_Ref40278562"/>
      <w:bookmarkStart w:id="93" w:name="_Toc232671986"/>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w:t>
      </w:r>
      <w:r w:rsidR="00075C80">
        <w:rPr>
          <w:rFonts w:asciiTheme="minorHAnsi" w:eastAsia="Calibri" w:hAnsiTheme="minorHAnsi" w:cstheme="minorHAnsi"/>
          <w:color w:val="0070C0"/>
          <w:sz w:val="21"/>
          <w:szCs w:val="21"/>
        </w:rPr>
        <w:t xml:space="preserve">reliminariosios sutarties </w:t>
      </w:r>
      <w:r w:rsidR="002D3171">
        <w:rPr>
          <w:rFonts w:asciiTheme="minorHAnsi" w:eastAsia="Calibri" w:hAnsiTheme="minorHAnsi" w:cstheme="minorHAnsi"/>
          <w:color w:val="0070C0"/>
          <w:sz w:val="21"/>
          <w:szCs w:val="21"/>
        </w:rPr>
        <w:t>ir Pagrindinės sutarties projekta</w:t>
      </w:r>
      <w:r w:rsidR="00EB21B1">
        <w:rPr>
          <w:rFonts w:asciiTheme="minorHAnsi" w:eastAsia="Calibri" w:hAnsiTheme="minorHAnsi" w:cstheme="minorHAnsi"/>
          <w:color w:val="0070C0"/>
          <w:sz w:val="21"/>
          <w:szCs w:val="21"/>
        </w:rPr>
        <w:t xml:space="preserve">i su priedais </w:t>
      </w:r>
      <w:r w:rsidRPr="00F0499F">
        <w:rPr>
          <w:rFonts w:asciiTheme="minorHAnsi" w:eastAsia="Calibri" w:hAnsiTheme="minorHAnsi" w:cstheme="minorHAnsi"/>
          <w:color w:val="0070C0"/>
          <w:sz w:val="21"/>
          <w:szCs w:val="21"/>
        </w:rPr>
        <w:t>“</w:t>
      </w:r>
      <w:bookmarkEnd w:id="91"/>
      <w:bookmarkEnd w:id="92"/>
      <w:bookmarkEnd w:id="93"/>
    </w:p>
    <w:p w14:paraId="6A0BFF9D" w14:textId="77777777" w:rsidR="00FE3D7C" w:rsidRPr="00F0499F" w:rsidRDefault="00FE3D7C" w:rsidP="00FE3D7C">
      <w:pPr>
        <w:jc w:val="center"/>
        <w:rPr>
          <w:b/>
          <w:szCs w:val="24"/>
        </w:rPr>
      </w:pPr>
    </w:p>
    <w:p w14:paraId="2A953AEC" w14:textId="77777777" w:rsidR="00210870" w:rsidRDefault="00210870" w:rsidP="00210870">
      <w:pPr>
        <w:spacing w:line="240" w:lineRule="auto"/>
        <w:ind w:left="7314"/>
        <w:rPr>
          <w:rFonts w:ascii="Arial" w:hAnsi="Arial" w:cs="Arial"/>
        </w:rPr>
      </w:pPr>
    </w:p>
    <w:p w14:paraId="3A024621" w14:textId="4FC5EB18" w:rsidR="00210870" w:rsidRPr="002D3171" w:rsidRDefault="002D3171" w:rsidP="00B10139">
      <w:pPr>
        <w:pStyle w:val="paragrafesrasas2lygis"/>
        <w:ind w:firstLine="397"/>
        <w:rPr>
          <w:rFonts w:asciiTheme="minorHAnsi" w:hAnsiTheme="minorHAnsi" w:cstheme="minorHAnsi"/>
        </w:rPr>
      </w:pPr>
      <w:r w:rsidRPr="00E072AD">
        <w:rPr>
          <w:rFonts w:asciiTheme="minorHAnsi" w:hAnsiTheme="minorHAnsi" w:cstheme="minorHAnsi"/>
        </w:rPr>
        <w:t>Preliminariosios sutarties ir Pagrindinės sutarties projekta</w:t>
      </w:r>
      <w:r w:rsidR="00EB21B1" w:rsidRPr="00E072AD">
        <w:rPr>
          <w:rFonts w:asciiTheme="minorHAnsi" w:hAnsiTheme="minorHAnsi" w:cstheme="minorHAnsi"/>
        </w:rPr>
        <w:t>i su priedais</w:t>
      </w:r>
      <w:r w:rsidRPr="00E072AD">
        <w:rPr>
          <w:rFonts w:asciiTheme="minorHAnsi" w:hAnsiTheme="minorHAnsi" w:cstheme="minorHAnsi"/>
        </w:rPr>
        <w:t xml:space="preserve"> pridedami.</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D06C60E" w:rsidR="007545D6" w:rsidRDefault="00FE3D1F" w:rsidP="00AB5541">
      <w:pPr>
        <w:pStyle w:val="Antrat2"/>
        <w:ind w:left="5103"/>
        <w:rPr>
          <w:rFonts w:asciiTheme="minorHAnsi" w:hAnsiTheme="minorHAnsi"/>
          <w:color w:val="0070C0"/>
          <w:sz w:val="21"/>
          <w:szCs w:val="21"/>
        </w:rPr>
      </w:pPr>
      <w:bookmarkStart w:id="94" w:name="_Toc232671987"/>
      <w:bookmarkStart w:id="95" w:name="_Ref39586171"/>
      <w:bookmarkStart w:id="96" w:name="_Ref39673580"/>
      <w:bookmarkStart w:id="97"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 xml:space="preserve">Tiekėjo </w:t>
      </w:r>
      <w:r w:rsidR="002D3171">
        <w:rPr>
          <w:rFonts w:asciiTheme="minorHAnsi" w:hAnsiTheme="minorHAnsi"/>
          <w:color w:val="0070C0"/>
          <w:sz w:val="21"/>
          <w:szCs w:val="21"/>
        </w:rPr>
        <w:t xml:space="preserve">/ subtiekėjo </w:t>
      </w:r>
      <w:r w:rsidR="00FF607F">
        <w:rPr>
          <w:rFonts w:asciiTheme="minorHAnsi" w:hAnsiTheme="minorHAnsi"/>
          <w:color w:val="0070C0"/>
          <w:sz w:val="21"/>
          <w:szCs w:val="21"/>
        </w:rPr>
        <w:t>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FF607F">
        <w:rPr>
          <w:rFonts w:asciiTheme="minorHAnsi" w:hAnsiTheme="minorHAnsi"/>
          <w:color w:val="0070C0"/>
          <w:sz w:val="21"/>
          <w:szCs w:val="21"/>
        </w:rPr>
        <w:t>“</w:t>
      </w:r>
      <w:bookmarkEnd w:id="94"/>
    </w:p>
    <w:p w14:paraId="5B45E78B" w14:textId="77777777" w:rsidR="00210594" w:rsidRDefault="00210594" w:rsidP="00210594"/>
    <w:p w14:paraId="3F10A53B" w14:textId="77777777" w:rsidR="002D3171" w:rsidRPr="00855130" w:rsidRDefault="002D3171" w:rsidP="002D3171">
      <w:pPr>
        <w:rPr>
          <w:rFonts w:eastAsiaTheme="minorHAnsi" w:cstheme="minorHAnsi"/>
          <w:i/>
          <w:sz w:val="20"/>
          <w:szCs w:val="20"/>
        </w:rPr>
      </w:pPr>
      <w:r w:rsidRPr="00855130">
        <w:rPr>
          <w:rFonts w:eastAsiaTheme="minorHAnsi" w:cstheme="minorHAnsi"/>
          <w:i/>
          <w:sz w:val="20"/>
          <w:szCs w:val="20"/>
          <w:u w:val="single"/>
        </w:rPr>
        <w:t>(tiekėjas ir subtiekėjai (išskyrus kvazisubtiekėjus) turi deklaruoti atskirai)</w:t>
      </w:r>
    </w:p>
    <w:p w14:paraId="7C9F91C9" w14:textId="77777777" w:rsidR="002D3171" w:rsidRPr="00855130" w:rsidRDefault="002D3171" w:rsidP="002D3171">
      <w:pPr>
        <w:spacing w:after="0"/>
        <w:jc w:val="center"/>
        <w:rPr>
          <w:rFonts w:eastAsia="Times New Roman" w:cstheme="minorHAnsi"/>
          <w:color w:val="000000"/>
          <w:sz w:val="24"/>
          <w:szCs w:val="24"/>
          <w:u w:val="single"/>
        </w:rPr>
      </w:pPr>
      <w:r w:rsidRPr="00855130">
        <w:rPr>
          <w:rFonts w:eastAsia="Times New Roman" w:cstheme="minorHAnsi"/>
          <w:color w:val="000000"/>
          <w:sz w:val="24"/>
          <w:szCs w:val="24"/>
          <w:u w:val="single"/>
        </w:rPr>
        <w:t>___________________________________</w:t>
      </w:r>
    </w:p>
    <w:p w14:paraId="10A8C58E" w14:textId="77777777" w:rsidR="002D3171" w:rsidRPr="00E73614" w:rsidRDefault="002D3171" w:rsidP="002D3171">
      <w:pPr>
        <w:spacing w:after="0"/>
        <w:jc w:val="center"/>
        <w:rPr>
          <w:rFonts w:eastAsia="Times New Roman" w:cstheme="minorHAnsi"/>
          <w:sz w:val="20"/>
          <w:szCs w:val="20"/>
        </w:rPr>
      </w:pPr>
      <w:r w:rsidRPr="00E73614">
        <w:rPr>
          <w:rFonts w:eastAsia="Times New Roman" w:cstheme="minorHAnsi"/>
          <w:color w:val="000000"/>
          <w:sz w:val="20"/>
          <w:szCs w:val="20"/>
        </w:rPr>
        <w:t> (Tiekėjo/subtiekėjo pavadinimas)</w:t>
      </w:r>
    </w:p>
    <w:p w14:paraId="35AFA40A" w14:textId="77777777" w:rsidR="002D3171" w:rsidRPr="00E73614" w:rsidRDefault="002D3171" w:rsidP="00E73614">
      <w:pPr>
        <w:spacing w:after="0"/>
        <w:rPr>
          <w:rFonts w:eastAsia="Times New Roman" w:cstheme="minorHAnsi"/>
          <w:color w:val="000000"/>
          <w:sz w:val="22"/>
          <w:szCs w:val="22"/>
        </w:rPr>
      </w:pPr>
      <w:r w:rsidRPr="00E73614">
        <w:rPr>
          <w:rFonts w:eastAsia="Times New Roman" w:cstheme="minorHAnsi"/>
          <w:color w:val="000000"/>
          <w:sz w:val="22"/>
          <w:szCs w:val="22"/>
        </w:rPr>
        <w:t>___________________________________</w:t>
      </w:r>
    </w:p>
    <w:p w14:paraId="2E34EA1A" w14:textId="77777777" w:rsidR="002D3171" w:rsidRPr="00E73614" w:rsidRDefault="002D3171" w:rsidP="00E73614">
      <w:pPr>
        <w:spacing w:after="0"/>
        <w:rPr>
          <w:rFonts w:eastAsia="Times New Roman" w:cstheme="minorHAnsi"/>
          <w:color w:val="000000"/>
          <w:sz w:val="20"/>
          <w:szCs w:val="20"/>
        </w:rPr>
      </w:pPr>
      <w:r w:rsidRPr="00E73614">
        <w:rPr>
          <w:rFonts w:eastAsia="Times New Roman" w:cstheme="minorHAnsi"/>
          <w:color w:val="000000"/>
          <w:sz w:val="20"/>
          <w:szCs w:val="20"/>
        </w:rPr>
        <w:t xml:space="preserve"> (Pirkimo vykdytojo pavadinimas)</w:t>
      </w:r>
    </w:p>
    <w:p w14:paraId="3F05B273" w14:textId="77777777" w:rsidR="002D3171" w:rsidRPr="00855130" w:rsidRDefault="002D3171" w:rsidP="002D3171">
      <w:pPr>
        <w:spacing w:after="0"/>
        <w:jc w:val="center"/>
        <w:rPr>
          <w:rFonts w:eastAsia="Times New Roman" w:cstheme="minorHAnsi"/>
          <w:sz w:val="24"/>
          <w:szCs w:val="24"/>
        </w:rPr>
      </w:pPr>
      <w:r w:rsidRPr="00855130">
        <w:rPr>
          <w:rFonts w:eastAsia="Times New Roman" w:cstheme="minorHAnsi"/>
          <w:b/>
          <w:bCs/>
          <w:smallCaps/>
          <w:color w:val="000000"/>
          <w:sz w:val="24"/>
          <w:szCs w:val="24"/>
        </w:rPr>
        <w:t>TIEKĖJO/ SUBTIEKĖJO  DEKLARACIJA</w:t>
      </w:r>
    </w:p>
    <w:p w14:paraId="589BB8CC" w14:textId="77777777" w:rsidR="002D3171" w:rsidRPr="00855130" w:rsidRDefault="002D3171" w:rsidP="002D3171">
      <w:pPr>
        <w:spacing w:after="0"/>
        <w:jc w:val="center"/>
        <w:rPr>
          <w:rFonts w:eastAsia="Times New Roman" w:cstheme="minorHAnsi"/>
          <w:sz w:val="24"/>
          <w:szCs w:val="24"/>
        </w:rPr>
      </w:pPr>
      <w:r w:rsidRPr="00855130">
        <w:rPr>
          <w:rFonts w:eastAsia="Times New Roman" w:cstheme="minorHAnsi"/>
          <w:color w:val="000000"/>
          <w:sz w:val="24"/>
          <w:szCs w:val="24"/>
        </w:rPr>
        <w:t>__________________</w:t>
      </w:r>
    </w:p>
    <w:p w14:paraId="690D4DD6" w14:textId="77777777" w:rsidR="002D3171" w:rsidRPr="00E73614" w:rsidRDefault="002D3171" w:rsidP="002D3171">
      <w:pPr>
        <w:spacing w:after="0"/>
        <w:jc w:val="center"/>
        <w:rPr>
          <w:rFonts w:eastAsia="Times New Roman" w:cstheme="minorHAnsi"/>
          <w:sz w:val="20"/>
          <w:szCs w:val="20"/>
        </w:rPr>
      </w:pPr>
      <w:r w:rsidRPr="00E73614">
        <w:rPr>
          <w:rFonts w:eastAsia="Times New Roman" w:cstheme="minorHAnsi"/>
          <w:color w:val="000000"/>
          <w:sz w:val="20"/>
          <w:szCs w:val="20"/>
        </w:rPr>
        <w:t>(Data)</w:t>
      </w:r>
    </w:p>
    <w:p w14:paraId="0F74895F" w14:textId="6DCC8F19"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EC188B">
        <w:rPr>
          <w:rFonts w:eastAsia="Times New Roman" w:cstheme="minorHAnsi"/>
          <w:color w:val="000000"/>
          <w:sz w:val="22"/>
          <w:szCs w:val="22"/>
        </w:rPr>
        <w:t xml:space="preserve"> </w:t>
      </w:r>
      <w:r w:rsidRPr="00E73614">
        <w:rPr>
          <w:rFonts w:eastAsia="Times New Roman" w:cstheme="minorHAnsi"/>
          <w:color w:val="000000"/>
          <w:sz w:val="22"/>
          <w:szCs w:val="22"/>
        </w:rPr>
        <w:t>y.:</w:t>
      </w:r>
    </w:p>
    <w:p w14:paraId="04C6CA7F"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themeColor="text1"/>
          <w:sz w:val="22"/>
          <w:szCs w:val="22"/>
        </w:rPr>
        <w:t xml:space="preserve">(a) mano atstovaujamas </w:t>
      </w:r>
      <w:r w:rsidRPr="00E73614">
        <w:rPr>
          <w:rFonts w:eastAsia="Times New Roman" w:cstheme="minorHAnsi"/>
          <w:color w:val="000000"/>
          <w:sz w:val="22"/>
          <w:szCs w:val="22"/>
        </w:rPr>
        <w:t>tiekėjas/subtiekėjas</w:t>
      </w:r>
      <w:r w:rsidRPr="00E73614" w:rsidDel="006157AF">
        <w:rPr>
          <w:rFonts w:eastAsia="Times New Roman" w:cstheme="minorHAnsi"/>
          <w:color w:val="000000" w:themeColor="text1"/>
          <w:sz w:val="22"/>
          <w:szCs w:val="22"/>
        </w:rPr>
        <w:t xml:space="preserve"> </w:t>
      </w:r>
      <w:r w:rsidRPr="00E73614">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59531A77"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themeColor="text1"/>
          <w:sz w:val="22"/>
          <w:szCs w:val="22"/>
        </w:rPr>
        <w:t xml:space="preserve">(b) mano atstovaujamas </w:t>
      </w:r>
      <w:r w:rsidRPr="00E73614">
        <w:rPr>
          <w:rFonts w:eastAsia="Times New Roman" w:cstheme="minorHAnsi"/>
          <w:color w:val="000000"/>
          <w:sz w:val="22"/>
          <w:szCs w:val="22"/>
        </w:rPr>
        <w:t>tiekėjas/subtiekėjas</w:t>
      </w:r>
      <w:r w:rsidRPr="00E73614" w:rsidDel="006157AF">
        <w:rPr>
          <w:rFonts w:eastAsia="Times New Roman" w:cstheme="minorHAnsi"/>
          <w:color w:val="000000" w:themeColor="text1"/>
          <w:sz w:val="22"/>
          <w:szCs w:val="22"/>
        </w:rPr>
        <w:t xml:space="preserve"> </w:t>
      </w:r>
      <w:r w:rsidRPr="00E73614">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42B2723"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668956BC"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3DD14F27" w14:textId="77777777" w:rsidR="002D3171" w:rsidRPr="00E73614" w:rsidRDefault="002D3171" w:rsidP="002D3171">
      <w:pPr>
        <w:jc w:val="both"/>
        <w:rPr>
          <w:rFonts w:eastAsiaTheme="minorHAnsi" w:cstheme="minorHAnsi"/>
          <w:color w:val="000000"/>
          <w:sz w:val="22"/>
          <w:szCs w:val="22"/>
          <w:shd w:val="clear" w:color="auto" w:fill="FFFFFF"/>
        </w:rPr>
      </w:pPr>
      <w:r w:rsidRPr="00E73614">
        <w:rPr>
          <w:rFonts w:eastAsia="Times New Roman" w:cstheme="minorHAnsi"/>
          <w:color w:val="000000"/>
          <w:sz w:val="22"/>
          <w:szCs w:val="22"/>
        </w:rPr>
        <w:t xml:space="preserve">Patvirtinu, kad tiekėjui/subtiekėjui kuriuos esu pasitelkęs ar pasitelksiu ateityje, </w:t>
      </w:r>
      <w:r w:rsidRPr="00E73614">
        <w:rPr>
          <w:rFonts w:eastAsiaTheme="minorHAnsi" w:cstheme="minorHAnsi"/>
          <w:sz w:val="22"/>
          <w:szCs w:val="22"/>
        </w:rPr>
        <w:t xml:space="preserve">ūkio subjektams, kurių pajėgumais remiuosi ar (ir) remsiuosi, prekių (ir jų sudedamųjų dalių) gamintojams </w:t>
      </w:r>
      <w:r w:rsidRPr="00E73614">
        <w:rPr>
          <w:rFonts w:eastAsia="Times New Roman" w:cstheme="minorHAnsi"/>
          <w:color w:val="000000"/>
          <w:sz w:val="22"/>
          <w:szCs w:val="22"/>
        </w:rPr>
        <w:t>netaikomos</w:t>
      </w:r>
      <w:r w:rsidRPr="00E73614">
        <w:rPr>
          <w:rFonts w:eastAsiaTheme="minorHAnsi" w:cstheme="minorHAnsi"/>
          <w:sz w:val="22"/>
          <w:szCs w:val="22"/>
        </w:rPr>
        <w:t xml:space="preserve"> Lietuvos Respublikoje įgyvendinamos tarptautinės sankcijos, kaip tai apibrėžta Lietuvos Respublikos tarptautinių sankcijų įstatyme.</w:t>
      </w:r>
    </w:p>
    <w:p w14:paraId="21D65161" w14:textId="77777777" w:rsidR="002D3171" w:rsidRPr="00E73614" w:rsidRDefault="002D3171" w:rsidP="002D3171">
      <w:pPr>
        <w:tabs>
          <w:tab w:val="left" w:pos="284"/>
          <w:tab w:val="left" w:pos="426"/>
        </w:tabs>
        <w:spacing w:after="150"/>
        <w:jc w:val="both"/>
        <w:rPr>
          <w:rFonts w:eastAsia="Times New Roman" w:cstheme="minorHAnsi"/>
          <w:color w:val="000000"/>
          <w:sz w:val="22"/>
          <w:szCs w:val="22"/>
        </w:rPr>
      </w:pPr>
      <w:r w:rsidRPr="00E73614">
        <w:rPr>
          <w:rFonts w:eastAsia="Times New Roman" w:cstheme="minorHAnsi"/>
          <w:color w:val="000000"/>
          <w:sz w:val="22"/>
          <w:szCs w:val="22"/>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55"/>
        <w:gridCol w:w="222"/>
        <w:gridCol w:w="222"/>
        <w:gridCol w:w="222"/>
        <w:gridCol w:w="2441"/>
        <w:gridCol w:w="222"/>
      </w:tblGrid>
      <w:tr w:rsidR="002D3171" w:rsidRPr="00E73614" w14:paraId="38ED849C" w14:textId="77777777" w:rsidTr="00DB6F8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5FCB148"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3A29F617"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76D2AF83"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0BA428A8" w14:textId="77777777" w:rsidR="002D3171" w:rsidRPr="00E73614" w:rsidRDefault="002D3171" w:rsidP="00DB6F89">
            <w:pPr>
              <w:rPr>
                <w:rFonts w:eastAsia="Times New Roman" w:cstheme="minorHAnsi"/>
                <w:sz w:val="22"/>
                <w:szCs w:val="22"/>
              </w:rPr>
            </w:pPr>
          </w:p>
        </w:tc>
        <w:tc>
          <w:tcPr>
            <w:tcW w:w="0" w:type="auto"/>
            <w:tcBorders>
              <w:bottom w:val="single" w:sz="4" w:space="0" w:color="000000" w:themeColor="text1"/>
            </w:tcBorders>
            <w:tcMar>
              <w:top w:w="0" w:type="dxa"/>
              <w:left w:w="108" w:type="dxa"/>
              <w:bottom w:w="0" w:type="dxa"/>
              <w:right w:w="108" w:type="dxa"/>
            </w:tcMar>
            <w:hideMark/>
          </w:tcPr>
          <w:p w14:paraId="33B87672"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46A4BCD8" w14:textId="77777777" w:rsidR="002D3171" w:rsidRPr="00E73614" w:rsidRDefault="002D3171" w:rsidP="00DB6F89">
            <w:pPr>
              <w:rPr>
                <w:rFonts w:eastAsia="Times New Roman" w:cstheme="minorHAnsi"/>
                <w:sz w:val="22"/>
                <w:szCs w:val="22"/>
              </w:rPr>
            </w:pPr>
          </w:p>
        </w:tc>
      </w:tr>
      <w:tr w:rsidR="002D3171" w:rsidRPr="00E73614" w14:paraId="4BFF1C94" w14:textId="77777777" w:rsidTr="00EC188B">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0B051BDB" w14:textId="77777777" w:rsidR="002D3171" w:rsidRPr="00E73614" w:rsidRDefault="002D3171" w:rsidP="00DB6F89">
            <w:pPr>
              <w:spacing w:after="150"/>
              <w:rPr>
                <w:rFonts w:eastAsia="Times New Roman" w:cstheme="minorHAnsi"/>
                <w:sz w:val="20"/>
                <w:szCs w:val="20"/>
              </w:rPr>
            </w:pPr>
            <w:r w:rsidRPr="00E73614">
              <w:rPr>
                <w:rFonts w:eastAsia="Times New Roman" w:cstheme="minorHAnsi"/>
                <w:color w:val="000000"/>
                <w:sz w:val="20"/>
                <w:szCs w:val="20"/>
              </w:rPr>
              <w:t>(Parašas)</w:t>
            </w:r>
          </w:p>
        </w:tc>
        <w:tc>
          <w:tcPr>
            <w:tcW w:w="0" w:type="auto"/>
            <w:tcMar>
              <w:top w:w="0" w:type="dxa"/>
              <w:left w:w="108" w:type="dxa"/>
              <w:bottom w:w="0" w:type="dxa"/>
              <w:right w:w="108" w:type="dxa"/>
            </w:tcMar>
            <w:hideMark/>
          </w:tcPr>
          <w:p w14:paraId="5E0A6976" w14:textId="77777777" w:rsidR="002D3171" w:rsidRPr="00E73614" w:rsidRDefault="002D3171" w:rsidP="00DB6F89">
            <w:pPr>
              <w:rPr>
                <w:rFonts w:eastAsia="Times New Roman" w:cstheme="minorHAnsi"/>
                <w:sz w:val="20"/>
                <w:szCs w:val="20"/>
              </w:rPr>
            </w:pPr>
          </w:p>
        </w:tc>
        <w:tc>
          <w:tcPr>
            <w:tcW w:w="0" w:type="auto"/>
            <w:tcMar>
              <w:top w:w="0" w:type="dxa"/>
              <w:left w:w="108" w:type="dxa"/>
              <w:bottom w:w="0" w:type="dxa"/>
              <w:right w:w="108" w:type="dxa"/>
            </w:tcMar>
            <w:hideMark/>
          </w:tcPr>
          <w:p w14:paraId="507CC9F4" w14:textId="77777777" w:rsidR="002D3171" w:rsidRPr="00E73614" w:rsidRDefault="002D3171" w:rsidP="00DB6F89">
            <w:pPr>
              <w:rPr>
                <w:rFonts w:eastAsia="Times New Roman" w:cstheme="minorHAnsi"/>
                <w:sz w:val="20"/>
                <w:szCs w:val="20"/>
              </w:rPr>
            </w:pPr>
          </w:p>
        </w:tc>
        <w:tc>
          <w:tcPr>
            <w:tcW w:w="0" w:type="auto"/>
            <w:tcMar>
              <w:top w:w="0" w:type="dxa"/>
              <w:left w:w="108" w:type="dxa"/>
              <w:bottom w:w="0" w:type="dxa"/>
              <w:right w:w="108" w:type="dxa"/>
            </w:tcMar>
            <w:hideMark/>
          </w:tcPr>
          <w:p w14:paraId="5E5C79AB" w14:textId="77777777" w:rsidR="002D3171" w:rsidRPr="00E73614" w:rsidRDefault="002D3171" w:rsidP="00DB6F89">
            <w:pPr>
              <w:rPr>
                <w:rFonts w:eastAsia="Times New Roman" w:cstheme="minorHAnsi"/>
                <w:sz w:val="20"/>
                <w:szCs w:val="20"/>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1CB481C5" w14:textId="77777777" w:rsidR="002D3171" w:rsidRPr="00E73614" w:rsidRDefault="002D3171" w:rsidP="00DB6F89">
            <w:pPr>
              <w:spacing w:after="150"/>
              <w:rPr>
                <w:rFonts w:eastAsia="Times New Roman" w:cstheme="minorHAnsi"/>
                <w:sz w:val="20"/>
                <w:szCs w:val="20"/>
              </w:rPr>
            </w:pPr>
            <w:r w:rsidRPr="00E73614">
              <w:rPr>
                <w:rFonts w:eastAsia="Times New Roman" w:cstheme="minorHAnsi"/>
                <w:color w:val="000000"/>
                <w:sz w:val="20"/>
                <w:szCs w:val="20"/>
              </w:rPr>
              <w:t>(Vardas, pavardė, pareigos)</w:t>
            </w:r>
          </w:p>
        </w:tc>
        <w:tc>
          <w:tcPr>
            <w:tcW w:w="0" w:type="auto"/>
            <w:tcMar>
              <w:top w:w="0" w:type="dxa"/>
              <w:left w:w="108" w:type="dxa"/>
              <w:bottom w:w="0" w:type="dxa"/>
              <w:right w:w="108" w:type="dxa"/>
            </w:tcMar>
            <w:hideMark/>
          </w:tcPr>
          <w:p w14:paraId="17CC1E99" w14:textId="77777777" w:rsidR="002D3171" w:rsidRDefault="002D3171" w:rsidP="00DB6F89">
            <w:pPr>
              <w:rPr>
                <w:rFonts w:eastAsia="Times New Roman" w:cstheme="minorHAnsi"/>
                <w:sz w:val="20"/>
                <w:szCs w:val="20"/>
              </w:rPr>
            </w:pPr>
          </w:p>
          <w:p w14:paraId="53E32494" w14:textId="77777777" w:rsidR="0007284E" w:rsidRPr="00E73614" w:rsidRDefault="0007284E" w:rsidP="00DB6F89">
            <w:pPr>
              <w:rPr>
                <w:rFonts w:eastAsia="Times New Roman" w:cstheme="minorHAnsi"/>
                <w:sz w:val="20"/>
                <w:szCs w:val="20"/>
              </w:rPr>
            </w:pPr>
          </w:p>
        </w:tc>
      </w:tr>
      <w:tr w:rsidR="00EC188B" w:rsidRPr="00E73614" w14:paraId="29B4EC52" w14:textId="77777777" w:rsidTr="00DB6F89">
        <w:trPr>
          <w:trHeight w:val="186"/>
          <w:jc w:val="center"/>
        </w:trPr>
        <w:tc>
          <w:tcPr>
            <w:tcW w:w="0" w:type="auto"/>
            <w:tcBorders>
              <w:top w:val="single" w:sz="4" w:space="0" w:color="000000" w:themeColor="text1"/>
            </w:tcBorders>
            <w:tcMar>
              <w:top w:w="0" w:type="dxa"/>
              <w:left w:w="108" w:type="dxa"/>
              <w:bottom w:w="0" w:type="dxa"/>
              <w:right w:w="108" w:type="dxa"/>
            </w:tcMar>
          </w:tcPr>
          <w:p w14:paraId="61BD0FD0" w14:textId="77777777" w:rsidR="00EC188B" w:rsidRPr="00E73614" w:rsidRDefault="00EC188B" w:rsidP="00DB6F89">
            <w:pPr>
              <w:spacing w:after="150"/>
              <w:rPr>
                <w:rFonts w:eastAsia="Times New Roman" w:cstheme="minorHAnsi"/>
                <w:color w:val="000000"/>
                <w:sz w:val="20"/>
                <w:szCs w:val="20"/>
              </w:rPr>
            </w:pPr>
          </w:p>
        </w:tc>
        <w:tc>
          <w:tcPr>
            <w:tcW w:w="0" w:type="auto"/>
            <w:tcMar>
              <w:top w:w="0" w:type="dxa"/>
              <w:left w:w="108" w:type="dxa"/>
              <w:bottom w:w="0" w:type="dxa"/>
              <w:right w:w="108" w:type="dxa"/>
            </w:tcMar>
          </w:tcPr>
          <w:p w14:paraId="2D149879" w14:textId="77777777" w:rsidR="00EC188B" w:rsidRPr="00E73614" w:rsidRDefault="00EC188B" w:rsidP="00DB6F89">
            <w:pPr>
              <w:rPr>
                <w:rFonts w:eastAsia="Times New Roman" w:cstheme="minorHAnsi"/>
                <w:sz w:val="20"/>
                <w:szCs w:val="20"/>
              </w:rPr>
            </w:pPr>
          </w:p>
        </w:tc>
        <w:tc>
          <w:tcPr>
            <w:tcW w:w="0" w:type="auto"/>
            <w:tcMar>
              <w:top w:w="0" w:type="dxa"/>
              <w:left w:w="108" w:type="dxa"/>
              <w:bottom w:w="0" w:type="dxa"/>
              <w:right w:w="108" w:type="dxa"/>
            </w:tcMar>
          </w:tcPr>
          <w:p w14:paraId="0A2A21BE" w14:textId="77777777" w:rsidR="00EC188B" w:rsidRPr="00E73614" w:rsidRDefault="00EC188B" w:rsidP="00DB6F89">
            <w:pPr>
              <w:rPr>
                <w:rFonts w:eastAsia="Times New Roman" w:cstheme="minorHAnsi"/>
                <w:sz w:val="20"/>
                <w:szCs w:val="20"/>
              </w:rPr>
            </w:pPr>
          </w:p>
        </w:tc>
        <w:tc>
          <w:tcPr>
            <w:tcW w:w="0" w:type="auto"/>
            <w:tcMar>
              <w:top w:w="0" w:type="dxa"/>
              <w:left w:w="108" w:type="dxa"/>
              <w:bottom w:w="0" w:type="dxa"/>
              <w:right w:w="108" w:type="dxa"/>
            </w:tcMar>
          </w:tcPr>
          <w:p w14:paraId="0D5D29F4" w14:textId="77777777" w:rsidR="00EC188B" w:rsidRPr="00E73614" w:rsidRDefault="00EC188B" w:rsidP="00DB6F89">
            <w:pPr>
              <w:rPr>
                <w:rFonts w:eastAsia="Times New Roman" w:cstheme="minorHAnsi"/>
                <w:sz w:val="20"/>
                <w:szCs w:val="20"/>
              </w:rPr>
            </w:pPr>
          </w:p>
        </w:tc>
        <w:tc>
          <w:tcPr>
            <w:tcW w:w="0" w:type="auto"/>
            <w:tcBorders>
              <w:top w:val="single" w:sz="4" w:space="0" w:color="000000" w:themeColor="text1"/>
            </w:tcBorders>
            <w:tcMar>
              <w:top w:w="0" w:type="dxa"/>
              <w:left w:w="108" w:type="dxa"/>
              <w:bottom w:w="0" w:type="dxa"/>
              <w:right w:w="108" w:type="dxa"/>
            </w:tcMar>
          </w:tcPr>
          <w:p w14:paraId="4A1F2465" w14:textId="77777777" w:rsidR="00EC188B" w:rsidRPr="00E73614" w:rsidRDefault="00EC188B" w:rsidP="00DB6F89">
            <w:pPr>
              <w:spacing w:after="150"/>
              <w:rPr>
                <w:rFonts w:eastAsia="Times New Roman" w:cstheme="minorHAnsi"/>
                <w:color w:val="000000"/>
                <w:sz w:val="20"/>
                <w:szCs w:val="20"/>
              </w:rPr>
            </w:pPr>
          </w:p>
        </w:tc>
        <w:tc>
          <w:tcPr>
            <w:tcW w:w="0" w:type="auto"/>
            <w:tcMar>
              <w:top w:w="0" w:type="dxa"/>
              <w:left w:w="108" w:type="dxa"/>
              <w:bottom w:w="0" w:type="dxa"/>
              <w:right w:w="108" w:type="dxa"/>
            </w:tcMar>
          </w:tcPr>
          <w:p w14:paraId="27C41DB8" w14:textId="77777777" w:rsidR="00EC188B" w:rsidRDefault="00EC188B" w:rsidP="00DB6F89">
            <w:pPr>
              <w:rPr>
                <w:rFonts w:eastAsia="Times New Roman" w:cstheme="minorHAnsi"/>
                <w:sz w:val="20"/>
                <w:szCs w:val="20"/>
              </w:rPr>
            </w:pPr>
          </w:p>
        </w:tc>
      </w:tr>
    </w:tbl>
    <w:p w14:paraId="3D1997D1" w14:textId="77777777" w:rsidR="002D3171" w:rsidRDefault="002D3171" w:rsidP="00210594"/>
    <w:p w14:paraId="5EFC9948" w14:textId="1AA90974" w:rsidR="004D3BE3" w:rsidRDefault="004D3BE3">
      <w:pPr>
        <w:rPr>
          <w:sz w:val="20"/>
          <w:szCs w:val="20"/>
        </w:rPr>
      </w:pPr>
    </w:p>
    <w:p w14:paraId="5DC5C150" w14:textId="021016F7" w:rsidR="008D704D" w:rsidRPr="00F0499F" w:rsidRDefault="00FE3D1F" w:rsidP="00AB5541">
      <w:pPr>
        <w:pStyle w:val="Antrat2"/>
        <w:ind w:left="5103"/>
        <w:rPr>
          <w:rFonts w:asciiTheme="minorHAnsi" w:hAnsiTheme="minorHAnsi"/>
          <w:color w:val="0070C0"/>
          <w:sz w:val="21"/>
          <w:szCs w:val="21"/>
        </w:rPr>
      </w:pPr>
      <w:bookmarkStart w:id="98" w:name="_Toc232671988"/>
      <w:r w:rsidRPr="00F0499F">
        <w:rPr>
          <w:rFonts w:asciiTheme="minorHAnsi" w:hAnsiTheme="minorHAnsi"/>
          <w:color w:val="0070C0"/>
          <w:sz w:val="21"/>
          <w:szCs w:val="21"/>
        </w:rPr>
        <w:lastRenderedPageBreak/>
        <w:t xml:space="preserve">Pirkimo sąlygų </w:t>
      </w:r>
      <w:r w:rsidR="0007284E">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2D3171">
        <w:rPr>
          <w:rFonts w:asciiTheme="minorHAnsi" w:hAnsiTheme="minorHAnsi"/>
          <w:color w:val="0070C0"/>
          <w:sz w:val="21"/>
          <w:szCs w:val="21"/>
        </w:rPr>
        <w:t xml:space="preserve">Tiekėjo </w:t>
      </w:r>
      <w:r w:rsidR="006F2828">
        <w:rPr>
          <w:rFonts w:asciiTheme="minorHAnsi" w:hAnsiTheme="minorHAnsi"/>
          <w:color w:val="0070C0"/>
          <w:sz w:val="21"/>
          <w:szCs w:val="21"/>
        </w:rPr>
        <w:t>vadovaujančių darbuotojų (</w:t>
      </w:r>
      <w:r w:rsidR="002D3171">
        <w:rPr>
          <w:rFonts w:asciiTheme="minorHAnsi" w:hAnsiTheme="minorHAnsi"/>
          <w:color w:val="0070C0"/>
          <w:sz w:val="21"/>
          <w:szCs w:val="21"/>
        </w:rPr>
        <w:t>specialistų</w:t>
      </w:r>
      <w:r w:rsidR="006F2828">
        <w:rPr>
          <w:rFonts w:asciiTheme="minorHAnsi" w:hAnsiTheme="minorHAnsi"/>
          <w:color w:val="0070C0"/>
          <w:sz w:val="21"/>
          <w:szCs w:val="21"/>
        </w:rPr>
        <w:t>) ir asmenų</w:t>
      </w:r>
      <w:r w:rsidR="002D3171">
        <w:rPr>
          <w:rFonts w:asciiTheme="minorHAnsi" w:hAnsiTheme="minorHAnsi"/>
          <w:color w:val="0070C0"/>
          <w:sz w:val="21"/>
          <w:szCs w:val="21"/>
        </w:rPr>
        <w:t>, atsakingų už sutarties vykdymą, sąrašo forma</w:t>
      </w:r>
      <w:r w:rsidR="008D704D" w:rsidRPr="00F0499F">
        <w:rPr>
          <w:rFonts w:asciiTheme="minorHAnsi" w:hAnsiTheme="minorHAnsi"/>
          <w:color w:val="0070C0"/>
          <w:sz w:val="21"/>
          <w:szCs w:val="21"/>
        </w:rPr>
        <w:t>“</w:t>
      </w:r>
      <w:bookmarkEnd w:id="95"/>
      <w:bookmarkEnd w:id="96"/>
      <w:bookmarkEnd w:id="97"/>
      <w:bookmarkEnd w:id="98"/>
    </w:p>
    <w:p w14:paraId="040FB65E" w14:textId="77777777" w:rsidR="00AE422D" w:rsidRPr="00F0499F" w:rsidRDefault="00AE422D" w:rsidP="00AB5541"/>
    <w:p w14:paraId="340BBA85" w14:textId="5C6F1BC0" w:rsidR="00E73614" w:rsidRPr="006B4952" w:rsidRDefault="00E73614" w:rsidP="00E73614">
      <w:pPr>
        <w:spacing w:after="240"/>
        <w:jc w:val="center"/>
        <w:rPr>
          <w:rFonts w:cstheme="minorHAnsi"/>
          <w:bCs/>
          <w:caps/>
          <w:sz w:val="24"/>
          <w:szCs w:val="24"/>
        </w:rPr>
      </w:pPr>
      <w:r w:rsidRPr="006B4952">
        <w:rPr>
          <w:rFonts w:cstheme="minorHAnsi"/>
          <w:bCs/>
          <w:sz w:val="24"/>
          <w:szCs w:val="24"/>
        </w:rPr>
        <w:t>TIEKĖJO</w:t>
      </w:r>
      <w:r w:rsidR="009644D2">
        <w:rPr>
          <w:rFonts w:cstheme="minorHAnsi"/>
          <w:bCs/>
          <w:caps/>
          <w:sz w:val="24"/>
          <w:szCs w:val="24"/>
        </w:rPr>
        <w:t xml:space="preserve"> DARBUOTOJŲ (</w:t>
      </w:r>
      <w:r w:rsidRPr="006B4952">
        <w:rPr>
          <w:rFonts w:cstheme="minorHAnsi"/>
          <w:bCs/>
          <w:caps/>
          <w:sz w:val="24"/>
          <w:szCs w:val="24"/>
        </w:rPr>
        <w:t>specialistų</w:t>
      </w:r>
      <w:r w:rsidR="009644D2">
        <w:rPr>
          <w:rFonts w:cstheme="minorHAnsi"/>
          <w:bCs/>
          <w:caps/>
          <w:sz w:val="24"/>
          <w:szCs w:val="24"/>
        </w:rPr>
        <w:t>) IR ASMENŲ</w:t>
      </w:r>
      <w:r w:rsidRPr="006B4952">
        <w:rPr>
          <w:rFonts w:cstheme="minorHAnsi"/>
          <w:bCs/>
          <w:caps/>
          <w:sz w:val="24"/>
          <w:szCs w:val="24"/>
        </w:rPr>
        <w:t>, atsakingų už sutarties vykdymą</w:t>
      </w:r>
      <w:r w:rsidR="00100426">
        <w:rPr>
          <w:rFonts w:cstheme="minorHAnsi"/>
          <w:bCs/>
          <w:caps/>
          <w:sz w:val="24"/>
          <w:szCs w:val="24"/>
        </w:rPr>
        <w:t>,</w:t>
      </w:r>
      <w:r w:rsidRPr="006B4952">
        <w:rPr>
          <w:rFonts w:cstheme="minorHAnsi"/>
          <w:bCs/>
          <w:caps/>
          <w:sz w:val="24"/>
          <w:szCs w:val="24"/>
        </w:rPr>
        <w:t xml:space="preserve"> sąrašas</w:t>
      </w:r>
    </w:p>
    <w:tbl>
      <w:tblPr>
        <w:tblpPr w:leftFromText="180" w:rightFromText="180" w:vertAnchor="text" w:horzAnchor="margin" w:tblpXSpec="center" w:tblpY="-6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1701"/>
        <w:gridCol w:w="1701"/>
        <w:gridCol w:w="3119"/>
        <w:gridCol w:w="2126"/>
      </w:tblGrid>
      <w:tr w:rsidR="00E73614" w:rsidRPr="00855130" w14:paraId="34557A94" w14:textId="77777777" w:rsidTr="001003DF">
        <w:tc>
          <w:tcPr>
            <w:tcW w:w="562" w:type="dxa"/>
          </w:tcPr>
          <w:p w14:paraId="40FF48B3" w14:textId="77777777"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Eil.</w:t>
            </w:r>
          </w:p>
          <w:p w14:paraId="1C94C057" w14:textId="77777777"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Nr.</w:t>
            </w:r>
          </w:p>
        </w:tc>
        <w:tc>
          <w:tcPr>
            <w:tcW w:w="1701" w:type="dxa"/>
          </w:tcPr>
          <w:p w14:paraId="11A37DC2" w14:textId="77777777" w:rsidR="00E73614" w:rsidRPr="00403D3B" w:rsidRDefault="00E73614" w:rsidP="00403D3B">
            <w:pPr>
              <w:spacing w:after="0" w:line="240" w:lineRule="auto"/>
              <w:jc w:val="center"/>
              <w:rPr>
                <w:rFonts w:cstheme="minorHAnsi"/>
                <w:b/>
                <w:sz w:val="18"/>
                <w:szCs w:val="18"/>
              </w:rPr>
            </w:pPr>
            <w:r w:rsidRPr="00403D3B">
              <w:rPr>
                <w:rFonts w:cstheme="minorHAnsi"/>
                <w:b/>
                <w:caps/>
                <w:sz w:val="18"/>
                <w:szCs w:val="18"/>
              </w:rPr>
              <w:t>V</w:t>
            </w:r>
            <w:r w:rsidRPr="00403D3B">
              <w:rPr>
                <w:rFonts w:cstheme="minorHAnsi"/>
                <w:b/>
                <w:sz w:val="18"/>
                <w:szCs w:val="18"/>
              </w:rPr>
              <w:t>ardas, pavardė</w:t>
            </w:r>
          </w:p>
        </w:tc>
        <w:tc>
          <w:tcPr>
            <w:tcW w:w="1701" w:type="dxa"/>
          </w:tcPr>
          <w:p w14:paraId="481C3F23" w14:textId="77777777"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Darbuotojo esama (-os) darbovietė (-ės)*</w:t>
            </w:r>
          </w:p>
        </w:tc>
        <w:tc>
          <w:tcPr>
            <w:tcW w:w="1701" w:type="dxa"/>
          </w:tcPr>
          <w:p w14:paraId="7EAEFC60" w14:textId="07BFCB8E"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Pozicija (darbo vieta, pareigos), kuriai siūlomas darbuotojas (specialistas) pagal specialiųjų pirkimo sąlygų 4 priedo 3.</w:t>
            </w:r>
            <w:r w:rsidR="0007284E" w:rsidRPr="00403D3B">
              <w:rPr>
                <w:rFonts w:cstheme="minorHAnsi"/>
                <w:b/>
                <w:sz w:val="18"/>
                <w:szCs w:val="18"/>
              </w:rPr>
              <w:t>1</w:t>
            </w:r>
            <w:r w:rsidRPr="00403D3B">
              <w:rPr>
                <w:rFonts w:cstheme="minorHAnsi"/>
                <w:b/>
                <w:sz w:val="18"/>
                <w:szCs w:val="18"/>
              </w:rPr>
              <w:t xml:space="preserve"> punkto reikalavimus</w:t>
            </w:r>
          </w:p>
        </w:tc>
        <w:tc>
          <w:tcPr>
            <w:tcW w:w="3119" w:type="dxa"/>
          </w:tcPr>
          <w:p w14:paraId="01FF2A98" w14:textId="21645A28"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Darbuotojo (specialisto) turima kvalifikacija</w:t>
            </w:r>
            <w:r w:rsidR="000D057F" w:rsidRPr="00403D3B">
              <w:rPr>
                <w:rFonts w:cstheme="minorHAnsi"/>
                <w:b/>
                <w:sz w:val="18"/>
                <w:szCs w:val="18"/>
              </w:rPr>
              <w:t>**</w:t>
            </w:r>
            <w:r w:rsidRPr="00403D3B">
              <w:rPr>
                <w:rFonts w:cstheme="minorHAnsi"/>
                <w:b/>
                <w:sz w:val="18"/>
                <w:szCs w:val="18"/>
              </w:rPr>
              <w:t>, patvirtinanti 4 stulpelyje nurodytus darbuotojui (specialistui) keliamus reikalavimus</w:t>
            </w:r>
          </w:p>
          <w:p w14:paraId="1A14E6D6" w14:textId="2F29D9AE" w:rsidR="000D057F" w:rsidRPr="00403D3B" w:rsidRDefault="000D057F" w:rsidP="00403D3B">
            <w:pPr>
              <w:spacing w:after="0" w:line="240" w:lineRule="auto"/>
              <w:jc w:val="center"/>
              <w:rPr>
                <w:rFonts w:cstheme="minorHAnsi"/>
                <w:b/>
                <w:sz w:val="18"/>
                <w:szCs w:val="18"/>
              </w:rPr>
            </w:pPr>
            <w:r w:rsidRPr="00403D3B">
              <w:rPr>
                <w:rFonts w:cstheme="minorHAnsi"/>
                <w:bCs/>
                <w:sz w:val="18"/>
                <w:szCs w:val="18"/>
              </w:rPr>
              <w:t>(**</w:t>
            </w:r>
            <w:r w:rsidR="00545CB2" w:rsidRPr="007823C5">
              <w:rPr>
                <w:rFonts w:cstheme="minorHAnsi"/>
                <w:color w:val="000000"/>
              </w:rPr>
              <w:t xml:space="preserve"> vestų mokymų pavadinimą, trumpą apibūdinimą</w:t>
            </w:r>
            <w:r w:rsidR="00545CB2">
              <w:rPr>
                <w:rFonts w:cstheme="minorHAnsi"/>
                <w:color w:val="000000"/>
              </w:rPr>
              <w:t xml:space="preserve"> (įskaitant kam buvo vesti mokymai)</w:t>
            </w:r>
            <w:r w:rsidR="00545CB2" w:rsidRPr="007823C5">
              <w:rPr>
                <w:rFonts w:cstheme="minorHAnsi"/>
                <w:color w:val="000000"/>
              </w:rPr>
              <w:t>, rolę mokymuose (t. y. nurodant, ar jis vedė atitinkamus mokymus), mokymų trukmę akademinėmis valandomis</w:t>
            </w:r>
            <w:r w:rsidR="00545CB2">
              <w:rPr>
                <w:rFonts w:cstheme="minorHAnsi"/>
                <w:color w:val="000000"/>
              </w:rPr>
              <w:t xml:space="preserve">, </w:t>
            </w:r>
            <w:r w:rsidR="00545CB2" w:rsidRPr="007823C5">
              <w:rPr>
                <w:rFonts w:cstheme="minorHAnsi"/>
                <w:color w:val="000000"/>
              </w:rPr>
              <w:t>mokymų pradžios ir pabaigos datas, sutarties, kurią vykdant buvo vesti mokymai, sudarymo ir pabaigos datas, Nr. ir pavadinimas (jei yra)</w:t>
            </w:r>
            <w:r w:rsidR="00545CB2">
              <w:rPr>
                <w:rFonts w:cstheme="minorHAnsi"/>
                <w:color w:val="000000"/>
              </w:rPr>
              <w:t xml:space="preserve"> </w:t>
            </w:r>
            <w:r w:rsidR="00545CB2" w:rsidRPr="001003DF">
              <w:rPr>
                <w:rFonts w:cstheme="minorHAnsi"/>
                <w:iCs/>
                <w:color w:val="000000"/>
              </w:rPr>
              <w:t xml:space="preserve">(jei </w:t>
            </w:r>
            <w:r w:rsidR="00545CB2">
              <w:rPr>
                <w:rFonts w:cstheme="minorHAnsi"/>
                <w:iCs/>
                <w:color w:val="000000"/>
              </w:rPr>
              <w:t xml:space="preserve">mokymų paslaugos </w:t>
            </w:r>
            <w:r w:rsidR="00545CB2" w:rsidRPr="001003DF">
              <w:rPr>
                <w:rFonts w:cstheme="minorHAnsi"/>
                <w:iCs/>
                <w:color w:val="000000"/>
              </w:rPr>
              <w:t>buvo teikt</w:t>
            </w:r>
            <w:r w:rsidR="00545CB2">
              <w:rPr>
                <w:rFonts w:cstheme="minorHAnsi"/>
                <w:iCs/>
                <w:color w:val="000000"/>
              </w:rPr>
              <w:t>os</w:t>
            </w:r>
            <w:r w:rsidR="00545CB2" w:rsidRPr="001003DF">
              <w:rPr>
                <w:rFonts w:cstheme="minorHAnsi"/>
                <w:iCs/>
                <w:color w:val="000000"/>
              </w:rPr>
              <w:t xml:space="preserve">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545CB2">
              <w:rPr>
                <w:rFonts w:cstheme="minorHAnsi"/>
                <w:iCs/>
                <w:color w:val="000000"/>
              </w:rPr>
              <w:t xml:space="preserve">, </w:t>
            </w:r>
            <w:r w:rsidR="007570B7" w:rsidRPr="007570B7">
              <w:rPr>
                <w:rFonts w:cstheme="minorHAnsi"/>
                <w:b/>
                <w:bCs/>
                <w:iCs/>
                <w:color w:val="000000"/>
              </w:rPr>
              <w:t xml:space="preserve">nurodyti, </w:t>
            </w:r>
            <w:r w:rsidR="00545CB2" w:rsidRPr="007570B7">
              <w:rPr>
                <w:rFonts w:cstheme="minorHAnsi"/>
                <w:b/>
                <w:bCs/>
                <w:iCs/>
                <w:color w:val="000000"/>
              </w:rPr>
              <w:t>ar mokymai buvo pravesti tinkamai (užsakovo/darbdavio priimti</w:t>
            </w:r>
            <w:r w:rsidR="00545CB2">
              <w:rPr>
                <w:rFonts w:cstheme="minorHAnsi"/>
                <w:iCs/>
                <w:color w:val="000000"/>
              </w:rPr>
              <w:t>)</w:t>
            </w:r>
            <w:r w:rsidR="00545CB2" w:rsidRPr="001003DF">
              <w:rPr>
                <w:rFonts w:cstheme="minorHAnsi"/>
                <w:iCs/>
                <w:color w:val="000000"/>
              </w:rPr>
              <w:t>;</w:t>
            </w:r>
          </w:p>
        </w:tc>
        <w:tc>
          <w:tcPr>
            <w:tcW w:w="2126" w:type="dxa"/>
          </w:tcPr>
          <w:p w14:paraId="2EE8723D" w14:textId="3DB6EE49"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Pridedam</w:t>
            </w:r>
            <w:r w:rsidR="007570B7">
              <w:rPr>
                <w:rFonts w:cstheme="minorHAnsi"/>
                <w:b/>
                <w:sz w:val="18"/>
                <w:szCs w:val="18"/>
              </w:rPr>
              <w:t xml:space="preserve">os </w:t>
            </w:r>
            <w:r w:rsidRPr="00403D3B">
              <w:rPr>
                <w:rFonts w:cstheme="minorHAnsi"/>
                <w:b/>
                <w:sz w:val="18"/>
                <w:szCs w:val="18"/>
              </w:rPr>
              <w:t xml:space="preserve">darbuotojo (specialisto) </w:t>
            </w:r>
            <w:r w:rsidR="007570B7" w:rsidRPr="007823C5">
              <w:rPr>
                <w:rFonts w:cstheme="minorHAnsi"/>
                <w:color w:val="000000"/>
              </w:rPr>
              <w:t xml:space="preserve"> reikalaujamą išsilavinimą įrodančių dokumentų kopijos</w:t>
            </w:r>
            <w:r w:rsidR="007570B7" w:rsidRPr="00403D3B">
              <w:rPr>
                <w:rFonts w:cstheme="minorHAnsi"/>
                <w:b/>
                <w:sz w:val="18"/>
                <w:szCs w:val="18"/>
              </w:rPr>
              <w:t xml:space="preserve"> </w:t>
            </w:r>
            <w:r w:rsidRPr="00403D3B">
              <w:rPr>
                <w:rFonts w:cstheme="minorHAnsi"/>
                <w:b/>
                <w:sz w:val="18"/>
                <w:szCs w:val="18"/>
              </w:rPr>
              <w:t>)</w:t>
            </w:r>
          </w:p>
          <w:p w14:paraId="2673677A" w14:textId="39AC0151" w:rsidR="00E73614" w:rsidRPr="00403D3B" w:rsidRDefault="00E73614" w:rsidP="00403D3B">
            <w:pPr>
              <w:spacing w:after="0" w:line="240" w:lineRule="auto"/>
              <w:jc w:val="center"/>
              <w:rPr>
                <w:rFonts w:cstheme="minorHAnsi"/>
                <w:bCs/>
                <w:i/>
                <w:iCs/>
                <w:sz w:val="18"/>
                <w:szCs w:val="18"/>
              </w:rPr>
            </w:pPr>
            <w:r w:rsidRPr="00403D3B">
              <w:rPr>
                <w:rFonts w:cstheme="minorHAnsi"/>
                <w:bCs/>
                <w:i/>
                <w:iCs/>
                <w:color w:val="0070C0"/>
                <w:sz w:val="18"/>
                <w:szCs w:val="18"/>
              </w:rPr>
              <w:t xml:space="preserve">(nurodyti pridedamo </w:t>
            </w:r>
            <w:r w:rsidR="007570B7">
              <w:rPr>
                <w:rFonts w:cstheme="minorHAnsi"/>
                <w:bCs/>
                <w:i/>
                <w:iCs/>
                <w:color w:val="0070C0"/>
                <w:sz w:val="18"/>
                <w:szCs w:val="18"/>
              </w:rPr>
              <w:t xml:space="preserve">reikalaujamą išsilavinimą </w:t>
            </w:r>
            <w:r w:rsidRPr="00403D3B">
              <w:rPr>
                <w:rFonts w:cstheme="minorHAnsi"/>
                <w:bCs/>
                <w:i/>
                <w:iCs/>
                <w:color w:val="0070C0"/>
                <w:sz w:val="18"/>
                <w:szCs w:val="18"/>
              </w:rPr>
              <w:t xml:space="preserve">patvirtinančio dokumento </w:t>
            </w:r>
            <w:r w:rsidR="008B3A97" w:rsidRPr="00403D3B">
              <w:rPr>
                <w:rFonts w:cstheme="minorHAnsi"/>
                <w:bCs/>
                <w:i/>
                <w:iCs/>
                <w:color w:val="0070C0"/>
                <w:sz w:val="18"/>
                <w:szCs w:val="18"/>
              </w:rPr>
              <w:t xml:space="preserve">datą, </w:t>
            </w:r>
            <w:r w:rsidRPr="00403D3B">
              <w:rPr>
                <w:rFonts w:cstheme="minorHAnsi"/>
                <w:bCs/>
                <w:i/>
                <w:iCs/>
                <w:color w:val="0070C0"/>
                <w:sz w:val="18"/>
                <w:szCs w:val="18"/>
              </w:rPr>
              <w:t>numerį)</w:t>
            </w:r>
          </w:p>
        </w:tc>
      </w:tr>
      <w:tr w:rsidR="00E73614" w:rsidRPr="00855130" w14:paraId="79DAA394" w14:textId="77777777" w:rsidTr="001003DF">
        <w:tc>
          <w:tcPr>
            <w:tcW w:w="562" w:type="dxa"/>
          </w:tcPr>
          <w:p w14:paraId="4E4C4FA3" w14:textId="77777777" w:rsidR="00E73614" w:rsidRPr="00855130" w:rsidRDefault="00E73614" w:rsidP="00DB6F89">
            <w:pPr>
              <w:jc w:val="center"/>
              <w:rPr>
                <w:rFonts w:cstheme="minorHAnsi"/>
                <w:b/>
                <w:i/>
                <w:caps/>
              </w:rPr>
            </w:pPr>
            <w:r w:rsidRPr="00855130">
              <w:rPr>
                <w:rFonts w:cstheme="minorHAnsi"/>
                <w:b/>
                <w:i/>
                <w:caps/>
              </w:rPr>
              <w:t>1</w:t>
            </w:r>
          </w:p>
        </w:tc>
        <w:tc>
          <w:tcPr>
            <w:tcW w:w="1701" w:type="dxa"/>
          </w:tcPr>
          <w:p w14:paraId="6098122E" w14:textId="77777777" w:rsidR="00E73614" w:rsidRPr="00855130" w:rsidRDefault="00E73614" w:rsidP="00DB6F89">
            <w:pPr>
              <w:jc w:val="center"/>
              <w:rPr>
                <w:rFonts w:cstheme="minorHAnsi"/>
                <w:b/>
                <w:i/>
                <w:caps/>
              </w:rPr>
            </w:pPr>
            <w:r w:rsidRPr="00855130">
              <w:rPr>
                <w:rFonts w:cstheme="minorHAnsi"/>
                <w:b/>
                <w:i/>
                <w:caps/>
              </w:rPr>
              <w:t>2</w:t>
            </w:r>
          </w:p>
        </w:tc>
        <w:tc>
          <w:tcPr>
            <w:tcW w:w="1701" w:type="dxa"/>
          </w:tcPr>
          <w:p w14:paraId="44FE531D" w14:textId="77777777" w:rsidR="00E73614" w:rsidRPr="00855130" w:rsidRDefault="00E73614" w:rsidP="00DB6F89">
            <w:pPr>
              <w:jc w:val="center"/>
              <w:rPr>
                <w:rFonts w:cstheme="minorHAnsi"/>
                <w:b/>
                <w:i/>
                <w:caps/>
              </w:rPr>
            </w:pPr>
            <w:r w:rsidRPr="00855130">
              <w:rPr>
                <w:rFonts w:cstheme="minorHAnsi"/>
                <w:b/>
                <w:i/>
                <w:caps/>
              </w:rPr>
              <w:t>3</w:t>
            </w:r>
          </w:p>
        </w:tc>
        <w:tc>
          <w:tcPr>
            <w:tcW w:w="1701" w:type="dxa"/>
          </w:tcPr>
          <w:p w14:paraId="6BC768A8" w14:textId="77777777" w:rsidR="00E73614" w:rsidRPr="00855130" w:rsidRDefault="00E73614" w:rsidP="00DB6F89">
            <w:pPr>
              <w:jc w:val="center"/>
              <w:rPr>
                <w:rFonts w:cstheme="minorHAnsi"/>
                <w:b/>
                <w:i/>
                <w:caps/>
              </w:rPr>
            </w:pPr>
            <w:r w:rsidRPr="00855130">
              <w:rPr>
                <w:rFonts w:cstheme="minorHAnsi"/>
                <w:b/>
                <w:i/>
                <w:caps/>
              </w:rPr>
              <w:t>4</w:t>
            </w:r>
          </w:p>
        </w:tc>
        <w:tc>
          <w:tcPr>
            <w:tcW w:w="3119" w:type="dxa"/>
          </w:tcPr>
          <w:p w14:paraId="5C06EF2A" w14:textId="77777777" w:rsidR="00E73614" w:rsidRPr="00855130" w:rsidRDefault="00E73614" w:rsidP="00DB6F89">
            <w:pPr>
              <w:jc w:val="center"/>
              <w:rPr>
                <w:rFonts w:cstheme="minorHAnsi"/>
                <w:b/>
                <w:i/>
                <w:caps/>
              </w:rPr>
            </w:pPr>
            <w:r>
              <w:rPr>
                <w:rFonts w:cstheme="minorHAnsi"/>
                <w:b/>
                <w:i/>
                <w:caps/>
              </w:rPr>
              <w:t>5</w:t>
            </w:r>
          </w:p>
        </w:tc>
        <w:tc>
          <w:tcPr>
            <w:tcW w:w="2126" w:type="dxa"/>
          </w:tcPr>
          <w:p w14:paraId="1111FB19" w14:textId="77777777" w:rsidR="00E73614" w:rsidRPr="00855130" w:rsidRDefault="00E73614" w:rsidP="00DB6F89">
            <w:pPr>
              <w:jc w:val="center"/>
              <w:rPr>
                <w:rFonts w:cstheme="minorHAnsi"/>
                <w:b/>
                <w:i/>
                <w:caps/>
              </w:rPr>
            </w:pPr>
            <w:r>
              <w:rPr>
                <w:rFonts w:cstheme="minorHAnsi"/>
                <w:b/>
                <w:i/>
                <w:caps/>
              </w:rPr>
              <w:t>6</w:t>
            </w:r>
          </w:p>
        </w:tc>
      </w:tr>
      <w:tr w:rsidR="00E73614" w:rsidRPr="00855130" w14:paraId="32480F0B" w14:textId="77777777" w:rsidTr="001003DF">
        <w:tc>
          <w:tcPr>
            <w:tcW w:w="562" w:type="dxa"/>
          </w:tcPr>
          <w:p w14:paraId="53C25921" w14:textId="77777777" w:rsidR="00E73614" w:rsidRPr="00855130" w:rsidRDefault="00E73614" w:rsidP="00DB6F89">
            <w:pPr>
              <w:jc w:val="center"/>
              <w:rPr>
                <w:rFonts w:cstheme="minorHAnsi"/>
                <w:caps/>
              </w:rPr>
            </w:pPr>
            <w:r w:rsidRPr="00855130">
              <w:rPr>
                <w:rFonts w:cstheme="minorHAnsi"/>
                <w:caps/>
              </w:rPr>
              <w:t>1</w:t>
            </w:r>
          </w:p>
        </w:tc>
        <w:tc>
          <w:tcPr>
            <w:tcW w:w="1701" w:type="dxa"/>
          </w:tcPr>
          <w:p w14:paraId="61E22446" w14:textId="77777777" w:rsidR="00E73614" w:rsidRPr="00855130" w:rsidRDefault="00E73614" w:rsidP="00DB6F89">
            <w:pPr>
              <w:jc w:val="center"/>
              <w:rPr>
                <w:rFonts w:cstheme="minorHAnsi"/>
                <w:caps/>
              </w:rPr>
            </w:pPr>
          </w:p>
        </w:tc>
        <w:tc>
          <w:tcPr>
            <w:tcW w:w="1701" w:type="dxa"/>
          </w:tcPr>
          <w:p w14:paraId="3B9670BD" w14:textId="77777777" w:rsidR="00E73614" w:rsidRPr="00855130" w:rsidRDefault="00E73614" w:rsidP="00DB6F89">
            <w:pPr>
              <w:jc w:val="center"/>
              <w:rPr>
                <w:rFonts w:cstheme="minorHAnsi"/>
                <w:caps/>
              </w:rPr>
            </w:pPr>
          </w:p>
        </w:tc>
        <w:tc>
          <w:tcPr>
            <w:tcW w:w="1701" w:type="dxa"/>
          </w:tcPr>
          <w:p w14:paraId="156FDE4D" w14:textId="77777777" w:rsidR="00E73614" w:rsidRPr="00855130" w:rsidRDefault="00E73614" w:rsidP="00DB6F89">
            <w:pPr>
              <w:jc w:val="center"/>
              <w:rPr>
                <w:rFonts w:cstheme="minorHAnsi"/>
                <w:caps/>
              </w:rPr>
            </w:pPr>
          </w:p>
        </w:tc>
        <w:tc>
          <w:tcPr>
            <w:tcW w:w="3119" w:type="dxa"/>
          </w:tcPr>
          <w:p w14:paraId="7FAFE911" w14:textId="77777777" w:rsidR="00E73614" w:rsidRPr="00855130" w:rsidRDefault="00E73614" w:rsidP="00DB6F89">
            <w:pPr>
              <w:jc w:val="center"/>
              <w:rPr>
                <w:rFonts w:cstheme="minorHAnsi"/>
                <w:caps/>
              </w:rPr>
            </w:pPr>
          </w:p>
        </w:tc>
        <w:tc>
          <w:tcPr>
            <w:tcW w:w="2126" w:type="dxa"/>
          </w:tcPr>
          <w:p w14:paraId="1A8D1AC1" w14:textId="77777777" w:rsidR="00E73614" w:rsidRPr="00855130" w:rsidRDefault="00E73614" w:rsidP="00DB6F89">
            <w:pPr>
              <w:jc w:val="center"/>
              <w:rPr>
                <w:rFonts w:cstheme="minorHAnsi"/>
                <w:caps/>
              </w:rPr>
            </w:pPr>
          </w:p>
        </w:tc>
      </w:tr>
    </w:tbl>
    <w:p w14:paraId="72B5C726" w14:textId="77777777" w:rsidR="00E73614" w:rsidRDefault="00E73614" w:rsidP="00E73614">
      <w:pPr>
        <w:spacing w:after="0" w:line="300" w:lineRule="atLeast"/>
        <w:ind w:left="1378" w:firstLine="5103"/>
        <w:jc w:val="both"/>
        <w:rPr>
          <w:rFonts w:ascii="Calibri" w:hAnsi="Calibri" w:cs="Calibri"/>
          <w:i/>
          <w:sz w:val="20"/>
          <w:szCs w:val="20"/>
        </w:rPr>
      </w:pPr>
    </w:p>
    <w:p w14:paraId="42A5E4A8" w14:textId="77777777" w:rsidR="00E73614" w:rsidRDefault="00E73614" w:rsidP="008B3A97">
      <w:pPr>
        <w:spacing w:after="0" w:line="300" w:lineRule="atLeast"/>
        <w:ind w:left="1378" w:hanging="1378"/>
        <w:jc w:val="both"/>
        <w:rPr>
          <w:rFonts w:ascii="Calibri" w:hAnsi="Calibri" w:cs="Calibri"/>
          <w:i/>
          <w:sz w:val="20"/>
          <w:szCs w:val="20"/>
        </w:rPr>
      </w:pPr>
      <w:r>
        <w:rPr>
          <w:rFonts w:ascii="Calibri" w:hAnsi="Calibri" w:cs="Calibri"/>
          <w:i/>
          <w:sz w:val="20"/>
          <w:szCs w:val="20"/>
        </w:rPr>
        <w:t>Pastaba.</w:t>
      </w:r>
    </w:p>
    <w:p w14:paraId="0C22DAC7" w14:textId="77777777" w:rsidR="00403D3B" w:rsidRDefault="00E73614" w:rsidP="00403D3B">
      <w:pPr>
        <w:jc w:val="both"/>
        <w:rPr>
          <w:rFonts w:ascii="Calibri" w:hAnsi="Calibri" w:cs="Calibri"/>
          <w:i/>
          <w:sz w:val="20"/>
          <w:szCs w:val="20"/>
        </w:rPr>
      </w:pPr>
      <w:r w:rsidRPr="00343EBA">
        <w:rPr>
          <w:rFonts w:ascii="Calibri" w:hAnsi="Calibri" w:cs="Calibri"/>
          <w:i/>
          <w:sz w:val="20"/>
          <w:szCs w:val="20"/>
        </w:rPr>
        <w:t xml:space="preserve">*Jei specialistas – kvazisubtiekėjas dirba kitoje įmonėje, t. y. ne tiekėjo ar ūkio subjekto, kurio pajėgumais tiekėjas remiasi, įmonėje, kuri dalyvauja konkurse, turi būti pateikiamas specialisto - kvazisubtiekėjo </w:t>
      </w:r>
      <w:r w:rsidRPr="00343EBA">
        <w:rPr>
          <w:rFonts w:ascii="Calibri" w:hAnsi="Calibri" w:cs="Calibri"/>
          <w:b/>
          <w:i/>
          <w:sz w:val="20"/>
          <w:szCs w:val="20"/>
        </w:rPr>
        <w:t xml:space="preserve">sutikimas </w:t>
      </w:r>
      <w:r w:rsidRPr="00343EBA">
        <w:rPr>
          <w:rFonts w:ascii="Calibri" w:hAnsi="Calibri" w:cs="Calibri"/>
          <w:i/>
          <w:sz w:val="20"/>
          <w:szCs w:val="20"/>
        </w:rPr>
        <w:t>teikti/atlikti sutartyje nurodytas (-us) paslaugas/darbus ir tiekėjo / ūkio subjekto, kurio pajėgumais tiekėjas remiasi,</w:t>
      </w:r>
      <w:r w:rsidRPr="00343EBA">
        <w:rPr>
          <w:rFonts w:ascii="Calibri" w:hAnsi="Calibri" w:cs="Calibri"/>
          <w:b/>
          <w:i/>
          <w:sz w:val="20"/>
          <w:szCs w:val="20"/>
        </w:rPr>
        <w:t xml:space="preserve"> patvirtinimas</w:t>
      </w:r>
      <w:r w:rsidRPr="00343EBA">
        <w:rPr>
          <w:rFonts w:ascii="Calibri" w:hAnsi="Calibri" w:cs="Calibri"/>
          <w:i/>
          <w:sz w:val="20"/>
          <w:szCs w:val="20"/>
        </w:rPr>
        <w:t>, kad laimėjęs konkursą įdarbins šį specialistą – kvazisubtiekėją</w:t>
      </w:r>
      <w:r w:rsidR="001003DF">
        <w:rPr>
          <w:rFonts w:ascii="Calibri" w:hAnsi="Calibri" w:cs="Calibri"/>
          <w:i/>
          <w:sz w:val="20"/>
          <w:szCs w:val="20"/>
        </w:rPr>
        <w:t>.</w:t>
      </w:r>
    </w:p>
    <w:p w14:paraId="244870FF" w14:textId="7827B48E" w:rsidR="00403D3B" w:rsidRDefault="001003DF" w:rsidP="00403D3B">
      <w:pPr>
        <w:jc w:val="both"/>
        <w:rPr>
          <w:rFonts w:cstheme="minorHAnsi"/>
        </w:rPr>
      </w:pPr>
      <w:r w:rsidRPr="00B930EF">
        <w:rPr>
          <w:rFonts w:cstheme="minorHAnsi"/>
        </w:rPr>
        <w:t xml:space="preserve">Perkančioji organizacija pasilieka sau teisę reikalauti reikiamą specialisto </w:t>
      </w:r>
      <w:r w:rsidR="00ED184C">
        <w:rPr>
          <w:rFonts w:cstheme="minorHAnsi"/>
        </w:rPr>
        <w:t>kvalifikaciją</w:t>
      </w:r>
      <w:r w:rsidRPr="00B930EF">
        <w:rPr>
          <w:rFonts w:cstheme="minorHAnsi"/>
        </w:rPr>
        <w:t xml:space="preserve"> įrodyti pvz. užsakovų/darbdavių atsiliepimais, ar kitais įrodančiais dokumentais ir Perkančioji organizacija pasilieka teisę be išankstinio įspėjimo susisiekti su tiekėjo nurodytais darbdavių/užsakovų atstovais.</w:t>
      </w:r>
    </w:p>
    <w:p w14:paraId="2BE786D3" w14:textId="77777777" w:rsidR="007570B7" w:rsidRDefault="007570B7" w:rsidP="00403D3B">
      <w:pPr>
        <w:jc w:val="both"/>
        <w:rPr>
          <w:rFonts w:cstheme="minorHAnsi"/>
        </w:rPr>
      </w:pPr>
    </w:p>
    <w:p w14:paraId="0695F255" w14:textId="70E2DD04" w:rsidR="008D704D" w:rsidRDefault="008D704D" w:rsidP="008D704D">
      <w:pPr>
        <w:pStyle w:val="Antrat2"/>
        <w:ind w:left="5103"/>
        <w:rPr>
          <w:rFonts w:asciiTheme="minorHAnsi" w:eastAsia="Calibri" w:hAnsiTheme="minorHAnsi" w:cstheme="majorHAnsi"/>
          <w:color w:val="0070C0"/>
          <w:sz w:val="21"/>
          <w:szCs w:val="21"/>
        </w:rPr>
      </w:pPr>
      <w:bookmarkStart w:id="99" w:name="_Ref39673589"/>
      <w:bookmarkStart w:id="100" w:name="_Toc232671989"/>
      <w:r w:rsidRPr="00F0499F">
        <w:rPr>
          <w:rFonts w:asciiTheme="minorHAnsi" w:eastAsia="Calibri" w:hAnsiTheme="minorHAnsi" w:cstheme="majorHAnsi"/>
          <w:color w:val="0070C0"/>
          <w:sz w:val="21"/>
          <w:szCs w:val="21"/>
        </w:rPr>
        <w:t xml:space="preserve">Pirkimo sąlygų </w:t>
      </w:r>
      <w:r w:rsidR="00AB5FFA">
        <w:rPr>
          <w:rFonts w:asciiTheme="minorHAnsi" w:eastAsia="Calibri" w:hAnsiTheme="minorHAnsi" w:cstheme="majorHAnsi"/>
          <w:color w:val="0070C0"/>
          <w:sz w:val="21"/>
          <w:szCs w:val="21"/>
        </w:rPr>
        <w:t>1</w:t>
      </w:r>
      <w:r w:rsidR="0007284E">
        <w:rPr>
          <w:rFonts w:asciiTheme="minorHAnsi" w:eastAsia="Calibri" w:hAnsiTheme="minorHAnsi" w:cstheme="majorHAnsi"/>
          <w:color w:val="0070C0"/>
          <w:sz w:val="21"/>
          <w:szCs w:val="21"/>
        </w:rPr>
        <w:t>0</w:t>
      </w:r>
      <w:r w:rsidRPr="00F0499F">
        <w:rPr>
          <w:rFonts w:asciiTheme="minorHAnsi" w:eastAsia="Calibri" w:hAnsiTheme="minorHAnsi" w:cstheme="majorHAnsi"/>
          <w:color w:val="0070C0"/>
          <w:sz w:val="21"/>
          <w:szCs w:val="21"/>
        </w:rPr>
        <w:t xml:space="preserve"> priedas „</w:t>
      </w:r>
      <w:r w:rsidR="0007284E">
        <w:rPr>
          <w:rFonts w:asciiTheme="minorHAnsi" w:eastAsia="Calibri" w:hAnsiTheme="minorHAnsi" w:cstheme="majorHAnsi"/>
          <w:color w:val="0070C0"/>
          <w:sz w:val="21"/>
          <w:szCs w:val="21"/>
        </w:rPr>
        <w:t>Deklaracija dėl tiekėjo atsakingų asmenų</w:t>
      </w:r>
      <w:r w:rsidRPr="00F0499F">
        <w:rPr>
          <w:rFonts w:asciiTheme="minorHAnsi" w:eastAsia="Calibri" w:hAnsiTheme="minorHAnsi" w:cstheme="majorHAnsi"/>
          <w:color w:val="0070C0"/>
          <w:sz w:val="21"/>
          <w:szCs w:val="21"/>
        </w:rPr>
        <w:t>“</w:t>
      </w:r>
      <w:bookmarkEnd w:id="99"/>
      <w:bookmarkEnd w:id="100"/>
    </w:p>
    <w:p w14:paraId="213A8F91" w14:textId="77777777" w:rsidR="00BB332A" w:rsidRPr="00BB332A" w:rsidRDefault="00BB332A" w:rsidP="00BB332A"/>
    <w:p w14:paraId="72BFD2F0" w14:textId="77777777" w:rsidR="00A36CDE" w:rsidRPr="006B4952" w:rsidRDefault="00A36CDE" w:rsidP="00A36CDE">
      <w:pPr>
        <w:spacing w:after="240" w:line="240" w:lineRule="auto"/>
        <w:ind w:left="-425"/>
        <w:jc w:val="center"/>
        <w:rPr>
          <w:rFonts w:cstheme="minorHAnsi"/>
          <w:bCs/>
          <w:sz w:val="24"/>
          <w:szCs w:val="24"/>
        </w:rPr>
      </w:pPr>
      <w:r w:rsidRPr="006B4952">
        <w:rPr>
          <w:rFonts w:cstheme="minorHAnsi"/>
          <w:bCs/>
          <w:sz w:val="24"/>
          <w:szCs w:val="24"/>
        </w:rPr>
        <w:t>DEKLARACIJA DĖL TIEKĖJO ATSAKINGŲ ASMENŲ*</w:t>
      </w:r>
    </w:p>
    <w:p w14:paraId="440C266A" w14:textId="77777777" w:rsidR="00A36CDE" w:rsidRPr="00855130" w:rsidRDefault="00A36CDE" w:rsidP="00A36CDE">
      <w:pPr>
        <w:spacing w:line="360" w:lineRule="auto"/>
        <w:jc w:val="both"/>
        <w:rPr>
          <w:rFonts w:cstheme="minorHAnsi"/>
          <w:i/>
          <w:u w:val="single"/>
        </w:rPr>
      </w:pPr>
      <w:r w:rsidRPr="00855130">
        <w:rPr>
          <w:rFonts w:cstheme="minorHAnsi"/>
          <w:i/>
          <w:u w:val="single"/>
        </w:rPr>
        <w:t xml:space="preserve">*Priklausomai nuo juridiniame asmenyje (tiekėjo įmonėje) sudaryto valdymo ar priežiūros organo, tiekėjas turi pateikti aktualius duomenis dėl jo atsakingų asmenų </w:t>
      </w:r>
      <w:r w:rsidRPr="00855130">
        <w:rPr>
          <w:rFonts w:cstheme="minorHAnsi"/>
          <w:b/>
          <w:i/>
          <w:u w:val="single"/>
        </w:rPr>
        <w:t>vadovaujantis Viešųjų pirkimų įstatymo 46 straipsnio 1 dalimi –</w:t>
      </w:r>
      <w:r w:rsidRPr="00855130">
        <w:rPr>
          <w:rFonts w:cstheme="minorHAnsi"/>
          <w:i/>
          <w:u w:val="single"/>
        </w:rPr>
        <w:t xml:space="preserve"> narius bei dalyvius arba nurodyti jei tokių organų ar dalyvių nėra.</w:t>
      </w:r>
    </w:p>
    <w:p w14:paraId="212A99A2" w14:textId="77777777" w:rsidR="00A36CDE" w:rsidRPr="00855130" w:rsidRDefault="00A36CDE" w:rsidP="005F3A21">
      <w:pPr>
        <w:spacing w:after="0"/>
        <w:jc w:val="both"/>
        <w:rPr>
          <w:rFonts w:cstheme="minorHAnsi"/>
        </w:rPr>
      </w:pPr>
      <w:r w:rsidRPr="00855130">
        <w:rPr>
          <w:rFonts w:cstheme="minorHAnsi"/>
        </w:rPr>
        <w:tab/>
        <w:t>Aš, ___________________________________________________________________</w:t>
      </w:r>
    </w:p>
    <w:p w14:paraId="7A54AF9E" w14:textId="77777777" w:rsidR="00A36CDE" w:rsidRPr="00855130" w:rsidRDefault="00A36CDE" w:rsidP="005F3A21">
      <w:pPr>
        <w:jc w:val="both"/>
        <w:rPr>
          <w:rFonts w:cstheme="minorHAnsi"/>
          <w:sz w:val="20"/>
          <w:szCs w:val="20"/>
        </w:rPr>
      </w:pPr>
      <w:r w:rsidRPr="00855130">
        <w:rPr>
          <w:rFonts w:cstheme="minorHAnsi"/>
          <w:i/>
          <w:sz w:val="20"/>
          <w:szCs w:val="20"/>
        </w:rPr>
        <w:t xml:space="preserve">                                          (Tiekėjo vadovo ar jo įgalioto asmens pareigų pavadinimas, vardas ir pavardė)</w:t>
      </w:r>
      <w:r w:rsidRPr="00855130">
        <w:rPr>
          <w:rFonts w:cstheme="minorHAnsi"/>
          <w:sz w:val="20"/>
          <w:szCs w:val="20"/>
        </w:rPr>
        <w:t xml:space="preserve"> </w:t>
      </w:r>
    </w:p>
    <w:p w14:paraId="0C4260C8" w14:textId="48F7A156" w:rsidR="00A36CDE" w:rsidRPr="00855130" w:rsidRDefault="00A36CDE" w:rsidP="005F3A21">
      <w:pPr>
        <w:jc w:val="both"/>
        <w:rPr>
          <w:rFonts w:cstheme="minorHAnsi"/>
          <w:sz w:val="20"/>
          <w:szCs w:val="20"/>
        </w:rPr>
      </w:pPr>
      <w:r w:rsidRPr="00855130">
        <w:rPr>
          <w:rFonts w:cstheme="minorHAnsi"/>
        </w:rPr>
        <w:t xml:space="preserve">deklaruoju, kad mano vadovaujamo (-os)/(atstovaujamo (-os) </w:t>
      </w:r>
      <w:r w:rsidRPr="00855130">
        <w:rPr>
          <w:rFonts w:cstheme="minorHAnsi"/>
          <w:i/>
        </w:rPr>
        <w:t xml:space="preserve">_____________________________ </w:t>
      </w:r>
      <w:r w:rsidRPr="00855130">
        <w:rPr>
          <w:rFonts w:cstheme="minorHAnsi"/>
        </w:rPr>
        <w:t>atsakingi asmenys,</w:t>
      </w:r>
      <w:r>
        <w:rPr>
          <w:rFonts w:cstheme="minorHAnsi"/>
        </w:rPr>
        <w:t xml:space="preserve"> </w:t>
      </w:r>
      <w:r w:rsidRPr="00855130">
        <w:rPr>
          <w:rFonts w:cstheme="minorHAnsi"/>
          <w:i/>
          <w:sz w:val="20"/>
          <w:szCs w:val="20"/>
        </w:rPr>
        <w:t xml:space="preserve">                                                                                                                                (Tiekėjo pavadinimas)</w:t>
      </w:r>
      <w:r w:rsidRPr="00855130">
        <w:rPr>
          <w:rFonts w:cstheme="minorHAnsi"/>
          <w:sz w:val="20"/>
          <w:szCs w:val="20"/>
        </w:rPr>
        <w:t xml:space="preserve"> </w:t>
      </w:r>
    </w:p>
    <w:p w14:paraId="69878F80" w14:textId="77777777" w:rsidR="00A36CDE" w:rsidRPr="00855130" w:rsidRDefault="00A36CDE" w:rsidP="00A36CDE">
      <w:pPr>
        <w:jc w:val="both"/>
        <w:rPr>
          <w:rFonts w:cstheme="minorHAnsi"/>
          <w:i/>
        </w:rPr>
      </w:pPr>
      <w:r w:rsidRPr="00855130">
        <w:rPr>
          <w:rFonts w:cstheme="minorHAnsi"/>
        </w:rPr>
        <w:t>vadovaujantis Viešųjų pirkimų įstatymo 46 straipsnio 1 dalimi, yra:</w:t>
      </w:r>
    </w:p>
    <w:p w14:paraId="10992035" w14:textId="77777777" w:rsidR="00A36CDE" w:rsidRPr="00855130" w:rsidRDefault="00A36CDE" w:rsidP="00A36CDE">
      <w:pPr>
        <w:rPr>
          <w:rFonts w:cstheme="minorHAnsi"/>
          <w:b/>
        </w:rPr>
      </w:pPr>
      <w:r w:rsidRPr="00855130">
        <w:rPr>
          <w:rFonts w:cstheme="minorHAnsi"/>
          <w:b/>
        </w:rPr>
        <w:t>I. Valdyba (sudaryta/nesudaryta) .................................(įrašyti)</w:t>
      </w:r>
    </w:p>
    <w:p w14:paraId="5D754AA6" w14:textId="77777777" w:rsidR="00A36CDE" w:rsidRPr="00855130" w:rsidRDefault="00A36CDE" w:rsidP="00A36CDE">
      <w:pPr>
        <w:rPr>
          <w:rFonts w:cstheme="minorHAnsi"/>
          <w:b/>
        </w:rPr>
      </w:pPr>
      <w:r w:rsidRPr="00855130">
        <w:rPr>
          <w:rFonts w:cstheme="minorHAnsi"/>
          <w:b/>
        </w:rPr>
        <w:t>Jei sudaryta, nurodyti visus valdybos narius (vardas, pavardė):</w:t>
      </w:r>
    </w:p>
    <w:p w14:paraId="77BDA163" w14:textId="77777777" w:rsidR="00A36CDE" w:rsidRPr="00855130" w:rsidRDefault="00A36CDE" w:rsidP="00A36CDE">
      <w:pPr>
        <w:rPr>
          <w:rFonts w:cstheme="minorHAnsi"/>
        </w:rPr>
      </w:pPr>
      <w:r w:rsidRPr="00855130">
        <w:rPr>
          <w:rFonts w:cstheme="minorHAnsi"/>
        </w:rPr>
        <w:t>1.</w:t>
      </w:r>
    </w:p>
    <w:p w14:paraId="40E54010" w14:textId="77777777" w:rsidR="00A36CDE" w:rsidRPr="00855130" w:rsidRDefault="00A36CDE" w:rsidP="00A36CDE">
      <w:pPr>
        <w:rPr>
          <w:rFonts w:cstheme="minorHAnsi"/>
        </w:rPr>
      </w:pPr>
      <w:r w:rsidRPr="00855130">
        <w:rPr>
          <w:rFonts w:cstheme="minorHAnsi"/>
        </w:rPr>
        <w:t>2.</w:t>
      </w:r>
    </w:p>
    <w:p w14:paraId="35D76B46" w14:textId="77777777" w:rsidR="00A36CDE" w:rsidRPr="00855130" w:rsidRDefault="00A36CDE" w:rsidP="00A36CDE">
      <w:pPr>
        <w:rPr>
          <w:rFonts w:cstheme="minorHAnsi"/>
        </w:rPr>
      </w:pPr>
      <w:r w:rsidRPr="00855130">
        <w:rPr>
          <w:rFonts w:cstheme="minorHAnsi"/>
        </w:rPr>
        <w:t>..................</w:t>
      </w:r>
    </w:p>
    <w:p w14:paraId="243B1E85" w14:textId="77777777" w:rsidR="00A36CDE" w:rsidRPr="00855130" w:rsidRDefault="00A36CDE" w:rsidP="00A36CDE">
      <w:pPr>
        <w:rPr>
          <w:rFonts w:cstheme="minorHAnsi"/>
          <w:b/>
        </w:rPr>
      </w:pPr>
      <w:r w:rsidRPr="00855130">
        <w:rPr>
          <w:rFonts w:cstheme="minorHAnsi"/>
          <w:b/>
        </w:rPr>
        <w:t>II. Stebėtojų taryba (sudaryta/nesudaryta) .................................(įrašyti)</w:t>
      </w:r>
    </w:p>
    <w:p w14:paraId="0B0E8FBD" w14:textId="77777777" w:rsidR="00A36CDE" w:rsidRPr="00855130" w:rsidRDefault="00A36CDE" w:rsidP="00A36CDE">
      <w:pPr>
        <w:rPr>
          <w:rFonts w:cstheme="minorHAnsi"/>
          <w:b/>
        </w:rPr>
      </w:pPr>
      <w:r w:rsidRPr="00855130">
        <w:rPr>
          <w:rFonts w:cstheme="minorHAnsi"/>
          <w:b/>
        </w:rPr>
        <w:t>Jei sudaryta, nurodyti visus stebėtojų tarybos narius (vardas, pavardė):</w:t>
      </w:r>
    </w:p>
    <w:p w14:paraId="48ACFAB6" w14:textId="77777777" w:rsidR="00A36CDE" w:rsidRPr="00855130" w:rsidRDefault="00A36CDE" w:rsidP="00A36CDE">
      <w:pPr>
        <w:rPr>
          <w:rFonts w:cstheme="minorHAnsi"/>
        </w:rPr>
      </w:pPr>
      <w:r w:rsidRPr="00855130">
        <w:rPr>
          <w:rFonts w:cstheme="minorHAnsi"/>
        </w:rPr>
        <w:t>1.</w:t>
      </w:r>
    </w:p>
    <w:p w14:paraId="2F1AE2AC" w14:textId="77777777" w:rsidR="00A36CDE" w:rsidRPr="00855130" w:rsidRDefault="00A36CDE" w:rsidP="00A36CDE">
      <w:pPr>
        <w:rPr>
          <w:rFonts w:cstheme="minorHAnsi"/>
        </w:rPr>
      </w:pPr>
      <w:r w:rsidRPr="00855130">
        <w:rPr>
          <w:rFonts w:cstheme="minorHAnsi"/>
        </w:rPr>
        <w:t>2.</w:t>
      </w:r>
    </w:p>
    <w:p w14:paraId="3576B00F" w14:textId="77777777" w:rsidR="00A36CDE" w:rsidRPr="00855130" w:rsidRDefault="00A36CDE" w:rsidP="00A36CDE">
      <w:pPr>
        <w:rPr>
          <w:rFonts w:cstheme="minorHAnsi"/>
        </w:rPr>
      </w:pPr>
      <w:r w:rsidRPr="00855130">
        <w:rPr>
          <w:rFonts w:cstheme="minorHAnsi"/>
        </w:rPr>
        <w:t>................................</w:t>
      </w:r>
    </w:p>
    <w:p w14:paraId="254D058B" w14:textId="77777777" w:rsidR="00A36CDE" w:rsidRPr="00855130" w:rsidRDefault="00A36CDE" w:rsidP="00A36CDE">
      <w:pPr>
        <w:rPr>
          <w:rFonts w:cstheme="minorHAnsi"/>
          <w:b/>
        </w:rPr>
      </w:pPr>
      <w:r w:rsidRPr="00855130">
        <w:rPr>
          <w:rFonts w:cstheme="minorHAnsi"/>
          <w:b/>
        </w:rPr>
        <w:t>III. Įmonėje nustatytas kiekybinis atstovavimas (taip/ne) ............................ (įrašyti)</w:t>
      </w:r>
    </w:p>
    <w:p w14:paraId="16DA7406" w14:textId="77777777" w:rsidR="00A36CDE" w:rsidRPr="00855130" w:rsidRDefault="00A36CDE" w:rsidP="00A36CDE">
      <w:pPr>
        <w:rPr>
          <w:rFonts w:cstheme="minorHAnsi"/>
          <w:b/>
        </w:rPr>
      </w:pPr>
      <w:r w:rsidRPr="00855130">
        <w:rPr>
          <w:rFonts w:cstheme="minorHAnsi"/>
          <w:b/>
        </w:rPr>
        <w:t>Jei nustatytas kiekybinis atstovavimas, nurodyti juridinio asmens vardu veikiančius asmenis (vardas, pavardė):</w:t>
      </w:r>
    </w:p>
    <w:p w14:paraId="55A1CB71" w14:textId="77777777" w:rsidR="00A36CDE" w:rsidRPr="00855130" w:rsidRDefault="00A36CDE" w:rsidP="00A36CDE">
      <w:pPr>
        <w:rPr>
          <w:rFonts w:cstheme="minorHAnsi"/>
        </w:rPr>
      </w:pPr>
      <w:r w:rsidRPr="00855130">
        <w:rPr>
          <w:rFonts w:cstheme="minorHAnsi"/>
        </w:rPr>
        <w:t>1.</w:t>
      </w:r>
    </w:p>
    <w:p w14:paraId="3B068FE8" w14:textId="77777777" w:rsidR="00A36CDE" w:rsidRPr="00855130" w:rsidRDefault="00A36CDE" w:rsidP="00A36CDE">
      <w:pPr>
        <w:rPr>
          <w:rFonts w:cstheme="minorHAnsi"/>
        </w:rPr>
      </w:pPr>
      <w:r w:rsidRPr="00855130">
        <w:rPr>
          <w:rFonts w:cstheme="minorHAnsi"/>
        </w:rPr>
        <w:t>2.</w:t>
      </w:r>
    </w:p>
    <w:p w14:paraId="05CB99AA" w14:textId="77777777" w:rsidR="00A36CDE" w:rsidRPr="00855130" w:rsidRDefault="00A36CDE" w:rsidP="00A36CDE">
      <w:pPr>
        <w:rPr>
          <w:rFonts w:cstheme="minorHAnsi"/>
        </w:rPr>
      </w:pPr>
      <w:r w:rsidRPr="00855130">
        <w:rPr>
          <w:rFonts w:cstheme="minorHAnsi"/>
        </w:rPr>
        <w:t>...............................</w:t>
      </w:r>
    </w:p>
    <w:p w14:paraId="2826B120" w14:textId="1B793AE8" w:rsidR="008D704D" w:rsidRDefault="00A36CDE" w:rsidP="00674993">
      <w:pPr>
        <w:tabs>
          <w:tab w:val="left" w:pos="2977"/>
        </w:tabs>
        <w:spacing w:after="120" w:line="20" w:lineRule="atLeast"/>
        <w:jc w:val="both"/>
        <w:rPr>
          <w:rFonts w:cstheme="minorHAnsi"/>
          <w:b/>
          <w:color w:val="FF0000"/>
          <w:u w:val="single"/>
        </w:rPr>
      </w:pPr>
      <w:r w:rsidRPr="00855130">
        <w:rPr>
          <w:rFonts w:cstheme="minorHAnsi"/>
          <w:b/>
          <w:color w:val="FF0000"/>
        </w:rPr>
        <w:lastRenderedPageBreak/>
        <w:t xml:space="preserve">PASTABA: </w:t>
      </w:r>
      <w:r w:rsidRPr="00855130">
        <w:rPr>
          <w:rFonts w:cstheme="minorHAnsi"/>
          <w:b/>
          <w:color w:val="FF0000"/>
          <w:u w:val="single"/>
        </w:rPr>
        <w:t xml:space="preserve">jeigu šioje deklaracijoje nurodomi atsakingi asmenys, turi būti pateikiami specialiųjų pirkimo sąlygų 3 priedo lentelės </w:t>
      </w:r>
      <w:r w:rsidR="00674993">
        <w:rPr>
          <w:rFonts w:cstheme="minorHAnsi"/>
          <w:b/>
          <w:color w:val="FF0000"/>
          <w:u w:val="single"/>
        </w:rPr>
        <w:t>2.5.</w:t>
      </w:r>
      <w:r w:rsidRPr="00855130">
        <w:rPr>
          <w:rFonts w:cstheme="minorHAnsi"/>
          <w:b/>
          <w:color w:val="FF0000"/>
          <w:u w:val="single"/>
        </w:rPr>
        <w:t>1.1 punkte nurodyti dokumentai, patvirtinantys deklaracijoje nurodytų atsakingų asmenų pašalinimo pagrindų nebuvimą, vadovaujantis Viešųjų pirkimų įstatymo 46 straipsnio 1 dalimi.</w:t>
      </w:r>
    </w:p>
    <w:sectPr w:rsidR="008D704D" w:rsidSect="000D057F">
      <w:pgSz w:w="12240" w:h="15840"/>
      <w:pgMar w:top="851" w:right="9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CCA5" w14:textId="77777777" w:rsidR="003F31F3" w:rsidRDefault="003F31F3" w:rsidP="00D05666">
      <w:r>
        <w:separator/>
      </w:r>
    </w:p>
  </w:endnote>
  <w:endnote w:type="continuationSeparator" w:id="0">
    <w:p w14:paraId="6022B687" w14:textId="77777777" w:rsidR="003F31F3" w:rsidRDefault="003F31F3" w:rsidP="00D05666">
      <w:r>
        <w:continuationSeparator/>
      </w:r>
    </w:p>
  </w:endnote>
  <w:endnote w:type="continuationNotice" w:id="1">
    <w:p w14:paraId="492AE756" w14:textId="77777777" w:rsidR="003F31F3" w:rsidRDefault="003F3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3120" w14:textId="77777777" w:rsidR="003F31F3" w:rsidRDefault="003F31F3" w:rsidP="00D05666">
      <w:r>
        <w:separator/>
      </w:r>
    </w:p>
  </w:footnote>
  <w:footnote w:type="continuationSeparator" w:id="0">
    <w:p w14:paraId="4984AA6B" w14:textId="77777777" w:rsidR="003F31F3" w:rsidRDefault="003F31F3" w:rsidP="00D05666">
      <w:r>
        <w:continuationSeparator/>
      </w:r>
    </w:p>
  </w:footnote>
  <w:footnote w:type="continuationNotice" w:id="1">
    <w:p w14:paraId="416A2E6F" w14:textId="77777777" w:rsidR="003F31F3" w:rsidRDefault="003F31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92570F"/>
    <w:multiLevelType w:val="hybridMultilevel"/>
    <w:tmpl w:val="67AE0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C50D00"/>
    <w:multiLevelType w:val="multilevel"/>
    <w:tmpl w:val="CEE0F438"/>
    <w:lvl w:ilvl="0">
      <w:start w:val="6"/>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CA721C3"/>
    <w:multiLevelType w:val="multilevel"/>
    <w:tmpl w:val="C80033F8"/>
    <w:lvl w:ilvl="0">
      <w:start w:val="1"/>
      <w:numFmt w:val="decimal"/>
      <w:lvlText w:val="%1."/>
      <w:lvlJc w:val="left"/>
      <w:pPr>
        <w:ind w:left="360" w:hanging="360"/>
      </w:pPr>
      <w:rPr>
        <w:rFonts w:hint="default"/>
        <w:i w:val="0"/>
        <w:color w:val="auto"/>
      </w:rPr>
    </w:lvl>
    <w:lvl w:ilvl="1">
      <w:start w:val="7"/>
      <w:numFmt w:val="decimal"/>
      <w:lvlText w:val="%1.%2."/>
      <w:lvlJc w:val="left"/>
      <w:pPr>
        <w:ind w:left="1069"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325C4F"/>
    <w:multiLevelType w:val="multilevel"/>
    <w:tmpl w:val="549EBD7C"/>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644"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6870CD"/>
    <w:multiLevelType w:val="multilevel"/>
    <w:tmpl w:val="2CEEF782"/>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B134E7"/>
    <w:multiLevelType w:val="hybridMultilevel"/>
    <w:tmpl w:val="E12C12DA"/>
    <w:lvl w:ilvl="0" w:tplc="90D6CB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847D6A"/>
    <w:multiLevelType w:val="multilevel"/>
    <w:tmpl w:val="423A0D88"/>
    <w:lvl w:ilvl="0">
      <w:start w:val="6"/>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0"/>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1927765243">
    <w:abstractNumId w:val="9"/>
  </w:num>
  <w:num w:numId="2" w16cid:durableId="207184103">
    <w:abstractNumId w:val="5"/>
  </w:num>
  <w:num w:numId="3" w16cid:durableId="1528367431">
    <w:abstractNumId w:val="16"/>
  </w:num>
  <w:num w:numId="4" w16cid:durableId="1484615006">
    <w:abstractNumId w:val="19"/>
  </w:num>
  <w:num w:numId="5" w16cid:durableId="607934237">
    <w:abstractNumId w:val="14"/>
  </w:num>
  <w:num w:numId="6" w16cid:durableId="408162091">
    <w:abstractNumId w:val="26"/>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8"/>
  </w:num>
  <w:num w:numId="12" w16cid:durableId="32313854">
    <w:abstractNumId w:val="11"/>
  </w:num>
  <w:num w:numId="13" w16cid:durableId="1318921492">
    <w:abstractNumId w:val="13"/>
  </w:num>
  <w:num w:numId="14" w16cid:durableId="1864435576">
    <w:abstractNumId w:val="20"/>
  </w:num>
  <w:num w:numId="15" w16cid:durableId="1941065713">
    <w:abstractNumId w:val="6"/>
  </w:num>
  <w:num w:numId="16" w16cid:durableId="19859238">
    <w:abstractNumId w:val="8"/>
  </w:num>
  <w:num w:numId="17" w16cid:durableId="1297491117">
    <w:abstractNumId w:val="12"/>
  </w:num>
  <w:num w:numId="18" w16cid:durableId="842087960">
    <w:abstractNumId w:val="21"/>
  </w:num>
  <w:num w:numId="19" w16cid:durableId="1186752619">
    <w:abstractNumId w:val="15"/>
  </w:num>
  <w:num w:numId="20" w16cid:durableId="1229926991">
    <w:abstractNumId w:val="10"/>
  </w:num>
  <w:num w:numId="21" w16cid:durableId="730466029">
    <w:abstractNumId w:val="17"/>
  </w:num>
  <w:num w:numId="22" w16cid:durableId="247464977">
    <w:abstractNumId w:val="0"/>
  </w:num>
  <w:num w:numId="23" w16cid:durableId="1752389775">
    <w:abstractNumId w:val="2"/>
  </w:num>
  <w:num w:numId="24" w16cid:durableId="1150635040">
    <w:abstractNumId w:val="25"/>
  </w:num>
  <w:num w:numId="25" w16cid:durableId="24986792">
    <w:abstractNumId w:val="4"/>
  </w:num>
  <w:num w:numId="26" w16cid:durableId="580332867">
    <w:abstractNumId w:val="7"/>
  </w:num>
  <w:num w:numId="27" w16cid:durableId="962032206">
    <w:abstractNumId w:val="27"/>
  </w:num>
  <w:num w:numId="28" w16cid:durableId="151919375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B3C"/>
    <w:rsid w:val="00001CCF"/>
    <w:rsid w:val="00003568"/>
    <w:rsid w:val="000035DA"/>
    <w:rsid w:val="00003A28"/>
    <w:rsid w:val="00003A3F"/>
    <w:rsid w:val="000044FA"/>
    <w:rsid w:val="00004521"/>
    <w:rsid w:val="00004A08"/>
    <w:rsid w:val="0000573A"/>
    <w:rsid w:val="00005F36"/>
    <w:rsid w:val="000060AC"/>
    <w:rsid w:val="00006991"/>
    <w:rsid w:val="00006B6E"/>
    <w:rsid w:val="000074A0"/>
    <w:rsid w:val="00007D23"/>
    <w:rsid w:val="00007EC9"/>
    <w:rsid w:val="00007F36"/>
    <w:rsid w:val="0001089B"/>
    <w:rsid w:val="00010B64"/>
    <w:rsid w:val="00010C35"/>
    <w:rsid w:val="00010EAD"/>
    <w:rsid w:val="00010FA6"/>
    <w:rsid w:val="00011887"/>
    <w:rsid w:val="00011A8D"/>
    <w:rsid w:val="00011B40"/>
    <w:rsid w:val="00012892"/>
    <w:rsid w:val="00012BE7"/>
    <w:rsid w:val="000133D6"/>
    <w:rsid w:val="00013730"/>
    <w:rsid w:val="00013DF0"/>
    <w:rsid w:val="00013EF1"/>
    <w:rsid w:val="00013FF6"/>
    <w:rsid w:val="00014A61"/>
    <w:rsid w:val="00014E77"/>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2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E4F"/>
    <w:rsid w:val="00061084"/>
    <w:rsid w:val="00061466"/>
    <w:rsid w:val="000618E6"/>
    <w:rsid w:val="00061E86"/>
    <w:rsid w:val="00062370"/>
    <w:rsid w:val="0006300C"/>
    <w:rsid w:val="000631F1"/>
    <w:rsid w:val="00063B91"/>
    <w:rsid w:val="00064868"/>
    <w:rsid w:val="0006575D"/>
    <w:rsid w:val="000659E9"/>
    <w:rsid w:val="00066BB9"/>
    <w:rsid w:val="00066D29"/>
    <w:rsid w:val="00067A88"/>
    <w:rsid w:val="00067DCC"/>
    <w:rsid w:val="00067EAF"/>
    <w:rsid w:val="0007051B"/>
    <w:rsid w:val="000708B1"/>
    <w:rsid w:val="000714BF"/>
    <w:rsid w:val="00071548"/>
    <w:rsid w:val="000716B1"/>
    <w:rsid w:val="0007282F"/>
    <w:rsid w:val="0007284E"/>
    <w:rsid w:val="00072F31"/>
    <w:rsid w:val="00072FE6"/>
    <w:rsid w:val="000738C7"/>
    <w:rsid w:val="000749D7"/>
    <w:rsid w:val="00074A01"/>
    <w:rsid w:val="00074DEB"/>
    <w:rsid w:val="00074E9E"/>
    <w:rsid w:val="0007511C"/>
    <w:rsid w:val="00075511"/>
    <w:rsid w:val="00075C80"/>
    <w:rsid w:val="00075D27"/>
    <w:rsid w:val="000767D0"/>
    <w:rsid w:val="00076FB7"/>
    <w:rsid w:val="00077583"/>
    <w:rsid w:val="000775B4"/>
    <w:rsid w:val="00080396"/>
    <w:rsid w:val="00080EE8"/>
    <w:rsid w:val="00080F53"/>
    <w:rsid w:val="0008241E"/>
    <w:rsid w:val="00082F6A"/>
    <w:rsid w:val="0008369A"/>
    <w:rsid w:val="00083E6D"/>
    <w:rsid w:val="0008436A"/>
    <w:rsid w:val="00084A99"/>
    <w:rsid w:val="000851E4"/>
    <w:rsid w:val="00085478"/>
    <w:rsid w:val="00085609"/>
    <w:rsid w:val="000859C8"/>
    <w:rsid w:val="00086C16"/>
    <w:rsid w:val="00086D57"/>
    <w:rsid w:val="00086DDB"/>
    <w:rsid w:val="00087028"/>
    <w:rsid w:val="00087211"/>
    <w:rsid w:val="000873A9"/>
    <w:rsid w:val="000876C6"/>
    <w:rsid w:val="00087EFE"/>
    <w:rsid w:val="00090235"/>
    <w:rsid w:val="000903D5"/>
    <w:rsid w:val="000904B3"/>
    <w:rsid w:val="00090916"/>
    <w:rsid w:val="00090F9B"/>
    <w:rsid w:val="00091346"/>
    <w:rsid w:val="000917F2"/>
    <w:rsid w:val="00091C9D"/>
    <w:rsid w:val="0009218D"/>
    <w:rsid w:val="00092AE5"/>
    <w:rsid w:val="00094604"/>
    <w:rsid w:val="0009549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6E2"/>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EE"/>
    <w:rsid w:val="000D057F"/>
    <w:rsid w:val="000D0F58"/>
    <w:rsid w:val="000D1076"/>
    <w:rsid w:val="000D13D6"/>
    <w:rsid w:val="000D18E9"/>
    <w:rsid w:val="000D26D8"/>
    <w:rsid w:val="000D2E37"/>
    <w:rsid w:val="000D412D"/>
    <w:rsid w:val="000D4406"/>
    <w:rsid w:val="000D4B9C"/>
    <w:rsid w:val="000D4E2B"/>
    <w:rsid w:val="000D5C58"/>
    <w:rsid w:val="000D638A"/>
    <w:rsid w:val="000D71C2"/>
    <w:rsid w:val="000D7494"/>
    <w:rsid w:val="000D7AD2"/>
    <w:rsid w:val="000D7B5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EF8"/>
    <w:rsid w:val="000F7102"/>
    <w:rsid w:val="001003DF"/>
    <w:rsid w:val="00100426"/>
    <w:rsid w:val="00100B38"/>
    <w:rsid w:val="001010F7"/>
    <w:rsid w:val="00101313"/>
    <w:rsid w:val="00101C48"/>
    <w:rsid w:val="00101DB0"/>
    <w:rsid w:val="0010270D"/>
    <w:rsid w:val="00102D1D"/>
    <w:rsid w:val="001032F8"/>
    <w:rsid w:val="00103424"/>
    <w:rsid w:val="00103779"/>
    <w:rsid w:val="0010448E"/>
    <w:rsid w:val="001045A6"/>
    <w:rsid w:val="0010505E"/>
    <w:rsid w:val="001059F7"/>
    <w:rsid w:val="00105FA3"/>
    <w:rsid w:val="001072BE"/>
    <w:rsid w:val="0010779C"/>
    <w:rsid w:val="00107A04"/>
    <w:rsid w:val="00110481"/>
    <w:rsid w:val="001108D3"/>
    <w:rsid w:val="00111429"/>
    <w:rsid w:val="00111943"/>
    <w:rsid w:val="0011199A"/>
    <w:rsid w:val="001123B4"/>
    <w:rsid w:val="001126FB"/>
    <w:rsid w:val="00112EE8"/>
    <w:rsid w:val="0011320C"/>
    <w:rsid w:val="0011344C"/>
    <w:rsid w:val="00113B07"/>
    <w:rsid w:val="00113C79"/>
    <w:rsid w:val="00113EAE"/>
    <w:rsid w:val="00113FD3"/>
    <w:rsid w:val="00115438"/>
    <w:rsid w:val="00116245"/>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04C"/>
    <w:rsid w:val="0017257B"/>
    <w:rsid w:val="0017277D"/>
    <w:rsid w:val="00172D53"/>
    <w:rsid w:val="00173ACB"/>
    <w:rsid w:val="00173E9D"/>
    <w:rsid w:val="001741F9"/>
    <w:rsid w:val="00174A4C"/>
    <w:rsid w:val="00174EE0"/>
    <w:rsid w:val="0017506F"/>
    <w:rsid w:val="0017533E"/>
    <w:rsid w:val="0017571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5"/>
    <w:rsid w:val="001853B6"/>
    <w:rsid w:val="00185454"/>
    <w:rsid w:val="00185997"/>
    <w:rsid w:val="00185BC4"/>
    <w:rsid w:val="001865A6"/>
    <w:rsid w:val="00187422"/>
    <w:rsid w:val="00190BC7"/>
    <w:rsid w:val="0019130D"/>
    <w:rsid w:val="00191CEF"/>
    <w:rsid w:val="001923FD"/>
    <w:rsid w:val="001926B1"/>
    <w:rsid w:val="00192AF9"/>
    <w:rsid w:val="00192B6B"/>
    <w:rsid w:val="00192ED3"/>
    <w:rsid w:val="00193226"/>
    <w:rsid w:val="00193984"/>
    <w:rsid w:val="00193D61"/>
    <w:rsid w:val="00194439"/>
    <w:rsid w:val="00194544"/>
    <w:rsid w:val="00194723"/>
    <w:rsid w:val="00195153"/>
    <w:rsid w:val="001954F1"/>
    <w:rsid w:val="00195572"/>
    <w:rsid w:val="0019597B"/>
    <w:rsid w:val="00195AD5"/>
    <w:rsid w:val="00195BD8"/>
    <w:rsid w:val="00195C8A"/>
    <w:rsid w:val="00195CF3"/>
    <w:rsid w:val="00195DCB"/>
    <w:rsid w:val="00196682"/>
    <w:rsid w:val="00196FAF"/>
    <w:rsid w:val="0019749C"/>
    <w:rsid w:val="001977F6"/>
    <w:rsid w:val="00197943"/>
    <w:rsid w:val="00197AA5"/>
    <w:rsid w:val="00197EF6"/>
    <w:rsid w:val="001A0B73"/>
    <w:rsid w:val="001A0DF2"/>
    <w:rsid w:val="001A148F"/>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CE"/>
    <w:rsid w:val="001B1895"/>
    <w:rsid w:val="001B2074"/>
    <w:rsid w:val="001B2226"/>
    <w:rsid w:val="001B3250"/>
    <w:rsid w:val="001B33A4"/>
    <w:rsid w:val="001B370C"/>
    <w:rsid w:val="001B3C7D"/>
    <w:rsid w:val="001B3F4C"/>
    <w:rsid w:val="001B4266"/>
    <w:rsid w:val="001B50F3"/>
    <w:rsid w:val="001B53D6"/>
    <w:rsid w:val="001B59DE"/>
    <w:rsid w:val="001B6743"/>
    <w:rsid w:val="001B77FA"/>
    <w:rsid w:val="001C1AD0"/>
    <w:rsid w:val="001C1CC5"/>
    <w:rsid w:val="001C20E7"/>
    <w:rsid w:val="001C24BC"/>
    <w:rsid w:val="001C2CFA"/>
    <w:rsid w:val="001C305A"/>
    <w:rsid w:val="001C37BD"/>
    <w:rsid w:val="001C45C1"/>
    <w:rsid w:val="001C468D"/>
    <w:rsid w:val="001C4F12"/>
    <w:rsid w:val="001C545C"/>
    <w:rsid w:val="001C635E"/>
    <w:rsid w:val="001C6757"/>
    <w:rsid w:val="001C6A8E"/>
    <w:rsid w:val="001C762B"/>
    <w:rsid w:val="001C7F48"/>
    <w:rsid w:val="001D08AE"/>
    <w:rsid w:val="001D2623"/>
    <w:rsid w:val="001D2CB6"/>
    <w:rsid w:val="001D37D8"/>
    <w:rsid w:val="001D414C"/>
    <w:rsid w:val="001D41F4"/>
    <w:rsid w:val="001D5752"/>
    <w:rsid w:val="001D612E"/>
    <w:rsid w:val="001D65F8"/>
    <w:rsid w:val="001D7492"/>
    <w:rsid w:val="001D7890"/>
    <w:rsid w:val="001E0107"/>
    <w:rsid w:val="001E116E"/>
    <w:rsid w:val="001E250F"/>
    <w:rsid w:val="001E2BC5"/>
    <w:rsid w:val="001E3801"/>
    <w:rsid w:val="001E3D5A"/>
    <w:rsid w:val="001E4891"/>
    <w:rsid w:val="001E4C29"/>
    <w:rsid w:val="001E4DB2"/>
    <w:rsid w:val="001E529C"/>
    <w:rsid w:val="001E5701"/>
    <w:rsid w:val="001E61DF"/>
    <w:rsid w:val="001E76C7"/>
    <w:rsid w:val="001E7E24"/>
    <w:rsid w:val="001F04C1"/>
    <w:rsid w:val="001F0D34"/>
    <w:rsid w:val="001F15A0"/>
    <w:rsid w:val="001F1D6C"/>
    <w:rsid w:val="001F1DB6"/>
    <w:rsid w:val="001F1FB1"/>
    <w:rsid w:val="001F2168"/>
    <w:rsid w:val="001F2E11"/>
    <w:rsid w:val="001F2EB6"/>
    <w:rsid w:val="001F3174"/>
    <w:rsid w:val="001F4053"/>
    <w:rsid w:val="001F4BE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3DB"/>
    <w:rsid w:val="00220588"/>
    <w:rsid w:val="00220B88"/>
    <w:rsid w:val="002211A8"/>
    <w:rsid w:val="00221235"/>
    <w:rsid w:val="00221CC0"/>
    <w:rsid w:val="0022234B"/>
    <w:rsid w:val="0022272C"/>
    <w:rsid w:val="00223614"/>
    <w:rsid w:val="00223D79"/>
    <w:rsid w:val="00224F0F"/>
    <w:rsid w:val="002256CF"/>
    <w:rsid w:val="002257D8"/>
    <w:rsid w:val="00225BEF"/>
    <w:rsid w:val="002267DE"/>
    <w:rsid w:val="002268D2"/>
    <w:rsid w:val="00226AD0"/>
    <w:rsid w:val="002279BC"/>
    <w:rsid w:val="002306AB"/>
    <w:rsid w:val="00231166"/>
    <w:rsid w:val="0023232F"/>
    <w:rsid w:val="00233169"/>
    <w:rsid w:val="0023335E"/>
    <w:rsid w:val="002338C0"/>
    <w:rsid w:val="002342E3"/>
    <w:rsid w:val="00234717"/>
    <w:rsid w:val="00234920"/>
    <w:rsid w:val="0023505D"/>
    <w:rsid w:val="002358F1"/>
    <w:rsid w:val="0023669E"/>
    <w:rsid w:val="00236FBF"/>
    <w:rsid w:val="002374F8"/>
    <w:rsid w:val="00237EA0"/>
    <w:rsid w:val="002411C2"/>
    <w:rsid w:val="00241200"/>
    <w:rsid w:val="002415C7"/>
    <w:rsid w:val="0024180E"/>
    <w:rsid w:val="002418AB"/>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222"/>
    <w:rsid w:val="002576BB"/>
    <w:rsid w:val="00257DA9"/>
    <w:rsid w:val="002601F1"/>
    <w:rsid w:val="002602D9"/>
    <w:rsid w:val="002603C7"/>
    <w:rsid w:val="002609DE"/>
    <w:rsid w:val="002616A9"/>
    <w:rsid w:val="002617A4"/>
    <w:rsid w:val="002617B3"/>
    <w:rsid w:val="002620D1"/>
    <w:rsid w:val="00262386"/>
    <w:rsid w:val="00262D3D"/>
    <w:rsid w:val="00263B34"/>
    <w:rsid w:val="00263E7F"/>
    <w:rsid w:val="0026424A"/>
    <w:rsid w:val="0026491C"/>
    <w:rsid w:val="00264B13"/>
    <w:rsid w:val="00264EBF"/>
    <w:rsid w:val="0026649F"/>
    <w:rsid w:val="002670AA"/>
    <w:rsid w:val="00267262"/>
    <w:rsid w:val="00267751"/>
    <w:rsid w:val="00267B11"/>
    <w:rsid w:val="00267E9A"/>
    <w:rsid w:val="00270113"/>
    <w:rsid w:val="002707A9"/>
    <w:rsid w:val="002713FB"/>
    <w:rsid w:val="00271411"/>
    <w:rsid w:val="002716D8"/>
    <w:rsid w:val="00272038"/>
    <w:rsid w:val="0027236E"/>
    <w:rsid w:val="00272857"/>
    <w:rsid w:val="0027399D"/>
    <w:rsid w:val="00273F59"/>
    <w:rsid w:val="0027442F"/>
    <w:rsid w:val="00274C8A"/>
    <w:rsid w:val="00274E50"/>
    <w:rsid w:val="0027575B"/>
    <w:rsid w:val="00275B72"/>
    <w:rsid w:val="0027627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BC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3DC"/>
    <w:rsid w:val="002A6658"/>
    <w:rsid w:val="002A70E6"/>
    <w:rsid w:val="002A71C8"/>
    <w:rsid w:val="002A7A35"/>
    <w:rsid w:val="002B0002"/>
    <w:rsid w:val="002B062F"/>
    <w:rsid w:val="002B12BE"/>
    <w:rsid w:val="002B144C"/>
    <w:rsid w:val="002B165D"/>
    <w:rsid w:val="002B189A"/>
    <w:rsid w:val="002B191F"/>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1F2"/>
    <w:rsid w:val="002C362D"/>
    <w:rsid w:val="002C42B3"/>
    <w:rsid w:val="002C4AE8"/>
    <w:rsid w:val="002C5249"/>
    <w:rsid w:val="002C52C2"/>
    <w:rsid w:val="002C53E8"/>
    <w:rsid w:val="002C54E9"/>
    <w:rsid w:val="002C5826"/>
    <w:rsid w:val="002C590C"/>
    <w:rsid w:val="002C5FF7"/>
    <w:rsid w:val="002C65B9"/>
    <w:rsid w:val="002C7383"/>
    <w:rsid w:val="002C7E11"/>
    <w:rsid w:val="002D1083"/>
    <w:rsid w:val="002D1C99"/>
    <w:rsid w:val="002D1EFA"/>
    <w:rsid w:val="002D236C"/>
    <w:rsid w:val="002D28EF"/>
    <w:rsid w:val="002D3171"/>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BA8"/>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0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95D"/>
    <w:rsid w:val="003169FB"/>
    <w:rsid w:val="00316D1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1D"/>
    <w:rsid w:val="00326A2C"/>
    <w:rsid w:val="00326CB7"/>
    <w:rsid w:val="00326D8A"/>
    <w:rsid w:val="00326F19"/>
    <w:rsid w:val="00326F9E"/>
    <w:rsid w:val="003300F2"/>
    <w:rsid w:val="00331673"/>
    <w:rsid w:val="00331ED1"/>
    <w:rsid w:val="0033231C"/>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442"/>
    <w:rsid w:val="00350730"/>
    <w:rsid w:val="00351D68"/>
    <w:rsid w:val="00352626"/>
    <w:rsid w:val="00352C78"/>
    <w:rsid w:val="003536CF"/>
    <w:rsid w:val="00353A48"/>
    <w:rsid w:val="00353D1B"/>
    <w:rsid w:val="00354AB4"/>
    <w:rsid w:val="00355501"/>
    <w:rsid w:val="00355743"/>
    <w:rsid w:val="00355846"/>
    <w:rsid w:val="003559E0"/>
    <w:rsid w:val="0035671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24F"/>
    <w:rsid w:val="00373245"/>
    <w:rsid w:val="00373C97"/>
    <w:rsid w:val="003741D5"/>
    <w:rsid w:val="00374529"/>
    <w:rsid w:val="00374650"/>
    <w:rsid w:val="00374A04"/>
    <w:rsid w:val="00375417"/>
    <w:rsid w:val="0037545E"/>
    <w:rsid w:val="003754D9"/>
    <w:rsid w:val="003757D2"/>
    <w:rsid w:val="00375B68"/>
    <w:rsid w:val="0037632B"/>
    <w:rsid w:val="00376628"/>
    <w:rsid w:val="0037691C"/>
    <w:rsid w:val="00376E03"/>
    <w:rsid w:val="003771ED"/>
    <w:rsid w:val="00377497"/>
    <w:rsid w:val="00377925"/>
    <w:rsid w:val="00377C16"/>
    <w:rsid w:val="00377C96"/>
    <w:rsid w:val="00380076"/>
    <w:rsid w:val="0038032E"/>
    <w:rsid w:val="0038039F"/>
    <w:rsid w:val="00380818"/>
    <w:rsid w:val="00380927"/>
    <w:rsid w:val="00380A14"/>
    <w:rsid w:val="00380B99"/>
    <w:rsid w:val="00380DF6"/>
    <w:rsid w:val="00381225"/>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0F6B"/>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AFC"/>
    <w:rsid w:val="003B73B7"/>
    <w:rsid w:val="003B7634"/>
    <w:rsid w:val="003B78AD"/>
    <w:rsid w:val="003C018A"/>
    <w:rsid w:val="003C06A7"/>
    <w:rsid w:val="003C07A3"/>
    <w:rsid w:val="003C126F"/>
    <w:rsid w:val="003C1AB1"/>
    <w:rsid w:val="003C1B53"/>
    <w:rsid w:val="003C1BFB"/>
    <w:rsid w:val="003C2412"/>
    <w:rsid w:val="003C253D"/>
    <w:rsid w:val="003C269A"/>
    <w:rsid w:val="003C2837"/>
    <w:rsid w:val="003C2EEB"/>
    <w:rsid w:val="003C34BF"/>
    <w:rsid w:val="003C3F49"/>
    <w:rsid w:val="003C491A"/>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BC"/>
    <w:rsid w:val="003E713F"/>
    <w:rsid w:val="003E7775"/>
    <w:rsid w:val="003E7E79"/>
    <w:rsid w:val="003E7F39"/>
    <w:rsid w:val="003F084C"/>
    <w:rsid w:val="003F092C"/>
    <w:rsid w:val="003F0DA7"/>
    <w:rsid w:val="003F139A"/>
    <w:rsid w:val="003F14C3"/>
    <w:rsid w:val="003F1531"/>
    <w:rsid w:val="003F18FD"/>
    <w:rsid w:val="003F1CE4"/>
    <w:rsid w:val="003F1D78"/>
    <w:rsid w:val="003F1F79"/>
    <w:rsid w:val="003F2587"/>
    <w:rsid w:val="003F25CB"/>
    <w:rsid w:val="003F31F3"/>
    <w:rsid w:val="003F3C34"/>
    <w:rsid w:val="003F3EFE"/>
    <w:rsid w:val="003F3FC9"/>
    <w:rsid w:val="003F4245"/>
    <w:rsid w:val="003F5489"/>
    <w:rsid w:val="003F54D8"/>
    <w:rsid w:val="003F5913"/>
    <w:rsid w:val="003F6136"/>
    <w:rsid w:val="003F740A"/>
    <w:rsid w:val="003F7FE3"/>
    <w:rsid w:val="00400269"/>
    <w:rsid w:val="004017E7"/>
    <w:rsid w:val="00401CAD"/>
    <w:rsid w:val="004022F2"/>
    <w:rsid w:val="0040276A"/>
    <w:rsid w:val="004038D3"/>
    <w:rsid w:val="00403C4D"/>
    <w:rsid w:val="00403D3B"/>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9D"/>
    <w:rsid w:val="004147BD"/>
    <w:rsid w:val="004157B6"/>
    <w:rsid w:val="0041685F"/>
    <w:rsid w:val="00416CD6"/>
    <w:rsid w:val="00416D08"/>
    <w:rsid w:val="004170BC"/>
    <w:rsid w:val="00417604"/>
    <w:rsid w:val="00421D7D"/>
    <w:rsid w:val="00422EEB"/>
    <w:rsid w:val="004238F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C79"/>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0CF"/>
    <w:rsid w:val="00444241"/>
    <w:rsid w:val="00444CAF"/>
    <w:rsid w:val="00444DC8"/>
    <w:rsid w:val="00445041"/>
    <w:rsid w:val="00445162"/>
    <w:rsid w:val="00445179"/>
    <w:rsid w:val="004462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B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90F"/>
    <w:rsid w:val="00465067"/>
    <w:rsid w:val="004658BF"/>
    <w:rsid w:val="00467B1D"/>
    <w:rsid w:val="00467FCB"/>
    <w:rsid w:val="0047047D"/>
    <w:rsid w:val="00470CA6"/>
    <w:rsid w:val="00471043"/>
    <w:rsid w:val="004712B7"/>
    <w:rsid w:val="004713B5"/>
    <w:rsid w:val="004720C4"/>
    <w:rsid w:val="00472910"/>
    <w:rsid w:val="00472F7A"/>
    <w:rsid w:val="00472F8C"/>
    <w:rsid w:val="0047399D"/>
    <w:rsid w:val="00473DA9"/>
    <w:rsid w:val="004745B4"/>
    <w:rsid w:val="00474DFF"/>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4A9"/>
    <w:rsid w:val="00483E10"/>
    <w:rsid w:val="004847DE"/>
    <w:rsid w:val="00484906"/>
    <w:rsid w:val="00484E76"/>
    <w:rsid w:val="0048587E"/>
    <w:rsid w:val="00485E23"/>
    <w:rsid w:val="0048654D"/>
    <w:rsid w:val="004867B9"/>
    <w:rsid w:val="00486841"/>
    <w:rsid w:val="00486B0D"/>
    <w:rsid w:val="00486DCD"/>
    <w:rsid w:val="004873D5"/>
    <w:rsid w:val="004905CE"/>
    <w:rsid w:val="004909FF"/>
    <w:rsid w:val="004923AA"/>
    <w:rsid w:val="00493E55"/>
    <w:rsid w:val="0049538A"/>
    <w:rsid w:val="00495C3B"/>
    <w:rsid w:val="00495F71"/>
    <w:rsid w:val="00496EFB"/>
    <w:rsid w:val="00497851"/>
    <w:rsid w:val="0049788B"/>
    <w:rsid w:val="00497DF3"/>
    <w:rsid w:val="004A01F5"/>
    <w:rsid w:val="004A0401"/>
    <w:rsid w:val="004A0960"/>
    <w:rsid w:val="004A0E10"/>
    <w:rsid w:val="004A13CE"/>
    <w:rsid w:val="004A1BB5"/>
    <w:rsid w:val="004A22A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23"/>
    <w:rsid w:val="004A7485"/>
    <w:rsid w:val="004A7F0E"/>
    <w:rsid w:val="004B0E0C"/>
    <w:rsid w:val="004B15B4"/>
    <w:rsid w:val="004B1B04"/>
    <w:rsid w:val="004B2DCE"/>
    <w:rsid w:val="004B2DE0"/>
    <w:rsid w:val="004B2DE4"/>
    <w:rsid w:val="004B3551"/>
    <w:rsid w:val="004B42DF"/>
    <w:rsid w:val="004B4807"/>
    <w:rsid w:val="004B5982"/>
    <w:rsid w:val="004B59DD"/>
    <w:rsid w:val="004B685B"/>
    <w:rsid w:val="004B6BCA"/>
    <w:rsid w:val="004B6FBD"/>
    <w:rsid w:val="004B7301"/>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7A"/>
    <w:rsid w:val="004C428D"/>
    <w:rsid w:val="004C42C8"/>
    <w:rsid w:val="004C432C"/>
    <w:rsid w:val="004C4413"/>
    <w:rsid w:val="004C4ADF"/>
    <w:rsid w:val="004C4FDA"/>
    <w:rsid w:val="004C5004"/>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9CE"/>
    <w:rsid w:val="004E3F62"/>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B2F"/>
    <w:rsid w:val="004F4D51"/>
    <w:rsid w:val="004F50BE"/>
    <w:rsid w:val="004F6204"/>
    <w:rsid w:val="004F697A"/>
    <w:rsid w:val="004F6FEF"/>
    <w:rsid w:val="004F7943"/>
    <w:rsid w:val="005002B8"/>
    <w:rsid w:val="00500818"/>
    <w:rsid w:val="00501200"/>
    <w:rsid w:val="00501215"/>
    <w:rsid w:val="005020EF"/>
    <w:rsid w:val="0050218B"/>
    <w:rsid w:val="0050224F"/>
    <w:rsid w:val="005032DE"/>
    <w:rsid w:val="005035B0"/>
    <w:rsid w:val="005036B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FC"/>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6A5"/>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CB2"/>
    <w:rsid w:val="005464B7"/>
    <w:rsid w:val="00547265"/>
    <w:rsid w:val="00547443"/>
    <w:rsid w:val="005505A6"/>
    <w:rsid w:val="005505BF"/>
    <w:rsid w:val="00551B0D"/>
    <w:rsid w:val="00551FA7"/>
    <w:rsid w:val="00552770"/>
    <w:rsid w:val="00553286"/>
    <w:rsid w:val="005538DE"/>
    <w:rsid w:val="00553E2C"/>
    <w:rsid w:val="0055476C"/>
    <w:rsid w:val="005552F4"/>
    <w:rsid w:val="0055710D"/>
    <w:rsid w:val="00557458"/>
    <w:rsid w:val="005605D0"/>
    <w:rsid w:val="00560AD2"/>
    <w:rsid w:val="00561265"/>
    <w:rsid w:val="00561B70"/>
    <w:rsid w:val="00561DBA"/>
    <w:rsid w:val="0056270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84D"/>
    <w:rsid w:val="0057158C"/>
    <w:rsid w:val="005717E5"/>
    <w:rsid w:val="005717E7"/>
    <w:rsid w:val="0057188A"/>
    <w:rsid w:val="00571EE0"/>
    <w:rsid w:val="00572AF3"/>
    <w:rsid w:val="00574529"/>
    <w:rsid w:val="005753B6"/>
    <w:rsid w:val="00575DFE"/>
    <w:rsid w:val="0057622B"/>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4D0"/>
    <w:rsid w:val="00593111"/>
    <w:rsid w:val="00593816"/>
    <w:rsid w:val="00593D67"/>
    <w:rsid w:val="00593F3E"/>
    <w:rsid w:val="00594698"/>
    <w:rsid w:val="00594FA6"/>
    <w:rsid w:val="00595C9D"/>
    <w:rsid w:val="00595F0B"/>
    <w:rsid w:val="00595F1A"/>
    <w:rsid w:val="00595F8E"/>
    <w:rsid w:val="00596895"/>
    <w:rsid w:val="00596BDA"/>
    <w:rsid w:val="00596C27"/>
    <w:rsid w:val="005975C8"/>
    <w:rsid w:val="00597743"/>
    <w:rsid w:val="00597972"/>
    <w:rsid w:val="005979E9"/>
    <w:rsid w:val="00597BB6"/>
    <w:rsid w:val="005A0791"/>
    <w:rsid w:val="005A07D8"/>
    <w:rsid w:val="005A195F"/>
    <w:rsid w:val="005A1C0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94C"/>
    <w:rsid w:val="005B3D70"/>
    <w:rsid w:val="005B46C1"/>
    <w:rsid w:val="005B484F"/>
    <w:rsid w:val="005B537C"/>
    <w:rsid w:val="005B5793"/>
    <w:rsid w:val="005B5ED5"/>
    <w:rsid w:val="005C0258"/>
    <w:rsid w:val="005C0B37"/>
    <w:rsid w:val="005C17C2"/>
    <w:rsid w:val="005C1E12"/>
    <w:rsid w:val="005C3F18"/>
    <w:rsid w:val="005C4DA4"/>
    <w:rsid w:val="005C5BD5"/>
    <w:rsid w:val="005C6C2A"/>
    <w:rsid w:val="005C6D8F"/>
    <w:rsid w:val="005D08AD"/>
    <w:rsid w:val="005D0CD2"/>
    <w:rsid w:val="005D1328"/>
    <w:rsid w:val="005D1747"/>
    <w:rsid w:val="005D1E73"/>
    <w:rsid w:val="005D1EC0"/>
    <w:rsid w:val="005D2308"/>
    <w:rsid w:val="005D24F3"/>
    <w:rsid w:val="005D2BC8"/>
    <w:rsid w:val="005D2CDD"/>
    <w:rsid w:val="005D342B"/>
    <w:rsid w:val="005D393D"/>
    <w:rsid w:val="005D3F61"/>
    <w:rsid w:val="005D46A9"/>
    <w:rsid w:val="005D4AB8"/>
    <w:rsid w:val="005D511B"/>
    <w:rsid w:val="005D5B36"/>
    <w:rsid w:val="005D5E51"/>
    <w:rsid w:val="005D5FBB"/>
    <w:rsid w:val="005D6204"/>
    <w:rsid w:val="005D65CB"/>
    <w:rsid w:val="005D6A47"/>
    <w:rsid w:val="005D7383"/>
    <w:rsid w:val="005D7998"/>
    <w:rsid w:val="005D7A77"/>
    <w:rsid w:val="005D7CFA"/>
    <w:rsid w:val="005D7D8C"/>
    <w:rsid w:val="005D7F45"/>
    <w:rsid w:val="005E07FD"/>
    <w:rsid w:val="005E0D10"/>
    <w:rsid w:val="005E1041"/>
    <w:rsid w:val="005E1572"/>
    <w:rsid w:val="005E19B2"/>
    <w:rsid w:val="005E2396"/>
    <w:rsid w:val="005E25A4"/>
    <w:rsid w:val="005E2611"/>
    <w:rsid w:val="005E2700"/>
    <w:rsid w:val="005E29E3"/>
    <w:rsid w:val="005E2C4A"/>
    <w:rsid w:val="005E36FB"/>
    <w:rsid w:val="005E3B81"/>
    <w:rsid w:val="005E4437"/>
    <w:rsid w:val="005E4667"/>
    <w:rsid w:val="005E4B18"/>
    <w:rsid w:val="005E4E02"/>
    <w:rsid w:val="005E5C65"/>
    <w:rsid w:val="005E5FE0"/>
    <w:rsid w:val="005E62F0"/>
    <w:rsid w:val="005E6C99"/>
    <w:rsid w:val="005E786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21"/>
    <w:rsid w:val="005F3DEF"/>
    <w:rsid w:val="005F3FEB"/>
    <w:rsid w:val="005F47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934"/>
    <w:rsid w:val="00614A7B"/>
    <w:rsid w:val="00614B29"/>
    <w:rsid w:val="00614FF2"/>
    <w:rsid w:val="006158E4"/>
    <w:rsid w:val="006158FB"/>
    <w:rsid w:val="00615C08"/>
    <w:rsid w:val="0061733E"/>
    <w:rsid w:val="0061741C"/>
    <w:rsid w:val="00617737"/>
    <w:rsid w:val="0061785B"/>
    <w:rsid w:val="006207BC"/>
    <w:rsid w:val="00621335"/>
    <w:rsid w:val="0062150E"/>
    <w:rsid w:val="00622EF5"/>
    <w:rsid w:val="00623C14"/>
    <w:rsid w:val="00623F37"/>
    <w:rsid w:val="00623F56"/>
    <w:rsid w:val="006242E9"/>
    <w:rsid w:val="006246BB"/>
    <w:rsid w:val="006250F6"/>
    <w:rsid w:val="006258F1"/>
    <w:rsid w:val="00625F95"/>
    <w:rsid w:val="00626341"/>
    <w:rsid w:val="0062672E"/>
    <w:rsid w:val="00626BBC"/>
    <w:rsid w:val="006274B9"/>
    <w:rsid w:val="0062770C"/>
    <w:rsid w:val="00627808"/>
    <w:rsid w:val="0062788C"/>
    <w:rsid w:val="00627CD4"/>
    <w:rsid w:val="006300B6"/>
    <w:rsid w:val="00630A0F"/>
    <w:rsid w:val="00630DE9"/>
    <w:rsid w:val="00630F03"/>
    <w:rsid w:val="0063163D"/>
    <w:rsid w:val="00631810"/>
    <w:rsid w:val="0063190D"/>
    <w:rsid w:val="00631E78"/>
    <w:rsid w:val="00632B0E"/>
    <w:rsid w:val="00632F7B"/>
    <w:rsid w:val="00633526"/>
    <w:rsid w:val="00633A99"/>
    <w:rsid w:val="00633F89"/>
    <w:rsid w:val="0063441D"/>
    <w:rsid w:val="0063491E"/>
    <w:rsid w:val="006349FB"/>
    <w:rsid w:val="00634E47"/>
    <w:rsid w:val="00635013"/>
    <w:rsid w:val="0063557A"/>
    <w:rsid w:val="00636208"/>
    <w:rsid w:val="006375BD"/>
    <w:rsid w:val="00637771"/>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F10"/>
    <w:rsid w:val="0065109E"/>
    <w:rsid w:val="006512AF"/>
    <w:rsid w:val="00651301"/>
    <w:rsid w:val="0065132D"/>
    <w:rsid w:val="00651E2B"/>
    <w:rsid w:val="006524E0"/>
    <w:rsid w:val="006524E3"/>
    <w:rsid w:val="00652A2E"/>
    <w:rsid w:val="00653069"/>
    <w:rsid w:val="006532F1"/>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65F"/>
    <w:rsid w:val="006638AF"/>
    <w:rsid w:val="00664184"/>
    <w:rsid w:val="00664C39"/>
    <w:rsid w:val="0066500F"/>
    <w:rsid w:val="00665508"/>
    <w:rsid w:val="0066593D"/>
    <w:rsid w:val="00665D82"/>
    <w:rsid w:val="00667605"/>
    <w:rsid w:val="00670121"/>
    <w:rsid w:val="00670373"/>
    <w:rsid w:val="006715F4"/>
    <w:rsid w:val="00671B2B"/>
    <w:rsid w:val="00671CC3"/>
    <w:rsid w:val="00671DB5"/>
    <w:rsid w:val="0067281B"/>
    <w:rsid w:val="0067282A"/>
    <w:rsid w:val="00673538"/>
    <w:rsid w:val="00674993"/>
    <w:rsid w:val="006752D5"/>
    <w:rsid w:val="00675AFC"/>
    <w:rsid w:val="00676607"/>
    <w:rsid w:val="006773B6"/>
    <w:rsid w:val="00677704"/>
    <w:rsid w:val="00677C71"/>
    <w:rsid w:val="00680281"/>
    <w:rsid w:val="0068053F"/>
    <w:rsid w:val="00681CDE"/>
    <w:rsid w:val="00681E77"/>
    <w:rsid w:val="006824FC"/>
    <w:rsid w:val="006837D6"/>
    <w:rsid w:val="0068448B"/>
    <w:rsid w:val="00684A39"/>
    <w:rsid w:val="00685538"/>
    <w:rsid w:val="00685C49"/>
    <w:rsid w:val="00685F30"/>
    <w:rsid w:val="00686390"/>
    <w:rsid w:val="006864E5"/>
    <w:rsid w:val="0068660C"/>
    <w:rsid w:val="006873F4"/>
    <w:rsid w:val="006876B2"/>
    <w:rsid w:val="00687997"/>
    <w:rsid w:val="00687E47"/>
    <w:rsid w:val="0069025B"/>
    <w:rsid w:val="00690580"/>
    <w:rsid w:val="0069058D"/>
    <w:rsid w:val="006906C5"/>
    <w:rsid w:val="00690B5C"/>
    <w:rsid w:val="006915C7"/>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C8D"/>
    <w:rsid w:val="006A737F"/>
    <w:rsid w:val="006A7476"/>
    <w:rsid w:val="006A7D03"/>
    <w:rsid w:val="006B019A"/>
    <w:rsid w:val="006B02BE"/>
    <w:rsid w:val="006B0411"/>
    <w:rsid w:val="006B1A42"/>
    <w:rsid w:val="006B257C"/>
    <w:rsid w:val="006B30B8"/>
    <w:rsid w:val="006B35FA"/>
    <w:rsid w:val="006B3B0C"/>
    <w:rsid w:val="006B3FBF"/>
    <w:rsid w:val="006B4417"/>
    <w:rsid w:val="006B4773"/>
    <w:rsid w:val="006B4B0E"/>
    <w:rsid w:val="006B5492"/>
    <w:rsid w:val="006B5692"/>
    <w:rsid w:val="006B56F2"/>
    <w:rsid w:val="006B5A2F"/>
    <w:rsid w:val="006B618D"/>
    <w:rsid w:val="006B7263"/>
    <w:rsid w:val="006B72C6"/>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FAA"/>
    <w:rsid w:val="006D5AF9"/>
    <w:rsid w:val="006D5E06"/>
    <w:rsid w:val="006D65C1"/>
    <w:rsid w:val="006D6694"/>
    <w:rsid w:val="006D675E"/>
    <w:rsid w:val="006D775B"/>
    <w:rsid w:val="006E04DD"/>
    <w:rsid w:val="006E0DEA"/>
    <w:rsid w:val="006E1246"/>
    <w:rsid w:val="006E1496"/>
    <w:rsid w:val="006E1CFB"/>
    <w:rsid w:val="006E202E"/>
    <w:rsid w:val="006E28D7"/>
    <w:rsid w:val="006E2957"/>
    <w:rsid w:val="006E2F05"/>
    <w:rsid w:val="006E3394"/>
    <w:rsid w:val="006E5188"/>
    <w:rsid w:val="006E533D"/>
    <w:rsid w:val="006E6883"/>
    <w:rsid w:val="006E75C7"/>
    <w:rsid w:val="006E7679"/>
    <w:rsid w:val="006F2478"/>
    <w:rsid w:val="006F282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1FD"/>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27"/>
    <w:rsid w:val="00724F47"/>
    <w:rsid w:val="00725292"/>
    <w:rsid w:val="00725A44"/>
    <w:rsid w:val="00725AB6"/>
    <w:rsid w:val="00725D1E"/>
    <w:rsid w:val="00726D3A"/>
    <w:rsid w:val="00726E9F"/>
    <w:rsid w:val="007270DC"/>
    <w:rsid w:val="00727CEA"/>
    <w:rsid w:val="007317B5"/>
    <w:rsid w:val="0073210C"/>
    <w:rsid w:val="007321DE"/>
    <w:rsid w:val="0073238A"/>
    <w:rsid w:val="00732D8A"/>
    <w:rsid w:val="00732E1B"/>
    <w:rsid w:val="0073309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025"/>
    <w:rsid w:val="00750BFE"/>
    <w:rsid w:val="00751799"/>
    <w:rsid w:val="007520CD"/>
    <w:rsid w:val="0075229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0B7"/>
    <w:rsid w:val="007571CB"/>
    <w:rsid w:val="00757947"/>
    <w:rsid w:val="00757968"/>
    <w:rsid w:val="007620BE"/>
    <w:rsid w:val="0076216E"/>
    <w:rsid w:val="0076284D"/>
    <w:rsid w:val="00762B52"/>
    <w:rsid w:val="007630E3"/>
    <w:rsid w:val="007646B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4E8F"/>
    <w:rsid w:val="0077554C"/>
    <w:rsid w:val="00775B59"/>
    <w:rsid w:val="00775FC3"/>
    <w:rsid w:val="007763E1"/>
    <w:rsid w:val="00777670"/>
    <w:rsid w:val="00777DC5"/>
    <w:rsid w:val="00780F8E"/>
    <w:rsid w:val="007823C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D6"/>
    <w:rsid w:val="0079367F"/>
    <w:rsid w:val="00793A26"/>
    <w:rsid w:val="0079488E"/>
    <w:rsid w:val="007948D0"/>
    <w:rsid w:val="00794F1E"/>
    <w:rsid w:val="00796861"/>
    <w:rsid w:val="00796EB0"/>
    <w:rsid w:val="0079714A"/>
    <w:rsid w:val="007976F5"/>
    <w:rsid w:val="007A0314"/>
    <w:rsid w:val="007A059A"/>
    <w:rsid w:val="007A130B"/>
    <w:rsid w:val="007A15EC"/>
    <w:rsid w:val="007A1E23"/>
    <w:rsid w:val="007A29E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99"/>
    <w:rsid w:val="007B6F6D"/>
    <w:rsid w:val="007B732B"/>
    <w:rsid w:val="007B7651"/>
    <w:rsid w:val="007B7715"/>
    <w:rsid w:val="007B773D"/>
    <w:rsid w:val="007C0612"/>
    <w:rsid w:val="007C0A9C"/>
    <w:rsid w:val="007C136F"/>
    <w:rsid w:val="007C1C57"/>
    <w:rsid w:val="007C348D"/>
    <w:rsid w:val="007C38C3"/>
    <w:rsid w:val="007C3B9B"/>
    <w:rsid w:val="007C4A8E"/>
    <w:rsid w:val="007C4EA7"/>
    <w:rsid w:val="007C4F49"/>
    <w:rsid w:val="007C4FA1"/>
    <w:rsid w:val="007C50E5"/>
    <w:rsid w:val="007C5376"/>
    <w:rsid w:val="007C5F66"/>
    <w:rsid w:val="007C65CC"/>
    <w:rsid w:val="007C7A8A"/>
    <w:rsid w:val="007C7D60"/>
    <w:rsid w:val="007D0225"/>
    <w:rsid w:val="007D0F6B"/>
    <w:rsid w:val="007D1221"/>
    <w:rsid w:val="007D1BAE"/>
    <w:rsid w:val="007D3AA7"/>
    <w:rsid w:val="007D41C0"/>
    <w:rsid w:val="007D445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6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1E92"/>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99A"/>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69"/>
    <w:rsid w:val="00822FE2"/>
    <w:rsid w:val="00823BF2"/>
    <w:rsid w:val="0082502F"/>
    <w:rsid w:val="008253EC"/>
    <w:rsid w:val="0082571E"/>
    <w:rsid w:val="00825FEE"/>
    <w:rsid w:val="0082692A"/>
    <w:rsid w:val="00826A7E"/>
    <w:rsid w:val="00826C98"/>
    <w:rsid w:val="00826F44"/>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161"/>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DA9"/>
    <w:rsid w:val="00860F5E"/>
    <w:rsid w:val="00861205"/>
    <w:rsid w:val="00861C17"/>
    <w:rsid w:val="00861F49"/>
    <w:rsid w:val="0086202D"/>
    <w:rsid w:val="00862DB8"/>
    <w:rsid w:val="0086303D"/>
    <w:rsid w:val="008638DF"/>
    <w:rsid w:val="00864390"/>
    <w:rsid w:val="008643DD"/>
    <w:rsid w:val="008656E1"/>
    <w:rsid w:val="008662A0"/>
    <w:rsid w:val="00866676"/>
    <w:rsid w:val="0086727C"/>
    <w:rsid w:val="00867806"/>
    <w:rsid w:val="008678E4"/>
    <w:rsid w:val="00867D33"/>
    <w:rsid w:val="00870F9D"/>
    <w:rsid w:val="008713A6"/>
    <w:rsid w:val="008715AB"/>
    <w:rsid w:val="0087164F"/>
    <w:rsid w:val="008717FB"/>
    <w:rsid w:val="00871873"/>
    <w:rsid w:val="0087218A"/>
    <w:rsid w:val="008721F6"/>
    <w:rsid w:val="0087372C"/>
    <w:rsid w:val="00873D68"/>
    <w:rsid w:val="00874383"/>
    <w:rsid w:val="00875609"/>
    <w:rsid w:val="00875E60"/>
    <w:rsid w:val="00875F3F"/>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EC"/>
    <w:rsid w:val="00893C2B"/>
    <w:rsid w:val="00894EF3"/>
    <w:rsid w:val="00894FE6"/>
    <w:rsid w:val="00895F31"/>
    <w:rsid w:val="008969D4"/>
    <w:rsid w:val="008978C5"/>
    <w:rsid w:val="008A00D5"/>
    <w:rsid w:val="008A0157"/>
    <w:rsid w:val="008A1365"/>
    <w:rsid w:val="008A1AB1"/>
    <w:rsid w:val="008A1D5F"/>
    <w:rsid w:val="008A1F5E"/>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A97"/>
    <w:rsid w:val="008B47EE"/>
    <w:rsid w:val="008B4851"/>
    <w:rsid w:val="008B52B4"/>
    <w:rsid w:val="008B5444"/>
    <w:rsid w:val="008B5670"/>
    <w:rsid w:val="008B6309"/>
    <w:rsid w:val="008B6389"/>
    <w:rsid w:val="008B6A96"/>
    <w:rsid w:val="008B6B87"/>
    <w:rsid w:val="008B6C07"/>
    <w:rsid w:val="008B7377"/>
    <w:rsid w:val="008B786C"/>
    <w:rsid w:val="008C0019"/>
    <w:rsid w:val="008C00E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33"/>
    <w:rsid w:val="008C5433"/>
    <w:rsid w:val="008C5658"/>
    <w:rsid w:val="008C5F5E"/>
    <w:rsid w:val="008C6767"/>
    <w:rsid w:val="008C6BE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17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69"/>
    <w:rsid w:val="00900D5D"/>
    <w:rsid w:val="00901552"/>
    <w:rsid w:val="00901FB3"/>
    <w:rsid w:val="0090250F"/>
    <w:rsid w:val="009025EC"/>
    <w:rsid w:val="009032BE"/>
    <w:rsid w:val="009034DF"/>
    <w:rsid w:val="00903F2F"/>
    <w:rsid w:val="009043AE"/>
    <w:rsid w:val="00904BC4"/>
    <w:rsid w:val="00905C8B"/>
    <w:rsid w:val="00906429"/>
    <w:rsid w:val="009079D3"/>
    <w:rsid w:val="00907B42"/>
    <w:rsid w:val="00910C39"/>
    <w:rsid w:val="00911B90"/>
    <w:rsid w:val="00911C54"/>
    <w:rsid w:val="009122A7"/>
    <w:rsid w:val="00912795"/>
    <w:rsid w:val="00913029"/>
    <w:rsid w:val="00913EE3"/>
    <w:rsid w:val="009142CB"/>
    <w:rsid w:val="00914D3F"/>
    <w:rsid w:val="009152F5"/>
    <w:rsid w:val="0091557F"/>
    <w:rsid w:val="00915AF0"/>
    <w:rsid w:val="0091615C"/>
    <w:rsid w:val="0091621A"/>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657"/>
    <w:rsid w:val="00931E5B"/>
    <w:rsid w:val="00931F19"/>
    <w:rsid w:val="009322FF"/>
    <w:rsid w:val="009323DD"/>
    <w:rsid w:val="0093261C"/>
    <w:rsid w:val="00934599"/>
    <w:rsid w:val="00935371"/>
    <w:rsid w:val="00935826"/>
    <w:rsid w:val="00936428"/>
    <w:rsid w:val="0093767A"/>
    <w:rsid w:val="009400B9"/>
    <w:rsid w:val="00940EF8"/>
    <w:rsid w:val="00942030"/>
    <w:rsid w:val="00942226"/>
    <w:rsid w:val="00942379"/>
    <w:rsid w:val="009425A7"/>
    <w:rsid w:val="00942662"/>
    <w:rsid w:val="00942B80"/>
    <w:rsid w:val="00942BCA"/>
    <w:rsid w:val="00942C81"/>
    <w:rsid w:val="009441A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4D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F9"/>
    <w:rsid w:val="00977B2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4D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5E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4BE"/>
    <w:rsid w:val="009F18CF"/>
    <w:rsid w:val="009F304B"/>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B6"/>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68B"/>
    <w:rsid w:val="00A130D3"/>
    <w:rsid w:val="00A13EAF"/>
    <w:rsid w:val="00A147C9"/>
    <w:rsid w:val="00A14833"/>
    <w:rsid w:val="00A1764C"/>
    <w:rsid w:val="00A176D5"/>
    <w:rsid w:val="00A1780C"/>
    <w:rsid w:val="00A215B6"/>
    <w:rsid w:val="00A217B2"/>
    <w:rsid w:val="00A21F3E"/>
    <w:rsid w:val="00A222A1"/>
    <w:rsid w:val="00A223FC"/>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BD1"/>
    <w:rsid w:val="00A31F87"/>
    <w:rsid w:val="00A322CD"/>
    <w:rsid w:val="00A32686"/>
    <w:rsid w:val="00A32BE9"/>
    <w:rsid w:val="00A32C66"/>
    <w:rsid w:val="00A32DFF"/>
    <w:rsid w:val="00A33366"/>
    <w:rsid w:val="00A33684"/>
    <w:rsid w:val="00A33A03"/>
    <w:rsid w:val="00A343F4"/>
    <w:rsid w:val="00A3512C"/>
    <w:rsid w:val="00A351CC"/>
    <w:rsid w:val="00A3675E"/>
    <w:rsid w:val="00A3699B"/>
    <w:rsid w:val="00A36CDE"/>
    <w:rsid w:val="00A36D58"/>
    <w:rsid w:val="00A37503"/>
    <w:rsid w:val="00A41AC1"/>
    <w:rsid w:val="00A41CA4"/>
    <w:rsid w:val="00A42B33"/>
    <w:rsid w:val="00A42FE7"/>
    <w:rsid w:val="00A43140"/>
    <w:rsid w:val="00A434CB"/>
    <w:rsid w:val="00A436D2"/>
    <w:rsid w:val="00A4394E"/>
    <w:rsid w:val="00A43BC1"/>
    <w:rsid w:val="00A43C02"/>
    <w:rsid w:val="00A44166"/>
    <w:rsid w:val="00A44C01"/>
    <w:rsid w:val="00A45433"/>
    <w:rsid w:val="00A4580A"/>
    <w:rsid w:val="00A4599F"/>
    <w:rsid w:val="00A4619E"/>
    <w:rsid w:val="00A46679"/>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B32"/>
    <w:rsid w:val="00A61E72"/>
    <w:rsid w:val="00A628D0"/>
    <w:rsid w:val="00A62C51"/>
    <w:rsid w:val="00A63571"/>
    <w:rsid w:val="00A637A9"/>
    <w:rsid w:val="00A63C55"/>
    <w:rsid w:val="00A63C9A"/>
    <w:rsid w:val="00A64637"/>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BB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85"/>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1F6"/>
    <w:rsid w:val="00AC1757"/>
    <w:rsid w:val="00AC1D95"/>
    <w:rsid w:val="00AC2788"/>
    <w:rsid w:val="00AC2801"/>
    <w:rsid w:val="00AC2A50"/>
    <w:rsid w:val="00AC2A6E"/>
    <w:rsid w:val="00AC2AD3"/>
    <w:rsid w:val="00AC32A3"/>
    <w:rsid w:val="00AC32F3"/>
    <w:rsid w:val="00AC4350"/>
    <w:rsid w:val="00AC4934"/>
    <w:rsid w:val="00AC69AA"/>
    <w:rsid w:val="00AC6B36"/>
    <w:rsid w:val="00AC6CCC"/>
    <w:rsid w:val="00AC6F14"/>
    <w:rsid w:val="00AC7575"/>
    <w:rsid w:val="00AC7C29"/>
    <w:rsid w:val="00AC7E1B"/>
    <w:rsid w:val="00AD010C"/>
    <w:rsid w:val="00AD0431"/>
    <w:rsid w:val="00AD0911"/>
    <w:rsid w:val="00AD0F22"/>
    <w:rsid w:val="00AD16FA"/>
    <w:rsid w:val="00AD1B88"/>
    <w:rsid w:val="00AD2428"/>
    <w:rsid w:val="00AD2695"/>
    <w:rsid w:val="00AD352D"/>
    <w:rsid w:val="00AD3648"/>
    <w:rsid w:val="00AD3951"/>
    <w:rsid w:val="00AD3DCD"/>
    <w:rsid w:val="00AD4055"/>
    <w:rsid w:val="00AD44B9"/>
    <w:rsid w:val="00AD5069"/>
    <w:rsid w:val="00AD51F7"/>
    <w:rsid w:val="00AD56F4"/>
    <w:rsid w:val="00AD57B1"/>
    <w:rsid w:val="00AD5BC5"/>
    <w:rsid w:val="00AD5DD1"/>
    <w:rsid w:val="00AD6119"/>
    <w:rsid w:val="00AD69D3"/>
    <w:rsid w:val="00AD6A9B"/>
    <w:rsid w:val="00AD7D83"/>
    <w:rsid w:val="00AE0668"/>
    <w:rsid w:val="00AE1244"/>
    <w:rsid w:val="00AE1C5F"/>
    <w:rsid w:val="00AE2B70"/>
    <w:rsid w:val="00AE3439"/>
    <w:rsid w:val="00AE393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2D"/>
    <w:rsid w:val="00B00C12"/>
    <w:rsid w:val="00B012CF"/>
    <w:rsid w:val="00B015FC"/>
    <w:rsid w:val="00B01A92"/>
    <w:rsid w:val="00B01C30"/>
    <w:rsid w:val="00B03CE0"/>
    <w:rsid w:val="00B05882"/>
    <w:rsid w:val="00B05A03"/>
    <w:rsid w:val="00B06A47"/>
    <w:rsid w:val="00B06EA0"/>
    <w:rsid w:val="00B07665"/>
    <w:rsid w:val="00B07D2C"/>
    <w:rsid w:val="00B10139"/>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202"/>
    <w:rsid w:val="00B2239D"/>
    <w:rsid w:val="00B22538"/>
    <w:rsid w:val="00B24214"/>
    <w:rsid w:val="00B2459A"/>
    <w:rsid w:val="00B24708"/>
    <w:rsid w:val="00B24D95"/>
    <w:rsid w:val="00B2505A"/>
    <w:rsid w:val="00B252D4"/>
    <w:rsid w:val="00B27D89"/>
    <w:rsid w:val="00B30554"/>
    <w:rsid w:val="00B3055F"/>
    <w:rsid w:val="00B3068F"/>
    <w:rsid w:val="00B30979"/>
    <w:rsid w:val="00B30AC8"/>
    <w:rsid w:val="00B30CEA"/>
    <w:rsid w:val="00B31908"/>
    <w:rsid w:val="00B31D3E"/>
    <w:rsid w:val="00B31D5E"/>
    <w:rsid w:val="00B32079"/>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30B"/>
    <w:rsid w:val="00B64F95"/>
    <w:rsid w:val="00B6522C"/>
    <w:rsid w:val="00B65F97"/>
    <w:rsid w:val="00B669F2"/>
    <w:rsid w:val="00B66AD8"/>
    <w:rsid w:val="00B66E67"/>
    <w:rsid w:val="00B66FD2"/>
    <w:rsid w:val="00B67D76"/>
    <w:rsid w:val="00B67F77"/>
    <w:rsid w:val="00B70104"/>
    <w:rsid w:val="00B712C7"/>
    <w:rsid w:val="00B71986"/>
    <w:rsid w:val="00B71B06"/>
    <w:rsid w:val="00B72BAC"/>
    <w:rsid w:val="00B73A00"/>
    <w:rsid w:val="00B741D0"/>
    <w:rsid w:val="00B74793"/>
    <w:rsid w:val="00B7494D"/>
    <w:rsid w:val="00B7560A"/>
    <w:rsid w:val="00B75AF1"/>
    <w:rsid w:val="00B75B63"/>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093"/>
    <w:rsid w:val="00B937E7"/>
    <w:rsid w:val="00B93866"/>
    <w:rsid w:val="00B93A46"/>
    <w:rsid w:val="00B93C08"/>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65"/>
    <w:rsid w:val="00BB0E57"/>
    <w:rsid w:val="00BB0FC8"/>
    <w:rsid w:val="00BB174C"/>
    <w:rsid w:val="00BB1ED5"/>
    <w:rsid w:val="00BB2F46"/>
    <w:rsid w:val="00BB332A"/>
    <w:rsid w:val="00BB3B0E"/>
    <w:rsid w:val="00BB410E"/>
    <w:rsid w:val="00BB45B4"/>
    <w:rsid w:val="00BB45DF"/>
    <w:rsid w:val="00BB4A57"/>
    <w:rsid w:val="00BB4FB3"/>
    <w:rsid w:val="00BB5270"/>
    <w:rsid w:val="00BB536B"/>
    <w:rsid w:val="00BB54F0"/>
    <w:rsid w:val="00BB6B79"/>
    <w:rsid w:val="00BB71B1"/>
    <w:rsid w:val="00BB7C27"/>
    <w:rsid w:val="00BB7D63"/>
    <w:rsid w:val="00BC097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01F"/>
    <w:rsid w:val="00BD41D7"/>
    <w:rsid w:val="00BD4544"/>
    <w:rsid w:val="00BD4B80"/>
    <w:rsid w:val="00BD584D"/>
    <w:rsid w:val="00BD65B2"/>
    <w:rsid w:val="00BD7C43"/>
    <w:rsid w:val="00BE0046"/>
    <w:rsid w:val="00BE0587"/>
    <w:rsid w:val="00BE180E"/>
    <w:rsid w:val="00BE1858"/>
    <w:rsid w:val="00BE190E"/>
    <w:rsid w:val="00BE2540"/>
    <w:rsid w:val="00BE2699"/>
    <w:rsid w:val="00BE26FA"/>
    <w:rsid w:val="00BE3B73"/>
    <w:rsid w:val="00BE3C0E"/>
    <w:rsid w:val="00BE598F"/>
    <w:rsid w:val="00BE6018"/>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5E4"/>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9A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A9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941"/>
    <w:rsid w:val="00C52086"/>
    <w:rsid w:val="00C52854"/>
    <w:rsid w:val="00C52A24"/>
    <w:rsid w:val="00C544C8"/>
    <w:rsid w:val="00C54574"/>
    <w:rsid w:val="00C56765"/>
    <w:rsid w:val="00C5753C"/>
    <w:rsid w:val="00C57816"/>
    <w:rsid w:val="00C57C85"/>
    <w:rsid w:val="00C605A8"/>
    <w:rsid w:val="00C61071"/>
    <w:rsid w:val="00C611D3"/>
    <w:rsid w:val="00C612F6"/>
    <w:rsid w:val="00C61989"/>
    <w:rsid w:val="00C619A2"/>
    <w:rsid w:val="00C62047"/>
    <w:rsid w:val="00C62355"/>
    <w:rsid w:val="00C62B5D"/>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1D"/>
    <w:rsid w:val="00C81A7B"/>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F5"/>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00C"/>
    <w:rsid w:val="00CA1743"/>
    <w:rsid w:val="00CA237E"/>
    <w:rsid w:val="00CA2D3B"/>
    <w:rsid w:val="00CA4139"/>
    <w:rsid w:val="00CA42C1"/>
    <w:rsid w:val="00CA47CB"/>
    <w:rsid w:val="00CA5166"/>
    <w:rsid w:val="00CA64E1"/>
    <w:rsid w:val="00CA6974"/>
    <w:rsid w:val="00CA77FA"/>
    <w:rsid w:val="00CA7B34"/>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EA"/>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D6"/>
    <w:rsid w:val="00CC7915"/>
    <w:rsid w:val="00CC7BF3"/>
    <w:rsid w:val="00CC7C6B"/>
    <w:rsid w:val="00CD0073"/>
    <w:rsid w:val="00CD03A8"/>
    <w:rsid w:val="00CD03AD"/>
    <w:rsid w:val="00CD0A3B"/>
    <w:rsid w:val="00CD1769"/>
    <w:rsid w:val="00CD2536"/>
    <w:rsid w:val="00CD28BB"/>
    <w:rsid w:val="00CD2D93"/>
    <w:rsid w:val="00CD338F"/>
    <w:rsid w:val="00CD41CC"/>
    <w:rsid w:val="00CD46EA"/>
    <w:rsid w:val="00CD483E"/>
    <w:rsid w:val="00CD4A66"/>
    <w:rsid w:val="00CD542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D5"/>
    <w:rsid w:val="00CE3247"/>
    <w:rsid w:val="00CE399B"/>
    <w:rsid w:val="00CE3BB2"/>
    <w:rsid w:val="00CE498D"/>
    <w:rsid w:val="00CE4FFA"/>
    <w:rsid w:val="00CE540C"/>
    <w:rsid w:val="00CE5A18"/>
    <w:rsid w:val="00CE6713"/>
    <w:rsid w:val="00CE6800"/>
    <w:rsid w:val="00CE7209"/>
    <w:rsid w:val="00CE75F2"/>
    <w:rsid w:val="00CE75F5"/>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06E"/>
    <w:rsid w:val="00D10344"/>
    <w:rsid w:val="00D1062D"/>
    <w:rsid w:val="00D10723"/>
    <w:rsid w:val="00D10ED2"/>
    <w:rsid w:val="00D10FA6"/>
    <w:rsid w:val="00D11917"/>
    <w:rsid w:val="00D11A74"/>
    <w:rsid w:val="00D11E3A"/>
    <w:rsid w:val="00D131E6"/>
    <w:rsid w:val="00D134FE"/>
    <w:rsid w:val="00D137B6"/>
    <w:rsid w:val="00D149E9"/>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337"/>
    <w:rsid w:val="00D25782"/>
    <w:rsid w:val="00D27B3A"/>
    <w:rsid w:val="00D27E76"/>
    <w:rsid w:val="00D304B1"/>
    <w:rsid w:val="00D306A6"/>
    <w:rsid w:val="00D30C29"/>
    <w:rsid w:val="00D30CCE"/>
    <w:rsid w:val="00D311C5"/>
    <w:rsid w:val="00D31692"/>
    <w:rsid w:val="00D32314"/>
    <w:rsid w:val="00D323C8"/>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8C"/>
    <w:rsid w:val="00D5003D"/>
    <w:rsid w:val="00D5020B"/>
    <w:rsid w:val="00D50778"/>
    <w:rsid w:val="00D50CE9"/>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E0E"/>
    <w:rsid w:val="00D722A3"/>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EC"/>
    <w:rsid w:val="00D82A84"/>
    <w:rsid w:val="00D83945"/>
    <w:rsid w:val="00D840DA"/>
    <w:rsid w:val="00D84542"/>
    <w:rsid w:val="00D8625D"/>
    <w:rsid w:val="00D86901"/>
    <w:rsid w:val="00D86A7B"/>
    <w:rsid w:val="00D8741C"/>
    <w:rsid w:val="00D8792F"/>
    <w:rsid w:val="00D8795A"/>
    <w:rsid w:val="00D90B3E"/>
    <w:rsid w:val="00D90C01"/>
    <w:rsid w:val="00D91242"/>
    <w:rsid w:val="00D91789"/>
    <w:rsid w:val="00D92083"/>
    <w:rsid w:val="00D931D3"/>
    <w:rsid w:val="00D93420"/>
    <w:rsid w:val="00D934AE"/>
    <w:rsid w:val="00D93A2C"/>
    <w:rsid w:val="00D93AC0"/>
    <w:rsid w:val="00D94336"/>
    <w:rsid w:val="00D94650"/>
    <w:rsid w:val="00D94A6A"/>
    <w:rsid w:val="00D95547"/>
    <w:rsid w:val="00D959F6"/>
    <w:rsid w:val="00D95F57"/>
    <w:rsid w:val="00D96083"/>
    <w:rsid w:val="00D9669E"/>
    <w:rsid w:val="00D96A3A"/>
    <w:rsid w:val="00D96FD1"/>
    <w:rsid w:val="00D974EE"/>
    <w:rsid w:val="00D97A86"/>
    <w:rsid w:val="00DA05AB"/>
    <w:rsid w:val="00DA0A61"/>
    <w:rsid w:val="00DA0BE3"/>
    <w:rsid w:val="00DA1942"/>
    <w:rsid w:val="00DA1B9B"/>
    <w:rsid w:val="00DA22F0"/>
    <w:rsid w:val="00DA60A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A04"/>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7BB"/>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AD"/>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DB2"/>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8FA"/>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44C"/>
    <w:rsid w:val="00E73614"/>
    <w:rsid w:val="00E741D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8A"/>
    <w:rsid w:val="00E957CD"/>
    <w:rsid w:val="00E95964"/>
    <w:rsid w:val="00E959F1"/>
    <w:rsid w:val="00E95F7F"/>
    <w:rsid w:val="00E96378"/>
    <w:rsid w:val="00E9667A"/>
    <w:rsid w:val="00E9694C"/>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93"/>
    <w:rsid w:val="00EB164F"/>
    <w:rsid w:val="00EB19BD"/>
    <w:rsid w:val="00EB21B1"/>
    <w:rsid w:val="00EB23E7"/>
    <w:rsid w:val="00EB2863"/>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8B"/>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84C"/>
    <w:rsid w:val="00ED1DC6"/>
    <w:rsid w:val="00ED209B"/>
    <w:rsid w:val="00ED2787"/>
    <w:rsid w:val="00ED2CE2"/>
    <w:rsid w:val="00ED2DE8"/>
    <w:rsid w:val="00ED315B"/>
    <w:rsid w:val="00ED33FC"/>
    <w:rsid w:val="00ED3C96"/>
    <w:rsid w:val="00ED4A3A"/>
    <w:rsid w:val="00ED4CED"/>
    <w:rsid w:val="00ED51C8"/>
    <w:rsid w:val="00ED55DB"/>
    <w:rsid w:val="00ED5A55"/>
    <w:rsid w:val="00ED5B78"/>
    <w:rsid w:val="00ED5C67"/>
    <w:rsid w:val="00ED5EE0"/>
    <w:rsid w:val="00ED697D"/>
    <w:rsid w:val="00ED6A4C"/>
    <w:rsid w:val="00ED6CEC"/>
    <w:rsid w:val="00ED73B9"/>
    <w:rsid w:val="00ED7950"/>
    <w:rsid w:val="00ED7E03"/>
    <w:rsid w:val="00ED7F3E"/>
    <w:rsid w:val="00EE0116"/>
    <w:rsid w:val="00EE02A7"/>
    <w:rsid w:val="00EE19FD"/>
    <w:rsid w:val="00EE1B56"/>
    <w:rsid w:val="00EE1C85"/>
    <w:rsid w:val="00EE2596"/>
    <w:rsid w:val="00EE2914"/>
    <w:rsid w:val="00EE2F6A"/>
    <w:rsid w:val="00EE3119"/>
    <w:rsid w:val="00EE334B"/>
    <w:rsid w:val="00EE33F3"/>
    <w:rsid w:val="00EE3480"/>
    <w:rsid w:val="00EE433A"/>
    <w:rsid w:val="00EE4477"/>
    <w:rsid w:val="00EE44B0"/>
    <w:rsid w:val="00EE523A"/>
    <w:rsid w:val="00EE54B9"/>
    <w:rsid w:val="00EE593B"/>
    <w:rsid w:val="00EE5F7A"/>
    <w:rsid w:val="00EE5FC7"/>
    <w:rsid w:val="00EE66F1"/>
    <w:rsid w:val="00EE6920"/>
    <w:rsid w:val="00EE6E84"/>
    <w:rsid w:val="00EE7654"/>
    <w:rsid w:val="00EF0807"/>
    <w:rsid w:val="00EF13E9"/>
    <w:rsid w:val="00EF22B7"/>
    <w:rsid w:val="00EF2A97"/>
    <w:rsid w:val="00EF2C7C"/>
    <w:rsid w:val="00EF393F"/>
    <w:rsid w:val="00EF50EE"/>
    <w:rsid w:val="00EF5623"/>
    <w:rsid w:val="00EF577C"/>
    <w:rsid w:val="00EF595E"/>
    <w:rsid w:val="00EF5E21"/>
    <w:rsid w:val="00EF6136"/>
    <w:rsid w:val="00EF6436"/>
    <w:rsid w:val="00EF6751"/>
    <w:rsid w:val="00EF67DA"/>
    <w:rsid w:val="00EF7124"/>
    <w:rsid w:val="00EF7384"/>
    <w:rsid w:val="00EF77A6"/>
    <w:rsid w:val="00EF7CDF"/>
    <w:rsid w:val="00F00418"/>
    <w:rsid w:val="00F0044A"/>
    <w:rsid w:val="00F00EAA"/>
    <w:rsid w:val="00F010FB"/>
    <w:rsid w:val="00F01B51"/>
    <w:rsid w:val="00F01DAE"/>
    <w:rsid w:val="00F02317"/>
    <w:rsid w:val="00F02806"/>
    <w:rsid w:val="00F02B98"/>
    <w:rsid w:val="00F02C2E"/>
    <w:rsid w:val="00F03222"/>
    <w:rsid w:val="00F032A4"/>
    <w:rsid w:val="00F03537"/>
    <w:rsid w:val="00F039E5"/>
    <w:rsid w:val="00F03C65"/>
    <w:rsid w:val="00F03EE0"/>
    <w:rsid w:val="00F0480A"/>
    <w:rsid w:val="00F0499F"/>
    <w:rsid w:val="00F05C01"/>
    <w:rsid w:val="00F05F84"/>
    <w:rsid w:val="00F06060"/>
    <w:rsid w:val="00F065D6"/>
    <w:rsid w:val="00F07198"/>
    <w:rsid w:val="00F07575"/>
    <w:rsid w:val="00F0779F"/>
    <w:rsid w:val="00F10DE5"/>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1FA7"/>
    <w:rsid w:val="00F2293A"/>
    <w:rsid w:val="00F229DE"/>
    <w:rsid w:val="00F235F7"/>
    <w:rsid w:val="00F2421D"/>
    <w:rsid w:val="00F25241"/>
    <w:rsid w:val="00F25B53"/>
    <w:rsid w:val="00F25D61"/>
    <w:rsid w:val="00F262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76B"/>
    <w:rsid w:val="00F429B7"/>
    <w:rsid w:val="00F42BEE"/>
    <w:rsid w:val="00F42CE8"/>
    <w:rsid w:val="00F4310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A3"/>
    <w:rsid w:val="00F510FD"/>
    <w:rsid w:val="00F511B0"/>
    <w:rsid w:val="00F51433"/>
    <w:rsid w:val="00F5171B"/>
    <w:rsid w:val="00F51A87"/>
    <w:rsid w:val="00F52939"/>
    <w:rsid w:val="00F52B84"/>
    <w:rsid w:val="00F53752"/>
    <w:rsid w:val="00F5388C"/>
    <w:rsid w:val="00F538F4"/>
    <w:rsid w:val="00F54219"/>
    <w:rsid w:val="00F54C95"/>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0C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86"/>
    <w:rsid w:val="00F85285"/>
    <w:rsid w:val="00F85EE3"/>
    <w:rsid w:val="00F869A3"/>
    <w:rsid w:val="00F86AF6"/>
    <w:rsid w:val="00F86F43"/>
    <w:rsid w:val="00F8767B"/>
    <w:rsid w:val="00F8787A"/>
    <w:rsid w:val="00F87CD9"/>
    <w:rsid w:val="00F87DF1"/>
    <w:rsid w:val="00F9024D"/>
    <w:rsid w:val="00F910C0"/>
    <w:rsid w:val="00F914B7"/>
    <w:rsid w:val="00F929A5"/>
    <w:rsid w:val="00F929B7"/>
    <w:rsid w:val="00F9327D"/>
    <w:rsid w:val="00F934CA"/>
    <w:rsid w:val="00F944DC"/>
    <w:rsid w:val="00F94AFD"/>
    <w:rsid w:val="00F94D71"/>
    <w:rsid w:val="00F952BE"/>
    <w:rsid w:val="00F953B3"/>
    <w:rsid w:val="00F9566B"/>
    <w:rsid w:val="00F9576C"/>
    <w:rsid w:val="00F95A05"/>
    <w:rsid w:val="00F96527"/>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43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219"/>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7E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D00C0C2-E853-4D4B-8A5D-1111DF82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057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C0219"/>
    <w:pPr>
      <w:spacing w:after="100"/>
      <w:ind w:left="420"/>
    </w:p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prastasis"/>
    <w:rsid w:val="00B22202"/>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 w:type="paragraph" w:customStyle="1" w:styleId="CharCharCharCharCharCharCharCharCharCharCharChar1CharCharCharCharCharCharCharCharCharCharCharCharCharCharCharChar0">
    <w:name w:val=" Char Char Char Char Char Char Char Char Char Char Char Char1 Char Char Char Char Char Char Char Char Char Char Char Char Char Char Char Char"/>
    <w:basedOn w:val="prastasis"/>
    <w:rsid w:val="00BE0046"/>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20698%2026%20449"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yperlink" Target="https://lnf.lt/wp-content/uploads/2018/12/Internetas_visiems.pdf"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www.kaunas.lt"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37</Pages>
  <Words>8952</Words>
  <Characters>66878</Characters>
  <Application>Microsoft Office Word</Application>
  <DocSecurity>0</DocSecurity>
  <Lines>1078</Lines>
  <Paragraphs>426</Paragraphs>
  <ScaleCrop>false</ScaleCrop>
  <Company/>
  <LinksUpToDate>false</LinksUpToDate>
  <CharactersWithSpaces>75404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Jolanta Vasiliauskienė</cp:lastModifiedBy>
  <cp:revision>11</cp:revision>
  <cp:lastPrinted>2026-02-17T09:15:00Z</cp:lastPrinted>
  <dcterms:created xsi:type="dcterms:W3CDTF">2026-06-26T11:37:00Z</dcterms:created>
  <dcterms:modified xsi:type="dcterms:W3CDTF">2026-06-26T12:15:00Z</dcterms:modified>
</cp:coreProperties>
</file>