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4FB14CA4"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r w:rsidR="00874172">
            <w:rPr>
              <w:rFonts w:ascii="Times New Roman" w:hAnsi="Times New Roman" w:cs="Times New Roman"/>
              <w:b/>
              <w:bCs/>
              <w:sz w:val="24"/>
              <w:szCs w:val="24"/>
            </w:rPr>
            <w:t>DARBĖNŲ SEN., VIETINĖS REIKŠMĖS KELIO KT0138 MAŽUČIAI – KALGRAUŽIAI 5,02 KILOMETRE ESANČIO TILTO REMONTO DARBAI SU PROJEKTAVIMU</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lastRenderedPageBreak/>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2 priedas „Techninė specifikacija“..................</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3A5E63" w:rsidP="00530141">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A83861">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79C01C06" w:rsidR="00911767" w:rsidRDefault="00911767" w:rsidP="00A83861">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 xml:space="preserve">nes šiuo pirkimu perkamų </w:t>
      </w:r>
      <w:r w:rsidR="00A83861">
        <w:rPr>
          <w:rFonts w:ascii="Times New Roman" w:eastAsia="Calibri" w:hAnsi="Times New Roman" w:cs="Times New Roman"/>
          <w:sz w:val="24"/>
          <w:szCs w:val="24"/>
        </w:rPr>
        <w:t>tilto remonto</w:t>
      </w:r>
      <w:r w:rsidR="005C3383" w:rsidRPr="005C3383">
        <w:rPr>
          <w:rFonts w:ascii="Times New Roman" w:eastAsia="Calibri" w:hAnsi="Times New Roman" w:cs="Times New Roman"/>
          <w:sz w:val="24"/>
          <w:szCs w:val="24"/>
        </w:rPr>
        <w:t xml:space="preserve"> darbų su projektavimu</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A83861">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06B9BBDE" w:rsidR="00911767" w:rsidRPr="00BE48A3" w:rsidRDefault="00911767" w:rsidP="00A83861">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w:t>
      </w:r>
      <w:r w:rsidR="00874172">
        <w:rPr>
          <w:rFonts w:ascii="Times New Roman" w:hAnsi="Times New Roman" w:cs="Times New Roman"/>
          <w:sz w:val="24"/>
          <w:szCs w:val="24"/>
        </w:rPr>
        <w:t xml:space="preserve">vyr. </w:t>
      </w:r>
      <w:r w:rsidRPr="00BE48A3">
        <w:rPr>
          <w:rFonts w:ascii="Times New Roman" w:hAnsi="Times New Roman" w:cs="Times New Roman"/>
          <w:sz w:val="24"/>
          <w:szCs w:val="24"/>
        </w:rPr>
        <w:t xml:space="preserve">specialistė </w:t>
      </w:r>
      <w:r w:rsidR="00874172">
        <w:rPr>
          <w:rFonts w:ascii="Times New Roman" w:hAnsi="Times New Roman" w:cs="Times New Roman"/>
          <w:sz w:val="24"/>
          <w:szCs w:val="24"/>
        </w:rPr>
        <w:t>Monika Norvaišienė</w:t>
      </w:r>
      <w:r w:rsidRPr="00ED4DF5">
        <w:rPr>
          <w:rFonts w:ascii="Times New Roman" w:eastAsia="Times New Roman" w:hAnsi="Times New Roman" w:cs="Times New Roman"/>
          <w:sz w:val="24"/>
          <w:szCs w:val="24"/>
        </w:rPr>
        <w:t>.</w:t>
      </w:r>
    </w:p>
    <w:p w14:paraId="21FD590C" w14:textId="77777777" w:rsidR="00911767" w:rsidRDefault="00911767" w:rsidP="00A8386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51FAD447" w:rsidR="00911767" w:rsidRDefault="00911767" w:rsidP="00A8386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00874172">
        <w:rPr>
          <w:rFonts w:ascii="Times New Roman" w:hAnsi="Times New Roman"/>
          <w:sz w:val="24"/>
          <w:szCs w:val="24"/>
        </w:rPr>
        <w:t xml:space="preserve">vyr. </w:t>
      </w:r>
      <w:r w:rsidRPr="00BE48A3">
        <w:rPr>
          <w:rFonts w:ascii="Times New Roman" w:hAnsi="Times New Roman"/>
          <w:sz w:val="24"/>
          <w:szCs w:val="24"/>
        </w:rPr>
        <w:t>sp</w:t>
      </w:r>
      <w:r>
        <w:rPr>
          <w:rFonts w:ascii="Times New Roman" w:hAnsi="Times New Roman"/>
          <w:sz w:val="24"/>
          <w:szCs w:val="24"/>
        </w:rPr>
        <w:t xml:space="preserve">ecialistė </w:t>
      </w:r>
      <w:r w:rsidR="00874172">
        <w:rPr>
          <w:rFonts w:ascii="Times New Roman" w:hAnsi="Times New Roman"/>
          <w:sz w:val="24"/>
          <w:szCs w:val="24"/>
        </w:rPr>
        <w:t>Monika Norvaišienė</w:t>
      </w:r>
      <w:r>
        <w:rPr>
          <w:rFonts w:ascii="Times New Roman" w:hAnsi="Times New Roman"/>
          <w:sz w:val="24"/>
          <w:szCs w:val="24"/>
        </w:rPr>
        <w:t>, +370 6</w:t>
      </w:r>
      <w:r w:rsidR="00874172">
        <w:rPr>
          <w:rFonts w:ascii="Times New Roman" w:hAnsi="Times New Roman"/>
          <w:sz w:val="24"/>
          <w:szCs w:val="24"/>
        </w:rPr>
        <w:t>6</w:t>
      </w:r>
      <w:r>
        <w:rPr>
          <w:rFonts w:ascii="Times New Roman" w:hAnsi="Times New Roman"/>
          <w:sz w:val="24"/>
          <w:szCs w:val="24"/>
        </w:rPr>
        <w:t>6</w:t>
      </w:r>
      <w:r w:rsidRPr="00BE48A3">
        <w:rPr>
          <w:rFonts w:ascii="Times New Roman" w:hAnsi="Times New Roman"/>
          <w:sz w:val="24"/>
          <w:szCs w:val="24"/>
        </w:rPr>
        <w:t xml:space="preserve"> </w:t>
      </w:r>
      <w:r w:rsidR="00874172">
        <w:rPr>
          <w:rFonts w:ascii="Times New Roman" w:hAnsi="Times New Roman"/>
          <w:sz w:val="24"/>
          <w:szCs w:val="24"/>
        </w:rPr>
        <w:t>90020</w:t>
      </w:r>
      <w:r w:rsidRPr="00BE48A3">
        <w:rPr>
          <w:rFonts w:ascii="Times New Roman" w:hAnsi="Times New Roman"/>
          <w:sz w:val="24"/>
          <w:szCs w:val="24"/>
        </w:rPr>
        <w:t xml:space="preserve">, </w:t>
      </w:r>
      <w:hyperlink r:id="rId12" w:history="1">
        <w:r w:rsidR="00874172" w:rsidRPr="00F6292C">
          <w:rPr>
            <w:rStyle w:val="Hipersaitas"/>
            <w:rFonts w:ascii="Times New Roman" w:hAnsi="Times New Roman"/>
            <w:sz w:val="24"/>
            <w:szCs w:val="24"/>
          </w:rPr>
          <w:t>monika.norvaisiene@kretinga.lt</w:t>
        </w:r>
      </w:hyperlink>
      <w:r w:rsidRPr="002B5720">
        <w:rPr>
          <w:rFonts w:ascii="Times New Roman" w:eastAsia="Calibri" w:hAnsi="Times New Roman" w:cs="Times New Roman"/>
          <w:sz w:val="24"/>
          <w:szCs w:val="24"/>
        </w:rPr>
        <w:t>;</w:t>
      </w:r>
    </w:p>
    <w:p w14:paraId="384CA305" w14:textId="7CF34295" w:rsidR="00911767" w:rsidRPr="00920C21" w:rsidRDefault="00911767" w:rsidP="00A8386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užduotimi – Vietinio ūkio ir turto valdymo skyriaus specialistas Vidmantas </w:t>
      </w:r>
      <w:proofErr w:type="spellStart"/>
      <w:r w:rsidR="005C3383" w:rsidRPr="005C3383">
        <w:rPr>
          <w:rFonts w:ascii="Times New Roman" w:eastAsia="Times New Roman" w:hAnsi="Times New Roman" w:cs="Times New Roman"/>
          <w:sz w:val="24"/>
          <w:szCs w:val="24"/>
        </w:rPr>
        <w:t>Jasiulis</w:t>
      </w:r>
      <w:proofErr w:type="spellEnd"/>
      <w:r w:rsidR="005C3383" w:rsidRPr="005C3383">
        <w:rPr>
          <w:rFonts w:ascii="Times New Roman" w:eastAsia="Times New Roman" w:hAnsi="Times New Roman" w:cs="Times New Roman"/>
          <w:sz w:val="24"/>
          <w:szCs w:val="24"/>
        </w:rPr>
        <w:t xml:space="preserve">, +370 445 75 114 </w:t>
      </w:r>
      <w:hyperlink r:id="rId13" w:history="1">
        <w:r w:rsidR="005C3383" w:rsidRPr="005C3383">
          <w:rPr>
            <w:rStyle w:val="Hipersaitas"/>
            <w:rFonts w:ascii="Times New Roman" w:eastAsia="Times New Roman" w:hAnsi="Times New Roman" w:cs="Times New Roman"/>
            <w:sz w:val="24"/>
            <w:szCs w:val="24"/>
          </w:rPr>
          <w:t>vidmantas.jasiulis@kretinga.lt</w:t>
        </w:r>
      </w:hyperlink>
      <w:r>
        <w:rPr>
          <w:rFonts w:ascii="Times New Roman" w:eastAsia="Times New Roman" w:hAnsi="Times New Roman" w:cs="Times New Roman"/>
          <w:sz w:val="24"/>
          <w:szCs w:val="24"/>
        </w:rPr>
        <w:t>.</w:t>
      </w:r>
    </w:p>
    <w:p w14:paraId="6F16B72D" w14:textId="08FC1F3C" w:rsidR="00911767" w:rsidRDefault="00911767" w:rsidP="00A83861">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4.1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Aprašo</w:t>
      </w:r>
      <w:r w:rsidR="005C3383" w:rsidRPr="005C3383">
        <w:rPr>
          <w:rFonts w:ascii="Times New Roman" w:eastAsia="Times New Roman" w:hAnsi="Times New Roman" w:cs="Times New Roman"/>
          <w:sz w:val="24"/>
          <w:szCs w:val="24"/>
        </w:rPr>
        <w:t xml:space="preserve"> 2 priedo XVII skyriaus „Kelių projektavimo paslaugos ir statybos darbai, kelio elementai“ 26.1, 26.2.1 ir 26.2.3 papunkčiais. Aplinkos apaugos kriterijai nustatyti Pirkimo sąlygų 8 priedas</w:t>
      </w:r>
      <w:r w:rsidR="00BC2A5E">
        <w:rPr>
          <w:rFonts w:ascii="Times New Roman" w:eastAsia="Times New Roman" w:hAnsi="Times New Roman" w:cs="Times New Roman"/>
          <w:sz w:val="24"/>
          <w:szCs w:val="24"/>
        </w:rPr>
        <w:t xml:space="preserve"> „Tiekėjų kvalifikacijos reikalavimai ir reikalaujami kokybės bei aplinkos apsaugos vadybos sistemų standartai“</w:t>
      </w:r>
      <w:r w:rsidR="005C3383" w:rsidRPr="005C3383">
        <w:rPr>
          <w:rFonts w:ascii="Times New Roman" w:eastAsia="Times New Roman" w:hAnsi="Times New Roman" w:cs="Times New Roman"/>
          <w:sz w:val="24"/>
          <w:szCs w:val="24"/>
        </w:rPr>
        <w:t xml:space="preserve"> ir Pirkimo sąlygų </w:t>
      </w:r>
      <w:r w:rsidR="00BC2A5E">
        <w:rPr>
          <w:rFonts w:ascii="Times New Roman" w:eastAsia="Times New Roman" w:hAnsi="Times New Roman" w:cs="Times New Roman"/>
          <w:sz w:val="24"/>
          <w:szCs w:val="24"/>
        </w:rPr>
        <w:t>2</w:t>
      </w:r>
      <w:r w:rsidR="005C3383" w:rsidRPr="005C3383">
        <w:rPr>
          <w:rFonts w:ascii="Times New Roman" w:eastAsia="Times New Roman" w:hAnsi="Times New Roman" w:cs="Times New Roman"/>
          <w:sz w:val="24"/>
          <w:szCs w:val="24"/>
        </w:rPr>
        <w:t xml:space="preserve"> priede „</w:t>
      </w:r>
      <w:r w:rsidR="00BC2A5E">
        <w:rPr>
          <w:rFonts w:ascii="Times New Roman" w:eastAsia="Times New Roman" w:hAnsi="Times New Roman" w:cs="Times New Roman"/>
          <w:sz w:val="24"/>
          <w:szCs w:val="24"/>
        </w:rPr>
        <w:t>Techninė specifikacija</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A83861">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A83861">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1B1270E3"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874172" w:rsidRPr="00874172">
        <w:rPr>
          <w:rFonts w:ascii="Times New Roman" w:eastAsia="Calibri" w:hAnsi="Times New Roman" w:cs="Times New Roman"/>
          <w:b/>
          <w:bCs/>
          <w:color w:val="000000" w:themeColor="text1"/>
          <w:sz w:val="24"/>
          <w:szCs w:val="24"/>
        </w:rPr>
        <w:t xml:space="preserve">Darbėnų sen., vietinės reikšmės kelio KT0138 Mažučiai – </w:t>
      </w:r>
      <w:proofErr w:type="spellStart"/>
      <w:r w:rsidR="00874172" w:rsidRPr="00874172">
        <w:rPr>
          <w:rFonts w:ascii="Times New Roman" w:eastAsia="Calibri" w:hAnsi="Times New Roman" w:cs="Times New Roman"/>
          <w:b/>
          <w:bCs/>
          <w:color w:val="000000" w:themeColor="text1"/>
          <w:sz w:val="24"/>
          <w:szCs w:val="24"/>
        </w:rPr>
        <w:t>Kalgraužiai</w:t>
      </w:r>
      <w:proofErr w:type="spellEnd"/>
      <w:r w:rsidR="00874172" w:rsidRPr="00874172">
        <w:rPr>
          <w:rFonts w:ascii="Times New Roman" w:eastAsia="Calibri" w:hAnsi="Times New Roman" w:cs="Times New Roman"/>
          <w:b/>
          <w:bCs/>
          <w:color w:val="000000" w:themeColor="text1"/>
          <w:sz w:val="24"/>
          <w:szCs w:val="24"/>
        </w:rPr>
        <w:t xml:space="preserve"> 5,02 kilometre esančio tilto remonto darbai su projektavimu</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5CEF272"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5880B4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3F24B3AD"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w:t>
      </w:r>
      <w:r w:rsidRPr="002F7280">
        <w:rPr>
          <w:rFonts w:ascii="Times New Roman" w:hAnsi="Times New Roman" w:cs="Times New Roman"/>
          <w:color w:val="000000"/>
          <w:sz w:val="24"/>
          <w:szCs w:val="24"/>
        </w:rPr>
        <w:lastRenderedPageBreak/>
        <w:t xml:space="preserve">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A83861">
      <w:pPr>
        <w:pStyle w:val="Sraopastraipa"/>
        <w:numPr>
          <w:ilvl w:val="1"/>
          <w:numId w:val="7"/>
        </w:numPr>
        <w:spacing w:line="276" w:lineRule="auto"/>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A83861">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A83861">
      <w:pPr>
        <w:pStyle w:val="Sraopastraipa"/>
        <w:tabs>
          <w:tab w:val="left" w:pos="993"/>
        </w:tabs>
        <w:spacing w:line="276" w:lineRule="auto"/>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6253AC16" w14:textId="1DDAD356" w:rsidR="007758FF" w:rsidRPr="007758FF" w:rsidRDefault="007758FF" w:rsidP="00A83861">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A83861">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A83861">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A83861">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A83861">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A83861">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A83861">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A83861">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A83861">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 xml:space="preserve">dokumentus tvirtina naudodamas elektroninį, o ne fizinį parašą, </w:t>
      </w:r>
      <w:r w:rsidR="00AD4F1A" w:rsidRPr="00603B82">
        <w:rPr>
          <w:rFonts w:ascii="Times New Roman" w:eastAsia="Calibri" w:hAnsi="Times New Roman" w:cs="Times New Roman"/>
          <w:sz w:val="24"/>
          <w:szCs w:val="24"/>
        </w:rPr>
        <w:lastRenderedPageBreak/>
        <w:t>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A83861">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A83861">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A83861">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A83861">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A83861">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A83861">
      <w:pPr>
        <w:pStyle w:val="Antrat1"/>
        <w:spacing w:before="0" w:after="0" w:line="276"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08778C4A" w:rsidR="00F527B1" w:rsidRDefault="007F65C2" w:rsidP="00A83861">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A83861">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A83861">
      <w:pPr>
        <w:pStyle w:val="Antrat1"/>
        <w:numPr>
          <w:ilvl w:val="0"/>
          <w:numId w:val="6"/>
        </w:numPr>
        <w:spacing w:before="0" w:after="0" w:line="276"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D54369C" w14:textId="77777777" w:rsidR="00B42183" w:rsidRPr="00ED4DF5" w:rsidRDefault="00B42183" w:rsidP="00A83861">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A83861">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A83861">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A83861">
      <w:pPr>
        <w:spacing w:line="276" w:lineRule="auto"/>
        <w:ind w:firstLine="0"/>
        <w:rPr>
          <w:rFonts w:ascii="Times New Roman" w:hAnsi="Times New Roman" w:cs="Times New Roman"/>
          <w:vanish/>
          <w:sz w:val="24"/>
          <w:szCs w:val="24"/>
        </w:rPr>
      </w:pPr>
    </w:p>
    <w:p w14:paraId="4B42B3B3" w14:textId="4425B161" w:rsidR="00D83C57" w:rsidRPr="0075106A" w:rsidRDefault="00D83C57" w:rsidP="00A83861">
      <w:pPr>
        <w:pStyle w:val="Antrat1"/>
        <w:tabs>
          <w:tab w:val="left" w:pos="567"/>
        </w:tabs>
        <w:spacing w:line="276" w:lineRule="auto"/>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006AD6A" w14:textId="27E9E592" w:rsidR="00D83C57" w:rsidRDefault="000003B6" w:rsidP="00A83861">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A83861">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A83861">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A83861">
      <w:pPr>
        <w:spacing w:line="276" w:lineRule="auto"/>
        <w:ind w:firstLine="0"/>
        <w:rPr>
          <w:rFonts w:ascii="Times New Roman" w:hAnsi="Times New Roman" w:cs="Times New Roman"/>
          <w:sz w:val="24"/>
          <w:szCs w:val="24"/>
        </w:rPr>
      </w:pPr>
    </w:p>
    <w:p w14:paraId="2D3B2269" w14:textId="393434FF" w:rsidR="0017599A" w:rsidRPr="0075106A" w:rsidRDefault="0017599A" w:rsidP="00A83861">
      <w:pPr>
        <w:pStyle w:val="Antrat1"/>
        <w:spacing w:before="0" w:after="0" w:line="276"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A83861">
      <w:pPr>
        <w:pStyle w:val="Sraopastraipa"/>
        <w:spacing w:line="276" w:lineRule="auto"/>
        <w:ind w:left="0" w:firstLine="567"/>
        <w:rPr>
          <w:rFonts w:ascii="Times New Roman" w:hAnsi="Times New Roman"/>
          <w:color w:val="000000"/>
          <w:sz w:val="24"/>
          <w:szCs w:val="24"/>
        </w:rPr>
      </w:pPr>
    </w:p>
    <w:p w14:paraId="34056ACC" w14:textId="1437C123" w:rsidR="004E45AD" w:rsidRDefault="004E45AD" w:rsidP="00A83861">
      <w:pPr>
        <w:pStyle w:val="Sraopastraipa"/>
        <w:spacing w:line="276" w:lineRule="auto"/>
        <w:ind w:left="0" w:firstLine="567"/>
        <w:rPr>
          <w:rFonts w:ascii="Times New Roman" w:hAnsi="Times New Roman"/>
          <w:color w:val="000000"/>
          <w:sz w:val="24"/>
          <w:szCs w:val="24"/>
        </w:rPr>
      </w:pPr>
    </w:p>
    <w:p w14:paraId="39F9224C" w14:textId="25A59B7F" w:rsidR="00AF0019" w:rsidRDefault="00AF0019" w:rsidP="00A83861">
      <w:pPr>
        <w:pStyle w:val="Sraopastraipa"/>
        <w:spacing w:line="276" w:lineRule="auto"/>
        <w:ind w:left="0" w:firstLine="567"/>
        <w:rPr>
          <w:rFonts w:ascii="Times New Roman" w:hAnsi="Times New Roman"/>
          <w:color w:val="000000"/>
          <w:sz w:val="24"/>
          <w:szCs w:val="24"/>
        </w:rPr>
      </w:pPr>
    </w:p>
    <w:p w14:paraId="5D4B2177" w14:textId="264FB344" w:rsidR="00AF0019" w:rsidRDefault="00AF0019" w:rsidP="00A83861">
      <w:pPr>
        <w:pStyle w:val="Sraopastraipa"/>
        <w:spacing w:line="276" w:lineRule="auto"/>
        <w:ind w:left="0" w:firstLine="567"/>
        <w:rPr>
          <w:rFonts w:ascii="Times New Roman" w:hAnsi="Times New Roman"/>
          <w:color w:val="000000"/>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3B9DBB6B" w14:textId="2D2BCAD1" w:rsidR="00AF0019" w:rsidRDefault="00AF0019" w:rsidP="00920C21">
      <w:pPr>
        <w:pStyle w:val="Sraopastraipa"/>
        <w:spacing w:line="240" w:lineRule="auto"/>
        <w:ind w:left="0" w:firstLine="567"/>
        <w:rPr>
          <w:rFonts w:ascii="Times New Roman" w:hAnsi="Times New Roman"/>
          <w:color w:val="000000"/>
          <w:sz w:val="24"/>
          <w:szCs w:val="24"/>
        </w:rPr>
      </w:pPr>
    </w:p>
    <w:p w14:paraId="041090B1" w14:textId="0A8B84D6" w:rsidR="00AF0019" w:rsidRDefault="00AF0019" w:rsidP="00920C21">
      <w:pPr>
        <w:pStyle w:val="Sraopastraipa"/>
        <w:spacing w:line="240" w:lineRule="auto"/>
        <w:ind w:left="0" w:firstLine="567"/>
        <w:rPr>
          <w:rFonts w:ascii="Times New Roman" w:hAnsi="Times New Roman"/>
          <w:color w:val="000000"/>
          <w:sz w:val="24"/>
          <w:szCs w:val="24"/>
        </w:rPr>
      </w:pPr>
    </w:p>
    <w:p w14:paraId="2573B181" w14:textId="626D5856" w:rsidR="00AF0019" w:rsidRDefault="00AF0019" w:rsidP="00920C21">
      <w:pPr>
        <w:pStyle w:val="Sraopastraipa"/>
        <w:spacing w:line="240" w:lineRule="auto"/>
        <w:ind w:left="0" w:firstLine="567"/>
        <w:rPr>
          <w:rFonts w:ascii="Times New Roman" w:hAnsi="Times New Roman"/>
          <w:color w:val="000000"/>
          <w:sz w:val="24"/>
          <w:szCs w:val="24"/>
        </w:rPr>
      </w:pPr>
    </w:p>
    <w:p w14:paraId="17E2B71B" w14:textId="6F9754CE" w:rsidR="00AF0019" w:rsidRDefault="00AF0019" w:rsidP="00920C21">
      <w:pPr>
        <w:pStyle w:val="Sraopastraipa"/>
        <w:spacing w:line="240" w:lineRule="auto"/>
        <w:ind w:left="0" w:firstLine="567"/>
        <w:rPr>
          <w:rFonts w:ascii="Times New Roman" w:hAnsi="Times New Roman"/>
          <w:color w:val="000000"/>
          <w:sz w:val="24"/>
          <w:szCs w:val="24"/>
        </w:rPr>
      </w:pPr>
    </w:p>
    <w:p w14:paraId="1B9D666A" w14:textId="77777777" w:rsidR="00AF0019" w:rsidRDefault="00AF0019" w:rsidP="00920C21">
      <w:pPr>
        <w:pStyle w:val="Sraopastraipa"/>
        <w:spacing w:line="240" w:lineRule="auto"/>
        <w:ind w:left="0" w:firstLine="567"/>
        <w:rPr>
          <w:rFonts w:ascii="Times New Roman" w:hAnsi="Times New Roman"/>
          <w:color w:val="000000"/>
          <w:sz w:val="24"/>
          <w:szCs w:val="24"/>
        </w:rPr>
      </w:pPr>
    </w:p>
    <w:p w14:paraId="54FD2742"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7F8FF5C" w14:textId="77777777" w:rsidR="00B5773E" w:rsidRDefault="00B5773E" w:rsidP="00920C21">
      <w:pPr>
        <w:pStyle w:val="Sraopastraipa"/>
        <w:spacing w:line="240" w:lineRule="auto"/>
        <w:ind w:left="0" w:firstLine="567"/>
        <w:rPr>
          <w:rFonts w:ascii="Times New Roman" w:hAnsi="Times New Roman"/>
          <w:color w:val="000000"/>
          <w:sz w:val="24"/>
          <w:szCs w:val="24"/>
        </w:rPr>
      </w:pPr>
    </w:p>
    <w:p w14:paraId="03B32C07" w14:textId="77777777" w:rsidR="00B5773E" w:rsidRPr="00874172" w:rsidRDefault="00B5773E" w:rsidP="00874172">
      <w:pPr>
        <w:spacing w:line="240" w:lineRule="auto"/>
        <w:ind w:firstLine="0"/>
        <w:rPr>
          <w:rFonts w:ascii="Times New Roman" w:hAnsi="Times New Roman"/>
          <w:color w:val="000000"/>
          <w:sz w:val="24"/>
          <w:szCs w:val="24"/>
        </w:rPr>
      </w:pPr>
    </w:p>
    <w:p w14:paraId="78B912CF" w14:textId="2D817115" w:rsidR="00A83861" w:rsidRDefault="00A83861">
      <w:pPr>
        <w:rPr>
          <w:rFonts w:ascii="Times New Roman" w:hAnsi="Times New Roman"/>
          <w:color w:val="000000"/>
          <w:sz w:val="24"/>
          <w:szCs w:val="24"/>
        </w:rPr>
      </w:pPr>
      <w:r>
        <w:rPr>
          <w:rFonts w:ascii="Times New Roman" w:hAnsi="Times New Roman"/>
          <w:color w:val="000000"/>
          <w:sz w:val="24"/>
          <w:szCs w:val="24"/>
        </w:rPr>
        <w:br w:type="page"/>
      </w:r>
    </w:p>
    <w:p w14:paraId="59DC0A72" w14:textId="77777777" w:rsidR="00AC4B89" w:rsidRPr="00AC4B89" w:rsidRDefault="00AC4B89" w:rsidP="00AC4B89">
      <w:pPr>
        <w:spacing w:line="240" w:lineRule="auto"/>
        <w:ind w:firstLine="0"/>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419DCC0A"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7417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74172">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874172">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160D3C5"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echninė specifikacija</w:t>
      </w:r>
      <w:r w:rsidR="00CB5907" w:rsidRPr="00603B82">
        <w:rPr>
          <w:rFonts w:ascii="Times New Roman" w:hAnsi="Times New Roman" w:cs="Times New Roman"/>
          <w:color w:val="auto"/>
          <w:sz w:val="24"/>
          <w:szCs w:val="24"/>
        </w:rPr>
        <w:t>“</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46BE9BFC" w14:textId="40FE51D9"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4AA8E07E"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BB916E4"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bookmarkEnd w:id="30"/>
    <w:bookmarkEnd w:id="31"/>
    <w:bookmarkEnd w:id="32"/>
    <w:bookmarkEnd w:id="33"/>
    <w:bookmarkEnd w:id="34"/>
    <w:bookmarkEnd w:id="35"/>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2B288D4C"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874172">
        <w:rPr>
          <w:rFonts w:ascii="Times New Roman" w:hAnsi="Times New Roman" w:cs="Times New Roman"/>
          <w:b/>
          <w:bCs/>
          <w:sz w:val="24"/>
          <w:szCs w:val="24"/>
        </w:rPr>
        <w:t>DARBĖNŲ SEN., VIETINĖS REIKŠMĖS KELIO KT0138 MAŽUČIAI – KALGRAUŽIAI, 5,02 KILOMETRE ESANČIO TILTO REMONTO DARB</w:t>
      </w:r>
      <w:r w:rsidR="00982A2E">
        <w:rPr>
          <w:rFonts w:ascii="Times New Roman" w:hAnsi="Times New Roman" w:cs="Times New Roman"/>
          <w:b/>
          <w:bCs/>
          <w:sz w:val="24"/>
          <w:szCs w:val="24"/>
        </w:rPr>
        <w:t xml:space="preserve">Ų </w:t>
      </w:r>
      <w:r w:rsidR="00874172">
        <w:rPr>
          <w:rFonts w:ascii="Times New Roman" w:hAnsi="Times New Roman" w:cs="Times New Roman"/>
          <w:b/>
          <w:bCs/>
          <w:sz w:val="24"/>
          <w:szCs w:val="24"/>
        </w:rPr>
        <w:t>SU PROJEKTAVIMU</w:t>
      </w:r>
      <w:r w:rsidR="00874172" w:rsidRPr="00090A43">
        <w:rPr>
          <w:rFonts w:ascii="Times New Roman" w:eastAsia="Times New Roman" w:hAnsi="Times New Roman" w:cs="Times New Roman"/>
          <w:b/>
          <w:bCs/>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67D7CA18" w:rsidR="001A388F" w:rsidRPr="0094021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44750C">
              <w:rPr>
                <w:rFonts w:ascii="Times New Roman" w:hAnsi="Times New Roman" w:cs="Times New Roman"/>
                <w:bCs/>
                <w:color w:val="000000" w:themeColor="text1"/>
                <w:kern w:val="2"/>
                <w:sz w:val="24"/>
                <w:szCs w:val="24"/>
                <w14:ligatures w14:val="standardContextual"/>
              </w:rPr>
              <w:t xml:space="preserve">techninio darbo </w:t>
            </w:r>
            <w:r w:rsidR="001C34DF">
              <w:rPr>
                <w:rFonts w:ascii="Times New Roman" w:hAnsi="Times New Roman" w:cs="Times New Roman"/>
                <w:bCs/>
                <w:color w:val="000000" w:themeColor="text1"/>
                <w:kern w:val="2"/>
                <w:sz w:val="24"/>
                <w:szCs w:val="24"/>
                <w14:ligatures w14:val="standardContextual"/>
              </w:rPr>
              <w:t>projekto</w:t>
            </w:r>
            <w:r>
              <w:rPr>
                <w:rFonts w:ascii="Times New Roman" w:hAnsi="Times New Roman" w:cs="Times New Roman"/>
                <w:bCs/>
                <w:color w:val="000000" w:themeColor="text1"/>
                <w:kern w:val="2"/>
                <w:sz w:val="24"/>
                <w:szCs w:val="24"/>
                <w14:ligatures w14:val="standardContextual"/>
              </w:rPr>
              <w:t xml:space="preserve"> parengimas</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E85087">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5CDA6BF4" w14:textId="77777777" w:rsidR="001A388F" w:rsidRDefault="001A388F" w:rsidP="00E8508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33377E6F"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FB479A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29AAD40E"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1995EA44" w14:textId="77777777" w:rsidR="001A388F" w:rsidRPr="000F7DD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2748E9A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688C9B07" w14:textId="77777777" w:rsidTr="00E85087">
        <w:tc>
          <w:tcPr>
            <w:tcW w:w="1122" w:type="dxa"/>
            <w:tcBorders>
              <w:top w:val="single" w:sz="4" w:space="0" w:color="auto"/>
              <w:left w:val="single" w:sz="4" w:space="0" w:color="auto"/>
              <w:bottom w:val="single" w:sz="4" w:space="0" w:color="auto"/>
              <w:right w:val="single" w:sz="4" w:space="0" w:color="auto"/>
            </w:tcBorders>
          </w:tcPr>
          <w:p w14:paraId="72FA43F5" w14:textId="77777777" w:rsidR="001A388F"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60E13D4"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651B6F6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632C3440" w14:textId="77777777" w:rsidR="00ED1254" w:rsidRPr="003C146B" w:rsidRDefault="00ED1254" w:rsidP="00AC49C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31DD5B89" w14:textId="77777777" w:rsidR="00ED1254" w:rsidRPr="002B5720" w:rsidRDefault="00ED1254" w:rsidP="00AC49C9">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ED1254" w:rsidRPr="00C81863" w14:paraId="17461C92" w14:textId="77777777" w:rsidTr="00AC49C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AC49C9">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AC49C9">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AC49C9">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AC49C9">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AC49C9">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lastRenderedPageBreak/>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6D230EE3" w14:textId="77777777" w:rsidR="002C6E6F" w:rsidRDefault="002C6E6F" w:rsidP="009B08FB">
      <w:pPr>
        <w:ind w:firstLine="0"/>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w:t>
            </w:r>
            <w:r w:rsidRPr="00B816CE">
              <w:rPr>
                <w:rFonts w:eastAsiaTheme="minorEastAsia"/>
                <w:sz w:val="24"/>
                <w:szCs w:val="24"/>
              </w:rPr>
              <w:lastRenderedPageBreak/>
              <w:t xml:space="preserve">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5"/>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 xml:space="preserve">Šiuo pagrindu tiekėjas taip pat </w:t>
            </w:r>
            <w:r w:rsidRPr="003F2756">
              <w:rPr>
                <w:rFonts w:hAnsi="Times New Roman" w:cs="Times New Roman"/>
                <w:color w:val="000000"/>
                <w:sz w:val="24"/>
                <w:szCs w:val="24"/>
              </w:rPr>
              <w:lastRenderedPageBreak/>
              <w:t>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9B08FB">
      <w:pPr>
        <w:tabs>
          <w:tab w:val="left" w:pos="5103"/>
        </w:tabs>
        <w:suppressAutoHyphens/>
        <w:ind w:right="1183" w:firstLine="0"/>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6"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6"/>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33DD8CDF" w14:textId="77777777" w:rsidR="009B08FB" w:rsidRDefault="009B08FB" w:rsidP="00EB4143">
      <w:pPr>
        <w:spacing w:before="60" w:after="60" w:line="256" w:lineRule="auto"/>
        <w:jc w:val="center"/>
        <w:rPr>
          <w:rFonts w:eastAsia="Times New Roman" w:cs="Calibri"/>
          <w:b/>
          <w:bCs/>
        </w:rPr>
      </w:pPr>
    </w:p>
    <w:p w14:paraId="1401B84A" w14:textId="77777777" w:rsidR="009B08FB" w:rsidRDefault="009B08FB"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08"/>
        <w:gridCol w:w="2750"/>
        <w:gridCol w:w="3262"/>
        <w:gridCol w:w="2742"/>
      </w:tblGrid>
      <w:tr w:rsidR="00A75BA1" w:rsidRPr="007F698E" w14:paraId="6218C73C" w14:textId="77777777" w:rsidTr="0044750C">
        <w:trPr>
          <w:cantSplit/>
          <w:tblHeader/>
        </w:trPr>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E85087">
            <w:pPr>
              <w:spacing w:before="60" w:after="60" w:line="256" w:lineRule="auto"/>
              <w:ind w:right="237" w:firstLine="22"/>
              <w:jc w:val="left"/>
              <w:rPr>
                <w:rFonts w:cs="Calibri"/>
                <w:b/>
                <w:bCs/>
              </w:rPr>
            </w:pPr>
            <w:r>
              <w:rPr>
                <w:rFonts w:cs="Calibri"/>
                <w:b/>
                <w:bCs/>
              </w:rPr>
              <w:t>Eil. Nr.</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3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A75BA1" w:rsidRPr="007F698E" w14:paraId="79EA3BB9" w14:textId="77777777" w:rsidTr="0044750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7F698E" w:rsidRDefault="00FF2B8D" w:rsidP="0044750C">
            <w:pPr>
              <w:numPr>
                <w:ilvl w:val="0"/>
                <w:numId w:val="18"/>
              </w:numPr>
              <w:spacing w:before="60" w:after="60" w:line="257" w:lineRule="auto"/>
              <w:ind w:left="357" w:hanging="357"/>
              <w:contextualSpacing/>
              <w:jc w:val="center"/>
              <w:rPr>
                <w:rFonts w:cs="Calibri"/>
              </w:rPr>
            </w:pPr>
          </w:p>
        </w:tc>
        <w:tc>
          <w:tcPr>
            <w:tcW w:w="43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4696EFBE" w:rsidR="00FF2B8D" w:rsidRPr="007F698E" w:rsidRDefault="0044750C" w:rsidP="00E85087">
            <w:pPr>
              <w:autoSpaceDE w:val="0"/>
              <w:autoSpaceDN w:val="0"/>
              <w:adjustRightInd w:val="0"/>
              <w:ind w:firstLine="0"/>
              <w:rPr>
                <w:rFonts w:cs="Calibri"/>
                <w:b/>
                <w:bCs/>
                <w:color w:val="000000"/>
              </w:rPr>
            </w:pPr>
            <w:r>
              <w:rPr>
                <w:rFonts w:cs="Calibri"/>
                <w:b/>
                <w:bCs/>
                <w:color w:val="000000"/>
              </w:rPr>
              <w:t>Teisė verstis veikla</w:t>
            </w:r>
          </w:p>
        </w:tc>
      </w:tr>
      <w:tr w:rsidR="0044750C" w:rsidRPr="007F698E" w14:paraId="7A4430D9" w14:textId="77777777" w:rsidTr="00221CBB">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99211" w14:textId="0A53DCA1" w:rsidR="0044750C" w:rsidRPr="007F698E" w:rsidRDefault="0044750C" w:rsidP="0044750C">
            <w:pPr>
              <w:spacing w:before="60" w:after="60" w:line="257" w:lineRule="auto"/>
              <w:ind w:left="357" w:firstLine="0"/>
              <w:contextualSpacing/>
              <w:jc w:val="left"/>
              <w:rPr>
                <w:rFonts w:cs="Calibri"/>
              </w:rPr>
            </w:pPr>
            <w:r>
              <w:rPr>
                <w:rFonts w:cs="Calibri"/>
              </w:rPr>
              <w:t>1.1</w:t>
            </w:r>
          </w:p>
        </w:tc>
        <w:tc>
          <w:tcPr>
            <w:tcW w:w="13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5E6B4" w14:textId="51B44A7D" w:rsidR="006263A7" w:rsidRDefault="006263A7" w:rsidP="006263A7">
            <w:pPr>
              <w:pStyle w:val="Tekstas"/>
              <w:spacing w:line="252" w:lineRule="auto"/>
              <w:ind w:firstLine="0"/>
              <w:rPr>
                <w:sz w:val="20"/>
                <w:szCs w:val="20"/>
                <w:shd w:val="clear" w:color="auto" w:fill="FFFFFF"/>
              </w:rPr>
            </w:pPr>
            <w:r>
              <w:rPr>
                <w:sz w:val="20"/>
                <w:szCs w:val="20"/>
                <w:shd w:val="clear" w:color="auto" w:fill="FFFFFF"/>
              </w:rPr>
              <w:t xml:space="preserve">            </w:t>
            </w:r>
            <w:r w:rsidRPr="006263A7">
              <w:rPr>
                <w:sz w:val="20"/>
                <w:szCs w:val="20"/>
                <w:shd w:val="clear" w:color="auto" w:fill="FFFFFF"/>
              </w:rPr>
              <w:t>Tiekėj</w:t>
            </w:r>
            <w:r w:rsidR="00982A2E">
              <w:rPr>
                <w:sz w:val="20"/>
                <w:szCs w:val="20"/>
                <w:shd w:val="clear" w:color="auto" w:fill="FFFFFF"/>
              </w:rPr>
              <w:t xml:space="preserve">ui turi būti suteikta teisė būti ypatingojo statinio (statiniai: susisiekimo komunikacijos (keliai; gatvės; kiti transporto statiniai: tiltai)) statybos rangovu. </w:t>
            </w:r>
          </w:p>
          <w:p w14:paraId="671E3340" w14:textId="77777777" w:rsidR="00CD1667" w:rsidRPr="006263A7" w:rsidRDefault="00CD1667" w:rsidP="006263A7">
            <w:pPr>
              <w:pStyle w:val="Tekstas"/>
              <w:spacing w:line="252" w:lineRule="auto"/>
              <w:ind w:firstLine="0"/>
              <w:rPr>
                <w:rFonts w:ascii="Helvetica" w:hAnsi="Helvetica"/>
                <w:sz w:val="20"/>
                <w:szCs w:val="20"/>
                <w:shd w:val="clear" w:color="auto" w:fill="FFFFFF"/>
              </w:rPr>
            </w:pPr>
          </w:p>
          <w:p w14:paraId="69533207" w14:textId="0C1F1ABB" w:rsidR="0044750C" w:rsidRPr="006263A7" w:rsidRDefault="006263A7" w:rsidP="006263A7">
            <w:pPr>
              <w:pStyle w:val="Tekstas"/>
              <w:spacing w:line="252" w:lineRule="auto"/>
              <w:ind w:firstLine="34"/>
              <w:rPr>
                <w:i/>
                <w:sz w:val="20"/>
                <w:szCs w:val="20"/>
                <w:shd w:val="clear" w:color="auto" w:fill="FFFFFF"/>
              </w:rPr>
            </w:pPr>
            <w:r w:rsidRPr="006263A7">
              <w:rPr>
                <w:i/>
                <w:sz w:val="20"/>
                <w:szCs w:val="20"/>
                <w:shd w:val="clear" w:color="auto" w:fill="FFFFFF"/>
              </w:rPr>
              <w:t xml:space="preserve">Kvalifikacijos reikalavimas nustatytas vadovaujantis Lietuvos Respublikos statybos įstatymo 18 straipsnio </w:t>
            </w:r>
            <w:r w:rsidR="00982A2E">
              <w:rPr>
                <w:i/>
                <w:sz w:val="20"/>
                <w:szCs w:val="20"/>
                <w:shd w:val="clear" w:color="auto" w:fill="FFFFFF"/>
              </w:rPr>
              <w:t>2</w:t>
            </w:r>
            <w:r w:rsidRPr="006263A7">
              <w:rPr>
                <w:i/>
                <w:sz w:val="20"/>
                <w:szCs w:val="20"/>
                <w:shd w:val="clear" w:color="auto" w:fill="FFFFFF"/>
              </w:rPr>
              <w:t xml:space="preserve"> dalimi.</w:t>
            </w:r>
          </w:p>
        </w:tc>
        <w:tc>
          <w:tcPr>
            <w:tcW w:w="1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4BF32" w14:textId="77777777" w:rsidR="006263A7" w:rsidRPr="000F2F6E" w:rsidRDefault="006263A7" w:rsidP="006263A7">
            <w:pPr>
              <w:autoSpaceDE w:val="0"/>
              <w:autoSpaceDN w:val="0"/>
              <w:adjustRightInd w:val="0"/>
              <w:rPr>
                <w:rFonts w:cs="Calibri"/>
                <w:color w:val="000000"/>
              </w:rPr>
            </w:pPr>
            <w:r w:rsidRPr="000F2F6E">
              <w:rPr>
                <w:rFonts w:cs="Calibri"/>
                <w:color w:val="000000"/>
              </w:rPr>
              <w:t xml:space="preserve">Su pasiūlymu teikiama </w:t>
            </w:r>
            <w:r>
              <w:rPr>
                <w:rFonts w:cs="Calibri"/>
                <w:color w:val="000000"/>
              </w:rPr>
              <w:t>Tiekėjo</w:t>
            </w:r>
            <w:r w:rsidRPr="000F2F6E">
              <w:rPr>
                <w:rFonts w:cs="Calibri"/>
                <w:bCs/>
                <w:color w:val="000000"/>
              </w:rPr>
              <w:t xml:space="preserve">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4937A81F" w14:textId="77777777" w:rsidR="006263A7" w:rsidRDefault="006263A7" w:rsidP="006263A7">
            <w:pPr>
              <w:autoSpaceDE w:val="0"/>
              <w:autoSpaceDN w:val="0"/>
              <w:adjustRightInd w:val="0"/>
              <w:rPr>
                <w:rFonts w:cs="Calibri"/>
                <w:color w:val="000000"/>
              </w:rPr>
            </w:pPr>
            <w:r w:rsidRPr="009941C7">
              <w:rPr>
                <w:rFonts w:cs="Calibri"/>
                <w:color w:val="000000"/>
              </w:rPr>
              <w:t>Pateikiama:</w:t>
            </w:r>
          </w:p>
          <w:p w14:paraId="1AACCFF3" w14:textId="7034C041" w:rsidR="001173AF" w:rsidRDefault="006263A7" w:rsidP="001173AF">
            <w:r w:rsidRPr="00EA3D93">
              <w:rPr>
                <w:color w:val="000000"/>
              </w:rPr>
              <w:t>1.</w:t>
            </w:r>
            <w:r w:rsidRPr="00EA3D93">
              <w:t xml:space="preserve"> </w:t>
            </w:r>
            <w:r w:rsidR="001173AF">
              <w:t xml:space="preserve">Lietuvos Respublikoje ir trečiosiose šalyse įsteigtiems juridiniams asmenims, kitoms organizacijoms ar jų padaliniams SSVA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72B269A0" w14:textId="77777777" w:rsidR="001173AF" w:rsidRDefault="001173AF" w:rsidP="001173AF">
            <w:r>
              <w:t xml:space="preserve">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Pirkimo vykdytojas informaciją apie išduotus kvalifikacijos dokumentus pasitikrina SSVA registruose https://www.ssva.lt/cms/registrai </w:t>
            </w:r>
          </w:p>
          <w:p w14:paraId="418B22D9" w14:textId="77777777" w:rsidR="001173AF" w:rsidRDefault="001173AF" w:rsidP="001173AF">
            <w: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w:t>
            </w:r>
            <w:r>
              <w:lastRenderedPageBreak/>
              <w:t>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80CDCF3" w14:textId="32C080D0" w:rsidR="00EA3D93" w:rsidRPr="00EA3D93" w:rsidRDefault="001173AF" w:rsidP="00700206">
            <w:pPr>
              <w:rPr>
                <w:rFonts w:eastAsia="Calibri"/>
                <w:shd w:val="clear" w:color="auto" w:fill="FFFFFF"/>
              </w:rPr>
            </w:pPr>
            <w:r>
              <w:t xml:space="preserve">- Visi pateikti dokumentai, būtini sutarčiai vykdyti, turi būti galiojantys visą sutarties vykdymo laikotarpį. </w:t>
            </w:r>
          </w:p>
          <w:p w14:paraId="4B5F3DCF" w14:textId="2517DEEC" w:rsidR="006263A7" w:rsidRPr="006263A7" w:rsidRDefault="006263A7" w:rsidP="00EA3D93">
            <w:pPr>
              <w:autoSpaceDE w:val="0"/>
              <w:autoSpaceDN w:val="0"/>
              <w:adjustRightInd w:val="0"/>
              <w:rPr>
                <w:rFonts w:cs="Calibri"/>
                <w:b/>
                <w:bCs/>
                <w:i/>
                <w:iCs/>
                <w:color w:val="000000"/>
              </w:rPr>
            </w:pPr>
            <w:r w:rsidRPr="006263A7">
              <w:rPr>
                <w:rFonts w:cs="Calibri"/>
                <w:b/>
                <w:bCs/>
                <w:i/>
                <w:iCs/>
                <w:color w:val="000000"/>
              </w:rPr>
              <w:t>Pateikiamas (-i) skenuotas (-i) dokumentas (-ai) elektroninėmis priemonėmis.</w:t>
            </w:r>
          </w:p>
          <w:p w14:paraId="37B33480" w14:textId="77777777" w:rsidR="0044750C" w:rsidRPr="007F698E" w:rsidRDefault="0044750C" w:rsidP="00E85087">
            <w:pPr>
              <w:autoSpaceDE w:val="0"/>
              <w:autoSpaceDN w:val="0"/>
              <w:adjustRightInd w:val="0"/>
              <w:ind w:firstLine="0"/>
              <w:rPr>
                <w:rFonts w:cs="Calibri"/>
                <w:b/>
                <w:bCs/>
                <w:color w:val="000000"/>
              </w:rPr>
            </w:pPr>
          </w:p>
        </w:tc>
        <w:tc>
          <w:tcPr>
            <w:tcW w:w="13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6321A" w14:textId="09FCBF38" w:rsidR="006263A7" w:rsidRPr="00221CBB" w:rsidRDefault="00221CBB" w:rsidP="006263A7">
            <w:pPr>
              <w:autoSpaceDE w:val="0"/>
              <w:autoSpaceDN w:val="0"/>
              <w:adjustRightInd w:val="0"/>
              <w:ind w:firstLine="0"/>
              <w:rPr>
                <w:rFonts w:cs="Calibri"/>
                <w:color w:val="000000"/>
              </w:rPr>
            </w:pPr>
            <w:r>
              <w:rPr>
                <w:rFonts w:cs="Calibri"/>
                <w:color w:val="000000"/>
              </w:rPr>
              <w:lastRenderedPageBreak/>
              <w:t xml:space="preserve">               </w:t>
            </w:r>
            <w:r w:rsidR="006263A7" w:rsidRPr="00221CBB">
              <w:rPr>
                <w:rFonts w:cs="Calibri"/>
                <w:color w:val="000000"/>
              </w:rPr>
              <w:t>1. Reikalavimai ūkio subjektų grupės nariams, jeigu jie teikia bendrą pasiūlymą: turi atitikti kiekvienas ūkio subjektų grupės narys (-</w:t>
            </w:r>
            <w:proofErr w:type="spellStart"/>
            <w:r w:rsidR="006263A7" w:rsidRPr="00221CBB">
              <w:rPr>
                <w:rFonts w:cs="Calibri"/>
                <w:color w:val="000000"/>
              </w:rPr>
              <w:t>iai</w:t>
            </w:r>
            <w:proofErr w:type="spellEnd"/>
            <w:r w:rsidR="006263A7" w:rsidRPr="00221CBB">
              <w:rPr>
                <w:rFonts w:cs="Calibri"/>
                <w:color w:val="000000"/>
              </w:rPr>
              <w:t>), pagal jų prisiimamus įsipareigojimus pirkimo sutarčiai vykdyti;</w:t>
            </w:r>
          </w:p>
          <w:p w14:paraId="716CE396" w14:textId="515540DB" w:rsidR="006263A7" w:rsidRPr="00221CBB" w:rsidRDefault="00221CBB" w:rsidP="006263A7">
            <w:pPr>
              <w:autoSpaceDE w:val="0"/>
              <w:autoSpaceDN w:val="0"/>
              <w:adjustRightInd w:val="0"/>
              <w:ind w:firstLine="0"/>
              <w:rPr>
                <w:rFonts w:cs="Calibri"/>
                <w:color w:val="000000"/>
              </w:rPr>
            </w:pPr>
            <w:r>
              <w:rPr>
                <w:rFonts w:cs="Calibri"/>
                <w:color w:val="000000"/>
              </w:rPr>
              <w:t xml:space="preserve">               </w:t>
            </w:r>
            <w:r w:rsidR="006263A7" w:rsidRPr="00221CBB">
              <w:rPr>
                <w:rFonts w:cs="Calibri"/>
                <w:color w:val="000000"/>
              </w:rPr>
              <w:t>2. Reikalavimai kitiems ūkio subjektams, kurių pajėgumais ketina remtis tiekėjas: tiekėjas gali remtis kitų ūkio subjektų pajėgumais tik tuomet, kai tie subjektai, kurių pajėgumais buvo pasiremta, patys tieks prekes, teiks paslaugas ar atliks darbus, kuriems reikia jų pajėgumų;</w:t>
            </w:r>
          </w:p>
          <w:p w14:paraId="4A85636D" w14:textId="20109D71" w:rsidR="0044750C" w:rsidRPr="00221CBB" w:rsidRDefault="00221CBB" w:rsidP="006263A7">
            <w:pPr>
              <w:autoSpaceDE w:val="0"/>
              <w:autoSpaceDN w:val="0"/>
              <w:adjustRightInd w:val="0"/>
              <w:ind w:firstLine="0"/>
              <w:rPr>
                <w:rFonts w:cs="Calibri"/>
                <w:color w:val="000000"/>
              </w:rPr>
            </w:pPr>
            <w:r>
              <w:rPr>
                <w:rFonts w:cs="Calibri"/>
                <w:color w:val="000000"/>
              </w:rPr>
              <w:t xml:space="preserve">                </w:t>
            </w:r>
            <w:r w:rsidR="006263A7" w:rsidRPr="00221CBB">
              <w:rPr>
                <w:rFonts w:cs="Calibri"/>
                <w:color w:val="000000"/>
              </w:rPr>
              <w:t>3. Subtiekėjai, kuriuos tiekėjas pasitelks pirkimo sutarties vykdymui (kurių pajėgumais tiekėjas nesiremia, kad atitiktų pirkimo dokumentuose nustatytus kvalifikacijos reikalavimus), privalo turėti teisę verstis ta veikla, kuriai jis pasitelkiamas. Tokiu atveju tiekėjas privalo įsipareigoti, kad pirkimo sutartį vykdys tik tokią teisę turintys asmenys ir pirkimo vykdytojui pareikalavus, tiekėjas turės pateikti dokumentus, įrodančius subtiekėjo teisę verstis atitinkama veikla, kuriai jis pasitelkiamas.</w:t>
            </w:r>
          </w:p>
        </w:tc>
      </w:tr>
      <w:tr w:rsidR="0044750C" w:rsidRPr="007F698E" w14:paraId="7DA06EE3" w14:textId="77777777" w:rsidTr="0044750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BE7D8" w14:textId="77777777" w:rsidR="0044750C" w:rsidRPr="007F698E" w:rsidRDefault="0044750C" w:rsidP="001A6984">
            <w:pPr>
              <w:numPr>
                <w:ilvl w:val="0"/>
                <w:numId w:val="18"/>
              </w:numPr>
              <w:spacing w:before="60" w:after="60" w:line="257" w:lineRule="auto"/>
              <w:ind w:left="357" w:hanging="357"/>
              <w:contextualSpacing/>
              <w:jc w:val="center"/>
              <w:rPr>
                <w:rFonts w:cs="Calibri"/>
              </w:rPr>
            </w:pPr>
          </w:p>
        </w:tc>
        <w:tc>
          <w:tcPr>
            <w:tcW w:w="43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A1A50" w14:textId="77777777" w:rsidR="0044750C" w:rsidRPr="007F698E" w:rsidRDefault="0044750C" w:rsidP="00E85087">
            <w:pPr>
              <w:autoSpaceDE w:val="0"/>
              <w:autoSpaceDN w:val="0"/>
              <w:adjustRightInd w:val="0"/>
              <w:ind w:firstLine="0"/>
              <w:rPr>
                <w:rFonts w:cs="Calibri"/>
                <w:b/>
                <w:bCs/>
                <w:color w:val="000000"/>
              </w:rPr>
            </w:pPr>
          </w:p>
        </w:tc>
      </w:tr>
      <w:tr w:rsidR="00A75BA1" w:rsidRPr="007F698E" w14:paraId="31D7CD2A" w14:textId="77777777" w:rsidTr="0044750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7F698E" w:rsidRDefault="00FF2B8D" w:rsidP="001A6984">
            <w:pPr>
              <w:numPr>
                <w:ilvl w:val="1"/>
                <w:numId w:val="18"/>
              </w:numPr>
              <w:spacing w:before="60" w:after="60" w:line="257" w:lineRule="auto"/>
              <w:ind w:left="357" w:hanging="357"/>
              <w:contextualSpacing/>
              <w:jc w:val="center"/>
              <w:rPr>
                <w:rFonts w:cs="Calibri"/>
              </w:rPr>
            </w:pP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304250FA" w14:textId="77777777" w:rsidR="00FF2B8D" w:rsidRDefault="00FF2B8D" w:rsidP="00E85087">
            <w:pPr>
              <w:autoSpaceDE w:val="0"/>
              <w:autoSpaceDN w:val="0"/>
              <w:adjustRightInd w:val="0"/>
              <w:rPr>
                <w:rFonts w:cs="Calibri"/>
                <w:color w:val="000000"/>
              </w:rPr>
            </w:pPr>
            <w:r w:rsidRPr="00FB39F0">
              <w:rPr>
                <w:rFonts w:cs="Calibri"/>
                <w:color w:val="000000"/>
              </w:rPr>
              <w:t>Sutarčiai vykdyti tiekėjas turi turėti:</w:t>
            </w:r>
          </w:p>
          <w:p w14:paraId="71F3134B" w14:textId="71606458" w:rsidR="00165FD5" w:rsidRPr="00165FD5" w:rsidRDefault="00165FD5" w:rsidP="00165FD5">
            <w:pPr>
              <w:autoSpaceDE w:val="0"/>
              <w:autoSpaceDN w:val="0"/>
              <w:adjustRightInd w:val="0"/>
              <w:rPr>
                <w:rFonts w:cs="Calibri"/>
                <w:color w:val="000000"/>
              </w:rPr>
            </w:pPr>
            <w:r w:rsidRPr="00165FD5">
              <w:rPr>
                <w:rFonts w:cs="Calibri"/>
                <w:color w:val="000000"/>
              </w:rPr>
              <w:t>a) ypatingo statinio projekto vadovą, turintį teisę eiti</w:t>
            </w:r>
            <w:r w:rsidRPr="00165FD5">
              <w:rPr>
                <w:rFonts w:asciiTheme="minorHAnsi" w:hAnsiTheme="minorHAnsi" w:cs="Calibri"/>
                <w:color w:val="000000"/>
                <w:sz w:val="21"/>
                <w:szCs w:val="21"/>
              </w:rPr>
              <w:t xml:space="preserve"> </w:t>
            </w:r>
            <w:r w:rsidRPr="00165FD5">
              <w:rPr>
                <w:rFonts w:cs="Calibri"/>
                <w:color w:val="000000"/>
              </w:rPr>
              <w:t>ypatingo statinio (statiniai: susisiekimo komunikacijos (</w:t>
            </w:r>
            <w:r w:rsidR="006263A7">
              <w:rPr>
                <w:rFonts w:cs="Calibri"/>
                <w:color w:val="000000"/>
              </w:rPr>
              <w:t>Keliai, gatvės, kiti transporto statiniai: tiltai</w:t>
            </w:r>
            <w:r w:rsidRPr="00165FD5">
              <w:rPr>
                <w:rFonts w:cs="Calibri"/>
                <w:color w:val="000000"/>
              </w:rPr>
              <w:t xml:space="preserve">)) projekto vadovo pareigas; </w:t>
            </w:r>
          </w:p>
          <w:p w14:paraId="153812B1" w14:textId="03D817E5" w:rsidR="00165FD5" w:rsidRPr="00165FD5" w:rsidRDefault="00165FD5" w:rsidP="00165FD5">
            <w:pPr>
              <w:autoSpaceDE w:val="0"/>
              <w:autoSpaceDN w:val="0"/>
              <w:adjustRightInd w:val="0"/>
              <w:rPr>
                <w:rFonts w:cs="Calibri"/>
                <w:color w:val="000000"/>
              </w:rPr>
            </w:pPr>
            <w:r w:rsidRPr="00165FD5">
              <w:rPr>
                <w:rFonts w:cs="Calibri"/>
                <w:color w:val="000000"/>
              </w:rPr>
              <w:t>b) ypatingo statinio statybos vadovą, turintį teisę eiti ypatingo statinio (statiniai: susisiekimo komunikacijos (</w:t>
            </w:r>
            <w:r w:rsidR="006263A7">
              <w:rPr>
                <w:rFonts w:cs="Calibri"/>
                <w:color w:val="000000"/>
              </w:rPr>
              <w:t xml:space="preserve">keliai, </w:t>
            </w:r>
            <w:r w:rsidRPr="00165FD5">
              <w:rPr>
                <w:rFonts w:cs="Calibri"/>
                <w:color w:val="000000"/>
              </w:rPr>
              <w:t>gatvės</w:t>
            </w:r>
            <w:r w:rsidR="006263A7">
              <w:rPr>
                <w:rFonts w:cs="Calibri"/>
                <w:color w:val="000000"/>
              </w:rPr>
              <w:t>; kiti transporto statiniai: tiltai</w:t>
            </w:r>
            <w:r w:rsidRPr="00165FD5">
              <w:rPr>
                <w:rFonts w:cs="Calibri"/>
                <w:color w:val="000000"/>
              </w:rPr>
              <w:t xml:space="preserve">)) </w:t>
            </w:r>
            <w:r w:rsidR="00700206">
              <w:rPr>
                <w:rFonts w:cs="Calibri"/>
                <w:color w:val="000000"/>
              </w:rPr>
              <w:t>statybos</w:t>
            </w:r>
            <w:r w:rsidRPr="00165FD5">
              <w:rPr>
                <w:rFonts w:cs="Calibri"/>
                <w:color w:val="000000"/>
              </w:rPr>
              <w:t xml:space="preserve"> vadovo pareigas; </w:t>
            </w:r>
          </w:p>
          <w:p w14:paraId="2331E040" w14:textId="77777777" w:rsidR="00165FD5" w:rsidRPr="00165FD5" w:rsidRDefault="00165FD5" w:rsidP="00165FD5">
            <w:pPr>
              <w:autoSpaceDE w:val="0"/>
              <w:autoSpaceDN w:val="0"/>
              <w:adjustRightInd w:val="0"/>
              <w:rPr>
                <w:rFonts w:cs="Calibri"/>
                <w:color w:val="000000"/>
              </w:rPr>
            </w:pPr>
            <w:r w:rsidRPr="00165FD5">
              <w:rPr>
                <w:rFonts w:cs="Calibri"/>
                <w:color w:val="000000"/>
              </w:rPr>
              <w:t>c)  specialistus/-ą, turinčius/-į (atskirai ar visi kartu) matininko ir geodezininko kvalifikacijos pažymėjimus;</w:t>
            </w:r>
          </w:p>
          <w:p w14:paraId="3304E9D0" w14:textId="77777777" w:rsidR="008C02A2" w:rsidRDefault="008C02A2" w:rsidP="00E85087">
            <w:pPr>
              <w:spacing w:after="160" w:line="254" w:lineRule="auto"/>
              <w:ind w:firstLine="0"/>
              <w:rPr>
                <w:rFonts w:eastAsia="Times New Roman"/>
                <w:shd w:val="clear" w:color="auto" w:fill="FFFFFF"/>
                <w:lang w:eastAsia="en-US"/>
              </w:rPr>
            </w:pPr>
          </w:p>
          <w:p w14:paraId="2D2F5D0A" w14:textId="29F4E514"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0D110A59" w14:textId="77777777"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1. Tiekėjas gali siūlyti vieną specialistą kelioms pozicijoms, </w:t>
            </w:r>
            <w:r w:rsidRPr="00FB39F0">
              <w:rPr>
                <w:rFonts w:eastAsia="Calibri"/>
                <w:i/>
                <w:shd w:val="clear" w:color="auto" w:fill="FFFFFF"/>
                <w:lang w:eastAsia="en-US"/>
              </w:rPr>
              <w:lastRenderedPageBreak/>
              <w:t>jei šis specialistas atitinka visus skirtingoms pozicijoms keliamus reikalavimus.</w:t>
            </w:r>
          </w:p>
          <w:p w14:paraId="61C6B745" w14:textId="77777777" w:rsidR="00FF2B8D" w:rsidRPr="00FB39F0" w:rsidRDefault="00FF2B8D" w:rsidP="00E85087">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1F71C216" w14:textId="77777777" w:rsidR="00FF2B8D" w:rsidRPr="00FB39F0" w:rsidRDefault="00FF2B8D" w:rsidP="00E85087">
            <w:pPr>
              <w:spacing w:line="254" w:lineRule="auto"/>
              <w:ind w:left="21" w:firstLine="0"/>
              <w:rPr>
                <w:rFonts w:eastAsia="Calibri"/>
                <w:i/>
                <w:sz w:val="24"/>
                <w:szCs w:val="24"/>
                <w:shd w:val="clear" w:color="auto" w:fill="FFFFFF"/>
                <w:lang w:eastAsia="en-US"/>
              </w:rPr>
            </w:pPr>
          </w:p>
          <w:p w14:paraId="6A2F8EAC" w14:textId="77777777" w:rsidR="00FF2B8D" w:rsidRPr="00FB39F0" w:rsidRDefault="00FF2B8D" w:rsidP="00E85087">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3D813DAB" w14:textId="792C0FE4" w:rsidR="00FF2B8D" w:rsidRPr="000F2F6E" w:rsidRDefault="00FF2B8D" w:rsidP="00E85087">
            <w:pPr>
              <w:autoSpaceDE w:val="0"/>
              <w:autoSpaceDN w:val="0"/>
              <w:adjustRightInd w:val="0"/>
              <w:rPr>
                <w:rFonts w:cs="Calibri"/>
                <w:color w:val="000000"/>
              </w:rPr>
            </w:pPr>
            <w:r w:rsidRPr="000F2F6E">
              <w:rPr>
                <w:rFonts w:cs="Calibri"/>
                <w:color w:val="000000"/>
              </w:rPr>
              <w:lastRenderedPageBreak/>
              <w:t xml:space="preserve">Su pasiūlymu teikiama </w:t>
            </w:r>
            <w:r w:rsidR="00A75BA1">
              <w:rPr>
                <w:rFonts w:cs="Calibri"/>
                <w:color w:val="000000"/>
              </w:rPr>
              <w:t>Tiekėjo</w:t>
            </w:r>
            <w:r w:rsidRPr="000F2F6E">
              <w:rPr>
                <w:rFonts w:cs="Calibri"/>
                <w:bCs/>
                <w:color w:val="000000"/>
              </w:rPr>
              <w:t xml:space="preserve">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2279327" w14:textId="77777777" w:rsidR="00FF2B8D" w:rsidRDefault="00FF2B8D" w:rsidP="00E85087">
            <w:pPr>
              <w:autoSpaceDE w:val="0"/>
              <w:autoSpaceDN w:val="0"/>
              <w:adjustRightInd w:val="0"/>
              <w:rPr>
                <w:rFonts w:cs="Calibri"/>
                <w:color w:val="000000"/>
              </w:rPr>
            </w:pPr>
            <w:r w:rsidRPr="009941C7">
              <w:rPr>
                <w:rFonts w:cs="Calibri"/>
                <w:color w:val="000000"/>
              </w:rPr>
              <w:t>Pateikiama:</w:t>
            </w:r>
          </w:p>
          <w:p w14:paraId="1255A3C0" w14:textId="4C23AC8C" w:rsidR="008C02A2" w:rsidRPr="008C02A2" w:rsidRDefault="008C02A2" w:rsidP="008C02A2">
            <w:pPr>
              <w:autoSpaceDE w:val="0"/>
              <w:autoSpaceDN w:val="0"/>
              <w:adjustRightInd w:val="0"/>
              <w:rPr>
                <w:rFonts w:cs="Calibri"/>
                <w:color w:val="000000"/>
              </w:rPr>
            </w:pPr>
            <w:r w:rsidRPr="008C02A2">
              <w:rPr>
                <w:rFonts w:cs="Calibri"/>
                <w:color w:val="000000"/>
              </w:rPr>
              <w:t xml:space="preserve">1. vadovaujančių specialistų ir asmenų, atsakingų už sutarties vykdymą, </w:t>
            </w:r>
            <w:r w:rsidRPr="008C02A2">
              <w:rPr>
                <w:rFonts w:cs="Calibri"/>
                <w:b/>
                <w:bCs/>
                <w:color w:val="000000"/>
              </w:rPr>
              <w:t>specialistų sąrašas</w:t>
            </w:r>
            <w:r w:rsidRPr="008C02A2">
              <w:rPr>
                <w:rFonts w:cs="Calibri"/>
                <w:color w:val="000000"/>
              </w:rPr>
              <w:t>, pateiktas elektroninėje formoje, nurodant vardus, pavardes, į kurią poziciją yra siūlomas specialistas, profesinę kvalifikaciją, dabartinę darbovietę</w:t>
            </w:r>
            <w:r w:rsidR="00700206">
              <w:rPr>
                <w:rFonts w:cs="Calibri"/>
                <w:color w:val="000000"/>
              </w:rPr>
              <w:t>, pasitelkimo pagrindą</w:t>
            </w:r>
            <w:r w:rsidRPr="008C02A2">
              <w:rPr>
                <w:rFonts w:cs="Calibri"/>
                <w:color w:val="000000"/>
              </w:rPr>
              <w:t xml:space="preserve">. </w:t>
            </w:r>
          </w:p>
          <w:p w14:paraId="7A77B159" w14:textId="64931110" w:rsidR="008C02A2" w:rsidRPr="008C02A2" w:rsidRDefault="008C02A2" w:rsidP="008C02A2">
            <w:pPr>
              <w:autoSpaceDE w:val="0"/>
              <w:autoSpaceDN w:val="0"/>
              <w:adjustRightInd w:val="0"/>
              <w:rPr>
                <w:rFonts w:cs="Calibri"/>
                <w:color w:val="000000"/>
              </w:rPr>
            </w:pPr>
            <w:r w:rsidRPr="008C02A2">
              <w:rPr>
                <w:rFonts w:cs="Calibri"/>
                <w:color w:val="000000"/>
              </w:rPr>
              <w:t xml:space="preserve">2. (a, b punktuose)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w:t>
            </w:r>
            <w:r w:rsidRPr="008C02A2">
              <w:rPr>
                <w:rFonts w:cs="Calibri"/>
                <w:color w:val="000000"/>
              </w:rPr>
              <w:lastRenderedPageBreak/>
              <w:t>įstatymo nustatyta tvarka išduotą teisės pripažinimo dokumentą</w:t>
            </w:r>
            <w:r>
              <w:rPr>
                <w:rFonts w:cs="Calibri"/>
                <w:color w:val="000000"/>
              </w:rPr>
              <w:t>;</w:t>
            </w:r>
          </w:p>
          <w:p w14:paraId="69C3D717" w14:textId="0D81FC38" w:rsidR="00FF2B8D" w:rsidRPr="00C01D5C" w:rsidRDefault="008C02A2" w:rsidP="000A4C32">
            <w:pPr>
              <w:autoSpaceDE w:val="0"/>
              <w:autoSpaceDN w:val="0"/>
              <w:adjustRightInd w:val="0"/>
              <w:rPr>
                <w:rFonts w:cs="Calibri"/>
                <w:color w:val="000000"/>
              </w:rPr>
            </w:pPr>
            <w:r>
              <w:rPr>
                <w:rFonts w:cs="Calibri"/>
                <w:color w:val="000000"/>
              </w:rPr>
              <w:t xml:space="preserve">3. </w:t>
            </w:r>
            <w:r w:rsidR="000A4C32">
              <w:rPr>
                <w:rFonts w:cs="Calibri"/>
                <w:color w:val="000000"/>
              </w:rPr>
              <w:t xml:space="preserve">dėl </w:t>
            </w:r>
            <w:r w:rsidR="00FF2B8D" w:rsidRPr="00C01D5C">
              <w:rPr>
                <w:rFonts w:cs="Calibri"/>
                <w:color w:val="000000"/>
              </w:rPr>
              <w:t xml:space="preserve">c) </w:t>
            </w:r>
            <w:r w:rsidR="000A4C32">
              <w:rPr>
                <w:rFonts w:cs="Calibri"/>
                <w:color w:val="000000"/>
              </w:rPr>
              <w:t>punkte nurodyto (ų) specialisto (ų) pateikiami Nacionalin</w:t>
            </w:r>
            <w:r w:rsidR="000824A7">
              <w:rPr>
                <w:rFonts w:cs="Calibri"/>
                <w:color w:val="000000"/>
              </w:rPr>
              <w:t>ės</w:t>
            </w:r>
            <w:r w:rsidR="000A4C32">
              <w:rPr>
                <w:rFonts w:cs="Calibri"/>
                <w:color w:val="000000"/>
              </w:rPr>
              <w:t xml:space="preserve"> žemės tarnybos prie Aplinkos ministerijos išduotų kvalifikacijos pažymėjimų </w:t>
            </w:r>
            <w:r w:rsidR="00CD1667" w:rsidRPr="00CD1667">
              <w:rPr>
                <w:rFonts w:cs="Calibri"/>
                <w:color w:val="000000"/>
              </w:rPr>
              <w:t>arba kit</w:t>
            </w:r>
            <w:r w:rsidR="00CD1667">
              <w:rPr>
                <w:rFonts w:cs="Calibri"/>
                <w:color w:val="000000"/>
              </w:rPr>
              <w:t>ų</w:t>
            </w:r>
            <w:r w:rsidR="00CD1667" w:rsidRPr="00CD1667">
              <w:rPr>
                <w:rFonts w:cs="Calibri"/>
                <w:color w:val="000000"/>
              </w:rPr>
              <w:t xml:space="preserve"> lygiaverči</w:t>
            </w:r>
            <w:r w:rsidR="00CD1667">
              <w:rPr>
                <w:rFonts w:cs="Calibri"/>
                <w:color w:val="000000"/>
              </w:rPr>
              <w:t>ų</w:t>
            </w:r>
            <w:r w:rsidR="00CD1667" w:rsidRPr="00CD1667">
              <w:rPr>
                <w:rFonts w:cs="Calibri"/>
                <w:color w:val="000000"/>
              </w:rPr>
              <w:t xml:space="preserve"> kvalifikaciją patvirtinan</w:t>
            </w:r>
            <w:r w:rsidR="00CD1667">
              <w:rPr>
                <w:rFonts w:cs="Calibri"/>
                <w:color w:val="000000"/>
              </w:rPr>
              <w:t>čių</w:t>
            </w:r>
            <w:r w:rsidR="00CD1667" w:rsidRPr="00CD1667">
              <w:rPr>
                <w:rFonts w:cs="Calibri"/>
                <w:color w:val="000000"/>
              </w:rPr>
              <w:t xml:space="preserve"> dokument</w:t>
            </w:r>
            <w:r w:rsidR="00CD1667">
              <w:rPr>
                <w:rFonts w:cs="Calibri"/>
                <w:color w:val="000000"/>
              </w:rPr>
              <w:t>ų kopijos</w:t>
            </w:r>
            <w:r w:rsidR="00CD1667" w:rsidRPr="00CD1667">
              <w:rPr>
                <w:rFonts w:cs="Calibri"/>
                <w:color w:val="000000"/>
              </w:rPr>
              <w:t>.</w:t>
            </w:r>
            <w:r w:rsidR="000A4C32">
              <w:rPr>
                <w:rFonts w:cs="Calibri"/>
                <w:color w:val="000000"/>
              </w:rPr>
              <w:t xml:space="preserve"> </w:t>
            </w:r>
          </w:p>
          <w:p w14:paraId="658EEECF" w14:textId="77777777" w:rsidR="00FF2B8D" w:rsidRPr="007F698E" w:rsidRDefault="00FF2B8D" w:rsidP="00E85087">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3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69DF" w14:textId="77777777" w:rsidR="00FF2B8D" w:rsidRPr="000F2F6E" w:rsidRDefault="00FF2B8D" w:rsidP="00E85087">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5264E5A" w14:textId="77777777" w:rsidR="00FF2B8D" w:rsidRPr="000F2F6E" w:rsidRDefault="00FF2B8D" w:rsidP="00E8508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3998B155" w14:textId="77777777" w:rsidR="00FF2B8D" w:rsidRPr="007F698E" w:rsidRDefault="00FF2B8D" w:rsidP="00E8508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 xml:space="preserve">jeigu subtiekėjai (jų darbuotojai) patys vykdys tą pirkimo </w:t>
            </w:r>
            <w:r w:rsidRPr="000F2F6E">
              <w:rPr>
                <w:rFonts w:cs="Calibri"/>
                <w:color w:val="000000"/>
              </w:rPr>
              <w:lastRenderedPageBreak/>
              <w:t>sutarties dalį, kuriai reikia nustatytos kvalifikacijos</w:t>
            </w:r>
            <w:r w:rsidRPr="000F2F6E">
              <w:rPr>
                <w:rFonts w:cs="Calibri"/>
                <w:iCs/>
                <w:color w:val="000000"/>
              </w:rPr>
              <w:t>.</w:t>
            </w:r>
          </w:p>
        </w:tc>
      </w:tr>
      <w:tr w:rsidR="00A75BA1" w:rsidRPr="007F698E" w14:paraId="693A2129" w14:textId="77777777" w:rsidTr="0044750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6A271" w14:textId="131D7FF8" w:rsidR="00FF2B8D" w:rsidRPr="007F698E" w:rsidRDefault="001A6984" w:rsidP="001A6984">
            <w:pPr>
              <w:spacing w:before="60" w:after="60" w:line="257" w:lineRule="auto"/>
              <w:ind w:firstLine="0"/>
              <w:contextualSpacing/>
              <w:jc w:val="center"/>
              <w:rPr>
                <w:rFonts w:cs="Calibri"/>
                <w:b/>
                <w:bCs/>
              </w:rPr>
            </w:pPr>
            <w:r>
              <w:rPr>
                <w:rFonts w:cs="Calibri"/>
                <w:b/>
                <w:bCs/>
              </w:rPr>
              <w:lastRenderedPageBreak/>
              <w:t>3</w:t>
            </w:r>
            <w:r w:rsidR="00FF2B8D" w:rsidRPr="000F2F6E">
              <w:rPr>
                <w:rFonts w:cs="Calibri"/>
                <w:b/>
                <w:bCs/>
              </w:rPr>
              <w:t>.</w:t>
            </w:r>
          </w:p>
        </w:tc>
        <w:tc>
          <w:tcPr>
            <w:tcW w:w="43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2AF41"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A75BA1" w:rsidRPr="007F698E" w14:paraId="2DAE8272" w14:textId="77777777" w:rsidTr="0044750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705D9" w14:textId="6E4163F7" w:rsidR="00FF2B8D" w:rsidRPr="007F698E" w:rsidRDefault="001A6984" w:rsidP="001A6984">
            <w:pPr>
              <w:spacing w:before="60" w:after="60" w:line="257" w:lineRule="auto"/>
              <w:rPr>
                <w:rFonts w:cs="Calibri"/>
              </w:rPr>
            </w:pPr>
            <w:r>
              <w:rPr>
                <w:rFonts w:cs="Calibri"/>
              </w:rPr>
              <w:t>3</w:t>
            </w:r>
            <w:r w:rsidR="00FF2B8D" w:rsidRPr="007F698E">
              <w:rPr>
                <w:rFonts w:cs="Calibri"/>
              </w:rPr>
              <w:t>.1</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6B24DA07" w14:textId="56BD83C7" w:rsidR="00FF2B8D" w:rsidRPr="007F698E" w:rsidRDefault="00F02FC4" w:rsidP="00E85087">
            <w:pPr>
              <w:autoSpaceDE w:val="0"/>
              <w:autoSpaceDN w:val="0"/>
              <w:adjustRightInd w:val="0"/>
              <w:ind w:firstLine="0"/>
              <w:rPr>
                <w:rFonts w:cs="Calibri"/>
                <w:color w:val="000000"/>
              </w:rPr>
            </w:pPr>
            <w:r w:rsidRPr="006C3E96">
              <w:t xml:space="preserve">Perkamiems statybos darbams </w:t>
            </w:r>
            <w:r w:rsidRPr="006C3E96">
              <w:rPr>
                <w:color w:val="000000"/>
              </w:rPr>
              <w:t xml:space="preserve">tiekėjas taiko Europos Sąjungos aplinkos apsaugos vadybos ir audito sistemą (angl. </w:t>
            </w:r>
            <w:proofErr w:type="spellStart"/>
            <w:r w:rsidRPr="006C3E96">
              <w:rPr>
                <w:color w:val="000000"/>
              </w:rPr>
              <w:t>Eco</w:t>
            </w:r>
            <w:proofErr w:type="spellEnd"/>
            <w:r w:rsidRPr="006C3E96">
              <w:rPr>
                <w:color w:val="000000"/>
              </w:rPr>
              <w:t>–</w:t>
            </w:r>
            <w:proofErr w:type="spellStart"/>
            <w:r w:rsidRPr="006C3E96">
              <w:rPr>
                <w:color w:val="000000"/>
              </w:rPr>
              <w:t>Management</w:t>
            </w:r>
            <w:proofErr w:type="spellEnd"/>
            <w:r w:rsidRPr="006C3E96">
              <w:rPr>
                <w:color w:val="000000"/>
              </w:rPr>
              <w:t xml:space="preserve"> </w:t>
            </w:r>
            <w:proofErr w:type="spellStart"/>
            <w:r w:rsidRPr="006C3E96">
              <w:rPr>
                <w:color w:val="000000"/>
              </w:rPr>
              <w:t>and</w:t>
            </w:r>
            <w:proofErr w:type="spellEnd"/>
            <w:r w:rsidRPr="006C3E96">
              <w:rPr>
                <w:color w:val="000000"/>
              </w:rPr>
              <w:t xml:space="preserve"> </w:t>
            </w:r>
            <w:proofErr w:type="spellStart"/>
            <w:r w:rsidRPr="006C3E96">
              <w:rPr>
                <w:color w:val="000000"/>
              </w:rPr>
              <w:t>Audit</w:t>
            </w:r>
            <w:proofErr w:type="spellEnd"/>
            <w:r w:rsidRPr="006C3E96">
              <w:rPr>
                <w:color w:val="000000"/>
              </w:rPr>
              <w:t xml:space="preserve"> </w:t>
            </w:r>
            <w:proofErr w:type="spellStart"/>
            <w:r w:rsidRPr="006C3E96">
              <w:rPr>
                <w:color w:val="000000"/>
              </w:rPr>
              <w:t>Scheme</w:t>
            </w:r>
            <w:proofErr w:type="spellEnd"/>
            <w:r w:rsidRPr="006C3E96">
              <w:rPr>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FCD22B8" w14:textId="2AC41452" w:rsidR="00FF2B8D" w:rsidRPr="0013298B" w:rsidRDefault="00FF2B8D" w:rsidP="00E85087">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w:t>
            </w:r>
            <w:r w:rsidR="002F50C7">
              <w:rPr>
                <w:rFonts w:cs="Calibri"/>
                <w:bCs/>
                <w:color w:val="000000"/>
              </w:rPr>
              <w:t>Tiekėjo</w:t>
            </w:r>
            <w:r w:rsidRPr="0013298B">
              <w:rPr>
                <w:rFonts w:cs="Calibri"/>
                <w:bCs/>
                <w:color w:val="000000"/>
              </w:rPr>
              <w:t xml:space="preserve"> deklaracija (7 priedas)</w:t>
            </w:r>
            <w:r w:rsidRPr="0013298B">
              <w:rPr>
                <w:rFonts w:cs="Calibri"/>
                <w:color w:val="000000"/>
              </w:rPr>
              <w:t>. Perkančiajai organizacijai  išrinkus galimą laimėtoją, tik jo yra prašomi dokumentai, patvirtinantys atitikimą reikalavimams.</w:t>
            </w:r>
          </w:p>
          <w:p w14:paraId="4B002EE9" w14:textId="77777777" w:rsidR="00567075" w:rsidRDefault="00FF2B8D" w:rsidP="00E85087">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w:t>
            </w:r>
          </w:p>
          <w:p w14:paraId="5560DF85" w14:textId="77777777" w:rsidR="00F02FC4" w:rsidRPr="00F02FC4" w:rsidRDefault="00F02FC4" w:rsidP="00F02FC4">
            <w:pPr>
              <w:autoSpaceDE w:val="0"/>
              <w:autoSpaceDN w:val="0"/>
              <w:adjustRightInd w:val="0"/>
              <w:rPr>
                <w:color w:val="000000"/>
              </w:rPr>
            </w:pPr>
            <w:r w:rsidRPr="00F02FC4">
              <w:rPr>
                <w:color w:val="000000"/>
              </w:rPr>
              <w:t xml:space="preserve">Nepriklausomos įstaigos išduoto </w:t>
            </w:r>
            <w:r w:rsidRPr="00F02FC4">
              <w:rPr>
                <w:color w:val="000000"/>
                <w:u w:val="single"/>
              </w:rPr>
              <w:t>galiojančio</w:t>
            </w:r>
            <w:r w:rsidRPr="00F02FC4">
              <w:rPr>
                <w:color w:val="000000"/>
              </w:rPr>
              <w:t xml:space="preserve"> sertifikato, patvirtinančio, kad tiekėjas laikosi reikalaujamos aplinkos apsaugos vadybos sistemos standartų, skaitmeninė kopija.</w:t>
            </w:r>
          </w:p>
          <w:p w14:paraId="006BE323" w14:textId="77777777" w:rsidR="00F02FC4" w:rsidRPr="00F02FC4" w:rsidRDefault="00F02FC4" w:rsidP="00F02FC4">
            <w:pPr>
              <w:autoSpaceDE w:val="0"/>
              <w:autoSpaceDN w:val="0"/>
              <w:adjustRightInd w:val="0"/>
              <w:rPr>
                <w:color w:val="000000"/>
              </w:rPr>
            </w:pPr>
            <w:r w:rsidRPr="00F02FC4">
              <w:rPr>
                <w:color w:val="000000"/>
              </w:rPr>
              <w:t xml:space="preserve">Perkančioji organizacija pripažįsta lygiaverčius sertifikatus, išduotus kitose valstybėse narėse įsteigtų nepriklausomų įstaigų. </w:t>
            </w:r>
          </w:p>
          <w:p w14:paraId="45F565D2" w14:textId="2C27A819" w:rsidR="00F02FC4" w:rsidRPr="00F02FC4" w:rsidRDefault="00F02FC4" w:rsidP="00F02FC4">
            <w:pPr>
              <w:autoSpaceDE w:val="0"/>
              <w:autoSpaceDN w:val="0"/>
              <w:adjustRightInd w:val="0"/>
              <w:rPr>
                <w:color w:val="000000"/>
              </w:rPr>
            </w:pPr>
            <w:r w:rsidRPr="00F02FC4">
              <w:rPr>
                <w:color w:val="000000"/>
              </w:rPr>
              <w:t xml:space="preserve">Jeigu tiekėjas pats atitinka šį reikalavimą, tačiau pasitelkia subtiekėjus </w:t>
            </w:r>
            <w:r w:rsidRPr="00F02FC4">
              <w:t>nurodytiems darbams atlikti</w:t>
            </w:r>
            <w:r>
              <w:t>,</w:t>
            </w:r>
            <w:r w:rsidRPr="00F02FC4">
              <w:rPr>
                <w:color w:val="000000"/>
              </w:rPr>
              <w:t xml:space="preserve"> kuriems (-</w:t>
            </w:r>
            <w:proofErr w:type="spellStart"/>
            <w:r w:rsidRPr="00F02FC4">
              <w:rPr>
                <w:color w:val="000000"/>
              </w:rPr>
              <w:t>ioms</w:t>
            </w:r>
            <w:proofErr w:type="spellEnd"/>
            <w:r w:rsidRPr="00F02FC4">
              <w:rPr>
                <w:color w:val="000000"/>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w:t>
            </w:r>
            <w:r>
              <w:rPr>
                <w:color w:val="000000"/>
              </w:rPr>
              <w:t xml:space="preserve"> </w:t>
            </w:r>
            <w:r w:rsidRPr="00F02FC4">
              <w:rPr>
                <w:color w:val="000000"/>
              </w:rPr>
              <w:t>prisiimamus</w:t>
            </w:r>
            <w:r>
              <w:rPr>
                <w:color w:val="000000"/>
              </w:rPr>
              <w:t xml:space="preserve"> </w:t>
            </w:r>
            <w:r w:rsidRPr="00F02FC4">
              <w:rPr>
                <w:color w:val="000000"/>
              </w:rPr>
              <w:t>įsipareigojimus pirkimo sutarčiai vykdyti bei nustatyta tiekėjo atsakomybė prižiūrėti, kad subtiekėjas vadovautųsi tiekėjo turimu aplinkos apsaugos vadybos standartu.</w:t>
            </w:r>
          </w:p>
          <w:p w14:paraId="724FF44A" w14:textId="77777777" w:rsidR="00F02FC4" w:rsidRPr="00F02FC4" w:rsidRDefault="00F02FC4" w:rsidP="00F02FC4">
            <w:pPr>
              <w:autoSpaceDE w:val="0"/>
              <w:autoSpaceDN w:val="0"/>
              <w:adjustRightInd w:val="0"/>
              <w:rPr>
                <w:color w:val="000000"/>
              </w:rPr>
            </w:pPr>
            <w:r w:rsidRPr="00F02FC4">
              <w:lastRenderedPageBreak/>
              <w:t>Pe</w:t>
            </w:r>
            <w:r w:rsidRPr="00F02FC4">
              <w:rPr>
                <w:color w:val="000000"/>
              </w:rPr>
              <w:t>rkančioji organizacija priima ir kitus tiekėjo lygiaverčių aplinkos apsaugos</w:t>
            </w:r>
            <w:r w:rsidRPr="006C3E96">
              <w:rPr>
                <w:color w:val="000000"/>
                <w:sz w:val="24"/>
                <w:szCs w:val="24"/>
              </w:rPr>
              <w:t xml:space="preserve"> </w:t>
            </w:r>
            <w:r w:rsidRPr="00F02FC4">
              <w:rPr>
                <w:color w:val="000000"/>
              </w:rPr>
              <w:t>vadybos užtikrinimo priemonių įrodymus, kurie patvirtintų, kad jo siūlomos aplinkos apsaugos vadybos užtikrinimo priemonės atitinka reikalaujamus aplinkos apsaugos vadybos sistemos standartus.</w:t>
            </w:r>
          </w:p>
          <w:p w14:paraId="7F407EAB" w14:textId="772C1887" w:rsidR="00567075" w:rsidRPr="00F02FC4" w:rsidRDefault="00F02FC4" w:rsidP="00F02FC4">
            <w:pPr>
              <w:autoSpaceDE w:val="0"/>
              <w:autoSpaceDN w:val="0"/>
              <w:adjustRightInd w:val="0"/>
              <w:ind w:firstLine="599"/>
              <w:rPr>
                <w:color w:val="000000"/>
              </w:rPr>
            </w:pPr>
            <w:r w:rsidRPr="00F02FC4">
              <w:rPr>
                <w:color w:val="000000"/>
              </w:rPr>
              <w:t xml:space="preserve">Jeigu tiekėjas pats atitinka šį reikalavimą, tačiau pasitelkia subtiekėjus </w:t>
            </w:r>
            <w:r w:rsidRPr="00F02FC4">
              <w:t>nurodytiems darbams atlikti</w:t>
            </w:r>
            <w:r w:rsidRPr="00F02FC4">
              <w:rPr>
                <w:color w:val="000000"/>
              </w:rPr>
              <w:t>, kuriems (-</w:t>
            </w:r>
            <w:proofErr w:type="spellStart"/>
            <w:r w:rsidRPr="00F02FC4">
              <w:rPr>
                <w:color w:val="000000"/>
              </w:rPr>
              <w:t>ioms</w:t>
            </w:r>
            <w:proofErr w:type="spellEnd"/>
            <w:r w:rsidRPr="00F02FC4">
              <w:rPr>
                <w:color w:val="000000"/>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w:t>
            </w:r>
            <w:r w:rsidRPr="00F02FC4">
              <w:rPr>
                <w:rFonts w:eastAsia="Aptos"/>
                <w:color w:val="000000"/>
                <w:lang w:eastAsia="en-US"/>
              </w:rPr>
              <w:t xml:space="preserve"> atsakomybė prižiūrėti, kad subtiekėjas laikytųsi šių tiekėjo aplinkos apsaugos vadybos užtikrinimo priemonių</w:t>
            </w:r>
            <w:r>
              <w:rPr>
                <w:rFonts w:eastAsia="Aptos"/>
                <w:color w:val="000000"/>
                <w:lang w:eastAsia="en-US"/>
              </w:rPr>
              <w:t>.</w:t>
            </w:r>
          </w:p>
          <w:p w14:paraId="391709AF" w14:textId="77777777" w:rsidR="00FF2B8D" w:rsidRPr="007F698E" w:rsidRDefault="00FF2B8D" w:rsidP="00E85087">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3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D4936" w14:textId="54DB5661" w:rsidR="00FF2B8D" w:rsidRPr="007F698E" w:rsidRDefault="00FF2B8D" w:rsidP="00E85087">
            <w:pPr>
              <w:autoSpaceDE w:val="0"/>
              <w:autoSpaceDN w:val="0"/>
              <w:adjustRightInd w:val="0"/>
              <w:ind w:firstLine="0"/>
              <w:rPr>
                <w:rFonts w:cs="Calibri"/>
                <w:color w:val="000000"/>
              </w:rPr>
            </w:pPr>
            <w:r w:rsidRPr="000F2F6E">
              <w:rPr>
                <w:rFonts w:cs="Calibri"/>
                <w:color w:val="000000"/>
              </w:rPr>
              <w:lastRenderedPageBreak/>
              <w:t xml:space="preserve">1. </w:t>
            </w:r>
            <w:r w:rsidR="00F02FC4" w:rsidRPr="00F02FC4">
              <w:rPr>
                <w:rFonts w:eastAsia="Calibri"/>
                <w:color w:val="000000"/>
                <w:sz w:val="24"/>
                <w:szCs w:val="24"/>
                <w:lang w:eastAsia="en-US"/>
              </w:rPr>
              <w:t xml:space="preserve"> </w:t>
            </w:r>
            <w:r w:rsidR="00F02FC4" w:rsidRPr="00F02FC4">
              <w:rPr>
                <w:rFonts w:eastAsia="Calibri"/>
                <w:color w:val="000000"/>
                <w:lang w:eastAsia="en-US"/>
              </w:rPr>
              <w:t>jeigu tiekėjas pats atitinka šį reikalavimą, tačiau pasitelkia subtiekėjus nurodytiems darbams atlikti, kuriems (-</w:t>
            </w:r>
            <w:proofErr w:type="spellStart"/>
            <w:r w:rsidR="00F02FC4" w:rsidRPr="00F02FC4">
              <w:rPr>
                <w:rFonts w:eastAsia="Calibri"/>
                <w:color w:val="000000"/>
                <w:lang w:eastAsia="en-US"/>
              </w:rPr>
              <w:t>ioms</w:t>
            </w:r>
            <w:proofErr w:type="spellEnd"/>
            <w:r w:rsidR="00F02FC4" w:rsidRPr="00F02FC4">
              <w:rPr>
                <w:rFonts w:eastAsia="Calibri"/>
                <w:color w:val="000000"/>
                <w:lang w:eastAsia="en-US"/>
              </w:rPr>
              <w:t>) yra nustatomas šis reikalavimas, tokiu atveju subtiekėjai turi laikytis reikalaujamo aplinkos apsaugos vadybos standarto, atsižvelgiant į jų prisiimamus įsipareigojimus pirkimo sutarčiai vykdyti.</w:t>
            </w:r>
          </w:p>
        </w:tc>
      </w:tr>
    </w:tbl>
    <w:p w14:paraId="1ACF237C" w14:textId="77777777" w:rsidR="00FF2B8D" w:rsidRDefault="00FF2B8D" w:rsidP="00FF2B8D">
      <w:pPr>
        <w:spacing w:before="60" w:after="60" w:line="256" w:lineRule="auto"/>
        <w:ind w:firstLine="0"/>
        <w:rPr>
          <w:rFonts w:eastAsia="Times New Roman" w:cs="Calibri"/>
          <w:b/>
          <w:bCs/>
        </w:rPr>
      </w:pPr>
    </w:p>
    <w:p w14:paraId="17911E3F" w14:textId="77777777" w:rsidR="00FF2B8D" w:rsidRPr="000F2F6E" w:rsidRDefault="00FF2B8D" w:rsidP="001A6984">
      <w:pPr>
        <w:numPr>
          <w:ilvl w:val="0"/>
          <w:numId w:val="19"/>
        </w:numPr>
        <w:shd w:val="clear" w:color="auto" w:fill="FFFFFF"/>
        <w:spacing w:after="100" w:afterAutospacing="1" w:line="276" w:lineRule="auto"/>
        <w:ind w:left="0" w:firstLine="567"/>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46DAACA9" w14:textId="396BA9D0" w:rsidR="002C6E6F" w:rsidRPr="001A6984" w:rsidRDefault="00FF2B8D" w:rsidP="001A6984">
      <w:pPr>
        <w:numPr>
          <w:ilvl w:val="0"/>
          <w:numId w:val="19"/>
        </w:numPr>
        <w:shd w:val="clear" w:color="auto" w:fill="FFFFFF"/>
        <w:spacing w:before="60" w:after="100" w:afterAutospacing="1" w:line="257" w:lineRule="auto"/>
        <w:ind w:left="0" w:firstLine="567"/>
        <w:rPr>
          <w:rFonts w:eastAsia="Times New Roman" w:cs="Calibri"/>
          <w:b/>
          <w:bCs/>
        </w:rPr>
      </w:pPr>
      <w:r w:rsidRPr="001A6984">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1A6984">
        <w:rPr>
          <w:rFonts w:ascii="Times New Roman" w:eastAsia="Calibri" w:hAnsi="Times New Roman" w:cs="Times New Roman"/>
          <w:i/>
          <w:iCs/>
          <w:color w:val="000000"/>
          <w:sz w:val="24"/>
          <w:szCs w:val="24"/>
          <w:lang w:eastAsia="en-US"/>
        </w:rPr>
        <w:t>iais</w:t>
      </w:r>
      <w:proofErr w:type="spellEnd"/>
      <w:r w:rsidRPr="001A6984">
        <w:rPr>
          <w:rFonts w:ascii="Times New Roman" w:eastAsia="Calibri" w:hAnsi="Times New Roman" w:cs="Times New Roman"/>
          <w:i/>
          <w:iCs/>
          <w:color w:val="000000"/>
          <w:sz w:val="24"/>
          <w:szCs w:val="24"/>
          <w:lang w:eastAsia="en-US"/>
        </w:rPr>
        <w:t>) dokumentu (-</w:t>
      </w:r>
      <w:proofErr w:type="spellStart"/>
      <w:r w:rsidRPr="001A6984">
        <w:rPr>
          <w:rFonts w:ascii="Times New Roman" w:eastAsia="Calibri" w:hAnsi="Times New Roman" w:cs="Times New Roman"/>
          <w:i/>
          <w:iCs/>
          <w:color w:val="000000"/>
          <w:sz w:val="24"/>
          <w:szCs w:val="24"/>
          <w:lang w:eastAsia="en-US"/>
        </w:rPr>
        <w:t>ais</w:t>
      </w:r>
      <w:proofErr w:type="spellEnd"/>
      <w:r w:rsidRPr="001A6984">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sidR="00FB22DF" w:rsidRPr="001A6984">
        <w:rPr>
          <w:rFonts w:ascii="Times New Roman" w:eastAsia="Calibri" w:hAnsi="Times New Roman" w:cs="Times New Roman"/>
          <w:i/>
          <w:iCs/>
          <w:color w:val="000000"/>
          <w:sz w:val="24"/>
          <w:szCs w:val="24"/>
          <w:lang w:eastAsia="en-US"/>
        </w:rPr>
        <w:t>.</w:t>
      </w:r>
    </w:p>
    <w:sectPr w:rsidR="002C6E6F" w:rsidRPr="001A6984" w:rsidSect="00370CB4">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875A1B8C"/>
    <w:lvl w:ilvl="0">
      <w:start w:val="2"/>
      <w:numFmt w:val="decimal"/>
      <w:lvlText w:val="%1."/>
      <w:lvlJc w:val="left"/>
      <w:pPr>
        <w:ind w:left="360" w:hanging="360"/>
      </w:pPr>
      <w:rPr>
        <w:rFonts w:ascii="Times New Roman" w:eastAsia="Calibri" w:hAnsi="Times New Roman" w:cs="Times New Roman" w:hint="default"/>
        <w:b/>
        <w:bCs w:val="0"/>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D436A328"/>
    <w:lvl w:ilvl="0">
      <w:start w:val="1"/>
      <w:numFmt w:val="decimal"/>
      <w:lvlText w:val="%1."/>
      <w:lvlJc w:val="left"/>
      <w:pPr>
        <w:tabs>
          <w:tab w:val="num" w:pos="644"/>
        </w:tabs>
        <w:ind w:left="644" w:hanging="360"/>
      </w:pPr>
      <w:rPr>
        <w:rFonts w:ascii="Times New Roman" w:hAnsi="Times New Roman" w:cs="Times New Roman" w:hint="default"/>
        <w:b w:val="0"/>
        <w:bCs w:val="0"/>
        <w:sz w:val="24"/>
        <w:szCs w:val="24"/>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532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50AD"/>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3AF"/>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5FD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6984"/>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551"/>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BB"/>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1E15"/>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496"/>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2A3"/>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5E63"/>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52C"/>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50C"/>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3A7"/>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0EA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0206"/>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4B2"/>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172"/>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1D"/>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657"/>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2A2E"/>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08FB"/>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85D"/>
    <w:rsid w:val="00A23B71"/>
    <w:rsid w:val="00A24A76"/>
    <w:rsid w:val="00A24FC3"/>
    <w:rsid w:val="00A25751"/>
    <w:rsid w:val="00A26601"/>
    <w:rsid w:val="00A26794"/>
    <w:rsid w:val="00A26D56"/>
    <w:rsid w:val="00A26F11"/>
    <w:rsid w:val="00A2707D"/>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861"/>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1667"/>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13B"/>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3D93"/>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2DF"/>
    <w:rsid w:val="00FB275B"/>
    <w:rsid w:val="00FB2EAD"/>
    <w:rsid w:val="00FB2EFD"/>
    <w:rsid w:val="00FB31A7"/>
    <w:rsid w:val="00FB3981"/>
    <w:rsid w:val="00FB3C75"/>
    <w:rsid w:val="00FB3D71"/>
    <w:rsid w:val="00FB3D84"/>
    <w:rsid w:val="00FB458B"/>
    <w:rsid w:val="00FB4849"/>
    <w:rsid w:val="00FB4B5E"/>
    <w:rsid w:val="00FB4C99"/>
    <w:rsid w:val="00FB4D2A"/>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8517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3404535">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ka.norvais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23</Pages>
  <Words>28831</Words>
  <Characters>16434</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Norvaišienė Monika</cp:lastModifiedBy>
  <cp:revision>7</cp:revision>
  <cp:lastPrinted>2026-03-16T07:32:00Z</cp:lastPrinted>
  <dcterms:created xsi:type="dcterms:W3CDTF">2026-03-04T14:59:00Z</dcterms:created>
  <dcterms:modified xsi:type="dcterms:W3CDTF">2026-03-16T07:33:00Z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