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629F6C55"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F056C4">
            <w:rPr>
              <w:rFonts w:ascii="Times New Roman" w:hAnsi="Times New Roman" w:cs="Times New Roman"/>
              <w:sz w:val="24"/>
              <w:szCs w:val="24"/>
            </w:rPr>
            <w:t>202</w:t>
          </w:r>
          <w:r w:rsidR="00640F26" w:rsidRPr="00F056C4">
            <w:rPr>
              <w:rFonts w:ascii="Times New Roman" w:hAnsi="Times New Roman" w:cs="Times New Roman"/>
              <w:sz w:val="24"/>
              <w:szCs w:val="24"/>
            </w:rPr>
            <w:t>6</w:t>
          </w:r>
          <w:r w:rsidR="00FE5FEC" w:rsidRPr="00F056C4">
            <w:rPr>
              <w:rFonts w:ascii="Times New Roman" w:hAnsi="Times New Roman" w:cs="Times New Roman"/>
              <w:sz w:val="24"/>
              <w:szCs w:val="24"/>
            </w:rPr>
            <w:t xml:space="preserve"> m.</w:t>
          </w:r>
          <w:r w:rsidR="00217227">
            <w:rPr>
              <w:rFonts w:ascii="Times New Roman" w:hAnsi="Times New Roman" w:cs="Times New Roman"/>
              <w:sz w:val="24"/>
              <w:szCs w:val="24"/>
            </w:rPr>
            <w:t xml:space="preserve"> </w:t>
          </w:r>
          <w:r w:rsidR="00123765">
            <w:rPr>
              <w:rFonts w:ascii="Times New Roman" w:hAnsi="Times New Roman" w:cs="Times New Roman"/>
              <w:sz w:val="24"/>
              <w:szCs w:val="24"/>
            </w:rPr>
            <w:t>birželio 29</w:t>
          </w:r>
          <w:r w:rsidR="00DE42BF" w:rsidRPr="00F056C4">
            <w:rPr>
              <w:rFonts w:ascii="Times New Roman" w:hAnsi="Times New Roman" w:cs="Times New Roman"/>
              <w:sz w:val="24"/>
              <w:szCs w:val="24"/>
            </w:rPr>
            <w:t xml:space="preserve"> d.</w:t>
          </w:r>
          <w:r w:rsidR="00FE5FEC" w:rsidRPr="00F056C4">
            <w:rPr>
              <w:rFonts w:ascii="Times New Roman" w:hAnsi="Times New Roman" w:cs="Times New Roman"/>
              <w:sz w:val="24"/>
              <w:szCs w:val="24"/>
            </w:rPr>
            <w:t xml:space="preserve"> protokolu Nr.</w:t>
          </w:r>
          <w:r w:rsidR="00DE42BF" w:rsidRPr="00F056C4">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060C1AC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A</w:t>
          </w:r>
          <w:r w:rsidR="00940748">
            <w:rPr>
              <w:rFonts w:ascii="Times New Roman" w:hAnsi="Times New Roman" w:cs="Times New Roman"/>
              <w:b/>
              <w:bCs/>
              <w:sz w:val="28"/>
              <w:szCs w:val="28"/>
            </w:rPr>
            <w:t>TVIRO SUPAPRASTINTO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4AB839BD" w14:textId="4678C2D4" w:rsidR="00A1395F" w:rsidRPr="00217227" w:rsidRDefault="001A1B52"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00217227" w:rsidRPr="00217227">
            <w:rPr>
              <w:rFonts w:ascii="Times New Roman" w:hAnsi="Times New Roman" w:cs="Times New Roman"/>
              <w:b/>
              <w:bCs/>
              <w:caps/>
              <w:color w:val="000000"/>
              <w:sz w:val="24"/>
              <w:szCs w:val="24"/>
            </w:rPr>
            <w:t>Viešųjų teritorijų išplėtimo ir pertvarkymo pritaikant jas visuomenės reikmėms, adresu prie A. Vienuolio g. 7</w:t>
          </w:r>
          <w:r w:rsidR="00217227" w:rsidRPr="00217227">
            <w:rPr>
              <w:rFonts w:ascii="Times New Roman" w:hAnsi="Times New Roman" w:cs="Times New Roman"/>
              <w:b/>
              <w:bCs/>
              <w:caps/>
              <w:sz w:val="24"/>
              <w:szCs w:val="24"/>
            </w:rPr>
            <w:t>, 9, 11, Anykščiai, statybos darbų, kadastrinių matavimų atlikimo ir parengtų bylų su kadastro tvarkytojo spaudu, liudijančiu atliktą patikrą, pateikimo“</w:t>
          </w:r>
        </w:p>
        <w:p w14:paraId="46F55897" w14:textId="21D724B2" w:rsidR="00A1395F" w:rsidRPr="00217227" w:rsidRDefault="00940748"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IR</w:t>
          </w:r>
        </w:p>
        <w:p w14:paraId="1D1BF965" w14:textId="4667E600" w:rsidR="00D526C8" w:rsidRPr="00217227" w:rsidRDefault="00940748" w:rsidP="00217227">
          <w:pPr>
            <w:jc w:val="center"/>
            <w:rPr>
              <w:rFonts w:ascii="Times New Roman" w:hAnsi="Times New Roman" w:cs="Times New Roman"/>
              <w:b/>
              <w:bCs/>
              <w:caps/>
              <w:sz w:val="24"/>
              <w:szCs w:val="24"/>
            </w:rPr>
          </w:pPr>
          <w:r w:rsidRPr="00217227">
            <w:rPr>
              <w:rFonts w:ascii="Times New Roman" w:hAnsi="Times New Roman" w:cs="Times New Roman"/>
              <w:b/>
              <w:bCs/>
              <w:caps/>
              <w:sz w:val="24"/>
              <w:szCs w:val="24"/>
            </w:rPr>
            <w:t>„</w:t>
          </w:r>
          <w:r w:rsidR="00217227" w:rsidRPr="00217227">
            <w:rPr>
              <w:rFonts w:ascii="Times New Roman" w:hAnsi="Times New Roman" w:cs="Times New Roman"/>
              <w:b/>
              <w:bCs/>
              <w:caps/>
              <w:color w:val="000000"/>
              <w:sz w:val="24"/>
              <w:szCs w:val="24"/>
            </w:rPr>
            <w:t xml:space="preserve">Viešųjų teritorijų išplėtimo ir pertvarkymo pritaikant jas visuomenės reikmėms, adresu </w:t>
          </w:r>
          <w:r w:rsidR="00217227" w:rsidRPr="00217227">
            <w:rPr>
              <w:rFonts w:ascii="Times New Roman" w:hAnsi="Times New Roman" w:cs="Times New Roman"/>
              <w:b/>
              <w:bCs/>
              <w:caps/>
              <w:sz w:val="24"/>
              <w:szCs w:val="24"/>
            </w:rPr>
            <w:t>prie A. Vienuolio g. 13, 15, Anykščiai, statybos darbų, kadastrinių matavimų atlikimo ir parengtų bylų su kadastro tvarkytojo spaudu, liudijančiu atliktą patikrą, pateikimo</w:t>
          </w:r>
          <w:r w:rsidR="00781548">
            <w:rPr>
              <w:rFonts w:ascii="Times New Roman" w:hAnsi="Times New Roman" w:cs="Times New Roman"/>
              <w:b/>
              <w:bCs/>
              <w:caps/>
              <w:sz w:val="24"/>
              <w:szCs w:val="24"/>
            </w:rPr>
            <w:t>“</w:t>
          </w:r>
        </w:p>
        <w:p w14:paraId="18ACC6AD" w14:textId="601F8DAC" w:rsidR="00D526C8" w:rsidRPr="00A1395F" w:rsidRDefault="00EB164F" w:rsidP="004E4612">
          <w:pPr>
            <w:spacing w:after="120" w:line="20" w:lineRule="atLeast"/>
            <w:contextualSpacing/>
            <w:jc w:val="center"/>
            <w:rPr>
              <w:rFonts w:ascii="Times New Roman" w:hAnsi="Times New Roman" w:cs="Times New Roman"/>
              <w:b/>
              <w:bCs/>
              <w:sz w:val="28"/>
              <w:szCs w:val="28"/>
            </w:rPr>
          </w:pPr>
          <w:r w:rsidRPr="00A1395F">
            <w:rPr>
              <w:rFonts w:ascii="Times New Roman" w:hAnsi="Times New Roman" w:cs="Times New Roman"/>
              <w:b/>
              <w:bCs/>
              <w:sz w:val="28"/>
              <w:szCs w:val="28"/>
            </w:rPr>
            <w:t xml:space="preserve">SPECIALIOSIOS </w:t>
          </w:r>
          <w:r w:rsidR="00D526C8" w:rsidRPr="00A1395F">
            <w:rPr>
              <w:rFonts w:ascii="Times New Roman" w:hAnsi="Times New Roman" w:cs="Times New Roman"/>
              <w:b/>
              <w:bCs/>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3653DF28" w14:textId="0BFCBE65" w:rsidR="00E211C5"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33611219" w:history="1">
                <w:r w:rsidR="00E211C5" w:rsidRPr="00BF14A9">
                  <w:rPr>
                    <w:rStyle w:val="Hipersaitas"/>
                    <w:rFonts w:ascii="Times New Roman" w:hAnsi="Times New Roman" w:cs="Times New Roman"/>
                    <w:b/>
                    <w:bCs/>
                    <w:noProof/>
                  </w:rPr>
                  <w:t>1.Bendra informacija</w:t>
                </w:r>
                <w:r w:rsidR="00E211C5">
                  <w:rPr>
                    <w:noProof/>
                    <w:webHidden/>
                  </w:rPr>
                  <w:tab/>
                </w:r>
                <w:r w:rsidR="00E211C5">
                  <w:rPr>
                    <w:noProof/>
                    <w:webHidden/>
                  </w:rPr>
                  <w:fldChar w:fldCharType="begin"/>
                </w:r>
                <w:r w:rsidR="00E211C5">
                  <w:rPr>
                    <w:noProof/>
                    <w:webHidden/>
                  </w:rPr>
                  <w:instrText xml:space="preserve"> PAGEREF _Toc233611219 \h </w:instrText>
                </w:r>
                <w:r w:rsidR="00E211C5">
                  <w:rPr>
                    <w:noProof/>
                    <w:webHidden/>
                  </w:rPr>
                </w:r>
                <w:r w:rsidR="00E211C5">
                  <w:rPr>
                    <w:noProof/>
                    <w:webHidden/>
                  </w:rPr>
                  <w:fldChar w:fldCharType="separate"/>
                </w:r>
                <w:r w:rsidR="00E211C5">
                  <w:rPr>
                    <w:noProof/>
                    <w:webHidden/>
                  </w:rPr>
                  <w:t>3</w:t>
                </w:r>
                <w:r w:rsidR="00E211C5">
                  <w:rPr>
                    <w:noProof/>
                    <w:webHidden/>
                  </w:rPr>
                  <w:fldChar w:fldCharType="end"/>
                </w:r>
              </w:hyperlink>
            </w:p>
            <w:p w14:paraId="4AA4DCB8" w14:textId="5CECC9C9" w:rsidR="00E211C5" w:rsidRDefault="00E211C5">
              <w:pPr>
                <w:pStyle w:val="Turinys1"/>
                <w:rPr>
                  <w:noProof/>
                  <w:kern w:val="2"/>
                  <w:sz w:val="24"/>
                  <w:szCs w:val="24"/>
                  <w14:ligatures w14:val="standardContextual"/>
                </w:rPr>
              </w:pPr>
              <w:hyperlink w:anchor="_Toc233611220" w:history="1">
                <w:r w:rsidRPr="00BF14A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_Toc233611220 \h </w:instrText>
                </w:r>
                <w:r>
                  <w:rPr>
                    <w:noProof/>
                    <w:webHidden/>
                  </w:rPr>
                </w:r>
                <w:r>
                  <w:rPr>
                    <w:noProof/>
                    <w:webHidden/>
                  </w:rPr>
                  <w:fldChar w:fldCharType="separate"/>
                </w:r>
                <w:r>
                  <w:rPr>
                    <w:noProof/>
                    <w:webHidden/>
                  </w:rPr>
                  <w:t>3</w:t>
                </w:r>
                <w:r>
                  <w:rPr>
                    <w:noProof/>
                    <w:webHidden/>
                  </w:rPr>
                  <w:fldChar w:fldCharType="end"/>
                </w:r>
              </w:hyperlink>
            </w:p>
            <w:p w14:paraId="31B45ADB" w14:textId="1CB6FB3F" w:rsidR="00E211C5" w:rsidRDefault="00E211C5">
              <w:pPr>
                <w:pStyle w:val="Turinys1"/>
                <w:rPr>
                  <w:noProof/>
                  <w:kern w:val="2"/>
                  <w:sz w:val="24"/>
                  <w:szCs w:val="24"/>
                  <w14:ligatures w14:val="standardContextual"/>
                </w:rPr>
              </w:pPr>
              <w:hyperlink w:anchor="_Toc233611221" w:history="1">
                <w:r w:rsidRPr="00BF14A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_Toc233611221 \h </w:instrText>
                </w:r>
                <w:r>
                  <w:rPr>
                    <w:noProof/>
                    <w:webHidden/>
                  </w:rPr>
                </w:r>
                <w:r>
                  <w:rPr>
                    <w:noProof/>
                    <w:webHidden/>
                  </w:rPr>
                  <w:fldChar w:fldCharType="separate"/>
                </w:r>
                <w:r>
                  <w:rPr>
                    <w:noProof/>
                    <w:webHidden/>
                  </w:rPr>
                  <w:t>4</w:t>
                </w:r>
                <w:r>
                  <w:rPr>
                    <w:noProof/>
                    <w:webHidden/>
                  </w:rPr>
                  <w:fldChar w:fldCharType="end"/>
                </w:r>
              </w:hyperlink>
            </w:p>
            <w:p w14:paraId="6F0E5F7E" w14:textId="23893EB0" w:rsidR="00E211C5" w:rsidRDefault="00E211C5">
              <w:pPr>
                <w:pStyle w:val="Turinys1"/>
                <w:rPr>
                  <w:noProof/>
                  <w:kern w:val="2"/>
                  <w:sz w:val="24"/>
                  <w:szCs w:val="24"/>
                  <w14:ligatures w14:val="standardContextual"/>
                </w:rPr>
              </w:pPr>
              <w:hyperlink w:anchor="_Toc233611222" w:history="1">
                <w:r w:rsidRPr="00BF14A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_Toc233611222 \h </w:instrText>
                </w:r>
                <w:r>
                  <w:rPr>
                    <w:noProof/>
                    <w:webHidden/>
                  </w:rPr>
                </w:r>
                <w:r>
                  <w:rPr>
                    <w:noProof/>
                    <w:webHidden/>
                  </w:rPr>
                  <w:fldChar w:fldCharType="separate"/>
                </w:r>
                <w:r>
                  <w:rPr>
                    <w:noProof/>
                    <w:webHidden/>
                  </w:rPr>
                  <w:t>4</w:t>
                </w:r>
                <w:r>
                  <w:rPr>
                    <w:noProof/>
                    <w:webHidden/>
                  </w:rPr>
                  <w:fldChar w:fldCharType="end"/>
                </w:r>
              </w:hyperlink>
            </w:p>
            <w:p w14:paraId="1572601C" w14:textId="41466211" w:rsidR="00E211C5" w:rsidRDefault="00E211C5">
              <w:pPr>
                <w:pStyle w:val="Turinys1"/>
                <w:rPr>
                  <w:noProof/>
                  <w:kern w:val="2"/>
                  <w:sz w:val="24"/>
                  <w:szCs w:val="24"/>
                  <w14:ligatures w14:val="standardContextual"/>
                </w:rPr>
              </w:pPr>
              <w:hyperlink w:anchor="_Toc233611223" w:history="1">
                <w:r w:rsidRPr="00BF14A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_Toc233611223 \h </w:instrText>
                </w:r>
                <w:r>
                  <w:rPr>
                    <w:noProof/>
                    <w:webHidden/>
                  </w:rPr>
                </w:r>
                <w:r>
                  <w:rPr>
                    <w:noProof/>
                    <w:webHidden/>
                  </w:rPr>
                  <w:fldChar w:fldCharType="separate"/>
                </w:r>
                <w:r>
                  <w:rPr>
                    <w:noProof/>
                    <w:webHidden/>
                  </w:rPr>
                  <w:t>4</w:t>
                </w:r>
                <w:r>
                  <w:rPr>
                    <w:noProof/>
                    <w:webHidden/>
                  </w:rPr>
                  <w:fldChar w:fldCharType="end"/>
                </w:r>
              </w:hyperlink>
            </w:p>
            <w:p w14:paraId="5FDDC50C" w14:textId="0DDC45D3" w:rsidR="00E211C5" w:rsidRDefault="00E211C5">
              <w:pPr>
                <w:pStyle w:val="Turinys1"/>
                <w:rPr>
                  <w:noProof/>
                  <w:kern w:val="2"/>
                  <w:sz w:val="24"/>
                  <w:szCs w:val="24"/>
                  <w14:ligatures w14:val="standardContextual"/>
                </w:rPr>
              </w:pPr>
              <w:hyperlink w:anchor="_Toc233611224" w:history="1">
                <w:r w:rsidRPr="00BF14A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_Toc233611224 \h </w:instrText>
                </w:r>
                <w:r>
                  <w:rPr>
                    <w:noProof/>
                    <w:webHidden/>
                  </w:rPr>
                </w:r>
                <w:r>
                  <w:rPr>
                    <w:noProof/>
                    <w:webHidden/>
                  </w:rPr>
                  <w:fldChar w:fldCharType="separate"/>
                </w:r>
                <w:r>
                  <w:rPr>
                    <w:noProof/>
                    <w:webHidden/>
                  </w:rPr>
                  <w:t>5</w:t>
                </w:r>
                <w:r>
                  <w:rPr>
                    <w:noProof/>
                    <w:webHidden/>
                  </w:rPr>
                  <w:fldChar w:fldCharType="end"/>
                </w:r>
              </w:hyperlink>
            </w:p>
            <w:p w14:paraId="59DD4403" w14:textId="0D9633FF" w:rsidR="00E211C5" w:rsidRDefault="00E211C5">
              <w:pPr>
                <w:pStyle w:val="Turinys1"/>
                <w:rPr>
                  <w:noProof/>
                  <w:kern w:val="2"/>
                  <w:sz w:val="24"/>
                  <w:szCs w:val="24"/>
                  <w14:ligatures w14:val="standardContextual"/>
                </w:rPr>
              </w:pPr>
              <w:hyperlink w:anchor="_Toc233611225" w:history="1">
                <w:r w:rsidRPr="00BF14A9">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_Toc233611225 \h </w:instrText>
                </w:r>
                <w:r>
                  <w:rPr>
                    <w:noProof/>
                    <w:webHidden/>
                  </w:rPr>
                </w:r>
                <w:r>
                  <w:rPr>
                    <w:noProof/>
                    <w:webHidden/>
                  </w:rPr>
                  <w:fldChar w:fldCharType="separate"/>
                </w:r>
                <w:r>
                  <w:rPr>
                    <w:noProof/>
                    <w:webHidden/>
                  </w:rPr>
                  <w:t>5</w:t>
                </w:r>
                <w:r>
                  <w:rPr>
                    <w:noProof/>
                    <w:webHidden/>
                  </w:rPr>
                  <w:fldChar w:fldCharType="end"/>
                </w:r>
              </w:hyperlink>
            </w:p>
            <w:p w14:paraId="1886FB16" w14:textId="26209FE0" w:rsidR="00E211C5" w:rsidRDefault="00E211C5">
              <w:pPr>
                <w:pStyle w:val="Turinys1"/>
                <w:rPr>
                  <w:noProof/>
                  <w:kern w:val="2"/>
                  <w:sz w:val="24"/>
                  <w:szCs w:val="24"/>
                  <w14:ligatures w14:val="standardContextual"/>
                </w:rPr>
              </w:pPr>
              <w:hyperlink w:anchor="_Toc233611226" w:history="1">
                <w:r w:rsidRPr="00BF14A9">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_Toc233611226 \h </w:instrText>
                </w:r>
                <w:r>
                  <w:rPr>
                    <w:noProof/>
                    <w:webHidden/>
                  </w:rPr>
                </w:r>
                <w:r>
                  <w:rPr>
                    <w:noProof/>
                    <w:webHidden/>
                  </w:rPr>
                  <w:fldChar w:fldCharType="separate"/>
                </w:r>
                <w:r>
                  <w:rPr>
                    <w:noProof/>
                    <w:webHidden/>
                  </w:rPr>
                  <w:t>6</w:t>
                </w:r>
                <w:r>
                  <w:rPr>
                    <w:noProof/>
                    <w:webHidden/>
                  </w:rPr>
                  <w:fldChar w:fldCharType="end"/>
                </w:r>
              </w:hyperlink>
            </w:p>
            <w:p w14:paraId="0D5B4639" w14:textId="00251B96" w:rsidR="00E211C5" w:rsidRDefault="00E211C5">
              <w:pPr>
                <w:pStyle w:val="Turinys1"/>
                <w:rPr>
                  <w:noProof/>
                  <w:kern w:val="2"/>
                  <w:sz w:val="24"/>
                  <w:szCs w:val="24"/>
                  <w14:ligatures w14:val="standardContextual"/>
                </w:rPr>
              </w:pPr>
              <w:hyperlink w:anchor="_Toc233611227" w:history="1">
                <w:r w:rsidRPr="00BF14A9">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_Toc233611227 \h </w:instrText>
                </w:r>
                <w:r>
                  <w:rPr>
                    <w:noProof/>
                    <w:webHidden/>
                  </w:rPr>
                </w:r>
                <w:r>
                  <w:rPr>
                    <w:noProof/>
                    <w:webHidden/>
                  </w:rPr>
                  <w:fldChar w:fldCharType="separate"/>
                </w:r>
                <w:r>
                  <w:rPr>
                    <w:noProof/>
                    <w:webHidden/>
                  </w:rPr>
                  <w:t>6</w:t>
                </w:r>
                <w:r>
                  <w:rPr>
                    <w:noProof/>
                    <w:webHidden/>
                  </w:rPr>
                  <w:fldChar w:fldCharType="end"/>
                </w:r>
              </w:hyperlink>
            </w:p>
            <w:p w14:paraId="01A1BA46" w14:textId="5579761F" w:rsidR="00E211C5" w:rsidRDefault="00E211C5">
              <w:pPr>
                <w:pStyle w:val="Turinys1"/>
                <w:rPr>
                  <w:noProof/>
                  <w:kern w:val="2"/>
                  <w:sz w:val="24"/>
                  <w:szCs w:val="24"/>
                  <w14:ligatures w14:val="standardContextual"/>
                </w:rPr>
              </w:pPr>
              <w:hyperlink w:anchor="_Toc233611228" w:history="1">
                <w:r w:rsidRPr="00BF14A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_Toc233611228 \h </w:instrText>
                </w:r>
                <w:r>
                  <w:rPr>
                    <w:noProof/>
                    <w:webHidden/>
                  </w:rPr>
                </w:r>
                <w:r>
                  <w:rPr>
                    <w:noProof/>
                    <w:webHidden/>
                  </w:rPr>
                  <w:fldChar w:fldCharType="separate"/>
                </w:r>
                <w:r>
                  <w:rPr>
                    <w:noProof/>
                    <w:webHidden/>
                  </w:rPr>
                  <w:t>6</w:t>
                </w:r>
                <w:r>
                  <w:rPr>
                    <w:noProof/>
                    <w:webHidden/>
                  </w:rPr>
                  <w:fldChar w:fldCharType="end"/>
                </w:r>
              </w:hyperlink>
            </w:p>
            <w:p w14:paraId="3473C06F" w14:textId="5D680D1B" w:rsidR="00E211C5" w:rsidRDefault="00E211C5">
              <w:pPr>
                <w:pStyle w:val="Turinys1"/>
                <w:rPr>
                  <w:noProof/>
                  <w:kern w:val="2"/>
                  <w:sz w:val="24"/>
                  <w:szCs w:val="24"/>
                  <w14:ligatures w14:val="standardContextual"/>
                </w:rPr>
              </w:pPr>
              <w:hyperlink w:anchor="_Toc233611229" w:history="1">
                <w:r w:rsidRPr="00BF14A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_Toc233611229 \h </w:instrText>
                </w:r>
                <w:r>
                  <w:rPr>
                    <w:noProof/>
                    <w:webHidden/>
                  </w:rPr>
                </w:r>
                <w:r>
                  <w:rPr>
                    <w:noProof/>
                    <w:webHidden/>
                  </w:rPr>
                  <w:fldChar w:fldCharType="separate"/>
                </w:r>
                <w:r>
                  <w:rPr>
                    <w:noProof/>
                    <w:webHidden/>
                  </w:rPr>
                  <w:t>6</w:t>
                </w:r>
                <w:r>
                  <w:rPr>
                    <w:noProof/>
                    <w:webHidden/>
                  </w:rPr>
                  <w:fldChar w:fldCharType="end"/>
                </w:r>
              </w:hyperlink>
            </w:p>
            <w:p w14:paraId="57AA3439" w14:textId="4EB46AEA" w:rsidR="00E211C5" w:rsidRDefault="00E211C5">
              <w:pPr>
                <w:pStyle w:val="Turinys2"/>
                <w:rPr>
                  <w:noProof/>
                  <w:kern w:val="2"/>
                  <w:sz w:val="24"/>
                  <w:szCs w:val="24"/>
                  <w14:ligatures w14:val="standardContextual"/>
                </w:rPr>
              </w:pPr>
              <w:hyperlink w:anchor="_Toc233611230" w:history="1">
                <w:r w:rsidRPr="00BF14A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_Toc233611230 \h </w:instrText>
                </w:r>
                <w:r>
                  <w:rPr>
                    <w:noProof/>
                    <w:webHidden/>
                  </w:rPr>
                </w:r>
                <w:r>
                  <w:rPr>
                    <w:noProof/>
                    <w:webHidden/>
                  </w:rPr>
                  <w:fldChar w:fldCharType="separate"/>
                </w:r>
                <w:r>
                  <w:rPr>
                    <w:noProof/>
                    <w:webHidden/>
                  </w:rPr>
                  <w:t>11</w:t>
                </w:r>
                <w:r>
                  <w:rPr>
                    <w:noProof/>
                    <w:webHidden/>
                  </w:rPr>
                  <w:fldChar w:fldCharType="end"/>
                </w:r>
              </w:hyperlink>
            </w:p>
            <w:p w14:paraId="37A24224" w14:textId="2D098932" w:rsidR="00E211C5" w:rsidRDefault="00E211C5">
              <w:pPr>
                <w:pStyle w:val="Turinys2"/>
                <w:rPr>
                  <w:noProof/>
                  <w:kern w:val="2"/>
                  <w:sz w:val="24"/>
                  <w:szCs w:val="24"/>
                  <w14:ligatures w14:val="standardContextual"/>
                </w:rPr>
              </w:pPr>
              <w:hyperlink w:anchor="_Toc233611231" w:history="1">
                <w:r w:rsidRPr="00BF14A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_Toc233611231 \h </w:instrText>
                </w:r>
                <w:r>
                  <w:rPr>
                    <w:noProof/>
                    <w:webHidden/>
                  </w:rPr>
                </w:r>
                <w:r>
                  <w:rPr>
                    <w:noProof/>
                    <w:webHidden/>
                  </w:rPr>
                  <w:fldChar w:fldCharType="separate"/>
                </w:r>
                <w:r>
                  <w:rPr>
                    <w:noProof/>
                    <w:webHidden/>
                  </w:rPr>
                  <w:t>20</w:t>
                </w:r>
                <w:r>
                  <w:rPr>
                    <w:noProof/>
                    <w:webHidden/>
                  </w:rPr>
                  <w:fldChar w:fldCharType="end"/>
                </w:r>
              </w:hyperlink>
            </w:p>
            <w:p w14:paraId="66D02F8D" w14:textId="0FDE322F" w:rsidR="00E211C5" w:rsidRDefault="00E211C5">
              <w:pPr>
                <w:pStyle w:val="Turinys2"/>
                <w:rPr>
                  <w:noProof/>
                  <w:kern w:val="2"/>
                  <w:sz w:val="24"/>
                  <w:szCs w:val="24"/>
                  <w14:ligatures w14:val="standardContextual"/>
                </w:rPr>
              </w:pPr>
              <w:hyperlink w:anchor="_Toc233611232" w:history="1">
                <w:r w:rsidRPr="00BF14A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_Toc233611232 \h </w:instrText>
                </w:r>
                <w:r>
                  <w:rPr>
                    <w:noProof/>
                    <w:webHidden/>
                  </w:rPr>
                </w:r>
                <w:r>
                  <w:rPr>
                    <w:noProof/>
                    <w:webHidden/>
                  </w:rPr>
                  <w:fldChar w:fldCharType="separate"/>
                </w:r>
                <w:r>
                  <w:rPr>
                    <w:noProof/>
                    <w:webHidden/>
                  </w:rPr>
                  <w:t>24</w:t>
                </w:r>
                <w:r>
                  <w:rPr>
                    <w:noProof/>
                    <w:webHidden/>
                  </w:rPr>
                  <w:fldChar w:fldCharType="end"/>
                </w:r>
              </w:hyperlink>
            </w:p>
            <w:p w14:paraId="5BBD1135" w14:textId="2CC78792" w:rsidR="00E211C5" w:rsidRDefault="00E211C5">
              <w:pPr>
                <w:pStyle w:val="Turinys2"/>
                <w:rPr>
                  <w:noProof/>
                  <w:kern w:val="2"/>
                  <w:sz w:val="24"/>
                  <w:szCs w:val="24"/>
                  <w14:ligatures w14:val="standardContextual"/>
                </w:rPr>
              </w:pPr>
              <w:hyperlink w:anchor="_Toc233611233" w:history="1">
                <w:r w:rsidRPr="00BF14A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_Toc233611233 \h </w:instrText>
                </w:r>
                <w:r>
                  <w:rPr>
                    <w:noProof/>
                    <w:webHidden/>
                  </w:rPr>
                </w:r>
                <w:r>
                  <w:rPr>
                    <w:noProof/>
                    <w:webHidden/>
                  </w:rPr>
                  <w:fldChar w:fldCharType="separate"/>
                </w:r>
                <w:r>
                  <w:rPr>
                    <w:noProof/>
                    <w:webHidden/>
                  </w:rPr>
                  <w:t>25</w:t>
                </w:r>
                <w:r>
                  <w:rPr>
                    <w:noProof/>
                    <w:webHidden/>
                  </w:rPr>
                  <w:fldChar w:fldCharType="end"/>
                </w:r>
              </w:hyperlink>
            </w:p>
            <w:p w14:paraId="7F4A080D" w14:textId="4BF33A7C" w:rsidR="00E211C5" w:rsidRDefault="00E211C5">
              <w:pPr>
                <w:pStyle w:val="Turinys2"/>
                <w:rPr>
                  <w:noProof/>
                  <w:kern w:val="2"/>
                  <w:sz w:val="24"/>
                  <w:szCs w:val="24"/>
                  <w14:ligatures w14:val="standardContextual"/>
                </w:rPr>
              </w:pPr>
              <w:hyperlink w:anchor="_Toc233611234" w:history="1">
                <w:r w:rsidRPr="00BF14A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_Toc233611234 \h </w:instrText>
                </w:r>
                <w:r>
                  <w:rPr>
                    <w:noProof/>
                    <w:webHidden/>
                  </w:rPr>
                </w:r>
                <w:r>
                  <w:rPr>
                    <w:noProof/>
                    <w:webHidden/>
                  </w:rPr>
                  <w:fldChar w:fldCharType="separate"/>
                </w:r>
                <w:r>
                  <w:rPr>
                    <w:noProof/>
                    <w:webHidden/>
                  </w:rPr>
                  <w:t>29</w:t>
                </w:r>
                <w:r>
                  <w:rPr>
                    <w:noProof/>
                    <w:webHidden/>
                  </w:rPr>
                  <w:fldChar w:fldCharType="end"/>
                </w:r>
              </w:hyperlink>
            </w:p>
            <w:p w14:paraId="5623C6D8" w14:textId="179BEE74" w:rsidR="00E211C5" w:rsidRDefault="00E211C5">
              <w:pPr>
                <w:pStyle w:val="Turinys1"/>
                <w:rPr>
                  <w:noProof/>
                  <w:kern w:val="2"/>
                  <w:sz w:val="24"/>
                  <w:szCs w:val="24"/>
                  <w14:ligatures w14:val="standardContextual"/>
                </w:rPr>
              </w:pPr>
              <w:hyperlink w:anchor="_Toc233611235" w:history="1">
                <w:r w:rsidRPr="00BF14A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_Toc233611235 \h </w:instrText>
                </w:r>
                <w:r>
                  <w:rPr>
                    <w:noProof/>
                    <w:webHidden/>
                  </w:rPr>
                </w:r>
                <w:r>
                  <w:rPr>
                    <w:noProof/>
                    <w:webHidden/>
                  </w:rPr>
                  <w:fldChar w:fldCharType="separate"/>
                </w:r>
                <w:r>
                  <w:rPr>
                    <w:noProof/>
                    <w:webHidden/>
                  </w:rPr>
                  <w:t>30</w:t>
                </w:r>
                <w:r>
                  <w:rPr>
                    <w:noProof/>
                    <w:webHidden/>
                  </w:rPr>
                  <w:fldChar w:fldCharType="end"/>
                </w:r>
              </w:hyperlink>
            </w:p>
            <w:p w14:paraId="35902A81" w14:textId="276231EA" w:rsidR="00E211C5" w:rsidRDefault="00E211C5">
              <w:pPr>
                <w:pStyle w:val="Turinys1"/>
                <w:rPr>
                  <w:noProof/>
                  <w:kern w:val="2"/>
                  <w:sz w:val="24"/>
                  <w:szCs w:val="24"/>
                  <w14:ligatures w14:val="standardContextual"/>
                </w:rPr>
              </w:pPr>
              <w:hyperlink w:anchor="_Toc233611236" w:history="1">
                <w:r w:rsidRPr="00BF14A9">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_Toc233611236 \h </w:instrText>
                </w:r>
                <w:r>
                  <w:rPr>
                    <w:noProof/>
                    <w:webHidden/>
                  </w:rPr>
                </w:r>
                <w:r>
                  <w:rPr>
                    <w:noProof/>
                    <w:webHidden/>
                  </w:rPr>
                  <w:fldChar w:fldCharType="separate"/>
                </w:r>
                <w:r>
                  <w:rPr>
                    <w:noProof/>
                    <w:webHidden/>
                  </w:rPr>
                  <w:t>31</w:t>
                </w:r>
                <w:r>
                  <w:rPr>
                    <w:noProof/>
                    <w:webHidden/>
                  </w:rPr>
                  <w:fldChar w:fldCharType="end"/>
                </w:r>
              </w:hyperlink>
            </w:p>
            <w:p w14:paraId="5A629805" w14:textId="76BB6F20"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33611219"/>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7806A36"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8704EB">
        <w:rPr>
          <w:rFonts w:ascii="Times New Roman" w:hAnsi="Times New Roman" w:cs="Times New Roman"/>
          <w:sz w:val="24"/>
          <w:szCs w:val="24"/>
        </w:rPr>
        <w:t>darbų</w:t>
      </w:r>
      <w:r w:rsidR="006A1BEB">
        <w:rPr>
          <w:rFonts w:ascii="Times New Roman" w:hAnsi="Times New Roman" w:cs="Times New Roman"/>
          <w:sz w:val="24"/>
          <w:szCs w:val="24"/>
        </w:rPr>
        <w:t>,</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DC7992B" w14:textId="1175D7DB" w:rsidR="00663AAE" w:rsidRPr="00CE7414" w:rsidRDefault="00CE6E1D" w:rsidP="00663AAE">
      <w:pPr>
        <w:pStyle w:val="Sraopastraipa"/>
        <w:spacing w:after="0" w:line="20" w:lineRule="atLeast"/>
        <w:ind w:left="0" w:firstLine="567"/>
        <w:jc w:val="both"/>
        <w:rPr>
          <w:rFonts w:ascii="Times New Roman" w:eastAsia="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bookmarkStart w:id="3" w:name="_Ref39426332"/>
      <w:bookmarkStart w:id="4" w:name="_Ref39426338"/>
      <w:bookmarkEnd w:id="0"/>
      <w:r w:rsidR="00103677" w:rsidRPr="00103677">
        <w:rPr>
          <w:rFonts w:ascii="Times New Roman" w:hAnsi="Times New Roman" w:cs="Times New Roman"/>
          <w:sz w:val="24"/>
          <w:szCs w:val="24"/>
        </w:rPr>
        <w:t>Atliekamas žaliasis pirkimas. Pirkimas vykdomas vadovaujantis Lietuvos Respublikos aplinkos ministro 2011 m. birželio 28 d. įsakymo Nr. D1-508 „</w:t>
      </w:r>
      <w:hyperlink r:id="rId11" w:tgtFrame="_blank" w:history="1">
        <w:r w:rsidR="00103677" w:rsidRPr="00103677">
          <w:rPr>
            <w:rStyle w:val="Hipersaitas"/>
            <w:rFonts w:ascii="Times New Roman" w:hAnsi="Times New Roman" w:cs="Times New Roman"/>
            <w:sz w:val="24"/>
            <w:szCs w:val="24"/>
          </w:rPr>
          <w:t>Dėl Aplinkos apsaugos kriterijų taikymo, vykdant žaliuosius pirkimus, tvarkos aprašo patvirtinimo</w:t>
        </w:r>
      </w:hyperlink>
      <w:r w:rsidR="00103677" w:rsidRPr="00103677">
        <w:rPr>
          <w:rFonts w:ascii="Times New Roman" w:hAnsi="Times New Roman" w:cs="Times New Roman"/>
          <w:sz w:val="24"/>
          <w:szCs w:val="24"/>
        </w:rPr>
        <w:t>“ 4.3 punktu</w:t>
      </w:r>
      <w:r w:rsidR="00103677">
        <w:rPr>
          <w:rFonts w:ascii="Times New Roman" w:hAnsi="Times New Roman" w:cs="Times New Roman"/>
          <w:sz w:val="24"/>
          <w:szCs w:val="24"/>
        </w:rPr>
        <w:t>:</w:t>
      </w:r>
      <w:r w:rsidR="00103677" w:rsidRPr="00103677">
        <w:rPr>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4 priede „Tiekėjų kvalifikacijos reikalavimai ir reikalaujami kokybės bei aplinkos vadybos sistemų standartai“</w:t>
      </w:r>
      <w:r w:rsidR="00663AAE">
        <w:rPr>
          <w:rFonts w:ascii="Times New Roman" w:hAnsi="Times New Roman" w:cs="Times New Roman"/>
          <w:sz w:val="24"/>
          <w:szCs w:val="24"/>
        </w:rPr>
        <w:t xml:space="preserve"> </w:t>
      </w:r>
      <w:r w:rsidR="00663AAE" w:rsidRPr="00CE7414">
        <w:rPr>
          <w:rFonts w:ascii="Times New Roman" w:eastAsia="Times New Roman" w:hAnsi="Times New Roman" w:cs="Times New Roman"/>
          <w:sz w:val="24"/>
          <w:szCs w:val="24"/>
        </w:rPr>
        <w:t xml:space="preserve">ir specialiųjų pirkimo </w:t>
      </w:r>
      <w:r w:rsidR="00663AAE" w:rsidRPr="00290EF9">
        <w:rPr>
          <w:rFonts w:ascii="Times New Roman" w:eastAsia="Times New Roman" w:hAnsi="Times New Roman" w:cs="Times New Roman"/>
          <w:sz w:val="24"/>
          <w:szCs w:val="24"/>
        </w:rPr>
        <w:t xml:space="preserve">sąlygų </w:t>
      </w:r>
      <w:r w:rsidR="00611A39">
        <w:rPr>
          <w:rFonts w:ascii="Times New Roman" w:eastAsia="Times New Roman" w:hAnsi="Times New Roman" w:cs="Times New Roman"/>
          <w:sz w:val="24"/>
          <w:szCs w:val="24"/>
        </w:rPr>
        <w:t>9</w:t>
      </w:r>
      <w:r w:rsidR="00663AAE" w:rsidRPr="00290EF9">
        <w:rPr>
          <w:rFonts w:ascii="Times New Roman" w:eastAsia="Times New Roman" w:hAnsi="Times New Roman" w:cs="Times New Roman"/>
          <w:sz w:val="24"/>
          <w:szCs w:val="24"/>
        </w:rPr>
        <w:t xml:space="preserve"> priede „Sutarties</w:t>
      </w:r>
      <w:r w:rsidR="00663AAE" w:rsidRPr="00CE7414">
        <w:rPr>
          <w:rFonts w:ascii="Times New Roman" w:eastAsia="Times New Roman" w:hAnsi="Times New Roman" w:cs="Times New Roman"/>
          <w:sz w:val="24"/>
          <w:szCs w:val="24"/>
        </w:rPr>
        <w:t xml:space="preserve"> projektas“.</w:t>
      </w:r>
    </w:p>
    <w:p w14:paraId="0316B148" w14:textId="0E38E929" w:rsidR="00D4647F" w:rsidRPr="00BC672A" w:rsidRDefault="00D4647F" w:rsidP="00D4647F">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1D52B880"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Žydrė Zlatkuvienė, Anykščių rajono savivaldybės viešųjų pirkimų ir turto skyriaus vyriausioji specialistė, tel. 0 381 58052, el. paštas </w:t>
      </w:r>
      <w:proofErr w:type="spellStart"/>
      <w:r w:rsidRPr="00A04360">
        <w:rPr>
          <w:rFonts w:ascii="Times New Roman" w:eastAsia="Arial" w:hAnsi="Times New Roman" w:cs="Times New Roman"/>
          <w:iCs/>
          <w:color w:val="333333"/>
          <w:sz w:val="24"/>
          <w:szCs w:val="24"/>
        </w:rPr>
        <w:t>zydre.zlatkuviene@anyksciai.lt</w:t>
      </w:r>
      <w:proofErr w:type="spellEnd"/>
      <w:r w:rsidRPr="00A04360">
        <w:rPr>
          <w:rFonts w:ascii="Times New Roman" w:eastAsia="Arial" w:hAnsi="Times New Roman" w:cs="Times New Roman"/>
          <w:color w:val="333333"/>
          <w:sz w:val="24"/>
          <w:szCs w:val="24"/>
        </w:rPr>
        <w:t xml:space="preserve">; </w:t>
      </w:r>
    </w:p>
    <w:p w14:paraId="0F0B3EFA" w14:textId="272A09A4"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126252">
        <w:rPr>
          <w:rFonts w:ascii="Times New Roman" w:eastAsia="Arial" w:hAnsi="Times New Roman" w:cs="Times New Roman"/>
          <w:color w:val="333333"/>
          <w:sz w:val="24"/>
          <w:szCs w:val="24"/>
        </w:rPr>
        <w:t xml:space="preserve">Bendrojo ir ūkio skyriaus vedėjo pavaduotojas </w:t>
      </w:r>
      <w:r w:rsidR="00A47D8B">
        <w:rPr>
          <w:rFonts w:ascii="Times New Roman" w:eastAsia="Arial" w:hAnsi="Times New Roman" w:cs="Times New Roman"/>
          <w:color w:val="333333"/>
          <w:sz w:val="24"/>
          <w:szCs w:val="24"/>
        </w:rPr>
        <w:t>Algirdas Žalkauskas</w:t>
      </w:r>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tel. 0</w:t>
      </w:r>
      <w:r w:rsidR="00A47D8B">
        <w:rPr>
          <w:rFonts w:ascii="Times New Roman" w:eastAsia="Arial" w:hAnsi="Times New Roman" w:cs="Times New Roman"/>
          <w:sz w:val="24"/>
          <w:szCs w:val="24"/>
        </w:rPr>
        <w:t> 614 96475</w:t>
      </w:r>
      <w:r w:rsidRPr="000C6281">
        <w:rPr>
          <w:rFonts w:ascii="Times New Roman" w:eastAsia="Arial" w:hAnsi="Times New Roman" w:cs="Times New Roman"/>
          <w:sz w:val="24"/>
          <w:szCs w:val="24"/>
        </w:rPr>
        <w:t>, el. p.</w:t>
      </w:r>
      <w:r w:rsidR="00A47D8B">
        <w:rPr>
          <w:rFonts w:ascii="Times New Roman" w:eastAsia="Arial" w:hAnsi="Times New Roman" w:cs="Times New Roman"/>
          <w:sz w:val="24"/>
          <w:szCs w:val="24"/>
        </w:rPr>
        <w:t xml:space="preserve"> </w:t>
      </w:r>
      <w:proofErr w:type="spellStart"/>
      <w:r w:rsidR="00A47D8B">
        <w:rPr>
          <w:rFonts w:ascii="Times New Roman" w:eastAsia="Arial" w:hAnsi="Times New Roman" w:cs="Times New Roman"/>
          <w:sz w:val="24"/>
          <w:szCs w:val="24"/>
        </w:rPr>
        <w:t>algirdas.zalkauskas</w:t>
      </w:r>
      <w:r w:rsidRPr="000C6281">
        <w:rPr>
          <w:rFonts w:ascii="Times New Roman" w:eastAsia="Arial" w:hAnsi="Times New Roman" w:cs="Times New Roman"/>
          <w:sz w:val="24"/>
          <w:szCs w:val="24"/>
        </w:rPr>
        <w:t>@anyksciai.lt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5" w:name="_Toc233611220"/>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5F85D6BF" w14:textId="21229AE9" w:rsidR="00716151" w:rsidRPr="004D038B" w:rsidRDefault="00B41C66" w:rsidP="00716151">
      <w:pPr>
        <w:pStyle w:val="Betarp"/>
        <w:numPr>
          <w:ilvl w:val="1"/>
          <w:numId w:val="5"/>
        </w:numPr>
        <w:spacing w:after="120"/>
        <w:ind w:left="0" w:firstLine="709"/>
        <w:contextualSpacing/>
        <w:jc w:val="both"/>
        <w:rPr>
          <w:rFonts w:ascii="Times New Roman" w:hAnsi="Times New Roman" w:cs="Times New Roman"/>
          <w:b/>
          <w:sz w:val="24"/>
          <w:szCs w:val="24"/>
        </w:rPr>
      </w:pPr>
      <w:r w:rsidRPr="006B1DA0">
        <w:rPr>
          <w:rFonts w:ascii="Times New Roman" w:eastAsia="Calibri" w:hAnsi="Times New Roman" w:cs="Times New Roman"/>
          <w:color w:val="000000" w:themeColor="text1"/>
          <w:sz w:val="24"/>
          <w:szCs w:val="24"/>
        </w:rPr>
        <w:t>Perkančioji organizacija numato įsigyti</w:t>
      </w:r>
      <w:r w:rsidR="008704EB" w:rsidRPr="008704EB">
        <w:rPr>
          <w:rFonts w:ascii="Times New Roman" w:eastAsia="Calibri" w:hAnsi="Times New Roman" w:cs="Times New Roman"/>
          <w:color w:val="000000" w:themeColor="text1"/>
          <w:sz w:val="24"/>
          <w:szCs w:val="24"/>
        </w:rPr>
        <w:t>:</w:t>
      </w:r>
      <w:r w:rsidR="00275BCC" w:rsidRPr="008704EB">
        <w:rPr>
          <w:rFonts w:ascii="Times New Roman" w:eastAsia="Calibri" w:hAnsi="Times New Roman" w:cs="Times New Roman"/>
          <w:color w:val="000000" w:themeColor="text1"/>
          <w:sz w:val="24"/>
          <w:szCs w:val="24"/>
        </w:rPr>
        <w:t xml:space="preserve"> </w:t>
      </w:r>
      <w:r w:rsidR="008704EB" w:rsidRPr="004D038B">
        <w:rPr>
          <w:rFonts w:ascii="Times New Roman" w:hAnsi="Times New Roman" w:cs="Times New Roman"/>
          <w:b/>
          <w:bCs/>
          <w:color w:val="000000"/>
          <w:sz w:val="24"/>
          <w:szCs w:val="24"/>
        </w:rPr>
        <w:t>„</w:t>
      </w:r>
      <w:r w:rsidR="00716151" w:rsidRPr="004D038B">
        <w:rPr>
          <w:rFonts w:ascii="Times New Roman" w:hAnsi="Times New Roman" w:cs="Times New Roman"/>
          <w:b/>
          <w:bCs/>
          <w:color w:val="000000"/>
          <w:sz w:val="24"/>
          <w:szCs w:val="24"/>
        </w:rPr>
        <w:t>Viešųjų teritorijų išplėtimo ir pertvarkymo pritaikant jas visuomenės reikmėms, adresais prie A. Vienuolio g. 7</w:t>
      </w:r>
      <w:r w:rsidR="00716151" w:rsidRPr="004D038B">
        <w:rPr>
          <w:rFonts w:ascii="Times New Roman" w:hAnsi="Times New Roman" w:cs="Times New Roman"/>
          <w:b/>
          <w:bCs/>
          <w:sz w:val="24"/>
          <w:szCs w:val="24"/>
        </w:rPr>
        <w:t>, 9, 11 ir prie A. Vienuolio g. 13, 15, Anykščiai, statybos darbus</w:t>
      </w:r>
      <w:r w:rsidR="004D038B">
        <w:rPr>
          <w:rFonts w:ascii="Times New Roman" w:hAnsi="Times New Roman" w:cs="Times New Roman"/>
          <w:b/>
          <w:bCs/>
          <w:sz w:val="24"/>
          <w:szCs w:val="24"/>
        </w:rPr>
        <w:t xml:space="preserve"> bei</w:t>
      </w:r>
      <w:r w:rsidR="00716151" w:rsidRPr="004D038B">
        <w:rPr>
          <w:rFonts w:ascii="Times New Roman" w:hAnsi="Times New Roman" w:cs="Times New Roman"/>
          <w:b/>
          <w:bCs/>
          <w:sz w:val="24"/>
          <w:szCs w:val="24"/>
        </w:rPr>
        <w:t xml:space="preserve"> kadastrinių matavimų atlikim</w:t>
      </w:r>
      <w:r w:rsidR="004D038B">
        <w:rPr>
          <w:rFonts w:ascii="Times New Roman" w:hAnsi="Times New Roman" w:cs="Times New Roman"/>
          <w:b/>
          <w:bCs/>
          <w:sz w:val="24"/>
          <w:szCs w:val="24"/>
        </w:rPr>
        <w:t>o</w:t>
      </w:r>
      <w:r w:rsidR="00716151" w:rsidRPr="004D038B">
        <w:rPr>
          <w:rFonts w:ascii="Times New Roman" w:hAnsi="Times New Roman" w:cs="Times New Roman"/>
          <w:b/>
          <w:bCs/>
          <w:sz w:val="24"/>
          <w:szCs w:val="24"/>
        </w:rPr>
        <w:t xml:space="preserve"> ir parengtų bylų su kadastro tvarkytojo spaudu, liudijančiu atliktą patikrą, pateikim</w:t>
      </w:r>
      <w:r w:rsidR="004D038B">
        <w:rPr>
          <w:rFonts w:ascii="Times New Roman" w:hAnsi="Times New Roman" w:cs="Times New Roman"/>
          <w:b/>
          <w:bCs/>
          <w:sz w:val="24"/>
          <w:szCs w:val="24"/>
        </w:rPr>
        <w:t xml:space="preserve">o, </w:t>
      </w:r>
      <w:r w:rsidR="004D038B" w:rsidRPr="004D038B">
        <w:rPr>
          <w:rFonts w:ascii="Times New Roman" w:hAnsi="Times New Roman"/>
          <w:b/>
          <w:sz w:val="24"/>
          <w:szCs w:val="24"/>
        </w:rPr>
        <w:t>statybos užbaigim</w:t>
      </w:r>
      <w:r w:rsidR="004D038B">
        <w:rPr>
          <w:rFonts w:ascii="Times New Roman" w:hAnsi="Times New Roman"/>
          <w:b/>
          <w:sz w:val="24"/>
          <w:szCs w:val="24"/>
        </w:rPr>
        <w:t>o</w:t>
      </w:r>
      <w:r w:rsidR="004D038B" w:rsidRPr="004D038B">
        <w:rPr>
          <w:rFonts w:ascii="Times New Roman" w:hAnsi="Times New Roman"/>
          <w:b/>
          <w:sz w:val="24"/>
          <w:szCs w:val="24"/>
        </w:rPr>
        <w:t xml:space="preserve"> ir darbų rezultato įregistravim</w:t>
      </w:r>
      <w:r w:rsidR="004D038B">
        <w:rPr>
          <w:rFonts w:ascii="Times New Roman" w:hAnsi="Times New Roman"/>
          <w:b/>
          <w:sz w:val="24"/>
          <w:szCs w:val="24"/>
        </w:rPr>
        <w:t>o</w:t>
      </w:r>
      <w:r w:rsidR="004D038B" w:rsidRPr="004D038B">
        <w:rPr>
          <w:rFonts w:ascii="Times New Roman" w:hAnsi="Times New Roman"/>
          <w:b/>
          <w:sz w:val="24"/>
          <w:szCs w:val="24"/>
        </w:rPr>
        <w:t xml:space="preserve"> Nekilnojamojo turto registre</w:t>
      </w:r>
      <w:r w:rsidR="004D038B">
        <w:rPr>
          <w:rFonts w:ascii="Times New Roman" w:hAnsi="Times New Roman"/>
          <w:b/>
          <w:sz w:val="24"/>
          <w:szCs w:val="24"/>
        </w:rPr>
        <w:t xml:space="preserve"> paslaugas</w:t>
      </w:r>
      <w:r w:rsidR="00547248">
        <w:rPr>
          <w:rFonts w:ascii="Times New Roman" w:hAnsi="Times New Roman"/>
          <w:b/>
          <w:sz w:val="24"/>
          <w:szCs w:val="24"/>
        </w:rPr>
        <w:t>“.</w:t>
      </w:r>
    </w:p>
    <w:p w14:paraId="2344D6F8" w14:textId="3A1A1795" w:rsidR="00D4647F" w:rsidRPr="008704EB" w:rsidRDefault="00127BE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8704EB">
        <w:rPr>
          <w:rFonts w:ascii="Times New Roman" w:hAnsi="Times New Roman" w:cs="Times New Roman"/>
          <w:sz w:val="24"/>
          <w:szCs w:val="24"/>
        </w:rPr>
        <w:t>Reikalavimai pirkimo objekt</w:t>
      </w:r>
      <w:r w:rsidR="008704EB">
        <w:rPr>
          <w:rFonts w:ascii="Times New Roman" w:hAnsi="Times New Roman" w:cs="Times New Roman"/>
          <w:sz w:val="24"/>
          <w:szCs w:val="24"/>
        </w:rPr>
        <w:t>ams</w:t>
      </w:r>
      <w:r w:rsidRPr="008704EB">
        <w:rPr>
          <w:rFonts w:ascii="Times New Roman" w:hAnsi="Times New Roman" w:cs="Times New Roman"/>
          <w:sz w:val="24"/>
          <w:szCs w:val="24"/>
        </w:rPr>
        <w:t xml:space="preserve"> nustatyti specialiųjų pirkimo</w:t>
      </w:r>
      <w:r w:rsidR="00F73780">
        <w:rPr>
          <w:rFonts w:ascii="Times New Roman" w:hAnsi="Times New Roman" w:cs="Times New Roman"/>
          <w:sz w:val="24"/>
          <w:szCs w:val="24"/>
        </w:rPr>
        <w:t xml:space="preserve"> s</w:t>
      </w:r>
      <w:r w:rsidRPr="008704EB">
        <w:rPr>
          <w:rFonts w:ascii="Times New Roman" w:hAnsi="Times New Roman" w:cs="Times New Roman"/>
          <w:sz w:val="24"/>
          <w:szCs w:val="24"/>
        </w:rPr>
        <w:t>ąlygų pried</w:t>
      </w:r>
      <w:r w:rsidR="008704EB">
        <w:rPr>
          <w:rFonts w:ascii="Times New Roman" w:hAnsi="Times New Roman" w:cs="Times New Roman"/>
          <w:sz w:val="24"/>
          <w:szCs w:val="24"/>
        </w:rPr>
        <w:t>uose</w:t>
      </w:r>
      <w:r w:rsidRPr="008704EB">
        <w:rPr>
          <w:rFonts w:ascii="Times New Roman" w:hAnsi="Times New Roman" w:cs="Times New Roman"/>
          <w:sz w:val="24"/>
          <w:szCs w:val="24"/>
        </w:rPr>
        <w:t xml:space="preserve"> Nr. 2 </w:t>
      </w:r>
      <w:r w:rsidR="00E33DE4">
        <w:rPr>
          <w:rFonts w:ascii="Times New Roman" w:hAnsi="Times New Roman" w:cs="Times New Roman"/>
          <w:sz w:val="24"/>
          <w:szCs w:val="24"/>
        </w:rPr>
        <w:t>„Techninis darbo projektas“.</w:t>
      </w:r>
    </w:p>
    <w:p w14:paraId="7C728D04" w14:textId="77777777" w:rsidR="00716151" w:rsidRDefault="00D4647F" w:rsidP="00716151">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rPr>
      </w:pPr>
      <w:r w:rsidRPr="00F73780">
        <w:rPr>
          <w:rFonts w:ascii="Times New Roman" w:hAnsi="Times New Roman" w:cs="Times New Roman"/>
          <w:b/>
          <w:bCs/>
          <w:color w:val="000000" w:themeColor="text1"/>
          <w:sz w:val="24"/>
          <w:szCs w:val="24"/>
        </w:rPr>
        <w:t>Pirkimo objektas</w:t>
      </w:r>
      <w:r w:rsidR="008704EB" w:rsidRPr="00F73780">
        <w:rPr>
          <w:rFonts w:ascii="Times New Roman" w:hAnsi="Times New Roman" w:cs="Times New Roman"/>
          <w:b/>
          <w:bCs/>
          <w:color w:val="000000" w:themeColor="text1"/>
          <w:sz w:val="24"/>
          <w:szCs w:val="24"/>
        </w:rPr>
        <w:t xml:space="preserve"> skaidomas</w:t>
      </w:r>
      <w:r w:rsidRPr="00F73780">
        <w:rPr>
          <w:rFonts w:ascii="Times New Roman" w:hAnsi="Times New Roman" w:cs="Times New Roman"/>
          <w:b/>
          <w:bCs/>
          <w:color w:val="000000" w:themeColor="text1"/>
          <w:sz w:val="24"/>
          <w:szCs w:val="24"/>
        </w:rPr>
        <w:t xml:space="preserve"> į </w:t>
      </w:r>
      <w:r w:rsidR="008704EB" w:rsidRPr="00F73780">
        <w:rPr>
          <w:rFonts w:ascii="Times New Roman" w:hAnsi="Times New Roman" w:cs="Times New Roman"/>
          <w:b/>
          <w:bCs/>
          <w:color w:val="000000" w:themeColor="text1"/>
          <w:sz w:val="24"/>
          <w:szCs w:val="24"/>
        </w:rPr>
        <w:t xml:space="preserve">2 (dvi) </w:t>
      </w:r>
      <w:r w:rsidRPr="00F73780">
        <w:rPr>
          <w:rFonts w:ascii="Times New Roman" w:hAnsi="Times New Roman" w:cs="Times New Roman"/>
          <w:b/>
          <w:bCs/>
          <w:color w:val="000000" w:themeColor="text1"/>
          <w:sz w:val="24"/>
          <w:szCs w:val="24"/>
        </w:rPr>
        <w:t>dalis</w:t>
      </w:r>
      <w:r w:rsidR="008704EB" w:rsidRPr="00F73780">
        <w:rPr>
          <w:rFonts w:ascii="Times New Roman" w:hAnsi="Times New Roman" w:cs="Times New Roman"/>
          <w:b/>
          <w:bCs/>
          <w:color w:val="000000" w:themeColor="text1"/>
          <w:sz w:val="24"/>
          <w:szCs w:val="24"/>
        </w:rPr>
        <w:t>:</w:t>
      </w:r>
    </w:p>
    <w:p w14:paraId="2CCEF9CB" w14:textId="0189E01F" w:rsidR="00716151" w:rsidRPr="00E33DE4" w:rsidRDefault="008704EB" w:rsidP="00716151">
      <w:pPr>
        <w:pStyle w:val="Betarp"/>
        <w:spacing w:after="120"/>
        <w:ind w:left="709"/>
        <w:contextualSpacing/>
        <w:jc w:val="both"/>
        <w:rPr>
          <w:rFonts w:ascii="Times New Roman" w:hAnsi="Times New Roman" w:cs="Times New Roman"/>
          <w:b/>
          <w:bCs/>
          <w:color w:val="000000" w:themeColor="text1"/>
          <w:sz w:val="24"/>
          <w:szCs w:val="24"/>
        </w:rPr>
      </w:pPr>
      <w:r w:rsidRPr="00716151">
        <w:rPr>
          <w:rFonts w:ascii="Times New Roman" w:hAnsi="Times New Roman" w:cs="Times New Roman"/>
          <w:b/>
          <w:bCs/>
          <w:color w:val="000000" w:themeColor="text1"/>
          <w:sz w:val="24"/>
          <w:szCs w:val="24"/>
        </w:rPr>
        <w:t>2.</w:t>
      </w:r>
      <w:r w:rsidR="00F73780" w:rsidRPr="00716151">
        <w:rPr>
          <w:rFonts w:ascii="Times New Roman" w:hAnsi="Times New Roman" w:cs="Times New Roman"/>
          <w:b/>
          <w:bCs/>
          <w:color w:val="000000" w:themeColor="text1"/>
          <w:sz w:val="24"/>
          <w:szCs w:val="24"/>
        </w:rPr>
        <w:t>3</w:t>
      </w:r>
      <w:r w:rsidRPr="00716151">
        <w:rPr>
          <w:rFonts w:ascii="Times New Roman" w:hAnsi="Times New Roman" w:cs="Times New Roman"/>
          <w:b/>
          <w:bCs/>
          <w:color w:val="000000" w:themeColor="text1"/>
          <w:sz w:val="24"/>
          <w:szCs w:val="24"/>
        </w:rPr>
        <w:t xml:space="preserve">.1. </w:t>
      </w:r>
      <w:r w:rsidR="00716151" w:rsidRPr="00E33DE4">
        <w:rPr>
          <w:rFonts w:ascii="Times New Roman" w:hAnsi="Times New Roman" w:cs="Times New Roman"/>
          <w:color w:val="000000"/>
          <w:sz w:val="24"/>
          <w:szCs w:val="24"/>
        </w:rPr>
        <w:t>Viešųjų teritorijų išplėtimo ir pertvarkymo pritaikant jas visuomenės reikmėms, adresu prie A. Vienuolio g. 7</w:t>
      </w:r>
      <w:r w:rsidR="00716151" w:rsidRPr="00E33DE4">
        <w:rPr>
          <w:rFonts w:ascii="Times New Roman" w:hAnsi="Times New Roman" w:cs="Times New Roman"/>
          <w:bCs/>
          <w:sz w:val="24"/>
          <w:szCs w:val="24"/>
        </w:rPr>
        <w:t xml:space="preserve">, 9, 11 Anykščiai, statybos darbai, kadastrinių matavimų atlikimas ir parengtų </w:t>
      </w:r>
      <w:r w:rsidR="00716151" w:rsidRPr="00E33DE4">
        <w:rPr>
          <w:rFonts w:ascii="Times New Roman" w:hAnsi="Times New Roman" w:cs="Times New Roman"/>
          <w:bCs/>
          <w:sz w:val="24"/>
          <w:szCs w:val="24"/>
        </w:rPr>
        <w:lastRenderedPageBreak/>
        <w:t>bylų su kadastro tvarkytojo spaudu, liudijančiu atliktą patikrą, pateikimas</w:t>
      </w:r>
      <w:r w:rsidR="004D038B">
        <w:rPr>
          <w:rFonts w:ascii="Times New Roman" w:hAnsi="Times New Roman" w:cs="Times New Roman"/>
          <w:bCs/>
          <w:sz w:val="24"/>
          <w:szCs w:val="24"/>
        </w:rPr>
        <w:t>,</w:t>
      </w:r>
      <w:r w:rsidR="004D038B" w:rsidRPr="004D038B">
        <w:rPr>
          <w:rFonts w:ascii="Times New Roman" w:hAnsi="Times New Roman"/>
          <w:bCs/>
          <w:sz w:val="24"/>
          <w:szCs w:val="24"/>
        </w:rPr>
        <w:t xml:space="preserve"> </w:t>
      </w:r>
      <w:r w:rsidR="004D038B" w:rsidRPr="00006BC4">
        <w:rPr>
          <w:rFonts w:ascii="Times New Roman" w:hAnsi="Times New Roman"/>
          <w:bCs/>
          <w:sz w:val="24"/>
          <w:szCs w:val="24"/>
        </w:rPr>
        <w:t>statybos užbaigim</w:t>
      </w:r>
      <w:r w:rsidR="004D038B">
        <w:rPr>
          <w:rFonts w:ascii="Times New Roman" w:hAnsi="Times New Roman"/>
          <w:bCs/>
          <w:sz w:val="24"/>
          <w:szCs w:val="24"/>
        </w:rPr>
        <w:t>as</w:t>
      </w:r>
      <w:r w:rsidR="004D038B" w:rsidRPr="00006BC4">
        <w:rPr>
          <w:rFonts w:ascii="Times New Roman" w:hAnsi="Times New Roman"/>
          <w:bCs/>
          <w:sz w:val="24"/>
          <w:szCs w:val="24"/>
        </w:rPr>
        <w:t xml:space="preserve"> ir darbų rezultato įregistravim</w:t>
      </w:r>
      <w:r w:rsidR="004D038B">
        <w:rPr>
          <w:rFonts w:ascii="Times New Roman" w:hAnsi="Times New Roman"/>
          <w:bCs/>
          <w:sz w:val="24"/>
          <w:szCs w:val="24"/>
        </w:rPr>
        <w:t>as</w:t>
      </w:r>
      <w:r w:rsidR="004D038B" w:rsidRPr="00006BC4">
        <w:rPr>
          <w:rFonts w:ascii="Times New Roman" w:hAnsi="Times New Roman"/>
          <w:bCs/>
          <w:sz w:val="24"/>
          <w:szCs w:val="24"/>
        </w:rPr>
        <w:t xml:space="preserve"> Nekilnojamojo turto registre</w:t>
      </w:r>
      <w:r w:rsidR="00716151" w:rsidRPr="00E33DE4">
        <w:rPr>
          <w:rFonts w:ascii="Times New Roman" w:hAnsi="Times New Roman" w:cs="Times New Roman"/>
          <w:bCs/>
          <w:sz w:val="24"/>
          <w:szCs w:val="24"/>
        </w:rPr>
        <w:t>;</w:t>
      </w:r>
    </w:p>
    <w:p w14:paraId="2F4C6D92" w14:textId="1088F9BB" w:rsidR="00716151" w:rsidRPr="00716151" w:rsidRDefault="00716151" w:rsidP="00716151">
      <w:pPr>
        <w:pStyle w:val="Betarp"/>
        <w:spacing w:after="120"/>
        <w:ind w:left="709"/>
        <w:contextualSpacing/>
        <w:jc w:val="both"/>
        <w:rPr>
          <w:rFonts w:ascii="Times New Roman" w:hAnsi="Times New Roman" w:cs="Times New Roman"/>
          <w:b/>
          <w:bCs/>
          <w:color w:val="000000" w:themeColor="text1"/>
          <w:sz w:val="24"/>
          <w:szCs w:val="24"/>
        </w:rPr>
      </w:pPr>
      <w:r w:rsidRPr="00716151">
        <w:rPr>
          <w:rFonts w:ascii="Times New Roman" w:hAnsi="Times New Roman" w:cs="Times New Roman"/>
          <w:b/>
          <w:bCs/>
          <w:color w:val="000000"/>
          <w:sz w:val="24"/>
          <w:szCs w:val="24"/>
        </w:rPr>
        <w:t>2.3.2.</w:t>
      </w:r>
      <w:r>
        <w:rPr>
          <w:rFonts w:ascii="Times New Roman" w:hAnsi="Times New Roman" w:cs="Times New Roman"/>
          <w:color w:val="000000"/>
          <w:sz w:val="24"/>
          <w:szCs w:val="24"/>
        </w:rPr>
        <w:t xml:space="preserve"> </w:t>
      </w:r>
      <w:r w:rsidRPr="00716151">
        <w:rPr>
          <w:rFonts w:ascii="Times New Roman" w:hAnsi="Times New Roman" w:cs="Times New Roman"/>
          <w:color w:val="000000"/>
          <w:sz w:val="24"/>
          <w:szCs w:val="24"/>
        </w:rPr>
        <w:t xml:space="preserve">Viešųjų teritorijų išplėtimo ir pertvarkymo pritaikant jas visuomenės reikmėms, adresu prie A. </w:t>
      </w:r>
      <w:r w:rsidRPr="00716151">
        <w:rPr>
          <w:rFonts w:ascii="Times New Roman" w:hAnsi="Times New Roman" w:cs="Times New Roman"/>
          <w:bCs/>
          <w:sz w:val="24"/>
          <w:szCs w:val="24"/>
        </w:rPr>
        <w:t>Vienuolio g. 13, 15, Anykščiai, statybos darbai, kadastrinių matavimų atlikimas ir parengtų bylų su kadastro tvarkytojo spaudu, liudijančiu atliktą patikrą, pateikimas</w:t>
      </w:r>
      <w:r w:rsidR="004F6DA9">
        <w:rPr>
          <w:rFonts w:ascii="Times New Roman" w:hAnsi="Times New Roman" w:cs="Times New Roman"/>
          <w:bCs/>
          <w:sz w:val="24"/>
          <w:szCs w:val="24"/>
        </w:rPr>
        <w:t>,</w:t>
      </w:r>
      <w:r w:rsidR="004F6DA9" w:rsidRPr="004F6DA9">
        <w:rPr>
          <w:rFonts w:ascii="Times New Roman" w:hAnsi="Times New Roman"/>
          <w:bCs/>
          <w:sz w:val="24"/>
          <w:szCs w:val="24"/>
        </w:rPr>
        <w:t xml:space="preserve"> </w:t>
      </w:r>
      <w:r w:rsidR="004F6DA9" w:rsidRPr="00006BC4">
        <w:rPr>
          <w:rFonts w:ascii="Times New Roman" w:hAnsi="Times New Roman"/>
          <w:bCs/>
          <w:sz w:val="24"/>
          <w:szCs w:val="24"/>
        </w:rPr>
        <w:t>statybos užbaigim</w:t>
      </w:r>
      <w:r w:rsidR="004F6DA9">
        <w:rPr>
          <w:rFonts w:ascii="Times New Roman" w:hAnsi="Times New Roman"/>
          <w:bCs/>
          <w:sz w:val="24"/>
          <w:szCs w:val="24"/>
        </w:rPr>
        <w:t>as</w:t>
      </w:r>
      <w:r w:rsidR="004F6DA9" w:rsidRPr="00006BC4">
        <w:rPr>
          <w:rFonts w:ascii="Times New Roman" w:hAnsi="Times New Roman"/>
          <w:bCs/>
          <w:sz w:val="24"/>
          <w:szCs w:val="24"/>
        </w:rPr>
        <w:t xml:space="preserve"> ir darbų rezultato įregistravim</w:t>
      </w:r>
      <w:r w:rsidR="004F6DA9">
        <w:rPr>
          <w:rFonts w:ascii="Times New Roman" w:hAnsi="Times New Roman"/>
          <w:bCs/>
          <w:sz w:val="24"/>
          <w:szCs w:val="24"/>
        </w:rPr>
        <w:t>as</w:t>
      </w:r>
      <w:r w:rsidR="004F6DA9" w:rsidRPr="00006BC4">
        <w:rPr>
          <w:rFonts w:ascii="Times New Roman" w:hAnsi="Times New Roman"/>
          <w:bCs/>
          <w:sz w:val="24"/>
          <w:szCs w:val="24"/>
        </w:rPr>
        <w:t xml:space="preserve"> Nekilnojamojo turto registre</w:t>
      </w:r>
      <w:r w:rsidR="004F6DA9">
        <w:rPr>
          <w:rFonts w:ascii="Times New Roman" w:hAnsi="Times New Roman"/>
          <w:bCs/>
          <w:sz w:val="24"/>
          <w:szCs w:val="24"/>
        </w:rPr>
        <w:t>.</w:t>
      </w:r>
    </w:p>
    <w:p w14:paraId="4F9F59FF" w14:textId="118A00CD" w:rsidR="00716151" w:rsidRPr="00716151" w:rsidRDefault="00716151" w:rsidP="00716151">
      <w:pPr>
        <w:pStyle w:val="Betarp"/>
        <w:numPr>
          <w:ilvl w:val="1"/>
          <w:numId w:val="5"/>
        </w:numPr>
        <w:spacing w:after="120"/>
        <w:ind w:left="0" w:firstLine="709"/>
        <w:contextualSpacing/>
        <w:jc w:val="both"/>
        <w:rPr>
          <w:rFonts w:ascii="Times New Roman" w:hAnsi="Times New Roman" w:cs="Times New Roman"/>
          <w:b/>
          <w:bCs/>
          <w:color w:val="000000" w:themeColor="text1"/>
          <w:sz w:val="24"/>
          <w:szCs w:val="24"/>
          <w:u w:val="single"/>
        </w:rPr>
      </w:pPr>
      <w:r w:rsidRPr="00716151">
        <w:rPr>
          <w:rFonts w:ascii="Times New Roman" w:hAnsi="Times New Roman" w:cs="Times New Roman"/>
          <w:b/>
          <w:bCs/>
          <w:color w:val="000000" w:themeColor="text1"/>
          <w:sz w:val="24"/>
          <w:szCs w:val="24"/>
          <w:u w:val="single"/>
        </w:rPr>
        <w:t>Pasiūlymą dalyvis privalo pateikti abiem pirkimo dalims.</w:t>
      </w:r>
    </w:p>
    <w:p w14:paraId="18B8CB45" w14:textId="209B3042"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sz w:val="24"/>
          <w:szCs w:val="24"/>
        </w:rPr>
        <w:t>2</w:t>
      </w:r>
      <w:r w:rsidRPr="00C043F1">
        <w:rPr>
          <w:rFonts w:ascii="Times New Roman" w:hAnsi="Times New Roman" w:cs="Times New Roman"/>
          <w:color w:val="000000" w:themeColor="text1"/>
          <w:sz w:val="24"/>
          <w:szCs w:val="24"/>
        </w:rPr>
        <w:t>.</w:t>
      </w:r>
      <w:r w:rsidR="00716151">
        <w:rPr>
          <w:rFonts w:ascii="Times New Roman" w:hAnsi="Times New Roman" w:cs="Times New Roman"/>
          <w:color w:val="000000" w:themeColor="text1"/>
          <w:sz w:val="24"/>
          <w:szCs w:val="24"/>
        </w:rPr>
        <w:t>5</w:t>
      </w:r>
      <w:r w:rsidRPr="00C043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4647F" w:rsidRPr="00C043F1">
        <w:rPr>
          <w:rFonts w:ascii="Times New Roman" w:hAnsi="Times New Roman" w:cs="Times New Roman"/>
          <w:color w:val="000000" w:themeColor="text1"/>
          <w:sz w:val="24"/>
          <w:szCs w:val="24"/>
        </w:rPr>
        <w:t>Pirkimo apimtys, reikalavimai apibrėžti specialiųjų pirkimo sąlygų 2.</w:t>
      </w:r>
      <w:r w:rsidR="00F73780" w:rsidRPr="00C043F1">
        <w:rPr>
          <w:rFonts w:ascii="Times New Roman" w:hAnsi="Times New Roman" w:cs="Times New Roman"/>
          <w:color w:val="000000" w:themeColor="text1"/>
          <w:sz w:val="24"/>
          <w:szCs w:val="24"/>
        </w:rPr>
        <w:t>2</w:t>
      </w:r>
      <w:r w:rsidR="00D4647F" w:rsidRPr="00C043F1">
        <w:rPr>
          <w:rFonts w:ascii="Times New Roman" w:hAnsi="Times New Roman" w:cs="Times New Roman"/>
          <w:color w:val="000000" w:themeColor="text1"/>
          <w:sz w:val="24"/>
          <w:szCs w:val="24"/>
        </w:rPr>
        <w:t xml:space="preserve">. punkte nurodytuose dokumentuose. </w:t>
      </w:r>
      <w:r w:rsidR="00B84589" w:rsidRPr="001C5082">
        <w:rPr>
          <w:rFonts w:ascii="Times New Roman" w:hAnsi="Times New Roman" w:cs="Times New Roman"/>
          <w:color w:val="000000" w:themeColor="text1"/>
          <w:sz w:val="24"/>
          <w:szCs w:val="24"/>
        </w:rPr>
        <w:t xml:space="preserve">Šis pirkimas nėra skaidomas į </w:t>
      </w:r>
      <w:r w:rsidR="00F73780" w:rsidRPr="001C5082">
        <w:rPr>
          <w:rFonts w:ascii="Times New Roman" w:hAnsi="Times New Roman" w:cs="Times New Roman"/>
          <w:color w:val="000000" w:themeColor="text1"/>
          <w:sz w:val="24"/>
          <w:szCs w:val="24"/>
        </w:rPr>
        <w:t xml:space="preserve">atskiras pirkimo dalis </w:t>
      </w:r>
      <w:r w:rsidR="00B84589" w:rsidRPr="001C5082">
        <w:rPr>
          <w:rFonts w:ascii="Times New Roman" w:hAnsi="Times New Roman" w:cs="Times New Roman"/>
          <w:color w:val="000000" w:themeColor="text1"/>
          <w:sz w:val="24"/>
          <w:szCs w:val="24"/>
        </w:rPr>
        <w:t>dėl toliau nurodomos (-ų) priežasties (-</w:t>
      </w:r>
      <w:proofErr w:type="spellStart"/>
      <w:r w:rsidR="00B84589" w:rsidRPr="001C5082">
        <w:rPr>
          <w:rFonts w:ascii="Times New Roman" w:hAnsi="Times New Roman" w:cs="Times New Roman"/>
          <w:color w:val="000000" w:themeColor="text1"/>
          <w:sz w:val="24"/>
          <w:szCs w:val="24"/>
        </w:rPr>
        <w:t>čių</w:t>
      </w:r>
      <w:proofErr w:type="spellEnd"/>
      <w:r w:rsidR="00B84589" w:rsidRPr="001C5082">
        <w:rPr>
          <w:rFonts w:ascii="Times New Roman" w:hAnsi="Times New Roman" w:cs="Times New Roman"/>
          <w:color w:val="000000" w:themeColor="text1"/>
          <w:sz w:val="24"/>
          <w:szCs w:val="24"/>
        </w:rPr>
        <w:t>): skaidyti sudėtinga techniniu požiūriu</w:t>
      </w:r>
      <w:r w:rsidR="00985B33" w:rsidRPr="001C5082">
        <w:rPr>
          <w:rFonts w:ascii="Times New Roman" w:hAnsi="Times New Roman" w:cs="Times New Roman"/>
          <w:color w:val="000000" w:themeColor="text1"/>
          <w:sz w:val="24"/>
          <w:szCs w:val="24"/>
        </w:rPr>
        <w:t xml:space="preserve"> -</w:t>
      </w:r>
      <w:r w:rsidR="00B84589" w:rsidRPr="001C5082">
        <w:rPr>
          <w:rFonts w:ascii="Times New Roman" w:hAnsi="Times New Roman" w:cs="Times New Roman"/>
          <w:color w:val="000000" w:themeColor="text1"/>
          <w:sz w:val="24"/>
          <w:szCs w:val="24"/>
        </w:rPr>
        <w:t xml:space="preserve"> pirkimo objektą išskaidžius į dalis, techniškai nebūtų užtikrinamas nepertraukiamas </w:t>
      </w:r>
      <w:r w:rsidR="00F73780" w:rsidRPr="001C5082">
        <w:rPr>
          <w:rFonts w:ascii="Times New Roman" w:hAnsi="Times New Roman" w:cs="Times New Roman"/>
          <w:color w:val="000000" w:themeColor="text1"/>
          <w:sz w:val="24"/>
          <w:szCs w:val="24"/>
        </w:rPr>
        <w:t>darbų</w:t>
      </w:r>
      <w:r w:rsidR="00B84589" w:rsidRPr="001C5082">
        <w:rPr>
          <w:rFonts w:ascii="Times New Roman" w:hAnsi="Times New Roman" w:cs="Times New Roman"/>
          <w:color w:val="000000" w:themeColor="text1"/>
          <w:sz w:val="24"/>
          <w:szCs w:val="24"/>
        </w:rPr>
        <w:t xml:space="preserve"> teikimas. </w:t>
      </w:r>
      <w:r w:rsidR="00663AAE" w:rsidRPr="001C5082">
        <w:rPr>
          <w:rFonts w:ascii="Times New Roman" w:eastAsia="Calibri" w:hAnsi="Times New Roman" w:cs="Times New Roman"/>
          <w:sz w:val="24"/>
          <w:szCs w:val="24"/>
        </w:rPr>
        <w:t xml:space="preserve">Kompleksiškai vykdant darbus </w:t>
      </w:r>
      <w:r w:rsidR="00716151">
        <w:rPr>
          <w:rFonts w:ascii="Times New Roman" w:eastAsia="Calibri" w:hAnsi="Times New Roman" w:cs="Times New Roman"/>
          <w:sz w:val="24"/>
          <w:szCs w:val="24"/>
        </w:rPr>
        <w:t xml:space="preserve">sujungtose aikštelėse </w:t>
      </w:r>
      <w:r w:rsidR="00663AAE" w:rsidRPr="001C5082">
        <w:rPr>
          <w:rFonts w:ascii="Times New Roman" w:eastAsia="Calibri" w:hAnsi="Times New Roman" w:cs="Times New Roman"/>
          <w:sz w:val="24"/>
          <w:szCs w:val="24"/>
        </w:rPr>
        <w:t>yra aiški</w:t>
      </w:r>
      <w:r w:rsidR="00716151">
        <w:rPr>
          <w:rFonts w:ascii="Times New Roman" w:eastAsia="Calibri" w:hAnsi="Times New Roman" w:cs="Times New Roman"/>
          <w:sz w:val="24"/>
          <w:szCs w:val="24"/>
        </w:rPr>
        <w:t xml:space="preserve"> rangovo </w:t>
      </w:r>
      <w:r w:rsidR="00663AAE" w:rsidRPr="001C5082">
        <w:rPr>
          <w:rFonts w:ascii="Times New Roman" w:eastAsia="Calibri" w:hAnsi="Times New Roman" w:cs="Times New Roman"/>
          <w:sz w:val="24"/>
          <w:szCs w:val="24"/>
        </w:rPr>
        <w:t>atsakomybė ir pasiekiamas</w:t>
      </w:r>
      <w:r w:rsidRPr="001C5082">
        <w:rPr>
          <w:rFonts w:ascii="Times New Roman" w:eastAsia="Calibri" w:hAnsi="Times New Roman" w:cs="Times New Roman"/>
          <w:sz w:val="24"/>
          <w:szCs w:val="24"/>
        </w:rPr>
        <w:t xml:space="preserve"> </w:t>
      </w:r>
      <w:r w:rsidR="00663AAE" w:rsidRPr="001C5082">
        <w:rPr>
          <w:rFonts w:ascii="Times New Roman" w:eastAsia="Calibri" w:hAnsi="Times New Roman" w:cs="Times New Roman"/>
          <w:sz w:val="24"/>
          <w:szCs w:val="24"/>
        </w:rPr>
        <w:t>vientisumo bei kokybės užtikrinimas.</w:t>
      </w:r>
      <w:r w:rsidR="00663AAE" w:rsidRPr="00C043F1">
        <w:rPr>
          <w:rFonts w:ascii="Times New Roman" w:hAnsi="Times New Roman" w:cs="Times New Roman"/>
          <w:sz w:val="24"/>
          <w:szCs w:val="24"/>
        </w:rPr>
        <w:t xml:space="preserve"> </w:t>
      </w:r>
    </w:p>
    <w:p w14:paraId="51F5D76A" w14:textId="4C7B16FB" w:rsid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w:t>
      </w:r>
      <w:r w:rsidR="00716151">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B84589" w:rsidRPr="00B84589">
        <w:rPr>
          <w:rFonts w:ascii="Times New Roman" w:hAnsi="Times New Roman" w:cs="Times New Roman"/>
          <w:color w:val="000000" w:themeColor="text1"/>
          <w:sz w:val="24"/>
          <w:szCs w:val="24"/>
        </w:rPr>
        <w:t>P</w:t>
      </w:r>
      <w:r w:rsidR="00D4647F" w:rsidRPr="00B84589">
        <w:rPr>
          <w:rFonts w:ascii="Times New Roman" w:hAnsi="Times New Roman" w:cs="Times New Roman"/>
          <w:sz w:val="24"/>
          <w:szCs w:val="24"/>
        </w:rPr>
        <w:t xml:space="preserve">erkančioji organizacija pirkime netaiko reikalavimų (kriterijų) dėl statinio informacinio modelio taikymo. </w:t>
      </w:r>
    </w:p>
    <w:p w14:paraId="7A48DF0C" w14:textId="77777777" w:rsidR="00C043F1" w:rsidRPr="00C043F1" w:rsidRDefault="00C043F1" w:rsidP="00C043F1">
      <w:pPr>
        <w:pStyle w:val="Betarp"/>
        <w:spacing w:after="120"/>
        <w:ind w:firstLine="709"/>
        <w:contextualSpacing/>
        <w:jc w:val="both"/>
        <w:rPr>
          <w:rFonts w:ascii="Times New Roman" w:hAnsi="Times New Roman" w:cs="Times New Roman"/>
          <w:color w:val="000000" w:themeColor="text1"/>
          <w:sz w:val="24"/>
          <w:szCs w:val="24"/>
        </w:rPr>
      </w:pPr>
      <w:r w:rsidRPr="00C043F1">
        <w:rPr>
          <w:rFonts w:ascii="Times New Roman" w:hAnsi="Times New Roman" w:cs="Times New Roman"/>
          <w:color w:val="000000" w:themeColor="text1"/>
          <w:sz w:val="24"/>
          <w:szCs w:val="24"/>
        </w:rPr>
        <w:t xml:space="preserve">2.7. </w:t>
      </w:r>
      <w:r w:rsidR="00D4647F" w:rsidRPr="00C043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4E70E3DE" w:rsidR="00D4647F" w:rsidRPr="00C043F1" w:rsidRDefault="00C043F1" w:rsidP="00C043F1">
      <w:pPr>
        <w:pStyle w:val="Betarp"/>
        <w:spacing w:after="120"/>
        <w:ind w:firstLine="709"/>
        <w:contextualSpacing/>
        <w:jc w:val="both"/>
        <w:rPr>
          <w:rFonts w:ascii="Times New Roman" w:hAnsi="Times New Roman" w:cs="Times New Roman"/>
          <w:b/>
          <w:bCs/>
          <w:color w:val="000000" w:themeColor="text1"/>
          <w:sz w:val="24"/>
          <w:szCs w:val="24"/>
        </w:rPr>
      </w:pPr>
      <w:r w:rsidRPr="00C043F1">
        <w:rPr>
          <w:rFonts w:ascii="Times New Roman" w:hAnsi="Times New Roman" w:cs="Times New Roman"/>
          <w:color w:val="000000" w:themeColor="text1"/>
          <w:sz w:val="24"/>
          <w:szCs w:val="24"/>
        </w:rPr>
        <w:t xml:space="preserve">2.8. </w:t>
      </w:r>
      <w:r w:rsidR="00D4647F" w:rsidRPr="00C043F1">
        <w:rPr>
          <w:rFonts w:ascii="Times New Roman" w:hAnsi="Times New Roman" w:cs="Times New Roman"/>
          <w:sz w:val="24"/>
          <w:szCs w:val="24"/>
        </w:rPr>
        <w:t>Jeigu</w:t>
      </w:r>
      <w:r w:rsidR="00D4647F" w:rsidRPr="007E1F84">
        <w:rPr>
          <w:rFonts w:ascii="Times New Roman" w:hAnsi="Times New Roman" w:cs="Times New Roman"/>
          <w:sz w:val="24"/>
          <w:szCs w:val="24"/>
        </w:rPr>
        <w:t xml:space="preserve"> apibūdinant pirkimo objektą techninėje specifikacijoje nurodytas standartas, </w:t>
      </w:r>
      <w:r w:rsidR="00D4647F"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4647F"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33611221"/>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pPr>
        <w:pStyle w:val="Body2"/>
        <w:numPr>
          <w:ilvl w:val="1"/>
          <w:numId w:val="7"/>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33611222"/>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33611223"/>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439B47CE" w14:textId="01ECDD45" w:rsidR="008A0BF2" w:rsidRPr="00FD2179" w:rsidRDefault="006A1BEB" w:rsidP="00F73780">
      <w:pPr>
        <w:pStyle w:val="Sraopastraipa"/>
        <w:spacing w:after="0" w:line="20" w:lineRule="atLeast"/>
        <w:ind w:left="0" w:firstLine="567"/>
        <w:jc w:val="both"/>
        <w:rPr>
          <w:rFonts w:ascii="Times New Roman" w:hAnsi="Times New Roman" w:cs="Times New Roman"/>
          <w:i/>
          <w:iCs/>
          <w:color w:val="000000"/>
        </w:rPr>
      </w:pPr>
      <w:r w:rsidRPr="00C772EF">
        <w:rPr>
          <w:rFonts w:ascii="Times New Roman" w:hAnsi="Times New Roman" w:cs="Times New Roman"/>
          <w:sz w:val="24"/>
          <w:szCs w:val="24"/>
        </w:rPr>
        <w:t xml:space="preserve">5.1. </w:t>
      </w:r>
      <w:r w:rsidR="00F73780" w:rsidRPr="00F73780">
        <w:rPr>
          <w:rFonts w:ascii="Times New Roman" w:hAnsi="Times New Roman" w:cs="Times New Roman"/>
          <w:sz w:val="24"/>
          <w:szCs w:val="24"/>
        </w:rPr>
        <w:t>Perkančioji organizacija, įrašyta į Saugiojo tinklo naudotojų sąrašą, laiko, kad perkami darbai ir į jų sudėtį įeinančios paslaugos ar prekės nepatenka į VPĮ </w:t>
      </w:r>
      <w:hyperlink r:id="rId12" w:tgtFrame="_blank" w:history="1">
        <w:r w:rsidR="00F73780" w:rsidRPr="00F73780">
          <w:rPr>
            <w:rStyle w:val="Hipersaitas"/>
            <w:rFonts w:ascii="Times New Roman" w:hAnsi="Times New Roman" w:cs="Times New Roman"/>
            <w:sz w:val="24"/>
            <w:szCs w:val="24"/>
          </w:rPr>
          <w:t>92</w:t>
        </w:r>
      </w:hyperlink>
      <w:r w:rsidR="00F73780" w:rsidRPr="00F73780">
        <w:rPr>
          <w:rFonts w:ascii="Times New Roman" w:hAnsi="Times New Roman" w:cs="Times New Roman"/>
          <w:sz w:val="24"/>
          <w:szCs w:val="24"/>
        </w:rPr>
        <w:t> str. 13 d. apibrėžiamą BVPŽ prekių ir paslaugų kodų sąrašą. Nereikalaujama, kad tiekėjas pateiktų 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33611224"/>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77777777"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270A6CAA" w14:textId="77777777" w:rsidR="00DA7F3F" w:rsidRDefault="00E444A0" w:rsidP="00DA7F3F">
      <w:pPr>
        <w:spacing w:after="0" w:line="20" w:lineRule="atLeast"/>
        <w:ind w:firstLine="567"/>
        <w:jc w:val="both"/>
        <w:rPr>
          <w:rFonts w:ascii="Times New Roman" w:hAnsi="Times New Roman" w:cs="Times New Roman"/>
          <w:sz w:val="24"/>
          <w:szCs w:val="24"/>
        </w:rPr>
      </w:pPr>
      <w:r w:rsidRPr="00E444A0">
        <w:rPr>
          <w:rFonts w:ascii="Times New Roman" w:hAnsi="Times New Roman" w:cs="Times New Roman"/>
          <w:sz w:val="24"/>
          <w:szCs w:val="24"/>
        </w:rPr>
        <w:t xml:space="preserve">6.1.8.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r w:rsidR="00DA7F3F">
        <w:rPr>
          <w:rFonts w:ascii="Times New Roman" w:hAnsi="Times New Roman" w:cs="Times New Roman"/>
          <w:sz w:val="24"/>
          <w:szCs w:val="24"/>
        </w:rPr>
        <w:t>;</w:t>
      </w:r>
    </w:p>
    <w:p w14:paraId="4A917401" w14:textId="77777777" w:rsidR="006E13BB" w:rsidRDefault="00590A20" w:rsidP="006E13BB">
      <w:pPr>
        <w:pStyle w:val="Sraopastraipa"/>
        <w:numPr>
          <w:ilvl w:val="2"/>
          <w:numId w:val="6"/>
        </w:numPr>
        <w:spacing w:after="0" w:line="20" w:lineRule="atLeast"/>
        <w:ind w:left="0" w:firstLine="567"/>
        <w:jc w:val="both"/>
        <w:rPr>
          <w:rFonts w:ascii="Times New Roman" w:hAnsi="Times New Roman" w:cs="Times New Roman"/>
          <w:sz w:val="24"/>
          <w:szCs w:val="24"/>
        </w:rPr>
      </w:pPr>
      <w:r w:rsidRPr="00290EF9">
        <w:rPr>
          <w:rFonts w:ascii="Times New Roman" w:hAnsi="Times New Roman" w:cs="Times New Roman"/>
          <w:b/>
          <w:bCs/>
          <w:sz w:val="24"/>
          <w:szCs w:val="24"/>
        </w:rPr>
        <w:t>siūlomų specialistų sąrašas,</w:t>
      </w:r>
      <w:r w:rsidRPr="00290EF9">
        <w:rPr>
          <w:rFonts w:ascii="Times New Roman" w:hAnsi="Times New Roman" w:cs="Times New Roman"/>
          <w:sz w:val="24"/>
          <w:szCs w:val="24"/>
        </w:rPr>
        <w:t xml:space="preserve"> specialiųjų pirkimo sąlygų 8 priedas</w:t>
      </w:r>
      <w:r w:rsidR="00B72604">
        <w:rPr>
          <w:rFonts w:ascii="Times New Roman" w:hAnsi="Times New Roman" w:cs="Times New Roman"/>
          <w:sz w:val="24"/>
          <w:szCs w:val="24"/>
        </w:rPr>
        <w:t>;</w:t>
      </w:r>
    </w:p>
    <w:p w14:paraId="3E63D06D" w14:textId="4F88E6A2" w:rsidR="006E13BB" w:rsidRPr="006E13BB" w:rsidRDefault="006E13BB" w:rsidP="006E13BB">
      <w:pPr>
        <w:pStyle w:val="Sraopastraipa"/>
        <w:numPr>
          <w:ilvl w:val="2"/>
          <w:numId w:val="6"/>
        </w:numPr>
        <w:spacing w:after="0" w:line="20" w:lineRule="atLeast"/>
        <w:ind w:left="0" w:firstLine="567"/>
        <w:jc w:val="both"/>
        <w:rPr>
          <w:rFonts w:ascii="Times New Roman" w:hAnsi="Times New Roman" w:cs="Times New Roman"/>
          <w:sz w:val="24"/>
          <w:szCs w:val="24"/>
        </w:rPr>
      </w:pPr>
      <w:r>
        <w:rPr>
          <w:rFonts w:ascii="Times New Roman" w:hAnsi="Times New Roman" w:cs="Times New Roman"/>
          <w:b/>
          <w:iCs/>
          <w:sz w:val="24"/>
          <w:szCs w:val="24"/>
        </w:rPr>
        <w:t>u</w:t>
      </w:r>
      <w:r w:rsidRPr="006E13BB">
        <w:rPr>
          <w:rFonts w:ascii="Times New Roman" w:hAnsi="Times New Roman" w:cs="Times New Roman"/>
          <w:b/>
          <w:iCs/>
          <w:sz w:val="24"/>
          <w:szCs w:val="24"/>
        </w:rPr>
        <w:t>žpildytus darbų kiekių žiniaraščius pateikia laimėtojas per 5 darbo dienas nuo sutarties pasirašymo</w:t>
      </w:r>
      <w:r>
        <w:rPr>
          <w:rFonts w:ascii="Times New Roman" w:hAnsi="Times New Roman" w:cs="Times New Roman"/>
          <w:sz w:val="24"/>
          <w:szCs w:val="24"/>
        </w:rPr>
        <w:t>.</w:t>
      </w:r>
    </w:p>
    <w:p w14:paraId="3ACBEAD5" w14:textId="2723C678"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3611225"/>
      <w:bookmarkEnd w:id="19"/>
      <w:bookmarkEnd w:id="20"/>
      <w:bookmarkEnd w:id="21"/>
      <w:bookmarkEnd w:id="22"/>
      <w:bookmarkEnd w:id="23"/>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4"/>
      <w:bookmarkEnd w:id="25"/>
      <w:bookmarkEnd w:id="26"/>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233611226"/>
      <w:r>
        <w:rPr>
          <w:rFonts w:ascii="Times New Roman" w:hAnsi="Times New Roman" w:cs="Times New Roman"/>
          <w:b/>
          <w:bCs/>
          <w:sz w:val="28"/>
          <w:szCs w:val="28"/>
        </w:rPr>
        <w:lastRenderedPageBreak/>
        <w:t xml:space="preserve">8. </w:t>
      </w:r>
      <w:r w:rsidR="00D86C07" w:rsidRPr="00F21377">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233611227"/>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7"/>
      <w:bookmarkEnd w:id="28"/>
      <w:bookmarkEnd w:id="34"/>
      <w:bookmarkEnd w:id="35"/>
      <w:bookmarkEnd w:id="36"/>
    </w:p>
    <w:p w14:paraId="7ADE2C81" w14:textId="61267037" w:rsidR="00663AAE" w:rsidRPr="00663AAE" w:rsidRDefault="00D86C07" w:rsidP="00663AAE">
      <w:pPr>
        <w:spacing w:after="0" w:line="20" w:lineRule="atLeast"/>
        <w:ind w:firstLine="567"/>
        <w:jc w:val="both"/>
        <w:rPr>
          <w:rFonts w:ascii="Times New Roman" w:eastAsia="Calibri" w:hAnsi="Times New Roman" w:cs="Times New Roman"/>
          <w:sz w:val="24"/>
          <w:szCs w:val="24"/>
        </w:rPr>
      </w:pPr>
      <w:r w:rsidRPr="00663AAE">
        <w:rPr>
          <w:rFonts w:ascii="Times New Roman" w:hAnsi="Times New Roman" w:cs="Times New Roman"/>
          <w:sz w:val="24"/>
          <w:szCs w:val="24"/>
        </w:rPr>
        <w:t>9</w:t>
      </w:r>
      <w:r w:rsidR="002D470F" w:rsidRPr="00663AAE">
        <w:rPr>
          <w:rFonts w:ascii="Times New Roman" w:hAnsi="Times New Roman" w:cs="Times New Roman"/>
          <w:sz w:val="24"/>
          <w:szCs w:val="24"/>
        </w:rPr>
        <w:t xml:space="preserve">.1. </w:t>
      </w:r>
      <w:r w:rsidR="00663AAE" w:rsidRPr="00663A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663AAE" w:rsidRPr="00663AAE">
        <w:rPr>
          <w:rFonts w:ascii="Times New Roman" w:eastAsia="Calibri" w:hAnsi="Times New Roman" w:cs="Times New Roman"/>
          <w:sz w:val="24"/>
          <w:szCs w:val="24"/>
        </w:rPr>
        <w:t xml:space="preserve">specialiųjų pirkimo sąlygų </w:t>
      </w:r>
      <w:bookmarkEnd w:id="37"/>
      <w:r w:rsidR="00663AAE" w:rsidRPr="00663AAE">
        <w:rPr>
          <w:rFonts w:ascii="Times New Roman" w:hAnsi="Times New Roman" w:cs="Times New Roman"/>
          <w:sz w:val="24"/>
          <w:szCs w:val="24"/>
          <w:shd w:val="clear" w:color="auto" w:fill="FFFFFF"/>
        </w:rPr>
        <w:t>6 ir 7 priede.</w:t>
      </w:r>
    </w:p>
    <w:p w14:paraId="4E13ED72" w14:textId="45632450" w:rsidR="00A91AFE" w:rsidRPr="00C17162" w:rsidRDefault="008A4A67" w:rsidP="00A91AFE">
      <w:pPr>
        <w:pStyle w:val="Betarp"/>
        <w:spacing w:line="20" w:lineRule="atLeast"/>
        <w:ind w:firstLine="567"/>
        <w:contextualSpacing/>
        <w:jc w:val="both"/>
        <w:rPr>
          <w:rFonts w:ascii="Times New Roman" w:eastAsiaTheme="minorHAnsi" w:hAnsi="Times New Roman" w:cs="Times New Roman"/>
          <w:sz w:val="24"/>
          <w:szCs w:val="24"/>
        </w:rPr>
      </w:pPr>
      <w:r w:rsidRPr="00663AAE">
        <w:rPr>
          <w:rFonts w:ascii="Times New Roman" w:hAnsi="Times New Roman" w:cs="Times New Roman"/>
          <w:sz w:val="24"/>
          <w:szCs w:val="24"/>
          <w:shd w:val="clear" w:color="auto" w:fill="FFFFFF"/>
        </w:rPr>
        <w:t xml:space="preserve">9.2. </w:t>
      </w:r>
      <w:r w:rsidR="00A91AFE" w:rsidRPr="00C17162">
        <w:rPr>
          <w:rFonts w:ascii="Times New Roman" w:hAnsi="Times New Roman" w:cs="Times New Roman"/>
          <w:sz w:val="24"/>
          <w:szCs w:val="24"/>
          <w:shd w:val="clear" w:color="auto" w:fill="FFFFFF"/>
        </w:rPr>
        <w:t xml:space="preserve">Laimėjusiu </w:t>
      </w:r>
      <w:r w:rsidR="00A91AFE" w:rsidRPr="00C17162">
        <w:rPr>
          <w:rFonts w:ascii="Times New Roman" w:hAnsi="Times New Roman" w:cs="Times New Roman"/>
          <w:sz w:val="24"/>
          <w:szCs w:val="24"/>
        </w:rPr>
        <w:t>pasiūlymu bus pripažintas tik 1 (vienas) ekonomiškai naudingiausias pasiūlymas, esantis pasiūlymų eilės pirmojoje vietoje.</w:t>
      </w:r>
    </w:p>
    <w:p w14:paraId="5A2B2976" w14:textId="6D890421"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8" w:name="_Ref39425999"/>
      <w:bookmarkStart w:id="39" w:name="_Ref39426005"/>
      <w:bookmarkStart w:id="40" w:name="_Toc233611228"/>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8"/>
      <w:bookmarkEnd w:id="39"/>
      <w:bookmarkEnd w:id="40"/>
    </w:p>
    <w:p w14:paraId="27CAEFF7" w14:textId="0D30B287" w:rsidR="00F57665" w:rsidRPr="00290EF9" w:rsidRDefault="008A4A67" w:rsidP="008A4A67">
      <w:pPr>
        <w:spacing w:after="0" w:line="20" w:lineRule="atLeast"/>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290EF9" w:rsidRPr="000F486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290EF9" w:rsidRPr="000F486F">
        <w:rPr>
          <w:rFonts w:ascii="Times New Roman" w:hAnsi="Times New Roman" w:cs="Times New Roman"/>
          <w:color w:val="0070C0"/>
          <w:sz w:val="24"/>
          <w:szCs w:val="24"/>
        </w:rPr>
        <w:t xml:space="preserve"> </w:t>
      </w:r>
      <w:r w:rsidR="00290EF9" w:rsidRPr="000F486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611A39">
        <w:rPr>
          <w:rFonts w:ascii="Times New Roman" w:hAnsi="Times New Roman" w:cs="Times New Roman"/>
          <w:sz w:val="24"/>
          <w:szCs w:val="24"/>
        </w:rPr>
        <w:t>9</w:t>
      </w:r>
      <w:r w:rsidR="00F21377" w:rsidRPr="00290EF9">
        <w:rPr>
          <w:rFonts w:ascii="Times New Roman" w:hAnsi="Times New Roman" w:cs="Times New Roman"/>
          <w:sz w:val="24"/>
          <w:szCs w:val="24"/>
        </w:rPr>
        <w:t xml:space="preserve"> </w:t>
      </w:r>
      <w:r w:rsidR="00D86901" w:rsidRPr="00290EF9">
        <w:rPr>
          <w:rFonts w:ascii="Times New Roman" w:hAnsi="Times New Roman" w:cs="Times New Roman"/>
          <w:sz w:val="24"/>
          <w:szCs w:val="24"/>
        </w:rPr>
        <w:t>priede „Sutarties projektas</w:t>
      </w:r>
      <w:r w:rsidR="00F21377" w:rsidRPr="00290EF9">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1" w:name="_Toc233611229"/>
      <w:r w:rsidRPr="008F30C7">
        <w:rPr>
          <w:rFonts w:ascii="Times New Roman" w:hAnsi="Times New Roman" w:cs="Times New Roman"/>
          <w:b/>
          <w:color w:val="auto"/>
          <w:sz w:val="28"/>
          <w:szCs w:val="28"/>
        </w:rPr>
        <w:t>11. Kitos sąlygos</w:t>
      </w:r>
      <w:bookmarkEnd w:id="41"/>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663247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05696B"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A920E4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4C9F66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0AA3C3D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CFD5AD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B66A9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2DF7E9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BD6F5F6"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A455EC"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DB0FB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D7DF968"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C1DE008"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3CFF05D"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1F80BFA"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36C6C3E"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9E4F245"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5CE30B0E"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6D2E7D43"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p w14:paraId="2BD3F81C" w14:textId="77777777" w:rsidR="00A91AFE" w:rsidRDefault="00A91AFE" w:rsidP="008C6ED4">
      <w:pPr>
        <w:spacing w:after="0" w:line="240" w:lineRule="auto"/>
        <w:jc w:val="both"/>
        <w:rPr>
          <w:rFonts w:ascii="Times New Roman" w:eastAsiaTheme="minorHAnsi" w:hAnsi="Times New Roman" w:cs="Times New Roman"/>
          <w:i/>
          <w:iCs/>
          <w:color w:val="FF0000"/>
          <w:sz w:val="24"/>
          <w:szCs w:val="24"/>
          <w:lang w:eastAsia="en-US"/>
        </w:rPr>
      </w:pPr>
    </w:p>
    <w:bookmarkEnd w:id="1"/>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961932">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961932">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961932">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961932">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961932">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695" w:type="dxa"/>
            <w:tcMar>
              <w:top w:w="0" w:type="dxa"/>
              <w:left w:w="108" w:type="dxa"/>
              <w:bottom w:w="0" w:type="dxa"/>
              <w:right w:w="108" w:type="dxa"/>
            </w:tcMar>
          </w:tcPr>
          <w:p w14:paraId="18C03431" w14:textId="77777777" w:rsidR="00C80D70" w:rsidRPr="00367E6E" w:rsidRDefault="00C80D70" w:rsidP="00961932">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961932">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961932">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961932">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961932">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64384ED4" w:rsidR="00C80D70" w:rsidRPr="00367E6E" w:rsidRDefault="00C80D70" w:rsidP="00961932">
            <w:pPr>
              <w:spacing w:after="0" w:line="240" w:lineRule="auto"/>
              <w:rPr>
                <w:rFonts w:ascii="Times New Roman" w:hAnsi="Times New Roman" w:cs="Times New Roman"/>
                <w:sz w:val="24"/>
                <w:szCs w:val="24"/>
              </w:rPr>
            </w:pPr>
            <w:r w:rsidRPr="00A91AFE">
              <w:rPr>
                <w:rFonts w:ascii="Times New Roman" w:hAnsi="Times New Roman" w:cs="Times New Roman"/>
                <w:b/>
                <w:bCs/>
                <w:color w:val="000000" w:themeColor="text1"/>
                <w:sz w:val="24"/>
                <w:szCs w:val="24"/>
              </w:rPr>
              <w:t xml:space="preserve">Likus </w:t>
            </w:r>
            <w:r w:rsidR="00F73780" w:rsidRPr="00A91AFE">
              <w:rPr>
                <w:rFonts w:ascii="Times New Roman" w:hAnsi="Times New Roman" w:cs="Times New Roman"/>
                <w:b/>
                <w:bCs/>
                <w:color w:val="000000" w:themeColor="text1"/>
                <w:sz w:val="24"/>
                <w:szCs w:val="24"/>
              </w:rPr>
              <w:t>6</w:t>
            </w:r>
            <w:r w:rsidRPr="00A91AFE">
              <w:rPr>
                <w:rFonts w:ascii="Times New Roman" w:hAnsi="Times New Roman" w:cs="Times New Roman"/>
                <w:b/>
                <w:bCs/>
                <w:color w:val="000000" w:themeColor="text1"/>
                <w:sz w:val="24"/>
                <w:szCs w:val="24"/>
              </w:rPr>
              <w:t xml:space="preserve"> dien</w:t>
            </w:r>
            <w:r w:rsidR="00F73780" w:rsidRPr="00A91AFE">
              <w:rPr>
                <w:rFonts w:ascii="Times New Roman" w:hAnsi="Times New Roman" w:cs="Times New Roman"/>
                <w:b/>
                <w:bCs/>
                <w:color w:val="000000" w:themeColor="text1"/>
                <w:sz w:val="24"/>
                <w:szCs w:val="24"/>
              </w:rPr>
              <w:t>oms</w:t>
            </w:r>
            <w:r w:rsidRPr="00F73780">
              <w:rPr>
                <w:rFonts w:ascii="Times New Roman" w:hAnsi="Times New Roman" w:cs="Times New Roman"/>
                <w:color w:val="000000" w:themeColor="text1"/>
                <w:sz w:val="24"/>
                <w:szCs w:val="24"/>
              </w:rPr>
              <w:t xml:space="preserve"> </w:t>
            </w:r>
            <w:r w:rsidRPr="00367E6E">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49F2F2CF"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F73780">
              <w:rPr>
                <w:rFonts w:ascii="Times New Roman" w:hAnsi="Times New Roman" w:cs="Times New Roman"/>
                <w:b/>
                <w:bCs/>
                <w:sz w:val="24"/>
                <w:szCs w:val="24"/>
              </w:rPr>
              <w:t>4</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96193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961932">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96193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961932">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961932">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96193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961932">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961932">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961932">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961932">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961932">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961932">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 xml:space="preserve">Pasiūlymo galiojimo užtikrinimas pirkimo dalyviui grąžinamas </w:t>
            </w:r>
            <w:r w:rsidRPr="0067554E">
              <w:rPr>
                <w:rFonts w:ascii="Times New Roman" w:hAnsi="Times New Roman" w:cs="Times New Roman"/>
                <w:color w:val="000000" w:themeColor="text1"/>
                <w:sz w:val="24"/>
                <w:szCs w:val="24"/>
              </w:rPr>
              <w:lastRenderedPageBreak/>
              <w:t>(arba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961932">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lastRenderedPageBreak/>
              <w:t>NETAIKOMA</w:t>
            </w:r>
          </w:p>
          <w:p w14:paraId="28F9847D" w14:textId="77777777" w:rsidR="00C80D70" w:rsidRPr="0067554E" w:rsidRDefault="00C80D70" w:rsidP="00961932">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961932">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961932">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961932">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58AD7CCE" w:rsidR="00C80D70" w:rsidRPr="00367E6E" w:rsidRDefault="00F73780" w:rsidP="009619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C80D70" w:rsidRPr="00367E6E">
              <w:rPr>
                <w:rFonts w:ascii="Times New Roman" w:hAnsi="Times New Roman" w:cs="Times New Roman"/>
                <w:b/>
                <w:bCs/>
                <w:sz w:val="24"/>
                <w:szCs w:val="24"/>
              </w:rPr>
              <w:t xml:space="preserve"> (</w:t>
            </w:r>
            <w:r>
              <w:rPr>
                <w:rFonts w:ascii="Times New Roman" w:hAnsi="Times New Roman" w:cs="Times New Roman"/>
                <w:b/>
                <w:bCs/>
                <w:sz w:val="24"/>
                <w:szCs w:val="24"/>
              </w:rPr>
              <w:t>penkias</w:t>
            </w:r>
            <w:r w:rsidR="00C80D70" w:rsidRPr="00367E6E">
              <w:rPr>
                <w:rFonts w:ascii="Times New Roman" w:hAnsi="Times New Roman" w:cs="Times New Roman"/>
                <w:b/>
                <w:bCs/>
                <w:sz w:val="24"/>
                <w:szCs w:val="24"/>
              </w:rPr>
              <w:t>) dien</w:t>
            </w:r>
            <w:r>
              <w:rPr>
                <w:rFonts w:ascii="Times New Roman" w:hAnsi="Times New Roman" w:cs="Times New Roman"/>
                <w:b/>
                <w:bCs/>
                <w:sz w:val="24"/>
                <w:szCs w:val="24"/>
              </w:rPr>
              <w:t>as</w:t>
            </w:r>
          </w:p>
          <w:p w14:paraId="0BEC0149"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961932">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961932">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695" w:type="dxa"/>
            <w:tcMar>
              <w:top w:w="0" w:type="dxa"/>
              <w:left w:w="108" w:type="dxa"/>
              <w:bottom w:w="0" w:type="dxa"/>
              <w:right w:w="108" w:type="dxa"/>
            </w:tcMar>
          </w:tcPr>
          <w:p w14:paraId="40AD533E" w14:textId="77777777" w:rsidR="00C80D70" w:rsidRPr="00367E6E" w:rsidRDefault="00C80D70" w:rsidP="00961932">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02EFB470" w:rsidR="00C80D70" w:rsidRPr="00367E6E" w:rsidRDefault="00F73780" w:rsidP="009619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C80D70" w:rsidRPr="00367E6E">
              <w:rPr>
                <w:rFonts w:ascii="Times New Roman" w:hAnsi="Times New Roman" w:cs="Times New Roman"/>
                <w:b/>
                <w:sz w:val="24"/>
                <w:szCs w:val="24"/>
              </w:rPr>
              <w:t xml:space="preserve"> (</w:t>
            </w:r>
            <w:r>
              <w:rPr>
                <w:rFonts w:ascii="Times New Roman" w:hAnsi="Times New Roman" w:cs="Times New Roman"/>
                <w:b/>
                <w:sz w:val="24"/>
                <w:szCs w:val="24"/>
              </w:rPr>
              <w:t>penkių</w:t>
            </w:r>
            <w:r w:rsidR="00C80D70" w:rsidRPr="00367E6E">
              <w:rPr>
                <w:rFonts w:ascii="Times New Roman" w:hAnsi="Times New Roman" w:cs="Times New Roman"/>
                <w:b/>
                <w:sz w:val="24"/>
                <w:szCs w:val="24"/>
              </w:rPr>
              <w:t>) dienų</w:t>
            </w:r>
            <w:r w:rsidR="00C80D70" w:rsidRPr="00367E6E">
              <w:rPr>
                <w:rFonts w:ascii="Times New Roman" w:hAnsi="Times New Roman" w:cs="Times New Roman"/>
                <w:bCs/>
                <w:sz w:val="24"/>
                <w:szCs w:val="24"/>
              </w:rPr>
              <w:t>,</w:t>
            </w:r>
            <w:r w:rsidR="00C80D70"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961932">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96193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96193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961932">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961932">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2" w:name="_Ref38539939"/>
      <w:bookmarkStart w:id="43" w:name="_Ref38541068"/>
      <w:bookmarkStart w:id="44" w:name="_Ref38885053"/>
      <w:bookmarkStart w:id="45"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2"/>
      <w:bookmarkEnd w:id="43"/>
      <w:bookmarkEnd w:id="44"/>
      <w:bookmarkEnd w:id="45"/>
    </w:p>
    <w:p w14:paraId="251A9256" w14:textId="77777777" w:rsidR="00281735" w:rsidRPr="001255BA" w:rsidRDefault="00281735" w:rsidP="002F1B6E">
      <w:pPr>
        <w:jc w:val="right"/>
        <w:rPr>
          <w:rFonts w:ascii="Times New Roman" w:hAnsi="Times New Roman" w:cs="Times New Roman"/>
          <w:b/>
          <w:bCs/>
          <w:sz w:val="24"/>
          <w:szCs w:val="24"/>
        </w:rPr>
      </w:pPr>
    </w:p>
    <w:p w14:paraId="617CCAEF" w14:textId="295F02ED" w:rsidR="00717724" w:rsidRDefault="00281735" w:rsidP="00044BA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674A04EF" w14:textId="77777777" w:rsidR="00044BA9" w:rsidRPr="00171A94" w:rsidRDefault="00044BA9" w:rsidP="00044BA9">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23361123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pPr>
        <w:pStyle w:val="Betarp"/>
        <w:numPr>
          <w:ilvl w:val="0"/>
          <w:numId w:val="14"/>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pPr>
        <w:pStyle w:val="Betarp"/>
        <w:numPr>
          <w:ilvl w:val="0"/>
          <w:numId w:val="14"/>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961932">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961932">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961932">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961932">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961932">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961932">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961932">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96193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961932">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961932">
            <w:pPr>
              <w:pStyle w:val="Betarp"/>
              <w:jc w:val="both"/>
              <w:rPr>
                <w:rFonts w:ascii="Times New Roman" w:hAnsi="Times New Roman" w:cs="Times New Roman"/>
                <w:sz w:val="20"/>
                <w:szCs w:val="20"/>
                <w:lang w:eastAsia="en-US"/>
              </w:rPr>
            </w:pPr>
          </w:p>
          <w:p w14:paraId="13F1A12F"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961932">
            <w:pPr>
              <w:pStyle w:val="Betarp"/>
              <w:jc w:val="both"/>
              <w:rPr>
                <w:rFonts w:ascii="Times New Roman" w:hAnsi="Times New Roman" w:cs="Times New Roman"/>
                <w:sz w:val="20"/>
                <w:szCs w:val="20"/>
              </w:rPr>
            </w:pPr>
          </w:p>
          <w:p w14:paraId="4CF8FECE" w14:textId="77777777" w:rsidR="00AE6B72" w:rsidRPr="00EB1249" w:rsidRDefault="00AE6B72" w:rsidP="00961932">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961932">
            <w:pPr>
              <w:pStyle w:val="Betarp"/>
              <w:jc w:val="both"/>
              <w:rPr>
                <w:rFonts w:ascii="Times New Roman" w:hAnsi="Times New Roman" w:cs="Times New Roman"/>
                <w:b/>
                <w:bCs/>
                <w:sz w:val="20"/>
                <w:szCs w:val="20"/>
              </w:rPr>
            </w:pPr>
          </w:p>
          <w:p w14:paraId="3F8B7FEC"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961932">
            <w:pPr>
              <w:pStyle w:val="Betarp"/>
              <w:jc w:val="both"/>
              <w:rPr>
                <w:rFonts w:ascii="Times New Roman" w:hAnsi="Times New Roman" w:cs="Times New Roman"/>
                <w:bCs/>
                <w:sz w:val="20"/>
                <w:szCs w:val="20"/>
              </w:rPr>
            </w:pPr>
          </w:p>
          <w:p w14:paraId="43BC065D" w14:textId="77777777" w:rsidR="00AE6B72" w:rsidRPr="008E2F6D" w:rsidRDefault="00AE6B72" w:rsidP="00961932">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961932">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961932">
            <w:pPr>
              <w:pStyle w:val="Betarp"/>
              <w:jc w:val="both"/>
              <w:rPr>
                <w:rFonts w:ascii="Times New Roman" w:hAnsi="Times New Roman" w:cs="Times New Roman"/>
                <w:b/>
                <w:bCs/>
                <w:sz w:val="20"/>
                <w:szCs w:val="20"/>
              </w:rPr>
            </w:pPr>
          </w:p>
          <w:p w14:paraId="5DC4E2DA" w14:textId="77777777" w:rsidR="00AE6B72" w:rsidRPr="00EB1249" w:rsidRDefault="00AE6B72" w:rsidP="00961932">
            <w:pPr>
              <w:pStyle w:val="Betarp"/>
              <w:jc w:val="both"/>
              <w:rPr>
                <w:rFonts w:ascii="Times New Roman" w:hAnsi="Times New Roman" w:cs="Times New Roman"/>
                <w:b/>
                <w:bCs/>
                <w:sz w:val="20"/>
                <w:szCs w:val="20"/>
              </w:rPr>
            </w:pPr>
          </w:p>
        </w:tc>
      </w:tr>
      <w:tr w:rsidR="00AE6B72" w:rsidRPr="00EB1249" w14:paraId="24900452"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96193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961932">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961932">
            <w:pPr>
              <w:pStyle w:val="Betarp"/>
              <w:jc w:val="both"/>
              <w:rPr>
                <w:rFonts w:ascii="Times New Roman" w:eastAsia="Yu Mincho" w:hAnsi="Times New Roman" w:cs="Times New Roman"/>
                <w:b/>
                <w:bCs/>
                <w:sz w:val="20"/>
                <w:szCs w:val="20"/>
              </w:rPr>
            </w:pPr>
          </w:p>
          <w:p w14:paraId="2CC69DD6" w14:textId="77777777" w:rsidR="00AE6B72" w:rsidRPr="00811722" w:rsidRDefault="00AE6B72" w:rsidP="00961932">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96193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961932">
            <w:pPr>
              <w:pStyle w:val="Betarp"/>
              <w:jc w:val="both"/>
              <w:rPr>
                <w:rFonts w:ascii="Times New Roman" w:hAnsi="Times New Roman" w:cs="Times New Roman"/>
                <w:sz w:val="20"/>
                <w:szCs w:val="20"/>
              </w:rPr>
            </w:pPr>
          </w:p>
        </w:tc>
      </w:tr>
      <w:tr w:rsidR="00AE6B72" w:rsidRPr="00EB1249" w14:paraId="07EC721D"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bookmarkStart w:id="4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961932">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961932">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961932">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96193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961932">
            <w:pPr>
              <w:pStyle w:val="Betarp"/>
              <w:jc w:val="both"/>
              <w:rPr>
                <w:rFonts w:ascii="Times New Roman" w:eastAsia="Arial" w:hAnsi="Times New Roman" w:cs="Times New Roman"/>
                <w:sz w:val="20"/>
                <w:szCs w:val="20"/>
              </w:rPr>
            </w:pPr>
          </w:p>
          <w:p w14:paraId="5292F1CA"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961932">
            <w:pPr>
              <w:pStyle w:val="Betarp"/>
              <w:jc w:val="both"/>
              <w:rPr>
                <w:rFonts w:ascii="Times New Roman" w:hAnsi="Times New Roman" w:cs="Times New Roman"/>
                <w:b/>
                <w:bCs/>
                <w:sz w:val="20"/>
                <w:szCs w:val="20"/>
              </w:rPr>
            </w:pPr>
          </w:p>
          <w:p w14:paraId="0BFD3EBF"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pPr>
              <w:pStyle w:val="Betarp"/>
              <w:numPr>
                <w:ilvl w:val="0"/>
                <w:numId w:val="10"/>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961932">
            <w:pPr>
              <w:pStyle w:val="Betarp"/>
              <w:jc w:val="both"/>
              <w:rPr>
                <w:rFonts w:ascii="Times New Roman" w:hAnsi="Times New Roman" w:cs="Times New Roman"/>
                <w:sz w:val="20"/>
                <w:szCs w:val="20"/>
              </w:rPr>
            </w:pPr>
          </w:p>
          <w:p w14:paraId="56C868E0"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961932">
            <w:pPr>
              <w:pStyle w:val="Betarp"/>
              <w:jc w:val="both"/>
              <w:rPr>
                <w:rFonts w:ascii="Times New Roman" w:eastAsia="Yu Mincho" w:hAnsi="Times New Roman" w:cs="Times New Roman"/>
                <w:sz w:val="20"/>
                <w:szCs w:val="20"/>
              </w:rPr>
            </w:pPr>
          </w:p>
          <w:p w14:paraId="5100313E" w14:textId="77777777" w:rsidR="00AE6B72" w:rsidRPr="00EB1249" w:rsidRDefault="00AE6B72" w:rsidP="0096193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961932">
            <w:pPr>
              <w:pStyle w:val="Betarp"/>
              <w:jc w:val="both"/>
              <w:rPr>
                <w:rFonts w:ascii="Times New Roman" w:hAnsi="Times New Roman" w:cs="Times New Roman"/>
                <w:i/>
                <w:iCs/>
                <w:color w:val="7030A0"/>
                <w:sz w:val="20"/>
                <w:szCs w:val="20"/>
              </w:rPr>
            </w:pPr>
          </w:p>
          <w:p w14:paraId="0627E19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961932">
            <w:pPr>
              <w:pStyle w:val="Betarp"/>
              <w:jc w:val="both"/>
              <w:rPr>
                <w:rFonts w:ascii="Times New Roman" w:hAnsi="Times New Roman" w:cs="Times New Roman"/>
                <w:b/>
                <w:bCs/>
                <w:sz w:val="20"/>
                <w:szCs w:val="20"/>
              </w:rPr>
            </w:pPr>
          </w:p>
          <w:p w14:paraId="6B6C3C6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961932">
            <w:pPr>
              <w:pStyle w:val="Betarp"/>
              <w:jc w:val="both"/>
              <w:rPr>
                <w:rFonts w:ascii="Times New Roman" w:hAnsi="Times New Roman" w:cs="Times New Roman"/>
                <w:b/>
                <w:bCs/>
                <w:sz w:val="20"/>
                <w:szCs w:val="20"/>
              </w:rPr>
            </w:pPr>
          </w:p>
          <w:p w14:paraId="5AFFF356"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961932">
            <w:pPr>
              <w:pStyle w:val="Betarp"/>
              <w:jc w:val="both"/>
              <w:rPr>
                <w:rFonts w:ascii="Times New Roman" w:hAnsi="Times New Roman" w:cs="Times New Roman"/>
                <w:b/>
                <w:bCs/>
                <w:sz w:val="20"/>
                <w:szCs w:val="20"/>
              </w:rPr>
            </w:pPr>
          </w:p>
          <w:p w14:paraId="7FC27E08"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961932">
            <w:pPr>
              <w:pStyle w:val="Betarp"/>
              <w:jc w:val="both"/>
              <w:rPr>
                <w:rFonts w:ascii="Times New Roman" w:hAnsi="Times New Roman" w:cs="Times New Roman"/>
                <w:b/>
                <w:bCs/>
                <w:sz w:val="20"/>
                <w:szCs w:val="20"/>
              </w:rPr>
            </w:pPr>
          </w:p>
          <w:p w14:paraId="75C55F0D"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961932">
            <w:pPr>
              <w:pStyle w:val="Betarp"/>
              <w:jc w:val="both"/>
              <w:rPr>
                <w:rFonts w:ascii="Times New Roman" w:hAnsi="Times New Roman" w:cs="Times New Roman"/>
                <w:b/>
                <w:bCs/>
                <w:sz w:val="20"/>
                <w:szCs w:val="20"/>
              </w:rPr>
            </w:pPr>
          </w:p>
          <w:p w14:paraId="6F8D444C" w14:textId="77777777" w:rsidR="00AE6B72" w:rsidRPr="00EB1249" w:rsidRDefault="00AE6B72" w:rsidP="00961932">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961932">
            <w:pPr>
              <w:pStyle w:val="Betarp"/>
              <w:jc w:val="both"/>
              <w:rPr>
                <w:rFonts w:ascii="Times New Roman" w:hAnsi="Times New Roman" w:cs="Times New Roman"/>
                <w:b/>
                <w:bCs/>
                <w:sz w:val="20"/>
                <w:szCs w:val="20"/>
              </w:rPr>
            </w:pPr>
          </w:p>
          <w:p w14:paraId="2E541E42"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961932">
            <w:pPr>
              <w:pStyle w:val="Betarp"/>
              <w:jc w:val="both"/>
              <w:rPr>
                <w:rFonts w:ascii="Times New Roman" w:hAnsi="Times New Roman" w:cs="Times New Roman"/>
                <w:sz w:val="20"/>
                <w:szCs w:val="20"/>
              </w:rPr>
            </w:pPr>
          </w:p>
          <w:p w14:paraId="2F52333A" w14:textId="77777777" w:rsidR="00AE6B72" w:rsidRPr="00811722" w:rsidRDefault="00AE6B72" w:rsidP="0096193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96193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9"/>
      <w:tr w:rsidR="00AE6B72" w:rsidRPr="00EB1249" w14:paraId="79FD3218"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961932">
            <w:pPr>
              <w:pStyle w:val="Betarp"/>
              <w:jc w:val="both"/>
              <w:rPr>
                <w:rFonts w:ascii="Times New Roman" w:eastAsia="Yu Mincho" w:hAnsi="Times New Roman" w:cs="Times New Roman"/>
                <w:sz w:val="20"/>
                <w:szCs w:val="20"/>
              </w:rPr>
            </w:pPr>
          </w:p>
          <w:p w14:paraId="4411BC3D"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5B3C37DE"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961932">
            <w:pPr>
              <w:pStyle w:val="Betarp"/>
              <w:jc w:val="both"/>
              <w:rPr>
                <w:rFonts w:ascii="Times New Roman" w:eastAsia="Yu Mincho" w:hAnsi="Times New Roman" w:cs="Times New Roman"/>
                <w:sz w:val="20"/>
                <w:szCs w:val="20"/>
              </w:rPr>
            </w:pPr>
          </w:p>
          <w:p w14:paraId="64404778"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22D28F0A"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961932">
            <w:pPr>
              <w:pStyle w:val="Betarp"/>
              <w:jc w:val="both"/>
              <w:rPr>
                <w:rFonts w:ascii="Times New Roman" w:eastAsia="Yu Mincho" w:hAnsi="Times New Roman" w:cs="Times New Roman"/>
                <w:sz w:val="20"/>
                <w:szCs w:val="20"/>
              </w:rPr>
            </w:pPr>
          </w:p>
          <w:p w14:paraId="233782F0"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241FB1AB"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961932">
            <w:pPr>
              <w:pStyle w:val="Betarp"/>
              <w:jc w:val="both"/>
              <w:rPr>
                <w:rFonts w:ascii="Times New Roman" w:eastAsia="Yu Mincho" w:hAnsi="Times New Roman" w:cs="Times New Roman"/>
                <w:sz w:val="20"/>
                <w:szCs w:val="20"/>
              </w:rPr>
            </w:pPr>
          </w:p>
          <w:p w14:paraId="043CBDE8"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961932">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961932">
            <w:pPr>
              <w:pStyle w:val="Betarp"/>
              <w:jc w:val="both"/>
              <w:rPr>
                <w:rFonts w:ascii="Times New Roman" w:eastAsia="Yu Mincho" w:hAnsi="Times New Roman" w:cs="Times New Roman"/>
                <w:sz w:val="20"/>
                <w:szCs w:val="20"/>
              </w:rPr>
            </w:pPr>
          </w:p>
          <w:p w14:paraId="5722F815"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96193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961932">
            <w:pPr>
              <w:pStyle w:val="Betarp"/>
              <w:jc w:val="both"/>
              <w:rPr>
                <w:rFonts w:ascii="Times New Roman" w:hAnsi="Times New Roman" w:cs="Times New Roman"/>
                <w:b/>
                <w:bCs/>
                <w:iCs/>
                <w:sz w:val="20"/>
                <w:szCs w:val="20"/>
                <w:lang w:eastAsia="en-US"/>
              </w:rPr>
            </w:pPr>
          </w:p>
        </w:tc>
      </w:tr>
      <w:tr w:rsidR="00AE6B72" w:rsidRPr="00EB1249" w14:paraId="1861BA28"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96193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961932">
            <w:pPr>
              <w:pStyle w:val="Betarp"/>
              <w:jc w:val="both"/>
              <w:rPr>
                <w:rFonts w:ascii="Times New Roman" w:eastAsia="Yu Mincho" w:hAnsi="Times New Roman" w:cs="Times New Roman"/>
                <w:sz w:val="20"/>
                <w:szCs w:val="20"/>
              </w:rPr>
            </w:pPr>
          </w:p>
          <w:p w14:paraId="60FADB07"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961932">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96193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961932">
            <w:pPr>
              <w:pStyle w:val="Betarp"/>
              <w:jc w:val="both"/>
              <w:rPr>
                <w:rFonts w:ascii="Times New Roman" w:hAnsi="Times New Roman" w:cs="Times New Roman"/>
                <w:sz w:val="20"/>
                <w:szCs w:val="20"/>
              </w:rPr>
            </w:pPr>
          </w:p>
          <w:p w14:paraId="268A5BFC" w14:textId="77777777" w:rsidR="00AE6B72" w:rsidRPr="00EB1249" w:rsidRDefault="00AE6B72" w:rsidP="00961932">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961932">
            <w:pPr>
              <w:pStyle w:val="Betarp"/>
              <w:jc w:val="both"/>
              <w:rPr>
                <w:rFonts w:ascii="Times New Roman" w:hAnsi="Times New Roman" w:cs="Times New Roman"/>
                <w:sz w:val="20"/>
                <w:szCs w:val="20"/>
              </w:rPr>
            </w:pPr>
          </w:p>
          <w:p w14:paraId="4775BEFF" w14:textId="77777777" w:rsidR="00AE6B72" w:rsidRPr="00EB1249" w:rsidRDefault="00AE6B72" w:rsidP="00961932">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961932">
            <w:pPr>
              <w:pStyle w:val="Betarp"/>
              <w:jc w:val="both"/>
              <w:rPr>
                <w:rFonts w:ascii="Times New Roman" w:hAnsi="Times New Roman" w:cs="Times New Roman"/>
                <w:bCs/>
                <w:sz w:val="20"/>
                <w:szCs w:val="20"/>
              </w:rPr>
            </w:pPr>
          </w:p>
          <w:p w14:paraId="5D762476" w14:textId="77777777" w:rsidR="00AE6B72" w:rsidRPr="00EB1249" w:rsidRDefault="00AE6B72" w:rsidP="00961932">
            <w:pPr>
              <w:pStyle w:val="Betarp"/>
              <w:jc w:val="both"/>
              <w:rPr>
                <w:rFonts w:ascii="Times New Roman" w:hAnsi="Times New Roman" w:cs="Times New Roman"/>
                <w:b/>
                <w:bCs/>
                <w:sz w:val="20"/>
                <w:szCs w:val="20"/>
              </w:rPr>
            </w:pPr>
          </w:p>
        </w:tc>
      </w:tr>
      <w:tr w:rsidR="00AE6B72" w:rsidRPr="00EB1249" w14:paraId="188EE5AA"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961932">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961932">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961932">
            <w:pPr>
              <w:pStyle w:val="Betarp"/>
              <w:jc w:val="both"/>
              <w:rPr>
                <w:rFonts w:ascii="Times New Roman" w:eastAsia="Yu Mincho" w:hAnsi="Times New Roman" w:cs="Times New Roman"/>
                <w:sz w:val="20"/>
                <w:szCs w:val="20"/>
              </w:rPr>
            </w:pPr>
          </w:p>
          <w:p w14:paraId="192008C6"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961932">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961932">
            <w:pPr>
              <w:pStyle w:val="Betarp"/>
              <w:jc w:val="both"/>
              <w:rPr>
                <w:rFonts w:ascii="Times New Roman" w:hAnsi="Times New Roman" w:cs="Times New Roman"/>
                <w:b/>
                <w:bCs/>
                <w:iCs/>
                <w:sz w:val="20"/>
                <w:szCs w:val="20"/>
              </w:rPr>
            </w:pPr>
          </w:p>
        </w:tc>
      </w:tr>
      <w:tr w:rsidR="00AE6B72" w:rsidRPr="00EB1249" w14:paraId="4A7F403C"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961932">
            <w:pPr>
              <w:pStyle w:val="Betarp"/>
              <w:jc w:val="both"/>
              <w:rPr>
                <w:rFonts w:ascii="Times New Roman" w:eastAsia="Yu Mincho" w:hAnsi="Times New Roman" w:cs="Times New Roman"/>
                <w:sz w:val="20"/>
                <w:szCs w:val="20"/>
              </w:rPr>
            </w:pPr>
          </w:p>
          <w:p w14:paraId="7D726B88"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961932">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96193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961932">
            <w:pPr>
              <w:pStyle w:val="Betarp"/>
              <w:jc w:val="both"/>
              <w:rPr>
                <w:rFonts w:ascii="Times New Roman" w:eastAsia="Yu Mincho" w:hAnsi="Times New Roman" w:cs="Times New Roman"/>
                <w:sz w:val="20"/>
                <w:szCs w:val="20"/>
              </w:rPr>
            </w:pPr>
          </w:p>
          <w:p w14:paraId="0D0282EA" w14:textId="77777777" w:rsidR="00AE6B72" w:rsidRPr="00EB1249" w:rsidRDefault="00AE6B72" w:rsidP="0096193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96193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961932">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961932">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961932">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961932">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96193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961932">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961932">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961932">
            <w:pPr>
              <w:pStyle w:val="Betarp"/>
              <w:jc w:val="both"/>
              <w:rPr>
                <w:rFonts w:ascii="Times New Roman" w:eastAsia="Yu Mincho" w:hAnsi="Times New Roman" w:cs="Times New Roman"/>
                <w:sz w:val="20"/>
                <w:szCs w:val="20"/>
              </w:rPr>
            </w:pPr>
          </w:p>
        </w:tc>
      </w:tr>
      <w:tr w:rsidR="00AE6B72" w:rsidRPr="00EB1249" w14:paraId="25E5C916" w14:textId="77777777" w:rsidTr="0096193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bookmarkStart w:id="51"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961932">
            <w:pPr>
              <w:pStyle w:val="Betarp"/>
              <w:jc w:val="both"/>
              <w:rPr>
                <w:rFonts w:ascii="Times New Roman" w:eastAsia="Yu Mincho" w:hAnsi="Times New Roman" w:cs="Times New Roman"/>
                <w:sz w:val="20"/>
                <w:szCs w:val="20"/>
              </w:rPr>
            </w:pPr>
          </w:p>
          <w:p w14:paraId="7346E483"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961932">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961932">
            <w:pPr>
              <w:pStyle w:val="Betarp"/>
              <w:jc w:val="both"/>
              <w:rPr>
                <w:rFonts w:ascii="Times New Roman" w:hAnsi="Times New Roman" w:cs="Times New Roman"/>
                <w:b/>
                <w:bCs/>
                <w:sz w:val="20"/>
                <w:szCs w:val="20"/>
              </w:rPr>
            </w:pPr>
          </w:p>
          <w:p w14:paraId="2D1B97BA" w14:textId="77777777" w:rsidR="00AE6B72" w:rsidRPr="00EB1249" w:rsidRDefault="00AE6B72" w:rsidP="0096193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961932">
            <w:pPr>
              <w:pStyle w:val="Betarp"/>
              <w:jc w:val="both"/>
              <w:rPr>
                <w:rFonts w:ascii="Times New Roman" w:hAnsi="Times New Roman" w:cs="Times New Roman"/>
                <w:sz w:val="20"/>
                <w:szCs w:val="20"/>
              </w:rPr>
            </w:pPr>
          </w:p>
          <w:p w14:paraId="756E5E3B" w14:textId="77777777" w:rsidR="00AE6B72" w:rsidRPr="00EB1249" w:rsidRDefault="00AE6B72" w:rsidP="0096193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961932">
            <w:pPr>
              <w:pStyle w:val="Betarp"/>
              <w:jc w:val="both"/>
              <w:rPr>
                <w:rFonts w:ascii="Times New Roman" w:hAnsi="Times New Roman" w:cs="Times New Roman"/>
                <w:sz w:val="20"/>
                <w:szCs w:val="20"/>
              </w:rPr>
            </w:pPr>
          </w:p>
          <w:p w14:paraId="7D071642" w14:textId="77777777" w:rsidR="00AE6B72" w:rsidRPr="00811722" w:rsidRDefault="00AE6B72" w:rsidP="0096193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96193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1"/>
      <w:tr w:rsidR="00AE6B72" w:rsidRPr="00EB1249" w14:paraId="3ACC3757" w14:textId="77777777" w:rsidTr="00961932">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96193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96193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96193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961932">
            <w:pPr>
              <w:pStyle w:val="Betarp"/>
              <w:jc w:val="both"/>
              <w:rPr>
                <w:rFonts w:ascii="Times New Roman" w:eastAsia="Yu Mincho" w:hAnsi="Times New Roman" w:cs="Times New Roman"/>
                <w:sz w:val="20"/>
                <w:szCs w:val="20"/>
              </w:rPr>
            </w:pPr>
          </w:p>
          <w:p w14:paraId="29848B21" w14:textId="77777777" w:rsidR="00AE6B72" w:rsidRPr="00EB1249" w:rsidRDefault="00AE6B72" w:rsidP="0096193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961932">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23361123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2"/>
      <w:bookmarkEnd w:id="53"/>
      <w:bookmarkEnd w:id="54"/>
      <w:bookmarkEnd w:id="55"/>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pPr>
        <w:numPr>
          <w:ilvl w:val="0"/>
          <w:numId w:val="15"/>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3EB2DB5" w14:textId="77777777" w:rsidR="00A633E3" w:rsidRPr="00A633E3" w:rsidRDefault="00A633E3">
      <w:pPr>
        <w:numPr>
          <w:ilvl w:val="0"/>
          <w:numId w:val="15"/>
        </w:numPr>
        <w:tabs>
          <w:tab w:val="num" w:pos="720"/>
        </w:tabs>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Kai tiekėjas remiasi kitų ūkio subjektų pajėgumais, kad atitiktų nustatytus ekonominio ir finansinio pajėgumo reikalavimus jie privalo prisiimti solidarią atsakomybę už sutarties įvykdymą.  </w:t>
      </w:r>
    </w:p>
    <w:p w14:paraId="104537C6" w14:textId="77777777" w:rsidR="00A633E3" w:rsidRPr="00A633E3" w:rsidRDefault="00A633E3">
      <w:pPr>
        <w:numPr>
          <w:ilvl w:val="0"/>
          <w:numId w:val="15"/>
        </w:numPr>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b/>
          <w:bCs/>
          <w:sz w:val="24"/>
          <w:szCs w:val="24"/>
        </w:rPr>
        <w:t>Aktualius kvalifikaciją įrodančius dokumentus turės pateikti tik pirkimo laimėtojas. </w:t>
      </w:r>
      <w:r w:rsidRPr="00A633E3">
        <w:rPr>
          <w:rFonts w:ascii="Times New Roman" w:eastAsiaTheme="minorHAnsi" w:hAnsi="Times New Roman" w:cs="Times New Roman"/>
          <w:sz w:val="24"/>
          <w:szCs w:val="24"/>
        </w:rPr>
        <w:t> </w:t>
      </w:r>
    </w:p>
    <w:p w14:paraId="7EBBE0F7" w14:textId="3A8CF7B3" w:rsidR="00A633E3" w:rsidRPr="00367E6E" w:rsidRDefault="00A633E3" w:rsidP="00A633E3">
      <w:pPr>
        <w:spacing w:after="0" w:line="20" w:lineRule="atLeast"/>
        <w:ind w:left="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 </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6"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644"/>
        <w:gridCol w:w="3037"/>
        <w:gridCol w:w="3403"/>
        <w:gridCol w:w="2879"/>
      </w:tblGrid>
      <w:tr w:rsidR="00590A20" w:rsidRPr="00590A20" w14:paraId="7A0CE39A"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26BDD6" w14:textId="77777777" w:rsidR="00590A20" w:rsidRPr="00590A20" w:rsidRDefault="00590A20" w:rsidP="00961932">
            <w:pPr>
              <w:spacing w:before="60" w:after="60" w:line="256" w:lineRule="auto"/>
              <w:jc w:val="center"/>
              <w:rPr>
                <w:b/>
                <w:bCs/>
              </w:rPr>
            </w:pPr>
            <w:bookmarkStart w:id="57" w:name="_Hlk199425366"/>
            <w:bookmarkEnd w:id="56"/>
            <w:r w:rsidRPr="00590A20">
              <w:rPr>
                <w:rFonts w:eastAsiaTheme="minorHAnsi"/>
                <w:b/>
                <w:bCs/>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D8021" w14:textId="6D2AA546" w:rsidR="00590A20" w:rsidRPr="00590A20" w:rsidRDefault="00590A20" w:rsidP="00961932">
            <w:pPr>
              <w:spacing w:before="60" w:after="60" w:line="256" w:lineRule="auto"/>
              <w:jc w:val="center"/>
              <w:rPr>
                <w:rFonts w:eastAsiaTheme="minorEastAsia"/>
                <w:b/>
                <w:bCs/>
              </w:rPr>
            </w:pPr>
            <w:r w:rsidRPr="00590A20">
              <w:rPr>
                <w:b/>
                <w:bCs/>
                <w:color w:val="000000"/>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392D1B" w14:textId="77777777" w:rsidR="00590A20" w:rsidRPr="00590A20" w:rsidRDefault="00590A20" w:rsidP="00961932">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844AB7" w14:textId="77777777" w:rsidR="00590A20" w:rsidRPr="00590A20" w:rsidRDefault="00590A20" w:rsidP="00961932">
            <w:pPr>
              <w:autoSpaceDE w:val="0"/>
              <w:autoSpaceDN w:val="0"/>
              <w:adjustRightInd w:val="0"/>
              <w:jc w:val="center"/>
              <w:rPr>
                <w:b/>
                <w:bCs/>
                <w:color w:val="000000"/>
              </w:rPr>
            </w:pPr>
            <w:r w:rsidRPr="00590A20">
              <w:rPr>
                <w:b/>
                <w:bCs/>
                <w:color w:val="000000"/>
              </w:rPr>
              <w:t>Subjektas, kuris turi atitikti reikalavimą</w:t>
            </w:r>
          </w:p>
          <w:p w14:paraId="02330329" w14:textId="77777777" w:rsidR="00590A20" w:rsidRPr="00590A20" w:rsidRDefault="00590A20" w:rsidP="00961932">
            <w:pPr>
              <w:autoSpaceDE w:val="0"/>
              <w:autoSpaceDN w:val="0"/>
              <w:adjustRightInd w:val="0"/>
              <w:jc w:val="center"/>
              <w:rPr>
                <w:b/>
                <w:bCs/>
                <w:color w:val="000000"/>
              </w:rPr>
            </w:pPr>
          </w:p>
        </w:tc>
      </w:tr>
      <w:tr w:rsidR="00590A20" w:rsidRPr="00590A20" w14:paraId="106268EC"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957D"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C7A3" w14:textId="77777777" w:rsidR="00590A20" w:rsidRPr="00590A20" w:rsidRDefault="00590A20" w:rsidP="00961932">
            <w:pPr>
              <w:autoSpaceDE w:val="0"/>
              <w:autoSpaceDN w:val="0"/>
              <w:adjustRightInd w:val="0"/>
              <w:rPr>
                <w:b/>
                <w:bCs/>
                <w:color w:val="000000"/>
              </w:rPr>
            </w:pPr>
            <w:r w:rsidRPr="00590A20">
              <w:rPr>
                <w:b/>
                <w:bCs/>
                <w:color w:val="000000"/>
              </w:rPr>
              <w:t>Teisė verstis veikla</w:t>
            </w:r>
          </w:p>
        </w:tc>
      </w:tr>
      <w:tr w:rsidR="00590A20" w:rsidRPr="00590A20" w14:paraId="0282402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D5FC" w14:textId="70AE151B" w:rsidR="00590A20" w:rsidRPr="00590A20" w:rsidRDefault="00590A20" w:rsidP="00961932">
            <w:pPr>
              <w:spacing w:before="60" w:after="60" w:line="257" w:lineRule="auto"/>
              <w:jc w:val="center"/>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74D75A5A" w14:textId="2516E3E8" w:rsidR="001D0CF3" w:rsidRPr="007961B9" w:rsidRDefault="00C82CEE" w:rsidP="008D2E27">
            <w:pPr>
              <w:snapToGrid w:val="0"/>
              <w:ind w:left="34"/>
              <w:jc w:val="both"/>
              <w:rPr>
                <w:caps/>
                <w:color w:val="000000"/>
              </w:rPr>
            </w:pPr>
            <w:r w:rsidRPr="007961B9">
              <w:rPr>
                <w:caps/>
                <w:color w:val="000000"/>
              </w:rPr>
              <w:t>Netaikoma</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26A2CB44" w14:textId="50BB0B51" w:rsidR="00590A20" w:rsidRPr="00590A20" w:rsidRDefault="00590A20" w:rsidP="00DE711D">
            <w:pPr>
              <w:autoSpaceDE w:val="0"/>
              <w:autoSpaceDN w:val="0"/>
              <w:adjustRightInd w:val="0"/>
              <w:jc w:val="both"/>
              <w:rPr>
                <w:color w:val="000000"/>
              </w:rPr>
            </w:pP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B052C" w14:textId="77777777" w:rsidR="00590A20" w:rsidRPr="00590A20" w:rsidRDefault="00590A20" w:rsidP="00961932">
            <w:pPr>
              <w:autoSpaceDE w:val="0"/>
              <w:autoSpaceDN w:val="0"/>
              <w:adjustRightInd w:val="0"/>
              <w:rPr>
                <w:color w:val="000000"/>
              </w:rPr>
            </w:pPr>
          </w:p>
        </w:tc>
      </w:tr>
      <w:bookmarkEnd w:id="57"/>
      <w:tr w:rsidR="005D6AAB" w:rsidRPr="00F0499F" w14:paraId="3FEEB581"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6A4164" w14:textId="77777777" w:rsidR="00590A20" w:rsidRPr="00590A20" w:rsidRDefault="00590A20" w:rsidP="00961932">
            <w:pPr>
              <w:spacing w:before="60" w:after="60" w:line="256" w:lineRule="auto"/>
              <w:jc w:val="center"/>
              <w:rPr>
                <w:b/>
                <w:bCs/>
              </w:rPr>
            </w:pPr>
            <w:r w:rsidRPr="00590A20">
              <w:rPr>
                <w:rFonts w:eastAsiaTheme="minorHAnsi"/>
                <w:b/>
                <w:bCs/>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5B6754" w14:textId="5FD44367" w:rsidR="00590A20" w:rsidRPr="00590A20" w:rsidRDefault="00590A20" w:rsidP="00961932">
            <w:pPr>
              <w:spacing w:before="60" w:after="60" w:line="256" w:lineRule="auto"/>
              <w:jc w:val="center"/>
              <w:rPr>
                <w:rFonts w:eastAsiaTheme="minorEastAsia"/>
                <w:b/>
                <w:bCs/>
              </w:rPr>
            </w:pPr>
            <w:r w:rsidRPr="00590A20">
              <w:rPr>
                <w:b/>
                <w:bCs/>
                <w:color w:val="000000"/>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397DEBA" w14:textId="77777777" w:rsidR="00590A20" w:rsidRPr="00590A20" w:rsidRDefault="00590A20" w:rsidP="00961932">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485DEA" w14:textId="77777777" w:rsidR="00590A20" w:rsidRPr="00590A20" w:rsidRDefault="00590A20" w:rsidP="00961932">
            <w:pPr>
              <w:autoSpaceDE w:val="0"/>
              <w:autoSpaceDN w:val="0"/>
              <w:adjustRightInd w:val="0"/>
              <w:jc w:val="center"/>
              <w:rPr>
                <w:b/>
                <w:bCs/>
                <w:color w:val="000000"/>
              </w:rPr>
            </w:pPr>
            <w:r w:rsidRPr="00590A20">
              <w:rPr>
                <w:b/>
                <w:bCs/>
                <w:color w:val="000000"/>
              </w:rPr>
              <w:t>Subjektas, kuris turi atitikti reikalavimą</w:t>
            </w:r>
          </w:p>
          <w:p w14:paraId="67479367" w14:textId="77777777" w:rsidR="00590A20" w:rsidRPr="00590A20" w:rsidRDefault="00590A20" w:rsidP="00961932">
            <w:pPr>
              <w:autoSpaceDE w:val="0"/>
              <w:autoSpaceDN w:val="0"/>
              <w:adjustRightInd w:val="0"/>
              <w:jc w:val="center"/>
              <w:rPr>
                <w:b/>
                <w:bCs/>
                <w:color w:val="000000"/>
              </w:rPr>
            </w:pPr>
          </w:p>
        </w:tc>
      </w:tr>
      <w:tr w:rsidR="00590A20" w:rsidRPr="00CB20ED" w14:paraId="54CE2B15"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DC98"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9F0B" w14:textId="77777777" w:rsidR="00590A20" w:rsidRPr="00590A20" w:rsidRDefault="00590A20" w:rsidP="00961932">
            <w:pPr>
              <w:autoSpaceDE w:val="0"/>
              <w:autoSpaceDN w:val="0"/>
              <w:adjustRightInd w:val="0"/>
              <w:rPr>
                <w:b/>
                <w:bCs/>
                <w:color w:val="000000"/>
              </w:rPr>
            </w:pPr>
            <w:r w:rsidRPr="00590A20">
              <w:rPr>
                <w:b/>
                <w:bCs/>
                <w:color w:val="000000"/>
              </w:rPr>
              <w:t>Techninis ir profesinis pajėgumas</w:t>
            </w:r>
          </w:p>
        </w:tc>
      </w:tr>
      <w:tr w:rsidR="005D6AAB" w:rsidRPr="00590A20" w14:paraId="10B98017"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33B3" w14:textId="77777777" w:rsidR="00590A20" w:rsidRPr="00590A20" w:rsidRDefault="00590A20">
            <w:pPr>
              <w:pStyle w:val="Sraopastraipa"/>
              <w:numPr>
                <w:ilvl w:val="1"/>
                <w:numId w:val="17"/>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28D061E" w14:textId="1840B736" w:rsidR="00832613" w:rsidRPr="00E33DE4" w:rsidRDefault="00F47AA8" w:rsidP="00832613">
            <w:pPr>
              <w:pStyle w:val="Default"/>
              <w:jc w:val="both"/>
              <w:rPr>
                <w:b/>
                <w:bCs/>
                <w:sz w:val="20"/>
                <w:szCs w:val="20"/>
              </w:rPr>
            </w:pPr>
            <w:r w:rsidRPr="00CB6DE9">
              <w:rPr>
                <w:sz w:val="20"/>
                <w:szCs w:val="20"/>
              </w:rPr>
              <w:t xml:space="preserve">Tiekėjas turi turėti bent vieną   </w:t>
            </w:r>
            <w:r w:rsidRPr="00FA5499">
              <w:rPr>
                <w:b/>
                <w:bCs/>
                <w:sz w:val="20"/>
                <w:szCs w:val="20"/>
              </w:rPr>
              <w:t>specialiųjų statybos darbų vadovą</w:t>
            </w:r>
            <w:r w:rsidRPr="00CB6DE9">
              <w:rPr>
                <w:sz w:val="20"/>
                <w:szCs w:val="20"/>
              </w:rPr>
              <w:t xml:space="preserve"> turintį teisę </w:t>
            </w:r>
            <w:r>
              <w:rPr>
                <w:sz w:val="20"/>
                <w:szCs w:val="20"/>
              </w:rPr>
              <w:t>e</w:t>
            </w:r>
            <w:r w:rsidRPr="00CB6DE9">
              <w:rPr>
                <w:sz w:val="20"/>
                <w:szCs w:val="20"/>
              </w:rPr>
              <w:t>iti</w:t>
            </w:r>
            <w:r>
              <w:rPr>
                <w:sz w:val="20"/>
                <w:szCs w:val="20"/>
              </w:rPr>
              <w:t xml:space="preserve"> </w:t>
            </w:r>
            <w:r w:rsidRPr="00CB6DE9">
              <w:rPr>
                <w:b/>
                <w:bCs/>
                <w:sz w:val="20"/>
                <w:szCs w:val="20"/>
              </w:rPr>
              <w:t xml:space="preserve">neypatingojo </w:t>
            </w:r>
            <w:r w:rsidRPr="00CB6DE9">
              <w:rPr>
                <w:sz w:val="20"/>
                <w:szCs w:val="20"/>
              </w:rPr>
              <w:t xml:space="preserve"> statinio specialiųjų statybos darbų vadovo pareigas statinių grupėje </w:t>
            </w:r>
            <w:r w:rsidR="00FA5499" w:rsidRPr="00FA5499">
              <w:rPr>
                <w:b/>
                <w:bCs/>
                <w:sz w:val="20"/>
                <w:szCs w:val="20"/>
              </w:rPr>
              <w:t>Kiti inžineriniai statiniai</w:t>
            </w:r>
            <w:r w:rsidR="00FA5499">
              <w:rPr>
                <w:sz w:val="20"/>
                <w:szCs w:val="20"/>
              </w:rPr>
              <w:t xml:space="preserve"> pogrupyje: kitų transporto statinių, kitos paskirties </w:t>
            </w:r>
            <w:r w:rsidR="00FA5499" w:rsidRPr="00FA5499">
              <w:rPr>
                <w:b/>
                <w:bCs/>
                <w:sz w:val="20"/>
                <w:szCs w:val="20"/>
              </w:rPr>
              <w:t>ir/arba</w:t>
            </w:r>
            <w:r w:rsidR="00FA5499">
              <w:rPr>
                <w:sz w:val="20"/>
                <w:szCs w:val="20"/>
              </w:rPr>
              <w:t xml:space="preserve"> </w:t>
            </w:r>
            <w:r w:rsidR="00FA5499" w:rsidRPr="00FA5499">
              <w:rPr>
                <w:b/>
                <w:bCs/>
                <w:sz w:val="20"/>
                <w:szCs w:val="20"/>
              </w:rPr>
              <w:t>S</w:t>
            </w:r>
            <w:r w:rsidRPr="00FA5499">
              <w:rPr>
                <w:b/>
                <w:bCs/>
                <w:color w:val="auto"/>
                <w:sz w:val="20"/>
                <w:szCs w:val="20"/>
              </w:rPr>
              <w:t>usisiekimo komunikacijos</w:t>
            </w:r>
            <w:r w:rsidR="00FA5499" w:rsidRPr="00FA5499">
              <w:rPr>
                <w:b/>
                <w:bCs/>
                <w:color w:val="auto"/>
                <w:sz w:val="20"/>
                <w:szCs w:val="20"/>
              </w:rPr>
              <w:t>,</w:t>
            </w:r>
            <w:r w:rsidR="00FA5499">
              <w:rPr>
                <w:color w:val="auto"/>
                <w:sz w:val="20"/>
                <w:szCs w:val="20"/>
              </w:rPr>
              <w:t xml:space="preserve"> pogrupyje: </w:t>
            </w:r>
            <w:r w:rsidRPr="00F47AA8">
              <w:rPr>
                <w:color w:val="auto"/>
                <w:sz w:val="20"/>
                <w:szCs w:val="20"/>
              </w:rPr>
              <w:t>keliai, gatvės</w:t>
            </w:r>
            <w:r w:rsidR="00FA5499">
              <w:rPr>
                <w:color w:val="auto"/>
                <w:sz w:val="20"/>
                <w:szCs w:val="20"/>
              </w:rPr>
              <w:t>,</w:t>
            </w:r>
            <w:r w:rsidRPr="00F47AA8">
              <w:rPr>
                <w:color w:val="auto"/>
                <w:sz w:val="20"/>
                <w:szCs w:val="20"/>
              </w:rPr>
              <w:t xml:space="preserve"> </w:t>
            </w:r>
            <w:r w:rsidR="00832613" w:rsidRPr="00B53416">
              <w:rPr>
                <w:sz w:val="20"/>
                <w:szCs w:val="20"/>
              </w:rPr>
              <w:t xml:space="preserve">specialiųjų </w:t>
            </w:r>
            <w:r w:rsidR="00832613">
              <w:rPr>
                <w:sz w:val="20"/>
                <w:szCs w:val="20"/>
              </w:rPr>
              <w:t xml:space="preserve">statybos </w:t>
            </w:r>
            <w:r w:rsidR="00832613" w:rsidRPr="00B53416">
              <w:rPr>
                <w:sz w:val="20"/>
                <w:szCs w:val="20"/>
              </w:rPr>
              <w:t xml:space="preserve">darbų sritims: </w:t>
            </w:r>
            <w:r w:rsidR="00FA5499" w:rsidRPr="00E33DE4">
              <w:rPr>
                <w:b/>
                <w:bCs/>
                <w:sz w:val="20"/>
                <w:szCs w:val="20"/>
              </w:rPr>
              <w:t xml:space="preserve">vandentiekio ir </w:t>
            </w:r>
            <w:r w:rsidR="00493AA9" w:rsidRPr="00E33DE4">
              <w:rPr>
                <w:b/>
                <w:bCs/>
                <w:sz w:val="20"/>
                <w:szCs w:val="20"/>
              </w:rPr>
              <w:t>n</w:t>
            </w:r>
            <w:r w:rsidR="00832613" w:rsidRPr="00E33DE4">
              <w:rPr>
                <w:b/>
                <w:bCs/>
                <w:sz w:val="20"/>
                <w:szCs w:val="20"/>
              </w:rPr>
              <w:t xml:space="preserve">uotekų šalinimo inžinerinių </w:t>
            </w:r>
            <w:r w:rsidR="00FA5499" w:rsidRPr="00E33DE4">
              <w:rPr>
                <w:b/>
                <w:bCs/>
                <w:sz w:val="20"/>
                <w:szCs w:val="20"/>
              </w:rPr>
              <w:t>sistemų</w:t>
            </w:r>
            <w:r w:rsidR="00493AA9" w:rsidRPr="00E33DE4">
              <w:rPr>
                <w:b/>
                <w:bCs/>
                <w:sz w:val="20"/>
                <w:szCs w:val="20"/>
              </w:rPr>
              <w:t xml:space="preserve"> </w:t>
            </w:r>
            <w:r w:rsidR="00832613" w:rsidRPr="00E33DE4">
              <w:rPr>
                <w:b/>
                <w:bCs/>
                <w:sz w:val="20"/>
                <w:szCs w:val="20"/>
              </w:rPr>
              <w:t xml:space="preserve">įrengimas ir </w:t>
            </w:r>
            <w:r w:rsidR="00FA5499" w:rsidRPr="00E33DE4">
              <w:rPr>
                <w:b/>
                <w:bCs/>
                <w:sz w:val="20"/>
                <w:szCs w:val="20"/>
              </w:rPr>
              <w:t xml:space="preserve">statinio </w:t>
            </w:r>
            <w:r w:rsidR="00832613" w:rsidRPr="00E33DE4">
              <w:rPr>
                <w:b/>
                <w:bCs/>
                <w:sz w:val="20"/>
                <w:szCs w:val="20"/>
              </w:rPr>
              <w:t xml:space="preserve">elektros inžinerinių </w:t>
            </w:r>
            <w:r w:rsidR="00FA5499" w:rsidRPr="00E33DE4">
              <w:rPr>
                <w:b/>
                <w:bCs/>
                <w:sz w:val="20"/>
                <w:szCs w:val="20"/>
              </w:rPr>
              <w:t>sistemų</w:t>
            </w:r>
            <w:r w:rsidR="00493AA9" w:rsidRPr="00E33DE4">
              <w:rPr>
                <w:b/>
                <w:bCs/>
                <w:sz w:val="20"/>
                <w:szCs w:val="20"/>
              </w:rPr>
              <w:t xml:space="preserve"> </w:t>
            </w:r>
            <w:r w:rsidR="00832613" w:rsidRPr="00E33DE4">
              <w:rPr>
                <w:b/>
                <w:bCs/>
                <w:sz w:val="20"/>
                <w:szCs w:val="20"/>
              </w:rPr>
              <w:t>įrengimas.</w:t>
            </w:r>
          </w:p>
          <w:p w14:paraId="2821F779" w14:textId="67307A86" w:rsidR="00F47AA8" w:rsidRPr="00F47AA8" w:rsidRDefault="00F47AA8" w:rsidP="00F47AA8">
            <w:pPr>
              <w:pStyle w:val="Default"/>
              <w:jc w:val="both"/>
              <w:rPr>
                <w:color w:val="auto"/>
                <w:sz w:val="20"/>
                <w:szCs w:val="20"/>
              </w:rPr>
            </w:pPr>
          </w:p>
          <w:p w14:paraId="1ACEBBA7" w14:textId="77777777" w:rsidR="00832613" w:rsidRDefault="00832613" w:rsidP="00832613">
            <w:pPr>
              <w:pStyle w:val="Default"/>
              <w:jc w:val="both"/>
              <w:rPr>
                <w:i/>
                <w:iCs/>
                <w:sz w:val="20"/>
                <w:szCs w:val="20"/>
              </w:rPr>
            </w:pPr>
          </w:p>
          <w:p w14:paraId="49D34B3D" w14:textId="7420447F" w:rsidR="00832613" w:rsidRDefault="00832613" w:rsidP="00832613">
            <w:pPr>
              <w:pStyle w:val="Default"/>
              <w:jc w:val="both"/>
              <w:rPr>
                <w:i/>
                <w:iCs/>
                <w:sz w:val="20"/>
                <w:szCs w:val="20"/>
              </w:rPr>
            </w:pPr>
            <w:r w:rsidRPr="008E7DA5">
              <w:rPr>
                <w:i/>
                <w:iCs/>
                <w:sz w:val="20"/>
                <w:szCs w:val="20"/>
              </w:rPr>
              <w:t xml:space="preserve">Specialistas gali būti siūlomas vienai ar kelioms pozicijoms, jei jis turi teisę ar kvalifikaciją pagal </w:t>
            </w:r>
            <w:r>
              <w:rPr>
                <w:i/>
                <w:iCs/>
                <w:sz w:val="20"/>
                <w:szCs w:val="20"/>
              </w:rPr>
              <w:t>tuose</w:t>
            </w:r>
            <w:r w:rsidRPr="008E7DA5">
              <w:rPr>
                <w:i/>
                <w:iCs/>
                <w:sz w:val="20"/>
                <w:szCs w:val="20"/>
              </w:rPr>
              <w:t xml:space="preserve"> punkt</w:t>
            </w:r>
            <w:r>
              <w:rPr>
                <w:i/>
                <w:iCs/>
                <w:sz w:val="20"/>
                <w:szCs w:val="20"/>
              </w:rPr>
              <w:t xml:space="preserve">uose </w:t>
            </w:r>
            <w:r w:rsidRPr="008E7DA5">
              <w:rPr>
                <w:i/>
                <w:iCs/>
                <w:sz w:val="20"/>
                <w:szCs w:val="20"/>
              </w:rPr>
              <w:t>nurodytus reikalavimus.</w:t>
            </w:r>
          </w:p>
          <w:p w14:paraId="4F59F308" w14:textId="77777777" w:rsidR="00493AA9" w:rsidRPr="008E7DA5" w:rsidRDefault="00493AA9" w:rsidP="00832613">
            <w:pPr>
              <w:pStyle w:val="Default"/>
              <w:jc w:val="both"/>
              <w:rPr>
                <w:color w:val="FF0000"/>
                <w:sz w:val="20"/>
                <w:szCs w:val="20"/>
              </w:rPr>
            </w:pPr>
          </w:p>
          <w:p w14:paraId="5A297AAF" w14:textId="77777777" w:rsidR="00493AA9" w:rsidRDefault="00493AA9" w:rsidP="00493AA9">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04931794" w14:textId="4EBC47F9" w:rsidR="00590A20" w:rsidRPr="00590A20" w:rsidRDefault="00590A20" w:rsidP="005D6AAB">
            <w:pPr>
              <w:spacing w:after="120"/>
              <w:jc w:val="both"/>
              <w:rPr>
                <w:rFonts w:eastAsia="Calibri"/>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FC3460" w14:textId="77777777" w:rsidR="00590A20" w:rsidRPr="00590A20" w:rsidRDefault="00590A20" w:rsidP="00961932">
            <w:pPr>
              <w:spacing w:line="100" w:lineRule="atLeast"/>
              <w:jc w:val="both"/>
            </w:pPr>
            <w:r w:rsidRPr="00590A20">
              <w:t>Pateikiama:</w:t>
            </w:r>
          </w:p>
          <w:p w14:paraId="716A4079" w14:textId="21219CB5" w:rsidR="005D6AAB" w:rsidRDefault="00590A20" w:rsidP="005D6AAB">
            <w:pPr>
              <w:pStyle w:val="Sraopastraipa"/>
              <w:tabs>
                <w:tab w:val="left" w:pos="347"/>
                <w:tab w:val="left" w:pos="1665"/>
              </w:tabs>
              <w:ind w:left="34"/>
              <w:jc w:val="both"/>
            </w:pPr>
            <w:r w:rsidRPr="00590A20">
              <w:t xml:space="preserve">1. </w:t>
            </w:r>
            <w:r w:rsidR="005D6AAB" w:rsidRPr="008E7DA5">
              <w:t xml:space="preserve"> Tiekėjo ar jo įgalioto asmens parašu patvirtintas specialistų, kurie bus atsakingi už sutarties vykdymą, sąrašas, </w:t>
            </w:r>
            <w:r w:rsidR="005D6AAB" w:rsidRPr="00290EF9">
              <w:rPr>
                <w:b/>
                <w:bCs/>
              </w:rPr>
              <w:t>priedas Nr. 8,</w:t>
            </w:r>
            <w:r w:rsidR="005D6AAB" w:rsidRPr="00290EF9">
              <w:t xml:space="preserve"> kuriame nurodomi specialistų vardai ir</w:t>
            </w:r>
            <w:r w:rsidR="005D6AAB" w:rsidRPr="008E7DA5">
              <w:t xml:space="preserve">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F47AA8">
              <w:t>.</w:t>
            </w:r>
          </w:p>
          <w:p w14:paraId="62BA3108" w14:textId="14385F9D" w:rsidR="00590A20" w:rsidRPr="00590A20" w:rsidRDefault="00590A20" w:rsidP="00961932">
            <w:pPr>
              <w:spacing w:line="100" w:lineRule="atLeast"/>
              <w:jc w:val="both"/>
            </w:pPr>
          </w:p>
          <w:p w14:paraId="184966D5" w14:textId="1DF55DA1" w:rsidR="005D6AAB" w:rsidRPr="008E7DA5" w:rsidRDefault="005D6AAB" w:rsidP="005D6AAB">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2FAB71E" w14:textId="6915AE7F" w:rsidR="005D6AAB" w:rsidRDefault="005D6AAB" w:rsidP="005D6AAB">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74FED82" w14:textId="77777777" w:rsidR="005D6AAB" w:rsidRDefault="005D6AAB" w:rsidP="005D6AAB">
            <w:pPr>
              <w:pStyle w:val="Default"/>
              <w:jc w:val="both"/>
              <w:rPr>
                <w:i/>
                <w:iCs/>
                <w:color w:val="auto"/>
                <w:sz w:val="20"/>
                <w:szCs w:val="20"/>
              </w:rPr>
            </w:pPr>
          </w:p>
          <w:p w14:paraId="50579ED8" w14:textId="77777777" w:rsidR="005D6AAB" w:rsidRPr="000E100A" w:rsidRDefault="005D6AAB" w:rsidP="005D6AAB">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4C759FCE" w14:textId="77777777" w:rsidR="005D6AAB" w:rsidRPr="008E7DA5" w:rsidRDefault="005D6AAB" w:rsidP="005D6AAB">
            <w:pPr>
              <w:pStyle w:val="Default"/>
              <w:jc w:val="both"/>
              <w:rPr>
                <w:i/>
                <w:iCs/>
                <w:color w:val="auto"/>
                <w:sz w:val="20"/>
                <w:szCs w:val="20"/>
              </w:rPr>
            </w:pPr>
          </w:p>
          <w:p w14:paraId="57808BC9" w14:textId="77777777" w:rsidR="005D6AAB" w:rsidRPr="008E7DA5" w:rsidRDefault="005D6AAB" w:rsidP="005D6AAB">
            <w:pPr>
              <w:jc w:val="both"/>
              <w:rPr>
                <w:rFonts w:eastAsia="Calibri"/>
              </w:rPr>
            </w:pPr>
            <w:r w:rsidRPr="008E7DA5">
              <w:lastRenderedPageBreak/>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797F71B6" w14:textId="77777777" w:rsidR="005D6AAB" w:rsidRPr="008E7DA5" w:rsidRDefault="005D6AAB" w:rsidP="005D6AAB">
            <w:pPr>
              <w:pStyle w:val="Default"/>
              <w:jc w:val="both"/>
              <w:rPr>
                <w:noProof/>
                <w:sz w:val="20"/>
                <w:szCs w:val="20"/>
              </w:rPr>
            </w:pPr>
          </w:p>
          <w:p w14:paraId="0DF4B6A6" w14:textId="77777777" w:rsidR="00590A20" w:rsidRPr="00590A20" w:rsidRDefault="00590A20" w:rsidP="00961932">
            <w:pPr>
              <w:pStyle w:val="Default"/>
              <w:jc w:val="both"/>
              <w:rPr>
                <w:rStyle w:val="markedcontent"/>
                <w:rFonts w:eastAsia="Times New Roman"/>
                <w:color w:val="auto"/>
                <w:sz w:val="20"/>
                <w:szCs w:val="20"/>
              </w:rPr>
            </w:pPr>
            <w:r w:rsidRPr="00590A20">
              <w:rPr>
                <w:i/>
                <w:sz w:val="20"/>
                <w:szCs w:val="20"/>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B109" w14:textId="77777777" w:rsidR="00590A20" w:rsidRPr="00590A20" w:rsidRDefault="00590A20" w:rsidP="00961932">
            <w:pPr>
              <w:pStyle w:val="Default"/>
              <w:jc w:val="both"/>
              <w:rPr>
                <w:i/>
                <w:color w:val="auto"/>
                <w:sz w:val="20"/>
                <w:szCs w:val="20"/>
              </w:rPr>
            </w:pPr>
            <w:r w:rsidRPr="00590A20">
              <w:rPr>
                <w:i/>
                <w:color w:val="auto"/>
                <w:sz w:val="20"/>
                <w:szCs w:val="20"/>
              </w:rPr>
              <w:lastRenderedPageBreak/>
              <w:t>-jeigu pasiūlymą teikia ūkio subjektų grupė – reikalavimą turi atitikti ūkio subjektų grupės nario (-</w:t>
            </w:r>
            <w:proofErr w:type="spellStart"/>
            <w:r w:rsidRPr="00590A20">
              <w:rPr>
                <w:i/>
                <w:color w:val="auto"/>
                <w:sz w:val="20"/>
                <w:szCs w:val="20"/>
              </w:rPr>
              <w:t>ių</w:t>
            </w:r>
            <w:proofErr w:type="spellEnd"/>
            <w:r w:rsidRPr="00590A20">
              <w:rPr>
                <w:i/>
                <w:color w:val="auto"/>
                <w:sz w:val="20"/>
                <w:szCs w:val="20"/>
              </w:rPr>
              <w:t>) specialistai, atsižvelgiant į jų prisiimamus įsipareigojimus pirkimo sutarčiai vykdyti;</w:t>
            </w:r>
          </w:p>
          <w:p w14:paraId="7507589E" w14:textId="77777777" w:rsidR="00590A20" w:rsidRPr="00590A20" w:rsidRDefault="00590A20" w:rsidP="00961932">
            <w:pPr>
              <w:pStyle w:val="Default"/>
              <w:jc w:val="both"/>
              <w:rPr>
                <w:i/>
                <w:color w:val="auto"/>
                <w:sz w:val="20"/>
                <w:szCs w:val="20"/>
              </w:rPr>
            </w:pPr>
          </w:p>
          <w:p w14:paraId="35DFA800" w14:textId="77777777" w:rsidR="00590A20" w:rsidRPr="00590A20" w:rsidRDefault="00590A20" w:rsidP="00961932">
            <w:pPr>
              <w:pStyle w:val="Default"/>
              <w:jc w:val="both"/>
              <w:rPr>
                <w:i/>
                <w:color w:val="auto"/>
                <w:sz w:val="20"/>
                <w:szCs w:val="20"/>
              </w:rPr>
            </w:pPr>
            <w:r w:rsidRPr="00590A20">
              <w:rPr>
                <w:i/>
                <w:color w:val="auto"/>
                <w:sz w:val="20"/>
                <w:szCs w:val="20"/>
              </w:rPr>
              <w:t>-tiekėjas gali remtis kitų ūkio subjektų pajėgumais tik tuo atveju, jeigu tie subjektai (jų darbuotojai) patys vykdys tą pirkimo sutarties dalį, kuriai reikia jų turimų pajėgumų;</w:t>
            </w:r>
          </w:p>
          <w:p w14:paraId="603CE030" w14:textId="77777777" w:rsidR="00590A20" w:rsidRPr="00590A20" w:rsidRDefault="00590A20" w:rsidP="00961932">
            <w:pPr>
              <w:pStyle w:val="Default"/>
              <w:jc w:val="both"/>
              <w:rPr>
                <w:i/>
                <w:color w:val="auto"/>
                <w:sz w:val="20"/>
                <w:szCs w:val="20"/>
              </w:rPr>
            </w:pPr>
          </w:p>
          <w:p w14:paraId="1A7189A0" w14:textId="77777777" w:rsidR="00590A20" w:rsidRPr="00590A20" w:rsidRDefault="00590A20" w:rsidP="00961932">
            <w:pPr>
              <w:pStyle w:val="Default"/>
              <w:jc w:val="both"/>
              <w:rPr>
                <w:i/>
                <w:color w:val="auto"/>
                <w:sz w:val="20"/>
                <w:szCs w:val="20"/>
              </w:rPr>
            </w:pPr>
            <w:r w:rsidRPr="00590A20">
              <w:rPr>
                <w:i/>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500A3" w:rsidRPr="00CB20ED" w14:paraId="7F6C56A2" w14:textId="77777777" w:rsidTr="00590A2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1D16"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Aplinkos apsaugos vadybos sistemos standartų priemonės</w:t>
            </w:r>
          </w:p>
          <w:p w14:paraId="13A7A432"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(nepriskiriamos prie kvalifikacinių reikalavimų)</w:t>
            </w:r>
          </w:p>
          <w:p w14:paraId="2152C56B" w14:textId="77777777" w:rsidR="002500A3" w:rsidRPr="007F3313" w:rsidRDefault="002500A3" w:rsidP="002500A3">
            <w:pPr>
              <w:autoSpaceDE w:val="0"/>
              <w:autoSpaceDN w:val="0"/>
              <w:adjustRightInd w:val="0"/>
              <w:jc w:val="center"/>
              <w:rPr>
                <w:rFonts w:asciiTheme="minorHAnsi" w:hAnsiTheme="minorHAnsi" w:cstheme="minorHAnsi"/>
                <w:color w:val="000000"/>
                <w:sz w:val="21"/>
                <w:szCs w:val="21"/>
              </w:rPr>
            </w:pPr>
            <w:r w:rsidRPr="00590A20">
              <w:rPr>
                <w:color w:val="000000"/>
                <w:sz w:val="24"/>
                <w:szCs w:val="24"/>
              </w:rPr>
              <w:t>Tiekėjai turi atitikti šiame priede nustatytus reikalavimus dėl aplinkos apsaugos vadybos sistemos standartų laikymosi</w:t>
            </w:r>
          </w:p>
        </w:tc>
      </w:tr>
      <w:tr w:rsidR="002500A3" w:rsidRPr="00590A20" w14:paraId="661CB7D8"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4490F7" w14:textId="77777777" w:rsidR="002500A3" w:rsidRPr="00590A20" w:rsidRDefault="002500A3" w:rsidP="002500A3">
            <w:pPr>
              <w:spacing w:before="60" w:after="60" w:line="257" w:lineRule="auto"/>
              <w:jc w:val="center"/>
              <w:rPr>
                <w:rFonts w:eastAsiaTheme="minorHAnsi"/>
              </w:rPr>
            </w:pPr>
            <w:r w:rsidRPr="00590A20">
              <w:rPr>
                <w:rFonts w:eastAsiaTheme="minorHAnsi"/>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337A4759" w14:textId="77777777" w:rsidR="002500A3" w:rsidRPr="00590A20" w:rsidRDefault="002500A3" w:rsidP="002500A3">
            <w:pPr>
              <w:autoSpaceDE w:val="0"/>
              <w:autoSpaceDN w:val="0"/>
              <w:adjustRightInd w:val="0"/>
              <w:jc w:val="both"/>
              <w:rPr>
                <w:color w:val="000000"/>
              </w:rPr>
            </w:pPr>
            <w:r w:rsidRPr="00590A20">
              <w:rPr>
                <w:b/>
                <w:bCs/>
              </w:rPr>
              <w:t xml:space="preserve">Reikalavimas </w:t>
            </w:r>
            <w:r w:rsidRPr="00590A20">
              <w:rPr>
                <w:rFonts w:eastAsiaTheme="minorHAnsi"/>
                <w:b/>
                <w:bCs/>
                <w:lang w:eastAsia="en-US"/>
              </w:rPr>
              <w:t xml:space="preserve">dėl </w:t>
            </w:r>
            <w:r w:rsidRPr="00590A20">
              <w:rPr>
                <w:rFonts w:eastAsia="Calibri"/>
                <w:b/>
                <w:bCs/>
                <w:iCs/>
                <w:lang w:eastAsia="en-US"/>
              </w:rPr>
              <w:t>aplinkos apsaugos vadybos sistemos standartų</w:t>
            </w:r>
            <w:r w:rsidRPr="00590A20">
              <w:rPr>
                <w:rFonts w:eastAsiaTheme="minorHAnsi"/>
                <w:b/>
                <w:bCs/>
                <w:lang w:eastAsia="en-US"/>
              </w:rPr>
              <w:t xml:space="preserve"> laikymosi.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0FDF4B" w14:textId="77777777" w:rsidR="002500A3" w:rsidRPr="00590A20" w:rsidRDefault="002500A3" w:rsidP="002500A3">
            <w:pPr>
              <w:autoSpaceDE w:val="0"/>
              <w:autoSpaceDN w:val="0"/>
              <w:adjustRightInd w:val="0"/>
              <w:jc w:val="both"/>
              <w:rPr>
                <w:color w:val="000000"/>
              </w:rPr>
            </w:pPr>
            <w:r w:rsidRPr="00590A20">
              <w:rPr>
                <w:b/>
                <w:bCs/>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F648C3" w14:textId="77777777" w:rsidR="002500A3" w:rsidRPr="00590A20" w:rsidRDefault="002500A3" w:rsidP="002500A3">
            <w:pPr>
              <w:autoSpaceDE w:val="0"/>
              <w:autoSpaceDN w:val="0"/>
              <w:adjustRightInd w:val="0"/>
              <w:rPr>
                <w:b/>
                <w:bCs/>
              </w:rPr>
            </w:pPr>
            <w:r w:rsidRPr="00590A20">
              <w:rPr>
                <w:b/>
                <w:bCs/>
              </w:rPr>
              <w:t>Subjektas, kuris turi atitikti reikalavimą</w:t>
            </w:r>
          </w:p>
          <w:p w14:paraId="0F525F3F" w14:textId="77777777" w:rsidR="002500A3" w:rsidRPr="00590A20" w:rsidRDefault="002500A3" w:rsidP="002500A3">
            <w:pPr>
              <w:autoSpaceDE w:val="0"/>
              <w:autoSpaceDN w:val="0"/>
              <w:adjustRightInd w:val="0"/>
              <w:jc w:val="both"/>
              <w:rPr>
                <w:color w:val="000000"/>
              </w:rPr>
            </w:pPr>
          </w:p>
        </w:tc>
      </w:tr>
      <w:tr w:rsidR="00832613" w:rsidRPr="00590A20" w14:paraId="5E8F6094" w14:textId="77777777" w:rsidTr="00835C0C">
        <w:trPr>
          <w:trHeight w:val="616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5D001" w14:textId="16D8DA5F" w:rsidR="00832613" w:rsidRPr="00AF7C56" w:rsidRDefault="00832613" w:rsidP="00832613">
            <w:pPr>
              <w:spacing w:before="60" w:after="60" w:line="257" w:lineRule="auto"/>
              <w:rPr>
                <w:rFonts w:eastAsiaTheme="minorHAnsi"/>
              </w:rPr>
            </w:pPr>
            <w:r>
              <w:rPr>
                <w:rFonts w:eastAsiaTheme="minorHAnsi"/>
              </w:rPr>
              <w:t xml:space="preserve">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606E9D0A" w14:textId="77777777" w:rsidR="00E33DE4" w:rsidRDefault="00E33DE4" w:rsidP="00E33DE4">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96B51AD" w14:textId="77777777" w:rsidR="00832613" w:rsidRPr="00590A20" w:rsidRDefault="00832613" w:rsidP="00832613">
            <w:pPr>
              <w:autoSpaceDE w:val="0"/>
              <w:autoSpaceDN w:val="0"/>
              <w:adjustRightInd w:val="0"/>
              <w:jc w:val="both"/>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7E8EC04D" w14:textId="77777777" w:rsidR="00832613" w:rsidRPr="00C61D5A" w:rsidRDefault="00832613" w:rsidP="00832613">
            <w:pPr>
              <w:jc w:val="both"/>
              <w:rPr>
                <w:noProof/>
              </w:rPr>
            </w:pPr>
            <w:r w:rsidRPr="00C61D5A">
              <w:rPr>
                <w:i/>
                <w:iCs/>
                <w:noProof/>
              </w:rPr>
              <w:t xml:space="preserve"> 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457446CE" w14:textId="77777777" w:rsidR="00832613" w:rsidRPr="00C61D5A" w:rsidRDefault="00832613" w:rsidP="00832613">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8CD17FE" w14:textId="77777777" w:rsidR="00832613" w:rsidRPr="00C61D5A" w:rsidRDefault="00832613" w:rsidP="00832613">
            <w:pPr>
              <w:jc w:val="both"/>
              <w:rPr>
                <w:i/>
                <w:iCs/>
                <w:noProof/>
                <w:u w:val="single"/>
              </w:rPr>
            </w:pPr>
          </w:p>
          <w:p w14:paraId="0F1E25DF" w14:textId="77777777" w:rsidR="00832613" w:rsidRPr="00C61D5A" w:rsidRDefault="00832613" w:rsidP="00832613">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129F9124" w14:textId="77777777" w:rsidR="00832613" w:rsidRPr="00C61D5A" w:rsidRDefault="00832613" w:rsidP="00832613">
            <w:pPr>
              <w:jc w:val="both"/>
              <w:rPr>
                <w:noProof/>
              </w:rPr>
            </w:pPr>
            <w:r w:rsidRPr="00C61D5A">
              <w:rPr>
                <w:noProof/>
              </w:rPr>
              <w:lastRenderedPageBreak/>
              <w:t>1. Apibrėžta įmonės ar įstaigos vadovybės patvirtinta aplinkos apsaugos politika ir aplinkos apsaugos reikalavimų atitikimas teikiant paslaugas ir vykdant darbus;</w:t>
            </w:r>
          </w:p>
          <w:p w14:paraId="0E8FBD3D" w14:textId="77777777" w:rsidR="00832613" w:rsidRPr="00C61D5A" w:rsidRDefault="00832613" w:rsidP="00832613">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3B5B989D" w14:textId="77777777" w:rsidR="00832613" w:rsidRPr="00C61D5A" w:rsidRDefault="00832613" w:rsidP="00832613">
            <w:pPr>
              <w:jc w:val="both"/>
              <w:rPr>
                <w:noProof/>
              </w:rPr>
            </w:pPr>
            <w:r w:rsidRPr="00C61D5A">
              <w:rPr>
                <w:noProof/>
              </w:rPr>
              <w:t xml:space="preserve">3. Nustatyti aplinkosauginiai tikslai ir uždaviniai bei priemonės šiems tikslams pasiekti; </w:t>
            </w:r>
          </w:p>
          <w:p w14:paraId="43FA9581" w14:textId="77777777" w:rsidR="00832613" w:rsidRPr="00C61D5A" w:rsidRDefault="00832613" w:rsidP="00832613">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7F4640DD" w14:textId="77777777" w:rsidR="00832613" w:rsidRPr="00C61D5A" w:rsidRDefault="00832613" w:rsidP="00832613">
            <w:pPr>
              <w:jc w:val="both"/>
              <w:rPr>
                <w:noProof/>
              </w:rPr>
            </w:pPr>
            <w:r w:rsidRPr="00C61D5A">
              <w:rPr>
                <w:noProof/>
              </w:rPr>
              <w:t xml:space="preserve">5. Parengtas aplinkosauginių ir avarinių situacijų valdymo planas; </w:t>
            </w:r>
          </w:p>
          <w:p w14:paraId="453357AB" w14:textId="77777777" w:rsidR="00832613" w:rsidRPr="00C61D5A" w:rsidRDefault="00832613" w:rsidP="00832613">
            <w:pPr>
              <w:jc w:val="both"/>
              <w:rPr>
                <w:noProof/>
              </w:rPr>
            </w:pPr>
            <w:r w:rsidRPr="00C61D5A">
              <w:rPr>
                <w:noProof/>
              </w:rPr>
              <w:t>6.Vykdoma aplinkosauginio gerinimo veiklos kontrolė (pvz., parengiamos kasmetinės ataskaitos, kurios pateikiamos, pristatomos įmonės vadovybei).</w:t>
            </w:r>
          </w:p>
          <w:p w14:paraId="411158AB" w14:textId="5DB71ED9" w:rsidR="00832613" w:rsidRPr="00590A20" w:rsidRDefault="00832613" w:rsidP="00832613">
            <w:pPr>
              <w:autoSpaceDE w:val="0"/>
              <w:autoSpaceDN w:val="0"/>
              <w:adjustRightInd w:val="0"/>
              <w:jc w:val="both"/>
              <w:rPr>
                <w:color w:val="000000"/>
              </w:rPr>
            </w:pPr>
            <w:r w:rsidRPr="00C61D5A">
              <w:rPr>
                <w:i/>
                <w:iCs/>
                <w:noProof/>
                <w:u w:val="single"/>
              </w:rPr>
              <w:t>Pateikiama skaitmninė dokumento kopija.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8ACE" w14:textId="77777777" w:rsidR="00832613" w:rsidRDefault="00832613" w:rsidP="0083261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lastRenderedPageBreak/>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34B6F01B" w14:textId="77777777" w:rsidR="00832613" w:rsidRPr="00C61D5A" w:rsidRDefault="00832613" w:rsidP="00832613">
            <w:pPr>
              <w:pStyle w:val="Sraopastraipa"/>
              <w:shd w:val="clear" w:color="auto" w:fill="FFFFFF"/>
              <w:autoSpaceDN w:val="0"/>
              <w:ind w:left="0"/>
              <w:jc w:val="both"/>
              <w:textAlignment w:val="baseline"/>
              <w:rPr>
                <w:i/>
                <w:iCs/>
                <w:noProof/>
                <w:color w:val="000000"/>
              </w:rPr>
            </w:pPr>
          </w:p>
          <w:p w14:paraId="69260B9B" w14:textId="77777777" w:rsidR="00832613" w:rsidRDefault="00832613" w:rsidP="0083261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398244E" w14:textId="77777777" w:rsidR="00832613" w:rsidRDefault="00832613" w:rsidP="00832613">
            <w:pPr>
              <w:pStyle w:val="Sraopastraipa"/>
              <w:shd w:val="clear" w:color="auto" w:fill="FFFFFF"/>
              <w:autoSpaceDN w:val="0"/>
              <w:ind w:left="0"/>
              <w:jc w:val="both"/>
              <w:textAlignment w:val="baseline"/>
              <w:rPr>
                <w:i/>
                <w:iCs/>
                <w:noProof/>
                <w:color w:val="000000"/>
              </w:rPr>
            </w:pPr>
          </w:p>
          <w:p w14:paraId="2EB5ACDD" w14:textId="77777777" w:rsidR="00832613" w:rsidRDefault="00832613" w:rsidP="0083261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2A176521" w14:textId="6540581F" w:rsidR="00832613" w:rsidRPr="00590A20" w:rsidRDefault="00832613" w:rsidP="00832613">
            <w:pPr>
              <w:autoSpaceDE w:val="0"/>
              <w:autoSpaceDN w:val="0"/>
              <w:adjustRightInd w:val="0"/>
              <w:jc w:val="both"/>
              <w:rPr>
                <w:color w:val="000000"/>
              </w:rPr>
            </w:pPr>
          </w:p>
        </w:tc>
      </w:tr>
    </w:tbl>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494BA884" w14:textId="77777777" w:rsidR="00D17497" w:rsidRDefault="00D17497">
      <w:pPr>
        <w:rPr>
          <w:rFonts w:ascii="Times New Roman" w:eastAsiaTheme="minorHAnsi" w:hAnsi="Times New Roman" w:cs="Times New Roman"/>
          <w:b/>
          <w:bCs/>
          <w:color w:val="ED7D31" w:themeColor="accent2"/>
          <w:sz w:val="24"/>
          <w:szCs w:val="24"/>
        </w:rPr>
      </w:pPr>
    </w:p>
    <w:p w14:paraId="757424A3" w14:textId="77777777" w:rsidR="00DF7C58" w:rsidRDefault="00DF7C58" w:rsidP="00E164E6">
      <w:pPr>
        <w:pStyle w:val="Antrat2"/>
        <w:ind w:firstLine="1296"/>
        <w:jc w:val="right"/>
        <w:rPr>
          <w:rFonts w:ascii="Times New Roman" w:eastAsia="Calibri" w:hAnsi="Times New Roman" w:cs="Times New Roman"/>
          <w:b/>
          <w:bCs/>
          <w:color w:val="auto"/>
          <w:sz w:val="24"/>
          <w:szCs w:val="24"/>
        </w:rPr>
      </w:pPr>
    </w:p>
    <w:p w14:paraId="274E0CD2" w14:textId="77777777" w:rsidR="00E33DE4" w:rsidRDefault="00E33DE4" w:rsidP="00E33DE4"/>
    <w:p w14:paraId="7B673195" w14:textId="77777777" w:rsidR="00E33DE4" w:rsidRDefault="00E33DE4" w:rsidP="00E33DE4"/>
    <w:p w14:paraId="6D659BEA" w14:textId="77777777" w:rsidR="00E33DE4" w:rsidRDefault="00E33DE4" w:rsidP="00E33DE4"/>
    <w:p w14:paraId="3F3FE0E4" w14:textId="77777777" w:rsidR="00E33DE4" w:rsidRDefault="00E33DE4" w:rsidP="00E33DE4"/>
    <w:p w14:paraId="3C6536F7" w14:textId="77777777" w:rsidR="00E33DE4" w:rsidRDefault="00E33DE4" w:rsidP="00E33DE4"/>
    <w:p w14:paraId="0C35D528" w14:textId="77777777" w:rsidR="00E33DE4" w:rsidRDefault="00E33DE4" w:rsidP="00E33DE4"/>
    <w:p w14:paraId="0EFCABFF" w14:textId="77777777" w:rsidR="00E33DE4" w:rsidRDefault="00E33DE4" w:rsidP="00E33DE4"/>
    <w:p w14:paraId="06E038FE" w14:textId="77777777" w:rsidR="00E33DE4" w:rsidRDefault="00E33DE4" w:rsidP="00E33DE4"/>
    <w:p w14:paraId="168F5D57" w14:textId="77777777" w:rsidR="00E33DE4" w:rsidRPr="00E33DE4" w:rsidRDefault="00E33DE4" w:rsidP="00E33DE4"/>
    <w:p w14:paraId="68761781" w14:textId="5A36700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8" w:name="_Toc23361123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8"/>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9" w:name="_Toc233611233"/>
      <w:r w:rsidRPr="008A4A67">
        <w:rPr>
          <w:rFonts w:ascii="Times New Roman" w:eastAsia="Calibri" w:hAnsi="Times New Roman" w:cs="Times New Roman"/>
          <w:b/>
          <w:bCs/>
          <w:color w:val="auto"/>
          <w:sz w:val="24"/>
          <w:szCs w:val="24"/>
        </w:rPr>
        <w:lastRenderedPageBreak/>
        <w:t>Pirkimo sąlygų 6 priedas „Pasiūlymo forma“</w:t>
      </w:r>
      <w:bookmarkEnd w:id="59"/>
    </w:p>
    <w:p w14:paraId="1A75219C" w14:textId="77777777" w:rsidR="00044BA9" w:rsidRPr="00044BA9" w:rsidRDefault="00044BA9" w:rsidP="00044BA9"/>
    <w:p w14:paraId="17C71E4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4CE1EC3A"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12305AC5" w14:textId="77777777" w:rsidR="00CD771D" w:rsidRPr="00DA01E2" w:rsidRDefault="00CD771D" w:rsidP="00CD771D">
      <w:pPr>
        <w:spacing w:after="0" w:line="240" w:lineRule="auto"/>
        <w:jc w:val="center"/>
        <w:rPr>
          <w:rFonts w:ascii="Times New Roman" w:hAnsi="Times New Roman" w:cs="Times New Roman"/>
          <w:sz w:val="24"/>
          <w:szCs w:val="24"/>
        </w:rPr>
      </w:pPr>
    </w:p>
    <w:p w14:paraId="6416E80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0DBD7" w14:textId="77777777" w:rsidR="00CD771D" w:rsidRPr="00DA01E2" w:rsidRDefault="00CD771D" w:rsidP="00CD771D">
      <w:pPr>
        <w:spacing w:after="0" w:line="240" w:lineRule="auto"/>
        <w:ind w:left="567" w:hanging="283"/>
        <w:rPr>
          <w:rFonts w:ascii="Times New Roman" w:hAnsi="Times New Roman" w:cs="Times New Roman"/>
          <w:sz w:val="24"/>
          <w:szCs w:val="24"/>
        </w:rPr>
      </w:pPr>
    </w:p>
    <w:p w14:paraId="308EABE3" w14:textId="77777777" w:rsidR="00CD771D" w:rsidRPr="00DA01E2" w:rsidRDefault="00CD771D" w:rsidP="00CD771D">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6C64E2B4" w14:textId="77777777" w:rsidR="00CD771D" w:rsidRPr="00DA01E2" w:rsidRDefault="00CD771D" w:rsidP="00CD771D">
      <w:pPr>
        <w:spacing w:after="0" w:line="240" w:lineRule="auto"/>
        <w:ind w:left="567" w:hanging="567"/>
        <w:rPr>
          <w:rFonts w:ascii="Times New Roman" w:hAnsi="Times New Roman" w:cs="Times New Roman"/>
          <w:sz w:val="24"/>
          <w:szCs w:val="24"/>
        </w:rPr>
      </w:pPr>
    </w:p>
    <w:p w14:paraId="31CD086B" w14:textId="77777777"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49C89B3" w14:textId="7A087713"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  PIRKIMUI  DĖL</w:t>
      </w:r>
    </w:p>
    <w:p w14:paraId="1905082C"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w:t>
      </w:r>
      <w:r w:rsidRPr="00781548">
        <w:rPr>
          <w:rFonts w:ascii="Times New Roman" w:hAnsi="Times New Roman" w:cs="Times New Roman"/>
          <w:b/>
          <w:bCs/>
          <w:caps/>
          <w:color w:val="000000"/>
          <w:sz w:val="24"/>
          <w:szCs w:val="24"/>
        </w:rPr>
        <w:t>Viešųjų teritorijų išplėtimo ir pertvarkymo pritaikant jas visuomenės reikmėms, adresu prie A. Vienuolio g. 7</w:t>
      </w:r>
      <w:r w:rsidRPr="00781548">
        <w:rPr>
          <w:rFonts w:ascii="Times New Roman" w:hAnsi="Times New Roman" w:cs="Times New Roman"/>
          <w:b/>
          <w:bCs/>
          <w:caps/>
          <w:sz w:val="24"/>
          <w:szCs w:val="24"/>
        </w:rPr>
        <w:t>, 9, 11, Anykščiai, statybos darbų, kadastrinių matavimų atlikimo ir parengtų bylų su kadastro tvarkytojo spaudu, liudijančiu atliktą patikrą, pateikimo“</w:t>
      </w:r>
    </w:p>
    <w:p w14:paraId="711747FD"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IR</w:t>
      </w:r>
    </w:p>
    <w:p w14:paraId="2531A41B" w14:textId="77777777" w:rsidR="00781548" w:rsidRPr="00781548" w:rsidRDefault="00781548" w:rsidP="00781548">
      <w:pPr>
        <w:jc w:val="center"/>
        <w:rPr>
          <w:rFonts w:ascii="Times New Roman" w:hAnsi="Times New Roman" w:cs="Times New Roman"/>
          <w:b/>
          <w:bCs/>
          <w:caps/>
          <w:sz w:val="24"/>
          <w:szCs w:val="24"/>
        </w:rPr>
      </w:pPr>
      <w:r w:rsidRPr="00781548">
        <w:rPr>
          <w:rFonts w:ascii="Times New Roman" w:hAnsi="Times New Roman" w:cs="Times New Roman"/>
          <w:b/>
          <w:bCs/>
          <w:caps/>
          <w:sz w:val="24"/>
          <w:szCs w:val="24"/>
        </w:rPr>
        <w:t>„</w:t>
      </w:r>
      <w:r w:rsidRPr="00781548">
        <w:rPr>
          <w:rFonts w:ascii="Times New Roman" w:hAnsi="Times New Roman" w:cs="Times New Roman"/>
          <w:b/>
          <w:bCs/>
          <w:caps/>
          <w:color w:val="000000"/>
          <w:sz w:val="24"/>
          <w:szCs w:val="24"/>
        </w:rPr>
        <w:t xml:space="preserve">Viešųjų teritorijų išplėtimo ir pertvarkymo pritaikant jas visuomenės reikmėms, adresu </w:t>
      </w:r>
      <w:r w:rsidRPr="00781548">
        <w:rPr>
          <w:rFonts w:ascii="Times New Roman" w:hAnsi="Times New Roman" w:cs="Times New Roman"/>
          <w:b/>
          <w:bCs/>
          <w:caps/>
          <w:sz w:val="24"/>
          <w:szCs w:val="24"/>
        </w:rPr>
        <w:t>prie A. Vienuolio g. 13, 15, Anykščiai, statybos darbų, kadastrinių matavimų atlikimo ir parengtų bylų su kadastro tvarkytojo spaudu, liudijančiu atliktą patikrą, pateikimo“</w:t>
      </w:r>
    </w:p>
    <w:p w14:paraId="3684C617" w14:textId="3CA96B8E"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w:t>
      </w:r>
    </w:p>
    <w:p w14:paraId="1EB01F26"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65A7B085"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p>
    <w:p w14:paraId="6D2BD59A" w14:textId="77777777" w:rsidR="00CD771D" w:rsidRPr="00DA01E2" w:rsidRDefault="00CD771D" w:rsidP="00CD771D">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45AE5561"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4C0E3B63" w14:textId="77777777" w:rsidR="00CD771D" w:rsidRPr="00DA01E2" w:rsidRDefault="00CD771D" w:rsidP="00CD771D">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4100"/>
      </w:tblGrid>
      <w:tr w:rsidR="00CD771D" w:rsidRPr="00DA01E2" w14:paraId="60FC5839" w14:textId="77777777" w:rsidTr="00CD771D">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90913F0" w14:textId="77777777" w:rsidR="00CD771D" w:rsidRPr="00DA01E2" w:rsidRDefault="00CD771D" w:rsidP="00961932">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4C4EC942" w14:textId="77777777" w:rsidR="00CD771D" w:rsidRPr="00DA01E2" w:rsidRDefault="00CD771D" w:rsidP="00961932">
            <w:pPr>
              <w:spacing w:after="0" w:line="240" w:lineRule="auto"/>
              <w:jc w:val="both"/>
              <w:rPr>
                <w:rFonts w:ascii="Times New Roman" w:hAnsi="Times New Roman" w:cs="Times New Roman"/>
                <w:sz w:val="24"/>
                <w:szCs w:val="24"/>
              </w:rPr>
            </w:pPr>
          </w:p>
          <w:p w14:paraId="058BD879"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59505474" w14:textId="77777777" w:rsidTr="00CD771D">
        <w:trPr>
          <w:trHeight w:val="576"/>
        </w:trPr>
        <w:tc>
          <w:tcPr>
            <w:tcW w:w="2980" w:type="pct"/>
            <w:tcBorders>
              <w:top w:val="single" w:sz="4" w:space="0" w:color="auto"/>
              <w:left w:val="single" w:sz="4" w:space="0" w:color="auto"/>
              <w:bottom w:val="single" w:sz="4" w:space="0" w:color="auto"/>
              <w:right w:val="single" w:sz="4" w:space="0" w:color="auto"/>
            </w:tcBorders>
            <w:hideMark/>
          </w:tcPr>
          <w:p w14:paraId="4BD15A5F"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3984DC48" w14:textId="77777777" w:rsidR="00CD771D" w:rsidRPr="00DA01E2" w:rsidRDefault="00CD771D" w:rsidP="00961932">
            <w:pPr>
              <w:spacing w:after="0" w:line="240" w:lineRule="auto"/>
              <w:jc w:val="both"/>
              <w:rPr>
                <w:rFonts w:ascii="Times New Roman" w:hAnsi="Times New Roman" w:cs="Times New Roman"/>
                <w:sz w:val="24"/>
                <w:szCs w:val="24"/>
              </w:rPr>
            </w:pPr>
          </w:p>
          <w:p w14:paraId="390393F8"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61D90D83" w14:textId="77777777" w:rsidTr="00CD771D">
        <w:trPr>
          <w:trHeight w:val="226"/>
        </w:trPr>
        <w:tc>
          <w:tcPr>
            <w:tcW w:w="2980" w:type="pct"/>
            <w:tcBorders>
              <w:top w:val="single" w:sz="4" w:space="0" w:color="auto"/>
              <w:left w:val="single" w:sz="4" w:space="0" w:color="auto"/>
              <w:bottom w:val="single" w:sz="4" w:space="0" w:color="auto"/>
              <w:right w:val="single" w:sz="4" w:space="0" w:color="auto"/>
            </w:tcBorders>
            <w:hideMark/>
          </w:tcPr>
          <w:p w14:paraId="79C4CB4A"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0DB7DE55"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4B5CB74"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5EE841FD"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0F387A3A"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1E694E9"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4AE673"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D77A44A"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05EB62F3" w14:textId="77777777" w:rsidR="00CD771D" w:rsidRPr="00DA01E2" w:rsidRDefault="00CD771D" w:rsidP="00CD771D">
      <w:pPr>
        <w:spacing w:after="0" w:line="240" w:lineRule="auto"/>
        <w:jc w:val="both"/>
        <w:rPr>
          <w:rFonts w:ascii="Times New Roman" w:hAnsi="Times New Roman" w:cs="Times New Roman"/>
          <w:sz w:val="24"/>
          <w:szCs w:val="24"/>
          <w:lang w:eastAsia="ar-SA"/>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53B4ECC2" w14:textId="77777777" w:rsidTr="00CD771D">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23FAF84"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03D1E01"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122F94E"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AF48"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5113"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256924C" w14:textId="77777777" w:rsidTr="00CD771D">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F00B"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8D25"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232C7291"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1686"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7CCE6"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0CF8CA2" w14:textId="77777777" w:rsidTr="00CD771D">
        <w:trPr>
          <w:trHeight w:val="207"/>
        </w:trPr>
        <w:tc>
          <w:tcPr>
            <w:tcW w:w="10094"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33E470" w14:textId="77777777" w:rsidR="00CD771D" w:rsidRPr="00DA01E2" w:rsidRDefault="00CD771D" w:rsidP="00961932">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lastRenderedPageBreak/>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CD771D" w:rsidRPr="00DA01E2" w14:paraId="6D9643D5"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2E4B8"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0D5B"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6E3C3ECE"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5322C"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C20"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20DDA84F"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541B" w14:textId="77777777" w:rsidR="00CD771D" w:rsidRPr="00DA01E2" w:rsidRDefault="00CD771D" w:rsidP="00961932">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5F9B"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728EA0DC" w14:textId="77777777" w:rsidR="00CD771D" w:rsidRPr="00DA01E2" w:rsidRDefault="00CD771D" w:rsidP="00CD771D">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64BE00AB" w14:textId="77777777" w:rsidR="00CD771D" w:rsidRPr="00DA01E2" w:rsidRDefault="00CD771D" w:rsidP="00CD771D">
      <w:pPr>
        <w:spacing w:after="0" w:line="240" w:lineRule="auto"/>
        <w:jc w:val="both"/>
        <w:rPr>
          <w:rFonts w:ascii="Times New Roman" w:hAnsi="Times New Roman" w:cs="Times New Roman"/>
          <w:i/>
          <w:iCs/>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075B788B" w14:textId="77777777" w:rsidTr="00CD771D">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2C9DEC"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B365F7"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130AF8D7" w14:textId="77777777" w:rsidTr="00CD771D">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2EBB"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ABA7"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579FE718" w14:textId="77777777" w:rsidTr="00CD771D">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91B69"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3AD"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2C7155FE" w14:textId="77777777" w:rsidR="00CD771D" w:rsidRPr="00DA01E2" w:rsidRDefault="00CD771D" w:rsidP="00CD771D">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4971412D" w14:textId="77777777" w:rsidTr="00CD771D">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D2CE33" w14:textId="77777777" w:rsidR="00CD771D" w:rsidRPr="00DA01E2" w:rsidRDefault="00CD771D" w:rsidP="00961932">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93D22EA"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C6CC1E8"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E30D8"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48B9D"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019749DF"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99C7"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3F7D"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23F9B0FA" w14:textId="77777777" w:rsidR="00CD771D" w:rsidRDefault="00CD771D" w:rsidP="00CD771D">
      <w:pPr>
        <w:spacing w:after="0" w:line="240" w:lineRule="auto"/>
        <w:jc w:val="both"/>
        <w:rPr>
          <w:rFonts w:ascii="Times New Roman" w:hAnsi="Times New Roman" w:cs="Times New Roman"/>
          <w:sz w:val="24"/>
          <w:szCs w:val="24"/>
        </w:rPr>
      </w:pPr>
    </w:p>
    <w:p w14:paraId="39F80934" w14:textId="493AB596" w:rsidR="00CD771D" w:rsidRPr="00CD771D" w:rsidRDefault="00CD771D" w:rsidP="00CD771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D771D">
        <w:rPr>
          <w:rFonts w:ascii="Times New Roman" w:hAnsi="Times New Roman" w:cs="Times New Roman"/>
          <w:sz w:val="24"/>
          <w:szCs w:val="24"/>
        </w:rPr>
        <w:t>Šiuo pasiūlymu pažymime, kad sutinkame su visomis Pirkimo dokumentų sąlygomis. Įsipareigojame jų laikytis vykdant sutartį, jei būsime pripažinti viešojo pirkimo laimėtoju. Įsipareigojame laikytis ir kitų Lietuvos Respublikoje galiojančių pirkimo objektui bei viešojo pirkimo sutarčiai taikomų teisės aktų reikalavimų. </w:t>
      </w:r>
    </w:p>
    <w:p w14:paraId="7B85DC17" w14:textId="77777777" w:rsidR="00CD771D" w:rsidRDefault="00CD771D">
      <w:pPr>
        <w:numPr>
          <w:ilvl w:val="0"/>
          <w:numId w:val="19"/>
        </w:numPr>
        <w:spacing w:after="0" w:line="240" w:lineRule="auto"/>
        <w:jc w:val="both"/>
        <w:rPr>
          <w:rFonts w:ascii="Times New Roman" w:hAnsi="Times New Roman" w:cs="Times New Roman"/>
          <w:sz w:val="24"/>
          <w:szCs w:val="24"/>
        </w:rPr>
      </w:pPr>
      <w:r w:rsidRPr="00CD771D">
        <w:rPr>
          <w:rFonts w:ascii="Times New Roman" w:hAnsi="Times New Roman" w:cs="Times New Roman"/>
          <w:sz w:val="24"/>
          <w:szCs w:val="24"/>
        </w:rPr>
        <w:t>Atsižvelgdami į pirkimo dokumentuose išdėstytas sąlygas, teikiame savo pasiūlymą. </w:t>
      </w:r>
    </w:p>
    <w:p w14:paraId="1D4FC78F" w14:textId="77777777" w:rsidR="00CD771D" w:rsidRPr="00CD771D" w:rsidRDefault="00CD771D" w:rsidP="00CD771D">
      <w:pPr>
        <w:spacing w:after="0" w:line="240" w:lineRule="auto"/>
        <w:ind w:left="720"/>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7"/>
        <w:gridCol w:w="1511"/>
        <w:gridCol w:w="1432"/>
        <w:gridCol w:w="1688"/>
      </w:tblGrid>
      <w:tr w:rsidR="00CD771D" w:rsidRPr="00CD771D" w14:paraId="547BA614" w14:textId="77777777" w:rsidTr="00CD771D">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02653" w14:textId="77777777" w:rsidR="00CD771D" w:rsidRDefault="00CD771D" w:rsidP="00CD771D">
            <w:pPr>
              <w:spacing w:line="240" w:lineRule="auto"/>
              <w:contextualSpacing/>
              <w:jc w:val="center"/>
              <w:rPr>
                <w:rFonts w:ascii="Times New Roman" w:hAnsi="Times New Roman" w:cs="Times New Roman"/>
                <w:b/>
                <w:sz w:val="20"/>
                <w:szCs w:val="20"/>
              </w:rPr>
            </w:pPr>
            <w:bookmarkStart w:id="60" w:name="_Hlk193117893"/>
            <w:bookmarkStart w:id="61" w:name="_Hlk191546526"/>
            <w:r w:rsidRPr="00CD771D">
              <w:rPr>
                <w:rFonts w:ascii="Times New Roman" w:hAnsi="Times New Roman" w:cs="Times New Roman"/>
                <w:b/>
                <w:sz w:val="20"/>
                <w:szCs w:val="20"/>
              </w:rPr>
              <w:t xml:space="preserve">Eil. </w:t>
            </w:r>
          </w:p>
          <w:p w14:paraId="0FCF3276" w14:textId="681289DF"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rPr>
              <w:t>Nr.</w:t>
            </w: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7F26C7" w14:textId="62B811EE" w:rsidR="00CD771D" w:rsidRPr="00CD771D" w:rsidRDefault="00781548" w:rsidP="00781548">
            <w:pPr>
              <w:spacing w:line="240" w:lineRule="auto"/>
              <w:contextualSpacing/>
              <w:rPr>
                <w:rFonts w:ascii="Times New Roman" w:eastAsia="MS Mincho" w:hAnsi="Times New Roman" w:cs="Times New Roman"/>
                <w:b/>
                <w:bCs/>
                <w:sz w:val="20"/>
                <w:szCs w:val="20"/>
              </w:rPr>
            </w:pPr>
            <w:r>
              <w:rPr>
                <w:rFonts w:ascii="Times New Roman" w:eastAsia="MS Mincho" w:hAnsi="Times New Roman" w:cs="Times New Roman"/>
                <w:b/>
                <w:bCs/>
                <w:sz w:val="20"/>
                <w:szCs w:val="20"/>
              </w:rPr>
              <w:t>Darbų pavadinimas</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F5F75"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DEA10"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4A7E"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2EAECE1C"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F3318"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4477F3CA" w14:textId="6121CE7D" w:rsidR="00CD771D" w:rsidRPr="000F5A68" w:rsidRDefault="000F5A68" w:rsidP="00CD771D">
            <w:pPr>
              <w:spacing w:line="240" w:lineRule="auto"/>
              <w:contextualSpacing/>
              <w:rPr>
                <w:rFonts w:ascii="Times New Roman" w:eastAsia="MS Mincho" w:hAnsi="Times New Roman" w:cs="Times New Roman"/>
                <w:bCs/>
                <w:sz w:val="24"/>
                <w:szCs w:val="24"/>
              </w:rPr>
            </w:pPr>
            <w:r w:rsidRPr="000F5A68">
              <w:rPr>
                <w:rFonts w:ascii="Times New Roman" w:hAnsi="Times New Roman" w:cs="Times New Roman"/>
                <w:color w:val="000000"/>
                <w:sz w:val="24"/>
                <w:szCs w:val="24"/>
              </w:rPr>
              <w:t>Viešųjų teritorijų išplėtimo ir pertvarkymo pritaikant jas visuomenės reikmėms, adresu prie A. Vienuolio g. 7</w:t>
            </w:r>
            <w:r w:rsidRPr="000F5A68">
              <w:rPr>
                <w:rFonts w:ascii="Times New Roman" w:hAnsi="Times New Roman" w:cs="Times New Roman"/>
                <w:bCs/>
                <w:sz w:val="24"/>
                <w:szCs w:val="24"/>
              </w:rPr>
              <w:t>, 9, 11, Anykščiai, statybos darbai</w:t>
            </w:r>
          </w:p>
        </w:tc>
        <w:tc>
          <w:tcPr>
            <w:tcW w:w="1511" w:type="dxa"/>
            <w:tcBorders>
              <w:top w:val="single" w:sz="4" w:space="0" w:color="auto"/>
              <w:left w:val="single" w:sz="4" w:space="0" w:color="auto"/>
              <w:bottom w:val="single" w:sz="4" w:space="0" w:color="auto"/>
              <w:right w:val="single" w:sz="4" w:space="0" w:color="auto"/>
            </w:tcBorders>
          </w:tcPr>
          <w:p w14:paraId="48D05E94"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7CC93791"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4E65B3C8"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6E13BB" w:rsidRPr="00CD771D" w14:paraId="358262DE" w14:textId="77777777" w:rsidTr="00CD771D">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3937BE" w14:textId="383577C3" w:rsidR="006E13BB" w:rsidRPr="00CD771D" w:rsidRDefault="006E13BB" w:rsidP="00CD771D">
            <w:pPr>
              <w:spacing w:line="240" w:lineRule="auto"/>
              <w:contextualSpacing/>
              <w:rPr>
                <w:rFonts w:ascii="Times New Roman" w:hAnsi="Times New Roman" w:cs="Times New Roman"/>
                <w:sz w:val="20"/>
                <w:szCs w:val="20"/>
              </w:rPr>
            </w:pPr>
            <w:r>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771C63F7" w14:textId="58876262" w:rsidR="006E13BB" w:rsidRPr="000F5A68" w:rsidRDefault="000F5A68" w:rsidP="00CD771D">
            <w:pPr>
              <w:spacing w:line="240" w:lineRule="auto"/>
              <w:contextualSpacing/>
              <w:rPr>
                <w:rFonts w:ascii="Times New Roman" w:eastAsia="MS Mincho" w:hAnsi="Times New Roman" w:cs="Times New Roman"/>
                <w:bCs/>
                <w:sz w:val="24"/>
                <w:szCs w:val="24"/>
              </w:rPr>
            </w:pPr>
            <w:r w:rsidRPr="000F5A68">
              <w:rPr>
                <w:rFonts w:ascii="Times New Roman" w:eastAsia="MS Mincho" w:hAnsi="Times New Roman" w:cs="Times New Roman"/>
                <w:bCs/>
                <w:sz w:val="24"/>
                <w:szCs w:val="24"/>
              </w:rPr>
              <w:t>Kadastrinių matavimų atlikimas ir dokumentacijos parengimas</w:t>
            </w:r>
            <w:r w:rsidR="00F52140">
              <w:rPr>
                <w:rFonts w:ascii="Times New Roman" w:eastAsia="MS Mincho" w:hAnsi="Times New Roman" w:cs="Times New Roman"/>
                <w:bCs/>
                <w:sz w:val="24"/>
                <w:szCs w:val="24"/>
              </w:rPr>
              <w:t>,</w:t>
            </w:r>
            <w:r w:rsidR="00F52140" w:rsidRPr="00006BC4">
              <w:rPr>
                <w:rFonts w:ascii="Times New Roman" w:hAnsi="Times New Roman"/>
                <w:bCs/>
                <w:sz w:val="24"/>
                <w:szCs w:val="24"/>
              </w:rPr>
              <w:t xml:space="preserve"> statybos užbaigim</w:t>
            </w:r>
            <w:r w:rsidR="00F52140">
              <w:rPr>
                <w:rFonts w:ascii="Times New Roman" w:hAnsi="Times New Roman"/>
                <w:bCs/>
                <w:sz w:val="24"/>
                <w:szCs w:val="24"/>
              </w:rPr>
              <w:t>as</w:t>
            </w:r>
            <w:r w:rsidR="00F52140" w:rsidRPr="00006BC4">
              <w:rPr>
                <w:rFonts w:ascii="Times New Roman" w:hAnsi="Times New Roman"/>
                <w:bCs/>
                <w:sz w:val="24"/>
                <w:szCs w:val="24"/>
              </w:rPr>
              <w:t xml:space="preserve"> ir darbų rezultato įregistravim</w:t>
            </w:r>
            <w:r w:rsidR="00F52140">
              <w:rPr>
                <w:rFonts w:ascii="Times New Roman" w:hAnsi="Times New Roman"/>
                <w:bCs/>
                <w:sz w:val="24"/>
                <w:szCs w:val="24"/>
              </w:rPr>
              <w:t>as</w:t>
            </w:r>
            <w:r w:rsidR="00F52140" w:rsidRPr="00006BC4">
              <w:rPr>
                <w:rFonts w:ascii="Times New Roman" w:hAnsi="Times New Roman"/>
                <w:bCs/>
                <w:sz w:val="24"/>
                <w:szCs w:val="24"/>
              </w:rPr>
              <w:t xml:space="preserve"> Nekilnojamojo turto registre</w:t>
            </w:r>
          </w:p>
        </w:tc>
        <w:tc>
          <w:tcPr>
            <w:tcW w:w="1511" w:type="dxa"/>
            <w:tcBorders>
              <w:top w:val="single" w:sz="4" w:space="0" w:color="auto"/>
              <w:left w:val="single" w:sz="4" w:space="0" w:color="auto"/>
              <w:bottom w:val="single" w:sz="4" w:space="0" w:color="auto"/>
              <w:right w:val="single" w:sz="4" w:space="0" w:color="auto"/>
            </w:tcBorders>
          </w:tcPr>
          <w:p w14:paraId="1733E2CF"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C90DE37"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1CA9B49B" w14:textId="77777777" w:rsidR="006E13BB" w:rsidRPr="00CD771D" w:rsidRDefault="006E13BB" w:rsidP="00CD771D">
            <w:pPr>
              <w:spacing w:line="240" w:lineRule="auto"/>
              <w:contextualSpacing/>
              <w:jc w:val="center"/>
              <w:rPr>
                <w:rFonts w:ascii="Times New Roman" w:eastAsia="Times New Roman" w:hAnsi="Times New Roman" w:cs="Times New Roman"/>
                <w:bCs/>
                <w:sz w:val="20"/>
                <w:szCs w:val="20"/>
              </w:rPr>
            </w:pPr>
          </w:p>
        </w:tc>
      </w:tr>
      <w:tr w:rsidR="00CD771D" w:rsidRPr="00CD771D" w14:paraId="6C1FC4D1" w14:textId="77777777" w:rsidTr="00CD771D">
        <w:trPr>
          <w:trHeight w:val="28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C5D139" w14:textId="42F18353" w:rsidR="00CD771D" w:rsidRPr="00CD771D" w:rsidRDefault="00CD771D" w:rsidP="00CD771D">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tcPr>
          <w:p w14:paraId="76338F9F" w14:textId="77777777" w:rsidR="00CD771D" w:rsidRDefault="00CD771D" w:rsidP="00CD771D">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p w14:paraId="44F85D16" w14:textId="77777777" w:rsidR="00CD771D" w:rsidRPr="00CD771D" w:rsidRDefault="00CD771D" w:rsidP="00CD771D">
            <w:pPr>
              <w:spacing w:line="240" w:lineRule="auto"/>
              <w:contextualSpacing/>
              <w:jc w:val="right"/>
              <w:rPr>
                <w:rFonts w:ascii="Times New Roman" w:eastAsia="Calibri" w:hAnsi="Times New Roman" w:cs="Times New Roman"/>
                <w:b/>
                <w:bCs/>
                <w:sz w:val="20"/>
                <w:szCs w:val="20"/>
              </w:rPr>
            </w:pPr>
          </w:p>
        </w:tc>
        <w:tc>
          <w:tcPr>
            <w:tcW w:w="1511" w:type="dxa"/>
            <w:tcBorders>
              <w:top w:val="single" w:sz="4" w:space="0" w:color="auto"/>
              <w:left w:val="single" w:sz="4" w:space="0" w:color="auto"/>
              <w:bottom w:val="single" w:sz="4" w:space="0" w:color="auto"/>
              <w:right w:val="single" w:sz="4" w:space="0" w:color="auto"/>
            </w:tcBorders>
          </w:tcPr>
          <w:p w14:paraId="0717E59E"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AD0A2F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7108728F"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p>
        </w:tc>
      </w:tr>
      <w:bookmarkEnd w:id="60"/>
      <w:tr w:rsidR="00CD771D" w:rsidRPr="00CD771D" w14:paraId="3E785F27" w14:textId="77777777" w:rsidTr="00CD771D">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CE8349" w14:textId="77777777" w:rsidR="00CD771D" w:rsidRPr="00CD771D" w:rsidRDefault="00CD771D" w:rsidP="00CD771D">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F36EE5" w14:textId="6C5B35F8" w:rsidR="00CD771D" w:rsidRPr="00CD771D" w:rsidRDefault="000F5A68" w:rsidP="000F5A68">
            <w:pPr>
              <w:spacing w:line="240" w:lineRule="auto"/>
              <w:contextualSpacing/>
              <w:rPr>
                <w:rFonts w:ascii="Times New Roman" w:eastAsia="Calibri" w:hAnsi="Times New Roman" w:cs="Times New Roman"/>
                <w:sz w:val="20"/>
                <w:szCs w:val="20"/>
              </w:rPr>
            </w:pPr>
            <w:r>
              <w:rPr>
                <w:rFonts w:ascii="Times New Roman" w:eastAsia="MS Mincho" w:hAnsi="Times New Roman" w:cs="Times New Roman"/>
                <w:b/>
                <w:bCs/>
                <w:sz w:val="20"/>
                <w:szCs w:val="20"/>
              </w:rPr>
              <w:t>Darbų pavadinimas</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2265A"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B61865"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D2C264" w14:textId="77777777" w:rsidR="00CD771D" w:rsidRPr="00CD771D" w:rsidRDefault="00CD771D" w:rsidP="00CD771D">
            <w:pPr>
              <w:spacing w:line="240" w:lineRule="auto"/>
              <w:contextualSpacing/>
              <w:jc w:val="center"/>
              <w:rPr>
                <w:rFonts w:ascii="Times New Roman" w:eastAsia="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CD771D" w14:paraId="1942EB57" w14:textId="77777777" w:rsidTr="00CD771D">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E7396E" w14:textId="77777777" w:rsidR="00CD771D" w:rsidRPr="00CD771D" w:rsidRDefault="00CD771D" w:rsidP="00CD771D">
            <w:pPr>
              <w:spacing w:line="240" w:lineRule="auto"/>
              <w:contextualSpacing/>
              <w:rPr>
                <w:rFonts w:ascii="Times New Roman" w:hAnsi="Times New Roman" w:cs="Times New Roman"/>
                <w:sz w:val="20"/>
                <w:szCs w:val="20"/>
              </w:rPr>
            </w:pPr>
            <w:r w:rsidRPr="00CD771D">
              <w:rPr>
                <w:rFonts w:ascii="Times New Roman" w:hAnsi="Times New Roman" w:cs="Times New Roman"/>
                <w:sz w:val="20"/>
                <w:szCs w:val="20"/>
              </w:rPr>
              <w:t>1.</w:t>
            </w:r>
          </w:p>
        </w:tc>
        <w:tc>
          <w:tcPr>
            <w:tcW w:w="4867" w:type="dxa"/>
            <w:tcBorders>
              <w:top w:val="single" w:sz="4" w:space="0" w:color="auto"/>
              <w:left w:val="single" w:sz="4" w:space="0" w:color="auto"/>
              <w:bottom w:val="single" w:sz="4" w:space="0" w:color="auto"/>
              <w:right w:val="single" w:sz="4" w:space="0" w:color="auto"/>
            </w:tcBorders>
          </w:tcPr>
          <w:p w14:paraId="0392F7C6" w14:textId="2555B954" w:rsidR="00CD771D" w:rsidRPr="00CD771D" w:rsidRDefault="000F5A68" w:rsidP="00CD771D">
            <w:pPr>
              <w:spacing w:line="240" w:lineRule="auto"/>
              <w:contextualSpacing/>
              <w:rPr>
                <w:rFonts w:ascii="Times New Roman" w:eastAsia="Calibri" w:hAnsi="Times New Roman" w:cs="Times New Roman"/>
                <w:sz w:val="20"/>
                <w:szCs w:val="20"/>
              </w:rPr>
            </w:pPr>
            <w:r w:rsidRPr="00716151">
              <w:rPr>
                <w:rFonts w:ascii="Times New Roman" w:hAnsi="Times New Roman" w:cs="Times New Roman"/>
                <w:color w:val="000000"/>
                <w:sz w:val="24"/>
                <w:szCs w:val="24"/>
              </w:rPr>
              <w:t>Viešųjų teritorijų išplėtimo ir pertvarkymo pritaikant jas visuomenės reikmėms, adres</w:t>
            </w:r>
            <w:r>
              <w:rPr>
                <w:rFonts w:ascii="Times New Roman" w:hAnsi="Times New Roman" w:cs="Times New Roman"/>
                <w:color w:val="000000"/>
                <w:sz w:val="24"/>
                <w:szCs w:val="24"/>
              </w:rPr>
              <w:t>u</w:t>
            </w:r>
            <w:r w:rsidRPr="00716151">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prie </w:t>
            </w:r>
            <w:r w:rsidRPr="00716151">
              <w:rPr>
                <w:rFonts w:ascii="Times New Roman" w:hAnsi="Times New Roman" w:cs="Times New Roman"/>
                <w:bCs/>
                <w:sz w:val="24"/>
                <w:szCs w:val="24"/>
              </w:rPr>
              <w:t>A. Vienuolio g. 13, 15, Anykščiai, statybos darb</w:t>
            </w:r>
            <w:r>
              <w:rPr>
                <w:rFonts w:ascii="Times New Roman" w:hAnsi="Times New Roman" w:cs="Times New Roman"/>
                <w:bCs/>
                <w:sz w:val="24"/>
                <w:szCs w:val="24"/>
              </w:rPr>
              <w:t>ai</w:t>
            </w:r>
          </w:p>
        </w:tc>
        <w:tc>
          <w:tcPr>
            <w:tcW w:w="1511" w:type="dxa"/>
            <w:tcBorders>
              <w:top w:val="single" w:sz="4" w:space="0" w:color="auto"/>
              <w:left w:val="single" w:sz="4" w:space="0" w:color="auto"/>
              <w:bottom w:val="single" w:sz="4" w:space="0" w:color="auto"/>
              <w:right w:val="single" w:sz="4" w:space="0" w:color="auto"/>
            </w:tcBorders>
          </w:tcPr>
          <w:p w14:paraId="38380CFE"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5957509A"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05BC061B" w14:textId="77777777" w:rsidR="00CD771D" w:rsidRPr="00CD771D" w:rsidRDefault="00CD771D" w:rsidP="00CD771D">
            <w:pPr>
              <w:spacing w:line="240" w:lineRule="auto"/>
              <w:contextualSpacing/>
              <w:jc w:val="center"/>
              <w:rPr>
                <w:rFonts w:ascii="Times New Roman" w:eastAsia="Times New Roman" w:hAnsi="Times New Roman" w:cs="Times New Roman"/>
                <w:bCs/>
                <w:sz w:val="20"/>
                <w:szCs w:val="20"/>
              </w:rPr>
            </w:pPr>
          </w:p>
        </w:tc>
      </w:tr>
      <w:tr w:rsidR="000F5A68" w:rsidRPr="00CD771D" w14:paraId="52196045" w14:textId="77777777" w:rsidTr="00CD771D">
        <w:trPr>
          <w:trHeight w:val="42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F4B0C1" w14:textId="3BA7D457" w:rsidR="000F5A68" w:rsidRPr="00CD771D" w:rsidRDefault="000F5A68" w:rsidP="000F5A68">
            <w:pPr>
              <w:spacing w:line="240" w:lineRule="auto"/>
              <w:contextualSpacing/>
              <w:rPr>
                <w:rFonts w:ascii="Times New Roman" w:hAnsi="Times New Roman" w:cs="Times New Roman"/>
                <w:sz w:val="20"/>
                <w:szCs w:val="20"/>
              </w:rPr>
            </w:pPr>
            <w:r>
              <w:rPr>
                <w:rFonts w:ascii="Times New Roman" w:hAnsi="Times New Roman" w:cs="Times New Roman"/>
                <w:sz w:val="20"/>
                <w:szCs w:val="20"/>
              </w:rPr>
              <w:t>2.</w:t>
            </w:r>
          </w:p>
        </w:tc>
        <w:tc>
          <w:tcPr>
            <w:tcW w:w="4867" w:type="dxa"/>
            <w:tcBorders>
              <w:top w:val="single" w:sz="4" w:space="0" w:color="auto"/>
              <w:left w:val="single" w:sz="4" w:space="0" w:color="auto"/>
              <w:bottom w:val="single" w:sz="4" w:space="0" w:color="auto"/>
              <w:right w:val="single" w:sz="4" w:space="0" w:color="auto"/>
            </w:tcBorders>
          </w:tcPr>
          <w:p w14:paraId="762DC53C" w14:textId="13A1249F" w:rsidR="000F5A68" w:rsidRPr="00716151" w:rsidRDefault="000F5A68" w:rsidP="000F5A68">
            <w:pPr>
              <w:spacing w:line="240" w:lineRule="auto"/>
              <w:contextualSpacing/>
              <w:rPr>
                <w:rFonts w:ascii="Times New Roman" w:hAnsi="Times New Roman" w:cs="Times New Roman"/>
                <w:color w:val="000000"/>
                <w:sz w:val="24"/>
                <w:szCs w:val="24"/>
              </w:rPr>
            </w:pPr>
            <w:r w:rsidRPr="000F5A68">
              <w:rPr>
                <w:rFonts w:ascii="Times New Roman" w:eastAsia="MS Mincho" w:hAnsi="Times New Roman" w:cs="Times New Roman"/>
                <w:bCs/>
                <w:sz w:val="24"/>
                <w:szCs w:val="24"/>
              </w:rPr>
              <w:t>Kadastrinių matavimų atlikimas ir dokumentacijos parengimas</w:t>
            </w:r>
            <w:r w:rsidR="00F52140">
              <w:rPr>
                <w:rFonts w:ascii="Times New Roman" w:eastAsia="MS Mincho" w:hAnsi="Times New Roman" w:cs="Times New Roman"/>
                <w:bCs/>
                <w:sz w:val="24"/>
                <w:szCs w:val="24"/>
              </w:rPr>
              <w:t>,</w:t>
            </w:r>
            <w:r w:rsidR="00F52140" w:rsidRPr="00006BC4">
              <w:rPr>
                <w:rFonts w:ascii="Times New Roman" w:hAnsi="Times New Roman"/>
                <w:bCs/>
                <w:sz w:val="24"/>
                <w:szCs w:val="24"/>
              </w:rPr>
              <w:t xml:space="preserve"> statybos užbaigim</w:t>
            </w:r>
            <w:r w:rsidR="00F52140">
              <w:rPr>
                <w:rFonts w:ascii="Times New Roman" w:hAnsi="Times New Roman"/>
                <w:bCs/>
                <w:sz w:val="24"/>
                <w:szCs w:val="24"/>
              </w:rPr>
              <w:t>as</w:t>
            </w:r>
            <w:r w:rsidR="00F52140" w:rsidRPr="00006BC4">
              <w:rPr>
                <w:rFonts w:ascii="Times New Roman" w:hAnsi="Times New Roman"/>
                <w:bCs/>
                <w:sz w:val="24"/>
                <w:szCs w:val="24"/>
              </w:rPr>
              <w:t xml:space="preserve"> ir darbų rezultato įregistravim</w:t>
            </w:r>
            <w:r w:rsidR="00F52140">
              <w:rPr>
                <w:rFonts w:ascii="Times New Roman" w:hAnsi="Times New Roman"/>
                <w:bCs/>
                <w:sz w:val="24"/>
                <w:szCs w:val="24"/>
              </w:rPr>
              <w:t>as</w:t>
            </w:r>
            <w:r w:rsidR="00F52140" w:rsidRPr="00006BC4">
              <w:rPr>
                <w:rFonts w:ascii="Times New Roman" w:hAnsi="Times New Roman"/>
                <w:bCs/>
                <w:sz w:val="24"/>
                <w:szCs w:val="24"/>
              </w:rPr>
              <w:t xml:space="preserve"> Nekilnojamojo turto registre</w:t>
            </w:r>
          </w:p>
        </w:tc>
        <w:tc>
          <w:tcPr>
            <w:tcW w:w="1511" w:type="dxa"/>
            <w:tcBorders>
              <w:top w:val="single" w:sz="4" w:space="0" w:color="auto"/>
              <w:left w:val="single" w:sz="4" w:space="0" w:color="auto"/>
              <w:bottom w:val="single" w:sz="4" w:space="0" w:color="auto"/>
              <w:right w:val="single" w:sz="4" w:space="0" w:color="auto"/>
            </w:tcBorders>
          </w:tcPr>
          <w:p w14:paraId="54F48901"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c>
          <w:tcPr>
            <w:tcW w:w="1432" w:type="dxa"/>
            <w:tcBorders>
              <w:top w:val="single" w:sz="4" w:space="0" w:color="auto"/>
              <w:left w:val="single" w:sz="4" w:space="0" w:color="auto"/>
              <w:bottom w:val="single" w:sz="4" w:space="0" w:color="auto"/>
              <w:right w:val="single" w:sz="4" w:space="0" w:color="auto"/>
            </w:tcBorders>
          </w:tcPr>
          <w:p w14:paraId="4438CF18"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c>
          <w:tcPr>
            <w:tcW w:w="1688" w:type="dxa"/>
            <w:tcBorders>
              <w:top w:val="single" w:sz="4" w:space="0" w:color="auto"/>
              <w:left w:val="single" w:sz="4" w:space="0" w:color="auto"/>
              <w:bottom w:val="single" w:sz="4" w:space="0" w:color="auto"/>
              <w:right w:val="single" w:sz="4" w:space="0" w:color="auto"/>
            </w:tcBorders>
          </w:tcPr>
          <w:p w14:paraId="526D9C7E" w14:textId="77777777" w:rsidR="000F5A68" w:rsidRPr="00CD771D" w:rsidRDefault="000F5A68" w:rsidP="000F5A68">
            <w:pPr>
              <w:spacing w:line="240" w:lineRule="auto"/>
              <w:contextualSpacing/>
              <w:jc w:val="center"/>
              <w:rPr>
                <w:rFonts w:ascii="Times New Roman" w:eastAsia="Times New Roman" w:hAnsi="Times New Roman" w:cs="Times New Roman"/>
                <w:bCs/>
                <w:sz w:val="20"/>
                <w:szCs w:val="20"/>
              </w:rPr>
            </w:pPr>
          </w:p>
        </w:tc>
      </w:tr>
      <w:tr w:rsidR="000F5A68" w:rsidRPr="00CD771D" w14:paraId="3E434CBC" w14:textId="77777777" w:rsidTr="00CD771D">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991F62" w14:textId="4C4D7BF0" w:rsidR="000F5A68" w:rsidRPr="00CD771D" w:rsidRDefault="000F5A68" w:rsidP="000F5A68">
            <w:pPr>
              <w:spacing w:line="240" w:lineRule="auto"/>
              <w:contextualSpacing/>
              <w:rPr>
                <w:rFonts w:ascii="Times New Roman" w:hAnsi="Times New Roman" w:cs="Times New Roman"/>
                <w:sz w:val="20"/>
                <w:szCs w:val="20"/>
              </w:rPr>
            </w:pPr>
          </w:p>
        </w:tc>
        <w:tc>
          <w:tcPr>
            <w:tcW w:w="4867" w:type="dxa"/>
            <w:tcBorders>
              <w:top w:val="single" w:sz="4" w:space="0" w:color="auto"/>
              <w:left w:val="single" w:sz="4" w:space="0" w:color="auto"/>
              <w:bottom w:val="single" w:sz="4" w:space="0" w:color="auto"/>
              <w:right w:val="single" w:sz="4" w:space="0" w:color="auto"/>
            </w:tcBorders>
          </w:tcPr>
          <w:p w14:paraId="3F55D249" w14:textId="77777777" w:rsidR="000F5A68" w:rsidRPr="00CD771D" w:rsidRDefault="000F5A68" w:rsidP="000F5A68">
            <w:pPr>
              <w:spacing w:line="240" w:lineRule="auto"/>
              <w:contextualSpacing/>
              <w:jc w:val="right"/>
              <w:rPr>
                <w:rFonts w:ascii="Times New Roman" w:eastAsia="Calibri" w:hAnsi="Times New Roman" w:cs="Times New Roman"/>
                <w:b/>
                <w:bCs/>
                <w:sz w:val="20"/>
                <w:szCs w:val="20"/>
              </w:rPr>
            </w:pPr>
            <w:r w:rsidRPr="00CD771D">
              <w:rPr>
                <w:rFonts w:ascii="Times New Roman" w:eastAsia="Calibri" w:hAnsi="Times New Roman" w:cs="Times New Roman"/>
                <w:b/>
                <w:bCs/>
                <w:sz w:val="20"/>
                <w:szCs w:val="20"/>
              </w:rPr>
              <w:t>Iš viso:</w:t>
            </w:r>
          </w:p>
        </w:tc>
        <w:tc>
          <w:tcPr>
            <w:tcW w:w="1511" w:type="dxa"/>
            <w:tcBorders>
              <w:top w:val="single" w:sz="4" w:space="0" w:color="auto"/>
              <w:left w:val="single" w:sz="4" w:space="0" w:color="auto"/>
              <w:bottom w:val="single" w:sz="4" w:space="0" w:color="auto"/>
              <w:right w:val="single" w:sz="4" w:space="0" w:color="auto"/>
            </w:tcBorders>
          </w:tcPr>
          <w:p w14:paraId="5A7112A2"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c>
          <w:tcPr>
            <w:tcW w:w="1432" w:type="dxa"/>
            <w:tcBorders>
              <w:top w:val="single" w:sz="4" w:space="0" w:color="auto"/>
              <w:left w:val="single" w:sz="4" w:space="0" w:color="auto"/>
              <w:bottom w:val="single" w:sz="4" w:space="0" w:color="auto"/>
              <w:right w:val="single" w:sz="4" w:space="0" w:color="auto"/>
            </w:tcBorders>
          </w:tcPr>
          <w:p w14:paraId="3EE4C212"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68F5F19F" w14:textId="77777777" w:rsidR="000F5A68" w:rsidRPr="00CD771D" w:rsidRDefault="000F5A68" w:rsidP="000F5A68">
            <w:pPr>
              <w:spacing w:line="240" w:lineRule="auto"/>
              <w:contextualSpacing/>
              <w:jc w:val="center"/>
              <w:rPr>
                <w:rFonts w:ascii="Times New Roman" w:eastAsia="Times New Roman" w:hAnsi="Times New Roman" w:cs="Times New Roman"/>
                <w:b/>
                <w:sz w:val="20"/>
                <w:szCs w:val="20"/>
              </w:rPr>
            </w:pPr>
          </w:p>
        </w:tc>
      </w:tr>
      <w:bookmarkEnd w:id="61"/>
    </w:tbl>
    <w:p w14:paraId="56AE4712" w14:textId="77777777" w:rsidR="00CD771D" w:rsidRPr="00331BF7" w:rsidRDefault="00CD771D" w:rsidP="00CD771D">
      <w:pPr>
        <w:spacing w:after="0" w:line="240" w:lineRule="auto"/>
        <w:jc w:val="both"/>
        <w:rPr>
          <w:rFonts w:ascii="Times New Roman" w:hAnsi="Times New Roman" w:cs="Times New Roman"/>
          <w:sz w:val="24"/>
          <w:szCs w:val="24"/>
        </w:rPr>
      </w:pPr>
    </w:p>
    <w:p w14:paraId="76E95B59" w14:textId="463ACA96" w:rsidR="00CD771D" w:rsidRPr="00331BF7" w:rsidRDefault="00992B10" w:rsidP="00CD771D">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3. </w:t>
      </w:r>
      <w:r w:rsidR="00CD771D"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CD771D" w:rsidRPr="00331BF7">
        <w:rPr>
          <w:rFonts w:ascii="Times New Roman" w:hAnsi="Times New Roman" w:cs="Times New Roman"/>
          <w:sz w:val="24"/>
          <w:szCs w:val="24"/>
        </w:rPr>
        <w:t xml:space="preserve"> </w:t>
      </w:r>
    </w:p>
    <w:p w14:paraId="71624F0E"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637FB150"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4C23330" w14:textId="77777777" w:rsidR="00CD771D"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9328C36" w14:textId="75CAF3D8" w:rsidR="00CD771D" w:rsidRPr="00171A94"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92B1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A01E2">
        <w:rPr>
          <w:rFonts w:ascii="Times New Roman" w:hAnsi="Times New Roman" w:cs="Times New Roman"/>
          <w:sz w:val="24"/>
          <w:szCs w:val="24"/>
        </w:rPr>
        <w:t>Kartu su pasiūlymu pateikiami šie dokumentai: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87"/>
        <w:gridCol w:w="2552"/>
      </w:tblGrid>
      <w:tr w:rsidR="00CD771D" w:rsidRPr="00DA01E2" w14:paraId="5F805950" w14:textId="77777777" w:rsidTr="00500323">
        <w:trPr>
          <w:trHeight w:val="623"/>
        </w:trPr>
        <w:tc>
          <w:tcPr>
            <w:tcW w:w="426" w:type="dxa"/>
            <w:tcBorders>
              <w:top w:val="single" w:sz="4" w:space="0" w:color="000000"/>
              <w:left w:val="single" w:sz="4" w:space="0" w:color="000000"/>
              <w:bottom w:val="single" w:sz="4" w:space="0" w:color="000000"/>
              <w:right w:val="single" w:sz="4" w:space="0" w:color="000000"/>
            </w:tcBorders>
            <w:hideMark/>
          </w:tcPr>
          <w:p w14:paraId="4339A9F1"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639507B"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2FD12E90"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06F426C7" w14:textId="77777777" w:rsidR="00CD771D" w:rsidRPr="00DA01E2" w:rsidRDefault="00CD771D" w:rsidP="0096193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776B36D5"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59EF34AB"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87" w:type="dxa"/>
            <w:tcBorders>
              <w:top w:val="single" w:sz="4" w:space="0" w:color="000000"/>
              <w:left w:val="single" w:sz="4" w:space="0" w:color="000000"/>
              <w:bottom w:val="single" w:sz="4" w:space="0" w:color="000000"/>
              <w:right w:val="single" w:sz="4" w:space="0" w:color="000000"/>
            </w:tcBorders>
          </w:tcPr>
          <w:p w14:paraId="48C45F75"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308EF574"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49C5185C"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67238575"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58C3D1EA"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6B58D3E0"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51BD9B0F" w14:textId="77777777" w:rsidTr="00500323">
        <w:trPr>
          <w:trHeight w:val="303"/>
        </w:trPr>
        <w:tc>
          <w:tcPr>
            <w:tcW w:w="426" w:type="dxa"/>
            <w:tcBorders>
              <w:top w:val="single" w:sz="4" w:space="0" w:color="000000"/>
              <w:left w:val="single" w:sz="4" w:space="0" w:color="000000"/>
              <w:bottom w:val="single" w:sz="4" w:space="0" w:color="000000"/>
              <w:right w:val="single" w:sz="4" w:space="0" w:color="000000"/>
            </w:tcBorders>
          </w:tcPr>
          <w:p w14:paraId="29444F20"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3C9C3FF7"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514EA931"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3149E96F"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1F27B9E"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7E7D4F2F" w14:textId="77777777" w:rsidR="00CD771D" w:rsidRPr="00DA01E2" w:rsidRDefault="00CD771D" w:rsidP="0096193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2853C8C5"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2C718EF4"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B8D262E"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87" w:type="dxa"/>
            <w:tcBorders>
              <w:top w:val="single" w:sz="4" w:space="0" w:color="000000"/>
              <w:left w:val="single" w:sz="4" w:space="0" w:color="000000"/>
              <w:bottom w:val="single" w:sz="4" w:space="0" w:color="000000"/>
              <w:right w:val="single" w:sz="4" w:space="0" w:color="000000"/>
            </w:tcBorders>
          </w:tcPr>
          <w:p w14:paraId="70FEB143" w14:textId="77777777" w:rsidR="00CD771D" w:rsidRDefault="00CD771D" w:rsidP="0096193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75E34F99"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502D8840"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1B85EF8C"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087" w:type="dxa"/>
            <w:tcBorders>
              <w:top w:val="single" w:sz="4" w:space="0" w:color="000000"/>
              <w:left w:val="single" w:sz="4" w:space="0" w:color="000000"/>
              <w:bottom w:val="single" w:sz="4" w:space="0" w:color="000000"/>
              <w:right w:val="single" w:sz="4" w:space="0" w:color="000000"/>
            </w:tcBorders>
          </w:tcPr>
          <w:p w14:paraId="7C439D94" w14:textId="77777777" w:rsidR="00CD771D" w:rsidRPr="00064666"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49014128" w14:textId="77777777" w:rsidR="00CD771D" w:rsidRPr="00DA01E2" w:rsidRDefault="00CD771D" w:rsidP="00961932">
            <w:pPr>
              <w:spacing w:after="0" w:line="240" w:lineRule="auto"/>
              <w:rPr>
                <w:rFonts w:ascii="Times New Roman" w:hAnsi="Times New Roman" w:cs="Times New Roman"/>
                <w:sz w:val="24"/>
                <w:szCs w:val="24"/>
              </w:rPr>
            </w:pPr>
          </w:p>
        </w:tc>
      </w:tr>
      <w:tr w:rsidR="00CD771D" w:rsidRPr="00DA01E2" w14:paraId="29613B1E"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7DD0EE97" w14:textId="77777777" w:rsidR="00CD771D" w:rsidRDefault="00CD771D" w:rsidP="0096193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087" w:type="dxa"/>
            <w:tcBorders>
              <w:top w:val="single" w:sz="4" w:space="0" w:color="000000"/>
              <w:left w:val="single" w:sz="4" w:space="0" w:color="000000"/>
              <w:bottom w:val="single" w:sz="4" w:space="0" w:color="000000"/>
              <w:right w:val="single" w:sz="4" w:space="0" w:color="000000"/>
            </w:tcBorders>
          </w:tcPr>
          <w:p w14:paraId="535E13E9" w14:textId="24CF3A34" w:rsidR="00CD771D" w:rsidRPr="00064666" w:rsidRDefault="00500323" w:rsidP="00961932">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Siūlomų specialistų sąrašas, priedas Nr. 8</w:t>
            </w:r>
          </w:p>
        </w:tc>
        <w:tc>
          <w:tcPr>
            <w:tcW w:w="2552" w:type="dxa"/>
            <w:tcBorders>
              <w:top w:val="single" w:sz="4" w:space="0" w:color="000000"/>
              <w:left w:val="single" w:sz="4" w:space="0" w:color="000000"/>
              <w:bottom w:val="single" w:sz="4" w:space="0" w:color="000000"/>
              <w:right w:val="single" w:sz="4" w:space="0" w:color="000000"/>
            </w:tcBorders>
          </w:tcPr>
          <w:p w14:paraId="5B2EB1A0" w14:textId="77777777" w:rsidR="00CD771D" w:rsidRPr="00DA01E2" w:rsidRDefault="00CD771D" w:rsidP="00961932">
            <w:pPr>
              <w:spacing w:after="0" w:line="240" w:lineRule="auto"/>
              <w:rPr>
                <w:rFonts w:ascii="Times New Roman" w:hAnsi="Times New Roman" w:cs="Times New Roman"/>
                <w:sz w:val="24"/>
                <w:szCs w:val="24"/>
              </w:rPr>
            </w:pPr>
          </w:p>
        </w:tc>
      </w:tr>
      <w:tr w:rsidR="00D17497" w:rsidRPr="00DA01E2" w14:paraId="48893521" w14:textId="77777777" w:rsidTr="00500323">
        <w:trPr>
          <w:trHeight w:val="319"/>
        </w:trPr>
        <w:tc>
          <w:tcPr>
            <w:tcW w:w="426" w:type="dxa"/>
            <w:tcBorders>
              <w:top w:val="single" w:sz="4" w:space="0" w:color="000000"/>
              <w:left w:val="single" w:sz="4" w:space="0" w:color="000000"/>
              <w:bottom w:val="single" w:sz="4" w:space="0" w:color="000000"/>
              <w:right w:val="single" w:sz="4" w:space="0" w:color="000000"/>
            </w:tcBorders>
          </w:tcPr>
          <w:p w14:paraId="1225A845" w14:textId="282388D1" w:rsidR="00D17497" w:rsidRDefault="00500323"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D17497">
              <w:rPr>
                <w:rFonts w:ascii="Times New Roman" w:hAnsi="Times New Roman" w:cs="Times New Roman"/>
                <w:sz w:val="24"/>
                <w:szCs w:val="24"/>
              </w:rPr>
              <w:t>.</w:t>
            </w:r>
          </w:p>
        </w:tc>
        <w:tc>
          <w:tcPr>
            <w:tcW w:w="7087" w:type="dxa"/>
            <w:tcBorders>
              <w:top w:val="single" w:sz="4" w:space="0" w:color="000000"/>
              <w:left w:val="single" w:sz="4" w:space="0" w:color="000000"/>
              <w:bottom w:val="single" w:sz="4" w:space="0" w:color="000000"/>
              <w:right w:val="single" w:sz="4" w:space="0" w:color="000000"/>
            </w:tcBorders>
          </w:tcPr>
          <w:p w14:paraId="49B525A6" w14:textId="77777777" w:rsidR="00D17497" w:rsidRDefault="00D17497" w:rsidP="00D1749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5722F31" w14:textId="77777777" w:rsidR="00D17497" w:rsidRPr="00DA01E2" w:rsidRDefault="00D17497" w:rsidP="00D17497">
            <w:pPr>
              <w:spacing w:after="0" w:line="240" w:lineRule="auto"/>
              <w:rPr>
                <w:rFonts w:ascii="Times New Roman" w:hAnsi="Times New Roman" w:cs="Times New Roman"/>
                <w:sz w:val="24"/>
                <w:szCs w:val="24"/>
              </w:rPr>
            </w:pPr>
          </w:p>
        </w:tc>
      </w:tr>
    </w:tbl>
    <w:p w14:paraId="52C81405" w14:textId="77777777" w:rsidR="00CD771D" w:rsidRDefault="00CD771D" w:rsidP="00CD771D">
      <w:pPr>
        <w:spacing w:after="0" w:line="240" w:lineRule="auto"/>
        <w:jc w:val="both"/>
        <w:rPr>
          <w:rFonts w:ascii="Times New Roman" w:hAnsi="Times New Roman" w:cs="Times New Roman"/>
          <w:b/>
          <w:i/>
          <w:sz w:val="24"/>
          <w:szCs w:val="24"/>
        </w:rPr>
      </w:pPr>
    </w:p>
    <w:p w14:paraId="60B4E645" w14:textId="7303983A" w:rsidR="00CD771D" w:rsidRPr="00DA01E2" w:rsidRDefault="00CD771D" w:rsidP="00CD771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611A39">
        <w:rPr>
          <w:rFonts w:ascii="Times New Roman" w:hAnsi="Times New Roman" w:cs="Times New Roman"/>
          <w:b/>
          <w:i/>
          <w:sz w:val="24"/>
          <w:szCs w:val="24"/>
        </w:rPr>
        <w:t>5</w:t>
      </w:r>
      <w:r>
        <w:rPr>
          <w:rFonts w:ascii="Times New Roman" w:hAnsi="Times New Roman" w:cs="Times New Roman"/>
          <w:b/>
          <w:i/>
          <w:sz w:val="24"/>
          <w:szCs w:val="24"/>
        </w:rPr>
        <w:t xml:space="preserve">.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565"/>
      </w:tblGrid>
      <w:tr w:rsidR="00CD771D" w:rsidRPr="00DA01E2" w14:paraId="0DB777A7" w14:textId="77777777" w:rsidTr="00992B10">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6F2D8D5"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lastRenderedPageBreak/>
              <w:t>Eil.</w:t>
            </w:r>
          </w:p>
          <w:p w14:paraId="7D752F34"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3A0D734"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1C6C9C5E" w14:textId="77777777" w:rsidR="00CD771D" w:rsidRPr="00DA01E2" w:rsidRDefault="00CD771D" w:rsidP="0096193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5A656D49" w14:textId="77777777" w:rsidTr="00992B10">
        <w:trPr>
          <w:trHeight w:val="270"/>
        </w:trPr>
        <w:tc>
          <w:tcPr>
            <w:tcW w:w="822" w:type="dxa"/>
            <w:tcBorders>
              <w:top w:val="single" w:sz="4" w:space="0" w:color="000000"/>
              <w:left w:val="single" w:sz="4" w:space="0" w:color="000000"/>
              <w:bottom w:val="single" w:sz="4" w:space="0" w:color="000000"/>
              <w:right w:val="single" w:sz="4" w:space="0" w:color="000000"/>
            </w:tcBorders>
          </w:tcPr>
          <w:p w14:paraId="5275E94E"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084328D"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A93FD33" w14:textId="77777777" w:rsidR="00CD771D" w:rsidRPr="00DA01E2" w:rsidRDefault="00CD771D" w:rsidP="00961932">
            <w:pPr>
              <w:spacing w:after="0" w:line="240" w:lineRule="auto"/>
              <w:jc w:val="both"/>
              <w:rPr>
                <w:rFonts w:ascii="Times New Roman" w:hAnsi="Times New Roman" w:cs="Times New Roman"/>
                <w:sz w:val="24"/>
                <w:szCs w:val="24"/>
              </w:rPr>
            </w:pPr>
          </w:p>
        </w:tc>
      </w:tr>
      <w:tr w:rsidR="00CD771D" w:rsidRPr="00DA01E2" w14:paraId="301708FA" w14:textId="77777777" w:rsidTr="00992B10">
        <w:trPr>
          <w:trHeight w:val="285"/>
        </w:trPr>
        <w:tc>
          <w:tcPr>
            <w:tcW w:w="822" w:type="dxa"/>
            <w:tcBorders>
              <w:top w:val="single" w:sz="4" w:space="0" w:color="000000"/>
              <w:left w:val="single" w:sz="4" w:space="0" w:color="000000"/>
              <w:bottom w:val="single" w:sz="4" w:space="0" w:color="000000"/>
              <w:right w:val="single" w:sz="4" w:space="0" w:color="000000"/>
            </w:tcBorders>
          </w:tcPr>
          <w:p w14:paraId="001E689C"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99FC90B" w14:textId="77777777" w:rsidR="00CD771D" w:rsidRPr="00DA01E2" w:rsidRDefault="00CD771D" w:rsidP="00961932">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1F07074" w14:textId="77777777" w:rsidR="00CD771D" w:rsidRPr="00DA01E2" w:rsidRDefault="00CD771D" w:rsidP="00961932">
            <w:pPr>
              <w:spacing w:after="0" w:line="240" w:lineRule="auto"/>
              <w:jc w:val="both"/>
              <w:rPr>
                <w:rFonts w:ascii="Times New Roman" w:hAnsi="Times New Roman" w:cs="Times New Roman"/>
                <w:sz w:val="24"/>
                <w:szCs w:val="24"/>
              </w:rPr>
            </w:pPr>
          </w:p>
        </w:tc>
      </w:tr>
    </w:tbl>
    <w:p w14:paraId="7EC03BF4" w14:textId="77777777" w:rsidR="00CD771D"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2FC8F761" w14:textId="52D55D50" w:rsidR="00CD771D" w:rsidRPr="00DA01E2"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w:t>
      </w:r>
      <w:r w:rsidR="00500323">
        <w:rPr>
          <w:rFonts w:ascii="Times New Roman" w:hAnsi="Times New Roman" w:cs="Times New Roman"/>
          <w:sz w:val="24"/>
          <w:szCs w:val="24"/>
        </w:rPr>
        <w:t>)</w:t>
      </w:r>
      <w:r>
        <w:rPr>
          <w:rFonts w:ascii="Times New Roman" w:hAnsi="Times New Roman" w:cs="Times New Roman"/>
          <w:sz w:val="24"/>
          <w:szCs w:val="24"/>
        </w:rPr>
        <w:t xml:space="preserve"> dienų nuo pasiūlymų pateikimo galutinio termino pabaigos</w:t>
      </w:r>
      <w:r w:rsidRPr="00DA01E2">
        <w:rPr>
          <w:rFonts w:ascii="Times New Roman" w:hAnsi="Times New Roman" w:cs="Times New Roman"/>
          <w:b/>
          <w:sz w:val="24"/>
          <w:szCs w:val="24"/>
        </w:rPr>
        <w:t>.</w:t>
      </w:r>
    </w:p>
    <w:p w14:paraId="4BC701E7"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2CA0E791"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33E067B0" w14:textId="77777777" w:rsidR="00CD771D" w:rsidRDefault="00CD771D" w:rsidP="00CD771D">
      <w:pPr>
        <w:tabs>
          <w:tab w:val="center" w:pos="2835"/>
        </w:tabs>
        <w:spacing w:after="0" w:line="240" w:lineRule="auto"/>
        <w:rPr>
          <w:rFonts w:ascii="Times New Roman" w:hAnsi="Times New Roman" w:cs="Times New Roman"/>
          <w:sz w:val="24"/>
          <w:szCs w:val="24"/>
          <w:lang w:val="en-GB"/>
        </w:rPr>
      </w:pPr>
    </w:p>
    <w:p w14:paraId="42F6A5C0" w14:textId="77777777" w:rsidR="00CD771D" w:rsidRPr="00DA01E2" w:rsidRDefault="00CD771D" w:rsidP="00CD771D">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0B41964A" w14:textId="77777777" w:rsidR="00CD771D"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6E2F38B2" w14:textId="77777777" w:rsidR="00CD771D" w:rsidRDefault="00CD771D" w:rsidP="00CD771D">
      <w:pPr>
        <w:spacing w:after="0" w:line="240" w:lineRule="auto"/>
        <w:ind w:firstLine="720"/>
        <w:rPr>
          <w:rFonts w:ascii="Times New Roman" w:hAnsi="Times New Roman" w:cs="Times New Roman"/>
          <w:sz w:val="24"/>
          <w:szCs w:val="24"/>
        </w:rPr>
      </w:pPr>
    </w:p>
    <w:p w14:paraId="249EFE20" w14:textId="77777777" w:rsidR="00CD771D" w:rsidRPr="00DA01E2"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287D60A" w14:textId="77777777" w:rsidR="00CD771D" w:rsidRDefault="00CD771D" w:rsidP="00CD771D">
      <w:pPr>
        <w:spacing w:line="240" w:lineRule="auto"/>
        <w:jc w:val="center"/>
        <w:rPr>
          <w:rFonts w:cstheme="minorHAnsi"/>
        </w:rPr>
      </w:pPr>
      <w:r w:rsidRPr="00F0499F">
        <w:rPr>
          <w:rFonts w:cstheme="minorHAnsi"/>
        </w:rPr>
        <w:t>_________</w:t>
      </w:r>
    </w:p>
    <w:p w14:paraId="4FC0FEB9" w14:textId="6E716D43" w:rsidR="002A4325" w:rsidRPr="00992B10" w:rsidRDefault="00CD771D" w:rsidP="00992B10">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2" w:name="_Ref39484039"/>
      <w:bookmarkStart w:id="63" w:name="_Ref40278562"/>
      <w:bookmarkStart w:id="64" w:name="_Toc126333945"/>
      <w:bookmarkStart w:id="65" w:name="_Toc233611234"/>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2"/>
      <w:bookmarkEnd w:id="63"/>
      <w:bookmarkEnd w:id="64"/>
      <w:bookmarkEnd w:id="65"/>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0611F26B"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798D958F" w14:textId="77777777" w:rsidR="00992B10" w:rsidRPr="00FD7DD1" w:rsidRDefault="00992B10">
      <w:pPr>
        <w:numPr>
          <w:ilvl w:val="0"/>
          <w:numId w:val="1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47AF92F9" w14:textId="77777777" w:rsidR="00992B10" w:rsidRPr="009A2DE1" w:rsidRDefault="00992B10" w:rsidP="00992B10">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A63665"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8195A9" w14:textId="77777777" w:rsidR="00992B10" w:rsidRPr="00404B07" w:rsidRDefault="00992B10" w:rsidP="00992B1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A574D7C" w14:textId="77777777" w:rsidR="00992B10" w:rsidRDefault="00992B10" w:rsidP="00992B10"/>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083D16D4" w14:textId="77777777" w:rsidR="00992B10" w:rsidRDefault="00992B10" w:rsidP="0021799B">
      <w:pPr>
        <w:spacing w:after="0" w:line="240" w:lineRule="auto"/>
        <w:jc w:val="both"/>
        <w:rPr>
          <w:rFonts w:ascii="Times New Roman" w:hAnsi="Times New Roman" w:cs="Times New Roman"/>
          <w:b/>
          <w:bCs/>
          <w:iCs/>
          <w:sz w:val="24"/>
          <w:szCs w:val="24"/>
        </w:rPr>
      </w:pPr>
    </w:p>
    <w:p w14:paraId="3A8A9E30" w14:textId="77777777" w:rsidR="00992B10" w:rsidRDefault="00992B10" w:rsidP="0021799B">
      <w:pPr>
        <w:spacing w:after="0" w:line="240" w:lineRule="auto"/>
        <w:jc w:val="both"/>
        <w:rPr>
          <w:rFonts w:ascii="Times New Roman" w:hAnsi="Times New Roman" w:cs="Times New Roman"/>
          <w:b/>
          <w:bCs/>
          <w:iCs/>
          <w:sz w:val="24"/>
          <w:szCs w:val="24"/>
        </w:rPr>
      </w:pPr>
    </w:p>
    <w:p w14:paraId="5F3CF359" w14:textId="77777777" w:rsidR="00992B10" w:rsidRDefault="00992B10" w:rsidP="0021799B">
      <w:pPr>
        <w:spacing w:after="0" w:line="240" w:lineRule="auto"/>
        <w:jc w:val="both"/>
        <w:rPr>
          <w:rFonts w:ascii="Times New Roman" w:hAnsi="Times New Roman" w:cs="Times New Roman"/>
          <w:b/>
          <w:bCs/>
          <w:iCs/>
          <w:sz w:val="24"/>
          <w:szCs w:val="24"/>
        </w:rPr>
      </w:pPr>
    </w:p>
    <w:p w14:paraId="207546B4" w14:textId="77777777" w:rsidR="00992B10" w:rsidRDefault="00992B10" w:rsidP="0021799B">
      <w:pPr>
        <w:spacing w:after="0" w:line="240" w:lineRule="auto"/>
        <w:jc w:val="both"/>
        <w:rPr>
          <w:rFonts w:ascii="Times New Roman" w:hAnsi="Times New Roman" w:cs="Times New Roman"/>
          <w:b/>
          <w:bCs/>
          <w:iCs/>
          <w:sz w:val="24"/>
          <w:szCs w:val="24"/>
        </w:rPr>
      </w:pPr>
    </w:p>
    <w:p w14:paraId="42C3B9B0" w14:textId="77777777" w:rsidR="00992B10" w:rsidRDefault="00992B10" w:rsidP="0021799B">
      <w:pPr>
        <w:spacing w:after="0" w:line="240" w:lineRule="auto"/>
        <w:jc w:val="both"/>
        <w:rPr>
          <w:rFonts w:ascii="Times New Roman" w:hAnsi="Times New Roman" w:cs="Times New Roman"/>
          <w:b/>
          <w:bCs/>
          <w:iCs/>
          <w:sz w:val="24"/>
          <w:szCs w:val="24"/>
        </w:rPr>
      </w:pPr>
    </w:p>
    <w:p w14:paraId="2924155A" w14:textId="77777777" w:rsidR="00992B10" w:rsidRDefault="00992B10" w:rsidP="0021799B">
      <w:pPr>
        <w:spacing w:after="0" w:line="240" w:lineRule="auto"/>
        <w:jc w:val="both"/>
        <w:rPr>
          <w:rFonts w:ascii="Times New Roman" w:hAnsi="Times New Roman" w:cs="Times New Roman"/>
          <w:b/>
          <w:bCs/>
          <w:iCs/>
          <w:sz w:val="24"/>
          <w:szCs w:val="24"/>
        </w:rPr>
      </w:pPr>
    </w:p>
    <w:p w14:paraId="6980652B" w14:textId="77777777" w:rsidR="00992B10" w:rsidRDefault="00992B10" w:rsidP="0021799B">
      <w:pPr>
        <w:spacing w:after="0" w:line="240" w:lineRule="auto"/>
        <w:jc w:val="both"/>
        <w:rPr>
          <w:rFonts w:ascii="Times New Roman" w:hAnsi="Times New Roman" w:cs="Times New Roman"/>
          <w:b/>
          <w:bCs/>
          <w:iCs/>
          <w:sz w:val="24"/>
          <w:szCs w:val="24"/>
        </w:rPr>
      </w:pPr>
    </w:p>
    <w:p w14:paraId="0F12B327" w14:textId="77777777" w:rsidR="00992B10" w:rsidRDefault="00992B10" w:rsidP="0021799B">
      <w:pPr>
        <w:spacing w:after="0" w:line="240" w:lineRule="auto"/>
        <w:jc w:val="both"/>
        <w:rPr>
          <w:rFonts w:ascii="Times New Roman" w:hAnsi="Times New Roman" w:cs="Times New Roman"/>
          <w:b/>
          <w:bCs/>
          <w:iCs/>
          <w:sz w:val="24"/>
          <w:szCs w:val="24"/>
        </w:rPr>
      </w:pPr>
    </w:p>
    <w:p w14:paraId="52FC5F52" w14:textId="77777777" w:rsidR="00992B10" w:rsidRDefault="00992B10" w:rsidP="0021799B">
      <w:pPr>
        <w:spacing w:after="0" w:line="240" w:lineRule="auto"/>
        <w:jc w:val="both"/>
        <w:rPr>
          <w:rFonts w:ascii="Times New Roman" w:hAnsi="Times New Roman" w:cs="Times New Roman"/>
          <w:b/>
          <w:bCs/>
          <w:iCs/>
          <w:sz w:val="24"/>
          <w:szCs w:val="24"/>
        </w:rPr>
      </w:pPr>
    </w:p>
    <w:p w14:paraId="2BA5981B" w14:textId="77777777" w:rsidR="00992B10" w:rsidRDefault="00992B10" w:rsidP="0021799B">
      <w:pPr>
        <w:spacing w:after="0" w:line="240" w:lineRule="auto"/>
        <w:jc w:val="both"/>
        <w:rPr>
          <w:rFonts w:ascii="Times New Roman" w:hAnsi="Times New Roman" w:cs="Times New Roman"/>
          <w:b/>
          <w:bCs/>
          <w:iCs/>
          <w:sz w:val="24"/>
          <w:szCs w:val="24"/>
        </w:rPr>
      </w:pPr>
    </w:p>
    <w:p w14:paraId="45950C3E" w14:textId="77777777" w:rsidR="00992B10" w:rsidRDefault="00992B10" w:rsidP="0021799B">
      <w:pPr>
        <w:spacing w:after="0" w:line="240" w:lineRule="auto"/>
        <w:jc w:val="both"/>
        <w:rPr>
          <w:rFonts w:ascii="Times New Roman" w:hAnsi="Times New Roman" w:cs="Times New Roman"/>
          <w:b/>
          <w:bCs/>
          <w:iCs/>
          <w:sz w:val="24"/>
          <w:szCs w:val="24"/>
        </w:rPr>
      </w:pPr>
    </w:p>
    <w:p w14:paraId="066F38D3" w14:textId="77777777" w:rsidR="00992B10" w:rsidRDefault="00992B10" w:rsidP="0021799B">
      <w:pPr>
        <w:spacing w:after="0" w:line="240" w:lineRule="auto"/>
        <w:jc w:val="both"/>
        <w:rPr>
          <w:rFonts w:ascii="Times New Roman" w:hAnsi="Times New Roman" w:cs="Times New Roman"/>
          <w:b/>
          <w:bCs/>
          <w:iCs/>
          <w:sz w:val="24"/>
          <w:szCs w:val="24"/>
        </w:rPr>
      </w:pPr>
    </w:p>
    <w:p w14:paraId="2955B12A" w14:textId="77777777" w:rsidR="00992B10" w:rsidRDefault="00992B10" w:rsidP="0021799B">
      <w:pPr>
        <w:spacing w:after="0" w:line="240" w:lineRule="auto"/>
        <w:jc w:val="both"/>
        <w:rPr>
          <w:rFonts w:ascii="Times New Roman" w:hAnsi="Times New Roman" w:cs="Times New Roman"/>
          <w:b/>
          <w:bCs/>
          <w:iCs/>
          <w:sz w:val="24"/>
          <w:szCs w:val="24"/>
        </w:rPr>
      </w:pPr>
    </w:p>
    <w:p w14:paraId="1131C8BD" w14:textId="77777777" w:rsidR="00992B10" w:rsidRDefault="00992B10" w:rsidP="0021799B">
      <w:pPr>
        <w:spacing w:after="0" w:line="240" w:lineRule="auto"/>
        <w:jc w:val="both"/>
        <w:rPr>
          <w:rFonts w:ascii="Times New Roman" w:hAnsi="Times New Roman" w:cs="Times New Roman"/>
          <w:b/>
          <w:bCs/>
          <w:iCs/>
          <w:sz w:val="24"/>
          <w:szCs w:val="24"/>
        </w:rPr>
      </w:pPr>
    </w:p>
    <w:p w14:paraId="22631C82" w14:textId="77777777" w:rsidR="00992B10" w:rsidRDefault="00992B10" w:rsidP="0021799B">
      <w:pPr>
        <w:spacing w:after="0" w:line="240" w:lineRule="auto"/>
        <w:jc w:val="both"/>
        <w:rPr>
          <w:rFonts w:ascii="Times New Roman" w:hAnsi="Times New Roman" w:cs="Times New Roman"/>
          <w:b/>
          <w:bCs/>
          <w:iCs/>
          <w:sz w:val="24"/>
          <w:szCs w:val="24"/>
        </w:rPr>
      </w:pPr>
    </w:p>
    <w:p w14:paraId="199F2FB8" w14:textId="77777777" w:rsidR="00992B10" w:rsidRDefault="00992B10" w:rsidP="0021799B">
      <w:pPr>
        <w:spacing w:after="0" w:line="240" w:lineRule="auto"/>
        <w:jc w:val="both"/>
        <w:rPr>
          <w:rFonts w:ascii="Times New Roman" w:hAnsi="Times New Roman" w:cs="Times New Roman"/>
          <w:b/>
          <w:bCs/>
          <w:iCs/>
          <w:sz w:val="24"/>
          <w:szCs w:val="24"/>
        </w:rPr>
      </w:pPr>
    </w:p>
    <w:p w14:paraId="7CC114AE" w14:textId="77777777" w:rsidR="00992B10" w:rsidRDefault="00992B10" w:rsidP="0021799B">
      <w:pPr>
        <w:spacing w:after="0" w:line="240" w:lineRule="auto"/>
        <w:jc w:val="both"/>
        <w:rPr>
          <w:rFonts w:ascii="Times New Roman" w:hAnsi="Times New Roman" w:cs="Times New Roman"/>
          <w:b/>
          <w:bCs/>
          <w:iCs/>
          <w:sz w:val="24"/>
          <w:szCs w:val="24"/>
        </w:rPr>
      </w:pPr>
    </w:p>
    <w:p w14:paraId="631F1FE9" w14:textId="77777777" w:rsidR="00992B10" w:rsidRDefault="00992B10" w:rsidP="0021799B">
      <w:pPr>
        <w:spacing w:after="0" w:line="240" w:lineRule="auto"/>
        <w:jc w:val="both"/>
        <w:rPr>
          <w:rFonts w:ascii="Times New Roman" w:hAnsi="Times New Roman" w:cs="Times New Roman"/>
          <w:b/>
          <w:bCs/>
          <w:iCs/>
          <w:sz w:val="24"/>
          <w:szCs w:val="24"/>
        </w:rPr>
      </w:pPr>
    </w:p>
    <w:p w14:paraId="5D72286E" w14:textId="77777777" w:rsidR="00992B10" w:rsidRDefault="00992B10" w:rsidP="0021799B">
      <w:pPr>
        <w:spacing w:after="0" w:line="240" w:lineRule="auto"/>
        <w:jc w:val="both"/>
        <w:rPr>
          <w:rFonts w:ascii="Times New Roman" w:hAnsi="Times New Roman" w:cs="Times New Roman"/>
          <w:b/>
          <w:bCs/>
          <w:iCs/>
          <w:sz w:val="24"/>
          <w:szCs w:val="24"/>
        </w:rPr>
      </w:pPr>
    </w:p>
    <w:p w14:paraId="28C8FFBB" w14:textId="77777777" w:rsidR="00992B10" w:rsidRDefault="00992B10" w:rsidP="0021799B">
      <w:pPr>
        <w:spacing w:after="0" w:line="240" w:lineRule="auto"/>
        <w:jc w:val="both"/>
        <w:rPr>
          <w:rFonts w:ascii="Times New Roman" w:hAnsi="Times New Roman" w:cs="Times New Roman"/>
          <w:b/>
          <w:bCs/>
          <w:iCs/>
          <w:sz w:val="24"/>
          <w:szCs w:val="24"/>
        </w:rPr>
      </w:pPr>
    </w:p>
    <w:p w14:paraId="2E9976AE" w14:textId="5F70DAF1" w:rsidR="000F7F5D" w:rsidRPr="001A1870" w:rsidRDefault="00992B10" w:rsidP="00992B10">
      <w:pPr>
        <w:pStyle w:val="Antrat1"/>
        <w:jc w:val="right"/>
        <w:rPr>
          <w:rFonts w:ascii="Times New Roman" w:hAnsi="Times New Roman" w:cs="Times New Roman"/>
          <w:b/>
          <w:bCs/>
          <w:sz w:val="24"/>
          <w:szCs w:val="24"/>
        </w:rPr>
      </w:pPr>
      <w:bookmarkStart w:id="66" w:name="_Toc180668325"/>
      <w:bookmarkStart w:id="67" w:name="_Toc192853147"/>
      <w:bookmarkStart w:id="68" w:name="_Toc233611235"/>
      <w:r w:rsidRPr="00570338">
        <w:rPr>
          <w:rFonts w:ascii="Times New Roman" w:hAnsi="Times New Roman" w:cs="Times New Roman"/>
          <w:b/>
          <w:bCs/>
          <w:sz w:val="24"/>
          <w:szCs w:val="24"/>
        </w:rPr>
        <w:lastRenderedPageBreak/>
        <w:t>Pirkimo sąlygų 8 priedas „Siūlomų specialistų sąrašas“</w:t>
      </w:r>
      <w:bookmarkEnd w:id="66"/>
      <w:bookmarkEnd w:id="67"/>
      <w:bookmarkEnd w:id="68"/>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2B5DF0CF" w14:textId="77777777" w:rsidR="00992B10" w:rsidRPr="008F51E7" w:rsidRDefault="00992B10" w:rsidP="00992B1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DEC0778" w14:textId="77777777" w:rsidR="00992B10" w:rsidRDefault="00992B10" w:rsidP="00992B10">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95"/>
        <w:gridCol w:w="2409"/>
        <w:gridCol w:w="2267"/>
        <w:gridCol w:w="2879"/>
      </w:tblGrid>
      <w:tr w:rsidR="00500323" w:rsidRPr="008F51E7" w14:paraId="18C525DE" w14:textId="688F5F6F" w:rsidTr="00500323">
        <w:tc>
          <w:tcPr>
            <w:tcW w:w="257" w:type="pct"/>
            <w:tcBorders>
              <w:top w:val="single" w:sz="4" w:space="0" w:color="auto"/>
              <w:left w:val="single" w:sz="4" w:space="0" w:color="auto"/>
              <w:bottom w:val="single" w:sz="4" w:space="0" w:color="auto"/>
              <w:right w:val="single" w:sz="4" w:space="0" w:color="auto"/>
            </w:tcBorders>
          </w:tcPr>
          <w:p w14:paraId="72E7715D"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951" w:type="pct"/>
            <w:tcBorders>
              <w:top w:val="single" w:sz="4" w:space="0" w:color="auto"/>
              <w:left w:val="single" w:sz="4" w:space="0" w:color="auto"/>
              <w:bottom w:val="single" w:sz="4" w:space="0" w:color="auto"/>
              <w:right w:val="single" w:sz="4" w:space="0" w:color="auto"/>
            </w:tcBorders>
            <w:vAlign w:val="center"/>
            <w:hideMark/>
          </w:tcPr>
          <w:p w14:paraId="33F4F6C5"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09" w:type="pct"/>
          </w:tcPr>
          <w:p w14:paraId="57ABB251" w14:textId="6C472667" w:rsidR="00500323" w:rsidRPr="008F51E7" w:rsidRDefault="00500323" w:rsidP="00961932">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.1. papunkči</w:t>
            </w:r>
            <w:r>
              <w:rPr>
                <w:rFonts w:ascii="Times New Roman" w:hAnsi="Times New Roman" w:cs="Times New Roman"/>
                <w:b/>
                <w:sz w:val="20"/>
                <w:szCs w:val="20"/>
              </w:rPr>
              <w:t>o</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1138" w:type="pct"/>
          </w:tcPr>
          <w:p w14:paraId="70E4A397" w14:textId="77777777" w:rsidR="00500323" w:rsidRPr="008F51E7" w:rsidRDefault="00500323" w:rsidP="009619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E64D3B7" w14:textId="77777777" w:rsidR="00500323" w:rsidRPr="008F51E7" w:rsidRDefault="00500323" w:rsidP="00961932">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4D1AD0B2" w14:textId="77777777" w:rsidR="00500323" w:rsidRPr="008F51E7" w:rsidRDefault="00500323" w:rsidP="00961932">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00323" w:rsidRPr="008F51E7" w14:paraId="45FDEA82" w14:textId="2D971E5D" w:rsidTr="00500323">
        <w:tc>
          <w:tcPr>
            <w:tcW w:w="257" w:type="pct"/>
            <w:tcBorders>
              <w:top w:val="single" w:sz="4" w:space="0" w:color="auto"/>
              <w:left w:val="single" w:sz="4" w:space="0" w:color="auto"/>
              <w:bottom w:val="single" w:sz="4" w:space="0" w:color="auto"/>
              <w:right w:val="single" w:sz="4" w:space="0" w:color="auto"/>
            </w:tcBorders>
          </w:tcPr>
          <w:p w14:paraId="5E4A6A06"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67D240BE"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080AADB1"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1CB60BA9"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0EEA1A41"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321A34C9" w14:textId="29C7DE3A" w:rsidTr="00500323">
        <w:tc>
          <w:tcPr>
            <w:tcW w:w="257" w:type="pct"/>
            <w:tcBorders>
              <w:top w:val="single" w:sz="4" w:space="0" w:color="auto"/>
              <w:left w:val="single" w:sz="4" w:space="0" w:color="auto"/>
              <w:bottom w:val="single" w:sz="4" w:space="0" w:color="auto"/>
              <w:right w:val="single" w:sz="4" w:space="0" w:color="auto"/>
            </w:tcBorders>
          </w:tcPr>
          <w:p w14:paraId="391A4E3A"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4137C81C"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1404A720"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118C3F02"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4C59F509"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10FFA073" w14:textId="1E198875" w:rsidTr="00500323">
        <w:tc>
          <w:tcPr>
            <w:tcW w:w="257" w:type="pct"/>
            <w:tcBorders>
              <w:top w:val="single" w:sz="4" w:space="0" w:color="auto"/>
              <w:left w:val="single" w:sz="4" w:space="0" w:color="auto"/>
              <w:bottom w:val="single" w:sz="4" w:space="0" w:color="auto"/>
              <w:right w:val="single" w:sz="4" w:space="0" w:color="auto"/>
            </w:tcBorders>
          </w:tcPr>
          <w:p w14:paraId="3267C6AE"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523DDBE0"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2A28F1F9"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7FD7AFE0"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10831D16"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53F10D64" w14:textId="650D69BC" w:rsidTr="00500323">
        <w:tc>
          <w:tcPr>
            <w:tcW w:w="257" w:type="pct"/>
            <w:tcBorders>
              <w:top w:val="single" w:sz="4" w:space="0" w:color="auto"/>
              <w:left w:val="single" w:sz="4" w:space="0" w:color="auto"/>
              <w:bottom w:val="single" w:sz="4" w:space="0" w:color="auto"/>
              <w:right w:val="single" w:sz="4" w:space="0" w:color="auto"/>
            </w:tcBorders>
          </w:tcPr>
          <w:p w14:paraId="39BB0BE2"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57C3A81B"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0814E6D5"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24E836BF"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7B890E28"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7F57825F" w14:textId="2620216C" w:rsidTr="00500323">
        <w:tc>
          <w:tcPr>
            <w:tcW w:w="257" w:type="pct"/>
            <w:tcBorders>
              <w:top w:val="single" w:sz="4" w:space="0" w:color="auto"/>
              <w:left w:val="single" w:sz="4" w:space="0" w:color="auto"/>
              <w:bottom w:val="single" w:sz="4" w:space="0" w:color="auto"/>
              <w:right w:val="single" w:sz="4" w:space="0" w:color="auto"/>
            </w:tcBorders>
          </w:tcPr>
          <w:p w14:paraId="619B8EB7"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27BEF712"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6419394A"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36B7BE39"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42097197" w14:textId="77777777" w:rsidR="00500323" w:rsidRPr="008F51E7" w:rsidRDefault="00500323" w:rsidP="00961932">
            <w:pPr>
              <w:spacing w:after="0" w:line="240" w:lineRule="auto"/>
              <w:rPr>
                <w:rFonts w:ascii="Times New Roman" w:hAnsi="Times New Roman" w:cs="Times New Roman"/>
                <w:noProof/>
                <w:sz w:val="20"/>
                <w:szCs w:val="20"/>
              </w:rPr>
            </w:pPr>
          </w:p>
        </w:tc>
      </w:tr>
      <w:tr w:rsidR="00500323" w:rsidRPr="008F51E7" w14:paraId="74FC54E6" w14:textId="07024130" w:rsidTr="00500323">
        <w:tc>
          <w:tcPr>
            <w:tcW w:w="257" w:type="pct"/>
            <w:tcBorders>
              <w:top w:val="single" w:sz="4" w:space="0" w:color="auto"/>
              <w:left w:val="single" w:sz="4" w:space="0" w:color="auto"/>
              <w:bottom w:val="single" w:sz="4" w:space="0" w:color="auto"/>
              <w:right w:val="single" w:sz="4" w:space="0" w:color="auto"/>
            </w:tcBorders>
          </w:tcPr>
          <w:p w14:paraId="5B317284" w14:textId="77777777" w:rsidR="00500323" w:rsidRPr="008F51E7" w:rsidRDefault="00500323" w:rsidP="00961932">
            <w:pPr>
              <w:spacing w:after="0" w:line="240" w:lineRule="auto"/>
              <w:rPr>
                <w:rFonts w:ascii="Times New Roman" w:hAnsi="Times New Roman" w:cs="Times New Roman"/>
                <w:noProof/>
                <w:sz w:val="20"/>
                <w:szCs w:val="20"/>
              </w:rPr>
            </w:pPr>
          </w:p>
        </w:tc>
        <w:tc>
          <w:tcPr>
            <w:tcW w:w="951" w:type="pct"/>
            <w:tcBorders>
              <w:top w:val="single" w:sz="4" w:space="0" w:color="auto"/>
              <w:left w:val="single" w:sz="4" w:space="0" w:color="auto"/>
              <w:bottom w:val="single" w:sz="4" w:space="0" w:color="auto"/>
              <w:right w:val="single" w:sz="4" w:space="0" w:color="auto"/>
            </w:tcBorders>
          </w:tcPr>
          <w:p w14:paraId="13032379" w14:textId="77777777" w:rsidR="00500323" w:rsidRPr="008F51E7" w:rsidRDefault="00500323" w:rsidP="00961932">
            <w:pPr>
              <w:spacing w:after="0" w:line="240" w:lineRule="auto"/>
              <w:rPr>
                <w:rFonts w:ascii="Times New Roman" w:hAnsi="Times New Roman" w:cs="Times New Roman"/>
                <w:noProof/>
                <w:sz w:val="20"/>
                <w:szCs w:val="20"/>
              </w:rPr>
            </w:pPr>
          </w:p>
        </w:tc>
        <w:tc>
          <w:tcPr>
            <w:tcW w:w="1209" w:type="pct"/>
            <w:tcBorders>
              <w:top w:val="single" w:sz="4" w:space="0" w:color="auto"/>
              <w:left w:val="single" w:sz="4" w:space="0" w:color="auto"/>
              <w:bottom w:val="single" w:sz="4" w:space="0" w:color="auto"/>
              <w:right w:val="single" w:sz="4" w:space="0" w:color="auto"/>
            </w:tcBorders>
          </w:tcPr>
          <w:p w14:paraId="7A74938C" w14:textId="77777777" w:rsidR="00500323" w:rsidRPr="008F51E7" w:rsidRDefault="00500323" w:rsidP="00961932">
            <w:pPr>
              <w:spacing w:after="0" w:line="240" w:lineRule="auto"/>
              <w:rPr>
                <w:rFonts w:ascii="Times New Roman" w:hAnsi="Times New Roman" w:cs="Times New Roman"/>
                <w:noProof/>
                <w:sz w:val="20"/>
                <w:szCs w:val="20"/>
              </w:rPr>
            </w:pPr>
          </w:p>
        </w:tc>
        <w:tc>
          <w:tcPr>
            <w:tcW w:w="1138" w:type="pct"/>
            <w:tcBorders>
              <w:top w:val="single" w:sz="4" w:space="0" w:color="auto"/>
              <w:left w:val="single" w:sz="4" w:space="0" w:color="auto"/>
              <w:bottom w:val="single" w:sz="4" w:space="0" w:color="auto"/>
              <w:right w:val="single" w:sz="4" w:space="0" w:color="auto"/>
            </w:tcBorders>
          </w:tcPr>
          <w:p w14:paraId="654D63B5" w14:textId="77777777" w:rsidR="00500323" w:rsidRPr="008F51E7" w:rsidRDefault="00500323" w:rsidP="00961932">
            <w:pPr>
              <w:spacing w:after="0" w:line="240" w:lineRule="auto"/>
              <w:rPr>
                <w:rFonts w:ascii="Times New Roman" w:hAnsi="Times New Roman" w:cs="Times New Roman"/>
                <w:noProof/>
                <w:sz w:val="20"/>
                <w:szCs w:val="20"/>
              </w:rPr>
            </w:pPr>
          </w:p>
        </w:tc>
        <w:tc>
          <w:tcPr>
            <w:tcW w:w="1445" w:type="pct"/>
            <w:tcBorders>
              <w:top w:val="single" w:sz="4" w:space="0" w:color="auto"/>
              <w:left w:val="single" w:sz="4" w:space="0" w:color="auto"/>
              <w:bottom w:val="single" w:sz="4" w:space="0" w:color="auto"/>
              <w:right w:val="single" w:sz="4" w:space="0" w:color="auto"/>
            </w:tcBorders>
          </w:tcPr>
          <w:p w14:paraId="64F70EB6" w14:textId="77777777" w:rsidR="00500323" w:rsidRPr="008F51E7" w:rsidRDefault="00500323" w:rsidP="00961932">
            <w:pPr>
              <w:spacing w:after="0" w:line="240" w:lineRule="auto"/>
              <w:rPr>
                <w:rFonts w:ascii="Times New Roman" w:hAnsi="Times New Roman" w:cs="Times New Roman"/>
                <w:noProof/>
                <w:sz w:val="20"/>
                <w:szCs w:val="20"/>
              </w:rPr>
            </w:pPr>
          </w:p>
        </w:tc>
      </w:tr>
    </w:tbl>
    <w:p w14:paraId="0F51F444" w14:textId="77777777" w:rsidR="00992B10" w:rsidRDefault="00992B10" w:rsidP="00992B10">
      <w:pPr>
        <w:ind w:left="284"/>
        <w:rPr>
          <w:noProof/>
          <w:szCs w:val="24"/>
        </w:rPr>
      </w:pPr>
    </w:p>
    <w:p w14:paraId="5614A028" w14:textId="77777777" w:rsidR="00992B10" w:rsidRDefault="00992B10" w:rsidP="00992B10">
      <w:pPr>
        <w:rPr>
          <w:noProof/>
          <w:szCs w:val="24"/>
        </w:rPr>
      </w:pPr>
    </w:p>
    <w:p w14:paraId="7050F4FF" w14:textId="77777777" w:rsidR="00992B10" w:rsidRPr="00133950" w:rsidRDefault="00992B10" w:rsidP="00992B10">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92B10" w:rsidRPr="008F51E7" w14:paraId="10FF9316" w14:textId="77777777" w:rsidTr="00961932">
        <w:trPr>
          <w:trHeight w:val="186"/>
        </w:trPr>
        <w:tc>
          <w:tcPr>
            <w:tcW w:w="3284" w:type="dxa"/>
            <w:tcBorders>
              <w:top w:val="single" w:sz="4" w:space="0" w:color="auto"/>
              <w:left w:val="nil"/>
              <w:bottom w:val="nil"/>
              <w:right w:val="nil"/>
            </w:tcBorders>
          </w:tcPr>
          <w:p w14:paraId="6CD3CC00" w14:textId="77777777" w:rsidR="00992B10" w:rsidRPr="008F51E7" w:rsidRDefault="00992B10" w:rsidP="00961932">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14461576" w14:textId="77777777" w:rsidR="00992B10" w:rsidRPr="008F51E7" w:rsidRDefault="00992B10" w:rsidP="00961932">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FB21446" w14:textId="77777777" w:rsidR="00992B10" w:rsidRPr="008F51E7" w:rsidRDefault="00992B10" w:rsidP="00961932">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4DC0BB6A" w14:textId="77777777" w:rsidR="00992B10" w:rsidRPr="008F51E7" w:rsidRDefault="00992B10" w:rsidP="00961932">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75E2A041" w14:textId="77777777" w:rsidR="00992B10" w:rsidRPr="008F51E7" w:rsidRDefault="00992B10" w:rsidP="00961932">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122ADA26" w14:textId="77777777" w:rsidR="00992B10" w:rsidRPr="008F51E7" w:rsidRDefault="00992B10" w:rsidP="00961932">
            <w:pPr>
              <w:ind w:right="-1"/>
              <w:jc w:val="center"/>
              <w:rPr>
                <w:rFonts w:ascii="Times New Roman" w:hAnsi="Times New Roman" w:cs="Times New Roman"/>
                <w:sz w:val="20"/>
                <w:szCs w:val="20"/>
              </w:rPr>
            </w:pPr>
          </w:p>
        </w:tc>
      </w:tr>
    </w:tbl>
    <w:p w14:paraId="37BA7E12"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835288" w14:textId="77777777" w:rsidR="00992B10" w:rsidRDefault="00992B10" w:rsidP="00992B10">
      <w:pPr>
        <w:spacing w:after="0" w:line="240" w:lineRule="auto"/>
        <w:contextualSpacing/>
        <w:jc w:val="center"/>
        <w:rPr>
          <w:rFonts w:ascii="Times New Roman" w:hAnsi="Times New Roman" w:cs="Times New Roman"/>
          <w:b/>
          <w:sz w:val="24"/>
          <w:szCs w:val="24"/>
        </w:rPr>
      </w:pPr>
    </w:p>
    <w:p w14:paraId="4A6513AF" w14:textId="77777777" w:rsidR="00992B10" w:rsidRDefault="00992B10" w:rsidP="00992B10">
      <w:pPr>
        <w:spacing w:after="0" w:line="240" w:lineRule="auto"/>
        <w:contextualSpacing/>
        <w:jc w:val="center"/>
        <w:rPr>
          <w:rFonts w:ascii="Times New Roman" w:hAnsi="Times New Roman" w:cs="Times New Roman"/>
          <w:b/>
          <w:sz w:val="24"/>
          <w:szCs w:val="24"/>
        </w:rPr>
      </w:pPr>
    </w:p>
    <w:p w14:paraId="7C946E61" w14:textId="77777777" w:rsidR="00992B10" w:rsidRDefault="00992B10" w:rsidP="00992B10">
      <w:pPr>
        <w:spacing w:after="0" w:line="240" w:lineRule="auto"/>
        <w:contextualSpacing/>
        <w:jc w:val="center"/>
        <w:rPr>
          <w:rFonts w:ascii="Times New Roman" w:hAnsi="Times New Roman" w:cs="Times New Roman"/>
          <w:b/>
          <w:sz w:val="24"/>
          <w:szCs w:val="24"/>
        </w:rPr>
      </w:pPr>
    </w:p>
    <w:p w14:paraId="037C950F"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EC21D1" w14:textId="77777777" w:rsidR="00992B10" w:rsidRDefault="00992B10" w:rsidP="00992B10">
      <w:pPr>
        <w:spacing w:after="0" w:line="240" w:lineRule="auto"/>
        <w:contextualSpacing/>
        <w:jc w:val="center"/>
        <w:rPr>
          <w:rFonts w:ascii="Times New Roman" w:hAnsi="Times New Roman" w:cs="Times New Roman"/>
          <w:b/>
          <w:sz w:val="24"/>
          <w:szCs w:val="24"/>
        </w:rPr>
      </w:pPr>
    </w:p>
    <w:p w14:paraId="78A08F51" w14:textId="77777777" w:rsidR="00992B10" w:rsidRDefault="00992B10" w:rsidP="00992B10">
      <w:pPr>
        <w:spacing w:after="0" w:line="240" w:lineRule="auto"/>
        <w:contextualSpacing/>
        <w:jc w:val="center"/>
        <w:rPr>
          <w:rFonts w:ascii="Times New Roman" w:hAnsi="Times New Roman" w:cs="Times New Roman"/>
          <w:b/>
          <w:sz w:val="24"/>
          <w:szCs w:val="24"/>
        </w:rPr>
      </w:pPr>
    </w:p>
    <w:p w14:paraId="20554211" w14:textId="77777777" w:rsidR="00992B10" w:rsidRDefault="00992B10" w:rsidP="00992B10">
      <w:pPr>
        <w:spacing w:after="0" w:line="240" w:lineRule="auto"/>
        <w:contextualSpacing/>
        <w:jc w:val="center"/>
        <w:rPr>
          <w:rFonts w:ascii="Times New Roman" w:hAnsi="Times New Roman" w:cs="Times New Roman"/>
          <w:b/>
          <w:sz w:val="24"/>
          <w:szCs w:val="24"/>
        </w:rPr>
      </w:pPr>
    </w:p>
    <w:p w14:paraId="474F9AD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CA2B7DC" w14:textId="77777777" w:rsidR="00992B10" w:rsidRDefault="00992B10" w:rsidP="00992B10">
      <w:pPr>
        <w:spacing w:after="0" w:line="240" w:lineRule="auto"/>
        <w:contextualSpacing/>
        <w:jc w:val="center"/>
        <w:rPr>
          <w:rFonts w:ascii="Times New Roman" w:hAnsi="Times New Roman" w:cs="Times New Roman"/>
          <w:b/>
          <w:sz w:val="24"/>
          <w:szCs w:val="24"/>
        </w:rPr>
      </w:pPr>
    </w:p>
    <w:p w14:paraId="2F3E54AB" w14:textId="77777777" w:rsidR="00992B10" w:rsidRDefault="00992B10" w:rsidP="00992B10">
      <w:pPr>
        <w:spacing w:after="0" w:line="240" w:lineRule="auto"/>
        <w:contextualSpacing/>
        <w:jc w:val="center"/>
        <w:rPr>
          <w:rFonts w:ascii="Times New Roman" w:hAnsi="Times New Roman" w:cs="Times New Roman"/>
          <w:b/>
          <w:sz w:val="24"/>
          <w:szCs w:val="24"/>
        </w:rPr>
      </w:pPr>
    </w:p>
    <w:p w14:paraId="71474F63" w14:textId="77777777" w:rsidR="00992B10" w:rsidRDefault="00992B10" w:rsidP="00992B10">
      <w:pPr>
        <w:spacing w:after="0" w:line="240" w:lineRule="auto"/>
        <w:contextualSpacing/>
        <w:jc w:val="center"/>
        <w:rPr>
          <w:rFonts w:ascii="Times New Roman" w:hAnsi="Times New Roman" w:cs="Times New Roman"/>
          <w:b/>
          <w:sz w:val="24"/>
          <w:szCs w:val="24"/>
        </w:rPr>
      </w:pPr>
    </w:p>
    <w:p w14:paraId="1D104AB3" w14:textId="77777777" w:rsidR="00992B10" w:rsidRDefault="00992B10" w:rsidP="00992B10">
      <w:pPr>
        <w:spacing w:after="0" w:line="240" w:lineRule="auto"/>
        <w:contextualSpacing/>
        <w:jc w:val="center"/>
        <w:rPr>
          <w:rFonts w:ascii="Times New Roman" w:hAnsi="Times New Roman" w:cs="Times New Roman"/>
          <w:b/>
          <w:sz w:val="24"/>
          <w:szCs w:val="24"/>
        </w:rPr>
      </w:pPr>
    </w:p>
    <w:p w14:paraId="656447AE" w14:textId="77777777" w:rsidR="00992B10" w:rsidRDefault="00992B10" w:rsidP="00992B10">
      <w:pPr>
        <w:spacing w:after="0" w:line="240" w:lineRule="auto"/>
        <w:contextualSpacing/>
        <w:jc w:val="center"/>
        <w:rPr>
          <w:rFonts w:ascii="Times New Roman" w:hAnsi="Times New Roman" w:cs="Times New Roman"/>
          <w:b/>
          <w:sz w:val="24"/>
          <w:szCs w:val="24"/>
        </w:rPr>
      </w:pPr>
    </w:p>
    <w:p w14:paraId="5E39A8DD" w14:textId="77777777" w:rsidR="00992B10" w:rsidRDefault="00992B10" w:rsidP="00992B10">
      <w:pPr>
        <w:spacing w:after="0" w:line="240" w:lineRule="auto"/>
        <w:contextualSpacing/>
        <w:jc w:val="center"/>
        <w:rPr>
          <w:rFonts w:ascii="Times New Roman" w:hAnsi="Times New Roman" w:cs="Times New Roman"/>
          <w:b/>
          <w:sz w:val="24"/>
          <w:szCs w:val="24"/>
        </w:rPr>
      </w:pPr>
    </w:p>
    <w:p w14:paraId="364B4A79"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0ED4A9" w14:textId="77777777" w:rsidR="00992B10" w:rsidRDefault="00992B10" w:rsidP="00992B10">
      <w:pPr>
        <w:spacing w:after="0" w:line="240" w:lineRule="auto"/>
        <w:contextualSpacing/>
        <w:jc w:val="center"/>
        <w:rPr>
          <w:rFonts w:ascii="Times New Roman" w:hAnsi="Times New Roman" w:cs="Times New Roman"/>
          <w:b/>
          <w:sz w:val="24"/>
          <w:szCs w:val="24"/>
        </w:rPr>
      </w:pPr>
    </w:p>
    <w:p w14:paraId="7A1D5BE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DF7832C" w14:textId="77777777" w:rsidR="00500323" w:rsidRDefault="00500323" w:rsidP="00992B10">
      <w:pPr>
        <w:spacing w:after="0" w:line="240" w:lineRule="auto"/>
        <w:contextualSpacing/>
        <w:jc w:val="center"/>
        <w:rPr>
          <w:rFonts w:ascii="Times New Roman" w:hAnsi="Times New Roman" w:cs="Times New Roman"/>
          <w:b/>
          <w:sz w:val="24"/>
          <w:szCs w:val="24"/>
        </w:rPr>
      </w:pPr>
    </w:p>
    <w:p w14:paraId="157F47C6" w14:textId="77777777" w:rsidR="00500323" w:rsidRDefault="00500323" w:rsidP="00992B10">
      <w:pPr>
        <w:spacing w:after="0" w:line="240" w:lineRule="auto"/>
        <w:contextualSpacing/>
        <w:jc w:val="center"/>
        <w:rPr>
          <w:rFonts w:ascii="Times New Roman" w:hAnsi="Times New Roman" w:cs="Times New Roman"/>
          <w:b/>
          <w:sz w:val="24"/>
          <w:szCs w:val="24"/>
        </w:rPr>
      </w:pPr>
    </w:p>
    <w:p w14:paraId="08005467" w14:textId="77777777" w:rsidR="00992B10" w:rsidRDefault="00992B10" w:rsidP="00992B10">
      <w:pPr>
        <w:spacing w:after="0" w:line="240" w:lineRule="auto"/>
        <w:contextualSpacing/>
        <w:jc w:val="center"/>
        <w:rPr>
          <w:rFonts w:ascii="Times New Roman" w:hAnsi="Times New Roman" w:cs="Times New Roman"/>
          <w:b/>
          <w:sz w:val="24"/>
          <w:szCs w:val="24"/>
        </w:rPr>
      </w:pPr>
    </w:p>
    <w:p w14:paraId="3101E4A7"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18B6E312" w14:textId="7330EAF8" w:rsidR="00D47ADF" w:rsidRPr="001A1870" w:rsidRDefault="00D47ADF" w:rsidP="00D47ADF">
      <w:pPr>
        <w:pStyle w:val="Antrat1"/>
        <w:jc w:val="right"/>
        <w:rPr>
          <w:rFonts w:ascii="Times New Roman" w:hAnsi="Times New Roman" w:cs="Times New Roman"/>
          <w:b/>
          <w:bCs/>
          <w:sz w:val="24"/>
          <w:szCs w:val="24"/>
        </w:rPr>
      </w:pPr>
      <w:bookmarkStart w:id="69" w:name="_Toc233611236"/>
      <w:r w:rsidRPr="001A1870">
        <w:rPr>
          <w:rFonts w:ascii="Times New Roman" w:hAnsi="Times New Roman" w:cs="Times New Roman"/>
          <w:b/>
          <w:bCs/>
          <w:sz w:val="24"/>
          <w:szCs w:val="24"/>
        </w:rPr>
        <w:lastRenderedPageBreak/>
        <w:t xml:space="preserve">Pirkimo sąlygų </w:t>
      </w:r>
      <w:r w:rsidR="00500323">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w:t>
      </w:r>
      <w:r w:rsidRPr="00992B10">
        <w:rPr>
          <w:rFonts w:ascii="Times New Roman" w:hAnsi="Times New Roman" w:cs="Times New Roman"/>
          <w:b/>
          <w:bCs/>
          <w:sz w:val="24"/>
          <w:szCs w:val="24"/>
        </w:rPr>
        <w:t xml:space="preserve"> </w:t>
      </w:r>
      <w:r w:rsidRPr="001A1870">
        <w:rPr>
          <w:rFonts w:ascii="Times New Roman" w:hAnsi="Times New Roman" w:cs="Times New Roman"/>
          <w:b/>
          <w:bCs/>
          <w:sz w:val="24"/>
          <w:szCs w:val="24"/>
        </w:rPr>
        <w:t>Sutarties projektas</w:t>
      </w:r>
      <w:r>
        <w:rPr>
          <w:rFonts w:ascii="Times New Roman" w:hAnsi="Times New Roman" w:cs="Times New Roman"/>
          <w:b/>
          <w:bCs/>
          <w:sz w:val="24"/>
          <w:szCs w:val="24"/>
        </w:rPr>
        <w:t>“</w:t>
      </w:r>
      <w:bookmarkEnd w:id="69"/>
    </w:p>
    <w:p w14:paraId="31914B51" w14:textId="77777777" w:rsidR="00D47ADF" w:rsidRPr="00171A94" w:rsidRDefault="00D47ADF" w:rsidP="00D47ADF">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2E033260" w14:textId="77777777" w:rsidR="00D47ADF" w:rsidRDefault="00D47ADF" w:rsidP="00D47ADF">
      <w:pPr>
        <w:jc w:val="both"/>
        <w:rPr>
          <w:rFonts w:ascii="Times New Roman" w:hAnsi="Times New Roman" w:cs="Times New Roman"/>
          <w:b/>
          <w:bCs/>
          <w:smallCaps/>
          <w:sz w:val="24"/>
          <w:szCs w:val="24"/>
        </w:rPr>
      </w:pPr>
    </w:p>
    <w:p w14:paraId="230F3026" w14:textId="77777777" w:rsidR="00D47ADF" w:rsidRPr="00871DAD" w:rsidRDefault="00D47ADF" w:rsidP="0028175B">
      <w:pPr>
        <w:jc w:val="both"/>
        <w:rPr>
          <w:rFonts w:cstheme="minorHAnsi"/>
          <w:b/>
          <w:u w:val="single"/>
        </w:rPr>
      </w:pPr>
    </w:p>
    <w:sectPr w:rsidR="00D47ADF" w:rsidRPr="00871DAD" w:rsidSect="00965311">
      <w:headerReference w:type="default" r:id="rId23"/>
      <w:footerReference w:type="first" r:id="rId24"/>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35AE" w14:textId="77777777" w:rsidR="00496131" w:rsidRDefault="00496131" w:rsidP="00D05666">
      <w:r>
        <w:separator/>
      </w:r>
    </w:p>
  </w:endnote>
  <w:endnote w:type="continuationSeparator" w:id="0">
    <w:p w14:paraId="2A02AD65" w14:textId="77777777" w:rsidR="00496131" w:rsidRDefault="00496131" w:rsidP="00D05666">
      <w:r>
        <w:continuationSeparator/>
      </w:r>
    </w:p>
  </w:endnote>
  <w:endnote w:type="continuationNotice" w:id="1">
    <w:p w14:paraId="1FA14C77" w14:textId="77777777" w:rsidR="00496131" w:rsidRDefault="00496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0809" w14:textId="77777777" w:rsidR="00496131" w:rsidRDefault="00496131" w:rsidP="00D05666">
      <w:r>
        <w:separator/>
      </w:r>
    </w:p>
  </w:footnote>
  <w:footnote w:type="continuationSeparator" w:id="0">
    <w:p w14:paraId="238F3065" w14:textId="77777777" w:rsidR="00496131" w:rsidRDefault="00496131" w:rsidP="00D05666">
      <w:r>
        <w:continuationSeparator/>
      </w:r>
    </w:p>
  </w:footnote>
  <w:footnote w:type="continuationNotice" w:id="1">
    <w:p w14:paraId="07FEAF3A" w14:textId="77777777" w:rsidR="00496131" w:rsidRDefault="00496131">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E429CE"/>
    <w:multiLevelType w:val="multilevel"/>
    <w:tmpl w:val="0236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4"/>
  </w:num>
  <w:num w:numId="2" w16cid:durableId="207184103">
    <w:abstractNumId w:val="2"/>
  </w:num>
  <w:num w:numId="3" w16cid:durableId="1865055254">
    <w:abstractNumId w:val="17"/>
  </w:num>
  <w:num w:numId="4" w16cid:durableId="1484615006">
    <w:abstractNumId w:val="15"/>
  </w:num>
  <w:num w:numId="5" w16cid:durableId="607934237">
    <w:abstractNumId w:val="9"/>
  </w:num>
  <w:num w:numId="6" w16cid:durableId="749809940">
    <w:abstractNumId w:val="1"/>
  </w:num>
  <w:num w:numId="7" w16cid:durableId="1482305889">
    <w:abstractNumId w:val="14"/>
  </w:num>
  <w:num w:numId="8" w16cid:durableId="1725829505">
    <w:abstractNumId w:val="10"/>
  </w:num>
  <w:num w:numId="9" w16cid:durableId="1081104024">
    <w:abstractNumId w:val="13"/>
  </w:num>
  <w:num w:numId="10" w16cid:durableId="1321890191">
    <w:abstractNumId w:val="6"/>
  </w:num>
  <w:num w:numId="11" w16cid:durableId="494614562">
    <w:abstractNumId w:val="12"/>
  </w:num>
  <w:num w:numId="12" w16cid:durableId="1473055655">
    <w:abstractNumId w:val="16"/>
  </w:num>
  <w:num w:numId="13" w16cid:durableId="510532351">
    <w:abstractNumId w:val="0"/>
  </w:num>
  <w:num w:numId="14" w16cid:durableId="1884630571">
    <w:abstractNumId w:val="8"/>
  </w:num>
  <w:num w:numId="15" w16cid:durableId="621689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158446">
    <w:abstractNumId w:val="3"/>
  </w:num>
  <w:num w:numId="17" w16cid:durableId="1996449446">
    <w:abstractNumId w:val="18"/>
  </w:num>
  <w:num w:numId="18" w16cid:durableId="1069614045">
    <w:abstractNumId w:val="5"/>
  </w:num>
  <w:num w:numId="19" w16cid:durableId="143505755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1084"/>
    <w:rsid w:val="00061466"/>
    <w:rsid w:val="00061E86"/>
    <w:rsid w:val="0006300C"/>
    <w:rsid w:val="000631F1"/>
    <w:rsid w:val="000637C3"/>
    <w:rsid w:val="00064868"/>
    <w:rsid w:val="0006575D"/>
    <w:rsid w:val="000659E9"/>
    <w:rsid w:val="000668F5"/>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88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5A68"/>
    <w:rsid w:val="000F7102"/>
    <w:rsid w:val="000F7F5D"/>
    <w:rsid w:val="00100B38"/>
    <w:rsid w:val="001010F7"/>
    <w:rsid w:val="00101313"/>
    <w:rsid w:val="00101C48"/>
    <w:rsid w:val="00101DB0"/>
    <w:rsid w:val="0010270D"/>
    <w:rsid w:val="00102D1D"/>
    <w:rsid w:val="00102FF6"/>
    <w:rsid w:val="00103677"/>
    <w:rsid w:val="00103779"/>
    <w:rsid w:val="001045A6"/>
    <w:rsid w:val="00104BDB"/>
    <w:rsid w:val="0010505E"/>
    <w:rsid w:val="00105496"/>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3765"/>
    <w:rsid w:val="00124338"/>
    <w:rsid w:val="00124345"/>
    <w:rsid w:val="00124FB1"/>
    <w:rsid w:val="00125082"/>
    <w:rsid w:val="001255BA"/>
    <w:rsid w:val="0012584E"/>
    <w:rsid w:val="00126252"/>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D8D"/>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082"/>
    <w:rsid w:val="001C51C0"/>
    <w:rsid w:val="001C545C"/>
    <w:rsid w:val="001C635E"/>
    <w:rsid w:val="001C6757"/>
    <w:rsid w:val="001C6A8E"/>
    <w:rsid w:val="001C762B"/>
    <w:rsid w:val="001C7F48"/>
    <w:rsid w:val="001D0A50"/>
    <w:rsid w:val="001D0CF3"/>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1D29"/>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6C2"/>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227"/>
    <w:rsid w:val="00217893"/>
    <w:rsid w:val="0021799B"/>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00A3"/>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EF9"/>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1C"/>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5EFE"/>
    <w:rsid w:val="003178E2"/>
    <w:rsid w:val="00317AC3"/>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6FD"/>
    <w:rsid w:val="0048587E"/>
    <w:rsid w:val="00485A03"/>
    <w:rsid w:val="00485E23"/>
    <w:rsid w:val="0048654D"/>
    <w:rsid w:val="004867B9"/>
    <w:rsid w:val="00486B0D"/>
    <w:rsid w:val="00486DCD"/>
    <w:rsid w:val="004873D5"/>
    <w:rsid w:val="004903F2"/>
    <w:rsid w:val="004905CE"/>
    <w:rsid w:val="004909FF"/>
    <w:rsid w:val="00491103"/>
    <w:rsid w:val="004923AA"/>
    <w:rsid w:val="00493AA9"/>
    <w:rsid w:val="0049538A"/>
    <w:rsid w:val="00495F71"/>
    <w:rsid w:val="0049613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003"/>
    <w:rsid w:val="004B7455"/>
    <w:rsid w:val="004B7CF2"/>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038B"/>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536"/>
    <w:rsid w:val="004F6DA9"/>
    <w:rsid w:val="004F6FEF"/>
    <w:rsid w:val="004F74D3"/>
    <w:rsid w:val="004F7943"/>
    <w:rsid w:val="005002B8"/>
    <w:rsid w:val="00500323"/>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6C5F"/>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48"/>
    <w:rsid w:val="00547265"/>
    <w:rsid w:val="00547443"/>
    <w:rsid w:val="005505A6"/>
    <w:rsid w:val="005505BF"/>
    <w:rsid w:val="00550EB9"/>
    <w:rsid w:val="00551B0D"/>
    <w:rsid w:val="00551F25"/>
    <w:rsid w:val="00551FA7"/>
    <w:rsid w:val="00553286"/>
    <w:rsid w:val="00553E2C"/>
    <w:rsid w:val="0055476C"/>
    <w:rsid w:val="0055710D"/>
    <w:rsid w:val="00557458"/>
    <w:rsid w:val="0055770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0A20"/>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6AA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3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AE"/>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9A6"/>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3BB"/>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151"/>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54C"/>
    <w:rsid w:val="00775B59"/>
    <w:rsid w:val="00775FC3"/>
    <w:rsid w:val="007763E1"/>
    <w:rsid w:val="00777670"/>
    <w:rsid w:val="00777DC5"/>
    <w:rsid w:val="00780F8E"/>
    <w:rsid w:val="00781548"/>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1B9"/>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4BA"/>
    <w:rsid w:val="007A77EE"/>
    <w:rsid w:val="007A7D55"/>
    <w:rsid w:val="007A7E8A"/>
    <w:rsid w:val="007B0F0F"/>
    <w:rsid w:val="007B12FF"/>
    <w:rsid w:val="007B185F"/>
    <w:rsid w:val="007B20FE"/>
    <w:rsid w:val="007B2695"/>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613"/>
    <w:rsid w:val="0083270B"/>
    <w:rsid w:val="0083310A"/>
    <w:rsid w:val="008335C6"/>
    <w:rsid w:val="00833AB8"/>
    <w:rsid w:val="00834CBF"/>
    <w:rsid w:val="00835378"/>
    <w:rsid w:val="008358C9"/>
    <w:rsid w:val="00835AA5"/>
    <w:rsid w:val="00835C0C"/>
    <w:rsid w:val="00835F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4EB"/>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89F"/>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033"/>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E27"/>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748"/>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193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B33"/>
    <w:rsid w:val="00985F55"/>
    <w:rsid w:val="00986CE1"/>
    <w:rsid w:val="00986FE3"/>
    <w:rsid w:val="00987DE7"/>
    <w:rsid w:val="00990052"/>
    <w:rsid w:val="009901D2"/>
    <w:rsid w:val="00990281"/>
    <w:rsid w:val="00990E9B"/>
    <w:rsid w:val="009910A4"/>
    <w:rsid w:val="00991D5A"/>
    <w:rsid w:val="009921F1"/>
    <w:rsid w:val="00992810"/>
    <w:rsid w:val="0099297C"/>
    <w:rsid w:val="00992B10"/>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D7BE3"/>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95F"/>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3F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47D8B"/>
    <w:rsid w:val="00A507A9"/>
    <w:rsid w:val="00A510B9"/>
    <w:rsid w:val="00A51E81"/>
    <w:rsid w:val="00A52316"/>
    <w:rsid w:val="00A524F1"/>
    <w:rsid w:val="00A5253F"/>
    <w:rsid w:val="00A52B08"/>
    <w:rsid w:val="00A53041"/>
    <w:rsid w:val="00A53BAE"/>
    <w:rsid w:val="00A548EF"/>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3E3"/>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1AFE"/>
    <w:rsid w:val="00A92611"/>
    <w:rsid w:val="00A92822"/>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9BD"/>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56"/>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1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6A8"/>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604"/>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295"/>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F86"/>
    <w:rsid w:val="00C01740"/>
    <w:rsid w:val="00C0177E"/>
    <w:rsid w:val="00C01989"/>
    <w:rsid w:val="00C01B4A"/>
    <w:rsid w:val="00C02966"/>
    <w:rsid w:val="00C02B55"/>
    <w:rsid w:val="00C03604"/>
    <w:rsid w:val="00C03EB7"/>
    <w:rsid w:val="00C04029"/>
    <w:rsid w:val="00C043F1"/>
    <w:rsid w:val="00C04406"/>
    <w:rsid w:val="00C0495E"/>
    <w:rsid w:val="00C04CDC"/>
    <w:rsid w:val="00C04FFE"/>
    <w:rsid w:val="00C0533D"/>
    <w:rsid w:val="00C059B2"/>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A7C"/>
    <w:rsid w:val="00C72D44"/>
    <w:rsid w:val="00C73F93"/>
    <w:rsid w:val="00C75E83"/>
    <w:rsid w:val="00C7706C"/>
    <w:rsid w:val="00C77938"/>
    <w:rsid w:val="00C77AC5"/>
    <w:rsid w:val="00C77CAE"/>
    <w:rsid w:val="00C80574"/>
    <w:rsid w:val="00C80A5F"/>
    <w:rsid w:val="00C80D70"/>
    <w:rsid w:val="00C80EBC"/>
    <w:rsid w:val="00C8106D"/>
    <w:rsid w:val="00C822DC"/>
    <w:rsid w:val="00C82CEE"/>
    <w:rsid w:val="00C82D0A"/>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D771D"/>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497"/>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47ADF"/>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2679"/>
    <w:rsid w:val="00D734C6"/>
    <w:rsid w:val="00D73765"/>
    <w:rsid w:val="00D7377C"/>
    <w:rsid w:val="00D740D9"/>
    <w:rsid w:val="00D74236"/>
    <w:rsid w:val="00D743D5"/>
    <w:rsid w:val="00D75062"/>
    <w:rsid w:val="00D76CA3"/>
    <w:rsid w:val="00D77078"/>
    <w:rsid w:val="00D77C78"/>
    <w:rsid w:val="00D8046D"/>
    <w:rsid w:val="00D8080A"/>
    <w:rsid w:val="00D80CDF"/>
    <w:rsid w:val="00D8178E"/>
    <w:rsid w:val="00D820FC"/>
    <w:rsid w:val="00D82D31"/>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4A3"/>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055"/>
    <w:rsid w:val="00DE661B"/>
    <w:rsid w:val="00DE6E2B"/>
    <w:rsid w:val="00DE7037"/>
    <w:rsid w:val="00DE711D"/>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C58"/>
    <w:rsid w:val="00DF7D38"/>
    <w:rsid w:val="00DF7FC3"/>
    <w:rsid w:val="00E0152E"/>
    <w:rsid w:val="00E01599"/>
    <w:rsid w:val="00E0179C"/>
    <w:rsid w:val="00E02773"/>
    <w:rsid w:val="00E0288C"/>
    <w:rsid w:val="00E028EC"/>
    <w:rsid w:val="00E02E87"/>
    <w:rsid w:val="00E042BB"/>
    <w:rsid w:val="00E04697"/>
    <w:rsid w:val="00E04919"/>
    <w:rsid w:val="00E05E2D"/>
    <w:rsid w:val="00E0633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1C5"/>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3DE4"/>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47B60"/>
    <w:rsid w:val="00E50D81"/>
    <w:rsid w:val="00E50F51"/>
    <w:rsid w:val="00E50F94"/>
    <w:rsid w:val="00E52B67"/>
    <w:rsid w:val="00E52C64"/>
    <w:rsid w:val="00E539DE"/>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516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6C4"/>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A8"/>
    <w:rsid w:val="00F500F9"/>
    <w:rsid w:val="00F50491"/>
    <w:rsid w:val="00F504C4"/>
    <w:rsid w:val="00F50C57"/>
    <w:rsid w:val="00F510FD"/>
    <w:rsid w:val="00F511B0"/>
    <w:rsid w:val="00F51433"/>
    <w:rsid w:val="00F5171B"/>
    <w:rsid w:val="00F51A87"/>
    <w:rsid w:val="00F52140"/>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780"/>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A87"/>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499"/>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86A4C9-2B8B-44F2-A053-183BDCBA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paragraph" w:customStyle="1" w:styleId="Tekstas">
    <w:name w:val="Tekstas"/>
    <w:basedOn w:val="prastasis"/>
    <w:qFormat/>
    <w:rsid w:val="00A633E3"/>
    <w:pPr>
      <w:spacing w:after="0" w:line="240" w:lineRule="auto"/>
      <w:ind w:firstLine="720"/>
      <w:jc w:val="both"/>
    </w:pPr>
    <w:rPr>
      <w:rFonts w:ascii="Times New Roman" w:eastAsia="Calibri" w:hAnsi="Times New Roman" w:cs="Times New Roman"/>
      <w:sz w:val="24"/>
      <w:szCs w:val="24"/>
      <w:lang w:eastAsia="en-US"/>
    </w:rPr>
  </w:style>
  <w:style w:type="paragraph" w:customStyle="1" w:styleId="paragraph">
    <w:name w:val="paragraph"/>
    <w:basedOn w:val="prastasis"/>
    <w:rsid w:val="00B4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45218"/>
  </w:style>
  <w:style w:type="character" w:customStyle="1" w:styleId="superscript">
    <w:name w:val="superscript"/>
    <w:basedOn w:val="Numatytasispastraiposriftas"/>
    <w:rsid w:val="00B45218"/>
  </w:style>
  <w:style w:type="paragraph" w:customStyle="1" w:styleId="Style8">
    <w:name w:val="Style8"/>
    <w:basedOn w:val="prastasis"/>
    <w:uiPriority w:val="99"/>
    <w:rsid w:val="00590A2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39629</Words>
  <Characters>22589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3</cp:revision>
  <cp:lastPrinted>2024-07-16T07:47:00Z</cp:lastPrinted>
  <dcterms:created xsi:type="dcterms:W3CDTF">2026-06-25T13:35:00Z</dcterms:created>
  <dcterms:modified xsi:type="dcterms:W3CDTF">2026-06-29T04:40:00Z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