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132F8F1D" w14:textId="2B42A50A" w:rsidR="00013DC1" w:rsidRDefault="009D66E5" w:rsidP="00013DC1">
      <w:pPr>
        <w:tabs>
          <w:tab w:val="right" w:pos="8505"/>
        </w:tabs>
        <w:jc w:val="right"/>
      </w:pPr>
      <w:r>
        <w:t xml:space="preserve">Pirkimo </w:t>
      </w:r>
      <w:r w:rsidR="00013DC1" w:rsidRPr="00A45147">
        <w:t>sąlygų aprašo</w:t>
      </w:r>
      <w:r w:rsidR="00013DC1">
        <w:t xml:space="preserve"> </w:t>
      </w:r>
    </w:p>
    <w:p w14:paraId="229215F1" w14:textId="281AC6CA" w:rsidR="00013DC1" w:rsidRDefault="00013DC1" w:rsidP="00013DC1">
      <w:pPr>
        <w:tabs>
          <w:tab w:val="right" w:pos="8505"/>
        </w:tabs>
        <w:jc w:val="center"/>
      </w:pPr>
      <w:r>
        <w:t xml:space="preserve">                                                                                                     </w:t>
      </w:r>
      <w:r w:rsidR="009D66E5">
        <w:t xml:space="preserve">        </w:t>
      </w:r>
      <w:r>
        <w:t xml:space="preserve">  </w:t>
      </w:r>
      <w:r w:rsidR="009D66E5">
        <w:t>11</w:t>
      </w:r>
      <w:r w:rsidRPr="00A45147">
        <w:t xml:space="preserve"> priedas</w:t>
      </w:r>
    </w:p>
    <w:p w14:paraId="7E2CAE81" w14:textId="77777777" w:rsidR="00013DC1" w:rsidRDefault="00013DC1">
      <w:pPr>
        <w:ind w:left="4320" w:firstLine="720"/>
        <w:textAlignment w:val="baseline"/>
        <w:rPr>
          <w:szCs w:val="24"/>
        </w:rPr>
      </w:pPr>
    </w:p>
    <w:p w14:paraId="254697D8" w14:textId="170D8ED1"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2799A8D8" w:rsidR="00B767F3" w:rsidRPr="004A3285" w:rsidRDefault="00DD7479" w:rsidP="004A328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D3AC450" w14:textId="789FBCC2" w:rsidR="004446A7" w:rsidRPr="00C71CE9" w:rsidRDefault="00A42AE4">
            <w:pPr>
              <w:jc w:val="both"/>
              <w:rPr>
                <w:b/>
                <w:color w:val="4472C4"/>
                <w:lang w:eastAsia="lt-LT"/>
              </w:rPr>
            </w:pPr>
            <w:bookmarkStart w:id="0" w:name="_Hlk225342522"/>
            <w:r w:rsidRPr="00C71CE9">
              <w:rPr>
                <w:i/>
                <w:iCs/>
                <w:color w:val="4472C4"/>
                <w:kern w:val="2"/>
                <w:szCs w:val="24"/>
              </w:rPr>
              <w:t>(nereikalingą dalį išbraukti)</w:t>
            </w:r>
          </w:p>
          <w:bookmarkEnd w:id="0"/>
          <w:p w14:paraId="3C0D2B31" w14:textId="77777777" w:rsidR="00B767F3" w:rsidRPr="00A42AE4" w:rsidRDefault="00A42AE4">
            <w:pPr>
              <w:jc w:val="both"/>
              <w:rPr>
                <w:rFonts w:eastAsia="TimesNewRomanPS-BoldMT"/>
                <w:szCs w:val="24"/>
              </w:rPr>
            </w:pPr>
            <w:r w:rsidRPr="00A42AE4">
              <w:rPr>
                <w:rFonts w:eastAsia="TimesNewRomanPS-BoldMT"/>
                <w:b/>
                <w:bCs/>
                <w:szCs w:val="24"/>
              </w:rPr>
              <w:t>I pirkimo dalis</w:t>
            </w:r>
            <w:r w:rsidRPr="00A42AE4">
              <w:rPr>
                <w:rFonts w:eastAsia="TimesNewRomanPS-BoldMT"/>
                <w:szCs w:val="24"/>
              </w:rPr>
              <w:t xml:space="preserve"> – ultragarsinė diagnostinė sistema (kardiologijos skyriui);</w:t>
            </w:r>
          </w:p>
          <w:p w14:paraId="7A9E8B2A" w14:textId="77777777" w:rsidR="00A42AE4" w:rsidRPr="00A42AE4" w:rsidRDefault="00A42AE4">
            <w:pPr>
              <w:jc w:val="both"/>
              <w:rPr>
                <w:szCs w:val="24"/>
              </w:rPr>
            </w:pPr>
            <w:r w:rsidRPr="00A42AE4">
              <w:rPr>
                <w:rFonts w:eastAsia="TimesNewRomanPS-BoldMT"/>
                <w:b/>
                <w:bCs/>
                <w:szCs w:val="24"/>
              </w:rPr>
              <w:t>II pirkimo dalis</w:t>
            </w:r>
            <w:r w:rsidRPr="00A42AE4">
              <w:rPr>
                <w:rFonts w:eastAsia="TimesNewRomanPS-BoldMT"/>
                <w:szCs w:val="24"/>
              </w:rPr>
              <w:t xml:space="preserve"> </w:t>
            </w:r>
            <w:r w:rsidRPr="00A42AE4">
              <w:rPr>
                <w:szCs w:val="24"/>
              </w:rPr>
              <w:t>– anestezijos aparatas ir gyvybinių funkcijų monitoriaus sistema su priedais;</w:t>
            </w:r>
          </w:p>
          <w:p w14:paraId="4D0336BF" w14:textId="77777777" w:rsidR="00A42AE4" w:rsidRPr="00A42AE4" w:rsidRDefault="00A42AE4">
            <w:pPr>
              <w:jc w:val="both"/>
              <w:rPr>
                <w:szCs w:val="24"/>
              </w:rPr>
            </w:pPr>
            <w:r w:rsidRPr="00A42AE4">
              <w:rPr>
                <w:rFonts w:eastAsia="TimesNewRomanPS-BoldMT"/>
                <w:b/>
                <w:bCs/>
                <w:szCs w:val="24"/>
              </w:rPr>
              <w:t>III pirkimo dalis</w:t>
            </w:r>
            <w:r w:rsidRPr="00A42AE4">
              <w:rPr>
                <w:szCs w:val="24"/>
              </w:rPr>
              <w:t xml:space="preserve"> – operacinis stalas;</w:t>
            </w:r>
          </w:p>
          <w:p w14:paraId="144FEE57" w14:textId="77777777" w:rsidR="00A42AE4" w:rsidRPr="00A42AE4" w:rsidRDefault="00A42AE4">
            <w:pPr>
              <w:jc w:val="both"/>
              <w:rPr>
                <w:rFonts w:eastAsia="TimesNewRomanPS-BoldMT"/>
                <w:szCs w:val="24"/>
              </w:rPr>
            </w:pPr>
            <w:r w:rsidRPr="00A42AE4">
              <w:rPr>
                <w:rFonts w:eastAsia="TimesNewRomanPS-BoldMT"/>
                <w:b/>
                <w:bCs/>
                <w:szCs w:val="24"/>
              </w:rPr>
              <w:t>IV pirkimo dalis</w:t>
            </w:r>
            <w:r w:rsidRPr="00A42AE4">
              <w:rPr>
                <w:rFonts w:eastAsia="TimesNewRomanPS-BoldMT"/>
                <w:szCs w:val="24"/>
              </w:rPr>
              <w:t xml:space="preserve"> - mobilus autorefraktometras;</w:t>
            </w:r>
          </w:p>
          <w:p w14:paraId="77F55C33" w14:textId="77777777" w:rsidR="00A42AE4" w:rsidRPr="00A42AE4" w:rsidRDefault="00A42AE4">
            <w:pPr>
              <w:jc w:val="both"/>
              <w:rPr>
                <w:rFonts w:eastAsia="TimesNewRomanPS-BoldMT"/>
                <w:szCs w:val="24"/>
              </w:rPr>
            </w:pPr>
            <w:r w:rsidRPr="00A42AE4">
              <w:rPr>
                <w:rFonts w:eastAsia="TimesNewRomanPS-BoldMT"/>
                <w:b/>
                <w:bCs/>
                <w:szCs w:val="24"/>
              </w:rPr>
              <w:t>V pirkimo dalis</w:t>
            </w:r>
            <w:r w:rsidRPr="00A42AE4">
              <w:rPr>
                <w:rFonts w:eastAsia="TimesNewRomanPS-BoldMT"/>
                <w:szCs w:val="24"/>
              </w:rPr>
              <w:t xml:space="preserve"> - kompiuterinė regos akipločio įvertinimo sistema (perimetras);</w:t>
            </w:r>
          </w:p>
          <w:p w14:paraId="52F68DAE" w14:textId="77777777" w:rsidR="00A42AE4" w:rsidRPr="00A42AE4" w:rsidRDefault="00A42AE4">
            <w:pPr>
              <w:jc w:val="both"/>
              <w:rPr>
                <w:rFonts w:eastAsia="TimesNewRomanPS-BoldMT"/>
                <w:szCs w:val="24"/>
              </w:rPr>
            </w:pPr>
            <w:r w:rsidRPr="00A42AE4">
              <w:rPr>
                <w:rFonts w:eastAsia="TimesNewRomanPS-BoldMT"/>
                <w:b/>
                <w:bCs/>
                <w:szCs w:val="24"/>
              </w:rPr>
              <w:t>VI pirkimo dalis</w:t>
            </w:r>
            <w:r w:rsidRPr="00A42AE4">
              <w:rPr>
                <w:rFonts w:eastAsia="TimesNewRomanPS-BoldMT"/>
                <w:szCs w:val="24"/>
              </w:rPr>
              <w:t xml:space="preserve"> - holter sistema su įrašymo įrenginiu (toliau – prekės);</w:t>
            </w:r>
          </w:p>
          <w:p w14:paraId="5803B9EF" w14:textId="77777777" w:rsidR="00A42AE4" w:rsidRPr="00A42AE4" w:rsidRDefault="00A42AE4">
            <w:pPr>
              <w:jc w:val="both"/>
              <w:rPr>
                <w:rFonts w:eastAsia="TimesNewRomanPS-BoldMT"/>
                <w:szCs w:val="24"/>
              </w:rPr>
            </w:pPr>
            <w:r w:rsidRPr="00A42AE4">
              <w:rPr>
                <w:rFonts w:eastAsia="TimesNewRomanPS-BoldMT"/>
                <w:b/>
                <w:bCs/>
                <w:szCs w:val="24"/>
              </w:rPr>
              <w:t>VII pirkimo dalis</w:t>
            </w:r>
            <w:r w:rsidRPr="00A42AE4">
              <w:rPr>
                <w:rFonts w:eastAsia="TimesNewRomanPS-BoldMT"/>
                <w:szCs w:val="24"/>
              </w:rPr>
              <w:t xml:space="preserve"> - ultragarsinė diagnostinė sistema (neurologijos skyriui);</w:t>
            </w:r>
          </w:p>
          <w:p w14:paraId="249F1FE3" w14:textId="529B9699" w:rsidR="00A42AE4" w:rsidRDefault="00A42AE4">
            <w:pPr>
              <w:jc w:val="both"/>
              <w:rPr>
                <w:kern w:val="2"/>
                <w:szCs w:val="24"/>
              </w:rPr>
            </w:pPr>
            <w:r w:rsidRPr="00A42AE4">
              <w:rPr>
                <w:rFonts w:eastAsia="TimesNewRomanPS-BoldMT"/>
                <w:b/>
                <w:bCs/>
                <w:szCs w:val="24"/>
              </w:rPr>
              <w:t>VIII pirkimo dalis</w:t>
            </w:r>
            <w:r w:rsidRPr="00A42AE4">
              <w:rPr>
                <w:rFonts w:eastAsia="TimesNewRomanPS-BoldMT"/>
                <w:szCs w:val="24"/>
              </w:rPr>
              <w:t xml:space="preserve"> - ultragarsinė diagnostinė sistema (radiologijos skyriui).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D072CD8" w:rsidR="00B767F3" w:rsidRPr="004A3285" w:rsidRDefault="004A3285">
            <w:pPr>
              <w:jc w:val="both"/>
              <w:rPr>
                <w:i/>
                <w:iCs/>
                <w:kern w:val="2"/>
                <w:szCs w:val="24"/>
              </w:rPr>
            </w:pPr>
            <w:r w:rsidRPr="00C71CE9">
              <w:rPr>
                <w:i/>
                <w:iCs/>
                <w:color w:val="4472C4"/>
                <w:kern w:val="2"/>
                <w:szCs w:val="2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4BA7BA15" w:rsidR="00B767F3" w:rsidRDefault="004A3285">
            <w:pPr>
              <w:jc w:val="both"/>
              <w:rPr>
                <w:kern w:val="2"/>
                <w:szCs w:val="24"/>
              </w:rPr>
            </w:pPr>
            <w:r w:rsidRPr="00C71CE9">
              <w:rPr>
                <w:i/>
                <w:iCs/>
                <w:color w:val="4472C4"/>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F82FDA1" w:rsidR="00B767F3" w:rsidRDefault="004A3285" w:rsidP="00A42AE4">
            <w:pPr>
              <w:jc w:val="center"/>
              <w:rPr>
                <w:kern w:val="2"/>
                <w:szCs w:val="24"/>
              </w:rPr>
            </w:pPr>
            <w:r w:rsidRPr="00E971E5">
              <w:rPr>
                <w:kern w:val="2"/>
                <w:szCs w:val="24"/>
              </w:rPr>
              <w:t>VšĮ Klaipėdos vaikų ligoninė</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935A99A" w:rsidR="00B767F3" w:rsidRDefault="004A3285" w:rsidP="00A42AE4">
            <w:pPr>
              <w:tabs>
                <w:tab w:val="left" w:pos="2505"/>
              </w:tabs>
              <w:jc w:val="center"/>
              <w:rPr>
                <w:kern w:val="2"/>
                <w:szCs w:val="24"/>
              </w:rPr>
            </w:pPr>
            <w:r w:rsidRPr="004A3285">
              <w:rPr>
                <w:kern w:val="2"/>
                <w:szCs w:val="24"/>
              </w:rPr>
              <w:t>190468188</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3230DE01" w:rsidR="00B767F3" w:rsidRDefault="004A3285" w:rsidP="00A42AE4">
            <w:pPr>
              <w:jc w:val="center"/>
              <w:rPr>
                <w:kern w:val="2"/>
                <w:szCs w:val="24"/>
              </w:rPr>
            </w:pPr>
            <w:r w:rsidRPr="00E971E5">
              <w:rPr>
                <w:kern w:val="2"/>
                <w:szCs w:val="24"/>
              </w:rPr>
              <w:t>K. Donelaičio g.7, 92140 Klaipėda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196B7587" w:rsidR="00B767F3" w:rsidRDefault="004A3285" w:rsidP="00A42AE4">
            <w:pPr>
              <w:jc w:val="center"/>
              <w:rPr>
                <w:kern w:val="2"/>
                <w:szCs w:val="24"/>
              </w:rPr>
            </w:pPr>
            <w:r w:rsidRPr="00E971E5">
              <w:rPr>
                <w:kern w:val="2"/>
                <w:szCs w:val="24"/>
              </w:rPr>
              <w:t>LT904681811</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47E11EDD" w:rsidR="00B767F3" w:rsidRDefault="004A3285" w:rsidP="00A42AE4">
            <w:pPr>
              <w:jc w:val="center"/>
              <w:rPr>
                <w:kern w:val="2"/>
                <w:szCs w:val="24"/>
              </w:rPr>
            </w:pPr>
            <w:r w:rsidRPr="00E971E5">
              <w:rPr>
                <w:kern w:val="2"/>
                <w:szCs w:val="24"/>
              </w:rPr>
              <w:t>LT674010042300783013</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5F1CA49B" w14:textId="35ED5AB4" w:rsidR="004A3285" w:rsidRPr="00E971E5" w:rsidRDefault="004A3285" w:rsidP="00A42AE4">
            <w:pPr>
              <w:jc w:val="center"/>
              <w:rPr>
                <w:kern w:val="2"/>
                <w:szCs w:val="24"/>
              </w:rPr>
            </w:pPr>
            <w:r w:rsidRPr="00E971E5">
              <w:rPr>
                <w:kern w:val="2"/>
                <w:szCs w:val="24"/>
              </w:rPr>
              <w:t>LUMINOR BANK AB,</w:t>
            </w:r>
          </w:p>
          <w:p w14:paraId="08B8428E" w14:textId="68E3A599" w:rsidR="00B767F3" w:rsidRDefault="004A3285" w:rsidP="00A42AE4">
            <w:pPr>
              <w:jc w:val="center"/>
              <w:rPr>
                <w:kern w:val="2"/>
                <w:szCs w:val="24"/>
              </w:rPr>
            </w:pPr>
            <w:r w:rsidRPr="00E971E5">
              <w:rPr>
                <w:kern w:val="2"/>
                <w:szCs w:val="24"/>
              </w:rPr>
              <w:t>banko kodas 40100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C018C88" w:rsidR="00B767F3" w:rsidRDefault="004A3285" w:rsidP="00A42AE4">
            <w:pPr>
              <w:jc w:val="center"/>
              <w:rPr>
                <w:kern w:val="2"/>
                <w:szCs w:val="24"/>
              </w:rPr>
            </w:pPr>
            <w:r w:rsidRPr="00E971E5">
              <w:rPr>
                <w:kern w:val="2"/>
                <w:szCs w:val="24"/>
              </w:rPr>
              <w:t>(</w:t>
            </w:r>
            <w:r>
              <w:rPr>
                <w:kern w:val="2"/>
                <w:szCs w:val="24"/>
              </w:rPr>
              <w:t>0</w:t>
            </w:r>
            <w:r w:rsidRPr="00E971E5">
              <w:rPr>
                <w:kern w:val="2"/>
                <w:szCs w:val="24"/>
              </w:rPr>
              <w:t xml:space="preserve"> 46) 484100</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331B3779" w:rsidR="00B767F3" w:rsidRPr="000A7223" w:rsidRDefault="00842727" w:rsidP="00A42AE4">
            <w:pPr>
              <w:jc w:val="center"/>
              <w:rPr>
                <w:kern w:val="2"/>
                <w:szCs w:val="24"/>
              </w:rPr>
            </w:pPr>
            <w:hyperlink r:id="rId10" w:history="1">
              <w:r w:rsidR="004A3285" w:rsidRPr="000A7223">
                <w:rPr>
                  <w:rStyle w:val="Hipersaitas"/>
                  <w:color w:val="auto"/>
                  <w:kern w:val="2"/>
                  <w:szCs w:val="24"/>
                  <w:u w:val="none"/>
                </w:rPr>
                <w:t>info</w:t>
              </w:r>
              <w:r w:rsidR="004A3285" w:rsidRPr="000A7223">
                <w:rPr>
                  <w:rStyle w:val="Hipersaitas"/>
                  <w:color w:val="auto"/>
                  <w:kern w:val="2"/>
                  <w:szCs w:val="24"/>
                  <w:u w:val="none"/>
                  <w:lang w:val="en-US"/>
                </w:rPr>
                <w:t>@</w:t>
              </w:r>
              <w:r w:rsidR="004A3285" w:rsidRPr="000A7223">
                <w:rPr>
                  <w:rStyle w:val="Hipersaitas"/>
                  <w:color w:val="auto"/>
                  <w:kern w:val="2"/>
                  <w:szCs w:val="24"/>
                  <w:u w:val="none"/>
                </w:rPr>
                <w:t>kvl.lt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84B5D1" w14:textId="6DBD6D2D" w:rsidR="004A3285" w:rsidRPr="00E971E5" w:rsidRDefault="004A3285" w:rsidP="00A42AE4">
            <w:pPr>
              <w:jc w:val="center"/>
              <w:rPr>
                <w:kern w:val="2"/>
                <w:szCs w:val="24"/>
              </w:rPr>
            </w:pPr>
            <w:r w:rsidRPr="00E971E5">
              <w:rPr>
                <w:kern w:val="2"/>
                <w:szCs w:val="24"/>
              </w:rPr>
              <w:t>vyriausiasis gydytojas</w:t>
            </w:r>
          </w:p>
          <w:p w14:paraId="50696116" w14:textId="0E4004E5" w:rsidR="00B767F3" w:rsidRDefault="004A3285" w:rsidP="00A42AE4">
            <w:pPr>
              <w:jc w:val="center"/>
              <w:rPr>
                <w:kern w:val="2"/>
                <w:szCs w:val="24"/>
              </w:rPr>
            </w:pPr>
            <w:r w:rsidRPr="00E971E5">
              <w:rPr>
                <w:kern w:val="2"/>
                <w:szCs w:val="24"/>
              </w:rPr>
              <w:t>Virginijus Žalimas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42423E55" w:rsidR="00B767F3" w:rsidRDefault="004A3285" w:rsidP="00A42AE4">
            <w:pPr>
              <w:jc w:val="center"/>
              <w:rPr>
                <w:kern w:val="2"/>
                <w:szCs w:val="24"/>
              </w:rPr>
            </w:pPr>
            <w:r w:rsidRPr="00E971E5">
              <w:rPr>
                <w:kern w:val="2"/>
                <w:szCs w:val="24"/>
              </w:rPr>
              <w:t>įstaigos įstatai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Pr="005B0AB7" w:rsidRDefault="00DD7479">
            <w:pPr>
              <w:rPr>
                <w:color w:val="4472C4"/>
                <w:kern w:val="2"/>
                <w:szCs w:val="24"/>
              </w:rPr>
            </w:pPr>
            <w:r w:rsidRPr="005B0AB7">
              <w:rPr>
                <w:color w:val="4472C4"/>
                <w:kern w:val="2"/>
                <w:szCs w:val="24"/>
              </w:rPr>
              <w:lastRenderedPageBreak/>
              <w:t>(jei Tiekėjas yra fizinis asmuo, skiltys atitinkamai pakoreguojamos.</w:t>
            </w:r>
          </w:p>
          <w:p w14:paraId="0F506F0C" w14:textId="77777777" w:rsidR="00B767F3" w:rsidRPr="005B0AB7" w:rsidRDefault="00DD7479">
            <w:pPr>
              <w:rPr>
                <w:color w:val="4472C4"/>
                <w:kern w:val="2"/>
                <w:szCs w:val="24"/>
              </w:rPr>
            </w:pPr>
            <w:r w:rsidRPr="005B0AB7">
              <w:rPr>
                <w:color w:val="4472C4"/>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lastRenderedPageBreak/>
              <w:t>1.2.1. Pavadinimas</w:t>
            </w:r>
          </w:p>
        </w:tc>
        <w:tc>
          <w:tcPr>
            <w:tcW w:w="3510" w:type="dxa"/>
          </w:tcPr>
          <w:p w14:paraId="4CA678CD" w14:textId="7C9A9B21" w:rsidR="00B767F3" w:rsidRPr="005B0AB7" w:rsidRDefault="004A3285">
            <w:pPr>
              <w:jc w:val="center"/>
              <w:rPr>
                <w:color w:val="4472C4"/>
                <w:kern w:val="2"/>
                <w:szCs w:val="24"/>
              </w:rPr>
            </w:pPr>
            <w:r w:rsidRPr="005B0AB7">
              <w:rPr>
                <w:i/>
                <w:iCs/>
                <w:color w:val="4472C4"/>
                <w:kern w:val="2"/>
                <w:szCs w:val="24"/>
              </w:rPr>
              <w:t>(įrašyti)</w:t>
            </w: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523E4995" w:rsidR="00B767F3" w:rsidRPr="005B0AB7" w:rsidRDefault="004A3285">
            <w:pPr>
              <w:jc w:val="center"/>
              <w:rPr>
                <w:color w:val="4472C4"/>
                <w:kern w:val="2"/>
                <w:szCs w:val="24"/>
              </w:rPr>
            </w:pPr>
            <w:r w:rsidRPr="005B0AB7">
              <w:rPr>
                <w:i/>
                <w:iCs/>
                <w:color w:val="4472C4"/>
                <w:kern w:val="2"/>
                <w:szCs w:val="24"/>
              </w:rPr>
              <w:t>(įrašyti)</w:t>
            </w: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3A99B810" w:rsidR="00B767F3" w:rsidRPr="005B0AB7" w:rsidRDefault="004A3285">
            <w:pPr>
              <w:jc w:val="center"/>
              <w:rPr>
                <w:color w:val="4472C4"/>
                <w:kern w:val="2"/>
                <w:szCs w:val="24"/>
              </w:rPr>
            </w:pPr>
            <w:r w:rsidRPr="005B0AB7">
              <w:rPr>
                <w:i/>
                <w:iCs/>
                <w:color w:val="4472C4"/>
                <w:kern w:val="2"/>
                <w:szCs w:val="24"/>
              </w:rPr>
              <w:t>(įrašyti)</w:t>
            </w: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36371CF9" w:rsidR="00B767F3" w:rsidRPr="005B0AB7" w:rsidRDefault="004A3285">
            <w:pPr>
              <w:jc w:val="center"/>
              <w:rPr>
                <w:color w:val="4472C4"/>
                <w:kern w:val="2"/>
                <w:szCs w:val="24"/>
              </w:rPr>
            </w:pPr>
            <w:r w:rsidRPr="005B0AB7">
              <w:rPr>
                <w:i/>
                <w:iCs/>
                <w:color w:val="4472C4"/>
                <w:kern w:val="2"/>
                <w:szCs w:val="24"/>
              </w:rPr>
              <w:t>(įrašyti)</w:t>
            </w: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B5F4A28" w:rsidR="00B767F3" w:rsidRPr="005B0AB7" w:rsidRDefault="004A3285">
            <w:pPr>
              <w:jc w:val="center"/>
              <w:rPr>
                <w:color w:val="4472C4"/>
                <w:kern w:val="2"/>
                <w:szCs w:val="24"/>
              </w:rPr>
            </w:pPr>
            <w:r w:rsidRPr="005B0AB7">
              <w:rPr>
                <w:i/>
                <w:iCs/>
                <w:color w:val="4472C4"/>
                <w:kern w:val="2"/>
                <w:szCs w:val="24"/>
              </w:rPr>
              <w:t>(įrašyti)</w:t>
            </w: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11ACC83C" w:rsidR="00B767F3" w:rsidRPr="005B0AB7" w:rsidRDefault="004A3285">
            <w:pPr>
              <w:jc w:val="center"/>
              <w:rPr>
                <w:color w:val="4472C4"/>
                <w:kern w:val="2"/>
                <w:szCs w:val="24"/>
              </w:rPr>
            </w:pPr>
            <w:r w:rsidRPr="005B0AB7">
              <w:rPr>
                <w:i/>
                <w:iCs/>
                <w:color w:val="4472C4"/>
                <w:kern w:val="2"/>
                <w:szCs w:val="24"/>
              </w:rPr>
              <w:t>(įrašyti)</w:t>
            </w: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2C8A6843" w:rsidR="00B767F3" w:rsidRPr="005B0AB7" w:rsidRDefault="004A3285">
            <w:pPr>
              <w:jc w:val="center"/>
              <w:rPr>
                <w:color w:val="4472C4"/>
                <w:kern w:val="2"/>
                <w:szCs w:val="24"/>
              </w:rPr>
            </w:pPr>
            <w:r w:rsidRPr="005B0AB7">
              <w:rPr>
                <w:i/>
                <w:iCs/>
                <w:color w:val="4472C4"/>
                <w:kern w:val="2"/>
                <w:szCs w:val="24"/>
              </w:rPr>
              <w:t>(įrašyti)</w:t>
            </w: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54CE8A3C" w:rsidR="00B767F3" w:rsidRPr="005B0AB7" w:rsidRDefault="004A3285">
            <w:pPr>
              <w:jc w:val="center"/>
              <w:rPr>
                <w:color w:val="4472C4"/>
                <w:kern w:val="2"/>
                <w:szCs w:val="24"/>
              </w:rPr>
            </w:pPr>
            <w:r w:rsidRPr="005B0AB7">
              <w:rPr>
                <w:i/>
                <w:iCs/>
                <w:color w:val="4472C4"/>
                <w:kern w:val="2"/>
                <w:szCs w:val="24"/>
              </w:rPr>
              <w:t>(įrašyti)</w:t>
            </w: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129A0CF8" w:rsidR="00B767F3" w:rsidRPr="005B0AB7" w:rsidRDefault="004A3285">
            <w:pPr>
              <w:jc w:val="center"/>
              <w:rPr>
                <w:color w:val="4472C4"/>
                <w:kern w:val="2"/>
                <w:szCs w:val="24"/>
              </w:rPr>
            </w:pPr>
            <w:r w:rsidRPr="005B0AB7">
              <w:rPr>
                <w:i/>
                <w:iCs/>
                <w:color w:val="4472C4"/>
                <w:kern w:val="2"/>
                <w:szCs w:val="24"/>
              </w:rPr>
              <w:t>(įrašyti)</w:t>
            </w: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3AF05285" w:rsidR="00B767F3" w:rsidRPr="005B0AB7" w:rsidRDefault="004A3285">
            <w:pPr>
              <w:jc w:val="center"/>
              <w:rPr>
                <w:color w:val="4472C4"/>
                <w:kern w:val="2"/>
                <w:szCs w:val="24"/>
              </w:rPr>
            </w:pPr>
            <w:r w:rsidRPr="005B0AB7">
              <w:rPr>
                <w:i/>
                <w:iCs/>
                <w:color w:val="4472C4"/>
                <w:kern w:val="2"/>
                <w:szCs w:val="24"/>
              </w:rPr>
              <w:t>(įrašyti)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BC4B91C" w:rsidR="00B767F3" w:rsidRDefault="000B1093">
            <w:pPr>
              <w:rPr>
                <w:color w:val="4472C4"/>
                <w:kern w:val="2"/>
                <w:szCs w:val="24"/>
              </w:rPr>
            </w:pPr>
            <w:r w:rsidRPr="000B1093">
              <w:rPr>
                <w:bCs/>
                <w:color w:val="4472C4"/>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w:t>
            </w:r>
            <w:r w:rsidRPr="005B0AB7">
              <w:rPr>
                <w:color w:val="4472C4"/>
                <w:kern w:val="2"/>
                <w:szCs w:val="24"/>
              </w:rPr>
              <w:t>ri</w:t>
            </w:r>
            <w:r>
              <w:rPr>
                <w:color w:val="4472C4"/>
                <w:kern w:val="2"/>
                <w:szCs w:val="24"/>
              </w:rPr>
              <w:t>ų, pareigas, vardą, pavardę, tel., el. paš</w:t>
            </w:r>
            <w:r w:rsidRPr="000B1093">
              <w:rPr>
                <w:color w:val="4472C4"/>
                <w:kern w:val="2"/>
                <w:szCs w:val="24"/>
              </w:rPr>
              <w:t>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EB669D" w14:textId="729C6138" w:rsidR="00CB110A" w:rsidRDefault="00CB110A" w:rsidP="00CB110A">
            <w:pPr>
              <w:jc w:val="both"/>
              <w:rPr>
                <w:i/>
                <w:iCs/>
                <w:color w:val="4472C4"/>
                <w:kern w:val="2"/>
                <w:szCs w:val="24"/>
              </w:rPr>
            </w:pPr>
            <w:r w:rsidRPr="004E6777">
              <w:rPr>
                <w:kern w:val="2"/>
                <w:szCs w:val="24"/>
              </w:rPr>
              <w:t>Tiekėjas įsipareigoja Sutartyje numatytomis sąlygomis perduoti Pirkėjui prekes</w:t>
            </w:r>
            <w:r w:rsidRPr="004E6777">
              <w:rPr>
                <w:b/>
                <w:bCs/>
                <w:szCs w:val="24"/>
              </w:rPr>
              <w:t xml:space="preserve"> </w:t>
            </w:r>
            <w:r w:rsidRPr="004E6777">
              <w:rPr>
                <w:kern w:val="2"/>
                <w:szCs w:val="24"/>
              </w:rPr>
              <w:t xml:space="preserve">(toliau – Prekės) </w:t>
            </w:r>
            <w:r w:rsidRPr="004E6777">
              <w:rPr>
                <w:i/>
                <w:iCs/>
                <w:color w:val="4472C4"/>
                <w:kern w:val="2"/>
                <w:szCs w:val="24"/>
              </w:rPr>
              <w:t>(nereikalingą dalį išbraukti):</w:t>
            </w:r>
          </w:p>
          <w:p w14:paraId="744A91A9" w14:textId="77777777" w:rsidR="00674D85" w:rsidRPr="004E6777" w:rsidRDefault="00674D85" w:rsidP="00CB110A">
            <w:pPr>
              <w:jc w:val="both"/>
              <w:rPr>
                <w:color w:val="5B9BD5" w:themeColor="accent1"/>
                <w:kern w:val="2"/>
                <w:szCs w:val="24"/>
              </w:rPr>
            </w:pPr>
          </w:p>
          <w:p w14:paraId="0375DAA6" w14:textId="0AD3A275" w:rsidR="00CB110A" w:rsidRDefault="00CB110A" w:rsidP="00CB110A">
            <w:pPr>
              <w:jc w:val="both"/>
              <w:rPr>
                <w:kern w:val="2"/>
                <w:szCs w:val="24"/>
              </w:rPr>
            </w:pPr>
            <w:r w:rsidRPr="00A42AE4">
              <w:rPr>
                <w:rFonts w:eastAsia="TimesNewRomanPS-BoldMT"/>
                <w:b/>
                <w:bCs/>
                <w:szCs w:val="24"/>
              </w:rPr>
              <w:t>I pirkimo dalis</w:t>
            </w:r>
            <w:r w:rsidRPr="00A42AE4">
              <w:rPr>
                <w:rFonts w:eastAsia="TimesNewRomanPS-BoldMT"/>
                <w:szCs w:val="24"/>
              </w:rPr>
              <w:t xml:space="preserve"> – ultragarsinė diagnostinė sistema (kardiologijos skyriui</w:t>
            </w:r>
            <w:r>
              <w:rPr>
                <w:rFonts w:eastAsia="TimesNewRomanPS-BoldMT"/>
                <w:szCs w:val="24"/>
              </w:rPr>
              <w:t xml:space="preserve"> – 1 kompl.</w:t>
            </w:r>
            <w:r w:rsidRPr="00A42AE4">
              <w:rPr>
                <w:rFonts w:eastAsia="TimesNewRomanPS-BoldMT"/>
                <w:szCs w:val="24"/>
              </w:rPr>
              <w:t>)</w:t>
            </w:r>
            <w:r>
              <w:rPr>
                <w:rFonts w:eastAsia="TimesNewRomanPS-BoldMT"/>
                <w:szCs w:val="24"/>
              </w:rPr>
              <w:t xml:space="preserve">, </w:t>
            </w:r>
            <w:r w:rsidRPr="004E6777">
              <w:rPr>
                <w:kern w:val="2"/>
                <w:szCs w:val="24"/>
              </w:rPr>
              <w:t>įskaitant Prekės pristatymą</w:t>
            </w:r>
            <w:r w:rsidR="00674D85">
              <w:rPr>
                <w:kern w:val="2"/>
                <w:szCs w:val="24"/>
              </w:rPr>
              <w:t xml:space="preserve">, surinkimą, instaliavimą, derinimą, prijungimą prie Pirkėjo esamų infrastruktūrinių sistemų, personalo apmokymą naudotis Preke ir likusių įpakavimo medžiagų išvežimą (utilizavimą). </w:t>
            </w:r>
          </w:p>
          <w:p w14:paraId="740C136E" w14:textId="77777777" w:rsidR="00674D85" w:rsidRPr="00A42AE4" w:rsidRDefault="00674D85" w:rsidP="00CB110A">
            <w:pPr>
              <w:jc w:val="both"/>
              <w:rPr>
                <w:rFonts w:eastAsia="TimesNewRomanPS-BoldMT"/>
                <w:szCs w:val="24"/>
              </w:rPr>
            </w:pPr>
          </w:p>
          <w:p w14:paraId="5B51C03C" w14:textId="0D3ED8A7" w:rsidR="00CB110A" w:rsidRDefault="00CB110A" w:rsidP="00CB110A">
            <w:pPr>
              <w:jc w:val="both"/>
              <w:rPr>
                <w:szCs w:val="24"/>
              </w:rPr>
            </w:pPr>
            <w:r w:rsidRPr="00A42AE4">
              <w:rPr>
                <w:rFonts w:eastAsia="TimesNewRomanPS-BoldMT"/>
                <w:b/>
                <w:bCs/>
                <w:szCs w:val="24"/>
              </w:rPr>
              <w:t>II pirkimo dalis</w:t>
            </w:r>
            <w:r w:rsidRPr="00A42AE4">
              <w:rPr>
                <w:rFonts w:eastAsia="TimesNewRomanPS-BoldMT"/>
                <w:szCs w:val="24"/>
              </w:rPr>
              <w:t xml:space="preserve"> </w:t>
            </w:r>
            <w:r w:rsidRPr="00A42AE4">
              <w:rPr>
                <w:szCs w:val="24"/>
              </w:rPr>
              <w:t>– anestezijos aparatas ir gyvybinių funkcijų monitoriaus sistema su priedais</w:t>
            </w:r>
            <w:r>
              <w:rPr>
                <w:szCs w:val="24"/>
              </w:rPr>
              <w:t xml:space="preserve"> (2 vnt.)</w:t>
            </w:r>
            <w:r w:rsidR="00674D85">
              <w:rPr>
                <w:szCs w:val="24"/>
              </w:rPr>
              <w:t xml:space="preserve">, </w:t>
            </w:r>
            <w:r w:rsidR="00674D85" w:rsidRPr="004E6777">
              <w:rPr>
                <w:kern w:val="2"/>
                <w:szCs w:val="24"/>
              </w:rPr>
              <w:t>įskaitant Prekės pristatymą</w:t>
            </w:r>
            <w:r w:rsidR="00674D85">
              <w:rPr>
                <w:kern w:val="2"/>
                <w:szCs w:val="24"/>
              </w:rPr>
              <w:t>, surinkimą, instaliavimą, derinimą, prijungimą prie Pirkėjo esamų infrastruktūrinių sistemų, personalo apmokymą naudotis Preke ir likusių įpakavimo medžiagų išvežimą (utilizavimą).</w:t>
            </w:r>
          </w:p>
          <w:p w14:paraId="07770DAB" w14:textId="77777777" w:rsidR="00674D85" w:rsidRPr="00A42AE4" w:rsidRDefault="00674D85" w:rsidP="00CB110A">
            <w:pPr>
              <w:jc w:val="both"/>
              <w:rPr>
                <w:szCs w:val="24"/>
              </w:rPr>
            </w:pPr>
          </w:p>
          <w:p w14:paraId="6A48A4E5" w14:textId="767A1B26" w:rsidR="00CB110A" w:rsidRDefault="00CB110A" w:rsidP="00CB110A">
            <w:pPr>
              <w:jc w:val="both"/>
              <w:rPr>
                <w:szCs w:val="24"/>
              </w:rPr>
            </w:pPr>
            <w:r w:rsidRPr="00A42AE4">
              <w:rPr>
                <w:rFonts w:eastAsia="TimesNewRomanPS-BoldMT"/>
                <w:b/>
                <w:bCs/>
                <w:szCs w:val="24"/>
              </w:rPr>
              <w:t>III pirkimo dalis</w:t>
            </w:r>
            <w:r w:rsidRPr="00A42AE4">
              <w:rPr>
                <w:szCs w:val="24"/>
              </w:rPr>
              <w:t xml:space="preserve"> – operacinis stalas</w:t>
            </w:r>
            <w:r>
              <w:rPr>
                <w:szCs w:val="24"/>
              </w:rPr>
              <w:t xml:space="preserve"> (1 vnt.)</w:t>
            </w:r>
            <w:r w:rsidR="00674D85">
              <w:rPr>
                <w:szCs w:val="24"/>
              </w:rPr>
              <w:t xml:space="preserve">, </w:t>
            </w:r>
            <w:r w:rsidR="00674D85" w:rsidRPr="004E6777">
              <w:rPr>
                <w:kern w:val="2"/>
                <w:szCs w:val="24"/>
              </w:rPr>
              <w:t>įskaitant Prekės pristatymą</w:t>
            </w:r>
            <w:r w:rsidR="00674D85">
              <w:rPr>
                <w:kern w:val="2"/>
                <w:szCs w:val="24"/>
              </w:rPr>
              <w:t>, surinkimą, instaliavimą, derinimą, prijungimą prie Pirkėjo esamų infrastruktūrinių sistemų, personalo apmokymą naudotis Preke ir likusių įpakavimo medžiagų išvežimą (utilizavimą).</w:t>
            </w:r>
          </w:p>
          <w:p w14:paraId="1E8DA313" w14:textId="77777777" w:rsidR="00674D85" w:rsidRPr="00A42AE4" w:rsidRDefault="00674D85" w:rsidP="00CB110A">
            <w:pPr>
              <w:jc w:val="both"/>
              <w:rPr>
                <w:szCs w:val="24"/>
              </w:rPr>
            </w:pPr>
          </w:p>
          <w:p w14:paraId="7FEAE2FE" w14:textId="0F64C444" w:rsidR="00CB110A" w:rsidRDefault="00CB110A" w:rsidP="00CB110A">
            <w:pPr>
              <w:jc w:val="both"/>
              <w:rPr>
                <w:rFonts w:eastAsia="TimesNewRomanPS-BoldMT"/>
                <w:szCs w:val="24"/>
              </w:rPr>
            </w:pPr>
            <w:r w:rsidRPr="00A42AE4">
              <w:rPr>
                <w:rFonts w:eastAsia="TimesNewRomanPS-BoldMT"/>
                <w:b/>
                <w:bCs/>
                <w:szCs w:val="24"/>
              </w:rPr>
              <w:t>IV pirkimo dalis</w:t>
            </w:r>
            <w:r w:rsidRPr="00A42AE4">
              <w:rPr>
                <w:rFonts w:eastAsia="TimesNewRomanPS-BoldMT"/>
                <w:szCs w:val="24"/>
              </w:rPr>
              <w:t xml:space="preserve"> - mobilus autorefraktometras</w:t>
            </w:r>
            <w:r>
              <w:rPr>
                <w:rFonts w:eastAsia="TimesNewRomanPS-BoldMT"/>
                <w:szCs w:val="24"/>
              </w:rPr>
              <w:t xml:space="preserve"> (3 vnt.)</w:t>
            </w:r>
            <w:r w:rsidR="00674D85">
              <w:rPr>
                <w:rFonts w:eastAsia="TimesNewRomanPS-BoldMT"/>
                <w:szCs w:val="24"/>
              </w:rPr>
              <w:t xml:space="preserve">, </w:t>
            </w:r>
            <w:r w:rsidR="00674D85" w:rsidRPr="004E6777">
              <w:rPr>
                <w:kern w:val="2"/>
                <w:szCs w:val="24"/>
              </w:rPr>
              <w:t>įskaitant Prekės pristatymą</w:t>
            </w:r>
            <w:r w:rsidR="00674D85">
              <w:rPr>
                <w:kern w:val="2"/>
                <w:szCs w:val="24"/>
              </w:rPr>
              <w:t>, surinkimą, instaliavimą, derinimą, prijungimą prie Pirkėjo esamų infrastruktūrinių sistemų, personalo apmokymą naudotis Preke ir likusių įpakavimo medžiagų išvežimą (utilizavimą).</w:t>
            </w:r>
          </w:p>
          <w:p w14:paraId="69857860" w14:textId="77777777" w:rsidR="00674D85" w:rsidRPr="00A42AE4" w:rsidRDefault="00674D85" w:rsidP="00CB110A">
            <w:pPr>
              <w:jc w:val="both"/>
              <w:rPr>
                <w:rFonts w:eastAsia="TimesNewRomanPS-BoldMT"/>
                <w:szCs w:val="24"/>
              </w:rPr>
            </w:pPr>
          </w:p>
          <w:p w14:paraId="71132980" w14:textId="2F7A0B17" w:rsidR="00CB110A" w:rsidRDefault="00CB110A" w:rsidP="00CB110A">
            <w:pPr>
              <w:jc w:val="both"/>
              <w:rPr>
                <w:rFonts w:eastAsia="TimesNewRomanPS-BoldMT"/>
                <w:szCs w:val="24"/>
              </w:rPr>
            </w:pPr>
            <w:r w:rsidRPr="00A42AE4">
              <w:rPr>
                <w:rFonts w:eastAsia="TimesNewRomanPS-BoldMT"/>
                <w:b/>
                <w:bCs/>
                <w:szCs w:val="24"/>
              </w:rPr>
              <w:lastRenderedPageBreak/>
              <w:t>V pirkimo dalis</w:t>
            </w:r>
            <w:r w:rsidRPr="00A42AE4">
              <w:rPr>
                <w:rFonts w:eastAsia="TimesNewRomanPS-BoldMT"/>
                <w:szCs w:val="24"/>
              </w:rPr>
              <w:t xml:space="preserve"> - kompiuterinė regos akipločio įvertinimo sistema (perimetras</w:t>
            </w:r>
            <w:r>
              <w:rPr>
                <w:rFonts w:eastAsia="TimesNewRomanPS-BoldMT"/>
                <w:szCs w:val="24"/>
              </w:rPr>
              <w:t xml:space="preserve"> – 1</w:t>
            </w:r>
            <w:r w:rsidR="005472B9">
              <w:rPr>
                <w:rFonts w:eastAsia="TimesNewRomanPS-BoldMT"/>
                <w:szCs w:val="24"/>
              </w:rPr>
              <w:t xml:space="preserve"> </w:t>
            </w:r>
            <w:r>
              <w:rPr>
                <w:rFonts w:eastAsia="TimesNewRomanPS-BoldMT"/>
                <w:szCs w:val="24"/>
              </w:rPr>
              <w:t xml:space="preserve">vnt.), </w:t>
            </w:r>
            <w:r w:rsidR="00674D85" w:rsidRPr="004E6777">
              <w:rPr>
                <w:kern w:val="2"/>
                <w:szCs w:val="24"/>
              </w:rPr>
              <w:t>įskaitant Prekės pristatymą</w:t>
            </w:r>
            <w:r w:rsidR="00674D85">
              <w:rPr>
                <w:kern w:val="2"/>
                <w:szCs w:val="24"/>
              </w:rPr>
              <w:t>, surinkimą, instaliavimą, derinimą, prijungimą prie Pirkėjo esamų infrastruktūrinių sistemų, personalo apmokymą naudotis Preke ir likusių įpakavimo medžiagų išvežimą (utilizavimą).</w:t>
            </w:r>
          </w:p>
          <w:p w14:paraId="6C692A5B" w14:textId="77777777" w:rsidR="00674D85" w:rsidRPr="00A42AE4" w:rsidRDefault="00674D85" w:rsidP="00CB110A">
            <w:pPr>
              <w:jc w:val="both"/>
              <w:rPr>
                <w:rFonts w:eastAsia="TimesNewRomanPS-BoldMT"/>
                <w:szCs w:val="24"/>
              </w:rPr>
            </w:pPr>
          </w:p>
          <w:p w14:paraId="072BFDD4" w14:textId="106A3EBD" w:rsidR="00CB110A" w:rsidRDefault="00CB110A" w:rsidP="00CB110A">
            <w:pPr>
              <w:jc w:val="both"/>
              <w:rPr>
                <w:rFonts w:eastAsia="TimesNewRomanPS-BoldMT"/>
                <w:szCs w:val="24"/>
              </w:rPr>
            </w:pPr>
            <w:r w:rsidRPr="00A42AE4">
              <w:rPr>
                <w:rFonts w:eastAsia="TimesNewRomanPS-BoldMT"/>
                <w:b/>
                <w:bCs/>
                <w:szCs w:val="24"/>
              </w:rPr>
              <w:t>VI pirkimo dalis</w:t>
            </w:r>
            <w:r w:rsidRPr="00A42AE4">
              <w:rPr>
                <w:rFonts w:eastAsia="TimesNewRomanPS-BoldMT"/>
                <w:szCs w:val="24"/>
              </w:rPr>
              <w:t xml:space="preserve"> - holter sistema su įrašymo įrenginiu </w:t>
            </w:r>
            <w:r>
              <w:rPr>
                <w:rFonts w:eastAsia="TimesNewRomanPS-BoldMT"/>
                <w:szCs w:val="24"/>
              </w:rPr>
              <w:t xml:space="preserve">(2 vnt.), </w:t>
            </w:r>
            <w:r w:rsidR="00674D85" w:rsidRPr="004E6777">
              <w:rPr>
                <w:kern w:val="2"/>
                <w:szCs w:val="24"/>
              </w:rPr>
              <w:t>įskaitant Prekės pristatymą</w:t>
            </w:r>
            <w:r w:rsidR="00674D85">
              <w:rPr>
                <w:kern w:val="2"/>
                <w:szCs w:val="24"/>
              </w:rPr>
              <w:t>, surinkimą, instaliavimą, derinimą, prijungimą prie Pirkėjo esamų infrastruktūrinių sistemų, personalo apmokymą naudotis Preke ir likusių įpakavimo medžiagų išvežimą (utilizavimą).</w:t>
            </w:r>
          </w:p>
          <w:p w14:paraId="7C12008E" w14:textId="77777777" w:rsidR="00674D85" w:rsidRPr="00A42AE4" w:rsidRDefault="00674D85" w:rsidP="00CB110A">
            <w:pPr>
              <w:jc w:val="both"/>
              <w:rPr>
                <w:rFonts w:eastAsia="TimesNewRomanPS-BoldMT"/>
                <w:szCs w:val="24"/>
              </w:rPr>
            </w:pPr>
          </w:p>
          <w:p w14:paraId="3DB557E7" w14:textId="212DC743" w:rsidR="00CB110A" w:rsidRDefault="00CB110A" w:rsidP="00CB110A">
            <w:pPr>
              <w:jc w:val="both"/>
              <w:rPr>
                <w:rFonts w:eastAsia="TimesNewRomanPS-BoldMT"/>
                <w:szCs w:val="24"/>
              </w:rPr>
            </w:pPr>
            <w:r w:rsidRPr="00A42AE4">
              <w:rPr>
                <w:rFonts w:eastAsia="TimesNewRomanPS-BoldMT"/>
                <w:b/>
                <w:bCs/>
                <w:szCs w:val="24"/>
              </w:rPr>
              <w:t>VII pirkimo dalis</w:t>
            </w:r>
            <w:r w:rsidRPr="00A42AE4">
              <w:rPr>
                <w:rFonts w:eastAsia="TimesNewRomanPS-BoldMT"/>
                <w:szCs w:val="24"/>
              </w:rPr>
              <w:t xml:space="preserve"> - ultragarsinė diagnostinė sistema (neurologijos skyriui</w:t>
            </w:r>
            <w:r>
              <w:rPr>
                <w:rFonts w:eastAsia="TimesNewRomanPS-BoldMT"/>
                <w:szCs w:val="24"/>
              </w:rPr>
              <w:t xml:space="preserve"> – 1 </w:t>
            </w:r>
            <w:r w:rsidR="005472B9">
              <w:rPr>
                <w:rFonts w:eastAsia="TimesNewRomanPS-BoldMT"/>
                <w:szCs w:val="24"/>
              </w:rPr>
              <w:t>kompl</w:t>
            </w:r>
            <w:r>
              <w:rPr>
                <w:rFonts w:eastAsia="TimesNewRomanPS-BoldMT"/>
                <w:szCs w:val="24"/>
              </w:rPr>
              <w:t>.</w:t>
            </w:r>
            <w:r w:rsidRPr="00A42AE4">
              <w:rPr>
                <w:rFonts w:eastAsia="TimesNewRomanPS-BoldMT"/>
                <w:szCs w:val="24"/>
              </w:rPr>
              <w:t>)</w:t>
            </w:r>
            <w:r w:rsidR="00674D85">
              <w:rPr>
                <w:rFonts w:eastAsia="TimesNewRomanPS-BoldMT"/>
                <w:szCs w:val="24"/>
              </w:rPr>
              <w:t xml:space="preserve">, </w:t>
            </w:r>
            <w:r w:rsidR="00674D85" w:rsidRPr="004E6777">
              <w:rPr>
                <w:kern w:val="2"/>
                <w:szCs w:val="24"/>
              </w:rPr>
              <w:t>įskaitant Prekės pristatymą</w:t>
            </w:r>
            <w:r w:rsidR="00674D85">
              <w:rPr>
                <w:kern w:val="2"/>
                <w:szCs w:val="24"/>
              </w:rPr>
              <w:t>, surinkimą, instaliavimą, derinimą, prijungimą prie Pirkėjo esamų infrastruktūrinių sistemų, personalo apmokymą naudotis Preke ir likusių įpakavimo medžiagų išvežimą (utilizavimą).</w:t>
            </w:r>
          </w:p>
          <w:p w14:paraId="40DAC719" w14:textId="77777777" w:rsidR="00674D85" w:rsidRPr="00A42AE4" w:rsidRDefault="00674D85" w:rsidP="00CB110A">
            <w:pPr>
              <w:jc w:val="both"/>
              <w:rPr>
                <w:rFonts w:eastAsia="TimesNewRomanPS-BoldMT"/>
                <w:szCs w:val="24"/>
              </w:rPr>
            </w:pPr>
          </w:p>
          <w:p w14:paraId="5E8ED76D" w14:textId="0800E7BA" w:rsidR="00CB110A" w:rsidRDefault="00CB110A" w:rsidP="00CB110A">
            <w:pPr>
              <w:jc w:val="both"/>
              <w:rPr>
                <w:rFonts w:eastAsia="TimesNewRomanPS-BoldMT"/>
                <w:szCs w:val="24"/>
              </w:rPr>
            </w:pPr>
            <w:r w:rsidRPr="00A42AE4">
              <w:rPr>
                <w:rFonts w:eastAsia="TimesNewRomanPS-BoldMT"/>
                <w:b/>
                <w:bCs/>
                <w:szCs w:val="24"/>
              </w:rPr>
              <w:t>VIII pirkimo dalis</w:t>
            </w:r>
            <w:r w:rsidRPr="00A42AE4">
              <w:rPr>
                <w:rFonts w:eastAsia="TimesNewRomanPS-BoldMT"/>
                <w:szCs w:val="24"/>
              </w:rPr>
              <w:t xml:space="preserve"> - ultragarsinė diagnostinė sistema (radiologijos skyriui</w:t>
            </w:r>
            <w:r>
              <w:rPr>
                <w:rFonts w:eastAsia="TimesNewRomanPS-BoldMT"/>
                <w:szCs w:val="24"/>
              </w:rPr>
              <w:t xml:space="preserve"> – 1 </w:t>
            </w:r>
            <w:r w:rsidR="005472B9">
              <w:rPr>
                <w:rFonts w:eastAsia="TimesNewRomanPS-BoldMT"/>
                <w:szCs w:val="24"/>
              </w:rPr>
              <w:t>kompl</w:t>
            </w:r>
            <w:r>
              <w:rPr>
                <w:rFonts w:eastAsia="TimesNewRomanPS-BoldMT"/>
                <w:szCs w:val="24"/>
              </w:rPr>
              <w:t>.</w:t>
            </w:r>
            <w:r w:rsidRPr="00A42AE4">
              <w:rPr>
                <w:rFonts w:eastAsia="TimesNewRomanPS-BoldMT"/>
                <w:szCs w:val="24"/>
              </w:rPr>
              <w:t>)</w:t>
            </w:r>
            <w:r w:rsidR="00674D85">
              <w:rPr>
                <w:rFonts w:eastAsia="TimesNewRomanPS-BoldMT"/>
                <w:szCs w:val="24"/>
              </w:rPr>
              <w:t xml:space="preserve">, </w:t>
            </w:r>
            <w:r w:rsidR="00674D85" w:rsidRPr="004E6777">
              <w:rPr>
                <w:kern w:val="2"/>
                <w:szCs w:val="24"/>
              </w:rPr>
              <w:t>įskaitant Prekės pristatymą</w:t>
            </w:r>
            <w:r w:rsidR="00674D85">
              <w:rPr>
                <w:kern w:val="2"/>
                <w:szCs w:val="24"/>
              </w:rPr>
              <w:t>, surinkimą, instaliavimą, derinimą, prijungimą prie Pirkėjo esamų infrastruktūrinių sistemų, personalo apmokymą naudotis Preke ir likusių įpakavimo medžiagų išvežimą (utilizavimą).</w:t>
            </w:r>
          </w:p>
          <w:p w14:paraId="2EA8B485" w14:textId="192229FC" w:rsidR="00CB110A" w:rsidRDefault="00CB110A" w:rsidP="00CB110A">
            <w:pPr>
              <w:jc w:val="both"/>
              <w:rPr>
                <w:rFonts w:eastAsia="TimesNewRomanPS-BoldMT"/>
                <w:kern w:val="2"/>
                <w:szCs w:val="24"/>
              </w:rPr>
            </w:pPr>
          </w:p>
          <w:p w14:paraId="74009C55" w14:textId="1EFC0B04" w:rsidR="00B767F3" w:rsidRDefault="00DD7479" w:rsidP="00572046">
            <w:pPr>
              <w:jc w:val="both"/>
              <w:rPr>
                <w:color w:val="000000"/>
                <w:kern w:val="2"/>
                <w:szCs w:val="24"/>
              </w:rPr>
            </w:pPr>
            <w:r w:rsidRPr="00E91625">
              <w:rPr>
                <w:color w:val="000000"/>
                <w:kern w:val="2"/>
                <w:szCs w:val="24"/>
              </w:rPr>
              <w:t xml:space="preserve">Išsamus Prekių aprašymas ir kiti reikalavimai tiekiamoms Prekėms nustatyti Sutarties priede Nr. </w:t>
            </w:r>
            <w:r w:rsidR="002B7029" w:rsidRPr="002B7029">
              <w:rPr>
                <w:kern w:val="2"/>
                <w:szCs w:val="24"/>
              </w:rPr>
              <w:t>3</w:t>
            </w:r>
            <w:r w:rsidRPr="00E91625">
              <w:rPr>
                <w:color w:val="000000"/>
                <w:kern w:val="2"/>
                <w:szCs w:val="24"/>
              </w:rPr>
              <w:t xml:space="preserve"> „Techninė</w:t>
            </w:r>
            <w:r>
              <w:rPr>
                <w:color w:val="000000"/>
                <w:kern w:val="2"/>
                <w:szCs w:val="24"/>
              </w:rPr>
              <w:t xml:space="preserve"> specifikacija“ (toliau – Techninė specifikacija) ir Sutarties priede Nr. </w:t>
            </w:r>
            <w:r w:rsidR="00572046">
              <w:rPr>
                <w:color w:val="000000"/>
                <w:kern w:val="2"/>
                <w:szCs w:val="24"/>
              </w:rPr>
              <w:t>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179A1FA" w:rsidR="00B767F3" w:rsidRPr="00305BB0" w:rsidRDefault="00305BB0">
            <w:pPr>
              <w:rPr>
                <w:bCs/>
                <w:lang w:eastAsia="lt-LT"/>
              </w:rPr>
            </w:pPr>
            <w:r w:rsidRPr="00305BB0">
              <w:rPr>
                <w:bCs/>
                <w:lang w:eastAsia="lt-LT"/>
              </w:rPr>
              <w:t>Medicininės įrangos ir operacinio stalo pirkim</w:t>
            </w:r>
            <w:r>
              <w:rPr>
                <w:bCs/>
                <w:lang w:eastAsia="lt-LT"/>
              </w:rPr>
              <w:t xml:space="preserve">as. PVS EcoCost Nr. 61530, </w:t>
            </w:r>
            <w:r w:rsidR="00572046">
              <w:rPr>
                <w:bCs/>
                <w:lang w:eastAsia="lt-LT"/>
              </w:rPr>
              <w:t xml:space="preserve">CVP IS ID - </w:t>
            </w:r>
            <w:r w:rsidR="00572046" w:rsidRPr="005B0AB7">
              <w:rPr>
                <w:i/>
                <w:iCs/>
                <w:color w:val="4472C4"/>
                <w:kern w:val="2"/>
                <w:szCs w:val="24"/>
              </w:rPr>
              <w:t>(įrašyti)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5B21DC5" w:rsidR="00B767F3" w:rsidRPr="00E617A3" w:rsidRDefault="00572046" w:rsidP="00E617A3">
            <w:pPr>
              <w:jc w:val="both"/>
              <w:rPr>
                <w:kern w:val="2"/>
                <w:szCs w:val="24"/>
              </w:rPr>
            </w:pPr>
            <w:r w:rsidRPr="00E617A3">
              <w:rPr>
                <w:kern w:val="2"/>
                <w:szCs w:val="24"/>
              </w:rPr>
              <w:t>Europos Sąjungos lėšomis bendrai finansuojamo projekto Nr. 09-022-P-0002,</w:t>
            </w:r>
            <w:r w:rsidRPr="00E617A3">
              <w:rPr>
                <w:color w:val="4472C4"/>
                <w:kern w:val="2"/>
                <w:szCs w:val="24"/>
              </w:rPr>
              <w:t xml:space="preserve"> </w:t>
            </w:r>
            <w:r w:rsidRPr="00E617A3">
              <w:rPr>
                <w:kern w:val="2"/>
                <w:szCs w:val="24"/>
              </w:rPr>
              <w:t>pavadinimas „Sveikatos centro sveikatos priežiūros paslaugoms teikti reikiamos infrastruktūros modernizavimas Klaipėdoje“.</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62AE4D4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497DC36" w14:textId="06010111" w:rsidR="00B767F3" w:rsidRPr="00E617A3" w:rsidRDefault="00DD7479" w:rsidP="00E617A3">
            <w:pPr>
              <w:jc w:val="both"/>
              <w:rPr>
                <w:kern w:val="2"/>
                <w:szCs w:val="24"/>
              </w:rPr>
            </w:pPr>
            <w:r>
              <w:rPr>
                <w:kern w:val="2"/>
                <w:szCs w:val="24"/>
              </w:rPr>
              <w:t xml:space="preserve">Tiekėjas </w:t>
            </w:r>
            <w:r w:rsidRPr="00E617A3">
              <w:rPr>
                <w:kern w:val="2"/>
                <w:szCs w:val="24"/>
              </w:rPr>
              <w:t>Prekes (visą Prekių kiekį) įsipareigoja pristatyti</w:t>
            </w:r>
            <w:r w:rsidR="00D0562A" w:rsidRPr="00E617A3">
              <w:rPr>
                <w:kern w:val="2"/>
                <w:szCs w:val="24"/>
              </w:rPr>
              <w:t xml:space="preserve"> (</w:t>
            </w:r>
            <w:r w:rsidR="000D0BB4">
              <w:rPr>
                <w:kern w:val="2"/>
                <w:szCs w:val="24"/>
              </w:rPr>
              <w:t xml:space="preserve">įskatinant </w:t>
            </w:r>
            <w:r w:rsidR="000D0BB4" w:rsidRPr="004E6777">
              <w:rPr>
                <w:kern w:val="2"/>
                <w:szCs w:val="24"/>
              </w:rPr>
              <w:t xml:space="preserve">Prekės </w:t>
            </w:r>
            <w:r w:rsidR="000D0BB4">
              <w:rPr>
                <w:kern w:val="2"/>
                <w:szCs w:val="24"/>
              </w:rPr>
              <w:t>surinkimą, instaliavimą, derinimą, prijungimą prie Pirkėjo esamų infrastruktūrinių sistemų, personalo apmokymą naudotis Preke ir likusių įpakavimo medžiagų išvežimą (utilizavimą)</w:t>
            </w:r>
            <w:r w:rsidR="00D0562A" w:rsidRPr="00E617A3">
              <w:rPr>
                <w:kern w:val="2"/>
                <w:szCs w:val="24"/>
              </w:rPr>
              <w:t>)</w:t>
            </w:r>
            <w:r w:rsidRPr="00E617A3">
              <w:rPr>
                <w:kern w:val="2"/>
                <w:szCs w:val="24"/>
              </w:rPr>
              <w:t xml:space="preserve"> </w:t>
            </w:r>
            <w:r w:rsidRPr="00E617A3">
              <w:rPr>
                <w:b/>
                <w:bCs/>
                <w:kern w:val="2"/>
                <w:szCs w:val="24"/>
              </w:rPr>
              <w:t>ne vėliau kaip per</w:t>
            </w:r>
            <w:r w:rsidR="00D0562A" w:rsidRPr="00E617A3">
              <w:rPr>
                <w:b/>
                <w:bCs/>
                <w:kern w:val="2"/>
                <w:szCs w:val="24"/>
              </w:rPr>
              <w:t xml:space="preserve"> 3 (tris) mėnesius </w:t>
            </w:r>
            <w:r w:rsidRPr="00E617A3">
              <w:rPr>
                <w:kern w:val="2"/>
                <w:szCs w:val="24"/>
              </w:rPr>
              <w:t xml:space="preserve"> </w:t>
            </w:r>
            <w:r w:rsidRPr="00E617A3">
              <w:rPr>
                <w:color w:val="000000"/>
                <w:kern w:val="2"/>
                <w:szCs w:val="24"/>
              </w:rPr>
              <w:t xml:space="preserve">nuo Sutarties įsigaliojimo dienos šiuo adresu: </w:t>
            </w:r>
            <w:r w:rsidR="00D0562A" w:rsidRPr="00E617A3">
              <w:rPr>
                <w:kern w:val="2"/>
                <w:szCs w:val="24"/>
              </w:rPr>
              <w:t>K. Donelaičio g.7, 92140 Klaipėda</w:t>
            </w:r>
          </w:p>
          <w:p w14:paraId="3C63A971" w14:textId="77777777" w:rsidR="00E617A3" w:rsidRPr="00E617A3" w:rsidRDefault="00E617A3" w:rsidP="00E617A3">
            <w:pPr>
              <w:jc w:val="both"/>
              <w:rPr>
                <w:kern w:val="2"/>
                <w:szCs w:val="24"/>
              </w:rPr>
            </w:pPr>
          </w:p>
          <w:p w14:paraId="692B09C4" w14:textId="3ADE2395" w:rsidR="00E617A3" w:rsidRPr="00D0562A" w:rsidRDefault="00E617A3" w:rsidP="00E617A3">
            <w:pPr>
              <w:jc w:val="both"/>
              <w:rPr>
                <w:kern w:val="2"/>
                <w:szCs w:val="24"/>
              </w:rPr>
            </w:pPr>
            <w:r w:rsidRPr="00E617A3">
              <w:rPr>
                <w:color w:val="000000" w:themeColor="text1"/>
                <w:kern w:val="2"/>
                <w:szCs w:val="24"/>
              </w:rPr>
              <w:t>Tiekėjas, planuodamas Prek</w:t>
            </w:r>
            <w:r w:rsidR="000674B7">
              <w:rPr>
                <w:color w:val="000000" w:themeColor="text1"/>
                <w:kern w:val="2"/>
                <w:szCs w:val="24"/>
              </w:rPr>
              <w:t>ių</w:t>
            </w:r>
            <w:r w:rsidRPr="00E617A3">
              <w:rPr>
                <w:color w:val="000000" w:themeColor="text1"/>
                <w:kern w:val="2"/>
                <w:szCs w:val="24"/>
              </w:rPr>
              <w:t xml:space="preserve"> pristatymą, turi ne vėliau kaip pieš 5 darbo dienas informuoti Pirkėją apie preliminarų pristatymo laiką, prireikus suderinti galimas pristatymo datas. Prek</w:t>
            </w:r>
            <w:r w:rsidR="000674B7">
              <w:rPr>
                <w:color w:val="000000" w:themeColor="text1"/>
                <w:kern w:val="2"/>
                <w:szCs w:val="24"/>
              </w:rPr>
              <w:t>ių</w:t>
            </w:r>
            <w:r w:rsidRPr="00E617A3">
              <w:rPr>
                <w:color w:val="000000" w:themeColor="text1"/>
                <w:kern w:val="2"/>
                <w:szCs w:val="24"/>
              </w:rPr>
              <w:t xml:space="preserve"> pristatymo metu visada turi dalyvauti Pirkėjo atstovas ir (arba) Pirkėjo įgaliotas asmuo.</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DC31571" w:rsidR="00B767F3" w:rsidRDefault="000674B7" w:rsidP="000674B7">
            <w:pPr>
              <w:jc w:val="both"/>
              <w:rPr>
                <w:kern w:val="2"/>
                <w:szCs w:val="24"/>
              </w:rPr>
            </w:pPr>
            <w:r w:rsidRPr="004E6777">
              <w:rPr>
                <w:color w:val="000000" w:themeColor="text1"/>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 d.,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 </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D1DFEAA" w:rsidR="00B767F3" w:rsidRDefault="00DD7479">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122AE960"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0238A59" w14:textId="61207418" w:rsidR="00E617A3" w:rsidRPr="00E617A3" w:rsidRDefault="00DD7479" w:rsidP="00E617A3">
            <w:pPr>
              <w:jc w:val="both"/>
              <w:rPr>
                <w:kern w:val="2"/>
                <w:szCs w:val="24"/>
              </w:rPr>
            </w:pPr>
            <w:r w:rsidRPr="00E617A3">
              <w:rPr>
                <w:kern w:val="2"/>
                <w:szCs w:val="24"/>
              </w:rPr>
              <w:t>Kartu su Prek</w:t>
            </w:r>
            <w:r w:rsidR="00DE68E6">
              <w:rPr>
                <w:kern w:val="2"/>
                <w:szCs w:val="24"/>
              </w:rPr>
              <w:t>e</w:t>
            </w:r>
            <w:r w:rsidRPr="00E617A3">
              <w:rPr>
                <w:kern w:val="2"/>
                <w:szCs w:val="24"/>
              </w:rPr>
              <w:t xml:space="preserve"> pateikiami šie dokumentai: </w:t>
            </w:r>
          </w:p>
          <w:p w14:paraId="0871F002" w14:textId="77777777" w:rsidR="00E617A3" w:rsidRPr="00BA2B52" w:rsidRDefault="00E617A3" w:rsidP="00E617A3">
            <w:pPr>
              <w:autoSpaceDE w:val="0"/>
              <w:autoSpaceDN w:val="0"/>
              <w:adjustRightInd w:val="0"/>
              <w:jc w:val="both"/>
              <w:rPr>
                <w:szCs w:val="24"/>
              </w:rPr>
            </w:pPr>
            <w:r w:rsidRPr="00E617A3">
              <w:rPr>
                <w:kern w:val="2"/>
                <w:szCs w:val="24"/>
              </w:rPr>
              <w:t xml:space="preserve">- </w:t>
            </w:r>
            <w:r w:rsidRPr="00E617A3">
              <w:rPr>
                <w:color w:val="000000" w:themeColor="text1"/>
                <w:szCs w:val="24"/>
              </w:rPr>
              <w:t xml:space="preserve">prekės </w:t>
            </w:r>
            <w:r w:rsidRPr="00BA2B52">
              <w:rPr>
                <w:szCs w:val="24"/>
              </w:rPr>
              <w:t>priėmimo-perdavimo aktas;</w:t>
            </w:r>
          </w:p>
          <w:p w14:paraId="46635B28" w14:textId="2C7BB73F" w:rsidR="005472B9" w:rsidRPr="00BA2B52" w:rsidRDefault="00E617A3" w:rsidP="00E617A3">
            <w:pPr>
              <w:jc w:val="both"/>
              <w:rPr>
                <w:kern w:val="2"/>
                <w:szCs w:val="24"/>
              </w:rPr>
            </w:pPr>
            <w:r w:rsidRPr="00BA2B52">
              <w:rPr>
                <w:szCs w:val="24"/>
              </w:rPr>
              <w:t>-</w:t>
            </w:r>
            <w:r w:rsidRPr="00BA2B52">
              <w:rPr>
                <w:kern w:val="2"/>
                <w:szCs w:val="24"/>
              </w:rPr>
              <w:t xml:space="preserve"> garantinio aptarnavimo sąlygos lietuvių kalba</w:t>
            </w:r>
            <w:r w:rsidR="00DE68E6" w:rsidRPr="00BA2B52">
              <w:rPr>
                <w:kern w:val="2"/>
                <w:szCs w:val="24"/>
              </w:rPr>
              <w:t>;</w:t>
            </w:r>
          </w:p>
          <w:p w14:paraId="2131BD1C" w14:textId="02F1E883" w:rsidR="00C942A1" w:rsidRPr="00BA2B52" w:rsidRDefault="00C942A1" w:rsidP="00E617A3">
            <w:pPr>
              <w:jc w:val="both"/>
              <w:rPr>
                <w:kern w:val="2"/>
                <w:szCs w:val="24"/>
              </w:rPr>
            </w:pPr>
            <w:r w:rsidRPr="00BA2B52">
              <w:rPr>
                <w:kern w:val="2"/>
                <w:szCs w:val="24"/>
              </w:rPr>
              <w:t>- garantiją įrodantys dokumentai (</w:t>
            </w:r>
            <w:r w:rsidR="000E42B4" w:rsidRPr="00BA2B52">
              <w:rPr>
                <w:kern w:val="2"/>
                <w:szCs w:val="24"/>
              </w:rPr>
              <w:t xml:space="preserve">tiekėjo ir (ar) </w:t>
            </w:r>
            <w:r w:rsidRPr="00BA2B52">
              <w:rPr>
                <w:kern w:val="2"/>
                <w:szCs w:val="24"/>
              </w:rPr>
              <w:t>gamintojo garantinis raštas ir (ar) techninė dokumentacija ir (ar) garantinės kortelės kopija ar kitas lygiavertis dokumentas);</w:t>
            </w:r>
          </w:p>
          <w:p w14:paraId="18BBC6C0" w14:textId="54884DCA" w:rsidR="005472B9" w:rsidRPr="005472B9" w:rsidRDefault="005472B9" w:rsidP="0051204F">
            <w:pPr>
              <w:tabs>
                <w:tab w:val="left" w:pos="160"/>
              </w:tabs>
              <w:jc w:val="both"/>
              <w:rPr>
                <w:color w:val="000000" w:themeColor="text1"/>
                <w:kern w:val="2"/>
                <w:szCs w:val="24"/>
              </w:rPr>
            </w:pPr>
            <w:r>
              <w:rPr>
                <w:kern w:val="2"/>
                <w:szCs w:val="24"/>
              </w:rPr>
              <w:t xml:space="preserve">- </w:t>
            </w:r>
            <w:r w:rsidRPr="005472B9">
              <w:rPr>
                <w:kern w:val="2"/>
                <w:szCs w:val="24"/>
              </w:rPr>
              <w:t>naudojimo instrukcija lietuvių kalba (elektroninė versija), instaliavimo instrukcijos, funkcionalumo patikrinimo instrukcijos, aptarnavimo instrukcijos, gedimų nustatymo instrukcijos, programinė įranga, serviso slaptažodžiai bei aparatūriniai „raktai“ nurodytiems darbams atlikti (</w:t>
            </w:r>
            <w:r>
              <w:rPr>
                <w:kern w:val="2"/>
                <w:szCs w:val="24"/>
              </w:rPr>
              <w:t>pateikiama</w:t>
            </w:r>
            <w:r w:rsidRPr="005472B9">
              <w:rPr>
                <w:kern w:val="2"/>
                <w:szCs w:val="24"/>
              </w:rPr>
              <w:t>, jei šios priemonės yra numatytos siūlomos įrangos gamintojo).</w:t>
            </w:r>
          </w:p>
          <w:p w14:paraId="04C62DCA" w14:textId="77777777" w:rsidR="005472B9" w:rsidRDefault="005472B9" w:rsidP="00E617A3">
            <w:pPr>
              <w:jc w:val="both"/>
              <w:rPr>
                <w:kern w:val="2"/>
                <w:szCs w:val="24"/>
              </w:rPr>
            </w:pPr>
          </w:p>
          <w:p w14:paraId="73FFA04B" w14:textId="56DA88B7" w:rsidR="00B767F3" w:rsidRPr="00E617A3" w:rsidRDefault="00DD7479" w:rsidP="00E617A3">
            <w:pPr>
              <w:jc w:val="both"/>
              <w:rPr>
                <w:kern w:val="2"/>
                <w:szCs w:val="24"/>
              </w:rPr>
            </w:pPr>
            <w:r w:rsidRPr="00E617A3">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1F39DC5E" w:rsidR="00B767F3" w:rsidRPr="00756241" w:rsidRDefault="00DD7479">
            <w:pPr>
              <w:rPr>
                <w:kern w:val="2"/>
                <w:szCs w:val="24"/>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rsidP="0075624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B278CF" w14:textId="0E09B13C" w:rsidR="000674B7" w:rsidRPr="000674B7" w:rsidRDefault="000674B7" w:rsidP="000674B7">
            <w:pPr>
              <w:jc w:val="both"/>
              <w:rPr>
                <w:i/>
                <w:iCs/>
                <w:color w:val="4472C4"/>
                <w:kern w:val="2"/>
                <w:szCs w:val="24"/>
              </w:rPr>
            </w:pPr>
            <w:r w:rsidRPr="000674B7">
              <w:rPr>
                <w:i/>
                <w:iCs/>
                <w:color w:val="4472C4"/>
                <w:kern w:val="2"/>
                <w:szCs w:val="24"/>
              </w:rPr>
              <w:t>(nurodoma kiekvienai pirkimo daliai atskirai, nesumuojant, nereikalingą dalį išbraukti)</w:t>
            </w:r>
          </w:p>
          <w:p w14:paraId="24E0F44F" w14:textId="77777777" w:rsidR="000674B7" w:rsidRPr="004E6777" w:rsidRDefault="000674B7" w:rsidP="000674B7">
            <w:pPr>
              <w:jc w:val="both"/>
              <w:rPr>
                <w:color w:val="4472C4"/>
                <w:kern w:val="2"/>
                <w:szCs w:val="24"/>
              </w:rPr>
            </w:pPr>
          </w:p>
          <w:p w14:paraId="5FDF970B" w14:textId="40E0E04D" w:rsidR="000674B7" w:rsidRPr="000674B7" w:rsidRDefault="000674B7" w:rsidP="00172AAB">
            <w:pPr>
              <w:jc w:val="both"/>
              <w:rPr>
                <w:b/>
                <w:bCs/>
                <w:kern w:val="2"/>
                <w:szCs w:val="24"/>
              </w:rPr>
            </w:pPr>
            <w:r w:rsidRPr="000674B7">
              <w:rPr>
                <w:b/>
                <w:bCs/>
                <w:kern w:val="2"/>
                <w:szCs w:val="24"/>
              </w:rPr>
              <w:t>I pirkimo dalis:</w:t>
            </w:r>
          </w:p>
          <w:p w14:paraId="220E6487" w14:textId="30D11356" w:rsidR="00B767F3" w:rsidRDefault="00DD7479" w:rsidP="00172AAB">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172AA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0544A029" w:rsidR="00B767F3" w:rsidRDefault="00DD7479" w:rsidP="00172AA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4C0FBBE" w14:textId="6A86805D" w:rsidR="000674B7" w:rsidRDefault="000674B7" w:rsidP="00172AAB">
            <w:pPr>
              <w:jc w:val="both"/>
              <w:rPr>
                <w:kern w:val="2"/>
                <w:szCs w:val="24"/>
              </w:rPr>
            </w:pPr>
          </w:p>
          <w:p w14:paraId="13F36BBF" w14:textId="072DC42C" w:rsidR="000674B7" w:rsidRPr="000674B7" w:rsidRDefault="000674B7" w:rsidP="000674B7">
            <w:pPr>
              <w:jc w:val="both"/>
              <w:rPr>
                <w:b/>
                <w:bCs/>
                <w:kern w:val="2"/>
                <w:szCs w:val="24"/>
              </w:rPr>
            </w:pPr>
            <w:r>
              <w:rPr>
                <w:b/>
                <w:bCs/>
                <w:kern w:val="2"/>
                <w:szCs w:val="24"/>
              </w:rPr>
              <w:t>I</w:t>
            </w:r>
            <w:r w:rsidRPr="000674B7">
              <w:rPr>
                <w:b/>
                <w:bCs/>
                <w:kern w:val="2"/>
                <w:szCs w:val="24"/>
              </w:rPr>
              <w:t>I pirkimo dalis:</w:t>
            </w:r>
          </w:p>
          <w:p w14:paraId="7C794078" w14:textId="77777777" w:rsidR="000674B7" w:rsidRDefault="000674B7" w:rsidP="000674B7">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2AB43BD" w14:textId="77777777" w:rsidR="000674B7" w:rsidRDefault="000674B7" w:rsidP="000674B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F528527" w14:textId="77777777" w:rsidR="000674B7" w:rsidRDefault="000674B7" w:rsidP="000674B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4F74F8B" w14:textId="6BCAD453" w:rsidR="000674B7" w:rsidRDefault="000674B7" w:rsidP="00172AAB">
            <w:pPr>
              <w:jc w:val="both"/>
              <w:rPr>
                <w:kern w:val="2"/>
                <w:szCs w:val="24"/>
              </w:rPr>
            </w:pPr>
          </w:p>
          <w:p w14:paraId="4494B1A3" w14:textId="781655D4" w:rsidR="000674B7" w:rsidRPr="000674B7" w:rsidRDefault="000674B7" w:rsidP="000674B7">
            <w:pPr>
              <w:jc w:val="both"/>
              <w:rPr>
                <w:b/>
                <w:bCs/>
                <w:kern w:val="2"/>
                <w:szCs w:val="24"/>
              </w:rPr>
            </w:pPr>
            <w:r w:rsidRPr="000674B7">
              <w:rPr>
                <w:b/>
                <w:bCs/>
                <w:kern w:val="2"/>
                <w:szCs w:val="24"/>
              </w:rPr>
              <w:t>I</w:t>
            </w:r>
            <w:r>
              <w:rPr>
                <w:b/>
                <w:bCs/>
                <w:kern w:val="2"/>
                <w:szCs w:val="24"/>
              </w:rPr>
              <w:t>II</w:t>
            </w:r>
            <w:r w:rsidRPr="000674B7">
              <w:rPr>
                <w:b/>
                <w:bCs/>
                <w:kern w:val="2"/>
                <w:szCs w:val="24"/>
              </w:rPr>
              <w:t xml:space="preserve"> pirkimo dalis:</w:t>
            </w:r>
          </w:p>
          <w:p w14:paraId="176F8C30" w14:textId="77777777" w:rsidR="000674B7" w:rsidRDefault="000674B7" w:rsidP="000674B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D61DC57" w14:textId="77777777" w:rsidR="000674B7" w:rsidRDefault="000674B7" w:rsidP="000674B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E4EB359" w14:textId="77777777" w:rsidR="000674B7" w:rsidRDefault="000674B7" w:rsidP="000674B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F4065F8" w14:textId="4C432A95" w:rsidR="000674B7" w:rsidRDefault="000674B7" w:rsidP="00172AAB">
            <w:pPr>
              <w:jc w:val="both"/>
              <w:rPr>
                <w:kern w:val="2"/>
                <w:szCs w:val="24"/>
              </w:rPr>
            </w:pPr>
          </w:p>
          <w:p w14:paraId="7DF4DCC9" w14:textId="0BE796F0" w:rsidR="000674B7" w:rsidRPr="000674B7" w:rsidRDefault="000674B7" w:rsidP="000674B7">
            <w:pPr>
              <w:jc w:val="both"/>
              <w:rPr>
                <w:b/>
                <w:bCs/>
                <w:kern w:val="2"/>
                <w:szCs w:val="24"/>
              </w:rPr>
            </w:pPr>
            <w:r>
              <w:rPr>
                <w:b/>
                <w:bCs/>
                <w:kern w:val="2"/>
                <w:szCs w:val="24"/>
              </w:rPr>
              <w:t>V</w:t>
            </w:r>
            <w:r w:rsidRPr="000674B7">
              <w:rPr>
                <w:b/>
                <w:bCs/>
                <w:kern w:val="2"/>
                <w:szCs w:val="24"/>
              </w:rPr>
              <w:t>I pirkimo dalis:</w:t>
            </w:r>
          </w:p>
          <w:p w14:paraId="35C70D65" w14:textId="77777777" w:rsidR="000674B7" w:rsidRDefault="000674B7" w:rsidP="000674B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059B7A1" w14:textId="77777777" w:rsidR="000674B7" w:rsidRDefault="000674B7" w:rsidP="000674B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CE67074" w14:textId="77777777" w:rsidR="000674B7" w:rsidRDefault="000674B7" w:rsidP="000674B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7C57A62" w14:textId="2F751198" w:rsidR="000674B7" w:rsidRDefault="000674B7" w:rsidP="00172AAB">
            <w:pPr>
              <w:jc w:val="both"/>
              <w:rPr>
                <w:kern w:val="2"/>
                <w:szCs w:val="24"/>
              </w:rPr>
            </w:pPr>
          </w:p>
          <w:p w14:paraId="2035A8EF" w14:textId="738B7D71" w:rsidR="000674B7" w:rsidRPr="000674B7" w:rsidRDefault="000674B7" w:rsidP="000674B7">
            <w:pPr>
              <w:jc w:val="both"/>
              <w:rPr>
                <w:b/>
                <w:bCs/>
                <w:kern w:val="2"/>
                <w:szCs w:val="24"/>
              </w:rPr>
            </w:pPr>
            <w:r>
              <w:rPr>
                <w:b/>
                <w:bCs/>
                <w:kern w:val="2"/>
                <w:szCs w:val="24"/>
              </w:rPr>
              <w:t>V</w:t>
            </w:r>
            <w:r w:rsidRPr="000674B7">
              <w:rPr>
                <w:b/>
                <w:bCs/>
                <w:kern w:val="2"/>
                <w:szCs w:val="24"/>
              </w:rPr>
              <w:t xml:space="preserve"> pirkimo dalis:</w:t>
            </w:r>
          </w:p>
          <w:p w14:paraId="459E9F2F" w14:textId="77777777" w:rsidR="000674B7" w:rsidRDefault="000674B7" w:rsidP="000674B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14D970D" w14:textId="77777777" w:rsidR="000674B7" w:rsidRDefault="000674B7" w:rsidP="000674B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A8CAC7" w14:textId="77777777" w:rsidR="000674B7" w:rsidRDefault="000674B7" w:rsidP="000674B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930CD02" w14:textId="0E781448" w:rsidR="000674B7" w:rsidRDefault="000674B7" w:rsidP="00172AAB">
            <w:pPr>
              <w:jc w:val="both"/>
              <w:rPr>
                <w:kern w:val="2"/>
                <w:szCs w:val="24"/>
              </w:rPr>
            </w:pPr>
          </w:p>
          <w:p w14:paraId="5C72AA9A" w14:textId="49584DC3" w:rsidR="000674B7" w:rsidRPr="000674B7" w:rsidRDefault="000674B7" w:rsidP="000674B7">
            <w:pPr>
              <w:jc w:val="both"/>
              <w:rPr>
                <w:b/>
                <w:bCs/>
                <w:kern w:val="2"/>
                <w:szCs w:val="24"/>
              </w:rPr>
            </w:pPr>
            <w:r>
              <w:rPr>
                <w:b/>
                <w:bCs/>
                <w:kern w:val="2"/>
                <w:szCs w:val="24"/>
              </w:rPr>
              <w:t>V</w:t>
            </w:r>
            <w:r w:rsidRPr="000674B7">
              <w:rPr>
                <w:b/>
                <w:bCs/>
                <w:kern w:val="2"/>
                <w:szCs w:val="24"/>
              </w:rPr>
              <w:t>I pirkimo dalis:</w:t>
            </w:r>
          </w:p>
          <w:p w14:paraId="3607C2E4" w14:textId="77777777" w:rsidR="000674B7" w:rsidRDefault="000674B7" w:rsidP="000674B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2CC82B6" w14:textId="77777777" w:rsidR="000674B7" w:rsidRDefault="000674B7" w:rsidP="000674B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ABF70CF" w14:textId="77777777" w:rsidR="000674B7" w:rsidRDefault="000674B7" w:rsidP="000674B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FAEB56C" w14:textId="7D57963A" w:rsidR="000674B7" w:rsidRDefault="000674B7" w:rsidP="00172AAB">
            <w:pPr>
              <w:jc w:val="both"/>
              <w:rPr>
                <w:kern w:val="2"/>
                <w:szCs w:val="24"/>
              </w:rPr>
            </w:pPr>
          </w:p>
          <w:p w14:paraId="290BF361" w14:textId="7459CC15" w:rsidR="000674B7" w:rsidRPr="000674B7" w:rsidRDefault="000674B7" w:rsidP="000674B7">
            <w:pPr>
              <w:jc w:val="both"/>
              <w:rPr>
                <w:b/>
                <w:bCs/>
                <w:kern w:val="2"/>
                <w:szCs w:val="24"/>
              </w:rPr>
            </w:pPr>
            <w:r>
              <w:rPr>
                <w:b/>
                <w:bCs/>
                <w:kern w:val="2"/>
                <w:szCs w:val="24"/>
              </w:rPr>
              <w:t>VI</w:t>
            </w:r>
            <w:r w:rsidRPr="000674B7">
              <w:rPr>
                <w:b/>
                <w:bCs/>
                <w:kern w:val="2"/>
                <w:szCs w:val="24"/>
              </w:rPr>
              <w:t>I pirkimo dalis:</w:t>
            </w:r>
          </w:p>
          <w:p w14:paraId="4A84AA01" w14:textId="77777777" w:rsidR="000674B7" w:rsidRDefault="000674B7" w:rsidP="000674B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E7AB311" w14:textId="77777777" w:rsidR="000674B7" w:rsidRDefault="000674B7" w:rsidP="000674B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43470B0" w14:textId="77777777" w:rsidR="000674B7" w:rsidRDefault="000674B7" w:rsidP="000674B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42B37E4" w14:textId="0AD3DDCB" w:rsidR="000674B7" w:rsidRDefault="000674B7" w:rsidP="00172AAB">
            <w:pPr>
              <w:jc w:val="both"/>
              <w:rPr>
                <w:kern w:val="2"/>
                <w:szCs w:val="24"/>
              </w:rPr>
            </w:pPr>
          </w:p>
          <w:p w14:paraId="2C45D69E" w14:textId="10DA8586" w:rsidR="000674B7" w:rsidRPr="000674B7" w:rsidRDefault="000674B7" w:rsidP="000674B7">
            <w:pPr>
              <w:jc w:val="both"/>
              <w:rPr>
                <w:b/>
                <w:bCs/>
                <w:kern w:val="2"/>
                <w:szCs w:val="24"/>
              </w:rPr>
            </w:pPr>
            <w:r>
              <w:rPr>
                <w:b/>
                <w:bCs/>
                <w:kern w:val="2"/>
                <w:szCs w:val="24"/>
              </w:rPr>
              <w:t>VII</w:t>
            </w:r>
            <w:r w:rsidRPr="000674B7">
              <w:rPr>
                <w:b/>
                <w:bCs/>
                <w:kern w:val="2"/>
                <w:szCs w:val="24"/>
              </w:rPr>
              <w:t>I pirkimo dalis:</w:t>
            </w:r>
          </w:p>
          <w:p w14:paraId="0E47241F" w14:textId="77777777" w:rsidR="000674B7" w:rsidRDefault="000674B7" w:rsidP="000674B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A417FFE" w14:textId="77777777" w:rsidR="000674B7" w:rsidRDefault="000674B7" w:rsidP="000674B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DD81F19" w14:textId="77777777" w:rsidR="000674B7" w:rsidRDefault="000674B7" w:rsidP="000674B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37328DD" w14:textId="77777777" w:rsidR="000674B7" w:rsidRDefault="000674B7" w:rsidP="00172AAB">
            <w:pPr>
              <w:jc w:val="both"/>
              <w:rPr>
                <w:kern w:val="2"/>
                <w:szCs w:val="24"/>
              </w:rPr>
            </w:pPr>
          </w:p>
          <w:p w14:paraId="313D1D71" w14:textId="77777777" w:rsidR="00B767F3" w:rsidRDefault="00DD7479" w:rsidP="00172AAB">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31BEA98" w:rsidR="00B767F3" w:rsidRDefault="00DD7479">
            <w:pPr>
              <w:rPr>
                <w:kern w:val="2"/>
                <w:szCs w:val="24"/>
              </w:rPr>
            </w:pPr>
            <w:r w:rsidRPr="00756241">
              <w:rPr>
                <w:kern w:val="2"/>
                <w:szCs w:val="24"/>
              </w:rPr>
              <w:t xml:space="preserve">Sutarties kaina bus </w:t>
            </w:r>
            <w:r>
              <w:rPr>
                <w:kern w:val="2"/>
                <w:szCs w:val="24"/>
              </w:rPr>
              <w:t>perskaičiuojam</w:t>
            </w:r>
            <w:r w:rsidR="00756241">
              <w:rPr>
                <w:kern w:val="2"/>
                <w:szCs w:val="24"/>
              </w:rPr>
              <w:t>a:</w:t>
            </w:r>
          </w:p>
          <w:p w14:paraId="1D572FFD" w14:textId="04B052D8" w:rsidR="00756241" w:rsidRPr="00756241" w:rsidRDefault="00DD7479" w:rsidP="00756241">
            <w:pPr>
              <w:rPr>
                <w:color w:val="FF0000"/>
                <w:kern w:val="2"/>
                <w:szCs w:val="24"/>
              </w:rPr>
            </w:pPr>
            <w:r>
              <w:rPr>
                <w:kern w:val="2"/>
                <w:szCs w:val="24"/>
              </w:rPr>
              <w:t>5.3.1. dėl PVM tarifo pasikeitimo</w:t>
            </w:r>
            <w:r w:rsidR="00756241">
              <w:rPr>
                <w:kern w:val="2"/>
                <w:szCs w:val="24"/>
              </w:rPr>
              <w:t>.</w:t>
            </w:r>
          </w:p>
          <w:p w14:paraId="7CE73E9A" w14:textId="510386C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B1D0FA1" w:rsidR="00B767F3" w:rsidRDefault="00DD7479" w:rsidP="0042216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6800A2F" w14:textId="77777777" w:rsidR="00B767F3" w:rsidRDefault="00B767F3" w:rsidP="0042216A">
            <w:pPr>
              <w:jc w:val="both"/>
              <w:rPr>
                <w:kern w:val="2"/>
                <w:szCs w:val="24"/>
              </w:rPr>
            </w:pPr>
          </w:p>
          <w:p w14:paraId="449693C2" w14:textId="7F5EBF77" w:rsidR="00B767F3" w:rsidRPr="00910D25" w:rsidRDefault="00DD7479" w:rsidP="0042216A">
            <w:pPr>
              <w:jc w:val="both"/>
              <w:rPr>
                <w:color w:val="FF0000"/>
                <w:kern w:val="2"/>
              </w:rPr>
            </w:pPr>
            <w:r>
              <w:rPr>
                <w:kern w:val="2"/>
              </w:rPr>
              <w:t>Perskaičiavimas įf</w:t>
            </w:r>
            <w:r w:rsidRPr="00910D25">
              <w:rPr>
                <w:kern w:val="2"/>
              </w:rPr>
              <w:t xml:space="preserve">orminamas Susitarimu ne vėliau kaip per </w:t>
            </w:r>
            <w:r w:rsidR="00910D25" w:rsidRPr="00910D25">
              <w:rPr>
                <w:kern w:val="2"/>
              </w:rPr>
              <w:t xml:space="preserve">10 (dešimt) darbo dienų </w:t>
            </w:r>
            <w:r>
              <w:rPr>
                <w:kern w:val="2"/>
              </w:rPr>
              <w:t>nuo PVM mokėjimą reglamentuojančių teisės aktų pasikeitimo, kuris tampa neatskiriama Sutarties dalimi. Perskaičiuota  Sutarties kaina</w:t>
            </w:r>
            <w:r>
              <w:t xml:space="preserve"> </w:t>
            </w:r>
            <w:r>
              <w:rPr>
                <w:kern w:val="2"/>
              </w:rPr>
              <w:t xml:space="preserve"> taikoma už tą </w:t>
            </w:r>
            <w:r w:rsidRPr="00910D25">
              <w:rPr>
                <w:kern w:val="2"/>
              </w:rPr>
              <w:t>Prekių dalį, kurios bus tiekiamos nuo Šalių pasirašyto Susitarimo įsigaliojimo dienos</w:t>
            </w:r>
            <w:r w:rsidR="00910D25" w:rsidRPr="00910D25">
              <w:rPr>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70E42B3E"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3670299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50B2BA97"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73AD20D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3540022B"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EE0058D" w:rsidR="00B767F3" w:rsidRDefault="00DD7479" w:rsidP="0042216A">
            <w:pPr>
              <w:jc w:val="both"/>
              <w:rPr>
                <w:kern w:val="2"/>
                <w:szCs w:val="24"/>
              </w:rPr>
            </w:pPr>
            <w:r>
              <w:rPr>
                <w:kern w:val="2"/>
                <w:szCs w:val="24"/>
              </w:rPr>
              <w:t>Pirkėjas atsiskaito s</w:t>
            </w:r>
            <w:r w:rsidRPr="00910D25">
              <w:rPr>
                <w:kern w:val="2"/>
                <w:szCs w:val="24"/>
              </w:rPr>
              <w:t xml:space="preserve">u Tiekėju ne vėliau kaip per </w:t>
            </w:r>
            <w:r w:rsidR="00C942A1">
              <w:rPr>
                <w:kern w:val="2"/>
                <w:szCs w:val="24"/>
              </w:rPr>
              <w:t>30</w:t>
            </w:r>
            <w:r w:rsidR="00C942A1" w:rsidRPr="00910D25">
              <w:rPr>
                <w:kern w:val="2"/>
                <w:szCs w:val="24"/>
              </w:rPr>
              <w:t xml:space="preserve"> </w:t>
            </w:r>
            <w:r w:rsidR="00910D25" w:rsidRPr="00910D25">
              <w:rPr>
                <w:kern w:val="2"/>
                <w:szCs w:val="24"/>
              </w:rPr>
              <w:t>(</w:t>
            </w:r>
            <w:r w:rsidR="00C942A1">
              <w:rPr>
                <w:kern w:val="2"/>
                <w:szCs w:val="24"/>
              </w:rPr>
              <w:t>trisdešimt</w:t>
            </w:r>
            <w:r w:rsidR="00910D25" w:rsidRPr="00910D25">
              <w:rPr>
                <w:kern w:val="2"/>
                <w:szCs w:val="24"/>
              </w:rPr>
              <w:t>) kalendorinių dienų</w:t>
            </w:r>
            <w:r w:rsidRPr="00910D25">
              <w:rPr>
                <w:kern w:val="2"/>
                <w:szCs w:val="24"/>
              </w:rPr>
              <w:t xml:space="preserve"> nuo </w:t>
            </w:r>
            <w:r>
              <w:rPr>
                <w:kern w:val="2"/>
                <w:szCs w:val="24"/>
              </w:rPr>
              <w:t>Sąskaitos gavimo dienos.</w:t>
            </w:r>
          </w:p>
          <w:p w14:paraId="2D8ED721" w14:textId="77777777" w:rsidR="00B767F3" w:rsidRDefault="00B767F3" w:rsidP="0042216A">
            <w:pPr>
              <w:jc w:val="both"/>
              <w:rPr>
                <w:kern w:val="2"/>
                <w:szCs w:val="24"/>
              </w:rPr>
            </w:pPr>
          </w:p>
          <w:p w14:paraId="04C22127" w14:textId="4068E92A" w:rsidR="00B767F3" w:rsidRDefault="00DD7479" w:rsidP="0042216A">
            <w:pPr>
              <w:jc w:val="both"/>
              <w:rPr>
                <w:color w:val="000000"/>
                <w:kern w:val="2"/>
                <w:szCs w:val="24"/>
                <w:shd w:val="clear" w:color="auto" w:fill="FFFFFF"/>
              </w:rPr>
            </w:pPr>
            <w:r>
              <w:rPr>
                <w:color w:val="000000"/>
                <w:kern w:val="2"/>
                <w:szCs w:val="24"/>
                <w:shd w:val="clear" w:color="auto" w:fill="FFFFFF"/>
              </w:rPr>
              <w:t>Apmokėjimo sąlygo</w:t>
            </w:r>
            <w:r w:rsidRPr="00910D25">
              <w:rPr>
                <w:kern w:val="2"/>
                <w:szCs w:val="24"/>
                <w:shd w:val="clear" w:color="auto" w:fill="FFFFFF"/>
              </w:rPr>
              <w:t>s</w:t>
            </w:r>
            <w:r w:rsidR="00910D25">
              <w:rPr>
                <w:kern w:val="2"/>
                <w:szCs w:val="24"/>
                <w:shd w:val="clear" w:color="auto" w:fill="FFFFFF"/>
              </w:rPr>
              <w:t>:</w:t>
            </w:r>
            <w:r w:rsidR="00910D25" w:rsidRPr="00910D25">
              <w:rPr>
                <w:kern w:val="2"/>
                <w:szCs w:val="24"/>
                <w:shd w:val="clear" w:color="auto" w:fill="FFFFFF"/>
              </w:rPr>
              <w:t xml:space="preserve"> </w:t>
            </w:r>
            <w:r w:rsidRPr="00910D25">
              <w:rPr>
                <w:kern w:val="2"/>
                <w:szCs w:val="24"/>
                <w:shd w:val="clear" w:color="auto" w:fill="FFFFFF"/>
              </w:rPr>
              <w:t>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5123C53" w:rsidR="00B767F3" w:rsidRPr="00910D25" w:rsidRDefault="00DD7479" w:rsidP="00910D25">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09798716"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0A266E" w14:textId="6E60B3D2" w:rsidR="00F73FFE" w:rsidRDefault="00F73FFE" w:rsidP="00677E4A">
            <w:pPr>
              <w:jc w:val="both"/>
              <w:rPr>
                <w:i/>
                <w:iCs/>
                <w:color w:val="4472C4"/>
                <w:kern w:val="2"/>
                <w:szCs w:val="24"/>
              </w:rPr>
            </w:pPr>
            <w:r>
              <w:rPr>
                <w:i/>
                <w:iCs/>
                <w:color w:val="4472C4"/>
                <w:kern w:val="2"/>
                <w:szCs w:val="24"/>
              </w:rPr>
              <w:t>(</w:t>
            </w:r>
            <w:r w:rsidRPr="000674B7">
              <w:rPr>
                <w:i/>
                <w:iCs/>
                <w:color w:val="4472C4"/>
                <w:kern w:val="2"/>
                <w:szCs w:val="24"/>
              </w:rPr>
              <w:t>nereikalingą dalį išbraukti)</w:t>
            </w:r>
          </w:p>
          <w:p w14:paraId="0EDF6BB7" w14:textId="60361ED3" w:rsidR="00F73FFE" w:rsidRDefault="00F73FFE" w:rsidP="00677E4A">
            <w:pPr>
              <w:jc w:val="both"/>
              <w:rPr>
                <w:kern w:val="2"/>
                <w:szCs w:val="24"/>
              </w:rPr>
            </w:pPr>
            <w:r>
              <w:rPr>
                <w:i/>
                <w:iCs/>
                <w:color w:val="4472C4"/>
                <w:kern w:val="2"/>
                <w:szCs w:val="24"/>
              </w:rPr>
              <w:t>(taikoma I-II; IV-VIII pirkimo dalims):</w:t>
            </w:r>
          </w:p>
          <w:p w14:paraId="79CB3F1E" w14:textId="77777777" w:rsidR="00B767F3" w:rsidRDefault="00DD7479" w:rsidP="00677E4A">
            <w:pPr>
              <w:jc w:val="both"/>
              <w:rPr>
                <w:kern w:val="2"/>
                <w:szCs w:val="24"/>
              </w:rPr>
            </w:pPr>
            <w:r>
              <w:rPr>
                <w:kern w:val="2"/>
                <w:szCs w:val="24"/>
              </w:rPr>
              <w:t>Prek</w:t>
            </w:r>
            <w:r w:rsidR="00BA015B">
              <w:rPr>
                <w:kern w:val="2"/>
                <w:szCs w:val="24"/>
              </w:rPr>
              <w:t>ei</w:t>
            </w:r>
            <w:r>
              <w:rPr>
                <w:kern w:val="2"/>
                <w:szCs w:val="24"/>
              </w:rPr>
              <w:t xml:space="preserve"> </w:t>
            </w:r>
            <w:r w:rsidRPr="00CB5425">
              <w:rPr>
                <w:kern w:val="2"/>
                <w:szCs w:val="24"/>
              </w:rPr>
              <w:t xml:space="preserve">nustatomas </w:t>
            </w:r>
            <w:r w:rsidR="00BA015B" w:rsidRPr="00CB5425">
              <w:rPr>
                <w:b/>
                <w:bCs/>
                <w:kern w:val="2"/>
                <w:szCs w:val="24"/>
              </w:rPr>
              <w:t>Tiekėjo pasiūlytas</w:t>
            </w:r>
            <w:r w:rsidR="00BA015B" w:rsidRPr="00CB5425">
              <w:rPr>
                <w:kern w:val="2"/>
                <w:szCs w:val="24"/>
              </w:rPr>
              <w:t xml:space="preserve"> g</w:t>
            </w:r>
            <w:r w:rsidR="00BA015B" w:rsidRPr="00CB5425">
              <w:rPr>
                <w:b/>
                <w:bCs/>
                <w:kern w:val="2"/>
                <w:szCs w:val="24"/>
              </w:rPr>
              <w:t>arantinis terminas</w:t>
            </w:r>
            <w:r w:rsidR="00BA015B" w:rsidRPr="00CB5425">
              <w:rPr>
                <w:kern w:val="2"/>
                <w:szCs w:val="24"/>
              </w:rPr>
              <w:t xml:space="preserve">, tačiau bet kokiu atveju </w:t>
            </w:r>
            <w:r w:rsidR="00BA015B" w:rsidRPr="00CB5425">
              <w:rPr>
                <w:b/>
                <w:bCs/>
                <w:kern w:val="2"/>
                <w:szCs w:val="24"/>
              </w:rPr>
              <w:t>ne trumpesnis kaip</w:t>
            </w:r>
            <w:r w:rsidR="00BA015B" w:rsidRPr="00CB5425">
              <w:rPr>
                <w:kern w:val="2"/>
                <w:szCs w:val="24"/>
              </w:rPr>
              <w:t xml:space="preserve"> </w:t>
            </w:r>
            <w:r w:rsidR="00BA015B" w:rsidRPr="00CB5425">
              <w:rPr>
                <w:b/>
                <w:color w:val="000000" w:themeColor="text1"/>
                <w:kern w:val="2"/>
                <w:szCs w:val="24"/>
              </w:rPr>
              <w:t>24 mėnesiai</w:t>
            </w:r>
            <w:r w:rsidRPr="00CB5425">
              <w:rPr>
                <w:kern w:val="2"/>
                <w:szCs w:val="24"/>
              </w:rPr>
              <w:t>. Garantinis terminas, skaičiuojamas nuo Prekių perdavimo–priėmimo akto ar Sąskaitos (kai Prekių perdavimo–priėmimo aktas nėra pasirašomas) pasirašymo dienos.</w:t>
            </w:r>
          </w:p>
          <w:p w14:paraId="0260587E" w14:textId="77777777" w:rsidR="00F73FFE" w:rsidRDefault="00F73FFE" w:rsidP="00F73FFE">
            <w:pPr>
              <w:jc w:val="both"/>
              <w:rPr>
                <w:i/>
                <w:iCs/>
                <w:color w:val="4472C4"/>
                <w:kern w:val="2"/>
                <w:szCs w:val="24"/>
              </w:rPr>
            </w:pPr>
          </w:p>
          <w:p w14:paraId="63C82835" w14:textId="1FDB83D9" w:rsidR="00F73FFE" w:rsidRDefault="00F73FFE" w:rsidP="00F73FFE">
            <w:pPr>
              <w:jc w:val="both"/>
              <w:rPr>
                <w:kern w:val="2"/>
                <w:szCs w:val="24"/>
              </w:rPr>
            </w:pPr>
            <w:r>
              <w:rPr>
                <w:i/>
                <w:iCs/>
                <w:color w:val="4472C4"/>
                <w:kern w:val="2"/>
                <w:szCs w:val="24"/>
              </w:rPr>
              <w:t>(taikoma III pirkimo daliai):</w:t>
            </w:r>
          </w:p>
          <w:p w14:paraId="4231AF81" w14:textId="77777777" w:rsidR="00F73FFE" w:rsidRDefault="00F73FFE" w:rsidP="00F73FFE">
            <w:pPr>
              <w:jc w:val="both"/>
              <w:rPr>
                <w:b/>
                <w:bCs/>
                <w:kern w:val="2"/>
                <w:szCs w:val="24"/>
              </w:rPr>
            </w:pPr>
            <w:r>
              <w:rPr>
                <w:kern w:val="2"/>
                <w:szCs w:val="24"/>
              </w:rPr>
              <w:t xml:space="preserve">Prekei </w:t>
            </w:r>
            <w:r w:rsidRPr="00CB5425">
              <w:rPr>
                <w:kern w:val="2"/>
                <w:szCs w:val="24"/>
              </w:rPr>
              <w:t xml:space="preserve">nustatomas </w:t>
            </w:r>
            <w:r w:rsidRPr="00CB5425">
              <w:rPr>
                <w:b/>
                <w:bCs/>
                <w:kern w:val="2"/>
                <w:szCs w:val="24"/>
              </w:rPr>
              <w:t>Tiekėjo pasiūlytas</w:t>
            </w:r>
            <w:r w:rsidRPr="00CB5425">
              <w:rPr>
                <w:kern w:val="2"/>
                <w:szCs w:val="24"/>
              </w:rPr>
              <w:t xml:space="preserve"> g</w:t>
            </w:r>
            <w:r w:rsidRPr="00CB5425">
              <w:rPr>
                <w:b/>
                <w:bCs/>
                <w:kern w:val="2"/>
                <w:szCs w:val="24"/>
              </w:rPr>
              <w:t>arantinis terminas</w:t>
            </w:r>
            <w:r w:rsidRPr="00CB5425">
              <w:rPr>
                <w:kern w:val="2"/>
                <w:szCs w:val="24"/>
              </w:rPr>
              <w:t xml:space="preserve">, tačiau bet kokiu atveju </w:t>
            </w:r>
            <w:r w:rsidRPr="00CB5425">
              <w:rPr>
                <w:b/>
                <w:bCs/>
                <w:kern w:val="2"/>
                <w:szCs w:val="24"/>
              </w:rPr>
              <w:t>ne trumpesnis kaip</w:t>
            </w:r>
            <w:r>
              <w:rPr>
                <w:b/>
                <w:bCs/>
                <w:kern w:val="2"/>
                <w:szCs w:val="24"/>
              </w:rPr>
              <w:t>:</w:t>
            </w:r>
          </w:p>
          <w:p w14:paraId="54352C8A" w14:textId="7D4640CA" w:rsidR="00F73FFE" w:rsidRPr="00F73FFE" w:rsidRDefault="00F73FFE" w:rsidP="00F73FFE">
            <w:pPr>
              <w:jc w:val="both"/>
              <w:rPr>
                <w:color w:val="000000" w:themeColor="text1"/>
                <w:kern w:val="2"/>
                <w:szCs w:val="24"/>
              </w:rPr>
            </w:pPr>
            <w:r w:rsidRPr="00F73FFE">
              <w:rPr>
                <w:kern w:val="2"/>
                <w:szCs w:val="24"/>
              </w:rPr>
              <w:t xml:space="preserve">1) </w:t>
            </w:r>
            <w:r w:rsidRPr="00F73FFE">
              <w:rPr>
                <w:b/>
                <w:bCs/>
                <w:color w:val="000000" w:themeColor="text1"/>
                <w:kern w:val="2"/>
                <w:szCs w:val="24"/>
              </w:rPr>
              <w:t>36 mėnesiai</w:t>
            </w:r>
            <w:r w:rsidRPr="00F73FFE">
              <w:rPr>
                <w:color w:val="000000" w:themeColor="text1"/>
                <w:kern w:val="2"/>
                <w:szCs w:val="24"/>
              </w:rPr>
              <w:t xml:space="preserve"> (operaciniam stalui);</w:t>
            </w:r>
          </w:p>
          <w:p w14:paraId="7C629ED7" w14:textId="77777777" w:rsidR="00F73FFE" w:rsidRDefault="00F73FFE" w:rsidP="00F73FFE">
            <w:pPr>
              <w:jc w:val="both"/>
              <w:rPr>
                <w:kern w:val="2"/>
                <w:szCs w:val="24"/>
              </w:rPr>
            </w:pPr>
            <w:r>
              <w:rPr>
                <w:kern w:val="2"/>
                <w:szCs w:val="24"/>
              </w:rPr>
              <w:t xml:space="preserve">2) </w:t>
            </w:r>
            <w:r w:rsidRPr="00F73FFE">
              <w:rPr>
                <w:b/>
                <w:bCs/>
                <w:kern w:val="2"/>
                <w:szCs w:val="24"/>
              </w:rPr>
              <w:t>12 mėnesių</w:t>
            </w:r>
            <w:r>
              <w:rPr>
                <w:kern w:val="2"/>
                <w:szCs w:val="24"/>
              </w:rPr>
              <w:t xml:space="preserve"> (operacinio stalo priedams).</w:t>
            </w:r>
          </w:p>
          <w:p w14:paraId="5290D4C5" w14:textId="1C43F8EC" w:rsidR="00F73FFE" w:rsidRDefault="00F73FFE" w:rsidP="00677E4A">
            <w:pPr>
              <w:jc w:val="both"/>
              <w:rPr>
                <w:kern w:val="2"/>
                <w:szCs w:val="24"/>
              </w:rPr>
            </w:pPr>
            <w:r w:rsidRPr="00CB5425">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27104F9" w14:textId="77777777" w:rsidR="00355B7F" w:rsidRDefault="00355B7F" w:rsidP="00355B7F">
            <w:pPr>
              <w:jc w:val="both"/>
              <w:rPr>
                <w:i/>
                <w:iCs/>
                <w:color w:val="4472C4"/>
                <w:kern w:val="2"/>
                <w:szCs w:val="24"/>
              </w:rPr>
            </w:pPr>
            <w:r>
              <w:rPr>
                <w:i/>
                <w:iCs/>
                <w:color w:val="4472C4"/>
                <w:kern w:val="2"/>
                <w:szCs w:val="24"/>
              </w:rPr>
              <w:t>(</w:t>
            </w:r>
            <w:r w:rsidRPr="000674B7">
              <w:rPr>
                <w:i/>
                <w:iCs/>
                <w:color w:val="4472C4"/>
                <w:kern w:val="2"/>
                <w:szCs w:val="24"/>
              </w:rPr>
              <w:t>nereikalingą dalį išbraukti)</w:t>
            </w:r>
          </w:p>
          <w:p w14:paraId="1CF9A27C" w14:textId="77777777" w:rsidR="00355B7F" w:rsidRDefault="00355B7F" w:rsidP="00355B7F">
            <w:pPr>
              <w:jc w:val="both"/>
              <w:rPr>
                <w:i/>
                <w:iCs/>
                <w:color w:val="4472C4"/>
                <w:kern w:val="2"/>
                <w:szCs w:val="24"/>
              </w:rPr>
            </w:pPr>
            <w:r>
              <w:rPr>
                <w:i/>
                <w:iCs/>
                <w:color w:val="4472C4"/>
                <w:kern w:val="2"/>
                <w:szCs w:val="24"/>
              </w:rPr>
              <w:t>(taikoma I; IV-VIII pirkimo dalims):</w:t>
            </w:r>
            <w:r>
              <w:br/>
            </w:r>
            <w:r w:rsidR="00DD7479">
              <w:t xml:space="preserve">Garantinio termino laikotarpiu nustačius Prekių trūkumų, Tiekėjas turi </w:t>
            </w:r>
            <w:r w:rsidR="00DD7479">
              <w:rPr>
                <w:b/>
                <w:bCs/>
              </w:rPr>
              <w:t>ne vėliau kaip</w:t>
            </w:r>
            <w:r w:rsidR="00DD7479">
              <w:t xml:space="preserve"> </w:t>
            </w:r>
            <w:r w:rsidR="00DD7479" w:rsidRPr="00765EA2">
              <w:rPr>
                <w:b/>
                <w:bCs/>
              </w:rPr>
              <w:t>per</w:t>
            </w:r>
            <w:r w:rsidR="00F73FFE">
              <w:rPr>
                <w:b/>
                <w:bCs/>
              </w:rPr>
              <w:t xml:space="preserve"> </w:t>
            </w:r>
            <w:r w:rsidR="000B1093">
              <w:rPr>
                <w:b/>
                <w:bCs/>
              </w:rPr>
              <w:t>5 (penkias)</w:t>
            </w:r>
            <w:r w:rsidR="00DD7479" w:rsidRPr="00765EA2">
              <w:rPr>
                <w:b/>
                <w:bCs/>
              </w:rPr>
              <w:t xml:space="preserve"> </w:t>
            </w:r>
            <w:r w:rsidR="00765EA2" w:rsidRPr="00765EA2">
              <w:rPr>
                <w:b/>
                <w:bCs/>
              </w:rPr>
              <w:t>darbo dienas</w:t>
            </w:r>
            <w:r w:rsidR="00765EA2">
              <w:t xml:space="preserve"> </w:t>
            </w:r>
            <w:r w:rsidR="00DD7479">
              <w:t>nuo rašytinės pretenzijos gavimo dienos pašalinti Prekių trūkumus.</w:t>
            </w:r>
            <w:r>
              <w:br/>
            </w:r>
            <w:r>
              <w:br/>
            </w:r>
            <w:r>
              <w:rPr>
                <w:i/>
                <w:iCs/>
                <w:color w:val="4472C4"/>
                <w:kern w:val="2"/>
                <w:szCs w:val="24"/>
              </w:rPr>
              <w:t>(</w:t>
            </w:r>
            <w:r w:rsidRPr="000674B7">
              <w:rPr>
                <w:i/>
                <w:iCs/>
                <w:color w:val="4472C4"/>
                <w:kern w:val="2"/>
                <w:szCs w:val="24"/>
              </w:rPr>
              <w:t>nereikalingą dalį išbraukti)</w:t>
            </w:r>
          </w:p>
          <w:p w14:paraId="1AB395F7" w14:textId="7C15B8C5" w:rsidR="00B767F3" w:rsidRPr="00355B7F" w:rsidRDefault="00355B7F" w:rsidP="00355B7F">
            <w:pPr>
              <w:jc w:val="both"/>
              <w:rPr>
                <w:kern w:val="2"/>
                <w:szCs w:val="24"/>
              </w:rPr>
            </w:pPr>
            <w:r>
              <w:rPr>
                <w:i/>
                <w:iCs/>
                <w:color w:val="4472C4"/>
                <w:kern w:val="2"/>
                <w:szCs w:val="24"/>
              </w:rPr>
              <w:t>(taikoma II ir III pirkimo dalims):</w:t>
            </w:r>
          </w:p>
          <w:p w14:paraId="768CD3B5" w14:textId="7223B345" w:rsidR="00B767F3" w:rsidRDefault="00355B7F" w:rsidP="00677E4A">
            <w:pPr>
              <w:jc w:val="both"/>
            </w:pPr>
            <w:r>
              <w:t xml:space="preserve">Garantinio termino laikotarpiu nustačius Prekių trūkumų, Tiekėjas turi </w:t>
            </w:r>
            <w:r>
              <w:rPr>
                <w:b/>
                <w:bCs/>
              </w:rPr>
              <w:t>ne vėliau kaip</w:t>
            </w:r>
            <w:r>
              <w:t xml:space="preserve"> </w:t>
            </w:r>
            <w:r w:rsidRPr="00765EA2">
              <w:rPr>
                <w:b/>
                <w:bCs/>
              </w:rPr>
              <w:t>per</w:t>
            </w:r>
            <w:r>
              <w:rPr>
                <w:b/>
                <w:bCs/>
              </w:rPr>
              <w:t xml:space="preserve"> 1 (vieną)</w:t>
            </w:r>
            <w:r w:rsidRPr="00765EA2">
              <w:rPr>
                <w:b/>
                <w:bCs/>
              </w:rPr>
              <w:t xml:space="preserve"> darbo dien</w:t>
            </w:r>
            <w:r>
              <w:rPr>
                <w:b/>
                <w:bCs/>
              </w:rPr>
              <w:t>ą</w:t>
            </w:r>
            <w:r>
              <w:t xml:space="preserve"> nuo rašytinės pretenzijos gavimo dienos pašalinti Prekių trūkumus.</w:t>
            </w:r>
          </w:p>
          <w:p w14:paraId="04F2DAE7" w14:textId="77777777" w:rsidR="00355B7F" w:rsidRDefault="00355B7F" w:rsidP="00677E4A">
            <w:pPr>
              <w:jc w:val="both"/>
              <w:rPr>
                <w:color w:val="FF0000"/>
                <w:kern w:val="2"/>
                <w:szCs w:val="24"/>
              </w:rPr>
            </w:pPr>
          </w:p>
          <w:p w14:paraId="19A8D037" w14:textId="5123BE11" w:rsidR="00B767F3" w:rsidRDefault="00DD7479" w:rsidP="00677E4A">
            <w:pPr>
              <w:jc w:val="both"/>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F5E472F" w14:textId="2BDF7BEC" w:rsidR="00130F12" w:rsidRDefault="00130F12" w:rsidP="00677E4A">
            <w:pPr>
              <w:jc w:val="both"/>
              <w:rPr>
                <w:i/>
                <w:iCs/>
                <w:color w:val="4472C4"/>
                <w:kern w:val="2"/>
                <w:szCs w:val="24"/>
              </w:rPr>
            </w:pPr>
            <w:r w:rsidRPr="001C1B8D">
              <w:rPr>
                <w:i/>
                <w:iCs/>
                <w:color w:val="4472C4"/>
                <w:kern w:val="2"/>
                <w:szCs w:val="24"/>
              </w:rPr>
              <w:t>(nereikalingą</w:t>
            </w:r>
            <w:r>
              <w:rPr>
                <w:i/>
                <w:iCs/>
                <w:color w:val="4472C4"/>
                <w:kern w:val="2"/>
                <w:szCs w:val="24"/>
              </w:rPr>
              <w:t xml:space="preserve"> papunktį ir</w:t>
            </w:r>
            <w:r w:rsidRPr="001C1B8D">
              <w:rPr>
                <w:i/>
                <w:iCs/>
                <w:color w:val="4472C4"/>
                <w:kern w:val="2"/>
                <w:szCs w:val="24"/>
              </w:rPr>
              <w:t xml:space="preserve"> </w:t>
            </w:r>
            <w:r>
              <w:rPr>
                <w:i/>
                <w:iCs/>
                <w:color w:val="4472C4"/>
                <w:kern w:val="2"/>
                <w:szCs w:val="24"/>
              </w:rPr>
              <w:t xml:space="preserve">nereikalingą </w:t>
            </w:r>
            <w:r w:rsidRPr="001C1B8D">
              <w:rPr>
                <w:i/>
                <w:iCs/>
                <w:color w:val="4472C4"/>
                <w:kern w:val="2"/>
                <w:szCs w:val="24"/>
              </w:rPr>
              <w:t>pirkimo dalį išbraukti)</w:t>
            </w:r>
          </w:p>
          <w:p w14:paraId="37A1CA54" w14:textId="77777777" w:rsidR="00130F12" w:rsidRDefault="00130F12" w:rsidP="00677E4A">
            <w:pPr>
              <w:jc w:val="both"/>
              <w:rPr>
                <w:kern w:val="2"/>
                <w:szCs w:val="24"/>
              </w:rPr>
            </w:pPr>
          </w:p>
          <w:p w14:paraId="35CFA87F" w14:textId="29E510A1" w:rsidR="00095A48" w:rsidRDefault="00095A48" w:rsidP="00677E4A">
            <w:pPr>
              <w:jc w:val="both"/>
              <w:rPr>
                <w:color w:val="4472C4"/>
                <w:szCs w:val="24"/>
              </w:rPr>
            </w:pPr>
            <w:r w:rsidRPr="009F7175">
              <w:rPr>
                <w:kern w:val="2"/>
                <w:szCs w:val="24"/>
              </w:rPr>
              <w:t>6.3.1. Netaikoma</w:t>
            </w:r>
            <w:r w:rsidRPr="009F7175">
              <w:rPr>
                <w:color w:val="000000"/>
                <w:szCs w:val="24"/>
              </w:rPr>
              <w:t xml:space="preserve"> </w:t>
            </w:r>
            <w:r w:rsidRPr="005B0AB7">
              <w:rPr>
                <w:color w:val="4472C4"/>
                <w:szCs w:val="24"/>
              </w:rPr>
              <w:t>(</w:t>
            </w:r>
            <w:r w:rsidRPr="00130F12">
              <w:rPr>
                <w:i/>
                <w:iCs/>
                <w:color w:val="4472C4"/>
                <w:szCs w:val="24"/>
              </w:rPr>
              <w:t xml:space="preserve">tuo atveju, jeigu </w:t>
            </w:r>
            <w:r w:rsidR="00795FED">
              <w:rPr>
                <w:i/>
                <w:iCs/>
                <w:color w:val="4472C4"/>
                <w:szCs w:val="24"/>
              </w:rPr>
              <w:t>Tiekėju</w:t>
            </w:r>
            <w:r w:rsidR="00130F12">
              <w:rPr>
                <w:i/>
                <w:iCs/>
                <w:color w:val="4472C4"/>
                <w:szCs w:val="24"/>
              </w:rPr>
              <w:t>i</w:t>
            </w:r>
            <w:r w:rsidRPr="00130F12">
              <w:rPr>
                <w:i/>
                <w:iCs/>
                <w:color w:val="4472C4"/>
                <w:szCs w:val="24"/>
              </w:rPr>
              <w:t xml:space="preserve"> pasiūlymų vertinimo metu nebuvo skirtos reikšmės)</w:t>
            </w:r>
            <w:r w:rsidRPr="005B0AB7">
              <w:rPr>
                <w:color w:val="4472C4"/>
                <w:szCs w:val="24"/>
              </w:rPr>
              <w:t>.</w:t>
            </w:r>
          </w:p>
          <w:p w14:paraId="513260E8" w14:textId="14BC8970" w:rsidR="00F73FFE" w:rsidRDefault="00F73FFE" w:rsidP="00677E4A">
            <w:pPr>
              <w:jc w:val="both"/>
              <w:rPr>
                <w:color w:val="4472C4"/>
                <w:szCs w:val="24"/>
              </w:rPr>
            </w:pPr>
          </w:p>
          <w:p w14:paraId="555E407B" w14:textId="7C407806" w:rsidR="001C1B8D" w:rsidRPr="00130F12" w:rsidRDefault="00130F12" w:rsidP="00677E4A">
            <w:pPr>
              <w:jc w:val="both"/>
              <w:rPr>
                <w:kern w:val="2"/>
                <w:szCs w:val="24"/>
              </w:rPr>
            </w:pPr>
            <w:r w:rsidRPr="00130F12">
              <w:rPr>
                <w:kern w:val="2"/>
                <w:szCs w:val="24"/>
              </w:rPr>
              <w:t xml:space="preserve">6.3.2. </w:t>
            </w:r>
            <w:r w:rsidR="001C1B8D" w:rsidRPr="001C1B8D">
              <w:rPr>
                <w:i/>
                <w:iCs/>
                <w:color w:val="4472C4"/>
                <w:kern w:val="2"/>
                <w:szCs w:val="24"/>
              </w:rPr>
              <w:t>(</w:t>
            </w:r>
            <w:r w:rsidR="001C1B8D">
              <w:rPr>
                <w:i/>
                <w:iCs/>
                <w:color w:val="4472C4"/>
                <w:kern w:val="2"/>
                <w:szCs w:val="24"/>
              </w:rPr>
              <w:t>taikoma I-II; IV-VIII pirkimo dalims</w:t>
            </w:r>
            <w:r w:rsidR="001C1B8D" w:rsidRPr="001C1B8D">
              <w:rPr>
                <w:i/>
                <w:iCs/>
                <w:color w:val="4472C4"/>
                <w:kern w:val="2"/>
                <w:szCs w:val="24"/>
              </w:rPr>
              <w:t>):</w:t>
            </w:r>
          </w:p>
          <w:p w14:paraId="40735676" w14:textId="51C1D24A" w:rsidR="001C1B8D" w:rsidRPr="001C1B8D" w:rsidRDefault="00795FED" w:rsidP="001C1B8D">
            <w:pPr>
              <w:jc w:val="both"/>
              <w:rPr>
                <w:b/>
                <w:bCs/>
                <w:szCs w:val="24"/>
              </w:rPr>
            </w:pPr>
            <w:r w:rsidRPr="00795FED">
              <w:rPr>
                <w:szCs w:val="24"/>
              </w:rPr>
              <w:t>Tiekėj</w:t>
            </w:r>
            <w:r>
              <w:rPr>
                <w:szCs w:val="24"/>
              </w:rPr>
              <w:t>a</w:t>
            </w:r>
            <w:r w:rsidR="00130F12">
              <w:rPr>
                <w:szCs w:val="24"/>
              </w:rPr>
              <w:t>s</w:t>
            </w:r>
            <w:r w:rsidR="001C1B8D" w:rsidRPr="001C1B8D">
              <w:rPr>
                <w:szCs w:val="24"/>
              </w:rPr>
              <w:t xml:space="preserve"> įsipareigoja suteikti </w:t>
            </w:r>
            <w:r w:rsidR="001C1B8D" w:rsidRPr="001C1B8D">
              <w:rPr>
                <w:b/>
                <w:bCs/>
                <w:szCs w:val="24"/>
              </w:rPr>
              <w:t>papildomą garantiją Prekėms</w:t>
            </w:r>
            <w:r w:rsidR="001C1B8D" w:rsidRPr="001C1B8D">
              <w:rPr>
                <w:szCs w:val="24"/>
              </w:rPr>
              <w:t xml:space="preserve"> - </w:t>
            </w:r>
            <w:r w:rsidR="001C1B8D" w:rsidRPr="001C1B8D">
              <w:rPr>
                <w:i/>
                <w:iCs/>
                <w:color w:val="4472C4"/>
                <w:szCs w:val="24"/>
              </w:rPr>
              <w:t xml:space="preserve">(įrašyti papildomą garantinį terminą (T1) mėnesiais iš </w:t>
            </w:r>
            <w:r>
              <w:rPr>
                <w:i/>
                <w:iCs/>
                <w:color w:val="4472C4"/>
                <w:szCs w:val="24"/>
              </w:rPr>
              <w:t>Tiekėj</w:t>
            </w:r>
            <w:r w:rsidR="00130F12">
              <w:rPr>
                <w:i/>
                <w:iCs/>
                <w:color w:val="4472C4"/>
                <w:szCs w:val="24"/>
              </w:rPr>
              <w:t>o</w:t>
            </w:r>
            <w:r w:rsidR="001C1B8D" w:rsidRPr="001C1B8D">
              <w:rPr>
                <w:i/>
                <w:iCs/>
                <w:color w:val="4472C4"/>
                <w:szCs w:val="24"/>
              </w:rPr>
              <w:t xml:space="preserve"> pasiūlymo)</w:t>
            </w:r>
            <w:r w:rsidR="001C1B8D" w:rsidRPr="001C1B8D">
              <w:rPr>
                <w:rStyle w:val="Komentaronuoroda"/>
                <w:b/>
                <w:bCs/>
                <w:color w:val="000000"/>
                <w:sz w:val="24"/>
                <w:szCs w:val="24"/>
                <w:bdr w:val="none" w:sz="0" w:space="0" w:color="auto" w:frame="1"/>
              </w:rPr>
              <w:t xml:space="preserve"> </w:t>
            </w:r>
            <w:r w:rsidR="001C1B8D" w:rsidRPr="001C1B8D">
              <w:rPr>
                <w:rStyle w:val="normaltextrun"/>
                <w:b/>
                <w:bCs/>
                <w:szCs w:val="24"/>
              </w:rPr>
              <w:t>mėnesiai</w:t>
            </w:r>
            <w:r w:rsidR="001C1B8D" w:rsidRPr="001C1B8D">
              <w:rPr>
                <w:rStyle w:val="normaltextrun"/>
                <w:b/>
                <w:bCs/>
                <w:color w:val="000000"/>
                <w:szCs w:val="24"/>
                <w:bdr w:val="none" w:sz="0" w:space="0" w:color="auto" w:frame="1"/>
              </w:rPr>
              <w:t xml:space="preserve"> (-ų)</w:t>
            </w:r>
            <w:r w:rsidR="001C1B8D" w:rsidRPr="001C1B8D">
              <w:rPr>
                <w:b/>
                <w:bCs/>
                <w:szCs w:val="24"/>
              </w:rPr>
              <w:t>.</w:t>
            </w:r>
            <w:r w:rsidR="001C1B8D" w:rsidRPr="001C1B8D">
              <w:rPr>
                <w:i/>
                <w:iCs/>
                <w:color w:val="0070C0"/>
                <w:szCs w:val="24"/>
              </w:rPr>
              <w:t xml:space="preserve"> </w:t>
            </w:r>
            <w:r w:rsidR="001C1B8D" w:rsidRPr="001C1B8D">
              <w:rPr>
                <w:b/>
                <w:bCs/>
                <w:szCs w:val="24"/>
              </w:rPr>
              <w:t>Bendras garantinis terminas, suteikiamas Prekėms -</w:t>
            </w:r>
            <w:r w:rsidR="001C1B8D" w:rsidRPr="001C1B8D">
              <w:rPr>
                <w:szCs w:val="24"/>
              </w:rPr>
              <w:t xml:space="preserve"> </w:t>
            </w:r>
            <w:r w:rsidR="001C1B8D" w:rsidRPr="001C1B8D">
              <w:rPr>
                <w:i/>
                <w:iCs/>
                <w:color w:val="4472C4"/>
                <w:szCs w:val="24"/>
              </w:rPr>
              <w:t xml:space="preserve">(įrašyti skaičių lygų: </w:t>
            </w:r>
            <w:r w:rsidR="001C1B8D">
              <w:rPr>
                <w:i/>
                <w:iCs/>
                <w:color w:val="4472C4"/>
                <w:szCs w:val="24"/>
              </w:rPr>
              <w:t>24 mėnesiai</w:t>
            </w:r>
            <w:r w:rsidR="001C1B8D" w:rsidRPr="001C1B8D">
              <w:rPr>
                <w:i/>
                <w:iCs/>
                <w:color w:val="4472C4"/>
                <w:szCs w:val="24"/>
              </w:rPr>
              <w:t xml:space="preserve"> +</w:t>
            </w:r>
            <w:r w:rsidR="001C1B8D" w:rsidRPr="001C1B8D">
              <w:rPr>
                <w:szCs w:val="24"/>
              </w:rPr>
              <w:t xml:space="preserve"> </w:t>
            </w:r>
            <w:r w:rsidR="001C1B8D">
              <w:rPr>
                <w:i/>
                <w:iCs/>
                <w:color w:val="4472C4"/>
                <w:szCs w:val="24"/>
              </w:rPr>
              <w:t>T1</w:t>
            </w:r>
            <w:r w:rsidR="001C1B8D" w:rsidRPr="001C1B8D">
              <w:rPr>
                <w:i/>
                <w:iCs/>
                <w:color w:val="4472C4"/>
                <w:szCs w:val="24"/>
              </w:rPr>
              <w:t xml:space="preserve"> iš </w:t>
            </w:r>
            <w:r>
              <w:rPr>
                <w:i/>
                <w:iCs/>
                <w:color w:val="4472C4"/>
                <w:szCs w:val="24"/>
              </w:rPr>
              <w:t>Tiekėj</w:t>
            </w:r>
            <w:r w:rsidR="001C1B8D" w:rsidRPr="001C1B8D">
              <w:rPr>
                <w:i/>
                <w:iCs/>
                <w:color w:val="4472C4"/>
                <w:szCs w:val="24"/>
              </w:rPr>
              <w:t xml:space="preserve">o pasiūlymo) </w:t>
            </w:r>
            <w:r w:rsidR="001C1B8D" w:rsidRPr="001C1B8D">
              <w:rPr>
                <w:b/>
                <w:bCs/>
                <w:szCs w:val="24"/>
              </w:rPr>
              <w:t>m</w:t>
            </w:r>
            <w:r w:rsidR="001C1B8D">
              <w:rPr>
                <w:b/>
                <w:bCs/>
                <w:szCs w:val="24"/>
              </w:rPr>
              <w:t>ėnesiai</w:t>
            </w:r>
            <w:r w:rsidR="001C1B8D" w:rsidRPr="001C1B8D">
              <w:rPr>
                <w:b/>
                <w:bCs/>
                <w:szCs w:val="24"/>
              </w:rPr>
              <w:t>.</w:t>
            </w:r>
          </w:p>
          <w:p w14:paraId="23C8B639" w14:textId="77777777" w:rsidR="001C1B8D" w:rsidRPr="001C1B8D" w:rsidRDefault="001C1B8D" w:rsidP="001C1B8D">
            <w:pPr>
              <w:jc w:val="both"/>
              <w:rPr>
                <w:b/>
                <w:bCs/>
                <w:szCs w:val="24"/>
              </w:rPr>
            </w:pPr>
          </w:p>
          <w:p w14:paraId="66037BE0" w14:textId="1ACC1108" w:rsidR="001C1B8D" w:rsidRPr="001C1B8D" w:rsidRDefault="001C1B8D" w:rsidP="001C1B8D">
            <w:pPr>
              <w:pStyle w:val="xxmsonormal"/>
              <w:spacing w:line="252" w:lineRule="auto"/>
              <w:jc w:val="both"/>
              <w:rPr>
                <w:rFonts w:ascii="Times New Roman" w:hAnsi="Times New Roman" w:cs="Times New Roman"/>
                <w:sz w:val="24"/>
                <w:szCs w:val="24"/>
              </w:rPr>
            </w:pPr>
            <w:r w:rsidRPr="001C1B8D">
              <w:rPr>
                <w:rFonts w:ascii="Times New Roman" w:hAnsi="Times New Roman" w:cs="Times New Roman"/>
                <w:sz w:val="24"/>
                <w:szCs w:val="24"/>
              </w:rPr>
              <w:t xml:space="preserve">Prekių naudojimo metu, nustačius Prekių trūkumus ir (ar) defektus (pažeidimus), </w:t>
            </w:r>
            <w:r w:rsidR="00795FED">
              <w:rPr>
                <w:rFonts w:ascii="Times New Roman" w:hAnsi="Times New Roman" w:cs="Times New Roman"/>
                <w:sz w:val="24"/>
                <w:szCs w:val="24"/>
              </w:rPr>
              <w:t>Tiekėju</w:t>
            </w:r>
            <w:r w:rsidR="00130F12">
              <w:rPr>
                <w:rFonts w:ascii="Times New Roman" w:hAnsi="Times New Roman" w:cs="Times New Roman"/>
                <w:sz w:val="24"/>
                <w:szCs w:val="24"/>
              </w:rPr>
              <w:t>i</w:t>
            </w:r>
            <w:r w:rsidRPr="001C1B8D">
              <w:rPr>
                <w:rFonts w:ascii="Times New Roman" w:hAnsi="Times New Roman" w:cs="Times New Roman"/>
                <w:sz w:val="24"/>
                <w:szCs w:val="24"/>
              </w:rPr>
              <w:t xml:space="preserve"> nustatomas protingas, technologiškai pagrįstas terminas jų ištaisymui. </w:t>
            </w:r>
            <w:r w:rsidR="00795FED">
              <w:rPr>
                <w:rFonts w:ascii="Times New Roman" w:hAnsi="Times New Roman" w:cs="Times New Roman"/>
                <w:sz w:val="24"/>
                <w:szCs w:val="24"/>
              </w:rPr>
              <w:t>Teikėju</w:t>
            </w:r>
            <w:r w:rsidR="00130F12">
              <w:rPr>
                <w:rFonts w:ascii="Times New Roman" w:hAnsi="Times New Roman" w:cs="Times New Roman"/>
                <w:sz w:val="24"/>
                <w:szCs w:val="24"/>
              </w:rPr>
              <w:t>i</w:t>
            </w:r>
            <w:r w:rsidRPr="001C1B8D">
              <w:rPr>
                <w:rFonts w:ascii="Times New Roman" w:hAnsi="Times New Roman" w:cs="Times New Roman"/>
                <w:sz w:val="24"/>
                <w:szCs w:val="24"/>
              </w:rPr>
              <w:t xml:space="preserve"> per duotą terminą neištaisius nustatytų trūkumų  ir (ar) defektų (pažeidimų),</w:t>
            </w:r>
            <w:r w:rsidR="00CF0756">
              <w:rPr>
                <w:rFonts w:ascii="Times New Roman" w:hAnsi="Times New Roman" w:cs="Times New Roman"/>
                <w:sz w:val="24"/>
                <w:szCs w:val="24"/>
              </w:rPr>
              <w:t xml:space="preserve"> kai dar galioja </w:t>
            </w:r>
            <w:r w:rsidR="00795FED">
              <w:rPr>
                <w:rFonts w:ascii="Times New Roman" w:hAnsi="Times New Roman" w:cs="Times New Roman"/>
                <w:sz w:val="24"/>
                <w:szCs w:val="24"/>
              </w:rPr>
              <w:t>Tiekėjo</w:t>
            </w:r>
            <w:r w:rsidR="00CF0756">
              <w:rPr>
                <w:rFonts w:ascii="Times New Roman" w:hAnsi="Times New Roman" w:cs="Times New Roman"/>
                <w:sz w:val="24"/>
                <w:szCs w:val="24"/>
              </w:rPr>
              <w:t xml:space="preserve"> pasiūlyta Prekės garantija, </w:t>
            </w:r>
            <w:r w:rsidRPr="001C1B8D">
              <w:rPr>
                <w:rFonts w:ascii="Times New Roman" w:hAnsi="Times New Roman" w:cs="Times New Roman"/>
                <w:sz w:val="24"/>
                <w:szCs w:val="24"/>
              </w:rPr>
              <w:t xml:space="preserve"> Pirkėjas vadovaujasi 9.7 p. nuostatomis.</w:t>
            </w:r>
          </w:p>
          <w:p w14:paraId="2EB4320B" w14:textId="42869BC6" w:rsidR="001C1B8D" w:rsidRPr="001C1B8D" w:rsidRDefault="001C1B8D" w:rsidP="001C1B8D">
            <w:pPr>
              <w:pStyle w:val="xxmsonormal"/>
              <w:spacing w:line="252" w:lineRule="auto"/>
              <w:jc w:val="both"/>
              <w:rPr>
                <w:rFonts w:ascii="Times New Roman" w:hAnsi="Times New Roman" w:cs="Times New Roman"/>
                <w:color w:val="4472C4"/>
                <w:sz w:val="24"/>
                <w:szCs w:val="24"/>
              </w:rPr>
            </w:pPr>
            <w:r w:rsidRPr="001C1B8D">
              <w:rPr>
                <w:rFonts w:ascii="Times New Roman" w:hAnsi="Times New Roman" w:cs="Times New Roman"/>
                <w:color w:val="4472C4"/>
                <w:sz w:val="24"/>
                <w:szCs w:val="24"/>
              </w:rPr>
              <w:lastRenderedPageBreak/>
              <w:t>Šis reikalavimas netaikomas (</w:t>
            </w:r>
            <w:r w:rsidRPr="001C1B8D">
              <w:rPr>
                <w:rFonts w:ascii="Times New Roman" w:hAnsi="Times New Roman" w:cs="Times New Roman"/>
                <w:i/>
                <w:iCs/>
                <w:color w:val="4472C4"/>
                <w:sz w:val="24"/>
                <w:szCs w:val="24"/>
              </w:rPr>
              <w:t>išbraukiamas</w:t>
            </w:r>
            <w:r w:rsidRPr="001C1B8D">
              <w:rPr>
                <w:rFonts w:ascii="Times New Roman" w:hAnsi="Times New Roman" w:cs="Times New Roman"/>
                <w:color w:val="4472C4"/>
                <w:sz w:val="24"/>
                <w:szCs w:val="24"/>
              </w:rPr>
              <w:t xml:space="preserve">), kai </w:t>
            </w:r>
            <w:r w:rsidR="00795FED">
              <w:rPr>
                <w:rFonts w:ascii="Times New Roman" w:hAnsi="Times New Roman" w:cs="Times New Roman"/>
                <w:color w:val="4472C4"/>
                <w:sz w:val="24"/>
                <w:szCs w:val="24"/>
              </w:rPr>
              <w:t>Tiekėjas</w:t>
            </w:r>
            <w:r w:rsidRPr="001C1B8D">
              <w:rPr>
                <w:rFonts w:ascii="Times New Roman" w:hAnsi="Times New Roman" w:cs="Times New Roman"/>
                <w:color w:val="4472C4"/>
                <w:sz w:val="24"/>
                <w:szCs w:val="24"/>
              </w:rPr>
              <w:t xml:space="preserve"> teikdamas pasiūlymą, nepasiūlė papildomos garantijos Prekei.</w:t>
            </w:r>
          </w:p>
          <w:p w14:paraId="77101E9D" w14:textId="21208D90" w:rsidR="001C1B8D" w:rsidRDefault="001C1B8D" w:rsidP="00677E4A">
            <w:pPr>
              <w:jc w:val="both"/>
              <w:rPr>
                <w:i/>
                <w:iCs/>
                <w:color w:val="4472C4"/>
                <w:kern w:val="2"/>
                <w:szCs w:val="24"/>
              </w:rPr>
            </w:pPr>
          </w:p>
          <w:p w14:paraId="0AF279F3" w14:textId="133D287C" w:rsidR="001C1B8D" w:rsidRDefault="001C1B8D" w:rsidP="001C1B8D">
            <w:pPr>
              <w:jc w:val="both"/>
              <w:rPr>
                <w:kern w:val="2"/>
                <w:szCs w:val="24"/>
              </w:rPr>
            </w:pPr>
            <w:r>
              <w:rPr>
                <w:i/>
                <w:iCs/>
                <w:color w:val="4472C4"/>
                <w:kern w:val="2"/>
                <w:szCs w:val="24"/>
              </w:rPr>
              <w:t xml:space="preserve">(taikoma III pirkimo daliai): </w:t>
            </w:r>
          </w:p>
          <w:p w14:paraId="0467C9C4" w14:textId="021F3483" w:rsidR="001C1B8D" w:rsidRPr="001C1B8D" w:rsidRDefault="00795FED" w:rsidP="001C1B8D">
            <w:pPr>
              <w:jc w:val="both"/>
              <w:rPr>
                <w:b/>
                <w:bCs/>
                <w:szCs w:val="24"/>
              </w:rPr>
            </w:pPr>
            <w:r>
              <w:rPr>
                <w:szCs w:val="24"/>
              </w:rPr>
              <w:t>Tiekėjas</w:t>
            </w:r>
            <w:r w:rsidR="001C1B8D" w:rsidRPr="001C1B8D">
              <w:rPr>
                <w:szCs w:val="24"/>
              </w:rPr>
              <w:t xml:space="preserve"> įsipareigoja suteikti </w:t>
            </w:r>
            <w:r w:rsidR="001C1B8D" w:rsidRPr="001C1B8D">
              <w:rPr>
                <w:b/>
                <w:bCs/>
                <w:szCs w:val="24"/>
              </w:rPr>
              <w:t>papildomą garantiją Prekėms</w:t>
            </w:r>
            <w:r w:rsidR="001C1B8D" w:rsidRPr="001C1B8D">
              <w:rPr>
                <w:szCs w:val="24"/>
              </w:rPr>
              <w:t xml:space="preserve"> - </w:t>
            </w:r>
            <w:r w:rsidR="001C1B8D" w:rsidRPr="001C1B8D">
              <w:rPr>
                <w:i/>
                <w:iCs/>
                <w:color w:val="4472C4"/>
                <w:szCs w:val="24"/>
              </w:rPr>
              <w:t>(įrašyti papildomą</w:t>
            </w:r>
            <w:r w:rsidR="001C1B8D">
              <w:rPr>
                <w:i/>
                <w:iCs/>
                <w:color w:val="4472C4"/>
                <w:szCs w:val="24"/>
              </w:rPr>
              <w:t xml:space="preserve"> operacinio stalo</w:t>
            </w:r>
            <w:r w:rsidR="001C1B8D" w:rsidRPr="001C1B8D">
              <w:rPr>
                <w:i/>
                <w:iCs/>
                <w:color w:val="4472C4"/>
                <w:szCs w:val="24"/>
              </w:rPr>
              <w:t xml:space="preserve"> garantinį terminą (T1) mėnesiais iš </w:t>
            </w:r>
            <w:r>
              <w:rPr>
                <w:i/>
                <w:iCs/>
                <w:color w:val="4472C4"/>
                <w:szCs w:val="24"/>
              </w:rPr>
              <w:t>Tiekėjo</w:t>
            </w:r>
            <w:r w:rsidR="001C1B8D" w:rsidRPr="001C1B8D">
              <w:rPr>
                <w:i/>
                <w:iCs/>
                <w:color w:val="4472C4"/>
                <w:szCs w:val="24"/>
              </w:rPr>
              <w:t xml:space="preserve"> pasiūlymo)</w:t>
            </w:r>
            <w:r w:rsidR="001C1B8D" w:rsidRPr="001C1B8D">
              <w:rPr>
                <w:rStyle w:val="Komentaronuoroda"/>
                <w:b/>
                <w:bCs/>
                <w:color w:val="000000"/>
                <w:sz w:val="24"/>
                <w:szCs w:val="24"/>
                <w:bdr w:val="none" w:sz="0" w:space="0" w:color="auto" w:frame="1"/>
              </w:rPr>
              <w:t xml:space="preserve"> </w:t>
            </w:r>
            <w:r w:rsidR="001C1B8D" w:rsidRPr="001C1B8D">
              <w:rPr>
                <w:rStyle w:val="normaltextrun"/>
                <w:b/>
                <w:bCs/>
                <w:szCs w:val="24"/>
              </w:rPr>
              <w:t>mėnesiai</w:t>
            </w:r>
            <w:r w:rsidR="001C1B8D" w:rsidRPr="001C1B8D">
              <w:rPr>
                <w:rStyle w:val="normaltextrun"/>
                <w:b/>
                <w:bCs/>
                <w:color w:val="000000"/>
                <w:szCs w:val="24"/>
                <w:bdr w:val="none" w:sz="0" w:space="0" w:color="auto" w:frame="1"/>
              </w:rPr>
              <w:t xml:space="preserve"> (-ų)</w:t>
            </w:r>
            <w:r w:rsidR="001C1B8D" w:rsidRPr="001C1B8D">
              <w:rPr>
                <w:b/>
                <w:bCs/>
                <w:szCs w:val="24"/>
              </w:rPr>
              <w:t>.</w:t>
            </w:r>
            <w:r w:rsidR="001C1B8D" w:rsidRPr="001C1B8D">
              <w:rPr>
                <w:i/>
                <w:iCs/>
                <w:color w:val="0070C0"/>
                <w:szCs w:val="24"/>
              </w:rPr>
              <w:t xml:space="preserve"> </w:t>
            </w:r>
            <w:r w:rsidR="001C1B8D" w:rsidRPr="001C1B8D">
              <w:rPr>
                <w:b/>
                <w:bCs/>
                <w:szCs w:val="24"/>
              </w:rPr>
              <w:t>Bendras garantinis terminas, suteikiamas Prekėms -</w:t>
            </w:r>
            <w:r w:rsidR="001C1B8D" w:rsidRPr="001C1B8D">
              <w:rPr>
                <w:szCs w:val="24"/>
              </w:rPr>
              <w:t xml:space="preserve"> </w:t>
            </w:r>
            <w:r w:rsidR="001C1B8D" w:rsidRPr="001C1B8D">
              <w:rPr>
                <w:i/>
                <w:iCs/>
                <w:color w:val="4472C4"/>
                <w:szCs w:val="24"/>
              </w:rPr>
              <w:t xml:space="preserve">(įrašyti skaičių lygų: </w:t>
            </w:r>
            <w:r w:rsidR="001C1B8D">
              <w:rPr>
                <w:i/>
                <w:iCs/>
                <w:color w:val="4472C4"/>
                <w:szCs w:val="24"/>
              </w:rPr>
              <w:t>36 mėnesiai</w:t>
            </w:r>
            <w:r w:rsidR="001C1B8D" w:rsidRPr="001C1B8D">
              <w:rPr>
                <w:i/>
                <w:iCs/>
                <w:color w:val="4472C4"/>
                <w:szCs w:val="24"/>
              </w:rPr>
              <w:t xml:space="preserve"> +</w:t>
            </w:r>
            <w:r w:rsidR="001C1B8D" w:rsidRPr="001C1B8D">
              <w:rPr>
                <w:szCs w:val="24"/>
              </w:rPr>
              <w:t xml:space="preserve"> </w:t>
            </w:r>
            <w:r w:rsidR="001C1B8D">
              <w:rPr>
                <w:i/>
                <w:iCs/>
                <w:color w:val="4472C4"/>
                <w:szCs w:val="24"/>
              </w:rPr>
              <w:t>T1</w:t>
            </w:r>
            <w:r w:rsidR="001C1B8D" w:rsidRPr="001C1B8D">
              <w:rPr>
                <w:i/>
                <w:iCs/>
                <w:color w:val="4472C4"/>
                <w:szCs w:val="24"/>
              </w:rPr>
              <w:t xml:space="preserve"> iš </w:t>
            </w:r>
            <w:r>
              <w:rPr>
                <w:i/>
                <w:iCs/>
                <w:color w:val="4472C4"/>
                <w:szCs w:val="24"/>
              </w:rPr>
              <w:t>Tiekėj</w:t>
            </w:r>
            <w:r w:rsidR="00130F12">
              <w:rPr>
                <w:i/>
                <w:iCs/>
                <w:color w:val="4472C4"/>
                <w:szCs w:val="24"/>
              </w:rPr>
              <w:t>o</w:t>
            </w:r>
            <w:r w:rsidR="001C1B8D" w:rsidRPr="001C1B8D">
              <w:rPr>
                <w:i/>
                <w:iCs/>
                <w:color w:val="4472C4"/>
                <w:szCs w:val="24"/>
              </w:rPr>
              <w:t xml:space="preserve"> pasiūlymo) </w:t>
            </w:r>
            <w:r w:rsidR="001C1B8D" w:rsidRPr="001C1B8D">
              <w:rPr>
                <w:b/>
                <w:bCs/>
                <w:szCs w:val="24"/>
              </w:rPr>
              <w:t>m</w:t>
            </w:r>
            <w:r w:rsidR="001C1B8D">
              <w:rPr>
                <w:b/>
                <w:bCs/>
                <w:szCs w:val="24"/>
              </w:rPr>
              <w:t>ėnesiai</w:t>
            </w:r>
            <w:r w:rsidR="001C1B8D" w:rsidRPr="001C1B8D">
              <w:rPr>
                <w:b/>
                <w:bCs/>
                <w:szCs w:val="24"/>
              </w:rPr>
              <w:t>.</w:t>
            </w:r>
          </w:p>
          <w:p w14:paraId="1CB42757" w14:textId="77777777" w:rsidR="001C1B8D" w:rsidRPr="001C1B8D" w:rsidRDefault="001C1B8D" w:rsidP="001C1B8D">
            <w:pPr>
              <w:jc w:val="both"/>
              <w:rPr>
                <w:b/>
                <w:bCs/>
                <w:szCs w:val="24"/>
              </w:rPr>
            </w:pPr>
          </w:p>
          <w:p w14:paraId="465604DB" w14:textId="36598B51" w:rsidR="001C1B8D" w:rsidRPr="001C1B8D" w:rsidRDefault="001C1B8D" w:rsidP="001C1B8D">
            <w:pPr>
              <w:pStyle w:val="xxmsonormal"/>
              <w:spacing w:line="252" w:lineRule="auto"/>
              <w:jc w:val="both"/>
              <w:rPr>
                <w:rFonts w:ascii="Times New Roman" w:hAnsi="Times New Roman" w:cs="Times New Roman"/>
                <w:sz w:val="24"/>
                <w:szCs w:val="24"/>
              </w:rPr>
            </w:pPr>
            <w:r w:rsidRPr="001C1B8D">
              <w:rPr>
                <w:rFonts w:ascii="Times New Roman" w:hAnsi="Times New Roman" w:cs="Times New Roman"/>
                <w:sz w:val="24"/>
                <w:szCs w:val="24"/>
              </w:rPr>
              <w:t xml:space="preserve">Prekių naudojimo metu, nustačius Prekių trūkumus ir (ar) defektus (pažeidimus), </w:t>
            </w:r>
            <w:r w:rsidR="00795FED">
              <w:rPr>
                <w:rFonts w:ascii="Times New Roman" w:hAnsi="Times New Roman" w:cs="Times New Roman"/>
                <w:sz w:val="24"/>
                <w:szCs w:val="24"/>
              </w:rPr>
              <w:t>Tiekėju</w:t>
            </w:r>
            <w:r w:rsidR="00130F12">
              <w:rPr>
                <w:rFonts w:ascii="Times New Roman" w:hAnsi="Times New Roman" w:cs="Times New Roman"/>
                <w:sz w:val="24"/>
                <w:szCs w:val="24"/>
              </w:rPr>
              <w:t>i</w:t>
            </w:r>
            <w:r w:rsidRPr="001C1B8D">
              <w:rPr>
                <w:rFonts w:ascii="Times New Roman" w:hAnsi="Times New Roman" w:cs="Times New Roman"/>
                <w:sz w:val="24"/>
                <w:szCs w:val="24"/>
              </w:rPr>
              <w:t xml:space="preserve"> nustatomas protingas, technologiškai pagrįstas terminas jų ištaisymui. </w:t>
            </w:r>
            <w:r w:rsidR="00795FED">
              <w:rPr>
                <w:rFonts w:ascii="Times New Roman" w:hAnsi="Times New Roman" w:cs="Times New Roman"/>
                <w:sz w:val="24"/>
                <w:szCs w:val="24"/>
              </w:rPr>
              <w:t>Tiekėju</w:t>
            </w:r>
            <w:r w:rsidR="00130F12">
              <w:rPr>
                <w:rFonts w:ascii="Times New Roman" w:hAnsi="Times New Roman" w:cs="Times New Roman"/>
                <w:sz w:val="24"/>
                <w:szCs w:val="24"/>
              </w:rPr>
              <w:t>i</w:t>
            </w:r>
            <w:r w:rsidRPr="001C1B8D">
              <w:rPr>
                <w:rFonts w:ascii="Times New Roman" w:hAnsi="Times New Roman" w:cs="Times New Roman"/>
                <w:sz w:val="24"/>
                <w:szCs w:val="24"/>
              </w:rPr>
              <w:t xml:space="preserve"> per duotą terminą neištaisius nustatytų trūkumų  ir (ar) defektų (pažeidimų),</w:t>
            </w:r>
            <w:r w:rsidR="000B1093">
              <w:rPr>
                <w:rFonts w:ascii="Times New Roman" w:hAnsi="Times New Roman" w:cs="Times New Roman"/>
                <w:sz w:val="24"/>
                <w:szCs w:val="24"/>
              </w:rPr>
              <w:t xml:space="preserve"> kai dar galioja Tiekėjo pasiūlyta Prekės garantija,</w:t>
            </w:r>
            <w:r w:rsidRPr="001C1B8D">
              <w:rPr>
                <w:rFonts w:ascii="Times New Roman" w:hAnsi="Times New Roman" w:cs="Times New Roman"/>
                <w:sz w:val="24"/>
                <w:szCs w:val="24"/>
              </w:rPr>
              <w:t xml:space="preserve"> Pirkėjas vadovaujasi 9.7 p. nuostatomis.</w:t>
            </w:r>
            <w:r w:rsidR="000B1093">
              <w:rPr>
                <w:rFonts w:ascii="Times New Roman" w:hAnsi="Times New Roman" w:cs="Times New Roman"/>
                <w:sz w:val="24"/>
                <w:szCs w:val="24"/>
              </w:rPr>
              <w:t xml:space="preserve"> </w:t>
            </w:r>
          </w:p>
          <w:p w14:paraId="6D050DA3" w14:textId="5A65081C" w:rsidR="001C1B8D" w:rsidRPr="001C1B8D" w:rsidRDefault="001C1B8D" w:rsidP="001C1B8D">
            <w:pPr>
              <w:pStyle w:val="xxmsonormal"/>
              <w:spacing w:line="252" w:lineRule="auto"/>
              <w:jc w:val="both"/>
              <w:rPr>
                <w:rFonts w:ascii="Times New Roman" w:hAnsi="Times New Roman" w:cs="Times New Roman"/>
                <w:color w:val="4472C4"/>
                <w:sz w:val="24"/>
                <w:szCs w:val="24"/>
              </w:rPr>
            </w:pPr>
            <w:r w:rsidRPr="001C1B8D">
              <w:rPr>
                <w:rFonts w:ascii="Times New Roman" w:hAnsi="Times New Roman" w:cs="Times New Roman"/>
                <w:color w:val="4472C4"/>
                <w:sz w:val="24"/>
                <w:szCs w:val="24"/>
              </w:rPr>
              <w:t>Šis reikalavimas netaikomas (</w:t>
            </w:r>
            <w:r w:rsidRPr="001C1B8D">
              <w:rPr>
                <w:rFonts w:ascii="Times New Roman" w:hAnsi="Times New Roman" w:cs="Times New Roman"/>
                <w:i/>
                <w:iCs/>
                <w:color w:val="4472C4"/>
                <w:sz w:val="24"/>
                <w:szCs w:val="24"/>
              </w:rPr>
              <w:t>išbraukiamas</w:t>
            </w:r>
            <w:r w:rsidRPr="001C1B8D">
              <w:rPr>
                <w:rFonts w:ascii="Times New Roman" w:hAnsi="Times New Roman" w:cs="Times New Roman"/>
                <w:color w:val="4472C4"/>
                <w:sz w:val="24"/>
                <w:szCs w:val="24"/>
              </w:rPr>
              <w:t xml:space="preserve">), kai </w:t>
            </w:r>
            <w:r w:rsidR="00795FED">
              <w:rPr>
                <w:rFonts w:ascii="Times New Roman" w:hAnsi="Times New Roman" w:cs="Times New Roman"/>
                <w:color w:val="4472C4"/>
                <w:sz w:val="24"/>
                <w:szCs w:val="24"/>
              </w:rPr>
              <w:t>Tiekėjas</w:t>
            </w:r>
            <w:r w:rsidRPr="001C1B8D">
              <w:rPr>
                <w:rFonts w:ascii="Times New Roman" w:hAnsi="Times New Roman" w:cs="Times New Roman"/>
                <w:color w:val="4472C4"/>
                <w:sz w:val="24"/>
                <w:szCs w:val="24"/>
              </w:rPr>
              <w:t xml:space="preserve"> teikdamas pasiūlymą, nepasiūlė papildomos garantijos Prekei.</w:t>
            </w:r>
          </w:p>
          <w:p w14:paraId="1AD6432F" w14:textId="77777777" w:rsidR="00B767F3" w:rsidRPr="001C1B8D" w:rsidRDefault="00B767F3" w:rsidP="00677E4A">
            <w:pPr>
              <w:jc w:val="both"/>
              <w:rPr>
                <w:kern w:val="2"/>
                <w:szCs w:val="24"/>
              </w:rPr>
            </w:pPr>
          </w:p>
          <w:p w14:paraId="15649945" w14:textId="40B3B33D" w:rsidR="00CF0756" w:rsidRPr="00CF0756" w:rsidRDefault="009F7175" w:rsidP="00220FC6">
            <w:pPr>
              <w:pStyle w:val="xxmsonormal"/>
              <w:spacing w:line="252" w:lineRule="auto"/>
              <w:jc w:val="both"/>
              <w:rPr>
                <w:rFonts w:ascii="Times New Roman" w:hAnsi="Times New Roman" w:cs="Times New Roman"/>
                <w:kern w:val="2"/>
                <w:sz w:val="24"/>
                <w:szCs w:val="24"/>
              </w:rPr>
            </w:pPr>
            <w:r w:rsidRPr="001C1B8D">
              <w:rPr>
                <w:rFonts w:ascii="Times New Roman" w:hAnsi="Times New Roman" w:cs="Times New Roman"/>
                <w:kern w:val="2"/>
                <w:sz w:val="24"/>
                <w:szCs w:val="24"/>
              </w:rPr>
              <w:t>6.</w:t>
            </w:r>
            <w:r w:rsidRPr="00CF0756">
              <w:rPr>
                <w:rFonts w:ascii="Times New Roman" w:hAnsi="Times New Roman" w:cs="Times New Roman"/>
                <w:kern w:val="2"/>
                <w:sz w:val="24"/>
                <w:szCs w:val="24"/>
              </w:rPr>
              <w:t xml:space="preserve">3.2. </w:t>
            </w:r>
            <w:r w:rsidR="00CF0756" w:rsidRPr="00CA3B32">
              <w:rPr>
                <w:rFonts w:ascii="Times New Roman" w:hAnsi="Times New Roman" w:cs="Times New Roman"/>
                <w:i/>
                <w:iCs/>
                <w:color w:val="4472C4"/>
                <w:kern w:val="2"/>
                <w:sz w:val="24"/>
                <w:szCs w:val="24"/>
              </w:rPr>
              <w:t>(</w:t>
            </w:r>
            <w:r w:rsidR="00CF0756" w:rsidRPr="00CF0756">
              <w:rPr>
                <w:rFonts w:ascii="Times New Roman" w:hAnsi="Times New Roman" w:cs="Times New Roman"/>
                <w:i/>
                <w:iCs/>
                <w:color w:val="4472C4"/>
                <w:kern w:val="2"/>
                <w:sz w:val="24"/>
                <w:szCs w:val="28"/>
              </w:rPr>
              <w:t xml:space="preserve">taikoma I-VIII </w:t>
            </w:r>
            <w:r w:rsidR="00CF0756" w:rsidRPr="00CA3B32">
              <w:rPr>
                <w:rFonts w:ascii="Times New Roman" w:hAnsi="Times New Roman" w:cs="Times New Roman"/>
                <w:i/>
                <w:iCs/>
                <w:color w:val="4472C4"/>
                <w:kern w:val="2"/>
                <w:sz w:val="24"/>
                <w:szCs w:val="28"/>
              </w:rPr>
              <w:t>p</w:t>
            </w:r>
            <w:r w:rsidR="00CF0756" w:rsidRPr="00CF0756">
              <w:rPr>
                <w:rFonts w:ascii="Times New Roman" w:hAnsi="Times New Roman" w:cs="Times New Roman"/>
                <w:i/>
                <w:iCs/>
                <w:color w:val="4472C4"/>
                <w:kern w:val="2"/>
                <w:sz w:val="24"/>
                <w:szCs w:val="28"/>
              </w:rPr>
              <w:t>irkimo dalims</w:t>
            </w:r>
            <w:r w:rsidR="00CF0756">
              <w:rPr>
                <w:rFonts w:ascii="Times New Roman" w:hAnsi="Times New Roman" w:cs="Times New Roman"/>
                <w:i/>
                <w:iCs/>
                <w:color w:val="4472C4"/>
                <w:kern w:val="2"/>
                <w:sz w:val="24"/>
                <w:szCs w:val="28"/>
              </w:rPr>
              <w:t>):</w:t>
            </w:r>
          </w:p>
          <w:p w14:paraId="4D580A95" w14:textId="4346DBD5" w:rsidR="00B767F3" w:rsidRPr="00220FC6" w:rsidRDefault="009F7175" w:rsidP="00220FC6">
            <w:pPr>
              <w:pStyle w:val="xxmsonormal"/>
              <w:spacing w:line="252" w:lineRule="auto"/>
              <w:jc w:val="both"/>
              <w:rPr>
                <w:rFonts w:ascii="Times New Roman" w:hAnsi="Times New Roman" w:cs="Times New Roman"/>
                <w:sz w:val="24"/>
                <w:szCs w:val="24"/>
              </w:rPr>
            </w:pPr>
            <w:r w:rsidRPr="00CF0756">
              <w:rPr>
                <w:rFonts w:ascii="Times New Roman" w:hAnsi="Times New Roman" w:cs="Times New Roman"/>
                <w:sz w:val="24"/>
                <w:szCs w:val="24"/>
              </w:rPr>
              <w:t>Pristačius Prekę užsakovo atsakingas</w:t>
            </w:r>
            <w:r w:rsidRPr="001C1B8D">
              <w:rPr>
                <w:rFonts w:ascii="Times New Roman" w:hAnsi="Times New Roman" w:cs="Times New Roman"/>
                <w:sz w:val="24"/>
                <w:szCs w:val="24"/>
              </w:rPr>
              <w:t xml:space="preserve"> darbuotojas įvertina prekės atitikimą </w:t>
            </w:r>
            <w:r w:rsidR="00220FC6" w:rsidRPr="001C1B8D">
              <w:rPr>
                <w:rFonts w:ascii="Times New Roman" w:hAnsi="Times New Roman" w:cs="Times New Roman"/>
                <w:sz w:val="24"/>
                <w:szCs w:val="24"/>
              </w:rPr>
              <w:t>T</w:t>
            </w:r>
            <w:r w:rsidRPr="001C1B8D">
              <w:rPr>
                <w:rFonts w:ascii="Times New Roman" w:hAnsi="Times New Roman" w:cs="Times New Roman"/>
                <w:sz w:val="24"/>
                <w:szCs w:val="24"/>
              </w:rPr>
              <w:t xml:space="preserve">echninei specifikacijai ir ar prekė realiai atitinka pasiūlyme nurodytus kokybinius </w:t>
            </w:r>
            <w:r w:rsidR="00CA3B32" w:rsidRPr="00973437">
              <w:rPr>
                <w:rFonts w:ascii="Times New Roman" w:hAnsi="Times New Roman" w:cs="Times New Roman"/>
                <w:i/>
                <w:iCs/>
                <w:sz w:val="24"/>
                <w:szCs w:val="24"/>
              </w:rPr>
              <w:t>(techninius)</w:t>
            </w:r>
            <w:r w:rsidR="00CA3B32">
              <w:rPr>
                <w:rFonts w:ascii="Times New Roman" w:hAnsi="Times New Roman" w:cs="Times New Roman"/>
                <w:sz w:val="24"/>
                <w:szCs w:val="24"/>
              </w:rPr>
              <w:t xml:space="preserve"> </w:t>
            </w:r>
            <w:r w:rsidRPr="001C1B8D">
              <w:rPr>
                <w:rFonts w:ascii="Times New Roman" w:hAnsi="Times New Roman" w:cs="Times New Roman"/>
                <w:sz w:val="24"/>
                <w:szCs w:val="24"/>
              </w:rPr>
              <w:t>kriterijus. Nustačius neatitikimus, atsakingas darbuotojas vadovaujasi 9.7 punkto nuostatomis</w:t>
            </w:r>
            <w:r w:rsidRPr="009F7175">
              <w:rPr>
                <w:rFonts w:ascii="Times New Roman" w:hAnsi="Times New Roman" w:cs="Times New Roman"/>
                <w:sz w:val="24"/>
                <w:szCs w:val="24"/>
              </w:rPr>
              <w:t>.</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lastRenderedPageBreak/>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A13750" w:rsidRDefault="00DD7479" w:rsidP="00D17D72">
            <w:pPr>
              <w:jc w:val="both"/>
              <w:rPr>
                <w:color w:val="4472C4"/>
                <w:kern w:val="2"/>
                <w:szCs w:val="24"/>
              </w:rPr>
            </w:pPr>
            <w:r w:rsidRPr="00A13750">
              <w:rPr>
                <w:color w:val="4472C4"/>
                <w:kern w:val="2"/>
                <w:szCs w:val="24"/>
              </w:rPr>
              <w:t>Sutarties vykdymui subtiekėjai ir (ar) specialistai nepasitelkiami.</w:t>
            </w:r>
          </w:p>
          <w:p w14:paraId="7AE1BD28" w14:textId="77777777" w:rsidR="00B767F3" w:rsidRDefault="00B767F3" w:rsidP="00D17D72">
            <w:pPr>
              <w:jc w:val="both"/>
              <w:rPr>
                <w:kern w:val="2"/>
                <w:szCs w:val="24"/>
              </w:rPr>
            </w:pPr>
          </w:p>
          <w:p w14:paraId="4122B0F3" w14:textId="77777777" w:rsidR="00B767F3" w:rsidRDefault="00DD7479" w:rsidP="00D17D72">
            <w:pPr>
              <w:jc w:val="both"/>
              <w:rPr>
                <w:color w:val="FF0000"/>
                <w:kern w:val="2"/>
                <w:szCs w:val="24"/>
              </w:rPr>
            </w:pPr>
            <w:r>
              <w:rPr>
                <w:color w:val="FF0000"/>
                <w:kern w:val="2"/>
                <w:szCs w:val="24"/>
              </w:rPr>
              <w:t>arba</w:t>
            </w:r>
          </w:p>
          <w:p w14:paraId="6AEB3936" w14:textId="77777777" w:rsidR="00B767F3" w:rsidRDefault="00B767F3" w:rsidP="00D17D72">
            <w:pPr>
              <w:jc w:val="both"/>
              <w:rPr>
                <w:kern w:val="2"/>
                <w:szCs w:val="24"/>
              </w:rPr>
            </w:pPr>
          </w:p>
          <w:p w14:paraId="5CFEABC6" w14:textId="22798673" w:rsidR="00B767F3" w:rsidRDefault="00DD7479" w:rsidP="00D17D72">
            <w:pPr>
              <w:jc w:val="both"/>
              <w:rPr>
                <w:b/>
                <w:bCs/>
                <w:kern w:val="2"/>
                <w:szCs w:val="24"/>
              </w:rPr>
            </w:pPr>
            <w:r w:rsidRPr="00A13750">
              <w:rPr>
                <w:color w:val="4472C4"/>
                <w:kern w:val="2"/>
                <w:szCs w:val="24"/>
              </w:rPr>
              <w:t xml:space="preserve">Sutarties vykdymui pasitelkiami subtiekėjai ir (ar) specialistai yra nurodyti Sutarties priede Nr. </w:t>
            </w:r>
            <w:r w:rsidR="00DB1ABB" w:rsidRPr="00A13750">
              <w:rPr>
                <w:color w:val="4472C4"/>
                <w:kern w:val="2"/>
                <w:szCs w:val="24"/>
              </w:rPr>
              <w:t xml:space="preserve">3 </w:t>
            </w:r>
            <w:r w:rsidRPr="00A13750">
              <w:rPr>
                <w:color w:val="4472C4"/>
                <w:kern w:val="2"/>
                <w:szCs w:val="24"/>
              </w:rPr>
              <w:t>„Sutarties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73C82914" w:rsidR="00B767F3" w:rsidRDefault="00DD7479">
            <w:pPr>
              <w:rPr>
                <w:kern w:val="2"/>
                <w:szCs w:val="24"/>
              </w:rPr>
            </w:pPr>
            <w:r>
              <w:rPr>
                <w:kern w:val="2"/>
                <w:szCs w:val="24"/>
              </w:rPr>
              <w:t>Prievolių pagal Sutartį įvykdymas užtikrinamas:</w:t>
            </w:r>
            <w:r w:rsidR="00975101">
              <w:rPr>
                <w:kern w:val="2"/>
                <w:szCs w:val="24"/>
              </w:rPr>
              <w:t xml:space="preserve"> n</w:t>
            </w:r>
            <w:r>
              <w:rPr>
                <w:kern w:val="2"/>
                <w:szCs w:val="24"/>
              </w:rPr>
              <w:t>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4CB4634"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E68AE3A"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3F118FA" w:rsidR="00B767F3" w:rsidRPr="00917052" w:rsidRDefault="00DD7479" w:rsidP="00950A60">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917052">
              <w:rPr>
                <w:kern w:val="2"/>
                <w:szCs w:val="24"/>
              </w:rPr>
              <w:t xml:space="preserve">nurodytą terminą, Tiekėjas nuo kitos nei nustatytas terminas dienos skaičiuoja Pirkėjui 0,02 (dvi šimtosios) procento dydžio </w:t>
            </w:r>
            <w:r w:rsidRPr="00917052">
              <w:rPr>
                <w:kern w:val="2"/>
                <w:szCs w:val="24"/>
              </w:rPr>
              <w:lastRenderedPageBreak/>
              <w:t>delspinigius nuo neapmokėtos sumos be PVM už kiekvieną vėlavimo dieną</w:t>
            </w:r>
            <w:r w:rsidR="00917052" w:rsidRPr="00917052">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0DC7E37" w:rsidR="00B767F3" w:rsidRPr="00950A60" w:rsidRDefault="00DD7479" w:rsidP="00950A60">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w:t>
            </w:r>
            <w:r w:rsidRPr="00950A60">
              <w:rPr>
                <w:kern w:val="2"/>
              </w:rPr>
              <w:t>kitos nei nustatytas terminas dienos Tiekėjui skaičiuoja 0,02 (dvi šimtosios) procento  dydžio delspinigius už kiekvieną uždelstą dieną nuo laiku neperduotų Prekių ar Prekių, turinčių trūkumų, kainos be PVM. </w:t>
            </w:r>
          </w:p>
          <w:p w14:paraId="610DA498" w14:textId="3B0E4705" w:rsidR="00B767F3" w:rsidRPr="00950A60" w:rsidRDefault="00DD7479" w:rsidP="00950A60">
            <w:pPr>
              <w:jc w:val="both"/>
              <w:rPr>
                <w:kern w:val="2"/>
                <w:szCs w:val="24"/>
              </w:rPr>
            </w:pPr>
            <w:r w:rsidRPr="00950A60">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050DD2" w:rsidRPr="00950A60">
              <w:rPr>
                <w:szCs w:val="24"/>
                <w:lang w:val="lt"/>
              </w:rPr>
              <w:t xml:space="preserve"> </w:t>
            </w:r>
            <w:r w:rsidRPr="00950A60">
              <w:rPr>
                <w:szCs w:val="24"/>
                <w:lang w:val="lt"/>
              </w:rPr>
              <w:t>dydžio delspinigius už kiekvieną uždelstą dieną nuo laiku negrąžintos permokos, kainos be PVM.</w:t>
            </w:r>
          </w:p>
          <w:p w14:paraId="63704FE1" w14:textId="559E9B44" w:rsidR="00B767F3" w:rsidRDefault="00DD7479" w:rsidP="00950A60">
            <w:pPr>
              <w:jc w:val="both"/>
              <w:rPr>
                <w:b/>
                <w:kern w:val="2"/>
              </w:rPr>
            </w:pPr>
            <w:r w:rsidRPr="00950A60">
              <w:rPr>
                <w:kern w:val="2"/>
              </w:rPr>
              <w:t xml:space="preserve">9.2.3. Tiekėjas privalo </w:t>
            </w:r>
            <w:r w:rsidRPr="00CA3B32">
              <w:rPr>
                <w:kern w:val="2"/>
              </w:rPr>
              <w:t xml:space="preserve">sumokėti Pirkėjui netesybas per </w:t>
            </w:r>
            <w:r w:rsidR="00A13750" w:rsidRPr="00CA3B32">
              <w:rPr>
                <w:kern w:val="2"/>
              </w:rPr>
              <w:t>20 (dvidešimt) darbo</w:t>
            </w:r>
            <w:r w:rsidRPr="00CA3B32">
              <w:rPr>
                <w:kern w:val="2"/>
              </w:rPr>
              <w:t xml:space="preserve"> dienų nuo</w:t>
            </w:r>
            <w:r w:rsidRPr="00950A60">
              <w:rPr>
                <w:kern w:val="2"/>
              </w:rPr>
              <w:t xml:space="preserve"> Pirkėjo pareikalavimo, jeigu netesybų suma nėra </w:t>
            </w:r>
            <w:r w:rsidRPr="00950A60">
              <w:t xml:space="preserve">išskaitoma </w:t>
            </w:r>
            <w:r>
              <w:t>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AF6F93F" w:rsidR="00B767F3" w:rsidRPr="00950A60" w:rsidRDefault="00DD7479" w:rsidP="00950A60">
            <w:pPr>
              <w:jc w:val="both"/>
              <w:rPr>
                <w:kern w:val="2"/>
                <w:szCs w:val="24"/>
              </w:rPr>
            </w:pPr>
            <w:r>
              <w:rPr>
                <w:kern w:val="2"/>
                <w:szCs w:val="24"/>
              </w:rPr>
              <w:t xml:space="preserve">9.3.1. Nutraukus Sutartį dėl </w:t>
            </w:r>
            <w:r w:rsidRPr="00950A60">
              <w:rPr>
                <w:kern w:val="2"/>
                <w:szCs w:val="24"/>
              </w:rPr>
              <w:t xml:space="preserve">esminio Sutarties pažeidimo, nustatyto Sutarties Specialiosiose sąlygose, </w:t>
            </w:r>
            <w:r w:rsidRPr="00CA3B32">
              <w:rPr>
                <w:kern w:val="2"/>
                <w:szCs w:val="24"/>
              </w:rPr>
              <w:t xml:space="preserve">mokama </w:t>
            </w:r>
            <w:r w:rsidR="00960DDC">
              <w:rPr>
                <w:kern w:val="2"/>
                <w:szCs w:val="24"/>
              </w:rPr>
              <w:t>10</w:t>
            </w:r>
            <w:r w:rsidR="00960DDC" w:rsidRPr="00CA3B32">
              <w:rPr>
                <w:kern w:val="2"/>
                <w:szCs w:val="24"/>
              </w:rPr>
              <w:t xml:space="preserve"> </w:t>
            </w:r>
            <w:r w:rsidR="00F81AB9" w:rsidRPr="00CA3B32">
              <w:rPr>
                <w:kern w:val="2"/>
                <w:szCs w:val="24"/>
              </w:rPr>
              <w:t>(</w:t>
            </w:r>
            <w:r w:rsidR="00960DDC">
              <w:rPr>
                <w:kern w:val="2"/>
                <w:szCs w:val="24"/>
              </w:rPr>
              <w:t>dešimt</w:t>
            </w:r>
            <w:r w:rsidR="00F81AB9" w:rsidRPr="00CA3B32">
              <w:rPr>
                <w:kern w:val="2"/>
                <w:szCs w:val="24"/>
              </w:rPr>
              <w:t>)</w:t>
            </w:r>
            <w:r w:rsidRPr="00CA3B32">
              <w:rPr>
                <w:kern w:val="2"/>
                <w:szCs w:val="24"/>
              </w:rPr>
              <w:t xml:space="preserve"> procentų dydžio bauda nuo Pradinės Sutarties vertės be</w:t>
            </w:r>
            <w:r w:rsidRPr="00950A60">
              <w:rPr>
                <w:kern w:val="2"/>
                <w:szCs w:val="24"/>
              </w:rPr>
              <w:t xml:space="preserve"> PVM, nurodytos Specialiųjų sąlygų 5.2 punkte. </w:t>
            </w:r>
          </w:p>
          <w:p w14:paraId="714EEEB7" w14:textId="77777777" w:rsidR="00B767F3" w:rsidRPr="00950A60" w:rsidRDefault="00B767F3" w:rsidP="00950A60">
            <w:pPr>
              <w:jc w:val="both"/>
              <w:rPr>
                <w:kern w:val="2"/>
                <w:szCs w:val="24"/>
              </w:rPr>
            </w:pPr>
          </w:p>
          <w:p w14:paraId="48292084" w14:textId="5C43D1A0" w:rsidR="00B767F3" w:rsidRPr="00050DD2" w:rsidRDefault="00DD7479" w:rsidP="00950A60">
            <w:pPr>
              <w:jc w:val="both"/>
              <w:rPr>
                <w:szCs w:val="24"/>
              </w:rPr>
            </w:pPr>
            <w:r w:rsidRPr="00950A60">
              <w:rPr>
                <w:kern w:val="2"/>
                <w:szCs w:val="24"/>
              </w:rPr>
              <w:t>9.3.2. </w:t>
            </w:r>
            <w:r w:rsidRPr="00950A60">
              <w:rPr>
                <w:szCs w:val="24"/>
              </w:rPr>
              <w:t xml:space="preserve">Nepagrįstai nutraukus Sutarties vykdymą ne Sutartyje nustatyta tvarka, mokama </w:t>
            </w:r>
            <w:r w:rsidR="00050DD2" w:rsidRPr="00950A60">
              <w:rPr>
                <w:szCs w:val="24"/>
              </w:rPr>
              <w:t>10</w:t>
            </w:r>
            <w:r w:rsidR="00842727">
              <w:rPr>
                <w:szCs w:val="24"/>
              </w:rPr>
              <w:t xml:space="preserve"> (dešimt)</w:t>
            </w:r>
            <w:r w:rsidRPr="00950A60">
              <w:rPr>
                <w:kern w:val="2"/>
                <w:szCs w:val="24"/>
              </w:rPr>
              <w:t xml:space="preserve"> 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805CB3C" w:rsidR="00B767F3" w:rsidRPr="009A1EB9" w:rsidRDefault="009A1EB9" w:rsidP="009A1EB9">
            <w:pPr>
              <w:rPr>
                <w:color w:val="000000"/>
                <w:kern w:val="2"/>
                <w:szCs w:val="24"/>
              </w:rPr>
            </w:pPr>
            <w:r>
              <w:rPr>
                <w:color w:val="000000"/>
                <w:kern w:val="2"/>
                <w:szCs w:val="24"/>
              </w:rPr>
              <w:t>100 (vieno šimto) Eur bauda už kiekvieną nustatytą atvejį</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63B1C8B4" w:rsidR="00B767F3" w:rsidRPr="00BA2B52" w:rsidRDefault="00725450" w:rsidP="00950A60">
            <w:pPr>
              <w:jc w:val="both"/>
              <w:rPr>
                <w:strike/>
                <w:color w:val="4472C4"/>
                <w:kern w:val="2"/>
                <w:szCs w:val="24"/>
              </w:rPr>
            </w:pPr>
            <w:r>
              <w:rPr>
                <w:kern w:val="2"/>
                <w:szCs w:val="24"/>
              </w:rPr>
              <w:t>Netaikoma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07C57515" w:rsidR="00B767F3" w:rsidRPr="00681826" w:rsidRDefault="00DD7479">
            <w:pPr>
              <w:rPr>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w:t>
            </w:r>
            <w:r>
              <w:rPr>
                <w:b/>
                <w:bCs/>
                <w:kern w:val="2"/>
              </w:rPr>
              <w:lastRenderedPageBreak/>
              <w:t>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C4534D8" w14:textId="52469D15" w:rsidR="00910D48" w:rsidRDefault="00910D48" w:rsidP="00681826">
            <w:pPr>
              <w:pStyle w:val="xxmsonormal"/>
              <w:spacing w:line="252" w:lineRule="auto"/>
              <w:jc w:val="both"/>
              <w:rPr>
                <w:rFonts w:ascii="Times New Roman" w:hAnsi="Times New Roman" w:cs="Times New Roman"/>
                <w:sz w:val="24"/>
                <w:szCs w:val="24"/>
              </w:rPr>
            </w:pPr>
            <w:r w:rsidRPr="00910D48">
              <w:rPr>
                <w:rFonts w:ascii="Times New Roman" w:hAnsi="Times New Roman" w:cs="Times New Roman"/>
                <w:i/>
                <w:iCs/>
                <w:color w:val="4472C4"/>
                <w:kern w:val="2"/>
                <w:sz w:val="24"/>
                <w:szCs w:val="24"/>
              </w:rPr>
              <w:lastRenderedPageBreak/>
              <w:t>(</w:t>
            </w:r>
            <w:r w:rsidRPr="00CF0756">
              <w:rPr>
                <w:rFonts w:ascii="Times New Roman" w:hAnsi="Times New Roman" w:cs="Times New Roman"/>
                <w:i/>
                <w:iCs/>
                <w:color w:val="4472C4"/>
                <w:kern w:val="2"/>
                <w:sz w:val="24"/>
                <w:szCs w:val="28"/>
              </w:rPr>
              <w:t>taikoma I-VIII pirkimo dalims</w:t>
            </w:r>
            <w:r>
              <w:rPr>
                <w:rFonts w:ascii="Times New Roman" w:hAnsi="Times New Roman" w:cs="Times New Roman"/>
                <w:i/>
                <w:iCs/>
                <w:color w:val="4472C4"/>
                <w:kern w:val="2"/>
                <w:sz w:val="24"/>
                <w:szCs w:val="28"/>
              </w:rPr>
              <w:t>):</w:t>
            </w:r>
          </w:p>
          <w:p w14:paraId="4360BB6B" w14:textId="28A53EAA" w:rsidR="000B1093" w:rsidRPr="000B1093" w:rsidRDefault="000B1093" w:rsidP="000B1093">
            <w:pPr>
              <w:pStyle w:val="xxmsonormal"/>
              <w:spacing w:line="252" w:lineRule="auto"/>
              <w:jc w:val="both"/>
              <w:rPr>
                <w:rFonts w:ascii="Times New Roman" w:hAnsi="Times New Roman" w:cs="Times New Roman"/>
                <w:sz w:val="24"/>
                <w:szCs w:val="24"/>
              </w:rPr>
            </w:pPr>
            <w:r w:rsidRPr="000B1093">
              <w:rPr>
                <w:rFonts w:ascii="Times New Roman" w:hAnsi="Times New Roman" w:cs="Times New Roman"/>
                <w:sz w:val="24"/>
                <w:szCs w:val="24"/>
              </w:rPr>
              <w:lastRenderedPageBreak/>
              <w:t>9.7.1. Sutarties vykdymo metu paaiškėjus, kad Tiekėjas nesilaiko šios sutarties 6.3 p. nuostatų, Tiekėjui taikomos netesybos už kiekvieną nustatytą atvejį:</w:t>
            </w:r>
          </w:p>
          <w:p w14:paraId="7102DED2" w14:textId="77777777" w:rsidR="000B1093" w:rsidRPr="000B1093" w:rsidRDefault="000B1093" w:rsidP="000B1093">
            <w:pPr>
              <w:pStyle w:val="xxmsonormal"/>
              <w:spacing w:line="252" w:lineRule="auto"/>
              <w:jc w:val="both"/>
              <w:rPr>
                <w:rFonts w:ascii="Times New Roman" w:hAnsi="Times New Roman" w:cs="Times New Roman"/>
                <w:sz w:val="24"/>
                <w:szCs w:val="24"/>
              </w:rPr>
            </w:pPr>
            <w:r w:rsidRPr="000B1093">
              <w:rPr>
                <w:rFonts w:ascii="Times New Roman" w:hAnsi="Times New Roman" w:cs="Times New Roman"/>
                <w:sz w:val="24"/>
                <w:szCs w:val="24"/>
              </w:rPr>
              <w:t>9.7.1.1. 3 (trijų) procentų bauda nuo bendros sutarties vertės be PVM;</w:t>
            </w:r>
          </w:p>
          <w:p w14:paraId="162B0E29" w14:textId="77777777" w:rsidR="000B1093" w:rsidRPr="000B1093" w:rsidRDefault="000B1093" w:rsidP="000B1093">
            <w:pPr>
              <w:pStyle w:val="xxmsonormal"/>
              <w:spacing w:line="252" w:lineRule="auto"/>
              <w:jc w:val="both"/>
              <w:rPr>
                <w:rFonts w:ascii="Times New Roman" w:hAnsi="Times New Roman" w:cs="Times New Roman"/>
                <w:sz w:val="24"/>
                <w:szCs w:val="24"/>
              </w:rPr>
            </w:pPr>
            <w:r w:rsidRPr="000B1093">
              <w:rPr>
                <w:rFonts w:ascii="Times New Roman" w:hAnsi="Times New Roman" w:cs="Times New Roman"/>
                <w:sz w:val="24"/>
                <w:szCs w:val="24"/>
              </w:rPr>
              <w:t>9.7.1.2. Tiekėjas atlygina visus papildomus pagrįstus nuostolius, jeigu jie viršija  9.7.1.1 p. nurodytą sumą.</w:t>
            </w:r>
          </w:p>
          <w:p w14:paraId="360F234D" w14:textId="0CCAF5B7" w:rsidR="00CA3B32" w:rsidRPr="000B1093" w:rsidRDefault="000B1093" w:rsidP="000B1093">
            <w:pPr>
              <w:pStyle w:val="xxmsonormal"/>
              <w:spacing w:line="252" w:lineRule="auto"/>
              <w:jc w:val="both"/>
              <w:rPr>
                <w:rFonts w:ascii="Times New Roman" w:hAnsi="Times New Roman" w:cs="Times New Roman"/>
                <w:sz w:val="24"/>
                <w:szCs w:val="24"/>
              </w:rPr>
            </w:pPr>
            <w:r w:rsidRPr="000B1093">
              <w:rPr>
                <w:rFonts w:ascii="Times New Roman" w:hAnsi="Times New Roman" w:cs="Times New Roman"/>
                <w:color w:val="4472C4"/>
                <w:sz w:val="24"/>
                <w:szCs w:val="24"/>
              </w:rPr>
              <w:t>Šis reikalavimas netaikomas (</w:t>
            </w:r>
            <w:r w:rsidRPr="000B1093">
              <w:rPr>
                <w:rFonts w:ascii="Times New Roman" w:hAnsi="Times New Roman" w:cs="Times New Roman"/>
                <w:i/>
                <w:iCs/>
                <w:color w:val="4472C4"/>
                <w:sz w:val="24"/>
                <w:szCs w:val="24"/>
              </w:rPr>
              <w:t>išbraukiamas</w:t>
            </w:r>
            <w:r w:rsidRPr="000B1093">
              <w:rPr>
                <w:rFonts w:ascii="Times New Roman" w:hAnsi="Times New Roman" w:cs="Times New Roman"/>
                <w:color w:val="4472C4"/>
                <w:sz w:val="24"/>
                <w:szCs w:val="24"/>
              </w:rPr>
              <w:t>), kai Tiekėjas teikdamas pasiūlymą, nepasiūlė papildomos garantijos Prekei.</w:t>
            </w:r>
          </w:p>
          <w:p w14:paraId="316A1D5E" w14:textId="77777777" w:rsidR="00910D48" w:rsidRDefault="00910D48" w:rsidP="00681826">
            <w:pPr>
              <w:pStyle w:val="xxmsonormal"/>
              <w:spacing w:line="252" w:lineRule="auto"/>
              <w:jc w:val="both"/>
              <w:rPr>
                <w:rFonts w:ascii="Times New Roman" w:hAnsi="Times New Roman" w:cs="Times New Roman"/>
                <w:sz w:val="24"/>
                <w:szCs w:val="24"/>
              </w:rPr>
            </w:pPr>
          </w:p>
          <w:p w14:paraId="7A6014A9" w14:textId="21C1D91B" w:rsidR="00681826" w:rsidRPr="00DF14F3" w:rsidRDefault="00681826" w:rsidP="00681826">
            <w:pPr>
              <w:pStyle w:val="xxmsonormal"/>
              <w:spacing w:line="252" w:lineRule="auto"/>
              <w:jc w:val="both"/>
              <w:rPr>
                <w:rFonts w:ascii="Times New Roman" w:hAnsi="Times New Roman" w:cs="Times New Roman"/>
                <w:sz w:val="24"/>
                <w:szCs w:val="24"/>
              </w:rPr>
            </w:pPr>
            <w:r w:rsidRPr="0040696A">
              <w:rPr>
                <w:rFonts w:ascii="Times New Roman" w:hAnsi="Times New Roman" w:cs="Times New Roman"/>
                <w:sz w:val="24"/>
                <w:szCs w:val="24"/>
              </w:rPr>
              <w:t>9.7.</w:t>
            </w:r>
            <w:r w:rsidR="00CA3B32">
              <w:rPr>
                <w:rFonts w:ascii="Times New Roman" w:hAnsi="Times New Roman" w:cs="Times New Roman"/>
                <w:sz w:val="24"/>
                <w:szCs w:val="24"/>
              </w:rPr>
              <w:t>2</w:t>
            </w:r>
            <w:r w:rsidRPr="0040696A">
              <w:rPr>
                <w:rFonts w:ascii="Times New Roman" w:hAnsi="Times New Roman" w:cs="Times New Roman"/>
                <w:sz w:val="24"/>
                <w:szCs w:val="24"/>
              </w:rPr>
              <w:t xml:space="preserve">. </w:t>
            </w:r>
            <w:r w:rsidR="00910D48" w:rsidRPr="00910D48">
              <w:rPr>
                <w:rFonts w:ascii="Times New Roman" w:hAnsi="Times New Roman" w:cs="Times New Roman"/>
                <w:sz w:val="24"/>
                <w:szCs w:val="24"/>
              </w:rPr>
              <w:t xml:space="preserve">Paaiškėjus, kad </w:t>
            </w:r>
            <w:r w:rsidR="00795FED">
              <w:rPr>
                <w:rFonts w:ascii="Times New Roman" w:hAnsi="Times New Roman" w:cs="Times New Roman"/>
                <w:sz w:val="24"/>
                <w:szCs w:val="24"/>
              </w:rPr>
              <w:t>Tiekėjas</w:t>
            </w:r>
            <w:r w:rsidR="00910D48" w:rsidRPr="00910D48">
              <w:rPr>
                <w:rFonts w:ascii="Times New Roman" w:hAnsi="Times New Roman" w:cs="Times New Roman"/>
                <w:sz w:val="24"/>
                <w:szCs w:val="24"/>
              </w:rPr>
              <w:t xml:space="preserve"> pristatė Prekę neatitinkančią pirkimo dokumentuose numatytų kokybinių ir/ar kitų kriterijų ir dėl šios priežasties Pirkėjas Prekę </w:t>
            </w:r>
            <w:r w:rsidR="00795FED">
              <w:rPr>
                <w:rFonts w:ascii="Times New Roman" w:hAnsi="Times New Roman" w:cs="Times New Roman"/>
                <w:sz w:val="24"/>
                <w:szCs w:val="24"/>
              </w:rPr>
              <w:t>Tiekėju</w:t>
            </w:r>
            <w:r w:rsidR="00910D48">
              <w:rPr>
                <w:rFonts w:ascii="Times New Roman" w:hAnsi="Times New Roman" w:cs="Times New Roman"/>
                <w:sz w:val="24"/>
                <w:szCs w:val="24"/>
              </w:rPr>
              <w:t>i</w:t>
            </w:r>
            <w:r w:rsidR="00910D48" w:rsidRPr="00910D48">
              <w:rPr>
                <w:rFonts w:ascii="Times New Roman" w:hAnsi="Times New Roman" w:cs="Times New Roman"/>
                <w:sz w:val="24"/>
                <w:szCs w:val="24"/>
              </w:rPr>
              <w:t xml:space="preserve"> grąžina su reikalavimu per papildomai nustatytą protingą terminą pašalinti Prekės trūkumus.</w:t>
            </w:r>
          </w:p>
          <w:p w14:paraId="53059499" w14:textId="366D9D2C" w:rsidR="00681826" w:rsidRPr="00DF14F3" w:rsidRDefault="00681826" w:rsidP="00681826">
            <w:pPr>
              <w:pStyle w:val="xxmsonormal"/>
              <w:spacing w:line="252" w:lineRule="auto"/>
              <w:jc w:val="both"/>
              <w:rPr>
                <w:rFonts w:ascii="Times New Roman" w:hAnsi="Times New Roman" w:cs="Times New Roman"/>
                <w:sz w:val="24"/>
                <w:szCs w:val="24"/>
              </w:rPr>
            </w:pPr>
            <w:r w:rsidRPr="00DF14F3">
              <w:rPr>
                <w:rFonts w:ascii="Times New Roman" w:hAnsi="Times New Roman" w:cs="Times New Roman"/>
                <w:sz w:val="24"/>
                <w:szCs w:val="24"/>
              </w:rPr>
              <w:t>Už vėlavimą pašalinti Prekių trū</w:t>
            </w:r>
            <w:r w:rsidR="00C62DF3" w:rsidRPr="00DF14F3">
              <w:rPr>
                <w:rFonts w:ascii="Times New Roman" w:hAnsi="Times New Roman" w:cs="Times New Roman"/>
                <w:sz w:val="24"/>
                <w:szCs w:val="24"/>
              </w:rPr>
              <w:t xml:space="preserve">kumus </w:t>
            </w:r>
            <w:r w:rsidR="00795FED">
              <w:rPr>
                <w:rFonts w:ascii="Times New Roman" w:hAnsi="Times New Roman" w:cs="Times New Roman"/>
                <w:sz w:val="24"/>
                <w:szCs w:val="24"/>
              </w:rPr>
              <w:t>Tiekėjas</w:t>
            </w:r>
            <w:r w:rsidR="00C62DF3" w:rsidRPr="00DF14F3">
              <w:rPr>
                <w:rFonts w:ascii="Times New Roman" w:hAnsi="Times New Roman" w:cs="Times New Roman"/>
                <w:sz w:val="24"/>
                <w:szCs w:val="24"/>
              </w:rPr>
              <w:t xml:space="preserve"> Pirkėjui moka 0,</w:t>
            </w:r>
            <w:r w:rsidR="005767AD" w:rsidRPr="00BA2B52">
              <w:rPr>
                <w:rFonts w:ascii="Times New Roman" w:hAnsi="Times New Roman" w:cs="Times New Roman"/>
                <w:sz w:val="24"/>
                <w:szCs w:val="24"/>
              </w:rPr>
              <w:t>0</w:t>
            </w:r>
            <w:r w:rsidRPr="00DF14F3">
              <w:rPr>
                <w:rFonts w:ascii="Times New Roman" w:hAnsi="Times New Roman" w:cs="Times New Roman"/>
                <w:sz w:val="24"/>
                <w:szCs w:val="24"/>
              </w:rPr>
              <w:t xml:space="preserve">2 (dvi </w:t>
            </w:r>
            <w:r w:rsidR="005767AD">
              <w:rPr>
                <w:rFonts w:ascii="Times New Roman" w:hAnsi="Times New Roman" w:cs="Times New Roman"/>
                <w:sz w:val="24"/>
                <w:szCs w:val="24"/>
              </w:rPr>
              <w:t>šimtąsias</w:t>
            </w:r>
            <w:r w:rsidRPr="00DF14F3">
              <w:rPr>
                <w:rFonts w:ascii="Times New Roman" w:hAnsi="Times New Roman" w:cs="Times New Roman"/>
                <w:sz w:val="24"/>
                <w:szCs w:val="24"/>
              </w:rPr>
              <w:t>) proc. dydžio netesybas</w:t>
            </w:r>
            <w:r w:rsidR="00C62DF3" w:rsidRPr="00DF14F3">
              <w:rPr>
                <w:rFonts w:ascii="Times New Roman" w:hAnsi="Times New Roman" w:cs="Times New Roman"/>
                <w:sz w:val="24"/>
                <w:szCs w:val="24"/>
              </w:rPr>
              <w:t xml:space="preserve"> už kiekvieną sutarties neįvyk</w:t>
            </w:r>
            <w:r w:rsidR="00796CAC" w:rsidRPr="00DF14F3">
              <w:rPr>
                <w:rFonts w:ascii="Times New Roman" w:hAnsi="Times New Roman" w:cs="Times New Roman"/>
                <w:sz w:val="24"/>
                <w:szCs w:val="24"/>
              </w:rPr>
              <w:t>dymo, ar netinkamo įvykdymo dieną</w:t>
            </w:r>
            <w:r w:rsidRPr="00DF14F3">
              <w:rPr>
                <w:rFonts w:ascii="Times New Roman" w:hAnsi="Times New Roman" w:cs="Times New Roman"/>
                <w:sz w:val="24"/>
                <w:szCs w:val="24"/>
              </w:rPr>
              <w:t xml:space="preserve">, skaičiuojamas nuo Sutarties vertės ir atlygina Pirkėjo išlaidas Prekių trūkumų įvertinimui ir kitas išlaidas, kurių Pirkėjas nebūtų patyręs </w:t>
            </w:r>
            <w:r w:rsidR="00795FED">
              <w:rPr>
                <w:rFonts w:ascii="Times New Roman" w:hAnsi="Times New Roman" w:cs="Times New Roman"/>
                <w:sz w:val="24"/>
                <w:szCs w:val="24"/>
              </w:rPr>
              <w:t>Tiekėjui</w:t>
            </w:r>
            <w:r w:rsidR="00910D48">
              <w:rPr>
                <w:rFonts w:ascii="Times New Roman" w:hAnsi="Times New Roman" w:cs="Times New Roman"/>
                <w:sz w:val="24"/>
                <w:szCs w:val="24"/>
              </w:rPr>
              <w:t xml:space="preserve"> </w:t>
            </w:r>
            <w:r w:rsidRPr="00DF14F3">
              <w:rPr>
                <w:rFonts w:ascii="Times New Roman" w:hAnsi="Times New Roman" w:cs="Times New Roman"/>
                <w:sz w:val="24"/>
                <w:szCs w:val="24"/>
              </w:rPr>
              <w:t>tinkamai įvykdžius Sutartį.</w:t>
            </w:r>
          </w:p>
          <w:p w14:paraId="18229F81" w14:textId="26337D86" w:rsidR="00681826" w:rsidRPr="00DF14F3" w:rsidRDefault="00681826" w:rsidP="00DF14F3">
            <w:pPr>
              <w:pStyle w:val="xxmsonormal"/>
              <w:spacing w:line="252" w:lineRule="auto"/>
              <w:jc w:val="both"/>
              <w:rPr>
                <w:rFonts w:ascii="Times New Roman" w:hAnsi="Times New Roman" w:cs="Times New Roman"/>
                <w:sz w:val="24"/>
                <w:szCs w:val="24"/>
              </w:rPr>
            </w:pPr>
            <w:r w:rsidRPr="00DF14F3">
              <w:rPr>
                <w:rFonts w:ascii="Times New Roman" w:hAnsi="Times New Roman" w:cs="Times New Roman"/>
                <w:sz w:val="24"/>
                <w:szCs w:val="24"/>
              </w:rPr>
              <w:t>9.7.</w:t>
            </w:r>
            <w:r w:rsidR="00910D48">
              <w:rPr>
                <w:rFonts w:ascii="Times New Roman" w:hAnsi="Times New Roman" w:cs="Times New Roman"/>
                <w:sz w:val="24"/>
                <w:szCs w:val="24"/>
              </w:rPr>
              <w:t>3</w:t>
            </w:r>
            <w:r w:rsidRPr="00DF14F3">
              <w:rPr>
                <w:rFonts w:ascii="Times New Roman" w:hAnsi="Times New Roman" w:cs="Times New Roman"/>
                <w:sz w:val="24"/>
                <w:szCs w:val="24"/>
              </w:rPr>
              <w:t xml:space="preserve">. Tiekėjui atsisakius pašalinti Prekių kokybės trūkumus per Pirkėjo nustatytą protingą terminą, ir dėl šios priežasties Pirkėjui nutraukus Sutartį, Tiekėjas Pirkėjui sumoka </w:t>
            </w:r>
            <w:r w:rsidR="005767AD">
              <w:rPr>
                <w:rFonts w:ascii="Times New Roman" w:hAnsi="Times New Roman" w:cs="Times New Roman"/>
                <w:sz w:val="24"/>
                <w:szCs w:val="24"/>
              </w:rPr>
              <w:t>1</w:t>
            </w:r>
            <w:r w:rsidR="005767AD" w:rsidRPr="00DF14F3">
              <w:rPr>
                <w:rFonts w:ascii="Times New Roman" w:hAnsi="Times New Roman" w:cs="Times New Roman"/>
                <w:sz w:val="24"/>
                <w:szCs w:val="24"/>
              </w:rPr>
              <w:t xml:space="preserve">0 </w:t>
            </w:r>
            <w:r w:rsidR="005767AD">
              <w:rPr>
                <w:rFonts w:ascii="Times New Roman" w:hAnsi="Times New Roman" w:cs="Times New Roman"/>
                <w:sz w:val="24"/>
                <w:szCs w:val="24"/>
              </w:rPr>
              <w:t xml:space="preserve">(dešimt) </w:t>
            </w:r>
            <w:r w:rsidRPr="00DF14F3">
              <w:rPr>
                <w:rFonts w:ascii="Times New Roman" w:hAnsi="Times New Roman" w:cs="Times New Roman"/>
                <w:sz w:val="24"/>
                <w:szCs w:val="24"/>
              </w:rPr>
              <w:t>proc. Sutarties vertės baudą.</w:t>
            </w:r>
          </w:p>
          <w:p w14:paraId="5C591A2E" w14:textId="011E75A6" w:rsidR="00B767F3" w:rsidRPr="0040696A" w:rsidRDefault="00681826" w:rsidP="00DF14F3">
            <w:pPr>
              <w:pStyle w:val="xxmsonormal"/>
              <w:spacing w:line="252" w:lineRule="auto"/>
              <w:jc w:val="both"/>
              <w:rPr>
                <w:rFonts w:ascii="Times New Roman" w:hAnsi="Times New Roman" w:cs="Times New Roman"/>
                <w:color w:val="4472C4"/>
                <w:sz w:val="24"/>
                <w:szCs w:val="24"/>
              </w:rPr>
            </w:pPr>
            <w:r w:rsidRPr="0040696A">
              <w:rPr>
                <w:rFonts w:ascii="Times New Roman" w:hAnsi="Times New Roman" w:cs="Times New Roman"/>
                <w:color w:val="4472C4"/>
                <w:sz w:val="24"/>
                <w:szCs w:val="24"/>
              </w:rPr>
              <w:t>Šis reikalavimas netaikomas (</w:t>
            </w:r>
            <w:r w:rsidRPr="0040696A">
              <w:rPr>
                <w:rFonts w:ascii="Times New Roman" w:hAnsi="Times New Roman" w:cs="Times New Roman"/>
                <w:i/>
                <w:iCs/>
                <w:color w:val="4472C4"/>
                <w:sz w:val="24"/>
                <w:szCs w:val="24"/>
              </w:rPr>
              <w:t>išbraukiamas</w:t>
            </w:r>
            <w:r w:rsidRPr="0040696A">
              <w:rPr>
                <w:rFonts w:ascii="Times New Roman" w:hAnsi="Times New Roman" w:cs="Times New Roman"/>
                <w:color w:val="4472C4"/>
                <w:sz w:val="24"/>
                <w:szCs w:val="24"/>
              </w:rPr>
              <w:t xml:space="preserve">), kai </w:t>
            </w:r>
            <w:r w:rsidR="00795FED">
              <w:rPr>
                <w:rFonts w:ascii="Times New Roman" w:hAnsi="Times New Roman" w:cs="Times New Roman"/>
                <w:color w:val="4472C4"/>
                <w:sz w:val="24"/>
                <w:szCs w:val="24"/>
              </w:rPr>
              <w:t xml:space="preserve">Tiekėjas </w:t>
            </w:r>
            <w:r w:rsidRPr="0040696A">
              <w:rPr>
                <w:rFonts w:ascii="Times New Roman" w:hAnsi="Times New Roman" w:cs="Times New Roman"/>
                <w:color w:val="4472C4"/>
                <w:sz w:val="24"/>
                <w:szCs w:val="24"/>
              </w:rPr>
              <w:t>teikdamas pasiūlymą, nepasiūlė papildomo ( -ų) kriterijaus/ kriterijų Prekei.</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29BF1FCD" w:rsidR="00B767F3" w:rsidRPr="00CD3FD7" w:rsidRDefault="00DD7479">
            <w:pPr>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0BB6CE9D" w:rsidR="00B767F3" w:rsidRPr="00877631" w:rsidRDefault="00DD7479" w:rsidP="00877631">
            <w:pPr>
              <w:spacing w:line="259" w:lineRule="auto"/>
              <w:rPr>
                <w:kern w:val="2"/>
                <w:szCs w:val="24"/>
              </w:rPr>
            </w:pPr>
            <w:r>
              <w:rPr>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BD31419" w:rsidR="00B767F3" w:rsidRPr="00877631" w:rsidRDefault="00877631" w:rsidP="00877631">
            <w:pPr>
              <w:spacing w:line="259" w:lineRule="auto"/>
              <w:rPr>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6DD8EF0A" w14:textId="77777777" w:rsidR="00B767F3" w:rsidRDefault="00B767F3">
            <w:pPr>
              <w:rPr>
                <w:kern w:val="2"/>
                <w:szCs w:val="24"/>
              </w:rPr>
            </w:pPr>
          </w:p>
          <w:p w14:paraId="3657475F" w14:textId="0815E45A"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27FF7C68" w14:textId="2B5CDC38" w:rsidR="00B767F3" w:rsidRDefault="00DD7479" w:rsidP="008C6F90">
            <w:pPr>
              <w:rPr>
                <w:kern w:val="2"/>
                <w:szCs w:val="24"/>
              </w:rPr>
            </w:pPr>
            <w:r>
              <w:rPr>
                <w:kern w:val="2"/>
                <w:szCs w:val="24"/>
              </w:rPr>
              <w:lastRenderedPageBreak/>
              <w:t xml:space="preserve">Netaikoma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795FED" w:rsidRDefault="00DD7479" w:rsidP="00FB69E6">
            <w:pPr>
              <w:jc w:val="both"/>
              <w:rPr>
                <w:kern w:val="2"/>
                <w:szCs w:val="24"/>
              </w:rPr>
            </w:pPr>
            <w:r w:rsidRPr="00795FED">
              <w:rPr>
                <w:kern w:val="2"/>
                <w:szCs w:val="24"/>
              </w:rPr>
              <w:t>Ši Sutartis laikoma sudaryta ir įsigalioja nuo Sutarties pasirašymo dienos (antrosios Šalies pasirašymo dieną).</w:t>
            </w:r>
          </w:p>
          <w:p w14:paraId="0DC01EF2" w14:textId="39807FF6" w:rsidR="00B767F3" w:rsidRDefault="00DD7479" w:rsidP="00FB69E6">
            <w:pPr>
              <w:jc w:val="both"/>
              <w:rPr>
                <w:color w:val="4472C4"/>
                <w:kern w:val="2"/>
                <w:szCs w:val="24"/>
              </w:rPr>
            </w:pPr>
            <w:r w:rsidRPr="00795FED">
              <w:rPr>
                <w:color w:val="000000"/>
                <w:kern w:val="2"/>
                <w:szCs w:val="24"/>
              </w:rPr>
              <w:t xml:space="preserve">Sutartis galioja iki </w:t>
            </w:r>
            <w:r w:rsidRPr="00973437">
              <w:rPr>
                <w:color w:val="000000"/>
                <w:kern w:val="2"/>
                <w:szCs w:val="24"/>
              </w:rPr>
              <w:t xml:space="preserve">visiško prievolių įvykdymo (kol bus išnaudota Pradinės Sutarties vertė, bet jos terminas negali būti ilgesnis kaip </w:t>
            </w:r>
            <w:r w:rsidR="00BA2B52">
              <w:rPr>
                <w:b/>
                <w:bCs/>
                <w:color w:val="000000"/>
                <w:kern w:val="2"/>
                <w:szCs w:val="24"/>
              </w:rPr>
              <w:t>4</w:t>
            </w:r>
            <w:r w:rsidR="008C6F90" w:rsidRPr="00973437">
              <w:rPr>
                <w:b/>
                <w:bCs/>
                <w:color w:val="000000"/>
                <w:kern w:val="2"/>
                <w:szCs w:val="24"/>
              </w:rPr>
              <w:t xml:space="preserve"> (</w:t>
            </w:r>
            <w:r w:rsidR="00BA2B52">
              <w:rPr>
                <w:b/>
                <w:bCs/>
                <w:color w:val="000000"/>
                <w:kern w:val="2"/>
                <w:szCs w:val="24"/>
              </w:rPr>
              <w:t>keturi</w:t>
            </w:r>
            <w:r w:rsidR="008C6F90" w:rsidRPr="00973437">
              <w:rPr>
                <w:b/>
                <w:bCs/>
                <w:color w:val="000000"/>
                <w:kern w:val="2"/>
                <w:szCs w:val="24"/>
              </w:rPr>
              <w:t xml:space="preserve">) </w:t>
            </w:r>
            <w:r w:rsidR="008C6F90" w:rsidRPr="00973437">
              <w:rPr>
                <w:color w:val="000000"/>
                <w:kern w:val="2"/>
                <w:szCs w:val="24"/>
              </w:rPr>
              <w:t>mėnesiai</w:t>
            </w:r>
            <w:r w:rsidR="001722EC" w:rsidRPr="00973437">
              <w:rPr>
                <w:color w:val="000000"/>
                <w:kern w:val="2"/>
                <w:szCs w:val="24"/>
              </w:rPr>
              <w:t xml:space="preserve">, </w:t>
            </w:r>
            <w:r w:rsidR="001722EC" w:rsidRPr="00973437">
              <w:rPr>
                <w:bCs/>
                <w:kern w:val="2"/>
                <w:szCs w:val="24"/>
              </w:rPr>
              <w:t xml:space="preserve">išskyrus </w:t>
            </w:r>
            <w:r w:rsidR="00795FED" w:rsidRPr="00973437">
              <w:rPr>
                <w:bCs/>
                <w:kern w:val="2"/>
                <w:szCs w:val="24"/>
              </w:rPr>
              <w:t>Tiekėjo</w:t>
            </w:r>
            <w:r w:rsidR="001722EC" w:rsidRPr="00973437">
              <w:rPr>
                <w:bCs/>
                <w:kern w:val="2"/>
                <w:szCs w:val="24"/>
              </w:rPr>
              <w:t xml:space="preserve"> įsipareigojimus, susijusius su Prekės garantiniu aptarnavimu. </w:t>
            </w:r>
            <w:r w:rsidR="00795FED" w:rsidRPr="00973437">
              <w:rPr>
                <w:bCs/>
                <w:kern w:val="2"/>
                <w:szCs w:val="24"/>
              </w:rPr>
              <w:t>Tiekėjo</w:t>
            </w:r>
            <w:r w:rsidR="001722EC" w:rsidRPr="00973437">
              <w:rPr>
                <w:bCs/>
                <w:kern w:val="2"/>
                <w:szCs w:val="24"/>
              </w:rPr>
              <w:t xml:space="preserve"> garantiniai įsipareigojimai galioja visą Prekių garantinį laikotarpį.</w:t>
            </w:r>
            <w:r w:rsidR="00795FED">
              <w:rPr>
                <w:bCs/>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90D7EF8" w:rsidR="00B767F3" w:rsidRDefault="00931A8E" w:rsidP="00931A8E">
            <w:pPr>
              <w:jc w:val="both"/>
              <w:rPr>
                <w:kern w:val="2"/>
                <w:szCs w:val="24"/>
              </w:rPr>
            </w:pPr>
            <w:r w:rsidRPr="004E6777">
              <w:rPr>
                <w:kern w:val="2"/>
                <w:szCs w:val="24"/>
              </w:rPr>
              <w:t>Šalių abipusiu rašytiniu Susitarimu Sutartis tomis pačiomis sąlygomis (nedidinant Sutarties kainos) gali būti pratęsta 1 (vienam) mėnesiui, esant aplinkybėms, nurodytoms šių specialiųjų sąlygų 4.2 p.</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6F276099" w:rsidR="00B767F3" w:rsidRPr="008C6F90"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0966787C" w:rsidR="00B767F3" w:rsidRPr="00887BBF" w:rsidRDefault="00DD7479" w:rsidP="00FD51C3">
            <w:pPr>
              <w:jc w:val="both"/>
              <w:rPr>
                <w:kern w:val="2"/>
                <w:szCs w:val="24"/>
              </w:rPr>
            </w:pPr>
            <w:r w:rsidRPr="00887BBF">
              <w:rPr>
                <w:kern w:val="2"/>
                <w:szCs w:val="24"/>
              </w:rPr>
              <w:t>12.2.1. jeigu Tiekėjas nevykdo prisiimtų įsipareigojimų už Sutartyje nustatytą Sutarties kainą;</w:t>
            </w:r>
          </w:p>
          <w:p w14:paraId="10C855DD" w14:textId="3FF87072" w:rsidR="00B767F3" w:rsidRPr="00FD51C3" w:rsidRDefault="00DD7479" w:rsidP="00FD51C3">
            <w:pPr>
              <w:jc w:val="both"/>
              <w:rPr>
                <w:kern w:val="2"/>
                <w:szCs w:val="24"/>
              </w:rPr>
            </w:pPr>
            <w:r w:rsidRPr="00887BBF">
              <w:rPr>
                <w:kern w:val="2"/>
                <w:szCs w:val="24"/>
              </w:rPr>
              <w:t>12.2.</w:t>
            </w:r>
            <w:r w:rsidR="008C6F90" w:rsidRPr="00887BBF">
              <w:rPr>
                <w:kern w:val="2"/>
                <w:szCs w:val="24"/>
              </w:rPr>
              <w:t>2</w:t>
            </w:r>
            <w:r w:rsidRPr="00887BBF">
              <w:rPr>
                <w:kern w:val="2"/>
                <w:szCs w:val="24"/>
              </w:rPr>
              <w:t xml:space="preserve">. jeigu paaiškėja, kad Tiekėjas nevykdo įsipareigojimų, kurie pasiūlymų vertinimo metu pirkimo dokumentuose buvo nustatyti kaip pasiūlymų </w:t>
            </w:r>
            <w:r w:rsidRPr="00FD51C3">
              <w:rPr>
                <w:kern w:val="2"/>
                <w:szCs w:val="24"/>
              </w:rPr>
              <w:t xml:space="preserve">vertinimo kriterijai ir už kuriuos Tiekėjui buvo skiriamos reikšmės, kai pasiūlymas vertintas pagal kainos / sąnaudų ir kokybės santykį ir Tiekėjas per </w:t>
            </w:r>
            <w:r w:rsidR="008011B8" w:rsidRPr="00FD51C3">
              <w:rPr>
                <w:kern w:val="2"/>
                <w:szCs w:val="24"/>
              </w:rPr>
              <w:t>protingą terminą</w:t>
            </w:r>
            <w:r w:rsidRPr="00FD51C3">
              <w:rPr>
                <w:kern w:val="2"/>
                <w:szCs w:val="24"/>
              </w:rPr>
              <w:t xml:space="preserve"> neištaiso pažeidimų;</w:t>
            </w:r>
          </w:p>
          <w:p w14:paraId="7092C4D1" w14:textId="12F79439" w:rsidR="00B767F3" w:rsidRPr="00FD51C3" w:rsidRDefault="00DD7479" w:rsidP="00FD51C3">
            <w:pPr>
              <w:spacing w:line="257" w:lineRule="auto"/>
              <w:jc w:val="both"/>
              <w:rPr>
                <w:rFonts w:eastAsia="Arial"/>
                <w:kern w:val="2"/>
                <w:szCs w:val="24"/>
              </w:rPr>
            </w:pPr>
            <w:r w:rsidRPr="00FD51C3">
              <w:rPr>
                <w:rFonts w:eastAsia="Arial"/>
                <w:kern w:val="2"/>
                <w:szCs w:val="24"/>
              </w:rPr>
              <w:t>12.2.</w:t>
            </w:r>
            <w:r w:rsidR="00FD51C3">
              <w:rPr>
                <w:rFonts w:eastAsia="Arial"/>
                <w:kern w:val="2"/>
                <w:szCs w:val="24"/>
              </w:rPr>
              <w:t>3</w:t>
            </w:r>
            <w:r w:rsidRPr="00FD51C3">
              <w:rPr>
                <w:rFonts w:eastAsia="Arial"/>
                <w:kern w:val="2"/>
                <w:szCs w:val="24"/>
              </w:rPr>
              <w:t xml:space="preserve">. jeigu Tiekėjas nesilaiko Sutartyje nustatytų Prekių tiekimo terminų 2 (du) kartus iš eilės arba vėluoja pristatyti Prekes daugiau nei </w:t>
            </w:r>
            <w:r w:rsidR="00A85D83" w:rsidRPr="00FD51C3">
              <w:rPr>
                <w:rFonts w:eastAsia="Arial"/>
                <w:kern w:val="2"/>
                <w:szCs w:val="24"/>
              </w:rPr>
              <w:t xml:space="preserve">20 </w:t>
            </w:r>
            <w:r w:rsidR="00796CAC" w:rsidRPr="00FD51C3">
              <w:rPr>
                <w:rFonts w:eastAsia="Arial"/>
                <w:kern w:val="2"/>
                <w:szCs w:val="24"/>
              </w:rPr>
              <w:t>kalendorinių</w:t>
            </w:r>
            <w:r w:rsidR="00A85D83" w:rsidRPr="00FD51C3">
              <w:rPr>
                <w:rFonts w:eastAsia="Arial"/>
                <w:kern w:val="2"/>
                <w:szCs w:val="24"/>
              </w:rPr>
              <w:t xml:space="preserve"> dienų</w:t>
            </w:r>
            <w:r w:rsidRPr="00FD51C3">
              <w:rPr>
                <w:rFonts w:eastAsia="Arial"/>
                <w:kern w:val="2"/>
                <w:szCs w:val="24"/>
              </w:rPr>
              <w:t xml:space="preserve"> Sutartyje nustatytas Prekių pristatymo terminas;</w:t>
            </w:r>
          </w:p>
          <w:p w14:paraId="05C38EB5" w14:textId="668683BA" w:rsidR="00B767F3" w:rsidRPr="00FD51C3" w:rsidRDefault="00DD7479" w:rsidP="00FD51C3">
            <w:pPr>
              <w:tabs>
                <w:tab w:val="left" w:pos="567"/>
                <w:tab w:val="left" w:pos="851"/>
                <w:tab w:val="left" w:pos="992"/>
                <w:tab w:val="left" w:pos="1134"/>
              </w:tabs>
              <w:spacing w:line="257" w:lineRule="auto"/>
              <w:jc w:val="both"/>
              <w:rPr>
                <w:rFonts w:eastAsia="Arial"/>
                <w:kern w:val="2"/>
                <w:szCs w:val="24"/>
              </w:rPr>
            </w:pPr>
            <w:r w:rsidRPr="00FD51C3">
              <w:rPr>
                <w:rFonts w:eastAsia="Arial"/>
                <w:kern w:val="2"/>
                <w:szCs w:val="24"/>
              </w:rPr>
              <w:t>12.2.</w:t>
            </w:r>
            <w:r w:rsidR="00FD51C3">
              <w:rPr>
                <w:rFonts w:eastAsia="Arial"/>
                <w:kern w:val="2"/>
                <w:szCs w:val="24"/>
              </w:rPr>
              <w:t>4</w:t>
            </w:r>
            <w:r w:rsidRPr="00FD51C3">
              <w:rPr>
                <w:rFonts w:eastAsia="Arial"/>
                <w:kern w:val="2"/>
                <w:szCs w:val="24"/>
              </w:rPr>
              <w:t>. Tiekėjas pažeidžia Prekių pristatymo terminus ir dėl Prekių pristatymo vėlavimo Prekės tampa nebereikalingos;</w:t>
            </w:r>
          </w:p>
          <w:p w14:paraId="697804AB" w14:textId="77777777" w:rsidR="00B767F3" w:rsidRPr="00931A8E" w:rsidRDefault="00DD7479" w:rsidP="00FD51C3">
            <w:pPr>
              <w:tabs>
                <w:tab w:val="left" w:pos="567"/>
                <w:tab w:val="left" w:pos="851"/>
                <w:tab w:val="left" w:pos="992"/>
                <w:tab w:val="left" w:pos="1134"/>
              </w:tabs>
              <w:spacing w:line="257" w:lineRule="auto"/>
              <w:jc w:val="both"/>
              <w:rPr>
                <w:rFonts w:eastAsia="Arial"/>
                <w:kern w:val="2"/>
                <w:szCs w:val="24"/>
              </w:rPr>
            </w:pPr>
            <w:r w:rsidRPr="00FD51C3">
              <w:rPr>
                <w:rFonts w:eastAsia="Arial"/>
                <w:kern w:val="2"/>
                <w:szCs w:val="24"/>
              </w:rPr>
              <w:t>12.2.</w:t>
            </w:r>
            <w:r w:rsidR="00FD51C3">
              <w:rPr>
                <w:rFonts w:eastAsia="Arial"/>
                <w:kern w:val="2"/>
                <w:szCs w:val="24"/>
              </w:rPr>
              <w:t>5</w:t>
            </w:r>
            <w:r w:rsidRPr="00FD51C3">
              <w:rPr>
                <w:rFonts w:eastAsia="Arial"/>
                <w:kern w:val="2"/>
                <w:szCs w:val="24"/>
              </w:rPr>
              <w:t xml:space="preserve">. Tiekėjas daugiau </w:t>
            </w:r>
            <w:r w:rsidRPr="00931A8E">
              <w:rPr>
                <w:rFonts w:eastAsia="Arial"/>
                <w:kern w:val="2"/>
                <w:szCs w:val="24"/>
              </w:rPr>
              <w:t>kaip 2 (du) kartus pristato Prekes, kurios neatitinka Sutartyje ir (ar) Įstatymuose nustatytų reikalavimų Prekėms</w:t>
            </w:r>
            <w:r w:rsidR="00931A8E" w:rsidRPr="00931A8E">
              <w:rPr>
                <w:rFonts w:eastAsia="Arial"/>
                <w:kern w:val="2"/>
                <w:szCs w:val="24"/>
              </w:rPr>
              <w:t>;</w:t>
            </w:r>
          </w:p>
          <w:p w14:paraId="03DDA9E3" w14:textId="54A3E256" w:rsidR="00BF04C2" w:rsidRPr="00BF04C2" w:rsidRDefault="00931A8E" w:rsidP="00FD51C3">
            <w:pPr>
              <w:tabs>
                <w:tab w:val="left" w:pos="567"/>
                <w:tab w:val="left" w:pos="851"/>
                <w:tab w:val="left" w:pos="992"/>
                <w:tab w:val="left" w:pos="1134"/>
              </w:tabs>
              <w:spacing w:line="257" w:lineRule="auto"/>
              <w:jc w:val="both"/>
              <w:rPr>
                <w:rFonts w:eastAsia="Arial"/>
                <w:kern w:val="2"/>
                <w:szCs w:val="24"/>
              </w:rPr>
            </w:pPr>
            <w:r w:rsidRPr="00931A8E">
              <w:rPr>
                <w:rFonts w:eastAsia="Arial"/>
                <w:kern w:val="2"/>
                <w:szCs w:val="24"/>
              </w:rPr>
              <w:t>12.2.6. paaiškėja, kad Tiekėjas ir (ar) subtiekėjas tuo atveju, kai šio subjekto vykdomos sutarties dalis yra daugiau kaip 10 proc., atitinka Tarybos reglamente (ES) 2022/576 nustatytus draudimus</w:t>
            </w:r>
            <w:r w:rsidR="00BF04C2">
              <w:rPr>
                <w:rFonts w:eastAsia="Arial"/>
                <w:kern w:val="2"/>
                <w:szCs w:val="24"/>
              </w:rPr>
              <w:t>.</w:t>
            </w:r>
          </w:p>
        </w:tc>
      </w:tr>
      <w:tr w:rsidR="00B767F3" w14:paraId="66C5FB47" w14:textId="77777777">
        <w:trPr>
          <w:trHeight w:val="300"/>
        </w:trPr>
        <w:tc>
          <w:tcPr>
            <w:tcW w:w="9535" w:type="dxa"/>
            <w:gridSpan w:val="5"/>
          </w:tcPr>
          <w:p w14:paraId="2E78AE5D" w14:textId="6D4C9FD9" w:rsidR="00B767F3" w:rsidRDefault="00DD7479">
            <w:pPr>
              <w:jc w:val="center"/>
              <w:rPr>
                <w:kern w:val="2"/>
                <w:szCs w:val="24"/>
              </w:rPr>
            </w:pPr>
            <w:r>
              <w:rPr>
                <w:b/>
                <w:bCs/>
                <w:kern w:val="2"/>
                <w:szCs w:val="24"/>
              </w:rPr>
              <w:t>13. APLINKOSAUGINIAI IR SOCIALINIAI KRITERIJAI</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C98ADC9" w14:textId="432F43BA" w:rsidR="00910D56" w:rsidRDefault="00DD7479" w:rsidP="00F14E1A">
            <w:pPr>
              <w:jc w:val="both"/>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887BBF">
              <w:rPr>
                <w:kern w:val="2"/>
                <w:szCs w:val="24"/>
                <w:shd w:val="clear" w:color="auto" w:fill="FFFFFF"/>
              </w:rPr>
              <w:t xml:space="preserve">) </w:t>
            </w:r>
            <w:r w:rsidR="00887BBF" w:rsidRPr="00887BBF">
              <w:rPr>
                <w:kern w:val="2"/>
                <w:szCs w:val="24"/>
                <w:shd w:val="clear" w:color="auto" w:fill="FFFFFF"/>
              </w:rPr>
              <w:t>4.4.4.4</w:t>
            </w:r>
            <w:r w:rsidRPr="00887BBF">
              <w:rPr>
                <w:kern w:val="2"/>
                <w:szCs w:val="24"/>
                <w:shd w:val="clear" w:color="auto" w:fill="FFFFFF"/>
              </w:rPr>
              <w:t xml:space="preserve"> </w:t>
            </w:r>
            <w:r>
              <w:rPr>
                <w:color w:val="000000"/>
                <w:kern w:val="2"/>
                <w:szCs w:val="24"/>
                <w:shd w:val="clear" w:color="auto" w:fill="FFFFFF"/>
              </w:rPr>
              <w:t>p</w:t>
            </w:r>
            <w:r w:rsidR="00910D56">
              <w:rPr>
                <w:color w:val="000000"/>
                <w:kern w:val="2"/>
                <w:szCs w:val="24"/>
                <w:shd w:val="clear" w:color="auto" w:fill="FFFFFF"/>
              </w:rPr>
              <w:t>.</w:t>
            </w:r>
            <w:r w:rsidR="00910D56">
              <w:rPr>
                <w:color w:val="000000" w:themeColor="text1"/>
              </w:rPr>
              <w:t xml:space="preserve"> siekiant, kad prekės būtų tvirtos, ilgaamžės, funkcionalios, jos ar jų sudedamosios dalys tiktų naudoti daug kartų ir (ar) būtų lengvai pataisomos, ir (ar) pakeičiamos, </w:t>
            </w:r>
            <w:r w:rsidR="00910D56" w:rsidRPr="00910D56">
              <w:rPr>
                <w:b/>
                <w:bCs/>
                <w:color w:val="000000" w:themeColor="text1"/>
              </w:rPr>
              <w:t xml:space="preserve">Perkančioji organizacija savarankiškai nustatė </w:t>
            </w:r>
            <w:r w:rsidR="00910D56" w:rsidRPr="00910D56">
              <w:rPr>
                <w:b/>
                <w:bCs/>
              </w:rPr>
              <w:t>aplinkos apsaugos kriterijus:</w:t>
            </w:r>
          </w:p>
          <w:p w14:paraId="0746180E" w14:textId="79D844A5" w:rsidR="00910D56" w:rsidRDefault="00910D56" w:rsidP="00F14E1A">
            <w:pPr>
              <w:jc w:val="both"/>
              <w:rPr>
                <w:bCs/>
                <w:color w:val="000000" w:themeColor="text1"/>
                <w:szCs w:val="24"/>
              </w:rPr>
            </w:pPr>
            <w:r>
              <w:rPr>
                <w:color w:val="000000"/>
                <w:kern w:val="2"/>
                <w:szCs w:val="24"/>
                <w:shd w:val="clear" w:color="auto" w:fill="FFFFFF"/>
              </w:rPr>
              <w:t>1)</w:t>
            </w:r>
            <w:r w:rsidRPr="00B16725">
              <w:rPr>
                <w:bCs/>
                <w:color w:val="000000" w:themeColor="text1"/>
                <w:szCs w:val="24"/>
              </w:rPr>
              <w:t xml:space="preserve"> Tiekėjas turi užtikrinti galimybę įsigyti siūlomos prekės originalias (arba joms lygiavertes) atsargines dalis (jų tiekimą rinkai) ne trumpiau kaip 5 metus nuo prekės garantinio laikotarpio pabaigos, išskyrus</w:t>
            </w:r>
            <w:r w:rsidRPr="00757611">
              <w:rPr>
                <w:bCs/>
                <w:color w:val="000000" w:themeColor="text1"/>
                <w:szCs w:val="24"/>
              </w:rPr>
              <w:t xml:space="preserve"> </w:t>
            </w:r>
            <w:r w:rsidRPr="00757611">
              <w:rPr>
                <w:bCs/>
                <w:color w:val="000000" w:themeColor="text1"/>
                <w:szCs w:val="24"/>
              </w:rPr>
              <w:lastRenderedPageBreak/>
              <w:t>atvejus, kai siūlomos prekės originalios (arba joms lygiavertės) atsarginės dalys dėl objektyvių priežasčių negali būti tiekiamos Lietuvos Respublikos rinkai</w:t>
            </w:r>
            <w:r w:rsidR="00337F27">
              <w:rPr>
                <w:bCs/>
                <w:color w:val="000000" w:themeColor="text1"/>
                <w:szCs w:val="24"/>
              </w:rPr>
              <w:t xml:space="preserve"> </w:t>
            </w:r>
            <w:r w:rsidR="00337F27" w:rsidRPr="00910D56">
              <w:rPr>
                <w:i/>
                <w:iCs/>
                <w:color w:val="4472C4"/>
              </w:rPr>
              <w:t>(</w:t>
            </w:r>
            <w:r w:rsidR="00337F27">
              <w:rPr>
                <w:i/>
                <w:iCs/>
                <w:color w:val="4472C4"/>
              </w:rPr>
              <w:t>š</w:t>
            </w:r>
            <w:r w:rsidR="00337F27" w:rsidRPr="00910D56">
              <w:rPr>
                <w:i/>
                <w:iCs/>
                <w:color w:val="4472C4"/>
                <w:szCs w:val="24"/>
              </w:rPr>
              <w:t>is reikalavimas taikomas</w:t>
            </w:r>
            <w:r w:rsidR="00337F27">
              <w:rPr>
                <w:i/>
                <w:iCs/>
                <w:color w:val="4472C4"/>
                <w:szCs w:val="24"/>
              </w:rPr>
              <w:t xml:space="preserve"> visoms</w:t>
            </w:r>
            <w:r w:rsidR="00337F27" w:rsidRPr="00910D56">
              <w:rPr>
                <w:i/>
                <w:iCs/>
                <w:color w:val="4472C4"/>
                <w:szCs w:val="24"/>
              </w:rPr>
              <w:t xml:space="preserve"> </w:t>
            </w:r>
            <w:r w:rsidR="00337F27">
              <w:rPr>
                <w:i/>
                <w:iCs/>
                <w:color w:val="4472C4"/>
                <w:szCs w:val="24"/>
              </w:rPr>
              <w:t>(</w:t>
            </w:r>
            <w:r w:rsidR="00337F27" w:rsidRPr="00CF0756">
              <w:rPr>
                <w:i/>
                <w:iCs/>
                <w:color w:val="4472C4"/>
                <w:kern w:val="2"/>
                <w:szCs w:val="28"/>
              </w:rPr>
              <w:t>I-VIII</w:t>
            </w:r>
            <w:r w:rsidR="00337F27">
              <w:rPr>
                <w:i/>
                <w:iCs/>
                <w:color w:val="4472C4"/>
                <w:kern w:val="2"/>
                <w:szCs w:val="28"/>
              </w:rPr>
              <w:t>)</w:t>
            </w:r>
            <w:r w:rsidR="00337F27" w:rsidRPr="00CF0756">
              <w:rPr>
                <w:i/>
                <w:iCs/>
                <w:color w:val="4472C4"/>
                <w:kern w:val="2"/>
                <w:szCs w:val="28"/>
              </w:rPr>
              <w:t xml:space="preserve"> </w:t>
            </w:r>
            <w:r w:rsidR="00337F27">
              <w:rPr>
                <w:i/>
                <w:iCs/>
                <w:color w:val="4472C4"/>
                <w:kern w:val="2"/>
                <w:szCs w:val="28"/>
              </w:rPr>
              <w:t>pirkimo dalims)</w:t>
            </w:r>
            <w:r w:rsidR="00337F27" w:rsidRPr="00337F27">
              <w:rPr>
                <w:i/>
                <w:iCs/>
                <w:szCs w:val="24"/>
              </w:rPr>
              <w:t>;</w:t>
            </w:r>
          </w:p>
          <w:p w14:paraId="004A55DD" w14:textId="3EFE7DCF" w:rsidR="00B767F3" w:rsidRPr="00910D56" w:rsidRDefault="00910D56" w:rsidP="00F14E1A">
            <w:pPr>
              <w:jc w:val="both"/>
              <w:rPr>
                <w:color w:val="000000"/>
                <w:kern w:val="2"/>
                <w:szCs w:val="24"/>
                <w:shd w:val="clear" w:color="auto" w:fill="FFFFFF"/>
              </w:rPr>
            </w:pPr>
            <w:r>
              <w:rPr>
                <w:color w:val="000000"/>
                <w:kern w:val="2"/>
                <w:szCs w:val="24"/>
                <w:shd w:val="clear" w:color="auto" w:fill="FFFFFF"/>
              </w:rPr>
              <w:t xml:space="preserve">2) </w:t>
            </w:r>
            <w:r w:rsidRPr="00C94ADF">
              <w:rPr>
                <w:color w:val="000000"/>
              </w:rPr>
              <w:t xml:space="preserve">Tiekėjas turi suteikti ilgesnę nei </w:t>
            </w:r>
            <w:r w:rsidRPr="00823292">
              <w:rPr>
                <w:color w:val="000000"/>
              </w:rPr>
              <w:t>standartinę garantiją t. y. ne trumpesnę nei 3 metai</w:t>
            </w:r>
            <w:r>
              <w:rPr>
                <w:color w:val="000000"/>
              </w:rPr>
              <w:t xml:space="preserve"> </w:t>
            </w:r>
            <w:r w:rsidRPr="00910D56">
              <w:rPr>
                <w:i/>
                <w:iCs/>
                <w:color w:val="4472C4"/>
              </w:rPr>
              <w:t>(</w:t>
            </w:r>
            <w:r w:rsidR="00337F27">
              <w:rPr>
                <w:i/>
                <w:iCs/>
                <w:color w:val="4472C4"/>
              </w:rPr>
              <w:t>š</w:t>
            </w:r>
            <w:r w:rsidRPr="00910D56">
              <w:rPr>
                <w:i/>
                <w:iCs/>
                <w:color w:val="4472C4"/>
                <w:szCs w:val="24"/>
              </w:rPr>
              <w:t>is reikalavimas taikomas tik III pirkimo daliai (operaciniam stalui). Reikalavimas netaikomas</w:t>
            </w:r>
            <w:r>
              <w:rPr>
                <w:i/>
                <w:iCs/>
                <w:color w:val="4472C4"/>
                <w:szCs w:val="24"/>
              </w:rPr>
              <w:t xml:space="preserve"> </w:t>
            </w:r>
            <w:r w:rsidRPr="00910D56">
              <w:rPr>
                <w:i/>
                <w:iCs/>
                <w:color w:val="4472C4"/>
                <w:szCs w:val="24"/>
              </w:rPr>
              <w:t>(išbraukiamas) viso</w:t>
            </w:r>
            <w:r>
              <w:rPr>
                <w:i/>
                <w:iCs/>
                <w:color w:val="4472C4"/>
                <w:szCs w:val="24"/>
              </w:rPr>
              <w:t>se</w:t>
            </w:r>
            <w:r w:rsidRPr="00910D56">
              <w:rPr>
                <w:i/>
                <w:iCs/>
                <w:color w:val="4472C4"/>
                <w:szCs w:val="24"/>
              </w:rPr>
              <w:t xml:space="preserve"> likus</w:t>
            </w:r>
            <w:r>
              <w:rPr>
                <w:i/>
                <w:iCs/>
                <w:color w:val="4472C4"/>
                <w:szCs w:val="24"/>
              </w:rPr>
              <w:t>iose</w:t>
            </w:r>
            <w:r w:rsidRPr="00910D56">
              <w:rPr>
                <w:i/>
                <w:iCs/>
                <w:color w:val="4472C4"/>
                <w:szCs w:val="24"/>
              </w:rPr>
              <w:t xml:space="preserve"> pirkimo da</w:t>
            </w:r>
            <w:r>
              <w:rPr>
                <w:i/>
                <w:iCs/>
                <w:color w:val="4472C4"/>
                <w:szCs w:val="24"/>
              </w:rPr>
              <w:t>lyse</w:t>
            </w:r>
            <w:r w:rsidRPr="00910D56">
              <w:rPr>
                <w:i/>
                <w:iCs/>
                <w:color w:val="4472C4"/>
                <w:szCs w:val="24"/>
              </w:rPr>
              <w:t>)</w:t>
            </w:r>
          </w:p>
          <w:p w14:paraId="4B6631DF" w14:textId="2F9D34A1" w:rsidR="00B767F3" w:rsidRPr="00F14E1A" w:rsidRDefault="00DD7479" w:rsidP="00F14E1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7834229A" w14:textId="5ACE32CF" w:rsidR="00B767F3" w:rsidRPr="00887BBF"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74B5AFD1" w:rsidR="00B767F3" w:rsidRDefault="00887BB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8A9DB91" w:rsidR="00887BBF" w:rsidRPr="0066659D" w:rsidRDefault="0066659D" w:rsidP="00887BBF">
            <w:pPr>
              <w:rPr>
                <w:color w:val="4472C4"/>
                <w:kern w:val="2"/>
                <w:szCs w:val="24"/>
              </w:rPr>
            </w:pPr>
            <w:r w:rsidRPr="0066659D">
              <w:rPr>
                <w:color w:val="4472C4"/>
                <w:kern w:val="2"/>
                <w:szCs w:val="24"/>
              </w:rPr>
              <w:t>...</w:t>
            </w:r>
          </w:p>
          <w:p w14:paraId="242644AC" w14:textId="509B02D6"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6DD2199" w:rsidR="00B767F3" w:rsidRPr="00854D99" w:rsidRDefault="00854D99" w:rsidP="00854D99">
            <w:pPr>
              <w:rPr>
                <w:kern w:val="2"/>
                <w:szCs w:val="24"/>
              </w:rPr>
            </w:pPr>
            <w:r w:rsidRPr="00854D99">
              <w:rPr>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E9A74B3" w:rsidR="00B767F3" w:rsidRPr="00854D99" w:rsidRDefault="00305BB0" w:rsidP="00854D99">
            <w:pPr>
              <w:rPr>
                <w:kern w:val="2"/>
                <w:szCs w:val="24"/>
              </w:rPr>
            </w:pPr>
            <w:r>
              <w:rPr>
                <w:kern w:val="2"/>
                <w:szCs w:val="24"/>
              </w:rPr>
              <w:t xml:space="preserve">Sutarties vykdymui pasitelkiami subtiekėjai ir (ar) specialistai </w:t>
            </w:r>
            <w:r w:rsidRPr="00A24BA8">
              <w:rPr>
                <w:i/>
                <w:iCs/>
                <w:color w:val="4472C4"/>
                <w:szCs w:val="24"/>
              </w:rPr>
              <w:t>(</w:t>
            </w:r>
            <w:r>
              <w:rPr>
                <w:i/>
                <w:iCs/>
                <w:color w:val="4472C4"/>
                <w:szCs w:val="24"/>
              </w:rPr>
              <w:t xml:space="preserve">išbraukti, jei neaktualu) </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1C6541F8" w:rsidR="00B767F3" w:rsidRDefault="00305BB0" w:rsidP="00854D99">
            <w:pPr>
              <w:rPr>
                <w:b/>
                <w:bCs/>
                <w:kern w:val="2"/>
                <w:szCs w:val="24"/>
              </w:rPr>
            </w:pPr>
            <w:r w:rsidRPr="00854D99">
              <w:rPr>
                <w:color w:val="000000"/>
                <w:kern w:val="2"/>
                <w:szCs w:val="24"/>
              </w:rPr>
              <w:t>Techninė specifikacija</w:t>
            </w:r>
            <w:r w:rsidR="00795FED">
              <w:rPr>
                <w:color w:val="000000"/>
                <w:kern w:val="2"/>
                <w:szCs w:val="24"/>
              </w:rPr>
              <w:t xml:space="preserve"> </w:t>
            </w:r>
            <w:r w:rsidR="00795FED" w:rsidRPr="00795FED">
              <w:rPr>
                <w:i/>
                <w:iCs/>
                <w:color w:val="4472C4"/>
                <w:kern w:val="2"/>
                <w:szCs w:val="24"/>
              </w:rPr>
              <w:t>(įrašyti atitinkamą pirkimo dalį)</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4C7DE017" w:rsidR="00B767F3" w:rsidRDefault="00305BB0" w:rsidP="00305BB0">
            <w:pPr>
              <w:rPr>
                <w:b/>
                <w:bCs/>
                <w:kern w:val="2"/>
                <w:szCs w:val="24"/>
              </w:rPr>
            </w:pPr>
            <w:r>
              <w:rPr>
                <w:i/>
                <w:iCs/>
                <w:color w:val="4472C4"/>
                <w:szCs w:val="24"/>
              </w:rPr>
              <w:t>....</w:t>
            </w: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4C6F876A" w:rsidR="00B767F3" w:rsidRPr="00305BB0" w:rsidRDefault="00305BB0" w:rsidP="00305BB0">
            <w:pPr>
              <w:rPr>
                <w:kern w:val="2"/>
                <w:szCs w:val="24"/>
              </w:rPr>
            </w:pPr>
            <w:r>
              <w:rPr>
                <w:i/>
                <w:iCs/>
                <w:color w:val="4472C4"/>
                <w:szCs w:val="24"/>
              </w:rPr>
              <w:t>....</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02563BEC" w14:textId="5BF1CDB3" w:rsidR="007A6F6D" w:rsidRPr="007A6F6D" w:rsidRDefault="00DD7479" w:rsidP="007A6F6D">
      <w:pPr>
        <w:jc w:val="center"/>
        <w:rPr>
          <w:szCs w:val="24"/>
        </w:rPr>
      </w:pPr>
      <w:r>
        <w:rPr>
          <w:color w:val="000000"/>
          <w:szCs w:val="24"/>
        </w:rPr>
        <w:t>_______________</w:t>
      </w:r>
    </w:p>
    <w:p w14:paraId="41458ED2" w14:textId="77777777" w:rsidR="007A6F6D" w:rsidRDefault="007A6F6D" w:rsidP="007A6F6D">
      <w:pPr>
        <w:ind w:firstLine="4820"/>
        <w:textAlignment w:val="center"/>
        <w:rPr>
          <w:color w:val="000000"/>
          <w:szCs w:val="24"/>
        </w:rPr>
      </w:pPr>
    </w:p>
    <w:p w14:paraId="2484F013" w14:textId="77777777" w:rsidR="007A6F6D" w:rsidRDefault="007A6F6D" w:rsidP="007A6F6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AFAD4F5" w14:textId="77777777" w:rsidR="007A6F6D" w:rsidRDefault="007A6F6D" w:rsidP="007A6F6D">
      <w:pPr>
        <w:spacing w:line="257" w:lineRule="atLeast"/>
        <w:ind w:firstLine="62"/>
        <w:jc w:val="center"/>
        <w:rPr>
          <w:color w:val="000000"/>
          <w:szCs w:val="24"/>
        </w:rPr>
      </w:pPr>
    </w:p>
    <w:p w14:paraId="705C4746" w14:textId="77777777" w:rsidR="00940976" w:rsidRDefault="00940976" w:rsidP="00940976">
      <w:pPr>
        <w:spacing w:line="257" w:lineRule="atLeast"/>
        <w:jc w:val="center"/>
        <w:rPr>
          <w:color w:val="000000"/>
          <w:szCs w:val="24"/>
        </w:rPr>
      </w:pPr>
      <w:r>
        <w:rPr>
          <w:b/>
          <w:bCs/>
          <w:caps/>
          <w:color w:val="000000"/>
          <w:szCs w:val="24"/>
        </w:rPr>
        <w:t>1.  PAGRINDINĖS SĄVOKOS IR SUTARTIES AIŠKINIMAS</w:t>
      </w:r>
    </w:p>
    <w:p w14:paraId="1F2735E7" w14:textId="77777777" w:rsidR="00940976" w:rsidRDefault="00940976" w:rsidP="00940976">
      <w:pPr>
        <w:spacing w:line="257" w:lineRule="atLeast"/>
        <w:ind w:firstLine="62"/>
        <w:jc w:val="both"/>
        <w:rPr>
          <w:color w:val="000000"/>
          <w:szCs w:val="24"/>
        </w:rPr>
      </w:pPr>
    </w:p>
    <w:p w14:paraId="3E4BA0EE" w14:textId="77777777" w:rsidR="00940976" w:rsidRDefault="00940976" w:rsidP="00940976">
      <w:pPr>
        <w:spacing w:line="257" w:lineRule="atLeast"/>
        <w:jc w:val="center"/>
        <w:rPr>
          <w:color w:val="000000"/>
          <w:szCs w:val="24"/>
        </w:rPr>
      </w:pPr>
      <w:r>
        <w:rPr>
          <w:b/>
          <w:bCs/>
          <w:color w:val="000000"/>
          <w:szCs w:val="24"/>
        </w:rPr>
        <w:t>1.1. Sąvokos</w:t>
      </w:r>
    </w:p>
    <w:p w14:paraId="7669A545" w14:textId="77777777" w:rsidR="00940976" w:rsidRDefault="00940976" w:rsidP="00940976">
      <w:pPr>
        <w:spacing w:line="257" w:lineRule="atLeast"/>
        <w:ind w:firstLine="62"/>
        <w:jc w:val="both"/>
        <w:rPr>
          <w:color w:val="000000"/>
          <w:szCs w:val="24"/>
        </w:rPr>
      </w:pPr>
    </w:p>
    <w:p w14:paraId="4DF64DF6" w14:textId="77777777" w:rsidR="00940976" w:rsidRDefault="00940976" w:rsidP="00940976">
      <w:pPr>
        <w:spacing w:line="257" w:lineRule="atLeast"/>
        <w:jc w:val="both"/>
        <w:rPr>
          <w:color w:val="000000"/>
          <w:szCs w:val="24"/>
        </w:rPr>
      </w:pPr>
      <w:r>
        <w:rPr>
          <w:color w:val="000000"/>
          <w:szCs w:val="24"/>
        </w:rPr>
        <w:t>1.1.1. Šioje Sutartyje didžiąja raide rašomos sąvokos turi paskiau nurodytas reikšmes:</w:t>
      </w:r>
    </w:p>
    <w:p w14:paraId="7D19C6FB" w14:textId="77777777" w:rsidR="00940976" w:rsidRDefault="00940976" w:rsidP="0094097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0F38B9C" w14:textId="77777777" w:rsidR="00940976" w:rsidRDefault="00940976" w:rsidP="00940976">
      <w:pPr>
        <w:spacing w:line="257" w:lineRule="atLeast"/>
        <w:jc w:val="both"/>
        <w:rPr>
          <w:color w:val="000000"/>
          <w:szCs w:val="24"/>
        </w:rPr>
      </w:pPr>
      <w:r>
        <w:rPr>
          <w:color w:val="000000"/>
          <w:szCs w:val="24"/>
        </w:rPr>
        <w:lastRenderedPageBreak/>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A3FC665" w14:textId="77777777" w:rsidR="00940976" w:rsidRDefault="00940976" w:rsidP="0094097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AB1204" w14:textId="77777777" w:rsidR="00940976" w:rsidRDefault="00940976" w:rsidP="0094097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DF1112" w14:textId="77777777" w:rsidR="00940976" w:rsidRDefault="00940976" w:rsidP="0094097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49ED5DA" w14:textId="77777777" w:rsidR="00940976" w:rsidRDefault="00940976" w:rsidP="0094097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C7EDED8" w14:textId="77777777" w:rsidR="00940976" w:rsidRDefault="00940976" w:rsidP="0094097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A37C55B" w14:textId="77777777" w:rsidR="00940976" w:rsidRDefault="00940976" w:rsidP="0094097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9B196F" w14:textId="77777777" w:rsidR="00940976" w:rsidRDefault="00940976" w:rsidP="0094097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12BAE4F" w14:textId="77777777" w:rsidR="00940976" w:rsidRDefault="00940976" w:rsidP="0094097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3CAF7A0" w14:textId="77777777" w:rsidR="00940976" w:rsidRDefault="00940976" w:rsidP="0094097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C8A7051" w14:textId="77777777" w:rsidR="00940976" w:rsidRDefault="00940976" w:rsidP="0094097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603C04D" w14:textId="77777777" w:rsidR="00940976" w:rsidRDefault="00940976" w:rsidP="0094097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8F4FA9A" w14:textId="77777777" w:rsidR="00940976" w:rsidRDefault="00940976" w:rsidP="0094097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93EBB5D" w14:textId="77777777" w:rsidR="00940976" w:rsidRDefault="00940976" w:rsidP="0094097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6A6BB52" w14:textId="77777777" w:rsidR="00940976" w:rsidRDefault="00940976" w:rsidP="0094097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56D1F24" w14:textId="77777777" w:rsidR="00940976" w:rsidRDefault="00940976" w:rsidP="00940976">
      <w:pPr>
        <w:spacing w:line="257" w:lineRule="atLeast"/>
        <w:jc w:val="both"/>
        <w:rPr>
          <w:color w:val="000000"/>
          <w:szCs w:val="24"/>
        </w:rPr>
      </w:pPr>
      <w:r>
        <w:rPr>
          <w:color w:val="000000"/>
          <w:szCs w:val="24"/>
        </w:rPr>
        <w:t>1.1.1.17. Kitų Sutartyje didžiąja raide rašomų sąvokų reikšmės yra nurodytos Sutarties tekste.</w:t>
      </w:r>
    </w:p>
    <w:p w14:paraId="56508690" w14:textId="77777777" w:rsidR="00940976" w:rsidRDefault="00940976" w:rsidP="0094097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A471E06" w14:textId="77777777" w:rsidR="00940976" w:rsidRDefault="00940976" w:rsidP="0094097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557B29B" w14:textId="77777777" w:rsidR="00940976" w:rsidRDefault="00940976" w:rsidP="00940976">
      <w:pPr>
        <w:spacing w:line="257" w:lineRule="atLeast"/>
        <w:ind w:firstLine="62"/>
        <w:jc w:val="both"/>
        <w:rPr>
          <w:color w:val="000000"/>
          <w:szCs w:val="24"/>
        </w:rPr>
      </w:pPr>
    </w:p>
    <w:p w14:paraId="506BC9C3" w14:textId="77777777" w:rsidR="00940976" w:rsidRDefault="00940976" w:rsidP="00940976">
      <w:pPr>
        <w:spacing w:line="257" w:lineRule="atLeast"/>
        <w:jc w:val="center"/>
        <w:rPr>
          <w:color w:val="000000"/>
          <w:szCs w:val="24"/>
        </w:rPr>
      </w:pPr>
      <w:r>
        <w:rPr>
          <w:b/>
          <w:bCs/>
          <w:color w:val="000000"/>
          <w:szCs w:val="24"/>
        </w:rPr>
        <w:t>1.2.  Sutarties aiškinimas</w:t>
      </w:r>
    </w:p>
    <w:p w14:paraId="5228156E" w14:textId="77777777" w:rsidR="00940976" w:rsidRDefault="00940976" w:rsidP="00940976">
      <w:pPr>
        <w:spacing w:line="257" w:lineRule="atLeast"/>
        <w:ind w:left="792" w:firstLine="62"/>
        <w:jc w:val="both"/>
        <w:rPr>
          <w:color w:val="000000"/>
          <w:szCs w:val="24"/>
        </w:rPr>
      </w:pPr>
    </w:p>
    <w:p w14:paraId="66CB03C3" w14:textId="77777777" w:rsidR="00940976" w:rsidRDefault="00940976" w:rsidP="00940976">
      <w:pPr>
        <w:spacing w:line="257" w:lineRule="atLeast"/>
        <w:jc w:val="both"/>
        <w:rPr>
          <w:color w:val="000000"/>
          <w:szCs w:val="24"/>
        </w:rPr>
      </w:pPr>
      <w:r>
        <w:rPr>
          <w:color w:val="000000"/>
          <w:szCs w:val="24"/>
        </w:rPr>
        <w:t>1.2.1. Sutartis yra sudaryta ir turi būti aiškinama pagal Lietuvos Respublikos teisės aktus.</w:t>
      </w:r>
    </w:p>
    <w:p w14:paraId="155C31C6" w14:textId="77777777" w:rsidR="00940976" w:rsidRDefault="00940976" w:rsidP="00940976">
      <w:pPr>
        <w:spacing w:line="257" w:lineRule="atLeast"/>
        <w:jc w:val="both"/>
        <w:rPr>
          <w:color w:val="000000"/>
          <w:szCs w:val="24"/>
        </w:rPr>
      </w:pPr>
      <w:r>
        <w:rPr>
          <w:color w:val="000000"/>
          <w:szCs w:val="24"/>
        </w:rPr>
        <w:lastRenderedPageBreak/>
        <w:t>1.2.2. Jei Bendrosios sąlygos ir (ar) Specialiosios sąlygos prieštarauja VPĮ ir kitų teisės aktų reikalavimams, taikomos VPĮ ir kitų teisės aktų nuostatos.</w:t>
      </w:r>
    </w:p>
    <w:p w14:paraId="0CEE3BEB" w14:textId="77777777" w:rsidR="00940976" w:rsidRDefault="00940976" w:rsidP="00940976">
      <w:pPr>
        <w:spacing w:line="257" w:lineRule="atLeast"/>
        <w:jc w:val="both"/>
        <w:rPr>
          <w:color w:val="000000"/>
          <w:szCs w:val="24"/>
        </w:rPr>
      </w:pPr>
      <w:r>
        <w:rPr>
          <w:color w:val="000000"/>
          <w:szCs w:val="24"/>
        </w:rPr>
        <w:t>1.2.3. Diena Sutartyje reiškia kalendorinę dieną.</w:t>
      </w:r>
    </w:p>
    <w:p w14:paraId="2A7D68AF" w14:textId="77777777" w:rsidR="00940976" w:rsidRDefault="00940976" w:rsidP="0094097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825D1E6" w14:textId="77777777" w:rsidR="00940976" w:rsidRDefault="00940976" w:rsidP="0094097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DF2339A" w14:textId="77777777" w:rsidR="00940976" w:rsidRDefault="00940976" w:rsidP="0094097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FB28CFC" w14:textId="77777777" w:rsidR="00940976" w:rsidRDefault="00940976" w:rsidP="0094097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D78AEB" w14:textId="77777777" w:rsidR="00940976" w:rsidRDefault="00940976" w:rsidP="0094097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AF93E5F" w14:textId="77777777" w:rsidR="00940976" w:rsidRDefault="00940976" w:rsidP="0094097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6DABD04" w14:textId="77777777" w:rsidR="00940976" w:rsidRDefault="00940976" w:rsidP="0094097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92420E" w14:textId="77777777" w:rsidR="00940976" w:rsidRDefault="00940976" w:rsidP="0094097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5FCF9D0" w14:textId="77777777" w:rsidR="00940976" w:rsidRDefault="00940976" w:rsidP="0094097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5087B87" w14:textId="77777777" w:rsidR="00940976" w:rsidRDefault="00940976" w:rsidP="00940976">
      <w:pPr>
        <w:spacing w:line="257" w:lineRule="atLeast"/>
        <w:ind w:firstLine="62"/>
        <w:jc w:val="both"/>
        <w:rPr>
          <w:color w:val="000000"/>
          <w:szCs w:val="24"/>
        </w:rPr>
      </w:pPr>
    </w:p>
    <w:p w14:paraId="0177B127" w14:textId="77777777" w:rsidR="00940976" w:rsidRDefault="00940976" w:rsidP="00940976">
      <w:pPr>
        <w:spacing w:line="257" w:lineRule="atLeast"/>
        <w:jc w:val="center"/>
        <w:rPr>
          <w:color w:val="000000"/>
          <w:szCs w:val="24"/>
        </w:rPr>
      </w:pPr>
      <w:r>
        <w:rPr>
          <w:b/>
          <w:bCs/>
          <w:color w:val="000000"/>
          <w:szCs w:val="24"/>
        </w:rPr>
        <w:t>1.3. Dokumentų viršenybė</w:t>
      </w:r>
    </w:p>
    <w:p w14:paraId="67D3E71A" w14:textId="77777777" w:rsidR="00940976" w:rsidRDefault="00940976" w:rsidP="00940976">
      <w:pPr>
        <w:spacing w:line="257" w:lineRule="atLeast"/>
        <w:ind w:firstLine="62"/>
        <w:jc w:val="both"/>
        <w:rPr>
          <w:color w:val="000000"/>
          <w:szCs w:val="24"/>
        </w:rPr>
      </w:pPr>
    </w:p>
    <w:p w14:paraId="4755CAA8" w14:textId="77777777" w:rsidR="00940976" w:rsidRDefault="00940976" w:rsidP="0094097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4C57C9" w14:textId="77777777" w:rsidR="00940976" w:rsidRDefault="00940976" w:rsidP="00940976">
      <w:pPr>
        <w:spacing w:line="276" w:lineRule="atLeast"/>
        <w:jc w:val="both"/>
        <w:rPr>
          <w:color w:val="000000"/>
          <w:szCs w:val="24"/>
        </w:rPr>
      </w:pPr>
      <w:r>
        <w:rPr>
          <w:color w:val="000000"/>
          <w:szCs w:val="24"/>
        </w:rPr>
        <w:t>1.3.1.1. Techninė specifikacija;</w:t>
      </w:r>
    </w:p>
    <w:p w14:paraId="28D0A22C" w14:textId="77777777" w:rsidR="00940976" w:rsidRDefault="00940976" w:rsidP="00940976">
      <w:pPr>
        <w:spacing w:line="276" w:lineRule="atLeast"/>
        <w:jc w:val="both"/>
        <w:rPr>
          <w:color w:val="000000"/>
          <w:szCs w:val="24"/>
        </w:rPr>
      </w:pPr>
      <w:r>
        <w:rPr>
          <w:color w:val="000000"/>
          <w:szCs w:val="24"/>
        </w:rPr>
        <w:t>1.3.1.2. Specialiosios sąlygos;</w:t>
      </w:r>
    </w:p>
    <w:p w14:paraId="66EA37E4" w14:textId="77777777" w:rsidR="00940976" w:rsidRDefault="00940976" w:rsidP="00940976">
      <w:pPr>
        <w:spacing w:line="276" w:lineRule="atLeast"/>
        <w:jc w:val="both"/>
        <w:rPr>
          <w:color w:val="000000"/>
          <w:szCs w:val="24"/>
        </w:rPr>
      </w:pPr>
      <w:r>
        <w:rPr>
          <w:color w:val="000000"/>
          <w:szCs w:val="24"/>
        </w:rPr>
        <w:t>1.3.1.3. Bendrosios sąlygos;</w:t>
      </w:r>
    </w:p>
    <w:p w14:paraId="426F11BA" w14:textId="77777777" w:rsidR="00940976" w:rsidRDefault="00940976" w:rsidP="00940976">
      <w:pPr>
        <w:spacing w:line="276" w:lineRule="atLeast"/>
        <w:jc w:val="both"/>
        <w:rPr>
          <w:color w:val="000000"/>
          <w:szCs w:val="24"/>
        </w:rPr>
      </w:pPr>
      <w:r>
        <w:rPr>
          <w:color w:val="000000"/>
          <w:szCs w:val="24"/>
        </w:rPr>
        <w:t>1.3.1.4. Pirkimo dokumentai (išskyrus techninę specifikaciją);</w:t>
      </w:r>
    </w:p>
    <w:p w14:paraId="3A07D5A0" w14:textId="77777777" w:rsidR="00940976" w:rsidRDefault="00940976" w:rsidP="00940976">
      <w:pPr>
        <w:spacing w:line="276" w:lineRule="atLeast"/>
        <w:jc w:val="both"/>
        <w:rPr>
          <w:color w:val="000000"/>
          <w:szCs w:val="24"/>
        </w:rPr>
      </w:pPr>
      <w:r>
        <w:rPr>
          <w:color w:val="000000"/>
          <w:szCs w:val="24"/>
        </w:rPr>
        <w:t>1.3.1.5. Pasiūlymas;</w:t>
      </w:r>
    </w:p>
    <w:p w14:paraId="599B38C9" w14:textId="77777777" w:rsidR="00940976" w:rsidRDefault="00940976" w:rsidP="00940976">
      <w:pPr>
        <w:spacing w:line="276" w:lineRule="atLeast"/>
        <w:jc w:val="both"/>
        <w:rPr>
          <w:color w:val="000000"/>
          <w:szCs w:val="24"/>
        </w:rPr>
      </w:pPr>
      <w:r>
        <w:rPr>
          <w:color w:val="000000"/>
          <w:szCs w:val="24"/>
        </w:rPr>
        <w:t>1.3.1.6. Kiti Specialiosiose sąlygose išvardinti priedai.</w:t>
      </w:r>
    </w:p>
    <w:p w14:paraId="32DE52CF" w14:textId="77777777" w:rsidR="00940976" w:rsidRDefault="00940976" w:rsidP="0094097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61B963C" w14:textId="77777777" w:rsidR="00940976" w:rsidRDefault="00940976" w:rsidP="0094097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B5F36C4" w14:textId="77777777" w:rsidR="00940976" w:rsidRDefault="00940976" w:rsidP="0094097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EC4D52B" w14:textId="77777777" w:rsidR="00940976" w:rsidRDefault="00940976" w:rsidP="00940976">
      <w:pPr>
        <w:spacing w:line="257" w:lineRule="atLeast"/>
        <w:ind w:firstLine="62"/>
        <w:jc w:val="both"/>
        <w:rPr>
          <w:color w:val="000000"/>
          <w:szCs w:val="24"/>
        </w:rPr>
      </w:pPr>
    </w:p>
    <w:p w14:paraId="7032B5E6" w14:textId="77777777" w:rsidR="00940976" w:rsidRDefault="00940976" w:rsidP="00940976">
      <w:pPr>
        <w:spacing w:line="257" w:lineRule="atLeast"/>
        <w:jc w:val="center"/>
        <w:rPr>
          <w:color w:val="000000"/>
          <w:szCs w:val="24"/>
        </w:rPr>
      </w:pPr>
      <w:r>
        <w:rPr>
          <w:b/>
          <w:bCs/>
          <w:caps/>
          <w:color w:val="000000"/>
          <w:szCs w:val="24"/>
        </w:rPr>
        <w:t>2.  SUTARTIES DALYKAS</w:t>
      </w:r>
    </w:p>
    <w:p w14:paraId="64792C3E" w14:textId="77777777" w:rsidR="00940976" w:rsidRDefault="00940976" w:rsidP="00940976">
      <w:pPr>
        <w:spacing w:line="257" w:lineRule="atLeast"/>
        <w:ind w:firstLine="62"/>
        <w:jc w:val="both"/>
        <w:rPr>
          <w:color w:val="000000"/>
          <w:szCs w:val="24"/>
        </w:rPr>
      </w:pPr>
    </w:p>
    <w:p w14:paraId="17A331C0" w14:textId="77777777" w:rsidR="00940976" w:rsidRDefault="00940976" w:rsidP="00940976">
      <w:pPr>
        <w:spacing w:line="257" w:lineRule="atLeast"/>
        <w:jc w:val="both"/>
        <w:rPr>
          <w:color w:val="000000"/>
          <w:szCs w:val="24"/>
        </w:rPr>
      </w:pPr>
      <w:r>
        <w:rPr>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AB84373" w14:textId="77777777" w:rsidR="00940976" w:rsidRDefault="00940976" w:rsidP="0094097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A009587" w14:textId="77777777" w:rsidR="00940976" w:rsidRDefault="00940976" w:rsidP="0094097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3753475" w14:textId="77777777" w:rsidR="00940976" w:rsidRDefault="00940976" w:rsidP="00940976">
      <w:pPr>
        <w:spacing w:line="257" w:lineRule="atLeast"/>
        <w:ind w:firstLine="62"/>
        <w:jc w:val="both"/>
        <w:rPr>
          <w:color w:val="000000"/>
          <w:szCs w:val="24"/>
        </w:rPr>
      </w:pPr>
    </w:p>
    <w:p w14:paraId="026A533C" w14:textId="77777777" w:rsidR="00940976" w:rsidRDefault="00940976" w:rsidP="00940976">
      <w:pPr>
        <w:spacing w:line="257" w:lineRule="atLeast"/>
        <w:jc w:val="center"/>
        <w:rPr>
          <w:color w:val="000000"/>
          <w:szCs w:val="24"/>
        </w:rPr>
      </w:pPr>
      <w:r>
        <w:rPr>
          <w:b/>
          <w:bCs/>
          <w:caps/>
          <w:color w:val="000000"/>
          <w:szCs w:val="24"/>
        </w:rPr>
        <w:t>3.  TIEKĖJAS IR KITI SUTARTIES VYKDYMUI PASITELKIAMI ASMENYS</w:t>
      </w:r>
    </w:p>
    <w:p w14:paraId="4407D966" w14:textId="77777777" w:rsidR="00940976" w:rsidRDefault="00940976" w:rsidP="00940976">
      <w:pPr>
        <w:spacing w:line="257" w:lineRule="atLeast"/>
        <w:ind w:firstLine="62"/>
        <w:rPr>
          <w:color w:val="000000"/>
          <w:szCs w:val="24"/>
        </w:rPr>
      </w:pPr>
    </w:p>
    <w:p w14:paraId="7C2BE529" w14:textId="77777777" w:rsidR="00940976" w:rsidRDefault="00940976" w:rsidP="00940976">
      <w:pPr>
        <w:spacing w:line="257" w:lineRule="atLeast"/>
        <w:jc w:val="center"/>
        <w:rPr>
          <w:color w:val="000000"/>
          <w:szCs w:val="24"/>
        </w:rPr>
      </w:pPr>
      <w:r>
        <w:rPr>
          <w:b/>
          <w:bCs/>
          <w:color w:val="000000"/>
          <w:szCs w:val="24"/>
        </w:rPr>
        <w:t>3.1.  Kvalifikacija ir kiti Tiekėjo pasiūlymu prisiimti įsipareigojimai</w:t>
      </w:r>
    </w:p>
    <w:p w14:paraId="3B035533" w14:textId="77777777" w:rsidR="00940976" w:rsidRDefault="00940976" w:rsidP="00940976">
      <w:pPr>
        <w:spacing w:line="257" w:lineRule="atLeast"/>
        <w:ind w:firstLine="62"/>
        <w:jc w:val="both"/>
        <w:rPr>
          <w:color w:val="000000"/>
          <w:szCs w:val="24"/>
        </w:rPr>
      </w:pPr>
    </w:p>
    <w:p w14:paraId="09E85062" w14:textId="77777777" w:rsidR="00940976" w:rsidRDefault="00940976" w:rsidP="0094097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6084B0" w14:textId="77777777" w:rsidR="00940976" w:rsidRDefault="00940976" w:rsidP="0094097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1CF198D" w14:textId="77777777" w:rsidR="00940976" w:rsidRDefault="00940976" w:rsidP="0094097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113DFE3" w14:textId="77777777" w:rsidR="00940976" w:rsidRDefault="00940976" w:rsidP="0094097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280BAA4" w14:textId="77777777" w:rsidR="00940976" w:rsidRDefault="00940976" w:rsidP="0094097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F8518BD" w14:textId="77777777" w:rsidR="00940976" w:rsidRDefault="00940976" w:rsidP="0094097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012D85C" w14:textId="77777777" w:rsidR="00940976" w:rsidRDefault="00940976" w:rsidP="0094097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E032920" w14:textId="77777777" w:rsidR="00940976" w:rsidRDefault="00940976" w:rsidP="0094097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A4D7316" w14:textId="77777777" w:rsidR="00940976" w:rsidRDefault="00940976" w:rsidP="00940976">
      <w:pPr>
        <w:spacing w:line="257" w:lineRule="atLeast"/>
        <w:ind w:firstLine="62"/>
        <w:jc w:val="both"/>
        <w:rPr>
          <w:color w:val="000000"/>
          <w:szCs w:val="24"/>
        </w:rPr>
      </w:pPr>
    </w:p>
    <w:p w14:paraId="1844F141" w14:textId="77777777" w:rsidR="00940976" w:rsidRDefault="00940976" w:rsidP="0094097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7E8116C" w14:textId="77777777" w:rsidR="00940976" w:rsidRDefault="00940976" w:rsidP="00940976">
      <w:pPr>
        <w:spacing w:line="257" w:lineRule="atLeast"/>
        <w:ind w:firstLine="62"/>
        <w:jc w:val="both"/>
        <w:rPr>
          <w:color w:val="000000"/>
          <w:szCs w:val="24"/>
        </w:rPr>
      </w:pPr>
    </w:p>
    <w:p w14:paraId="0CF128AA" w14:textId="77777777" w:rsidR="00940976" w:rsidRDefault="00940976" w:rsidP="00940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w:t>
      </w:r>
      <w:r>
        <w:rPr>
          <w:rFonts w:eastAsia="Arial"/>
          <w:kern w:val="2"/>
          <w:szCs w:val="24"/>
        </w:rPr>
        <w:lastRenderedPageBreak/>
        <w:t>Tiekėjas atsako už savo subtiekėjų ir specialistų veiksmus ar neveikimą.</w:t>
      </w:r>
    </w:p>
    <w:p w14:paraId="1AB1BFBA" w14:textId="77777777" w:rsidR="00940976" w:rsidRDefault="00940976" w:rsidP="00940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014FE5D" w14:textId="77777777" w:rsidR="00940976" w:rsidRDefault="00940976" w:rsidP="00940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06F0DAD" w14:textId="77777777" w:rsidR="00940976" w:rsidRDefault="00940976" w:rsidP="0094097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F6C8229" w14:textId="77777777" w:rsidR="00940976" w:rsidRDefault="00940976" w:rsidP="0094097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0CA3057" w14:textId="77777777" w:rsidR="00940976" w:rsidRDefault="00940976" w:rsidP="0094097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AD6475" w14:textId="77777777" w:rsidR="00940976" w:rsidRDefault="00940976" w:rsidP="0094097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F390E0" w14:textId="77777777" w:rsidR="00940976" w:rsidRDefault="00940976" w:rsidP="0094097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809E04E" w14:textId="77777777" w:rsidR="00940976" w:rsidRDefault="00940976" w:rsidP="0094097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DEEDECA" w14:textId="77777777" w:rsidR="00940976" w:rsidRDefault="00940976" w:rsidP="0094097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E5A5AD" w14:textId="77777777" w:rsidR="00940976" w:rsidRDefault="00940976" w:rsidP="00940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811C3D3" w14:textId="77777777" w:rsidR="00940976" w:rsidRDefault="00940976" w:rsidP="00940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C9257BC" w14:textId="77777777" w:rsidR="00940976" w:rsidRDefault="00940976" w:rsidP="00940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53C9838" w14:textId="77777777" w:rsidR="00940976" w:rsidRDefault="00940976" w:rsidP="0094097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0A87CC8" w14:textId="77777777" w:rsidR="00940976" w:rsidRDefault="00940976" w:rsidP="00940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C7AF5E" w14:textId="77777777" w:rsidR="00940976" w:rsidRDefault="00940976" w:rsidP="0094097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lastRenderedPageBreak/>
        <w:t>3.2.11.2. Pirkėjo iniciatyva, jei Pirkėjas turi pagrįstų įtarimų, kad Tiekėjo Sutarties vykdymui paskirtas specialistas nekompetentingas vykdyti nustatytas pareigas;</w:t>
      </w:r>
    </w:p>
    <w:p w14:paraId="499F7127" w14:textId="77777777" w:rsidR="00940976" w:rsidRDefault="00940976" w:rsidP="0094097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4C4D45E" w14:textId="77777777" w:rsidR="00940976" w:rsidRDefault="00940976" w:rsidP="00940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0E13BC8B" w14:textId="77777777" w:rsidR="00940976" w:rsidRDefault="00940976" w:rsidP="00940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634E249" w14:textId="77777777" w:rsidR="00940976" w:rsidRDefault="00940976" w:rsidP="00940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5D9D06D" w14:textId="77777777" w:rsidR="00940976" w:rsidRDefault="00940976" w:rsidP="00940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1DD17F" w14:textId="77777777" w:rsidR="00940976" w:rsidRDefault="00940976" w:rsidP="00940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2FABE31" w14:textId="77777777" w:rsidR="00940976" w:rsidRDefault="00940976" w:rsidP="00940976">
      <w:pPr>
        <w:spacing w:line="257" w:lineRule="atLeast"/>
        <w:jc w:val="both"/>
        <w:rPr>
          <w:color w:val="000000"/>
          <w:szCs w:val="24"/>
        </w:rPr>
      </w:pPr>
    </w:p>
    <w:p w14:paraId="585F3B76" w14:textId="77777777" w:rsidR="00940976" w:rsidRDefault="00940976" w:rsidP="00940976">
      <w:pPr>
        <w:spacing w:line="257" w:lineRule="atLeast"/>
        <w:jc w:val="center"/>
        <w:rPr>
          <w:color w:val="000000"/>
          <w:szCs w:val="24"/>
        </w:rPr>
      </w:pPr>
      <w:r>
        <w:rPr>
          <w:b/>
          <w:bCs/>
          <w:color w:val="000000"/>
          <w:szCs w:val="24"/>
        </w:rPr>
        <w:t>3.3. Jungtinės veiklos partnerių keitimas</w:t>
      </w:r>
    </w:p>
    <w:p w14:paraId="5878F9A7" w14:textId="77777777" w:rsidR="00940976" w:rsidRDefault="00940976" w:rsidP="00940976">
      <w:pPr>
        <w:spacing w:line="257" w:lineRule="atLeast"/>
        <w:ind w:firstLine="62"/>
        <w:jc w:val="both"/>
        <w:rPr>
          <w:color w:val="000000"/>
          <w:szCs w:val="24"/>
        </w:rPr>
      </w:pPr>
    </w:p>
    <w:p w14:paraId="340E6910" w14:textId="77777777" w:rsidR="00940976" w:rsidRDefault="00940976" w:rsidP="0094097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7E16C25" w14:textId="77777777" w:rsidR="00940976" w:rsidRDefault="00940976" w:rsidP="0094097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FE9F69" w14:textId="77777777" w:rsidR="00940976" w:rsidRDefault="00940976" w:rsidP="0094097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C363C0F" w14:textId="77777777" w:rsidR="00940976" w:rsidRDefault="00940976" w:rsidP="0094097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7AAFF23" w14:textId="77777777" w:rsidR="00940976" w:rsidRDefault="00940976" w:rsidP="0094097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60ACCF1" w14:textId="77777777" w:rsidR="00940976" w:rsidRDefault="00940976" w:rsidP="00940976">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w:t>
      </w:r>
      <w:r>
        <w:rPr>
          <w:color w:val="000000"/>
          <w:szCs w:val="24"/>
          <w:shd w:val="clear" w:color="auto" w:fill="FFFFFF"/>
        </w:rPr>
        <w:lastRenderedPageBreak/>
        <w:t>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764EA41" w14:textId="77777777" w:rsidR="00940976" w:rsidRDefault="00940976" w:rsidP="0094097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57B9C00" w14:textId="77777777" w:rsidR="00940976" w:rsidRDefault="00940976" w:rsidP="00940976">
      <w:pPr>
        <w:rPr>
          <w:sz w:val="14"/>
          <w:szCs w:val="14"/>
        </w:rPr>
      </w:pPr>
    </w:p>
    <w:p w14:paraId="121C846B" w14:textId="77777777" w:rsidR="00940976" w:rsidRDefault="00940976" w:rsidP="00940976">
      <w:pPr>
        <w:spacing w:line="257" w:lineRule="atLeast"/>
        <w:ind w:firstLine="62"/>
        <w:jc w:val="both"/>
        <w:rPr>
          <w:color w:val="000000"/>
          <w:szCs w:val="24"/>
        </w:rPr>
      </w:pPr>
    </w:p>
    <w:p w14:paraId="6B10BD3B" w14:textId="77777777" w:rsidR="00940976" w:rsidRDefault="00940976" w:rsidP="00940976">
      <w:pPr>
        <w:spacing w:line="257" w:lineRule="atLeast"/>
        <w:jc w:val="center"/>
        <w:rPr>
          <w:color w:val="000000"/>
          <w:szCs w:val="24"/>
        </w:rPr>
      </w:pPr>
      <w:r>
        <w:rPr>
          <w:b/>
          <w:bCs/>
          <w:color w:val="000000"/>
          <w:szCs w:val="24"/>
        </w:rPr>
        <w:t>3.4.  Susitarimai dėl tiesioginio atsiskaitymo su subtiekėjais</w:t>
      </w:r>
    </w:p>
    <w:p w14:paraId="7C3881C2" w14:textId="77777777" w:rsidR="00940976" w:rsidRDefault="00940976" w:rsidP="00940976">
      <w:pPr>
        <w:spacing w:line="257" w:lineRule="atLeast"/>
        <w:ind w:firstLine="62"/>
        <w:jc w:val="both"/>
        <w:rPr>
          <w:color w:val="000000"/>
          <w:szCs w:val="24"/>
        </w:rPr>
      </w:pPr>
    </w:p>
    <w:p w14:paraId="1ED6DD19" w14:textId="77777777" w:rsidR="00940976" w:rsidRDefault="00940976" w:rsidP="0094097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3ECD808" w14:textId="77777777" w:rsidR="00940976" w:rsidRDefault="00940976" w:rsidP="0094097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0287D7B" w14:textId="77777777" w:rsidR="00940976" w:rsidRDefault="00940976" w:rsidP="0094097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C62919A" w14:textId="77777777" w:rsidR="00940976" w:rsidRDefault="00940976" w:rsidP="0094097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78AA71" w14:textId="77777777" w:rsidR="00940976" w:rsidRDefault="00940976" w:rsidP="0094097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C2FA7AA" w14:textId="77777777" w:rsidR="00940976" w:rsidRDefault="00940976" w:rsidP="00940976">
      <w:pPr>
        <w:spacing w:line="257" w:lineRule="atLeast"/>
        <w:ind w:firstLine="62"/>
        <w:jc w:val="both"/>
        <w:rPr>
          <w:color w:val="000000"/>
          <w:szCs w:val="24"/>
        </w:rPr>
      </w:pPr>
    </w:p>
    <w:p w14:paraId="0B3FECEB" w14:textId="77777777" w:rsidR="00940976" w:rsidRDefault="00940976" w:rsidP="00940976">
      <w:pPr>
        <w:spacing w:line="257" w:lineRule="atLeast"/>
        <w:ind w:left="360" w:hanging="360"/>
        <w:jc w:val="center"/>
        <w:rPr>
          <w:color w:val="000000"/>
          <w:szCs w:val="24"/>
        </w:rPr>
      </w:pPr>
      <w:r>
        <w:rPr>
          <w:b/>
          <w:bCs/>
          <w:caps/>
          <w:color w:val="000000"/>
          <w:szCs w:val="24"/>
        </w:rPr>
        <w:t>4.  ŠALIŲ BENDRADARBIAVIMAS</w:t>
      </w:r>
    </w:p>
    <w:p w14:paraId="2E70A3C7" w14:textId="77777777" w:rsidR="00940976" w:rsidRDefault="00940976" w:rsidP="00940976">
      <w:pPr>
        <w:spacing w:line="257" w:lineRule="atLeast"/>
        <w:ind w:firstLine="62"/>
        <w:jc w:val="both"/>
        <w:rPr>
          <w:color w:val="000000"/>
          <w:szCs w:val="24"/>
        </w:rPr>
      </w:pPr>
    </w:p>
    <w:p w14:paraId="3247C9CF" w14:textId="77777777" w:rsidR="00940976" w:rsidRDefault="00940976" w:rsidP="00940976">
      <w:pPr>
        <w:spacing w:line="257" w:lineRule="atLeast"/>
        <w:jc w:val="center"/>
        <w:rPr>
          <w:color w:val="000000"/>
          <w:szCs w:val="24"/>
        </w:rPr>
      </w:pPr>
      <w:r>
        <w:rPr>
          <w:b/>
          <w:bCs/>
          <w:color w:val="000000"/>
          <w:szCs w:val="24"/>
        </w:rPr>
        <w:t>4.1.  Šalių bendradarbiavimo pareiga</w:t>
      </w:r>
    </w:p>
    <w:p w14:paraId="0715CCBD" w14:textId="77777777" w:rsidR="00940976" w:rsidRDefault="00940976" w:rsidP="00940976">
      <w:pPr>
        <w:spacing w:line="257" w:lineRule="atLeast"/>
        <w:ind w:firstLine="62"/>
        <w:rPr>
          <w:color w:val="000000"/>
          <w:szCs w:val="24"/>
        </w:rPr>
      </w:pPr>
    </w:p>
    <w:p w14:paraId="6A5C2D86" w14:textId="77777777" w:rsidR="00940976" w:rsidRDefault="00940976" w:rsidP="0094097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4B56BA" w14:textId="77777777" w:rsidR="00940976" w:rsidRDefault="00940976" w:rsidP="0094097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E4B10BB" w14:textId="77777777" w:rsidR="00940976" w:rsidRDefault="00940976" w:rsidP="0094097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0CDDD2E" w14:textId="77777777" w:rsidR="00940976" w:rsidRDefault="00940976" w:rsidP="00940976">
      <w:pPr>
        <w:spacing w:line="257" w:lineRule="atLeast"/>
        <w:ind w:firstLine="115"/>
        <w:jc w:val="both"/>
        <w:rPr>
          <w:color w:val="000000"/>
          <w:szCs w:val="24"/>
        </w:rPr>
      </w:pPr>
    </w:p>
    <w:p w14:paraId="14AB024F" w14:textId="77777777" w:rsidR="00940976" w:rsidRDefault="00940976" w:rsidP="00940976">
      <w:pPr>
        <w:spacing w:line="257" w:lineRule="atLeast"/>
        <w:jc w:val="center"/>
        <w:rPr>
          <w:color w:val="000000"/>
          <w:szCs w:val="24"/>
        </w:rPr>
      </w:pPr>
      <w:r>
        <w:rPr>
          <w:b/>
          <w:bCs/>
          <w:color w:val="000000"/>
          <w:szCs w:val="24"/>
        </w:rPr>
        <w:t>4.2.  Kontaktiniai asmenys</w:t>
      </w:r>
    </w:p>
    <w:p w14:paraId="7F8446F2" w14:textId="77777777" w:rsidR="00940976" w:rsidRDefault="00940976" w:rsidP="00940976">
      <w:pPr>
        <w:spacing w:line="257" w:lineRule="atLeast"/>
        <w:ind w:firstLine="62"/>
        <w:jc w:val="both"/>
        <w:rPr>
          <w:color w:val="000000"/>
          <w:szCs w:val="24"/>
        </w:rPr>
      </w:pPr>
    </w:p>
    <w:p w14:paraId="10A29F3D" w14:textId="77777777" w:rsidR="00940976" w:rsidRDefault="00940976" w:rsidP="0094097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C39B3C" w14:textId="77777777" w:rsidR="00940976" w:rsidRDefault="00940976" w:rsidP="00940976">
      <w:pPr>
        <w:spacing w:line="257" w:lineRule="atLeast"/>
        <w:jc w:val="both"/>
        <w:rPr>
          <w:color w:val="000000"/>
          <w:szCs w:val="24"/>
        </w:rPr>
      </w:pPr>
      <w:r>
        <w:rPr>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0272FD9" w14:textId="77777777" w:rsidR="00940976" w:rsidRDefault="00940976" w:rsidP="0094097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639CFB" w14:textId="77777777" w:rsidR="00940976" w:rsidRDefault="00940976" w:rsidP="00940976">
      <w:pPr>
        <w:spacing w:line="257" w:lineRule="atLeast"/>
        <w:ind w:firstLine="62"/>
        <w:jc w:val="both"/>
        <w:rPr>
          <w:color w:val="000000"/>
          <w:szCs w:val="24"/>
        </w:rPr>
      </w:pPr>
    </w:p>
    <w:p w14:paraId="4A8A1A7B" w14:textId="77777777" w:rsidR="00940976" w:rsidRDefault="00940976" w:rsidP="00940976">
      <w:pPr>
        <w:spacing w:line="257" w:lineRule="atLeast"/>
        <w:jc w:val="center"/>
        <w:rPr>
          <w:color w:val="000000"/>
          <w:szCs w:val="24"/>
        </w:rPr>
      </w:pPr>
      <w:r>
        <w:rPr>
          <w:b/>
          <w:bCs/>
          <w:caps/>
          <w:color w:val="000000"/>
          <w:szCs w:val="24"/>
        </w:rPr>
        <w:t>5.  SUTARTIES VYKDYMO METU PATEIKIAMI DOKUMENTAI</w:t>
      </w:r>
    </w:p>
    <w:p w14:paraId="2F26BD99" w14:textId="77777777" w:rsidR="00940976" w:rsidRDefault="00940976" w:rsidP="00940976">
      <w:pPr>
        <w:spacing w:line="257" w:lineRule="atLeast"/>
        <w:ind w:firstLine="62"/>
        <w:jc w:val="both"/>
        <w:rPr>
          <w:color w:val="000000"/>
          <w:szCs w:val="24"/>
        </w:rPr>
      </w:pPr>
    </w:p>
    <w:p w14:paraId="7C44530C" w14:textId="77777777" w:rsidR="00940976" w:rsidRDefault="00940976" w:rsidP="0094097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432E39A" w14:textId="77777777" w:rsidR="00940976" w:rsidRDefault="00940976" w:rsidP="0094097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5268AF" w14:textId="77777777" w:rsidR="00940976" w:rsidRDefault="00940976" w:rsidP="0094097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786BDF7" w14:textId="77777777" w:rsidR="00940976" w:rsidRDefault="00940976" w:rsidP="00940976">
      <w:pPr>
        <w:spacing w:line="257" w:lineRule="atLeast"/>
        <w:ind w:firstLine="62"/>
        <w:jc w:val="both"/>
        <w:rPr>
          <w:color w:val="000000"/>
          <w:szCs w:val="24"/>
        </w:rPr>
      </w:pPr>
    </w:p>
    <w:p w14:paraId="37329601" w14:textId="77777777" w:rsidR="00940976" w:rsidRDefault="00940976" w:rsidP="00940976">
      <w:pPr>
        <w:spacing w:line="257" w:lineRule="atLeast"/>
        <w:jc w:val="center"/>
        <w:rPr>
          <w:color w:val="000000"/>
          <w:szCs w:val="24"/>
        </w:rPr>
      </w:pPr>
      <w:r>
        <w:rPr>
          <w:b/>
          <w:bCs/>
          <w:caps/>
          <w:color w:val="000000"/>
          <w:szCs w:val="24"/>
        </w:rPr>
        <w:t>6.  PREKIŲ TIEKIMO PABAIGA IR PREKIŲ PRIĖMIMAS</w:t>
      </w:r>
    </w:p>
    <w:p w14:paraId="2AB18612" w14:textId="77777777" w:rsidR="00940976" w:rsidRDefault="00940976" w:rsidP="00940976">
      <w:pPr>
        <w:spacing w:line="257" w:lineRule="atLeast"/>
        <w:ind w:firstLine="62"/>
        <w:rPr>
          <w:color w:val="000000"/>
          <w:szCs w:val="24"/>
        </w:rPr>
      </w:pPr>
    </w:p>
    <w:p w14:paraId="777134FB" w14:textId="77777777" w:rsidR="00940976" w:rsidRDefault="00940976" w:rsidP="00940976">
      <w:pPr>
        <w:spacing w:line="257" w:lineRule="atLeast"/>
        <w:jc w:val="center"/>
        <w:rPr>
          <w:color w:val="000000"/>
          <w:szCs w:val="24"/>
        </w:rPr>
      </w:pPr>
      <w:r>
        <w:rPr>
          <w:b/>
          <w:bCs/>
          <w:color w:val="000000"/>
          <w:szCs w:val="24"/>
        </w:rPr>
        <w:t>6.1.  Prekių tiekimo pabaiga</w:t>
      </w:r>
    </w:p>
    <w:p w14:paraId="4D0A7639" w14:textId="77777777" w:rsidR="00940976" w:rsidRDefault="00940976" w:rsidP="00940976">
      <w:pPr>
        <w:spacing w:line="257" w:lineRule="atLeast"/>
        <w:ind w:firstLine="62"/>
        <w:rPr>
          <w:color w:val="000000"/>
          <w:szCs w:val="24"/>
        </w:rPr>
      </w:pPr>
    </w:p>
    <w:p w14:paraId="2566380F" w14:textId="77777777" w:rsidR="00940976" w:rsidRDefault="00940976" w:rsidP="00940976">
      <w:pPr>
        <w:spacing w:line="257" w:lineRule="atLeast"/>
        <w:jc w:val="both"/>
        <w:rPr>
          <w:color w:val="000000"/>
          <w:szCs w:val="24"/>
        </w:rPr>
      </w:pPr>
      <w:r>
        <w:rPr>
          <w:color w:val="000000"/>
          <w:szCs w:val="24"/>
        </w:rPr>
        <w:t>6.1.1. Prekių tiekimas laikomas užbaigtu, kai yra įvykdytos visos šios sąlygos:</w:t>
      </w:r>
    </w:p>
    <w:p w14:paraId="5D8158A3" w14:textId="77777777" w:rsidR="00940976" w:rsidRDefault="00940976" w:rsidP="0094097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632401A" w14:textId="77777777" w:rsidR="00940976" w:rsidRDefault="00940976" w:rsidP="0094097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0D20BF3" w14:textId="77777777" w:rsidR="00940976" w:rsidRDefault="00940976" w:rsidP="00940976">
      <w:pPr>
        <w:spacing w:line="257" w:lineRule="atLeast"/>
        <w:jc w:val="both"/>
        <w:rPr>
          <w:color w:val="000000"/>
          <w:szCs w:val="24"/>
        </w:rPr>
      </w:pPr>
      <w:r>
        <w:rPr>
          <w:color w:val="000000"/>
          <w:szCs w:val="24"/>
        </w:rPr>
        <w:t>6.1.1.3. Tiekėjas apmokė Pirkėjo personalą, kaip naudoti Prekes (jeigu to reikalaujama);</w:t>
      </w:r>
    </w:p>
    <w:p w14:paraId="65212F55" w14:textId="77777777" w:rsidR="00940976" w:rsidRDefault="00940976" w:rsidP="0094097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521C9B6" w14:textId="77777777" w:rsidR="00940976" w:rsidRDefault="00940976" w:rsidP="0094097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44324B" w14:textId="77777777" w:rsidR="00940976" w:rsidRDefault="00940976" w:rsidP="00940976">
      <w:pPr>
        <w:spacing w:line="257" w:lineRule="atLeast"/>
        <w:ind w:firstLine="62"/>
        <w:jc w:val="both"/>
        <w:rPr>
          <w:color w:val="000000"/>
          <w:szCs w:val="24"/>
        </w:rPr>
      </w:pPr>
    </w:p>
    <w:p w14:paraId="1F4A45A8" w14:textId="77777777" w:rsidR="00940976" w:rsidRDefault="00940976" w:rsidP="00940976">
      <w:pPr>
        <w:spacing w:line="257" w:lineRule="atLeast"/>
        <w:jc w:val="center"/>
        <w:rPr>
          <w:color w:val="000000"/>
          <w:szCs w:val="24"/>
        </w:rPr>
      </w:pPr>
      <w:r>
        <w:rPr>
          <w:b/>
          <w:bCs/>
          <w:color w:val="000000"/>
          <w:szCs w:val="24"/>
        </w:rPr>
        <w:t>6.2.  Prekių perdavimas–priėmimas</w:t>
      </w:r>
    </w:p>
    <w:p w14:paraId="7F5F12C6" w14:textId="77777777" w:rsidR="00940976" w:rsidRDefault="00940976" w:rsidP="00940976">
      <w:pPr>
        <w:spacing w:line="257" w:lineRule="atLeast"/>
        <w:ind w:firstLine="62"/>
        <w:jc w:val="both"/>
        <w:rPr>
          <w:color w:val="000000"/>
          <w:szCs w:val="24"/>
        </w:rPr>
      </w:pPr>
    </w:p>
    <w:p w14:paraId="7D602079" w14:textId="77777777" w:rsidR="00940976" w:rsidRDefault="00940976" w:rsidP="0094097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BCACD8C" w14:textId="77777777" w:rsidR="00940976" w:rsidRDefault="00940976" w:rsidP="0094097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E3C5CFB" w14:textId="77777777" w:rsidR="00940976" w:rsidRDefault="00940976" w:rsidP="00940976">
      <w:pPr>
        <w:spacing w:line="257" w:lineRule="atLeast"/>
        <w:jc w:val="both"/>
        <w:rPr>
          <w:color w:val="000000"/>
          <w:szCs w:val="24"/>
        </w:rPr>
      </w:pPr>
      <w:r>
        <w:rPr>
          <w:color w:val="000000"/>
          <w:szCs w:val="24"/>
        </w:rPr>
        <w:lastRenderedPageBreak/>
        <w:t>6.2.3. Tiekėjui pristačius Prekes, Pirkėjas atlieka jų patikrinimą ir privalo:</w:t>
      </w:r>
    </w:p>
    <w:p w14:paraId="4CC80364" w14:textId="77777777" w:rsidR="00940976" w:rsidRDefault="00940976" w:rsidP="0094097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036F6FC" w14:textId="77777777" w:rsidR="00940976" w:rsidRDefault="00940976" w:rsidP="0094097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7ADEB5A" w14:textId="77777777" w:rsidR="00940976" w:rsidRDefault="00940976" w:rsidP="0094097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62AB24F" w14:textId="77777777" w:rsidR="00940976" w:rsidRDefault="00940976" w:rsidP="0094097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F078000" w14:textId="77777777" w:rsidR="00940976" w:rsidRDefault="00940976" w:rsidP="0094097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DC67138" w14:textId="77777777" w:rsidR="00940976" w:rsidRDefault="00940976" w:rsidP="0094097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0F2366F" w14:textId="77777777" w:rsidR="00940976" w:rsidRDefault="00940976" w:rsidP="0094097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71EDF91" w14:textId="77777777" w:rsidR="00940976" w:rsidRDefault="00940976" w:rsidP="0094097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673B411" w14:textId="77777777" w:rsidR="00940976" w:rsidRDefault="00940976" w:rsidP="00940976">
      <w:pPr>
        <w:spacing w:line="257" w:lineRule="atLeast"/>
        <w:jc w:val="both"/>
        <w:rPr>
          <w:color w:val="000000"/>
          <w:szCs w:val="24"/>
        </w:rPr>
      </w:pPr>
      <w:r>
        <w:rPr>
          <w:color w:val="000000"/>
          <w:szCs w:val="24"/>
        </w:rPr>
        <w:t>6.2.9. Pirkėjas turi teisę naudotis Prekėmis tik po Prekių perdavimo-priėmimo akto pasirašymo.</w:t>
      </w:r>
    </w:p>
    <w:p w14:paraId="3FCFAED1" w14:textId="77777777" w:rsidR="00940976" w:rsidRDefault="00940976" w:rsidP="0094097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D725C13" w14:textId="77777777" w:rsidR="00940976" w:rsidRDefault="00940976" w:rsidP="00940976">
      <w:pPr>
        <w:spacing w:line="257" w:lineRule="atLeast"/>
        <w:ind w:firstLine="62"/>
        <w:jc w:val="both"/>
        <w:rPr>
          <w:color w:val="000000"/>
          <w:szCs w:val="24"/>
        </w:rPr>
      </w:pPr>
    </w:p>
    <w:p w14:paraId="4742F7B4" w14:textId="77777777" w:rsidR="00940976" w:rsidRDefault="00940976" w:rsidP="00940976">
      <w:pPr>
        <w:spacing w:line="257" w:lineRule="atLeast"/>
        <w:jc w:val="center"/>
        <w:rPr>
          <w:color w:val="000000"/>
          <w:szCs w:val="24"/>
        </w:rPr>
      </w:pPr>
      <w:r>
        <w:rPr>
          <w:b/>
          <w:bCs/>
          <w:caps/>
          <w:color w:val="000000"/>
          <w:szCs w:val="24"/>
        </w:rPr>
        <w:t>7.  TIEKĖJO GARANTINIAI ĮSIPAREIGOJIMAI</w:t>
      </w:r>
    </w:p>
    <w:p w14:paraId="6F259412" w14:textId="77777777" w:rsidR="00940976" w:rsidRDefault="00940976" w:rsidP="00940976">
      <w:pPr>
        <w:spacing w:line="257" w:lineRule="atLeast"/>
        <w:ind w:firstLine="62"/>
        <w:rPr>
          <w:color w:val="000000"/>
          <w:szCs w:val="24"/>
        </w:rPr>
      </w:pPr>
    </w:p>
    <w:p w14:paraId="0FAE7505" w14:textId="77777777" w:rsidR="00940976" w:rsidRDefault="00940976" w:rsidP="00940976">
      <w:pPr>
        <w:spacing w:line="257" w:lineRule="atLeast"/>
        <w:ind w:left="360" w:hanging="360"/>
        <w:jc w:val="center"/>
        <w:rPr>
          <w:color w:val="000000"/>
          <w:szCs w:val="24"/>
        </w:rPr>
      </w:pPr>
      <w:r>
        <w:rPr>
          <w:b/>
          <w:bCs/>
          <w:color w:val="000000"/>
          <w:szCs w:val="24"/>
        </w:rPr>
        <w:t>7.1.  Garantiniai terminai (jei taikoma)</w:t>
      </w:r>
    </w:p>
    <w:p w14:paraId="32CC0BAC" w14:textId="77777777" w:rsidR="00940976" w:rsidRDefault="00940976" w:rsidP="00940976">
      <w:pPr>
        <w:spacing w:line="257" w:lineRule="atLeast"/>
        <w:ind w:left="360" w:firstLine="62"/>
        <w:rPr>
          <w:color w:val="000000"/>
          <w:szCs w:val="24"/>
        </w:rPr>
      </w:pPr>
    </w:p>
    <w:p w14:paraId="58E88A91" w14:textId="77777777" w:rsidR="00940976" w:rsidRDefault="00940976" w:rsidP="0094097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18C8A5" w14:textId="77777777" w:rsidR="00940976" w:rsidRDefault="00940976" w:rsidP="0094097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DD65855" w14:textId="77777777" w:rsidR="00940976" w:rsidRDefault="00940976" w:rsidP="0094097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07680D" w14:textId="77777777" w:rsidR="00940976" w:rsidRDefault="00940976" w:rsidP="00940976">
      <w:pPr>
        <w:spacing w:line="257" w:lineRule="atLeast"/>
        <w:ind w:firstLine="62"/>
        <w:jc w:val="both"/>
        <w:rPr>
          <w:color w:val="000000"/>
          <w:szCs w:val="24"/>
        </w:rPr>
      </w:pPr>
    </w:p>
    <w:p w14:paraId="7E2FBD3F" w14:textId="77777777" w:rsidR="00940976" w:rsidRDefault="00940976" w:rsidP="00940976">
      <w:pPr>
        <w:spacing w:line="257" w:lineRule="atLeast"/>
        <w:jc w:val="center"/>
        <w:rPr>
          <w:color w:val="000000"/>
          <w:szCs w:val="24"/>
        </w:rPr>
      </w:pPr>
      <w:r>
        <w:rPr>
          <w:b/>
          <w:bCs/>
          <w:color w:val="000000"/>
          <w:szCs w:val="24"/>
        </w:rPr>
        <w:t>7.2.  Pretenzijos dėl Prekių trūkumų</w:t>
      </w:r>
    </w:p>
    <w:p w14:paraId="087C03EA" w14:textId="77777777" w:rsidR="00940976" w:rsidRDefault="00940976" w:rsidP="00940976">
      <w:pPr>
        <w:spacing w:line="257" w:lineRule="atLeast"/>
        <w:ind w:firstLine="62"/>
        <w:jc w:val="both"/>
        <w:rPr>
          <w:color w:val="000000"/>
          <w:szCs w:val="24"/>
        </w:rPr>
      </w:pPr>
    </w:p>
    <w:p w14:paraId="18AEDC63" w14:textId="77777777" w:rsidR="00940976" w:rsidRDefault="00940976" w:rsidP="0094097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749742C" w14:textId="77777777" w:rsidR="00940976" w:rsidRDefault="00940976" w:rsidP="0094097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7FA63EC" w14:textId="77777777" w:rsidR="00940976" w:rsidRDefault="00940976" w:rsidP="0094097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D82774" w14:textId="77777777" w:rsidR="00940976" w:rsidRDefault="00940976" w:rsidP="0094097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E6E7B5C" w14:textId="77777777" w:rsidR="00940976" w:rsidRDefault="00940976" w:rsidP="0094097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F7F59AE" w14:textId="77777777" w:rsidR="00940976" w:rsidRDefault="00940976" w:rsidP="0094097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3A03935" w14:textId="77777777" w:rsidR="00940976" w:rsidRDefault="00940976" w:rsidP="0094097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4BF8DA7" w14:textId="77777777" w:rsidR="00940976" w:rsidRDefault="00940976" w:rsidP="00940976">
      <w:pPr>
        <w:rPr>
          <w:sz w:val="14"/>
          <w:szCs w:val="14"/>
        </w:rPr>
      </w:pPr>
    </w:p>
    <w:p w14:paraId="73AA32FB" w14:textId="77777777" w:rsidR="00940976" w:rsidRDefault="00940976" w:rsidP="00940976">
      <w:pPr>
        <w:spacing w:line="257" w:lineRule="atLeast"/>
        <w:ind w:firstLine="62"/>
        <w:jc w:val="both"/>
        <w:rPr>
          <w:color w:val="000000"/>
          <w:szCs w:val="24"/>
        </w:rPr>
      </w:pPr>
    </w:p>
    <w:p w14:paraId="6372B600" w14:textId="77777777" w:rsidR="00940976" w:rsidRDefault="00940976" w:rsidP="00940976">
      <w:pPr>
        <w:spacing w:line="257" w:lineRule="atLeast"/>
        <w:jc w:val="center"/>
        <w:rPr>
          <w:color w:val="000000"/>
          <w:szCs w:val="24"/>
        </w:rPr>
      </w:pPr>
      <w:r>
        <w:rPr>
          <w:b/>
          <w:bCs/>
          <w:color w:val="000000"/>
          <w:szCs w:val="24"/>
        </w:rPr>
        <w:t>7.3.  Prekių trūkumų šalinimas</w:t>
      </w:r>
    </w:p>
    <w:p w14:paraId="42BD10B7" w14:textId="77777777" w:rsidR="00940976" w:rsidRDefault="00940976" w:rsidP="00940976">
      <w:pPr>
        <w:spacing w:line="257" w:lineRule="atLeast"/>
        <w:ind w:firstLine="62"/>
        <w:jc w:val="both"/>
        <w:rPr>
          <w:color w:val="000000"/>
          <w:szCs w:val="24"/>
        </w:rPr>
      </w:pPr>
    </w:p>
    <w:p w14:paraId="6A3719D7" w14:textId="77777777" w:rsidR="00940976" w:rsidRDefault="00940976" w:rsidP="0094097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EE73362" w14:textId="77777777" w:rsidR="00940976" w:rsidRDefault="00940976" w:rsidP="0094097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AB0E1E" w14:textId="77777777" w:rsidR="00940976" w:rsidRDefault="00940976" w:rsidP="0094097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B4974BB" w14:textId="77777777" w:rsidR="00940976" w:rsidRDefault="00940976" w:rsidP="0094097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C100FFC" w14:textId="77777777" w:rsidR="00940976" w:rsidRDefault="00940976" w:rsidP="0094097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F421F85" w14:textId="77777777" w:rsidR="00940976" w:rsidRDefault="00940976" w:rsidP="00940976">
      <w:pPr>
        <w:spacing w:line="257" w:lineRule="atLeast"/>
        <w:jc w:val="both"/>
        <w:rPr>
          <w:color w:val="000000"/>
          <w:szCs w:val="24"/>
        </w:rPr>
      </w:pPr>
      <w:r>
        <w:rPr>
          <w:color w:val="000000"/>
          <w:szCs w:val="24"/>
        </w:rPr>
        <w:t>7.3.6. Tiekėjas, pašalinęs visus Prekių trūkumus, privalo apie tai informuoti Pirkėją.</w:t>
      </w:r>
    </w:p>
    <w:p w14:paraId="56C01D83" w14:textId="77777777" w:rsidR="00940976" w:rsidRDefault="00940976" w:rsidP="0094097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3390F85" w14:textId="77777777" w:rsidR="00940976" w:rsidRDefault="00940976" w:rsidP="00940976">
      <w:pPr>
        <w:spacing w:line="257" w:lineRule="atLeast"/>
        <w:ind w:firstLine="62"/>
        <w:jc w:val="both"/>
        <w:rPr>
          <w:color w:val="000000"/>
          <w:szCs w:val="24"/>
        </w:rPr>
      </w:pPr>
    </w:p>
    <w:p w14:paraId="5F152E7E" w14:textId="77777777" w:rsidR="00940976" w:rsidRDefault="00940976" w:rsidP="00940976">
      <w:pPr>
        <w:spacing w:line="257" w:lineRule="atLeast"/>
        <w:jc w:val="center"/>
        <w:rPr>
          <w:color w:val="000000"/>
          <w:szCs w:val="24"/>
        </w:rPr>
      </w:pPr>
      <w:r>
        <w:rPr>
          <w:b/>
          <w:bCs/>
          <w:color w:val="000000"/>
          <w:szCs w:val="24"/>
        </w:rPr>
        <w:t>7.4.  Pirkėjo teisės, Tiekėjui nepašalinus Prekių trūkumų</w:t>
      </w:r>
    </w:p>
    <w:p w14:paraId="4AA5750F" w14:textId="77777777" w:rsidR="00940976" w:rsidRDefault="00940976" w:rsidP="00940976">
      <w:pPr>
        <w:spacing w:line="257" w:lineRule="atLeast"/>
        <w:ind w:firstLine="62"/>
        <w:jc w:val="both"/>
        <w:rPr>
          <w:color w:val="000000"/>
          <w:szCs w:val="24"/>
        </w:rPr>
      </w:pPr>
    </w:p>
    <w:p w14:paraId="48889FC2" w14:textId="77777777" w:rsidR="00940976" w:rsidRDefault="00940976" w:rsidP="0094097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C65B11D" w14:textId="77777777" w:rsidR="00940976" w:rsidRDefault="00940976" w:rsidP="00940976">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44884FF" w14:textId="77777777" w:rsidR="00940976" w:rsidRDefault="00940976" w:rsidP="0094097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D22EDDA" w14:textId="77777777" w:rsidR="00940976" w:rsidRDefault="00940976" w:rsidP="0094097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00B750D" w14:textId="77777777" w:rsidR="00940976" w:rsidRDefault="00940976" w:rsidP="0094097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29637AF" w14:textId="77777777" w:rsidR="00940976" w:rsidRDefault="00940976" w:rsidP="0094097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7E304BF" w14:textId="77777777" w:rsidR="00940976" w:rsidRDefault="00940976" w:rsidP="0094097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B39FADD" w14:textId="77777777" w:rsidR="00940976" w:rsidRDefault="00940976" w:rsidP="00940976">
      <w:pPr>
        <w:spacing w:line="257" w:lineRule="atLeast"/>
        <w:ind w:firstLine="62"/>
        <w:jc w:val="both"/>
        <w:rPr>
          <w:color w:val="000000"/>
          <w:szCs w:val="24"/>
        </w:rPr>
      </w:pPr>
    </w:p>
    <w:p w14:paraId="5A59C447" w14:textId="77777777" w:rsidR="00940976" w:rsidRDefault="00940976" w:rsidP="00940976">
      <w:pPr>
        <w:spacing w:line="257" w:lineRule="atLeast"/>
        <w:jc w:val="center"/>
        <w:rPr>
          <w:color w:val="000000"/>
          <w:szCs w:val="24"/>
        </w:rPr>
      </w:pPr>
      <w:r>
        <w:rPr>
          <w:b/>
          <w:bCs/>
          <w:caps/>
          <w:color w:val="000000"/>
          <w:szCs w:val="24"/>
        </w:rPr>
        <w:t>8.  PRISTATYMO TERMINAI</w:t>
      </w:r>
    </w:p>
    <w:p w14:paraId="40CBC962" w14:textId="77777777" w:rsidR="00940976" w:rsidRDefault="00940976" w:rsidP="00940976">
      <w:pPr>
        <w:spacing w:line="257" w:lineRule="atLeast"/>
        <w:ind w:firstLine="62"/>
        <w:rPr>
          <w:color w:val="000000"/>
          <w:szCs w:val="24"/>
        </w:rPr>
      </w:pPr>
    </w:p>
    <w:p w14:paraId="64F99C86" w14:textId="77777777" w:rsidR="00940976" w:rsidRDefault="00940976" w:rsidP="00940976">
      <w:pPr>
        <w:spacing w:line="257" w:lineRule="atLeast"/>
        <w:jc w:val="center"/>
        <w:rPr>
          <w:color w:val="000000"/>
          <w:szCs w:val="24"/>
        </w:rPr>
      </w:pPr>
      <w:r>
        <w:rPr>
          <w:b/>
          <w:bCs/>
          <w:color w:val="000000"/>
          <w:szCs w:val="24"/>
        </w:rPr>
        <w:t>8.1.  Pristatymo terminai ir Prekių tiekimo grafikas</w:t>
      </w:r>
    </w:p>
    <w:p w14:paraId="56F6BE69" w14:textId="77777777" w:rsidR="00940976" w:rsidRDefault="00940976" w:rsidP="00940976">
      <w:pPr>
        <w:spacing w:line="257" w:lineRule="atLeast"/>
        <w:ind w:firstLine="62"/>
        <w:jc w:val="both"/>
        <w:rPr>
          <w:color w:val="000000"/>
          <w:szCs w:val="24"/>
        </w:rPr>
      </w:pPr>
    </w:p>
    <w:p w14:paraId="52F3940A" w14:textId="77777777" w:rsidR="00940976" w:rsidRDefault="00940976" w:rsidP="00940976">
      <w:pPr>
        <w:spacing w:line="257" w:lineRule="atLeast"/>
        <w:jc w:val="both"/>
        <w:rPr>
          <w:color w:val="000000"/>
          <w:szCs w:val="24"/>
        </w:rPr>
      </w:pPr>
      <w:r>
        <w:rPr>
          <w:color w:val="000000"/>
          <w:szCs w:val="24"/>
        </w:rPr>
        <w:t>8.1.1. Tiekėjas privalo pristatyti Prekes laikydamasis terminų, nurodytų Specialiosiose sąlygose.</w:t>
      </w:r>
    </w:p>
    <w:p w14:paraId="658331ED" w14:textId="77777777" w:rsidR="00940976" w:rsidRDefault="00940976" w:rsidP="0094097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51F3952" w14:textId="77777777" w:rsidR="00940976" w:rsidRDefault="00940976" w:rsidP="0094097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9E6F207" w14:textId="77777777" w:rsidR="00940976" w:rsidRDefault="00940976" w:rsidP="00940976">
      <w:pPr>
        <w:spacing w:line="257" w:lineRule="atLeast"/>
        <w:ind w:firstLine="62"/>
        <w:jc w:val="both"/>
        <w:rPr>
          <w:color w:val="000000"/>
          <w:szCs w:val="24"/>
        </w:rPr>
      </w:pPr>
    </w:p>
    <w:p w14:paraId="3BDFDE78" w14:textId="77777777" w:rsidR="00940976" w:rsidRDefault="00940976" w:rsidP="00940976">
      <w:pPr>
        <w:spacing w:line="257" w:lineRule="atLeast"/>
        <w:jc w:val="center"/>
        <w:rPr>
          <w:color w:val="000000"/>
          <w:szCs w:val="24"/>
        </w:rPr>
      </w:pPr>
      <w:r>
        <w:rPr>
          <w:b/>
          <w:bCs/>
          <w:color w:val="000000"/>
          <w:szCs w:val="24"/>
        </w:rPr>
        <w:t>8.2.  Netesybos už Prekių pristatymo vėlavimą</w:t>
      </w:r>
    </w:p>
    <w:p w14:paraId="166678F7" w14:textId="77777777" w:rsidR="00940976" w:rsidRDefault="00940976" w:rsidP="00940976">
      <w:pPr>
        <w:spacing w:line="257" w:lineRule="atLeast"/>
        <w:ind w:firstLine="62"/>
        <w:jc w:val="both"/>
        <w:rPr>
          <w:color w:val="000000"/>
          <w:szCs w:val="24"/>
        </w:rPr>
      </w:pPr>
    </w:p>
    <w:p w14:paraId="743B4743" w14:textId="77777777" w:rsidR="00940976" w:rsidRDefault="00940976" w:rsidP="0094097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129C3A3" w14:textId="77777777" w:rsidR="00940976" w:rsidRDefault="00940976" w:rsidP="0094097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A430613" w14:textId="77777777" w:rsidR="00940976" w:rsidRDefault="00940976" w:rsidP="0094097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4CFA24" w14:textId="77777777" w:rsidR="00940976" w:rsidRDefault="00940976" w:rsidP="00940976">
      <w:pPr>
        <w:spacing w:line="257" w:lineRule="atLeast"/>
        <w:ind w:firstLine="62"/>
        <w:jc w:val="both"/>
        <w:rPr>
          <w:color w:val="000000"/>
          <w:szCs w:val="24"/>
        </w:rPr>
      </w:pPr>
    </w:p>
    <w:p w14:paraId="1C251EDB" w14:textId="77777777" w:rsidR="00940976" w:rsidRDefault="00940976" w:rsidP="00940976">
      <w:pPr>
        <w:spacing w:line="257" w:lineRule="atLeast"/>
        <w:jc w:val="center"/>
        <w:rPr>
          <w:color w:val="000000"/>
          <w:szCs w:val="24"/>
        </w:rPr>
      </w:pPr>
      <w:r>
        <w:rPr>
          <w:b/>
          <w:bCs/>
          <w:caps/>
          <w:color w:val="000000"/>
          <w:szCs w:val="24"/>
        </w:rPr>
        <w:t>9.  PRIEVOLIŲ PAGAL SUTARTĮ ĮVYKDYMO UŽTIKRINIMO BŪDAI</w:t>
      </w:r>
    </w:p>
    <w:p w14:paraId="571D80FD" w14:textId="77777777" w:rsidR="00940976" w:rsidRDefault="00940976" w:rsidP="00940976">
      <w:pPr>
        <w:spacing w:line="257" w:lineRule="atLeast"/>
        <w:ind w:firstLine="62"/>
        <w:rPr>
          <w:color w:val="000000"/>
          <w:szCs w:val="24"/>
        </w:rPr>
      </w:pPr>
    </w:p>
    <w:p w14:paraId="21EA440D" w14:textId="77777777" w:rsidR="00940976" w:rsidRDefault="00940976" w:rsidP="0094097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416DE8" w14:textId="77777777" w:rsidR="00940976" w:rsidRDefault="00940976" w:rsidP="00940976">
      <w:pPr>
        <w:spacing w:line="257" w:lineRule="atLeast"/>
        <w:ind w:firstLine="62"/>
        <w:jc w:val="both"/>
        <w:rPr>
          <w:color w:val="000000"/>
          <w:szCs w:val="24"/>
        </w:rPr>
      </w:pPr>
    </w:p>
    <w:p w14:paraId="7022262F" w14:textId="77777777" w:rsidR="00940976" w:rsidRDefault="00940976" w:rsidP="00940976">
      <w:pPr>
        <w:spacing w:line="257" w:lineRule="atLeast"/>
        <w:jc w:val="center"/>
        <w:rPr>
          <w:color w:val="000000"/>
          <w:szCs w:val="24"/>
        </w:rPr>
      </w:pPr>
      <w:r>
        <w:rPr>
          <w:b/>
          <w:bCs/>
          <w:caps/>
          <w:color w:val="000000"/>
          <w:szCs w:val="24"/>
        </w:rPr>
        <w:lastRenderedPageBreak/>
        <w:t>10.  SUTARTIES ĮVYKDYMO UŽTIKRINIMAS (JEI TAIKOMA)</w:t>
      </w:r>
    </w:p>
    <w:p w14:paraId="691FCF29" w14:textId="77777777" w:rsidR="00940976" w:rsidRDefault="00940976" w:rsidP="00940976">
      <w:pPr>
        <w:spacing w:line="257" w:lineRule="atLeast"/>
        <w:ind w:firstLine="62"/>
        <w:jc w:val="both"/>
        <w:rPr>
          <w:color w:val="000000"/>
          <w:szCs w:val="24"/>
        </w:rPr>
      </w:pPr>
    </w:p>
    <w:p w14:paraId="045B3BEE" w14:textId="77777777" w:rsidR="00940976" w:rsidRDefault="00940976" w:rsidP="0094097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16B962" w14:textId="77777777" w:rsidR="00940976" w:rsidRDefault="00940976" w:rsidP="0094097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D2A69C" w14:textId="77777777" w:rsidR="00940976" w:rsidRDefault="00940976" w:rsidP="0094097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94EAFD9" w14:textId="77777777" w:rsidR="00940976" w:rsidRDefault="00940976" w:rsidP="0094097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BCF75E" w14:textId="77777777" w:rsidR="00940976" w:rsidRDefault="00940976" w:rsidP="0094097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E6A9B53" w14:textId="77777777" w:rsidR="00940976" w:rsidRDefault="00940976" w:rsidP="0094097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AD5B89D" w14:textId="77777777" w:rsidR="00940976" w:rsidRDefault="00940976" w:rsidP="0094097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18235F" w14:textId="77777777" w:rsidR="00940976" w:rsidRDefault="00940976" w:rsidP="0094097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D11C02A" w14:textId="77777777" w:rsidR="00940976" w:rsidRDefault="00940976" w:rsidP="00940976">
      <w:pPr>
        <w:spacing w:line="257" w:lineRule="atLeast"/>
        <w:jc w:val="both"/>
        <w:textAlignment w:val="baseline"/>
        <w:rPr>
          <w:color w:val="000000"/>
          <w:szCs w:val="24"/>
        </w:rPr>
      </w:pPr>
      <w:r>
        <w:rPr>
          <w:color w:val="000000"/>
          <w:szCs w:val="24"/>
        </w:rPr>
        <w:t>10.8. Sutarties įvykdymo užtikrinimo suma turi būti nurodoma ir išmokama eurais. </w:t>
      </w:r>
    </w:p>
    <w:p w14:paraId="4D05DE21" w14:textId="77777777" w:rsidR="00940976" w:rsidRDefault="00940976" w:rsidP="0094097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5276DC7" w14:textId="77777777" w:rsidR="00940976" w:rsidRDefault="00940976" w:rsidP="0094097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4AB6AAD" w14:textId="77777777" w:rsidR="00940976" w:rsidRDefault="00940976" w:rsidP="0094097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281A3B" w14:textId="77777777" w:rsidR="00940976" w:rsidRDefault="00940976" w:rsidP="0094097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08329CC" w14:textId="77777777" w:rsidR="00940976" w:rsidRDefault="00940976" w:rsidP="00940976">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E71ADA" w14:textId="77777777" w:rsidR="00940976" w:rsidRDefault="00940976" w:rsidP="0094097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6FDE953" w14:textId="77777777" w:rsidR="00940976" w:rsidRDefault="00940976" w:rsidP="0094097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5ECE912" w14:textId="77777777" w:rsidR="00940976" w:rsidRDefault="00940976" w:rsidP="0094097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CB6422A" w14:textId="77777777" w:rsidR="00940976" w:rsidRDefault="00940976" w:rsidP="0094097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7150AF0" w14:textId="77777777" w:rsidR="00940976" w:rsidRDefault="00940976" w:rsidP="0094097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D51968B" w14:textId="77777777" w:rsidR="00940976" w:rsidRDefault="00940976" w:rsidP="0094097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E0927EA" w14:textId="77777777" w:rsidR="00940976" w:rsidRDefault="00940976" w:rsidP="0094097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04D188C" w14:textId="77777777" w:rsidR="00940976" w:rsidRDefault="00940976" w:rsidP="00940976">
      <w:pPr>
        <w:spacing w:line="257" w:lineRule="atLeast"/>
        <w:ind w:firstLine="62"/>
        <w:jc w:val="both"/>
        <w:textAlignment w:val="baseline"/>
        <w:rPr>
          <w:color w:val="000000"/>
          <w:szCs w:val="24"/>
        </w:rPr>
      </w:pPr>
    </w:p>
    <w:p w14:paraId="18B372DA" w14:textId="77777777" w:rsidR="00940976" w:rsidRDefault="00940976" w:rsidP="00940976">
      <w:pPr>
        <w:spacing w:line="257" w:lineRule="atLeast"/>
        <w:jc w:val="center"/>
        <w:rPr>
          <w:color w:val="000000"/>
          <w:szCs w:val="24"/>
        </w:rPr>
      </w:pPr>
      <w:r>
        <w:rPr>
          <w:b/>
          <w:bCs/>
          <w:caps/>
          <w:color w:val="000000"/>
          <w:szCs w:val="24"/>
        </w:rPr>
        <w:t>11.  SUTARTIES KAINA IR JOS PERSKAIČIAVIMAS</w:t>
      </w:r>
    </w:p>
    <w:p w14:paraId="3749CD51" w14:textId="77777777" w:rsidR="00940976" w:rsidRDefault="00940976" w:rsidP="00940976">
      <w:pPr>
        <w:spacing w:line="257" w:lineRule="atLeast"/>
        <w:ind w:firstLine="62"/>
        <w:jc w:val="both"/>
        <w:rPr>
          <w:color w:val="000000"/>
          <w:szCs w:val="24"/>
        </w:rPr>
      </w:pPr>
    </w:p>
    <w:p w14:paraId="25567824" w14:textId="77777777" w:rsidR="00940976" w:rsidRDefault="00940976" w:rsidP="0094097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4BBD25" w14:textId="77777777" w:rsidR="00940976" w:rsidRDefault="00940976" w:rsidP="00940976">
      <w:pPr>
        <w:spacing w:line="257" w:lineRule="atLeast"/>
        <w:jc w:val="both"/>
        <w:rPr>
          <w:color w:val="000000"/>
          <w:szCs w:val="24"/>
        </w:rPr>
      </w:pPr>
      <w:r>
        <w:rPr>
          <w:color w:val="000000"/>
          <w:szCs w:val="24"/>
        </w:rPr>
        <w:t>11.2. Pradinės sutarties vertė yra nurodyta Specialiosiose sąlygose.</w:t>
      </w:r>
    </w:p>
    <w:p w14:paraId="51A3F388" w14:textId="77777777" w:rsidR="00940976" w:rsidRDefault="00940976" w:rsidP="0094097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9C28000" w14:textId="77777777" w:rsidR="00940976" w:rsidRDefault="00940976" w:rsidP="00940976">
      <w:pPr>
        <w:spacing w:line="257" w:lineRule="atLeast"/>
        <w:jc w:val="both"/>
        <w:rPr>
          <w:color w:val="000000"/>
          <w:szCs w:val="24"/>
        </w:rPr>
      </w:pPr>
      <w:r>
        <w:rPr>
          <w:color w:val="000000"/>
          <w:szCs w:val="24"/>
        </w:rPr>
        <w:t>11.4. Sutarties kainos peržiūra atliekama Specialiosiose sąlygose nustatyta tvarka.</w:t>
      </w:r>
    </w:p>
    <w:p w14:paraId="55B54BE7" w14:textId="77777777" w:rsidR="00940976" w:rsidRDefault="00940976" w:rsidP="00940976">
      <w:pPr>
        <w:spacing w:line="257" w:lineRule="atLeast"/>
        <w:ind w:firstLine="62"/>
        <w:jc w:val="both"/>
        <w:rPr>
          <w:color w:val="000000"/>
          <w:szCs w:val="24"/>
        </w:rPr>
      </w:pPr>
    </w:p>
    <w:p w14:paraId="272DB6D5" w14:textId="77777777" w:rsidR="00940976" w:rsidRDefault="00940976" w:rsidP="00940976">
      <w:pPr>
        <w:spacing w:line="257" w:lineRule="atLeast"/>
        <w:jc w:val="center"/>
        <w:rPr>
          <w:color w:val="000000"/>
          <w:szCs w:val="24"/>
        </w:rPr>
      </w:pPr>
      <w:r>
        <w:rPr>
          <w:b/>
          <w:bCs/>
          <w:caps/>
          <w:color w:val="000000"/>
          <w:szCs w:val="24"/>
        </w:rPr>
        <w:t>12.  ATSISKAITYMO TVARKA</w:t>
      </w:r>
    </w:p>
    <w:p w14:paraId="1FCBE205" w14:textId="77777777" w:rsidR="00940976" w:rsidRDefault="00940976" w:rsidP="00940976">
      <w:pPr>
        <w:spacing w:line="257" w:lineRule="atLeast"/>
        <w:ind w:firstLine="62"/>
        <w:jc w:val="center"/>
        <w:rPr>
          <w:color w:val="000000"/>
          <w:szCs w:val="24"/>
        </w:rPr>
      </w:pPr>
    </w:p>
    <w:p w14:paraId="6BAAAF15" w14:textId="77777777" w:rsidR="00940976" w:rsidRDefault="00940976" w:rsidP="00940976">
      <w:pPr>
        <w:spacing w:line="257" w:lineRule="atLeast"/>
        <w:jc w:val="center"/>
        <w:rPr>
          <w:color w:val="000000"/>
          <w:szCs w:val="24"/>
        </w:rPr>
      </w:pPr>
      <w:r>
        <w:rPr>
          <w:b/>
          <w:bCs/>
          <w:color w:val="000000"/>
          <w:szCs w:val="24"/>
        </w:rPr>
        <w:t>12.1.  Išankstinis mokėjimas (avansas) (jei taikoma)</w:t>
      </w:r>
    </w:p>
    <w:p w14:paraId="0E0BAD98" w14:textId="77777777" w:rsidR="00940976" w:rsidRDefault="00940976" w:rsidP="00940976">
      <w:pPr>
        <w:spacing w:line="257" w:lineRule="atLeast"/>
        <w:ind w:firstLine="62"/>
        <w:jc w:val="both"/>
        <w:rPr>
          <w:color w:val="000000"/>
          <w:szCs w:val="24"/>
        </w:rPr>
      </w:pPr>
    </w:p>
    <w:p w14:paraId="710F6886" w14:textId="77777777" w:rsidR="00940976" w:rsidRDefault="00940976" w:rsidP="0094097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729C161" w14:textId="77777777" w:rsidR="00940976" w:rsidRDefault="00940976" w:rsidP="0094097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7ECAB3D" w14:textId="77777777" w:rsidR="00940976" w:rsidRDefault="00940976" w:rsidP="0094097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D720685" w14:textId="77777777" w:rsidR="00940976" w:rsidRDefault="00940976" w:rsidP="00940976">
      <w:pPr>
        <w:spacing w:line="257" w:lineRule="atLeast"/>
        <w:jc w:val="both"/>
        <w:textAlignment w:val="baseline"/>
        <w:rPr>
          <w:color w:val="000000"/>
          <w:szCs w:val="24"/>
        </w:rPr>
      </w:pPr>
      <w:r>
        <w:rPr>
          <w:b/>
          <w:bCs/>
          <w:color w:val="000000"/>
          <w:szCs w:val="24"/>
        </w:rPr>
        <w:lastRenderedPageBreak/>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A710178" w14:textId="77777777" w:rsidR="00940976" w:rsidRDefault="00940976" w:rsidP="0094097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C523AD3" w14:textId="77777777" w:rsidR="00940976" w:rsidRDefault="00940976" w:rsidP="0094097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A78F83" w14:textId="77777777" w:rsidR="00940976" w:rsidRDefault="00940976" w:rsidP="0094097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396CEF" w14:textId="77777777" w:rsidR="00940976" w:rsidRDefault="00940976" w:rsidP="00940976">
      <w:pPr>
        <w:spacing w:line="257" w:lineRule="atLeast"/>
        <w:jc w:val="both"/>
        <w:textAlignment w:val="baseline"/>
        <w:rPr>
          <w:color w:val="000000"/>
          <w:szCs w:val="24"/>
        </w:rPr>
      </w:pPr>
      <w:r>
        <w:rPr>
          <w:color w:val="000000"/>
          <w:szCs w:val="24"/>
        </w:rPr>
        <w:t>12.1.7. Avanso užtikrinimo suma turi būti nurodoma ir išmokama eurais. </w:t>
      </w:r>
    </w:p>
    <w:p w14:paraId="6214C638" w14:textId="77777777" w:rsidR="00940976" w:rsidRDefault="00940976" w:rsidP="0094097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205316D" w14:textId="77777777" w:rsidR="00940976" w:rsidRDefault="00940976" w:rsidP="0094097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C460FB2" w14:textId="77777777" w:rsidR="00940976" w:rsidRDefault="00940976" w:rsidP="0094097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6D4E520" w14:textId="77777777" w:rsidR="00940976" w:rsidRDefault="00940976" w:rsidP="0094097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066BEB7" w14:textId="77777777" w:rsidR="00940976" w:rsidRDefault="00940976" w:rsidP="0094097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AF2DE7" w14:textId="77777777" w:rsidR="00940976" w:rsidRDefault="00940976" w:rsidP="00940976">
      <w:pPr>
        <w:spacing w:line="257" w:lineRule="atLeast"/>
        <w:ind w:firstLine="62"/>
        <w:jc w:val="both"/>
        <w:textAlignment w:val="baseline"/>
        <w:rPr>
          <w:color w:val="000000"/>
          <w:szCs w:val="24"/>
        </w:rPr>
      </w:pPr>
    </w:p>
    <w:p w14:paraId="5B80ABF8" w14:textId="77777777" w:rsidR="00940976" w:rsidRDefault="00940976" w:rsidP="00940976">
      <w:pPr>
        <w:spacing w:line="257" w:lineRule="atLeast"/>
        <w:jc w:val="center"/>
        <w:rPr>
          <w:color w:val="000000"/>
          <w:szCs w:val="24"/>
        </w:rPr>
      </w:pPr>
      <w:r>
        <w:rPr>
          <w:b/>
          <w:bCs/>
          <w:color w:val="000000"/>
          <w:szCs w:val="24"/>
        </w:rPr>
        <w:t>12.2.  Mokėjimų tvarka</w:t>
      </w:r>
    </w:p>
    <w:p w14:paraId="72522205" w14:textId="77777777" w:rsidR="00940976" w:rsidRDefault="00940976" w:rsidP="00940976">
      <w:pPr>
        <w:spacing w:line="257" w:lineRule="atLeast"/>
        <w:ind w:firstLine="62"/>
        <w:jc w:val="both"/>
        <w:rPr>
          <w:color w:val="000000"/>
          <w:szCs w:val="24"/>
        </w:rPr>
      </w:pPr>
    </w:p>
    <w:p w14:paraId="53EFFF91" w14:textId="77777777" w:rsidR="00940976" w:rsidRDefault="00940976" w:rsidP="0094097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92C514A" w14:textId="77777777" w:rsidR="00940976" w:rsidRDefault="00940976" w:rsidP="0094097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4376822" w14:textId="77777777" w:rsidR="00940976" w:rsidRDefault="00940976" w:rsidP="0094097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A2E1E8" w14:textId="77777777" w:rsidR="00940976" w:rsidRDefault="00940976" w:rsidP="0094097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FC13701" w14:textId="77777777" w:rsidR="00940976" w:rsidRDefault="00940976" w:rsidP="00940976">
      <w:pPr>
        <w:spacing w:line="257" w:lineRule="atLeast"/>
        <w:jc w:val="both"/>
        <w:rPr>
          <w:color w:val="000000"/>
          <w:szCs w:val="24"/>
        </w:rPr>
      </w:pPr>
      <w:r>
        <w:rPr>
          <w:color w:val="000000"/>
          <w:szCs w:val="24"/>
        </w:rPr>
        <w:lastRenderedPageBreak/>
        <w:t>12.2.3. Išankstinio mokėjimo sąskaitas (jeigu Specialiosiose sąlygose yra numatytas Avanso mokėjimas) Tiekėjas privalo pateikti šiame Sutarties poskyryje nustatyta tvarka.</w:t>
      </w:r>
    </w:p>
    <w:p w14:paraId="12680446" w14:textId="77777777" w:rsidR="00940976" w:rsidRDefault="00940976" w:rsidP="00940976">
      <w:pPr>
        <w:spacing w:line="257" w:lineRule="atLeast"/>
        <w:jc w:val="both"/>
        <w:rPr>
          <w:color w:val="000000"/>
          <w:szCs w:val="24"/>
        </w:rPr>
      </w:pPr>
      <w:r>
        <w:rPr>
          <w:color w:val="000000"/>
          <w:szCs w:val="24"/>
        </w:rPr>
        <w:t>12.2.4. Pirkėjas atlieka mokėjimus už Prekes Specialiosiose sąlygose nustatytais terminais.</w:t>
      </w:r>
    </w:p>
    <w:p w14:paraId="3B789BEA" w14:textId="77777777" w:rsidR="00940976" w:rsidRDefault="00940976" w:rsidP="0094097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D02397A" w14:textId="77777777" w:rsidR="00940976" w:rsidRDefault="00940976" w:rsidP="0094097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963AC26" w14:textId="77777777" w:rsidR="00940976" w:rsidRDefault="00940976" w:rsidP="0094097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D01BCC" w14:textId="77777777" w:rsidR="00940976" w:rsidRDefault="00940976" w:rsidP="00940976">
      <w:pPr>
        <w:spacing w:line="257" w:lineRule="atLeast"/>
        <w:ind w:firstLine="62"/>
        <w:jc w:val="both"/>
        <w:rPr>
          <w:color w:val="000000"/>
          <w:szCs w:val="24"/>
        </w:rPr>
      </w:pPr>
    </w:p>
    <w:p w14:paraId="6DC753D2" w14:textId="77777777" w:rsidR="00940976" w:rsidRDefault="00940976" w:rsidP="00940976">
      <w:pPr>
        <w:spacing w:line="257" w:lineRule="atLeast"/>
        <w:jc w:val="center"/>
        <w:rPr>
          <w:color w:val="000000"/>
          <w:szCs w:val="24"/>
        </w:rPr>
      </w:pPr>
      <w:r>
        <w:rPr>
          <w:b/>
          <w:bCs/>
          <w:color w:val="000000"/>
          <w:szCs w:val="24"/>
        </w:rPr>
        <w:t>12.3.  Kiti atsiskaitymo klausimai</w:t>
      </w:r>
    </w:p>
    <w:p w14:paraId="12E7A317" w14:textId="77777777" w:rsidR="00940976" w:rsidRDefault="00940976" w:rsidP="00940976">
      <w:pPr>
        <w:spacing w:line="257" w:lineRule="atLeast"/>
        <w:ind w:firstLine="62"/>
        <w:jc w:val="both"/>
        <w:rPr>
          <w:color w:val="000000"/>
          <w:szCs w:val="24"/>
        </w:rPr>
      </w:pPr>
    </w:p>
    <w:p w14:paraId="5B687050" w14:textId="77777777" w:rsidR="00940976" w:rsidRDefault="00940976" w:rsidP="0094097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0A9876D" w14:textId="77777777" w:rsidR="00940976" w:rsidRDefault="00940976" w:rsidP="0094097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BD3CB0" w14:textId="77777777" w:rsidR="00940976" w:rsidRDefault="00940976" w:rsidP="00940976">
      <w:pPr>
        <w:spacing w:line="257" w:lineRule="atLeast"/>
        <w:jc w:val="both"/>
        <w:rPr>
          <w:color w:val="000000"/>
          <w:szCs w:val="24"/>
        </w:rPr>
      </w:pPr>
      <w:r>
        <w:rPr>
          <w:color w:val="000000"/>
          <w:szCs w:val="24"/>
        </w:rPr>
        <w:t>12.3.3. Visi mokėjimai pagal Sutartį atliekami eurais.</w:t>
      </w:r>
    </w:p>
    <w:p w14:paraId="00CDE87C" w14:textId="77777777" w:rsidR="00940976" w:rsidRDefault="00940976" w:rsidP="0094097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65C8787" w14:textId="77777777" w:rsidR="00940976" w:rsidRDefault="00940976" w:rsidP="00940976">
      <w:pPr>
        <w:spacing w:line="257" w:lineRule="atLeast"/>
        <w:ind w:firstLine="62"/>
        <w:jc w:val="both"/>
        <w:rPr>
          <w:color w:val="000000"/>
          <w:szCs w:val="24"/>
        </w:rPr>
      </w:pPr>
    </w:p>
    <w:p w14:paraId="56C845DF" w14:textId="77777777" w:rsidR="00940976" w:rsidRDefault="00940976" w:rsidP="00940976">
      <w:pPr>
        <w:spacing w:line="257" w:lineRule="atLeast"/>
        <w:jc w:val="center"/>
        <w:rPr>
          <w:color w:val="000000"/>
          <w:szCs w:val="24"/>
        </w:rPr>
      </w:pPr>
      <w:r>
        <w:rPr>
          <w:b/>
          <w:bCs/>
          <w:caps/>
          <w:color w:val="000000"/>
          <w:szCs w:val="24"/>
        </w:rPr>
        <w:t>13.  KONFIDENCIALI INFORMACIJA</w:t>
      </w:r>
    </w:p>
    <w:p w14:paraId="5C2D5CBE" w14:textId="77777777" w:rsidR="00940976" w:rsidRDefault="00940976" w:rsidP="00940976">
      <w:pPr>
        <w:spacing w:line="257" w:lineRule="atLeast"/>
        <w:ind w:firstLine="62"/>
        <w:jc w:val="both"/>
        <w:rPr>
          <w:color w:val="000000"/>
          <w:szCs w:val="24"/>
        </w:rPr>
      </w:pPr>
    </w:p>
    <w:p w14:paraId="534BD1F8" w14:textId="77777777" w:rsidR="00940976" w:rsidRDefault="00940976" w:rsidP="0094097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EC2F4FB" w14:textId="77777777" w:rsidR="00940976" w:rsidRDefault="00940976" w:rsidP="00940976">
      <w:pPr>
        <w:spacing w:line="257" w:lineRule="atLeast"/>
        <w:jc w:val="both"/>
        <w:rPr>
          <w:color w:val="000000"/>
          <w:szCs w:val="24"/>
        </w:rPr>
      </w:pPr>
      <w:r>
        <w:rPr>
          <w:color w:val="000000"/>
          <w:szCs w:val="24"/>
        </w:rPr>
        <w:t>13.2.  Šalis turi teisę atskleisti kitos Šalies konfidencialią informaciją šiais atvejais:</w:t>
      </w:r>
    </w:p>
    <w:p w14:paraId="383D0B83" w14:textId="77777777" w:rsidR="00940976" w:rsidRDefault="00940976" w:rsidP="0094097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8EF81A0" w14:textId="77777777" w:rsidR="00940976" w:rsidRDefault="00940976" w:rsidP="0094097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74C9338" w14:textId="77777777" w:rsidR="00940976" w:rsidRDefault="00940976" w:rsidP="0094097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B898BF" w14:textId="77777777" w:rsidR="00940976" w:rsidRDefault="00940976" w:rsidP="00940976">
      <w:pPr>
        <w:spacing w:line="257" w:lineRule="atLeast"/>
        <w:jc w:val="both"/>
        <w:rPr>
          <w:color w:val="000000"/>
          <w:szCs w:val="24"/>
        </w:rPr>
      </w:pPr>
      <w:r>
        <w:rPr>
          <w:color w:val="000000"/>
          <w:szCs w:val="24"/>
        </w:rPr>
        <w:t>13.4. Šalis atsako:</w:t>
      </w:r>
    </w:p>
    <w:p w14:paraId="37C8A337" w14:textId="77777777" w:rsidR="00940976" w:rsidRDefault="00940976" w:rsidP="0094097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72A47EE" w14:textId="77777777" w:rsidR="00940976" w:rsidRDefault="00940976" w:rsidP="00940976">
      <w:pPr>
        <w:spacing w:line="257" w:lineRule="atLeast"/>
        <w:jc w:val="both"/>
        <w:rPr>
          <w:color w:val="000000"/>
          <w:szCs w:val="24"/>
        </w:rPr>
      </w:pPr>
      <w:r>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1C162BDD" w14:textId="77777777" w:rsidR="00940976" w:rsidRDefault="00940976" w:rsidP="0094097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99D6BD1" w14:textId="77777777" w:rsidR="00940976" w:rsidRDefault="00940976" w:rsidP="00940976">
      <w:pPr>
        <w:spacing w:line="257" w:lineRule="atLeast"/>
        <w:ind w:firstLine="62"/>
        <w:jc w:val="both"/>
        <w:rPr>
          <w:color w:val="000000"/>
          <w:szCs w:val="24"/>
        </w:rPr>
      </w:pPr>
    </w:p>
    <w:p w14:paraId="473E030C" w14:textId="77777777" w:rsidR="00940976" w:rsidRDefault="00940976" w:rsidP="00940976">
      <w:pPr>
        <w:spacing w:line="257" w:lineRule="atLeast"/>
        <w:jc w:val="center"/>
        <w:rPr>
          <w:color w:val="000000"/>
          <w:szCs w:val="24"/>
        </w:rPr>
      </w:pPr>
      <w:r>
        <w:rPr>
          <w:b/>
          <w:bCs/>
          <w:caps/>
          <w:color w:val="000000"/>
          <w:szCs w:val="24"/>
        </w:rPr>
        <w:t>14.  ASMENS DUOMENŲ APSAUGA</w:t>
      </w:r>
    </w:p>
    <w:p w14:paraId="3107C032" w14:textId="77777777" w:rsidR="00940976" w:rsidRDefault="00940976" w:rsidP="00940976">
      <w:pPr>
        <w:spacing w:line="257" w:lineRule="atLeast"/>
        <w:ind w:firstLine="62"/>
        <w:jc w:val="both"/>
        <w:rPr>
          <w:color w:val="000000"/>
          <w:szCs w:val="24"/>
        </w:rPr>
      </w:pPr>
    </w:p>
    <w:p w14:paraId="11651A08" w14:textId="77777777" w:rsidR="00940976" w:rsidRDefault="00940976" w:rsidP="0094097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EA44C8A" w14:textId="77777777" w:rsidR="00940976" w:rsidRDefault="00940976" w:rsidP="0094097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194DB5" w14:textId="77777777" w:rsidR="00940976" w:rsidRDefault="00940976" w:rsidP="00940976">
      <w:pPr>
        <w:spacing w:line="257" w:lineRule="atLeast"/>
        <w:ind w:left="360" w:firstLine="115"/>
        <w:jc w:val="both"/>
        <w:rPr>
          <w:color w:val="000000"/>
          <w:szCs w:val="24"/>
        </w:rPr>
      </w:pPr>
    </w:p>
    <w:p w14:paraId="55C6F118" w14:textId="77777777" w:rsidR="00940976" w:rsidRDefault="00940976" w:rsidP="00940976">
      <w:pPr>
        <w:spacing w:line="257" w:lineRule="atLeast"/>
        <w:jc w:val="center"/>
        <w:rPr>
          <w:color w:val="000000"/>
          <w:szCs w:val="24"/>
        </w:rPr>
      </w:pPr>
      <w:r>
        <w:rPr>
          <w:b/>
          <w:bCs/>
          <w:caps/>
          <w:color w:val="000000"/>
          <w:szCs w:val="24"/>
        </w:rPr>
        <w:t>15.  INTELEKTINĖ NUOSAVYBĖ</w:t>
      </w:r>
    </w:p>
    <w:p w14:paraId="4C1C057A" w14:textId="77777777" w:rsidR="00940976" w:rsidRDefault="00940976" w:rsidP="00940976">
      <w:pPr>
        <w:spacing w:line="257" w:lineRule="atLeast"/>
        <w:ind w:firstLine="62"/>
        <w:jc w:val="both"/>
        <w:rPr>
          <w:color w:val="000000"/>
          <w:szCs w:val="24"/>
        </w:rPr>
      </w:pPr>
    </w:p>
    <w:p w14:paraId="6A0AF867" w14:textId="77777777" w:rsidR="00940976" w:rsidRDefault="00940976" w:rsidP="0094097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1E87484" w14:textId="77777777" w:rsidR="00940976" w:rsidRDefault="00940976" w:rsidP="0094097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DCAB16A" w14:textId="77777777" w:rsidR="00940976" w:rsidRDefault="00940976" w:rsidP="0094097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404F198" w14:textId="77777777" w:rsidR="00940976" w:rsidRDefault="00940976" w:rsidP="00940976">
      <w:pPr>
        <w:spacing w:line="257" w:lineRule="atLeast"/>
        <w:ind w:firstLine="62"/>
        <w:jc w:val="both"/>
        <w:textAlignment w:val="baseline"/>
        <w:rPr>
          <w:color w:val="000000"/>
          <w:szCs w:val="24"/>
        </w:rPr>
      </w:pPr>
    </w:p>
    <w:p w14:paraId="3CB53600" w14:textId="77777777" w:rsidR="00940976" w:rsidRDefault="00940976" w:rsidP="00940976">
      <w:pPr>
        <w:spacing w:line="257" w:lineRule="atLeast"/>
        <w:jc w:val="center"/>
        <w:rPr>
          <w:color w:val="000000"/>
          <w:szCs w:val="24"/>
        </w:rPr>
      </w:pPr>
      <w:r>
        <w:rPr>
          <w:b/>
          <w:bCs/>
          <w:caps/>
          <w:color w:val="000000"/>
          <w:szCs w:val="24"/>
        </w:rPr>
        <w:t>16.  PAREIŠKIMAI IR GARANTIJOS</w:t>
      </w:r>
    </w:p>
    <w:p w14:paraId="0EE5796A" w14:textId="77777777" w:rsidR="00940976" w:rsidRDefault="00940976" w:rsidP="00940976">
      <w:pPr>
        <w:spacing w:line="257" w:lineRule="atLeast"/>
        <w:ind w:firstLine="62"/>
        <w:jc w:val="both"/>
        <w:rPr>
          <w:color w:val="000000"/>
          <w:szCs w:val="24"/>
        </w:rPr>
      </w:pPr>
    </w:p>
    <w:p w14:paraId="146FA210" w14:textId="77777777" w:rsidR="00940976" w:rsidRDefault="00940976" w:rsidP="00940976">
      <w:pPr>
        <w:spacing w:line="257" w:lineRule="atLeast"/>
        <w:jc w:val="both"/>
        <w:rPr>
          <w:color w:val="000000"/>
          <w:szCs w:val="24"/>
        </w:rPr>
      </w:pPr>
      <w:r>
        <w:rPr>
          <w:color w:val="000000"/>
          <w:szCs w:val="24"/>
        </w:rPr>
        <w:t>16.1. Kiekviena iš Šalių pareiškia ir garantuoja kitai Šaliai, kad:</w:t>
      </w:r>
    </w:p>
    <w:p w14:paraId="19A90F64" w14:textId="77777777" w:rsidR="00940976" w:rsidRDefault="00940976" w:rsidP="0094097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5C01F10" w14:textId="77777777" w:rsidR="00940976" w:rsidRDefault="00940976" w:rsidP="0094097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7450FA" w14:textId="77777777" w:rsidR="00940976" w:rsidRDefault="00940976" w:rsidP="0094097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534816" w14:textId="77777777" w:rsidR="00940976" w:rsidRDefault="00940976" w:rsidP="00940976">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012F7C" w14:textId="77777777" w:rsidR="00940976" w:rsidRDefault="00940976" w:rsidP="0094097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878A6D" w14:textId="77777777" w:rsidR="00940976" w:rsidRDefault="00940976" w:rsidP="0094097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BD66465" w14:textId="77777777" w:rsidR="00940976" w:rsidRDefault="00940976" w:rsidP="0094097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AD646A5" w14:textId="77777777" w:rsidR="00940976" w:rsidRDefault="00940976" w:rsidP="0094097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960D426" w14:textId="77777777" w:rsidR="00940976" w:rsidRDefault="00940976" w:rsidP="0094097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2B79616" w14:textId="77777777" w:rsidR="00940976" w:rsidRDefault="00940976" w:rsidP="00940976">
      <w:pPr>
        <w:rPr>
          <w:sz w:val="14"/>
          <w:szCs w:val="14"/>
        </w:rPr>
      </w:pPr>
    </w:p>
    <w:p w14:paraId="0805B37F" w14:textId="77777777" w:rsidR="00940976" w:rsidRDefault="00940976" w:rsidP="00940976">
      <w:pPr>
        <w:spacing w:line="257" w:lineRule="atLeast"/>
        <w:ind w:firstLine="62"/>
        <w:jc w:val="both"/>
        <w:rPr>
          <w:color w:val="000000"/>
          <w:szCs w:val="24"/>
        </w:rPr>
      </w:pPr>
    </w:p>
    <w:p w14:paraId="5DC3B905" w14:textId="77777777" w:rsidR="00940976" w:rsidRDefault="00940976" w:rsidP="00940976">
      <w:pPr>
        <w:spacing w:line="257" w:lineRule="atLeast"/>
        <w:jc w:val="center"/>
        <w:rPr>
          <w:color w:val="000000"/>
          <w:szCs w:val="24"/>
        </w:rPr>
      </w:pPr>
      <w:r>
        <w:rPr>
          <w:b/>
          <w:bCs/>
          <w:caps/>
          <w:color w:val="000000"/>
          <w:szCs w:val="24"/>
        </w:rPr>
        <w:t>17.  BENDRIEJI ATSAKOMYBĖS KLAUSIMAI</w:t>
      </w:r>
    </w:p>
    <w:p w14:paraId="389DE343" w14:textId="77777777" w:rsidR="00940976" w:rsidRDefault="00940976" w:rsidP="00940976">
      <w:pPr>
        <w:spacing w:line="257" w:lineRule="atLeast"/>
        <w:ind w:firstLine="62"/>
        <w:jc w:val="both"/>
        <w:rPr>
          <w:color w:val="000000"/>
          <w:szCs w:val="24"/>
        </w:rPr>
      </w:pPr>
    </w:p>
    <w:p w14:paraId="1C245124" w14:textId="77777777" w:rsidR="00940976" w:rsidRDefault="00940976" w:rsidP="0094097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84996B7" w14:textId="77777777" w:rsidR="00940976" w:rsidRDefault="00940976" w:rsidP="0094097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27ACA4" w14:textId="77777777" w:rsidR="00940976" w:rsidRDefault="00940976" w:rsidP="0094097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16F854" w14:textId="77777777" w:rsidR="00940976" w:rsidRDefault="00940976" w:rsidP="0094097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F4185F6" w14:textId="77777777" w:rsidR="00940976" w:rsidRDefault="00940976" w:rsidP="0094097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BCE0DE" w14:textId="77777777" w:rsidR="00940976" w:rsidRDefault="00940976" w:rsidP="0094097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0B8ED2" w14:textId="77777777" w:rsidR="00940976" w:rsidRDefault="00940976" w:rsidP="00940976">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272F6E4" w14:textId="77777777" w:rsidR="00940976" w:rsidRDefault="00940976" w:rsidP="00940976">
      <w:pPr>
        <w:spacing w:line="257" w:lineRule="atLeast"/>
        <w:ind w:firstLine="115"/>
        <w:jc w:val="both"/>
        <w:rPr>
          <w:color w:val="000000"/>
          <w:szCs w:val="24"/>
        </w:rPr>
      </w:pPr>
    </w:p>
    <w:p w14:paraId="5F76522E" w14:textId="77777777" w:rsidR="00940976" w:rsidRDefault="00940976" w:rsidP="00940976">
      <w:pPr>
        <w:spacing w:line="257" w:lineRule="atLeast"/>
        <w:jc w:val="center"/>
        <w:rPr>
          <w:color w:val="000000"/>
          <w:szCs w:val="24"/>
        </w:rPr>
      </w:pPr>
      <w:r>
        <w:rPr>
          <w:b/>
          <w:bCs/>
          <w:caps/>
          <w:color w:val="000000"/>
          <w:szCs w:val="24"/>
        </w:rPr>
        <w:t>18.  NENUGALIMA JĖGA (FORCE MAJEURE)</w:t>
      </w:r>
    </w:p>
    <w:p w14:paraId="593BA83E" w14:textId="77777777" w:rsidR="00940976" w:rsidRDefault="00940976" w:rsidP="00940976">
      <w:pPr>
        <w:spacing w:line="257" w:lineRule="atLeast"/>
        <w:ind w:firstLine="62"/>
        <w:jc w:val="both"/>
        <w:rPr>
          <w:color w:val="000000"/>
          <w:szCs w:val="24"/>
        </w:rPr>
      </w:pPr>
    </w:p>
    <w:p w14:paraId="60B24430" w14:textId="77777777" w:rsidR="00940976" w:rsidRDefault="00940976" w:rsidP="0094097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1EED455" w14:textId="77777777" w:rsidR="00940976" w:rsidRDefault="00940976" w:rsidP="0094097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2549420" w14:textId="77777777" w:rsidR="00940976" w:rsidRDefault="00940976" w:rsidP="0094097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C361E5" w14:textId="77777777" w:rsidR="00940976" w:rsidRDefault="00940976" w:rsidP="0094097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8F78F6" w14:textId="77777777" w:rsidR="00940976" w:rsidRDefault="00940976" w:rsidP="0094097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206F6C" w14:textId="77777777" w:rsidR="00940976" w:rsidRDefault="00940976" w:rsidP="0094097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5F7E63" w14:textId="77777777" w:rsidR="00940976" w:rsidRDefault="00940976" w:rsidP="00940976">
      <w:pPr>
        <w:spacing w:line="257" w:lineRule="atLeast"/>
        <w:ind w:firstLine="62"/>
        <w:jc w:val="both"/>
        <w:rPr>
          <w:color w:val="000000"/>
          <w:szCs w:val="24"/>
        </w:rPr>
      </w:pPr>
    </w:p>
    <w:p w14:paraId="03809B6C" w14:textId="77777777" w:rsidR="00940976" w:rsidRDefault="00940976" w:rsidP="00940976">
      <w:pPr>
        <w:spacing w:line="257" w:lineRule="atLeast"/>
        <w:jc w:val="center"/>
        <w:rPr>
          <w:color w:val="000000"/>
          <w:szCs w:val="24"/>
        </w:rPr>
      </w:pPr>
      <w:r>
        <w:rPr>
          <w:b/>
          <w:bCs/>
          <w:caps/>
          <w:color w:val="000000"/>
          <w:szCs w:val="24"/>
        </w:rPr>
        <w:t>19.  SUTARTIES NUOSTATŲ NEGALIOJIMAS</w:t>
      </w:r>
    </w:p>
    <w:p w14:paraId="77D730A8" w14:textId="77777777" w:rsidR="00940976" w:rsidRDefault="00940976" w:rsidP="00940976">
      <w:pPr>
        <w:spacing w:line="257" w:lineRule="atLeast"/>
        <w:ind w:firstLine="62"/>
        <w:jc w:val="both"/>
        <w:rPr>
          <w:color w:val="000000"/>
          <w:szCs w:val="24"/>
        </w:rPr>
      </w:pPr>
    </w:p>
    <w:p w14:paraId="1572A69A" w14:textId="77777777" w:rsidR="00940976" w:rsidRDefault="00940976" w:rsidP="0094097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A6E284D" w14:textId="77777777" w:rsidR="00940976" w:rsidRDefault="00940976" w:rsidP="0094097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0D0152" w14:textId="77777777" w:rsidR="00940976" w:rsidRDefault="00940976" w:rsidP="00940976">
      <w:pPr>
        <w:spacing w:line="257" w:lineRule="atLeast"/>
        <w:ind w:firstLine="62"/>
        <w:jc w:val="both"/>
        <w:rPr>
          <w:color w:val="000000"/>
          <w:szCs w:val="24"/>
        </w:rPr>
      </w:pPr>
    </w:p>
    <w:p w14:paraId="50F8571E" w14:textId="77777777" w:rsidR="00940976" w:rsidRDefault="00940976" w:rsidP="00940976">
      <w:pPr>
        <w:spacing w:line="257" w:lineRule="atLeast"/>
        <w:jc w:val="center"/>
        <w:rPr>
          <w:color w:val="000000"/>
          <w:szCs w:val="24"/>
        </w:rPr>
      </w:pPr>
      <w:r>
        <w:rPr>
          <w:b/>
          <w:bCs/>
          <w:caps/>
          <w:color w:val="000000"/>
          <w:szCs w:val="24"/>
        </w:rPr>
        <w:t>20.  SUTARTIES PAKEITIMAI</w:t>
      </w:r>
    </w:p>
    <w:p w14:paraId="6232F9CE" w14:textId="77777777" w:rsidR="00940976" w:rsidRDefault="00940976" w:rsidP="00940976">
      <w:pPr>
        <w:spacing w:line="257" w:lineRule="atLeast"/>
        <w:ind w:firstLine="62"/>
        <w:jc w:val="both"/>
        <w:rPr>
          <w:color w:val="000000"/>
          <w:szCs w:val="24"/>
        </w:rPr>
      </w:pPr>
    </w:p>
    <w:p w14:paraId="58A640DB" w14:textId="77777777" w:rsidR="00940976" w:rsidRDefault="00940976" w:rsidP="0094097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D12F669" w14:textId="77777777" w:rsidR="00940976" w:rsidRDefault="00940976" w:rsidP="00940976">
      <w:pPr>
        <w:spacing w:line="257" w:lineRule="atLeast"/>
        <w:jc w:val="both"/>
        <w:rPr>
          <w:color w:val="000000"/>
          <w:szCs w:val="24"/>
        </w:rPr>
      </w:pPr>
      <w:r>
        <w:rPr>
          <w:color w:val="000000"/>
          <w:szCs w:val="24"/>
        </w:rPr>
        <w:t>20.2. Sutarties pakeitimai įforminami Šalims sudarant Susitarimą.</w:t>
      </w:r>
    </w:p>
    <w:p w14:paraId="5B8406B7" w14:textId="77777777" w:rsidR="00940976" w:rsidRDefault="00940976" w:rsidP="00940976">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027BF6" w14:textId="77777777" w:rsidR="00940976" w:rsidRDefault="00940976" w:rsidP="0094097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15A7245" w14:textId="77777777" w:rsidR="00940976" w:rsidRDefault="00940976" w:rsidP="0094097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5DE9C1B" w14:textId="77777777" w:rsidR="00940976" w:rsidRDefault="00940976" w:rsidP="00940976">
      <w:pPr>
        <w:spacing w:line="257" w:lineRule="atLeast"/>
        <w:ind w:firstLine="62"/>
        <w:jc w:val="both"/>
        <w:rPr>
          <w:color w:val="000000"/>
          <w:szCs w:val="24"/>
        </w:rPr>
      </w:pPr>
    </w:p>
    <w:p w14:paraId="081785E3" w14:textId="77777777" w:rsidR="00940976" w:rsidRDefault="00940976" w:rsidP="00940976">
      <w:pPr>
        <w:spacing w:line="257" w:lineRule="atLeast"/>
        <w:jc w:val="center"/>
        <w:rPr>
          <w:color w:val="000000"/>
          <w:szCs w:val="24"/>
        </w:rPr>
      </w:pPr>
      <w:r>
        <w:rPr>
          <w:b/>
          <w:bCs/>
          <w:caps/>
          <w:color w:val="000000"/>
          <w:szCs w:val="24"/>
        </w:rPr>
        <w:t>21.  SUTARTIES SUSTABDYMAS</w:t>
      </w:r>
    </w:p>
    <w:p w14:paraId="09781349" w14:textId="77777777" w:rsidR="00940976" w:rsidRDefault="00940976" w:rsidP="00940976">
      <w:pPr>
        <w:spacing w:line="257" w:lineRule="atLeast"/>
        <w:ind w:firstLine="62"/>
        <w:jc w:val="both"/>
        <w:rPr>
          <w:color w:val="000000"/>
          <w:szCs w:val="24"/>
        </w:rPr>
      </w:pPr>
    </w:p>
    <w:p w14:paraId="5E888560" w14:textId="77777777" w:rsidR="00940976" w:rsidRDefault="00940976" w:rsidP="0094097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6719402" w14:textId="77777777" w:rsidR="00940976" w:rsidRDefault="00940976" w:rsidP="0094097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E47EC4A" w14:textId="77777777" w:rsidR="00940976" w:rsidRDefault="00940976" w:rsidP="0094097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40AB5F" w14:textId="77777777" w:rsidR="00940976" w:rsidRDefault="00940976" w:rsidP="0094097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3FB4936" w14:textId="77777777" w:rsidR="00940976" w:rsidRDefault="00940976" w:rsidP="0094097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A344D19" w14:textId="77777777" w:rsidR="00940976" w:rsidRDefault="00940976" w:rsidP="0094097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37E7F91" w14:textId="77777777" w:rsidR="00940976" w:rsidRDefault="00940976" w:rsidP="0094097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6F09C18" w14:textId="77777777" w:rsidR="00940976" w:rsidRDefault="00940976" w:rsidP="0094097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7A103F6" w14:textId="77777777" w:rsidR="00940976" w:rsidRDefault="00940976" w:rsidP="0094097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721B388" w14:textId="77777777" w:rsidR="00940976" w:rsidRDefault="00940976" w:rsidP="0094097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2F146F8" w14:textId="77777777" w:rsidR="00940976" w:rsidRDefault="00940976" w:rsidP="0094097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D3C5469" w14:textId="77777777" w:rsidR="00940976" w:rsidRDefault="00940976" w:rsidP="0094097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E7F2274" w14:textId="77777777" w:rsidR="00940976" w:rsidRDefault="00940976" w:rsidP="00940976">
      <w:pPr>
        <w:jc w:val="both"/>
        <w:textAlignment w:val="baseline"/>
        <w:rPr>
          <w:color w:val="000000"/>
          <w:szCs w:val="24"/>
        </w:rPr>
      </w:pPr>
      <w:r>
        <w:rPr>
          <w:color w:val="000000"/>
          <w:szCs w:val="24"/>
        </w:rPr>
        <w:t>21.5. Sutartinių įsipareigojimų vykdymas gali būti stabdomas tik Sutarties galiojimo laikotarpiu tokia tvarka:</w:t>
      </w:r>
    </w:p>
    <w:p w14:paraId="0E597B9C" w14:textId="77777777" w:rsidR="00940976" w:rsidRDefault="00940976" w:rsidP="00940976">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19E7BD61" w14:textId="77777777" w:rsidR="00940976" w:rsidRDefault="00940976" w:rsidP="0094097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A59046F" w14:textId="77777777" w:rsidR="00940976" w:rsidRDefault="00940976" w:rsidP="0094097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40BFA20" w14:textId="77777777" w:rsidR="00940976" w:rsidRDefault="00940976" w:rsidP="0094097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879BBC" w14:textId="77777777" w:rsidR="00940976" w:rsidRDefault="00940976" w:rsidP="0094097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F6E2363" w14:textId="77777777" w:rsidR="00940976" w:rsidRDefault="00940976" w:rsidP="0094097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504743" w14:textId="77777777" w:rsidR="00940976" w:rsidRDefault="00940976" w:rsidP="0094097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5CA94F5" w14:textId="77777777" w:rsidR="00940976" w:rsidRDefault="00940976" w:rsidP="0094097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7C136A6" w14:textId="77777777" w:rsidR="00940976" w:rsidRDefault="00940976" w:rsidP="0094097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A5A4842" w14:textId="77777777" w:rsidR="00940976" w:rsidRDefault="00940976" w:rsidP="00940976">
      <w:pPr>
        <w:spacing w:line="257" w:lineRule="atLeast"/>
        <w:ind w:firstLine="62"/>
        <w:jc w:val="both"/>
        <w:textAlignment w:val="baseline"/>
        <w:rPr>
          <w:color w:val="000000"/>
          <w:szCs w:val="24"/>
        </w:rPr>
      </w:pPr>
    </w:p>
    <w:p w14:paraId="2492F088" w14:textId="77777777" w:rsidR="00940976" w:rsidRDefault="00940976" w:rsidP="00940976">
      <w:pPr>
        <w:spacing w:line="257" w:lineRule="atLeast"/>
        <w:jc w:val="center"/>
        <w:rPr>
          <w:color w:val="000000"/>
          <w:szCs w:val="24"/>
        </w:rPr>
      </w:pPr>
      <w:r>
        <w:rPr>
          <w:b/>
          <w:bCs/>
          <w:caps/>
          <w:color w:val="000000"/>
          <w:szCs w:val="24"/>
        </w:rPr>
        <w:t>22.  SUTARTIES NUTRAUKIMAS</w:t>
      </w:r>
    </w:p>
    <w:p w14:paraId="3422621B" w14:textId="77777777" w:rsidR="00940976" w:rsidRDefault="00940976" w:rsidP="00940976">
      <w:pPr>
        <w:spacing w:line="257" w:lineRule="atLeast"/>
        <w:ind w:firstLine="62"/>
        <w:jc w:val="both"/>
        <w:rPr>
          <w:color w:val="000000"/>
          <w:szCs w:val="24"/>
        </w:rPr>
      </w:pPr>
    </w:p>
    <w:p w14:paraId="261A7157" w14:textId="77777777" w:rsidR="00940976" w:rsidRDefault="00940976" w:rsidP="0094097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F7ACDAD" w14:textId="77777777" w:rsidR="00940976" w:rsidRDefault="00940976" w:rsidP="00940976">
      <w:pPr>
        <w:spacing w:line="257" w:lineRule="atLeast"/>
        <w:ind w:firstLine="62"/>
        <w:jc w:val="both"/>
        <w:rPr>
          <w:color w:val="000000"/>
          <w:szCs w:val="24"/>
        </w:rPr>
      </w:pPr>
    </w:p>
    <w:p w14:paraId="05315319" w14:textId="77777777" w:rsidR="00940976" w:rsidRDefault="00940976" w:rsidP="00940976">
      <w:pPr>
        <w:spacing w:line="257" w:lineRule="atLeast"/>
        <w:jc w:val="center"/>
        <w:rPr>
          <w:color w:val="000000"/>
          <w:szCs w:val="24"/>
        </w:rPr>
      </w:pPr>
      <w:r>
        <w:rPr>
          <w:b/>
          <w:bCs/>
          <w:color w:val="000000"/>
          <w:szCs w:val="24"/>
        </w:rPr>
        <w:t>22.1.  Pretenzijos dėl Sutarties pažeidimų</w:t>
      </w:r>
    </w:p>
    <w:p w14:paraId="504D931D" w14:textId="77777777" w:rsidR="00940976" w:rsidRDefault="00940976" w:rsidP="00940976">
      <w:pPr>
        <w:spacing w:line="257" w:lineRule="atLeast"/>
        <w:ind w:firstLine="62"/>
        <w:jc w:val="both"/>
        <w:rPr>
          <w:color w:val="000000"/>
          <w:szCs w:val="24"/>
        </w:rPr>
      </w:pPr>
    </w:p>
    <w:p w14:paraId="4B119FBE" w14:textId="77777777" w:rsidR="00940976" w:rsidRDefault="00940976" w:rsidP="0094097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A1E8D" w14:textId="77777777" w:rsidR="00940976" w:rsidRDefault="00940976" w:rsidP="0094097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 xml:space="preserve">Tiekėjo teisė siūlyti kitą terminą nelaikoma </w:t>
      </w:r>
      <w:r>
        <w:rPr>
          <w:color w:val="000000"/>
          <w:szCs w:val="24"/>
        </w:rPr>
        <w:lastRenderedPageBreak/>
        <w:t>Pirkėjo pareiga tą terminą priimti. Pretenziją gavusios Šalies pasiūlytasis terminas pakeičia terminą, nurodytą pretenzijoje, tik jeigu kita Šalis jį patvirtina. </w:t>
      </w:r>
    </w:p>
    <w:p w14:paraId="30E301F5" w14:textId="77777777" w:rsidR="00940976" w:rsidRDefault="00940976" w:rsidP="00940976">
      <w:pPr>
        <w:spacing w:line="257" w:lineRule="atLeast"/>
        <w:ind w:firstLine="62"/>
        <w:jc w:val="both"/>
        <w:textAlignment w:val="baseline"/>
        <w:rPr>
          <w:color w:val="000000"/>
          <w:szCs w:val="24"/>
        </w:rPr>
      </w:pPr>
    </w:p>
    <w:p w14:paraId="0FCEDBDD" w14:textId="77777777" w:rsidR="00940976" w:rsidRDefault="00940976" w:rsidP="00940976">
      <w:pPr>
        <w:spacing w:line="257" w:lineRule="atLeast"/>
        <w:jc w:val="center"/>
        <w:rPr>
          <w:color w:val="000000"/>
          <w:szCs w:val="24"/>
        </w:rPr>
      </w:pPr>
      <w:r>
        <w:rPr>
          <w:b/>
          <w:bCs/>
          <w:color w:val="000000"/>
          <w:szCs w:val="24"/>
        </w:rPr>
        <w:t>22.2.  Sutarties nutraukimas Pirkėjo iniciatyva</w:t>
      </w:r>
    </w:p>
    <w:p w14:paraId="0DD5682F" w14:textId="77777777" w:rsidR="00940976" w:rsidRDefault="00940976" w:rsidP="00940976">
      <w:pPr>
        <w:spacing w:line="257" w:lineRule="atLeast"/>
        <w:ind w:firstLine="62"/>
        <w:jc w:val="both"/>
        <w:rPr>
          <w:color w:val="000000"/>
          <w:szCs w:val="24"/>
        </w:rPr>
      </w:pPr>
    </w:p>
    <w:p w14:paraId="4F0A7DB5" w14:textId="77777777" w:rsidR="00940976" w:rsidRDefault="00940976" w:rsidP="0094097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0857027" w14:textId="77777777" w:rsidR="00940976" w:rsidRDefault="00940976" w:rsidP="0094097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A2C7B7B" w14:textId="77777777" w:rsidR="00940976" w:rsidRDefault="00940976" w:rsidP="0094097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78A0C6E" w14:textId="77777777" w:rsidR="00940976" w:rsidRDefault="00940976" w:rsidP="00940976">
      <w:pPr>
        <w:spacing w:line="257" w:lineRule="atLeast"/>
        <w:jc w:val="both"/>
        <w:rPr>
          <w:szCs w:val="24"/>
        </w:rPr>
      </w:pPr>
      <w:r>
        <w:rPr>
          <w:szCs w:val="24"/>
        </w:rPr>
        <w:t>22.2.2.2. Tiekėjo padėtis pasikeičia ir jis atitinka pirkimo dokumentuose nustatytą pašalinimo pagrindą;</w:t>
      </w:r>
    </w:p>
    <w:p w14:paraId="260B9D6C" w14:textId="77777777" w:rsidR="00940976" w:rsidRDefault="00940976" w:rsidP="0094097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6A2FA53" w14:textId="77777777" w:rsidR="00940976" w:rsidRDefault="00940976" w:rsidP="0094097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569FD92" w14:textId="77777777" w:rsidR="00940976" w:rsidRDefault="00940976" w:rsidP="0094097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E31A573" w14:textId="77777777" w:rsidR="00940976" w:rsidRDefault="00940976" w:rsidP="0094097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1A51DB2" w14:textId="77777777" w:rsidR="00940976" w:rsidRDefault="00940976" w:rsidP="0094097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671053D" w14:textId="77777777" w:rsidR="00940976" w:rsidRDefault="00940976" w:rsidP="00940976">
      <w:pPr>
        <w:spacing w:line="257" w:lineRule="atLeast"/>
        <w:jc w:val="both"/>
        <w:textAlignment w:val="baseline"/>
        <w:rPr>
          <w:color w:val="000000"/>
          <w:szCs w:val="24"/>
        </w:rPr>
      </w:pPr>
      <w:r>
        <w:rPr>
          <w:color w:val="000000"/>
          <w:szCs w:val="24"/>
        </w:rPr>
        <w:t>22.2.2.8. nebelieka perkamų Prekių poreikio; </w:t>
      </w:r>
    </w:p>
    <w:p w14:paraId="58E2CB40" w14:textId="77777777" w:rsidR="00940976" w:rsidRDefault="00940976" w:rsidP="0094097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F9C4B24" w14:textId="77777777" w:rsidR="00940976" w:rsidRDefault="00940976" w:rsidP="0094097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9FB6556" w14:textId="77777777" w:rsidR="00940976" w:rsidRDefault="00940976" w:rsidP="0094097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C6B9C76" w14:textId="77777777" w:rsidR="00940976" w:rsidRDefault="00940976" w:rsidP="0094097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75E3D67" w14:textId="77777777" w:rsidR="00940976" w:rsidRDefault="00940976" w:rsidP="0094097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66466D" w14:textId="77777777" w:rsidR="00940976" w:rsidRDefault="00940976" w:rsidP="0094097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FA88B4D" w14:textId="77777777" w:rsidR="00940976" w:rsidRDefault="00940976" w:rsidP="0094097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F502A7" w14:textId="77777777" w:rsidR="00940976" w:rsidRDefault="00940976" w:rsidP="0094097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color w:val="000000"/>
          <w:szCs w:val="24"/>
        </w:rPr>
        <w:lastRenderedPageBreak/>
        <w:t>įgyvendinimo nustatymo. Draudžiama prisiimti naujas prievoles pagal Sutartį, kurių vykdymas prieštarautų Lietuvos Respublikoje įgyvendinamoms tarptautinėms sankcijoms. </w:t>
      </w:r>
    </w:p>
    <w:p w14:paraId="7573C045" w14:textId="77777777" w:rsidR="00940976" w:rsidRDefault="00940976" w:rsidP="0094097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4A3FDCA" w14:textId="77777777" w:rsidR="00940976" w:rsidRDefault="00940976" w:rsidP="0094097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24C2FC8" w14:textId="77777777" w:rsidR="00940976" w:rsidRDefault="00940976" w:rsidP="0094097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FD2002B" w14:textId="77777777" w:rsidR="00940976" w:rsidRDefault="00940976" w:rsidP="0094097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65D5CC5" w14:textId="77777777" w:rsidR="00940976" w:rsidRDefault="00940976" w:rsidP="00940976">
      <w:pPr>
        <w:spacing w:line="257" w:lineRule="atLeast"/>
        <w:ind w:firstLine="62"/>
        <w:jc w:val="both"/>
        <w:textAlignment w:val="baseline"/>
        <w:rPr>
          <w:color w:val="000000"/>
          <w:szCs w:val="24"/>
        </w:rPr>
      </w:pPr>
    </w:p>
    <w:p w14:paraId="06BCC1AB" w14:textId="77777777" w:rsidR="00940976" w:rsidRDefault="00940976" w:rsidP="00940976">
      <w:pPr>
        <w:spacing w:line="257" w:lineRule="atLeast"/>
        <w:jc w:val="center"/>
        <w:rPr>
          <w:color w:val="000000"/>
          <w:szCs w:val="24"/>
        </w:rPr>
      </w:pPr>
      <w:r>
        <w:rPr>
          <w:b/>
          <w:bCs/>
          <w:color w:val="000000"/>
          <w:szCs w:val="24"/>
        </w:rPr>
        <w:t>22.3.  Sutarties nutraukimas Tiekėjo iniciatyva</w:t>
      </w:r>
    </w:p>
    <w:p w14:paraId="125E7745" w14:textId="77777777" w:rsidR="00940976" w:rsidRDefault="00940976" w:rsidP="00940976">
      <w:pPr>
        <w:spacing w:line="257" w:lineRule="atLeast"/>
        <w:ind w:firstLine="62"/>
        <w:jc w:val="both"/>
        <w:rPr>
          <w:color w:val="000000"/>
          <w:szCs w:val="24"/>
        </w:rPr>
      </w:pPr>
    </w:p>
    <w:p w14:paraId="4D1243BE" w14:textId="77777777" w:rsidR="00940976" w:rsidRDefault="00940976" w:rsidP="0094097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BDBA45" w14:textId="77777777" w:rsidR="00940976" w:rsidRDefault="00940976" w:rsidP="0094097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99FD8A3" w14:textId="77777777" w:rsidR="00940976" w:rsidRDefault="00940976" w:rsidP="0094097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46AA73" w14:textId="77777777" w:rsidR="00940976" w:rsidRDefault="00940976" w:rsidP="0094097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605D153" w14:textId="77777777" w:rsidR="00940976" w:rsidRDefault="00940976" w:rsidP="0094097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83C24EE" w14:textId="77777777" w:rsidR="00940976" w:rsidRDefault="00940976" w:rsidP="0094097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661BF1C" w14:textId="77777777" w:rsidR="00940976" w:rsidRDefault="00940976" w:rsidP="0094097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EED90A7" w14:textId="77777777" w:rsidR="00940976" w:rsidRDefault="00940976" w:rsidP="0094097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AD33DB3" w14:textId="77777777" w:rsidR="00940976" w:rsidRDefault="00940976" w:rsidP="00940976">
      <w:pPr>
        <w:spacing w:line="257" w:lineRule="atLeast"/>
        <w:jc w:val="both"/>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Pr>
          <w:color w:val="000000"/>
          <w:szCs w:val="24"/>
        </w:rPr>
        <w:lastRenderedPageBreak/>
        <w:t>pažeidimo pašalinimą ar išnykusias aplinkybes, dėl kurių buvo inicijuota Sutarties nutraukimo procedūra. </w:t>
      </w:r>
    </w:p>
    <w:p w14:paraId="64F2A623" w14:textId="77777777" w:rsidR="00940976" w:rsidRDefault="00940976" w:rsidP="00940976">
      <w:pPr>
        <w:spacing w:line="257" w:lineRule="atLeast"/>
        <w:ind w:firstLine="62"/>
        <w:jc w:val="both"/>
        <w:textAlignment w:val="baseline"/>
        <w:rPr>
          <w:color w:val="000000"/>
          <w:szCs w:val="24"/>
        </w:rPr>
      </w:pPr>
    </w:p>
    <w:p w14:paraId="4BDC69B3" w14:textId="77777777" w:rsidR="00940976" w:rsidRDefault="00940976" w:rsidP="00940976">
      <w:pPr>
        <w:spacing w:line="257" w:lineRule="atLeast"/>
        <w:jc w:val="center"/>
        <w:rPr>
          <w:color w:val="000000"/>
          <w:szCs w:val="24"/>
        </w:rPr>
      </w:pPr>
      <w:r>
        <w:rPr>
          <w:b/>
          <w:bCs/>
          <w:color w:val="000000"/>
          <w:szCs w:val="24"/>
        </w:rPr>
        <w:t>22.4.  Šalių teisės ir pareigos Sutarties nutraukimo atveju</w:t>
      </w:r>
    </w:p>
    <w:p w14:paraId="61CFE1D3" w14:textId="77777777" w:rsidR="00940976" w:rsidRDefault="00940976" w:rsidP="00940976">
      <w:pPr>
        <w:spacing w:line="257" w:lineRule="atLeast"/>
        <w:ind w:firstLine="62"/>
        <w:jc w:val="both"/>
        <w:rPr>
          <w:color w:val="000000"/>
          <w:szCs w:val="24"/>
        </w:rPr>
      </w:pPr>
    </w:p>
    <w:p w14:paraId="7F1747C5" w14:textId="77777777" w:rsidR="00940976" w:rsidRDefault="00940976" w:rsidP="0094097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B2954E4" w14:textId="77777777" w:rsidR="00940976" w:rsidRDefault="00940976" w:rsidP="00940976">
      <w:pPr>
        <w:spacing w:line="257" w:lineRule="atLeast"/>
        <w:jc w:val="both"/>
        <w:textAlignment w:val="baseline"/>
        <w:rPr>
          <w:color w:val="000000"/>
          <w:szCs w:val="24"/>
        </w:rPr>
      </w:pPr>
      <w:r>
        <w:rPr>
          <w:color w:val="000000"/>
          <w:szCs w:val="24"/>
        </w:rPr>
        <w:t>22.4.2. Nutraukus Sutartį, Šalys privalo: </w:t>
      </w:r>
    </w:p>
    <w:p w14:paraId="3BAA8047" w14:textId="77777777" w:rsidR="00940976" w:rsidRDefault="00940976" w:rsidP="0094097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707E848" w14:textId="77777777" w:rsidR="00940976" w:rsidRDefault="00940976" w:rsidP="0094097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566C662" w14:textId="77777777" w:rsidR="00940976" w:rsidRDefault="00940976" w:rsidP="0094097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2D5683A" w14:textId="77777777" w:rsidR="00940976" w:rsidRDefault="00940976" w:rsidP="00940976">
      <w:pPr>
        <w:spacing w:line="257" w:lineRule="atLeast"/>
        <w:ind w:firstLine="62"/>
        <w:jc w:val="both"/>
        <w:textAlignment w:val="baseline"/>
        <w:rPr>
          <w:color w:val="000000"/>
          <w:szCs w:val="24"/>
        </w:rPr>
      </w:pPr>
    </w:p>
    <w:p w14:paraId="000C75FB" w14:textId="77777777" w:rsidR="00940976" w:rsidRDefault="00940976" w:rsidP="00940976">
      <w:pPr>
        <w:spacing w:line="257" w:lineRule="atLeast"/>
        <w:jc w:val="center"/>
        <w:rPr>
          <w:color w:val="000000"/>
          <w:szCs w:val="24"/>
        </w:rPr>
      </w:pPr>
      <w:r>
        <w:rPr>
          <w:b/>
          <w:bCs/>
          <w:caps/>
          <w:color w:val="000000"/>
          <w:szCs w:val="24"/>
        </w:rPr>
        <w:t>23.  PREKIŲ MODELIO AR GAMINTOJO KEITIMAS</w:t>
      </w:r>
    </w:p>
    <w:p w14:paraId="7916C9DD" w14:textId="77777777" w:rsidR="00940976" w:rsidRDefault="00940976" w:rsidP="00940976">
      <w:pPr>
        <w:spacing w:line="257" w:lineRule="atLeast"/>
        <w:ind w:firstLine="62"/>
        <w:jc w:val="both"/>
        <w:rPr>
          <w:color w:val="000000"/>
          <w:szCs w:val="24"/>
        </w:rPr>
      </w:pPr>
    </w:p>
    <w:p w14:paraId="7A4B1F84" w14:textId="77777777" w:rsidR="00940976" w:rsidRDefault="00940976" w:rsidP="0094097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F04F8B9" w14:textId="77777777" w:rsidR="00940976" w:rsidRDefault="00940976" w:rsidP="0094097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CC6AF17" w14:textId="77777777" w:rsidR="00940976" w:rsidRDefault="00940976" w:rsidP="0094097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37F60D" w14:textId="77777777" w:rsidR="00940976" w:rsidRDefault="00940976" w:rsidP="0094097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6E70B65" w14:textId="77777777" w:rsidR="00940976" w:rsidRDefault="00940976" w:rsidP="00940976">
      <w:pPr>
        <w:spacing w:line="257" w:lineRule="atLeast"/>
        <w:jc w:val="both"/>
        <w:rPr>
          <w:color w:val="000000"/>
          <w:szCs w:val="24"/>
        </w:rPr>
      </w:pPr>
      <w:r>
        <w:rPr>
          <w:color w:val="000000"/>
          <w:szCs w:val="24"/>
        </w:rPr>
        <w:t>23.1.4. Šalys sudarė rašytinį Susitarimą prie Sutarties dėl Prekių keitimo.</w:t>
      </w:r>
    </w:p>
    <w:p w14:paraId="68ACDDC8" w14:textId="77777777" w:rsidR="00940976" w:rsidRDefault="00940976" w:rsidP="0094097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AC5356C" w14:textId="77777777" w:rsidR="00940976" w:rsidRDefault="00940976" w:rsidP="00940976">
      <w:pPr>
        <w:spacing w:line="257" w:lineRule="atLeast"/>
        <w:ind w:firstLine="62"/>
        <w:jc w:val="both"/>
        <w:rPr>
          <w:color w:val="000000"/>
          <w:szCs w:val="24"/>
        </w:rPr>
      </w:pPr>
    </w:p>
    <w:p w14:paraId="0A9F3C11" w14:textId="77777777" w:rsidR="00940976" w:rsidRDefault="00940976" w:rsidP="00940976">
      <w:pPr>
        <w:spacing w:line="257" w:lineRule="atLeast"/>
        <w:ind w:left="360" w:hanging="360"/>
        <w:jc w:val="center"/>
        <w:rPr>
          <w:color w:val="000000"/>
          <w:szCs w:val="24"/>
        </w:rPr>
      </w:pPr>
      <w:r>
        <w:rPr>
          <w:b/>
          <w:bCs/>
          <w:caps/>
          <w:color w:val="000000"/>
          <w:szCs w:val="24"/>
        </w:rPr>
        <w:t>24.  BENDRAVIMO TVARKA IR KALBA</w:t>
      </w:r>
    </w:p>
    <w:p w14:paraId="19D004C3" w14:textId="77777777" w:rsidR="00940976" w:rsidRDefault="00940976" w:rsidP="00940976">
      <w:pPr>
        <w:spacing w:line="257" w:lineRule="atLeast"/>
        <w:ind w:left="360" w:firstLine="62"/>
        <w:jc w:val="both"/>
        <w:rPr>
          <w:color w:val="000000"/>
          <w:szCs w:val="24"/>
        </w:rPr>
      </w:pPr>
    </w:p>
    <w:p w14:paraId="5C53633D" w14:textId="77777777" w:rsidR="00940976" w:rsidRDefault="00940976" w:rsidP="0094097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612F00F" w14:textId="77777777" w:rsidR="00940976" w:rsidRDefault="00940976" w:rsidP="0094097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901B36" w14:textId="77777777" w:rsidR="00940976" w:rsidRDefault="00940976" w:rsidP="0094097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6709D16" w14:textId="77777777" w:rsidR="00940976" w:rsidRDefault="00940976" w:rsidP="00940976">
      <w:pPr>
        <w:spacing w:line="257" w:lineRule="atLeast"/>
        <w:jc w:val="both"/>
        <w:rPr>
          <w:color w:val="000000"/>
          <w:szCs w:val="24"/>
        </w:rPr>
      </w:pPr>
      <w:r>
        <w:rPr>
          <w:color w:val="000000"/>
          <w:szCs w:val="24"/>
        </w:rPr>
        <w:t>24.4. Jeigu pranešimas siunčiamas el. paštu, laikoma, kad Šalis jį gavo kitą darbo dieną.</w:t>
      </w:r>
    </w:p>
    <w:p w14:paraId="59475737" w14:textId="77777777" w:rsidR="00940976" w:rsidRDefault="00940976" w:rsidP="00940976">
      <w:pPr>
        <w:spacing w:line="257" w:lineRule="atLeast"/>
        <w:jc w:val="both"/>
        <w:rPr>
          <w:color w:val="000000"/>
          <w:szCs w:val="24"/>
        </w:rPr>
      </w:pPr>
      <w:r>
        <w:rPr>
          <w:color w:val="000000"/>
          <w:szCs w:val="24"/>
        </w:rPr>
        <w:lastRenderedPageBreak/>
        <w:t>24.5. Jeigu pranešimas siunčiamas keliais skirtingais būdais, laikoma, kad gavėjas jį gavo tada, kai jis gavo pirmesnįjį pranešimą.</w:t>
      </w:r>
    </w:p>
    <w:p w14:paraId="20E9CD7F" w14:textId="77777777" w:rsidR="00940976" w:rsidRDefault="00940976" w:rsidP="00940976">
      <w:pPr>
        <w:spacing w:line="257" w:lineRule="atLeast"/>
        <w:ind w:firstLine="62"/>
        <w:jc w:val="both"/>
        <w:rPr>
          <w:color w:val="000000"/>
          <w:szCs w:val="24"/>
        </w:rPr>
      </w:pPr>
    </w:p>
    <w:p w14:paraId="447D45EC" w14:textId="77777777" w:rsidR="00940976" w:rsidRDefault="00940976" w:rsidP="00940976">
      <w:pPr>
        <w:spacing w:line="257" w:lineRule="atLeast"/>
        <w:ind w:left="360" w:hanging="360"/>
        <w:jc w:val="center"/>
        <w:rPr>
          <w:color w:val="000000"/>
          <w:szCs w:val="24"/>
        </w:rPr>
      </w:pPr>
      <w:r>
        <w:rPr>
          <w:b/>
          <w:bCs/>
          <w:caps/>
          <w:color w:val="000000"/>
          <w:szCs w:val="24"/>
        </w:rPr>
        <w:t>25.  PRETENZIJOS IR GINČŲ SPRENDIMAS</w:t>
      </w:r>
    </w:p>
    <w:p w14:paraId="14F03ED6" w14:textId="77777777" w:rsidR="00940976" w:rsidRDefault="00940976" w:rsidP="00940976">
      <w:pPr>
        <w:spacing w:line="257" w:lineRule="atLeast"/>
        <w:ind w:left="360" w:firstLine="62"/>
        <w:jc w:val="both"/>
        <w:rPr>
          <w:color w:val="000000"/>
          <w:szCs w:val="24"/>
        </w:rPr>
      </w:pPr>
    </w:p>
    <w:p w14:paraId="5FA751E3" w14:textId="77777777" w:rsidR="00940976" w:rsidRDefault="00940976" w:rsidP="0094097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0FD4982" w14:textId="77777777" w:rsidR="00940976" w:rsidRDefault="00940976" w:rsidP="0094097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FF9C41C" w14:textId="77777777" w:rsidR="00940976" w:rsidRDefault="00940976" w:rsidP="00940976">
      <w:pPr>
        <w:spacing w:line="257" w:lineRule="atLeast"/>
        <w:jc w:val="both"/>
        <w:rPr>
          <w:color w:val="000000"/>
          <w:szCs w:val="24"/>
        </w:rPr>
      </w:pPr>
      <w:r>
        <w:rPr>
          <w:color w:val="000000"/>
          <w:szCs w:val="24"/>
        </w:rPr>
        <w:t>25.3. Kilę ginčai nesudaro pagrindo Šalims atsisakyti vykdyti savo prievoles pagal Sutartį.</w:t>
      </w:r>
    </w:p>
    <w:p w14:paraId="2BE555BE" w14:textId="77777777" w:rsidR="00940976" w:rsidRDefault="00940976" w:rsidP="00940976">
      <w:pPr>
        <w:spacing w:line="257" w:lineRule="atLeast"/>
        <w:textAlignment w:val="center"/>
        <w:rPr>
          <w:color w:val="000000"/>
          <w:szCs w:val="24"/>
        </w:rPr>
      </w:pPr>
    </w:p>
    <w:p w14:paraId="18171F56" w14:textId="77777777" w:rsidR="00940976" w:rsidRDefault="00940976" w:rsidP="00940976">
      <w:pPr>
        <w:spacing w:line="259" w:lineRule="auto"/>
        <w:jc w:val="center"/>
        <w:rPr>
          <w:kern w:val="2"/>
          <w:szCs w:val="24"/>
        </w:rPr>
      </w:pPr>
      <w:r>
        <w:rPr>
          <w:kern w:val="2"/>
          <w:szCs w:val="24"/>
        </w:rPr>
        <w:t>________________</w:t>
      </w: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CA4AE" w14:textId="77777777" w:rsidR="00095230" w:rsidRDefault="00095230">
      <w:r>
        <w:separator/>
      </w:r>
    </w:p>
  </w:endnote>
  <w:endnote w:type="continuationSeparator" w:id="0">
    <w:p w14:paraId="6BF45180" w14:textId="77777777" w:rsidR="00095230" w:rsidRDefault="0009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332A7B" w:rsidRDefault="00332A7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332A7B" w:rsidRDefault="00332A7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332A7B" w:rsidRDefault="00332A7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6676" w14:textId="77777777" w:rsidR="00095230" w:rsidRDefault="00095230">
      <w:r>
        <w:separator/>
      </w:r>
    </w:p>
  </w:footnote>
  <w:footnote w:type="continuationSeparator" w:id="0">
    <w:p w14:paraId="7606CFD0" w14:textId="77777777" w:rsidR="00095230" w:rsidRDefault="00095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332A7B" w:rsidRDefault="00332A7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332A7B" w:rsidRDefault="00332A7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332A7B" w:rsidRDefault="00332A7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DC1"/>
    <w:rsid w:val="00022565"/>
    <w:rsid w:val="00034CF6"/>
    <w:rsid w:val="00050DD2"/>
    <w:rsid w:val="000674B7"/>
    <w:rsid w:val="00092A5D"/>
    <w:rsid w:val="00095230"/>
    <w:rsid w:val="00095A48"/>
    <w:rsid w:val="000A7223"/>
    <w:rsid w:val="000B1093"/>
    <w:rsid w:val="000D0BB4"/>
    <w:rsid w:val="000E42B4"/>
    <w:rsid w:val="0012758C"/>
    <w:rsid w:val="00130F12"/>
    <w:rsid w:val="00165FF1"/>
    <w:rsid w:val="001722EC"/>
    <w:rsid w:val="00172AAB"/>
    <w:rsid w:val="001B2EB7"/>
    <w:rsid w:val="001B7D2E"/>
    <w:rsid w:val="001C1B8D"/>
    <w:rsid w:val="00201517"/>
    <w:rsid w:val="00202E5E"/>
    <w:rsid w:val="00220FC6"/>
    <w:rsid w:val="00227604"/>
    <w:rsid w:val="00291B05"/>
    <w:rsid w:val="002A197F"/>
    <w:rsid w:val="002B7029"/>
    <w:rsid w:val="002E2D50"/>
    <w:rsid w:val="002F0B5F"/>
    <w:rsid w:val="00305BB0"/>
    <w:rsid w:val="003273DA"/>
    <w:rsid w:val="00331AC9"/>
    <w:rsid w:val="00332A7B"/>
    <w:rsid w:val="00337F27"/>
    <w:rsid w:val="00355B7F"/>
    <w:rsid w:val="003B2818"/>
    <w:rsid w:val="003E5D1D"/>
    <w:rsid w:val="0040696A"/>
    <w:rsid w:val="0042216A"/>
    <w:rsid w:val="004446A7"/>
    <w:rsid w:val="004A3285"/>
    <w:rsid w:val="004B2D32"/>
    <w:rsid w:val="004D671D"/>
    <w:rsid w:val="0051204F"/>
    <w:rsid w:val="005472B9"/>
    <w:rsid w:val="00572046"/>
    <w:rsid w:val="005767AD"/>
    <w:rsid w:val="005817FB"/>
    <w:rsid w:val="005828DD"/>
    <w:rsid w:val="00587E3C"/>
    <w:rsid w:val="005A1784"/>
    <w:rsid w:val="005A2338"/>
    <w:rsid w:val="005B0AB7"/>
    <w:rsid w:val="006008F7"/>
    <w:rsid w:val="00613F57"/>
    <w:rsid w:val="0066659D"/>
    <w:rsid w:val="00674D85"/>
    <w:rsid w:val="00675579"/>
    <w:rsid w:val="00677E4A"/>
    <w:rsid w:val="00681826"/>
    <w:rsid w:val="006E1C2D"/>
    <w:rsid w:val="007058D9"/>
    <w:rsid w:val="007233B5"/>
    <w:rsid w:val="00725450"/>
    <w:rsid w:val="00756241"/>
    <w:rsid w:val="00765EA2"/>
    <w:rsid w:val="007919E1"/>
    <w:rsid w:val="00795FED"/>
    <w:rsid w:val="00796CAC"/>
    <w:rsid w:val="007A6F6D"/>
    <w:rsid w:val="008011B8"/>
    <w:rsid w:val="00813B3E"/>
    <w:rsid w:val="00842727"/>
    <w:rsid w:val="00854D99"/>
    <w:rsid w:val="00877631"/>
    <w:rsid w:val="00887BBF"/>
    <w:rsid w:val="008C2BC2"/>
    <w:rsid w:val="008C6F90"/>
    <w:rsid w:val="00910D25"/>
    <w:rsid w:val="00910D48"/>
    <w:rsid w:val="00910D56"/>
    <w:rsid w:val="00917052"/>
    <w:rsid w:val="00927BD2"/>
    <w:rsid w:val="00931A8E"/>
    <w:rsid w:val="00940976"/>
    <w:rsid w:val="00945942"/>
    <w:rsid w:val="00950A60"/>
    <w:rsid w:val="00957162"/>
    <w:rsid w:val="00960DDC"/>
    <w:rsid w:val="00973437"/>
    <w:rsid w:val="00975101"/>
    <w:rsid w:val="009A1EB9"/>
    <w:rsid w:val="009D66E5"/>
    <w:rsid w:val="009F1BB5"/>
    <w:rsid w:val="009F7175"/>
    <w:rsid w:val="00A13750"/>
    <w:rsid w:val="00A24BA8"/>
    <w:rsid w:val="00A42AE4"/>
    <w:rsid w:val="00A85D83"/>
    <w:rsid w:val="00B4361A"/>
    <w:rsid w:val="00B71D9C"/>
    <w:rsid w:val="00B767F3"/>
    <w:rsid w:val="00B85D56"/>
    <w:rsid w:val="00B92ABE"/>
    <w:rsid w:val="00BA015B"/>
    <w:rsid w:val="00BA2B52"/>
    <w:rsid w:val="00BC205E"/>
    <w:rsid w:val="00BD4A30"/>
    <w:rsid w:val="00BF04C2"/>
    <w:rsid w:val="00C33661"/>
    <w:rsid w:val="00C62DF3"/>
    <w:rsid w:val="00C71CE9"/>
    <w:rsid w:val="00C942A1"/>
    <w:rsid w:val="00CA3B32"/>
    <w:rsid w:val="00CB0C76"/>
    <w:rsid w:val="00CB110A"/>
    <w:rsid w:val="00CB5425"/>
    <w:rsid w:val="00CD3FD7"/>
    <w:rsid w:val="00CD75E5"/>
    <w:rsid w:val="00CF0756"/>
    <w:rsid w:val="00D02177"/>
    <w:rsid w:val="00D0562A"/>
    <w:rsid w:val="00D17D72"/>
    <w:rsid w:val="00DA0142"/>
    <w:rsid w:val="00DB1ABB"/>
    <w:rsid w:val="00DD7479"/>
    <w:rsid w:val="00DE68E6"/>
    <w:rsid w:val="00DF14F3"/>
    <w:rsid w:val="00E5168E"/>
    <w:rsid w:val="00E549BC"/>
    <w:rsid w:val="00E617A3"/>
    <w:rsid w:val="00E8274F"/>
    <w:rsid w:val="00E91625"/>
    <w:rsid w:val="00EB61A1"/>
    <w:rsid w:val="00F12C41"/>
    <w:rsid w:val="00F14E1A"/>
    <w:rsid w:val="00F33E44"/>
    <w:rsid w:val="00F4044F"/>
    <w:rsid w:val="00F73FFE"/>
    <w:rsid w:val="00F81AB9"/>
    <w:rsid w:val="00FB69E6"/>
    <w:rsid w:val="00FD5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B4321A2-B2A0-40F8-9A9D-39BF0AEB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A3285"/>
    <w:rPr>
      <w:color w:val="0563C1" w:themeColor="hyperlink"/>
      <w:u w:val="single"/>
    </w:rPr>
  </w:style>
  <w:style w:type="character" w:styleId="Komentaronuoroda">
    <w:name w:val="annotation reference"/>
    <w:basedOn w:val="Numatytasispastraiposriftas"/>
    <w:uiPriority w:val="99"/>
    <w:unhideWhenUsed/>
    <w:qFormat/>
    <w:rsid w:val="00572046"/>
    <w:rPr>
      <w:sz w:val="16"/>
      <w:szCs w:val="16"/>
    </w:rPr>
  </w:style>
  <w:style w:type="paragraph" w:styleId="Komentarotekstas">
    <w:name w:val="annotation text"/>
    <w:basedOn w:val="prastasis"/>
    <w:link w:val="KomentarotekstasDiagrama"/>
    <w:unhideWhenUsed/>
    <w:rsid w:val="00572046"/>
    <w:rPr>
      <w:sz w:val="20"/>
    </w:rPr>
  </w:style>
  <w:style w:type="character" w:customStyle="1" w:styleId="KomentarotekstasDiagrama">
    <w:name w:val="Komentaro tekstas Diagrama"/>
    <w:basedOn w:val="Numatytasispastraiposriftas"/>
    <w:link w:val="Komentarotekstas"/>
    <w:rsid w:val="00572046"/>
    <w:rPr>
      <w:sz w:val="20"/>
    </w:rPr>
  </w:style>
  <w:style w:type="paragraph" w:styleId="Komentarotema">
    <w:name w:val="annotation subject"/>
    <w:basedOn w:val="Komentarotekstas"/>
    <w:next w:val="Komentarotekstas"/>
    <w:link w:val="KomentarotemaDiagrama"/>
    <w:semiHidden/>
    <w:unhideWhenUsed/>
    <w:rsid w:val="00572046"/>
    <w:rPr>
      <w:b/>
      <w:bCs/>
    </w:rPr>
  </w:style>
  <w:style w:type="character" w:customStyle="1" w:styleId="KomentarotemaDiagrama">
    <w:name w:val="Komentaro tema Diagrama"/>
    <w:basedOn w:val="KomentarotekstasDiagrama"/>
    <w:link w:val="Komentarotema"/>
    <w:semiHidden/>
    <w:rsid w:val="00572046"/>
    <w:rPr>
      <w:b/>
      <w:bCs/>
      <w:sz w:val="20"/>
    </w:rPr>
  </w:style>
  <w:style w:type="paragraph" w:customStyle="1" w:styleId="xxmsonormal">
    <w:name w:val="x_xmsonormal"/>
    <w:basedOn w:val="prastasis"/>
    <w:rsid w:val="009F7175"/>
    <w:rPr>
      <w:rFonts w:ascii="Calibri" w:eastAsiaTheme="minorHAnsi" w:hAnsi="Calibri" w:cs="Calibri"/>
      <w:sz w:val="22"/>
      <w:szCs w:val="22"/>
      <w:lang w:eastAsia="lt-LT"/>
    </w:rPr>
  </w:style>
  <w:style w:type="paragraph" w:styleId="Debesliotekstas">
    <w:name w:val="Balloon Text"/>
    <w:basedOn w:val="prastasis"/>
    <w:link w:val="DebesliotekstasDiagrama"/>
    <w:semiHidden/>
    <w:unhideWhenUsed/>
    <w:rsid w:val="00CB0C7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0C76"/>
    <w:rPr>
      <w:rFonts w:ascii="Segoe UI" w:hAnsi="Segoe UI" w:cs="Segoe UI"/>
      <w:sz w:val="18"/>
      <w:szCs w:val="18"/>
    </w:rPr>
  </w:style>
  <w:style w:type="character" w:customStyle="1" w:styleId="normaltextrun">
    <w:name w:val="normaltextrun"/>
    <w:basedOn w:val="Numatytasispastraiposriftas"/>
    <w:rsid w:val="001C1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736624">
      <w:bodyDiv w:val="1"/>
      <w:marLeft w:val="0"/>
      <w:marRight w:val="0"/>
      <w:marTop w:val="0"/>
      <w:marBottom w:val="0"/>
      <w:divBdr>
        <w:top w:val="none" w:sz="0" w:space="0" w:color="auto"/>
        <w:left w:val="none" w:sz="0" w:space="0" w:color="auto"/>
        <w:bottom w:val="none" w:sz="0" w:space="0" w:color="auto"/>
        <w:right w:val="none" w:sz="0" w:space="0" w:color="auto"/>
      </w:divBdr>
    </w:div>
    <w:div w:id="841238725">
      <w:bodyDiv w:val="1"/>
      <w:marLeft w:val="0"/>
      <w:marRight w:val="0"/>
      <w:marTop w:val="0"/>
      <w:marBottom w:val="0"/>
      <w:divBdr>
        <w:top w:val="none" w:sz="0" w:space="0" w:color="auto"/>
        <w:left w:val="none" w:sz="0" w:space="0" w:color="auto"/>
        <w:bottom w:val="none" w:sz="0" w:space="0" w:color="auto"/>
        <w:right w:val="none" w:sz="0" w:space="0" w:color="auto"/>
      </w:divBdr>
    </w:div>
    <w:div w:id="1490095699">
      <w:bodyDiv w:val="1"/>
      <w:marLeft w:val="0"/>
      <w:marRight w:val="0"/>
      <w:marTop w:val="0"/>
      <w:marBottom w:val="0"/>
      <w:divBdr>
        <w:top w:val="none" w:sz="0" w:space="0" w:color="auto"/>
        <w:left w:val="none" w:sz="0" w:space="0" w:color="auto"/>
        <w:bottom w:val="none" w:sz="0" w:space="0" w:color="auto"/>
        <w:right w:val="none" w:sz="0" w:space="0" w:color="auto"/>
      </w:divBdr>
      <w:divsChild>
        <w:div w:id="1414278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vl.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ACEC-6298-4797-8885-B35D64EC2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35</Pages>
  <Words>69992</Words>
  <Characters>39897</Characters>
  <Application>Microsoft Office Word</Application>
  <DocSecurity>0</DocSecurity>
  <Lines>332</Lines>
  <Paragraphs>219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Katiniene</dc:creator>
  <cp:lastModifiedBy>Gabija Viluckytė</cp:lastModifiedBy>
  <cp:revision>11</cp:revision>
  <dcterms:created xsi:type="dcterms:W3CDTF">2026-06-02T05:19:00Z</dcterms:created>
  <dcterms:modified xsi:type="dcterms:W3CDTF">2026-06-25T12:57:00Z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