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rPr>
        <w:id w:val="-808551268"/>
        <w:docPartObj>
          <w:docPartGallery w:val="Cover Pages"/>
          <w:docPartUnique/>
        </w:docPartObj>
      </w:sdtPr>
      <w:sdtEndPr>
        <w:rPr>
          <w:b w:val="0"/>
          <w:bCs w:val="0"/>
        </w:rPr>
      </w:sdtEndPr>
      <w:sdtContent>
        <w:bookmarkStart w:id="0" w:name="_Hlk518977725" w:displacedByCustomXml="prev"/>
        <w:bookmarkEnd w:id="0" w:displacedByCustomXml="prev"/>
        <w:p w14:paraId="50EDC609" w14:textId="234EC7E2" w:rsidR="00DD07D4" w:rsidRPr="006D182F" w:rsidRDefault="00A362FC" w:rsidP="00DD07D4">
          <w:pPr>
            <w:spacing w:after="120" w:line="20" w:lineRule="atLeast"/>
            <w:ind w:firstLine="0"/>
            <w:contextualSpacing/>
            <w:jc w:val="center"/>
            <w:rPr>
              <w:rFonts w:cstheme="minorHAnsi"/>
              <w:b/>
              <w:bCs/>
              <w:color w:val="000000" w:themeColor="text1"/>
              <w:sz w:val="28"/>
              <w:szCs w:val="28"/>
            </w:rPr>
          </w:pPr>
          <w:r w:rsidRPr="006D182F">
            <w:rPr>
              <w:rFonts w:cstheme="minorHAnsi"/>
              <w:b/>
              <w:bCs/>
              <w:color w:val="000000" w:themeColor="text1"/>
              <w:sz w:val="28"/>
              <w:szCs w:val="28"/>
            </w:rPr>
            <w:t>UAB „JONAVOS VANDENYS“</w:t>
          </w:r>
        </w:p>
        <w:p w14:paraId="4CD3356A" w14:textId="3FC52361" w:rsidR="00DD07D4" w:rsidRPr="006D182F" w:rsidRDefault="00A362FC" w:rsidP="00DD07D4">
          <w:pPr>
            <w:spacing w:after="120" w:line="20" w:lineRule="atLeast"/>
            <w:ind w:firstLine="0"/>
            <w:contextualSpacing/>
            <w:jc w:val="center"/>
            <w:rPr>
              <w:rFonts w:cstheme="minorHAnsi"/>
              <w:color w:val="000000" w:themeColor="text1"/>
              <w:sz w:val="28"/>
              <w:szCs w:val="28"/>
            </w:rPr>
          </w:pPr>
          <w:r w:rsidRPr="006D182F">
            <w:rPr>
              <w:rFonts w:cstheme="minorHAnsi"/>
              <w:color w:val="000000" w:themeColor="text1"/>
              <w:sz w:val="28"/>
              <w:szCs w:val="28"/>
            </w:rPr>
            <w:t>Kranto</w:t>
          </w:r>
          <w:r w:rsidR="00DD07D4" w:rsidRPr="006D182F">
            <w:rPr>
              <w:rFonts w:cstheme="minorHAnsi"/>
              <w:color w:val="000000" w:themeColor="text1"/>
              <w:sz w:val="28"/>
              <w:szCs w:val="28"/>
            </w:rPr>
            <w:t xml:space="preserve"> g. </w:t>
          </w:r>
          <w:r w:rsidRPr="006D182F">
            <w:rPr>
              <w:rFonts w:cstheme="minorHAnsi"/>
              <w:color w:val="000000" w:themeColor="text1"/>
              <w:sz w:val="28"/>
              <w:szCs w:val="28"/>
            </w:rPr>
            <w:t>9</w:t>
          </w:r>
          <w:r w:rsidR="00DD07D4" w:rsidRPr="006D182F">
            <w:rPr>
              <w:rFonts w:cstheme="minorHAnsi"/>
              <w:color w:val="000000" w:themeColor="text1"/>
              <w:sz w:val="28"/>
              <w:szCs w:val="28"/>
            </w:rPr>
            <w:t>, LT-55</w:t>
          </w:r>
          <w:r w:rsidRPr="006D182F">
            <w:rPr>
              <w:rFonts w:cstheme="minorHAnsi"/>
              <w:color w:val="000000" w:themeColor="text1"/>
              <w:sz w:val="28"/>
              <w:szCs w:val="28"/>
            </w:rPr>
            <w:t>249</w:t>
          </w:r>
          <w:r w:rsidR="00DD07D4" w:rsidRPr="006D182F">
            <w:rPr>
              <w:rFonts w:cstheme="minorHAnsi"/>
              <w:color w:val="000000" w:themeColor="text1"/>
              <w:sz w:val="28"/>
              <w:szCs w:val="28"/>
            </w:rPr>
            <w:t xml:space="preserve"> Jonava</w:t>
          </w:r>
        </w:p>
        <w:p w14:paraId="5DB4FDCB" w14:textId="0210E057" w:rsidR="00DD07D4" w:rsidRPr="006D182F" w:rsidRDefault="00DD07D4" w:rsidP="00DD07D4">
          <w:pPr>
            <w:spacing w:after="120" w:line="20" w:lineRule="atLeast"/>
            <w:ind w:firstLine="0"/>
            <w:contextualSpacing/>
            <w:jc w:val="center"/>
            <w:rPr>
              <w:rFonts w:cstheme="minorHAnsi"/>
              <w:color w:val="000000" w:themeColor="text1"/>
              <w:sz w:val="28"/>
              <w:szCs w:val="28"/>
            </w:rPr>
          </w:pPr>
          <w:r w:rsidRPr="006D182F">
            <w:rPr>
              <w:rFonts w:cstheme="minorHAnsi"/>
              <w:color w:val="000000" w:themeColor="text1"/>
              <w:sz w:val="28"/>
              <w:szCs w:val="28"/>
            </w:rPr>
            <w:t>Telefonas: (</w:t>
          </w:r>
          <w:r w:rsidR="001E02DE" w:rsidRPr="006D182F">
            <w:rPr>
              <w:rFonts w:cstheme="minorHAnsi"/>
              <w:color w:val="000000" w:themeColor="text1"/>
              <w:sz w:val="28"/>
              <w:szCs w:val="28"/>
            </w:rPr>
            <w:t>+370</w:t>
          </w:r>
          <w:r w:rsidRPr="006D182F">
            <w:rPr>
              <w:rFonts w:cstheme="minorHAnsi"/>
              <w:color w:val="000000" w:themeColor="text1"/>
              <w:sz w:val="28"/>
              <w:szCs w:val="28"/>
            </w:rPr>
            <w:t xml:space="preserve"> 349) </w:t>
          </w:r>
          <w:r w:rsidR="00A362FC" w:rsidRPr="006D182F">
            <w:rPr>
              <w:rFonts w:cstheme="minorHAnsi"/>
              <w:color w:val="000000" w:themeColor="text1"/>
              <w:sz w:val="28"/>
              <w:szCs w:val="28"/>
            </w:rPr>
            <w:t>54806</w:t>
          </w:r>
          <w:r w:rsidRPr="006D182F">
            <w:rPr>
              <w:rFonts w:cstheme="minorHAnsi"/>
              <w:color w:val="000000" w:themeColor="text1"/>
              <w:sz w:val="28"/>
              <w:szCs w:val="28"/>
            </w:rPr>
            <w:t xml:space="preserve">, el. paštas: </w:t>
          </w:r>
          <w:hyperlink r:id="rId11" w:history="1">
            <w:r w:rsidR="00A362FC" w:rsidRPr="006D182F">
              <w:rPr>
                <w:rStyle w:val="Hipersaitas"/>
                <w:rFonts w:cstheme="minorHAnsi"/>
                <w:sz w:val="28"/>
                <w:szCs w:val="28"/>
              </w:rPr>
              <w:t>administracija@jonavosvandenys.lt</w:t>
            </w:r>
          </w:hyperlink>
          <w:r w:rsidRPr="006D182F">
            <w:rPr>
              <w:rFonts w:cstheme="minorHAnsi"/>
              <w:color w:val="000000" w:themeColor="text1"/>
              <w:sz w:val="28"/>
              <w:szCs w:val="28"/>
            </w:rPr>
            <w:t xml:space="preserve">  </w:t>
          </w:r>
        </w:p>
        <w:p w14:paraId="0379503B" w14:textId="482DEBA9" w:rsidR="00DD07D4" w:rsidRPr="006D182F" w:rsidRDefault="00DD07D4" w:rsidP="00DD07D4">
          <w:pPr>
            <w:spacing w:after="120" w:line="20" w:lineRule="atLeast"/>
            <w:ind w:firstLine="0"/>
            <w:contextualSpacing/>
            <w:jc w:val="center"/>
            <w:rPr>
              <w:rFonts w:cstheme="minorHAnsi"/>
              <w:color w:val="000000" w:themeColor="text1"/>
              <w:sz w:val="28"/>
              <w:szCs w:val="28"/>
            </w:rPr>
          </w:pPr>
          <w:r w:rsidRPr="006D182F">
            <w:rPr>
              <w:rFonts w:cstheme="minorHAnsi"/>
              <w:color w:val="000000" w:themeColor="text1"/>
              <w:sz w:val="28"/>
              <w:szCs w:val="28"/>
            </w:rPr>
            <w:t xml:space="preserve">Duomenys kaupiami ir saugomi Juridinių asmenų registre, kodas: </w:t>
          </w:r>
          <w:r w:rsidR="00A362FC" w:rsidRPr="006D182F">
            <w:rPr>
              <w:rFonts w:cstheme="minorHAnsi"/>
              <w:color w:val="000000" w:themeColor="text1"/>
              <w:sz w:val="28"/>
              <w:szCs w:val="28"/>
            </w:rPr>
            <w:t>256564350</w:t>
          </w:r>
        </w:p>
        <w:p w14:paraId="6007A818" w14:textId="77777777" w:rsidR="00DD07D4" w:rsidRPr="006D182F" w:rsidRDefault="00DD07D4" w:rsidP="00DD07D4">
          <w:pPr>
            <w:spacing w:after="120"/>
            <w:ind w:left="567" w:firstLine="0"/>
            <w:contextualSpacing/>
            <w:jc w:val="center"/>
            <w:rPr>
              <w:rFonts w:cstheme="minorHAnsi"/>
              <w:color w:val="00B050"/>
            </w:rPr>
          </w:pPr>
        </w:p>
        <w:p w14:paraId="20C8978F" w14:textId="77777777" w:rsidR="00DD07D4" w:rsidRPr="006D182F" w:rsidRDefault="00DD07D4" w:rsidP="00DD07D4">
          <w:pPr>
            <w:spacing w:after="120"/>
            <w:ind w:left="567" w:firstLine="0"/>
            <w:contextualSpacing/>
            <w:jc w:val="center"/>
            <w:rPr>
              <w:rFonts w:cstheme="minorHAnsi"/>
            </w:rPr>
          </w:pPr>
        </w:p>
        <w:p w14:paraId="4A6AFF92" w14:textId="77777777" w:rsidR="00DD07D4" w:rsidRPr="006D182F" w:rsidRDefault="00DD07D4" w:rsidP="00DD07D4">
          <w:pPr>
            <w:spacing w:after="120" w:line="20" w:lineRule="atLeast"/>
            <w:ind w:left="5245" w:firstLine="0"/>
            <w:contextualSpacing/>
            <w:jc w:val="left"/>
            <w:rPr>
              <w:rFonts w:cstheme="minorHAnsi"/>
              <w:sz w:val="24"/>
              <w:szCs w:val="24"/>
            </w:rPr>
          </w:pPr>
          <w:r w:rsidRPr="006D182F">
            <w:rPr>
              <w:rFonts w:cstheme="minorHAnsi"/>
              <w:sz w:val="24"/>
              <w:szCs w:val="24"/>
            </w:rPr>
            <w:t xml:space="preserve">PATVIRTINTA </w:t>
          </w:r>
        </w:p>
        <w:p w14:paraId="05DB6DD7" w14:textId="1B936C85" w:rsidR="00DD07D4" w:rsidRPr="006D182F" w:rsidRDefault="00A362FC" w:rsidP="00DD07D4">
          <w:pPr>
            <w:spacing w:after="120" w:line="20" w:lineRule="atLeast"/>
            <w:ind w:left="5245" w:firstLine="0"/>
            <w:contextualSpacing/>
            <w:jc w:val="left"/>
            <w:rPr>
              <w:rFonts w:cstheme="minorHAnsi"/>
              <w:sz w:val="24"/>
              <w:szCs w:val="24"/>
            </w:rPr>
          </w:pPr>
          <w:r w:rsidRPr="006D182F">
            <w:rPr>
              <w:rFonts w:cstheme="minorHAnsi"/>
              <w:sz w:val="24"/>
              <w:szCs w:val="24"/>
            </w:rPr>
            <w:t>UAB „Jonavos vandenys“</w:t>
          </w:r>
          <w:r w:rsidR="00DD07D4" w:rsidRPr="006D182F">
            <w:rPr>
              <w:rFonts w:cstheme="minorHAnsi"/>
              <w:sz w:val="24"/>
              <w:szCs w:val="24"/>
            </w:rPr>
            <w:t xml:space="preserve"> direktor</w:t>
          </w:r>
          <w:r w:rsidRPr="006D182F">
            <w:rPr>
              <w:rFonts w:cstheme="minorHAnsi"/>
              <w:sz w:val="24"/>
              <w:szCs w:val="24"/>
            </w:rPr>
            <w:t>ė</w:t>
          </w:r>
        </w:p>
        <w:p w14:paraId="4E1196DD" w14:textId="30BB2B3C" w:rsidR="00DD07D4" w:rsidRPr="006D182F" w:rsidRDefault="00A362FC" w:rsidP="00DD07D4">
          <w:pPr>
            <w:spacing w:after="120" w:line="20" w:lineRule="atLeast"/>
            <w:ind w:left="5245" w:firstLine="0"/>
            <w:contextualSpacing/>
            <w:jc w:val="left"/>
            <w:rPr>
              <w:rFonts w:cstheme="minorHAnsi"/>
              <w:sz w:val="24"/>
              <w:szCs w:val="24"/>
            </w:rPr>
          </w:pPr>
          <w:r w:rsidRPr="006D182F">
            <w:rPr>
              <w:rFonts w:cstheme="minorHAnsi"/>
              <w:sz w:val="24"/>
              <w:szCs w:val="24"/>
            </w:rPr>
            <w:t>Jolita Gumaniukienė</w:t>
          </w:r>
        </w:p>
        <w:p w14:paraId="13D57A40" w14:textId="77777777" w:rsidR="00DD07D4" w:rsidRPr="006D182F" w:rsidRDefault="00DD07D4" w:rsidP="00DD07D4">
          <w:pPr>
            <w:spacing w:after="120" w:line="20" w:lineRule="atLeast"/>
            <w:ind w:left="5245" w:firstLine="0"/>
            <w:contextualSpacing/>
            <w:jc w:val="left"/>
            <w:rPr>
              <w:rFonts w:cstheme="minorHAnsi"/>
              <w:i/>
              <w:iCs/>
              <w:color w:val="000000" w:themeColor="text1"/>
              <w:sz w:val="24"/>
              <w:szCs w:val="24"/>
            </w:rPr>
          </w:pPr>
        </w:p>
        <w:p w14:paraId="0F66C561" w14:textId="77777777" w:rsidR="00DD07D4" w:rsidRPr="006D182F" w:rsidRDefault="00DD07D4" w:rsidP="00DD07D4">
          <w:pPr>
            <w:spacing w:after="120" w:line="20" w:lineRule="atLeast"/>
            <w:ind w:left="5245" w:firstLine="0"/>
            <w:contextualSpacing/>
            <w:jc w:val="left"/>
            <w:rPr>
              <w:rFonts w:cstheme="minorHAnsi"/>
              <w:color w:val="000000" w:themeColor="text1"/>
              <w:sz w:val="24"/>
              <w:szCs w:val="24"/>
            </w:rPr>
          </w:pPr>
        </w:p>
        <w:p w14:paraId="74AEE431" w14:textId="77777777" w:rsidR="00DD07D4" w:rsidRPr="006D182F" w:rsidRDefault="00DD07D4" w:rsidP="00DD07D4">
          <w:pPr>
            <w:spacing w:after="120" w:line="20" w:lineRule="atLeast"/>
            <w:ind w:left="5245" w:firstLine="0"/>
            <w:contextualSpacing/>
            <w:jc w:val="left"/>
            <w:rPr>
              <w:rFonts w:cstheme="minorHAnsi"/>
              <w:color w:val="000000" w:themeColor="text1"/>
              <w:sz w:val="24"/>
              <w:szCs w:val="24"/>
            </w:rPr>
          </w:pPr>
          <w:r w:rsidRPr="006D182F">
            <w:rPr>
              <w:rFonts w:cstheme="minorHAnsi"/>
              <w:color w:val="000000" w:themeColor="text1"/>
              <w:sz w:val="24"/>
              <w:szCs w:val="24"/>
            </w:rPr>
            <w:t xml:space="preserve">PAKEITIMAI PATVIRTINTI: </w:t>
          </w:r>
        </w:p>
        <w:p w14:paraId="7475105A" w14:textId="77777777" w:rsidR="00DD07D4" w:rsidRPr="006D182F" w:rsidRDefault="00DD07D4" w:rsidP="00DD07D4">
          <w:pPr>
            <w:spacing w:after="120" w:line="20" w:lineRule="atLeast"/>
            <w:ind w:left="5245" w:firstLine="0"/>
            <w:contextualSpacing/>
            <w:jc w:val="left"/>
            <w:rPr>
              <w:rFonts w:cstheme="minorHAnsi"/>
              <w:i/>
              <w:iCs/>
              <w:color w:val="000000" w:themeColor="text1"/>
              <w:sz w:val="24"/>
              <w:szCs w:val="24"/>
            </w:rPr>
          </w:pPr>
          <w:r w:rsidRPr="006D182F">
            <w:rPr>
              <w:rFonts w:cstheme="minorHAnsi"/>
              <w:i/>
              <w:iCs/>
              <w:color w:val="000000" w:themeColor="text1"/>
              <w:sz w:val="24"/>
              <w:szCs w:val="24"/>
            </w:rPr>
            <w:t>NETAIKOMA</w:t>
          </w:r>
        </w:p>
        <w:p w14:paraId="46315E48" w14:textId="4A0143E8" w:rsidR="00C32E53" w:rsidRPr="006D182F" w:rsidRDefault="00C32E53" w:rsidP="00DD07D4">
          <w:pPr>
            <w:tabs>
              <w:tab w:val="left" w:pos="3030"/>
              <w:tab w:val="left" w:pos="5387"/>
            </w:tabs>
            <w:spacing w:line="240" w:lineRule="auto"/>
            <w:ind w:left="5670" w:right="-1" w:firstLine="1134"/>
            <w:rPr>
              <w:rFonts w:cstheme="minorHAnsi"/>
              <w:color w:val="00B050"/>
            </w:rPr>
          </w:pPr>
        </w:p>
        <w:p w14:paraId="4B92F888" w14:textId="77777777" w:rsidR="00C32E53" w:rsidRPr="006D182F" w:rsidRDefault="00C32E53" w:rsidP="007334EA">
          <w:pPr>
            <w:spacing w:after="120"/>
            <w:ind w:left="567" w:firstLine="0"/>
            <w:contextualSpacing/>
            <w:jc w:val="center"/>
            <w:rPr>
              <w:rFonts w:cstheme="minorHAnsi"/>
              <w:color w:val="00B050"/>
            </w:rPr>
          </w:pPr>
        </w:p>
        <w:p w14:paraId="47B8E29B" w14:textId="1ADA2B87" w:rsidR="00D526C8" w:rsidRPr="006D182F" w:rsidRDefault="00D526C8" w:rsidP="007334EA">
          <w:pPr>
            <w:spacing w:after="120"/>
            <w:ind w:left="567" w:firstLine="0"/>
            <w:contextualSpacing/>
            <w:jc w:val="center"/>
            <w:rPr>
              <w:rFonts w:cstheme="minorHAnsi"/>
            </w:rPr>
          </w:pPr>
        </w:p>
        <w:p w14:paraId="47EF0C37" w14:textId="19126F9D" w:rsidR="00D526C8" w:rsidRPr="006D182F" w:rsidRDefault="00D526C8" w:rsidP="007334EA">
          <w:pPr>
            <w:spacing w:after="120"/>
            <w:ind w:left="567" w:firstLine="0"/>
            <w:contextualSpacing/>
            <w:jc w:val="center"/>
            <w:rPr>
              <w:rFonts w:cstheme="minorHAnsi"/>
              <w:sz w:val="28"/>
              <w:szCs w:val="28"/>
            </w:rPr>
          </w:pPr>
        </w:p>
        <w:p w14:paraId="7350A7E2" w14:textId="78457EBC" w:rsidR="00D526C8" w:rsidRPr="006D182F" w:rsidRDefault="00D526C8" w:rsidP="007334EA">
          <w:pPr>
            <w:spacing w:after="120"/>
            <w:ind w:left="567" w:firstLine="0"/>
            <w:contextualSpacing/>
            <w:jc w:val="center"/>
            <w:rPr>
              <w:rFonts w:cstheme="minorHAnsi"/>
              <w:sz w:val="28"/>
              <w:szCs w:val="28"/>
            </w:rPr>
          </w:pPr>
        </w:p>
        <w:p w14:paraId="1D1BF965" w14:textId="59F9E1A1" w:rsidR="00D526C8" w:rsidRPr="006D182F" w:rsidRDefault="00C006CB" w:rsidP="002815AB">
          <w:pPr>
            <w:spacing w:after="120" w:line="240" w:lineRule="auto"/>
            <w:ind w:left="567" w:firstLine="0"/>
            <w:contextualSpacing/>
            <w:jc w:val="center"/>
            <w:rPr>
              <w:rFonts w:cstheme="minorHAnsi"/>
              <w:b/>
              <w:bCs/>
              <w:sz w:val="28"/>
              <w:szCs w:val="28"/>
            </w:rPr>
          </w:pPr>
          <w:r w:rsidRPr="006D182F">
            <w:rPr>
              <w:rFonts w:cstheme="minorHAnsi"/>
              <w:b/>
              <w:bCs/>
              <w:sz w:val="28"/>
              <w:szCs w:val="28"/>
            </w:rPr>
            <w:t xml:space="preserve">MAŽOS VERTĖS </w:t>
          </w:r>
          <w:r w:rsidR="00D526C8" w:rsidRPr="006D182F">
            <w:rPr>
              <w:rFonts w:cstheme="minorHAnsi"/>
              <w:b/>
              <w:bCs/>
              <w:sz w:val="28"/>
              <w:szCs w:val="28"/>
            </w:rPr>
            <w:t>VIEŠOJO PIRKIMO „</w:t>
          </w:r>
          <w:r w:rsidR="0034164F" w:rsidRPr="006D182F">
            <w:rPr>
              <w:rFonts w:cstheme="minorHAnsi"/>
              <w:b/>
              <w:bCs/>
              <w:sz w:val="28"/>
              <w:szCs w:val="28"/>
            </w:rPr>
            <w:t>ATVEŽTINIŲ NUOTEKŲ PRIĖMIMO MAZGO ĮREN</w:t>
          </w:r>
          <w:r w:rsidR="00686558" w:rsidRPr="006D182F">
            <w:rPr>
              <w:rFonts w:cstheme="minorHAnsi"/>
              <w:b/>
              <w:bCs/>
              <w:sz w:val="28"/>
              <w:szCs w:val="28"/>
            </w:rPr>
            <w:t>G</w:t>
          </w:r>
          <w:r w:rsidR="0034164F" w:rsidRPr="006D182F">
            <w:rPr>
              <w:rFonts w:cstheme="minorHAnsi"/>
              <w:b/>
              <w:bCs/>
              <w:sz w:val="28"/>
              <w:szCs w:val="28"/>
            </w:rPr>
            <w:t>IMO DARBAI</w:t>
          </w:r>
          <w:r w:rsidR="00D526C8" w:rsidRPr="006D182F">
            <w:rPr>
              <w:rFonts w:cstheme="minorHAnsi"/>
              <w:b/>
              <w:bCs/>
              <w:sz w:val="28"/>
              <w:szCs w:val="28"/>
            </w:rPr>
            <w:t>“</w:t>
          </w:r>
        </w:p>
        <w:p w14:paraId="18ACC6AD" w14:textId="7E970EB8" w:rsidR="00D526C8" w:rsidRPr="006D182F" w:rsidRDefault="00DF1318" w:rsidP="001A2892">
          <w:pPr>
            <w:spacing w:after="120" w:line="240" w:lineRule="auto"/>
            <w:ind w:left="567" w:firstLine="0"/>
            <w:contextualSpacing/>
            <w:jc w:val="center"/>
            <w:rPr>
              <w:rFonts w:cstheme="minorHAnsi"/>
              <w:b/>
              <w:bCs/>
              <w:sz w:val="28"/>
              <w:szCs w:val="28"/>
            </w:rPr>
          </w:pPr>
          <w:r w:rsidRPr="006D182F">
            <w:rPr>
              <w:rFonts w:cstheme="minorHAnsi"/>
              <w:b/>
              <w:bCs/>
              <w:sz w:val="28"/>
              <w:szCs w:val="28"/>
            </w:rPr>
            <w:t>SKELBIAM</w:t>
          </w:r>
          <w:r w:rsidR="0019623B" w:rsidRPr="006D182F">
            <w:rPr>
              <w:rFonts w:cstheme="minorHAnsi"/>
              <w:b/>
              <w:bCs/>
              <w:sz w:val="28"/>
              <w:szCs w:val="28"/>
            </w:rPr>
            <w:t>OS APKLAUSOS</w:t>
          </w:r>
          <w:r w:rsidR="00D526C8" w:rsidRPr="006D182F">
            <w:rPr>
              <w:rFonts w:cstheme="minorHAnsi"/>
              <w:b/>
              <w:bCs/>
              <w:sz w:val="28"/>
              <w:szCs w:val="28"/>
            </w:rPr>
            <w:t xml:space="preserve"> </w:t>
          </w:r>
          <w:r w:rsidR="00E861F5" w:rsidRPr="006D182F">
            <w:rPr>
              <w:rFonts w:cstheme="minorHAnsi"/>
              <w:b/>
              <w:bCs/>
              <w:sz w:val="28"/>
              <w:szCs w:val="28"/>
            </w:rPr>
            <w:t xml:space="preserve">SPECIALIOSIOS </w:t>
          </w:r>
          <w:r w:rsidR="00D526C8" w:rsidRPr="006D182F">
            <w:rPr>
              <w:rFonts w:cstheme="minorHAnsi"/>
              <w:b/>
              <w:bCs/>
              <w:sz w:val="28"/>
              <w:szCs w:val="28"/>
            </w:rPr>
            <w:t>SĄLYGOS</w:t>
          </w:r>
        </w:p>
        <w:p w14:paraId="517C01D9" w14:textId="72F273D4" w:rsidR="001C24BC" w:rsidRPr="006D182F" w:rsidRDefault="00D53BF4" w:rsidP="001A2892">
          <w:pPr>
            <w:spacing w:after="120" w:line="240" w:lineRule="auto"/>
            <w:ind w:left="567" w:firstLine="0"/>
            <w:contextualSpacing/>
            <w:jc w:val="center"/>
            <w:rPr>
              <w:rFonts w:cstheme="minorHAnsi"/>
            </w:rPr>
          </w:pPr>
          <w:r w:rsidRPr="006D182F">
            <w:rPr>
              <w:rFonts w:cstheme="minorHAnsi"/>
              <w:b/>
              <w:bCs/>
              <w:sz w:val="28"/>
              <w:szCs w:val="28"/>
            </w:rPr>
            <w:t>V</w:t>
          </w:r>
          <w:r w:rsidR="00755F3B" w:rsidRPr="006D182F">
            <w:rPr>
              <w:rFonts w:cstheme="minorHAnsi"/>
              <w:b/>
              <w:bCs/>
              <w:sz w:val="28"/>
              <w:szCs w:val="28"/>
            </w:rPr>
            <w:t>ersija</w:t>
          </w:r>
          <w:r w:rsidRPr="006D182F">
            <w:rPr>
              <w:rFonts w:cstheme="minorHAnsi"/>
              <w:b/>
              <w:bCs/>
              <w:sz w:val="28"/>
              <w:szCs w:val="28"/>
            </w:rPr>
            <w:t xml:space="preserve"> Nr. </w:t>
          </w:r>
          <w:r w:rsidR="0082777B" w:rsidRPr="006D182F">
            <w:rPr>
              <w:rFonts w:cstheme="minorHAnsi"/>
              <w:b/>
              <w:bCs/>
              <w:sz w:val="28"/>
              <w:szCs w:val="28"/>
            </w:rPr>
            <w:t>1</w:t>
          </w:r>
          <w:r w:rsidRPr="006D182F">
            <w:rPr>
              <w:rFonts w:cstheme="minorHAnsi"/>
              <w:b/>
              <w:bCs/>
              <w:sz w:val="28"/>
              <w:szCs w:val="28"/>
            </w:rPr>
            <w:t>.</w:t>
          </w:r>
          <w:r w:rsidRPr="006D182F">
            <w:rPr>
              <w:rFonts w:cstheme="minorHAnsi"/>
              <w:i/>
              <w:iCs/>
              <w:sz w:val="28"/>
              <w:szCs w:val="28"/>
            </w:rPr>
            <w:t xml:space="preserve"> </w:t>
          </w:r>
          <w:r w:rsidR="005F13F0" w:rsidRPr="006D182F">
            <w:rPr>
              <w:rFonts w:cstheme="minorHAnsi"/>
            </w:rPr>
            <w:br w:type="page"/>
          </w:r>
        </w:p>
        <w:sdt>
          <w:sdtPr>
            <w:rPr>
              <w:rFonts w:asciiTheme="minorHAnsi" w:eastAsiaTheme="minorEastAsia" w:hAnsiTheme="minorHAnsi" w:cstheme="minorHAnsi"/>
              <w:color w:val="auto"/>
              <w:sz w:val="21"/>
              <w:szCs w:val="21"/>
            </w:rPr>
            <w:id w:val="574100304"/>
            <w:docPartObj>
              <w:docPartGallery w:val="Table of Contents"/>
              <w:docPartUnique/>
            </w:docPartObj>
          </w:sdtPr>
          <w:sdtEndPr>
            <w:rPr>
              <w:b/>
              <w:bCs/>
            </w:rPr>
          </w:sdtEndPr>
          <w:sdtContent>
            <w:p w14:paraId="1E83755E" w14:textId="46C510A5" w:rsidR="00A921C1" w:rsidRPr="006D182F" w:rsidRDefault="00A921C1">
              <w:pPr>
                <w:pStyle w:val="Turinioantrat"/>
                <w:rPr>
                  <w:rFonts w:asciiTheme="minorHAnsi" w:hAnsiTheme="minorHAnsi" w:cstheme="minorHAnsi"/>
                </w:rPr>
              </w:pPr>
              <w:r w:rsidRPr="006D182F">
                <w:rPr>
                  <w:rFonts w:asciiTheme="minorHAnsi" w:hAnsiTheme="minorHAnsi" w:cstheme="minorHAnsi"/>
                </w:rPr>
                <w:t>Turinys</w:t>
              </w:r>
            </w:p>
            <w:p w14:paraId="47A78D93" w14:textId="3784594E" w:rsidR="000E29D6" w:rsidRPr="006D182F" w:rsidRDefault="00A921C1">
              <w:pPr>
                <w:pStyle w:val="Turinys1"/>
                <w:rPr>
                  <w:rFonts w:cstheme="minorHAnsi"/>
                  <w:noProof/>
                  <w:kern w:val="2"/>
                  <w:sz w:val="24"/>
                  <w:szCs w:val="24"/>
                  <w14:ligatures w14:val="standardContextual"/>
                </w:rPr>
              </w:pPr>
              <w:r w:rsidRPr="006D182F">
                <w:rPr>
                  <w:rFonts w:cstheme="minorHAnsi"/>
                </w:rPr>
                <w:fldChar w:fldCharType="begin"/>
              </w:r>
              <w:r w:rsidRPr="006D182F">
                <w:rPr>
                  <w:rFonts w:cstheme="minorHAnsi"/>
                </w:rPr>
                <w:instrText xml:space="preserve"> TOC \o "1-3" \h \z \u </w:instrText>
              </w:r>
              <w:r w:rsidRPr="006D182F">
                <w:rPr>
                  <w:rFonts w:cstheme="minorHAnsi"/>
                </w:rPr>
                <w:fldChar w:fldCharType="separate"/>
              </w:r>
              <w:hyperlink w:anchor="_Toc208841720" w:history="1">
                <w:r w:rsidR="000E29D6" w:rsidRPr="006D182F">
                  <w:rPr>
                    <w:rStyle w:val="Hipersaitas"/>
                    <w:rFonts w:cstheme="minorHAnsi"/>
                    <w:noProof/>
                  </w:rPr>
                  <w:t>1.</w:t>
                </w:r>
                <w:r w:rsidR="000E29D6" w:rsidRPr="006D182F">
                  <w:rPr>
                    <w:rFonts w:cstheme="minorHAnsi"/>
                    <w:noProof/>
                    <w:kern w:val="2"/>
                    <w:sz w:val="24"/>
                    <w:szCs w:val="24"/>
                    <w14:ligatures w14:val="standardContextual"/>
                  </w:rPr>
                  <w:tab/>
                </w:r>
                <w:r w:rsidR="000E29D6" w:rsidRPr="006D182F">
                  <w:rPr>
                    <w:rStyle w:val="Hipersaitas"/>
                    <w:rFonts w:cstheme="minorHAnsi"/>
                    <w:noProof/>
                  </w:rPr>
                  <w:t>Bendra informacija</w:t>
                </w:r>
                <w:r w:rsidR="000E29D6" w:rsidRPr="006D182F">
                  <w:rPr>
                    <w:rFonts w:cstheme="minorHAnsi"/>
                    <w:noProof/>
                    <w:webHidden/>
                  </w:rPr>
                  <w:tab/>
                </w:r>
                <w:r w:rsidR="000E29D6" w:rsidRPr="006D182F">
                  <w:rPr>
                    <w:rFonts w:cstheme="minorHAnsi"/>
                    <w:noProof/>
                    <w:webHidden/>
                  </w:rPr>
                  <w:fldChar w:fldCharType="begin"/>
                </w:r>
                <w:r w:rsidR="000E29D6" w:rsidRPr="006D182F">
                  <w:rPr>
                    <w:rFonts w:cstheme="minorHAnsi"/>
                    <w:noProof/>
                    <w:webHidden/>
                  </w:rPr>
                  <w:instrText xml:space="preserve"> PAGEREF _Toc208841720 \h </w:instrText>
                </w:r>
                <w:r w:rsidR="000E29D6" w:rsidRPr="006D182F">
                  <w:rPr>
                    <w:rFonts w:cstheme="minorHAnsi"/>
                    <w:noProof/>
                    <w:webHidden/>
                  </w:rPr>
                </w:r>
                <w:r w:rsidR="000E29D6" w:rsidRPr="006D182F">
                  <w:rPr>
                    <w:rFonts w:cstheme="minorHAnsi"/>
                    <w:noProof/>
                    <w:webHidden/>
                  </w:rPr>
                  <w:fldChar w:fldCharType="separate"/>
                </w:r>
                <w:r w:rsidR="00A20FEA" w:rsidRPr="006D182F">
                  <w:rPr>
                    <w:rFonts w:cstheme="minorHAnsi"/>
                    <w:noProof/>
                    <w:webHidden/>
                  </w:rPr>
                  <w:t>2</w:t>
                </w:r>
                <w:r w:rsidR="000E29D6" w:rsidRPr="006D182F">
                  <w:rPr>
                    <w:rFonts w:cstheme="minorHAnsi"/>
                    <w:noProof/>
                    <w:webHidden/>
                  </w:rPr>
                  <w:fldChar w:fldCharType="end"/>
                </w:r>
              </w:hyperlink>
            </w:p>
            <w:p w14:paraId="01EF18E6" w14:textId="4EE58152" w:rsidR="000E29D6" w:rsidRPr="006D182F" w:rsidRDefault="000E29D6">
              <w:pPr>
                <w:pStyle w:val="Turinys1"/>
                <w:rPr>
                  <w:rFonts w:cstheme="minorHAnsi"/>
                  <w:noProof/>
                  <w:kern w:val="2"/>
                  <w:sz w:val="24"/>
                  <w:szCs w:val="24"/>
                  <w14:ligatures w14:val="standardContextual"/>
                </w:rPr>
              </w:pPr>
              <w:hyperlink w:anchor="_Toc208841721" w:history="1">
                <w:r w:rsidRPr="006D182F">
                  <w:rPr>
                    <w:rStyle w:val="Hipersaitas"/>
                    <w:rFonts w:eastAsia="Calibri" w:cstheme="minorHAnsi"/>
                    <w:noProof/>
                  </w:rPr>
                  <w:t>2.</w:t>
                </w:r>
                <w:r w:rsidRPr="006D182F">
                  <w:rPr>
                    <w:rFonts w:cstheme="minorHAnsi"/>
                    <w:noProof/>
                    <w:kern w:val="2"/>
                    <w:sz w:val="24"/>
                    <w:szCs w:val="24"/>
                    <w14:ligatures w14:val="standardContextual"/>
                  </w:rPr>
                  <w:tab/>
                </w:r>
                <w:r w:rsidRPr="006D182F">
                  <w:rPr>
                    <w:rStyle w:val="Hipersaitas"/>
                    <w:rFonts w:cstheme="minorHAnsi"/>
                    <w:noProof/>
                  </w:rPr>
                  <w:t>Pirkimo objektas</w:t>
                </w:r>
                <w:r w:rsidRPr="006D182F">
                  <w:rPr>
                    <w:rFonts w:cstheme="minorHAnsi"/>
                    <w:noProof/>
                    <w:webHidden/>
                  </w:rPr>
                  <w:tab/>
                </w:r>
                <w:r w:rsidRPr="006D182F">
                  <w:rPr>
                    <w:rFonts w:cstheme="minorHAnsi"/>
                    <w:noProof/>
                    <w:webHidden/>
                  </w:rPr>
                  <w:fldChar w:fldCharType="begin"/>
                </w:r>
                <w:r w:rsidRPr="006D182F">
                  <w:rPr>
                    <w:rFonts w:cstheme="minorHAnsi"/>
                    <w:noProof/>
                    <w:webHidden/>
                  </w:rPr>
                  <w:instrText xml:space="preserve"> PAGEREF _Toc208841721 \h </w:instrText>
                </w:r>
                <w:r w:rsidRPr="006D182F">
                  <w:rPr>
                    <w:rFonts w:cstheme="minorHAnsi"/>
                    <w:noProof/>
                    <w:webHidden/>
                  </w:rPr>
                </w:r>
                <w:r w:rsidRPr="006D182F">
                  <w:rPr>
                    <w:rFonts w:cstheme="minorHAnsi"/>
                    <w:noProof/>
                    <w:webHidden/>
                  </w:rPr>
                  <w:fldChar w:fldCharType="separate"/>
                </w:r>
                <w:r w:rsidR="00A20FEA" w:rsidRPr="006D182F">
                  <w:rPr>
                    <w:rFonts w:cstheme="minorHAnsi"/>
                    <w:noProof/>
                    <w:webHidden/>
                  </w:rPr>
                  <w:t>2</w:t>
                </w:r>
                <w:r w:rsidRPr="006D182F">
                  <w:rPr>
                    <w:rFonts w:cstheme="minorHAnsi"/>
                    <w:noProof/>
                    <w:webHidden/>
                  </w:rPr>
                  <w:fldChar w:fldCharType="end"/>
                </w:r>
              </w:hyperlink>
            </w:p>
            <w:p w14:paraId="4C9AD086" w14:textId="30EB4C76" w:rsidR="000E29D6" w:rsidRPr="006D182F" w:rsidRDefault="000E29D6">
              <w:pPr>
                <w:pStyle w:val="Turinys1"/>
                <w:rPr>
                  <w:rFonts w:cstheme="minorHAnsi"/>
                  <w:noProof/>
                  <w:kern w:val="2"/>
                  <w:sz w:val="24"/>
                  <w:szCs w:val="24"/>
                  <w14:ligatures w14:val="standardContextual"/>
                </w:rPr>
              </w:pPr>
              <w:hyperlink w:anchor="_Toc208841722" w:history="1">
                <w:r w:rsidRPr="006D182F">
                  <w:rPr>
                    <w:rStyle w:val="Hipersaitas"/>
                    <w:rFonts w:eastAsia="Calibri" w:cstheme="minorHAnsi"/>
                    <w:noProof/>
                  </w:rPr>
                  <w:t>3.</w:t>
                </w:r>
                <w:r w:rsidRPr="006D182F">
                  <w:rPr>
                    <w:rFonts w:cstheme="minorHAnsi"/>
                    <w:noProof/>
                    <w:kern w:val="2"/>
                    <w:sz w:val="24"/>
                    <w:szCs w:val="24"/>
                    <w14:ligatures w14:val="standardContextual"/>
                  </w:rPr>
                  <w:tab/>
                </w:r>
                <w:r w:rsidRPr="006D182F">
                  <w:rPr>
                    <w:rStyle w:val="Hipersaitas"/>
                    <w:rFonts w:cstheme="minorHAnsi"/>
                    <w:noProof/>
                  </w:rPr>
                  <w:t>Tiekėjų pašalinimo pagrindai, kvalifikacijos reikalavimai ir reikalaujami kokybės vadybos sistemos ir (arba) aplinkos apsaugos vadybos sistemos standartai</w:t>
                </w:r>
                <w:r w:rsidRPr="006D182F">
                  <w:rPr>
                    <w:rFonts w:cstheme="minorHAnsi"/>
                    <w:noProof/>
                    <w:webHidden/>
                  </w:rPr>
                  <w:tab/>
                </w:r>
                <w:r w:rsidRPr="006D182F">
                  <w:rPr>
                    <w:rFonts w:cstheme="minorHAnsi"/>
                    <w:noProof/>
                    <w:webHidden/>
                  </w:rPr>
                  <w:fldChar w:fldCharType="begin"/>
                </w:r>
                <w:r w:rsidRPr="006D182F">
                  <w:rPr>
                    <w:rFonts w:cstheme="minorHAnsi"/>
                    <w:noProof/>
                    <w:webHidden/>
                  </w:rPr>
                  <w:instrText xml:space="preserve"> PAGEREF _Toc208841722 \h </w:instrText>
                </w:r>
                <w:r w:rsidRPr="006D182F">
                  <w:rPr>
                    <w:rFonts w:cstheme="minorHAnsi"/>
                    <w:noProof/>
                    <w:webHidden/>
                  </w:rPr>
                </w:r>
                <w:r w:rsidRPr="006D182F">
                  <w:rPr>
                    <w:rFonts w:cstheme="minorHAnsi"/>
                    <w:noProof/>
                    <w:webHidden/>
                  </w:rPr>
                  <w:fldChar w:fldCharType="separate"/>
                </w:r>
                <w:r w:rsidR="00A20FEA" w:rsidRPr="006D182F">
                  <w:rPr>
                    <w:rFonts w:cstheme="minorHAnsi"/>
                    <w:noProof/>
                    <w:webHidden/>
                  </w:rPr>
                  <w:t>2</w:t>
                </w:r>
                <w:r w:rsidRPr="006D182F">
                  <w:rPr>
                    <w:rFonts w:cstheme="minorHAnsi"/>
                    <w:noProof/>
                    <w:webHidden/>
                  </w:rPr>
                  <w:fldChar w:fldCharType="end"/>
                </w:r>
              </w:hyperlink>
            </w:p>
            <w:p w14:paraId="6A3E7B86" w14:textId="14108D50" w:rsidR="000E29D6" w:rsidRPr="006D182F" w:rsidRDefault="000E29D6">
              <w:pPr>
                <w:pStyle w:val="Turinys1"/>
                <w:rPr>
                  <w:rFonts w:cstheme="minorHAnsi"/>
                  <w:noProof/>
                  <w:kern w:val="2"/>
                  <w:sz w:val="24"/>
                  <w:szCs w:val="24"/>
                  <w14:ligatures w14:val="standardContextual"/>
                </w:rPr>
              </w:pPr>
              <w:hyperlink w:anchor="_Toc208841723" w:history="1">
                <w:r w:rsidRPr="006D182F">
                  <w:rPr>
                    <w:rStyle w:val="Hipersaitas"/>
                    <w:rFonts w:eastAsia="Calibri" w:cstheme="minorHAnsi"/>
                    <w:noProof/>
                  </w:rPr>
                  <w:t>4.</w:t>
                </w:r>
                <w:r w:rsidRPr="006D182F">
                  <w:rPr>
                    <w:rFonts w:cstheme="minorHAnsi"/>
                    <w:noProof/>
                    <w:kern w:val="2"/>
                    <w:sz w:val="24"/>
                    <w:szCs w:val="24"/>
                    <w14:ligatures w14:val="standardContextual"/>
                  </w:rPr>
                  <w:tab/>
                </w:r>
                <w:r w:rsidRPr="006D182F">
                  <w:rPr>
                    <w:rStyle w:val="Hipersaitas"/>
                    <w:rFonts w:cstheme="minorHAnsi"/>
                    <w:noProof/>
                  </w:rPr>
                  <w:t>Reikalavimai, susiję su nacionaliniu saugumu</w:t>
                </w:r>
                <w:r w:rsidRPr="006D182F">
                  <w:rPr>
                    <w:rFonts w:cstheme="minorHAnsi"/>
                    <w:noProof/>
                    <w:webHidden/>
                  </w:rPr>
                  <w:tab/>
                </w:r>
                <w:r w:rsidRPr="006D182F">
                  <w:rPr>
                    <w:rFonts w:cstheme="minorHAnsi"/>
                    <w:noProof/>
                    <w:webHidden/>
                  </w:rPr>
                  <w:fldChar w:fldCharType="begin"/>
                </w:r>
                <w:r w:rsidRPr="006D182F">
                  <w:rPr>
                    <w:rFonts w:cstheme="minorHAnsi"/>
                    <w:noProof/>
                    <w:webHidden/>
                  </w:rPr>
                  <w:instrText xml:space="preserve"> PAGEREF _Toc208841723 \h </w:instrText>
                </w:r>
                <w:r w:rsidRPr="006D182F">
                  <w:rPr>
                    <w:rFonts w:cstheme="minorHAnsi"/>
                    <w:noProof/>
                    <w:webHidden/>
                  </w:rPr>
                </w:r>
                <w:r w:rsidRPr="006D182F">
                  <w:rPr>
                    <w:rFonts w:cstheme="minorHAnsi"/>
                    <w:noProof/>
                    <w:webHidden/>
                  </w:rPr>
                  <w:fldChar w:fldCharType="separate"/>
                </w:r>
                <w:r w:rsidR="00A20FEA" w:rsidRPr="006D182F">
                  <w:rPr>
                    <w:rFonts w:cstheme="minorHAnsi"/>
                    <w:noProof/>
                    <w:webHidden/>
                  </w:rPr>
                  <w:t>3</w:t>
                </w:r>
                <w:r w:rsidRPr="006D182F">
                  <w:rPr>
                    <w:rFonts w:cstheme="minorHAnsi"/>
                    <w:noProof/>
                    <w:webHidden/>
                  </w:rPr>
                  <w:fldChar w:fldCharType="end"/>
                </w:r>
              </w:hyperlink>
            </w:p>
            <w:p w14:paraId="7A15A229" w14:textId="4B6562A2" w:rsidR="000E29D6" w:rsidRPr="006D182F" w:rsidRDefault="000E29D6">
              <w:pPr>
                <w:pStyle w:val="Turinys1"/>
                <w:rPr>
                  <w:rFonts w:cstheme="minorHAnsi"/>
                  <w:noProof/>
                  <w:kern w:val="2"/>
                  <w:sz w:val="24"/>
                  <w:szCs w:val="24"/>
                  <w14:ligatures w14:val="standardContextual"/>
                </w:rPr>
              </w:pPr>
              <w:hyperlink w:anchor="_Toc208841724" w:history="1">
                <w:r w:rsidRPr="006D182F">
                  <w:rPr>
                    <w:rStyle w:val="Hipersaitas"/>
                    <w:rFonts w:eastAsia="Calibri" w:cstheme="minorHAnsi"/>
                    <w:noProof/>
                  </w:rPr>
                  <w:t>5.</w:t>
                </w:r>
                <w:r w:rsidRPr="006D182F">
                  <w:rPr>
                    <w:rFonts w:cstheme="minorHAnsi"/>
                    <w:noProof/>
                    <w:kern w:val="2"/>
                    <w:sz w:val="24"/>
                    <w:szCs w:val="24"/>
                    <w14:ligatures w14:val="standardContextual"/>
                  </w:rPr>
                  <w:tab/>
                </w:r>
                <w:r w:rsidRPr="006D182F">
                  <w:rPr>
                    <w:rStyle w:val="Hipersaitas"/>
                    <w:rFonts w:cstheme="minorHAnsi"/>
                    <w:noProof/>
                  </w:rPr>
                  <w:t>Specialieji reikalavimai pasiūlymų rengimui ir pateikimui</w:t>
                </w:r>
                <w:r w:rsidRPr="006D182F">
                  <w:rPr>
                    <w:rFonts w:cstheme="minorHAnsi"/>
                    <w:noProof/>
                    <w:webHidden/>
                  </w:rPr>
                  <w:tab/>
                </w:r>
                <w:r w:rsidRPr="006D182F">
                  <w:rPr>
                    <w:rFonts w:cstheme="minorHAnsi"/>
                    <w:noProof/>
                    <w:webHidden/>
                  </w:rPr>
                  <w:fldChar w:fldCharType="begin"/>
                </w:r>
                <w:r w:rsidRPr="006D182F">
                  <w:rPr>
                    <w:rFonts w:cstheme="minorHAnsi"/>
                    <w:noProof/>
                    <w:webHidden/>
                  </w:rPr>
                  <w:instrText xml:space="preserve"> PAGEREF _Toc208841724 \h </w:instrText>
                </w:r>
                <w:r w:rsidRPr="006D182F">
                  <w:rPr>
                    <w:rFonts w:cstheme="minorHAnsi"/>
                    <w:noProof/>
                    <w:webHidden/>
                  </w:rPr>
                </w:r>
                <w:r w:rsidRPr="006D182F">
                  <w:rPr>
                    <w:rFonts w:cstheme="minorHAnsi"/>
                    <w:noProof/>
                    <w:webHidden/>
                  </w:rPr>
                  <w:fldChar w:fldCharType="separate"/>
                </w:r>
                <w:r w:rsidR="00A20FEA" w:rsidRPr="006D182F">
                  <w:rPr>
                    <w:rFonts w:cstheme="minorHAnsi"/>
                    <w:noProof/>
                    <w:webHidden/>
                  </w:rPr>
                  <w:t>3</w:t>
                </w:r>
                <w:r w:rsidRPr="006D182F">
                  <w:rPr>
                    <w:rFonts w:cstheme="minorHAnsi"/>
                    <w:noProof/>
                    <w:webHidden/>
                  </w:rPr>
                  <w:fldChar w:fldCharType="end"/>
                </w:r>
              </w:hyperlink>
            </w:p>
            <w:p w14:paraId="2AFB00F9" w14:textId="0CB2F6D0" w:rsidR="000E29D6" w:rsidRPr="006D182F" w:rsidRDefault="000E29D6">
              <w:pPr>
                <w:pStyle w:val="Turinys1"/>
                <w:rPr>
                  <w:rFonts w:cstheme="minorHAnsi"/>
                  <w:noProof/>
                  <w:kern w:val="2"/>
                  <w:sz w:val="24"/>
                  <w:szCs w:val="24"/>
                  <w14:ligatures w14:val="standardContextual"/>
                </w:rPr>
              </w:pPr>
              <w:hyperlink w:anchor="_Toc208841725" w:history="1">
                <w:r w:rsidRPr="006D182F">
                  <w:rPr>
                    <w:rStyle w:val="Hipersaitas"/>
                    <w:rFonts w:cstheme="minorHAnsi"/>
                    <w:noProof/>
                  </w:rPr>
                  <w:t>6. Pasiūlymo galiojimo užtikrinimas</w:t>
                </w:r>
                <w:r w:rsidRPr="006D182F">
                  <w:rPr>
                    <w:rFonts w:cstheme="minorHAnsi"/>
                    <w:noProof/>
                    <w:webHidden/>
                  </w:rPr>
                  <w:tab/>
                </w:r>
                <w:r w:rsidRPr="006D182F">
                  <w:rPr>
                    <w:rFonts w:cstheme="minorHAnsi"/>
                    <w:noProof/>
                    <w:webHidden/>
                  </w:rPr>
                  <w:fldChar w:fldCharType="begin"/>
                </w:r>
                <w:r w:rsidRPr="006D182F">
                  <w:rPr>
                    <w:rFonts w:cstheme="minorHAnsi"/>
                    <w:noProof/>
                    <w:webHidden/>
                  </w:rPr>
                  <w:instrText xml:space="preserve"> PAGEREF _Toc208841725 \h </w:instrText>
                </w:r>
                <w:r w:rsidRPr="006D182F">
                  <w:rPr>
                    <w:rFonts w:cstheme="minorHAnsi"/>
                    <w:noProof/>
                    <w:webHidden/>
                  </w:rPr>
                </w:r>
                <w:r w:rsidRPr="006D182F">
                  <w:rPr>
                    <w:rFonts w:cstheme="minorHAnsi"/>
                    <w:noProof/>
                    <w:webHidden/>
                  </w:rPr>
                  <w:fldChar w:fldCharType="separate"/>
                </w:r>
                <w:r w:rsidR="00A20FEA" w:rsidRPr="006D182F">
                  <w:rPr>
                    <w:rFonts w:cstheme="minorHAnsi"/>
                    <w:noProof/>
                    <w:webHidden/>
                  </w:rPr>
                  <w:t>4</w:t>
                </w:r>
                <w:r w:rsidRPr="006D182F">
                  <w:rPr>
                    <w:rFonts w:cstheme="minorHAnsi"/>
                    <w:noProof/>
                    <w:webHidden/>
                  </w:rPr>
                  <w:fldChar w:fldCharType="end"/>
                </w:r>
              </w:hyperlink>
            </w:p>
            <w:p w14:paraId="7A611084" w14:textId="5E8251D8" w:rsidR="000E29D6" w:rsidRPr="006D182F" w:rsidRDefault="000E29D6">
              <w:pPr>
                <w:pStyle w:val="Turinys1"/>
                <w:rPr>
                  <w:rFonts w:cstheme="minorHAnsi"/>
                  <w:noProof/>
                  <w:kern w:val="2"/>
                  <w:sz w:val="24"/>
                  <w:szCs w:val="24"/>
                  <w14:ligatures w14:val="standardContextual"/>
                </w:rPr>
              </w:pPr>
              <w:hyperlink w:anchor="_Toc208841726" w:history="1">
                <w:r w:rsidRPr="006D182F">
                  <w:rPr>
                    <w:rStyle w:val="Hipersaitas"/>
                    <w:rFonts w:cstheme="minorHAnsi"/>
                    <w:noProof/>
                  </w:rPr>
                  <w:t>7.</w:t>
                </w:r>
                <w:r w:rsidRPr="006D182F">
                  <w:rPr>
                    <w:rFonts w:cstheme="minorHAnsi"/>
                    <w:noProof/>
                    <w:kern w:val="2"/>
                    <w:sz w:val="24"/>
                    <w:szCs w:val="24"/>
                    <w14:ligatures w14:val="standardContextual"/>
                  </w:rPr>
                  <w:tab/>
                </w:r>
                <w:r w:rsidRPr="006D182F">
                  <w:rPr>
                    <w:rStyle w:val="Hipersaitas"/>
                    <w:rFonts w:cstheme="minorHAnsi"/>
                    <w:noProof/>
                  </w:rPr>
                  <w:t>Pasiūlymų vertinimas</w:t>
                </w:r>
                <w:r w:rsidRPr="006D182F">
                  <w:rPr>
                    <w:rFonts w:cstheme="minorHAnsi"/>
                    <w:noProof/>
                    <w:webHidden/>
                  </w:rPr>
                  <w:tab/>
                </w:r>
                <w:r w:rsidRPr="006D182F">
                  <w:rPr>
                    <w:rFonts w:cstheme="minorHAnsi"/>
                    <w:noProof/>
                    <w:webHidden/>
                  </w:rPr>
                  <w:fldChar w:fldCharType="begin"/>
                </w:r>
                <w:r w:rsidRPr="006D182F">
                  <w:rPr>
                    <w:rFonts w:cstheme="minorHAnsi"/>
                    <w:noProof/>
                    <w:webHidden/>
                  </w:rPr>
                  <w:instrText xml:space="preserve"> PAGEREF _Toc208841726 \h </w:instrText>
                </w:r>
                <w:r w:rsidRPr="006D182F">
                  <w:rPr>
                    <w:rFonts w:cstheme="minorHAnsi"/>
                    <w:noProof/>
                    <w:webHidden/>
                  </w:rPr>
                </w:r>
                <w:r w:rsidRPr="006D182F">
                  <w:rPr>
                    <w:rFonts w:cstheme="minorHAnsi"/>
                    <w:noProof/>
                    <w:webHidden/>
                  </w:rPr>
                  <w:fldChar w:fldCharType="separate"/>
                </w:r>
                <w:r w:rsidR="00A20FEA" w:rsidRPr="006D182F">
                  <w:rPr>
                    <w:rFonts w:cstheme="minorHAnsi"/>
                    <w:noProof/>
                    <w:webHidden/>
                  </w:rPr>
                  <w:t>4</w:t>
                </w:r>
                <w:r w:rsidRPr="006D182F">
                  <w:rPr>
                    <w:rFonts w:cstheme="minorHAnsi"/>
                    <w:noProof/>
                    <w:webHidden/>
                  </w:rPr>
                  <w:fldChar w:fldCharType="end"/>
                </w:r>
              </w:hyperlink>
            </w:p>
            <w:p w14:paraId="78C3A3C4" w14:textId="6A2BCB60" w:rsidR="000E29D6" w:rsidRPr="006D182F" w:rsidRDefault="000E29D6">
              <w:pPr>
                <w:pStyle w:val="Turinys1"/>
                <w:rPr>
                  <w:rFonts w:cstheme="minorHAnsi"/>
                  <w:noProof/>
                  <w:kern w:val="2"/>
                  <w:sz w:val="24"/>
                  <w:szCs w:val="24"/>
                  <w14:ligatures w14:val="standardContextual"/>
                </w:rPr>
              </w:pPr>
              <w:hyperlink w:anchor="_Toc208841727" w:history="1">
                <w:r w:rsidRPr="006D182F">
                  <w:rPr>
                    <w:rStyle w:val="Hipersaitas"/>
                    <w:rFonts w:cstheme="minorHAnsi"/>
                    <w:noProof/>
                  </w:rPr>
                  <w:t>8.</w:t>
                </w:r>
                <w:r w:rsidRPr="006D182F">
                  <w:rPr>
                    <w:rFonts w:cstheme="minorHAnsi"/>
                    <w:noProof/>
                    <w:kern w:val="2"/>
                    <w:sz w:val="24"/>
                    <w:szCs w:val="24"/>
                    <w14:ligatures w14:val="standardContextual"/>
                  </w:rPr>
                  <w:tab/>
                </w:r>
                <w:r w:rsidRPr="006D182F">
                  <w:rPr>
                    <w:rStyle w:val="Hipersaitas"/>
                    <w:rFonts w:cstheme="minorHAnsi"/>
                    <w:noProof/>
                  </w:rPr>
                  <w:t>Sutarties sudarymas</w:t>
                </w:r>
                <w:r w:rsidRPr="006D182F">
                  <w:rPr>
                    <w:rFonts w:cstheme="minorHAnsi"/>
                    <w:noProof/>
                    <w:webHidden/>
                  </w:rPr>
                  <w:tab/>
                </w:r>
                <w:r w:rsidRPr="006D182F">
                  <w:rPr>
                    <w:rFonts w:cstheme="minorHAnsi"/>
                    <w:noProof/>
                    <w:webHidden/>
                  </w:rPr>
                  <w:fldChar w:fldCharType="begin"/>
                </w:r>
                <w:r w:rsidRPr="006D182F">
                  <w:rPr>
                    <w:rFonts w:cstheme="minorHAnsi"/>
                    <w:noProof/>
                    <w:webHidden/>
                  </w:rPr>
                  <w:instrText xml:space="preserve"> PAGEREF _Toc208841727 \h </w:instrText>
                </w:r>
                <w:r w:rsidRPr="006D182F">
                  <w:rPr>
                    <w:rFonts w:cstheme="minorHAnsi"/>
                    <w:noProof/>
                    <w:webHidden/>
                  </w:rPr>
                </w:r>
                <w:r w:rsidRPr="006D182F">
                  <w:rPr>
                    <w:rFonts w:cstheme="minorHAnsi"/>
                    <w:noProof/>
                    <w:webHidden/>
                  </w:rPr>
                  <w:fldChar w:fldCharType="separate"/>
                </w:r>
                <w:r w:rsidR="00A20FEA" w:rsidRPr="006D182F">
                  <w:rPr>
                    <w:rFonts w:cstheme="minorHAnsi"/>
                    <w:noProof/>
                    <w:webHidden/>
                  </w:rPr>
                  <w:t>4</w:t>
                </w:r>
                <w:r w:rsidRPr="006D182F">
                  <w:rPr>
                    <w:rFonts w:cstheme="minorHAnsi"/>
                    <w:noProof/>
                    <w:webHidden/>
                  </w:rPr>
                  <w:fldChar w:fldCharType="end"/>
                </w:r>
              </w:hyperlink>
            </w:p>
            <w:p w14:paraId="046E9450" w14:textId="71511CA9" w:rsidR="000E29D6" w:rsidRPr="006D182F" w:rsidRDefault="000E29D6">
              <w:pPr>
                <w:pStyle w:val="Turinys1"/>
                <w:rPr>
                  <w:rFonts w:cstheme="minorHAnsi"/>
                  <w:noProof/>
                  <w:kern w:val="2"/>
                  <w:sz w:val="24"/>
                  <w:szCs w:val="24"/>
                  <w14:ligatures w14:val="standardContextual"/>
                </w:rPr>
              </w:pPr>
              <w:hyperlink w:anchor="_Toc208841728" w:history="1">
                <w:r w:rsidRPr="006D182F">
                  <w:rPr>
                    <w:rStyle w:val="Hipersaitas"/>
                    <w:rFonts w:cstheme="minorHAnsi"/>
                    <w:noProof/>
                  </w:rPr>
                  <w:t>9.</w:t>
                </w:r>
                <w:r w:rsidRPr="006D182F">
                  <w:rPr>
                    <w:rFonts w:cstheme="minorHAnsi"/>
                    <w:noProof/>
                    <w:kern w:val="2"/>
                    <w:sz w:val="24"/>
                    <w:szCs w:val="24"/>
                    <w14:ligatures w14:val="standardContextual"/>
                  </w:rPr>
                  <w:tab/>
                </w:r>
                <w:r w:rsidRPr="006D182F">
                  <w:rPr>
                    <w:rStyle w:val="Hipersaitas"/>
                    <w:rFonts w:cstheme="minorHAnsi"/>
                    <w:noProof/>
                  </w:rPr>
                  <w:t>Kitos sąlygos</w:t>
                </w:r>
                <w:r w:rsidRPr="006D182F">
                  <w:rPr>
                    <w:rFonts w:cstheme="minorHAnsi"/>
                    <w:noProof/>
                    <w:webHidden/>
                  </w:rPr>
                  <w:tab/>
                </w:r>
                <w:r w:rsidRPr="006D182F">
                  <w:rPr>
                    <w:rFonts w:cstheme="minorHAnsi"/>
                    <w:noProof/>
                    <w:webHidden/>
                  </w:rPr>
                  <w:fldChar w:fldCharType="begin"/>
                </w:r>
                <w:r w:rsidRPr="006D182F">
                  <w:rPr>
                    <w:rFonts w:cstheme="minorHAnsi"/>
                    <w:noProof/>
                    <w:webHidden/>
                  </w:rPr>
                  <w:instrText xml:space="preserve"> PAGEREF _Toc208841728 \h </w:instrText>
                </w:r>
                <w:r w:rsidRPr="006D182F">
                  <w:rPr>
                    <w:rFonts w:cstheme="minorHAnsi"/>
                    <w:noProof/>
                    <w:webHidden/>
                  </w:rPr>
                </w:r>
                <w:r w:rsidRPr="006D182F">
                  <w:rPr>
                    <w:rFonts w:cstheme="minorHAnsi"/>
                    <w:noProof/>
                    <w:webHidden/>
                  </w:rPr>
                  <w:fldChar w:fldCharType="separate"/>
                </w:r>
                <w:r w:rsidR="00A20FEA" w:rsidRPr="006D182F">
                  <w:rPr>
                    <w:rFonts w:cstheme="minorHAnsi"/>
                    <w:noProof/>
                    <w:webHidden/>
                  </w:rPr>
                  <w:t>4</w:t>
                </w:r>
                <w:r w:rsidRPr="006D182F">
                  <w:rPr>
                    <w:rFonts w:cstheme="minorHAnsi"/>
                    <w:noProof/>
                    <w:webHidden/>
                  </w:rPr>
                  <w:fldChar w:fldCharType="end"/>
                </w:r>
              </w:hyperlink>
            </w:p>
            <w:p w14:paraId="213C6927" w14:textId="08A31CE2" w:rsidR="000E29D6" w:rsidRPr="006D182F" w:rsidRDefault="000E29D6">
              <w:pPr>
                <w:pStyle w:val="Turinys2"/>
                <w:rPr>
                  <w:rFonts w:asciiTheme="minorHAnsi" w:eastAsiaTheme="minorEastAsia" w:hAnsiTheme="minorHAnsi" w:cstheme="minorHAnsi"/>
                  <w:kern w:val="2"/>
                  <w:sz w:val="24"/>
                  <w:szCs w:val="24"/>
                  <w14:ligatures w14:val="standardContextual"/>
                </w:rPr>
              </w:pPr>
              <w:hyperlink w:anchor="_Toc208841729" w:history="1">
                <w:r w:rsidRPr="006D182F">
                  <w:rPr>
                    <w:rStyle w:val="Hipersaitas"/>
                    <w:rFonts w:asciiTheme="minorHAnsi" w:hAnsiTheme="minorHAnsi" w:cstheme="minorHAnsi"/>
                  </w:rPr>
                  <w:t>Pirkimo sąlygų 1 priedas „Tiekėjų pašalinimo pagrindai“</w:t>
                </w:r>
                <w:r w:rsidRPr="006D182F">
                  <w:rPr>
                    <w:rFonts w:asciiTheme="minorHAnsi" w:hAnsiTheme="minorHAnsi" w:cstheme="minorHAnsi"/>
                    <w:webHidden/>
                  </w:rPr>
                  <w:tab/>
                </w:r>
                <w:r w:rsidRPr="006D182F">
                  <w:rPr>
                    <w:rFonts w:asciiTheme="minorHAnsi" w:hAnsiTheme="minorHAnsi" w:cstheme="minorHAnsi"/>
                    <w:webHidden/>
                  </w:rPr>
                  <w:fldChar w:fldCharType="begin"/>
                </w:r>
                <w:r w:rsidRPr="006D182F">
                  <w:rPr>
                    <w:rFonts w:asciiTheme="minorHAnsi" w:hAnsiTheme="minorHAnsi" w:cstheme="minorHAnsi"/>
                    <w:webHidden/>
                  </w:rPr>
                  <w:instrText xml:space="preserve"> PAGEREF _Toc208841729 \h </w:instrText>
                </w:r>
                <w:r w:rsidRPr="006D182F">
                  <w:rPr>
                    <w:rFonts w:asciiTheme="minorHAnsi" w:hAnsiTheme="minorHAnsi" w:cstheme="minorHAnsi"/>
                    <w:webHidden/>
                  </w:rPr>
                </w:r>
                <w:r w:rsidRPr="006D182F">
                  <w:rPr>
                    <w:rFonts w:asciiTheme="minorHAnsi" w:hAnsiTheme="minorHAnsi" w:cstheme="minorHAnsi"/>
                    <w:webHidden/>
                  </w:rPr>
                  <w:fldChar w:fldCharType="separate"/>
                </w:r>
                <w:r w:rsidR="00A20FEA" w:rsidRPr="006D182F">
                  <w:rPr>
                    <w:rFonts w:asciiTheme="minorHAnsi" w:hAnsiTheme="minorHAnsi" w:cstheme="minorHAnsi"/>
                    <w:webHidden/>
                  </w:rPr>
                  <w:t>5</w:t>
                </w:r>
                <w:r w:rsidRPr="006D182F">
                  <w:rPr>
                    <w:rFonts w:asciiTheme="minorHAnsi" w:hAnsiTheme="minorHAnsi" w:cstheme="minorHAnsi"/>
                    <w:webHidden/>
                  </w:rPr>
                  <w:fldChar w:fldCharType="end"/>
                </w:r>
              </w:hyperlink>
            </w:p>
            <w:p w14:paraId="259AB777" w14:textId="06FC49EE" w:rsidR="000E29D6" w:rsidRPr="006D182F" w:rsidRDefault="000E29D6">
              <w:pPr>
                <w:pStyle w:val="Turinys2"/>
                <w:rPr>
                  <w:rFonts w:asciiTheme="minorHAnsi" w:eastAsiaTheme="minorEastAsia" w:hAnsiTheme="minorHAnsi" w:cstheme="minorHAnsi"/>
                  <w:kern w:val="2"/>
                  <w:sz w:val="24"/>
                  <w:szCs w:val="24"/>
                  <w14:ligatures w14:val="standardContextual"/>
                </w:rPr>
              </w:pPr>
              <w:hyperlink w:anchor="_Toc208841730" w:history="1">
                <w:r w:rsidRPr="006D182F">
                  <w:rPr>
                    <w:rStyle w:val="Hipersaitas"/>
                    <w:rFonts w:asciiTheme="minorHAnsi" w:hAnsiTheme="minorHAnsi" w:cstheme="minorHAnsi"/>
                  </w:rPr>
                  <w:t>Pirkimo sąlygų 2 priedas „Tiekėjų kvalifikacijos reikalavimai ir reikalaujami kokybės bei aplinkos apsaugos vadybos sistemų standartai“</w:t>
                </w:r>
                <w:r w:rsidRPr="006D182F">
                  <w:rPr>
                    <w:rFonts w:asciiTheme="minorHAnsi" w:hAnsiTheme="minorHAnsi" w:cstheme="minorHAnsi"/>
                    <w:webHidden/>
                  </w:rPr>
                  <w:tab/>
                </w:r>
                <w:r w:rsidRPr="006D182F">
                  <w:rPr>
                    <w:rFonts w:asciiTheme="minorHAnsi" w:hAnsiTheme="minorHAnsi" w:cstheme="minorHAnsi"/>
                    <w:webHidden/>
                  </w:rPr>
                  <w:fldChar w:fldCharType="begin"/>
                </w:r>
                <w:r w:rsidRPr="006D182F">
                  <w:rPr>
                    <w:rFonts w:asciiTheme="minorHAnsi" w:hAnsiTheme="minorHAnsi" w:cstheme="minorHAnsi"/>
                    <w:webHidden/>
                  </w:rPr>
                  <w:instrText xml:space="preserve"> PAGEREF _Toc208841730 \h </w:instrText>
                </w:r>
                <w:r w:rsidRPr="006D182F">
                  <w:rPr>
                    <w:rFonts w:asciiTheme="minorHAnsi" w:hAnsiTheme="minorHAnsi" w:cstheme="minorHAnsi"/>
                    <w:webHidden/>
                  </w:rPr>
                </w:r>
                <w:r w:rsidRPr="006D182F">
                  <w:rPr>
                    <w:rFonts w:asciiTheme="minorHAnsi" w:hAnsiTheme="minorHAnsi" w:cstheme="minorHAnsi"/>
                    <w:webHidden/>
                  </w:rPr>
                  <w:fldChar w:fldCharType="separate"/>
                </w:r>
                <w:r w:rsidR="00A20FEA" w:rsidRPr="006D182F">
                  <w:rPr>
                    <w:rFonts w:asciiTheme="minorHAnsi" w:hAnsiTheme="minorHAnsi" w:cstheme="minorHAnsi"/>
                    <w:webHidden/>
                  </w:rPr>
                  <w:t>6</w:t>
                </w:r>
                <w:r w:rsidRPr="006D182F">
                  <w:rPr>
                    <w:rFonts w:asciiTheme="minorHAnsi" w:hAnsiTheme="minorHAnsi" w:cstheme="minorHAnsi"/>
                    <w:webHidden/>
                  </w:rPr>
                  <w:fldChar w:fldCharType="end"/>
                </w:r>
              </w:hyperlink>
            </w:p>
            <w:p w14:paraId="3B7D0FD8" w14:textId="607A0DEB" w:rsidR="000E29D6" w:rsidRPr="006D182F" w:rsidRDefault="000E29D6">
              <w:pPr>
                <w:pStyle w:val="Turinys2"/>
                <w:rPr>
                  <w:rFonts w:asciiTheme="minorHAnsi" w:eastAsiaTheme="minorEastAsia" w:hAnsiTheme="minorHAnsi" w:cstheme="minorHAnsi"/>
                  <w:kern w:val="2"/>
                  <w:sz w:val="24"/>
                  <w:szCs w:val="24"/>
                  <w14:ligatures w14:val="standardContextual"/>
                </w:rPr>
              </w:pPr>
              <w:hyperlink w:anchor="_Toc208841731" w:history="1">
                <w:r w:rsidRPr="006D182F">
                  <w:rPr>
                    <w:rStyle w:val="Hipersaitas"/>
                    <w:rFonts w:asciiTheme="minorHAnsi" w:hAnsiTheme="minorHAnsi" w:cstheme="minorHAnsi"/>
                  </w:rPr>
                  <w:t>Pirkimo sąlygų 3 priedas „Techninė specifikacija“</w:t>
                </w:r>
                <w:r w:rsidRPr="006D182F">
                  <w:rPr>
                    <w:rFonts w:asciiTheme="minorHAnsi" w:hAnsiTheme="minorHAnsi" w:cstheme="minorHAnsi"/>
                    <w:webHidden/>
                  </w:rPr>
                  <w:tab/>
                </w:r>
                <w:r w:rsidRPr="006D182F">
                  <w:rPr>
                    <w:rFonts w:asciiTheme="minorHAnsi" w:hAnsiTheme="minorHAnsi" w:cstheme="minorHAnsi"/>
                    <w:webHidden/>
                  </w:rPr>
                  <w:fldChar w:fldCharType="begin"/>
                </w:r>
                <w:r w:rsidRPr="006D182F">
                  <w:rPr>
                    <w:rFonts w:asciiTheme="minorHAnsi" w:hAnsiTheme="minorHAnsi" w:cstheme="minorHAnsi"/>
                    <w:webHidden/>
                  </w:rPr>
                  <w:instrText xml:space="preserve"> PAGEREF _Toc208841731 \h </w:instrText>
                </w:r>
                <w:r w:rsidRPr="006D182F">
                  <w:rPr>
                    <w:rFonts w:asciiTheme="minorHAnsi" w:hAnsiTheme="minorHAnsi" w:cstheme="minorHAnsi"/>
                    <w:webHidden/>
                  </w:rPr>
                </w:r>
                <w:r w:rsidRPr="006D182F">
                  <w:rPr>
                    <w:rFonts w:asciiTheme="minorHAnsi" w:hAnsiTheme="minorHAnsi" w:cstheme="minorHAnsi"/>
                    <w:webHidden/>
                  </w:rPr>
                  <w:fldChar w:fldCharType="separate"/>
                </w:r>
                <w:r w:rsidR="00A20FEA" w:rsidRPr="006D182F">
                  <w:rPr>
                    <w:rFonts w:asciiTheme="minorHAnsi" w:hAnsiTheme="minorHAnsi" w:cstheme="minorHAnsi"/>
                    <w:webHidden/>
                  </w:rPr>
                  <w:t>7</w:t>
                </w:r>
                <w:r w:rsidRPr="006D182F">
                  <w:rPr>
                    <w:rFonts w:asciiTheme="minorHAnsi" w:hAnsiTheme="minorHAnsi" w:cstheme="minorHAnsi"/>
                    <w:webHidden/>
                  </w:rPr>
                  <w:fldChar w:fldCharType="end"/>
                </w:r>
              </w:hyperlink>
            </w:p>
            <w:p w14:paraId="47D5B37A" w14:textId="2A6AA6C9" w:rsidR="000E29D6" w:rsidRPr="006D182F" w:rsidRDefault="000E29D6">
              <w:pPr>
                <w:pStyle w:val="Turinys2"/>
                <w:rPr>
                  <w:rFonts w:asciiTheme="minorHAnsi" w:eastAsiaTheme="minorEastAsia" w:hAnsiTheme="minorHAnsi" w:cstheme="minorHAnsi"/>
                  <w:kern w:val="2"/>
                  <w:sz w:val="24"/>
                  <w:szCs w:val="24"/>
                  <w14:ligatures w14:val="standardContextual"/>
                </w:rPr>
              </w:pPr>
              <w:hyperlink w:anchor="_Toc208841732" w:history="1">
                <w:r w:rsidRPr="006D182F">
                  <w:rPr>
                    <w:rStyle w:val="Hipersaitas"/>
                    <w:rFonts w:asciiTheme="minorHAnsi" w:hAnsiTheme="minorHAnsi" w:cstheme="minorHAnsi"/>
                  </w:rPr>
                  <w:t>Pirkimo sąlygų 4 priedas „Pasiūlymo forma“</w:t>
                </w:r>
                <w:r w:rsidRPr="006D182F">
                  <w:rPr>
                    <w:rFonts w:asciiTheme="minorHAnsi" w:hAnsiTheme="minorHAnsi" w:cstheme="minorHAnsi"/>
                    <w:webHidden/>
                  </w:rPr>
                  <w:tab/>
                </w:r>
                <w:r w:rsidRPr="006D182F">
                  <w:rPr>
                    <w:rFonts w:asciiTheme="minorHAnsi" w:hAnsiTheme="minorHAnsi" w:cstheme="minorHAnsi"/>
                    <w:webHidden/>
                  </w:rPr>
                  <w:fldChar w:fldCharType="begin"/>
                </w:r>
                <w:r w:rsidRPr="006D182F">
                  <w:rPr>
                    <w:rFonts w:asciiTheme="minorHAnsi" w:hAnsiTheme="minorHAnsi" w:cstheme="minorHAnsi"/>
                    <w:webHidden/>
                  </w:rPr>
                  <w:instrText xml:space="preserve"> PAGEREF _Toc208841732 \h </w:instrText>
                </w:r>
                <w:r w:rsidRPr="006D182F">
                  <w:rPr>
                    <w:rFonts w:asciiTheme="minorHAnsi" w:hAnsiTheme="minorHAnsi" w:cstheme="minorHAnsi"/>
                    <w:webHidden/>
                  </w:rPr>
                </w:r>
                <w:r w:rsidRPr="006D182F">
                  <w:rPr>
                    <w:rFonts w:asciiTheme="minorHAnsi" w:hAnsiTheme="minorHAnsi" w:cstheme="minorHAnsi"/>
                    <w:webHidden/>
                  </w:rPr>
                  <w:fldChar w:fldCharType="separate"/>
                </w:r>
                <w:r w:rsidR="00A20FEA" w:rsidRPr="006D182F">
                  <w:rPr>
                    <w:rFonts w:asciiTheme="minorHAnsi" w:hAnsiTheme="minorHAnsi" w:cstheme="minorHAnsi"/>
                    <w:webHidden/>
                  </w:rPr>
                  <w:t>8</w:t>
                </w:r>
                <w:r w:rsidRPr="006D182F">
                  <w:rPr>
                    <w:rFonts w:asciiTheme="minorHAnsi" w:hAnsiTheme="minorHAnsi" w:cstheme="minorHAnsi"/>
                    <w:webHidden/>
                  </w:rPr>
                  <w:fldChar w:fldCharType="end"/>
                </w:r>
              </w:hyperlink>
            </w:p>
            <w:p w14:paraId="6C531946" w14:textId="3C34CFAF" w:rsidR="000E29D6" w:rsidRPr="006D182F" w:rsidRDefault="000E29D6">
              <w:pPr>
                <w:pStyle w:val="Turinys2"/>
                <w:rPr>
                  <w:rFonts w:asciiTheme="minorHAnsi" w:eastAsiaTheme="minorEastAsia" w:hAnsiTheme="minorHAnsi" w:cstheme="minorHAnsi"/>
                  <w:kern w:val="2"/>
                  <w:sz w:val="24"/>
                  <w:szCs w:val="24"/>
                  <w14:ligatures w14:val="standardContextual"/>
                </w:rPr>
              </w:pPr>
              <w:hyperlink w:anchor="_Toc208841733" w:history="1">
                <w:r w:rsidRPr="006D182F">
                  <w:rPr>
                    <w:rStyle w:val="Hipersaitas"/>
                    <w:rFonts w:asciiTheme="minorHAnsi" w:hAnsiTheme="minorHAnsi" w:cstheme="minorHAnsi"/>
                  </w:rPr>
                  <w:t>Pirkimo sąlygų 5 priedas „Sutarties projektas“</w:t>
                </w:r>
                <w:r w:rsidRPr="006D182F">
                  <w:rPr>
                    <w:rFonts w:asciiTheme="minorHAnsi" w:hAnsiTheme="minorHAnsi" w:cstheme="minorHAnsi"/>
                    <w:webHidden/>
                  </w:rPr>
                  <w:tab/>
                </w:r>
                <w:r w:rsidRPr="006D182F">
                  <w:rPr>
                    <w:rFonts w:asciiTheme="minorHAnsi" w:hAnsiTheme="minorHAnsi" w:cstheme="minorHAnsi"/>
                    <w:webHidden/>
                  </w:rPr>
                  <w:fldChar w:fldCharType="begin"/>
                </w:r>
                <w:r w:rsidRPr="006D182F">
                  <w:rPr>
                    <w:rFonts w:asciiTheme="minorHAnsi" w:hAnsiTheme="minorHAnsi" w:cstheme="minorHAnsi"/>
                    <w:webHidden/>
                  </w:rPr>
                  <w:instrText xml:space="preserve"> PAGEREF _Toc208841733 \h </w:instrText>
                </w:r>
                <w:r w:rsidRPr="006D182F">
                  <w:rPr>
                    <w:rFonts w:asciiTheme="minorHAnsi" w:hAnsiTheme="minorHAnsi" w:cstheme="minorHAnsi"/>
                    <w:webHidden/>
                  </w:rPr>
                </w:r>
                <w:r w:rsidRPr="006D182F">
                  <w:rPr>
                    <w:rFonts w:asciiTheme="minorHAnsi" w:hAnsiTheme="minorHAnsi" w:cstheme="minorHAnsi"/>
                    <w:webHidden/>
                  </w:rPr>
                  <w:fldChar w:fldCharType="separate"/>
                </w:r>
                <w:r w:rsidR="00A20FEA" w:rsidRPr="006D182F">
                  <w:rPr>
                    <w:rFonts w:asciiTheme="minorHAnsi" w:hAnsiTheme="minorHAnsi" w:cstheme="minorHAnsi"/>
                    <w:webHidden/>
                  </w:rPr>
                  <w:t>11</w:t>
                </w:r>
                <w:r w:rsidRPr="006D182F">
                  <w:rPr>
                    <w:rFonts w:asciiTheme="minorHAnsi" w:hAnsiTheme="minorHAnsi" w:cstheme="minorHAnsi"/>
                    <w:webHidden/>
                  </w:rPr>
                  <w:fldChar w:fldCharType="end"/>
                </w:r>
              </w:hyperlink>
            </w:p>
            <w:p w14:paraId="4AFD76FC" w14:textId="30453BE9" w:rsidR="000E29D6" w:rsidRPr="006D182F" w:rsidRDefault="000E29D6">
              <w:pPr>
                <w:pStyle w:val="Turinys2"/>
                <w:rPr>
                  <w:rFonts w:asciiTheme="minorHAnsi" w:hAnsiTheme="minorHAnsi" w:cstheme="minorHAnsi"/>
                </w:rPr>
              </w:pPr>
              <w:hyperlink w:anchor="_Toc208841734" w:history="1">
                <w:r w:rsidRPr="006D182F">
                  <w:rPr>
                    <w:rStyle w:val="Hipersaitas"/>
                    <w:rFonts w:asciiTheme="minorHAnsi" w:hAnsiTheme="minorHAnsi" w:cstheme="minorHAnsi"/>
                  </w:rPr>
                  <w:t>Pirkimo sąlygų 6 priedas „Terminai“</w:t>
                </w:r>
                <w:r w:rsidRPr="006D182F">
                  <w:rPr>
                    <w:rFonts w:asciiTheme="minorHAnsi" w:hAnsiTheme="minorHAnsi" w:cstheme="minorHAnsi"/>
                    <w:webHidden/>
                  </w:rPr>
                  <w:tab/>
                </w:r>
                <w:r w:rsidRPr="006D182F">
                  <w:rPr>
                    <w:rFonts w:asciiTheme="minorHAnsi" w:hAnsiTheme="minorHAnsi" w:cstheme="minorHAnsi"/>
                    <w:webHidden/>
                  </w:rPr>
                  <w:fldChar w:fldCharType="begin"/>
                </w:r>
                <w:r w:rsidRPr="006D182F">
                  <w:rPr>
                    <w:rFonts w:asciiTheme="minorHAnsi" w:hAnsiTheme="minorHAnsi" w:cstheme="minorHAnsi"/>
                    <w:webHidden/>
                  </w:rPr>
                  <w:instrText xml:space="preserve"> PAGEREF _Toc208841734 \h </w:instrText>
                </w:r>
                <w:r w:rsidRPr="006D182F">
                  <w:rPr>
                    <w:rFonts w:asciiTheme="minorHAnsi" w:hAnsiTheme="minorHAnsi" w:cstheme="minorHAnsi"/>
                    <w:webHidden/>
                  </w:rPr>
                </w:r>
                <w:r w:rsidRPr="006D182F">
                  <w:rPr>
                    <w:rFonts w:asciiTheme="minorHAnsi" w:hAnsiTheme="minorHAnsi" w:cstheme="minorHAnsi"/>
                    <w:webHidden/>
                  </w:rPr>
                  <w:fldChar w:fldCharType="separate"/>
                </w:r>
                <w:r w:rsidR="00A20FEA" w:rsidRPr="006D182F">
                  <w:rPr>
                    <w:rFonts w:asciiTheme="minorHAnsi" w:hAnsiTheme="minorHAnsi" w:cstheme="minorHAnsi"/>
                    <w:webHidden/>
                  </w:rPr>
                  <w:t>12</w:t>
                </w:r>
                <w:r w:rsidRPr="006D182F">
                  <w:rPr>
                    <w:rFonts w:asciiTheme="minorHAnsi" w:hAnsiTheme="minorHAnsi" w:cstheme="minorHAnsi"/>
                    <w:webHidden/>
                  </w:rPr>
                  <w:fldChar w:fldCharType="end"/>
                </w:r>
              </w:hyperlink>
            </w:p>
            <w:p w14:paraId="343A690C" w14:textId="78CA7264" w:rsidR="00A921C1" w:rsidRPr="006D182F" w:rsidRDefault="00A921C1">
              <w:pPr>
                <w:rPr>
                  <w:rFonts w:cstheme="minorHAnsi"/>
                </w:rPr>
              </w:pPr>
              <w:r w:rsidRPr="006D182F">
                <w:rPr>
                  <w:rFonts w:cstheme="minorHAnsi"/>
                  <w:b/>
                  <w:bCs/>
                </w:rPr>
                <w:fldChar w:fldCharType="end"/>
              </w:r>
            </w:p>
          </w:sdtContent>
        </w:sdt>
        <w:p w14:paraId="7E8074B3" w14:textId="4C816312" w:rsidR="00173FBA" w:rsidRPr="006D182F" w:rsidRDefault="00173FBA" w:rsidP="007334EA">
          <w:pPr>
            <w:spacing w:after="120"/>
            <w:ind w:left="567" w:firstLine="0"/>
            <w:contextualSpacing/>
            <w:rPr>
              <w:rFonts w:cstheme="minorHAnsi"/>
            </w:rPr>
          </w:pPr>
        </w:p>
        <w:p w14:paraId="1AC291EB" w14:textId="7C9390AB" w:rsidR="00AC5A17" w:rsidRPr="006D182F" w:rsidRDefault="00AC5A17">
          <w:pPr>
            <w:rPr>
              <w:rFonts w:cstheme="minorHAnsi"/>
            </w:rPr>
          </w:pPr>
          <w:r w:rsidRPr="006D182F">
            <w:rPr>
              <w:rFonts w:cstheme="minorHAnsi"/>
            </w:rPr>
            <w:br w:type="page"/>
          </w:r>
        </w:p>
        <w:p w14:paraId="73CCB438" w14:textId="2E6C8141" w:rsidR="005F13F0" w:rsidRPr="006D182F" w:rsidRDefault="00AC0B33" w:rsidP="007334EA">
          <w:pPr>
            <w:spacing w:after="120"/>
            <w:ind w:left="567" w:firstLine="0"/>
            <w:contextualSpacing/>
            <w:rPr>
              <w:rFonts w:cstheme="minorHAnsi"/>
            </w:rPr>
          </w:pPr>
        </w:p>
      </w:sdtContent>
    </w:sdt>
    <w:p w14:paraId="12085CDF" w14:textId="16073931" w:rsidR="00746BAF" w:rsidRPr="006D182F"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208841720"/>
      <w:bookmarkStart w:id="7" w:name="_Ref39666794"/>
      <w:bookmarkStart w:id="8" w:name="_Ref39666796"/>
      <w:bookmarkStart w:id="9" w:name="_Toc48053171"/>
      <w:bookmarkStart w:id="10" w:name="_Toc147739116"/>
      <w:bookmarkEnd w:id="1"/>
      <w:bookmarkEnd w:id="2"/>
      <w:bookmarkEnd w:id="3"/>
      <w:bookmarkEnd w:id="4"/>
      <w:bookmarkEnd w:id="5"/>
      <w:r w:rsidRPr="006D182F">
        <w:rPr>
          <w:rFonts w:asciiTheme="minorHAnsi" w:hAnsiTheme="minorHAnsi" w:cstheme="minorHAnsi"/>
          <w:color w:val="auto"/>
        </w:rPr>
        <w:t>Bendra informacij</w:t>
      </w:r>
      <w:r w:rsidR="00B076FD" w:rsidRPr="006D182F">
        <w:rPr>
          <w:rFonts w:asciiTheme="minorHAnsi" w:hAnsiTheme="minorHAnsi" w:cstheme="minorHAnsi"/>
          <w:color w:val="auto"/>
        </w:rPr>
        <w:t>a</w:t>
      </w:r>
      <w:bookmarkEnd w:id="6"/>
      <w:r w:rsidR="6B81CCAC" w:rsidRPr="006D182F">
        <w:rPr>
          <w:rFonts w:asciiTheme="minorHAnsi" w:hAnsiTheme="minorHAnsi" w:cstheme="minorHAnsi"/>
          <w:color w:val="auto"/>
        </w:rPr>
        <w:t xml:space="preserve"> </w:t>
      </w:r>
    </w:p>
    <w:p w14:paraId="698C5E70" w14:textId="490FD0EB" w:rsidR="00746BAF" w:rsidRPr="006D182F" w:rsidRDefault="00746BAF" w:rsidP="00746BAF">
      <w:pPr>
        <w:ind w:firstLine="0"/>
        <w:rPr>
          <w:rFonts w:cstheme="minorHAnsi"/>
        </w:rPr>
      </w:pPr>
    </w:p>
    <w:p w14:paraId="0850C213" w14:textId="1D589F30" w:rsidR="0082777B" w:rsidRPr="006D182F" w:rsidRDefault="00A362FC">
      <w:pPr>
        <w:pStyle w:val="Sraopastraipa"/>
        <w:numPr>
          <w:ilvl w:val="1"/>
          <w:numId w:val="9"/>
        </w:numPr>
        <w:tabs>
          <w:tab w:val="left" w:pos="993"/>
        </w:tabs>
        <w:spacing w:line="20" w:lineRule="atLeast"/>
        <w:ind w:left="0" w:firstLine="567"/>
        <w:rPr>
          <w:rFonts w:cstheme="minorHAnsi"/>
        </w:rPr>
      </w:pPr>
      <w:r w:rsidRPr="006D182F">
        <w:rPr>
          <w:rFonts w:cstheme="minorHAnsi"/>
        </w:rPr>
        <w:t>Perkantysis subjektas</w:t>
      </w:r>
      <w:r w:rsidR="0082777B" w:rsidRPr="006D182F">
        <w:rPr>
          <w:rFonts w:cstheme="minorHAnsi"/>
        </w:rPr>
        <w:t xml:space="preserve"> – </w:t>
      </w:r>
      <w:r w:rsidRPr="006D182F">
        <w:rPr>
          <w:rFonts w:eastAsia="Calibri" w:cstheme="minorHAnsi"/>
        </w:rPr>
        <w:t>UAB „Jonavos vandenys“</w:t>
      </w:r>
      <w:r w:rsidR="0082777B" w:rsidRPr="006D182F">
        <w:rPr>
          <w:rFonts w:eastAsia="Calibri" w:cstheme="minorHAnsi"/>
        </w:rPr>
        <w:t xml:space="preserve">, juridinio asmens kodas </w:t>
      </w:r>
      <w:r w:rsidRPr="006D182F">
        <w:rPr>
          <w:rFonts w:eastAsia="Calibri" w:cstheme="minorHAnsi"/>
        </w:rPr>
        <w:t>256564350</w:t>
      </w:r>
      <w:r w:rsidR="0082777B" w:rsidRPr="006D182F">
        <w:rPr>
          <w:rFonts w:eastAsia="Calibri" w:cstheme="minorHAnsi"/>
        </w:rPr>
        <w:t xml:space="preserve">, adresas </w:t>
      </w:r>
      <w:r w:rsidRPr="006D182F">
        <w:rPr>
          <w:rFonts w:eastAsia="Calibri" w:cstheme="minorHAnsi"/>
        </w:rPr>
        <w:t>Kranto</w:t>
      </w:r>
      <w:r w:rsidR="0082777B" w:rsidRPr="006D182F">
        <w:rPr>
          <w:rFonts w:eastAsia="Calibri" w:cstheme="minorHAnsi"/>
        </w:rPr>
        <w:t xml:space="preserve"> g. </w:t>
      </w:r>
      <w:r w:rsidRPr="006D182F">
        <w:rPr>
          <w:rFonts w:eastAsia="Calibri" w:cstheme="minorHAnsi"/>
        </w:rPr>
        <w:t>9</w:t>
      </w:r>
      <w:r w:rsidR="0082777B" w:rsidRPr="006D182F">
        <w:rPr>
          <w:rFonts w:eastAsia="Calibri" w:cstheme="minorHAnsi"/>
        </w:rPr>
        <w:t>,</w:t>
      </w:r>
      <w:r w:rsidR="00D25862" w:rsidRPr="006D182F">
        <w:rPr>
          <w:rFonts w:cstheme="minorHAnsi"/>
        </w:rPr>
        <w:t xml:space="preserve"> </w:t>
      </w:r>
      <w:r w:rsidR="00D25862" w:rsidRPr="006D182F">
        <w:rPr>
          <w:rFonts w:eastAsia="Calibri" w:cstheme="minorHAnsi"/>
        </w:rPr>
        <w:t>LT-</w:t>
      </w:r>
      <w:r w:rsidRPr="006D182F">
        <w:rPr>
          <w:rFonts w:eastAsia="Calibri" w:cstheme="minorHAnsi"/>
        </w:rPr>
        <w:t>55249</w:t>
      </w:r>
      <w:r w:rsidR="00D25862" w:rsidRPr="006D182F">
        <w:rPr>
          <w:rFonts w:eastAsia="Calibri" w:cstheme="minorHAnsi"/>
        </w:rPr>
        <w:t>,</w:t>
      </w:r>
      <w:r w:rsidR="0082777B" w:rsidRPr="006D182F">
        <w:rPr>
          <w:rFonts w:eastAsia="Calibri" w:cstheme="minorHAnsi"/>
        </w:rPr>
        <w:t xml:space="preserve"> Jonava. Darbo laikas Pr.– Kt. </w:t>
      </w:r>
      <w:r w:rsidRPr="006D182F">
        <w:rPr>
          <w:rFonts w:eastAsia="Calibri" w:cstheme="minorHAnsi"/>
        </w:rPr>
        <w:t>7</w:t>
      </w:r>
      <w:r w:rsidR="0082777B" w:rsidRPr="006D182F">
        <w:rPr>
          <w:rFonts w:eastAsia="Calibri" w:cstheme="minorHAnsi"/>
        </w:rPr>
        <w:t>:00-1</w:t>
      </w:r>
      <w:r w:rsidRPr="006D182F">
        <w:rPr>
          <w:rFonts w:eastAsia="Calibri" w:cstheme="minorHAnsi"/>
        </w:rPr>
        <w:t>6</w:t>
      </w:r>
      <w:r w:rsidR="0082777B" w:rsidRPr="006D182F">
        <w:rPr>
          <w:rFonts w:eastAsia="Calibri" w:cstheme="minorHAnsi"/>
        </w:rPr>
        <w:t xml:space="preserve">:00, </w:t>
      </w:r>
      <w:proofErr w:type="spellStart"/>
      <w:r w:rsidR="0082777B" w:rsidRPr="006D182F">
        <w:rPr>
          <w:rFonts w:eastAsia="Calibri" w:cstheme="minorHAnsi"/>
        </w:rPr>
        <w:t>Pn</w:t>
      </w:r>
      <w:proofErr w:type="spellEnd"/>
      <w:r w:rsidR="0082777B" w:rsidRPr="006D182F">
        <w:rPr>
          <w:rFonts w:eastAsia="Calibri" w:cstheme="minorHAnsi"/>
        </w:rPr>
        <w:t xml:space="preserve">. </w:t>
      </w:r>
      <w:r w:rsidRPr="006D182F">
        <w:rPr>
          <w:rFonts w:eastAsia="Calibri" w:cstheme="minorHAnsi"/>
        </w:rPr>
        <w:t>7</w:t>
      </w:r>
      <w:r w:rsidR="0082777B" w:rsidRPr="006D182F">
        <w:rPr>
          <w:rFonts w:eastAsia="Calibri" w:cstheme="minorHAnsi"/>
        </w:rPr>
        <w:t xml:space="preserve">:00-14:00.  </w:t>
      </w:r>
      <w:r w:rsidRPr="006D182F">
        <w:rPr>
          <w:rFonts w:eastAsiaTheme="minorHAnsi" w:cstheme="minorHAnsi"/>
          <w:lang w:eastAsia="en-US"/>
        </w:rPr>
        <w:t>Perkantysis subjektas</w:t>
      </w:r>
      <w:r w:rsidR="0082777B" w:rsidRPr="006D182F">
        <w:rPr>
          <w:rFonts w:eastAsiaTheme="minorHAnsi" w:cstheme="minorHAnsi"/>
          <w:lang w:eastAsia="en-US"/>
        </w:rPr>
        <w:t xml:space="preserve"> </w:t>
      </w:r>
      <w:r w:rsidRPr="006D182F">
        <w:rPr>
          <w:rFonts w:eastAsiaTheme="minorHAnsi" w:cstheme="minorHAnsi"/>
          <w:lang w:eastAsia="en-US"/>
        </w:rPr>
        <w:t>yr</w:t>
      </w:r>
      <w:r w:rsidR="0082777B" w:rsidRPr="006D182F">
        <w:rPr>
          <w:rFonts w:eastAsiaTheme="minorHAnsi" w:cstheme="minorHAnsi"/>
          <w:lang w:eastAsia="en-US"/>
        </w:rPr>
        <w:t>a PVM mokėtoja</w:t>
      </w:r>
      <w:r w:rsidRPr="006D182F">
        <w:rPr>
          <w:rFonts w:eastAsiaTheme="minorHAnsi" w:cstheme="minorHAnsi"/>
          <w:lang w:eastAsia="en-US"/>
        </w:rPr>
        <w:t>s</w:t>
      </w:r>
      <w:r w:rsidR="0082777B" w:rsidRPr="006D182F">
        <w:rPr>
          <w:rFonts w:eastAsia="Calibri" w:cstheme="minorHAnsi"/>
        </w:rPr>
        <w:t>.</w:t>
      </w:r>
    </w:p>
    <w:p w14:paraId="43304316" w14:textId="5EA85D79" w:rsidR="00020DD7" w:rsidRPr="006D182F" w:rsidRDefault="00FB3C75">
      <w:pPr>
        <w:pStyle w:val="Sraopastraipa"/>
        <w:numPr>
          <w:ilvl w:val="1"/>
          <w:numId w:val="9"/>
        </w:numPr>
        <w:tabs>
          <w:tab w:val="left" w:pos="993"/>
        </w:tabs>
        <w:spacing w:line="20" w:lineRule="atLeast"/>
        <w:ind w:left="0" w:firstLine="567"/>
        <w:rPr>
          <w:rFonts w:cstheme="minorHAnsi"/>
        </w:rPr>
      </w:pPr>
      <w:r w:rsidRPr="006D182F">
        <w:rPr>
          <w:rFonts w:eastAsia="Calibri" w:cstheme="minorHAnsi"/>
        </w:rPr>
        <w:t xml:space="preserve">Sutartį pasirašys </w:t>
      </w:r>
      <w:r w:rsidR="00A362FC" w:rsidRPr="006D182F">
        <w:rPr>
          <w:rFonts w:cstheme="minorHAnsi"/>
        </w:rPr>
        <w:t>perkantysis subjektas</w:t>
      </w:r>
      <w:r w:rsidRPr="006D182F">
        <w:rPr>
          <w:rFonts w:eastAsia="Calibri" w:cstheme="minorHAnsi"/>
        </w:rPr>
        <w:t>.</w:t>
      </w:r>
      <w:r w:rsidR="00A56E33" w:rsidRPr="006D182F">
        <w:rPr>
          <w:rFonts w:eastAsia="Calibri" w:cstheme="minorHAnsi"/>
        </w:rPr>
        <w:t xml:space="preserve"> </w:t>
      </w:r>
    </w:p>
    <w:p w14:paraId="016CA322" w14:textId="7EA6C176" w:rsidR="00301805" w:rsidRPr="006D182F" w:rsidRDefault="00301805">
      <w:pPr>
        <w:pStyle w:val="Sraopastraipa"/>
        <w:numPr>
          <w:ilvl w:val="1"/>
          <w:numId w:val="9"/>
        </w:numPr>
        <w:tabs>
          <w:tab w:val="left" w:pos="993"/>
        </w:tabs>
        <w:spacing w:line="20" w:lineRule="atLeast"/>
        <w:ind w:left="0" w:firstLine="567"/>
        <w:rPr>
          <w:rFonts w:cstheme="minorHAnsi"/>
        </w:rPr>
      </w:pPr>
      <w:r w:rsidRPr="006D182F">
        <w:rPr>
          <w:rStyle w:val="cf01"/>
          <w:rFonts w:asciiTheme="minorHAnsi" w:hAnsiTheme="minorHAnsi" w:cstheme="minorHAnsi"/>
          <w:sz w:val="21"/>
          <w:szCs w:val="21"/>
        </w:rPr>
        <w:t xml:space="preserve">Pirkimas neatliekamas naudojantis centralizuotų pirkimų katalogu, nes Vyriausybės sprendimu įsteigtos centrinės perkančiosios organizacijos centralizuotų pirkimų kataloge nesiūloma šiuo pirkimu siekiamų įsigyti </w:t>
      </w:r>
      <w:r w:rsidR="00691AA7" w:rsidRPr="006D182F">
        <w:rPr>
          <w:rStyle w:val="cf01"/>
          <w:rFonts w:asciiTheme="minorHAnsi" w:hAnsiTheme="minorHAnsi" w:cstheme="minorHAnsi"/>
          <w:sz w:val="21"/>
          <w:szCs w:val="21"/>
        </w:rPr>
        <w:t>paslaugų</w:t>
      </w:r>
      <w:r w:rsidRPr="006D182F">
        <w:rPr>
          <w:rStyle w:val="cf01"/>
          <w:rFonts w:asciiTheme="minorHAnsi" w:hAnsiTheme="minorHAnsi" w:cstheme="minorHAnsi"/>
          <w:sz w:val="21"/>
          <w:szCs w:val="21"/>
        </w:rPr>
        <w:t>.</w:t>
      </w:r>
    </w:p>
    <w:p w14:paraId="1F0F3C55" w14:textId="0A4480CB" w:rsidR="00702B7B" w:rsidRPr="006D182F" w:rsidRDefault="00503A5B">
      <w:pPr>
        <w:pStyle w:val="Sraopastraipa"/>
        <w:numPr>
          <w:ilvl w:val="1"/>
          <w:numId w:val="9"/>
        </w:numPr>
        <w:tabs>
          <w:tab w:val="left" w:pos="993"/>
        </w:tabs>
        <w:spacing w:line="20" w:lineRule="atLeast"/>
        <w:ind w:left="0" w:firstLine="567"/>
        <w:rPr>
          <w:rFonts w:eastAsia="Calibri" w:cstheme="minorHAnsi"/>
          <w:color w:val="000000" w:themeColor="text1"/>
        </w:rPr>
      </w:pPr>
      <w:r w:rsidRPr="006D182F">
        <w:rPr>
          <w:rFonts w:cstheme="minorHAnsi"/>
        </w:rPr>
        <w:t xml:space="preserve"> </w:t>
      </w:r>
      <w:r w:rsidR="00C70C67" w:rsidRPr="006D182F">
        <w:rPr>
          <w:rFonts w:cstheme="minorHAnsi"/>
        </w:rPr>
        <w:t>Pirkimo Komisija sudar</w:t>
      </w:r>
      <w:r w:rsidR="00A362FC" w:rsidRPr="006D182F">
        <w:rPr>
          <w:rFonts w:cstheme="minorHAnsi"/>
        </w:rPr>
        <w:t>yta</w:t>
      </w:r>
      <w:r w:rsidR="000662A8" w:rsidRPr="006D182F">
        <w:rPr>
          <w:rFonts w:cstheme="minorHAnsi"/>
        </w:rPr>
        <w:t>.</w:t>
      </w:r>
    </w:p>
    <w:p w14:paraId="4613101E" w14:textId="1ACBA3F5" w:rsidR="002654F9" w:rsidRPr="006D182F" w:rsidRDefault="004F6423" w:rsidP="00A82F28">
      <w:pPr>
        <w:pStyle w:val="Sraopastraipa"/>
        <w:numPr>
          <w:ilvl w:val="1"/>
          <w:numId w:val="9"/>
        </w:numPr>
        <w:tabs>
          <w:tab w:val="left" w:pos="993"/>
        </w:tabs>
        <w:spacing w:line="20" w:lineRule="atLeast"/>
        <w:ind w:left="0" w:firstLine="567"/>
        <w:rPr>
          <w:rFonts w:eastAsia="Calibri" w:cstheme="minorHAnsi"/>
          <w:color w:val="000000" w:themeColor="text1"/>
        </w:rPr>
      </w:pPr>
      <w:r w:rsidRPr="006D182F">
        <w:rPr>
          <w:rFonts w:cstheme="minorHAnsi"/>
          <w:i/>
          <w:iCs/>
        </w:rPr>
        <w:t xml:space="preserve"> </w:t>
      </w:r>
      <w:r w:rsidR="002654F9" w:rsidRPr="006D182F">
        <w:rPr>
          <w:rFonts w:cstheme="minorHAnsi"/>
        </w:rPr>
        <w:t xml:space="preserve">Atliekamas žaliasis pirkimas. </w:t>
      </w:r>
      <w:r w:rsidR="001E02DE" w:rsidRPr="006D182F">
        <w:rPr>
          <w:rFonts w:cstheme="minorHAnsi"/>
        </w:rPr>
        <w:t>Pirkimas vykdomas vadovaujantis Lietuvos Respublikos aplinkos ministro 2011 m. birželio 28 d. įsakymo Nr. D1-508 „</w:t>
      </w:r>
      <w:hyperlink r:id="rId12" w:history="1">
        <w:r w:rsidR="001E02DE" w:rsidRPr="006D182F">
          <w:rPr>
            <w:rStyle w:val="Hipersaitas"/>
            <w:rFonts w:cstheme="minorHAnsi"/>
          </w:rPr>
          <w:t>Dėl Aplinkos apsaugos kriterijų taikymo, vykdant žaliuosius pirkimus, tvarkos aprašo patvirtinimo</w:t>
        </w:r>
      </w:hyperlink>
      <w:r w:rsidR="002654F9" w:rsidRPr="006D182F">
        <w:rPr>
          <w:rFonts w:cstheme="minorHAnsi"/>
        </w:rPr>
        <w:t xml:space="preserve">“ </w:t>
      </w:r>
      <w:r w:rsidR="0061620F" w:rsidRPr="006D182F">
        <w:rPr>
          <w:rFonts w:cstheme="minorHAnsi"/>
        </w:rPr>
        <w:t xml:space="preserve">patvirtinto „Aplinkos apsaugos kriterijų taikymo, vykdant žaliuosius pirkimus, tvarkos aprašo“ </w:t>
      </w:r>
      <w:r w:rsidR="00512214" w:rsidRPr="006D182F">
        <w:rPr>
          <w:rFonts w:cstheme="minorHAnsi"/>
        </w:rPr>
        <w:t>4.4.</w:t>
      </w:r>
      <w:r w:rsidR="00AC0B33">
        <w:rPr>
          <w:rFonts w:cstheme="minorHAnsi"/>
        </w:rPr>
        <w:t>2</w:t>
      </w:r>
      <w:r w:rsidR="00512214" w:rsidRPr="006D182F">
        <w:rPr>
          <w:rFonts w:cstheme="minorHAnsi"/>
        </w:rPr>
        <w:t>.</w:t>
      </w:r>
      <w:r w:rsidR="0061620F" w:rsidRPr="006D182F">
        <w:rPr>
          <w:rFonts w:cstheme="minorHAnsi"/>
        </w:rPr>
        <w:t>punktu</w:t>
      </w:r>
      <w:r w:rsidR="002654F9" w:rsidRPr="006D182F">
        <w:rPr>
          <w:rFonts w:cstheme="minorHAnsi"/>
          <w:bCs/>
        </w:rPr>
        <w:t xml:space="preserve">. Aplinkos apsaugos kriterijai nustatyti </w:t>
      </w:r>
      <w:r w:rsidR="00EC06C1" w:rsidRPr="006D182F">
        <w:rPr>
          <w:rFonts w:cstheme="minorHAnsi"/>
          <w:b/>
        </w:rPr>
        <w:t>3 priede</w:t>
      </w:r>
      <w:r w:rsidR="001E02DE" w:rsidRPr="006D182F">
        <w:rPr>
          <w:rFonts w:cstheme="minorHAnsi"/>
          <w:b/>
        </w:rPr>
        <w:t xml:space="preserve"> </w:t>
      </w:r>
      <w:r w:rsidR="001E02DE" w:rsidRPr="006D182F">
        <w:rPr>
          <w:rFonts w:cstheme="minorHAnsi"/>
          <w:bCs/>
        </w:rPr>
        <w:t>(techninė specifikacija)</w:t>
      </w:r>
      <w:r w:rsidR="002654F9" w:rsidRPr="006D182F">
        <w:rPr>
          <w:rFonts w:cstheme="minorHAnsi"/>
          <w:bCs/>
        </w:rPr>
        <w:t>.</w:t>
      </w:r>
      <w:r w:rsidR="00EC06C1" w:rsidRPr="006D182F">
        <w:rPr>
          <w:rFonts w:cstheme="minorHAnsi"/>
          <w:bCs/>
        </w:rPr>
        <w:t xml:space="preserve"> </w:t>
      </w:r>
    </w:p>
    <w:p w14:paraId="481C6227" w14:textId="131C7722" w:rsidR="4B7098B6" w:rsidRPr="006D182F" w:rsidRDefault="4B7098B6" w:rsidP="00A82F28">
      <w:pPr>
        <w:pStyle w:val="Sraopastraipa"/>
        <w:numPr>
          <w:ilvl w:val="1"/>
          <w:numId w:val="9"/>
        </w:numPr>
        <w:tabs>
          <w:tab w:val="left" w:pos="993"/>
        </w:tabs>
        <w:spacing w:line="20" w:lineRule="atLeast"/>
        <w:ind w:left="0" w:firstLine="567"/>
        <w:rPr>
          <w:rFonts w:eastAsia="Calibri" w:cstheme="minorHAnsi"/>
          <w:color w:val="000000" w:themeColor="text1"/>
        </w:rPr>
      </w:pPr>
      <w:r w:rsidRPr="006D182F">
        <w:rPr>
          <w:rFonts w:eastAsia="Arial" w:cstheme="minorHAnsi"/>
        </w:rPr>
        <w:t>Bendrosios</w:t>
      </w:r>
      <w:r w:rsidR="00931CA2" w:rsidRPr="006D182F">
        <w:rPr>
          <w:rFonts w:eastAsia="Arial" w:cstheme="minorHAnsi"/>
        </w:rPr>
        <w:t xml:space="preserve"> pirkimo</w:t>
      </w:r>
      <w:r w:rsidRPr="006D182F">
        <w:rPr>
          <w:rFonts w:eastAsia="Arial" w:cstheme="minorHAnsi"/>
        </w:rPr>
        <w:t xml:space="preserve"> sąlygos yra neatskiriama ši</w:t>
      </w:r>
      <w:r w:rsidR="00931CA2" w:rsidRPr="006D182F">
        <w:rPr>
          <w:rFonts w:eastAsia="Arial" w:cstheme="minorHAnsi"/>
        </w:rPr>
        <w:t>ų</w:t>
      </w:r>
      <w:r w:rsidRPr="006D182F">
        <w:rPr>
          <w:rFonts w:eastAsia="Arial" w:cstheme="minorHAnsi"/>
        </w:rPr>
        <w:t xml:space="preserve"> pirkimo sąlygų dalis.</w:t>
      </w:r>
    </w:p>
    <w:p w14:paraId="4ED932F3" w14:textId="2CE07367" w:rsidR="00FB3C75" w:rsidRPr="006D182F" w:rsidRDefault="00244994">
      <w:pPr>
        <w:pStyle w:val="Antrat1"/>
        <w:numPr>
          <w:ilvl w:val="0"/>
          <w:numId w:val="7"/>
        </w:numPr>
        <w:spacing w:before="720" w:after="0" w:line="300" w:lineRule="auto"/>
        <w:rPr>
          <w:rFonts w:asciiTheme="minorHAnsi" w:hAnsiTheme="minorHAnsi" w:cstheme="minorHAnsi"/>
          <w:color w:val="auto"/>
        </w:rPr>
      </w:pPr>
      <w:bookmarkStart w:id="11" w:name="_Toc208841721"/>
      <w:r w:rsidRPr="006D182F">
        <w:rPr>
          <w:rFonts w:asciiTheme="minorHAnsi" w:hAnsiTheme="minorHAnsi" w:cstheme="minorHAnsi"/>
          <w:color w:val="auto"/>
        </w:rPr>
        <w:t>Pirkimo objektas</w:t>
      </w:r>
      <w:bookmarkEnd w:id="11"/>
    </w:p>
    <w:p w14:paraId="7D847502" w14:textId="77777777" w:rsidR="00FB3C75" w:rsidRPr="006D182F" w:rsidRDefault="00FB3C75" w:rsidP="00E62E95">
      <w:pPr>
        <w:spacing w:line="240" w:lineRule="auto"/>
        <w:ind w:firstLine="0"/>
        <w:rPr>
          <w:rFonts w:cstheme="minorHAnsi"/>
        </w:rPr>
      </w:pPr>
    </w:p>
    <w:p w14:paraId="35321C6B" w14:textId="413DC1E9" w:rsidR="00301805" w:rsidRPr="006D182F" w:rsidRDefault="4A330118" w:rsidP="009277A3">
      <w:pPr>
        <w:pStyle w:val="Betarp"/>
        <w:numPr>
          <w:ilvl w:val="1"/>
          <w:numId w:val="7"/>
        </w:numPr>
        <w:tabs>
          <w:tab w:val="left" w:pos="1134"/>
        </w:tabs>
        <w:ind w:left="0" w:firstLine="709"/>
        <w:contextualSpacing/>
        <w:rPr>
          <w:rFonts w:cstheme="minorHAnsi"/>
        </w:rPr>
      </w:pPr>
      <w:r w:rsidRPr="006D182F">
        <w:rPr>
          <w:rFonts w:cstheme="minorHAnsi"/>
        </w:rPr>
        <w:t xml:space="preserve"> </w:t>
      </w:r>
      <w:r w:rsidR="00A362FC" w:rsidRPr="006D182F">
        <w:rPr>
          <w:rFonts w:cstheme="minorHAnsi"/>
        </w:rPr>
        <w:t xml:space="preserve">Perkantysis subjektas </w:t>
      </w:r>
      <w:r w:rsidR="00FB3C75" w:rsidRPr="006D182F">
        <w:rPr>
          <w:rFonts w:eastAsia="Calibri" w:cstheme="minorHAnsi"/>
        </w:rPr>
        <w:t xml:space="preserve">numato įsigyti </w:t>
      </w:r>
      <w:r w:rsidR="0017065D" w:rsidRPr="006D182F">
        <w:rPr>
          <w:rFonts w:eastAsia="Calibri" w:cstheme="minorHAnsi"/>
        </w:rPr>
        <w:t xml:space="preserve">– </w:t>
      </w:r>
      <w:r w:rsidR="00093A2D" w:rsidRPr="006D182F">
        <w:rPr>
          <w:rFonts w:eastAsia="Calibri" w:cstheme="minorHAnsi"/>
          <w:bCs/>
        </w:rPr>
        <w:t>atvežtinių nuotekų priėmimo mazgą su įrengimo darb</w:t>
      </w:r>
      <w:r w:rsidR="005606CE" w:rsidRPr="006D182F">
        <w:rPr>
          <w:rFonts w:eastAsia="Calibri" w:cstheme="minorHAnsi"/>
          <w:bCs/>
        </w:rPr>
        <w:t>ais</w:t>
      </w:r>
      <w:r w:rsidR="00E52E5C" w:rsidRPr="006D182F">
        <w:rPr>
          <w:rFonts w:eastAsia="Calibri" w:cstheme="minorHAnsi"/>
          <w:bCs/>
        </w:rPr>
        <w:t xml:space="preserve"> (toliau - </w:t>
      </w:r>
      <w:r w:rsidR="00093A2D" w:rsidRPr="006D182F">
        <w:rPr>
          <w:rFonts w:eastAsia="Calibri" w:cstheme="minorHAnsi"/>
          <w:bCs/>
        </w:rPr>
        <w:t>Darbai</w:t>
      </w:r>
      <w:r w:rsidR="00E52E5C" w:rsidRPr="006D182F">
        <w:rPr>
          <w:rFonts w:eastAsia="Calibri" w:cstheme="minorHAnsi"/>
          <w:bCs/>
        </w:rPr>
        <w:t xml:space="preserve">). </w:t>
      </w:r>
      <w:r w:rsidR="00E96987" w:rsidRPr="006D182F">
        <w:rPr>
          <w:rFonts w:eastAsia="Calibri" w:cstheme="minorHAnsi"/>
        </w:rPr>
        <w:t xml:space="preserve">Reikalavimai pirkimo objektui nustatyti specialiųjų pirkimo sąlygų </w:t>
      </w:r>
      <w:r w:rsidR="00E96987" w:rsidRPr="006D182F">
        <w:rPr>
          <w:rFonts w:eastAsia="Calibri" w:cstheme="minorHAnsi"/>
          <w:b/>
          <w:bCs/>
        </w:rPr>
        <w:t>3 priede.</w:t>
      </w:r>
    </w:p>
    <w:p w14:paraId="1DC20D04" w14:textId="6E64E491" w:rsidR="00C2377F" w:rsidRPr="006D182F" w:rsidRDefault="00E96987" w:rsidP="0041285E">
      <w:pPr>
        <w:pStyle w:val="Sraopastraipa"/>
        <w:numPr>
          <w:ilvl w:val="1"/>
          <w:numId w:val="7"/>
        </w:numPr>
        <w:spacing w:line="240" w:lineRule="auto"/>
        <w:ind w:left="0" w:firstLine="709"/>
        <w:rPr>
          <w:rFonts w:cstheme="minorHAnsi"/>
        </w:rPr>
      </w:pPr>
      <w:r w:rsidRPr="006D182F">
        <w:rPr>
          <w:rFonts w:cstheme="minorHAnsi"/>
        </w:rPr>
        <w:t xml:space="preserve">Pirkimo objektas į dalis neskaidomas. Pirkimo apimtys, reikalavimai ir techninė specifikacija apibrėžti specialiųjų pirkimo sąlygų </w:t>
      </w:r>
      <w:r w:rsidRPr="006D182F">
        <w:rPr>
          <w:rFonts w:cstheme="minorHAnsi"/>
          <w:b/>
          <w:bCs/>
        </w:rPr>
        <w:t>3 priede</w:t>
      </w:r>
      <w:r w:rsidRPr="006D182F">
        <w:rPr>
          <w:rFonts w:cstheme="minorHAnsi"/>
        </w:rPr>
        <w:t xml:space="preserve">. </w:t>
      </w:r>
    </w:p>
    <w:p w14:paraId="2B9FCCA2" w14:textId="3CB8BEBE" w:rsidR="003943EC" w:rsidRPr="006D182F" w:rsidRDefault="003943EC" w:rsidP="009277A3">
      <w:pPr>
        <w:pStyle w:val="Betarp"/>
        <w:numPr>
          <w:ilvl w:val="1"/>
          <w:numId w:val="7"/>
        </w:numPr>
        <w:tabs>
          <w:tab w:val="left" w:pos="1134"/>
        </w:tabs>
        <w:ind w:left="0" w:firstLine="709"/>
        <w:contextualSpacing/>
        <w:rPr>
          <w:rFonts w:cstheme="minorHAnsi"/>
        </w:rPr>
      </w:pPr>
      <w:r w:rsidRPr="006D182F">
        <w:rPr>
          <w:rFonts w:cstheme="minorHAnsi"/>
        </w:rPr>
        <w:t xml:space="preserve"> Jeigu apibūdinant pirkimo objektą techninėje specifikacijoje</w:t>
      </w:r>
      <w:r w:rsidR="00E33534" w:rsidRPr="006D182F">
        <w:rPr>
          <w:rFonts w:cstheme="minorHAnsi"/>
        </w:rPr>
        <w:t xml:space="preserve"> ar kituose pirkimo dokumentuose</w:t>
      </w:r>
      <w:r w:rsidRPr="006D182F">
        <w:rPr>
          <w:rFonts w:cstheme="minorHAnsi"/>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50B9E0AD" w:rsidR="00255C04" w:rsidRPr="006D182F" w:rsidRDefault="003943EC" w:rsidP="009277A3">
      <w:pPr>
        <w:pStyle w:val="Betarp"/>
        <w:numPr>
          <w:ilvl w:val="1"/>
          <w:numId w:val="7"/>
        </w:numPr>
        <w:tabs>
          <w:tab w:val="left" w:pos="1134"/>
        </w:tabs>
        <w:ind w:left="0" w:firstLine="709"/>
        <w:contextualSpacing/>
        <w:rPr>
          <w:rFonts w:cstheme="minorHAnsi"/>
        </w:rPr>
      </w:pPr>
      <w:r w:rsidRPr="006D182F">
        <w:rPr>
          <w:rFonts w:cstheme="minorHAnsi"/>
        </w:rPr>
        <w:t xml:space="preserve"> Jeigu apibūdinant pirkimo objektą techninėje specifikacijoje</w:t>
      </w:r>
      <w:r w:rsidR="00E33534" w:rsidRPr="006D182F">
        <w:rPr>
          <w:rFonts w:cstheme="minorHAnsi"/>
        </w:rPr>
        <w:t xml:space="preserve"> ar kituose pirkimo dokumentuose</w:t>
      </w:r>
      <w:r w:rsidRPr="006D182F">
        <w:rPr>
          <w:rFonts w:cstheme="minorHAnsi"/>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6D182F" w:rsidRDefault="00BF3638">
      <w:pPr>
        <w:pStyle w:val="Antrat1"/>
        <w:numPr>
          <w:ilvl w:val="0"/>
          <w:numId w:val="7"/>
        </w:numPr>
        <w:spacing w:before="720" w:after="0"/>
        <w:ind w:left="357" w:hanging="357"/>
        <w:rPr>
          <w:rFonts w:asciiTheme="minorHAnsi" w:hAnsiTheme="minorHAnsi" w:cstheme="minorHAnsi"/>
          <w:color w:val="auto"/>
        </w:rPr>
      </w:pPr>
      <w:bookmarkStart w:id="12" w:name="_Toc208841722"/>
      <w:r w:rsidRPr="006D182F">
        <w:rPr>
          <w:rFonts w:asciiTheme="minorHAnsi" w:hAnsiTheme="minorHAnsi" w:cstheme="minorHAnsi"/>
          <w:color w:val="auto"/>
        </w:rPr>
        <w:t>Tiekėjų pašalinimo pagrindai</w:t>
      </w:r>
      <w:r w:rsidR="00E201D8" w:rsidRPr="006D182F">
        <w:rPr>
          <w:rFonts w:asciiTheme="minorHAnsi" w:hAnsiTheme="minorHAnsi" w:cstheme="minorHAnsi"/>
          <w:color w:val="auto"/>
        </w:rPr>
        <w:t>, kvalifikacijos reikalavimai ir reikalaujami kokybės vadybos sistemos ir (ar</w:t>
      </w:r>
      <w:r w:rsidR="00817AB9" w:rsidRPr="006D182F">
        <w:rPr>
          <w:rFonts w:asciiTheme="minorHAnsi" w:hAnsiTheme="minorHAnsi" w:cstheme="minorHAnsi"/>
          <w:color w:val="auto"/>
        </w:rPr>
        <w:t>ba</w:t>
      </w:r>
      <w:r w:rsidR="00E201D8" w:rsidRPr="006D182F">
        <w:rPr>
          <w:rFonts w:asciiTheme="minorHAnsi" w:hAnsiTheme="minorHAnsi" w:cstheme="minorHAnsi"/>
          <w:color w:val="auto"/>
        </w:rPr>
        <w:t xml:space="preserve">) </w:t>
      </w:r>
      <w:r w:rsidR="00817AB9" w:rsidRPr="006D182F">
        <w:rPr>
          <w:rFonts w:asciiTheme="minorHAnsi" w:hAnsiTheme="minorHAnsi" w:cstheme="minorHAnsi"/>
          <w:color w:val="auto"/>
        </w:rPr>
        <w:t>aplinkos apsaugos vadybos sistemos standartai</w:t>
      </w:r>
      <w:bookmarkEnd w:id="12"/>
      <w:r w:rsidR="00817AB9" w:rsidRPr="006D182F">
        <w:rPr>
          <w:rFonts w:asciiTheme="minorHAnsi" w:hAnsiTheme="minorHAnsi" w:cstheme="minorHAnsi"/>
          <w:color w:val="auto"/>
        </w:rPr>
        <w:t xml:space="preserve"> </w:t>
      </w:r>
    </w:p>
    <w:p w14:paraId="0ED6AD78" w14:textId="723DA34A" w:rsidR="00FB3C75" w:rsidRPr="006D182F" w:rsidRDefault="00FB3C75" w:rsidP="00E62E95">
      <w:pPr>
        <w:spacing w:line="240" w:lineRule="auto"/>
        <w:ind w:firstLine="0"/>
        <w:rPr>
          <w:rFonts w:cstheme="minorHAnsi"/>
        </w:rPr>
      </w:pPr>
    </w:p>
    <w:p w14:paraId="51B299BA" w14:textId="75546765" w:rsidR="00E32D96" w:rsidRPr="006D182F" w:rsidRDefault="005D280D">
      <w:pPr>
        <w:pStyle w:val="Sraopastraipa"/>
        <w:numPr>
          <w:ilvl w:val="1"/>
          <w:numId w:val="7"/>
        </w:numPr>
        <w:spacing w:line="240" w:lineRule="auto"/>
        <w:ind w:left="0" w:firstLine="709"/>
        <w:rPr>
          <w:rFonts w:cstheme="minorHAnsi"/>
        </w:rPr>
      </w:pPr>
      <w:r w:rsidRPr="006D182F">
        <w:rPr>
          <w:rFonts w:cstheme="minorHAnsi"/>
        </w:rPr>
        <w:lastRenderedPageBreak/>
        <w:t>Reikalavimai dėl tiekėjo ir</w:t>
      </w:r>
      <w:r w:rsidR="00F17EDA" w:rsidRPr="006D182F">
        <w:rPr>
          <w:rFonts w:cstheme="minorHAnsi"/>
        </w:rPr>
        <w:t xml:space="preserve"> </w:t>
      </w:r>
      <w:r w:rsidRPr="006D182F">
        <w:rPr>
          <w:rFonts w:cstheme="minorHAnsi"/>
        </w:rPr>
        <w:t>subtiekėjų</w:t>
      </w:r>
      <w:r w:rsidR="00DF6485" w:rsidRPr="006D182F">
        <w:rPr>
          <w:rFonts w:cstheme="minorHAnsi"/>
        </w:rPr>
        <w:t xml:space="preserve"> (jeigu taikoma)</w:t>
      </w:r>
      <w:r w:rsidR="00A857C4" w:rsidRPr="006D182F">
        <w:rPr>
          <w:rFonts w:cstheme="minorHAnsi"/>
        </w:rPr>
        <w:t xml:space="preserve">, ūkio subjektų, kurių pajėgumais </w:t>
      </w:r>
      <w:r w:rsidR="00CF1B69" w:rsidRPr="006D182F">
        <w:rPr>
          <w:rFonts w:cstheme="minorHAnsi"/>
        </w:rPr>
        <w:t>tiekėjas remiasi,</w:t>
      </w:r>
      <w:r w:rsidR="00FB4B5E" w:rsidRPr="006D182F">
        <w:rPr>
          <w:rFonts w:cstheme="minorHAnsi"/>
        </w:rPr>
        <w:t xml:space="preserve"> </w:t>
      </w:r>
      <w:r w:rsidRPr="006D182F">
        <w:rPr>
          <w:rFonts w:cstheme="minorHAnsi"/>
        </w:rPr>
        <w:t>pašalinimo pagrindų nebuvimo</w:t>
      </w:r>
      <w:r w:rsidR="004A415C" w:rsidRPr="006D182F">
        <w:rPr>
          <w:rFonts w:cstheme="minorHAnsi"/>
        </w:rPr>
        <w:t xml:space="preserve"> </w:t>
      </w:r>
      <w:r w:rsidRPr="006D182F">
        <w:rPr>
          <w:rFonts w:cstheme="minorHAnsi"/>
        </w:rPr>
        <w:t xml:space="preserve">bei jų nebuvimą patvirtinantys dokumentai nurodyti </w:t>
      </w:r>
      <w:r w:rsidR="00CF1B69" w:rsidRPr="006D182F">
        <w:rPr>
          <w:rFonts w:cstheme="minorHAnsi"/>
        </w:rPr>
        <w:t>s</w:t>
      </w:r>
      <w:r w:rsidR="0035091B" w:rsidRPr="006D182F">
        <w:rPr>
          <w:rFonts w:cstheme="minorHAnsi"/>
        </w:rPr>
        <w:t>pecialiųjų p</w:t>
      </w:r>
      <w:r w:rsidRPr="006D182F">
        <w:rPr>
          <w:rFonts w:cstheme="minorHAnsi"/>
        </w:rPr>
        <w:t xml:space="preserve">irkimo sąlygų </w:t>
      </w:r>
      <w:r w:rsidR="00AC5EBC" w:rsidRPr="006D182F">
        <w:rPr>
          <w:rFonts w:cstheme="minorHAnsi"/>
          <w:b/>
          <w:bCs/>
        </w:rPr>
        <w:t>1</w:t>
      </w:r>
      <w:r w:rsidRPr="006D182F">
        <w:rPr>
          <w:rFonts w:cstheme="minorHAnsi"/>
          <w:b/>
          <w:bCs/>
        </w:rPr>
        <w:t xml:space="preserve"> priede.</w:t>
      </w:r>
      <w:r w:rsidRPr="006D182F">
        <w:rPr>
          <w:rFonts w:cstheme="minorHAnsi"/>
        </w:rPr>
        <w:t xml:space="preserve"> </w:t>
      </w:r>
    </w:p>
    <w:p w14:paraId="6E444E4C" w14:textId="6D36218E" w:rsidR="0090075A" w:rsidRPr="006D182F" w:rsidRDefault="0090075A">
      <w:pPr>
        <w:pStyle w:val="Sraopastraipa"/>
        <w:numPr>
          <w:ilvl w:val="1"/>
          <w:numId w:val="7"/>
        </w:numPr>
        <w:spacing w:line="240" w:lineRule="auto"/>
        <w:ind w:left="0" w:firstLine="709"/>
        <w:rPr>
          <w:rFonts w:cstheme="minorHAnsi"/>
        </w:rPr>
      </w:pPr>
      <w:r w:rsidRPr="006D182F">
        <w:rPr>
          <w:rFonts w:cstheme="minorHAnsi"/>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r w:rsidR="005A2112" w:rsidRPr="006D182F">
        <w:rPr>
          <w:rFonts w:cstheme="minorHAnsi"/>
        </w:rPr>
        <w:t>.</w:t>
      </w:r>
    </w:p>
    <w:p w14:paraId="07D94DA7" w14:textId="5AA0E5D4" w:rsidR="0090075A" w:rsidRPr="006D182F" w:rsidRDefault="002D6DA5" w:rsidP="0090075A">
      <w:pPr>
        <w:pStyle w:val="Sraopastraipa"/>
        <w:numPr>
          <w:ilvl w:val="1"/>
          <w:numId w:val="7"/>
        </w:numPr>
        <w:spacing w:line="240" w:lineRule="auto"/>
        <w:ind w:left="0" w:firstLine="709"/>
        <w:rPr>
          <w:rFonts w:eastAsia="Arial" w:cstheme="minorHAnsi"/>
        </w:rPr>
      </w:pPr>
      <w:r w:rsidRPr="006D182F">
        <w:rPr>
          <w:rFonts w:eastAsia="Arial" w:cstheme="minorHAnsi"/>
        </w:rPr>
        <w:t xml:space="preserve">Tiekėjas </w:t>
      </w:r>
      <w:r w:rsidR="0090075A" w:rsidRPr="006D182F">
        <w:rPr>
          <w:rFonts w:eastAsia="Arial" w:cstheme="minorHAnsi"/>
        </w:rPr>
        <w:t>teikdamas pasiūlymą neturi pateikti nei EBVPD, nei laisvos formos deklaracijos dėl atitikties reikalavimams.</w:t>
      </w:r>
    </w:p>
    <w:p w14:paraId="69360CD7" w14:textId="6915587E" w:rsidR="00894FEF" w:rsidRPr="006D182F" w:rsidRDefault="00817AB9">
      <w:pPr>
        <w:pStyle w:val="Antrat1"/>
        <w:numPr>
          <w:ilvl w:val="0"/>
          <w:numId w:val="7"/>
        </w:numPr>
        <w:spacing w:before="720" w:after="0" w:line="300" w:lineRule="auto"/>
        <w:ind w:left="357" w:hanging="357"/>
        <w:rPr>
          <w:rFonts w:asciiTheme="minorHAnsi" w:hAnsiTheme="minorHAnsi" w:cstheme="minorHAnsi"/>
          <w:color w:val="auto"/>
        </w:rPr>
      </w:pPr>
      <w:bookmarkStart w:id="13" w:name="_Toc208841723"/>
      <w:r w:rsidRPr="006D182F">
        <w:rPr>
          <w:rFonts w:asciiTheme="minorHAnsi" w:hAnsiTheme="minorHAnsi" w:cstheme="minorHAnsi"/>
          <w:color w:val="auto"/>
        </w:rPr>
        <w:t>Reikalavima</w:t>
      </w:r>
      <w:r w:rsidR="00202139" w:rsidRPr="006D182F">
        <w:rPr>
          <w:rFonts w:asciiTheme="minorHAnsi" w:hAnsiTheme="minorHAnsi" w:cstheme="minorHAnsi"/>
          <w:color w:val="auto"/>
        </w:rPr>
        <w:t xml:space="preserve">i, </w:t>
      </w:r>
      <w:r w:rsidRPr="006D182F">
        <w:rPr>
          <w:rFonts w:asciiTheme="minorHAnsi" w:hAnsiTheme="minorHAnsi" w:cstheme="minorHAnsi"/>
          <w:color w:val="auto"/>
        </w:rPr>
        <w:t>susiję su nacionaliniu saugumu</w:t>
      </w:r>
      <w:bookmarkEnd w:id="13"/>
      <w:r w:rsidRPr="006D182F">
        <w:rPr>
          <w:rFonts w:asciiTheme="minorHAnsi" w:hAnsiTheme="minorHAnsi" w:cstheme="minorHAnsi"/>
          <w:color w:val="auto"/>
        </w:rPr>
        <w:t xml:space="preserve"> </w:t>
      </w:r>
    </w:p>
    <w:p w14:paraId="577F30BD" w14:textId="4F3F4A04" w:rsidR="00E32D96" w:rsidRPr="006D182F" w:rsidRDefault="00A362FC">
      <w:pPr>
        <w:pStyle w:val="Sraopastraipa"/>
        <w:numPr>
          <w:ilvl w:val="1"/>
          <w:numId w:val="7"/>
        </w:numPr>
        <w:spacing w:line="240" w:lineRule="auto"/>
        <w:ind w:left="0" w:firstLine="709"/>
        <w:rPr>
          <w:rFonts w:cstheme="minorHAnsi"/>
          <w:i/>
          <w:iCs/>
          <w:color w:val="FF0000"/>
        </w:rPr>
      </w:pPr>
      <w:r w:rsidRPr="006D182F">
        <w:rPr>
          <w:rFonts w:cstheme="minorHAnsi"/>
        </w:rPr>
        <w:t xml:space="preserve">Perkantysis subjektas </w:t>
      </w:r>
      <w:r w:rsidR="00E32D96" w:rsidRPr="006D182F">
        <w:rPr>
          <w:rFonts w:cstheme="minorHAnsi"/>
        </w:rPr>
        <w:t>šiame pirkime netaikys reikalavimų, susijusių su nacionaliniu saugumu.</w:t>
      </w:r>
    </w:p>
    <w:p w14:paraId="490591E3" w14:textId="6DC6980C" w:rsidR="006D3202" w:rsidRPr="006D182F" w:rsidRDefault="003630A0">
      <w:pPr>
        <w:pStyle w:val="Antrat1"/>
        <w:numPr>
          <w:ilvl w:val="0"/>
          <w:numId w:val="7"/>
        </w:numPr>
        <w:spacing w:before="720" w:after="0" w:line="300" w:lineRule="auto"/>
        <w:rPr>
          <w:rFonts w:asciiTheme="minorHAnsi" w:hAnsiTheme="minorHAnsi" w:cstheme="minorHAnsi"/>
          <w:color w:val="auto"/>
        </w:rPr>
      </w:pPr>
      <w:bookmarkStart w:id="14" w:name="_Toc208841724"/>
      <w:r w:rsidRPr="006D182F">
        <w:rPr>
          <w:rFonts w:asciiTheme="minorHAnsi" w:hAnsiTheme="minorHAnsi" w:cstheme="minorHAnsi"/>
          <w:color w:val="auto"/>
        </w:rPr>
        <w:t>Specialieji reikalavimai pasiūlymų rengimui ir pateikimui</w:t>
      </w:r>
      <w:bookmarkEnd w:id="7"/>
      <w:bookmarkEnd w:id="8"/>
      <w:bookmarkEnd w:id="9"/>
      <w:bookmarkEnd w:id="14"/>
    </w:p>
    <w:p w14:paraId="5971D0C7" w14:textId="77777777" w:rsidR="00E861F5" w:rsidRPr="006D182F" w:rsidRDefault="00E861F5" w:rsidP="00257685">
      <w:pPr>
        <w:ind w:firstLine="0"/>
        <w:rPr>
          <w:rFonts w:cstheme="minorHAnsi"/>
          <w:b/>
          <w:bCs/>
        </w:rPr>
      </w:pPr>
    </w:p>
    <w:p w14:paraId="5A5BD4CA" w14:textId="0FFF2134" w:rsidR="00C51E8E" w:rsidRPr="006D182F" w:rsidRDefault="00D41416" w:rsidP="00975622">
      <w:pPr>
        <w:pStyle w:val="Sraopastraipa"/>
        <w:numPr>
          <w:ilvl w:val="1"/>
          <w:numId w:val="7"/>
        </w:numPr>
        <w:spacing w:line="240" w:lineRule="auto"/>
        <w:ind w:left="0" w:firstLine="0"/>
        <w:rPr>
          <w:rFonts w:cstheme="minorHAnsi"/>
          <w:b/>
          <w:bCs/>
        </w:rPr>
      </w:pPr>
      <w:r w:rsidRPr="006D182F">
        <w:rPr>
          <w:rFonts w:cstheme="minorHAnsi"/>
          <w:b/>
          <w:bCs/>
        </w:rPr>
        <w:t xml:space="preserve">CVP IS pasiūlymo lango </w:t>
      </w:r>
      <w:r w:rsidR="00F16BEB" w:rsidRPr="006D182F">
        <w:rPr>
          <w:rFonts w:cstheme="minorHAnsi"/>
          <w:b/>
          <w:bCs/>
        </w:rPr>
        <w:t xml:space="preserve">eilutėje </w:t>
      </w:r>
      <w:r w:rsidR="008D277C" w:rsidRPr="006D182F">
        <w:rPr>
          <w:rFonts w:cstheme="minorHAnsi"/>
          <w:b/>
          <w:bCs/>
        </w:rPr>
        <w:t>„Prisegti dokument</w:t>
      </w:r>
      <w:r w:rsidR="00B7716A" w:rsidRPr="006D182F">
        <w:rPr>
          <w:rFonts w:cstheme="minorHAnsi"/>
          <w:b/>
          <w:bCs/>
        </w:rPr>
        <w:t>us</w:t>
      </w:r>
      <w:r w:rsidR="008D277C" w:rsidRPr="006D182F">
        <w:rPr>
          <w:rFonts w:cstheme="minorHAnsi"/>
          <w:b/>
          <w:bCs/>
        </w:rPr>
        <w:t>“ pateikiama</w:t>
      </w:r>
      <w:r w:rsidR="00C51E8E" w:rsidRPr="006D182F">
        <w:rPr>
          <w:rFonts w:cstheme="minorHAnsi"/>
          <w:b/>
          <w:bCs/>
        </w:rPr>
        <w:t>:</w:t>
      </w:r>
    </w:p>
    <w:p w14:paraId="738A127A" w14:textId="0B6B1CFD" w:rsidR="00C51E8E" w:rsidRPr="006D182F" w:rsidRDefault="00C51E8E" w:rsidP="00975622">
      <w:pPr>
        <w:pStyle w:val="Sraopastraipa"/>
        <w:numPr>
          <w:ilvl w:val="2"/>
          <w:numId w:val="7"/>
        </w:numPr>
        <w:tabs>
          <w:tab w:val="left" w:pos="567"/>
        </w:tabs>
        <w:ind w:left="0" w:firstLine="0"/>
        <w:rPr>
          <w:rFonts w:cstheme="minorHAnsi"/>
        </w:rPr>
      </w:pPr>
      <w:r w:rsidRPr="006D182F">
        <w:rPr>
          <w:rFonts w:cstheme="minorHAnsi"/>
        </w:rPr>
        <w:t xml:space="preserve">tiekėjo </w:t>
      </w:r>
      <w:r w:rsidR="004616C0" w:rsidRPr="006D182F">
        <w:rPr>
          <w:rFonts w:cstheme="minorHAnsi"/>
        </w:rPr>
        <w:t>pateiktas</w:t>
      </w:r>
      <w:r w:rsidRPr="006D182F">
        <w:rPr>
          <w:rFonts w:cstheme="minorHAnsi"/>
        </w:rPr>
        <w:t xml:space="preserve"> pasiūlymas, parengtas pagal specialiųjų</w:t>
      </w:r>
      <w:r w:rsidR="002430FF" w:rsidRPr="006D182F">
        <w:rPr>
          <w:rFonts w:cstheme="minorHAnsi"/>
        </w:rPr>
        <w:t xml:space="preserve"> Pirkimo sąlygų </w:t>
      </w:r>
      <w:r w:rsidR="002430FF" w:rsidRPr="006D182F">
        <w:rPr>
          <w:rFonts w:cstheme="minorHAnsi"/>
          <w:b/>
          <w:bCs/>
        </w:rPr>
        <w:t>4</w:t>
      </w:r>
      <w:r w:rsidR="002430FF" w:rsidRPr="006D182F">
        <w:rPr>
          <w:rFonts w:cstheme="minorHAnsi"/>
        </w:rPr>
        <w:t xml:space="preserve"> priedas ,,Pasiūlymo forma“;</w:t>
      </w:r>
    </w:p>
    <w:p w14:paraId="12F3B740" w14:textId="3B65C319" w:rsidR="00C51E8E" w:rsidRPr="006D182F" w:rsidRDefault="00C51E8E" w:rsidP="00975622">
      <w:pPr>
        <w:pStyle w:val="Sraopastraipa"/>
        <w:numPr>
          <w:ilvl w:val="2"/>
          <w:numId w:val="7"/>
        </w:numPr>
        <w:tabs>
          <w:tab w:val="left" w:pos="567"/>
        </w:tabs>
        <w:spacing w:line="240" w:lineRule="auto"/>
        <w:ind w:left="0" w:firstLine="0"/>
        <w:rPr>
          <w:rFonts w:eastAsia="Calibri" w:cstheme="minorHAnsi"/>
          <w:iCs/>
        </w:rPr>
      </w:pPr>
      <w:r w:rsidRPr="006D182F">
        <w:rPr>
          <w:rFonts w:cstheme="minorHAnsi"/>
        </w:rPr>
        <w:t xml:space="preserve">dokumentas, patvirtinantis, kad asmuo, kuris </w:t>
      </w:r>
      <w:r w:rsidR="002D2322" w:rsidRPr="006D182F">
        <w:rPr>
          <w:rFonts w:cstheme="minorHAnsi"/>
        </w:rPr>
        <w:t>pateikė</w:t>
      </w:r>
      <w:r w:rsidRPr="006D182F">
        <w:rPr>
          <w:rFonts w:cstheme="minorHAnsi"/>
        </w:rPr>
        <w:t xml:space="preserve"> pasiūlymą (jei jis ne tiekėjo vadovas), turėjo teisę jį pasirašyti.</w:t>
      </w:r>
    </w:p>
    <w:p w14:paraId="45DC4523" w14:textId="77777777" w:rsidR="00650430" w:rsidRPr="006D182F" w:rsidRDefault="00650430" w:rsidP="00975622">
      <w:pPr>
        <w:pStyle w:val="Sraopastraipa"/>
        <w:numPr>
          <w:ilvl w:val="2"/>
          <w:numId w:val="7"/>
        </w:numPr>
        <w:tabs>
          <w:tab w:val="left" w:pos="709"/>
        </w:tabs>
        <w:spacing w:line="240" w:lineRule="auto"/>
        <w:ind w:left="0" w:firstLine="0"/>
        <w:rPr>
          <w:rFonts w:cstheme="minorHAnsi"/>
          <w:u w:val="single"/>
        </w:rPr>
      </w:pPr>
      <w:r w:rsidRPr="006D182F">
        <w:rPr>
          <w:rFonts w:cstheme="minorHAnsi"/>
        </w:rPr>
        <w:t>jungtinės veiklos sutarties kopija (jeigu pirkime dalyvauja ūkio subjektų grupė jungtinės veiklos sutarties pagrindu);</w:t>
      </w:r>
    </w:p>
    <w:p w14:paraId="0AED1F73" w14:textId="7991237B" w:rsidR="00650430" w:rsidRPr="006D182F" w:rsidRDefault="00650430" w:rsidP="00975622">
      <w:pPr>
        <w:pStyle w:val="Sraopastraipa"/>
        <w:numPr>
          <w:ilvl w:val="2"/>
          <w:numId w:val="7"/>
        </w:numPr>
        <w:spacing w:line="240" w:lineRule="auto"/>
        <w:ind w:left="0" w:firstLine="0"/>
        <w:rPr>
          <w:rStyle w:val="cf01"/>
          <w:rFonts w:asciiTheme="minorHAnsi" w:hAnsiTheme="minorHAnsi" w:cstheme="minorHAnsi"/>
          <w:sz w:val="21"/>
          <w:szCs w:val="21"/>
        </w:rPr>
      </w:pPr>
      <w:r w:rsidRPr="006D182F">
        <w:rPr>
          <w:rStyle w:val="cf01"/>
          <w:rFonts w:asciiTheme="minorHAnsi" w:hAnsiTheme="minorHAnsi" w:cstheme="minorHAnsi"/>
          <w:sz w:val="21"/>
          <w:szCs w:val="21"/>
        </w:rPr>
        <w:t>jei tiekėjas pasitelkia subtiekėjus, subtiekėjo deklaracija ar kitas dokumentas, patvirtinantis jo sutikimą būti subtiekėju pirkime;</w:t>
      </w:r>
    </w:p>
    <w:p w14:paraId="34FC687C" w14:textId="77777777" w:rsidR="00650430" w:rsidRPr="006D182F" w:rsidRDefault="00650430" w:rsidP="00975622">
      <w:pPr>
        <w:pStyle w:val="Sraopastraipa"/>
        <w:numPr>
          <w:ilvl w:val="2"/>
          <w:numId w:val="7"/>
        </w:numPr>
        <w:spacing w:line="240" w:lineRule="auto"/>
        <w:ind w:left="0" w:firstLine="0"/>
        <w:rPr>
          <w:rFonts w:cstheme="minorHAnsi"/>
        </w:rPr>
      </w:pPr>
      <w:r w:rsidRPr="006D182F">
        <w:rPr>
          <w:rStyle w:val="cf01"/>
          <w:rFonts w:asciiTheme="minorHAnsi" w:hAnsiTheme="minorHAnsi" w:cstheme="minorHAnsi"/>
          <w:sz w:val="21"/>
          <w:szCs w:val="21"/>
        </w:rPr>
        <w:t>kiti konkurso sąlygose nurodyti dokumentai (pvz. vertimai į lietuvių k. ir pan.).</w:t>
      </w:r>
    </w:p>
    <w:p w14:paraId="538F35DB" w14:textId="0EC907A4" w:rsidR="00BF4B15" w:rsidRPr="006D182F" w:rsidRDefault="008A5711" w:rsidP="00975622">
      <w:pPr>
        <w:pStyle w:val="Sraopastraipa"/>
        <w:spacing w:line="240" w:lineRule="auto"/>
        <w:ind w:left="0" w:firstLine="0"/>
        <w:rPr>
          <w:rFonts w:eastAsia="Calibri" w:cstheme="minorHAnsi"/>
        </w:rPr>
      </w:pPr>
      <w:r w:rsidRPr="006D182F">
        <w:rPr>
          <w:rFonts w:eastAsia="Calibri" w:cstheme="minorHAnsi"/>
        </w:rPr>
        <w:t>5.2.</w:t>
      </w:r>
      <w:bookmarkStart w:id="15" w:name="_Hlk216710486"/>
      <w:r w:rsidR="00BF4B15" w:rsidRPr="006D182F">
        <w:rPr>
          <w:rFonts w:eastAsia="Calibri" w:cstheme="minorHAnsi"/>
        </w:rPr>
        <w:t xml:space="preserve"> Perkantysis subjektas nereikalauja, kad pasiūlymas būtų pasirašytas.</w:t>
      </w:r>
      <w:bookmarkEnd w:id="15"/>
    </w:p>
    <w:p w14:paraId="25741C16" w14:textId="7795BAF5" w:rsidR="00EB0E73" w:rsidRPr="006D182F" w:rsidRDefault="00392458" w:rsidP="00975622">
      <w:pPr>
        <w:pStyle w:val="Sraopastraipa"/>
        <w:spacing w:line="240" w:lineRule="auto"/>
        <w:ind w:left="0" w:firstLine="0"/>
        <w:rPr>
          <w:rFonts w:cstheme="minorHAnsi"/>
        </w:rPr>
      </w:pPr>
      <w:r w:rsidRPr="006D182F">
        <w:rPr>
          <w:rFonts w:eastAsia="Arial" w:cstheme="minorHAnsi"/>
        </w:rPr>
        <w:t xml:space="preserve">5.3. </w:t>
      </w:r>
      <w:r w:rsidR="00D61DED" w:rsidRPr="006D182F">
        <w:rPr>
          <w:rFonts w:eastAsia="Arial" w:cstheme="minorHAnsi"/>
        </w:rPr>
        <w:t>Pasiūlyma</w:t>
      </w:r>
      <w:r w:rsidR="00543400" w:rsidRPr="006D182F">
        <w:rPr>
          <w:rFonts w:eastAsia="Arial" w:cstheme="minorHAnsi"/>
        </w:rPr>
        <w:t>s turi būti parengtas</w:t>
      </w:r>
      <w:r w:rsidR="00D61DED" w:rsidRPr="006D182F">
        <w:rPr>
          <w:rFonts w:eastAsia="Arial" w:cstheme="minorHAnsi"/>
        </w:rPr>
        <w:t xml:space="preserve"> lietuvių </w:t>
      </w:r>
      <w:r w:rsidR="00534C62" w:rsidRPr="006D182F">
        <w:rPr>
          <w:rFonts w:eastAsia="Arial" w:cstheme="minorHAnsi"/>
        </w:rPr>
        <w:t>kalba</w:t>
      </w:r>
      <w:r w:rsidR="00D61DED" w:rsidRPr="006D182F">
        <w:rPr>
          <w:rFonts w:eastAsia="Arial" w:cstheme="minorHAnsi"/>
        </w:rPr>
        <w:t xml:space="preserve">. </w:t>
      </w:r>
      <w:r w:rsidR="000A3108" w:rsidRPr="006D182F">
        <w:rPr>
          <w:rFonts w:eastAsia="Arial" w:cstheme="minorHAnsi"/>
        </w:rPr>
        <w:t xml:space="preserve">Jei kurie nors su pasiūlymu teikiami dokumentai parengti ne ta kalba, kuria reikalaujama, turi būti pateiktas tikslus vertimas į reikalaujamą kalbą. </w:t>
      </w:r>
    </w:p>
    <w:p w14:paraId="5669A55B" w14:textId="3F5ECCE2" w:rsidR="0032046A" w:rsidRPr="006D182F" w:rsidRDefault="00AB0036" w:rsidP="00975622">
      <w:pPr>
        <w:pStyle w:val="Sraopastraipa"/>
        <w:spacing w:line="240" w:lineRule="auto"/>
        <w:ind w:left="0" w:firstLine="0"/>
        <w:rPr>
          <w:rFonts w:cstheme="minorHAnsi"/>
        </w:rPr>
      </w:pPr>
      <w:r w:rsidRPr="006D182F">
        <w:rPr>
          <w:rFonts w:cstheme="minorHAnsi"/>
        </w:rPr>
        <w:t xml:space="preserve">5.4. </w:t>
      </w:r>
      <w:r w:rsidR="0032046A" w:rsidRPr="006D182F">
        <w:rPr>
          <w:rFonts w:cstheme="minorHAnsi"/>
        </w:rPr>
        <w:t>Pasiūlym</w:t>
      </w:r>
      <w:r w:rsidR="00990A2D" w:rsidRPr="006D182F">
        <w:rPr>
          <w:rFonts w:cstheme="minorHAnsi"/>
        </w:rPr>
        <w:t xml:space="preserve">uose nurodytos kainos </w:t>
      </w:r>
      <w:r w:rsidR="003C09C7" w:rsidRPr="006D182F">
        <w:rPr>
          <w:rFonts w:cstheme="minorHAnsi"/>
        </w:rPr>
        <w:t xml:space="preserve">bus vertinamos </w:t>
      </w:r>
      <w:r w:rsidR="0032046A" w:rsidRPr="006D182F">
        <w:rPr>
          <w:rFonts w:cstheme="minorHAnsi"/>
        </w:rPr>
        <w:t>eurais</w:t>
      </w:r>
      <w:r w:rsidR="0032046A" w:rsidRPr="006D182F">
        <w:rPr>
          <w:rFonts w:eastAsia="Calibri" w:cstheme="minorHAnsi"/>
        </w:rPr>
        <w:t>.</w:t>
      </w:r>
      <w:r w:rsidR="0032046A" w:rsidRPr="006D182F">
        <w:rPr>
          <w:rFonts w:cstheme="minorHAnsi"/>
        </w:rPr>
        <w:t xml:space="preserve"> Jeigu </w:t>
      </w:r>
      <w:r w:rsidR="005B57A2" w:rsidRPr="006D182F">
        <w:rPr>
          <w:rFonts w:cstheme="minorHAnsi"/>
        </w:rPr>
        <w:t>p</w:t>
      </w:r>
      <w:r w:rsidR="0032046A" w:rsidRPr="006D182F">
        <w:rPr>
          <w:rFonts w:cstheme="minorHAnsi"/>
        </w:rPr>
        <w:t xml:space="preserve">asiūlymuose kainos nurodytos užsienio valiuta, jos </w:t>
      </w:r>
      <w:r w:rsidR="003C09C7" w:rsidRPr="006D182F">
        <w:rPr>
          <w:rFonts w:cstheme="minorHAnsi"/>
        </w:rPr>
        <w:t>bus</w:t>
      </w:r>
      <w:r w:rsidR="0032046A" w:rsidRPr="006D182F">
        <w:rPr>
          <w:rFonts w:cstheme="minorHAnsi"/>
        </w:rPr>
        <w:t xml:space="preserve"> perskaičiuojamos </w:t>
      </w:r>
      <w:r w:rsidR="003C09C7" w:rsidRPr="006D182F">
        <w:rPr>
          <w:rFonts w:cstheme="minorHAnsi"/>
        </w:rPr>
        <w:t>eurais</w:t>
      </w:r>
      <w:r w:rsidR="0032046A" w:rsidRPr="006D182F">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D182F">
        <w:rPr>
          <w:rFonts w:cstheme="minorHAnsi"/>
        </w:rPr>
        <w:t>.</w:t>
      </w:r>
    </w:p>
    <w:p w14:paraId="4CC36FFA" w14:textId="46324E3A" w:rsidR="006A6A5B" w:rsidRPr="006D182F" w:rsidRDefault="00AB0036" w:rsidP="00975622">
      <w:pPr>
        <w:pStyle w:val="Sraopastraipa"/>
        <w:spacing w:line="240" w:lineRule="auto"/>
        <w:ind w:left="0" w:firstLine="0"/>
        <w:rPr>
          <w:rFonts w:eastAsia="Arial" w:cstheme="minorHAnsi"/>
        </w:rPr>
      </w:pPr>
      <w:r w:rsidRPr="006D182F">
        <w:rPr>
          <w:rFonts w:eastAsia="Arial" w:cstheme="minorHAnsi"/>
        </w:rPr>
        <w:t>5.5.</w:t>
      </w:r>
      <w:r w:rsidR="006A6A5B" w:rsidRPr="006D182F">
        <w:rPr>
          <w:rFonts w:eastAsia="Arial" w:cstheme="minorHAnsi"/>
        </w:rPr>
        <w:t xml:space="preserve"> Bendra pasiūlymo kaina (sąnaudos) su PVM  turi būti nurodoma dviejų </w:t>
      </w:r>
      <w:r w:rsidR="00EE7D60" w:rsidRPr="006D182F">
        <w:rPr>
          <w:rFonts w:eastAsia="Arial" w:cstheme="minorHAnsi"/>
        </w:rPr>
        <w:t>skaitmenų</w:t>
      </w:r>
      <w:r w:rsidR="006A6A5B" w:rsidRPr="006D182F">
        <w:rPr>
          <w:rFonts w:eastAsia="Arial" w:cstheme="minorHAnsi"/>
        </w:rPr>
        <w:t xml:space="preserve"> po kablelio tikslumu. Šią kainą sudarančios kainos sudedamosios dalys ar įkainiai gali būti išreikšt</w:t>
      </w:r>
      <w:r w:rsidR="00EE7D60" w:rsidRPr="006D182F">
        <w:rPr>
          <w:rFonts w:eastAsia="Arial" w:cstheme="minorHAnsi"/>
        </w:rPr>
        <w:t>i</w:t>
      </w:r>
      <w:r w:rsidR="006A6A5B" w:rsidRPr="006D182F">
        <w:rPr>
          <w:rFonts w:eastAsia="Arial" w:cstheme="minorHAnsi"/>
        </w:rPr>
        <w:t xml:space="preserve"> neribojant </w:t>
      </w:r>
      <w:r w:rsidR="00EE7D60" w:rsidRPr="006D182F">
        <w:rPr>
          <w:rFonts w:eastAsia="Arial" w:cstheme="minorHAnsi"/>
        </w:rPr>
        <w:t>skaitmenų</w:t>
      </w:r>
      <w:r w:rsidR="006A6A5B" w:rsidRPr="006D182F">
        <w:rPr>
          <w:rFonts w:eastAsia="Arial" w:cstheme="minorHAnsi"/>
        </w:rPr>
        <w:t xml:space="preserve"> po kablelio kiekio. </w:t>
      </w:r>
    </w:p>
    <w:p w14:paraId="129309B3" w14:textId="17C822E5" w:rsidR="009C66EF" w:rsidRPr="006D182F" w:rsidRDefault="009C66EF" w:rsidP="00975622">
      <w:pPr>
        <w:pStyle w:val="Sraopastraipa"/>
        <w:spacing w:line="240" w:lineRule="auto"/>
        <w:ind w:left="710" w:firstLine="0"/>
        <w:rPr>
          <w:rFonts w:cstheme="minorHAnsi"/>
        </w:rPr>
      </w:pPr>
      <w:r w:rsidRPr="006D182F">
        <w:rPr>
          <w:rFonts w:eastAsia="Arial" w:cstheme="minorHAnsi"/>
        </w:rPr>
        <w:t>5.6. Tiekėjų pasiūlymuose nurodytos kainos bus vertinamos</w:t>
      </w:r>
      <w:r w:rsidR="001E02DE" w:rsidRPr="006D182F">
        <w:rPr>
          <w:rFonts w:eastAsia="Arial" w:cstheme="minorHAnsi"/>
        </w:rPr>
        <w:t xml:space="preserve"> eurais</w:t>
      </w:r>
      <w:r w:rsidRPr="006D182F">
        <w:rPr>
          <w:rFonts w:eastAsia="Arial" w:cstheme="minorHAnsi"/>
        </w:rPr>
        <w:t xml:space="preserve"> </w:t>
      </w:r>
      <w:r w:rsidRPr="006D182F">
        <w:rPr>
          <w:rFonts w:cstheme="minorHAnsi"/>
        </w:rPr>
        <w:t xml:space="preserve">ir lyginamos su visais mokesčiais, įskaitant PVM. </w:t>
      </w:r>
    </w:p>
    <w:p w14:paraId="76771895" w14:textId="77777777" w:rsidR="00F527B1" w:rsidRPr="006D182F" w:rsidRDefault="00F527B1" w:rsidP="00C56AE2">
      <w:pPr>
        <w:pStyle w:val="paragrafesrasas2lygis"/>
        <w:rPr>
          <w:rFonts w:asciiTheme="minorHAnsi" w:hAnsiTheme="minorHAnsi" w:cstheme="minorHAnsi"/>
          <w:sz w:val="21"/>
          <w:szCs w:val="21"/>
        </w:rPr>
      </w:pPr>
    </w:p>
    <w:p w14:paraId="3946E33E" w14:textId="65B6C219" w:rsidR="00F527B1" w:rsidRPr="006D182F" w:rsidRDefault="00E85882" w:rsidP="003F5D40">
      <w:pPr>
        <w:pStyle w:val="Antrat1"/>
        <w:spacing w:before="0" w:after="0" w:line="300" w:lineRule="auto"/>
        <w:ind w:left="357" w:firstLine="0"/>
        <w:rPr>
          <w:rFonts w:asciiTheme="minorHAnsi" w:hAnsiTheme="minorHAnsi" w:cstheme="minorHAnsi"/>
          <w:color w:val="auto"/>
        </w:rPr>
      </w:pPr>
      <w:bookmarkStart w:id="16" w:name="_Toc208841725"/>
      <w:r w:rsidRPr="006D182F">
        <w:rPr>
          <w:rFonts w:asciiTheme="minorHAnsi" w:hAnsiTheme="minorHAnsi" w:cstheme="minorHAnsi"/>
          <w:color w:val="auto"/>
        </w:rPr>
        <w:t>6</w:t>
      </w:r>
      <w:r w:rsidR="003F5D40" w:rsidRPr="006D182F">
        <w:rPr>
          <w:rFonts w:asciiTheme="minorHAnsi" w:hAnsiTheme="minorHAnsi" w:cstheme="minorHAnsi"/>
          <w:color w:val="auto"/>
        </w:rPr>
        <w:t xml:space="preserve">. </w:t>
      </w:r>
      <w:r w:rsidR="00E62E95" w:rsidRPr="006D182F">
        <w:rPr>
          <w:rFonts w:asciiTheme="minorHAnsi" w:hAnsiTheme="minorHAnsi" w:cstheme="minorHAnsi"/>
          <w:color w:val="auto"/>
        </w:rPr>
        <w:t>Pasiūlymo galiojimo užtikrinimas</w:t>
      </w:r>
      <w:bookmarkEnd w:id="16"/>
    </w:p>
    <w:p w14:paraId="7203423F" w14:textId="15321D80" w:rsidR="00F527B1" w:rsidRPr="006D182F" w:rsidRDefault="007F65C2" w:rsidP="00975622">
      <w:pPr>
        <w:pStyle w:val="Sraopastraipa"/>
        <w:spacing w:line="240" w:lineRule="auto"/>
        <w:ind w:left="0" w:firstLine="0"/>
        <w:rPr>
          <w:rFonts w:cstheme="minorHAnsi"/>
        </w:rPr>
      </w:pPr>
      <w:r w:rsidRPr="006D182F">
        <w:rPr>
          <w:rFonts w:cstheme="minorHAnsi"/>
        </w:rPr>
        <w:t>6</w:t>
      </w:r>
      <w:r w:rsidR="003F5D40" w:rsidRPr="006D182F">
        <w:rPr>
          <w:rFonts w:cstheme="minorHAnsi"/>
        </w:rPr>
        <w:t>.1.</w:t>
      </w:r>
      <w:r w:rsidR="0AA88C09" w:rsidRPr="006D182F">
        <w:rPr>
          <w:rFonts w:cstheme="minorHAnsi"/>
        </w:rPr>
        <w:t xml:space="preserve"> </w:t>
      </w:r>
      <w:r w:rsidR="00A362FC" w:rsidRPr="006D182F">
        <w:rPr>
          <w:rFonts w:cstheme="minorHAnsi"/>
        </w:rPr>
        <w:t xml:space="preserve">Perkantysis subjektas </w:t>
      </w:r>
      <w:r w:rsidR="00504AD9" w:rsidRPr="006D182F">
        <w:rPr>
          <w:rFonts w:eastAsia="Calibri" w:cstheme="minorHAnsi"/>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6D182F" w:rsidRDefault="00F527B1" w:rsidP="007334EA">
      <w:pPr>
        <w:pStyle w:val="paragrafesrasas2lygis"/>
        <w:ind w:left="1059"/>
        <w:rPr>
          <w:rFonts w:asciiTheme="minorHAnsi" w:hAnsiTheme="minorHAnsi" w:cstheme="minorHAnsi"/>
          <w:color w:val="002060"/>
          <w:sz w:val="24"/>
          <w:szCs w:val="24"/>
        </w:rPr>
      </w:pPr>
    </w:p>
    <w:p w14:paraId="5D02D1AD" w14:textId="08322900" w:rsidR="00831133" w:rsidRPr="006D182F" w:rsidRDefault="00B52705">
      <w:pPr>
        <w:pStyle w:val="Antrat1"/>
        <w:numPr>
          <w:ilvl w:val="0"/>
          <w:numId w:val="6"/>
        </w:numPr>
        <w:spacing w:before="0" w:after="0" w:line="300" w:lineRule="auto"/>
        <w:ind w:left="425" w:firstLine="0"/>
        <w:rPr>
          <w:rFonts w:asciiTheme="minorHAnsi" w:hAnsiTheme="minorHAnsi" w:cstheme="minorHAnsi"/>
        </w:rPr>
      </w:pPr>
      <w:bookmarkStart w:id="17" w:name="_Toc15392775"/>
      <w:bookmarkStart w:id="18" w:name="_Toc208841726"/>
      <w:r w:rsidRPr="006D182F">
        <w:rPr>
          <w:rFonts w:asciiTheme="minorHAnsi" w:hAnsiTheme="minorHAnsi" w:cstheme="minorHAnsi"/>
          <w:color w:val="auto"/>
        </w:rPr>
        <w:t>P</w:t>
      </w:r>
      <w:bookmarkEnd w:id="17"/>
      <w:r w:rsidR="00E62E95" w:rsidRPr="006D182F">
        <w:rPr>
          <w:rFonts w:asciiTheme="minorHAnsi" w:hAnsiTheme="minorHAnsi" w:cstheme="minorHAnsi"/>
          <w:color w:val="auto"/>
        </w:rPr>
        <w:t xml:space="preserve">asiūlymų </w:t>
      </w:r>
      <w:r w:rsidR="00A84437" w:rsidRPr="006D182F">
        <w:rPr>
          <w:rFonts w:asciiTheme="minorHAnsi" w:hAnsiTheme="minorHAnsi" w:cstheme="minorHAnsi"/>
          <w:color w:val="auto"/>
        </w:rPr>
        <w:t>vertinimas</w:t>
      </w:r>
      <w:bookmarkEnd w:id="18"/>
    </w:p>
    <w:p w14:paraId="163561D1" w14:textId="3CF35B51" w:rsidR="00C26104" w:rsidRPr="006D182F" w:rsidRDefault="005A4255" w:rsidP="00975622">
      <w:pPr>
        <w:pStyle w:val="Sraopastraipa"/>
        <w:spacing w:line="240" w:lineRule="auto"/>
        <w:ind w:left="0" w:firstLine="0"/>
        <w:rPr>
          <w:rFonts w:cstheme="minorHAnsi"/>
          <w:i/>
          <w:iCs/>
        </w:rPr>
      </w:pPr>
      <w:r w:rsidRPr="006D182F">
        <w:rPr>
          <w:rFonts w:eastAsia="Calibri" w:cstheme="minorHAnsi"/>
        </w:rPr>
        <w:t>7</w:t>
      </w:r>
      <w:r w:rsidR="0010148D" w:rsidRPr="006D182F">
        <w:rPr>
          <w:rFonts w:eastAsia="Calibri" w:cstheme="minorHAnsi"/>
        </w:rPr>
        <w:t>.1</w:t>
      </w:r>
      <w:r w:rsidR="004E0E23" w:rsidRPr="006D182F">
        <w:rPr>
          <w:rFonts w:eastAsia="Calibri" w:cstheme="minorHAnsi"/>
        </w:rPr>
        <w:t xml:space="preserve">. </w:t>
      </w:r>
      <w:r w:rsidR="004E0E23" w:rsidRPr="006D182F">
        <w:rPr>
          <w:rFonts w:cstheme="minorHAnsi"/>
        </w:rPr>
        <w:t xml:space="preserve">Perkantysis subjektas ekonomiškai naudingiausią pasiūlymą išrenka pagal tiekėjo pasiūlyme nurodytą kainą, kuri turi būti apskaičiuota ir nurodyta taip, kaip reikalaujama </w:t>
      </w:r>
      <w:bookmarkStart w:id="19" w:name="_Hlk91157291"/>
      <w:r w:rsidR="004E0E23" w:rsidRPr="006D182F">
        <w:rPr>
          <w:rFonts w:cstheme="minorHAnsi"/>
        </w:rPr>
        <w:t>specialiųjų pirkimo sąlygų</w:t>
      </w:r>
      <w:bookmarkEnd w:id="19"/>
      <w:r w:rsidR="004E0E23" w:rsidRPr="006D182F">
        <w:rPr>
          <w:rFonts w:cstheme="minorHAnsi"/>
        </w:rPr>
        <w:t xml:space="preserve"> </w:t>
      </w:r>
      <w:r w:rsidR="004E0E23" w:rsidRPr="006D182F">
        <w:rPr>
          <w:rFonts w:cstheme="minorHAnsi"/>
          <w:b/>
          <w:bCs/>
        </w:rPr>
        <w:t>4 priede</w:t>
      </w:r>
      <w:r w:rsidR="002430FF" w:rsidRPr="006D182F">
        <w:rPr>
          <w:rFonts w:cstheme="minorHAnsi"/>
          <w:b/>
          <w:bCs/>
        </w:rPr>
        <w:t>.</w:t>
      </w:r>
    </w:p>
    <w:p w14:paraId="5F12B352" w14:textId="373022DC" w:rsidR="002430FF" w:rsidRPr="006D182F" w:rsidRDefault="002430FF" w:rsidP="00975622">
      <w:pPr>
        <w:pStyle w:val="Sraopastraipa"/>
        <w:spacing w:line="240" w:lineRule="auto"/>
        <w:ind w:left="0" w:firstLine="0"/>
        <w:rPr>
          <w:rFonts w:cstheme="minorHAnsi"/>
        </w:rPr>
      </w:pPr>
      <w:r w:rsidRPr="006D182F">
        <w:rPr>
          <w:rFonts w:cstheme="minorHAnsi"/>
        </w:rPr>
        <w:lastRenderedPageBreak/>
        <w:t xml:space="preserve">7.2. </w:t>
      </w:r>
      <w:r w:rsidR="004E3050" w:rsidRPr="006D182F">
        <w:rPr>
          <w:rFonts w:cstheme="minorHAnsi"/>
        </w:rPr>
        <w:t>Perkantysis subjektas</w:t>
      </w:r>
      <w:r w:rsidRPr="006D182F">
        <w:rPr>
          <w:rFonts w:cstheme="minorHAnsi"/>
        </w:rPr>
        <w:t>, vadovaudamasi</w:t>
      </w:r>
      <w:r w:rsidR="004E3050" w:rsidRPr="006D182F">
        <w:rPr>
          <w:rFonts w:cstheme="minorHAnsi"/>
        </w:rPr>
        <w:t>s</w:t>
      </w:r>
      <w:r w:rsidRPr="006D182F">
        <w:rPr>
          <w:rFonts w:cstheme="minorHAnsi"/>
        </w:rPr>
        <w:t xml:space="preserve"> </w:t>
      </w:r>
      <w:r w:rsidR="006E0E30" w:rsidRPr="006D182F">
        <w:rPr>
          <w:rFonts w:cstheme="minorHAnsi"/>
        </w:rPr>
        <w:t>UAB „Jonav</w:t>
      </w:r>
      <w:r w:rsidR="00DD11F0" w:rsidRPr="006D182F">
        <w:rPr>
          <w:rFonts w:cstheme="minorHAnsi"/>
        </w:rPr>
        <w:t>os vandenys“ direktoriaus 2025- m. liepos 9 d. įsakymu Nr. V-31</w:t>
      </w:r>
      <w:r w:rsidR="000D033D" w:rsidRPr="006D182F">
        <w:rPr>
          <w:rFonts w:cstheme="minorHAnsi"/>
        </w:rPr>
        <w:t xml:space="preserve"> „Dėl m</w:t>
      </w:r>
      <w:r w:rsidRPr="006D182F">
        <w:rPr>
          <w:rFonts w:cstheme="minorHAnsi"/>
        </w:rPr>
        <w:t xml:space="preserve">ažos vertės pirkimų tvarkos aprašo </w:t>
      </w:r>
      <w:r w:rsidR="000D033D" w:rsidRPr="006D182F">
        <w:rPr>
          <w:rFonts w:cstheme="minorHAnsi"/>
        </w:rPr>
        <w:t xml:space="preserve">patvirtinimo“ </w:t>
      </w:r>
      <w:r w:rsidRPr="006D182F">
        <w:rPr>
          <w:rFonts w:cstheme="minorHAnsi"/>
        </w:rPr>
        <w:t xml:space="preserve">(toliau – Aprašo) 24.3.12.12. punktu vertins tik tą pasiūlymą, kuris nustatomas kaip galimas laimėtojas. Jei įvertinus tokį pasiūlymą paaiškėja, kad jis negali būti pripažintas laimėtoju, kaip tai numatyta Aprašo 24.3.14 punkte, pasiūlymas atmetamas ir toliau tikrinamas pasiūlymas, kuris galėtų būti antras pagal ekonominį pasiūlymo naudingumą. Tokia seka kartojama, kol nustatomas laimėjęs pasiūlymas ar atmetami visi gauti pasiūlymai. </w:t>
      </w:r>
    </w:p>
    <w:p w14:paraId="1CA0C783" w14:textId="154CC035" w:rsidR="002430FF" w:rsidRPr="006D182F" w:rsidRDefault="002430FF" w:rsidP="00975622">
      <w:pPr>
        <w:pStyle w:val="Sraopastraipa"/>
        <w:spacing w:line="240" w:lineRule="auto"/>
        <w:ind w:left="0" w:firstLine="0"/>
        <w:rPr>
          <w:rFonts w:cstheme="minorHAnsi"/>
        </w:rPr>
      </w:pPr>
      <w:r w:rsidRPr="006D182F">
        <w:rPr>
          <w:rFonts w:cstheme="minorHAnsi"/>
        </w:rPr>
        <w:t>7.3. Į pasiūlymų eilę traukiami visi, išskyrus atmesti, pasiūlymai, pažymint, kurie pasiūlymai nebuvo įvertinti.</w:t>
      </w:r>
    </w:p>
    <w:p w14:paraId="126AE97E" w14:textId="24976826" w:rsidR="002430FF" w:rsidRPr="006D182F" w:rsidRDefault="00436C5B" w:rsidP="00975622">
      <w:pPr>
        <w:pStyle w:val="Betarp"/>
        <w:ind w:firstLine="0"/>
        <w:contextualSpacing/>
        <w:rPr>
          <w:rFonts w:cstheme="minorHAnsi"/>
          <w:color w:val="000000" w:themeColor="text1"/>
        </w:rPr>
      </w:pPr>
      <w:r w:rsidRPr="006D182F">
        <w:rPr>
          <w:rFonts w:cstheme="minorHAnsi"/>
          <w:color w:val="000000" w:themeColor="text1"/>
        </w:rPr>
        <w:t>7</w:t>
      </w:r>
      <w:r w:rsidR="001404CC" w:rsidRPr="006D182F">
        <w:rPr>
          <w:rFonts w:cstheme="minorHAnsi"/>
          <w:color w:val="000000" w:themeColor="text1"/>
        </w:rPr>
        <w:t>.</w:t>
      </w:r>
      <w:r w:rsidR="002430FF" w:rsidRPr="006D182F">
        <w:rPr>
          <w:rFonts w:cstheme="minorHAnsi"/>
          <w:color w:val="000000" w:themeColor="text1"/>
        </w:rPr>
        <w:t>4</w:t>
      </w:r>
      <w:r w:rsidR="001404CC" w:rsidRPr="006D182F">
        <w:rPr>
          <w:rFonts w:cstheme="minorHAnsi"/>
          <w:color w:val="000000" w:themeColor="text1"/>
        </w:rPr>
        <w:t xml:space="preserve">. </w:t>
      </w:r>
      <w:r w:rsidR="00A86783" w:rsidRPr="006D182F">
        <w:rPr>
          <w:rFonts w:cstheme="minorHAnsi"/>
          <w:color w:val="000000" w:themeColor="text1"/>
        </w:rPr>
        <w:t>Laimėjusiu pasiūlymu galės būti pripažintas tik 1 (vienas) ekonomiškai naudingiausias pasiūlymas, esantis pasiūlymų eilės pirmojoje vietoje.</w:t>
      </w:r>
    </w:p>
    <w:p w14:paraId="5F28C774" w14:textId="0830995D" w:rsidR="00F5411E" w:rsidRPr="006D182F" w:rsidRDefault="00F5411E" w:rsidP="00975622">
      <w:pPr>
        <w:pStyle w:val="Betarp"/>
        <w:ind w:firstLine="0"/>
        <w:contextualSpacing/>
        <w:rPr>
          <w:rFonts w:eastAsiaTheme="minorHAnsi" w:cstheme="minorHAnsi"/>
          <w:bCs/>
          <w:i/>
          <w:iCs/>
          <w:color w:val="7030A0"/>
        </w:rPr>
      </w:pPr>
      <w:r w:rsidRPr="006D182F">
        <w:rPr>
          <w:rStyle w:val="cf01"/>
          <w:rFonts w:asciiTheme="minorHAnsi" w:hAnsiTheme="minorHAnsi" w:cstheme="minorHAnsi"/>
          <w:sz w:val="21"/>
          <w:szCs w:val="21"/>
        </w:rPr>
        <w:t>7.</w:t>
      </w:r>
      <w:r w:rsidR="002430FF" w:rsidRPr="006D182F">
        <w:rPr>
          <w:rStyle w:val="cf01"/>
          <w:rFonts w:asciiTheme="minorHAnsi" w:hAnsiTheme="minorHAnsi" w:cstheme="minorHAnsi"/>
          <w:sz w:val="21"/>
          <w:szCs w:val="21"/>
        </w:rPr>
        <w:t>5</w:t>
      </w:r>
      <w:r w:rsidRPr="006D182F">
        <w:rPr>
          <w:rStyle w:val="cf01"/>
          <w:rFonts w:asciiTheme="minorHAnsi" w:hAnsiTheme="minorHAnsi" w:cstheme="minorHAnsi"/>
          <w:sz w:val="21"/>
          <w:szCs w:val="21"/>
        </w:rPr>
        <w:t xml:space="preserve">. </w:t>
      </w:r>
      <w:r w:rsidR="004E3050" w:rsidRPr="006D182F">
        <w:rPr>
          <w:rFonts w:cstheme="minorHAnsi"/>
        </w:rPr>
        <w:t xml:space="preserve">Perkantysis subjektas </w:t>
      </w:r>
      <w:r w:rsidRPr="006D182F">
        <w:rPr>
          <w:rStyle w:val="cf01"/>
          <w:rFonts w:asciiTheme="minorHAnsi" w:hAnsiTheme="minorHAnsi" w:cstheme="minorHAnsi"/>
          <w:sz w:val="21"/>
          <w:szCs w:val="21"/>
        </w:rPr>
        <w:t xml:space="preserve">atmes tiekėjo pasiūlymą, jeigu kartu su pasiūlymu nebus pateikti šie </w:t>
      </w:r>
      <w:r w:rsidR="0014359C" w:rsidRPr="006D182F">
        <w:rPr>
          <w:rStyle w:val="cf01"/>
          <w:rFonts w:asciiTheme="minorHAnsi" w:hAnsiTheme="minorHAnsi" w:cstheme="minorHAnsi"/>
          <w:sz w:val="21"/>
          <w:szCs w:val="21"/>
        </w:rPr>
        <w:t>p</w:t>
      </w:r>
      <w:r w:rsidRPr="006D182F">
        <w:rPr>
          <w:rStyle w:val="cf01"/>
          <w:rFonts w:asciiTheme="minorHAnsi" w:hAnsiTheme="minorHAnsi" w:cstheme="minorHAnsi"/>
          <w:sz w:val="21"/>
          <w:szCs w:val="21"/>
        </w:rPr>
        <w:t xml:space="preserve">irkimo sąlygose reikalaujami pateikti dokumentai: </w:t>
      </w:r>
      <w:r w:rsidR="003A220F" w:rsidRPr="006D182F">
        <w:rPr>
          <w:rFonts w:cstheme="minorHAnsi"/>
        </w:rPr>
        <w:t>užpildyta pasiūlymo forma</w:t>
      </w:r>
      <w:r w:rsidR="00D24756" w:rsidRPr="006D182F">
        <w:rPr>
          <w:rFonts w:cstheme="minorHAnsi"/>
        </w:rPr>
        <w:t xml:space="preserve"> (</w:t>
      </w:r>
      <w:r w:rsidR="00D24756" w:rsidRPr="006D182F">
        <w:rPr>
          <w:rFonts w:cstheme="minorHAnsi"/>
          <w:b/>
          <w:bCs/>
        </w:rPr>
        <w:t>4 priedas</w:t>
      </w:r>
      <w:r w:rsidR="00D24756" w:rsidRPr="006D182F">
        <w:rPr>
          <w:rFonts w:cstheme="minorHAnsi"/>
        </w:rPr>
        <w:t>)</w:t>
      </w:r>
      <w:r w:rsidR="00686EDD" w:rsidRPr="006D182F">
        <w:rPr>
          <w:rFonts w:cstheme="minorHAnsi"/>
        </w:rPr>
        <w:t xml:space="preserve">, užpildyta </w:t>
      </w:r>
      <w:r w:rsidR="00FA7E8B" w:rsidRPr="006D182F">
        <w:rPr>
          <w:rFonts w:cstheme="minorHAnsi"/>
        </w:rPr>
        <w:t>techninė specifikacija (</w:t>
      </w:r>
      <w:r w:rsidR="00B9524C" w:rsidRPr="006D182F">
        <w:rPr>
          <w:rFonts w:cstheme="minorHAnsi"/>
          <w:b/>
          <w:bCs/>
        </w:rPr>
        <w:t>3 priedas</w:t>
      </w:r>
      <w:r w:rsidR="00B9524C" w:rsidRPr="006D182F">
        <w:rPr>
          <w:rFonts w:cstheme="minorHAnsi"/>
        </w:rPr>
        <w:t>)</w:t>
      </w:r>
      <w:r w:rsidR="003A220F" w:rsidRPr="006D182F">
        <w:rPr>
          <w:rFonts w:cstheme="minorHAnsi"/>
        </w:rPr>
        <w:t>.</w:t>
      </w:r>
    </w:p>
    <w:p w14:paraId="4CFAC41F" w14:textId="08900412" w:rsidR="00D83C57" w:rsidRPr="006D182F" w:rsidRDefault="00D83C57">
      <w:pPr>
        <w:pStyle w:val="Antrat1"/>
        <w:numPr>
          <w:ilvl w:val="0"/>
          <w:numId w:val="6"/>
        </w:numPr>
        <w:tabs>
          <w:tab w:val="left" w:pos="567"/>
        </w:tabs>
        <w:spacing w:line="20" w:lineRule="atLeast"/>
        <w:contextualSpacing/>
        <w:rPr>
          <w:rFonts w:asciiTheme="minorHAnsi" w:hAnsiTheme="minorHAnsi" w:cstheme="minorHAnsi"/>
        </w:rPr>
      </w:pPr>
      <w:bookmarkStart w:id="20" w:name="_Ref39425999"/>
      <w:bookmarkStart w:id="21" w:name="_Ref39426005"/>
      <w:bookmarkStart w:id="22" w:name="_Toc126333937"/>
      <w:bookmarkStart w:id="23" w:name="_Toc208841727"/>
      <w:r w:rsidRPr="006D182F">
        <w:rPr>
          <w:rFonts w:asciiTheme="minorHAnsi" w:hAnsiTheme="minorHAnsi" w:cstheme="minorHAnsi"/>
        </w:rPr>
        <w:t>Sutarties sudarymas</w:t>
      </w:r>
      <w:bookmarkEnd w:id="20"/>
      <w:bookmarkEnd w:id="21"/>
      <w:bookmarkEnd w:id="22"/>
      <w:bookmarkEnd w:id="23"/>
    </w:p>
    <w:p w14:paraId="4006AD6A" w14:textId="61B88CE2" w:rsidR="00D83C57" w:rsidRPr="006D182F" w:rsidRDefault="00D83C57" w:rsidP="00975622">
      <w:pPr>
        <w:pStyle w:val="Sraopastraipa"/>
        <w:numPr>
          <w:ilvl w:val="1"/>
          <w:numId w:val="10"/>
        </w:numPr>
        <w:spacing w:line="240" w:lineRule="auto"/>
        <w:ind w:left="0" w:firstLine="0"/>
        <w:rPr>
          <w:rFonts w:cstheme="minorHAnsi"/>
        </w:rPr>
      </w:pPr>
      <w:r w:rsidRPr="006D182F">
        <w:rPr>
          <w:rFonts w:cstheme="minorHAnsi"/>
          <w:color w:val="000000" w:themeColor="text1"/>
        </w:rPr>
        <w:t>Ši pirkimo procedūra atliekama siekiant sudaryti sutartį su tiekėju, kurio pasiūlymas, vadovaujantis pirkimo sąlygose</w:t>
      </w:r>
      <w:r w:rsidRPr="006D182F">
        <w:rPr>
          <w:rFonts w:cstheme="minorHAnsi"/>
          <w:color w:val="0070C0"/>
        </w:rPr>
        <w:t xml:space="preserve"> </w:t>
      </w:r>
      <w:r w:rsidRPr="006D182F">
        <w:rPr>
          <w:rFonts w:cstheme="minorHAnsi"/>
          <w:color w:val="000000" w:themeColor="text1"/>
        </w:rPr>
        <w:t xml:space="preserve">nustatyta tvarka, bus pripažintas laimėjęs, o jei pirkimas skaidomas į dalis – su tiekėjais, kurių pasiūlymai bus pripažinti laimėję. </w:t>
      </w:r>
      <w:r w:rsidRPr="006D182F">
        <w:rPr>
          <w:rFonts w:cstheme="minorHAnsi"/>
        </w:rPr>
        <w:t>Sutarties sąlygos pateikiamos</w:t>
      </w:r>
      <w:r w:rsidR="00F56579" w:rsidRPr="006D182F">
        <w:rPr>
          <w:rFonts w:cstheme="minorHAnsi"/>
        </w:rPr>
        <w:t xml:space="preserve"> specialiųjų pirkimo sąlygų</w:t>
      </w:r>
      <w:r w:rsidRPr="006D182F">
        <w:rPr>
          <w:rFonts w:cstheme="minorHAnsi"/>
        </w:rPr>
        <w:t xml:space="preserve"> </w:t>
      </w:r>
      <w:r w:rsidR="00905A14" w:rsidRPr="006D182F">
        <w:rPr>
          <w:rFonts w:cstheme="minorHAnsi"/>
        </w:rPr>
        <w:t>5</w:t>
      </w:r>
      <w:r w:rsidR="00C26104" w:rsidRPr="006D182F">
        <w:rPr>
          <w:rFonts w:cstheme="minorHAnsi"/>
          <w:b/>
          <w:bCs/>
        </w:rPr>
        <w:t xml:space="preserve"> p</w:t>
      </w:r>
      <w:r w:rsidR="00F56579" w:rsidRPr="006D182F">
        <w:rPr>
          <w:rFonts w:cstheme="minorHAnsi"/>
          <w:b/>
          <w:bCs/>
        </w:rPr>
        <w:t>riede</w:t>
      </w:r>
      <w:r w:rsidR="00F56579" w:rsidRPr="006D182F">
        <w:rPr>
          <w:rFonts w:cstheme="minorHAnsi"/>
        </w:rPr>
        <w:t xml:space="preserve">. </w:t>
      </w:r>
    </w:p>
    <w:p w14:paraId="7B6389DF" w14:textId="3463DB23" w:rsidR="00CB5907" w:rsidRPr="006D182F" w:rsidRDefault="00CB5907" w:rsidP="00CB5907">
      <w:pPr>
        <w:pStyle w:val="Betarp"/>
        <w:spacing w:line="300" w:lineRule="auto"/>
        <w:contextualSpacing/>
        <w:rPr>
          <w:rFonts w:eastAsiaTheme="minorHAnsi" w:cstheme="minorHAnsi"/>
        </w:rPr>
      </w:pPr>
    </w:p>
    <w:p w14:paraId="5B316373" w14:textId="6266A7BB" w:rsidR="000D5039" w:rsidRPr="006D182F" w:rsidRDefault="00274B64">
      <w:pPr>
        <w:pStyle w:val="Antrat1"/>
        <w:numPr>
          <w:ilvl w:val="0"/>
          <w:numId w:val="10"/>
        </w:numPr>
        <w:spacing w:before="0" w:after="0" w:line="300" w:lineRule="auto"/>
        <w:rPr>
          <w:rFonts w:asciiTheme="minorHAnsi" w:hAnsiTheme="minorHAnsi" w:cstheme="minorHAnsi"/>
          <w:color w:val="auto"/>
        </w:rPr>
      </w:pPr>
      <w:bookmarkStart w:id="24" w:name="_Toc208841728"/>
      <w:r w:rsidRPr="006D182F">
        <w:rPr>
          <w:rFonts w:asciiTheme="minorHAnsi" w:hAnsiTheme="minorHAnsi" w:cstheme="minorHAnsi"/>
          <w:color w:val="auto"/>
        </w:rPr>
        <w:t>K</w:t>
      </w:r>
      <w:r w:rsidR="00A84437" w:rsidRPr="006D182F">
        <w:rPr>
          <w:rFonts w:asciiTheme="minorHAnsi" w:hAnsiTheme="minorHAnsi" w:cstheme="minorHAnsi"/>
          <w:color w:val="auto"/>
        </w:rPr>
        <w:t>itos sąlygos</w:t>
      </w:r>
      <w:bookmarkEnd w:id="24"/>
      <w:r w:rsidR="00A84437" w:rsidRPr="006D182F">
        <w:rPr>
          <w:rFonts w:asciiTheme="minorHAnsi" w:hAnsiTheme="minorHAnsi" w:cstheme="minorHAnsi"/>
          <w:color w:val="auto"/>
        </w:rPr>
        <w:t xml:space="preserve"> </w:t>
      </w:r>
    </w:p>
    <w:p w14:paraId="55976D8C" w14:textId="7FA8FEF2" w:rsidR="00534C62" w:rsidRPr="006D182F" w:rsidRDefault="004E3050" w:rsidP="00975622">
      <w:pPr>
        <w:pStyle w:val="Sraopastraipa"/>
        <w:numPr>
          <w:ilvl w:val="1"/>
          <w:numId w:val="10"/>
        </w:numPr>
        <w:shd w:val="clear" w:color="auto" w:fill="FFFFFF"/>
        <w:spacing w:line="240" w:lineRule="auto"/>
        <w:ind w:left="0" w:hanging="12"/>
        <w:rPr>
          <w:rFonts w:eastAsia="Times New Roman" w:cstheme="minorHAnsi"/>
          <w:color w:val="000000" w:themeColor="text1"/>
        </w:rPr>
      </w:pPr>
      <w:r w:rsidRPr="006D182F">
        <w:rPr>
          <w:rFonts w:cstheme="minorHAnsi"/>
        </w:rPr>
        <w:t xml:space="preserve">Perkantysis subjektas </w:t>
      </w:r>
      <w:r w:rsidR="00534C62" w:rsidRPr="006D182F">
        <w:rPr>
          <w:rFonts w:eastAsia="Times New Roman" w:cstheme="minorHAnsi"/>
          <w:color w:val="000000" w:themeColor="text1"/>
        </w:rPr>
        <w:t>netaikys papildomų sąlygų.</w:t>
      </w:r>
    </w:p>
    <w:p w14:paraId="52BA0CEF" w14:textId="624185D2" w:rsidR="00E250DF" w:rsidRPr="006D182F" w:rsidRDefault="00EE68F7" w:rsidP="00E85882">
      <w:pPr>
        <w:pStyle w:val="Betarp"/>
        <w:spacing w:line="300" w:lineRule="auto"/>
        <w:ind w:firstLine="0"/>
        <w:contextualSpacing/>
        <w:rPr>
          <w:rFonts w:eastAsiaTheme="minorHAnsi" w:cstheme="minorHAnsi"/>
        </w:rPr>
      </w:pPr>
      <w:r w:rsidRPr="006D182F">
        <w:rPr>
          <w:rFonts w:eastAsiaTheme="minorHAnsi" w:cstheme="minorHAnsi"/>
        </w:rPr>
        <w:br w:type="page"/>
      </w:r>
    </w:p>
    <w:p w14:paraId="729EDC83" w14:textId="77777777" w:rsidR="00112F92" w:rsidRPr="006D182F" w:rsidRDefault="00112F92" w:rsidP="003A220F">
      <w:pPr>
        <w:pStyle w:val="Antrat2"/>
        <w:jc w:val="right"/>
        <w:rPr>
          <w:rFonts w:asciiTheme="minorHAnsi" w:hAnsiTheme="minorHAnsi" w:cstheme="minorHAnsi"/>
          <w:color w:val="auto"/>
          <w:sz w:val="21"/>
          <w:szCs w:val="21"/>
        </w:rPr>
      </w:pPr>
      <w:bookmarkStart w:id="25" w:name="_Toc208841729"/>
      <w:r w:rsidRPr="006D182F">
        <w:rPr>
          <w:rFonts w:asciiTheme="minorHAnsi" w:hAnsiTheme="minorHAnsi" w:cstheme="minorHAnsi"/>
          <w:color w:val="auto"/>
          <w:sz w:val="21"/>
          <w:szCs w:val="21"/>
        </w:rPr>
        <w:lastRenderedPageBreak/>
        <w:t>Pirkimo sąlygų 1 priedas „Tiekėjų pašalinimo pagrindai“</w:t>
      </w:r>
      <w:bookmarkEnd w:id="25"/>
    </w:p>
    <w:p w14:paraId="537E8F24" w14:textId="77777777" w:rsidR="00112F92" w:rsidRPr="006D182F" w:rsidRDefault="00112F92" w:rsidP="00112F92">
      <w:pPr>
        <w:keepNext/>
        <w:keepLines/>
        <w:spacing w:before="120" w:after="160" w:line="276" w:lineRule="auto"/>
        <w:ind w:left="318"/>
        <w:jc w:val="right"/>
        <w:rPr>
          <w:rFonts w:eastAsia="Arial" w:cstheme="minorHAnsi"/>
          <w:color w:val="0070C0"/>
        </w:rPr>
      </w:pPr>
    </w:p>
    <w:p w14:paraId="3946342A" w14:textId="77777777" w:rsidR="00112F92" w:rsidRPr="006D182F" w:rsidRDefault="00112F92" w:rsidP="00112F92">
      <w:pPr>
        <w:spacing w:after="240" w:line="276" w:lineRule="auto"/>
        <w:jc w:val="center"/>
        <w:rPr>
          <w:rFonts w:eastAsia="Arial" w:cstheme="minorHAnsi"/>
          <w:smallCaps/>
          <w:color w:val="404040"/>
          <w:sz w:val="28"/>
          <w:szCs w:val="28"/>
        </w:rPr>
      </w:pPr>
      <w:r w:rsidRPr="006D182F">
        <w:rPr>
          <w:rFonts w:eastAsia="Arial" w:cstheme="minorHAnsi"/>
          <w:smallCaps/>
          <w:color w:val="404040"/>
          <w:sz w:val="28"/>
          <w:szCs w:val="28"/>
        </w:rPr>
        <w:t>TIEKĖJŲ PAŠALINIMO PAGRINDAI</w:t>
      </w:r>
    </w:p>
    <w:p w14:paraId="46AD8B02" w14:textId="0EC9F2F8" w:rsidR="001E02DE" w:rsidRPr="006D182F" w:rsidRDefault="001E02DE" w:rsidP="00074506">
      <w:pPr>
        <w:spacing w:line="240" w:lineRule="auto"/>
        <w:ind w:firstLine="720"/>
        <w:rPr>
          <w:rFonts w:eastAsia="Arial" w:cstheme="minorHAnsi"/>
          <w:b/>
          <w:bCs/>
          <w:iCs/>
        </w:rPr>
      </w:pPr>
    </w:p>
    <w:p w14:paraId="61B6985A" w14:textId="2784FD8E" w:rsidR="002D7835" w:rsidRPr="006D182F" w:rsidRDefault="003D7AB5" w:rsidP="00074506">
      <w:pPr>
        <w:spacing w:line="240" w:lineRule="auto"/>
        <w:ind w:firstLine="720"/>
        <w:rPr>
          <w:rFonts w:eastAsia="Arial" w:cstheme="minorHAnsi"/>
          <w:iCs/>
        </w:rPr>
      </w:pPr>
      <w:r w:rsidRPr="006D182F">
        <w:rPr>
          <w:rFonts w:eastAsia="Arial" w:cstheme="minorHAnsi"/>
          <w:iCs/>
        </w:rPr>
        <w:t>Perkantysis subjektas</w:t>
      </w:r>
      <w:r w:rsidR="004A71D3" w:rsidRPr="006D182F">
        <w:rPr>
          <w:rFonts w:eastAsia="Arial" w:cstheme="minorHAnsi"/>
          <w:iCs/>
        </w:rPr>
        <w:t xml:space="preserve"> gali pašalinti tiekėją iš pirkim</w:t>
      </w:r>
      <w:r w:rsidR="0038566C" w:rsidRPr="006D182F">
        <w:rPr>
          <w:rFonts w:eastAsia="Arial" w:cstheme="minorHAnsi"/>
          <w:iCs/>
        </w:rPr>
        <w:t>o</w:t>
      </w:r>
      <w:r w:rsidR="004A71D3" w:rsidRPr="006D182F">
        <w:rPr>
          <w:rFonts w:eastAsia="Arial" w:cstheme="minorHAnsi"/>
          <w:iCs/>
        </w:rPr>
        <w:t xml:space="preserve"> procedūros</w:t>
      </w:r>
      <w:r w:rsidR="00C32369" w:rsidRPr="006D182F">
        <w:rPr>
          <w:rFonts w:eastAsia="Arial" w:cstheme="minorHAnsi"/>
          <w:iCs/>
        </w:rPr>
        <w:t>:</w:t>
      </w:r>
    </w:p>
    <w:p w14:paraId="13B19C1D" w14:textId="499E7D76" w:rsidR="00C32369" w:rsidRPr="006D182F" w:rsidRDefault="00C32369" w:rsidP="00C32369">
      <w:pPr>
        <w:pStyle w:val="Sraopastraipa"/>
        <w:numPr>
          <w:ilvl w:val="0"/>
          <w:numId w:val="36"/>
        </w:numPr>
        <w:spacing w:line="240" w:lineRule="auto"/>
        <w:rPr>
          <w:rFonts w:eastAsia="Arial" w:cstheme="minorHAnsi"/>
          <w:iCs/>
        </w:rPr>
      </w:pPr>
      <w:r w:rsidRPr="006D182F">
        <w:rPr>
          <w:rFonts w:eastAsia="Arial" w:cstheme="minorHAnsi"/>
          <w:iCs/>
        </w:rPr>
        <w:t xml:space="preserve">Jei jis su kitais tiekėjais yra sudaręs </w:t>
      </w:r>
      <w:r w:rsidR="00A90979" w:rsidRPr="006D182F">
        <w:rPr>
          <w:rFonts w:eastAsia="Arial" w:cstheme="minorHAnsi"/>
          <w:iCs/>
        </w:rPr>
        <w:t>susitarimų, kuriais siekiama iškreipti konkurenciją atliekamame pirkime,</w:t>
      </w:r>
      <w:r w:rsidR="008E603C" w:rsidRPr="006D182F">
        <w:rPr>
          <w:rFonts w:eastAsia="Arial" w:cstheme="minorHAnsi"/>
          <w:iCs/>
        </w:rPr>
        <w:t xml:space="preserve"> ir perkantysis subjektas dėl to turi įtik</w:t>
      </w:r>
      <w:r w:rsidR="009D2790" w:rsidRPr="006D182F">
        <w:rPr>
          <w:rFonts w:eastAsia="Arial" w:cstheme="minorHAnsi"/>
          <w:iCs/>
        </w:rPr>
        <w:t>in</w:t>
      </w:r>
      <w:r w:rsidR="008E603C" w:rsidRPr="006D182F">
        <w:rPr>
          <w:rFonts w:eastAsia="Arial" w:cstheme="minorHAnsi"/>
          <w:iCs/>
        </w:rPr>
        <w:t>amų duomenų;</w:t>
      </w:r>
    </w:p>
    <w:p w14:paraId="08662615" w14:textId="44B32990" w:rsidR="008E603C" w:rsidRPr="006D182F" w:rsidRDefault="004B096C" w:rsidP="00C32369">
      <w:pPr>
        <w:pStyle w:val="Sraopastraipa"/>
        <w:numPr>
          <w:ilvl w:val="0"/>
          <w:numId w:val="36"/>
        </w:numPr>
        <w:spacing w:line="240" w:lineRule="auto"/>
        <w:rPr>
          <w:rFonts w:eastAsia="Arial" w:cstheme="minorHAnsi"/>
          <w:iCs/>
        </w:rPr>
      </w:pPr>
      <w:r w:rsidRPr="006D182F">
        <w:rPr>
          <w:rFonts w:eastAsia="Arial" w:cstheme="minorHAnsi"/>
          <w:iCs/>
        </w:rPr>
        <w:t>Jeigu tiekė</w:t>
      </w:r>
      <w:r w:rsidR="00503985" w:rsidRPr="006D182F">
        <w:rPr>
          <w:rFonts w:eastAsia="Arial" w:cstheme="minorHAnsi"/>
          <w:iCs/>
        </w:rPr>
        <w:t>j</w:t>
      </w:r>
      <w:r w:rsidRPr="006D182F">
        <w:rPr>
          <w:rFonts w:eastAsia="Arial" w:cstheme="minorHAnsi"/>
          <w:iCs/>
        </w:rPr>
        <w:t>as pirkimo metu pateko į interesų konflikto situaciją, kaip apibrėžta Įstatymo 33 straips</w:t>
      </w:r>
      <w:r w:rsidR="00B70181" w:rsidRPr="006D182F">
        <w:rPr>
          <w:rFonts w:eastAsia="Arial" w:cstheme="minorHAnsi"/>
          <w:iCs/>
        </w:rPr>
        <w:t>n</w:t>
      </w:r>
      <w:r w:rsidRPr="006D182F">
        <w:rPr>
          <w:rFonts w:eastAsia="Arial" w:cstheme="minorHAnsi"/>
          <w:iCs/>
        </w:rPr>
        <w:t>yje, ir atitinkamos padėties negalima ištaisyti. Laikoma, kad atitinkamos padėties dėl interesų konflikto negalim</w:t>
      </w:r>
      <w:r w:rsidR="00B70181" w:rsidRPr="006D182F">
        <w:rPr>
          <w:rFonts w:eastAsia="Arial" w:cstheme="minorHAnsi"/>
          <w:iCs/>
        </w:rPr>
        <w:t>a ištaisyti</w:t>
      </w:r>
      <w:r w:rsidR="00AC721C" w:rsidRPr="006D182F">
        <w:rPr>
          <w:rFonts w:eastAsia="Arial" w:cstheme="minorHAnsi"/>
          <w:iCs/>
        </w:rPr>
        <w:t xml:space="preserve">, jeigu į interesų konfliktą patekę asmenys nulėmė viešojo </w:t>
      </w:r>
      <w:r w:rsidR="00825CCC" w:rsidRPr="006D182F">
        <w:rPr>
          <w:rFonts w:eastAsia="Arial" w:cstheme="minorHAnsi"/>
          <w:iCs/>
        </w:rPr>
        <w:t xml:space="preserve">pirkimo </w:t>
      </w:r>
      <w:r w:rsidR="00AC721C" w:rsidRPr="006D182F">
        <w:rPr>
          <w:rFonts w:eastAsia="Arial" w:cstheme="minorHAnsi"/>
          <w:iCs/>
        </w:rPr>
        <w:t>komisijos</w:t>
      </w:r>
      <w:r w:rsidR="00825CCC" w:rsidRPr="006D182F">
        <w:rPr>
          <w:rFonts w:eastAsia="Arial" w:cstheme="minorHAnsi"/>
          <w:iCs/>
        </w:rPr>
        <w:t xml:space="preserve"> ar perkančiojo subjekto</w:t>
      </w:r>
      <w:r w:rsidR="00AC721C" w:rsidRPr="006D182F">
        <w:rPr>
          <w:rFonts w:eastAsia="Arial" w:cstheme="minorHAnsi"/>
          <w:iCs/>
        </w:rPr>
        <w:t xml:space="preserve"> </w:t>
      </w:r>
      <w:r w:rsidR="00825CCC" w:rsidRPr="006D182F">
        <w:rPr>
          <w:rFonts w:eastAsia="Arial" w:cstheme="minorHAnsi"/>
          <w:iCs/>
        </w:rPr>
        <w:t>sprendimus ir šių sprendim</w:t>
      </w:r>
      <w:r w:rsidR="009D2790" w:rsidRPr="006D182F">
        <w:rPr>
          <w:rFonts w:eastAsia="Arial" w:cstheme="minorHAnsi"/>
          <w:iCs/>
        </w:rPr>
        <w:t>ų pakeitimas prieštarautų Įstatymo nuostatoms;</w:t>
      </w:r>
    </w:p>
    <w:p w14:paraId="5EA25ECE" w14:textId="4AB01AEB" w:rsidR="009D2790" w:rsidRPr="006D182F" w:rsidRDefault="0001596E" w:rsidP="00C32369">
      <w:pPr>
        <w:pStyle w:val="Sraopastraipa"/>
        <w:numPr>
          <w:ilvl w:val="0"/>
          <w:numId w:val="36"/>
        </w:numPr>
        <w:spacing w:line="240" w:lineRule="auto"/>
        <w:rPr>
          <w:rFonts w:eastAsia="Arial" w:cstheme="minorHAnsi"/>
          <w:iCs/>
        </w:rPr>
      </w:pPr>
      <w:r w:rsidRPr="006D182F">
        <w:rPr>
          <w:rFonts w:eastAsia="Arial" w:cstheme="minorHAnsi"/>
          <w:iCs/>
        </w:rPr>
        <w:t xml:space="preserve">Jeigu tiekėjas pirkimo metu ėmėsi neteisėtų veiksmų, siekdamas daryti </w:t>
      </w:r>
      <w:r w:rsidR="00470271" w:rsidRPr="006D182F">
        <w:rPr>
          <w:rFonts w:eastAsia="Arial" w:cstheme="minorHAnsi"/>
          <w:iCs/>
        </w:rPr>
        <w:t>įtaką perk</w:t>
      </w:r>
      <w:r w:rsidR="0038566C" w:rsidRPr="006D182F">
        <w:rPr>
          <w:rFonts w:eastAsia="Arial" w:cstheme="minorHAnsi"/>
          <w:iCs/>
        </w:rPr>
        <w:t>a</w:t>
      </w:r>
      <w:r w:rsidR="00470271" w:rsidRPr="006D182F">
        <w:rPr>
          <w:rFonts w:eastAsia="Arial" w:cstheme="minorHAnsi"/>
          <w:iCs/>
        </w:rPr>
        <w:t>nčiojo subjekto sprendimams, gauti konfidencialios informacijos, kuri suteiktų</w:t>
      </w:r>
      <w:r w:rsidR="005B0B12" w:rsidRPr="006D182F">
        <w:rPr>
          <w:rFonts w:eastAsia="Arial" w:cstheme="minorHAnsi"/>
          <w:iCs/>
        </w:rPr>
        <w:t xml:space="preserve"> jam neteisėtą pranašumą pirkimo procedūroje, ar teikė klaidinančią informaciją, kuri gali daryti esminę įtaką perkančiojo </w:t>
      </w:r>
      <w:r w:rsidR="00CB48D3" w:rsidRPr="006D182F">
        <w:rPr>
          <w:rFonts w:eastAsia="Arial" w:cstheme="minorHAnsi"/>
          <w:iCs/>
        </w:rPr>
        <w:t xml:space="preserve">subjekto sprendimams dėl tiekėjų pašalinimo, jų kvalifikacijos vertinimo, laimėtojo nustatymo </w:t>
      </w:r>
      <w:r w:rsidR="00C65872" w:rsidRPr="006D182F">
        <w:rPr>
          <w:rFonts w:eastAsia="Arial" w:cstheme="minorHAnsi"/>
          <w:iCs/>
        </w:rPr>
        <w:t>ir perkantysis subjektas gali tai įrodyti bet kokiomis teisėtomis priemonėmis.</w:t>
      </w:r>
    </w:p>
    <w:p w14:paraId="47DD0AC3" w14:textId="44260332" w:rsidR="00905A14" w:rsidRPr="006D182F" w:rsidRDefault="00905A14" w:rsidP="00C32369">
      <w:pPr>
        <w:pStyle w:val="Sraopastraipa"/>
        <w:numPr>
          <w:ilvl w:val="0"/>
          <w:numId w:val="36"/>
        </w:numPr>
        <w:spacing w:line="240" w:lineRule="auto"/>
        <w:rPr>
          <w:rFonts w:eastAsia="Arial" w:cstheme="minorHAnsi"/>
          <w:iCs/>
        </w:rPr>
      </w:pPr>
      <w:r w:rsidRPr="006D182F">
        <w:rPr>
          <w:rFonts w:eastAsia="Arial" w:cstheme="minorHAnsi"/>
          <w:iCs/>
        </w:rPr>
        <w:t>Tiekėjas yra atlikęs jam teismo sprendimu paskirtos baudžiamojo poveikio priemonės – uždraudimo juridiniam asmeniui dalyvauti viešuosiuose pirkimuose bausmę</w:t>
      </w:r>
      <w:r w:rsidRPr="006D182F">
        <w:rPr>
          <w:rFonts w:eastAsia="Arial" w:cstheme="minorHAnsi"/>
          <w:b/>
          <w:bCs/>
          <w:i/>
          <w:iCs/>
        </w:rPr>
        <w:t xml:space="preserve"> (VPĮ 46 str. 2</w:t>
      </w:r>
      <w:r w:rsidRPr="006D182F">
        <w:rPr>
          <w:rFonts w:eastAsia="Arial" w:cstheme="minorHAnsi"/>
          <w:b/>
          <w:bCs/>
          <w:i/>
          <w:iCs/>
          <w:vertAlign w:val="superscript"/>
        </w:rPr>
        <w:t>1</w:t>
      </w:r>
      <w:r w:rsidRPr="006D182F">
        <w:rPr>
          <w:rFonts w:eastAsia="Arial" w:cstheme="minorHAnsi"/>
          <w:b/>
          <w:bCs/>
          <w:i/>
          <w:iCs/>
        </w:rPr>
        <w:t xml:space="preserve"> nuostata).</w:t>
      </w:r>
    </w:p>
    <w:p w14:paraId="1D876A3B" w14:textId="67D6D898" w:rsidR="00C32369" w:rsidRPr="006D182F" w:rsidRDefault="0005214F" w:rsidP="00074506">
      <w:pPr>
        <w:spacing w:line="240" w:lineRule="auto"/>
        <w:ind w:firstLine="720"/>
        <w:rPr>
          <w:rFonts w:eastAsia="Arial" w:cstheme="minorHAnsi"/>
          <w:iCs/>
        </w:rPr>
      </w:pPr>
      <w:r w:rsidRPr="006D182F">
        <w:rPr>
          <w:rFonts w:eastAsia="Arial" w:cstheme="minorHAnsi"/>
          <w:iCs/>
        </w:rPr>
        <w:t>Nea</w:t>
      </w:r>
      <w:r w:rsidR="002E6C2C" w:rsidRPr="006D182F">
        <w:rPr>
          <w:rFonts w:eastAsia="Arial" w:cstheme="minorHAnsi"/>
          <w:iCs/>
        </w:rPr>
        <w:t>t</w:t>
      </w:r>
      <w:r w:rsidRPr="006D182F">
        <w:rPr>
          <w:rFonts w:eastAsia="Arial" w:cstheme="minorHAnsi"/>
          <w:iCs/>
        </w:rPr>
        <w:t>sižvelgiant į tai ar toks pašalini</w:t>
      </w:r>
      <w:r w:rsidR="005F4C04" w:rsidRPr="006D182F">
        <w:rPr>
          <w:rFonts w:eastAsia="Arial" w:cstheme="minorHAnsi"/>
          <w:iCs/>
        </w:rPr>
        <w:t>mo pagrindas nustatytas vykdomo pirkimo dokumentuose, perkantysis subjektas pašalina tiekėją iš pirkimo procedūros, jeigu tiekėjas iš pirkimo procedūros</w:t>
      </w:r>
      <w:r w:rsidR="00BB2DAF" w:rsidRPr="006D182F">
        <w:rPr>
          <w:rFonts w:eastAsia="Arial" w:cstheme="minorHAnsi"/>
          <w:iCs/>
        </w:rPr>
        <w:t>, jeigu tiekėjas yra neatlikęs jam paski</w:t>
      </w:r>
      <w:r w:rsidR="00BD71E6" w:rsidRPr="006D182F">
        <w:rPr>
          <w:rFonts w:eastAsia="Arial" w:cstheme="minorHAnsi"/>
          <w:iCs/>
        </w:rPr>
        <w:t>r</w:t>
      </w:r>
      <w:r w:rsidR="00BB2DAF" w:rsidRPr="006D182F">
        <w:rPr>
          <w:rFonts w:eastAsia="Arial" w:cstheme="minorHAnsi"/>
          <w:iCs/>
        </w:rPr>
        <w:t>tos baudžiamojo poveikio priemonės – uždraudimo juridiniam asmeniui dal</w:t>
      </w:r>
      <w:r w:rsidR="002E6C2C" w:rsidRPr="006D182F">
        <w:rPr>
          <w:rFonts w:eastAsia="Arial" w:cstheme="minorHAnsi"/>
          <w:iCs/>
        </w:rPr>
        <w:t>yvauti viešuosiuose pirkimuose.</w:t>
      </w:r>
    </w:p>
    <w:p w14:paraId="628BCAD7" w14:textId="77777777" w:rsidR="006D67EE" w:rsidRPr="006D182F" w:rsidRDefault="006D67EE" w:rsidP="008E50AC">
      <w:pPr>
        <w:ind w:firstLine="720"/>
        <w:rPr>
          <w:rFonts w:eastAsia="Arial" w:cstheme="minorHAnsi"/>
          <w:i/>
          <w:color w:val="7030A0"/>
        </w:rPr>
      </w:pPr>
    </w:p>
    <w:p w14:paraId="56E4AF4C" w14:textId="77777777" w:rsidR="007D644F" w:rsidRPr="006D182F" w:rsidRDefault="007D644F" w:rsidP="008E50AC">
      <w:pPr>
        <w:ind w:firstLine="720"/>
        <w:rPr>
          <w:rFonts w:eastAsia="Arial" w:cstheme="minorHAnsi"/>
          <w:i/>
          <w:color w:val="7030A0"/>
        </w:rPr>
      </w:pPr>
    </w:p>
    <w:p w14:paraId="385FEFC8" w14:textId="77777777" w:rsidR="00112F92" w:rsidRPr="006D182F" w:rsidRDefault="00112F92" w:rsidP="00992F47">
      <w:pPr>
        <w:spacing w:after="160" w:line="276" w:lineRule="auto"/>
        <w:ind w:firstLine="0"/>
        <w:jc w:val="center"/>
        <w:rPr>
          <w:rFonts w:eastAsia="Arial" w:cstheme="minorHAnsi"/>
          <w:smallCaps/>
        </w:rPr>
      </w:pPr>
      <w:r w:rsidRPr="006D182F">
        <w:rPr>
          <w:rFonts w:eastAsia="Arial" w:cstheme="minorHAnsi"/>
          <w:smallCaps/>
        </w:rPr>
        <w:t>__________</w:t>
      </w:r>
    </w:p>
    <w:p w14:paraId="537EACFD" w14:textId="77777777" w:rsidR="00112F92" w:rsidRPr="006D182F" w:rsidRDefault="00112F92" w:rsidP="00112F92">
      <w:pPr>
        <w:spacing w:line="200" w:lineRule="auto"/>
        <w:rPr>
          <w:rFonts w:eastAsia="Arial" w:cstheme="minorHAnsi"/>
        </w:rPr>
      </w:pPr>
      <w:r w:rsidRPr="006D182F">
        <w:rPr>
          <w:rFonts w:eastAsia="Arial" w:cstheme="minorHAnsi"/>
        </w:rPr>
        <w:br w:type="page"/>
      </w:r>
    </w:p>
    <w:p w14:paraId="15A136C3" w14:textId="4CB67FF9" w:rsidR="00527E02" w:rsidRPr="006D182F" w:rsidRDefault="00112F92" w:rsidP="00F9436A">
      <w:pPr>
        <w:pStyle w:val="Antrat2"/>
        <w:ind w:firstLine="7797"/>
        <w:jc w:val="right"/>
        <w:rPr>
          <w:rFonts w:asciiTheme="minorHAnsi" w:hAnsiTheme="minorHAnsi" w:cstheme="minorHAnsi"/>
          <w:color w:val="auto"/>
          <w:sz w:val="21"/>
          <w:szCs w:val="21"/>
        </w:rPr>
      </w:pPr>
      <w:bookmarkStart w:id="26" w:name="_Toc208841730"/>
      <w:r w:rsidRPr="006D182F">
        <w:rPr>
          <w:rFonts w:asciiTheme="minorHAnsi" w:hAnsiTheme="minorHAnsi" w:cstheme="minorHAnsi"/>
          <w:color w:val="auto"/>
          <w:sz w:val="21"/>
          <w:szCs w:val="21"/>
        </w:rPr>
        <w:lastRenderedPageBreak/>
        <w:t>Pirkimo sąlygų 2 priedas „Tiekėjų kvalifikacijos reikalavimai ir reikalaujami kokybės bei aplinkos apsaugos vadybos sistemų standartai“</w:t>
      </w:r>
      <w:bookmarkEnd w:id="26"/>
    </w:p>
    <w:p w14:paraId="256C5BDD" w14:textId="77777777" w:rsidR="00F9436A" w:rsidRPr="006D182F" w:rsidRDefault="00F9436A" w:rsidP="00F9436A">
      <w:pPr>
        <w:rPr>
          <w:rFonts w:cstheme="minorHAnsi"/>
        </w:rPr>
      </w:pPr>
    </w:p>
    <w:p w14:paraId="64BE8A9D" w14:textId="77777777" w:rsidR="00527E02" w:rsidRPr="006D182F" w:rsidRDefault="00527E02" w:rsidP="00527E02">
      <w:pPr>
        <w:spacing w:after="240"/>
        <w:jc w:val="center"/>
        <w:rPr>
          <w:rFonts w:eastAsia="Arial" w:cstheme="minorHAnsi"/>
          <w:smallCaps/>
          <w:color w:val="404040"/>
          <w:sz w:val="28"/>
          <w:szCs w:val="28"/>
        </w:rPr>
      </w:pPr>
      <w:r w:rsidRPr="006D182F">
        <w:rPr>
          <w:rFonts w:eastAsia="Arial" w:cstheme="minorHAnsi"/>
          <w:smallCaps/>
          <w:color w:val="404040"/>
          <w:sz w:val="28"/>
          <w:szCs w:val="28"/>
        </w:rPr>
        <w:t>TIEKĖJŲ KVALIFIKACIJOS REIKALAVIMAI IR REIKALAVIMAI LAIKYTIS KOKYBĖS VADYBOS SISTEMOS IR (ARBA) APLINKOS APSAUGOS VADYBOS SISTEMOS STANDARTŲ</w:t>
      </w:r>
    </w:p>
    <w:p w14:paraId="3342F383" w14:textId="1C91F338" w:rsidR="00527E02" w:rsidRPr="006D182F" w:rsidRDefault="00F3580B" w:rsidP="004E3050">
      <w:pPr>
        <w:spacing w:line="240" w:lineRule="auto"/>
        <w:ind w:left="720" w:firstLine="0"/>
        <w:rPr>
          <w:rFonts w:eastAsia="Arial" w:cstheme="minorHAnsi"/>
        </w:rPr>
      </w:pPr>
      <w:r w:rsidRPr="006D182F">
        <w:rPr>
          <w:rFonts w:eastAsia="Arial" w:cstheme="minorHAnsi"/>
        </w:rPr>
        <w:t>Reikalavimai tiekėjo kvalifikacijai nėra nustatomi</w:t>
      </w:r>
    </w:p>
    <w:p w14:paraId="2A84AAFA" w14:textId="77777777" w:rsidR="00527E02" w:rsidRPr="006D182F" w:rsidRDefault="00527E02" w:rsidP="00527E02">
      <w:pPr>
        <w:spacing w:line="240" w:lineRule="auto"/>
        <w:ind w:firstLine="567"/>
        <w:rPr>
          <w:rFonts w:eastAsia="Arial" w:cstheme="minorHAnsi"/>
          <w:b/>
          <w:bCs/>
        </w:rPr>
      </w:pPr>
      <w:r w:rsidRPr="006D182F">
        <w:rPr>
          <w:rFonts w:eastAsia="Arial" w:cstheme="minorHAnsi"/>
          <w:b/>
          <w:bCs/>
        </w:rPr>
        <w:br w:type="page"/>
      </w:r>
    </w:p>
    <w:p w14:paraId="6BCC2113" w14:textId="3CBAC626" w:rsidR="00CB5907" w:rsidRPr="006D182F" w:rsidRDefault="00DE051B" w:rsidP="003A220F">
      <w:pPr>
        <w:pStyle w:val="Antrat2"/>
        <w:jc w:val="right"/>
        <w:rPr>
          <w:rFonts w:asciiTheme="minorHAnsi" w:hAnsiTheme="minorHAnsi" w:cstheme="minorHAnsi"/>
          <w:color w:val="auto"/>
          <w:sz w:val="21"/>
          <w:szCs w:val="21"/>
        </w:rPr>
      </w:pPr>
      <w:bookmarkStart w:id="27" w:name="_heading=h.26in1rg" w:colFirst="0" w:colLast="0"/>
      <w:bookmarkStart w:id="28" w:name="_Ref38539939"/>
      <w:bookmarkStart w:id="29" w:name="_Ref38541068"/>
      <w:bookmarkStart w:id="30" w:name="_Ref38885053"/>
      <w:bookmarkStart w:id="31" w:name="_Ref38899023"/>
      <w:bookmarkStart w:id="32" w:name="_Toc48053185"/>
      <w:bookmarkStart w:id="33" w:name="_Toc85706891"/>
      <w:bookmarkStart w:id="34" w:name="_Toc208841731"/>
      <w:bookmarkStart w:id="35" w:name="_Hlk86837214"/>
      <w:bookmarkEnd w:id="27"/>
      <w:r w:rsidRPr="006D182F">
        <w:rPr>
          <w:rFonts w:asciiTheme="minorHAnsi" w:hAnsiTheme="minorHAnsi" w:cstheme="minorHAnsi"/>
          <w:color w:val="auto"/>
          <w:sz w:val="21"/>
          <w:szCs w:val="21"/>
        </w:rPr>
        <w:lastRenderedPageBreak/>
        <w:t>P</w:t>
      </w:r>
      <w:r w:rsidR="00CB5907" w:rsidRPr="006D182F">
        <w:rPr>
          <w:rFonts w:asciiTheme="minorHAnsi" w:hAnsiTheme="minorHAnsi" w:cstheme="minorHAnsi"/>
          <w:color w:val="auto"/>
          <w:sz w:val="21"/>
          <w:szCs w:val="21"/>
        </w:rPr>
        <w:t xml:space="preserve">irkimo sąlygų </w:t>
      </w:r>
      <w:r w:rsidR="003A220F" w:rsidRPr="006D182F">
        <w:rPr>
          <w:rFonts w:asciiTheme="minorHAnsi" w:hAnsiTheme="minorHAnsi" w:cstheme="minorHAnsi"/>
          <w:color w:val="auto"/>
          <w:sz w:val="21"/>
          <w:szCs w:val="21"/>
        </w:rPr>
        <w:t>3</w:t>
      </w:r>
      <w:r w:rsidR="00CB5907" w:rsidRPr="006D182F">
        <w:rPr>
          <w:rFonts w:asciiTheme="minorHAnsi" w:hAnsiTheme="minorHAnsi" w:cstheme="minorHAnsi"/>
          <w:color w:val="auto"/>
          <w:sz w:val="21"/>
          <w:szCs w:val="21"/>
        </w:rPr>
        <w:t xml:space="preserve"> priedas</w:t>
      </w:r>
      <w:r w:rsidR="00105DAD" w:rsidRPr="006D182F">
        <w:rPr>
          <w:rFonts w:asciiTheme="minorHAnsi" w:hAnsiTheme="minorHAnsi" w:cstheme="minorHAnsi"/>
          <w:color w:val="auto"/>
          <w:sz w:val="21"/>
          <w:szCs w:val="21"/>
        </w:rPr>
        <w:t xml:space="preserve"> </w:t>
      </w:r>
      <w:r w:rsidR="00CB5907" w:rsidRPr="006D182F">
        <w:rPr>
          <w:rFonts w:asciiTheme="minorHAnsi" w:hAnsiTheme="minorHAnsi" w:cstheme="minorHAnsi"/>
          <w:color w:val="auto"/>
          <w:sz w:val="21"/>
          <w:szCs w:val="21"/>
        </w:rPr>
        <w:t>„Techninė specifikacija“</w:t>
      </w:r>
      <w:bookmarkEnd w:id="28"/>
      <w:bookmarkEnd w:id="29"/>
      <w:bookmarkEnd w:id="30"/>
      <w:bookmarkEnd w:id="31"/>
      <w:bookmarkEnd w:id="32"/>
      <w:bookmarkEnd w:id="33"/>
      <w:bookmarkEnd w:id="34"/>
    </w:p>
    <w:p w14:paraId="0E712AF0" w14:textId="77777777" w:rsidR="003E5A0D" w:rsidRPr="006D182F" w:rsidRDefault="003E5A0D" w:rsidP="003E5A0D">
      <w:pPr>
        <w:rPr>
          <w:rFonts w:cstheme="minorHAnsi"/>
        </w:rPr>
      </w:pPr>
    </w:p>
    <w:p w14:paraId="08B3E062" w14:textId="77777777" w:rsidR="003E5A0D" w:rsidRPr="006D182F" w:rsidRDefault="003E5A0D" w:rsidP="003E5A0D">
      <w:pPr>
        <w:suppressAutoHyphens/>
        <w:spacing w:line="240" w:lineRule="auto"/>
        <w:ind w:firstLine="0"/>
        <w:jc w:val="center"/>
        <w:rPr>
          <w:rFonts w:eastAsia="Times New Roman" w:cstheme="minorHAnsi"/>
          <w:b/>
          <w:bCs/>
          <w:sz w:val="24"/>
          <w:szCs w:val="24"/>
          <w:lang w:eastAsia="en-US"/>
        </w:rPr>
      </w:pPr>
      <w:bookmarkStart w:id="36" w:name="_Pirkimo_sąlygų_2"/>
      <w:bookmarkStart w:id="37" w:name="_Hlk86825377"/>
      <w:bookmarkStart w:id="38" w:name="_Ref38540913"/>
      <w:bookmarkStart w:id="39" w:name="_Ref38898051"/>
      <w:bookmarkStart w:id="40" w:name="_Ref38901392"/>
      <w:bookmarkStart w:id="41" w:name="_Toc48053189"/>
      <w:bookmarkStart w:id="42" w:name="_Toc85706892"/>
      <w:bookmarkEnd w:id="35"/>
      <w:bookmarkEnd w:id="36"/>
      <w:r w:rsidRPr="006D182F">
        <w:rPr>
          <w:rFonts w:eastAsia="Times New Roman" w:cstheme="minorHAnsi"/>
          <w:b/>
          <w:bCs/>
          <w:sz w:val="24"/>
          <w:szCs w:val="24"/>
          <w:lang w:eastAsia="en-US"/>
        </w:rPr>
        <w:t xml:space="preserve">Techninė specifikacija </w:t>
      </w:r>
    </w:p>
    <w:p w14:paraId="77B3CA58" w14:textId="77777777" w:rsidR="003E5A0D" w:rsidRPr="006D182F" w:rsidRDefault="003E5A0D" w:rsidP="003E5A0D">
      <w:pPr>
        <w:spacing w:after="200" w:line="276" w:lineRule="auto"/>
        <w:ind w:firstLine="0"/>
        <w:jc w:val="center"/>
        <w:rPr>
          <w:rFonts w:eastAsia="Times New Roman" w:cstheme="minorHAnsi"/>
          <w:sz w:val="24"/>
          <w:szCs w:val="24"/>
          <w:lang w:eastAsia="en-US"/>
        </w:rPr>
      </w:pPr>
      <w:r w:rsidRPr="006D182F">
        <w:rPr>
          <w:rFonts w:eastAsia="Times New Roman" w:cstheme="minorHAnsi"/>
          <w:sz w:val="24"/>
          <w:szCs w:val="24"/>
          <w:lang w:eastAsia="en-US"/>
        </w:rPr>
        <w:t>(pateikiama atskiru failu CVP IS)</w:t>
      </w:r>
    </w:p>
    <w:p w14:paraId="6E310453" w14:textId="77777777" w:rsidR="003E5A0D" w:rsidRPr="006D182F" w:rsidRDefault="003E5A0D" w:rsidP="003E5A0D">
      <w:pPr>
        <w:spacing w:after="200" w:line="276" w:lineRule="auto"/>
        <w:ind w:firstLine="0"/>
        <w:jc w:val="center"/>
        <w:rPr>
          <w:rFonts w:eastAsia="Times New Roman" w:cstheme="minorHAnsi"/>
          <w:sz w:val="24"/>
          <w:szCs w:val="24"/>
          <w:lang w:eastAsia="en-US"/>
        </w:rPr>
      </w:pPr>
    </w:p>
    <w:p w14:paraId="290C98C2" w14:textId="77777777" w:rsidR="003E5A0D" w:rsidRPr="006D182F" w:rsidRDefault="003E5A0D" w:rsidP="003E5A0D">
      <w:pPr>
        <w:spacing w:after="200" w:line="276" w:lineRule="auto"/>
        <w:ind w:firstLine="0"/>
        <w:jc w:val="center"/>
        <w:rPr>
          <w:rFonts w:eastAsia="Times New Roman" w:cstheme="minorHAnsi"/>
          <w:sz w:val="24"/>
          <w:szCs w:val="24"/>
          <w:lang w:eastAsia="en-US"/>
        </w:rPr>
      </w:pPr>
    </w:p>
    <w:p w14:paraId="200CD965" w14:textId="77777777" w:rsidR="003E5A0D" w:rsidRPr="006D182F" w:rsidRDefault="003E5A0D" w:rsidP="003E5A0D">
      <w:pPr>
        <w:spacing w:after="200" w:line="276" w:lineRule="auto"/>
        <w:ind w:firstLine="0"/>
        <w:jc w:val="center"/>
        <w:rPr>
          <w:rFonts w:eastAsia="Times New Roman" w:cstheme="minorHAnsi"/>
          <w:sz w:val="24"/>
          <w:szCs w:val="24"/>
          <w:lang w:eastAsia="en-US"/>
        </w:rPr>
      </w:pPr>
    </w:p>
    <w:p w14:paraId="2641BFA3" w14:textId="77777777" w:rsidR="003E5A0D" w:rsidRPr="006D182F" w:rsidRDefault="003E5A0D" w:rsidP="003E5A0D">
      <w:pPr>
        <w:spacing w:after="200" w:line="276" w:lineRule="auto"/>
        <w:ind w:firstLine="0"/>
        <w:jc w:val="center"/>
        <w:rPr>
          <w:rFonts w:eastAsia="Times New Roman" w:cstheme="minorHAnsi"/>
          <w:sz w:val="24"/>
          <w:szCs w:val="24"/>
          <w:lang w:eastAsia="en-US"/>
        </w:rPr>
      </w:pPr>
    </w:p>
    <w:p w14:paraId="102B21C9" w14:textId="77777777" w:rsidR="003E5A0D" w:rsidRPr="006D182F" w:rsidRDefault="003E5A0D" w:rsidP="003E5A0D">
      <w:pPr>
        <w:spacing w:after="200" w:line="276" w:lineRule="auto"/>
        <w:ind w:firstLine="0"/>
        <w:jc w:val="center"/>
        <w:rPr>
          <w:rFonts w:eastAsia="Times New Roman" w:cstheme="minorHAnsi"/>
          <w:sz w:val="24"/>
          <w:szCs w:val="24"/>
          <w:lang w:eastAsia="en-US"/>
        </w:rPr>
      </w:pPr>
    </w:p>
    <w:p w14:paraId="7D420ABC" w14:textId="77777777" w:rsidR="003E5A0D" w:rsidRPr="006D182F" w:rsidRDefault="003E5A0D" w:rsidP="003E5A0D">
      <w:pPr>
        <w:spacing w:after="200" w:line="276" w:lineRule="auto"/>
        <w:ind w:firstLine="0"/>
        <w:jc w:val="center"/>
        <w:rPr>
          <w:rFonts w:eastAsia="Times New Roman" w:cstheme="minorHAnsi"/>
          <w:sz w:val="24"/>
          <w:szCs w:val="24"/>
          <w:lang w:eastAsia="en-US"/>
        </w:rPr>
      </w:pPr>
    </w:p>
    <w:p w14:paraId="27658467" w14:textId="77777777" w:rsidR="003E5A0D" w:rsidRPr="006D182F" w:rsidRDefault="003E5A0D" w:rsidP="003E5A0D">
      <w:pPr>
        <w:spacing w:after="200" w:line="276" w:lineRule="auto"/>
        <w:ind w:firstLine="0"/>
        <w:jc w:val="center"/>
        <w:rPr>
          <w:rFonts w:eastAsia="Times New Roman" w:cstheme="minorHAnsi"/>
          <w:sz w:val="24"/>
          <w:szCs w:val="24"/>
          <w:lang w:eastAsia="en-US"/>
        </w:rPr>
      </w:pPr>
    </w:p>
    <w:p w14:paraId="0098E9FA" w14:textId="77777777" w:rsidR="003E5A0D" w:rsidRPr="006D182F" w:rsidRDefault="003E5A0D" w:rsidP="003E5A0D">
      <w:pPr>
        <w:spacing w:after="200" w:line="276" w:lineRule="auto"/>
        <w:ind w:firstLine="0"/>
        <w:jc w:val="center"/>
        <w:rPr>
          <w:rFonts w:eastAsia="Times New Roman" w:cstheme="minorHAnsi"/>
          <w:sz w:val="24"/>
          <w:szCs w:val="24"/>
          <w:lang w:eastAsia="en-US"/>
        </w:rPr>
      </w:pPr>
    </w:p>
    <w:p w14:paraId="217EE9D6" w14:textId="77777777" w:rsidR="003E5A0D" w:rsidRPr="006D182F" w:rsidRDefault="003E5A0D" w:rsidP="003E5A0D">
      <w:pPr>
        <w:spacing w:after="200" w:line="276" w:lineRule="auto"/>
        <w:ind w:firstLine="0"/>
        <w:jc w:val="center"/>
        <w:rPr>
          <w:rFonts w:eastAsia="Times New Roman" w:cstheme="minorHAnsi"/>
          <w:sz w:val="24"/>
          <w:szCs w:val="24"/>
          <w:lang w:eastAsia="en-US"/>
        </w:rPr>
      </w:pPr>
    </w:p>
    <w:p w14:paraId="7891F3CA" w14:textId="77777777" w:rsidR="003E5A0D" w:rsidRPr="006D182F" w:rsidRDefault="003E5A0D" w:rsidP="003E5A0D">
      <w:pPr>
        <w:spacing w:after="200" w:line="276" w:lineRule="auto"/>
        <w:ind w:firstLine="0"/>
        <w:jc w:val="center"/>
        <w:rPr>
          <w:rFonts w:eastAsia="Times New Roman" w:cstheme="minorHAnsi"/>
          <w:sz w:val="24"/>
          <w:szCs w:val="24"/>
          <w:lang w:eastAsia="en-US"/>
        </w:rPr>
      </w:pPr>
    </w:p>
    <w:p w14:paraId="1F58A9DC" w14:textId="77777777" w:rsidR="003E5A0D" w:rsidRPr="006D182F" w:rsidRDefault="003E5A0D" w:rsidP="003E5A0D">
      <w:pPr>
        <w:spacing w:after="200" w:line="276" w:lineRule="auto"/>
        <w:ind w:firstLine="0"/>
        <w:jc w:val="center"/>
        <w:rPr>
          <w:rFonts w:eastAsia="Times New Roman" w:cstheme="minorHAnsi"/>
          <w:sz w:val="24"/>
          <w:szCs w:val="24"/>
          <w:lang w:eastAsia="en-US"/>
        </w:rPr>
      </w:pPr>
    </w:p>
    <w:p w14:paraId="6C17B7F9" w14:textId="77777777" w:rsidR="003E5A0D" w:rsidRPr="006D182F" w:rsidRDefault="003E5A0D" w:rsidP="003E5A0D">
      <w:pPr>
        <w:spacing w:after="200" w:line="276" w:lineRule="auto"/>
        <w:ind w:firstLine="0"/>
        <w:jc w:val="center"/>
        <w:rPr>
          <w:rFonts w:eastAsia="Times New Roman" w:cstheme="minorHAnsi"/>
          <w:sz w:val="24"/>
          <w:szCs w:val="24"/>
          <w:lang w:eastAsia="en-US"/>
        </w:rPr>
      </w:pPr>
    </w:p>
    <w:p w14:paraId="5AA5AB24" w14:textId="77777777" w:rsidR="003E5A0D" w:rsidRPr="006D182F" w:rsidRDefault="003E5A0D" w:rsidP="003E5A0D">
      <w:pPr>
        <w:spacing w:after="200" w:line="276" w:lineRule="auto"/>
        <w:ind w:firstLine="0"/>
        <w:jc w:val="center"/>
        <w:rPr>
          <w:rFonts w:eastAsia="Times New Roman" w:cstheme="minorHAnsi"/>
          <w:sz w:val="24"/>
          <w:szCs w:val="24"/>
          <w:lang w:eastAsia="en-US"/>
        </w:rPr>
      </w:pPr>
    </w:p>
    <w:p w14:paraId="3A47C4A6" w14:textId="77777777" w:rsidR="003E5A0D" w:rsidRPr="006D182F" w:rsidRDefault="003E5A0D" w:rsidP="003E5A0D">
      <w:pPr>
        <w:spacing w:after="200" w:line="276" w:lineRule="auto"/>
        <w:ind w:firstLine="0"/>
        <w:jc w:val="center"/>
        <w:rPr>
          <w:rFonts w:eastAsia="Times New Roman" w:cstheme="minorHAnsi"/>
          <w:sz w:val="24"/>
          <w:szCs w:val="24"/>
          <w:lang w:eastAsia="en-US"/>
        </w:rPr>
      </w:pPr>
    </w:p>
    <w:p w14:paraId="0D10A05D" w14:textId="77777777" w:rsidR="003E5A0D" w:rsidRPr="006D182F" w:rsidRDefault="003E5A0D" w:rsidP="003E5A0D">
      <w:pPr>
        <w:spacing w:after="200" w:line="276" w:lineRule="auto"/>
        <w:ind w:firstLine="0"/>
        <w:jc w:val="center"/>
        <w:rPr>
          <w:rFonts w:eastAsia="Times New Roman" w:cstheme="minorHAnsi"/>
          <w:sz w:val="24"/>
          <w:szCs w:val="24"/>
          <w:lang w:eastAsia="en-US"/>
        </w:rPr>
      </w:pPr>
    </w:p>
    <w:p w14:paraId="52851798" w14:textId="77777777" w:rsidR="003E5A0D" w:rsidRPr="006D182F" w:rsidRDefault="003E5A0D" w:rsidP="003E5A0D">
      <w:pPr>
        <w:spacing w:after="200" w:line="276" w:lineRule="auto"/>
        <w:ind w:firstLine="0"/>
        <w:jc w:val="center"/>
        <w:rPr>
          <w:rFonts w:eastAsia="Times New Roman" w:cstheme="minorHAnsi"/>
          <w:sz w:val="24"/>
          <w:szCs w:val="24"/>
          <w:lang w:eastAsia="en-US"/>
        </w:rPr>
      </w:pPr>
    </w:p>
    <w:p w14:paraId="779CCEE4" w14:textId="77777777" w:rsidR="003E5A0D" w:rsidRPr="006D182F" w:rsidRDefault="003E5A0D" w:rsidP="003E5A0D">
      <w:pPr>
        <w:spacing w:after="200" w:line="276" w:lineRule="auto"/>
        <w:ind w:firstLine="0"/>
        <w:jc w:val="center"/>
        <w:rPr>
          <w:rFonts w:eastAsia="Times New Roman" w:cstheme="minorHAnsi"/>
          <w:sz w:val="24"/>
          <w:szCs w:val="24"/>
          <w:lang w:eastAsia="en-US"/>
        </w:rPr>
      </w:pPr>
    </w:p>
    <w:p w14:paraId="5CC35645" w14:textId="77777777" w:rsidR="003E5A0D" w:rsidRPr="006D182F" w:rsidRDefault="003E5A0D" w:rsidP="003E5A0D">
      <w:pPr>
        <w:spacing w:after="200" w:line="276" w:lineRule="auto"/>
        <w:ind w:firstLine="0"/>
        <w:jc w:val="center"/>
        <w:rPr>
          <w:rFonts w:eastAsia="Times New Roman" w:cstheme="minorHAnsi"/>
          <w:sz w:val="24"/>
          <w:szCs w:val="24"/>
          <w:lang w:eastAsia="en-US"/>
        </w:rPr>
      </w:pPr>
    </w:p>
    <w:p w14:paraId="1DB77C7E" w14:textId="77777777" w:rsidR="003E5A0D" w:rsidRPr="006D182F" w:rsidRDefault="003E5A0D" w:rsidP="003E5A0D">
      <w:pPr>
        <w:spacing w:after="200" w:line="276" w:lineRule="auto"/>
        <w:ind w:firstLine="0"/>
        <w:jc w:val="center"/>
        <w:rPr>
          <w:rFonts w:eastAsia="Times New Roman" w:cstheme="minorHAnsi"/>
          <w:sz w:val="24"/>
          <w:szCs w:val="24"/>
          <w:lang w:eastAsia="en-US"/>
        </w:rPr>
      </w:pPr>
    </w:p>
    <w:p w14:paraId="7888A08B" w14:textId="77777777" w:rsidR="003E5A0D" w:rsidRPr="006D182F" w:rsidRDefault="003E5A0D" w:rsidP="003E5A0D">
      <w:pPr>
        <w:spacing w:after="200" w:line="276" w:lineRule="auto"/>
        <w:ind w:firstLine="0"/>
        <w:jc w:val="center"/>
        <w:rPr>
          <w:rFonts w:eastAsia="Times New Roman" w:cstheme="minorHAnsi"/>
          <w:sz w:val="24"/>
          <w:szCs w:val="24"/>
          <w:lang w:eastAsia="en-US"/>
        </w:rPr>
      </w:pPr>
    </w:p>
    <w:p w14:paraId="5CFBEC99" w14:textId="77777777" w:rsidR="003E5A0D" w:rsidRPr="006D182F" w:rsidRDefault="003E5A0D" w:rsidP="003E5A0D">
      <w:pPr>
        <w:spacing w:after="200" w:line="276" w:lineRule="auto"/>
        <w:ind w:firstLine="0"/>
        <w:jc w:val="center"/>
        <w:rPr>
          <w:rFonts w:eastAsia="Times New Roman" w:cstheme="minorHAnsi"/>
          <w:sz w:val="24"/>
          <w:szCs w:val="24"/>
          <w:lang w:eastAsia="en-US"/>
        </w:rPr>
      </w:pPr>
    </w:p>
    <w:p w14:paraId="5C5D98FF" w14:textId="77777777" w:rsidR="003E5A0D" w:rsidRPr="006D182F" w:rsidRDefault="003E5A0D" w:rsidP="003E5A0D">
      <w:pPr>
        <w:spacing w:after="200" w:line="276" w:lineRule="auto"/>
        <w:ind w:firstLine="0"/>
        <w:jc w:val="center"/>
        <w:rPr>
          <w:rFonts w:eastAsia="Times New Roman" w:cstheme="minorHAnsi"/>
          <w:sz w:val="24"/>
          <w:szCs w:val="24"/>
          <w:lang w:eastAsia="en-US"/>
        </w:rPr>
      </w:pPr>
    </w:p>
    <w:p w14:paraId="12DA495F" w14:textId="7BBC9E9D" w:rsidR="00506996" w:rsidRPr="006D182F" w:rsidRDefault="00506996" w:rsidP="003A220F">
      <w:pPr>
        <w:pStyle w:val="Antrat2"/>
        <w:jc w:val="right"/>
        <w:rPr>
          <w:rFonts w:asciiTheme="minorHAnsi" w:hAnsiTheme="minorHAnsi" w:cstheme="minorHAnsi"/>
          <w:color w:val="auto"/>
          <w:sz w:val="21"/>
          <w:szCs w:val="21"/>
        </w:rPr>
      </w:pPr>
      <w:bookmarkStart w:id="43" w:name="_Toc208841732"/>
      <w:r w:rsidRPr="006D182F">
        <w:rPr>
          <w:rFonts w:asciiTheme="minorHAnsi" w:hAnsiTheme="minorHAnsi" w:cstheme="minorHAnsi"/>
          <w:color w:val="auto"/>
          <w:sz w:val="21"/>
          <w:szCs w:val="21"/>
        </w:rPr>
        <w:lastRenderedPageBreak/>
        <w:t xml:space="preserve">Pirkimo sąlygų </w:t>
      </w:r>
      <w:r w:rsidR="003A220F" w:rsidRPr="006D182F">
        <w:rPr>
          <w:rFonts w:asciiTheme="minorHAnsi" w:hAnsiTheme="minorHAnsi" w:cstheme="minorHAnsi"/>
          <w:color w:val="auto"/>
          <w:sz w:val="21"/>
          <w:szCs w:val="21"/>
        </w:rPr>
        <w:t>4</w:t>
      </w:r>
      <w:r w:rsidRPr="006D182F">
        <w:rPr>
          <w:rFonts w:asciiTheme="minorHAnsi" w:hAnsiTheme="minorHAnsi" w:cstheme="minorHAnsi"/>
          <w:color w:val="auto"/>
          <w:sz w:val="21"/>
          <w:szCs w:val="21"/>
        </w:rPr>
        <w:t xml:space="preserve"> priedas „Pasiūlymo forma“</w:t>
      </w:r>
      <w:bookmarkEnd w:id="43"/>
    </w:p>
    <w:bookmarkEnd w:id="37"/>
    <w:bookmarkEnd w:id="38"/>
    <w:bookmarkEnd w:id="39"/>
    <w:bookmarkEnd w:id="40"/>
    <w:bookmarkEnd w:id="41"/>
    <w:bookmarkEnd w:id="42"/>
    <w:p w14:paraId="02BDD29E" w14:textId="77777777" w:rsidR="00CB5907" w:rsidRPr="006D182F" w:rsidRDefault="00CB5907" w:rsidP="00CB5907">
      <w:pPr>
        <w:rPr>
          <w:rFonts w:cstheme="minorHAnsi"/>
          <w:b/>
          <w:bCs/>
          <w:smallCaps/>
          <w:sz w:val="22"/>
          <w:szCs w:val="22"/>
        </w:rPr>
      </w:pPr>
    </w:p>
    <w:p w14:paraId="72C9B0FB" w14:textId="77777777" w:rsidR="00F82333" w:rsidRPr="006D182F" w:rsidRDefault="00F82333" w:rsidP="00F82333">
      <w:pPr>
        <w:jc w:val="center"/>
        <w:rPr>
          <w:rFonts w:cstheme="minorHAnsi"/>
          <w:b/>
          <w:bCs/>
        </w:rPr>
      </w:pPr>
      <w:r w:rsidRPr="006D182F">
        <w:rPr>
          <w:rFonts w:cstheme="minorHAnsi"/>
          <w:b/>
          <w:bCs/>
        </w:rPr>
        <w:t>PASIŪLYMAS</w:t>
      </w:r>
    </w:p>
    <w:p w14:paraId="3E978E96" w14:textId="2F688A29" w:rsidR="00F82333" w:rsidRPr="006D182F" w:rsidRDefault="00F82333" w:rsidP="002815AB">
      <w:pPr>
        <w:jc w:val="center"/>
        <w:rPr>
          <w:rFonts w:cstheme="minorHAnsi"/>
          <w:b/>
          <w:bCs/>
          <w:iCs/>
        </w:rPr>
      </w:pPr>
      <w:r w:rsidRPr="006D182F">
        <w:rPr>
          <w:rFonts w:cstheme="minorHAnsi"/>
          <w:b/>
          <w:bCs/>
        </w:rPr>
        <w:t xml:space="preserve">DĖL </w:t>
      </w:r>
      <w:r w:rsidRPr="006D182F">
        <w:rPr>
          <w:rFonts w:cstheme="minorHAnsi"/>
          <w:b/>
          <w:bCs/>
          <w:iCs/>
        </w:rPr>
        <w:t>VIEŠOJO PIRKIMO</w:t>
      </w:r>
      <w:r w:rsidRPr="006D182F">
        <w:rPr>
          <w:rFonts w:cstheme="minorHAnsi"/>
          <w:b/>
          <w:bCs/>
          <w:i/>
        </w:rPr>
        <w:t xml:space="preserve"> </w:t>
      </w:r>
      <w:r w:rsidR="00A20AD8" w:rsidRPr="006D182F">
        <w:rPr>
          <w:rFonts w:cstheme="minorHAnsi"/>
          <w:b/>
          <w:bCs/>
          <w:iCs/>
        </w:rPr>
        <w:t>„</w:t>
      </w:r>
      <w:r w:rsidR="00F31643" w:rsidRPr="006D182F">
        <w:rPr>
          <w:rFonts w:cstheme="minorHAnsi"/>
          <w:b/>
          <w:bCs/>
          <w:iCs/>
        </w:rPr>
        <w:t>ATVEŽTINIŲ NUOTEKŲ PRIĖMIMO MAZGO ĮRENGIMO DARBAI</w:t>
      </w:r>
      <w:r w:rsidR="00A20AD8" w:rsidRPr="006D182F">
        <w:rPr>
          <w:rFonts w:cstheme="minorHAnsi"/>
          <w:b/>
          <w:bCs/>
          <w:iCs/>
        </w:rPr>
        <w:t>“</w:t>
      </w:r>
    </w:p>
    <w:p w14:paraId="5745DEA4" w14:textId="77777777" w:rsidR="00F82333" w:rsidRPr="006D182F" w:rsidRDefault="00F82333" w:rsidP="00F82333">
      <w:pPr>
        <w:spacing w:line="240" w:lineRule="auto"/>
        <w:jc w:val="center"/>
        <w:rPr>
          <w:rFonts w:cstheme="minorHAnsi"/>
          <w:b/>
          <w:bCs/>
        </w:rPr>
      </w:pPr>
      <w:r w:rsidRPr="006D182F">
        <w:rPr>
          <w:rFonts w:cstheme="minorHAnsi"/>
          <w:b/>
          <w:bCs/>
        </w:rPr>
        <w:t>____________________</w:t>
      </w:r>
    </w:p>
    <w:p w14:paraId="2E7B24BA" w14:textId="77777777" w:rsidR="00F82333" w:rsidRPr="006D182F" w:rsidRDefault="00F82333" w:rsidP="00F82333">
      <w:pPr>
        <w:spacing w:line="240" w:lineRule="auto"/>
        <w:jc w:val="center"/>
        <w:rPr>
          <w:rFonts w:cstheme="minorHAnsi"/>
          <w:b/>
          <w:bCs/>
        </w:rPr>
      </w:pPr>
      <w:r w:rsidRPr="006D182F">
        <w:rPr>
          <w:rFonts w:cstheme="minorHAnsi"/>
          <w:b/>
          <w:bCs/>
        </w:rPr>
        <w:t>(Data)</w:t>
      </w:r>
    </w:p>
    <w:p w14:paraId="453CC3AB" w14:textId="77777777" w:rsidR="00F82333" w:rsidRPr="006D182F" w:rsidRDefault="00F82333" w:rsidP="00F82333">
      <w:pPr>
        <w:spacing w:line="240" w:lineRule="auto"/>
        <w:jc w:val="center"/>
        <w:rPr>
          <w:rFonts w:cstheme="minorHAnsi"/>
          <w:b/>
          <w:bCs/>
        </w:rPr>
      </w:pPr>
      <w:r w:rsidRPr="006D182F">
        <w:rPr>
          <w:rFonts w:cstheme="minorHAnsi"/>
          <w:b/>
          <w:bCs/>
        </w:rPr>
        <w:t>____________________</w:t>
      </w:r>
    </w:p>
    <w:p w14:paraId="472B57A1" w14:textId="77777777" w:rsidR="00F82333" w:rsidRPr="006D182F" w:rsidRDefault="00F82333" w:rsidP="00F82333">
      <w:pPr>
        <w:spacing w:line="240" w:lineRule="auto"/>
        <w:jc w:val="center"/>
        <w:rPr>
          <w:rFonts w:cstheme="minorHAnsi"/>
          <w:b/>
          <w:bCs/>
        </w:rPr>
      </w:pPr>
      <w:r w:rsidRPr="006D182F">
        <w:rPr>
          <w:rFonts w:cstheme="minorHAnsi"/>
          <w:b/>
          <w:bCs/>
        </w:rPr>
        <w:t>(Vieta)</w:t>
      </w:r>
    </w:p>
    <w:p w14:paraId="64CD9387" w14:textId="77777777" w:rsidR="00F82333" w:rsidRPr="006D182F" w:rsidRDefault="00F82333" w:rsidP="00F82333">
      <w:pPr>
        <w:rPr>
          <w:rFonts w:cstheme="minorHAnsi"/>
        </w:rPr>
      </w:pPr>
    </w:p>
    <w:p w14:paraId="3DA18C4B" w14:textId="77777777" w:rsidR="00F82333" w:rsidRPr="006D182F" w:rsidRDefault="00F82333">
      <w:pPr>
        <w:pStyle w:val="Sraopastraipa"/>
        <w:numPr>
          <w:ilvl w:val="0"/>
          <w:numId w:val="11"/>
        </w:numPr>
        <w:spacing w:after="160" w:line="276" w:lineRule="auto"/>
        <w:jc w:val="center"/>
        <w:rPr>
          <w:rFonts w:cstheme="minorHAnsi"/>
          <w:b/>
          <w:bCs/>
        </w:rPr>
      </w:pPr>
      <w:r w:rsidRPr="006D182F">
        <w:rPr>
          <w:rFonts w:cstheme="minorHAnsi"/>
          <w:b/>
          <w:bCs/>
        </w:rPr>
        <w:t>INFORMACIJA APIE TIEKĖJĄ (TIEKĖJŲ GRUPĖS NARIUS)</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4"/>
        <w:gridCol w:w="5384"/>
      </w:tblGrid>
      <w:tr w:rsidR="00F82333" w:rsidRPr="006D182F" w14:paraId="32DA9E04" w14:textId="77777777" w:rsidTr="00C30C46">
        <w:trPr>
          <w:trHeight w:val="1044"/>
        </w:trPr>
        <w:tc>
          <w:tcPr>
            <w:tcW w:w="5384" w:type="dxa"/>
            <w:tcBorders>
              <w:top w:val="single" w:sz="4" w:space="0" w:color="auto"/>
              <w:left w:val="single" w:sz="4" w:space="0" w:color="auto"/>
              <w:bottom w:val="single" w:sz="4" w:space="0" w:color="auto"/>
              <w:right w:val="single" w:sz="4" w:space="0" w:color="auto"/>
            </w:tcBorders>
          </w:tcPr>
          <w:p w14:paraId="798FE273" w14:textId="77777777" w:rsidR="00F82333" w:rsidRPr="006D182F" w:rsidRDefault="00F82333" w:rsidP="00C30C46">
            <w:pPr>
              <w:spacing w:line="240" w:lineRule="auto"/>
              <w:ind w:firstLine="22"/>
              <w:jc w:val="left"/>
              <w:rPr>
                <w:rFonts w:cstheme="minorHAnsi"/>
              </w:rPr>
            </w:pPr>
            <w:r w:rsidRPr="006D182F">
              <w:rPr>
                <w:rFonts w:cstheme="minorHAnsi"/>
              </w:rPr>
              <w:t>Tiekėjo pavadinimas (jeigu dalyvauja tiekėjų grupė, surašomi visų dalyvių pavadinimai ir nurodoma, kuris dalyvis yra atstovaujantis tiekėjų grupei)</w:t>
            </w:r>
          </w:p>
        </w:tc>
        <w:tc>
          <w:tcPr>
            <w:tcW w:w="5384" w:type="dxa"/>
            <w:tcBorders>
              <w:top w:val="single" w:sz="4" w:space="0" w:color="auto"/>
              <w:left w:val="single" w:sz="4" w:space="0" w:color="auto"/>
              <w:bottom w:val="single" w:sz="4" w:space="0" w:color="auto"/>
              <w:right w:val="single" w:sz="4" w:space="0" w:color="auto"/>
            </w:tcBorders>
          </w:tcPr>
          <w:p w14:paraId="1FEF4160" w14:textId="77777777" w:rsidR="00F82333" w:rsidRPr="006D182F" w:rsidRDefault="00F82333" w:rsidP="00AC338A">
            <w:pPr>
              <w:spacing w:line="240" w:lineRule="auto"/>
              <w:rPr>
                <w:rFonts w:cstheme="minorHAnsi"/>
              </w:rPr>
            </w:pPr>
          </w:p>
          <w:p w14:paraId="38ABD36C" w14:textId="77777777" w:rsidR="00F82333" w:rsidRPr="006D182F" w:rsidRDefault="00F82333" w:rsidP="00AC338A">
            <w:pPr>
              <w:spacing w:line="240" w:lineRule="auto"/>
              <w:rPr>
                <w:rFonts w:cstheme="minorHAnsi"/>
              </w:rPr>
            </w:pPr>
          </w:p>
        </w:tc>
      </w:tr>
      <w:tr w:rsidR="00F82333" w:rsidRPr="006D182F" w14:paraId="382AF348" w14:textId="77777777" w:rsidTr="00C30C46">
        <w:trPr>
          <w:trHeight w:val="613"/>
        </w:trPr>
        <w:tc>
          <w:tcPr>
            <w:tcW w:w="5384" w:type="dxa"/>
            <w:tcBorders>
              <w:top w:val="single" w:sz="4" w:space="0" w:color="auto"/>
              <w:left w:val="single" w:sz="4" w:space="0" w:color="auto"/>
              <w:bottom w:val="single" w:sz="4" w:space="0" w:color="auto"/>
              <w:right w:val="single" w:sz="4" w:space="0" w:color="auto"/>
            </w:tcBorders>
          </w:tcPr>
          <w:p w14:paraId="07ECD9BF" w14:textId="77777777" w:rsidR="00F82333" w:rsidRPr="006D182F" w:rsidRDefault="00F82333" w:rsidP="00C30C46">
            <w:pPr>
              <w:spacing w:line="240" w:lineRule="auto"/>
              <w:ind w:firstLine="22"/>
              <w:jc w:val="left"/>
              <w:rPr>
                <w:rFonts w:cstheme="minorHAnsi"/>
              </w:rPr>
            </w:pPr>
            <w:r w:rsidRPr="006D182F">
              <w:rPr>
                <w:rFonts w:cstheme="minorHAnsi"/>
              </w:rPr>
              <w:t>Tiekėjo adresas (jeigu dalyvauja tiekėjų grupė, surašomi visų dalyvių adresai)</w:t>
            </w:r>
          </w:p>
        </w:tc>
        <w:tc>
          <w:tcPr>
            <w:tcW w:w="5384" w:type="dxa"/>
            <w:tcBorders>
              <w:top w:val="single" w:sz="4" w:space="0" w:color="auto"/>
              <w:left w:val="single" w:sz="4" w:space="0" w:color="auto"/>
              <w:bottom w:val="single" w:sz="4" w:space="0" w:color="auto"/>
              <w:right w:val="single" w:sz="4" w:space="0" w:color="auto"/>
            </w:tcBorders>
          </w:tcPr>
          <w:p w14:paraId="246A2325" w14:textId="77777777" w:rsidR="00F82333" w:rsidRPr="006D182F" w:rsidRDefault="00F82333" w:rsidP="00AC338A">
            <w:pPr>
              <w:spacing w:line="240" w:lineRule="auto"/>
              <w:rPr>
                <w:rFonts w:cstheme="minorHAnsi"/>
              </w:rPr>
            </w:pPr>
          </w:p>
          <w:p w14:paraId="16D3031B" w14:textId="77777777" w:rsidR="00F82333" w:rsidRPr="006D182F" w:rsidRDefault="00F82333" w:rsidP="00AC338A">
            <w:pPr>
              <w:spacing w:line="240" w:lineRule="auto"/>
              <w:rPr>
                <w:rFonts w:cstheme="minorHAnsi"/>
              </w:rPr>
            </w:pPr>
          </w:p>
        </w:tc>
      </w:tr>
      <w:tr w:rsidR="00F82333" w:rsidRPr="006D182F" w14:paraId="6CF4B17E" w14:textId="77777777" w:rsidTr="00C30C46">
        <w:trPr>
          <w:trHeight w:val="685"/>
        </w:trPr>
        <w:tc>
          <w:tcPr>
            <w:tcW w:w="5384" w:type="dxa"/>
            <w:tcBorders>
              <w:top w:val="single" w:sz="4" w:space="0" w:color="auto"/>
              <w:left w:val="single" w:sz="4" w:space="0" w:color="auto"/>
              <w:bottom w:val="single" w:sz="4" w:space="0" w:color="auto"/>
              <w:right w:val="single" w:sz="4" w:space="0" w:color="auto"/>
            </w:tcBorders>
          </w:tcPr>
          <w:p w14:paraId="62C3EE24" w14:textId="77777777" w:rsidR="00F82333" w:rsidRPr="006D182F" w:rsidRDefault="00F82333" w:rsidP="00C30C46">
            <w:pPr>
              <w:spacing w:line="240" w:lineRule="auto"/>
              <w:ind w:firstLine="22"/>
              <w:jc w:val="left"/>
              <w:rPr>
                <w:rFonts w:cstheme="minorHAnsi"/>
              </w:rPr>
            </w:pPr>
            <w:r w:rsidRPr="006D182F">
              <w:rPr>
                <w:rFonts w:cstheme="minorHAnsi"/>
              </w:rPr>
              <w:t>Tiekėjo kodas (jeigu dalyvauja tiekėjų grupė, surašomi visų dalyvių kodai)</w:t>
            </w:r>
          </w:p>
        </w:tc>
        <w:tc>
          <w:tcPr>
            <w:tcW w:w="5384" w:type="dxa"/>
            <w:tcBorders>
              <w:top w:val="single" w:sz="4" w:space="0" w:color="auto"/>
              <w:left w:val="single" w:sz="4" w:space="0" w:color="auto"/>
              <w:bottom w:val="single" w:sz="4" w:space="0" w:color="auto"/>
              <w:right w:val="single" w:sz="4" w:space="0" w:color="auto"/>
            </w:tcBorders>
          </w:tcPr>
          <w:p w14:paraId="1193C4E1" w14:textId="77777777" w:rsidR="00F82333" w:rsidRPr="006D182F" w:rsidRDefault="00F82333" w:rsidP="00AC338A">
            <w:pPr>
              <w:spacing w:line="240" w:lineRule="auto"/>
              <w:rPr>
                <w:rFonts w:cstheme="minorHAnsi"/>
              </w:rPr>
            </w:pPr>
          </w:p>
        </w:tc>
      </w:tr>
      <w:tr w:rsidR="00F82333" w:rsidRPr="006D182F" w14:paraId="066E80E6" w14:textId="77777777" w:rsidTr="00C30C46">
        <w:trPr>
          <w:trHeight w:val="487"/>
        </w:trPr>
        <w:tc>
          <w:tcPr>
            <w:tcW w:w="5384" w:type="dxa"/>
            <w:tcBorders>
              <w:top w:val="single" w:sz="4" w:space="0" w:color="auto"/>
              <w:left w:val="single" w:sz="4" w:space="0" w:color="auto"/>
              <w:bottom w:val="single" w:sz="4" w:space="0" w:color="auto"/>
              <w:right w:val="single" w:sz="4" w:space="0" w:color="auto"/>
            </w:tcBorders>
          </w:tcPr>
          <w:p w14:paraId="024A331A" w14:textId="77777777" w:rsidR="00F82333" w:rsidRPr="006D182F" w:rsidRDefault="00F82333" w:rsidP="00C30C46">
            <w:pPr>
              <w:spacing w:line="240" w:lineRule="auto"/>
              <w:ind w:firstLine="22"/>
              <w:jc w:val="left"/>
              <w:rPr>
                <w:rFonts w:cstheme="minorHAnsi"/>
              </w:rPr>
            </w:pPr>
            <w:r w:rsidRPr="006D182F">
              <w:rPr>
                <w:rFonts w:cstheme="minorHAnsi"/>
              </w:rPr>
              <w:t>Asmens, pasirašiusio pasiūlymą saugiu elektroniniu parašu, vardas, pavardė, pareigos</w:t>
            </w:r>
          </w:p>
        </w:tc>
        <w:tc>
          <w:tcPr>
            <w:tcW w:w="5384" w:type="dxa"/>
            <w:tcBorders>
              <w:top w:val="single" w:sz="4" w:space="0" w:color="auto"/>
              <w:left w:val="single" w:sz="4" w:space="0" w:color="auto"/>
              <w:bottom w:val="single" w:sz="4" w:space="0" w:color="auto"/>
              <w:right w:val="single" w:sz="4" w:space="0" w:color="auto"/>
            </w:tcBorders>
          </w:tcPr>
          <w:p w14:paraId="73971787" w14:textId="77777777" w:rsidR="00F82333" w:rsidRPr="006D182F" w:rsidRDefault="00F82333" w:rsidP="00AC338A">
            <w:pPr>
              <w:spacing w:line="240" w:lineRule="auto"/>
              <w:rPr>
                <w:rFonts w:cstheme="minorHAnsi"/>
              </w:rPr>
            </w:pPr>
          </w:p>
        </w:tc>
      </w:tr>
      <w:tr w:rsidR="00F82333" w:rsidRPr="006D182F" w14:paraId="26667F5E" w14:textId="77777777" w:rsidTr="00C30C46">
        <w:trPr>
          <w:trHeight w:val="441"/>
        </w:trPr>
        <w:tc>
          <w:tcPr>
            <w:tcW w:w="5384" w:type="dxa"/>
            <w:tcBorders>
              <w:top w:val="single" w:sz="4" w:space="0" w:color="auto"/>
              <w:left w:val="single" w:sz="4" w:space="0" w:color="auto"/>
              <w:bottom w:val="single" w:sz="4" w:space="0" w:color="auto"/>
              <w:right w:val="single" w:sz="4" w:space="0" w:color="auto"/>
            </w:tcBorders>
          </w:tcPr>
          <w:p w14:paraId="58539C7E" w14:textId="77777777" w:rsidR="00F82333" w:rsidRPr="006D182F" w:rsidRDefault="00F82333" w:rsidP="00C30C46">
            <w:pPr>
              <w:spacing w:line="240" w:lineRule="auto"/>
              <w:ind w:firstLine="22"/>
              <w:jc w:val="left"/>
              <w:rPr>
                <w:rFonts w:cstheme="minorHAnsi"/>
              </w:rPr>
            </w:pPr>
            <w:r w:rsidRPr="006D182F">
              <w:rPr>
                <w:rFonts w:cstheme="minorHAnsi"/>
              </w:rPr>
              <w:t>Telefono numeris</w:t>
            </w:r>
          </w:p>
        </w:tc>
        <w:tc>
          <w:tcPr>
            <w:tcW w:w="5384" w:type="dxa"/>
            <w:tcBorders>
              <w:top w:val="single" w:sz="4" w:space="0" w:color="auto"/>
              <w:left w:val="single" w:sz="4" w:space="0" w:color="auto"/>
              <w:bottom w:val="single" w:sz="4" w:space="0" w:color="auto"/>
              <w:right w:val="single" w:sz="4" w:space="0" w:color="auto"/>
            </w:tcBorders>
          </w:tcPr>
          <w:p w14:paraId="1AA77CAB" w14:textId="77777777" w:rsidR="00F82333" w:rsidRPr="006D182F" w:rsidRDefault="00F82333" w:rsidP="00AC338A">
            <w:pPr>
              <w:spacing w:line="240" w:lineRule="auto"/>
              <w:rPr>
                <w:rFonts w:cstheme="minorHAnsi"/>
              </w:rPr>
            </w:pPr>
          </w:p>
        </w:tc>
      </w:tr>
      <w:tr w:rsidR="00F82333" w:rsidRPr="006D182F" w14:paraId="7E5C778F" w14:textId="77777777" w:rsidTr="00C30C46">
        <w:trPr>
          <w:trHeight w:val="547"/>
        </w:trPr>
        <w:tc>
          <w:tcPr>
            <w:tcW w:w="5384" w:type="dxa"/>
            <w:tcBorders>
              <w:top w:val="single" w:sz="4" w:space="0" w:color="auto"/>
              <w:left w:val="single" w:sz="4" w:space="0" w:color="auto"/>
              <w:bottom w:val="single" w:sz="4" w:space="0" w:color="auto"/>
              <w:right w:val="single" w:sz="4" w:space="0" w:color="auto"/>
            </w:tcBorders>
          </w:tcPr>
          <w:p w14:paraId="45310B6B" w14:textId="77777777" w:rsidR="00F82333" w:rsidRPr="006D182F" w:rsidRDefault="00F82333" w:rsidP="00AC5A17">
            <w:pPr>
              <w:spacing w:line="240" w:lineRule="auto"/>
              <w:ind w:firstLine="22"/>
              <w:jc w:val="left"/>
              <w:rPr>
                <w:rFonts w:cstheme="minorHAnsi"/>
              </w:rPr>
            </w:pPr>
            <w:r w:rsidRPr="006D182F">
              <w:rPr>
                <w:rFonts w:cstheme="minorHAnsi"/>
              </w:rPr>
              <w:t>El. pašto adresas</w:t>
            </w:r>
          </w:p>
        </w:tc>
        <w:tc>
          <w:tcPr>
            <w:tcW w:w="5384" w:type="dxa"/>
            <w:tcBorders>
              <w:top w:val="single" w:sz="4" w:space="0" w:color="auto"/>
              <w:left w:val="single" w:sz="4" w:space="0" w:color="auto"/>
              <w:bottom w:val="single" w:sz="4" w:space="0" w:color="auto"/>
              <w:right w:val="single" w:sz="4" w:space="0" w:color="auto"/>
            </w:tcBorders>
          </w:tcPr>
          <w:p w14:paraId="058FF2A6" w14:textId="77777777" w:rsidR="00F82333" w:rsidRPr="006D182F" w:rsidRDefault="00F82333" w:rsidP="00AC5A17">
            <w:pPr>
              <w:spacing w:line="240" w:lineRule="auto"/>
              <w:rPr>
                <w:rFonts w:cstheme="minorHAnsi"/>
              </w:rPr>
            </w:pPr>
          </w:p>
        </w:tc>
      </w:tr>
    </w:tbl>
    <w:p w14:paraId="3C639E10" w14:textId="77777777" w:rsidR="00F82333" w:rsidRPr="006D182F" w:rsidRDefault="00F82333" w:rsidP="00AC5A17">
      <w:pPr>
        <w:spacing w:line="240" w:lineRule="auto"/>
        <w:rPr>
          <w:rFonts w:cstheme="minorHAnsi"/>
        </w:rPr>
      </w:pPr>
      <w:r w:rsidRPr="006D182F">
        <w:rPr>
          <w:rFonts w:cstheme="minorHAnsi"/>
          <w:i/>
          <w:iCs/>
        </w:rPr>
        <w:t>Pastaba:</w:t>
      </w:r>
      <w:r w:rsidRPr="006D182F">
        <w:rPr>
          <w:rFonts w:cstheme="minorHAnsi"/>
        </w:rPr>
        <w:t xml:space="preserve"> Subtiekėjai ir ūkio subjektai, kurių pajėgumais remiamasi, nelaikomi tiekėjų grupės nariais.</w:t>
      </w:r>
    </w:p>
    <w:p w14:paraId="77055681" w14:textId="77777777" w:rsidR="00AC5A17" w:rsidRPr="006D182F" w:rsidRDefault="00AC5A17" w:rsidP="00AC5A17">
      <w:pPr>
        <w:spacing w:line="240" w:lineRule="auto"/>
        <w:rPr>
          <w:rFonts w:cstheme="minorHAnsi"/>
        </w:rPr>
      </w:pPr>
    </w:p>
    <w:p w14:paraId="334F68B0" w14:textId="167BC133" w:rsidR="00B96340" w:rsidRPr="006D182F" w:rsidRDefault="00B96340" w:rsidP="00B96340">
      <w:pPr>
        <w:pStyle w:val="Sraopastraipa"/>
        <w:numPr>
          <w:ilvl w:val="0"/>
          <w:numId w:val="11"/>
        </w:numPr>
        <w:spacing w:line="240" w:lineRule="auto"/>
        <w:rPr>
          <w:rFonts w:cstheme="minorHAnsi"/>
          <w:b/>
        </w:rPr>
      </w:pPr>
      <w:bookmarkStart w:id="44" w:name="_Toc149212499"/>
      <w:bookmarkStart w:id="45" w:name="_Toc160452974"/>
      <w:bookmarkStart w:id="46" w:name="_Toc160459887"/>
      <w:bookmarkStart w:id="47" w:name="_Toc161125911"/>
      <w:r w:rsidRPr="006D182F">
        <w:rPr>
          <w:rFonts w:cstheme="minorHAnsi"/>
          <w:b/>
        </w:rPr>
        <w:t xml:space="preserve">INFORMACIJA APIE SUBTIEKĖJUS </w:t>
      </w:r>
    </w:p>
    <w:p w14:paraId="087005E7" w14:textId="67A08C42" w:rsidR="00B96340" w:rsidRPr="006D182F" w:rsidRDefault="00B96340" w:rsidP="00B96340">
      <w:pPr>
        <w:spacing w:line="240" w:lineRule="auto"/>
        <w:rPr>
          <w:rFonts w:cstheme="minorHAnsi"/>
        </w:rPr>
      </w:pPr>
      <w:r w:rsidRPr="006D182F">
        <w:rPr>
          <w:rFonts w:cstheme="minorHAnsi"/>
        </w:rPr>
        <w:t>Tiekėjas pasiūlyme privalo išviešinti kitus žinomus subtiekėjus.</w:t>
      </w:r>
    </w:p>
    <w:p w14:paraId="12D79350" w14:textId="77777777" w:rsidR="00B96340" w:rsidRPr="006D182F" w:rsidRDefault="00B96340" w:rsidP="00B96340">
      <w:pPr>
        <w:rPr>
          <w:rFonts w:cstheme="minorHAnsi"/>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4"/>
        <w:gridCol w:w="5384"/>
      </w:tblGrid>
      <w:tr w:rsidR="00B96340" w:rsidRPr="006D182F" w14:paraId="1C098C11" w14:textId="77777777" w:rsidTr="00C604DE">
        <w:tc>
          <w:tcPr>
            <w:tcW w:w="5384" w:type="dxa"/>
          </w:tcPr>
          <w:p w14:paraId="733B1237" w14:textId="77777777" w:rsidR="00B96340" w:rsidRPr="006D182F" w:rsidRDefault="00B96340" w:rsidP="00C604DE">
            <w:pPr>
              <w:spacing w:line="240" w:lineRule="auto"/>
              <w:ind w:firstLine="22"/>
              <w:jc w:val="left"/>
              <w:rPr>
                <w:rFonts w:cstheme="minorHAnsi"/>
              </w:rPr>
            </w:pPr>
            <w:r w:rsidRPr="006D182F">
              <w:rPr>
                <w:rFonts w:cstheme="minorHAnsi"/>
                <w:b/>
              </w:rPr>
              <w:t>Subtiekėjo (-ų)</w:t>
            </w:r>
            <w:r w:rsidRPr="006D182F">
              <w:rPr>
                <w:rFonts w:cstheme="minorHAnsi"/>
              </w:rPr>
              <w:t xml:space="preserve"> pavadinimas (-ai)</w:t>
            </w:r>
          </w:p>
        </w:tc>
        <w:tc>
          <w:tcPr>
            <w:tcW w:w="5384" w:type="dxa"/>
          </w:tcPr>
          <w:p w14:paraId="3C36C3FD" w14:textId="77777777" w:rsidR="00B96340" w:rsidRPr="006D182F" w:rsidRDefault="00B96340" w:rsidP="00C604DE">
            <w:pPr>
              <w:spacing w:line="240" w:lineRule="auto"/>
              <w:ind w:firstLine="22"/>
              <w:jc w:val="left"/>
              <w:rPr>
                <w:rFonts w:cstheme="minorHAnsi"/>
              </w:rPr>
            </w:pPr>
          </w:p>
        </w:tc>
      </w:tr>
      <w:tr w:rsidR="00B96340" w:rsidRPr="006D182F" w14:paraId="6915D99B" w14:textId="77777777" w:rsidTr="00C604DE">
        <w:tc>
          <w:tcPr>
            <w:tcW w:w="5384" w:type="dxa"/>
          </w:tcPr>
          <w:p w14:paraId="354F22C5" w14:textId="77777777" w:rsidR="00B96340" w:rsidRPr="006D182F" w:rsidRDefault="00B96340" w:rsidP="00C604DE">
            <w:pPr>
              <w:spacing w:line="240" w:lineRule="auto"/>
              <w:ind w:firstLine="22"/>
              <w:jc w:val="left"/>
              <w:rPr>
                <w:rFonts w:cstheme="minorHAnsi"/>
              </w:rPr>
            </w:pPr>
            <w:r w:rsidRPr="006D182F">
              <w:rPr>
                <w:rFonts w:cstheme="minorHAnsi"/>
              </w:rPr>
              <w:t>Subtiekėjo (-ų) adresas (-ai)</w:t>
            </w:r>
          </w:p>
        </w:tc>
        <w:tc>
          <w:tcPr>
            <w:tcW w:w="5384" w:type="dxa"/>
          </w:tcPr>
          <w:p w14:paraId="37F5BB0E" w14:textId="77777777" w:rsidR="00B96340" w:rsidRPr="006D182F" w:rsidRDefault="00B96340" w:rsidP="00C604DE">
            <w:pPr>
              <w:spacing w:line="240" w:lineRule="auto"/>
              <w:ind w:firstLine="22"/>
              <w:jc w:val="left"/>
              <w:rPr>
                <w:rFonts w:cstheme="minorHAnsi"/>
              </w:rPr>
            </w:pPr>
          </w:p>
        </w:tc>
      </w:tr>
      <w:tr w:rsidR="00B96340" w:rsidRPr="006D182F" w14:paraId="605C06B8" w14:textId="77777777" w:rsidTr="00C604DE">
        <w:tc>
          <w:tcPr>
            <w:tcW w:w="5384" w:type="dxa"/>
          </w:tcPr>
          <w:p w14:paraId="064A0121" w14:textId="77777777" w:rsidR="00B96340" w:rsidRPr="006D182F" w:rsidRDefault="00B96340" w:rsidP="00C604DE">
            <w:pPr>
              <w:spacing w:line="240" w:lineRule="auto"/>
              <w:ind w:firstLine="22"/>
              <w:jc w:val="left"/>
              <w:rPr>
                <w:rFonts w:cstheme="minorHAnsi"/>
              </w:rPr>
            </w:pPr>
            <w:r w:rsidRPr="006D182F">
              <w:rPr>
                <w:rFonts w:cstheme="minorHAnsi"/>
              </w:rPr>
              <w:t>Subtiekėjo (_-ų) kodas (-ai)</w:t>
            </w:r>
          </w:p>
        </w:tc>
        <w:tc>
          <w:tcPr>
            <w:tcW w:w="5384" w:type="dxa"/>
          </w:tcPr>
          <w:p w14:paraId="6019FF17" w14:textId="77777777" w:rsidR="00B96340" w:rsidRPr="006D182F" w:rsidRDefault="00B96340" w:rsidP="00C604DE">
            <w:pPr>
              <w:spacing w:line="240" w:lineRule="auto"/>
              <w:ind w:firstLine="22"/>
              <w:jc w:val="left"/>
              <w:rPr>
                <w:rFonts w:cstheme="minorHAnsi"/>
              </w:rPr>
            </w:pPr>
          </w:p>
        </w:tc>
      </w:tr>
      <w:tr w:rsidR="00B96340" w:rsidRPr="006D182F" w14:paraId="14A85740" w14:textId="77777777" w:rsidTr="00C604DE">
        <w:tc>
          <w:tcPr>
            <w:tcW w:w="5384" w:type="dxa"/>
          </w:tcPr>
          <w:p w14:paraId="457ABA3A" w14:textId="77777777" w:rsidR="00B96340" w:rsidRPr="006D182F" w:rsidRDefault="00B96340" w:rsidP="00C604DE">
            <w:pPr>
              <w:spacing w:line="240" w:lineRule="auto"/>
              <w:ind w:firstLine="22"/>
              <w:jc w:val="left"/>
              <w:rPr>
                <w:rFonts w:cstheme="minorHAnsi"/>
              </w:rPr>
            </w:pPr>
            <w:r w:rsidRPr="006D182F">
              <w:rPr>
                <w:rFonts w:cstheme="minorHAnsi"/>
              </w:rPr>
              <w:t>Įsipareigojimų dalis (nurodant konkrečius pagal pirkimo sutartį prisiimamus įsipareigojimus), kuriai ketinama pasitelkti subtiekėją (-</w:t>
            </w:r>
            <w:proofErr w:type="spellStart"/>
            <w:r w:rsidRPr="006D182F">
              <w:rPr>
                <w:rFonts w:cstheme="minorHAnsi"/>
              </w:rPr>
              <w:t>us</w:t>
            </w:r>
            <w:proofErr w:type="spellEnd"/>
            <w:r w:rsidRPr="006D182F">
              <w:rPr>
                <w:rFonts w:cstheme="minorHAnsi"/>
              </w:rPr>
              <w:t>) ir procentinė dalis nuo pasiūlymo kainos</w:t>
            </w:r>
          </w:p>
        </w:tc>
        <w:tc>
          <w:tcPr>
            <w:tcW w:w="5384" w:type="dxa"/>
          </w:tcPr>
          <w:p w14:paraId="104726CE" w14:textId="77777777" w:rsidR="00B96340" w:rsidRPr="006D182F" w:rsidRDefault="00B96340" w:rsidP="00C604DE">
            <w:pPr>
              <w:spacing w:line="240" w:lineRule="auto"/>
              <w:ind w:firstLine="22"/>
              <w:jc w:val="left"/>
              <w:rPr>
                <w:rFonts w:cstheme="minorHAnsi"/>
              </w:rPr>
            </w:pPr>
          </w:p>
        </w:tc>
      </w:tr>
    </w:tbl>
    <w:p w14:paraId="6670FA07" w14:textId="593EEA07" w:rsidR="00527B87" w:rsidRPr="006D182F" w:rsidRDefault="00B96340" w:rsidP="00527B87">
      <w:pPr>
        <w:pStyle w:val="Puslapioinaostekstas"/>
        <w:tabs>
          <w:tab w:val="left" w:pos="709"/>
        </w:tabs>
        <w:spacing w:line="240" w:lineRule="auto"/>
        <w:ind w:firstLine="0"/>
        <w:rPr>
          <w:rFonts w:cstheme="minorHAnsi"/>
          <w:bCs/>
          <w:i/>
          <w:iCs/>
          <w:sz w:val="21"/>
          <w:szCs w:val="21"/>
        </w:rPr>
      </w:pPr>
      <w:r w:rsidRPr="006D182F">
        <w:rPr>
          <w:rFonts w:cstheme="minorHAnsi"/>
          <w:i/>
          <w:iCs/>
          <w:sz w:val="21"/>
          <w:szCs w:val="21"/>
        </w:rPr>
        <w:t>Pastaba:</w:t>
      </w:r>
      <w:r w:rsidRPr="006D182F">
        <w:rPr>
          <w:rFonts w:cstheme="minorHAnsi"/>
          <w:bCs/>
          <w:i/>
          <w:iCs/>
          <w:sz w:val="21"/>
          <w:szCs w:val="21"/>
        </w:rPr>
        <w:t xml:space="preserve"> </w:t>
      </w:r>
      <w:r w:rsidRPr="006D182F">
        <w:rPr>
          <w:rFonts w:cstheme="minorHAnsi"/>
          <w:b/>
          <w:bCs/>
          <w:i/>
          <w:iCs/>
          <w:sz w:val="21"/>
          <w:szCs w:val="21"/>
        </w:rPr>
        <w:t xml:space="preserve">Subtiekėjas - </w:t>
      </w:r>
      <w:r w:rsidRPr="006D182F">
        <w:rPr>
          <w:rFonts w:cstheme="minorHAnsi"/>
          <w:bCs/>
          <w:i/>
          <w:iCs/>
          <w:sz w:val="21"/>
          <w:szCs w:val="21"/>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bookmarkEnd w:id="44"/>
      <w:bookmarkEnd w:id="45"/>
      <w:bookmarkEnd w:id="46"/>
      <w:bookmarkEnd w:id="47"/>
    </w:p>
    <w:p w14:paraId="41EFE1FB" w14:textId="77777777" w:rsidR="00774B41" w:rsidRPr="006D182F" w:rsidRDefault="00774B41" w:rsidP="00B8792D">
      <w:pPr>
        <w:pStyle w:val="Sraopastraipa"/>
        <w:spacing w:after="160" w:line="276" w:lineRule="auto"/>
        <w:ind w:firstLine="0"/>
        <w:rPr>
          <w:rFonts w:cstheme="minorHAnsi"/>
          <w:b/>
        </w:rPr>
      </w:pPr>
    </w:p>
    <w:p w14:paraId="24C31B2F" w14:textId="7F8B3D3F" w:rsidR="00F82333" w:rsidRPr="006D182F" w:rsidRDefault="00F57467" w:rsidP="00F31643">
      <w:pPr>
        <w:pStyle w:val="Sraopastraipa"/>
        <w:numPr>
          <w:ilvl w:val="0"/>
          <w:numId w:val="11"/>
        </w:numPr>
        <w:spacing w:line="240" w:lineRule="auto"/>
        <w:jc w:val="center"/>
        <w:rPr>
          <w:rFonts w:cstheme="minorHAnsi"/>
          <w:b/>
        </w:rPr>
      </w:pPr>
      <w:r w:rsidRPr="006D182F">
        <w:rPr>
          <w:rFonts w:cstheme="minorHAnsi"/>
          <w:b/>
        </w:rPr>
        <w:t>DARBŲ</w:t>
      </w:r>
      <w:r w:rsidR="00CA7411" w:rsidRPr="006D182F">
        <w:rPr>
          <w:rFonts w:cstheme="minorHAnsi"/>
          <w:b/>
        </w:rPr>
        <w:t xml:space="preserve"> TEIKIMO</w:t>
      </w:r>
      <w:r w:rsidR="00D462F1" w:rsidRPr="006D182F">
        <w:rPr>
          <w:rFonts w:cstheme="minorHAnsi"/>
          <w:b/>
        </w:rPr>
        <w:t xml:space="preserve"> </w:t>
      </w:r>
      <w:r w:rsidR="00F82333" w:rsidRPr="006D182F">
        <w:rPr>
          <w:rFonts w:cstheme="minorHAnsi"/>
          <w:b/>
        </w:rPr>
        <w:t>KAINA</w:t>
      </w:r>
    </w:p>
    <w:p w14:paraId="0577BBD9" w14:textId="702F1AE5" w:rsidR="00CE3345" w:rsidRPr="006D182F" w:rsidRDefault="00CE3345" w:rsidP="00F31643">
      <w:pPr>
        <w:spacing w:line="240" w:lineRule="auto"/>
        <w:ind w:left="360" w:firstLine="0"/>
        <w:rPr>
          <w:rFonts w:cstheme="minorHAnsi"/>
          <w:bCs/>
        </w:rPr>
      </w:pPr>
      <w:r w:rsidRPr="006D182F">
        <w:rPr>
          <w:rFonts w:cstheme="minorHAnsi"/>
          <w:bCs/>
        </w:rPr>
        <w:t>Tiekėjas turi užpildyti visas lentelės pozicijas. Neužpildžius visų lentelės pozicijų</w:t>
      </w:r>
      <w:r w:rsidR="00FD2540" w:rsidRPr="006D182F">
        <w:rPr>
          <w:rFonts w:cstheme="minorHAnsi"/>
          <w:bCs/>
        </w:rPr>
        <w:t>, pasiūlymas bus nevertinamas)</w:t>
      </w:r>
    </w:p>
    <w:tbl>
      <w:tblPr>
        <w:tblStyle w:val="Lentelstinklelis"/>
        <w:tblW w:w="10509" w:type="dxa"/>
        <w:jc w:val="center"/>
        <w:tblInd w:w="0" w:type="dxa"/>
        <w:tblLayout w:type="fixed"/>
        <w:tblLook w:val="04A0" w:firstRow="1" w:lastRow="0" w:firstColumn="1" w:lastColumn="0" w:noHBand="0" w:noVBand="1"/>
      </w:tblPr>
      <w:tblGrid>
        <w:gridCol w:w="846"/>
        <w:gridCol w:w="6237"/>
        <w:gridCol w:w="1417"/>
        <w:gridCol w:w="37"/>
        <w:gridCol w:w="1953"/>
        <w:gridCol w:w="19"/>
      </w:tblGrid>
      <w:tr w:rsidR="00A900B9" w:rsidRPr="006D182F" w14:paraId="6843E065" w14:textId="77777777" w:rsidTr="00F31643">
        <w:trPr>
          <w:gridAfter w:val="1"/>
          <w:wAfter w:w="19" w:type="dxa"/>
          <w:trHeight w:val="474"/>
          <w:jc w:val="center"/>
        </w:trPr>
        <w:tc>
          <w:tcPr>
            <w:tcW w:w="846" w:type="dxa"/>
            <w:tcBorders>
              <w:top w:val="single" w:sz="4" w:space="0" w:color="auto"/>
              <w:left w:val="single" w:sz="4" w:space="0" w:color="auto"/>
              <w:bottom w:val="single" w:sz="4" w:space="0" w:color="auto"/>
              <w:right w:val="single" w:sz="4" w:space="0" w:color="auto"/>
            </w:tcBorders>
            <w:vAlign w:val="center"/>
          </w:tcPr>
          <w:p w14:paraId="4A7FCBF3" w14:textId="038CF316" w:rsidR="00A900B9" w:rsidRPr="006D182F" w:rsidRDefault="00A900B9" w:rsidP="00F31643">
            <w:pPr>
              <w:ind w:firstLine="22"/>
              <w:rPr>
                <w:rFonts w:asciiTheme="minorHAnsi" w:cstheme="minorHAnsi"/>
                <w:b/>
                <w:i/>
                <w:iCs/>
                <w:sz w:val="21"/>
                <w:szCs w:val="21"/>
                <w:lang w:val="en-US"/>
              </w:rPr>
            </w:pPr>
            <w:r w:rsidRPr="006D182F">
              <w:rPr>
                <w:rFonts w:asciiTheme="minorHAnsi" w:cstheme="minorHAnsi"/>
                <w:b/>
                <w:i/>
                <w:iCs/>
                <w:sz w:val="21"/>
                <w:szCs w:val="21"/>
                <w:lang w:val="en-US"/>
              </w:rPr>
              <w:t>Eil. Nr.</w:t>
            </w:r>
          </w:p>
        </w:tc>
        <w:tc>
          <w:tcPr>
            <w:tcW w:w="6237" w:type="dxa"/>
            <w:tcBorders>
              <w:top w:val="single" w:sz="4" w:space="0" w:color="auto"/>
              <w:left w:val="single" w:sz="4" w:space="0" w:color="auto"/>
              <w:bottom w:val="single" w:sz="4" w:space="0" w:color="auto"/>
              <w:right w:val="single" w:sz="4" w:space="0" w:color="auto"/>
            </w:tcBorders>
            <w:vAlign w:val="center"/>
          </w:tcPr>
          <w:p w14:paraId="3511963A" w14:textId="05D4A5A7" w:rsidR="00A900B9" w:rsidRPr="006D182F" w:rsidRDefault="00A900B9" w:rsidP="00F31643">
            <w:pPr>
              <w:ind w:firstLine="142"/>
              <w:rPr>
                <w:rFonts w:asciiTheme="minorHAnsi" w:cstheme="minorHAnsi"/>
                <w:b/>
                <w:i/>
                <w:iCs/>
                <w:lang w:val="en-US"/>
              </w:rPr>
            </w:pPr>
            <w:proofErr w:type="spellStart"/>
            <w:proofErr w:type="gramStart"/>
            <w:r w:rsidRPr="006D182F">
              <w:rPr>
                <w:rFonts w:asciiTheme="minorHAnsi" w:cstheme="minorHAnsi"/>
                <w:b/>
                <w:i/>
                <w:iCs/>
                <w:sz w:val="21"/>
                <w:szCs w:val="21"/>
                <w:lang w:val="en-US"/>
              </w:rPr>
              <w:t>Darbų</w:t>
            </w:r>
            <w:proofErr w:type="spellEnd"/>
            <w:r w:rsidRPr="006D182F">
              <w:rPr>
                <w:rFonts w:asciiTheme="minorHAnsi" w:cstheme="minorHAnsi"/>
                <w:b/>
                <w:i/>
                <w:iCs/>
                <w:sz w:val="21"/>
                <w:szCs w:val="21"/>
                <w:lang w:val="en-US"/>
              </w:rPr>
              <w:t xml:space="preserve">  </w:t>
            </w:r>
            <w:proofErr w:type="spellStart"/>
            <w:r w:rsidRPr="006D182F">
              <w:rPr>
                <w:rFonts w:asciiTheme="minorHAnsi" w:cstheme="minorHAnsi"/>
                <w:b/>
                <w:i/>
                <w:iCs/>
                <w:sz w:val="21"/>
                <w:szCs w:val="21"/>
                <w:lang w:val="en-US"/>
              </w:rPr>
              <w:t>pavadinimas</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tcPr>
          <w:p w14:paraId="1242E740" w14:textId="25FD2423" w:rsidR="00A900B9" w:rsidRPr="006D182F" w:rsidRDefault="00A900B9" w:rsidP="00F31643">
            <w:pPr>
              <w:ind w:firstLine="142"/>
              <w:rPr>
                <w:rFonts w:asciiTheme="minorHAnsi" w:cstheme="minorHAnsi"/>
                <w:b/>
                <w:i/>
                <w:iCs/>
                <w:lang w:val="en-US"/>
              </w:rPr>
            </w:pPr>
            <w:r w:rsidRPr="006D182F">
              <w:rPr>
                <w:rFonts w:asciiTheme="minorHAnsi" w:cstheme="minorHAnsi"/>
                <w:b/>
                <w:i/>
                <w:iCs/>
                <w:lang w:val="en-US"/>
              </w:rPr>
              <w:t xml:space="preserve">Mato </w:t>
            </w:r>
            <w:proofErr w:type="spellStart"/>
            <w:r w:rsidRPr="006D182F">
              <w:rPr>
                <w:rFonts w:asciiTheme="minorHAnsi" w:cstheme="minorHAnsi"/>
                <w:b/>
                <w:i/>
                <w:iCs/>
                <w:lang w:val="en-US"/>
              </w:rPr>
              <w:t>vnt</w:t>
            </w:r>
            <w:proofErr w:type="spellEnd"/>
            <w:r w:rsidRPr="006D182F">
              <w:rPr>
                <w:rFonts w:asciiTheme="minorHAnsi" w:cstheme="minorHAnsi"/>
                <w:b/>
                <w:i/>
                <w:iCs/>
                <w:lang w:val="en-US"/>
              </w:rPr>
              <w:t>.</w:t>
            </w:r>
          </w:p>
        </w:tc>
        <w:tc>
          <w:tcPr>
            <w:tcW w:w="1990" w:type="dxa"/>
            <w:gridSpan w:val="2"/>
            <w:tcBorders>
              <w:top w:val="single" w:sz="4" w:space="0" w:color="auto"/>
              <w:left w:val="single" w:sz="4" w:space="0" w:color="auto"/>
              <w:bottom w:val="single" w:sz="4" w:space="0" w:color="auto"/>
              <w:right w:val="single" w:sz="4" w:space="0" w:color="auto"/>
            </w:tcBorders>
          </w:tcPr>
          <w:p w14:paraId="23BFF88E" w14:textId="56C8CC28" w:rsidR="00A900B9" w:rsidRPr="006D182F" w:rsidRDefault="00F57467" w:rsidP="00F31643">
            <w:pPr>
              <w:ind w:firstLine="142"/>
              <w:rPr>
                <w:rFonts w:asciiTheme="minorHAnsi" w:cstheme="minorHAnsi"/>
                <w:b/>
                <w:i/>
                <w:iCs/>
                <w:sz w:val="21"/>
                <w:szCs w:val="21"/>
                <w:lang w:val="en-US"/>
              </w:rPr>
            </w:pPr>
            <w:r w:rsidRPr="006D182F">
              <w:rPr>
                <w:rFonts w:asciiTheme="minorHAnsi" w:cstheme="minorHAnsi"/>
                <w:b/>
                <w:i/>
                <w:iCs/>
                <w:sz w:val="21"/>
                <w:szCs w:val="21"/>
                <w:lang w:val="en-US"/>
              </w:rPr>
              <w:t>K</w:t>
            </w:r>
            <w:r w:rsidR="00A900B9" w:rsidRPr="006D182F">
              <w:rPr>
                <w:rFonts w:asciiTheme="minorHAnsi" w:cstheme="minorHAnsi"/>
                <w:b/>
                <w:i/>
                <w:iCs/>
                <w:sz w:val="21"/>
                <w:szCs w:val="21"/>
                <w:lang w:val="en-US"/>
              </w:rPr>
              <w:t xml:space="preserve">aina, </w:t>
            </w:r>
            <w:proofErr w:type="spellStart"/>
            <w:r w:rsidR="00A900B9" w:rsidRPr="006D182F">
              <w:rPr>
                <w:rFonts w:asciiTheme="minorHAnsi" w:cstheme="minorHAnsi"/>
                <w:b/>
                <w:i/>
                <w:iCs/>
                <w:sz w:val="21"/>
                <w:szCs w:val="21"/>
                <w:lang w:val="en-US"/>
              </w:rPr>
              <w:t>Eur</w:t>
            </w:r>
            <w:proofErr w:type="spellEnd"/>
            <w:r w:rsidR="00A900B9" w:rsidRPr="006D182F">
              <w:rPr>
                <w:rFonts w:asciiTheme="minorHAnsi" w:cstheme="minorHAnsi"/>
                <w:b/>
                <w:i/>
                <w:iCs/>
                <w:sz w:val="21"/>
                <w:szCs w:val="21"/>
                <w:lang w:val="en-US"/>
              </w:rPr>
              <w:t xml:space="preserve"> be PVM</w:t>
            </w:r>
          </w:p>
        </w:tc>
      </w:tr>
      <w:tr w:rsidR="00A900B9" w:rsidRPr="006D182F" w14:paraId="631796F3" w14:textId="77777777" w:rsidTr="00F31643">
        <w:trPr>
          <w:gridAfter w:val="1"/>
          <w:wAfter w:w="19" w:type="dxa"/>
          <w:trHeight w:val="144"/>
          <w:jc w:val="center"/>
        </w:trPr>
        <w:tc>
          <w:tcPr>
            <w:tcW w:w="846" w:type="dxa"/>
            <w:tcBorders>
              <w:top w:val="single" w:sz="4" w:space="0" w:color="auto"/>
              <w:left w:val="single" w:sz="4" w:space="0" w:color="auto"/>
              <w:bottom w:val="single" w:sz="4" w:space="0" w:color="auto"/>
              <w:right w:val="single" w:sz="4" w:space="0" w:color="auto"/>
            </w:tcBorders>
            <w:hideMark/>
          </w:tcPr>
          <w:p w14:paraId="0F0472B6" w14:textId="77777777" w:rsidR="00A900B9" w:rsidRPr="006D182F" w:rsidRDefault="00A900B9" w:rsidP="00F31643">
            <w:pPr>
              <w:ind w:firstLine="142"/>
              <w:jc w:val="center"/>
              <w:rPr>
                <w:rFonts w:asciiTheme="minorHAnsi" w:cstheme="minorHAnsi"/>
                <w:b/>
                <w:i/>
                <w:iCs/>
                <w:sz w:val="21"/>
                <w:szCs w:val="21"/>
                <w:lang w:val="en-US"/>
              </w:rPr>
            </w:pPr>
            <w:r w:rsidRPr="006D182F">
              <w:rPr>
                <w:rFonts w:asciiTheme="minorHAnsi" w:cstheme="minorHAnsi"/>
                <w:b/>
                <w:i/>
                <w:iCs/>
                <w:sz w:val="21"/>
                <w:szCs w:val="21"/>
                <w:lang w:val="en-US"/>
              </w:rPr>
              <w:t>1</w:t>
            </w:r>
          </w:p>
        </w:tc>
        <w:tc>
          <w:tcPr>
            <w:tcW w:w="6237" w:type="dxa"/>
            <w:tcBorders>
              <w:top w:val="single" w:sz="4" w:space="0" w:color="auto"/>
              <w:left w:val="single" w:sz="4" w:space="0" w:color="auto"/>
              <w:bottom w:val="single" w:sz="4" w:space="0" w:color="auto"/>
              <w:right w:val="single" w:sz="4" w:space="0" w:color="auto"/>
            </w:tcBorders>
          </w:tcPr>
          <w:p w14:paraId="75F1E434" w14:textId="719F67F5" w:rsidR="00A900B9" w:rsidRPr="006D182F" w:rsidRDefault="00A900B9" w:rsidP="00F31643">
            <w:pPr>
              <w:ind w:firstLine="142"/>
              <w:jc w:val="center"/>
              <w:rPr>
                <w:rFonts w:asciiTheme="minorHAnsi" w:cstheme="minorHAnsi"/>
                <w:b/>
                <w:i/>
                <w:iCs/>
                <w:lang w:val="en-US"/>
              </w:rPr>
            </w:pPr>
            <w:r w:rsidRPr="006D182F">
              <w:rPr>
                <w:rFonts w:asciiTheme="minorHAnsi" w:cstheme="minorHAnsi"/>
                <w:b/>
                <w:i/>
                <w:iCs/>
                <w:sz w:val="21"/>
                <w:szCs w:val="21"/>
                <w:lang w:val="en-US"/>
              </w:rPr>
              <w:t>2</w:t>
            </w:r>
          </w:p>
        </w:tc>
        <w:tc>
          <w:tcPr>
            <w:tcW w:w="1417" w:type="dxa"/>
            <w:tcBorders>
              <w:top w:val="single" w:sz="4" w:space="0" w:color="auto"/>
              <w:left w:val="single" w:sz="4" w:space="0" w:color="auto"/>
              <w:bottom w:val="single" w:sz="4" w:space="0" w:color="auto"/>
              <w:right w:val="single" w:sz="4" w:space="0" w:color="auto"/>
            </w:tcBorders>
          </w:tcPr>
          <w:p w14:paraId="2E986EE3" w14:textId="0B64109A" w:rsidR="00A900B9" w:rsidRPr="006D182F" w:rsidRDefault="00A900B9" w:rsidP="00F31643">
            <w:pPr>
              <w:ind w:firstLine="142"/>
              <w:jc w:val="center"/>
              <w:rPr>
                <w:rFonts w:asciiTheme="minorHAnsi" w:cstheme="minorHAnsi"/>
                <w:b/>
                <w:i/>
                <w:iCs/>
                <w:lang w:val="en-US"/>
              </w:rPr>
            </w:pPr>
            <w:r w:rsidRPr="006D182F">
              <w:rPr>
                <w:rFonts w:asciiTheme="minorHAnsi" w:cstheme="minorHAnsi"/>
                <w:b/>
                <w:i/>
                <w:iCs/>
                <w:sz w:val="21"/>
                <w:szCs w:val="21"/>
                <w:lang w:val="en-US"/>
              </w:rPr>
              <w:t>3</w:t>
            </w:r>
          </w:p>
        </w:tc>
        <w:tc>
          <w:tcPr>
            <w:tcW w:w="1990" w:type="dxa"/>
            <w:gridSpan w:val="2"/>
            <w:tcBorders>
              <w:top w:val="single" w:sz="4" w:space="0" w:color="auto"/>
              <w:left w:val="single" w:sz="4" w:space="0" w:color="auto"/>
              <w:bottom w:val="single" w:sz="4" w:space="0" w:color="auto"/>
              <w:right w:val="single" w:sz="4" w:space="0" w:color="auto"/>
            </w:tcBorders>
          </w:tcPr>
          <w:p w14:paraId="38B178CC" w14:textId="18DD9B52" w:rsidR="00A900B9" w:rsidRPr="006D182F" w:rsidRDefault="00A900B9" w:rsidP="00F31643">
            <w:pPr>
              <w:ind w:firstLine="142"/>
              <w:jc w:val="center"/>
              <w:rPr>
                <w:rFonts w:asciiTheme="minorHAnsi" w:cstheme="minorHAnsi"/>
                <w:b/>
                <w:i/>
                <w:iCs/>
                <w:sz w:val="21"/>
                <w:szCs w:val="21"/>
                <w:lang w:val="en-US"/>
              </w:rPr>
            </w:pPr>
            <w:r w:rsidRPr="006D182F">
              <w:rPr>
                <w:rFonts w:asciiTheme="minorHAnsi" w:cstheme="minorHAnsi"/>
                <w:b/>
                <w:i/>
                <w:iCs/>
                <w:sz w:val="21"/>
                <w:szCs w:val="21"/>
                <w:lang w:val="en-US"/>
              </w:rPr>
              <w:t>4</w:t>
            </w:r>
          </w:p>
        </w:tc>
      </w:tr>
      <w:tr w:rsidR="00A900B9" w:rsidRPr="006D182F" w14:paraId="3B6FD2C4" w14:textId="77777777" w:rsidTr="00F31643">
        <w:trPr>
          <w:gridAfter w:val="1"/>
          <w:wAfter w:w="19" w:type="dxa"/>
          <w:trHeight w:val="144"/>
          <w:jc w:val="center"/>
        </w:trPr>
        <w:tc>
          <w:tcPr>
            <w:tcW w:w="846" w:type="dxa"/>
            <w:tcBorders>
              <w:top w:val="single" w:sz="4" w:space="0" w:color="auto"/>
              <w:left w:val="single" w:sz="4" w:space="0" w:color="auto"/>
              <w:bottom w:val="single" w:sz="4" w:space="0" w:color="auto"/>
              <w:right w:val="single" w:sz="4" w:space="0" w:color="auto"/>
            </w:tcBorders>
          </w:tcPr>
          <w:p w14:paraId="53FB2903" w14:textId="146ADAD1" w:rsidR="00A900B9" w:rsidRPr="006D182F" w:rsidRDefault="00A900B9" w:rsidP="00F31643">
            <w:pPr>
              <w:ind w:firstLine="22"/>
              <w:jc w:val="left"/>
              <w:rPr>
                <w:rFonts w:asciiTheme="minorHAnsi" w:cstheme="minorHAnsi"/>
                <w:bCs/>
              </w:rPr>
            </w:pPr>
            <w:r w:rsidRPr="006D182F">
              <w:rPr>
                <w:rFonts w:asciiTheme="minorHAnsi" w:cstheme="minorHAnsi"/>
                <w:bCs/>
              </w:rPr>
              <w:t>1</w:t>
            </w:r>
          </w:p>
        </w:tc>
        <w:tc>
          <w:tcPr>
            <w:tcW w:w="6237" w:type="dxa"/>
            <w:tcBorders>
              <w:top w:val="single" w:sz="4" w:space="0" w:color="auto"/>
              <w:left w:val="single" w:sz="4" w:space="0" w:color="auto"/>
              <w:bottom w:val="single" w:sz="4" w:space="0" w:color="auto"/>
              <w:right w:val="single" w:sz="4" w:space="0" w:color="auto"/>
            </w:tcBorders>
          </w:tcPr>
          <w:p w14:paraId="656144CF" w14:textId="067AD9A6" w:rsidR="00A900B9" w:rsidRPr="006D182F" w:rsidRDefault="00A900B9" w:rsidP="00F31643">
            <w:pPr>
              <w:ind w:firstLine="142"/>
              <w:rPr>
                <w:rFonts w:asciiTheme="minorHAnsi" w:cstheme="minorHAnsi"/>
                <w:b/>
                <w:i/>
                <w:iCs/>
                <w:sz w:val="24"/>
                <w:szCs w:val="24"/>
              </w:rPr>
            </w:pPr>
            <w:r w:rsidRPr="006D182F">
              <w:rPr>
                <w:rFonts w:asciiTheme="minorHAnsi" w:cstheme="minorHAnsi"/>
                <w:b/>
                <w:i/>
                <w:iCs/>
                <w:sz w:val="24"/>
                <w:szCs w:val="24"/>
              </w:rPr>
              <w:t>Atvežtinių nuotekų priėmimo mazgas ir montavimo darbai</w:t>
            </w:r>
          </w:p>
        </w:tc>
        <w:tc>
          <w:tcPr>
            <w:tcW w:w="1417" w:type="dxa"/>
            <w:tcBorders>
              <w:top w:val="single" w:sz="4" w:space="0" w:color="auto"/>
              <w:left w:val="single" w:sz="4" w:space="0" w:color="auto"/>
              <w:bottom w:val="single" w:sz="4" w:space="0" w:color="auto"/>
              <w:right w:val="single" w:sz="4" w:space="0" w:color="auto"/>
            </w:tcBorders>
          </w:tcPr>
          <w:p w14:paraId="5F99A88B" w14:textId="239C5731" w:rsidR="00A900B9" w:rsidRPr="006D182F" w:rsidRDefault="00A900B9" w:rsidP="00F31643">
            <w:pPr>
              <w:ind w:firstLine="142"/>
              <w:rPr>
                <w:rFonts w:asciiTheme="minorHAnsi" w:cstheme="minorHAnsi"/>
                <w:b/>
                <w:i/>
                <w:iCs/>
              </w:rPr>
            </w:pPr>
            <w:r w:rsidRPr="006D182F">
              <w:rPr>
                <w:rFonts w:asciiTheme="minorHAnsi" w:cstheme="minorHAnsi"/>
                <w:b/>
                <w:i/>
                <w:iCs/>
              </w:rPr>
              <w:t xml:space="preserve">1 </w:t>
            </w:r>
            <w:proofErr w:type="spellStart"/>
            <w:r w:rsidRPr="006D182F">
              <w:rPr>
                <w:rFonts w:asciiTheme="minorHAnsi" w:cstheme="minorHAnsi"/>
                <w:b/>
                <w:i/>
                <w:iCs/>
              </w:rPr>
              <w:t>kompl</w:t>
            </w:r>
            <w:proofErr w:type="spellEnd"/>
            <w:r w:rsidRPr="006D182F">
              <w:rPr>
                <w:rFonts w:asciiTheme="minorHAnsi" w:cstheme="minorHAnsi"/>
                <w:b/>
                <w:i/>
                <w:iCs/>
              </w:rPr>
              <w:t>.</w:t>
            </w:r>
          </w:p>
        </w:tc>
        <w:tc>
          <w:tcPr>
            <w:tcW w:w="1990" w:type="dxa"/>
            <w:gridSpan w:val="2"/>
            <w:tcBorders>
              <w:top w:val="single" w:sz="4" w:space="0" w:color="auto"/>
              <w:left w:val="single" w:sz="4" w:space="0" w:color="auto"/>
              <w:bottom w:val="single" w:sz="4" w:space="0" w:color="auto"/>
              <w:right w:val="single" w:sz="4" w:space="0" w:color="auto"/>
            </w:tcBorders>
          </w:tcPr>
          <w:p w14:paraId="24E3B331" w14:textId="77777777" w:rsidR="00A900B9" w:rsidRPr="006D182F" w:rsidRDefault="00A900B9" w:rsidP="00F31643">
            <w:pPr>
              <w:ind w:firstLine="142"/>
              <w:rPr>
                <w:rFonts w:asciiTheme="minorHAnsi" w:cstheme="minorHAnsi"/>
                <w:b/>
                <w:i/>
                <w:iCs/>
              </w:rPr>
            </w:pPr>
          </w:p>
        </w:tc>
      </w:tr>
      <w:tr w:rsidR="00A900B9" w:rsidRPr="006D182F" w14:paraId="688E7B44" w14:textId="77777777" w:rsidTr="00F31643">
        <w:trPr>
          <w:trHeight w:val="290"/>
          <w:jc w:val="center"/>
        </w:trPr>
        <w:tc>
          <w:tcPr>
            <w:tcW w:w="8537" w:type="dxa"/>
            <w:gridSpan w:val="4"/>
            <w:tcBorders>
              <w:top w:val="single" w:sz="4" w:space="0" w:color="auto"/>
              <w:left w:val="single" w:sz="4" w:space="0" w:color="auto"/>
              <w:bottom w:val="single" w:sz="4" w:space="0" w:color="auto"/>
              <w:right w:val="single" w:sz="4" w:space="0" w:color="auto"/>
            </w:tcBorders>
          </w:tcPr>
          <w:p w14:paraId="3978615A" w14:textId="57157636" w:rsidR="00A900B9" w:rsidRPr="006D182F" w:rsidRDefault="00A900B9" w:rsidP="00F31643">
            <w:pPr>
              <w:ind w:firstLine="142"/>
              <w:jc w:val="right"/>
              <w:rPr>
                <w:rFonts w:asciiTheme="minorHAnsi" w:cstheme="minorHAnsi"/>
                <w:i/>
                <w:iCs/>
                <w:lang w:val="en-US"/>
              </w:rPr>
            </w:pPr>
            <w:r w:rsidRPr="006D182F">
              <w:rPr>
                <w:rFonts w:asciiTheme="minorHAnsi" w:cstheme="minorHAnsi"/>
                <w:bCs/>
                <w:i/>
                <w:iCs/>
                <w:sz w:val="21"/>
                <w:szCs w:val="21"/>
              </w:rPr>
              <w:lastRenderedPageBreak/>
              <w:t>PVM (21%)</w:t>
            </w:r>
          </w:p>
        </w:tc>
        <w:tc>
          <w:tcPr>
            <w:tcW w:w="1972" w:type="dxa"/>
            <w:gridSpan w:val="2"/>
            <w:tcBorders>
              <w:top w:val="single" w:sz="4" w:space="0" w:color="auto"/>
              <w:left w:val="single" w:sz="4" w:space="0" w:color="auto"/>
              <w:bottom w:val="single" w:sz="4" w:space="0" w:color="auto"/>
              <w:right w:val="single" w:sz="4" w:space="0" w:color="auto"/>
            </w:tcBorders>
          </w:tcPr>
          <w:p w14:paraId="5A3B9BC6" w14:textId="77777777" w:rsidR="00A900B9" w:rsidRPr="006D182F" w:rsidRDefault="00A900B9" w:rsidP="00F31643">
            <w:pPr>
              <w:ind w:firstLine="142"/>
              <w:jc w:val="right"/>
              <w:rPr>
                <w:rFonts w:asciiTheme="minorHAnsi" w:cstheme="minorHAnsi"/>
                <w:i/>
                <w:iCs/>
                <w:lang w:val="en-US"/>
              </w:rPr>
            </w:pPr>
          </w:p>
        </w:tc>
      </w:tr>
      <w:tr w:rsidR="00A900B9" w:rsidRPr="006D182F" w14:paraId="4C267988" w14:textId="77777777" w:rsidTr="00F31643">
        <w:trPr>
          <w:trHeight w:val="290"/>
          <w:jc w:val="center"/>
        </w:trPr>
        <w:tc>
          <w:tcPr>
            <w:tcW w:w="8537" w:type="dxa"/>
            <w:gridSpan w:val="4"/>
            <w:tcBorders>
              <w:top w:val="single" w:sz="4" w:space="0" w:color="auto"/>
              <w:left w:val="single" w:sz="4" w:space="0" w:color="auto"/>
              <w:bottom w:val="single" w:sz="4" w:space="0" w:color="auto"/>
              <w:right w:val="single" w:sz="4" w:space="0" w:color="auto"/>
            </w:tcBorders>
          </w:tcPr>
          <w:p w14:paraId="7CAE809E" w14:textId="11CDBE6B" w:rsidR="00A900B9" w:rsidRPr="006D182F" w:rsidRDefault="00A900B9" w:rsidP="00F31643">
            <w:pPr>
              <w:ind w:firstLine="142"/>
              <w:jc w:val="right"/>
              <w:rPr>
                <w:rFonts w:asciiTheme="minorHAnsi" w:cstheme="minorHAnsi"/>
                <w:i/>
                <w:iCs/>
                <w:lang w:val="sv-SE"/>
              </w:rPr>
            </w:pPr>
            <w:r w:rsidRPr="006D182F">
              <w:rPr>
                <w:rFonts w:asciiTheme="minorHAnsi" w:cstheme="minorHAnsi"/>
                <w:b/>
                <w:i/>
                <w:iCs/>
                <w:sz w:val="21"/>
                <w:szCs w:val="21"/>
              </w:rPr>
              <w:t>Pasiūlymo kaina Eur su PVM</w:t>
            </w:r>
          </w:p>
        </w:tc>
        <w:tc>
          <w:tcPr>
            <w:tcW w:w="1972" w:type="dxa"/>
            <w:gridSpan w:val="2"/>
            <w:tcBorders>
              <w:top w:val="single" w:sz="4" w:space="0" w:color="auto"/>
              <w:left w:val="single" w:sz="4" w:space="0" w:color="auto"/>
              <w:bottom w:val="single" w:sz="4" w:space="0" w:color="auto"/>
              <w:right w:val="single" w:sz="4" w:space="0" w:color="auto"/>
            </w:tcBorders>
          </w:tcPr>
          <w:p w14:paraId="4D893518" w14:textId="77777777" w:rsidR="00A900B9" w:rsidRPr="006D182F" w:rsidRDefault="00A900B9" w:rsidP="00F31643">
            <w:pPr>
              <w:ind w:firstLine="142"/>
              <w:jc w:val="right"/>
              <w:rPr>
                <w:rFonts w:asciiTheme="minorHAnsi" w:cstheme="minorHAnsi"/>
                <w:i/>
                <w:iCs/>
                <w:lang w:val="sv-SE"/>
              </w:rPr>
            </w:pPr>
          </w:p>
        </w:tc>
      </w:tr>
    </w:tbl>
    <w:p w14:paraId="00F17B1F" w14:textId="7D53B65C" w:rsidR="00F82333" w:rsidRPr="006D182F" w:rsidRDefault="00E52E5C" w:rsidP="00E52E5C">
      <w:pPr>
        <w:ind w:firstLine="0"/>
        <w:rPr>
          <w:rFonts w:cstheme="minorHAnsi"/>
          <w:i/>
          <w:iCs/>
        </w:rPr>
      </w:pPr>
      <w:r w:rsidRPr="006D182F">
        <w:rPr>
          <w:rFonts w:cstheme="minorHAnsi"/>
          <w:bCs/>
          <w:i/>
          <w:iCs/>
        </w:rPr>
        <w:t xml:space="preserve">            </w:t>
      </w:r>
      <w:r w:rsidR="00F82333" w:rsidRPr="006D182F">
        <w:rPr>
          <w:rFonts w:cstheme="minorHAnsi"/>
          <w:i/>
          <w:iCs/>
        </w:rPr>
        <w:t>Pastaba: sumos pateikiamos dviejų skaičių po kablelio tikslumu.</w:t>
      </w:r>
    </w:p>
    <w:p w14:paraId="6D0AE022" w14:textId="697093A2" w:rsidR="00011D21" w:rsidRPr="006D182F" w:rsidRDefault="00FD2540" w:rsidP="00C60B14">
      <w:pPr>
        <w:pStyle w:val="Sraopastraipa"/>
        <w:spacing w:line="240" w:lineRule="auto"/>
        <w:ind w:left="0" w:firstLine="709"/>
        <w:rPr>
          <w:rFonts w:cstheme="minorHAnsi"/>
        </w:rPr>
      </w:pPr>
      <w:r w:rsidRPr="006D182F">
        <w:rPr>
          <w:rFonts w:cstheme="minorHAnsi"/>
          <w:b/>
          <w:bCs/>
        </w:rPr>
        <w:t xml:space="preserve">Bendra </w:t>
      </w:r>
      <w:r w:rsidR="00B6572D" w:rsidRPr="006D182F">
        <w:rPr>
          <w:rFonts w:cstheme="minorHAnsi"/>
          <w:b/>
          <w:bCs/>
        </w:rPr>
        <w:t>darbų</w:t>
      </w:r>
      <w:r w:rsidR="00011D21" w:rsidRPr="006D182F">
        <w:rPr>
          <w:rFonts w:cstheme="minorHAnsi"/>
          <w:b/>
          <w:bCs/>
        </w:rPr>
        <w:t xml:space="preserve"> kaina</w:t>
      </w:r>
      <w:r w:rsidR="00011D21" w:rsidRPr="006D182F">
        <w:rPr>
          <w:rFonts w:cstheme="minorHAnsi"/>
        </w:rPr>
        <w:t xml:space="preserve"> (žodžiais) su PVM yra: .............................................eurų.</w:t>
      </w:r>
    </w:p>
    <w:p w14:paraId="55457CC0" w14:textId="77777777" w:rsidR="00011D21" w:rsidRPr="006D182F" w:rsidRDefault="00011D21" w:rsidP="00C60B14">
      <w:pPr>
        <w:pStyle w:val="Sraopastraipa"/>
        <w:spacing w:line="240" w:lineRule="auto"/>
        <w:ind w:left="0" w:firstLine="709"/>
        <w:rPr>
          <w:rFonts w:cstheme="minorHAnsi"/>
        </w:rPr>
      </w:pPr>
      <w:r w:rsidRPr="006D182F">
        <w:rPr>
          <w:rFonts w:cstheme="minorHAnsi"/>
        </w:rPr>
        <w:t>Jei tiekėjas yra ne PVM mokėtojas, jis laukelių, kuriuose yra nurodomas PVM, nepildo ir nurodo priežastis, dėl kurių PVM nemoka: ______________________________________________</w:t>
      </w:r>
    </w:p>
    <w:p w14:paraId="65CFAA17" w14:textId="52A31ADC" w:rsidR="00011D21" w:rsidRPr="006D182F" w:rsidRDefault="004A44BC" w:rsidP="00C60B14">
      <w:pPr>
        <w:pStyle w:val="Sraopastraipa"/>
        <w:spacing w:line="240" w:lineRule="auto"/>
        <w:ind w:left="0" w:firstLine="709"/>
        <w:rPr>
          <w:rFonts w:cstheme="minorHAnsi"/>
        </w:rPr>
      </w:pPr>
      <w:r w:rsidRPr="006D182F">
        <w:rPr>
          <w:rFonts w:cstheme="minorHAnsi"/>
          <w:u w:val="single"/>
        </w:rPr>
        <w:t xml:space="preserve">Jei </w:t>
      </w:r>
      <w:r w:rsidR="000C1C12" w:rsidRPr="006D182F">
        <w:rPr>
          <w:rFonts w:cstheme="minorHAnsi"/>
          <w:u w:val="single"/>
        </w:rPr>
        <w:t>pasiūlymo bendra suma</w:t>
      </w:r>
      <w:r w:rsidR="00011D21" w:rsidRPr="006D182F">
        <w:rPr>
          <w:rFonts w:cstheme="minorHAnsi"/>
          <w:u w:val="single"/>
        </w:rPr>
        <w:t xml:space="preserve"> (</w:t>
      </w:r>
      <w:r w:rsidR="00444367" w:rsidRPr="006D182F">
        <w:rPr>
          <w:rFonts w:cstheme="minorHAnsi"/>
          <w:u w:val="single"/>
        </w:rPr>
        <w:t>be</w:t>
      </w:r>
      <w:r w:rsidR="00011D21" w:rsidRPr="006D182F">
        <w:rPr>
          <w:rFonts w:cstheme="minorHAnsi"/>
          <w:u w:val="single"/>
        </w:rPr>
        <w:t xml:space="preserve"> PVM) bus didesnė nei </w:t>
      </w:r>
      <w:r w:rsidR="006D182F">
        <w:rPr>
          <w:rFonts w:cstheme="minorHAnsi"/>
          <w:b/>
          <w:bCs/>
          <w:highlight w:val="yellow"/>
          <w:u w:val="single"/>
        </w:rPr>
        <w:t>105</w:t>
      </w:r>
      <w:r w:rsidR="00011D21" w:rsidRPr="006D182F">
        <w:rPr>
          <w:rFonts w:cstheme="minorHAnsi"/>
          <w:b/>
          <w:bCs/>
          <w:highlight w:val="yellow"/>
          <w:u w:val="single"/>
        </w:rPr>
        <w:t xml:space="preserve"> 000</w:t>
      </w:r>
      <w:r w:rsidR="00011D21" w:rsidRPr="006D182F">
        <w:rPr>
          <w:rFonts w:cstheme="minorHAnsi"/>
          <w:b/>
          <w:bCs/>
          <w:u w:val="single"/>
        </w:rPr>
        <w:t xml:space="preserve">,00 Eur, </w:t>
      </w:r>
      <w:r w:rsidR="00011D21" w:rsidRPr="006D182F">
        <w:rPr>
          <w:rFonts w:cstheme="minorHAnsi"/>
          <w:u w:val="single"/>
        </w:rPr>
        <w:t>pasiūlymas bus atmestas kaip neatitinkantis pirkimo dokumentų reikalavimų.</w:t>
      </w:r>
      <w:r w:rsidR="00011D21" w:rsidRPr="006D182F">
        <w:rPr>
          <w:rFonts w:cstheme="minorHAnsi"/>
        </w:rPr>
        <w:t xml:space="preserve"> </w:t>
      </w:r>
    </w:p>
    <w:p w14:paraId="364A6BEA" w14:textId="77777777" w:rsidR="00B45D98" w:rsidRPr="006D182F" w:rsidRDefault="00B45D98" w:rsidP="00433F30">
      <w:pPr>
        <w:spacing w:line="240" w:lineRule="auto"/>
        <w:ind w:firstLine="0"/>
        <w:rPr>
          <w:rFonts w:eastAsia="Times New Roman" w:cstheme="minorHAnsi"/>
          <w:i/>
          <w:iCs/>
          <w:color w:val="FF0000"/>
          <w:u w:val="single"/>
          <w:lang w:eastAsia="en-US"/>
        </w:rPr>
      </w:pPr>
    </w:p>
    <w:p w14:paraId="0795DB5A" w14:textId="77777777" w:rsidR="00F82333" w:rsidRPr="006D182F" w:rsidRDefault="00F82333" w:rsidP="00B96340">
      <w:pPr>
        <w:pStyle w:val="Sraopastraipa"/>
        <w:numPr>
          <w:ilvl w:val="0"/>
          <w:numId w:val="11"/>
        </w:numPr>
        <w:spacing w:after="160" w:line="276" w:lineRule="auto"/>
        <w:jc w:val="center"/>
        <w:rPr>
          <w:rFonts w:cstheme="minorHAnsi"/>
          <w:b/>
        </w:rPr>
      </w:pPr>
      <w:r w:rsidRPr="006D182F">
        <w:rPr>
          <w:rFonts w:cstheme="minorHAnsi"/>
          <w:b/>
        </w:rPr>
        <w:t>KONFIDENCIALI INFORMACIJA</w:t>
      </w:r>
    </w:p>
    <w:tbl>
      <w:tblPr>
        <w:tblStyle w:val="Lentelstinklelis1"/>
        <w:tblW w:w="10768" w:type="dxa"/>
        <w:tblLayout w:type="fixed"/>
        <w:tblLook w:val="04A0" w:firstRow="1" w:lastRow="0" w:firstColumn="1" w:lastColumn="0" w:noHBand="0" w:noVBand="1"/>
      </w:tblPr>
      <w:tblGrid>
        <w:gridCol w:w="846"/>
        <w:gridCol w:w="4678"/>
        <w:gridCol w:w="2268"/>
        <w:gridCol w:w="2976"/>
      </w:tblGrid>
      <w:tr w:rsidR="00CF62C8" w:rsidRPr="006D182F" w14:paraId="6ABC4689" w14:textId="77777777" w:rsidTr="00C604DE">
        <w:tc>
          <w:tcPr>
            <w:tcW w:w="846" w:type="dxa"/>
            <w:shd w:val="clear" w:color="auto" w:fill="FFFFFF"/>
            <w:vAlign w:val="center"/>
          </w:tcPr>
          <w:p w14:paraId="69DCEF98" w14:textId="77777777" w:rsidR="00CF62C8" w:rsidRPr="006D182F" w:rsidRDefault="00CF62C8" w:rsidP="00C604DE">
            <w:pPr>
              <w:jc w:val="center"/>
              <w:rPr>
                <w:rFonts w:asciiTheme="minorHAnsi" w:hAnsiTheme="minorHAnsi" w:cstheme="minorHAnsi"/>
                <w:b/>
                <w:sz w:val="21"/>
                <w:szCs w:val="21"/>
              </w:rPr>
            </w:pPr>
            <w:r w:rsidRPr="006D182F">
              <w:rPr>
                <w:rFonts w:asciiTheme="minorHAnsi" w:hAnsiTheme="minorHAnsi" w:cstheme="minorHAnsi"/>
                <w:b/>
                <w:sz w:val="21"/>
                <w:szCs w:val="21"/>
              </w:rPr>
              <w:t>Eil. Nr.</w:t>
            </w:r>
          </w:p>
        </w:tc>
        <w:tc>
          <w:tcPr>
            <w:tcW w:w="4678" w:type="dxa"/>
            <w:shd w:val="clear" w:color="auto" w:fill="FFFFFF"/>
            <w:vAlign w:val="center"/>
          </w:tcPr>
          <w:p w14:paraId="5BE09852" w14:textId="77777777" w:rsidR="00CF62C8" w:rsidRPr="006D182F" w:rsidRDefault="00CF62C8" w:rsidP="00C604DE">
            <w:pPr>
              <w:jc w:val="center"/>
              <w:rPr>
                <w:rFonts w:asciiTheme="minorHAnsi" w:hAnsiTheme="minorHAnsi" w:cstheme="minorHAnsi"/>
                <w:b/>
                <w:sz w:val="21"/>
                <w:szCs w:val="21"/>
              </w:rPr>
            </w:pPr>
            <w:r w:rsidRPr="006D182F">
              <w:rPr>
                <w:rFonts w:asciiTheme="minorHAnsi" w:hAnsiTheme="minorHAnsi" w:cstheme="minorHAnsi"/>
                <w:b/>
                <w:sz w:val="21"/>
                <w:szCs w:val="21"/>
              </w:rPr>
              <w:t>Dokumentas</w:t>
            </w:r>
          </w:p>
        </w:tc>
        <w:tc>
          <w:tcPr>
            <w:tcW w:w="2268" w:type="dxa"/>
            <w:shd w:val="clear" w:color="auto" w:fill="FFFFFF"/>
            <w:vAlign w:val="center"/>
          </w:tcPr>
          <w:p w14:paraId="52407687" w14:textId="77777777" w:rsidR="00CF62C8" w:rsidRPr="006D182F" w:rsidRDefault="00CF62C8" w:rsidP="00C604DE">
            <w:pPr>
              <w:jc w:val="center"/>
              <w:rPr>
                <w:rFonts w:asciiTheme="minorHAnsi" w:hAnsiTheme="minorHAnsi" w:cstheme="minorHAnsi"/>
                <w:b/>
                <w:sz w:val="21"/>
                <w:szCs w:val="21"/>
              </w:rPr>
            </w:pPr>
            <w:r w:rsidRPr="006D182F">
              <w:rPr>
                <w:rFonts w:asciiTheme="minorHAnsi" w:hAnsiTheme="minorHAnsi" w:cstheme="minorHAnsi"/>
                <w:b/>
                <w:sz w:val="21"/>
                <w:szCs w:val="21"/>
              </w:rPr>
              <w:t>Ar dokumentas konfidencialus?</w:t>
            </w:r>
          </w:p>
          <w:p w14:paraId="0E0FF2BC" w14:textId="77777777" w:rsidR="00CF62C8" w:rsidRPr="006D182F" w:rsidRDefault="00CF62C8" w:rsidP="00C604DE">
            <w:pPr>
              <w:jc w:val="center"/>
              <w:rPr>
                <w:rFonts w:asciiTheme="minorHAnsi" w:hAnsiTheme="minorHAnsi" w:cstheme="minorHAnsi"/>
                <w:b/>
                <w:sz w:val="21"/>
                <w:szCs w:val="21"/>
              </w:rPr>
            </w:pPr>
            <w:r w:rsidRPr="006D182F">
              <w:rPr>
                <w:rFonts w:asciiTheme="minorHAnsi" w:hAnsiTheme="minorHAnsi" w:cstheme="minorHAnsi"/>
                <w:b/>
                <w:sz w:val="21"/>
                <w:szCs w:val="21"/>
              </w:rPr>
              <w:t>(Taip / Ne)</w:t>
            </w:r>
          </w:p>
        </w:tc>
        <w:tc>
          <w:tcPr>
            <w:tcW w:w="2976" w:type="dxa"/>
            <w:shd w:val="clear" w:color="auto" w:fill="FFFFFF"/>
            <w:vAlign w:val="center"/>
          </w:tcPr>
          <w:p w14:paraId="14DFDA09" w14:textId="77777777" w:rsidR="00CF62C8" w:rsidRPr="006D182F" w:rsidRDefault="00CF62C8" w:rsidP="00C604DE">
            <w:pPr>
              <w:jc w:val="center"/>
              <w:rPr>
                <w:rFonts w:asciiTheme="minorHAnsi" w:hAnsiTheme="minorHAnsi" w:cstheme="minorHAnsi"/>
                <w:b/>
                <w:sz w:val="21"/>
                <w:szCs w:val="21"/>
              </w:rPr>
            </w:pPr>
            <w:r w:rsidRPr="006D182F">
              <w:rPr>
                <w:rFonts w:asciiTheme="minorHAnsi" w:hAnsiTheme="minorHAnsi" w:cstheme="minorHAnsi"/>
                <w:b/>
                <w:sz w:val="21"/>
                <w:szCs w:val="21"/>
              </w:rPr>
              <w:t>Paaiškinimas, kokia konkreti informacija dokumente yra konfidenciali</w:t>
            </w:r>
          </w:p>
        </w:tc>
      </w:tr>
      <w:tr w:rsidR="00CF62C8" w:rsidRPr="006D182F" w14:paraId="7A137E2C" w14:textId="77777777" w:rsidTr="00C604DE">
        <w:tc>
          <w:tcPr>
            <w:tcW w:w="846" w:type="dxa"/>
            <w:vAlign w:val="center"/>
          </w:tcPr>
          <w:p w14:paraId="53EAE99C" w14:textId="77777777" w:rsidR="00CF62C8" w:rsidRPr="006D182F" w:rsidRDefault="00CF62C8" w:rsidP="00C604DE">
            <w:pPr>
              <w:jc w:val="center"/>
              <w:rPr>
                <w:rFonts w:asciiTheme="minorHAnsi" w:hAnsiTheme="minorHAnsi" w:cstheme="minorHAnsi"/>
                <w:b/>
                <w:bCs/>
                <w:sz w:val="21"/>
                <w:szCs w:val="21"/>
              </w:rPr>
            </w:pPr>
            <w:r w:rsidRPr="006D182F">
              <w:rPr>
                <w:rFonts w:asciiTheme="minorHAnsi" w:hAnsiTheme="minorHAnsi" w:cstheme="minorHAnsi"/>
                <w:b/>
                <w:bCs/>
                <w:sz w:val="21"/>
                <w:szCs w:val="21"/>
              </w:rPr>
              <w:t>1</w:t>
            </w:r>
          </w:p>
        </w:tc>
        <w:tc>
          <w:tcPr>
            <w:tcW w:w="4678" w:type="dxa"/>
            <w:vAlign w:val="center"/>
          </w:tcPr>
          <w:p w14:paraId="7610D877" w14:textId="77777777" w:rsidR="00CF62C8" w:rsidRPr="006D182F" w:rsidRDefault="00CF62C8" w:rsidP="00C604DE">
            <w:pPr>
              <w:jc w:val="center"/>
              <w:rPr>
                <w:rFonts w:asciiTheme="minorHAnsi" w:hAnsiTheme="minorHAnsi" w:cstheme="minorHAnsi"/>
                <w:b/>
                <w:bCs/>
                <w:sz w:val="21"/>
                <w:szCs w:val="21"/>
              </w:rPr>
            </w:pPr>
            <w:r w:rsidRPr="006D182F">
              <w:rPr>
                <w:rFonts w:asciiTheme="minorHAnsi" w:hAnsiTheme="minorHAnsi" w:cstheme="minorHAnsi"/>
                <w:b/>
                <w:bCs/>
                <w:sz w:val="21"/>
                <w:szCs w:val="21"/>
              </w:rPr>
              <w:t>2</w:t>
            </w:r>
          </w:p>
        </w:tc>
        <w:tc>
          <w:tcPr>
            <w:tcW w:w="2268" w:type="dxa"/>
            <w:vAlign w:val="center"/>
          </w:tcPr>
          <w:p w14:paraId="7F4D426A" w14:textId="77777777" w:rsidR="00CF62C8" w:rsidRPr="006D182F" w:rsidRDefault="00CF62C8" w:rsidP="00C604DE">
            <w:pPr>
              <w:jc w:val="center"/>
              <w:rPr>
                <w:rFonts w:asciiTheme="minorHAnsi" w:hAnsiTheme="minorHAnsi" w:cstheme="minorHAnsi"/>
                <w:b/>
                <w:bCs/>
                <w:sz w:val="21"/>
                <w:szCs w:val="21"/>
              </w:rPr>
            </w:pPr>
            <w:r w:rsidRPr="006D182F">
              <w:rPr>
                <w:rFonts w:asciiTheme="minorHAnsi" w:hAnsiTheme="minorHAnsi" w:cstheme="minorHAnsi"/>
                <w:b/>
                <w:bCs/>
                <w:sz w:val="21"/>
                <w:szCs w:val="21"/>
              </w:rPr>
              <w:t>3</w:t>
            </w:r>
          </w:p>
        </w:tc>
        <w:tc>
          <w:tcPr>
            <w:tcW w:w="2976" w:type="dxa"/>
            <w:vAlign w:val="center"/>
          </w:tcPr>
          <w:p w14:paraId="51F9E002" w14:textId="77777777" w:rsidR="00CF62C8" w:rsidRPr="006D182F" w:rsidRDefault="00CF62C8" w:rsidP="00C604DE">
            <w:pPr>
              <w:jc w:val="center"/>
              <w:rPr>
                <w:rFonts w:asciiTheme="minorHAnsi" w:hAnsiTheme="minorHAnsi" w:cstheme="minorHAnsi"/>
                <w:b/>
                <w:bCs/>
                <w:sz w:val="21"/>
                <w:szCs w:val="21"/>
              </w:rPr>
            </w:pPr>
            <w:r w:rsidRPr="006D182F">
              <w:rPr>
                <w:rFonts w:asciiTheme="minorHAnsi" w:hAnsiTheme="minorHAnsi" w:cstheme="minorHAnsi"/>
                <w:b/>
                <w:bCs/>
                <w:sz w:val="21"/>
                <w:szCs w:val="21"/>
              </w:rPr>
              <w:t>4</w:t>
            </w:r>
          </w:p>
        </w:tc>
      </w:tr>
      <w:tr w:rsidR="00CF62C8" w:rsidRPr="006D182F" w14:paraId="59AB6020" w14:textId="77777777" w:rsidTr="00C604DE">
        <w:tc>
          <w:tcPr>
            <w:tcW w:w="846" w:type="dxa"/>
            <w:vAlign w:val="center"/>
          </w:tcPr>
          <w:p w14:paraId="58DC48D5" w14:textId="77777777" w:rsidR="00CF62C8" w:rsidRPr="006D182F" w:rsidRDefault="00CF62C8" w:rsidP="00C604DE">
            <w:pPr>
              <w:pStyle w:val="Sraopastraipa"/>
              <w:numPr>
                <w:ilvl w:val="0"/>
                <w:numId w:val="12"/>
              </w:numPr>
              <w:rPr>
                <w:rFonts w:asciiTheme="minorHAnsi" w:hAnsiTheme="minorHAnsi" w:cstheme="minorHAnsi"/>
                <w:sz w:val="21"/>
                <w:szCs w:val="21"/>
              </w:rPr>
            </w:pPr>
          </w:p>
        </w:tc>
        <w:tc>
          <w:tcPr>
            <w:tcW w:w="4678" w:type="dxa"/>
          </w:tcPr>
          <w:p w14:paraId="15E2EE1F" w14:textId="77777777" w:rsidR="00CF62C8" w:rsidRPr="006D182F" w:rsidRDefault="00CF62C8" w:rsidP="00C604DE">
            <w:pPr>
              <w:jc w:val="center"/>
              <w:rPr>
                <w:rFonts w:asciiTheme="minorHAnsi" w:hAnsiTheme="minorHAnsi" w:cstheme="minorHAnsi"/>
                <w:kern w:val="3"/>
                <w:sz w:val="21"/>
                <w:szCs w:val="21"/>
                <w:lang w:eastAsia="de-CH"/>
              </w:rPr>
            </w:pPr>
            <w:r w:rsidRPr="006D182F">
              <w:rPr>
                <w:rFonts w:asciiTheme="minorHAnsi" w:hAnsiTheme="minorHAnsi" w:cstheme="minorHAnsi"/>
                <w:sz w:val="21"/>
                <w:szCs w:val="21"/>
              </w:rPr>
              <w:t>Pasiūlymo forma</w:t>
            </w:r>
          </w:p>
        </w:tc>
        <w:tc>
          <w:tcPr>
            <w:tcW w:w="2268" w:type="dxa"/>
            <w:vAlign w:val="center"/>
          </w:tcPr>
          <w:p w14:paraId="3DD5CD77" w14:textId="77777777" w:rsidR="00CF62C8" w:rsidRPr="006D182F" w:rsidRDefault="00CF62C8" w:rsidP="00C604DE">
            <w:pPr>
              <w:rPr>
                <w:rFonts w:asciiTheme="minorHAnsi" w:hAnsiTheme="minorHAnsi" w:cstheme="minorHAnsi"/>
                <w:sz w:val="21"/>
                <w:szCs w:val="21"/>
              </w:rPr>
            </w:pPr>
          </w:p>
        </w:tc>
        <w:tc>
          <w:tcPr>
            <w:tcW w:w="2976" w:type="dxa"/>
            <w:vAlign w:val="center"/>
          </w:tcPr>
          <w:p w14:paraId="4E381C88" w14:textId="77777777" w:rsidR="00CF62C8" w:rsidRPr="006D182F" w:rsidRDefault="00CF62C8" w:rsidP="00C604DE">
            <w:pPr>
              <w:rPr>
                <w:rFonts w:asciiTheme="minorHAnsi" w:hAnsiTheme="minorHAnsi" w:cstheme="minorHAnsi"/>
                <w:sz w:val="21"/>
                <w:szCs w:val="21"/>
              </w:rPr>
            </w:pPr>
          </w:p>
        </w:tc>
      </w:tr>
      <w:tr w:rsidR="00CF62C8" w:rsidRPr="006D182F" w14:paraId="0EBBFA38" w14:textId="77777777" w:rsidTr="00C604DE">
        <w:tc>
          <w:tcPr>
            <w:tcW w:w="846" w:type="dxa"/>
            <w:vAlign w:val="center"/>
          </w:tcPr>
          <w:p w14:paraId="1E9399D9" w14:textId="77777777" w:rsidR="00CF62C8" w:rsidRPr="006D182F" w:rsidRDefault="00CF62C8" w:rsidP="00C604DE">
            <w:pPr>
              <w:pStyle w:val="Sraopastraipa"/>
              <w:numPr>
                <w:ilvl w:val="0"/>
                <w:numId w:val="12"/>
              </w:numPr>
              <w:rPr>
                <w:rFonts w:asciiTheme="minorHAnsi" w:hAnsiTheme="minorHAnsi" w:cstheme="minorHAnsi"/>
                <w:sz w:val="21"/>
                <w:szCs w:val="21"/>
              </w:rPr>
            </w:pPr>
          </w:p>
        </w:tc>
        <w:tc>
          <w:tcPr>
            <w:tcW w:w="4678" w:type="dxa"/>
          </w:tcPr>
          <w:p w14:paraId="1F81D4BA" w14:textId="77777777" w:rsidR="00CF62C8" w:rsidRPr="006D182F" w:rsidRDefault="00CF62C8" w:rsidP="00C604DE">
            <w:pPr>
              <w:jc w:val="center"/>
              <w:rPr>
                <w:rFonts w:asciiTheme="minorHAnsi" w:hAnsiTheme="minorHAnsi" w:cstheme="minorHAnsi"/>
                <w:sz w:val="21"/>
                <w:szCs w:val="21"/>
              </w:rPr>
            </w:pPr>
            <w:r w:rsidRPr="006D182F">
              <w:rPr>
                <w:rFonts w:asciiTheme="minorHAnsi" w:hAnsiTheme="minorHAnsi" w:cstheme="minorHAnsi"/>
                <w:sz w:val="21"/>
                <w:szCs w:val="21"/>
              </w:rPr>
              <w:t>Jungtinės veiklos sutarties kopija (jei teikiama)</w:t>
            </w:r>
          </w:p>
        </w:tc>
        <w:tc>
          <w:tcPr>
            <w:tcW w:w="2268" w:type="dxa"/>
            <w:vAlign w:val="center"/>
          </w:tcPr>
          <w:p w14:paraId="52CAB491" w14:textId="77777777" w:rsidR="00CF62C8" w:rsidRPr="006D182F" w:rsidRDefault="00CF62C8" w:rsidP="00C604DE">
            <w:pPr>
              <w:rPr>
                <w:rFonts w:asciiTheme="minorHAnsi" w:hAnsiTheme="minorHAnsi" w:cstheme="minorHAnsi"/>
                <w:sz w:val="21"/>
                <w:szCs w:val="21"/>
              </w:rPr>
            </w:pPr>
          </w:p>
        </w:tc>
        <w:tc>
          <w:tcPr>
            <w:tcW w:w="2976" w:type="dxa"/>
            <w:vAlign w:val="center"/>
          </w:tcPr>
          <w:p w14:paraId="457E0614" w14:textId="77777777" w:rsidR="00CF62C8" w:rsidRPr="006D182F" w:rsidRDefault="00CF62C8" w:rsidP="00C604DE">
            <w:pPr>
              <w:rPr>
                <w:rFonts w:asciiTheme="minorHAnsi" w:hAnsiTheme="minorHAnsi" w:cstheme="minorHAnsi"/>
                <w:sz w:val="21"/>
                <w:szCs w:val="21"/>
              </w:rPr>
            </w:pPr>
          </w:p>
        </w:tc>
      </w:tr>
      <w:tr w:rsidR="00CF62C8" w:rsidRPr="006D182F" w14:paraId="214B692C" w14:textId="77777777" w:rsidTr="00C604DE">
        <w:tc>
          <w:tcPr>
            <w:tcW w:w="846" w:type="dxa"/>
            <w:vAlign w:val="center"/>
          </w:tcPr>
          <w:p w14:paraId="5C7AFEB9" w14:textId="77777777" w:rsidR="00CF62C8" w:rsidRPr="006D182F" w:rsidRDefault="00CF62C8" w:rsidP="00C604DE">
            <w:pPr>
              <w:pStyle w:val="Sraopastraipa"/>
              <w:numPr>
                <w:ilvl w:val="0"/>
                <w:numId w:val="12"/>
              </w:numPr>
              <w:rPr>
                <w:rFonts w:asciiTheme="minorHAnsi" w:hAnsiTheme="minorHAnsi" w:cstheme="minorHAnsi"/>
                <w:sz w:val="21"/>
                <w:szCs w:val="21"/>
              </w:rPr>
            </w:pPr>
          </w:p>
        </w:tc>
        <w:tc>
          <w:tcPr>
            <w:tcW w:w="4678" w:type="dxa"/>
          </w:tcPr>
          <w:p w14:paraId="758AEAE0" w14:textId="77777777" w:rsidR="00CF62C8" w:rsidRPr="006D182F" w:rsidRDefault="00CF62C8" w:rsidP="00C604DE">
            <w:pPr>
              <w:pStyle w:val="pf0"/>
              <w:jc w:val="center"/>
              <w:rPr>
                <w:rFonts w:asciiTheme="minorHAnsi" w:hAnsiTheme="minorHAnsi" w:cstheme="minorHAnsi"/>
                <w:sz w:val="21"/>
                <w:szCs w:val="21"/>
                <w:lang w:val="lt-LT"/>
              </w:rPr>
            </w:pPr>
            <w:r w:rsidRPr="006D182F">
              <w:rPr>
                <w:rStyle w:val="cf01"/>
                <w:rFonts w:asciiTheme="minorHAnsi" w:hAnsiTheme="minorHAnsi" w:cstheme="minorHAnsi"/>
                <w:sz w:val="21"/>
                <w:szCs w:val="21"/>
                <w:lang w:val="lt-LT"/>
              </w:rPr>
              <w:t>Dokumentas, patvirtinantis, kad asmuo, kuris pasirašė pasiūlymą (jei jis ne tiekėjo vadovas), turėjo teisę jį pasirašyti (jei teikiama)</w:t>
            </w:r>
          </w:p>
        </w:tc>
        <w:tc>
          <w:tcPr>
            <w:tcW w:w="2268" w:type="dxa"/>
          </w:tcPr>
          <w:p w14:paraId="6D619440" w14:textId="77777777" w:rsidR="00CF62C8" w:rsidRPr="006D182F" w:rsidRDefault="00CF62C8" w:rsidP="00C604DE">
            <w:pPr>
              <w:rPr>
                <w:rFonts w:asciiTheme="minorHAnsi" w:hAnsiTheme="minorHAnsi" w:cstheme="minorHAnsi"/>
                <w:sz w:val="21"/>
                <w:szCs w:val="21"/>
              </w:rPr>
            </w:pPr>
          </w:p>
        </w:tc>
        <w:tc>
          <w:tcPr>
            <w:tcW w:w="2976" w:type="dxa"/>
          </w:tcPr>
          <w:p w14:paraId="53814546" w14:textId="77777777" w:rsidR="00CF62C8" w:rsidRPr="006D182F" w:rsidRDefault="00CF62C8" w:rsidP="00C604DE">
            <w:pPr>
              <w:rPr>
                <w:rFonts w:asciiTheme="minorHAnsi" w:hAnsiTheme="minorHAnsi" w:cstheme="minorHAnsi"/>
                <w:sz w:val="21"/>
                <w:szCs w:val="21"/>
              </w:rPr>
            </w:pPr>
          </w:p>
        </w:tc>
      </w:tr>
      <w:tr w:rsidR="00CF62C8" w:rsidRPr="006D182F" w14:paraId="596F4BC2" w14:textId="77777777" w:rsidTr="00DD2673">
        <w:trPr>
          <w:trHeight w:val="734"/>
        </w:trPr>
        <w:tc>
          <w:tcPr>
            <w:tcW w:w="846" w:type="dxa"/>
            <w:vAlign w:val="center"/>
          </w:tcPr>
          <w:p w14:paraId="650E6F2F" w14:textId="77777777" w:rsidR="00CF62C8" w:rsidRPr="006D182F" w:rsidRDefault="00CF62C8" w:rsidP="00C604DE">
            <w:pPr>
              <w:pStyle w:val="Sraopastraipa"/>
              <w:numPr>
                <w:ilvl w:val="0"/>
                <w:numId w:val="12"/>
              </w:numPr>
              <w:rPr>
                <w:rFonts w:asciiTheme="minorHAnsi" w:hAnsiTheme="minorHAnsi" w:cstheme="minorHAnsi"/>
                <w:sz w:val="21"/>
                <w:szCs w:val="21"/>
              </w:rPr>
            </w:pPr>
          </w:p>
        </w:tc>
        <w:tc>
          <w:tcPr>
            <w:tcW w:w="4678" w:type="dxa"/>
          </w:tcPr>
          <w:p w14:paraId="75CC52BC" w14:textId="77777777" w:rsidR="00CF62C8" w:rsidRPr="006D182F" w:rsidRDefault="00CF62C8" w:rsidP="00C604DE">
            <w:pPr>
              <w:jc w:val="center"/>
              <w:rPr>
                <w:rFonts w:asciiTheme="minorHAnsi" w:eastAsia="Calibri" w:hAnsiTheme="minorHAnsi" w:cstheme="minorHAnsi"/>
                <w:sz w:val="21"/>
                <w:szCs w:val="21"/>
              </w:rPr>
            </w:pPr>
            <w:r w:rsidRPr="006D182F">
              <w:rPr>
                <w:rFonts w:asciiTheme="minorHAnsi" w:eastAsia="Calibri" w:hAnsiTheme="minorHAnsi" w:cstheme="minorHAnsi"/>
                <w:bCs/>
                <w:sz w:val="21"/>
                <w:szCs w:val="21"/>
              </w:rPr>
              <w:t>Subtiekėjo deklaracija ar kitas dokumentas, patvirtinantis jo sutikimą būti subtiekėju pirkime (jei pasitelkiami subtiekėjai)</w:t>
            </w:r>
          </w:p>
        </w:tc>
        <w:tc>
          <w:tcPr>
            <w:tcW w:w="2268" w:type="dxa"/>
          </w:tcPr>
          <w:p w14:paraId="3A8EEF62" w14:textId="77777777" w:rsidR="00CF62C8" w:rsidRPr="006D182F" w:rsidRDefault="00CF62C8" w:rsidP="00C604DE">
            <w:pPr>
              <w:rPr>
                <w:rFonts w:asciiTheme="minorHAnsi" w:hAnsiTheme="minorHAnsi" w:cstheme="minorHAnsi"/>
                <w:sz w:val="21"/>
                <w:szCs w:val="21"/>
              </w:rPr>
            </w:pPr>
          </w:p>
        </w:tc>
        <w:tc>
          <w:tcPr>
            <w:tcW w:w="2976" w:type="dxa"/>
          </w:tcPr>
          <w:p w14:paraId="18824A76" w14:textId="77777777" w:rsidR="00CF62C8" w:rsidRPr="006D182F" w:rsidRDefault="00CF62C8" w:rsidP="00C604DE">
            <w:pPr>
              <w:rPr>
                <w:rFonts w:asciiTheme="minorHAnsi" w:hAnsiTheme="minorHAnsi" w:cstheme="minorHAnsi"/>
                <w:sz w:val="21"/>
                <w:szCs w:val="21"/>
              </w:rPr>
            </w:pPr>
          </w:p>
        </w:tc>
      </w:tr>
      <w:tr w:rsidR="00CF62C8" w:rsidRPr="006D182F" w14:paraId="54E21DE8" w14:textId="77777777" w:rsidTr="00C604DE">
        <w:tc>
          <w:tcPr>
            <w:tcW w:w="846" w:type="dxa"/>
            <w:vAlign w:val="center"/>
          </w:tcPr>
          <w:p w14:paraId="09F68436" w14:textId="77777777" w:rsidR="00CF62C8" w:rsidRPr="006D182F" w:rsidRDefault="00CF62C8" w:rsidP="00C604DE">
            <w:pPr>
              <w:pStyle w:val="Sraopastraipa"/>
              <w:numPr>
                <w:ilvl w:val="0"/>
                <w:numId w:val="12"/>
              </w:numPr>
              <w:rPr>
                <w:rFonts w:asciiTheme="minorHAnsi" w:hAnsiTheme="minorHAnsi" w:cstheme="minorHAnsi"/>
                <w:sz w:val="21"/>
                <w:szCs w:val="21"/>
              </w:rPr>
            </w:pPr>
          </w:p>
        </w:tc>
        <w:tc>
          <w:tcPr>
            <w:tcW w:w="4678" w:type="dxa"/>
          </w:tcPr>
          <w:p w14:paraId="513AAFE2" w14:textId="37EFCAF7" w:rsidR="00CF62C8" w:rsidRPr="006D182F" w:rsidRDefault="0004551C" w:rsidP="00C604DE">
            <w:pPr>
              <w:jc w:val="center"/>
              <w:rPr>
                <w:rFonts w:asciiTheme="minorHAnsi" w:hAnsiTheme="minorHAnsi" w:cstheme="minorHAnsi"/>
              </w:rPr>
            </w:pPr>
            <w:r w:rsidRPr="006D182F">
              <w:rPr>
                <w:rFonts w:asciiTheme="minorHAnsi" w:hAnsiTheme="minorHAnsi" w:cstheme="minorHAnsi"/>
                <w:sz w:val="21"/>
                <w:szCs w:val="21"/>
              </w:rPr>
              <w:t>Kita (nurodyti)...............................................</w:t>
            </w:r>
          </w:p>
        </w:tc>
        <w:tc>
          <w:tcPr>
            <w:tcW w:w="2268" w:type="dxa"/>
            <w:vAlign w:val="center"/>
          </w:tcPr>
          <w:p w14:paraId="537A47A5" w14:textId="77777777" w:rsidR="00CF62C8" w:rsidRPr="006D182F" w:rsidRDefault="00CF62C8" w:rsidP="00C604DE">
            <w:pPr>
              <w:rPr>
                <w:rFonts w:asciiTheme="minorHAnsi" w:hAnsiTheme="minorHAnsi" w:cstheme="minorHAnsi"/>
              </w:rPr>
            </w:pPr>
          </w:p>
        </w:tc>
        <w:tc>
          <w:tcPr>
            <w:tcW w:w="2976" w:type="dxa"/>
            <w:vAlign w:val="center"/>
          </w:tcPr>
          <w:p w14:paraId="151B56EA" w14:textId="77777777" w:rsidR="00CF62C8" w:rsidRPr="006D182F" w:rsidRDefault="00CF62C8" w:rsidP="00C604DE">
            <w:pPr>
              <w:rPr>
                <w:rFonts w:asciiTheme="minorHAnsi" w:hAnsiTheme="minorHAnsi" w:cstheme="minorHAnsi"/>
              </w:rPr>
            </w:pPr>
          </w:p>
        </w:tc>
      </w:tr>
    </w:tbl>
    <w:p w14:paraId="06D0B764" w14:textId="77777777" w:rsidR="00CF62C8" w:rsidRPr="006D182F" w:rsidRDefault="00CF62C8" w:rsidP="00CF62C8">
      <w:pPr>
        <w:spacing w:line="240" w:lineRule="auto"/>
        <w:rPr>
          <w:rFonts w:cstheme="minorHAnsi"/>
          <w:i/>
          <w:iCs/>
        </w:rPr>
      </w:pPr>
      <w:r w:rsidRPr="006D182F">
        <w:rPr>
          <w:rFonts w:cstheme="minorHAnsi"/>
          <w:i/>
          <w:iCs/>
        </w:rPr>
        <w:t>Pastabos:</w:t>
      </w:r>
    </w:p>
    <w:p w14:paraId="10183E97" w14:textId="77777777" w:rsidR="00CF62C8" w:rsidRPr="006D182F" w:rsidRDefault="00CF62C8" w:rsidP="00CF62C8">
      <w:pPr>
        <w:spacing w:line="240" w:lineRule="auto"/>
        <w:ind w:firstLine="567"/>
        <w:rPr>
          <w:rFonts w:cstheme="minorHAnsi"/>
          <w:i/>
          <w:iCs/>
        </w:rPr>
      </w:pPr>
      <w:r w:rsidRPr="006D182F">
        <w:rPr>
          <w:rFonts w:cstheme="minorHAnsi"/>
          <w:i/>
          <w:iCs/>
        </w:rPr>
        <w:t>1. Tiekėjas, nurodantis konfidencialią informaciją, privalo vadovautis Viešųjų pirkimų įstatymo 20 straipsnio 2 dalimi.</w:t>
      </w:r>
    </w:p>
    <w:p w14:paraId="0D25D05F" w14:textId="77777777" w:rsidR="00CF62C8" w:rsidRPr="006D182F" w:rsidRDefault="00CF62C8" w:rsidP="00CF62C8">
      <w:pPr>
        <w:spacing w:line="240" w:lineRule="auto"/>
        <w:ind w:firstLine="567"/>
        <w:rPr>
          <w:rFonts w:cstheme="minorHAnsi"/>
          <w:i/>
          <w:iCs/>
        </w:rPr>
      </w:pPr>
      <w:r w:rsidRPr="006D182F">
        <w:rPr>
          <w:rFonts w:cstheme="minorHAnsi"/>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EB771BF" w14:textId="58AEBF29" w:rsidR="00CF62C8" w:rsidRPr="006D182F" w:rsidRDefault="00CF62C8" w:rsidP="00CF62C8">
      <w:pPr>
        <w:spacing w:line="240" w:lineRule="auto"/>
        <w:ind w:firstLine="567"/>
        <w:rPr>
          <w:rFonts w:cstheme="minorHAnsi"/>
          <w:i/>
          <w:iCs/>
        </w:rPr>
      </w:pPr>
      <w:r w:rsidRPr="006D182F">
        <w:rPr>
          <w:rFonts w:cstheme="minorHAnsi"/>
          <w:i/>
          <w:iCs/>
        </w:rPr>
        <w:t>3. Jei tiekėjas šios lentelės neužpildo ir (ar) failo (bylos) pavadinime nenurodo „konfidencialu“, perkan</w:t>
      </w:r>
      <w:r w:rsidR="001167A5" w:rsidRPr="006D182F">
        <w:rPr>
          <w:rFonts w:cstheme="minorHAnsi"/>
          <w:i/>
          <w:iCs/>
        </w:rPr>
        <w:t xml:space="preserve">tysis subjektas </w:t>
      </w:r>
      <w:r w:rsidRPr="006D182F">
        <w:rPr>
          <w:rFonts w:cstheme="minorHAnsi"/>
          <w:i/>
          <w:iCs/>
        </w:rPr>
        <w:t>laiko, kad jo pateiktame pasiūlyme nėra konfidencialios informacijos.</w:t>
      </w:r>
    </w:p>
    <w:p w14:paraId="7C409FAD" w14:textId="77777777" w:rsidR="00527E02" w:rsidRPr="006D182F" w:rsidRDefault="00527E02" w:rsidP="00527E02">
      <w:pPr>
        <w:spacing w:line="240" w:lineRule="auto"/>
        <w:rPr>
          <w:rFonts w:cstheme="minorHAnsi"/>
          <w:i/>
        </w:rPr>
      </w:pPr>
      <w:r w:rsidRPr="006D182F">
        <w:rPr>
          <w:rFonts w:cstheme="minorHAnsi"/>
          <w:b/>
          <w:bCs/>
          <w:i/>
        </w:rPr>
        <w:t>Pasirašydami šį pasiūlymą, tvirtiname, kad:</w:t>
      </w:r>
    </w:p>
    <w:p w14:paraId="563AA5DC" w14:textId="718AC46A" w:rsidR="00527E02" w:rsidRPr="006D182F" w:rsidRDefault="00527E02" w:rsidP="00F9436A">
      <w:pPr>
        <w:numPr>
          <w:ilvl w:val="0"/>
          <w:numId w:val="29"/>
        </w:numPr>
        <w:spacing w:line="240" w:lineRule="auto"/>
        <w:ind w:left="0" w:firstLine="0"/>
        <w:rPr>
          <w:rFonts w:cstheme="minorHAnsi"/>
          <w:i/>
        </w:rPr>
      </w:pPr>
      <w:r w:rsidRPr="006D182F">
        <w:rPr>
          <w:rFonts w:cstheme="minorHAnsi"/>
          <w:i/>
        </w:rPr>
        <w:t>esame susipažinę su pirkimo dokumentais, taip pat su galiojančiais Lietuvos Respublikos įstatymais, poįstatyminiais teisės aktais, kurie reguliuoja viešųjų pirkimų atlikimo tvarką bei gali turėti įtakos bet kokiems tarp perkančio</w:t>
      </w:r>
      <w:r w:rsidR="0004551C" w:rsidRPr="006D182F">
        <w:rPr>
          <w:rFonts w:cstheme="minorHAnsi"/>
          <w:i/>
        </w:rPr>
        <w:t>jo</w:t>
      </w:r>
      <w:r w:rsidRPr="006D182F">
        <w:rPr>
          <w:rFonts w:cstheme="minorHAnsi"/>
          <w:i/>
        </w:rPr>
        <w:t xml:space="preserve"> </w:t>
      </w:r>
      <w:r w:rsidR="0004551C" w:rsidRPr="006D182F">
        <w:rPr>
          <w:rFonts w:cstheme="minorHAnsi"/>
          <w:i/>
        </w:rPr>
        <w:t>subjekto</w:t>
      </w:r>
      <w:r w:rsidRPr="006D182F">
        <w:rPr>
          <w:rFonts w:cstheme="minorHAnsi"/>
          <w:i/>
        </w:rPr>
        <w:t xml:space="preserve"> ir tiekėjo susiklostantiems santykiams, kylantiems iš šio pirkimo ir (ar) susijusiems su šiuo pirkimu;</w:t>
      </w:r>
    </w:p>
    <w:p w14:paraId="22F9C60F" w14:textId="77777777" w:rsidR="00527E02" w:rsidRPr="006D182F" w:rsidRDefault="00527E02" w:rsidP="00F9436A">
      <w:pPr>
        <w:numPr>
          <w:ilvl w:val="0"/>
          <w:numId w:val="29"/>
        </w:numPr>
        <w:spacing w:line="240" w:lineRule="auto"/>
        <w:ind w:left="0" w:firstLine="0"/>
        <w:rPr>
          <w:rFonts w:cstheme="minorHAnsi"/>
          <w:i/>
        </w:rPr>
      </w:pPr>
      <w:r w:rsidRPr="006D182F">
        <w:rPr>
          <w:rFonts w:cstheme="minorHAnsi"/>
          <w:i/>
        </w:rPr>
        <w:t>sutinkame su pirkimo dokumentuose nustatytomis sąlygomis ir procedūromis;</w:t>
      </w:r>
    </w:p>
    <w:p w14:paraId="434FA22B" w14:textId="77777777" w:rsidR="00527E02" w:rsidRPr="006D182F" w:rsidRDefault="00527E02" w:rsidP="00F9436A">
      <w:pPr>
        <w:numPr>
          <w:ilvl w:val="0"/>
          <w:numId w:val="29"/>
        </w:numPr>
        <w:spacing w:line="240" w:lineRule="auto"/>
        <w:ind w:left="0" w:firstLine="0"/>
        <w:rPr>
          <w:rFonts w:cstheme="minorHAnsi"/>
          <w:i/>
        </w:rPr>
      </w:pPr>
      <w:r w:rsidRPr="006D182F">
        <w:rPr>
          <w:rFonts w:cstheme="minorHAnsi"/>
          <w:i/>
        </w:rPr>
        <w:t>pasiūlymo dokumentuose pateikti duomenys ir informacija yra teisinga ir apima viską, ko reikia tinkamam sutarties įvykdymui;</w:t>
      </w:r>
    </w:p>
    <w:p w14:paraId="610D2A54" w14:textId="13A2F2D8" w:rsidR="00527E02" w:rsidRPr="006D182F" w:rsidRDefault="00527E02" w:rsidP="00F9436A">
      <w:pPr>
        <w:numPr>
          <w:ilvl w:val="0"/>
          <w:numId w:val="29"/>
        </w:numPr>
        <w:spacing w:line="240" w:lineRule="auto"/>
        <w:ind w:left="0" w:firstLine="0"/>
        <w:rPr>
          <w:rFonts w:cstheme="minorHAnsi"/>
          <w:i/>
        </w:rPr>
      </w:pPr>
      <w:r w:rsidRPr="006D182F">
        <w:rPr>
          <w:rFonts w:cstheme="minorHAnsi"/>
          <w:i/>
        </w:rPr>
        <w:t>jeigu kvalifikacija dėl teisės verstis atitinkama veikla nebuvo tikrinama arba tikrinama ne visa apimtimi, įsipareigojame perkančiaja</w:t>
      </w:r>
      <w:r w:rsidR="00C60B14" w:rsidRPr="006D182F">
        <w:rPr>
          <w:rFonts w:cstheme="minorHAnsi"/>
          <w:i/>
        </w:rPr>
        <w:t>m</w:t>
      </w:r>
      <w:r w:rsidRPr="006D182F">
        <w:rPr>
          <w:rFonts w:cstheme="minorHAnsi"/>
          <w:i/>
        </w:rPr>
        <w:t xml:space="preserve"> </w:t>
      </w:r>
      <w:r w:rsidR="00C60B14" w:rsidRPr="006D182F">
        <w:rPr>
          <w:rFonts w:cstheme="minorHAnsi"/>
          <w:i/>
        </w:rPr>
        <w:t>subjektui</w:t>
      </w:r>
      <w:r w:rsidRPr="006D182F">
        <w:rPr>
          <w:rFonts w:cstheme="minorHAnsi"/>
          <w:i/>
        </w:rPr>
        <w:t>, kad pirkimo sutartį vykdys tik tokią teisę turintys asmenys;</w:t>
      </w:r>
    </w:p>
    <w:p w14:paraId="4C617A70" w14:textId="71B2D75C" w:rsidR="00DB575A" w:rsidRPr="006D182F" w:rsidRDefault="00DB575A" w:rsidP="00F9436A">
      <w:pPr>
        <w:numPr>
          <w:ilvl w:val="0"/>
          <w:numId w:val="29"/>
        </w:numPr>
        <w:spacing w:line="240" w:lineRule="auto"/>
        <w:ind w:left="0" w:firstLine="0"/>
        <w:rPr>
          <w:rFonts w:cstheme="minorHAnsi"/>
          <w:i/>
        </w:rPr>
      </w:pPr>
      <w:r w:rsidRPr="006D182F">
        <w:rPr>
          <w:rFonts w:cstheme="minorHAnsi"/>
          <w:i/>
        </w:rPr>
        <w:t>patvirtiname, kad neturime konkurso sąlygose keliamų pašalinimo pagrindų;</w:t>
      </w:r>
    </w:p>
    <w:p w14:paraId="511DC922" w14:textId="77777777" w:rsidR="00527E02" w:rsidRPr="006D182F" w:rsidRDefault="00527E02" w:rsidP="00F9436A">
      <w:pPr>
        <w:numPr>
          <w:ilvl w:val="0"/>
          <w:numId w:val="29"/>
        </w:numPr>
        <w:spacing w:line="240" w:lineRule="auto"/>
        <w:ind w:left="0" w:firstLine="0"/>
        <w:rPr>
          <w:rFonts w:cstheme="minorHAnsi"/>
          <w:i/>
        </w:rPr>
      </w:pPr>
      <w:r w:rsidRPr="006D182F">
        <w:rPr>
          <w:rFonts w:cstheme="minorHAnsi"/>
          <w:i/>
        </w:rPr>
        <w:t>pasiūlymas galioja iki pirkimo dokumentuose nurodyto termino pabaigos;</w:t>
      </w:r>
    </w:p>
    <w:p w14:paraId="3362BF24" w14:textId="77777777" w:rsidR="00CF62C8" w:rsidRPr="006D182F" w:rsidRDefault="00CF62C8" w:rsidP="00CF62C8">
      <w:pPr>
        <w:spacing w:line="240" w:lineRule="auto"/>
        <w:rPr>
          <w:rFonts w:cstheme="minorHAnsi"/>
          <w:i/>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F82333" w:rsidRPr="006D182F" w14:paraId="2747170D" w14:textId="77777777" w:rsidTr="00F2390F">
        <w:trPr>
          <w:trHeight w:val="285"/>
        </w:trPr>
        <w:tc>
          <w:tcPr>
            <w:tcW w:w="3284" w:type="dxa"/>
            <w:tcBorders>
              <w:top w:val="nil"/>
              <w:left w:val="nil"/>
              <w:bottom w:val="single" w:sz="4" w:space="0" w:color="auto"/>
              <w:right w:val="nil"/>
            </w:tcBorders>
          </w:tcPr>
          <w:p w14:paraId="0036B1FA" w14:textId="77777777" w:rsidR="00F82333" w:rsidRPr="006D182F" w:rsidRDefault="00F82333" w:rsidP="00AC5A17">
            <w:pPr>
              <w:spacing w:line="240" w:lineRule="auto"/>
              <w:rPr>
                <w:rFonts w:cstheme="minorHAnsi"/>
              </w:rPr>
            </w:pPr>
          </w:p>
        </w:tc>
        <w:tc>
          <w:tcPr>
            <w:tcW w:w="604" w:type="dxa"/>
          </w:tcPr>
          <w:p w14:paraId="4D567B7E" w14:textId="77777777" w:rsidR="00F82333" w:rsidRPr="006D182F" w:rsidRDefault="00F82333" w:rsidP="00AC5A17">
            <w:pPr>
              <w:spacing w:line="240" w:lineRule="auto"/>
              <w:rPr>
                <w:rFonts w:cstheme="minorHAnsi"/>
              </w:rPr>
            </w:pPr>
          </w:p>
        </w:tc>
        <w:tc>
          <w:tcPr>
            <w:tcW w:w="1980" w:type="dxa"/>
            <w:tcBorders>
              <w:top w:val="nil"/>
              <w:left w:val="nil"/>
              <w:bottom w:val="single" w:sz="4" w:space="0" w:color="auto"/>
              <w:right w:val="nil"/>
            </w:tcBorders>
          </w:tcPr>
          <w:p w14:paraId="09CC690B" w14:textId="77777777" w:rsidR="00F82333" w:rsidRPr="006D182F" w:rsidRDefault="00F82333" w:rsidP="00AC5A17">
            <w:pPr>
              <w:spacing w:line="240" w:lineRule="auto"/>
              <w:rPr>
                <w:rFonts w:cstheme="minorHAnsi"/>
              </w:rPr>
            </w:pPr>
          </w:p>
        </w:tc>
        <w:tc>
          <w:tcPr>
            <w:tcW w:w="701" w:type="dxa"/>
          </w:tcPr>
          <w:p w14:paraId="01E68BD0" w14:textId="77777777" w:rsidR="00F82333" w:rsidRPr="006D182F" w:rsidRDefault="00F82333" w:rsidP="00AC5A17">
            <w:pPr>
              <w:spacing w:line="240" w:lineRule="auto"/>
              <w:rPr>
                <w:rFonts w:cstheme="minorHAnsi"/>
              </w:rPr>
            </w:pPr>
          </w:p>
        </w:tc>
        <w:tc>
          <w:tcPr>
            <w:tcW w:w="2611" w:type="dxa"/>
            <w:tcBorders>
              <w:top w:val="nil"/>
              <w:left w:val="nil"/>
              <w:bottom w:val="single" w:sz="4" w:space="0" w:color="auto"/>
              <w:right w:val="nil"/>
            </w:tcBorders>
          </w:tcPr>
          <w:p w14:paraId="048E629D" w14:textId="77777777" w:rsidR="00F82333" w:rsidRPr="006D182F" w:rsidRDefault="00F82333" w:rsidP="00AC5A17">
            <w:pPr>
              <w:spacing w:line="240" w:lineRule="auto"/>
              <w:rPr>
                <w:rFonts w:cstheme="minorHAnsi"/>
              </w:rPr>
            </w:pPr>
          </w:p>
        </w:tc>
        <w:tc>
          <w:tcPr>
            <w:tcW w:w="648" w:type="dxa"/>
          </w:tcPr>
          <w:p w14:paraId="6569CF6B" w14:textId="77777777" w:rsidR="00F82333" w:rsidRPr="006D182F" w:rsidRDefault="00F82333" w:rsidP="00AC5A17">
            <w:pPr>
              <w:spacing w:line="240" w:lineRule="auto"/>
              <w:rPr>
                <w:rFonts w:cstheme="minorHAnsi"/>
              </w:rPr>
            </w:pPr>
          </w:p>
        </w:tc>
      </w:tr>
      <w:tr w:rsidR="00F82333" w:rsidRPr="006D182F" w14:paraId="69A961A5" w14:textId="77777777" w:rsidTr="00F2390F">
        <w:trPr>
          <w:trHeight w:val="1014"/>
        </w:trPr>
        <w:tc>
          <w:tcPr>
            <w:tcW w:w="3284" w:type="dxa"/>
            <w:tcBorders>
              <w:top w:val="single" w:sz="4" w:space="0" w:color="auto"/>
              <w:left w:val="nil"/>
              <w:bottom w:val="nil"/>
              <w:right w:val="nil"/>
            </w:tcBorders>
          </w:tcPr>
          <w:p w14:paraId="6D4C1A72" w14:textId="77777777" w:rsidR="00F82333" w:rsidRPr="006D182F" w:rsidRDefault="00F82333" w:rsidP="00F2390F">
            <w:pPr>
              <w:rPr>
                <w:rFonts w:cstheme="minorHAnsi"/>
                <w:position w:val="6"/>
              </w:rPr>
            </w:pPr>
            <w:r w:rsidRPr="006D182F">
              <w:rPr>
                <w:rFonts w:cstheme="minorHAnsi"/>
                <w:position w:val="6"/>
              </w:rPr>
              <w:t>(Tiekėjo arba jo įgalioto asmens pareigų pavadinimas)</w:t>
            </w:r>
          </w:p>
        </w:tc>
        <w:tc>
          <w:tcPr>
            <w:tcW w:w="604" w:type="dxa"/>
          </w:tcPr>
          <w:p w14:paraId="1B9F879E" w14:textId="77777777" w:rsidR="00F82333" w:rsidRPr="006D182F" w:rsidRDefault="00F82333" w:rsidP="00F2390F">
            <w:pPr>
              <w:rPr>
                <w:rFonts w:cstheme="minorHAnsi"/>
              </w:rPr>
            </w:pPr>
          </w:p>
        </w:tc>
        <w:tc>
          <w:tcPr>
            <w:tcW w:w="1980" w:type="dxa"/>
            <w:tcBorders>
              <w:top w:val="single" w:sz="4" w:space="0" w:color="auto"/>
              <w:left w:val="nil"/>
              <w:bottom w:val="nil"/>
              <w:right w:val="nil"/>
            </w:tcBorders>
          </w:tcPr>
          <w:p w14:paraId="52228A25" w14:textId="77777777" w:rsidR="00F82333" w:rsidRPr="006D182F" w:rsidRDefault="00F82333" w:rsidP="00F2390F">
            <w:pPr>
              <w:rPr>
                <w:rFonts w:cstheme="minorHAnsi"/>
              </w:rPr>
            </w:pPr>
            <w:r w:rsidRPr="006D182F">
              <w:rPr>
                <w:rFonts w:cstheme="minorHAnsi"/>
                <w:position w:val="6"/>
              </w:rPr>
              <w:t>(Parašas)</w:t>
            </w:r>
            <w:r w:rsidRPr="006D182F">
              <w:rPr>
                <w:rFonts w:cstheme="minorHAnsi"/>
                <w:i/>
              </w:rPr>
              <w:t xml:space="preserve"> </w:t>
            </w:r>
          </w:p>
        </w:tc>
        <w:tc>
          <w:tcPr>
            <w:tcW w:w="701" w:type="dxa"/>
          </w:tcPr>
          <w:p w14:paraId="121A8DCD" w14:textId="77777777" w:rsidR="00F82333" w:rsidRPr="006D182F" w:rsidRDefault="00F82333" w:rsidP="00F2390F">
            <w:pPr>
              <w:rPr>
                <w:rFonts w:cstheme="minorHAnsi"/>
              </w:rPr>
            </w:pPr>
          </w:p>
        </w:tc>
        <w:tc>
          <w:tcPr>
            <w:tcW w:w="2611" w:type="dxa"/>
            <w:tcBorders>
              <w:top w:val="single" w:sz="4" w:space="0" w:color="auto"/>
              <w:left w:val="nil"/>
              <w:bottom w:val="nil"/>
              <w:right w:val="nil"/>
            </w:tcBorders>
          </w:tcPr>
          <w:p w14:paraId="1FBEBB94" w14:textId="77777777" w:rsidR="00F82333" w:rsidRPr="006D182F" w:rsidRDefault="00F82333" w:rsidP="00F2390F">
            <w:pPr>
              <w:rPr>
                <w:rFonts w:cstheme="minorHAnsi"/>
              </w:rPr>
            </w:pPr>
            <w:r w:rsidRPr="006D182F">
              <w:rPr>
                <w:rFonts w:cstheme="minorHAnsi"/>
                <w:position w:val="6"/>
              </w:rPr>
              <w:t>(Vardas ir pavardė)</w:t>
            </w:r>
            <w:r w:rsidRPr="006D182F">
              <w:rPr>
                <w:rFonts w:cstheme="minorHAnsi"/>
                <w:i/>
              </w:rPr>
              <w:t xml:space="preserve"> </w:t>
            </w:r>
          </w:p>
        </w:tc>
        <w:tc>
          <w:tcPr>
            <w:tcW w:w="648" w:type="dxa"/>
          </w:tcPr>
          <w:p w14:paraId="732EE8E4" w14:textId="77777777" w:rsidR="00F82333" w:rsidRPr="006D182F" w:rsidRDefault="00F82333" w:rsidP="00F2390F">
            <w:pPr>
              <w:rPr>
                <w:rFonts w:cstheme="minorHAnsi"/>
              </w:rPr>
            </w:pPr>
          </w:p>
        </w:tc>
      </w:tr>
    </w:tbl>
    <w:p w14:paraId="6A1A3F1C" w14:textId="371406D9" w:rsidR="00AC5A17" w:rsidRPr="006D182F" w:rsidRDefault="00F82333" w:rsidP="00C82DDA">
      <w:pPr>
        <w:jc w:val="center"/>
        <w:rPr>
          <w:rFonts w:eastAsiaTheme="minorHAnsi" w:cstheme="minorHAnsi"/>
          <w:bCs/>
          <w:iCs/>
        </w:rPr>
      </w:pPr>
      <w:r w:rsidRPr="006D182F">
        <w:rPr>
          <w:rFonts w:cstheme="minorHAnsi"/>
        </w:rPr>
        <w:t>__________</w:t>
      </w:r>
      <w:r w:rsidRPr="006D182F">
        <w:rPr>
          <w:rFonts w:cstheme="minorHAnsi"/>
          <w:color w:val="7030A0"/>
        </w:rPr>
        <w:br w:type="page"/>
      </w:r>
    </w:p>
    <w:p w14:paraId="5EE50A08" w14:textId="77777777" w:rsidR="00C26104" w:rsidRPr="006D182F" w:rsidRDefault="00C26104" w:rsidP="00F9436A">
      <w:pPr>
        <w:tabs>
          <w:tab w:val="left" w:pos="567"/>
        </w:tabs>
        <w:ind w:left="567" w:firstLine="0"/>
        <w:rPr>
          <w:rFonts w:cstheme="minorHAnsi"/>
        </w:rPr>
      </w:pPr>
    </w:p>
    <w:p w14:paraId="282BAFD3" w14:textId="3097E4F0" w:rsidR="00506996" w:rsidRPr="006D182F" w:rsidRDefault="00506996" w:rsidP="003A220F">
      <w:pPr>
        <w:pStyle w:val="Antrat2"/>
        <w:jc w:val="right"/>
        <w:rPr>
          <w:rFonts w:asciiTheme="minorHAnsi" w:hAnsiTheme="minorHAnsi" w:cstheme="minorHAnsi"/>
          <w:color w:val="auto"/>
          <w:sz w:val="21"/>
          <w:szCs w:val="21"/>
        </w:rPr>
      </w:pPr>
      <w:bookmarkStart w:id="48" w:name="_Toc208841733"/>
      <w:bookmarkStart w:id="49" w:name="_Hlk160459482"/>
      <w:r w:rsidRPr="006D182F">
        <w:rPr>
          <w:rFonts w:asciiTheme="minorHAnsi" w:hAnsiTheme="minorHAnsi" w:cstheme="minorHAnsi"/>
          <w:color w:val="auto"/>
          <w:sz w:val="21"/>
          <w:szCs w:val="21"/>
        </w:rPr>
        <w:t xml:space="preserve">Pirkimo sąlygų </w:t>
      </w:r>
      <w:r w:rsidR="004A73D5" w:rsidRPr="006D182F">
        <w:rPr>
          <w:rFonts w:asciiTheme="minorHAnsi" w:hAnsiTheme="minorHAnsi" w:cstheme="minorHAnsi"/>
          <w:color w:val="auto"/>
          <w:sz w:val="21"/>
          <w:szCs w:val="21"/>
        </w:rPr>
        <w:t>5</w:t>
      </w:r>
      <w:r w:rsidRPr="006D182F">
        <w:rPr>
          <w:rFonts w:asciiTheme="minorHAnsi" w:hAnsiTheme="minorHAnsi" w:cstheme="minorHAnsi"/>
          <w:color w:val="auto"/>
          <w:sz w:val="21"/>
          <w:szCs w:val="21"/>
        </w:rPr>
        <w:t xml:space="preserve"> priedas „Sutarties projektas“</w:t>
      </w:r>
      <w:bookmarkEnd w:id="48"/>
    </w:p>
    <w:p w14:paraId="7663DA61" w14:textId="77777777" w:rsidR="003A220F" w:rsidRPr="006D182F" w:rsidRDefault="003A220F" w:rsidP="00506996">
      <w:pPr>
        <w:spacing w:line="240" w:lineRule="auto"/>
        <w:ind w:left="7314" w:firstLine="0"/>
        <w:rPr>
          <w:rFonts w:cstheme="minorHAnsi"/>
          <w:sz w:val="24"/>
          <w:szCs w:val="24"/>
        </w:rPr>
      </w:pPr>
    </w:p>
    <w:p w14:paraId="5CEF2E3F" w14:textId="6F6A41D5" w:rsidR="003A220F" w:rsidRPr="006D182F" w:rsidRDefault="003A220F" w:rsidP="003A220F">
      <w:pPr>
        <w:spacing w:line="240" w:lineRule="auto"/>
        <w:ind w:firstLine="0"/>
        <w:jc w:val="center"/>
        <w:rPr>
          <w:rFonts w:cstheme="minorHAnsi"/>
          <w:b/>
          <w:bCs/>
          <w:sz w:val="24"/>
          <w:szCs w:val="24"/>
        </w:rPr>
      </w:pPr>
      <w:r w:rsidRPr="006D182F">
        <w:rPr>
          <w:rFonts w:cstheme="minorHAnsi"/>
          <w:b/>
          <w:bCs/>
          <w:sz w:val="24"/>
          <w:szCs w:val="24"/>
        </w:rPr>
        <w:t>Pateikiamas atsk</w:t>
      </w:r>
      <w:r w:rsidR="00445A65" w:rsidRPr="006D182F">
        <w:rPr>
          <w:rFonts w:cstheme="minorHAnsi"/>
          <w:b/>
          <w:bCs/>
          <w:sz w:val="24"/>
          <w:szCs w:val="24"/>
        </w:rPr>
        <w:t>i</w:t>
      </w:r>
      <w:r w:rsidRPr="006D182F">
        <w:rPr>
          <w:rFonts w:cstheme="minorHAnsi"/>
          <w:b/>
          <w:bCs/>
          <w:sz w:val="24"/>
          <w:szCs w:val="24"/>
        </w:rPr>
        <w:t>ru failu CVP IS</w:t>
      </w:r>
    </w:p>
    <w:p w14:paraId="7CB80FF3" w14:textId="2C6CB943" w:rsidR="00506996" w:rsidRPr="006D182F" w:rsidRDefault="00506996" w:rsidP="00E63A8A">
      <w:pPr>
        <w:pStyle w:val="Betarp"/>
        <w:spacing w:line="300" w:lineRule="auto"/>
        <w:ind w:firstLine="0"/>
        <w:contextualSpacing/>
        <w:rPr>
          <w:rFonts w:eastAsiaTheme="minorHAnsi" w:cstheme="minorHAnsi"/>
          <w:bCs/>
          <w:iCs/>
        </w:rPr>
      </w:pPr>
    </w:p>
    <w:bookmarkEnd w:id="49"/>
    <w:p w14:paraId="620C1954" w14:textId="48608D58" w:rsidR="00112F92" w:rsidRPr="006D182F" w:rsidRDefault="00112F92" w:rsidP="00E63A8A">
      <w:pPr>
        <w:pStyle w:val="Betarp"/>
        <w:spacing w:line="300" w:lineRule="auto"/>
        <w:ind w:firstLine="0"/>
        <w:contextualSpacing/>
        <w:rPr>
          <w:rFonts w:eastAsiaTheme="minorHAnsi" w:cstheme="minorHAnsi"/>
          <w:bCs/>
          <w:iCs/>
        </w:rPr>
      </w:pPr>
    </w:p>
    <w:p w14:paraId="3B1B44D5" w14:textId="0C7FAEF1" w:rsidR="00112F92" w:rsidRPr="006D182F" w:rsidRDefault="00112F92" w:rsidP="00E63A8A">
      <w:pPr>
        <w:pStyle w:val="Betarp"/>
        <w:spacing w:line="300" w:lineRule="auto"/>
        <w:ind w:firstLine="0"/>
        <w:contextualSpacing/>
        <w:rPr>
          <w:rFonts w:eastAsiaTheme="minorHAnsi" w:cstheme="minorHAnsi"/>
          <w:bCs/>
          <w:iCs/>
        </w:rPr>
      </w:pPr>
    </w:p>
    <w:p w14:paraId="1967023C" w14:textId="3237F291" w:rsidR="00112F92" w:rsidRPr="006D182F" w:rsidRDefault="00112F92" w:rsidP="00E63A8A">
      <w:pPr>
        <w:pStyle w:val="Betarp"/>
        <w:spacing w:line="300" w:lineRule="auto"/>
        <w:ind w:firstLine="0"/>
        <w:contextualSpacing/>
        <w:rPr>
          <w:rFonts w:eastAsiaTheme="minorHAnsi" w:cstheme="minorHAnsi"/>
          <w:bCs/>
          <w:iCs/>
        </w:rPr>
      </w:pPr>
    </w:p>
    <w:p w14:paraId="2C761178" w14:textId="4007C89A" w:rsidR="009B4090" w:rsidRPr="006D182F" w:rsidRDefault="00112F92" w:rsidP="009B4090">
      <w:pPr>
        <w:rPr>
          <w:rFonts w:eastAsiaTheme="minorHAnsi" w:cstheme="minorHAnsi"/>
          <w:bCs/>
          <w:iCs/>
        </w:rPr>
      </w:pPr>
      <w:r w:rsidRPr="006D182F">
        <w:rPr>
          <w:rFonts w:eastAsiaTheme="minorHAnsi" w:cstheme="minorHAnsi"/>
          <w:bCs/>
          <w:iCs/>
        </w:rPr>
        <w:br w:type="page"/>
      </w:r>
    </w:p>
    <w:p w14:paraId="68472AB8" w14:textId="209118CA" w:rsidR="00854E2A" w:rsidRPr="006D182F" w:rsidRDefault="00854E2A" w:rsidP="00854E2A">
      <w:pPr>
        <w:pStyle w:val="Antrat2"/>
        <w:jc w:val="right"/>
        <w:rPr>
          <w:rFonts w:asciiTheme="minorHAnsi" w:hAnsiTheme="minorHAnsi" w:cstheme="minorHAnsi"/>
          <w:color w:val="auto"/>
          <w:sz w:val="21"/>
          <w:szCs w:val="21"/>
        </w:rPr>
      </w:pPr>
      <w:bookmarkStart w:id="50" w:name="_Toc208841734"/>
      <w:bookmarkEnd w:id="10"/>
      <w:r w:rsidRPr="006D182F">
        <w:rPr>
          <w:rFonts w:asciiTheme="minorHAnsi" w:hAnsiTheme="minorHAnsi" w:cstheme="minorHAnsi"/>
          <w:color w:val="auto"/>
          <w:sz w:val="21"/>
          <w:szCs w:val="21"/>
        </w:rPr>
        <w:lastRenderedPageBreak/>
        <w:t xml:space="preserve">Pirkimo sąlygų </w:t>
      </w:r>
      <w:r w:rsidR="004A73D5" w:rsidRPr="006D182F">
        <w:rPr>
          <w:rFonts w:asciiTheme="minorHAnsi" w:hAnsiTheme="minorHAnsi" w:cstheme="minorHAnsi"/>
          <w:color w:val="auto"/>
          <w:sz w:val="21"/>
          <w:szCs w:val="21"/>
        </w:rPr>
        <w:t>6</w:t>
      </w:r>
      <w:r w:rsidRPr="006D182F">
        <w:rPr>
          <w:rFonts w:asciiTheme="minorHAnsi" w:hAnsiTheme="minorHAnsi" w:cstheme="minorHAnsi"/>
          <w:color w:val="auto"/>
          <w:sz w:val="21"/>
          <w:szCs w:val="21"/>
        </w:rPr>
        <w:t xml:space="preserve"> priedas „Terminai“</w:t>
      </w:r>
      <w:bookmarkEnd w:id="50"/>
    </w:p>
    <w:p w14:paraId="3856C451" w14:textId="77777777" w:rsidR="00854E2A" w:rsidRPr="006D182F" w:rsidRDefault="00854E2A" w:rsidP="00854E2A">
      <w:pPr>
        <w:pStyle w:val="Betarp"/>
        <w:spacing w:line="300" w:lineRule="auto"/>
        <w:ind w:firstLine="0"/>
        <w:contextualSpacing/>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074506" w:rsidRPr="006D182F" w14:paraId="586C1F76" w14:textId="77777777" w:rsidTr="00FF6A6A">
        <w:trPr>
          <w:trHeight w:val="20"/>
        </w:trPr>
        <w:tc>
          <w:tcPr>
            <w:tcW w:w="600" w:type="dxa"/>
          </w:tcPr>
          <w:p w14:paraId="6C9E3050" w14:textId="77777777" w:rsidR="00074506" w:rsidRPr="006D182F" w:rsidRDefault="00074506" w:rsidP="00FF6A6A">
            <w:pPr>
              <w:ind w:firstLine="0"/>
              <w:rPr>
                <w:rFonts w:asciiTheme="minorHAnsi" w:hAnsiTheme="minorHAnsi" w:cstheme="minorHAnsi"/>
                <w:sz w:val="21"/>
                <w:szCs w:val="21"/>
              </w:rPr>
            </w:pPr>
            <w:r w:rsidRPr="006D182F">
              <w:rPr>
                <w:rFonts w:asciiTheme="minorHAnsi" w:hAnsiTheme="minorHAnsi" w:cstheme="minorHAnsi"/>
                <w:sz w:val="21"/>
                <w:szCs w:val="21"/>
              </w:rPr>
              <w:t>Eil.</w:t>
            </w:r>
          </w:p>
          <w:p w14:paraId="0BB05152" w14:textId="77777777" w:rsidR="00074506" w:rsidRPr="006D182F" w:rsidRDefault="00074506" w:rsidP="00FF6A6A">
            <w:pPr>
              <w:ind w:firstLine="0"/>
              <w:rPr>
                <w:rFonts w:asciiTheme="minorHAnsi" w:hAnsiTheme="minorHAnsi" w:cstheme="minorHAnsi"/>
                <w:sz w:val="21"/>
                <w:szCs w:val="21"/>
              </w:rPr>
            </w:pPr>
            <w:r w:rsidRPr="006D182F">
              <w:rPr>
                <w:rFonts w:asciiTheme="minorHAnsi" w:hAnsiTheme="minorHAnsi" w:cstheme="minorHAnsi"/>
                <w:sz w:val="21"/>
                <w:szCs w:val="21"/>
              </w:rPr>
              <w:t>Nr.</w:t>
            </w:r>
          </w:p>
        </w:tc>
        <w:tc>
          <w:tcPr>
            <w:tcW w:w="2660" w:type="dxa"/>
          </w:tcPr>
          <w:p w14:paraId="062C6BC4" w14:textId="77777777" w:rsidR="00074506" w:rsidRPr="006D182F" w:rsidRDefault="00074506" w:rsidP="00FF6A6A">
            <w:pPr>
              <w:ind w:firstLine="0"/>
              <w:rPr>
                <w:rFonts w:asciiTheme="minorHAnsi" w:hAnsiTheme="minorHAnsi" w:cstheme="minorHAnsi"/>
                <w:sz w:val="21"/>
                <w:szCs w:val="21"/>
              </w:rPr>
            </w:pPr>
            <w:r w:rsidRPr="006D182F">
              <w:rPr>
                <w:rFonts w:asciiTheme="minorHAnsi" w:hAnsiTheme="minorHAnsi" w:cstheme="minorHAnsi"/>
                <w:b/>
                <w:sz w:val="21"/>
                <w:szCs w:val="21"/>
              </w:rPr>
              <w:t xml:space="preserve">VEIKSMAS </w:t>
            </w:r>
          </w:p>
        </w:tc>
        <w:tc>
          <w:tcPr>
            <w:tcW w:w="3685" w:type="dxa"/>
            <w:hideMark/>
          </w:tcPr>
          <w:p w14:paraId="712F01C9" w14:textId="77777777" w:rsidR="00074506" w:rsidRPr="006D182F" w:rsidRDefault="00074506" w:rsidP="00FF6A6A">
            <w:pPr>
              <w:ind w:firstLine="34"/>
              <w:rPr>
                <w:rFonts w:asciiTheme="minorHAnsi" w:hAnsiTheme="minorHAnsi" w:cstheme="minorHAnsi"/>
                <w:b/>
                <w:sz w:val="21"/>
                <w:szCs w:val="21"/>
              </w:rPr>
            </w:pPr>
            <w:r w:rsidRPr="006D182F">
              <w:rPr>
                <w:rFonts w:asciiTheme="minorHAnsi" w:hAnsiTheme="minorHAnsi" w:cstheme="minorHAnsi"/>
                <w:b/>
                <w:sz w:val="21"/>
                <w:szCs w:val="21"/>
              </w:rPr>
              <w:t>DATA/DIENŲ SKAIČIUS/ LAIKAS</w:t>
            </w:r>
          </w:p>
          <w:p w14:paraId="33647614" w14:textId="77777777" w:rsidR="00074506" w:rsidRPr="006D182F" w:rsidRDefault="00074506" w:rsidP="00FF6A6A">
            <w:pPr>
              <w:ind w:firstLine="34"/>
              <w:rPr>
                <w:rFonts w:asciiTheme="minorHAnsi" w:hAnsiTheme="minorHAnsi" w:cstheme="minorHAnsi"/>
                <w:sz w:val="21"/>
                <w:szCs w:val="21"/>
              </w:rPr>
            </w:pPr>
            <w:r w:rsidRPr="006D182F">
              <w:rPr>
                <w:rFonts w:asciiTheme="minorHAnsi" w:hAnsiTheme="minorHAnsi" w:cstheme="minorHAnsi"/>
                <w:sz w:val="21"/>
                <w:szCs w:val="21"/>
              </w:rPr>
              <w:t>(Lietuvos laiku)</w:t>
            </w:r>
          </w:p>
        </w:tc>
        <w:tc>
          <w:tcPr>
            <w:tcW w:w="3424" w:type="dxa"/>
            <w:hideMark/>
          </w:tcPr>
          <w:p w14:paraId="3012B30F" w14:textId="77777777" w:rsidR="00074506" w:rsidRPr="006D182F" w:rsidRDefault="00074506" w:rsidP="00FF6A6A">
            <w:pPr>
              <w:ind w:firstLine="34"/>
              <w:rPr>
                <w:rFonts w:asciiTheme="minorHAnsi" w:hAnsiTheme="minorHAnsi" w:cstheme="minorHAnsi"/>
                <w:b/>
                <w:sz w:val="21"/>
                <w:szCs w:val="21"/>
              </w:rPr>
            </w:pPr>
            <w:r w:rsidRPr="006D182F">
              <w:rPr>
                <w:rFonts w:asciiTheme="minorHAnsi" w:hAnsiTheme="minorHAnsi" w:cstheme="minorHAnsi"/>
                <w:b/>
                <w:sz w:val="21"/>
                <w:szCs w:val="21"/>
              </w:rPr>
              <w:t>PASTABOS</w:t>
            </w:r>
          </w:p>
        </w:tc>
      </w:tr>
      <w:tr w:rsidR="00074506" w:rsidRPr="006D182F" w14:paraId="1D2C0DC7" w14:textId="77777777" w:rsidTr="00FF6A6A">
        <w:trPr>
          <w:trHeight w:val="20"/>
        </w:trPr>
        <w:tc>
          <w:tcPr>
            <w:tcW w:w="600" w:type="dxa"/>
          </w:tcPr>
          <w:p w14:paraId="46FFE9FA" w14:textId="77777777" w:rsidR="00074506" w:rsidRPr="006D182F" w:rsidRDefault="00074506" w:rsidP="00FF6A6A">
            <w:pPr>
              <w:ind w:firstLine="0"/>
              <w:rPr>
                <w:rFonts w:asciiTheme="minorHAnsi" w:hAnsiTheme="minorHAnsi" w:cstheme="minorHAnsi"/>
                <w:bCs/>
                <w:sz w:val="21"/>
                <w:szCs w:val="21"/>
              </w:rPr>
            </w:pPr>
            <w:r w:rsidRPr="006D182F">
              <w:rPr>
                <w:rFonts w:asciiTheme="minorHAnsi" w:hAnsiTheme="minorHAnsi" w:cstheme="minorHAnsi"/>
                <w:bCs/>
                <w:sz w:val="21"/>
                <w:szCs w:val="21"/>
              </w:rPr>
              <w:t>1</w:t>
            </w:r>
          </w:p>
        </w:tc>
        <w:tc>
          <w:tcPr>
            <w:tcW w:w="2660" w:type="dxa"/>
          </w:tcPr>
          <w:p w14:paraId="62BFFC2D" w14:textId="77777777" w:rsidR="00074506" w:rsidRPr="006D182F" w:rsidRDefault="00074506" w:rsidP="00FF6A6A">
            <w:pPr>
              <w:ind w:firstLine="0"/>
              <w:rPr>
                <w:rFonts w:asciiTheme="minorHAnsi" w:hAnsiTheme="minorHAnsi" w:cstheme="minorHAnsi"/>
                <w:bCs/>
                <w:sz w:val="21"/>
                <w:szCs w:val="21"/>
              </w:rPr>
            </w:pPr>
            <w:r w:rsidRPr="006D182F">
              <w:rPr>
                <w:rFonts w:asciiTheme="minorHAnsi" w:hAnsiTheme="minorHAnsi" w:cstheme="minorHAnsi"/>
                <w:bCs/>
                <w:sz w:val="21"/>
                <w:szCs w:val="21"/>
              </w:rPr>
              <w:t>Pasiūlymų pateikimo terminas</w:t>
            </w:r>
          </w:p>
        </w:tc>
        <w:tc>
          <w:tcPr>
            <w:tcW w:w="3685" w:type="dxa"/>
          </w:tcPr>
          <w:p w14:paraId="7A3A3AD0" w14:textId="77777777" w:rsidR="00074506" w:rsidRPr="006D182F" w:rsidRDefault="00074506" w:rsidP="00FF6A6A">
            <w:pPr>
              <w:ind w:firstLine="34"/>
              <w:rPr>
                <w:rFonts w:asciiTheme="minorHAnsi" w:hAnsiTheme="minorHAnsi" w:cstheme="minorHAnsi"/>
                <w:sz w:val="21"/>
                <w:szCs w:val="21"/>
              </w:rPr>
            </w:pPr>
            <w:r w:rsidRPr="006D182F">
              <w:rPr>
                <w:rFonts w:asciiTheme="minorHAnsi" w:hAnsiTheme="minorHAnsi" w:cstheme="minorHAnsi"/>
                <w:sz w:val="21"/>
                <w:szCs w:val="21"/>
              </w:rPr>
              <w:t xml:space="preserve">Bus nurodytas skelbime apie pirkimą. </w:t>
            </w:r>
          </w:p>
        </w:tc>
        <w:tc>
          <w:tcPr>
            <w:tcW w:w="3424" w:type="dxa"/>
          </w:tcPr>
          <w:p w14:paraId="26EF300E" w14:textId="4AEA86AB" w:rsidR="00074506" w:rsidRPr="006D182F" w:rsidRDefault="00074506" w:rsidP="00FF6A6A">
            <w:pPr>
              <w:ind w:firstLine="0"/>
              <w:rPr>
                <w:rFonts w:asciiTheme="minorHAnsi" w:hAnsiTheme="minorHAnsi" w:cstheme="minorHAnsi"/>
                <w:sz w:val="21"/>
                <w:szCs w:val="21"/>
              </w:rPr>
            </w:pPr>
            <w:r w:rsidRPr="006D182F">
              <w:rPr>
                <w:rFonts w:asciiTheme="minorHAnsi" w:hAnsiTheme="minorHAnsi" w:cstheme="minorHAnsi"/>
                <w:sz w:val="21"/>
                <w:szCs w:val="21"/>
              </w:rPr>
              <w:t>Perkan</w:t>
            </w:r>
            <w:r w:rsidR="004A73D5" w:rsidRPr="006D182F">
              <w:rPr>
                <w:rFonts w:asciiTheme="minorHAnsi" w:hAnsiTheme="minorHAnsi" w:cstheme="minorHAnsi"/>
                <w:sz w:val="21"/>
                <w:szCs w:val="21"/>
              </w:rPr>
              <w:t xml:space="preserve">tysis subjektas </w:t>
            </w:r>
            <w:r w:rsidRPr="006D182F">
              <w:rPr>
                <w:rFonts w:asciiTheme="minorHAnsi" w:hAnsiTheme="minorHAnsi" w:cstheme="minorHAnsi"/>
                <w:sz w:val="21"/>
                <w:szCs w:val="21"/>
              </w:rPr>
              <w:t>turi teisę pratęsti pasiūlymų pateikimo terminą.</w:t>
            </w:r>
          </w:p>
          <w:p w14:paraId="4113518B" w14:textId="77777777" w:rsidR="00074506" w:rsidRPr="006D182F" w:rsidRDefault="00074506" w:rsidP="00FF6A6A">
            <w:pPr>
              <w:ind w:firstLine="34"/>
              <w:rPr>
                <w:rFonts w:asciiTheme="minorHAnsi" w:hAnsiTheme="minorHAnsi" w:cstheme="minorHAnsi"/>
                <w:color w:val="7030A0"/>
                <w:sz w:val="21"/>
                <w:szCs w:val="21"/>
              </w:rPr>
            </w:pPr>
          </w:p>
        </w:tc>
      </w:tr>
      <w:tr w:rsidR="00074506" w:rsidRPr="006D182F" w14:paraId="2F100C1B" w14:textId="77777777" w:rsidTr="00FF6A6A">
        <w:trPr>
          <w:trHeight w:val="20"/>
        </w:trPr>
        <w:tc>
          <w:tcPr>
            <w:tcW w:w="600" w:type="dxa"/>
          </w:tcPr>
          <w:p w14:paraId="3E193B53" w14:textId="77777777" w:rsidR="00074506" w:rsidRPr="006D182F" w:rsidRDefault="00074506" w:rsidP="00FF6A6A">
            <w:pPr>
              <w:ind w:firstLine="0"/>
              <w:rPr>
                <w:rFonts w:asciiTheme="minorHAnsi" w:hAnsiTheme="minorHAnsi" w:cstheme="minorHAnsi"/>
                <w:bCs/>
                <w:sz w:val="21"/>
                <w:szCs w:val="21"/>
              </w:rPr>
            </w:pPr>
            <w:r w:rsidRPr="006D182F">
              <w:rPr>
                <w:rFonts w:asciiTheme="minorHAnsi" w:hAnsiTheme="minorHAnsi" w:cstheme="minorHAnsi"/>
                <w:bCs/>
                <w:sz w:val="21"/>
                <w:szCs w:val="21"/>
              </w:rPr>
              <w:t>2</w:t>
            </w:r>
          </w:p>
        </w:tc>
        <w:tc>
          <w:tcPr>
            <w:tcW w:w="2660" w:type="dxa"/>
          </w:tcPr>
          <w:p w14:paraId="6905A32F" w14:textId="77777777" w:rsidR="00074506" w:rsidRPr="006D182F" w:rsidRDefault="00074506" w:rsidP="00FF6A6A">
            <w:pPr>
              <w:ind w:firstLine="0"/>
              <w:rPr>
                <w:rFonts w:asciiTheme="minorHAnsi" w:hAnsiTheme="minorHAnsi" w:cstheme="minorHAnsi"/>
                <w:bCs/>
                <w:sz w:val="21"/>
                <w:szCs w:val="21"/>
              </w:rPr>
            </w:pPr>
            <w:r w:rsidRPr="006D182F">
              <w:rPr>
                <w:rFonts w:asciiTheme="minorHAnsi" w:hAnsiTheme="minorHAnsi" w:cstheme="minorHAnsi"/>
                <w:sz w:val="21"/>
                <w:szCs w:val="21"/>
              </w:rPr>
              <w:t>Pasiūlymą patikslinti pirkimo dokumentus arba prašymus dėl pirkimo dokumentų paaiškinimų tiekėjas turi pateikti ne vėliau kaip:</w:t>
            </w:r>
          </w:p>
        </w:tc>
        <w:tc>
          <w:tcPr>
            <w:tcW w:w="3685" w:type="dxa"/>
          </w:tcPr>
          <w:p w14:paraId="18523F95" w14:textId="77777777" w:rsidR="00074506" w:rsidRPr="006D182F" w:rsidRDefault="00074506" w:rsidP="00FF6A6A">
            <w:pPr>
              <w:ind w:firstLine="34"/>
              <w:rPr>
                <w:rFonts w:asciiTheme="minorHAnsi" w:hAnsiTheme="minorHAnsi" w:cstheme="minorHAnsi"/>
                <w:sz w:val="21"/>
                <w:szCs w:val="21"/>
              </w:rPr>
            </w:pPr>
          </w:p>
          <w:p w14:paraId="265DF41F" w14:textId="77777777" w:rsidR="00074506" w:rsidRPr="006D182F" w:rsidRDefault="00074506" w:rsidP="00FF6A6A">
            <w:pPr>
              <w:ind w:firstLine="0"/>
              <w:rPr>
                <w:rFonts w:asciiTheme="minorHAnsi" w:hAnsiTheme="minorHAnsi" w:cstheme="minorHAnsi"/>
                <w:sz w:val="21"/>
                <w:szCs w:val="21"/>
              </w:rPr>
            </w:pPr>
            <w:r w:rsidRPr="006D182F">
              <w:rPr>
                <w:rFonts w:asciiTheme="minorHAnsi" w:hAnsiTheme="minorHAnsi" w:cstheme="minorHAnsi"/>
                <w:sz w:val="21"/>
                <w:szCs w:val="21"/>
              </w:rPr>
              <w:t xml:space="preserve">Likus </w:t>
            </w:r>
            <w:r w:rsidRPr="006D182F">
              <w:rPr>
                <w:rFonts w:asciiTheme="minorHAnsi" w:hAnsiTheme="minorHAnsi" w:cstheme="minorHAnsi"/>
                <w:b/>
                <w:sz w:val="21"/>
                <w:szCs w:val="21"/>
              </w:rPr>
              <w:t>2 darbo dienoms</w:t>
            </w:r>
            <w:r w:rsidRPr="006D182F">
              <w:rPr>
                <w:rFonts w:asciiTheme="minorHAnsi" w:hAnsiTheme="minorHAnsi" w:cstheme="minorHAnsi"/>
                <w:sz w:val="21"/>
                <w:szCs w:val="21"/>
              </w:rPr>
              <w:t xml:space="preserve"> iki pasiūlymų pateikimo termino pabaigos.</w:t>
            </w:r>
          </w:p>
        </w:tc>
        <w:tc>
          <w:tcPr>
            <w:tcW w:w="3424" w:type="dxa"/>
          </w:tcPr>
          <w:p w14:paraId="7D6B1D8D" w14:textId="77777777" w:rsidR="00074506" w:rsidRPr="006D182F" w:rsidRDefault="00074506" w:rsidP="00FF6A6A">
            <w:pPr>
              <w:ind w:firstLine="34"/>
              <w:rPr>
                <w:rFonts w:asciiTheme="minorHAnsi" w:hAnsiTheme="minorHAnsi" w:cstheme="minorHAnsi"/>
                <w:color w:val="7030A0"/>
                <w:sz w:val="21"/>
                <w:szCs w:val="21"/>
              </w:rPr>
            </w:pPr>
          </w:p>
          <w:p w14:paraId="1159B7B1" w14:textId="77777777" w:rsidR="00074506" w:rsidRPr="006D182F" w:rsidRDefault="00074506" w:rsidP="00FF6A6A">
            <w:pPr>
              <w:ind w:firstLine="34"/>
              <w:rPr>
                <w:rFonts w:asciiTheme="minorHAnsi" w:hAnsiTheme="minorHAnsi" w:cstheme="minorHAnsi"/>
                <w:color w:val="7030A0"/>
                <w:sz w:val="21"/>
                <w:szCs w:val="21"/>
              </w:rPr>
            </w:pPr>
          </w:p>
          <w:p w14:paraId="39E8B261" w14:textId="77777777" w:rsidR="00074506" w:rsidRPr="006D182F" w:rsidRDefault="00074506" w:rsidP="00FF6A6A">
            <w:pPr>
              <w:ind w:firstLine="34"/>
              <w:rPr>
                <w:rFonts w:asciiTheme="minorHAnsi" w:hAnsiTheme="minorHAnsi" w:cstheme="minorHAnsi"/>
                <w:color w:val="7030A0"/>
                <w:sz w:val="21"/>
                <w:szCs w:val="21"/>
              </w:rPr>
            </w:pPr>
          </w:p>
        </w:tc>
      </w:tr>
      <w:tr w:rsidR="00074506" w:rsidRPr="006D182F" w14:paraId="187EA40D" w14:textId="77777777" w:rsidTr="00FF6A6A">
        <w:trPr>
          <w:trHeight w:val="20"/>
        </w:trPr>
        <w:tc>
          <w:tcPr>
            <w:tcW w:w="600" w:type="dxa"/>
          </w:tcPr>
          <w:p w14:paraId="15AD2B9F" w14:textId="77777777" w:rsidR="00074506" w:rsidRPr="006D182F" w:rsidRDefault="00074506" w:rsidP="00FF6A6A">
            <w:pPr>
              <w:ind w:firstLine="0"/>
              <w:rPr>
                <w:rFonts w:asciiTheme="minorHAnsi" w:hAnsiTheme="minorHAnsi" w:cstheme="minorHAnsi"/>
                <w:bCs/>
                <w:sz w:val="21"/>
                <w:szCs w:val="21"/>
              </w:rPr>
            </w:pPr>
            <w:r w:rsidRPr="006D182F">
              <w:rPr>
                <w:rFonts w:asciiTheme="minorHAnsi" w:hAnsiTheme="minorHAnsi" w:cstheme="minorHAnsi"/>
                <w:bCs/>
                <w:sz w:val="21"/>
                <w:szCs w:val="21"/>
              </w:rPr>
              <w:t>3</w:t>
            </w:r>
          </w:p>
        </w:tc>
        <w:tc>
          <w:tcPr>
            <w:tcW w:w="2660" w:type="dxa"/>
          </w:tcPr>
          <w:p w14:paraId="2F6F3500" w14:textId="3F3C84FA" w:rsidR="00074506" w:rsidRPr="006D182F" w:rsidRDefault="00074506" w:rsidP="00FF6A6A">
            <w:pPr>
              <w:ind w:firstLine="0"/>
              <w:rPr>
                <w:rFonts w:asciiTheme="minorHAnsi" w:hAnsiTheme="minorHAnsi" w:cstheme="minorHAnsi"/>
                <w:sz w:val="21"/>
                <w:szCs w:val="21"/>
              </w:rPr>
            </w:pPr>
            <w:r w:rsidRPr="006D182F">
              <w:rPr>
                <w:rFonts w:asciiTheme="minorHAnsi" w:eastAsia="Arial" w:hAnsiTheme="minorHAnsi" w:cstheme="minorHAnsi"/>
                <w:sz w:val="21"/>
                <w:szCs w:val="21"/>
              </w:rPr>
              <w:t>Perkan</w:t>
            </w:r>
            <w:r w:rsidR="00484182" w:rsidRPr="006D182F">
              <w:rPr>
                <w:rFonts w:asciiTheme="minorHAnsi" w:eastAsia="Arial" w:hAnsiTheme="minorHAnsi" w:cstheme="minorHAnsi"/>
                <w:sz w:val="21"/>
                <w:szCs w:val="21"/>
              </w:rPr>
              <w:t xml:space="preserve">tysis subjektas </w:t>
            </w:r>
            <w:r w:rsidRPr="006D182F">
              <w:rPr>
                <w:rFonts w:asciiTheme="minorHAnsi" w:hAnsiTheme="minorHAnsi" w:cstheme="minorHAnsi"/>
                <w:sz w:val="21"/>
                <w:szCs w:val="21"/>
              </w:rPr>
              <w:t>pirkimo dokumentų paaiškinimą, patikslinimą pateikia visiems dalyviams:</w:t>
            </w:r>
          </w:p>
        </w:tc>
        <w:tc>
          <w:tcPr>
            <w:tcW w:w="3685" w:type="dxa"/>
          </w:tcPr>
          <w:p w14:paraId="58510A5B" w14:textId="77777777" w:rsidR="00074506" w:rsidRPr="006D182F" w:rsidRDefault="00074506" w:rsidP="00FF6A6A">
            <w:pPr>
              <w:ind w:firstLine="34"/>
              <w:rPr>
                <w:rFonts w:asciiTheme="minorHAnsi" w:hAnsiTheme="minorHAnsi" w:cstheme="minorHAnsi"/>
                <w:sz w:val="21"/>
                <w:szCs w:val="21"/>
              </w:rPr>
            </w:pPr>
          </w:p>
          <w:p w14:paraId="3807183B" w14:textId="77777777" w:rsidR="00074506" w:rsidRPr="006D182F" w:rsidRDefault="00074506" w:rsidP="00FF6A6A">
            <w:pPr>
              <w:ind w:firstLine="0"/>
              <w:rPr>
                <w:rFonts w:asciiTheme="minorHAnsi" w:hAnsiTheme="minorHAnsi" w:cstheme="minorHAnsi"/>
                <w:sz w:val="21"/>
                <w:szCs w:val="21"/>
              </w:rPr>
            </w:pPr>
            <w:r w:rsidRPr="006D182F">
              <w:rPr>
                <w:rFonts w:asciiTheme="minorHAnsi" w:hAnsiTheme="minorHAnsi" w:cstheme="minorHAnsi"/>
                <w:bCs/>
                <w:sz w:val="21"/>
                <w:szCs w:val="21"/>
              </w:rPr>
              <w:t>Likus ne mažiau kaip</w:t>
            </w:r>
            <w:r w:rsidRPr="006D182F">
              <w:rPr>
                <w:rFonts w:asciiTheme="minorHAnsi" w:hAnsiTheme="minorHAnsi" w:cstheme="minorHAnsi"/>
                <w:b/>
                <w:sz w:val="21"/>
                <w:szCs w:val="21"/>
              </w:rPr>
              <w:t xml:space="preserve"> 1 darbo dienai</w:t>
            </w:r>
            <w:r w:rsidRPr="006D182F">
              <w:rPr>
                <w:rFonts w:asciiTheme="minorHAnsi" w:hAnsiTheme="minorHAnsi" w:cstheme="minorHAnsi"/>
                <w:sz w:val="21"/>
                <w:szCs w:val="21"/>
              </w:rPr>
              <w:t xml:space="preserve"> iki pasiūlymų pateikimo termino pabaigos.</w:t>
            </w:r>
          </w:p>
        </w:tc>
        <w:tc>
          <w:tcPr>
            <w:tcW w:w="3424" w:type="dxa"/>
          </w:tcPr>
          <w:p w14:paraId="03395ABE" w14:textId="288BEA5C" w:rsidR="00074506" w:rsidRPr="006D182F" w:rsidRDefault="00074506" w:rsidP="00FF6A6A">
            <w:pPr>
              <w:ind w:firstLine="0"/>
              <w:rPr>
                <w:rFonts w:asciiTheme="minorHAnsi" w:hAnsiTheme="minorHAnsi" w:cstheme="minorHAnsi"/>
                <w:color w:val="7030A0"/>
                <w:sz w:val="21"/>
                <w:szCs w:val="21"/>
              </w:rPr>
            </w:pPr>
            <w:r w:rsidRPr="006D182F">
              <w:rPr>
                <w:rFonts w:asciiTheme="minorHAnsi" w:hAnsiTheme="minorHAnsi" w:cstheme="minorHAnsi"/>
                <w:color w:val="000000"/>
                <w:sz w:val="21"/>
                <w:szCs w:val="21"/>
              </w:rPr>
              <w:t>Jei paaiškinimai ar patikslinimai teikiami perkančio</w:t>
            </w:r>
            <w:r w:rsidR="00484182" w:rsidRPr="006D182F">
              <w:rPr>
                <w:rFonts w:asciiTheme="minorHAnsi" w:hAnsiTheme="minorHAnsi" w:cstheme="minorHAnsi"/>
                <w:color w:val="000000"/>
                <w:sz w:val="21"/>
                <w:szCs w:val="21"/>
              </w:rPr>
              <w:t xml:space="preserve">jo subjekto </w:t>
            </w:r>
            <w:r w:rsidRPr="006D182F">
              <w:rPr>
                <w:rFonts w:asciiTheme="minorHAnsi" w:hAnsiTheme="minorHAnsi" w:cstheme="minorHAnsi"/>
                <w:color w:val="000000"/>
                <w:sz w:val="21"/>
                <w:szCs w:val="21"/>
              </w:rPr>
              <w:t xml:space="preserve">iniciatyva, jų pateikimo terminas nesikeičia. </w:t>
            </w:r>
          </w:p>
          <w:p w14:paraId="4A5ACD31" w14:textId="77777777" w:rsidR="00074506" w:rsidRPr="006D182F" w:rsidRDefault="00074506" w:rsidP="00FF6A6A">
            <w:pPr>
              <w:ind w:firstLine="34"/>
              <w:rPr>
                <w:rFonts w:asciiTheme="minorHAnsi" w:hAnsiTheme="minorHAnsi" w:cstheme="minorHAnsi"/>
                <w:color w:val="7030A0"/>
                <w:sz w:val="21"/>
                <w:szCs w:val="21"/>
              </w:rPr>
            </w:pPr>
          </w:p>
        </w:tc>
      </w:tr>
      <w:tr w:rsidR="00074506" w:rsidRPr="006D182F" w14:paraId="3F23A559" w14:textId="77777777" w:rsidTr="00FF6A6A">
        <w:trPr>
          <w:trHeight w:val="1055"/>
        </w:trPr>
        <w:tc>
          <w:tcPr>
            <w:tcW w:w="600" w:type="dxa"/>
          </w:tcPr>
          <w:p w14:paraId="4D6849A2" w14:textId="77777777" w:rsidR="00074506" w:rsidRPr="006D182F" w:rsidRDefault="00074506" w:rsidP="00FF6A6A">
            <w:pPr>
              <w:ind w:firstLine="0"/>
              <w:rPr>
                <w:rFonts w:asciiTheme="minorHAnsi" w:hAnsiTheme="minorHAnsi" w:cstheme="minorHAnsi"/>
                <w:bCs/>
                <w:sz w:val="21"/>
                <w:szCs w:val="21"/>
              </w:rPr>
            </w:pPr>
            <w:r w:rsidRPr="006D182F">
              <w:rPr>
                <w:rFonts w:asciiTheme="minorHAnsi" w:hAnsiTheme="minorHAnsi" w:cstheme="minorHAnsi"/>
                <w:bCs/>
                <w:sz w:val="21"/>
                <w:szCs w:val="21"/>
              </w:rPr>
              <w:t>4</w:t>
            </w:r>
          </w:p>
        </w:tc>
        <w:tc>
          <w:tcPr>
            <w:tcW w:w="2660" w:type="dxa"/>
            <w:hideMark/>
          </w:tcPr>
          <w:p w14:paraId="34DDAD8F" w14:textId="77777777" w:rsidR="00074506" w:rsidRPr="006D182F" w:rsidRDefault="00074506" w:rsidP="00FF6A6A">
            <w:pPr>
              <w:ind w:firstLine="0"/>
              <w:rPr>
                <w:rFonts w:asciiTheme="minorHAnsi" w:hAnsiTheme="minorHAnsi" w:cstheme="minorHAnsi"/>
                <w:sz w:val="21"/>
                <w:szCs w:val="21"/>
              </w:rPr>
            </w:pPr>
            <w:r w:rsidRPr="006D182F">
              <w:rPr>
                <w:rFonts w:asciiTheme="minorHAnsi" w:hAnsiTheme="minorHAnsi" w:cstheme="minorHAnsi"/>
                <w:sz w:val="21"/>
                <w:szCs w:val="21"/>
              </w:rPr>
              <w:t>Pradinis susipažinimas su CVP IS priemonėmis gautais pasiūlymais</w:t>
            </w:r>
          </w:p>
        </w:tc>
        <w:tc>
          <w:tcPr>
            <w:tcW w:w="3685" w:type="dxa"/>
            <w:hideMark/>
          </w:tcPr>
          <w:p w14:paraId="37581B65" w14:textId="3C0815FD" w:rsidR="00074506" w:rsidRPr="006D182F" w:rsidRDefault="00074506" w:rsidP="00FF6A6A">
            <w:pPr>
              <w:ind w:firstLine="34"/>
              <w:rPr>
                <w:rFonts w:asciiTheme="minorHAnsi" w:hAnsiTheme="minorHAnsi" w:cstheme="minorHAnsi"/>
                <w:sz w:val="21"/>
                <w:szCs w:val="21"/>
              </w:rPr>
            </w:pPr>
            <w:r w:rsidRPr="006D182F">
              <w:rPr>
                <w:rFonts w:asciiTheme="minorHAnsi" w:hAnsiTheme="minorHAnsi" w:cstheme="minorHAnsi"/>
                <w:sz w:val="21"/>
                <w:szCs w:val="21"/>
              </w:rPr>
              <w:t xml:space="preserve">Pradedamas ne anksčiau nei </w:t>
            </w:r>
            <w:r w:rsidRPr="006D182F">
              <w:rPr>
                <w:rFonts w:asciiTheme="minorHAnsi" w:hAnsiTheme="minorHAnsi" w:cstheme="minorHAnsi"/>
                <w:color w:val="000000" w:themeColor="text1"/>
                <w:sz w:val="21"/>
                <w:szCs w:val="21"/>
              </w:rPr>
              <w:t xml:space="preserve">po </w:t>
            </w:r>
            <w:r w:rsidR="003E5A0D" w:rsidRPr="006D182F">
              <w:rPr>
                <w:rFonts w:asciiTheme="minorHAnsi" w:hAnsiTheme="minorHAnsi" w:cstheme="minorHAnsi"/>
                <w:color w:val="000000" w:themeColor="text1"/>
                <w:sz w:val="21"/>
                <w:szCs w:val="21"/>
              </w:rPr>
              <w:t>30</w:t>
            </w:r>
            <w:r w:rsidRPr="006D182F">
              <w:rPr>
                <w:rFonts w:asciiTheme="minorHAnsi" w:hAnsiTheme="minorHAnsi" w:cstheme="minorHAnsi"/>
                <w:color w:val="000000" w:themeColor="text1"/>
                <w:sz w:val="21"/>
                <w:szCs w:val="21"/>
              </w:rPr>
              <w:t xml:space="preserve"> minučių</w:t>
            </w:r>
            <w:r w:rsidRPr="006D182F">
              <w:rPr>
                <w:rFonts w:asciiTheme="minorHAnsi" w:hAnsiTheme="minorHAnsi" w:cstheme="minorHAnsi"/>
                <w:sz w:val="21"/>
                <w:szCs w:val="21"/>
              </w:rPr>
              <w:t xml:space="preserve"> po galutinių pasiūlymų pateikimo termino pabaigos</w:t>
            </w:r>
          </w:p>
        </w:tc>
        <w:tc>
          <w:tcPr>
            <w:tcW w:w="3424" w:type="dxa"/>
            <w:hideMark/>
          </w:tcPr>
          <w:p w14:paraId="4A1FC05E" w14:textId="77777777" w:rsidR="00074506" w:rsidRPr="006D182F" w:rsidRDefault="00074506" w:rsidP="00FF6A6A">
            <w:pPr>
              <w:ind w:firstLine="34"/>
              <w:rPr>
                <w:rFonts w:asciiTheme="minorHAnsi" w:hAnsiTheme="minorHAnsi" w:cstheme="minorHAnsi"/>
                <w:iCs/>
                <w:sz w:val="21"/>
                <w:szCs w:val="21"/>
              </w:rPr>
            </w:pPr>
          </w:p>
        </w:tc>
      </w:tr>
      <w:tr w:rsidR="00074506" w:rsidRPr="006D182F" w14:paraId="38E09183" w14:textId="77777777" w:rsidTr="00FF6A6A">
        <w:trPr>
          <w:trHeight w:val="20"/>
        </w:trPr>
        <w:tc>
          <w:tcPr>
            <w:tcW w:w="600" w:type="dxa"/>
          </w:tcPr>
          <w:p w14:paraId="558B20F2" w14:textId="77777777" w:rsidR="00074506" w:rsidRPr="006D182F" w:rsidRDefault="00074506" w:rsidP="00FF6A6A">
            <w:pPr>
              <w:ind w:firstLine="0"/>
              <w:rPr>
                <w:rFonts w:asciiTheme="minorHAnsi" w:hAnsiTheme="minorHAnsi" w:cstheme="minorHAnsi"/>
                <w:bCs/>
                <w:sz w:val="21"/>
                <w:szCs w:val="21"/>
              </w:rPr>
            </w:pPr>
            <w:r w:rsidRPr="006D182F">
              <w:rPr>
                <w:rFonts w:asciiTheme="minorHAnsi" w:hAnsiTheme="minorHAnsi" w:cstheme="minorHAnsi"/>
                <w:bCs/>
                <w:sz w:val="21"/>
                <w:szCs w:val="21"/>
              </w:rPr>
              <w:t>5</w:t>
            </w:r>
          </w:p>
        </w:tc>
        <w:tc>
          <w:tcPr>
            <w:tcW w:w="2660" w:type="dxa"/>
          </w:tcPr>
          <w:p w14:paraId="557BC70B" w14:textId="77777777" w:rsidR="00074506" w:rsidRPr="006D182F" w:rsidRDefault="00074506" w:rsidP="00FF6A6A">
            <w:pPr>
              <w:ind w:firstLine="0"/>
              <w:rPr>
                <w:rFonts w:asciiTheme="minorHAnsi" w:hAnsiTheme="minorHAnsi" w:cstheme="minorHAnsi"/>
                <w:sz w:val="21"/>
                <w:szCs w:val="21"/>
              </w:rPr>
            </w:pPr>
            <w:r w:rsidRPr="006D182F">
              <w:rPr>
                <w:rFonts w:asciiTheme="minorHAnsi" w:hAnsiTheme="minorHAnsi" w:cstheme="minorHAnsi"/>
                <w:bCs/>
                <w:sz w:val="21"/>
                <w:szCs w:val="21"/>
              </w:rPr>
              <w:t>Pasiūlymo galiojimo ir pasiūlymo galiojimo užtikrinimo (jei taikoma) terminas ne trumpesnis kaip</w:t>
            </w:r>
          </w:p>
        </w:tc>
        <w:tc>
          <w:tcPr>
            <w:tcW w:w="3685" w:type="dxa"/>
          </w:tcPr>
          <w:p w14:paraId="088FD6C1" w14:textId="6362D001" w:rsidR="00074506" w:rsidRPr="006D182F" w:rsidRDefault="003E5A0D" w:rsidP="00FF6A6A">
            <w:pPr>
              <w:ind w:firstLine="34"/>
              <w:rPr>
                <w:rFonts w:asciiTheme="minorHAnsi" w:hAnsiTheme="minorHAnsi" w:cstheme="minorHAnsi"/>
                <w:sz w:val="21"/>
                <w:szCs w:val="21"/>
              </w:rPr>
            </w:pPr>
            <w:r w:rsidRPr="006D182F">
              <w:rPr>
                <w:rFonts w:asciiTheme="minorHAnsi" w:hAnsiTheme="minorHAnsi" w:cstheme="minorHAnsi"/>
                <w:sz w:val="21"/>
                <w:szCs w:val="21"/>
              </w:rPr>
              <w:t>60</w:t>
            </w:r>
            <w:r w:rsidR="00074506" w:rsidRPr="006D182F">
              <w:rPr>
                <w:rFonts w:asciiTheme="minorHAnsi" w:hAnsiTheme="minorHAnsi" w:cstheme="minorHAnsi"/>
                <w:sz w:val="21"/>
                <w:szCs w:val="21"/>
              </w:rPr>
              <w:t xml:space="preserve"> (</w:t>
            </w:r>
            <w:r w:rsidRPr="006D182F">
              <w:rPr>
                <w:rFonts w:asciiTheme="minorHAnsi" w:hAnsiTheme="minorHAnsi" w:cstheme="minorHAnsi"/>
                <w:sz w:val="21"/>
                <w:szCs w:val="21"/>
              </w:rPr>
              <w:t>šešiasdešimt</w:t>
            </w:r>
            <w:r w:rsidR="00074506" w:rsidRPr="006D182F">
              <w:rPr>
                <w:rFonts w:asciiTheme="minorHAnsi" w:hAnsiTheme="minorHAnsi" w:cstheme="minorHAnsi"/>
                <w:sz w:val="21"/>
                <w:szCs w:val="21"/>
              </w:rPr>
              <w:t xml:space="preserve">) dienų nuo pasiūlymų pateikimo galutinio termino pabaigos. </w:t>
            </w:r>
          </w:p>
        </w:tc>
        <w:tc>
          <w:tcPr>
            <w:tcW w:w="3424" w:type="dxa"/>
          </w:tcPr>
          <w:p w14:paraId="112E50DB" w14:textId="77777777" w:rsidR="00074506" w:rsidRPr="006D182F" w:rsidRDefault="00074506" w:rsidP="00FF6A6A">
            <w:pPr>
              <w:ind w:firstLine="34"/>
              <w:rPr>
                <w:rFonts w:asciiTheme="minorHAnsi" w:hAnsiTheme="minorHAnsi" w:cstheme="minorHAnsi"/>
                <w:sz w:val="21"/>
                <w:szCs w:val="21"/>
              </w:rPr>
            </w:pPr>
          </w:p>
        </w:tc>
      </w:tr>
      <w:tr w:rsidR="00074506" w:rsidRPr="006D182F" w14:paraId="21FD08C2" w14:textId="77777777" w:rsidTr="00FF6A6A">
        <w:trPr>
          <w:trHeight w:val="20"/>
        </w:trPr>
        <w:tc>
          <w:tcPr>
            <w:tcW w:w="600" w:type="dxa"/>
          </w:tcPr>
          <w:p w14:paraId="1A3B3206" w14:textId="77777777" w:rsidR="00074506" w:rsidRPr="006D182F" w:rsidRDefault="00074506" w:rsidP="00FF6A6A">
            <w:pPr>
              <w:ind w:firstLine="0"/>
              <w:rPr>
                <w:rFonts w:asciiTheme="minorHAnsi" w:hAnsiTheme="minorHAnsi" w:cstheme="minorHAnsi"/>
                <w:bCs/>
                <w:sz w:val="21"/>
                <w:szCs w:val="21"/>
              </w:rPr>
            </w:pPr>
            <w:r w:rsidRPr="006D182F">
              <w:rPr>
                <w:rFonts w:asciiTheme="minorHAnsi" w:hAnsiTheme="minorHAnsi" w:cstheme="minorHAnsi"/>
                <w:bCs/>
                <w:sz w:val="21"/>
                <w:szCs w:val="21"/>
              </w:rPr>
              <w:t>6</w:t>
            </w:r>
          </w:p>
        </w:tc>
        <w:tc>
          <w:tcPr>
            <w:tcW w:w="2660" w:type="dxa"/>
          </w:tcPr>
          <w:p w14:paraId="6BFAC514" w14:textId="07AEC2E1" w:rsidR="00074506" w:rsidRPr="006D182F" w:rsidRDefault="00074506" w:rsidP="00FF6A6A">
            <w:pPr>
              <w:ind w:firstLine="0"/>
              <w:rPr>
                <w:rFonts w:asciiTheme="minorHAnsi" w:hAnsiTheme="minorHAnsi" w:cstheme="minorHAnsi"/>
                <w:sz w:val="21"/>
                <w:szCs w:val="21"/>
              </w:rPr>
            </w:pPr>
            <w:r w:rsidRPr="006D182F">
              <w:rPr>
                <w:rFonts w:asciiTheme="minorHAnsi" w:eastAsia="Arial" w:hAnsiTheme="minorHAnsi" w:cstheme="minorHAnsi"/>
                <w:sz w:val="21"/>
                <w:szCs w:val="21"/>
              </w:rPr>
              <w:t>Perka</w:t>
            </w:r>
            <w:r w:rsidR="00484182" w:rsidRPr="006D182F">
              <w:rPr>
                <w:rFonts w:asciiTheme="minorHAnsi" w:eastAsia="Arial" w:hAnsiTheme="minorHAnsi" w:cstheme="minorHAnsi"/>
                <w:sz w:val="21"/>
                <w:szCs w:val="21"/>
              </w:rPr>
              <w:t xml:space="preserve">ntysis subjektas </w:t>
            </w:r>
            <w:r w:rsidRPr="006D182F">
              <w:rPr>
                <w:rFonts w:asciiTheme="minorHAnsi" w:hAnsiTheme="minorHAnsi" w:cstheme="minorHAnsi"/>
                <w:sz w:val="21"/>
                <w:szCs w:val="21"/>
              </w:rPr>
              <w:t>atsako dalyviui, ar jis sutinka priimti dalyvio siūlomą pasiūlymo galiojimo užtikrinimą patvirtinantį dokumentą ne vėliau kaip per</w:t>
            </w:r>
          </w:p>
        </w:tc>
        <w:tc>
          <w:tcPr>
            <w:tcW w:w="3685" w:type="dxa"/>
          </w:tcPr>
          <w:p w14:paraId="0E677340" w14:textId="77777777" w:rsidR="00074506" w:rsidRPr="006D182F" w:rsidRDefault="00074506" w:rsidP="00FF6A6A">
            <w:pPr>
              <w:ind w:firstLine="34"/>
              <w:rPr>
                <w:rFonts w:asciiTheme="minorHAnsi" w:hAnsiTheme="minorHAnsi" w:cstheme="minorHAnsi"/>
                <w:sz w:val="21"/>
                <w:szCs w:val="21"/>
              </w:rPr>
            </w:pPr>
            <w:r w:rsidRPr="006D182F">
              <w:rPr>
                <w:rFonts w:asciiTheme="minorHAnsi" w:hAnsiTheme="minorHAnsi" w:cstheme="minorHAnsi"/>
                <w:iCs/>
                <w:sz w:val="21"/>
                <w:szCs w:val="21"/>
              </w:rPr>
              <w:t xml:space="preserve">3 (tris) darbo dienas </w:t>
            </w:r>
            <w:r w:rsidRPr="006D182F">
              <w:rPr>
                <w:rFonts w:asciiTheme="minorHAnsi" w:hAnsiTheme="minorHAnsi" w:cstheme="minorHAnsi"/>
                <w:sz w:val="21"/>
                <w:szCs w:val="21"/>
              </w:rPr>
              <w:t>nuo prašymo gavimo dienos</w:t>
            </w:r>
          </w:p>
          <w:p w14:paraId="31BD0FC7" w14:textId="77777777" w:rsidR="00074506" w:rsidRPr="006D182F" w:rsidRDefault="00074506" w:rsidP="00FF6A6A">
            <w:pPr>
              <w:ind w:firstLine="34"/>
              <w:rPr>
                <w:rFonts w:asciiTheme="minorHAnsi" w:hAnsiTheme="minorHAnsi" w:cstheme="minorHAnsi"/>
                <w:sz w:val="21"/>
                <w:szCs w:val="21"/>
              </w:rPr>
            </w:pPr>
          </w:p>
        </w:tc>
        <w:tc>
          <w:tcPr>
            <w:tcW w:w="3424" w:type="dxa"/>
          </w:tcPr>
          <w:p w14:paraId="3D13219B" w14:textId="7640099E" w:rsidR="00074506" w:rsidRPr="006D182F" w:rsidRDefault="00074506" w:rsidP="00FF6A6A">
            <w:pPr>
              <w:ind w:firstLine="34"/>
              <w:rPr>
                <w:rFonts w:asciiTheme="minorHAnsi" w:hAnsiTheme="minorHAnsi" w:cstheme="minorHAnsi"/>
                <w:sz w:val="21"/>
                <w:szCs w:val="21"/>
              </w:rPr>
            </w:pPr>
          </w:p>
        </w:tc>
      </w:tr>
      <w:tr w:rsidR="00074506" w:rsidRPr="006D182F" w14:paraId="31938018" w14:textId="77777777" w:rsidTr="00FF6A6A">
        <w:trPr>
          <w:trHeight w:val="20"/>
        </w:trPr>
        <w:tc>
          <w:tcPr>
            <w:tcW w:w="600" w:type="dxa"/>
          </w:tcPr>
          <w:p w14:paraId="0345BEF7" w14:textId="77777777" w:rsidR="00074506" w:rsidRPr="006D182F" w:rsidRDefault="00074506" w:rsidP="00FF6A6A">
            <w:pPr>
              <w:ind w:firstLine="0"/>
              <w:rPr>
                <w:rFonts w:asciiTheme="minorHAnsi" w:hAnsiTheme="minorHAnsi" w:cstheme="minorHAnsi"/>
                <w:bCs/>
                <w:sz w:val="21"/>
                <w:szCs w:val="21"/>
              </w:rPr>
            </w:pPr>
            <w:r w:rsidRPr="006D182F">
              <w:rPr>
                <w:rFonts w:asciiTheme="minorHAnsi" w:hAnsiTheme="minorHAnsi" w:cstheme="minorHAnsi"/>
                <w:bCs/>
                <w:sz w:val="21"/>
                <w:szCs w:val="21"/>
              </w:rPr>
              <w:t>7</w:t>
            </w:r>
          </w:p>
        </w:tc>
        <w:tc>
          <w:tcPr>
            <w:tcW w:w="2660" w:type="dxa"/>
          </w:tcPr>
          <w:p w14:paraId="25BBBDF5" w14:textId="77777777" w:rsidR="00074506" w:rsidRPr="006D182F" w:rsidRDefault="00074506" w:rsidP="00FF6A6A">
            <w:pPr>
              <w:ind w:firstLine="0"/>
              <w:rPr>
                <w:rFonts w:asciiTheme="minorHAnsi" w:hAnsiTheme="minorHAnsi" w:cstheme="minorHAnsi"/>
                <w:sz w:val="21"/>
                <w:szCs w:val="21"/>
              </w:rPr>
            </w:pPr>
            <w:r w:rsidRPr="006D182F">
              <w:rPr>
                <w:rFonts w:asciiTheme="minorHAnsi" w:hAnsiTheme="minorHAnsi" w:cstheme="minorHAnsi"/>
                <w:sz w:val="21"/>
                <w:szCs w:val="21"/>
              </w:rPr>
              <w:t>Pasiūlymo galiojimo užtikrinimas pirkimo dalyviui grąžinamas (arba atsisakoma teisių į jį) per</w:t>
            </w:r>
          </w:p>
        </w:tc>
        <w:tc>
          <w:tcPr>
            <w:tcW w:w="3685" w:type="dxa"/>
          </w:tcPr>
          <w:p w14:paraId="2E732AA3" w14:textId="47E16614" w:rsidR="00074506" w:rsidRPr="006D182F" w:rsidRDefault="00484182" w:rsidP="00FF6A6A">
            <w:pPr>
              <w:ind w:firstLine="34"/>
              <w:rPr>
                <w:rFonts w:asciiTheme="minorHAnsi" w:hAnsiTheme="minorHAnsi" w:cstheme="minorHAnsi"/>
                <w:sz w:val="21"/>
                <w:szCs w:val="21"/>
              </w:rPr>
            </w:pPr>
            <w:r w:rsidRPr="006D182F">
              <w:rPr>
                <w:rFonts w:asciiTheme="minorHAnsi" w:hAnsiTheme="minorHAnsi" w:cstheme="minorHAnsi"/>
                <w:iCs/>
                <w:sz w:val="21"/>
                <w:szCs w:val="21"/>
              </w:rPr>
              <w:t>-</w:t>
            </w:r>
          </w:p>
          <w:p w14:paraId="13377666" w14:textId="77777777" w:rsidR="00074506" w:rsidRPr="006D182F" w:rsidRDefault="00074506" w:rsidP="00FF6A6A">
            <w:pPr>
              <w:ind w:firstLine="34"/>
              <w:rPr>
                <w:rFonts w:asciiTheme="minorHAnsi" w:hAnsiTheme="minorHAnsi" w:cstheme="minorHAnsi"/>
                <w:sz w:val="21"/>
                <w:szCs w:val="21"/>
              </w:rPr>
            </w:pPr>
          </w:p>
        </w:tc>
        <w:tc>
          <w:tcPr>
            <w:tcW w:w="3424" w:type="dxa"/>
          </w:tcPr>
          <w:p w14:paraId="51C5EFF6" w14:textId="2EBF26CB" w:rsidR="00074506" w:rsidRPr="006D182F" w:rsidRDefault="00074506" w:rsidP="00FF6A6A">
            <w:pPr>
              <w:ind w:firstLine="34"/>
              <w:rPr>
                <w:rFonts w:asciiTheme="minorHAnsi" w:hAnsiTheme="minorHAnsi" w:cstheme="minorHAnsi"/>
                <w:sz w:val="21"/>
                <w:szCs w:val="21"/>
              </w:rPr>
            </w:pPr>
          </w:p>
        </w:tc>
      </w:tr>
      <w:tr w:rsidR="00074506" w:rsidRPr="006D182F" w14:paraId="56FD03FF" w14:textId="77777777" w:rsidTr="00FF6A6A">
        <w:trPr>
          <w:trHeight w:val="20"/>
        </w:trPr>
        <w:tc>
          <w:tcPr>
            <w:tcW w:w="600" w:type="dxa"/>
          </w:tcPr>
          <w:p w14:paraId="02A5D664" w14:textId="77777777" w:rsidR="00074506" w:rsidRPr="006D182F" w:rsidRDefault="00074506" w:rsidP="00FF6A6A">
            <w:pPr>
              <w:ind w:firstLine="0"/>
              <w:rPr>
                <w:rFonts w:asciiTheme="minorHAnsi" w:hAnsiTheme="minorHAnsi" w:cstheme="minorHAnsi"/>
                <w:bCs/>
                <w:sz w:val="21"/>
                <w:szCs w:val="21"/>
              </w:rPr>
            </w:pPr>
            <w:r w:rsidRPr="006D182F">
              <w:rPr>
                <w:rFonts w:asciiTheme="minorHAnsi" w:hAnsiTheme="minorHAnsi" w:cstheme="minorHAnsi"/>
                <w:bCs/>
                <w:sz w:val="21"/>
                <w:szCs w:val="21"/>
              </w:rPr>
              <w:t>8</w:t>
            </w:r>
          </w:p>
        </w:tc>
        <w:tc>
          <w:tcPr>
            <w:tcW w:w="2660" w:type="dxa"/>
          </w:tcPr>
          <w:p w14:paraId="2F1E5A40" w14:textId="1F0BB07C" w:rsidR="00074506" w:rsidRPr="006D182F" w:rsidRDefault="00074506" w:rsidP="00FF6A6A">
            <w:pPr>
              <w:ind w:firstLine="0"/>
              <w:rPr>
                <w:rFonts w:asciiTheme="minorHAnsi" w:hAnsiTheme="minorHAnsi" w:cstheme="minorHAnsi"/>
                <w:sz w:val="21"/>
                <w:szCs w:val="21"/>
              </w:rPr>
            </w:pPr>
            <w:r w:rsidRPr="006D182F">
              <w:rPr>
                <w:rFonts w:asciiTheme="minorHAnsi" w:eastAsia="Arial" w:hAnsiTheme="minorHAnsi" w:cstheme="minorHAnsi"/>
                <w:sz w:val="21"/>
                <w:szCs w:val="21"/>
              </w:rPr>
              <w:t>Perkan</w:t>
            </w:r>
            <w:r w:rsidR="00484182" w:rsidRPr="006D182F">
              <w:rPr>
                <w:rFonts w:asciiTheme="minorHAnsi" w:eastAsia="Arial" w:hAnsiTheme="minorHAnsi" w:cstheme="minorHAnsi"/>
                <w:sz w:val="21"/>
                <w:szCs w:val="21"/>
              </w:rPr>
              <w:t xml:space="preserve">tysis subjektas </w:t>
            </w:r>
            <w:r w:rsidRPr="006D182F">
              <w:rPr>
                <w:rFonts w:asciiTheme="minorHAnsi" w:hAnsiTheme="minorHAnsi" w:cstheme="minorHAnsi"/>
                <w:sz w:val="21"/>
                <w:szCs w:val="21"/>
              </w:rPr>
              <w:t>informuoja dalyvius apie EBVPD vertinimo rezultatus, jeigu taikoma, ne vėliau kaip per</w:t>
            </w:r>
          </w:p>
        </w:tc>
        <w:tc>
          <w:tcPr>
            <w:tcW w:w="3685" w:type="dxa"/>
          </w:tcPr>
          <w:p w14:paraId="3A790B44" w14:textId="3A86BD0B" w:rsidR="00074506" w:rsidRPr="006D182F" w:rsidRDefault="00484182" w:rsidP="00FF6A6A">
            <w:pPr>
              <w:ind w:firstLine="34"/>
              <w:rPr>
                <w:rFonts w:asciiTheme="minorHAnsi" w:hAnsiTheme="minorHAnsi" w:cstheme="minorHAnsi"/>
                <w:sz w:val="21"/>
                <w:szCs w:val="21"/>
              </w:rPr>
            </w:pPr>
            <w:r w:rsidRPr="006D182F">
              <w:rPr>
                <w:rFonts w:asciiTheme="minorHAnsi" w:hAnsiTheme="minorHAnsi" w:cstheme="minorHAnsi"/>
                <w:bCs/>
                <w:sz w:val="21"/>
                <w:szCs w:val="21"/>
              </w:rPr>
              <w:t>-</w:t>
            </w:r>
          </w:p>
        </w:tc>
        <w:tc>
          <w:tcPr>
            <w:tcW w:w="3424" w:type="dxa"/>
          </w:tcPr>
          <w:p w14:paraId="50B1FB28" w14:textId="77777777" w:rsidR="00074506" w:rsidRPr="006D182F" w:rsidRDefault="00074506" w:rsidP="00FF6A6A">
            <w:pPr>
              <w:ind w:firstLine="34"/>
              <w:rPr>
                <w:rFonts w:asciiTheme="minorHAnsi" w:hAnsiTheme="minorHAnsi" w:cstheme="minorHAnsi"/>
                <w:sz w:val="21"/>
                <w:szCs w:val="21"/>
              </w:rPr>
            </w:pPr>
          </w:p>
        </w:tc>
      </w:tr>
      <w:tr w:rsidR="00074506" w:rsidRPr="006D182F" w14:paraId="1E9DC92B" w14:textId="77777777" w:rsidTr="00FF6A6A">
        <w:trPr>
          <w:trHeight w:val="20"/>
        </w:trPr>
        <w:tc>
          <w:tcPr>
            <w:tcW w:w="600" w:type="dxa"/>
          </w:tcPr>
          <w:p w14:paraId="438F3F01" w14:textId="77777777" w:rsidR="00074506" w:rsidRPr="006D182F" w:rsidRDefault="00074506" w:rsidP="00FF6A6A">
            <w:pPr>
              <w:ind w:firstLine="0"/>
              <w:rPr>
                <w:rFonts w:asciiTheme="minorHAnsi" w:hAnsiTheme="minorHAnsi" w:cstheme="minorHAnsi"/>
                <w:bCs/>
                <w:sz w:val="21"/>
                <w:szCs w:val="21"/>
              </w:rPr>
            </w:pPr>
            <w:r w:rsidRPr="006D182F">
              <w:rPr>
                <w:rFonts w:asciiTheme="minorHAnsi" w:hAnsiTheme="minorHAnsi" w:cstheme="minorHAnsi"/>
                <w:bCs/>
                <w:sz w:val="21"/>
                <w:szCs w:val="21"/>
              </w:rPr>
              <w:t>9</w:t>
            </w:r>
          </w:p>
        </w:tc>
        <w:tc>
          <w:tcPr>
            <w:tcW w:w="2660" w:type="dxa"/>
            <w:hideMark/>
          </w:tcPr>
          <w:p w14:paraId="6970DC62" w14:textId="5A0863BB" w:rsidR="00074506" w:rsidRPr="006D182F" w:rsidRDefault="00074506" w:rsidP="00FF6A6A">
            <w:pPr>
              <w:ind w:firstLine="0"/>
              <w:rPr>
                <w:rFonts w:asciiTheme="minorHAnsi" w:hAnsiTheme="minorHAnsi" w:cstheme="minorHAnsi"/>
                <w:sz w:val="21"/>
                <w:szCs w:val="21"/>
              </w:rPr>
            </w:pPr>
            <w:r w:rsidRPr="006D182F">
              <w:rPr>
                <w:rFonts w:asciiTheme="minorHAnsi" w:eastAsia="Arial" w:hAnsiTheme="minorHAnsi" w:cstheme="minorHAnsi"/>
                <w:sz w:val="21"/>
                <w:szCs w:val="21"/>
              </w:rPr>
              <w:t>Perkan</w:t>
            </w:r>
            <w:r w:rsidR="00484182" w:rsidRPr="006D182F">
              <w:rPr>
                <w:rFonts w:asciiTheme="minorHAnsi" w:eastAsia="Arial" w:hAnsiTheme="minorHAnsi" w:cstheme="minorHAnsi"/>
                <w:sz w:val="21"/>
                <w:szCs w:val="21"/>
              </w:rPr>
              <w:t xml:space="preserve">tysis subjektas </w:t>
            </w:r>
            <w:r w:rsidRPr="006D182F">
              <w:rPr>
                <w:rFonts w:asciiTheme="minorHAnsi" w:hAnsiTheme="minorHAnsi" w:cstheme="minorHAnsi"/>
                <w:sz w:val="21"/>
                <w:szCs w:val="21"/>
              </w:rPr>
              <w:t>dalyviams praneša apie priimtą sprendimą nustatyti laimėjusį pasiūlymą, dėl kurio bus sudaroma sutartis ne vėliau kaip per</w:t>
            </w:r>
          </w:p>
        </w:tc>
        <w:tc>
          <w:tcPr>
            <w:tcW w:w="3685" w:type="dxa"/>
            <w:hideMark/>
          </w:tcPr>
          <w:p w14:paraId="29C37F55" w14:textId="77777777" w:rsidR="00074506" w:rsidRPr="006D182F" w:rsidRDefault="00074506" w:rsidP="00FF6A6A">
            <w:pPr>
              <w:ind w:firstLine="34"/>
              <w:rPr>
                <w:rFonts w:asciiTheme="minorHAnsi" w:hAnsiTheme="minorHAnsi" w:cstheme="minorHAnsi"/>
                <w:bCs/>
                <w:sz w:val="21"/>
                <w:szCs w:val="21"/>
              </w:rPr>
            </w:pPr>
            <w:r w:rsidRPr="006D182F">
              <w:rPr>
                <w:rFonts w:asciiTheme="minorHAnsi" w:hAnsiTheme="minorHAnsi" w:cstheme="minorHAnsi"/>
                <w:bCs/>
                <w:sz w:val="21"/>
                <w:szCs w:val="21"/>
              </w:rPr>
              <w:t>3(tris) darbo dienas nuo sprendimo priėmimo dienos</w:t>
            </w:r>
          </w:p>
        </w:tc>
        <w:tc>
          <w:tcPr>
            <w:tcW w:w="3424" w:type="dxa"/>
            <w:hideMark/>
          </w:tcPr>
          <w:p w14:paraId="4BF8B0A7" w14:textId="77777777" w:rsidR="00074506" w:rsidRPr="006D182F" w:rsidRDefault="00074506" w:rsidP="00FF6A6A">
            <w:pPr>
              <w:ind w:firstLine="34"/>
              <w:rPr>
                <w:rFonts w:asciiTheme="minorHAnsi" w:hAnsiTheme="minorHAnsi" w:cstheme="minorHAnsi"/>
                <w:sz w:val="21"/>
                <w:szCs w:val="21"/>
              </w:rPr>
            </w:pPr>
          </w:p>
        </w:tc>
      </w:tr>
      <w:tr w:rsidR="00074506" w:rsidRPr="006D182F" w14:paraId="71D1238D" w14:textId="77777777" w:rsidTr="00FF6A6A">
        <w:trPr>
          <w:trHeight w:val="20"/>
        </w:trPr>
        <w:tc>
          <w:tcPr>
            <w:tcW w:w="600" w:type="dxa"/>
          </w:tcPr>
          <w:p w14:paraId="263B2993" w14:textId="77777777" w:rsidR="00074506" w:rsidRPr="006D182F" w:rsidRDefault="00074506" w:rsidP="00FF6A6A">
            <w:pPr>
              <w:ind w:firstLine="0"/>
              <w:rPr>
                <w:rFonts w:asciiTheme="minorHAnsi" w:hAnsiTheme="minorHAnsi" w:cstheme="minorHAnsi"/>
                <w:bCs/>
                <w:sz w:val="21"/>
                <w:szCs w:val="21"/>
              </w:rPr>
            </w:pPr>
            <w:r w:rsidRPr="006D182F">
              <w:rPr>
                <w:rFonts w:asciiTheme="minorHAnsi" w:hAnsiTheme="minorHAnsi" w:cstheme="minorHAnsi"/>
                <w:bCs/>
                <w:sz w:val="21"/>
                <w:szCs w:val="21"/>
              </w:rPr>
              <w:t>10</w:t>
            </w:r>
          </w:p>
        </w:tc>
        <w:tc>
          <w:tcPr>
            <w:tcW w:w="2660" w:type="dxa"/>
            <w:hideMark/>
          </w:tcPr>
          <w:p w14:paraId="46B6B3A9" w14:textId="61F96E3B" w:rsidR="00074506" w:rsidRPr="006D182F" w:rsidRDefault="00074506" w:rsidP="00FF6A6A">
            <w:pPr>
              <w:ind w:firstLine="0"/>
              <w:rPr>
                <w:rFonts w:asciiTheme="minorHAnsi" w:hAnsiTheme="minorHAnsi" w:cstheme="minorHAnsi"/>
                <w:color w:val="000000"/>
                <w:sz w:val="21"/>
                <w:szCs w:val="21"/>
                <w:shd w:val="clear" w:color="auto" w:fill="FFFFFF"/>
              </w:rPr>
            </w:pPr>
            <w:r w:rsidRPr="006D182F">
              <w:rPr>
                <w:rFonts w:asciiTheme="minorHAnsi" w:hAnsiTheme="minorHAnsi" w:cstheme="minorHAnsi"/>
                <w:color w:val="000000"/>
                <w:sz w:val="21"/>
                <w:szCs w:val="21"/>
                <w:shd w:val="clear" w:color="auto" w:fill="FFFFFF"/>
              </w:rPr>
              <w:t xml:space="preserve">Dalyvis turi teisę pateikti pretenziją </w:t>
            </w:r>
            <w:r w:rsidRPr="006D182F">
              <w:rPr>
                <w:rFonts w:asciiTheme="minorHAnsi" w:eastAsia="Arial" w:hAnsiTheme="minorHAnsi" w:cstheme="minorHAnsi"/>
                <w:color w:val="0078D4"/>
                <w:sz w:val="21"/>
                <w:szCs w:val="21"/>
              </w:rPr>
              <w:t xml:space="preserve"> </w:t>
            </w:r>
            <w:r w:rsidRPr="006D182F">
              <w:rPr>
                <w:rFonts w:asciiTheme="minorHAnsi" w:eastAsia="Arial" w:hAnsiTheme="minorHAnsi" w:cstheme="minorHAnsi"/>
                <w:sz w:val="21"/>
                <w:szCs w:val="21"/>
              </w:rPr>
              <w:t>perkančiaja</w:t>
            </w:r>
            <w:r w:rsidR="00484182" w:rsidRPr="006D182F">
              <w:rPr>
                <w:rFonts w:asciiTheme="minorHAnsi" w:eastAsia="Arial" w:hAnsiTheme="minorHAnsi" w:cstheme="minorHAnsi"/>
                <w:sz w:val="21"/>
                <w:szCs w:val="21"/>
              </w:rPr>
              <w:t>m subjektui</w:t>
            </w:r>
            <w:r w:rsidRPr="006D182F">
              <w:rPr>
                <w:rFonts w:asciiTheme="minorHAnsi" w:eastAsia="Arial" w:hAnsiTheme="minorHAnsi" w:cstheme="minorHAnsi"/>
                <w:sz w:val="21"/>
                <w:szCs w:val="21"/>
              </w:rPr>
              <w:t xml:space="preserve"> </w:t>
            </w:r>
            <w:r w:rsidRPr="006D182F">
              <w:rPr>
                <w:rFonts w:asciiTheme="minorHAnsi" w:hAnsiTheme="minorHAnsi" w:cstheme="minorHAnsi"/>
                <w:sz w:val="21"/>
                <w:szCs w:val="21"/>
                <w:shd w:val="clear" w:color="auto" w:fill="FFFFFF"/>
              </w:rPr>
              <w:t xml:space="preserve">pateikti prašymą ar </w:t>
            </w:r>
            <w:r w:rsidRPr="006D182F">
              <w:rPr>
                <w:rFonts w:asciiTheme="minorHAnsi" w:hAnsiTheme="minorHAnsi" w:cstheme="minorHAnsi"/>
                <w:color w:val="000000"/>
                <w:sz w:val="21"/>
                <w:szCs w:val="21"/>
                <w:shd w:val="clear" w:color="auto" w:fill="FFFFFF"/>
              </w:rPr>
              <w:lastRenderedPageBreak/>
              <w:t xml:space="preserve">pareikšti ieškinį teismui </w:t>
            </w:r>
            <w:r w:rsidRPr="006D182F">
              <w:rPr>
                <w:rFonts w:asciiTheme="minorHAnsi" w:hAnsiTheme="minorHAnsi" w:cstheme="minorHAnsi"/>
                <w:sz w:val="21"/>
                <w:szCs w:val="21"/>
              </w:rPr>
              <w:t>ne vėliau kaip per</w:t>
            </w:r>
          </w:p>
        </w:tc>
        <w:tc>
          <w:tcPr>
            <w:tcW w:w="3685" w:type="dxa"/>
            <w:hideMark/>
          </w:tcPr>
          <w:p w14:paraId="6A172A44" w14:textId="77777777" w:rsidR="00074506" w:rsidRPr="006D182F" w:rsidRDefault="00074506" w:rsidP="00FF6A6A">
            <w:pPr>
              <w:ind w:firstLine="34"/>
              <w:rPr>
                <w:rFonts w:asciiTheme="minorHAnsi" w:hAnsiTheme="minorHAnsi" w:cstheme="minorHAnsi"/>
                <w:sz w:val="21"/>
                <w:szCs w:val="21"/>
              </w:rPr>
            </w:pPr>
            <w:r w:rsidRPr="006D182F">
              <w:rPr>
                <w:rFonts w:asciiTheme="minorHAnsi" w:hAnsiTheme="minorHAnsi" w:cstheme="minorHAnsi"/>
                <w:sz w:val="21"/>
                <w:szCs w:val="21"/>
              </w:rPr>
              <w:lastRenderedPageBreak/>
              <w:t>5 (penkias) darbo dienas</w:t>
            </w:r>
          </w:p>
          <w:p w14:paraId="15BD64AC" w14:textId="77777777" w:rsidR="00074506" w:rsidRPr="006D182F" w:rsidRDefault="00074506" w:rsidP="00FF6A6A">
            <w:pPr>
              <w:ind w:firstLine="34"/>
              <w:rPr>
                <w:rFonts w:asciiTheme="minorHAnsi" w:hAnsiTheme="minorHAnsi" w:cstheme="minorHAnsi"/>
                <w:sz w:val="21"/>
                <w:szCs w:val="21"/>
              </w:rPr>
            </w:pPr>
          </w:p>
          <w:p w14:paraId="1DCBD887" w14:textId="38E94885" w:rsidR="00074506" w:rsidRPr="006D182F" w:rsidRDefault="00074506" w:rsidP="00FF6A6A">
            <w:pPr>
              <w:ind w:firstLine="34"/>
              <w:rPr>
                <w:rFonts w:asciiTheme="minorHAnsi" w:hAnsiTheme="minorHAnsi" w:cstheme="minorHAnsi"/>
                <w:sz w:val="21"/>
                <w:szCs w:val="21"/>
              </w:rPr>
            </w:pPr>
            <w:r w:rsidRPr="006D182F">
              <w:rPr>
                <w:rFonts w:asciiTheme="minorHAnsi" w:hAnsiTheme="minorHAnsi" w:cstheme="minorHAnsi"/>
                <w:sz w:val="21"/>
                <w:szCs w:val="21"/>
              </w:rPr>
              <w:lastRenderedPageBreak/>
              <w:t xml:space="preserve">nuo </w:t>
            </w:r>
            <w:r w:rsidRPr="006D182F">
              <w:rPr>
                <w:rFonts w:asciiTheme="minorHAnsi" w:eastAsia="Arial" w:hAnsiTheme="minorHAnsi" w:cstheme="minorHAnsi"/>
                <w:sz w:val="21"/>
                <w:szCs w:val="21"/>
              </w:rPr>
              <w:t xml:space="preserve"> perkančio</w:t>
            </w:r>
            <w:r w:rsidR="00484182" w:rsidRPr="006D182F">
              <w:rPr>
                <w:rFonts w:asciiTheme="minorHAnsi" w:eastAsia="Arial" w:hAnsiTheme="minorHAnsi" w:cstheme="minorHAnsi"/>
                <w:sz w:val="21"/>
                <w:szCs w:val="21"/>
              </w:rPr>
              <w:t xml:space="preserve">jo subjekto </w:t>
            </w:r>
            <w:r w:rsidRPr="006D182F">
              <w:rPr>
                <w:rFonts w:asciiTheme="minorHAnsi" w:hAnsiTheme="minorHAnsi" w:cstheme="minorHAnsi"/>
                <w:sz w:val="21"/>
                <w:szCs w:val="21"/>
              </w:rPr>
              <w:t xml:space="preserve">pranešimo raštu apie jos priimtą sprendimą išsiuntimo tiekėjams dienos arba nuo paskelbimo apie </w:t>
            </w:r>
            <w:r w:rsidRPr="006D182F">
              <w:rPr>
                <w:rFonts w:asciiTheme="minorHAnsi" w:eastAsia="Arial" w:hAnsiTheme="minorHAnsi" w:cstheme="minorHAnsi"/>
                <w:sz w:val="21"/>
                <w:szCs w:val="21"/>
              </w:rPr>
              <w:t xml:space="preserve"> perkančio</w:t>
            </w:r>
            <w:r w:rsidR="00484182" w:rsidRPr="006D182F">
              <w:rPr>
                <w:rFonts w:asciiTheme="minorHAnsi" w:eastAsia="Arial" w:hAnsiTheme="minorHAnsi" w:cstheme="minorHAnsi"/>
                <w:sz w:val="21"/>
                <w:szCs w:val="21"/>
              </w:rPr>
              <w:t xml:space="preserve">jo subjekto </w:t>
            </w:r>
            <w:r w:rsidRPr="006D182F">
              <w:rPr>
                <w:rFonts w:asciiTheme="minorHAnsi" w:hAnsiTheme="minorHAnsi" w:cstheme="minorHAnsi"/>
                <w:sz w:val="21"/>
                <w:szCs w:val="21"/>
              </w:rPr>
              <w:t xml:space="preserve">priimtus sprendimus dienos, jei PĮ nenumato reikalavimo raštu informuoti tiekėjus apie </w:t>
            </w:r>
            <w:r w:rsidRPr="006D182F">
              <w:rPr>
                <w:rFonts w:asciiTheme="minorHAnsi" w:eastAsia="Arial" w:hAnsiTheme="minorHAnsi" w:cstheme="minorHAnsi"/>
                <w:sz w:val="21"/>
                <w:szCs w:val="21"/>
              </w:rPr>
              <w:t xml:space="preserve"> perkančio</w:t>
            </w:r>
            <w:r w:rsidR="00484182" w:rsidRPr="006D182F">
              <w:rPr>
                <w:rFonts w:asciiTheme="minorHAnsi" w:eastAsia="Arial" w:hAnsiTheme="minorHAnsi" w:cstheme="minorHAnsi"/>
                <w:sz w:val="21"/>
                <w:szCs w:val="21"/>
              </w:rPr>
              <w:t>jo subjekto</w:t>
            </w:r>
            <w:r w:rsidRPr="006D182F">
              <w:rPr>
                <w:rFonts w:asciiTheme="minorHAnsi" w:eastAsia="Arial" w:hAnsiTheme="minorHAnsi" w:cstheme="minorHAnsi"/>
                <w:sz w:val="21"/>
                <w:szCs w:val="21"/>
              </w:rPr>
              <w:t xml:space="preserve"> </w:t>
            </w:r>
            <w:r w:rsidRPr="006D182F">
              <w:rPr>
                <w:rFonts w:asciiTheme="minorHAnsi" w:hAnsiTheme="minorHAnsi" w:cstheme="minorHAnsi"/>
                <w:sz w:val="21"/>
                <w:szCs w:val="21"/>
              </w:rPr>
              <w:t>priimtus sprendimus;</w:t>
            </w:r>
          </w:p>
          <w:p w14:paraId="303E75CE" w14:textId="77777777" w:rsidR="00074506" w:rsidRPr="006D182F" w:rsidRDefault="00074506" w:rsidP="00FF6A6A">
            <w:pPr>
              <w:ind w:firstLine="34"/>
              <w:rPr>
                <w:rFonts w:asciiTheme="minorHAnsi" w:hAnsiTheme="minorHAnsi" w:cstheme="minorHAnsi"/>
                <w:sz w:val="21"/>
                <w:szCs w:val="21"/>
              </w:rPr>
            </w:pPr>
          </w:p>
          <w:p w14:paraId="673A339B" w14:textId="77777777" w:rsidR="00074506" w:rsidRPr="006D182F" w:rsidRDefault="00074506" w:rsidP="00FF6A6A">
            <w:pPr>
              <w:ind w:firstLine="34"/>
              <w:rPr>
                <w:rFonts w:asciiTheme="minorHAnsi" w:hAnsiTheme="minorHAnsi" w:cstheme="minorHAnsi"/>
                <w:sz w:val="21"/>
                <w:szCs w:val="21"/>
              </w:rPr>
            </w:pPr>
            <w:r w:rsidRPr="006D182F">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3EDA9DFF" w14:textId="77777777" w:rsidR="00074506" w:rsidRPr="006D182F" w:rsidRDefault="00074506" w:rsidP="00FF6A6A">
            <w:pPr>
              <w:ind w:firstLine="34"/>
              <w:rPr>
                <w:rFonts w:asciiTheme="minorHAnsi" w:hAnsiTheme="minorHAnsi" w:cstheme="minorHAnsi"/>
                <w:sz w:val="21"/>
                <w:szCs w:val="21"/>
              </w:rPr>
            </w:pPr>
          </w:p>
        </w:tc>
        <w:tc>
          <w:tcPr>
            <w:tcW w:w="3424" w:type="dxa"/>
            <w:hideMark/>
          </w:tcPr>
          <w:p w14:paraId="63EC0D8F" w14:textId="77777777" w:rsidR="00074506" w:rsidRPr="006D182F" w:rsidRDefault="00074506" w:rsidP="00FF6A6A">
            <w:pPr>
              <w:ind w:firstLine="34"/>
              <w:rPr>
                <w:rFonts w:asciiTheme="minorHAnsi" w:hAnsiTheme="minorHAnsi" w:cstheme="minorHAnsi"/>
                <w:bCs/>
                <w:color w:val="7030A0"/>
                <w:sz w:val="21"/>
                <w:szCs w:val="21"/>
              </w:rPr>
            </w:pPr>
          </w:p>
        </w:tc>
      </w:tr>
      <w:tr w:rsidR="00074506" w:rsidRPr="006D182F" w14:paraId="39F2570C" w14:textId="77777777" w:rsidTr="00FF6A6A">
        <w:trPr>
          <w:trHeight w:val="20"/>
        </w:trPr>
        <w:tc>
          <w:tcPr>
            <w:tcW w:w="600" w:type="dxa"/>
          </w:tcPr>
          <w:p w14:paraId="7F4DDB0B" w14:textId="77777777" w:rsidR="00074506" w:rsidRPr="006D182F" w:rsidRDefault="00074506" w:rsidP="00FF6A6A">
            <w:pPr>
              <w:ind w:firstLine="0"/>
              <w:rPr>
                <w:rFonts w:asciiTheme="minorHAnsi" w:hAnsiTheme="minorHAnsi" w:cstheme="minorHAnsi"/>
                <w:sz w:val="21"/>
                <w:szCs w:val="21"/>
              </w:rPr>
            </w:pPr>
            <w:r w:rsidRPr="006D182F">
              <w:rPr>
                <w:rFonts w:asciiTheme="minorHAnsi" w:hAnsiTheme="minorHAnsi" w:cstheme="minorHAnsi"/>
                <w:sz w:val="21"/>
                <w:szCs w:val="21"/>
              </w:rPr>
              <w:t>11</w:t>
            </w:r>
          </w:p>
        </w:tc>
        <w:tc>
          <w:tcPr>
            <w:tcW w:w="2660" w:type="dxa"/>
            <w:hideMark/>
          </w:tcPr>
          <w:p w14:paraId="68D93AE4" w14:textId="47D9E18E" w:rsidR="00074506" w:rsidRPr="006D182F" w:rsidRDefault="00074506" w:rsidP="00FF6A6A">
            <w:pPr>
              <w:ind w:firstLine="0"/>
              <w:rPr>
                <w:rFonts w:asciiTheme="minorHAnsi" w:hAnsiTheme="minorHAnsi" w:cstheme="minorHAnsi"/>
                <w:sz w:val="21"/>
                <w:szCs w:val="21"/>
              </w:rPr>
            </w:pPr>
            <w:r w:rsidRPr="006D182F">
              <w:rPr>
                <w:rFonts w:asciiTheme="minorHAnsi" w:eastAsia="Arial" w:hAnsiTheme="minorHAnsi" w:cstheme="minorHAnsi"/>
                <w:color w:val="0078D4"/>
                <w:sz w:val="21"/>
                <w:szCs w:val="21"/>
              </w:rPr>
              <w:t xml:space="preserve"> </w:t>
            </w:r>
            <w:r w:rsidRPr="006D182F">
              <w:rPr>
                <w:rFonts w:asciiTheme="minorHAnsi" w:eastAsia="Arial" w:hAnsiTheme="minorHAnsi" w:cstheme="minorHAnsi"/>
                <w:sz w:val="21"/>
                <w:szCs w:val="21"/>
              </w:rPr>
              <w:t>Perkan</w:t>
            </w:r>
            <w:r w:rsidR="00484182" w:rsidRPr="006D182F">
              <w:rPr>
                <w:rFonts w:asciiTheme="minorHAnsi" w:eastAsia="Arial" w:hAnsiTheme="minorHAnsi" w:cstheme="minorHAnsi"/>
                <w:sz w:val="21"/>
                <w:szCs w:val="21"/>
              </w:rPr>
              <w:t>tysis subjektas</w:t>
            </w:r>
            <w:r w:rsidRPr="006D182F">
              <w:rPr>
                <w:rFonts w:asciiTheme="minorHAnsi" w:eastAsia="Arial" w:hAnsiTheme="minorHAnsi" w:cstheme="minorHAnsi"/>
                <w:sz w:val="21"/>
                <w:szCs w:val="21"/>
              </w:rPr>
              <w:t xml:space="preserve"> </w:t>
            </w:r>
            <w:r w:rsidRPr="006D182F">
              <w:rPr>
                <w:rFonts w:asciiTheme="minorHAnsi" w:hAnsiTheme="minorHAnsi" w:cstheme="minorHAnsi"/>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70B52D71" w14:textId="77777777" w:rsidR="00074506" w:rsidRPr="006D182F" w:rsidRDefault="00074506" w:rsidP="00FF6A6A">
            <w:pPr>
              <w:ind w:firstLine="34"/>
              <w:rPr>
                <w:rFonts w:asciiTheme="minorHAnsi" w:hAnsiTheme="minorHAnsi" w:cstheme="minorHAnsi"/>
                <w:sz w:val="21"/>
                <w:szCs w:val="21"/>
              </w:rPr>
            </w:pPr>
            <w:r w:rsidRPr="006D182F">
              <w:rPr>
                <w:rFonts w:asciiTheme="minorHAnsi" w:hAnsiTheme="minorHAnsi" w:cstheme="minorHAnsi"/>
                <w:sz w:val="21"/>
                <w:szCs w:val="21"/>
              </w:rPr>
              <w:t>6 (šešias) darbo dienas nuo pretenzijos gavimo dienos</w:t>
            </w:r>
          </w:p>
        </w:tc>
        <w:tc>
          <w:tcPr>
            <w:tcW w:w="3424" w:type="dxa"/>
            <w:hideMark/>
          </w:tcPr>
          <w:p w14:paraId="719D487A" w14:textId="77777777" w:rsidR="00074506" w:rsidRPr="006D182F" w:rsidRDefault="00074506" w:rsidP="00FF6A6A">
            <w:pPr>
              <w:ind w:firstLine="34"/>
              <w:rPr>
                <w:rFonts w:asciiTheme="minorHAnsi" w:hAnsiTheme="minorHAnsi" w:cstheme="minorHAnsi"/>
                <w:sz w:val="21"/>
                <w:szCs w:val="21"/>
              </w:rPr>
            </w:pPr>
          </w:p>
        </w:tc>
      </w:tr>
      <w:tr w:rsidR="00074506" w:rsidRPr="006D182F" w14:paraId="6D57642E" w14:textId="77777777" w:rsidTr="00FF6A6A">
        <w:trPr>
          <w:trHeight w:val="20"/>
        </w:trPr>
        <w:tc>
          <w:tcPr>
            <w:tcW w:w="600" w:type="dxa"/>
          </w:tcPr>
          <w:p w14:paraId="21024266" w14:textId="77777777" w:rsidR="00074506" w:rsidRPr="006D182F" w:rsidRDefault="00074506" w:rsidP="00FF6A6A">
            <w:pPr>
              <w:ind w:firstLine="0"/>
              <w:rPr>
                <w:rFonts w:asciiTheme="minorHAnsi" w:hAnsiTheme="minorHAnsi" w:cstheme="minorHAnsi"/>
                <w:bCs/>
                <w:sz w:val="21"/>
                <w:szCs w:val="21"/>
              </w:rPr>
            </w:pPr>
            <w:r w:rsidRPr="006D182F">
              <w:rPr>
                <w:rFonts w:asciiTheme="minorHAnsi" w:hAnsiTheme="minorHAnsi" w:cstheme="minorHAnsi"/>
                <w:bCs/>
                <w:sz w:val="21"/>
                <w:szCs w:val="21"/>
              </w:rPr>
              <w:t>12</w:t>
            </w:r>
          </w:p>
        </w:tc>
        <w:tc>
          <w:tcPr>
            <w:tcW w:w="2660" w:type="dxa"/>
            <w:hideMark/>
          </w:tcPr>
          <w:p w14:paraId="6EBA1121" w14:textId="63DBC7D1" w:rsidR="00074506" w:rsidRPr="006D182F" w:rsidRDefault="00074506" w:rsidP="00FF6A6A">
            <w:pPr>
              <w:ind w:firstLine="0"/>
              <w:rPr>
                <w:rFonts w:asciiTheme="minorHAnsi" w:hAnsiTheme="minorHAnsi" w:cstheme="minorHAnsi"/>
                <w:sz w:val="21"/>
                <w:szCs w:val="21"/>
              </w:rPr>
            </w:pPr>
            <w:r w:rsidRPr="006D182F">
              <w:rPr>
                <w:rFonts w:asciiTheme="minorHAnsi" w:hAnsiTheme="minorHAnsi" w:cstheme="minorHAnsi"/>
                <w:sz w:val="21"/>
                <w:szCs w:val="21"/>
              </w:rPr>
              <w:t xml:space="preserve">Jeigu </w:t>
            </w:r>
            <w:r w:rsidRPr="006D182F">
              <w:rPr>
                <w:rFonts w:asciiTheme="minorHAnsi" w:eastAsia="Arial" w:hAnsiTheme="minorHAnsi" w:cstheme="minorHAnsi"/>
                <w:sz w:val="21"/>
                <w:szCs w:val="21"/>
              </w:rPr>
              <w:t xml:space="preserve"> perkan</w:t>
            </w:r>
            <w:r w:rsidR="00484182" w:rsidRPr="006D182F">
              <w:rPr>
                <w:rFonts w:asciiTheme="minorHAnsi" w:eastAsia="Arial" w:hAnsiTheme="minorHAnsi" w:cstheme="minorHAnsi"/>
                <w:sz w:val="21"/>
                <w:szCs w:val="21"/>
              </w:rPr>
              <w:t xml:space="preserve">tysis subjektas </w:t>
            </w:r>
            <w:r w:rsidRPr="006D182F">
              <w:rPr>
                <w:rFonts w:asciiTheme="minorHAnsi" w:hAnsiTheme="minorHAnsi" w:cstheme="minorHAnsi"/>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7330032A" w14:textId="65718F2A" w:rsidR="00074506" w:rsidRPr="006D182F" w:rsidRDefault="00074506" w:rsidP="00FF6A6A">
            <w:pPr>
              <w:ind w:firstLine="34"/>
              <w:rPr>
                <w:rFonts w:asciiTheme="minorHAnsi" w:hAnsiTheme="minorHAnsi" w:cstheme="minorHAnsi"/>
                <w:sz w:val="21"/>
                <w:szCs w:val="21"/>
                <w:highlight w:val="yellow"/>
              </w:rPr>
            </w:pPr>
            <w:r w:rsidRPr="006D182F">
              <w:rPr>
                <w:rFonts w:asciiTheme="minorHAnsi" w:hAnsiTheme="minorHAnsi" w:cstheme="minorHAnsi"/>
                <w:sz w:val="21"/>
                <w:szCs w:val="21"/>
              </w:rPr>
              <w:t xml:space="preserve">per 15 (penkiolika) dienų nuo dienos, kurią </w:t>
            </w:r>
            <w:r w:rsidRPr="006D182F">
              <w:rPr>
                <w:rFonts w:asciiTheme="minorHAnsi" w:eastAsia="Arial" w:hAnsiTheme="minorHAnsi" w:cstheme="minorHAnsi"/>
                <w:sz w:val="21"/>
                <w:szCs w:val="21"/>
              </w:rPr>
              <w:t xml:space="preserve"> perkan</w:t>
            </w:r>
            <w:r w:rsidR="0030576B" w:rsidRPr="006D182F">
              <w:rPr>
                <w:rFonts w:asciiTheme="minorHAnsi" w:eastAsia="Arial" w:hAnsiTheme="minorHAnsi" w:cstheme="minorHAnsi"/>
                <w:sz w:val="21"/>
                <w:szCs w:val="21"/>
              </w:rPr>
              <w:t>tysis subjektas</w:t>
            </w:r>
            <w:r w:rsidRPr="006D182F">
              <w:rPr>
                <w:rFonts w:asciiTheme="minorHAnsi" w:eastAsia="Arial" w:hAnsiTheme="minorHAnsi" w:cstheme="minorHAnsi"/>
                <w:sz w:val="21"/>
                <w:szCs w:val="21"/>
              </w:rPr>
              <w:t xml:space="preserve"> </w:t>
            </w:r>
            <w:r w:rsidRPr="006D182F">
              <w:rPr>
                <w:rFonts w:asciiTheme="minorHAnsi" w:hAnsiTheme="minorHAnsi" w:cstheme="minorHAnsi"/>
                <w:sz w:val="21"/>
                <w:szCs w:val="21"/>
              </w:rPr>
              <w:t xml:space="preserve">turėjo raštu pranešti apie priimtą sprendimą </w:t>
            </w:r>
          </w:p>
        </w:tc>
        <w:tc>
          <w:tcPr>
            <w:tcW w:w="3424" w:type="dxa"/>
            <w:hideMark/>
          </w:tcPr>
          <w:p w14:paraId="13F65CEB" w14:textId="77777777" w:rsidR="00074506" w:rsidRPr="006D182F" w:rsidRDefault="00074506" w:rsidP="00FF6A6A">
            <w:pPr>
              <w:ind w:firstLine="34"/>
              <w:rPr>
                <w:rFonts w:asciiTheme="minorHAnsi" w:hAnsiTheme="minorHAnsi" w:cstheme="minorHAnsi"/>
                <w:sz w:val="21"/>
                <w:szCs w:val="21"/>
              </w:rPr>
            </w:pPr>
          </w:p>
        </w:tc>
      </w:tr>
    </w:tbl>
    <w:p w14:paraId="4CAB3D7C" w14:textId="77777777" w:rsidR="00074506" w:rsidRPr="006D182F" w:rsidRDefault="00074506" w:rsidP="00074506">
      <w:pPr>
        <w:rPr>
          <w:rFonts w:cstheme="minorHAnsi"/>
        </w:rPr>
      </w:pPr>
    </w:p>
    <w:p w14:paraId="71ED4DF5" w14:textId="31AA4F81" w:rsidR="003255BE" w:rsidRPr="006D182F" w:rsidRDefault="003255BE" w:rsidP="00C60B14">
      <w:pPr>
        <w:ind w:firstLine="0"/>
        <w:jc w:val="right"/>
        <w:rPr>
          <w:rFonts w:cstheme="minorHAnsi"/>
        </w:rPr>
      </w:pPr>
    </w:p>
    <w:p w14:paraId="06AA3622" w14:textId="37D4935C" w:rsidR="009B4090" w:rsidRPr="006D182F" w:rsidRDefault="009B4090" w:rsidP="003255BE">
      <w:pPr>
        <w:ind w:firstLine="0"/>
        <w:rPr>
          <w:rFonts w:cstheme="minorHAnsi"/>
        </w:rPr>
      </w:pPr>
    </w:p>
    <w:sectPr w:rsidR="009B4090" w:rsidRPr="006D182F" w:rsidSect="000619CD">
      <w:headerReference w:type="default" r:id="rId13"/>
      <w:footerReference w:type="default" r:id="rId14"/>
      <w:headerReference w:type="first" r:id="rId15"/>
      <w:footerReference w:type="first" r:id="rId16"/>
      <w:pgSz w:w="12240" w:h="15840"/>
      <w:pgMar w:top="720" w:right="758" w:bottom="720" w:left="993"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4D086" w14:textId="77777777" w:rsidR="00C674F6" w:rsidRDefault="00C674F6" w:rsidP="00D05666">
      <w:r>
        <w:separator/>
      </w:r>
    </w:p>
  </w:endnote>
  <w:endnote w:type="continuationSeparator" w:id="0">
    <w:p w14:paraId="518999C2" w14:textId="77777777" w:rsidR="00C674F6" w:rsidRDefault="00C674F6" w:rsidP="00D05666">
      <w:r>
        <w:continuationSeparator/>
      </w:r>
    </w:p>
  </w:endnote>
  <w:endnote w:type="continuationNotice" w:id="1">
    <w:p w14:paraId="75C9C18A" w14:textId="77777777" w:rsidR="00C674F6" w:rsidRDefault="00C674F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E826E" w14:textId="77777777" w:rsidR="00C674F6" w:rsidRDefault="00C674F6" w:rsidP="00D05666">
      <w:r>
        <w:separator/>
      </w:r>
    </w:p>
  </w:footnote>
  <w:footnote w:type="continuationSeparator" w:id="0">
    <w:p w14:paraId="47508675" w14:textId="77777777" w:rsidR="00C674F6" w:rsidRDefault="00C674F6" w:rsidP="00D05666">
      <w:r>
        <w:continuationSeparator/>
      </w:r>
    </w:p>
  </w:footnote>
  <w:footnote w:type="continuationNotice" w:id="1">
    <w:p w14:paraId="613EA401" w14:textId="77777777" w:rsidR="00C674F6" w:rsidRDefault="00C674F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7722728"/>
      <w:docPartObj>
        <w:docPartGallery w:val="Page Numbers (Top of Page)"/>
        <w:docPartUnique/>
      </w:docPartObj>
    </w:sdtPr>
    <w:sdtEndPr/>
    <w:sdtContent>
      <w:p w14:paraId="2BDD3E74" w14:textId="125D612F" w:rsidR="00C26104" w:rsidRDefault="00C26104">
        <w:pPr>
          <w:pStyle w:val="Antrats"/>
          <w:jc w:val="center"/>
        </w:pPr>
        <w:r>
          <w:fldChar w:fldCharType="begin"/>
        </w:r>
        <w:r>
          <w:instrText>PAGE   \* MERGEFORMAT</w:instrText>
        </w:r>
        <w:r>
          <w:fldChar w:fldCharType="separate"/>
        </w:r>
        <w:r>
          <w:t>2</w:t>
        </w:r>
        <w:r>
          <w:fldChar w:fldCharType="end"/>
        </w:r>
      </w:p>
    </w:sdtContent>
  </w:sdt>
  <w:p w14:paraId="092CAD6D" w14:textId="35A23BCF"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7CA4"/>
    <w:multiLevelType w:val="multilevel"/>
    <w:tmpl w:val="D004BAEA"/>
    <w:styleLink w:val="Style78"/>
    <w:lvl w:ilvl="0">
      <w:start w:val="1"/>
      <w:numFmt w:val="upperRoman"/>
      <w:suff w:val="space"/>
      <w:lvlText w:val="%1."/>
      <w:lvlJc w:val="left"/>
      <w:pPr>
        <w:ind w:left="1080" w:hanging="360"/>
      </w:pPr>
      <w:rPr>
        <w:b/>
      </w:rPr>
    </w:lvl>
    <w:lvl w:ilvl="1">
      <w:start w:val="1"/>
      <w:numFmt w:val="decimal"/>
      <w:suff w:val="space"/>
      <w:lvlText w:val="%2."/>
      <w:lvlJc w:val="left"/>
      <w:pPr>
        <w:ind w:left="633" w:firstLine="360"/>
      </w:pPr>
      <w:rPr>
        <w:rFonts w:ascii="Times New Roman" w:eastAsiaTheme="minorEastAsia" w:hAnsi="Times New Roman" w:cs="Times New Roman" w:hint="default"/>
        <w:b w:val="0"/>
        <w:i w:val="0"/>
        <w:color w:val="auto"/>
        <w:sz w:val="24"/>
        <w:szCs w:val="24"/>
      </w:rPr>
    </w:lvl>
    <w:lvl w:ilvl="2">
      <w:start w:val="1"/>
      <w:numFmt w:val="decimal"/>
      <w:suff w:val="space"/>
      <w:lvlText w:val="%2.%3."/>
      <w:lvlJc w:val="left"/>
      <w:pPr>
        <w:ind w:left="-294" w:firstLine="720"/>
      </w:pPr>
      <w:rPr>
        <w:rFonts w:ascii="Times New Roman" w:hAnsi="Times New Roman" w:cs="Times New Roman" w:hint="default"/>
        <w:b w:val="0"/>
        <w:i w:val="0"/>
        <w:sz w:val="24"/>
        <w:szCs w:val="24"/>
      </w:rPr>
    </w:lvl>
    <w:lvl w:ilvl="3">
      <w:start w:val="1"/>
      <w:numFmt w:val="decimal"/>
      <w:suff w:val="space"/>
      <w:lvlText w:val="%2.%3.%4."/>
      <w:lvlJc w:val="left"/>
      <w:pPr>
        <w:ind w:left="338" w:firstLine="1080"/>
      </w:pPr>
    </w:lvl>
    <w:lvl w:ilvl="4">
      <w:start w:val="1"/>
      <w:numFmt w:val="decimal"/>
      <w:lvlText w:val="%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 w15:restartNumberingAfterBreak="0">
    <w:nsid w:val="029E08B6"/>
    <w:multiLevelType w:val="multilevel"/>
    <w:tmpl w:val="D360A1DA"/>
    <w:lvl w:ilvl="0">
      <w:start w:val="3"/>
      <w:numFmt w:val="decimal"/>
      <w:lvlText w:val="%1."/>
      <w:lvlJc w:val="left"/>
      <w:pPr>
        <w:ind w:left="360" w:hanging="360"/>
      </w:pPr>
      <w:rPr>
        <w:color w:val="auto"/>
      </w:rPr>
    </w:lvl>
    <w:lvl w:ilvl="1">
      <w:start w:val="1"/>
      <w:numFmt w:val="decimal"/>
      <w:lvlText w:val="%1.%2."/>
      <w:lvlJc w:val="left"/>
      <w:pPr>
        <w:ind w:left="360" w:hanging="360"/>
      </w:pPr>
      <w:rPr>
        <w:i w:val="0"/>
        <w:i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00B050"/>
      </w:rPr>
    </w:lvl>
    <w:lvl w:ilvl="4">
      <w:start w:val="1"/>
      <w:numFmt w:val="decimal"/>
      <w:lvlText w:val="%1.%2.%3.%4.%5."/>
      <w:lvlJc w:val="left"/>
      <w:pPr>
        <w:ind w:left="1080" w:hanging="1080"/>
      </w:pPr>
      <w:rPr>
        <w:color w:val="00B050"/>
      </w:rPr>
    </w:lvl>
    <w:lvl w:ilvl="5">
      <w:start w:val="1"/>
      <w:numFmt w:val="decimal"/>
      <w:lvlText w:val="%1.%2.%3.%4.%5.%6."/>
      <w:lvlJc w:val="left"/>
      <w:pPr>
        <w:ind w:left="1080" w:hanging="1080"/>
      </w:pPr>
      <w:rPr>
        <w:color w:val="00B050"/>
      </w:rPr>
    </w:lvl>
    <w:lvl w:ilvl="6">
      <w:start w:val="1"/>
      <w:numFmt w:val="decimal"/>
      <w:lvlText w:val="%1.%2.%3.%4.%5.%6.%7."/>
      <w:lvlJc w:val="left"/>
      <w:pPr>
        <w:ind w:left="1440" w:hanging="1440"/>
      </w:pPr>
      <w:rPr>
        <w:color w:val="00B050"/>
      </w:rPr>
    </w:lvl>
    <w:lvl w:ilvl="7">
      <w:start w:val="1"/>
      <w:numFmt w:val="decimal"/>
      <w:lvlText w:val="%1.%2.%3.%4.%5.%6.%7.%8."/>
      <w:lvlJc w:val="left"/>
      <w:pPr>
        <w:ind w:left="1440" w:hanging="1440"/>
      </w:pPr>
      <w:rPr>
        <w:color w:val="00B050"/>
      </w:rPr>
    </w:lvl>
    <w:lvl w:ilvl="8">
      <w:start w:val="1"/>
      <w:numFmt w:val="decimal"/>
      <w:lvlText w:val="%1.%2.%3.%4.%5.%6.%7.%8.%9."/>
      <w:lvlJc w:val="left"/>
      <w:pPr>
        <w:ind w:left="1440" w:hanging="1440"/>
      </w:pPr>
      <w:rPr>
        <w:color w:val="00B050"/>
      </w:rPr>
    </w:lvl>
  </w:abstractNum>
  <w:abstractNum w:abstractNumId="2" w15:restartNumberingAfterBreak="0">
    <w:nsid w:val="068665F2"/>
    <w:multiLevelType w:val="hybridMultilevel"/>
    <w:tmpl w:val="5290B762"/>
    <w:lvl w:ilvl="0" w:tplc="BF2EEBB2">
      <w:start w:val="1"/>
      <w:numFmt w:val="decimal"/>
      <w:lvlText w:val="%1."/>
      <w:lvlJc w:val="left"/>
      <w:pPr>
        <w:ind w:left="720" w:hanging="360"/>
      </w:pPr>
      <w:rPr>
        <w:rFonts w:asciiTheme="minorHAnsi" w:hAnsiTheme="minorHAnsi" w:cstheme="minorHAnsi" w:hint="default"/>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E6746F8"/>
    <w:multiLevelType w:val="multilevel"/>
    <w:tmpl w:val="9CA266D6"/>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Theme="minorHAnsi" w:hAnsiTheme="minorHAnsi" w:cstheme="minorHAnsi"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5B61A5"/>
    <w:multiLevelType w:val="multilevel"/>
    <w:tmpl w:val="AF2A60F4"/>
    <w:lvl w:ilvl="0">
      <w:start w:val="1"/>
      <w:numFmt w:val="decimal"/>
      <w:lvlText w:val="%1."/>
      <w:lvlJc w:val="left"/>
      <w:pPr>
        <w:ind w:left="720" w:hanging="360"/>
      </w:pPr>
      <w:rPr>
        <w:rFonts w:hint="default"/>
        <w:b/>
      </w:rPr>
    </w:lvl>
    <w:lvl w:ilvl="1">
      <w:start w:val="1"/>
      <w:numFmt w:val="decimal"/>
      <w:isLgl/>
      <w:lvlText w:val="%1.%2."/>
      <w:lvlJc w:val="left"/>
      <w:pPr>
        <w:ind w:left="480" w:hanging="480"/>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18B92B5E"/>
    <w:multiLevelType w:val="multilevel"/>
    <w:tmpl w:val="73E8EDA8"/>
    <w:lvl w:ilvl="0">
      <w:start w:val="1"/>
      <w:numFmt w:val="decimal"/>
      <w:lvlText w:val="%1."/>
      <w:lvlJc w:val="left"/>
      <w:pPr>
        <w:ind w:left="1353" w:hanging="360"/>
      </w:pPr>
      <w:rPr>
        <w:rFonts w:asciiTheme="minorHAnsi" w:eastAsiaTheme="majorEastAsia" w:hAnsiTheme="minorHAnsi" w:cstheme="minorHAnsi"/>
        <w:b w:val="0"/>
        <w:i w:val="0"/>
        <w:iCs/>
        <w:strike w:val="0"/>
        <w:dstrike w:val="0"/>
        <w:color w:val="auto"/>
        <w:sz w:val="24"/>
        <w:szCs w:val="24"/>
        <w:u w:val="none"/>
        <w:effect w:val="none"/>
      </w:rPr>
    </w:lvl>
    <w:lvl w:ilvl="1">
      <w:start w:val="1"/>
      <w:numFmt w:val="decimal"/>
      <w:isLgl/>
      <w:lvlText w:val="%1.%2."/>
      <w:lvlJc w:val="left"/>
      <w:pPr>
        <w:ind w:left="1130" w:hanging="420"/>
      </w:pPr>
      <w:rPr>
        <w:b w:val="0"/>
        <w:sz w:val="24"/>
        <w:szCs w:val="24"/>
        <w:vertAlign w:val="baseline"/>
      </w:rPr>
    </w:lvl>
    <w:lvl w:ilvl="2">
      <w:start w:val="1"/>
      <w:numFmt w:val="decimal"/>
      <w:isLgl/>
      <w:lvlText w:val="%1.%2.%3."/>
      <w:lvlJc w:val="left"/>
      <w:pPr>
        <w:ind w:left="1712" w:hanging="720"/>
      </w:pPr>
      <w:rPr>
        <w:b w:val="0"/>
      </w:rPr>
    </w:lvl>
    <w:lvl w:ilvl="3">
      <w:start w:val="1"/>
      <w:numFmt w:val="decimal"/>
      <w:isLgl/>
      <w:lvlText w:val="%1.%2.%3.%4."/>
      <w:lvlJc w:val="left"/>
      <w:pPr>
        <w:ind w:left="1853" w:hanging="720"/>
      </w:pPr>
      <w:rPr>
        <w:b w:val="0"/>
      </w:rPr>
    </w:lvl>
    <w:lvl w:ilvl="4">
      <w:start w:val="1"/>
      <w:numFmt w:val="decimal"/>
      <w:isLgl/>
      <w:lvlText w:val="%1.%2.%3.%4.%5."/>
      <w:lvlJc w:val="left"/>
      <w:pPr>
        <w:ind w:left="2354" w:hanging="1080"/>
      </w:pPr>
      <w:rPr>
        <w:b w:val="0"/>
      </w:rPr>
    </w:lvl>
    <w:lvl w:ilvl="5">
      <w:start w:val="1"/>
      <w:numFmt w:val="decimal"/>
      <w:isLgl/>
      <w:lvlText w:val="%1.%2.%3.%4.%5.%6."/>
      <w:lvlJc w:val="left"/>
      <w:pPr>
        <w:ind w:left="2495" w:hanging="1080"/>
      </w:pPr>
      <w:rPr>
        <w:b w:val="0"/>
      </w:rPr>
    </w:lvl>
    <w:lvl w:ilvl="6">
      <w:start w:val="1"/>
      <w:numFmt w:val="decimal"/>
      <w:isLgl/>
      <w:lvlText w:val="%1.%2.%3.%4.%5.%6.%7."/>
      <w:lvlJc w:val="left"/>
      <w:pPr>
        <w:ind w:left="2996" w:hanging="1440"/>
      </w:pPr>
      <w:rPr>
        <w:b w:val="0"/>
      </w:rPr>
    </w:lvl>
    <w:lvl w:ilvl="7">
      <w:start w:val="1"/>
      <w:numFmt w:val="decimal"/>
      <w:isLgl/>
      <w:lvlText w:val="%1.%2.%3.%4.%5.%6.%7.%8."/>
      <w:lvlJc w:val="left"/>
      <w:pPr>
        <w:ind w:left="3137" w:hanging="1440"/>
      </w:pPr>
      <w:rPr>
        <w:b w:val="0"/>
      </w:rPr>
    </w:lvl>
    <w:lvl w:ilvl="8">
      <w:start w:val="1"/>
      <w:numFmt w:val="decimal"/>
      <w:isLgl/>
      <w:lvlText w:val="%1.%2.%3.%4.%5.%6.%7.%8.%9."/>
      <w:lvlJc w:val="left"/>
      <w:pPr>
        <w:ind w:left="3638" w:hanging="1800"/>
      </w:pPr>
      <w:rPr>
        <w:b w:val="0"/>
      </w:rPr>
    </w:lvl>
  </w:abstractNum>
  <w:abstractNum w:abstractNumId="8" w15:restartNumberingAfterBreak="0">
    <w:nsid w:val="19E05FC9"/>
    <w:multiLevelType w:val="hybridMultilevel"/>
    <w:tmpl w:val="9870A890"/>
    <w:lvl w:ilvl="0" w:tplc="33328DA0">
      <w:numFmt w:val="bullet"/>
      <w:lvlText w:val="-"/>
      <w:lvlJc w:val="left"/>
      <w:pPr>
        <w:ind w:left="1080" w:hanging="360"/>
      </w:pPr>
      <w:rPr>
        <w:rFonts w:ascii="Calibri" w:eastAsia="Arial"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213D4821"/>
    <w:multiLevelType w:val="hybridMultilevel"/>
    <w:tmpl w:val="67B88A7C"/>
    <w:lvl w:ilvl="0" w:tplc="4FF83C98">
      <w:start w:val="1"/>
      <w:numFmt w:val="decimal"/>
      <w:lvlText w:val="%1."/>
      <w:lvlJc w:val="left"/>
      <w:pPr>
        <w:ind w:left="720" w:hanging="360"/>
      </w:pPr>
      <w:rPr>
        <w:b w:val="0"/>
        <w:bCs w:val="0"/>
        <w:i w:val="0"/>
        <w:iCs/>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6704C1"/>
    <w:multiLevelType w:val="multilevel"/>
    <w:tmpl w:val="ACDAC81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7A1145D"/>
    <w:multiLevelType w:val="hybridMultilevel"/>
    <w:tmpl w:val="4F80704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AAE1663"/>
    <w:multiLevelType w:val="multilevel"/>
    <w:tmpl w:val="9440D8A8"/>
    <w:lvl w:ilvl="0">
      <w:start w:val="1"/>
      <w:numFmt w:val="decimal"/>
      <w:lvlText w:val="%1."/>
      <w:lvlJc w:val="left"/>
      <w:pPr>
        <w:ind w:left="1211" w:hanging="360"/>
      </w:pPr>
      <w:rPr>
        <w:rFonts w:ascii="Times New Roman" w:hAnsi="Times New Roman" w:cs="Times New Roman" w:hint="default"/>
        <w:b w:val="0"/>
        <w:i w:val="0"/>
        <w:color w:val="auto"/>
        <w:sz w:val="24"/>
        <w:szCs w:val="24"/>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FE6F7A"/>
    <w:multiLevelType w:val="hybridMultilevel"/>
    <w:tmpl w:val="E2E4D1B0"/>
    <w:lvl w:ilvl="0" w:tplc="298E87FC">
      <w:start w:val="3"/>
      <w:numFmt w:val="decimal"/>
      <w:lvlText w:val="%1."/>
      <w:lvlJc w:val="left"/>
      <w:pPr>
        <w:ind w:left="36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6" w15:restartNumberingAfterBreak="0">
    <w:nsid w:val="33075E59"/>
    <w:multiLevelType w:val="multilevel"/>
    <w:tmpl w:val="91B2C226"/>
    <w:lvl w:ilvl="0">
      <w:start w:val="9"/>
      <w:numFmt w:val="decimal"/>
      <w:lvlText w:val="%1."/>
      <w:lvlJc w:val="left"/>
      <w:pPr>
        <w:ind w:left="1353" w:hanging="360"/>
      </w:pPr>
      <w:rPr>
        <w:rFonts w:asciiTheme="minorHAnsi" w:eastAsiaTheme="majorEastAsia" w:hAnsiTheme="minorHAnsi" w:cstheme="minorHAnsi" w:hint="default"/>
        <w:b w:val="0"/>
        <w:i w:val="0"/>
        <w:iCs/>
        <w:strike w:val="0"/>
        <w:dstrike w:val="0"/>
        <w:color w:val="auto"/>
        <w:sz w:val="24"/>
        <w:szCs w:val="24"/>
        <w:u w:val="none"/>
        <w:effect w:val="none"/>
      </w:rPr>
    </w:lvl>
    <w:lvl w:ilvl="1">
      <w:start w:val="1"/>
      <w:numFmt w:val="decimal"/>
      <w:isLgl/>
      <w:lvlText w:val="%1.%2."/>
      <w:lvlJc w:val="left"/>
      <w:pPr>
        <w:ind w:left="1130" w:hanging="420"/>
      </w:pPr>
      <w:rPr>
        <w:b w:val="0"/>
        <w:sz w:val="24"/>
        <w:szCs w:val="24"/>
        <w:vertAlign w:val="baseline"/>
      </w:rPr>
    </w:lvl>
    <w:lvl w:ilvl="2">
      <w:start w:val="1"/>
      <w:numFmt w:val="decimal"/>
      <w:isLgl/>
      <w:lvlText w:val="%1.%2.%3."/>
      <w:lvlJc w:val="left"/>
      <w:pPr>
        <w:ind w:left="1712" w:hanging="720"/>
      </w:pPr>
      <w:rPr>
        <w:b w:val="0"/>
      </w:rPr>
    </w:lvl>
    <w:lvl w:ilvl="3">
      <w:start w:val="1"/>
      <w:numFmt w:val="decimal"/>
      <w:isLgl/>
      <w:lvlText w:val="%1.%2.%3.%4."/>
      <w:lvlJc w:val="left"/>
      <w:pPr>
        <w:ind w:left="1853" w:hanging="720"/>
      </w:pPr>
      <w:rPr>
        <w:b w:val="0"/>
      </w:rPr>
    </w:lvl>
    <w:lvl w:ilvl="4">
      <w:start w:val="1"/>
      <w:numFmt w:val="decimal"/>
      <w:isLgl/>
      <w:lvlText w:val="%1.%2.%3.%4.%5."/>
      <w:lvlJc w:val="left"/>
      <w:pPr>
        <w:ind w:left="2354" w:hanging="1080"/>
      </w:pPr>
      <w:rPr>
        <w:b w:val="0"/>
      </w:rPr>
    </w:lvl>
    <w:lvl w:ilvl="5">
      <w:start w:val="1"/>
      <w:numFmt w:val="decimal"/>
      <w:isLgl/>
      <w:lvlText w:val="%1.%2.%3.%4.%5.%6."/>
      <w:lvlJc w:val="left"/>
      <w:pPr>
        <w:ind w:left="2495" w:hanging="1080"/>
      </w:pPr>
      <w:rPr>
        <w:b w:val="0"/>
      </w:rPr>
    </w:lvl>
    <w:lvl w:ilvl="6">
      <w:start w:val="1"/>
      <w:numFmt w:val="decimal"/>
      <w:isLgl/>
      <w:lvlText w:val="%1.%2.%3.%4.%5.%6.%7."/>
      <w:lvlJc w:val="left"/>
      <w:pPr>
        <w:ind w:left="2996" w:hanging="1440"/>
      </w:pPr>
      <w:rPr>
        <w:b w:val="0"/>
      </w:rPr>
    </w:lvl>
    <w:lvl w:ilvl="7">
      <w:start w:val="1"/>
      <w:numFmt w:val="decimal"/>
      <w:isLgl/>
      <w:lvlText w:val="%1.%2.%3.%4.%5.%6.%7.%8."/>
      <w:lvlJc w:val="left"/>
      <w:pPr>
        <w:ind w:left="3137" w:hanging="1440"/>
      </w:pPr>
      <w:rPr>
        <w:b w:val="0"/>
      </w:rPr>
    </w:lvl>
    <w:lvl w:ilvl="8">
      <w:start w:val="1"/>
      <w:numFmt w:val="decimal"/>
      <w:isLgl/>
      <w:lvlText w:val="%1.%2.%3.%4.%5.%6.%7.%8.%9."/>
      <w:lvlJc w:val="left"/>
      <w:pPr>
        <w:ind w:left="3638" w:hanging="1800"/>
      </w:pPr>
      <w:rPr>
        <w:b w:val="0"/>
      </w:rPr>
    </w:lvl>
  </w:abstractNum>
  <w:abstractNum w:abstractNumId="17" w15:restartNumberingAfterBreak="0">
    <w:nsid w:val="333B15CB"/>
    <w:multiLevelType w:val="hybridMultilevel"/>
    <w:tmpl w:val="600069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9605A0D"/>
    <w:multiLevelType w:val="multilevel"/>
    <w:tmpl w:val="73E8EDA8"/>
    <w:lvl w:ilvl="0">
      <w:start w:val="1"/>
      <w:numFmt w:val="decimal"/>
      <w:lvlText w:val="%1."/>
      <w:lvlJc w:val="left"/>
      <w:pPr>
        <w:ind w:left="1353" w:hanging="360"/>
      </w:pPr>
      <w:rPr>
        <w:rFonts w:asciiTheme="minorHAnsi" w:eastAsiaTheme="majorEastAsia" w:hAnsiTheme="minorHAnsi" w:cstheme="minorHAnsi"/>
        <w:b w:val="0"/>
        <w:i w:val="0"/>
        <w:iCs/>
        <w:strike w:val="0"/>
        <w:dstrike w:val="0"/>
        <w:color w:val="auto"/>
        <w:sz w:val="24"/>
        <w:szCs w:val="24"/>
        <w:u w:val="none"/>
        <w:effect w:val="none"/>
      </w:rPr>
    </w:lvl>
    <w:lvl w:ilvl="1">
      <w:start w:val="1"/>
      <w:numFmt w:val="decimal"/>
      <w:isLgl/>
      <w:lvlText w:val="%1.%2."/>
      <w:lvlJc w:val="left"/>
      <w:pPr>
        <w:ind w:left="1130" w:hanging="420"/>
      </w:pPr>
      <w:rPr>
        <w:b w:val="0"/>
        <w:sz w:val="24"/>
        <w:szCs w:val="24"/>
        <w:vertAlign w:val="baseline"/>
      </w:rPr>
    </w:lvl>
    <w:lvl w:ilvl="2">
      <w:start w:val="1"/>
      <w:numFmt w:val="decimal"/>
      <w:isLgl/>
      <w:lvlText w:val="%1.%2.%3."/>
      <w:lvlJc w:val="left"/>
      <w:pPr>
        <w:ind w:left="1712" w:hanging="720"/>
      </w:pPr>
      <w:rPr>
        <w:b w:val="0"/>
      </w:rPr>
    </w:lvl>
    <w:lvl w:ilvl="3">
      <w:start w:val="1"/>
      <w:numFmt w:val="decimal"/>
      <w:isLgl/>
      <w:lvlText w:val="%1.%2.%3.%4."/>
      <w:lvlJc w:val="left"/>
      <w:pPr>
        <w:ind w:left="1853" w:hanging="720"/>
      </w:pPr>
      <w:rPr>
        <w:b w:val="0"/>
      </w:rPr>
    </w:lvl>
    <w:lvl w:ilvl="4">
      <w:start w:val="1"/>
      <w:numFmt w:val="decimal"/>
      <w:isLgl/>
      <w:lvlText w:val="%1.%2.%3.%4.%5."/>
      <w:lvlJc w:val="left"/>
      <w:pPr>
        <w:ind w:left="2354" w:hanging="1080"/>
      </w:pPr>
      <w:rPr>
        <w:b w:val="0"/>
      </w:rPr>
    </w:lvl>
    <w:lvl w:ilvl="5">
      <w:start w:val="1"/>
      <w:numFmt w:val="decimal"/>
      <w:isLgl/>
      <w:lvlText w:val="%1.%2.%3.%4.%5.%6."/>
      <w:lvlJc w:val="left"/>
      <w:pPr>
        <w:ind w:left="2495" w:hanging="1080"/>
      </w:pPr>
      <w:rPr>
        <w:b w:val="0"/>
      </w:rPr>
    </w:lvl>
    <w:lvl w:ilvl="6">
      <w:start w:val="1"/>
      <w:numFmt w:val="decimal"/>
      <w:isLgl/>
      <w:lvlText w:val="%1.%2.%3.%4.%5.%6.%7."/>
      <w:lvlJc w:val="left"/>
      <w:pPr>
        <w:ind w:left="2996" w:hanging="1440"/>
      </w:pPr>
      <w:rPr>
        <w:b w:val="0"/>
      </w:rPr>
    </w:lvl>
    <w:lvl w:ilvl="7">
      <w:start w:val="1"/>
      <w:numFmt w:val="decimal"/>
      <w:isLgl/>
      <w:lvlText w:val="%1.%2.%3.%4.%5.%6.%7.%8."/>
      <w:lvlJc w:val="left"/>
      <w:pPr>
        <w:ind w:left="3137" w:hanging="1440"/>
      </w:pPr>
      <w:rPr>
        <w:b w:val="0"/>
      </w:rPr>
    </w:lvl>
    <w:lvl w:ilvl="8">
      <w:start w:val="1"/>
      <w:numFmt w:val="decimal"/>
      <w:isLgl/>
      <w:lvlText w:val="%1.%2.%3.%4.%5.%6.%7.%8.%9."/>
      <w:lvlJc w:val="left"/>
      <w:pPr>
        <w:ind w:left="3638" w:hanging="1800"/>
      </w:pPr>
      <w:rPr>
        <w:b w:val="0"/>
      </w:rPr>
    </w:lvl>
  </w:abstractNum>
  <w:abstractNum w:abstractNumId="1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A70A85"/>
    <w:multiLevelType w:val="multilevel"/>
    <w:tmpl w:val="393E72E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30"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1" w15:restartNumberingAfterBreak="0">
    <w:nsid w:val="533732FE"/>
    <w:multiLevelType w:val="hybridMultilevel"/>
    <w:tmpl w:val="1896A8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5F13D27"/>
    <w:multiLevelType w:val="multilevel"/>
    <w:tmpl w:val="275C5C12"/>
    <w:lvl w:ilvl="0">
      <w:start w:val="8"/>
      <w:numFmt w:val="decimal"/>
      <w:lvlText w:val="%1."/>
      <w:lvlJc w:val="left"/>
      <w:pPr>
        <w:ind w:left="360" w:hanging="360"/>
      </w:pPr>
      <w:rPr>
        <w:rFonts w:hint="default"/>
        <w:color w:val="000000" w:themeColor="text1"/>
      </w:rPr>
    </w:lvl>
    <w:lvl w:ilvl="1">
      <w:start w:val="1"/>
      <w:numFmt w:val="decimal"/>
      <w:lvlText w:val="%1.%2."/>
      <w:lvlJc w:val="left"/>
      <w:pPr>
        <w:ind w:left="1057" w:hanging="360"/>
      </w:pPr>
      <w:rPr>
        <w:rFonts w:asciiTheme="minorHAnsi" w:hAnsiTheme="minorHAnsi" w:cstheme="minorHAnsi"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3" w15:restartNumberingAfterBreak="0">
    <w:nsid w:val="5E727F87"/>
    <w:multiLevelType w:val="multilevel"/>
    <w:tmpl w:val="D004BAEA"/>
    <w:numStyleLink w:val="Style78"/>
  </w:abstractNum>
  <w:abstractNum w:abstractNumId="24" w15:restartNumberingAfterBreak="0">
    <w:nsid w:val="5F02193D"/>
    <w:multiLevelType w:val="hybridMultilevel"/>
    <w:tmpl w:val="4B324EF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5" w15:restartNumberingAfterBreak="0">
    <w:nsid w:val="5FC262A0"/>
    <w:multiLevelType w:val="hybridMultilevel"/>
    <w:tmpl w:val="0EC86208"/>
    <w:lvl w:ilvl="0" w:tplc="692EAA0E">
      <w:start w:val="1"/>
      <w:numFmt w:val="decimal"/>
      <w:lvlText w:val="%1."/>
      <w:lvlJc w:val="left"/>
      <w:pPr>
        <w:ind w:left="720" w:hanging="360"/>
      </w:pPr>
      <w:rPr>
        <w:b w:val="0"/>
        <w:bCs w:val="0"/>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65EE1638"/>
    <w:multiLevelType w:val="hybridMultilevel"/>
    <w:tmpl w:val="8A4AB5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B1B3312"/>
    <w:multiLevelType w:val="hybridMultilevel"/>
    <w:tmpl w:val="6826E4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ECE32D3"/>
    <w:multiLevelType w:val="multilevel"/>
    <w:tmpl w:val="92DC8C8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inorHAnsi" w:hAnsiTheme="minorHAnsi" w:cstheme="minorHAnsi" w:hint="default"/>
        <w:sz w:val="21"/>
        <w:szCs w:val="2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5982AC9"/>
    <w:multiLevelType w:val="hybridMultilevel"/>
    <w:tmpl w:val="9DEAC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7A00760"/>
    <w:multiLevelType w:val="hybridMultilevel"/>
    <w:tmpl w:val="8A4AB5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87D2397"/>
    <w:multiLevelType w:val="hybridMultilevel"/>
    <w:tmpl w:val="74F085F0"/>
    <w:lvl w:ilvl="0" w:tplc="FFFFFFFF">
      <w:start w:val="1"/>
      <w:numFmt w:val="decimal"/>
      <w:lvlText w:val="%1)"/>
      <w:lvlJc w:val="left"/>
      <w:pPr>
        <w:ind w:left="720" w:hanging="360"/>
      </w:pPr>
      <w:rPr>
        <w:rFonts w:eastAsia="Calibri"/>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C68C6276">
      <w:start w:val="1"/>
      <w:numFmt w:val="decimal"/>
      <w:lvlText w:val="%4."/>
      <w:lvlJc w:val="left"/>
      <w:pPr>
        <w:ind w:left="502" w:hanging="360"/>
      </w:pPr>
      <w:rPr>
        <w:b w:val="0"/>
        <w:bCs w:val="0"/>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7A9B6274"/>
    <w:multiLevelType w:val="hybridMultilevel"/>
    <w:tmpl w:val="8B605B9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EDF729D"/>
    <w:multiLevelType w:val="multilevel"/>
    <w:tmpl w:val="C4708E3C"/>
    <w:lvl w:ilvl="0">
      <w:start w:val="35"/>
      <w:numFmt w:val="decimal"/>
      <w:lvlText w:val="%1."/>
      <w:lvlJc w:val="left"/>
      <w:pPr>
        <w:ind w:left="8015" w:hanging="360"/>
      </w:pPr>
      <w:rPr>
        <w:b w:val="0"/>
        <w:bCs/>
        <w:i w:val="0"/>
        <w:iCs/>
        <w:color w:val="000000" w:themeColor="text1"/>
      </w:rPr>
    </w:lvl>
    <w:lvl w:ilvl="1">
      <w:start w:val="1"/>
      <w:numFmt w:val="decimal"/>
      <w:isLgl/>
      <w:lvlText w:val="%1.%2."/>
      <w:lvlJc w:val="left"/>
      <w:pPr>
        <w:ind w:left="1200" w:hanging="480"/>
      </w:pPr>
      <w:rPr>
        <w:b w:val="0"/>
        <w:bCs/>
        <w:color w:val="auto"/>
      </w:rPr>
    </w:lvl>
    <w:lvl w:ilvl="2">
      <w:start w:val="1"/>
      <w:numFmt w:val="decimal"/>
      <w:isLgl/>
      <w:lvlText w:val="%1.%2.%3."/>
      <w:lvlJc w:val="left"/>
      <w:pPr>
        <w:ind w:left="1800" w:hanging="720"/>
      </w:pPr>
      <w:rPr>
        <w:color w:val="auto"/>
      </w:rPr>
    </w:lvl>
    <w:lvl w:ilvl="3">
      <w:start w:val="1"/>
      <w:numFmt w:val="decimal"/>
      <w:isLgl/>
      <w:lvlText w:val="%1.%2.%3.%4."/>
      <w:lvlJc w:val="left"/>
      <w:pPr>
        <w:ind w:left="2160" w:hanging="720"/>
      </w:pPr>
      <w:rPr>
        <w:color w:val="auto"/>
      </w:rPr>
    </w:lvl>
    <w:lvl w:ilvl="4">
      <w:start w:val="1"/>
      <w:numFmt w:val="decimal"/>
      <w:isLgl/>
      <w:lvlText w:val="%1.%2.%3.%4.%5."/>
      <w:lvlJc w:val="left"/>
      <w:pPr>
        <w:ind w:left="2880" w:hanging="1080"/>
      </w:pPr>
      <w:rPr>
        <w:color w:val="auto"/>
      </w:rPr>
    </w:lvl>
    <w:lvl w:ilvl="5">
      <w:start w:val="1"/>
      <w:numFmt w:val="decimal"/>
      <w:isLgl/>
      <w:lvlText w:val="%1.%2.%3.%4.%5.%6."/>
      <w:lvlJc w:val="left"/>
      <w:pPr>
        <w:ind w:left="3240" w:hanging="1080"/>
      </w:pPr>
      <w:rPr>
        <w:color w:val="auto"/>
      </w:rPr>
    </w:lvl>
    <w:lvl w:ilvl="6">
      <w:start w:val="1"/>
      <w:numFmt w:val="decimal"/>
      <w:isLgl/>
      <w:lvlText w:val="%1.%2.%3.%4.%5.%6.%7."/>
      <w:lvlJc w:val="left"/>
      <w:pPr>
        <w:ind w:left="3960" w:hanging="1440"/>
      </w:pPr>
      <w:rPr>
        <w:color w:val="auto"/>
      </w:rPr>
    </w:lvl>
    <w:lvl w:ilvl="7">
      <w:start w:val="1"/>
      <w:numFmt w:val="decimal"/>
      <w:isLgl/>
      <w:lvlText w:val="%1.%2.%3.%4.%5.%6.%7.%8."/>
      <w:lvlJc w:val="left"/>
      <w:pPr>
        <w:ind w:left="4320" w:hanging="1440"/>
      </w:pPr>
      <w:rPr>
        <w:color w:val="auto"/>
      </w:rPr>
    </w:lvl>
    <w:lvl w:ilvl="8">
      <w:start w:val="1"/>
      <w:numFmt w:val="decimal"/>
      <w:isLgl/>
      <w:lvlText w:val="%1.%2.%3.%4.%5.%6.%7.%8.%9."/>
      <w:lvlJc w:val="left"/>
      <w:pPr>
        <w:ind w:left="5040" w:hanging="1800"/>
      </w:pPr>
      <w:rPr>
        <w:color w:val="auto"/>
      </w:rPr>
    </w:lvl>
  </w:abstractNum>
  <w:num w:numId="1" w16cid:durableId="22287778">
    <w:abstractNumId w:val="5"/>
  </w:num>
  <w:num w:numId="2" w16cid:durableId="1490172141">
    <w:abstractNumId w:val="27"/>
  </w:num>
  <w:num w:numId="3" w16cid:durableId="138770985">
    <w:abstractNumId w:val="19"/>
  </w:num>
  <w:num w:numId="4" w16cid:durableId="219707255">
    <w:abstractNumId w:val="35"/>
  </w:num>
  <w:num w:numId="5" w16cid:durableId="1652252092">
    <w:abstractNumId w:val="11"/>
  </w:num>
  <w:num w:numId="6" w16cid:durableId="963148996">
    <w:abstractNumId w:val="4"/>
  </w:num>
  <w:num w:numId="7" w16cid:durableId="817724215">
    <w:abstractNumId w:val="20"/>
  </w:num>
  <w:num w:numId="8" w16cid:durableId="1415740606">
    <w:abstractNumId w:val="30"/>
  </w:num>
  <w:num w:numId="9" w16cid:durableId="50617097">
    <w:abstractNumId w:val="10"/>
  </w:num>
  <w:num w:numId="10" w16cid:durableId="1477647747">
    <w:abstractNumId w:val="22"/>
  </w:num>
  <w:num w:numId="11" w16cid:durableId="877745428">
    <w:abstractNumId w:val="32"/>
  </w:num>
  <w:num w:numId="12" w16cid:durableId="897934656">
    <w:abstractNumId w:val="2"/>
  </w:num>
  <w:num w:numId="13" w16cid:durableId="709035831">
    <w:abstractNumId w:val="34"/>
  </w:num>
  <w:num w:numId="14" w16cid:durableId="1020205830">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89441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7369887">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54236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9905090">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0958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752788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12011832">
    <w:abstractNumId w:val="12"/>
  </w:num>
  <w:num w:numId="22" w16cid:durableId="958873323">
    <w:abstractNumId w:val="28"/>
  </w:num>
  <w:num w:numId="23" w16cid:durableId="392654481">
    <w:abstractNumId w:val="36"/>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49809940">
    <w:abstractNumId w:val="3"/>
  </w:num>
  <w:num w:numId="25" w16cid:durableId="1054818108">
    <w:abstractNumId w:val="17"/>
  </w:num>
  <w:num w:numId="26" w16cid:durableId="2087222568">
    <w:abstractNumId w:val="23"/>
    <w:lvlOverride w:ilvl="0">
      <w:lvl w:ilvl="0">
        <w:start w:val="1"/>
        <w:numFmt w:val="decimal"/>
        <w:suff w:val="space"/>
        <w:lvlText w:val="%1."/>
        <w:lvlJc w:val="left"/>
        <w:pPr>
          <w:ind w:left="1080" w:hanging="360"/>
        </w:pPr>
        <w:rPr>
          <w:b/>
        </w:rPr>
      </w:lvl>
    </w:lvlOverride>
    <w:lvlOverride w:ilvl="1">
      <w:lvl w:ilvl="1">
        <w:start w:val="1"/>
        <w:numFmt w:val="decimal"/>
        <w:suff w:val="space"/>
        <w:lvlText w:val="%2."/>
        <w:lvlJc w:val="left"/>
        <w:pPr>
          <w:ind w:left="208" w:firstLine="360"/>
        </w:pPr>
        <w:rPr>
          <w:rFonts w:ascii="Times New Roman" w:eastAsiaTheme="minorEastAsia" w:hAnsi="Times New Roman" w:cs="Times New Roman" w:hint="default"/>
          <w:b w:val="0"/>
          <w:i w:val="0"/>
          <w:color w:val="auto"/>
          <w:sz w:val="24"/>
          <w:szCs w:val="24"/>
        </w:rPr>
      </w:lvl>
    </w:lvlOverride>
    <w:lvlOverride w:ilvl="2">
      <w:lvl w:ilvl="2">
        <w:start w:val="1"/>
        <w:numFmt w:val="decimal"/>
        <w:suff w:val="space"/>
        <w:lvlText w:val="%2.%3."/>
        <w:lvlJc w:val="left"/>
        <w:pPr>
          <w:ind w:left="-294" w:firstLine="720"/>
        </w:pPr>
        <w:rPr>
          <w:rFonts w:ascii="Times New Roman" w:hAnsi="Times New Roman" w:cs="Times New Roman" w:hint="default"/>
          <w:b w:val="0"/>
          <w:i w:val="0"/>
          <w:sz w:val="24"/>
          <w:szCs w:val="24"/>
        </w:rPr>
      </w:lvl>
    </w:lvlOverride>
    <w:lvlOverride w:ilvl="3">
      <w:lvl w:ilvl="3">
        <w:start w:val="1"/>
        <w:numFmt w:val="decimal"/>
        <w:suff w:val="space"/>
        <w:lvlText w:val="%2.%3.%4."/>
        <w:lvlJc w:val="left"/>
        <w:pPr>
          <w:ind w:left="338" w:firstLine="1080"/>
        </w:pPr>
      </w:lvl>
    </w:lvlOverride>
    <w:lvlOverride w:ilvl="4">
      <w:lvl w:ilvl="4">
        <w:start w:val="1"/>
        <w:numFmt w:val="decimal"/>
        <w:lvlText w:val="%2.%3.%4.%5."/>
        <w:lvlJc w:val="left"/>
        <w:pPr>
          <w:ind w:left="2952" w:hanging="792"/>
        </w:pPr>
      </w:lvl>
    </w:lvlOverride>
    <w:lvlOverride w:ilvl="5">
      <w:lvl w:ilvl="5">
        <w:start w:val="1"/>
        <w:numFmt w:val="decimal"/>
        <w:lvlText w:val="%1.%2.%3.%4.%5.%6."/>
        <w:lvlJc w:val="left"/>
        <w:pPr>
          <w:ind w:left="3456" w:hanging="936"/>
        </w:pPr>
      </w:lvl>
    </w:lvlOverride>
    <w:lvlOverride w:ilvl="6">
      <w:lvl w:ilvl="6">
        <w:start w:val="1"/>
        <w:numFmt w:val="decimal"/>
        <w:lvlText w:val="%1.%2.%3.%4.%5.%6.%7."/>
        <w:lvlJc w:val="left"/>
        <w:pPr>
          <w:ind w:left="3960" w:hanging="1080"/>
        </w:pPr>
      </w:lvl>
    </w:lvlOverride>
    <w:lvlOverride w:ilvl="7">
      <w:lvl w:ilvl="7">
        <w:start w:val="1"/>
        <w:numFmt w:val="decimal"/>
        <w:lvlText w:val="%1.%2.%3.%4.%5.%6.%7.%8."/>
        <w:lvlJc w:val="left"/>
        <w:pPr>
          <w:ind w:left="4464" w:hanging="1224"/>
        </w:pPr>
      </w:lvl>
    </w:lvlOverride>
    <w:lvlOverride w:ilvl="8">
      <w:lvl w:ilvl="8">
        <w:start w:val="1"/>
        <w:numFmt w:val="decimal"/>
        <w:lvlText w:val="%1.%2.%3.%4.%5.%6.%7.%8.%9."/>
        <w:lvlJc w:val="left"/>
        <w:pPr>
          <w:ind w:left="5040" w:hanging="1440"/>
        </w:pPr>
      </w:lvl>
    </w:lvlOverride>
  </w:num>
  <w:num w:numId="27" w16cid:durableId="1834029165">
    <w:abstractNumId w:val="0"/>
  </w:num>
  <w:num w:numId="28" w16cid:durableId="1587886257">
    <w:abstractNumId w:val="21"/>
  </w:num>
  <w:num w:numId="29" w16cid:durableId="1749376075">
    <w:abstractNumId w:val="15"/>
  </w:num>
  <w:num w:numId="30" w16cid:durableId="8221656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89638703">
    <w:abstractNumId w:val="14"/>
  </w:num>
  <w:num w:numId="32" w16cid:durableId="519469367">
    <w:abstractNumId w:val="26"/>
  </w:num>
  <w:num w:numId="33" w16cid:durableId="17055193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87338740">
    <w:abstractNumId w:val="6"/>
  </w:num>
  <w:num w:numId="35" w16cid:durableId="1865055254">
    <w:abstractNumId w:val="29"/>
  </w:num>
  <w:num w:numId="36" w16cid:durableId="268125185">
    <w:abstractNumId w:val="8"/>
  </w:num>
  <w:num w:numId="37" w16cid:durableId="19209465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94915536">
    <w:abstractNumId w:val="9"/>
  </w:num>
  <w:num w:numId="39" w16cid:durableId="1631130168">
    <w:abstractNumId w:val="13"/>
  </w:num>
  <w:num w:numId="40" w16cid:durableId="1681083970">
    <w:abstractNumId w:val="18"/>
  </w:num>
  <w:num w:numId="41" w16cid:durableId="62801075">
    <w:abstractNumId w:val="31"/>
  </w:num>
  <w:num w:numId="42" w16cid:durableId="237598128">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A4A"/>
    <w:rsid w:val="00001CCF"/>
    <w:rsid w:val="00003568"/>
    <w:rsid w:val="000039B9"/>
    <w:rsid w:val="00003A3F"/>
    <w:rsid w:val="00003AF9"/>
    <w:rsid w:val="00004A08"/>
    <w:rsid w:val="00005D3D"/>
    <w:rsid w:val="00006037"/>
    <w:rsid w:val="0000615F"/>
    <w:rsid w:val="00006991"/>
    <w:rsid w:val="00006C5A"/>
    <w:rsid w:val="0000731B"/>
    <w:rsid w:val="000074A0"/>
    <w:rsid w:val="00007D23"/>
    <w:rsid w:val="00007EC9"/>
    <w:rsid w:val="000104DC"/>
    <w:rsid w:val="0001089B"/>
    <w:rsid w:val="00010A88"/>
    <w:rsid w:val="00010B64"/>
    <w:rsid w:val="00010EAD"/>
    <w:rsid w:val="00011A8D"/>
    <w:rsid w:val="00011B40"/>
    <w:rsid w:val="00011D21"/>
    <w:rsid w:val="00012BE7"/>
    <w:rsid w:val="00013DC6"/>
    <w:rsid w:val="00013EF1"/>
    <w:rsid w:val="00013FF6"/>
    <w:rsid w:val="00014A61"/>
    <w:rsid w:val="0001596E"/>
    <w:rsid w:val="0001618D"/>
    <w:rsid w:val="00016836"/>
    <w:rsid w:val="00020176"/>
    <w:rsid w:val="00020DD7"/>
    <w:rsid w:val="00020FD4"/>
    <w:rsid w:val="00021ECC"/>
    <w:rsid w:val="00021EFA"/>
    <w:rsid w:val="00023019"/>
    <w:rsid w:val="000238BE"/>
    <w:rsid w:val="00025E33"/>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4ACE"/>
    <w:rsid w:val="00035221"/>
    <w:rsid w:val="0003560E"/>
    <w:rsid w:val="0003587B"/>
    <w:rsid w:val="00036191"/>
    <w:rsid w:val="0003633E"/>
    <w:rsid w:val="00036F4E"/>
    <w:rsid w:val="000372F4"/>
    <w:rsid w:val="00037649"/>
    <w:rsid w:val="00037FE4"/>
    <w:rsid w:val="00040233"/>
    <w:rsid w:val="00040C0F"/>
    <w:rsid w:val="00040EC2"/>
    <w:rsid w:val="0004137F"/>
    <w:rsid w:val="000423C7"/>
    <w:rsid w:val="000428B5"/>
    <w:rsid w:val="00042D50"/>
    <w:rsid w:val="000431AC"/>
    <w:rsid w:val="00043C51"/>
    <w:rsid w:val="00044728"/>
    <w:rsid w:val="00044836"/>
    <w:rsid w:val="00044B63"/>
    <w:rsid w:val="00044DE7"/>
    <w:rsid w:val="0004551C"/>
    <w:rsid w:val="000455B9"/>
    <w:rsid w:val="00046367"/>
    <w:rsid w:val="000464E8"/>
    <w:rsid w:val="000466D2"/>
    <w:rsid w:val="00047F6B"/>
    <w:rsid w:val="00047F87"/>
    <w:rsid w:val="00050C31"/>
    <w:rsid w:val="0005148B"/>
    <w:rsid w:val="00051E9D"/>
    <w:rsid w:val="0005214F"/>
    <w:rsid w:val="00052365"/>
    <w:rsid w:val="0005295E"/>
    <w:rsid w:val="000531B3"/>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9CD"/>
    <w:rsid w:val="00061E86"/>
    <w:rsid w:val="00063554"/>
    <w:rsid w:val="00063DE1"/>
    <w:rsid w:val="00064868"/>
    <w:rsid w:val="00064D58"/>
    <w:rsid w:val="000659E9"/>
    <w:rsid w:val="000662A8"/>
    <w:rsid w:val="000664E4"/>
    <w:rsid w:val="00066BB9"/>
    <w:rsid w:val="00066D29"/>
    <w:rsid w:val="000670E7"/>
    <w:rsid w:val="00067A88"/>
    <w:rsid w:val="00067AEE"/>
    <w:rsid w:val="000701C6"/>
    <w:rsid w:val="0007051B"/>
    <w:rsid w:val="000714BF"/>
    <w:rsid w:val="00072213"/>
    <w:rsid w:val="00072F31"/>
    <w:rsid w:val="00072FE6"/>
    <w:rsid w:val="000732BA"/>
    <w:rsid w:val="000738C7"/>
    <w:rsid w:val="00073C31"/>
    <w:rsid w:val="00073FA6"/>
    <w:rsid w:val="00074506"/>
    <w:rsid w:val="000749D7"/>
    <w:rsid w:val="00074A01"/>
    <w:rsid w:val="0007511C"/>
    <w:rsid w:val="0007559C"/>
    <w:rsid w:val="00075D27"/>
    <w:rsid w:val="000764BC"/>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9D3"/>
    <w:rsid w:val="00087EFE"/>
    <w:rsid w:val="000903D5"/>
    <w:rsid w:val="000904B3"/>
    <w:rsid w:val="000917F2"/>
    <w:rsid w:val="00091F01"/>
    <w:rsid w:val="00092401"/>
    <w:rsid w:val="000930F0"/>
    <w:rsid w:val="00093A2D"/>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B87"/>
    <w:rsid w:val="000B1DB2"/>
    <w:rsid w:val="000B220A"/>
    <w:rsid w:val="000B24B0"/>
    <w:rsid w:val="000B297F"/>
    <w:rsid w:val="000B4E6D"/>
    <w:rsid w:val="000B6976"/>
    <w:rsid w:val="000B6F7C"/>
    <w:rsid w:val="000B7223"/>
    <w:rsid w:val="000C006A"/>
    <w:rsid w:val="000C017C"/>
    <w:rsid w:val="000C02F3"/>
    <w:rsid w:val="000C12E1"/>
    <w:rsid w:val="000C1AE5"/>
    <w:rsid w:val="000C1C12"/>
    <w:rsid w:val="000C1F59"/>
    <w:rsid w:val="000C2217"/>
    <w:rsid w:val="000C25AE"/>
    <w:rsid w:val="000C3F71"/>
    <w:rsid w:val="000C4DF9"/>
    <w:rsid w:val="000C5CD0"/>
    <w:rsid w:val="000C5D95"/>
    <w:rsid w:val="000C6068"/>
    <w:rsid w:val="000D027C"/>
    <w:rsid w:val="000D033D"/>
    <w:rsid w:val="000D0B55"/>
    <w:rsid w:val="000D10E3"/>
    <w:rsid w:val="000D13D6"/>
    <w:rsid w:val="000D18E9"/>
    <w:rsid w:val="000D1A96"/>
    <w:rsid w:val="000D26D8"/>
    <w:rsid w:val="000D412D"/>
    <w:rsid w:val="000D4406"/>
    <w:rsid w:val="000D4B9C"/>
    <w:rsid w:val="000D4E2B"/>
    <w:rsid w:val="000D5039"/>
    <w:rsid w:val="000D5C58"/>
    <w:rsid w:val="000D638A"/>
    <w:rsid w:val="000D6D18"/>
    <w:rsid w:val="000E0593"/>
    <w:rsid w:val="000E083B"/>
    <w:rsid w:val="000E0EAE"/>
    <w:rsid w:val="000E1743"/>
    <w:rsid w:val="000E266E"/>
    <w:rsid w:val="000E29D6"/>
    <w:rsid w:val="000E2FD9"/>
    <w:rsid w:val="000E31D4"/>
    <w:rsid w:val="000E3448"/>
    <w:rsid w:val="000E37BD"/>
    <w:rsid w:val="000E430C"/>
    <w:rsid w:val="000E4D68"/>
    <w:rsid w:val="000E52F9"/>
    <w:rsid w:val="000E5999"/>
    <w:rsid w:val="000E5E61"/>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D1B"/>
    <w:rsid w:val="000F6EDF"/>
    <w:rsid w:val="000F7102"/>
    <w:rsid w:val="00100B38"/>
    <w:rsid w:val="001010F7"/>
    <w:rsid w:val="00101313"/>
    <w:rsid w:val="0010148D"/>
    <w:rsid w:val="00101C48"/>
    <w:rsid w:val="00101F92"/>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484"/>
    <w:rsid w:val="00114F64"/>
    <w:rsid w:val="00115081"/>
    <w:rsid w:val="00115BB9"/>
    <w:rsid w:val="001167A5"/>
    <w:rsid w:val="0011798C"/>
    <w:rsid w:val="00117BE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1E81"/>
    <w:rsid w:val="001329A7"/>
    <w:rsid w:val="00132A9E"/>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1A26"/>
    <w:rsid w:val="00164443"/>
    <w:rsid w:val="001647BD"/>
    <w:rsid w:val="0016665C"/>
    <w:rsid w:val="001666D5"/>
    <w:rsid w:val="00167555"/>
    <w:rsid w:val="00167B99"/>
    <w:rsid w:val="00167E09"/>
    <w:rsid w:val="0017065D"/>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C20"/>
    <w:rsid w:val="00176FD3"/>
    <w:rsid w:val="0017797B"/>
    <w:rsid w:val="00177AFE"/>
    <w:rsid w:val="001801B7"/>
    <w:rsid w:val="00180340"/>
    <w:rsid w:val="00180466"/>
    <w:rsid w:val="00181168"/>
    <w:rsid w:val="00181511"/>
    <w:rsid w:val="001816D6"/>
    <w:rsid w:val="00181CF3"/>
    <w:rsid w:val="00182E25"/>
    <w:rsid w:val="00185454"/>
    <w:rsid w:val="00185997"/>
    <w:rsid w:val="00185BC4"/>
    <w:rsid w:val="001864DB"/>
    <w:rsid w:val="00186EE8"/>
    <w:rsid w:val="00187E80"/>
    <w:rsid w:val="001904E1"/>
    <w:rsid w:val="001912E2"/>
    <w:rsid w:val="0019130D"/>
    <w:rsid w:val="00191CEF"/>
    <w:rsid w:val="001920B3"/>
    <w:rsid w:val="001926B1"/>
    <w:rsid w:val="00192AD6"/>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A5B"/>
    <w:rsid w:val="00197EF6"/>
    <w:rsid w:val="001A0B05"/>
    <w:rsid w:val="001A0DF2"/>
    <w:rsid w:val="001A1062"/>
    <w:rsid w:val="001A1301"/>
    <w:rsid w:val="001A18C1"/>
    <w:rsid w:val="001A1DD2"/>
    <w:rsid w:val="001A225E"/>
    <w:rsid w:val="001A2892"/>
    <w:rsid w:val="001A2B66"/>
    <w:rsid w:val="001A2E70"/>
    <w:rsid w:val="001A3DA0"/>
    <w:rsid w:val="001A4191"/>
    <w:rsid w:val="001A5289"/>
    <w:rsid w:val="001A5FBA"/>
    <w:rsid w:val="001A6029"/>
    <w:rsid w:val="001A67B2"/>
    <w:rsid w:val="001A77FB"/>
    <w:rsid w:val="001A7B3D"/>
    <w:rsid w:val="001A7F45"/>
    <w:rsid w:val="001B0043"/>
    <w:rsid w:val="001B0E43"/>
    <w:rsid w:val="001B13F2"/>
    <w:rsid w:val="001B1CD4"/>
    <w:rsid w:val="001B2226"/>
    <w:rsid w:val="001B370C"/>
    <w:rsid w:val="001B3BCE"/>
    <w:rsid w:val="001B3C7D"/>
    <w:rsid w:val="001B50F3"/>
    <w:rsid w:val="001B6912"/>
    <w:rsid w:val="001B7035"/>
    <w:rsid w:val="001C1AD0"/>
    <w:rsid w:val="001C1CC5"/>
    <w:rsid w:val="001C1D32"/>
    <w:rsid w:val="001C24BC"/>
    <w:rsid w:val="001C256F"/>
    <w:rsid w:val="001C25C7"/>
    <w:rsid w:val="001C2EE8"/>
    <w:rsid w:val="001C305A"/>
    <w:rsid w:val="001C3A07"/>
    <w:rsid w:val="001C468D"/>
    <w:rsid w:val="001C49AE"/>
    <w:rsid w:val="001C4F12"/>
    <w:rsid w:val="001C55A8"/>
    <w:rsid w:val="001C635E"/>
    <w:rsid w:val="001C6757"/>
    <w:rsid w:val="001C7F48"/>
    <w:rsid w:val="001D1BC2"/>
    <w:rsid w:val="001D1EB1"/>
    <w:rsid w:val="001D567F"/>
    <w:rsid w:val="001D5DDC"/>
    <w:rsid w:val="001D65F8"/>
    <w:rsid w:val="001D7492"/>
    <w:rsid w:val="001E0107"/>
    <w:rsid w:val="001E02DE"/>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7D0"/>
    <w:rsid w:val="00200A53"/>
    <w:rsid w:val="00200DEF"/>
    <w:rsid w:val="00200F5D"/>
    <w:rsid w:val="00201DC4"/>
    <w:rsid w:val="00202139"/>
    <w:rsid w:val="0020230F"/>
    <w:rsid w:val="00202A46"/>
    <w:rsid w:val="00203725"/>
    <w:rsid w:val="002037C0"/>
    <w:rsid w:val="00203C51"/>
    <w:rsid w:val="002044E1"/>
    <w:rsid w:val="002058A4"/>
    <w:rsid w:val="00206179"/>
    <w:rsid w:val="00206F2A"/>
    <w:rsid w:val="0020706E"/>
    <w:rsid w:val="0020796D"/>
    <w:rsid w:val="00207D2A"/>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22A"/>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0FF"/>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54F9"/>
    <w:rsid w:val="00266187"/>
    <w:rsid w:val="00267751"/>
    <w:rsid w:val="00267E9A"/>
    <w:rsid w:val="002702D5"/>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5AB"/>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388D"/>
    <w:rsid w:val="00294BE3"/>
    <w:rsid w:val="00295C58"/>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CC2"/>
    <w:rsid w:val="002B3F04"/>
    <w:rsid w:val="002B42DA"/>
    <w:rsid w:val="002B473C"/>
    <w:rsid w:val="002B6B9E"/>
    <w:rsid w:val="002B7D13"/>
    <w:rsid w:val="002C14FC"/>
    <w:rsid w:val="002C2936"/>
    <w:rsid w:val="002C2DD1"/>
    <w:rsid w:val="002C350D"/>
    <w:rsid w:val="002C362D"/>
    <w:rsid w:val="002C3C04"/>
    <w:rsid w:val="002C41AA"/>
    <w:rsid w:val="002C4AE8"/>
    <w:rsid w:val="002C4B0F"/>
    <w:rsid w:val="002C4EBD"/>
    <w:rsid w:val="002C50AE"/>
    <w:rsid w:val="002C5249"/>
    <w:rsid w:val="002C53E8"/>
    <w:rsid w:val="002C580B"/>
    <w:rsid w:val="002D1083"/>
    <w:rsid w:val="002D1C99"/>
    <w:rsid w:val="002D1EFA"/>
    <w:rsid w:val="002D2322"/>
    <w:rsid w:val="002D236C"/>
    <w:rsid w:val="002D28EF"/>
    <w:rsid w:val="002D2EC0"/>
    <w:rsid w:val="002D3701"/>
    <w:rsid w:val="002D3712"/>
    <w:rsid w:val="002D48BB"/>
    <w:rsid w:val="002D4A0D"/>
    <w:rsid w:val="002D51D8"/>
    <w:rsid w:val="002D5ABC"/>
    <w:rsid w:val="002D6348"/>
    <w:rsid w:val="002D636A"/>
    <w:rsid w:val="002D6DA5"/>
    <w:rsid w:val="002D6E52"/>
    <w:rsid w:val="002D7835"/>
    <w:rsid w:val="002D7F06"/>
    <w:rsid w:val="002E00F1"/>
    <w:rsid w:val="002E1129"/>
    <w:rsid w:val="002E115D"/>
    <w:rsid w:val="002E259F"/>
    <w:rsid w:val="002E2B93"/>
    <w:rsid w:val="002E2CD8"/>
    <w:rsid w:val="002E3C32"/>
    <w:rsid w:val="002E3DCA"/>
    <w:rsid w:val="002E417E"/>
    <w:rsid w:val="002E4A0C"/>
    <w:rsid w:val="002E5EA9"/>
    <w:rsid w:val="002E6BB6"/>
    <w:rsid w:val="002E6C2C"/>
    <w:rsid w:val="002E6DD4"/>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408"/>
    <w:rsid w:val="00300A60"/>
    <w:rsid w:val="00300FEF"/>
    <w:rsid w:val="00301185"/>
    <w:rsid w:val="00301805"/>
    <w:rsid w:val="0030230E"/>
    <w:rsid w:val="003025C8"/>
    <w:rsid w:val="003049FC"/>
    <w:rsid w:val="00304E45"/>
    <w:rsid w:val="0030576B"/>
    <w:rsid w:val="00305876"/>
    <w:rsid w:val="00305C90"/>
    <w:rsid w:val="00306D9F"/>
    <w:rsid w:val="00306F87"/>
    <w:rsid w:val="003074D1"/>
    <w:rsid w:val="0031000F"/>
    <w:rsid w:val="003101E1"/>
    <w:rsid w:val="00310DEF"/>
    <w:rsid w:val="0031109D"/>
    <w:rsid w:val="003123ED"/>
    <w:rsid w:val="0031284C"/>
    <w:rsid w:val="00313C60"/>
    <w:rsid w:val="0031420A"/>
    <w:rsid w:val="003155D3"/>
    <w:rsid w:val="00315AF2"/>
    <w:rsid w:val="00316D64"/>
    <w:rsid w:val="0031757A"/>
    <w:rsid w:val="00317AC3"/>
    <w:rsid w:val="0032046A"/>
    <w:rsid w:val="00320B5A"/>
    <w:rsid w:val="00321A79"/>
    <w:rsid w:val="00321B1F"/>
    <w:rsid w:val="0032266C"/>
    <w:rsid w:val="003230AA"/>
    <w:rsid w:val="003232C3"/>
    <w:rsid w:val="00324073"/>
    <w:rsid w:val="003241B0"/>
    <w:rsid w:val="003241B4"/>
    <w:rsid w:val="003255BE"/>
    <w:rsid w:val="00325A84"/>
    <w:rsid w:val="00326357"/>
    <w:rsid w:val="00326CB7"/>
    <w:rsid w:val="00326F19"/>
    <w:rsid w:val="00326F9E"/>
    <w:rsid w:val="003300F2"/>
    <w:rsid w:val="00330B0D"/>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64F"/>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73F"/>
    <w:rsid w:val="00345D84"/>
    <w:rsid w:val="00346410"/>
    <w:rsid w:val="003468EC"/>
    <w:rsid w:val="003477AB"/>
    <w:rsid w:val="0035041E"/>
    <w:rsid w:val="0035091B"/>
    <w:rsid w:val="00351200"/>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4AA9"/>
    <w:rsid w:val="00365384"/>
    <w:rsid w:val="00365399"/>
    <w:rsid w:val="003659CC"/>
    <w:rsid w:val="003660B8"/>
    <w:rsid w:val="003671C3"/>
    <w:rsid w:val="00370489"/>
    <w:rsid w:val="00371433"/>
    <w:rsid w:val="003716F1"/>
    <w:rsid w:val="00371C71"/>
    <w:rsid w:val="00372C4D"/>
    <w:rsid w:val="00372CDB"/>
    <w:rsid w:val="003741B0"/>
    <w:rsid w:val="00374650"/>
    <w:rsid w:val="00374A04"/>
    <w:rsid w:val="00374F82"/>
    <w:rsid w:val="00375417"/>
    <w:rsid w:val="003754D9"/>
    <w:rsid w:val="00376628"/>
    <w:rsid w:val="00376FFC"/>
    <w:rsid w:val="003771ED"/>
    <w:rsid w:val="00377497"/>
    <w:rsid w:val="003774E6"/>
    <w:rsid w:val="00377925"/>
    <w:rsid w:val="00377C16"/>
    <w:rsid w:val="00377C96"/>
    <w:rsid w:val="0038039F"/>
    <w:rsid w:val="00380DF6"/>
    <w:rsid w:val="003819C8"/>
    <w:rsid w:val="00382455"/>
    <w:rsid w:val="00382939"/>
    <w:rsid w:val="00382B76"/>
    <w:rsid w:val="003849A9"/>
    <w:rsid w:val="00384F5A"/>
    <w:rsid w:val="0038566C"/>
    <w:rsid w:val="00386A7C"/>
    <w:rsid w:val="003878F0"/>
    <w:rsid w:val="003903FB"/>
    <w:rsid w:val="0039114B"/>
    <w:rsid w:val="003913B0"/>
    <w:rsid w:val="003918AE"/>
    <w:rsid w:val="00392458"/>
    <w:rsid w:val="0039299B"/>
    <w:rsid w:val="003943EC"/>
    <w:rsid w:val="00394B3D"/>
    <w:rsid w:val="00394C27"/>
    <w:rsid w:val="0039512D"/>
    <w:rsid w:val="00397706"/>
    <w:rsid w:val="00397E1C"/>
    <w:rsid w:val="003A050E"/>
    <w:rsid w:val="003A050F"/>
    <w:rsid w:val="003A1229"/>
    <w:rsid w:val="003A15A3"/>
    <w:rsid w:val="003A20CF"/>
    <w:rsid w:val="003A220F"/>
    <w:rsid w:val="003A2F4F"/>
    <w:rsid w:val="003A30C5"/>
    <w:rsid w:val="003A3C99"/>
    <w:rsid w:val="003A441C"/>
    <w:rsid w:val="003A51D4"/>
    <w:rsid w:val="003A65F9"/>
    <w:rsid w:val="003A6756"/>
    <w:rsid w:val="003A6BC4"/>
    <w:rsid w:val="003B0093"/>
    <w:rsid w:val="003B03D1"/>
    <w:rsid w:val="003B12DE"/>
    <w:rsid w:val="003B2617"/>
    <w:rsid w:val="003B26CD"/>
    <w:rsid w:val="003B39F9"/>
    <w:rsid w:val="003B3D2C"/>
    <w:rsid w:val="003B526A"/>
    <w:rsid w:val="003B5568"/>
    <w:rsid w:val="003B6389"/>
    <w:rsid w:val="003B6924"/>
    <w:rsid w:val="003B7004"/>
    <w:rsid w:val="003B70A3"/>
    <w:rsid w:val="003B7634"/>
    <w:rsid w:val="003C018A"/>
    <w:rsid w:val="003C09C7"/>
    <w:rsid w:val="003C0F82"/>
    <w:rsid w:val="003C11AA"/>
    <w:rsid w:val="003C126F"/>
    <w:rsid w:val="003C1AB1"/>
    <w:rsid w:val="003C2412"/>
    <w:rsid w:val="003C253D"/>
    <w:rsid w:val="003C2973"/>
    <w:rsid w:val="003C4203"/>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EF3"/>
    <w:rsid w:val="003D35C4"/>
    <w:rsid w:val="003D3902"/>
    <w:rsid w:val="003D3D6B"/>
    <w:rsid w:val="003D3F5F"/>
    <w:rsid w:val="003D5A05"/>
    <w:rsid w:val="003D5A52"/>
    <w:rsid w:val="003D5EC9"/>
    <w:rsid w:val="003D6258"/>
    <w:rsid w:val="003D6501"/>
    <w:rsid w:val="003D73C2"/>
    <w:rsid w:val="003D7AB5"/>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5A0D"/>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D8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6BB"/>
    <w:rsid w:val="00411BD7"/>
    <w:rsid w:val="0041208A"/>
    <w:rsid w:val="0041285E"/>
    <w:rsid w:val="0041359A"/>
    <w:rsid w:val="00413D2E"/>
    <w:rsid w:val="004147BD"/>
    <w:rsid w:val="004157B6"/>
    <w:rsid w:val="004159FF"/>
    <w:rsid w:val="00415A37"/>
    <w:rsid w:val="0041685F"/>
    <w:rsid w:val="00416D08"/>
    <w:rsid w:val="00417604"/>
    <w:rsid w:val="00424C4C"/>
    <w:rsid w:val="004252AF"/>
    <w:rsid w:val="00427174"/>
    <w:rsid w:val="00427210"/>
    <w:rsid w:val="00427F98"/>
    <w:rsid w:val="00430DB7"/>
    <w:rsid w:val="004321B5"/>
    <w:rsid w:val="0043230B"/>
    <w:rsid w:val="00432574"/>
    <w:rsid w:val="0043288C"/>
    <w:rsid w:val="00433339"/>
    <w:rsid w:val="0043335A"/>
    <w:rsid w:val="00433F30"/>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367"/>
    <w:rsid w:val="00444DC8"/>
    <w:rsid w:val="0044540D"/>
    <w:rsid w:val="00445A65"/>
    <w:rsid w:val="00446913"/>
    <w:rsid w:val="00447B36"/>
    <w:rsid w:val="00447D54"/>
    <w:rsid w:val="00450767"/>
    <w:rsid w:val="00450E09"/>
    <w:rsid w:val="004511A8"/>
    <w:rsid w:val="004512A8"/>
    <w:rsid w:val="00451E77"/>
    <w:rsid w:val="004525F0"/>
    <w:rsid w:val="0045276F"/>
    <w:rsid w:val="00452C1D"/>
    <w:rsid w:val="00453770"/>
    <w:rsid w:val="00454CA7"/>
    <w:rsid w:val="004550F9"/>
    <w:rsid w:val="00455810"/>
    <w:rsid w:val="004558BE"/>
    <w:rsid w:val="00455AA9"/>
    <w:rsid w:val="00455F06"/>
    <w:rsid w:val="004568D6"/>
    <w:rsid w:val="004575AA"/>
    <w:rsid w:val="0045773D"/>
    <w:rsid w:val="00457C45"/>
    <w:rsid w:val="00457F5A"/>
    <w:rsid w:val="00460650"/>
    <w:rsid w:val="004606ED"/>
    <w:rsid w:val="00460AC8"/>
    <w:rsid w:val="004616C0"/>
    <w:rsid w:val="00461904"/>
    <w:rsid w:val="0046198C"/>
    <w:rsid w:val="00461CE4"/>
    <w:rsid w:val="004624F4"/>
    <w:rsid w:val="00462587"/>
    <w:rsid w:val="004635E0"/>
    <w:rsid w:val="00463897"/>
    <w:rsid w:val="004642FA"/>
    <w:rsid w:val="0046472C"/>
    <w:rsid w:val="00464D07"/>
    <w:rsid w:val="004658BF"/>
    <w:rsid w:val="00467B1D"/>
    <w:rsid w:val="00470271"/>
    <w:rsid w:val="00471043"/>
    <w:rsid w:val="004713B5"/>
    <w:rsid w:val="004713E8"/>
    <w:rsid w:val="00472F7A"/>
    <w:rsid w:val="00472F8C"/>
    <w:rsid w:val="004730BE"/>
    <w:rsid w:val="0047509D"/>
    <w:rsid w:val="0047554A"/>
    <w:rsid w:val="004758C1"/>
    <w:rsid w:val="00475F9B"/>
    <w:rsid w:val="0047687E"/>
    <w:rsid w:val="00477068"/>
    <w:rsid w:val="00477D21"/>
    <w:rsid w:val="00477E28"/>
    <w:rsid w:val="00482A1E"/>
    <w:rsid w:val="00482BC0"/>
    <w:rsid w:val="00483462"/>
    <w:rsid w:val="00483E10"/>
    <w:rsid w:val="00484182"/>
    <w:rsid w:val="004847DE"/>
    <w:rsid w:val="00485E23"/>
    <w:rsid w:val="0048654D"/>
    <w:rsid w:val="004867B9"/>
    <w:rsid w:val="00486B0D"/>
    <w:rsid w:val="004903E3"/>
    <w:rsid w:val="0049095D"/>
    <w:rsid w:val="0049122B"/>
    <w:rsid w:val="0049129E"/>
    <w:rsid w:val="0049167D"/>
    <w:rsid w:val="00492862"/>
    <w:rsid w:val="004940CB"/>
    <w:rsid w:val="00494B5D"/>
    <w:rsid w:val="0049538A"/>
    <w:rsid w:val="00495F71"/>
    <w:rsid w:val="004962BC"/>
    <w:rsid w:val="00496EFB"/>
    <w:rsid w:val="004976F3"/>
    <w:rsid w:val="00497DF3"/>
    <w:rsid w:val="004A01F5"/>
    <w:rsid w:val="004A0305"/>
    <w:rsid w:val="004A0401"/>
    <w:rsid w:val="004A0E10"/>
    <w:rsid w:val="004A1343"/>
    <w:rsid w:val="004A13CE"/>
    <w:rsid w:val="004A1BB5"/>
    <w:rsid w:val="004A299F"/>
    <w:rsid w:val="004A3C50"/>
    <w:rsid w:val="004A3DAB"/>
    <w:rsid w:val="004A3F9F"/>
    <w:rsid w:val="004A415C"/>
    <w:rsid w:val="004A4444"/>
    <w:rsid w:val="004A44BC"/>
    <w:rsid w:val="004A4761"/>
    <w:rsid w:val="004A48CA"/>
    <w:rsid w:val="004A4C80"/>
    <w:rsid w:val="004A51B9"/>
    <w:rsid w:val="004A5A9A"/>
    <w:rsid w:val="004A6248"/>
    <w:rsid w:val="004A71D3"/>
    <w:rsid w:val="004A73D5"/>
    <w:rsid w:val="004A7485"/>
    <w:rsid w:val="004A7F0E"/>
    <w:rsid w:val="004B01D9"/>
    <w:rsid w:val="004B096C"/>
    <w:rsid w:val="004B0E0C"/>
    <w:rsid w:val="004B17E3"/>
    <w:rsid w:val="004B1C98"/>
    <w:rsid w:val="004B219C"/>
    <w:rsid w:val="004B2B8B"/>
    <w:rsid w:val="004B2DE4"/>
    <w:rsid w:val="004B33AC"/>
    <w:rsid w:val="004B57E8"/>
    <w:rsid w:val="004B6ACB"/>
    <w:rsid w:val="004B6BCA"/>
    <w:rsid w:val="004B6FBD"/>
    <w:rsid w:val="004B7455"/>
    <w:rsid w:val="004C03F1"/>
    <w:rsid w:val="004C05F6"/>
    <w:rsid w:val="004C076A"/>
    <w:rsid w:val="004C0C4F"/>
    <w:rsid w:val="004C11AA"/>
    <w:rsid w:val="004C29F1"/>
    <w:rsid w:val="004C34F4"/>
    <w:rsid w:val="004C3894"/>
    <w:rsid w:val="004C40E5"/>
    <w:rsid w:val="004C42C8"/>
    <w:rsid w:val="004C4413"/>
    <w:rsid w:val="004C7375"/>
    <w:rsid w:val="004C7DC4"/>
    <w:rsid w:val="004C7E0B"/>
    <w:rsid w:val="004C7E53"/>
    <w:rsid w:val="004D017C"/>
    <w:rsid w:val="004D0866"/>
    <w:rsid w:val="004D1010"/>
    <w:rsid w:val="004D1673"/>
    <w:rsid w:val="004D248A"/>
    <w:rsid w:val="004D2FB8"/>
    <w:rsid w:val="004D459D"/>
    <w:rsid w:val="004D49FC"/>
    <w:rsid w:val="004D4D29"/>
    <w:rsid w:val="004D59EA"/>
    <w:rsid w:val="004D7B52"/>
    <w:rsid w:val="004D7DFA"/>
    <w:rsid w:val="004E00CC"/>
    <w:rsid w:val="004E05A2"/>
    <w:rsid w:val="004E07B2"/>
    <w:rsid w:val="004E0A77"/>
    <w:rsid w:val="004E0D09"/>
    <w:rsid w:val="004E0E23"/>
    <w:rsid w:val="004E13EA"/>
    <w:rsid w:val="004E1FB0"/>
    <w:rsid w:val="004E2171"/>
    <w:rsid w:val="004E2550"/>
    <w:rsid w:val="004E3050"/>
    <w:rsid w:val="004E3415"/>
    <w:rsid w:val="004E3487"/>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1F53"/>
    <w:rsid w:val="005020EF"/>
    <w:rsid w:val="0050218B"/>
    <w:rsid w:val="0050224F"/>
    <w:rsid w:val="005032DE"/>
    <w:rsid w:val="005033DA"/>
    <w:rsid w:val="005035B0"/>
    <w:rsid w:val="00503985"/>
    <w:rsid w:val="00503A5B"/>
    <w:rsid w:val="00503E5F"/>
    <w:rsid w:val="005047B8"/>
    <w:rsid w:val="00504AD9"/>
    <w:rsid w:val="0050534C"/>
    <w:rsid w:val="00506996"/>
    <w:rsid w:val="005070CC"/>
    <w:rsid w:val="005070F4"/>
    <w:rsid w:val="005107DF"/>
    <w:rsid w:val="005110A6"/>
    <w:rsid w:val="0051113D"/>
    <w:rsid w:val="00512214"/>
    <w:rsid w:val="005122FE"/>
    <w:rsid w:val="0051270F"/>
    <w:rsid w:val="00512760"/>
    <w:rsid w:val="00512A0B"/>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27B87"/>
    <w:rsid w:val="00527E02"/>
    <w:rsid w:val="00530BB3"/>
    <w:rsid w:val="00530FFF"/>
    <w:rsid w:val="005315A7"/>
    <w:rsid w:val="00531FA2"/>
    <w:rsid w:val="005321FB"/>
    <w:rsid w:val="0053254A"/>
    <w:rsid w:val="005325B5"/>
    <w:rsid w:val="0053314D"/>
    <w:rsid w:val="005332CF"/>
    <w:rsid w:val="005334CF"/>
    <w:rsid w:val="00533C4A"/>
    <w:rsid w:val="00534C62"/>
    <w:rsid w:val="00534CAE"/>
    <w:rsid w:val="005357BB"/>
    <w:rsid w:val="00536E98"/>
    <w:rsid w:val="005377B5"/>
    <w:rsid w:val="005379E7"/>
    <w:rsid w:val="00540094"/>
    <w:rsid w:val="00540C9A"/>
    <w:rsid w:val="0054132A"/>
    <w:rsid w:val="00541A24"/>
    <w:rsid w:val="005420ED"/>
    <w:rsid w:val="0054231A"/>
    <w:rsid w:val="00542A59"/>
    <w:rsid w:val="00542A74"/>
    <w:rsid w:val="00543400"/>
    <w:rsid w:val="005448A6"/>
    <w:rsid w:val="00546193"/>
    <w:rsid w:val="00547265"/>
    <w:rsid w:val="00547443"/>
    <w:rsid w:val="005505A6"/>
    <w:rsid w:val="005505BF"/>
    <w:rsid w:val="00550751"/>
    <w:rsid w:val="00550C47"/>
    <w:rsid w:val="00551B0D"/>
    <w:rsid w:val="00553286"/>
    <w:rsid w:val="00553E2C"/>
    <w:rsid w:val="0055476C"/>
    <w:rsid w:val="005576C1"/>
    <w:rsid w:val="00557CBD"/>
    <w:rsid w:val="005605D0"/>
    <w:rsid w:val="005606CE"/>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B2A"/>
    <w:rsid w:val="00565E49"/>
    <w:rsid w:val="00567348"/>
    <w:rsid w:val="00567497"/>
    <w:rsid w:val="00567800"/>
    <w:rsid w:val="00567A52"/>
    <w:rsid w:val="00567B26"/>
    <w:rsid w:val="00570722"/>
    <w:rsid w:val="00570751"/>
    <w:rsid w:val="0057100A"/>
    <w:rsid w:val="005717E5"/>
    <w:rsid w:val="005717E7"/>
    <w:rsid w:val="0057188A"/>
    <w:rsid w:val="00571D6C"/>
    <w:rsid w:val="00572BCF"/>
    <w:rsid w:val="0057328C"/>
    <w:rsid w:val="005737EC"/>
    <w:rsid w:val="005753B6"/>
    <w:rsid w:val="0057602C"/>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C32"/>
    <w:rsid w:val="00591FAF"/>
    <w:rsid w:val="00593111"/>
    <w:rsid w:val="00593816"/>
    <w:rsid w:val="00593D67"/>
    <w:rsid w:val="00594FA6"/>
    <w:rsid w:val="00595673"/>
    <w:rsid w:val="00595F1A"/>
    <w:rsid w:val="00595F8E"/>
    <w:rsid w:val="0059611E"/>
    <w:rsid w:val="005964CC"/>
    <w:rsid w:val="00596895"/>
    <w:rsid w:val="00596BDA"/>
    <w:rsid w:val="00597972"/>
    <w:rsid w:val="005A07D8"/>
    <w:rsid w:val="005A0C5B"/>
    <w:rsid w:val="005A146C"/>
    <w:rsid w:val="005A2112"/>
    <w:rsid w:val="005A3F47"/>
    <w:rsid w:val="005A4255"/>
    <w:rsid w:val="005A49C3"/>
    <w:rsid w:val="005A5204"/>
    <w:rsid w:val="005A52E6"/>
    <w:rsid w:val="005A5610"/>
    <w:rsid w:val="005B00AA"/>
    <w:rsid w:val="005B0749"/>
    <w:rsid w:val="005B0945"/>
    <w:rsid w:val="005B0B12"/>
    <w:rsid w:val="005B155D"/>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4BD"/>
    <w:rsid w:val="005D393D"/>
    <w:rsid w:val="005D46A9"/>
    <w:rsid w:val="005D4AB8"/>
    <w:rsid w:val="005D511B"/>
    <w:rsid w:val="005D5949"/>
    <w:rsid w:val="005D5FBB"/>
    <w:rsid w:val="005D6204"/>
    <w:rsid w:val="005D6210"/>
    <w:rsid w:val="005D7383"/>
    <w:rsid w:val="005D7A77"/>
    <w:rsid w:val="005D7D8C"/>
    <w:rsid w:val="005E0468"/>
    <w:rsid w:val="005E0667"/>
    <w:rsid w:val="005E25A4"/>
    <w:rsid w:val="005E2700"/>
    <w:rsid w:val="005E29E3"/>
    <w:rsid w:val="005E36FB"/>
    <w:rsid w:val="005E3B81"/>
    <w:rsid w:val="005E4667"/>
    <w:rsid w:val="005E552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04"/>
    <w:rsid w:val="005F4C14"/>
    <w:rsid w:val="005F55FD"/>
    <w:rsid w:val="005F5F2C"/>
    <w:rsid w:val="005F68D4"/>
    <w:rsid w:val="005F6991"/>
    <w:rsid w:val="005F6F2C"/>
    <w:rsid w:val="005F70E4"/>
    <w:rsid w:val="005F767C"/>
    <w:rsid w:val="005F7EBF"/>
    <w:rsid w:val="00600A1F"/>
    <w:rsid w:val="006015A1"/>
    <w:rsid w:val="006015E1"/>
    <w:rsid w:val="00601B91"/>
    <w:rsid w:val="00601DD0"/>
    <w:rsid w:val="0060200D"/>
    <w:rsid w:val="00603E31"/>
    <w:rsid w:val="006041B7"/>
    <w:rsid w:val="00605D03"/>
    <w:rsid w:val="00606CBD"/>
    <w:rsid w:val="00607B96"/>
    <w:rsid w:val="00607C46"/>
    <w:rsid w:val="006122C5"/>
    <w:rsid w:val="00612434"/>
    <w:rsid w:val="00612488"/>
    <w:rsid w:val="00612CE6"/>
    <w:rsid w:val="00612EDD"/>
    <w:rsid w:val="006132F0"/>
    <w:rsid w:val="00614A7B"/>
    <w:rsid w:val="0061536C"/>
    <w:rsid w:val="006158E4"/>
    <w:rsid w:val="006158FB"/>
    <w:rsid w:val="00615B4F"/>
    <w:rsid w:val="00615C08"/>
    <w:rsid w:val="0061620F"/>
    <w:rsid w:val="0061733E"/>
    <w:rsid w:val="0061741C"/>
    <w:rsid w:val="006178D9"/>
    <w:rsid w:val="006178F4"/>
    <w:rsid w:val="006207BC"/>
    <w:rsid w:val="00621335"/>
    <w:rsid w:val="0062150E"/>
    <w:rsid w:val="00623F37"/>
    <w:rsid w:val="00623F56"/>
    <w:rsid w:val="006242E9"/>
    <w:rsid w:val="00624348"/>
    <w:rsid w:val="00624919"/>
    <w:rsid w:val="006250F6"/>
    <w:rsid w:val="006258F1"/>
    <w:rsid w:val="006260E1"/>
    <w:rsid w:val="00626341"/>
    <w:rsid w:val="00626378"/>
    <w:rsid w:val="00626844"/>
    <w:rsid w:val="00626BBC"/>
    <w:rsid w:val="006274B9"/>
    <w:rsid w:val="00627808"/>
    <w:rsid w:val="0062788C"/>
    <w:rsid w:val="00627CD4"/>
    <w:rsid w:val="00630BA9"/>
    <w:rsid w:val="00630DE9"/>
    <w:rsid w:val="00630F03"/>
    <w:rsid w:val="00631572"/>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13A8"/>
    <w:rsid w:val="006423D2"/>
    <w:rsid w:val="00642683"/>
    <w:rsid w:val="0064351F"/>
    <w:rsid w:val="00643C6F"/>
    <w:rsid w:val="00643C90"/>
    <w:rsid w:val="006440AA"/>
    <w:rsid w:val="00645DF8"/>
    <w:rsid w:val="006460FF"/>
    <w:rsid w:val="00646974"/>
    <w:rsid w:val="006502D8"/>
    <w:rsid w:val="00650430"/>
    <w:rsid w:val="006512AF"/>
    <w:rsid w:val="00651301"/>
    <w:rsid w:val="00651664"/>
    <w:rsid w:val="00651C0A"/>
    <w:rsid w:val="00651E2B"/>
    <w:rsid w:val="00652B85"/>
    <w:rsid w:val="00653069"/>
    <w:rsid w:val="00653A37"/>
    <w:rsid w:val="006541EB"/>
    <w:rsid w:val="006545F9"/>
    <w:rsid w:val="006547A7"/>
    <w:rsid w:val="006553EF"/>
    <w:rsid w:val="00656E18"/>
    <w:rsid w:val="00656F8A"/>
    <w:rsid w:val="00657EEC"/>
    <w:rsid w:val="00660F6D"/>
    <w:rsid w:val="00660FD8"/>
    <w:rsid w:val="0066179A"/>
    <w:rsid w:val="00661860"/>
    <w:rsid w:val="00661ABE"/>
    <w:rsid w:val="00662606"/>
    <w:rsid w:val="0066271C"/>
    <w:rsid w:val="00663099"/>
    <w:rsid w:val="006630D5"/>
    <w:rsid w:val="00664184"/>
    <w:rsid w:val="00664C39"/>
    <w:rsid w:val="00664D3F"/>
    <w:rsid w:val="0066500F"/>
    <w:rsid w:val="00665B16"/>
    <w:rsid w:val="00665D82"/>
    <w:rsid w:val="006666F6"/>
    <w:rsid w:val="00666BC2"/>
    <w:rsid w:val="00670373"/>
    <w:rsid w:val="00670606"/>
    <w:rsid w:val="00671B2B"/>
    <w:rsid w:val="00671D4E"/>
    <w:rsid w:val="00671DB5"/>
    <w:rsid w:val="00671E8F"/>
    <w:rsid w:val="006727BF"/>
    <w:rsid w:val="0067281B"/>
    <w:rsid w:val="00673538"/>
    <w:rsid w:val="006736D3"/>
    <w:rsid w:val="00674466"/>
    <w:rsid w:val="00677B00"/>
    <w:rsid w:val="00677F40"/>
    <w:rsid w:val="00680281"/>
    <w:rsid w:val="00681CDE"/>
    <w:rsid w:val="006824FC"/>
    <w:rsid w:val="0068448B"/>
    <w:rsid w:val="00685C49"/>
    <w:rsid w:val="006862F7"/>
    <w:rsid w:val="00686558"/>
    <w:rsid w:val="00686EDD"/>
    <w:rsid w:val="006872C4"/>
    <w:rsid w:val="00687997"/>
    <w:rsid w:val="00687E47"/>
    <w:rsid w:val="0069058D"/>
    <w:rsid w:val="006912EA"/>
    <w:rsid w:val="00691AA7"/>
    <w:rsid w:val="00692635"/>
    <w:rsid w:val="00693C7B"/>
    <w:rsid w:val="00694911"/>
    <w:rsid w:val="006966D7"/>
    <w:rsid w:val="00696EED"/>
    <w:rsid w:val="006974DF"/>
    <w:rsid w:val="00697A2E"/>
    <w:rsid w:val="006A02C4"/>
    <w:rsid w:val="006A0320"/>
    <w:rsid w:val="006A0559"/>
    <w:rsid w:val="006A19E0"/>
    <w:rsid w:val="006A1A30"/>
    <w:rsid w:val="006A23C6"/>
    <w:rsid w:val="006A24E5"/>
    <w:rsid w:val="006A2889"/>
    <w:rsid w:val="006A2DF5"/>
    <w:rsid w:val="006A3415"/>
    <w:rsid w:val="006A39B7"/>
    <w:rsid w:val="006A436C"/>
    <w:rsid w:val="006A4AF7"/>
    <w:rsid w:val="006A539D"/>
    <w:rsid w:val="006A58FD"/>
    <w:rsid w:val="006A5D35"/>
    <w:rsid w:val="006A614E"/>
    <w:rsid w:val="006A61B1"/>
    <w:rsid w:val="006A6750"/>
    <w:rsid w:val="006A675A"/>
    <w:rsid w:val="006A6A5B"/>
    <w:rsid w:val="006A7476"/>
    <w:rsid w:val="006B0550"/>
    <w:rsid w:val="006B1131"/>
    <w:rsid w:val="006B257C"/>
    <w:rsid w:val="006B307A"/>
    <w:rsid w:val="006B3563"/>
    <w:rsid w:val="006B3FBF"/>
    <w:rsid w:val="006B4773"/>
    <w:rsid w:val="006B4B0E"/>
    <w:rsid w:val="006B4D7E"/>
    <w:rsid w:val="006B5375"/>
    <w:rsid w:val="006B5492"/>
    <w:rsid w:val="006B5692"/>
    <w:rsid w:val="006B56F2"/>
    <w:rsid w:val="006C176F"/>
    <w:rsid w:val="006C1CEA"/>
    <w:rsid w:val="006C29FF"/>
    <w:rsid w:val="006C2ED7"/>
    <w:rsid w:val="006C3962"/>
    <w:rsid w:val="006C4A69"/>
    <w:rsid w:val="006C5438"/>
    <w:rsid w:val="006C5FDC"/>
    <w:rsid w:val="006C613D"/>
    <w:rsid w:val="006C6272"/>
    <w:rsid w:val="006C63B5"/>
    <w:rsid w:val="006D0977"/>
    <w:rsid w:val="006D1390"/>
    <w:rsid w:val="006D182F"/>
    <w:rsid w:val="006D1BC0"/>
    <w:rsid w:val="006D2071"/>
    <w:rsid w:val="006D2363"/>
    <w:rsid w:val="006D3202"/>
    <w:rsid w:val="006D3C8B"/>
    <w:rsid w:val="006D3FB5"/>
    <w:rsid w:val="006D463E"/>
    <w:rsid w:val="006D6694"/>
    <w:rsid w:val="006D67EE"/>
    <w:rsid w:val="006E04DD"/>
    <w:rsid w:val="006E05DF"/>
    <w:rsid w:val="006E0E30"/>
    <w:rsid w:val="006E28D7"/>
    <w:rsid w:val="006E2957"/>
    <w:rsid w:val="006E2B14"/>
    <w:rsid w:val="006E42EC"/>
    <w:rsid w:val="006E533D"/>
    <w:rsid w:val="006E5FAF"/>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2CA"/>
    <w:rsid w:val="00713645"/>
    <w:rsid w:val="00714305"/>
    <w:rsid w:val="00715222"/>
    <w:rsid w:val="0071539A"/>
    <w:rsid w:val="007160DA"/>
    <w:rsid w:val="0071650A"/>
    <w:rsid w:val="0071663E"/>
    <w:rsid w:val="00716F5E"/>
    <w:rsid w:val="00717339"/>
    <w:rsid w:val="00717909"/>
    <w:rsid w:val="00717D94"/>
    <w:rsid w:val="00720E2A"/>
    <w:rsid w:val="0072163C"/>
    <w:rsid w:val="0072168C"/>
    <w:rsid w:val="00721834"/>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43C"/>
    <w:rsid w:val="0074590D"/>
    <w:rsid w:val="00746011"/>
    <w:rsid w:val="00746BAF"/>
    <w:rsid w:val="00747175"/>
    <w:rsid w:val="0074743B"/>
    <w:rsid w:val="00747663"/>
    <w:rsid w:val="00747A97"/>
    <w:rsid w:val="007500D1"/>
    <w:rsid w:val="007503C2"/>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0DAA"/>
    <w:rsid w:val="00771EC8"/>
    <w:rsid w:val="007720C2"/>
    <w:rsid w:val="007724D3"/>
    <w:rsid w:val="007731F0"/>
    <w:rsid w:val="007740AD"/>
    <w:rsid w:val="00774B41"/>
    <w:rsid w:val="00774F38"/>
    <w:rsid w:val="00774FA3"/>
    <w:rsid w:val="0077554C"/>
    <w:rsid w:val="007760A7"/>
    <w:rsid w:val="007763E1"/>
    <w:rsid w:val="00777670"/>
    <w:rsid w:val="00777C96"/>
    <w:rsid w:val="007806A7"/>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2D5"/>
    <w:rsid w:val="0079488E"/>
    <w:rsid w:val="007948D0"/>
    <w:rsid w:val="00795083"/>
    <w:rsid w:val="007976F5"/>
    <w:rsid w:val="007A059A"/>
    <w:rsid w:val="007A0F1C"/>
    <w:rsid w:val="007A130B"/>
    <w:rsid w:val="007A2346"/>
    <w:rsid w:val="007A2A98"/>
    <w:rsid w:val="007A4C69"/>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1DF"/>
    <w:rsid w:val="007C348D"/>
    <w:rsid w:val="007C3B9B"/>
    <w:rsid w:val="007C427A"/>
    <w:rsid w:val="007C483C"/>
    <w:rsid w:val="007C484E"/>
    <w:rsid w:val="007C4972"/>
    <w:rsid w:val="007C4FA1"/>
    <w:rsid w:val="007C7480"/>
    <w:rsid w:val="007C7A8A"/>
    <w:rsid w:val="007C7D60"/>
    <w:rsid w:val="007D0037"/>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105"/>
    <w:rsid w:val="007E2CF6"/>
    <w:rsid w:val="007E2F3A"/>
    <w:rsid w:val="007E3D46"/>
    <w:rsid w:val="007E3D62"/>
    <w:rsid w:val="007E5165"/>
    <w:rsid w:val="007E625C"/>
    <w:rsid w:val="007E6C65"/>
    <w:rsid w:val="007E7010"/>
    <w:rsid w:val="007F0164"/>
    <w:rsid w:val="007F1A0D"/>
    <w:rsid w:val="007F1B2E"/>
    <w:rsid w:val="007F1B84"/>
    <w:rsid w:val="007F2173"/>
    <w:rsid w:val="007F3812"/>
    <w:rsid w:val="007F3D95"/>
    <w:rsid w:val="007F47E7"/>
    <w:rsid w:val="007F4F75"/>
    <w:rsid w:val="007F4F9D"/>
    <w:rsid w:val="007F5196"/>
    <w:rsid w:val="007F5C4E"/>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3F98"/>
    <w:rsid w:val="00814153"/>
    <w:rsid w:val="0081425E"/>
    <w:rsid w:val="008142E7"/>
    <w:rsid w:val="00814F72"/>
    <w:rsid w:val="008150F0"/>
    <w:rsid w:val="00816837"/>
    <w:rsid w:val="008176D9"/>
    <w:rsid w:val="00817AB9"/>
    <w:rsid w:val="00820787"/>
    <w:rsid w:val="0082094F"/>
    <w:rsid w:val="00821BB1"/>
    <w:rsid w:val="008221D5"/>
    <w:rsid w:val="00823BF2"/>
    <w:rsid w:val="00823F31"/>
    <w:rsid w:val="00824DA1"/>
    <w:rsid w:val="0082502F"/>
    <w:rsid w:val="008253EC"/>
    <w:rsid w:val="008256DD"/>
    <w:rsid w:val="00825CCC"/>
    <w:rsid w:val="00825FEE"/>
    <w:rsid w:val="0082692A"/>
    <w:rsid w:val="00826A7E"/>
    <w:rsid w:val="008272CE"/>
    <w:rsid w:val="0082733A"/>
    <w:rsid w:val="0082777B"/>
    <w:rsid w:val="008277E3"/>
    <w:rsid w:val="00827AF2"/>
    <w:rsid w:val="00831133"/>
    <w:rsid w:val="00831F5F"/>
    <w:rsid w:val="0083270B"/>
    <w:rsid w:val="008335C6"/>
    <w:rsid w:val="008339CC"/>
    <w:rsid w:val="00833AB8"/>
    <w:rsid w:val="00833C48"/>
    <w:rsid w:val="008344ED"/>
    <w:rsid w:val="008349ED"/>
    <w:rsid w:val="00834A9B"/>
    <w:rsid w:val="00834CBF"/>
    <w:rsid w:val="00834D3E"/>
    <w:rsid w:val="00835378"/>
    <w:rsid w:val="00835C79"/>
    <w:rsid w:val="00836C8F"/>
    <w:rsid w:val="00837056"/>
    <w:rsid w:val="008409D4"/>
    <w:rsid w:val="00840A27"/>
    <w:rsid w:val="00840BEE"/>
    <w:rsid w:val="0084174D"/>
    <w:rsid w:val="008417FF"/>
    <w:rsid w:val="00841A95"/>
    <w:rsid w:val="00841D69"/>
    <w:rsid w:val="00841F51"/>
    <w:rsid w:val="00841F69"/>
    <w:rsid w:val="008429BA"/>
    <w:rsid w:val="008447D0"/>
    <w:rsid w:val="008454E2"/>
    <w:rsid w:val="00845AD5"/>
    <w:rsid w:val="00846788"/>
    <w:rsid w:val="008475C6"/>
    <w:rsid w:val="00847BD5"/>
    <w:rsid w:val="00851498"/>
    <w:rsid w:val="00851768"/>
    <w:rsid w:val="00851A48"/>
    <w:rsid w:val="00852F58"/>
    <w:rsid w:val="0085360B"/>
    <w:rsid w:val="008536DF"/>
    <w:rsid w:val="008537D3"/>
    <w:rsid w:val="00854E2A"/>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DB3"/>
    <w:rsid w:val="00881064"/>
    <w:rsid w:val="0088228F"/>
    <w:rsid w:val="008829B2"/>
    <w:rsid w:val="008835A9"/>
    <w:rsid w:val="00884B13"/>
    <w:rsid w:val="00885572"/>
    <w:rsid w:val="0088657A"/>
    <w:rsid w:val="00886C5B"/>
    <w:rsid w:val="00887B5D"/>
    <w:rsid w:val="008903B1"/>
    <w:rsid w:val="008910AC"/>
    <w:rsid w:val="0089307B"/>
    <w:rsid w:val="008930CD"/>
    <w:rsid w:val="008931B4"/>
    <w:rsid w:val="0089331B"/>
    <w:rsid w:val="008933BC"/>
    <w:rsid w:val="00893C2B"/>
    <w:rsid w:val="00894FEF"/>
    <w:rsid w:val="00895916"/>
    <w:rsid w:val="00895B79"/>
    <w:rsid w:val="00895FDB"/>
    <w:rsid w:val="008969D4"/>
    <w:rsid w:val="008A0157"/>
    <w:rsid w:val="008A1077"/>
    <w:rsid w:val="008A1D5F"/>
    <w:rsid w:val="008A216D"/>
    <w:rsid w:val="008A2970"/>
    <w:rsid w:val="008A3657"/>
    <w:rsid w:val="008A37DA"/>
    <w:rsid w:val="008A3A6F"/>
    <w:rsid w:val="008A3C76"/>
    <w:rsid w:val="008A51A5"/>
    <w:rsid w:val="008A52F4"/>
    <w:rsid w:val="008A544B"/>
    <w:rsid w:val="008A5711"/>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5DA"/>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0C4"/>
    <w:rsid w:val="008D1798"/>
    <w:rsid w:val="008D277C"/>
    <w:rsid w:val="008D2D3D"/>
    <w:rsid w:val="008D3AE8"/>
    <w:rsid w:val="008D3F2C"/>
    <w:rsid w:val="008D6722"/>
    <w:rsid w:val="008D6F67"/>
    <w:rsid w:val="008D704D"/>
    <w:rsid w:val="008E2035"/>
    <w:rsid w:val="008E3081"/>
    <w:rsid w:val="008E31B9"/>
    <w:rsid w:val="008E4A3C"/>
    <w:rsid w:val="008E50AC"/>
    <w:rsid w:val="008E512B"/>
    <w:rsid w:val="008E603C"/>
    <w:rsid w:val="008E656A"/>
    <w:rsid w:val="008E6D07"/>
    <w:rsid w:val="008E7623"/>
    <w:rsid w:val="008E76B7"/>
    <w:rsid w:val="008E7826"/>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C21"/>
    <w:rsid w:val="008F4D52"/>
    <w:rsid w:val="008F52B3"/>
    <w:rsid w:val="008F5556"/>
    <w:rsid w:val="008F5D7E"/>
    <w:rsid w:val="008F677F"/>
    <w:rsid w:val="008F6A15"/>
    <w:rsid w:val="008F6D6B"/>
    <w:rsid w:val="008F7226"/>
    <w:rsid w:val="008F7BC1"/>
    <w:rsid w:val="008F7CC2"/>
    <w:rsid w:val="009003B1"/>
    <w:rsid w:val="0090075A"/>
    <w:rsid w:val="00901552"/>
    <w:rsid w:val="00901FB3"/>
    <w:rsid w:val="00902DD7"/>
    <w:rsid w:val="009030AA"/>
    <w:rsid w:val="009032BE"/>
    <w:rsid w:val="0090339F"/>
    <w:rsid w:val="0090375F"/>
    <w:rsid w:val="00903F2F"/>
    <w:rsid w:val="00904148"/>
    <w:rsid w:val="009045E3"/>
    <w:rsid w:val="00904BC4"/>
    <w:rsid w:val="0090544A"/>
    <w:rsid w:val="0090570A"/>
    <w:rsid w:val="00905A14"/>
    <w:rsid w:val="00905F9E"/>
    <w:rsid w:val="00910840"/>
    <w:rsid w:val="00911DFF"/>
    <w:rsid w:val="009122A7"/>
    <w:rsid w:val="00912795"/>
    <w:rsid w:val="00913EE3"/>
    <w:rsid w:val="00914BC5"/>
    <w:rsid w:val="00914D3F"/>
    <w:rsid w:val="0091557F"/>
    <w:rsid w:val="00915EBC"/>
    <w:rsid w:val="0091615C"/>
    <w:rsid w:val="00916CA4"/>
    <w:rsid w:val="00916DDB"/>
    <w:rsid w:val="00917759"/>
    <w:rsid w:val="0091DCB7"/>
    <w:rsid w:val="0092026D"/>
    <w:rsid w:val="00920619"/>
    <w:rsid w:val="009207CE"/>
    <w:rsid w:val="00920A13"/>
    <w:rsid w:val="00920DF2"/>
    <w:rsid w:val="00921932"/>
    <w:rsid w:val="00923A02"/>
    <w:rsid w:val="00924B58"/>
    <w:rsid w:val="00925348"/>
    <w:rsid w:val="009265B6"/>
    <w:rsid w:val="009277A3"/>
    <w:rsid w:val="00927D63"/>
    <w:rsid w:val="00927FB2"/>
    <w:rsid w:val="00927FFC"/>
    <w:rsid w:val="009302A6"/>
    <w:rsid w:val="0093049E"/>
    <w:rsid w:val="00931B82"/>
    <w:rsid w:val="00931CA2"/>
    <w:rsid w:val="00931E5B"/>
    <w:rsid w:val="0093234E"/>
    <w:rsid w:val="0093252D"/>
    <w:rsid w:val="00933845"/>
    <w:rsid w:val="00934E53"/>
    <w:rsid w:val="00935371"/>
    <w:rsid w:val="00937444"/>
    <w:rsid w:val="0093767A"/>
    <w:rsid w:val="00941420"/>
    <w:rsid w:val="00941625"/>
    <w:rsid w:val="0094210F"/>
    <w:rsid w:val="009425A7"/>
    <w:rsid w:val="00942B80"/>
    <w:rsid w:val="00942BCA"/>
    <w:rsid w:val="00942C7A"/>
    <w:rsid w:val="009438E2"/>
    <w:rsid w:val="00946722"/>
    <w:rsid w:val="00946F2C"/>
    <w:rsid w:val="00947E18"/>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D71"/>
    <w:rsid w:val="009700A8"/>
    <w:rsid w:val="00970BA8"/>
    <w:rsid w:val="00971170"/>
    <w:rsid w:val="009716FC"/>
    <w:rsid w:val="00971D98"/>
    <w:rsid w:val="009723EA"/>
    <w:rsid w:val="00973E16"/>
    <w:rsid w:val="009741C5"/>
    <w:rsid w:val="00975622"/>
    <w:rsid w:val="00975D80"/>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5D8"/>
    <w:rsid w:val="00993CDB"/>
    <w:rsid w:val="00993EC5"/>
    <w:rsid w:val="00995FEE"/>
    <w:rsid w:val="00996076"/>
    <w:rsid w:val="00996FBB"/>
    <w:rsid w:val="009978CF"/>
    <w:rsid w:val="009A0886"/>
    <w:rsid w:val="009A180D"/>
    <w:rsid w:val="009A2A2B"/>
    <w:rsid w:val="009A2E1A"/>
    <w:rsid w:val="009A2F47"/>
    <w:rsid w:val="009A43BF"/>
    <w:rsid w:val="009A6674"/>
    <w:rsid w:val="009A6B2F"/>
    <w:rsid w:val="009A6B3A"/>
    <w:rsid w:val="009A6CA2"/>
    <w:rsid w:val="009A7D11"/>
    <w:rsid w:val="009B034F"/>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7"/>
    <w:rsid w:val="009C7A2D"/>
    <w:rsid w:val="009C7D51"/>
    <w:rsid w:val="009D02CC"/>
    <w:rsid w:val="009D08A3"/>
    <w:rsid w:val="009D0DC5"/>
    <w:rsid w:val="009D1038"/>
    <w:rsid w:val="009D184C"/>
    <w:rsid w:val="009D2790"/>
    <w:rsid w:val="009D2E13"/>
    <w:rsid w:val="009D2F4F"/>
    <w:rsid w:val="009D41AE"/>
    <w:rsid w:val="009D57A5"/>
    <w:rsid w:val="009D5FD8"/>
    <w:rsid w:val="009D715F"/>
    <w:rsid w:val="009D7222"/>
    <w:rsid w:val="009D7294"/>
    <w:rsid w:val="009D7770"/>
    <w:rsid w:val="009D779F"/>
    <w:rsid w:val="009E1FFB"/>
    <w:rsid w:val="009E20B7"/>
    <w:rsid w:val="009E2403"/>
    <w:rsid w:val="009E2820"/>
    <w:rsid w:val="009E3D03"/>
    <w:rsid w:val="009E43D5"/>
    <w:rsid w:val="009E46BC"/>
    <w:rsid w:val="009E4CDE"/>
    <w:rsid w:val="009E7290"/>
    <w:rsid w:val="009E74D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4F14"/>
    <w:rsid w:val="00A065A2"/>
    <w:rsid w:val="00A10489"/>
    <w:rsid w:val="00A10DB9"/>
    <w:rsid w:val="00A10FCA"/>
    <w:rsid w:val="00A113C1"/>
    <w:rsid w:val="00A11CD6"/>
    <w:rsid w:val="00A11E57"/>
    <w:rsid w:val="00A1297F"/>
    <w:rsid w:val="00A130D3"/>
    <w:rsid w:val="00A13EAF"/>
    <w:rsid w:val="00A144B6"/>
    <w:rsid w:val="00A147C9"/>
    <w:rsid w:val="00A14833"/>
    <w:rsid w:val="00A16F8C"/>
    <w:rsid w:val="00A1776F"/>
    <w:rsid w:val="00A20AD8"/>
    <w:rsid w:val="00A20FEA"/>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2FC"/>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68F7"/>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391"/>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77F7B"/>
    <w:rsid w:val="00A80545"/>
    <w:rsid w:val="00A8071F"/>
    <w:rsid w:val="00A80C02"/>
    <w:rsid w:val="00A81851"/>
    <w:rsid w:val="00A81AA2"/>
    <w:rsid w:val="00A81FB7"/>
    <w:rsid w:val="00A829C4"/>
    <w:rsid w:val="00A82EE2"/>
    <w:rsid w:val="00A83F3F"/>
    <w:rsid w:val="00A84437"/>
    <w:rsid w:val="00A84786"/>
    <w:rsid w:val="00A85128"/>
    <w:rsid w:val="00A85586"/>
    <w:rsid w:val="00A857C4"/>
    <w:rsid w:val="00A863D0"/>
    <w:rsid w:val="00A865DA"/>
    <w:rsid w:val="00A86783"/>
    <w:rsid w:val="00A900B9"/>
    <w:rsid w:val="00A90309"/>
    <w:rsid w:val="00A90821"/>
    <w:rsid w:val="00A90979"/>
    <w:rsid w:val="00A90C03"/>
    <w:rsid w:val="00A91483"/>
    <w:rsid w:val="00A91607"/>
    <w:rsid w:val="00A921C1"/>
    <w:rsid w:val="00A92565"/>
    <w:rsid w:val="00A92611"/>
    <w:rsid w:val="00A934E0"/>
    <w:rsid w:val="00A94121"/>
    <w:rsid w:val="00A94866"/>
    <w:rsid w:val="00A95620"/>
    <w:rsid w:val="00A96630"/>
    <w:rsid w:val="00A97192"/>
    <w:rsid w:val="00A97EF0"/>
    <w:rsid w:val="00AA05AD"/>
    <w:rsid w:val="00AA1198"/>
    <w:rsid w:val="00AA2718"/>
    <w:rsid w:val="00AA29DF"/>
    <w:rsid w:val="00AA3524"/>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0B33"/>
    <w:rsid w:val="00AC1757"/>
    <w:rsid w:val="00AC2788"/>
    <w:rsid w:val="00AC2A50"/>
    <w:rsid w:val="00AC32A3"/>
    <w:rsid w:val="00AC338A"/>
    <w:rsid w:val="00AC59AF"/>
    <w:rsid w:val="00AC5A17"/>
    <w:rsid w:val="00AC5EBC"/>
    <w:rsid w:val="00AC6078"/>
    <w:rsid w:val="00AC6CCC"/>
    <w:rsid w:val="00AC6F14"/>
    <w:rsid w:val="00AC721C"/>
    <w:rsid w:val="00AC7575"/>
    <w:rsid w:val="00AC782C"/>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25"/>
    <w:rsid w:val="00AE3439"/>
    <w:rsid w:val="00AE34E5"/>
    <w:rsid w:val="00AE422D"/>
    <w:rsid w:val="00AE5294"/>
    <w:rsid w:val="00AE55E5"/>
    <w:rsid w:val="00AE5B40"/>
    <w:rsid w:val="00AE60D1"/>
    <w:rsid w:val="00AE6B96"/>
    <w:rsid w:val="00AF0AB7"/>
    <w:rsid w:val="00AF1844"/>
    <w:rsid w:val="00AF1ED0"/>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59B"/>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0E56"/>
    <w:rsid w:val="00B210DB"/>
    <w:rsid w:val="00B216AA"/>
    <w:rsid w:val="00B21AC5"/>
    <w:rsid w:val="00B21EFA"/>
    <w:rsid w:val="00B24214"/>
    <w:rsid w:val="00B2459A"/>
    <w:rsid w:val="00B24A32"/>
    <w:rsid w:val="00B24A96"/>
    <w:rsid w:val="00B24BDF"/>
    <w:rsid w:val="00B252D4"/>
    <w:rsid w:val="00B2659B"/>
    <w:rsid w:val="00B2694E"/>
    <w:rsid w:val="00B26D34"/>
    <w:rsid w:val="00B27D89"/>
    <w:rsid w:val="00B3055F"/>
    <w:rsid w:val="00B30561"/>
    <w:rsid w:val="00B3068F"/>
    <w:rsid w:val="00B30AC8"/>
    <w:rsid w:val="00B30E86"/>
    <w:rsid w:val="00B312C4"/>
    <w:rsid w:val="00B315BC"/>
    <w:rsid w:val="00B3287D"/>
    <w:rsid w:val="00B330E1"/>
    <w:rsid w:val="00B33394"/>
    <w:rsid w:val="00B33566"/>
    <w:rsid w:val="00B33EAC"/>
    <w:rsid w:val="00B349C5"/>
    <w:rsid w:val="00B34FE6"/>
    <w:rsid w:val="00B3551C"/>
    <w:rsid w:val="00B359A7"/>
    <w:rsid w:val="00B35B28"/>
    <w:rsid w:val="00B35FC1"/>
    <w:rsid w:val="00B36625"/>
    <w:rsid w:val="00B3691F"/>
    <w:rsid w:val="00B3699E"/>
    <w:rsid w:val="00B37893"/>
    <w:rsid w:val="00B408D1"/>
    <w:rsid w:val="00B411DB"/>
    <w:rsid w:val="00B413C6"/>
    <w:rsid w:val="00B41ABD"/>
    <w:rsid w:val="00B4460C"/>
    <w:rsid w:val="00B45D98"/>
    <w:rsid w:val="00B460FE"/>
    <w:rsid w:val="00B4694C"/>
    <w:rsid w:val="00B4698A"/>
    <w:rsid w:val="00B4722C"/>
    <w:rsid w:val="00B473F8"/>
    <w:rsid w:val="00B47C05"/>
    <w:rsid w:val="00B47EC3"/>
    <w:rsid w:val="00B50760"/>
    <w:rsid w:val="00B50A49"/>
    <w:rsid w:val="00B50E50"/>
    <w:rsid w:val="00B5221E"/>
    <w:rsid w:val="00B522AC"/>
    <w:rsid w:val="00B52705"/>
    <w:rsid w:val="00B5429E"/>
    <w:rsid w:val="00B5493F"/>
    <w:rsid w:val="00B54C37"/>
    <w:rsid w:val="00B54C87"/>
    <w:rsid w:val="00B5521E"/>
    <w:rsid w:val="00B55A65"/>
    <w:rsid w:val="00B55AAA"/>
    <w:rsid w:val="00B56D81"/>
    <w:rsid w:val="00B571DB"/>
    <w:rsid w:val="00B573C4"/>
    <w:rsid w:val="00B57CFF"/>
    <w:rsid w:val="00B600AE"/>
    <w:rsid w:val="00B606C9"/>
    <w:rsid w:val="00B60CB8"/>
    <w:rsid w:val="00B610A6"/>
    <w:rsid w:val="00B62973"/>
    <w:rsid w:val="00B62D48"/>
    <w:rsid w:val="00B6316B"/>
    <w:rsid w:val="00B643C3"/>
    <w:rsid w:val="00B64536"/>
    <w:rsid w:val="00B6522C"/>
    <w:rsid w:val="00B6572D"/>
    <w:rsid w:val="00B672BA"/>
    <w:rsid w:val="00B6737C"/>
    <w:rsid w:val="00B70181"/>
    <w:rsid w:val="00B712C7"/>
    <w:rsid w:val="00B71986"/>
    <w:rsid w:val="00B71B06"/>
    <w:rsid w:val="00B72BAC"/>
    <w:rsid w:val="00B735D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9CF"/>
    <w:rsid w:val="00B83AF3"/>
    <w:rsid w:val="00B8671F"/>
    <w:rsid w:val="00B8792D"/>
    <w:rsid w:val="00B87FE9"/>
    <w:rsid w:val="00B9060D"/>
    <w:rsid w:val="00B912E5"/>
    <w:rsid w:val="00B9137D"/>
    <w:rsid w:val="00B917A8"/>
    <w:rsid w:val="00B91FB8"/>
    <w:rsid w:val="00B9241A"/>
    <w:rsid w:val="00B93338"/>
    <w:rsid w:val="00B937E7"/>
    <w:rsid w:val="00B93A46"/>
    <w:rsid w:val="00B946B2"/>
    <w:rsid w:val="00B9524C"/>
    <w:rsid w:val="00B95A24"/>
    <w:rsid w:val="00B96340"/>
    <w:rsid w:val="00B9652B"/>
    <w:rsid w:val="00B96C64"/>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1F26"/>
    <w:rsid w:val="00BB2DAF"/>
    <w:rsid w:val="00BB2F46"/>
    <w:rsid w:val="00BB3B0E"/>
    <w:rsid w:val="00BB3DD3"/>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55FE"/>
    <w:rsid w:val="00BC5AEE"/>
    <w:rsid w:val="00BC7052"/>
    <w:rsid w:val="00BC74E7"/>
    <w:rsid w:val="00BC759E"/>
    <w:rsid w:val="00BC7964"/>
    <w:rsid w:val="00BD00CF"/>
    <w:rsid w:val="00BD2E81"/>
    <w:rsid w:val="00BD3D5D"/>
    <w:rsid w:val="00BD5F62"/>
    <w:rsid w:val="00BD6DC8"/>
    <w:rsid w:val="00BD71E6"/>
    <w:rsid w:val="00BE1395"/>
    <w:rsid w:val="00BE13D5"/>
    <w:rsid w:val="00BE1520"/>
    <w:rsid w:val="00BE1858"/>
    <w:rsid w:val="00BE3B73"/>
    <w:rsid w:val="00BE3C0E"/>
    <w:rsid w:val="00BE3EEA"/>
    <w:rsid w:val="00BE43A9"/>
    <w:rsid w:val="00BE4401"/>
    <w:rsid w:val="00BE5267"/>
    <w:rsid w:val="00BE57AE"/>
    <w:rsid w:val="00BE598F"/>
    <w:rsid w:val="00BE7049"/>
    <w:rsid w:val="00BE7123"/>
    <w:rsid w:val="00BE7C72"/>
    <w:rsid w:val="00BE7D6A"/>
    <w:rsid w:val="00BF023E"/>
    <w:rsid w:val="00BF1959"/>
    <w:rsid w:val="00BF22F5"/>
    <w:rsid w:val="00BF3638"/>
    <w:rsid w:val="00BF4594"/>
    <w:rsid w:val="00BF4B15"/>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6DCA"/>
    <w:rsid w:val="00C075EF"/>
    <w:rsid w:val="00C07985"/>
    <w:rsid w:val="00C07B07"/>
    <w:rsid w:val="00C07B74"/>
    <w:rsid w:val="00C07FA5"/>
    <w:rsid w:val="00C10CA3"/>
    <w:rsid w:val="00C11375"/>
    <w:rsid w:val="00C114E1"/>
    <w:rsid w:val="00C11848"/>
    <w:rsid w:val="00C11B4C"/>
    <w:rsid w:val="00C11DD1"/>
    <w:rsid w:val="00C122CF"/>
    <w:rsid w:val="00C1268D"/>
    <w:rsid w:val="00C13065"/>
    <w:rsid w:val="00C137BA"/>
    <w:rsid w:val="00C13AA7"/>
    <w:rsid w:val="00C13D69"/>
    <w:rsid w:val="00C13F18"/>
    <w:rsid w:val="00C1441F"/>
    <w:rsid w:val="00C1458E"/>
    <w:rsid w:val="00C147E1"/>
    <w:rsid w:val="00C14D52"/>
    <w:rsid w:val="00C158E9"/>
    <w:rsid w:val="00C160A1"/>
    <w:rsid w:val="00C16987"/>
    <w:rsid w:val="00C16D04"/>
    <w:rsid w:val="00C16F5C"/>
    <w:rsid w:val="00C17335"/>
    <w:rsid w:val="00C179C4"/>
    <w:rsid w:val="00C17D3C"/>
    <w:rsid w:val="00C20A77"/>
    <w:rsid w:val="00C20C40"/>
    <w:rsid w:val="00C20E68"/>
    <w:rsid w:val="00C21A30"/>
    <w:rsid w:val="00C22B5C"/>
    <w:rsid w:val="00C2377F"/>
    <w:rsid w:val="00C23DFD"/>
    <w:rsid w:val="00C244D4"/>
    <w:rsid w:val="00C25060"/>
    <w:rsid w:val="00C25FC8"/>
    <w:rsid w:val="00C26104"/>
    <w:rsid w:val="00C26588"/>
    <w:rsid w:val="00C265EA"/>
    <w:rsid w:val="00C275A1"/>
    <w:rsid w:val="00C3061F"/>
    <w:rsid w:val="00C30BBB"/>
    <w:rsid w:val="00C30C46"/>
    <w:rsid w:val="00C31457"/>
    <w:rsid w:val="00C314B2"/>
    <w:rsid w:val="00C31EC9"/>
    <w:rsid w:val="00C32030"/>
    <w:rsid w:val="00C32101"/>
    <w:rsid w:val="00C32369"/>
    <w:rsid w:val="00C327B5"/>
    <w:rsid w:val="00C32E53"/>
    <w:rsid w:val="00C338F5"/>
    <w:rsid w:val="00C35066"/>
    <w:rsid w:val="00C357D8"/>
    <w:rsid w:val="00C3715B"/>
    <w:rsid w:val="00C3734E"/>
    <w:rsid w:val="00C373EA"/>
    <w:rsid w:val="00C37E50"/>
    <w:rsid w:val="00C42315"/>
    <w:rsid w:val="00C42A0E"/>
    <w:rsid w:val="00C44E96"/>
    <w:rsid w:val="00C458E8"/>
    <w:rsid w:val="00C468E9"/>
    <w:rsid w:val="00C476D8"/>
    <w:rsid w:val="00C47CE7"/>
    <w:rsid w:val="00C515B6"/>
    <w:rsid w:val="00C51C51"/>
    <w:rsid w:val="00C51CF2"/>
    <w:rsid w:val="00C51E8E"/>
    <w:rsid w:val="00C52086"/>
    <w:rsid w:val="00C544C8"/>
    <w:rsid w:val="00C54B23"/>
    <w:rsid w:val="00C54E72"/>
    <w:rsid w:val="00C55829"/>
    <w:rsid w:val="00C56765"/>
    <w:rsid w:val="00C56AE2"/>
    <w:rsid w:val="00C57816"/>
    <w:rsid w:val="00C57DBB"/>
    <w:rsid w:val="00C60621"/>
    <w:rsid w:val="00C60B14"/>
    <w:rsid w:val="00C61071"/>
    <w:rsid w:val="00C6170E"/>
    <w:rsid w:val="00C61989"/>
    <w:rsid w:val="00C619A2"/>
    <w:rsid w:val="00C62047"/>
    <w:rsid w:val="00C62355"/>
    <w:rsid w:val="00C62A41"/>
    <w:rsid w:val="00C6399F"/>
    <w:rsid w:val="00C63A88"/>
    <w:rsid w:val="00C641C4"/>
    <w:rsid w:val="00C643C6"/>
    <w:rsid w:val="00C643C7"/>
    <w:rsid w:val="00C64A65"/>
    <w:rsid w:val="00C64F87"/>
    <w:rsid w:val="00C654DD"/>
    <w:rsid w:val="00C65872"/>
    <w:rsid w:val="00C65D3C"/>
    <w:rsid w:val="00C665FD"/>
    <w:rsid w:val="00C66AB9"/>
    <w:rsid w:val="00C66E3C"/>
    <w:rsid w:val="00C671FD"/>
    <w:rsid w:val="00C674F6"/>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2DDA"/>
    <w:rsid w:val="00C836B7"/>
    <w:rsid w:val="00C83859"/>
    <w:rsid w:val="00C83FE2"/>
    <w:rsid w:val="00C84434"/>
    <w:rsid w:val="00C8502B"/>
    <w:rsid w:val="00C85179"/>
    <w:rsid w:val="00C85777"/>
    <w:rsid w:val="00C86519"/>
    <w:rsid w:val="00C86E8F"/>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7411"/>
    <w:rsid w:val="00CA7D6F"/>
    <w:rsid w:val="00CB1BFC"/>
    <w:rsid w:val="00CB1C73"/>
    <w:rsid w:val="00CB21ED"/>
    <w:rsid w:val="00CB237B"/>
    <w:rsid w:val="00CB3E0A"/>
    <w:rsid w:val="00CB3E24"/>
    <w:rsid w:val="00CB46BF"/>
    <w:rsid w:val="00CB48D3"/>
    <w:rsid w:val="00CB5907"/>
    <w:rsid w:val="00CB5C1D"/>
    <w:rsid w:val="00CB5CA0"/>
    <w:rsid w:val="00CB5FF7"/>
    <w:rsid w:val="00CB607B"/>
    <w:rsid w:val="00CB6B3C"/>
    <w:rsid w:val="00CB70A1"/>
    <w:rsid w:val="00CB748D"/>
    <w:rsid w:val="00CB7F9E"/>
    <w:rsid w:val="00CC045F"/>
    <w:rsid w:val="00CC0C98"/>
    <w:rsid w:val="00CC0E46"/>
    <w:rsid w:val="00CC180E"/>
    <w:rsid w:val="00CC1E27"/>
    <w:rsid w:val="00CC3925"/>
    <w:rsid w:val="00CC3B6F"/>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74E"/>
    <w:rsid w:val="00CD580D"/>
    <w:rsid w:val="00CD59E8"/>
    <w:rsid w:val="00CD5F1C"/>
    <w:rsid w:val="00CD684F"/>
    <w:rsid w:val="00CD6974"/>
    <w:rsid w:val="00CD6F81"/>
    <w:rsid w:val="00CD73FF"/>
    <w:rsid w:val="00CE0A3E"/>
    <w:rsid w:val="00CE1414"/>
    <w:rsid w:val="00CE1708"/>
    <w:rsid w:val="00CE275A"/>
    <w:rsid w:val="00CE2A25"/>
    <w:rsid w:val="00CE3247"/>
    <w:rsid w:val="00CE3345"/>
    <w:rsid w:val="00CE498D"/>
    <w:rsid w:val="00CE5A18"/>
    <w:rsid w:val="00CE6713"/>
    <w:rsid w:val="00CE7939"/>
    <w:rsid w:val="00CF0529"/>
    <w:rsid w:val="00CF06D5"/>
    <w:rsid w:val="00CF1B69"/>
    <w:rsid w:val="00CF1D58"/>
    <w:rsid w:val="00CF1ED8"/>
    <w:rsid w:val="00CF2677"/>
    <w:rsid w:val="00CF2CB6"/>
    <w:rsid w:val="00CF4B8C"/>
    <w:rsid w:val="00CF62C8"/>
    <w:rsid w:val="00CF63E5"/>
    <w:rsid w:val="00CF645A"/>
    <w:rsid w:val="00CF66FF"/>
    <w:rsid w:val="00CF6F7F"/>
    <w:rsid w:val="00CF705D"/>
    <w:rsid w:val="00CF779D"/>
    <w:rsid w:val="00CF7B33"/>
    <w:rsid w:val="00D004A2"/>
    <w:rsid w:val="00D021AA"/>
    <w:rsid w:val="00D0232C"/>
    <w:rsid w:val="00D0274C"/>
    <w:rsid w:val="00D029A4"/>
    <w:rsid w:val="00D03CCF"/>
    <w:rsid w:val="00D0410A"/>
    <w:rsid w:val="00D04356"/>
    <w:rsid w:val="00D04642"/>
    <w:rsid w:val="00D04A1F"/>
    <w:rsid w:val="00D050F2"/>
    <w:rsid w:val="00D05205"/>
    <w:rsid w:val="00D05666"/>
    <w:rsid w:val="00D06939"/>
    <w:rsid w:val="00D10723"/>
    <w:rsid w:val="00D10FA6"/>
    <w:rsid w:val="00D1108A"/>
    <w:rsid w:val="00D11917"/>
    <w:rsid w:val="00D1581F"/>
    <w:rsid w:val="00D159D2"/>
    <w:rsid w:val="00D15CFE"/>
    <w:rsid w:val="00D1609F"/>
    <w:rsid w:val="00D16DF2"/>
    <w:rsid w:val="00D17439"/>
    <w:rsid w:val="00D20B5F"/>
    <w:rsid w:val="00D22226"/>
    <w:rsid w:val="00D2324F"/>
    <w:rsid w:val="00D232F1"/>
    <w:rsid w:val="00D24756"/>
    <w:rsid w:val="00D25782"/>
    <w:rsid w:val="00D25862"/>
    <w:rsid w:val="00D26F9A"/>
    <w:rsid w:val="00D278FA"/>
    <w:rsid w:val="00D3069A"/>
    <w:rsid w:val="00D31FE9"/>
    <w:rsid w:val="00D324CF"/>
    <w:rsid w:val="00D325C1"/>
    <w:rsid w:val="00D331C2"/>
    <w:rsid w:val="00D341BE"/>
    <w:rsid w:val="00D34E5B"/>
    <w:rsid w:val="00D354EB"/>
    <w:rsid w:val="00D35F9A"/>
    <w:rsid w:val="00D37664"/>
    <w:rsid w:val="00D406BD"/>
    <w:rsid w:val="00D4094C"/>
    <w:rsid w:val="00D41091"/>
    <w:rsid w:val="00D41416"/>
    <w:rsid w:val="00D41480"/>
    <w:rsid w:val="00D416C3"/>
    <w:rsid w:val="00D41BC8"/>
    <w:rsid w:val="00D41D77"/>
    <w:rsid w:val="00D42637"/>
    <w:rsid w:val="00D43195"/>
    <w:rsid w:val="00D434C3"/>
    <w:rsid w:val="00D44212"/>
    <w:rsid w:val="00D4490B"/>
    <w:rsid w:val="00D45631"/>
    <w:rsid w:val="00D456B0"/>
    <w:rsid w:val="00D459E3"/>
    <w:rsid w:val="00D462F1"/>
    <w:rsid w:val="00D4630D"/>
    <w:rsid w:val="00D4699A"/>
    <w:rsid w:val="00D47179"/>
    <w:rsid w:val="00D4785E"/>
    <w:rsid w:val="00D5020B"/>
    <w:rsid w:val="00D50C54"/>
    <w:rsid w:val="00D51FFC"/>
    <w:rsid w:val="00D524AE"/>
    <w:rsid w:val="00D526C8"/>
    <w:rsid w:val="00D53BB0"/>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2BB6"/>
    <w:rsid w:val="00D63110"/>
    <w:rsid w:val="00D6652F"/>
    <w:rsid w:val="00D66697"/>
    <w:rsid w:val="00D66A43"/>
    <w:rsid w:val="00D66F4C"/>
    <w:rsid w:val="00D67710"/>
    <w:rsid w:val="00D70555"/>
    <w:rsid w:val="00D7155A"/>
    <w:rsid w:val="00D719B0"/>
    <w:rsid w:val="00D720E9"/>
    <w:rsid w:val="00D722C8"/>
    <w:rsid w:val="00D72D03"/>
    <w:rsid w:val="00D73174"/>
    <w:rsid w:val="00D734C0"/>
    <w:rsid w:val="00D734C6"/>
    <w:rsid w:val="00D73763"/>
    <w:rsid w:val="00D73765"/>
    <w:rsid w:val="00D7377C"/>
    <w:rsid w:val="00D74236"/>
    <w:rsid w:val="00D75062"/>
    <w:rsid w:val="00D75609"/>
    <w:rsid w:val="00D766F1"/>
    <w:rsid w:val="00D7684A"/>
    <w:rsid w:val="00D77C78"/>
    <w:rsid w:val="00D80CDF"/>
    <w:rsid w:val="00D8178E"/>
    <w:rsid w:val="00D81E9E"/>
    <w:rsid w:val="00D8349A"/>
    <w:rsid w:val="00D8368E"/>
    <w:rsid w:val="00D83945"/>
    <w:rsid w:val="00D83C57"/>
    <w:rsid w:val="00D83F39"/>
    <w:rsid w:val="00D84542"/>
    <w:rsid w:val="00D85943"/>
    <w:rsid w:val="00D8625D"/>
    <w:rsid w:val="00D866A5"/>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0E1"/>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0F66"/>
    <w:rsid w:val="00DB1EEE"/>
    <w:rsid w:val="00DB2857"/>
    <w:rsid w:val="00DB35AF"/>
    <w:rsid w:val="00DB374C"/>
    <w:rsid w:val="00DB4B5C"/>
    <w:rsid w:val="00DB4BD9"/>
    <w:rsid w:val="00DB4CE3"/>
    <w:rsid w:val="00DB575A"/>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D4"/>
    <w:rsid w:val="00DD1047"/>
    <w:rsid w:val="00DD10C2"/>
    <w:rsid w:val="00DD11F0"/>
    <w:rsid w:val="00DD21DA"/>
    <w:rsid w:val="00DD2673"/>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699"/>
    <w:rsid w:val="00DE4BE1"/>
    <w:rsid w:val="00DE515C"/>
    <w:rsid w:val="00DE5711"/>
    <w:rsid w:val="00DE69DE"/>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0D5F"/>
    <w:rsid w:val="00E0152E"/>
    <w:rsid w:val="00E01599"/>
    <w:rsid w:val="00E02035"/>
    <w:rsid w:val="00E02425"/>
    <w:rsid w:val="00E0288C"/>
    <w:rsid w:val="00E03B45"/>
    <w:rsid w:val="00E0425D"/>
    <w:rsid w:val="00E04919"/>
    <w:rsid w:val="00E0493C"/>
    <w:rsid w:val="00E05907"/>
    <w:rsid w:val="00E05E2D"/>
    <w:rsid w:val="00E076BB"/>
    <w:rsid w:val="00E078A0"/>
    <w:rsid w:val="00E10068"/>
    <w:rsid w:val="00E1028E"/>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1D89"/>
    <w:rsid w:val="00E2216E"/>
    <w:rsid w:val="00E2272C"/>
    <w:rsid w:val="00E22FC8"/>
    <w:rsid w:val="00E24B5E"/>
    <w:rsid w:val="00E250DF"/>
    <w:rsid w:val="00E2520F"/>
    <w:rsid w:val="00E2534F"/>
    <w:rsid w:val="00E25A55"/>
    <w:rsid w:val="00E25CFD"/>
    <w:rsid w:val="00E25D98"/>
    <w:rsid w:val="00E267BA"/>
    <w:rsid w:val="00E2694C"/>
    <w:rsid w:val="00E26CF5"/>
    <w:rsid w:val="00E270AB"/>
    <w:rsid w:val="00E312C2"/>
    <w:rsid w:val="00E32664"/>
    <w:rsid w:val="00E32D96"/>
    <w:rsid w:val="00E32EE3"/>
    <w:rsid w:val="00E33261"/>
    <w:rsid w:val="00E33534"/>
    <w:rsid w:val="00E345D2"/>
    <w:rsid w:val="00E37511"/>
    <w:rsid w:val="00E375BF"/>
    <w:rsid w:val="00E3782C"/>
    <w:rsid w:val="00E37D44"/>
    <w:rsid w:val="00E4010C"/>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2E5C"/>
    <w:rsid w:val="00E54BE2"/>
    <w:rsid w:val="00E55E1A"/>
    <w:rsid w:val="00E55E31"/>
    <w:rsid w:val="00E56BA8"/>
    <w:rsid w:val="00E57A89"/>
    <w:rsid w:val="00E57BC3"/>
    <w:rsid w:val="00E6008D"/>
    <w:rsid w:val="00E6084D"/>
    <w:rsid w:val="00E60B06"/>
    <w:rsid w:val="00E615AD"/>
    <w:rsid w:val="00E61D90"/>
    <w:rsid w:val="00E62E95"/>
    <w:rsid w:val="00E6378C"/>
    <w:rsid w:val="00E63A8A"/>
    <w:rsid w:val="00E63B7E"/>
    <w:rsid w:val="00E63E0C"/>
    <w:rsid w:val="00E640C9"/>
    <w:rsid w:val="00E64158"/>
    <w:rsid w:val="00E6426D"/>
    <w:rsid w:val="00E6448D"/>
    <w:rsid w:val="00E655C9"/>
    <w:rsid w:val="00E655D1"/>
    <w:rsid w:val="00E65C12"/>
    <w:rsid w:val="00E65E3A"/>
    <w:rsid w:val="00E65FA9"/>
    <w:rsid w:val="00E660CD"/>
    <w:rsid w:val="00E668C5"/>
    <w:rsid w:val="00E66BAA"/>
    <w:rsid w:val="00E673F6"/>
    <w:rsid w:val="00E679FF"/>
    <w:rsid w:val="00E70F60"/>
    <w:rsid w:val="00E71E41"/>
    <w:rsid w:val="00E7230D"/>
    <w:rsid w:val="00E729B9"/>
    <w:rsid w:val="00E72AC2"/>
    <w:rsid w:val="00E73494"/>
    <w:rsid w:val="00E73CF3"/>
    <w:rsid w:val="00E74774"/>
    <w:rsid w:val="00E74D2B"/>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035"/>
    <w:rsid w:val="00E871A9"/>
    <w:rsid w:val="00E909CE"/>
    <w:rsid w:val="00E90D60"/>
    <w:rsid w:val="00E91223"/>
    <w:rsid w:val="00E915FB"/>
    <w:rsid w:val="00E9219A"/>
    <w:rsid w:val="00E93148"/>
    <w:rsid w:val="00E934C8"/>
    <w:rsid w:val="00E93534"/>
    <w:rsid w:val="00E93B5B"/>
    <w:rsid w:val="00E93FA3"/>
    <w:rsid w:val="00E9431B"/>
    <w:rsid w:val="00E9470E"/>
    <w:rsid w:val="00E94E29"/>
    <w:rsid w:val="00E96987"/>
    <w:rsid w:val="00E96E22"/>
    <w:rsid w:val="00E97C7F"/>
    <w:rsid w:val="00EA001C"/>
    <w:rsid w:val="00EA09AA"/>
    <w:rsid w:val="00EA0CD1"/>
    <w:rsid w:val="00EA100E"/>
    <w:rsid w:val="00EA141A"/>
    <w:rsid w:val="00EA2280"/>
    <w:rsid w:val="00EA256A"/>
    <w:rsid w:val="00EA2B27"/>
    <w:rsid w:val="00EA36C4"/>
    <w:rsid w:val="00EA4970"/>
    <w:rsid w:val="00EA6573"/>
    <w:rsid w:val="00EA6916"/>
    <w:rsid w:val="00EA6E8F"/>
    <w:rsid w:val="00EA78AF"/>
    <w:rsid w:val="00EB0E73"/>
    <w:rsid w:val="00EB15AF"/>
    <w:rsid w:val="00EB1886"/>
    <w:rsid w:val="00EB1C0F"/>
    <w:rsid w:val="00EB35C1"/>
    <w:rsid w:val="00EB3686"/>
    <w:rsid w:val="00EB3779"/>
    <w:rsid w:val="00EB381D"/>
    <w:rsid w:val="00EB3FA8"/>
    <w:rsid w:val="00EB4A4F"/>
    <w:rsid w:val="00EB58C7"/>
    <w:rsid w:val="00EB5DC1"/>
    <w:rsid w:val="00EB6D85"/>
    <w:rsid w:val="00EB7FCE"/>
    <w:rsid w:val="00EC03C0"/>
    <w:rsid w:val="00EC06C1"/>
    <w:rsid w:val="00EC0799"/>
    <w:rsid w:val="00EC121F"/>
    <w:rsid w:val="00EC1554"/>
    <w:rsid w:val="00EC2D0D"/>
    <w:rsid w:val="00EC3339"/>
    <w:rsid w:val="00EC3846"/>
    <w:rsid w:val="00EC42F8"/>
    <w:rsid w:val="00EC4A1B"/>
    <w:rsid w:val="00EC6361"/>
    <w:rsid w:val="00EC6C73"/>
    <w:rsid w:val="00EC702A"/>
    <w:rsid w:val="00EC790E"/>
    <w:rsid w:val="00EC79D6"/>
    <w:rsid w:val="00EC7D6A"/>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D754D"/>
    <w:rsid w:val="00EE0136"/>
    <w:rsid w:val="00EE0C16"/>
    <w:rsid w:val="00EE15DD"/>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29C"/>
    <w:rsid w:val="00EF67DA"/>
    <w:rsid w:val="00EF7124"/>
    <w:rsid w:val="00EF7384"/>
    <w:rsid w:val="00F00EAA"/>
    <w:rsid w:val="00F01880"/>
    <w:rsid w:val="00F01B51"/>
    <w:rsid w:val="00F01DAE"/>
    <w:rsid w:val="00F02806"/>
    <w:rsid w:val="00F02C2E"/>
    <w:rsid w:val="00F03F27"/>
    <w:rsid w:val="00F0480A"/>
    <w:rsid w:val="00F05049"/>
    <w:rsid w:val="00F0515F"/>
    <w:rsid w:val="00F05F84"/>
    <w:rsid w:val="00F10C06"/>
    <w:rsid w:val="00F10CF1"/>
    <w:rsid w:val="00F10EB1"/>
    <w:rsid w:val="00F1174E"/>
    <w:rsid w:val="00F11796"/>
    <w:rsid w:val="00F126A8"/>
    <w:rsid w:val="00F13570"/>
    <w:rsid w:val="00F13FC9"/>
    <w:rsid w:val="00F158C7"/>
    <w:rsid w:val="00F166A2"/>
    <w:rsid w:val="00F16BEB"/>
    <w:rsid w:val="00F170D1"/>
    <w:rsid w:val="00F17EDA"/>
    <w:rsid w:val="00F2010D"/>
    <w:rsid w:val="00F20241"/>
    <w:rsid w:val="00F20A26"/>
    <w:rsid w:val="00F20FBA"/>
    <w:rsid w:val="00F211FE"/>
    <w:rsid w:val="00F225AF"/>
    <w:rsid w:val="00F229DE"/>
    <w:rsid w:val="00F2421D"/>
    <w:rsid w:val="00F245F6"/>
    <w:rsid w:val="00F24A9F"/>
    <w:rsid w:val="00F25241"/>
    <w:rsid w:val="00F277ED"/>
    <w:rsid w:val="00F31643"/>
    <w:rsid w:val="00F31B00"/>
    <w:rsid w:val="00F33138"/>
    <w:rsid w:val="00F33516"/>
    <w:rsid w:val="00F33852"/>
    <w:rsid w:val="00F342E4"/>
    <w:rsid w:val="00F34532"/>
    <w:rsid w:val="00F346E3"/>
    <w:rsid w:val="00F34725"/>
    <w:rsid w:val="00F3565B"/>
    <w:rsid w:val="00F3580B"/>
    <w:rsid w:val="00F368F7"/>
    <w:rsid w:val="00F36BDE"/>
    <w:rsid w:val="00F37882"/>
    <w:rsid w:val="00F40874"/>
    <w:rsid w:val="00F40B9D"/>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364"/>
    <w:rsid w:val="00F503BB"/>
    <w:rsid w:val="00F50491"/>
    <w:rsid w:val="00F50FBB"/>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467"/>
    <w:rsid w:val="00F57665"/>
    <w:rsid w:val="00F57868"/>
    <w:rsid w:val="00F60294"/>
    <w:rsid w:val="00F6063A"/>
    <w:rsid w:val="00F612BD"/>
    <w:rsid w:val="00F61A15"/>
    <w:rsid w:val="00F6297B"/>
    <w:rsid w:val="00F630EB"/>
    <w:rsid w:val="00F6347F"/>
    <w:rsid w:val="00F638A8"/>
    <w:rsid w:val="00F644F1"/>
    <w:rsid w:val="00F65227"/>
    <w:rsid w:val="00F65F8B"/>
    <w:rsid w:val="00F65FF2"/>
    <w:rsid w:val="00F66771"/>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333"/>
    <w:rsid w:val="00F82C3C"/>
    <w:rsid w:val="00F83243"/>
    <w:rsid w:val="00F83398"/>
    <w:rsid w:val="00F84093"/>
    <w:rsid w:val="00F84C15"/>
    <w:rsid w:val="00F85285"/>
    <w:rsid w:val="00F85F5F"/>
    <w:rsid w:val="00F863FA"/>
    <w:rsid w:val="00F869FF"/>
    <w:rsid w:val="00F86F43"/>
    <w:rsid w:val="00F87DF1"/>
    <w:rsid w:val="00F91643"/>
    <w:rsid w:val="00F929B7"/>
    <w:rsid w:val="00F9327D"/>
    <w:rsid w:val="00F9415C"/>
    <w:rsid w:val="00F9436A"/>
    <w:rsid w:val="00F94D71"/>
    <w:rsid w:val="00F95039"/>
    <w:rsid w:val="00F952BE"/>
    <w:rsid w:val="00F953B3"/>
    <w:rsid w:val="00F9566B"/>
    <w:rsid w:val="00F9576C"/>
    <w:rsid w:val="00F96594"/>
    <w:rsid w:val="00F96714"/>
    <w:rsid w:val="00F96A0D"/>
    <w:rsid w:val="00FA144D"/>
    <w:rsid w:val="00FA2925"/>
    <w:rsid w:val="00FA367B"/>
    <w:rsid w:val="00FA36EB"/>
    <w:rsid w:val="00FA4B39"/>
    <w:rsid w:val="00FA56CE"/>
    <w:rsid w:val="00FA659D"/>
    <w:rsid w:val="00FA675B"/>
    <w:rsid w:val="00FA7142"/>
    <w:rsid w:val="00FA7E8B"/>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0F"/>
    <w:rsid w:val="00FC674E"/>
    <w:rsid w:val="00FD003B"/>
    <w:rsid w:val="00FD0613"/>
    <w:rsid w:val="00FD0F2E"/>
    <w:rsid w:val="00FD18A1"/>
    <w:rsid w:val="00FD1A28"/>
    <w:rsid w:val="00FD1BA9"/>
    <w:rsid w:val="00FD1E9A"/>
    <w:rsid w:val="00FD2540"/>
    <w:rsid w:val="00FD2A30"/>
    <w:rsid w:val="00FD34DC"/>
    <w:rsid w:val="00FD5560"/>
    <w:rsid w:val="00FD5736"/>
    <w:rsid w:val="00FD6FC4"/>
    <w:rsid w:val="00FD7539"/>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2E3"/>
    <w:rsid w:val="00FF769F"/>
    <w:rsid w:val="00FF76B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Char3"/>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F40B9D"/>
    <w:pPr>
      <w:tabs>
        <w:tab w:val="right" w:leader="dot" w:pos="9962"/>
      </w:tabs>
      <w:ind w:left="709" w:right="839" w:firstLine="0"/>
    </w:pPr>
    <w:rPr>
      <w:rFonts w:asciiTheme="majorHAnsi" w:eastAsiaTheme="majorEastAsia" w:hAnsiTheme="majorHAnsi" w:cstheme="majorBidi"/>
      <w:noProof/>
    </w:r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prastasis"/>
    <w:rsid w:val="00F82333"/>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table" w:customStyle="1" w:styleId="Lentelstinklelis1">
    <w:name w:val="Lentelės tinklelis1"/>
    <w:basedOn w:val="prastojilentel"/>
    <w:next w:val="Lentelstinklelis"/>
    <w:rsid w:val="00F82333"/>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rsid w:val="00C643C6"/>
    <w:pPr>
      <w:spacing w:line="240" w:lineRule="auto"/>
      <w:ind w:firstLine="0"/>
      <w:jc w:val="left"/>
    </w:pPr>
    <w:rPr>
      <w:rFonts w:ascii="Times New Roman" w:eastAsia="Times New Roman" w:hAnsi="Times New Roman" w:cs="Times New Roman"/>
      <w:sz w:val="20"/>
      <w:szCs w:val="20"/>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rsid w:val="00C643C6"/>
    <w:pPr>
      <w:spacing w:line="240" w:lineRule="auto"/>
      <w:ind w:firstLine="0"/>
      <w:jc w:val="left"/>
    </w:pPr>
    <w:rPr>
      <w:rFonts w:ascii="Calibri" w:eastAsia="Calibri" w:hAnsi="Calibri"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8">
    <w:name w:val="Style78"/>
    <w:uiPriority w:val="99"/>
    <w:rsid w:val="0017065D"/>
    <w:pPr>
      <w:numPr>
        <w:numId w:val="27"/>
      </w:numPr>
    </w:pPr>
  </w:style>
  <w:style w:type="table" w:customStyle="1" w:styleId="Lentelstinklelis2">
    <w:name w:val="Lentelės tinklelis2"/>
    <w:basedOn w:val="prastojilentel"/>
    <w:next w:val="Lentelstinklelis"/>
    <w:uiPriority w:val="39"/>
    <w:rsid w:val="002654F9"/>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0757294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1399777">
      <w:bodyDiv w:val="1"/>
      <w:marLeft w:val="0"/>
      <w:marRight w:val="0"/>
      <w:marTop w:val="0"/>
      <w:marBottom w:val="0"/>
      <w:divBdr>
        <w:top w:val="none" w:sz="0" w:space="0" w:color="auto"/>
        <w:left w:val="none" w:sz="0" w:space="0" w:color="auto"/>
        <w:bottom w:val="none" w:sz="0" w:space="0" w:color="auto"/>
        <w:right w:val="none" w:sz="0" w:space="0" w:color="auto"/>
      </w:divBdr>
    </w:div>
    <w:div w:id="293490278">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388448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4237830">
      <w:bodyDiv w:val="1"/>
      <w:marLeft w:val="0"/>
      <w:marRight w:val="0"/>
      <w:marTop w:val="0"/>
      <w:marBottom w:val="0"/>
      <w:divBdr>
        <w:top w:val="none" w:sz="0" w:space="0" w:color="auto"/>
        <w:left w:val="none" w:sz="0" w:space="0" w:color="auto"/>
        <w:bottom w:val="none" w:sz="0" w:space="0" w:color="auto"/>
        <w:right w:val="none" w:sz="0" w:space="0" w:color="auto"/>
      </w:divBdr>
      <w:divsChild>
        <w:div w:id="113587783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821460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6479003">
      <w:bodyDiv w:val="1"/>
      <w:marLeft w:val="0"/>
      <w:marRight w:val="0"/>
      <w:marTop w:val="0"/>
      <w:marBottom w:val="0"/>
      <w:divBdr>
        <w:top w:val="none" w:sz="0" w:space="0" w:color="auto"/>
        <w:left w:val="none" w:sz="0" w:space="0" w:color="auto"/>
        <w:bottom w:val="none" w:sz="0" w:space="0" w:color="auto"/>
        <w:right w:val="none" w:sz="0" w:space="0" w:color="auto"/>
      </w:divBdr>
    </w:div>
    <w:div w:id="854271442">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1136419">
      <w:bodyDiv w:val="1"/>
      <w:marLeft w:val="0"/>
      <w:marRight w:val="0"/>
      <w:marTop w:val="0"/>
      <w:marBottom w:val="0"/>
      <w:divBdr>
        <w:top w:val="none" w:sz="0" w:space="0" w:color="auto"/>
        <w:left w:val="none" w:sz="0" w:space="0" w:color="auto"/>
        <w:bottom w:val="none" w:sz="0" w:space="0" w:color="auto"/>
        <w:right w:val="none" w:sz="0" w:space="0" w:color="auto"/>
      </w:divBdr>
    </w:div>
    <w:div w:id="973801731">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9667960">
      <w:bodyDiv w:val="1"/>
      <w:marLeft w:val="0"/>
      <w:marRight w:val="0"/>
      <w:marTop w:val="0"/>
      <w:marBottom w:val="0"/>
      <w:divBdr>
        <w:top w:val="none" w:sz="0" w:space="0" w:color="auto"/>
        <w:left w:val="none" w:sz="0" w:space="0" w:color="auto"/>
        <w:bottom w:val="none" w:sz="0" w:space="0" w:color="auto"/>
        <w:right w:val="none" w:sz="0" w:space="0" w:color="auto"/>
      </w:divBdr>
    </w:div>
    <w:div w:id="108733745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8031194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9246530">
      <w:bodyDiv w:val="1"/>
      <w:marLeft w:val="0"/>
      <w:marRight w:val="0"/>
      <w:marTop w:val="0"/>
      <w:marBottom w:val="0"/>
      <w:divBdr>
        <w:top w:val="none" w:sz="0" w:space="0" w:color="auto"/>
        <w:left w:val="none" w:sz="0" w:space="0" w:color="auto"/>
        <w:bottom w:val="none" w:sz="0" w:space="0" w:color="auto"/>
        <w:right w:val="none" w:sz="0" w:space="0" w:color="auto"/>
      </w:divBdr>
      <w:divsChild>
        <w:div w:id="673190299">
          <w:marLeft w:val="0"/>
          <w:marRight w:val="0"/>
          <w:marTop w:val="0"/>
          <w:marBottom w:val="0"/>
          <w:divBdr>
            <w:top w:val="none" w:sz="0" w:space="0" w:color="auto"/>
            <w:left w:val="none" w:sz="0" w:space="0" w:color="auto"/>
            <w:bottom w:val="none" w:sz="0" w:space="0" w:color="auto"/>
            <w:right w:val="none" w:sz="0" w:space="0" w:color="auto"/>
          </w:divBdr>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6496527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883453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235112">
      <w:bodyDiv w:val="1"/>
      <w:marLeft w:val="0"/>
      <w:marRight w:val="0"/>
      <w:marTop w:val="0"/>
      <w:marBottom w:val="0"/>
      <w:divBdr>
        <w:top w:val="none" w:sz="0" w:space="0" w:color="auto"/>
        <w:left w:val="none" w:sz="0" w:space="0" w:color="auto"/>
        <w:bottom w:val="none" w:sz="0" w:space="0" w:color="auto"/>
        <w:right w:val="none" w:sz="0" w:space="0" w:color="auto"/>
      </w:divBdr>
      <w:divsChild>
        <w:div w:id="1089961602">
          <w:marLeft w:val="0"/>
          <w:marRight w:val="0"/>
          <w:marTop w:val="0"/>
          <w:marBottom w:val="0"/>
          <w:divBdr>
            <w:top w:val="none" w:sz="0" w:space="0" w:color="auto"/>
            <w:left w:val="none" w:sz="0" w:space="0" w:color="auto"/>
            <w:bottom w:val="none" w:sz="0" w:space="0" w:color="auto"/>
            <w:right w:val="none" w:sz="0" w:space="0" w:color="auto"/>
          </w:divBdr>
        </w:div>
      </w:divsChild>
    </w:div>
    <w:div w:id="1947228856">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690649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5523086">
      <w:bodyDiv w:val="1"/>
      <w:marLeft w:val="0"/>
      <w:marRight w:val="0"/>
      <w:marTop w:val="0"/>
      <w:marBottom w:val="0"/>
      <w:divBdr>
        <w:top w:val="none" w:sz="0" w:space="0" w:color="auto"/>
        <w:left w:val="none" w:sz="0" w:space="0" w:color="auto"/>
        <w:bottom w:val="none" w:sz="0" w:space="0" w:color="auto"/>
        <w:right w:val="none" w:sz="0" w:space="0" w:color="auto"/>
      </w:divBdr>
    </w:div>
    <w:div w:id="208949974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jonavosvandenys.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13</Pages>
  <Words>12396</Words>
  <Characters>7067</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Rosita Vaikšnorienė</cp:lastModifiedBy>
  <cp:revision>89</cp:revision>
  <cp:lastPrinted>2024-03-15T06:56:00Z</cp:lastPrinted>
  <dcterms:created xsi:type="dcterms:W3CDTF">2025-11-11T12:12:00Z</dcterms:created>
  <dcterms:modified xsi:type="dcterms:W3CDTF">2026-06-29T07:11:00Z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