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0F8C0" w14:textId="4A28792A" w:rsidR="00A04A95" w:rsidRPr="00A1640A" w:rsidRDefault="00CB7C3B" w:rsidP="00204951">
      <w:pPr>
        <w:pStyle w:val="Heading1"/>
        <w:numPr>
          <w:ilvl w:val="0"/>
          <w:numId w:val="0"/>
        </w:numPr>
        <w:spacing w:before="0" w:after="0"/>
        <w:ind w:left="7655"/>
        <w:jc w:val="right"/>
        <w:rPr>
          <w:bCs/>
          <w:iCs/>
          <w:noProof/>
          <w:sz w:val="22"/>
          <w:szCs w:val="22"/>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bCs/>
          <w:iCs/>
          <w:noProof/>
          <w:sz w:val="22"/>
          <w:szCs w:val="22"/>
        </w:rPr>
        <w:t>PD</w:t>
      </w:r>
      <w:r w:rsidR="00A04A95" w:rsidRPr="00A1640A">
        <w:rPr>
          <w:bCs/>
          <w:iCs/>
          <w:noProof/>
          <w:sz w:val="22"/>
          <w:szCs w:val="22"/>
        </w:rPr>
        <w:t>1 priedas</w:t>
      </w:r>
    </w:p>
    <w:p w14:paraId="7DC3E9A3" w14:textId="5D0DD03F" w:rsidR="00A04A95" w:rsidRPr="00A1640A" w:rsidRDefault="00A04A95" w:rsidP="00A04A95">
      <w:pPr>
        <w:rPr>
          <w:rFonts w:ascii="Times New Roman" w:hAnsi="Times New Roman" w:cs="Times New Roman"/>
          <w:noProof/>
        </w:rPr>
      </w:pPr>
    </w:p>
    <w:p w14:paraId="12169AA8" w14:textId="77777777" w:rsidR="00E04166" w:rsidRPr="00A1640A" w:rsidRDefault="00E04166" w:rsidP="00E04166">
      <w:pPr>
        <w:jc w:val="center"/>
        <w:rPr>
          <w:rFonts w:ascii="Times New Roman" w:hAnsi="Times New Roman" w:cs="Times New Roman"/>
          <w:noProof/>
        </w:rPr>
      </w:pPr>
      <w:r w:rsidRPr="00A1640A">
        <w:rPr>
          <w:rFonts w:ascii="Times New Roman" w:hAnsi="Times New Roman" w:cs="Times New Roman"/>
          <w:noProof/>
        </w:rPr>
        <w:t>Herbas arba prekių ženklas</w:t>
      </w:r>
    </w:p>
    <w:p w14:paraId="0837D3B6" w14:textId="77777777" w:rsidR="00E04166" w:rsidRPr="00A1640A" w:rsidRDefault="00E04166" w:rsidP="00E04166">
      <w:pPr>
        <w:jc w:val="center"/>
        <w:rPr>
          <w:rFonts w:ascii="Times New Roman" w:hAnsi="Times New Roman" w:cs="Times New Roman"/>
          <w:noProof/>
        </w:rPr>
      </w:pPr>
    </w:p>
    <w:p w14:paraId="60C194D4" w14:textId="067C8B47" w:rsidR="00E04166" w:rsidRPr="00A1640A" w:rsidRDefault="00B30A6E" w:rsidP="00E04166">
      <w:pPr>
        <w:jc w:val="center"/>
        <w:rPr>
          <w:rFonts w:ascii="Times New Roman" w:hAnsi="Times New Roman" w:cs="Times New Roman"/>
          <w:noProof/>
        </w:rPr>
      </w:pPr>
      <w:sdt>
        <w:sdtPr>
          <w:rPr>
            <w:rFonts w:ascii="Times New Roman" w:hAnsi="Times New Roman" w:cs="Times New Roman"/>
            <w:noProof/>
          </w:rPr>
          <w:alias w:val="nurodyti"/>
          <w:tag w:val="nurodyti"/>
          <w:id w:val="1689943977"/>
          <w:placeholder>
            <w:docPart w:val="413A9E42C8A648D3B9CCF4B55E05040F"/>
          </w:placeholder>
          <w:temporary/>
          <w:showingPlcHdr/>
          <w:text/>
        </w:sdtPr>
        <w:sdtEndPr/>
        <w:sdtContent>
          <w:r w:rsidR="00211209" w:rsidRPr="00A1640A">
            <w:rPr>
              <w:rFonts w:ascii="Times New Roman" w:hAnsi="Times New Roman" w:cs="Times New Roman"/>
              <w:i/>
              <w:noProof/>
            </w:rPr>
            <w:t>Tiekėjo pavadinimas</w:t>
          </w:r>
        </w:sdtContent>
      </w:sdt>
    </w:p>
    <w:p w14:paraId="7D776D31" w14:textId="77777777" w:rsidR="00E04166" w:rsidRPr="00A1640A" w:rsidRDefault="00E04166" w:rsidP="00E04166">
      <w:pPr>
        <w:spacing w:line="240" w:lineRule="auto"/>
        <w:jc w:val="center"/>
        <w:rPr>
          <w:rFonts w:ascii="Times New Roman" w:hAnsi="Times New Roman" w:cs="Times New Roman"/>
          <w:noProof/>
        </w:rPr>
      </w:pPr>
    </w:p>
    <w:p w14:paraId="7EE66293" w14:textId="5AC5E9D2" w:rsidR="00211209" w:rsidRPr="00A1640A" w:rsidRDefault="00B30A6E" w:rsidP="00E04166">
      <w:pPr>
        <w:spacing w:line="240" w:lineRule="auto"/>
        <w:jc w:val="center"/>
        <w:rPr>
          <w:rFonts w:ascii="Times New Roman" w:hAnsi="Times New Roman" w:cs="Times New Roman"/>
          <w:noProof/>
        </w:rPr>
      </w:pPr>
      <w:sdt>
        <w:sdtPr>
          <w:rPr>
            <w:rFonts w:ascii="Times New Roman" w:hAnsi="Times New Roman" w:cs="Times New Roman"/>
            <w:noProof/>
          </w:rPr>
          <w:alias w:val="nurodyti"/>
          <w:tag w:val="nurodyti"/>
          <w:id w:val="-826276947"/>
          <w:placeholder>
            <w:docPart w:val="BAB0FC8EB4234D2692B04AC1418EDA5A"/>
          </w:placeholder>
          <w:temporary/>
          <w:showingPlcHdr/>
          <w:text/>
        </w:sdtPr>
        <w:sdtEndPr/>
        <w:sdtContent>
          <w:r w:rsidR="00211209" w:rsidRPr="00A1640A">
            <w:rPr>
              <w:rFonts w:ascii="Times New Roman" w:hAnsi="Times New Roman" w:cs="Times New Roman"/>
              <w:i/>
              <w:noProo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9A4EB62" w14:textId="5E286578" w:rsidR="00E04166" w:rsidRPr="00A1640A" w:rsidRDefault="00E04166" w:rsidP="00E04166">
      <w:pPr>
        <w:spacing w:line="240" w:lineRule="auto"/>
        <w:jc w:val="center"/>
        <w:rPr>
          <w:rFonts w:ascii="Times New Roman" w:hAnsi="Times New Roman" w:cs="Times New Roman"/>
          <w:noProof/>
        </w:rPr>
      </w:pPr>
    </w:p>
    <w:p w14:paraId="76E6EEBB" w14:textId="77777777" w:rsidR="00E04166" w:rsidRPr="00A1640A" w:rsidRDefault="00E04166" w:rsidP="00E04166">
      <w:pPr>
        <w:jc w:val="both"/>
        <w:rPr>
          <w:rFonts w:ascii="Times New Roman" w:hAnsi="Times New Roman" w:cs="Times New Roman"/>
          <w:b/>
          <w:bCs/>
          <w:noProof/>
        </w:rPr>
      </w:pPr>
    </w:p>
    <w:p w14:paraId="7B26398F" w14:textId="76853033" w:rsidR="00E04166" w:rsidRPr="00A1640A" w:rsidRDefault="00EC06B3" w:rsidP="00E04166">
      <w:pPr>
        <w:tabs>
          <w:tab w:val="center" w:pos="2520"/>
        </w:tabs>
        <w:jc w:val="both"/>
        <w:rPr>
          <w:rFonts w:ascii="Times New Roman" w:hAnsi="Times New Roman" w:cs="Times New Roman"/>
          <w:i/>
          <w:noProof/>
        </w:rPr>
      </w:pPr>
      <w:r>
        <w:rPr>
          <w:rFonts w:ascii="Times New Roman" w:hAnsi="Times New Roman" w:cs="Times New Roman"/>
          <w:i/>
          <w:noProof/>
        </w:rPr>
        <w:t xml:space="preserve">VšĮ </w:t>
      </w:r>
      <w:r w:rsidR="00204951" w:rsidRPr="00A1640A">
        <w:rPr>
          <w:rFonts w:ascii="Times New Roman" w:hAnsi="Times New Roman" w:cs="Times New Roman"/>
          <w:i/>
          <w:noProof/>
        </w:rPr>
        <w:t>Kretingos ligoninei</w:t>
      </w:r>
    </w:p>
    <w:p w14:paraId="6DF89BCA" w14:textId="77777777" w:rsidR="00211209" w:rsidRPr="00A1640A" w:rsidRDefault="00211209" w:rsidP="00E04166">
      <w:pPr>
        <w:tabs>
          <w:tab w:val="center" w:pos="2520"/>
        </w:tabs>
        <w:jc w:val="both"/>
        <w:rPr>
          <w:rFonts w:ascii="Times New Roman" w:hAnsi="Times New Roman" w:cs="Times New Roman"/>
          <w:noProof/>
        </w:rPr>
      </w:pPr>
    </w:p>
    <w:p w14:paraId="047B1E96" w14:textId="77777777" w:rsidR="00E04166" w:rsidRPr="00A1640A" w:rsidRDefault="00E04166" w:rsidP="00E04166">
      <w:pPr>
        <w:jc w:val="both"/>
        <w:rPr>
          <w:rFonts w:ascii="Times New Roman" w:hAnsi="Times New Roman" w:cs="Times New Roman"/>
          <w:b/>
          <w:noProof/>
        </w:rPr>
      </w:pPr>
    </w:p>
    <w:p w14:paraId="025108E2" w14:textId="77777777" w:rsidR="00E04166" w:rsidRPr="00A1640A" w:rsidRDefault="00E04166" w:rsidP="00E04166">
      <w:pPr>
        <w:jc w:val="center"/>
        <w:rPr>
          <w:rFonts w:ascii="Times New Roman" w:hAnsi="Times New Roman" w:cs="Times New Roman"/>
          <w:b/>
          <w:noProof/>
        </w:rPr>
      </w:pPr>
      <w:r w:rsidRPr="00A1640A">
        <w:rPr>
          <w:rFonts w:ascii="Times New Roman" w:hAnsi="Times New Roman" w:cs="Times New Roman"/>
          <w:b/>
          <w:noProof/>
        </w:rPr>
        <w:t>PASIŪLYMAS</w:t>
      </w:r>
    </w:p>
    <w:p w14:paraId="7342410B" w14:textId="3D58096D" w:rsidR="00AD3453" w:rsidRDefault="00E04166" w:rsidP="00E04166">
      <w:pPr>
        <w:jc w:val="center"/>
        <w:rPr>
          <w:rFonts w:ascii="Times New Roman" w:hAnsi="Times New Roman" w:cs="Times New Roman"/>
          <w:b/>
          <w:noProof/>
        </w:rPr>
      </w:pPr>
      <w:r w:rsidRPr="00A1640A">
        <w:rPr>
          <w:rFonts w:ascii="Times New Roman" w:hAnsi="Times New Roman" w:cs="Times New Roman"/>
          <w:b/>
          <w:noProof/>
        </w:rPr>
        <w:t xml:space="preserve">DĖL </w:t>
      </w:r>
      <w:r w:rsidR="00B30A6E">
        <w:rPr>
          <w:rFonts w:ascii="Times New Roman" w:hAnsi="Times New Roman" w:cs="Times New Roman"/>
          <w:b/>
          <w:noProof/>
        </w:rPr>
        <w:t xml:space="preserve">MEDICININIŲ DOKUMENTŲ FORMŲ </w:t>
      </w:r>
      <w:r w:rsidR="00AD3453">
        <w:rPr>
          <w:rFonts w:ascii="Times New Roman" w:hAnsi="Times New Roman" w:cs="Times New Roman"/>
          <w:b/>
          <w:noProof/>
        </w:rPr>
        <w:t xml:space="preserve"> PIRKIMO </w:t>
      </w:r>
    </w:p>
    <w:p w14:paraId="79CE75E7" w14:textId="402C33C9" w:rsidR="00E04166" w:rsidRPr="00A1640A" w:rsidRDefault="00C86871" w:rsidP="00E04166">
      <w:pPr>
        <w:jc w:val="center"/>
        <w:rPr>
          <w:rFonts w:ascii="Times New Roman" w:hAnsi="Times New Roman" w:cs="Times New Roman"/>
          <w:b/>
          <w:noProof/>
        </w:rPr>
      </w:pPr>
      <w:r>
        <w:rPr>
          <w:rFonts w:ascii="Times New Roman" w:hAnsi="Times New Roman" w:cs="Times New Roman"/>
          <w:b/>
          <w:noProof/>
        </w:rPr>
        <w:t xml:space="preserve"> </w:t>
      </w:r>
    </w:p>
    <w:p w14:paraId="3516BC67" w14:textId="77777777" w:rsidR="00E04166" w:rsidRPr="00A1640A" w:rsidRDefault="00E04166" w:rsidP="00E04166">
      <w:pPr>
        <w:jc w:val="center"/>
        <w:rPr>
          <w:rFonts w:ascii="Times New Roman" w:hAnsi="Times New Roman" w:cs="Times New Roman"/>
          <w:i/>
          <w:noProof/>
        </w:rPr>
      </w:pPr>
    </w:p>
    <w:p w14:paraId="008E1AC8" w14:textId="2F46C6EF" w:rsidR="00E04166" w:rsidRPr="00A1640A" w:rsidRDefault="00E04166" w:rsidP="00E04166">
      <w:pPr>
        <w:pStyle w:val="FootnoteText"/>
        <w:jc w:val="center"/>
        <w:rPr>
          <w:rFonts w:ascii="Times New Roman" w:hAnsi="Times New Roman" w:cs="Times New Roman"/>
          <w:noProof/>
          <w:color w:val="auto"/>
          <w:sz w:val="22"/>
          <w:szCs w:val="22"/>
        </w:rPr>
      </w:pPr>
      <w:r w:rsidRPr="00A1640A">
        <w:rPr>
          <w:rFonts w:ascii="Times New Roman" w:hAnsi="Times New Roman" w:cs="Times New Roman"/>
          <w:bCs/>
          <w:i/>
          <w:noProof/>
          <w:color w:val="auto"/>
          <w:sz w:val="22"/>
          <w:szCs w:val="22"/>
        </w:rPr>
        <w:t>Pildydamas šią formą, tiekėjas turi pateikti visą žemiau prašomą informaciją. Tiekėjui išbraukus formoje esančias nuostatas, jo pasiūlymas bus atmestas, išskyrus 2 punktą, kurio tiekėjas gali nepildyti arba jį išbraukti</w:t>
      </w:r>
      <w:r w:rsidRPr="00A1640A">
        <w:rPr>
          <w:rFonts w:ascii="Times New Roman" w:hAnsi="Times New Roman" w:cs="Times New Roman"/>
          <w:noProof/>
          <w:color w:val="auto"/>
          <w:sz w:val="22"/>
          <w:szCs w:val="22"/>
        </w:rPr>
        <w:t xml:space="preserve"> </w:t>
      </w:r>
    </w:p>
    <w:p w14:paraId="66A6186F" w14:textId="77777777" w:rsidR="00E04166" w:rsidRPr="00A1640A" w:rsidRDefault="00E04166" w:rsidP="00E04166">
      <w:pPr>
        <w:shd w:val="clear" w:color="auto" w:fill="FFFFFF"/>
        <w:jc w:val="center"/>
        <w:rPr>
          <w:rFonts w:ascii="Times New Roman" w:hAnsi="Times New Roman" w:cs="Times New Roman"/>
          <w:noProof/>
        </w:rPr>
      </w:pPr>
    </w:p>
    <w:p w14:paraId="7AF7EB57" w14:textId="48A0E514" w:rsidR="00E04166" w:rsidRPr="00A1640A" w:rsidRDefault="00B30A6E" w:rsidP="00211209">
      <w:pPr>
        <w:jc w:val="center"/>
        <w:rPr>
          <w:rFonts w:ascii="Times New Roman" w:hAnsi="Times New Roman" w:cs="Times New Roman"/>
          <w:bCs/>
          <w:noProof/>
        </w:rPr>
      </w:pPr>
      <w:sdt>
        <w:sdtPr>
          <w:rPr>
            <w:rFonts w:ascii="Times New Roman" w:hAnsi="Times New Roman" w:cs="Times New Roman"/>
            <w:noProof/>
          </w:rPr>
          <w:alias w:val="nurodyti"/>
          <w:tag w:val="nurodyti"/>
          <w:id w:val="288095199"/>
          <w:placeholder>
            <w:docPart w:val="83BC4FC64AE34B3796477366E2103F54"/>
          </w:placeholder>
          <w:temporary/>
          <w:showingPlcHdr/>
          <w:text/>
        </w:sdtPr>
        <w:sdtEndPr/>
        <w:sdtContent>
          <w:r w:rsidR="00211209" w:rsidRPr="00A1640A">
            <w:rPr>
              <w:rFonts w:ascii="Times New Roman" w:hAnsi="Times New Roman" w:cs="Times New Roman"/>
              <w:i/>
              <w:noProof/>
            </w:rPr>
            <w:t>nurodyti datą</w:t>
          </w:r>
        </w:sdtContent>
      </w:sdt>
      <w:r w:rsidR="00E04166" w:rsidRPr="00A1640A">
        <w:rPr>
          <w:rFonts w:ascii="Times New Roman" w:hAnsi="Times New Roman" w:cs="Times New Roman"/>
          <w:b/>
          <w:bCs/>
          <w:noProof/>
        </w:rPr>
        <w:t xml:space="preserve"> </w:t>
      </w:r>
      <w:r w:rsidR="00E04166" w:rsidRPr="00A1640A">
        <w:rPr>
          <w:rFonts w:ascii="Times New Roman" w:hAnsi="Times New Roman" w:cs="Times New Roman"/>
          <w:bCs/>
          <w:noProof/>
        </w:rPr>
        <w:t>Nr.</w:t>
      </w:r>
      <w:r w:rsidR="00E04166" w:rsidRPr="00A1640A">
        <w:rPr>
          <w:rFonts w:ascii="Times New Roman" w:hAnsi="Times New Roman" w:cs="Times New Roman"/>
          <w:noProof/>
        </w:rPr>
        <w:t xml:space="preserve"> </w:t>
      </w:r>
      <w:sdt>
        <w:sdtPr>
          <w:rPr>
            <w:rFonts w:ascii="Times New Roman" w:hAnsi="Times New Roman" w:cs="Times New Roman"/>
            <w:noProof/>
          </w:rPr>
          <w:alias w:val="nurodyti"/>
          <w:tag w:val="nurodyti"/>
          <w:id w:val="-786042638"/>
          <w:placeholder>
            <w:docPart w:val="045D6CC841E1498D87F0DE555208DA12"/>
          </w:placeholder>
          <w:temporary/>
          <w:showingPlcHdr/>
          <w:text/>
        </w:sdtPr>
        <w:sdtEndPr/>
        <w:sdtContent>
          <w:r w:rsidR="00211209" w:rsidRPr="00A1640A">
            <w:rPr>
              <w:rFonts w:ascii="Times New Roman" w:hAnsi="Times New Roman" w:cs="Times New Roman"/>
              <w:i/>
              <w:noProof/>
            </w:rPr>
            <w:t>____</w:t>
          </w:r>
        </w:sdtContent>
      </w:sdt>
    </w:p>
    <w:p w14:paraId="39A7EFC2" w14:textId="4E2D1C30" w:rsidR="00E04166" w:rsidRPr="00A1640A" w:rsidRDefault="00B30A6E" w:rsidP="00E04166">
      <w:pPr>
        <w:shd w:val="clear" w:color="auto" w:fill="FFFFFF"/>
        <w:jc w:val="center"/>
        <w:rPr>
          <w:rFonts w:ascii="Times New Roman" w:hAnsi="Times New Roman" w:cs="Times New Roman"/>
          <w:bCs/>
          <w:noProof/>
        </w:rPr>
      </w:pPr>
      <w:sdt>
        <w:sdtPr>
          <w:rPr>
            <w:rFonts w:ascii="Times New Roman" w:hAnsi="Times New Roman" w:cs="Times New Roman"/>
            <w:noProof/>
          </w:rPr>
          <w:alias w:val="nurodyti"/>
          <w:tag w:val="nurodyti"/>
          <w:id w:val="-1090393055"/>
          <w:placeholder>
            <w:docPart w:val="71A37D51A1D44D5BA8745559BD9F86EC"/>
          </w:placeholder>
          <w:temporary/>
          <w:showingPlcHdr/>
          <w:text/>
        </w:sdtPr>
        <w:sdtEndPr/>
        <w:sdtContent>
          <w:r w:rsidR="00211209" w:rsidRPr="00A1640A">
            <w:rPr>
              <w:rFonts w:ascii="Times New Roman" w:hAnsi="Times New Roman" w:cs="Times New Roman"/>
              <w:i/>
              <w:noProof/>
            </w:rPr>
            <w:t>nurodyti sudarymo vietą</w:t>
          </w:r>
        </w:sdtContent>
      </w:sdt>
    </w:p>
    <w:p w14:paraId="7AA5C47B" w14:textId="77777777" w:rsidR="00E04166" w:rsidRPr="00A1640A" w:rsidRDefault="00E04166" w:rsidP="00E04166">
      <w:pPr>
        <w:jc w:val="center"/>
        <w:rPr>
          <w:rFonts w:ascii="Times New Roman" w:hAnsi="Times New Roman" w:cs="Times New Roman"/>
          <w:noProof/>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5099"/>
      </w:tblGrid>
      <w:tr w:rsidR="00E04166" w:rsidRPr="00A1640A" w14:paraId="75C2292E" w14:textId="77777777" w:rsidTr="00764846">
        <w:tc>
          <w:tcPr>
            <w:tcW w:w="4819" w:type="dxa"/>
            <w:tcBorders>
              <w:top w:val="single" w:sz="4" w:space="0" w:color="auto"/>
              <w:left w:val="single" w:sz="4" w:space="0" w:color="auto"/>
              <w:bottom w:val="single" w:sz="4" w:space="0" w:color="auto"/>
              <w:right w:val="single" w:sz="4" w:space="0" w:color="auto"/>
            </w:tcBorders>
          </w:tcPr>
          <w:p w14:paraId="446FAF2D" w14:textId="77777777" w:rsidR="00E04166" w:rsidRPr="00A1640A" w:rsidRDefault="00E04166" w:rsidP="00DA77BF">
            <w:pPr>
              <w:jc w:val="both"/>
              <w:rPr>
                <w:rFonts w:ascii="Times New Roman" w:hAnsi="Times New Roman" w:cs="Times New Roman"/>
                <w:i/>
                <w:noProof/>
              </w:rPr>
            </w:pPr>
            <w:r w:rsidRPr="00A1640A">
              <w:rPr>
                <w:rFonts w:ascii="Times New Roman" w:hAnsi="Times New Roman" w:cs="Times New Roman"/>
                <w:noProof/>
              </w:rPr>
              <w:t xml:space="preserve">Tiekėjo pavadinimas </w:t>
            </w:r>
            <w:r w:rsidRPr="00A1640A">
              <w:rPr>
                <w:rFonts w:ascii="Times New Roman" w:hAnsi="Times New Roman" w:cs="Times New Roman"/>
                <w:i/>
                <w:noProof/>
              </w:rPr>
              <w:t xml:space="preserve">(Jeigu dalyvauja tiekėjų grupė, surašomi visi grupės narių pavadinimai: </w:t>
            </w:r>
          </w:p>
          <w:p w14:paraId="7D159760" w14:textId="12D9116A" w:rsidR="00DA77BF" w:rsidRPr="00A1640A" w:rsidRDefault="00DA77BF" w:rsidP="00DA77BF">
            <w:pPr>
              <w:jc w:val="both"/>
              <w:rPr>
                <w:rFonts w:ascii="Times New Roman" w:hAnsi="Times New Roman" w:cs="Times New Roman"/>
                <w:noProof/>
              </w:rPr>
            </w:pPr>
            <w:r w:rsidRPr="00A1640A">
              <w:rPr>
                <w:rFonts w:ascii="Times New Roman" w:hAnsi="Times New Roman" w:cs="Times New Roman"/>
                <w:noProof/>
              </w:rPr>
              <w:t>Adresas, tel. Nr., įmonės kodas, PVM mokėtojo kodas, el. pašto adresas, banko sąskaitos numeris</w:t>
            </w:r>
          </w:p>
          <w:p w14:paraId="53DF8D2D" w14:textId="0C236333" w:rsidR="00DA77BF" w:rsidRPr="00A1640A" w:rsidRDefault="00DA77BF" w:rsidP="00DA77BF">
            <w:pPr>
              <w:jc w:val="both"/>
              <w:rPr>
                <w:rFonts w:ascii="Times New Roman" w:hAnsi="Times New Roman" w:cs="Times New Roman"/>
                <w:noProof/>
              </w:rPr>
            </w:pPr>
            <w:r w:rsidRPr="00A1640A">
              <w:rPr>
                <w:rFonts w:ascii="Times New Roman" w:hAnsi="Times New Roman" w:cs="Times New Roman"/>
                <w:noProof/>
              </w:rPr>
              <w:t>Vadovo vardas, pavardė</w:t>
            </w:r>
          </w:p>
        </w:tc>
        <w:tc>
          <w:tcPr>
            <w:tcW w:w="5099" w:type="dxa"/>
            <w:tcBorders>
              <w:top w:val="single" w:sz="4" w:space="0" w:color="auto"/>
              <w:left w:val="single" w:sz="4" w:space="0" w:color="auto"/>
              <w:bottom w:val="single" w:sz="4" w:space="0" w:color="auto"/>
              <w:right w:val="single" w:sz="4" w:space="0" w:color="auto"/>
            </w:tcBorders>
          </w:tcPr>
          <w:p w14:paraId="4237E7BE" w14:textId="77777777" w:rsidR="00E04166" w:rsidRPr="00A1640A" w:rsidRDefault="00E04166" w:rsidP="00E04166">
            <w:pPr>
              <w:jc w:val="both"/>
              <w:rPr>
                <w:rFonts w:ascii="Times New Roman" w:hAnsi="Times New Roman" w:cs="Times New Roman"/>
                <w:noProof/>
              </w:rPr>
            </w:pPr>
          </w:p>
        </w:tc>
      </w:tr>
    </w:tbl>
    <w:p w14:paraId="47FC1EB8" w14:textId="77777777" w:rsidR="00E04166" w:rsidRPr="00A1640A" w:rsidRDefault="00E04166" w:rsidP="00E04166">
      <w:pPr>
        <w:spacing w:before="120" w:line="20" w:lineRule="atLeast"/>
        <w:jc w:val="both"/>
        <w:rPr>
          <w:rFonts w:ascii="Times New Roman" w:hAnsi="Times New Roman" w:cs="Times New Roman"/>
          <w:b/>
          <w:noProof/>
        </w:rPr>
      </w:pPr>
      <w:r w:rsidRPr="00A1640A">
        <w:rPr>
          <w:rFonts w:ascii="Times New Roman" w:hAnsi="Times New Roman" w:cs="Times New Roman"/>
          <w:b/>
          <w:i/>
          <w:noProof/>
        </w:rPr>
        <w:t>Pastaba. Pildoma, jei tiekėjas ketina pasitelkti subtiekėją (-ų)</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961"/>
      </w:tblGrid>
      <w:tr w:rsidR="00E04166" w:rsidRPr="00A1640A" w14:paraId="292C04D5" w14:textId="77777777" w:rsidTr="00764846">
        <w:trPr>
          <w:trHeight w:val="454"/>
        </w:trPr>
        <w:tc>
          <w:tcPr>
            <w:tcW w:w="4991" w:type="dxa"/>
            <w:tcBorders>
              <w:top w:val="single" w:sz="4" w:space="0" w:color="auto"/>
              <w:left w:val="single" w:sz="4" w:space="0" w:color="auto"/>
              <w:bottom w:val="single" w:sz="4" w:space="0" w:color="auto"/>
              <w:right w:val="single" w:sz="4" w:space="0" w:color="auto"/>
            </w:tcBorders>
          </w:tcPr>
          <w:p w14:paraId="2E3360B2" w14:textId="77777777" w:rsidR="00E04166" w:rsidRPr="00A1640A" w:rsidRDefault="00E04166" w:rsidP="00E04166">
            <w:pPr>
              <w:spacing w:line="20" w:lineRule="atLeast"/>
              <w:jc w:val="both"/>
              <w:rPr>
                <w:rFonts w:ascii="Times New Roman" w:hAnsi="Times New Roman" w:cs="Times New Roman"/>
                <w:noProof/>
              </w:rPr>
            </w:pPr>
            <w:r w:rsidRPr="00A1640A">
              <w:rPr>
                <w:rFonts w:ascii="Times New Roman" w:hAnsi="Times New Roman" w:cs="Times New Roman"/>
                <w:noProof/>
              </w:rPr>
              <w:t xml:space="preserve">Subtiekėjo (-ų) pavadinimas (-ai) </w:t>
            </w:r>
          </w:p>
        </w:tc>
        <w:tc>
          <w:tcPr>
            <w:tcW w:w="4961" w:type="dxa"/>
            <w:tcBorders>
              <w:top w:val="single" w:sz="4" w:space="0" w:color="auto"/>
              <w:left w:val="single" w:sz="4" w:space="0" w:color="auto"/>
              <w:bottom w:val="single" w:sz="4" w:space="0" w:color="auto"/>
              <w:right w:val="single" w:sz="4" w:space="0" w:color="auto"/>
            </w:tcBorders>
          </w:tcPr>
          <w:p w14:paraId="04115D11" w14:textId="77777777" w:rsidR="00E04166" w:rsidRPr="00A1640A" w:rsidRDefault="00E04166" w:rsidP="00E04166">
            <w:pPr>
              <w:spacing w:line="20" w:lineRule="atLeast"/>
              <w:jc w:val="both"/>
              <w:rPr>
                <w:rFonts w:ascii="Times New Roman" w:hAnsi="Times New Roman" w:cs="Times New Roman"/>
                <w:noProof/>
              </w:rPr>
            </w:pPr>
          </w:p>
        </w:tc>
      </w:tr>
      <w:tr w:rsidR="00E04166" w:rsidRPr="00A1640A" w14:paraId="583CE485" w14:textId="77777777" w:rsidTr="00764846">
        <w:trPr>
          <w:trHeight w:val="454"/>
        </w:trPr>
        <w:tc>
          <w:tcPr>
            <w:tcW w:w="4991" w:type="dxa"/>
            <w:tcBorders>
              <w:top w:val="single" w:sz="4" w:space="0" w:color="auto"/>
              <w:left w:val="single" w:sz="4" w:space="0" w:color="auto"/>
              <w:bottom w:val="single" w:sz="4" w:space="0" w:color="auto"/>
              <w:right w:val="single" w:sz="4" w:space="0" w:color="auto"/>
            </w:tcBorders>
          </w:tcPr>
          <w:p w14:paraId="18C226F0" w14:textId="77777777" w:rsidR="00E04166" w:rsidRPr="00A1640A" w:rsidRDefault="00E04166" w:rsidP="00E04166">
            <w:pPr>
              <w:spacing w:line="20" w:lineRule="atLeast"/>
              <w:jc w:val="both"/>
              <w:rPr>
                <w:rFonts w:ascii="Times New Roman" w:hAnsi="Times New Roman" w:cs="Times New Roman"/>
                <w:noProof/>
              </w:rPr>
            </w:pPr>
            <w:r w:rsidRPr="00A1640A">
              <w:rPr>
                <w:rFonts w:ascii="Times New Roman" w:hAnsi="Times New Roman" w:cs="Times New Roman"/>
                <w:noProof/>
              </w:rPr>
              <w:t>Subtiekėjo (-ų) adresas (-ai)</w:t>
            </w:r>
          </w:p>
        </w:tc>
        <w:tc>
          <w:tcPr>
            <w:tcW w:w="4961" w:type="dxa"/>
            <w:tcBorders>
              <w:top w:val="single" w:sz="4" w:space="0" w:color="auto"/>
              <w:left w:val="single" w:sz="4" w:space="0" w:color="auto"/>
              <w:bottom w:val="single" w:sz="4" w:space="0" w:color="auto"/>
              <w:right w:val="single" w:sz="4" w:space="0" w:color="auto"/>
            </w:tcBorders>
          </w:tcPr>
          <w:p w14:paraId="6B5C8A92" w14:textId="77777777" w:rsidR="00E04166" w:rsidRPr="00A1640A" w:rsidRDefault="00E04166" w:rsidP="00E04166">
            <w:pPr>
              <w:spacing w:line="20" w:lineRule="atLeast"/>
              <w:jc w:val="both"/>
              <w:rPr>
                <w:rFonts w:ascii="Times New Roman" w:hAnsi="Times New Roman" w:cs="Times New Roman"/>
                <w:noProof/>
              </w:rPr>
            </w:pPr>
          </w:p>
        </w:tc>
      </w:tr>
      <w:tr w:rsidR="00E04166" w:rsidRPr="00A1640A" w14:paraId="740EB291" w14:textId="77777777" w:rsidTr="00764846">
        <w:trPr>
          <w:trHeight w:val="454"/>
        </w:trPr>
        <w:tc>
          <w:tcPr>
            <w:tcW w:w="4991" w:type="dxa"/>
            <w:tcBorders>
              <w:top w:val="single" w:sz="4" w:space="0" w:color="auto"/>
              <w:left w:val="single" w:sz="4" w:space="0" w:color="auto"/>
              <w:bottom w:val="single" w:sz="4" w:space="0" w:color="auto"/>
              <w:right w:val="single" w:sz="4" w:space="0" w:color="auto"/>
            </w:tcBorders>
          </w:tcPr>
          <w:p w14:paraId="3317A84C" w14:textId="77777777" w:rsidR="00E04166" w:rsidRPr="00A1640A" w:rsidRDefault="00E04166" w:rsidP="00E04166">
            <w:pPr>
              <w:spacing w:line="20" w:lineRule="atLeast"/>
              <w:rPr>
                <w:rFonts w:ascii="Times New Roman" w:hAnsi="Times New Roman" w:cs="Times New Roman"/>
                <w:noProof/>
              </w:rPr>
            </w:pPr>
            <w:r w:rsidRPr="00A1640A">
              <w:rPr>
                <w:rFonts w:ascii="Times New Roman" w:hAnsi="Times New Roman" w:cs="Times New Roman"/>
                <w:noProof/>
              </w:rPr>
              <w:t>Kuriai sutarties daliai (kokioms paslaugoms ar pan.) ketinama pasitelkti subtiekėją</w:t>
            </w:r>
          </w:p>
        </w:tc>
        <w:tc>
          <w:tcPr>
            <w:tcW w:w="4961" w:type="dxa"/>
            <w:tcBorders>
              <w:top w:val="single" w:sz="4" w:space="0" w:color="auto"/>
              <w:left w:val="single" w:sz="4" w:space="0" w:color="auto"/>
              <w:bottom w:val="single" w:sz="4" w:space="0" w:color="auto"/>
              <w:right w:val="single" w:sz="4" w:space="0" w:color="auto"/>
            </w:tcBorders>
          </w:tcPr>
          <w:p w14:paraId="2DA02741" w14:textId="77777777" w:rsidR="00E04166" w:rsidRPr="00A1640A" w:rsidRDefault="00E04166" w:rsidP="00E04166">
            <w:pPr>
              <w:spacing w:line="20" w:lineRule="atLeast"/>
              <w:jc w:val="both"/>
              <w:rPr>
                <w:rFonts w:ascii="Times New Roman" w:hAnsi="Times New Roman" w:cs="Times New Roman"/>
                <w:noProof/>
              </w:rPr>
            </w:pPr>
          </w:p>
        </w:tc>
      </w:tr>
    </w:tbl>
    <w:p w14:paraId="175A6575" w14:textId="77777777" w:rsidR="00E04166" w:rsidRPr="00A1640A" w:rsidRDefault="00E04166" w:rsidP="00E04166">
      <w:pPr>
        <w:spacing w:before="120" w:line="240" w:lineRule="auto"/>
        <w:jc w:val="both"/>
        <w:rPr>
          <w:rFonts w:ascii="Times New Roman" w:hAnsi="Times New Roman" w:cs="Times New Roman"/>
          <w:noProof/>
        </w:rPr>
      </w:pPr>
      <w:r w:rsidRPr="00A1640A">
        <w:rPr>
          <w:rFonts w:ascii="Times New Roman" w:hAnsi="Times New Roman" w:cs="Times New Roman"/>
          <w:noProof/>
        </w:rPr>
        <w:t>1. Šiuo pasiūlymu pažymime, kad sutinkame su visomis pirkimo sąlygomis, nustatytomis:</w:t>
      </w:r>
    </w:p>
    <w:p w14:paraId="5F68EBA1" w14:textId="043425BE" w:rsidR="00E04166" w:rsidRPr="00A1640A" w:rsidRDefault="00E04166" w:rsidP="00E04166">
      <w:pPr>
        <w:jc w:val="both"/>
        <w:rPr>
          <w:rFonts w:ascii="Times New Roman" w:hAnsi="Times New Roman" w:cs="Times New Roman"/>
          <w:noProof/>
        </w:rPr>
      </w:pPr>
      <w:r w:rsidRPr="00A1640A">
        <w:rPr>
          <w:rFonts w:ascii="Times New Roman" w:hAnsi="Times New Roman" w:cs="Times New Roman"/>
          <w:noProof/>
        </w:rPr>
        <w:t>1)  šiuose pirkimo dokumentuose;</w:t>
      </w:r>
    </w:p>
    <w:p w14:paraId="5724719B" w14:textId="7C1B91F6" w:rsidR="00E04166" w:rsidRDefault="00111920" w:rsidP="00E04166">
      <w:pPr>
        <w:jc w:val="both"/>
        <w:rPr>
          <w:rFonts w:ascii="Times New Roman" w:hAnsi="Times New Roman" w:cs="Times New Roman"/>
          <w:noProof/>
        </w:rPr>
      </w:pPr>
      <w:r>
        <w:rPr>
          <w:rFonts w:ascii="Times New Roman" w:hAnsi="Times New Roman" w:cs="Times New Roman"/>
          <w:noProof/>
        </w:rPr>
        <w:t>2</w:t>
      </w:r>
      <w:r w:rsidR="00E04166" w:rsidRPr="00A1640A">
        <w:rPr>
          <w:rFonts w:ascii="Times New Roman" w:hAnsi="Times New Roman" w:cs="Times New Roman"/>
          <w:noProof/>
        </w:rPr>
        <w:t>) kituose pirkimo dokumentuose (jų paaiškinimuose, papildymuose).</w:t>
      </w:r>
    </w:p>
    <w:p w14:paraId="42C7C28B" w14:textId="5F6F0163" w:rsidR="00247509" w:rsidRDefault="00111920" w:rsidP="00247509">
      <w:pPr>
        <w:jc w:val="both"/>
        <w:rPr>
          <w:rFonts w:ascii="Times New Roman" w:hAnsi="Times New Roman" w:cs="Times New Roman"/>
        </w:rPr>
      </w:pPr>
      <w:r>
        <w:t>3</w:t>
      </w:r>
      <w:r w:rsidR="003D5A03" w:rsidRPr="003D5A03">
        <w:t xml:space="preserve">) </w:t>
      </w:r>
      <w:r w:rsidR="003D5A03" w:rsidRPr="003D5A03">
        <w:rPr>
          <w:rFonts w:ascii="Times New Roman" w:hAnsi="Times New Roman" w:cs="Times New Roman"/>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p>
    <w:p w14:paraId="51771CEE" w14:textId="316C68C2" w:rsidR="00247509" w:rsidRPr="00247509" w:rsidRDefault="00111920" w:rsidP="00247509">
      <w:pPr>
        <w:jc w:val="both"/>
        <w:rPr>
          <w:rFonts w:ascii="Times New Roman" w:hAnsi="Times New Roman" w:cs="Times New Roman"/>
        </w:rPr>
      </w:pPr>
      <w:r>
        <w:rPr>
          <w:rFonts w:ascii="Times New Roman" w:hAnsi="Times New Roman" w:cs="Times New Roman"/>
        </w:rPr>
        <w:t>4</w:t>
      </w:r>
      <w:r w:rsidR="00247509" w:rsidRPr="00247509">
        <w:rPr>
          <w:rFonts w:ascii="Times New Roman" w:hAnsi="Times New Roman" w:cs="Times New Roman"/>
        </w:rPr>
        <w:t>) teikdami šį pasiūlymą, patvirtiname, kad tiekėjui netaikomas teismo sprendimu paskirtas draudimas juridiniam asmeniui dalyvauti viešuosiuose pirkimuose, kaip tai numatyta VPĮ 46 str. 21 d. ir PĮ 59 str. 1 d.</w:t>
      </w:r>
    </w:p>
    <w:p w14:paraId="09502938" w14:textId="5A1082C3" w:rsidR="00247509" w:rsidRPr="003D5A03" w:rsidRDefault="00247509" w:rsidP="003D5A03">
      <w:pPr>
        <w:jc w:val="both"/>
        <w:rPr>
          <w:rFonts w:ascii="Times New Roman" w:hAnsi="Times New Roman" w:cs="Times New Roman"/>
        </w:rPr>
      </w:pPr>
    </w:p>
    <w:p w14:paraId="502F4A48" w14:textId="77777777" w:rsidR="003D5A03" w:rsidRPr="003D5A03" w:rsidRDefault="003D5A03" w:rsidP="003D5A03">
      <w:pPr>
        <w:ind w:firstLine="720"/>
        <w:jc w:val="both"/>
        <w:rPr>
          <w:rFonts w:ascii="Times New Roman" w:hAnsi="Times New Roman" w:cs="Times New Roman"/>
        </w:rPr>
      </w:pPr>
    </w:p>
    <w:p w14:paraId="41419E7F" w14:textId="606142C0" w:rsidR="003D5A03" w:rsidRPr="003D5A03" w:rsidRDefault="003D5A03" w:rsidP="003D5A03">
      <w:pPr>
        <w:tabs>
          <w:tab w:val="left" w:pos="851"/>
        </w:tabs>
        <w:jc w:val="both"/>
        <w:rPr>
          <w:rFonts w:ascii="Times New Roman" w:hAnsi="Times New Roman" w:cs="Times New Roman"/>
        </w:rPr>
      </w:pPr>
      <w:r w:rsidRPr="003D5A03">
        <w:rPr>
          <w:rFonts w:ascii="Times New Roman" w:hAnsi="Times New Roman" w:cs="Times New Roman"/>
        </w:rPr>
        <w:lastRenderedPageBreak/>
        <w:t>2.</w:t>
      </w:r>
      <w:r>
        <w:rPr>
          <w:rFonts w:ascii="Times New Roman" w:hAnsi="Times New Roman" w:cs="Times New Roman"/>
        </w:rPr>
        <w:t xml:space="preserve"> </w:t>
      </w:r>
      <w:r w:rsidRPr="003D5A03">
        <w:rPr>
          <w:rFonts w:ascii="Times New Roman" w:hAnsi="Times New Roman" w:cs="Times New Roman"/>
        </w:rPr>
        <w:t xml:space="preserve">Mes siūlome </w:t>
      </w:r>
      <w:r w:rsidR="00B30A6E">
        <w:rPr>
          <w:rFonts w:ascii="Times New Roman" w:hAnsi="Times New Roman" w:cs="Times New Roman"/>
        </w:rPr>
        <w:t>medicininių dokumentų formas</w:t>
      </w:r>
      <w:r w:rsidRPr="003D5A03">
        <w:rPr>
          <w:rFonts w:ascii="Times New Roman" w:hAnsi="Times New Roman" w:cs="Times New Roman"/>
        </w:rPr>
        <w:t xml:space="preserve">  (pateikiame užpildytą pirkimo sąlygų </w:t>
      </w:r>
      <w:r w:rsidR="00157CCD">
        <w:rPr>
          <w:rFonts w:ascii="Times New Roman" w:hAnsi="Times New Roman" w:cs="Times New Roman"/>
        </w:rPr>
        <w:t>PD</w:t>
      </w:r>
      <w:r w:rsidRPr="003D5A03">
        <w:rPr>
          <w:rFonts w:ascii="Times New Roman" w:hAnsi="Times New Roman" w:cs="Times New Roman"/>
        </w:rPr>
        <w:t xml:space="preserve">2 priedą) ir patvirtiname, kad mūsų siūlomos prekės atitinka visus šiose </w:t>
      </w:r>
      <w:r w:rsidR="00B30A6E">
        <w:rPr>
          <w:rFonts w:ascii="Times New Roman" w:hAnsi="Times New Roman" w:cs="Times New Roman"/>
        </w:rPr>
        <w:t>pirkimo</w:t>
      </w:r>
      <w:bookmarkStart w:id="7" w:name="_GoBack"/>
      <w:bookmarkEnd w:id="7"/>
      <w:r w:rsidRPr="003D5A03">
        <w:rPr>
          <w:rFonts w:ascii="Times New Roman" w:hAnsi="Times New Roman" w:cs="Times New Roman"/>
        </w:rPr>
        <w:t xml:space="preserve"> sąlygose nurodytus keliamus reikalavimus. </w:t>
      </w:r>
    </w:p>
    <w:p w14:paraId="758E30B2" w14:textId="2283AD30" w:rsidR="00E04166" w:rsidRPr="00A1640A" w:rsidRDefault="003D5A03" w:rsidP="00222EA9">
      <w:pPr>
        <w:pStyle w:val="FootnoteText"/>
        <w:spacing w:before="120"/>
        <w:jc w:val="both"/>
        <w:rPr>
          <w:rFonts w:ascii="Times New Roman" w:hAnsi="Times New Roman" w:cs="Times New Roman"/>
          <w:noProof/>
          <w:sz w:val="22"/>
          <w:szCs w:val="22"/>
        </w:rPr>
      </w:pPr>
      <w:r>
        <w:rPr>
          <w:rFonts w:ascii="Times New Roman" w:hAnsi="Times New Roman" w:cs="Times New Roman"/>
          <w:noProof/>
          <w:sz w:val="22"/>
          <w:szCs w:val="22"/>
        </w:rPr>
        <w:t>3</w:t>
      </w:r>
      <w:r w:rsidR="00E04166" w:rsidRPr="00A1640A">
        <w:rPr>
          <w:rFonts w:ascii="Times New Roman" w:hAnsi="Times New Roman" w:cs="Times New Roman"/>
          <w:noProof/>
          <w:sz w:val="22"/>
          <w:szCs w:val="22"/>
        </w:rPr>
        <w:t>. Šiame pasiūlyme yra pateikta ir ši konfidenciali informacija (</w:t>
      </w:r>
      <w:r w:rsidR="00E04166" w:rsidRPr="00A1640A">
        <w:rPr>
          <w:rFonts w:ascii="Times New Roman" w:hAnsi="Times New Roman" w:cs="Times New Roman"/>
          <w:i/>
          <w:noProof/>
          <w:sz w:val="22"/>
          <w:szCs w:val="22"/>
        </w:rPr>
        <w:t>p</w:t>
      </w:r>
      <w:r w:rsidR="00E04166" w:rsidRPr="00A1640A">
        <w:rPr>
          <w:rFonts w:ascii="Times New Roman" w:hAnsi="Times New Roman" w:cs="Times New Roman"/>
          <w:bCs/>
          <w:i/>
          <w:noProof/>
          <w:sz w:val="22"/>
          <w:szCs w:val="22"/>
        </w:rPr>
        <w:t>ildyti tuomet, jei bus pateikta konfidenciali informacija. Tiekėjas negali nurodyti, kad konfidencialus yra pasiūlymo įkainis (kaina) arba, kad visas pasiūlymas yra konfidencialus):</w:t>
      </w:r>
    </w:p>
    <w:p w14:paraId="6AEF185E" w14:textId="77777777" w:rsidR="00E04166" w:rsidRPr="00A1640A" w:rsidRDefault="00E04166" w:rsidP="00E04166">
      <w:pPr>
        <w:jc w:val="both"/>
        <w:rPr>
          <w:rFonts w:ascii="Times New Roman" w:hAnsi="Times New Roman" w:cs="Times New Roman"/>
          <w:bCs/>
          <w:noProof/>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16"/>
        <w:gridCol w:w="1985"/>
      </w:tblGrid>
      <w:tr w:rsidR="00E04166" w:rsidRPr="00A1640A" w14:paraId="60CB51C3" w14:textId="77777777" w:rsidTr="00E04166">
        <w:tc>
          <w:tcPr>
            <w:tcW w:w="851" w:type="dxa"/>
            <w:tcBorders>
              <w:top w:val="single" w:sz="4" w:space="0" w:color="auto"/>
              <w:left w:val="single" w:sz="4" w:space="0" w:color="auto"/>
              <w:bottom w:val="single" w:sz="4" w:space="0" w:color="auto"/>
              <w:right w:val="single" w:sz="4" w:space="0" w:color="auto"/>
            </w:tcBorders>
          </w:tcPr>
          <w:p w14:paraId="7186CA27" w14:textId="77777777" w:rsidR="00E04166" w:rsidRPr="00A1640A" w:rsidRDefault="00E04166" w:rsidP="00E04166">
            <w:pPr>
              <w:jc w:val="center"/>
              <w:rPr>
                <w:rFonts w:ascii="Times New Roman" w:hAnsi="Times New Roman" w:cs="Times New Roman"/>
                <w:noProof/>
              </w:rPr>
            </w:pPr>
            <w:r w:rsidRPr="00A1640A">
              <w:rPr>
                <w:rFonts w:ascii="Times New Roman" w:hAnsi="Times New Roman" w:cs="Times New Roman"/>
                <w:noProof/>
              </w:rPr>
              <w:t xml:space="preserve">Eil. Nr. </w:t>
            </w:r>
          </w:p>
        </w:tc>
        <w:tc>
          <w:tcPr>
            <w:tcW w:w="7116" w:type="dxa"/>
            <w:tcBorders>
              <w:top w:val="single" w:sz="4" w:space="0" w:color="auto"/>
              <w:left w:val="single" w:sz="4" w:space="0" w:color="auto"/>
              <w:bottom w:val="single" w:sz="4" w:space="0" w:color="auto"/>
              <w:right w:val="single" w:sz="4" w:space="0" w:color="auto"/>
            </w:tcBorders>
          </w:tcPr>
          <w:p w14:paraId="5B062BAF" w14:textId="558621E4" w:rsidR="00E04166" w:rsidRPr="00A1640A" w:rsidRDefault="00DF6A81" w:rsidP="00DF6A81">
            <w:pPr>
              <w:jc w:val="center"/>
              <w:rPr>
                <w:rFonts w:ascii="Times New Roman" w:hAnsi="Times New Roman" w:cs="Times New Roman"/>
                <w:noProof/>
              </w:rPr>
            </w:pPr>
            <w:r w:rsidRPr="00A1640A">
              <w:rPr>
                <w:rFonts w:ascii="Times New Roman" w:hAnsi="Times New Roman" w:cs="Times New Roman"/>
                <w:noProof/>
              </w:rPr>
              <w:t>Pateikto dokumento pavadinimas</w:t>
            </w:r>
          </w:p>
        </w:tc>
        <w:tc>
          <w:tcPr>
            <w:tcW w:w="1985" w:type="dxa"/>
            <w:tcBorders>
              <w:top w:val="single" w:sz="4" w:space="0" w:color="auto"/>
              <w:left w:val="single" w:sz="4" w:space="0" w:color="auto"/>
              <w:bottom w:val="single" w:sz="4" w:space="0" w:color="auto"/>
              <w:right w:val="single" w:sz="4" w:space="0" w:color="auto"/>
            </w:tcBorders>
          </w:tcPr>
          <w:p w14:paraId="16C6B99C" w14:textId="488F7424" w:rsidR="00E04166" w:rsidRPr="00A1640A" w:rsidRDefault="00DF6A81" w:rsidP="00E04166">
            <w:pPr>
              <w:jc w:val="center"/>
              <w:rPr>
                <w:rFonts w:ascii="Times New Roman" w:hAnsi="Times New Roman" w:cs="Times New Roman"/>
                <w:noProof/>
              </w:rPr>
            </w:pPr>
            <w:r w:rsidRPr="00A1640A">
              <w:rPr>
                <w:rFonts w:ascii="Times New Roman" w:hAnsi="Times New Roman" w:cs="Times New Roman"/>
                <w:noProof/>
              </w:rPr>
              <w:t>Dokumento puslapių skaičius</w:t>
            </w:r>
          </w:p>
        </w:tc>
      </w:tr>
      <w:tr w:rsidR="00E04166" w:rsidRPr="00A1640A" w14:paraId="32BA1028" w14:textId="77777777" w:rsidTr="00E04166">
        <w:tc>
          <w:tcPr>
            <w:tcW w:w="851" w:type="dxa"/>
            <w:tcBorders>
              <w:top w:val="single" w:sz="4" w:space="0" w:color="auto"/>
              <w:left w:val="single" w:sz="4" w:space="0" w:color="auto"/>
              <w:bottom w:val="single" w:sz="4" w:space="0" w:color="auto"/>
              <w:right w:val="single" w:sz="4" w:space="0" w:color="auto"/>
            </w:tcBorders>
          </w:tcPr>
          <w:p w14:paraId="730C999A" w14:textId="77777777" w:rsidR="00E04166" w:rsidRPr="00A1640A" w:rsidRDefault="00E04166" w:rsidP="00E04166">
            <w:pPr>
              <w:jc w:val="both"/>
              <w:rPr>
                <w:rFonts w:ascii="Times New Roman" w:hAnsi="Times New Roman" w:cs="Times New Roman"/>
                <w:noProof/>
                <w:highlight w:val="yellow"/>
              </w:rPr>
            </w:pPr>
          </w:p>
        </w:tc>
        <w:tc>
          <w:tcPr>
            <w:tcW w:w="7116" w:type="dxa"/>
            <w:tcBorders>
              <w:top w:val="single" w:sz="4" w:space="0" w:color="auto"/>
              <w:left w:val="single" w:sz="4" w:space="0" w:color="auto"/>
              <w:bottom w:val="single" w:sz="4" w:space="0" w:color="auto"/>
              <w:right w:val="single" w:sz="4" w:space="0" w:color="auto"/>
            </w:tcBorders>
          </w:tcPr>
          <w:p w14:paraId="456D9B23" w14:textId="77777777" w:rsidR="00E04166" w:rsidRPr="00A1640A" w:rsidRDefault="00E04166" w:rsidP="00E04166">
            <w:pPr>
              <w:jc w:val="both"/>
              <w:rPr>
                <w:rFonts w:ascii="Times New Roman" w:hAnsi="Times New Roman" w:cs="Times New Roman"/>
                <w:noProof/>
                <w:highlight w:val="yellow"/>
              </w:rPr>
            </w:pPr>
          </w:p>
        </w:tc>
        <w:tc>
          <w:tcPr>
            <w:tcW w:w="1985" w:type="dxa"/>
            <w:tcBorders>
              <w:top w:val="single" w:sz="4" w:space="0" w:color="auto"/>
              <w:left w:val="single" w:sz="4" w:space="0" w:color="auto"/>
              <w:bottom w:val="single" w:sz="4" w:space="0" w:color="auto"/>
              <w:right w:val="single" w:sz="4" w:space="0" w:color="auto"/>
            </w:tcBorders>
          </w:tcPr>
          <w:p w14:paraId="18E560AA" w14:textId="77777777" w:rsidR="00E04166" w:rsidRPr="00A1640A" w:rsidRDefault="00E04166" w:rsidP="00E04166">
            <w:pPr>
              <w:jc w:val="both"/>
              <w:rPr>
                <w:rFonts w:ascii="Times New Roman" w:hAnsi="Times New Roman" w:cs="Times New Roman"/>
                <w:noProof/>
                <w:highlight w:val="yellow"/>
              </w:rPr>
            </w:pPr>
          </w:p>
        </w:tc>
      </w:tr>
      <w:tr w:rsidR="00E04166" w:rsidRPr="00A1640A" w14:paraId="4D8D1013" w14:textId="77777777" w:rsidTr="00E04166">
        <w:tc>
          <w:tcPr>
            <w:tcW w:w="851" w:type="dxa"/>
            <w:tcBorders>
              <w:top w:val="single" w:sz="4" w:space="0" w:color="auto"/>
              <w:left w:val="single" w:sz="4" w:space="0" w:color="auto"/>
              <w:bottom w:val="single" w:sz="4" w:space="0" w:color="auto"/>
              <w:right w:val="single" w:sz="4" w:space="0" w:color="auto"/>
            </w:tcBorders>
          </w:tcPr>
          <w:p w14:paraId="270AA36D" w14:textId="77777777" w:rsidR="00E04166" w:rsidRPr="00A1640A" w:rsidRDefault="00E04166" w:rsidP="00E04166">
            <w:pPr>
              <w:jc w:val="both"/>
              <w:rPr>
                <w:rFonts w:ascii="Times New Roman" w:hAnsi="Times New Roman" w:cs="Times New Roman"/>
                <w:noProof/>
                <w:highlight w:val="yellow"/>
              </w:rPr>
            </w:pPr>
          </w:p>
        </w:tc>
        <w:tc>
          <w:tcPr>
            <w:tcW w:w="7116" w:type="dxa"/>
            <w:tcBorders>
              <w:top w:val="single" w:sz="4" w:space="0" w:color="auto"/>
              <w:left w:val="single" w:sz="4" w:space="0" w:color="auto"/>
              <w:bottom w:val="single" w:sz="4" w:space="0" w:color="auto"/>
              <w:right w:val="single" w:sz="4" w:space="0" w:color="auto"/>
            </w:tcBorders>
          </w:tcPr>
          <w:p w14:paraId="5E2C5EB8" w14:textId="77777777" w:rsidR="00E04166" w:rsidRPr="00A1640A" w:rsidRDefault="00E04166" w:rsidP="00E04166">
            <w:pPr>
              <w:pStyle w:val="Header"/>
              <w:widowControl/>
              <w:tabs>
                <w:tab w:val="left" w:pos="1296"/>
              </w:tabs>
              <w:rPr>
                <w:noProof/>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673A95AE" w14:textId="77777777" w:rsidR="00E04166" w:rsidRPr="00A1640A" w:rsidRDefault="00E04166" w:rsidP="00E04166">
            <w:pPr>
              <w:jc w:val="both"/>
              <w:rPr>
                <w:rFonts w:ascii="Times New Roman" w:hAnsi="Times New Roman" w:cs="Times New Roman"/>
                <w:noProof/>
                <w:highlight w:val="yellow"/>
              </w:rPr>
            </w:pPr>
          </w:p>
        </w:tc>
      </w:tr>
    </w:tbl>
    <w:p w14:paraId="3BE29184" w14:textId="77777777" w:rsidR="00E04166" w:rsidRPr="00A1640A" w:rsidRDefault="00E04166" w:rsidP="00E04166">
      <w:pPr>
        <w:jc w:val="both"/>
        <w:rPr>
          <w:rFonts w:ascii="Times New Roman" w:hAnsi="Times New Roman" w:cs="Times New Roman"/>
          <w:i/>
          <w:noProof/>
        </w:rPr>
      </w:pPr>
    </w:p>
    <w:p w14:paraId="3BF288B5" w14:textId="4375A0B9" w:rsidR="00E04166" w:rsidRPr="00A1640A" w:rsidRDefault="00E04166" w:rsidP="00DA7FBF">
      <w:pPr>
        <w:spacing w:before="60" w:line="240" w:lineRule="auto"/>
        <w:jc w:val="both"/>
        <w:rPr>
          <w:rFonts w:ascii="Times New Roman" w:hAnsi="Times New Roman" w:cs="Times New Roman"/>
          <w:b/>
          <w:i/>
          <w:noProof/>
        </w:rPr>
      </w:pPr>
      <w:r w:rsidRPr="00A1640A">
        <w:rPr>
          <w:rFonts w:ascii="Times New Roman" w:hAnsi="Times New Roman" w:cs="Times New Roman"/>
          <w:b/>
          <w:i/>
          <w:noProof/>
        </w:rPr>
        <w:t>Pastab</w:t>
      </w:r>
      <w:r w:rsidR="00DA7FBF" w:rsidRPr="00A1640A">
        <w:rPr>
          <w:rFonts w:ascii="Times New Roman" w:hAnsi="Times New Roman" w:cs="Times New Roman"/>
          <w:b/>
          <w:i/>
          <w:noProof/>
        </w:rPr>
        <w:t>os</w:t>
      </w:r>
      <w:r w:rsidR="00292590" w:rsidRPr="00A1640A">
        <w:rPr>
          <w:rFonts w:ascii="Times New Roman" w:hAnsi="Times New Roman" w:cs="Times New Roman"/>
          <w:b/>
          <w:i/>
          <w:noProof/>
        </w:rPr>
        <w:t>:</w:t>
      </w:r>
    </w:p>
    <w:p w14:paraId="1F1BCF85" w14:textId="5F99A6BB" w:rsidR="00DA7FBF" w:rsidRPr="00A1640A" w:rsidRDefault="00DA7FBF" w:rsidP="00DA7FBF">
      <w:pPr>
        <w:jc w:val="both"/>
        <w:rPr>
          <w:rFonts w:ascii="Times New Roman" w:hAnsi="Times New Roman" w:cs="Times New Roman"/>
          <w:i/>
          <w:noProof/>
        </w:rPr>
      </w:pPr>
      <w:r w:rsidRPr="00A1640A">
        <w:rPr>
          <w:rFonts w:ascii="Times New Roman" w:hAnsi="Times New Roman" w:cs="Times New Roman"/>
          <w:i/>
          <w:noProof/>
        </w:rPr>
        <w:t xml:space="preserve">1) Tiekėjas kartu su pasiūlymu turi pateikti dokumentus, patvirtinančius siūlomo objekto technines charakteristikas (pavyzdžiui, duomenų aprašus, charakteristikas, nuorodas į </w:t>
      </w:r>
      <w:r w:rsidRPr="00A1640A">
        <w:rPr>
          <w:rFonts w:ascii="Times New Roman" w:hAnsi="Times New Roman" w:cs="Times New Roman"/>
          <w:bCs/>
          <w:i/>
          <w:noProof/>
        </w:rPr>
        <w:t>internetinę svetainę, kurioje pateikiamos siūlomų prekių charakteristikos</w:t>
      </w:r>
      <w:r w:rsidRPr="00A1640A">
        <w:rPr>
          <w:rFonts w:ascii="Times New Roman" w:hAnsi="Times New Roman" w:cs="Times New Roman"/>
          <w:i/>
          <w:noProof/>
        </w:rPr>
        <w:t xml:space="preserve"> ar kitą techninę dokumentaciją / informaciją);</w:t>
      </w:r>
    </w:p>
    <w:p w14:paraId="1E4273C6" w14:textId="77777777" w:rsidR="00DA7FBF" w:rsidRPr="00A1640A" w:rsidRDefault="00DA7FBF" w:rsidP="00DA7FBF">
      <w:pPr>
        <w:jc w:val="both"/>
        <w:rPr>
          <w:rFonts w:ascii="Times New Roman" w:hAnsi="Times New Roman" w:cs="Times New Roman"/>
          <w:i/>
          <w:noProof/>
        </w:rPr>
      </w:pPr>
    </w:p>
    <w:p w14:paraId="7FF53011" w14:textId="0F798AF4" w:rsidR="00E04166" w:rsidRPr="00A1640A" w:rsidRDefault="00E04166" w:rsidP="00E04166">
      <w:pPr>
        <w:jc w:val="both"/>
        <w:rPr>
          <w:rFonts w:ascii="Times New Roman" w:hAnsi="Times New Roman" w:cs="Times New Roman"/>
          <w:noProof/>
        </w:rPr>
      </w:pPr>
      <w:r w:rsidRPr="00A1640A">
        <w:rPr>
          <w:rFonts w:ascii="Times New Roman" w:hAnsi="Times New Roman" w:cs="Times New Roman"/>
          <w:noProof/>
        </w:rPr>
        <w:t>5. Kartu su pasiūl</w:t>
      </w:r>
      <w:r w:rsidR="00DF6A81" w:rsidRPr="00A1640A">
        <w:rPr>
          <w:rFonts w:ascii="Times New Roman" w:hAnsi="Times New Roman" w:cs="Times New Roman"/>
          <w:noProof/>
        </w:rPr>
        <w:t>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3008"/>
      </w:tblGrid>
      <w:tr w:rsidR="00E04166" w:rsidRPr="00A1640A" w14:paraId="73DFE155" w14:textId="77777777" w:rsidTr="00A05DC8">
        <w:tc>
          <w:tcPr>
            <w:tcW w:w="666" w:type="dxa"/>
            <w:tcBorders>
              <w:top w:val="single" w:sz="4" w:space="0" w:color="auto"/>
              <w:left w:val="single" w:sz="4" w:space="0" w:color="auto"/>
              <w:bottom w:val="single" w:sz="4" w:space="0" w:color="auto"/>
              <w:right w:val="single" w:sz="4" w:space="0" w:color="auto"/>
            </w:tcBorders>
          </w:tcPr>
          <w:p w14:paraId="0B5EFCD9" w14:textId="77777777" w:rsidR="00E04166" w:rsidRPr="00A1640A" w:rsidRDefault="00E04166" w:rsidP="00E04166">
            <w:pPr>
              <w:jc w:val="center"/>
              <w:rPr>
                <w:rFonts w:ascii="Times New Roman" w:hAnsi="Times New Roman" w:cs="Times New Roman"/>
                <w:noProof/>
              </w:rPr>
            </w:pPr>
            <w:r w:rsidRPr="00A1640A">
              <w:rPr>
                <w:rFonts w:ascii="Times New Roman" w:hAnsi="Times New Roman" w:cs="Times New Roman"/>
                <w:noProof/>
              </w:rPr>
              <w:t>Eil. Nr.</w:t>
            </w:r>
          </w:p>
        </w:tc>
        <w:tc>
          <w:tcPr>
            <w:tcW w:w="6386" w:type="dxa"/>
            <w:tcBorders>
              <w:top w:val="single" w:sz="4" w:space="0" w:color="auto"/>
              <w:left w:val="single" w:sz="4" w:space="0" w:color="auto"/>
              <w:bottom w:val="single" w:sz="4" w:space="0" w:color="auto"/>
              <w:right w:val="single" w:sz="4" w:space="0" w:color="auto"/>
            </w:tcBorders>
          </w:tcPr>
          <w:p w14:paraId="5616BF36" w14:textId="4D6DAFA4" w:rsidR="00E04166" w:rsidRPr="00A1640A" w:rsidRDefault="00E04166" w:rsidP="00DF6A81">
            <w:pPr>
              <w:jc w:val="center"/>
              <w:rPr>
                <w:rFonts w:ascii="Times New Roman" w:hAnsi="Times New Roman" w:cs="Times New Roman"/>
                <w:noProof/>
              </w:rPr>
            </w:pPr>
            <w:r w:rsidRPr="00A1640A">
              <w:rPr>
                <w:rFonts w:ascii="Times New Roman" w:hAnsi="Times New Roman" w:cs="Times New Roman"/>
                <w:noProof/>
              </w:rPr>
              <w:t>Pateikt</w:t>
            </w:r>
            <w:r w:rsidR="00DF6A81" w:rsidRPr="00A1640A">
              <w:rPr>
                <w:rFonts w:ascii="Times New Roman" w:hAnsi="Times New Roman" w:cs="Times New Roman"/>
                <w:noProof/>
              </w:rPr>
              <w:t>o dokumento</w:t>
            </w:r>
            <w:r w:rsidRPr="00A1640A">
              <w:rPr>
                <w:rFonts w:ascii="Times New Roman" w:hAnsi="Times New Roman" w:cs="Times New Roman"/>
                <w:noProof/>
              </w:rPr>
              <w:t xml:space="preserve"> pavadinimas</w:t>
            </w:r>
          </w:p>
        </w:tc>
        <w:tc>
          <w:tcPr>
            <w:tcW w:w="3008" w:type="dxa"/>
            <w:tcBorders>
              <w:top w:val="single" w:sz="4" w:space="0" w:color="auto"/>
              <w:left w:val="single" w:sz="4" w:space="0" w:color="auto"/>
              <w:bottom w:val="single" w:sz="4" w:space="0" w:color="auto"/>
              <w:right w:val="single" w:sz="4" w:space="0" w:color="auto"/>
            </w:tcBorders>
          </w:tcPr>
          <w:p w14:paraId="41B2652A" w14:textId="77777777" w:rsidR="00E04166" w:rsidRPr="00A1640A" w:rsidRDefault="00E04166" w:rsidP="00E04166">
            <w:pPr>
              <w:jc w:val="center"/>
              <w:rPr>
                <w:rFonts w:ascii="Times New Roman" w:hAnsi="Times New Roman" w:cs="Times New Roman"/>
                <w:noProof/>
              </w:rPr>
            </w:pPr>
            <w:r w:rsidRPr="00A1640A">
              <w:rPr>
                <w:rFonts w:ascii="Times New Roman" w:hAnsi="Times New Roman" w:cs="Times New Roman"/>
                <w:noProof/>
              </w:rPr>
              <w:t>Dokumento puslapių skaičius</w:t>
            </w:r>
          </w:p>
        </w:tc>
      </w:tr>
      <w:tr w:rsidR="00E04166" w:rsidRPr="00A1640A" w14:paraId="53173954" w14:textId="77777777" w:rsidTr="00A05DC8">
        <w:tc>
          <w:tcPr>
            <w:tcW w:w="666" w:type="dxa"/>
            <w:tcBorders>
              <w:top w:val="single" w:sz="4" w:space="0" w:color="auto"/>
              <w:left w:val="single" w:sz="4" w:space="0" w:color="auto"/>
              <w:bottom w:val="single" w:sz="4" w:space="0" w:color="auto"/>
              <w:right w:val="single" w:sz="4" w:space="0" w:color="auto"/>
            </w:tcBorders>
          </w:tcPr>
          <w:p w14:paraId="6ED47B5A" w14:textId="495331AC" w:rsidR="00E04166" w:rsidRPr="00A1640A" w:rsidRDefault="00742304" w:rsidP="00E04166">
            <w:pPr>
              <w:jc w:val="both"/>
              <w:rPr>
                <w:rFonts w:ascii="Times New Roman" w:hAnsi="Times New Roman" w:cs="Times New Roman"/>
                <w:noProof/>
              </w:rPr>
            </w:pPr>
            <w:r>
              <w:rPr>
                <w:rFonts w:ascii="Times New Roman" w:hAnsi="Times New Roman" w:cs="Times New Roman"/>
                <w:noProof/>
              </w:rPr>
              <w:t>1.</w:t>
            </w:r>
          </w:p>
        </w:tc>
        <w:tc>
          <w:tcPr>
            <w:tcW w:w="6386" w:type="dxa"/>
            <w:tcBorders>
              <w:top w:val="single" w:sz="4" w:space="0" w:color="auto"/>
              <w:left w:val="single" w:sz="4" w:space="0" w:color="auto"/>
              <w:bottom w:val="single" w:sz="4" w:space="0" w:color="auto"/>
              <w:right w:val="single" w:sz="4" w:space="0" w:color="auto"/>
            </w:tcBorders>
          </w:tcPr>
          <w:p w14:paraId="688D271A" w14:textId="2BB4BB3E" w:rsidR="00E04166" w:rsidRPr="00742304" w:rsidRDefault="00E04166" w:rsidP="00E04166">
            <w:pPr>
              <w:jc w:val="both"/>
              <w:rPr>
                <w:rFonts w:ascii="Times New Roman" w:hAnsi="Times New Roman" w:cs="Times New Roman"/>
                <w:noProof/>
              </w:rPr>
            </w:pPr>
          </w:p>
        </w:tc>
        <w:tc>
          <w:tcPr>
            <w:tcW w:w="3008" w:type="dxa"/>
            <w:tcBorders>
              <w:top w:val="single" w:sz="4" w:space="0" w:color="auto"/>
              <w:left w:val="single" w:sz="4" w:space="0" w:color="auto"/>
              <w:bottom w:val="single" w:sz="4" w:space="0" w:color="auto"/>
              <w:right w:val="single" w:sz="4" w:space="0" w:color="auto"/>
            </w:tcBorders>
          </w:tcPr>
          <w:p w14:paraId="0A21F095" w14:textId="77777777" w:rsidR="00E04166" w:rsidRPr="00A1640A" w:rsidRDefault="00E04166" w:rsidP="00E04166">
            <w:pPr>
              <w:jc w:val="both"/>
              <w:rPr>
                <w:rFonts w:ascii="Times New Roman" w:hAnsi="Times New Roman" w:cs="Times New Roman"/>
                <w:noProof/>
              </w:rPr>
            </w:pPr>
          </w:p>
        </w:tc>
      </w:tr>
      <w:tr w:rsidR="00E04166" w:rsidRPr="00A1640A" w14:paraId="2EFB6ABB" w14:textId="77777777" w:rsidTr="00A05DC8">
        <w:tc>
          <w:tcPr>
            <w:tcW w:w="666" w:type="dxa"/>
            <w:tcBorders>
              <w:top w:val="single" w:sz="4" w:space="0" w:color="auto"/>
              <w:left w:val="single" w:sz="4" w:space="0" w:color="auto"/>
              <w:bottom w:val="single" w:sz="4" w:space="0" w:color="auto"/>
              <w:right w:val="single" w:sz="4" w:space="0" w:color="auto"/>
            </w:tcBorders>
          </w:tcPr>
          <w:p w14:paraId="3CFF2402" w14:textId="3E965A07" w:rsidR="00E04166" w:rsidRPr="00A1640A" w:rsidRDefault="00742304" w:rsidP="00E04166">
            <w:pPr>
              <w:jc w:val="both"/>
              <w:rPr>
                <w:rFonts w:ascii="Times New Roman" w:hAnsi="Times New Roman" w:cs="Times New Roman"/>
                <w:noProof/>
              </w:rPr>
            </w:pPr>
            <w:r>
              <w:rPr>
                <w:rFonts w:ascii="Times New Roman" w:hAnsi="Times New Roman" w:cs="Times New Roman"/>
                <w:noProof/>
              </w:rPr>
              <w:t>2.</w:t>
            </w:r>
          </w:p>
        </w:tc>
        <w:tc>
          <w:tcPr>
            <w:tcW w:w="6386" w:type="dxa"/>
            <w:tcBorders>
              <w:top w:val="single" w:sz="4" w:space="0" w:color="auto"/>
              <w:left w:val="single" w:sz="4" w:space="0" w:color="auto"/>
              <w:bottom w:val="single" w:sz="4" w:space="0" w:color="auto"/>
              <w:right w:val="single" w:sz="4" w:space="0" w:color="auto"/>
            </w:tcBorders>
          </w:tcPr>
          <w:p w14:paraId="2315280F" w14:textId="77777777" w:rsidR="00E04166" w:rsidRPr="00A1640A" w:rsidRDefault="00E04166" w:rsidP="00E04166">
            <w:pPr>
              <w:tabs>
                <w:tab w:val="left" w:pos="1296"/>
                <w:tab w:val="center" w:pos="4153"/>
                <w:tab w:val="right" w:pos="8306"/>
              </w:tabs>
              <w:jc w:val="both"/>
              <w:rPr>
                <w:rFonts w:ascii="Times New Roman" w:hAnsi="Times New Roman" w:cs="Times New Roman"/>
                <w:noProof/>
              </w:rPr>
            </w:pPr>
          </w:p>
        </w:tc>
        <w:tc>
          <w:tcPr>
            <w:tcW w:w="3008" w:type="dxa"/>
            <w:tcBorders>
              <w:top w:val="single" w:sz="4" w:space="0" w:color="auto"/>
              <w:left w:val="single" w:sz="4" w:space="0" w:color="auto"/>
              <w:bottom w:val="single" w:sz="4" w:space="0" w:color="auto"/>
              <w:right w:val="single" w:sz="4" w:space="0" w:color="auto"/>
            </w:tcBorders>
          </w:tcPr>
          <w:p w14:paraId="7DAE9E4A" w14:textId="77777777" w:rsidR="00E04166" w:rsidRPr="00A1640A" w:rsidRDefault="00E04166" w:rsidP="00E04166">
            <w:pPr>
              <w:jc w:val="both"/>
              <w:rPr>
                <w:rFonts w:ascii="Times New Roman" w:hAnsi="Times New Roman" w:cs="Times New Roman"/>
                <w:noProof/>
              </w:rPr>
            </w:pPr>
          </w:p>
        </w:tc>
      </w:tr>
    </w:tbl>
    <w:p w14:paraId="46EF64D0" w14:textId="77777777" w:rsidR="00E04166" w:rsidRPr="00A1640A" w:rsidRDefault="00E04166" w:rsidP="00E04166">
      <w:pPr>
        <w:jc w:val="both"/>
        <w:rPr>
          <w:rFonts w:ascii="Times New Roman" w:hAnsi="Times New Roman" w:cs="Times New Roman"/>
          <w:noProof/>
        </w:rPr>
      </w:pPr>
    </w:p>
    <w:p w14:paraId="09694070" w14:textId="538A4445" w:rsidR="00E04166" w:rsidRDefault="00DF6A81" w:rsidP="00E04166">
      <w:pPr>
        <w:tabs>
          <w:tab w:val="left" w:pos="9460"/>
        </w:tabs>
        <w:jc w:val="both"/>
        <w:rPr>
          <w:rFonts w:ascii="Times New Roman" w:hAnsi="Times New Roman" w:cs="Times New Roman"/>
          <w:noProof/>
        </w:rPr>
      </w:pPr>
      <w:r w:rsidRPr="00A1640A">
        <w:rPr>
          <w:rFonts w:ascii="Times New Roman" w:hAnsi="Times New Roman" w:cs="Times New Roman"/>
          <w:noProof/>
        </w:rPr>
        <w:t>6. Pasiūlymas galioja iki datos nurodytos pirkimo dokumentuose</w:t>
      </w:r>
    </w:p>
    <w:p w14:paraId="7A69DC83" w14:textId="4A3D7870" w:rsidR="00004040" w:rsidRDefault="00004040" w:rsidP="00E04166">
      <w:pPr>
        <w:tabs>
          <w:tab w:val="left" w:pos="9460"/>
        </w:tabs>
        <w:jc w:val="both"/>
        <w:rPr>
          <w:rFonts w:ascii="Times New Roman" w:hAnsi="Times New Roman" w:cs="Times New Roman"/>
          <w:noProof/>
        </w:rPr>
      </w:pPr>
    </w:p>
    <w:p w14:paraId="33423B6D" w14:textId="77777777" w:rsidR="00004040" w:rsidRPr="00A1640A" w:rsidRDefault="00004040" w:rsidP="00E04166">
      <w:pPr>
        <w:tabs>
          <w:tab w:val="left" w:pos="9460"/>
        </w:tabs>
        <w:jc w:val="both"/>
        <w:rPr>
          <w:rFonts w:ascii="Times New Roman" w:hAnsi="Times New Roman" w:cs="Times New Roman"/>
          <w:noProof/>
        </w:rPr>
      </w:pPr>
    </w:p>
    <w:tbl>
      <w:tblPr>
        <w:tblW w:w="9637" w:type="dxa"/>
        <w:tblLayout w:type="fixed"/>
        <w:tblLook w:val="01E0" w:firstRow="1" w:lastRow="1" w:firstColumn="1" w:lastColumn="1" w:noHBand="0" w:noVBand="0"/>
      </w:tblPr>
      <w:tblGrid>
        <w:gridCol w:w="4082"/>
        <w:gridCol w:w="2814"/>
        <w:gridCol w:w="2741"/>
      </w:tblGrid>
      <w:tr w:rsidR="00E04166" w:rsidRPr="00A1640A" w14:paraId="0077FC4E" w14:textId="77777777" w:rsidTr="00E04166">
        <w:trPr>
          <w:trHeight w:val="186"/>
        </w:trPr>
        <w:tc>
          <w:tcPr>
            <w:tcW w:w="3888" w:type="dxa"/>
          </w:tcPr>
          <w:p w14:paraId="25D9B652" w14:textId="77777777" w:rsidR="00E04166" w:rsidRPr="00A1640A" w:rsidRDefault="00E04166" w:rsidP="00E04166">
            <w:pPr>
              <w:ind w:right="-1"/>
              <w:rPr>
                <w:rFonts w:ascii="Times New Roman" w:hAnsi="Times New Roman" w:cs="Times New Roman"/>
                <w:noProof/>
                <w:position w:val="6"/>
              </w:rPr>
            </w:pPr>
            <w:r w:rsidRPr="00A1640A">
              <w:rPr>
                <w:rFonts w:ascii="Times New Roman" w:hAnsi="Times New Roman" w:cs="Times New Roman"/>
                <w:noProof/>
                <w:position w:val="6"/>
              </w:rPr>
              <w:t>_________________</w:t>
            </w:r>
          </w:p>
          <w:p w14:paraId="2C343305" w14:textId="77777777" w:rsidR="00E04166" w:rsidRPr="00A1640A" w:rsidRDefault="00E04166" w:rsidP="00E04166">
            <w:pPr>
              <w:ind w:right="-1"/>
              <w:rPr>
                <w:rFonts w:ascii="Times New Roman" w:hAnsi="Times New Roman" w:cs="Times New Roman"/>
                <w:noProof/>
              </w:rPr>
            </w:pPr>
            <w:r w:rsidRPr="00A1640A">
              <w:rPr>
                <w:rFonts w:ascii="Times New Roman" w:hAnsi="Times New Roman" w:cs="Times New Roman"/>
                <w:noProof/>
                <w:position w:val="6"/>
              </w:rPr>
              <w:t>(Tiekėjo arba jo įgalioto asmens pareigų pavadinimas*</w:t>
            </w:r>
            <w:r w:rsidRPr="00A1640A">
              <w:rPr>
                <w:rFonts w:ascii="Times New Roman" w:hAnsi="Times New Roman" w:cs="Times New Roman"/>
                <w:noProof/>
              </w:rPr>
              <w:t>)</w:t>
            </w:r>
          </w:p>
        </w:tc>
        <w:tc>
          <w:tcPr>
            <w:tcW w:w="2681" w:type="dxa"/>
          </w:tcPr>
          <w:p w14:paraId="69960860" w14:textId="77777777" w:rsidR="00E04166" w:rsidRPr="00A1640A" w:rsidRDefault="00E04166" w:rsidP="00E04166">
            <w:pPr>
              <w:jc w:val="center"/>
              <w:rPr>
                <w:rFonts w:ascii="Times New Roman" w:hAnsi="Times New Roman" w:cs="Times New Roman"/>
                <w:noProof/>
                <w:position w:val="6"/>
              </w:rPr>
            </w:pPr>
            <w:r w:rsidRPr="00A1640A">
              <w:rPr>
                <w:rFonts w:ascii="Times New Roman" w:hAnsi="Times New Roman" w:cs="Times New Roman"/>
                <w:noProof/>
                <w:position w:val="6"/>
              </w:rPr>
              <w:t>____________</w:t>
            </w:r>
          </w:p>
          <w:p w14:paraId="3BCC489B" w14:textId="77777777" w:rsidR="00E04166" w:rsidRPr="00A1640A" w:rsidRDefault="00E04166" w:rsidP="00E04166">
            <w:pPr>
              <w:jc w:val="center"/>
              <w:rPr>
                <w:rFonts w:ascii="Times New Roman" w:hAnsi="Times New Roman" w:cs="Times New Roman"/>
                <w:noProof/>
              </w:rPr>
            </w:pPr>
            <w:r w:rsidRPr="00A1640A">
              <w:rPr>
                <w:rFonts w:ascii="Times New Roman" w:hAnsi="Times New Roman" w:cs="Times New Roman"/>
                <w:noProof/>
                <w:position w:val="6"/>
              </w:rPr>
              <w:t>(Parašas*)</w:t>
            </w:r>
          </w:p>
        </w:tc>
        <w:tc>
          <w:tcPr>
            <w:tcW w:w="2611" w:type="dxa"/>
          </w:tcPr>
          <w:p w14:paraId="270A3435" w14:textId="77777777" w:rsidR="00E04166" w:rsidRPr="00A1640A" w:rsidRDefault="00E04166" w:rsidP="00E04166">
            <w:pPr>
              <w:jc w:val="center"/>
              <w:rPr>
                <w:rFonts w:ascii="Times New Roman" w:hAnsi="Times New Roman" w:cs="Times New Roman"/>
                <w:noProof/>
                <w:position w:val="6"/>
              </w:rPr>
            </w:pPr>
            <w:r w:rsidRPr="00A1640A">
              <w:rPr>
                <w:rFonts w:ascii="Times New Roman" w:hAnsi="Times New Roman" w:cs="Times New Roman"/>
                <w:noProof/>
                <w:position w:val="6"/>
              </w:rPr>
              <w:t>____________</w:t>
            </w:r>
          </w:p>
          <w:p w14:paraId="4D819D2F" w14:textId="77777777" w:rsidR="00E04166" w:rsidRPr="00A1640A" w:rsidRDefault="00E04166" w:rsidP="00E04166">
            <w:pPr>
              <w:jc w:val="center"/>
              <w:rPr>
                <w:rFonts w:ascii="Times New Roman" w:hAnsi="Times New Roman" w:cs="Times New Roman"/>
                <w:noProof/>
              </w:rPr>
            </w:pPr>
            <w:r w:rsidRPr="00A1640A">
              <w:rPr>
                <w:rFonts w:ascii="Times New Roman" w:hAnsi="Times New Roman" w:cs="Times New Roman"/>
                <w:noProof/>
                <w:position w:val="6"/>
              </w:rPr>
              <w:t>(Vardas ir pavardė)</w:t>
            </w:r>
          </w:p>
        </w:tc>
      </w:tr>
    </w:tbl>
    <w:p w14:paraId="1616E2DA" w14:textId="77777777" w:rsidR="00E04166" w:rsidRPr="00A1640A" w:rsidRDefault="00E04166" w:rsidP="00E04166">
      <w:pPr>
        <w:jc w:val="both"/>
        <w:rPr>
          <w:rFonts w:ascii="Times New Roman" w:hAnsi="Times New Roman" w:cs="Times New Roman"/>
          <w:noProof/>
        </w:rPr>
      </w:pPr>
    </w:p>
    <w:p w14:paraId="0709869D" w14:textId="1D983A77" w:rsidR="00E04166" w:rsidRPr="00A1640A" w:rsidRDefault="00E04166" w:rsidP="00E04166">
      <w:pPr>
        <w:shd w:val="clear" w:color="auto" w:fill="FFFFFF"/>
        <w:jc w:val="both"/>
        <w:rPr>
          <w:rFonts w:ascii="Times New Roman" w:hAnsi="Times New Roman" w:cs="Times New Roman"/>
          <w:b/>
          <w:i/>
          <w:noProof/>
          <w:color w:val="auto"/>
        </w:rPr>
      </w:pPr>
      <w:r w:rsidRPr="00A1640A">
        <w:rPr>
          <w:rFonts w:ascii="Times New Roman" w:hAnsi="Times New Roman" w:cs="Times New Roman"/>
          <w:i/>
          <w:noProof/>
          <w:color w:val="auto"/>
        </w:rPr>
        <w:t>* Tais atvejais, kai pirkimo dokumentuose nustatyta, kad visas pasiūlymas pasirašomas saugiu elektroniniu parašu, šio dokumento atskirai pasirašyti neprivaloma</w:t>
      </w:r>
      <w:r w:rsidR="00DF6A81" w:rsidRPr="00A1640A">
        <w:rPr>
          <w:rFonts w:ascii="Times New Roman" w:hAnsi="Times New Roman" w:cs="Times New Roman"/>
          <w:i/>
          <w:noProof/>
          <w:color w:val="auto"/>
        </w:rPr>
        <w:t>.</w:t>
      </w:r>
    </w:p>
    <w:p w14:paraId="74671BAF" w14:textId="77777777" w:rsidR="00222EA9" w:rsidRPr="00A1640A" w:rsidRDefault="00DF6A81" w:rsidP="00DF6A81">
      <w:pPr>
        <w:spacing w:line="240" w:lineRule="auto"/>
        <w:ind w:left="7655"/>
        <w:rPr>
          <w:rFonts w:ascii="Times New Roman" w:eastAsia="Times New Roman" w:hAnsi="Times New Roman" w:cs="Times New Roman"/>
          <w:b/>
          <w:noProof/>
        </w:rPr>
      </w:pPr>
      <w:r w:rsidRPr="00A1640A">
        <w:rPr>
          <w:rFonts w:ascii="Times New Roman" w:eastAsia="Times New Roman" w:hAnsi="Times New Roman" w:cs="Times New Roman"/>
          <w:b/>
          <w:noProof/>
        </w:rPr>
        <w:tab/>
      </w:r>
    </w:p>
    <w:p w14:paraId="71200A5B" w14:textId="0FBA14CB" w:rsidR="00222EA9" w:rsidRPr="00A1640A" w:rsidRDefault="00222EA9" w:rsidP="00DF6A81">
      <w:pPr>
        <w:spacing w:line="240" w:lineRule="auto"/>
        <w:ind w:left="7655"/>
        <w:rPr>
          <w:rFonts w:ascii="Times New Roman" w:eastAsia="Times New Roman" w:hAnsi="Times New Roman" w:cs="Times New Roman"/>
          <w:b/>
          <w:noProof/>
        </w:rPr>
      </w:pPr>
    </w:p>
    <w:p w14:paraId="70BC7B45" w14:textId="34C47D6A" w:rsidR="00311272" w:rsidRPr="00A1640A" w:rsidRDefault="00311272" w:rsidP="00DF6A81">
      <w:pPr>
        <w:spacing w:line="240" w:lineRule="auto"/>
        <w:ind w:left="7655"/>
        <w:rPr>
          <w:rFonts w:ascii="Times New Roman" w:eastAsia="Times New Roman" w:hAnsi="Times New Roman" w:cs="Times New Roman"/>
          <w:b/>
          <w:noProof/>
        </w:rPr>
      </w:pPr>
    </w:p>
    <w:p w14:paraId="710C2186" w14:textId="796EFF99" w:rsidR="009D09A8" w:rsidRPr="00A1640A" w:rsidRDefault="009D09A8" w:rsidP="00DF6A81">
      <w:pPr>
        <w:spacing w:line="240" w:lineRule="auto"/>
        <w:ind w:left="7655"/>
        <w:rPr>
          <w:rFonts w:ascii="Times New Roman" w:eastAsia="Times New Roman" w:hAnsi="Times New Roman" w:cs="Times New Roman"/>
          <w:b/>
          <w:noProof/>
        </w:rPr>
      </w:pPr>
    </w:p>
    <w:p w14:paraId="32507C68" w14:textId="54C163F1" w:rsidR="009D09A8" w:rsidRPr="00A1640A" w:rsidRDefault="009D09A8" w:rsidP="00DF6A81">
      <w:pPr>
        <w:spacing w:line="240" w:lineRule="auto"/>
        <w:ind w:left="7655"/>
        <w:rPr>
          <w:rFonts w:ascii="Times New Roman" w:eastAsia="Times New Roman" w:hAnsi="Times New Roman" w:cs="Times New Roman"/>
          <w:b/>
          <w:noProof/>
        </w:rPr>
      </w:pPr>
    </w:p>
    <w:p w14:paraId="1A23FD4E" w14:textId="71B94A43" w:rsidR="009D09A8" w:rsidRPr="00A1640A" w:rsidRDefault="009D09A8" w:rsidP="00DF6A81">
      <w:pPr>
        <w:spacing w:line="240" w:lineRule="auto"/>
        <w:ind w:left="7655"/>
        <w:rPr>
          <w:rFonts w:ascii="Times New Roman" w:eastAsia="Times New Roman" w:hAnsi="Times New Roman" w:cs="Times New Roman"/>
          <w:b/>
          <w:noProof/>
        </w:rPr>
      </w:pPr>
    </w:p>
    <w:p w14:paraId="6C62DDA1" w14:textId="27DD5BE8" w:rsidR="009D09A8" w:rsidRPr="00A1640A" w:rsidRDefault="009D09A8" w:rsidP="00DF6A81">
      <w:pPr>
        <w:spacing w:line="240" w:lineRule="auto"/>
        <w:ind w:left="7655"/>
        <w:rPr>
          <w:rFonts w:ascii="Times New Roman" w:eastAsia="Times New Roman" w:hAnsi="Times New Roman" w:cs="Times New Roman"/>
          <w:b/>
          <w:noProof/>
        </w:rPr>
      </w:pPr>
    </w:p>
    <w:p w14:paraId="4C03F2E2" w14:textId="4E89A456" w:rsidR="003D5A03" w:rsidRDefault="003D5A03" w:rsidP="00DF6A81">
      <w:pPr>
        <w:spacing w:line="240" w:lineRule="auto"/>
        <w:ind w:left="7655"/>
        <w:rPr>
          <w:rFonts w:ascii="Times New Roman" w:eastAsia="Times New Roman" w:hAnsi="Times New Roman" w:cs="Times New Roman"/>
          <w:b/>
          <w:noProof/>
        </w:rPr>
      </w:pPr>
    </w:p>
    <w:p w14:paraId="11726816" w14:textId="77777777" w:rsidR="003D5A03" w:rsidRPr="00A1640A" w:rsidRDefault="003D5A03" w:rsidP="00DF6A81">
      <w:pPr>
        <w:spacing w:line="240" w:lineRule="auto"/>
        <w:ind w:left="7655"/>
        <w:rPr>
          <w:rFonts w:ascii="Times New Roman" w:eastAsia="Times New Roman" w:hAnsi="Times New Roman" w:cs="Times New Roman"/>
          <w:b/>
          <w:noProof/>
        </w:rPr>
      </w:pPr>
    </w:p>
    <w:p w14:paraId="106258CB" w14:textId="27F51341" w:rsidR="009D09A8" w:rsidRPr="00A1640A" w:rsidRDefault="009D09A8" w:rsidP="00DF6A81">
      <w:pPr>
        <w:spacing w:line="240" w:lineRule="auto"/>
        <w:ind w:left="7655"/>
        <w:rPr>
          <w:rFonts w:ascii="Times New Roman" w:eastAsia="Times New Roman" w:hAnsi="Times New Roman" w:cs="Times New Roman"/>
          <w:b/>
          <w:noProof/>
        </w:rPr>
      </w:pPr>
    </w:p>
    <w:p w14:paraId="7FF05E3B" w14:textId="77777777" w:rsidR="009D09A8" w:rsidRPr="00A1640A" w:rsidRDefault="009D09A8" w:rsidP="00DF6A81">
      <w:pPr>
        <w:spacing w:line="240" w:lineRule="auto"/>
        <w:ind w:left="7655"/>
        <w:rPr>
          <w:rFonts w:ascii="Times New Roman" w:eastAsia="Times New Roman" w:hAnsi="Times New Roman" w:cs="Times New Roman"/>
          <w:b/>
          <w:noProof/>
        </w:rPr>
      </w:pPr>
    </w:p>
    <w:p w14:paraId="59D1509B" w14:textId="5DA07632" w:rsidR="00311272" w:rsidRDefault="00311272" w:rsidP="00DF6A81">
      <w:pPr>
        <w:spacing w:line="240" w:lineRule="auto"/>
        <w:ind w:left="7655"/>
        <w:rPr>
          <w:rFonts w:ascii="Times New Roman" w:eastAsia="Times New Roman" w:hAnsi="Times New Roman" w:cs="Times New Roman"/>
          <w:b/>
          <w:noProof/>
        </w:rPr>
      </w:pPr>
    </w:p>
    <w:bookmarkEnd w:id="0"/>
    <w:bookmarkEnd w:id="1"/>
    <w:bookmarkEnd w:id="2"/>
    <w:bookmarkEnd w:id="3"/>
    <w:bookmarkEnd w:id="4"/>
    <w:bookmarkEnd w:id="5"/>
    <w:bookmarkEnd w:id="6"/>
    <w:p w14:paraId="27015238" w14:textId="77777777" w:rsidR="00C86871" w:rsidRDefault="00C86871" w:rsidP="00C86871">
      <w:pPr>
        <w:jc w:val="right"/>
        <w:rPr>
          <w:rFonts w:eastAsiaTheme="minorHAnsi"/>
        </w:rPr>
      </w:pPr>
    </w:p>
    <w:p w14:paraId="78BC04F5" w14:textId="77777777" w:rsidR="00C86871" w:rsidRDefault="00C86871" w:rsidP="00C86871">
      <w:pPr>
        <w:jc w:val="right"/>
        <w:rPr>
          <w:rFonts w:eastAsiaTheme="minorHAnsi"/>
        </w:rPr>
      </w:pPr>
    </w:p>
    <w:p w14:paraId="60172A4E" w14:textId="77777777" w:rsidR="00C86871" w:rsidRDefault="00C86871" w:rsidP="00C86871">
      <w:pPr>
        <w:jc w:val="right"/>
        <w:rPr>
          <w:rFonts w:eastAsiaTheme="minorHAnsi"/>
        </w:rPr>
      </w:pPr>
    </w:p>
    <w:sectPr w:rsidR="00C86871" w:rsidSect="0038118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AAD0F" w14:textId="77777777" w:rsidR="00207FDD" w:rsidRDefault="00207FDD" w:rsidP="00C72999">
      <w:pPr>
        <w:spacing w:line="240" w:lineRule="auto"/>
      </w:pPr>
      <w:r>
        <w:separator/>
      </w:r>
    </w:p>
  </w:endnote>
  <w:endnote w:type="continuationSeparator" w:id="0">
    <w:p w14:paraId="1B1D488F" w14:textId="77777777" w:rsidR="00207FDD" w:rsidRDefault="00207FDD"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Optima">
    <w:altName w:val="Times New Roman"/>
    <w:charset w:val="00"/>
    <w:family w:val="auto"/>
    <w:pitch w:val="variable"/>
    <w:sig w:usb0="03000000"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DDCC9" w14:textId="77777777" w:rsidR="00207FDD" w:rsidRDefault="00207FDD" w:rsidP="00C72999">
      <w:pPr>
        <w:spacing w:line="240" w:lineRule="auto"/>
      </w:pPr>
      <w:r>
        <w:separator/>
      </w:r>
    </w:p>
  </w:footnote>
  <w:footnote w:type="continuationSeparator" w:id="0">
    <w:p w14:paraId="7B8ED6CB" w14:textId="77777777" w:rsidR="00207FDD" w:rsidRDefault="00207FDD" w:rsidP="00C729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93F5868"/>
    <w:multiLevelType w:val="multilevel"/>
    <w:tmpl w:val="AEBCF1DA"/>
    <w:lvl w:ilvl="0">
      <w:start w:val="17"/>
      <w:numFmt w:val="decimal"/>
      <w:lvlText w:val="%1"/>
      <w:lvlJc w:val="left"/>
      <w:pPr>
        <w:ind w:left="384" w:hanging="384"/>
      </w:p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4"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330D6F"/>
    <w:multiLevelType w:val="hybridMultilevel"/>
    <w:tmpl w:val="27CAC81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76A6840"/>
    <w:multiLevelType w:val="hybridMultilevel"/>
    <w:tmpl w:val="1FF6A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830C91"/>
    <w:multiLevelType w:val="multilevel"/>
    <w:tmpl w:val="B7721C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1" w15:restartNumberingAfterBreak="0">
    <w:nsid w:val="21FA1967"/>
    <w:multiLevelType w:val="multilevel"/>
    <w:tmpl w:val="12045F7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277C79B8"/>
    <w:multiLevelType w:val="multilevel"/>
    <w:tmpl w:val="4D284FF8"/>
    <w:lvl w:ilvl="0">
      <w:start w:val="2"/>
      <w:numFmt w:val="decimal"/>
      <w:lvlText w:val="%1."/>
      <w:lvlJc w:val="left"/>
      <w:pPr>
        <w:tabs>
          <w:tab w:val="num" w:pos="360"/>
        </w:tabs>
        <w:ind w:left="360" w:hanging="360"/>
      </w:pPr>
      <w:rPr>
        <w:rFonts w:hint="default"/>
      </w:rPr>
    </w:lvl>
    <w:lvl w:ilvl="1">
      <w:start w:val="1"/>
      <w:numFmt w:val="decimal"/>
      <w:pStyle w:val="Punktai"/>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3"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454F17"/>
    <w:multiLevelType w:val="hybridMultilevel"/>
    <w:tmpl w:val="4F609BEC"/>
    <w:lvl w:ilvl="0" w:tplc="53B4AA02">
      <w:start w:val="1"/>
      <w:numFmt w:val="decimal"/>
      <w:lvlText w:val="%1)"/>
      <w:lvlJc w:val="left"/>
      <w:pPr>
        <w:tabs>
          <w:tab w:val="num" w:pos="1077"/>
        </w:tabs>
        <w:ind w:firstLine="720"/>
      </w:pPr>
      <w:rPr>
        <w:rFonts w:cs="Times New Roman"/>
        <w:color w:val="auto"/>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35675FD4"/>
    <w:multiLevelType w:val="multilevel"/>
    <w:tmpl w:val="EB525CC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07055B"/>
    <w:multiLevelType w:val="multilevel"/>
    <w:tmpl w:val="4844F07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32F7E1E"/>
    <w:multiLevelType w:val="multilevel"/>
    <w:tmpl w:val="EF60EE9C"/>
    <w:lvl w:ilvl="0">
      <w:start w:val="1"/>
      <w:numFmt w:val="decimal"/>
      <w:lvlText w:val="%1."/>
      <w:lvlJc w:val="left"/>
      <w:pPr>
        <w:ind w:left="360" w:hanging="360"/>
      </w:pPr>
      <w:rPr>
        <w:b/>
        <w:bCs/>
        <w:sz w:val="22"/>
      </w:rPr>
    </w:lvl>
    <w:lvl w:ilvl="1">
      <w:start w:val="1"/>
      <w:numFmt w:val="decimal"/>
      <w:lvlText w:val="%1.%2."/>
      <w:lvlJc w:val="left"/>
      <w:pPr>
        <w:ind w:left="360" w:hanging="360"/>
      </w:pPr>
      <w:rPr>
        <w:b w:val="0"/>
        <w:bCs w:val="0"/>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0" w15:restartNumberingAfterBreak="0">
    <w:nsid w:val="54657FDD"/>
    <w:multiLevelType w:val="hybridMultilevel"/>
    <w:tmpl w:val="431A8E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B034C3"/>
    <w:multiLevelType w:val="hybridMultilevel"/>
    <w:tmpl w:val="D4904BE4"/>
    <w:lvl w:ilvl="0" w:tplc="D85E11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6CA4CD4"/>
    <w:multiLevelType w:val="hybridMultilevel"/>
    <w:tmpl w:val="28D85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4"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7A0FDA"/>
    <w:multiLevelType w:val="multilevel"/>
    <w:tmpl w:val="C1DCA2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8C4EF9"/>
    <w:multiLevelType w:val="multilevel"/>
    <w:tmpl w:val="F2985C7E"/>
    <w:lvl w:ilvl="0">
      <w:start w:val="1"/>
      <w:numFmt w:val="decimal"/>
      <w:lvlText w:val="%1."/>
      <w:lvlJc w:val="left"/>
      <w:pPr>
        <w:ind w:left="360" w:hanging="360"/>
      </w:p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29"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65200C9"/>
    <w:multiLevelType w:val="hybridMultilevel"/>
    <w:tmpl w:val="A7304C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96D0B68"/>
    <w:multiLevelType w:val="multilevel"/>
    <w:tmpl w:val="3D00847C"/>
    <w:lvl w:ilvl="0">
      <w:start w:val="1"/>
      <w:numFmt w:val="decimal"/>
      <w:pStyle w:val="Heading1"/>
      <w:suff w:val="space"/>
      <w:lvlText w:val="%1."/>
      <w:lvlJc w:val="left"/>
      <w:pPr>
        <w:ind w:left="1152" w:hanging="432"/>
      </w:pPr>
      <w:rPr>
        <w:rFonts w:hint="default"/>
        <w:b/>
        <w:sz w:val="24"/>
        <w:szCs w:val="24"/>
      </w:rPr>
    </w:lvl>
    <w:lvl w:ilvl="1">
      <w:start w:val="1"/>
      <w:numFmt w:val="decimal"/>
      <w:pStyle w:val="Heading2"/>
      <w:suff w:val="space"/>
      <w:lvlText w:val="%1.%2."/>
      <w:lvlJc w:val="left"/>
      <w:pPr>
        <w:ind w:left="131" w:firstLine="720"/>
      </w:pPr>
      <w:rPr>
        <w:rFonts w:hint="default"/>
        <w:b w:val="0"/>
        <w:i w:val="0"/>
      </w:rPr>
    </w:lvl>
    <w:lvl w:ilvl="2">
      <w:start w:val="1"/>
      <w:numFmt w:val="decimal"/>
      <w:pStyle w:val="Heading3"/>
      <w:suff w:val="space"/>
      <w:lvlText w:val="%1.%2.%3."/>
      <w:lvlJc w:val="left"/>
      <w:pPr>
        <w:ind w:left="-152" w:firstLine="720"/>
      </w:pPr>
      <w:rPr>
        <w:rFonts w:ascii="Times New Roman" w:hAnsi="Times New Roman" w:cs="Times New Roman"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2"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0"/>
  </w:num>
  <w:num w:numId="2">
    <w:abstractNumId w:val="31"/>
  </w:num>
  <w:num w:numId="3">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
  </w:num>
  <w:num w:numId="6">
    <w:abstractNumId w:val="4"/>
  </w:num>
  <w:num w:numId="7">
    <w:abstractNumId w:val="1"/>
  </w:num>
  <w:num w:numId="8">
    <w:abstractNumId w:val="29"/>
  </w:num>
  <w:num w:numId="9">
    <w:abstractNumId w:val="6"/>
  </w:num>
  <w:num w:numId="10">
    <w:abstractNumId w:val="24"/>
  </w:num>
  <w:num w:numId="11">
    <w:abstractNumId w:val="27"/>
  </w:num>
  <w:num w:numId="12">
    <w:abstractNumId w:val="14"/>
  </w:num>
  <w:num w:numId="13">
    <w:abstractNumId w:val="0"/>
  </w:num>
  <w:num w:numId="14">
    <w:abstractNumId w:val="26"/>
  </w:num>
  <w:num w:numId="15">
    <w:abstractNumId w:val="5"/>
  </w:num>
  <w:num w:numId="16">
    <w:abstractNumId w:val="18"/>
  </w:num>
  <w:num w:numId="17">
    <w:abstractNumId w:val="2"/>
  </w:num>
  <w:num w:numId="18">
    <w:abstractNumId w:val="21"/>
  </w:num>
  <w:num w:numId="19">
    <w:abstractNumId w:val="11"/>
  </w:num>
  <w:num w:numId="20">
    <w:abstractNumId w:val="17"/>
  </w:num>
  <w:num w:numId="21">
    <w:abstractNumId w:val="20"/>
  </w:num>
  <w:num w:numId="22">
    <w:abstractNumId w:val="22"/>
  </w:num>
  <w:num w:numId="23">
    <w:abstractNumId w:val="8"/>
  </w:num>
  <w:num w:numId="24">
    <w:abstractNumId w:val="30"/>
  </w:num>
  <w:num w:numId="25">
    <w:abstractNumId w:val="3"/>
  </w:num>
  <w:num w:numId="26">
    <w:abstractNumId w:val="28"/>
  </w:num>
  <w:num w:numId="27">
    <w:abstractNumId w:val="23"/>
  </w:num>
  <w:num w:numId="28">
    <w:abstractNumId w:val="19"/>
  </w:num>
  <w:num w:numId="29">
    <w:abstractNumId w:val="9"/>
  </w:num>
  <w:num w:numId="30">
    <w:abstractNumId w:val="16"/>
  </w:num>
  <w:num w:numId="31">
    <w:abstractNumId w:val="32"/>
  </w:num>
  <w:num w:numId="32">
    <w:abstractNumId w:val="25"/>
  </w:num>
  <w:num w:numId="33">
    <w:abstractNumId w:val="12"/>
  </w:num>
  <w:num w:numId="3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ailMerge>
    <w:mainDocumentType w:val="formLetters"/>
    <w:dataType w:val="textFile"/>
    <w:activeRecord w:val="-1"/>
  </w:mailMerge>
  <w:defaultTabStop w:val="720"/>
  <w:hyphenationZone w:val="396"/>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09E"/>
    <w:rsid w:val="00004040"/>
    <w:rsid w:val="000075B3"/>
    <w:rsid w:val="00014F1D"/>
    <w:rsid w:val="000457B2"/>
    <w:rsid w:val="0005004D"/>
    <w:rsid w:val="00057880"/>
    <w:rsid w:val="00060855"/>
    <w:rsid w:val="00063A0A"/>
    <w:rsid w:val="000742E7"/>
    <w:rsid w:val="00080195"/>
    <w:rsid w:val="0008552C"/>
    <w:rsid w:val="00090780"/>
    <w:rsid w:val="000A4C7E"/>
    <w:rsid w:val="000A71D2"/>
    <w:rsid w:val="000C6123"/>
    <w:rsid w:val="000D0298"/>
    <w:rsid w:val="000D24F2"/>
    <w:rsid w:val="000D36C6"/>
    <w:rsid w:val="000D422D"/>
    <w:rsid w:val="000E24DF"/>
    <w:rsid w:val="000E58B1"/>
    <w:rsid w:val="000F0D95"/>
    <w:rsid w:val="000F3657"/>
    <w:rsid w:val="000F4462"/>
    <w:rsid w:val="001002EF"/>
    <w:rsid w:val="00102AC8"/>
    <w:rsid w:val="00104417"/>
    <w:rsid w:val="001105F7"/>
    <w:rsid w:val="00111920"/>
    <w:rsid w:val="001153D9"/>
    <w:rsid w:val="00120EEB"/>
    <w:rsid w:val="0012440B"/>
    <w:rsid w:val="00125DD8"/>
    <w:rsid w:val="001369E0"/>
    <w:rsid w:val="001429E0"/>
    <w:rsid w:val="00143384"/>
    <w:rsid w:val="00145215"/>
    <w:rsid w:val="00153B47"/>
    <w:rsid w:val="00157CCD"/>
    <w:rsid w:val="001624A2"/>
    <w:rsid w:val="00162D90"/>
    <w:rsid w:val="00173863"/>
    <w:rsid w:val="001805A6"/>
    <w:rsid w:val="00181C78"/>
    <w:rsid w:val="00197CB9"/>
    <w:rsid w:val="001A220F"/>
    <w:rsid w:val="001A27FD"/>
    <w:rsid w:val="001B2213"/>
    <w:rsid w:val="001C54A9"/>
    <w:rsid w:val="001D2AAE"/>
    <w:rsid w:val="001E0287"/>
    <w:rsid w:val="001E3B35"/>
    <w:rsid w:val="001E45E7"/>
    <w:rsid w:val="001E4FBF"/>
    <w:rsid w:val="001F1F48"/>
    <w:rsid w:val="00204951"/>
    <w:rsid w:val="00205AFB"/>
    <w:rsid w:val="00207FDD"/>
    <w:rsid w:val="00211209"/>
    <w:rsid w:val="00214DFF"/>
    <w:rsid w:val="00216ACB"/>
    <w:rsid w:val="00222EA9"/>
    <w:rsid w:val="00224947"/>
    <w:rsid w:val="0022653F"/>
    <w:rsid w:val="00227B2E"/>
    <w:rsid w:val="00231835"/>
    <w:rsid w:val="00234F2D"/>
    <w:rsid w:val="00236A04"/>
    <w:rsid w:val="002400E9"/>
    <w:rsid w:val="00245DC9"/>
    <w:rsid w:val="00247509"/>
    <w:rsid w:val="00256C92"/>
    <w:rsid w:val="00260F21"/>
    <w:rsid w:val="00261ED7"/>
    <w:rsid w:val="00264FAA"/>
    <w:rsid w:val="00267467"/>
    <w:rsid w:val="002708E8"/>
    <w:rsid w:val="002726C7"/>
    <w:rsid w:val="00282F5F"/>
    <w:rsid w:val="0028767C"/>
    <w:rsid w:val="00291EED"/>
    <w:rsid w:val="00292590"/>
    <w:rsid w:val="00294757"/>
    <w:rsid w:val="00295893"/>
    <w:rsid w:val="002A30AE"/>
    <w:rsid w:val="002A5B33"/>
    <w:rsid w:val="002B3A2E"/>
    <w:rsid w:val="002B5D86"/>
    <w:rsid w:val="002C271D"/>
    <w:rsid w:val="002C2E96"/>
    <w:rsid w:val="002D49ED"/>
    <w:rsid w:val="002E0D70"/>
    <w:rsid w:val="002E11E1"/>
    <w:rsid w:val="002E5782"/>
    <w:rsid w:val="002E7FD1"/>
    <w:rsid w:val="002F6402"/>
    <w:rsid w:val="00307902"/>
    <w:rsid w:val="00311272"/>
    <w:rsid w:val="00320AB3"/>
    <w:rsid w:val="00321520"/>
    <w:rsid w:val="00325311"/>
    <w:rsid w:val="00345CEF"/>
    <w:rsid w:val="0035065B"/>
    <w:rsid w:val="003574D2"/>
    <w:rsid w:val="003616CF"/>
    <w:rsid w:val="003678EF"/>
    <w:rsid w:val="003712B3"/>
    <w:rsid w:val="0037261C"/>
    <w:rsid w:val="003765AD"/>
    <w:rsid w:val="00381182"/>
    <w:rsid w:val="00384355"/>
    <w:rsid w:val="0038705D"/>
    <w:rsid w:val="00387BE3"/>
    <w:rsid w:val="00391BCF"/>
    <w:rsid w:val="00394C75"/>
    <w:rsid w:val="003B5D54"/>
    <w:rsid w:val="003B7A87"/>
    <w:rsid w:val="003C2186"/>
    <w:rsid w:val="003D16A9"/>
    <w:rsid w:val="003D5A03"/>
    <w:rsid w:val="003E01A0"/>
    <w:rsid w:val="003E01DC"/>
    <w:rsid w:val="003E63EB"/>
    <w:rsid w:val="003F0993"/>
    <w:rsid w:val="003F1737"/>
    <w:rsid w:val="003F3A7F"/>
    <w:rsid w:val="003F3DE3"/>
    <w:rsid w:val="003F4AF0"/>
    <w:rsid w:val="00402634"/>
    <w:rsid w:val="0040718D"/>
    <w:rsid w:val="00407AE6"/>
    <w:rsid w:val="004147D3"/>
    <w:rsid w:val="00423C12"/>
    <w:rsid w:val="00431730"/>
    <w:rsid w:val="004371DE"/>
    <w:rsid w:val="004418AE"/>
    <w:rsid w:val="00446681"/>
    <w:rsid w:val="00453AFC"/>
    <w:rsid w:val="00455369"/>
    <w:rsid w:val="004607A8"/>
    <w:rsid w:val="00460FC5"/>
    <w:rsid w:val="00463882"/>
    <w:rsid w:val="004666E9"/>
    <w:rsid w:val="00471626"/>
    <w:rsid w:val="004725CC"/>
    <w:rsid w:val="004728DA"/>
    <w:rsid w:val="004757C0"/>
    <w:rsid w:val="0049749E"/>
    <w:rsid w:val="004A0027"/>
    <w:rsid w:val="004A1483"/>
    <w:rsid w:val="004C0ED8"/>
    <w:rsid w:val="004D08EB"/>
    <w:rsid w:val="004D0E0C"/>
    <w:rsid w:val="004D648F"/>
    <w:rsid w:val="004D687F"/>
    <w:rsid w:val="004E2E70"/>
    <w:rsid w:val="004E4F75"/>
    <w:rsid w:val="004F4761"/>
    <w:rsid w:val="00500280"/>
    <w:rsid w:val="005003CC"/>
    <w:rsid w:val="0050142F"/>
    <w:rsid w:val="00506882"/>
    <w:rsid w:val="00507E4F"/>
    <w:rsid w:val="005119C0"/>
    <w:rsid w:val="00514D4F"/>
    <w:rsid w:val="00515B6E"/>
    <w:rsid w:val="00525769"/>
    <w:rsid w:val="00531F91"/>
    <w:rsid w:val="0053346D"/>
    <w:rsid w:val="00547F76"/>
    <w:rsid w:val="00552550"/>
    <w:rsid w:val="00572035"/>
    <w:rsid w:val="00573F47"/>
    <w:rsid w:val="005819C8"/>
    <w:rsid w:val="005844B9"/>
    <w:rsid w:val="00591747"/>
    <w:rsid w:val="005937EF"/>
    <w:rsid w:val="005A773C"/>
    <w:rsid w:val="005B0E10"/>
    <w:rsid w:val="005B536D"/>
    <w:rsid w:val="005C067B"/>
    <w:rsid w:val="005C2F38"/>
    <w:rsid w:val="005C79A2"/>
    <w:rsid w:val="005D2FEC"/>
    <w:rsid w:val="005D33E9"/>
    <w:rsid w:val="005D75AF"/>
    <w:rsid w:val="005D7E54"/>
    <w:rsid w:val="005E6853"/>
    <w:rsid w:val="00600445"/>
    <w:rsid w:val="0060438F"/>
    <w:rsid w:val="0060520B"/>
    <w:rsid w:val="00605E3B"/>
    <w:rsid w:val="006079DA"/>
    <w:rsid w:val="00614290"/>
    <w:rsid w:val="00617954"/>
    <w:rsid w:val="00620AC3"/>
    <w:rsid w:val="006236D3"/>
    <w:rsid w:val="006247F5"/>
    <w:rsid w:val="00631496"/>
    <w:rsid w:val="00633E50"/>
    <w:rsid w:val="006351A4"/>
    <w:rsid w:val="006412AC"/>
    <w:rsid w:val="0065388B"/>
    <w:rsid w:val="0066187F"/>
    <w:rsid w:val="006659A5"/>
    <w:rsid w:val="00670E0D"/>
    <w:rsid w:val="00676A26"/>
    <w:rsid w:val="006850EF"/>
    <w:rsid w:val="00690200"/>
    <w:rsid w:val="006967F2"/>
    <w:rsid w:val="006A06A5"/>
    <w:rsid w:val="006A4783"/>
    <w:rsid w:val="006B03B0"/>
    <w:rsid w:val="006B5983"/>
    <w:rsid w:val="006C7205"/>
    <w:rsid w:val="006D28DE"/>
    <w:rsid w:val="006E5553"/>
    <w:rsid w:val="006F5188"/>
    <w:rsid w:val="00704164"/>
    <w:rsid w:val="00705DC1"/>
    <w:rsid w:val="0070680E"/>
    <w:rsid w:val="007126E6"/>
    <w:rsid w:val="00726EC2"/>
    <w:rsid w:val="00730046"/>
    <w:rsid w:val="00732ED3"/>
    <w:rsid w:val="00742304"/>
    <w:rsid w:val="00747DB7"/>
    <w:rsid w:val="00754155"/>
    <w:rsid w:val="007545EF"/>
    <w:rsid w:val="007632B8"/>
    <w:rsid w:val="00764846"/>
    <w:rsid w:val="00765CD5"/>
    <w:rsid w:val="00772675"/>
    <w:rsid w:val="007778A7"/>
    <w:rsid w:val="00780867"/>
    <w:rsid w:val="007858FD"/>
    <w:rsid w:val="0078670C"/>
    <w:rsid w:val="007909CE"/>
    <w:rsid w:val="00793A51"/>
    <w:rsid w:val="00795249"/>
    <w:rsid w:val="007A43F8"/>
    <w:rsid w:val="007B339A"/>
    <w:rsid w:val="007B59A7"/>
    <w:rsid w:val="007B5F9C"/>
    <w:rsid w:val="007B62FF"/>
    <w:rsid w:val="007C0606"/>
    <w:rsid w:val="007C09A9"/>
    <w:rsid w:val="007C1D08"/>
    <w:rsid w:val="007C20A7"/>
    <w:rsid w:val="007C6B9C"/>
    <w:rsid w:val="007D1203"/>
    <w:rsid w:val="007D75FC"/>
    <w:rsid w:val="007F2D11"/>
    <w:rsid w:val="007F79EB"/>
    <w:rsid w:val="00801707"/>
    <w:rsid w:val="00802058"/>
    <w:rsid w:val="008056F0"/>
    <w:rsid w:val="00817D41"/>
    <w:rsid w:val="00821FDC"/>
    <w:rsid w:val="008227B4"/>
    <w:rsid w:val="00823502"/>
    <w:rsid w:val="00830724"/>
    <w:rsid w:val="00833170"/>
    <w:rsid w:val="00833F7E"/>
    <w:rsid w:val="00847830"/>
    <w:rsid w:val="00847BD2"/>
    <w:rsid w:val="0085563D"/>
    <w:rsid w:val="00855CB7"/>
    <w:rsid w:val="00856514"/>
    <w:rsid w:val="008620C6"/>
    <w:rsid w:val="008771BD"/>
    <w:rsid w:val="00880688"/>
    <w:rsid w:val="00895476"/>
    <w:rsid w:val="0089613C"/>
    <w:rsid w:val="00896A71"/>
    <w:rsid w:val="00896C4C"/>
    <w:rsid w:val="008A0F56"/>
    <w:rsid w:val="008A49DB"/>
    <w:rsid w:val="008A5C92"/>
    <w:rsid w:val="008A606B"/>
    <w:rsid w:val="008C68AB"/>
    <w:rsid w:val="008D0088"/>
    <w:rsid w:val="008D6F0D"/>
    <w:rsid w:val="008E2E02"/>
    <w:rsid w:val="008F749F"/>
    <w:rsid w:val="008F7A10"/>
    <w:rsid w:val="00903514"/>
    <w:rsid w:val="00904498"/>
    <w:rsid w:val="00905B86"/>
    <w:rsid w:val="00911AF8"/>
    <w:rsid w:val="009139B3"/>
    <w:rsid w:val="00913A0F"/>
    <w:rsid w:val="009217A0"/>
    <w:rsid w:val="00924061"/>
    <w:rsid w:val="009331C5"/>
    <w:rsid w:val="009334C7"/>
    <w:rsid w:val="00933974"/>
    <w:rsid w:val="00941F5B"/>
    <w:rsid w:val="00943BB3"/>
    <w:rsid w:val="00944324"/>
    <w:rsid w:val="00946F8D"/>
    <w:rsid w:val="009756A9"/>
    <w:rsid w:val="009823A1"/>
    <w:rsid w:val="00991468"/>
    <w:rsid w:val="00992CB7"/>
    <w:rsid w:val="009941D6"/>
    <w:rsid w:val="009970CC"/>
    <w:rsid w:val="009A118E"/>
    <w:rsid w:val="009A2949"/>
    <w:rsid w:val="009B4F9E"/>
    <w:rsid w:val="009C2604"/>
    <w:rsid w:val="009C5678"/>
    <w:rsid w:val="009D09A8"/>
    <w:rsid w:val="009E081A"/>
    <w:rsid w:val="009E0DD6"/>
    <w:rsid w:val="00A02C8D"/>
    <w:rsid w:val="00A04A95"/>
    <w:rsid w:val="00A0580E"/>
    <w:rsid w:val="00A05DC8"/>
    <w:rsid w:val="00A06A41"/>
    <w:rsid w:val="00A146CC"/>
    <w:rsid w:val="00A1640A"/>
    <w:rsid w:val="00A22B12"/>
    <w:rsid w:val="00A33440"/>
    <w:rsid w:val="00A356DF"/>
    <w:rsid w:val="00A3792D"/>
    <w:rsid w:val="00A37FC0"/>
    <w:rsid w:val="00A44882"/>
    <w:rsid w:val="00A46D5F"/>
    <w:rsid w:val="00A5335F"/>
    <w:rsid w:val="00A550D8"/>
    <w:rsid w:val="00A55359"/>
    <w:rsid w:val="00A569E4"/>
    <w:rsid w:val="00A62A66"/>
    <w:rsid w:val="00A62D65"/>
    <w:rsid w:val="00A6543B"/>
    <w:rsid w:val="00A73F6A"/>
    <w:rsid w:val="00A76A08"/>
    <w:rsid w:val="00A92204"/>
    <w:rsid w:val="00A9340F"/>
    <w:rsid w:val="00A978BC"/>
    <w:rsid w:val="00AA084E"/>
    <w:rsid w:val="00AA1A6E"/>
    <w:rsid w:val="00AA1A88"/>
    <w:rsid w:val="00AA3D63"/>
    <w:rsid w:val="00AA590D"/>
    <w:rsid w:val="00AB4E17"/>
    <w:rsid w:val="00AC04E0"/>
    <w:rsid w:val="00AC4091"/>
    <w:rsid w:val="00AC6465"/>
    <w:rsid w:val="00AD3116"/>
    <w:rsid w:val="00AD32DF"/>
    <w:rsid w:val="00AD3453"/>
    <w:rsid w:val="00AE04FC"/>
    <w:rsid w:val="00AE6F83"/>
    <w:rsid w:val="00AF0B59"/>
    <w:rsid w:val="00AF1E36"/>
    <w:rsid w:val="00B045CC"/>
    <w:rsid w:val="00B06BDD"/>
    <w:rsid w:val="00B0763F"/>
    <w:rsid w:val="00B16ABB"/>
    <w:rsid w:val="00B251EF"/>
    <w:rsid w:val="00B27122"/>
    <w:rsid w:val="00B27AC1"/>
    <w:rsid w:val="00B30A6E"/>
    <w:rsid w:val="00B4236E"/>
    <w:rsid w:val="00B47FEE"/>
    <w:rsid w:val="00B51BCB"/>
    <w:rsid w:val="00B57D48"/>
    <w:rsid w:val="00B61EC9"/>
    <w:rsid w:val="00B63C05"/>
    <w:rsid w:val="00B648A0"/>
    <w:rsid w:val="00B66193"/>
    <w:rsid w:val="00B71033"/>
    <w:rsid w:val="00B802D5"/>
    <w:rsid w:val="00B83768"/>
    <w:rsid w:val="00B86742"/>
    <w:rsid w:val="00B86CDF"/>
    <w:rsid w:val="00B87D81"/>
    <w:rsid w:val="00B93551"/>
    <w:rsid w:val="00B950D7"/>
    <w:rsid w:val="00B951CC"/>
    <w:rsid w:val="00BB5AAB"/>
    <w:rsid w:val="00BC46C4"/>
    <w:rsid w:val="00BE139E"/>
    <w:rsid w:val="00BE347B"/>
    <w:rsid w:val="00BF2663"/>
    <w:rsid w:val="00BF4AF5"/>
    <w:rsid w:val="00C00A7F"/>
    <w:rsid w:val="00C200AF"/>
    <w:rsid w:val="00C242DC"/>
    <w:rsid w:val="00C27E97"/>
    <w:rsid w:val="00C44056"/>
    <w:rsid w:val="00C46D5E"/>
    <w:rsid w:val="00C51959"/>
    <w:rsid w:val="00C51A43"/>
    <w:rsid w:val="00C5254C"/>
    <w:rsid w:val="00C61C2B"/>
    <w:rsid w:val="00C674ED"/>
    <w:rsid w:val="00C70085"/>
    <w:rsid w:val="00C72999"/>
    <w:rsid w:val="00C759D7"/>
    <w:rsid w:val="00C77EF2"/>
    <w:rsid w:val="00C85856"/>
    <w:rsid w:val="00C86871"/>
    <w:rsid w:val="00C91222"/>
    <w:rsid w:val="00C91F05"/>
    <w:rsid w:val="00CA1516"/>
    <w:rsid w:val="00CA34B2"/>
    <w:rsid w:val="00CA3C7D"/>
    <w:rsid w:val="00CA67D1"/>
    <w:rsid w:val="00CA683B"/>
    <w:rsid w:val="00CB00E4"/>
    <w:rsid w:val="00CB2D6F"/>
    <w:rsid w:val="00CB7C3B"/>
    <w:rsid w:val="00CC06A9"/>
    <w:rsid w:val="00CC4D0D"/>
    <w:rsid w:val="00CE4209"/>
    <w:rsid w:val="00CE689F"/>
    <w:rsid w:val="00CF7805"/>
    <w:rsid w:val="00D06B73"/>
    <w:rsid w:val="00D07E2B"/>
    <w:rsid w:val="00D207A6"/>
    <w:rsid w:val="00D21DB7"/>
    <w:rsid w:val="00D2307C"/>
    <w:rsid w:val="00D40016"/>
    <w:rsid w:val="00D42E12"/>
    <w:rsid w:val="00D447A0"/>
    <w:rsid w:val="00D57000"/>
    <w:rsid w:val="00D61D79"/>
    <w:rsid w:val="00D7025D"/>
    <w:rsid w:val="00D70B56"/>
    <w:rsid w:val="00D71EA6"/>
    <w:rsid w:val="00D7318B"/>
    <w:rsid w:val="00D859EA"/>
    <w:rsid w:val="00D8700F"/>
    <w:rsid w:val="00D91D7D"/>
    <w:rsid w:val="00D921AE"/>
    <w:rsid w:val="00DA1707"/>
    <w:rsid w:val="00DA1B92"/>
    <w:rsid w:val="00DA41EC"/>
    <w:rsid w:val="00DA643C"/>
    <w:rsid w:val="00DA6BCC"/>
    <w:rsid w:val="00DA77BF"/>
    <w:rsid w:val="00DA7FBF"/>
    <w:rsid w:val="00DB5882"/>
    <w:rsid w:val="00DB7186"/>
    <w:rsid w:val="00DC0069"/>
    <w:rsid w:val="00DC6274"/>
    <w:rsid w:val="00DD0942"/>
    <w:rsid w:val="00DD2FB3"/>
    <w:rsid w:val="00DD6751"/>
    <w:rsid w:val="00DE209E"/>
    <w:rsid w:val="00DE3851"/>
    <w:rsid w:val="00DF0244"/>
    <w:rsid w:val="00DF3347"/>
    <w:rsid w:val="00DF6A81"/>
    <w:rsid w:val="00DF7D88"/>
    <w:rsid w:val="00E00313"/>
    <w:rsid w:val="00E04166"/>
    <w:rsid w:val="00E04B26"/>
    <w:rsid w:val="00E04C0A"/>
    <w:rsid w:val="00E06868"/>
    <w:rsid w:val="00E13786"/>
    <w:rsid w:val="00E27CA0"/>
    <w:rsid w:val="00E421E8"/>
    <w:rsid w:val="00E4476E"/>
    <w:rsid w:val="00E7125A"/>
    <w:rsid w:val="00E715B7"/>
    <w:rsid w:val="00E72895"/>
    <w:rsid w:val="00E73018"/>
    <w:rsid w:val="00EA2DEA"/>
    <w:rsid w:val="00EB785A"/>
    <w:rsid w:val="00EC06B3"/>
    <w:rsid w:val="00ED083B"/>
    <w:rsid w:val="00ED16BA"/>
    <w:rsid w:val="00ED569A"/>
    <w:rsid w:val="00ED6232"/>
    <w:rsid w:val="00ED6A6F"/>
    <w:rsid w:val="00EE034B"/>
    <w:rsid w:val="00EE2335"/>
    <w:rsid w:val="00EE3D97"/>
    <w:rsid w:val="00EF31FF"/>
    <w:rsid w:val="00F1602B"/>
    <w:rsid w:val="00F17675"/>
    <w:rsid w:val="00F22C64"/>
    <w:rsid w:val="00F36DA8"/>
    <w:rsid w:val="00F40E9B"/>
    <w:rsid w:val="00F41595"/>
    <w:rsid w:val="00F5401A"/>
    <w:rsid w:val="00F65CE5"/>
    <w:rsid w:val="00F72474"/>
    <w:rsid w:val="00F733F7"/>
    <w:rsid w:val="00F73B4C"/>
    <w:rsid w:val="00F76123"/>
    <w:rsid w:val="00F82E8A"/>
    <w:rsid w:val="00F87CDD"/>
    <w:rsid w:val="00F97C97"/>
    <w:rsid w:val="00FA2DA3"/>
    <w:rsid w:val="00FA5B16"/>
    <w:rsid w:val="00FB4905"/>
    <w:rsid w:val="00FB5BE0"/>
    <w:rsid w:val="00FC0F96"/>
    <w:rsid w:val="00FC2D77"/>
    <w:rsid w:val="00FD12FC"/>
    <w:rsid w:val="00FE3FA6"/>
    <w:rsid w:val="00FE52AC"/>
    <w:rsid w:val="00FF04F5"/>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76EE3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E209E"/>
    <w:pPr>
      <w:spacing w:after="0" w:line="276" w:lineRule="auto"/>
    </w:pPr>
    <w:rPr>
      <w:rFonts w:ascii="Arial" w:eastAsia="Arial" w:hAnsi="Arial" w:cs="Arial"/>
      <w:color w:val="000000"/>
      <w:lang w:val="lt-LT" w:eastAsia="lt-LT"/>
    </w:rPr>
  </w:style>
  <w:style w:type="paragraph" w:styleId="Heading1">
    <w:name w:val="heading 1"/>
    <w:basedOn w:val="Normal"/>
    <w:next w:val="Normal"/>
    <w:link w:val="Heading1Char"/>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Heading2">
    <w:name w:val="heading 2"/>
    <w:aliases w:val="Title Header2"/>
    <w:basedOn w:val="Normal"/>
    <w:next w:val="Normal"/>
    <w:link w:val="Heading2Char"/>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Heading3">
    <w:name w:val="heading 3"/>
    <w:aliases w:val="Antraste 3,Antraste 31,Antraste 32,Antraste 33,Antraste 34,Antraste 35,Antraste 36,Antraste 37,H3"/>
    <w:basedOn w:val="Normal"/>
    <w:next w:val="Normal"/>
    <w:link w:val="Heading3Char"/>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Heading4">
    <w:name w:val="heading 4"/>
    <w:basedOn w:val="Normal"/>
    <w:next w:val="Normal"/>
    <w:link w:val="Heading4Char"/>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Heading5">
    <w:name w:val="heading 5"/>
    <w:aliases w:val=" Char12,Char12"/>
    <w:basedOn w:val="Normal"/>
    <w:next w:val="Normal"/>
    <w:link w:val="Heading5Char"/>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Heading6">
    <w:name w:val="heading 6"/>
    <w:basedOn w:val="Normal"/>
    <w:next w:val="Normal"/>
    <w:link w:val="Heading6Char"/>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Heading7">
    <w:name w:val="heading 7"/>
    <w:basedOn w:val="Normal"/>
    <w:next w:val="Normal"/>
    <w:link w:val="Heading7Char"/>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Heading8">
    <w:name w:val="heading 8"/>
    <w:basedOn w:val="Normal"/>
    <w:next w:val="Normal"/>
    <w:link w:val="Heading8Char"/>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Heading9">
    <w:name w:val="heading 9"/>
    <w:basedOn w:val="Normal"/>
    <w:next w:val="Normal"/>
    <w:link w:val="Heading9Char"/>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209E"/>
    <w:rPr>
      <w:sz w:val="16"/>
      <w:szCs w:val="16"/>
    </w:rPr>
  </w:style>
  <w:style w:type="paragraph" w:styleId="CommentText">
    <w:name w:val="annotation text"/>
    <w:basedOn w:val="Normal"/>
    <w:link w:val="CommentTextChar"/>
    <w:uiPriority w:val="99"/>
    <w:unhideWhenUsed/>
    <w:rsid w:val="00DE209E"/>
    <w:pPr>
      <w:spacing w:line="240" w:lineRule="auto"/>
    </w:pPr>
    <w:rPr>
      <w:sz w:val="20"/>
      <w:szCs w:val="20"/>
    </w:rPr>
  </w:style>
  <w:style w:type="character" w:customStyle="1" w:styleId="CommentTextChar">
    <w:name w:val="Comment Text Char"/>
    <w:basedOn w:val="DefaultParagraphFont"/>
    <w:link w:val="CommentText"/>
    <w:uiPriority w:val="99"/>
    <w:rsid w:val="00DE209E"/>
    <w:rPr>
      <w:rFonts w:ascii="Arial" w:eastAsia="Arial" w:hAnsi="Arial" w:cs="Arial"/>
      <w:color w:val="000000"/>
      <w:sz w:val="20"/>
      <w:szCs w:val="20"/>
      <w:lang w:val="lt-LT" w:eastAsia="lt-LT"/>
    </w:rPr>
  </w:style>
  <w:style w:type="paragraph" w:styleId="CommentSubject">
    <w:name w:val="annotation subject"/>
    <w:basedOn w:val="CommentText"/>
    <w:next w:val="CommentText"/>
    <w:link w:val="CommentSubjectChar"/>
    <w:uiPriority w:val="99"/>
    <w:semiHidden/>
    <w:unhideWhenUsed/>
    <w:rsid w:val="00DE209E"/>
    <w:rPr>
      <w:b/>
      <w:bCs/>
    </w:rPr>
  </w:style>
  <w:style w:type="character" w:customStyle="1" w:styleId="CommentSubjectChar">
    <w:name w:val="Comment Subject Char"/>
    <w:basedOn w:val="CommentTextChar"/>
    <w:link w:val="CommentSubject"/>
    <w:uiPriority w:val="99"/>
    <w:semiHidden/>
    <w:rsid w:val="00DE209E"/>
    <w:rPr>
      <w:rFonts w:ascii="Arial" w:eastAsia="Arial" w:hAnsi="Arial" w:cs="Arial"/>
      <w:b/>
      <w:bCs/>
      <w:color w:val="000000"/>
      <w:sz w:val="20"/>
      <w:szCs w:val="20"/>
      <w:lang w:val="lt-LT" w:eastAsia="lt-LT"/>
    </w:rPr>
  </w:style>
  <w:style w:type="paragraph" w:styleId="BalloonText">
    <w:name w:val="Balloon Text"/>
    <w:basedOn w:val="Normal"/>
    <w:link w:val="BalloonTextChar"/>
    <w:uiPriority w:val="99"/>
    <w:semiHidden/>
    <w:unhideWhenUsed/>
    <w:rsid w:val="00DE20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09E"/>
    <w:rPr>
      <w:rFonts w:ascii="Segoe UI" w:eastAsia="Arial" w:hAnsi="Segoe UI" w:cs="Segoe UI"/>
      <w:color w:val="000000"/>
      <w:sz w:val="18"/>
      <w:szCs w:val="18"/>
      <w:lang w:val="lt-LT" w:eastAsia="lt-LT"/>
    </w:rPr>
  </w:style>
  <w:style w:type="paragraph" w:styleId="ListParagraph">
    <w:name w:val="List Paragraph"/>
    <w:aliases w:val="List Paragraph Red,Bullet EY,Numbering,ERP-List Paragraph,List Paragraph1,List Paragraph11,List Paragraph2,List Paragraph21,Lentele,List Paragraph111,Buletai,lp1,Bullet 1,Use Case List Paragraph,Sąrašo pastraipa1,Paragraph"/>
    <w:basedOn w:val="Normal"/>
    <w:link w:val="ListParagraphChar"/>
    <w:uiPriority w:val="34"/>
    <w:qFormat/>
    <w:rsid w:val="00DE209E"/>
    <w:pPr>
      <w:ind w:left="720"/>
      <w:contextualSpacing/>
    </w:pPr>
  </w:style>
  <w:style w:type="character" w:styleId="Hyperlink">
    <w:name w:val="Hyperlink"/>
    <w:basedOn w:val="DefaultParagraphFont"/>
    <w:uiPriority w:val="99"/>
    <w:unhideWhenUsed/>
    <w:rsid w:val="00FE3FA6"/>
    <w:rPr>
      <w:color w:val="0563C1" w:themeColor="hyperlink"/>
      <w:u w:val="single"/>
    </w:rPr>
  </w:style>
  <w:style w:type="paragraph" w:styleId="Revision">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Normal"/>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NormalWeb">
    <w:name w:val="Normal (Web)"/>
    <w:basedOn w:val="Normal"/>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Heading1Char">
    <w:name w:val="Heading 1 Char"/>
    <w:basedOn w:val="DefaultParagraphFont"/>
    <w:link w:val="Heading1"/>
    <w:uiPriority w:val="9"/>
    <w:qFormat/>
    <w:rsid w:val="00A04A95"/>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rsid w:val="00A04A95"/>
    <w:rPr>
      <w:rFonts w:ascii="Times New Roman" w:eastAsia="Times New Roman" w:hAnsi="Times New Roman" w:cs="Times New Roman"/>
      <w:sz w:val="24"/>
      <w:szCs w:val="20"/>
      <w:lang w:val="lt-LT" w:eastAsia="lt-LT"/>
    </w:rPr>
  </w:style>
  <w:style w:type="character" w:customStyle="1" w:styleId="Heading3Char">
    <w:name w:val="Heading 3 Char"/>
    <w:aliases w:val="Antraste 3 Char,Antraste 31 Char,Antraste 32 Char,Antraste 33 Char,Antraste 34 Char,Antraste 35 Char,Antraste 36 Char,Antraste 37 Char,H3 Char"/>
    <w:basedOn w:val="DefaultParagraphFont"/>
    <w:link w:val="Heading3"/>
    <w:rsid w:val="00A04A95"/>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A04A95"/>
    <w:rPr>
      <w:rFonts w:ascii="Times New Roman" w:eastAsia="Times New Roman" w:hAnsi="Times New Roman" w:cs="Times New Roman"/>
      <w:b/>
      <w:sz w:val="44"/>
      <w:szCs w:val="20"/>
      <w:lang w:val="lt-LT" w:eastAsia="lt-LT"/>
    </w:rPr>
  </w:style>
  <w:style w:type="character" w:customStyle="1" w:styleId="Heading5Char">
    <w:name w:val="Heading 5 Char"/>
    <w:aliases w:val=" Char12 Char,Char12 Char"/>
    <w:basedOn w:val="DefaultParagraphFont"/>
    <w:link w:val="Heading5"/>
    <w:rsid w:val="00A04A95"/>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A04A95"/>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04A95"/>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04A95"/>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04A95"/>
    <w:rPr>
      <w:rFonts w:ascii="Times New Roman" w:eastAsia="Times New Roman" w:hAnsi="Times New Roman" w:cs="Times New Roman"/>
      <w:sz w:val="40"/>
      <w:szCs w:val="20"/>
      <w:lang w:val="lt-LT" w:eastAsia="lt-LT"/>
    </w:rPr>
  </w:style>
  <w:style w:type="paragraph" w:styleId="Header">
    <w:name w:val="header"/>
    <w:aliases w:val="HEADER_EN"/>
    <w:basedOn w:val="Normal"/>
    <w:link w:val="HeaderChar"/>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HeaderChar">
    <w:name w:val="Header Char"/>
    <w:aliases w:val="HEADER_EN Char"/>
    <w:basedOn w:val="DefaultParagraphFont"/>
    <w:link w:val="Header"/>
    <w:rsid w:val="00A04A95"/>
    <w:rPr>
      <w:rFonts w:ascii="Times New Roman" w:eastAsia="Times New Roman" w:hAnsi="Times New Roman" w:cs="Times New Roman"/>
      <w:sz w:val="24"/>
      <w:szCs w:val="20"/>
      <w:lang w:val="lt-LT"/>
    </w:rPr>
  </w:style>
  <w:style w:type="paragraph" w:styleId="BodyText">
    <w:name w:val="Body Text"/>
    <w:basedOn w:val="Normal"/>
    <w:link w:val="BodyTextChar"/>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99"/>
    <w:semiHidden/>
    <w:rsid w:val="00A04A95"/>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A04A95"/>
    <w:rPr>
      <w:b/>
      <w:bCs/>
    </w:rPr>
  </w:style>
  <w:style w:type="paragraph" w:styleId="Footer">
    <w:name w:val="footer"/>
    <w:basedOn w:val="Normal"/>
    <w:link w:val="FooterChar"/>
    <w:uiPriority w:val="99"/>
    <w:unhideWhenUsed/>
    <w:rsid w:val="00C72999"/>
    <w:pPr>
      <w:tabs>
        <w:tab w:val="center" w:pos="4819"/>
        <w:tab w:val="right" w:pos="9638"/>
      </w:tabs>
      <w:spacing w:line="240" w:lineRule="auto"/>
    </w:pPr>
  </w:style>
  <w:style w:type="character" w:customStyle="1" w:styleId="FooterChar">
    <w:name w:val="Footer Char"/>
    <w:basedOn w:val="DefaultParagraphFont"/>
    <w:link w:val="Footer"/>
    <w:uiPriority w:val="99"/>
    <w:rsid w:val="00C72999"/>
    <w:rPr>
      <w:rFonts w:ascii="Arial" w:eastAsia="Arial" w:hAnsi="Arial" w:cs="Arial"/>
      <w:color w:val="000000"/>
      <w:lang w:val="lt-LT" w:eastAsia="lt-LT"/>
    </w:rPr>
  </w:style>
  <w:style w:type="paragraph" w:styleId="BlockText">
    <w:name w:val="Block Text"/>
    <w:basedOn w:val="Normal"/>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ListParagraphChar">
    <w:name w:val="List Paragraph Char"/>
    <w:aliases w:val="List Paragraph Red Char,Bullet EY Char,Numbering Char,ERP-List Paragraph Char,List Paragraph1 Char,List Paragraph11 Char,List Paragraph2 Char,List Paragraph21 Char,Lentele Char,List Paragraph111 Char,Buletai Char,lp1 Char"/>
    <w:link w:val="ListParagraph"/>
    <w:uiPriority w:val="34"/>
    <w:qFormat/>
    <w:locked/>
    <w:rsid w:val="007126E6"/>
    <w:rPr>
      <w:rFonts w:ascii="Arial" w:eastAsia="Arial" w:hAnsi="Arial" w:cs="Arial"/>
      <w:color w:val="000000"/>
      <w:lang w:val="lt-LT" w:eastAsia="lt-LT"/>
    </w:rPr>
  </w:style>
  <w:style w:type="paragraph" w:customStyle="1" w:styleId="bodytext0">
    <w:name w:val="bodytext"/>
    <w:basedOn w:val="Normal"/>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Normal"/>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Normal"/>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Normal"/>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BodyText2">
    <w:name w:val="Body Text 2"/>
    <w:basedOn w:val="Normal"/>
    <w:link w:val="BodyText2Char"/>
    <w:uiPriority w:val="99"/>
    <w:semiHidden/>
    <w:unhideWhenUsed/>
    <w:rsid w:val="006F5188"/>
    <w:pPr>
      <w:spacing w:after="120" w:line="480" w:lineRule="auto"/>
    </w:pPr>
  </w:style>
  <w:style w:type="character" w:customStyle="1" w:styleId="BodyText2Char">
    <w:name w:val="Body Text 2 Char"/>
    <w:basedOn w:val="DefaultParagraphFont"/>
    <w:link w:val="BodyText2"/>
    <w:uiPriority w:val="99"/>
    <w:semiHidden/>
    <w:rsid w:val="006F5188"/>
    <w:rPr>
      <w:rFonts w:ascii="Arial" w:eastAsia="Arial" w:hAnsi="Arial" w:cs="Arial"/>
      <w:color w:val="000000"/>
      <w:lang w:val="lt-LT" w:eastAsia="lt-LT"/>
    </w:rPr>
  </w:style>
  <w:style w:type="paragraph" w:customStyle="1" w:styleId="HSPunktai">
    <w:name w:val="HSPunktai"/>
    <w:basedOn w:val="ListParagraph"/>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ListParagraphChar"/>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FootnoteText">
    <w:name w:val="footnote text"/>
    <w:aliases w:val="Footnote,Footnote Text Char Char,Fußnotentextf"/>
    <w:basedOn w:val="Normal"/>
    <w:link w:val="FootnoteTextChar"/>
    <w:uiPriority w:val="99"/>
    <w:unhideWhenUsed/>
    <w:rsid w:val="00BE139E"/>
    <w:pPr>
      <w:spacing w:line="240" w:lineRule="auto"/>
    </w:pPr>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BE139E"/>
    <w:rPr>
      <w:rFonts w:ascii="Arial" w:eastAsia="Arial" w:hAnsi="Arial" w:cs="Arial"/>
      <w:color w:val="000000"/>
      <w:sz w:val="20"/>
      <w:szCs w:val="20"/>
      <w:lang w:val="lt-LT" w:eastAsia="lt-LT"/>
    </w:rPr>
  </w:style>
  <w:style w:type="character" w:styleId="FootnoteReference">
    <w:name w:val="footnote reference"/>
    <w:basedOn w:val="DefaultParagraphFont"/>
    <w:uiPriority w:val="99"/>
    <w:semiHidden/>
    <w:unhideWhenUsed/>
    <w:rsid w:val="00BE139E"/>
    <w:rPr>
      <w:vertAlign w:val="superscript"/>
    </w:rPr>
  </w:style>
  <w:style w:type="paragraph" w:customStyle="1" w:styleId="normaltableau">
    <w:name w:val="normal_tableau"/>
    <w:basedOn w:val="Normal"/>
    <w:rsid w:val="001A27FD"/>
    <w:pPr>
      <w:spacing w:before="120" w:after="120" w:line="240" w:lineRule="auto"/>
      <w:jc w:val="both"/>
    </w:pPr>
    <w:rPr>
      <w:rFonts w:ascii="Optima" w:eastAsia="Times New Roman" w:hAnsi="Optima" w:cs="Times New Roman"/>
      <w:color w:val="auto"/>
      <w:szCs w:val="20"/>
      <w:lang w:val="en-GB" w:eastAsia="en-US"/>
    </w:rPr>
  </w:style>
  <w:style w:type="table" w:styleId="TableGrid">
    <w:name w:val="Table Grid"/>
    <w:basedOn w:val="TableNormal"/>
    <w:uiPriority w:val="3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PlaceholderText">
    <w:name w:val="Placeholder Text"/>
    <w:basedOn w:val="DefaultParagraphFont"/>
    <w:uiPriority w:val="99"/>
    <w:semiHidden/>
    <w:rsid w:val="005A773C"/>
    <w:rPr>
      <w:color w:val="808080"/>
    </w:rPr>
  </w:style>
  <w:style w:type="character" w:customStyle="1" w:styleId="Style1">
    <w:name w:val="Style1"/>
    <w:basedOn w:val="DefaultParagraphFont"/>
    <w:uiPriority w:val="1"/>
    <w:rsid w:val="005A773C"/>
  </w:style>
  <w:style w:type="character" w:customStyle="1" w:styleId="Style2">
    <w:name w:val="Style2"/>
    <w:basedOn w:val="DefaultParagraphFont"/>
    <w:uiPriority w:val="1"/>
    <w:rsid w:val="00676A26"/>
    <w:rPr>
      <w:rFonts w:ascii="Times New Roman" w:hAnsi="Times New Roman"/>
      <w:sz w:val="24"/>
    </w:rPr>
  </w:style>
  <w:style w:type="paragraph" w:customStyle="1" w:styleId="Standard">
    <w:name w:val="Standard"/>
    <w:basedOn w:val="Normal"/>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qFormat/>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customStyle="1" w:styleId="Internetosaitas">
    <w:name w:val="Interneto saitas"/>
    <w:basedOn w:val="DefaultParagraphFont"/>
    <w:uiPriority w:val="99"/>
    <w:unhideWhenUsed/>
    <w:rsid w:val="003D16A9"/>
    <w:rPr>
      <w:strike w:val="0"/>
      <w:dstrike w:val="0"/>
      <w:color w:val="00000A"/>
      <w:u w:val="none"/>
      <w:effect w:val="none"/>
    </w:rPr>
  </w:style>
  <w:style w:type="character" w:customStyle="1" w:styleId="Iskyrimas">
    <w:name w:val="Išskyrimas"/>
    <w:basedOn w:val="DefaultParagraphFont"/>
    <w:uiPriority w:val="20"/>
    <w:qFormat/>
    <w:rsid w:val="003D16A9"/>
    <w:rPr>
      <w:i/>
      <w:iCs/>
      <w:color w:val="000000" w:themeColor="text1"/>
    </w:rPr>
  </w:style>
  <w:style w:type="character" w:customStyle="1" w:styleId="HTMLPreformattedChar">
    <w:name w:val="HTML Preformatted Char"/>
    <w:basedOn w:val="DefaultParagraphFont"/>
    <w:link w:val="HTMLPreformatted"/>
    <w:qFormat/>
    <w:rsid w:val="003D16A9"/>
    <w:rPr>
      <w:rFonts w:ascii="Consolas" w:hAnsi="Consolas"/>
      <w:sz w:val="20"/>
      <w:szCs w:val="20"/>
    </w:rPr>
  </w:style>
  <w:style w:type="paragraph" w:styleId="HTMLPreformatted">
    <w:name w:val="HTML Preformatted"/>
    <w:basedOn w:val="Normal"/>
    <w:link w:val="HTMLPreformattedChar"/>
    <w:unhideWhenUsed/>
    <w:qFormat/>
    <w:rsid w:val="003D16A9"/>
    <w:pPr>
      <w:spacing w:line="240" w:lineRule="auto"/>
    </w:pPr>
    <w:rPr>
      <w:rFonts w:ascii="Consolas" w:eastAsiaTheme="minorHAnsi" w:hAnsi="Consolas" w:cstheme="minorBidi"/>
      <w:color w:val="auto"/>
      <w:sz w:val="20"/>
      <w:szCs w:val="20"/>
      <w:lang w:val="en-US" w:eastAsia="en-US"/>
    </w:rPr>
  </w:style>
  <w:style w:type="character" w:customStyle="1" w:styleId="HTMLPreformattedChar1">
    <w:name w:val="HTML Preformatted Char1"/>
    <w:basedOn w:val="DefaultParagraphFont"/>
    <w:uiPriority w:val="99"/>
    <w:semiHidden/>
    <w:rsid w:val="003D16A9"/>
    <w:rPr>
      <w:rFonts w:ascii="Consolas" w:eastAsia="Arial" w:hAnsi="Consolas" w:cs="Arial"/>
      <w:color w:val="000000"/>
      <w:sz w:val="20"/>
      <w:szCs w:val="20"/>
      <w:lang w:val="lt-LT" w:eastAsia="lt-LT"/>
    </w:rPr>
  </w:style>
  <w:style w:type="character" w:customStyle="1" w:styleId="NoSpacingChar">
    <w:name w:val="No Spacing Char"/>
    <w:basedOn w:val="DefaultParagraphFont"/>
    <w:link w:val="NoSpacing"/>
    <w:uiPriority w:val="1"/>
    <w:qFormat/>
    <w:rsid w:val="001A220F"/>
  </w:style>
  <w:style w:type="paragraph" w:styleId="NoSpacing">
    <w:name w:val="No Spacing"/>
    <w:link w:val="NoSpacingChar"/>
    <w:uiPriority w:val="1"/>
    <w:qFormat/>
    <w:rsid w:val="001A220F"/>
    <w:pPr>
      <w:spacing w:after="0" w:line="240" w:lineRule="auto"/>
    </w:pPr>
  </w:style>
  <w:style w:type="paragraph" w:customStyle="1" w:styleId="Pagrindinistekstas1">
    <w:name w:val="Pagrindinis tekstas1"/>
    <w:rsid w:val="00D2307C"/>
    <w:pPr>
      <w:suppressAutoHyphens/>
      <w:snapToGrid w:val="0"/>
      <w:spacing w:after="0" w:line="240" w:lineRule="auto"/>
      <w:ind w:firstLine="312"/>
      <w:jc w:val="both"/>
    </w:pPr>
    <w:rPr>
      <w:rFonts w:ascii="TimesLT" w:eastAsia="Times New Roman" w:hAnsi="TimesLT" w:cs="TimesLT"/>
      <w:sz w:val="20"/>
      <w:szCs w:val="20"/>
      <w:lang w:eastAsia="zh-CN"/>
    </w:rPr>
  </w:style>
  <w:style w:type="paragraph" w:customStyle="1" w:styleId="Betarp1">
    <w:name w:val="Be tarpų1"/>
    <w:qFormat/>
    <w:rsid w:val="00D2307C"/>
    <w:pPr>
      <w:spacing w:after="0" w:line="240" w:lineRule="auto"/>
    </w:pPr>
    <w:rPr>
      <w:rFonts w:ascii="Calibri" w:eastAsia="Calibri" w:hAnsi="Calibri" w:cs="Times New Roman"/>
    </w:rPr>
  </w:style>
  <w:style w:type="character" w:customStyle="1" w:styleId="PagrindinistekstasKursyvas">
    <w:name w:val="Pagrindinis tekstas + Kursyvas"/>
    <w:rsid w:val="00D2307C"/>
    <w:rPr>
      <w:rFonts w:ascii="Book Antiqua" w:eastAsia="Book Antiqua" w:hAnsi="Book Antiqua" w:cs="Book Antiqua"/>
      <w:i/>
      <w:iCs/>
      <w:shd w:val="clear" w:color="auto" w:fill="FFFFFF"/>
    </w:rPr>
  </w:style>
  <w:style w:type="paragraph" w:customStyle="1" w:styleId="Pagrindinistekstas7">
    <w:name w:val="Pagrindinis tekstas7"/>
    <w:rsid w:val="00D2307C"/>
    <w:pPr>
      <w:snapToGrid w:val="0"/>
      <w:spacing w:after="0" w:line="240" w:lineRule="auto"/>
      <w:ind w:firstLine="312"/>
      <w:jc w:val="both"/>
    </w:pPr>
    <w:rPr>
      <w:rFonts w:ascii="TimesLT" w:eastAsia="Times New Roman" w:hAnsi="TimesLT" w:cs="Times New Roman"/>
      <w:sz w:val="20"/>
      <w:szCs w:val="20"/>
    </w:rPr>
  </w:style>
  <w:style w:type="paragraph" w:customStyle="1" w:styleId="Pagrindinistekstas2">
    <w:name w:val="Pagrindinis tekstas2"/>
    <w:link w:val="BodytextChar0"/>
    <w:rsid w:val="00C86871"/>
    <w:pPr>
      <w:snapToGrid w:val="0"/>
      <w:spacing w:after="0" w:line="240" w:lineRule="auto"/>
      <w:ind w:firstLine="312"/>
      <w:jc w:val="both"/>
    </w:pPr>
    <w:rPr>
      <w:rFonts w:ascii="TimesLT" w:eastAsia="Times New Roman" w:hAnsi="TimesLT" w:cs="Times New Roman"/>
      <w:sz w:val="20"/>
      <w:szCs w:val="20"/>
    </w:rPr>
  </w:style>
  <w:style w:type="character" w:customStyle="1" w:styleId="BodytextChar0">
    <w:name w:val="Body text Char"/>
    <w:link w:val="Pagrindinistekstas2"/>
    <w:rsid w:val="00C86871"/>
    <w:rPr>
      <w:rFonts w:ascii="TimesLT" w:eastAsia="Times New Roman" w:hAnsi="TimesLT" w:cs="Times New Roman"/>
      <w:sz w:val="20"/>
      <w:szCs w:val="20"/>
    </w:rPr>
  </w:style>
  <w:style w:type="paragraph" w:customStyle="1" w:styleId="NumPar1">
    <w:name w:val="NumPar 1"/>
    <w:basedOn w:val="Normal"/>
    <w:next w:val="Normal"/>
    <w:rsid w:val="00C86871"/>
    <w:pPr>
      <w:tabs>
        <w:tab w:val="num" w:pos="360"/>
      </w:tabs>
      <w:spacing w:before="120" w:after="120" w:line="240" w:lineRule="auto"/>
      <w:jc w:val="both"/>
    </w:pPr>
    <w:rPr>
      <w:rFonts w:ascii="Times New Roman" w:eastAsia="Times New Roman" w:hAnsi="Times New Roman" w:cs="Times New Roman"/>
      <w:color w:val="auto"/>
      <w:sz w:val="24"/>
      <w:szCs w:val="20"/>
      <w:lang w:eastAsia="en-US"/>
    </w:rPr>
  </w:style>
  <w:style w:type="paragraph" w:customStyle="1" w:styleId="Punktai">
    <w:name w:val="Punktai"/>
    <w:basedOn w:val="Normal"/>
    <w:rsid w:val="00C86871"/>
    <w:pPr>
      <w:numPr>
        <w:ilvl w:val="1"/>
        <w:numId w:val="33"/>
      </w:numPr>
      <w:spacing w:line="240" w:lineRule="auto"/>
      <w:ind w:left="180"/>
    </w:pPr>
    <w:rPr>
      <w:rFonts w:ascii="Times New Roman" w:eastAsia="Times New Roman" w:hAnsi="Times New Roman" w:cs="Times New Roman"/>
      <w:color w:val="auto"/>
      <w:sz w:val="24"/>
      <w:szCs w:val="20"/>
      <w:lang w:val="en-AU" w:eastAsia="en-US"/>
    </w:rPr>
  </w:style>
  <w:style w:type="paragraph" w:customStyle="1" w:styleId="Pagrindinistekstas3">
    <w:name w:val="Pagrindinis tekstas3"/>
    <w:rsid w:val="00C86871"/>
    <w:pPr>
      <w:snapToGrid w:val="0"/>
      <w:spacing w:after="0" w:line="240" w:lineRule="auto"/>
      <w:ind w:firstLine="312"/>
      <w:jc w:val="both"/>
    </w:pPr>
    <w:rPr>
      <w:rFonts w:ascii="TimesLT" w:eastAsia="Times New Roman" w:hAnsi="TimesLT" w:cs="Times New Roman"/>
      <w:sz w:val="20"/>
      <w:szCs w:val="20"/>
    </w:rPr>
  </w:style>
  <w:style w:type="paragraph" w:customStyle="1" w:styleId="Pagrindinistekstas4">
    <w:name w:val="Pagrindinis tekstas4"/>
    <w:rsid w:val="00C86871"/>
    <w:pPr>
      <w:snapToGrid w:val="0"/>
      <w:spacing w:after="0" w:line="240" w:lineRule="auto"/>
      <w:ind w:firstLine="312"/>
      <w:jc w:val="both"/>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3A9E42C8A648D3B9CCF4B55E05040F"/>
        <w:category>
          <w:name w:val="General"/>
          <w:gallery w:val="placeholder"/>
        </w:category>
        <w:types>
          <w:type w:val="bbPlcHdr"/>
        </w:types>
        <w:behaviors>
          <w:behavior w:val="content"/>
        </w:behaviors>
        <w:guid w:val="{372D7CB8-1676-4B14-8FDC-4DDEEBA46F73}"/>
      </w:docPartPr>
      <w:docPartBody>
        <w:p w:rsidR="00DC3C7D" w:rsidRDefault="00E07D33" w:rsidP="00E07D33">
          <w:pPr>
            <w:pStyle w:val="413A9E42C8A648D3B9CCF4B55E05040F25"/>
          </w:pPr>
          <w:r w:rsidRPr="00211209">
            <w:rPr>
              <w:rFonts w:ascii="Times New Roman" w:hAnsi="Times New Roman" w:cs="Times New Roman"/>
              <w:i/>
              <w:highlight w:val="lightGray"/>
            </w:rPr>
            <w:t>Tiekėjo pavadinimas</w:t>
          </w:r>
        </w:p>
      </w:docPartBody>
    </w:docPart>
    <w:docPart>
      <w:docPartPr>
        <w:name w:val="BAB0FC8EB4234D2692B04AC1418EDA5A"/>
        <w:category>
          <w:name w:val="General"/>
          <w:gallery w:val="placeholder"/>
        </w:category>
        <w:types>
          <w:type w:val="bbPlcHdr"/>
        </w:types>
        <w:behaviors>
          <w:behavior w:val="content"/>
        </w:behaviors>
        <w:guid w:val="{46CF7425-2008-4DB2-A362-3DD5D03335CD}"/>
      </w:docPartPr>
      <w:docPartBody>
        <w:p w:rsidR="00DC3C7D" w:rsidRDefault="00E07D33" w:rsidP="00E07D33">
          <w:pPr>
            <w:pStyle w:val="BAB0FC8EB4234D2692B04AC1418EDA5A25"/>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83BC4FC64AE34B3796477366E2103F54"/>
        <w:category>
          <w:name w:val="General"/>
          <w:gallery w:val="placeholder"/>
        </w:category>
        <w:types>
          <w:type w:val="bbPlcHdr"/>
        </w:types>
        <w:behaviors>
          <w:behavior w:val="content"/>
        </w:behaviors>
        <w:guid w:val="{1D000308-5DB1-4B7B-BA15-D16A7491BE9E}"/>
      </w:docPartPr>
      <w:docPartBody>
        <w:p w:rsidR="00DC3C7D" w:rsidRDefault="00E07D33" w:rsidP="00E07D33">
          <w:pPr>
            <w:pStyle w:val="83BC4FC64AE34B3796477366E2103F5425"/>
          </w:pPr>
          <w:r w:rsidRPr="00211209">
            <w:rPr>
              <w:rFonts w:ascii="Times New Roman" w:hAnsi="Times New Roman" w:cs="Times New Roman"/>
              <w:i/>
              <w:highlight w:val="lightGray"/>
            </w:rPr>
            <w:t>nurodyti datą</w:t>
          </w:r>
        </w:p>
      </w:docPartBody>
    </w:docPart>
    <w:docPart>
      <w:docPartPr>
        <w:name w:val="045D6CC841E1498D87F0DE555208DA12"/>
        <w:category>
          <w:name w:val="General"/>
          <w:gallery w:val="placeholder"/>
        </w:category>
        <w:types>
          <w:type w:val="bbPlcHdr"/>
        </w:types>
        <w:behaviors>
          <w:behavior w:val="content"/>
        </w:behaviors>
        <w:guid w:val="{B1AD050C-C9A5-42E2-AF50-45C35E666C8A}"/>
      </w:docPartPr>
      <w:docPartBody>
        <w:p w:rsidR="00DC3C7D" w:rsidRDefault="00E07D33" w:rsidP="00E07D33">
          <w:pPr>
            <w:pStyle w:val="045D6CC841E1498D87F0DE555208DA1225"/>
          </w:pPr>
          <w:r w:rsidRPr="00211209">
            <w:rPr>
              <w:rFonts w:ascii="Times New Roman" w:hAnsi="Times New Roman" w:cs="Times New Roman"/>
              <w:i/>
              <w:highlight w:val="lightGray"/>
            </w:rPr>
            <w:t>____</w:t>
          </w:r>
        </w:p>
      </w:docPartBody>
    </w:docPart>
    <w:docPart>
      <w:docPartPr>
        <w:name w:val="71A37D51A1D44D5BA8745559BD9F86EC"/>
        <w:category>
          <w:name w:val="General"/>
          <w:gallery w:val="placeholder"/>
        </w:category>
        <w:types>
          <w:type w:val="bbPlcHdr"/>
        </w:types>
        <w:behaviors>
          <w:behavior w:val="content"/>
        </w:behaviors>
        <w:guid w:val="{220A9F32-6201-45B2-9DEA-932110374A03}"/>
      </w:docPartPr>
      <w:docPartBody>
        <w:p w:rsidR="00DC3C7D" w:rsidRDefault="00E07D33" w:rsidP="00E07D33">
          <w:pPr>
            <w:pStyle w:val="71A37D51A1D44D5BA8745559BD9F86EC25"/>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Optima">
    <w:altName w:val="Times New Roman"/>
    <w:charset w:val="00"/>
    <w:family w:val="auto"/>
    <w:pitch w:val="variable"/>
    <w:sig w:usb0="03000000"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F2A"/>
    <w:rsid w:val="00036838"/>
    <w:rsid w:val="000E0A0D"/>
    <w:rsid w:val="00266946"/>
    <w:rsid w:val="00782734"/>
    <w:rsid w:val="008827F4"/>
    <w:rsid w:val="008F0F2A"/>
    <w:rsid w:val="009316EA"/>
    <w:rsid w:val="00BA6D1F"/>
    <w:rsid w:val="00D209B0"/>
    <w:rsid w:val="00DC3C7D"/>
    <w:rsid w:val="00E07D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9B0"/>
    <w:rPr>
      <w:color w:val="808080"/>
    </w:rPr>
  </w:style>
  <w:style w:type="character" w:styleId="Hyperlink">
    <w:name w:val="Hyperlink"/>
    <w:basedOn w:val="DefaultParagraphFont"/>
    <w:uiPriority w:val="99"/>
    <w:unhideWhenUsed/>
    <w:rsid w:val="00E07D33"/>
    <w:rPr>
      <w:color w:val="0563C1" w:themeColor="hyperlink"/>
      <w:u w:val="single"/>
    </w:rPr>
  </w:style>
  <w:style w:type="paragraph" w:styleId="ListParagraph">
    <w:name w:val="List Paragraph"/>
    <w:aliases w:val="List Paragraph Red,Bullet EY,Numbering,ERP-List Paragraph,List Paragraph1,List Paragraph11,List Paragraph2,List Paragraph21,Lentele,List Paragraph111,Buletai,lp1,Bullet 1,Use Case List Paragraph,Sąrašo pastraipa1"/>
    <w:basedOn w:val="Normal"/>
    <w:link w:val="ListParagraphChar"/>
    <w:uiPriority w:val="34"/>
    <w:qFormat/>
    <w:rsid w:val="00E07D33"/>
    <w:pPr>
      <w:spacing w:after="0" w:line="276" w:lineRule="auto"/>
      <w:ind w:left="720"/>
      <w:contextualSpacing/>
    </w:pPr>
    <w:rPr>
      <w:rFonts w:ascii="Arial" w:eastAsia="Arial" w:hAnsi="Arial" w:cs="Arial"/>
      <w:color w:val="000000"/>
    </w:rPr>
  </w:style>
  <w:style w:type="character" w:customStyle="1" w:styleId="ListParagraphChar">
    <w:name w:val="List Paragraph Char"/>
    <w:aliases w:val="List Paragraph Red Char,Bullet EY Char,Numbering Char,ERP-List Paragraph Char,List Paragraph1 Char,List Paragraph11 Char,List Paragraph2 Char,List Paragraph21 Char,Lentele Char,List Paragraph111 Char,Buletai Char,lp1 Char"/>
    <w:link w:val="ListParagraph"/>
    <w:uiPriority w:val="34"/>
    <w:locked/>
    <w:rsid w:val="00E07D33"/>
    <w:rPr>
      <w:rFonts w:ascii="Arial" w:eastAsia="Arial" w:hAnsi="Arial" w:cs="Arial"/>
      <w:color w:val="000000"/>
    </w:rPr>
  </w:style>
  <w:style w:type="paragraph" w:customStyle="1" w:styleId="757BEA6F93854D318D4596DCDCD2033972">
    <w:name w:val="757BEA6F93854D318D4596DCDCD2033972"/>
    <w:rsid w:val="00E07D33"/>
    <w:pPr>
      <w:spacing w:after="0" w:line="276" w:lineRule="auto"/>
    </w:pPr>
    <w:rPr>
      <w:rFonts w:ascii="Arial" w:eastAsia="Arial" w:hAnsi="Arial" w:cs="Arial"/>
      <w:color w:val="000000"/>
    </w:rPr>
  </w:style>
  <w:style w:type="paragraph" w:customStyle="1" w:styleId="413A9E42C8A648D3B9CCF4B55E05040F25">
    <w:name w:val="413A9E42C8A648D3B9CCF4B55E05040F25"/>
    <w:rsid w:val="00E07D33"/>
    <w:pPr>
      <w:spacing w:after="0" w:line="276" w:lineRule="auto"/>
    </w:pPr>
    <w:rPr>
      <w:rFonts w:ascii="Arial" w:eastAsia="Arial" w:hAnsi="Arial" w:cs="Arial"/>
      <w:color w:val="000000"/>
    </w:rPr>
  </w:style>
  <w:style w:type="paragraph" w:customStyle="1" w:styleId="BAB0FC8EB4234D2692B04AC1418EDA5A25">
    <w:name w:val="BAB0FC8EB4234D2692B04AC1418EDA5A25"/>
    <w:rsid w:val="00E07D33"/>
    <w:pPr>
      <w:spacing w:after="0" w:line="276" w:lineRule="auto"/>
    </w:pPr>
    <w:rPr>
      <w:rFonts w:ascii="Arial" w:eastAsia="Arial" w:hAnsi="Arial" w:cs="Arial"/>
      <w:color w:val="000000"/>
    </w:rPr>
  </w:style>
  <w:style w:type="paragraph" w:customStyle="1" w:styleId="83BC4FC64AE34B3796477366E2103F5425">
    <w:name w:val="83BC4FC64AE34B3796477366E2103F5425"/>
    <w:rsid w:val="00E07D33"/>
    <w:pPr>
      <w:spacing w:after="0" w:line="276" w:lineRule="auto"/>
    </w:pPr>
    <w:rPr>
      <w:rFonts w:ascii="Arial" w:eastAsia="Arial" w:hAnsi="Arial" w:cs="Arial"/>
      <w:color w:val="000000"/>
    </w:rPr>
  </w:style>
  <w:style w:type="paragraph" w:customStyle="1" w:styleId="045D6CC841E1498D87F0DE555208DA1225">
    <w:name w:val="045D6CC841E1498D87F0DE555208DA1225"/>
    <w:rsid w:val="00E07D33"/>
    <w:pPr>
      <w:spacing w:after="0" w:line="276" w:lineRule="auto"/>
    </w:pPr>
    <w:rPr>
      <w:rFonts w:ascii="Arial" w:eastAsia="Arial" w:hAnsi="Arial" w:cs="Arial"/>
      <w:color w:val="000000"/>
    </w:rPr>
  </w:style>
  <w:style w:type="paragraph" w:customStyle="1" w:styleId="71A37D51A1D44D5BA8745559BD9F86EC25">
    <w:name w:val="71A37D51A1D44D5BA8745559BD9F86EC25"/>
    <w:rsid w:val="00E07D33"/>
    <w:pPr>
      <w:spacing w:after="0" w:line="276" w:lineRule="auto"/>
    </w:pPr>
    <w:rPr>
      <w:rFonts w:ascii="Arial" w:eastAsia="Arial" w:hAnsi="Arial" w:cs="Arial"/>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54086-8A35-4671-95C2-89AB306E8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2049</Words>
  <Characters>1169</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
  <cp:keywords/>
  <dc:description/>
  <cp:lastModifiedBy/>
  <cp:revision>1</cp:revision>
  <dcterms:created xsi:type="dcterms:W3CDTF">2026-06-17T12:54:00Z</dcterms:created>
  <dcterms:modified xsi:type="dcterms:W3CDTF">2026-06-25T05:16:00Z</dcterms:modified>
</cp:coreProperties>
</file>