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54555" w14:textId="114EEB67" w:rsidR="00E4040A" w:rsidRPr="001176BF" w:rsidRDefault="00E4040A">
      <w:pPr>
        <w:rPr>
          <w:rFonts w:ascii="Times New Roman" w:hAnsi="Times New Roman" w:cs="Times New Roman"/>
          <w:sz w:val="24"/>
          <w:szCs w:val="24"/>
        </w:rPr>
      </w:pPr>
    </w:p>
    <w:p w14:paraId="54414BB7" w14:textId="26DB8AFA" w:rsidR="001176BF" w:rsidRPr="001176BF" w:rsidRDefault="001176B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176BF">
        <w:rPr>
          <w:rFonts w:ascii="Times New Roman" w:hAnsi="Times New Roman" w:cs="Times New Roman"/>
          <w:i/>
          <w:iCs/>
          <w:sz w:val="24"/>
          <w:szCs w:val="24"/>
        </w:rPr>
        <w:t>Suinteresuotiems dalyviams</w:t>
      </w:r>
    </w:p>
    <w:p w14:paraId="7BF14FBA" w14:textId="07CF6C7A" w:rsidR="001176BF" w:rsidRPr="001176BF" w:rsidRDefault="001176B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176BF">
        <w:rPr>
          <w:rFonts w:ascii="Times New Roman" w:hAnsi="Times New Roman" w:cs="Times New Roman"/>
          <w:i/>
          <w:iCs/>
          <w:sz w:val="24"/>
          <w:szCs w:val="24"/>
        </w:rPr>
        <w:t>Siunčiama CVP IS priemonėmis</w:t>
      </w:r>
    </w:p>
    <w:p w14:paraId="671580FA" w14:textId="77777777" w:rsidR="001176BF" w:rsidRPr="001176BF" w:rsidRDefault="001176BF">
      <w:pPr>
        <w:rPr>
          <w:rFonts w:ascii="Times New Roman" w:hAnsi="Times New Roman" w:cs="Times New Roman"/>
          <w:sz w:val="24"/>
          <w:szCs w:val="24"/>
        </w:rPr>
      </w:pPr>
    </w:p>
    <w:p w14:paraId="485D5F23" w14:textId="77777777" w:rsidR="001176BF" w:rsidRPr="001176BF" w:rsidRDefault="001176BF">
      <w:pPr>
        <w:rPr>
          <w:rFonts w:ascii="Times New Roman" w:hAnsi="Times New Roman" w:cs="Times New Roman"/>
          <w:sz w:val="24"/>
          <w:szCs w:val="24"/>
        </w:rPr>
      </w:pPr>
    </w:p>
    <w:p w14:paraId="42D3FB74" w14:textId="2EAB59A8" w:rsidR="001176BF" w:rsidRPr="001176BF" w:rsidRDefault="001176B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176BF">
        <w:rPr>
          <w:rFonts w:ascii="Times New Roman" w:hAnsi="Times New Roman" w:cs="Times New Roman"/>
          <w:b/>
          <w:bCs/>
          <w:sz w:val="24"/>
          <w:szCs w:val="24"/>
        </w:rPr>
        <w:t>DĖL CVP IS SUTRIKIMŲ IR PASIŪLYMŲ PATEIKIMO TERMINO PRATĘSIMO</w:t>
      </w:r>
    </w:p>
    <w:p w14:paraId="23F0933A" w14:textId="77777777" w:rsidR="001176BF" w:rsidRDefault="001176BF" w:rsidP="001176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93C940" w14:textId="5A4F0145" w:rsidR="001176BF" w:rsidRPr="001176BF" w:rsidRDefault="001176BF" w:rsidP="001176B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6BF">
        <w:rPr>
          <w:rFonts w:ascii="Times New Roman" w:hAnsi="Times New Roman" w:cs="Times New Roman"/>
          <w:sz w:val="24"/>
          <w:szCs w:val="24"/>
        </w:rPr>
        <w:t>Informuojame, kad 2025 m. sausio 20 d. 19</w:t>
      </w:r>
      <w:r>
        <w:rPr>
          <w:rFonts w:ascii="Times New Roman" w:hAnsi="Times New Roman" w:cs="Times New Roman"/>
          <w:sz w:val="24"/>
          <w:szCs w:val="24"/>
        </w:rPr>
        <w:t>.00</w:t>
      </w:r>
      <w:r w:rsidRPr="001176BF">
        <w:rPr>
          <w:rFonts w:ascii="Times New Roman" w:hAnsi="Times New Roman" w:cs="Times New Roman"/>
          <w:sz w:val="24"/>
          <w:szCs w:val="24"/>
        </w:rPr>
        <w:t xml:space="preserve"> val. buvo užfiksuoti Centrinės viešųjų pirkimų informacinės sistemos (</w:t>
      </w:r>
      <w:r>
        <w:rPr>
          <w:rFonts w:ascii="Times New Roman" w:hAnsi="Times New Roman" w:cs="Times New Roman"/>
          <w:sz w:val="24"/>
          <w:szCs w:val="24"/>
        </w:rPr>
        <w:t xml:space="preserve">toliau – </w:t>
      </w:r>
      <w:r w:rsidRPr="001176BF">
        <w:rPr>
          <w:rFonts w:ascii="Times New Roman" w:hAnsi="Times New Roman" w:cs="Times New Roman"/>
          <w:sz w:val="24"/>
          <w:szCs w:val="24"/>
        </w:rPr>
        <w:t xml:space="preserve">CVP IS) sutrikimai. Atsižvelgiant į sutrikimus, pirkimuose, kuriuose pasiūlymų pateikimo terminas baigėsi 2025 m. sausio 21 d. nuo 8.00 val. iki 12.00 val., sistemiškai buvo pratęsti pasiūlymų pateikimo terminai. </w:t>
      </w:r>
    </w:p>
    <w:p w14:paraId="2696A8EA" w14:textId="618FD2F6" w:rsidR="001176BF" w:rsidRDefault="001176BF" w:rsidP="001176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6BF">
        <w:rPr>
          <w:rFonts w:ascii="Times New Roman" w:hAnsi="Times New Roman" w:cs="Times New Roman"/>
          <w:sz w:val="24"/>
          <w:szCs w:val="24"/>
        </w:rPr>
        <w:t xml:space="preserve">Informuojame, kad  pasiūlymų pateikimo terminas </w:t>
      </w:r>
      <w:r>
        <w:rPr>
          <w:rFonts w:ascii="Times New Roman" w:hAnsi="Times New Roman" w:cs="Times New Roman"/>
          <w:sz w:val="24"/>
          <w:szCs w:val="24"/>
        </w:rPr>
        <w:t>viešajame</w:t>
      </w:r>
      <w:r w:rsidRPr="001176BF">
        <w:rPr>
          <w:rFonts w:ascii="Times New Roman" w:hAnsi="Times New Roman" w:cs="Times New Roman"/>
          <w:sz w:val="24"/>
          <w:szCs w:val="24"/>
        </w:rPr>
        <w:t xml:space="preserve"> pirkime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1176BF">
        <w:rPr>
          <w:rFonts w:ascii="Times New Roman" w:hAnsi="Times New Roman" w:cs="Times New Roman"/>
          <w:sz w:val="24"/>
          <w:szCs w:val="24"/>
        </w:rPr>
        <w:t>Ne maisto produkt</w:t>
      </w:r>
      <w:r w:rsidRPr="001176BF">
        <w:rPr>
          <w:rFonts w:ascii="Times New Roman" w:hAnsi="Times New Roman" w:cs="Times New Roman" w:hint="eastAsia"/>
          <w:sz w:val="24"/>
          <w:szCs w:val="24"/>
        </w:rPr>
        <w:t>ų</w:t>
      </w:r>
      <w:r w:rsidRPr="001176BF">
        <w:rPr>
          <w:rFonts w:ascii="Times New Roman" w:hAnsi="Times New Roman" w:cs="Times New Roman"/>
          <w:sz w:val="24"/>
          <w:szCs w:val="24"/>
        </w:rPr>
        <w:t xml:space="preserve"> rinkos prie</w:t>
      </w:r>
      <w:r w:rsidRPr="001176BF">
        <w:rPr>
          <w:rFonts w:ascii="Times New Roman" w:hAnsi="Times New Roman" w:cs="Times New Roman" w:hint="eastAsia"/>
          <w:sz w:val="24"/>
          <w:szCs w:val="24"/>
        </w:rPr>
        <w:t>ž</w:t>
      </w:r>
      <w:r w:rsidRPr="001176BF">
        <w:rPr>
          <w:rFonts w:ascii="Times New Roman" w:hAnsi="Times New Roman" w:cs="Times New Roman"/>
          <w:sz w:val="24"/>
          <w:szCs w:val="24"/>
        </w:rPr>
        <w:t>i</w:t>
      </w:r>
      <w:r w:rsidRPr="001176BF">
        <w:rPr>
          <w:rFonts w:ascii="Times New Roman" w:hAnsi="Times New Roman" w:cs="Times New Roman" w:hint="eastAsia"/>
          <w:sz w:val="24"/>
          <w:szCs w:val="24"/>
        </w:rPr>
        <w:t>ū</w:t>
      </w:r>
      <w:r w:rsidRPr="001176BF">
        <w:rPr>
          <w:rFonts w:ascii="Times New Roman" w:hAnsi="Times New Roman" w:cs="Times New Roman"/>
          <w:sz w:val="24"/>
          <w:szCs w:val="24"/>
        </w:rPr>
        <w:t>ros informacin</w:t>
      </w:r>
      <w:r w:rsidRPr="001176BF">
        <w:rPr>
          <w:rFonts w:ascii="Times New Roman" w:hAnsi="Times New Roman" w:cs="Times New Roman" w:hint="eastAsia"/>
          <w:sz w:val="24"/>
          <w:szCs w:val="24"/>
        </w:rPr>
        <w:t>ė</w:t>
      </w:r>
      <w:r w:rsidRPr="001176BF">
        <w:rPr>
          <w:rFonts w:ascii="Times New Roman" w:hAnsi="Times New Roman" w:cs="Times New Roman"/>
          <w:sz w:val="24"/>
          <w:szCs w:val="24"/>
        </w:rPr>
        <w:t>s sistemos (RIPRIS) modernizavimo ir diegimo paslaugos</w:t>
      </w:r>
      <w:r>
        <w:rPr>
          <w:rFonts w:ascii="Times New Roman" w:hAnsi="Times New Roman" w:cs="Times New Roman"/>
          <w:sz w:val="24"/>
          <w:szCs w:val="24"/>
        </w:rPr>
        <w:t xml:space="preserve">“ (CVP IS ID 459521) </w:t>
      </w:r>
      <w:r w:rsidRPr="001176BF">
        <w:rPr>
          <w:rFonts w:ascii="Times New Roman" w:hAnsi="Times New Roman" w:cs="Times New Roman"/>
          <w:sz w:val="24"/>
          <w:szCs w:val="24"/>
        </w:rPr>
        <w:t>pratęstas iki 2025-01-23 10.00 val.</w:t>
      </w:r>
    </w:p>
    <w:p w14:paraId="0D30914B" w14:textId="77777777" w:rsidR="001176BF" w:rsidRDefault="001176BF" w:rsidP="001176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B5135C" w14:textId="4851FABD" w:rsidR="001176BF" w:rsidRDefault="001176BF" w:rsidP="001176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Pagarbiai</w:t>
      </w:r>
    </w:p>
    <w:p w14:paraId="6C130912" w14:textId="31851A4E" w:rsidR="001176BF" w:rsidRPr="001176BF" w:rsidRDefault="001176BF" w:rsidP="001176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Viešojo pirkimo komisija</w:t>
      </w:r>
    </w:p>
    <w:sectPr w:rsidR="001176BF" w:rsidRPr="001176BF" w:rsidSect="006908B5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DBDCD" w14:textId="77777777" w:rsidR="001176BF" w:rsidRDefault="001176BF" w:rsidP="001176BF">
      <w:pPr>
        <w:spacing w:after="0" w:line="240" w:lineRule="auto"/>
      </w:pPr>
      <w:r>
        <w:separator/>
      </w:r>
    </w:p>
  </w:endnote>
  <w:endnote w:type="continuationSeparator" w:id="0">
    <w:p w14:paraId="60D4A82E" w14:textId="77777777" w:rsidR="001176BF" w:rsidRDefault="001176BF" w:rsidP="00117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D1FB0" w14:textId="77777777" w:rsidR="001176BF" w:rsidRDefault="001176BF" w:rsidP="001176BF">
      <w:pPr>
        <w:spacing w:after="0" w:line="240" w:lineRule="auto"/>
      </w:pPr>
      <w:r>
        <w:separator/>
      </w:r>
    </w:p>
  </w:footnote>
  <w:footnote w:type="continuationSeparator" w:id="0">
    <w:p w14:paraId="60FB4BED" w14:textId="77777777" w:rsidR="001176BF" w:rsidRDefault="001176BF" w:rsidP="00117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B23FD" w14:textId="7DBA4E8A" w:rsidR="001176BF" w:rsidRDefault="001176BF">
    <w:pPr>
      <w:pStyle w:val="Antrats"/>
    </w:pPr>
    <w:r>
      <w:rPr>
        <w:noProof/>
      </w:rPr>
      <w:drawing>
        <wp:inline distT="0" distB="0" distL="0" distR="0" wp14:anchorId="6F63F473" wp14:editId="68A5C467">
          <wp:extent cx="1259840" cy="521970"/>
          <wp:effectExtent l="0" t="0" r="0" b="0"/>
          <wp:docPr id="657860342" name="Paveikslėlis 657860342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 descr="A picture containing text, clipar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521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6BF"/>
    <w:rsid w:val="001176BF"/>
    <w:rsid w:val="00283410"/>
    <w:rsid w:val="006908B5"/>
    <w:rsid w:val="00774325"/>
    <w:rsid w:val="00B90FA3"/>
    <w:rsid w:val="00E4040A"/>
    <w:rsid w:val="00E9653F"/>
    <w:rsid w:val="00EE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77852"/>
  <w15:chartTrackingRefBased/>
  <w15:docId w15:val="{28B9BEAE-B995-4466-B266-2036AC6A7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17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17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176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17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176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176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176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176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176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176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176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176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176B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176B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176B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176B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176B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176B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176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17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176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17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17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176B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176B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176B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176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176B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176BF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117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176BF"/>
  </w:style>
  <w:style w:type="paragraph" w:styleId="Porat">
    <w:name w:val="footer"/>
    <w:basedOn w:val="prastasis"/>
    <w:link w:val="PoratDiagrama"/>
    <w:uiPriority w:val="99"/>
    <w:unhideWhenUsed/>
    <w:rsid w:val="00117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17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459</Words>
  <Characters>263</Characters>
  <Application>Microsoft Office Word</Application>
  <DocSecurity>0</DocSecurity>
  <Lines>2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Starinskaja</dc:creator>
  <cp:keywords/>
  <dc:description/>
  <cp:lastModifiedBy>Svetlana Starinskaja</cp:lastModifiedBy>
  <cp:revision>2</cp:revision>
  <dcterms:created xsi:type="dcterms:W3CDTF">2025-01-22T07:41:00Z</dcterms:created>
  <dcterms:modified xsi:type="dcterms:W3CDTF">2025-01-22T07:51:00Z</dcterms:modified>
</cp:coreProperties>
</file>