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59559360" w:rsidR="00FA738C" w:rsidRPr="00B02EBE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2EBE">
        <w:rPr>
          <w:rFonts w:ascii="Times New Roman" w:hAnsi="Times New Roman" w:cs="Times New Roman"/>
          <w:i/>
          <w:sz w:val="20"/>
          <w:szCs w:val="20"/>
        </w:rPr>
        <w:t>Priedas Nr.</w:t>
      </w:r>
      <w:r w:rsidR="0066155A" w:rsidRPr="00B02EBE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Pr="00FB6263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263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 w:rsidRPr="00FB6263">
        <w:rPr>
          <w:rFonts w:ascii="Times New Roman" w:hAnsi="Times New Roman" w:cs="Times New Roman"/>
          <w:b/>
          <w:sz w:val="24"/>
          <w:szCs w:val="24"/>
        </w:rPr>
        <w:t>OS</w:t>
      </w:r>
      <w:r w:rsidR="00306C99" w:rsidRPr="00FB6263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7A2D7F87" w14:textId="77777777" w:rsidR="00B02EBE" w:rsidRPr="00FB6263" w:rsidRDefault="00B02EBE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Pr="00FB6263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26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FB6263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3CF2D09C" w:rsidR="00A12F2C" w:rsidRPr="00FB6263" w:rsidRDefault="00056A4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263">
        <w:rPr>
          <w:rFonts w:ascii="Times New Roman" w:hAnsi="Times New Roman" w:cs="Times New Roman"/>
          <w:b/>
          <w:sz w:val="24"/>
          <w:szCs w:val="24"/>
        </w:rPr>
        <w:t xml:space="preserve">ELEKTROS PREKIŲ </w:t>
      </w:r>
      <w:r w:rsidR="006D152B" w:rsidRPr="00FB6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6C0" w:rsidRPr="00FB6263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4D6C4A74" w14:textId="77777777" w:rsidR="00A12F2C" w:rsidRPr="00FB626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32312886" w:rsidR="00A12F2C" w:rsidRPr="00856B89" w:rsidRDefault="00A12F2C" w:rsidP="00856B8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56B89">
        <w:rPr>
          <w:rFonts w:ascii="Times New Roman" w:hAnsi="Times New Roman" w:cs="Times New Roman"/>
          <w:b/>
          <w:sz w:val="21"/>
          <w:szCs w:val="21"/>
        </w:rPr>
        <w:t>Konsultacijos objektas:</w:t>
      </w:r>
      <w:r w:rsidRPr="00856B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6F1AF6" w:rsidRPr="00856B89">
        <w:rPr>
          <w:rFonts w:ascii="Times New Roman" w:eastAsia="Times New Roman" w:hAnsi="Times New Roman" w:cs="Times New Roman"/>
          <w:color w:val="000000"/>
          <w:sz w:val="21"/>
          <w:szCs w:val="21"/>
        </w:rPr>
        <w:t>VŠĮ Respublikinės Vilniaus universitetinės</w:t>
      </w:r>
      <w:r w:rsidR="006D152B" w:rsidRPr="00856B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ligoninės</w:t>
      </w:r>
      <w:r w:rsidR="00056A40" w:rsidRPr="00856B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elektros prekių</w:t>
      </w:r>
      <w:r w:rsidR="006F1AF6" w:rsidRPr="00856B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856B89" w:rsidRPr="00856B89">
        <w:rPr>
          <w:rFonts w:ascii="Times New Roman" w:eastAsia="Times New Roman" w:hAnsi="Times New Roman" w:cs="Times New Roman"/>
          <w:color w:val="000000"/>
          <w:sz w:val="21"/>
          <w:szCs w:val="21"/>
        </w:rPr>
        <w:t>ir kitų Techninės specifikacijos projekte nenurodytų prekių pagal prekių grupes, kurių BVPŽ kodai yra  31500000-1 Apšvietimo įrenginiai ir elektros šviestuvai; 31320000-5 Energijos skirstymo kabeliai; 31211310-4 Automatiniai išjungikliai; 31221000-1 Elektros relės; 44322300-6 Kabelių kanalai; 31224100-3 Šakutės ir kištukiniai lizdai; 31214100-0 Jungikliai, 44512000-2 Įvairūs rankiniai įrankiai; 44111530-5 Elektros izoliacijos reikmenys; 31200000-8 Elektros skirstymo ir reguliavimo aparatai.</w:t>
      </w:r>
      <w:r w:rsidR="00056A40" w:rsidRPr="00856B89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1A42AF" w:rsidRPr="00856B89">
        <w:rPr>
          <w:rFonts w:ascii="Times New Roman" w:hAnsi="Times New Roman" w:cs="Times New Roman"/>
          <w:sz w:val="21"/>
          <w:szCs w:val="21"/>
        </w:rPr>
        <w:t>irkimas (toliau – Pirkimas).</w:t>
      </w:r>
    </w:p>
    <w:p w14:paraId="4227DE0B" w14:textId="0C08105F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056A40">
        <w:rPr>
          <w:rFonts w:ascii="Times New Roman" w:eastAsia="Times New Roman" w:hAnsi="Times New Roman" w:cs="Times New Roman"/>
          <w:i/>
          <w:lang w:eastAsia="lt-LT"/>
        </w:rPr>
        <w:t>elektros prekes</w:t>
      </w:r>
      <w:r w:rsidR="001A42AF" w:rsidRPr="00FE40E0">
        <w:rPr>
          <w:rFonts w:ascii="Times New Roman" w:hAnsi="Times New Roman" w:cs="Times New Roman"/>
          <w:color w:val="000000" w:themeColor="text1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562709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2FFFF3D8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 xml:space="preserve">Siekdami geriau pasiruošti Pirkimui prašome, kad rinkos dalyviai </w:t>
      </w:r>
      <w:r w:rsidR="00056A40">
        <w:rPr>
          <w:rFonts w:ascii="Times New Roman" w:hAnsi="Times New Roman" w:cs="Times New Roman"/>
          <w:b/>
        </w:rPr>
        <w:t xml:space="preserve"> </w:t>
      </w:r>
      <w:r w:rsidRPr="00FE40E0">
        <w:rPr>
          <w:rFonts w:ascii="Times New Roman" w:hAnsi="Times New Roman" w:cs="Times New Roman"/>
          <w:b/>
        </w:rPr>
        <w:t>atsakytų į šiuos klausimus: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5097"/>
        <w:gridCol w:w="6"/>
      </w:tblGrid>
      <w:tr w:rsidR="00505923" w:rsidRPr="00FE40E0" w14:paraId="66E947C1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615A672" w14:textId="026D5A37" w:rsidR="00505923" w:rsidRPr="002E5233" w:rsidRDefault="00644FF8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2E52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29CA46A7" w:rsidR="00505923" w:rsidRPr="002E5233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2E5233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44FF8"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pirkimo sąlygoms ir </w:t>
            </w: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>techninei specifikacijai?</w:t>
            </w:r>
            <w:r w:rsidR="00DE561A"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Kokias sąlygas papildomai patartumėte įtraukti </w:t>
            </w:r>
            <w:r w:rsidR="00644FF8"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ar atsisakyti, kad dalyvauti pirkime Jums būtų aktualu? </w:t>
            </w: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66038" w:rsidRPr="002E5233">
              <w:rPr>
                <w:rFonts w:ascii="Times New Roman" w:hAnsi="Times New Roman" w:cs="Times New Roman"/>
                <w:sz w:val="21"/>
                <w:szCs w:val="21"/>
              </w:rPr>
              <w:t>Ar yra perteklinių reikalavimų?</w:t>
            </w:r>
          </w:p>
          <w:p w14:paraId="2EF5C6B7" w14:textId="09BB554E" w:rsidR="00505923" w:rsidRPr="002E5233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2E5233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5097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2BD5E30C" w14:textId="0F22E629" w:rsidR="00505923" w:rsidRPr="002E5233" w:rsidRDefault="002E5233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2E52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7741362" w14:textId="5C217EEA" w:rsidR="00505923" w:rsidRPr="002E5233" w:rsidRDefault="002E5233" w:rsidP="002E523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>Ar tinkamas nustatytas prekių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užsakymo įvykdymo ir</w:t>
            </w:r>
            <w:r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 pristatymo terminas? </w:t>
            </w:r>
            <w:r w:rsidR="00505923"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Jei ne, koks Jūsų manymu būtų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tinkamas</w:t>
            </w:r>
            <w:r w:rsidR="00505923" w:rsidRPr="002E5233">
              <w:rPr>
                <w:rFonts w:ascii="Times New Roman" w:hAnsi="Times New Roman" w:cs="Times New Roman"/>
                <w:sz w:val="21"/>
                <w:szCs w:val="21"/>
              </w:rPr>
              <w:t xml:space="preserve"> ir kodėl?</w:t>
            </w:r>
          </w:p>
        </w:tc>
        <w:tc>
          <w:tcPr>
            <w:tcW w:w="5097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2C" w:rsidRPr="00825E20" w14:paraId="54FFEF3F" w14:textId="77777777" w:rsidTr="008F2D11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189207F7" w14:textId="69C47E30" w:rsidR="00E0632C" w:rsidRDefault="00E0632C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  <w:vAlign w:val="center"/>
          </w:tcPr>
          <w:p w14:paraId="35485431" w14:textId="16C4E5B2" w:rsidR="00E0632C" w:rsidRPr="00D24287" w:rsidRDefault="00E0632C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Ar  prekės šiuo metu yra prieinamos tiekimo grandinėje?</w:t>
            </w:r>
          </w:p>
        </w:tc>
        <w:tc>
          <w:tcPr>
            <w:tcW w:w="5097" w:type="dxa"/>
            <w:vAlign w:val="center"/>
          </w:tcPr>
          <w:p w14:paraId="32D29DE3" w14:textId="77777777" w:rsidR="00E0632C" w:rsidRPr="00825E20" w:rsidRDefault="00E0632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8F2D11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65DD03DF" w14:textId="0B6DAA07" w:rsidR="00075EAA" w:rsidRPr="00A65101" w:rsidRDefault="00E0632C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6AEA66DD" w14:textId="07F81FB7" w:rsidR="00075EAA" w:rsidRPr="00D24287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D24287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5097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05FEFCB7" w14:textId="77777777" w:rsidTr="008F2D11">
        <w:trPr>
          <w:trHeight w:val="508"/>
        </w:trPr>
        <w:tc>
          <w:tcPr>
            <w:tcW w:w="709" w:type="dxa"/>
            <w:vAlign w:val="center"/>
          </w:tcPr>
          <w:p w14:paraId="1A0E5F0B" w14:textId="40CABB67" w:rsidR="00B02EBE" w:rsidRPr="00E64400" w:rsidRDefault="00E0632C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02EBE"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9497" w:type="dxa"/>
            <w:gridSpan w:val="3"/>
            <w:vAlign w:val="center"/>
          </w:tcPr>
          <w:p w14:paraId="3460F0B4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  <w:tr w:rsidR="00B02EBE" w:rsidRPr="00C351D4" w14:paraId="0BF0C354" w14:textId="77777777" w:rsidTr="00DE561A">
        <w:trPr>
          <w:trHeight w:val="2391"/>
        </w:trPr>
        <w:tc>
          <w:tcPr>
            <w:tcW w:w="709" w:type="dxa"/>
            <w:vAlign w:val="center"/>
          </w:tcPr>
          <w:p w14:paraId="2231AB5C" w14:textId="4C05EBB2" w:rsidR="00B02EBE" w:rsidRPr="00E64400" w:rsidRDefault="00E0632C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02EBE" w:rsidRPr="00E64400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4394" w:type="dxa"/>
            <w:vAlign w:val="center"/>
          </w:tcPr>
          <w:p w14:paraId="6687A8B5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7D60221C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432A89C4" w14:textId="7E5F1F63" w:rsidR="00B02EBE" w:rsidRPr="00E64400" w:rsidRDefault="00B02EBE" w:rsidP="00DE56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prekei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? </w:t>
            </w:r>
          </w:p>
        </w:tc>
        <w:tc>
          <w:tcPr>
            <w:tcW w:w="5103" w:type="dxa"/>
            <w:gridSpan w:val="2"/>
            <w:vAlign w:val="center"/>
          </w:tcPr>
          <w:p w14:paraId="51F3FBA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1809C1CF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495CE602" w14:textId="77777777" w:rsidR="00B02EBE" w:rsidRPr="00E64400" w:rsidRDefault="00B02EBE" w:rsidP="00733A6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B02EBE" w:rsidRPr="00C351D4" w14:paraId="5A8BA4C8" w14:textId="77777777" w:rsidTr="008F2D11">
        <w:trPr>
          <w:trHeight w:val="2400"/>
        </w:trPr>
        <w:tc>
          <w:tcPr>
            <w:tcW w:w="709" w:type="dxa"/>
            <w:vAlign w:val="center"/>
          </w:tcPr>
          <w:p w14:paraId="2E8236DF" w14:textId="79B3A4D0" w:rsidR="00B02EBE" w:rsidRPr="00E64400" w:rsidRDefault="001030D4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4394" w:type="dxa"/>
            <w:vAlign w:val="center"/>
          </w:tcPr>
          <w:p w14:paraId="078D7B79" w14:textId="77777777" w:rsidR="001030D4" w:rsidRPr="00E64400" w:rsidRDefault="001030D4" w:rsidP="001030D4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482EC261" w14:textId="77777777" w:rsidR="00B02EBE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0D17CF" w14:textId="25F32F46" w:rsidR="00B02EBE" w:rsidRPr="001030D4" w:rsidRDefault="001030D4" w:rsidP="001030D4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Ar p</w:t>
            </w:r>
            <w:r w:rsidRPr="001030D4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 xml:space="preserve">rekių tiekimui 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 xml:space="preserve">tiekėjas </w:t>
            </w:r>
            <w:r w:rsidRPr="001030D4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naudo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s</w:t>
            </w:r>
            <w:r w:rsidRPr="001030D4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 xml:space="preserve"> netaršias ir (ar) mažiau aplinką teršiančias transporto priemones, atitinkančias M ir N kategorijų kelių transporto priemonėms taikomus minimalius aplinkos apsaugos kriterijus, nustatytus Tvarkos aprašo 2 priedo X skyriuje „M ir N kategorijų kelių transporto priemonės“.</w:t>
            </w:r>
          </w:p>
        </w:tc>
        <w:tc>
          <w:tcPr>
            <w:tcW w:w="5103" w:type="dxa"/>
            <w:gridSpan w:val="2"/>
            <w:vAlign w:val="center"/>
          </w:tcPr>
          <w:p w14:paraId="7B5758D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60F7CE4D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1DB2419B" w14:textId="1CB60B66" w:rsidR="00B02EBE" w:rsidRPr="00E64400" w:rsidRDefault="00B02EBE" w:rsidP="0041145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kokius atitiktį reikalavimui įrodančius dokumentus galėtumėte pateikti (pvz., </w:t>
            </w:r>
            <w:r w:rsidR="001030D4">
              <w:rPr>
                <w:rFonts w:ascii="Times New Roman" w:hAnsi="Times New Roman" w:cs="Times New Roman"/>
                <w:sz w:val="21"/>
                <w:szCs w:val="21"/>
              </w:rPr>
              <w:t xml:space="preserve">transporto priemonės tipo patvirtinimo dokumentus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ar kt. lygiaver</w:t>
            </w:r>
            <w:r w:rsidR="001030D4">
              <w:rPr>
                <w:rFonts w:ascii="Times New Roman" w:hAnsi="Times New Roman" w:cs="Times New Roman"/>
                <w:sz w:val="21"/>
                <w:szCs w:val="21"/>
              </w:rPr>
              <w:t>čius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okument</w:t>
            </w:r>
            <w:r w:rsidR="001030D4"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).  </w:t>
            </w:r>
          </w:p>
        </w:tc>
      </w:tr>
      <w:tr w:rsidR="00411458" w:rsidRPr="00C351D4" w14:paraId="4AB5C55E" w14:textId="77777777" w:rsidTr="00411458">
        <w:trPr>
          <w:trHeight w:val="3969"/>
        </w:trPr>
        <w:tc>
          <w:tcPr>
            <w:tcW w:w="709" w:type="dxa"/>
            <w:vAlign w:val="center"/>
          </w:tcPr>
          <w:p w14:paraId="351F1122" w14:textId="325E2A86" w:rsidR="00411458" w:rsidRDefault="00411458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5.3</w:t>
            </w:r>
          </w:p>
        </w:tc>
        <w:tc>
          <w:tcPr>
            <w:tcW w:w="4394" w:type="dxa"/>
            <w:vAlign w:val="center"/>
          </w:tcPr>
          <w:p w14:paraId="3A025944" w14:textId="1B41001B" w:rsidR="00411458" w:rsidRPr="00411458" w:rsidRDefault="00411458" w:rsidP="004114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</w:pPr>
            <w:r w:rsidRPr="00411458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4114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</w:t>
            </w:r>
            <w:r w:rsidRPr="004114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4.1. p. „yra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priede.</w:t>
            </w:r>
          </w:p>
          <w:p w14:paraId="03E10D5D" w14:textId="07A92E4F" w:rsidR="00411458" w:rsidRPr="00E64400" w:rsidRDefault="00411458" w:rsidP="00411458">
            <w:pPr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1458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Ar prekės (elektros lempos) atitinka  </w:t>
            </w:r>
            <w:r w:rsidRPr="00411458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  <w:lang w:eastAsia="lt-LT"/>
              </w:rPr>
              <w:t>aplinkos ministro įsakymu patvirtintus minimalius aplinkos apsaugos kriterijus, nurodytus Tvarkos aprašo 2 priede</w:t>
            </w:r>
            <w:r w:rsidRPr="00411458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(XIV skyrius „Patalpų apšvietimas“ Elektros lempos)</w:t>
            </w:r>
          </w:p>
        </w:tc>
        <w:tc>
          <w:tcPr>
            <w:tcW w:w="5103" w:type="dxa"/>
            <w:gridSpan w:val="2"/>
            <w:vAlign w:val="center"/>
          </w:tcPr>
          <w:p w14:paraId="2BAE6E7A" w14:textId="77777777" w:rsidR="00411458" w:rsidRPr="00E64400" w:rsidRDefault="00411458" w:rsidP="00411458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5DD1001B" w14:textId="77777777" w:rsidR="00411458" w:rsidRPr="00E64400" w:rsidRDefault="00411458" w:rsidP="00411458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6BCA4B40" w14:textId="1834F420" w:rsidR="00411458" w:rsidRPr="00E64400" w:rsidRDefault="00411458" w:rsidP="00411458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(pvz., 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gamintojo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techninius dokumentus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ar kt.lygiaverčius dokumentus). </w:t>
            </w:r>
            <w:bookmarkStart w:id="0" w:name="_GoBack"/>
            <w:bookmarkEnd w:id="0"/>
          </w:p>
        </w:tc>
      </w:tr>
      <w:tr w:rsidR="00B02EBE" w:rsidRPr="00C351D4" w14:paraId="14B80FB4" w14:textId="77777777" w:rsidTr="008F2D11">
        <w:trPr>
          <w:trHeight w:val="129"/>
        </w:trPr>
        <w:tc>
          <w:tcPr>
            <w:tcW w:w="709" w:type="dxa"/>
            <w:vAlign w:val="center"/>
          </w:tcPr>
          <w:p w14:paraId="30357D33" w14:textId="616BCAAD" w:rsidR="00B02EBE" w:rsidRPr="00943C42" w:rsidRDefault="001030D4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B02EBE" w:rsidRPr="00943C4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0F10D7B6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gridSpan w:val="2"/>
            <w:vAlign w:val="center"/>
          </w:tcPr>
          <w:p w14:paraId="14301C3D" w14:textId="77777777" w:rsidR="00B02EBE" w:rsidRPr="00C351D4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EBE" w:rsidRPr="00825E20" w14:paraId="6F09EE9F" w14:textId="77777777" w:rsidTr="008F2D11">
        <w:trPr>
          <w:trHeight w:val="508"/>
        </w:trPr>
        <w:tc>
          <w:tcPr>
            <w:tcW w:w="709" w:type="dxa"/>
            <w:vAlign w:val="center"/>
          </w:tcPr>
          <w:p w14:paraId="743F2110" w14:textId="4CBB8781" w:rsidR="00B02EBE" w:rsidRPr="00943C42" w:rsidRDefault="001030D4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B02EBE"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34E45741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36F41694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D130DEC" w14:textId="77777777" w:rsidR="00B02EBE" w:rsidRPr="00825E2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144C6F" w14:textId="77777777" w:rsidR="00B02EBE" w:rsidRPr="002671CF" w:rsidRDefault="00B02EBE" w:rsidP="00B02EBE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2671CF">
        <w:rPr>
          <w:rFonts w:ascii="Times New Roman" w:hAnsi="Times New Roman" w:cs="Times New Roman"/>
          <w:sz w:val="20"/>
          <w:szCs w:val="20"/>
        </w:rPr>
        <w:t>*</w:t>
      </w:r>
      <w:r w:rsidRPr="002671CF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2671CF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170A0579" w14:textId="6E889B0A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</w:p>
    <w:sectPr w:rsidR="00A12F2C" w:rsidRPr="008576DC" w:rsidSect="00B02EBE">
      <w:pgSz w:w="11906" w:h="16838"/>
      <w:pgMar w:top="709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3EE"/>
    <w:multiLevelType w:val="hybridMultilevel"/>
    <w:tmpl w:val="609A7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56A40"/>
    <w:rsid w:val="00075EAA"/>
    <w:rsid w:val="000869F9"/>
    <w:rsid w:val="000A3A6C"/>
    <w:rsid w:val="000E75FB"/>
    <w:rsid w:val="000F7127"/>
    <w:rsid w:val="0010174B"/>
    <w:rsid w:val="001030D4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E5233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458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5E6E85"/>
    <w:rsid w:val="00614B9F"/>
    <w:rsid w:val="00622D60"/>
    <w:rsid w:val="00644FF8"/>
    <w:rsid w:val="00646E43"/>
    <w:rsid w:val="00660A8D"/>
    <w:rsid w:val="0066155A"/>
    <w:rsid w:val="00666038"/>
    <w:rsid w:val="006A5148"/>
    <w:rsid w:val="006A52CF"/>
    <w:rsid w:val="006D152B"/>
    <w:rsid w:val="006F1AF6"/>
    <w:rsid w:val="00706C4B"/>
    <w:rsid w:val="00713207"/>
    <w:rsid w:val="0071626F"/>
    <w:rsid w:val="00717221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56B89"/>
    <w:rsid w:val="008576DC"/>
    <w:rsid w:val="0088707A"/>
    <w:rsid w:val="008F0E80"/>
    <w:rsid w:val="008F2D11"/>
    <w:rsid w:val="009138B6"/>
    <w:rsid w:val="009159E3"/>
    <w:rsid w:val="00956076"/>
    <w:rsid w:val="00956445"/>
    <w:rsid w:val="00961074"/>
    <w:rsid w:val="009A049E"/>
    <w:rsid w:val="009C3FA4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2EBE"/>
    <w:rsid w:val="00B0345D"/>
    <w:rsid w:val="00B12D38"/>
    <w:rsid w:val="00B36B3C"/>
    <w:rsid w:val="00B53681"/>
    <w:rsid w:val="00B55087"/>
    <w:rsid w:val="00BC1112"/>
    <w:rsid w:val="00C01B99"/>
    <w:rsid w:val="00C07973"/>
    <w:rsid w:val="00C31AF7"/>
    <w:rsid w:val="00C43DAB"/>
    <w:rsid w:val="00C47AE9"/>
    <w:rsid w:val="00C60BF7"/>
    <w:rsid w:val="00CA38AD"/>
    <w:rsid w:val="00CB2A2E"/>
    <w:rsid w:val="00CC0FEC"/>
    <w:rsid w:val="00CD0AF7"/>
    <w:rsid w:val="00CD4A63"/>
    <w:rsid w:val="00D24287"/>
    <w:rsid w:val="00D30767"/>
    <w:rsid w:val="00D646E5"/>
    <w:rsid w:val="00DA3D88"/>
    <w:rsid w:val="00DC38DB"/>
    <w:rsid w:val="00DE561A"/>
    <w:rsid w:val="00E0632C"/>
    <w:rsid w:val="00E20AA7"/>
    <w:rsid w:val="00E36844"/>
    <w:rsid w:val="00E43EF4"/>
    <w:rsid w:val="00EF03DF"/>
    <w:rsid w:val="00F645CC"/>
    <w:rsid w:val="00F7082D"/>
    <w:rsid w:val="00F84E0F"/>
    <w:rsid w:val="00F9279E"/>
    <w:rsid w:val="00FA738C"/>
    <w:rsid w:val="00FB6263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8864-1488-4F8E-896A-DC24D33F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3122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7</cp:revision>
  <cp:lastPrinted>2021-11-25T09:17:00Z</cp:lastPrinted>
  <dcterms:created xsi:type="dcterms:W3CDTF">2026-06-29T10:26:00Z</dcterms:created>
  <dcterms:modified xsi:type="dcterms:W3CDTF">2026-06-29T12:16:00Z</dcterms:modified>
</cp:coreProperties>
</file>