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D36B" w14:textId="77777777" w:rsidR="00DF285F" w:rsidRPr="00657CE5" w:rsidRDefault="00DF285F" w:rsidP="00DF285F">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1951994941"/>
      <w:r w:rsidRPr="00657CE5">
        <w:rPr>
          <w:rFonts w:ascii="Arial" w:eastAsia="Calibri" w:hAnsi="Arial" w:cs="Arial"/>
          <w:color w:val="auto"/>
          <w:sz w:val="24"/>
          <w:szCs w:val="24"/>
        </w:rPr>
        <w:t>Pirkimo sąlygų 6 priedas „Pasiūlymo forma“</w:t>
      </w:r>
      <w:bookmarkEnd w:id="0"/>
      <w:bookmarkEnd w:id="1"/>
      <w:bookmarkEnd w:id="2"/>
      <w:bookmarkEnd w:id="3"/>
    </w:p>
    <w:p w14:paraId="16F5939A" w14:textId="77777777" w:rsidR="00DF285F" w:rsidRPr="00657CE5" w:rsidRDefault="00DF285F" w:rsidP="00DF285F">
      <w:pPr>
        <w:spacing w:after="0" w:line="240" w:lineRule="auto"/>
        <w:rPr>
          <w:rFonts w:ascii="Arial" w:hAnsi="Arial" w:cs="Arial"/>
          <w:sz w:val="24"/>
          <w:szCs w:val="24"/>
        </w:rPr>
      </w:pPr>
    </w:p>
    <w:p w14:paraId="662C4BB7" w14:textId="77777777" w:rsidR="00DF285F" w:rsidRPr="00657CE5" w:rsidRDefault="00DF285F" w:rsidP="00DF285F">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DF285F" w:rsidRPr="00657CE5" w14:paraId="73F26F68" w14:textId="77777777" w:rsidTr="00CA1C88">
        <w:trPr>
          <w:trHeight w:val="278"/>
        </w:trPr>
        <w:tc>
          <w:tcPr>
            <w:tcW w:w="10195" w:type="dxa"/>
            <w:gridSpan w:val="5"/>
          </w:tcPr>
          <w:p w14:paraId="4C61A457"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Herbas arba prekių ženklas</w:t>
            </w:r>
          </w:p>
          <w:p w14:paraId="58EA76EB"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(Tiekėjo pavadinimas)</w:t>
            </w:r>
          </w:p>
          <w:p w14:paraId="35E102FE"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3C9A26" w14:textId="77777777" w:rsidR="00DF285F" w:rsidRPr="00657CE5" w:rsidRDefault="00DF285F" w:rsidP="00CA1C88">
            <w:pPr>
              <w:rPr>
                <w:rFonts w:ascii="Arial" w:hAnsi="Arial" w:cs="Arial"/>
                <w:bCs/>
                <w:sz w:val="24"/>
                <w:szCs w:val="24"/>
              </w:rPr>
            </w:pPr>
          </w:p>
        </w:tc>
      </w:tr>
      <w:tr w:rsidR="00DF285F" w:rsidRPr="00657CE5" w14:paraId="07DAA3A9" w14:textId="77777777" w:rsidTr="00CA1C88">
        <w:trPr>
          <w:trHeight w:val="278"/>
        </w:trPr>
        <w:tc>
          <w:tcPr>
            <w:tcW w:w="10195" w:type="dxa"/>
            <w:gridSpan w:val="5"/>
          </w:tcPr>
          <w:p w14:paraId="36A8CD30" w14:textId="77777777" w:rsidR="00DF285F" w:rsidRPr="00657CE5" w:rsidRDefault="00DF285F" w:rsidP="00CA1C88">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4D46D34" w14:textId="77777777" w:rsidR="00DF285F" w:rsidRPr="00657CE5" w:rsidRDefault="00DF285F" w:rsidP="00CA1C88">
            <w:pPr>
              <w:tabs>
                <w:tab w:val="right" w:leader="underscore" w:pos="8505"/>
              </w:tabs>
              <w:rPr>
                <w:rFonts w:ascii="Arial" w:hAnsi="Arial" w:cs="Arial"/>
                <w:b/>
                <w:sz w:val="24"/>
                <w:szCs w:val="24"/>
              </w:rPr>
            </w:pPr>
          </w:p>
          <w:p w14:paraId="646E114C" w14:textId="77777777" w:rsidR="00DF285F" w:rsidRPr="00657CE5" w:rsidRDefault="00DF285F" w:rsidP="00CA1C88">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6D9A6D4B" w14:textId="712A1615" w:rsidR="00DF285F" w:rsidRDefault="00DF285F" w:rsidP="00CA1C88">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Pr>
                <w:rFonts w:ascii="Arial" w:hAnsi="Arial" w:cs="Arial"/>
                <w:b/>
                <w:bCs/>
                <w:sz w:val="24"/>
                <w:szCs w:val="24"/>
              </w:rPr>
              <w:t>6</w:t>
            </w:r>
            <w:r w:rsidR="00D47F2F">
              <w:rPr>
                <w:rFonts w:ascii="Arial" w:hAnsi="Arial" w:cs="Arial"/>
                <w:b/>
                <w:bCs/>
                <w:sz w:val="24"/>
                <w:szCs w:val="24"/>
              </w:rPr>
              <w:t>14874, MEDICINOS ĮRANGA SLAUGAI</w:t>
            </w:r>
          </w:p>
          <w:p w14:paraId="2B477A56" w14:textId="3B4EA835" w:rsidR="00D47F2F" w:rsidRPr="00657CE5" w:rsidRDefault="00D47F2F" w:rsidP="00CA1C88">
            <w:pPr>
              <w:contextualSpacing/>
              <w:jc w:val="center"/>
              <w:rPr>
                <w:rFonts w:ascii="Arial" w:hAnsi="Arial" w:cs="Arial"/>
                <w:b/>
                <w:bCs/>
                <w:sz w:val="24"/>
                <w:szCs w:val="24"/>
              </w:rPr>
            </w:pPr>
            <w:r w:rsidRPr="00D47F2F">
              <w:rPr>
                <w:rFonts w:ascii="Arial" w:hAnsi="Arial" w:cs="Arial"/>
                <w:b/>
                <w:bCs/>
                <w:sz w:val="24"/>
                <w:szCs w:val="24"/>
                <w:highlight w:val="lightGray"/>
              </w:rPr>
              <w:t>I</w:t>
            </w:r>
            <w:r w:rsidR="00504DC9">
              <w:rPr>
                <w:rFonts w:ascii="Arial" w:hAnsi="Arial" w:cs="Arial"/>
                <w:b/>
                <w:bCs/>
                <w:sz w:val="24"/>
                <w:szCs w:val="24"/>
                <w:highlight w:val="lightGray"/>
              </w:rPr>
              <w:t>V</w:t>
            </w:r>
            <w:r w:rsidRPr="00D47F2F">
              <w:rPr>
                <w:rFonts w:ascii="Arial" w:hAnsi="Arial" w:cs="Arial"/>
                <w:b/>
                <w:bCs/>
                <w:sz w:val="24"/>
                <w:szCs w:val="24"/>
                <w:highlight w:val="lightGray"/>
              </w:rPr>
              <w:t xml:space="preserve"> </w:t>
            </w:r>
            <w:r w:rsidRPr="00504DC9">
              <w:rPr>
                <w:rFonts w:ascii="Arial" w:hAnsi="Arial" w:cs="Arial"/>
                <w:b/>
                <w:bCs/>
                <w:sz w:val="24"/>
                <w:szCs w:val="24"/>
                <w:highlight w:val="lightGray"/>
              </w:rPr>
              <w:t xml:space="preserve">PIRKIMO DALIS- </w:t>
            </w:r>
            <w:r w:rsidR="00504DC9" w:rsidRPr="00504DC9">
              <w:rPr>
                <w:rFonts w:ascii="Arial" w:hAnsi="Arial" w:cs="Arial"/>
                <w:b/>
                <w:bCs/>
                <w:sz w:val="24"/>
                <w:szCs w:val="24"/>
                <w:highlight w:val="lightGray"/>
              </w:rPr>
              <w:t>KINTAMO SLĖGIO ČIUŽINIAI</w:t>
            </w:r>
          </w:p>
          <w:p w14:paraId="585FCA89" w14:textId="77777777" w:rsidR="00DF285F" w:rsidRPr="00657CE5" w:rsidRDefault="00DF285F" w:rsidP="00CA1C88">
            <w:pPr>
              <w:jc w:val="center"/>
              <w:rPr>
                <w:rFonts w:ascii="Arial" w:hAnsi="Arial" w:cs="Arial"/>
                <w:b/>
                <w:bCs/>
                <w:sz w:val="24"/>
                <w:szCs w:val="24"/>
                <w:lang w:eastAsia="x-none"/>
              </w:rPr>
            </w:pPr>
          </w:p>
          <w:p w14:paraId="6DE9C002"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(Data)</w:t>
            </w:r>
          </w:p>
          <w:p w14:paraId="3B780F8D"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(Sudarymo vieta)</w:t>
            </w:r>
          </w:p>
          <w:p w14:paraId="07F973C3" w14:textId="77777777" w:rsidR="00DF285F" w:rsidRPr="00657CE5" w:rsidRDefault="00DF285F" w:rsidP="00CA1C88">
            <w:pPr>
              <w:rPr>
                <w:rFonts w:ascii="Arial" w:hAnsi="Arial" w:cs="Arial"/>
                <w:bCs/>
                <w:sz w:val="24"/>
                <w:szCs w:val="24"/>
              </w:rPr>
            </w:pPr>
          </w:p>
        </w:tc>
      </w:tr>
      <w:tr w:rsidR="00DF285F" w:rsidRPr="00657CE5" w14:paraId="4DE0B153" w14:textId="77777777" w:rsidTr="00CA1C88">
        <w:trPr>
          <w:trHeight w:val="278"/>
        </w:trPr>
        <w:tc>
          <w:tcPr>
            <w:tcW w:w="10195" w:type="dxa"/>
            <w:gridSpan w:val="5"/>
          </w:tcPr>
          <w:p w14:paraId="69C53720" w14:textId="77777777" w:rsidR="00DF285F" w:rsidRPr="00657CE5" w:rsidRDefault="00DF285F" w:rsidP="00CA1C88">
            <w:pPr>
              <w:rPr>
                <w:rFonts w:ascii="Arial" w:hAnsi="Arial" w:cs="Arial"/>
                <w:bCs/>
                <w:sz w:val="24"/>
                <w:szCs w:val="24"/>
              </w:rPr>
            </w:pPr>
          </w:p>
        </w:tc>
      </w:tr>
      <w:tr w:rsidR="00DF285F" w:rsidRPr="00657CE5" w14:paraId="55EAB51F" w14:textId="77777777" w:rsidTr="00CA1C88">
        <w:trPr>
          <w:trHeight w:val="278"/>
        </w:trPr>
        <w:tc>
          <w:tcPr>
            <w:tcW w:w="485" w:type="dxa"/>
          </w:tcPr>
          <w:p w14:paraId="3FFF89C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w:t>
            </w:r>
          </w:p>
        </w:tc>
        <w:tc>
          <w:tcPr>
            <w:tcW w:w="4605" w:type="dxa"/>
          </w:tcPr>
          <w:p w14:paraId="495676B5"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 xml:space="preserve">Tiekėjo pavadinimas </w:t>
            </w:r>
          </w:p>
          <w:p w14:paraId="1514D38D"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5B047AD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 xml:space="preserve"> [pildo tiekėjas]</w:t>
            </w:r>
          </w:p>
        </w:tc>
      </w:tr>
      <w:tr w:rsidR="00DF285F" w:rsidRPr="00657CE5" w14:paraId="51DF4B07" w14:textId="77777777" w:rsidTr="00CA1C88">
        <w:trPr>
          <w:trHeight w:val="278"/>
        </w:trPr>
        <w:tc>
          <w:tcPr>
            <w:tcW w:w="485" w:type="dxa"/>
          </w:tcPr>
          <w:p w14:paraId="2833469F" w14:textId="77777777" w:rsidR="00DF285F" w:rsidRPr="00657CE5" w:rsidRDefault="00DF285F" w:rsidP="00CA1C88">
            <w:pPr>
              <w:rPr>
                <w:rFonts w:ascii="Arial" w:hAnsi="Arial" w:cs="Arial"/>
                <w:sz w:val="24"/>
                <w:szCs w:val="24"/>
                <w:lang w:val="x-none"/>
              </w:rPr>
            </w:pPr>
          </w:p>
        </w:tc>
        <w:tc>
          <w:tcPr>
            <w:tcW w:w="4605" w:type="dxa"/>
          </w:tcPr>
          <w:p w14:paraId="52290BDD" w14:textId="77777777" w:rsidR="00DF285F" w:rsidRPr="00657CE5" w:rsidRDefault="00DF285F" w:rsidP="00CA1C88">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0BB90FC7"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559F0DB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0B848EBC" w14:textId="77777777" w:rsidTr="00CA1C88">
        <w:trPr>
          <w:trHeight w:val="278"/>
        </w:trPr>
        <w:tc>
          <w:tcPr>
            <w:tcW w:w="485" w:type="dxa"/>
          </w:tcPr>
          <w:p w14:paraId="7E4E21EF" w14:textId="77777777" w:rsidR="00DF285F" w:rsidRPr="00657CE5" w:rsidRDefault="00DF285F" w:rsidP="00CA1C88">
            <w:pPr>
              <w:rPr>
                <w:rFonts w:ascii="Arial" w:hAnsi="Arial" w:cs="Arial"/>
                <w:sz w:val="24"/>
                <w:szCs w:val="24"/>
                <w:lang w:val="x-none"/>
              </w:rPr>
            </w:pPr>
          </w:p>
        </w:tc>
        <w:tc>
          <w:tcPr>
            <w:tcW w:w="4605" w:type="dxa"/>
          </w:tcPr>
          <w:p w14:paraId="1678B83A"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Tiekėjo adresas</w:t>
            </w:r>
          </w:p>
          <w:p w14:paraId="304039DA"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2AF81D30"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491E8C3A" w14:textId="77777777" w:rsidTr="00CA1C88">
        <w:trPr>
          <w:trHeight w:val="278"/>
        </w:trPr>
        <w:tc>
          <w:tcPr>
            <w:tcW w:w="485" w:type="dxa"/>
          </w:tcPr>
          <w:p w14:paraId="77648308" w14:textId="77777777" w:rsidR="00DF285F" w:rsidRPr="00657CE5" w:rsidRDefault="00DF285F" w:rsidP="00CA1C88">
            <w:pPr>
              <w:rPr>
                <w:rFonts w:ascii="Arial" w:hAnsi="Arial" w:cs="Arial"/>
                <w:sz w:val="24"/>
                <w:szCs w:val="24"/>
                <w:lang w:val="x-none"/>
              </w:rPr>
            </w:pPr>
          </w:p>
        </w:tc>
        <w:tc>
          <w:tcPr>
            <w:tcW w:w="4605" w:type="dxa"/>
          </w:tcPr>
          <w:p w14:paraId="6603C7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3A116A0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6CC2C2F1" w14:textId="77777777" w:rsidTr="00CA1C88">
        <w:trPr>
          <w:trHeight w:val="278"/>
        </w:trPr>
        <w:tc>
          <w:tcPr>
            <w:tcW w:w="485" w:type="dxa"/>
          </w:tcPr>
          <w:p w14:paraId="33F6718D" w14:textId="77777777" w:rsidR="00DF285F" w:rsidRPr="00657CE5" w:rsidRDefault="00DF285F" w:rsidP="00CA1C88">
            <w:pPr>
              <w:rPr>
                <w:rFonts w:ascii="Arial" w:hAnsi="Arial" w:cs="Arial"/>
                <w:sz w:val="24"/>
                <w:szCs w:val="24"/>
                <w:lang w:val="x-none"/>
              </w:rPr>
            </w:pPr>
          </w:p>
        </w:tc>
        <w:tc>
          <w:tcPr>
            <w:tcW w:w="4605" w:type="dxa"/>
          </w:tcPr>
          <w:p w14:paraId="106EF7F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0C2B1B4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D60DA7D" w14:textId="77777777" w:rsidTr="00CA1C88">
        <w:trPr>
          <w:trHeight w:val="278"/>
        </w:trPr>
        <w:tc>
          <w:tcPr>
            <w:tcW w:w="485" w:type="dxa"/>
          </w:tcPr>
          <w:p w14:paraId="06BD8852" w14:textId="77777777" w:rsidR="00DF285F" w:rsidRPr="00657CE5" w:rsidRDefault="00DF285F" w:rsidP="00CA1C88">
            <w:pPr>
              <w:rPr>
                <w:rFonts w:ascii="Arial" w:hAnsi="Arial" w:cs="Arial"/>
                <w:sz w:val="24"/>
                <w:szCs w:val="24"/>
                <w:lang w:val="x-none"/>
              </w:rPr>
            </w:pPr>
          </w:p>
        </w:tc>
        <w:tc>
          <w:tcPr>
            <w:tcW w:w="4605" w:type="dxa"/>
          </w:tcPr>
          <w:p w14:paraId="3023738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B12DACD"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B526FC7" w14:textId="77777777" w:rsidTr="00CA1C88">
        <w:trPr>
          <w:trHeight w:val="278"/>
        </w:trPr>
        <w:tc>
          <w:tcPr>
            <w:tcW w:w="485" w:type="dxa"/>
          </w:tcPr>
          <w:p w14:paraId="07AADC75" w14:textId="77777777" w:rsidR="00DF285F" w:rsidRPr="00657CE5" w:rsidRDefault="00DF285F" w:rsidP="00CA1C88">
            <w:pPr>
              <w:rPr>
                <w:rFonts w:ascii="Arial" w:hAnsi="Arial" w:cs="Arial"/>
                <w:sz w:val="24"/>
                <w:szCs w:val="24"/>
                <w:lang w:val="x-none"/>
              </w:rPr>
            </w:pPr>
          </w:p>
        </w:tc>
        <w:tc>
          <w:tcPr>
            <w:tcW w:w="4605" w:type="dxa"/>
          </w:tcPr>
          <w:p w14:paraId="40D82F79" w14:textId="77777777" w:rsidR="00DF285F" w:rsidRPr="00657CE5" w:rsidRDefault="00DF285F" w:rsidP="00CA1C88">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0A20CEC" w14:textId="77777777" w:rsidR="00DF285F" w:rsidRPr="00657CE5" w:rsidRDefault="00DF285F" w:rsidP="00CA1C88">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23D69D04" w14:textId="77777777" w:rsidR="00DF285F" w:rsidRPr="00657CE5" w:rsidRDefault="00DF285F" w:rsidP="00CA1C88">
            <w:pPr>
              <w:rPr>
                <w:rFonts w:ascii="Arial" w:hAnsi="Arial" w:cs="Arial"/>
                <w:bCs/>
                <w:sz w:val="24"/>
                <w:szCs w:val="24"/>
              </w:rPr>
            </w:pPr>
            <w:r w:rsidRPr="00657CE5">
              <w:rPr>
                <w:rFonts w:ascii="Arial" w:hAnsi="Arial" w:cs="Arial"/>
                <w:sz w:val="24"/>
                <w:szCs w:val="24"/>
              </w:rPr>
              <w:t>[nepildyti, jei nėra]</w:t>
            </w:r>
          </w:p>
        </w:tc>
      </w:tr>
      <w:tr w:rsidR="00DF285F" w:rsidRPr="00657CE5" w14:paraId="4EEF7904" w14:textId="77777777" w:rsidTr="00CA1C88">
        <w:trPr>
          <w:trHeight w:val="278"/>
        </w:trPr>
        <w:tc>
          <w:tcPr>
            <w:tcW w:w="485" w:type="dxa"/>
          </w:tcPr>
          <w:p w14:paraId="24971084" w14:textId="77777777" w:rsidR="00DF285F" w:rsidRPr="00657CE5" w:rsidRDefault="00DF285F" w:rsidP="00CA1C88">
            <w:pPr>
              <w:rPr>
                <w:rFonts w:ascii="Arial" w:hAnsi="Arial" w:cs="Arial"/>
                <w:sz w:val="24"/>
                <w:szCs w:val="24"/>
                <w:lang w:val="x-none"/>
              </w:rPr>
            </w:pPr>
          </w:p>
        </w:tc>
        <w:tc>
          <w:tcPr>
            <w:tcW w:w="4605" w:type="dxa"/>
          </w:tcPr>
          <w:p w14:paraId="52616F18" w14:textId="77777777" w:rsidR="00DF285F" w:rsidRPr="00657CE5" w:rsidRDefault="00DF285F" w:rsidP="00CA1C88">
            <w:pPr>
              <w:rPr>
                <w:rFonts w:ascii="Arial" w:hAnsi="Arial" w:cs="Arial"/>
                <w:sz w:val="24"/>
                <w:szCs w:val="24"/>
                <w:lang w:val="x-none"/>
              </w:rPr>
            </w:pPr>
          </w:p>
        </w:tc>
        <w:tc>
          <w:tcPr>
            <w:tcW w:w="1993" w:type="dxa"/>
          </w:tcPr>
          <w:p w14:paraId="7EEFCF12" w14:textId="77777777" w:rsidR="00DF285F" w:rsidRPr="00657CE5" w:rsidRDefault="00DF285F" w:rsidP="00CA1C88">
            <w:pPr>
              <w:rPr>
                <w:rFonts w:ascii="Arial" w:hAnsi="Arial" w:cs="Arial"/>
                <w:bCs/>
                <w:sz w:val="24"/>
                <w:szCs w:val="24"/>
                <w:lang w:val="x-none"/>
              </w:rPr>
            </w:pPr>
          </w:p>
        </w:tc>
        <w:tc>
          <w:tcPr>
            <w:tcW w:w="1844" w:type="dxa"/>
          </w:tcPr>
          <w:p w14:paraId="50E7E032" w14:textId="77777777" w:rsidR="00DF285F" w:rsidRPr="00657CE5" w:rsidRDefault="00DF285F" w:rsidP="00CA1C88">
            <w:pPr>
              <w:rPr>
                <w:rFonts w:ascii="Arial" w:hAnsi="Arial" w:cs="Arial"/>
                <w:sz w:val="24"/>
                <w:szCs w:val="24"/>
              </w:rPr>
            </w:pPr>
          </w:p>
        </w:tc>
        <w:tc>
          <w:tcPr>
            <w:tcW w:w="1268" w:type="dxa"/>
          </w:tcPr>
          <w:p w14:paraId="6A90C557" w14:textId="77777777" w:rsidR="00DF285F" w:rsidRPr="00657CE5" w:rsidRDefault="00DF285F" w:rsidP="00CA1C88">
            <w:pPr>
              <w:rPr>
                <w:rFonts w:ascii="Arial" w:hAnsi="Arial" w:cs="Arial"/>
                <w:bCs/>
                <w:sz w:val="24"/>
                <w:szCs w:val="24"/>
              </w:rPr>
            </w:pPr>
          </w:p>
        </w:tc>
      </w:tr>
      <w:tr w:rsidR="00DF285F" w:rsidRPr="00657CE5" w14:paraId="198C6D46" w14:textId="77777777" w:rsidTr="00CA1C88">
        <w:trPr>
          <w:trHeight w:val="278"/>
        </w:trPr>
        <w:tc>
          <w:tcPr>
            <w:tcW w:w="485" w:type="dxa"/>
          </w:tcPr>
          <w:p w14:paraId="5402633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w:t>
            </w:r>
          </w:p>
        </w:tc>
        <w:tc>
          <w:tcPr>
            <w:tcW w:w="4605" w:type="dxa"/>
          </w:tcPr>
          <w:p w14:paraId="7AA45F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0EF8AE33" w14:textId="77777777" w:rsidR="00DF285F" w:rsidRPr="00657CE5" w:rsidRDefault="00DF285F" w:rsidP="00CA1C88">
            <w:pPr>
              <w:rPr>
                <w:rFonts w:ascii="Arial" w:hAnsi="Arial" w:cs="Arial"/>
                <w:sz w:val="24"/>
                <w:szCs w:val="24"/>
                <w:lang w:val="x-none"/>
              </w:rPr>
            </w:pPr>
          </w:p>
        </w:tc>
        <w:tc>
          <w:tcPr>
            <w:tcW w:w="1993" w:type="dxa"/>
          </w:tcPr>
          <w:p w14:paraId="753F8F59"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226B4BB6" w14:textId="77777777" w:rsidR="00DF285F" w:rsidRPr="00657CE5" w:rsidRDefault="00DF285F" w:rsidP="00CA1C88">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09443AB2"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Kuriai pirkimo daliai (jei pirkimas skirstomas į dalis)</w:t>
            </w:r>
          </w:p>
        </w:tc>
      </w:tr>
      <w:tr w:rsidR="00DF285F" w:rsidRPr="00657CE5" w14:paraId="71FFED7B" w14:textId="77777777" w:rsidTr="00CA1C88">
        <w:trPr>
          <w:trHeight w:val="278"/>
        </w:trPr>
        <w:tc>
          <w:tcPr>
            <w:tcW w:w="485" w:type="dxa"/>
          </w:tcPr>
          <w:p w14:paraId="3B48C928" w14:textId="77777777" w:rsidR="00DF285F" w:rsidRPr="00657CE5" w:rsidRDefault="00DF285F" w:rsidP="00CA1C88">
            <w:pPr>
              <w:rPr>
                <w:rFonts w:ascii="Arial" w:hAnsi="Arial" w:cs="Arial"/>
                <w:sz w:val="24"/>
                <w:szCs w:val="24"/>
                <w:lang w:val="x-none"/>
              </w:rPr>
            </w:pPr>
          </w:p>
        </w:tc>
        <w:tc>
          <w:tcPr>
            <w:tcW w:w="4605" w:type="dxa"/>
          </w:tcPr>
          <w:p w14:paraId="7259DC3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7C63391F"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5934B2F" w14:textId="77777777" w:rsidR="00DF285F" w:rsidRPr="00657CE5" w:rsidRDefault="00DF285F" w:rsidP="00CA1C88">
            <w:pPr>
              <w:rPr>
                <w:rFonts w:ascii="Arial" w:hAnsi="Arial" w:cs="Arial"/>
                <w:sz w:val="24"/>
                <w:szCs w:val="24"/>
              </w:rPr>
            </w:pPr>
            <w:r w:rsidRPr="00657CE5">
              <w:rPr>
                <w:rFonts w:ascii="Arial" w:hAnsi="Arial" w:cs="Arial"/>
                <w:bCs/>
                <w:sz w:val="24"/>
                <w:szCs w:val="24"/>
              </w:rPr>
              <w:t>[pildo tiekėjas]</w:t>
            </w:r>
          </w:p>
        </w:tc>
        <w:tc>
          <w:tcPr>
            <w:tcW w:w="1268" w:type="dxa"/>
          </w:tcPr>
          <w:p w14:paraId="7EB7F35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5750F91F" w14:textId="77777777" w:rsidTr="00CA1C88">
        <w:trPr>
          <w:trHeight w:val="278"/>
        </w:trPr>
        <w:tc>
          <w:tcPr>
            <w:tcW w:w="485" w:type="dxa"/>
          </w:tcPr>
          <w:p w14:paraId="0246789B" w14:textId="77777777" w:rsidR="00DF285F" w:rsidRPr="00657CE5" w:rsidRDefault="00DF285F" w:rsidP="00CA1C88">
            <w:pPr>
              <w:rPr>
                <w:rFonts w:ascii="Arial" w:hAnsi="Arial" w:cs="Arial"/>
                <w:sz w:val="24"/>
                <w:szCs w:val="24"/>
                <w:lang w:val="x-none"/>
              </w:rPr>
            </w:pPr>
          </w:p>
        </w:tc>
        <w:tc>
          <w:tcPr>
            <w:tcW w:w="4605" w:type="dxa"/>
          </w:tcPr>
          <w:p w14:paraId="648D7B98"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22CB5349" w14:textId="77777777" w:rsidR="00DF285F" w:rsidRPr="00657CE5" w:rsidRDefault="00DF285F" w:rsidP="00CA1C88">
            <w:pPr>
              <w:rPr>
                <w:rFonts w:ascii="Arial" w:hAnsi="Arial" w:cs="Arial"/>
                <w:bCs/>
                <w:sz w:val="24"/>
                <w:szCs w:val="24"/>
                <w:lang w:val="x-none"/>
              </w:rPr>
            </w:pPr>
          </w:p>
        </w:tc>
        <w:tc>
          <w:tcPr>
            <w:tcW w:w="1844" w:type="dxa"/>
          </w:tcPr>
          <w:p w14:paraId="6D46D290" w14:textId="77777777" w:rsidR="00DF285F" w:rsidRPr="00657CE5" w:rsidRDefault="00DF285F" w:rsidP="00CA1C88">
            <w:pPr>
              <w:rPr>
                <w:rFonts w:ascii="Arial" w:hAnsi="Arial" w:cs="Arial"/>
                <w:sz w:val="24"/>
                <w:szCs w:val="24"/>
              </w:rPr>
            </w:pPr>
          </w:p>
        </w:tc>
        <w:tc>
          <w:tcPr>
            <w:tcW w:w="1268" w:type="dxa"/>
          </w:tcPr>
          <w:p w14:paraId="5108BD3F" w14:textId="77777777" w:rsidR="00DF285F" w:rsidRPr="00657CE5" w:rsidRDefault="00DF285F" w:rsidP="00CA1C88">
            <w:pPr>
              <w:rPr>
                <w:rFonts w:ascii="Arial" w:hAnsi="Arial" w:cs="Arial"/>
                <w:bCs/>
                <w:sz w:val="24"/>
                <w:szCs w:val="24"/>
              </w:rPr>
            </w:pPr>
          </w:p>
        </w:tc>
      </w:tr>
      <w:tr w:rsidR="00DF285F" w:rsidRPr="00657CE5" w14:paraId="41639DD8" w14:textId="77777777" w:rsidTr="00CA1C88">
        <w:trPr>
          <w:trHeight w:val="985"/>
        </w:trPr>
        <w:tc>
          <w:tcPr>
            <w:tcW w:w="485" w:type="dxa"/>
          </w:tcPr>
          <w:p w14:paraId="5871EEE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III.</w:t>
            </w:r>
          </w:p>
        </w:tc>
        <w:tc>
          <w:tcPr>
            <w:tcW w:w="4605" w:type="dxa"/>
          </w:tcPr>
          <w:p w14:paraId="25E8040B" w14:textId="77777777" w:rsidR="00DF285F" w:rsidRPr="00657CE5" w:rsidRDefault="00DF285F" w:rsidP="00CA1C88">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50EFDCD5" w14:textId="77777777" w:rsidR="00DF285F" w:rsidRPr="00657CE5" w:rsidRDefault="00DF285F" w:rsidP="00CA1C88">
            <w:pPr>
              <w:rPr>
                <w:rFonts w:ascii="Arial" w:hAnsi="Arial" w:cs="Arial"/>
                <w:sz w:val="24"/>
                <w:szCs w:val="24"/>
                <w:lang w:val="x-none"/>
              </w:rPr>
            </w:pPr>
          </w:p>
          <w:p w14:paraId="1CF7B21F" w14:textId="77777777" w:rsidR="00DF285F" w:rsidRPr="00657CE5" w:rsidRDefault="00DF285F" w:rsidP="00CA1C88">
            <w:pPr>
              <w:rPr>
                <w:rFonts w:ascii="Arial" w:hAnsi="Arial" w:cs="Arial"/>
                <w:bCs/>
                <w:i/>
                <w:iCs/>
                <w:sz w:val="24"/>
                <w:szCs w:val="24"/>
                <w:lang w:val="x-none"/>
              </w:rPr>
            </w:pPr>
            <w:r w:rsidRPr="00657CE5">
              <w:rPr>
                <w:rFonts w:ascii="Arial" w:hAnsi="Arial" w:cs="Arial"/>
                <w:bCs/>
                <w:i/>
                <w:iCs/>
                <w:sz w:val="24"/>
                <w:szCs w:val="24"/>
                <w:lang w:val="x-none"/>
              </w:rPr>
              <w:lastRenderedPageBreak/>
              <w:t xml:space="preserve">[tiekėjo pirkimo </w:t>
            </w:r>
            <w:r w:rsidRPr="00657CE5">
              <w:rPr>
                <w:rFonts w:ascii="Arial" w:hAnsi="Arial" w:cs="Arial"/>
                <w:b/>
                <w:i/>
                <w:iCs/>
                <w:sz w:val="24"/>
                <w:szCs w:val="24"/>
                <w:u w:val="single"/>
                <w:lang w:val="x-none"/>
              </w:rPr>
              <w:t>sutarties vykdymui</w:t>
            </w:r>
            <w:r w:rsidRPr="00657CE5">
              <w:rPr>
                <w:rFonts w:ascii="Arial" w:hAnsi="Arial" w:cs="Arial"/>
                <w:bCs/>
                <w:i/>
                <w:iCs/>
                <w:sz w:val="24"/>
                <w:szCs w:val="24"/>
                <w:lang w:val="x-none"/>
              </w:rPr>
              <w:t xml:space="preserve"> pasitelkiamas trečiasis asmuo, kurio </w:t>
            </w:r>
            <w:r w:rsidRPr="00657CE5">
              <w:rPr>
                <w:rFonts w:ascii="Arial" w:hAnsi="Arial" w:cs="Arial"/>
                <w:b/>
                <w:i/>
                <w:iCs/>
                <w:sz w:val="24"/>
                <w:szCs w:val="24"/>
                <w:u w:val="single"/>
                <w:lang w:val="x-none"/>
              </w:rPr>
              <w:t>kvalifikacija tiekėjas nesiremia</w:t>
            </w:r>
            <w:r w:rsidRPr="00657CE5">
              <w:rPr>
                <w:rFonts w:ascii="Arial" w:hAnsi="Arial" w:cs="Arial"/>
                <w:bCs/>
                <w:i/>
                <w:iCs/>
                <w:sz w:val="24"/>
                <w:szCs w:val="24"/>
                <w:lang w:val="x-none"/>
              </w:rPr>
              <w:t>, kad atitiktų kvalifikacijos reikalavimus]</w:t>
            </w:r>
          </w:p>
        </w:tc>
        <w:tc>
          <w:tcPr>
            <w:tcW w:w="1993" w:type="dxa"/>
          </w:tcPr>
          <w:p w14:paraId="65790176"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6E3A0087" w14:textId="77777777" w:rsidR="00DF285F" w:rsidRPr="00657CE5" w:rsidRDefault="00DF285F" w:rsidP="00CA1C88">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42333421" w14:textId="77777777" w:rsidR="00DF285F" w:rsidRPr="00657CE5" w:rsidRDefault="00DF285F" w:rsidP="00CA1C88">
            <w:pPr>
              <w:rPr>
                <w:rFonts w:ascii="Arial" w:hAnsi="Arial" w:cs="Arial"/>
                <w:bCs/>
                <w:sz w:val="24"/>
                <w:szCs w:val="24"/>
              </w:rPr>
            </w:pPr>
            <w:r w:rsidRPr="00657CE5">
              <w:rPr>
                <w:rFonts w:ascii="Arial" w:hAnsi="Arial" w:cs="Arial"/>
                <w:bCs/>
                <w:sz w:val="24"/>
                <w:szCs w:val="24"/>
              </w:rPr>
              <w:lastRenderedPageBreak/>
              <w:t xml:space="preserve">Kuriai pirkimo daliai (jei </w:t>
            </w:r>
            <w:r w:rsidRPr="00657CE5">
              <w:rPr>
                <w:rFonts w:ascii="Arial" w:hAnsi="Arial" w:cs="Arial"/>
                <w:bCs/>
                <w:sz w:val="24"/>
                <w:szCs w:val="24"/>
              </w:rPr>
              <w:lastRenderedPageBreak/>
              <w:t>pirkimas skirstomas į dalis)</w:t>
            </w:r>
          </w:p>
        </w:tc>
      </w:tr>
      <w:tr w:rsidR="00DF285F" w:rsidRPr="00657CE5" w14:paraId="731B4EE0" w14:textId="77777777" w:rsidTr="00CA1C88">
        <w:trPr>
          <w:trHeight w:val="270"/>
        </w:trPr>
        <w:tc>
          <w:tcPr>
            <w:tcW w:w="485" w:type="dxa"/>
          </w:tcPr>
          <w:p w14:paraId="25AB48BA" w14:textId="77777777" w:rsidR="00DF285F" w:rsidRPr="00657CE5" w:rsidRDefault="00DF285F" w:rsidP="00CA1C88">
            <w:pPr>
              <w:rPr>
                <w:rFonts w:ascii="Arial" w:hAnsi="Arial" w:cs="Arial"/>
                <w:sz w:val="24"/>
                <w:szCs w:val="24"/>
                <w:lang w:val="x-none"/>
              </w:rPr>
            </w:pPr>
          </w:p>
        </w:tc>
        <w:tc>
          <w:tcPr>
            <w:tcW w:w="4605" w:type="dxa"/>
          </w:tcPr>
          <w:p w14:paraId="3711D89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42AE1A1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2C2B3E38"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11FEB2B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2E8B362" w14:textId="77777777" w:rsidTr="00CA1C88">
        <w:trPr>
          <w:trHeight w:val="251"/>
        </w:trPr>
        <w:tc>
          <w:tcPr>
            <w:tcW w:w="485" w:type="dxa"/>
          </w:tcPr>
          <w:p w14:paraId="79ADE840" w14:textId="77777777" w:rsidR="00DF285F" w:rsidRPr="00657CE5" w:rsidRDefault="00DF285F" w:rsidP="00CA1C88">
            <w:pPr>
              <w:rPr>
                <w:rFonts w:ascii="Arial" w:hAnsi="Arial" w:cs="Arial"/>
                <w:sz w:val="24"/>
                <w:szCs w:val="24"/>
                <w:lang w:val="x-none"/>
              </w:rPr>
            </w:pPr>
          </w:p>
        </w:tc>
        <w:tc>
          <w:tcPr>
            <w:tcW w:w="4605" w:type="dxa"/>
          </w:tcPr>
          <w:p w14:paraId="1FB3C94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4F3D5D2B" w14:textId="77777777" w:rsidR="00DF285F" w:rsidRPr="00657CE5" w:rsidRDefault="00DF285F" w:rsidP="00CA1C88">
            <w:pPr>
              <w:rPr>
                <w:rFonts w:ascii="Arial" w:hAnsi="Arial" w:cs="Arial"/>
                <w:sz w:val="24"/>
                <w:szCs w:val="24"/>
                <w:lang w:val="x-none"/>
              </w:rPr>
            </w:pPr>
          </w:p>
        </w:tc>
        <w:tc>
          <w:tcPr>
            <w:tcW w:w="1844" w:type="dxa"/>
          </w:tcPr>
          <w:p w14:paraId="002C1331" w14:textId="77777777" w:rsidR="00DF285F" w:rsidRPr="00657CE5" w:rsidRDefault="00DF285F" w:rsidP="00CA1C88">
            <w:pPr>
              <w:rPr>
                <w:rFonts w:ascii="Arial" w:hAnsi="Arial" w:cs="Arial"/>
                <w:sz w:val="24"/>
                <w:szCs w:val="24"/>
                <w:lang w:val="x-none"/>
              </w:rPr>
            </w:pPr>
          </w:p>
        </w:tc>
        <w:tc>
          <w:tcPr>
            <w:tcW w:w="1268" w:type="dxa"/>
          </w:tcPr>
          <w:p w14:paraId="35E8E6BD" w14:textId="77777777" w:rsidR="00DF285F" w:rsidRPr="00657CE5" w:rsidRDefault="00DF285F" w:rsidP="00CA1C88">
            <w:pPr>
              <w:rPr>
                <w:rFonts w:ascii="Arial" w:hAnsi="Arial" w:cs="Arial"/>
                <w:sz w:val="24"/>
                <w:szCs w:val="24"/>
                <w:lang w:val="x-none"/>
              </w:rPr>
            </w:pPr>
          </w:p>
        </w:tc>
      </w:tr>
      <w:tr w:rsidR="00DF285F" w:rsidRPr="00657CE5" w14:paraId="4573288E" w14:textId="77777777" w:rsidTr="00CA1C88">
        <w:trPr>
          <w:trHeight w:val="251"/>
        </w:trPr>
        <w:tc>
          <w:tcPr>
            <w:tcW w:w="485" w:type="dxa"/>
          </w:tcPr>
          <w:p w14:paraId="74368CD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IV.</w:t>
            </w:r>
          </w:p>
        </w:tc>
        <w:tc>
          <w:tcPr>
            <w:tcW w:w="4605" w:type="dxa"/>
          </w:tcPr>
          <w:p w14:paraId="6BC616EE" w14:textId="77777777" w:rsidR="00DF285F" w:rsidRPr="00657CE5" w:rsidRDefault="00DF285F" w:rsidP="00CA1C88">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 </w:t>
            </w:r>
            <w:r w:rsidRPr="00657CE5">
              <w:rPr>
                <w:rFonts w:ascii="Arial" w:hAnsi="Arial" w:cs="Arial"/>
                <w:b/>
                <w:i/>
                <w:iCs/>
                <w:sz w:val="24"/>
                <w:szCs w:val="24"/>
                <w:u w:val="single"/>
                <w:lang w:eastAsia="lt-LT"/>
              </w:rPr>
              <w:t xml:space="preserve">kad atitiktų kvalifikacijos reikalavimus: </w:t>
            </w:r>
          </w:p>
        </w:tc>
        <w:tc>
          <w:tcPr>
            <w:tcW w:w="1993" w:type="dxa"/>
          </w:tcPr>
          <w:p w14:paraId="296A87FF"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76F00BE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720503E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DF285F" w:rsidRPr="00657CE5" w14:paraId="0D9913DE" w14:textId="77777777" w:rsidTr="00CA1C88">
        <w:trPr>
          <w:trHeight w:val="251"/>
        </w:trPr>
        <w:tc>
          <w:tcPr>
            <w:tcW w:w="485" w:type="dxa"/>
          </w:tcPr>
          <w:p w14:paraId="6DE7AA9F" w14:textId="77777777" w:rsidR="00DF285F" w:rsidRPr="00657CE5" w:rsidRDefault="00DF285F" w:rsidP="00CA1C88">
            <w:pPr>
              <w:rPr>
                <w:rFonts w:ascii="Arial" w:hAnsi="Arial" w:cs="Arial"/>
                <w:sz w:val="24"/>
                <w:szCs w:val="24"/>
                <w:lang w:val="x-none"/>
              </w:rPr>
            </w:pPr>
          </w:p>
        </w:tc>
        <w:tc>
          <w:tcPr>
            <w:tcW w:w="4605" w:type="dxa"/>
          </w:tcPr>
          <w:p w14:paraId="6B898A3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687AAD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DB275C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25DA53D"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139EE25" w14:textId="77777777" w:rsidTr="00CA1C88">
        <w:trPr>
          <w:trHeight w:val="251"/>
        </w:trPr>
        <w:tc>
          <w:tcPr>
            <w:tcW w:w="485" w:type="dxa"/>
          </w:tcPr>
          <w:p w14:paraId="449BE51E" w14:textId="77777777" w:rsidR="00DF285F" w:rsidRPr="00657CE5" w:rsidRDefault="00DF285F" w:rsidP="00CA1C88">
            <w:pPr>
              <w:rPr>
                <w:rFonts w:ascii="Arial" w:hAnsi="Arial" w:cs="Arial"/>
                <w:sz w:val="24"/>
                <w:szCs w:val="24"/>
                <w:lang w:val="x-none"/>
              </w:rPr>
            </w:pPr>
          </w:p>
        </w:tc>
        <w:tc>
          <w:tcPr>
            <w:tcW w:w="4605" w:type="dxa"/>
          </w:tcPr>
          <w:p w14:paraId="2BB195F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56D27440" w14:textId="77777777" w:rsidR="00DF285F" w:rsidRPr="00657CE5" w:rsidRDefault="00DF285F" w:rsidP="00CA1C88">
            <w:pPr>
              <w:rPr>
                <w:rFonts w:ascii="Arial" w:hAnsi="Arial" w:cs="Arial"/>
                <w:sz w:val="24"/>
                <w:szCs w:val="24"/>
                <w:lang w:val="x-none"/>
              </w:rPr>
            </w:pPr>
          </w:p>
        </w:tc>
        <w:tc>
          <w:tcPr>
            <w:tcW w:w="1844" w:type="dxa"/>
          </w:tcPr>
          <w:p w14:paraId="62C2A772" w14:textId="77777777" w:rsidR="00DF285F" w:rsidRPr="00657CE5" w:rsidRDefault="00DF285F" w:rsidP="00CA1C88">
            <w:pPr>
              <w:rPr>
                <w:rFonts w:ascii="Arial" w:hAnsi="Arial" w:cs="Arial"/>
                <w:sz w:val="24"/>
                <w:szCs w:val="24"/>
                <w:lang w:val="x-none"/>
              </w:rPr>
            </w:pPr>
          </w:p>
        </w:tc>
        <w:tc>
          <w:tcPr>
            <w:tcW w:w="1268" w:type="dxa"/>
          </w:tcPr>
          <w:p w14:paraId="609EA557" w14:textId="77777777" w:rsidR="00DF285F" w:rsidRPr="00657CE5" w:rsidRDefault="00DF285F" w:rsidP="00CA1C88">
            <w:pPr>
              <w:rPr>
                <w:rFonts w:ascii="Arial" w:hAnsi="Arial" w:cs="Arial"/>
                <w:sz w:val="24"/>
                <w:szCs w:val="24"/>
                <w:lang w:val="x-none"/>
              </w:rPr>
            </w:pPr>
          </w:p>
        </w:tc>
      </w:tr>
      <w:tr w:rsidR="00DF285F" w:rsidRPr="00657CE5" w14:paraId="271CDC6F" w14:textId="77777777" w:rsidTr="00CA1C88">
        <w:trPr>
          <w:trHeight w:val="231"/>
        </w:trPr>
        <w:tc>
          <w:tcPr>
            <w:tcW w:w="485" w:type="dxa"/>
          </w:tcPr>
          <w:p w14:paraId="6671DEBA" w14:textId="77777777" w:rsidR="00DF285F" w:rsidRPr="00657CE5" w:rsidRDefault="00DF285F" w:rsidP="00CA1C88">
            <w:pPr>
              <w:rPr>
                <w:rFonts w:ascii="Arial" w:hAnsi="Arial" w:cs="Arial"/>
                <w:sz w:val="24"/>
                <w:szCs w:val="24"/>
                <w:lang w:val="x-none"/>
              </w:rPr>
            </w:pPr>
          </w:p>
        </w:tc>
        <w:tc>
          <w:tcPr>
            <w:tcW w:w="4605" w:type="dxa"/>
          </w:tcPr>
          <w:p w14:paraId="397A64E1" w14:textId="77777777" w:rsidR="00DF285F" w:rsidRPr="00657CE5" w:rsidRDefault="00DF285F" w:rsidP="00CA1C88">
            <w:pPr>
              <w:rPr>
                <w:rFonts w:ascii="Arial" w:hAnsi="Arial" w:cs="Arial"/>
                <w:sz w:val="24"/>
                <w:szCs w:val="24"/>
                <w:lang w:val="x-none"/>
              </w:rPr>
            </w:pPr>
          </w:p>
        </w:tc>
        <w:tc>
          <w:tcPr>
            <w:tcW w:w="1993" w:type="dxa"/>
          </w:tcPr>
          <w:p w14:paraId="277CE761" w14:textId="77777777" w:rsidR="00DF285F" w:rsidRPr="00657CE5" w:rsidRDefault="00DF285F" w:rsidP="00CA1C88">
            <w:pPr>
              <w:rPr>
                <w:rFonts w:ascii="Arial" w:hAnsi="Arial" w:cs="Arial"/>
                <w:sz w:val="24"/>
                <w:szCs w:val="24"/>
                <w:lang w:val="x-none"/>
              </w:rPr>
            </w:pPr>
          </w:p>
        </w:tc>
        <w:tc>
          <w:tcPr>
            <w:tcW w:w="1844" w:type="dxa"/>
          </w:tcPr>
          <w:p w14:paraId="7DC52D55" w14:textId="77777777" w:rsidR="00DF285F" w:rsidRPr="00657CE5" w:rsidRDefault="00DF285F" w:rsidP="00CA1C88">
            <w:pPr>
              <w:rPr>
                <w:rFonts w:ascii="Arial" w:hAnsi="Arial" w:cs="Arial"/>
                <w:sz w:val="24"/>
                <w:szCs w:val="24"/>
                <w:lang w:val="x-none"/>
              </w:rPr>
            </w:pPr>
          </w:p>
        </w:tc>
        <w:tc>
          <w:tcPr>
            <w:tcW w:w="1268" w:type="dxa"/>
          </w:tcPr>
          <w:p w14:paraId="1068FF75" w14:textId="77777777" w:rsidR="00DF285F" w:rsidRPr="00657CE5" w:rsidRDefault="00DF285F" w:rsidP="00CA1C88">
            <w:pPr>
              <w:rPr>
                <w:rFonts w:ascii="Arial" w:hAnsi="Arial" w:cs="Arial"/>
                <w:sz w:val="24"/>
                <w:szCs w:val="24"/>
                <w:lang w:val="x-none"/>
              </w:rPr>
            </w:pPr>
          </w:p>
        </w:tc>
      </w:tr>
      <w:tr w:rsidR="00DF285F" w:rsidRPr="00657CE5" w14:paraId="53030D49" w14:textId="77777777" w:rsidTr="00CA1C88">
        <w:trPr>
          <w:trHeight w:val="231"/>
        </w:trPr>
        <w:tc>
          <w:tcPr>
            <w:tcW w:w="485" w:type="dxa"/>
          </w:tcPr>
          <w:p w14:paraId="1941594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V.</w:t>
            </w:r>
          </w:p>
        </w:tc>
        <w:tc>
          <w:tcPr>
            <w:tcW w:w="4605" w:type="dxa"/>
          </w:tcPr>
          <w:p w14:paraId="7B09DEA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 Kvazisubrangovai/ kvazisubtiekėjai/ kvazisubteikėjai)</w:t>
            </w:r>
          </w:p>
        </w:tc>
        <w:tc>
          <w:tcPr>
            <w:tcW w:w="1993" w:type="dxa"/>
          </w:tcPr>
          <w:p w14:paraId="44B0079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3020BC39"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72E1944C"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r>
      <w:tr w:rsidR="00DF285F" w:rsidRPr="00657CE5" w14:paraId="5C3F77C9" w14:textId="77777777" w:rsidTr="00CA1C88">
        <w:trPr>
          <w:trHeight w:val="231"/>
        </w:trPr>
        <w:tc>
          <w:tcPr>
            <w:tcW w:w="485" w:type="dxa"/>
          </w:tcPr>
          <w:p w14:paraId="37219617" w14:textId="77777777" w:rsidR="00DF285F" w:rsidRPr="00657CE5" w:rsidRDefault="00DF285F" w:rsidP="00CA1C88">
            <w:pPr>
              <w:rPr>
                <w:rFonts w:ascii="Arial" w:hAnsi="Arial" w:cs="Arial"/>
                <w:sz w:val="24"/>
                <w:szCs w:val="24"/>
                <w:lang w:val="x-none"/>
              </w:rPr>
            </w:pPr>
          </w:p>
        </w:tc>
        <w:tc>
          <w:tcPr>
            <w:tcW w:w="4605" w:type="dxa"/>
          </w:tcPr>
          <w:p w14:paraId="1E87D1C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5B8704C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5CEFF1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511CE30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w:t>
            </w:r>
          </w:p>
        </w:tc>
      </w:tr>
      <w:tr w:rsidR="00DF285F" w:rsidRPr="00657CE5" w14:paraId="787E16B9" w14:textId="77777777" w:rsidTr="00CA1C88">
        <w:trPr>
          <w:trHeight w:val="231"/>
        </w:trPr>
        <w:tc>
          <w:tcPr>
            <w:tcW w:w="485" w:type="dxa"/>
          </w:tcPr>
          <w:p w14:paraId="09E342D9" w14:textId="77777777" w:rsidR="00DF285F" w:rsidRPr="00657CE5" w:rsidRDefault="00DF285F" w:rsidP="00CA1C88">
            <w:pPr>
              <w:rPr>
                <w:rFonts w:ascii="Arial" w:hAnsi="Arial" w:cs="Arial"/>
                <w:sz w:val="24"/>
                <w:szCs w:val="24"/>
                <w:lang w:val="x-none"/>
              </w:rPr>
            </w:pPr>
          </w:p>
        </w:tc>
        <w:tc>
          <w:tcPr>
            <w:tcW w:w="4605" w:type="dxa"/>
          </w:tcPr>
          <w:p w14:paraId="6E8836B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7AA86ABD" w14:textId="77777777" w:rsidR="00DF285F" w:rsidRPr="00657CE5" w:rsidRDefault="00DF285F" w:rsidP="00CA1C88">
            <w:pPr>
              <w:rPr>
                <w:rFonts w:ascii="Arial" w:hAnsi="Arial" w:cs="Arial"/>
                <w:sz w:val="24"/>
                <w:szCs w:val="24"/>
                <w:lang w:val="x-none"/>
              </w:rPr>
            </w:pPr>
          </w:p>
        </w:tc>
        <w:tc>
          <w:tcPr>
            <w:tcW w:w="1844" w:type="dxa"/>
          </w:tcPr>
          <w:p w14:paraId="2A13C787" w14:textId="77777777" w:rsidR="00DF285F" w:rsidRPr="00657CE5" w:rsidRDefault="00DF285F" w:rsidP="00CA1C88">
            <w:pPr>
              <w:rPr>
                <w:rFonts w:ascii="Arial" w:hAnsi="Arial" w:cs="Arial"/>
                <w:sz w:val="24"/>
                <w:szCs w:val="24"/>
                <w:lang w:val="x-none"/>
              </w:rPr>
            </w:pPr>
          </w:p>
        </w:tc>
        <w:tc>
          <w:tcPr>
            <w:tcW w:w="1268" w:type="dxa"/>
          </w:tcPr>
          <w:p w14:paraId="53DA4B0D" w14:textId="77777777" w:rsidR="00DF285F" w:rsidRPr="00657CE5" w:rsidRDefault="00DF285F" w:rsidP="00CA1C88">
            <w:pPr>
              <w:rPr>
                <w:rFonts w:ascii="Arial" w:hAnsi="Arial" w:cs="Arial"/>
                <w:sz w:val="24"/>
                <w:szCs w:val="24"/>
                <w:lang w:val="x-none"/>
              </w:rPr>
            </w:pPr>
          </w:p>
        </w:tc>
      </w:tr>
    </w:tbl>
    <w:p w14:paraId="183AB1B8" w14:textId="77777777" w:rsidR="00DF285F" w:rsidRPr="00657CE5" w:rsidRDefault="00DF285F" w:rsidP="00DF285F">
      <w:pPr>
        <w:spacing w:after="0" w:line="240" w:lineRule="auto"/>
        <w:jc w:val="both"/>
        <w:rPr>
          <w:rFonts w:ascii="Arial" w:hAnsi="Arial" w:cs="Arial"/>
          <w:sz w:val="24"/>
          <w:szCs w:val="24"/>
          <w:lang w:val="x-none"/>
        </w:rPr>
      </w:pPr>
    </w:p>
    <w:p w14:paraId="1EC092B9" w14:textId="77777777" w:rsidR="00DF285F" w:rsidRPr="00657CE5" w:rsidRDefault="00DF285F" w:rsidP="00DF285F">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C9837E" w14:textId="77777777" w:rsidR="00DF285F" w:rsidRPr="00657CE5" w:rsidRDefault="00DF285F" w:rsidP="00DF285F">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9C67322" w14:textId="77777777" w:rsidR="00DF285F" w:rsidRPr="00657CE5" w:rsidRDefault="00DF285F" w:rsidP="00DF285F">
      <w:pPr>
        <w:spacing w:after="0" w:line="240" w:lineRule="auto"/>
        <w:jc w:val="both"/>
        <w:rPr>
          <w:rFonts w:ascii="Arial" w:hAnsi="Arial" w:cs="Arial"/>
          <w:sz w:val="24"/>
          <w:szCs w:val="24"/>
        </w:rPr>
      </w:pPr>
    </w:p>
    <w:p w14:paraId="0D3BAA95" w14:textId="77777777"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450BD7B1" w14:textId="77777777"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725E78AA"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2D480A05"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3FB529D3"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24124C7C"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6D0CF9CD"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25D815A0" w14:textId="4FECF348" w:rsidR="00DF285F" w:rsidRPr="00657CE5" w:rsidRDefault="00DF285F" w:rsidP="00DF285F">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Pasirašydami CVP IS priemonėmis pateiktą pasiūlymą</w:t>
      </w:r>
      <w:r w:rsidR="00D47F2F">
        <w:rPr>
          <w:rFonts w:ascii="Arial" w:hAnsi="Arial" w:cs="Arial"/>
          <w:b/>
          <w:spacing w:val="-4"/>
          <w:sz w:val="24"/>
          <w:szCs w:val="24"/>
        </w:rPr>
        <w:t xml:space="preserve"> fiziniu parašu arba</w:t>
      </w:r>
      <w:r w:rsidRPr="00657CE5">
        <w:rPr>
          <w:rFonts w:ascii="Arial" w:hAnsi="Arial" w:cs="Arial"/>
          <w:b/>
          <w:spacing w:val="-4"/>
          <w:sz w:val="24"/>
          <w:szCs w:val="24"/>
        </w:rPr>
        <w:t xml:space="preserve"> elektroniniu parašu, patvirtiname, kad </w:t>
      </w:r>
    </w:p>
    <w:p w14:paraId="6DC2612E" w14:textId="77777777" w:rsidR="00DF285F" w:rsidRPr="00657CE5" w:rsidRDefault="00DF285F" w:rsidP="00DF285F">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55171B8B" w14:textId="77777777" w:rsidR="00DF285F" w:rsidRDefault="00DF285F" w:rsidP="00DF285F">
      <w:pPr>
        <w:spacing w:after="0" w:line="240" w:lineRule="auto"/>
        <w:jc w:val="both"/>
        <w:rPr>
          <w:rFonts w:ascii="Arial" w:hAnsi="Arial" w:cs="Arial"/>
          <w:b/>
          <w:sz w:val="24"/>
          <w:szCs w:val="24"/>
        </w:rPr>
      </w:pPr>
      <w:r w:rsidRPr="00657CE5">
        <w:rPr>
          <w:rFonts w:ascii="Arial" w:hAnsi="Arial" w:cs="Arial"/>
          <w:b/>
          <w:sz w:val="24"/>
          <w:szCs w:val="24"/>
        </w:rPr>
        <w:t>(ii) siūloma Prekė visiškai atitinka perkančiosios organizacijos Pirkimo dokumentuose nurodytus reikalavimus.</w:t>
      </w:r>
    </w:p>
    <w:p w14:paraId="72888AD2" w14:textId="77777777" w:rsidR="00DF285F" w:rsidRDefault="00DF285F" w:rsidP="00DF285F">
      <w:pPr>
        <w:spacing w:after="0" w:line="240" w:lineRule="auto"/>
        <w:jc w:val="both"/>
        <w:rPr>
          <w:rFonts w:ascii="Arial" w:hAnsi="Arial" w:cs="Arial"/>
          <w:b/>
          <w:sz w:val="24"/>
          <w:szCs w:val="24"/>
        </w:rPr>
      </w:pPr>
    </w:p>
    <w:p w14:paraId="7B4286A2" w14:textId="77777777" w:rsidR="00DF285F" w:rsidRDefault="00DF285F" w:rsidP="00DF285F">
      <w:pPr>
        <w:spacing w:after="0" w:line="240" w:lineRule="auto"/>
        <w:jc w:val="both"/>
        <w:rPr>
          <w:rFonts w:ascii="Arial" w:hAnsi="Arial" w:cs="Arial"/>
          <w:b/>
          <w:sz w:val="24"/>
          <w:szCs w:val="24"/>
        </w:rPr>
      </w:pPr>
    </w:p>
    <w:p w14:paraId="4233E7DE" w14:textId="77777777" w:rsidR="00DF285F" w:rsidRDefault="00DF285F" w:rsidP="00DF285F">
      <w:pPr>
        <w:spacing w:after="0" w:line="240" w:lineRule="auto"/>
        <w:jc w:val="both"/>
        <w:rPr>
          <w:rFonts w:ascii="Arial" w:hAnsi="Arial" w:cs="Arial"/>
          <w:b/>
          <w:sz w:val="24"/>
          <w:szCs w:val="24"/>
        </w:rPr>
      </w:pPr>
    </w:p>
    <w:p w14:paraId="5C530298" w14:textId="77777777" w:rsidR="00DF285F" w:rsidRPr="00657CE5" w:rsidRDefault="00DF285F" w:rsidP="00DF285F">
      <w:pPr>
        <w:spacing w:after="0" w:line="240" w:lineRule="auto"/>
        <w:jc w:val="both"/>
        <w:rPr>
          <w:rFonts w:ascii="Arial" w:eastAsia="Calibri" w:hAnsi="Arial" w:cs="Arial"/>
          <w:sz w:val="24"/>
          <w:szCs w:val="24"/>
        </w:rPr>
      </w:pPr>
    </w:p>
    <w:p w14:paraId="2B1FE692" w14:textId="77777777" w:rsidR="00DF285F" w:rsidRDefault="00DF285F" w:rsidP="00DF285F">
      <w:pPr>
        <w:spacing w:after="0" w:line="240" w:lineRule="auto"/>
        <w:jc w:val="center"/>
        <w:rPr>
          <w:rFonts w:ascii="Arial" w:hAnsi="Arial" w:cs="Arial"/>
          <w:b/>
          <w:i/>
          <w:sz w:val="24"/>
          <w:szCs w:val="24"/>
          <w:highlight w:val="yellow"/>
          <w:shd w:val="clear" w:color="auto" w:fill="FFFF00"/>
        </w:rPr>
      </w:pPr>
    </w:p>
    <w:p w14:paraId="7012B01D" w14:textId="77777777" w:rsidR="00DF285F" w:rsidRPr="00D95D26" w:rsidRDefault="00DF285F" w:rsidP="00DF285F">
      <w:pPr>
        <w:spacing w:after="0" w:line="240" w:lineRule="auto"/>
        <w:rPr>
          <w:rFonts w:ascii="Arial" w:hAnsi="Arial" w:cs="Arial"/>
          <w:color w:val="000000" w:themeColor="text1"/>
          <w:sz w:val="24"/>
          <w:szCs w:val="24"/>
          <w:u w:val="single"/>
        </w:rPr>
      </w:pPr>
      <w:bookmarkStart w:id="4" w:name="_Hlk206619100"/>
      <w:r w:rsidRPr="00D95D26">
        <w:rPr>
          <w:rFonts w:ascii="Arial" w:hAnsi="Arial" w:cs="Arial"/>
          <w:color w:val="000000" w:themeColor="text1"/>
          <w:sz w:val="24"/>
          <w:szCs w:val="24"/>
          <w:u w:val="single"/>
        </w:rPr>
        <w:t>VI. Mes siūlome šias prekes:</w:t>
      </w:r>
    </w:p>
    <w:p w14:paraId="17FB4AB0" w14:textId="503DFC74" w:rsidR="00DF285F" w:rsidRPr="00D137B0" w:rsidRDefault="00DF285F" w:rsidP="00DF285F">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F285F" w:rsidRPr="00D95D26" w14:paraId="1B2BC811" w14:textId="77777777" w:rsidTr="00CA1C88">
        <w:trPr>
          <w:cantSplit/>
          <w:trHeight w:val="479"/>
          <w:tblHeader/>
        </w:trPr>
        <w:tc>
          <w:tcPr>
            <w:tcW w:w="709" w:type="dxa"/>
            <w:shd w:val="clear" w:color="auto" w:fill="E6E6E6"/>
            <w:vAlign w:val="center"/>
          </w:tcPr>
          <w:p w14:paraId="1E6D090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800D34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2B6DE75"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2C80EBC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8E2BAE9"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D2979A0"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F285F" w:rsidRPr="00D95D26" w14:paraId="23F09EF6" w14:textId="77777777" w:rsidTr="00CA1C88">
        <w:trPr>
          <w:cantSplit/>
          <w:trHeight w:val="220"/>
          <w:tblHeader/>
        </w:trPr>
        <w:tc>
          <w:tcPr>
            <w:tcW w:w="709" w:type="dxa"/>
            <w:shd w:val="clear" w:color="auto" w:fill="FFFFFF" w:themeFill="background1"/>
            <w:vAlign w:val="center"/>
          </w:tcPr>
          <w:p w14:paraId="79A6FEF3"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68FBB1F"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30A5E1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FC788CB"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4D7ACB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108A6B7" w14:textId="77777777" w:rsidR="00DF285F" w:rsidRPr="00D95D26" w:rsidRDefault="00DF285F" w:rsidP="00CA1C88">
            <w:pPr>
              <w:spacing w:after="0"/>
              <w:jc w:val="center"/>
              <w:rPr>
                <w:rFonts w:ascii="Arial" w:hAnsi="Arial" w:cs="Arial"/>
                <w:bCs/>
                <w:sz w:val="24"/>
                <w:szCs w:val="24"/>
              </w:rPr>
            </w:pPr>
            <w:r w:rsidRPr="00D95D26">
              <w:rPr>
                <w:rFonts w:ascii="Arial" w:hAnsi="Arial" w:cs="Arial"/>
                <w:color w:val="000000"/>
                <w:sz w:val="24"/>
                <w:szCs w:val="24"/>
              </w:rPr>
              <w:t>F= D x E</w:t>
            </w:r>
          </w:p>
        </w:tc>
      </w:tr>
      <w:tr w:rsidR="00DF285F" w:rsidRPr="00D95D26" w14:paraId="64483536" w14:textId="77777777" w:rsidTr="00CA1C88">
        <w:trPr>
          <w:trHeight w:val="429"/>
        </w:trPr>
        <w:tc>
          <w:tcPr>
            <w:tcW w:w="709" w:type="dxa"/>
            <w:vAlign w:val="center"/>
          </w:tcPr>
          <w:p w14:paraId="610F0D18"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97647BC" w14:textId="2306DC54" w:rsidR="00DF285F" w:rsidRDefault="00504DC9" w:rsidP="00CA1C88">
            <w:pPr>
              <w:tabs>
                <w:tab w:val="left" w:pos="0"/>
                <w:tab w:val="left" w:pos="567"/>
              </w:tabs>
              <w:spacing w:after="0"/>
              <w:rPr>
                <w:rFonts w:ascii="Arial" w:hAnsi="Arial" w:cs="Arial"/>
                <w:b/>
                <w:sz w:val="24"/>
                <w:szCs w:val="24"/>
              </w:rPr>
            </w:pPr>
            <w:r>
              <w:rPr>
                <w:rFonts w:ascii="Arial" w:hAnsi="Arial" w:cs="Arial"/>
                <w:b/>
                <w:sz w:val="24"/>
                <w:szCs w:val="24"/>
              </w:rPr>
              <w:t>Kintamo slėgio čiužiniai</w:t>
            </w:r>
          </w:p>
          <w:p w14:paraId="69AAADFE" w14:textId="77777777" w:rsidR="00DF285F" w:rsidRPr="00D95D26" w:rsidRDefault="00DF285F" w:rsidP="00CA1C88">
            <w:pPr>
              <w:spacing w:after="0" w:line="240" w:lineRule="auto"/>
              <w:jc w:val="both"/>
              <w:rPr>
                <w:rFonts w:ascii="Arial" w:hAnsi="Arial" w:cs="Arial"/>
                <w:bCs/>
                <w:sz w:val="24"/>
                <w:szCs w:val="24"/>
              </w:rPr>
            </w:pPr>
          </w:p>
        </w:tc>
        <w:tc>
          <w:tcPr>
            <w:tcW w:w="1134" w:type="dxa"/>
            <w:vAlign w:val="center"/>
          </w:tcPr>
          <w:p w14:paraId="53E1DA0A" w14:textId="77777777" w:rsidR="00DF285F" w:rsidRPr="00D95D26" w:rsidRDefault="00DF285F" w:rsidP="00CA1C88">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A7699A3" w14:textId="2D877F57" w:rsidR="00DF285F" w:rsidRPr="00D95D26" w:rsidRDefault="00504DC9" w:rsidP="00CA1C88">
            <w:pPr>
              <w:spacing w:after="0"/>
              <w:jc w:val="center"/>
              <w:rPr>
                <w:rFonts w:ascii="Arial" w:hAnsi="Arial" w:cs="Arial"/>
                <w:bCs/>
                <w:sz w:val="24"/>
                <w:szCs w:val="24"/>
              </w:rPr>
            </w:pPr>
            <w:r>
              <w:rPr>
                <w:rFonts w:ascii="Arial" w:hAnsi="Arial" w:cs="Arial"/>
                <w:bCs/>
                <w:sz w:val="24"/>
                <w:szCs w:val="24"/>
              </w:rPr>
              <w:t>15</w:t>
            </w:r>
          </w:p>
        </w:tc>
        <w:tc>
          <w:tcPr>
            <w:tcW w:w="2127" w:type="dxa"/>
            <w:shd w:val="clear" w:color="auto" w:fill="F2F2F2" w:themeFill="background1" w:themeFillShade="F2"/>
            <w:vAlign w:val="center"/>
          </w:tcPr>
          <w:p w14:paraId="52F0BA2F"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78239136"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786B34A"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5598DC4C"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r w:rsidR="00DF285F" w:rsidRPr="00D95D26" w14:paraId="486F7F84" w14:textId="77777777" w:rsidTr="00CA1C88">
        <w:trPr>
          <w:trHeight w:val="429"/>
        </w:trPr>
        <w:tc>
          <w:tcPr>
            <w:tcW w:w="8364" w:type="dxa"/>
            <w:gridSpan w:val="5"/>
            <w:vAlign w:val="center"/>
          </w:tcPr>
          <w:p w14:paraId="412E3E25"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612F00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3F8E12AE"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r w:rsidR="00DF285F" w:rsidRPr="00D95D26" w14:paraId="295F8BC0" w14:textId="77777777" w:rsidTr="00CA1C88">
        <w:trPr>
          <w:trHeight w:val="429"/>
        </w:trPr>
        <w:tc>
          <w:tcPr>
            <w:tcW w:w="8364" w:type="dxa"/>
            <w:gridSpan w:val="5"/>
            <w:vAlign w:val="center"/>
          </w:tcPr>
          <w:p w14:paraId="787BD0C7"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1055CBA"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05C31DEC"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bl>
    <w:p w14:paraId="51811440" w14:textId="77777777" w:rsidR="00DF285F" w:rsidRDefault="00DF285F" w:rsidP="00DF285F">
      <w:pPr>
        <w:spacing w:after="0" w:line="240" w:lineRule="auto"/>
        <w:jc w:val="both"/>
        <w:rPr>
          <w:rFonts w:ascii="Arial" w:hAnsi="Arial" w:cs="Arial"/>
          <w:b/>
          <w:sz w:val="24"/>
          <w:szCs w:val="24"/>
        </w:rPr>
      </w:pPr>
    </w:p>
    <w:p w14:paraId="7ADC03E8" w14:textId="77777777" w:rsidR="00D47F2F" w:rsidRPr="00657CE5" w:rsidRDefault="00D47F2F" w:rsidP="00D47F2F">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658EC501" w14:textId="77777777" w:rsidR="00D47F2F" w:rsidRPr="00657CE5" w:rsidRDefault="00D47F2F" w:rsidP="00D47F2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1289C98" w14:textId="77777777" w:rsidR="00D47F2F" w:rsidRPr="00657CE5" w:rsidRDefault="00D47F2F" w:rsidP="00D47F2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0EA9091" w14:textId="1A515963" w:rsidR="00DF285F" w:rsidRPr="00C41AD1" w:rsidRDefault="00D47F2F" w:rsidP="00DF285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1B8F034" w14:textId="77777777" w:rsidR="00DF285F" w:rsidRDefault="00DF285F" w:rsidP="00DF285F">
      <w:pPr>
        <w:spacing w:after="0" w:line="240" w:lineRule="auto"/>
        <w:jc w:val="both"/>
        <w:rPr>
          <w:rFonts w:ascii="Arial" w:hAnsi="Arial" w:cs="Arial"/>
          <w:b/>
          <w:sz w:val="24"/>
          <w:szCs w:val="24"/>
        </w:rPr>
      </w:pPr>
    </w:p>
    <w:p w14:paraId="3EE3D973" w14:textId="77777777" w:rsidR="00DF285F" w:rsidRPr="00657CE5" w:rsidRDefault="00DF285F" w:rsidP="00DF285F">
      <w:pPr>
        <w:spacing w:after="0" w:line="240" w:lineRule="auto"/>
        <w:jc w:val="both"/>
        <w:rPr>
          <w:rFonts w:ascii="Arial" w:hAnsi="Arial" w:cs="Arial"/>
          <w:b/>
          <w:sz w:val="24"/>
          <w:szCs w:val="24"/>
        </w:rPr>
      </w:pPr>
    </w:p>
    <w:p w14:paraId="4619F375" w14:textId="6665DE00" w:rsidR="00DF285F" w:rsidRPr="00657CE5" w:rsidRDefault="00D47F2F" w:rsidP="00DF285F">
      <w:pPr>
        <w:spacing w:after="0" w:line="240" w:lineRule="auto"/>
        <w:jc w:val="center"/>
        <w:rPr>
          <w:rFonts w:ascii="Arial" w:hAnsi="Arial" w:cs="Arial"/>
          <w:b/>
          <w:sz w:val="24"/>
          <w:szCs w:val="24"/>
        </w:rPr>
      </w:pPr>
      <w:r>
        <w:rPr>
          <w:rFonts w:ascii="Arial" w:hAnsi="Arial" w:cs="Arial"/>
          <w:b/>
          <w:sz w:val="24"/>
          <w:szCs w:val="24"/>
        </w:rPr>
        <w:t xml:space="preserve">VII. </w:t>
      </w:r>
      <w:r w:rsidR="00DF285F" w:rsidRPr="00657CE5">
        <w:rPr>
          <w:rFonts w:ascii="Arial" w:hAnsi="Arial" w:cs="Arial"/>
          <w:b/>
          <w:sz w:val="24"/>
          <w:szCs w:val="24"/>
        </w:rPr>
        <w:t>Siūloma Prekė visiškai atitinka perkančiosios organizacijos Pirkimo dokumentuose nurodytus reikalavimus:</w:t>
      </w:r>
    </w:p>
    <w:p w14:paraId="6C9DB1CF" w14:textId="750ACC2C" w:rsidR="00DF285F" w:rsidRDefault="00DF285F" w:rsidP="00DF285F">
      <w:pPr>
        <w:spacing w:after="0" w:line="240" w:lineRule="auto"/>
        <w:jc w:val="right"/>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2</w:t>
      </w:r>
      <w:r w:rsidRPr="00D269D1">
        <w:rPr>
          <w:rFonts w:ascii="Arial" w:hAnsi="Arial" w:cs="Arial"/>
          <w:bCs/>
          <w:i/>
          <w:iCs/>
          <w:sz w:val="24"/>
          <w:szCs w:val="24"/>
        </w:rPr>
        <w:t xml:space="preserve"> lentelė</w:t>
      </w:r>
    </w:p>
    <w:tbl>
      <w:tblPr>
        <w:tblW w:w="10916" w:type="dxa"/>
        <w:tblInd w:w="-431" w:type="dxa"/>
        <w:tblLayout w:type="fixed"/>
        <w:tblCellMar>
          <w:left w:w="5" w:type="dxa"/>
          <w:right w:w="0" w:type="dxa"/>
        </w:tblCellMar>
        <w:tblLook w:val="0000" w:firstRow="0" w:lastRow="0" w:firstColumn="0" w:lastColumn="0" w:noHBand="0" w:noVBand="0"/>
      </w:tblPr>
      <w:tblGrid>
        <w:gridCol w:w="709"/>
        <w:gridCol w:w="3119"/>
        <w:gridCol w:w="3828"/>
        <w:gridCol w:w="146"/>
        <w:gridCol w:w="3114"/>
      </w:tblGrid>
      <w:tr w:rsidR="00DF285F" w:rsidRPr="005444EF" w14:paraId="1F13A837" w14:textId="77777777" w:rsidTr="00D04D13">
        <w:tc>
          <w:tcPr>
            <w:tcW w:w="709" w:type="dxa"/>
            <w:tcBorders>
              <w:top w:val="single" w:sz="4" w:space="0" w:color="000000"/>
              <w:left w:val="single" w:sz="4" w:space="0" w:color="000000"/>
            </w:tcBorders>
            <w:shd w:val="clear" w:color="auto" w:fill="FFFFFF"/>
            <w:vAlign w:val="center"/>
          </w:tcPr>
          <w:p w14:paraId="78BB3806" w14:textId="77777777" w:rsidR="00DF285F" w:rsidRPr="005444EF" w:rsidRDefault="00DF285F" w:rsidP="00CA1C88">
            <w:pPr>
              <w:widowControl w:val="0"/>
              <w:suppressAutoHyphens/>
              <w:spacing w:after="0" w:line="240" w:lineRule="auto"/>
              <w:ind w:left="140"/>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Eil.</w:t>
            </w:r>
          </w:p>
          <w:p w14:paraId="416138B0" w14:textId="77777777" w:rsidR="00DF285F" w:rsidRPr="005444EF" w:rsidRDefault="00DF285F" w:rsidP="00CA1C88">
            <w:pPr>
              <w:widowControl w:val="0"/>
              <w:suppressAutoHyphens/>
              <w:spacing w:after="0" w:line="240" w:lineRule="auto"/>
              <w:ind w:left="140"/>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Nr.</w:t>
            </w:r>
          </w:p>
        </w:tc>
        <w:tc>
          <w:tcPr>
            <w:tcW w:w="3119" w:type="dxa"/>
            <w:tcBorders>
              <w:top w:val="single" w:sz="4" w:space="0" w:color="000000"/>
              <w:left w:val="single" w:sz="4" w:space="0" w:color="000000"/>
            </w:tcBorders>
            <w:shd w:val="clear" w:color="auto" w:fill="FFFFFF"/>
            <w:vAlign w:val="center"/>
          </w:tcPr>
          <w:p w14:paraId="49C8912D" w14:textId="77777777" w:rsidR="00DF285F" w:rsidRPr="005444EF" w:rsidRDefault="00DF285F" w:rsidP="00CA1C88">
            <w:pPr>
              <w:widowControl w:val="0"/>
              <w:suppressAutoHyphens/>
              <w:spacing w:after="0" w:line="240" w:lineRule="auto"/>
              <w:ind w:left="120"/>
              <w:jc w:val="center"/>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2E765200" w14:textId="77777777" w:rsidR="00DF285F" w:rsidRPr="005444EF" w:rsidRDefault="00DF285F" w:rsidP="00CA1C88">
            <w:pPr>
              <w:widowControl w:val="0"/>
              <w:suppressAutoHyphens/>
              <w:spacing w:after="0" w:line="240" w:lineRule="auto"/>
              <w:jc w:val="center"/>
              <w:rPr>
                <w:rFonts w:ascii="Arial" w:eastAsia="Calibri" w:hAnsi="Arial" w:cs="Arial"/>
                <w:b/>
                <w:bCs/>
                <w:kern w:val="2"/>
                <w:sz w:val="24"/>
                <w:szCs w:val="24"/>
                <w14:ligatures w14:val="standardContextual"/>
              </w:rPr>
            </w:pPr>
            <w:r w:rsidRPr="0000388C">
              <w:rPr>
                <w:rFonts w:ascii="Arial" w:eastAsia="Calibri" w:hAnsi="Arial" w:cs="Arial"/>
                <w:b/>
                <w:bCs/>
                <w:color w:val="000000"/>
                <w:kern w:val="2"/>
                <w:sz w:val="24"/>
                <w:szCs w:val="24"/>
                <w:shd w:val="clear" w:color="auto" w:fill="FFFFFF"/>
                <w14:ligatures w14:val="standardContextual"/>
              </w:rPr>
              <w:t>Reikalaujama parametro</w:t>
            </w:r>
            <w:r w:rsidRPr="0066505B">
              <w:rPr>
                <w:rFonts w:ascii="Arial" w:hAnsi="Arial" w:cs="Arial"/>
                <w:b/>
                <w:sz w:val="24"/>
                <w:szCs w:val="24"/>
              </w:rPr>
              <w:t xml:space="preserve"> reikšmė</w:t>
            </w:r>
            <w:r w:rsidRPr="00904882">
              <w:rPr>
                <w:rFonts w:ascii="Arial" w:hAnsi="Arial" w:cs="Arial"/>
                <w:b/>
                <w:color w:val="FF0000"/>
                <w:sz w:val="40"/>
                <w:szCs w:val="40"/>
              </w:rPr>
              <w:t>*</w:t>
            </w:r>
          </w:p>
        </w:tc>
        <w:tc>
          <w:tcPr>
            <w:tcW w:w="3260" w:type="dxa"/>
            <w:gridSpan w:val="2"/>
            <w:tcBorders>
              <w:top w:val="single" w:sz="4" w:space="0" w:color="000000"/>
              <w:left w:val="single" w:sz="4" w:space="0" w:color="000000"/>
              <w:right w:val="single" w:sz="4" w:space="0" w:color="000000"/>
            </w:tcBorders>
            <w:shd w:val="clear" w:color="auto" w:fill="FFFFFF"/>
            <w:vAlign w:val="center"/>
          </w:tcPr>
          <w:p w14:paraId="0C349E00" w14:textId="77777777" w:rsidR="00DF285F" w:rsidRPr="0066505B" w:rsidRDefault="00DF285F" w:rsidP="00CA1C88">
            <w:pPr>
              <w:spacing w:after="0" w:line="240" w:lineRule="auto"/>
              <w:jc w:val="center"/>
              <w:rPr>
                <w:rFonts w:ascii="Arial" w:eastAsia="Times New Roman" w:hAnsi="Arial" w:cs="Arial"/>
                <w:b/>
                <w:sz w:val="24"/>
                <w:szCs w:val="24"/>
              </w:rPr>
            </w:pPr>
            <w:r w:rsidRPr="0066505B">
              <w:rPr>
                <w:rFonts w:ascii="Arial" w:eastAsia="Times New Roman" w:hAnsi="Arial" w:cs="Arial"/>
                <w:b/>
                <w:sz w:val="24"/>
                <w:szCs w:val="24"/>
              </w:rPr>
              <w:t>Siūloma parametro reikšmė</w:t>
            </w:r>
            <w:r>
              <w:rPr>
                <w:rFonts w:ascii="Arial" w:eastAsia="Times New Roman" w:hAnsi="Arial" w:cs="Arial"/>
                <w:b/>
                <w:sz w:val="24"/>
                <w:szCs w:val="24"/>
              </w:rPr>
              <w:t xml:space="preserve"> </w:t>
            </w:r>
            <w:r w:rsidRPr="00904882">
              <w:rPr>
                <w:rFonts w:ascii="Arial" w:hAnsi="Arial" w:cs="Arial"/>
                <w:b/>
                <w:color w:val="FF0000"/>
                <w:sz w:val="40"/>
                <w:szCs w:val="40"/>
              </w:rPr>
              <w:t>**</w:t>
            </w:r>
          </w:p>
          <w:p w14:paraId="599E0ADD" w14:textId="77777777" w:rsidR="00DF285F" w:rsidRPr="005444EF" w:rsidRDefault="00DF285F" w:rsidP="00CA1C88">
            <w:pPr>
              <w:widowControl w:val="0"/>
              <w:suppressAutoHyphens/>
              <w:spacing w:after="0" w:line="240" w:lineRule="auto"/>
              <w:jc w:val="center"/>
              <w:rPr>
                <w:rFonts w:ascii="Arial" w:eastAsia="Calibri" w:hAnsi="Arial" w:cs="Arial"/>
                <w:b/>
                <w:bCs/>
                <w:color w:val="000000"/>
                <w:kern w:val="2"/>
                <w:sz w:val="24"/>
                <w:szCs w:val="24"/>
                <w:shd w:val="clear" w:color="auto" w:fill="FFFFFF"/>
                <w14:ligatures w14:val="standardContextual"/>
              </w:rPr>
            </w:pPr>
          </w:p>
        </w:tc>
      </w:tr>
      <w:tr w:rsidR="00DF285F" w:rsidRPr="005444EF" w14:paraId="5CC2748A" w14:textId="77777777" w:rsidTr="00D04D13">
        <w:tc>
          <w:tcPr>
            <w:tcW w:w="709" w:type="dxa"/>
            <w:tcBorders>
              <w:top w:val="single" w:sz="4" w:space="0" w:color="000000"/>
              <w:left w:val="single" w:sz="4" w:space="0" w:color="000000"/>
            </w:tcBorders>
            <w:shd w:val="clear" w:color="auto" w:fill="FFFFFF"/>
          </w:tcPr>
          <w:p w14:paraId="5028F6FC" w14:textId="5DCF019D" w:rsidR="00DF285F" w:rsidRPr="005444EF" w:rsidRDefault="005F52C2"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1.</w:t>
            </w:r>
          </w:p>
        </w:tc>
        <w:tc>
          <w:tcPr>
            <w:tcW w:w="3119" w:type="dxa"/>
            <w:tcBorders>
              <w:top w:val="single" w:sz="4" w:space="0" w:color="000000"/>
              <w:left w:val="single" w:sz="4" w:space="0" w:color="000000"/>
            </w:tcBorders>
            <w:shd w:val="clear" w:color="auto" w:fill="FFFFFF"/>
          </w:tcPr>
          <w:p w14:paraId="4E97F371" w14:textId="7DA1DED1" w:rsidR="00DF285F" w:rsidRPr="004712D3" w:rsidRDefault="00504DC9" w:rsidP="00CA1C88">
            <w:pPr>
              <w:widowControl w:val="0"/>
              <w:suppressAutoHyphens/>
              <w:spacing w:after="0" w:line="240" w:lineRule="auto"/>
              <w:ind w:left="120"/>
              <w:rPr>
                <w:rFonts w:ascii="Arial" w:eastAsia="Calibri" w:hAnsi="Arial" w:cs="Arial"/>
                <w:iCs/>
                <w:kern w:val="2"/>
                <w:sz w:val="24"/>
                <w:szCs w:val="24"/>
                <w14:ligatures w14:val="standardContextual"/>
              </w:rPr>
            </w:pPr>
            <w:r>
              <w:rPr>
                <w:rFonts w:ascii="Arial" w:hAnsi="Arial" w:cs="Arial"/>
                <w:b/>
                <w:iCs/>
                <w:sz w:val="24"/>
                <w:szCs w:val="24"/>
              </w:rPr>
              <w:t>Kintamo slėgio čiužiniai</w:t>
            </w:r>
          </w:p>
        </w:tc>
        <w:tc>
          <w:tcPr>
            <w:tcW w:w="7088" w:type="dxa"/>
            <w:gridSpan w:val="3"/>
            <w:tcBorders>
              <w:top w:val="single" w:sz="4" w:space="0" w:color="000000"/>
              <w:left w:val="single" w:sz="4" w:space="0" w:color="000000"/>
              <w:right w:val="single" w:sz="4" w:space="0" w:color="000000"/>
            </w:tcBorders>
            <w:shd w:val="clear" w:color="auto" w:fill="FFFFFF"/>
          </w:tcPr>
          <w:p w14:paraId="36632459" w14:textId="77777777" w:rsidR="00DF285F" w:rsidRPr="00B73D49" w:rsidRDefault="00DF285F" w:rsidP="00CA1C88">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14762C32" w14:textId="77777777" w:rsidR="00DF285F" w:rsidRPr="00B73D49" w:rsidRDefault="00DF285F" w:rsidP="00CA1C88">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148A470B" w14:textId="77777777" w:rsidR="00DF285F"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17D43269" w14:textId="77777777" w:rsidR="00DF285F" w:rsidRDefault="00DF285F" w:rsidP="00CA1C88">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429EAF93" w14:textId="77777777" w:rsidR="00DF285F" w:rsidRPr="008D00AA"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DF285F" w:rsidRPr="005444EF" w14:paraId="31018C43" w14:textId="77777777" w:rsidTr="00D04D13">
        <w:tc>
          <w:tcPr>
            <w:tcW w:w="709" w:type="dxa"/>
            <w:shd w:val="clear" w:color="auto" w:fill="FFFFFF"/>
          </w:tcPr>
          <w:p w14:paraId="2AFDBFAE" w14:textId="0850E837" w:rsidR="00DF285F" w:rsidRPr="005444EF" w:rsidRDefault="005F52C2" w:rsidP="00CA1C88">
            <w:pPr>
              <w:widowControl w:val="0"/>
              <w:suppressAutoHyphens/>
              <w:spacing w:after="0" w:line="240" w:lineRule="auto"/>
              <w:ind w:left="140"/>
              <w:rPr>
                <w:rFonts w:ascii="Arial" w:eastAsia="Calibri" w:hAnsi="Arial" w:cs="Arial"/>
                <w:kern w:val="2"/>
                <w:sz w:val="24"/>
                <w:szCs w:val="24"/>
                <w14:ligatures w14:val="standardContextual"/>
              </w:rPr>
            </w:pPr>
            <w:r>
              <w:rPr>
                <w:rFonts w:ascii="Arial" w:eastAsia="Calibri" w:hAnsi="Arial" w:cs="Arial"/>
                <w:color w:val="000000"/>
                <w:kern w:val="2"/>
                <w:sz w:val="24"/>
                <w:szCs w:val="24"/>
                <w:shd w:val="clear" w:color="auto" w:fill="FFFFFF"/>
                <w14:ligatures w14:val="standardContextual"/>
              </w:rPr>
              <w:t>2</w:t>
            </w:r>
            <w:r w:rsidR="00DF285F" w:rsidRPr="005444EF">
              <w:rPr>
                <w:rFonts w:ascii="Arial" w:eastAsia="Calibri" w:hAnsi="Arial" w:cs="Arial"/>
                <w:color w:val="000000"/>
                <w:kern w:val="2"/>
                <w:sz w:val="24"/>
                <w:szCs w:val="24"/>
                <w:shd w:val="clear" w:color="auto" w:fill="FFFFFF"/>
                <w14:ligatures w14:val="standardContextual"/>
              </w:rPr>
              <w:t>.</w:t>
            </w:r>
          </w:p>
        </w:tc>
        <w:tc>
          <w:tcPr>
            <w:tcW w:w="3119" w:type="dxa"/>
            <w:tcBorders>
              <w:left w:val="single" w:sz="4" w:space="0" w:color="000000"/>
            </w:tcBorders>
            <w:shd w:val="clear" w:color="auto" w:fill="FFFFFF"/>
          </w:tcPr>
          <w:p w14:paraId="63AF3F1D" w14:textId="6D286246" w:rsidR="00DF285F" w:rsidRPr="005444EF" w:rsidRDefault="005F52C2" w:rsidP="00CA1C88">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Paskirtis</w:t>
            </w:r>
          </w:p>
        </w:tc>
        <w:tc>
          <w:tcPr>
            <w:tcW w:w="3828" w:type="dxa"/>
            <w:tcBorders>
              <w:left w:val="single" w:sz="4" w:space="0" w:color="000000"/>
              <w:right w:val="single" w:sz="4" w:space="0" w:color="000000"/>
            </w:tcBorders>
            <w:shd w:val="clear" w:color="auto" w:fill="FFFFFF"/>
          </w:tcPr>
          <w:p w14:paraId="5515319F" w14:textId="3E361C46" w:rsidR="00DF285F" w:rsidRPr="005444EF" w:rsidRDefault="005F52C2" w:rsidP="00CA1C88">
            <w:pPr>
              <w:widowControl w:val="0"/>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Naujas čiužinys pacientams pragulų profilaktikai ir gydymui iki IV stadijos.</w:t>
            </w:r>
          </w:p>
        </w:tc>
        <w:tc>
          <w:tcPr>
            <w:tcW w:w="3260" w:type="dxa"/>
            <w:gridSpan w:val="2"/>
            <w:tcBorders>
              <w:left w:val="single" w:sz="4" w:space="0" w:color="000000"/>
            </w:tcBorders>
            <w:shd w:val="clear" w:color="auto" w:fill="FFFFFF"/>
          </w:tcPr>
          <w:p w14:paraId="291D84CB"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C7C2607"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1CBC2EA" w14:textId="77777777" w:rsidR="00DF285F" w:rsidRPr="005444EF" w:rsidRDefault="00DF285F" w:rsidP="00CA1C88">
            <w:pPr>
              <w:widowControl w:val="0"/>
              <w:suppressAutoHyphens/>
              <w:spacing w:after="0" w:line="240" w:lineRule="auto"/>
              <w:rPr>
                <w:rFonts w:ascii="Arial" w:eastAsia="Calibri" w:hAnsi="Arial" w:cs="Arial"/>
                <w:kern w:val="2"/>
                <w:sz w:val="24"/>
                <w:szCs w:val="24"/>
                <w14:ligatures w14:val="standardContextual"/>
              </w:rPr>
            </w:pPr>
          </w:p>
        </w:tc>
      </w:tr>
      <w:tr w:rsidR="00DF285F" w:rsidRPr="005444EF" w14:paraId="1D631F7B" w14:textId="77777777" w:rsidTr="00D04D13">
        <w:tc>
          <w:tcPr>
            <w:tcW w:w="709" w:type="dxa"/>
            <w:tcBorders>
              <w:top w:val="single" w:sz="4" w:space="0" w:color="000000"/>
              <w:left w:val="single" w:sz="4" w:space="0" w:color="000000"/>
              <w:bottom w:val="single" w:sz="4" w:space="0" w:color="000000"/>
            </w:tcBorders>
            <w:shd w:val="clear" w:color="auto" w:fill="FFFFFF"/>
          </w:tcPr>
          <w:p w14:paraId="236EA68E" w14:textId="79F08BE1" w:rsidR="00DF285F" w:rsidRPr="005444EF" w:rsidRDefault="005F52C2" w:rsidP="00CA1C88">
            <w:pPr>
              <w:widowControl w:val="0"/>
              <w:suppressAutoHyphens/>
              <w:spacing w:after="0" w:line="240" w:lineRule="auto"/>
              <w:ind w:left="140"/>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lastRenderedPageBreak/>
              <w:t>3.</w:t>
            </w:r>
          </w:p>
        </w:tc>
        <w:tc>
          <w:tcPr>
            <w:tcW w:w="3119" w:type="dxa"/>
            <w:tcBorders>
              <w:top w:val="single" w:sz="4" w:space="0" w:color="000000"/>
              <w:left w:val="single" w:sz="4" w:space="0" w:color="000000"/>
              <w:bottom w:val="single" w:sz="4" w:space="0" w:color="000000"/>
            </w:tcBorders>
            <w:shd w:val="clear" w:color="auto" w:fill="FFFFFF"/>
          </w:tcPr>
          <w:p w14:paraId="66F8629C" w14:textId="70DE6F2E" w:rsidR="00DF285F" w:rsidRPr="005444EF" w:rsidRDefault="005F52C2" w:rsidP="00CA1C88">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Sandara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A4D366C" w14:textId="77777777" w:rsidR="005F52C2" w:rsidRPr="00DB7100" w:rsidRDefault="005F52C2" w:rsidP="005F52C2">
            <w:pPr>
              <w:pStyle w:val="Sraopastraipa"/>
              <w:numPr>
                <w:ilvl w:val="0"/>
                <w:numId w:val="25"/>
              </w:numPr>
              <w:spacing w:after="160" w:line="259" w:lineRule="auto"/>
              <w:rPr>
                <w:rFonts w:ascii="Arial" w:eastAsia="Aptos" w:hAnsi="Arial" w:cs="Arial"/>
                <w:bCs/>
                <w:kern w:val="2"/>
                <w14:ligatures w14:val="standardContextual"/>
              </w:rPr>
            </w:pPr>
            <w:r w:rsidRPr="00DB7100">
              <w:rPr>
                <w:rFonts w:ascii="Arial" w:eastAsia="Aptos" w:hAnsi="Arial" w:cs="Arial"/>
                <w:bCs/>
                <w:kern w:val="2"/>
                <w14:ligatures w14:val="standardContextual"/>
              </w:rPr>
              <w:t xml:space="preserve">Sudarytas iš  ne mažiau 20 vienetų atskirų celių,  </w:t>
            </w:r>
          </w:p>
          <w:p w14:paraId="61EBF062" w14:textId="510047C1" w:rsidR="00DF285F" w:rsidRPr="005F52C2" w:rsidRDefault="005F52C2" w:rsidP="005F52C2">
            <w:pPr>
              <w:pStyle w:val="Sraopastraipa"/>
              <w:widowControl w:val="0"/>
              <w:numPr>
                <w:ilvl w:val="0"/>
                <w:numId w:val="25"/>
              </w:numPr>
              <w:tabs>
                <w:tab w:val="left" w:pos="206"/>
              </w:tabs>
              <w:suppressAutoHyphens/>
              <w:rPr>
                <w:rFonts w:ascii="Arial" w:eastAsia="Calibri" w:hAnsi="Arial" w:cs="Arial"/>
                <w:kern w:val="2"/>
                <w14:ligatures w14:val="standardContextual"/>
              </w:rPr>
            </w:pPr>
            <w:r w:rsidRPr="005F52C2">
              <w:rPr>
                <w:rFonts w:ascii="Arial" w:eastAsia="Aptos" w:hAnsi="Arial" w:cs="Arial"/>
                <w:bCs/>
                <w:kern w:val="2"/>
                <w14:ligatures w14:val="standardContextual"/>
              </w:rPr>
              <w:t>Galvos celės  statinės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71C727" w14:textId="7E81AEDD" w:rsidR="00DF285F" w:rsidRDefault="00DF285F" w:rsidP="005F52C2">
            <w:pPr>
              <w:pStyle w:val="Sraopastraipa"/>
              <w:numPr>
                <w:ilvl w:val="0"/>
                <w:numId w:val="26"/>
              </w:numPr>
              <w:tabs>
                <w:tab w:val="left" w:pos="0"/>
                <w:tab w:val="left" w:pos="567"/>
              </w:tabs>
              <w:rPr>
                <w:rFonts w:ascii="Arial" w:hAnsi="Arial" w:cs="Arial"/>
                <w:color w:val="00B050"/>
              </w:rPr>
            </w:pPr>
            <w:r w:rsidRPr="005F52C2">
              <w:rPr>
                <w:rFonts w:ascii="Arial" w:hAnsi="Arial" w:cs="Arial"/>
                <w:color w:val="00B050"/>
              </w:rPr>
              <w:t>Įrašo tiekėjas....</w:t>
            </w:r>
          </w:p>
          <w:p w14:paraId="2B866CE8" w14:textId="77777777" w:rsidR="005F52C2" w:rsidRDefault="005F52C2" w:rsidP="005F52C2">
            <w:pPr>
              <w:pStyle w:val="Sraopastraipa"/>
              <w:numPr>
                <w:ilvl w:val="0"/>
                <w:numId w:val="26"/>
              </w:numPr>
              <w:tabs>
                <w:tab w:val="left" w:pos="0"/>
                <w:tab w:val="left" w:pos="567"/>
              </w:tabs>
              <w:rPr>
                <w:rFonts w:ascii="Arial" w:hAnsi="Arial" w:cs="Arial"/>
                <w:color w:val="00B050"/>
              </w:rPr>
            </w:pPr>
            <w:r>
              <w:rPr>
                <w:rFonts w:ascii="Arial" w:hAnsi="Arial" w:cs="Arial"/>
                <w:color w:val="00B050"/>
              </w:rPr>
              <w:t xml:space="preserve"> </w:t>
            </w:r>
            <w:r w:rsidRPr="005F52C2">
              <w:rPr>
                <w:rFonts w:ascii="Arial" w:hAnsi="Arial" w:cs="Arial"/>
                <w:color w:val="00B050"/>
              </w:rPr>
              <w:t>Įrašo tiekėjas....</w:t>
            </w:r>
          </w:p>
          <w:p w14:paraId="3642E13B" w14:textId="5F0CB8ED" w:rsidR="005F52C2" w:rsidRPr="005F52C2" w:rsidRDefault="005F52C2" w:rsidP="005F52C2">
            <w:pPr>
              <w:pStyle w:val="Sraopastraipa"/>
              <w:tabs>
                <w:tab w:val="left" w:pos="0"/>
                <w:tab w:val="left" w:pos="567"/>
              </w:tabs>
              <w:rPr>
                <w:rFonts w:ascii="Arial" w:hAnsi="Arial" w:cs="Arial"/>
                <w:color w:val="00B050"/>
              </w:rPr>
            </w:pPr>
          </w:p>
          <w:p w14:paraId="2EF1FE0F"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4AC4597" w14:textId="77777777" w:rsidR="00DF285F" w:rsidRPr="00D95D26" w:rsidRDefault="00DF285F" w:rsidP="00CA1C88">
            <w:pPr>
              <w:tabs>
                <w:tab w:val="left" w:pos="0"/>
                <w:tab w:val="left" w:pos="567"/>
              </w:tabs>
              <w:rPr>
                <w:rFonts w:ascii="Arial" w:hAnsi="Arial" w:cs="Arial"/>
                <w:color w:val="00B050"/>
                <w:sz w:val="24"/>
                <w:szCs w:val="24"/>
              </w:rPr>
            </w:pPr>
          </w:p>
          <w:p w14:paraId="2FF677EA"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F285F" w:rsidRPr="005444EF" w14:paraId="205824F3" w14:textId="77777777" w:rsidTr="00D04D13">
        <w:tc>
          <w:tcPr>
            <w:tcW w:w="709" w:type="dxa"/>
            <w:tcBorders>
              <w:top w:val="single" w:sz="4" w:space="0" w:color="000000"/>
              <w:left w:val="single" w:sz="4" w:space="0" w:color="000000"/>
              <w:bottom w:val="single" w:sz="4" w:space="0" w:color="000000"/>
            </w:tcBorders>
            <w:shd w:val="clear" w:color="auto" w:fill="FFFFFF"/>
          </w:tcPr>
          <w:p w14:paraId="7EBB727E" w14:textId="77777777" w:rsidR="00DF285F" w:rsidRPr="005444EF" w:rsidRDefault="00DF285F"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4.</w:t>
            </w:r>
          </w:p>
        </w:tc>
        <w:tc>
          <w:tcPr>
            <w:tcW w:w="3119" w:type="dxa"/>
            <w:tcBorders>
              <w:top w:val="single" w:sz="4" w:space="0" w:color="000000"/>
              <w:left w:val="single" w:sz="4" w:space="0" w:color="000000"/>
              <w:bottom w:val="single" w:sz="4" w:space="0" w:color="000000"/>
            </w:tcBorders>
            <w:shd w:val="clear" w:color="auto" w:fill="FFFFFF"/>
          </w:tcPr>
          <w:p w14:paraId="61766470" w14:textId="77777777" w:rsidR="005F52C2" w:rsidRPr="00DB7100" w:rsidRDefault="005F52C2" w:rsidP="005F52C2">
            <w:pP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xml:space="preserve">Išmatavimai </w:t>
            </w:r>
            <w:r w:rsidRPr="00DB7100">
              <w:rPr>
                <w:rFonts w:ascii="Arial" w:eastAsia="Aptos" w:hAnsi="Arial" w:cs="Arial"/>
                <w:bCs/>
                <w:kern w:val="2"/>
                <w:sz w:val="24"/>
                <w:szCs w:val="24"/>
                <w14:ligatures w14:val="standardContextual"/>
              </w:rPr>
              <w:tab/>
            </w:r>
          </w:p>
          <w:p w14:paraId="7824508B" w14:textId="67783BEA" w:rsidR="00DF285F" w:rsidRPr="005444EF" w:rsidRDefault="00DF285F" w:rsidP="00504DC9">
            <w:pPr>
              <w:pStyle w:val="Pagrindinistekstas"/>
              <w:ind w:left="120"/>
              <w:rPr>
                <w:rFonts w:ascii="Arial" w:hAnsi="Arial" w:cs="Arial"/>
                <w:kern w:val="2"/>
                <w:sz w:val="24"/>
                <w:szCs w:val="24"/>
                <w14:ligatures w14:val="standardContextual"/>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93654D4" w14:textId="77777777" w:rsidR="005F52C2" w:rsidRDefault="005F52C2" w:rsidP="00D47F2F">
            <w:pPr>
              <w:widowControl w:val="0"/>
              <w:tabs>
                <w:tab w:val="left" w:pos="206"/>
              </w:tabs>
              <w:suppressAutoHyphens/>
              <w:spacing w:after="0" w:line="240" w:lineRule="auto"/>
              <w:rPr>
                <w:rFonts w:ascii="Arial" w:eastAsia="Aptos" w:hAnsi="Arial" w:cs="Arial"/>
                <w:bCs/>
                <w:kern w:val="2"/>
                <w:sz w:val="24"/>
                <w:szCs w:val="24"/>
                <w14:ligatures w14:val="standardContextual"/>
              </w:rPr>
            </w:pPr>
          </w:p>
          <w:p w14:paraId="2432DF9B" w14:textId="2348C18F" w:rsidR="00DF285F" w:rsidRPr="005444EF" w:rsidRDefault="005F52C2"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200 x 90 ± 5 cm</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B90191" w14:textId="3EFA485B" w:rsidR="00DF285F" w:rsidRDefault="005F52C2" w:rsidP="00CA1C88">
            <w:pPr>
              <w:tabs>
                <w:tab w:val="left" w:pos="0"/>
                <w:tab w:val="left" w:pos="567"/>
              </w:tabs>
              <w:rPr>
                <w:rFonts w:ascii="Arial" w:hAnsi="Arial" w:cs="Arial"/>
                <w:color w:val="00B050"/>
                <w:sz w:val="24"/>
                <w:szCs w:val="24"/>
              </w:rPr>
            </w:pPr>
            <w:r>
              <w:rPr>
                <w:rFonts w:ascii="Arial" w:hAnsi="Arial" w:cs="Arial"/>
                <w:color w:val="00B050"/>
                <w:sz w:val="24"/>
                <w:szCs w:val="24"/>
              </w:rPr>
              <w:t xml:space="preserve"> </w:t>
            </w:r>
            <w:r w:rsidR="00D47F2F">
              <w:rPr>
                <w:rFonts w:ascii="Arial" w:hAnsi="Arial" w:cs="Arial"/>
                <w:color w:val="00B050"/>
                <w:sz w:val="24"/>
                <w:szCs w:val="24"/>
              </w:rPr>
              <w:t xml:space="preserve"> </w:t>
            </w:r>
            <w:r w:rsidR="00DF285F" w:rsidRPr="00D95D26">
              <w:rPr>
                <w:rFonts w:ascii="Arial" w:hAnsi="Arial" w:cs="Arial"/>
                <w:color w:val="00B050"/>
                <w:sz w:val="24"/>
                <w:szCs w:val="24"/>
              </w:rPr>
              <w:t>Įrašo tiekėjas....</w:t>
            </w:r>
          </w:p>
          <w:p w14:paraId="2A7E03B9"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F61A733"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F285F" w:rsidRPr="005444EF" w14:paraId="33946865" w14:textId="77777777" w:rsidTr="00D04D13">
        <w:tc>
          <w:tcPr>
            <w:tcW w:w="709" w:type="dxa"/>
            <w:tcBorders>
              <w:top w:val="single" w:sz="4" w:space="0" w:color="000000"/>
              <w:left w:val="single" w:sz="4" w:space="0" w:color="000000"/>
              <w:bottom w:val="single" w:sz="4" w:space="0" w:color="000000"/>
            </w:tcBorders>
            <w:shd w:val="clear" w:color="auto" w:fill="FFFFFF"/>
          </w:tcPr>
          <w:p w14:paraId="708E3473" w14:textId="54F1F0F1" w:rsidR="00DF285F" w:rsidRPr="005444EF" w:rsidRDefault="005F52C2"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5.</w:t>
            </w:r>
          </w:p>
        </w:tc>
        <w:tc>
          <w:tcPr>
            <w:tcW w:w="3119" w:type="dxa"/>
            <w:tcBorders>
              <w:top w:val="single" w:sz="4" w:space="0" w:color="000000"/>
              <w:left w:val="single" w:sz="4" w:space="0" w:color="000000"/>
              <w:bottom w:val="single" w:sz="4" w:space="0" w:color="000000"/>
            </w:tcBorders>
            <w:shd w:val="clear" w:color="auto" w:fill="FFFFFF"/>
          </w:tcPr>
          <w:p w14:paraId="09396488" w14:textId="77777777" w:rsidR="005F52C2" w:rsidRPr="00DB7100" w:rsidRDefault="005F52C2" w:rsidP="005F52C2">
            <w:pP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Reikalavimai čiužinio kameroms</w:t>
            </w:r>
            <w:r w:rsidRPr="00DB7100">
              <w:rPr>
                <w:rFonts w:ascii="Arial" w:eastAsia="Aptos" w:hAnsi="Arial" w:cs="Arial"/>
                <w:bCs/>
                <w:kern w:val="2"/>
                <w:sz w:val="24"/>
                <w:szCs w:val="24"/>
                <w14:ligatures w14:val="standardContextual"/>
              </w:rPr>
              <w:tab/>
            </w:r>
          </w:p>
          <w:p w14:paraId="1A7F0622" w14:textId="73E2510F" w:rsidR="00DF285F" w:rsidRPr="005444EF" w:rsidRDefault="00DF285F" w:rsidP="00CA1C88">
            <w:pPr>
              <w:widowControl w:val="0"/>
              <w:suppressAutoHyphens/>
              <w:spacing w:after="0" w:line="240" w:lineRule="auto"/>
              <w:rPr>
                <w:rFonts w:ascii="Arial" w:eastAsia="Calibri" w:hAnsi="Arial" w:cs="Arial"/>
                <w:kern w:val="2"/>
                <w:sz w:val="24"/>
                <w:szCs w:val="24"/>
                <w14:ligatures w14:val="standardContextual"/>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6B3AC2D" w14:textId="77777777" w:rsidR="005F52C2" w:rsidRPr="00DB7100" w:rsidRDefault="005F52C2" w:rsidP="005F52C2">
            <w:pP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Kameros pagamintos iš nailono, poliuretano arba lygiavertės medžiagos;</w:t>
            </w:r>
          </w:p>
          <w:p w14:paraId="65E134B4" w14:textId="77777777" w:rsidR="005F52C2" w:rsidRPr="00DB7100" w:rsidRDefault="005F52C2" w:rsidP="005F52C2">
            <w:pP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xml:space="preserve">2. Dvigubos arba trigubos konstrukcijos. </w:t>
            </w:r>
          </w:p>
          <w:p w14:paraId="161AFEA0" w14:textId="0BAFCF0F" w:rsidR="00DF285F" w:rsidRPr="005444EF" w:rsidRDefault="005F52C2" w:rsidP="005F52C2">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3. Su mikroventiliacija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A7036A" w14:textId="4FED468A" w:rsidR="00DF285F" w:rsidRDefault="00D04D13" w:rsidP="00D04D13">
            <w:pPr>
              <w:tabs>
                <w:tab w:val="left" w:pos="0"/>
                <w:tab w:val="left" w:pos="567"/>
              </w:tabs>
              <w:spacing w:line="240" w:lineRule="auto"/>
              <w:rPr>
                <w:rFonts w:ascii="Arial" w:hAnsi="Arial" w:cs="Arial"/>
                <w:color w:val="00B050"/>
                <w:sz w:val="24"/>
                <w:szCs w:val="24"/>
              </w:rPr>
            </w:pPr>
            <w:r>
              <w:rPr>
                <w:rFonts w:ascii="Arial" w:hAnsi="Arial" w:cs="Arial"/>
                <w:color w:val="00B050"/>
                <w:sz w:val="24"/>
                <w:szCs w:val="24"/>
              </w:rPr>
              <w:t xml:space="preserve">1. </w:t>
            </w:r>
            <w:r w:rsidR="00DF285F" w:rsidRPr="00D95D26">
              <w:rPr>
                <w:rFonts w:ascii="Arial" w:hAnsi="Arial" w:cs="Arial"/>
                <w:color w:val="00B050"/>
                <w:sz w:val="24"/>
                <w:szCs w:val="24"/>
              </w:rPr>
              <w:t>Įrašo tiekėjas....</w:t>
            </w:r>
          </w:p>
          <w:p w14:paraId="06B49B92" w14:textId="276A4929" w:rsidR="00D04D13" w:rsidRPr="00D04D13" w:rsidRDefault="00D04D13" w:rsidP="00D04D13">
            <w:pPr>
              <w:tabs>
                <w:tab w:val="left" w:pos="0"/>
                <w:tab w:val="left" w:pos="567"/>
              </w:tabs>
              <w:ind w:left="360"/>
              <w:rPr>
                <w:rFonts w:ascii="Arial" w:hAnsi="Arial" w:cs="Arial"/>
                <w:color w:val="00B050"/>
              </w:rPr>
            </w:pPr>
            <w:r>
              <w:rPr>
                <w:rFonts w:ascii="Arial" w:hAnsi="Arial" w:cs="Arial"/>
                <w:color w:val="00B050"/>
              </w:rPr>
              <w:t>2.</w:t>
            </w:r>
            <w:r w:rsidRPr="00D04D13">
              <w:rPr>
                <w:rFonts w:ascii="Arial" w:hAnsi="Arial" w:cs="Arial"/>
                <w:color w:val="00B050"/>
              </w:rPr>
              <w:t>Įrašo tiekėjas....</w:t>
            </w:r>
          </w:p>
          <w:p w14:paraId="59C0E802" w14:textId="77777777" w:rsidR="00D04D13" w:rsidRDefault="00D04D13" w:rsidP="00D04D13">
            <w:pPr>
              <w:pStyle w:val="Sraopastraipa"/>
              <w:numPr>
                <w:ilvl w:val="0"/>
                <w:numId w:val="26"/>
              </w:numPr>
              <w:tabs>
                <w:tab w:val="left" w:pos="0"/>
                <w:tab w:val="left" w:pos="567"/>
              </w:tabs>
              <w:rPr>
                <w:rFonts w:ascii="Arial" w:hAnsi="Arial" w:cs="Arial"/>
                <w:color w:val="00B050"/>
              </w:rPr>
            </w:pPr>
            <w:r>
              <w:rPr>
                <w:rFonts w:ascii="Arial" w:hAnsi="Arial" w:cs="Arial"/>
                <w:color w:val="00B050"/>
              </w:rPr>
              <w:t xml:space="preserve"> </w:t>
            </w:r>
            <w:r w:rsidRPr="005F52C2">
              <w:rPr>
                <w:rFonts w:ascii="Arial" w:hAnsi="Arial" w:cs="Arial"/>
                <w:color w:val="00B050"/>
              </w:rPr>
              <w:t>Įrašo tiekėjas....</w:t>
            </w:r>
          </w:p>
          <w:p w14:paraId="22F406C6" w14:textId="77777777" w:rsidR="00D04D13" w:rsidRDefault="00D04D13" w:rsidP="00CA1C88">
            <w:pPr>
              <w:tabs>
                <w:tab w:val="left" w:pos="0"/>
                <w:tab w:val="left" w:pos="567"/>
              </w:tabs>
              <w:rPr>
                <w:rFonts w:ascii="Arial" w:hAnsi="Arial" w:cs="Arial"/>
                <w:color w:val="00B050"/>
                <w:sz w:val="24"/>
                <w:szCs w:val="24"/>
              </w:rPr>
            </w:pPr>
          </w:p>
          <w:p w14:paraId="363AB155" w14:textId="77777777" w:rsidR="00DF285F" w:rsidRPr="006132F0"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4B1C9B9"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671ABF4B" w14:textId="77777777" w:rsidTr="00D04D13">
        <w:tc>
          <w:tcPr>
            <w:tcW w:w="709" w:type="dxa"/>
            <w:tcBorders>
              <w:top w:val="single" w:sz="4" w:space="0" w:color="000000"/>
              <w:left w:val="single" w:sz="4" w:space="0" w:color="000000"/>
              <w:bottom w:val="single" w:sz="4" w:space="0" w:color="000000"/>
            </w:tcBorders>
            <w:shd w:val="clear" w:color="auto" w:fill="FFFFFF"/>
          </w:tcPr>
          <w:p w14:paraId="5F75A848"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6.</w:t>
            </w:r>
          </w:p>
        </w:tc>
        <w:tc>
          <w:tcPr>
            <w:tcW w:w="3119" w:type="dxa"/>
            <w:tcBorders>
              <w:top w:val="single" w:sz="4" w:space="0" w:color="000000"/>
              <w:left w:val="single" w:sz="4" w:space="0" w:color="000000"/>
              <w:bottom w:val="single" w:sz="4" w:space="0" w:color="000000"/>
            </w:tcBorders>
            <w:shd w:val="clear" w:color="auto" w:fill="FFFFFF"/>
          </w:tcPr>
          <w:p w14:paraId="3FC5B7D6" w14:textId="23F076E9" w:rsidR="00D47F2F" w:rsidRPr="005444EF" w:rsidRDefault="00D04D13" w:rsidP="00D47F2F">
            <w:pPr>
              <w:widowControl w:val="0"/>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Gamintojo numatyta maksimali čiužinio apkrova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F2A52E1" w14:textId="47293124" w:rsidR="00D47F2F" w:rsidRPr="005444EF" w:rsidRDefault="00D04D13"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Ne mažiau kaip 200 kg</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BA35D0"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AF4F9E" w14:textId="77777777" w:rsidR="00D47F2F" w:rsidRPr="00670AFF"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78E3F2F"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5451F89D" w14:textId="77777777" w:rsidTr="00D04D13">
        <w:tc>
          <w:tcPr>
            <w:tcW w:w="709" w:type="dxa"/>
            <w:tcBorders>
              <w:top w:val="single" w:sz="4" w:space="0" w:color="000000"/>
              <w:left w:val="single" w:sz="4" w:space="0" w:color="000000"/>
              <w:bottom w:val="single" w:sz="4" w:space="0" w:color="000000"/>
            </w:tcBorders>
            <w:shd w:val="clear" w:color="auto" w:fill="FFFFFF"/>
          </w:tcPr>
          <w:p w14:paraId="08299C8E"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7.</w:t>
            </w:r>
          </w:p>
        </w:tc>
        <w:tc>
          <w:tcPr>
            <w:tcW w:w="3119" w:type="dxa"/>
            <w:tcBorders>
              <w:top w:val="single" w:sz="4" w:space="0" w:color="000000"/>
              <w:left w:val="single" w:sz="4" w:space="0" w:color="000000"/>
              <w:bottom w:val="single" w:sz="4" w:space="0" w:color="000000"/>
            </w:tcBorders>
            <w:shd w:val="clear" w:color="auto" w:fill="FFFFFF"/>
          </w:tcPr>
          <w:p w14:paraId="0877EBDB" w14:textId="2C8810E0" w:rsidR="00D47F2F" w:rsidRPr="005444EF" w:rsidRDefault="00D04D13" w:rsidP="00D47F2F">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Greito išleidimo funkcija (CPR)</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5E24379" w14:textId="018F36AE" w:rsidR="00D47F2F" w:rsidRPr="005444EF" w:rsidRDefault="00D04D13" w:rsidP="00D47F2F">
            <w:pPr>
              <w:widowControl w:val="0"/>
              <w:shd w:val="clear" w:color="auto" w:fill="FFFFFF"/>
              <w:tabs>
                <w:tab w:val="num" w:pos="140"/>
                <w:tab w:val="left" w:pos="206"/>
              </w:tabs>
              <w:suppressAutoHyphens/>
              <w:spacing w:after="0" w:line="240" w:lineRule="auto"/>
              <w:ind w:left="140"/>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Būtina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4371AC" w14:textId="7D6EBA53" w:rsidR="00D47F2F" w:rsidRDefault="00D47F2F" w:rsidP="00D47F2F">
            <w:pPr>
              <w:tabs>
                <w:tab w:val="left" w:pos="0"/>
                <w:tab w:val="left" w:pos="567"/>
              </w:tabs>
              <w:rPr>
                <w:rFonts w:ascii="Arial" w:hAnsi="Arial" w:cs="Arial"/>
                <w:color w:val="00B050"/>
                <w:sz w:val="24"/>
                <w:szCs w:val="24"/>
              </w:rPr>
            </w:pPr>
            <w:r>
              <w:rPr>
                <w:rFonts w:ascii="Arial" w:hAnsi="Arial" w:cs="Arial"/>
                <w:color w:val="00B050"/>
                <w:sz w:val="24"/>
                <w:szCs w:val="24"/>
              </w:rPr>
              <w:t xml:space="preserve"> </w:t>
            </w:r>
            <w:r w:rsidRPr="00D95D26">
              <w:rPr>
                <w:rFonts w:ascii="Arial" w:hAnsi="Arial" w:cs="Arial"/>
                <w:color w:val="00B050"/>
                <w:sz w:val="24"/>
                <w:szCs w:val="24"/>
              </w:rPr>
              <w:t>Įrašo tiekėjas....</w:t>
            </w:r>
          </w:p>
          <w:p w14:paraId="3F41E779" w14:textId="77777777" w:rsidR="00D47F2F" w:rsidRPr="00670AFF"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E59F0AF" w14:textId="77777777" w:rsidR="00D47F2F" w:rsidRPr="00D95D26" w:rsidRDefault="00D47F2F" w:rsidP="00D47F2F">
            <w:pPr>
              <w:tabs>
                <w:tab w:val="left" w:pos="0"/>
                <w:tab w:val="left" w:pos="567"/>
              </w:tabs>
              <w:rPr>
                <w:rFonts w:ascii="Arial" w:hAnsi="Arial" w:cs="Arial"/>
                <w:color w:val="00B050"/>
                <w:sz w:val="24"/>
                <w:szCs w:val="24"/>
              </w:rPr>
            </w:pPr>
          </w:p>
          <w:p w14:paraId="3B7360B6"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79307D51" w14:textId="77777777" w:rsidTr="00D04D13">
        <w:tc>
          <w:tcPr>
            <w:tcW w:w="709" w:type="dxa"/>
            <w:tcBorders>
              <w:top w:val="single" w:sz="4" w:space="0" w:color="000000"/>
              <w:left w:val="single" w:sz="4" w:space="0" w:color="000000"/>
              <w:bottom w:val="single" w:sz="4" w:space="0" w:color="000000"/>
            </w:tcBorders>
            <w:shd w:val="clear" w:color="auto" w:fill="FFFFFF"/>
          </w:tcPr>
          <w:p w14:paraId="67BB7859"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8.</w:t>
            </w:r>
          </w:p>
        </w:tc>
        <w:tc>
          <w:tcPr>
            <w:tcW w:w="3119" w:type="dxa"/>
            <w:tcBorders>
              <w:top w:val="single" w:sz="4" w:space="0" w:color="000000"/>
              <w:left w:val="single" w:sz="4" w:space="0" w:color="000000"/>
              <w:bottom w:val="single" w:sz="4" w:space="0" w:color="000000"/>
            </w:tcBorders>
            <w:shd w:val="clear" w:color="auto" w:fill="FFFFFF"/>
          </w:tcPr>
          <w:p w14:paraId="1E04DBF4" w14:textId="10D9C9D9" w:rsidR="00D47F2F" w:rsidRPr="005444EF" w:rsidRDefault="00D04D13" w:rsidP="00D47F2F">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Užvalkalą galima skalbti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CCF668E" w14:textId="29552DDF" w:rsidR="00D47F2F" w:rsidRPr="005444EF" w:rsidRDefault="00D04D13"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 70 Cº temperatūroje</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9E39FE"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0238809" w14:textId="77777777" w:rsidR="00D47F2F" w:rsidRPr="0094657B"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E26950B"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02893B6A" w14:textId="77777777" w:rsidTr="00D04D13">
        <w:tc>
          <w:tcPr>
            <w:tcW w:w="709" w:type="dxa"/>
            <w:tcBorders>
              <w:top w:val="single" w:sz="4" w:space="0" w:color="000000"/>
              <w:left w:val="single" w:sz="4" w:space="0" w:color="000000"/>
              <w:bottom w:val="single" w:sz="4" w:space="0" w:color="000000"/>
            </w:tcBorders>
            <w:shd w:val="clear" w:color="auto" w:fill="FFFFFF"/>
          </w:tcPr>
          <w:p w14:paraId="544480B7"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9.</w:t>
            </w:r>
          </w:p>
        </w:tc>
        <w:tc>
          <w:tcPr>
            <w:tcW w:w="3119" w:type="dxa"/>
            <w:tcBorders>
              <w:top w:val="single" w:sz="4" w:space="0" w:color="000000"/>
              <w:left w:val="single" w:sz="4" w:space="0" w:color="000000"/>
              <w:bottom w:val="single" w:sz="4" w:space="0" w:color="000000"/>
            </w:tcBorders>
            <w:shd w:val="clear" w:color="auto" w:fill="FFFFFF"/>
          </w:tcPr>
          <w:p w14:paraId="630AC2B9" w14:textId="245F90A8" w:rsidR="00D47F2F" w:rsidRPr="005444EF" w:rsidRDefault="00D04D13" w:rsidP="00D47F2F">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Transportavimo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EDD0FAB" w14:textId="03FFCF8B" w:rsidR="00D47F2F" w:rsidRPr="005444EF" w:rsidRDefault="00D04D13"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Būtina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AEF281"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F9A2178" w14:textId="77777777" w:rsidR="00D47F2F" w:rsidRPr="0094657B"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702D3EF"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04D13" w:rsidRPr="005444EF" w14:paraId="5C19FE8B" w14:textId="77777777" w:rsidTr="00D04D13">
        <w:tc>
          <w:tcPr>
            <w:tcW w:w="10916" w:type="dxa"/>
            <w:gridSpan w:val="5"/>
            <w:tcBorders>
              <w:top w:val="single" w:sz="4" w:space="0" w:color="000000"/>
              <w:left w:val="single" w:sz="4" w:space="0" w:color="000000"/>
              <w:bottom w:val="single" w:sz="4" w:space="0" w:color="000000"/>
              <w:right w:val="single" w:sz="4" w:space="0" w:color="000000"/>
            </w:tcBorders>
            <w:shd w:val="clear" w:color="auto" w:fill="FFFFFF"/>
          </w:tcPr>
          <w:p w14:paraId="45BB1209" w14:textId="73802B5C" w:rsidR="00D04D13" w:rsidRPr="00D04D13" w:rsidRDefault="00D04D13" w:rsidP="00D04D13">
            <w:pPr>
              <w:widowControl w:val="0"/>
              <w:suppressAutoHyphens/>
              <w:spacing w:after="0" w:line="240" w:lineRule="auto"/>
              <w:ind w:left="120"/>
              <w:jc w:val="center"/>
              <w:rPr>
                <w:rFonts w:ascii="Arial" w:eastAsia="Calibri" w:hAnsi="Arial" w:cs="Arial"/>
                <w:b/>
                <w:kern w:val="2"/>
                <w:sz w:val="24"/>
                <w:szCs w:val="24"/>
                <w14:ligatures w14:val="standardContextual"/>
              </w:rPr>
            </w:pPr>
            <w:r w:rsidRPr="00D04D13">
              <w:rPr>
                <w:rFonts w:ascii="Arial" w:eastAsia="Aptos" w:hAnsi="Arial" w:cs="Arial"/>
                <w:b/>
                <w:kern w:val="2"/>
                <w:sz w:val="24"/>
                <w:szCs w:val="24"/>
                <w14:ligatures w14:val="standardContextual"/>
              </w:rPr>
              <w:t>Kompresorius</w:t>
            </w:r>
          </w:p>
          <w:p w14:paraId="0C59623A" w14:textId="77777777" w:rsidR="00D04D13" w:rsidRPr="005444EF" w:rsidRDefault="00D04D13" w:rsidP="00D04D13">
            <w:pPr>
              <w:tabs>
                <w:tab w:val="left" w:pos="0"/>
                <w:tab w:val="left" w:pos="567"/>
              </w:tab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0ADD14C0" w14:textId="77777777" w:rsidTr="00D04D13">
        <w:tc>
          <w:tcPr>
            <w:tcW w:w="709" w:type="dxa"/>
            <w:tcBorders>
              <w:top w:val="single" w:sz="4" w:space="0" w:color="000000"/>
              <w:left w:val="single" w:sz="4" w:space="0" w:color="000000"/>
              <w:bottom w:val="single" w:sz="4" w:space="0" w:color="000000"/>
            </w:tcBorders>
            <w:shd w:val="clear" w:color="auto" w:fill="FFFFFF"/>
          </w:tcPr>
          <w:p w14:paraId="6C471287" w14:textId="210B4AD9"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lastRenderedPageBreak/>
              <w:t>1</w:t>
            </w:r>
            <w:r w:rsidR="00D04D13">
              <w:rPr>
                <w:rFonts w:ascii="Arial" w:eastAsia="Calibri" w:hAnsi="Arial" w:cs="Arial"/>
                <w:color w:val="000000"/>
                <w:kern w:val="2"/>
                <w:sz w:val="24"/>
                <w:szCs w:val="24"/>
                <w:shd w:val="clear" w:color="auto" w:fill="FFFFFF"/>
                <w14:ligatures w14:val="standardContextual"/>
              </w:rPr>
              <w:t>0</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7D9EC4CB" w14:textId="15AF5008" w:rsidR="00C41AD1" w:rsidRPr="005444EF" w:rsidRDefault="00D04D13" w:rsidP="00C41AD1">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Darbo režimai.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B877F7B" w14:textId="77777777" w:rsidR="00D04D13" w:rsidRDefault="00D04D13" w:rsidP="00D04D13">
            <w:pPr>
              <w:rPr>
                <w:rFonts w:ascii="Arial" w:hAnsi="Arial" w:cs="Arial"/>
                <w:sz w:val="24"/>
                <w:szCs w:val="24"/>
              </w:rPr>
            </w:pPr>
            <w:r>
              <w:rPr>
                <w:rFonts w:ascii="Arial" w:hAnsi="Arial" w:cs="Arial"/>
                <w:sz w:val="24"/>
                <w:szCs w:val="24"/>
              </w:rPr>
              <w:t>Ne mažiau kaip:</w:t>
            </w:r>
          </w:p>
          <w:p w14:paraId="08325C17" w14:textId="77777777" w:rsidR="00D04D13" w:rsidRPr="00DB7100" w:rsidRDefault="00D04D13" w:rsidP="00D04D13">
            <w:pPr>
              <w:rPr>
                <w:rFonts w:ascii="Arial" w:hAnsi="Arial" w:cs="Arial"/>
                <w:sz w:val="24"/>
                <w:szCs w:val="24"/>
              </w:rPr>
            </w:pPr>
            <w:r w:rsidRPr="00DB7100">
              <w:rPr>
                <w:rFonts w:ascii="Arial" w:hAnsi="Arial" w:cs="Arial"/>
                <w:sz w:val="24"/>
                <w:szCs w:val="24"/>
              </w:rPr>
              <w:t>1. Static</w:t>
            </w:r>
          </w:p>
          <w:p w14:paraId="0F039FFF" w14:textId="77777777" w:rsidR="00D04D13" w:rsidRPr="00DB7100" w:rsidRDefault="00D04D13" w:rsidP="00D04D13">
            <w:pPr>
              <w:rPr>
                <w:rFonts w:ascii="Arial" w:hAnsi="Arial" w:cs="Arial"/>
                <w:sz w:val="24"/>
                <w:szCs w:val="24"/>
              </w:rPr>
            </w:pPr>
            <w:r w:rsidRPr="00DB7100">
              <w:rPr>
                <w:rFonts w:ascii="Arial" w:hAnsi="Arial" w:cs="Arial"/>
                <w:sz w:val="24"/>
                <w:szCs w:val="24"/>
              </w:rPr>
              <w:t>2. Alternate</w:t>
            </w:r>
          </w:p>
          <w:p w14:paraId="7E7A52F0" w14:textId="191DB19C" w:rsidR="00C41AD1" w:rsidRPr="005444EF" w:rsidRDefault="00D04D13" w:rsidP="00D04D13">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hAnsi="Arial" w:cs="Arial"/>
                <w:sz w:val="24"/>
                <w:szCs w:val="24"/>
              </w:rPr>
              <w:t>3. Autoform</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40F8ED"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47CCC3F4"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1586495A"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0527E87" w14:textId="33EE3435" w:rsidR="00C41AD1" w:rsidRPr="00D04D13" w:rsidRDefault="00C41AD1" w:rsidP="00D04D13">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097D5E04" w14:textId="77123399" w:rsidR="00C41AD1" w:rsidRPr="0094657B"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98C6A77"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16146CF4" w14:textId="77777777" w:rsidTr="00D04D13">
        <w:tc>
          <w:tcPr>
            <w:tcW w:w="709" w:type="dxa"/>
            <w:tcBorders>
              <w:top w:val="single" w:sz="4" w:space="0" w:color="000000"/>
              <w:left w:val="single" w:sz="4" w:space="0" w:color="000000"/>
              <w:bottom w:val="single" w:sz="4" w:space="0" w:color="000000"/>
            </w:tcBorders>
            <w:shd w:val="clear" w:color="auto" w:fill="FFFFFF"/>
          </w:tcPr>
          <w:p w14:paraId="5E71C218" w14:textId="7270A853"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w:t>
            </w:r>
            <w:r w:rsidR="00D04D13">
              <w:rPr>
                <w:rFonts w:ascii="Arial" w:eastAsia="Calibri" w:hAnsi="Arial" w:cs="Arial"/>
                <w:color w:val="000000"/>
                <w:kern w:val="2"/>
                <w:sz w:val="24"/>
                <w:szCs w:val="24"/>
                <w:shd w:val="clear" w:color="auto" w:fill="FFFFFF"/>
                <w14:ligatures w14:val="standardContextual"/>
              </w:rPr>
              <w:t>1</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4D300356" w14:textId="0A267AA9" w:rsidR="00C41AD1" w:rsidRPr="005444EF" w:rsidRDefault="00D04D13" w:rsidP="00C41AD1">
            <w:pPr>
              <w:widowControl w:val="0"/>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Automatinis slėgio nustatymas pagal paciento svorį</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5FCD44E" w14:textId="46FBA90B" w:rsidR="00C41AD1" w:rsidRPr="00C41AD1" w:rsidRDefault="00D04D13" w:rsidP="00504DC9">
            <w:pPr>
              <w:pStyle w:val="Sraopastraipa"/>
              <w:widowControl w:val="0"/>
              <w:tabs>
                <w:tab w:val="left" w:pos="206"/>
              </w:tabs>
              <w:suppressAutoHyphens/>
              <w:ind w:left="0"/>
              <w:rPr>
                <w:rFonts w:ascii="Arial" w:eastAsia="Calibri" w:hAnsi="Arial" w:cs="Arial"/>
                <w:kern w:val="2"/>
                <w14:ligatures w14:val="standardContextual"/>
              </w:rPr>
            </w:pPr>
            <w:r>
              <w:rPr>
                <w:rFonts w:ascii="Arial" w:eastAsia="Calibri" w:hAnsi="Arial" w:cs="Arial"/>
                <w:kern w:val="2"/>
                <w14:ligatures w14:val="standardContextual"/>
              </w:rPr>
              <w:t>Būtina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699AEB" w14:textId="77777777"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168D008" w14:textId="77777777" w:rsidR="00C41AD1" w:rsidRPr="0094657B"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D01B89F"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7DBC55CB" w14:textId="77777777" w:rsidTr="00D04D13">
        <w:trPr>
          <w:trHeight w:val="1956"/>
        </w:trPr>
        <w:tc>
          <w:tcPr>
            <w:tcW w:w="709" w:type="dxa"/>
            <w:tcBorders>
              <w:top w:val="single" w:sz="4" w:space="0" w:color="000000"/>
              <w:left w:val="single" w:sz="4" w:space="0" w:color="000000"/>
              <w:bottom w:val="single" w:sz="4" w:space="0" w:color="000000"/>
            </w:tcBorders>
            <w:shd w:val="clear" w:color="auto" w:fill="FFFFFF"/>
          </w:tcPr>
          <w:p w14:paraId="28A4812B" w14:textId="379315CA"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w:t>
            </w:r>
            <w:r w:rsidR="00D04D13">
              <w:rPr>
                <w:rFonts w:ascii="Arial" w:eastAsia="Calibri" w:hAnsi="Arial" w:cs="Arial"/>
                <w:color w:val="000000"/>
                <w:kern w:val="2"/>
                <w:sz w:val="24"/>
                <w:szCs w:val="24"/>
                <w:shd w:val="clear" w:color="auto" w:fill="FFFFFF"/>
                <w14:ligatures w14:val="standardContextual"/>
              </w:rPr>
              <w:t>2</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49FC0EC2" w14:textId="22CBF75A" w:rsidR="00C41AD1" w:rsidRPr="005444EF" w:rsidRDefault="00D04D13" w:rsidP="00C41AD1">
            <w:pPr>
              <w:widowControl w:val="0"/>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Galimybė keisti kompresoriaus darbo ciklą pripučiant ir išleidžiant atskiras celes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A32BD31" w14:textId="77777777" w:rsidR="00D04D13" w:rsidRDefault="00D04D13" w:rsidP="00D04D13">
            <w:pPr>
              <w:rPr>
                <w:rFonts w:ascii="Arial" w:hAnsi="Arial" w:cs="Arial"/>
                <w:sz w:val="24"/>
                <w:szCs w:val="24"/>
              </w:rPr>
            </w:pPr>
            <w:r>
              <w:rPr>
                <w:rFonts w:ascii="Arial" w:hAnsi="Arial" w:cs="Arial"/>
                <w:sz w:val="24"/>
                <w:szCs w:val="24"/>
              </w:rPr>
              <w:t>Ne mažiau kaip:</w:t>
            </w:r>
          </w:p>
          <w:p w14:paraId="1790E2BC" w14:textId="77777777" w:rsidR="00D04D13" w:rsidRPr="00DB7100" w:rsidRDefault="00D04D13" w:rsidP="00D04D13">
            <w:pPr>
              <w:rPr>
                <w:rFonts w:ascii="Arial" w:hAnsi="Arial" w:cs="Arial"/>
                <w:sz w:val="24"/>
                <w:szCs w:val="24"/>
              </w:rPr>
            </w:pPr>
            <w:r w:rsidRPr="00DB7100">
              <w:rPr>
                <w:rFonts w:ascii="Arial" w:hAnsi="Arial" w:cs="Arial"/>
                <w:sz w:val="24"/>
                <w:szCs w:val="24"/>
              </w:rPr>
              <w:t>1. 5 ± 1 min.</w:t>
            </w:r>
          </w:p>
          <w:p w14:paraId="2C570949" w14:textId="77777777" w:rsidR="00D04D13" w:rsidRPr="00DB7100" w:rsidRDefault="00D04D13" w:rsidP="00D04D13">
            <w:pPr>
              <w:rPr>
                <w:rFonts w:ascii="Arial" w:hAnsi="Arial" w:cs="Arial"/>
                <w:sz w:val="24"/>
                <w:szCs w:val="24"/>
              </w:rPr>
            </w:pPr>
            <w:r w:rsidRPr="00DB7100">
              <w:rPr>
                <w:rFonts w:ascii="Arial" w:hAnsi="Arial" w:cs="Arial"/>
                <w:sz w:val="24"/>
                <w:szCs w:val="24"/>
              </w:rPr>
              <w:t>2. 10 ± 3 min.</w:t>
            </w:r>
          </w:p>
          <w:p w14:paraId="47ECC931" w14:textId="220BF7D5" w:rsidR="00C41AD1" w:rsidRPr="005444EF" w:rsidRDefault="00D04D13" w:rsidP="00D04D13">
            <w:pPr>
              <w:widowControl w:val="0"/>
              <w:tabs>
                <w:tab w:val="left" w:pos="206"/>
              </w:tabs>
              <w:suppressAutoHyphens/>
              <w:spacing w:after="0" w:line="240" w:lineRule="auto"/>
              <w:rPr>
                <w:rFonts w:ascii="Arial" w:eastAsia="Calibri" w:hAnsi="Arial" w:cs="Arial"/>
                <w:kern w:val="2"/>
                <w:sz w:val="20"/>
                <w:szCs w:val="20"/>
                <w:lang w:val="en-US"/>
                <w14:ligatures w14:val="standardContextual"/>
              </w:rPr>
            </w:pPr>
            <w:r w:rsidRPr="00DB7100">
              <w:rPr>
                <w:rFonts w:ascii="Arial" w:hAnsi="Arial" w:cs="Arial"/>
                <w:sz w:val="24"/>
                <w:szCs w:val="24"/>
              </w:rPr>
              <w:t>3. 20 ± 5 min.</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3D48C9" w14:textId="77777777" w:rsidR="00D04D13" w:rsidRDefault="00D04D13" w:rsidP="00D04D13">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61E21E9" w14:textId="77777777" w:rsidR="00D04D13" w:rsidRDefault="00D04D13" w:rsidP="00D04D13">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7E5CF052" w14:textId="28FA220A" w:rsidR="00C41AD1" w:rsidRPr="00D04D13" w:rsidRDefault="00D04D13" w:rsidP="00D04D13">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05D25225" w14:textId="5F709DA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A69F3D6"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3443C87D" w14:textId="77777777" w:rsidTr="00D04D13">
        <w:tc>
          <w:tcPr>
            <w:tcW w:w="709" w:type="dxa"/>
            <w:tcBorders>
              <w:top w:val="single" w:sz="4" w:space="0" w:color="000000"/>
              <w:left w:val="single" w:sz="4" w:space="0" w:color="000000"/>
              <w:bottom w:val="single" w:sz="4" w:space="0" w:color="000000"/>
            </w:tcBorders>
            <w:shd w:val="clear" w:color="auto" w:fill="FFFFFF"/>
          </w:tcPr>
          <w:p w14:paraId="3D345305" w14:textId="01F022BD"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w:t>
            </w:r>
            <w:r w:rsidR="00D04D13">
              <w:rPr>
                <w:rFonts w:ascii="Arial" w:eastAsia="Calibri" w:hAnsi="Arial" w:cs="Arial"/>
                <w:color w:val="000000"/>
                <w:kern w:val="2"/>
                <w:sz w:val="24"/>
                <w:szCs w:val="24"/>
                <w:shd w:val="clear" w:color="auto" w:fill="FFFFFF"/>
                <w14:ligatures w14:val="standardContextual"/>
              </w:rPr>
              <w:t>3</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1B61AD7A" w14:textId="3E81995F" w:rsidR="00C41AD1" w:rsidRPr="005444EF" w:rsidRDefault="00D04D13" w:rsidP="00C41AD1">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Triukšmo lygis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D48DFD0" w14:textId="0B25F197" w:rsidR="00C41AD1" w:rsidRPr="005444EF" w:rsidRDefault="00D04D13" w:rsidP="00C41AD1">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kern w:val="2"/>
                <w:sz w:val="24"/>
                <w:szCs w:val="24"/>
                <w14:ligatures w14:val="standardContextual"/>
              </w:rPr>
              <w:t>≤28 dB</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BEF4C5" w14:textId="77777777"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BC10AFA" w14:textId="7777777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7CED164"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5FD25178" w14:textId="77777777" w:rsidTr="00D04D13">
        <w:tc>
          <w:tcPr>
            <w:tcW w:w="709" w:type="dxa"/>
            <w:tcBorders>
              <w:top w:val="single" w:sz="4" w:space="0" w:color="000000"/>
              <w:left w:val="single" w:sz="4" w:space="0" w:color="000000"/>
              <w:bottom w:val="single" w:sz="4" w:space="0" w:color="000000"/>
            </w:tcBorders>
            <w:shd w:val="clear" w:color="auto" w:fill="FFFFFF"/>
          </w:tcPr>
          <w:p w14:paraId="276F311D" w14:textId="052801A5"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w:t>
            </w:r>
            <w:r w:rsidR="00D04D13">
              <w:rPr>
                <w:rFonts w:ascii="Arial" w:eastAsia="Calibri" w:hAnsi="Arial" w:cs="Arial"/>
                <w:color w:val="000000"/>
                <w:kern w:val="2"/>
                <w:sz w:val="24"/>
                <w:szCs w:val="24"/>
                <w:shd w:val="clear" w:color="auto" w:fill="FFFFFF"/>
                <w14:ligatures w14:val="standardContextual"/>
              </w:rPr>
              <w:t>4</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6FBBE6DF" w14:textId="7C5CD5E8" w:rsidR="00C41AD1" w:rsidRPr="005444EF" w:rsidRDefault="00D04D13" w:rsidP="00C41AD1">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Klaidų/gedimų pranešimai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F8B2154" w14:textId="01FF5B9C" w:rsidR="00C41AD1" w:rsidRPr="005444EF" w:rsidRDefault="00D04D13" w:rsidP="00C41AD1">
            <w:pPr>
              <w:suppressAutoHyphens/>
              <w:spacing w:after="200"/>
              <w:rPr>
                <w:rFonts w:ascii="Arial" w:eastAsia="Calibri" w:hAnsi="Arial" w:cs="Arial"/>
                <w:sz w:val="24"/>
                <w:szCs w:val="24"/>
              </w:rPr>
            </w:pPr>
            <w:r w:rsidRPr="00DB7100">
              <w:rPr>
                <w:rFonts w:ascii="Arial" w:eastAsia="Aptos" w:hAnsi="Arial" w:cs="Arial"/>
                <w:kern w:val="2"/>
                <w:sz w:val="24"/>
                <w:szCs w:val="24"/>
                <w14:ligatures w14:val="standardContextual"/>
              </w:rPr>
              <w:t>Akustiniai ir/arba vaizdiniai</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8273D9" w14:textId="2B9EF240"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A00B629" w14:textId="7777777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8592AF9"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1FDAE967" w14:textId="77777777" w:rsidTr="00D04D13">
        <w:tc>
          <w:tcPr>
            <w:tcW w:w="709" w:type="dxa"/>
            <w:tcBorders>
              <w:top w:val="single" w:sz="4" w:space="0" w:color="000000"/>
              <w:left w:val="single" w:sz="4" w:space="0" w:color="000000"/>
              <w:bottom w:val="single" w:sz="4" w:space="0" w:color="000000"/>
            </w:tcBorders>
            <w:shd w:val="clear" w:color="auto" w:fill="FFFFFF"/>
          </w:tcPr>
          <w:p w14:paraId="228C5F95" w14:textId="6A26520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w:t>
            </w:r>
            <w:r w:rsidR="00D04D13">
              <w:rPr>
                <w:rFonts w:ascii="Arial" w:eastAsia="Calibri" w:hAnsi="Arial" w:cs="Arial"/>
                <w:color w:val="000000"/>
                <w:kern w:val="2"/>
                <w:sz w:val="24"/>
                <w:szCs w:val="24"/>
                <w:shd w:val="clear" w:color="auto" w:fill="FFFFFF"/>
                <w14:ligatures w14:val="standardContextual"/>
              </w:rPr>
              <w:t>5</w:t>
            </w:r>
            <w:r w:rsidRPr="005444EF">
              <w:rPr>
                <w:rFonts w:ascii="Arial" w:eastAsia="Calibri" w:hAnsi="Arial" w:cs="Arial"/>
                <w:color w:val="000000"/>
                <w:kern w:val="2"/>
                <w:sz w:val="24"/>
                <w:szCs w:val="24"/>
                <w:shd w:val="clear" w:color="auto" w:fill="FFFFFF"/>
                <w14:ligatures w14:val="standardContextual"/>
              </w:rPr>
              <w:t>.</w:t>
            </w:r>
          </w:p>
        </w:tc>
        <w:tc>
          <w:tcPr>
            <w:tcW w:w="3119" w:type="dxa"/>
            <w:tcBorders>
              <w:top w:val="single" w:sz="4" w:space="0" w:color="000000"/>
              <w:left w:val="single" w:sz="4" w:space="0" w:color="000000"/>
              <w:bottom w:val="single" w:sz="4" w:space="0" w:color="000000"/>
            </w:tcBorders>
            <w:shd w:val="clear" w:color="auto" w:fill="FFFFFF"/>
          </w:tcPr>
          <w:p w14:paraId="7E3B9BAF" w14:textId="445DF413" w:rsidR="00C41AD1" w:rsidRPr="005444EF" w:rsidRDefault="00D04D13" w:rsidP="00C41AD1">
            <w:pPr>
              <w:widowControl w:val="0"/>
              <w:suppressAutoHyphens/>
              <w:spacing w:after="0" w:line="240" w:lineRule="auto"/>
              <w:ind w:left="120"/>
              <w:rPr>
                <w:rFonts w:ascii="Arial" w:eastAsia="Calibri" w:hAnsi="Arial" w:cs="Arial"/>
                <w:kern w:val="2"/>
                <w:sz w:val="24"/>
                <w:szCs w:val="24"/>
                <w14:ligatures w14:val="standardContextual"/>
              </w:rPr>
            </w:pPr>
            <w:r w:rsidRPr="00DB7100">
              <w:rPr>
                <w:rFonts w:ascii="Arial" w:eastAsia="Aptos" w:hAnsi="Arial" w:cs="Arial"/>
                <w:bCs/>
                <w:kern w:val="2"/>
                <w:sz w:val="24"/>
                <w:szCs w:val="24"/>
                <w14:ligatures w14:val="standardContextual"/>
              </w:rPr>
              <w:t>Kompresoriaus elektros maitinimas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F441ECC" w14:textId="299AB801" w:rsidR="00C41AD1" w:rsidRPr="005444EF" w:rsidRDefault="00D04D13" w:rsidP="00C41AD1">
            <w:pPr>
              <w:widowControl w:val="0"/>
              <w:shd w:val="clear" w:color="auto" w:fill="FFFFFF"/>
              <w:tabs>
                <w:tab w:val="left" w:pos="206"/>
              </w:tabs>
              <w:suppressAutoHyphens/>
              <w:spacing w:after="0" w:line="240" w:lineRule="auto"/>
              <w:rPr>
                <w:rFonts w:ascii="Arial" w:eastAsia="Calibri" w:hAnsi="Arial" w:cs="Arial"/>
                <w:kern w:val="2"/>
                <w:sz w:val="24"/>
                <w:szCs w:val="24"/>
                <w14:ligatures w14:val="standardContextual"/>
              </w:rPr>
            </w:pPr>
            <w:r w:rsidRPr="00DB7100">
              <w:rPr>
                <w:rFonts w:ascii="Arial" w:eastAsia="Aptos" w:hAnsi="Arial" w:cs="Arial"/>
                <w:kern w:val="2"/>
                <w:sz w:val="24"/>
                <w:szCs w:val="24"/>
                <w14:ligatures w14:val="standardContextual"/>
              </w:rPr>
              <w:t>230V~ 50Hz</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7F69A2" w14:textId="7F638BE1" w:rsidR="00C41AD1" w:rsidRDefault="00C41AD1" w:rsidP="00D04D13">
            <w:pPr>
              <w:tabs>
                <w:tab w:val="left" w:pos="0"/>
                <w:tab w:val="left" w:pos="567"/>
              </w:tabs>
              <w:rPr>
                <w:rFonts w:ascii="Arial" w:hAnsi="Arial" w:cs="Arial"/>
                <w:color w:val="00B050"/>
                <w:sz w:val="24"/>
                <w:szCs w:val="24"/>
              </w:rPr>
            </w:pPr>
            <w:r>
              <w:rPr>
                <w:rFonts w:ascii="Arial" w:hAnsi="Arial" w:cs="Arial"/>
                <w:color w:val="00B050"/>
                <w:sz w:val="24"/>
                <w:szCs w:val="24"/>
              </w:rPr>
              <w:t xml:space="preserve"> </w:t>
            </w:r>
            <w:r w:rsidRPr="00D95D26">
              <w:rPr>
                <w:rFonts w:ascii="Arial" w:hAnsi="Arial" w:cs="Arial"/>
                <w:color w:val="00B050"/>
                <w:sz w:val="24"/>
                <w:szCs w:val="24"/>
              </w:rPr>
              <w:t>Įrašo tiekėjas....</w:t>
            </w:r>
          </w:p>
          <w:p w14:paraId="064B5194" w14:textId="7777777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2855357"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04D13" w:rsidRPr="005444EF" w14:paraId="1D8CDC56" w14:textId="77777777" w:rsidTr="00D04D13">
        <w:tc>
          <w:tcPr>
            <w:tcW w:w="709" w:type="dxa"/>
            <w:tcBorders>
              <w:top w:val="single" w:sz="4" w:space="0" w:color="000000"/>
              <w:left w:val="single" w:sz="4" w:space="0" w:color="000000"/>
              <w:bottom w:val="single" w:sz="4" w:space="0" w:color="000000"/>
            </w:tcBorders>
            <w:shd w:val="clear" w:color="auto" w:fill="FFFFFF"/>
          </w:tcPr>
          <w:p w14:paraId="0BD124C5" w14:textId="6A869093" w:rsidR="00D04D13" w:rsidRPr="005444EF" w:rsidRDefault="00D04D13"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16.</w:t>
            </w:r>
          </w:p>
        </w:tc>
        <w:tc>
          <w:tcPr>
            <w:tcW w:w="3119" w:type="dxa"/>
            <w:tcBorders>
              <w:top w:val="single" w:sz="4" w:space="0" w:color="000000"/>
              <w:left w:val="single" w:sz="4" w:space="0" w:color="000000"/>
              <w:bottom w:val="single" w:sz="4" w:space="0" w:color="000000"/>
            </w:tcBorders>
            <w:shd w:val="clear" w:color="auto" w:fill="FFFFFF"/>
          </w:tcPr>
          <w:p w14:paraId="717C3E21" w14:textId="162F235D" w:rsidR="00D04D13" w:rsidRPr="00DB7100" w:rsidRDefault="00D04D13"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Kompresoriaus t</w:t>
            </w:r>
            <w:r w:rsidRPr="00DB7100">
              <w:rPr>
                <w:rFonts w:ascii="Arial" w:eastAsia="Aptos" w:hAnsi="Arial" w:cs="Arial"/>
                <w:kern w:val="2"/>
                <w:sz w:val="24"/>
                <w:szCs w:val="24"/>
                <w14:ligatures w14:val="standardContextual"/>
              </w:rPr>
              <w:t>virtinimas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6686A67" w14:textId="38D972D1" w:rsidR="00D04D13" w:rsidRPr="00DB7100" w:rsidRDefault="00D04D13" w:rsidP="00C41AD1">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Atlenkiamų kojelių ar kablių pagalba kabinamas ant lovos krašto.</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A38CE1" w14:textId="1BA7DAAD" w:rsidR="00D04D13" w:rsidRDefault="00D04D13" w:rsidP="00D04D1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D6075AB" w14:textId="77777777" w:rsidR="00D04D13" w:rsidRPr="00670AFF" w:rsidRDefault="00D04D13" w:rsidP="00D04D13">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EC6D958" w14:textId="77777777" w:rsidR="00D04D13" w:rsidRDefault="00D04D13" w:rsidP="00C41AD1">
            <w:pPr>
              <w:tabs>
                <w:tab w:val="left" w:pos="0"/>
                <w:tab w:val="left" w:pos="567"/>
              </w:tabs>
              <w:rPr>
                <w:rFonts w:ascii="Arial" w:hAnsi="Arial" w:cs="Arial"/>
                <w:color w:val="00B050"/>
                <w:sz w:val="24"/>
                <w:szCs w:val="24"/>
              </w:rPr>
            </w:pPr>
          </w:p>
        </w:tc>
      </w:tr>
      <w:tr w:rsidR="00D04D13" w:rsidRPr="005444EF" w14:paraId="6601AC0F" w14:textId="77777777" w:rsidTr="00D04D13">
        <w:tc>
          <w:tcPr>
            <w:tcW w:w="709" w:type="dxa"/>
            <w:tcBorders>
              <w:top w:val="single" w:sz="4" w:space="0" w:color="000000"/>
              <w:left w:val="single" w:sz="4" w:space="0" w:color="000000"/>
              <w:bottom w:val="single" w:sz="4" w:space="0" w:color="000000"/>
            </w:tcBorders>
            <w:shd w:val="clear" w:color="auto" w:fill="FFFFFF"/>
          </w:tcPr>
          <w:p w14:paraId="56E99EBA" w14:textId="5B1EA1D2" w:rsidR="00D04D13" w:rsidRPr="005444EF" w:rsidRDefault="00D04D13"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17.</w:t>
            </w:r>
          </w:p>
        </w:tc>
        <w:tc>
          <w:tcPr>
            <w:tcW w:w="3119" w:type="dxa"/>
            <w:tcBorders>
              <w:top w:val="single" w:sz="4" w:space="0" w:color="000000"/>
              <w:left w:val="single" w:sz="4" w:space="0" w:color="000000"/>
              <w:bottom w:val="single" w:sz="4" w:space="0" w:color="000000"/>
            </w:tcBorders>
            <w:shd w:val="clear" w:color="auto" w:fill="FFFFFF"/>
          </w:tcPr>
          <w:p w14:paraId="5B7B355D" w14:textId="570F2320" w:rsidR="00D04D13" w:rsidRPr="00DB7100" w:rsidRDefault="00D04D13"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Kompresoriaus maitinimo šaltinis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0BB0AED" w14:textId="6AB4223F" w:rsidR="00D04D13" w:rsidRPr="00DB7100" w:rsidRDefault="00D04D13" w:rsidP="00C41AD1">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230V, 50Hz elektros tinklas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946623" w14:textId="707A0827" w:rsidR="00D04D13" w:rsidRDefault="00D04D13" w:rsidP="00D04D1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21F3F48" w14:textId="77777777" w:rsidR="00D04D13" w:rsidRPr="00670AFF" w:rsidRDefault="00D04D13" w:rsidP="00D04D13">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29EED48" w14:textId="77777777" w:rsidR="00D04D13" w:rsidRDefault="00D04D13" w:rsidP="00C41AD1">
            <w:pPr>
              <w:tabs>
                <w:tab w:val="left" w:pos="0"/>
                <w:tab w:val="left" w:pos="567"/>
              </w:tabs>
              <w:rPr>
                <w:rFonts w:ascii="Arial" w:hAnsi="Arial" w:cs="Arial"/>
                <w:color w:val="00B050"/>
                <w:sz w:val="24"/>
                <w:szCs w:val="24"/>
              </w:rPr>
            </w:pPr>
          </w:p>
        </w:tc>
      </w:tr>
      <w:tr w:rsidR="00D04D13" w:rsidRPr="005444EF" w14:paraId="4CE99962" w14:textId="77777777" w:rsidTr="00D04D13">
        <w:tc>
          <w:tcPr>
            <w:tcW w:w="709" w:type="dxa"/>
            <w:tcBorders>
              <w:top w:val="single" w:sz="4" w:space="0" w:color="000000"/>
              <w:left w:val="single" w:sz="4" w:space="0" w:color="000000"/>
              <w:bottom w:val="single" w:sz="4" w:space="0" w:color="000000"/>
            </w:tcBorders>
            <w:shd w:val="clear" w:color="auto" w:fill="FFFFFF"/>
          </w:tcPr>
          <w:p w14:paraId="358B9CA6" w14:textId="70C85EAE" w:rsidR="00D04D13" w:rsidRPr="005444EF" w:rsidRDefault="00D04D13"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lastRenderedPageBreak/>
              <w:t>18.</w:t>
            </w:r>
          </w:p>
        </w:tc>
        <w:tc>
          <w:tcPr>
            <w:tcW w:w="3119" w:type="dxa"/>
            <w:tcBorders>
              <w:top w:val="single" w:sz="4" w:space="0" w:color="000000"/>
              <w:left w:val="single" w:sz="4" w:space="0" w:color="000000"/>
              <w:bottom w:val="single" w:sz="4" w:space="0" w:color="000000"/>
            </w:tcBorders>
            <w:shd w:val="clear" w:color="auto" w:fill="FFFFFF"/>
          </w:tcPr>
          <w:p w14:paraId="48055CED" w14:textId="0BA4AECC" w:rsidR="00D04D13" w:rsidRPr="00DB7100" w:rsidRDefault="00D04D13"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hAnsi="Arial" w:cs="Arial"/>
                <w:kern w:val="2"/>
                <w:sz w:val="24"/>
                <w:szCs w:val="24"/>
              </w:rPr>
              <w:t>CE sertifikatas arba CE atitikties deklaracija pagal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0CADB06" w14:textId="79AB289E" w:rsidR="00D04D13" w:rsidRPr="00DB7100" w:rsidRDefault="00D04D13" w:rsidP="00C41AD1">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EB359A" w14:textId="2EB4E339" w:rsidR="00D04D13" w:rsidRDefault="00D04D13" w:rsidP="00D04D1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A742DBD" w14:textId="77777777" w:rsidR="00D04D13" w:rsidRPr="00670AFF" w:rsidRDefault="00D04D13" w:rsidP="00D04D13">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141305F" w14:textId="77777777" w:rsidR="00D04D13" w:rsidRDefault="00D04D13" w:rsidP="00C41AD1">
            <w:pPr>
              <w:tabs>
                <w:tab w:val="left" w:pos="0"/>
                <w:tab w:val="left" w:pos="567"/>
              </w:tabs>
              <w:rPr>
                <w:rFonts w:ascii="Arial" w:hAnsi="Arial" w:cs="Arial"/>
                <w:color w:val="00B050"/>
                <w:sz w:val="24"/>
                <w:szCs w:val="24"/>
              </w:rPr>
            </w:pPr>
          </w:p>
        </w:tc>
      </w:tr>
      <w:tr w:rsidR="00D04D13" w:rsidRPr="005444EF" w14:paraId="7C19C24A" w14:textId="77777777" w:rsidTr="00D04D13">
        <w:tc>
          <w:tcPr>
            <w:tcW w:w="709" w:type="dxa"/>
            <w:tcBorders>
              <w:top w:val="single" w:sz="4" w:space="0" w:color="000000"/>
              <w:left w:val="single" w:sz="4" w:space="0" w:color="000000"/>
              <w:bottom w:val="single" w:sz="4" w:space="0" w:color="000000"/>
            </w:tcBorders>
            <w:shd w:val="clear" w:color="auto" w:fill="FFFFFF"/>
          </w:tcPr>
          <w:p w14:paraId="4E937ABA" w14:textId="3DCAD798" w:rsidR="00D04D13" w:rsidRPr="005444EF" w:rsidRDefault="00D04D13"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19.</w:t>
            </w:r>
          </w:p>
        </w:tc>
        <w:tc>
          <w:tcPr>
            <w:tcW w:w="3119" w:type="dxa"/>
            <w:tcBorders>
              <w:top w:val="single" w:sz="4" w:space="0" w:color="000000"/>
              <w:left w:val="single" w:sz="4" w:space="0" w:color="000000"/>
              <w:bottom w:val="single" w:sz="4" w:space="0" w:color="000000"/>
            </w:tcBorders>
            <w:shd w:val="clear" w:color="auto" w:fill="FFFFFF"/>
          </w:tcPr>
          <w:p w14:paraId="0AD801AC" w14:textId="7F5F614C" w:rsidR="00D04D13" w:rsidRPr="00DB7100" w:rsidRDefault="00D04D13"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Garantinis terminas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BC4DDA2" w14:textId="429C90A4" w:rsidR="00D04D13" w:rsidRPr="00DB7100" w:rsidRDefault="00D04D13" w:rsidP="00C41AD1">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sidRPr="00DB7100">
              <w:rPr>
                <w:rFonts w:ascii="Arial" w:eastAsia="Aptos" w:hAnsi="Arial" w:cs="Arial"/>
                <w:bCs/>
                <w:kern w:val="2"/>
                <w:sz w:val="24"/>
                <w:szCs w:val="24"/>
                <w14:ligatures w14:val="standardContextual"/>
              </w:rPr>
              <w:t>Čiužiniui ir kompresoriui suteikiama ne trumpesnė kaip 24 mėnesių garantija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D87880" w14:textId="3DBA4145" w:rsidR="00D04D13" w:rsidRDefault="00D04D13" w:rsidP="00D04D1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B93A26F" w14:textId="77777777" w:rsidR="00D04D13" w:rsidRPr="00670AFF" w:rsidRDefault="00D04D13" w:rsidP="00D04D13">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A774187" w14:textId="77777777" w:rsidR="00D04D13" w:rsidRDefault="00D04D13" w:rsidP="00C41AD1">
            <w:pPr>
              <w:tabs>
                <w:tab w:val="left" w:pos="0"/>
                <w:tab w:val="left" w:pos="567"/>
              </w:tabs>
              <w:rPr>
                <w:rFonts w:ascii="Arial" w:hAnsi="Arial" w:cs="Arial"/>
                <w:color w:val="00B050"/>
                <w:sz w:val="24"/>
                <w:szCs w:val="24"/>
              </w:rPr>
            </w:pPr>
          </w:p>
        </w:tc>
      </w:tr>
      <w:tr w:rsidR="00D04D13" w:rsidRPr="005444EF" w14:paraId="2B799310" w14:textId="77777777" w:rsidTr="00D04D13">
        <w:tc>
          <w:tcPr>
            <w:tcW w:w="709" w:type="dxa"/>
            <w:tcBorders>
              <w:top w:val="single" w:sz="4" w:space="0" w:color="000000"/>
              <w:left w:val="single" w:sz="4" w:space="0" w:color="000000"/>
              <w:bottom w:val="single" w:sz="4" w:space="0" w:color="000000"/>
            </w:tcBorders>
            <w:shd w:val="clear" w:color="auto" w:fill="FFFFFF"/>
          </w:tcPr>
          <w:p w14:paraId="47C0502C" w14:textId="20465D75" w:rsidR="00D04D13" w:rsidRPr="005444EF" w:rsidRDefault="00D04D13"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20.</w:t>
            </w:r>
          </w:p>
        </w:tc>
        <w:tc>
          <w:tcPr>
            <w:tcW w:w="3119" w:type="dxa"/>
            <w:tcBorders>
              <w:top w:val="single" w:sz="4" w:space="0" w:color="000000"/>
              <w:left w:val="single" w:sz="4" w:space="0" w:color="000000"/>
              <w:bottom w:val="single" w:sz="4" w:space="0" w:color="000000"/>
            </w:tcBorders>
            <w:shd w:val="clear" w:color="auto" w:fill="FFFFFF"/>
          </w:tcPr>
          <w:p w14:paraId="37D095E8" w14:textId="467C2426" w:rsidR="00D04D13" w:rsidRPr="00DB7100" w:rsidRDefault="00D04D13"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eastAsia="Times New Roman" w:hAnsi="Arial" w:cs="Arial"/>
                <w:kern w:val="2"/>
                <w:sz w:val="24"/>
                <w:szCs w:val="24"/>
                <w14:ligatures w14:val="standardContextual"/>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813AAAA" w14:textId="43B3C770" w:rsidR="00D04D13" w:rsidRPr="00DB7100" w:rsidRDefault="00D04D13" w:rsidP="00C41AD1">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sidRPr="00DB7100">
              <w:rPr>
                <w:rFonts w:ascii="Arial" w:hAnsi="Arial" w:cs="Arial"/>
                <w:bCs/>
                <w:kern w:val="2"/>
                <w:sz w:val="24"/>
                <w:szCs w:val="24"/>
                <w:lang w:eastAsia="ar-SA"/>
              </w:rPr>
              <w:t>Tiekėjas patvirtinta, kad įrangos pristatymas į gydymo įstaigą, adresu Tilto g. 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DACA74" w14:textId="699EE487" w:rsidR="00622660" w:rsidRPr="00622660" w:rsidRDefault="00622660" w:rsidP="00622660">
            <w:pPr>
              <w:rPr>
                <w:rFonts w:ascii="Arial" w:hAnsi="Arial" w:cs="Arial"/>
                <w:color w:val="00B050"/>
                <w:sz w:val="24"/>
                <w:szCs w:val="24"/>
              </w:rPr>
            </w:pPr>
            <w:r w:rsidRPr="00F641D5">
              <w:rPr>
                <w:rFonts w:ascii="Arial" w:hAnsi="Arial" w:cs="Arial"/>
                <w:color w:val="00B050"/>
                <w:sz w:val="24"/>
                <w:szCs w:val="24"/>
              </w:rPr>
              <w:t xml:space="preserve"> Įrašo tiekėjas...</w:t>
            </w:r>
          </w:p>
          <w:p w14:paraId="7195C829" w14:textId="77777777" w:rsidR="00622660" w:rsidRPr="006C191B" w:rsidRDefault="00622660" w:rsidP="00622660">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5871D3E" w14:textId="77777777" w:rsidR="00D04D13" w:rsidRDefault="00D04D13" w:rsidP="00622660">
            <w:pPr>
              <w:tabs>
                <w:tab w:val="left" w:pos="0"/>
                <w:tab w:val="left" w:pos="567"/>
              </w:tabs>
              <w:spacing w:after="0" w:line="240" w:lineRule="auto"/>
              <w:rPr>
                <w:rFonts w:ascii="Arial" w:hAnsi="Arial" w:cs="Arial"/>
                <w:color w:val="00B050"/>
                <w:sz w:val="24"/>
                <w:szCs w:val="24"/>
              </w:rPr>
            </w:pPr>
          </w:p>
        </w:tc>
      </w:tr>
      <w:tr w:rsidR="00D04D13" w:rsidRPr="005444EF" w14:paraId="7AF570C4" w14:textId="77777777" w:rsidTr="00D04D13">
        <w:tc>
          <w:tcPr>
            <w:tcW w:w="709" w:type="dxa"/>
            <w:tcBorders>
              <w:top w:val="single" w:sz="4" w:space="0" w:color="000000"/>
              <w:left w:val="single" w:sz="4" w:space="0" w:color="000000"/>
              <w:bottom w:val="single" w:sz="4" w:space="0" w:color="000000"/>
            </w:tcBorders>
            <w:shd w:val="clear" w:color="auto" w:fill="FFFFFF"/>
          </w:tcPr>
          <w:p w14:paraId="5DCE2039" w14:textId="1513AECC" w:rsidR="00D04D13" w:rsidRPr="005444EF" w:rsidRDefault="00D21217"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Pr>
                <w:rFonts w:ascii="Arial" w:eastAsia="Calibri" w:hAnsi="Arial" w:cs="Arial"/>
                <w:color w:val="000000"/>
                <w:kern w:val="2"/>
                <w:sz w:val="24"/>
                <w:szCs w:val="24"/>
                <w:shd w:val="clear" w:color="auto" w:fill="FFFFFF"/>
                <w14:ligatures w14:val="standardContextual"/>
              </w:rPr>
              <w:t>21.</w:t>
            </w:r>
          </w:p>
        </w:tc>
        <w:tc>
          <w:tcPr>
            <w:tcW w:w="3119" w:type="dxa"/>
            <w:tcBorders>
              <w:top w:val="single" w:sz="4" w:space="0" w:color="000000"/>
              <w:left w:val="single" w:sz="4" w:space="0" w:color="000000"/>
              <w:bottom w:val="single" w:sz="4" w:space="0" w:color="000000"/>
            </w:tcBorders>
            <w:shd w:val="clear" w:color="auto" w:fill="FFFFFF"/>
          </w:tcPr>
          <w:p w14:paraId="47B715B4" w14:textId="3EF1B1E2" w:rsidR="00D04D13" w:rsidRPr="00DB7100" w:rsidRDefault="00D21217" w:rsidP="00C41AD1">
            <w:pPr>
              <w:widowControl w:val="0"/>
              <w:suppressAutoHyphens/>
              <w:spacing w:after="0" w:line="240" w:lineRule="auto"/>
              <w:ind w:left="120"/>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Kartu su įranga pateikiama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6B7A6EB" w14:textId="77777777" w:rsidR="00D21217" w:rsidRPr="00DB7100" w:rsidRDefault="00D21217" w:rsidP="00D21217">
            <w:pPr>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1. Naudotojo instrukcija lietuvių  ir originalo (anglų) kalba.</w:t>
            </w:r>
          </w:p>
          <w:p w14:paraId="7E8B86D8" w14:textId="77777777" w:rsidR="00D21217" w:rsidRPr="00DB7100" w:rsidRDefault="00D21217" w:rsidP="00D21217">
            <w:pPr>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 Serviso instrukcija lietuvių arba anglų kalbomis;</w:t>
            </w:r>
          </w:p>
          <w:p w14:paraId="55C882EA" w14:textId="49C107E0" w:rsidR="00D04D13" w:rsidRPr="00DB7100" w:rsidRDefault="00D21217" w:rsidP="00D21217">
            <w:pPr>
              <w:widowControl w:val="0"/>
              <w:shd w:val="clear" w:color="auto" w:fill="FFFFFF"/>
              <w:tabs>
                <w:tab w:val="left" w:pos="206"/>
              </w:tabs>
              <w:suppressAutoHyphens/>
              <w:spacing w:after="0" w:line="240" w:lineRule="auto"/>
              <w:rPr>
                <w:rFonts w:ascii="Arial" w:eastAsia="Aptos" w:hAnsi="Arial" w:cs="Arial"/>
                <w:kern w:val="2"/>
                <w:sz w:val="24"/>
                <w:szCs w:val="24"/>
                <w14:ligatures w14:val="standardContextual"/>
              </w:rPr>
            </w:pPr>
            <w:r w:rsidRPr="00DB7100">
              <w:rPr>
                <w:rFonts w:ascii="Arial" w:hAnsi="Arial" w:cs="Arial"/>
                <w:kern w:val="2"/>
                <w:sz w:val="24"/>
                <w:szCs w:val="24"/>
              </w:rPr>
              <w:t>3. Užpildytas prietaiso techninis pasas.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C98544" w14:textId="77777777" w:rsidR="00622660" w:rsidRDefault="00622660" w:rsidP="00622660">
            <w:pPr>
              <w:rPr>
                <w:rFonts w:ascii="Arial" w:hAnsi="Arial" w:cs="Arial"/>
                <w:color w:val="00B050"/>
                <w:sz w:val="24"/>
                <w:szCs w:val="24"/>
              </w:rPr>
            </w:pPr>
            <w:r>
              <w:rPr>
                <w:rFonts w:ascii="Arial" w:hAnsi="Arial" w:cs="Arial"/>
                <w:color w:val="00B050"/>
                <w:sz w:val="24"/>
                <w:szCs w:val="24"/>
              </w:rPr>
              <w:t xml:space="preserve">1. </w:t>
            </w:r>
            <w:r w:rsidRPr="00F641D5">
              <w:rPr>
                <w:rFonts w:ascii="Arial" w:hAnsi="Arial" w:cs="Arial"/>
                <w:color w:val="00B050"/>
                <w:sz w:val="24"/>
                <w:szCs w:val="24"/>
              </w:rPr>
              <w:t>Įrašo tiekėjas...</w:t>
            </w:r>
          </w:p>
          <w:p w14:paraId="720A66EE" w14:textId="77777777" w:rsidR="00622660" w:rsidRDefault="00622660" w:rsidP="00622660">
            <w:pPr>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 xml:space="preserve"> Įrašo tiekėjas...</w:t>
            </w:r>
          </w:p>
          <w:p w14:paraId="0312CB57" w14:textId="0FB201E9" w:rsidR="00622660" w:rsidRPr="00622660" w:rsidRDefault="00622660" w:rsidP="00622660">
            <w:pPr>
              <w:rPr>
                <w:rFonts w:ascii="Arial" w:hAnsi="Arial" w:cs="Arial"/>
                <w:color w:val="00B050"/>
                <w:sz w:val="24"/>
                <w:szCs w:val="24"/>
              </w:rPr>
            </w:pPr>
            <w:r>
              <w:rPr>
                <w:rFonts w:ascii="Arial" w:hAnsi="Arial" w:cs="Arial"/>
                <w:color w:val="00B050"/>
                <w:sz w:val="24"/>
                <w:szCs w:val="24"/>
              </w:rPr>
              <w:t xml:space="preserve">3. </w:t>
            </w:r>
            <w:r w:rsidRPr="00F641D5">
              <w:rPr>
                <w:rFonts w:ascii="Arial" w:hAnsi="Arial" w:cs="Arial"/>
                <w:color w:val="00B050"/>
                <w:sz w:val="24"/>
                <w:szCs w:val="24"/>
              </w:rPr>
              <w:t xml:space="preserve"> Įrašo tiekėjas...</w:t>
            </w:r>
          </w:p>
          <w:p w14:paraId="030F85E7" w14:textId="77777777" w:rsidR="00622660" w:rsidRPr="006C191B" w:rsidRDefault="00622660" w:rsidP="00622660">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85333C3" w14:textId="77777777" w:rsidR="00D04D13" w:rsidRDefault="00D04D13" w:rsidP="00622660">
            <w:pPr>
              <w:tabs>
                <w:tab w:val="left" w:pos="0"/>
                <w:tab w:val="left" w:pos="567"/>
              </w:tabs>
              <w:spacing w:after="0" w:line="240" w:lineRule="auto"/>
              <w:rPr>
                <w:rFonts w:ascii="Arial" w:hAnsi="Arial" w:cs="Arial"/>
                <w:color w:val="00B050"/>
                <w:sz w:val="24"/>
                <w:szCs w:val="24"/>
              </w:rPr>
            </w:pPr>
          </w:p>
        </w:tc>
      </w:tr>
      <w:bookmarkEnd w:id="4"/>
      <w:tr w:rsidR="00DF285F" w:rsidRPr="008A36D7" w14:paraId="471C40E1" w14:textId="77777777" w:rsidTr="00D04D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0916" w:type="dxa"/>
            <w:gridSpan w:val="5"/>
            <w:tcBorders>
              <w:top w:val="single" w:sz="4" w:space="0" w:color="auto"/>
              <w:left w:val="single" w:sz="4" w:space="0" w:color="auto"/>
              <w:bottom w:val="single" w:sz="4" w:space="0" w:color="auto"/>
              <w:right w:val="single" w:sz="4" w:space="0" w:color="auto"/>
            </w:tcBorders>
          </w:tcPr>
          <w:p w14:paraId="27035D3A" w14:textId="7151411A" w:rsidR="00DF285F" w:rsidRPr="002F5D8E" w:rsidRDefault="00DF285F" w:rsidP="00CA1C88">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r w:rsidR="00C41AD1">
              <w:rPr>
                <w:rFonts w:ascii="Arial" w:hAnsi="Arial" w:cs="Arial"/>
                <w:b/>
                <w:sz w:val="24"/>
                <w:szCs w:val="24"/>
              </w:rPr>
              <w:t xml:space="preserve"> IR MINIMALŪS APLINKOSAUGINIAI REIKALAVIMAI</w:t>
            </w:r>
          </w:p>
        </w:tc>
      </w:tr>
      <w:tr w:rsidR="00DF285F" w:rsidRPr="008A36D7" w14:paraId="391A640D" w14:textId="77777777" w:rsidTr="00D04D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21F1C42B" w14:textId="73587F47"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17</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52FF6396" w14:textId="77777777" w:rsidR="00DF285F" w:rsidRPr="005E7D5F" w:rsidRDefault="00DF285F" w:rsidP="00CA1C88">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2A9C53A6"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A41DF32"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C1C5D79" w14:textId="77777777" w:rsidR="00DF285F" w:rsidRPr="00D95D26" w:rsidRDefault="00DF285F" w:rsidP="00CA1C88">
            <w:pPr>
              <w:tabs>
                <w:tab w:val="left" w:pos="0"/>
                <w:tab w:val="left" w:pos="567"/>
              </w:tabs>
              <w:rPr>
                <w:rFonts w:ascii="Arial" w:hAnsi="Arial" w:cs="Arial"/>
                <w:color w:val="00B050"/>
                <w:sz w:val="24"/>
                <w:szCs w:val="24"/>
              </w:rPr>
            </w:pPr>
          </w:p>
          <w:p w14:paraId="473AE2C4" w14:textId="77777777" w:rsidR="00DF285F" w:rsidRPr="00D95D26" w:rsidRDefault="00DF285F" w:rsidP="00CA1C88">
            <w:pPr>
              <w:tabs>
                <w:tab w:val="left" w:pos="0"/>
                <w:tab w:val="left" w:pos="567"/>
              </w:tabs>
              <w:rPr>
                <w:rFonts w:ascii="Arial" w:hAnsi="Arial" w:cs="Arial"/>
                <w:color w:val="00B050"/>
                <w:sz w:val="24"/>
                <w:szCs w:val="24"/>
              </w:rPr>
            </w:pPr>
          </w:p>
        </w:tc>
      </w:tr>
      <w:tr w:rsidR="00DF285F" w:rsidRPr="008A36D7" w14:paraId="001FB7DB" w14:textId="77777777" w:rsidTr="00D04D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447D2150" w14:textId="3C3A9E21"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18</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0F73C4B2" w14:textId="77777777" w:rsidR="00DF285F" w:rsidRPr="005E7D5F" w:rsidRDefault="00DF285F" w:rsidP="00CA1C88">
            <w:pPr>
              <w:rPr>
                <w:rFonts w:ascii="Arial" w:hAnsi="Arial" w:cs="Arial"/>
                <w:sz w:val="24"/>
                <w:szCs w:val="24"/>
              </w:rPr>
            </w:pPr>
            <w:r w:rsidRPr="00DD7D4C">
              <w:rPr>
                <w:rFonts w:ascii="Arial" w:hAnsi="Arial" w:cs="Arial"/>
                <w:color w:val="000000"/>
                <w:sz w:val="24"/>
                <w:szCs w:val="24"/>
              </w:rPr>
              <w:t>Dokumentus, patvirtinančius kad tiekėjas yra medicinos įrangos gamintojas arba kitas asmuo, atitinkantis</w:t>
            </w:r>
            <w:r w:rsidRPr="00DD7D4C">
              <w:rPr>
                <w:rFonts w:ascii="Arial" w:hAnsi="Arial" w:cs="Arial"/>
                <w:b/>
                <w:bCs/>
                <w:color w:val="000000"/>
                <w:sz w:val="24"/>
                <w:szCs w:val="24"/>
              </w:rPr>
              <w:t> </w:t>
            </w:r>
            <w:r w:rsidRPr="00DD7D4C">
              <w:rPr>
                <w:rFonts w:ascii="Arial" w:hAnsi="Arial" w:cs="Arial"/>
                <w:color w:val="000000"/>
                <w:sz w:val="24"/>
                <w:szCs w:val="24"/>
              </w:rPr>
              <w:t xml:space="preserve">reikalavimus, nurodytus  Medicinos priemonių naudojimo tvarkos aprašo, patvirtinto Lietuvos Respublikos sveikatos apsaugos ministro </w:t>
            </w:r>
            <w:r w:rsidRPr="00DD7D4C">
              <w:rPr>
                <w:rFonts w:ascii="Arial" w:hAnsi="Arial" w:cs="Arial"/>
                <w:color w:val="000000"/>
                <w:sz w:val="24"/>
                <w:szCs w:val="24"/>
              </w:rPr>
              <w:lastRenderedPageBreak/>
              <w:t>2010 m. gegužės 3 d. įsakymu Nr. V-383 „Dėl medicinos priemonių naudojimo tvarkos aprašo patvirtinimo“, 24 punkte</w:t>
            </w:r>
            <w:r>
              <w:rPr>
                <w:rFonts w:ascii="Arial" w:hAnsi="Arial" w:cs="Arial"/>
                <w:color w:val="000000"/>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674D90D7"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EFB7762" w14:textId="2517CCB1" w:rsidR="00DF285F" w:rsidRPr="00C41AD1" w:rsidRDefault="00DF285F"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metu; įrodančius </w:t>
            </w:r>
            <w:r w:rsidRPr="00FC31A8">
              <w:rPr>
                <w:rFonts w:ascii="Arial" w:hAnsi="Arial" w:cs="Arial"/>
                <w:color w:val="2F5496" w:themeColor="accent1" w:themeShade="BF"/>
              </w:rPr>
              <w:lastRenderedPageBreak/>
              <w:t>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F285F" w:rsidRPr="008A36D7" w14:paraId="32023571" w14:textId="77777777" w:rsidTr="00D04D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5BDD0A73" w14:textId="69044BFC"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19</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49E6B8F7" w14:textId="77777777" w:rsidR="00DF285F" w:rsidRPr="005E7D5F" w:rsidRDefault="00DF285F" w:rsidP="00CA1C88">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 w:val="24"/>
                <w:szCs w:val="24"/>
                <w:bdr w:val="none" w:sz="0" w:space="0" w:color="auto" w:frame="1"/>
              </w:rPr>
              <w:t>.</w:t>
            </w:r>
          </w:p>
        </w:tc>
        <w:tc>
          <w:tcPr>
            <w:tcW w:w="3114" w:type="dxa"/>
            <w:tcBorders>
              <w:top w:val="single" w:sz="4" w:space="0" w:color="auto"/>
              <w:left w:val="single" w:sz="4" w:space="0" w:color="auto"/>
              <w:bottom w:val="single" w:sz="4" w:space="0" w:color="auto"/>
              <w:right w:val="single" w:sz="4" w:space="0" w:color="auto"/>
            </w:tcBorders>
          </w:tcPr>
          <w:p w14:paraId="3352C621"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987B722"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6895058" w14:textId="77777777" w:rsidR="00DF285F" w:rsidRPr="00D95D26" w:rsidRDefault="00DF285F" w:rsidP="00CA1C88">
            <w:pPr>
              <w:tabs>
                <w:tab w:val="left" w:pos="0"/>
                <w:tab w:val="left" w:pos="567"/>
              </w:tabs>
              <w:rPr>
                <w:rFonts w:ascii="Arial" w:hAnsi="Arial" w:cs="Arial"/>
                <w:color w:val="00B050"/>
                <w:sz w:val="24"/>
                <w:szCs w:val="24"/>
              </w:rPr>
            </w:pPr>
          </w:p>
          <w:p w14:paraId="4CDC1443" w14:textId="77777777" w:rsidR="00DF285F" w:rsidRPr="00D95D26" w:rsidRDefault="00DF285F" w:rsidP="00CA1C88">
            <w:pPr>
              <w:tabs>
                <w:tab w:val="left" w:pos="0"/>
                <w:tab w:val="left" w:pos="567"/>
              </w:tabs>
              <w:rPr>
                <w:rFonts w:ascii="Arial" w:hAnsi="Arial" w:cs="Arial"/>
                <w:color w:val="00B050"/>
                <w:sz w:val="24"/>
                <w:szCs w:val="24"/>
              </w:rPr>
            </w:pPr>
          </w:p>
        </w:tc>
      </w:tr>
      <w:tr w:rsidR="00DF285F" w:rsidRPr="008A36D7" w14:paraId="795A3A91" w14:textId="77777777" w:rsidTr="00D04D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19C9077F" w14:textId="17001751" w:rsidR="00DF285F" w:rsidRPr="005E7D5F" w:rsidRDefault="00DF285F"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C41AD1">
              <w:rPr>
                <w:rFonts w:ascii="Arial" w:hAnsi="Arial" w:cs="Arial"/>
                <w:color w:val="00000A"/>
                <w:kern w:val="2"/>
                <w:sz w:val="24"/>
                <w:szCs w:val="24"/>
              </w:rPr>
              <w:t>0</w:t>
            </w:r>
            <w:r>
              <w:rPr>
                <w:rFonts w:ascii="Arial" w:hAnsi="Arial" w:cs="Arial"/>
                <w:color w:val="00000A"/>
                <w:kern w:val="2"/>
                <w:sz w:val="24"/>
                <w:szCs w:val="24"/>
              </w:rPr>
              <w:t xml:space="preserve">. </w:t>
            </w:r>
          </w:p>
        </w:tc>
        <w:tc>
          <w:tcPr>
            <w:tcW w:w="7093" w:type="dxa"/>
            <w:gridSpan w:val="3"/>
            <w:tcBorders>
              <w:top w:val="single" w:sz="4" w:space="0" w:color="auto"/>
              <w:left w:val="single" w:sz="4" w:space="0" w:color="auto"/>
              <w:bottom w:val="single" w:sz="4" w:space="0" w:color="auto"/>
              <w:right w:val="single" w:sz="4" w:space="0" w:color="auto"/>
            </w:tcBorders>
          </w:tcPr>
          <w:p w14:paraId="503145A3" w14:textId="77777777" w:rsidR="00DF285F" w:rsidRPr="005E7D5F" w:rsidRDefault="00DF285F" w:rsidP="00CA1C88">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0D496864"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4368690"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AD53208" w14:textId="77777777" w:rsidR="00DF285F" w:rsidRPr="00D95D26" w:rsidRDefault="00DF285F" w:rsidP="00CA1C88">
            <w:pPr>
              <w:tabs>
                <w:tab w:val="left" w:pos="0"/>
                <w:tab w:val="left" w:pos="567"/>
              </w:tabs>
              <w:rPr>
                <w:rFonts w:ascii="Arial" w:hAnsi="Arial" w:cs="Arial"/>
                <w:color w:val="00B050"/>
                <w:sz w:val="24"/>
                <w:szCs w:val="24"/>
              </w:rPr>
            </w:pPr>
          </w:p>
          <w:p w14:paraId="6FED3013" w14:textId="77777777" w:rsidR="00DF285F" w:rsidRPr="00D95D26" w:rsidRDefault="00DF285F" w:rsidP="00CA1C88">
            <w:pPr>
              <w:tabs>
                <w:tab w:val="left" w:pos="0"/>
                <w:tab w:val="left" w:pos="567"/>
              </w:tabs>
              <w:rPr>
                <w:rFonts w:ascii="Arial" w:hAnsi="Arial" w:cs="Arial"/>
                <w:color w:val="00B050"/>
                <w:sz w:val="24"/>
                <w:szCs w:val="24"/>
              </w:rPr>
            </w:pPr>
          </w:p>
        </w:tc>
      </w:tr>
    </w:tbl>
    <w:p w14:paraId="1585BBA6" w14:textId="77777777" w:rsidR="00DF285F" w:rsidRDefault="00DF285F" w:rsidP="00DF285F">
      <w:pPr>
        <w:spacing w:after="0" w:line="240" w:lineRule="auto"/>
        <w:jc w:val="both"/>
        <w:rPr>
          <w:rFonts w:ascii="Arial" w:hAnsi="Arial" w:cs="Arial"/>
          <w:b/>
          <w:sz w:val="24"/>
          <w:szCs w:val="24"/>
        </w:rPr>
      </w:pPr>
    </w:p>
    <w:p w14:paraId="467C833B"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Pastabos:</w:t>
      </w:r>
    </w:p>
    <w:p w14:paraId="31C3438E"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B035F40"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B69EAB9" w14:textId="77777777" w:rsidR="00DF285F" w:rsidRPr="00D95D26" w:rsidRDefault="00DF285F" w:rsidP="00DF285F">
      <w:pPr>
        <w:spacing w:after="0" w:line="240" w:lineRule="auto"/>
        <w:jc w:val="both"/>
        <w:rPr>
          <w:rFonts w:ascii="Arial" w:hAnsi="Arial" w:cs="Arial"/>
          <w:bCs/>
          <w:sz w:val="24"/>
          <w:szCs w:val="24"/>
        </w:rPr>
      </w:pPr>
    </w:p>
    <w:p w14:paraId="695E9831"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6D017999" w14:textId="77777777" w:rsidR="00DF285F" w:rsidRPr="00D95D26" w:rsidRDefault="00DF285F" w:rsidP="00DF285F">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DF285F" w:rsidRPr="00D95D26" w14:paraId="715F96FF" w14:textId="77777777" w:rsidTr="00CA1C88">
        <w:tc>
          <w:tcPr>
            <w:tcW w:w="2830" w:type="dxa"/>
          </w:tcPr>
          <w:p w14:paraId="6CA2CEB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3CE0AD6D" w14:textId="77777777" w:rsidR="00DF285F" w:rsidRPr="00D95D26" w:rsidRDefault="00DF285F" w:rsidP="00CA1C88">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126A06F1" w14:textId="77777777" w:rsidR="00DF285F" w:rsidRPr="00D95D26" w:rsidRDefault="00DF285F" w:rsidP="00CA1C88">
            <w:pPr>
              <w:jc w:val="both"/>
              <w:rPr>
                <w:rFonts w:ascii="Arial" w:hAnsi="Arial" w:cs="Arial"/>
                <w:bCs/>
                <w:sz w:val="24"/>
                <w:szCs w:val="24"/>
              </w:rPr>
            </w:pPr>
          </w:p>
        </w:tc>
        <w:tc>
          <w:tcPr>
            <w:tcW w:w="4671" w:type="dxa"/>
          </w:tcPr>
          <w:p w14:paraId="089904F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DF285F" w:rsidRPr="00D95D26" w14:paraId="1E8CC180" w14:textId="77777777" w:rsidTr="00CA1C88">
        <w:tc>
          <w:tcPr>
            <w:tcW w:w="2830" w:type="dxa"/>
          </w:tcPr>
          <w:p w14:paraId="7B30A1BB"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13B96EC2"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Laikoma, kad pasiūlymų teikimo metu, jei </w:t>
            </w:r>
            <w:r w:rsidRPr="00D95D26">
              <w:rPr>
                <w:rFonts w:ascii="Arial" w:hAnsi="Arial" w:cs="Arial"/>
                <w:bCs/>
                <w:sz w:val="24"/>
                <w:szCs w:val="24"/>
              </w:rPr>
              <w:lastRenderedPageBreak/>
              <w:t xml:space="preserve">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DACAA3" w14:textId="77777777" w:rsidR="00DF285F" w:rsidRPr="00D95D26" w:rsidRDefault="00DF285F" w:rsidP="00CA1C88">
            <w:pPr>
              <w:jc w:val="both"/>
              <w:rPr>
                <w:rFonts w:ascii="Arial" w:hAnsi="Arial" w:cs="Arial"/>
                <w:bCs/>
                <w:sz w:val="24"/>
                <w:szCs w:val="24"/>
              </w:rPr>
            </w:pPr>
          </w:p>
        </w:tc>
        <w:tc>
          <w:tcPr>
            <w:tcW w:w="2694" w:type="dxa"/>
          </w:tcPr>
          <w:p w14:paraId="239CB7F7"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Cs/>
                <w:sz w:val="24"/>
                <w:szCs w:val="24"/>
              </w:rPr>
              <w:lastRenderedPageBreak/>
              <w:t>(</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4E4A5605"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lastRenderedPageBreak/>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w:t>
            </w:r>
            <w:r w:rsidRPr="00D95D26">
              <w:rPr>
                <w:rFonts w:ascii="Arial" w:hAnsi="Arial" w:cs="Arial"/>
                <w:bCs/>
                <w:sz w:val="24"/>
                <w:szCs w:val="24"/>
              </w:rPr>
              <w:lastRenderedPageBreak/>
              <w:t>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4D2EF1C" w14:textId="77777777" w:rsidR="00DF285F" w:rsidRPr="00D95D26" w:rsidRDefault="00DF285F" w:rsidP="00CA1C88">
            <w:pPr>
              <w:jc w:val="both"/>
              <w:rPr>
                <w:rFonts w:ascii="Arial" w:hAnsi="Arial" w:cs="Arial"/>
                <w:bCs/>
                <w:sz w:val="24"/>
                <w:szCs w:val="24"/>
              </w:rPr>
            </w:pPr>
          </w:p>
          <w:p w14:paraId="7B2BD139"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B065F8E" w14:textId="77777777" w:rsidR="00DF285F" w:rsidRPr="00D95D26" w:rsidRDefault="00DF285F" w:rsidP="00CA1C88">
            <w:pPr>
              <w:jc w:val="both"/>
              <w:rPr>
                <w:rFonts w:ascii="Arial" w:hAnsi="Arial" w:cs="Arial"/>
                <w:bCs/>
                <w:sz w:val="24"/>
                <w:szCs w:val="24"/>
              </w:rPr>
            </w:pPr>
          </w:p>
        </w:tc>
      </w:tr>
    </w:tbl>
    <w:p w14:paraId="1863A1B1" w14:textId="7B79CB66" w:rsidR="00DF285F" w:rsidRPr="00C41AD1" w:rsidRDefault="00DF285F" w:rsidP="00C41AD1">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w:t>
      </w:r>
      <w:r w:rsidRPr="00FD6AD5">
        <w:rPr>
          <w:rFonts w:ascii="Arial" w:hAnsi="Arial" w:cs="Arial"/>
          <w:sz w:val="24"/>
          <w:szCs w:val="24"/>
        </w:rPr>
        <w:lastRenderedPageBreak/>
        <w:t xml:space="preserve">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2575BD6" w14:textId="77777777" w:rsidR="00DF285F" w:rsidRPr="00657CE5" w:rsidRDefault="00DF285F" w:rsidP="00DF285F">
      <w:pPr>
        <w:tabs>
          <w:tab w:val="left" w:pos="720"/>
        </w:tabs>
        <w:spacing w:after="0" w:line="240" w:lineRule="auto"/>
        <w:jc w:val="both"/>
        <w:rPr>
          <w:rFonts w:ascii="Arial" w:hAnsi="Arial" w:cs="Arial"/>
          <w:b/>
          <w:sz w:val="24"/>
          <w:szCs w:val="24"/>
        </w:rPr>
      </w:pPr>
    </w:p>
    <w:p w14:paraId="0C6ADD5D"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7ABAEA3C" w14:textId="77777777" w:rsidR="00DF285F" w:rsidRPr="00657CE5" w:rsidRDefault="00DF285F">
      <w:pPr>
        <w:numPr>
          <w:ilvl w:val="0"/>
          <w:numId w:val="4"/>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6FB8FB80"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955982"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4A979B61"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530B932" w14:textId="77777777" w:rsidR="00DF285F" w:rsidRPr="00657CE5" w:rsidRDefault="00DF285F">
      <w:pPr>
        <w:numPr>
          <w:ilvl w:val="0"/>
          <w:numId w:val="4"/>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93D8EA7" w14:textId="77777777" w:rsidR="00DF285F" w:rsidRPr="00657CE5" w:rsidRDefault="00DF285F">
      <w:pPr>
        <w:numPr>
          <w:ilvl w:val="0"/>
          <w:numId w:val="4"/>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9966E31" w14:textId="77777777" w:rsidR="00DF285F" w:rsidRPr="00657CE5" w:rsidRDefault="00DF285F" w:rsidP="00DF285F">
      <w:pPr>
        <w:spacing w:after="0" w:line="240" w:lineRule="auto"/>
        <w:jc w:val="both"/>
        <w:rPr>
          <w:rFonts w:ascii="Arial" w:hAnsi="Arial" w:cs="Arial"/>
          <w:b/>
          <w:sz w:val="24"/>
          <w:szCs w:val="24"/>
        </w:rPr>
      </w:pPr>
    </w:p>
    <w:p w14:paraId="5B0E1941"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DF285F" w:rsidRPr="00657CE5" w14:paraId="090E099C" w14:textId="77777777" w:rsidTr="00CA1C88">
        <w:tc>
          <w:tcPr>
            <w:tcW w:w="567" w:type="dxa"/>
            <w:shd w:val="clear" w:color="auto" w:fill="D9D9D9"/>
          </w:tcPr>
          <w:p w14:paraId="46EBA915"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9C255A2"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0F5BFAE0"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6B420BD" w14:textId="77777777" w:rsidR="00DF285F" w:rsidRPr="00657CE5" w:rsidRDefault="00DF285F" w:rsidP="00CA1C88">
            <w:pPr>
              <w:spacing w:after="0" w:line="240" w:lineRule="auto"/>
              <w:jc w:val="center"/>
              <w:rPr>
                <w:rFonts w:ascii="Arial" w:hAnsi="Arial" w:cs="Arial"/>
                <w:b/>
                <w:sz w:val="24"/>
                <w:szCs w:val="24"/>
              </w:rPr>
            </w:pPr>
          </w:p>
        </w:tc>
        <w:tc>
          <w:tcPr>
            <w:tcW w:w="3118" w:type="dxa"/>
            <w:shd w:val="clear" w:color="auto" w:fill="D9D9D9"/>
          </w:tcPr>
          <w:p w14:paraId="5758E9CC"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DF285F" w:rsidRPr="00657CE5" w14:paraId="03F257CD" w14:textId="77777777" w:rsidTr="00CA1C88">
        <w:tc>
          <w:tcPr>
            <w:tcW w:w="567" w:type="dxa"/>
          </w:tcPr>
          <w:p w14:paraId="7A93589F"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1BBB963"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19C3B48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r w:rsidR="00DF285F" w:rsidRPr="00657CE5" w14:paraId="39060539" w14:textId="77777777" w:rsidTr="00CA1C88">
        <w:tc>
          <w:tcPr>
            <w:tcW w:w="567" w:type="dxa"/>
          </w:tcPr>
          <w:p w14:paraId="031EFE0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57045956" w14:textId="77777777" w:rsidR="00DF285F" w:rsidRPr="00657CE5" w:rsidRDefault="00DF285F" w:rsidP="00CA1C88">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5CE42FAE" w14:textId="77777777" w:rsidR="00DF285F" w:rsidRPr="00657CE5" w:rsidRDefault="00DF285F" w:rsidP="00CA1C88">
            <w:pPr>
              <w:spacing w:after="0" w:line="240" w:lineRule="auto"/>
              <w:rPr>
                <w:rFonts w:ascii="Arial" w:hAnsi="Arial" w:cs="Arial"/>
                <w:sz w:val="24"/>
                <w:szCs w:val="24"/>
              </w:rPr>
            </w:pPr>
          </w:p>
        </w:tc>
      </w:tr>
      <w:tr w:rsidR="00DF285F" w:rsidRPr="00657CE5" w14:paraId="21B9A0C6" w14:textId="77777777" w:rsidTr="00CA1C88">
        <w:tc>
          <w:tcPr>
            <w:tcW w:w="567" w:type="dxa"/>
          </w:tcPr>
          <w:p w14:paraId="37031B7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0D41BA8A" w14:textId="77777777" w:rsidR="00DF285F" w:rsidRPr="00657CE5" w:rsidRDefault="00DF285F" w:rsidP="00CA1C88">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2D9E01D9" w14:textId="77777777" w:rsidR="00DF285F" w:rsidRPr="00657CE5" w:rsidRDefault="00DF285F" w:rsidP="00CA1C88">
            <w:pPr>
              <w:spacing w:after="0" w:line="240" w:lineRule="auto"/>
              <w:rPr>
                <w:rFonts w:ascii="Arial" w:hAnsi="Arial" w:cs="Arial"/>
                <w:sz w:val="24"/>
                <w:szCs w:val="24"/>
              </w:rPr>
            </w:pPr>
          </w:p>
        </w:tc>
      </w:tr>
      <w:tr w:rsidR="00DF285F" w:rsidRPr="00657CE5" w14:paraId="036AB4A7" w14:textId="77777777" w:rsidTr="00CA1C88">
        <w:tc>
          <w:tcPr>
            <w:tcW w:w="567" w:type="dxa"/>
            <w:tcBorders>
              <w:top w:val="single" w:sz="4" w:space="0" w:color="auto"/>
              <w:left w:val="single" w:sz="4" w:space="0" w:color="auto"/>
              <w:bottom w:val="single" w:sz="4" w:space="0" w:color="auto"/>
              <w:right w:val="single" w:sz="4" w:space="0" w:color="auto"/>
            </w:tcBorders>
          </w:tcPr>
          <w:p w14:paraId="69599595"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CCC642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82BCD2B"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bl>
    <w:p w14:paraId="2FA12FD4" w14:textId="77777777" w:rsidR="00DF285F" w:rsidRPr="00657CE5" w:rsidRDefault="00DF285F" w:rsidP="00DF285F">
      <w:pPr>
        <w:spacing w:after="0" w:line="240" w:lineRule="auto"/>
        <w:ind w:right="-108"/>
        <w:jc w:val="both"/>
        <w:rPr>
          <w:rFonts w:ascii="Arial" w:hAnsi="Arial" w:cs="Arial"/>
          <w:sz w:val="24"/>
          <w:szCs w:val="24"/>
        </w:rPr>
      </w:pPr>
    </w:p>
    <w:p w14:paraId="55B4A497"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657CE5">
        <w:rPr>
          <w:rFonts w:ascii="Arial" w:eastAsia="Calibri" w:hAnsi="Arial" w:cs="Arial"/>
          <w:sz w:val="24"/>
          <w:szCs w:val="24"/>
          <w:lang w:val="en-US"/>
        </w:rPr>
        <w:t>*</w:t>
      </w:r>
      <w:r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F285F" w:rsidRPr="00657CE5" w14:paraId="57672E4F" w14:textId="77777777" w:rsidTr="00CA1C88">
        <w:tc>
          <w:tcPr>
            <w:tcW w:w="567" w:type="dxa"/>
            <w:shd w:val="clear" w:color="auto" w:fill="D9D9D9"/>
            <w:vAlign w:val="center"/>
          </w:tcPr>
          <w:p w14:paraId="0E1B2720"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42B8AA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416558F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6813B7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DF285F" w:rsidRPr="00657CE5" w14:paraId="151A9494" w14:textId="77777777" w:rsidTr="00CA1C88">
        <w:tc>
          <w:tcPr>
            <w:tcW w:w="567" w:type="dxa"/>
          </w:tcPr>
          <w:p w14:paraId="2C687B4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3F4EC9F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4CA784F0"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51A3D476"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03C95C0" w14:textId="77777777" w:rsidTr="00CA1C88">
        <w:tc>
          <w:tcPr>
            <w:tcW w:w="567" w:type="dxa"/>
          </w:tcPr>
          <w:p w14:paraId="37C29FD9"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407B1682"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4D1B486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2AB65737"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A9E51CC" w14:textId="77777777" w:rsidTr="00CA1C88">
        <w:tc>
          <w:tcPr>
            <w:tcW w:w="567" w:type="dxa"/>
            <w:tcBorders>
              <w:top w:val="single" w:sz="4" w:space="0" w:color="auto"/>
              <w:left w:val="single" w:sz="4" w:space="0" w:color="auto"/>
              <w:bottom w:val="single" w:sz="4" w:space="0" w:color="auto"/>
              <w:right w:val="single" w:sz="4" w:space="0" w:color="auto"/>
            </w:tcBorders>
          </w:tcPr>
          <w:p w14:paraId="1F49A624"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777802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E7D3B07"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54E5EF9" w14:textId="77777777" w:rsidR="00DF285F" w:rsidRPr="00657CE5" w:rsidRDefault="00DF285F" w:rsidP="00CA1C88">
            <w:pPr>
              <w:spacing w:after="0" w:line="240" w:lineRule="auto"/>
              <w:rPr>
                <w:rFonts w:ascii="Arial" w:eastAsia="Calibri" w:hAnsi="Arial" w:cs="Arial"/>
                <w:sz w:val="24"/>
                <w:szCs w:val="24"/>
              </w:rPr>
            </w:pPr>
          </w:p>
        </w:tc>
      </w:tr>
    </w:tbl>
    <w:p w14:paraId="66B4C2B1"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*Pildoma ir nurodyti šaltinį, jei perkančioji organizacija gali turėti atitinkamus dokumentus iš kitų pirkimo procedūrų.</w:t>
      </w:r>
    </w:p>
    <w:p w14:paraId="3F9DFA5C" w14:textId="77777777" w:rsidR="00DF285F" w:rsidRPr="00657CE5" w:rsidRDefault="00DF285F" w:rsidP="00DF285F">
      <w:pPr>
        <w:spacing w:after="0" w:line="240" w:lineRule="auto"/>
        <w:ind w:right="-108"/>
        <w:jc w:val="both"/>
        <w:rPr>
          <w:rFonts w:ascii="Arial" w:hAnsi="Arial" w:cs="Arial"/>
          <w:sz w:val="24"/>
          <w:szCs w:val="24"/>
        </w:rPr>
      </w:pPr>
    </w:p>
    <w:p w14:paraId="2A9A7124" w14:textId="77777777" w:rsidR="00DF285F" w:rsidRPr="00657CE5" w:rsidRDefault="00DF285F" w:rsidP="00DF285F">
      <w:pPr>
        <w:spacing w:after="0" w:line="240" w:lineRule="auto"/>
        <w:ind w:right="-108"/>
        <w:jc w:val="both"/>
        <w:rPr>
          <w:rFonts w:ascii="Arial" w:hAnsi="Arial" w:cs="Arial"/>
          <w:sz w:val="24"/>
          <w:szCs w:val="24"/>
        </w:rPr>
      </w:pPr>
      <w:r w:rsidRPr="00657CE5">
        <w:rPr>
          <w:rFonts w:ascii="Arial" w:hAnsi="Arial" w:cs="Arial"/>
          <w:sz w:val="24"/>
          <w:szCs w:val="24"/>
        </w:rPr>
        <w:lastRenderedPageBreak/>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F285F" w:rsidRPr="00657CE5" w14:paraId="687BD08C" w14:textId="77777777" w:rsidTr="00CA1C88">
        <w:tc>
          <w:tcPr>
            <w:tcW w:w="567" w:type="dxa"/>
            <w:shd w:val="clear" w:color="auto" w:fill="D9D9D9"/>
            <w:vAlign w:val="center"/>
          </w:tcPr>
          <w:p w14:paraId="01F34421"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C89557E"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BA1A2C2"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2EDD11B" w14:textId="77777777" w:rsidR="00DF285F" w:rsidRPr="00657CE5" w:rsidRDefault="00DF285F" w:rsidP="00CA1C88">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DF285F" w:rsidRPr="00657CE5" w14:paraId="5C9AF931" w14:textId="77777777" w:rsidTr="00CA1C88">
        <w:tc>
          <w:tcPr>
            <w:tcW w:w="567" w:type="dxa"/>
          </w:tcPr>
          <w:p w14:paraId="70FC7F98"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21B7EA46"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7A3433E"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D5763C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E6233AC" w14:textId="77777777" w:rsidTr="00CA1C88">
        <w:tc>
          <w:tcPr>
            <w:tcW w:w="567" w:type="dxa"/>
          </w:tcPr>
          <w:p w14:paraId="4056C656"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C039C8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1996F65"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53229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6E64021" w14:textId="77777777" w:rsidTr="00CA1C88">
        <w:tc>
          <w:tcPr>
            <w:tcW w:w="567" w:type="dxa"/>
            <w:tcBorders>
              <w:top w:val="single" w:sz="4" w:space="0" w:color="auto"/>
              <w:left w:val="single" w:sz="4" w:space="0" w:color="auto"/>
              <w:bottom w:val="single" w:sz="4" w:space="0" w:color="auto"/>
              <w:right w:val="single" w:sz="4" w:space="0" w:color="auto"/>
            </w:tcBorders>
          </w:tcPr>
          <w:p w14:paraId="18653843"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7E2C0FA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B620F33"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EE0FEF" w14:textId="77777777" w:rsidR="00DF285F" w:rsidRPr="00657CE5" w:rsidRDefault="00DF285F" w:rsidP="00CA1C88">
            <w:pPr>
              <w:spacing w:after="0" w:line="240" w:lineRule="auto"/>
              <w:ind w:right="-108"/>
              <w:jc w:val="both"/>
              <w:rPr>
                <w:rFonts w:ascii="Arial" w:eastAsia="Calibri" w:hAnsi="Arial" w:cs="Arial"/>
                <w:sz w:val="24"/>
                <w:szCs w:val="24"/>
              </w:rPr>
            </w:pPr>
          </w:p>
        </w:tc>
      </w:tr>
    </w:tbl>
    <w:p w14:paraId="7A371903" w14:textId="77777777" w:rsidR="00DF285F" w:rsidRPr="00657CE5" w:rsidRDefault="00DF285F" w:rsidP="00DF285F">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2EC77F01" w14:textId="77777777" w:rsidR="00DF285F" w:rsidRPr="00657CE5" w:rsidRDefault="00DF285F" w:rsidP="00DF285F">
      <w:pPr>
        <w:spacing w:after="0" w:line="240" w:lineRule="auto"/>
        <w:jc w:val="both"/>
        <w:rPr>
          <w:rFonts w:ascii="Arial" w:hAnsi="Arial" w:cs="Arial"/>
          <w:sz w:val="24"/>
          <w:szCs w:val="24"/>
        </w:rPr>
      </w:pPr>
    </w:p>
    <w:p w14:paraId="36600708" w14:textId="439F579C"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Pasiūlymas galioja</w:t>
      </w:r>
      <w:r w:rsidRPr="00657CE5">
        <w:rPr>
          <w:rFonts w:ascii="Arial" w:hAnsi="Arial" w:cs="Arial"/>
          <w:color w:val="388600"/>
          <w:sz w:val="24"/>
          <w:szCs w:val="24"/>
        </w:rPr>
        <w:t xml:space="preserve">: </w:t>
      </w:r>
      <w:r w:rsidR="00C41AD1" w:rsidRPr="00C41AD1">
        <w:rPr>
          <w:rFonts w:ascii="Arial" w:hAnsi="Arial" w:cs="Arial"/>
          <w:sz w:val="24"/>
          <w:szCs w:val="24"/>
        </w:rPr>
        <w:t>2026-</w:t>
      </w:r>
      <w:r w:rsidRPr="00C41AD1">
        <w:rPr>
          <w:rFonts w:ascii="Arial" w:hAnsi="Arial" w:cs="Arial"/>
          <w:sz w:val="24"/>
          <w:szCs w:val="24"/>
        </w:rPr>
        <w:t xml:space="preserve">__ </w:t>
      </w:r>
      <w:r w:rsidRPr="00657CE5">
        <w:rPr>
          <w:rFonts w:ascii="Arial" w:hAnsi="Arial" w:cs="Arial"/>
          <w:sz w:val="24"/>
          <w:szCs w:val="24"/>
        </w:rPr>
        <w:t>(</w:t>
      </w:r>
      <w:r w:rsidRPr="007E7326">
        <w:rPr>
          <w:rFonts w:ascii="Arial" w:hAnsi="Arial" w:cs="Arial"/>
          <w:sz w:val="24"/>
          <w:szCs w:val="24"/>
        </w:rPr>
        <w:t xml:space="preserve">žr. </w:t>
      </w:r>
      <w:r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1CFA8431" w14:textId="77777777" w:rsidR="00DF285F" w:rsidRPr="00657CE5" w:rsidRDefault="00DF285F" w:rsidP="00DF285F">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7BE67460" w14:textId="77777777" w:rsidR="00DF285F" w:rsidRDefault="00DF285F" w:rsidP="00DF285F">
      <w:pPr>
        <w:spacing w:after="0" w:line="240" w:lineRule="auto"/>
        <w:jc w:val="center"/>
        <w:rPr>
          <w:rFonts w:ascii="Arial" w:hAnsi="Arial" w:cs="Arial"/>
          <w:sz w:val="24"/>
          <w:szCs w:val="24"/>
        </w:rPr>
      </w:pPr>
      <w:r w:rsidRPr="00657CE5">
        <w:rPr>
          <w:rFonts w:ascii="Arial" w:hAnsi="Arial" w:cs="Arial"/>
          <w:sz w:val="24"/>
          <w:szCs w:val="24"/>
        </w:rPr>
        <w:t>(Tiekėjo arba jo įgalioto asmens vardas, pavardė, parašas)</w:t>
      </w:r>
    </w:p>
    <w:p w14:paraId="7AA90ED6" w14:textId="77777777" w:rsidR="00C41AD1" w:rsidRDefault="00C41AD1" w:rsidP="00DF285F">
      <w:pPr>
        <w:spacing w:after="0" w:line="240" w:lineRule="auto"/>
        <w:jc w:val="center"/>
        <w:rPr>
          <w:rFonts w:ascii="Arial" w:hAnsi="Arial" w:cs="Arial"/>
          <w:sz w:val="24"/>
          <w:szCs w:val="24"/>
        </w:rPr>
      </w:pPr>
    </w:p>
    <w:p w14:paraId="3ABDE585" w14:textId="77777777" w:rsidR="00C41AD1" w:rsidRDefault="00C41AD1" w:rsidP="00DF285F">
      <w:pPr>
        <w:spacing w:after="0" w:line="240" w:lineRule="auto"/>
        <w:jc w:val="center"/>
        <w:rPr>
          <w:rFonts w:ascii="Arial" w:hAnsi="Arial" w:cs="Arial"/>
          <w:sz w:val="24"/>
          <w:szCs w:val="24"/>
        </w:rPr>
      </w:pPr>
    </w:p>
    <w:p w14:paraId="01B54F9C" w14:textId="77777777" w:rsidR="00C41AD1" w:rsidRPr="00D21217" w:rsidRDefault="00C41AD1" w:rsidP="00DF285F">
      <w:pPr>
        <w:spacing w:after="0" w:line="240" w:lineRule="auto"/>
        <w:jc w:val="center"/>
        <w:rPr>
          <w:rFonts w:ascii="Arial" w:hAnsi="Arial" w:cs="Arial"/>
          <w:b/>
          <w:bCs/>
          <w:sz w:val="24"/>
          <w:szCs w:val="24"/>
        </w:rPr>
      </w:pPr>
    </w:p>
    <w:p w14:paraId="761BAB3E" w14:textId="77777777" w:rsidR="00C41AD1" w:rsidRPr="00D21217" w:rsidRDefault="00C41AD1" w:rsidP="00DF285F">
      <w:pPr>
        <w:spacing w:after="0" w:line="240" w:lineRule="auto"/>
        <w:jc w:val="center"/>
        <w:rPr>
          <w:rFonts w:ascii="Arial" w:hAnsi="Arial" w:cs="Arial"/>
          <w:b/>
          <w:bCs/>
          <w:sz w:val="24"/>
          <w:szCs w:val="24"/>
        </w:rPr>
      </w:pPr>
    </w:p>
    <w:p w14:paraId="45AB1340" w14:textId="77777777" w:rsidR="00C41AD1" w:rsidRPr="00D21217" w:rsidRDefault="00C41AD1" w:rsidP="00C41AD1">
      <w:pPr>
        <w:jc w:val="center"/>
        <w:rPr>
          <w:rFonts w:ascii="Arial" w:hAnsi="Arial" w:cs="Arial"/>
          <w:b/>
          <w:bCs/>
          <w:sz w:val="24"/>
          <w:szCs w:val="24"/>
        </w:rPr>
      </w:pPr>
      <w:r w:rsidRPr="00D21217">
        <w:rPr>
          <w:rFonts w:ascii="Arial" w:hAnsi="Arial" w:cs="Arial"/>
          <w:b/>
          <w:bCs/>
          <w:sz w:val="24"/>
          <w:szCs w:val="24"/>
        </w:rPr>
        <w:t>[Jeigu norima įkelti pasirašytą .adoc dokumentą, tiekėjas pirma turi šį dokumentą suspausti (į .zip ar kitus palaikomus formatus) ir tada prisegti CVP IS]</w:t>
      </w:r>
    </w:p>
    <w:p w14:paraId="7EA61CC8" w14:textId="77777777" w:rsidR="00C41AD1" w:rsidRDefault="00C41AD1" w:rsidP="00DF285F">
      <w:pPr>
        <w:spacing w:after="0" w:line="240" w:lineRule="auto"/>
        <w:jc w:val="center"/>
        <w:rPr>
          <w:rFonts w:ascii="Arial" w:hAnsi="Arial" w:cs="Arial"/>
          <w:sz w:val="24"/>
          <w:szCs w:val="24"/>
        </w:rPr>
      </w:pPr>
    </w:p>
    <w:p w14:paraId="51AE0DD0" w14:textId="77777777" w:rsidR="00C41AD1" w:rsidRPr="00657CE5" w:rsidRDefault="00C41AD1" w:rsidP="00C41AD1">
      <w:pPr>
        <w:spacing w:after="0" w:line="240" w:lineRule="auto"/>
        <w:rPr>
          <w:rFonts w:ascii="Arial" w:hAnsi="Arial" w:cs="Arial"/>
          <w:sz w:val="24"/>
          <w:szCs w:val="24"/>
        </w:rPr>
        <w:sectPr w:rsidR="00C41AD1" w:rsidRPr="00657CE5" w:rsidSect="00DF285F">
          <w:pgSz w:w="11906" w:h="16838" w:code="9"/>
          <w:pgMar w:top="680" w:right="567" w:bottom="567" w:left="1134" w:header="709" w:footer="709" w:gutter="0"/>
          <w:cols w:space="708"/>
          <w:titlePg/>
          <w:docGrid w:linePitch="360"/>
        </w:sectPr>
      </w:pPr>
    </w:p>
    <w:p w14:paraId="1955A7CF" w14:textId="11973440" w:rsidR="00631E67" w:rsidRPr="00055D30" w:rsidRDefault="00631E67" w:rsidP="00C41AD1"/>
    <w:sectPr w:rsidR="00631E67" w:rsidRPr="00055D30"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4"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2"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D7051F"/>
    <w:multiLevelType w:val="hybridMultilevel"/>
    <w:tmpl w:val="2DDCC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4247A1"/>
    <w:multiLevelType w:val="hybridMultilevel"/>
    <w:tmpl w:val="685E3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0"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1"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5BE4D2D"/>
    <w:multiLevelType w:val="hybridMultilevel"/>
    <w:tmpl w:val="167C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184103">
    <w:abstractNumId w:val="1"/>
  </w:num>
  <w:num w:numId="2" w16cid:durableId="1484615006">
    <w:abstractNumId w:val="18"/>
  </w:num>
  <w:num w:numId="3" w16cid:durableId="1996449446">
    <w:abstractNumId w:val="21"/>
  </w:num>
  <w:num w:numId="4" w16cid:durableId="116877555">
    <w:abstractNumId w:val="14"/>
  </w:num>
  <w:num w:numId="5" w16cid:durableId="272327206">
    <w:abstractNumId w:val="9"/>
  </w:num>
  <w:num w:numId="6" w16cid:durableId="1021784216">
    <w:abstractNumId w:val="7"/>
  </w:num>
  <w:num w:numId="7" w16cid:durableId="268708418">
    <w:abstractNumId w:val="2"/>
  </w:num>
  <w:num w:numId="8" w16cid:durableId="640352804">
    <w:abstractNumId w:val="24"/>
  </w:num>
  <w:num w:numId="9" w16cid:durableId="2113667998">
    <w:abstractNumId w:val="4"/>
  </w:num>
  <w:num w:numId="10" w16cid:durableId="1700161007">
    <w:abstractNumId w:val="6"/>
    <w:lvlOverride w:ilvl="0">
      <w:startOverride w:val="1"/>
    </w:lvlOverride>
    <w:lvlOverride w:ilvl="1">
      <w:startOverride w:val="1"/>
    </w:lvlOverride>
    <w:lvlOverride w:ilvl="2">
      <w:startOverride w:val="1"/>
    </w:lvlOverride>
    <w:lvlOverride w:ilvl="3">
      <w:startOverride w:val="1"/>
    </w:lvlOverride>
  </w:num>
  <w:num w:numId="11" w16cid:durableId="1011906856">
    <w:abstractNumId w:val="6"/>
  </w:num>
  <w:num w:numId="12" w16cid:durableId="819154318">
    <w:abstractNumId w:val="11"/>
  </w:num>
  <w:num w:numId="13" w16cid:durableId="1927764811">
    <w:abstractNumId w:val="3"/>
  </w:num>
  <w:num w:numId="14" w16cid:durableId="1700007899">
    <w:abstractNumId w:val="20"/>
  </w:num>
  <w:num w:numId="15" w16cid:durableId="1387872678">
    <w:abstractNumId w:val="0"/>
  </w:num>
  <w:num w:numId="16" w16cid:durableId="934674702">
    <w:abstractNumId w:val="19"/>
  </w:num>
  <w:num w:numId="17" w16cid:durableId="1870757596">
    <w:abstractNumId w:val="10"/>
  </w:num>
  <w:num w:numId="18" w16cid:durableId="1501770081">
    <w:abstractNumId w:val="13"/>
  </w:num>
  <w:num w:numId="19" w16cid:durableId="531109547">
    <w:abstractNumId w:val="5"/>
    <w:lvlOverride w:ilvl="0">
      <w:startOverride w:val="1"/>
    </w:lvlOverride>
    <w:lvlOverride w:ilvl="1">
      <w:startOverride w:val="1"/>
    </w:lvlOverride>
    <w:lvlOverride w:ilvl="2">
      <w:startOverride w:val="1"/>
    </w:lvlOverride>
    <w:lvlOverride w:ilvl="3">
      <w:startOverride w:val="1"/>
    </w:lvlOverride>
  </w:num>
  <w:num w:numId="20" w16cid:durableId="708804100">
    <w:abstractNumId w:val="5"/>
  </w:num>
  <w:num w:numId="21" w16cid:durableId="884024018">
    <w:abstractNumId w:val="17"/>
  </w:num>
  <w:num w:numId="22" w16cid:durableId="170603386">
    <w:abstractNumId w:val="23"/>
  </w:num>
  <w:num w:numId="23" w16cid:durableId="181162991">
    <w:abstractNumId w:val="8"/>
  </w:num>
  <w:num w:numId="24" w16cid:durableId="742603024">
    <w:abstractNumId w:val="12"/>
  </w:num>
  <w:num w:numId="25" w16cid:durableId="2047218275">
    <w:abstractNumId w:val="22"/>
  </w:num>
  <w:num w:numId="26" w16cid:durableId="494541213">
    <w:abstractNumId w:val="16"/>
  </w:num>
  <w:num w:numId="27" w16cid:durableId="59186225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55D30"/>
    <w:rsid w:val="00093CD7"/>
    <w:rsid w:val="00097CAB"/>
    <w:rsid w:val="000A28B5"/>
    <w:rsid w:val="000A55B2"/>
    <w:rsid w:val="000D04FF"/>
    <w:rsid w:val="000F1DA5"/>
    <w:rsid w:val="00117D71"/>
    <w:rsid w:val="001222CD"/>
    <w:rsid w:val="00143E8D"/>
    <w:rsid w:val="00194367"/>
    <w:rsid w:val="001A364B"/>
    <w:rsid w:val="001E1DD7"/>
    <w:rsid w:val="001E75E1"/>
    <w:rsid w:val="002654EA"/>
    <w:rsid w:val="00267ABF"/>
    <w:rsid w:val="00300A07"/>
    <w:rsid w:val="00303ED3"/>
    <w:rsid w:val="00332981"/>
    <w:rsid w:val="00333227"/>
    <w:rsid w:val="0035206E"/>
    <w:rsid w:val="003579DF"/>
    <w:rsid w:val="00362573"/>
    <w:rsid w:val="00380A80"/>
    <w:rsid w:val="003B1063"/>
    <w:rsid w:val="003E5400"/>
    <w:rsid w:val="00411D0A"/>
    <w:rsid w:val="00474945"/>
    <w:rsid w:val="0047694A"/>
    <w:rsid w:val="00486167"/>
    <w:rsid w:val="004A5C91"/>
    <w:rsid w:val="004B1233"/>
    <w:rsid w:val="004C3BE1"/>
    <w:rsid w:val="004E18D0"/>
    <w:rsid w:val="004F2418"/>
    <w:rsid w:val="00504DC9"/>
    <w:rsid w:val="00511807"/>
    <w:rsid w:val="00514599"/>
    <w:rsid w:val="00527CE0"/>
    <w:rsid w:val="005305D0"/>
    <w:rsid w:val="00552167"/>
    <w:rsid w:val="00567193"/>
    <w:rsid w:val="005875E0"/>
    <w:rsid w:val="005F52C2"/>
    <w:rsid w:val="005F6F7A"/>
    <w:rsid w:val="006038F4"/>
    <w:rsid w:val="006142C0"/>
    <w:rsid w:val="00622660"/>
    <w:rsid w:val="006279EE"/>
    <w:rsid w:val="00631E67"/>
    <w:rsid w:val="00683563"/>
    <w:rsid w:val="00685423"/>
    <w:rsid w:val="006961EE"/>
    <w:rsid w:val="006B7E53"/>
    <w:rsid w:val="006C38D2"/>
    <w:rsid w:val="006D5D2C"/>
    <w:rsid w:val="007357C7"/>
    <w:rsid w:val="0076434C"/>
    <w:rsid w:val="007756CB"/>
    <w:rsid w:val="00787DE6"/>
    <w:rsid w:val="007D7DE8"/>
    <w:rsid w:val="00820DC2"/>
    <w:rsid w:val="00846C6C"/>
    <w:rsid w:val="00847FD4"/>
    <w:rsid w:val="00866682"/>
    <w:rsid w:val="00867C32"/>
    <w:rsid w:val="008A6D50"/>
    <w:rsid w:val="008E79A5"/>
    <w:rsid w:val="00914087"/>
    <w:rsid w:val="00942AE2"/>
    <w:rsid w:val="00946C6F"/>
    <w:rsid w:val="00976784"/>
    <w:rsid w:val="009A342D"/>
    <w:rsid w:val="009E6DBA"/>
    <w:rsid w:val="00A257FB"/>
    <w:rsid w:val="00A40699"/>
    <w:rsid w:val="00A56D4A"/>
    <w:rsid w:val="00A812C7"/>
    <w:rsid w:val="00A84BDD"/>
    <w:rsid w:val="00A9485F"/>
    <w:rsid w:val="00A94873"/>
    <w:rsid w:val="00AA7615"/>
    <w:rsid w:val="00AD065B"/>
    <w:rsid w:val="00AE395F"/>
    <w:rsid w:val="00B10D3A"/>
    <w:rsid w:val="00B16E9B"/>
    <w:rsid w:val="00B22426"/>
    <w:rsid w:val="00B4318A"/>
    <w:rsid w:val="00B5431F"/>
    <w:rsid w:val="00B969FA"/>
    <w:rsid w:val="00B975AE"/>
    <w:rsid w:val="00BC3F11"/>
    <w:rsid w:val="00BD4D06"/>
    <w:rsid w:val="00BE1C74"/>
    <w:rsid w:val="00BF7E37"/>
    <w:rsid w:val="00C25A2C"/>
    <w:rsid w:val="00C41AD1"/>
    <w:rsid w:val="00C441A5"/>
    <w:rsid w:val="00CD6DAD"/>
    <w:rsid w:val="00D04D13"/>
    <w:rsid w:val="00D21217"/>
    <w:rsid w:val="00D2246C"/>
    <w:rsid w:val="00D31E3F"/>
    <w:rsid w:val="00D35B05"/>
    <w:rsid w:val="00D47F2F"/>
    <w:rsid w:val="00D528DB"/>
    <w:rsid w:val="00D60191"/>
    <w:rsid w:val="00D8528B"/>
    <w:rsid w:val="00DA42FB"/>
    <w:rsid w:val="00DD4C89"/>
    <w:rsid w:val="00DE2F84"/>
    <w:rsid w:val="00DF04DC"/>
    <w:rsid w:val="00DF285F"/>
    <w:rsid w:val="00E21672"/>
    <w:rsid w:val="00E37F20"/>
    <w:rsid w:val="00E40898"/>
    <w:rsid w:val="00E45CA0"/>
    <w:rsid w:val="00E8533F"/>
    <w:rsid w:val="00ED4463"/>
    <w:rsid w:val="00EE4B6E"/>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AE3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DF2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DF28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DF285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DF285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DF285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DF285F"/>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DF285F"/>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DF285F"/>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uiPriority w:val="99"/>
    <w:locked/>
    <w:rsid w:val="00C25A2C"/>
    <w:rPr>
      <w:rFonts w:ascii="Arial" w:hAnsi="Arial" w:cs="Arial"/>
    </w:rPr>
  </w:style>
  <w:style w:type="paragraph" w:styleId="Pagrindiniotekstotrauka2">
    <w:name w:val="Body Text Indent 2"/>
    <w:basedOn w:val="prastasis"/>
    <w:link w:val="Pagrindiniotekstotrauka2Diagrama"/>
    <w:uiPriority w:val="99"/>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uiPriority w:val="10"/>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uiPriority w:val="10"/>
    <w:rsid w:val="00194367"/>
    <w:rPr>
      <w:rFonts w:ascii="Arial" w:eastAsia="Times New Roman" w:hAnsi="Arial" w:cs="Times New Roman"/>
      <w:b/>
      <w:sz w:val="28"/>
      <w:szCs w:val="20"/>
      <w:lang w:val="fr-B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1Diagrama">
    <w:name w:val="Antraštė 1 Diagrama"/>
    <w:basedOn w:val="Numatytasispastraiposriftas"/>
    <w:link w:val="Antrat1"/>
    <w:uiPriority w:val="9"/>
    <w:rsid w:val="00AE395F"/>
    <w:rPr>
      <w:rFonts w:ascii="Times New Roman" w:eastAsia="Times New Roman" w:hAnsi="Times New Roman" w:cs="Times New Roman"/>
      <w:b/>
      <w:bCs/>
      <w:kern w:val="36"/>
      <w:sz w:val="48"/>
      <w:szCs w:val="48"/>
      <w:lang w:eastAsia="lt-LT"/>
    </w:rPr>
  </w:style>
  <w:style w:type="paragraph" w:customStyle="1" w:styleId="meta-data">
    <w:name w:val="meta-data"/>
    <w:basedOn w:val="prastasis"/>
    <w:rsid w:val="00AE39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jdxxdfgvxcy6mrd9u66hghwrbdhbtjv">
    <w:name w:val="ijdxxdfgvxcy6mrd9u66hghwrbdhbtjv"/>
    <w:basedOn w:val="Numatytasispastraiposriftas"/>
    <w:rsid w:val="00AE395F"/>
  </w:style>
  <w:style w:type="character" w:customStyle="1" w:styleId="Antrat2Diagrama">
    <w:name w:val="Antraštė 2 Diagrama"/>
    <w:basedOn w:val="Numatytasispastraiposriftas"/>
    <w:link w:val="Antrat2"/>
    <w:uiPriority w:val="9"/>
    <w:semiHidden/>
    <w:rsid w:val="00DF285F"/>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DF285F"/>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DF285F"/>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DF285F"/>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DF285F"/>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DF285F"/>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DF285F"/>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DF285F"/>
    <w:rPr>
      <w:rFonts w:asciiTheme="majorHAnsi" w:eastAsiaTheme="majorEastAsia" w:hAnsiTheme="majorHAnsi" w:cstheme="majorBidi"/>
      <w:i/>
      <w:iCs/>
      <w:color w:val="833C0B" w:themeColor="accent2" w:themeShade="80"/>
      <w:lang w:eastAsia="lt-LT"/>
    </w:rPr>
  </w:style>
  <w:style w:type="paragraph" w:styleId="Puslapioinaostekstas">
    <w:name w:val="footnote text"/>
    <w:basedOn w:val="prastasis"/>
    <w:link w:val="PuslapioinaostekstasDiagrama"/>
    <w:uiPriority w:val="99"/>
    <w:unhideWhenUsed/>
    <w:rsid w:val="00DF285F"/>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F285F"/>
    <w:rPr>
      <w:rFonts w:eastAsiaTheme="minorEastAsia"/>
      <w:sz w:val="20"/>
      <w:szCs w:val="20"/>
      <w:lang w:eastAsia="lt-LT"/>
    </w:rPr>
  </w:style>
  <w:style w:type="paragraph" w:styleId="Komentarotekstas">
    <w:name w:val="annotation text"/>
    <w:basedOn w:val="prastasis"/>
    <w:link w:val="KomentarotekstasDiagrama"/>
    <w:uiPriority w:val="99"/>
    <w:unhideWhenUsed/>
    <w:rsid w:val="00DF285F"/>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DF285F"/>
    <w:rPr>
      <w:rFonts w:eastAsiaTheme="minorEastAsia"/>
      <w:sz w:val="20"/>
      <w:szCs w:val="20"/>
      <w:lang w:eastAsia="lt-LT"/>
    </w:rPr>
  </w:style>
  <w:style w:type="paragraph" w:styleId="Paantrat">
    <w:name w:val="Subtitle"/>
    <w:basedOn w:val="prastasis"/>
    <w:next w:val="prastasis"/>
    <w:link w:val="PaantratDiagrama"/>
    <w:uiPriority w:val="11"/>
    <w:qFormat/>
    <w:rsid w:val="00DF28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F285F"/>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285F"/>
    <w:rPr>
      <w:vertAlign w:val="superscript"/>
    </w:rPr>
  </w:style>
  <w:style w:type="character" w:styleId="Komentaronuoroda">
    <w:name w:val="annotation reference"/>
    <w:basedOn w:val="Numatytasispastraiposriftas"/>
    <w:uiPriority w:val="99"/>
    <w:unhideWhenUsed/>
    <w:rsid w:val="00DF285F"/>
    <w:rPr>
      <w:sz w:val="16"/>
      <w:szCs w:val="16"/>
    </w:rPr>
  </w:style>
  <w:style w:type="table" w:styleId="Lentelstinklelis">
    <w:name w:val="Table Grid"/>
    <w:basedOn w:val="prastojilentel"/>
    <w:rsid w:val="00DF285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285F"/>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F285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DF285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285F"/>
    <w:rPr>
      <w:b/>
      <w:bCs/>
    </w:rPr>
  </w:style>
  <w:style w:type="character" w:customStyle="1" w:styleId="KomentarotemaDiagrama">
    <w:name w:val="Komentaro tema Diagrama"/>
    <w:basedOn w:val="KomentarotekstasDiagrama"/>
    <w:link w:val="Komentarotema"/>
    <w:uiPriority w:val="99"/>
    <w:semiHidden/>
    <w:rsid w:val="00DF285F"/>
    <w:rPr>
      <w:rFonts w:eastAsiaTheme="minorEastAsia"/>
      <w:b/>
      <w:bCs/>
      <w:sz w:val="20"/>
      <w:szCs w:val="20"/>
      <w:lang w:eastAsia="lt-LT"/>
    </w:rPr>
  </w:style>
  <w:style w:type="character" w:customStyle="1" w:styleId="pildymui">
    <w:name w:val="pildymui"/>
    <w:basedOn w:val="Numatytasispastraiposriftas"/>
    <w:rsid w:val="00DF285F"/>
  </w:style>
  <w:style w:type="character" w:customStyle="1" w:styleId="Internetlink">
    <w:name w:val="Internet link"/>
    <w:rsid w:val="00DF285F"/>
    <w:rPr>
      <w:color w:val="000080"/>
      <w:u w:val="single"/>
    </w:rPr>
  </w:style>
  <w:style w:type="paragraph" w:styleId="Antrats">
    <w:name w:val="header"/>
    <w:basedOn w:val="prastasis"/>
    <w:link w:val="Antrats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DF285F"/>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DF285F"/>
    <w:rPr>
      <w:rFonts w:eastAsiaTheme="minorEastAsia"/>
      <w:sz w:val="21"/>
      <w:szCs w:val="21"/>
      <w:lang w:eastAsia="lt-LT"/>
    </w:rPr>
  </w:style>
  <w:style w:type="paragraph" w:styleId="Pataisymai">
    <w:name w:val="Revision"/>
    <w:hidden/>
    <w:uiPriority w:val="99"/>
    <w:semiHidden/>
    <w:rsid w:val="00DF285F"/>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DF285F"/>
    <w:rPr>
      <w:i/>
      <w:iCs/>
      <w:color w:val="595959" w:themeColor="text1" w:themeTint="A6"/>
    </w:rPr>
  </w:style>
  <w:style w:type="paragraph" w:styleId="Antrat">
    <w:name w:val="caption"/>
    <w:basedOn w:val="prastasis"/>
    <w:next w:val="prastasis"/>
    <w:uiPriority w:val="35"/>
    <w:semiHidden/>
    <w:unhideWhenUsed/>
    <w:qFormat/>
    <w:rsid w:val="00DF285F"/>
    <w:pPr>
      <w:spacing w:line="240" w:lineRule="auto"/>
    </w:pPr>
    <w:rPr>
      <w:rFonts w:eastAsiaTheme="minorEastAsia"/>
      <w:b/>
      <w:bCs/>
      <w:color w:val="404040" w:themeColor="text1" w:themeTint="BF"/>
      <w:sz w:val="16"/>
      <w:szCs w:val="16"/>
      <w:lang w:eastAsia="lt-LT"/>
    </w:rPr>
  </w:style>
  <w:style w:type="paragraph" w:styleId="Citata">
    <w:name w:val="Quote"/>
    <w:basedOn w:val="prastasis"/>
    <w:next w:val="prastasis"/>
    <w:link w:val="CitataDiagrama"/>
    <w:uiPriority w:val="29"/>
    <w:qFormat/>
    <w:rsid w:val="00DF285F"/>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DF285F"/>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DF28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DF285F"/>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DF285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285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285F"/>
    <w:rPr>
      <w:b/>
      <w:bCs/>
      <w:caps w:val="0"/>
      <w:smallCaps/>
      <w:color w:val="auto"/>
      <w:spacing w:val="0"/>
      <w:u w:val="single"/>
    </w:rPr>
  </w:style>
  <w:style w:type="character" w:styleId="Knygospavadinimas">
    <w:name w:val="Book Title"/>
    <w:basedOn w:val="Numatytasispastraiposriftas"/>
    <w:uiPriority w:val="33"/>
    <w:qFormat/>
    <w:rsid w:val="00DF285F"/>
    <w:rPr>
      <w:b/>
      <w:bCs/>
      <w:caps w:val="0"/>
      <w:smallCaps/>
      <w:spacing w:val="0"/>
    </w:rPr>
  </w:style>
  <w:style w:type="paragraph" w:styleId="Turinioantrat">
    <w:name w:val="TOC Heading"/>
    <w:basedOn w:val="Antrat1"/>
    <w:next w:val="prastasis"/>
    <w:uiPriority w:val="39"/>
    <w:unhideWhenUsed/>
    <w:qFormat/>
    <w:rsid w:val="00DF285F"/>
    <w:pPr>
      <w:keepNext/>
      <w:keepLines/>
      <w:pBdr>
        <w:bottom w:val="single" w:sz="4" w:space="2" w:color="ED7D31" w:themeColor="accent2"/>
      </w:pBdr>
      <w:spacing w:before="360" w:beforeAutospacing="0" w:after="120" w:afterAutospacing="0"/>
      <w:outlineLvl w:val="9"/>
    </w:pPr>
    <w:rPr>
      <w:rFonts w:asciiTheme="majorHAnsi" w:eastAsiaTheme="majorEastAsia" w:hAnsiTheme="majorHAnsi" w:cstheme="majorBidi"/>
      <w:b w:val="0"/>
      <w:bCs w:val="0"/>
      <w:color w:val="262626" w:themeColor="text1" w:themeTint="D9"/>
      <w:kern w:val="0"/>
      <w:sz w:val="40"/>
      <w:szCs w:val="40"/>
    </w:rPr>
  </w:style>
  <w:style w:type="character" w:styleId="Vietosrezervavimoenklotekstas">
    <w:name w:val="Placeholder Text"/>
    <w:basedOn w:val="Numatytasispastraiposriftas"/>
    <w:uiPriority w:val="99"/>
    <w:semiHidden/>
    <w:rsid w:val="00DF285F"/>
    <w:rPr>
      <w:color w:val="808080"/>
    </w:rPr>
  </w:style>
  <w:style w:type="paragraph" w:styleId="Turinys1">
    <w:name w:val="toc 1"/>
    <w:basedOn w:val="prastasis"/>
    <w:next w:val="prastasis"/>
    <w:autoRedefine/>
    <w:uiPriority w:val="39"/>
    <w:unhideWhenUsed/>
    <w:rsid w:val="00DF285F"/>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F285F"/>
    <w:rPr>
      <w:color w:val="954F72" w:themeColor="followedHyperlink"/>
      <w:u w:val="single"/>
    </w:rPr>
  </w:style>
  <w:style w:type="paragraph" w:customStyle="1" w:styleId="Body2">
    <w:name w:val="Body 2"/>
    <w:rsid w:val="00DF285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F285F"/>
    <w:pPr>
      <w:numPr>
        <w:numId w:val="1"/>
      </w:numPr>
    </w:pPr>
  </w:style>
  <w:style w:type="paragraph" w:styleId="Turinys2">
    <w:name w:val="toc 2"/>
    <w:basedOn w:val="prastasis"/>
    <w:next w:val="prastasis"/>
    <w:autoRedefine/>
    <w:uiPriority w:val="39"/>
    <w:unhideWhenUsed/>
    <w:rsid w:val="00DF285F"/>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285F"/>
    <w:pPr>
      <w:numPr>
        <w:numId w:val="2"/>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DF285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DF285F"/>
    <w:pPr>
      <w:numPr>
        <w:ilvl w:val="2"/>
      </w:numPr>
    </w:pPr>
  </w:style>
  <w:style w:type="paragraph" w:customStyle="1" w:styleId="Heading">
    <w:name w:val="Heading"/>
    <w:next w:val="Body2"/>
    <w:rsid w:val="00DF28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F285F"/>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F285F"/>
    <w:rPr>
      <w:rFonts w:eastAsiaTheme="minorEastAsia"/>
      <w:sz w:val="20"/>
      <w:szCs w:val="20"/>
      <w:lang w:eastAsia="lt-LT"/>
    </w:rPr>
  </w:style>
  <w:style w:type="character" w:styleId="Dokumentoinaosnumeris">
    <w:name w:val="endnote reference"/>
    <w:basedOn w:val="Numatytasispastraiposriftas"/>
    <w:uiPriority w:val="99"/>
    <w:semiHidden/>
    <w:unhideWhenUsed/>
    <w:rsid w:val="00DF285F"/>
    <w:rPr>
      <w:vertAlign w:val="superscript"/>
    </w:rPr>
  </w:style>
  <w:style w:type="character" w:customStyle="1" w:styleId="Normal12ptChar">
    <w:name w:val="Normal + 12 pt Char"/>
    <w:basedOn w:val="Numatytasispastraiposriftas"/>
    <w:link w:val="Normal12pt"/>
    <w:locked/>
    <w:rsid w:val="00DF285F"/>
  </w:style>
  <w:style w:type="paragraph" w:customStyle="1" w:styleId="Normal12pt">
    <w:name w:val="Normal + 12 pt"/>
    <w:basedOn w:val="prastasis"/>
    <w:link w:val="Normal12ptChar"/>
    <w:rsid w:val="00DF285F"/>
    <w:pPr>
      <w:spacing w:after="0" w:line="240" w:lineRule="auto"/>
      <w:ind w:right="-283"/>
      <w:jc w:val="both"/>
    </w:pPr>
  </w:style>
  <w:style w:type="paragraph" w:customStyle="1" w:styleId="pf0">
    <w:name w:val="pf0"/>
    <w:basedOn w:val="prastasis"/>
    <w:rsid w:val="00DF2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DF285F"/>
    <w:rPr>
      <w:rFonts w:ascii="Segoe UI" w:hAnsi="Segoe UI" w:cs="Segoe UI" w:hint="default"/>
      <w:sz w:val="18"/>
      <w:szCs w:val="18"/>
    </w:rPr>
  </w:style>
  <w:style w:type="character" w:styleId="Paminjimas">
    <w:name w:val="Mention"/>
    <w:basedOn w:val="Numatytasispastraiposriftas"/>
    <w:uiPriority w:val="99"/>
    <w:unhideWhenUsed/>
    <w:rsid w:val="00DF285F"/>
    <w:rPr>
      <w:color w:val="2B579A"/>
      <w:shd w:val="clear" w:color="auto" w:fill="E6E6E6"/>
    </w:rPr>
  </w:style>
  <w:style w:type="table" w:customStyle="1" w:styleId="3">
    <w:name w:val="3"/>
    <w:basedOn w:val="prastojilentel"/>
    <w:rsid w:val="00DF285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F285F"/>
    <w:pPr>
      <w:spacing w:after="120" w:line="276" w:lineRule="auto"/>
      <w:ind w:firstLine="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285F"/>
    <w:rPr>
      <w:rFonts w:ascii="Times New Roman" w:eastAsia="Times New Roman" w:hAnsi="Times New Roman" w:cs="Times New Roman"/>
    </w:rPr>
  </w:style>
  <w:style w:type="character" w:customStyle="1" w:styleId="cf11">
    <w:name w:val="cf11"/>
    <w:basedOn w:val="Numatytasispastraiposriftas"/>
    <w:rsid w:val="00DF285F"/>
    <w:rPr>
      <w:rFonts w:ascii="Segoe UI" w:hAnsi="Segoe UI" w:cs="Segoe UI" w:hint="default"/>
      <w:color w:val="0000FF"/>
      <w:sz w:val="18"/>
      <w:szCs w:val="18"/>
    </w:rPr>
  </w:style>
  <w:style w:type="character" w:customStyle="1" w:styleId="cf21">
    <w:name w:val="cf21"/>
    <w:basedOn w:val="Numatytasispastraiposriftas"/>
    <w:rsid w:val="00DF285F"/>
    <w:rPr>
      <w:rFonts w:ascii="Segoe UI" w:hAnsi="Segoe UI" w:cs="Segoe UI" w:hint="default"/>
      <w:color w:val="538135"/>
      <w:sz w:val="18"/>
      <w:szCs w:val="18"/>
    </w:rPr>
  </w:style>
  <w:style w:type="table" w:customStyle="1" w:styleId="TableGrid1">
    <w:name w:val="Table Grid1"/>
    <w:basedOn w:val="prastojilentel"/>
    <w:uiPriority w:val="99"/>
    <w:rsid w:val="00DF285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DF285F"/>
  </w:style>
  <w:style w:type="table" w:customStyle="1" w:styleId="Lentelstinklelis23">
    <w:name w:val="Lentelės tinklelis23"/>
    <w:basedOn w:val="prastojilentel"/>
    <w:next w:val="Lentelstinklelis"/>
    <w:uiPriority w:val="59"/>
    <w:rsid w:val="00DF285F"/>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DF285F"/>
    <w:rPr>
      <w:rFonts w:ascii="Segoe UI" w:hAnsi="Segoe UI" w:cs="Segoe UI" w:hint="default"/>
      <w:sz w:val="18"/>
      <w:szCs w:val="18"/>
    </w:rPr>
  </w:style>
  <w:style w:type="character" w:customStyle="1" w:styleId="cf41">
    <w:name w:val="cf41"/>
    <w:basedOn w:val="Numatytasispastraiposriftas"/>
    <w:rsid w:val="00DF285F"/>
    <w:rPr>
      <w:rFonts w:ascii="Segoe UI" w:hAnsi="Segoe UI" w:cs="Segoe UI" w:hint="default"/>
      <w:sz w:val="18"/>
      <w:szCs w:val="18"/>
    </w:rPr>
  </w:style>
  <w:style w:type="character" w:customStyle="1" w:styleId="cf51">
    <w:name w:val="cf51"/>
    <w:basedOn w:val="Numatytasispastraiposriftas"/>
    <w:rsid w:val="00DF285F"/>
    <w:rPr>
      <w:rFonts w:ascii="Segoe UI" w:hAnsi="Segoe UI" w:cs="Segoe UI" w:hint="default"/>
      <w:sz w:val="18"/>
      <w:szCs w:val="18"/>
    </w:rPr>
  </w:style>
  <w:style w:type="character" w:customStyle="1" w:styleId="xcontentpasted0">
    <w:name w:val="x_contentpasted0"/>
    <w:basedOn w:val="Numatytasispastraiposriftas"/>
    <w:rsid w:val="00DF285F"/>
  </w:style>
  <w:style w:type="paragraph" w:styleId="Turinys3">
    <w:name w:val="toc 3"/>
    <w:basedOn w:val="prastasis"/>
    <w:next w:val="prastasis"/>
    <w:autoRedefine/>
    <w:uiPriority w:val="39"/>
    <w:unhideWhenUsed/>
    <w:rsid w:val="00DF285F"/>
    <w:pPr>
      <w:spacing w:after="100" w:line="276" w:lineRule="auto"/>
      <w:ind w:left="420"/>
    </w:pPr>
    <w:rPr>
      <w:rFonts w:eastAsiaTheme="minorEastAsia"/>
      <w:sz w:val="21"/>
      <w:szCs w:val="21"/>
      <w:lang w:eastAsia="lt-LT"/>
    </w:rPr>
  </w:style>
  <w:style w:type="character" w:customStyle="1" w:styleId="contentpasted0">
    <w:name w:val="contentpasted0"/>
    <w:basedOn w:val="Numatytasispastraiposriftas"/>
    <w:rsid w:val="00DF285F"/>
  </w:style>
  <w:style w:type="table" w:customStyle="1" w:styleId="Lentelstinklelis1">
    <w:name w:val="Lentelės tinklelis1"/>
    <w:basedOn w:val="prastojilentel"/>
    <w:next w:val="Lentelstinklelis"/>
    <w:uiPriority w:val="39"/>
    <w:rsid w:val="00DF28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DF285F"/>
    <w:pPr>
      <w:widowControl w:val="0"/>
      <w:autoSpaceDE w:val="0"/>
      <w:autoSpaceDN w:val="0"/>
      <w:spacing w:after="0" w:line="240" w:lineRule="auto"/>
    </w:pPr>
    <w:rPr>
      <w:rFonts w:ascii="Times New Roman" w:eastAsia="Times New Roman" w:hAnsi="Times New Roman" w:cs="Times New Roman"/>
    </w:rPr>
  </w:style>
  <w:style w:type="character" w:customStyle="1" w:styleId="Tablecaption">
    <w:name w:val="Table caption_"/>
    <w:basedOn w:val="Numatytasispastraiposriftas"/>
    <w:link w:val="Tablecaption0"/>
    <w:uiPriority w:val="99"/>
    <w:qFormat/>
    <w:rsid w:val="00DF285F"/>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DF285F"/>
    <w:pPr>
      <w:widowControl w:val="0"/>
      <w:shd w:val="clear" w:color="auto" w:fill="FFFFFF"/>
      <w:suppressAutoHyphens/>
      <w:spacing w:after="0" w:line="240" w:lineRule="atLeas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14605</Words>
  <Characters>8326</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5</cp:revision>
  <cp:lastPrinted>2026-02-04T09:42:00Z</cp:lastPrinted>
  <dcterms:created xsi:type="dcterms:W3CDTF">2026-06-25T12:00:00Z</dcterms:created>
  <dcterms:modified xsi:type="dcterms:W3CDTF">2026-06-25T12:36:00Z</dcterms:modified>
</cp:coreProperties>
</file>