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7288" w14:textId="77777777" w:rsidR="004B22D9" w:rsidRPr="00585424" w:rsidRDefault="004B22D9">
      <w:pPr>
        <w:rPr>
          <w:rFonts w:ascii="Arial" w:hAnsi="Arial" w:cs="Arial"/>
          <w:b/>
        </w:rPr>
      </w:pPr>
    </w:p>
    <w:p w14:paraId="46C3955C" w14:textId="419EAB3F" w:rsidR="00585424" w:rsidRDefault="00585424" w:rsidP="00585424">
      <w:pPr>
        <w:jc w:val="center"/>
        <w:rPr>
          <w:rFonts w:ascii="Arial" w:hAnsi="Arial" w:cs="Arial"/>
          <w:b/>
        </w:rPr>
      </w:pPr>
      <w:r w:rsidRPr="00585424">
        <w:rPr>
          <w:rFonts w:ascii="Arial" w:hAnsi="Arial" w:cs="Arial"/>
          <w:b/>
        </w:rPr>
        <w:t>PAGRINDINIŲ SPECIALISTŲ SĄRAŠAS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9"/>
        <w:gridCol w:w="2819"/>
        <w:gridCol w:w="3006"/>
        <w:gridCol w:w="2538"/>
      </w:tblGrid>
      <w:tr w:rsidR="00585424" w:rsidRPr="00585424" w:rsidDel="00E42980" w14:paraId="6CC7DC1B" w14:textId="77777777" w:rsidTr="00585424">
        <w:trPr>
          <w:cantSplit/>
        </w:trPr>
        <w:tc>
          <w:tcPr>
            <w:tcW w:w="654" w:type="pct"/>
            <w:vAlign w:val="center"/>
          </w:tcPr>
          <w:p w14:paraId="5845CEF9" w14:textId="77777777" w:rsidR="00585424" w:rsidRPr="00585424" w:rsidRDefault="00585424" w:rsidP="00585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P.o.d.</w:t>
            </w:r>
          </w:p>
        </w:tc>
        <w:tc>
          <w:tcPr>
            <w:tcW w:w="1465" w:type="pct"/>
            <w:vAlign w:val="center"/>
          </w:tcPr>
          <w:p w14:paraId="09221D86" w14:textId="77777777" w:rsidR="00585424" w:rsidRPr="00585424" w:rsidRDefault="00585424" w:rsidP="00585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85424">
              <w:rPr>
                <w:rFonts w:ascii="Arial" w:eastAsia="Times New Roman" w:hAnsi="Arial" w:cs="Arial"/>
                <w:b/>
              </w:rPr>
              <w:t>Vardas Pavardė</w:t>
            </w:r>
          </w:p>
        </w:tc>
        <w:tc>
          <w:tcPr>
            <w:tcW w:w="1562" w:type="pct"/>
            <w:vAlign w:val="center"/>
          </w:tcPr>
          <w:p w14:paraId="7CD342D7" w14:textId="77777777" w:rsidR="00585424" w:rsidRPr="00585424" w:rsidRDefault="00585424" w:rsidP="00585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85424">
              <w:rPr>
                <w:rFonts w:ascii="Arial" w:eastAsia="Times New Roman" w:hAnsi="Arial" w:cs="Arial"/>
                <w:b/>
              </w:rPr>
              <w:t xml:space="preserve">Siūlomos pareigos vykdant sutartį </w:t>
            </w:r>
          </w:p>
          <w:p w14:paraId="4FB835E7" w14:textId="77777777" w:rsidR="00585424" w:rsidRPr="00585424" w:rsidRDefault="00585424" w:rsidP="00585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20" w:type="pct"/>
          </w:tcPr>
          <w:p w14:paraId="68F8CC3C" w14:textId="77777777" w:rsidR="00585424" w:rsidRPr="00585424" w:rsidRDefault="00585424" w:rsidP="00585424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</w:rPr>
            </w:pPr>
          </w:p>
          <w:p w14:paraId="2BC01A86" w14:textId="77777777" w:rsidR="00585424" w:rsidRPr="00585424" w:rsidRDefault="00585424" w:rsidP="00585424">
            <w:pPr>
              <w:jc w:val="center"/>
              <w:rPr>
                <w:rFonts w:ascii="Arial" w:eastAsia="Times New Roman" w:hAnsi="Arial" w:cs="Arial"/>
              </w:rPr>
            </w:pPr>
            <w:r w:rsidRPr="00585424">
              <w:rPr>
                <w:rFonts w:ascii="Arial" w:eastAsia="Times New Roman" w:hAnsi="Arial" w:cs="Arial"/>
                <w:b/>
              </w:rPr>
              <w:t>Kokiu pagrindu specialistas yra pasitelkiamas</w:t>
            </w:r>
            <w:r w:rsidRPr="00585424">
              <w:rPr>
                <w:rFonts w:ascii="Arial" w:eastAsia="Times New Roman" w:hAnsi="Arial" w:cs="Arial"/>
              </w:rPr>
              <w:t xml:space="preserve"> (</w:t>
            </w:r>
            <w:r w:rsidRPr="00585424">
              <w:rPr>
                <w:rFonts w:ascii="Arial" w:eastAsia="Times New Roman" w:hAnsi="Arial" w:cs="Arial"/>
                <w:i/>
              </w:rPr>
              <w:t>yra įdarbintas tiekėjo, subtiekėjo ar jungtinės veiklos partnerio įmonėje, planuojamas įdarbinti laimėjus konkursą, ar yra pasitelkiamas kaip subtiekėjas</w:t>
            </w:r>
            <w:r w:rsidRPr="00585424">
              <w:rPr>
                <w:rFonts w:ascii="Arial" w:eastAsia="Times New Roman" w:hAnsi="Arial" w:cs="Arial"/>
              </w:rPr>
              <w:t>)</w:t>
            </w:r>
          </w:p>
          <w:p w14:paraId="03C662C5" w14:textId="77777777" w:rsidR="00585424" w:rsidRPr="00585424" w:rsidDel="00E42980" w:rsidRDefault="00585424" w:rsidP="00585424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585424" w:rsidRPr="00585424" w14:paraId="49725A12" w14:textId="77777777" w:rsidTr="00585424">
        <w:trPr>
          <w:cantSplit/>
        </w:trPr>
        <w:tc>
          <w:tcPr>
            <w:tcW w:w="654" w:type="pct"/>
          </w:tcPr>
          <w:p w14:paraId="4A53EF05" w14:textId="77777777" w:rsidR="00585424" w:rsidRPr="00585424" w:rsidRDefault="00585424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465" w:type="pct"/>
          </w:tcPr>
          <w:p w14:paraId="11056C5C" w14:textId="77777777" w:rsidR="00585424" w:rsidRPr="00585424" w:rsidRDefault="00585424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62" w:type="pct"/>
          </w:tcPr>
          <w:p w14:paraId="181ABB39" w14:textId="77777777" w:rsidR="00585424" w:rsidRPr="00585424" w:rsidRDefault="00585424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0" w:type="pct"/>
          </w:tcPr>
          <w:p w14:paraId="548D3D37" w14:textId="77777777" w:rsidR="00585424" w:rsidRPr="00585424" w:rsidRDefault="00585424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318FC" w:rsidRPr="00585424" w14:paraId="731922C2" w14:textId="77777777" w:rsidTr="00585424">
        <w:trPr>
          <w:cantSplit/>
        </w:trPr>
        <w:tc>
          <w:tcPr>
            <w:tcW w:w="654" w:type="pct"/>
          </w:tcPr>
          <w:p w14:paraId="42F63E61" w14:textId="3B1DC731" w:rsidR="003318FC" w:rsidRDefault="008E7A54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...</w:t>
            </w:r>
          </w:p>
        </w:tc>
        <w:tc>
          <w:tcPr>
            <w:tcW w:w="1465" w:type="pct"/>
          </w:tcPr>
          <w:p w14:paraId="7BC3E0E8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62" w:type="pct"/>
          </w:tcPr>
          <w:p w14:paraId="24982409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0" w:type="pct"/>
          </w:tcPr>
          <w:p w14:paraId="7BAB3B91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318FC" w:rsidRPr="00585424" w14:paraId="23B080C4" w14:textId="77777777" w:rsidTr="00585424">
        <w:trPr>
          <w:cantSplit/>
        </w:trPr>
        <w:tc>
          <w:tcPr>
            <w:tcW w:w="654" w:type="pct"/>
          </w:tcPr>
          <w:p w14:paraId="26575AB3" w14:textId="77777777" w:rsidR="003318FC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...</w:t>
            </w:r>
          </w:p>
        </w:tc>
        <w:tc>
          <w:tcPr>
            <w:tcW w:w="1465" w:type="pct"/>
          </w:tcPr>
          <w:p w14:paraId="003F4000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62" w:type="pct"/>
          </w:tcPr>
          <w:p w14:paraId="1586F19B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0" w:type="pct"/>
          </w:tcPr>
          <w:p w14:paraId="74EF8439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318FC" w:rsidRPr="00585424" w14:paraId="787E93DB" w14:textId="77777777" w:rsidTr="00585424">
        <w:trPr>
          <w:cantSplit/>
        </w:trPr>
        <w:tc>
          <w:tcPr>
            <w:tcW w:w="654" w:type="pct"/>
          </w:tcPr>
          <w:p w14:paraId="4548A736" w14:textId="77777777" w:rsidR="003318FC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465" w:type="pct"/>
          </w:tcPr>
          <w:p w14:paraId="0F438B73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62" w:type="pct"/>
          </w:tcPr>
          <w:p w14:paraId="2D498389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0" w:type="pct"/>
          </w:tcPr>
          <w:p w14:paraId="7847E08E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585424" w:rsidRPr="00585424" w14:paraId="12CD4579" w14:textId="77777777" w:rsidTr="00585424">
        <w:trPr>
          <w:cantSplit/>
        </w:trPr>
        <w:tc>
          <w:tcPr>
            <w:tcW w:w="654" w:type="pct"/>
          </w:tcPr>
          <w:p w14:paraId="2AFB2488" w14:textId="7F1C6F44" w:rsidR="00585424" w:rsidRPr="00585424" w:rsidRDefault="00585424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65" w:type="pct"/>
          </w:tcPr>
          <w:p w14:paraId="7FB54580" w14:textId="77777777" w:rsidR="00585424" w:rsidRPr="00585424" w:rsidRDefault="00585424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62" w:type="pct"/>
          </w:tcPr>
          <w:p w14:paraId="6838465E" w14:textId="77777777" w:rsidR="00585424" w:rsidRPr="00585424" w:rsidRDefault="00585424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0" w:type="pct"/>
          </w:tcPr>
          <w:p w14:paraId="51F0828D" w14:textId="77777777" w:rsidR="00585424" w:rsidRPr="00585424" w:rsidRDefault="00585424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318FC" w:rsidRPr="00585424" w14:paraId="08A91155" w14:textId="77777777" w:rsidTr="00585424">
        <w:trPr>
          <w:cantSplit/>
        </w:trPr>
        <w:tc>
          <w:tcPr>
            <w:tcW w:w="654" w:type="pct"/>
          </w:tcPr>
          <w:p w14:paraId="67EEFC29" w14:textId="77777777" w:rsidR="003318FC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...</w:t>
            </w:r>
          </w:p>
        </w:tc>
        <w:tc>
          <w:tcPr>
            <w:tcW w:w="1465" w:type="pct"/>
          </w:tcPr>
          <w:p w14:paraId="564C9C7E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62" w:type="pct"/>
          </w:tcPr>
          <w:p w14:paraId="541C6151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0" w:type="pct"/>
          </w:tcPr>
          <w:p w14:paraId="5FCE4E92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585424" w:rsidRPr="00585424" w14:paraId="569962BE" w14:textId="77777777" w:rsidTr="00585424">
        <w:trPr>
          <w:cantSplit/>
        </w:trPr>
        <w:tc>
          <w:tcPr>
            <w:tcW w:w="654" w:type="pct"/>
          </w:tcPr>
          <w:p w14:paraId="590A98A2" w14:textId="77777777" w:rsidR="00585424" w:rsidRPr="00585424" w:rsidRDefault="00585424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465" w:type="pct"/>
          </w:tcPr>
          <w:p w14:paraId="068E65E2" w14:textId="77777777" w:rsidR="00585424" w:rsidRPr="00585424" w:rsidRDefault="00585424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62" w:type="pct"/>
          </w:tcPr>
          <w:p w14:paraId="1FE73937" w14:textId="77777777" w:rsidR="00585424" w:rsidRPr="00585424" w:rsidRDefault="00585424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0" w:type="pct"/>
          </w:tcPr>
          <w:p w14:paraId="048AA99B" w14:textId="77777777" w:rsidR="00585424" w:rsidRPr="00585424" w:rsidRDefault="00585424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3318FC" w:rsidRPr="00585424" w14:paraId="2CCFC008" w14:textId="77777777" w:rsidTr="00585424">
        <w:trPr>
          <w:cantSplit/>
        </w:trPr>
        <w:tc>
          <w:tcPr>
            <w:tcW w:w="654" w:type="pct"/>
          </w:tcPr>
          <w:p w14:paraId="556DFF25" w14:textId="77777777" w:rsidR="003318FC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...</w:t>
            </w:r>
          </w:p>
        </w:tc>
        <w:tc>
          <w:tcPr>
            <w:tcW w:w="1465" w:type="pct"/>
          </w:tcPr>
          <w:p w14:paraId="77E20C66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62" w:type="pct"/>
          </w:tcPr>
          <w:p w14:paraId="36029CB7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0" w:type="pct"/>
          </w:tcPr>
          <w:p w14:paraId="1D42F578" w14:textId="77777777" w:rsidR="003318FC" w:rsidRPr="00585424" w:rsidRDefault="003318FC" w:rsidP="00585424">
            <w:pPr>
              <w:spacing w:beforeLines="20" w:before="48" w:afterLines="20" w:after="48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17E8B77C" w14:textId="77777777" w:rsidR="00585424" w:rsidRPr="00585424" w:rsidRDefault="00585424" w:rsidP="00585424">
      <w:pPr>
        <w:rPr>
          <w:rFonts w:ascii="Arial" w:hAnsi="Arial" w:cs="Arial"/>
        </w:rPr>
      </w:pPr>
    </w:p>
    <w:sectPr w:rsidR="00585424" w:rsidRPr="00585424" w:rsidSect="005854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B414" w14:textId="77777777" w:rsidR="00617134" w:rsidRDefault="00617134" w:rsidP="00B67251">
      <w:pPr>
        <w:spacing w:after="0" w:line="240" w:lineRule="auto"/>
      </w:pPr>
      <w:r>
        <w:separator/>
      </w:r>
    </w:p>
  </w:endnote>
  <w:endnote w:type="continuationSeparator" w:id="0">
    <w:p w14:paraId="1D05C639" w14:textId="77777777" w:rsidR="00617134" w:rsidRDefault="00617134" w:rsidP="00B6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3A5E" w14:textId="77777777" w:rsidR="00BA53FF" w:rsidRDefault="00BA53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3484" w14:textId="77777777" w:rsidR="00BA53FF" w:rsidRDefault="00BA53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C4D8" w14:textId="77777777" w:rsidR="00BA53FF" w:rsidRDefault="00BA53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CEB8" w14:textId="77777777" w:rsidR="00617134" w:rsidRDefault="00617134" w:rsidP="00B67251">
      <w:pPr>
        <w:spacing w:after="0" w:line="240" w:lineRule="auto"/>
      </w:pPr>
      <w:r>
        <w:separator/>
      </w:r>
    </w:p>
  </w:footnote>
  <w:footnote w:type="continuationSeparator" w:id="0">
    <w:p w14:paraId="2FFE3917" w14:textId="77777777" w:rsidR="00617134" w:rsidRDefault="00617134" w:rsidP="00B6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6A27" w14:textId="77777777" w:rsidR="00BA53FF" w:rsidRDefault="00BA53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594F" w14:textId="5F4FC60A" w:rsidR="00B67251" w:rsidRPr="00BA53FF" w:rsidRDefault="00BA53FF" w:rsidP="00B67251">
    <w:pPr>
      <w:ind w:left="3686"/>
      <w:jc w:val="right"/>
      <w:rPr>
        <w:rFonts w:ascii="Arial" w:eastAsia="Calibri" w:hAnsi="Arial" w:cs="Arial"/>
        <w:bCs/>
        <w:color w:val="000000"/>
      </w:rPr>
    </w:pPr>
    <w:r w:rsidRPr="00BA53FF">
      <w:rPr>
        <w:rFonts w:ascii="Arial" w:hAnsi="Arial" w:cs="Arial"/>
      </w:rPr>
      <w:t xml:space="preserve">Atviro konkurso Specialiųjų sąlygų </w:t>
    </w:r>
    <w:r w:rsidR="00BA4B1D">
      <w:rPr>
        <w:rFonts w:ascii="Arial" w:eastAsia="Calibri" w:hAnsi="Arial" w:cs="Arial"/>
        <w:bCs/>
        <w:color w:val="000000"/>
        <w:lang w:val="en-US"/>
      </w:rPr>
      <w:t>8</w:t>
    </w:r>
    <w:r w:rsidR="00B67251" w:rsidRPr="00BA53FF">
      <w:rPr>
        <w:rFonts w:ascii="Arial" w:eastAsia="Calibri" w:hAnsi="Arial" w:cs="Arial"/>
        <w:bCs/>
        <w:color w:val="000000"/>
      </w:rPr>
      <w:t xml:space="preserve"> priedas</w:t>
    </w:r>
  </w:p>
  <w:p w14:paraId="78B5E5EA" w14:textId="77777777" w:rsidR="00B67251" w:rsidRDefault="00B672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017C" w14:textId="77777777" w:rsidR="00BA53FF" w:rsidRDefault="00BA53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9A"/>
    <w:rsid w:val="000B316E"/>
    <w:rsid w:val="001D6AE2"/>
    <w:rsid w:val="00230A3A"/>
    <w:rsid w:val="002C14EE"/>
    <w:rsid w:val="003318FC"/>
    <w:rsid w:val="004B22D9"/>
    <w:rsid w:val="0057377F"/>
    <w:rsid w:val="00585424"/>
    <w:rsid w:val="00617134"/>
    <w:rsid w:val="006D49BB"/>
    <w:rsid w:val="007806B6"/>
    <w:rsid w:val="008E7A54"/>
    <w:rsid w:val="00974E9A"/>
    <w:rsid w:val="00B25899"/>
    <w:rsid w:val="00B67251"/>
    <w:rsid w:val="00BA4B1D"/>
    <w:rsid w:val="00BA53FF"/>
    <w:rsid w:val="00C312E4"/>
    <w:rsid w:val="00EF403A"/>
    <w:rsid w:val="00F3191F"/>
    <w:rsid w:val="00FA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CAE5"/>
  <w15:chartTrackingRefBased/>
  <w15:docId w15:val="{D4DDC110-21A3-4439-A8B1-558985EF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672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7251"/>
  </w:style>
  <w:style w:type="paragraph" w:styleId="Porat">
    <w:name w:val="footer"/>
    <w:basedOn w:val="prastasis"/>
    <w:link w:val="PoratDiagrama"/>
    <w:uiPriority w:val="99"/>
    <w:unhideWhenUsed/>
    <w:rsid w:val="00B672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e8217-db0b-4c35-bde7-2c14905929d4" xsi:nil="true"/>
    <lcf76f155ced4ddcb4097134ff3c332f xmlns="9c2be3ab-9d65-42f5-9513-7ea39c376a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21DDEB5D39414DBB3A9915798BA69B" ma:contentTypeVersion="14" ma:contentTypeDescription="Kurkite naują dokumentą." ma:contentTypeScope="" ma:versionID="c2a3b20a5561be40132fdf6535c35cdf">
  <xsd:schema xmlns:xsd="http://www.w3.org/2001/XMLSchema" xmlns:xs="http://www.w3.org/2001/XMLSchema" xmlns:p="http://schemas.microsoft.com/office/2006/metadata/properties" xmlns:ns2="9c2be3ab-9d65-42f5-9513-7ea39c376a4c" xmlns:ns3="152e8217-db0b-4c35-bde7-2c14905929d4" targetNamespace="http://schemas.microsoft.com/office/2006/metadata/properties" ma:root="true" ma:fieldsID="a56a7720e609a576e184e5932649a7c9" ns2:_="" ns3:_="">
    <xsd:import namespace="9c2be3ab-9d65-42f5-9513-7ea39c376a4c"/>
    <xsd:import namespace="152e8217-db0b-4c35-bde7-2c1490592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be3ab-9d65-42f5-9513-7ea39c376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51866066-5458-48dc-b6d3-34b114e31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8217-db0b-4c35-bde7-2c1490592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8ab905f-6713-4c40-a2a5-185bb45f6aac}" ma:internalName="TaxCatchAll" ma:showField="CatchAllData" ma:web="152e8217-db0b-4c35-bde7-2c1490592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953F4-D43E-48B0-9309-1EC20949E6C2}">
  <ds:schemaRefs>
    <ds:schemaRef ds:uri="http://schemas.microsoft.com/office/2006/metadata/properties"/>
    <ds:schemaRef ds:uri="http://schemas.microsoft.com/office/infopath/2007/PartnerControls"/>
    <ds:schemaRef ds:uri="152e8217-db0b-4c35-bde7-2c14905929d4"/>
    <ds:schemaRef ds:uri="9c2be3ab-9d65-42f5-9513-7ea39c376a4c"/>
  </ds:schemaRefs>
</ds:datastoreItem>
</file>

<file path=customXml/itemProps2.xml><?xml version="1.0" encoding="utf-8"?>
<ds:datastoreItem xmlns:ds="http://schemas.openxmlformats.org/officeDocument/2006/customXml" ds:itemID="{AAE695B8-585F-4485-BB11-F0D1DB7AA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be3ab-9d65-42f5-9513-7ea39c376a4c"/>
    <ds:schemaRef ds:uri="152e8217-db0b-4c35-bde7-2c1490592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7706D-5E44-490D-B553-45F4F0F177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Audra Trojanienė | VMU</cp:lastModifiedBy>
  <cp:revision>2</cp:revision>
  <dcterms:created xsi:type="dcterms:W3CDTF">2026-06-17T04:50:00Z</dcterms:created>
  <dcterms:modified xsi:type="dcterms:W3CDTF">2026-06-17T04:50:00Z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0x010100A421DDEB5D39414DBB3A9915798BA69B</vt:lpwstr>
  </property>
</Properties>
</file>