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AD50" w14:textId="4E755FEE" w:rsidR="002017D3" w:rsidRPr="00161EAD" w:rsidRDefault="002017D3" w:rsidP="00B24281">
      <w:pPr>
        <w:pStyle w:val="Antrat1"/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p w14:paraId="60021884" w14:textId="0B8CD2FC" w:rsidR="00275F86" w:rsidRDefault="002017D3" w:rsidP="002017D3">
      <w:pPr>
        <w:pStyle w:val="Antrat1"/>
        <w:jc w:val="right"/>
        <w:rPr>
          <w:rFonts w:ascii="Arial" w:eastAsia="Calibri" w:hAnsi="Arial" w:cs="Arial"/>
          <w:sz w:val="22"/>
          <w:szCs w:val="22"/>
        </w:rPr>
      </w:pPr>
      <w:r w:rsidRPr="00F66B4B">
        <w:rPr>
          <w:rFonts w:ascii="Arial" w:eastAsia="Calibri" w:hAnsi="Arial" w:cs="Arial"/>
          <w:sz w:val="22"/>
          <w:szCs w:val="22"/>
        </w:rPr>
        <w:t xml:space="preserve">Atviro konkurso Specialiųjų sąlygų priedas Nr. </w:t>
      </w:r>
      <w:r>
        <w:rPr>
          <w:rFonts w:ascii="Arial" w:eastAsia="Calibri" w:hAnsi="Arial" w:cs="Arial"/>
          <w:sz w:val="22"/>
          <w:szCs w:val="22"/>
        </w:rPr>
        <w:t>1</w:t>
      </w:r>
      <w:r w:rsidR="0092648A">
        <w:rPr>
          <w:rFonts w:ascii="Arial" w:eastAsia="Calibri" w:hAnsi="Arial" w:cs="Arial"/>
          <w:sz w:val="22"/>
          <w:szCs w:val="22"/>
        </w:rPr>
        <w:t>1</w:t>
      </w:r>
    </w:p>
    <w:p w14:paraId="5970959A" w14:textId="6B9AD4C6" w:rsidR="002017D3" w:rsidRPr="00F66B4B" w:rsidRDefault="002017D3" w:rsidP="002017D3">
      <w:pPr>
        <w:pStyle w:val="Antrat1"/>
        <w:jc w:val="right"/>
        <w:rPr>
          <w:rFonts w:ascii="Arial" w:eastAsia="Calibri" w:hAnsi="Arial" w:cs="Arial"/>
          <w:sz w:val="22"/>
          <w:szCs w:val="22"/>
        </w:rPr>
      </w:pPr>
      <w:r w:rsidRPr="00F66B4B">
        <w:rPr>
          <w:rFonts w:ascii="Arial" w:eastAsia="Calibri" w:hAnsi="Arial" w:cs="Arial"/>
          <w:sz w:val="22"/>
          <w:szCs w:val="22"/>
        </w:rPr>
        <w:t xml:space="preserve"> „</w:t>
      </w:r>
      <w:bookmarkStart w:id="0" w:name="_Hlk110333946"/>
      <w:r w:rsidR="00FF18CE">
        <w:rPr>
          <w:rFonts w:ascii="Arial" w:eastAsia="Calibri" w:hAnsi="Arial" w:cs="Arial"/>
          <w:sz w:val="22"/>
          <w:szCs w:val="22"/>
        </w:rPr>
        <w:t xml:space="preserve"> </w:t>
      </w:r>
      <w:r w:rsidR="00B24281" w:rsidRPr="00B24281">
        <w:rPr>
          <w:rFonts w:ascii="Arial" w:eastAsia="Calibri" w:hAnsi="Arial" w:cs="Arial"/>
          <w:sz w:val="22"/>
          <w:szCs w:val="22"/>
        </w:rPr>
        <w:t>T</w:t>
      </w:r>
      <w:r w:rsidR="00A60DE3">
        <w:rPr>
          <w:rFonts w:ascii="Arial" w:eastAsia="Calibri" w:hAnsi="Arial" w:cs="Arial"/>
          <w:sz w:val="22"/>
          <w:szCs w:val="22"/>
        </w:rPr>
        <w:t>ie</w:t>
      </w:r>
      <w:r w:rsidR="00B24281" w:rsidRPr="00B24281">
        <w:rPr>
          <w:rFonts w:ascii="Arial" w:eastAsia="Calibri" w:hAnsi="Arial" w:cs="Arial"/>
          <w:sz w:val="22"/>
          <w:szCs w:val="22"/>
        </w:rPr>
        <w:t>kėjo</w:t>
      </w:r>
      <w:r w:rsidR="00584A1F">
        <w:rPr>
          <w:rFonts w:ascii="Arial" w:eastAsia="Calibri" w:hAnsi="Arial" w:cs="Arial"/>
          <w:sz w:val="22"/>
          <w:szCs w:val="22"/>
        </w:rPr>
        <w:t xml:space="preserve"> ir Medienos pirkėjo</w:t>
      </w:r>
      <w:r w:rsidR="00B24281" w:rsidRPr="00B24281">
        <w:rPr>
          <w:rFonts w:ascii="Arial" w:eastAsia="Calibri" w:hAnsi="Arial" w:cs="Arial"/>
          <w:sz w:val="22"/>
          <w:szCs w:val="22"/>
        </w:rPr>
        <w:t xml:space="preserve"> </w:t>
      </w:r>
      <w:r w:rsidR="00B24281">
        <w:rPr>
          <w:rFonts w:ascii="Arial" w:eastAsia="Calibri" w:hAnsi="Arial" w:cs="Arial"/>
          <w:sz w:val="22"/>
          <w:szCs w:val="22"/>
        </w:rPr>
        <w:t>d</w:t>
      </w:r>
      <w:r w:rsidR="00B24281" w:rsidRPr="00B24281">
        <w:rPr>
          <w:rFonts w:ascii="Arial" w:eastAsia="Calibri" w:hAnsi="Arial" w:cs="Arial"/>
          <w:sz w:val="22"/>
          <w:szCs w:val="22"/>
        </w:rPr>
        <w:t>eklaracija</w:t>
      </w:r>
      <w:r w:rsidR="00F504A5">
        <w:rPr>
          <w:rFonts w:ascii="Arial" w:eastAsia="Calibri" w:hAnsi="Arial" w:cs="Arial"/>
          <w:sz w:val="22"/>
          <w:szCs w:val="22"/>
        </w:rPr>
        <w:t>“</w:t>
      </w:r>
    </w:p>
    <w:bookmarkEnd w:id="0"/>
    <w:p w14:paraId="4F280FFC" w14:textId="77777777" w:rsidR="002017D3" w:rsidRPr="00F66B4B" w:rsidRDefault="002017D3" w:rsidP="002017D3">
      <w:pPr>
        <w:spacing w:before="60" w:after="60"/>
        <w:jc w:val="center"/>
        <w:rPr>
          <w:rFonts w:ascii="Arial" w:hAnsi="Arial" w:cs="Arial"/>
        </w:rPr>
      </w:pPr>
    </w:p>
    <w:p w14:paraId="3902D097" w14:textId="77777777" w:rsidR="00B24281" w:rsidRDefault="00B24281" w:rsidP="002017D3">
      <w:pPr>
        <w:rPr>
          <w:rFonts w:ascii="Arial" w:hAnsi="Arial" w:cs="Arial"/>
          <w:i/>
          <w:iCs/>
        </w:rPr>
      </w:pPr>
    </w:p>
    <w:p w14:paraId="79262A10" w14:textId="23CF49EB" w:rsidR="00A31E59" w:rsidRPr="00A31E59" w:rsidRDefault="0092648A" w:rsidP="00232D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31E59" w:rsidRPr="00A31E59">
        <w:rPr>
          <w:rFonts w:ascii="Arial" w:hAnsi="Arial" w:cs="Arial"/>
          <w:b/>
          <w:bCs/>
        </w:rPr>
        <w:t>T</w:t>
      </w:r>
      <w:r w:rsidR="00A60DE3">
        <w:rPr>
          <w:rFonts w:ascii="Arial" w:hAnsi="Arial" w:cs="Arial"/>
          <w:b/>
          <w:bCs/>
        </w:rPr>
        <w:t>IE</w:t>
      </w:r>
      <w:r w:rsidR="00A31E59" w:rsidRPr="00A31E59">
        <w:rPr>
          <w:rFonts w:ascii="Arial" w:hAnsi="Arial" w:cs="Arial"/>
          <w:b/>
          <w:bCs/>
        </w:rPr>
        <w:t xml:space="preserve">KĖJO </w:t>
      </w:r>
      <w:r w:rsidR="00CE0993">
        <w:rPr>
          <w:rFonts w:ascii="Arial" w:hAnsi="Arial" w:cs="Arial"/>
          <w:b/>
          <w:bCs/>
        </w:rPr>
        <w:t xml:space="preserve">IR </w:t>
      </w:r>
      <w:r w:rsidR="00F504A5">
        <w:rPr>
          <w:rFonts w:ascii="Arial" w:hAnsi="Arial" w:cs="Arial"/>
          <w:b/>
          <w:bCs/>
        </w:rPr>
        <w:t xml:space="preserve">MEDIENOS </w:t>
      </w:r>
      <w:r w:rsidR="009B6AE2">
        <w:rPr>
          <w:rFonts w:ascii="Arial" w:hAnsi="Arial" w:cs="Arial"/>
          <w:b/>
          <w:bCs/>
        </w:rPr>
        <w:t xml:space="preserve">PIRKĖJO </w:t>
      </w:r>
      <w:r w:rsidR="002017D3" w:rsidRPr="00A31E59">
        <w:rPr>
          <w:rFonts w:ascii="Arial" w:hAnsi="Arial" w:cs="Arial"/>
          <w:b/>
          <w:bCs/>
        </w:rPr>
        <w:t>DEKLARACIJA</w:t>
      </w:r>
      <w:r w:rsidR="00232D7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DĖL</w:t>
      </w:r>
      <w:r w:rsidR="00632B2E">
        <w:rPr>
          <w:rFonts w:ascii="Arial" w:hAnsi="Arial" w:cs="Arial"/>
          <w:b/>
          <w:bCs/>
        </w:rPr>
        <w:t xml:space="preserve"> </w:t>
      </w:r>
      <w:r w:rsidR="00C41E1A">
        <w:rPr>
          <w:rFonts w:ascii="Arial" w:hAnsi="Arial" w:cs="Arial"/>
          <w:b/>
          <w:bCs/>
        </w:rPr>
        <w:t>MATAVIMO PASLAUGŲ</w:t>
      </w:r>
      <w:r w:rsidR="00161EAD">
        <w:rPr>
          <w:rFonts w:ascii="Arial" w:hAnsi="Arial" w:cs="Arial"/>
          <w:b/>
          <w:bCs/>
        </w:rPr>
        <w:t xml:space="preserve"> </w:t>
      </w:r>
      <w:r w:rsidR="00C41E1A">
        <w:rPr>
          <w:rFonts w:ascii="Arial" w:hAnsi="Arial" w:cs="Arial"/>
          <w:b/>
          <w:bCs/>
        </w:rPr>
        <w:t>TEIKIMO SĄLYGŲ</w:t>
      </w:r>
      <w:r w:rsidR="00FF18CE">
        <w:rPr>
          <w:rFonts w:ascii="Arial" w:hAnsi="Arial" w:cs="Arial"/>
          <w:b/>
          <w:bCs/>
        </w:rPr>
        <w:t xml:space="preserve"> </w:t>
      </w:r>
    </w:p>
    <w:p w14:paraId="7BA6BC73" w14:textId="69BD7982" w:rsidR="003A5A1D" w:rsidRPr="00F66B4B" w:rsidRDefault="003A5A1D" w:rsidP="003A5A1D">
      <w:pPr>
        <w:tabs>
          <w:tab w:val="left" w:pos="567"/>
        </w:tabs>
        <w:contextualSpacing/>
        <w:jc w:val="center"/>
        <w:rPr>
          <w:rFonts w:ascii="Arial" w:hAnsi="Arial" w:cs="Arial"/>
        </w:rPr>
      </w:pPr>
      <w:r w:rsidRPr="00F66B4B">
        <w:rPr>
          <w:rFonts w:ascii="Arial" w:hAnsi="Arial" w:cs="Arial"/>
        </w:rPr>
        <w:t>(</w:t>
      </w:r>
      <w:r w:rsidRPr="00F66B4B">
        <w:rPr>
          <w:rFonts w:ascii="Arial" w:hAnsi="Arial" w:cs="Arial"/>
          <w:i/>
        </w:rPr>
        <w:t>T</w:t>
      </w:r>
      <w:r w:rsidR="00A60DE3">
        <w:rPr>
          <w:rFonts w:ascii="Arial" w:hAnsi="Arial" w:cs="Arial"/>
          <w:i/>
        </w:rPr>
        <w:t>ie</w:t>
      </w:r>
      <w:r w:rsidRPr="00F66B4B">
        <w:rPr>
          <w:rFonts w:ascii="Arial" w:hAnsi="Arial" w:cs="Arial"/>
          <w:i/>
        </w:rPr>
        <w:t>kėjo pavadinimas, įmonės kodas, adresas</w:t>
      </w:r>
      <w:r w:rsidRPr="00F66B4B">
        <w:rPr>
          <w:rFonts w:ascii="Arial" w:hAnsi="Arial" w:cs="Arial"/>
        </w:rPr>
        <w:t>)</w:t>
      </w:r>
    </w:p>
    <w:p w14:paraId="46987C97" w14:textId="77777777" w:rsidR="003A5A1D" w:rsidRPr="00F66B4B" w:rsidRDefault="003A5A1D" w:rsidP="003A5A1D">
      <w:pPr>
        <w:tabs>
          <w:tab w:val="left" w:pos="567"/>
        </w:tabs>
        <w:contextualSpacing/>
        <w:jc w:val="center"/>
        <w:rPr>
          <w:rFonts w:ascii="Arial" w:hAnsi="Arial" w:cs="Arial"/>
        </w:rPr>
      </w:pPr>
    </w:p>
    <w:p w14:paraId="62F08D96" w14:textId="77777777" w:rsidR="003A5A1D" w:rsidRPr="00F66B4B" w:rsidRDefault="003A5A1D" w:rsidP="003A5A1D">
      <w:pPr>
        <w:tabs>
          <w:tab w:val="left" w:pos="567"/>
        </w:tabs>
        <w:contextualSpacing/>
        <w:jc w:val="center"/>
        <w:rPr>
          <w:rFonts w:ascii="Arial" w:hAnsi="Arial" w:cs="Arial"/>
        </w:rPr>
      </w:pPr>
      <w:r w:rsidRPr="00F66B4B">
        <w:rPr>
          <w:rFonts w:ascii="Arial" w:hAnsi="Arial" w:cs="Arial"/>
        </w:rPr>
        <w:t>_________</w:t>
      </w:r>
    </w:p>
    <w:p w14:paraId="4174A070" w14:textId="77777777" w:rsidR="003A5A1D" w:rsidRPr="00F66B4B" w:rsidRDefault="003A5A1D" w:rsidP="003A5A1D">
      <w:pPr>
        <w:tabs>
          <w:tab w:val="left" w:pos="567"/>
        </w:tabs>
        <w:contextualSpacing/>
        <w:jc w:val="center"/>
        <w:rPr>
          <w:rFonts w:ascii="Arial" w:hAnsi="Arial" w:cs="Arial"/>
        </w:rPr>
      </w:pPr>
      <w:r w:rsidRPr="00F66B4B">
        <w:rPr>
          <w:rFonts w:ascii="Arial" w:hAnsi="Arial" w:cs="Arial"/>
        </w:rPr>
        <w:t>(data)</w:t>
      </w:r>
    </w:p>
    <w:p w14:paraId="520B92A5" w14:textId="77777777" w:rsidR="002017D3" w:rsidRPr="0047339B" w:rsidRDefault="002017D3" w:rsidP="00966409">
      <w:pPr>
        <w:pStyle w:val="Betarp"/>
        <w:spacing w:line="276" w:lineRule="auto"/>
        <w:jc w:val="both"/>
        <w:rPr>
          <w:rFonts w:ascii="Arial" w:hAnsi="Arial" w:cs="Arial"/>
        </w:rPr>
      </w:pPr>
    </w:p>
    <w:p w14:paraId="546C662F" w14:textId="02EF8AD8" w:rsidR="00CF480B" w:rsidRPr="0047339B" w:rsidRDefault="002017D3" w:rsidP="00966409">
      <w:pPr>
        <w:pStyle w:val="Betarp"/>
        <w:spacing w:line="276" w:lineRule="auto"/>
        <w:jc w:val="both"/>
        <w:rPr>
          <w:rFonts w:ascii="Arial" w:hAnsi="Arial" w:cs="Arial"/>
        </w:rPr>
      </w:pPr>
      <w:r w:rsidRPr="0047339B">
        <w:rPr>
          <w:rFonts w:ascii="Arial" w:hAnsi="Arial" w:cs="Arial"/>
          <w:i/>
          <w:iCs/>
        </w:rPr>
        <w:t>........................ (įrašomas</w:t>
      </w:r>
      <w:r w:rsidR="0055593D" w:rsidRPr="0047339B">
        <w:rPr>
          <w:rFonts w:ascii="Arial" w:hAnsi="Arial" w:cs="Arial"/>
          <w:i/>
          <w:iCs/>
        </w:rPr>
        <w:t xml:space="preserve"> paslaugų t</w:t>
      </w:r>
      <w:r w:rsidR="00A60DE3">
        <w:rPr>
          <w:rFonts w:ascii="Arial" w:hAnsi="Arial" w:cs="Arial"/>
          <w:i/>
          <w:iCs/>
        </w:rPr>
        <w:t>ie</w:t>
      </w:r>
      <w:r w:rsidR="0055593D" w:rsidRPr="0047339B">
        <w:rPr>
          <w:rFonts w:ascii="Arial" w:hAnsi="Arial" w:cs="Arial"/>
          <w:i/>
          <w:iCs/>
        </w:rPr>
        <w:t xml:space="preserve">kėjo </w:t>
      </w:r>
      <w:r w:rsidRPr="0047339B">
        <w:rPr>
          <w:rFonts w:ascii="Arial" w:hAnsi="Arial" w:cs="Arial"/>
          <w:i/>
          <w:iCs/>
        </w:rPr>
        <w:t>įmonės pavadinimas)</w:t>
      </w:r>
      <w:r w:rsidR="006970CF" w:rsidRPr="0047339B">
        <w:rPr>
          <w:rFonts w:ascii="Arial" w:hAnsi="Arial" w:cs="Arial"/>
        </w:rPr>
        <w:t xml:space="preserve"> (toliau – </w:t>
      </w:r>
      <w:r w:rsidR="00A15705">
        <w:rPr>
          <w:rFonts w:ascii="Arial" w:hAnsi="Arial" w:cs="Arial"/>
        </w:rPr>
        <w:t>T</w:t>
      </w:r>
      <w:r w:rsidR="00A60DE3">
        <w:rPr>
          <w:rFonts w:ascii="Arial" w:hAnsi="Arial" w:cs="Arial"/>
        </w:rPr>
        <w:t>ie</w:t>
      </w:r>
      <w:r w:rsidR="006970CF" w:rsidRPr="0047339B">
        <w:rPr>
          <w:rFonts w:ascii="Arial" w:hAnsi="Arial" w:cs="Arial"/>
        </w:rPr>
        <w:t>kėjas)</w:t>
      </w:r>
      <w:r w:rsidRPr="0047339B">
        <w:rPr>
          <w:rFonts w:ascii="Arial" w:hAnsi="Arial" w:cs="Arial"/>
        </w:rPr>
        <w:t>, atstovaujama ................(įrašomas įmonę atstovaujantis asmuo</w:t>
      </w:r>
      <w:r w:rsidR="0055593D" w:rsidRPr="0047339B">
        <w:rPr>
          <w:rFonts w:ascii="Arial" w:hAnsi="Arial" w:cs="Arial"/>
        </w:rPr>
        <w:t xml:space="preserve"> ir </w:t>
      </w:r>
      <w:r w:rsidRPr="0047339B">
        <w:rPr>
          <w:rFonts w:ascii="Arial" w:hAnsi="Arial" w:cs="Arial"/>
        </w:rPr>
        <w:t>pareigos, vardas, pavardė),</w:t>
      </w:r>
      <w:r w:rsidR="00CF480B" w:rsidRPr="0047339B">
        <w:rPr>
          <w:rFonts w:ascii="Arial" w:hAnsi="Arial" w:cs="Arial"/>
        </w:rPr>
        <w:t xml:space="preserve"> </w:t>
      </w:r>
    </w:p>
    <w:p w14:paraId="4FD12AFF" w14:textId="77777777" w:rsidR="00CF480B" w:rsidRPr="0047339B" w:rsidRDefault="00CF480B" w:rsidP="00966409">
      <w:pPr>
        <w:pStyle w:val="Betarp"/>
        <w:spacing w:line="276" w:lineRule="auto"/>
        <w:jc w:val="both"/>
        <w:rPr>
          <w:rFonts w:ascii="Arial" w:hAnsi="Arial" w:cs="Arial"/>
        </w:rPr>
      </w:pPr>
      <w:r w:rsidRPr="0047339B">
        <w:rPr>
          <w:rFonts w:ascii="Arial" w:hAnsi="Arial" w:cs="Arial"/>
        </w:rPr>
        <w:t xml:space="preserve">ir </w:t>
      </w:r>
      <w:r w:rsidR="002017D3" w:rsidRPr="0047339B">
        <w:rPr>
          <w:rFonts w:ascii="Arial" w:hAnsi="Arial" w:cs="Arial"/>
        </w:rPr>
        <w:t xml:space="preserve"> </w:t>
      </w:r>
    </w:p>
    <w:p w14:paraId="4E56D633" w14:textId="2DC33727" w:rsidR="002B0A68" w:rsidRPr="0047339B" w:rsidRDefault="00CF480B" w:rsidP="00966409">
      <w:pPr>
        <w:pStyle w:val="Betarp"/>
        <w:spacing w:line="276" w:lineRule="auto"/>
        <w:jc w:val="both"/>
        <w:rPr>
          <w:rFonts w:ascii="Arial" w:hAnsi="Arial" w:cs="Arial"/>
        </w:rPr>
      </w:pPr>
      <w:r w:rsidRPr="0047339B">
        <w:rPr>
          <w:rFonts w:ascii="Arial" w:hAnsi="Arial" w:cs="Arial"/>
        </w:rPr>
        <w:t xml:space="preserve"> </w:t>
      </w:r>
      <w:r w:rsidRPr="0047339B">
        <w:rPr>
          <w:rFonts w:ascii="Arial" w:hAnsi="Arial" w:cs="Arial"/>
          <w:i/>
          <w:iCs/>
        </w:rPr>
        <w:t>........................ (įrašomas medienos pirkėjo įmonės pavadinimas)</w:t>
      </w:r>
      <w:r w:rsidR="006970CF" w:rsidRPr="0047339B">
        <w:rPr>
          <w:rFonts w:ascii="Arial" w:hAnsi="Arial" w:cs="Arial"/>
        </w:rPr>
        <w:t xml:space="preserve"> (toliau – </w:t>
      </w:r>
      <w:r w:rsidR="004F63F5">
        <w:rPr>
          <w:rFonts w:ascii="Arial" w:hAnsi="Arial" w:cs="Arial"/>
        </w:rPr>
        <w:t>Medienos p</w:t>
      </w:r>
      <w:r w:rsidR="006970CF" w:rsidRPr="0047339B">
        <w:rPr>
          <w:rFonts w:ascii="Arial" w:hAnsi="Arial" w:cs="Arial"/>
        </w:rPr>
        <w:t>irkėjas)</w:t>
      </w:r>
      <w:r w:rsidRPr="0047339B">
        <w:rPr>
          <w:rFonts w:ascii="Arial" w:hAnsi="Arial" w:cs="Arial"/>
        </w:rPr>
        <w:t xml:space="preserve">, atstovaujama ................(įrašomas įmonę atstovaujantis asmuo ir pareigos, vardas, pavardė), </w:t>
      </w:r>
    </w:p>
    <w:p w14:paraId="03C2DBB4" w14:textId="77777777" w:rsidR="00E3682C" w:rsidRPr="0047339B" w:rsidRDefault="00E3682C" w:rsidP="00966409">
      <w:pPr>
        <w:pStyle w:val="Betarp"/>
        <w:spacing w:line="276" w:lineRule="auto"/>
        <w:jc w:val="both"/>
        <w:rPr>
          <w:rFonts w:ascii="Arial" w:hAnsi="Arial" w:cs="Arial"/>
        </w:rPr>
      </w:pPr>
    </w:p>
    <w:p w14:paraId="3C804D50" w14:textId="0D6E43FE" w:rsidR="006970CF" w:rsidRPr="0047339B" w:rsidRDefault="0090332A" w:rsidP="009B6AE2">
      <w:pPr>
        <w:tabs>
          <w:tab w:val="left" w:pos="540"/>
          <w:tab w:val="num" w:pos="1274"/>
        </w:tabs>
        <w:spacing w:after="0" w:line="276" w:lineRule="auto"/>
        <w:ind w:firstLine="567"/>
        <w:jc w:val="both"/>
        <w:rPr>
          <w:rFonts w:ascii="Arial" w:hAnsi="Arial" w:cs="Arial"/>
        </w:rPr>
      </w:pPr>
      <w:r w:rsidRPr="0047339B">
        <w:rPr>
          <w:rFonts w:ascii="Arial" w:hAnsi="Arial" w:cs="Arial"/>
        </w:rPr>
        <w:t>P</w:t>
      </w:r>
      <w:r w:rsidR="00E948A4" w:rsidRPr="0047339B">
        <w:rPr>
          <w:rFonts w:ascii="Arial" w:hAnsi="Arial" w:cs="Arial"/>
        </w:rPr>
        <w:t>asirašydami šią deklaraciją</w:t>
      </w:r>
      <w:r w:rsidRPr="0047339B">
        <w:rPr>
          <w:rFonts w:ascii="Arial" w:hAnsi="Arial" w:cs="Arial"/>
        </w:rPr>
        <w:t xml:space="preserve"> deklaruojame ir pasižadame:</w:t>
      </w:r>
    </w:p>
    <w:p w14:paraId="0A266AFC" w14:textId="000357C8" w:rsidR="00444395" w:rsidRPr="0047339B" w:rsidRDefault="00A15705" w:rsidP="00966409">
      <w:pPr>
        <w:pStyle w:val="Sraopastraipa"/>
        <w:numPr>
          <w:ilvl w:val="1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b/>
          <w:bCs/>
          <w:lang w:val="lt-LT"/>
        </w:rPr>
      </w:pPr>
      <w:r>
        <w:rPr>
          <w:rFonts w:ascii="Arial" w:hAnsi="Arial"/>
          <w:b/>
          <w:bCs/>
          <w:lang w:val="lt-LT"/>
        </w:rPr>
        <w:t>T</w:t>
      </w:r>
      <w:r w:rsidR="00A60DE3">
        <w:rPr>
          <w:rFonts w:ascii="Arial" w:hAnsi="Arial"/>
          <w:b/>
          <w:bCs/>
          <w:lang w:val="lt-LT"/>
        </w:rPr>
        <w:t>ie</w:t>
      </w:r>
      <w:r w:rsidR="00444395" w:rsidRPr="0047339B">
        <w:rPr>
          <w:rFonts w:ascii="Arial" w:hAnsi="Arial"/>
          <w:b/>
          <w:bCs/>
          <w:lang w:val="lt-LT"/>
        </w:rPr>
        <w:t>kėjas:</w:t>
      </w:r>
    </w:p>
    <w:p w14:paraId="7EE2EE14" w14:textId="2246521F" w:rsidR="00444395" w:rsidRPr="0047339B" w:rsidRDefault="00FB27BA" w:rsidP="00966409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>L</w:t>
      </w:r>
      <w:r w:rsidR="001F67EC" w:rsidRPr="0047339B">
        <w:rPr>
          <w:rFonts w:ascii="Arial" w:hAnsi="Arial"/>
          <w:lang w:val="lt-LT"/>
        </w:rPr>
        <w:t>aimėję vieš</w:t>
      </w:r>
      <w:r w:rsidR="00793676">
        <w:rPr>
          <w:rFonts w:ascii="Arial" w:hAnsi="Arial"/>
          <w:lang w:val="lt-LT"/>
        </w:rPr>
        <w:t>ą</w:t>
      </w:r>
      <w:r w:rsidR="001F67EC" w:rsidRPr="0047339B">
        <w:rPr>
          <w:rFonts w:ascii="Arial" w:hAnsi="Arial"/>
          <w:lang w:val="lt-LT"/>
        </w:rPr>
        <w:t>j</w:t>
      </w:r>
      <w:r w:rsidR="00793676">
        <w:rPr>
          <w:rFonts w:ascii="Arial" w:hAnsi="Arial"/>
          <w:lang w:val="lt-LT"/>
        </w:rPr>
        <w:t>į</w:t>
      </w:r>
      <w:r w:rsidR="001F67EC" w:rsidRPr="0047339B">
        <w:rPr>
          <w:rFonts w:ascii="Arial" w:hAnsi="Arial"/>
          <w:lang w:val="lt-LT"/>
        </w:rPr>
        <w:t xml:space="preserve"> pirkim</w:t>
      </w:r>
      <w:r w:rsidR="00793676">
        <w:rPr>
          <w:rFonts w:ascii="Arial" w:hAnsi="Arial"/>
          <w:lang w:val="lt-LT"/>
        </w:rPr>
        <w:t>ą</w:t>
      </w:r>
      <w:r w:rsidR="00D76EC6" w:rsidRPr="0047339B">
        <w:rPr>
          <w:rFonts w:ascii="Arial" w:hAnsi="Arial"/>
          <w:lang w:val="lt-LT"/>
        </w:rPr>
        <w:t xml:space="preserve"> </w:t>
      </w:r>
      <w:r w:rsidRPr="0047339B">
        <w:rPr>
          <w:rFonts w:ascii="Arial" w:hAnsi="Arial"/>
          <w:lang w:val="lt-LT"/>
        </w:rPr>
        <w:t>[</w:t>
      </w:r>
      <w:r w:rsidR="00EB0C15" w:rsidRPr="0047339B">
        <w:rPr>
          <w:rFonts w:ascii="Arial" w:eastAsia="Times New Roman" w:hAnsi="Arial"/>
          <w:lang w:val="lt-LT" w:eastAsia="lt-LT"/>
        </w:rPr>
        <w:t>Pirkimo</w:t>
      </w:r>
      <w:r w:rsidRPr="0047339B">
        <w:rPr>
          <w:rFonts w:ascii="Arial" w:eastAsia="Times New Roman" w:hAnsi="Arial"/>
          <w:lang w:val="lt-LT" w:eastAsia="lt-LT"/>
        </w:rPr>
        <w:t xml:space="preserve"> Nr.]</w:t>
      </w:r>
      <w:r w:rsidRPr="0047339B">
        <w:rPr>
          <w:rFonts w:ascii="Arial" w:hAnsi="Arial"/>
          <w:lang w:val="lt-LT"/>
        </w:rPr>
        <w:t xml:space="preserve"> </w:t>
      </w:r>
      <w:r w:rsidR="00D76EC6" w:rsidRPr="0047339B">
        <w:rPr>
          <w:rFonts w:ascii="Arial" w:hAnsi="Arial"/>
          <w:lang w:val="lt-LT"/>
        </w:rPr>
        <w:t>objekto dalyje</w:t>
      </w:r>
      <w:r w:rsidR="00086D3F" w:rsidRPr="0047339B">
        <w:rPr>
          <w:rFonts w:ascii="Arial" w:hAnsi="Arial"/>
          <w:lang w:val="lt-LT"/>
        </w:rPr>
        <w:t xml:space="preserve"> </w:t>
      </w:r>
      <w:r w:rsidR="00E85577" w:rsidRPr="0047339B">
        <w:rPr>
          <w:rFonts w:ascii="Arial" w:hAnsi="Arial"/>
          <w:lang w:val="lt-LT"/>
        </w:rPr>
        <w:t>[p</w:t>
      </w:r>
      <w:r w:rsidR="003E6B72">
        <w:rPr>
          <w:rFonts w:ascii="Arial" w:hAnsi="Arial"/>
          <w:lang w:val="lt-LT"/>
        </w:rPr>
        <w:t>.</w:t>
      </w:r>
      <w:r w:rsidR="00E85577" w:rsidRPr="0047339B">
        <w:rPr>
          <w:rFonts w:ascii="Arial" w:hAnsi="Arial"/>
          <w:lang w:val="lt-LT"/>
        </w:rPr>
        <w:t>o</w:t>
      </w:r>
      <w:r w:rsidR="003E6B72">
        <w:rPr>
          <w:rFonts w:ascii="Arial" w:hAnsi="Arial"/>
          <w:lang w:val="lt-LT"/>
        </w:rPr>
        <w:t>.</w:t>
      </w:r>
      <w:r w:rsidR="00E85577" w:rsidRPr="0047339B">
        <w:rPr>
          <w:rFonts w:ascii="Arial" w:hAnsi="Arial"/>
          <w:lang w:val="lt-LT"/>
        </w:rPr>
        <w:t>d</w:t>
      </w:r>
      <w:r w:rsidR="009E0C43">
        <w:rPr>
          <w:rFonts w:ascii="Arial" w:hAnsi="Arial"/>
          <w:lang w:val="lt-LT"/>
        </w:rPr>
        <w:t>.</w:t>
      </w:r>
      <w:r w:rsidR="00E85577" w:rsidRPr="0047339B">
        <w:rPr>
          <w:rFonts w:ascii="Arial" w:hAnsi="Arial"/>
          <w:lang w:val="lt-LT"/>
        </w:rPr>
        <w:t xml:space="preserve"> Nr.]</w:t>
      </w:r>
      <w:r w:rsidR="00DD2E29" w:rsidRPr="0047339B">
        <w:rPr>
          <w:rFonts w:ascii="Arial" w:hAnsi="Arial"/>
          <w:lang w:val="lt-LT"/>
        </w:rPr>
        <w:t xml:space="preserve"> vykdysime</w:t>
      </w:r>
      <w:r w:rsidR="00444395" w:rsidRPr="0047339B">
        <w:rPr>
          <w:rFonts w:ascii="Arial" w:hAnsi="Arial"/>
          <w:lang w:val="lt-LT"/>
        </w:rPr>
        <w:t xml:space="preserve"> žaliavinės medienos matavimo ir kokybės vertinimo paslaugas (toliau </w:t>
      </w:r>
      <w:r w:rsidR="00444395" w:rsidRPr="0047339B">
        <w:rPr>
          <w:rFonts w:ascii="Arial" w:hAnsi="Arial"/>
          <w:color w:val="000000" w:themeColor="text1"/>
          <w:lang w:val="lt-LT"/>
        </w:rPr>
        <w:t>–</w:t>
      </w:r>
      <w:r w:rsidR="00444395" w:rsidRPr="0047339B">
        <w:rPr>
          <w:rFonts w:ascii="Arial" w:hAnsi="Arial"/>
          <w:lang w:val="lt-LT"/>
        </w:rPr>
        <w:t xml:space="preserve"> Matavimo paslauga) </w:t>
      </w:r>
      <w:r w:rsidR="005C6D1C">
        <w:rPr>
          <w:rFonts w:ascii="Arial" w:hAnsi="Arial"/>
          <w:lang w:val="lt-LT"/>
        </w:rPr>
        <w:t xml:space="preserve">pagal </w:t>
      </w:r>
      <w:r w:rsidR="00444395" w:rsidRPr="0047339B">
        <w:rPr>
          <w:rFonts w:ascii="Arial" w:hAnsi="Arial"/>
          <w:lang w:val="lt-LT"/>
        </w:rPr>
        <w:t>Žaliavinės medienos matavimo ir kokybės vertinimo paslaugų viešojo pirkimo sutartyje</w:t>
      </w:r>
      <w:r w:rsidR="00444395" w:rsidRPr="0047339B">
        <w:rPr>
          <w:rFonts w:ascii="Arial" w:eastAsia="Times New Roman" w:hAnsi="Arial"/>
          <w:lang w:val="lt-LT" w:eastAsia="lt-LT"/>
        </w:rPr>
        <w:t xml:space="preserve"> (toliau </w:t>
      </w:r>
      <w:r w:rsidR="00444395" w:rsidRPr="0047339B">
        <w:rPr>
          <w:rFonts w:ascii="Arial" w:hAnsi="Arial"/>
          <w:color w:val="000000" w:themeColor="text1"/>
          <w:lang w:val="lt-LT"/>
        </w:rPr>
        <w:t xml:space="preserve">– Sutartis) </w:t>
      </w:r>
      <w:r w:rsidR="00444395" w:rsidRPr="0047339B">
        <w:rPr>
          <w:rFonts w:ascii="Arial" w:eastAsia="Times New Roman" w:hAnsi="Arial"/>
          <w:lang w:val="lt-LT" w:eastAsia="lt-LT"/>
        </w:rPr>
        <w:t>nurodyt</w:t>
      </w:r>
      <w:r w:rsidR="00D84441">
        <w:rPr>
          <w:rFonts w:ascii="Arial" w:eastAsia="Times New Roman" w:hAnsi="Arial"/>
          <w:lang w:val="lt-LT" w:eastAsia="lt-LT"/>
        </w:rPr>
        <w:t>as</w:t>
      </w:r>
      <w:r w:rsidR="00444395" w:rsidRPr="0047339B">
        <w:rPr>
          <w:rFonts w:ascii="Arial" w:eastAsia="Times New Roman" w:hAnsi="Arial"/>
          <w:lang w:val="lt-LT" w:eastAsia="lt-LT"/>
        </w:rPr>
        <w:t xml:space="preserve"> sąlyg</w:t>
      </w:r>
      <w:r w:rsidR="00D84441">
        <w:rPr>
          <w:rFonts w:ascii="Arial" w:eastAsia="Times New Roman" w:hAnsi="Arial"/>
          <w:lang w:val="lt-LT" w:eastAsia="lt-LT"/>
        </w:rPr>
        <w:t>a</w:t>
      </w:r>
      <w:r w:rsidR="00444395" w:rsidRPr="0047339B">
        <w:rPr>
          <w:rFonts w:ascii="Arial" w:eastAsia="Times New Roman" w:hAnsi="Arial"/>
          <w:lang w:val="lt-LT" w:eastAsia="lt-LT"/>
        </w:rPr>
        <w:t>s.</w:t>
      </w:r>
    </w:p>
    <w:p w14:paraId="62D47FBB" w14:textId="108A642C" w:rsidR="00444395" w:rsidRPr="0047339B" w:rsidRDefault="00444395" w:rsidP="00966409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>Užtikrin</w:t>
      </w:r>
      <w:r w:rsidR="00DD2E29" w:rsidRPr="0047339B">
        <w:rPr>
          <w:rFonts w:ascii="Arial" w:hAnsi="Arial"/>
          <w:lang w:val="lt-LT"/>
        </w:rPr>
        <w:t>sime</w:t>
      </w:r>
      <w:r w:rsidRPr="0047339B">
        <w:rPr>
          <w:rFonts w:ascii="Arial" w:hAnsi="Arial"/>
          <w:lang w:val="lt-LT"/>
        </w:rPr>
        <w:t xml:space="preserve">, kad visa dokumentacija būtų aiški, išsami ir pateikta laiku </w:t>
      </w:r>
      <w:r w:rsidR="00405E5B" w:rsidRPr="0047339B">
        <w:rPr>
          <w:rFonts w:ascii="Arial" w:eastAsia="Times New Roman" w:hAnsi="Arial"/>
          <w:bCs/>
          <w:lang w:val="lt-LT" w:eastAsia="lt-LT"/>
        </w:rPr>
        <w:t>Valstybės įmon</w:t>
      </w:r>
      <w:r w:rsidR="00A24B0C" w:rsidRPr="0047339B">
        <w:rPr>
          <w:rFonts w:ascii="Arial" w:eastAsia="Times New Roman" w:hAnsi="Arial"/>
          <w:bCs/>
          <w:lang w:val="lt-LT" w:eastAsia="lt-LT"/>
        </w:rPr>
        <w:t>ei</w:t>
      </w:r>
      <w:r w:rsidR="00405E5B" w:rsidRPr="0047339B">
        <w:rPr>
          <w:rFonts w:ascii="Arial" w:eastAsia="Times New Roman" w:hAnsi="Arial"/>
          <w:bCs/>
          <w:lang w:val="lt-LT" w:eastAsia="lt-LT"/>
        </w:rPr>
        <w:t xml:space="preserve"> Valstybinių miškų urėdija</w:t>
      </w:r>
      <w:r w:rsidR="00A24B0C" w:rsidRPr="0047339B">
        <w:rPr>
          <w:rFonts w:ascii="Arial" w:eastAsia="Times New Roman" w:hAnsi="Arial"/>
          <w:bCs/>
          <w:lang w:val="lt-LT" w:eastAsia="lt-LT"/>
        </w:rPr>
        <w:t>i</w:t>
      </w:r>
      <w:r w:rsidR="00405E5B" w:rsidRPr="0047339B">
        <w:rPr>
          <w:rFonts w:ascii="Arial" w:hAnsi="Arial"/>
          <w:lang w:val="lt-LT"/>
        </w:rPr>
        <w:t xml:space="preserve"> </w:t>
      </w:r>
      <w:r w:rsidR="00A24B0C" w:rsidRPr="0047339B">
        <w:rPr>
          <w:rFonts w:ascii="Arial" w:hAnsi="Arial"/>
          <w:lang w:val="lt-LT"/>
        </w:rPr>
        <w:t xml:space="preserve">(toliau – </w:t>
      </w:r>
      <w:r w:rsidR="00A60DE3">
        <w:rPr>
          <w:rFonts w:ascii="Arial" w:hAnsi="Arial"/>
          <w:lang w:val="lt-LT"/>
        </w:rPr>
        <w:t>Pirkėjas</w:t>
      </w:r>
      <w:r w:rsidR="00A24B0C" w:rsidRPr="0047339B">
        <w:rPr>
          <w:rFonts w:ascii="Arial" w:hAnsi="Arial"/>
          <w:lang w:val="lt-LT"/>
        </w:rPr>
        <w:t>)</w:t>
      </w:r>
      <w:r w:rsidR="00DD2E29" w:rsidRPr="0047339B">
        <w:rPr>
          <w:rFonts w:ascii="Arial" w:hAnsi="Arial"/>
          <w:lang w:val="lt-LT"/>
        </w:rPr>
        <w:t xml:space="preserve"> ir </w:t>
      </w:r>
      <w:r w:rsidR="004F63F5">
        <w:rPr>
          <w:rFonts w:ascii="Arial" w:hAnsi="Arial"/>
          <w:lang w:val="lt-LT"/>
        </w:rPr>
        <w:t>Medienos p</w:t>
      </w:r>
      <w:r w:rsidR="00DD2E29" w:rsidRPr="0047339B">
        <w:rPr>
          <w:rFonts w:ascii="Arial" w:hAnsi="Arial"/>
          <w:lang w:val="lt-LT"/>
        </w:rPr>
        <w:t>irkėjui</w:t>
      </w:r>
      <w:r w:rsidRPr="0047339B">
        <w:rPr>
          <w:rFonts w:ascii="Arial" w:hAnsi="Arial"/>
          <w:lang w:val="lt-LT"/>
        </w:rPr>
        <w:t>.</w:t>
      </w:r>
    </w:p>
    <w:p w14:paraId="163E133B" w14:textId="6979B957" w:rsidR="00BE094E" w:rsidRPr="0047339B" w:rsidRDefault="00C208FB" w:rsidP="009B6AE2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>Į</w:t>
      </w:r>
      <w:r w:rsidR="00444395" w:rsidRPr="0047339B">
        <w:rPr>
          <w:rFonts w:ascii="Arial" w:hAnsi="Arial"/>
          <w:lang w:val="lt-LT"/>
        </w:rPr>
        <w:t>sipareigoja</w:t>
      </w:r>
      <w:r w:rsidR="001E6503" w:rsidRPr="0047339B">
        <w:rPr>
          <w:rFonts w:ascii="Arial" w:hAnsi="Arial"/>
          <w:lang w:val="lt-LT"/>
        </w:rPr>
        <w:t>me</w:t>
      </w:r>
      <w:r w:rsidR="00444395" w:rsidRPr="0047339B">
        <w:rPr>
          <w:rFonts w:ascii="Arial" w:hAnsi="Arial"/>
          <w:lang w:val="lt-LT"/>
        </w:rPr>
        <w:t xml:space="preserve"> veikti kaip nešališkas tarpininkas tarp </w:t>
      </w:r>
      <w:r w:rsidR="00A60DE3">
        <w:rPr>
          <w:rFonts w:ascii="Arial" w:hAnsi="Arial"/>
          <w:lang w:val="lt-LT"/>
        </w:rPr>
        <w:t>Pirkėjo</w:t>
      </w:r>
      <w:r w:rsidR="00444395" w:rsidRPr="0047339B">
        <w:rPr>
          <w:rFonts w:ascii="Arial" w:hAnsi="Arial"/>
          <w:lang w:val="lt-LT"/>
        </w:rPr>
        <w:t xml:space="preserve"> ir </w:t>
      </w:r>
      <w:r w:rsidR="004F63F5">
        <w:rPr>
          <w:rFonts w:ascii="Arial" w:hAnsi="Arial"/>
          <w:lang w:val="lt-LT"/>
        </w:rPr>
        <w:t>Medienos p</w:t>
      </w:r>
      <w:r w:rsidR="00444395" w:rsidRPr="0047339B">
        <w:rPr>
          <w:rFonts w:ascii="Arial" w:hAnsi="Arial"/>
          <w:lang w:val="lt-LT"/>
        </w:rPr>
        <w:t>irkėjo, užtikrindam</w:t>
      </w:r>
      <w:r w:rsidR="001E6503" w:rsidRPr="0047339B">
        <w:rPr>
          <w:rFonts w:ascii="Arial" w:hAnsi="Arial"/>
          <w:lang w:val="lt-LT"/>
        </w:rPr>
        <w:t>i</w:t>
      </w:r>
      <w:r w:rsidR="00444395" w:rsidRPr="0047339B">
        <w:rPr>
          <w:rFonts w:ascii="Arial" w:hAnsi="Arial"/>
          <w:lang w:val="lt-LT"/>
        </w:rPr>
        <w:t xml:space="preserve">, kad </w:t>
      </w:r>
      <w:r w:rsidR="00337B5F" w:rsidRPr="0047339B">
        <w:rPr>
          <w:rFonts w:ascii="Arial" w:hAnsi="Arial"/>
          <w:lang w:val="lt-LT"/>
        </w:rPr>
        <w:t>Matavimo paslauga</w:t>
      </w:r>
      <w:r w:rsidR="00444395" w:rsidRPr="0047339B">
        <w:rPr>
          <w:rFonts w:ascii="Arial" w:hAnsi="Arial"/>
          <w:lang w:val="lt-LT"/>
        </w:rPr>
        <w:t xml:space="preserve"> būtų atlikt</w:t>
      </w:r>
      <w:r w:rsidR="00337B5F">
        <w:rPr>
          <w:rFonts w:ascii="Arial" w:hAnsi="Arial"/>
          <w:lang w:val="lt-LT"/>
        </w:rPr>
        <w:t>a</w:t>
      </w:r>
      <w:r w:rsidR="00444395" w:rsidRPr="0047339B">
        <w:rPr>
          <w:rFonts w:ascii="Arial" w:hAnsi="Arial"/>
          <w:lang w:val="lt-LT"/>
        </w:rPr>
        <w:t xml:space="preserve"> sąžiningai ir objektyviai.</w:t>
      </w:r>
    </w:p>
    <w:p w14:paraId="0CAB0485" w14:textId="0A8C3D2F" w:rsidR="000C13F4" w:rsidRPr="0047339B" w:rsidRDefault="00A60DE3" w:rsidP="00966409">
      <w:pPr>
        <w:pStyle w:val="Sraopastraipa"/>
        <w:numPr>
          <w:ilvl w:val="1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b/>
          <w:bCs/>
          <w:lang w:val="lt-LT"/>
        </w:rPr>
      </w:pPr>
      <w:r>
        <w:rPr>
          <w:rFonts w:ascii="Arial" w:hAnsi="Arial"/>
          <w:b/>
          <w:bCs/>
          <w:lang w:val="lt-LT"/>
        </w:rPr>
        <w:t xml:space="preserve">Medienos </w:t>
      </w:r>
      <w:r w:rsidR="000C13F4" w:rsidRPr="0047339B">
        <w:rPr>
          <w:rFonts w:ascii="Arial" w:hAnsi="Arial"/>
          <w:b/>
          <w:bCs/>
          <w:lang w:val="lt-LT"/>
        </w:rPr>
        <w:t>Pirkėjas:</w:t>
      </w:r>
    </w:p>
    <w:p w14:paraId="17D907B5" w14:textId="7E3A4262" w:rsidR="000C13F4" w:rsidRPr="004A0933" w:rsidRDefault="000C13F4" w:rsidP="00966409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>Atsiskaityti už Matavimo paslaugas</w:t>
      </w:r>
      <w:r w:rsidR="00FA2420">
        <w:rPr>
          <w:rFonts w:ascii="Arial" w:hAnsi="Arial"/>
          <w:lang w:val="lt-LT"/>
        </w:rPr>
        <w:t xml:space="preserve"> lygiomis dalimis</w:t>
      </w:r>
      <w:r w:rsidR="004A0933">
        <w:rPr>
          <w:rFonts w:ascii="Arial" w:hAnsi="Arial"/>
          <w:lang w:val="lt-LT"/>
        </w:rPr>
        <w:t xml:space="preserve">, </w:t>
      </w:r>
      <w:r w:rsidR="00644588">
        <w:rPr>
          <w:rFonts w:ascii="Arial" w:hAnsi="Arial"/>
          <w:lang w:val="lt-LT"/>
        </w:rPr>
        <w:t>taip kaip numatyta</w:t>
      </w:r>
      <w:r w:rsidR="004A0933">
        <w:rPr>
          <w:rFonts w:ascii="Arial" w:hAnsi="Arial"/>
          <w:lang w:val="lt-LT"/>
        </w:rPr>
        <w:t xml:space="preserve"> </w:t>
      </w:r>
      <w:r w:rsidR="004A0933" w:rsidRPr="004A0933">
        <w:rPr>
          <w:rFonts w:ascii="Arial" w:hAnsi="Arial"/>
          <w:lang w:val="lt-LT" w:eastAsia="lt-LT"/>
        </w:rPr>
        <w:t>Lietuvos Respublikos Vyriausybės 2017 m. lapkričio 30 d. nutarim</w:t>
      </w:r>
      <w:r w:rsidR="00644588">
        <w:rPr>
          <w:rFonts w:ascii="Arial" w:hAnsi="Arial"/>
          <w:lang w:val="lt-LT" w:eastAsia="lt-LT"/>
        </w:rPr>
        <w:t>e</w:t>
      </w:r>
      <w:r w:rsidR="004A0933" w:rsidRPr="004A0933">
        <w:rPr>
          <w:rFonts w:ascii="Arial" w:hAnsi="Arial"/>
          <w:lang w:val="lt-LT" w:eastAsia="lt-LT"/>
        </w:rPr>
        <w:t xml:space="preserve"> Nr. 972 „Dėl Prekybos valstybiniuose miškuose pagaminta žaliavine mediena ir miško kirtimo liekanomis tvarkos aprašo patvirtinimo“ </w:t>
      </w:r>
      <w:r w:rsidR="004A0933">
        <w:rPr>
          <w:rFonts w:ascii="Arial" w:hAnsi="Arial"/>
          <w:lang w:val="lt-LT" w:eastAsia="lt-LT"/>
        </w:rPr>
        <w:t>65</w:t>
      </w:r>
      <w:r w:rsidR="00E04870">
        <w:rPr>
          <w:rFonts w:ascii="Arial" w:hAnsi="Arial"/>
          <w:lang w:val="lt-LT" w:eastAsia="lt-LT"/>
        </w:rPr>
        <w:t xml:space="preserve"> </w:t>
      </w:r>
      <w:r w:rsidR="004A0933" w:rsidRPr="004A0933">
        <w:rPr>
          <w:rFonts w:ascii="Arial" w:hAnsi="Arial"/>
          <w:lang w:val="lt-LT" w:eastAsia="lt-LT"/>
        </w:rPr>
        <w:t>punkt</w:t>
      </w:r>
      <w:r w:rsidR="00644588">
        <w:rPr>
          <w:rFonts w:ascii="Arial" w:hAnsi="Arial"/>
          <w:lang w:val="lt-LT" w:eastAsia="lt-LT"/>
        </w:rPr>
        <w:t>e</w:t>
      </w:r>
      <w:r w:rsidR="00E04870">
        <w:rPr>
          <w:rFonts w:ascii="Arial" w:hAnsi="Arial"/>
          <w:lang w:val="lt-LT" w:eastAsia="lt-LT"/>
        </w:rPr>
        <w:t>.</w:t>
      </w:r>
    </w:p>
    <w:p w14:paraId="7C0976BA" w14:textId="79A49441" w:rsidR="000C13F4" w:rsidRPr="0047339B" w:rsidRDefault="000C13F4" w:rsidP="00966409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 xml:space="preserve">Tinkamai ir laiku paruošti žaliavinę medieną </w:t>
      </w:r>
      <w:r w:rsidR="003B1A3E" w:rsidRPr="0047339B">
        <w:rPr>
          <w:rFonts w:ascii="Arial" w:hAnsi="Arial"/>
          <w:lang w:val="lt-LT"/>
        </w:rPr>
        <w:t>Matavimo paslaug</w:t>
      </w:r>
      <w:r w:rsidR="003B1A3E">
        <w:rPr>
          <w:rFonts w:ascii="Arial" w:hAnsi="Arial"/>
          <w:lang w:val="lt-LT"/>
        </w:rPr>
        <w:t>os vykdymui</w:t>
      </w:r>
      <w:r w:rsidRPr="0047339B">
        <w:rPr>
          <w:rFonts w:ascii="Arial" w:hAnsi="Arial"/>
          <w:lang w:val="lt-LT"/>
        </w:rPr>
        <w:t>.</w:t>
      </w:r>
    </w:p>
    <w:p w14:paraId="121CC4D2" w14:textId="5505F3AA" w:rsidR="000C13F4" w:rsidRPr="0047339B" w:rsidRDefault="000C13F4" w:rsidP="00966409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>Užtikrinti reikiamas sąlygas</w:t>
      </w:r>
      <w:r w:rsidR="005E3589" w:rsidRPr="0047339B">
        <w:rPr>
          <w:rFonts w:ascii="Arial" w:hAnsi="Arial"/>
          <w:lang w:val="lt-LT"/>
        </w:rPr>
        <w:t xml:space="preserve"> </w:t>
      </w:r>
      <w:r w:rsidRPr="0047339B">
        <w:rPr>
          <w:rFonts w:ascii="Arial" w:hAnsi="Arial"/>
          <w:lang w:val="lt-LT"/>
        </w:rPr>
        <w:t xml:space="preserve">savalaikiam </w:t>
      </w:r>
      <w:r w:rsidR="006A6EC0">
        <w:rPr>
          <w:rFonts w:ascii="Arial" w:hAnsi="Arial"/>
          <w:lang w:val="lt-LT"/>
        </w:rPr>
        <w:t>Matavimo paslaug</w:t>
      </w:r>
      <w:r w:rsidR="00FF68F7">
        <w:rPr>
          <w:rFonts w:ascii="Arial" w:hAnsi="Arial"/>
          <w:lang w:val="lt-LT"/>
        </w:rPr>
        <w:t>os teikim</w:t>
      </w:r>
      <w:r w:rsidR="00DE60E6">
        <w:rPr>
          <w:rFonts w:ascii="Arial" w:hAnsi="Arial"/>
          <w:lang w:val="lt-LT"/>
        </w:rPr>
        <w:t>ui</w:t>
      </w:r>
      <w:r w:rsidR="00E168BC" w:rsidRPr="0047339B">
        <w:rPr>
          <w:rFonts w:ascii="Arial" w:hAnsi="Arial"/>
          <w:lang w:val="lt-LT"/>
        </w:rPr>
        <w:t xml:space="preserve"> </w:t>
      </w:r>
      <w:r w:rsidRPr="0047339B">
        <w:rPr>
          <w:rFonts w:ascii="Arial" w:hAnsi="Arial"/>
          <w:lang w:val="lt-LT"/>
        </w:rPr>
        <w:t xml:space="preserve"> </w:t>
      </w:r>
      <w:r w:rsidR="00A15705">
        <w:rPr>
          <w:rFonts w:ascii="Arial" w:hAnsi="Arial"/>
          <w:lang w:val="lt-LT"/>
        </w:rPr>
        <w:t>T</w:t>
      </w:r>
      <w:r w:rsidR="00A60DE3">
        <w:rPr>
          <w:rFonts w:ascii="Arial" w:hAnsi="Arial"/>
          <w:lang w:val="lt-LT"/>
        </w:rPr>
        <w:t>ie</w:t>
      </w:r>
      <w:r w:rsidRPr="0047339B">
        <w:rPr>
          <w:rFonts w:ascii="Arial" w:hAnsi="Arial"/>
          <w:lang w:val="lt-LT"/>
        </w:rPr>
        <w:t xml:space="preserve">kėjui matuojant medieną </w:t>
      </w:r>
      <w:r w:rsidR="00A10E71">
        <w:rPr>
          <w:rFonts w:ascii="Arial" w:hAnsi="Arial"/>
          <w:lang w:val="lt-LT"/>
        </w:rPr>
        <w:t>Medienos p</w:t>
      </w:r>
      <w:r w:rsidRPr="0047339B">
        <w:rPr>
          <w:rFonts w:ascii="Arial" w:hAnsi="Arial"/>
          <w:lang w:val="lt-LT"/>
        </w:rPr>
        <w:t>irkėjo sandėlyje</w:t>
      </w:r>
      <w:r w:rsidR="00300F42" w:rsidRPr="0047339B">
        <w:rPr>
          <w:rFonts w:ascii="Arial" w:hAnsi="Arial"/>
          <w:lang w:val="lt-LT"/>
        </w:rPr>
        <w:t>.</w:t>
      </w:r>
    </w:p>
    <w:p w14:paraId="7A1CE20E" w14:textId="5706E500" w:rsidR="00BD575A" w:rsidRPr="0047339B" w:rsidRDefault="000C13F4" w:rsidP="00BD575A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 xml:space="preserve">Priimti </w:t>
      </w:r>
      <w:r w:rsidR="00A60DE3">
        <w:rPr>
          <w:rFonts w:ascii="Arial" w:hAnsi="Arial"/>
          <w:lang w:val="lt-LT"/>
        </w:rPr>
        <w:t>Pirkėjo</w:t>
      </w:r>
      <w:r w:rsidRPr="0047339B">
        <w:rPr>
          <w:rFonts w:ascii="Arial" w:hAnsi="Arial"/>
          <w:lang w:val="lt-LT"/>
        </w:rPr>
        <w:t xml:space="preserve"> atstovus </w:t>
      </w:r>
      <w:r w:rsidR="00A10E71">
        <w:rPr>
          <w:rFonts w:ascii="Arial" w:hAnsi="Arial"/>
          <w:lang w:val="lt-LT"/>
        </w:rPr>
        <w:t>Medienos p</w:t>
      </w:r>
      <w:r w:rsidRPr="0047339B">
        <w:rPr>
          <w:rFonts w:ascii="Arial" w:hAnsi="Arial"/>
          <w:lang w:val="lt-LT"/>
        </w:rPr>
        <w:t xml:space="preserve">irkėjo sandėlyje (žaliavinės medienos matavimo ir kokybės vertinimo paslaugų teikimo vietoje), kad būtų užtikrinta  </w:t>
      </w:r>
      <w:r w:rsidR="00A15705">
        <w:rPr>
          <w:rFonts w:ascii="Arial" w:hAnsi="Arial"/>
          <w:lang w:val="lt-LT"/>
        </w:rPr>
        <w:t>T</w:t>
      </w:r>
      <w:r w:rsidR="00A60DE3">
        <w:rPr>
          <w:rFonts w:ascii="Arial" w:hAnsi="Arial"/>
          <w:lang w:val="lt-LT"/>
        </w:rPr>
        <w:t>ie</w:t>
      </w:r>
      <w:r w:rsidRPr="0047339B">
        <w:rPr>
          <w:rFonts w:ascii="Arial" w:hAnsi="Arial"/>
          <w:lang w:val="lt-LT"/>
        </w:rPr>
        <w:t xml:space="preserve">kėjo </w:t>
      </w:r>
      <w:r w:rsidRPr="0047339B">
        <w:rPr>
          <w:rStyle w:val="fontstyle01"/>
          <w:rFonts w:ascii="Arial" w:hAnsi="Arial"/>
          <w:sz w:val="22"/>
          <w:szCs w:val="22"/>
          <w:lang w:val="lt-LT"/>
        </w:rPr>
        <w:t>Matavimo paslaugų</w:t>
      </w:r>
      <w:r w:rsidRPr="0047339B">
        <w:rPr>
          <w:rFonts w:ascii="Arial" w:hAnsi="Arial"/>
          <w:lang w:val="lt-LT"/>
        </w:rPr>
        <w:t xml:space="preserve"> teikimo kontrolė.</w:t>
      </w:r>
    </w:p>
    <w:p w14:paraId="633AED5F" w14:textId="6472826C" w:rsidR="009B6AE2" w:rsidRPr="0047339B" w:rsidRDefault="007D5FFB" w:rsidP="00476FE2">
      <w:pPr>
        <w:pStyle w:val="Sraopastraipa"/>
        <w:numPr>
          <w:ilvl w:val="1"/>
          <w:numId w:val="2"/>
        </w:numPr>
        <w:spacing w:after="0" w:line="276" w:lineRule="auto"/>
        <w:ind w:left="1276" w:hanging="709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b/>
          <w:bCs/>
          <w:lang w:val="lt-LT"/>
        </w:rPr>
        <w:t>Baigiamos nuostatos:</w:t>
      </w:r>
    </w:p>
    <w:p w14:paraId="4DCDB683" w14:textId="78F060DF" w:rsidR="009154AF" w:rsidRPr="0047339B" w:rsidRDefault="00820BFB" w:rsidP="008960CE">
      <w:pPr>
        <w:pStyle w:val="Sraopastraipa"/>
        <w:numPr>
          <w:ilvl w:val="2"/>
          <w:numId w:val="2"/>
        </w:numPr>
        <w:spacing w:after="0" w:line="276" w:lineRule="auto"/>
        <w:ind w:left="0" w:firstLine="567"/>
        <w:contextualSpacing w:val="0"/>
        <w:jc w:val="both"/>
        <w:rPr>
          <w:rFonts w:ascii="Arial" w:hAnsi="Arial"/>
          <w:lang w:val="lt-LT"/>
        </w:rPr>
      </w:pPr>
      <w:r w:rsidRPr="0047339B">
        <w:rPr>
          <w:rFonts w:ascii="Arial" w:hAnsi="Arial"/>
          <w:lang w:val="lt-LT"/>
        </w:rPr>
        <w:t>Jei po</w:t>
      </w:r>
      <w:r w:rsidR="00655470" w:rsidRPr="0047339B">
        <w:rPr>
          <w:rFonts w:ascii="Arial" w:hAnsi="Arial"/>
          <w:lang w:val="lt-LT"/>
        </w:rPr>
        <w:t xml:space="preserve"> laimėtojo </w:t>
      </w:r>
      <w:r w:rsidR="000714D5">
        <w:rPr>
          <w:rFonts w:ascii="Arial" w:hAnsi="Arial"/>
          <w:lang w:val="lt-LT"/>
        </w:rPr>
        <w:t>/</w:t>
      </w:r>
      <w:r w:rsidR="001642EE">
        <w:rPr>
          <w:rFonts w:ascii="Arial" w:hAnsi="Arial"/>
          <w:lang w:val="lt-LT"/>
        </w:rPr>
        <w:t xml:space="preserve"> </w:t>
      </w:r>
      <w:r w:rsidR="00A15705">
        <w:rPr>
          <w:rFonts w:ascii="Arial" w:hAnsi="Arial"/>
          <w:lang w:val="lt-LT"/>
        </w:rPr>
        <w:t>T</w:t>
      </w:r>
      <w:r w:rsidR="00A60DE3">
        <w:rPr>
          <w:rFonts w:ascii="Arial" w:hAnsi="Arial"/>
          <w:lang w:val="lt-LT"/>
        </w:rPr>
        <w:t>ie</w:t>
      </w:r>
      <w:r w:rsidR="000714D5">
        <w:rPr>
          <w:rFonts w:ascii="Arial" w:hAnsi="Arial"/>
          <w:lang w:val="lt-LT"/>
        </w:rPr>
        <w:t xml:space="preserve">kėjo </w:t>
      </w:r>
      <w:r w:rsidRPr="0047339B">
        <w:rPr>
          <w:rFonts w:ascii="Arial" w:hAnsi="Arial"/>
          <w:lang w:val="lt-LT"/>
        </w:rPr>
        <w:t>nustatymo</w:t>
      </w:r>
      <w:r w:rsidR="00BB00A5" w:rsidRPr="0047339B">
        <w:rPr>
          <w:rFonts w:ascii="Arial" w:hAnsi="Arial"/>
          <w:lang w:val="lt-LT"/>
        </w:rPr>
        <w:t xml:space="preserve"> </w:t>
      </w:r>
      <w:r w:rsidR="000714D5">
        <w:rPr>
          <w:rFonts w:ascii="Arial" w:hAnsi="Arial"/>
          <w:lang w:val="lt-LT"/>
        </w:rPr>
        <w:t xml:space="preserve">nepateikiama su Medienos </w:t>
      </w:r>
      <w:r w:rsidR="00C6681E">
        <w:rPr>
          <w:rFonts w:ascii="Arial" w:hAnsi="Arial"/>
          <w:lang w:val="lt-LT"/>
        </w:rPr>
        <w:t xml:space="preserve">pirkėju ir  </w:t>
      </w:r>
      <w:r w:rsidR="00A15705">
        <w:rPr>
          <w:rFonts w:ascii="Arial" w:hAnsi="Arial"/>
          <w:lang w:val="lt-LT"/>
        </w:rPr>
        <w:t>T</w:t>
      </w:r>
      <w:r w:rsidR="00A60DE3">
        <w:rPr>
          <w:rFonts w:ascii="Arial" w:hAnsi="Arial"/>
          <w:lang w:val="lt-LT"/>
        </w:rPr>
        <w:t>ie</w:t>
      </w:r>
      <w:r w:rsidR="00C6681E">
        <w:rPr>
          <w:rFonts w:ascii="Arial" w:hAnsi="Arial"/>
          <w:lang w:val="lt-LT"/>
        </w:rPr>
        <w:t xml:space="preserve">kėju </w:t>
      </w:r>
      <w:r w:rsidR="00870AC7">
        <w:rPr>
          <w:rFonts w:ascii="Arial" w:hAnsi="Arial"/>
          <w:lang w:val="lt-LT"/>
        </w:rPr>
        <w:t xml:space="preserve">ši pasirašyta </w:t>
      </w:r>
      <w:r w:rsidR="0059079B">
        <w:rPr>
          <w:rFonts w:ascii="Arial" w:hAnsi="Arial"/>
          <w:lang w:val="lt-LT"/>
        </w:rPr>
        <w:t>deklaracija</w:t>
      </w:r>
      <w:r w:rsidR="00873B68">
        <w:rPr>
          <w:rFonts w:ascii="Arial" w:hAnsi="Arial"/>
          <w:lang w:val="lt-LT"/>
        </w:rPr>
        <w:t xml:space="preserve"> </w:t>
      </w:r>
      <w:r w:rsidR="00422F2C">
        <w:rPr>
          <w:rFonts w:ascii="Arial" w:hAnsi="Arial"/>
          <w:lang w:val="lt-LT"/>
        </w:rPr>
        <w:t xml:space="preserve">- </w:t>
      </w:r>
      <w:r w:rsidRPr="0047339B">
        <w:rPr>
          <w:rFonts w:ascii="Arial" w:hAnsi="Arial"/>
          <w:lang w:val="lt-LT"/>
        </w:rPr>
        <w:t xml:space="preserve">tai  Sutartis </w:t>
      </w:r>
      <w:r w:rsidR="00422F2C">
        <w:rPr>
          <w:rFonts w:ascii="Arial" w:hAnsi="Arial"/>
          <w:lang w:val="lt-LT"/>
        </w:rPr>
        <w:t>atitinkamoje</w:t>
      </w:r>
      <w:r w:rsidR="00E57039">
        <w:rPr>
          <w:rFonts w:ascii="Arial" w:hAnsi="Arial"/>
          <w:lang w:val="lt-LT"/>
        </w:rPr>
        <w:t xml:space="preserve"> </w:t>
      </w:r>
      <w:r w:rsidR="007518CA">
        <w:rPr>
          <w:rFonts w:ascii="Arial" w:hAnsi="Arial"/>
          <w:lang w:val="lt-LT"/>
        </w:rPr>
        <w:t>p.o.d</w:t>
      </w:r>
      <w:r w:rsidR="009E0C43">
        <w:rPr>
          <w:rFonts w:ascii="Arial" w:hAnsi="Arial"/>
          <w:lang w:val="lt-LT"/>
        </w:rPr>
        <w:t xml:space="preserve"> Nr.</w:t>
      </w:r>
      <w:r w:rsidR="00A7036F">
        <w:rPr>
          <w:rFonts w:ascii="Arial" w:hAnsi="Arial"/>
          <w:lang w:val="lt-LT"/>
        </w:rPr>
        <w:t>[    ]</w:t>
      </w:r>
      <w:r w:rsidR="00DC3901">
        <w:rPr>
          <w:rFonts w:ascii="Arial" w:hAnsi="Arial"/>
          <w:lang w:val="lt-LT"/>
        </w:rPr>
        <w:t xml:space="preserve"> </w:t>
      </w:r>
      <w:r w:rsidRPr="0047339B">
        <w:rPr>
          <w:rFonts w:ascii="Arial" w:hAnsi="Arial"/>
          <w:lang w:val="lt-LT"/>
        </w:rPr>
        <w:t>tarp</w:t>
      </w:r>
      <w:r w:rsidR="00A15705">
        <w:rPr>
          <w:rFonts w:ascii="Arial" w:hAnsi="Arial"/>
          <w:lang w:val="lt-LT"/>
        </w:rPr>
        <w:t xml:space="preserve"> T</w:t>
      </w:r>
      <w:r w:rsidR="00A60DE3">
        <w:rPr>
          <w:rFonts w:ascii="Arial" w:hAnsi="Arial"/>
          <w:lang w:val="lt-LT"/>
        </w:rPr>
        <w:t>ie</w:t>
      </w:r>
      <w:r w:rsidRPr="0047339B">
        <w:rPr>
          <w:rFonts w:ascii="Arial" w:hAnsi="Arial"/>
          <w:lang w:val="lt-LT"/>
        </w:rPr>
        <w:t xml:space="preserve">kėjo ir </w:t>
      </w:r>
      <w:r w:rsidR="00A60DE3">
        <w:rPr>
          <w:rFonts w:ascii="Arial" w:hAnsi="Arial"/>
          <w:lang w:val="lt-LT"/>
        </w:rPr>
        <w:t>Pirkėjo</w:t>
      </w:r>
      <w:r w:rsidRPr="0047339B">
        <w:rPr>
          <w:rFonts w:ascii="Arial" w:hAnsi="Arial"/>
          <w:lang w:val="lt-LT"/>
        </w:rPr>
        <w:t xml:space="preserve"> </w:t>
      </w:r>
      <w:r w:rsidR="001157EE">
        <w:rPr>
          <w:rFonts w:ascii="Arial" w:hAnsi="Arial"/>
          <w:lang w:val="lt-LT"/>
        </w:rPr>
        <w:t>ne</w:t>
      </w:r>
      <w:r w:rsidR="001642EE">
        <w:rPr>
          <w:rFonts w:ascii="Arial" w:hAnsi="Arial"/>
          <w:lang w:val="lt-LT"/>
        </w:rPr>
        <w:t xml:space="preserve">bus </w:t>
      </w:r>
      <w:r w:rsidRPr="0047339B">
        <w:rPr>
          <w:rFonts w:ascii="Arial" w:hAnsi="Arial"/>
          <w:lang w:val="lt-LT"/>
        </w:rPr>
        <w:t>pasirašoma</w:t>
      </w:r>
      <w:r w:rsidR="002B50F1" w:rsidRPr="0047339B">
        <w:rPr>
          <w:rFonts w:ascii="Arial" w:hAnsi="Arial"/>
          <w:lang w:val="lt-LT"/>
        </w:rPr>
        <w:t>.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0809A2" w:rsidRPr="00B43E58" w14:paraId="333114B1" w14:textId="77777777" w:rsidTr="007562EB">
        <w:trPr>
          <w:trHeight w:val="342"/>
        </w:trPr>
        <w:tc>
          <w:tcPr>
            <w:tcW w:w="4986" w:type="dxa"/>
          </w:tcPr>
          <w:p w14:paraId="1E450AC3" w14:textId="77777777" w:rsidR="00FF18CE" w:rsidRDefault="00FF18CE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0E617C35" w14:textId="77777777" w:rsidR="009B6AE2" w:rsidRDefault="009B6AE2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2B8CD3B3" w14:textId="6B11A071" w:rsidR="000809A2" w:rsidRPr="00326E7C" w:rsidRDefault="000809A2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Medienos pirkėjas</w:t>
            </w:r>
            <w:r w:rsidRPr="00326E7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 </w:t>
            </w:r>
          </w:p>
          <w:p w14:paraId="54A255F7" w14:textId="5CDAC8F4" w:rsidR="000809A2" w:rsidRPr="00326E7C" w:rsidRDefault="000809A2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>[</w:t>
            </w:r>
            <w:r>
              <w:rPr>
                <w:rFonts w:ascii="Arial" w:eastAsia="Calibri" w:hAnsi="Arial" w:cs="Arial"/>
                <w:b/>
                <w:color w:val="538135" w:themeColor="accent6" w:themeShade="BF"/>
              </w:rPr>
              <w:t>Medienos pirkėjo</w:t>
            </w:r>
            <w:r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 xml:space="preserve"> pavadinimas </w:t>
            </w:r>
            <w:r>
              <w:rPr>
                <w:rFonts w:ascii="Arial" w:eastAsia="Calibri" w:hAnsi="Arial" w:cs="Arial"/>
                <w:b/>
                <w:color w:val="538135" w:themeColor="accent6" w:themeShade="BF"/>
              </w:rPr>
              <w:t xml:space="preserve">ir atstovaujančio </w:t>
            </w:r>
            <w:r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>vardas, pavardė]</w:t>
            </w:r>
          </w:p>
        </w:tc>
        <w:tc>
          <w:tcPr>
            <w:tcW w:w="4636" w:type="dxa"/>
          </w:tcPr>
          <w:p w14:paraId="64519257" w14:textId="77777777" w:rsidR="00FF18CE" w:rsidRDefault="00FF18CE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76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48814E55" w14:textId="77777777" w:rsidR="009B6AE2" w:rsidRDefault="009B6AE2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76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72C8B9B2" w14:textId="708E5718" w:rsidR="000809A2" w:rsidRPr="004034B2" w:rsidRDefault="00A15705" w:rsidP="00BD575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T</w:t>
            </w:r>
            <w:r w:rsidR="00A60DE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ie</w:t>
            </w:r>
            <w:r w:rsidR="000809A2" w:rsidRPr="004034B2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kėjas</w:t>
            </w:r>
          </w:p>
          <w:p w14:paraId="1988E11F" w14:textId="2F80E653" w:rsidR="000809A2" w:rsidRPr="00B43E58" w:rsidRDefault="000809A2" w:rsidP="009664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>[</w:t>
            </w:r>
            <w:r w:rsidR="00A15705">
              <w:rPr>
                <w:rFonts w:ascii="Arial" w:eastAsia="Calibri" w:hAnsi="Arial" w:cs="Arial"/>
                <w:b/>
                <w:color w:val="538135" w:themeColor="accent6" w:themeShade="BF"/>
              </w:rPr>
              <w:t>T</w:t>
            </w:r>
            <w:r w:rsidR="00A60DE3">
              <w:rPr>
                <w:rFonts w:ascii="Arial" w:eastAsia="Calibri" w:hAnsi="Arial" w:cs="Arial"/>
                <w:b/>
                <w:color w:val="538135" w:themeColor="accent6" w:themeShade="BF"/>
              </w:rPr>
              <w:t>ie</w:t>
            </w:r>
            <w:r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 xml:space="preserve">kėjo pavadinimas arba </w:t>
            </w:r>
            <w:r w:rsidR="00314AAB">
              <w:rPr>
                <w:rFonts w:ascii="Arial" w:eastAsia="Calibri" w:hAnsi="Arial" w:cs="Arial"/>
                <w:b/>
                <w:color w:val="538135" w:themeColor="accent6" w:themeShade="BF"/>
              </w:rPr>
              <w:t>atstovaujančio</w:t>
            </w:r>
            <w:r w:rsidR="00314AAB"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 xml:space="preserve"> </w:t>
            </w:r>
            <w:r w:rsidRPr="00B43E58">
              <w:rPr>
                <w:rFonts w:ascii="Arial" w:eastAsia="Calibri" w:hAnsi="Arial" w:cs="Arial"/>
                <w:b/>
                <w:color w:val="538135" w:themeColor="accent6" w:themeShade="BF"/>
              </w:rPr>
              <w:t>vardas, pavardė]</w:t>
            </w:r>
          </w:p>
        </w:tc>
      </w:tr>
    </w:tbl>
    <w:p w14:paraId="47DD52BA" w14:textId="77777777" w:rsidR="000809A2" w:rsidRDefault="000809A2" w:rsidP="00966409">
      <w:pPr>
        <w:pStyle w:val="Betarp"/>
        <w:spacing w:line="276" w:lineRule="auto"/>
        <w:jc w:val="center"/>
        <w:rPr>
          <w:rFonts w:ascii="Arial" w:hAnsi="Arial" w:cs="Arial"/>
        </w:rPr>
      </w:pPr>
    </w:p>
    <w:p w14:paraId="04C9E387" w14:textId="77777777" w:rsidR="000809A2" w:rsidRDefault="000809A2" w:rsidP="00966409">
      <w:pPr>
        <w:pStyle w:val="Betarp"/>
        <w:spacing w:line="276" w:lineRule="auto"/>
        <w:jc w:val="center"/>
        <w:rPr>
          <w:rFonts w:ascii="Arial" w:hAnsi="Arial" w:cs="Arial"/>
        </w:rPr>
      </w:pPr>
    </w:p>
    <w:p w14:paraId="33C9C457" w14:textId="4D48C34D" w:rsidR="000D2966" w:rsidRPr="00E65109" w:rsidRDefault="000D2966" w:rsidP="00353AC2">
      <w:pPr>
        <w:spacing w:after="0" w:line="240" w:lineRule="auto"/>
        <w:rPr>
          <w:rFonts w:ascii="Arial" w:hAnsi="Arial" w:cs="Arial"/>
          <w:noProof/>
          <w:lang w:eastAsia="x-none"/>
        </w:rPr>
      </w:pPr>
      <w:r w:rsidRPr="00E65109">
        <w:rPr>
          <w:rFonts w:ascii="Arial" w:hAnsi="Arial" w:cs="Arial"/>
          <w:noProof/>
          <w:lang w:eastAsia="x-none"/>
        </w:rPr>
        <w:t>___________</w:t>
      </w:r>
      <w:r>
        <w:rPr>
          <w:rFonts w:ascii="Arial" w:hAnsi="Arial" w:cs="Arial"/>
          <w:noProof/>
          <w:lang w:eastAsia="x-none"/>
        </w:rPr>
        <w:t>___________</w:t>
      </w:r>
      <w:r w:rsidR="00353AC2">
        <w:rPr>
          <w:rFonts w:ascii="Arial" w:hAnsi="Arial" w:cs="Arial"/>
          <w:noProof/>
          <w:lang w:eastAsia="x-none"/>
        </w:rPr>
        <w:t>__</w:t>
      </w:r>
      <w:r w:rsidR="001F6A62">
        <w:rPr>
          <w:rFonts w:ascii="Arial" w:hAnsi="Arial" w:cs="Arial"/>
          <w:noProof/>
          <w:lang w:eastAsia="x-none"/>
        </w:rPr>
        <w:t>_____</w:t>
      </w:r>
      <w:r w:rsidRPr="00E65109">
        <w:rPr>
          <w:rFonts w:ascii="Arial" w:hAnsi="Arial" w:cs="Arial"/>
          <w:noProof/>
          <w:lang w:eastAsia="x-none"/>
        </w:rPr>
        <w:t xml:space="preserve">                          _______________________</w:t>
      </w:r>
      <w:r w:rsidR="008911BC">
        <w:rPr>
          <w:rFonts w:ascii="Arial" w:hAnsi="Arial" w:cs="Arial"/>
          <w:noProof/>
          <w:lang w:eastAsia="x-none"/>
        </w:rPr>
        <w:t>______</w:t>
      </w:r>
    </w:p>
    <w:p w14:paraId="237ADD64" w14:textId="4B726B21" w:rsidR="000809A2" w:rsidRDefault="000D2966" w:rsidP="000D2966">
      <w:pPr>
        <w:pStyle w:val="Betarp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x-none"/>
        </w:rPr>
        <w:t xml:space="preserve">         </w:t>
      </w:r>
      <w:r w:rsidRPr="00E65109">
        <w:rPr>
          <w:rFonts w:ascii="Arial" w:hAnsi="Arial" w:cs="Arial"/>
          <w:noProof/>
          <w:lang w:eastAsia="x-none"/>
        </w:rPr>
        <w:t xml:space="preserve">       (parašas)</w:t>
      </w:r>
      <w:r w:rsidRPr="00E65109">
        <w:rPr>
          <w:rFonts w:ascii="Arial" w:hAnsi="Arial" w:cs="Arial"/>
          <w:noProof/>
          <w:lang w:eastAsia="x-none"/>
        </w:rPr>
        <w:tab/>
      </w:r>
      <w:r>
        <w:rPr>
          <w:rFonts w:ascii="Arial" w:hAnsi="Arial" w:cs="Arial"/>
          <w:noProof/>
          <w:lang w:eastAsia="x-none"/>
        </w:rPr>
        <w:tab/>
      </w:r>
      <w:r>
        <w:rPr>
          <w:rFonts w:ascii="Arial" w:hAnsi="Arial" w:cs="Arial"/>
          <w:noProof/>
          <w:lang w:eastAsia="x-none"/>
        </w:rPr>
        <w:tab/>
        <w:t xml:space="preserve"> </w:t>
      </w:r>
      <w:r>
        <w:rPr>
          <w:rFonts w:ascii="Arial" w:hAnsi="Arial" w:cs="Arial"/>
          <w:noProof/>
          <w:lang w:eastAsia="x-none"/>
        </w:rPr>
        <w:tab/>
      </w:r>
      <w:r w:rsidRPr="00E65109">
        <w:rPr>
          <w:rFonts w:ascii="Arial" w:hAnsi="Arial" w:cs="Arial"/>
          <w:noProof/>
          <w:lang w:eastAsia="x-none"/>
        </w:rPr>
        <w:t>(parašas)</w:t>
      </w:r>
    </w:p>
    <w:sectPr w:rsidR="000809A2" w:rsidSect="002B50F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BA4"/>
    <w:multiLevelType w:val="multilevel"/>
    <w:tmpl w:val="5F0E1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C65FDA"/>
    <w:multiLevelType w:val="multilevel"/>
    <w:tmpl w:val="B44A1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69723734">
    <w:abstractNumId w:val="0"/>
  </w:num>
  <w:num w:numId="2" w16cid:durableId="189065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9"/>
    <w:rsid w:val="0001006C"/>
    <w:rsid w:val="0001737C"/>
    <w:rsid w:val="00041710"/>
    <w:rsid w:val="000714D5"/>
    <w:rsid w:val="000809A2"/>
    <w:rsid w:val="00086D3F"/>
    <w:rsid w:val="00090E63"/>
    <w:rsid w:val="00097EA6"/>
    <w:rsid w:val="000A219D"/>
    <w:rsid w:val="000C13F4"/>
    <w:rsid w:val="000D2966"/>
    <w:rsid w:val="000D779F"/>
    <w:rsid w:val="000F2638"/>
    <w:rsid w:val="000F35CC"/>
    <w:rsid w:val="000F5270"/>
    <w:rsid w:val="001157EE"/>
    <w:rsid w:val="0011753F"/>
    <w:rsid w:val="0012747C"/>
    <w:rsid w:val="00161EAD"/>
    <w:rsid w:val="001642EE"/>
    <w:rsid w:val="001C375C"/>
    <w:rsid w:val="001E0722"/>
    <w:rsid w:val="001E6503"/>
    <w:rsid w:val="001F0B6C"/>
    <w:rsid w:val="001F67EC"/>
    <w:rsid w:val="001F6A62"/>
    <w:rsid w:val="002017D3"/>
    <w:rsid w:val="00232D7F"/>
    <w:rsid w:val="00275F7F"/>
    <w:rsid w:val="00275F86"/>
    <w:rsid w:val="00286F9D"/>
    <w:rsid w:val="0029548C"/>
    <w:rsid w:val="002A04C7"/>
    <w:rsid w:val="002B0A68"/>
    <w:rsid w:val="002B1438"/>
    <w:rsid w:val="002B50F1"/>
    <w:rsid w:val="002E1008"/>
    <w:rsid w:val="002F47E3"/>
    <w:rsid w:val="00300F42"/>
    <w:rsid w:val="00314AAB"/>
    <w:rsid w:val="00317D70"/>
    <w:rsid w:val="00337B5F"/>
    <w:rsid w:val="00353AC2"/>
    <w:rsid w:val="00367E92"/>
    <w:rsid w:val="003714F3"/>
    <w:rsid w:val="00397499"/>
    <w:rsid w:val="003A5A1D"/>
    <w:rsid w:val="003B1A3E"/>
    <w:rsid w:val="003C718B"/>
    <w:rsid w:val="003E6B72"/>
    <w:rsid w:val="00405E5B"/>
    <w:rsid w:val="00422F2C"/>
    <w:rsid w:val="00441BF6"/>
    <w:rsid w:val="00444395"/>
    <w:rsid w:val="0047339B"/>
    <w:rsid w:val="00476FE2"/>
    <w:rsid w:val="00483220"/>
    <w:rsid w:val="004A0933"/>
    <w:rsid w:val="004F63F5"/>
    <w:rsid w:val="0055593D"/>
    <w:rsid w:val="0056720D"/>
    <w:rsid w:val="00584A1F"/>
    <w:rsid w:val="0059079B"/>
    <w:rsid w:val="005B5F69"/>
    <w:rsid w:val="005C458D"/>
    <w:rsid w:val="005C6D1C"/>
    <w:rsid w:val="005D7EA3"/>
    <w:rsid w:val="005E3589"/>
    <w:rsid w:val="005F427A"/>
    <w:rsid w:val="006041EB"/>
    <w:rsid w:val="00617EF3"/>
    <w:rsid w:val="00632B2E"/>
    <w:rsid w:val="00644588"/>
    <w:rsid w:val="00655470"/>
    <w:rsid w:val="00675DA1"/>
    <w:rsid w:val="00676DB9"/>
    <w:rsid w:val="006970CF"/>
    <w:rsid w:val="006A015B"/>
    <w:rsid w:val="006A6EC0"/>
    <w:rsid w:val="00711F18"/>
    <w:rsid w:val="007518CA"/>
    <w:rsid w:val="007562EB"/>
    <w:rsid w:val="00770765"/>
    <w:rsid w:val="00793676"/>
    <w:rsid w:val="007B0BC2"/>
    <w:rsid w:val="007D5FFB"/>
    <w:rsid w:val="007E0348"/>
    <w:rsid w:val="007F68A6"/>
    <w:rsid w:val="00820BFB"/>
    <w:rsid w:val="00857420"/>
    <w:rsid w:val="00870AC7"/>
    <w:rsid w:val="00873B68"/>
    <w:rsid w:val="008911BC"/>
    <w:rsid w:val="008960CE"/>
    <w:rsid w:val="008A3797"/>
    <w:rsid w:val="008C3CB5"/>
    <w:rsid w:val="008D7EFE"/>
    <w:rsid w:val="008E14AC"/>
    <w:rsid w:val="008F4B46"/>
    <w:rsid w:val="0090332A"/>
    <w:rsid w:val="009154AF"/>
    <w:rsid w:val="0092648A"/>
    <w:rsid w:val="00952BF9"/>
    <w:rsid w:val="00953499"/>
    <w:rsid w:val="00966409"/>
    <w:rsid w:val="00966A5B"/>
    <w:rsid w:val="009B6AE2"/>
    <w:rsid w:val="009C6887"/>
    <w:rsid w:val="009E0C43"/>
    <w:rsid w:val="00A064FB"/>
    <w:rsid w:val="00A10E71"/>
    <w:rsid w:val="00A15705"/>
    <w:rsid w:val="00A24B0C"/>
    <w:rsid w:val="00A31E59"/>
    <w:rsid w:val="00A60DE3"/>
    <w:rsid w:val="00A7036F"/>
    <w:rsid w:val="00A9717C"/>
    <w:rsid w:val="00AE1DAB"/>
    <w:rsid w:val="00AF71EF"/>
    <w:rsid w:val="00B045D2"/>
    <w:rsid w:val="00B0494D"/>
    <w:rsid w:val="00B24281"/>
    <w:rsid w:val="00B44371"/>
    <w:rsid w:val="00B44716"/>
    <w:rsid w:val="00B57241"/>
    <w:rsid w:val="00BB00A5"/>
    <w:rsid w:val="00BD575A"/>
    <w:rsid w:val="00BE094E"/>
    <w:rsid w:val="00BE27FB"/>
    <w:rsid w:val="00C11070"/>
    <w:rsid w:val="00C13348"/>
    <w:rsid w:val="00C208FB"/>
    <w:rsid w:val="00C41E1A"/>
    <w:rsid w:val="00C47B1D"/>
    <w:rsid w:val="00C56378"/>
    <w:rsid w:val="00C636AB"/>
    <w:rsid w:val="00C6681E"/>
    <w:rsid w:val="00C76C4E"/>
    <w:rsid w:val="00CE0993"/>
    <w:rsid w:val="00CF480B"/>
    <w:rsid w:val="00D023E3"/>
    <w:rsid w:val="00D46C78"/>
    <w:rsid w:val="00D656A0"/>
    <w:rsid w:val="00D72A2C"/>
    <w:rsid w:val="00D76EC6"/>
    <w:rsid w:val="00D84441"/>
    <w:rsid w:val="00DC3901"/>
    <w:rsid w:val="00DD2E29"/>
    <w:rsid w:val="00DE0979"/>
    <w:rsid w:val="00DE60E6"/>
    <w:rsid w:val="00DF687C"/>
    <w:rsid w:val="00E04870"/>
    <w:rsid w:val="00E168BC"/>
    <w:rsid w:val="00E3682C"/>
    <w:rsid w:val="00E57039"/>
    <w:rsid w:val="00E85577"/>
    <w:rsid w:val="00E948A4"/>
    <w:rsid w:val="00EA48D9"/>
    <w:rsid w:val="00EA61AD"/>
    <w:rsid w:val="00EA6F0D"/>
    <w:rsid w:val="00EB0319"/>
    <w:rsid w:val="00EB0C15"/>
    <w:rsid w:val="00ED112F"/>
    <w:rsid w:val="00F0134F"/>
    <w:rsid w:val="00F504A5"/>
    <w:rsid w:val="00F867B2"/>
    <w:rsid w:val="00FA2420"/>
    <w:rsid w:val="00FB08E0"/>
    <w:rsid w:val="00FB27BA"/>
    <w:rsid w:val="00FB3DFA"/>
    <w:rsid w:val="00FB51F9"/>
    <w:rsid w:val="00FF18CE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A0FF"/>
  <w15:chartTrackingRefBased/>
  <w15:docId w15:val="{C979A239-DD5E-4445-9323-73CC9776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17D3"/>
    <w:pPr>
      <w:keepNext/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5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7D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"/>
    <w:basedOn w:val="prastasis"/>
    <w:link w:val="SraopastraipaDiagrama"/>
    <w:uiPriority w:val="34"/>
    <w:qFormat/>
    <w:rsid w:val="00B24281"/>
    <w:pPr>
      <w:spacing w:line="256" w:lineRule="auto"/>
      <w:ind w:left="720"/>
      <w:contextualSpacing/>
    </w:pPr>
    <w:rPr>
      <w:rFonts w:ascii="Calibri" w:eastAsia="Calibri" w:hAnsi="Calibri" w:cs="Aria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B24281"/>
    <w:rPr>
      <w:rFonts w:ascii="Calibri" w:eastAsia="Calibri" w:hAnsi="Calibri" w:cs="Arial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54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tarp">
    <w:name w:val="No Spacing"/>
    <w:uiPriority w:val="1"/>
    <w:qFormat/>
    <w:rsid w:val="00317D70"/>
    <w:pPr>
      <w:spacing w:after="0" w:line="240" w:lineRule="auto"/>
    </w:pPr>
  </w:style>
  <w:style w:type="character" w:customStyle="1" w:styleId="fontstyle01">
    <w:name w:val="fontstyle01"/>
    <w:basedOn w:val="Numatytasispastraiposriftas"/>
    <w:rsid w:val="000C13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Puslapionumeris">
    <w:name w:val="page number"/>
    <w:basedOn w:val="Numatytasispastraiposriftas"/>
    <w:rsid w:val="000D2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21DDEB5D39414DBB3A9915798BA69B" ma:contentTypeVersion="14" ma:contentTypeDescription="Kurkite naują dokumentą." ma:contentTypeScope="" ma:versionID="c2a3b20a5561be40132fdf6535c35cdf">
  <xsd:schema xmlns:xsd="http://www.w3.org/2001/XMLSchema" xmlns:xs="http://www.w3.org/2001/XMLSchema" xmlns:p="http://schemas.microsoft.com/office/2006/metadata/properties" xmlns:ns2="9c2be3ab-9d65-42f5-9513-7ea39c376a4c" xmlns:ns3="152e8217-db0b-4c35-bde7-2c14905929d4" targetNamespace="http://schemas.microsoft.com/office/2006/metadata/properties" ma:root="true" ma:fieldsID="a56a7720e609a576e184e5932649a7c9" ns2:_="" ns3:_="">
    <xsd:import namespace="9c2be3ab-9d65-42f5-9513-7ea39c376a4c"/>
    <xsd:import namespace="152e8217-db0b-4c35-bde7-2c149059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3ab-9d65-42f5-9513-7ea39c376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51866066-5458-48dc-b6d3-34b114e31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8217-db0b-4c35-bde7-2c149059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ab905f-6713-4c40-a2a5-185bb45f6aac}" ma:internalName="TaxCatchAll" ma:showField="CatchAllData" ma:web="152e8217-db0b-4c35-bde7-2c149059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e8217-db0b-4c35-bde7-2c14905929d4" xsi:nil="true"/>
    <lcf76f155ced4ddcb4097134ff3c332f xmlns="9c2be3ab-9d65-42f5-9513-7ea39c376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B58CC-CD95-46AC-8101-6D0771A74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e3ab-9d65-42f5-9513-7ea39c376a4c"/>
    <ds:schemaRef ds:uri="152e8217-db0b-4c35-bde7-2c149059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6C860-CA75-4CB3-9A20-31E13F2DE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8FA08-692B-41C8-B106-00727EC7D09A}">
  <ds:schemaRefs>
    <ds:schemaRef ds:uri="http://schemas.microsoft.com/office/2006/metadata/properties"/>
    <ds:schemaRef ds:uri="http://schemas.microsoft.com/office/infopath/2007/PartnerControls"/>
    <ds:schemaRef ds:uri="152e8217-db0b-4c35-bde7-2c14905929d4"/>
    <ds:schemaRef ds:uri="9c2be3ab-9d65-42f5-9513-7ea39c376a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cp:lastPrinted>2024-10-22T21:58:00Z</cp:lastPrinted>
  <dcterms:created xsi:type="dcterms:W3CDTF">2026-06-29T13:03:00Z</dcterms:created>
  <dcterms:modified xsi:type="dcterms:W3CDTF">2026-06-29T13:03:00Z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0x010100A421DDEB5D39414DBB3A9915798BA69B</vt:lpwstr>
  </property>
</Properties>
</file>