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22414193"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6610DE">
        <w:rPr>
          <w:rFonts w:ascii="Arial" w:hAnsi="Arial" w:cs="Arial"/>
          <w:sz w:val="22"/>
          <w:szCs w:val="22"/>
        </w:rPr>
        <w:t xml:space="preserve">Žaliavinės medienos matavimo ir kokybės vertinimo paslaugų </w:t>
      </w:r>
      <w:r w:rsidR="009E6493">
        <w:rPr>
          <w:rFonts w:ascii="Arial" w:hAnsi="Arial" w:cs="Arial"/>
          <w:sz w:val="22"/>
          <w:szCs w:val="22"/>
        </w:rPr>
        <w:t xml:space="preserve">pirkime, Nr. </w:t>
      </w:r>
      <w:r w:rsidR="00D218D6" w:rsidRPr="00D218D6">
        <w:rPr>
          <w:rFonts w:ascii="Arial" w:hAnsi="Arial" w:cs="Arial"/>
          <w:sz w:val="22"/>
          <w:szCs w:val="22"/>
        </w:rPr>
        <w:t>PU-</w:t>
      </w:r>
      <w:r w:rsidR="006610DE">
        <w:rPr>
          <w:rFonts w:ascii="Arial" w:hAnsi="Arial" w:cs="Arial"/>
          <w:sz w:val="22"/>
          <w:szCs w:val="22"/>
        </w:rPr>
        <w:t>2703</w:t>
      </w:r>
      <w:r w:rsidR="00D218D6" w:rsidRPr="00D218D6">
        <w:rPr>
          <w:rFonts w:ascii="Arial" w:hAnsi="Arial" w:cs="Arial"/>
          <w:sz w:val="22"/>
          <w:szCs w:val="22"/>
        </w:rPr>
        <w:t>/202</w:t>
      </w:r>
      <w:r w:rsidR="006610DE">
        <w:rPr>
          <w:rFonts w:ascii="Arial" w:hAnsi="Arial" w:cs="Arial"/>
          <w:sz w:val="22"/>
          <w:szCs w:val="22"/>
        </w:rPr>
        <w:t>6</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23369A63"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5.</w:t>
            </w:r>
            <w:r w:rsidR="0081092A">
              <w:rPr>
                <w:rFonts w:ascii="Arial" w:hAnsi="Arial" w:cs="Arial"/>
                <w:i/>
                <w:iCs/>
                <w:sz w:val="22"/>
                <w:szCs w:val="22"/>
                <w:lang w:eastAsia="lt-LT"/>
              </w:rPr>
              <w:t>3</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00CD9DC3"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Specialiųjų pirkimo sąlygų 5.3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57A75E69"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prek</w:t>
            </w:r>
            <w:r w:rsidR="00C763F0">
              <w:rPr>
                <w:rFonts w:ascii="Arial" w:hAnsi="Arial" w:cs="Arial"/>
                <w:color w:val="000000"/>
                <w:sz w:val="22"/>
                <w:szCs w:val="22"/>
              </w:rPr>
              <w:t>ių</w:t>
            </w:r>
            <w:r w:rsidRPr="004C7BE1">
              <w:rPr>
                <w:rFonts w:ascii="Arial" w:hAnsi="Arial" w:cs="Arial"/>
                <w:color w:val="000000"/>
                <w:sz w:val="22"/>
                <w:szCs w:val="22"/>
              </w:rPr>
              <w:t xml:space="preserve"> (įskaitant jų sudedamąsias dalis, pakuotes) kilmė </w:t>
            </w:r>
            <w:r w:rsidR="00C763F0">
              <w:rPr>
                <w:rFonts w:ascii="Arial" w:hAnsi="Arial" w:cs="Arial"/>
                <w:color w:val="000000"/>
                <w:sz w:val="22"/>
                <w:szCs w:val="22"/>
              </w:rPr>
              <w:t xml:space="preserve">ar paslaugos </w:t>
            </w:r>
            <w:r w:rsidRPr="004C7BE1">
              <w:rPr>
                <w:rFonts w:ascii="Arial" w:hAnsi="Arial" w:cs="Arial"/>
                <w:color w:val="000000"/>
                <w:sz w:val="22"/>
                <w:szCs w:val="22"/>
              </w:rPr>
              <w:t xml:space="preserve">nėra teikiamos iš VPĮ 92 straipsnio 15 dalyje numatytame sąraše nurodytų valstybių ar teritorijų. </w:t>
            </w:r>
            <w:r w:rsidR="0081092A" w:rsidRPr="004C7BE1">
              <w:rPr>
                <w:rFonts w:ascii="Arial" w:hAnsi="Arial" w:cs="Arial"/>
                <w:i/>
                <w:iCs/>
                <w:sz w:val="22"/>
                <w:szCs w:val="22"/>
                <w:lang w:eastAsia="lt-LT"/>
              </w:rPr>
              <w:t>(Specialiųjų pirkimo sąlygų 5.3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DB6528" w:rsidRDefault="00D24422" w:rsidP="005C41EC">
            <w:pPr>
              <w:rPr>
                <w:rFonts w:ascii="Arial" w:hAnsi="Arial" w:cs="Arial"/>
                <w:b w:val="0"/>
                <w:bCs w:val="0"/>
                <w:sz w:val="22"/>
                <w:szCs w:val="22"/>
                <w:lang w:eastAsia="lt-LT"/>
              </w:rPr>
            </w:pPr>
            <w:bookmarkStart w:id="2" w:name="_Hlk196297856"/>
            <w:r w:rsidRPr="00DB6528">
              <w:rPr>
                <w:rFonts w:ascii="Arial" w:hAnsi="Arial" w:cs="Arial"/>
                <w:b w:val="0"/>
                <w:bCs w:val="0"/>
                <w:sz w:val="22"/>
                <w:szCs w:val="22"/>
                <w:lang w:eastAsia="lt-LT"/>
              </w:rPr>
              <w:t>4</w:t>
            </w:r>
            <w:r w:rsidR="00170B17" w:rsidRPr="00DB6528">
              <w:rPr>
                <w:rFonts w:ascii="Arial" w:hAnsi="Arial" w:cs="Arial"/>
                <w:b w:val="0"/>
                <w:bCs w:val="0"/>
                <w:sz w:val="22"/>
                <w:szCs w:val="22"/>
                <w:lang w:eastAsia="lt-LT"/>
              </w:rPr>
              <w:t>.</w:t>
            </w:r>
          </w:p>
        </w:tc>
        <w:tc>
          <w:tcPr>
            <w:tcW w:w="9829" w:type="dxa"/>
            <w:gridSpan w:val="4"/>
            <w:vMerge w:val="restart"/>
            <w:hideMark/>
          </w:tcPr>
          <w:p w14:paraId="483C8E87" w14:textId="0EDF185C"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w:t>
            </w:r>
            <w:r w:rsidRPr="004C7BE1">
              <w:rPr>
                <w:rFonts w:ascii="Arial" w:hAnsi="Arial" w:cs="Arial"/>
                <w:sz w:val="22"/>
                <w:szCs w:val="22"/>
              </w:rPr>
              <w:lastRenderedPageBreak/>
              <w:t xml:space="preserve">dalyvauja tokių ūkio subjektų grupių ir (ar) ūkio subjektų veikloje </w:t>
            </w:r>
            <w:r w:rsidR="0081092A" w:rsidRPr="004C7BE1">
              <w:rPr>
                <w:rFonts w:ascii="Arial" w:hAnsi="Arial" w:cs="Arial"/>
                <w:i/>
                <w:iCs/>
                <w:sz w:val="22"/>
                <w:szCs w:val="22"/>
                <w:lang w:eastAsia="lt-LT"/>
              </w:rPr>
              <w:t>(Specialiųjų pirkimo sąlygų 5.3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45AEA76"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w:t>
      </w:r>
      <w:r w:rsidR="00DB6528">
        <w:rPr>
          <w:rFonts w:ascii="Arial" w:hAnsi="Arial" w:cs="Arial"/>
          <w:sz w:val="22"/>
          <w:szCs w:val="22"/>
        </w:rPr>
        <w:t xml:space="preserve">siūlymo </w:t>
      </w:r>
      <w:r w:rsidRPr="004C7BE1">
        <w:rPr>
          <w:rFonts w:ascii="Arial" w:hAnsi="Arial" w:cs="Arial"/>
          <w:sz w:val="22"/>
          <w:szCs w:val="22"/>
        </w:rPr>
        <w:t xml:space="preserve">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14D8211D"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BCD6" w14:textId="77777777" w:rsidR="00C64F1D" w:rsidRDefault="00C64F1D">
      <w:pPr>
        <w:suppressAutoHyphens/>
        <w:textAlignment w:val="baseline"/>
      </w:pPr>
      <w:r>
        <w:separator/>
      </w:r>
    </w:p>
  </w:endnote>
  <w:endnote w:type="continuationSeparator" w:id="0">
    <w:p w14:paraId="4347686A" w14:textId="77777777" w:rsidR="00C64F1D" w:rsidRDefault="00C64F1D">
      <w:pPr>
        <w:suppressAutoHyphens/>
        <w:textAlignment w:val="baseline"/>
      </w:pPr>
      <w:r>
        <w:continuationSeparator/>
      </w:r>
    </w:p>
  </w:endnote>
  <w:endnote w:type="continuationNotice" w:id="1">
    <w:p w14:paraId="5C2B51EA" w14:textId="77777777" w:rsidR="00C64F1D" w:rsidRDefault="00C64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90F9" w14:textId="77777777" w:rsidR="00C64F1D" w:rsidRDefault="00C64F1D">
      <w:pPr>
        <w:suppressAutoHyphens/>
        <w:textAlignment w:val="baseline"/>
      </w:pPr>
      <w:r>
        <w:rPr>
          <w:color w:val="000000"/>
        </w:rPr>
        <w:separator/>
      </w:r>
    </w:p>
  </w:footnote>
  <w:footnote w:type="continuationSeparator" w:id="0">
    <w:p w14:paraId="5C89ADAC" w14:textId="77777777" w:rsidR="00C64F1D" w:rsidRDefault="00C64F1D">
      <w:pPr>
        <w:suppressAutoHyphens/>
        <w:textAlignment w:val="baseline"/>
      </w:pPr>
      <w:r>
        <w:continuationSeparator/>
      </w:r>
    </w:p>
  </w:footnote>
  <w:footnote w:type="continuationNotice" w:id="1">
    <w:p w14:paraId="17D5073C" w14:textId="77777777" w:rsidR="00C64F1D" w:rsidRDefault="00C64F1D"/>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09FB278E" w:rsidR="007B3297" w:rsidRPr="007B3297" w:rsidRDefault="0027730B" w:rsidP="007B3297">
    <w:pPr>
      <w:tabs>
        <w:tab w:val="center" w:pos="4819"/>
        <w:tab w:val="right" w:pos="9638"/>
      </w:tabs>
      <w:jc w:val="right"/>
      <w:rPr>
        <w:rFonts w:ascii="Arial" w:hAnsi="Arial" w:cs="Arial"/>
        <w:sz w:val="22"/>
        <w:szCs w:val="22"/>
      </w:rPr>
    </w:pPr>
    <w:r>
      <w:rPr>
        <w:rFonts w:ascii="Arial" w:hAnsi="Arial" w:cs="Arial"/>
        <w:sz w:val="22"/>
        <w:szCs w:val="22"/>
      </w:rPr>
      <w:t xml:space="preserve">Specialiųjų </w:t>
    </w:r>
    <w:r w:rsidR="00885C13" w:rsidRPr="0079353A">
      <w:rPr>
        <w:rFonts w:ascii="Arial" w:hAnsi="Arial" w:cs="Arial"/>
        <w:sz w:val="22"/>
        <w:szCs w:val="22"/>
      </w:rPr>
      <w:t xml:space="preserve">sąlygų </w:t>
    </w:r>
    <w:r w:rsidR="00AC7EAB">
      <w:rPr>
        <w:rFonts w:ascii="Arial" w:hAnsi="Arial" w:cs="Arial"/>
        <w:sz w:val="22"/>
        <w:szCs w:val="22"/>
      </w:rPr>
      <w:t>12</w:t>
    </w:r>
    <w:r w:rsidR="00885C13" w:rsidRPr="0079353A">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39D0"/>
    <w:rsid w:val="00102E1E"/>
    <w:rsid w:val="00105DA3"/>
    <w:rsid w:val="00120F91"/>
    <w:rsid w:val="00124827"/>
    <w:rsid w:val="00126115"/>
    <w:rsid w:val="00126EB9"/>
    <w:rsid w:val="00133809"/>
    <w:rsid w:val="00154541"/>
    <w:rsid w:val="001646C3"/>
    <w:rsid w:val="00170B17"/>
    <w:rsid w:val="00195C3F"/>
    <w:rsid w:val="001C0E71"/>
    <w:rsid w:val="001D0BA2"/>
    <w:rsid w:val="001D110F"/>
    <w:rsid w:val="001F469D"/>
    <w:rsid w:val="002043EF"/>
    <w:rsid w:val="00231048"/>
    <w:rsid w:val="00236551"/>
    <w:rsid w:val="0025665C"/>
    <w:rsid w:val="00260DDC"/>
    <w:rsid w:val="00266987"/>
    <w:rsid w:val="0027730B"/>
    <w:rsid w:val="002A689B"/>
    <w:rsid w:val="002F0BD1"/>
    <w:rsid w:val="00312FD4"/>
    <w:rsid w:val="00325205"/>
    <w:rsid w:val="003729BF"/>
    <w:rsid w:val="00376995"/>
    <w:rsid w:val="0038168D"/>
    <w:rsid w:val="003826A8"/>
    <w:rsid w:val="003D48C3"/>
    <w:rsid w:val="003E0354"/>
    <w:rsid w:val="003E23F7"/>
    <w:rsid w:val="003E6EF4"/>
    <w:rsid w:val="00403B7B"/>
    <w:rsid w:val="00440C8E"/>
    <w:rsid w:val="00445A88"/>
    <w:rsid w:val="00461386"/>
    <w:rsid w:val="00463C20"/>
    <w:rsid w:val="004723E0"/>
    <w:rsid w:val="00481370"/>
    <w:rsid w:val="00482D0D"/>
    <w:rsid w:val="004C22A6"/>
    <w:rsid w:val="004C30A8"/>
    <w:rsid w:val="004C7BE1"/>
    <w:rsid w:val="004E12CE"/>
    <w:rsid w:val="004E20E9"/>
    <w:rsid w:val="00500EAE"/>
    <w:rsid w:val="005029C6"/>
    <w:rsid w:val="00510B20"/>
    <w:rsid w:val="0051349F"/>
    <w:rsid w:val="00535F66"/>
    <w:rsid w:val="005378CA"/>
    <w:rsid w:val="005518FD"/>
    <w:rsid w:val="00551A1E"/>
    <w:rsid w:val="00557EC8"/>
    <w:rsid w:val="00572E0E"/>
    <w:rsid w:val="0059603C"/>
    <w:rsid w:val="005B1863"/>
    <w:rsid w:val="005C04F5"/>
    <w:rsid w:val="005C6CC3"/>
    <w:rsid w:val="005F1652"/>
    <w:rsid w:val="0061475C"/>
    <w:rsid w:val="0062774C"/>
    <w:rsid w:val="00630B1A"/>
    <w:rsid w:val="00636A63"/>
    <w:rsid w:val="006610DE"/>
    <w:rsid w:val="00675DA1"/>
    <w:rsid w:val="006C6B8B"/>
    <w:rsid w:val="00717AB0"/>
    <w:rsid w:val="00737C95"/>
    <w:rsid w:val="007905F5"/>
    <w:rsid w:val="0079353A"/>
    <w:rsid w:val="007A1B2A"/>
    <w:rsid w:val="007B3297"/>
    <w:rsid w:val="0081092A"/>
    <w:rsid w:val="00812B62"/>
    <w:rsid w:val="00842E47"/>
    <w:rsid w:val="00862627"/>
    <w:rsid w:val="00862DE2"/>
    <w:rsid w:val="00885C13"/>
    <w:rsid w:val="008970CD"/>
    <w:rsid w:val="008C4A43"/>
    <w:rsid w:val="008D7203"/>
    <w:rsid w:val="008E01FD"/>
    <w:rsid w:val="00907F2B"/>
    <w:rsid w:val="00915533"/>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C7EAB"/>
    <w:rsid w:val="00AD2288"/>
    <w:rsid w:val="00AE2C70"/>
    <w:rsid w:val="00B15425"/>
    <w:rsid w:val="00B43FA8"/>
    <w:rsid w:val="00B7188B"/>
    <w:rsid w:val="00BC6317"/>
    <w:rsid w:val="00BD458A"/>
    <w:rsid w:val="00BF29C1"/>
    <w:rsid w:val="00BF4C8E"/>
    <w:rsid w:val="00C12771"/>
    <w:rsid w:val="00C42D6E"/>
    <w:rsid w:val="00C46D2A"/>
    <w:rsid w:val="00C5303C"/>
    <w:rsid w:val="00C5568E"/>
    <w:rsid w:val="00C64F1D"/>
    <w:rsid w:val="00C74E09"/>
    <w:rsid w:val="00C763F0"/>
    <w:rsid w:val="00C908DF"/>
    <w:rsid w:val="00C96640"/>
    <w:rsid w:val="00CA5DDB"/>
    <w:rsid w:val="00CA674C"/>
    <w:rsid w:val="00CB3A43"/>
    <w:rsid w:val="00CB3CC7"/>
    <w:rsid w:val="00CC0D33"/>
    <w:rsid w:val="00CC7E53"/>
    <w:rsid w:val="00CF58FD"/>
    <w:rsid w:val="00CF756F"/>
    <w:rsid w:val="00D1231A"/>
    <w:rsid w:val="00D1272F"/>
    <w:rsid w:val="00D218D6"/>
    <w:rsid w:val="00D24422"/>
    <w:rsid w:val="00D41E9D"/>
    <w:rsid w:val="00D975C4"/>
    <w:rsid w:val="00DB1FDB"/>
    <w:rsid w:val="00DB6528"/>
    <w:rsid w:val="00DD2ED5"/>
    <w:rsid w:val="00DF7C74"/>
    <w:rsid w:val="00E128F6"/>
    <w:rsid w:val="00E223B0"/>
    <w:rsid w:val="00E70873"/>
    <w:rsid w:val="00E72A26"/>
    <w:rsid w:val="00E8271A"/>
    <w:rsid w:val="00E84C54"/>
    <w:rsid w:val="00E924C6"/>
    <w:rsid w:val="00E94D8B"/>
    <w:rsid w:val="00EA2D7F"/>
    <w:rsid w:val="00EB3761"/>
    <w:rsid w:val="00ED04DF"/>
    <w:rsid w:val="00EF0B19"/>
    <w:rsid w:val="00EF209F"/>
    <w:rsid w:val="00F02A36"/>
    <w:rsid w:val="00F25EA9"/>
    <w:rsid w:val="00F274AD"/>
    <w:rsid w:val="00F33C5D"/>
    <w:rsid w:val="00F42B7E"/>
    <w:rsid w:val="00F46FC4"/>
    <w:rsid w:val="00F53D4A"/>
    <w:rsid w:val="00F861C7"/>
    <w:rsid w:val="00F867A8"/>
    <w:rsid w:val="00FA622C"/>
    <w:rsid w:val="00FB45A8"/>
    <w:rsid w:val="00FD6D64"/>
    <w:rsid w:val="00FE0F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2114</Words>
  <Characters>1206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2017-06-22T06:38:00Z</cp:lastPrinted>
  <dcterms:created xsi:type="dcterms:W3CDTF">2026-06-29T13:06:00Z</dcterms:created>
  <dcterms:modified xsi:type="dcterms:W3CDTF">2026-06-29T13:06:00Z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-1712913939</vt:i4>
  </property>
</Properties>
</file>