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555A0C21" w:rsidR="00D526C8" w:rsidRPr="00255176" w:rsidRDefault="00C006CB" w:rsidP="00072D0A">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E5F8F" w:rsidRPr="00E22092">
            <w:rPr>
              <w:rFonts w:cstheme="minorHAnsi"/>
              <w:b/>
              <w:bCs/>
              <w:sz w:val="28"/>
              <w:szCs w:val="28"/>
            </w:rPr>
            <w:t>„</w:t>
          </w:r>
          <w:r w:rsidR="00C862CF" w:rsidRPr="00072D0A">
            <w:rPr>
              <w:rFonts w:cstheme="minorHAnsi"/>
              <w:b/>
              <w:bCs/>
              <w:sz w:val="28"/>
              <w:szCs w:val="28"/>
            </w:rPr>
            <w:t>AKUSTINIŲ PERSPĖJIMO SIRENŲ VALDYMO TECHNINĖ IR PROGRAMINĖ ĮRANG</w:t>
          </w:r>
          <w:r w:rsidR="00C862CF">
            <w:rPr>
              <w:rFonts w:cstheme="minorHAnsi"/>
              <w:b/>
              <w:bCs/>
              <w:sz w:val="28"/>
              <w:szCs w:val="28"/>
            </w:rPr>
            <w:t>A</w:t>
          </w:r>
          <w:r w:rsidR="00AE5F8F"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sidR="006C656A">
                  <w:rPr>
                    <w:noProof/>
                    <w:webHidden/>
                  </w:rPr>
                  <w:t>0</w:t>
                </w:r>
                <w:r>
                  <w:rPr>
                    <w:noProof/>
                    <w:webHidden/>
                  </w:rPr>
                  <w:fldChar w:fldCharType="end"/>
                </w:r>
              </w:hyperlink>
            </w:p>
            <w:p w14:paraId="256025CF" w14:textId="05D9EFE4"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sidR="006C656A">
                  <w:rPr>
                    <w:noProof/>
                    <w:webHidden/>
                  </w:rPr>
                  <w:t>0</w:t>
                </w:r>
                <w:r>
                  <w:rPr>
                    <w:noProof/>
                    <w:webHidden/>
                  </w:rPr>
                  <w:fldChar w:fldCharType="end"/>
                </w:r>
              </w:hyperlink>
            </w:p>
            <w:p w14:paraId="7497434C" w14:textId="3FCAE1B0"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sidR="006C656A">
                  <w:rPr>
                    <w:noProof/>
                    <w:webHidden/>
                  </w:rPr>
                  <w:t>1</w:t>
                </w:r>
                <w:r>
                  <w:rPr>
                    <w:noProof/>
                    <w:webHidden/>
                  </w:rPr>
                  <w:fldChar w:fldCharType="end"/>
                </w:r>
              </w:hyperlink>
            </w:p>
            <w:p w14:paraId="69FDB74A" w14:textId="07D7E703"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sidR="006C656A">
                  <w:rPr>
                    <w:noProof/>
                    <w:webHidden/>
                  </w:rPr>
                  <w:t>1</w:t>
                </w:r>
                <w:r>
                  <w:rPr>
                    <w:noProof/>
                    <w:webHidden/>
                  </w:rPr>
                  <w:fldChar w:fldCharType="end"/>
                </w:r>
              </w:hyperlink>
            </w:p>
            <w:p w14:paraId="456D7550" w14:textId="4AA24D94"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sidR="006C656A">
                  <w:rPr>
                    <w:noProof/>
                    <w:webHidden/>
                  </w:rPr>
                  <w:t>2</w:t>
                </w:r>
                <w:r>
                  <w:rPr>
                    <w:noProof/>
                    <w:webHidden/>
                  </w:rPr>
                  <w:fldChar w:fldCharType="end"/>
                </w:r>
              </w:hyperlink>
            </w:p>
            <w:p w14:paraId="133A5954" w14:textId="0A68695A"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sidR="006C656A">
                  <w:rPr>
                    <w:noProof/>
                    <w:webHidden/>
                  </w:rPr>
                  <w:t>2</w:t>
                </w:r>
                <w:r>
                  <w:rPr>
                    <w:noProof/>
                    <w:webHidden/>
                  </w:rPr>
                  <w:fldChar w:fldCharType="end"/>
                </w:r>
              </w:hyperlink>
            </w:p>
            <w:p w14:paraId="4081A822" w14:textId="6F9DC5FF"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sidR="006C656A">
                  <w:rPr>
                    <w:noProof/>
                    <w:webHidden/>
                  </w:rPr>
                  <w:t>2</w:t>
                </w:r>
                <w:r>
                  <w:rPr>
                    <w:noProof/>
                    <w:webHidden/>
                  </w:rPr>
                  <w:fldChar w:fldCharType="end"/>
                </w:r>
              </w:hyperlink>
            </w:p>
            <w:p w14:paraId="491BF82B" w14:textId="2FCE8CD6"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sidR="006C656A">
                  <w:rPr>
                    <w:noProof/>
                    <w:webHidden/>
                  </w:rPr>
                  <w:t>2</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36DF064C" w:rsidR="00B3346A" w:rsidRDefault="008808A1" w:rsidP="00AF6E59">
          <w:pPr>
            <w:rPr>
              <w:rFonts w:cstheme="minorHAnsi"/>
            </w:rPr>
          </w:pPr>
          <w:r>
            <w:rPr>
              <w:rFonts w:cstheme="minorHAnsi"/>
            </w:rPr>
            <w:t>5</w:t>
          </w:r>
          <w:r w:rsidR="00B3346A">
            <w:rPr>
              <w:rFonts w:cstheme="minorHAnsi"/>
            </w:rPr>
            <w:t xml:space="preserve"> priedas – Terminai;</w:t>
          </w:r>
        </w:p>
        <w:p w14:paraId="1F3E6B25" w14:textId="53711A23" w:rsidR="00B46EA5" w:rsidRPr="00B46EA5" w:rsidRDefault="00B46EA5" w:rsidP="00B46EA5">
          <w:pPr>
            <w:rPr>
              <w:rFonts w:cstheme="minorHAnsi"/>
            </w:rPr>
          </w:pPr>
          <w:r>
            <w:rPr>
              <w:rFonts w:cstheme="minorHAnsi"/>
            </w:rPr>
            <w:t>6</w:t>
          </w:r>
          <w:r w:rsidRPr="00B46EA5">
            <w:rPr>
              <w:rFonts w:cstheme="minorHAnsi"/>
            </w:rPr>
            <w:t xml:space="preserve"> priedas – </w:t>
          </w:r>
          <w:bookmarkStart w:id="0" w:name="_Hlk134447558"/>
          <w:r w:rsidRPr="00B46EA5">
            <w:rPr>
              <w:rFonts w:cstheme="minorHAnsi"/>
            </w:rPr>
            <w:t>Nacionalinio saugumo reikalavimų atitikties deklaracija</w:t>
          </w:r>
          <w:bookmarkEnd w:id="0"/>
          <w:r w:rsidRPr="00B46EA5">
            <w:rPr>
              <w:rFonts w:cstheme="minorHAnsi"/>
            </w:rPr>
            <w:t>;</w:t>
          </w:r>
        </w:p>
        <w:p w14:paraId="38A13452" w14:textId="0AB73617" w:rsidR="00B46EA5" w:rsidRPr="00B46EA5" w:rsidRDefault="00B46EA5" w:rsidP="00B46EA5">
          <w:pPr>
            <w:rPr>
              <w:rFonts w:cstheme="minorHAnsi"/>
            </w:rPr>
          </w:pPr>
          <w:r>
            <w:rPr>
              <w:rFonts w:cstheme="minorHAnsi"/>
            </w:rPr>
            <w:t>7</w:t>
          </w:r>
          <w:r w:rsidRPr="00B46EA5">
            <w:rPr>
              <w:rFonts w:cstheme="minorHAnsi"/>
            </w:rPr>
            <w:t xml:space="preserve"> priedas – Nacionalinio saugumo interesų užtikrinimo reikalavimai pagal Lietuvos Respublikos viešųjų pirkimų įstatymo 37 str. 9 d.;</w:t>
          </w:r>
        </w:p>
        <w:p w14:paraId="42E74FD8" w14:textId="4A79687C" w:rsidR="00047BD4" w:rsidRPr="00041762" w:rsidRDefault="00B46EA5" w:rsidP="00B46EA5">
          <w:pPr>
            <w:rPr>
              <w:rFonts w:cstheme="minorHAnsi"/>
              <w:color w:val="4472C4" w:themeColor="accent1"/>
            </w:rPr>
          </w:pPr>
          <w:r>
            <w:rPr>
              <w:rFonts w:cstheme="minorHAnsi"/>
            </w:rPr>
            <w:t>8</w:t>
          </w:r>
          <w:r w:rsidRPr="00B46EA5">
            <w:rPr>
              <w:rFonts w:cstheme="minorHAnsi"/>
            </w:rPr>
            <w:t xml:space="preserve"> priedas – Nacionalinio saugumo interesų užtikrinimo reikalavimai pagal Lietuvos Respublikos viešųjų pirkimų įstatymo 47 str. 9 d</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1472F2E"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10" w:name="_Hlk199407014"/>
      <w:r w:rsidR="00FC63B8" w:rsidRPr="00DD6662">
        <w:rPr>
          <w:rFonts w:cstheme="minorHAnsi"/>
        </w:rPr>
        <w:t>Klaipėdos miesto savivaldybės administracija</w:t>
      </w:r>
      <w:bookmarkEnd w:id="10"/>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 xml:space="preserve">Liepų g. 11, </w:t>
      </w:r>
      <w:r w:rsidR="00D16107">
        <w:rPr>
          <w:rFonts w:cstheme="minorHAnsi"/>
        </w:rPr>
        <w:t>92138</w:t>
      </w:r>
      <w:r w:rsidR="00D16107" w:rsidRPr="00DD6662">
        <w:rPr>
          <w:rFonts w:cstheme="minorHAnsi"/>
        </w:rPr>
        <w:t xml:space="preserve"> </w:t>
      </w:r>
      <w:r w:rsidR="00E17109" w:rsidRPr="00DD6662">
        <w:rPr>
          <w:rFonts w:cstheme="minorHAnsi"/>
        </w:rPr>
        <w:t>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07CA5BD7"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517225">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517225">
        <w:rPr>
          <w:rFonts w:cstheme="minorHAnsi"/>
        </w:rPr>
        <w:t xml:space="preserve"> </w:t>
      </w:r>
      <w:r w:rsidR="00517225" w:rsidRPr="00517225">
        <w:rPr>
          <w:rFonts w:cstheme="minorHAnsi"/>
        </w:rPr>
        <w:t xml:space="preserve">4 punkto </w:t>
      </w:r>
      <w:r w:rsidR="00517225" w:rsidRPr="00105E77">
        <w:rPr>
          <w:rFonts w:cstheme="minorHAnsi"/>
        </w:rPr>
        <w:t>4.4.3</w:t>
      </w:r>
      <w:r w:rsidR="00105E77">
        <w:rPr>
          <w:rFonts w:cstheme="minorHAnsi"/>
        </w:rPr>
        <w:t xml:space="preserve"> ir 4.1</w:t>
      </w:r>
      <w:r w:rsidR="00517225" w:rsidRPr="00105E77">
        <w:rPr>
          <w:rFonts w:cstheme="minorHAnsi"/>
          <w:i/>
        </w:rPr>
        <w:t xml:space="preserve"> </w:t>
      </w:r>
      <w:r w:rsidR="00517225" w:rsidRPr="00105E77">
        <w:rPr>
          <w:rFonts w:cstheme="minorHAnsi"/>
        </w:rPr>
        <w:t xml:space="preserve"> papunkč</w:t>
      </w:r>
      <w:r w:rsidR="00517225" w:rsidRPr="00517225">
        <w:rPr>
          <w:rFonts w:cstheme="minorHAnsi"/>
        </w:rPr>
        <w:t xml:space="preserve">iais.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272B46F2" w:rsidR="00FB3C75" w:rsidRPr="008D7D2E" w:rsidRDefault="4A330118" w:rsidP="008D7D2E">
      <w:pPr>
        <w:pStyle w:val="Betarp"/>
        <w:numPr>
          <w:ilvl w:val="1"/>
          <w:numId w:val="7"/>
        </w:numPr>
        <w:tabs>
          <w:tab w:val="left" w:pos="1134"/>
        </w:tabs>
        <w:spacing w:after="120"/>
        <w:ind w:left="0" w:firstLine="709"/>
        <w:contextualSpacing/>
        <w:rPr>
          <w:rFonts w:eastAsia="Calibri"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D7D2E" w:rsidRPr="008D7D2E">
        <w:rPr>
          <w:rFonts w:eastAsia="Calibri" w:cstheme="minorHAnsi"/>
        </w:rPr>
        <w:t>Akustinių perspėjimo sirenų valdymo technin</w:t>
      </w:r>
      <w:r w:rsidR="008D7D2E">
        <w:rPr>
          <w:rFonts w:eastAsia="Calibri" w:cstheme="minorHAnsi"/>
        </w:rPr>
        <w:t>ę</w:t>
      </w:r>
      <w:r w:rsidR="008D7D2E" w:rsidRPr="008D7D2E">
        <w:rPr>
          <w:rFonts w:eastAsia="Calibri" w:cstheme="minorHAnsi"/>
        </w:rPr>
        <w:t xml:space="preserve"> ir programin</w:t>
      </w:r>
      <w:r w:rsidR="008D7D2E">
        <w:rPr>
          <w:rFonts w:eastAsia="Calibri" w:cstheme="minorHAnsi"/>
        </w:rPr>
        <w:t>ę</w:t>
      </w:r>
      <w:r w:rsidR="008D7D2E" w:rsidRPr="008D7D2E">
        <w:rPr>
          <w:rFonts w:eastAsia="Calibri" w:cstheme="minorHAnsi"/>
        </w:rPr>
        <w:t xml:space="preserve"> įrang</w:t>
      </w:r>
      <w:r w:rsidR="008D7D2E">
        <w:rPr>
          <w:rFonts w:eastAsia="Calibri" w:cstheme="minorHAnsi"/>
        </w:rPr>
        <w:t>ą</w:t>
      </w:r>
      <w:r w:rsidR="00FB3C75" w:rsidRPr="008D7D2E">
        <w:rPr>
          <w:rFonts w:eastAsia="Calibri" w:cstheme="minorHAnsi"/>
        </w:rPr>
        <w:t>.</w:t>
      </w:r>
      <w:r w:rsidR="00FB3C75" w:rsidRPr="008D7D2E">
        <w:rPr>
          <w:rFonts w:cstheme="minorHAnsi"/>
        </w:rPr>
        <w:t xml:space="preserve"> Reikalavimai </w:t>
      </w:r>
      <w:r w:rsidR="00966703" w:rsidRPr="008D7D2E">
        <w:rPr>
          <w:rFonts w:cstheme="minorHAnsi"/>
        </w:rPr>
        <w:t>p</w:t>
      </w:r>
      <w:r w:rsidR="00FB3C75" w:rsidRPr="008D7D2E">
        <w:rPr>
          <w:rFonts w:cstheme="minorHAnsi"/>
        </w:rPr>
        <w:t>irkimo objektui nustatyti</w:t>
      </w:r>
      <w:r w:rsidR="00AE2AEF" w:rsidRPr="008D7D2E">
        <w:rPr>
          <w:rFonts w:cstheme="minorHAnsi"/>
        </w:rPr>
        <w:t xml:space="preserve"> </w:t>
      </w:r>
      <w:r w:rsidR="00966703" w:rsidRPr="008D7D2E">
        <w:rPr>
          <w:rFonts w:cstheme="minorHAnsi"/>
        </w:rPr>
        <w:t>s</w:t>
      </w:r>
      <w:r w:rsidR="00044836" w:rsidRPr="008D7D2E">
        <w:rPr>
          <w:rFonts w:cstheme="minorHAnsi"/>
        </w:rPr>
        <w:t>pecialiųjų p</w:t>
      </w:r>
      <w:r w:rsidR="00AE2AEF" w:rsidRPr="008D7D2E">
        <w:rPr>
          <w:rFonts w:cstheme="minorHAnsi"/>
        </w:rPr>
        <w:t xml:space="preserve">irkimo sąlygų </w:t>
      </w:r>
      <w:r w:rsidR="00002550" w:rsidRPr="008D7D2E">
        <w:rPr>
          <w:rFonts w:cstheme="minorHAnsi"/>
        </w:rPr>
        <w:t>1</w:t>
      </w:r>
      <w:r w:rsidR="00AE2AEF" w:rsidRPr="008D7D2E">
        <w:rPr>
          <w:rFonts w:cstheme="minorHAnsi"/>
          <w:color w:val="00B050"/>
        </w:rPr>
        <w:t xml:space="preserve"> </w:t>
      </w:r>
      <w:r w:rsidR="00AE2AEF" w:rsidRPr="008D7D2E">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230FA7DB"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Tiekėjas</w:t>
      </w:r>
      <w:r w:rsidR="00D16107">
        <w:rPr>
          <w:rFonts w:eastAsia="Arial" w:cstheme="minorHAnsi"/>
        </w:rPr>
        <w:t>,</w:t>
      </w:r>
      <w:r w:rsidRPr="008808A1">
        <w:rPr>
          <w:rFonts w:eastAsia="Arial" w:cstheme="minorHAnsi"/>
        </w:rPr>
        <w:t xml:space="preserve"> teikdamas pasiūlymą</w:t>
      </w:r>
      <w:r w:rsidR="00D16107">
        <w:rPr>
          <w:rFonts w:eastAsia="Arial" w:cstheme="minorHAnsi"/>
        </w:rPr>
        <w:t>,</w:t>
      </w:r>
      <w:r w:rsidRPr="008808A1">
        <w:rPr>
          <w:rFonts w:eastAsia="Arial" w:cstheme="minorHAnsi"/>
        </w:rPr>
        <w:t xml:space="preserve">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53A71A8" w:rsidR="000C625C" w:rsidRPr="00240FB0" w:rsidRDefault="00B46EA5" w:rsidP="00240FB0">
      <w:pPr>
        <w:pStyle w:val="Sraopastraipa"/>
        <w:spacing w:line="240" w:lineRule="auto"/>
        <w:ind w:left="0" w:firstLine="567"/>
        <w:rPr>
          <w:rFonts w:cstheme="minorHAnsi"/>
          <w:iCs/>
        </w:rPr>
      </w:pPr>
      <w:r w:rsidRPr="00B46EA5">
        <w:rPr>
          <w:rFonts w:cstheme="minorHAnsi"/>
          <w:iCs/>
        </w:rPr>
        <w:t xml:space="preserve">Tiekėjui yra nustatomi nacionalinio saugumo interesų užtikrinimo reikalavimai pagal Viešųjų pirkimų įstatymo 37 str. 9 d. ir 47 str. 9 d. (reikalavimai nurodyti konkurso sąlygų aprašo </w:t>
      </w:r>
      <w:r>
        <w:rPr>
          <w:rFonts w:cstheme="minorHAnsi"/>
          <w:iCs/>
        </w:rPr>
        <w:t>7</w:t>
      </w:r>
      <w:r w:rsidRPr="00B46EA5">
        <w:rPr>
          <w:rFonts w:cstheme="minorHAnsi"/>
          <w:iCs/>
        </w:rPr>
        <w:t>-</w:t>
      </w:r>
      <w:r>
        <w:rPr>
          <w:rFonts w:cstheme="minorHAnsi"/>
          <w:iCs/>
        </w:rPr>
        <w:t>8</w:t>
      </w:r>
      <w:r w:rsidRPr="00B46EA5">
        <w:rPr>
          <w:rFonts w:cstheme="minorHAnsi"/>
          <w:iCs/>
        </w:rPr>
        <w:t xml:space="preserve"> prieduose) Tiekėjas kartu su pasiūlymu turi pateikti šio konkurso sąlygų aprašo </w:t>
      </w:r>
      <w:r>
        <w:rPr>
          <w:rFonts w:cstheme="minorHAnsi"/>
          <w:iCs/>
        </w:rPr>
        <w:t>6</w:t>
      </w:r>
      <w:r w:rsidRPr="00B46EA5">
        <w:rPr>
          <w:rFonts w:cstheme="minorHAnsi"/>
          <w:iCs/>
        </w:rPr>
        <w:t xml:space="preserve"> priede pateiktos formos nacionalinio saugumo reikalavimų atitikties deklaraciją</w:t>
      </w:r>
      <w:r w:rsidR="009F0B79">
        <w:rPr>
          <w:rFonts w:cstheme="minorHAnsi"/>
          <w:iCs/>
        </w:rPr>
        <w:t xml:space="preserve">. Perkančioji organizacija </w:t>
      </w:r>
      <w:r w:rsidR="009F0B79" w:rsidRPr="009F0B79">
        <w:rPr>
          <w:rFonts w:cstheme="minorHAnsi"/>
          <w:iCs/>
        </w:rPr>
        <w:t>atitiktį patvirtinančių dokumentų</w:t>
      </w:r>
      <w:r w:rsidR="009F0B79">
        <w:rPr>
          <w:rFonts w:cstheme="minorHAnsi"/>
          <w:iCs/>
        </w:rPr>
        <w:t xml:space="preserve"> (nurodytų </w:t>
      </w:r>
      <w:r w:rsidR="009F0B79" w:rsidRPr="009F0B79">
        <w:rPr>
          <w:rFonts w:cstheme="minorHAnsi"/>
          <w:iCs/>
        </w:rPr>
        <w:t>konkurso sąlygų aprašo 7-8 pried</w:t>
      </w:r>
      <w:r w:rsidR="009F0B79">
        <w:rPr>
          <w:rFonts w:cstheme="minorHAnsi"/>
          <w:iCs/>
        </w:rPr>
        <w:t>uose)</w:t>
      </w:r>
      <w:r w:rsidR="009F0B79" w:rsidRPr="009F0B79">
        <w:rPr>
          <w:rFonts w:cstheme="minorHAnsi"/>
          <w:iCs/>
        </w:rPr>
        <w:t xml:space="preserve"> reikalaus tik iš to tiekėjo, kurio pasiūlymas pagal vertinimo rezultatus galės būti pripažintas laimėjusiu (po pasiūlymų eilės nustatymo)</w:t>
      </w:r>
      <w:r w:rsidR="00853D77">
        <w:rPr>
          <w:rFonts w:cstheme="minorHAnsi"/>
          <w:iCs/>
        </w:rPr>
        <w:t>.</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C413383"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2C61F82A" w14:textId="1767F006" w:rsidR="00B46EA5" w:rsidRDefault="00B46EA5" w:rsidP="00833A0E">
      <w:pPr>
        <w:pStyle w:val="Sraopastraipa"/>
        <w:numPr>
          <w:ilvl w:val="2"/>
          <w:numId w:val="7"/>
        </w:numPr>
        <w:spacing w:line="240" w:lineRule="auto"/>
        <w:rPr>
          <w:rFonts w:cstheme="minorHAnsi"/>
        </w:rPr>
      </w:pPr>
      <w:r w:rsidRPr="00B46EA5">
        <w:rPr>
          <w:rFonts w:cstheme="minorHAnsi"/>
          <w:b/>
          <w:bCs/>
        </w:rPr>
        <w:t>Nacionalinio saugumo reikalavimų atitikties deklaracija</w:t>
      </w:r>
      <w:r w:rsidRPr="00B46EA5">
        <w:rPr>
          <w:rFonts w:cstheme="minorHAnsi"/>
        </w:rPr>
        <w:t xml:space="preserve">, užpildyta pagal šio konkurso sąlygų aprašo </w:t>
      </w:r>
      <w:r w:rsidR="00310589">
        <w:rPr>
          <w:rFonts w:cstheme="minorHAnsi"/>
        </w:rPr>
        <w:t>6</w:t>
      </w:r>
      <w:r w:rsidRPr="00B46EA5">
        <w:rPr>
          <w:rFonts w:cstheme="minorHAnsi"/>
        </w:rPr>
        <w:t xml:space="preserve"> priede pateiktą formą</w:t>
      </w:r>
      <w:r>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25D092DF"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sidRPr="00901F8E">
        <w:rPr>
          <w:rFonts w:cstheme="minorHAnsi"/>
        </w:rPr>
        <w:t xml:space="preserve">įrodant siūlomos prekės atitiktį techninės specifikacijos reikalavimams, pateikiami prekės gamintojo dokumentai (techninės specifikacijos, katalogų, bukletų kopijos, </w:t>
      </w:r>
      <w:r w:rsidRPr="00990435">
        <w:rPr>
          <w:rFonts w:cstheme="minorHAnsi"/>
        </w:rPr>
        <w:t>internetinės nuorodos į prekių gamintojo puslapius</w:t>
      </w:r>
      <w:r w:rsidRPr="00901F8E">
        <w:rPr>
          <w:rFonts w:cstheme="minorHAnsi"/>
        </w:rPr>
        <w:t>,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B46EA5">
        <w:rPr>
          <w:rFonts w:cstheme="minorHAnsi"/>
        </w:rPr>
        <w:t>;</w:t>
      </w:r>
    </w:p>
    <w:p w14:paraId="2648D765" w14:textId="4D9F2989" w:rsidR="00521A8B" w:rsidRPr="00F70558" w:rsidRDefault="00521A8B" w:rsidP="00F77A5D">
      <w:pPr>
        <w:tabs>
          <w:tab w:val="left" w:pos="567"/>
        </w:tabs>
        <w:spacing w:line="240" w:lineRule="auto"/>
        <w:ind w:firstLine="0"/>
        <w:rPr>
          <w:rFonts w:cstheme="minorHAnsi"/>
          <w:vanish/>
          <w:color w:val="7030A0"/>
        </w:rPr>
      </w:pP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lastRenderedPageBreak/>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434F36C"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w:t>
      </w:r>
      <w:r w:rsidR="009F0B79">
        <w:rPr>
          <w:rFonts w:cstheme="minorHAnsi"/>
        </w:rPr>
        <w:t>5</w:t>
      </w:r>
      <w:r w:rsidR="007311B0" w:rsidRPr="007311B0">
        <w:rPr>
          <w:rFonts w:cstheme="minorHAnsi"/>
        </w:rPr>
        <w:t xml:space="preserve"> p. ir </w:t>
      </w:r>
      <w:r w:rsidR="007311B0">
        <w:rPr>
          <w:rFonts w:cstheme="minorHAnsi"/>
        </w:rPr>
        <w:t>5.1.</w:t>
      </w:r>
      <w:r w:rsidR="009F0B79">
        <w:rPr>
          <w:rFonts w:cstheme="minorHAnsi"/>
        </w:rPr>
        <w:t>6</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w:t>
      </w:r>
      <w:r w:rsidR="009F0B79">
        <w:rPr>
          <w:rFonts w:cstheme="minorHAnsi"/>
          <w:i/>
          <w:iCs/>
        </w:rPr>
        <w:t>5</w:t>
      </w:r>
      <w:r w:rsidR="007311B0" w:rsidRPr="007311B0">
        <w:rPr>
          <w:rFonts w:cstheme="minorHAnsi"/>
          <w:i/>
          <w:iCs/>
        </w:rPr>
        <w:t xml:space="preserve"> p. nurodytą informaciją, tačiau nepateikus konkurso sąlygų aprašo 5.1.</w:t>
      </w:r>
      <w:r w:rsidR="009F0B79">
        <w:rPr>
          <w:rFonts w:cstheme="minorHAnsi"/>
          <w:i/>
          <w:iCs/>
        </w:rPr>
        <w:t>6</w:t>
      </w:r>
      <w:r w:rsidR="007311B0" w:rsidRPr="007311B0">
        <w:rPr>
          <w:rFonts w:cstheme="minorHAnsi"/>
          <w:i/>
          <w:iCs/>
        </w:rPr>
        <w:t xml:space="preserve"> p. nurodytos informacijos arba tiekėjui kartu su pasiūlymu pateikus konkurso sąlygų aprašo 5.1.</w:t>
      </w:r>
      <w:r w:rsidR="009F0B79">
        <w:rPr>
          <w:rFonts w:cstheme="minorHAnsi"/>
          <w:i/>
          <w:iCs/>
        </w:rPr>
        <w:t>6</w:t>
      </w:r>
      <w:r w:rsidR="007311B0" w:rsidRPr="007311B0">
        <w:rPr>
          <w:rFonts w:cstheme="minorHAnsi"/>
          <w:i/>
          <w:iCs/>
        </w:rPr>
        <w:t xml:space="preserve"> p. nurodytą informaciją, tačiau nepateikus konkurso sąlygų aprašo 5.1.</w:t>
      </w:r>
      <w:r w:rsidR="009F0B79">
        <w:rPr>
          <w:rFonts w:cstheme="minorHAnsi"/>
          <w:i/>
          <w:iCs/>
        </w:rPr>
        <w:t>5</w:t>
      </w:r>
      <w:r w:rsidR="007311B0" w:rsidRPr="007311B0">
        <w:rPr>
          <w:rFonts w:cstheme="minorHAnsi"/>
          <w:i/>
          <w:iCs/>
        </w:rPr>
        <w:t xml:space="preserve">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0E0F873D" w:rsidR="00F66355" w:rsidRDefault="00F66355" w:rsidP="00D25A13">
      <w:pPr>
        <w:spacing w:line="240" w:lineRule="auto"/>
        <w:ind w:firstLine="0"/>
        <w:rPr>
          <w:rFonts w:cstheme="minorHAnsi"/>
        </w:rPr>
      </w:pPr>
    </w:p>
    <w:p w14:paraId="04C3F020" w14:textId="6BDFC19B" w:rsidR="00824816" w:rsidRDefault="00824816" w:rsidP="00D25A13">
      <w:pPr>
        <w:spacing w:line="240" w:lineRule="auto"/>
        <w:ind w:firstLine="0"/>
        <w:rPr>
          <w:rFonts w:cstheme="minorHAnsi"/>
        </w:rPr>
      </w:pPr>
    </w:p>
    <w:p w14:paraId="02134A2E" w14:textId="3911655B" w:rsidR="00824816" w:rsidRDefault="00824816" w:rsidP="00D25A13">
      <w:pPr>
        <w:spacing w:line="240" w:lineRule="auto"/>
        <w:ind w:firstLine="0"/>
        <w:rPr>
          <w:rFonts w:cstheme="minorHAnsi"/>
        </w:rPr>
      </w:pPr>
    </w:p>
    <w:p w14:paraId="6B6A3910" w14:textId="651C05F5" w:rsidR="00824816" w:rsidRDefault="00824816" w:rsidP="00D25A13">
      <w:pPr>
        <w:spacing w:line="240" w:lineRule="auto"/>
        <w:ind w:firstLine="0"/>
        <w:rPr>
          <w:rFonts w:cstheme="minorHAnsi"/>
        </w:rPr>
      </w:pPr>
    </w:p>
    <w:p w14:paraId="7F1D7E9D" w14:textId="298F3B7B" w:rsidR="00824816" w:rsidRDefault="00824816" w:rsidP="00D25A13">
      <w:pPr>
        <w:spacing w:line="240" w:lineRule="auto"/>
        <w:ind w:firstLine="0"/>
        <w:rPr>
          <w:rFonts w:cstheme="minorHAnsi"/>
        </w:rPr>
      </w:pPr>
    </w:p>
    <w:p w14:paraId="76E9ADA1" w14:textId="7DB6F26B" w:rsidR="00824816" w:rsidRDefault="00824816" w:rsidP="00D25A13">
      <w:pPr>
        <w:spacing w:line="240" w:lineRule="auto"/>
        <w:ind w:firstLine="0"/>
        <w:rPr>
          <w:rFonts w:cstheme="minorHAnsi"/>
        </w:rPr>
      </w:pPr>
    </w:p>
    <w:p w14:paraId="6E7EF9AA" w14:textId="183CE645" w:rsidR="00824816" w:rsidRDefault="00824816" w:rsidP="00D25A13">
      <w:pPr>
        <w:spacing w:line="240" w:lineRule="auto"/>
        <w:ind w:firstLine="0"/>
        <w:rPr>
          <w:rFonts w:cstheme="minorHAnsi"/>
        </w:rPr>
      </w:pPr>
    </w:p>
    <w:p w14:paraId="735AB41D" w14:textId="79BCAE93" w:rsidR="00824816" w:rsidRDefault="00824816" w:rsidP="00D25A13">
      <w:pPr>
        <w:spacing w:line="240" w:lineRule="auto"/>
        <w:ind w:firstLine="0"/>
        <w:rPr>
          <w:rFonts w:cstheme="minorHAnsi"/>
        </w:rPr>
      </w:pPr>
    </w:p>
    <w:p w14:paraId="568228EC" w14:textId="5A68D8BF" w:rsidR="00824816" w:rsidRDefault="00824816" w:rsidP="00D25A13">
      <w:pPr>
        <w:spacing w:line="240" w:lineRule="auto"/>
        <w:ind w:firstLine="0"/>
        <w:rPr>
          <w:rFonts w:cstheme="minorHAnsi"/>
        </w:rPr>
      </w:pPr>
    </w:p>
    <w:p w14:paraId="035010A0" w14:textId="319A798E" w:rsidR="00824816" w:rsidRDefault="00824816" w:rsidP="00D25A13">
      <w:pPr>
        <w:spacing w:line="240" w:lineRule="auto"/>
        <w:ind w:firstLine="0"/>
        <w:rPr>
          <w:rFonts w:cstheme="minorHAnsi"/>
        </w:rPr>
      </w:pPr>
    </w:p>
    <w:p w14:paraId="0E36159B" w14:textId="4BE79DB2" w:rsidR="00824816" w:rsidRDefault="00824816" w:rsidP="00D25A13">
      <w:pPr>
        <w:spacing w:line="240" w:lineRule="auto"/>
        <w:ind w:firstLine="0"/>
        <w:rPr>
          <w:rFonts w:cstheme="minorHAnsi"/>
        </w:rPr>
      </w:pPr>
    </w:p>
    <w:p w14:paraId="0F998CF5" w14:textId="10C15DEF" w:rsidR="00824816" w:rsidRDefault="00824816" w:rsidP="00D25A13">
      <w:pPr>
        <w:spacing w:line="240" w:lineRule="auto"/>
        <w:ind w:firstLine="0"/>
        <w:rPr>
          <w:rFonts w:cstheme="minorHAnsi"/>
        </w:rPr>
      </w:pPr>
    </w:p>
    <w:p w14:paraId="653D65E0" w14:textId="7F7A2A39" w:rsidR="00824816" w:rsidRDefault="00824816" w:rsidP="00D25A13">
      <w:pPr>
        <w:spacing w:line="240" w:lineRule="auto"/>
        <w:ind w:firstLine="0"/>
        <w:rPr>
          <w:rFonts w:cstheme="minorHAnsi"/>
        </w:rPr>
      </w:pPr>
    </w:p>
    <w:p w14:paraId="0CB2C379" w14:textId="4101A8B0" w:rsidR="00824816" w:rsidRDefault="00824816" w:rsidP="00D25A13">
      <w:pPr>
        <w:spacing w:line="240" w:lineRule="auto"/>
        <w:ind w:firstLine="0"/>
        <w:rPr>
          <w:rFonts w:cstheme="minorHAnsi"/>
        </w:rPr>
      </w:pPr>
    </w:p>
    <w:p w14:paraId="77B13676" w14:textId="6483347E" w:rsidR="00824816" w:rsidRDefault="00824816" w:rsidP="00D25A13">
      <w:pPr>
        <w:spacing w:line="240" w:lineRule="auto"/>
        <w:ind w:firstLine="0"/>
        <w:rPr>
          <w:rFonts w:cstheme="minorHAnsi"/>
        </w:rPr>
      </w:pPr>
    </w:p>
    <w:p w14:paraId="1881A7B5" w14:textId="410B8DBD" w:rsidR="00824816" w:rsidRDefault="00824816" w:rsidP="00D25A13">
      <w:pPr>
        <w:spacing w:line="240" w:lineRule="auto"/>
        <w:ind w:firstLine="0"/>
        <w:rPr>
          <w:rFonts w:cstheme="minorHAnsi"/>
        </w:rPr>
      </w:pPr>
    </w:p>
    <w:p w14:paraId="73497455" w14:textId="6400D790" w:rsidR="00824816" w:rsidRDefault="00824816" w:rsidP="00D25A13">
      <w:pPr>
        <w:spacing w:line="240" w:lineRule="auto"/>
        <w:ind w:firstLine="0"/>
        <w:rPr>
          <w:rFonts w:cstheme="minorHAnsi"/>
        </w:rPr>
      </w:pPr>
    </w:p>
    <w:p w14:paraId="0F5AA4BA" w14:textId="236E3F40" w:rsidR="00824816" w:rsidRDefault="00824816" w:rsidP="00D25A13">
      <w:pPr>
        <w:spacing w:line="240" w:lineRule="auto"/>
        <w:ind w:firstLine="0"/>
        <w:rPr>
          <w:rFonts w:cstheme="minorHAnsi"/>
        </w:rPr>
      </w:pPr>
    </w:p>
    <w:p w14:paraId="577D3F42" w14:textId="7AF0ABFA" w:rsidR="00824816" w:rsidRDefault="00824816" w:rsidP="00D25A13">
      <w:pPr>
        <w:spacing w:line="240" w:lineRule="auto"/>
        <w:ind w:firstLine="0"/>
        <w:rPr>
          <w:rFonts w:cstheme="minorHAnsi"/>
        </w:rPr>
      </w:pPr>
    </w:p>
    <w:p w14:paraId="7E029053" w14:textId="4367BFC1" w:rsidR="00824816" w:rsidRDefault="00824816" w:rsidP="00D25A13">
      <w:pPr>
        <w:spacing w:line="240" w:lineRule="auto"/>
        <w:ind w:firstLine="0"/>
        <w:rPr>
          <w:rFonts w:cstheme="minorHAnsi"/>
        </w:rPr>
      </w:pPr>
    </w:p>
    <w:p w14:paraId="7E3435D6" w14:textId="34025412" w:rsidR="00824816" w:rsidRDefault="00824816" w:rsidP="00D25A13">
      <w:pPr>
        <w:spacing w:line="240" w:lineRule="auto"/>
        <w:ind w:firstLine="0"/>
        <w:rPr>
          <w:rFonts w:cstheme="minorHAnsi"/>
        </w:rPr>
      </w:pPr>
    </w:p>
    <w:p w14:paraId="585FFDCB" w14:textId="75984AFB" w:rsidR="00824816" w:rsidRDefault="00824816" w:rsidP="00D25A13">
      <w:pPr>
        <w:spacing w:line="240" w:lineRule="auto"/>
        <w:ind w:firstLine="0"/>
        <w:rPr>
          <w:rFonts w:cstheme="minorHAnsi"/>
        </w:rPr>
      </w:pPr>
    </w:p>
    <w:p w14:paraId="6E817126" w14:textId="76DEA348" w:rsidR="00824816" w:rsidRDefault="00824816" w:rsidP="00D25A13">
      <w:pPr>
        <w:spacing w:line="240" w:lineRule="auto"/>
        <w:ind w:firstLine="0"/>
        <w:rPr>
          <w:rFonts w:cstheme="minorHAnsi"/>
        </w:rPr>
      </w:pPr>
    </w:p>
    <w:p w14:paraId="562AF153" w14:textId="4878D3D8" w:rsidR="00824816" w:rsidRDefault="00824816" w:rsidP="00D25A13">
      <w:pPr>
        <w:spacing w:line="240" w:lineRule="auto"/>
        <w:ind w:firstLine="0"/>
        <w:rPr>
          <w:rFonts w:cstheme="minorHAnsi"/>
        </w:rPr>
      </w:pPr>
    </w:p>
    <w:p w14:paraId="5E63E560" w14:textId="396380E5" w:rsidR="00824816" w:rsidRDefault="00824816" w:rsidP="00D25A13">
      <w:pPr>
        <w:spacing w:line="240" w:lineRule="auto"/>
        <w:ind w:firstLine="0"/>
        <w:rPr>
          <w:rFonts w:cstheme="minorHAnsi"/>
        </w:rPr>
      </w:pPr>
    </w:p>
    <w:p w14:paraId="3954B60C" w14:textId="01D8B092" w:rsidR="00824816" w:rsidRDefault="00824816" w:rsidP="00D25A13">
      <w:pPr>
        <w:spacing w:line="240" w:lineRule="auto"/>
        <w:ind w:firstLine="0"/>
        <w:rPr>
          <w:rFonts w:cstheme="minorHAnsi"/>
        </w:rPr>
      </w:pPr>
    </w:p>
    <w:p w14:paraId="70FA8C14" w14:textId="56DCE090" w:rsidR="00824816" w:rsidRDefault="00824816" w:rsidP="00D25A13">
      <w:pPr>
        <w:spacing w:line="240" w:lineRule="auto"/>
        <w:ind w:firstLine="0"/>
        <w:rPr>
          <w:rFonts w:cstheme="minorHAnsi"/>
        </w:rPr>
      </w:pPr>
    </w:p>
    <w:p w14:paraId="729FEA79" w14:textId="7BF30EF4" w:rsidR="00824816" w:rsidRDefault="00824816" w:rsidP="00D25A13">
      <w:pPr>
        <w:spacing w:line="240" w:lineRule="auto"/>
        <w:ind w:firstLine="0"/>
        <w:rPr>
          <w:rFonts w:cstheme="minorHAnsi"/>
        </w:rPr>
      </w:pPr>
    </w:p>
    <w:p w14:paraId="36918F2B" w14:textId="092E2716" w:rsidR="00824816" w:rsidRDefault="00824816" w:rsidP="00D25A13">
      <w:pPr>
        <w:spacing w:line="240" w:lineRule="auto"/>
        <w:ind w:firstLine="0"/>
        <w:rPr>
          <w:rFonts w:cstheme="minorHAnsi"/>
        </w:rPr>
      </w:pPr>
    </w:p>
    <w:p w14:paraId="4A9E2EE3" w14:textId="3179A7A3" w:rsidR="00824816" w:rsidRDefault="00824816" w:rsidP="00D25A13">
      <w:pPr>
        <w:spacing w:line="240" w:lineRule="auto"/>
        <w:ind w:firstLine="0"/>
        <w:rPr>
          <w:rFonts w:cstheme="minorHAnsi"/>
        </w:rPr>
      </w:pPr>
    </w:p>
    <w:p w14:paraId="2320E4A5" w14:textId="0E36FA79" w:rsidR="00824816" w:rsidRDefault="00824816" w:rsidP="00D25A13">
      <w:pPr>
        <w:spacing w:line="240" w:lineRule="auto"/>
        <w:ind w:firstLine="0"/>
        <w:rPr>
          <w:rFonts w:cstheme="minorHAnsi"/>
        </w:rPr>
      </w:pPr>
    </w:p>
    <w:p w14:paraId="6E33AED9" w14:textId="4FC7B231" w:rsidR="00990435" w:rsidRDefault="00990435" w:rsidP="00D25A13">
      <w:pPr>
        <w:spacing w:line="240" w:lineRule="auto"/>
        <w:ind w:firstLine="0"/>
        <w:rPr>
          <w:rFonts w:cstheme="minorHAnsi"/>
        </w:rPr>
      </w:pPr>
    </w:p>
    <w:p w14:paraId="3B0BE947" w14:textId="53011CB6" w:rsidR="00990435" w:rsidRDefault="00990435" w:rsidP="00D25A13">
      <w:pPr>
        <w:spacing w:line="240" w:lineRule="auto"/>
        <w:ind w:firstLine="0"/>
        <w:rPr>
          <w:rFonts w:cstheme="minorHAnsi"/>
        </w:rPr>
      </w:pPr>
    </w:p>
    <w:p w14:paraId="6CB75CBD" w14:textId="516DAAB5" w:rsidR="00990435" w:rsidRDefault="00990435" w:rsidP="00D25A13">
      <w:pPr>
        <w:spacing w:line="240" w:lineRule="auto"/>
        <w:ind w:firstLine="0"/>
        <w:rPr>
          <w:rFonts w:cstheme="minorHAnsi"/>
        </w:rPr>
      </w:pPr>
    </w:p>
    <w:p w14:paraId="773AB8E4" w14:textId="77777777" w:rsidR="00990435" w:rsidRDefault="00990435" w:rsidP="00D25A13">
      <w:pPr>
        <w:spacing w:line="240" w:lineRule="auto"/>
        <w:ind w:firstLine="0"/>
        <w:rPr>
          <w:rFonts w:cstheme="minorHAnsi"/>
        </w:rPr>
      </w:pPr>
    </w:p>
    <w:p w14:paraId="009CE571" w14:textId="1E1AD195" w:rsidR="00824816" w:rsidRDefault="00824816" w:rsidP="00D25A13">
      <w:pPr>
        <w:spacing w:line="240" w:lineRule="auto"/>
        <w:ind w:firstLine="0"/>
        <w:rPr>
          <w:rFonts w:cstheme="minorHAnsi"/>
        </w:rPr>
      </w:pPr>
    </w:p>
    <w:p w14:paraId="05E6F715" w14:textId="08A19738" w:rsidR="00824816" w:rsidRDefault="00824816" w:rsidP="00D25A13">
      <w:pPr>
        <w:spacing w:line="240" w:lineRule="auto"/>
        <w:ind w:firstLine="0"/>
        <w:rPr>
          <w:rFonts w:cstheme="minorHAnsi"/>
        </w:rPr>
      </w:pPr>
    </w:p>
    <w:p w14:paraId="3A32EC1D" w14:textId="4E98EF89" w:rsidR="00824816" w:rsidRDefault="00824816" w:rsidP="00D25A13">
      <w:pPr>
        <w:spacing w:line="240" w:lineRule="auto"/>
        <w:ind w:firstLine="0"/>
        <w:rPr>
          <w:rFonts w:cstheme="minorHAnsi"/>
        </w:rPr>
      </w:pPr>
    </w:p>
    <w:p w14:paraId="5C2A3894" w14:textId="3CF36F7E" w:rsidR="00824816" w:rsidRDefault="00824816" w:rsidP="00D25A13">
      <w:pPr>
        <w:spacing w:line="240" w:lineRule="auto"/>
        <w:ind w:firstLine="0"/>
        <w:rPr>
          <w:rFonts w:cstheme="minorHAnsi"/>
        </w:rPr>
      </w:pPr>
    </w:p>
    <w:p w14:paraId="62090206" w14:textId="11178A9B" w:rsidR="00C86FD0" w:rsidRDefault="00C86FD0" w:rsidP="00D25A13">
      <w:pPr>
        <w:spacing w:line="240" w:lineRule="auto"/>
        <w:ind w:firstLine="0"/>
        <w:rPr>
          <w:rFonts w:cstheme="minorHAnsi"/>
        </w:rPr>
      </w:pPr>
    </w:p>
    <w:p w14:paraId="4F2D11E2" w14:textId="77777777" w:rsidR="00C86FD0" w:rsidRDefault="00C86FD0" w:rsidP="00D25A13">
      <w:pPr>
        <w:spacing w:line="240" w:lineRule="auto"/>
        <w:ind w:firstLine="0"/>
        <w:rPr>
          <w:rFonts w:cstheme="minorHAnsi"/>
        </w:rPr>
      </w:pPr>
    </w:p>
    <w:p w14:paraId="7CC6F38F" w14:textId="777ABD64" w:rsidR="00824816" w:rsidRDefault="00824816" w:rsidP="00D25A13">
      <w:pPr>
        <w:spacing w:line="240" w:lineRule="auto"/>
        <w:ind w:firstLine="0"/>
        <w:rPr>
          <w:rFonts w:cstheme="minorHAnsi"/>
        </w:rPr>
      </w:pPr>
    </w:p>
    <w:p w14:paraId="3AC09CB1" w14:textId="0A47F36B" w:rsidR="00824816" w:rsidRDefault="00824816" w:rsidP="00D25A13">
      <w:pPr>
        <w:spacing w:line="240" w:lineRule="auto"/>
        <w:ind w:firstLine="0"/>
        <w:rPr>
          <w:rFonts w:cstheme="minorHAnsi"/>
        </w:rPr>
      </w:pPr>
    </w:p>
    <w:p w14:paraId="0551FD6E" w14:textId="35742939" w:rsidR="00824816" w:rsidRDefault="00824816" w:rsidP="00D25A13">
      <w:pPr>
        <w:spacing w:line="240" w:lineRule="auto"/>
        <w:ind w:firstLine="0"/>
        <w:rPr>
          <w:rFonts w:cstheme="minorHAnsi"/>
        </w:rPr>
      </w:pPr>
    </w:p>
    <w:p w14:paraId="445E3564" w14:textId="6D331451" w:rsidR="00824816" w:rsidRDefault="00824816" w:rsidP="00D25A13">
      <w:pPr>
        <w:spacing w:line="240" w:lineRule="auto"/>
        <w:ind w:firstLine="0"/>
        <w:rPr>
          <w:rFonts w:cstheme="minorHAnsi"/>
        </w:rPr>
      </w:pPr>
    </w:p>
    <w:p w14:paraId="5B9F6335" w14:textId="0CADC4CB" w:rsidR="00824816" w:rsidRDefault="00824816" w:rsidP="00D25A13">
      <w:pPr>
        <w:spacing w:line="240" w:lineRule="auto"/>
        <w:ind w:firstLine="0"/>
        <w:rPr>
          <w:rFonts w:cstheme="minorHAnsi"/>
        </w:rPr>
      </w:pPr>
    </w:p>
    <w:p w14:paraId="01635FBD" w14:textId="77777777" w:rsidR="00824816" w:rsidRDefault="00824816"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DBBB738" w14:textId="77777777" w:rsidR="00A40FA6" w:rsidRPr="00A40FA6" w:rsidRDefault="00A40FA6" w:rsidP="00A40FA6">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628BCAD7" w14:textId="1160E7BF" w:rsidR="006D67EE" w:rsidRDefault="00A40FA6" w:rsidP="00A40FA6">
      <w:pPr>
        <w:spacing w:line="240" w:lineRule="auto"/>
        <w:ind w:firstLine="720"/>
        <w:rPr>
          <w:rFonts w:eastAsia="Arial" w:cstheme="minorHAnsi"/>
          <w:i/>
          <w:color w:val="7030A0"/>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ECE4" w14:textId="77777777" w:rsidR="00CC2F9D" w:rsidRDefault="00CC2F9D" w:rsidP="00D05666">
      <w:r>
        <w:separator/>
      </w:r>
    </w:p>
  </w:endnote>
  <w:endnote w:type="continuationSeparator" w:id="0">
    <w:p w14:paraId="1C3CF5BB" w14:textId="77777777" w:rsidR="00CC2F9D" w:rsidRDefault="00CC2F9D" w:rsidP="00D05666">
      <w:r>
        <w:continuationSeparator/>
      </w:r>
    </w:p>
  </w:endnote>
  <w:endnote w:type="continuationNotice" w:id="1">
    <w:p w14:paraId="000092F2" w14:textId="77777777" w:rsidR="00CC2F9D" w:rsidRDefault="00CC2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6944" w14:textId="77777777" w:rsidR="00CC2F9D" w:rsidRDefault="00CC2F9D" w:rsidP="00D05666">
      <w:r>
        <w:separator/>
      </w:r>
    </w:p>
  </w:footnote>
  <w:footnote w:type="continuationSeparator" w:id="0">
    <w:p w14:paraId="21436321" w14:textId="77777777" w:rsidR="00CC2F9D" w:rsidRDefault="00CC2F9D" w:rsidP="00D05666">
      <w:r>
        <w:continuationSeparator/>
      </w:r>
    </w:p>
  </w:footnote>
  <w:footnote w:type="continuationNotice" w:id="1">
    <w:p w14:paraId="4B83A1B4" w14:textId="77777777" w:rsidR="00CC2F9D" w:rsidRDefault="00CC2F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4007639">
    <w:abstractNumId w:val="1"/>
  </w:num>
  <w:num w:numId="2" w16cid:durableId="1070620535">
    <w:abstractNumId w:val="5"/>
  </w:num>
  <w:num w:numId="3" w16cid:durableId="1243642988">
    <w:abstractNumId w:val="3"/>
  </w:num>
  <w:num w:numId="4" w16cid:durableId="1916478346">
    <w:abstractNumId w:val="8"/>
  </w:num>
  <w:num w:numId="5" w16cid:durableId="324237823">
    <w:abstractNumId w:val="2"/>
  </w:num>
  <w:num w:numId="6" w16cid:durableId="265236900">
    <w:abstractNumId w:val="0"/>
  </w:num>
  <w:num w:numId="7" w16cid:durableId="351733548">
    <w:abstractNumId w:val="4"/>
  </w:num>
  <w:num w:numId="8" w16cid:durableId="1485272041">
    <w:abstractNumId w:val="7"/>
  </w:num>
  <w:num w:numId="9" w16cid:durableId="3353059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0A"/>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1D"/>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77"/>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DD3"/>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17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B0"/>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11"/>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6F9E"/>
    <w:rsid w:val="00497DF3"/>
    <w:rsid w:val="004A01F5"/>
    <w:rsid w:val="004A0305"/>
    <w:rsid w:val="004A0401"/>
    <w:rsid w:val="004A0CD3"/>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2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37C"/>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16"/>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D77"/>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D2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35"/>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0FA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8F"/>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6EA5"/>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08E4"/>
    <w:rsid w:val="00C515B6"/>
    <w:rsid w:val="00C517BE"/>
    <w:rsid w:val="00C51CF2"/>
    <w:rsid w:val="00C52086"/>
    <w:rsid w:val="00C544C8"/>
    <w:rsid w:val="00C54B23"/>
    <w:rsid w:val="00C54E72"/>
    <w:rsid w:val="00C55829"/>
    <w:rsid w:val="00C563B7"/>
    <w:rsid w:val="00C56765"/>
    <w:rsid w:val="00C56AE2"/>
    <w:rsid w:val="00C57816"/>
    <w:rsid w:val="00C57DBB"/>
    <w:rsid w:val="00C60621"/>
    <w:rsid w:val="00C61071"/>
    <w:rsid w:val="00C61236"/>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2CF"/>
    <w:rsid w:val="00C86519"/>
    <w:rsid w:val="00C86FD0"/>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9D"/>
    <w:rsid w:val="00CC3925"/>
    <w:rsid w:val="00CC41D0"/>
    <w:rsid w:val="00CC45EE"/>
    <w:rsid w:val="00CC4E78"/>
    <w:rsid w:val="00CC4EEC"/>
    <w:rsid w:val="00CC60FF"/>
    <w:rsid w:val="00CC654F"/>
    <w:rsid w:val="00CC67A9"/>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07"/>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142"/>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F0"/>
    <w:rsid w:val="00F6063A"/>
    <w:rsid w:val="00F612BD"/>
    <w:rsid w:val="00F61A15"/>
    <w:rsid w:val="00F630EB"/>
    <w:rsid w:val="00F6347F"/>
    <w:rsid w:val="00F638A8"/>
    <w:rsid w:val="00F644F1"/>
    <w:rsid w:val="00F6456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0876714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C6D1D"/>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72156"/>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10093</Words>
  <Characters>5754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8</cp:revision>
  <cp:lastPrinted>2025-07-02T13:51:00Z</cp:lastPrinted>
  <dcterms:created xsi:type="dcterms:W3CDTF">2026-05-05T08:30:00Z</dcterms:created>
  <dcterms:modified xsi:type="dcterms:W3CDTF">2026-05-05T10:54:00Z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