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618825C3" w14:textId="66B4F96A" w:rsidR="00F65AEF" w:rsidRDefault="006A77A8" w:rsidP="00785E81">
      <w:pPr>
        <w:pStyle w:val="Body2"/>
        <w:jc w:val="center"/>
        <w:rPr>
          <w:b/>
          <w:bCs/>
          <w:caps/>
          <w:color w:val="000000" w:themeColor="text1"/>
          <w:spacing w:val="4"/>
          <w:lang w:val="lt-LT"/>
        </w:rPr>
      </w:pPr>
      <w:r w:rsidRPr="006A77A8">
        <w:rPr>
          <w:b/>
          <w:bCs/>
          <w:caps/>
          <w:color w:val="000000" w:themeColor="text1"/>
          <w:spacing w:val="4"/>
          <w:lang w:val="lt-LT"/>
        </w:rPr>
        <w:t>Informacinių stendų gamyba ir papildomos paslaugos</w:t>
      </w:r>
    </w:p>
    <w:p w14:paraId="335523EC" w14:textId="77777777" w:rsidR="006A77A8" w:rsidRPr="00384C3D" w:rsidRDefault="006A77A8" w:rsidP="00785E81">
      <w:pPr>
        <w:pStyle w:val="Body2"/>
        <w:jc w:val="center"/>
        <w:rPr>
          <w:lang w:val="lt-LT"/>
        </w:rPr>
      </w:pPr>
    </w:p>
    <w:p w14:paraId="388AA4C5" w14:textId="77777777" w:rsidR="00205AB1" w:rsidRPr="00370648" w:rsidRDefault="00205AB1" w:rsidP="00205AB1">
      <w:pPr>
        <w:pStyle w:val="Body2"/>
        <w:rPr>
          <w:lang w:val="lt-LT"/>
        </w:rPr>
      </w:pPr>
    </w:p>
    <w:p w14:paraId="44BC881E" w14:textId="7BAA97A8" w:rsidR="00FC29B4" w:rsidRDefault="00205AB1" w:rsidP="00384C3D">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w:t>
      </w:r>
      <w:r w:rsidR="00384C3D" w:rsidRPr="00384C3D">
        <w:rPr>
          <w:lang w:val="lt-LT"/>
        </w:rPr>
        <w:t xml:space="preserve">Tiesioginį ryšį su tiekėjais įgaliotas palaikyti perkančiosios organizacijos atstovas </w:t>
      </w:r>
      <w:r w:rsidR="00F70759" w:rsidRPr="00D3514C">
        <w:rPr>
          <w:color w:val="auto"/>
          <w:lang w:val="lt-LT"/>
        </w:rPr>
        <w:t xml:space="preserve">Aušra Baltrušaitė, </w:t>
      </w:r>
      <w:proofErr w:type="spellStart"/>
      <w:r w:rsidR="00F70759" w:rsidRPr="00D3514C">
        <w:rPr>
          <w:color w:val="auto"/>
          <w:lang w:val="lt-LT"/>
        </w:rPr>
        <w:t>tel</w:t>
      </w:r>
      <w:proofErr w:type="spellEnd"/>
      <w:r w:rsidR="00F70759" w:rsidRPr="00D3514C">
        <w:rPr>
          <w:color w:val="auto"/>
          <w:lang w:val="lt-LT"/>
        </w:rPr>
        <w:t xml:space="preserve"> +370 37 422 482, el. p. </w:t>
      </w:r>
      <w:proofErr w:type="spellStart"/>
      <w:r w:rsidR="00F70759" w:rsidRPr="00D3514C">
        <w:rPr>
          <w:color w:val="auto"/>
          <w:lang w:val="lt-LT"/>
        </w:rPr>
        <w:t>ausra.baltrusaite@kaunoligonine.lt</w:t>
      </w:r>
      <w:proofErr w:type="spellEnd"/>
      <w:r w:rsidR="00F70759" w:rsidRPr="00D3514C">
        <w:rPr>
          <w:color w:val="auto"/>
          <w:lang w:val="lt-LT"/>
        </w:rPr>
        <w:t>,</w:t>
      </w:r>
      <w:r w:rsidR="00F70759">
        <w:rPr>
          <w:color w:val="auto"/>
          <w:lang w:val="lt-LT"/>
        </w:rPr>
        <w:t>.</w:t>
      </w:r>
    </w:p>
    <w:p w14:paraId="7803306A" w14:textId="4129DF2E" w:rsidR="002653D3" w:rsidRDefault="00205AB1" w:rsidP="00402A83">
      <w:pPr>
        <w:pStyle w:val="Body2"/>
        <w:rPr>
          <w:lang w:val="lt-LT"/>
        </w:rPr>
      </w:pP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objektas yra nurodytas pirkimo sąlygų </w:t>
      </w:r>
      <w:r w:rsidR="00E657C8">
        <w:rPr>
          <w:lang w:val="lt-LT"/>
        </w:rPr>
        <w:t>pasiūlymo formoje</w:t>
      </w:r>
      <w:r w:rsidRPr="00370648">
        <w:rPr>
          <w:lang w:val="lt-LT"/>
        </w:rPr>
        <w:t>, kuri pateikiama  pirkimo sąlygų priede.</w:t>
      </w:r>
    </w:p>
    <w:p w14:paraId="1E064A33" w14:textId="77777777" w:rsidR="00B44650" w:rsidRDefault="00205AB1" w:rsidP="00402A83">
      <w:pPr>
        <w:pStyle w:val="Body2"/>
        <w:rPr>
          <w:lang w:val="lt-LT"/>
        </w:rPr>
      </w:pPr>
      <w:r w:rsidRPr="00370648">
        <w:rPr>
          <w:lang w:val="lt-LT"/>
        </w:rPr>
        <w:tab/>
      </w:r>
      <w:r w:rsidR="002653D3" w:rsidRPr="00370648">
        <w:rPr>
          <w:lang w:val="lt-LT"/>
        </w:rPr>
        <w:t xml:space="preserve">2.2. </w:t>
      </w:r>
      <w:r w:rsidR="002653D3" w:rsidRPr="00F4014D">
        <w:rPr>
          <w:lang w:val="lt-LT"/>
        </w:rPr>
        <w:t>Pirkimas nėra skaidomas į pirkimo dalis</w:t>
      </w:r>
      <w:r w:rsidR="002653D3" w:rsidRPr="00370648">
        <w:rPr>
          <w:lang w:val="lt-LT"/>
        </w:rPr>
        <w:t>.</w:t>
      </w:r>
    </w:p>
    <w:p w14:paraId="0A04ACD9" w14:textId="503C0899" w:rsidR="00B12F38" w:rsidRDefault="00B44650" w:rsidP="00B12F38">
      <w:pPr>
        <w:pStyle w:val="Body2"/>
        <w:ind w:firstLine="720"/>
        <w:rPr>
          <w:lang w:val="lt-LT"/>
        </w:rPr>
      </w:pPr>
      <w:r w:rsidRPr="00370648">
        <w:rPr>
          <w:lang w:val="lt-LT"/>
        </w:rPr>
        <w:t xml:space="preserve">2.3. </w:t>
      </w:r>
      <w:r w:rsidRPr="007738E5">
        <w:rPr>
          <w:lang w:val="lt-LT"/>
        </w:rPr>
        <w:t xml:space="preserve">Pasiūlymas turi būti pateiktas visai pirkimo sąlygų </w:t>
      </w:r>
      <w:r w:rsidR="00E657C8">
        <w:rPr>
          <w:lang w:val="lt-LT"/>
        </w:rPr>
        <w:t>pasiūlymo formoje</w:t>
      </w:r>
      <w:r w:rsidRPr="007738E5">
        <w:rPr>
          <w:lang w:val="lt-LT"/>
        </w:rPr>
        <w:t xml:space="preserve"> nurodytai apimčiai, neskaidant jos smulkiau. Jei pirkimas skaidomas dalimis pasiūlymas turi būti pateiktas visai siūlomos pirkimo dalies pirkimo sąlygų techninėje specifikacijoje nurodytai apimčiai, neskaidant jos smulkiau</w:t>
      </w:r>
      <w:r w:rsidRPr="00370648">
        <w:rPr>
          <w:lang w:val="lt-LT"/>
        </w:rPr>
        <w:t>.</w:t>
      </w:r>
      <w:r w:rsidR="00205AB1" w:rsidRPr="00370648">
        <w:rPr>
          <w:lang w:val="lt-LT"/>
        </w:rPr>
        <w:br/>
      </w:r>
      <w:r w:rsidR="00205AB1" w:rsidRPr="00370648">
        <w:rPr>
          <w:lang w:val="lt-LT"/>
        </w:rPr>
        <w:tab/>
        <w:t>2.4. Reikalavimai pirkimo objektui nurodyti pirkimo sąlygų priede „</w:t>
      </w:r>
      <w:r w:rsidR="00B005EB">
        <w:rPr>
          <w:lang w:val="lt-LT"/>
        </w:rPr>
        <w:t>Pasiūlymo forma</w:t>
      </w:r>
      <w:r w:rsidR="00205AB1" w:rsidRPr="00370648">
        <w:rPr>
          <w:lang w:val="lt-LT"/>
        </w:rPr>
        <w:t>“ ir priede „</w:t>
      </w:r>
      <w:r w:rsidR="00384C3D" w:rsidRPr="00657C01">
        <w:rPr>
          <w:color w:val="auto"/>
          <w:lang w:val="lt-LT"/>
        </w:rPr>
        <w:t>S</w:t>
      </w:r>
      <w:r w:rsidR="00205AB1" w:rsidRPr="00657C01">
        <w:rPr>
          <w:color w:val="auto"/>
          <w:lang w:val="lt-LT"/>
        </w:rPr>
        <w:t xml:space="preserve">utarties projektas“. Pirkimo </w:t>
      </w:r>
      <w:r w:rsidR="00205AB1" w:rsidRPr="00370648">
        <w:rPr>
          <w:lang w:val="lt-LT"/>
        </w:rPr>
        <w:t>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205AB1" w:rsidRPr="00370648">
        <w:rPr>
          <w:lang w:val="lt-LT"/>
        </w:rPr>
        <w:tab/>
      </w:r>
      <w:r w:rsidR="00205AB1" w:rsidRPr="00370648">
        <w:rPr>
          <w:lang w:val="lt-LT"/>
        </w:rPr>
        <w:br/>
      </w:r>
      <w:r w:rsidR="00205AB1" w:rsidRPr="00370648">
        <w:rPr>
          <w:lang w:val="lt-LT"/>
        </w:rPr>
        <w:tab/>
        <w:t xml:space="preserve">2.5. Tiekėjo įsipareigojimų įvykdymo vieta yra </w:t>
      </w:r>
      <w:r w:rsidR="00B12F38" w:rsidRPr="00B12F38">
        <w:rPr>
          <w:lang w:val="lt-LT"/>
        </w:rPr>
        <w:t>Josvainių g. 2, Kaunas; Baltijos g. 120,</w:t>
      </w:r>
      <w:r w:rsidR="00B12F38">
        <w:rPr>
          <w:lang w:val="lt-LT"/>
        </w:rPr>
        <w:t xml:space="preserve"> </w:t>
      </w:r>
      <w:r w:rsidR="00B12F38" w:rsidRPr="00B12F38">
        <w:rPr>
          <w:lang w:val="lt-LT"/>
        </w:rPr>
        <w:t>Kaunas; Hipodromo g. 13, Kaunas;</w:t>
      </w:r>
      <w:r w:rsidR="00B12F38">
        <w:rPr>
          <w:lang w:val="lt-LT"/>
        </w:rPr>
        <w:t xml:space="preserve"> </w:t>
      </w:r>
      <w:r w:rsidR="00B12F38" w:rsidRPr="00B12F38">
        <w:rPr>
          <w:lang w:val="lt-LT"/>
        </w:rPr>
        <w:t>Kiaunių g. 2, Kaunas; Vytauto g. 61, Kaunas; J. Zikaro g. 14, Kačerginė, Kauno raj.; S.</w:t>
      </w:r>
      <w:r w:rsidR="00B12F38">
        <w:rPr>
          <w:lang w:val="lt-LT"/>
        </w:rPr>
        <w:t xml:space="preserve"> </w:t>
      </w:r>
      <w:r w:rsidR="00B12F38" w:rsidRPr="00B12F38">
        <w:rPr>
          <w:lang w:val="lt-LT"/>
        </w:rPr>
        <w:t xml:space="preserve">Dariaus ir S. Girėno 48, </w:t>
      </w:r>
      <w:r w:rsidR="00A30723" w:rsidRPr="00A30723">
        <w:rPr>
          <w:lang w:val="lt-LT"/>
        </w:rPr>
        <w:t>Kaunas</w:t>
      </w:r>
      <w:r w:rsidR="00A30723">
        <w:rPr>
          <w:lang w:val="lt-LT"/>
        </w:rPr>
        <w:t>,</w:t>
      </w:r>
      <w:r w:rsidR="00A30723" w:rsidRPr="00A30723">
        <w:rPr>
          <w:lang w:val="lt-LT"/>
        </w:rPr>
        <w:t xml:space="preserve"> </w:t>
      </w:r>
      <w:r w:rsidR="00B12F38" w:rsidRPr="00B12F38">
        <w:rPr>
          <w:lang w:val="lt-LT"/>
        </w:rPr>
        <w:t>S. Dariaus ir S.</w:t>
      </w:r>
      <w:r w:rsidR="00B12F38">
        <w:rPr>
          <w:lang w:val="lt-LT"/>
        </w:rPr>
        <w:t xml:space="preserve"> </w:t>
      </w:r>
      <w:r w:rsidR="00B12F38" w:rsidRPr="00B12F38">
        <w:rPr>
          <w:lang w:val="lt-LT"/>
        </w:rPr>
        <w:t>Girėno 50, Kaunas; A. Kriščiūno g. 2,</w:t>
      </w:r>
      <w:r w:rsidR="00B12F38">
        <w:rPr>
          <w:lang w:val="lt-LT"/>
        </w:rPr>
        <w:t xml:space="preserve"> </w:t>
      </w:r>
      <w:r w:rsidR="00B12F38" w:rsidRPr="00B12F38">
        <w:rPr>
          <w:lang w:val="lt-LT"/>
        </w:rPr>
        <w:t>Žiegždriai, Kauno raj.; Miško g. 27, Kaunas</w:t>
      </w:r>
      <w:r w:rsidR="00B12F38">
        <w:rPr>
          <w:lang w:val="lt-LT"/>
        </w:rPr>
        <w:t>.</w:t>
      </w:r>
    </w:p>
    <w:p w14:paraId="6EB36800" w14:textId="4EBB7F04" w:rsidR="002F4095" w:rsidRPr="000F7F8D" w:rsidRDefault="002F4095" w:rsidP="004C7967">
      <w:pPr>
        <w:pStyle w:val="Body2"/>
        <w:ind w:firstLine="720"/>
        <w:rPr>
          <w:color w:val="auto"/>
          <w:lang w:val="lt-LT"/>
        </w:rPr>
      </w:pPr>
      <w:r w:rsidRPr="000F7F8D">
        <w:rPr>
          <w:color w:val="auto"/>
          <w:lang w:val="lt-LT"/>
        </w:rPr>
        <w:t>2.6. Perkančiosios organizacijos sprendimo neatlikti pirkimo naudojantis centralizuotų pirkimų katalogu argumentai: pirkimo objekto centralizuotų pirkimų kataloge nėra.</w:t>
      </w:r>
    </w:p>
    <w:p w14:paraId="047A7FA1" w14:textId="77777777" w:rsidR="009E0163" w:rsidRDefault="00205AB1" w:rsidP="009E0163">
      <w:pPr>
        <w:pStyle w:val="Body2"/>
        <w:rPr>
          <w:color w:val="367DA2"/>
          <w:bdr w:val="none" w:sz="0" w:space="0" w:color="auto" w:frame="1"/>
          <w:lang w:val="lt-LT"/>
        </w:rPr>
      </w:pP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9E0163">
        <w:rPr>
          <w:lang w:val="lt-LT"/>
        </w:rPr>
        <w:t>3.1. Perkančioji organizacija netikrins tiekėjo pašalinimo pagrindų nebuvimo pagal VPĮ 50 straipsnyje nustatytus reikalavimus.</w:t>
      </w:r>
      <w:r w:rsidR="009E0163">
        <w:rPr>
          <w:lang w:val="lt-LT"/>
        </w:rPr>
        <w:tab/>
      </w:r>
      <w:r w:rsidR="009E0163">
        <w:rPr>
          <w:lang w:val="lt-LT"/>
        </w:rPr>
        <w:br/>
      </w:r>
      <w:r w:rsidR="009E0163">
        <w:rPr>
          <w:lang w:val="lt-LT"/>
        </w:rPr>
        <w:tab/>
      </w:r>
      <w:r w:rsidR="009E0163">
        <w:rPr>
          <w:color w:val="auto"/>
          <w:lang w:val="lt-LT"/>
        </w:rPr>
        <w:t xml:space="preserve">3.2. Perkančioji organizacija netaiko kvalifikacinių reikalavimų tiekėjams. </w:t>
      </w:r>
    </w:p>
    <w:p w14:paraId="771FDD7D" w14:textId="2C0245EC" w:rsidR="0086739B" w:rsidRPr="000D3343" w:rsidRDefault="009E0163" w:rsidP="000D3343">
      <w:pPr>
        <w:pStyle w:val="Body2"/>
        <w:rPr>
          <w:bdr w:val="none" w:sz="0" w:space="0" w:color="auto"/>
          <w:lang w:val="lt-LT"/>
        </w:rPr>
      </w:pPr>
      <w:r>
        <w:rPr>
          <w:lang w:val="lt-LT"/>
        </w:rPr>
        <w:lastRenderedPageBreak/>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Pr>
          <w:lang w:val="lt-LT"/>
        </w:rPr>
        <w:tab/>
      </w:r>
      <w:r>
        <w:rPr>
          <w:lang w:val="lt-LT"/>
        </w:rPr>
        <w:br/>
      </w:r>
      <w:r>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Pr>
          <w:lang w:val="lt-LT"/>
        </w:rPr>
        <w:t>kvazisubtiekėjus</w:t>
      </w:r>
      <w:proofErr w:type="spellEnd"/>
      <w:r>
        <w:rPr>
          <w:lang w:val="lt-LT"/>
        </w:rPr>
        <w:t xml:space="preserve">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tab/>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 xml:space="preserve">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w:t>
      </w:r>
      <w:r w:rsidR="00205AB1" w:rsidRPr="00370648">
        <w:rPr>
          <w:lang w:val="lt-LT"/>
        </w:rPr>
        <w:lastRenderedPageBreak/>
        <w:t>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126252" w:rsidRPr="00126252">
        <w:rPr>
          <w:color w:val="auto"/>
          <w:lang w:val="lt-LT"/>
        </w:rPr>
        <w:t>https://viesiejipirkimai.lt/</w:t>
      </w:r>
      <w:r w:rsidR="000A19AB" w:rsidRPr="000A19AB">
        <w:rPr>
          <w:color w:val="auto"/>
          <w:lang w:val="lt-LT"/>
        </w:rPr>
        <w:t>.</w:t>
      </w:r>
      <w:r w:rsidR="00205AB1" w:rsidRPr="000A19AB">
        <w:rPr>
          <w:color w:val="auto"/>
          <w:lang w:val="lt-LT"/>
        </w:rPr>
        <w:t xml:space="preserve">). </w:t>
      </w:r>
      <w:r w:rsidR="00205AB1" w:rsidRPr="00370648">
        <w:rPr>
          <w:lang w:val="lt-LT"/>
        </w:rPr>
        <w:t xml:space="preserve">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jpg,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 xml:space="preserve">5.4. </w:t>
      </w:r>
      <w:r w:rsidR="000D3343">
        <w:rPr>
          <w:lang w:val="lt-LT"/>
        </w:rPr>
        <w:t xml:space="preserve">Pasiūlymas turi būti pateiktas iki CVP IS nurodyto pasiūlymų pateikimo termino pabaigos, </w:t>
      </w:r>
      <w:r w:rsidR="000D3343" w:rsidRPr="00755B27">
        <w:rPr>
          <w:lang w:val="lt-LT"/>
        </w:rPr>
        <w:t>o jeigu skelbime nurodytas pasiūlymų pateikimo terminas buvo pratęstas – iki pratęsto termino pabaigos</w:t>
      </w:r>
      <w:r w:rsidR="000D3343">
        <w:rPr>
          <w:lang w:val="lt-LT"/>
        </w:rPr>
        <w:t>.</w:t>
      </w:r>
      <w:r w:rsidR="00205AB1" w:rsidRPr="004F238C">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5.7. Pasiūlymas turi galioti ne trumpiau nei 90 dienų nuo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1A671F">
        <w:rPr>
          <w:b/>
          <w:bCs/>
          <w:lang w:val="lt-LT"/>
        </w:rPr>
        <w:t>5.10. Pasiūlymas turi būti pateikiamas CVP IS priemonėmis, kurį turi sudaryti užpildyta pasiūlymo forma parengta pagal pirkimo sąlygų priedą ir šie pasiūlymo priedai:</w:t>
      </w:r>
      <w:r w:rsidR="00205AB1" w:rsidRPr="001A671F">
        <w:rPr>
          <w:b/>
          <w:bCs/>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p>
    <w:p w14:paraId="400B2DFC" w14:textId="77777777" w:rsidR="000D3343" w:rsidRDefault="0086739B" w:rsidP="000D3343">
      <w:pPr>
        <w:pStyle w:val="Body2"/>
        <w:ind w:firstLine="709"/>
        <w:rPr>
          <w:lang w:val="lt-LT"/>
        </w:rPr>
      </w:pPr>
      <w:r w:rsidRPr="0086739B">
        <w:rPr>
          <w:lang w:val="lt-LT"/>
        </w:rPr>
        <w:t>5.1</w:t>
      </w:r>
      <w:r>
        <w:rPr>
          <w:lang w:val="lt-LT"/>
        </w:rPr>
        <w:t>1</w:t>
      </w:r>
      <w:r w:rsidRPr="0086739B">
        <w:rPr>
          <w:lang w:val="lt-LT"/>
        </w:rPr>
        <w:t>. Perkančioji organizacija nereikalauja pasiūlymo pasirašyti.</w:t>
      </w:r>
      <w:r w:rsidRPr="0086739B">
        <w:rPr>
          <w:lang w:val="lt-LT"/>
        </w:rPr>
        <w:tab/>
      </w:r>
      <w:r w:rsidR="00205AB1" w:rsidRPr="00370648">
        <w:rPr>
          <w:lang w:val="lt-LT"/>
        </w:rPr>
        <w:br/>
      </w:r>
      <w:r w:rsidR="00205AB1" w:rsidRPr="00370648">
        <w:rPr>
          <w:lang w:val="lt-LT"/>
        </w:rPr>
        <w:tab/>
        <w:t>5.1</w:t>
      </w:r>
      <w:r>
        <w:rPr>
          <w:lang w:val="lt-LT"/>
        </w:rPr>
        <w:t>2</w:t>
      </w:r>
      <w:r w:rsidR="00205AB1" w:rsidRPr="00370648">
        <w:rPr>
          <w:lang w:val="lt-LT"/>
        </w:rPr>
        <w:t>. Tiekėjo pasiūlymą sudaro CVP IS priemonėmis pateiktos informacijos ir dokumentų visuma.</w:t>
      </w:r>
      <w:r w:rsidR="00205AB1" w:rsidRPr="00370648">
        <w:rPr>
          <w:lang w:val="lt-LT"/>
        </w:rPr>
        <w:br/>
      </w:r>
      <w:r w:rsidR="00205AB1" w:rsidRPr="00370648">
        <w:rPr>
          <w:lang w:val="lt-LT"/>
        </w:rPr>
        <w:tab/>
        <w:t>5.1</w:t>
      </w:r>
      <w:r>
        <w:rPr>
          <w:lang w:val="lt-LT"/>
        </w:rPr>
        <w:t>3</w:t>
      </w:r>
      <w:r w:rsidR="00205AB1" w:rsidRPr="00370648">
        <w:rPr>
          <w:lang w:val="lt-LT"/>
        </w:rPr>
        <w:t xml:space="preserve">. </w:t>
      </w:r>
      <w:r w:rsidR="000D3343">
        <w:rPr>
          <w:lang w:val="lt-LT"/>
        </w:rPr>
        <w:t xml:space="preserve">Tiekėjas pasiūlymo formoje turi aiškiai nurodyti, kuri pasiūlymo informacija yra konfidenciali, vadovaujantis VPĮ 20 straipsniu </w:t>
      </w:r>
      <w:bookmarkStart w:id="0" w:name="_Hlk200109615"/>
      <w:r w:rsidR="000D3343">
        <w:rPr>
          <w:lang w:val="lt-LT"/>
        </w:rPr>
        <w:t xml:space="preserve">(taip pat žr. </w:t>
      </w:r>
      <w:bookmarkStart w:id="1" w:name="_Hlk193792676"/>
      <w:r w:rsidR="000D3343" w:rsidRPr="002877A9">
        <w:t>https://vpt.lrv.lt/uploads/vpt/documents/files/mp/konfidenciali_informacija.pdf</w:t>
      </w:r>
      <w:bookmarkEnd w:id="1"/>
      <w:r w:rsidR="000D3343">
        <w:rPr>
          <w:lang w:val="lt-LT"/>
        </w:rPr>
        <w:t xml:space="preserve">). </w:t>
      </w:r>
      <w:bookmarkEnd w:id="0"/>
      <w:r w:rsidR="000D3343">
        <w:rPr>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xml:space="preserve">. Tiekėjas iki galutinio pasiūlymų pateikimo termino turi teisę pakeisti arba atšaukti savo pasiūlymą CVP IS priemonėmis. Toks pakeitimas arba pranešimas, kad pasiūlymas atšaukiamas, </w:t>
      </w:r>
      <w:r w:rsidR="00205AB1" w:rsidRPr="00370648">
        <w:rPr>
          <w:lang w:val="lt-LT"/>
        </w:rPr>
        <w:lastRenderedPageBreak/>
        <w:t>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w:t>
      </w:r>
      <w:r w:rsidR="00205AB1" w:rsidRPr="001A671F">
        <w:rPr>
          <w:color w:val="auto"/>
          <w:lang w:val="lt-LT"/>
        </w:rPr>
        <w:t>Paaiškinimai ar pataisymai yra neatsiejama pirkimo dokumentų dalis.</w:t>
      </w:r>
      <w:r w:rsidR="00205AB1" w:rsidRPr="001A671F">
        <w:rPr>
          <w:color w:val="auto"/>
          <w:lang w:val="lt-LT"/>
        </w:rPr>
        <w:tab/>
      </w:r>
      <w:r w:rsidR="00205AB1" w:rsidRPr="00370648">
        <w:rPr>
          <w:lang w:val="lt-LT"/>
        </w:rPr>
        <w:br/>
      </w:r>
      <w:r w:rsidR="00205AB1"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CVP IS priemonėmis.</w:t>
      </w:r>
      <w:r w:rsidR="00205AB1" w:rsidRPr="00370648">
        <w:rPr>
          <w:lang w:val="lt-LT"/>
        </w:rPr>
        <w:tab/>
      </w:r>
      <w:r w:rsidR="00205AB1" w:rsidRPr="00370648">
        <w:rPr>
          <w:lang w:val="lt-LT"/>
        </w:rPr>
        <w:br/>
      </w:r>
      <w:r w:rsidR="00205AB1" w:rsidRPr="00370648">
        <w:rPr>
          <w:lang w:val="lt-LT"/>
        </w:rPr>
        <w:tab/>
        <w:t xml:space="preserve">9.6. Tuo atveju, kai pataisoma skelbime apie pirkimą paskelbta informacija, perkančioji organizacija privalo paskelbti skelbimo apie pirkimą pataisą ir prireikus pratęsti pasiūlymų pateikimo terminą protingumo </w:t>
      </w:r>
      <w:r w:rsidR="00205AB1" w:rsidRPr="00370648">
        <w:rPr>
          <w:lang w:val="lt-LT"/>
        </w:rPr>
        <w:lastRenderedPageBreak/>
        <w:t>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Pirminis susipažinimas su CVP IS priemonėmis pateiktais tiekėjų pasiūlymais vyks </w:t>
      </w:r>
      <w:r w:rsidR="009A7E62">
        <w:rPr>
          <w:lang w:val="lt-LT"/>
        </w:rPr>
        <w:t>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r>
      <w:r w:rsidR="00205AB1" w:rsidRPr="005A790F">
        <w:rPr>
          <w:color w:val="auto"/>
          <w:lang w:val="lt-LT"/>
        </w:rPr>
        <w:t xml:space="preserve">10.3. Pirminio susipažinimo su CVP IS priemonėmis pateiktais pasiūlymais </w:t>
      </w:r>
      <w:r w:rsidR="005A790F" w:rsidRPr="005A790F">
        <w:rPr>
          <w:color w:val="auto"/>
          <w:lang w:val="lt-LT"/>
        </w:rPr>
        <w:t>procedūros</w:t>
      </w:r>
      <w:r w:rsidR="00205AB1" w:rsidRPr="005A790F">
        <w:rPr>
          <w:color w:val="auto"/>
          <w:lang w:val="lt-LT"/>
        </w:rPr>
        <w:t xml:space="preserve"> metu nustatomas pasiūlymą pateikusio tiekėjo pavadinimas, pasiūlyme nurodyta kaina ir patikrinama, ar yra pateiktas pasiūlymo galiojimo užtikrinimas (jei jo reikalaujama).</w:t>
      </w:r>
      <w:r w:rsidR="00205AB1" w:rsidRPr="005A790F">
        <w:rPr>
          <w:color w:val="auto"/>
          <w:lang w:val="lt-LT"/>
        </w:rPr>
        <w:tab/>
      </w:r>
      <w:r w:rsidR="00205AB1" w:rsidRPr="005A790F">
        <w:rPr>
          <w:color w:val="auto"/>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0D3343">
        <w:rPr>
          <w:lang w:val="lt-LT"/>
        </w:rPr>
        <w:t>11.1. Gautus pasiūlymus perkančioji organizacija nagrinėjami žemiau nurodoma tvarka.</w:t>
      </w:r>
      <w:r w:rsidR="000D3343">
        <w:rPr>
          <w:lang w:val="lt-LT"/>
        </w:rPr>
        <w:tab/>
      </w:r>
      <w:r w:rsidR="000D3343">
        <w:rPr>
          <w:lang w:val="lt-LT"/>
        </w:rPr>
        <w:br/>
      </w:r>
      <w:r w:rsidR="000D3343">
        <w:rPr>
          <w:lang w:val="lt-LT"/>
        </w:rPr>
        <w:tab/>
        <w:t xml:space="preserve">11.2.1. tikrina, ar nebuvo pasiūlytos per didelės,  perkančiajai organizacijai nepriimtinos kainos </w:t>
      </w:r>
    </w:p>
    <w:p w14:paraId="07EFE635" w14:textId="77777777" w:rsidR="000D3343" w:rsidRDefault="000D3343" w:rsidP="000D3343">
      <w:pPr>
        <w:pStyle w:val="Body2"/>
        <w:ind w:firstLine="709"/>
        <w:rPr>
          <w:lang w:val="lt-LT"/>
        </w:rPr>
      </w:pPr>
      <w:r>
        <w:rPr>
          <w:lang w:val="lt-LT"/>
        </w:rPr>
        <w:t>11.2. Jei tiekėjo pasiūlymas nėra atmetamas, Komisija arba pirkimo organizatorius toliau atlieka šias pirkimo procedūras:</w:t>
      </w:r>
      <w:r>
        <w:rPr>
          <w:lang w:val="lt-LT"/>
        </w:rPr>
        <w:tab/>
      </w:r>
    </w:p>
    <w:p w14:paraId="3447EEEF" w14:textId="0C7CCABE" w:rsidR="00430D72" w:rsidRDefault="000D3343" w:rsidP="000D3343">
      <w:pPr>
        <w:pStyle w:val="Body2"/>
        <w:spacing w:after="0"/>
        <w:ind w:firstLine="720"/>
        <w:rPr>
          <w:lang w:val="lt-LT"/>
        </w:rPr>
      </w:pPr>
      <w:r>
        <w:rPr>
          <w:lang w:val="lt-LT"/>
        </w:rPr>
        <w:t>11.2.1. tikrina, ar tiekėjo pasiūlymas atitinka pirkimo sąlygų techninės specifikacijos reikalavimus;</w:t>
      </w:r>
      <w:r>
        <w:rPr>
          <w:lang w:val="lt-LT"/>
        </w:rPr>
        <w:br/>
      </w:r>
      <w:r>
        <w:rPr>
          <w:lang w:val="lt-LT"/>
        </w:rPr>
        <w:tab/>
        <w:t>11.2.2.tikrina, ar tiekėjo pasiūlyme nėra nurodytos kainos apskaičiavimo klaidų;</w:t>
      </w:r>
      <w:r>
        <w:rPr>
          <w:lang w:val="lt-LT"/>
        </w:rPr>
        <w:br/>
      </w:r>
      <w:r>
        <w:rPr>
          <w:lang w:val="lt-LT"/>
        </w:rPr>
        <w:tab/>
        <w:t>11.2.3. patikrina, ar tiekėjo pasiūlyme nurodyta kaina (jos sudedamosios dalys) neatrodo neįprastai maža;</w:t>
      </w:r>
      <w:r>
        <w:rPr>
          <w:lang w:val="lt-LT"/>
        </w:rPr>
        <w:tab/>
      </w:r>
      <w:r>
        <w:rPr>
          <w:lang w:val="lt-LT"/>
        </w:rPr>
        <w:br/>
      </w:r>
      <w:r>
        <w:rPr>
          <w:lang w:val="lt-LT"/>
        </w:rPr>
        <w:tab/>
        <w:t>11.2.4. sudaro pasiūlymų eilę ir nustato pirkimo laimėtoją;</w:t>
      </w:r>
      <w:r>
        <w:rPr>
          <w:lang w:val="lt-LT"/>
        </w:rPr>
        <w:tab/>
      </w:r>
      <w:r>
        <w:rPr>
          <w:lang w:val="lt-LT"/>
        </w:rPr>
        <w:br/>
      </w:r>
      <w:r>
        <w:rPr>
          <w:lang w:val="lt-LT"/>
        </w:rPr>
        <w:tab/>
        <w:t>11.2.5. tiekėją, kurio pasiūlymas pripažintas laimėjusiu, kviečia sudaryti pirkimo sutartį.</w:t>
      </w:r>
      <w:r w:rsidR="00205AB1" w:rsidRPr="00370648">
        <w:rPr>
          <w:lang w:val="lt-LT"/>
        </w:rPr>
        <w:br/>
      </w:r>
      <w:r w:rsidR="00205AB1"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r>
      <w:r w:rsidR="00205AB1" w:rsidRPr="00F8452D">
        <w:rPr>
          <w:color w:val="auto"/>
          <w:lang w:val="lt-LT"/>
        </w:rPr>
        <w:t>11.3.</w:t>
      </w:r>
      <w:r w:rsidR="00F8452D" w:rsidRPr="00F8452D">
        <w:rPr>
          <w:color w:val="auto"/>
          <w:lang w:val="lt-LT"/>
        </w:rPr>
        <w:t xml:space="preserve"> </w:t>
      </w:r>
      <w:r>
        <w:rPr>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p>
    <w:p w14:paraId="277198ED" w14:textId="6CD5BBB9" w:rsidR="00FC29B4" w:rsidRPr="00430D72" w:rsidRDefault="00205AB1" w:rsidP="00047ABA">
      <w:pPr>
        <w:pStyle w:val="Body2"/>
        <w:spacing w:after="0"/>
        <w:ind w:firstLine="720"/>
        <w:rPr>
          <w:lang w:val="lt-LT"/>
        </w:rPr>
      </w:pPr>
      <w:r w:rsidRPr="00370648">
        <w:rPr>
          <w:lang w:val="lt-LT"/>
        </w:rPr>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12. ELEKTRONINIS AUKCIONAS ARBA DERYBOS</w:t>
      </w:r>
      <w:r w:rsidRPr="00370648">
        <w:rPr>
          <w:lang w:val="lt-LT"/>
        </w:rPr>
        <w:tab/>
      </w:r>
      <w:r w:rsidRPr="00370648">
        <w:rPr>
          <w:lang w:val="lt-LT"/>
        </w:rPr>
        <w:br/>
      </w:r>
    </w:p>
    <w:p w14:paraId="14205F75" w14:textId="77777777" w:rsidR="00FC29B4" w:rsidRDefault="00FC29B4" w:rsidP="00FC29B4">
      <w:pPr>
        <w:pStyle w:val="Body2"/>
        <w:ind w:firstLine="720"/>
        <w:rPr>
          <w:lang w:val="lt-LT"/>
        </w:rPr>
      </w:pPr>
      <w:r w:rsidRPr="00FC29B4">
        <w:rPr>
          <w:lang w:val="lt-LT"/>
        </w:rPr>
        <w:t>12.1.Elektroninis</w:t>
      </w:r>
      <w:r>
        <w:rPr>
          <w:lang w:val="lt-LT"/>
        </w:rPr>
        <w:t xml:space="preserve"> </w:t>
      </w:r>
      <w:r w:rsidRPr="00FC29B4">
        <w:rPr>
          <w:lang w:val="lt-LT"/>
        </w:rPr>
        <w:t>aukcionas</w:t>
      </w:r>
      <w:r>
        <w:rPr>
          <w:lang w:val="lt-LT"/>
        </w:rPr>
        <w:t xml:space="preserve"> </w:t>
      </w:r>
      <w:r w:rsidRPr="00FC29B4">
        <w:rPr>
          <w:lang w:val="lt-LT"/>
        </w:rPr>
        <w:t>nerengiamas.</w:t>
      </w:r>
    </w:p>
    <w:p w14:paraId="4235ABAC" w14:textId="4ABDA781" w:rsidR="00DE7921" w:rsidRDefault="00205AB1" w:rsidP="00FC29B4">
      <w:pPr>
        <w:pStyle w:val="Body2"/>
        <w:rPr>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0D3343">
        <w:rPr>
          <w:lang w:val="lt-LT"/>
        </w:rPr>
        <w:tab/>
        <w:t xml:space="preserve">13.1.8. </w:t>
      </w:r>
      <w:r w:rsidR="00F23749" w:rsidRPr="000D3343">
        <w:rPr>
          <w:color w:val="auto"/>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00F23749" w:rsidRPr="000D3343">
        <w:rPr>
          <w:lang w:val="lt-LT"/>
        </w:rPr>
        <w:t>.</w:t>
      </w:r>
      <w:r w:rsidRPr="000D3343">
        <w:rPr>
          <w:lang w:val="lt-LT"/>
        </w:rPr>
        <w:br/>
      </w:r>
      <w:r w:rsidRPr="000D3343">
        <w:rPr>
          <w:lang w:val="lt-LT"/>
        </w:rPr>
        <w:tab/>
        <w:t>13.2. Apie pasiūlymo atmetimą ir tokio atmetimo priežastis tiekėjas informuojamas CVP IS priemonėmis.</w:t>
      </w:r>
      <w:r w:rsidRPr="000D3343">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r>
      <w:r w:rsidRPr="001A66DC">
        <w:rPr>
          <w:color w:val="auto"/>
          <w:lang w:val="lt-LT"/>
        </w:rPr>
        <w:t>15.3. Apie pasiūlymų eilės ir laimėjusio pasiūlymo nustatymą ir apie sprendimą sudaryti pirkimo sutartį</w:t>
      </w:r>
      <w:r w:rsidR="008215C7" w:rsidRPr="001A66DC">
        <w:rPr>
          <w:color w:val="auto"/>
          <w:lang w:val="lt-LT"/>
        </w:rPr>
        <w:t xml:space="preserve"> </w:t>
      </w:r>
      <w:r w:rsidRPr="001A66DC">
        <w:rPr>
          <w:color w:val="auto"/>
          <w:lang w:val="lt-LT"/>
        </w:rPr>
        <w:t xml:space="preserve">ne vėliau kaip per </w:t>
      </w:r>
      <w:r w:rsidR="008215C7" w:rsidRPr="001A66DC">
        <w:rPr>
          <w:color w:val="auto"/>
          <w:lang w:val="lt-LT"/>
        </w:rPr>
        <w:t>3</w:t>
      </w:r>
      <w:r w:rsidRPr="001A66DC">
        <w:rPr>
          <w:color w:val="auto"/>
          <w:lang w:val="lt-LT"/>
        </w:rPr>
        <w:t xml:space="preserve"> darbo dienas nuo sprendimo priėmimo </w:t>
      </w:r>
      <w:r w:rsidRPr="00370648">
        <w:rPr>
          <w:lang w:val="lt-LT"/>
        </w:rPr>
        <w:t>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 xml:space="preserve">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w:t>
      </w:r>
      <w:r w:rsidRPr="00370648">
        <w:rPr>
          <w:lang w:val="lt-LT"/>
        </w:rPr>
        <w:lastRenderedPageBreak/>
        <w:t>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DE7921" w:rsidRPr="00DE7921">
        <w:rPr>
          <w:lang w:val="lt-LT"/>
        </w:rPr>
        <w:t>Tiekėjas, norėdamas iki pirkimo sutarties ar preliminariosios sutarties sudarymo teisme ginčyti perkančiosios organizacijos sprendimus ar veiksmus, pirmiausia elektroninėmis priemonėmis turi pateikti pretenziją perkančiajai organizacijai.</w:t>
      </w:r>
    </w:p>
    <w:p w14:paraId="27A186B2" w14:textId="77777777" w:rsidR="000D3343" w:rsidRDefault="00205AB1" w:rsidP="000D3343">
      <w:pPr>
        <w:pStyle w:val="Body2"/>
        <w:spacing w:line="276" w:lineRule="auto"/>
        <w:ind w:firstLine="709"/>
        <w:rPr>
          <w:lang w:val="lt-LT"/>
        </w:rPr>
      </w:pPr>
      <w:r w:rsidRPr="00370648">
        <w:rPr>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r>
      <w:r w:rsidRPr="001A66DC">
        <w:rPr>
          <w:color w:val="auto"/>
          <w:lang w:val="lt-LT"/>
        </w:rPr>
        <w:t xml:space="preserve">16.4. Perkančioji organizacija, gavusi pretenziją, </w:t>
      </w:r>
      <w:r w:rsidR="00096D5C" w:rsidRPr="001A66DC">
        <w:rPr>
          <w:color w:val="auto"/>
          <w:lang w:val="lt-LT"/>
        </w:rPr>
        <w:t>sudaro pirkimo sutartį ne</w:t>
      </w:r>
      <w:r w:rsidRPr="001A66DC">
        <w:rPr>
          <w:color w:val="auto"/>
          <w:lang w:val="lt-LT"/>
        </w:rPr>
        <w:t xml:space="preserv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r>
      <w:r w:rsidRPr="00AE0A45">
        <w:rPr>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E0A45">
        <w:rPr>
          <w:color w:val="auto"/>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lastRenderedPageBreak/>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pirkimo sąlygų </w:t>
      </w:r>
      <w:r w:rsidRPr="003A0249">
        <w:rPr>
          <w:color w:val="auto"/>
          <w:lang w:val="lt-LT"/>
        </w:rPr>
        <w:t>priede „</w:t>
      </w:r>
      <w:r w:rsidR="0052315D" w:rsidRPr="003A0249">
        <w:rPr>
          <w:color w:val="auto"/>
          <w:lang w:val="lt-LT"/>
        </w:rPr>
        <w:t>S</w:t>
      </w:r>
      <w:r w:rsidRPr="003A0249">
        <w:rPr>
          <w:color w:val="auto"/>
          <w:lang w:val="lt-LT"/>
        </w:rPr>
        <w:t xml:space="preserve">utarties projektas“. Jei </w:t>
      </w:r>
      <w:r w:rsidRPr="00370648">
        <w:rPr>
          <w:lang w:val="lt-LT"/>
        </w:rPr>
        <w:t>vienas tiekėjas yra pripažintas laimėjusiu daugiau, kaip vienoje pirkimo dalyje, rengiama bendra pirkimo sutartis visoms laimėtoms pirkimo dalims.</w:t>
      </w:r>
    </w:p>
    <w:p w14:paraId="14795320" w14:textId="7AB9304E" w:rsidR="00AE0A45" w:rsidRDefault="000D3343" w:rsidP="000D3343">
      <w:pPr>
        <w:pStyle w:val="Body2"/>
        <w:spacing w:line="276" w:lineRule="auto"/>
        <w:ind w:firstLine="709"/>
        <w:rPr>
          <w:rFonts w:cs="Times New Roman"/>
          <w:lang w:val="lt-LT"/>
        </w:rPr>
      </w:pPr>
      <w:r w:rsidRPr="00E922FA">
        <w:rPr>
          <w:lang w:val="lt-LT"/>
        </w:rPr>
        <w:t xml:space="preserve">17.3. </w:t>
      </w:r>
      <w:bookmarkStart w:id="2" w:name="_Hlk200110874"/>
      <w:r w:rsidRPr="00E922FA">
        <w:rPr>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E922FA">
        <w:rPr>
          <w:lang w:val="lt-LT"/>
        </w:rPr>
        <w:tab/>
      </w:r>
      <w:bookmarkEnd w:id="2"/>
      <w:r w:rsidR="00205AB1" w:rsidRPr="00370648">
        <w:rPr>
          <w:lang w:val="lt-LT"/>
        </w:rPr>
        <w:tab/>
      </w:r>
    </w:p>
    <w:p w14:paraId="297DB17E" w14:textId="0D76BEFB" w:rsidR="00DD3231" w:rsidRDefault="00DD3231" w:rsidP="00DE7921">
      <w:pPr>
        <w:pStyle w:val="Body2"/>
        <w:ind w:firstLine="720"/>
        <w:rPr>
          <w:lang w:val="lt-LT"/>
        </w:rPr>
      </w:pPr>
    </w:p>
    <w:p w14:paraId="4263D290" w14:textId="77777777" w:rsidR="003A0249" w:rsidRPr="00D044D8" w:rsidRDefault="003A0249" w:rsidP="003A0249">
      <w:pPr>
        <w:pStyle w:val="Body2"/>
        <w:ind w:firstLine="709"/>
        <w:rPr>
          <w:color w:val="auto"/>
          <w:lang w:val="lt-LT"/>
        </w:rPr>
      </w:pPr>
      <w:r w:rsidRPr="003A0249">
        <w:t>18. PIRKIMO PROCEDŪRŲ NUTRAUKIMAS</w:t>
      </w:r>
      <w:r w:rsidRPr="003A0249">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0A91B921" w14:textId="77777777" w:rsidR="003A0249" w:rsidRPr="00D044D8" w:rsidRDefault="003A0249" w:rsidP="003A0249">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p w14:paraId="32E5BE49" w14:textId="2BD46DCF" w:rsidR="000A7670" w:rsidRPr="000A7670" w:rsidRDefault="00205AB1" w:rsidP="00F67EDB">
      <w:pPr>
        <w:pStyle w:val="Body2"/>
        <w:spacing w:after="0"/>
        <w:ind w:firstLine="720"/>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w:t>
      </w:r>
      <w:r w:rsidR="00B005EB">
        <w:rPr>
          <w:lang w:val="lt-LT"/>
        </w:rPr>
        <w:t>1</w:t>
      </w:r>
      <w:r w:rsidRPr="00370648">
        <w:rPr>
          <w:lang w:val="lt-LT"/>
        </w:rPr>
        <w:t>. Pasiūlymo forma.</w:t>
      </w:r>
      <w:r w:rsidRPr="00370648">
        <w:rPr>
          <w:lang w:val="lt-LT"/>
        </w:rPr>
        <w:tab/>
      </w:r>
      <w:r w:rsidRPr="00370648">
        <w:rPr>
          <w:lang w:val="lt-LT"/>
        </w:rPr>
        <w:br/>
      </w:r>
      <w:r w:rsidRPr="00370648">
        <w:rPr>
          <w:lang w:val="lt-LT"/>
        </w:rPr>
        <w:tab/>
      </w:r>
      <w:r w:rsidR="000A7670" w:rsidRPr="000A7670">
        <w:rPr>
          <w:lang w:val="lt-LT"/>
        </w:rPr>
        <w:t>1</w:t>
      </w:r>
      <w:r w:rsidR="000A7670">
        <w:rPr>
          <w:lang w:val="lt-LT"/>
        </w:rPr>
        <w:t>8</w:t>
      </w:r>
      <w:r w:rsidR="000A7670" w:rsidRPr="000A7670">
        <w:rPr>
          <w:lang w:val="lt-LT"/>
        </w:rPr>
        <w:t>.</w:t>
      </w:r>
      <w:r w:rsidR="00B005EB">
        <w:rPr>
          <w:lang w:val="lt-LT"/>
        </w:rPr>
        <w:t>2</w:t>
      </w:r>
      <w:r w:rsidR="000A7670" w:rsidRPr="000A7670">
        <w:rPr>
          <w:lang w:val="lt-LT"/>
        </w:rPr>
        <w:t>. Sutarties projektas. Bendrosios sąlygos</w:t>
      </w:r>
    </w:p>
    <w:p w14:paraId="39DFE4DF" w14:textId="0AA0943F" w:rsidR="00205AB1" w:rsidRPr="00370648" w:rsidRDefault="000A7670" w:rsidP="00F67EDB">
      <w:pPr>
        <w:pStyle w:val="Body2"/>
        <w:spacing w:after="0"/>
        <w:ind w:firstLine="720"/>
        <w:rPr>
          <w:lang w:val="lt-LT"/>
        </w:rPr>
      </w:pPr>
      <w:r w:rsidRPr="000A7670">
        <w:rPr>
          <w:lang w:val="lt-LT"/>
        </w:rPr>
        <w:t>1</w:t>
      </w:r>
      <w:r>
        <w:rPr>
          <w:lang w:val="lt-LT"/>
        </w:rPr>
        <w:t>8.</w:t>
      </w:r>
      <w:r w:rsidR="00B005EB">
        <w:rPr>
          <w:lang w:val="lt-LT"/>
        </w:rPr>
        <w:t>3</w:t>
      </w:r>
      <w:r w:rsidRPr="000A7670">
        <w:rPr>
          <w:lang w:val="lt-LT"/>
        </w:rPr>
        <w:t>. Sutarties projektas. Specialiosios sąlygos</w:t>
      </w:r>
    </w:p>
    <w:p w14:paraId="5D5C078A" w14:textId="77777777" w:rsidR="005E5855" w:rsidRDefault="005E5855"/>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8732E" w14:textId="77777777" w:rsidR="006C44E3" w:rsidRDefault="006C44E3">
      <w:r>
        <w:separator/>
      </w:r>
    </w:p>
  </w:endnote>
  <w:endnote w:type="continuationSeparator" w:id="0">
    <w:p w14:paraId="453F4C5C" w14:textId="77777777" w:rsidR="006C44E3" w:rsidRDefault="006C4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6B4522" w:rsidRDefault="006B45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6B4522"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6B4522" w:rsidRDefault="006B45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BBDC8" w14:textId="77777777" w:rsidR="006C44E3" w:rsidRDefault="006C44E3">
      <w:r>
        <w:separator/>
      </w:r>
    </w:p>
  </w:footnote>
  <w:footnote w:type="continuationSeparator" w:id="0">
    <w:p w14:paraId="4EA2060E" w14:textId="77777777" w:rsidR="006C44E3" w:rsidRDefault="006C4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6B4522" w:rsidRDefault="006B45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6B4522"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6B4522" w:rsidRDefault="006B45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2000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4799"/>
    <w:rsid w:val="00045D1A"/>
    <w:rsid w:val="00047ABA"/>
    <w:rsid w:val="00096D5C"/>
    <w:rsid w:val="000A19AB"/>
    <w:rsid w:val="000A7670"/>
    <w:rsid w:val="000D3343"/>
    <w:rsid w:val="000F7F8D"/>
    <w:rsid w:val="00106E41"/>
    <w:rsid w:val="001125E3"/>
    <w:rsid w:val="00126252"/>
    <w:rsid w:val="00135C69"/>
    <w:rsid w:val="001A66DC"/>
    <w:rsid w:val="001A671F"/>
    <w:rsid w:val="001F1786"/>
    <w:rsid w:val="00205AB1"/>
    <w:rsid w:val="00221540"/>
    <w:rsid w:val="00244EFD"/>
    <w:rsid w:val="002653D3"/>
    <w:rsid w:val="00287500"/>
    <w:rsid w:val="002C7FA5"/>
    <w:rsid w:val="002F4095"/>
    <w:rsid w:val="00300929"/>
    <w:rsid w:val="003463D9"/>
    <w:rsid w:val="003819F4"/>
    <w:rsid w:val="00384C3D"/>
    <w:rsid w:val="003A0249"/>
    <w:rsid w:val="003B25FB"/>
    <w:rsid w:val="00402A83"/>
    <w:rsid w:val="00407616"/>
    <w:rsid w:val="00430D72"/>
    <w:rsid w:val="004C7967"/>
    <w:rsid w:val="004F238C"/>
    <w:rsid w:val="0052315D"/>
    <w:rsid w:val="00541995"/>
    <w:rsid w:val="005868BD"/>
    <w:rsid w:val="00591182"/>
    <w:rsid w:val="00593AD1"/>
    <w:rsid w:val="005A790F"/>
    <w:rsid w:val="005E5855"/>
    <w:rsid w:val="00605189"/>
    <w:rsid w:val="00610292"/>
    <w:rsid w:val="00657C01"/>
    <w:rsid w:val="00676A11"/>
    <w:rsid w:val="006875DF"/>
    <w:rsid w:val="006A77A8"/>
    <w:rsid w:val="006B4522"/>
    <w:rsid w:val="006C44E3"/>
    <w:rsid w:val="007757A5"/>
    <w:rsid w:val="00785E81"/>
    <w:rsid w:val="007876AC"/>
    <w:rsid w:val="007B5F68"/>
    <w:rsid w:val="007C39A3"/>
    <w:rsid w:val="007E757F"/>
    <w:rsid w:val="007F1598"/>
    <w:rsid w:val="008035BB"/>
    <w:rsid w:val="00804DC5"/>
    <w:rsid w:val="00811D0B"/>
    <w:rsid w:val="008215C7"/>
    <w:rsid w:val="0084007A"/>
    <w:rsid w:val="00863237"/>
    <w:rsid w:val="0086739B"/>
    <w:rsid w:val="00914FAC"/>
    <w:rsid w:val="0099639A"/>
    <w:rsid w:val="009A7E62"/>
    <w:rsid w:val="009C656F"/>
    <w:rsid w:val="009D5B8A"/>
    <w:rsid w:val="009E0163"/>
    <w:rsid w:val="00A02C5A"/>
    <w:rsid w:val="00A17211"/>
    <w:rsid w:val="00A30723"/>
    <w:rsid w:val="00A30AD3"/>
    <w:rsid w:val="00AD2FBA"/>
    <w:rsid w:val="00AE0A45"/>
    <w:rsid w:val="00AE4017"/>
    <w:rsid w:val="00B005EB"/>
    <w:rsid w:val="00B00EFA"/>
    <w:rsid w:val="00B12F38"/>
    <w:rsid w:val="00B44650"/>
    <w:rsid w:val="00C24B2D"/>
    <w:rsid w:val="00C266B8"/>
    <w:rsid w:val="00C80AE2"/>
    <w:rsid w:val="00C83D30"/>
    <w:rsid w:val="00CB2E5C"/>
    <w:rsid w:val="00CC42EC"/>
    <w:rsid w:val="00D273FE"/>
    <w:rsid w:val="00D409C7"/>
    <w:rsid w:val="00D67CBA"/>
    <w:rsid w:val="00D71B7A"/>
    <w:rsid w:val="00DD3231"/>
    <w:rsid w:val="00DD6E2E"/>
    <w:rsid w:val="00DE7921"/>
    <w:rsid w:val="00E021B3"/>
    <w:rsid w:val="00E2133B"/>
    <w:rsid w:val="00E3740F"/>
    <w:rsid w:val="00E657C8"/>
    <w:rsid w:val="00E66DF1"/>
    <w:rsid w:val="00E856E2"/>
    <w:rsid w:val="00EC539B"/>
    <w:rsid w:val="00F1093E"/>
    <w:rsid w:val="00F14179"/>
    <w:rsid w:val="00F23749"/>
    <w:rsid w:val="00F47603"/>
    <w:rsid w:val="00F65AEF"/>
    <w:rsid w:val="00F67EDB"/>
    <w:rsid w:val="00F70759"/>
    <w:rsid w:val="00F733D9"/>
    <w:rsid w:val="00F75868"/>
    <w:rsid w:val="00F8452D"/>
    <w:rsid w:val="00FA1927"/>
    <w:rsid w:val="00FA71C1"/>
    <w:rsid w:val="00FC29B4"/>
    <w:rsid w:val="00FD4BC2"/>
    <w:rsid w:val="00FF5E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C29B4"/>
    <w:rPr>
      <w:color w:val="0563C1" w:themeColor="hyperlink"/>
      <w:u w:val="single"/>
    </w:rPr>
  </w:style>
  <w:style w:type="character" w:styleId="Neapdorotaspaminjimas">
    <w:name w:val="Unresolved Mention"/>
    <w:basedOn w:val="Numatytasispastraiposriftas"/>
    <w:uiPriority w:val="99"/>
    <w:semiHidden/>
    <w:unhideWhenUsed/>
    <w:rsid w:val="00FC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8</Pages>
  <Words>19837</Words>
  <Characters>11308</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88</cp:revision>
  <dcterms:created xsi:type="dcterms:W3CDTF">2021-02-08T14:42:00Z</dcterms:created>
  <dcterms:modified xsi:type="dcterms:W3CDTF">2026-06-30T07:17:00Z</dcterms:modified>
</cp:coreProperties>
</file>