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CB0C6" w14:textId="0EE18879" w:rsidR="004A3B2B" w:rsidRPr="00562D1D" w:rsidRDefault="004A3B2B" w:rsidP="004A3B2B">
      <w:pPr>
        <w:spacing w:line="240" w:lineRule="auto"/>
        <w:ind w:left="7314" w:firstLine="0"/>
        <w:rPr>
          <w:rFonts w:ascii="Times New Roman" w:hAnsi="Times New Roman" w:cs="Times New Roman"/>
        </w:rPr>
      </w:pPr>
      <w:bookmarkStart w:id="0" w:name="_Hlk86825377"/>
      <w:bookmarkStart w:id="1" w:name="_Ref38540913"/>
      <w:bookmarkStart w:id="2" w:name="_Ref38898051"/>
      <w:bookmarkStart w:id="3" w:name="_Ref38901392"/>
      <w:bookmarkStart w:id="4" w:name="_Toc48053189"/>
      <w:bookmarkStart w:id="5" w:name="_Toc85706892"/>
      <w:r w:rsidRPr="00562D1D">
        <w:rPr>
          <w:rFonts w:ascii="Times New Roman" w:hAnsi="Times New Roman" w:cs="Times New Roman"/>
        </w:rPr>
        <w:t xml:space="preserve">Pirkimo sąlygų </w:t>
      </w:r>
      <w:r w:rsidR="008A2794">
        <w:rPr>
          <w:rFonts w:ascii="Times New Roman" w:hAnsi="Times New Roman" w:cs="Times New Roman"/>
        </w:rPr>
        <w:t>2</w:t>
      </w:r>
      <w:r w:rsidRPr="00562D1D">
        <w:rPr>
          <w:rFonts w:ascii="Times New Roman" w:hAnsi="Times New Roman" w:cs="Times New Roman"/>
        </w:rPr>
        <w:t xml:space="preserve"> priedas „Pasiūlymo forma“</w:t>
      </w:r>
    </w:p>
    <w:bookmarkEnd w:id="0"/>
    <w:bookmarkEnd w:id="1"/>
    <w:bookmarkEnd w:id="2"/>
    <w:bookmarkEnd w:id="3"/>
    <w:bookmarkEnd w:id="4"/>
    <w:bookmarkEnd w:id="5"/>
    <w:p w14:paraId="42B64930" w14:textId="77777777" w:rsidR="004A3B2B" w:rsidRPr="00562D1D" w:rsidRDefault="004A3B2B" w:rsidP="004A3B2B">
      <w:pPr>
        <w:spacing w:after="160" w:line="276" w:lineRule="auto"/>
        <w:ind w:firstLine="0"/>
        <w:jc w:val="left"/>
        <w:rPr>
          <w:rFonts w:ascii="Times New Roman" w:hAnsi="Times New Roman" w:cs="Times New Roman"/>
          <w:color w:val="7030A0"/>
        </w:rPr>
      </w:pPr>
    </w:p>
    <w:p w14:paraId="6622852F" w14:textId="77777777" w:rsidR="004A3B2B" w:rsidRPr="00562D1D" w:rsidRDefault="004A3B2B" w:rsidP="004A3B2B">
      <w:pPr>
        <w:widowControl w:val="0"/>
        <w:spacing w:line="240" w:lineRule="auto"/>
        <w:ind w:right="-178" w:firstLine="0"/>
        <w:jc w:val="center"/>
        <w:rPr>
          <w:rFonts w:ascii="Times New Roman" w:eastAsia="Times New Roman" w:hAnsi="Times New Roman" w:cs="Times New Roman"/>
          <w:sz w:val="18"/>
          <w:szCs w:val="18"/>
          <w:lang w:eastAsia="en-US"/>
        </w:rPr>
      </w:pPr>
      <w:r w:rsidRPr="00562D1D">
        <w:rPr>
          <w:rFonts w:ascii="Times New Roman" w:eastAsia="Times New Roman" w:hAnsi="Times New Roman" w:cs="Times New Roman"/>
          <w:sz w:val="18"/>
          <w:szCs w:val="18"/>
          <w:lang w:eastAsia="en-US"/>
        </w:rPr>
        <w:t>(Tiekėjo pavadinimas)</w:t>
      </w:r>
    </w:p>
    <w:p w14:paraId="555C589B" w14:textId="77777777" w:rsidR="004A3B2B" w:rsidRPr="0039085D" w:rsidRDefault="004A3B2B" w:rsidP="004A3B2B">
      <w:pPr>
        <w:widowControl w:val="0"/>
        <w:spacing w:line="240" w:lineRule="auto"/>
        <w:ind w:right="-178" w:firstLine="0"/>
        <w:jc w:val="center"/>
        <w:rPr>
          <w:rFonts w:ascii="Times New Roman" w:eastAsia="Times New Roman" w:hAnsi="Times New Roman" w:cs="Times New Roman"/>
          <w:sz w:val="20"/>
          <w:szCs w:val="20"/>
          <w:lang w:eastAsia="en-US"/>
        </w:rPr>
      </w:pPr>
      <w:r w:rsidRPr="00562D1D">
        <w:rPr>
          <w:rFonts w:ascii="Times New Roman" w:eastAsia="Times New Roman" w:hAnsi="Times New Roman" w:cs="Times New Roman"/>
          <w:sz w:val="18"/>
          <w:szCs w:val="18"/>
          <w:lang w:eastAsia="en-US"/>
        </w:rPr>
        <w:t xml:space="preserve">(Juridinio asmens teisinė forma, buveinė, kontaktinė informacija, registro, kuriame kaupiami ir saugomi duomenys apie tiekėją, pavadinimas, </w:t>
      </w:r>
      <w:r w:rsidRPr="0039085D">
        <w:rPr>
          <w:rFonts w:ascii="Times New Roman" w:eastAsia="Times New Roman" w:hAnsi="Times New Roman" w:cs="Times New Roman"/>
          <w:sz w:val="20"/>
          <w:szCs w:val="20"/>
          <w:lang w:eastAsia="en-US"/>
        </w:rPr>
        <w:t>juridinio asmens kodas, pridėtinės vertės mokesčio mokėtojo kodas, jei juridinis asmuo yra pridėtinės vertės mokesčio mokėtojas)</w:t>
      </w:r>
    </w:p>
    <w:p w14:paraId="52C007CD" w14:textId="77777777" w:rsidR="004A3B2B" w:rsidRPr="0039085D" w:rsidRDefault="004A3B2B" w:rsidP="004A3B2B">
      <w:pPr>
        <w:widowControl w:val="0"/>
        <w:tabs>
          <w:tab w:val="center" w:pos="2520"/>
        </w:tabs>
        <w:spacing w:line="240" w:lineRule="auto"/>
        <w:ind w:firstLine="0"/>
        <w:rPr>
          <w:rFonts w:ascii="Times New Roman" w:eastAsia="Times New Roman" w:hAnsi="Times New Roman" w:cs="Times New Roman"/>
          <w:sz w:val="20"/>
          <w:szCs w:val="20"/>
          <w:lang w:eastAsia="en-US"/>
        </w:rPr>
      </w:pPr>
    </w:p>
    <w:p w14:paraId="2BF826FB" w14:textId="77777777" w:rsidR="004A3B2B" w:rsidRPr="0003458D" w:rsidRDefault="004A3B2B" w:rsidP="004A3B2B">
      <w:pPr>
        <w:widowControl w:val="0"/>
        <w:tabs>
          <w:tab w:val="center" w:pos="2520"/>
        </w:tabs>
        <w:spacing w:line="240" w:lineRule="auto"/>
        <w:ind w:firstLine="0"/>
        <w:rPr>
          <w:rFonts w:ascii="Times New Roman" w:eastAsia="Times New Roman" w:hAnsi="Times New Roman" w:cs="Times New Roman"/>
          <w:sz w:val="24"/>
          <w:szCs w:val="24"/>
          <w:u w:val="single"/>
          <w:lang w:eastAsia="en-US"/>
        </w:rPr>
      </w:pPr>
      <w:r w:rsidRPr="0003458D">
        <w:rPr>
          <w:rFonts w:ascii="Times New Roman" w:eastAsia="Times New Roman" w:hAnsi="Times New Roman" w:cs="Times New Roman"/>
          <w:sz w:val="24"/>
          <w:szCs w:val="24"/>
          <w:u w:val="single"/>
          <w:lang w:eastAsia="en-US"/>
        </w:rPr>
        <w:t>Klaipėdos universitetas</w:t>
      </w:r>
    </w:p>
    <w:p w14:paraId="69FC270D" w14:textId="77777777" w:rsidR="004A3B2B" w:rsidRPr="00562D1D" w:rsidRDefault="004A3B2B" w:rsidP="004A3B2B">
      <w:pPr>
        <w:widowControl w:val="0"/>
        <w:tabs>
          <w:tab w:val="center" w:pos="2520"/>
        </w:tabs>
        <w:spacing w:line="240" w:lineRule="auto"/>
        <w:ind w:firstLine="0"/>
        <w:rPr>
          <w:rFonts w:ascii="Times New Roman" w:eastAsia="Times New Roman" w:hAnsi="Times New Roman" w:cs="Times New Roman"/>
          <w:lang w:eastAsia="en-US"/>
        </w:rPr>
      </w:pPr>
      <w:r w:rsidRPr="00562D1D">
        <w:rPr>
          <w:rFonts w:ascii="Times New Roman" w:eastAsia="Times New Roman" w:hAnsi="Times New Roman" w:cs="Times New Roman"/>
          <w:sz w:val="22"/>
          <w:szCs w:val="22"/>
          <w:lang w:eastAsia="en-US"/>
        </w:rPr>
        <w:t xml:space="preserve"> </w:t>
      </w:r>
      <w:r w:rsidRPr="00562D1D">
        <w:rPr>
          <w:rFonts w:ascii="Times New Roman" w:eastAsia="Times New Roman" w:hAnsi="Times New Roman" w:cs="Times New Roman"/>
          <w:lang w:eastAsia="en-US"/>
        </w:rPr>
        <w:t>(Adresatas (perkančioji organizacija))</w:t>
      </w:r>
    </w:p>
    <w:p w14:paraId="0972FC96" w14:textId="77777777" w:rsidR="004A3B2B" w:rsidRPr="00562D1D" w:rsidRDefault="004A3B2B" w:rsidP="004A3B2B">
      <w:pPr>
        <w:widowControl w:val="0"/>
        <w:tabs>
          <w:tab w:val="center" w:pos="2520"/>
        </w:tabs>
        <w:spacing w:line="240" w:lineRule="auto"/>
        <w:ind w:firstLine="0"/>
        <w:rPr>
          <w:rFonts w:ascii="Times New Roman" w:eastAsia="Times New Roman" w:hAnsi="Times New Roman" w:cs="Times New Roman"/>
          <w:sz w:val="22"/>
          <w:szCs w:val="22"/>
          <w:lang w:eastAsia="en-US"/>
        </w:rPr>
      </w:pPr>
    </w:p>
    <w:p w14:paraId="04F000CD" w14:textId="5C77BA5F" w:rsidR="008A2794" w:rsidRPr="00DB5233" w:rsidRDefault="008A2794" w:rsidP="00D67C58">
      <w:pPr>
        <w:spacing w:line="240" w:lineRule="auto"/>
        <w:jc w:val="center"/>
        <w:rPr>
          <w:rFonts w:ascii="Times New Roman" w:eastAsia="Times New Roman" w:hAnsi="Times New Roman" w:cs="Times New Roman"/>
          <w:b/>
          <w:sz w:val="24"/>
          <w:szCs w:val="24"/>
          <w:lang w:eastAsia="en-US"/>
        </w:rPr>
      </w:pPr>
      <w:r w:rsidRPr="00DB5233">
        <w:rPr>
          <w:rFonts w:ascii="Times New Roman" w:eastAsia="Times New Roman" w:hAnsi="Times New Roman" w:cs="Times New Roman"/>
          <w:b/>
          <w:sz w:val="24"/>
          <w:szCs w:val="24"/>
          <w:lang w:eastAsia="en-US"/>
        </w:rPr>
        <w:t xml:space="preserve">SKELBIAMOS APKLAUSOS BŪDU ATLIEKAMO </w:t>
      </w:r>
    </w:p>
    <w:p w14:paraId="3DB2FCCE" w14:textId="30CD67C2" w:rsidR="008A2794" w:rsidRPr="00DB5233" w:rsidRDefault="008A2794" w:rsidP="00D67C58">
      <w:pPr>
        <w:spacing w:line="240" w:lineRule="auto"/>
        <w:jc w:val="center"/>
        <w:rPr>
          <w:rStyle w:val="Grietas"/>
          <w:rFonts w:ascii="Times New Roman" w:hAnsi="Times New Roman" w:cs="Times New Roman"/>
          <w:sz w:val="24"/>
          <w:szCs w:val="24"/>
        </w:rPr>
      </w:pPr>
      <w:r w:rsidRPr="00DB5233">
        <w:rPr>
          <w:rFonts w:ascii="Times New Roman" w:eastAsia="Times New Roman" w:hAnsi="Times New Roman" w:cs="Times New Roman"/>
          <w:b/>
          <w:sz w:val="24"/>
          <w:szCs w:val="24"/>
          <w:lang w:eastAsia="en-US"/>
        </w:rPr>
        <w:t>MAŽOS VERTĖS VIEŠOJO PIRKIMO</w:t>
      </w:r>
      <w:r w:rsidRPr="00DB5233">
        <w:rPr>
          <w:rFonts w:ascii="Times New Roman" w:eastAsia="Times New Roman" w:hAnsi="Times New Roman" w:cs="Times New Roman"/>
          <w:b/>
          <w:bCs/>
          <w:sz w:val="24"/>
          <w:szCs w:val="24"/>
          <w:lang w:eastAsia="en-US"/>
        </w:rPr>
        <w:t xml:space="preserve"> „</w:t>
      </w:r>
      <w:r w:rsidRPr="00DB5233">
        <w:rPr>
          <w:rStyle w:val="Grietas"/>
          <w:rFonts w:ascii="Times New Roman" w:hAnsi="Times New Roman" w:cs="Times New Roman"/>
          <w:sz w:val="24"/>
          <w:szCs w:val="24"/>
        </w:rPr>
        <w:t xml:space="preserve">KLIMATINĖ </w:t>
      </w:r>
      <w:r w:rsidR="00DB5233" w:rsidRPr="00DB5233">
        <w:rPr>
          <w:rStyle w:val="Grietas"/>
          <w:rFonts w:ascii="Times New Roman" w:hAnsi="Times New Roman" w:cs="Times New Roman"/>
          <w:sz w:val="24"/>
          <w:szCs w:val="24"/>
        </w:rPr>
        <w:t xml:space="preserve">AUGINIMO </w:t>
      </w:r>
      <w:r w:rsidRPr="00DB5233">
        <w:rPr>
          <w:rStyle w:val="Grietas"/>
          <w:rFonts w:ascii="Times New Roman" w:hAnsi="Times New Roman" w:cs="Times New Roman"/>
          <w:sz w:val="24"/>
          <w:szCs w:val="24"/>
        </w:rPr>
        <w:t>KAMERA“</w:t>
      </w:r>
    </w:p>
    <w:p w14:paraId="10FB8A60" w14:textId="14ED7F63" w:rsidR="006157A0" w:rsidRPr="00DB5233" w:rsidRDefault="004A3B2B" w:rsidP="008A2794">
      <w:pPr>
        <w:jc w:val="center"/>
        <w:rPr>
          <w:rFonts w:ascii="Times New Roman" w:hAnsi="Times New Roman" w:cs="Times New Roman"/>
          <w:b/>
          <w:sz w:val="24"/>
          <w:szCs w:val="24"/>
        </w:rPr>
      </w:pPr>
      <w:r w:rsidRPr="00DB5233">
        <w:rPr>
          <w:rFonts w:ascii="Times New Roman" w:eastAsia="Times New Roman" w:hAnsi="Times New Roman" w:cs="Times New Roman"/>
          <w:b/>
          <w:bCs/>
          <w:sz w:val="24"/>
          <w:szCs w:val="24"/>
          <w:lang w:eastAsia="en-US"/>
        </w:rPr>
        <w:t>P</w:t>
      </w:r>
      <w:r w:rsidR="00D67C58" w:rsidRPr="00DB5233">
        <w:rPr>
          <w:rFonts w:ascii="Times New Roman" w:eastAsia="Times New Roman" w:hAnsi="Times New Roman" w:cs="Times New Roman"/>
          <w:b/>
          <w:bCs/>
          <w:sz w:val="24"/>
          <w:szCs w:val="24"/>
          <w:lang w:eastAsia="en-US"/>
        </w:rPr>
        <w:t>ASIŪLYMAS</w:t>
      </w:r>
    </w:p>
    <w:p w14:paraId="7F7D8EFF" w14:textId="417A32EF" w:rsidR="004A3B2B" w:rsidRPr="008E29B3" w:rsidRDefault="004A3B2B" w:rsidP="004A3B2B">
      <w:pPr>
        <w:widowControl w:val="0"/>
        <w:shd w:val="clear" w:color="auto" w:fill="FFFFFF"/>
        <w:spacing w:line="240" w:lineRule="auto"/>
        <w:ind w:firstLine="0"/>
        <w:jc w:val="center"/>
        <w:rPr>
          <w:rFonts w:ascii="Times New Roman" w:eastAsia="Times New Roman" w:hAnsi="Times New Roman" w:cs="Times New Roman"/>
          <w:b/>
          <w:bCs/>
          <w:color w:val="000000"/>
          <w:sz w:val="23"/>
          <w:szCs w:val="23"/>
          <w:lang w:eastAsia="en-US"/>
        </w:rPr>
      </w:pPr>
      <w:r w:rsidRPr="008E29B3">
        <w:rPr>
          <w:rFonts w:ascii="Times New Roman" w:eastAsia="Times New Roman" w:hAnsi="Times New Roman" w:cs="Times New Roman"/>
          <w:sz w:val="23"/>
          <w:szCs w:val="23"/>
          <w:lang w:eastAsia="en-US"/>
        </w:rPr>
        <w:t>____________</w:t>
      </w:r>
      <w:r w:rsidRPr="008E29B3">
        <w:rPr>
          <w:rFonts w:ascii="Times New Roman" w:eastAsia="Times New Roman" w:hAnsi="Times New Roman" w:cs="Times New Roman"/>
          <w:b/>
          <w:bCs/>
          <w:color w:val="000000"/>
          <w:sz w:val="23"/>
          <w:szCs w:val="23"/>
          <w:lang w:eastAsia="en-US"/>
        </w:rPr>
        <w:t xml:space="preserve"> </w:t>
      </w:r>
      <w:r w:rsidRPr="008E29B3">
        <w:rPr>
          <w:rFonts w:ascii="Times New Roman" w:eastAsia="Times New Roman" w:hAnsi="Times New Roman" w:cs="Times New Roman"/>
          <w:sz w:val="23"/>
          <w:szCs w:val="23"/>
          <w:lang w:eastAsia="en-US"/>
        </w:rPr>
        <w:t>Nr.______</w:t>
      </w:r>
    </w:p>
    <w:p w14:paraId="0EE3B8FD" w14:textId="77777777" w:rsidR="004A3B2B" w:rsidRPr="008E29B3" w:rsidRDefault="004A3B2B" w:rsidP="004A3B2B">
      <w:pPr>
        <w:widowControl w:val="0"/>
        <w:shd w:val="clear" w:color="auto" w:fill="FFFFFF"/>
        <w:spacing w:line="240" w:lineRule="auto"/>
        <w:ind w:left="2592" w:firstLine="1296"/>
        <w:jc w:val="left"/>
        <w:rPr>
          <w:rFonts w:ascii="Times New Roman" w:eastAsia="Times New Roman" w:hAnsi="Times New Roman" w:cs="Times New Roman"/>
          <w:bCs/>
          <w:color w:val="000000"/>
          <w:sz w:val="23"/>
          <w:szCs w:val="23"/>
          <w:lang w:eastAsia="en-US"/>
        </w:rPr>
      </w:pPr>
      <w:r w:rsidRPr="008E29B3">
        <w:rPr>
          <w:rFonts w:ascii="Times New Roman" w:eastAsia="Times New Roman" w:hAnsi="Times New Roman" w:cs="Times New Roman"/>
          <w:bCs/>
          <w:color w:val="000000"/>
          <w:sz w:val="23"/>
          <w:szCs w:val="23"/>
          <w:lang w:eastAsia="en-US"/>
        </w:rPr>
        <w:t xml:space="preserve">        (Data)</w:t>
      </w:r>
    </w:p>
    <w:p w14:paraId="513C7F20" w14:textId="77777777" w:rsidR="004A3B2B" w:rsidRPr="008E29B3" w:rsidRDefault="004A3B2B" w:rsidP="004A3B2B">
      <w:pPr>
        <w:widowControl w:val="0"/>
        <w:shd w:val="clear" w:color="auto" w:fill="FFFFFF"/>
        <w:spacing w:line="240" w:lineRule="auto"/>
        <w:ind w:firstLine="0"/>
        <w:jc w:val="center"/>
        <w:rPr>
          <w:rFonts w:ascii="Times New Roman" w:eastAsia="Times New Roman" w:hAnsi="Times New Roman" w:cs="Times New Roman"/>
          <w:bCs/>
          <w:color w:val="000000"/>
          <w:sz w:val="23"/>
          <w:szCs w:val="23"/>
          <w:lang w:eastAsia="en-US"/>
        </w:rPr>
      </w:pPr>
      <w:r w:rsidRPr="008E29B3">
        <w:rPr>
          <w:rFonts w:ascii="Times New Roman" w:eastAsia="Times New Roman" w:hAnsi="Times New Roman" w:cs="Times New Roman"/>
          <w:bCs/>
          <w:color w:val="000000"/>
          <w:sz w:val="23"/>
          <w:szCs w:val="23"/>
          <w:lang w:eastAsia="en-US"/>
        </w:rPr>
        <w:t>_____________</w:t>
      </w:r>
    </w:p>
    <w:p w14:paraId="5D84C4A0" w14:textId="77777777" w:rsidR="00524F13" w:rsidRPr="008E29B3" w:rsidRDefault="00524F13" w:rsidP="00524F13">
      <w:pPr>
        <w:widowControl w:val="0"/>
        <w:shd w:val="clear" w:color="auto" w:fill="FFFFFF"/>
        <w:spacing w:line="240" w:lineRule="auto"/>
        <w:ind w:firstLine="0"/>
        <w:jc w:val="center"/>
        <w:rPr>
          <w:rFonts w:ascii="Times New Roman" w:eastAsia="Times New Roman" w:hAnsi="Times New Roman" w:cs="Times New Roman"/>
          <w:bCs/>
          <w:color w:val="000000"/>
          <w:sz w:val="23"/>
          <w:szCs w:val="23"/>
          <w:lang w:eastAsia="en-US"/>
        </w:rPr>
      </w:pPr>
      <w:r w:rsidRPr="008E29B3">
        <w:rPr>
          <w:rFonts w:ascii="Times New Roman" w:eastAsia="Times New Roman" w:hAnsi="Times New Roman" w:cs="Times New Roman"/>
          <w:bCs/>
          <w:color w:val="000000"/>
          <w:sz w:val="23"/>
          <w:szCs w:val="23"/>
          <w:lang w:eastAsia="en-US"/>
        </w:rPr>
        <w:t>(Sudarymo vieta)</w:t>
      </w:r>
    </w:p>
    <w:p w14:paraId="49781DD8" w14:textId="77777777" w:rsidR="00524F13" w:rsidRPr="008E29B3" w:rsidRDefault="00524F13" w:rsidP="00524F13">
      <w:pPr>
        <w:widowControl w:val="0"/>
        <w:shd w:val="clear" w:color="auto" w:fill="FFFFFF"/>
        <w:spacing w:line="240" w:lineRule="auto"/>
        <w:ind w:firstLine="0"/>
        <w:jc w:val="center"/>
        <w:rPr>
          <w:rFonts w:ascii="Times New Roman" w:eastAsia="Times New Roman" w:hAnsi="Times New Roman" w:cs="Times New Roman"/>
          <w:bCs/>
          <w:color w:val="000000"/>
          <w:sz w:val="23"/>
          <w:szCs w:val="23"/>
          <w:lang w:eastAsia="en-US"/>
        </w:rPr>
      </w:pP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530"/>
      </w:tblGrid>
      <w:tr w:rsidR="00524F13" w:rsidRPr="008E29B3" w14:paraId="185CD81A" w14:textId="77777777" w:rsidTr="008E29B3">
        <w:tc>
          <w:tcPr>
            <w:tcW w:w="3218" w:type="pct"/>
            <w:shd w:val="clear" w:color="auto" w:fill="F2F2F2" w:themeFill="background1" w:themeFillShade="F2"/>
          </w:tcPr>
          <w:p w14:paraId="201DBAA4" w14:textId="77777777" w:rsidR="00524F13" w:rsidRPr="008E29B3" w:rsidRDefault="00524F13" w:rsidP="00FE2A82">
            <w:pPr>
              <w:widowControl w:val="0"/>
              <w:spacing w:line="240" w:lineRule="auto"/>
              <w:ind w:firstLine="0"/>
              <w:rPr>
                <w:rFonts w:ascii="Times New Roman" w:eastAsia="Times New Roman" w:hAnsi="Times New Roman" w:cs="Times New Roman"/>
                <w:i/>
                <w:sz w:val="23"/>
                <w:szCs w:val="23"/>
                <w:lang w:eastAsia="en-US"/>
              </w:rPr>
            </w:pPr>
            <w:r w:rsidRPr="008E29B3">
              <w:rPr>
                <w:rFonts w:ascii="Times New Roman" w:eastAsia="Times New Roman" w:hAnsi="Times New Roman" w:cs="Times New Roman"/>
                <w:b/>
                <w:sz w:val="23"/>
                <w:szCs w:val="23"/>
                <w:lang w:eastAsia="en-US"/>
              </w:rPr>
              <w:t>Tiekėjo pavadinimas ir kodas</w:t>
            </w:r>
            <w:r w:rsidRPr="008E29B3">
              <w:rPr>
                <w:rFonts w:ascii="Times New Roman" w:eastAsia="Times New Roman" w:hAnsi="Times New Roman" w:cs="Times New Roman"/>
                <w:sz w:val="23"/>
                <w:szCs w:val="23"/>
                <w:lang w:eastAsia="en-US"/>
              </w:rPr>
              <w:t xml:space="preserve"> </w:t>
            </w:r>
            <w:r w:rsidRPr="008E29B3">
              <w:rPr>
                <w:rFonts w:ascii="Times New Roman" w:eastAsia="Times New Roman" w:hAnsi="Times New Roman" w:cs="Times New Roman"/>
                <w:i/>
                <w:sz w:val="22"/>
                <w:szCs w:val="22"/>
                <w:lang w:eastAsia="en-US"/>
              </w:rPr>
              <w:t>(jeigu dalyvauja tiekėjų grupė, surašomi visi dalyvių pavadinimai ir kodai)</w:t>
            </w:r>
          </w:p>
        </w:tc>
        <w:tc>
          <w:tcPr>
            <w:tcW w:w="1782" w:type="pct"/>
            <w:shd w:val="clear" w:color="auto" w:fill="F2F2F2" w:themeFill="background1" w:themeFillShade="F2"/>
          </w:tcPr>
          <w:p w14:paraId="2F8DF0E2" w14:textId="77777777" w:rsidR="00524F13" w:rsidRPr="008E29B3" w:rsidRDefault="00524F13" w:rsidP="00FE2A82">
            <w:pPr>
              <w:widowControl w:val="0"/>
              <w:spacing w:line="240" w:lineRule="auto"/>
              <w:ind w:firstLine="0"/>
              <w:rPr>
                <w:rFonts w:ascii="Times New Roman" w:eastAsia="Times New Roman" w:hAnsi="Times New Roman" w:cs="Times New Roman"/>
                <w:sz w:val="23"/>
                <w:szCs w:val="23"/>
                <w:lang w:eastAsia="en-US"/>
              </w:rPr>
            </w:pPr>
          </w:p>
          <w:p w14:paraId="735ED6A1" w14:textId="77777777" w:rsidR="00524F13" w:rsidRPr="008E29B3" w:rsidRDefault="00524F13" w:rsidP="00FE2A82">
            <w:pPr>
              <w:widowControl w:val="0"/>
              <w:spacing w:line="240" w:lineRule="auto"/>
              <w:ind w:firstLine="0"/>
              <w:rPr>
                <w:rFonts w:ascii="Times New Roman" w:eastAsia="Times New Roman" w:hAnsi="Times New Roman" w:cs="Times New Roman"/>
                <w:sz w:val="23"/>
                <w:szCs w:val="23"/>
                <w:lang w:eastAsia="en-US"/>
              </w:rPr>
            </w:pPr>
          </w:p>
        </w:tc>
      </w:tr>
      <w:tr w:rsidR="00524F13" w:rsidRPr="008E29B3" w14:paraId="64619BEE" w14:textId="77777777" w:rsidTr="008E29B3">
        <w:tc>
          <w:tcPr>
            <w:tcW w:w="3218" w:type="pct"/>
          </w:tcPr>
          <w:p w14:paraId="3CDB096E" w14:textId="77777777" w:rsidR="00524F13" w:rsidRPr="008E29B3" w:rsidRDefault="00524F13" w:rsidP="00FE2A82">
            <w:pPr>
              <w:widowControl w:val="0"/>
              <w:spacing w:line="240" w:lineRule="auto"/>
              <w:ind w:firstLine="0"/>
              <w:rPr>
                <w:rFonts w:ascii="Times New Roman" w:eastAsia="Times New Roman" w:hAnsi="Times New Roman" w:cs="Times New Roman"/>
                <w:sz w:val="23"/>
                <w:szCs w:val="23"/>
                <w:lang w:eastAsia="en-US"/>
              </w:rPr>
            </w:pPr>
            <w:r w:rsidRPr="008E29B3">
              <w:rPr>
                <w:rFonts w:ascii="Times New Roman" w:eastAsia="Times New Roman" w:hAnsi="Times New Roman" w:cs="Times New Roman"/>
                <w:sz w:val="23"/>
                <w:szCs w:val="23"/>
                <w:lang w:eastAsia="en-US"/>
              </w:rPr>
              <w:t>Tiekėjo adresas</w:t>
            </w:r>
            <w:r w:rsidRPr="008E29B3">
              <w:rPr>
                <w:rFonts w:ascii="Times New Roman" w:eastAsia="Times New Roman" w:hAnsi="Times New Roman" w:cs="Times New Roman"/>
                <w:i/>
                <w:sz w:val="23"/>
                <w:szCs w:val="23"/>
                <w:lang w:eastAsia="en-US"/>
              </w:rPr>
              <w:t xml:space="preserve"> </w:t>
            </w:r>
            <w:r w:rsidRPr="008E29B3">
              <w:rPr>
                <w:rFonts w:ascii="Times New Roman" w:eastAsia="Times New Roman" w:hAnsi="Times New Roman" w:cs="Times New Roman"/>
                <w:i/>
                <w:sz w:val="22"/>
                <w:szCs w:val="22"/>
                <w:lang w:eastAsia="en-US"/>
              </w:rPr>
              <w:t>(jeigu dalyvauja tiekėjų grupė, surašomi visi dalyvių adresai)</w:t>
            </w:r>
          </w:p>
        </w:tc>
        <w:tc>
          <w:tcPr>
            <w:tcW w:w="1782" w:type="pct"/>
          </w:tcPr>
          <w:p w14:paraId="3A058C57" w14:textId="77777777" w:rsidR="00524F13" w:rsidRPr="008E29B3" w:rsidRDefault="00524F13" w:rsidP="00FE2A82">
            <w:pPr>
              <w:widowControl w:val="0"/>
              <w:spacing w:line="240" w:lineRule="auto"/>
              <w:ind w:firstLine="0"/>
              <w:rPr>
                <w:rFonts w:ascii="Times New Roman" w:eastAsia="Times New Roman" w:hAnsi="Times New Roman" w:cs="Times New Roman"/>
                <w:sz w:val="23"/>
                <w:szCs w:val="23"/>
                <w:lang w:eastAsia="en-US"/>
              </w:rPr>
            </w:pPr>
          </w:p>
          <w:p w14:paraId="01E5B51C" w14:textId="77777777" w:rsidR="00524F13" w:rsidRPr="008E29B3" w:rsidRDefault="00524F13" w:rsidP="00FE2A82">
            <w:pPr>
              <w:widowControl w:val="0"/>
              <w:spacing w:line="240" w:lineRule="auto"/>
              <w:ind w:firstLine="0"/>
              <w:rPr>
                <w:rFonts w:ascii="Times New Roman" w:eastAsia="Times New Roman" w:hAnsi="Times New Roman" w:cs="Times New Roman"/>
                <w:sz w:val="23"/>
                <w:szCs w:val="23"/>
                <w:lang w:eastAsia="en-US"/>
              </w:rPr>
            </w:pPr>
          </w:p>
        </w:tc>
      </w:tr>
      <w:tr w:rsidR="00524F13" w:rsidRPr="008E29B3" w14:paraId="64EAD824" w14:textId="77777777" w:rsidTr="008E29B3">
        <w:tc>
          <w:tcPr>
            <w:tcW w:w="3218" w:type="pct"/>
          </w:tcPr>
          <w:p w14:paraId="0FA7F27A" w14:textId="77777777" w:rsidR="00524F13" w:rsidRPr="008E29B3" w:rsidRDefault="00524F13" w:rsidP="00FE2A82">
            <w:pPr>
              <w:widowControl w:val="0"/>
              <w:spacing w:line="240" w:lineRule="auto"/>
              <w:ind w:firstLine="0"/>
              <w:rPr>
                <w:rFonts w:ascii="Times New Roman" w:eastAsia="Times New Roman" w:hAnsi="Times New Roman" w:cs="Times New Roman"/>
                <w:sz w:val="23"/>
                <w:szCs w:val="23"/>
                <w:lang w:eastAsia="en-US"/>
              </w:rPr>
            </w:pPr>
            <w:r w:rsidRPr="008E29B3">
              <w:rPr>
                <w:rFonts w:ascii="Times New Roman" w:eastAsia="Times New Roman" w:hAnsi="Times New Roman" w:cs="Times New Roman"/>
                <w:sz w:val="23"/>
                <w:szCs w:val="23"/>
                <w:lang w:eastAsia="en-US"/>
              </w:rPr>
              <w:t>Už pasiūlymą atsakingo asmens vardas, pavardė</w:t>
            </w:r>
          </w:p>
        </w:tc>
        <w:tc>
          <w:tcPr>
            <w:tcW w:w="1782" w:type="pct"/>
          </w:tcPr>
          <w:p w14:paraId="390DE3D9" w14:textId="77777777" w:rsidR="00524F13" w:rsidRPr="008E29B3" w:rsidRDefault="00524F13" w:rsidP="00FE2A82">
            <w:pPr>
              <w:widowControl w:val="0"/>
              <w:spacing w:line="240" w:lineRule="auto"/>
              <w:ind w:firstLine="0"/>
              <w:rPr>
                <w:rFonts w:ascii="Times New Roman" w:eastAsia="Times New Roman" w:hAnsi="Times New Roman" w:cs="Times New Roman"/>
                <w:sz w:val="23"/>
                <w:szCs w:val="23"/>
                <w:lang w:eastAsia="en-US"/>
              </w:rPr>
            </w:pPr>
          </w:p>
        </w:tc>
      </w:tr>
      <w:tr w:rsidR="00524F13" w:rsidRPr="008E29B3" w14:paraId="5F4C1EA6" w14:textId="77777777" w:rsidTr="008E29B3">
        <w:tc>
          <w:tcPr>
            <w:tcW w:w="3218" w:type="pct"/>
          </w:tcPr>
          <w:p w14:paraId="2072D4E4" w14:textId="77777777" w:rsidR="00524F13" w:rsidRPr="008E29B3" w:rsidRDefault="00524F13" w:rsidP="00FE2A82">
            <w:pPr>
              <w:widowControl w:val="0"/>
              <w:spacing w:line="240" w:lineRule="auto"/>
              <w:ind w:firstLine="0"/>
              <w:rPr>
                <w:rFonts w:ascii="Times New Roman" w:eastAsia="Times New Roman" w:hAnsi="Times New Roman" w:cs="Times New Roman"/>
                <w:sz w:val="23"/>
                <w:szCs w:val="23"/>
                <w:lang w:eastAsia="en-US"/>
              </w:rPr>
            </w:pPr>
            <w:r w:rsidRPr="008E29B3">
              <w:rPr>
                <w:rFonts w:ascii="Times New Roman" w:eastAsia="Times New Roman" w:hAnsi="Times New Roman" w:cs="Times New Roman"/>
                <w:sz w:val="23"/>
                <w:szCs w:val="23"/>
                <w:lang w:eastAsia="en-US"/>
              </w:rPr>
              <w:t>Telefono numeris</w:t>
            </w:r>
          </w:p>
        </w:tc>
        <w:tc>
          <w:tcPr>
            <w:tcW w:w="1782" w:type="pct"/>
          </w:tcPr>
          <w:p w14:paraId="705DF34F" w14:textId="77777777" w:rsidR="00524F13" w:rsidRPr="008E29B3" w:rsidRDefault="00524F13" w:rsidP="00FE2A82">
            <w:pPr>
              <w:widowControl w:val="0"/>
              <w:spacing w:line="240" w:lineRule="auto"/>
              <w:ind w:firstLine="0"/>
              <w:rPr>
                <w:rFonts w:ascii="Times New Roman" w:eastAsia="Times New Roman" w:hAnsi="Times New Roman" w:cs="Times New Roman"/>
                <w:sz w:val="23"/>
                <w:szCs w:val="23"/>
                <w:lang w:eastAsia="en-US"/>
              </w:rPr>
            </w:pPr>
          </w:p>
        </w:tc>
      </w:tr>
      <w:tr w:rsidR="00524F13" w:rsidRPr="008E29B3" w14:paraId="32ACD508" w14:textId="77777777" w:rsidTr="008E29B3">
        <w:trPr>
          <w:trHeight w:val="388"/>
        </w:trPr>
        <w:tc>
          <w:tcPr>
            <w:tcW w:w="3218" w:type="pct"/>
          </w:tcPr>
          <w:p w14:paraId="0640B760" w14:textId="77777777" w:rsidR="00524F13" w:rsidRPr="008E29B3" w:rsidRDefault="00524F13" w:rsidP="00FE2A82">
            <w:pPr>
              <w:widowControl w:val="0"/>
              <w:spacing w:line="240" w:lineRule="auto"/>
              <w:ind w:firstLine="0"/>
              <w:rPr>
                <w:rFonts w:ascii="Times New Roman" w:eastAsia="Times New Roman" w:hAnsi="Times New Roman" w:cs="Times New Roman"/>
                <w:sz w:val="23"/>
                <w:szCs w:val="23"/>
                <w:lang w:eastAsia="en-US"/>
              </w:rPr>
            </w:pPr>
            <w:r w:rsidRPr="008E29B3">
              <w:rPr>
                <w:rFonts w:ascii="Times New Roman" w:eastAsia="Times New Roman" w:hAnsi="Times New Roman" w:cs="Times New Roman"/>
                <w:sz w:val="23"/>
                <w:szCs w:val="23"/>
                <w:lang w:eastAsia="en-US"/>
              </w:rPr>
              <w:t>El. pašto adresas</w:t>
            </w:r>
          </w:p>
        </w:tc>
        <w:tc>
          <w:tcPr>
            <w:tcW w:w="1782" w:type="pct"/>
          </w:tcPr>
          <w:p w14:paraId="7BC79505" w14:textId="77777777" w:rsidR="00524F13" w:rsidRPr="008E29B3" w:rsidRDefault="00524F13" w:rsidP="00FE2A82">
            <w:pPr>
              <w:widowControl w:val="0"/>
              <w:spacing w:line="240" w:lineRule="auto"/>
              <w:ind w:firstLine="0"/>
              <w:rPr>
                <w:rFonts w:ascii="Times New Roman" w:eastAsia="Times New Roman" w:hAnsi="Times New Roman" w:cs="Times New Roman"/>
                <w:sz w:val="23"/>
                <w:szCs w:val="23"/>
                <w:lang w:eastAsia="en-US"/>
              </w:rPr>
            </w:pPr>
          </w:p>
        </w:tc>
      </w:tr>
    </w:tbl>
    <w:p w14:paraId="2B756342" w14:textId="77777777" w:rsidR="00524F13" w:rsidRDefault="00524F13" w:rsidP="00524F13">
      <w:pPr>
        <w:widowControl w:val="0"/>
        <w:tabs>
          <w:tab w:val="left" w:pos="8015"/>
        </w:tabs>
        <w:spacing w:line="240" w:lineRule="auto"/>
        <w:ind w:firstLine="0"/>
        <w:rPr>
          <w:rFonts w:ascii="Times New Roman" w:eastAsia="Times New Roman" w:hAnsi="Times New Roman" w:cs="Times New Roman"/>
          <w:b/>
          <w:sz w:val="22"/>
          <w:szCs w:val="22"/>
          <w:lang w:eastAsia="en-US"/>
        </w:rPr>
      </w:pPr>
      <w:r w:rsidRPr="00562D1D">
        <w:rPr>
          <w:rFonts w:ascii="Times New Roman" w:eastAsia="Times New Roman" w:hAnsi="Times New Roman" w:cs="Times New Roman"/>
          <w:b/>
          <w:sz w:val="22"/>
          <w:szCs w:val="22"/>
          <w:lang w:eastAsia="en-US"/>
        </w:rPr>
        <w:t xml:space="preserve">     </w:t>
      </w:r>
    </w:p>
    <w:p w14:paraId="4DC69BFE" w14:textId="77777777" w:rsidR="00524F13" w:rsidRPr="00913D5B" w:rsidRDefault="00524F13" w:rsidP="00524F13">
      <w:pPr>
        <w:widowControl w:val="0"/>
        <w:tabs>
          <w:tab w:val="left" w:pos="8015"/>
        </w:tabs>
        <w:spacing w:line="240" w:lineRule="auto"/>
        <w:ind w:firstLine="0"/>
        <w:rPr>
          <w:rFonts w:ascii="Times New Roman" w:eastAsia="Times New Roman" w:hAnsi="Times New Roman" w:cs="Times New Roman"/>
          <w:bCs/>
          <w:sz w:val="20"/>
          <w:szCs w:val="20"/>
          <w:lang w:eastAsia="en-US"/>
        </w:rPr>
      </w:pPr>
      <w:r w:rsidRPr="00913D5B">
        <w:rPr>
          <w:rFonts w:ascii="Times New Roman" w:eastAsia="Times New Roman" w:hAnsi="Times New Roman" w:cs="Times New Roman"/>
          <w:bCs/>
          <w:i/>
          <w:iCs/>
          <w:sz w:val="20"/>
          <w:szCs w:val="20"/>
          <w:lang w:eastAsia="en-US"/>
        </w:rPr>
        <w:t>Pastaba. Pildoma, jei tiekėjas ketina pasitelkti subtiekėją (-us)</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9"/>
        <w:gridCol w:w="3686"/>
      </w:tblGrid>
      <w:tr w:rsidR="00524F13" w:rsidRPr="004A65BA" w14:paraId="284F72DE" w14:textId="77777777" w:rsidTr="00FE2A82">
        <w:trPr>
          <w:trHeight w:val="300"/>
        </w:trPr>
        <w:tc>
          <w:tcPr>
            <w:tcW w:w="6229" w:type="dxa"/>
            <w:tcBorders>
              <w:top w:val="single" w:sz="6" w:space="0" w:color="auto"/>
              <w:left w:val="single" w:sz="6" w:space="0" w:color="auto"/>
              <w:bottom w:val="single" w:sz="6" w:space="0" w:color="auto"/>
              <w:right w:val="single" w:sz="6" w:space="0" w:color="auto"/>
            </w:tcBorders>
            <w:hideMark/>
          </w:tcPr>
          <w:p w14:paraId="575B3DC2" w14:textId="510C8BA6" w:rsidR="00524F13" w:rsidRPr="00CC3D81" w:rsidRDefault="00524F13" w:rsidP="00FE2A82">
            <w:pPr>
              <w:widowControl w:val="0"/>
              <w:tabs>
                <w:tab w:val="left" w:pos="8015"/>
              </w:tabs>
              <w:spacing w:line="240" w:lineRule="auto"/>
              <w:ind w:firstLine="0"/>
              <w:rPr>
                <w:rFonts w:ascii="Times New Roman" w:eastAsia="Times New Roman" w:hAnsi="Times New Roman" w:cs="Times New Roman"/>
                <w:b/>
                <w:sz w:val="22"/>
                <w:szCs w:val="22"/>
                <w:lang w:eastAsia="en-US"/>
              </w:rPr>
            </w:pPr>
            <w:r w:rsidRPr="004A65BA">
              <w:rPr>
                <w:rFonts w:ascii="Times New Roman" w:eastAsia="Times New Roman" w:hAnsi="Times New Roman" w:cs="Times New Roman"/>
                <w:bCs/>
                <w:sz w:val="22"/>
                <w:szCs w:val="22"/>
                <w:lang w:eastAsia="en-US"/>
              </w:rPr>
              <w:t> </w:t>
            </w:r>
            <w:r w:rsidRPr="00CC3D81">
              <w:rPr>
                <w:rFonts w:ascii="Times New Roman" w:eastAsia="Times New Roman" w:hAnsi="Times New Roman" w:cs="Times New Roman"/>
                <w:b/>
                <w:sz w:val="22"/>
                <w:szCs w:val="22"/>
                <w:lang w:eastAsia="en-US"/>
              </w:rPr>
              <w:t>Subtiekėjo (</w:t>
            </w:r>
            <w:r w:rsidR="0022748C">
              <w:rPr>
                <w:rFonts w:ascii="Times New Roman" w:eastAsia="Times New Roman" w:hAnsi="Times New Roman" w:cs="Times New Roman"/>
                <w:b/>
                <w:sz w:val="22"/>
                <w:szCs w:val="22"/>
                <w:lang w:eastAsia="en-US"/>
              </w:rPr>
              <w:t>-</w:t>
            </w:r>
            <w:r w:rsidRPr="00CC3D81">
              <w:rPr>
                <w:rFonts w:ascii="Times New Roman" w:eastAsia="Times New Roman" w:hAnsi="Times New Roman" w:cs="Times New Roman"/>
                <w:b/>
                <w:sz w:val="22"/>
                <w:szCs w:val="22"/>
                <w:lang w:eastAsia="en-US"/>
              </w:rPr>
              <w:t>ų) pavadinimas (-ai)  </w:t>
            </w:r>
          </w:p>
        </w:tc>
        <w:tc>
          <w:tcPr>
            <w:tcW w:w="3686" w:type="dxa"/>
            <w:tcBorders>
              <w:top w:val="single" w:sz="6" w:space="0" w:color="auto"/>
              <w:left w:val="single" w:sz="6" w:space="0" w:color="auto"/>
              <w:bottom w:val="single" w:sz="6" w:space="0" w:color="auto"/>
              <w:right w:val="single" w:sz="6" w:space="0" w:color="auto"/>
            </w:tcBorders>
            <w:hideMark/>
          </w:tcPr>
          <w:p w14:paraId="625D1730" w14:textId="77777777" w:rsidR="00524F13" w:rsidRPr="004A65BA" w:rsidRDefault="00524F13" w:rsidP="00FE2A82">
            <w:pPr>
              <w:widowControl w:val="0"/>
              <w:tabs>
                <w:tab w:val="left" w:pos="8015"/>
              </w:tabs>
              <w:spacing w:line="240" w:lineRule="auto"/>
              <w:ind w:firstLine="0"/>
              <w:rPr>
                <w:rFonts w:ascii="Times New Roman" w:eastAsia="Times New Roman" w:hAnsi="Times New Roman" w:cs="Times New Roman"/>
                <w:bCs/>
                <w:sz w:val="22"/>
                <w:szCs w:val="22"/>
                <w:lang w:eastAsia="en-US"/>
              </w:rPr>
            </w:pPr>
            <w:r w:rsidRPr="004A65BA">
              <w:rPr>
                <w:rFonts w:ascii="Times New Roman" w:eastAsia="Times New Roman" w:hAnsi="Times New Roman" w:cs="Times New Roman"/>
                <w:bCs/>
                <w:sz w:val="22"/>
                <w:szCs w:val="22"/>
                <w:lang w:eastAsia="en-US"/>
              </w:rPr>
              <w:t> </w:t>
            </w:r>
          </w:p>
        </w:tc>
      </w:tr>
      <w:tr w:rsidR="00524F13" w:rsidRPr="004A65BA" w14:paraId="723B550D" w14:textId="77777777" w:rsidTr="00FE2A82">
        <w:trPr>
          <w:trHeight w:val="300"/>
        </w:trPr>
        <w:tc>
          <w:tcPr>
            <w:tcW w:w="6229" w:type="dxa"/>
            <w:tcBorders>
              <w:top w:val="single" w:sz="6" w:space="0" w:color="auto"/>
              <w:left w:val="single" w:sz="6" w:space="0" w:color="auto"/>
              <w:bottom w:val="single" w:sz="6" w:space="0" w:color="auto"/>
              <w:right w:val="single" w:sz="6" w:space="0" w:color="auto"/>
            </w:tcBorders>
            <w:hideMark/>
          </w:tcPr>
          <w:p w14:paraId="0AF66DBE" w14:textId="2E75F41C" w:rsidR="00524F13" w:rsidRPr="004A65BA" w:rsidRDefault="00524F13" w:rsidP="0091572E">
            <w:pPr>
              <w:widowControl w:val="0"/>
              <w:tabs>
                <w:tab w:val="left" w:pos="8015"/>
              </w:tabs>
              <w:spacing w:line="240" w:lineRule="auto"/>
              <w:ind w:firstLine="127"/>
              <w:rPr>
                <w:rFonts w:ascii="Times New Roman" w:eastAsia="Times New Roman" w:hAnsi="Times New Roman" w:cs="Times New Roman"/>
                <w:bCs/>
                <w:sz w:val="22"/>
                <w:szCs w:val="22"/>
                <w:lang w:eastAsia="en-US"/>
              </w:rPr>
            </w:pPr>
            <w:r w:rsidRPr="004A65BA">
              <w:rPr>
                <w:rFonts w:ascii="Times New Roman" w:eastAsia="Times New Roman" w:hAnsi="Times New Roman" w:cs="Times New Roman"/>
                <w:bCs/>
                <w:sz w:val="22"/>
                <w:szCs w:val="22"/>
                <w:lang w:eastAsia="en-US"/>
              </w:rPr>
              <w:t>Subtiekėjo (</w:t>
            </w:r>
            <w:r w:rsidR="0022748C">
              <w:rPr>
                <w:rFonts w:ascii="Times New Roman" w:eastAsia="Times New Roman" w:hAnsi="Times New Roman" w:cs="Times New Roman"/>
                <w:bCs/>
                <w:sz w:val="22"/>
                <w:szCs w:val="22"/>
                <w:lang w:eastAsia="en-US"/>
              </w:rPr>
              <w:t>-</w:t>
            </w:r>
            <w:r w:rsidRPr="004A65BA">
              <w:rPr>
                <w:rFonts w:ascii="Times New Roman" w:eastAsia="Times New Roman" w:hAnsi="Times New Roman" w:cs="Times New Roman"/>
                <w:bCs/>
                <w:sz w:val="22"/>
                <w:szCs w:val="22"/>
                <w:lang w:eastAsia="en-US"/>
              </w:rPr>
              <w:t>ų) adresas (-ai)  </w:t>
            </w:r>
          </w:p>
        </w:tc>
        <w:tc>
          <w:tcPr>
            <w:tcW w:w="3686" w:type="dxa"/>
            <w:tcBorders>
              <w:top w:val="single" w:sz="6" w:space="0" w:color="auto"/>
              <w:left w:val="single" w:sz="6" w:space="0" w:color="auto"/>
              <w:bottom w:val="single" w:sz="6" w:space="0" w:color="auto"/>
              <w:right w:val="single" w:sz="6" w:space="0" w:color="auto"/>
            </w:tcBorders>
            <w:hideMark/>
          </w:tcPr>
          <w:p w14:paraId="2ADCC341" w14:textId="77777777" w:rsidR="00524F13" w:rsidRPr="004A65BA" w:rsidRDefault="00524F13" w:rsidP="00FE2A82">
            <w:pPr>
              <w:widowControl w:val="0"/>
              <w:tabs>
                <w:tab w:val="left" w:pos="8015"/>
              </w:tabs>
              <w:spacing w:line="240" w:lineRule="auto"/>
              <w:ind w:firstLine="0"/>
              <w:rPr>
                <w:rFonts w:ascii="Times New Roman" w:eastAsia="Times New Roman" w:hAnsi="Times New Roman" w:cs="Times New Roman"/>
                <w:b/>
                <w:sz w:val="22"/>
                <w:szCs w:val="22"/>
                <w:lang w:eastAsia="en-US"/>
              </w:rPr>
            </w:pPr>
            <w:r w:rsidRPr="004A65BA">
              <w:rPr>
                <w:rFonts w:ascii="Times New Roman" w:eastAsia="Times New Roman" w:hAnsi="Times New Roman" w:cs="Times New Roman"/>
                <w:b/>
                <w:sz w:val="22"/>
                <w:szCs w:val="22"/>
                <w:lang w:eastAsia="en-US"/>
              </w:rPr>
              <w:t> </w:t>
            </w:r>
          </w:p>
        </w:tc>
      </w:tr>
      <w:tr w:rsidR="00524F13" w:rsidRPr="004A65BA" w14:paraId="1B31AF00" w14:textId="77777777" w:rsidTr="00FE2A82">
        <w:trPr>
          <w:trHeight w:val="300"/>
        </w:trPr>
        <w:tc>
          <w:tcPr>
            <w:tcW w:w="6229" w:type="dxa"/>
            <w:tcBorders>
              <w:top w:val="single" w:sz="6" w:space="0" w:color="auto"/>
              <w:left w:val="single" w:sz="6" w:space="0" w:color="auto"/>
              <w:bottom w:val="single" w:sz="6" w:space="0" w:color="auto"/>
              <w:right w:val="single" w:sz="6" w:space="0" w:color="auto"/>
            </w:tcBorders>
            <w:hideMark/>
          </w:tcPr>
          <w:p w14:paraId="693AB5A7" w14:textId="77777777" w:rsidR="00524F13" w:rsidRPr="004A65BA" w:rsidRDefault="00524F13" w:rsidP="0091572E">
            <w:pPr>
              <w:widowControl w:val="0"/>
              <w:tabs>
                <w:tab w:val="left" w:pos="8015"/>
              </w:tabs>
              <w:spacing w:line="240" w:lineRule="auto"/>
              <w:ind w:left="127" w:firstLine="0"/>
              <w:rPr>
                <w:rFonts w:ascii="Times New Roman" w:eastAsia="Times New Roman" w:hAnsi="Times New Roman" w:cs="Times New Roman"/>
                <w:bCs/>
                <w:sz w:val="22"/>
                <w:szCs w:val="22"/>
                <w:lang w:eastAsia="en-US"/>
              </w:rPr>
            </w:pPr>
            <w:r w:rsidRPr="004A65BA">
              <w:rPr>
                <w:rFonts w:ascii="Times New Roman" w:eastAsia="Times New Roman" w:hAnsi="Times New Roman" w:cs="Times New Roman"/>
                <w:bCs/>
                <w:sz w:val="22"/>
                <w:szCs w:val="22"/>
                <w:lang w:eastAsia="en-US"/>
              </w:rPr>
              <w:t>Įsipareigojimų dalis (procentais), kuriai ketinama pasitelkti subtiekėją (-us) </w:t>
            </w:r>
          </w:p>
        </w:tc>
        <w:tc>
          <w:tcPr>
            <w:tcW w:w="3686" w:type="dxa"/>
            <w:tcBorders>
              <w:top w:val="single" w:sz="6" w:space="0" w:color="auto"/>
              <w:left w:val="single" w:sz="6" w:space="0" w:color="auto"/>
              <w:bottom w:val="single" w:sz="6" w:space="0" w:color="auto"/>
              <w:right w:val="single" w:sz="6" w:space="0" w:color="auto"/>
            </w:tcBorders>
            <w:hideMark/>
          </w:tcPr>
          <w:p w14:paraId="0C57B118" w14:textId="77777777" w:rsidR="00524F13" w:rsidRPr="004A65BA" w:rsidRDefault="00524F13" w:rsidP="00FE2A82">
            <w:pPr>
              <w:widowControl w:val="0"/>
              <w:tabs>
                <w:tab w:val="left" w:pos="8015"/>
              </w:tabs>
              <w:spacing w:line="240" w:lineRule="auto"/>
              <w:ind w:firstLine="0"/>
              <w:rPr>
                <w:rFonts w:ascii="Times New Roman" w:eastAsia="Times New Roman" w:hAnsi="Times New Roman" w:cs="Times New Roman"/>
                <w:b/>
                <w:sz w:val="22"/>
                <w:szCs w:val="22"/>
                <w:lang w:eastAsia="en-US"/>
              </w:rPr>
            </w:pPr>
            <w:r w:rsidRPr="004A65BA">
              <w:rPr>
                <w:rFonts w:ascii="Times New Roman" w:eastAsia="Times New Roman" w:hAnsi="Times New Roman" w:cs="Times New Roman"/>
                <w:b/>
                <w:sz w:val="22"/>
                <w:szCs w:val="22"/>
                <w:lang w:eastAsia="en-US"/>
              </w:rPr>
              <w:t> </w:t>
            </w:r>
          </w:p>
        </w:tc>
      </w:tr>
      <w:tr w:rsidR="00524F13" w:rsidRPr="004A65BA" w14:paraId="79C97494" w14:textId="77777777" w:rsidTr="00FE2A82">
        <w:trPr>
          <w:trHeight w:val="300"/>
        </w:trPr>
        <w:tc>
          <w:tcPr>
            <w:tcW w:w="6229" w:type="dxa"/>
            <w:tcBorders>
              <w:top w:val="single" w:sz="6" w:space="0" w:color="auto"/>
              <w:left w:val="single" w:sz="6" w:space="0" w:color="auto"/>
              <w:bottom w:val="single" w:sz="6" w:space="0" w:color="auto"/>
              <w:right w:val="single" w:sz="6" w:space="0" w:color="auto"/>
            </w:tcBorders>
            <w:hideMark/>
          </w:tcPr>
          <w:p w14:paraId="5C135F33" w14:textId="77777777" w:rsidR="00524F13" w:rsidRPr="004A65BA" w:rsidRDefault="00524F13" w:rsidP="0091572E">
            <w:pPr>
              <w:widowControl w:val="0"/>
              <w:tabs>
                <w:tab w:val="left" w:pos="8015"/>
              </w:tabs>
              <w:spacing w:line="240" w:lineRule="auto"/>
              <w:ind w:firstLine="127"/>
              <w:rPr>
                <w:rFonts w:ascii="Times New Roman" w:eastAsia="Times New Roman" w:hAnsi="Times New Roman" w:cs="Times New Roman"/>
                <w:bCs/>
                <w:sz w:val="22"/>
                <w:szCs w:val="22"/>
                <w:lang w:eastAsia="en-US"/>
              </w:rPr>
            </w:pPr>
            <w:r w:rsidRPr="004A65BA">
              <w:rPr>
                <w:rFonts w:ascii="Times New Roman" w:eastAsia="Times New Roman" w:hAnsi="Times New Roman" w:cs="Times New Roman"/>
                <w:bCs/>
                <w:sz w:val="22"/>
                <w:szCs w:val="22"/>
                <w:lang w:eastAsia="en-US"/>
              </w:rPr>
              <w:t>Įsipareigojimai, kuriuos numatoma perduoti subtiekėjui </w:t>
            </w:r>
          </w:p>
        </w:tc>
        <w:tc>
          <w:tcPr>
            <w:tcW w:w="3686" w:type="dxa"/>
            <w:tcBorders>
              <w:top w:val="single" w:sz="6" w:space="0" w:color="auto"/>
              <w:left w:val="single" w:sz="6" w:space="0" w:color="auto"/>
              <w:bottom w:val="single" w:sz="6" w:space="0" w:color="auto"/>
              <w:right w:val="single" w:sz="6" w:space="0" w:color="auto"/>
            </w:tcBorders>
            <w:hideMark/>
          </w:tcPr>
          <w:p w14:paraId="6E381D50" w14:textId="77777777" w:rsidR="00524F13" w:rsidRPr="004A65BA" w:rsidRDefault="00524F13" w:rsidP="00FE2A82">
            <w:pPr>
              <w:widowControl w:val="0"/>
              <w:tabs>
                <w:tab w:val="left" w:pos="8015"/>
              </w:tabs>
              <w:spacing w:line="240" w:lineRule="auto"/>
              <w:ind w:firstLine="0"/>
              <w:rPr>
                <w:rFonts w:ascii="Times New Roman" w:eastAsia="Times New Roman" w:hAnsi="Times New Roman" w:cs="Times New Roman"/>
                <w:b/>
                <w:sz w:val="22"/>
                <w:szCs w:val="22"/>
                <w:lang w:eastAsia="en-US"/>
              </w:rPr>
            </w:pPr>
            <w:r w:rsidRPr="004A65BA">
              <w:rPr>
                <w:rFonts w:ascii="Times New Roman" w:eastAsia="Times New Roman" w:hAnsi="Times New Roman" w:cs="Times New Roman"/>
                <w:b/>
                <w:sz w:val="22"/>
                <w:szCs w:val="22"/>
                <w:lang w:eastAsia="en-US"/>
              </w:rPr>
              <w:t> </w:t>
            </w:r>
          </w:p>
        </w:tc>
      </w:tr>
    </w:tbl>
    <w:p w14:paraId="65185E5E" w14:textId="77777777" w:rsidR="004A3B2B" w:rsidRPr="00D70087" w:rsidRDefault="004A3B2B" w:rsidP="004A3B2B">
      <w:pPr>
        <w:widowControl w:val="0"/>
        <w:spacing w:line="240" w:lineRule="auto"/>
        <w:ind w:firstLine="0"/>
        <w:rPr>
          <w:rFonts w:ascii="Times New Roman" w:eastAsia="Times New Roman" w:hAnsi="Times New Roman" w:cs="Times New Roman"/>
          <w:i/>
          <w:iCs/>
          <w:sz w:val="16"/>
          <w:szCs w:val="16"/>
          <w:lang w:eastAsia="en-US"/>
        </w:rPr>
      </w:pPr>
    </w:p>
    <w:p w14:paraId="72E92498" w14:textId="77777777" w:rsidR="004A3B2B" w:rsidRPr="00562D1D" w:rsidRDefault="004A3B2B" w:rsidP="004A3B2B">
      <w:pPr>
        <w:spacing w:line="240" w:lineRule="auto"/>
        <w:ind w:firstLine="720"/>
        <w:rPr>
          <w:rFonts w:ascii="Times New Roman" w:eastAsia="Times New Roman" w:hAnsi="Times New Roman" w:cs="Times New Roman"/>
          <w:sz w:val="22"/>
          <w:szCs w:val="22"/>
          <w:lang w:eastAsia="en-US"/>
        </w:rPr>
      </w:pPr>
      <w:bookmarkStart w:id="6" w:name="_Hlk106720088"/>
      <w:r w:rsidRPr="00562D1D">
        <w:rPr>
          <w:rFonts w:ascii="Times New Roman" w:eastAsia="Times New Roman" w:hAnsi="Times New Roman" w:cs="Times New Roman"/>
          <w:sz w:val="22"/>
          <w:szCs w:val="22"/>
          <w:lang w:eastAsia="en-US"/>
        </w:rPr>
        <w:t>Šiuo pasiūlymu pažymime, kad sutinkame su visomis pirkimo sąlygomis, nustatytomis:</w:t>
      </w:r>
    </w:p>
    <w:p w14:paraId="752DE35C" w14:textId="77777777" w:rsidR="004A3B2B" w:rsidRPr="00562D1D" w:rsidRDefault="004A3B2B" w:rsidP="004A3B2B">
      <w:pPr>
        <w:spacing w:line="240" w:lineRule="auto"/>
        <w:ind w:firstLine="720"/>
        <w:rPr>
          <w:rFonts w:ascii="Times New Roman" w:eastAsia="Times New Roman" w:hAnsi="Times New Roman" w:cs="Times New Roman"/>
          <w:sz w:val="22"/>
          <w:szCs w:val="22"/>
          <w:lang w:eastAsia="en-US"/>
        </w:rPr>
      </w:pPr>
      <w:r w:rsidRPr="00562D1D">
        <w:rPr>
          <w:rFonts w:ascii="Times New Roman" w:eastAsia="Times New Roman" w:hAnsi="Times New Roman" w:cs="Times New Roman"/>
          <w:sz w:val="22"/>
          <w:szCs w:val="22"/>
          <w:lang w:eastAsia="en-US"/>
        </w:rPr>
        <w:t>1) skelbime apie pirkimą, paskelbtame Viešųjų pirkimų įstatymo nustatyta tvarka;</w:t>
      </w:r>
    </w:p>
    <w:p w14:paraId="7C784245" w14:textId="77777777" w:rsidR="004A3B2B" w:rsidRPr="00562D1D" w:rsidRDefault="004A3B2B" w:rsidP="004A3B2B">
      <w:pPr>
        <w:spacing w:line="240" w:lineRule="auto"/>
        <w:ind w:firstLine="720"/>
        <w:rPr>
          <w:rFonts w:ascii="Times New Roman" w:eastAsia="Times New Roman" w:hAnsi="Times New Roman" w:cs="Times New Roman"/>
          <w:sz w:val="22"/>
          <w:szCs w:val="22"/>
          <w:lang w:eastAsia="en-US"/>
        </w:rPr>
      </w:pPr>
      <w:r w:rsidRPr="00562D1D">
        <w:rPr>
          <w:rFonts w:ascii="Times New Roman" w:eastAsia="Times New Roman" w:hAnsi="Times New Roman" w:cs="Times New Roman"/>
          <w:sz w:val="22"/>
          <w:szCs w:val="22"/>
          <w:lang w:eastAsia="en-US"/>
        </w:rPr>
        <w:t>2) pirkimo dokumentuose (taip pat jų paaiškinimuose, papildymuose).</w:t>
      </w:r>
    </w:p>
    <w:p w14:paraId="2C934907" w14:textId="77777777" w:rsidR="004A3B2B" w:rsidRPr="00562D1D" w:rsidRDefault="004A3B2B" w:rsidP="004A3B2B">
      <w:pPr>
        <w:spacing w:line="240" w:lineRule="auto"/>
        <w:ind w:firstLine="0"/>
        <w:jc w:val="left"/>
        <w:rPr>
          <w:rFonts w:ascii="Times New Roman" w:eastAsia="Times New Roman" w:hAnsi="Times New Roman" w:cs="Times New Roman"/>
          <w:sz w:val="22"/>
          <w:szCs w:val="22"/>
          <w:lang w:eastAsia="en-US"/>
        </w:rPr>
      </w:pPr>
    </w:p>
    <w:p w14:paraId="2965640A" w14:textId="77777777" w:rsidR="004A3B2B" w:rsidRPr="00562D1D" w:rsidRDefault="004A3B2B" w:rsidP="004A3B2B">
      <w:pPr>
        <w:spacing w:line="240" w:lineRule="auto"/>
        <w:ind w:firstLine="0"/>
        <w:jc w:val="left"/>
        <w:rPr>
          <w:rFonts w:ascii="Times New Roman" w:eastAsia="Times New Roman" w:hAnsi="Times New Roman" w:cs="Times New Roman"/>
          <w:sz w:val="22"/>
          <w:szCs w:val="22"/>
          <w:lang w:eastAsia="en-US"/>
        </w:rPr>
      </w:pPr>
      <w:r w:rsidRPr="00562D1D">
        <w:rPr>
          <w:rFonts w:ascii="Times New Roman" w:eastAsia="Times New Roman" w:hAnsi="Times New Roman" w:cs="Times New Roman"/>
          <w:sz w:val="22"/>
          <w:szCs w:val="22"/>
          <w:lang w:eastAsia="en-US"/>
        </w:rPr>
        <w:t>Mes siūlome: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67"/>
        <w:gridCol w:w="4820"/>
        <w:gridCol w:w="1417"/>
        <w:gridCol w:w="3119"/>
      </w:tblGrid>
      <w:tr w:rsidR="00D037DF" w:rsidRPr="00562D1D" w14:paraId="68F004DE" w14:textId="293BACEE" w:rsidTr="00DB5233">
        <w:trPr>
          <w:trHeight w:val="462"/>
        </w:trPr>
        <w:tc>
          <w:tcPr>
            <w:tcW w:w="567" w:type="dxa"/>
            <w:shd w:val="clear" w:color="auto" w:fill="FFFFFF"/>
            <w:vAlign w:val="center"/>
            <w:hideMark/>
          </w:tcPr>
          <w:p w14:paraId="07E6AD8A" w14:textId="76E8D7B6" w:rsidR="00D037DF" w:rsidRPr="00DB5233" w:rsidRDefault="00D037DF" w:rsidP="00DB5233">
            <w:pPr>
              <w:autoSpaceDN w:val="0"/>
              <w:spacing w:line="240" w:lineRule="auto"/>
              <w:ind w:left="-150" w:firstLine="0"/>
              <w:jc w:val="center"/>
              <w:rPr>
                <w:rFonts w:ascii="Times New Roman" w:eastAsia="Times New Roman" w:hAnsi="Times New Roman" w:cs="Times New Roman"/>
                <w:b/>
                <w:sz w:val="24"/>
                <w:szCs w:val="24"/>
              </w:rPr>
            </w:pPr>
            <w:r w:rsidRPr="00DB5233">
              <w:rPr>
                <w:rFonts w:ascii="Times New Roman" w:eastAsia="Times New Roman" w:hAnsi="Times New Roman" w:cs="Times New Roman"/>
                <w:b/>
                <w:sz w:val="24"/>
                <w:szCs w:val="24"/>
              </w:rPr>
              <w:t>Eil.</w:t>
            </w:r>
            <w:r w:rsidR="00D11A0D" w:rsidRPr="00DB5233">
              <w:rPr>
                <w:rFonts w:ascii="Times New Roman" w:eastAsia="Times New Roman" w:hAnsi="Times New Roman" w:cs="Times New Roman"/>
                <w:b/>
                <w:sz w:val="24"/>
                <w:szCs w:val="24"/>
              </w:rPr>
              <w:t xml:space="preserve"> </w:t>
            </w:r>
            <w:r w:rsidRPr="00DB5233">
              <w:rPr>
                <w:rFonts w:ascii="Times New Roman" w:eastAsia="Times New Roman" w:hAnsi="Times New Roman" w:cs="Times New Roman"/>
                <w:b/>
                <w:sz w:val="24"/>
                <w:szCs w:val="24"/>
              </w:rPr>
              <w:t>Nr.</w:t>
            </w:r>
          </w:p>
        </w:tc>
        <w:tc>
          <w:tcPr>
            <w:tcW w:w="4820" w:type="dxa"/>
            <w:shd w:val="clear" w:color="auto" w:fill="FFFFFF"/>
            <w:vAlign w:val="center"/>
            <w:hideMark/>
          </w:tcPr>
          <w:p w14:paraId="379C30A5" w14:textId="77777777" w:rsidR="00D037DF" w:rsidRPr="00DB5233" w:rsidRDefault="00D037DF" w:rsidP="00DB5233">
            <w:pPr>
              <w:widowControl w:val="0"/>
              <w:autoSpaceDE w:val="0"/>
              <w:autoSpaceDN w:val="0"/>
              <w:adjustRightInd w:val="0"/>
              <w:spacing w:line="240" w:lineRule="auto"/>
              <w:ind w:firstLine="0"/>
              <w:jc w:val="center"/>
              <w:rPr>
                <w:rFonts w:ascii="Times New Roman" w:eastAsia="Times New Roman" w:hAnsi="Times New Roman" w:cs="Times New Roman"/>
                <w:b/>
                <w:sz w:val="24"/>
                <w:szCs w:val="24"/>
              </w:rPr>
            </w:pPr>
            <w:r w:rsidRPr="00DB5233">
              <w:rPr>
                <w:rFonts w:ascii="Times New Roman" w:eastAsia="Times New Roman" w:hAnsi="Times New Roman" w:cs="Times New Roman"/>
                <w:b/>
                <w:sz w:val="24"/>
                <w:szCs w:val="24"/>
                <w:lang w:eastAsia="en-US"/>
              </w:rPr>
              <w:t>Pirkimo objekto pavadinimas</w:t>
            </w:r>
          </w:p>
        </w:tc>
        <w:tc>
          <w:tcPr>
            <w:tcW w:w="1417" w:type="dxa"/>
            <w:shd w:val="clear" w:color="auto" w:fill="FFFFFF"/>
            <w:vAlign w:val="center"/>
          </w:tcPr>
          <w:p w14:paraId="7E02F58A" w14:textId="77777777" w:rsidR="00D037DF" w:rsidRPr="00DB5233" w:rsidRDefault="00D037DF" w:rsidP="00DB5233">
            <w:pPr>
              <w:widowControl w:val="0"/>
              <w:shd w:val="clear" w:color="auto" w:fill="FFFFFF"/>
              <w:autoSpaceDE w:val="0"/>
              <w:autoSpaceDN w:val="0"/>
              <w:adjustRightInd w:val="0"/>
              <w:spacing w:line="240" w:lineRule="auto"/>
              <w:ind w:firstLine="0"/>
              <w:jc w:val="center"/>
              <w:rPr>
                <w:rFonts w:ascii="Times New Roman" w:eastAsia="Times New Roman" w:hAnsi="Times New Roman" w:cs="Times New Roman"/>
                <w:b/>
                <w:iCs/>
                <w:sz w:val="24"/>
                <w:szCs w:val="24"/>
              </w:rPr>
            </w:pPr>
            <w:r w:rsidRPr="00DB5233">
              <w:rPr>
                <w:rFonts w:ascii="Times New Roman" w:eastAsia="Times New Roman" w:hAnsi="Times New Roman" w:cs="Times New Roman"/>
                <w:b/>
                <w:iCs/>
                <w:sz w:val="24"/>
                <w:szCs w:val="24"/>
              </w:rPr>
              <w:t>Kiekis</w:t>
            </w:r>
          </w:p>
        </w:tc>
        <w:tc>
          <w:tcPr>
            <w:tcW w:w="3119" w:type="dxa"/>
            <w:shd w:val="clear" w:color="auto" w:fill="FFFFFF"/>
            <w:vAlign w:val="center"/>
          </w:tcPr>
          <w:p w14:paraId="5292B9E6" w14:textId="4AF21A6C" w:rsidR="00D037DF" w:rsidRPr="00DB5233" w:rsidRDefault="00FA28A4" w:rsidP="00DB5233">
            <w:pPr>
              <w:widowControl w:val="0"/>
              <w:shd w:val="clear" w:color="auto" w:fill="FFFFFF"/>
              <w:autoSpaceDE w:val="0"/>
              <w:autoSpaceDN w:val="0"/>
              <w:adjustRightInd w:val="0"/>
              <w:spacing w:line="240" w:lineRule="auto"/>
              <w:ind w:firstLine="0"/>
              <w:jc w:val="center"/>
              <w:rPr>
                <w:rFonts w:ascii="Times New Roman" w:eastAsia="Times New Roman" w:hAnsi="Times New Roman" w:cs="Times New Roman"/>
                <w:b/>
                <w:iCs/>
                <w:sz w:val="24"/>
                <w:szCs w:val="24"/>
              </w:rPr>
            </w:pPr>
            <w:r w:rsidRPr="00DB5233">
              <w:rPr>
                <w:rFonts w:ascii="Times New Roman" w:eastAsia="Times New Roman" w:hAnsi="Times New Roman" w:cs="Times New Roman"/>
                <w:b/>
                <w:iCs/>
                <w:sz w:val="24"/>
                <w:szCs w:val="24"/>
              </w:rPr>
              <w:t>Pasiūlymo k</w:t>
            </w:r>
            <w:r w:rsidR="00D037DF" w:rsidRPr="00DB5233">
              <w:rPr>
                <w:rFonts w:ascii="Times New Roman" w:eastAsia="Times New Roman" w:hAnsi="Times New Roman" w:cs="Times New Roman"/>
                <w:b/>
                <w:iCs/>
                <w:sz w:val="24"/>
                <w:szCs w:val="24"/>
              </w:rPr>
              <w:t>aina E</w:t>
            </w:r>
            <w:r w:rsidR="00285471" w:rsidRPr="00DB5233">
              <w:rPr>
                <w:rFonts w:ascii="Times New Roman" w:eastAsia="Times New Roman" w:hAnsi="Times New Roman" w:cs="Times New Roman"/>
                <w:b/>
                <w:iCs/>
                <w:sz w:val="24"/>
                <w:szCs w:val="24"/>
              </w:rPr>
              <w:t>ur</w:t>
            </w:r>
            <w:r w:rsidR="00D037DF" w:rsidRPr="00DB5233">
              <w:rPr>
                <w:rFonts w:ascii="Times New Roman" w:eastAsia="Times New Roman" w:hAnsi="Times New Roman" w:cs="Times New Roman"/>
                <w:b/>
                <w:iCs/>
                <w:sz w:val="24"/>
                <w:szCs w:val="24"/>
              </w:rPr>
              <w:t xml:space="preserve"> be PVM</w:t>
            </w:r>
          </w:p>
        </w:tc>
      </w:tr>
      <w:tr w:rsidR="00D037DF" w:rsidRPr="00562D1D" w14:paraId="2393DCFA" w14:textId="2A2766C4" w:rsidTr="0091572E">
        <w:trPr>
          <w:trHeight w:val="607"/>
        </w:trPr>
        <w:tc>
          <w:tcPr>
            <w:tcW w:w="567" w:type="dxa"/>
            <w:tcBorders>
              <w:bottom w:val="single" w:sz="4" w:space="0" w:color="auto"/>
            </w:tcBorders>
            <w:shd w:val="clear" w:color="auto" w:fill="FFFFFF"/>
            <w:vAlign w:val="center"/>
            <w:hideMark/>
          </w:tcPr>
          <w:p w14:paraId="5AF7ACF0" w14:textId="77777777" w:rsidR="00D037DF" w:rsidRPr="00DB5233" w:rsidRDefault="00D037DF" w:rsidP="00DB5233">
            <w:pPr>
              <w:widowControl w:val="0"/>
              <w:shd w:val="clear" w:color="auto" w:fill="FFFFFF"/>
              <w:autoSpaceDE w:val="0"/>
              <w:autoSpaceDN w:val="0"/>
              <w:adjustRightInd w:val="0"/>
              <w:spacing w:line="240" w:lineRule="auto"/>
              <w:ind w:left="24" w:firstLine="0"/>
              <w:jc w:val="center"/>
              <w:rPr>
                <w:rFonts w:ascii="Times New Roman" w:eastAsia="Times New Roman" w:hAnsi="Times New Roman" w:cs="Times New Roman"/>
                <w:sz w:val="24"/>
                <w:szCs w:val="24"/>
              </w:rPr>
            </w:pPr>
            <w:r w:rsidRPr="00DB5233">
              <w:rPr>
                <w:rFonts w:ascii="Times New Roman" w:eastAsia="Times New Roman" w:hAnsi="Times New Roman" w:cs="Times New Roman"/>
                <w:sz w:val="24"/>
                <w:szCs w:val="24"/>
              </w:rPr>
              <w:t>1.</w:t>
            </w:r>
          </w:p>
        </w:tc>
        <w:tc>
          <w:tcPr>
            <w:tcW w:w="4820" w:type="dxa"/>
            <w:tcBorders>
              <w:bottom w:val="single" w:sz="4" w:space="0" w:color="auto"/>
            </w:tcBorders>
            <w:shd w:val="clear" w:color="auto" w:fill="FFFFFF"/>
          </w:tcPr>
          <w:p w14:paraId="6AB2496D" w14:textId="281E2354" w:rsidR="008F5821" w:rsidRPr="00DB5233" w:rsidRDefault="00DB5233" w:rsidP="00DB5233">
            <w:pPr>
              <w:spacing w:line="240" w:lineRule="auto"/>
              <w:ind w:firstLine="0"/>
              <w:jc w:val="left"/>
              <w:rPr>
                <w:rFonts w:ascii="Times New Roman" w:hAnsi="Times New Roman" w:cs="Times New Roman"/>
                <w:noProof/>
                <w:sz w:val="24"/>
                <w:szCs w:val="24"/>
              </w:rPr>
            </w:pPr>
            <w:r w:rsidRPr="00DB5233">
              <w:rPr>
                <w:rFonts w:ascii="Times New Roman" w:eastAsia="Calibri" w:hAnsi="Times New Roman" w:cs="Times New Roman"/>
                <w:sz w:val="24"/>
                <w:szCs w:val="24"/>
              </w:rPr>
              <w:t>K</w:t>
            </w:r>
            <w:r w:rsidR="00E024D4" w:rsidRPr="00DB5233">
              <w:rPr>
                <w:rFonts w:ascii="Times New Roman" w:eastAsia="Calibri" w:hAnsi="Times New Roman" w:cs="Times New Roman"/>
                <w:sz w:val="24"/>
                <w:szCs w:val="24"/>
              </w:rPr>
              <w:t xml:space="preserve">limatinė </w:t>
            </w:r>
            <w:r w:rsidRPr="00DB5233">
              <w:rPr>
                <w:rFonts w:ascii="Times New Roman" w:eastAsia="Calibri" w:hAnsi="Times New Roman" w:cs="Times New Roman"/>
                <w:sz w:val="24"/>
                <w:szCs w:val="24"/>
              </w:rPr>
              <w:t xml:space="preserve">auginimo </w:t>
            </w:r>
            <w:r w:rsidR="00E024D4" w:rsidRPr="00DB5233">
              <w:rPr>
                <w:rFonts w:ascii="Times New Roman" w:eastAsia="Calibri" w:hAnsi="Times New Roman" w:cs="Times New Roman"/>
                <w:sz w:val="24"/>
                <w:szCs w:val="24"/>
              </w:rPr>
              <w:t>kamera</w:t>
            </w:r>
          </w:p>
        </w:tc>
        <w:tc>
          <w:tcPr>
            <w:tcW w:w="1417" w:type="dxa"/>
            <w:tcBorders>
              <w:bottom w:val="single" w:sz="4" w:space="0" w:color="auto"/>
            </w:tcBorders>
            <w:shd w:val="clear" w:color="auto" w:fill="FFFFFF"/>
            <w:vAlign w:val="center"/>
          </w:tcPr>
          <w:p w14:paraId="54B7DD6C" w14:textId="596ABA1C" w:rsidR="00D037DF" w:rsidRPr="00DB5233" w:rsidRDefault="00D037DF" w:rsidP="00DB5233">
            <w:pPr>
              <w:widowControl w:val="0"/>
              <w:shd w:val="clear" w:color="auto" w:fill="FFFFFF"/>
              <w:autoSpaceDE w:val="0"/>
              <w:autoSpaceDN w:val="0"/>
              <w:adjustRightInd w:val="0"/>
              <w:spacing w:line="240" w:lineRule="auto"/>
              <w:ind w:left="5" w:right="29" w:firstLine="5"/>
              <w:jc w:val="center"/>
              <w:rPr>
                <w:rFonts w:ascii="Times New Roman" w:eastAsia="Times New Roman" w:hAnsi="Times New Roman" w:cs="Times New Roman"/>
                <w:spacing w:val="-1"/>
                <w:sz w:val="24"/>
                <w:szCs w:val="24"/>
              </w:rPr>
            </w:pPr>
            <w:r w:rsidRPr="00DB5233">
              <w:rPr>
                <w:rFonts w:ascii="Times New Roman" w:eastAsia="Times New Roman" w:hAnsi="Times New Roman" w:cs="Times New Roman"/>
                <w:spacing w:val="-1"/>
                <w:sz w:val="24"/>
                <w:szCs w:val="24"/>
              </w:rPr>
              <w:t>1 vnt.</w:t>
            </w:r>
          </w:p>
        </w:tc>
        <w:tc>
          <w:tcPr>
            <w:tcW w:w="3119" w:type="dxa"/>
            <w:tcBorders>
              <w:bottom w:val="single" w:sz="4" w:space="0" w:color="auto"/>
            </w:tcBorders>
            <w:shd w:val="clear" w:color="auto" w:fill="FFFFFF"/>
            <w:vAlign w:val="center"/>
          </w:tcPr>
          <w:p w14:paraId="2CB6579F" w14:textId="77777777" w:rsidR="00D037DF" w:rsidRPr="00DB5233" w:rsidRDefault="00D037DF" w:rsidP="00DB5233">
            <w:pPr>
              <w:widowControl w:val="0"/>
              <w:shd w:val="clear" w:color="auto" w:fill="FFFFFF"/>
              <w:autoSpaceDE w:val="0"/>
              <w:autoSpaceDN w:val="0"/>
              <w:adjustRightInd w:val="0"/>
              <w:spacing w:line="240" w:lineRule="auto"/>
              <w:ind w:left="5" w:right="29" w:firstLine="5"/>
              <w:rPr>
                <w:rFonts w:ascii="Times New Roman" w:eastAsia="Times New Roman" w:hAnsi="Times New Roman" w:cs="Times New Roman"/>
                <w:spacing w:val="-1"/>
                <w:sz w:val="24"/>
                <w:szCs w:val="24"/>
              </w:rPr>
            </w:pPr>
          </w:p>
        </w:tc>
      </w:tr>
      <w:tr w:rsidR="00D037DF" w:rsidRPr="00234E6E" w14:paraId="75BDA635" w14:textId="77777777" w:rsidTr="009157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18"/>
        </w:trPr>
        <w:tc>
          <w:tcPr>
            <w:tcW w:w="68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8B636A" w14:textId="19D678B1" w:rsidR="00D037DF" w:rsidRPr="00DB5233" w:rsidRDefault="00D037DF" w:rsidP="00DB5233">
            <w:pPr>
              <w:spacing w:line="240" w:lineRule="auto"/>
              <w:jc w:val="right"/>
              <w:rPr>
                <w:rFonts w:ascii="Times New Roman" w:eastAsia="Calibri" w:hAnsi="Times New Roman" w:cs="Times New Roman"/>
                <w:color w:val="000000"/>
                <w:sz w:val="24"/>
                <w:szCs w:val="24"/>
              </w:rPr>
            </w:pPr>
            <w:r w:rsidRPr="00DB5233">
              <w:rPr>
                <w:rFonts w:ascii="Times New Roman" w:eastAsia="Calibri" w:hAnsi="Times New Roman" w:cs="Times New Roman"/>
                <w:b/>
                <w:color w:val="000000"/>
                <w:sz w:val="24"/>
                <w:szCs w:val="24"/>
              </w:rPr>
              <w:t>PVM</w:t>
            </w:r>
            <w:r w:rsidR="00285471" w:rsidRPr="00DB5233">
              <w:rPr>
                <w:rFonts w:ascii="Times New Roman" w:eastAsia="Calibri" w:hAnsi="Times New Roman" w:cs="Times New Roman"/>
                <w:b/>
                <w:color w:val="000000"/>
                <w:sz w:val="24"/>
                <w:szCs w:val="24"/>
              </w:rPr>
              <w:t>, Eur</w:t>
            </w:r>
            <w:r w:rsidRPr="00DB5233">
              <w:rPr>
                <w:rFonts w:ascii="Times New Roman" w:eastAsia="Calibri" w:hAnsi="Times New Roman" w:cs="Times New Roman"/>
                <w:b/>
                <w:color w:val="000000"/>
                <w:sz w:val="24"/>
                <w:szCs w:val="24"/>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071B872" w14:textId="77777777" w:rsidR="00D037DF" w:rsidRPr="00DB5233" w:rsidRDefault="00D037DF" w:rsidP="00DB5233">
            <w:pPr>
              <w:spacing w:line="240" w:lineRule="auto"/>
              <w:rPr>
                <w:rFonts w:ascii="Times New Roman" w:eastAsia="Calibri" w:hAnsi="Times New Roman" w:cs="Times New Roman"/>
                <w:color w:val="000000"/>
                <w:sz w:val="24"/>
                <w:szCs w:val="24"/>
              </w:rPr>
            </w:pPr>
          </w:p>
        </w:tc>
      </w:tr>
      <w:tr w:rsidR="00D037DF" w:rsidRPr="00234E6E" w14:paraId="7EAC9E51" w14:textId="77777777" w:rsidTr="00DB52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09"/>
        </w:trPr>
        <w:tc>
          <w:tcPr>
            <w:tcW w:w="6804" w:type="dxa"/>
            <w:gridSpan w:val="3"/>
            <w:tcBorders>
              <w:top w:val="single" w:sz="4" w:space="0" w:color="auto"/>
              <w:left w:val="single" w:sz="4" w:space="0" w:color="auto"/>
              <w:bottom w:val="single" w:sz="4" w:space="0" w:color="auto"/>
              <w:right w:val="single" w:sz="4" w:space="0" w:color="auto"/>
            </w:tcBorders>
            <w:shd w:val="clear" w:color="auto" w:fill="F2F2F2"/>
          </w:tcPr>
          <w:p w14:paraId="079E3352" w14:textId="6482CCD8" w:rsidR="00D037DF" w:rsidRPr="00DB5233" w:rsidRDefault="00285471" w:rsidP="00DB5233">
            <w:pPr>
              <w:spacing w:line="240" w:lineRule="auto"/>
              <w:jc w:val="right"/>
              <w:rPr>
                <w:rFonts w:ascii="Times New Roman" w:eastAsia="Calibri" w:hAnsi="Times New Roman" w:cs="Times New Roman"/>
                <w:color w:val="000000"/>
                <w:sz w:val="24"/>
                <w:szCs w:val="24"/>
              </w:rPr>
            </w:pPr>
            <w:r w:rsidRPr="00DB5233">
              <w:rPr>
                <w:rFonts w:ascii="Times New Roman" w:hAnsi="Times New Roman" w:cs="Times New Roman"/>
                <w:b/>
                <w:bCs/>
                <w:color w:val="000000"/>
                <w:sz w:val="24"/>
                <w:szCs w:val="24"/>
              </w:rPr>
              <w:t>P</w:t>
            </w:r>
            <w:r w:rsidR="00D037DF" w:rsidRPr="00DB5233">
              <w:rPr>
                <w:rFonts w:ascii="Times New Roman" w:hAnsi="Times New Roman" w:cs="Times New Roman"/>
                <w:b/>
                <w:bCs/>
                <w:color w:val="000000"/>
                <w:sz w:val="24"/>
                <w:szCs w:val="24"/>
              </w:rPr>
              <w:t>asiūlymo kaina Eur su PVM:</w:t>
            </w:r>
          </w:p>
        </w:tc>
        <w:tc>
          <w:tcPr>
            <w:tcW w:w="3119" w:type="dxa"/>
            <w:tcBorders>
              <w:top w:val="single" w:sz="4" w:space="0" w:color="auto"/>
              <w:left w:val="single" w:sz="4" w:space="0" w:color="auto"/>
              <w:bottom w:val="single" w:sz="4" w:space="0" w:color="auto"/>
              <w:right w:val="single" w:sz="4" w:space="0" w:color="auto"/>
            </w:tcBorders>
            <w:shd w:val="clear" w:color="auto" w:fill="F2F2F2"/>
          </w:tcPr>
          <w:p w14:paraId="5B239233" w14:textId="77777777" w:rsidR="00D037DF" w:rsidRPr="00DB5233" w:rsidRDefault="00D037DF" w:rsidP="00DB5233">
            <w:pPr>
              <w:spacing w:line="240" w:lineRule="auto"/>
              <w:rPr>
                <w:rFonts w:ascii="Times New Roman" w:eastAsia="Calibri" w:hAnsi="Times New Roman" w:cs="Times New Roman"/>
                <w:color w:val="000000"/>
                <w:sz w:val="24"/>
                <w:szCs w:val="24"/>
              </w:rPr>
            </w:pPr>
          </w:p>
        </w:tc>
      </w:tr>
    </w:tbl>
    <w:p w14:paraId="7A913683" w14:textId="10E900C7" w:rsidR="004A3B2B" w:rsidRPr="00562D1D" w:rsidRDefault="004A3B2B" w:rsidP="00D11A0D">
      <w:pPr>
        <w:widowControl w:val="0"/>
        <w:spacing w:line="240" w:lineRule="auto"/>
        <w:ind w:firstLine="0"/>
        <w:jc w:val="left"/>
        <w:rPr>
          <w:rFonts w:ascii="Times New Roman" w:eastAsia="Times New Roman" w:hAnsi="Times New Roman" w:cs="Times New Roman"/>
          <w:bCs/>
          <w:i/>
          <w:sz w:val="20"/>
          <w:szCs w:val="20"/>
          <w:lang w:eastAsia="en-US"/>
        </w:rPr>
      </w:pPr>
      <w:r w:rsidRPr="00562D1D">
        <w:rPr>
          <w:rFonts w:ascii="Times New Roman" w:eastAsia="Times New Roman" w:hAnsi="Times New Roman" w:cs="Times New Roman"/>
          <w:bCs/>
          <w:i/>
          <w:sz w:val="20"/>
          <w:szCs w:val="20"/>
          <w:lang w:eastAsia="en-US"/>
        </w:rPr>
        <w:t>Pastabos:</w:t>
      </w:r>
    </w:p>
    <w:p w14:paraId="082F0789" w14:textId="77777777" w:rsidR="004A3B2B" w:rsidRPr="00562D1D" w:rsidRDefault="004A3B2B" w:rsidP="004A3B2B">
      <w:pPr>
        <w:widowControl w:val="0"/>
        <w:spacing w:line="240" w:lineRule="auto"/>
        <w:ind w:firstLine="567"/>
        <w:rPr>
          <w:rFonts w:ascii="Times New Roman" w:eastAsia="Times New Roman" w:hAnsi="Times New Roman" w:cs="Times New Roman"/>
          <w:i/>
          <w:sz w:val="20"/>
          <w:szCs w:val="20"/>
          <w:lang w:eastAsia="en-US"/>
        </w:rPr>
      </w:pPr>
      <w:r w:rsidRPr="00562D1D">
        <w:rPr>
          <w:rFonts w:ascii="Times New Roman" w:eastAsia="Times New Roman" w:hAnsi="Times New Roman" w:cs="Times New Roman"/>
          <w:i/>
          <w:sz w:val="20"/>
          <w:szCs w:val="20"/>
          <w:lang w:eastAsia="en-US"/>
        </w:rPr>
        <w:t>- tais atvejais, kai pagal galiojančius teisės aktus tiekėjui nereikia mokėti PVM, jis nurodo kainą be PVM ir nurodo priežastis (teisinį pagrindą), dėl kurių PVM nemoka.</w:t>
      </w:r>
    </w:p>
    <w:bookmarkEnd w:id="6"/>
    <w:p w14:paraId="0F40C247" w14:textId="77777777" w:rsidR="004A3B2B" w:rsidRPr="00562D1D" w:rsidRDefault="004A3B2B" w:rsidP="004A3B2B">
      <w:pPr>
        <w:widowControl w:val="0"/>
        <w:spacing w:line="240" w:lineRule="auto"/>
        <w:ind w:firstLine="567"/>
        <w:rPr>
          <w:rFonts w:ascii="Times New Roman" w:eastAsia="Times New Roman" w:hAnsi="Times New Roman" w:cs="Times New Roman"/>
          <w:i/>
          <w:sz w:val="22"/>
          <w:szCs w:val="22"/>
          <w:lang w:eastAsia="en-US"/>
        </w:rPr>
      </w:pPr>
    </w:p>
    <w:p w14:paraId="4269D76A" w14:textId="6EF33E58" w:rsidR="004A3B2B" w:rsidRPr="00A63A74" w:rsidRDefault="004A3B2B" w:rsidP="004A3B2B">
      <w:pPr>
        <w:widowControl w:val="0"/>
        <w:spacing w:line="240" w:lineRule="auto"/>
        <w:ind w:firstLine="567"/>
        <w:rPr>
          <w:rFonts w:ascii="Times New Roman" w:eastAsia="Calibri" w:hAnsi="Times New Roman" w:cs="Times New Roman"/>
          <w:sz w:val="22"/>
          <w:szCs w:val="22"/>
        </w:rPr>
      </w:pPr>
      <w:r w:rsidRPr="00A63A74">
        <w:rPr>
          <w:rFonts w:ascii="Times New Roman" w:eastAsia="Calibri" w:hAnsi="Times New Roman" w:cs="Times New Roman"/>
          <w:b/>
          <w:sz w:val="22"/>
          <w:szCs w:val="22"/>
        </w:rPr>
        <w:t xml:space="preserve">Techninės specifikacijos atitikties įrodymui </w:t>
      </w:r>
      <w:r w:rsidRPr="00A63A74">
        <w:rPr>
          <w:rFonts w:ascii="Times New Roman" w:eastAsia="Calibri" w:hAnsi="Times New Roman" w:cs="Times New Roman"/>
          <w:b/>
          <w:color w:val="2F5496" w:themeColor="accent1" w:themeShade="BF"/>
          <w:sz w:val="22"/>
          <w:szCs w:val="22"/>
          <w:u w:val="single"/>
        </w:rPr>
        <w:t>pateikiame užpildytą</w:t>
      </w:r>
      <w:r w:rsidRPr="00A63A74">
        <w:rPr>
          <w:rFonts w:ascii="Times New Roman" w:eastAsia="Calibri" w:hAnsi="Times New Roman" w:cs="Times New Roman"/>
          <w:b/>
          <w:color w:val="2F5496" w:themeColor="accent1" w:themeShade="BF"/>
          <w:sz w:val="22"/>
          <w:szCs w:val="22"/>
        </w:rPr>
        <w:t xml:space="preserve"> konkurso sąlygų priedą Nr. </w:t>
      </w:r>
      <w:r w:rsidR="00D12FE6">
        <w:rPr>
          <w:rFonts w:ascii="Times New Roman" w:eastAsia="Calibri" w:hAnsi="Times New Roman" w:cs="Times New Roman"/>
          <w:b/>
          <w:color w:val="2F5496" w:themeColor="accent1" w:themeShade="BF"/>
          <w:sz w:val="22"/>
          <w:szCs w:val="22"/>
        </w:rPr>
        <w:t>1</w:t>
      </w:r>
      <w:r w:rsidRPr="00A63A74">
        <w:rPr>
          <w:rFonts w:ascii="Times New Roman" w:eastAsia="Calibri" w:hAnsi="Times New Roman" w:cs="Times New Roman"/>
          <w:b/>
          <w:color w:val="2F5496" w:themeColor="accent1" w:themeShade="BF"/>
          <w:sz w:val="22"/>
          <w:szCs w:val="22"/>
        </w:rPr>
        <w:t xml:space="preserve">, </w:t>
      </w:r>
      <w:r w:rsidRPr="00A63A74">
        <w:rPr>
          <w:rFonts w:ascii="Times New Roman" w:eastAsia="Calibri" w:hAnsi="Times New Roman" w:cs="Times New Roman"/>
          <w:b/>
          <w:sz w:val="22"/>
          <w:szCs w:val="22"/>
        </w:rPr>
        <w:t>kuri</w:t>
      </w:r>
      <w:r w:rsidR="009862B9" w:rsidRPr="00A63A74">
        <w:rPr>
          <w:rFonts w:ascii="Times New Roman" w:eastAsia="Calibri" w:hAnsi="Times New Roman" w:cs="Times New Roman"/>
          <w:b/>
          <w:sz w:val="22"/>
          <w:szCs w:val="22"/>
        </w:rPr>
        <w:t>ame</w:t>
      </w:r>
      <w:r w:rsidRPr="00A63A74">
        <w:rPr>
          <w:rFonts w:ascii="Times New Roman" w:eastAsia="Calibri" w:hAnsi="Times New Roman" w:cs="Times New Roman"/>
          <w:b/>
          <w:sz w:val="22"/>
          <w:szCs w:val="22"/>
        </w:rPr>
        <w:t xml:space="preserve"> yra nurodytos siūlomo pirkimo objekto techninės charakteristikos.</w:t>
      </w:r>
    </w:p>
    <w:p w14:paraId="7179CB21" w14:textId="77777777" w:rsidR="004A3B2B" w:rsidRPr="00A63A74" w:rsidRDefault="004A3B2B" w:rsidP="004A3B2B">
      <w:pPr>
        <w:spacing w:line="240" w:lineRule="auto"/>
        <w:ind w:firstLine="0"/>
        <w:rPr>
          <w:rFonts w:ascii="Times New Roman" w:eastAsia="Times New Roman" w:hAnsi="Times New Roman" w:cs="Times New Roman"/>
          <w:iCs/>
          <w:sz w:val="22"/>
          <w:szCs w:val="22"/>
          <w:lang w:eastAsia="en-US"/>
        </w:rPr>
      </w:pPr>
    </w:p>
    <w:p w14:paraId="6872B815" w14:textId="77777777" w:rsidR="004A3B2B" w:rsidRPr="00A63A74" w:rsidRDefault="004A3B2B" w:rsidP="004A3B2B">
      <w:pPr>
        <w:widowControl w:val="0"/>
        <w:spacing w:line="240" w:lineRule="auto"/>
        <w:ind w:firstLine="709"/>
        <w:rPr>
          <w:rFonts w:ascii="Times New Roman" w:eastAsia="Times New Roman" w:hAnsi="Times New Roman" w:cs="Times New Roman"/>
          <w:iCs/>
          <w:sz w:val="22"/>
          <w:szCs w:val="22"/>
          <w:lang w:eastAsia="en-US"/>
        </w:rPr>
      </w:pPr>
      <w:r w:rsidRPr="00A63A74">
        <w:rPr>
          <w:rFonts w:ascii="Times New Roman" w:eastAsia="Times New Roman" w:hAnsi="Times New Roman" w:cs="Times New Roman"/>
          <w:iCs/>
          <w:sz w:val="22"/>
          <w:szCs w:val="22"/>
          <w:lang w:eastAsia="en-U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BA08F97" w14:textId="77777777" w:rsidR="007A7604" w:rsidRPr="00A63A74" w:rsidRDefault="007A7604" w:rsidP="004A3B2B">
      <w:pPr>
        <w:widowControl w:val="0"/>
        <w:spacing w:line="240" w:lineRule="auto"/>
        <w:ind w:firstLine="709"/>
        <w:rPr>
          <w:rFonts w:ascii="Times New Roman" w:eastAsia="Times New Roman" w:hAnsi="Times New Roman" w:cs="Times New Roman"/>
          <w:iCs/>
          <w:sz w:val="22"/>
          <w:szCs w:val="22"/>
          <w:lang w:eastAsia="en-US"/>
        </w:rPr>
      </w:pPr>
    </w:p>
    <w:p w14:paraId="6685BB49" w14:textId="33E9BF9B" w:rsidR="00B014E0" w:rsidRPr="00A63A74" w:rsidRDefault="00A714F3" w:rsidP="00B014E0">
      <w:pPr>
        <w:widowControl w:val="0"/>
        <w:spacing w:line="240" w:lineRule="auto"/>
        <w:ind w:firstLine="709"/>
        <w:rPr>
          <w:rFonts w:ascii="Times New Roman" w:eastAsia="Times New Roman" w:hAnsi="Times New Roman" w:cs="Times New Roman"/>
          <w:iCs/>
          <w:sz w:val="22"/>
          <w:szCs w:val="22"/>
          <w:lang w:eastAsia="en-US"/>
        </w:rPr>
      </w:pPr>
      <w:r w:rsidRPr="00A63A74">
        <w:rPr>
          <w:rFonts w:ascii="Times New Roman" w:eastAsia="Times New Roman" w:hAnsi="Times New Roman" w:cs="Times New Roman"/>
          <w:b/>
          <w:bCs/>
          <w:sz w:val="22"/>
          <w:szCs w:val="22"/>
          <w:lang w:eastAsia="en-US"/>
        </w:rPr>
        <w:t xml:space="preserve">Pateikdami šį pasiūlymą patvirtiname, kad neturime </w:t>
      </w:r>
      <w:r w:rsidR="00B014E0" w:rsidRPr="00A63A74">
        <w:rPr>
          <w:rFonts w:ascii="Times New Roman" w:eastAsia="Times New Roman" w:hAnsi="Times New Roman" w:cs="Times New Roman"/>
          <w:b/>
          <w:bCs/>
          <w:sz w:val="22"/>
          <w:szCs w:val="22"/>
          <w:lang w:eastAsia="en-US"/>
        </w:rPr>
        <w:t>Viešųjų pirkimų įstatymo 46 str. 2</w:t>
      </w:r>
      <w:r w:rsidR="00B014E0" w:rsidRPr="00A63A74">
        <w:rPr>
          <w:rFonts w:ascii="Times New Roman" w:eastAsia="Times New Roman" w:hAnsi="Times New Roman" w:cs="Times New Roman"/>
          <w:b/>
          <w:bCs/>
          <w:sz w:val="22"/>
          <w:szCs w:val="22"/>
          <w:vertAlign w:val="superscript"/>
          <w:lang w:eastAsia="en-US"/>
        </w:rPr>
        <w:t xml:space="preserve">1 </w:t>
      </w:r>
      <w:r w:rsidR="00B014E0" w:rsidRPr="00A63A74">
        <w:rPr>
          <w:rFonts w:ascii="Times New Roman" w:eastAsia="Times New Roman" w:hAnsi="Times New Roman" w:cs="Times New Roman"/>
          <w:b/>
          <w:bCs/>
          <w:sz w:val="22"/>
          <w:szCs w:val="22"/>
          <w:lang w:eastAsia="en-US"/>
        </w:rPr>
        <w:t xml:space="preserve">d. </w:t>
      </w:r>
      <w:r w:rsidRPr="00A63A74">
        <w:rPr>
          <w:rFonts w:ascii="Times New Roman" w:eastAsia="Times New Roman" w:hAnsi="Times New Roman" w:cs="Times New Roman"/>
          <w:b/>
          <w:bCs/>
          <w:sz w:val="22"/>
          <w:szCs w:val="22"/>
          <w:lang w:eastAsia="en-US"/>
        </w:rPr>
        <w:t>nurodyto pašalinimo pagrindo</w:t>
      </w:r>
      <w:r w:rsidRPr="00A63A74">
        <w:rPr>
          <w:rFonts w:ascii="Times New Roman" w:eastAsia="Times New Roman" w:hAnsi="Times New Roman" w:cs="Times New Roman"/>
          <w:sz w:val="22"/>
          <w:szCs w:val="22"/>
          <w:lang w:eastAsia="en-US"/>
        </w:rPr>
        <w:t xml:space="preserve"> </w:t>
      </w:r>
      <w:r w:rsidR="00D12FE6" w:rsidRPr="00A63A74">
        <w:rPr>
          <w:rFonts w:ascii="Times New Roman" w:eastAsia="Times New Roman" w:hAnsi="Times New Roman" w:cs="Times New Roman"/>
          <w:iCs/>
          <w:sz w:val="22"/>
          <w:szCs w:val="22"/>
          <w:lang w:eastAsia="en-US"/>
        </w:rPr>
        <w:t>–</w:t>
      </w:r>
      <w:r w:rsidRPr="00A63A74">
        <w:rPr>
          <w:rFonts w:ascii="Times New Roman" w:eastAsia="Times New Roman" w:hAnsi="Times New Roman" w:cs="Times New Roman"/>
          <w:sz w:val="22"/>
          <w:szCs w:val="22"/>
          <w:lang w:eastAsia="en-US"/>
        </w:rPr>
        <w:t xml:space="preserve"> T</w:t>
      </w:r>
      <w:r w:rsidR="00B014E0" w:rsidRPr="00A63A74">
        <w:rPr>
          <w:rFonts w:ascii="Times New Roman" w:eastAsia="Times New Roman" w:hAnsi="Times New Roman" w:cs="Times New Roman"/>
          <w:sz w:val="22"/>
          <w:szCs w:val="22"/>
          <w:lang w:eastAsia="en-US"/>
        </w:rPr>
        <w:t>iekėjui</w:t>
      </w:r>
      <w:r w:rsidR="00B014E0" w:rsidRPr="00A63A74">
        <w:rPr>
          <w:rFonts w:ascii="Times New Roman" w:eastAsia="Times New Roman" w:hAnsi="Times New Roman" w:cs="Times New Roman"/>
          <w:iCs/>
          <w:sz w:val="22"/>
          <w:szCs w:val="22"/>
          <w:lang w:eastAsia="en-US"/>
        </w:rPr>
        <w:t xml:space="preserve"> nėra taikomos paskirtos baudžiamojo poveikio priemonės</w:t>
      </w:r>
      <w:r w:rsidR="00FF49BE">
        <w:rPr>
          <w:rFonts w:ascii="Times New Roman" w:eastAsia="Times New Roman" w:hAnsi="Times New Roman" w:cs="Times New Roman"/>
          <w:iCs/>
          <w:sz w:val="22"/>
          <w:szCs w:val="22"/>
          <w:lang w:eastAsia="en-US"/>
        </w:rPr>
        <w:t xml:space="preserve"> -</w:t>
      </w:r>
      <w:r w:rsidR="00E84B4F">
        <w:rPr>
          <w:rFonts w:ascii="Times New Roman" w:eastAsia="Times New Roman" w:hAnsi="Times New Roman" w:cs="Times New Roman"/>
          <w:iCs/>
          <w:sz w:val="22"/>
          <w:szCs w:val="22"/>
          <w:lang w:eastAsia="en-US"/>
        </w:rPr>
        <w:t xml:space="preserve"> </w:t>
      </w:r>
      <w:r w:rsidR="00B014E0" w:rsidRPr="00A63A74">
        <w:rPr>
          <w:rFonts w:ascii="Times New Roman" w:eastAsia="Times New Roman" w:hAnsi="Times New Roman" w:cs="Times New Roman"/>
          <w:iCs/>
          <w:sz w:val="22"/>
          <w:szCs w:val="22"/>
          <w:lang w:eastAsia="en-US"/>
        </w:rPr>
        <w:t>draudžiančios juridiniam asmeniui dalyvauti viešuosiuose pirkimuose. </w:t>
      </w:r>
    </w:p>
    <w:p w14:paraId="140CEAA7" w14:textId="77777777" w:rsidR="004A3B2B" w:rsidRPr="00A63A74" w:rsidRDefault="004A3B2B" w:rsidP="00BE6E96">
      <w:pPr>
        <w:widowControl w:val="0"/>
        <w:spacing w:line="240" w:lineRule="auto"/>
        <w:ind w:firstLine="0"/>
        <w:rPr>
          <w:rFonts w:ascii="Times New Roman" w:eastAsia="Times New Roman" w:hAnsi="Times New Roman" w:cs="Times New Roman"/>
          <w:iCs/>
          <w:sz w:val="22"/>
          <w:szCs w:val="22"/>
          <w:lang w:eastAsia="en-US"/>
        </w:rPr>
      </w:pPr>
    </w:p>
    <w:p w14:paraId="4E92C728" w14:textId="77777777" w:rsidR="004A3B2B" w:rsidRPr="00A63A74" w:rsidRDefault="004A3B2B" w:rsidP="004A3B2B">
      <w:pPr>
        <w:widowControl w:val="0"/>
        <w:spacing w:line="240" w:lineRule="auto"/>
        <w:ind w:firstLine="709"/>
        <w:rPr>
          <w:rFonts w:ascii="Times New Roman" w:eastAsia="Times New Roman" w:hAnsi="Times New Roman" w:cs="Times New Roman"/>
          <w:sz w:val="22"/>
          <w:szCs w:val="22"/>
          <w:lang w:eastAsia="en-US"/>
        </w:rPr>
      </w:pPr>
      <w:r w:rsidRPr="00A63A74">
        <w:rPr>
          <w:rFonts w:ascii="Times New Roman" w:eastAsia="Times New Roman" w:hAnsi="Times New Roman" w:cs="Times New Roman"/>
          <w:sz w:val="22"/>
          <w:szCs w:val="22"/>
          <w:lang w:eastAsia="en-US"/>
        </w:rPr>
        <w:t>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FEF361A" w14:textId="77777777" w:rsidR="004A3B2B" w:rsidRPr="00A63A74" w:rsidRDefault="004A3B2B" w:rsidP="004A3B2B">
      <w:pPr>
        <w:spacing w:line="240" w:lineRule="auto"/>
        <w:ind w:firstLine="720"/>
        <w:rPr>
          <w:rFonts w:ascii="Times New Roman" w:eastAsia="Times New Roman" w:hAnsi="Times New Roman" w:cs="Times New Roman"/>
          <w:sz w:val="22"/>
          <w:szCs w:val="22"/>
          <w:lang w:eastAsia="en-US"/>
        </w:rPr>
      </w:pPr>
    </w:p>
    <w:p w14:paraId="46FB64DA" w14:textId="77777777" w:rsidR="004A3B2B" w:rsidRPr="00A63A74" w:rsidRDefault="004A3B2B" w:rsidP="004A3B2B">
      <w:pPr>
        <w:spacing w:line="240" w:lineRule="auto"/>
        <w:ind w:firstLine="720"/>
        <w:rPr>
          <w:rFonts w:ascii="Times New Roman" w:eastAsia="Times New Roman" w:hAnsi="Times New Roman" w:cs="Times New Roman"/>
          <w:sz w:val="22"/>
          <w:szCs w:val="22"/>
          <w:lang w:eastAsia="en-US"/>
        </w:rPr>
      </w:pPr>
      <w:r w:rsidRPr="00A63A74">
        <w:rPr>
          <w:rFonts w:ascii="Times New Roman" w:eastAsia="Times New Roman" w:hAnsi="Times New Roman" w:cs="Times New Roman"/>
          <w:sz w:val="22"/>
          <w:szCs w:val="22"/>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4A3B2B" w:rsidRPr="00A63A74" w14:paraId="0847440E" w14:textId="77777777" w:rsidTr="00F16574">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558DE21" w14:textId="77777777" w:rsidR="004A3B2B" w:rsidRPr="00A63A74" w:rsidRDefault="004A3B2B" w:rsidP="00F16574">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63A74">
              <w:rPr>
                <w:rFonts w:ascii="Times New Roman" w:eastAsia="Times New Roman" w:hAnsi="Times New Roman" w:cs="Times New Roman"/>
                <w:b/>
                <w:bCs/>
                <w:sz w:val="22"/>
                <w:szCs w:val="22"/>
                <w:lang w:eastAsia="en-US"/>
              </w:rPr>
              <w:t>Eil.</w:t>
            </w:r>
          </w:p>
          <w:p w14:paraId="2D4E7726" w14:textId="77777777" w:rsidR="004A3B2B" w:rsidRPr="00A63A74" w:rsidRDefault="004A3B2B" w:rsidP="00F16574">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63A74">
              <w:rPr>
                <w:rFonts w:ascii="Times New Roman" w:eastAsia="Times New Roman" w:hAnsi="Times New Roman" w:cs="Times New Roman"/>
                <w:b/>
                <w:bCs/>
                <w:sz w:val="22"/>
                <w:szCs w:val="22"/>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363DBA82" w14:textId="77777777" w:rsidR="004A3B2B" w:rsidRPr="00A63A74" w:rsidRDefault="004A3B2B" w:rsidP="00F16574">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63A74">
              <w:rPr>
                <w:rFonts w:ascii="Times New Roman" w:eastAsia="Times New Roman" w:hAnsi="Times New Roman" w:cs="Times New Roman"/>
                <w:b/>
                <w:bCs/>
                <w:sz w:val="22"/>
                <w:szCs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928CE90" w14:textId="77777777" w:rsidR="004A3B2B" w:rsidRPr="00A63A74" w:rsidRDefault="004A3B2B" w:rsidP="00F16574">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63A74">
              <w:rPr>
                <w:rFonts w:ascii="Times New Roman" w:eastAsia="Times New Roman" w:hAnsi="Times New Roman" w:cs="Times New Roman"/>
                <w:b/>
                <w:bCs/>
                <w:sz w:val="22"/>
                <w:szCs w:val="22"/>
                <w:lang w:eastAsia="en-US"/>
              </w:rPr>
              <w:t>Dokumente esanti konfidenciali informacija</w:t>
            </w:r>
            <w:r w:rsidRPr="00A63A74">
              <w:rPr>
                <w:rFonts w:ascii="Times New Roman" w:eastAsia="Times New Roman" w:hAnsi="Times New Roman" w:cs="Times New Roman"/>
                <w:b/>
                <w:bCs/>
                <w:sz w:val="22"/>
                <w:szCs w:val="22"/>
                <w:vertAlign w:val="superscript"/>
                <w:lang w:eastAsia="en-US"/>
              </w:rPr>
              <w:footnoteReference w:id="1"/>
            </w:r>
            <w:r w:rsidRPr="00A63A74">
              <w:rPr>
                <w:rFonts w:ascii="Times New Roman" w:eastAsia="Times New Roman" w:hAnsi="Times New Roman" w:cs="Times New Roman"/>
                <w:b/>
                <w:bCs/>
                <w:sz w:val="22"/>
                <w:szCs w:val="22"/>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2D895323" w14:textId="77777777" w:rsidR="004A3B2B" w:rsidRPr="00A63A74" w:rsidRDefault="004A3B2B" w:rsidP="00F16574">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63A74">
              <w:rPr>
                <w:rFonts w:ascii="Times New Roman" w:eastAsia="Times New Roman" w:hAnsi="Times New Roman" w:cs="Times New Roman"/>
                <w:b/>
                <w:bCs/>
                <w:sz w:val="22"/>
                <w:szCs w:val="22"/>
                <w:lang w:eastAsia="en-US"/>
              </w:rPr>
              <w:t>Konfidencialios informacijos pagrindimas (paaiškinama, kuo remiantis nurodytas dokumentas ar jo dalis yra konfidencialūs)</w:t>
            </w:r>
          </w:p>
        </w:tc>
      </w:tr>
      <w:tr w:rsidR="004A3B2B" w:rsidRPr="00A63A74" w14:paraId="1279C1EE" w14:textId="77777777" w:rsidTr="00F16574">
        <w:trPr>
          <w:jc w:val="center"/>
        </w:trPr>
        <w:tc>
          <w:tcPr>
            <w:tcW w:w="758" w:type="dxa"/>
            <w:tcBorders>
              <w:top w:val="single" w:sz="4" w:space="0" w:color="auto"/>
              <w:left w:val="single" w:sz="4" w:space="0" w:color="auto"/>
              <w:bottom w:val="single" w:sz="4" w:space="0" w:color="auto"/>
              <w:right w:val="single" w:sz="4" w:space="0" w:color="auto"/>
            </w:tcBorders>
          </w:tcPr>
          <w:p w14:paraId="310A7480" w14:textId="77777777" w:rsidR="004A3B2B" w:rsidRPr="00A63A74" w:rsidRDefault="004A3B2B" w:rsidP="004A3B2B">
            <w:pPr>
              <w:widowControl w:val="0"/>
              <w:numPr>
                <w:ilvl w:val="0"/>
                <w:numId w:val="1"/>
              </w:numPr>
              <w:suppressLineNumbers/>
              <w:suppressAutoHyphens/>
              <w:spacing w:after="160" w:line="240" w:lineRule="auto"/>
              <w:contextualSpacing/>
              <w:jc w:val="left"/>
              <w:rPr>
                <w:rFonts w:ascii="Times New Roman" w:eastAsia="Calibri" w:hAnsi="Times New Roman" w:cs="Times New Roman"/>
                <w:sz w:val="22"/>
                <w:szCs w:val="22"/>
              </w:rPr>
            </w:pPr>
          </w:p>
        </w:tc>
        <w:tc>
          <w:tcPr>
            <w:tcW w:w="2498" w:type="dxa"/>
            <w:tcBorders>
              <w:top w:val="single" w:sz="4" w:space="0" w:color="auto"/>
              <w:left w:val="single" w:sz="4" w:space="0" w:color="auto"/>
              <w:bottom w:val="single" w:sz="4" w:space="0" w:color="auto"/>
              <w:right w:val="single" w:sz="4" w:space="0" w:color="auto"/>
            </w:tcBorders>
          </w:tcPr>
          <w:p w14:paraId="79241ACD" w14:textId="77777777" w:rsidR="004A3B2B" w:rsidRPr="00A63A74" w:rsidRDefault="004A3B2B" w:rsidP="00F16574">
            <w:pPr>
              <w:widowControl w:val="0"/>
              <w:suppressLineNumbers/>
              <w:suppressAutoHyphens/>
              <w:spacing w:line="240" w:lineRule="auto"/>
              <w:ind w:firstLine="0"/>
              <w:rPr>
                <w:rFonts w:ascii="Times New Roman" w:eastAsia="Times New Roman" w:hAnsi="Times New Roman" w:cs="Times New Roman"/>
                <w:sz w:val="22"/>
                <w:szCs w:val="22"/>
                <w:lang w:eastAsia="en-US"/>
              </w:rPr>
            </w:pPr>
            <w:r w:rsidRPr="00A63A74">
              <w:rPr>
                <w:rFonts w:ascii="Times New Roman" w:eastAsia="Times New Roman" w:hAnsi="Times New Roman" w:cs="Times New Roman"/>
                <w:sz w:val="22"/>
                <w:szCs w:val="22"/>
                <w:lang w:eastAsia="en-US"/>
              </w:rPr>
              <w:t>...</w:t>
            </w:r>
          </w:p>
        </w:tc>
        <w:tc>
          <w:tcPr>
            <w:tcW w:w="3260" w:type="dxa"/>
            <w:tcBorders>
              <w:top w:val="single" w:sz="4" w:space="0" w:color="auto"/>
              <w:left w:val="single" w:sz="4" w:space="0" w:color="auto"/>
              <w:bottom w:val="single" w:sz="4" w:space="0" w:color="auto"/>
              <w:right w:val="single" w:sz="4" w:space="0" w:color="auto"/>
            </w:tcBorders>
          </w:tcPr>
          <w:p w14:paraId="79253589" w14:textId="77777777" w:rsidR="004A3B2B" w:rsidRPr="00A63A74" w:rsidRDefault="004A3B2B" w:rsidP="00F16574">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2383CDC5" w14:textId="77777777" w:rsidR="004A3B2B" w:rsidRPr="00A63A74" w:rsidRDefault="004A3B2B" w:rsidP="00F16574">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r>
      <w:tr w:rsidR="004A3B2B" w:rsidRPr="00A63A74" w14:paraId="19EF455B" w14:textId="77777777" w:rsidTr="00F16574">
        <w:trPr>
          <w:jc w:val="center"/>
        </w:trPr>
        <w:tc>
          <w:tcPr>
            <w:tcW w:w="758" w:type="dxa"/>
            <w:tcBorders>
              <w:top w:val="single" w:sz="4" w:space="0" w:color="auto"/>
              <w:left w:val="single" w:sz="4" w:space="0" w:color="auto"/>
              <w:bottom w:val="single" w:sz="4" w:space="0" w:color="auto"/>
              <w:right w:val="single" w:sz="4" w:space="0" w:color="auto"/>
            </w:tcBorders>
          </w:tcPr>
          <w:p w14:paraId="64118640" w14:textId="77777777" w:rsidR="004A3B2B" w:rsidRPr="00A63A74" w:rsidRDefault="004A3B2B" w:rsidP="004A3B2B">
            <w:pPr>
              <w:widowControl w:val="0"/>
              <w:numPr>
                <w:ilvl w:val="0"/>
                <w:numId w:val="1"/>
              </w:numPr>
              <w:suppressLineNumbers/>
              <w:suppressAutoHyphens/>
              <w:spacing w:after="160" w:line="240" w:lineRule="auto"/>
              <w:contextualSpacing/>
              <w:jc w:val="left"/>
              <w:rPr>
                <w:rFonts w:ascii="Times New Roman" w:eastAsia="Calibri" w:hAnsi="Times New Roman" w:cs="Times New Roman"/>
                <w:sz w:val="22"/>
                <w:szCs w:val="22"/>
              </w:rPr>
            </w:pPr>
          </w:p>
        </w:tc>
        <w:tc>
          <w:tcPr>
            <w:tcW w:w="2498" w:type="dxa"/>
            <w:tcBorders>
              <w:top w:val="single" w:sz="4" w:space="0" w:color="auto"/>
              <w:left w:val="single" w:sz="4" w:space="0" w:color="auto"/>
              <w:bottom w:val="single" w:sz="4" w:space="0" w:color="auto"/>
              <w:right w:val="single" w:sz="4" w:space="0" w:color="auto"/>
            </w:tcBorders>
          </w:tcPr>
          <w:p w14:paraId="0F582756" w14:textId="77777777" w:rsidR="004A3B2B" w:rsidRPr="00A63A74" w:rsidRDefault="004A3B2B" w:rsidP="00F16574">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2"/>
                <w:szCs w:val="22"/>
                <w:lang w:eastAsia="en-US"/>
              </w:rPr>
            </w:pPr>
            <w:r w:rsidRPr="00A63A74">
              <w:rPr>
                <w:rFonts w:ascii="Times New Roman" w:eastAsia="Times New Roman" w:hAnsi="Times New Roman" w:cs="Times New Roman"/>
                <w:sz w:val="22"/>
                <w:szCs w:val="22"/>
                <w:lang w:eastAsia="en-US"/>
              </w:rPr>
              <w:t>...</w:t>
            </w:r>
          </w:p>
        </w:tc>
        <w:tc>
          <w:tcPr>
            <w:tcW w:w="3260" w:type="dxa"/>
            <w:tcBorders>
              <w:top w:val="single" w:sz="4" w:space="0" w:color="auto"/>
              <w:left w:val="single" w:sz="4" w:space="0" w:color="auto"/>
              <w:bottom w:val="single" w:sz="4" w:space="0" w:color="auto"/>
              <w:right w:val="single" w:sz="4" w:space="0" w:color="auto"/>
            </w:tcBorders>
          </w:tcPr>
          <w:p w14:paraId="43E9B8CD" w14:textId="77777777" w:rsidR="004A3B2B" w:rsidRPr="00A63A74" w:rsidRDefault="004A3B2B" w:rsidP="00F16574">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786370E7" w14:textId="77777777" w:rsidR="004A3B2B" w:rsidRPr="00A63A74" w:rsidRDefault="004A3B2B" w:rsidP="00F16574">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2"/>
                <w:szCs w:val="22"/>
                <w:lang w:eastAsia="en-US"/>
              </w:rPr>
            </w:pPr>
          </w:p>
        </w:tc>
      </w:tr>
      <w:tr w:rsidR="004A3B2B" w:rsidRPr="00A63A74" w14:paraId="0BDD2664" w14:textId="77777777" w:rsidTr="00F16574">
        <w:trPr>
          <w:jc w:val="center"/>
        </w:trPr>
        <w:tc>
          <w:tcPr>
            <w:tcW w:w="758" w:type="dxa"/>
            <w:tcBorders>
              <w:top w:val="single" w:sz="4" w:space="0" w:color="auto"/>
              <w:left w:val="single" w:sz="4" w:space="0" w:color="auto"/>
              <w:bottom w:val="single" w:sz="4" w:space="0" w:color="auto"/>
              <w:right w:val="single" w:sz="4" w:space="0" w:color="auto"/>
            </w:tcBorders>
          </w:tcPr>
          <w:p w14:paraId="0B447C38" w14:textId="77777777" w:rsidR="004A3B2B" w:rsidRPr="00A63A74" w:rsidRDefault="004A3B2B" w:rsidP="00F16574">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498" w:type="dxa"/>
            <w:tcBorders>
              <w:top w:val="single" w:sz="4" w:space="0" w:color="auto"/>
              <w:left w:val="single" w:sz="4" w:space="0" w:color="auto"/>
              <w:bottom w:val="single" w:sz="4" w:space="0" w:color="auto"/>
              <w:right w:val="single" w:sz="4" w:space="0" w:color="auto"/>
            </w:tcBorders>
          </w:tcPr>
          <w:p w14:paraId="5D5E20BF" w14:textId="77777777" w:rsidR="004A3B2B" w:rsidRPr="00A63A74" w:rsidRDefault="004A3B2B" w:rsidP="00F16574">
            <w:pPr>
              <w:widowControl w:val="0"/>
              <w:suppressLineNumbers/>
              <w:suppressAutoHyphens/>
              <w:spacing w:line="240" w:lineRule="auto"/>
              <w:ind w:firstLine="0"/>
              <w:rPr>
                <w:rFonts w:ascii="Times New Roman" w:eastAsia="Times New Roman" w:hAnsi="Times New Roman" w:cs="Times New Roman"/>
                <w:sz w:val="22"/>
                <w:szCs w:val="22"/>
                <w:lang w:eastAsia="en-US"/>
              </w:rPr>
            </w:pPr>
            <w:r w:rsidRPr="00A63A74">
              <w:rPr>
                <w:rFonts w:ascii="Times New Roman" w:eastAsia="Times New Roman" w:hAnsi="Times New Roman" w:cs="Times New Roman"/>
                <w:sz w:val="22"/>
                <w:szCs w:val="22"/>
                <w:lang w:eastAsia="en-US"/>
              </w:rPr>
              <w:t>...</w:t>
            </w:r>
          </w:p>
        </w:tc>
        <w:tc>
          <w:tcPr>
            <w:tcW w:w="3260" w:type="dxa"/>
            <w:tcBorders>
              <w:top w:val="single" w:sz="4" w:space="0" w:color="auto"/>
              <w:left w:val="single" w:sz="4" w:space="0" w:color="auto"/>
              <w:bottom w:val="single" w:sz="4" w:space="0" w:color="auto"/>
              <w:right w:val="single" w:sz="4" w:space="0" w:color="auto"/>
            </w:tcBorders>
          </w:tcPr>
          <w:p w14:paraId="7F1B2642" w14:textId="77777777" w:rsidR="004A3B2B" w:rsidRPr="00A63A74" w:rsidRDefault="004A3B2B" w:rsidP="00F16574">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4F97C13D" w14:textId="77777777" w:rsidR="004A3B2B" w:rsidRPr="00A63A74" w:rsidRDefault="004A3B2B" w:rsidP="00F16574">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r>
    </w:tbl>
    <w:p w14:paraId="3E168D04" w14:textId="77777777" w:rsidR="004A3B2B" w:rsidRPr="00A63A74" w:rsidRDefault="004A3B2B" w:rsidP="004A3B2B">
      <w:pPr>
        <w:widowControl w:val="0"/>
        <w:spacing w:line="240" w:lineRule="auto"/>
        <w:ind w:firstLine="709"/>
        <w:jc w:val="left"/>
        <w:rPr>
          <w:rFonts w:ascii="Times New Roman" w:eastAsia="Times New Roman" w:hAnsi="Times New Roman" w:cs="Times New Roman"/>
          <w:sz w:val="22"/>
          <w:szCs w:val="22"/>
          <w:lang w:eastAsia="en-US"/>
        </w:rPr>
      </w:pPr>
    </w:p>
    <w:p w14:paraId="022C9F42" w14:textId="77777777" w:rsidR="004A3B2B" w:rsidRPr="00A63A74" w:rsidRDefault="004A3B2B" w:rsidP="004A3B2B">
      <w:pPr>
        <w:widowControl w:val="0"/>
        <w:spacing w:line="240" w:lineRule="auto"/>
        <w:ind w:firstLine="709"/>
        <w:jc w:val="left"/>
        <w:rPr>
          <w:rFonts w:ascii="Times New Roman" w:eastAsia="Times New Roman" w:hAnsi="Times New Roman" w:cs="Times New Roman"/>
          <w:sz w:val="22"/>
          <w:szCs w:val="22"/>
          <w:lang w:eastAsia="en-US"/>
        </w:rPr>
      </w:pPr>
      <w:r w:rsidRPr="00A63A74">
        <w:rPr>
          <w:rFonts w:ascii="Times New Roman" w:eastAsia="Times New Roman" w:hAnsi="Times New Roman" w:cs="Times New Roman"/>
          <w:sz w:val="22"/>
          <w:szCs w:val="22"/>
          <w:lang w:eastAsia="en-US"/>
        </w:rPr>
        <w:t>Kartu su pasiūlymu pateikiami šie dokumentai:</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194"/>
        <w:gridCol w:w="2736"/>
      </w:tblGrid>
      <w:tr w:rsidR="004A3B2B" w:rsidRPr="00A63A74" w14:paraId="191EDF0C" w14:textId="77777777" w:rsidTr="00F16574">
        <w:trPr>
          <w:trHeight w:val="602"/>
        </w:trPr>
        <w:tc>
          <w:tcPr>
            <w:tcW w:w="709" w:type="dxa"/>
          </w:tcPr>
          <w:p w14:paraId="04E6616D" w14:textId="77777777" w:rsidR="004A3B2B" w:rsidRPr="00A63A74" w:rsidRDefault="004A3B2B" w:rsidP="00F16574">
            <w:pPr>
              <w:widowControl w:val="0"/>
              <w:spacing w:line="240" w:lineRule="auto"/>
              <w:ind w:firstLine="0"/>
              <w:jc w:val="left"/>
              <w:rPr>
                <w:rFonts w:ascii="Times New Roman" w:eastAsia="Times New Roman" w:hAnsi="Times New Roman" w:cs="Times New Roman"/>
                <w:sz w:val="22"/>
                <w:szCs w:val="22"/>
                <w:lang w:eastAsia="en-US"/>
              </w:rPr>
            </w:pPr>
            <w:r w:rsidRPr="00A63A74">
              <w:rPr>
                <w:rFonts w:ascii="Times New Roman" w:eastAsia="Times New Roman" w:hAnsi="Times New Roman" w:cs="Times New Roman"/>
                <w:sz w:val="22"/>
                <w:szCs w:val="22"/>
                <w:lang w:eastAsia="en-US"/>
              </w:rPr>
              <w:t>Eil. Nr.</w:t>
            </w:r>
          </w:p>
        </w:tc>
        <w:tc>
          <w:tcPr>
            <w:tcW w:w="6194" w:type="dxa"/>
            <w:vAlign w:val="center"/>
          </w:tcPr>
          <w:p w14:paraId="153439CA" w14:textId="77777777" w:rsidR="004A3B2B" w:rsidRPr="00A63A74" w:rsidRDefault="004A3B2B" w:rsidP="00F16574">
            <w:pPr>
              <w:widowControl w:val="0"/>
              <w:spacing w:line="240" w:lineRule="auto"/>
              <w:ind w:firstLine="0"/>
              <w:jc w:val="center"/>
              <w:rPr>
                <w:rFonts w:ascii="Times New Roman" w:eastAsia="Times New Roman" w:hAnsi="Times New Roman" w:cs="Times New Roman"/>
                <w:sz w:val="22"/>
                <w:szCs w:val="22"/>
                <w:lang w:eastAsia="en-US"/>
              </w:rPr>
            </w:pPr>
            <w:r w:rsidRPr="00A63A74">
              <w:rPr>
                <w:rFonts w:ascii="Times New Roman" w:eastAsia="Times New Roman" w:hAnsi="Times New Roman" w:cs="Times New Roman"/>
                <w:sz w:val="22"/>
                <w:szCs w:val="22"/>
                <w:lang w:eastAsia="en-US"/>
              </w:rPr>
              <w:t>Pateiktų dokumentų pavadinimas</w:t>
            </w:r>
          </w:p>
        </w:tc>
        <w:tc>
          <w:tcPr>
            <w:tcW w:w="2736" w:type="dxa"/>
          </w:tcPr>
          <w:p w14:paraId="0F99C4C8" w14:textId="77777777" w:rsidR="004A3B2B" w:rsidRPr="00A63A74" w:rsidRDefault="004A3B2B" w:rsidP="00F16574">
            <w:pPr>
              <w:widowControl w:val="0"/>
              <w:spacing w:line="240" w:lineRule="auto"/>
              <w:ind w:firstLine="0"/>
              <w:jc w:val="center"/>
              <w:rPr>
                <w:rFonts w:ascii="Times New Roman" w:eastAsia="Times New Roman" w:hAnsi="Times New Roman" w:cs="Times New Roman"/>
                <w:sz w:val="22"/>
                <w:szCs w:val="22"/>
                <w:lang w:eastAsia="en-US"/>
              </w:rPr>
            </w:pPr>
            <w:r w:rsidRPr="00A63A74">
              <w:rPr>
                <w:rFonts w:ascii="Times New Roman" w:eastAsia="Times New Roman" w:hAnsi="Times New Roman" w:cs="Times New Roman"/>
                <w:sz w:val="22"/>
                <w:szCs w:val="22"/>
                <w:lang w:eastAsia="en-US"/>
              </w:rPr>
              <w:t>Dokumento puslapių skaičius</w:t>
            </w:r>
          </w:p>
        </w:tc>
      </w:tr>
      <w:tr w:rsidR="004A3B2B" w:rsidRPr="00A63A74" w14:paraId="73DC358A" w14:textId="77777777" w:rsidTr="00F16574">
        <w:trPr>
          <w:trHeight w:val="208"/>
        </w:trPr>
        <w:tc>
          <w:tcPr>
            <w:tcW w:w="709" w:type="dxa"/>
          </w:tcPr>
          <w:p w14:paraId="505F9BE6" w14:textId="77777777" w:rsidR="004A3B2B" w:rsidRPr="00A63A74" w:rsidRDefault="004A3B2B" w:rsidP="00F16574">
            <w:pPr>
              <w:widowControl w:val="0"/>
              <w:spacing w:line="240" w:lineRule="auto"/>
              <w:ind w:firstLine="0"/>
              <w:jc w:val="left"/>
              <w:rPr>
                <w:rFonts w:ascii="Times New Roman" w:eastAsia="Times New Roman" w:hAnsi="Times New Roman" w:cs="Times New Roman"/>
                <w:sz w:val="22"/>
                <w:szCs w:val="22"/>
                <w:lang w:eastAsia="en-US"/>
              </w:rPr>
            </w:pPr>
          </w:p>
        </w:tc>
        <w:tc>
          <w:tcPr>
            <w:tcW w:w="6194" w:type="dxa"/>
          </w:tcPr>
          <w:p w14:paraId="7EECA227" w14:textId="77777777" w:rsidR="004A3B2B" w:rsidRPr="00A63A74" w:rsidRDefault="004A3B2B" w:rsidP="00F16574">
            <w:pPr>
              <w:widowControl w:val="0"/>
              <w:spacing w:line="240" w:lineRule="auto"/>
              <w:ind w:firstLine="0"/>
              <w:jc w:val="left"/>
              <w:rPr>
                <w:rFonts w:ascii="Times New Roman" w:eastAsia="Times New Roman" w:hAnsi="Times New Roman" w:cs="Times New Roman"/>
                <w:sz w:val="22"/>
                <w:szCs w:val="22"/>
                <w:lang w:eastAsia="en-US"/>
              </w:rPr>
            </w:pPr>
          </w:p>
        </w:tc>
        <w:tc>
          <w:tcPr>
            <w:tcW w:w="2736" w:type="dxa"/>
          </w:tcPr>
          <w:p w14:paraId="5715A15C" w14:textId="77777777" w:rsidR="004A3B2B" w:rsidRPr="00A63A74" w:rsidRDefault="004A3B2B" w:rsidP="00F16574">
            <w:pPr>
              <w:widowControl w:val="0"/>
              <w:spacing w:line="240" w:lineRule="auto"/>
              <w:ind w:firstLine="0"/>
              <w:jc w:val="left"/>
              <w:rPr>
                <w:rFonts w:ascii="Times New Roman" w:eastAsia="Times New Roman" w:hAnsi="Times New Roman" w:cs="Times New Roman"/>
                <w:sz w:val="22"/>
                <w:szCs w:val="22"/>
                <w:lang w:eastAsia="en-US"/>
              </w:rPr>
            </w:pPr>
          </w:p>
        </w:tc>
      </w:tr>
      <w:tr w:rsidR="004A3B2B" w:rsidRPr="00A63A74" w14:paraId="70E15AF8" w14:textId="77777777" w:rsidTr="00F16574">
        <w:trPr>
          <w:trHeight w:val="208"/>
        </w:trPr>
        <w:tc>
          <w:tcPr>
            <w:tcW w:w="709" w:type="dxa"/>
          </w:tcPr>
          <w:p w14:paraId="61FED748" w14:textId="77777777" w:rsidR="004A3B2B" w:rsidRPr="00A63A74" w:rsidRDefault="004A3B2B" w:rsidP="00F16574">
            <w:pPr>
              <w:widowControl w:val="0"/>
              <w:spacing w:line="240" w:lineRule="auto"/>
              <w:ind w:firstLine="0"/>
              <w:jc w:val="left"/>
              <w:rPr>
                <w:rFonts w:ascii="Times New Roman" w:eastAsia="Times New Roman" w:hAnsi="Times New Roman" w:cs="Times New Roman"/>
                <w:sz w:val="22"/>
                <w:szCs w:val="22"/>
                <w:lang w:eastAsia="en-US"/>
              </w:rPr>
            </w:pPr>
          </w:p>
        </w:tc>
        <w:tc>
          <w:tcPr>
            <w:tcW w:w="6194" w:type="dxa"/>
          </w:tcPr>
          <w:p w14:paraId="0895D195" w14:textId="77777777" w:rsidR="004A3B2B" w:rsidRPr="00A63A74" w:rsidRDefault="004A3B2B" w:rsidP="00F16574">
            <w:pPr>
              <w:widowControl w:val="0"/>
              <w:spacing w:line="240" w:lineRule="auto"/>
              <w:ind w:firstLine="0"/>
              <w:jc w:val="left"/>
              <w:rPr>
                <w:rFonts w:ascii="Times New Roman" w:eastAsia="Times New Roman" w:hAnsi="Times New Roman" w:cs="Times New Roman"/>
                <w:sz w:val="22"/>
                <w:szCs w:val="22"/>
                <w:lang w:eastAsia="en-US"/>
              </w:rPr>
            </w:pPr>
          </w:p>
        </w:tc>
        <w:tc>
          <w:tcPr>
            <w:tcW w:w="2736" w:type="dxa"/>
          </w:tcPr>
          <w:p w14:paraId="7695EE3C" w14:textId="77777777" w:rsidR="004A3B2B" w:rsidRPr="00A63A74" w:rsidRDefault="004A3B2B" w:rsidP="00F16574">
            <w:pPr>
              <w:widowControl w:val="0"/>
              <w:spacing w:line="240" w:lineRule="auto"/>
              <w:ind w:firstLine="0"/>
              <w:jc w:val="left"/>
              <w:rPr>
                <w:rFonts w:ascii="Times New Roman" w:eastAsia="Times New Roman" w:hAnsi="Times New Roman" w:cs="Times New Roman"/>
                <w:sz w:val="22"/>
                <w:szCs w:val="22"/>
                <w:lang w:eastAsia="en-US"/>
              </w:rPr>
            </w:pPr>
          </w:p>
        </w:tc>
      </w:tr>
    </w:tbl>
    <w:p w14:paraId="106BE0F2" w14:textId="77777777" w:rsidR="004A3B2B" w:rsidRPr="00A63A74" w:rsidRDefault="004A3B2B" w:rsidP="004A3B2B">
      <w:pPr>
        <w:widowControl w:val="0"/>
        <w:spacing w:line="240" w:lineRule="auto"/>
        <w:ind w:firstLine="709"/>
        <w:rPr>
          <w:rFonts w:ascii="Times New Roman" w:eastAsia="Times New Roman" w:hAnsi="Times New Roman" w:cs="Times New Roman"/>
          <w:sz w:val="22"/>
          <w:szCs w:val="22"/>
          <w:lang w:eastAsia="en-US"/>
        </w:rPr>
      </w:pPr>
    </w:p>
    <w:p w14:paraId="15A15957" w14:textId="77777777" w:rsidR="004A3B2B" w:rsidRPr="00A63A74" w:rsidRDefault="004A3B2B" w:rsidP="004A3B2B">
      <w:pPr>
        <w:suppressAutoHyphens/>
        <w:spacing w:line="240" w:lineRule="auto"/>
        <w:ind w:firstLine="567"/>
        <w:rPr>
          <w:rFonts w:ascii="Times New Roman" w:eastAsia="Times New Roman" w:hAnsi="Times New Roman" w:cs="Times New Roman"/>
          <w:sz w:val="22"/>
          <w:szCs w:val="22"/>
          <w:lang w:eastAsia="en-US"/>
        </w:rPr>
      </w:pPr>
      <w:r w:rsidRPr="00A63A74">
        <w:rPr>
          <w:rFonts w:ascii="Times New Roman" w:eastAsia="Times New Roman"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9ED25A3" w14:textId="77777777" w:rsidR="004A3B2B" w:rsidRPr="00A63A74" w:rsidRDefault="004A3B2B" w:rsidP="004A3B2B">
      <w:pPr>
        <w:suppressAutoHyphens/>
        <w:spacing w:line="240" w:lineRule="auto"/>
        <w:ind w:firstLine="567"/>
        <w:rPr>
          <w:rFonts w:ascii="Times New Roman" w:eastAsia="Times New Roman" w:hAnsi="Times New Roman" w:cs="Times New Roman"/>
          <w:sz w:val="22"/>
          <w:szCs w:val="22"/>
          <w:lang w:eastAsia="en-US"/>
        </w:rPr>
      </w:pPr>
    </w:p>
    <w:p w14:paraId="49C9BF8C" w14:textId="77777777" w:rsidR="004A3B2B" w:rsidRPr="00A63A74" w:rsidRDefault="004A3B2B" w:rsidP="004A3B2B">
      <w:pPr>
        <w:widowControl w:val="0"/>
        <w:spacing w:line="240" w:lineRule="auto"/>
        <w:ind w:firstLine="709"/>
        <w:rPr>
          <w:rFonts w:ascii="Times New Roman" w:eastAsia="Times New Roman" w:hAnsi="Times New Roman" w:cs="Times New Roman"/>
          <w:b/>
          <w:sz w:val="22"/>
          <w:szCs w:val="22"/>
          <w:lang w:eastAsia="en-US"/>
        </w:rPr>
      </w:pPr>
      <w:r w:rsidRPr="00A63A74">
        <w:rPr>
          <w:rFonts w:ascii="Times New Roman" w:eastAsia="Times New Roman" w:hAnsi="Times New Roman" w:cs="Times New Roman"/>
          <w:b/>
          <w:sz w:val="22"/>
          <w:szCs w:val="22"/>
          <w:lang w:eastAsia="en-US"/>
        </w:rPr>
        <w:t>Pasiūlymas galioja iki skelbime apie pirkimą nurodyto termino.</w:t>
      </w:r>
    </w:p>
    <w:p w14:paraId="5BC635D3" w14:textId="77777777" w:rsidR="004A3B2B" w:rsidRPr="00A63A74" w:rsidRDefault="004A3B2B" w:rsidP="004A3B2B">
      <w:pPr>
        <w:widowControl w:val="0"/>
        <w:spacing w:line="240" w:lineRule="auto"/>
        <w:ind w:firstLine="0"/>
        <w:jc w:val="left"/>
        <w:rPr>
          <w:rFonts w:ascii="Times New Roman" w:eastAsia="Times New Roman" w:hAnsi="Times New Roman" w:cs="Times New Roman"/>
          <w:sz w:val="22"/>
          <w:szCs w:val="22"/>
          <w:lang w:eastAsia="en-US"/>
        </w:rPr>
      </w:pPr>
    </w:p>
    <w:p w14:paraId="70086C9C" w14:textId="77777777" w:rsidR="00CC6A47" w:rsidRPr="00A63A74" w:rsidRDefault="00CC6A47" w:rsidP="00CC6A47">
      <w:pPr>
        <w:spacing w:line="240" w:lineRule="auto"/>
        <w:ind w:firstLine="0"/>
        <w:jc w:val="left"/>
        <w:rPr>
          <w:rFonts w:ascii="Times New Roman" w:eastAsia="Times New Roman" w:hAnsi="Times New Roman" w:cs="Times New Roman"/>
          <w:sz w:val="22"/>
          <w:szCs w:val="22"/>
          <w:lang w:eastAsia="en-US"/>
        </w:rPr>
      </w:pPr>
      <w:r w:rsidRPr="00A63A74">
        <w:rPr>
          <w:rFonts w:ascii="Times New Roman" w:eastAsia="Times New Roman" w:hAnsi="Times New Roman" w:cs="Times New Roman"/>
          <w:sz w:val="22"/>
          <w:szCs w:val="22"/>
          <w:lang w:eastAsia="en-US"/>
        </w:rPr>
        <w:t>Pateikdami CVP IS priemonėmis pateiktą pasiūlymą, patvirtiname, kad dokumentų skaitmeninės kopijos ir elektroninėmis priemonėmis pateikti duomenys yra tikri.</w:t>
      </w:r>
    </w:p>
    <w:p w14:paraId="5348597E" w14:textId="77777777" w:rsidR="003C20A4" w:rsidRPr="00A63A74" w:rsidRDefault="003C20A4" w:rsidP="004A3B2B">
      <w:pPr>
        <w:spacing w:line="240" w:lineRule="auto"/>
        <w:ind w:firstLine="0"/>
        <w:jc w:val="left"/>
        <w:rPr>
          <w:rFonts w:ascii="Times New Roman" w:eastAsia="Times New Roman" w:hAnsi="Times New Roman" w:cs="Times New Roman"/>
          <w:sz w:val="22"/>
          <w:szCs w:val="22"/>
          <w:lang w:eastAsia="en-US"/>
        </w:rPr>
      </w:pPr>
    </w:p>
    <w:p w14:paraId="58F41ECE" w14:textId="0D4E2B99" w:rsidR="002A409B" w:rsidRPr="002A409B" w:rsidRDefault="002A409B" w:rsidP="008E29B3">
      <w:pPr>
        <w:suppressAutoHyphens/>
        <w:ind w:right="-2" w:firstLine="0"/>
        <w:rPr>
          <w:rFonts w:ascii="Times New Roman" w:hAnsi="Times New Roman" w:cs="Times New Roman"/>
          <w:sz w:val="22"/>
          <w:szCs w:val="22"/>
        </w:rPr>
      </w:pPr>
      <w:r w:rsidRPr="002A409B">
        <w:rPr>
          <w:rFonts w:ascii="Times New Roman" w:hAnsi="Times New Roman" w:cs="Times New Roman"/>
          <w:sz w:val="22"/>
          <w:szCs w:val="22"/>
        </w:rPr>
        <w:t>__________________________</w:t>
      </w:r>
      <w:r w:rsidRPr="002A409B">
        <w:rPr>
          <w:rFonts w:ascii="Times New Roman" w:hAnsi="Times New Roman" w:cs="Times New Roman"/>
          <w:sz w:val="22"/>
          <w:szCs w:val="22"/>
        </w:rPr>
        <w:tab/>
      </w:r>
      <w:r w:rsidRPr="002A409B">
        <w:rPr>
          <w:rFonts w:ascii="Times New Roman" w:hAnsi="Times New Roman" w:cs="Times New Roman"/>
          <w:sz w:val="22"/>
          <w:szCs w:val="22"/>
        </w:rPr>
        <w:tab/>
      </w:r>
      <w:r w:rsidR="008E29B3">
        <w:rPr>
          <w:rFonts w:ascii="Times New Roman" w:hAnsi="Times New Roman" w:cs="Times New Roman"/>
          <w:sz w:val="22"/>
          <w:szCs w:val="22"/>
        </w:rPr>
        <w:tab/>
      </w:r>
      <w:r w:rsidRPr="002A409B">
        <w:rPr>
          <w:rFonts w:ascii="Times New Roman" w:hAnsi="Times New Roman" w:cs="Times New Roman"/>
          <w:sz w:val="22"/>
          <w:szCs w:val="22"/>
        </w:rPr>
        <w:t>__________________________</w:t>
      </w:r>
    </w:p>
    <w:p w14:paraId="284EB322" w14:textId="2E344FA6" w:rsidR="002A409B" w:rsidRPr="008E29B3" w:rsidRDefault="002A409B" w:rsidP="008E29B3">
      <w:pPr>
        <w:widowControl w:val="0"/>
        <w:ind w:firstLine="0"/>
        <w:rPr>
          <w:rFonts w:ascii="Times New Roman" w:hAnsi="Times New Roman" w:cs="Times New Roman"/>
          <w:b/>
          <w:sz w:val="20"/>
          <w:szCs w:val="20"/>
        </w:rPr>
      </w:pPr>
      <w:r w:rsidRPr="008E29B3">
        <w:rPr>
          <w:rFonts w:ascii="Times New Roman" w:hAnsi="Times New Roman" w:cs="Times New Roman"/>
          <w:i/>
          <w:sz w:val="20"/>
          <w:szCs w:val="20"/>
        </w:rPr>
        <w:t>Dalyvis  arba jo  įgaliotas asmuo</w:t>
      </w:r>
      <w:r w:rsidRPr="008E29B3">
        <w:rPr>
          <w:rFonts w:ascii="Times New Roman" w:hAnsi="Times New Roman" w:cs="Times New Roman"/>
          <w:i/>
          <w:sz w:val="20"/>
          <w:szCs w:val="20"/>
        </w:rPr>
        <w:tab/>
      </w:r>
      <w:r w:rsidRPr="008E29B3">
        <w:rPr>
          <w:rFonts w:ascii="Times New Roman" w:hAnsi="Times New Roman" w:cs="Times New Roman"/>
          <w:i/>
          <w:sz w:val="20"/>
          <w:szCs w:val="20"/>
        </w:rPr>
        <w:tab/>
      </w:r>
      <w:r w:rsidR="008E29B3">
        <w:rPr>
          <w:rFonts w:ascii="Times New Roman" w:hAnsi="Times New Roman" w:cs="Times New Roman"/>
          <w:i/>
          <w:sz w:val="20"/>
          <w:szCs w:val="20"/>
        </w:rPr>
        <w:t xml:space="preserve">          </w:t>
      </w:r>
      <w:r w:rsidR="0012557F" w:rsidRPr="008E29B3">
        <w:rPr>
          <w:rFonts w:ascii="Times New Roman" w:hAnsi="Times New Roman" w:cs="Times New Roman"/>
          <w:i/>
          <w:sz w:val="20"/>
          <w:szCs w:val="20"/>
        </w:rPr>
        <w:t xml:space="preserve">                   </w:t>
      </w:r>
      <w:r w:rsidRPr="008E29B3">
        <w:rPr>
          <w:rFonts w:ascii="Times New Roman" w:hAnsi="Times New Roman" w:cs="Times New Roman"/>
          <w:i/>
          <w:sz w:val="20"/>
          <w:szCs w:val="20"/>
        </w:rPr>
        <w:t>vardas ir pavardė</w:t>
      </w:r>
      <w:r w:rsidRPr="008E29B3">
        <w:rPr>
          <w:rFonts w:ascii="Times New Roman" w:hAnsi="Times New Roman" w:cs="Times New Roman"/>
          <w:i/>
          <w:sz w:val="20"/>
          <w:szCs w:val="20"/>
        </w:rPr>
        <w:tab/>
      </w:r>
    </w:p>
    <w:p w14:paraId="41B585EE" w14:textId="77777777" w:rsidR="004A3B2B" w:rsidRPr="00562D1D" w:rsidRDefault="004A3B2B" w:rsidP="004A3B2B">
      <w:pPr>
        <w:spacing w:line="240" w:lineRule="auto"/>
        <w:ind w:left="7314" w:firstLine="0"/>
        <w:rPr>
          <w:rFonts w:ascii="Times New Roman" w:hAnsi="Times New Roman" w:cs="Times New Roman"/>
        </w:rPr>
      </w:pPr>
    </w:p>
    <w:p w14:paraId="6BDFE0E9" w14:textId="77777777" w:rsidR="004A3B2B" w:rsidRPr="00562D1D" w:rsidRDefault="004A3B2B" w:rsidP="004A3B2B">
      <w:pPr>
        <w:spacing w:line="240" w:lineRule="auto"/>
        <w:ind w:left="7314" w:firstLine="0"/>
        <w:rPr>
          <w:rFonts w:ascii="Times New Roman" w:hAnsi="Times New Roman" w:cs="Times New Roman"/>
        </w:rPr>
      </w:pPr>
    </w:p>
    <w:sectPr w:rsidR="004A3B2B" w:rsidRPr="00562D1D" w:rsidSect="008E29B3">
      <w:headerReference w:type="default" r:id="rId8"/>
      <w:footerReference w:type="default" r:id="rId9"/>
      <w:headerReference w:type="first" r:id="rId10"/>
      <w:footerReference w:type="first" r:id="rId11"/>
      <w:pgSz w:w="12240" w:h="15840"/>
      <w:pgMar w:top="720" w:right="720" w:bottom="567"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0544F" w14:textId="77777777" w:rsidR="00DF7C56" w:rsidRDefault="00DF7C56" w:rsidP="004A3B2B">
      <w:pPr>
        <w:spacing w:line="240" w:lineRule="auto"/>
      </w:pPr>
      <w:r>
        <w:separator/>
      </w:r>
    </w:p>
  </w:endnote>
  <w:endnote w:type="continuationSeparator" w:id="0">
    <w:p w14:paraId="386B9594" w14:textId="77777777" w:rsidR="00DF7C56" w:rsidRDefault="00DF7C56" w:rsidP="004A3B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4A48A" w14:textId="77777777" w:rsidTr="0B831528">
      <w:tc>
        <w:tcPr>
          <w:tcW w:w="3600" w:type="dxa"/>
        </w:tcPr>
        <w:p w14:paraId="7CC5CBFD" w14:textId="77777777" w:rsidR="0041796C" w:rsidRDefault="0041796C" w:rsidP="0B831528">
          <w:pPr>
            <w:pStyle w:val="Antrats"/>
            <w:ind w:left="-115"/>
            <w:jc w:val="left"/>
          </w:pPr>
        </w:p>
      </w:tc>
      <w:tc>
        <w:tcPr>
          <w:tcW w:w="3600" w:type="dxa"/>
        </w:tcPr>
        <w:p w14:paraId="4B2F9C13" w14:textId="77777777" w:rsidR="0041796C" w:rsidRDefault="0041796C" w:rsidP="0B831528">
          <w:pPr>
            <w:pStyle w:val="Antrats"/>
            <w:jc w:val="center"/>
          </w:pPr>
        </w:p>
      </w:tc>
      <w:tc>
        <w:tcPr>
          <w:tcW w:w="3600" w:type="dxa"/>
        </w:tcPr>
        <w:p w14:paraId="7C8365C8" w14:textId="77777777" w:rsidR="0041796C" w:rsidRDefault="0041796C" w:rsidP="0B831528">
          <w:pPr>
            <w:pStyle w:val="Antrats"/>
            <w:ind w:right="-115"/>
            <w:jc w:val="right"/>
          </w:pPr>
        </w:p>
      </w:tc>
    </w:tr>
  </w:tbl>
  <w:p w14:paraId="798917C6" w14:textId="77777777" w:rsidR="0041796C" w:rsidRDefault="0041796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4B00207" w14:textId="77777777" w:rsidTr="0B831528">
      <w:tc>
        <w:tcPr>
          <w:tcW w:w="3600" w:type="dxa"/>
        </w:tcPr>
        <w:p w14:paraId="40830B1A" w14:textId="77777777" w:rsidR="0041796C" w:rsidRDefault="0041796C" w:rsidP="0B831528">
          <w:pPr>
            <w:pStyle w:val="Antrats"/>
            <w:ind w:left="-115"/>
            <w:jc w:val="left"/>
          </w:pPr>
        </w:p>
      </w:tc>
      <w:tc>
        <w:tcPr>
          <w:tcW w:w="3600" w:type="dxa"/>
        </w:tcPr>
        <w:p w14:paraId="7E4DB42A" w14:textId="77777777" w:rsidR="0041796C" w:rsidRDefault="0041796C" w:rsidP="0B831528">
          <w:pPr>
            <w:pStyle w:val="Antrats"/>
            <w:jc w:val="center"/>
          </w:pPr>
        </w:p>
      </w:tc>
      <w:tc>
        <w:tcPr>
          <w:tcW w:w="3600" w:type="dxa"/>
        </w:tcPr>
        <w:p w14:paraId="0605B9A7" w14:textId="77777777" w:rsidR="0041796C" w:rsidRDefault="0041796C" w:rsidP="0B831528">
          <w:pPr>
            <w:pStyle w:val="Antrats"/>
            <w:ind w:right="-115"/>
            <w:jc w:val="right"/>
          </w:pPr>
        </w:p>
      </w:tc>
    </w:tr>
  </w:tbl>
  <w:p w14:paraId="0F4A8F87" w14:textId="77777777" w:rsidR="0041796C" w:rsidRDefault="0041796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CD823" w14:textId="77777777" w:rsidR="00DF7C56" w:rsidRDefault="00DF7C56" w:rsidP="004A3B2B">
      <w:pPr>
        <w:spacing w:line="240" w:lineRule="auto"/>
      </w:pPr>
      <w:r>
        <w:separator/>
      </w:r>
    </w:p>
  </w:footnote>
  <w:footnote w:type="continuationSeparator" w:id="0">
    <w:p w14:paraId="648F06DB" w14:textId="77777777" w:rsidR="00DF7C56" w:rsidRDefault="00DF7C56" w:rsidP="004A3B2B">
      <w:pPr>
        <w:spacing w:line="240" w:lineRule="auto"/>
      </w:pPr>
      <w:r>
        <w:continuationSeparator/>
      </w:r>
    </w:p>
  </w:footnote>
  <w:footnote w:id="1">
    <w:p w14:paraId="3321FC76" w14:textId="77777777" w:rsidR="004A3B2B" w:rsidRPr="008E29B3" w:rsidRDefault="004A3B2B" w:rsidP="004A3B2B">
      <w:pPr>
        <w:pStyle w:val="Puslapioinaostekstas"/>
        <w:spacing w:line="240" w:lineRule="auto"/>
        <w:rPr>
          <w:rFonts w:ascii="Times New Roman" w:hAnsi="Times New Roman" w:cs="Times New Roman"/>
          <w:sz w:val="18"/>
          <w:szCs w:val="18"/>
        </w:rPr>
      </w:pPr>
      <w:r w:rsidRPr="008E29B3">
        <w:rPr>
          <w:rStyle w:val="Puslapioinaosnuoroda"/>
          <w:rFonts w:ascii="Times New Roman" w:hAnsi="Times New Roman" w:cs="Times New Roman"/>
          <w:sz w:val="18"/>
          <w:szCs w:val="18"/>
        </w:rPr>
        <w:footnoteRef/>
      </w:r>
      <w:r w:rsidRPr="008E29B3">
        <w:rPr>
          <w:rFonts w:ascii="Times New Roman" w:hAnsi="Times New Roman" w:cs="Times New Roman"/>
          <w:sz w:val="18"/>
          <w:szCs w:val="18"/>
        </w:rPr>
        <w:t xml:space="preserve"> </w:t>
      </w:r>
      <w:r w:rsidRPr="008E29B3">
        <w:rPr>
          <w:rFonts w:ascii="Times New Roman" w:hAnsi="Times New Roman" w:cs="Times New Roman"/>
          <w:bCs/>
          <w:sz w:val="18"/>
          <w:szCs w:val="18"/>
        </w:rPr>
        <w:t xml:space="preserve">Pildyti tuomet, jei bus pateikta konfidenciali informacija. </w:t>
      </w:r>
      <w:r w:rsidRPr="008E29B3">
        <w:rPr>
          <w:rFonts w:ascii="Times New Roman" w:hAnsi="Times New Roman" w:cs="Times New Roman"/>
          <w:sz w:val="18"/>
          <w:szCs w:val="18"/>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FD67" w14:textId="3F697FBD" w:rsidR="0041796C" w:rsidRDefault="0041796C">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2EA7" w14:textId="77777777" w:rsidR="0041796C" w:rsidRDefault="00D964A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0F85"/>
    <w:multiLevelType w:val="hybridMultilevel"/>
    <w:tmpl w:val="1E6C80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09398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2B"/>
    <w:rsid w:val="0003458D"/>
    <w:rsid w:val="00041332"/>
    <w:rsid w:val="00045B15"/>
    <w:rsid w:val="000505FC"/>
    <w:rsid w:val="000965E7"/>
    <w:rsid w:val="000A4584"/>
    <w:rsid w:val="000A5703"/>
    <w:rsid w:val="000A609E"/>
    <w:rsid w:val="000B1822"/>
    <w:rsid w:val="000B68C9"/>
    <w:rsid w:val="000D2E54"/>
    <w:rsid w:val="000F448B"/>
    <w:rsid w:val="0012557F"/>
    <w:rsid w:val="00140940"/>
    <w:rsid w:val="00147A17"/>
    <w:rsid w:val="001559A0"/>
    <w:rsid w:val="00162DD8"/>
    <w:rsid w:val="00165E67"/>
    <w:rsid w:val="001B2FF6"/>
    <w:rsid w:val="002217F3"/>
    <w:rsid w:val="00226566"/>
    <w:rsid w:val="0022748C"/>
    <w:rsid w:val="00256A79"/>
    <w:rsid w:val="002729BB"/>
    <w:rsid w:val="00285471"/>
    <w:rsid w:val="00285FDE"/>
    <w:rsid w:val="002A409B"/>
    <w:rsid w:val="002A455C"/>
    <w:rsid w:val="002B6D8E"/>
    <w:rsid w:val="002D09B7"/>
    <w:rsid w:val="002E2526"/>
    <w:rsid w:val="00304D1E"/>
    <w:rsid w:val="00337944"/>
    <w:rsid w:val="00347F3A"/>
    <w:rsid w:val="0039085D"/>
    <w:rsid w:val="003B022E"/>
    <w:rsid w:val="003C20A4"/>
    <w:rsid w:val="0040226B"/>
    <w:rsid w:val="00405987"/>
    <w:rsid w:val="0041796C"/>
    <w:rsid w:val="00484F68"/>
    <w:rsid w:val="00487E1E"/>
    <w:rsid w:val="004A3B2B"/>
    <w:rsid w:val="004A4AF5"/>
    <w:rsid w:val="004A65BA"/>
    <w:rsid w:val="004B6C66"/>
    <w:rsid w:val="004C568E"/>
    <w:rsid w:val="005005D0"/>
    <w:rsid w:val="00524F13"/>
    <w:rsid w:val="00562D1D"/>
    <w:rsid w:val="00587A38"/>
    <w:rsid w:val="005B7AAF"/>
    <w:rsid w:val="005C36CB"/>
    <w:rsid w:val="005E1FB0"/>
    <w:rsid w:val="006157A0"/>
    <w:rsid w:val="0062602D"/>
    <w:rsid w:val="006D70D9"/>
    <w:rsid w:val="00703D9C"/>
    <w:rsid w:val="00743159"/>
    <w:rsid w:val="0075574D"/>
    <w:rsid w:val="0077026D"/>
    <w:rsid w:val="0077622F"/>
    <w:rsid w:val="0078730D"/>
    <w:rsid w:val="007A1EE3"/>
    <w:rsid w:val="007A7604"/>
    <w:rsid w:val="007E6A9B"/>
    <w:rsid w:val="007E7842"/>
    <w:rsid w:val="007F729A"/>
    <w:rsid w:val="008405A0"/>
    <w:rsid w:val="00845576"/>
    <w:rsid w:val="008A2794"/>
    <w:rsid w:val="008B3919"/>
    <w:rsid w:val="008C2654"/>
    <w:rsid w:val="008E29B3"/>
    <w:rsid w:val="008E4CD0"/>
    <w:rsid w:val="008F5821"/>
    <w:rsid w:val="008F5C7F"/>
    <w:rsid w:val="008F61C3"/>
    <w:rsid w:val="00913D5B"/>
    <w:rsid w:val="0091572E"/>
    <w:rsid w:val="009577FE"/>
    <w:rsid w:val="009862B9"/>
    <w:rsid w:val="00A33C24"/>
    <w:rsid w:val="00A45430"/>
    <w:rsid w:val="00A479A2"/>
    <w:rsid w:val="00A62365"/>
    <w:rsid w:val="00A63A74"/>
    <w:rsid w:val="00A66C99"/>
    <w:rsid w:val="00A714F3"/>
    <w:rsid w:val="00AA581B"/>
    <w:rsid w:val="00AB12CE"/>
    <w:rsid w:val="00AF685E"/>
    <w:rsid w:val="00B014E0"/>
    <w:rsid w:val="00B06B45"/>
    <w:rsid w:val="00B1051E"/>
    <w:rsid w:val="00B15EB0"/>
    <w:rsid w:val="00B37676"/>
    <w:rsid w:val="00B66CA8"/>
    <w:rsid w:val="00B9501B"/>
    <w:rsid w:val="00BA5E6F"/>
    <w:rsid w:val="00BA70CD"/>
    <w:rsid w:val="00BD0DD5"/>
    <w:rsid w:val="00BD3176"/>
    <w:rsid w:val="00BE6E96"/>
    <w:rsid w:val="00C12492"/>
    <w:rsid w:val="00C27F9F"/>
    <w:rsid w:val="00C34CE9"/>
    <w:rsid w:val="00C72DC2"/>
    <w:rsid w:val="00C816CD"/>
    <w:rsid w:val="00C82801"/>
    <w:rsid w:val="00C87C4D"/>
    <w:rsid w:val="00CC3A02"/>
    <w:rsid w:val="00CC6A47"/>
    <w:rsid w:val="00D006B4"/>
    <w:rsid w:val="00D0294F"/>
    <w:rsid w:val="00D037DF"/>
    <w:rsid w:val="00D058F9"/>
    <w:rsid w:val="00D11A0D"/>
    <w:rsid w:val="00D12FE6"/>
    <w:rsid w:val="00D53480"/>
    <w:rsid w:val="00D67C58"/>
    <w:rsid w:val="00D70087"/>
    <w:rsid w:val="00D77E87"/>
    <w:rsid w:val="00D81BF8"/>
    <w:rsid w:val="00D964AA"/>
    <w:rsid w:val="00DB5233"/>
    <w:rsid w:val="00DF7C56"/>
    <w:rsid w:val="00E024D4"/>
    <w:rsid w:val="00E375EE"/>
    <w:rsid w:val="00E74270"/>
    <w:rsid w:val="00E8016C"/>
    <w:rsid w:val="00E84B4F"/>
    <w:rsid w:val="00EB3AC9"/>
    <w:rsid w:val="00EC0FE5"/>
    <w:rsid w:val="00EC1BD5"/>
    <w:rsid w:val="00F875B5"/>
    <w:rsid w:val="00FA28A4"/>
    <w:rsid w:val="00FA5753"/>
    <w:rsid w:val="00FA5A47"/>
    <w:rsid w:val="00FB0D75"/>
    <w:rsid w:val="00FB6555"/>
    <w:rsid w:val="00FF49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04A6"/>
  <w15:chartTrackingRefBased/>
  <w15:docId w15:val="{BF7E1085-92E1-4896-9B47-51A381B2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3B2B"/>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4A3B2B"/>
    <w:rPr>
      <w:sz w:val="20"/>
      <w:szCs w:val="20"/>
    </w:rPr>
  </w:style>
  <w:style w:type="character" w:customStyle="1" w:styleId="PuslapioinaostekstasDiagrama">
    <w:name w:val="Puslapio išnašos tekstas Diagrama"/>
    <w:basedOn w:val="Numatytasispastraiposriftas"/>
    <w:link w:val="Puslapioinaostekstas"/>
    <w:uiPriority w:val="99"/>
    <w:rsid w:val="004A3B2B"/>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A3B2B"/>
    <w:rPr>
      <w:vertAlign w:val="superscript"/>
    </w:rPr>
  </w:style>
  <w:style w:type="paragraph" w:styleId="Antrats">
    <w:name w:val="header"/>
    <w:basedOn w:val="prastasis"/>
    <w:link w:val="AntratsDiagrama"/>
    <w:uiPriority w:val="99"/>
    <w:unhideWhenUsed/>
    <w:rsid w:val="004A3B2B"/>
    <w:pPr>
      <w:tabs>
        <w:tab w:val="center" w:pos="4513"/>
        <w:tab w:val="right" w:pos="9026"/>
      </w:tabs>
    </w:pPr>
  </w:style>
  <w:style w:type="character" w:customStyle="1" w:styleId="AntratsDiagrama">
    <w:name w:val="Antraštės Diagrama"/>
    <w:basedOn w:val="Numatytasispastraiposriftas"/>
    <w:link w:val="Antrats"/>
    <w:uiPriority w:val="99"/>
    <w:rsid w:val="004A3B2B"/>
    <w:rPr>
      <w:rFonts w:eastAsiaTheme="minorEastAsia"/>
      <w:sz w:val="21"/>
      <w:szCs w:val="21"/>
      <w:lang w:eastAsia="lt-LT"/>
    </w:rPr>
  </w:style>
  <w:style w:type="paragraph" w:styleId="Porat">
    <w:name w:val="footer"/>
    <w:basedOn w:val="prastasis"/>
    <w:link w:val="PoratDiagrama"/>
    <w:unhideWhenUsed/>
    <w:rsid w:val="004A3B2B"/>
    <w:pPr>
      <w:tabs>
        <w:tab w:val="center" w:pos="4513"/>
        <w:tab w:val="right" w:pos="9026"/>
      </w:tabs>
    </w:pPr>
  </w:style>
  <w:style w:type="character" w:customStyle="1" w:styleId="PoratDiagrama">
    <w:name w:val="Poraštė Diagrama"/>
    <w:basedOn w:val="Numatytasispastraiposriftas"/>
    <w:link w:val="Porat"/>
    <w:rsid w:val="004A3B2B"/>
    <w:rPr>
      <w:rFonts w:eastAsiaTheme="minorEastAsia"/>
      <w:sz w:val="21"/>
      <w:szCs w:val="21"/>
      <w:lang w:eastAsia="lt-LT"/>
    </w:rPr>
  </w:style>
  <w:style w:type="paragraph" w:styleId="Betarp">
    <w:name w:val="No Spacing"/>
    <w:link w:val="BetarpDiagrama"/>
    <w:uiPriority w:val="1"/>
    <w:qFormat/>
    <w:rsid w:val="004A3B2B"/>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4A3B2B"/>
    <w:rPr>
      <w:rFonts w:eastAsiaTheme="minorEastAsia"/>
      <w:sz w:val="21"/>
      <w:szCs w:val="21"/>
      <w:lang w:eastAsia="lt-LT"/>
    </w:rPr>
  </w:style>
  <w:style w:type="character" w:customStyle="1" w:styleId="normaltextrun">
    <w:name w:val="normaltextrun"/>
    <w:basedOn w:val="Numatytasispastraiposriftas"/>
    <w:rsid w:val="00E8016C"/>
  </w:style>
  <w:style w:type="character" w:customStyle="1" w:styleId="eop">
    <w:name w:val="eop"/>
    <w:basedOn w:val="Numatytasispastraiposriftas"/>
    <w:rsid w:val="00E8016C"/>
  </w:style>
  <w:style w:type="paragraph" w:customStyle="1" w:styleId="paragraph">
    <w:name w:val="paragraph"/>
    <w:basedOn w:val="prastasis"/>
    <w:rsid w:val="00E8016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Grietas">
    <w:name w:val="Strong"/>
    <w:basedOn w:val="Numatytasispastraiposriftas"/>
    <w:uiPriority w:val="22"/>
    <w:qFormat/>
    <w:rsid w:val="004A4A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48970">
      <w:bodyDiv w:val="1"/>
      <w:marLeft w:val="0"/>
      <w:marRight w:val="0"/>
      <w:marTop w:val="0"/>
      <w:marBottom w:val="0"/>
      <w:divBdr>
        <w:top w:val="none" w:sz="0" w:space="0" w:color="auto"/>
        <w:left w:val="none" w:sz="0" w:space="0" w:color="auto"/>
        <w:bottom w:val="none" w:sz="0" w:space="0" w:color="auto"/>
        <w:right w:val="none" w:sz="0" w:space="0" w:color="auto"/>
      </w:divBdr>
      <w:divsChild>
        <w:div w:id="1801874975">
          <w:marLeft w:val="0"/>
          <w:marRight w:val="0"/>
          <w:marTop w:val="0"/>
          <w:marBottom w:val="0"/>
          <w:divBdr>
            <w:top w:val="none" w:sz="0" w:space="0" w:color="auto"/>
            <w:left w:val="none" w:sz="0" w:space="0" w:color="auto"/>
            <w:bottom w:val="none" w:sz="0" w:space="0" w:color="auto"/>
            <w:right w:val="none" w:sz="0" w:space="0" w:color="auto"/>
          </w:divBdr>
        </w:div>
        <w:div w:id="1144664835">
          <w:marLeft w:val="0"/>
          <w:marRight w:val="0"/>
          <w:marTop w:val="0"/>
          <w:marBottom w:val="0"/>
          <w:divBdr>
            <w:top w:val="none" w:sz="0" w:space="0" w:color="auto"/>
            <w:left w:val="none" w:sz="0" w:space="0" w:color="auto"/>
            <w:bottom w:val="none" w:sz="0" w:space="0" w:color="auto"/>
            <w:right w:val="none" w:sz="0" w:space="0" w:color="auto"/>
          </w:divBdr>
        </w:div>
      </w:divsChild>
    </w:div>
    <w:div w:id="599214767">
      <w:bodyDiv w:val="1"/>
      <w:marLeft w:val="0"/>
      <w:marRight w:val="0"/>
      <w:marTop w:val="0"/>
      <w:marBottom w:val="0"/>
      <w:divBdr>
        <w:top w:val="none" w:sz="0" w:space="0" w:color="auto"/>
        <w:left w:val="none" w:sz="0" w:space="0" w:color="auto"/>
        <w:bottom w:val="none" w:sz="0" w:space="0" w:color="auto"/>
        <w:right w:val="none" w:sz="0" w:space="0" w:color="auto"/>
      </w:divBdr>
      <w:divsChild>
        <w:div w:id="576748687">
          <w:marLeft w:val="0"/>
          <w:marRight w:val="0"/>
          <w:marTop w:val="0"/>
          <w:marBottom w:val="0"/>
          <w:divBdr>
            <w:top w:val="none" w:sz="0" w:space="0" w:color="auto"/>
            <w:left w:val="none" w:sz="0" w:space="0" w:color="auto"/>
            <w:bottom w:val="none" w:sz="0" w:space="0" w:color="auto"/>
            <w:right w:val="none" w:sz="0" w:space="0" w:color="auto"/>
          </w:divBdr>
          <w:divsChild>
            <w:div w:id="117841166">
              <w:marLeft w:val="0"/>
              <w:marRight w:val="0"/>
              <w:marTop w:val="30"/>
              <w:marBottom w:val="30"/>
              <w:divBdr>
                <w:top w:val="none" w:sz="0" w:space="0" w:color="auto"/>
                <w:left w:val="none" w:sz="0" w:space="0" w:color="auto"/>
                <w:bottom w:val="none" w:sz="0" w:space="0" w:color="auto"/>
                <w:right w:val="none" w:sz="0" w:space="0" w:color="auto"/>
              </w:divBdr>
              <w:divsChild>
                <w:div w:id="494994667">
                  <w:marLeft w:val="0"/>
                  <w:marRight w:val="0"/>
                  <w:marTop w:val="0"/>
                  <w:marBottom w:val="0"/>
                  <w:divBdr>
                    <w:top w:val="none" w:sz="0" w:space="0" w:color="auto"/>
                    <w:left w:val="none" w:sz="0" w:space="0" w:color="auto"/>
                    <w:bottom w:val="none" w:sz="0" w:space="0" w:color="auto"/>
                    <w:right w:val="none" w:sz="0" w:space="0" w:color="auto"/>
                  </w:divBdr>
                  <w:divsChild>
                    <w:div w:id="56127964">
                      <w:marLeft w:val="0"/>
                      <w:marRight w:val="0"/>
                      <w:marTop w:val="0"/>
                      <w:marBottom w:val="0"/>
                      <w:divBdr>
                        <w:top w:val="none" w:sz="0" w:space="0" w:color="auto"/>
                        <w:left w:val="none" w:sz="0" w:space="0" w:color="auto"/>
                        <w:bottom w:val="none" w:sz="0" w:space="0" w:color="auto"/>
                        <w:right w:val="none" w:sz="0" w:space="0" w:color="auto"/>
                      </w:divBdr>
                    </w:div>
                  </w:divsChild>
                </w:div>
                <w:div w:id="1000818304">
                  <w:marLeft w:val="0"/>
                  <w:marRight w:val="0"/>
                  <w:marTop w:val="0"/>
                  <w:marBottom w:val="0"/>
                  <w:divBdr>
                    <w:top w:val="none" w:sz="0" w:space="0" w:color="auto"/>
                    <w:left w:val="none" w:sz="0" w:space="0" w:color="auto"/>
                    <w:bottom w:val="none" w:sz="0" w:space="0" w:color="auto"/>
                    <w:right w:val="none" w:sz="0" w:space="0" w:color="auto"/>
                  </w:divBdr>
                  <w:divsChild>
                    <w:div w:id="1199119957">
                      <w:marLeft w:val="0"/>
                      <w:marRight w:val="0"/>
                      <w:marTop w:val="0"/>
                      <w:marBottom w:val="0"/>
                      <w:divBdr>
                        <w:top w:val="none" w:sz="0" w:space="0" w:color="auto"/>
                        <w:left w:val="none" w:sz="0" w:space="0" w:color="auto"/>
                        <w:bottom w:val="none" w:sz="0" w:space="0" w:color="auto"/>
                        <w:right w:val="none" w:sz="0" w:space="0" w:color="auto"/>
                      </w:divBdr>
                    </w:div>
                  </w:divsChild>
                </w:div>
                <w:div w:id="842553849">
                  <w:marLeft w:val="0"/>
                  <w:marRight w:val="0"/>
                  <w:marTop w:val="0"/>
                  <w:marBottom w:val="0"/>
                  <w:divBdr>
                    <w:top w:val="none" w:sz="0" w:space="0" w:color="auto"/>
                    <w:left w:val="none" w:sz="0" w:space="0" w:color="auto"/>
                    <w:bottom w:val="none" w:sz="0" w:space="0" w:color="auto"/>
                    <w:right w:val="none" w:sz="0" w:space="0" w:color="auto"/>
                  </w:divBdr>
                  <w:divsChild>
                    <w:div w:id="818348137">
                      <w:marLeft w:val="0"/>
                      <w:marRight w:val="0"/>
                      <w:marTop w:val="0"/>
                      <w:marBottom w:val="0"/>
                      <w:divBdr>
                        <w:top w:val="none" w:sz="0" w:space="0" w:color="auto"/>
                        <w:left w:val="none" w:sz="0" w:space="0" w:color="auto"/>
                        <w:bottom w:val="none" w:sz="0" w:space="0" w:color="auto"/>
                        <w:right w:val="none" w:sz="0" w:space="0" w:color="auto"/>
                      </w:divBdr>
                    </w:div>
                  </w:divsChild>
                </w:div>
                <w:div w:id="1163356889">
                  <w:marLeft w:val="0"/>
                  <w:marRight w:val="0"/>
                  <w:marTop w:val="0"/>
                  <w:marBottom w:val="0"/>
                  <w:divBdr>
                    <w:top w:val="none" w:sz="0" w:space="0" w:color="auto"/>
                    <w:left w:val="none" w:sz="0" w:space="0" w:color="auto"/>
                    <w:bottom w:val="none" w:sz="0" w:space="0" w:color="auto"/>
                    <w:right w:val="none" w:sz="0" w:space="0" w:color="auto"/>
                  </w:divBdr>
                  <w:divsChild>
                    <w:div w:id="1451586927">
                      <w:marLeft w:val="0"/>
                      <w:marRight w:val="0"/>
                      <w:marTop w:val="0"/>
                      <w:marBottom w:val="0"/>
                      <w:divBdr>
                        <w:top w:val="none" w:sz="0" w:space="0" w:color="auto"/>
                        <w:left w:val="none" w:sz="0" w:space="0" w:color="auto"/>
                        <w:bottom w:val="none" w:sz="0" w:space="0" w:color="auto"/>
                        <w:right w:val="none" w:sz="0" w:space="0" w:color="auto"/>
                      </w:divBdr>
                    </w:div>
                  </w:divsChild>
                </w:div>
                <w:div w:id="189343658">
                  <w:marLeft w:val="0"/>
                  <w:marRight w:val="0"/>
                  <w:marTop w:val="0"/>
                  <w:marBottom w:val="0"/>
                  <w:divBdr>
                    <w:top w:val="none" w:sz="0" w:space="0" w:color="auto"/>
                    <w:left w:val="none" w:sz="0" w:space="0" w:color="auto"/>
                    <w:bottom w:val="none" w:sz="0" w:space="0" w:color="auto"/>
                    <w:right w:val="none" w:sz="0" w:space="0" w:color="auto"/>
                  </w:divBdr>
                  <w:divsChild>
                    <w:div w:id="661782842">
                      <w:marLeft w:val="0"/>
                      <w:marRight w:val="0"/>
                      <w:marTop w:val="0"/>
                      <w:marBottom w:val="0"/>
                      <w:divBdr>
                        <w:top w:val="none" w:sz="0" w:space="0" w:color="auto"/>
                        <w:left w:val="none" w:sz="0" w:space="0" w:color="auto"/>
                        <w:bottom w:val="none" w:sz="0" w:space="0" w:color="auto"/>
                        <w:right w:val="none" w:sz="0" w:space="0" w:color="auto"/>
                      </w:divBdr>
                    </w:div>
                  </w:divsChild>
                </w:div>
                <w:div w:id="223764150">
                  <w:marLeft w:val="0"/>
                  <w:marRight w:val="0"/>
                  <w:marTop w:val="0"/>
                  <w:marBottom w:val="0"/>
                  <w:divBdr>
                    <w:top w:val="none" w:sz="0" w:space="0" w:color="auto"/>
                    <w:left w:val="none" w:sz="0" w:space="0" w:color="auto"/>
                    <w:bottom w:val="none" w:sz="0" w:space="0" w:color="auto"/>
                    <w:right w:val="none" w:sz="0" w:space="0" w:color="auto"/>
                  </w:divBdr>
                  <w:divsChild>
                    <w:div w:id="1122727137">
                      <w:marLeft w:val="0"/>
                      <w:marRight w:val="0"/>
                      <w:marTop w:val="0"/>
                      <w:marBottom w:val="0"/>
                      <w:divBdr>
                        <w:top w:val="none" w:sz="0" w:space="0" w:color="auto"/>
                        <w:left w:val="none" w:sz="0" w:space="0" w:color="auto"/>
                        <w:bottom w:val="none" w:sz="0" w:space="0" w:color="auto"/>
                        <w:right w:val="none" w:sz="0" w:space="0" w:color="auto"/>
                      </w:divBdr>
                    </w:div>
                  </w:divsChild>
                </w:div>
                <w:div w:id="1556047234">
                  <w:marLeft w:val="0"/>
                  <w:marRight w:val="0"/>
                  <w:marTop w:val="0"/>
                  <w:marBottom w:val="0"/>
                  <w:divBdr>
                    <w:top w:val="none" w:sz="0" w:space="0" w:color="auto"/>
                    <w:left w:val="none" w:sz="0" w:space="0" w:color="auto"/>
                    <w:bottom w:val="none" w:sz="0" w:space="0" w:color="auto"/>
                    <w:right w:val="none" w:sz="0" w:space="0" w:color="auto"/>
                  </w:divBdr>
                  <w:divsChild>
                    <w:div w:id="2119328787">
                      <w:marLeft w:val="0"/>
                      <w:marRight w:val="0"/>
                      <w:marTop w:val="0"/>
                      <w:marBottom w:val="0"/>
                      <w:divBdr>
                        <w:top w:val="none" w:sz="0" w:space="0" w:color="auto"/>
                        <w:left w:val="none" w:sz="0" w:space="0" w:color="auto"/>
                        <w:bottom w:val="none" w:sz="0" w:space="0" w:color="auto"/>
                        <w:right w:val="none" w:sz="0" w:space="0" w:color="auto"/>
                      </w:divBdr>
                    </w:div>
                  </w:divsChild>
                </w:div>
                <w:div w:id="1053121604">
                  <w:marLeft w:val="0"/>
                  <w:marRight w:val="0"/>
                  <w:marTop w:val="0"/>
                  <w:marBottom w:val="0"/>
                  <w:divBdr>
                    <w:top w:val="none" w:sz="0" w:space="0" w:color="auto"/>
                    <w:left w:val="none" w:sz="0" w:space="0" w:color="auto"/>
                    <w:bottom w:val="none" w:sz="0" w:space="0" w:color="auto"/>
                    <w:right w:val="none" w:sz="0" w:space="0" w:color="auto"/>
                  </w:divBdr>
                  <w:divsChild>
                    <w:div w:id="122941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202666">
      <w:bodyDiv w:val="1"/>
      <w:marLeft w:val="0"/>
      <w:marRight w:val="0"/>
      <w:marTop w:val="0"/>
      <w:marBottom w:val="0"/>
      <w:divBdr>
        <w:top w:val="none" w:sz="0" w:space="0" w:color="auto"/>
        <w:left w:val="none" w:sz="0" w:space="0" w:color="auto"/>
        <w:bottom w:val="none" w:sz="0" w:space="0" w:color="auto"/>
        <w:right w:val="none" w:sz="0" w:space="0" w:color="auto"/>
      </w:divBdr>
      <w:divsChild>
        <w:div w:id="19821458">
          <w:marLeft w:val="0"/>
          <w:marRight w:val="0"/>
          <w:marTop w:val="0"/>
          <w:marBottom w:val="0"/>
          <w:divBdr>
            <w:top w:val="none" w:sz="0" w:space="0" w:color="auto"/>
            <w:left w:val="none" w:sz="0" w:space="0" w:color="auto"/>
            <w:bottom w:val="none" w:sz="0" w:space="0" w:color="auto"/>
            <w:right w:val="none" w:sz="0" w:space="0" w:color="auto"/>
          </w:divBdr>
        </w:div>
        <w:div w:id="2079278169">
          <w:marLeft w:val="0"/>
          <w:marRight w:val="0"/>
          <w:marTop w:val="0"/>
          <w:marBottom w:val="0"/>
          <w:divBdr>
            <w:top w:val="none" w:sz="0" w:space="0" w:color="auto"/>
            <w:left w:val="none" w:sz="0" w:space="0" w:color="auto"/>
            <w:bottom w:val="none" w:sz="0" w:space="0" w:color="auto"/>
            <w:right w:val="none" w:sz="0" w:space="0" w:color="auto"/>
          </w:divBdr>
          <w:divsChild>
            <w:div w:id="1084110221">
              <w:marLeft w:val="0"/>
              <w:marRight w:val="0"/>
              <w:marTop w:val="30"/>
              <w:marBottom w:val="30"/>
              <w:divBdr>
                <w:top w:val="none" w:sz="0" w:space="0" w:color="auto"/>
                <w:left w:val="none" w:sz="0" w:space="0" w:color="auto"/>
                <w:bottom w:val="none" w:sz="0" w:space="0" w:color="auto"/>
                <w:right w:val="none" w:sz="0" w:space="0" w:color="auto"/>
              </w:divBdr>
              <w:divsChild>
                <w:div w:id="1096749230">
                  <w:marLeft w:val="0"/>
                  <w:marRight w:val="0"/>
                  <w:marTop w:val="0"/>
                  <w:marBottom w:val="0"/>
                  <w:divBdr>
                    <w:top w:val="none" w:sz="0" w:space="0" w:color="auto"/>
                    <w:left w:val="none" w:sz="0" w:space="0" w:color="auto"/>
                    <w:bottom w:val="none" w:sz="0" w:space="0" w:color="auto"/>
                    <w:right w:val="none" w:sz="0" w:space="0" w:color="auto"/>
                  </w:divBdr>
                  <w:divsChild>
                    <w:div w:id="1241601745">
                      <w:marLeft w:val="0"/>
                      <w:marRight w:val="0"/>
                      <w:marTop w:val="0"/>
                      <w:marBottom w:val="0"/>
                      <w:divBdr>
                        <w:top w:val="none" w:sz="0" w:space="0" w:color="auto"/>
                        <w:left w:val="none" w:sz="0" w:space="0" w:color="auto"/>
                        <w:bottom w:val="none" w:sz="0" w:space="0" w:color="auto"/>
                        <w:right w:val="none" w:sz="0" w:space="0" w:color="auto"/>
                      </w:divBdr>
                    </w:div>
                  </w:divsChild>
                </w:div>
                <w:div w:id="905840908">
                  <w:marLeft w:val="0"/>
                  <w:marRight w:val="0"/>
                  <w:marTop w:val="0"/>
                  <w:marBottom w:val="0"/>
                  <w:divBdr>
                    <w:top w:val="none" w:sz="0" w:space="0" w:color="auto"/>
                    <w:left w:val="none" w:sz="0" w:space="0" w:color="auto"/>
                    <w:bottom w:val="none" w:sz="0" w:space="0" w:color="auto"/>
                    <w:right w:val="none" w:sz="0" w:space="0" w:color="auto"/>
                  </w:divBdr>
                  <w:divsChild>
                    <w:div w:id="1694648847">
                      <w:marLeft w:val="0"/>
                      <w:marRight w:val="0"/>
                      <w:marTop w:val="0"/>
                      <w:marBottom w:val="0"/>
                      <w:divBdr>
                        <w:top w:val="none" w:sz="0" w:space="0" w:color="auto"/>
                        <w:left w:val="none" w:sz="0" w:space="0" w:color="auto"/>
                        <w:bottom w:val="none" w:sz="0" w:space="0" w:color="auto"/>
                        <w:right w:val="none" w:sz="0" w:space="0" w:color="auto"/>
                      </w:divBdr>
                    </w:div>
                  </w:divsChild>
                </w:div>
                <w:div w:id="1812676691">
                  <w:marLeft w:val="0"/>
                  <w:marRight w:val="0"/>
                  <w:marTop w:val="0"/>
                  <w:marBottom w:val="0"/>
                  <w:divBdr>
                    <w:top w:val="none" w:sz="0" w:space="0" w:color="auto"/>
                    <w:left w:val="none" w:sz="0" w:space="0" w:color="auto"/>
                    <w:bottom w:val="none" w:sz="0" w:space="0" w:color="auto"/>
                    <w:right w:val="none" w:sz="0" w:space="0" w:color="auto"/>
                  </w:divBdr>
                  <w:divsChild>
                    <w:div w:id="393553739">
                      <w:marLeft w:val="0"/>
                      <w:marRight w:val="0"/>
                      <w:marTop w:val="0"/>
                      <w:marBottom w:val="0"/>
                      <w:divBdr>
                        <w:top w:val="none" w:sz="0" w:space="0" w:color="auto"/>
                        <w:left w:val="none" w:sz="0" w:space="0" w:color="auto"/>
                        <w:bottom w:val="none" w:sz="0" w:space="0" w:color="auto"/>
                        <w:right w:val="none" w:sz="0" w:space="0" w:color="auto"/>
                      </w:divBdr>
                    </w:div>
                  </w:divsChild>
                </w:div>
                <w:div w:id="683947124">
                  <w:marLeft w:val="0"/>
                  <w:marRight w:val="0"/>
                  <w:marTop w:val="0"/>
                  <w:marBottom w:val="0"/>
                  <w:divBdr>
                    <w:top w:val="none" w:sz="0" w:space="0" w:color="auto"/>
                    <w:left w:val="none" w:sz="0" w:space="0" w:color="auto"/>
                    <w:bottom w:val="none" w:sz="0" w:space="0" w:color="auto"/>
                    <w:right w:val="none" w:sz="0" w:space="0" w:color="auto"/>
                  </w:divBdr>
                  <w:divsChild>
                    <w:div w:id="979264003">
                      <w:marLeft w:val="0"/>
                      <w:marRight w:val="0"/>
                      <w:marTop w:val="0"/>
                      <w:marBottom w:val="0"/>
                      <w:divBdr>
                        <w:top w:val="none" w:sz="0" w:space="0" w:color="auto"/>
                        <w:left w:val="none" w:sz="0" w:space="0" w:color="auto"/>
                        <w:bottom w:val="none" w:sz="0" w:space="0" w:color="auto"/>
                        <w:right w:val="none" w:sz="0" w:space="0" w:color="auto"/>
                      </w:divBdr>
                    </w:div>
                  </w:divsChild>
                </w:div>
                <w:div w:id="1911579980">
                  <w:marLeft w:val="0"/>
                  <w:marRight w:val="0"/>
                  <w:marTop w:val="0"/>
                  <w:marBottom w:val="0"/>
                  <w:divBdr>
                    <w:top w:val="none" w:sz="0" w:space="0" w:color="auto"/>
                    <w:left w:val="none" w:sz="0" w:space="0" w:color="auto"/>
                    <w:bottom w:val="none" w:sz="0" w:space="0" w:color="auto"/>
                    <w:right w:val="none" w:sz="0" w:space="0" w:color="auto"/>
                  </w:divBdr>
                  <w:divsChild>
                    <w:div w:id="1434326861">
                      <w:marLeft w:val="0"/>
                      <w:marRight w:val="0"/>
                      <w:marTop w:val="0"/>
                      <w:marBottom w:val="0"/>
                      <w:divBdr>
                        <w:top w:val="none" w:sz="0" w:space="0" w:color="auto"/>
                        <w:left w:val="none" w:sz="0" w:space="0" w:color="auto"/>
                        <w:bottom w:val="none" w:sz="0" w:space="0" w:color="auto"/>
                        <w:right w:val="none" w:sz="0" w:space="0" w:color="auto"/>
                      </w:divBdr>
                    </w:div>
                  </w:divsChild>
                </w:div>
                <w:div w:id="1613122698">
                  <w:marLeft w:val="0"/>
                  <w:marRight w:val="0"/>
                  <w:marTop w:val="0"/>
                  <w:marBottom w:val="0"/>
                  <w:divBdr>
                    <w:top w:val="none" w:sz="0" w:space="0" w:color="auto"/>
                    <w:left w:val="none" w:sz="0" w:space="0" w:color="auto"/>
                    <w:bottom w:val="none" w:sz="0" w:space="0" w:color="auto"/>
                    <w:right w:val="none" w:sz="0" w:space="0" w:color="auto"/>
                  </w:divBdr>
                  <w:divsChild>
                    <w:div w:id="1056972184">
                      <w:marLeft w:val="0"/>
                      <w:marRight w:val="0"/>
                      <w:marTop w:val="0"/>
                      <w:marBottom w:val="0"/>
                      <w:divBdr>
                        <w:top w:val="none" w:sz="0" w:space="0" w:color="auto"/>
                        <w:left w:val="none" w:sz="0" w:space="0" w:color="auto"/>
                        <w:bottom w:val="none" w:sz="0" w:space="0" w:color="auto"/>
                        <w:right w:val="none" w:sz="0" w:space="0" w:color="auto"/>
                      </w:divBdr>
                    </w:div>
                  </w:divsChild>
                </w:div>
                <w:div w:id="1669403007">
                  <w:marLeft w:val="0"/>
                  <w:marRight w:val="0"/>
                  <w:marTop w:val="0"/>
                  <w:marBottom w:val="0"/>
                  <w:divBdr>
                    <w:top w:val="none" w:sz="0" w:space="0" w:color="auto"/>
                    <w:left w:val="none" w:sz="0" w:space="0" w:color="auto"/>
                    <w:bottom w:val="none" w:sz="0" w:space="0" w:color="auto"/>
                    <w:right w:val="none" w:sz="0" w:space="0" w:color="auto"/>
                  </w:divBdr>
                  <w:divsChild>
                    <w:div w:id="1920211635">
                      <w:marLeft w:val="0"/>
                      <w:marRight w:val="0"/>
                      <w:marTop w:val="0"/>
                      <w:marBottom w:val="0"/>
                      <w:divBdr>
                        <w:top w:val="none" w:sz="0" w:space="0" w:color="auto"/>
                        <w:left w:val="none" w:sz="0" w:space="0" w:color="auto"/>
                        <w:bottom w:val="none" w:sz="0" w:space="0" w:color="auto"/>
                        <w:right w:val="none" w:sz="0" w:space="0" w:color="auto"/>
                      </w:divBdr>
                    </w:div>
                  </w:divsChild>
                </w:div>
                <w:div w:id="755521977">
                  <w:marLeft w:val="0"/>
                  <w:marRight w:val="0"/>
                  <w:marTop w:val="0"/>
                  <w:marBottom w:val="0"/>
                  <w:divBdr>
                    <w:top w:val="none" w:sz="0" w:space="0" w:color="auto"/>
                    <w:left w:val="none" w:sz="0" w:space="0" w:color="auto"/>
                    <w:bottom w:val="none" w:sz="0" w:space="0" w:color="auto"/>
                    <w:right w:val="none" w:sz="0" w:space="0" w:color="auto"/>
                  </w:divBdr>
                  <w:divsChild>
                    <w:div w:id="102304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73039">
      <w:bodyDiv w:val="1"/>
      <w:marLeft w:val="0"/>
      <w:marRight w:val="0"/>
      <w:marTop w:val="0"/>
      <w:marBottom w:val="0"/>
      <w:divBdr>
        <w:top w:val="none" w:sz="0" w:space="0" w:color="auto"/>
        <w:left w:val="none" w:sz="0" w:space="0" w:color="auto"/>
        <w:bottom w:val="none" w:sz="0" w:space="0" w:color="auto"/>
        <w:right w:val="none" w:sz="0" w:space="0" w:color="auto"/>
      </w:divBdr>
      <w:divsChild>
        <w:div w:id="1439719091">
          <w:marLeft w:val="0"/>
          <w:marRight w:val="0"/>
          <w:marTop w:val="0"/>
          <w:marBottom w:val="0"/>
          <w:divBdr>
            <w:top w:val="none" w:sz="0" w:space="0" w:color="auto"/>
            <w:left w:val="none" w:sz="0" w:space="0" w:color="auto"/>
            <w:bottom w:val="none" w:sz="0" w:space="0" w:color="auto"/>
            <w:right w:val="none" w:sz="0" w:space="0" w:color="auto"/>
          </w:divBdr>
        </w:div>
        <w:div w:id="420179587">
          <w:marLeft w:val="0"/>
          <w:marRight w:val="0"/>
          <w:marTop w:val="0"/>
          <w:marBottom w:val="0"/>
          <w:divBdr>
            <w:top w:val="none" w:sz="0" w:space="0" w:color="auto"/>
            <w:left w:val="none" w:sz="0" w:space="0" w:color="auto"/>
            <w:bottom w:val="none" w:sz="0" w:space="0" w:color="auto"/>
            <w:right w:val="none" w:sz="0" w:space="0" w:color="auto"/>
          </w:divBdr>
          <w:divsChild>
            <w:div w:id="1317877895">
              <w:marLeft w:val="0"/>
              <w:marRight w:val="0"/>
              <w:marTop w:val="30"/>
              <w:marBottom w:val="30"/>
              <w:divBdr>
                <w:top w:val="none" w:sz="0" w:space="0" w:color="auto"/>
                <w:left w:val="none" w:sz="0" w:space="0" w:color="auto"/>
                <w:bottom w:val="none" w:sz="0" w:space="0" w:color="auto"/>
                <w:right w:val="none" w:sz="0" w:space="0" w:color="auto"/>
              </w:divBdr>
              <w:divsChild>
                <w:div w:id="1379552571">
                  <w:marLeft w:val="0"/>
                  <w:marRight w:val="0"/>
                  <w:marTop w:val="0"/>
                  <w:marBottom w:val="0"/>
                  <w:divBdr>
                    <w:top w:val="none" w:sz="0" w:space="0" w:color="auto"/>
                    <w:left w:val="none" w:sz="0" w:space="0" w:color="auto"/>
                    <w:bottom w:val="none" w:sz="0" w:space="0" w:color="auto"/>
                    <w:right w:val="none" w:sz="0" w:space="0" w:color="auto"/>
                  </w:divBdr>
                  <w:divsChild>
                    <w:div w:id="284388859">
                      <w:marLeft w:val="0"/>
                      <w:marRight w:val="0"/>
                      <w:marTop w:val="0"/>
                      <w:marBottom w:val="0"/>
                      <w:divBdr>
                        <w:top w:val="none" w:sz="0" w:space="0" w:color="auto"/>
                        <w:left w:val="none" w:sz="0" w:space="0" w:color="auto"/>
                        <w:bottom w:val="none" w:sz="0" w:space="0" w:color="auto"/>
                        <w:right w:val="none" w:sz="0" w:space="0" w:color="auto"/>
                      </w:divBdr>
                    </w:div>
                  </w:divsChild>
                </w:div>
                <w:div w:id="1701861423">
                  <w:marLeft w:val="0"/>
                  <w:marRight w:val="0"/>
                  <w:marTop w:val="0"/>
                  <w:marBottom w:val="0"/>
                  <w:divBdr>
                    <w:top w:val="none" w:sz="0" w:space="0" w:color="auto"/>
                    <w:left w:val="none" w:sz="0" w:space="0" w:color="auto"/>
                    <w:bottom w:val="none" w:sz="0" w:space="0" w:color="auto"/>
                    <w:right w:val="none" w:sz="0" w:space="0" w:color="auto"/>
                  </w:divBdr>
                  <w:divsChild>
                    <w:div w:id="2112702725">
                      <w:marLeft w:val="0"/>
                      <w:marRight w:val="0"/>
                      <w:marTop w:val="0"/>
                      <w:marBottom w:val="0"/>
                      <w:divBdr>
                        <w:top w:val="none" w:sz="0" w:space="0" w:color="auto"/>
                        <w:left w:val="none" w:sz="0" w:space="0" w:color="auto"/>
                        <w:bottom w:val="none" w:sz="0" w:space="0" w:color="auto"/>
                        <w:right w:val="none" w:sz="0" w:space="0" w:color="auto"/>
                      </w:divBdr>
                    </w:div>
                  </w:divsChild>
                </w:div>
                <w:div w:id="458492382">
                  <w:marLeft w:val="0"/>
                  <w:marRight w:val="0"/>
                  <w:marTop w:val="0"/>
                  <w:marBottom w:val="0"/>
                  <w:divBdr>
                    <w:top w:val="none" w:sz="0" w:space="0" w:color="auto"/>
                    <w:left w:val="none" w:sz="0" w:space="0" w:color="auto"/>
                    <w:bottom w:val="none" w:sz="0" w:space="0" w:color="auto"/>
                    <w:right w:val="none" w:sz="0" w:space="0" w:color="auto"/>
                  </w:divBdr>
                  <w:divsChild>
                    <w:div w:id="382564638">
                      <w:marLeft w:val="0"/>
                      <w:marRight w:val="0"/>
                      <w:marTop w:val="0"/>
                      <w:marBottom w:val="0"/>
                      <w:divBdr>
                        <w:top w:val="none" w:sz="0" w:space="0" w:color="auto"/>
                        <w:left w:val="none" w:sz="0" w:space="0" w:color="auto"/>
                        <w:bottom w:val="none" w:sz="0" w:space="0" w:color="auto"/>
                        <w:right w:val="none" w:sz="0" w:space="0" w:color="auto"/>
                      </w:divBdr>
                    </w:div>
                  </w:divsChild>
                </w:div>
                <w:div w:id="1030646504">
                  <w:marLeft w:val="0"/>
                  <w:marRight w:val="0"/>
                  <w:marTop w:val="0"/>
                  <w:marBottom w:val="0"/>
                  <w:divBdr>
                    <w:top w:val="none" w:sz="0" w:space="0" w:color="auto"/>
                    <w:left w:val="none" w:sz="0" w:space="0" w:color="auto"/>
                    <w:bottom w:val="none" w:sz="0" w:space="0" w:color="auto"/>
                    <w:right w:val="none" w:sz="0" w:space="0" w:color="auto"/>
                  </w:divBdr>
                  <w:divsChild>
                    <w:div w:id="303968648">
                      <w:marLeft w:val="0"/>
                      <w:marRight w:val="0"/>
                      <w:marTop w:val="0"/>
                      <w:marBottom w:val="0"/>
                      <w:divBdr>
                        <w:top w:val="none" w:sz="0" w:space="0" w:color="auto"/>
                        <w:left w:val="none" w:sz="0" w:space="0" w:color="auto"/>
                        <w:bottom w:val="none" w:sz="0" w:space="0" w:color="auto"/>
                        <w:right w:val="none" w:sz="0" w:space="0" w:color="auto"/>
                      </w:divBdr>
                    </w:div>
                  </w:divsChild>
                </w:div>
                <w:div w:id="1375809539">
                  <w:marLeft w:val="0"/>
                  <w:marRight w:val="0"/>
                  <w:marTop w:val="0"/>
                  <w:marBottom w:val="0"/>
                  <w:divBdr>
                    <w:top w:val="none" w:sz="0" w:space="0" w:color="auto"/>
                    <w:left w:val="none" w:sz="0" w:space="0" w:color="auto"/>
                    <w:bottom w:val="none" w:sz="0" w:space="0" w:color="auto"/>
                    <w:right w:val="none" w:sz="0" w:space="0" w:color="auto"/>
                  </w:divBdr>
                  <w:divsChild>
                    <w:div w:id="1566993364">
                      <w:marLeft w:val="0"/>
                      <w:marRight w:val="0"/>
                      <w:marTop w:val="0"/>
                      <w:marBottom w:val="0"/>
                      <w:divBdr>
                        <w:top w:val="none" w:sz="0" w:space="0" w:color="auto"/>
                        <w:left w:val="none" w:sz="0" w:space="0" w:color="auto"/>
                        <w:bottom w:val="none" w:sz="0" w:space="0" w:color="auto"/>
                        <w:right w:val="none" w:sz="0" w:space="0" w:color="auto"/>
                      </w:divBdr>
                    </w:div>
                  </w:divsChild>
                </w:div>
                <w:div w:id="1328439906">
                  <w:marLeft w:val="0"/>
                  <w:marRight w:val="0"/>
                  <w:marTop w:val="0"/>
                  <w:marBottom w:val="0"/>
                  <w:divBdr>
                    <w:top w:val="none" w:sz="0" w:space="0" w:color="auto"/>
                    <w:left w:val="none" w:sz="0" w:space="0" w:color="auto"/>
                    <w:bottom w:val="none" w:sz="0" w:space="0" w:color="auto"/>
                    <w:right w:val="none" w:sz="0" w:space="0" w:color="auto"/>
                  </w:divBdr>
                  <w:divsChild>
                    <w:div w:id="1772973432">
                      <w:marLeft w:val="0"/>
                      <w:marRight w:val="0"/>
                      <w:marTop w:val="0"/>
                      <w:marBottom w:val="0"/>
                      <w:divBdr>
                        <w:top w:val="none" w:sz="0" w:space="0" w:color="auto"/>
                        <w:left w:val="none" w:sz="0" w:space="0" w:color="auto"/>
                        <w:bottom w:val="none" w:sz="0" w:space="0" w:color="auto"/>
                        <w:right w:val="none" w:sz="0" w:space="0" w:color="auto"/>
                      </w:divBdr>
                    </w:div>
                  </w:divsChild>
                </w:div>
                <w:div w:id="1162239307">
                  <w:marLeft w:val="0"/>
                  <w:marRight w:val="0"/>
                  <w:marTop w:val="0"/>
                  <w:marBottom w:val="0"/>
                  <w:divBdr>
                    <w:top w:val="none" w:sz="0" w:space="0" w:color="auto"/>
                    <w:left w:val="none" w:sz="0" w:space="0" w:color="auto"/>
                    <w:bottom w:val="none" w:sz="0" w:space="0" w:color="auto"/>
                    <w:right w:val="none" w:sz="0" w:space="0" w:color="auto"/>
                  </w:divBdr>
                  <w:divsChild>
                    <w:div w:id="1614677728">
                      <w:marLeft w:val="0"/>
                      <w:marRight w:val="0"/>
                      <w:marTop w:val="0"/>
                      <w:marBottom w:val="0"/>
                      <w:divBdr>
                        <w:top w:val="none" w:sz="0" w:space="0" w:color="auto"/>
                        <w:left w:val="none" w:sz="0" w:space="0" w:color="auto"/>
                        <w:bottom w:val="none" w:sz="0" w:space="0" w:color="auto"/>
                        <w:right w:val="none" w:sz="0" w:space="0" w:color="auto"/>
                      </w:divBdr>
                    </w:div>
                  </w:divsChild>
                </w:div>
                <w:div w:id="1723871626">
                  <w:marLeft w:val="0"/>
                  <w:marRight w:val="0"/>
                  <w:marTop w:val="0"/>
                  <w:marBottom w:val="0"/>
                  <w:divBdr>
                    <w:top w:val="none" w:sz="0" w:space="0" w:color="auto"/>
                    <w:left w:val="none" w:sz="0" w:space="0" w:color="auto"/>
                    <w:bottom w:val="none" w:sz="0" w:space="0" w:color="auto"/>
                    <w:right w:val="none" w:sz="0" w:space="0" w:color="auto"/>
                  </w:divBdr>
                  <w:divsChild>
                    <w:div w:id="82975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119647">
      <w:bodyDiv w:val="1"/>
      <w:marLeft w:val="0"/>
      <w:marRight w:val="0"/>
      <w:marTop w:val="0"/>
      <w:marBottom w:val="0"/>
      <w:divBdr>
        <w:top w:val="none" w:sz="0" w:space="0" w:color="auto"/>
        <w:left w:val="none" w:sz="0" w:space="0" w:color="auto"/>
        <w:bottom w:val="none" w:sz="0" w:space="0" w:color="auto"/>
        <w:right w:val="none" w:sz="0" w:space="0" w:color="auto"/>
      </w:divBdr>
      <w:divsChild>
        <w:div w:id="1650747425">
          <w:marLeft w:val="0"/>
          <w:marRight w:val="0"/>
          <w:marTop w:val="0"/>
          <w:marBottom w:val="0"/>
          <w:divBdr>
            <w:top w:val="none" w:sz="0" w:space="0" w:color="auto"/>
            <w:left w:val="none" w:sz="0" w:space="0" w:color="auto"/>
            <w:bottom w:val="none" w:sz="0" w:space="0" w:color="auto"/>
            <w:right w:val="none" w:sz="0" w:space="0" w:color="auto"/>
          </w:divBdr>
        </w:div>
        <w:div w:id="1451168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C7E51-0592-431E-AAA6-48859FEC6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2461</Words>
  <Characters>1404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Tamulienė</dc:creator>
  <cp:keywords/>
  <dc:description/>
  <cp:lastModifiedBy>Erika Tamulienė</cp:lastModifiedBy>
  <cp:revision>46</cp:revision>
  <dcterms:created xsi:type="dcterms:W3CDTF">2025-08-19T07:22:00Z</dcterms:created>
  <dcterms:modified xsi:type="dcterms:W3CDTF">2026-06-30T10:50:00Z</dcterms:modified>
</cp:coreProperties>
</file>