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EA9F" w14:textId="77777777" w:rsidR="006752CC" w:rsidRDefault="006752CC" w:rsidP="006752CC">
      <w:pPr>
        <w:spacing w:after="120" w:line="20" w:lineRule="atLeast"/>
        <w:contextualSpacing/>
        <w:jc w:val="right"/>
        <w:rPr>
          <w:b/>
          <w:bCs/>
          <w:color w:val="00B050"/>
          <w:sz w:val="24"/>
          <w:szCs w:val="24"/>
        </w:rPr>
      </w:pPr>
    </w:p>
    <w:p w14:paraId="2003D0A6" w14:textId="3E3A2E38" w:rsidR="00C972A3" w:rsidRPr="00C972A3" w:rsidRDefault="00C972A3" w:rsidP="006752CC">
      <w:pPr>
        <w:spacing w:after="120" w:line="20" w:lineRule="atLeast"/>
        <w:contextualSpacing/>
        <w:jc w:val="right"/>
        <w:rPr>
          <w:b/>
          <w:bCs/>
          <w:color w:val="EE0000"/>
          <w:sz w:val="24"/>
          <w:szCs w:val="24"/>
        </w:rPr>
      </w:pPr>
      <w:r w:rsidRPr="00C972A3">
        <w:rPr>
          <w:b/>
          <w:bCs/>
          <w:color w:val="EE0000"/>
          <w:sz w:val="24"/>
          <w:szCs w:val="24"/>
        </w:rPr>
        <w:t>REDAKCIJA NUO 2026-06-30</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92ACC4D" w14:textId="77777777" w:rsidR="006752CC" w:rsidRDefault="006752CC" w:rsidP="006752CC">
          <w:pPr>
            <w:spacing w:after="120" w:line="20" w:lineRule="atLeast"/>
            <w:contextualSpacing/>
            <w:jc w:val="center"/>
            <w:rPr>
              <w:rFonts w:cstheme="minorHAnsi"/>
              <w:b/>
              <w:bCs/>
              <w:sz w:val="24"/>
              <w:szCs w:val="24"/>
            </w:rPr>
          </w:pPr>
        </w:p>
        <w:p w14:paraId="69EC6715" w14:textId="77777777" w:rsidR="006752CC" w:rsidRPr="00566CBC" w:rsidRDefault="006752CC" w:rsidP="006752CC">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Pr>
              <w:rFonts w:cstheme="minorHAnsi"/>
              <w:b/>
              <w:bCs/>
              <w:sz w:val="24"/>
              <w:szCs w:val="24"/>
            </w:rPr>
            <w:t>,</w:t>
          </w:r>
        </w:p>
        <w:p w14:paraId="2D3B8AEA" w14:textId="77777777" w:rsidR="006752CC" w:rsidRPr="009A408F" w:rsidRDefault="006752CC" w:rsidP="006752CC">
          <w:pPr>
            <w:spacing w:after="120" w:line="20" w:lineRule="atLeast"/>
            <w:contextualSpacing/>
            <w:jc w:val="center"/>
            <w:rPr>
              <w:rFonts w:cstheme="minorHAnsi"/>
              <w:b/>
              <w:iCs/>
              <w:sz w:val="24"/>
              <w:szCs w:val="24"/>
            </w:rPr>
          </w:pPr>
          <w:r>
            <w:rPr>
              <w:rFonts w:cstheme="minorHAnsi"/>
              <w:b/>
              <w:iCs/>
              <w:sz w:val="24"/>
              <w:szCs w:val="24"/>
            </w:rPr>
            <w:t xml:space="preserve">juridinio asmens </w:t>
          </w:r>
          <w:r w:rsidRPr="009A408F">
            <w:rPr>
              <w:rFonts w:cstheme="minorHAnsi"/>
              <w:b/>
              <w:iCs/>
              <w:sz w:val="24"/>
              <w:szCs w:val="24"/>
            </w:rPr>
            <w:t xml:space="preserve"> kodas 188764867</w:t>
          </w:r>
          <w:r>
            <w:rPr>
              <w:rFonts w:cstheme="minorHAnsi"/>
              <w:b/>
              <w:iCs/>
              <w:sz w:val="24"/>
              <w:szCs w:val="24"/>
            </w:rPr>
            <w:t xml:space="preserve">, </w:t>
          </w:r>
        </w:p>
        <w:p w14:paraId="604CF744" w14:textId="77777777" w:rsidR="006752CC" w:rsidRPr="009A408F" w:rsidRDefault="006752CC" w:rsidP="006752CC">
          <w:pPr>
            <w:tabs>
              <w:tab w:val="left" w:pos="870"/>
            </w:tabs>
            <w:spacing w:after="120" w:line="20" w:lineRule="atLeast"/>
            <w:contextualSpacing/>
            <w:jc w:val="center"/>
            <w:rPr>
              <w:rFonts w:cstheme="minorHAnsi"/>
              <w:color w:val="00B050"/>
              <w:sz w:val="24"/>
              <w:szCs w:val="24"/>
            </w:rPr>
          </w:pPr>
          <w:r w:rsidRPr="009A408F">
            <w:rPr>
              <w:rFonts w:cstheme="minorHAnsi"/>
              <w:i/>
              <w:iCs/>
              <w:sz w:val="24"/>
              <w:szCs w:val="24"/>
            </w:rPr>
            <w:t xml:space="preserve"> </w:t>
          </w:r>
          <w:r>
            <w:rPr>
              <w:rFonts w:cstheme="minorHAnsi"/>
              <w:b/>
              <w:iCs/>
              <w:sz w:val="24"/>
              <w:szCs w:val="24"/>
            </w:rPr>
            <w:t xml:space="preserve">Laisvės al. 96, </w:t>
          </w:r>
          <w:r w:rsidR="00DD2B56">
            <w:rPr>
              <w:rFonts w:cstheme="minorHAnsi"/>
              <w:b/>
              <w:iCs/>
              <w:sz w:val="24"/>
              <w:szCs w:val="24"/>
            </w:rPr>
            <w:t>LT-</w:t>
          </w:r>
          <w:r>
            <w:rPr>
              <w:rFonts w:cstheme="minorHAnsi"/>
              <w:b/>
              <w:iCs/>
              <w:sz w:val="24"/>
              <w:szCs w:val="24"/>
            </w:rPr>
            <w:t>44251 Kaunas</w:t>
          </w:r>
          <w:r w:rsidRPr="009A408F">
            <w:rPr>
              <w:rFonts w:cstheme="minorHAnsi"/>
              <w:b/>
              <w:iCs/>
              <w:sz w:val="24"/>
              <w:szCs w:val="24"/>
            </w:rPr>
            <w:t xml:space="preserve"> </w:t>
          </w:r>
        </w:p>
        <w:p w14:paraId="03B6D7C1" w14:textId="77777777" w:rsidR="006752CC" w:rsidRPr="009A408F" w:rsidRDefault="006752CC" w:rsidP="006752CC">
          <w:pPr>
            <w:spacing w:after="120" w:line="20" w:lineRule="atLeast"/>
            <w:contextualSpacing/>
            <w:jc w:val="center"/>
            <w:rPr>
              <w:rFonts w:cstheme="minorHAnsi"/>
              <w:sz w:val="24"/>
              <w:szCs w:val="24"/>
            </w:rPr>
          </w:pPr>
        </w:p>
        <w:p w14:paraId="187FB7BF" w14:textId="77777777" w:rsidR="006752CC" w:rsidRPr="009A408F" w:rsidRDefault="006752CC" w:rsidP="006752CC">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76B8C970" w14:textId="77777777" w:rsidR="006752CC" w:rsidRPr="009A408F" w:rsidRDefault="006752CC" w:rsidP="006752CC">
          <w:pPr>
            <w:spacing w:after="0" w:line="240" w:lineRule="auto"/>
            <w:ind w:firstLine="5812"/>
            <w:jc w:val="both"/>
            <w:rPr>
              <w:rFonts w:cstheme="minorHAnsi"/>
              <w:sz w:val="24"/>
              <w:szCs w:val="24"/>
            </w:rPr>
          </w:pPr>
          <w:r w:rsidRPr="009A408F">
            <w:rPr>
              <w:rFonts w:cstheme="minorHAnsi"/>
              <w:sz w:val="24"/>
              <w:szCs w:val="24"/>
            </w:rPr>
            <w:t>Viešojo pirkimo komisijos posėdžio</w:t>
          </w:r>
        </w:p>
        <w:p w14:paraId="2A14D097" w14:textId="3482BF5A" w:rsidR="006752CC" w:rsidRPr="00635321" w:rsidRDefault="001E78CE" w:rsidP="006752CC">
          <w:pPr>
            <w:tabs>
              <w:tab w:val="left" w:pos="5220"/>
            </w:tabs>
            <w:spacing w:after="0" w:line="240" w:lineRule="auto"/>
            <w:ind w:firstLine="5812"/>
            <w:jc w:val="both"/>
            <w:rPr>
              <w:rFonts w:cstheme="minorHAnsi"/>
              <w:sz w:val="24"/>
              <w:szCs w:val="24"/>
            </w:rPr>
          </w:pPr>
          <w:r w:rsidRPr="00635321">
            <w:rPr>
              <w:rFonts w:cstheme="minorHAnsi"/>
              <w:sz w:val="24"/>
              <w:szCs w:val="24"/>
            </w:rPr>
            <w:t>202</w:t>
          </w:r>
          <w:r w:rsidR="00541809" w:rsidRPr="00635321">
            <w:rPr>
              <w:rFonts w:cstheme="minorHAnsi"/>
              <w:sz w:val="24"/>
              <w:szCs w:val="24"/>
            </w:rPr>
            <w:t>6</w:t>
          </w:r>
          <w:r w:rsidRPr="00635321">
            <w:rPr>
              <w:rFonts w:cstheme="minorHAnsi"/>
              <w:sz w:val="24"/>
              <w:szCs w:val="24"/>
            </w:rPr>
            <w:t xml:space="preserve"> m. </w:t>
          </w:r>
          <w:r w:rsidR="00635321" w:rsidRPr="00635321">
            <w:rPr>
              <w:rFonts w:cstheme="minorHAnsi"/>
              <w:sz w:val="24"/>
              <w:szCs w:val="24"/>
            </w:rPr>
            <w:t xml:space="preserve">birželio 17 </w:t>
          </w:r>
          <w:r w:rsidR="006752CC" w:rsidRPr="00635321">
            <w:rPr>
              <w:rFonts w:cstheme="minorHAnsi"/>
              <w:sz w:val="24"/>
              <w:szCs w:val="24"/>
            </w:rPr>
            <w:t xml:space="preserve">d.  </w:t>
          </w:r>
        </w:p>
        <w:p w14:paraId="7B92F0EA" w14:textId="1B531A49" w:rsidR="006752CC" w:rsidRPr="009A408F" w:rsidRDefault="00DD2B56" w:rsidP="006752CC">
          <w:pPr>
            <w:spacing w:line="240" w:lineRule="auto"/>
            <w:ind w:firstLine="5812"/>
            <w:jc w:val="both"/>
            <w:rPr>
              <w:rFonts w:cstheme="minorHAnsi"/>
              <w:sz w:val="24"/>
              <w:szCs w:val="24"/>
            </w:rPr>
          </w:pPr>
          <w:r w:rsidRPr="00635321">
            <w:rPr>
              <w:rFonts w:cstheme="minorHAnsi"/>
              <w:sz w:val="24"/>
              <w:szCs w:val="24"/>
            </w:rPr>
            <w:t>protokolu Nr. 32-16-</w:t>
          </w:r>
          <w:r w:rsidR="00635321" w:rsidRPr="00635321">
            <w:rPr>
              <w:rFonts w:cstheme="minorHAnsi"/>
              <w:sz w:val="24"/>
              <w:szCs w:val="24"/>
            </w:rPr>
            <w:t>44</w:t>
          </w:r>
        </w:p>
        <w:p w14:paraId="4F314CD3" w14:textId="77777777" w:rsidR="006752CC" w:rsidRPr="009A408F" w:rsidRDefault="006752CC" w:rsidP="006752CC">
          <w:pPr>
            <w:spacing w:after="120" w:line="20" w:lineRule="atLeast"/>
            <w:ind w:left="5245"/>
            <w:contextualSpacing/>
            <w:rPr>
              <w:rFonts w:cstheme="minorHAnsi"/>
              <w:i/>
              <w:iCs/>
              <w:color w:val="0070C0"/>
              <w:sz w:val="24"/>
              <w:szCs w:val="24"/>
            </w:rPr>
          </w:pPr>
        </w:p>
        <w:p w14:paraId="315D1265" w14:textId="77777777" w:rsidR="006752CC" w:rsidRPr="009A408F" w:rsidRDefault="006752CC" w:rsidP="006752CC">
          <w:pPr>
            <w:spacing w:after="120" w:line="20" w:lineRule="atLeast"/>
            <w:contextualSpacing/>
            <w:jc w:val="center"/>
            <w:rPr>
              <w:rFonts w:cstheme="minorHAnsi"/>
              <w:sz w:val="24"/>
              <w:szCs w:val="24"/>
            </w:rPr>
          </w:pPr>
        </w:p>
        <w:p w14:paraId="5A977B11" w14:textId="77777777" w:rsidR="006752CC" w:rsidRPr="009A408F" w:rsidRDefault="006752CC" w:rsidP="006752CC">
          <w:pPr>
            <w:spacing w:after="120" w:line="20" w:lineRule="atLeast"/>
            <w:contextualSpacing/>
            <w:jc w:val="center"/>
            <w:rPr>
              <w:rFonts w:cstheme="minorHAnsi"/>
              <w:sz w:val="24"/>
              <w:szCs w:val="24"/>
            </w:rPr>
          </w:pPr>
        </w:p>
        <w:p w14:paraId="1EB792D8" w14:textId="77777777" w:rsidR="003D5E53" w:rsidRDefault="003D5E53" w:rsidP="006752CC">
          <w:pPr>
            <w:spacing w:after="120" w:line="20" w:lineRule="atLeast"/>
            <w:contextualSpacing/>
            <w:jc w:val="center"/>
            <w:rPr>
              <w:rFonts w:cstheme="minorHAnsi"/>
              <w:b/>
              <w:bCs/>
              <w:sz w:val="28"/>
              <w:szCs w:val="28"/>
            </w:rPr>
          </w:pPr>
        </w:p>
        <w:p w14:paraId="05881D5B" w14:textId="6A5276E0" w:rsidR="00DB1689" w:rsidRDefault="006752CC" w:rsidP="006752CC">
          <w:pPr>
            <w:spacing w:after="120" w:line="20" w:lineRule="atLeast"/>
            <w:contextualSpacing/>
            <w:jc w:val="center"/>
            <w:rPr>
              <w:rFonts w:cstheme="minorHAnsi"/>
              <w:b/>
              <w:bCs/>
              <w:sz w:val="28"/>
              <w:szCs w:val="28"/>
            </w:rPr>
          </w:pPr>
          <w:r w:rsidRPr="005D7957">
            <w:rPr>
              <w:rFonts w:cstheme="minorHAnsi"/>
              <w:b/>
              <w:bCs/>
              <w:sz w:val="28"/>
              <w:szCs w:val="28"/>
            </w:rPr>
            <w:t>SUPAPRASTINTO</w:t>
          </w:r>
          <w:r w:rsidR="00DD2B56" w:rsidRPr="005D7957">
            <w:rPr>
              <w:rFonts w:cstheme="minorHAnsi"/>
              <w:b/>
              <w:bCs/>
              <w:sz w:val="28"/>
              <w:szCs w:val="28"/>
            </w:rPr>
            <w:t xml:space="preserve"> VIEŠOJO PIRKIMO „</w:t>
          </w:r>
          <w:r w:rsidR="00DB1689" w:rsidRPr="00DB1689">
            <w:rPr>
              <w:rFonts w:cstheme="minorHAnsi"/>
              <w:b/>
              <w:bCs/>
              <w:sz w:val="28"/>
              <w:szCs w:val="28"/>
            </w:rPr>
            <w:t>AUKŠTŲJŲ ŠANČIŲ ĄŽUOLYNO (KADASTR</w:t>
          </w:r>
          <w:r w:rsidR="00627128">
            <w:rPr>
              <w:rFonts w:cstheme="minorHAnsi"/>
              <w:b/>
              <w:bCs/>
              <w:sz w:val="28"/>
              <w:szCs w:val="28"/>
            </w:rPr>
            <w:t>O</w:t>
          </w:r>
          <w:r w:rsidR="00DB1689" w:rsidRPr="00DB1689">
            <w:rPr>
              <w:rFonts w:cstheme="minorHAnsi"/>
              <w:b/>
              <w:bCs/>
              <w:sz w:val="28"/>
              <w:szCs w:val="28"/>
            </w:rPr>
            <w:t xml:space="preserve"> NR. 1901/0188:219 ir 1901/0188:43) KAUNO MIESTE GAMTOTVARKOS PLANO PARENGIMO PASLAUGŲ</w:t>
          </w:r>
          <w:r w:rsidR="00DB1689">
            <w:rPr>
              <w:rFonts w:cstheme="minorHAnsi"/>
              <w:b/>
              <w:bCs/>
              <w:sz w:val="28"/>
              <w:szCs w:val="28"/>
            </w:rPr>
            <w:t xml:space="preserve"> PIRKIMAS</w:t>
          </w:r>
          <w:r w:rsidR="00DD2B56" w:rsidRPr="005D7957">
            <w:rPr>
              <w:rFonts w:cstheme="minorHAnsi"/>
              <w:b/>
              <w:bCs/>
              <w:sz w:val="28"/>
              <w:szCs w:val="28"/>
            </w:rPr>
            <w:t>“</w:t>
          </w:r>
          <w:r w:rsidRPr="005D7957">
            <w:rPr>
              <w:rFonts w:cstheme="minorHAnsi"/>
              <w:b/>
              <w:bCs/>
              <w:sz w:val="28"/>
              <w:szCs w:val="28"/>
            </w:rPr>
            <w:t xml:space="preserve"> </w:t>
          </w:r>
          <w:r w:rsidR="00AE0C8D" w:rsidRPr="005D7957">
            <w:rPr>
              <w:rFonts w:cstheme="minorHAnsi"/>
              <w:b/>
              <w:bCs/>
              <w:sz w:val="28"/>
              <w:szCs w:val="28"/>
            </w:rPr>
            <w:t xml:space="preserve"> </w:t>
          </w:r>
          <w:r w:rsidRPr="005D7957">
            <w:rPr>
              <w:rFonts w:cstheme="minorHAnsi"/>
              <w:b/>
              <w:bCs/>
              <w:sz w:val="28"/>
              <w:szCs w:val="28"/>
            </w:rPr>
            <w:t xml:space="preserve">ATVIRO KONKURSO </w:t>
          </w:r>
        </w:p>
        <w:p w14:paraId="005914DF" w14:textId="61333BC0" w:rsidR="006752CC" w:rsidRPr="005D7957" w:rsidRDefault="006752CC" w:rsidP="006752CC">
          <w:pPr>
            <w:spacing w:after="120" w:line="20" w:lineRule="atLeast"/>
            <w:contextualSpacing/>
            <w:jc w:val="center"/>
            <w:rPr>
              <w:rFonts w:cstheme="minorHAnsi"/>
              <w:b/>
              <w:bCs/>
              <w:sz w:val="28"/>
              <w:szCs w:val="28"/>
            </w:rPr>
          </w:pPr>
          <w:r w:rsidRPr="005D7957">
            <w:rPr>
              <w:rFonts w:cstheme="minorHAnsi"/>
              <w:b/>
              <w:bCs/>
              <w:sz w:val="28"/>
              <w:szCs w:val="28"/>
            </w:rPr>
            <w:t>SPECIALIOSIOS SĄLYGOS</w:t>
          </w:r>
        </w:p>
        <w:p w14:paraId="74824C61" w14:textId="77777777" w:rsidR="006752CC" w:rsidRPr="009A408F" w:rsidRDefault="006752CC" w:rsidP="006752CC">
          <w:pPr>
            <w:spacing w:after="120" w:line="20" w:lineRule="atLeast"/>
            <w:contextualSpacing/>
            <w:jc w:val="center"/>
            <w:rPr>
              <w:rFonts w:cstheme="minorHAnsi"/>
            </w:rPr>
          </w:pPr>
          <w:r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5B92D3C" w14:textId="77777777" w:rsidR="006752CC" w:rsidRPr="009A408F" w:rsidRDefault="006752CC" w:rsidP="001A724B">
              <w:pPr>
                <w:pStyle w:val="Turinioantrat"/>
                <w:spacing w:before="0" w:line="20" w:lineRule="atLeast"/>
                <w:ind w:left="432" w:hanging="432"/>
                <w:contextualSpacing/>
                <w:jc w:val="right"/>
                <w:rPr>
                  <w:rFonts w:asciiTheme="minorHAnsi" w:hAnsiTheme="minorHAnsi" w:cstheme="minorHAnsi"/>
                </w:rPr>
              </w:pPr>
              <w:r w:rsidRPr="009A408F">
                <w:rPr>
                  <w:rFonts w:asciiTheme="minorHAnsi" w:hAnsiTheme="minorHAnsi" w:cstheme="minorHAnsi"/>
                </w:rPr>
                <w:t>TURINYS</w:t>
              </w:r>
            </w:p>
            <w:p w14:paraId="02D9B6F5" w14:textId="2C98C253" w:rsidR="00C73CBE" w:rsidRDefault="006752CC">
              <w:pPr>
                <w:pStyle w:val="Turinys1"/>
                <w:tabs>
                  <w:tab w:val="left" w:pos="720"/>
                </w:tabs>
                <w:rPr>
                  <w:noProof/>
                  <w:kern w:val="2"/>
                  <w:sz w:val="24"/>
                  <w:szCs w:val="24"/>
                  <w14:ligatures w14:val="standardContextual"/>
                </w:rPr>
              </w:pPr>
              <w:r w:rsidRPr="00110807">
                <w:rPr>
                  <w:rFonts w:cstheme="minorHAnsi"/>
                  <w:shd w:val="clear" w:color="auto" w:fill="E6E6E6"/>
                </w:rPr>
                <w:fldChar w:fldCharType="begin"/>
              </w:r>
              <w:r w:rsidRPr="00110807">
                <w:rPr>
                  <w:rFonts w:cstheme="minorHAnsi"/>
                </w:rPr>
                <w:instrText xml:space="preserve"> TOC \o "1-3" \h \z \u </w:instrText>
              </w:r>
              <w:r w:rsidRPr="00110807">
                <w:rPr>
                  <w:rFonts w:cstheme="minorHAnsi"/>
                  <w:shd w:val="clear" w:color="auto" w:fill="E6E6E6"/>
                </w:rPr>
                <w:fldChar w:fldCharType="separate"/>
              </w:r>
              <w:hyperlink w:anchor="_Toc231543545" w:history="1">
                <w:r w:rsidR="00C73CBE" w:rsidRPr="00C85CCE">
                  <w:rPr>
                    <w:rStyle w:val="Hipersaitas"/>
                    <w:rFonts w:cstheme="minorHAnsi"/>
                    <w:noProof/>
                  </w:rPr>
                  <w:t>1.</w:t>
                </w:r>
                <w:r w:rsidR="00C73CBE">
                  <w:rPr>
                    <w:noProof/>
                    <w:kern w:val="2"/>
                    <w:sz w:val="24"/>
                    <w:szCs w:val="24"/>
                    <w14:ligatures w14:val="standardContextual"/>
                  </w:rPr>
                  <w:tab/>
                </w:r>
                <w:r w:rsidR="00C73CBE" w:rsidRPr="00C85CCE">
                  <w:rPr>
                    <w:rStyle w:val="Hipersaitas"/>
                    <w:rFonts w:cstheme="minorHAnsi"/>
                    <w:noProof/>
                  </w:rPr>
                  <w:t>Bendra informacija</w:t>
                </w:r>
                <w:r w:rsidR="00C73CBE">
                  <w:rPr>
                    <w:noProof/>
                    <w:webHidden/>
                  </w:rPr>
                  <w:tab/>
                </w:r>
                <w:r w:rsidR="00C73CBE">
                  <w:rPr>
                    <w:noProof/>
                    <w:webHidden/>
                  </w:rPr>
                  <w:fldChar w:fldCharType="begin"/>
                </w:r>
                <w:r w:rsidR="00C73CBE">
                  <w:rPr>
                    <w:noProof/>
                    <w:webHidden/>
                  </w:rPr>
                  <w:instrText xml:space="preserve"> PAGEREF _Toc231543545 \h </w:instrText>
                </w:r>
                <w:r w:rsidR="00C73CBE">
                  <w:rPr>
                    <w:noProof/>
                    <w:webHidden/>
                  </w:rPr>
                </w:r>
                <w:r w:rsidR="00C73CBE">
                  <w:rPr>
                    <w:noProof/>
                    <w:webHidden/>
                  </w:rPr>
                  <w:fldChar w:fldCharType="separate"/>
                </w:r>
                <w:r w:rsidR="005421AA">
                  <w:rPr>
                    <w:noProof/>
                    <w:webHidden/>
                  </w:rPr>
                  <w:t>3</w:t>
                </w:r>
                <w:r w:rsidR="00C73CBE">
                  <w:rPr>
                    <w:noProof/>
                    <w:webHidden/>
                  </w:rPr>
                  <w:fldChar w:fldCharType="end"/>
                </w:r>
              </w:hyperlink>
            </w:p>
            <w:p w14:paraId="754C89AD" w14:textId="51373F32" w:rsidR="00C73CBE" w:rsidRDefault="00C73CBE">
              <w:pPr>
                <w:pStyle w:val="Turinys1"/>
                <w:rPr>
                  <w:noProof/>
                  <w:kern w:val="2"/>
                  <w:sz w:val="24"/>
                  <w:szCs w:val="24"/>
                  <w14:ligatures w14:val="standardContextual"/>
                </w:rPr>
              </w:pPr>
              <w:hyperlink w:anchor="_Toc231543546" w:history="1">
                <w:r w:rsidRPr="00C85CCE">
                  <w:rPr>
                    <w:rStyle w:val="Hipersaitas"/>
                    <w:rFonts w:cstheme="minorHAnsi"/>
                    <w:noProof/>
                  </w:rPr>
                  <w:t>2. Pirkimo objektas</w:t>
                </w:r>
                <w:r>
                  <w:rPr>
                    <w:noProof/>
                    <w:webHidden/>
                  </w:rPr>
                  <w:tab/>
                </w:r>
                <w:r>
                  <w:rPr>
                    <w:noProof/>
                    <w:webHidden/>
                  </w:rPr>
                  <w:fldChar w:fldCharType="begin"/>
                </w:r>
                <w:r>
                  <w:rPr>
                    <w:noProof/>
                    <w:webHidden/>
                  </w:rPr>
                  <w:instrText xml:space="preserve"> PAGEREF _Toc231543546 \h </w:instrText>
                </w:r>
                <w:r>
                  <w:rPr>
                    <w:noProof/>
                    <w:webHidden/>
                  </w:rPr>
                </w:r>
                <w:r>
                  <w:rPr>
                    <w:noProof/>
                    <w:webHidden/>
                  </w:rPr>
                  <w:fldChar w:fldCharType="separate"/>
                </w:r>
                <w:r w:rsidR="005421AA">
                  <w:rPr>
                    <w:noProof/>
                    <w:webHidden/>
                  </w:rPr>
                  <w:t>3</w:t>
                </w:r>
                <w:r>
                  <w:rPr>
                    <w:noProof/>
                    <w:webHidden/>
                  </w:rPr>
                  <w:fldChar w:fldCharType="end"/>
                </w:r>
              </w:hyperlink>
            </w:p>
            <w:p w14:paraId="144AA64B" w14:textId="07868E78" w:rsidR="00C73CBE" w:rsidRDefault="00C73CBE">
              <w:pPr>
                <w:pStyle w:val="Turinys1"/>
                <w:rPr>
                  <w:noProof/>
                  <w:kern w:val="2"/>
                  <w:sz w:val="24"/>
                  <w:szCs w:val="24"/>
                  <w14:ligatures w14:val="standardContextual"/>
                </w:rPr>
              </w:pPr>
              <w:hyperlink w:anchor="_Toc231543547" w:history="1">
                <w:r w:rsidRPr="00C85CC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_Toc231543547 \h </w:instrText>
                </w:r>
                <w:r>
                  <w:rPr>
                    <w:noProof/>
                    <w:webHidden/>
                  </w:rPr>
                </w:r>
                <w:r>
                  <w:rPr>
                    <w:noProof/>
                    <w:webHidden/>
                  </w:rPr>
                  <w:fldChar w:fldCharType="separate"/>
                </w:r>
                <w:r w:rsidR="005421AA">
                  <w:rPr>
                    <w:noProof/>
                    <w:webHidden/>
                  </w:rPr>
                  <w:t>4</w:t>
                </w:r>
                <w:r>
                  <w:rPr>
                    <w:noProof/>
                    <w:webHidden/>
                  </w:rPr>
                  <w:fldChar w:fldCharType="end"/>
                </w:r>
              </w:hyperlink>
            </w:p>
            <w:p w14:paraId="0EDA39C8" w14:textId="323DB125" w:rsidR="00C73CBE" w:rsidRDefault="00C73CBE">
              <w:pPr>
                <w:pStyle w:val="Turinys1"/>
                <w:rPr>
                  <w:noProof/>
                  <w:kern w:val="2"/>
                  <w:sz w:val="24"/>
                  <w:szCs w:val="24"/>
                  <w14:ligatures w14:val="standardContextual"/>
                </w:rPr>
              </w:pPr>
              <w:hyperlink w:anchor="_Toc231543548" w:history="1">
                <w:r w:rsidRPr="00C85CCE">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_Toc231543548 \h </w:instrText>
                </w:r>
                <w:r>
                  <w:rPr>
                    <w:noProof/>
                    <w:webHidden/>
                  </w:rPr>
                </w:r>
                <w:r>
                  <w:rPr>
                    <w:noProof/>
                    <w:webHidden/>
                  </w:rPr>
                  <w:fldChar w:fldCharType="separate"/>
                </w:r>
                <w:r w:rsidR="005421AA">
                  <w:rPr>
                    <w:noProof/>
                    <w:webHidden/>
                  </w:rPr>
                  <w:t>4</w:t>
                </w:r>
                <w:r>
                  <w:rPr>
                    <w:noProof/>
                    <w:webHidden/>
                  </w:rPr>
                  <w:fldChar w:fldCharType="end"/>
                </w:r>
              </w:hyperlink>
            </w:p>
            <w:p w14:paraId="64E7596A" w14:textId="39FAF928" w:rsidR="00C73CBE" w:rsidRDefault="00C73CBE">
              <w:pPr>
                <w:pStyle w:val="Turinys1"/>
                <w:rPr>
                  <w:noProof/>
                  <w:kern w:val="2"/>
                  <w:sz w:val="24"/>
                  <w:szCs w:val="24"/>
                  <w14:ligatures w14:val="standardContextual"/>
                </w:rPr>
              </w:pPr>
              <w:hyperlink w:anchor="_Toc231543549" w:history="1">
                <w:r w:rsidRPr="00C85CCE">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_Toc231543549 \h </w:instrText>
                </w:r>
                <w:r>
                  <w:rPr>
                    <w:noProof/>
                    <w:webHidden/>
                  </w:rPr>
                </w:r>
                <w:r>
                  <w:rPr>
                    <w:noProof/>
                    <w:webHidden/>
                  </w:rPr>
                  <w:fldChar w:fldCharType="separate"/>
                </w:r>
                <w:r w:rsidR="005421AA">
                  <w:rPr>
                    <w:noProof/>
                    <w:webHidden/>
                  </w:rPr>
                  <w:t>4</w:t>
                </w:r>
                <w:r>
                  <w:rPr>
                    <w:noProof/>
                    <w:webHidden/>
                  </w:rPr>
                  <w:fldChar w:fldCharType="end"/>
                </w:r>
              </w:hyperlink>
            </w:p>
            <w:p w14:paraId="1A5E1459" w14:textId="50CCAAE0" w:rsidR="00C73CBE" w:rsidRDefault="00C73CBE">
              <w:pPr>
                <w:pStyle w:val="Turinys1"/>
                <w:rPr>
                  <w:noProof/>
                  <w:kern w:val="2"/>
                  <w:sz w:val="24"/>
                  <w:szCs w:val="24"/>
                  <w14:ligatures w14:val="standardContextual"/>
                </w:rPr>
              </w:pPr>
              <w:hyperlink w:anchor="_Toc231543550" w:history="1">
                <w:r w:rsidRPr="00C85CCE">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_Toc231543550 \h </w:instrText>
                </w:r>
                <w:r>
                  <w:rPr>
                    <w:noProof/>
                    <w:webHidden/>
                  </w:rPr>
                </w:r>
                <w:r>
                  <w:rPr>
                    <w:noProof/>
                    <w:webHidden/>
                  </w:rPr>
                  <w:fldChar w:fldCharType="separate"/>
                </w:r>
                <w:r w:rsidR="005421AA">
                  <w:rPr>
                    <w:noProof/>
                    <w:webHidden/>
                  </w:rPr>
                  <w:t>4</w:t>
                </w:r>
                <w:r>
                  <w:rPr>
                    <w:noProof/>
                    <w:webHidden/>
                  </w:rPr>
                  <w:fldChar w:fldCharType="end"/>
                </w:r>
              </w:hyperlink>
            </w:p>
            <w:p w14:paraId="263F4FD5" w14:textId="42B63E3C" w:rsidR="00C73CBE" w:rsidRDefault="00C73CBE">
              <w:pPr>
                <w:pStyle w:val="Turinys1"/>
                <w:rPr>
                  <w:noProof/>
                  <w:kern w:val="2"/>
                  <w:sz w:val="24"/>
                  <w:szCs w:val="24"/>
                  <w14:ligatures w14:val="standardContextual"/>
                </w:rPr>
              </w:pPr>
              <w:hyperlink w:anchor="_Toc231543551" w:history="1">
                <w:r w:rsidRPr="00C85CCE">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_Toc231543551 \h </w:instrText>
                </w:r>
                <w:r>
                  <w:rPr>
                    <w:noProof/>
                    <w:webHidden/>
                  </w:rPr>
                </w:r>
                <w:r>
                  <w:rPr>
                    <w:noProof/>
                    <w:webHidden/>
                  </w:rPr>
                  <w:fldChar w:fldCharType="separate"/>
                </w:r>
                <w:r w:rsidR="005421AA">
                  <w:rPr>
                    <w:noProof/>
                    <w:webHidden/>
                  </w:rPr>
                  <w:t>5</w:t>
                </w:r>
                <w:r>
                  <w:rPr>
                    <w:noProof/>
                    <w:webHidden/>
                  </w:rPr>
                  <w:fldChar w:fldCharType="end"/>
                </w:r>
              </w:hyperlink>
            </w:p>
            <w:p w14:paraId="65E66C61" w14:textId="5D70D82E" w:rsidR="00C73CBE" w:rsidRDefault="00C73CBE">
              <w:pPr>
                <w:pStyle w:val="Turinys1"/>
                <w:rPr>
                  <w:noProof/>
                  <w:kern w:val="2"/>
                  <w:sz w:val="24"/>
                  <w:szCs w:val="24"/>
                  <w14:ligatures w14:val="standardContextual"/>
                </w:rPr>
              </w:pPr>
              <w:hyperlink w:anchor="_Toc231543552" w:history="1">
                <w:r w:rsidRPr="00C85CCE">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_Toc231543552 \h </w:instrText>
                </w:r>
                <w:r>
                  <w:rPr>
                    <w:noProof/>
                    <w:webHidden/>
                  </w:rPr>
                </w:r>
                <w:r>
                  <w:rPr>
                    <w:noProof/>
                    <w:webHidden/>
                  </w:rPr>
                  <w:fldChar w:fldCharType="separate"/>
                </w:r>
                <w:r w:rsidR="005421AA">
                  <w:rPr>
                    <w:noProof/>
                    <w:webHidden/>
                  </w:rPr>
                  <w:t>5</w:t>
                </w:r>
                <w:r>
                  <w:rPr>
                    <w:noProof/>
                    <w:webHidden/>
                  </w:rPr>
                  <w:fldChar w:fldCharType="end"/>
                </w:r>
              </w:hyperlink>
            </w:p>
            <w:p w14:paraId="53D8A273" w14:textId="3795EE3C" w:rsidR="00C73CBE" w:rsidRDefault="00C73CBE">
              <w:pPr>
                <w:pStyle w:val="Turinys1"/>
                <w:rPr>
                  <w:noProof/>
                  <w:kern w:val="2"/>
                  <w:sz w:val="24"/>
                  <w:szCs w:val="24"/>
                  <w14:ligatures w14:val="standardContextual"/>
                </w:rPr>
              </w:pPr>
              <w:hyperlink w:anchor="_Toc231543553" w:history="1">
                <w:r w:rsidRPr="00C85CCE">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_Toc231543553 \h </w:instrText>
                </w:r>
                <w:r>
                  <w:rPr>
                    <w:noProof/>
                    <w:webHidden/>
                  </w:rPr>
                </w:r>
                <w:r>
                  <w:rPr>
                    <w:noProof/>
                    <w:webHidden/>
                  </w:rPr>
                  <w:fldChar w:fldCharType="separate"/>
                </w:r>
                <w:r w:rsidR="005421AA">
                  <w:rPr>
                    <w:noProof/>
                    <w:webHidden/>
                  </w:rPr>
                  <w:t>6</w:t>
                </w:r>
                <w:r>
                  <w:rPr>
                    <w:noProof/>
                    <w:webHidden/>
                  </w:rPr>
                  <w:fldChar w:fldCharType="end"/>
                </w:r>
              </w:hyperlink>
            </w:p>
            <w:p w14:paraId="38DCEE1E" w14:textId="18916AB3" w:rsidR="00C73CBE" w:rsidRDefault="00C73CBE">
              <w:pPr>
                <w:pStyle w:val="Turinys1"/>
                <w:rPr>
                  <w:noProof/>
                  <w:kern w:val="2"/>
                  <w:sz w:val="24"/>
                  <w:szCs w:val="24"/>
                  <w14:ligatures w14:val="standardContextual"/>
                </w:rPr>
              </w:pPr>
              <w:hyperlink w:anchor="_Toc231543554" w:history="1">
                <w:r w:rsidRPr="00C85CCE">
                  <w:rPr>
                    <w:rStyle w:val="Hipersaitas"/>
                    <w:rFonts w:cstheme="minorHAnsi"/>
                    <w:noProof/>
                  </w:rPr>
                  <w:t>10. Sutarties sudarymas</w:t>
                </w:r>
                <w:r>
                  <w:rPr>
                    <w:noProof/>
                    <w:webHidden/>
                  </w:rPr>
                  <w:tab/>
                </w:r>
                <w:r>
                  <w:rPr>
                    <w:noProof/>
                    <w:webHidden/>
                  </w:rPr>
                  <w:fldChar w:fldCharType="begin"/>
                </w:r>
                <w:r>
                  <w:rPr>
                    <w:noProof/>
                    <w:webHidden/>
                  </w:rPr>
                  <w:instrText xml:space="preserve"> PAGEREF _Toc231543554 \h </w:instrText>
                </w:r>
                <w:r>
                  <w:rPr>
                    <w:noProof/>
                    <w:webHidden/>
                  </w:rPr>
                </w:r>
                <w:r>
                  <w:rPr>
                    <w:noProof/>
                    <w:webHidden/>
                  </w:rPr>
                  <w:fldChar w:fldCharType="separate"/>
                </w:r>
                <w:r w:rsidR="005421AA">
                  <w:rPr>
                    <w:noProof/>
                    <w:webHidden/>
                  </w:rPr>
                  <w:t>6</w:t>
                </w:r>
                <w:r>
                  <w:rPr>
                    <w:noProof/>
                    <w:webHidden/>
                  </w:rPr>
                  <w:fldChar w:fldCharType="end"/>
                </w:r>
              </w:hyperlink>
            </w:p>
            <w:p w14:paraId="0EA7D4A9" w14:textId="11FC0C78" w:rsidR="00C73CBE" w:rsidRDefault="00C73CBE">
              <w:pPr>
                <w:pStyle w:val="Turinys1"/>
                <w:tabs>
                  <w:tab w:val="left" w:pos="720"/>
                </w:tabs>
                <w:rPr>
                  <w:noProof/>
                  <w:kern w:val="2"/>
                  <w:sz w:val="24"/>
                  <w:szCs w:val="24"/>
                  <w14:ligatures w14:val="standardContextual"/>
                </w:rPr>
              </w:pPr>
              <w:hyperlink w:anchor="_Toc231543555" w:history="1">
                <w:r w:rsidRPr="00C85CCE">
                  <w:rPr>
                    <w:rStyle w:val="Hipersaitas"/>
                    <w:rFonts w:cstheme="minorHAnsi"/>
                    <w:noProof/>
                  </w:rPr>
                  <w:t>11.</w:t>
                </w:r>
                <w:r>
                  <w:rPr>
                    <w:noProof/>
                    <w:kern w:val="2"/>
                    <w:sz w:val="24"/>
                    <w:szCs w:val="24"/>
                    <w14:ligatures w14:val="standardContextual"/>
                  </w:rPr>
                  <w:tab/>
                </w:r>
                <w:r w:rsidRPr="00C85CCE">
                  <w:rPr>
                    <w:rStyle w:val="Hipersaitas"/>
                    <w:rFonts w:cstheme="minorHAnsi"/>
                    <w:noProof/>
                  </w:rPr>
                  <w:t>Kitos sąlygos</w:t>
                </w:r>
                <w:r>
                  <w:rPr>
                    <w:noProof/>
                    <w:webHidden/>
                  </w:rPr>
                  <w:tab/>
                </w:r>
                <w:r>
                  <w:rPr>
                    <w:noProof/>
                    <w:webHidden/>
                  </w:rPr>
                  <w:fldChar w:fldCharType="begin"/>
                </w:r>
                <w:r>
                  <w:rPr>
                    <w:noProof/>
                    <w:webHidden/>
                  </w:rPr>
                  <w:instrText xml:space="preserve"> PAGEREF _Toc231543555 \h </w:instrText>
                </w:r>
                <w:r>
                  <w:rPr>
                    <w:noProof/>
                    <w:webHidden/>
                  </w:rPr>
                </w:r>
                <w:r>
                  <w:rPr>
                    <w:noProof/>
                    <w:webHidden/>
                  </w:rPr>
                  <w:fldChar w:fldCharType="separate"/>
                </w:r>
                <w:r w:rsidR="005421AA">
                  <w:rPr>
                    <w:noProof/>
                    <w:webHidden/>
                  </w:rPr>
                  <w:t>6</w:t>
                </w:r>
                <w:r>
                  <w:rPr>
                    <w:noProof/>
                    <w:webHidden/>
                  </w:rPr>
                  <w:fldChar w:fldCharType="end"/>
                </w:r>
              </w:hyperlink>
            </w:p>
            <w:p w14:paraId="5796101D" w14:textId="2C7D315E" w:rsidR="00C73CBE" w:rsidRDefault="00C73CBE">
              <w:pPr>
                <w:pStyle w:val="Turinys1"/>
                <w:rPr>
                  <w:noProof/>
                  <w:kern w:val="2"/>
                  <w:sz w:val="24"/>
                  <w:szCs w:val="24"/>
                  <w14:ligatures w14:val="standardContextual"/>
                </w:rPr>
              </w:pPr>
              <w:hyperlink w:anchor="_Toc231543556" w:history="1">
                <w:r w:rsidRPr="00C85CC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_Toc231543556 \h </w:instrText>
                </w:r>
                <w:r>
                  <w:rPr>
                    <w:noProof/>
                    <w:webHidden/>
                  </w:rPr>
                </w:r>
                <w:r>
                  <w:rPr>
                    <w:noProof/>
                    <w:webHidden/>
                  </w:rPr>
                  <w:fldChar w:fldCharType="separate"/>
                </w:r>
                <w:r w:rsidR="005421AA">
                  <w:rPr>
                    <w:noProof/>
                    <w:webHidden/>
                  </w:rPr>
                  <w:t>7</w:t>
                </w:r>
                <w:r>
                  <w:rPr>
                    <w:noProof/>
                    <w:webHidden/>
                  </w:rPr>
                  <w:fldChar w:fldCharType="end"/>
                </w:r>
              </w:hyperlink>
            </w:p>
            <w:p w14:paraId="32F515A2" w14:textId="591FBEEF" w:rsidR="00C73CBE" w:rsidRDefault="00C73CBE">
              <w:pPr>
                <w:pStyle w:val="Turinys2"/>
                <w:rPr>
                  <w:noProof/>
                  <w:kern w:val="2"/>
                  <w:sz w:val="24"/>
                  <w:szCs w:val="24"/>
                  <w14:ligatures w14:val="standardContextual"/>
                </w:rPr>
              </w:pPr>
              <w:hyperlink w:anchor="_Toc231543557" w:history="1">
                <w:r w:rsidRPr="00C85CCE">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_Toc231543557 \h </w:instrText>
                </w:r>
                <w:r>
                  <w:rPr>
                    <w:noProof/>
                    <w:webHidden/>
                  </w:rPr>
                </w:r>
                <w:r>
                  <w:rPr>
                    <w:noProof/>
                    <w:webHidden/>
                  </w:rPr>
                  <w:fldChar w:fldCharType="separate"/>
                </w:r>
                <w:r w:rsidR="005421AA">
                  <w:rPr>
                    <w:noProof/>
                    <w:webHidden/>
                  </w:rPr>
                  <w:t>10</w:t>
                </w:r>
                <w:r>
                  <w:rPr>
                    <w:noProof/>
                    <w:webHidden/>
                  </w:rPr>
                  <w:fldChar w:fldCharType="end"/>
                </w:r>
              </w:hyperlink>
            </w:p>
            <w:p w14:paraId="7F4BAD4E" w14:textId="600E7DC2" w:rsidR="00C73CBE" w:rsidRDefault="00C73CBE">
              <w:pPr>
                <w:pStyle w:val="Turinys2"/>
                <w:rPr>
                  <w:noProof/>
                  <w:kern w:val="2"/>
                  <w:sz w:val="24"/>
                  <w:szCs w:val="24"/>
                  <w14:ligatures w14:val="standardContextual"/>
                </w:rPr>
              </w:pPr>
              <w:hyperlink w:anchor="_Toc231543558" w:history="1">
                <w:r w:rsidRPr="00C85CCE">
                  <w:rPr>
                    <w:rStyle w:val="Hipersaitas"/>
                    <w:rFonts w:eastAsia="Calibri" w:cstheme="minorHAnsi"/>
                    <w:noProof/>
                  </w:rPr>
                  <w:t>Pirkimo sąlygų 3 priedas „EBVPD“</w:t>
                </w:r>
                <w:r>
                  <w:rPr>
                    <w:noProof/>
                    <w:webHidden/>
                  </w:rPr>
                  <w:tab/>
                </w:r>
                <w:r>
                  <w:rPr>
                    <w:noProof/>
                    <w:webHidden/>
                  </w:rPr>
                  <w:fldChar w:fldCharType="begin"/>
                </w:r>
                <w:r>
                  <w:rPr>
                    <w:noProof/>
                    <w:webHidden/>
                  </w:rPr>
                  <w:instrText xml:space="preserve"> PAGEREF _Toc231543558 \h </w:instrText>
                </w:r>
                <w:r>
                  <w:rPr>
                    <w:noProof/>
                    <w:webHidden/>
                  </w:rPr>
                </w:r>
                <w:r>
                  <w:rPr>
                    <w:noProof/>
                    <w:webHidden/>
                  </w:rPr>
                  <w:fldChar w:fldCharType="separate"/>
                </w:r>
                <w:r w:rsidR="005421AA">
                  <w:rPr>
                    <w:noProof/>
                    <w:webHidden/>
                  </w:rPr>
                  <w:t>14</w:t>
                </w:r>
                <w:r>
                  <w:rPr>
                    <w:noProof/>
                    <w:webHidden/>
                  </w:rPr>
                  <w:fldChar w:fldCharType="end"/>
                </w:r>
              </w:hyperlink>
            </w:p>
            <w:p w14:paraId="15449827" w14:textId="1291DB46" w:rsidR="00C73CBE" w:rsidRDefault="00C73CBE">
              <w:pPr>
                <w:pStyle w:val="Turinys2"/>
                <w:rPr>
                  <w:noProof/>
                  <w:kern w:val="2"/>
                  <w:sz w:val="24"/>
                  <w:szCs w:val="24"/>
                  <w14:ligatures w14:val="standardContextual"/>
                </w:rPr>
              </w:pPr>
              <w:hyperlink w:anchor="_Toc231543559" w:history="1">
                <w:r w:rsidRPr="00C85CCE">
                  <w:rPr>
                    <w:rStyle w:val="Hipersaitas"/>
                    <w:rFonts w:eastAsia="Calibri" w:cstheme="minorHAnsi"/>
                    <w:noProof/>
                  </w:rPr>
                  <w:t>Pirkimo sąlygų 4 priedas „Tiekėjų pašalinimo pagrindai“</w:t>
                </w:r>
                <w:r>
                  <w:rPr>
                    <w:noProof/>
                    <w:webHidden/>
                  </w:rPr>
                  <w:tab/>
                </w:r>
                <w:r>
                  <w:rPr>
                    <w:noProof/>
                    <w:webHidden/>
                  </w:rPr>
                  <w:fldChar w:fldCharType="begin"/>
                </w:r>
                <w:r>
                  <w:rPr>
                    <w:noProof/>
                    <w:webHidden/>
                  </w:rPr>
                  <w:instrText xml:space="preserve"> PAGEREF _Toc231543559 \h </w:instrText>
                </w:r>
                <w:r>
                  <w:rPr>
                    <w:noProof/>
                    <w:webHidden/>
                  </w:rPr>
                </w:r>
                <w:r>
                  <w:rPr>
                    <w:noProof/>
                    <w:webHidden/>
                  </w:rPr>
                  <w:fldChar w:fldCharType="separate"/>
                </w:r>
                <w:r w:rsidR="005421AA">
                  <w:rPr>
                    <w:noProof/>
                    <w:webHidden/>
                  </w:rPr>
                  <w:t>15</w:t>
                </w:r>
                <w:r>
                  <w:rPr>
                    <w:noProof/>
                    <w:webHidden/>
                  </w:rPr>
                  <w:fldChar w:fldCharType="end"/>
                </w:r>
              </w:hyperlink>
            </w:p>
            <w:p w14:paraId="038DCBBD" w14:textId="0D93A613" w:rsidR="00C73CBE" w:rsidRDefault="00C73CBE">
              <w:pPr>
                <w:pStyle w:val="Turinys3"/>
                <w:tabs>
                  <w:tab w:val="right" w:leader="dot" w:pos="9962"/>
                </w:tabs>
                <w:rPr>
                  <w:noProof/>
                  <w:kern w:val="2"/>
                  <w:sz w:val="24"/>
                  <w:szCs w:val="24"/>
                  <w14:ligatures w14:val="standardContextual"/>
                </w:rPr>
              </w:pPr>
              <w:hyperlink w:anchor="_Toc231543560" w:history="1">
                <w:r w:rsidRPr="00C85CCE">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_Toc231543560 \h </w:instrText>
                </w:r>
                <w:r>
                  <w:rPr>
                    <w:noProof/>
                    <w:webHidden/>
                  </w:rPr>
                </w:r>
                <w:r>
                  <w:rPr>
                    <w:noProof/>
                    <w:webHidden/>
                  </w:rPr>
                  <w:fldChar w:fldCharType="separate"/>
                </w:r>
                <w:r w:rsidR="005421AA">
                  <w:rPr>
                    <w:noProof/>
                    <w:webHidden/>
                  </w:rPr>
                  <w:t>15</w:t>
                </w:r>
                <w:r>
                  <w:rPr>
                    <w:noProof/>
                    <w:webHidden/>
                  </w:rPr>
                  <w:fldChar w:fldCharType="end"/>
                </w:r>
              </w:hyperlink>
            </w:p>
            <w:p w14:paraId="71CDD4A5" w14:textId="44C5043D" w:rsidR="00C73CBE" w:rsidRDefault="00C73CBE">
              <w:pPr>
                <w:pStyle w:val="Turinys3"/>
                <w:tabs>
                  <w:tab w:val="right" w:leader="dot" w:pos="9962"/>
                </w:tabs>
                <w:rPr>
                  <w:noProof/>
                  <w:kern w:val="2"/>
                  <w:sz w:val="24"/>
                  <w:szCs w:val="24"/>
                  <w14:ligatures w14:val="standardContextual"/>
                </w:rPr>
              </w:pPr>
              <w:hyperlink w:anchor="_Toc231543561" w:history="1">
                <w:r w:rsidRPr="00C85CCE">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_Toc231543561 \h </w:instrText>
                </w:r>
                <w:r>
                  <w:rPr>
                    <w:noProof/>
                    <w:webHidden/>
                  </w:rPr>
                </w:r>
                <w:r>
                  <w:rPr>
                    <w:noProof/>
                    <w:webHidden/>
                  </w:rPr>
                  <w:fldChar w:fldCharType="separate"/>
                </w:r>
                <w:r w:rsidR="005421AA">
                  <w:rPr>
                    <w:noProof/>
                    <w:webHidden/>
                  </w:rPr>
                  <w:t>15</w:t>
                </w:r>
                <w:r>
                  <w:rPr>
                    <w:noProof/>
                    <w:webHidden/>
                  </w:rPr>
                  <w:fldChar w:fldCharType="end"/>
                </w:r>
              </w:hyperlink>
            </w:p>
            <w:p w14:paraId="0063A69F" w14:textId="22291548" w:rsidR="00C73CBE" w:rsidRDefault="00C73CBE">
              <w:pPr>
                <w:pStyle w:val="Turinys2"/>
                <w:rPr>
                  <w:noProof/>
                  <w:kern w:val="2"/>
                  <w:sz w:val="24"/>
                  <w:szCs w:val="24"/>
                  <w14:ligatures w14:val="standardContextual"/>
                </w:rPr>
              </w:pPr>
              <w:hyperlink w:anchor="_Toc231543562" w:history="1">
                <w:r w:rsidRPr="00C85CCE">
                  <w:rPr>
                    <w:rStyle w:val="Hipersaitas"/>
                    <w:rFonts w:eastAsia="Calibri" w:cstheme="minorHAnsi"/>
                    <w:noProof/>
                  </w:rPr>
                  <w:t>Pirkimo sąlygų 5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_Toc231543562 \h </w:instrText>
                </w:r>
                <w:r>
                  <w:rPr>
                    <w:noProof/>
                    <w:webHidden/>
                  </w:rPr>
                </w:r>
                <w:r>
                  <w:rPr>
                    <w:noProof/>
                    <w:webHidden/>
                  </w:rPr>
                  <w:fldChar w:fldCharType="separate"/>
                </w:r>
                <w:r w:rsidR="005421AA">
                  <w:rPr>
                    <w:noProof/>
                    <w:webHidden/>
                  </w:rPr>
                  <w:t>26</w:t>
                </w:r>
                <w:r>
                  <w:rPr>
                    <w:noProof/>
                    <w:webHidden/>
                  </w:rPr>
                  <w:fldChar w:fldCharType="end"/>
                </w:r>
              </w:hyperlink>
            </w:p>
            <w:p w14:paraId="09FBCBCD" w14:textId="42796D74" w:rsidR="00C73CBE" w:rsidRDefault="00C73CBE">
              <w:pPr>
                <w:pStyle w:val="Turinys2"/>
                <w:rPr>
                  <w:noProof/>
                  <w:kern w:val="2"/>
                  <w:sz w:val="24"/>
                  <w:szCs w:val="24"/>
                  <w14:ligatures w14:val="standardContextual"/>
                </w:rPr>
              </w:pPr>
              <w:hyperlink w:anchor="_Toc231543563" w:history="1">
                <w:r w:rsidRPr="00C85CCE">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_Toc231543563 \h </w:instrText>
                </w:r>
                <w:r>
                  <w:rPr>
                    <w:noProof/>
                    <w:webHidden/>
                  </w:rPr>
                </w:r>
                <w:r>
                  <w:rPr>
                    <w:noProof/>
                    <w:webHidden/>
                  </w:rPr>
                  <w:fldChar w:fldCharType="separate"/>
                </w:r>
                <w:r w:rsidR="005421AA">
                  <w:rPr>
                    <w:noProof/>
                    <w:webHidden/>
                  </w:rPr>
                  <w:t>30</w:t>
                </w:r>
                <w:r>
                  <w:rPr>
                    <w:noProof/>
                    <w:webHidden/>
                  </w:rPr>
                  <w:fldChar w:fldCharType="end"/>
                </w:r>
              </w:hyperlink>
            </w:p>
            <w:p w14:paraId="1BC62722" w14:textId="1AA5BF88" w:rsidR="00C73CBE" w:rsidRDefault="00C73CBE">
              <w:pPr>
                <w:pStyle w:val="Turinys2"/>
                <w:rPr>
                  <w:noProof/>
                  <w:kern w:val="2"/>
                  <w:sz w:val="24"/>
                  <w:szCs w:val="24"/>
                  <w14:ligatures w14:val="standardContextual"/>
                </w:rPr>
              </w:pPr>
              <w:hyperlink w:anchor="_Toc231543564" w:history="1">
                <w:r w:rsidRPr="00C85CCE">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_Toc231543564 \h </w:instrText>
                </w:r>
                <w:r>
                  <w:rPr>
                    <w:noProof/>
                    <w:webHidden/>
                  </w:rPr>
                </w:r>
                <w:r>
                  <w:rPr>
                    <w:noProof/>
                    <w:webHidden/>
                  </w:rPr>
                  <w:fldChar w:fldCharType="separate"/>
                </w:r>
                <w:r w:rsidR="005421AA">
                  <w:rPr>
                    <w:noProof/>
                    <w:webHidden/>
                  </w:rPr>
                  <w:t>31</w:t>
                </w:r>
                <w:r>
                  <w:rPr>
                    <w:noProof/>
                    <w:webHidden/>
                  </w:rPr>
                  <w:fldChar w:fldCharType="end"/>
                </w:r>
              </w:hyperlink>
            </w:p>
            <w:p w14:paraId="050BF3A4" w14:textId="62B2528C" w:rsidR="006752CC" w:rsidRPr="00110807" w:rsidRDefault="006752CC" w:rsidP="00C73CBE">
              <w:pPr>
                <w:pStyle w:val="Turinys2"/>
                <w:rPr>
                  <w:rFonts w:cstheme="minorHAnsi"/>
                  <w:bCs/>
                  <w:shd w:val="clear" w:color="auto" w:fill="E6E6E6"/>
                </w:rPr>
              </w:pPr>
              <w:r w:rsidRPr="00110807">
                <w:rPr>
                  <w:rFonts w:cstheme="minorHAnsi"/>
                  <w:bCs/>
                  <w:shd w:val="clear" w:color="auto" w:fill="E6E6E6"/>
                </w:rPr>
                <w:fldChar w:fldCharType="end"/>
              </w:r>
              <w:r>
                <w:rPr>
                  <w:rFonts w:cstheme="minorHAnsi"/>
                </w:rPr>
                <w:t>P</w:t>
              </w:r>
              <w:r w:rsidRPr="00110807">
                <w:rPr>
                  <w:rFonts w:cstheme="minorHAnsi"/>
                  <w:bCs/>
                  <w:shd w:val="clear" w:color="auto" w:fill="E6E6E6"/>
                </w:rPr>
                <w:t>irkimo</w:t>
              </w:r>
              <w:r>
                <w:rPr>
                  <w:rFonts w:cstheme="minorHAnsi"/>
                  <w:bCs/>
                  <w:shd w:val="clear" w:color="auto" w:fill="E6E6E6"/>
                </w:rPr>
                <w:t xml:space="preserve"> sąlygų 8</w:t>
              </w:r>
              <w:r w:rsidRPr="00110807">
                <w:rPr>
                  <w:rFonts w:cstheme="minorHAnsi"/>
                  <w:bCs/>
                  <w:shd w:val="clear" w:color="auto" w:fill="E6E6E6"/>
                </w:rPr>
                <w:t xml:space="preserve"> priedas „Tiekėjo specialistų ir asmenų,</w:t>
              </w:r>
              <w:r>
                <w:rPr>
                  <w:rFonts w:cstheme="minorHAnsi"/>
                  <w:bCs/>
                  <w:shd w:val="clear" w:color="auto" w:fill="E6E6E6"/>
                </w:rPr>
                <w:t xml:space="preserve"> </w:t>
              </w:r>
              <w:r w:rsidRPr="00110807">
                <w:rPr>
                  <w:rFonts w:cstheme="minorHAnsi"/>
                  <w:bCs/>
                  <w:shd w:val="clear" w:color="auto" w:fill="E6E6E6"/>
                </w:rPr>
                <w:t>atsakin</w:t>
              </w:r>
              <w:r>
                <w:rPr>
                  <w:rFonts w:cstheme="minorHAnsi"/>
                  <w:bCs/>
                  <w:shd w:val="clear" w:color="auto" w:fill="E6E6E6"/>
                </w:rPr>
                <w:t>gų už sutarties vykdymą, sąrašo</w:t>
              </w:r>
              <w:r w:rsidR="00C73CBE">
                <w:rPr>
                  <w:rFonts w:cstheme="minorHAnsi"/>
                  <w:bCs/>
                  <w:shd w:val="clear" w:color="auto" w:fill="E6E6E6"/>
                </w:rPr>
                <w:t xml:space="preserve"> </w:t>
              </w:r>
              <w:r w:rsidRPr="00110807">
                <w:rPr>
                  <w:rFonts w:cstheme="minorHAnsi"/>
                  <w:bCs/>
                  <w:shd w:val="clear" w:color="auto" w:fill="E6E6E6"/>
                </w:rPr>
                <w:t>forma“</w:t>
              </w:r>
              <w:r>
                <w:rPr>
                  <w:rFonts w:cstheme="minorHAnsi"/>
                  <w:bCs/>
                  <w:shd w:val="clear" w:color="auto" w:fill="E6E6E6"/>
                </w:rPr>
                <w:t>...............................................................................................................................................</w:t>
              </w:r>
              <w:r w:rsidR="00C73CBE">
                <w:rPr>
                  <w:rFonts w:cstheme="minorHAnsi"/>
                  <w:bCs/>
                  <w:shd w:val="clear" w:color="auto" w:fill="E6E6E6"/>
                </w:rPr>
                <w:t>..........................</w:t>
              </w:r>
              <w:r>
                <w:rPr>
                  <w:rFonts w:cstheme="minorHAnsi"/>
                  <w:bCs/>
                  <w:shd w:val="clear" w:color="auto" w:fill="E6E6E6"/>
                </w:rPr>
                <w:t>3</w:t>
              </w:r>
              <w:r w:rsidR="00C73CBE">
                <w:rPr>
                  <w:rFonts w:cstheme="minorHAnsi"/>
                  <w:bCs/>
                  <w:shd w:val="clear" w:color="auto" w:fill="E6E6E6"/>
                </w:rPr>
                <w:t>3</w:t>
              </w:r>
            </w:p>
            <w:p w14:paraId="368E9493" w14:textId="2EADFA9B" w:rsidR="006752CC" w:rsidRPr="00110807" w:rsidRDefault="006752CC" w:rsidP="001A724B">
              <w:pPr>
                <w:jc w:val="right"/>
                <w:rPr>
                  <w:rFonts w:cstheme="minorHAnsi"/>
                </w:rPr>
              </w:pPr>
              <w:r>
                <w:rPr>
                  <w:rFonts w:cstheme="minorHAnsi"/>
                </w:rPr>
                <w:t xml:space="preserve">    </w:t>
              </w:r>
            </w:p>
          </w:sdtContent>
        </w:sdt>
        <w:p w14:paraId="16E69582" w14:textId="77777777" w:rsidR="006752CC" w:rsidRPr="009A408F" w:rsidRDefault="006752CC" w:rsidP="006752CC">
          <w:pPr>
            <w:spacing w:after="120" w:line="20" w:lineRule="atLeast"/>
            <w:contextualSpacing/>
            <w:rPr>
              <w:rFonts w:cstheme="minorHAnsi"/>
            </w:rPr>
          </w:pPr>
          <w:r w:rsidRPr="009A408F">
            <w:rPr>
              <w:rFonts w:cstheme="minorHAnsi"/>
            </w:rPr>
            <w:br w:type="page"/>
          </w:r>
        </w:p>
      </w:sdtContent>
    </w:sdt>
    <w:p w14:paraId="2702685B" w14:textId="77777777" w:rsidR="006752CC" w:rsidRPr="009A408F" w:rsidRDefault="006752CC" w:rsidP="006752CC">
      <w:pPr>
        <w:pStyle w:val="Antrat1"/>
        <w:numPr>
          <w:ilvl w:val="0"/>
          <w:numId w:val="1"/>
        </w:numPr>
        <w:spacing w:line="20" w:lineRule="atLeast"/>
        <w:ind w:left="567" w:hanging="567"/>
        <w:contextualSpacing/>
        <w:rPr>
          <w:rFonts w:asciiTheme="minorHAnsi" w:hAnsiTheme="minorHAnsi" w:cstheme="minorHAnsi"/>
        </w:rPr>
      </w:pPr>
      <w:bookmarkStart w:id="0" w:name="_Toc231543545"/>
      <w:bookmarkStart w:id="1" w:name="_Toc335201954"/>
      <w:bookmarkStart w:id="2" w:name="_Toc147739116"/>
      <w:r w:rsidRPr="009A408F">
        <w:rPr>
          <w:rFonts w:asciiTheme="minorHAnsi" w:hAnsiTheme="minorHAnsi" w:cstheme="minorHAnsi"/>
        </w:rPr>
        <w:lastRenderedPageBreak/>
        <w:t>Bendra informacija</w:t>
      </w:r>
      <w:bookmarkEnd w:id="0"/>
    </w:p>
    <w:p w14:paraId="226A3384" w14:textId="77777777" w:rsidR="006752CC" w:rsidRPr="008B2F63" w:rsidRDefault="006752CC" w:rsidP="006752CC">
      <w:pPr>
        <w:spacing w:line="20" w:lineRule="atLeast"/>
        <w:ind w:firstLine="567"/>
        <w:jc w:val="both"/>
        <w:rPr>
          <w:rFonts w:cstheme="minorHAnsi"/>
        </w:rPr>
      </w:pPr>
      <w:r w:rsidRPr="008B2F63">
        <w:rPr>
          <w:rFonts w:cstheme="minorHAnsi"/>
          <w:b/>
          <w:bCs/>
          <w:color w:val="00B050"/>
        </w:rPr>
        <w:t>1.1. Kauno miesto savivaldybės administracija</w:t>
      </w:r>
      <w:r w:rsidRPr="008B2F63">
        <w:rPr>
          <w:rFonts w:cstheme="minorHAnsi"/>
        </w:rPr>
        <w:t>,</w:t>
      </w:r>
      <w:r w:rsidRPr="008B2F63">
        <w:rPr>
          <w:rFonts w:cstheme="minorHAnsi"/>
          <w:color w:val="00B050"/>
        </w:rPr>
        <w:t xml:space="preserve"> </w:t>
      </w:r>
      <w:r w:rsidRPr="008B2F63">
        <w:rPr>
          <w:rFonts w:cstheme="minorHAnsi"/>
        </w:rPr>
        <w:t xml:space="preserve">juridinio asmens kodas </w:t>
      </w:r>
      <w:r w:rsidRPr="008B2F63">
        <w:rPr>
          <w:rFonts w:cstheme="minorHAnsi"/>
          <w:b/>
          <w:iCs/>
        </w:rPr>
        <w:t>188764867</w:t>
      </w:r>
      <w:r w:rsidRPr="008B2F63">
        <w:rPr>
          <w:rFonts w:cstheme="minorHAnsi"/>
        </w:rPr>
        <w:t xml:space="preserve">, adresas </w:t>
      </w:r>
      <w:r w:rsidRPr="008B2F63">
        <w:rPr>
          <w:rFonts w:cstheme="minorHAnsi"/>
          <w:b/>
          <w:iCs/>
        </w:rPr>
        <w:t xml:space="preserve">Laisvės al. 96, </w:t>
      </w:r>
      <w:r w:rsidR="006E7284" w:rsidRPr="008B2F63">
        <w:rPr>
          <w:rFonts w:cstheme="minorHAnsi"/>
          <w:b/>
          <w:iCs/>
        </w:rPr>
        <w:t xml:space="preserve">      LT-</w:t>
      </w:r>
      <w:r w:rsidRPr="008B2F63">
        <w:rPr>
          <w:rFonts w:cstheme="minorHAnsi"/>
          <w:b/>
          <w:iCs/>
        </w:rPr>
        <w:t>44251 Kaunas</w:t>
      </w:r>
      <w:r w:rsidRPr="008B2F63">
        <w:rPr>
          <w:rFonts w:cstheme="minorHAnsi"/>
        </w:rPr>
        <w:t xml:space="preserve">. </w:t>
      </w:r>
      <w:bookmarkStart w:id="3" w:name="_Hlk184050846"/>
      <w:r w:rsidRPr="008B2F63">
        <w:rPr>
          <w:rFonts w:cstheme="minorHAnsi"/>
        </w:rPr>
        <w:t>Perkančioji organizacija yra PVM mokėtoja.</w:t>
      </w:r>
    </w:p>
    <w:p w14:paraId="5F471B3B" w14:textId="77777777" w:rsidR="006752CC" w:rsidRPr="008B2F63" w:rsidRDefault="006752CC" w:rsidP="006752CC">
      <w:pPr>
        <w:tabs>
          <w:tab w:val="left" w:pos="9631"/>
        </w:tabs>
        <w:spacing w:line="240" w:lineRule="atLeast"/>
        <w:jc w:val="both"/>
        <w:rPr>
          <w:rFonts w:cstheme="minorHAnsi"/>
          <w:b/>
          <w:bCs/>
          <w:u w:val="single"/>
        </w:rPr>
      </w:pPr>
      <w:r w:rsidRPr="008B2F63">
        <w:rPr>
          <w:rFonts w:cstheme="minorHAnsi"/>
          <w:b/>
          <w:bCs/>
          <w:u w:val="single"/>
        </w:rPr>
        <w:t>Perkančiosios organizacijos kontaktiniai asmenys:</w:t>
      </w:r>
    </w:p>
    <w:p w14:paraId="6922B288" w14:textId="6AF38E38" w:rsidR="00DB1689" w:rsidRPr="00DB1689" w:rsidRDefault="006752CC" w:rsidP="00DB1689">
      <w:pPr>
        <w:tabs>
          <w:tab w:val="left" w:pos="9631"/>
        </w:tabs>
        <w:spacing w:line="240" w:lineRule="atLeast"/>
        <w:jc w:val="both"/>
        <w:rPr>
          <w:rFonts w:cstheme="minorHAnsi"/>
        </w:rPr>
      </w:pPr>
      <w:r w:rsidRPr="008B2F63">
        <w:rPr>
          <w:rFonts w:cstheme="minorHAnsi"/>
          <w:b/>
        </w:rPr>
        <w:t>- dėl klausimų, susijusių su pirkimo objektu</w:t>
      </w:r>
      <w:r w:rsidRPr="008B2F63">
        <w:rPr>
          <w:rFonts w:cstheme="minorHAnsi"/>
        </w:rPr>
        <w:t xml:space="preserve"> –</w:t>
      </w:r>
      <w:r w:rsidR="00DB1689">
        <w:rPr>
          <w:rFonts w:cstheme="minorHAnsi"/>
        </w:rPr>
        <w:t xml:space="preserve"> </w:t>
      </w:r>
      <w:r w:rsidR="00DB1689" w:rsidRPr="00DB1689">
        <w:rPr>
          <w:rFonts w:cstheme="minorHAnsi"/>
        </w:rPr>
        <w:t xml:space="preserve">Kauno miesto savivaldybės administracijos Aplinkos apsaugos skyriaus vyriausiasis specialistas Aleksandras Beliavičius, tel. +370 611 49525, el. paštas </w:t>
      </w:r>
      <w:hyperlink r:id="rId8" w:history="1">
        <w:r w:rsidR="00DB1689" w:rsidRPr="00E356AB">
          <w:rPr>
            <w:rStyle w:val="Hipersaitas"/>
            <w:rFonts w:cstheme="minorHAnsi"/>
          </w:rPr>
          <w:t>aleksandras.beliavicius@kaunas.lt</w:t>
        </w:r>
      </w:hyperlink>
      <w:r w:rsidR="00DB1689" w:rsidRPr="00DB1689">
        <w:rPr>
          <w:rFonts w:cstheme="minorHAnsi"/>
        </w:rPr>
        <w:t xml:space="preserve">   </w:t>
      </w:r>
    </w:p>
    <w:p w14:paraId="1C7D950E" w14:textId="5D9E4852" w:rsidR="006752CC" w:rsidRPr="008B2F63" w:rsidRDefault="006752CC" w:rsidP="00DB1689">
      <w:pPr>
        <w:tabs>
          <w:tab w:val="left" w:pos="9631"/>
        </w:tabs>
        <w:spacing w:line="240" w:lineRule="atLeast"/>
        <w:jc w:val="both"/>
        <w:rPr>
          <w:rFonts w:cstheme="minorHAnsi"/>
        </w:rPr>
      </w:pPr>
      <w:r w:rsidRPr="008B2F63">
        <w:rPr>
          <w:rFonts w:cstheme="minorHAnsi"/>
        </w:rPr>
        <w:t xml:space="preserve"> – </w:t>
      </w:r>
      <w:r w:rsidRPr="008B2F63">
        <w:rPr>
          <w:rFonts w:cstheme="minorHAnsi"/>
          <w:b/>
          <w:bCs/>
        </w:rPr>
        <w:t>dėl klausimų susijusių su viešųjų pirkimų procedūromis, pirkimo sąlygų reikalavimais</w:t>
      </w:r>
      <w:r w:rsidRPr="008B2F63">
        <w:rPr>
          <w:rFonts w:cstheme="minorHAnsi"/>
          <w:i/>
        </w:rPr>
        <w:t xml:space="preserve"> –</w:t>
      </w:r>
      <w:bookmarkEnd w:id="3"/>
      <w:r w:rsidRPr="008B2F63">
        <w:rPr>
          <w:rFonts w:cstheme="minorHAnsi"/>
          <w:bCs/>
          <w:iCs/>
        </w:rPr>
        <w:t xml:space="preserve"> </w:t>
      </w:r>
      <w:r w:rsidRPr="008B2F63">
        <w:rPr>
          <w:rFonts w:cstheme="minorHAnsi"/>
        </w:rPr>
        <w:t xml:space="preserve"> Kauno miesto savivaldybės administracijos Centrinio viešųjų pirkimų ir koncesijų skyriaus vyriausioji specialistė Jūratė Dabašinskienė, Laisvės al. 92, </w:t>
      </w:r>
      <w:r w:rsidR="006E7284" w:rsidRPr="008B2F63">
        <w:rPr>
          <w:rFonts w:cstheme="minorHAnsi"/>
        </w:rPr>
        <w:t>LT-</w:t>
      </w:r>
      <w:r w:rsidRPr="008B2F63">
        <w:rPr>
          <w:rFonts w:cstheme="minorHAnsi"/>
        </w:rPr>
        <w:t xml:space="preserve">44251 Kaunas, tel. +370 647 28 241, el. p. </w:t>
      </w:r>
      <w:hyperlink r:id="rId9" w:history="1">
        <w:r w:rsidRPr="008B2F63">
          <w:rPr>
            <w:rStyle w:val="Hipersaitas"/>
            <w:rFonts w:cstheme="minorHAnsi"/>
          </w:rPr>
          <w:t>jurate.dabasinskiene@kaunas.lt</w:t>
        </w:r>
      </w:hyperlink>
      <w:r w:rsidR="00541809" w:rsidRPr="008B2F63">
        <w:t xml:space="preserve"> </w:t>
      </w:r>
      <w:r w:rsidR="002F19DA" w:rsidRPr="008B2F63">
        <w:rPr>
          <w:rStyle w:val="Hipersaitas"/>
          <w:rFonts w:cstheme="minorHAnsi"/>
        </w:rPr>
        <w:t xml:space="preserve"> </w:t>
      </w:r>
      <w:r w:rsidRPr="008B2F63">
        <w:rPr>
          <w:rFonts w:cstheme="minorHAnsi"/>
        </w:rPr>
        <w:t xml:space="preserve">  </w:t>
      </w:r>
    </w:p>
    <w:p w14:paraId="18CBEADE" w14:textId="77777777" w:rsidR="006752CC" w:rsidRPr="008B2F63" w:rsidRDefault="007D27BB" w:rsidP="006752CC">
      <w:pPr>
        <w:ind w:firstLine="567"/>
        <w:jc w:val="both"/>
        <w:rPr>
          <w:rFonts w:cstheme="minorHAnsi"/>
        </w:rPr>
      </w:pPr>
      <w:r w:rsidRPr="008B2F63">
        <w:rPr>
          <w:rFonts w:cstheme="minorHAnsi"/>
        </w:rPr>
        <w:t xml:space="preserve">1.2. Pirkimą atlieka </w:t>
      </w:r>
      <w:r w:rsidR="006752CC" w:rsidRPr="008B2F63">
        <w:rPr>
          <w:rFonts w:cstheme="minorHAnsi"/>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61FE03A3" w14:textId="0C7619FC" w:rsidR="006752CC" w:rsidRPr="008B2F63" w:rsidRDefault="006752CC" w:rsidP="006752CC">
      <w:pPr>
        <w:pStyle w:val="Sraopastraipa"/>
        <w:spacing w:after="0" w:line="240" w:lineRule="atLeast"/>
        <w:ind w:left="0" w:firstLine="567"/>
        <w:jc w:val="both"/>
        <w:rPr>
          <w:rFonts w:eastAsia="Calibri" w:cstheme="minorHAnsi"/>
          <w:sz w:val="21"/>
          <w:szCs w:val="21"/>
        </w:rPr>
      </w:pPr>
      <w:r w:rsidRPr="008B2F63">
        <w:rPr>
          <w:rFonts w:cstheme="minorHAnsi"/>
          <w:color w:val="000000" w:themeColor="text1"/>
          <w:sz w:val="21"/>
          <w:szCs w:val="21"/>
        </w:rPr>
        <w:t xml:space="preserve">1.3. Pirkimas neatliekamas naudojantis centralizuotų pirkimų katalogu, nes </w:t>
      </w:r>
      <w:r w:rsidRPr="008B2F63">
        <w:rPr>
          <w:rFonts w:cstheme="minorHAnsi"/>
          <w:sz w:val="21"/>
          <w:szCs w:val="21"/>
        </w:rPr>
        <w:t xml:space="preserve">CPO LT kataloge tokių paslaugų nėra. CPO LT katalogo patikrinimo data – </w:t>
      </w:r>
      <w:r w:rsidR="001F6AEE" w:rsidRPr="004C56E7">
        <w:rPr>
          <w:rFonts w:cstheme="minorHAnsi"/>
          <w:sz w:val="21"/>
          <w:szCs w:val="21"/>
        </w:rPr>
        <w:t>202</w:t>
      </w:r>
      <w:r w:rsidR="00541809" w:rsidRPr="004C56E7">
        <w:rPr>
          <w:rFonts w:cstheme="minorHAnsi"/>
          <w:sz w:val="21"/>
          <w:szCs w:val="21"/>
        </w:rPr>
        <w:t>6-</w:t>
      </w:r>
      <w:r w:rsidR="00DB1689">
        <w:rPr>
          <w:rFonts w:cstheme="minorHAnsi"/>
          <w:sz w:val="21"/>
          <w:szCs w:val="21"/>
        </w:rPr>
        <w:t>05-12</w:t>
      </w:r>
      <w:r w:rsidRPr="004C56E7">
        <w:rPr>
          <w:rFonts w:cstheme="minorHAnsi"/>
          <w:sz w:val="21"/>
          <w:szCs w:val="21"/>
        </w:rPr>
        <w:t>.</w:t>
      </w:r>
      <w:r w:rsidRPr="008B2F63">
        <w:rPr>
          <w:rFonts w:cstheme="minorHAnsi"/>
          <w:sz w:val="21"/>
          <w:szCs w:val="21"/>
        </w:rPr>
        <w:t xml:space="preserve"> </w:t>
      </w:r>
    </w:p>
    <w:p w14:paraId="68DE7EDF" w14:textId="77777777" w:rsidR="006752CC" w:rsidRPr="008B2F63" w:rsidRDefault="006752CC" w:rsidP="006752CC">
      <w:pPr>
        <w:spacing w:after="0" w:line="240" w:lineRule="atLeast"/>
        <w:ind w:firstLine="567"/>
        <w:rPr>
          <w:rFonts w:cstheme="minorHAnsi"/>
          <w:color w:val="FF0000"/>
        </w:rPr>
      </w:pPr>
      <w:r w:rsidRPr="008B2F63">
        <w:rPr>
          <w:rFonts w:cstheme="minorHAnsi"/>
        </w:rPr>
        <w:t xml:space="preserve">1.4. </w:t>
      </w:r>
      <w:bookmarkStart w:id="4" w:name="_Hlk184050906"/>
      <w:r w:rsidRPr="008B2F63">
        <w:rPr>
          <w:rFonts w:eastAsia="Times New Roman" w:cstheme="minorHAnsi"/>
        </w:rPr>
        <w:t>Perkančioji organizacija nerezervuoja teisės dalyvauti pirkime.</w:t>
      </w:r>
    </w:p>
    <w:bookmarkEnd w:id="4"/>
    <w:p w14:paraId="3AB6181D" w14:textId="77777777" w:rsidR="006752CC" w:rsidRPr="008B2F63" w:rsidRDefault="006752CC" w:rsidP="006752CC">
      <w:pPr>
        <w:pStyle w:val="Sraopastraipa"/>
        <w:spacing w:after="0" w:line="240" w:lineRule="atLeast"/>
        <w:ind w:left="0" w:firstLine="567"/>
        <w:jc w:val="both"/>
        <w:rPr>
          <w:rFonts w:cstheme="minorHAnsi"/>
          <w:sz w:val="21"/>
          <w:szCs w:val="21"/>
        </w:rPr>
      </w:pPr>
      <w:r w:rsidRPr="008B2F63">
        <w:rPr>
          <w:rFonts w:cstheme="minorHAnsi"/>
          <w:sz w:val="21"/>
          <w:szCs w:val="21"/>
        </w:rPr>
        <w:t xml:space="preserve">1.5. </w:t>
      </w:r>
      <w:bookmarkStart w:id="5" w:name="_Hlk184050946"/>
      <w:r w:rsidRPr="008B2F63">
        <w:rPr>
          <w:rFonts w:cstheme="minorHAnsi"/>
          <w:sz w:val="21"/>
          <w:szCs w:val="21"/>
        </w:rPr>
        <w:t>Stebėtojai dalyvauti Komisijos posėdžiuose nėra kviečiami.</w:t>
      </w:r>
    </w:p>
    <w:bookmarkEnd w:id="5"/>
    <w:p w14:paraId="76C7E7F9" w14:textId="77777777" w:rsidR="006752CC" w:rsidRPr="008B2F63" w:rsidRDefault="006752CC" w:rsidP="006752CC">
      <w:pPr>
        <w:pStyle w:val="Sraopastraipa"/>
        <w:numPr>
          <w:ilvl w:val="0"/>
          <w:numId w:val="15"/>
        </w:numPr>
        <w:tabs>
          <w:tab w:val="left" w:pos="993"/>
        </w:tabs>
        <w:autoSpaceDE w:val="0"/>
        <w:autoSpaceDN w:val="0"/>
        <w:adjustRightInd w:val="0"/>
        <w:spacing w:after="0" w:line="240" w:lineRule="atLeast"/>
        <w:ind w:left="0" w:firstLine="567"/>
        <w:jc w:val="both"/>
        <w:rPr>
          <w:rFonts w:cstheme="minorHAnsi"/>
          <w:iCs/>
          <w:color w:val="00B050"/>
          <w:sz w:val="21"/>
          <w:szCs w:val="21"/>
        </w:rPr>
      </w:pPr>
      <w:r w:rsidRPr="008B2F63">
        <w:rPr>
          <w:rFonts w:cstheme="minorHAnsi"/>
          <w:color w:val="00B050"/>
          <w:sz w:val="21"/>
          <w:szCs w:val="21"/>
        </w:rPr>
        <w:t>Atliekamas žaliasis pirkimas. P</w:t>
      </w:r>
      <w:r w:rsidR="007D27BB" w:rsidRPr="008B2F63">
        <w:rPr>
          <w:rFonts w:eastAsia="Calibri" w:cstheme="minorHAnsi"/>
          <w:color w:val="00B050"/>
          <w:sz w:val="21"/>
          <w:szCs w:val="21"/>
        </w:rPr>
        <w:t>erkamos paslaugos yra</w:t>
      </w:r>
      <w:r w:rsidRPr="008B2F63">
        <w:rPr>
          <w:rFonts w:cstheme="minorHAnsi"/>
          <w:color w:val="00B050"/>
          <w:sz w:val="21"/>
          <w:szCs w:val="21"/>
        </w:rPr>
        <w:t xml:space="preserve">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6E1B3AAF" w14:textId="77777777" w:rsidR="007D27BB" w:rsidRPr="008B2F63" w:rsidRDefault="006752CC" w:rsidP="007D27BB">
      <w:pPr>
        <w:pStyle w:val="Sraopastraipa"/>
        <w:numPr>
          <w:ilvl w:val="0"/>
          <w:numId w:val="15"/>
        </w:numPr>
        <w:tabs>
          <w:tab w:val="left" w:pos="993"/>
        </w:tabs>
        <w:autoSpaceDE w:val="0"/>
        <w:autoSpaceDN w:val="0"/>
        <w:adjustRightInd w:val="0"/>
        <w:spacing w:after="0" w:line="240" w:lineRule="atLeast"/>
        <w:ind w:left="0" w:firstLine="567"/>
        <w:jc w:val="both"/>
        <w:rPr>
          <w:rFonts w:eastAsia="Arial" w:cstheme="minorHAnsi"/>
          <w:sz w:val="21"/>
          <w:szCs w:val="21"/>
        </w:rPr>
      </w:pPr>
      <w:r w:rsidRPr="008B2F63">
        <w:rPr>
          <w:rFonts w:cstheme="minorHAnsi"/>
          <w:sz w:val="21"/>
          <w:szCs w:val="21"/>
        </w:rPr>
        <w:t xml:space="preserve">Šiame pirkime </w:t>
      </w:r>
      <w:r w:rsidR="007D27BB" w:rsidRPr="008B2F63">
        <w:rPr>
          <w:rFonts w:cstheme="minorHAnsi"/>
          <w:sz w:val="21"/>
          <w:szCs w:val="21"/>
        </w:rPr>
        <w:t>ne</w:t>
      </w:r>
      <w:r w:rsidRPr="008B2F63">
        <w:rPr>
          <w:rFonts w:cstheme="minorHAnsi"/>
          <w:sz w:val="21"/>
          <w:szCs w:val="21"/>
        </w:rPr>
        <w:t>taikomi socialiniai kriterijai</w:t>
      </w:r>
      <w:r w:rsidR="007D27BB" w:rsidRPr="008B2F63">
        <w:rPr>
          <w:rFonts w:cstheme="minorHAnsi"/>
          <w:sz w:val="21"/>
          <w:szCs w:val="21"/>
        </w:rPr>
        <w:t>.</w:t>
      </w:r>
      <w:r w:rsidRPr="008B2F63">
        <w:rPr>
          <w:rFonts w:cstheme="minorHAnsi"/>
          <w:sz w:val="21"/>
          <w:szCs w:val="21"/>
        </w:rPr>
        <w:t xml:space="preserve"> </w:t>
      </w:r>
      <w:bookmarkStart w:id="6" w:name="_Hlk184051065"/>
    </w:p>
    <w:p w14:paraId="25A735E6" w14:textId="77777777" w:rsidR="006752CC" w:rsidRPr="008B2F63" w:rsidRDefault="006752CC" w:rsidP="007D27BB">
      <w:pPr>
        <w:pStyle w:val="Sraopastraipa"/>
        <w:numPr>
          <w:ilvl w:val="0"/>
          <w:numId w:val="15"/>
        </w:numPr>
        <w:tabs>
          <w:tab w:val="left" w:pos="993"/>
        </w:tabs>
        <w:autoSpaceDE w:val="0"/>
        <w:autoSpaceDN w:val="0"/>
        <w:adjustRightInd w:val="0"/>
        <w:spacing w:after="0" w:line="240" w:lineRule="atLeast"/>
        <w:ind w:left="0" w:firstLine="567"/>
        <w:jc w:val="both"/>
        <w:rPr>
          <w:rFonts w:eastAsia="Arial" w:cstheme="minorHAnsi"/>
          <w:sz w:val="21"/>
          <w:szCs w:val="21"/>
        </w:rPr>
      </w:pPr>
      <w:r w:rsidRPr="008B2F63">
        <w:rPr>
          <w:rFonts w:eastAsia="Arial" w:cstheme="minorHAnsi"/>
          <w:sz w:val="21"/>
          <w:szCs w:val="21"/>
        </w:rPr>
        <w:t>Išankstinis skelbimas apie pirkimą nebuvo paskelbtas</w:t>
      </w:r>
      <w:bookmarkEnd w:id="6"/>
      <w:r w:rsidRPr="008B2F63">
        <w:rPr>
          <w:rFonts w:eastAsia="Arial" w:cstheme="minorHAnsi"/>
          <w:sz w:val="21"/>
          <w:szCs w:val="21"/>
        </w:rPr>
        <w:t xml:space="preserve">. </w:t>
      </w:r>
    </w:p>
    <w:p w14:paraId="1ACB88CE" w14:textId="77777777" w:rsidR="006752CC" w:rsidRPr="008B2F63" w:rsidRDefault="006752CC" w:rsidP="006752CC">
      <w:pPr>
        <w:pStyle w:val="Sraopastraipa"/>
        <w:tabs>
          <w:tab w:val="left" w:pos="851"/>
          <w:tab w:val="left" w:pos="993"/>
        </w:tabs>
        <w:spacing w:after="0" w:line="240" w:lineRule="atLeast"/>
        <w:ind w:left="567"/>
        <w:jc w:val="both"/>
        <w:rPr>
          <w:rFonts w:cstheme="minorHAnsi"/>
          <w:sz w:val="21"/>
          <w:szCs w:val="21"/>
        </w:rPr>
      </w:pPr>
      <w:r w:rsidRPr="008B2F63">
        <w:rPr>
          <w:rFonts w:cstheme="minorHAnsi"/>
          <w:sz w:val="21"/>
          <w:szCs w:val="21"/>
        </w:rPr>
        <w:t xml:space="preserve">1.9. Pirkime perkančioji organizacija nenumato skelbti pranešimo dėl savanoriško </w:t>
      </w:r>
      <w:r w:rsidRPr="008B2F63">
        <w:rPr>
          <w:rFonts w:cstheme="minorHAnsi"/>
          <w:i/>
          <w:iCs/>
          <w:sz w:val="21"/>
          <w:szCs w:val="21"/>
        </w:rPr>
        <w:t>ex ante</w:t>
      </w:r>
      <w:r w:rsidRPr="008B2F63">
        <w:rPr>
          <w:rFonts w:cstheme="minorHAnsi"/>
          <w:sz w:val="21"/>
          <w:szCs w:val="21"/>
        </w:rPr>
        <w:t xml:space="preserve"> skaidrumo.</w:t>
      </w:r>
    </w:p>
    <w:p w14:paraId="0D4C0EEC" w14:textId="77777777" w:rsidR="006752CC" w:rsidRPr="008B2F63" w:rsidRDefault="006752CC" w:rsidP="006752CC">
      <w:pPr>
        <w:pStyle w:val="Sraopastraipa"/>
        <w:tabs>
          <w:tab w:val="left" w:pos="851"/>
          <w:tab w:val="left" w:pos="993"/>
        </w:tabs>
        <w:spacing w:after="0" w:line="240" w:lineRule="atLeast"/>
        <w:ind w:left="567"/>
        <w:jc w:val="both"/>
        <w:rPr>
          <w:rFonts w:cstheme="minorHAnsi"/>
          <w:color w:val="7030A0"/>
          <w:sz w:val="21"/>
          <w:szCs w:val="21"/>
        </w:rPr>
      </w:pPr>
      <w:r w:rsidRPr="008B2F63">
        <w:rPr>
          <w:rFonts w:cstheme="minorHAnsi"/>
          <w:sz w:val="21"/>
          <w:szCs w:val="21"/>
        </w:rPr>
        <w:t xml:space="preserve">1.10. Pirkime neleidžiama pateikti alternatyvių pasiūlymų. </w:t>
      </w:r>
    </w:p>
    <w:p w14:paraId="39E51D2C" w14:textId="77777777" w:rsidR="006752CC" w:rsidRPr="008B2F63" w:rsidRDefault="006752CC" w:rsidP="006752CC">
      <w:pPr>
        <w:pStyle w:val="Sraopastraipa"/>
        <w:tabs>
          <w:tab w:val="left" w:pos="993"/>
        </w:tabs>
        <w:spacing w:after="0" w:line="240" w:lineRule="atLeast"/>
        <w:ind w:left="567"/>
        <w:jc w:val="both"/>
        <w:rPr>
          <w:rFonts w:eastAsia="Arial" w:cstheme="minorHAnsi"/>
          <w:color w:val="333333"/>
          <w:sz w:val="21"/>
          <w:szCs w:val="21"/>
        </w:rPr>
      </w:pPr>
      <w:r w:rsidRPr="008B2F63">
        <w:rPr>
          <w:rFonts w:eastAsia="Arial" w:cstheme="minorHAnsi"/>
          <w:color w:val="333333"/>
          <w:sz w:val="21"/>
          <w:szCs w:val="21"/>
        </w:rPr>
        <w:t>1.11. Bendrosios pirkimo sąlygos yra neatskiriama šių pirkimo sąlygų dalis.</w:t>
      </w:r>
    </w:p>
    <w:p w14:paraId="259CE59F" w14:textId="77777777" w:rsidR="006752CC" w:rsidRPr="00E71BE8" w:rsidRDefault="006752CC" w:rsidP="006752CC">
      <w:pPr>
        <w:pStyle w:val="Antrat1"/>
        <w:spacing w:line="20" w:lineRule="atLeast"/>
        <w:contextualSpacing/>
        <w:rPr>
          <w:rFonts w:asciiTheme="minorHAnsi" w:hAnsiTheme="minorHAnsi" w:cstheme="minorHAnsi"/>
        </w:rPr>
      </w:pPr>
      <w:bookmarkStart w:id="7" w:name="_Ref39426332"/>
      <w:bookmarkStart w:id="8" w:name="_Ref39426338"/>
      <w:bookmarkStart w:id="9" w:name="_Toc231543546"/>
      <w:bookmarkEnd w:id="1"/>
      <w:r w:rsidRPr="00E71BE8">
        <w:rPr>
          <w:rFonts w:asciiTheme="minorHAnsi" w:hAnsiTheme="minorHAnsi" w:cstheme="minorHAnsi"/>
        </w:rPr>
        <w:t>2. Pirkimo objektas</w:t>
      </w:r>
      <w:bookmarkEnd w:id="7"/>
      <w:bookmarkEnd w:id="8"/>
      <w:bookmarkEnd w:id="9"/>
    </w:p>
    <w:p w14:paraId="0F21C6ED" w14:textId="057E6285" w:rsidR="001F6AEE" w:rsidRPr="008B2F63" w:rsidRDefault="006752CC" w:rsidP="001F6AEE">
      <w:pPr>
        <w:pStyle w:val="Pagrindinistekstas"/>
        <w:spacing w:after="0" w:line="240" w:lineRule="atLeast"/>
        <w:rPr>
          <w:rFonts w:cstheme="minorHAnsi"/>
          <w:color w:val="00B050"/>
          <w:szCs w:val="21"/>
        </w:rPr>
      </w:pPr>
      <w:r w:rsidRPr="008B2F63">
        <w:rPr>
          <w:rFonts w:eastAsia="Calibri" w:cstheme="minorHAnsi"/>
          <w:color w:val="000000" w:themeColor="text1"/>
          <w:szCs w:val="21"/>
        </w:rPr>
        <w:t xml:space="preserve">2.1. Perkančioji organizacija numato įsigyti </w:t>
      </w:r>
      <w:r w:rsidRPr="008B2F63">
        <w:rPr>
          <w:rFonts w:cstheme="minorHAnsi"/>
          <w:szCs w:val="21"/>
        </w:rPr>
        <w:t xml:space="preserve"> </w:t>
      </w:r>
      <w:bookmarkStart w:id="10" w:name="_Hlk231385583"/>
      <w:r w:rsidR="00DB1689" w:rsidRPr="00DB1689">
        <w:rPr>
          <w:rFonts w:cstheme="minorHAnsi"/>
          <w:szCs w:val="21"/>
        </w:rPr>
        <w:t xml:space="preserve">Aukštųjų Šančių ąžuolyno gamtotvarkos plano parengimo </w:t>
      </w:r>
      <w:bookmarkEnd w:id="10"/>
      <w:r w:rsidR="00F01922" w:rsidRPr="008B2F63">
        <w:rPr>
          <w:rFonts w:cstheme="minorHAnsi"/>
          <w:szCs w:val="21"/>
        </w:rPr>
        <w:t>paslaugas.</w:t>
      </w:r>
    </w:p>
    <w:p w14:paraId="42DA6FFD" w14:textId="78A76C21" w:rsidR="00DB1689" w:rsidRPr="00DB1689" w:rsidRDefault="006752CC" w:rsidP="00DB1689">
      <w:pPr>
        <w:pStyle w:val="Pagrindinistekstas"/>
        <w:spacing w:after="0" w:line="240" w:lineRule="atLeast"/>
        <w:rPr>
          <w:rFonts w:cstheme="minorHAnsi"/>
        </w:rPr>
      </w:pPr>
      <w:r w:rsidRPr="008B2F63">
        <w:rPr>
          <w:rFonts w:cstheme="minorHAnsi"/>
          <w:szCs w:val="21"/>
        </w:rPr>
        <w:t>Apibūdinimas</w:t>
      </w:r>
      <w:r w:rsidR="001F6AEE" w:rsidRPr="008B2F63">
        <w:rPr>
          <w:rFonts w:cstheme="minorHAnsi"/>
          <w:szCs w:val="21"/>
        </w:rPr>
        <w:t xml:space="preserve">: </w:t>
      </w:r>
      <w:r w:rsidR="00DB1689" w:rsidRPr="00DB1689">
        <w:rPr>
          <w:rFonts w:cstheme="minorHAnsi"/>
          <w:szCs w:val="21"/>
        </w:rPr>
        <w:t>Aukštųjų Šančių ąžuolyn</w:t>
      </w:r>
      <w:r w:rsidR="00DB1689">
        <w:rPr>
          <w:rFonts w:cstheme="minorHAnsi"/>
          <w:szCs w:val="21"/>
        </w:rPr>
        <w:t>o</w:t>
      </w:r>
      <w:r w:rsidR="00DB1689" w:rsidRPr="00DB1689">
        <w:rPr>
          <w:rFonts w:cstheme="minorHAnsi"/>
          <w:szCs w:val="21"/>
        </w:rPr>
        <w:t xml:space="preserve"> (kadastro Nr. 1901/0188:219 ir 1901/0188:43), esan</w:t>
      </w:r>
      <w:r w:rsidR="00DB1689">
        <w:rPr>
          <w:rFonts w:cstheme="minorHAnsi"/>
          <w:szCs w:val="21"/>
        </w:rPr>
        <w:t>čio</w:t>
      </w:r>
      <w:r w:rsidR="00DB1689" w:rsidRPr="00DB1689">
        <w:rPr>
          <w:rFonts w:cstheme="minorHAnsi"/>
          <w:szCs w:val="21"/>
        </w:rPr>
        <w:t xml:space="preserve"> prie Verkių ir Piliečių gatvių, Kaune </w:t>
      </w:r>
      <w:r w:rsidR="00DB1689">
        <w:rPr>
          <w:rFonts w:cstheme="minorHAnsi"/>
          <w:szCs w:val="21"/>
        </w:rPr>
        <w:t xml:space="preserve"> gamtotvarkos planas </w:t>
      </w:r>
      <w:r w:rsidR="00DB1689" w:rsidRPr="00DB1689">
        <w:rPr>
          <w:rFonts w:cstheme="minorHAnsi"/>
          <w:szCs w:val="21"/>
        </w:rPr>
        <w:t>privalo būti parengtas, vadovaujantis Saugomų teritorijų gamtotvarkos planų, tikslinių programų ir veiksmų planų rengimo tvarkos aprašu, patvirtintu Lietuvos Respublikos aplinkos ministro 2024 gegužės 28 d. įsakymu Nr. D1-180 „Dėl saugomų teritorijų gamtotvarkos planų, tikslinių programų ir veiksmų planų rengimo tvarkos aprašo patvirtinimo“. Reikalavimai gamtotvarkos plano turiniui pateikiami Tvarkos aprašo 1 priede</w:t>
      </w:r>
      <w:r w:rsidR="00612057" w:rsidRPr="008B2F63">
        <w:rPr>
          <w:rFonts w:cstheme="minorHAnsi"/>
          <w:szCs w:val="21"/>
        </w:rPr>
        <w:t xml:space="preserve"> techninėje specifikacijoje, kuri yra neatskiriama sutarties dalis.</w:t>
      </w:r>
      <w:r w:rsidR="00DB1689">
        <w:rPr>
          <w:rFonts w:cstheme="minorHAnsi"/>
          <w:szCs w:val="21"/>
        </w:rPr>
        <w:t xml:space="preserve"> </w:t>
      </w:r>
      <w:r w:rsidR="00DB1689" w:rsidRPr="00DB1689">
        <w:rPr>
          <w:rFonts w:cstheme="minorHAnsi"/>
        </w:rPr>
        <w:t>Gamtotvarkos planas – dokumentas, kuriame kompleksiškai įvertinama ir apibūdinama teritorijos ar jos dalies ekologinė būklė, kraštovaizdžio apsaugos ir tvarkymo problemos, nustatomi teritorijos tvarkymo tikslai, tvarkymo ir apsaugos uždaviniai, priemonės jiems įgyvendinti, priemonių įgyvendinimo eiliškumas, lėšų poreikis ir vykdytojai.</w:t>
      </w:r>
    </w:p>
    <w:p w14:paraId="30BF5057" w14:textId="159DF11E" w:rsidR="006752CC" w:rsidRPr="008B2F63" w:rsidRDefault="006752CC" w:rsidP="00612057">
      <w:pPr>
        <w:pStyle w:val="Betarp"/>
        <w:ind w:left="709" w:hanging="142"/>
        <w:contextualSpacing/>
        <w:jc w:val="both"/>
        <w:rPr>
          <w:rStyle w:val="Grietas"/>
          <w:rFonts w:cstheme="minorHAnsi"/>
          <w:b w:val="0"/>
          <w:bCs w:val="0"/>
        </w:rPr>
      </w:pPr>
      <w:r w:rsidRPr="008B2F63">
        <w:rPr>
          <w:rFonts w:cstheme="minorHAnsi"/>
          <w:bCs/>
        </w:rPr>
        <w:t xml:space="preserve">Perkamų paslaugų </w:t>
      </w:r>
      <w:r w:rsidRPr="008B2F63">
        <w:rPr>
          <w:rFonts w:cstheme="minorHAnsi"/>
        </w:rPr>
        <w:t xml:space="preserve">BVPŽ kodas – </w:t>
      </w:r>
      <w:r w:rsidR="00612057" w:rsidRPr="008B2F63">
        <w:rPr>
          <w:rStyle w:val="Grietas"/>
          <w:rFonts w:cstheme="minorHAnsi"/>
          <w:b w:val="0"/>
          <w:bCs w:val="0"/>
          <w:shd w:val="clear" w:color="auto" w:fill="FFFFFF"/>
        </w:rPr>
        <w:t>9</w:t>
      </w:r>
      <w:r w:rsidR="00DB1689">
        <w:rPr>
          <w:rStyle w:val="Grietas"/>
          <w:rFonts w:cstheme="minorHAnsi"/>
          <w:b w:val="0"/>
          <w:bCs w:val="0"/>
          <w:shd w:val="clear" w:color="auto" w:fill="FFFFFF"/>
        </w:rPr>
        <w:t>0712200-3</w:t>
      </w:r>
      <w:r w:rsidR="00D54503" w:rsidRPr="008B2F63">
        <w:rPr>
          <w:rStyle w:val="Grietas"/>
          <w:rFonts w:cstheme="minorHAnsi"/>
          <w:b w:val="0"/>
          <w:bCs w:val="0"/>
          <w:shd w:val="clear" w:color="auto" w:fill="FFFFFF"/>
        </w:rPr>
        <w:t xml:space="preserve"> (</w:t>
      </w:r>
      <w:r w:rsidR="00936937">
        <w:rPr>
          <w:rStyle w:val="Grietas"/>
          <w:rFonts w:cstheme="minorHAnsi"/>
          <w:b w:val="0"/>
          <w:bCs w:val="0"/>
          <w:shd w:val="clear" w:color="auto" w:fill="FFFFFF"/>
        </w:rPr>
        <w:t>Miškų išsaugojimo strategijų planavimas</w:t>
      </w:r>
      <w:r w:rsidRPr="008B2F63">
        <w:rPr>
          <w:rStyle w:val="Grietas"/>
          <w:rFonts w:cstheme="minorHAnsi"/>
          <w:b w:val="0"/>
          <w:bCs w:val="0"/>
          <w:shd w:val="clear" w:color="auto" w:fill="FFFFFF"/>
        </w:rPr>
        <w:t>).</w:t>
      </w:r>
    </w:p>
    <w:p w14:paraId="3679E489" w14:textId="77777777" w:rsidR="006752CC" w:rsidRPr="008B2F63" w:rsidRDefault="006752CC" w:rsidP="006752CC">
      <w:pPr>
        <w:pStyle w:val="Betarp"/>
        <w:spacing w:line="240" w:lineRule="atLeast"/>
        <w:ind w:firstLine="567"/>
        <w:contextualSpacing/>
        <w:jc w:val="both"/>
        <w:rPr>
          <w:rFonts w:cstheme="minorHAnsi"/>
          <w:color w:val="00B050"/>
        </w:rPr>
      </w:pPr>
      <w:r w:rsidRPr="008B2F63">
        <w:rPr>
          <w:rFonts w:cstheme="minorHAnsi"/>
        </w:rPr>
        <w:t xml:space="preserve">2.2. Pirkimo objektas į dalis neskaidomas. Pirkimo apimtys, reikalavimai ir techninė specifikacija apibrėžti specialiųjų pirkimo sąlygų </w:t>
      </w:r>
      <w:r w:rsidRPr="008B2F63">
        <w:rPr>
          <w:rFonts w:cstheme="minorHAnsi"/>
          <w:color w:val="00B050"/>
        </w:rPr>
        <w:t xml:space="preserve">7 </w:t>
      </w:r>
      <w:r w:rsidRPr="008B2F63">
        <w:rPr>
          <w:rFonts w:cstheme="minorHAnsi"/>
        </w:rPr>
        <w:t>priede.</w:t>
      </w:r>
      <w:r w:rsidRPr="008B2F63">
        <w:rPr>
          <w:rFonts w:cstheme="minorHAnsi"/>
          <w:color w:val="00B050"/>
        </w:rPr>
        <w:t xml:space="preserve"> </w:t>
      </w:r>
    </w:p>
    <w:p w14:paraId="7D4127D1" w14:textId="77777777" w:rsidR="006752CC" w:rsidRPr="008B2F63" w:rsidRDefault="006752CC" w:rsidP="006752CC">
      <w:pPr>
        <w:pStyle w:val="Sraopastraipa"/>
        <w:spacing w:after="0" w:line="240" w:lineRule="atLeast"/>
        <w:ind w:left="0" w:firstLine="567"/>
        <w:jc w:val="both"/>
        <w:rPr>
          <w:rFonts w:cstheme="minorHAnsi"/>
          <w:sz w:val="21"/>
          <w:szCs w:val="21"/>
        </w:rPr>
      </w:pPr>
      <w:r w:rsidRPr="008B2F63">
        <w:rPr>
          <w:rFonts w:cstheme="minorHAnsi"/>
          <w:sz w:val="21"/>
          <w:szCs w:val="21"/>
        </w:rPr>
        <w:t>2.3. Jeigu apibūdinant pirkimo objektą techninėje specifikacijoje</w:t>
      </w:r>
      <w:r w:rsidR="004008F4" w:rsidRPr="008B2F63">
        <w:rPr>
          <w:rFonts w:cstheme="minorHAnsi"/>
          <w:sz w:val="21"/>
          <w:szCs w:val="21"/>
        </w:rPr>
        <w:t xml:space="preserve"> ir pirkimo dokumentuose</w:t>
      </w:r>
      <w:r w:rsidRPr="008B2F63">
        <w:rPr>
          <w:rFonts w:cstheme="minorHAnsi"/>
          <w:sz w:val="21"/>
          <w:szCs w:val="21"/>
        </w:rPr>
        <w:t xml:space="preserve"> nurodytas konkretus modelis ar tiekimo šaltinis, konkretus procesas, būdingas konkretaus tiekėjo tiekiamoms prekėms ar teikiamoms paslaugoms, ar prekių ženklas, patentas, sertifikatas, tipai, konkreti kilmė ar gamyba, turi būti laikoma, kad kiekviena tokia nuoroda yra pateikta su žodžiais „arba lygiavertis“. </w:t>
      </w:r>
    </w:p>
    <w:p w14:paraId="47A18B24" w14:textId="5D4D2314" w:rsidR="006752CC" w:rsidRPr="008B2F63" w:rsidRDefault="006752CC" w:rsidP="006752CC">
      <w:pPr>
        <w:pStyle w:val="Sraopastraipa"/>
        <w:spacing w:after="0" w:line="240" w:lineRule="atLeast"/>
        <w:ind w:left="0" w:firstLine="567"/>
        <w:jc w:val="both"/>
        <w:rPr>
          <w:rFonts w:cstheme="minorHAnsi"/>
          <w:sz w:val="21"/>
          <w:szCs w:val="21"/>
        </w:rPr>
      </w:pPr>
      <w:r w:rsidRPr="008B2F63">
        <w:rPr>
          <w:rFonts w:cstheme="minorHAnsi"/>
          <w:sz w:val="21"/>
          <w:szCs w:val="21"/>
        </w:rPr>
        <w:lastRenderedPageBreak/>
        <w:t xml:space="preserve">2.4. Jeigu apibūdinant pirkimo objektą techninėje specifikacijoje </w:t>
      </w:r>
      <w:r w:rsidR="005572FD">
        <w:rPr>
          <w:rFonts w:cstheme="minorHAnsi"/>
          <w:sz w:val="21"/>
          <w:szCs w:val="21"/>
        </w:rPr>
        <w:t xml:space="preserve">ir pirkimo dokumentuose </w:t>
      </w:r>
      <w:r w:rsidRPr="008B2F63">
        <w:rPr>
          <w:rFonts w:cstheme="minorHAnsi"/>
          <w:sz w:val="21"/>
          <w:szCs w:val="21"/>
        </w:rPr>
        <w:t xml:space="preserve">nurodytas standartas, </w:t>
      </w:r>
      <w:r w:rsidRPr="008B2F63">
        <w:rPr>
          <w:rFonts w:cstheme="minorHAnsi"/>
          <w:color w:val="000000"/>
          <w:sz w:val="21"/>
          <w:szCs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2F63">
        <w:rPr>
          <w:rFonts w:cstheme="minorHAnsi"/>
          <w:sz w:val="21"/>
          <w:szCs w:val="21"/>
        </w:rPr>
        <w:t xml:space="preserve">turi būti laikoma, kad kiekviena tokia nuoroda yra pateikta su žodžiais „arba lygiavertis“. </w:t>
      </w:r>
    </w:p>
    <w:p w14:paraId="1B63B4A1" w14:textId="77777777" w:rsidR="006752CC" w:rsidRPr="00E71BE8" w:rsidRDefault="006752CC" w:rsidP="006752CC">
      <w:pPr>
        <w:pStyle w:val="Antrat1"/>
        <w:spacing w:line="20" w:lineRule="atLeast"/>
        <w:contextualSpacing/>
        <w:rPr>
          <w:rFonts w:asciiTheme="minorHAnsi" w:hAnsiTheme="minorHAnsi" w:cstheme="minorHAnsi"/>
        </w:rPr>
      </w:pPr>
      <w:bookmarkStart w:id="11" w:name="_Toc231543547"/>
      <w:r w:rsidRPr="00E71BE8">
        <w:rPr>
          <w:rFonts w:asciiTheme="minorHAnsi" w:hAnsiTheme="minorHAnsi" w:cstheme="minorHAnsi"/>
        </w:rPr>
        <w:t xml:space="preserve">3. </w:t>
      </w:r>
      <w:bookmarkStart w:id="12" w:name="_Ref39427921"/>
      <w:bookmarkStart w:id="13" w:name="_Ref39427927"/>
      <w:bookmarkStart w:id="14" w:name="_Ref39740354"/>
      <w:r w:rsidRPr="00E71BE8">
        <w:rPr>
          <w:rFonts w:asciiTheme="minorHAnsi" w:hAnsiTheme="minorHAnsi" w:cstheme="minorHAnsi"/>
        </w:rPr>
        <w:t>Susitikimai su tiekėjais</w:t>
      </w:r>
      <w:bookmarkEnd w:id="12"/>
      <w:bookmarkEnd w:id="13"/>
      <w:r w:rsidRPr="00E71BE8">
        <w:rPr>
          <w:rFonts w:asciiTheme="minorHAnsi" w:hAnsiTheme="minorHAnsi" w:cstheme="minorHAnsi"/>
        </w:rPr>
        <w:t xml:space="preserve"> ir objekto apžiūra</w:t>
      </w:r>
      <w:bookmarkEnd w:id="11"/>
      <w:bookmarkEnd w:id="14"/>
    </w:p>
    <w:p w14:paraId="5B154214" w14:textId="77777777" w:rsidR="006752CC" w:rsidRPr="008B2F63" w:rsidRDefault="006752CC" w:rsidP="006752CC">
      <w:pPr>
        <w:pStyle w:val="Sraopastraipa"/>
        <w:spacing w:after="0" w:line="240" w:lineRule="atLeast"/>
        <w:ind w:left="0" w:firstLine="567"/>
        <w:jc w:val="both"/>
        <w:rPr>
          <w:rFonts w:cstheme="minorHAnsi"/>
          <w:sz w:val="21"/>
          <w:szCs w:val="21"/>
        </w:rPr>
      </w:pPr>
      <w:r w:rsidRPr="008B2F63">
        <w:rPr>
          <w:rFonts w:cstheme="minorHAnsi"/>
          <w:iCs/>
          <w:sz w:val="21"/>
          <w:szCs w:val="21"/>
        </w:rPr>
        <w:t>3.1.</w:t>
      </w:r>
      <w:r w:rsidRPr="008B2F63">
        <w:rPr>
          <w:rFonts w:cstheme="minorHAnsi"/>
          <w:i/>
          <w:color w:val="FF0000"/>
          <w:sz w:val="21"/>
          <w:szCs w:val="21"/>
        </w:rPr>
        <w:t xml:space="preserve"> </w:t>
      </w:r>
      <w:r w:rsidRPr="008B2F63">
        <w:rPr>
          <w:rFonts w:cstheme="minorHAnsi"/>
          <w:sz w:val="21"/>
          <w:szCs w:val="21"/>
        </w:rPr>
        <w:t>Perkančioji organizacija nerengs susitikimo su tiekėjais dėl pirkimo sąlygų paaiškinimo.</w:t>
      </w:r>
    </w:p>
    <w:p w14:paraId="5994DEF1" w14:textId="77777777" w:rsidR="006752CC" w:rsidRPr="008B2F63" w:rsidRDefault="006752CC" w:rsidP="006752CC">
      <w:pPr>
        <w:spacing w:after="0" w:line="240" w:lineRule="atLeast"/>
        <w:ind w:firstLine="567"/>
        <w:jc w:val="both"/>
        <w:rPr>
          <w:rFonts w:eastAsiaTheme="minorHAnsi" w:cstheme="minorHAnsi"/>
          <w:lang w:eastAsia="en-US"/>
        </w:rPr>
      </w:pPr>
      <w:r w:rsidRPr="008B2F63">
        <w:rPr>
          <w:rFonts w:eastAsiaTheme="minorHAnsi" w:cstheme="minorHAnsi"/>
          <w:lang w:eastAsia="en-US"/>
        </w:rPr>
        <w:t>3.2. P</w:t>
      </w:r>
      <w:r w:rsidRPr="008B2F63">
        <w:rPr>
          <w:rFonts w:cstheme="minorHAnsi"/>
        </w:rPr>
        <w:t xml:space="preserve">erkančioji organizacija nerengs objekto apžiūros. </w:t>
      </w:r>
    </w:p>
    <w:p w14:paraId="3F39B00C" w14:textId="77777777" w:rsidR="006752CC" w:rsidRPr="00E71BE8" w:rsidRDefault="006752CC" w:rsidP="006752CC">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231543548"/>
      <w:r w:rsidRPr="00E71BE8">
        <w:rPr>
          <w:rFonts w:asciiTheme="minorHAnsi" w:hAnsiTheme="minorHAnsi" w:cstheme="minorHAnsi"/>
        </w:rPr>
        <w:t>4. Tiekėjų pašalinimo pagrindai</w:t>
      </w:r>
      <w:bookmarkEnd w:id="15"/>
      <w:bookmarkEnd w:id="16"/>
      <w:bookmarkEnd w:id="17"/>
      <w:r w:rsidRPr="00E71BE8">
        <w:rPr>
          <w:rFonts w:asciiTheme="minorHAnsi" w:hAnsiTheme="minorHAnsi" w:cstheme="minorHAnsi"/>
        </w:rPr>
        <w:t xml:space="preserve"> ir kvalifikacijos reikalavimai</w:t>
      </w:r>
      <w:bookmarkEnd w:id="18"/>
    </w:p>
    <w:p w14:paraId="232396CD" w14:textId="77777777" w:rsidR="006752CC" w:rsidRPr="008B2F63" w:rsidRDefault="006752CC" w:rsidP="006752CC">
      <w:pPr>
        <w:pStyle w:val="Sraopastraipa"/>
        <w:spacing w:after="120" w:line="240" w:lineRule="atLeast"/>
        <w:ind w:left="0" w:firstLine="567"/>
        <w:jc w:val="both"/>
        <w:rPr>
          <w:rFonts w:cstheme="minorHAnsi"/>
          <w:sz w:val="21"/>
          <w:szCs w:val="21"/>
        </w:rPr>
      </w:pPr>
      <w:r w:rsidRPr="008B2F63">
        <w:rPr>
          <w:rFonts w:cstheme="minorHAnsi"/>
          <w:sz w:val="21"/>
          <w:szCs w:val="21"/>
        </w:rPr>
        <w:t>4.1. Reikalavimai dėl tiekėjo ir</w:t>
      </w:r>
      <w:bookmarkStart w:id="19" w:name="_Hlk41039660"/>
      <w:r w:rsidRPr="008B2F63">
        <w:rPr>
          <w:rFonts w:cstheme="minorHAnsi"/>
          <w:sz w:val="21"/>
          <w:szCs w:val="21"/>
        </w:rPr>
        <w:t xml:space="preserve"> subtiekėjų (jei taikoma), ūkio subjektų, kurių pajėgumais tiekėjas remiasi, </w:t>
      </w:r>
      <w:bookmarkEnd w:id="19"/>
      <w:r w:rsidRPr="008B2F63">
        <w:rPr>
          <w:rFonts w:cstheme="minorHAnsi"/>
          <w:sz w:val="21"/>
          <w:szCs w:val="21"/>
        </w:rPr>
        <w:t xml:space="preserve">pašalinimo pagrindų nebuvimo bei jų nebuvimą patvirtinantys dokumentai nurodyti specialiųjų </w:t>
      </w:r>
      <w:r w:rsidRPr="008B2F63">
        <w:rPr>
          <w:rFonts w:eastAsia="Calibri" w:cstheme="minorHAnsi"/>
          <w:sz w:val="21"/>
          <w:szCs w:val="21"/>
        </w:rPr>
        <w:t xml:space="preserve">pirkimo sąlygų </w:t>
      </w:r>
      <w:r w:rsidRPr="008B2F63">
        <w:rPr>
          <w:rFonts w:cstheme="minorHAnsi"/>
          <w:color w:val="00B050"/>
          <w:sz w:val="21"/>
          <w:szCs w:val="21"/>
        </w:rPr>
        <w:t xml:space="preserve">4 </w:t>
      </w:r>
      <w:r w:rsidRPr="008B2F63">
        <w:rPr>
          <w:rFonts w:eastAsia="Calibri" w:cstheme="minorHAnsi"/>
          <w:sz w:val="21"/>
          <w:szCs w:val="21"/>
        </w:rPr>
        <w:t>priede</w:t>
      </w:r>
      <w:r w:rsidRPr="008B2F63">
        <w:rPr>
          <w:rFonts w:cstheme="minorHAnsi"/>
          <w:sz w:val="21"/>
          <w:szCs w:val="21"/>
        </w:rPr>
        <w:t xml:space="preserve">. </w:t>
      </w:r>
    </w:p>
    <w:p w14:paraId="275CF32B" w14:textId="77777777" w:rsidR="006752CC" w:rsidRPr="008B2F63" w:rsidRDefault="006752CC" w:rsidP="006752CC">
      <w:pPr>
        <w:pStyle w:val="Sraopastraipa"/>
        <w:tabs>
          <w:tab w:val="left" w:pos="851"/>
        </w:tabs>
        <w:spacing w:after="0" w:line="240" w:lineRule="atLeast"/>
        <w:ind w:left="0" w:firstLine="567"/>
        <w:jc w:val="both"/>
        <w:rPr>
          <w:rFonts w:cstheme="minorHAnsi"/>
          <w:sz w:val="21"/>
          <w:szCs w:val="21"/>
        </w:rPr>
      </w:pPr>
      <w:r w:rsidRPr="008B2F63">
        <w:rPr>
          <w:rFonts w:cstheme="minorHAnsi"/>
          <w:sz w:val="21"/>
          <w:szCs w:val="21"/>
        </w:rPr>
        <w:t xml:space="preserve">4.2. Tiekėjams nustatomi kvalifikacijos reikalavimai ir jų atitiktį patvirtinantys dokumentai nurodyti specialiųjų pirkimo sąlygų 5 priede. </w:t>
      </w:r>
    </w:p>
    <w:p w14:paraId="33E9710B" w14:textId="77777777" w:rsidR="006752CC" w:rsidRPr="00E71BE8" w:rsidRDefault="006752CC" w:rsidP="006752CC">
      <w:pPr>
        <w:pStyle w:val="Antrat1"/>
        <w:tabs>
          <w:tab w:val="left" w:pos="567"/>
        </w:tabs>
        <w:spacing w:after="0"/>
        <w:contextualSpacing/>
        <w:jc w:val="both"/>
        <w:rPr>
          <w:rFonts w:asciiTheme="minorHAnsi" w:hAnsiTheme="minorHAnsi" w:cstheme="minorHAnsi"/>
        </w:rPr>
      </w:pPr>
      <w:bookmarkStart w:id="20" w:name="_Toc231543549"/>
      <w:r w:rsidRPr="00E71BE8">
        <w:rPr>
          <w:rFonts w:asciiTheme="minorHAnsi" w:hAnsiTheme="minorHAnsi" w:cstheme="minorHAnsi"/>
        </w:rPr>
        <w:t>5.Reikalavimai, susiję su nacionaliniu saugumu</w:t>
      </w:r>
      <w:bookmarkEnd w:id="20"/>
      <w:r w:rsidRPr="00E71BE8">
        <w:rPr>
          <w:rFonts w:asciiTheme="minorHAnsi" w:hAnsiTheme="minorHAnsi" w:cstheme="minorHAnsi"/>
        </w:rPr>
        <w:t xml:space="preserve"> </w:t>
      </w:r>
    </w:p>
    <w:p w14:paraId="1DA28439" w14:textId="77777777" w:rsidR="006752CC" w:rsidRPr="008B2F63" w:rsidRDefault="006752CC" w:rsidP="006752CC">
      <w:pPr>
        <w:spacing w:after="0" w:line="240" w:lineRule="auto"/>
        <w:ind w:firstLine="567"/>
        <w:jc w:val="both"/>
        <w:rPr>
          <w:rFonts w:cstheme="minorHAnsi"/>
          <w:i/>
          <w:iCs/>
          <w:shd w:val="clear" w:color="auto" w:fill="FFFFFF"/>
        </w:rPr>
      </w:pPr>
      <w:r w:rsidRPr="008B2F63">
        <w:rPr>
          <w:rFonts w:cstheme="minorHAnsi"/>
          <w:i/>
          <w:color w:val="00B050"/>
        </w:rPr>
        <w:t xml:space="preserve">Netaikoma. </w:t>
      </w:r>
    </w:p>
    <w:p w14:paraId="7EB72E48" w14:textId="77777777" w:rsidR="006752CC" w:rsidRPr="00E71BE8" w:rsidRDefault="006752CC" w:rsidP="006752CC">
      <w:pPr>
        <w:pStyle w:val="Antrat1"/>
        <w:spacing w:line="20" w:lineRule="atLeast"/>
        <w:contextualSpacing/>
        <w:rPr>
          <w:rFonts w:asciiTheme="minorHAnsi" w:hAnsiTheme="minorHAnsi" w:cstheme="minorHAnsi"/>
        </w:rPr>
      </w:pPr>
      <w:bookmarkStart w:id="21" w:name="_Ref39666794"/>
      <w:bookmarkStart w:id="22" w:name="_Ref39666796"/>
      <w:bookmarkStart w:id="23" w:name="_Toc231543550"/>
      <w:r w:rsidRPr="00E71BE8">
        <w:rPr>
          <w:rFonts w:asciiTheme="minorHAnsi" w:hAnsiTheme="minorHAnsi" w:cstheme="minorHAnsi"/>
        </w:rPr>
        <w:t>6. Specialieji reikalavimai pasiūlymų rengimui ir pateikimui</w:t>
      </w:r>
      <w:bookmarkEnd w:id="21"/>
      <w:bookmarkEnd w:id="22"/>
      <w:bookmarkEnd w:id="23"/>
    </w:p>
    <w:p w14:paraId="54778D78" w14:textId="77777777" w:rsidR="006752CC" w:rsidRPr="008B2F63" w:rsidRDefault="006752CC" w:rsidP="00966EA4">
      <w:pPr>
        <w:spacing w:after="0" w:line="240" w:lineRule="atLeast"/>
        <w:ind w:firstLine="567"/>
        <w:jc w:val="both"/>
        <w:rPr>
          <w:rFonts w:cstheme="minorHAnsi"/>
          <w:i/>
          <w:iCs/>
          <w:color w:val="7030A0"/>
        </w:rPr>
      </w:pPr>
      <w:r w:rsidRPr="008B2F63">
        <w:rPr>
          <w:rFonts w:cstheme="minorHAnsi"/>
        </w:rPr>
        <w:t>6.1. Tiekėjo pasiūlymą sudaro CVP IS pateikiamų ir žemiau nurodytų dokumentų visuma:</w:t>
      </w:r>
    </w:p>
    <w:p w14:paraId="097B249D" w14:textId="77777777" w:rsidR="006752CC" w:rsidRPr="008B2F63" w:rsidRDefault="006752CC" w:rsidP="00966EA4">
      <w:pPr>
        <w:pStyle w:val="Sraopastraipa"/>
        <w:numPr>
          <w:ilvl w:val="2"/>
          <w:numId w:val="8"/>
        </w:numPr>
        <w:spacing w:after="0" w:line="240" w:lineRule="atLeast"/>
        <w:ind w:left="0" w:firstLine="567"/>
        <w:jc w:val="both"/>
        <w:rPr>
          <w:rFonts w:cstheme="minorHAnsi"/>
          <w:sz w:val="21"/>
          <w:szCs w:val="21"/>
          <w:u w:val="single"/>
        </w:rPr>
      </w:pPr>
      <w:r w:rsidRPr="008B2F63">
        <w:rPr>
          <w:rFonts w:cstheme="minorHAnsi"/>
          <w:sz w:val="21"/>
          <w:szCs w:val="21"/>
        </w:rPr>
        <w:t xml:space="preserve">tiekėjo pasiūlymas, parengtas pagal specialiųjų pirkimo sąlygų </w:t>
      </w:r>
      <w:r w:rsidRPr="008B2F63">
        <w:rPr>
          <w:rFonts w:cstheme="minorHAnsi"/>
          <w:color w:val="00B050"/>
          <w:sz w:val="21"/>
          <w:szCs w:val="21"/>
          <w:shd w:val="clear" w:color="auto" w:fill="FFFFFF"/>
        </w:rPr>
        <w:t xml:space="preserve">2 </w:t>
      </w:r>
      <w:r w:rsidRPr="008B2F63">
        <w:rPr>
          <w:rFonts w:cstheme="minorHAnsi"/>
          <w:sz w:val="21"/>
          <w:szCs w:val="21"/>
        </w:rPr>
        <w:t>priede pateiktą pasiūlymo formą.</w:t>
      </w:r>
    </w:p>
    <w:p w14:paraId="4C8C3BD1" w14:textId="79930EA4" w:rsidR="00612057" w:rsidRPr="008B2F63" w:rsidRDefault="00612057" w:rsidP="00966EA4">
      <w:pPr>
        <w:pStyle w:val="Sraopastraipa"/>
        <w:numPr>
          <w:ilvl w:val="2"/>
          <w:numId w:val="8"/>
        </w:numPr>
        <w:tabs>
          <w:tab w:val="left" w:pos="0"/>
        </w:tabs>
        <w:spacing w:line="240" w:lineRule="atLeast"/>
        <w:ind w:left="0" w:firstLine="567"/>
        <w:jc w:val="both"/>
        <w:rPr>
          <w:rFonts w:cstheme="minorHAnsi"/>
          <w:sz w:val="21"/>
          <w:szCs w:val="21"/>
          <w:u w:val="single"/>
        </w:rPr>
      </w:pPr>
      <w:r w:rsidRPr="008B2F63">
        <w:rPr>
          <w:rFonts w:cstheme="minorHAnsi"/>
          <w:sz w:val="21"/>
          <w:szCs w:val="21"/>
        </w:rPr>
        <w:t xml:space="preserve">užpildytas EBVPD (specialiųjų pirkimo sąlygų </w:t>
      </w:r>
      <w:r w:rsidRPr="008B2F63">
        <w:rPr>
          <w:rFonts w:cstheme="minorHAnsi"/>
          <w:color w:val="00B050"/>
          <w:sz w:val="21"/>
          <w:szCs w:val="21"/>
        </w:rPr>
        <w:t xml:space="preserve">3 </w:t>
      </w:r>
      <w:r w:rsidRPr="008B2F63">
        <w:rPr>
          <w:rFonts w:cstheme="minorHAnsi"/>
          <w:sz w:val="21"/>
          <w:szCs w:val="21"/>
        </w:rPr>
        <w:t xml:space="preserve">priedas). </w:t>
      </w:r>
      <w:r w:rsidRPr="008B2F63">
        <w:rPr>
          <w:rFonts w:cstheme="minorHAnsi"/>
          <w:bCs/>
          <w:sz w:val="21"/>
          <w:szCs w:val="21"/>
        </w:rPr>
        <w:t>Pateikdamas pasiūlymą, tiekėjas patvirtina ir EBVPD tikrumą</w:t>
      </w:r>
      <w:r w:rsidRPr="008B2F63">
        <w:rPr>
          <w:rFonts w:cstheme="minorHAnsi"/>
          <w:bCs/>
          <w:iCs/>
          <w:sz w:val="21"/>
          <w:szCs w:val="21"/>
        </w:rPr>
        <w:t xml:space="preserve">. </w:t>
      </w:r>
      <w:r w:rsidRPr="008B2F63">
        <w:rPr>
          <w:rFonts w:cstheme="minorHAnsi"/>
          <w:b/>
          <w:bCs/>
          <w:sz w:val="21"/>
          <w:szCs w:val="21"/>
        </w:rPr>
        <w:t>Subteikėjas, kurio pajėgumais tiekėjas nesiremia, ir kvazisubteikėjas atskiro EBVPD neteikia;</w:t>
      </w:r>
    </w:p>
    <w:p w14:paraId="125644AA" w14:textId="0AB73497" w:rsidR="006752CC" w:rsidRPr="008B2F63" w:rsidRDefault="006752CC" w:rsidP="00966EA4">
      <w:pPr>
        <w:pStyle w:val="Sraopastraipa"/>
        <w:numPr>
          <w:ilvl w:val="2"/>
          <w:numId w:val="8"/>
        </w:numPr>
        <w:spacing w:after="0" w:line="240" w:lineRule="atLeast"/>
        <w:ind w:left="0" w:firstLine="567"/>
        <w:jc w:val="both"/>
        <w:rPr>
          <w:rFonts w:cstheme="minorHAnsi"/>
          <w:sz w:val="21"/>
          <w:szCs w:val="21"/>
          <w:u w:val="single"/>
        </w:rPr>
      </w:pPr>
      <w:r w:rsidRPr="008B2F63">
        <w:rPr>
          <w:rFonts w:cstheme="minorHAnsi"/>
          <w:sz w:val="21"/>
          <w:szCs w:val="21"/>
        </w:rPr>
        <w:t xml:space="preserve">jungtinės veiklos </w:t>
      </w:r>
      <w:r w:rsidR="00612057" w:rsidRPr="008B2F63">
        <w:rPr>
          <w:rFonts w:cstheme="minorHAnsi"/>
          <w:sz w:val="21"/>
          <w:szCs w:val="21"/>
        </w:rPr>
        <w:t>sutarties, pasirašytos abiejų sutarties šalių parašais, kopija (jeigu pirkime dalyvauja ūkio subjektų grupė jungtinės veiklos sutarties pagrindu);</w:t>
      </w:r>
    </w:p>
    <w:p w14:paraId="5C28928E" w14:textId="48D79E14" w:rsidR="00612057" w:rsidRPr="008B2F63" w:rsidRDefault="00612057" w:rsidP="00966EA4">
      <w:pPr>
        <w:pStyle w:val="Sraopastraipa"/>
        <w:numPr>
          <w:ilvl w:val="2"/>
          <w:numId w:val="8"/>
        </w:numPr>
        <w:spacing w:after="0" w:line="240" w:lineRule="atLeast"/>
        <w:ind w:left="0" w:firstLine="567"/>
        <w:jc w:val="both"/>
        <w:rPr>
          <w:rFonts w:cstheme="minorHAnsi"/>
          <w:sz w:val="21"/>
          <w:szCs w:val="21"/>
          <w:u w:val="single"/>
        </w:rPr>
      </w:pPr>
      <w:r w:rsidRPr="008B2F63">
        <w:rPr>
          <w:rFonts w:cstheme="minorHAnsi"/>
          <w:sz w:val="21"/>
          <w:szCs w:val="21"/>
        </w:rPr>
        <w:t>dokumentas, patvirtinantis, kad asmuo, kuris pateikė pasiūlymą ir (ar) pasirašė jį sudarantį dokumentą (jei jis ne tiekėjo vadovas), turėjo teisę jį pateikti ir (ar) pasirašyti dokumentą;</w:t>
      </w:r>
    </w:p>
    <w:p w14:paraId="5298BD1D" w14:textId="1CF58030" w:rsidR="006752CC" w:rsidRPr="008B2F63" w:rsidRDefault="00615A50" w:rsidP="00615A50">
      <w:pPr>
        <w:spacing w:line="300" w:lineRule="atLeast"/>
        <w:ind w:firstLine="567"/>
        <w:jc w:val="both"/>
        <w:rPr>
          <w:rFonts w:ascii="Calibri" w:hAnsi="Calibri" w:cs="Calibri"/>
          <w:b/>
          <w:i/>
          <w:color w:val="FF0000"/>
          <w:u w:val="single"/>
        </w:rPr>
      </w:pPr>
      <w:r w:rsidRPr="00AB3EE3">
        <w:rPr>
          <w:rFonts w:cstheme="minorHAnsi"/>
        </w:rPr>
        <w:t>6.1.</w:t>
      </w:r>
      <w:r w:rsidR="00AB3EE3" w:rsidRPr="00AB3EE3">
        <w:rPr>
          <w:rFonts w:cstheme="minorHAnsi"/>
        </w:rPr>
        <w:t>5</w:t>
      </w:r>
      <w:r w:rsidRPr="00AB3EE3">
        <w:rPr>
          <w:rFonts w:cstheme="minorHAnsi"/>
        </w:rPr>
        <w:t>.</w:t>
      </w:r>
      <w:r w:rsidRPr="008B2F63">
        <w:rPr>
          <w:rFonts w:cstheme="minorHAnsi"/>
        </w:rPr>
        <w:t xml:space="preserve"> </w:t>
      </w:r>
      <w:bookmarkStart w:id="24" w:name="_Hlk229647381"/>
      <w:r w:rsidR="006752CC" w:rsidRPr="008B2F63">
        <w:rPr>
          <w:rFonts w:cstheme="minorHAnsi"/>
        </w:rPr>
        <w:t xml:space="preserve">jei tiekėjas pasitelkia ūkio subjektus, kurių pajėgumais remiasi, – įrodymai, kad šie ištekliai bus prieinami per visą sutartinių įsipareigojimų vykdymo laikotarpį; </w:t>
      </w:r>
      <w:r w:rsidR="006752CC" w:rsidRPr="008B2F63">
        <w:rPr>
          <w:rFonts w:ascii="Calibri" w:hAnsi="Calibri" w:cs="Calibri"/>
          <w:b/>
          <w:bCs/>
        </w:rPr>
        <w:t xml:space="preserve">Kiekvieno pasitelkto ūkio subjekto, kurio pajėgumais tiekėjas remiasi, </w:t>
      </w:r>
      <w:bookmarkStart w:id="25" w:name="_Hlk229647677"/>
      <w:r w:rsidR="006752CC" w:rsidRPr="008B2F63">
        <w:rPr>
          <w:rFonts w:ascii="Calibri" w:hAnsi="Calibri" w:cs="Calibri"/>
          <w:b/>
          <w:bCs/>
          <w:iCs/>
          <w:noProof/>
        </w:rPr>
        <w:t>kad atitiktų kvalifikacijos reikalavimus</w:t>
      </w:r>
      <w:r w:rsidR="006752CC" w:rsidRPr="008B2F63">
        <w:rPr>
          <w:rFonts w:ascii="Calibri" w:hAnsi="Calibri" w:cs="Calibri"/>
          <w:bCs/>
        </w:rPr>
        <w:t xml:space="preserve"> </w:t>
      </w:r>
      <w:bookmarkEnd w:id="25"/>
      <w:r w:rsidR="006752CC" w:rsidRPr="008B2F63">
        <w:rPr>
          <w:rFonts w:ascii="Calibri" w:hAnsi="Calibri" w:cs="Calibri"/>
          <w:bCs/>
        </w:rPr>
        <w:t xml:space="preserve">(jei tokius nurodė pasiūlyme), </w:t>
      </w:r>
      <w:r w:rsidR="006752CC" w:rsidRPr="008B2F63">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6752CC" w:rsidRPr="008B2F63">
        <w:rPr>
          <w:rFonts w:ascii="Calibri" w:hAnsi="Calibri" w:cs="Calibri"/>
        </w:rPr>
        <w:t xml:space="preserve"> </w:t>
      </w:r>
      <w:r w:rsidR="006752CC" w:rsidRPr="008B2F63">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489BF5F9" w14:textId="77777777" w:rsidR="00615A50" w:rsidRPr="008B2F63" w:rsidRDefault="006752CC" w:rsidP="00615A50">
      <w:pPr>
        <w:tabs>
          <w:tab w:val="left" w:pos="0"/>
          <w:tab w:val="left" w:pos="9631"/>
        </w:tabs>
        <w:spacing w:after="0" w:line="240" w:lineRule="atLeast"/>
        <w:jc w:val="both"/>
        <w:rPr>
          <w:rFonts w:ascii="Calibri" w:hAnsi="Calibri" w:cs="Calibri"/>
          <w:color w:val="FF0000"/>
        </w:rPr>
      </w:pPr>
      <w:r w:rsidRPr="008B2F63">
        <w:rPr>
          <w:rFonts w:ascii="Calibri" w:hAnsi="Calibri" w:cs="Calibri"/>
          <w:i/>
          <w:color w:val="FF0000"/>
          <w:u w:val="single"/>
        </w:rPr>
        <w:t>Pastaba</w:t>
      </w:r>
      <w:r w:rsidRPr="008B2F63">
        <w:rPr>
          <w:rFonts w:ascii="Calibri" w:hAnsi="Calibri" w:cs="Calibri"/>
          <w:i/>
          <w:color w:val="FF0000"/>
        </w:rPr>
        <w:t>. Ūkio subjektai,</w:t>
      </w:r>
      <w:r w:rsidRPr="008B2F63">
        <w:rPr>
          <w:rFonts w:ascii="Calibri" w:hAnsi="Calibri" w:cs="Calibri"/>
          <w:bCs/>
          <w:color w:val="FF0000"/>
        </w:rPr>
        <w:t xml:space="preserve"> </w:t>
      </w:r>
      <w:r w:rsidRPr="008B2F63">
        <w:rPr>
          <w:rFonts w:ascii="Calibri" w:hAnsi="Calibri" w:cs="Calibri"/>
          <w:bCs/>
          <w:i/>
          <w:color w:val="FF0000"/>
        </w:rPr>
        <w:t>kurių pajėgumais tiekėjas remiasi</w:t>
      </w:r>
      <w:r w:rsidRPr="008B2F63">
        <w:rPr>
          <w:rFonts w:ascii="Calibri" w:hAnsi="Calibri" w:cs="Calibri"/>
          <w:i/>
          <w:color w:val="FF0000"/>
        </w:rPr>
        <w:t xml:space="preserve">, </w:t>
      </w:r>
      <w:r w:rsidRPr="008B2F63">
        <w:rPr>
          <w:rFonts w:ascii="Calibri" w:hAnsi="Calibri" w:cs="Calibri"/>
          <w:b/>
          <w:i/>
          <w:color w:val="FF0000"/>
        </w:rPr>
        <w:t>turi būti išviešinti teikiant pasiūlymą</w:t>
      </w:r>
      <w:r w:rsidRPr="008B2F63">
        <w:rPr>
          <w:rFonts w:ascii="Calibri" w:hAnsi="Calibri" w:cs="Calibri"/>
          <w:i/>
          <w:color w:val="FF0000"/>
        </w:rPr>
        <w:t>, nes po pasiūlymo pateikimo termino pabaigos pasitelkti (nurodyti) naujų ūkio subjektų,</w:t>
      </w:r>
      <w:r w:rsidRPr="008B2F63">
        <w:rPr>
          <w:rFonts w:ascii="Calibri" w:hAnsi="Calibri" w:cs="Calibri"/>
          <w:bCs/>
          <w:i/>
          <w:color w:val="FF0000"/>
        </w:rPr>
        <w:t xml:space="preserve"> kurių pajėgumais tiekėjas remiasi,</w:t>
      </w:r>
      <w:r w:rsidRPr="008B2F63">
        <w:rPr>
          <w:rFonts w:ascii="Calibri" w:hAnsi="Calibri" w:cs="Calibri"/>
          <w:i/>
          <w:color w:val="FF0000"/>
        </w:rPr>
        <w:t xml:space="preserve"> tam, kad atitiktų kvalifikacijos reikalavimus, negalės, t. y. po pasiūlymo pateikimo tiekėjas </w:t>
      </w:r>
      <w:r w:rsidRPr="008B2F63">
        <w:rPr>
          <w:rFonts w:ascii="Calibri" w:hAnsi="Calibri" w:cs="Calibri"/>
          <w:i/>
          <w:color w:val="FF0000"/>
          <w:u w:val="single"/>
        </w:rPr>
        <w:t>neturi teisės</w:t>
      </w:r>
      <w:r w:rsidRPr="008B2F63">
        <w:rPr>
          <w:rFonts w:ascii="Calibri" w:hAnsi="Calibri" w:cs="Calibri"/>
          <w:i/>
          <w:color w:val="FF0000"/>
        </w:rPr>
        <w:t xml:space="preserve"> nurodyti naujų ūkio subjektų, kurių pajėgumais tiekėjas remiasi, nes tokie veiksmai, laikomi esminiu pasiūlymo keitimu, prieštarauja </w:t>
      </w:r>
      <w:r w:rsidRPr="008B2F63">
        <w:rPr>
          <w:rFonts w:ascii="Calibri" w:hAnsi="Calibri" w:cs="Calibri"/>
          <w:bCs/>
          <w:i/>
          <w:color w:val="FF0000"/>
        </w:rPr>
        <w:lastRenderedPageBreak/>
        <w:t>Viešųjų pirkimų tarnybos taisyklių (Pasiūlymų patikslinimo, papildymo ar paaiškinimo taisyklės) nuostatoms (VPĮ 45 str. 3 d.)</w:t>
      </w:r>
      <w:r w:rsidRPr="008B2F63">
        <w:rPr>
          <w:rFonts w:ascii="Calibri" w:hAnsi="Calibri" w:cs="Calibri"/>
          <w:i/>
          <w:color w:val="FF0000"/>
        </w:rPr>
        <w:t xml:space="preserve"> ir todėl toks tiekėjo pasiūlymas yra atmetamas, kaip nurodyta </w:t>
      </w:r>
      <w:r w:rsidRPr="008B2F63">
        <w:rPr>
          <w:rFonts w:cstheme="minorHAnsi"/>
          <w:b/>
          <w:i/>
          <w:color w:val="FF0000"/>
        </w:rPr>
        <w:t>bendrųjų pirkimo sąlygų 18.1.5 ir (ar) 18.1.6 punkte</w:t>
      </w:r>
      <w:r w:rsidRPr="008B2F63">
        <w:rPr>
          <w:rFonts w:ascii="Calibri" w:hAnsi="Calibri" w:cs="Calibri"/>
          <w:i/>
          <w:color w:val="FF0000"/>
        </w:rPr>
        <w:t xml:space="preserve">. Jeigu teikiant pasiūlymą išviešintas ūkio subjektas, </w:t>
      </w:r>
      <w:r w:rsidRPr="008B2F63">
        <w:rPr>
          <w:rFonts w:ascii="Calibri" w:hAnsi="Calibri" w:cs="Calibri"/>
          <w:bCs/>
          <w:i/>
          <w:color w:val="FF0000"/>
        </w:rPr>
        <w:t>kurio pajėgumais</w:t>
      </w:r>
      <w:r w:rsidRPr="008B2F63" w:rsidDel="007A4222">
        <w:rPr>
          <w:rFonts w:ascii="Calibri" w:hAnsi="Calibri" w:cs="Calibri"/>
          <w:i/>
          <w:color w:val="FF0000"/>
        </w:rPr>
        <w:t xml:space="preserve"> </w:t>
      </w:r>
      <w:r w:rsidRPr="008B2F63">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8B2F63">
        <w:rPr>
          <w:rFonts w:ascii="Calibri" w:hAnsi="Calibri" w:cs="Calibri"/>
          <w:bCs/>
          <w:i/>
          <w:color w:val="FF0000"/>
        </w:rPr>
        <w:t>kurio pajėgumais</w:t>
      </w:r>
      <w:r w:rsidRPr="008B2F63" w:rsidDel="007A4222">
        <w:rPr>
          <w:rFonts w:ascii="Calibri" w:hAnsi="Calibri" w:cs="Calibri"/>
          <w:i/>
          <w:color w:val="FF0000"/>
        </w:rPr>
        <w:t xml:space="preserve"> </w:t>
      </w:r>
      <w:r w:rsidRPr="008B2F63">
        <w:rPr>
          <w:rFonts w:ascii="Calibri" w:hAnsi="Calibri" w:cs="Calibri"/>
          <w:i/>
          <w:color w:val="FF0000"/>
        </w:rPr>
        <w:t>tiekėjas remiasi</w:t>
      </w:r>
      <w:r w:rsidRPr="008B2F63">
        <w:rPr>
          <w:rFonts w:ascii="Calibri" w:hAnsi="Calibri" w:cs="Calibri"/>
          <w:color w:val="FF0000"/>
        </w:rPr>
        <w:t>;</w:t>
      </w:r>
    </w:p>
    <w:bookmarkEnd w:id="24"/>
    <w:p w14:paraId="223835A3" w14:textId="63A83DFA" w:rsidR="006752CC" w:rsidRPr="008B2F63" w:rsidRDefault="00615A50" w:rsidP="009A2070">
      <w:pPr>
        <w:tabs>
          <w:tab w:val="left" w:pos="0"/>
          <w:tab w:val="left" w:pos="9631"/>
        </w:tabs>
        <w:spacing w:after="0" w:line="240" w:lineRule="atLeast"/>
        <w:ind w:firstLine="709"/>
        <w:jc w:val="both"/>
        <w:rPr>
          <w:rFonts w:ascii="Calibri" w:hAnsi="Calibri" w:cs="Calibri"/>
          <w:color w:val="FF0000"/>
        </w:rPr>
      </w:pPr>
      <w:r w:rsidRPr="008B2F63">
        <w:rPr>
          <w:rFonts w:ascii="Calibri" w:hAnsi="Calibri" w:cs="Calibri"/>
        </w:rPr>
        <w:t>6.1.</w:t>
      </w:r>
      <w:r w:rsidR="00AB3EE3">
        <w:rPr>
          <w:rFonts w:ascii="Calibri" w:hAnsi="Calibri" w:cs="Calibri"/>
        </w:rPr>
        <w:t>6</w:t>
      </w:r>
      <w:r w:rsidRPr="008B2F63">
        <w:rPr>
          <w:rFonts w:ascii="Calibri" w:hAnsi="Calibri" w:cs="Calibri"/>
        </w:rPr>
        <w:t>.</w:t>
      </w:r>
      <w:r w:rsidR="009A2070" w:rsidRPr="008B2F63">
        <w:rPr>
          <w:rFonts w:ascii="Calibri" w:hAnsi="Calibri" w:cs="Calibri"/>
        </w:rPr>
        <w:t xml:space="preserve"> </w:t>
      </w:r>
      <w:r w:rsidR="006752CC" w:rsidRPr="008B2F63">
        <w:rPr>
          <w:rFonts w:ascii="Calibri" w:hAnsi="Calibri" w:cs="Calibri"/>
          <w:b/>
          <w:bCs/>
        </w:rPr>
        <w:t xml:space="preserve">kiekvieno specialisto, kurio pajėgumais tiekėjas remiasi ir kurį </w:t>
      </w:r>
      <w:r w:rsidR="006752CC" w:rsidRPr="008B2F63">
        <w:rPr>
          <w:rFonts w:ascii="Calibri" w:hAnsi="Calibri" w:cs="Calibri"/>
          <w:b/>
          <w:bCs/>
          <w:u w:val="single"/>
        </w:rPr>
        <w:t>ketina įdarbinti</w:t>
      </w:r>
      <w:r w:rsidR="006752CC" w:rsidRPr="008B2F63">
        <w:rPr>
          <w:rFonts w:ascii="Calibri" w:hAnsi="Calibri" w:cs="Calibri"/>
          <w:b/>
          <w:bCs/>
        </w:rPr>
        <w:t xml:space="preserve"> (toliau – kvazisubteikėjas) </w:t>
      </w:r>
      <w:r w:rsidR="006752CC" w:rsidRPr="008B2F63">
        <w:rPr>
          <w:rFonts w:ascii="Calibri" w:hAnsi="Calibri" w:cs="Calibri"/>
          <w:bCs/>
        </w:rPr>
        <w:t xml:space="preserve">(t. y. jei jis pasiūlymo pateikimo metu </w:t>
      </w:r>
      <w:r w:rsidR="006752CC" w:rsidRPr="008B2F63">
        <w:rPr>
          <w:rFonts w:ascii="Calibri" w:hAnsi="Calibri" w:cs="Calibri"/>
          <w:b/>
          <w:bCs/>
          <w:i/>
        </w:rPr>
        <w:t>nėra tiekėjo ar</w:t>
      </w:r>
      <w:r w:rsidR="006752CC" w:rsidRPr="008B2F63">
        <w:rPr>
          <w:rFonts w:ascii="Calibri" w:hAnsi="Calibri" w:cs="Calibri"/>
          <w:bCs/>
        </w:rPr>
        <w:t xml:space="preserve"> </w:t>
      </w:r>
      <w:r w:rsidR="006752CC" w:rsidRPr="008B2F63">
        <w:rPr>
          <w:rFonts w:ascii="Calibri" w:hAnsi="Calibri" w:cs="Calibri"/>
          <w:b/>
          <w:i/>
        </w:rPr>
        <w:t xml:space="preserve">ūkio subjekto, </w:t>
      </w:r>
      <w:r w:rsidR="006752CC" w:rsidRPr="008B2F63">
        <w:rPr>
          <w:rFonts w:ascii="Calibri" w:hAnsi="Calibri" w:cs="Calibri"/>
          <w:b/>
          <w:bCs/>
          <w:i/>
        </w:rPr>
        <w:t>kurio pajėgumais</w:t>
      </w:r>
      <w:r w:rsidR="006752CC" w:rsidRPr="008B2F63" w:rsidDel="007A4222">
        <w:rPr>
          <w:rFonts w:ascii="Calibri" w:hAnsi="Calibri" w:cs="Calibri"/>
          <w:b/>
          <w:i/>
        </w:rPr>
        <w:t xml:space="preserve"> </w:t>
      </w:r>
      <w:r w:rsidR="006752CC" w:rsidRPr="008B2F63">
        <w:rPr>
          <w:rFonts w:ascii="Calibri" w:hAnsi="Calibri" w:cs="Calibri"/>
          <w:b/>
          <w:i/>
        </w:rPr>
        <w:t>tiekėjas remiasi,</w:t>
      </w:r>
      <w:r w:rsidR="006752CC" w:rsidRPr="008B2F63">
        <w:rPr>
          <w:rFonts w:ascii="Calibri" w:hAnsi="Calibri" w:cs="Calibri"/>
          <w:bCs/>
        </w:rPr>
        <w:t xml:space="preserve"> darbuotojas)</w:t>
      </w:r>
      <w:r w:rsidR="006752CC" w:rsidRPr="008B2F63">
        <w:rPr>
          <w:rFonts w:ascii="Calibri" w:hAnsi="Calibri" w:cs="Calibri"/>
          <w:b/>
          <w:bCs/>
        </w:rPr>
        <w:t xml:space="preserve"> </w:t>
      </w:r>
      <w:r w:rsidR="006752CC" w:rsidRPr="008B2F63">
        <w:rPr>
          <w:rFonts w:ascii="Calibri" w:hAnsi="Calibri" w:cs="Calibri"/>
          <w:bCs/>
        </w:rPr>
        <w:t xml:space="preserve">(jei tokius nurodė Pasiūlymo formoje (2 priedas), </w:t>
      </w:r>
      <w:r w:rsidR="006752CC" w:rsidRPr="008B2F63">
        <w:rPr>
          <w:rFonts w:ascii="Calibri" w:hAnsi="Calibri" w:cs="Calibri"/>
          <w:b/>
          <w:bCs/>
        </w:rPr>
        <w:t xml:space="preserve">pasirašytos laisvos formos sutikimas, patvirtinantis sutikimą teikti sutartyje nurodytas paslaugas/tiekti prekes, jas konkrečiai įvardinant, ir tiekėjo ar </w:t>
      </w:r>
      <w:r w:rsidR="006752CC" w:rsidRPr="008B2F63">
        <w:rPr>
          <w:rFonts w:ascii="Calibri" w:hAnsi="Calibri" w:cs="Calibri"/>
          <w:b/>
          <w:i/>
        </w:rPr>
        <w:t xml:space="preserve">ūkio subjekto, </w:t>
      </w:r>
      <w:r w:rsidR="006752CC" w:rsidRPr="008B2F63">
        <w:rPr>
          <w:rFonts w:ascii="Calibri" w:hAnsi="Calibri" w:cs="Calibri"/>
          <w:b/>
          <w:bCs/>
          <w:i/>
        </w:rPr>
        <w:t>kurio pajėgumais</w:t>
      </w:r>
      <w:r w:rsidR="006752CC" w:rsidRPr="008B2F63" w:rsidDel="007A4222">
        <w:rPr>
          <w:rFonts w:ascii="Calibri" w:hAnsi="Calibri" w:cs="Calibri"/>
          <w:b/>
          <w:i/>
        </w:rPr>
        <w:t xml:space="preserve"> </w:t>
      </w:r>
      <w:r w:rsidR="006752CC" w:rsidRPr="008B2F63">
        <w:rPr>
          <w:rFonts w:ascii="Calibri" w:hAnsi="Calibri" w:cs="Calibri"/>
          <w:b/>
          <w:i/>
        </w:rPr>
        <w:t>tiekėjas remiasi,</w:t>
      </w:r>
      <w:r w:rsidR="006752CC" w:rsidRPr="008B2F63">
        <w:rPr>
          <w:rFonts w:ascii="Calibri" w:hAnsi="Calibri" w:cs="Calibri"/>
          <w:b/>
          <w:bCs/>
        </w:rPr>
        <w:t xml:space="preserve"> patvirtinimas, kad laimėjęs konkursą, įdarbins šį specialistą</w:t>
      </w:r>
      <w:r w:rsidR="006752CC" w:rsidRPr="008B2F63">
        <w:rPr>
          <w:rFonts w:ascii="Calibri" w:hAnsi="Calibri" w:cs="Calibri"/>
          <w:bCs/>
        </w:rPr>
        <w:t>, skaitmeninės kopijos.</w:t>
      </w:r>
      <w:r w:rsidR="006752CC" w:rsidRPr="008B2F63">
        <w:rPr>
          <w:rFonts w:ascii="Calibri" w:hAnsi="Calibri" w:cs="Calibri"/>
        </w:rPr>
        <w:t xml:space="preserve"> </w:t>
      </w:r>
    </w:p>
    <w:p w14:paraId="7BE1B8A6" w14:textId="77777777" w:rsidR="00DF4A3F" w:rsidRPr="008B2F63" w:rsidRDefault="006752CC" w:rsidP="00DF4A3F">
      <w:pPr>
        <w:tabs>
          <w:tab w:val="left" w:pos="0"/>
          <w:tab w:val="left" w:pos="9631"/>
        </w:tabs>
        <w:spacing w:after="0" w:line="240" w:lineRule="atLeast"/>
        <w:jc w:val="both"/>
        <w:rPr>
          <w:rFonts w:ascii="Calibri" w:hAnsi="Calibri" w:cs="Calibri"/>
          <w:b/>
          <w:i/>
          <w:color w:val="FF0000"/>
        </w:rPr>
      </w:pPr>
      <w:r w:rsidRPr="008B2F63">
        <w:rPr>
          <w:rFonts w:ascii="Calibri" w:hAnsi="Calibri" w:cs="Calibri"/>
          <w:i/>
          <w:color w:val="FF0000"/>
          <w:u w:val="single"/>
        </w:rPr>
        <w:t>Pastaba.</w:t>
      </w:r>
      <w:r w:rsidRPr="008B2F63">
        <w:rPr>
          <w:rFonts w:ascii="Calibri" w:hAnsi="Calibri" w:cs="Calibri"/>
          <w:i/>
          <w:color w:val="FF0000"/>
        </w:rPr>
        <w:t xml:space="preserve"> Kvazisubteikėjai turi būti išviešinti teikiant pasiūlymą,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8B2F63">
        <w:rPr>
          <w:rFonts w:ascii="Calibri" w:hAnsi="Calibri" w:cs="Calibri"/>
          <w:bCs/>
          <w:i/>
          <w:color w:val="FF0000"/>
          <w:spacing w:val="-2"/>
        </w:rPr>
        <w:t xml:space="preserve"> (Pasiūlymų patikslinimo, papildymo ar paaiškinimo taisyklės)</w:t>
      </w:r>
      <w:r w:rsidRPr="008B2F63">
        <w:rPr>
          <w:rFonts w:ascii="Calibri" w:hAnsi="Calibri" w:cs="Calibri"/>
          <w:i/>
          <w:color w:val="FF0000"/>
        </w:rPr>
        <w:t xml:space="preserve"> nuostatoms (VPĮ 45 str. 3 d.) ir todėl toks tiekėjo pasiūlymas yra atmetamas, kaip nurodyta </w:t>
      </w:r>
      <w:r w:rsidRPr="008B2F63">
        <w:rPr>
          <w:rFonts w:cstheme="minorHAnsi"/>
          <w:b/>
          <w:i/>
          <w:color w:val="FF0000"/>
        </w:rPr>
        <w:t>bendrųjų pirkimo sąlygų 18.1.5 ir (ar) 18.1.6 punkte.</w:t>
      </w:r>
      <w:r w:rsidRPr="008B2F63">
        <w:rPr>
          <w:rFonts w:ascii="Calibri" w:hAnsi="Calibri" w:cs="Calibri"/>
          <w:i/>
          <w:color w:val="FF0000"/>
        </w:rPr>
        <w:t xml:space="preserve"> </w:t>
      </w:r>
      <w:r w:rsidRPr="008B2F63">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6C851A56" w14:textId="6E22DAE5" w:rsidR="00DF4A3F" w:rsidRPr="008B2F63" w:rsidRDefault="00DF4A3F" w:rsidP="00DF4A3F">
      <w:pPr>
        <w:tabs>
          <w:tab w:val="left" w:pos="0"/>
          <w:tab w:val="left" w:pos="9631"/>
        </w:tabs>
        <w:spacing w:after="0" w:line="240" w:lineRule="atLeast"/>
        <w:ind w:firstLine="709"/>
        <w:jc w:val="both"/>
        <w:rPr>
          <w:rFonts w:ascii="Calibri" w:hAnsi="Calibri" w:cs="Calibri"/>
          <w:b/>
          <w:i/>
          <w:color w:val="FF0000"/>
        </w:rPr>
      </w:pPr>
      <w:r w:rsidRPr="008B2F63">
        <w:rPr>
          <w:rFonts w:cstheme="minorHAnsi"/>
        </w:rPr>
        <w:t>6.1.</w:t>
      </w:r>
      <w:r w:rsidR="00AB3EE3">
        <w:rPr>
          <w:rFonts w:cstheme="minorHAnsi"/>
        </w:rPr>
        <w:t>7</w:t>
      </w:r>
      <w:r w:rsidRPr="008B2F63">
        <w:rPr>
          <w:rFonts w:cstheme="minorHAnsi"/>
        </w:rPr>
        <w:t xml:space="preserve">. </w:t>
      </w:r>
      <w:r w:rsidR="006752CC" w:rsidRPr="008B2F63">
        <w:rPr>
          <w:rFonts w:cstheme="minorHAnsi"/>
        </w:rPr>
        <w:t>dokumentai, patvirtinantys, kad ūkio subjektas, kurio pajėgumais tiekėjas remiasi, atsižvelgdamas į specialiųjų pirkimo sąlygų 5</w:t>
      </w:r>
      <w:r w:rsidR="006752CC" w:rsidRPr="008B2F63">
        <w:rPr>
          <w:rFonts w:cstheme="minorHAnsi"/>
          <w:color w:val="00B050"/>
        </w:rPr>
        <w:t xml:space="preserve"> </w:t>
      </w:r>
      <w:r w:rsidR="006752CC" w:rsidRPr="008B2F63">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6752CC" w:rsidRPr="008B2F63">
        <w:rPr>
          <w:rFonts w:cstheme="minorHAnsi"/>
          <w:color w:val="FF0000"/>
        </w:rPr>
        <w:t>(</w:t>
      </w:r>
      <w:r w:rsidR="006752CC" w:rsidRPr="008B2F63">
        <w:rPr>
          <w:rFonts w:cstheme="minorHAnsi"/>
          <w:i/>
          <w:iCs/>
          <w:color w:val="FF0000"/>
        </w:rPr>
        <w:t>Taikoma, jei 5 priede nustatytas ekonominio ir finansinio pajėgumo reikalavimas</w:t>
      </w:r>
      <w:r w:rsidR="006752CC" w:rsidRPr="008B2F63">
        <w:rPr>
          <w:rFonts w:cstheme="minorHAnsi"/>
          <w:i/>
          <w:color w:val="FF0000"/>
        </w:rPr>
        <w:t>)</w:t>
      </w:r>
      <w:r w:rsidR="006752CC" w:rsidRPr="008B2F63">
        <w:rPr>
          <w:rFonts w:cstheme="minorHAnsi"/>
          <w:color w:val="FF0000"/>
        </w:rPr>
        <w:t>.</w:t>
      </w:r>
      <w:r w:rsidR="006752CC" w:rsidRPr="008B2F63">
        <w:rPr>
          <w:rFonts w:cstheme="minorHAnsi"/>
        </w:rPr>
        <w:t xml:space="preserve"> </w:t>
      </w:r>
    </w:p>
    <w:p w14:paraId="69E0B010" w14:textId="2B473FB1" w:rsidR="006752CC" w:rsidRPr="008B2F63" w:rsidRDefault="006752CC" w:rsidP="006752CC">
      <w:pPr>
        <w:spacing w:after="0" w:line="240" w:lineRule="atLeast"/>
        <w:ind w:firstLine="709"/>
        <w:jc w:val="both"/>
        <w:rPr>
          <w:rFonts w:cstheme="minorHAnsi"/>
          <w:u w:val="single"/>
        </w:rPr>
      </w:pPr>
      <w:r w:rsidRPr="008B2F63">
        <w:rPr>
          <w:rFonts w:cstheme="minorHAnsi"/>
        </w:rPr>
        <w:t>6.2.</w:t>
      </w:r>
      <w:r w:rsidRPr="008B2F63">
        <w:rPr>
          <w:rFonts w:cstheme="minorHAnsi"/>
          <w:b/>
          <w:iCs/>
        </w:rPr>
        <w:t xml:space="preserve"> </w:t>
      </w:r>
      <w:r w:rsidR="0039647F" w:rsidRPr="008B2F63">
        <w:rPr>
          <w:rFonts w:cstheme="minorHAnsi"/>
          <w:iCs/>
        </w:rPr>
        <w:t>Perkančioji organizacija nereikalauja, kad pasiūlymas būtų pasirašytas, išskyrus jei pateiktoje tam tikro pasiūlymo dokumento formoje reikalaujama ją pasirašyti.</w:t>
      </w:r>
    </w:p>
    <w:p w14:paraId="6BCF54AA" w14:textId="6119AC49" w:rsidR="006752CC" w:rsidRPr="008B2F63" w:rsidRDefault="006752CC" w:rsidP="0039647F">
      <w:pPr>
        <w:spacing w:after="0" w:line="240" w:lineRule="atLeast"/>
        <w:ind w:firstLine="710"/>
        <w:jc w:val="both"/>
        <w:rPr>
          <w:rFonts w:cstheme="minorHAnsi"/>
        </w:rPr>
      </w:pPr>
      <w:r w:rsidRPr="008B2F63">
        <w:rPr>
          <w:rFonts w:cstheme="minorHAnsi"/>
        </w:rPr>
        <w:t xml:space="preserve">6.3. Pasiūlymas turi būti </w:t>
      </w:r>
      <w:r w:rsidR="0039647F" w:rsidRPr="008B2F63">
        <w:rPr>
          <w:rFonts w:cstheme="minorHAnsi"/>
        </w:rPr>
        <w:t>parengtas lietuvių kalba</w:t>
      </w:r>
      <w:r w:rsidR="0039647F" w:rsidRPr="008B2F63">
        <w:t xml:space="preserve"> </w:t>
      </w:r>
      <w:r w:rsidR="00AB3EE3">
        <w:rPr>
          <w:rFonts w:cstheme="minorHAnsi"/>
        </w:rPr>
        <w:t>ir (ar)</w:t>
      </w:r>
      <w:r w:rsidR="0039647F" w:rsidRPr="008B2F63">
        <w:rPr>
          <w:rFonts w:cstheme="minorHAnsi"/>
        </w:rPr>
        <w:t xml:space="preserve"> anglų kalba.</w:t>
      </w:r>
      <w:r w:rsidR="0039647F" w:rsidRPr="008B2F63">
        <w:rPr>
          <w:rFonts w:eastAsia="Arial" w:cstheme="minorHAnsi"/>
        </w:rPr>
        <w:t xml:space="preserve"> Jei kurie nors su pasiūlymu teikiami dokumentai parengti ne ta kalba, kuria reikalaujama, turi būti pateiktas tikslus vertimas į reikalaujamą kalbą. </w:t>
      </w:r>
      <w:r w:rsidR="0039647F" w:rsidRPr="008B2F63">
        <w:rPr>
          <w:rFonts w:cstheme="minorHAnsi"/>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BEFEB75" w14:textId="77777777" w:rsidR="006752CC" w:rsidRPr="008B2F63" w:rsidRDefault="006752CC" w:rsidP="001856F9">
      <w:pPr>
        <w:spacing w:after="0" w:line="240" w:lineRule="atLeast"/>
        <w:ind w:firstLine="709"/>
        <w:jc w:val="both"/>
        <w:rPr>
          <w:rFonts w:cstheme="minorHAnsi"/>
        </w:rPr>
      </w:pPr>
      <w:r w:rsidRPr="008B2F63">
        <w:rPr>
          <w:rFonts w:eastAsia="Arial" w:cstheme="minorHAnsi"/>
        </w:rPr>
        <w:t>6.4. Bendra pasiūlymo kaina (sąnaudos) su PVM turi būti nurodoma dviejų skaičių po kablelio tikslumu. Šią kainą sudarančios kainos sudedamosios dalys ar įkainiai taip pat rekomenduojami išreikšti dviejų skaičių po kablelio tikslumu</w:t>
      </w:r>
      <w:r w:rsidRPr="008B2F63">
        <w:rPr>
          <w:rFonts w:cstheme="minorHAnsi"/>
        </w:rPr>
        <w:t>.</w:t>
      </w:r>
    </w:p>
    <w:p w14:paraId="0E2897FC" w14:textId="77777777" w:rsidR="006752CC" w:rsidRPr="008B2F63" w:rsidRDefault="006752CC" w:rsidP="006752CC">
      <w:pPr>
        <w:spacing w:after="0" w:line="240" w:lineRule="atLeast"/>
        <w:ind w:firstLine="709"/>
        <w:jc w:val="both"/>
        <w:rPr>
          <w:rFonts w:cstheme="minorHAnsi"/>
        </w:rPr>
      </w:pPr>
      <w:r w:rsidRPr="008B2F63">
        <w:rPr>
          <w:rFonts w:eastAsia="Arial" w:cstheme="minorHAnsi"/>
        </w:rPr>
        <w:t xml:space="preserve">6.5. Tiekėjų pasiūlymuose nurodytos kainos bus vertinamos </w:t>
      </w:r>
      <w:r w:rsidRPr="008B2F63">
        <w:rPr>
          <w:rFonts w:cstheme="minorHAnsi"/>
        </w:rPr>
        <w:t xml:space="preserve">ir lyginamos su visais mokesčiais, įskaitant PVM. </w:t>
      </w:r>
    </w:p>
    <w:p w14:paraId="465B6607" w14:textId="382B59D8" w:rsidR="006752CC" w:rsidRPr="008B2F63" w:rsidRDefault="006752CC" w:rsidP="00FB51B9">
      <w:pPr>
        <w:ind w:firstLine="709"/>
        <w:rPr>
          <w:rFonts w:eastAsiaTheme="minorHAnsi"/>
        </w:rPr>
      </w:pPr>
      <w:r w:rsidRPr="008B2F63">
        <w:rPr>
          <w:rFonts w:cstheme="minorHAnsi"/>
          <w:shd w:val="clear" w:color="auto" w:fill="DEEAF6" w:themeFill="accent1" w:themeFillTint="33"/>
        </w:rPr>
        <w:t xml:space="preserve">6.6. </w:t>
      </w:r>
      <w:r w:rsidR="00FB51B9" w:rsidRPr="008B2F63">
        <w:rPr>
          <w:b/>
          <w:bCs/>
          <w:i/>
          <w:iCs/>
          <w:color w:val="FF0000"/>
          <w:u w:val="single"/>
          <w:shd w:val="clear" w:color="auto" w:fill="DEEAF6" w:themeFill="accent1" w:themeFillTint="33"/>
        </w:rPr>
        <w:t xml:space="preserve">Bendra pasiūlymo kaina neturi viršyti </w:t>
      </w:r>
      <w:r w:rsidR="00936937">
        <w:rPr>
          <w:b/>
          <w:bCs/>
          <w:i/>
          <w:iCs/>
          <w:color w:val="FF0000"/>
          <w:u w:val="single"/>
          <w:shd w:val="clear" w:color="auto" w:fill="DEEAF6" w:themeFill="accent1" w:themeFillTint="33"/>
        </w:rPr>
        <w:t>30 000</w:t>
      </w:r>
      <w:r w:rsidR="0039647F" w:rsidRPr="008B2F63">
        <w:rPr>
          <w:b/>
          <w:bCs/>
          <w:i/>
          <w:iCs/>
          <w:color w:val="FF0000"/>
          <w:u w:val="single"/>
          <w:shd w:val="clear" w:color="auto" w:fill="DEEAF6" w:themeFill="accent1" w:themeFillTint="33"/>
        </w:rPr>
        <w:t>,00</w:t>
      </w:r>
      <w:r w:rsidR="00FB51B9" w:rsidRPr="008B2F63">
        <w:rPr>
          <w:b/>
          <w:bCs/>
          <w:i/>
          <w:iCs/>
          <w:color w:val="FF0000"/>
          <w:u w:val="single"/>
          <w:shd w:val="clear" w:color="auto" w:fill="DEEAF6" w:themeFill="accent1" w:themeFillTint="33"/>
        </w:rPr>
        <w:t xml:space="preserve"> Eur su PVM</w:t>
      </w:r>
      <w:r w:rsidR="00FB51B9" w:rsidRPr="008B2F63">
        <w:rPr>
          <w:color w:val="FF0000"/>
          <w:shd w:val="clear" w:color="auto" w:fill="DEEAF6" w:themeFill="accent1" w:themeFillTint="33"/>
        </w:rPr>
        <w:t xml:space="preserve"> </w:t>
      </w:r>
      <w:r w:rsidR="00FB51B9" w:rsidRPr="008B2F63">
        <w:rPr>
          <w:b/>
          <w:bCs/>
          <w:i/>
          <w:iCs/>
          <w:color w:val="FF0000"/>
          <w:shd w:val="clear" w:color="auto" w:fill="DEEAF6" w:themeFill="accent1" w:themeFillTint="33"/>
        </w:rPr>
        <w:t>(arba be PVM, jei PVM netaikomas)</w:t>
      </w:r>
      <w:r w:rsidR="00FB51B9" w:rsidRPr="008B2F63">
        <w:rPr>
          <w:rFonts w:eastAsiaTheme="minorHAnsi"/>
          <w:color w:val="FF0000"/>
          <w:shd w:val="clear" w:color="auto" w:fill="DEEAF6" w:themeFill="accent1" w:themeFillTint="33"/>
        </w:rPr>
        <w:t>.</w:t>
      </w:r>
      <w:r w:rsidR="00FB51B9" w:rsidRPr="008B2F63">
        <w:rPr>
          <w:rFonts w:eastAsiaTheme="minorHAnsi"/>
          <w:color w:val="FF0000"/>
        </w:rPr>
        <w:t xml:space="preserve"> </w:t>
      </w:r>
      <w:r w:rsidRPr="008B2F63">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w:t>
      </w:r>
    </w:p>
    <w:p w14:paraId="3B65FF52" w14:textId="77777777" w:rsidR="006752CC" w:rsidRPr="009A408F" w:rsidRDefault="006752CC" w:rsidP="006752CC">
      <w:pPr>
        <w:pStyle w:val="Antrat1"/>
        <w:tabs>
          <w:tab w:val="left" w:pos="709"/>
        </w:tabs>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231543551"/>
      <w:bookmarkEnd w:id="26"/>
      <w:bookmarkEnd w:id="27"/>
      <w:bookmarkEnd w:id="28"/>
      <w:bookmarkEnd w:id="29"/>
      <w:bookmarkEnd w:id="30"/>
      <w:r w:rsidRPr="009A408F">
        <w:rPr>
          <w:rFonts w:asciiTheme="minorHAnsi" w:hAnsiTheme="minorHAnsi" w:cstheme="minorHAnsi"/>
        </w:rPr>
        <w:t>7. Pasiūlymo galiojimo užtikrinimas</w:t>
      </w:r>
      <w:bookmarkEnd w:id="31"/>
      <w:bookmarkEnd w:id="32"/>
      <w:bookmarkEnd w:id="33"/>
    </w:p>
    <w:p w14:paraId="5300D264" w14:textId="77777777" w:rsidR="006752CC" w:rsidRPr="007F443A" w:rsidRDefault="006752CC" w:rsidP="006752CC">
      <w:pPr>
        <w:spacing w:after="0" w:line="240" w:lineRule="auto"/>
        <w:ind w:firstLine="567"/>
        <w:jc w:val="both"/>
        <w:rPr>
          <w:rFonts w:cstheme="minorHAnsi"/>
        </w:rPr>
      </w:pPr>
      <w:r w:rsidRPr="009A408F">
        <w:rPr>
          <w:rFonts w:cstheme="minorHAnsi"/>
        </w:rPr>
        <w:t xml:space="preserve">7.1. </w:t>
      </w:r>
      <w:r w:rsidRPr="007F443A">
        <w:rPr>
          <w:rFonts w:cstheme="minorHAnsi"/>
        </w:rPr>
        <w:t xml:space="preserve"> </w:t>
      </w:r>
      <w:r w:rsidRPr="007F443A">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942BDB" w14:textId="77777777" w:rsidR="006752CC" w:rsidRPr="009A408F" w:rsidRDefault="006752CC" w:rsidP="006752CC">
      <w:pPr>
        <w:pStyle w:val="Antrat1"/>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231543552"/>
      <w:bookmarkStart w:id="39" w:name="_Ref39485250"/>
      <w:bookmarkStart w:id="40" w:name="_Ref39485258"/>
      <w:r w:rsidRPr="009A408F">
        <w:rPr>
          <w:rFonts w:asciiTheme="minorHAnsi" w:hAnsiTheme="minorHAnsi" w:cstheme="minorHAnsi"/>
        </w:rPr>
        <w:t>8. Elektroninis aukcionas</w:t>
      </w:r>
      <w:bookmarkEnd w:id="34"/>
      <w:bookmarkEnd w:id="35"/>
      <w:bookmarkEnd w:id="36"/>
      <w:bookmarkEnd w:id="37"/>
      <w:bookmarkEnd w:id="38"/>
    </w:p>
    <w:p w14:paraId="0C634F1F" w14:textId="77777777" w:rsidR="006752CC" w:rsidRPr="009A408F" w:rsidRDefault="006752CC" w:rsidP="006752CC">
      <w:pPr>
        <w:spacing w:after="0" w:line="240" w:lineRule="auto"/>
        <w:ind w:left="710"/>
        <w:rPr>
          <w:rFonts w:cstheme="minorHAnsi"/>
        </w:rPr>
      </w:pPr>
      <w:r w:rsidRPr="009A408F">
        <w:rPr>
          <w:rFonts w:cstheme="minorHAnsi"/>
        </w:rPr>
        <w:t>8.1. Perkančioji organizacija pirkime netaikys elektroninio aukciono.</w:t>
      </w:r>
    </w:p>
    <w:p w14:paraId="58DF1494" w14:textId="77777777" w:rsidR="006752CC" w:rsidRPr="009A408F" w:rsidRDefault="006752CC" w:rsidP="006752CC">
      <w:pPr>
        <w:pStyle w:val="Antrat1"/>
        <w:tabs>
          <w:tab w:val="left" w:pos="709"/>
        </w:tabs>
        <w:spacing w:line="20" w:lineRule="atLeast"/>
        <w:contextualSpacing/>
        <w:rPr>
          <w:rFonts w:asciiTheme="minorHAnsi" w:hAnsiTheme="minorHAnsi" w:cstheme="minorHAnsi"/>
        </w:rPr>
      </w:pPr>
      <w:bookmarkStart w:id="41" w:name="_Ref39667303"/>
      <w:bookmarkStart w:id="42" w:name="_Ref39667308"/>
      <w:bookmarkStart w:id="43" w:name="_Toc231543553"/>
      <w:r w:rsidRPr="009A408F">
        <w:rPr>
          <w:rFonts w:asciiTheme="minorHAnsi" w:hAnsiTheme="minorHAnsi" w:cstheme="minorHAnsi"/>
        </w:rPr>
        <w:lastRenderedPageBreak/>
        <w:t>9. Pasiūlymų vertinimas</w:t>
      </w:r>
      <w:bookmarkEnd w:id="39"/>
      <w:bookmarkEnd w:id="40"/>
      <w:bookmarkEnd w:id="41"/>
      <w:bookmarkEnd w:id="42"/>
      <w:bookmarkEnd w:id="43"/>
    </w:p>
    <w:p w14:paraId="01255413" w14:textId="3254C10D" w:rsidR="006752CC" w:rsidRPr="009A408F" w:rsidRDefault="006752CC" w:rsidP="006752CC">
      <w:pPr>
        <w:spacing w:after="0" w:line="240" w:lineRule="atLeast"/>
        <w:ind w:firstLine="710"/>
        <w:jc w:val="both"/>
        <w:rPr>
          <w:rFonts w:cstheme="minorHAnsi"/>
        </w:rPr>
      </w:pPr>
      <w:r w:rsidRPr="009A408F">
        <w:rPr>
          <w:rFonts w:cstheme="minorHAnsi"/>
        </w:rPr>
        <w:t xml:space="preserve">9.1. Perkančioji organizacija ekonomiškai naudingiausią pasiūlymą išrenka pagal </w:t>
      </w:r>
      <w:r w:rsidRPr="009A408F">
        <w:rPr>
          <w:rFonts w:cstheme="minorHAnsi"/>
          <w:b/>
          <w:bCs/>
        </w:rPr>
        <w:t>kain</w:t>
      </w:r>
      <w:r w:rsidR="00936937">
        <w:rPr>
          <w:rFonts w:cstheme="minorHAnsi"/>
          <w:b/>
          <w:bCs/>
        </w:rPr>
        <w:t>ą</w:t>
      </w:r>
      <w:r w:rsidRPr="009A408F">
        <w:rPr>
          <w:rFonts w:cstheme="minorHAnsi"/>
        </w:rPr>
        <w:t xml:space="preserve">. </w:t>
      </w:r>
    </w:p>
    <w:p w14:paraId="10171C5F" w14:textId="77777777" w:rsidR="006752CC" w:rsidRPr="00F0499F" w:rsidRDefault="006752CC" w:rsidP="006752CC">
      <w:pPr>
        <w:pStyle w:val="Sraopastraipa"/>
        <w:spacing w:after="0" w:line="20" w:lineRule="atLeast"/>
        <w:ind w:left="0" w:firstLine="709"/>
        <w:jc w:val="both"/>
        <w:rPr>
          <w:rFonts w:cstheme="minorHAnsi"/>
          <w:bCs/>
          <w:iCs/>
        </w:rPr>
      </w:pPr>
      <w:r w:rsidRPr="009A408F">
        <w:rPr>
          <w:rFonts w:cstheme="minorHAnsi"/>
          <w:bCs/>
          <w:iCs/>
        </w:rPr>
        <w:t>9.2.</w:t>
      </w:r>
      <w:r w:rsidRPr="009A408F">
        <w:rPr>
          <w:rFonts w:cstheme="minorHAnsi"/>
          <w:color w:val="000000" w:themeColor="text1"/>
        </w:rPr>
        <w:t xml:space="preserve"> </w:t>
      </w:r>
      <w:r w:rsidRPr="00F0499F">
        <w:rPr>
          <w:rFonts w:cstheme="minorHAnsi"/>
          <w:color w:val="000000" w:themeColor="text1"/>
        </w:rPr>
        <w:t xml:space="preserve">Laimėjusiu pasiūlymu galės būti pripažintas tik 1 (vienas) ekonomiškai naudingiausias pasiūlymas, esantis pasiūlymų eilės pirmojoje vietoje. </w:t>
      </w:r>
    </w:p>
    <w:p w14:paraId="61A81638" w14:textId="77777777" w:rsidR="006752CC" w:rsidRDefault="006752CC" w:rsidP="006752CC">
      <w:pPr>
        <w:ind w:firstLine="709"/>
        <w:jc w:val="both"/>
      </w:pPr>
      <w:r w:rsidRPr="009A408F">
        <w:rPr>
          <w:rStyle w:val="cf01"/>
          <w:rFonts w:asciiTheme="minorHAnsi" w:hAnsiTheme="minorHAnsi" w:cstheme="minorHAnsi"/>
          <w:sz w:val="21"/>
          <w:szCs w:val="21"/>
        </w:rPr>
        <w:t xml:space="preserve">9.3. Perkančioji organizacija atmes tiekėjo pasiūlymą, jeigu kartu su pasiūlymu nebus pateikti šie pirkimo sąlygose reikalaujami pateikti dokumentai: </w:t>
      </w:r>
      <w:r>
        <w:rPr>
          <w:rFonts w:cstheme="minorHAnsi"/>
          <w:color w:val="00B050"/>
        </w:rPr>
        <w:t>dokumentas nurodytas 6.1.1</w:t>
      </w:r>
      <w:r w:rsidRPr="007F443A">
        <w:rPr>
          <w:rFonts w:cstheme="minorHAnsi"/>
          <w:color w:val="00B050"/>
        </w:rPr>
        <w:t xml:space="preserve"> p</w:t>
      </w:r>
      <w:r w:rsidRPr="0081435A">
        <w:rPr>
          <w:rFonts w:cstheme="minorHAnsi"/>
          <w:color w:val="00B050"/>
        </w:rPr>
        <w:t>.</w:t>
      </w:r>
      <w:r w:rsidRPr="0081435A">
        <w:t xml:space="preserve"> </w:t>
      </w:r>
      <w:r>
        <w:t>,</w:t>
      </w:r>
      <w:r w:rsidRPr="0081435A">
        <w:t xml:space="preserve">jei </w:t>
      </w:r>
      <w:r>
        <w:t xml:space="preserve">kainos negalima nustatyti iš </w:t>
      </w:r>
      <w:r w:rsidRPr="0081435A">
        <w:t>turiningojo vertinimo.</w:t>
      </w:r>
    </w:p>
    <w:p w14:paraId="0869400C" w14:textId="77777777" w:rsidR="006752CC" w:rsidRPr="009A408F" w:rsidRDefault="006752CC" w:rsidP="006752CC">
      <w:pPr>
        <w:pStyle w:val="Antrat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231543554"/>
      <w:r w:rsidRPr="009A408F">
        <w:rPr>
          <w:rFonts w:asciiTheme="minorHAnsi" w:hAnsiTheme="minorHAnsi" w:cstheme="minorHAnsi"/>
        </w:rPr>
        <w:t>10. Sutarties sudarymas</w:t>
      </w:r>
      <w:bookmarkEnd w:id="44"/>
      <w:bookmarkEnd w:id="45"/>
      <w:bookmarkEnd w:id="46"/>
    </w:p>
    <w:p w14:paraId="46AA19D1" w14:textId="77777777" w:rsidR="0039647F" w:rsidRDefault="006752CC" w:rsidP="0039647F">
      <w:pPr>
        <w:pStyle w:val="Sraopastraipa"/>
        <w:numPr>
          <w:ilvl w:val="1"/>
          <w:numId w:val="14"/>
        </w:numPr>
        <w:spacing w:after="0" w:line="240" w:lineRule="atLeast"/>
        <w:ind w:left="0" w:firstLine="709"/>
        <w:jc w:val="both"/>
        <w:rPr>
          <w:rFonts w:cstheme="minorHAnsi"/>
        </w:rPr>
      </w:pPr>
      <w:r w:rsidRPr="009A408F">
        <w:rPr>
          <w:rFonts w:cstheme="minorHAnsi"/>
          <w:color w:val="000000" w:themeColor="text1"/>
        </w:rPr>
        <w:t>Ši pirkimo procedūra atliekama siekiant sudaryti sutartį su tiekėju, kurio pasiūlymas, vadovaujantis pirkimo sąlygose</w:t>
      </w:r>
      <w:r w:rsidRPr="009A408F">
        <w:rPr>
          <w:rFonts w:cstheme="minorHAnsi"/>
          <w:color w:val="0070C0"/>
        </w:rPr>
        <w:t xml:space="preserve"> </w:t>
      </w:r>
      <w:r w:rsidRPr="009A408F">
        <w:rPr>
          <w:rFonts w:cstheme="minorHAnsi"/>
          <w:color w:val="000000" w:themeColor="text1"/>
        </w:rPr>
        <w:t xml:space="preserve">nustatyta tvarka, bus pripažintas laimėjęs, o jei pirkimas skaidomas į dalis – su tiekėjais, kurių pasiūlymai bus pripažinti laimėję. </w:t>
      </w:r>
      <w:r w:rsidRPr="009A408F">
        <w:rPr>
          <w:rFonts w:cstheme="minorHAnsi"/>
        </w:rPr>
        <w:t xml:space="preserve">Sutarties sąlygos pateikiamos </w:t>
      </w:r>
      <w:r w:rsidRPr="009A408F">
        <w:rPr>
          <w:rFonts w:cstheme="minorHAnsi"/>
          <w:color w:val="00B050"/>
        </w:rPr>
        <w:t>Pirkimo sąlygų 7 priede „Sutarties projektas“</w:t>
      </w:r>
      <w:r w:rsidRPr="009A408F">
        <w:rPr>
          <w:rFonts w:cstheme="minorHAnsi"/>
        </w:rPr>
        <w:t>.</w:t>
      </w:r>
      <w:bookmarkStart w:id="47" w:name="_Hlk227676927"/>
    </w:p>
    <w:p w14:paraId="49D853A5" w14:textId="48A776F5" w:rsidR="0039647F" w:rsidRPr="008559C0" w:rsidRDefault="0039647F" w:rsidP="0039647F">
      <w:pPr>
        <w:pStyle w:val="Sraopastraipa"/>
        <w:numPr>
          <w:ilvl w:val="1"/>
          <w:numId w:val="14"/>
        </w:numPr>
        <w:spacing w:after="0" w:line="240" w:lineRule="atLeast"/>
        <w:ind w:left="0" w:firstLine="709"/>
        <w:jc w:val="both"/>
        <w:rPr>
          <w:rFonts w:cstheme="minorHAnsi"/>
        </w:rPr>
      </w:pPr>
      <w:r w:rsidRPr="0039647F">
        <w:rPr>
          <w:rFonts w:ascii="Calibri" w:hAnsi="Calibri" w:cs="Calibri"/>
          <w:kern w:val="2"/>
          <w:szCs w:val="24"/>
        </w:rPr>
        <w:t xml:space="preserve">Sutartis galioja iki visiško prievolių įvykdymo (kol bus išnaudota Pradinės Sutarties vertė, bet jos terminas negali būti </w:t>
      </w:r>
      <w:r w:rsidRPr="008559C0">
        <w:rPr>
          <w:rFonts w:ascii="Calibri" w:hAnsi="Calibri" w:cs="Calibri"/>
          <w:kern w:val="2"/>
          <w:szCs w:val="24"/>
        </w:rPr>
        <w:t xml:space="preserve">ilgesnis kaip </w:t>
      </w:r>
      <w:r w:rsidR="00936937" w:rsidRPr="008559C0">
        <w:rPr>
          <w:rFonts w:ascii="Calibri" w:hAnsi="Calibri" w:cs="Calibri"/>
          <w:b/>
          <w:bCs/>
          <w:kern w:val="2"/>
          <w:szCs w:val="24"/>
        </w:rPr>
        <w:t>13</w:t>
      </w:r>
      <w:r w:rsidRPr="008559C0">
        <w:rPr>
          <w:rFonts w:ascii="Calibri" w:hAnsi="Calibri" w:cs="Calibri"/>
          <w:b/>
          <w:bCs/>
          <w:kern w:val="2"/>
          <w:szCs w:val="24"/>
        </w:rPr>
        <w:t xml:space="preserve"> (tr</w:t>
      </w:r>
      <w:r w:rsidR="00936937" w:rsidRPr="008559C0">
        <w:rPr>
          <w:rFonts w:ascii="Calibri" w:hAnsi="Calibri" w:cs="Calibri"/>
          <w:b/>
          <w:bCs/>
          <w:kern w:val="2"/>
          <w:szCs w:val="24"/>
        </w:rPr>
        <w:t>ylika</w:t>
      </w:r>
      <w:r w:rsidRPr="008559C0">
        <w:rPr>
          <w:rFonts w:ascii="Calibri" w:hAnsi="Calibri" w:cs="Calibri"/>
          <w:b/>
          <w:bCs/>
          <w:kern w:val="2"/>
          <w:szCs w:val="24"/>
        </w:rPr>
        <w:t>) mėnesi</w:t>
      </w:r>
      <w:r w:rsidR="00936937" w:rsidRPr="008559C0">
        <w:rPr>
          <w:rFonts w:ascii="Calibri" w:hAnsi="Calibri" w:cs="Calibri"/>
          <w:b/>
          <w:bCs/>
          <w:kern w:val="2"/>
          <w:szCs w:val="24"/>
        </w:rPr>
        <w:t>ų</w:t>
      </w:r>
      <w:r w:rsidRPr="008559C0">
        <w:rPr>
          <w:rFonts w:ascii="Calibri" w:hAnsi="Calibri" w:cs="Calibri"/>
          <w:kern w:val="2"/>
          <w:szCs w:val="24"/>
        </w:rPr>
        <w:t>.</w:t>
      </w:r>
    </w:p>
    <w:bookmarkEnd w:id="47"/>
    <w:p w14:paraId="21CFEFD4" w14:textId="77777777" w:rsidR="0039647F" w:rsidRDefault="0039647F" w:rsidP="0039647F">
      <w:pPr>
        <w:spacing w:after="0" w:line="240" w:lineRule="atLeast"/>
        <w:jc w:val="both"/>
        <w:rPr>
          <w:rFonts w:cstheme="minorHAnsi"/>
        </w:rPr>
      </w:pPr>
    </w:p>
    <w:p w14:paraId="26FA77E8" w14:textId="77777777" w:rsidR="006752CC" w:rsidRPr="009A408F" w:rsidRDefault="006752CC" w:rsidP="006752CC">
      <w:pPr>
        <w:pStyle w:val="Antrat1"/>
        <w:numPr>
          <w:ilvl w:val="0"/>
          <w:numId w:val="14"/>
        </w:numPr>
        <w:tabs>
          <w:tab w:val="left" w:pos="567"/>
        </w:tabs>
        <w:spacing w:line="20" w:lineRule="atLeast"/>
        <w:contextualSpacing/>
        <w:jc w:val="both"/>
        <w:rPr>
          <w:rFonts w:asciiTheme="minorHAnsi" w:hAnsiTheme="minorHAnsi" w:cstheme="minorHAnsi"/>
          <w:b/>
          <w:bCs/>
        </w:rPr>
      </w:pPr>
      <w:bookmarkStart w:id="48" w:name="_Toc228798843"/>
      <w:bookmarkStart w:id="49" w:name="_Toc231543555"/>
      <w:bookmarkEnd w:id="2"/>
      <w:r w:rsidRPr="009A408F">
        <w:rPr>
          <w:rFonts w:asciiTheme="minorHAnsi" w:hAnsiTheme="minorHAnsi" w:cstheme="minorHAnsi"/>
        </w:rPr>
        <w:t>Kitos sąlygos</w:t>
      </w:r>
      <w:bookmarkEnd w:id="48"/>
      <w:bookmarkEnd w:id="49"/>
    </w:p>
    <w:p w14:paraId="0ECF0A27" w14:textId="24496F89" w:rsidR="00936937" w:rsidRPr="00936937" w:rsidRDefault="006752CC" w:rsidP="00936937">
      <w:pPr>
        <w:shd w:val="clear" w:color="auto" w:fill="FFFFFF"/>
        <w:ind w:firstLine="709"/>
        <w:jc w:val="both"/>
        <w:rPr>
          <w:rFonts w:ascii="Calibri" w:eastAsia="Times New Roman" w:hAnsi="Calibri" w:cs="Calibri"/>
          <w:iCs/>
          <w:color w:val="FF0000"/>
        </w:rPr>
      </w:pPr>
      <w:r w:rsidRPr="005568B4">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Pr>
          <w:rFonts w:ascii="Calibri" w:hAnsi="Calibri" w:cs="Calibri"/>
        </w:rPr>
        <w:t xml:space="preserve"> </w:t>
      </w:r>
      <w:r w:rsidRPr="005568B4">
        <w:rPr>
          <w:rFonts w:ascii="Calibri" w:hAnsi="Calibri" w:cs="Calibri"/>
        </w:rPr>
        <w:t>y. jeigu pakartotinai įvertinus pasiūlymus eilė pasikeistų taip, kad prieš tai pirmuoju įrašytas tiekėjas, naujoje eilėje būtų įrašomas jau kitu numeriu,</w:t>
      </w:r>
      <w:r w:rsidRPr="005568B4">
        <w:rPr>
          <w:rFonts w:ascii="Calibri" w:eastAsia="Calibri" w:hAnsi="Calibri" w:cs="Calibri"/>
          <w:lang w:eastAsia="ar-SA"/>
        </w:rPr>
        <w:t xml:space="preserve"> žr. „</w:t>
      </w:r>
      <w:hyperlink r:id="rId10" w:history="1">
        <w:r w:rsidRPr="005568B4">
          <w:rPr>
            <w:rFonts w:ascii="Calibri" w:eastAsia="Calibri" w:hAnsi="Calibri" w:cs="Calibri"/>
            <w:color w:val="0563C1"/>
            <w:u w:val="single"/>
            <w:lang w:eastAsia="ar-SA"/>
          </w:rPr>
          <w:t>Ekonomiškai naudingiausio pasiūlymo vertinimo gairių</w:t>
        </w:r>
      </w:hyperlink>
      <w:r w:rsidRPr="005568B4">
        <w:rPr>
          <w:rFonts w:ascii="Calibri" w:eastAsia="Calibri" w:hAnsi="Calibri" w:cs="Calibri"/>
          <w:lang w:eastAsia="ar-SA"/>
        </w:rPr>
        <w:t>“ 18 psl. skyrelyje „Reitingavimo paradoksas“</w:t>
      </w:r>
      <w:r w:rsidRPr="005568B4">
        <w:rPr>
          <w:rFonts w:ascii="Calibri" w:hAnsi="Calibri" w:cs="Calibri"/>
        </w:rPr>
        <w:t>).</w:t>
      </w:r>
      <w:r w:rsidR="00936937" w:rsidRPr="00936937">
        <w:rPr>
          <w:rFonts w:ascii="Calibri" w:eastAsia="Times New Roman" w:hAnsi="Calibri" w:cs="Calibri"/>
          <w:iCs/>
          <w:color w:val="FF0000"/>
        </w:rPr>
        <w:t xml:space="preserve"> (Netaikoma)</w:t>
      </w:r>
    </w:p>
    <w:p w14:paraId="71D6D5AC" w14:textId="37C539DC" w:rsidR="006752CC" w:rsidRPr="0030690D" w:rsidRDefault="006752CC" w:rsidP="00635321">
      <w:pPr>
        <w:pStyle w:val="Sraopastraipa"/>
        <w:spacing w:after="0" w:line="240" w:lineRule="atLeast"/>
        <w:ind w:left="709"/>
        <w:jc w:val="both"/>
        <w:rPr>
          <w:rFonts w:cstheme="minorHAnsi"/>
        </w:rPr>
      </w:pPr>
    </w:p>
    <w:p w14:paraId="1E4AE23F" w14:textId="3838CE86" w:rsidR="0077342C" w:rsidRDefault="006752CC" w:rsidP="00635321">
      <w:pPr>
        <w:shd w:val="clear" w:color="auto" w:fill="FFFFFF"/>
        <w:spacing w:after="0" w:line="240" w:lineRule="auto"/>
        <w:jc w:val="center"/>
        <w:rPr>
          <w:rFonts w:cstheme="minorHAnsi"/>
          <w:color w:val="0070C0"/>
        </w:rPr>
      </w:pPr>
      <w:r w:rsidRPr="009A408F">
        <w:rPr>
          <w:rFonts w:eastAsia="Calibri" w:cstheme="minorHAnsi"/>
        </w:rPr>
        <w:t>___</w:t>
      </w:r>
    </w:p>
    <w:p w14:paraId="39D647E1" w14:textId="77777777" w:rsidR="0077342C" w:rsidRDefault="0077342C" w:rsidP="0077342C">
      <w:pPr>
        <w:shd w:val="clear" w:color="auto" w:fill="FFFFFF"/>
        <w:spacing w:after="0" w:line="240" w:lineRule="auto"/>
        <w:rPr>
          <w:rFonts w:eastAsia="Calibri" w:cstheme="minorHAnsi"/>
          <w:u w:val="single"/>
        </w:rPr>
      </w:pPr>
      <w:r w:rsidRPr="007252C5">
        <w:rPr>
          <w:rFonts w:eastAsia="Calibri" w:cstheme="minorHAnsi"/>
          <w:u w:val="single"/>
        </w:rPr>
        <w:t>Sąlygas parengė:</w:t>
      </w:r>
    </w:p>
    <w:p w14:paraId="6C905708" w14:textId="77777777" w:rsidR="0077342C" w:rsidRPr="007252C5" w:rsidRDefault="0077342C" w:rsidP="0077342C">
      <w:pPr>
        <w:shd w:val="clear" w:color="auto" w:fill="FFFFFF"/>
        <w:spacing w:after="0" w:line="240" w:lineRule="auto"/>
        <w:rPr>
          <w:rFonts w:eastAsia="Calibri" w:cstheme="minorHAnsi"/>
          <w:u w:val="singl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995"/>
        <w:gridCol w:w="2975"/>
      </w:tblGrid>
      <w:tr w:rsidR="0077342C" w:rsidRPr="007252C5" w14:paraId="29740E18" w14:textId="77777777" w:rsidTr="007D27BB">
        <w:tc>
          <w:tcPr>
            <w:tcW w:w="4668" w:type="dxa"/>
          </w:tcPr>
          <w:p w14:paraId="7867B501" w14:textId="77777777" w:rsidR="0077342C" w:rsidRPr="007252C5" w:rsidRDefault="0077342C" w:rsidP="007D27BB">
            <w:pPr>
              <w:shd w:val="clear" w:color="auto" w:fill="FFFFFF"/>
              <w:rPr>
                <w:rFonts w:asciiTheme="minorHAnsi" w:eastAsia="Calibri" w:cstheme="minorHAnsi"/>
              </w:rPr>
            </w:pPr>
            <w:r w:rsidRPr="007252C5">
              <w:rPr>
                <w:rFonts w:asciiTheme="minorHAnsi" w:eastAsia="Calibri" w:cstheme="minorHAnsi"/>
              </w:rPr>
              <w:t>Centrinio viešųjų pirkimų ir koncesijų skyriaus vedėja</w:t>
            </w:r>
          </w:p>
        </w:tc>
        <w:tc>
          <w:tcPr>
            <w:tcW w:w="1995" w:type="dxa"/>
          </w:tcPr>
          <w:p w14:paraId="3D97E52B" w14:textId="77777777" w:rsidR="0077342C" w:rsidRPr="007252C5" w:rsidRDefault="0077342C" w:rsidP="007D27BB">
            <w:pPr>
              <w:shd w:val="clear" w:color="auto" w:fill="FFFFFF"/>
              <w:jc w:val="center"/>
              <w:rPr>
                <w:rFonts w:asciiTheme="minorHAnsi" w:eastAsia="Calibri" w:cstheme="minorHAnsi"/>
              </w:rPr>
            </w:pPr>
          </w:p>
        </w:tc>
        <w:tc>
          <w:tcPr>
            <w:tcW w:w="2975" w:type="dxa"/>
            <w:vAlign w:val="bottom"/>
          </w:tcPr>
          <w:p w14:paraId="073F7B91" w14:textId="77777777" w:rsidR="0077342C" w:rsidRPr="007252C5" w:rsidRDefault="0077342C" w:rsidP="007D27BB">
            <w:pPr>
              <w:shd w:val="clear" w:color="auto" w:fill="FFFFFF"/>
              <w:jc w:val="center"/>
              <w:rPr>
                <w:rFonts w:asciiTheme="minorHAnsi" w:eastAsia="Calibri" w:cstheme="minorHAnsi"/>
              </w:rPr>
            </w:pPr>
            <w:r w:rsidRPr="007252C5">
              <w:rPr>
                <w:rFonts w:asciiTheme="minorHAnsi" w:eastAsia="Calibri" w:cstheme="minorHAnsi"/>
              </w:rPr>
              <w:t>Daiva Čeponienė</w:t>
            </w:r>
          </w:p>
        </w:tc>
      </w:tr>
      <w:tr w:rsidR="0077342C" w:rsidRPr="007252C5" w14:paraId="5BF1B35E" w14:textId="77777777" w:rsidTr="007D27BB">
        <w:tc>
          <w:tcPr>
            <w:tcW w:w="4668" w:type="dxa"/>
          </w:tcPr>
          <w:p w14:paraId="644D6CD5" w14:textId="77777777" w:rsidR="0077342C" w:rsidRPr="007252C5" w:rsidRDefault="0077342C" w:rsidP="007D27BB">
            <w:pPr>
              <w:shd w:val="clear" w:color="auto" w:fill="FFFFFF"/>
              <w:rPr>
                <w:rFonts w:asciiTheme="minorHAnsi" w:eastAsia="Calibri" w:cstheme="minorHAnsi"/>
              </w:rPr>
            </w:pPr>
          </w:p>
        </w:tc>
        <w:tc>
          <w:tcPr>
            <w:tcW w:w="1995" w:type="dxa"/>
          </w:tcPr>
          <w:p w14:paraId="0955177A" w14:textId="77777777" w:rsidR="0077342C" w:rsidRPr="007252C5" w:rsidRDefault="0077342C" w:rsidP="007D27BB">
            <w:pPr>
              <w:shd w:val="clear" w:color="auto" w:fill="FFFFFF"/>
              <w:jc w:val="center"/>
              <w:rPr>
                <w:rFonts w:asciiTheme="minorHAnsi" w:eastAsia="Calibri" w:cstheme="minorHAnsi"/>
              </w:rPr>
            </w:pPr>
          </w:p>
        </w:tc>
        <w:tc>
          <w:tcPr>
            <w:tcW w:w="2975" w:type="dxa"/>
            <w:vAlign w:val="bottom"/>
          </w:tcPr>
          <w:p w14:paraId="20724C9C" w14:textId="77777777" w:rsidR="0077342C" w:rsidRPr="007252C5" w:rsidRDefault="0077342C" w:rsidP="007D27BB">
            <w:pPr>
              <w:shd w:val="clear" w:color="auto" w:fill="FFFFFF"/>
              <w:jc w:val="center"/>
              <w:rPr>
                <w:rFonts w:asciiTheme="minorHAnsi" w:eastAsia="Calibri" w:cstheme="minorHAnsi"/>
              </w:rPr>
            </w:pPr>
          </w:p>
        </w:tc>
      </w:tr>
      <w:tr w:rsidR="0077342C" w:rsidRPr="007252C5" w14:paraId="33489497" w14:textId="77777777" w:rsidTr="007D27BB">
        <w:tc>
          <w:tcPr>
            <w:tcW w:w="4668" w:type="dxa"/>
          </w:tcPr>
          <w:p w14:paraId="627B0DEA" w14:textId="77777777" w:rsidR="0077342C" w:rsidRPr="007252C5" w:rsidRDefault="0077342C" w:rsidP="007D27BB">
            <w:pPr>
              <w:shd w:val="clear" w:color="auto" w:fill="FFFFFF"/>
              <w:rPr>
                <w:rFonts w:asciiTheme="minorHAnsi" w:eastAsia="Calibri" w:cstheme="minorHAnsi"/>
              </w:rPr>
            </w:pPr>
            <w:r w:rsidRPr="007252C5">
              <w:rPr>
                <w:rFonts w:asciiTheme="minorHAnsi" w:eastAsia="Calibri" w:cstheme="minorHAnsi"/>
              </w:rPr>
              <w:t>Centrinio viešųjų pirkimų ir koncesijų skyriaus vyriausioji specialistė</w:t>
            </w:r>
          </w:p>
        </w:tc>
        <w:tc>
          <w:tcPr>
            <w:tcW w:w="1995" w:type="dxa"/>
          </w:tcPr>
          <w:p w14:paraId="25D1B203" w14:textId="77777777" w:rsidR="0077342C" w:rsidRPr="007252C5" w:rsidRDefault="0077342C" w:rsidP="007D27BB">
            <w:pPr>
              <w:shd w:val="clear" w:color="auto" w:fill="FFFFFF"/>
              <w:jc w:val="center"/>
              <w:rPr>
                <w:rFonts w:asciiTheme="minorHAnsi" w:eastAsia="Calibri" w:cstheme="minorHAnsi"/>
              </w:rPr>
            </w:pPr>
          </w:p>
        </w:tc>
        <w:tc>
          <w:tcPr>
            <w:tcW w:w="2975" w:type="dxa"/>
            <w:vAlign w:val="bottom"/>
          </w:tcPr>
          <w:p w14:paraId="78A6D50F" w14:textId="77777777" w:rsidR="0077342C" w:rsidRPr="007252C5" w:rsidRDefault="0077342C" w:rsidP="007D27BB">
            <w:pPr>
              <w:shd w:val="clear" w:color="auto" w:fill="FFFFFF"/>
              <w:jc w:val="center"/>
              <w:rPr>
                <w:rFonts w:asciiTheme="minorHAnsi" w:eastAsia="Calibri" w:cstheme="minorHAnsi"/>
              </w:rPr>
            </w:pPr>
            <w:r w:rsidRPr="007252C5">
              <w:rPr>
                <w:rFonts w:asciiTheme="minorHAnsi" w:eastAsia="Calibri" w:cstheme="minorHAnsi"/>
              </w:rPr>
              <w:t>Jūratė Dabašinskienė</w:t>
            </w:r>
          </w:p>
        </w:tc>
      </w:tr>
      <w:tr w:rsidR="0077342C" w:rsidRPr="007252C5" w14:paraId="4E7966B5" w14:textId="77777777" w:rsidTr="007D27BB">
        <w:tc>
          <w:tcPr>
            <w:tcW w:w="4668" w:type="dxa"/>
          </w:tcPr>
          <w:p w14:paraId="7DCC2256" w14:textId="77777777" w:rsidR="0077342C" w:rsidRPr="007252C5" w:rsidRDefault="0077342C" w:rsidP="007D27BB">
            <w:pPr>
              <w:shd w:val="clear" w:color="auto" w:fill="FFFFFF"/>
              <w:rPr>
                <w:rFonts w:asciiTheme="minorHAnsi" w:eastAsia="Calibri" w:cstheme="minorHAnsi"/>
              </w:rPr>
            </w:pPr>
          </w:p>
        </w:tc>
        <w:tc>
          <w:tcPr>
            <w:tcW w:w="1995" w:type="dxa"/>
          </w:tcPr>
          <w:p w14:paraId="1B4E3A01" w14:textId="77777777" w:rsidR="0077342C" w:rsidRPr="007252C5" w:rsidRDefault="0077342C" w:rsidP="007D27BB">
            <w:pPr>
              <w:shd w:val="clear" w:color="auto" w:fill="FFFFFF"/>
              <w:jc w:val="center"/>
              <w:rPr>
                <w:rFonts w:asciiTheme="minorHAnsi" w:eastAsia="Calibri" w:cstheme="minorHAnsi"/>
              </w:rPr>
            </w:pPr>
          </w:p>
        </w:tc>
        <w:tc>
          <w:tcPr>
            <w:tcW w:w="2975" w:type="dxa"/>
            <w:vAlign w:val="bottom"/>
          </w:tcPr>
          <w:p w14:paraId="2313ED0A" w14:textId="77777777" w:rsidR="0077342C" w:rsidRPr="007252C5" w:rsidRDefault="0077342C" w:rsidP="007D27BB">
            <w:pPr>
              <w:shd w:val="clear" w:color="auto" w:fill="FFFFFF"/>
              <w:jc w:val="center"/>
              <w:rPr>
                <w:rFonts w:asciiTheme="minorHAnsi" w:eastAsia="Calibri" w:cstheme="minorHAnsi"/>
              </w:rPr>
            </w:pPr>
          </w:p>
        </w:tc>
      </w:tr>
      <w:tr w:rsidR="0077342C" w:rsidRPr="007252C5" w14:paraId="5462C2B6" w14:textId="77777777" w:rsidTr="007D27BB">
        <w:tc>
          <w:tcPr>
            <w:tcW w:w="4668" w:type="dxa"/>
          </w:tcPr>
          <w:p w14:paraId="40CAD20B" w14:textId="2852C2C3" w:rsidR="0077342C" w:rsidRPr="007252C5" w:rsidRDefault="0077342C" w:rsidP="007D27BB">
            <w:pPr>
              <w:shd w:val="clear" w:color="auto" w:fill="FFFFFF"/>
              <w:rPr>
                <w:rFonts w:asciiTheme="minorHAnsi" w:eastAsia="Calibri" w:cstheme="minorHAnsi"/>
                <w:bCs/>
                <w:u w:val="single"/>
              </w:rPr>
            </w:pPr>
            <w:r w:rsidRPr="007252C5">
              <w:rPr>
                <w:rFonts w:asciiTheme="minorHAnsi" w:eastAsia="Calibri" w:cstheme="minorHAnsi"/>
                <w:bCs/>
                <w:u w:val="single"/>
              </w:rPr>
              <w:t>Sąlygas suderino:</w:t>
            </w:r>
          </w:p>
        </w:tc>
        <w:tc>
          <w:tcPr>
            <w:tcW w:w="1995" w:type="dxa"/>
          </w:tcPr>
          <w:p w14:paraId="3FE8D021" w14:textId="77777777" w:rsidR="0077342C" w:rsidRPr="007252C5" w:rsidRDefault="0077342C" w:rsidP="007D27BB">
            <w:pPr>
              <w:shd w:val="clear" w:color="auto" w:fill="FFFFFF"/>
              <w:jc w:val="center"/>
              <w:rPr>
                <w:rFonts w:asciiTheme="minorHAnsi" w:eastAsia="Calibri" w:cstheme="minorHAnsi"/>
              </w:rPr>
            </w:pPr>
          </w:p>
        </w:tc>
        <w:tc>
          <w:tcPr>
            <w:tcW w:w="2975" w:type="dxa"/>
            <w:vAlign w:val="bottom"/>
          </w:tcPr>
          <w:p w14:paraId="61855D8D" w14:textId="77777777" w:rsidR="0077342C" w:rsidRPr="007252C5" w:rsidRDefault="0077342C" w:rsidP="007D27BB">
            <w:pPr>
              <w:shd w:val="clear" w:color="auto" w:fill="FFFFFF"/>
              <w:jc w:val="center"/>
              <w:rPr>
                <w:rFonts w:asciiTheme="minorHAnsi" w:eastAsia="Calibri" w:cstheme="minorHAnsi"/>
              </w:rPr>
            </w:pPr>
          </w:p>
        </w:tc>
      </w:tr>
      <w:tr w:rsidR="00936937" w:rsidRPr="007252C5" w14:paraId="548C8AFD" w14:textId="77777777" w:rsidTr="007D27BB">
        <w:tc>
          <w:tcPr>
            <w:tcW w:w="4668" w:type="dxa"/>
          </w:tcPr>
          <w:p w14:paraId="6BD4ADCF" w14:textId="7ABF09CE" w:rsidR="00936937" w:rsidRPr="00936937" w:rsidRDefault="00936937" w:rsidP="00936937">
            <w:pPr>
              <w:shd w:val="clear" w:color="auto" w:fill="FFFFFF"/>
              <w:rPr>
                <w:rFonts w:asciiTheme="minorHAnsi" w:eastAsia="Calibri" w:cstheme="minorHAnsi"/>
                <w:sz w:val="22"/>
                <w:szCs w:val="22"/>
              </w:rPr>
            </w:pPr>
            <w:r w:rsidRPr="00936937">
              <w:rPr>
                <w:rFonts w:asciiTheme="minorHAnsi" w:cstheme="minorHAnsi"/>
                <w:noProof/>
                <w:sz w:val="22"/>
                <w:szCs w:val="22"/>
              </w:rPr>
              <w:t xml:space="preserve"> Aplinkos apsaugos  skyriaus vedėja</w:t>
            </w:r>
          </w:p>
        </w:tc>
        <w:tc>
          <w:tcPr>
            <w:tcW w:w="1995" w:type="dxa"/>
          </w:tcPr>
          <w:p w14:paraId="591CDB67" w14:textId="77777777" w:rsidR="00936937" w:rsidRPr="007252C5" w:rsidRDefault="00936937" w:rsidP="00936937">
            <w:pPr>
              <w:shd w:val="clear" w:color="auto" w:fill="FFFFFF"/>
              <w:jc w:val="center"/>
              <w:rPr>
                <w:rFonts w:asciiTheme="minorHAnsi" w:eastAsia="Calibri" w:cstheme="minorHAnsi"/>
                <w:lang w:val="en-US"/>
              </w:rPr>
            </w:pPr>
          </w:p>
        </w:tc>
        <w:tc>
          <w:tcPr>
            <w:tcW w:w="2975" w:type="dxa"/>
            <w:vAlign w:val="bottom"/>
          </w:tcPr>
          <w:p w14:paraId="4319EC57" w14:textId="0DE82DB5" w:rsidR="00936937" w:rsidRPr="00936937" w:rsidRDefault="00936937" w:rsidP="00936937">
            <w:pPr>
              <w:shd w:val="clear" w:color="auto" w:fill="FFFFFF"/>
              <w:jc w:val="center"/>
              <w:rPr>
                <w:rFonts w:asciiTheme="minorHAnsi" w:eastAsia="Calibri" w:cstheme="minorHAnsi"/>
                <w:iCs/>
                <w:sz w:val="22"/>
                <w:szCs w:val="22"/>
              </w:rPr>
            </w:pPr>
            <w:r w:rsidRPr="00936937">
              <w:rPr>
                <w:rFonts w:asciiTheme="minorHAnsi" w:cstheme="minorHAnsi"/>
                <w:iCs/>
                <w:sz w:val="22"/>
                <w:szCs w:val="22"/>
              </w:rPr>
              <w:t>Radeta Savickienė</w:t>
            </w:r>
          </w:p>
        </w:tc>
      </w:tr>
      <w:tr w:rsidR="00936937" w:rsidRPr="007252C5" w14:paraId="0511F017" w14:textId="77777777" w:rsidTr="007D27BB">
        <w:tc>
          <w:tcPr>
            <w:tcW w:w="4668" w:type="dxa"/>
          </w:tcPr>
          <w:p w14:paraId="20EBFB3C" w14:textId="77777777" w:rsidR="00936937" w:rsidRPr="007252C5" w:rsidRDefault="00936937" w:rsidP="00936937">
            <w:pPr>
              <w:shd w:val="clear" w:color="auto" w:fill="FFFFFF"/>
              <w:rPr>
                <w:rFonts w:asciiTheme="minorHAnsi" w:eastAsia="Calibri" w:cstheme="minorHAnsi"/>
                <w:iCs/>
              </w:rPr>
            </w:pPr>
          </w:p>
        </w:tc>
        <w:tc>
          <w:tcPr>
            <w:tcW w:w="1995" w:type="dxa"/>
          </w:tcPr>
          <w:p w14:paraId="1811E179" w14:textId="77777777" w:rsidR="00936937" w:rsidRPr="007252C5" w:rsidRDefault="00936937" w:rsidP="00936937">
            <w:pPr>
              <w:shd w:val="clear" w:color="auto" w:fill="FFFFFF"/>
              <w:jc w:val="center"/>
              <w:rPr>
                <w:rFonts w:asciiTheme="minorHAnsi" w:eastAsia="Calibri" w:cstheme="minorHAnsi"/>
              </w:rPr>
            </w:pPr>
          </w:p>
        </w:tc>
        <w:tc>
          <w:tcPr>
            <w:tcW w:w="2975" w:type="dxa"/>
            <w:vAlign w:val="bottom"/>
          </w:tcPr>
          <w:p w14:paraId="0103AD09" w14:textId="77777777" w:rsidR="00936937" w:rsidRPr="007252C5" w:rsidRDefault="00936937" w:rsidP="00936937">
            <w:pPr>
              <w:shd w:val="clear" w:color="auto" w:fill="FFFFFF"/>
              <w:jc w:val="center"/>
              <w:rPr>
                <w:rFonts w:asciiTheme="minorHAnsi" w:eastAsia="Calibri" w:cstheme="minorHAnsi"/>
                <w:iCs/>
              </w:rPr>
            </w:pPr>
          </w:p>
        </w:tc>
      </w:tr>
      <w:tr w:rsidR="007C7E38" w:rsidRPr="007252C5" w14:paraId="4DA1421C" w14:textId="77777777" w:rsidTr="007D27BB">
        <w:tc>
          <w:tcPr>
            <w:tcW w:w="4668" w:type="dxa"/>
          </w:tcPr>
          <w:p w14:paraId="4C6D88C9" w14:textId="65DA5A7C" w:rsidR="007C7E38" w:rsidRPr="007C7E38" w:rsidRDefault="007C7E38" w:rsidP="00936937">
            <w:pPr>
              <w:shd w:val="clear" w:color="auto" w:fill="FFFFFF"/>
              <w:rPr>
                <w:rFonts w:ascii="Calibri" w:eastAsia="Calibri" w:hAnsi="Calibri" w:cs="Calibri"/>
                <w:iCs/>
              </w:rPr>
            </w:pPr>
            <w:r w:rsidRPr="007C7E38">
              <w:rPr>
                <w:rFonts w:ascii="Calibri" w:eastAsia="Calibri" w:hAnsi="Calibri" w:cs="Calibri"/>
                <w:iCs/>
              </w:rPr>
              <w:t>Aplinkos apsaugos  skyriaus</w:t>
            </w:r>
            <w:r>
              <w:rPr>
                <w:rFonts w:ascii="Calibri" w:eastAsia="Calibri" w:hAnsi="Calibri" w:cs="Calibri"/>
                <w:iCs/>
              </w:rPr>
              <w:t xml:space="preserve"> vyriausiasis specialistas</w:t>
            </w:r>
          </w:p>
        </w:tc>
        <w:tc>
          <w:tcPr>
            <w:tcW w:w="1995" w:type="dxa"/>
          </w:tcPr>
          <w:p w14:paraId="21256342" w14:textId="77777777" w:rsidR="007C7E38" w:rsidRPr="007252C5" w:rsidRDefault="007C7E38" w:rsidP="00936937">
            <w:pPr>
              <w:shd w:val="clear" w:color="auto" w:fill="FFFFFF"/>
              <w:jc w:val="center"/>
              <w:rPr>
                <w:rFonts w:eastAsia="Calibri" w:cstheme="minorHAnsi"/>
              </w:rPr>
            </w:pPr>
          </w:p>
        </w:tc>
        <w:tc>
          <w:tcPr>
            <w:tcW w:w="2975" w:type="dxa"/>
            <w:vAlign w:val="bottom"/>
          </w:tcPr>
          <w:p w14:paraId="325DA575" w14:textId="62378F65" w:rsidR="007C7E38" w:rsidRPr="007C7E38" w:rsidRDefault="007C7E38" w:rsidP="00936937">
            <w:pPr>
              <w:shd w:val="clear" w:color="auto" w:fill="FFFFFF"/>
              <w:jc w:val="center"/>
              <w:rPr>
                <w:rFonts w:asciiTheme="minorHAnsi" w:eastAsia="Calibri" w:cstheme="minorHAnsi"/>
                <w:iCs/>
              </w:rPr>
            </w:pPr>
            <w:r w:rsidRPr="007C7E38">
              <w:rPr>
                <w:rFonts w:asciiTheme="minorHAnsi" w:eastAsia="Calibri" w:cstheme="minorHAnsi"/>
                <w:iCs/>
              </w:rPr>
              <w:t>Aleksandras Beliavičius</w:t>
            </w:r>
          </w:p>
        </w:tc>
      </w:tr>
    </w:tbl>
    <w:p w14:paraId="16414925" w14:textId="77777777" w:rsidR="0077342C" w:rsidRDefault="0077342C" w:rsidP="006752CC">
      <w:pPr>
        <w:pStyle w:val="Antrat1"/>
        <w:jc w:val="right"/>
        <w:rPr>
          <w:rFonts w:asciiTheme="minorHAnsi" w:hAnsiTheme="minorHAnsi" w:cstheme="minorHAnsi"/>
          <w:color w:val="0070C0"/>
          <w:sz w:val="21"/>
          <w:szCs w:val="21"/>
        </w:rPr>
      </w:pPr>
    </w:p>
    <w:p w14:paraId="619FD9CB" w14:textId="77777777" w:rsidR="0077342C" w:rsidRDefault="0077342C" w:rsidP="006752CC">
      <w:pPr>
        <w:pStyle w:val="Antrat1"/>
        <w:jc w:val="right"/>
        <w:rPr>
          <w:rFonts w:asciiTheme="minorHAnsi" w:hAnsiTheme="minorHAnsi" w:cstheme="minorHAnsi"/>
          <w:color w:val="0070C0"/>
          <w:sz w:val="21"/>
          <w:szCs w:val="21"/>
        </w:rPr>
      </w:pPr>
    </w:p>
    <w:p w14:paraId="4C733A48" w14:textId="77777777" w:rsidR="0077342C" w:rsidRDefault="0077342C" w:rsidP="0077342C"/>
    <w:p w14:paraId="06CEF71D" w14:textId="77777777" w:rsidR="006752CC" w:rsidRPr="009A408F" w:rsidRDefault="006752CC" w:rsidP="006752CC">
      <w:pPr>
        <w:pStyle w:val="Antrat1"/>
        <w:jc w:val="right"/>
        <w:rPr>
          <w:rFonts w:asciiTheme="minorHAnsi" w:hAnsiTheme="minorHAnsi" w:cstheme="minorHAnsi"/>
          <w:sz w:val="21"/>
          <w:szCs w:val="21"/>
        </w:rPr>
      </w:pPr>
      <w:bookmarkStart w:id="50" w:name="_Toc231543556"/>
      <w:r w:rsidRPr="009A408F">
        <w:rPr>
          <w:rFonts w:asciiTheme="minorHAnsi" w:hAnsiTheme="minorHAnsi" w:cstheme="minorHAnsi"/>
          <w:color w:val="0070C0"/>
          <w:sz w:val="21"/>
          <w:szCs w:val="21"/>
        </w:rPr>
        <w:lastRenderedPageBreak/>
        <w:t>Pirkimo sąlygų 1 priedas „Terminai“</w:t>
      </w:r>
      <w:bookmarkEnd w:id="50"/>
    </w:p>
    <w:p w14:paraId="4CEACD87" w14:textId="77777777" w:rsidR="006752CC" w:rsidRPr="009A408F" w:rsidRDefault="006752CC" w:rsidP="006752C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6752CC" w:rsidRPr="009A408F" w14:paraId="0D0F34FB" w14:textId="77777777" w:rsidTr="00DD2B56">
        <w:trPr>
          <w:trHeight w:val="20"/>
        </w:trPr>
        <w:tc>
          <w:tcPr>
            <w:tcW w:w="726" w:type="dxa"/>
            <w:shd w:val="clear" w:color="auto" w:fill="D9D9D9" w:themeFill="background1" w:themeFillShade="D9"/>
            <w:tcMar>
              <w:top w:w="0" w:type="dxa"/>
              <w:left w:w="108" w:type="dxa"/>
              <w:bottom w:w="0" w:type="dxa"/>
              <w:right w:w="108" w:type="dxa"/>
            </w:tcMar>
          </w:tcPr>
          <w:p w14:paraId="66DBA482" w14:textId="77777777" w:rsidR="006752CC" w:rsidRPr="009A408F" w:rsidRDefault="006752CC" w:rsidP="00DD2B56">
            <w:pPr>
              <w:jc w:val="center"/>
              <w:rPr>
                <w:rFonts w:cstheme="minorHAnsi"/>
                <w:b/>
                <w:bCs/>
              </w:rPr>
            </w:pPr>
            <w:r w:rsidRPr="009A408F">
              <w:rPr>
                <w:rFonts w:cstheme="minorHAnsi"/>
                <w:b/>
                <w:bCs/>
              </w:rPr>
              <w:t>Eil.</w:t>
            </w:r>
            <w:r>
              <w:rPr>
                <w:rFonts w:cstheme="minorHAnsi"/>
                <w:b/>
                <w:bCs/>
              </w:rPr>
              <w:t xml:space="preserve"> </w:t>
            </w:r>
            <w:r w:rsidRPr="009A408F">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134301B8" w14:textId="77777777" w:rsidR="006752CC" w:rsidRPr="009A408F" w:rsidRDefault="006752CC" w:rsidP="00DD2B56">
            <w:pPr>
              <w:jc w:val="center"/>
              <w:rPr>
                <w:rFonts w:cstheme="minorHAnsi"/>
                <w:b/>
                <w:bCs/>
              </w:rPr>
            </w:pPr>
            <w:r w:rsidRPr="009A408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CA5B84E" w14:textId="77777777" w:rsidR="006752CC" w:rsidRPr="009A408F" w:rsidRDefault="006752CC" w:rsidP="00DD2B56">
            <w:pPr>
              <w:spacing w:after="0"/>
              <w:jc w:val="center"/>
              <w:rPr>
                <w:rFonts w:cstheme="minorHAnsi"/>
                <w:b/>
              </w:rPr>
            </w:pPr>
            <w:r w:rsidRPr="009A408F">
              <w:rPr>
                <w:rFonts w:cstheme="minorHAnsi"/>
                <w:b/>
              </w:rPr>
              <w:t>DATA/DIENŲ SKAIČIUS/ LAIKAS</w:t>
            </w:r>
          </w:p>
          <w:p w14:paraId="4C9C2E40" w14:textId="77777777" w:rsidR="006752CC" w:rsidRPr="009A408F" w:rsidRDefault="006752CC" w:rsidP="00DD2B56">
            <w:pPr>
              <w:spacing w:after="0"/>
              <w:jc w:val="center"/>
              <w:rPr>
                <w:rFonts w:cstheme="minorHAnsi"/>
              </w:rPr>
            </w:pPr>
            <w:r w:rsidRPr="009A408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EA723A5" w14:textId="77777777" w:rsidR="006752CC" w:rsidRPr="009A408F" w:rsidRDefault="006752CC" w:rsidP="00DD2B56">
            <w:pPr>
              <w:jc w:val="center"/>
              <w:rPr>
                <w:rFonts w:cstheme="minorHAnsi"/>
                <w:b/>
              </w:rPr>
            </w:pPr>
            <w:r w:rsidRPr="009A408F">
              <w:rPr>
                <w:rFonts w:cstheme="minorHAnsi"/>
                <w:b/>
              </w:rPr>
              <w:t>PASTABOS</w:t>
            </w:r>
          </w:p>
        </w:tc>
      </w:tr>
      <w:tr w:rsidR="006752CC" w:rsidRPr="009A408F" w14:paraId="7F210262" w14:textId="77777777" w:rsidTr="00DD2B56">
        <w:trPr>
          <w:trHeight w:val="20"/>
        </w:trPr>
        <w:tc>
          <w:tcPr>
            <w:tcW w:w="726" w:type="dxa"/>
            <w:tcMar>
              <w:top w:w="0" w:type="dxa"/>
              <w:left w:w="108" w:type="dxa"/>
              <w:bottom w:w="0" w:type="dxa"/>
              <w:right w:w="108" w:type="dxa"/>
            </w:tcMar>
          </w:tcPr>
          <w:p w14:paraId="1B7031F7" w14:textId="77777777" w:rsidR="006752CC" w:rsidRPr="009A408F" w:rsidRDefault="006752CC" w:rsidP="00DD2B56">
            <w:pPr>
              <w:keepNext/>
              <w:spacing w:after="0" w:line="240" w:lineRule="auto"/>
              <w:rPr>
                <w:rFonts w:cstheme="minorHAnsi"/>
                <w:bCs/>
              </w:rPr>
            </w:pPr>
            <w:r w:rsidRPr="009A408F">
              <w:rPr>
                <w:rFonts w:cstheme="minorHAnsi"/>
                <w:bCs/>
              </w:rPr>
              <w:t>1.</w:t>
            </w:r>
          </w:p>
        </w:tc>
        <w:tc>
          <w:tcPr>
            <w:tcW w:w="2531" w:type="dxa"/>
            <w:tcMar>
              <w:top w:w="0" w:type="dxa"/>
              <w:left w:w="108" w:type="dxa"/>
              <w:bottom w:w="0" w:type="dxa"/>
              <w:right w:w="108" w:type="dxa"/>
            </w:tcMar>
          </w:tcPr>
          <w:p w14:paraId="3A398DB9" w14:textId="77777777" w:rsidR="006752CC" w:rsidRPr="009A408F" w:rsidRDefault="006752CC" w:rsidP="00DD2B56">
            <w:pPr>
              <w:keepNext/>
              <w:spacing w:after="0" w:line="240" w:lineRule="auto"/>
              <w:rPr>
                <w:rFonts w:cstheme="minorHAnsi"/>
              </w:rPr>
            </w:pPr>
            <w:r w:rsidRPr="009A408F">
              <w:rPr>
                <w:rFonts w:cstheme="minorHAnsi"/>
                <w:bCs/>
              </w:rPr>
              <w:t>Pasiūlymų pateikimo terminas</w:t>
            </w:r>
          </w:p>
        </w:tc>
        <w:tc>
          <w:tcPr>
            <w:tcW w:w="3643" w:type="dxa"/>
            <w:tcMar>
              <w:top w:w="0" w:type="dxa"/>
              <w:left w:w="108" w:type="dxa"/>
              <w:bottom w:w="0" w:type="dxa"/>
              <w:right w:w="108" w:type="dxa"/>
            </w:tcMar>
          </w:tcPr>
          <w:p w14:paraId="4CFEC680" w14:textId="77777777" w:rsidR="006752CC" w:rsidRPr="009A408F" w:rsidRDefault="006752CC" w:rsidP="00DD2B56">
            <w:pPr>
              <w:spacing w:after="0" w:line="240" w:lineRule="auto"/>
              <w:rPr>
                <w:rFonts w:cstheme="minorHAnsi"/>
              </w:rPr>
            </w:pPr>
            <w:r w:rsidRPr="009A408F">
              <w:rPr>
                <w:rFonts w:cstheme="minorHAnsi"/>
              </w:rPr>
              <w:t xml:space="preserve">nurodytas skelbime </w:t>
            </w:r>
          </w:p>
        </w:tc>
        <w:tc>
          <w:tcPr>
            <w:tcW w:w="2954" w:type="dxa"/>
            <w:tcMar>
              <w:top w:w="0" w:type="dxa"/>
              <w:left w:w="108" w:type="dxa"/>
              <w:bottom w:w="0" w:type="dxa"/>
              <w:right w:w="108" w:type="dxa"/>
            </w:tcMar>
          </w:tcPr>
          <w:p w14:paraId="65120399" w14:textId="77777777" w:rsidR="006752CC" w:rsidRPr="009A408F" w:rsidRDefault="006752CC" w:rsidP="00DD2B56">
            <w:pPr>
              <w:spacing w:after="0" w:line="240" w:lineRule="auto"/>
              <w:rPr>
                <w:rFonts w:cstheme="minorHAnsi"/>
                <w:iCs/>
              </w:rPr>
            </w:pPr>
            <w:r w:rsidRPr="009A408F">
              <w:rPr>
                <w:rFonts w:cstheme="minorHAnsi"/>
              </w:rPr>
              <w:t>Perkančioji organizacija turi teisę pratęsti pasiūlymų pateikimo terminą.</w:t>
            </w:r>
          </w:p>
        </w:tc>
      </w:tr>
      <w:tr w:rsidR="006752CC" w:rsidRPr="009A408F" w14:paraId="11DF427D" w14:textId="77777777" w:rsidTr="00DD2B56">
        <w:trPr>
          <w:trHeight w:val="20"/>
        </w:trPr>
        <w:tc>
          <w:tcPr>
            <w:tcW w:w="726" w:type="dxa"/>
            <w:tcMar>
              <w:top w:w="0" w:type="dxa"/>
              <w:left w:w="108" w:type="dxa"/>
              <w:bottom w:w="0" w:type="dxa"/>
              <w:right w:w="108" w:type="dxa"/>
            </w:tcMar>
          </w:tcPr>
          <w:p w14:paraId="306568D5" w14:textId="77777777" w:rsidR="006752CC" w:rsidRPr="009A408F" w:rsidRDefault="006752CC" w:rsidP="00DD2B56">
            <w:pPr>
              <w:keepNext/>
              <w:spacing w:after="0" w:line="240" w:lineRule="auto"/>
              <w:rPr>
                <w:rFonts w:cstheme="minorHAnsi"/>
                <w:bCs/>
              </w:rPr>
            </w:pPr>
            <w:r w:rsidRPr="009A408F">
              <w:rPr>
                <w:rFonts w:cstheme="minorHAnsi"/>
                <w:bCs/>
              </w:rPr>
              <w:t>2.</w:t>
            </w:r>
          </w:p>
        </w:tc>
        <w:tc>
          <w:tcPr>
            <w:tcW w:w="2531" w:type="dxa"/>
            <w:tcMar>
              <w:top w:w="0" w:type="dxa"/>
              <w:left w:w="108" w:type="dxa"/>
              <w:bottom w:w="0" w:type="dxa"/>
              <w:right w:w="108" w:type="dxa"/>
            </w:tcMar>
          </w:tcPr>
          <w:p w14:paraId="3D737757" w14:textId="77777777" w:rsidR="006752CC" w:rsidRPr="009A408F" w:rsidRDefault="006752CC" w:rsidP="00DD2B56">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1B614C8" w14:textId="77777777" w:rsidR="006752CC" w:rsidRPr="009A408F" w:rsidRDefault="006752CC" w:rsidP="00DD2B56">
            <w:pPr>
              <w:spacing w:after="0" w:line="240" w:lineRule="auto"/>
              <w:rPr>
                <w:rFonts w:cstheme="minorHAnsi"/>
              </w:rPr>
            </w:pPr>
            <w:r w:rsidRPr="009A408F">
              <w:rPr>
                <w:rFonts w:cstheme="minorHAnsi"/>
              </w:rPr>
              <w:t xml:space="preserve">Pradedamas </w:t>
            </w:r>
            <w:bookmarkStart w:id="51" w:name="_Hlk184050664"/>
            <w:r w:rsidRPr="009A408F">
              <w:rPr>
                <w:rFonts w:cstheme="minorHAnsi"/>
              </w:rPr>
              <w:t xml:space="preserve">ne anksčiau nei </w:t>
            </w:r>
            <w:r w:rsidRPr="009A408F">
              <w:rPr>
                <w:rFonts w:cstheme="minorHAnsi"/>
                <w:color w:val="000000" w:themeColor="text1"/>
              </w:rPr>
              <w:t>po 30 minučių</w:t>
            </w:r>
            <w:r w:rsidRPr="009A408F">
              <w:rPr>
                <w:rFonts w:cstheme="minorHAnsi"/>
              </w:rPr>
              <w:t xml:space="preserve"> po pasiūlymų pateikimo termino pabaigos</w:t>
            </w:r>
            <w:bookmarkEnd w:id="51"/>
          </w:p>
        </w:tc>
        <w:tc>
          <w:tcPr>
            <w:tcW w:w="2954" w:type="dxa"/>
            <w:tcMar>
              <w:top w:w="0" w:type="dxa"/>
              <w:left w:w="108" w:type="dxa"/>
              <w:bottom w:w="0" w:type="dxa"/>
              <w:right w:w="108" w:type="dxa"/>
            </w:tcMar>
          </w:tcPr>
          <w:p w14:paraId="1147FDC6" w14:textId="77777777" w:rsidR="006752CC" w:rsidRPr="009A408F" w:rsidRDefault="006752CC" w:rsidP="00DD2B56">
            <w:pPr>
              <w:spacing w:after="0" w:line="240" w:lineRule="auto"/>
              <w:rPr>
                <w:rFonts w:cstheme="minorHAnsi"/>
                <w:iCs/>
              </w:rPr>
            </w:pPr>
          </w:p>
        </w:tc>
      </w:tr>
      <w:tr w:rsidR="006752CC" w:rsidRPr="009A408F" w14:paraId="295FB7AE" w14:textId="77777777" w:rsidTr="00DD2B56">
        <w:trPr>
          <w:trHeight w:val="20"/>
        </w:trPr>
        <w:tc>
          <w:tcPr>
            <w:tcW w:w="726" w:type="dxa"/>
            <w:tcMar>
              <w:top w:w="0" w:type="dxa"/>
              <w:left w:w="108" w:type="dxa"/>
              <w:bottom w:w="0" w:type="dxa"/>
              <w:right w:w="108" w:type="dxa"/>
            </w:tcMar>
          </w:tcPr>
          <w:p w14:paraId="3D0679AC" w14:textId="77777777" w:rsidR="006752CC" w:rsidRPr="009A408F" w:rsidRDefault="006752CC" w:rsidP="00DD2B56">
            <w:pPr>
              <w:keepNext/>
              <w:spacing w:after="0" w:line="240" w:lineRule="auto"/>
              <w:rPr>
                <w:rFonts w:cstheme="minorHAnsi"/>
                <w:bCs/>
              </w:rPr>
            </w:pPr>
            <w:r w:rsidRPr="009A408F">
              <w:rPr>
                <w:rFonts w:cstheme="minorHAnsi"/>
                <w:bCs/>
              </w:rPr>
              <w:t>3.</w:t>
            </w:r>
          </w:p>
        </w:tc>
        <w:tc>
          <w:tcPr>
            <w:tcW w:w="2531" w:type="dxa"/>
            <w:tcMar>
              <w:top w:w="0" w:type="dxa"/>
              <w:left w:w="108" w:type="dxa"/>
              <w:bottom w:w="0" w:type="dxa"/>
              <w:right w:w="108" w:type="dxa"/>
            </w:tcMar>
          </w:tcPr>
          <w:p w14:paraId="3C76812B" w14:textId="77777777" w:rsidR="006752CC" w:rsidRPr="009A408F" w:rsidRDefault="006752CC" w:rsidP="00DD2B56">
            <w:pPr>
              <w:keepNext/>
              <w:spacing w:after="0" w:line="240" w:lineRule="auto"/>
              <w:rPr>
                <w:rFonts w:cstheme="minorHAnsi"/>
                <w:bCs/>
              </w:rPr>
            </w:pPr>
            <w:r w:rsidRPr="009A408F">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2946259D" w14:textId="77777777" w:rsidR="006752CC" w:rsidRPr="009A408F" w:rsidRDefault="006752CC" w:rsidP="00DD2B56">
            <w:pPr>
              <w:spacing w:after="0" w:line="240" w:lineRule="auto"/>
              <w:rPr>
                <w:rFonts w:cstheme="minorHAnsi"/>
              </w:rPr>
            </w:pPr>
            <w:r w:rsidRPr="009A408F">
              <w:rPr>
                <w:rFonts w:cstheme="minorHAnsi"/>
                <w:color w:val="00B050"/>
              </w:rPr>
              <w:t xml:space="preserve">4 (keturios) darbo </w:t>
            </w:r>
            <w:r w:rsidRPr="009A408F">
              <w:rPr>
                <w:rFonts w:cstheme="minorHAnsi"/>
              </w:rPr>
              <w:t>dienos iki pasiūlymų pateikimo termino dienos</w:t>
            </w:r>
          </w:p>
        </w:tc>
        <w:tc>
          <w:tcPr>
            <w:tcW w:w="2954" w:type="dxa"/>
            <w:tcMar>
              <w:top w:w="0" w:type="dxa"/>
              <w:left w:w="108" w:type="dxa"/>
              <w:bottom w:w="0" w:type="dxa"/>
              <w:right w:w="108" w:type="dxa"/>
            </w:tcMar>
          </w:tcPr>
          <w:p w14:paraId="031DCD75" w14:textId="77777777" w:rsidR="006752CC" w:rsidRPr="009A408F" w:rsidRDefault="006752CC" w:rsidP="00DD2B56">
            <w:pPr>
              <w:spacing w:after="0" w:line="240" w:lineRule="auto"/>
              <w:rPr>
                <w:rFonts w:cstheme="minorHAnsi"/>
                <w:iCs/>
                <w:color w:val="7030A0"/>
              </w:rPr>
            </w:pPr>
          </w:p>
        </w:tc>
      </w:tr>
      <w:tr w:rsidR="006752CC" w:rsidRPr="009A408F" w14:paraId="545E6C42" w14:textId="77777777" w:rsidTr="00DD2B56">
        <w:trPr>
          <w:trHeight w:val="20"/>
        </w:trPr>
        <w:tc>
          <w:tcPr>
            <w:tcW w:w="726" w:type="dxa"/>
            <w:tcMar>
              <w:top w:w="0" w:type="dxa"/>
              <w:left w:w="108" w:type="dxa"/>
              <w:bottom w:w="0" w:type="dxa"/>
              <w:right w:w="108" w:type="dxa"/>
            </w:tcMar>
          </w:tcPr>
          <w:p w14:paraId="58164E33" w14:textId="77777777" w:rsidR="006752CC" w:rsidRPr="002370E9" w:rsidRDefault="006752CC" w:rsidP="00DD2B56">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6AC2F003" w14:textId="77777777" w:rsidR="006752CC" w:rsidRPr="009A408F" w:rsidRDefault="006752CC" w:rsidP="00DD2B56">
            <w:pPr>
              <w:spacing w:after="0" w:line="240" w:lineRule="auto"/>
              <w:rPr>
                <w:rFonts w:cstheme="minorHAnsi"/>
              </w:rPr>
            </w:pPr>
            <w:r w:rsidRPr="009A408F">
              <w:rPr>
                <w:rFonts w:cstheme="minorHAnsi"/>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537E9C19" w14:textId="77777777" w:rsidR="006752CC" w:rsidRPr="009A408F" w:rsidRDefault="006752CC" w:rsidP="00DD2B56">
            <w:pPr>
              <w:spacing w:after="0" w:line="240" w:lineRule="auto"/>
              <w:rPr>
                <w:rFonts w:cstheme="minorHAnsi"/>
              </w:rPr>
            </w:pPr>
            <w:r w:rsidRPr="009A408F">
              <w:rPr>
                <w:rFonts w:cstheme="minorHAnsi"/>
                <w:color w:val="00B050"/>
              </w:rPr>
              <w:t xml:space="preserve">4 (keturios) </w:t>
            </w:r>
            <w:r w:rsidRPr="009A408F">
              <w:rPr>
                <w:rFonts w:cstheme="minorHAnsi"/>
              </w:rPr>
              <w:t>dienos iki pasiūlymų pateikimo termino dienos</w:t>
            </w:r>
          </w:p>
        </w:tc>
        <w:tc>
          <w:tcPr>
            <w:tcW w:w="2954" w:type="dxa"/>
            <w:tcMar>
              <w:top w:w="0" w:type="dxa"/>
              <w:left w:w="108" w:type="dxa"/>
              <w:bottom w:w="0" w:type="dxa"/>
              <w:right w:w="108" w:type="dxa"/>
            </w:tcMar>
          </w:tcPr>
          <w:p w14:paraId="3B375255" w14:textId="77777777" w:rsidR="006752CC" w:rsidRPr="009A408F" w:rsidRDefault="006752CC" w:rsidP="00DD2B56">
            <w:pPr>
              <w:spacing w:after="0" w:line="240" w:lineRule="auto"/>
              <w:rPr>
                <w:rFonts w:cstheme="minorHAnsi"/>
              </w:rPr>
            </w:pPr>
          </w:p>
        </w:tc>
      </w:tr>
      <w:tr w:rsidR="006752CC" w:rsidRPr="009A408F" w14:paraId="4A56DEF1" w14:textId="77777777" w:rsidTr="00DD2B56">
        <w:trPr>
          <w:trHeight w:val="20"/>
        </w:trPr>
        <w:tc>
          <w:tcPr>
            <w:tcW w:w="726" w:type="dxa"/>
            <w:tcMar>
              <w:top w:w="0" w:type="dxa"/>
              <w:left w:w="108" w:type="dxa"/>
              <w:bottom w:w="0" w:type="dxa"/>
              <w:right w:w="108" w:type="dxa"/>
            </w:tcMar>
          </w:tcPr>
          <w:p w14:paraId="456BF099" w14:textId="77777777" w:rsidR="006752CC" w:rsidRPr="002370E9" w:rsidRDefault="006752CC" w:rsidP="00DD2B56">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58FA0881" w14:textId="77777777" w:rsidR="006752CC" w:rsidRPr="009A408F" w:rsidRDefault="006752CC" w:rsidP="00DD2B56">
            <w:pPr>
              <w:spacing w:after="0" w:line="240" w:lineRule="auto"/>
              <w:rPr>
                <w:rFonts w:cstheme="minorHAnsi"/>
              </w:rPr>
            </w:pPr>
            <w:r w:rsidRPr="009A408F">
              <w:rPr>
                <w:rFonts w:cstheme="minorHAnsi"/>
              </w:rPr>
              <w:t>Objekto apžiūra bus vykdoma:</w:t>
            </w:r>
          </w:p>
        </w:tc>
        <w:tc>
          <w:tcPr>
            <w:tcW w:w="3643" w:type="dxa"/>
            <w:tcMar>
              <w:top w:w="0" w:type="dxa"/>
              <w:left w:w="108" w:type="dxa"/>
              <w:bottom w:w="0" w:type="dxa"/>
              <w:right w:w="108" w:type="dxa"/>
            </w:tcMar>
          </w:tcPr>
          <w:p w14:paraId="0B251E6C" w14:textId="77777777" w:rsidR="006752CC" w:rsidRPr="009A408F" w:rsidRDefault="006752CC" w:rsidP="00DD2B56">
            <w:pPr>
              <w:spacing w:after="0" w:line="240" w:lineRule="auto"/>
              <w:rPr>
                <w:rFonts w:cstheme="minorHAnsi"/>
                <w:iCs/>
                <w:color w:val="FF0000"/>
              </w:rPr>
            </w:pPr>
            <w:r w:rsidRPr="009A408F">
              <w:rPr>
                <w:rFonts w:cstheme="minorHAnsi"/>
                <w:iCs/>
                <w:color w:val="00B050"/>
              </w:rPr>
              <w:t>NETAIKOMA</w:t>
            </w:r>
          </w:p>
        </w:tc>
        <w:tc>
          <w:tcPr>
            <w:tcW w:w="2954" w:type="dxa"/>
            <w:tcMar>
              <w:top w:w="0" w:type="dxa"/>
              <w:left w:w="108" w:type="dxa"/>
              <w:bottom w:w="0" w:type="dxa"/>
              <w:right w:w="108" w:type="dxa"/>
            </w:tcMar>
          </w:tcPr>
          <w:p w14:paraId="2A0CDBBE" w14:textId="77777777" w:rsidR="006752CC" w:rsidRPr="009A408F" w:rsidRDefault="006752CC" w:rsidP="00DD2B56">
            <w:pPr>
              <w:spacing w:after="0" w:line="240" w:lineRule="auto"/>
              <w:rPr>
                <w:rFonts w:cstheme="minorHAnsi"/>
              </w:rPr>
            </w:pPr>
          </w:p>
        </w:tc>
      </w:tr>
      <w:tr w:rsidR="006752CC" w:rsidRPr="009A408F" w14:paraId="1ABDA18D" w14:textId="77777777" w:rsidTr="00DD2B56">
        <w:trPr>
          <w:trHeight w:val="20"/>
        </w:trPr>
        <w:tc>
          <w:tcPr>
            <w:tcW w:w="726" w:type="dxa"/>
            <w:tcMar>
              <w:top w:w="0" w:type="dxa"/>
              <w:left w:w="108" w:type="dxa"/>
              <w:bottom w:w="0" w:type="dxa"/>
              <w:right w:w="108" w:type="dxa"/>
            </w:tcMar>
          </w:tcPr>
          <w:p w14:paraId="01B39201" w14:textId="77777777" w:rsidR="006752CC" w:rsidRPr="002370E9" w:rsidRDefault="006752CC" w:rsidP="00DD2B56">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60F4EAA8" w14:textId="77777777" w:rsidR="006752CC" w:rsidRPr="009A408F" w:rsidRDefault="006752CC" w:rsidP="00DD2B56">
            <w:pPr>
              <w:spacing w:after="0" w:line="240" w:lineRule="auto"/>
              <w:rPr>
                <w:rFonts w:cstheme="minorHAnsi"/>
              </w:rPr>
            </w:pPr>
            <w:r w:rsidRPr="009A408F">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2EDB1503" w14:textId="77777777" w:rsidR="006752CC" w:rsidRPr="009A408F" w:rsidRDefault="006752CC" w:rsidP="00DD2B56">
            <w:pPr>
              <w:spacing w:after="0" w:line="240" w:lineRule="auto"/>
              <w:rPr>
                <w:rFonts w:cstheme="minorHAnsi"/>
                <w:iCs/>
              </w:rPr>
            </w:pPr>
            <w:r w:rsidRPr="009A408F">
              <w:rPr>
                <w:rFonts w:cstheme="minorHAnsi"/>
                <w:iCs/>
                <w:color w:val="00B050"/>
              </w:rPr>
              <w:t>NETAIKOMA</w:t>
            </w:r>
          </w:p>
        </w:tc>
        <w:tc>
          <w:tcPr>
            <w:tcW w:w="2954" w:type="dxa"/>
            <w:tcMar>
              <w:top w:w="0" w:type="dxa"/>
              <w:left w:w="108" w:type="dxa"/>
              <w:bottom w:w="0" w:type="dxa"/>
              <w:right w:w="108" w:type="dxa"/>
            </w:tcMar>
          </w:tcPr>
          <w:p w14:paraId="25C1E6BD" w14:textId="77777777" w:rsidR="006752CC" w:rsidRPr="009A408F" w:rsidRDefault="006752CC" w:rsidP="00DD2B56">
            <w:pPr>
              <w:spacing w:after="0" w:line="240" w:lineRule="auto"/>
              <w:rPr>
                <w:rFonts w:cstheme="minorHAnsi"/>
              </w:rPr>
            </w:pPr>
          </w:p>
        </w:tc>
      </w:tr>
      <w:tr w:rsidR="006752CC" w:rsidRPr="009A408F" w14:paraId="3A646251" w14:textId="77777777" w:rsidTr="00DD2B56">
        <w:trPr>
          <w:trHeight w:val="20"/>
        </w:trPr>
        <w:tc>
          <w:tcPr>
            <w:tcW w:w="726" w:type="dxa"/>
            <w:tcMar>
              <w:top w:w="0" w:type="dxa"/>
              <w:left w:w="108" w:type="dxa"/>
              <w:bottom w:w="0" w:type="dxa"/>
              <w:right w:w="108" w:type="dxa"/>
            </w:tcMar>
          </w:tcPr>
          <w:p w14:paraId="77EB5D3C" w14:textId="77777777" w:rsidR="006752CC" w:rsidRPr="002370E9" w:rsidRDefault="006752CC" w:rsidP="00DD2B56">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B64BDC9" w14:textId="77777777" w:rsidR="006752CC" w:rsidRPr="009A408F" w:rsidRDefault="006752CC" w:rsidP="00DD2B56">
            <w:pPr>
              <w:spacing w:after="0" w:line="240" w:lineRule="auto"/>
              <w:rPr>
                <w:rFonts w:cstheme="minorHAnsi"/>
              </w:rPr>
            </w:pPr>
            <w:r w:rsidRPr="009A408F">
              <w:rPr>
                <w:rFonts w:cstheme="minorHAnsi"/>
              </w:rPr>
              <w:t>Tiekėjai turi pateikti prekių pavyzdžius</w:t>
            </w:r>
          </w:p>
        </w:tc>
        <w:tc>
          <w:tcPr>
            <w:tcW w:w="3643" w:type="dxa"/>
            <w:tcMar>
              <w:top w:w="0" w:type="dxa"/>
              <w:left w:w="108" w:type="dxa"/>
              <w:bottom w:w="0" w:type="dxa"/>
              <w:right w:w="108" w:type="dxa"/>
            </w:tcMar>
          </w:tcPr>
          <w:p w14:paraId="02D18C95" w14:textId="77777777" w:rsidR="006752CC" w:rsidRPr="009A408F" w:rsidRDefault="006752CC" w:rsidP="00DD2B56">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3C0AEB53" w14:textId="77777777" w:rsidR="006752CC" w:rsidRPr="009A408F" w:rsidRDefault="006752CC" w:rsidP="00DD2B56">
            <w:pPr>
              <w:spacing w:after="0" w:line="240" w:lineRule="auto"/>
              <w:rPr>
                <w:rFonts w:cstheme="minorHAnsi"/>
                <w:iCs/>
                <w:color w:val="00B050"/>
              </w:rPr>
            </w:pPr>
          </w:p>
        </w:tc>
        <w:tc>
          <w:tcPr>
            <w:tcW w:w="2954" w:type="dxa"/>
            <w:tcMar>
              <w:top w:w="0" w:type="dxa"/>
              <w:left w:w="108" w:type="dxa"/>
              <w:bottom w:w="0" w:type="dxa"/>
              <w:right w:w="108" w:type="dxa"/>
            </w:tcMar>
          </w:tcPr>
          <w:p w14:paraId="09F295AA" w14:textId="77777777" w:rsidR="006752CC" w:rsidRPr="009A408F" w:rsidRDefault="006752CC" w:rsidP="00DD2B56">
            <w:pPr>
              <w:spacing w:after="0" w:line="240" w:lineRule="auto"/>
              <w:rPr>
                <w:rFonts w:cstheme="minorHAnsi"/>
              </w:rPr>
            </w:pPr>
          </w:p>
        </w:tc>
      </w:tr>
      <w:tr w:rsidR="006752CC" w:rsidRPr="009A408F" w14:paraId="49827D7A" w14:textId="77777777" w:rsidTr="00DD2B56">
        <w:trPr>
          <w:trHeight w:val="20"/>
        </w:trPr>
        <w:tc>
          <w:tcPr>
            <w:tcW w:w="726" w:type="dxa"/>
            <w:tcMar>
              <w:top w:w="0" w:type="dxa"/>
              <w:left w:w="108" w:type="dxa"/>
              <w:bottom w:w="0" w:type="dxa"/>
              <w:right w:w="108" w:type="dxa"/>
            </w:tcMar>
          </w:tcPr>
          <w:p w14:paraId="381C82CF" w14:textId="77777777" w:rsidR="006752CC" w:rsidRPr="002370E9" w:rsidRDefault="006752CC" w:rsidP="00DD2B56">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38D320AF" w14:textId="77777777" w:rsidR="006752CC" w:rsidRPr="009A408F" w:rsidRDefault="006752CC" w:rsidP="00DD2B56">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699991E" w14:textId="77777777" w:rsidR="006752CC" w:rsidRPr="009A408F" w:rsidRDefault="006752CC" w:rsidP="00DD2B56">
            <w:pPr>
              <w:spacing w:after="0" w:line="240" w:lineRule="auto"/>
              <w:rPr>
                <w:rFonts w:cstheme="minorHAnsi"/>
                <w:iCs/>
              </w:rPr>
            </w:pPr>
            <w:r w:rsidRPr="009A408F">
              <w:rPr>
                <w:rFonts w:cstheme="minorHAnsi"/>
                <w:iCs/>
                <w:color w:val="00B050"/>
              </w:rPr>
              <w:t xml:space="preserve">4 (keturi) mėnesiai </w:t>
            </w:r>
            <w:r w:rsidRPr="009A408F">
              <w:rPr>
                <w:rFonts w:cstheme="minorHAnsi"/>
                <w:iCs/>
              </w:rPr>
              <w:t>nuo pasiūlymų pateikimo galutinio termino pabaigos</w:t>
            </w:r>
          </w:p>
        </w:tc>
        <w:tc>
          <w:tcPr>
            <w:tcW w:w="2954" w:type="dxa"/>
            <w:tcMar>
              <w:top w:w="0" w:type="dxa"/>
              <w:left w:w="108" w:type="dxa"/>
              <w:bottom w:w="0" w:type="dxa"/>
              <w:right w:w="108" w:type="dxa"/>
            </w:tcMar>
          </w:tcPr>
          <w:p w14:paraId="1D93C893" w14:textId="77777777" w:rsidR="006752CC" w:rsidRPr="009A408F" w:rsidRDefault="006752CC" w:rsidP="00DD2B56">
            <w:pPr>
              <w:spacing w:after="0" w:line="240" w:lineRule="auto"/>
              <w:rPr>
                <w:rFonts w:cstheme="minorHAnsi"/>
              </w:rPr>
            </w:pPr>
          </w:p>
        </w:tc>
      </w:tr>
      <w:tr w:rsidR="006752CC" w:rsidRPr="009A408F" w14:paraId="2290F70D" w14:textId="77777777" w:rsidTr="00DD2B56">
        <w:trPr>
          <w:trHeight w:val="20"/>
        </w:trPr>
        <w:tc>
          <w:tcPr>
            <w:tcW w:w="726" w:type="dxa"/>
            <w:tcMar>
              <w:top w:w="0" w:type="dxa"/>
              <w:left w:w="108" w:type="dxa"/>
              <w:bottom w:w="0" w:type="dxa"/>
              <w:right w:w="108" w:type="dxa"/>
            </w:tcMar>
          </w:tcPr>
          <w:p w14:paraId="2E149580" w14:textId="77777777" w:rsidR="006752CC" w:rsidRPr="002370E9" w:rsidRDefault="006752CC" w:rsidP="00DD2B56">
            <w:pPr>
              <w:spacing w:after="0" w:line="240" w:lineRule="auto"/>
              <w:rPr>
                <w:rFonts w:cstheme="minorHAnsi"/>
              </w:rPr>
            </w:pPr>
            <w:r>
              <w:rPr>
                <w:rFonts w:cstheme="minorHAnsi"/>
              </w:rPr>
              <w:t>9.</w:t>
            </w:r>
          </w:p>
        </w:tc>
        <w:tc>
          <w:tcPr>
            <w:tcW w:w="2531" w:type="dxa"/>
            <w:tcMar>
              <w:top w:w="0" w:type="dxa"/>
              <w:left w:w="108" w:type="dxa"/>
              <w:bottom w:w="0" w:type="dxa"/>
              <w:right w:w="108" w:type="dxa"/>
            </w:tcMar>
          </w:tcPr>
          <w:p w14:paraId="66B823B8" w14:textId="77777777" w:rsidR="006752CC" w:rsidRPr="009A408F" w:rsidRDefault="006752CC" w:rsidP="00DD2B56">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F3A3762" w14:textId="1BC2601B" w:rsidR="006752CC" w:rsidRPr="009A408F" w:rsidRDefault="00E71BE8" w:rsidP="00DD2B56">
            <w:pPr>
              <w:spacing w:after="0" w:line="240" w:lineRule="auto"/>
              <w:rPr>
                <w:rFonts w:cstheme="minorHAnsi"/>
                <w:iCs/>
              </w:rPr>
            </w:pPr>
            <w:r>
              <w:rPr>
                <w:rFonts w:cstheme="minorHAnsi"/>
                <w:iCs/>
              </w:rPr>
              <w:t>NETAIKOMA</w:t>
            </w:r>
          </w:p>
        </w:tc>
        <w:tc>
          <w:tcPr>
            <w:tcW w:w="2954" w:type="dxa"/>
            <w:tcMar>
              <w:top w:w="0" w:type="dxa"/>
              <w:left w:w="108" w:type="dxa"/>
              <w:bottom w:w="0" w:type="dxa"/>
              <w:right w:w="108" w:type="dxa"/>
            </w:tcMar>
          </w:tcPr>
          <w:p w14:paraId="676B8317" w14:textId="77777777" w:rsidR="006752CC" w:rsidRPr="009A408F" w:rsidRDefault="006752CC" w:rsidP="00DD2B56">
            <w:pPr>
              <w:spacing w:after="0" w:line="240" w:lineRule="auto"/>
              <w:rPr>
                <w:rFonts w:cstheme="minorHAnsi"/>
              </w:rPr>
            </w:pPr>
          </w:p>
        </w:tc>
      </w:tr>
      <w:tr w:rsidR="006752CC" w:rsidRPr="009A408F" w14:paraId="0E06C110" w14:textId="77777777" w:rsidTr="00DD2B56">
        <w:trPr>
          <w:trHeight w:val="20"/>
        </w:trPr>
        <w:tc>
          <w:tcPr>
            <w:tcW w:w="726" w:type="dxa"/>
            <w:tcMar>
              <w:top w:w="0" w:type="dxa"/>
              <w:left w:w="108" w:type="dxa"/>
              <w:bottom w:w="0" w:type="dxa"/>
              <w:right w:w="108" w:type="dxa"/>
            </w:tcMar>
          </w:tcPr>
          <w:p w14:paraId="2E628491" w14:textId="77777777" w:rsidR="006752CC" w:rsidRPr="002370E9" w:rsidRDefault="006752CC" w:rsidP="00DD2B56">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14847629" w14:textId="77777777" w:rsidR="006752CC" w:rsidRPr="009A408F" w:rsidRDefault="006752CC" w:rsidP="00DD2B56">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FC5D94E" w14:textId="7744A9A1" w:rsidR="006752CC" w:rsidRPr="009A408F" w:rsidRDefault="00E71BE8" w:rsidP="00E71BE8">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542E4480" w14:textId="77777777" w:rsidR="006752CC" w:rsidRPr="009A408F" w:rsidRDefault="006752CC" w:rsidP="00DD2B56">
            <w:pPr>
              <w:spacing w:after="0" w:line="240" w:lineRule="auto"/>
              <w:rPr>
                <w:rFonts w:cstheme="minorHAnsi"/>
              </w:rPr>
            </w:pPr>
          </w:p>
        </w:tc>
      </w:tr>
      <w:tr w:rsidR="006752CC" w:rsidRPr="009A408F" w14:paraId="3734ACCE" w14:textId="77777777" w:rsidTr="00DD2B56">
        <w:trPr>
          <w:trHeight w:val="20"/>
        </w:trPr>
        <w:tc>
          <w:tcPr>
            <w:tcW w:w="726" w:type="dxa"/>
            <w:tcMar>
              <w:top w:w="0" w:type="dxa"/>
              <w:left w:w="108" w:type="dxa"/>
              <w:bottom w:w="0" w:type="dxa"/>
              <w:right w:w="108" w:type="dxa"/>
            </w:tcMar>
          </w:tcPr>
          <w:p w14:paraId="34293F21" w14:textId="77777777" w:rsidR="006752CC" w:rsidRPr="002370E9" w:rsidRDefault="006752CC" w:rsidP="00DD2B56">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2D67B74C" w14:textId="77777777" w:rsidR="006752CC" w:rsidRPr="009A408F" w:rsidRDefault="006752CC" w:rsidP="00DD2B56">
            <w:pPr>
              <w:spacing w:after="0" w:line="240" w:lineRule="auto"/>
              <w:rPr>
                <w:rFonts w:cstheme="minorHAnsi"/>
                <w:bCs/>
              </w:rPr>
            </w:pPr>
            <w:r w:rsidRPr="009A408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7EEF9E12" w14:textId="77777777" w:rsidR="006752CC" w:rsidRPr="009A408F" w:rsidRDefault="006752CC" w:rsidP="00DD2B56">
            <w:pPr>
              <w:spacing w:after="0" w:line="240" w:lineRule="auto"/>
              <w:rPr>
                <w:rFonts w:cstheme="minorHAnsi"/>
                <w:bCs/>
              </w:rPr>
            </w:pPr>
            <w:r w:rsidRPr="009A408F">
              <w:rPr>
                <w:rFonts w:cstheme="minorHAnsi"/>
                <w:bCs/>
              </w:rPr>
              <w:t>3 (tris) darbo dienas nuo sprendimo priėmimo dienos</w:t>
            </w:r>
          </w:p>
        </w:tc>
        <w:tc>
          <w:tcPr>
            <w:tcW w:w="2954" w:type="dxa"/>
            <w:tcMar>
              <w:top w:w="0" w:type="dxa"/>
              <w:left w:w="108" w:type="dxa"/>
              <w:bottom w:w="0" w:type="dxa"/>
              <w:right w:w="108" w:type="dxa"/>
            </w:tcMar>
          </w:tcPr>
          <w:p w14:paraId="499012F9" w14:textId="77777777" w:rsidR="006752CC" w:rsidRPr="009A408F" w:rsidRDefault="006752CC" w:rsidP="00DD2B56">
            <w:pPr>
              <w:spacing w:after="0" w:line="240" w:lineRule="auto"/>
              <w:rPr>
                <w:rFonts w:cstheme="minorHAnsi"/>
                <w:bCs/>
              </w:rPr>
            </w:pPr>
          </w:p>
        </w:tc>
      </w:tr>
      <w:tr w:rsidR="006752CC" w:rsidRPr="009A408F" w14:paraId="2B8AF69D" w14:textId="77777777" w:rsidTr="00DD2B56">
        <w:trPr>
          <w:trHeight w:val="20"/>
        </w:trPr>
        <w:tc>
          <w:tcPr>
            <w:tcW w:w="726" w:type="dxa"/>
            <w:tcMar>
              <w:top w:w="0" w:type="dxa"/>
              <w:left w:w="108" w:type="dxa"/>
              <w:bottom w:w="0" w:type="dxa"/>
              <w:right w:w="108" w:type="dxa"/>
            </w:tcMar>
          </w:tcPr>
          <w:p w14:paraId="7AD62636" w14:textId="77777777" w:rsidR="006752CC" w:rsidRPr="002370E9" w:rsidRDefault="006752CC" w:rsidP="00DD2B56">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0484DB7C" w14:textId="77777777" w:rsidR="006752CC" w:rsidRPr="009A408F" w:rsidRDefault="006752CC" w:rsidP="00DD2B56">
            <w:pPr>
              <w:spacing w:after="0" w:line="240" w:lineRule="auto"/>
              <w:rPr>
                <w:rFonts w:cstheme="minorHAnsi"/>
                <w:bCs/>
              </w:rPr>
            </w:pPr>
            <w:r w:rsidRPr="009A408F">
              <w:rPr>
                <w:rFonts w:cstheme="minorHAnsi"/>
                <w:bCs/>
              </w:rPr>
              <w:t xml:space="preserve">Perkančioji organizacija pirkimo dalyviams praneša </w:t>
            </w:r>
            <w:r w:rsidRPr="009A408F">
              <w:rPr>
                <w:rFonts w:cstheme="minorHAnsi"/>
                <w:bCs/>
              </w:rPr>
              <w:lastRenderedPageBreak/>
              <w:t xml:space="preserve">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43" w:type="dxa"/>
            <w:tcMar>
              <w:top w:w="0" w:type="dxa"/>
              <w:left w:w="108" w:type="dxa"/>
              <w:bottom w:w="0" w:type="dxa"/>
              <w:right w:w="108" w:type="dxa"/>
            </w:tcMar>
          </w:tcPr>
          <w:p w14:paraId="77E4CCE1" w14:textId="77777777" w:rsidR="006752CC" w:rsidRPr="009A408F" w:rsidRDefault="006752CC" w:rsidP="00DD2B56">
            <w:pPr>
              <w:spacing w:after="0" w:line="240" w:lineRule="auto"/>
              <w:rPr>
                <w:rFonts w:cstheme="minorHAnsi"/>
                <w:bCs/>
              </w:rPr>
            </w:pPr>
            <w:r w:rsidRPr="009A408F">
              <w:rPr>
                <w:rFonts w:cstheme="minorHAnsi"/>
                <w:bCs/>
              </w:rPr>
              <w:lastRenderedPageBreak/>
              <w:t>3 (tris) darbo dienas nuo sprendimo priėmimo dienos</w:t>
            </w:r>
          </w:p>
        </w:tc>
        <w:tc>
          <w:tcPr>
            <w:tcW w:w="2954" w:type="dxa"/>
            <w:tcMar>
              <w:top w:w="0" w:type="dxa"/>
              <w:left w:w="108" w:type="dxa"/>
              <w:bottom w:w="0" w:type="dxa"/>
              <w:right w:w="108" w:type="dxa"/>
            </w:tcMar>
          </w:tcPr>
          <w:p w14:paraId="1F94D3B8" w14:textId="77777777" w:rsidR="006752CC" w:rsidRPr="009A408F" w:rsidRDefault="006752CC" w:rsidP="00DD2B56">
            <w:pPr>
              <w:spacing w:after="0" w:line="240" w:lineRule="auto"/>
              <w:rPr>
                <w:rFonts w:cstheme="minorHAnsi"/>
              </w:rPr>
            </w:pPr>
          </w:p>
        </w:tc>
      </w:tr>
      <w:tr w:rsidR="006752CC" w:rsidRPr="009A408F" w14:paraId="64864A51" w14:textId="77777777" w:rsidTr="00DD2B56">
        <w:trPr>
          <w:trHeight w:val="20"/>
        </w:trPr>
        <w:tc>
          <w:tcPr>
            <w:tcW w:w="726" w:type="dxa"/>
            <w:tcMar>
              <w:top w:w="0" w:type="dxa"/>
              <w:left w:w="108" w:type="dxa"/>
              <w:bottom w:w="0" w:type="dxa"/>
              <w:right w:w="108" w:type="dxa"/>
            </w:tcMar>
          </w:tcPr>
          <w:p w14:paraId="0D23A46E" w14:textId="77777777" w:rsidR="006752CC" w:rsidRPr="002370E9" w:rsidRDefault="006752CC" w:rsidP="00DD2B56">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2B67B6B3" w14:textId="77777777" w:rsidR="006752CC" w:rsidRPr="009A408F" w:rsidRDefault="006752CC" w:rsidP="00DD2B56">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4D8C758" w14:textId="77777777" w:rsidR="006752CC" w:rsidRPr="009A408F" w:rsidRDefault="006752CC" w:rsidP="00DD2B56">
            <w:pPr>
              <w:spacing w:after="0" w:line="240" w:lineRule="auto"/>
              <w:rPr>
                <w:rFonts w:cstheme="minorHAnsi"/>
                <w:bCs/>
              </w:rPr>
            </w:pPr>
            <w:r w:rsidRPr="009A408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4B645E66" w14:textId="77777777" w:rsidR="006752CC" w:rsidRPr="009A408F" w:rsidRDefault="006752CC" w:rsidP="00DD2B56">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6752CC" w:rsidRPr="009A408F" w14:paraId="3E68F8EF" w14:textId="77777777" w:rsidTr="00DD2B56">
        <w:trPr>
          <w:trHeight w:val="20"/>
        </w:trPr>
        <w:tc>
          <w:tcPr>
            <w:tcW w:w="726" w:type="dxa"/>
            <w:tcMar>
              <w:top w:w="0" w:type="dxa"/>
              <w:left w:w="108" w:type="dxa"/>
              <w:bottom w:w="0" w:type="dxa"/>
              <w:right w:w="108" w:type="dxa"/>
            </w:tcMar>
          </w:tcPr>
          <w:p w14:paraId="0EDDE869" w14:textId="77777777" w:rsidR="006752CC" w:rsidRPr="003D20A3" w:rsidRDefault="006752CC" w:rsidP="00DD2B56">
            <w:pPr>
              <w:spacing w:after="0" w:line="240" w:lineRule="auto"/>
              <w:rPr>
                <w:rFonts w:cstheme="minorHAnsi"/>
                <w:bCs/>
              </w:rPr>
            </w:pPr>
            <w:r w:rsidRPr="003D20A3">
              <w:rPr>
                <w:rFonts w:cstheme="minorHAnsi"/>
                <w:bCs/>
              </w:rPr>
              <w:t>14.</w:t>
            </w:r>
          </w:p>
        </w:tc>
        <w:tc>
          <w:tcPr>
            <w:tcW w:w="2531" w:type="dxa"/>
            <w:tcMar>
              <w:top w:w="0" w:type="dxa"/>
              <w:left w:w="108" w:type="dxa"/>
              <w:bottom w:w="0" w:type="dxa"/>
              <w:right w:w="108" w:type="dxa"/>
            </w:tcMar>
          </w:tcPr>
          <w:p w14:paraId="7229B598" w14:textId="77777777" w:rsidR="006752CC" w:rsidRPr="003D20A3" w:rsidRDefault="006752CC" w:rsidP="00DD2B56">
            <w:pPr>
              <w:spacing w:after="0" w:line="240" w:lineRule="auto"/>
              <w:rPr>
                <w:rFonts w:cstheme="minorHAnsi"/>
                <w:bCs/>
              </w:rPr>
            </w:pPr>
            <w:r w:rsidRPr="003D20A3">
              <w:rPr>
                <w:rFonts w:cstheme="minorHAnsi"/>
                <w:color w:val="000000"/>
                <w:shd w:val="clear" w:color="auto" w:fill="FFFFFF"/>
              </w:rPr>
              <w:t xml:space="preserve">Tiekėjas turi teisę pateikti pretenziją perkančiajai organizacijai, pateikti prašymą ar pareikšti ieškinį teismui </w:t>
            </w:r>
            <w:r w:rsidRPr="003D20A3">
              <w:rPr>
                <w:rFonts w:cstheme="minorHAnsi"/>
                <w:bCs/>
              </w:rPr>
              <w:t>ne vėliau kaip per</w:t>
            </w:r>
          </w:p>
        </w:tc>
        <w:tc>
          <w:tcPr>
            <w:tcW w:w="3643" w:type="dxa"/>
            <w:tcMar>
              <w:top w:w="0" w:type="dxa"/>
              <w:left w:w="108" w:type="dxa"/>
              <w:bottom w:w="0" w:type="dxa"/>
              <w:right w:w="108" w:type="dxa"/>
            </w:tcMar>
          </w:tcPr>
          <w:p w14:paraId="452883ED" w14:textId="77777777" w:rsidR="006752CC" w:rsidRDefault="006752CC" w:rsidP="00DD2B56">
            <w:pPr>
              <w:spacing w:after="0" w:line="240" w:lineRule="auto"/>
              <w:rPr>
                <w:rFonts w:cstheme="minorHAnsi"/>
              </w:rPr>
            </w:pPr>
            <w:r w:rsidRPr="003D20A3">
              <w:rPr>
                <w:rFonts w:cstheme="minorHAnsi"/>
              </w:rPr>
              <w:t xml:space="preserve">5 (penkias) darbo dienas nuo </w:t>
            </w:r>
            <w:r w:rsidRPr="003D20A3">
              <w:rPr>
                <w:rFonts w:eastAsia="Arial" w:cstheme="minorHAnsi"/>
              </w:rPr>
              <w:t>perkančiosios organizacijos</w:t>
            </w:r>
            <w:r w:rsidRPr="003D20A3">
              <w:rPr>
                <w:rFonts w:cstheme="minorHAnsi"/>
              </w:rPr>
              <w:t xml:space="preserve"> pranešimo raštu apie jos priimtą sprendimą išsiuntimo tiekėjams dienos arba nuo paskelbimo apie </w:t>
            </w:r>
            <w:r w:rsidRPr="003D20A3">
              <w:rPr>
                <w:rFonts w:eastAsia="Arial" w:cstheme="minorHAnsi"/>
              </w:rPr>
              <w:t>perkančiosios organizacijos</w:t>
            </w:r>
            <w:r w:rsidRPr="003D20A3">
              <w:rPr>
                <w:rFonts w:cstheme="minorHAnsi"/>
              </w:rPr>
              <w:t xml:space="preserve"> priimtus sprendimus dienos, jei VPĮ nenumato reikalavimo raštu informuoti tiekėjus apie </w:t>
            </w:r>
            <w:r w:rsidRPr="003D20A3">
              <w:rPr>
                <w:rFonts w:eastAsia="Arial" w:cstheme="minorHAnsi"/>
              </w:rPr>
              <w:t xml:space="preserve"> perkančiosios organizacijos</w:t>
            </w:r>
            <w:r w:rsidRPr="003D20A3">
              <w:rPr>
                <w:rFonts w:cstheme="minorHAnsi"/>
              </w:rPr>
              <w:t xml:space="preserve"> priimtus sprendimus;</w:t>
            </w:r>
          </w:p>
          <w:p w14:paraId="3E59F0BE" w14:textId="77777777" w:rsidR="00EE4D1D" w:rsidRPr="003D20A3" w:rsidRDefault="00EE4D1D" w:rsidP="00DD2B56">
            <w:pPr>
              <w:spacing w:after="0" w:line="240" w:lineRule="auto"/>
              <w:rPr>
                <w:rFonts w:cstheme="minorHAnsi"/>
              </w:rPr>
            </w:pPr>
            <w:r w:rsidRPr="001A39D3">
              <w:rPr>
                <w:rFonts w:cstheme="minorHAnsi"/>
              </w:rPr>
              <w:t>15 (penkiolika) dienų nuo pranešimo išsiuntimo tiekėjams dienos, jeigu šis pranešimas nebuvo siunčiamas elektroninėmis priemonėmis.</w:t>
            </w:r>
          </w:p>
          <w:p w14:paraId="1B75741B" w14:textId="77777777" w:rsidR="006752CC" w:rsidRPr="003D20A3" w:rsidRDefault="006752CC" w:rsidP="00DD2B56">
            <w:pPr>
              <w:spacing w:after="0" w:line="240" w:lineRule="auto"/>
              <w:jc w:val="both"/>
              <w:rPr>
                <w:rFonts w:cstheme="minorHAnsi"/>
              </w:rPr>
            </w:pPr>
          </w:p>
        </w:tc>
        <w:tc>
          <w:tcPr>
            <w:tcW w:w="2954" w:type="dxa"/>
            <w:tcMar>
              <w:top w:w="0" w:type="dxa"/>
              <w:left w:w="108" w:type="dxa"/>
              <w:bottom w:w="0" w:type="dxa"/>
              <w:right w:w="108" w:type="dxa"/>
            </w:tcMar>
          </w:tcPr>
          <w:p w14:paraId="03F3E370" w14:textId="77777777" w:rsidR="006752CC" w:rsidRPr="009A408F" w:rsidRDefault="006752CC" w:rsidP="00DD2B56">
            <w:pPr>
              <w:spacing w:after="0" w:line="240" w:lineRule="auto"/>
              <w:rPr>
                <w:rFonts w:cstheme="minorHAnsi"/>
                <w:bCs/>
              </w:rPr>
            </w:pPr>
          </w:p>
        </w:tc>
      </w:tr>
      <w:tr w:rsidR="006752CC" w:rsidRPr="009A408F" w14:paraId="6E660AAE" w14:textId="77777777" w:rsidTr="00DD2B56">
        <w:trPr>
          <w:trHeight w:val="20"/>
        </w:trPr>
        <w:tc>
          <w:tcPr>
            <w:tcW w:w="726" w:type="dxa"/>
            <w:tcMar>
              <w:top w:w="0" w:type="dxa"/>
              <w:left w:w="108" w:type="dxa"/>
              <w:bottom w:w="0" w:type="dxa"/>
              <w:right w:w="108" w:type="dxa"/>
            </w:tcMar>
          </w:tcPr>
          <w:p w14:paraId="5C22B9F8" w14:textId="77777777" w:rsidR="006752CC" w:rsidRPr="002370E9" w:rsidRDefault="006752CC" w:rsidP="00DD2B56">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3B45546F" w14:textId="77777777" w:rsidR="006752CC" w:rsidRPr="009A408F" w:rsidRDefault="006752CC" w:rsidP="00DD2B56">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DC4EB08" w14:textId="77777777" w:rsidR="006752CC" w:rsidRPr="009A408F" w:rsidRDefault="006752CC" w:rsidP="00DD2B56">
            <w:pPr>
              <w:spacing w:after="0" w:line="240" w:lineRule="auto"/>
              <w:rPr>
                <w:rFonts w:cstheme="minorHAnsi"/>
              </w:rPr>
            </w:pPr>
            <w:r w:rsidRPr="009A408F">
              <w:rPr>
                <w:rFonts w:cstheme="minorHAnsi"/>
              </w:rPr>
              <w:t>6 (šešias) darbo dienas nuo pretenzijos gavimo dienos</w:t>
            </w:r>
          </w:p>
        </w:tc>
        <w:tc>
          <w:tcPr>
            <w:tcW w:w="2954" w:type="dxa"/>
            <w:tcMar>
              <w:top w:w="0" w:type="dxa"/>
              <w:left w:w="108" w:type="dxa"/>
              <w:bottom w:w="0" w:type="dxa"/>
              <w:right w:w="108" w:type="dxa"/>
            </w:tcMar>
          </w:tcPr>
          <w:p w14:paraId="36798167" w14:textId="77777777" w:rsidR="006752CC" w:rsidRPr="009A408F" w:rsidRDefault="006752CC" w:rsidP="00DD2B56">
            <w:pPr>
              <w:spacing w:after="0" w:line="240" w:lineRule="auto"/>
              <w:rPr>
                <w:rFonts w:cstheme="minorHAnsi"/>
              </w:rPr>
            </w:pPr>
          </w:p>
        </w:tc>
      </w:tr>
      <w:tr w:rsidR="006752CC" w:rsidRPr="009A408F" w14:paraId="4C7A4AF1" w14:textId="77777777" w:rsidTr="00DD2B56">
        <w:trPr>
          <w:trHeight w:val="20"/>
        </w:trPr>
        <w:tc>
          <w:tcPr>
            <w:tcW w:w="726" w:type="dxa"/>
            <w:tcMar>
              <w:top w:w="0" w:type="dxa"/>
              <w:left w:w="108" w:type="dxa"/>
              <w:bottom w:w="0" w:type="dxa"/>
              <w:right w:w="108" w:type="dxa"/>
            </w:tcMar>
          </w:tcPr>
          <w:p w14:paraId="5BB4B33D" w14:textId="77777777" w:rsidR="006752CC" w:rsidRPr="002370E9" w:rsidRDefault="006752CC" w:rsidP="00DD2B56">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3E4D1915" w14:textId="77777777" w:rsidR="006752CC" w:rsidRPr="009A408F" w:rsidRDefault="006752CC" w:rsidP="00DD2B56">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2EC80004" w14:textId="77777777" w:rsidR="006752CC" w:rsidRPr="009A408F" w:rsidRDefault="006752CC" w:rsidP="00DD2B56">
            <w:pPr>
              <w:spacing w:after="0" w:line="240" w:lineRule="auto"/>
              <w:rPr>
                <w:rFonts w:cstheme="minorHAnsi"/>
              </w:rPr>
            </w:pPr>
            <w:r w:rsidRPr="009A408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9B55492" w14:textId="77777777" w:rsidR="006752CC" w:rsidRPr="009A408F" w:rsidRDefault="006752CC" w:rsidP="00DD2B56">
            <w:pPr>
              <w:spacing w:after="0" w:line="240" w:lineRule="auto"/>
              <w:rPr>
                <w:rFonts w:cstheme="minorHAnsi"/>
              </w:rPr>
            </w:pPr>
          </w:p>
        </w:tc>
      </w:tr>
      <w:tr w:rsidR="006752CC" w:rsidRPr="009A408F" w14:paraId="56F37B3E" w14:textId="77777777" w:rsidTr="00DD2B56">
        <w:trPr>
          <w:trHeight w:val="20"/>
        </w:trPr>
        <w:tc>
          <w:tcPr>
            <w:tcW w:w="726" w:type="dxa"/>
            <w:tcMar>
              <w:top w:w="0" w:type="dxa"/>
              <w:left w:w="108" w:type="dxa"/>
              <w:bottom w:w="0" w:type="dxa"/>
              <w:right w:w="108" w:type="dxa"/>
            </w:tcMar>
          </w:tcPr>
          <w:p w14:paraId="0A99DA98" w14:textId="77777777" w:rsidR="006752CC" w:rsidRPr="002370E9" w:rsidRDefault="006752CC" w:rsidP="00DD2B56">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4B63A0EE" w14:textId="77777777" w:rsidR="006752CC" w:rsidRPr="009A408F" w:rsidRDefault="006752CC" w:rsidP="00DD2B56">
            <w:pPr>
              <w:spacing w:after="0" w:line="240" w:lineRule="auto"/>
              <w:rPr>
                <w:rFonts w:cstheme="minorHAnsi"/>
              </w:rPr>
            </w:pPr>
            <w:r w:rsidRPr="009A408F">
              <w:rPr>
                <w:rFonts w:cstheme="minorHAnsi"/>
              </w:rPr>
              <w:t>Perkančioji organizacija negali sudaryti sutarties anksčiau kaip po</w:t>
            </w:r>
          </w:p>
        </w:tc>
        <w:tc>
          <w:tcPr>
            <w:tcW w:w="3643" w:type="dxa"/>
            <w:tcMar>
              <w:top w:w="0" w:type="dxa"/>
              <w:left w:w="108" w:type="dxa"/>
              <w:bottom w:w="0" w:type="dxa"/>
              <w:right w:w="108" w:type="dxa"/>
            </w:tcMar>
          </w:tcPr>
          <w:p w14:paraId="4821AEA4" w14:textId="77777777" w:rsidR="006752CC" w:rsidRPr="009A408F" w:rsidRDefault="006752CC" w:rsidP="00DD2B56">
            <w:pPr>
              <w:spacing w:after="0" w:line="240" w:lineRule="auto"/>
              <w:jc w:val="both"/>
              <w:rPr>
                <w:rFonts w:cstheme="minorHAnsi"/>
              </w:rPr>
            </w:pPr>
            <w:r w:rsidRPr="009A408F">
              <w:rPr>
                <w:rFonts w:cstheme="minorHAnsi"/>
                <w:bCs/>
              </w:rPr>
              <w:t>5 (penkių) darbo dienų,</w:t>
            </w:r>
            <w:r w:rsidRPr="009A408F">
              <w:rPr>
                <w:rFonts w:cstheme="minorHAnsi"/>
              </w:rPr>
              <w:t xml:space="preserve"> nuo pranešimo apie sprendimą sudaryti sutartį (o jei buvau gauta pretenzija – nuo pranešimo </w:t>
            </w:r>
            <w:r w:rsidRPr="009A408F">
              <w:rPr>
                <w:rFonts w:cstheme="minorHAnsi"/>
              </w:rPr>
              <w:lastRenderedPageBreak/>
              <w:t>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F359DCC" w14:textId="77777777" w:rsidR="006752CC" w:rsidRPr="009A408F" w:rsidRDefault="006752CC" w:rsidP="00DD2B56">
            <w:pPr>
              <w:spacing w:after="0" w:line="240" w:lineRule="auto"/>
              <w:rPr>
                <w:rFonts w:cstheme="minorHAnsi"/>
              </w:rPr>
            </w:pPr>
          </w:p>
        </w:tc>
      </w:tr>
      <w:tr w:rsidR="006752CC" w:rsidRPr="009A408F" w14:paraId="1859A21D" w14:textId="77777777" w:rsidTr="00DD2B56">
        <w:trPr>
          <w:trHeight w:val="3342"/>
        </w:trPr>
        <w:tc>
          <w:tcPr>
            <w:tcW w:w="726" w:type="dxa"/>
            <w:tcMar>
              <w:top w:w="0" w:type="dxa"/>
              <w:left w:w="108" w:type="dxa"/>
              <w:bottom w:w="0" w:type="dxa"/>
              <w:right w:w="108" w:type="dxa"/>
            </w:tcMar>
          </w:tcPr>
          <w:p w14:paraId="55CBD516" w14:textId="77777777" w:rsidR="006752CC" w:rsidRPr="002370E9" w:rsidRDefault="006752CC" w:rsidP="00DD2B56">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07BA857C" w14:textId="77777777" w:rsidR="006752CC" w:rsidRPr="009A408F" w:rsidRDefault="006752CC" w:rsidP="00DD2B56">
            <w:pPr>
              <w:spacing w:after="0" w:line="240" w:lineRule="auto"/>
              <w:rPr>
                <w:rFonts w:cstheme="minorHAnsi"/>
              </w:rPr>
            </w:pPr>
            <w:r w:rsidRPr="009A408F">
              <w:rPr>
                <w:rFonts w:cstheme="minorHAnsi"/>
              </w:rPr>
              <w:t xml:space="preserve">Jeigu </w:t>
            </w:r>
            <w:r w:rsidRPr="009A408F">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199FAD62" w14:textId="77777777" w:rsidR="006752CC" w:rsidRPr="009A408F" w:rsidRDefault="006752CC" w:rsidP="00DD2B56">
            <w:pPr>
              <w:spacing w:after="0" w:line="240" w:lineRule="auto"/>
              <w:jc w:val="both"/>
              <w:rPr>
                <w:rFonts w:cstheme="minorHAnsi"/>
                <w:i/>
                <w:iCs/>
                <w:color w:val="FF0000"/>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w:t>
            </w:r>
          </w:p>
        </w:tc>
        <w:tc>
          <w:tcPr>
            <w:tcW w:w="2954" w:type="dxa"/>
            <w:tcMar>
              <w:top w:w="0" w:type="dxa"/>
              <w:left w:w="108" w:type="dxa"/>
              <w:bottom w:w="0" w:type="dxa"/>
              <w:right w:w="108" w:type="dxa"/>
            </w:tcMar>
          </w:tcPr>
          <w:p w14:paraId="1DCB3915" w14:textId="77777777" w:rsidR="006752CC" w:rsidRPr="009A408F" w:rsidRDefault="006752CC" w:rsidP="00DD2B56">
            <w:pPr>
              <w:spacing w:after="0" w:line="240" w:lineRule="auto"/>
              <w:rPr>
                <w:rFonts w:cstheme="minorHAnsi"/>
              </w:rPr>
            </w:pPr>
          </w:p>
        </w:tc>
      </w:tr>
    </w:tbl>
    <w:p w14:paraId="41ACF0F3" w14:textId="77777777" w:rsidR="006752CC" w:rsidRPr="009A408F" w:rsidRDefault="006752CC" w:rsidP="006752CC">
      <w:pPr>
        <w:tabs>
          <w:tab w:val="left" w:pos="2977"/>
        </w:tabs>
        <w:spacing w:after="120" w:line="20" w:lineRule="atLeast"/>
        <w:jc w:val="center"/>
        <w:rPr>
          <w:rFonts w:eastAsia="Calibri" w:cstheme="minorHAnsi"/>
        </w:rPr>
      </w:pPr>
    </w:p>
    <w:p w14:paraId="22A47FE2" w14:textId="77777777" w:rsidR="006752CC" w:rsidRPr="009A408F" w:rsidRDefault="006752CC" w:rsidP="006752CC">
      <w:pPr>
        <w:rPr>
          <w:rFonts w:eastAsia="Calibri" w:cstheme="minorHAnsi"/>
        </w:rPr>
      </w:pPr>
      <w:r w:rsidRPr="009A408F">
        <w:rPr>
          <w:rFonts w:eastAsia="Calibri" w:cstheme="minorHAnsi"/>
        </w:rPr>
        <w:br w:type="page"/>
      </w:r>
    </w:p>
    <w:p w14:paraId="1BCAC045" w14:textId="77777777" w:rsidR="006752CC" w:rsidRPr="009A408F" w:rsidRDefault="006752CC" w:rsidP="006752CC">
      <w:pPr>
        <w:pStyle w:val="Antrat2"/>
        <w:ind w:left="5103"/>
        <w:rPr>
          <w:rFonts w:asciiTheme="minorHAnsi" w:eastAsia="Calibri" w:hAnsiTheme="minorHAnsi" w:cstheme="minorHAnsi"/>
          <w:color w:val="0070C0"/>
          <w:sz w:val="21"/>
          <w:szCs w:val="21"/>
        </w:rPr>
      </w:pPr>
      <w:bookmarkStart w:id="52" w:name="_Ref38539939"/>
      <w:bookmarkStart w:id="53" w:name="_Ref38541068"/>
      <w:bookmarkStart w:id="54" w:name="_Ref38885053"/>
      <w:bookmarkStart w:id="55" w:name="_Ref38899023"/>
      <w:bookmarkStart w:id="56" w:name="_Toc231543557"/>
      <w:r w:rsidRPr="009A408F">
        <w:rPr>
          <w:rFonts w:asciiTheme="minorHAnsi" w:eastAsia="Calibri" w:hAnsiTheme="minorHAnsi" w:cstheme="minorHAnsi"/>
          <w:color w:val="0070C0"/>
          <w:sz w:val="21"/>
          <w:szCs w:val="21"/>
        </w:rPr>
        <w:lastRenderedPageBreak/>
        <w:t>Pirkimo sąlygų 2 priedas „Pasiūlymas“</w:t>
      </w:r>
      <w:bookmarkEnd w:id="52"/>
      <w:bookmarkEnd w:id="53"/>
      <w:bookmarkEnd w:id="54"/>
      <w:bookmarkEnd w:id="55"/>
      <w:bookmarkEnd w:id="56"/>
    </w:p>
    <w:p w14:paraId="4C3ECF43" w14:textId="77777777" w:rsidR="006752CC" w:rsidRPr="009A408F" w:rsidRDefault="006752CC" w:rsidP="006752CC">
      <w:pPr>
        <w:jc w:val="center"/>
        <w:rPr>
          <w:rFonts w:cstheme="minorHAnsi"/>
          <w:b/>
          <w:bCs/>
        </w:rPr>
      </w:pPr>
    </w:p>
    <w:p w14:paraId="20A22006" w14:textId="77777777" w:rsidR="006752CC" w:rsidRDefault="006752CC" w:rsidP="006752CC">
      <w:pPr>
        <w:jc w:val="center"/>
        <w:rPr>
          <w:rFonts w:cstheme="minorHAnsi"/>
          <w:b/>
        </w:rPr>
      </w:pPr>
      <w:bookmarkStart w:id="57" w:name="_Hlk228785003"/>
      <w:r w:rsidRPr="003107CC">
        <w:rPr>
          <w:rFonts w:cstheme="minorHAnsi"/>
          <w:b/>
        </w:rPr>
        <w:t>PASIŪLYMAS</w:t>
      </w:r>
    </w:p>
    <w:p w14:paraId="06B34220" w14:textId="4DA1E878" w:rsidR="006752CC" w:rsidRPr="00936937" w:rsidRDefault="006752CC" w:rsidP="006752CC">
      <w:pPr>
        <w:spacing w:after="0" w:line="280" w:lineRule="atLeast"/>
        <w:jc w:val="center"/>
        <w:rPr>
          <w:rFonts w:ascii="Calibri" w:hAnsi="Calibri" w:cs="Calibri"/>
          <w:b/>
          <w:sz w:val="22"/>
          <w:szCs w:val="22"/>
        </w:rPr>
      </w:pPr>
      <w:r w:rsidRPr="00936937">
        <w:rPr>
          <w:rFonts w:ascii="Calibri" w:hAnsi="Calibri" w:cs="Calibri"/>
          <w:b/>
          <w:bCs/>
          <w:sz w:val="22"/>
          <w:szCs w:val="22"/>
        </w:rPr>
        <w:t>DĖL</w:t>
      </w:r>
      <w:r w:rsidRPr="00936937">
        <w:rPr>
          <w:rFonts w:cstheme="minorHAnsi"/>
          <w:b/>
          <w:bCs/>
          <w:sz w:val="22"/>
          <w:szCs w:val="22"/>
        </w:rPr>
        <w:t xml:space="preserve"> </w:t>
      </w:r>
      <w:r w:rsidR="00936937" w:rsidRPr="00936937">
        <w:rPr>
          <w:rFonts w:ascii="Calibri" w:eastAsia="Calibri" w:hAnsi="Calibri" w:cs="Calibri"/>
          <w:b/>
          <w:bCs/>
          <w:sz w:val="22"/>
          <w:szCs w:val="22"/>
          <w:lang w:eastAsia="en-US"/>
        </w:rPr>
        <w:t>AUKŠTŲJŲ ŠANČIŲ ĄŽUOLYNO (KADASTRINIS NR. 1901/0188:219 ir 1901/0188:43) KAUNO MIESTE GAMTOTVARKOS PLANO PARENGIMO</w:t>
      </w:r>
      <w:r w:rsidR="00936937" w:rsidRPr="00936937">
        <w:rPr>
          <w:rFonts w:ascii="Calibri" w:hAnsi="Calibri" w:cs="Calibri"/>
          <w:b/>
          <w:sz w:val="22"/>
          <w:szCs w:val="22"/>
        </w:rPr>
        <w:t xml:space="preserve"> </w:t>
      </w:r>
      <w:r w:rsidRPr="00936937">
        <w:rPr>
          <w:rFonts w:ascii="Calibri" w:hAnsi="Calibri" w:cs="Calibri"/>
          <w:b/>
          <w:sz w:val="22"/>
          <w:szCs w:val="22"/>
        </w:rPr>
        <w:t>PASLAUGŲ</w:t>
      </w:r>
      <w:r w:rsidR="00A26C97" w:rsidRPr="00936937">
        <w:rPr>
          <w:rFonts w:ascii="Calibri" w:hAnsi="Calibri" w:cs="Calibri"/>
          <w:b/>
          <w:sz w:val="22"/>
          <w:szCs w:val="22"/>
        </w:rPr>
        <w:t xml:space="preserve"> TEIKIMO</w:t>
      </w:r>
      <w:r w:rsidRPr="00936937">
        <w:rPr>
          <w:rFonts w:ascii="Calibri" w:hAnsi="Calibri" w:cs="Calibri"/>
          <w:b/>
          <w:bCs/>
          <w:sz w:val="22"/>
          <w:szCs w:val="22"/>
        </w:rPr>
        <w:t xml:space="preserve"> </w:t>
      </w:r>
      <w:r w:rsidRPr="00936937">
        <w:rPr>
          <w:rFonts w:ascii="Calibri" w:hAnsi="Calibri" w:cs="Calibri"/>
          <w:b/>
          <w:sz w:val="22"/>
          <w:szCs w:val="22"/>
        </w:rPr>
        <w:t>PIRKIMO</w:t>
      </w:r>
    </w:p>
    <w:p w14:paraId="25FC8517" w14:textId="77777777" w:rsidR="006752CC" w:rsidRPr="00936937" w:rsidRDefault="006752CC" w:rsidP="006752CC">
      <w:pPr>
        <w:spacing w:after="0" w:line="240" w:lineRule="auto"/>
        <w:jc w:val="center"/>
        <w:rPr>
          <w:rFonts w:ascii="Calibri" w:hAnsi="Calibri" w:cs="Calibri"/>
          <w:sz w:val="22"/>
          <w:szCs w:val="22"/>
        </w:rPr>
      </w:pPr>
      <w:r w:rsidRPr="00936937">
        <w:rPr>
          <w:rFonts w:ascii="Calibri" w:hAnsi="Calibri" w:cs="Calibri"/>
          <w:sz w:val="22"/>
          <w:szCs w:val="22"/>
        </w:rPr>
        <w:t>____________________</w:t>
      </w:r>
    </w:p>
    <w:p w14:paraId="638A976C" w14:textId="77777777" w:rsidR="006752CC" w:rsidRPr="003D259B" w:rsidRDefault="006752CC" w:rsidP="006752CC">
      <w:pPr>
        <w:spacing w:after="0" w:line="240" w:lineRule="auto"/>
        <w:jc w:val="center"/>
        <w:rPr>
          <w:rFonts w:ascii="Calibri" w:hAnsi="Calibri" w:cs="Calibri"/>
        </w:rPr>
      </w:pPr>
      <w:r w:rsidRPr="003D259B">
        <w:rPr>
          <w:rFonts w:ascii="Calibri" w:hAnsi="Calibri" w:cs="Calibri"/>
        </w:rPr>
        <w:t>(Data)</w:t>
      </w:r>
    </w:p>
    <w:p w14:paraId="56E002CB" w14:textId="77777777" w:rsidR="006752CC" w:rsidRPr="003D259B" w:rsidRDefault="006752CC" w:rsidP="006752CC">
      <w:pPr>
        <w:spacing w:after="0" w:line="240" w:lineRule="auto"/>
        <w:jc w:val="center"/>
        <w:rPr>
          <w:rFonts w:ascii="Calibri" w:hAnsi="Calibri" w:cs="Calibri"/>
        </w:rPr>
      </w:pPr>
      <w:r w:rsidRPr="003D259B">
        <w:rPr>
          <w:rFonts w:ascii="Calibri" w:hAnsi="Calibri" w:cs="Calibri"/>
        </w:rPr>
        <w:t>____________________</w:t>
      </w:r>
    </w:p>
    <w:p w14:paraId="6AD8098C" w14:textId="77777777" w:rsidR="006752CC" w:rsidRPr="003D259B" w:rsidRDefault="006752CC" w:rsidP="006752CC">
      <w:pPr>
        <w:spacing w:after="0" w:line="240" w:lineRule="auto"/>
        <w:jc w:val="center"/>
        <w:rPr>
          <w:rFonts w:ascii="Calibri" w:hAnsi="Calibri" w:cs="Calibri"/>
        </w:rPr>
      </w:pPr>
      <w:r w:rsidRPr="003D259B">
        <w:rPr>
          <w:rFonts w:ascii="Calibri" w:hAnsi="Calibri" w:cs="Calibri"/>
        </w:rPr>
        <w:t>(Vieta)</w:t>
      </w:r>
    </w:p>
    <w:p w14:paraId="7CF33DF6" w14:textId="77777777" w:rsidR="006752CC" w:rsidRPr="003D259B" w:rsidRDefault="006752CC" w:rsidP="006752CC">
      <w:pPr>
        <w:jc w:val="center"/>
        <w:rPr>
          <w:rFonts w:ascii="Calibri" w:hAnsi="Calibri" w:cs="Calibr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706"/>
      </w:tblGrid>
      <w:tr w:rsidR="006752CC" w:rsidRPr="003D259B" w14:paraId="701A7FFE" w14:textId="77777777" w:rsidTr="003A1C5B">
        <w:tc>
          <w:tcPr>
            <w:tcW w:w="5070" w:type="dxa"/>
          </w:tcPr>
          <w:p w14:paraId="1A9CFB2F" w14:textId="77777777" w:rsidR="006752CC" w:rsidRPr="003D259B" w:rsidRDefault="006752CC" w:rsidP="00DD2B56">
            <w:pPr>
              <w:jc w:val="both"/>
              <w:rPr>
                <w:rFonts w:ascii="Calibri" w:hAnsi="Calibri" w:cs="Calibri"/>
                <w:i/>
              </w:rPr>
            </w:pPr>
            <w:r w:rsidRPr="003D259B">
              <w:rPr>
                <w:rFonts w:ascii="Calibri" w:hAnsi="Calibri" w:cs="Calibri"/>
              </w:rPr>
              <w:t>Tiekėjo pavadinimas, įmonės kodas (</w:t>
            </w:r>
            <w:r w:rsidRPr="003D259B">
              <w:rPr>
                <w:rFonts w:ascii="Calibri" w:hAnsi="Calibri" w:cs="Calibri"/>
                <w:i/>
              </w:rPr>
              <w:t>/jei dalyvauja jungtinės veiklos sutartimi surašomi visų sutarties šalių duomenys/</w:t>
            </w:r>
          </w:p>
        </w:tc>
        <w:tc>
          <w:tcPr>
            <w:tcW w:w="4706" w:type="dxa"/>
          </w:tcPr>
          <w:p w14:paraId="135CF472" w14:textId="77777777" w:rsidR="006752CC" w:rsidRPr="003D259B" w:rsidRDefault="006752CC" w:rsidP="00DD2B56">
            <w:pPr>
              <w:jc w:val="both"/>
              <w:rPr>
                <w:rFonts w:ascii="Calibri" w:hAnsi="Calibri" w:cs="Calibri"/>
              </w:rPr>
            </w:pPr>
          </w:p>
        </w:tc>
      </w:tr>
      <w:tr w:rsidR="006752CC" w:rsidRPr="00A47EEB" w14:paraId="64B63FA1" w14:textId="77777777" w:rsidTr="003A1C5B">
        <w:tc>
          <w:tcPr>
            <w:tcW w:w="5070" w:type="dxa"/>
          </w:tcPr>
          <w:p w14:paraId="43AD3786" w14:textId="77777777" w:rsidR="006752CC" w:rsidRPr="00A47EEB" w:rsidRDefault="006752CC" w:rsidP="00DD2B56">
            <w:pPr>
              <w:jc w:val="both"/>
              <w:rPr>
                <w:rFonts w:ascii="Calibri" w:hAnsi="Calibri" w:cs="Calibri"/>
              </w:rPr>
            </w:pPr>
            <w:r w:rsidRPr="00A47EEB">
              <w:rPr>
                <w:rFonts w:ascii="Calibri" w:hAnsi="Calibri" w:cs="Calibri"/>
              </w:rPr>
              <w:t xml:space="preserve">Tiekėjo adresas, pašto kodas </w:t>
            </w:r>
            <w:r w:rsidRPr="00A47EEB">
              <w:rPr>
                <w:rFonts w:ascii="Calibri" w:hAnsi="Calibri" w:cs="Calibri"/>
                <w:i/>
              </w:rPr>
              <w:t>/jei dalyvauja jungtinės veiklos sutartimi surašomi visų sutarties šalių duomenys/</w:t>
            </w:r>
          </w:p>
        </w:tc>
        <w:tc>
          <w:tcPr>
            <w:tcW w:w="4706" w:type="dxa"/>
          </w:tcPr>
          <w:p w14:paraId="6737DA15" w14:textId="77777777" w:rsidR="006752CC" w:rsidRPr="00A47EEB" w:rsidRDefault="006752CC" w:rsidP="00DD2B56">
            <w:pPr>
              <w:jc w:val="both"/>
              <w:rPr>
                <w:rFonts w:ascii="Calibri" w:hAnsi="Calibri" w:cs="Calibri"/>
              </w:rPr>
            </w:pPr>
          </w:p>
        </w:tc>
      </w:tr>
      <w:tr w:rsidR="006752CC" w:rsidRPr="00A47EEB" w14:paraId="79A12943" w14:textId="77777777" w:rsidTr="003A1C5B">
        <w:tc>
          <w:tcPr>
            <w:tcW w:w="5070" w:type="dxa"/>
          </w:tcPr>
          <w:p w14:paraId="3EB3E1D3" w14:textId="77777777" w:rsidR="006752CC" w:rsidRPr="00A47EEB" w:rsidRDefault="006752CC" w:rsidP="00DD2B56">
            <w:pPr>
              <w:jc w:val="both"/>
              <w:rPr>
                <w:rFonts w:ascii="Calibri" w:hAnsi="Calibri" w:cs="Calibri"/>
              </w:rPr>
            </w:pPr>
            <w:r w:rsidRPr="00A47EEB">
              <w:rPr>
                <w:rFonts w:ascii="Calibri" w:hAnsi="Calibri" w:cs="Calibri"/>
              </w:rPr>
              <w:t>Už pasiūlymą atsakingo asmens vardas, pavardė</w:t>
            </w:r>
          </w:p>
        </w:tc>
        <w:tc>
          <w:tcPr>
            <w:tcW w:w="4706" w:type="dxa"/>
          </w:tcPr>
          <w:p w14:paraId="15EB296E" w14:textId="77777777" w:rsidR="006752CC" w:rsidRPr="00A47EEB" w:rsidRDefault="006752CC" w:rsidP="00DD2B56">
            <w:pPr>
              <w:jc w:val="both"/>
              <w:rPr>
                <w:rFonts w:ascii="Calibri" w:hAnsi="Calibri" w:cs="Calibri"/>
              </w:rPr>
            </w:pPr>
          </w:p>
        </w:tc>
      </w:tr>
      <w:tr w:rsidR="006752CC" w:rsidRPr="00A47EEB" w14:paraId="3B793A28" w14:textId="77777777" w:rsidTr="003A1C5B">
        <w:tc>
          <w:tcPr>
            <w:tcW w:w="5070" w:type="dxa"/>
          </w:tcPr>
          <w:p w14:paraId="36B8FA68" w14:textId="77777777" w:rsidR="006752CC" w:rsidRPr="00A47EEB" w:rsidRDefault="006752CC" w:rsidP="00DD2B56">
            <w:pPr>
              <w:jc w:val="both"/>
              <w:rPr>
                <w:rFonts w:ascii="Calibri" w:hAnsi="Calibri" w:cs="Calibri"/>
              </w:rPr>
            </w:pPr>
            <w:r w:rsidRPr="00A47EEB">
              <w:rPr>
                <w:rFonts w:ascii="Calibri" w:hAnsi="Calibri" w:cs="Calibri"/>
              </w:rPr>
              <w:t>Telefono numeris</w:t>
            </w:r>
          </w:p>
        </w:tc>
        <w:tc>
          <w:tcPr>
            <w:tcW w:w="4706" w:type="dxa"/>
          </w:tcPr>
          <w:p w14:paraId="716B466A" w14:textId="77777777" w:rsidR="006752CC" w:rsidRPr="00A47EEB" w:rsidRDefault="006752CC" w:rsidP="00DD2B56">
            <w:pPr>
              <w:jc w:val="both"/>
              <w:rPr>
                <w:rFonts w:ascii="Calibri" w:hAnsi="Calibri" w:cs="Calibri"/>
              </w:rPr>
            </w:pPr>
          </w:p>
        </w:tc>
      </w:tr>
      <w:tr w:rsidR="006752CC" w:rsidRPr="00A47EEB" w14:paraId="506E85E7" w14:textId="77777777" w:rsidTr="003A1C5B">
        <w:trPr>
          <w:trHeight w:val="343"/>
        </w:trPr>
        <w:tc>
          <w:tcPr>
            <w:tcW w:w="5070" w:type="dxa"/>
            <w:tcBorders>
              <w:bottom w:val="single" w:sz="4" w:space="0" w:color="auto"/>
            </w:tcBorders>
          </w:tcPr>
          <w:p w14:paraId="34B8EEDE" w14:textId="77777777" w:rsidR="006752CC" w:rsidRPr="00A47EEB" w:rsidRDefault="006752CC" w:rsidP="00DD2B56">
            <w:pPr>
              <w:jc w:val="both"/>
              <w:rPr>
                <w:rFonts w:ascii="Calibri" w:hAnsi="Calibri" w:cs="Calibri"/>
              </w:rPr>
            </w:pPr>
            <w:r w:rsidRPr="00A47EEB">
              <w:rPr>
                <w:rFonts w:ascii="Calibri" w:hAnsi="Calibri" w:cs="Calibri"/>
              </w:rPr>
              <w:t>El. pašto adresas</w:t>
            </w:r>
          </w:p>
        </w:tc>
        <w:tc>
          <w:tcPr>
            <w:tcW w:w="4706" w:type="dxa"/>
          </w:tcPr>
          <w:p w14:paraId="35B0886D" w14:textId="77777777" w:rsidR="006752CC" w:rsidRPr="00A47EEB" w:rsidRDefault="006752CC" w:rsidP="00DD2B56">
            <w:pPr>
              <w:jc w:val="both"/>
              <w:rPr>
                <w:rFonts w:ascii="Calibri" w:hAnsi="Calibri" w:cs="Calibri"/>
              </w:rPr>
            </w:pPr>
          </w:p>
        </w:tc>
      </w:tr>
    </w:tbl>
    <w:p w14:paraId="3B13D39F" w14:textId="77777777" w:rsidR="006752CC" w:rsidRPr="00A47EEB" w:rsidRDefault="006752CC" w:rsidP="006752CC">
      <w:pPr>
        <w:ind w:firstLine="720"/>
        <w:jc w:val="both"/>
        <w:rPr>
          <w:rFonts w:ascii="Calibri" w:hAnsi="Calibri" w:cs="Calibri"/>
        </w:rPr>
      </w:pPr>
    </w:p>
    <w:p w14:paraId="2706DC95" w14:textId="5A08257B" w:rsidR="009539F4" w:rsidRDefault="006752CC" w:rsidP="006752CC">
      <w:pPr>
        <w:spacing w:line="280" w:lineRule="atLeast"/>
        <w:ind w:firstLine="851"/>
        <w:jc w:val="both"/>
        <w:rPr>
          <w:rFonts w:ascii="Calibri" w:hAnsi="Calibri" w:cs="Calibri"/>
          <w:b/>
        </w:rPr>
      </w:pPr>
      <w:r w:rsidRPr="001E53EB">
        <w:rPr>
          <w:rFonts w:ascii="Calibri" w:hAnsi="Calibri" w:cs="Calibri"/>
        </w:rPr>
        <w:t>1</w:t>
      </w:r>
      <w:r w:rsidRPr="00786B52">
        <w:rPr>
          <w:rFonts w:ascii="Calibri" w:hAnsi="Calibri" w:cs="Calibri"/>
          <w:b/>
        </w:rPr>
        <w:t xml:space="preserve">. </w:t>
      </w:r>
      <w:r w:rsidRPr="00786B52">
        <w:rPr>
          <w:rFonts w:ascii="Calibri" w:hAnsi="Calibri" w:cs="Calibri"/>
        </w:rPr>
        <w:t>Išnagrinėję pirkimo dokumentus ir reikalavimus, nurodytoms paslaugoms teikti, mes siūlome</w:t>
      </w:r>
      <w:r w:rsidRPr="00786B52">
        <w:rPr>
          <w:rFonts w:ascii="Calibri" w:hAnsi="Calibri" w:cs="Calibri"/>
          <w:b/>
          <w:bCs/>
        </w:rPr>
        <w:t xml:space="preserve"> </w:t>
      </w:r>
      <w:bookmarkStart w:id="58" w:name="_Hlk231469555"/>
      <w:r w:rsidR="00936937" w:rsidRPr="00936937">
        <w:rPr>
          <w:rFonts w:ascii="Calibri" w:hAnsi="Calibri" w:cs="Calibri"/>
          <w:b/>
          <w:bCs/>
        </w:rPr>
        <w:t xml:space="preserve">Aukštųjų Šančių ąžuolyno gamtotvarkos plano parengimo </w:t>
      </w:r>
      <w:bookmarkEnd w:id="58"/>
      <w:r w:rsidR="00A26C97">
        <w:rPr>
          <w:rFonts w:ascii="Calibri" w:hAnsi="Calibri" w:cs="Calibri"/>
          <w:b/>
          <w:bCs/>
        </w:rPr>
        <w:t xml:space="preserve">paslaugas </w:t>
      </w:r>
      <w:r w:rsidRPr="00786B52">
        <w:rPr>
          <w:rFonts w:ascii="Calibri" w:hAnsi="Calibri" w:cs="Calibri"/>
          <w:b/>
        </w:rPr>
        <w:t>(toliau – Paslaugos)</w:t>
      </w:r>
      <w:r w:rsidRPr="00786B52">
        <w:rPr>
          <w:rFonts w:ascii="Calibri" w:hAnsi="Calibri" w:cs="Calibri"/>
        </w:rPr>
        <w:t xml:space="preserve"> pagal sutarties sąlygas ir kitus pirkimo dokumentus, </w:t>
      </w:r>
      <w:r w:rsidRPr="00786B52">
        <w:rPr>
          <w:rFonts w:ascii="Calibri" w:hAnsi="Calibri" w:cs="Calibri"/>
          <w:b/>
        </w:rPr>
        <w:t>suteikti už bendrą kainą</w:t>
      </w:r>
      <w:r w:rsidRPr="00786B52">
        <w:rPr>
          <w:rFonts w:ascii="Calibri" w:hAnsi="Calibri" w:cs="Calibri"/>
        </w:rPr>
        <w:t xml:space="preserve">  </w:t>
      </w:r>
      <w:r w:rsidRPr="00786B52">
        <w:rPr>
          <w:rFonts w:ascii="Calibri" w:hAnsi="Calibri" w:cs="Calibri"/>
          <w:b/>
        </w:rPr>
        <w:t>...................</w:t>
      </w:r>
      <w:r w:rsidRPr="00786B52">
        <w:rPr>
          <w:rFonts w:ascii="Calibri" w:hAnsi="Calibri" w:cs="Calibri"/>
        </w:rPr>
        <w:t xml:space="preserve">  </w:t>
      </w:r>
      <w:r w:rsidRPr="00786B52">
        <w:rPr>
          <w:rFonts w:ascii="Calibri" w:hAnsi="Calibri" w:cs="Calibri"/>
          <w:b/>
        </w:rPr>
        <w:t>Eur</w:t>
      </w:r>
      <w:r w:rsidRPr="00786B52">
        <w:rPr>
          <w:rFonts w:ascii="Calibri" w:hAnsi="Calibri" w:cs="Calibri"/>
        </w:rPr>
        <w:t xml:space="preserve"> </w:t>
      </w:r>
      <w:r w:rsidRPr="00786B52">
        <w:rPr>
          <w:rFonts w:ascii="Calibri" w:hAnsi="Calibri" w:cs="Calibri"/>
          <w:b/>
        </w:rPr>
        <w:t xml:space="preserve">be PVM, ........................Eu su PVM, </w:t>
      </w:r>
    </w:p>
    <w:p w14:paraId="5C346157" w14:textId="4F601628" w:rsidR="003879C3" w:rsidRPr="003879C3" w:rsidRDefault="003879C3" w:rsidP="003879C3">
      <w:pPr>
        <w:jc w:val="both"/>
        <w:rPr>
          <w:rFonts w:ascii="Calibri" w:eastAsia="Calibri" w:hAnsi="Calibri" w:cs="Arial"/>
          <w:bCs/>
          <w:color w:val="FF0000"/>
        </w:rPr>
      </w:pPr>
      <w:r w:rsidRPr="00511A2D">
        <w:rPr>
          <w:rFonts w:ascii="Calibri" w:eastAsia="Calibri" w:hAnsi="Calibri" w:cs="Arial"/>
          <w:b/>
          <w:color w:val="FF0000"/>
          <w:u w:val="single"/>
        </w:rPr>
        <w:t>Tiekėjo pasiūlyme nurodyta</w:t>
      </w:r>
      <w:r w:rsidR="00511A2D" w:rsidRPr="00511A2D">
        <w:rPr>
          <w:rFonts w:ascii="Calibri" w:eastAsia="Calibri" w:hAnsi="Calibri" w:cs="Arial"/>
          <w:b/>
          <w:bCs/>
          <w:i/>
          <w:iCs/>
          <w:color w:val="FF0000"/>
          <w:u w:val="single"/>
        </w:rPr>
        <w:t xml:space="preserve"> b</w:t>
      </w:r>
      <w:r w:rsidR="00511A2D" w:rsidRPr="00511A2D">
        <w:rPr>
          <w:b/>
          <w:bCs/>
          <w:i/>
          <w:iCs/>
          <w:color w:val="FF0000"/>
          <w:u w:val="single"/>
        </w:rPr>
        <w:t>endra paslaugų kaina neturi viršyti</w:t>
      </w:r>
      <w:r w:rsidR="00E0429F">
        <w:rPr>
          <w:b/>
          <w:bCs/>
          <w:i/>
          <w:iCs/>
          <w:color w:val="FF0000"/>
          <w:u w:val="single"/>
        </w:rPr>
        <w:t xml:space="preserve"> </w:t>
      </w:r>
      <w:r w:rsidR="00936937">
        <w:rPr>
          <w:b/>
          <w:bCs/>
          <w:i/>
          <w:iCs/>
          <w:color w:val="FF0000"/>
          <w:u w:val="single"/>
        </w:rPr>
        <w:t>30 000</w:t>
      </w:r>
      <w:r w:rsidR="00E0429F">
        <w:rPr>
          <w:b/>
          <w:bCs/>
          <w:i/>
          <w:iCs/>
          <w:color w:val="FF0000"/>
          <w:u w:val="single"/>
        </w:rPr>
        <w:t>,</w:t>
      </w:r>
      <w:r w:rsidR="00511A2D" w:rsidRPr="00511A2D">
        <w:rPr>
          <w:b/>
          <w:bCs/>
          <w:i/>
          <w:iCs/>
          <w:color w:val="FF0000"/>
          <w:u w:val="single"/>
        </w:rPr>
        <w:t>00 Eur su PVM</w:t>
      </w:r>
      <w:r w:rsidR="00511A2D" w:rsidRPr="00511A2D">
        <w:rPr>
          <w:rFonts w:eastAsiaTheme="minorHAnsi"/>
          <w:color w:val="FF0000"/>
          <w:sz w:val="22"/>
          <w:szCs w:val="22"/>
        </w:rPr>
        <w:t xml:space="preserve">. </w:t>
      </w:r>
      <w:r w:rsidRPr="003879C3">
        <w:rPr>
          <w:rFonts w:ascii="Calibri" w:eastAsia="Calibri" w:hAnsi="Calibri" w:cs="Arial"/>
          <w:color w:val="FF0000"/>
          <w:shd w:val="clear" w:color="auto" w:fill="FFFFFF"/>
        </w:rPr>
        <w:t>Tuo</w:t>
      </w:r>
      <w:r w:rsidRPr="003879C3">
        <w:rPr>
          <w:rFonts w:ascii="Calibri" w:eastAsia="Calibri" w:hAnsi="Calibri" w:cs="Arial"/>
          <w:color w:val="FF0000"/>
        </w:rPr>
        <w:t xml:space="preserve"> atveju, jei pasiūlymo kaina viršys nurodytą sumą, pasiūlymas bus atmestas, kaip neatitinkantis pirkimo dokumentų reikalavimų</w:t>
      </w:r>
      <w:r w:rsidRPr="003879C3">
        <w:rPr>
          <w:rFonts w:ascii="Calibri" w:eastAsia="Calibri" w:hAnsi="Calibri" w:cs="Arial"/>
          <w:bCs/>
          <w:i/>
          <w:iCs/>
          <w:color w:val="FF0000"/>
        </w:rPr>
        <w:t>.</w:t>
      </w:r>
      <w:r w:rsidRPr="003879C3">
        <w:rPr>
          <w:rFonts w:ascii="Calibri" w:eastAsia="Calibri" w:hAnsi="Calibri" w:cs="Arial"/>
          <w:bCs/>
          <w:color w:val="FF0000"/>
        </w:rPr>
        <w:t xml:space="preserve"> Perkančioji organizacija, vertindama tiekėjų pasiūlymus, atsižvelgs į galutinę jos mokėtiną lėšų sumą.</w:t>
      </w:r>
    </w:p>
    <w:p w14:paraId="608724CA" w14:textId="77777777" w:rsidR="003879C3" w:rsidRPr="003879C3" w:rsidRDefault="003879C3" w:rsidP="003879C3">
      <w:pPr>
        <w:shd w:val="clear" w:color="auto" w:fill="FFFFFF"/>
        <w:spacing w:line="252" w:lineRule="auto"/>
        <w:ind w:right="49" w:firstLine="567"/>
        <w:jc w:val="both"/>
        <w:rPr>
          <w:rFonts w:ascii="Calibri" w:eastAsia="Calibri" w:hAnsi="Calibri" w:cs="Calibri"/>
          <w:i/>
        </w:rPr>
      </w:pPr>
      <w:r w:rsidRPr="003879C3">
        <w:rPr>
          <w:rFonts w:ascii="Calibri" w:eastAsia="Calibri" w:hAnsi="Calibri" w:cs="Calibri"/>
          <w:i/>
        </w:rPr>
        <w:t>Tais atvejais, kai pagal galiojančius teisės aktus tiekėjui nereikia mokėti PVM, prašome nurodyti juridinį pagrindą, kuriuo remiantis nereikia mokėti PVM: ......................................................</w:t>
      </w:r>
    </w:p>
    <w:bookmarkEnd w:id="57"/>
    <w:p w14:paraId="2029BCB8" w14:textId="6AD51F1F" w:rsidR="006752CC" w:rsidRDefault="005E0D53" w:rsidP="006752CC">
      <w:pPr>
        <w:spacing w:line="300" w:lineRule="atLeast"/>
        <w:ind w:firstLine="851"/>
        <w:jc w:val="both"/>
        <w:rPr>
          <w:rFonts w:ascii="Calibri" w:hAnsi="Calibri" w:cs="Calibri"/>
          <w:color w:val="000000"/>
        </w:rPr>
      </w:pPr>
      <w:r>
        <w:rPr>
          <w:rFonts w:ascii="Calibri" w:hAnsi="Calibri" w:cs="Calibri"/>
          <w:color w:val="000000"/>
        </w:rPr>
        <w:t>2</w:t>
      </w:r>
      <w:r w:rsidR="006752CC" w:rsidRPr="00A47EEB">
        <w:rPr>
          <w:rFonts w:ascii="Calibri" w:hAnsi="Calibri" w:cs="Calibri"/>
          <w:color w:val="000000"/>
        </w:rPr>
        <w:t>.</w:t>
      </w:r>
      <w:r w:rsidR="006752CC" w:rsidRPr="00A47EEB">
        <w:rPr>
          <w:rFonts w:ascii="Calibri" w:hAnsi="Calibri" w:cs="Calibri"/>
        </w:rPr>
        <w:t xml:space="preserve"> Į pasiūlymo kainą</w:t>
      </w:r>
      <w:r w:rsidR="006752CC">
        <w:rPr>
          <w:rFonts w:ascii="Calibri" w:hAnsi="Calibri" w:cs="Calibri"/>
        </w:rPr>
        <w:t xml:space="preserve"> turi būti </w:t>
      </w:r>
      <w:r w:rsidR="006752CC" w:rsidRPr="00A47EEB">
        <w:rPr>
          <w:rFonts w:ascii="Calibri" w:hAnsi="Calibri" w:cs="Calibri"/>
        </w:rPr>
        <w:t xml:space="preserve"> įskaičiuoti visi mokesčiai ir visos </w:t>
      </w:r>
      <w:r w:rsidR="006752CC">
        <w:rPr>
          <w:rFonts w:ascii="Calibri" w:hAnsi="Calibri" w:cs="Calibri"/>
        </w:rPr>
        <w:t xml:space="preserve">su paslaugų teikimu susijusios </w:t>
      </w:r>
      <w:r w:rsidR="006752CC" w:rsidRPr="00A47EEB">
        <w:rPr>
          <w:rFonts w:ascii="Calibri" w:hAnsi="Calibri" w:cs="Calibri"/>
        </w:rPr>
        <w:t>išlaidos, apimančios viską, ko reikia visiškam ir tinkamam sutarties įvykdymui.</w:t>
      </w:r>
      <w:r w:rsidR="006752CC" w:rsidRPr="00A47EEB">
        <w:rPr>
          <w:rFonts w:ascii="Calibri" w:hAnsi="Calibri" w:cs="Calibri"/>
          <w:color w:val="000000"/>
        </w:rPr>
        <w:t xml:space="preserve"> </w:t>
      </w:r>
      <w:r w:rsidR="006752CC">
        <w:rPr>
          <w:rFonts w:ascii="Calibri" w:hAnsi="Calibri" w:cs="Calibri"/>
          <w:color w:val="000000"/>
        </w:rPr>
        <w:t>Paslaugų teikėjas neturi teisės reikalauti padengti jokių išlaidų, viršijančių paslaugų kainą (be PVM) ir paslaugoms taikomo PVM, (jei taikoma)</w:t>
      </w:r>
    </w:p>
    <w:p w14:paraId="7C39AAD1" w14:textId="644A4815" w:rsidR="006752CC" w:rsidRPr="00A47EEB" w:rsidRDefault="005E0D53" w:rsidP="006752CC">
      <w:pPr>
        <w:spacing w:line="300" w:lineRule="atLeast"/>
        <w:ind w:firstLine="851"/>
        <w:jc w:val="both"/>
        <w:rPr>
          <w:rFonts w:ascii="Calibri" w:hAnsi="Calibri" w:cs="Calibri"/>
          <w:color w:val="000000"/>
        </w:rPr>
      </w:pPr>
      <w:r>
        <w:rPr>
          <w:rFonts w:ascii="Calibri" w:hAnsi="Calibri" w:cs="Calibri"/>
          <w:color w:val="000000"/>
        </w:rPr>
        <w:t>3</w:t>
      </w:r>
      <w:r w:rsidR="006752CC" w:rsidRPr="00A47EEB">
        <w:rPr>
          <w:rFonts w:ascii="Calibri" w:hAnsi="Calibri" w:cs="Calibri"/>
          <w:color w:val="000000"/>
        </w:rPr>
        <w:t>. Šiuo pasiūlymu įsipareigojame laikytis Viešųjų pirkimų įstatymo, kitų teisės aktų, pirkimo sąlygose išdėstytų reikalavimų bei sutarties sąlygų.</w:t>
      </w:r>
    </w:p>
    <w:p w14:paraId="4B5B1B2C" w14:textId="216D684A" w:rsidR="006752CC" w:rsidRPr="00A47EEB" w:rsidRDefault="005E0D53" w:rsidP="006752CC">
      <w:pPr>
        <w:spacing w:line="300" w:lineRule="atLeast"/>
        <w:ind w:firstLine="851"/>
        <w:jc w:val="both"/>
        <w:rPr>
          <w:rFonts w:ascii="Calibri" w:hAnsi="Calibri" w:cs="Calibri"/>
          <w:color w:val="000000"/>
        </w:rPr>
      </w:pPr>
      <w:r>
        <w:rPr>
          <w:rFonts w:ascii="Calibri" w:hAnsi="Calibri" w:cs="Calibri"/>
          <w:color w:val="000000"/>
        </w:rPr>
        <w:t>4</w:t>
      </w:r>
      <w:r w:rsidR="006752CC" w:rsidRPr="00A47EEB">
        <w:rPr>
          <w:rFonts w:ascii="Calibri" w:hAnsi="Calibri" w:cs="Calibri"/>
          <w:color w:val="000000"/>
        </w:rPr>
        <w:t>. Patvirtiname, kad visi pridedami dokumentai yra mūsų pasiūlymo dalis.</w:t>
      </w:r>
    </w:p>
    <w:p w14:paraId="012E3B95" w14:textId="182FFC2C" w:rsidR="006752CC" w:rsidRPr="00A47EEB" w:rsidRDefault="005E0D53" w:rsidP="006752CC">
      <w:pPr>
        <w:spacing w:line="300" w:lineRule="atLeast"/>
        <w:ind w:firstLine="851"/>
        <w:jc w:val="both"/>
        <w:rPr>
          <w:rFonts w:ascii="Calibri" w:hAnsi="Calibri" w:cs="Calibri"/>
          <w:color w:val="000000"/>
        </w:rPr>
      </w:pPr>
      <w:r>
        <w:rPr>
          <w:rFonts w:ascii="Calibri" w:hAnsi="Calibri" w:cs="Calibri"/>
          <w:color w:val="000000"/>
        </w:rPr>
        <w:t>5</w:t>
      </w:r>
      <w:r w:rsidR="006752CC" w:rsidRPr="00A47EEB">
        <w:rPr>
          <w:rFonts w:ascii="Calibri" w:hAnsi="Calibri" w:cs="Calibri"/>
          <w:color w:val="000000"/>
        </w:rPr>
        <w:t xml:space="preserve">. Įsipareigojame nesiimti jokių veiksmų, galinčių sutrukdyti pasiūlymo akceptavimui ar sutarties pasirašymui ir įsipareigojimui. </w:t>
      </w:r>
    </w:p>
    <w:p w14:paraId="65B07960" w14:textId="404E7542" w:rsidR="006752CC" w:rsidRPr="00A47EEB" w:rsidRDefault="005E0D53" w:rsidP="006752CC">
      <w:pPr>
        <w:spacing w:line="300" w:lineRule="atLeast"/>
        <w:ind w:firstLine="851"/>
        <w:jc w:val="both"/>
        <w:rPr>
          <w:rFonts w:ascii="Calibri" w:hAnsi="Calibri" w:cs="Calibri"/>
          <w:color w:val="000000"/>
        </w:rPr>
      </w:pPr>
      <w:r>
        <w:rPr>
          <w:rFonts w:ascii="Calibri" w:hAnsi="Calibri" w:cs="Calibri"/>
          <w:iCs/>
          <w:color w:val="000000"/>
        </w:rPr>
        <w:t>6</w:t>
      </w:r>
      <w:r w:rsidR="006752CC" w:rsidRPr="00A47EEB">
        <w:rPr>
          <w:rFonts w:ascii="Calibri" w:hAnsi="Calibri" w:cs="Calibri"/>
          <w:iCs/>
          <w:color w:val="000000"/>
        </w:rPr>
        <w:t>. Pasiūly</w:t>
      </w:r>
      <w:r w:rsidR="006752CC">
        <w:rPr>
          <w:rFonts w:ascii="Calibri" w:hAnsi="Calibri" w:cs="Calibri"/>
          <w:iCs/>
          <w:color w:val="000000"/>
        </w:rPr>
        <w:t xml:space="preserve">mas galioja iki specialiųjų </w:t>
      </w:r>
      <w:r w:rsidR="006752CC" w:rsidRPr="00E51333">
        <w:rPr>
          <w:rFonts w:ascii="Calibri" w:hAnsi="Calibri" w:cs="Calibri"/>
          <w:iCs/>
          <w:color w:val="000000"/>
        </w:rPr>
        <w:t xml:space="preserve">pirkimo </w:t>
      </w:r>
      <w:r w:rsidR="006752CC">
        <w:rPr>
          <w:rFonts w:ascii="Calibri" w:hAnsi="Calibri" w:cs="Calibri"/>
          <w:iCs/>
          <w:color w:val="000000"/>
        </w:rPr>
        <w:t>sąlygų 1 priedo 8</w:t>
      </w:r>
      <w:r w:rsidR="006752CC" w:rsidRPr="00212DB8">
        <w:rPr>
          <w:rFonts w:ascii="Calibri" w:hAnsi="Calibri" w:cs="Calibri"/>
          <w:iCs/>
          <w:color w:val="000000"/>
        </w:rPr>
        <w:t xml:space="preserve"> punkte</w:t>
      </w:r>
      <w:r w:rsidR="006752CC" w:rsidRPr="00A47EEB">
        <w:rPr>
          <w:rFonts w:ascii="Calibri" w:hAnsi="Calibri" w:cs="Calibri"/>
          <w:iCs/>
          <w:color w:val="000000"/>
        </w:rPr>
        <w:t xml:space="preserve"> nurodyto termino.</w:t>
      </w:r>
    </w:p>
    <w:p w14:paraId="3E2D4532" w14:textId="08915CED" w:rsidR="006752CC" w:rsidRPr="00A47EEB" w:rsidRDefault="005E0D53" w:rsidP="006752CC">
      <w:pPr>
        <w:spacing w:line="300" w:lineRule="atLeast"/>
        <w:ind w:firstLine="851"/>
        <w:jc w:val="both"/>
        <w:rPr>
          <w:rFonts w:ascii="Calibri" w:hAnsi="Calibri" w:cs="Calibri"/>
          <w:color w:val="000000"/>
        </w:rPr>
      </w:pPr>
      <w:r>
        <w:rPr>
          <w:rFonts w:ascii="Calibri" w:hAnsi="Calibri" w:cs="Calibri"/>
        </w:rPr>
        <w:lastRenderedPageBreak/>
        <w:t>7</w:t>
      </w:r>
      <w:r w:rsidR="006752CC" w:rsidRPr="00A47EEB">
        <w:rPr>
          <w:rFonts w:ascii="Calibri" w:hAnsi="Calibri" w:cs="Calibri"/>
        </w:rPr>
        <w:t xml:space="preserve">. </w:t>
      </w:r>
      <w:r w:rsidR="006752CC" w:rsidRPr="00A47EEB">
        <w:rPr>
          <w:rFonts w:ascii="Calibri" w:hAnsi="Calibri" w:cs="Calibri"/>
          <w:color w:val="000000"/>
        </w:rPr>
        <w:t>Jeigu mūsų pasiūlymas bus nustatytas laimėjusiu, mes sutinkame pirkimo sąlygose nurodytu terminu sudaryti sutartį.</w:t>
      </w:r>
    </w:p>
    <w:p w14:paraId="69C474FD" w14:textId="5584718D" w:rsidR="006752CC" w:rsidRPr="00A47EEB" w:rsidRDefault="005E0D53" w:rsidP="006752CC">
      <w:pPr>
        <w:spacing w:line="340" w:lineRule="atLeast"/>
        <w:ind w:firstLine="851"/>
        <w:jc w:val="both"/>
        <w:rPr>
          <w:rFonts w:ascii="Calibri" w:hAnsi="Calibri" w:cs="Calibri"/>
          <w:color w:val="000000"/>
        </w:rPr>
      </w:pPr>
      <w:r>
        <w:rPr>
          <w:rFonts w:ascii="Calibri" w:hAnsi="Calibri" w:cs="Calibri"/>
          <w:b/>
          <w:color w:val="000000"/>
        </w:rPr>
        <w:t>8</w:t>
      </w:r>
      <w:r w:rsidR="006752CC" w:rsidRPr="00A47EEB">
        <w:rPr>
          <w:rFonts w:ascii="Calibri" w:hAnsi="Calibri" w:cs="Calibri"/>
          <w:b/>
          <w:color w:val="000000"/>
        </w:rPr>
        <w:t>.</w:t>
      </w:r>
      <w:r w:rsidR="006752CC" w:rsidRPr="00A47EEB">
        <w:rPr>
          <w:rFonts w:ascii="Calibri" w:hAnsi="Calibri" w:cs="Calibri"/>
          <w:color w:val="000000"/>
        </w:rPr>
        <w:t xml:space="preserve"> </w:t>
      </w:r>
      <w:r w:rsidR="006752CC" w:rsidRPr="00A47EEB">
        <w:rPr>
          <w:rFonts w:ascii="Calibri" w:hAnsi="Calibri" w:cs="Calibri"/>
          <w:b/>
          <w:bCs/>
          <w:color w:val="000000"/>
        </w:rPr>
        <w:t>Vykdant sutartį pasitelksiu šiuos ūkio subjektus, kurių pajėgumais remiuosi</w:t>
      </w:r>
      <w:r w:rsidR="006752CC" w:rsidRPr="00A47EEB">
        <w:rPr>
          <w:rFonts w:ascii="Calibri" w:hAnsi="Calibri" w:cs="Calibri"/>
          <w:color w:val="000000"/>
          <w:vertAlign w:val="superscript"/>
        </w:rPr>
        <w:t>1</w:t>
      </w:r>
      <w:r w:rsidR="006752CC"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3947"/>
        <w:gridCol w:w="5089"/>
      </w:tblGrid>
      <w:tr w:rsidR="006752CC" w:rsidRPr="00A47EEB" w14:paraId="5BCF3D85" w14:textId="77777777" w:rsidTr="00DD2B56">
        <w:trPr>
          <w:trHeight w:val="1665"/>
        </w:trPr>
        <w:tc>
          <w:tcPr>
            <w:tcW w:w="465" w:type="pct"/>
          </w:tcPr>
          <w:p w14:paraId="30C90858" w14:textId="77777777" w:rsidR="006752CC" w:rsidRPr="00A47EEB" w:rsidRDefault="006752CC" w:rsidP="00DD2B56">
            <w:pPr>
              <w:spacing w:line="320" w:lineRule="atLeast"/>
              <w:jc w:val="center"/>
              <w:rPr>
                <w:rFonts w:ascii="Calibri" w:hAnsi="Calibri" w:cs="Calibri"/>
              </w:rPr>
            </w:pPr>
            <w:r w:rsidRPr="00A47EEB">
              <w:rPr>
                <w:rFonts w:ascii="Calibri" w:hAnsi="Calibri" w:cs="Calibri"/>
              </w:rPr>
              <w:t>Eil. Nr.</w:t>
            </w:r>
          </w:p>
        </w:tc>
        <w:tc>
          <w:tcPr>
            <w:tcW w:w="1981" w:type="pct"/>
          </w:tcPr>
          <w:p w14:paraId="2B51EA2B" w14:textId="77777777" w:rsidR="006752CC" w:rsidRPr="00A47EEB" w:rsidRDefault="006752CC" w:rsidP="00DD2B56">
            <w:pPr>
              <w:tabs>
                <w:tab w:val="left" w:pos="284"/>
              </w:tabs>
              <w:spacing w:line="320" w:lineRule="atLeast"/>
              <w:jc w:val="center"/>
              <w:rPr>
                <w:rFonts w:ascii="Calibri" w:hAnsi="Calibri" w:cs="Calibri"/>
              </w:rPr>
            </w:pPr>
            <w:r w:rsidRPr="00A47EEB">
              <w:rPr>
                <w:rFonts w:ascii="Calibri" w:hAnsi="Calibri" w:cs="Calibri"/>
              </w:rPr>
              <w:t xml:space="preserve">Ūkio subjekto, kurio pajėgumais remiuosi pavadinimas, adresas </w:t>
            </w:r>
          </w:p>
        </w:tc>
        <w:tc>
          <w:tcPr>
            <w:tcW w:w="2554" w:type="pct"/>
          </w:tcPr>
          <w:p w14:paraId="00913111" w14:textId="77777777" w:rsidR="006752CC" w:rsidRPr="00A47EEB" w:rsidRDefault="006752CC" w:rsidP="00DD2B56">
            <w:pPr>
              <w:spacing w:after="0" w:line="240" w:lineRule="auto"/>
              <w:jc w:val="both"/>
              <w:rPr>
                <w:rFonts w:ascii="Calibri" w:hAnsi="Calibri" w:cs="Calibri"/>
              </w:rPr>
            </w:pPr>
            <w:r w:rsidRPr="00A47EEB">
              <w:rPr>
                <w:rFonts w:ascii="Calibri" w:hAnsi="Calibri" w:cs="Calibri"/>
              </w:rPr>
              <w:t>Įrašyti abi reikalaujamas reikšmes:</w:t>
            </w:r>
          </w:p>
          <w:p w14:paraId="5D140A8D" w14:textId="77777777" w:rsidR="006752CC" w:rsidRPr="00A47EEB" w:rsidRDefault="006752CC" w:rsidP="00DD2B56">
            <w:pPr>
              <w:spacing w:after="0" w:line="240" w:lineRule="auto"/>
              <w:rPr>
                <w:rFonts w:ascii="Calibri" w:hAnsi="Calibri" w:cs="Calibri"/>
              </w:rPr>
            </w:pPr>
            <w:r w:rsidRPr="00A47EEB">
              <w:rPr>
                <w:rFonts w:ascii="Calibri" w:hAnsi="Calibri" w:cs="Calibri"/>
              </w:rPr>
              <w:t xml:space="preserve">1. Ūkio subjektui, kurio pajėgumais remiuosi, numatomi perduoti darbai/paslaugos/prekės </w:t>
            </w:r>
            <w:r w:rsidRPr="00A47EEB">
              <w:rPr>
                <w:rFonts w:ascii="Calibri" w:hAnsi="Calibri" w:cs="Calibri"/>
                <w:i/>
              </w:rPr>
              <w:t>(įvardinti konkrečius darbus/paslaugas/prekes);</w:t>
            </w:r>
            <w:r w:rsidRPr="00A47EEB">
              <w:rPr>
                <w:rFonts w:ascii="Calibri" w:hAnsi="Calibri" w:cs="Calibri"/>
              </w:rPr>
              <w:t xml:space="preserve"> </w:t>
            </w:r>
          </w:p>
          <w:p w14:paraId="64E5B7F6" w14:textId="77777777" w:rsidR="006752CC" w:rsidRPr="00A47EEB" w:rsidRDefault="006752CC" w:rsidP="00DD2B56">
            <w:pPr>
              <w:tabs>
                <w:tab w:val="left" w:pos="284"/>
              </w:tabs>
              <w:spacing w:line="240" w:lineRule="auto"/>
              <w:rPr>
                <w:rFonts w:ascii="Calibri" w:hAnsi="Calibri" w:cs="Calibri"/>
                <w:lang w:val="en-US"/>
              </w:rPr>
            </w:pPr>
            <w:r w:rsidRPr="00A47EEB">
              <w:rPr>
                <w:rFonts w:ascii="Calibri" w:hAnsi="Calibri" w:cs="Calibri"/>
              </w:rPr>
              <w:t>2. Ūkio subjektui, kurio pajėgumais remiuosi, perduodama sutarties dalis % ar Eur sutarties kainoje</w:t>
            </w:r>
          </w:p>
        </w:tc>
      </w:tr>
      <w:tr w:rsidR="006752CC" w:rsidRPr="00A47EEB" w14:paraId="33AEA7C3" w14:textId="77777777" w:rsidTr="00DD2B56">
        <w:tc>
          <w:tcPr>
            <w:tcW w:w="465" w:type="pct"/>
          </w:tcPr>
          <w:p w14:paraId="3877F966" w14:textId="77777777" w:rsidR="006752CC" w:rsidRPr="00A47EEB" w:rsidRDefault="006752CC" w:rsidP="00DD2B56">
            <w:pPr>
              <w:tabs>
                <w:tab w:val="left" w:pos="284"/>
              </w:tabs>
              <w:spacing w:line="320" w:lineRule="atLeast"/>
              <w:jc w:val="both"/>
              <w:rPr>
                <w:rFonts w:ascii="Calibri" w:hAnsi="Calibri" w:cs="Calibri"/>
              </w:rPr>
            </w:pPr>
          </w:p>
        </w:tc>
        <w:tc>
          <w:tcPr>
            <w:tcW w:w="1981" w:type="pct"/>
          </w:tcPr>
          <w:p w14:paraId="6DA78EFA" w14:textId="77777777" w:rsidR="006752CC" w:rsidRPr="00A47EEB" w:rsidRDefault="006752CC" w:rsidP="00DD2B56">
            <w:pPr>
              <w:tabs>
                <w:tab w:val="left" w:pos="284"/>
              </w:tabs>
              <w:spacing w:line="320" w:lineRule="atLeast"/>
              <w:jc w:val="both"/>
              <w:rPr>
                <w:rFonts w:ascii="Calibri" w:hAnsi="Calibri" w:cs="Calibri"/>
              </w:rPr>
            </w:pPr>
          </w:p>
        </w:tc>
        <w:tc>
          <w:tcPr>
            <w:tcW w:w="2554" w:type="pct"/>
          </w:tcPr>
          <w:p w14:paraId="5024ED41" w14:textId="77777777" w:rsidR="006752CC" w:rsidRPr="00A47EEB" w:rsidRDefault="006752CC" w:rsidP="00DD2B56">
            <w:pPr>
              <w:tabs>
                <w:tab w:val="left" w:pos="284"/>
              </w:tabs>
              <w:spacing w:line="320" w:lineRule="atLeast"/>
              <w:jc w:val="both"/>
              <w:rPr>
                <w:rFonts w:ascii="Calibri" w:hAnsi="Calibri" w:cs="Calibri"/>
              </w:rPr>
            </w:pPr>
          </w:p>
        </w:tc>
      </w:tr>
      <w:tr w:rsidR="006752CC" w:rsidRPr="00A47EEB" w14:paraId="428F7299" w14:textId="77777777" w:rsidTr="00DD2B56">
        <w:tc>
          <w:tcPr>
            <w:tcW w:w="465" w:type="pct"/>
          </w:tcPr>
          <w:p w14:paraId="4E66B2D0" w14:textId="77777777" w:rsidR="006752CC" w:rsidRPr="00A47EEB" w:rsidRDefault="006752CC" w:rsidP="00DD2B56">
            <w:pPr>
              <w:tabs>
                <w:tab w:val="left" w:pos="284"/>
              </w:tabs>
              <w:spacing w:line="320" w:lineRule="atLeast"/>
              <w:jc w:val="both"/>
              <w:rPr>
                <w:rFonts w:ascii="Calibri" w:hAnsi="Calibri" w:cs="Calibri"/>
              </w:rPr>
            </w:pPr>
          </w:p>
        </w:tc>
        <w:tc>
          <w:tcPr>
            <w:tcW w:w="1981" w:type="pct"/>
          </w:tcPr>
          <w:p w14:paraId="54E6C0A2" w14:textId="77777777" w:rsidR="006752CC" w:rsidRPr="00A47EEB" w:rsidRDefault="006752CC" w:rsidP="00DD2B56">
            <w:pPr>
              <w:tabs>
                <w:tab w:val="left" w:pos="284"/>
              </w:tabs>
              <w:spacing w:line="320" w:lineRule="atLeast"/>
              <w:jc w:val="both"/>
              <w:rPr>
                <w:rFonts w:ascii="Calibri" w:hAnsi="Calibri" w:cs="Calibri"/>
              </w:rPr>
            </w:pPr>
          </w:p>
        </w:tc>
        <w:tc>
          <w:tcPr>
            <w:tcW w:w="2554" w:type="pct"/>
          </w:tcPr>
          <w:p w14:paraId="3378F659" w14:textId="77777777" w:rsidR="006752CC" w:rsidRPr="00A47EEB" w:rsidRDefault="006752CC" w:rsidP="00DD2B56">
            <w:pPr>
              <w:tabs>
                <w:tab w:val="left" w:pos="284"/>
              </w:tabs>
              <w:spacing w:line="320" w:lineRule="atLeast"/>
              <w:jc w:val="both"/>
              <w:rPr>
                <w:rFonts w:ascii="Calibri" w:hAnsi="Calibri" w:cs="Calibri"/>
              </w:rPr>
            </w:pPr>
          </w:p>
        </w:tc>
      </w:tr>
    </w:tbl>
    <w:p w14:paraId="142C2F40" w14:textId="77777777" w:rsidR="006752CC" w:rsidRPr="00A47EEB" w:rsidRDefault="006752CC" w:rsidP="006752CC">
      <w:pPr>
        <w:ind w:firstLine="720"/>
        <w:jc w:val="both"/>
        <w:rPr>
          <w:rFonts w:ascii="Calibri" w:hAnsi="Calibri" w:cs="Calibri"/>
          <w:bCs/>
          <w:color w:val="000000"/>
        </w:rPr>
      </w:pPr>
      <w:r w:rsidRPr="00A47EEB">
        <w:rPr>
          <w:rFonts w:ascii="Calibri" w:hAnsi="Calibri" w:cs="Calibri"/>
          <w:bCs/>
          <w:color w:val="000000"/>
          <w:vertAlign w:val="superscript"/>
        </w:rPr>
        <w:t>1</w:t>
      </w:r>
      <w:r w:rsidRPr="00A47EEB">
        <w:rPr>
          <w:rFonts w:ascii="Calibri" w:hAnsi="Calibri" w:cs="Calibri"/>
          <w:bCs/>
          <w:color w:val="000000"/>
        </w:rPr>
        <w:t xml:space="preserve">Pildyti tuomet, jei sutarties vykdymui bus pasitelkti ūkio subjektai, kurių pajėgumais tiekėjas remiasi. </w:t>
      </w:r>
      <w:r w:rsidRPr="00A47EEB">
        <w:rPr>
          <w:rFonts w:ascii="Calibri" w:hAnsi="Calibri" w:cs="Calibri"/>
          <w:bCs/>
          <w:color w:val="000000"/>
          <w:u w:val="single"/>
        </w:rPr>
        <w:t>Pateikiama ūkio subjekto, kurio pajėgumais tiekėjas remiasi, pasirašytos laisvos formos deklaracijos ar kito dokumento, patvirtinančio sutikimą dalyvauti šiame viešajame pirkime, skaitmeninė kopija.</w:t>
      </w:r>
    </w:p>
    <w:p w14:paraId="7E1D71A7" w14:textId="0F5689CC" w:rsidR="006752CC" w:rsidRPr="00A47EEB" w:rsidRDefault="005E0D53" w:rsidP="006752CC">
      <w:pPr>
        <w:ind w:firstLine="851"/>
        <w:jc w:val="both"/>
        <w:rPr>
          <w:rFonts w:ascii="Calibri" w:hAnsi="Calibri" w:cs="Calibri"/>
          <w:color w:val="000000"/>
        </w:rPr>
      </w:pPr>
      <w:r>
        <w:rPr>
          <w:rFonts w:ascii="Calibri" w:hAnsi="Calibri" w:cs="Calibri"/>
          <w:b/>
          <w:color w:val="000000"/>
        </w:rPr>
        <w:t>9</w:t>
      </w:r>
      <w:r w:rsidR="006752CC" w:rsidRPr="00A47EEB">
        <w:rPr>
          <w:rFonts w:ascii="Calibri" w:hAnsi="Calibri" w:cs="Calibri"/>
          <w:b/>
          <w:color w:val="000000"/>
        </w:rPr>
        <w:t>.</w:t>
      </w:r>
      <w:r w:rsidR="006752CC" w:rsidRPr="00A47EEB">
        <w:rPr>
          <w:rFonts w:ascii="Calibri" w:hAnsi="Calibri" w:cs="Calibri"/>
          <w:color w:val="000000"/>
        </w:rPr>
        <w:t xml:space="preserve"> </w:t>
      </w:r>
      <w:r w:rsidR="006752CC" w:rsidRPr="00A47EEB">
        <w:rPr>
          <w:rFonts w:ascii="Calibri" w:hAnsi="Calibri" w:cs="Calibri"/>
          <w:b/>
          <w:bCs/>
          <w:color w:val="000000"/>
        </w:rPr>
        <w:t>Vykdant sutartį pasitelksiu šiuos subtiekėjus</w:t>
      </w:r>
      <w:r w:rsidR="006752CC" w:rsidRPr="00A47EEB">
        <w:rPr>
          <w:rFonts w:ascii="Calibri" w:hAnsi="Calibri" w:cs="Calibri"/>
          <w:color w:val="000000"/>
          <w:vertAlign w:val="superscript"/>
        </w:rPr>
        <w:t>2</w:t>
      </w:r>
      <w:r w:rsidR="006752CC"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
        <w:gridCol w:w="4082"/>
        <w:gridCol w:w="4953"/>
      </w:tblGrid>
      <w:tr w:rsidR="006752CC" w:rsidRPr="00A47EEB" w14:paraId="2609F87F" w14:textId="77777777" w:rsidTr="00DD2B56">
        <w:tc>
          <w:tcPr>
            <w:tcW w:w="465" w:type="pct"/>
          </w:tcPr>
          <w:p w14:paraId="4A9E17D7" w14:textId="77777777" w:rsidR="006752CC" w:rsidRPr="00A47EEB" w:rsidRDefault="006752CC" w:rsidP="00DD2B56">
            <w:pPr>
              <w:tabs>
                <w:tab w:val="left" w:pos="0"/>
                <w:tab w:val="left" w:pos="284"/>
              </w:tabs>
              <w:spacing w:line="320" w:lineRule="atLeast"/>
              <w:jc w:val="center"/>
              <w:rPr>
                <w:rFonts w:ascii="Calibri" w:hAnsi="Calibri" w:cs="Calibri"/>
              </w:rPr>
            </w:pPr>
            <w:r w:rsidRPr="00A47EEB">
              <w:rPr>
                <w:rFonts w:ascii="Calibri" w:hAnsi="Calibri" w:cs="Calibri"/>
              </w:rPr>
              <w:t>Eil. Nr.</w:t>
            </w:r>
          </w:p>
        </w:tc>
        <w:tc>
          <w:tcPr>
            <w:tcW w:w="2049" w:type="pct"/>
          </w:tcPr>
          <w:p w14:paraId="2E057CD5" w14:textId="77777777" w:rsidR="006752CC" w:rsidRPr="00A47EEB" w:rsidRDefault="006752CC" w:rsidP="00DD2B56">
            <w:pPr>
              <w:tabs>
                <w:tab w:val="left" w:pos="284"/>
              </w:tabs>
              <w:spacing w:line="320" w:lineRule="atLeast"/>
              <w:jc w:val="center"/>
              <w:rPr>
                <w:rFonts w:ascii="Calibri" w:hAnsi="Calibri" w:cs="Calibri"/>
              </w:rPr>
            </w:pPr>
            <w:r w:rsidRPr="00A47EEB">
              <w:rPr>
                <w:rFonts w:ascii="Calibri" w:hAnsi="Calibri" w:cs="Calibri"/>
              </w:rPr>
              <w:t xml:space="preserve">Subteikėjų pavadinimas, adresas </w:t>
            </w:r>
          </w:p>
        </w:tc>
        <w:tc>
          <w:tcPr>
            <w:tcW w:w="2486" w:type="pct"/>
          </w:tcPr>
          <w:p w14:paraId="2392B62C" w14:textId="77777777" w:rsidR="006752CC" w:rsidRPr="00A47EEB" w:rsidRDefault="006752CC" w:rsidP="00DD2B56">
            <w:pPr>
              <w:spacing w:after="0" w:line="240" w:lineRule="auto"/>
              <w:jc w:val="both"/>
              <w:rPr>
                <w:rFonts w:ascii="Calibri" w:hAnsi="Calibri" w:cs="Calibri"/>
              </w:rPr>
            </w:pPr>
            <w:r w:rsidRPr="00A47EEB">
              <w:rPr>
                <w:rFonts w:ascii="Calibri" w:hAnsi="Calibri" w:cs="Calibri"/>
              </w:rPr>
              <w:t>Įrašyti abi reikalaujamas reikšmes:</w:t>
            </w:r>
          </w:p>
          <w:p w14:paraId="4E6371B4" w14:textId="77777777" w:rsidR="006752CC" w:rsidRPr="00A47EEB" w:rsidRDefault="006752CC" w:rsidP="00DD2B56">
            <w:pPr>
              <w:spacing w:after="0" w:line="240" w:lineRule="auto"/>
              <w:rPr>
                <w:rFonts w:ascii="Calibri" w:hAnsi="Calibri" w:cs="Calibri"/>
                <w:i/>
              </w:rPr>
            </w:pPr>
            <w:r w:rsidRPr="00A47EEB">
              <w:rPr>
                <w:rFonts w:ascii="Calibri" w:hAnsi="Calibri" w:cs="Calibri"/>
              </w:rPr>
              <w:t xml:space="preserve">1. Subteikėjams numatomi perduoti darbai/paslaugos/prekės </w:t>
            </w:r>
            <w:r w:rsidRPr="00A47EEB">
              <w:rPr>
                <w:rFonts w:ascii="Calibri" w:hAnsi="Calibri" w:cs="Calibri"/>
                <w:i/>
              </w:rPr>
              <w:t>(įvardinti konkrečius darbus/paslaugas/prekes);</w:t>
            </w:r>
          </w:p>
          <w:p w14:paraId="580DD750" w14:textId="77777777" w:rsidR="006752CC" w:rsidRPr="00A47EEB" w:rsidRDefault="006752CC" w:rsidP="00DD2B56">
            <w:pPr>
              <w:tabs>
                <w:tab w:val="left" w:pos="284"/>
              </w:tabs>
              <w:spacing w:after="0" w:line="240" w:lineRule="auto"/>
              <w:rPr>
                <w:rFonts w:ascii="Calibri" w:hAnsi="Calibri" w:cs="Calibri"/>
              </w:rPr>
            </w:pPr>
            <w:r w:rsidRPr="00A47EEB">
              <w:rPr>
                <w:rFonts w:ascii="Calibri" w:hAnsi="Calibri" w:cs="Calibri"/>
              </w:rPr>
              <w:t>2. Subteikėjams perduodama sutarties dalis % ar Eur sutarties kainoje</w:t>
            </w:r>
          </w:p>
        </w:tc>
      </w:tr>
      <w:tr w:rsidR="006752CC" w:rsidRPr="00A47EEB" w14:paraId="4E70C5C2" w14:textId="77777777" w:rsidTr="00DD2B56">
        <w:tc>
          <w:tcPr>
            <w:tcW w:w="465" w:type="pct"/>
          </w:tcPr>
          <w:p w14:paraId="678EF135" w14:textId="77777777" w:rsidR="006752CC" w:rsidRPr="00A47EEB" w:rsidRDefault="006752CC" w:rsidP="00DD2B56">
            <w:pPr>
              <w:tabs>
                <w:tab w:val="left" w:pos="284"/>
              </w:tabs>
              <w:spacing w:line="320" w:lineRule="atLeast"/>
              <w:jc w:val="both"/>
              <w:rPr>
                <w:rFonts w:ascii="Calibri" w:hAnsi="Calibri" w:cs="Calibri"/>
              </w:rPr>
            </w:pPr>
          </w:p>
        </w:tc>
        <w:tc>
          <w:tcPr>
            <w:tcW w:w="2049" w:type="pct"/>
          </w:tcPr>
          <w:p w14:paraId="71C86C9F" w14:textId="77777777" w:rsidR="006752CC" w:rsidRPr="00A47EEB" w:rsidRDefault="006752CC" w:rsidP="00DD2B56">
            <w:pPr>
              <w:tabs>
                <w:tab w:val="left" w:pos="284"/>
              </w:tabs>
              <w:spacing w:line="320" w:lineRule="atLeast"/>
              <w:jc w:val="both"/>
              <w:rPr>
                <w:rFonts w:ascii="Calibri" w:hAnsi="Calibri" w:cs="Calibri"/>
              </w:rPr>
            </w:pPr>
          </w:p>
        </w:tc>
        <w:tc>
          <w:tcPr>
            <w:tcW w:w="2486" w:type="pct"/>
          </w:tcPr>
          <w:p w14:paraId="30FBFEF5" w14:textId="77777777" w:rsidR="006752CC" w:rsidRPr="00A47EEB" w:rsidRDefault="006752CC" w:rsidP="00DD2B56">
            <w:pPr>
              <w:tabs>
                <w:tab w:val="left" w:pos="284"/>
              </w:tabs>
              <w:spacing w:line="320" w:lineRule="atLeast"/>
              <w:jc w:val="both"/>
              <w:rPr>
                <w:rFonts w:ascii="Calibri" w:hAnsi="Calibri" w:cs="Calibri"/>
              </w:rPr>
            </w:pPr>
          </w:p>
        </w:tc>
      </w:tr>
      <w:tr w:rsidR="006752CC" w:rsidRPr="00A47EEB" w14:paraId="30A4CCE9" w14:textId="77777777" w:rsidTr="00DD2B56">
        <w:tc>
          <w:tcPr>
            <w:tcW w:w="465" w:type="pct"/>
          </w:tcPr>
          <w:p w14:paraId="575F8BA0" w14:textId="77777777" w:rsidR="006752CC" w:rsidRPr="00A47EEB" w:rsidRDefault="006752CC" w:rsidP="00DD2B56">
            <w:pPr>
              <w:tabs>
                <w:tab w:val="left" w:pos="284"/>
              </w:tabs>
              <w:spacing w:line="320" w:lineRule="atLeast"/>
              <w:jc w:val="both"/>
              <w:rPr>
                <w:rFonts w:ascii="Calibri" w:hAnsi="Calibri" w:cs="Calibri"/>
              </w:rPr>
            </w:pPr>
          </w:p>
        </w:tc>
        <w:tc>
          <w:tcPr>
            <w:tcW w:w="2049" w:type="pct"/>
          </w:tcPr>
          <w:p w14:paraId="077C6566" w14:textId="77777777" w:rsidR="006752CC" w:rsidRPr="00A47EEB" w:rsidRDefault="006752CC" w:rsidP="00DD2B56">
            <w:pPr>
              <w:tabs>
                <w:tab w:val="left" w:pos="284"/>
              </w:tabs>
              <w:spacing w:line="320" w:lineRule="atLeast"/>
              <w:jc w:val="both"/>
              <w:rPr>
                <w:rFonts w:ascii="Calibri" w:hAnsi="Calibri" w:cs="Calibri"/>
              </w:rPr>
            </w:pPr>
          </w:p>
        </w:tc>
        <w:tc>
          <w:tcPr>
            <w:tcW w:w="2486" w:type="pct"/>
          </w:tcPr>
          <w:p w14:paraId="4A4ABF96" w14:textId="77777777" w:rsidR="006752CC" w:rsidRPr="00A47EEB" w:rsidRDefault="006752CC" w:rsidP="00DD2B56">
            <w:pPr>
              <w:tabs>
                <w:tab w:val="left" w:pos="284"/>
              </w:tabs>
              <w:spacing w:line="320" w:lineRule="atLeast"/>
              <w:jc w:val="both"/>
              <w:rPr>
                <w:rFonts w:ascii="Calibri" w:hAnsi="Calibri" w:cs="Calibri"/>
              </w:rPr>
            </w:pPr>
          </w:p>
        </w:tc>
      </w:tr>
    </w:tbl>
    <w:p w14:paraId="3D55E44E" w14:textId="77777777" w:rsidR="006752CC" w:rsidRPr="00A47EEB" w:rsidRDefault="006752CC" w:rsidP="006752CC">
      <w:pPr>
        <w:ind w:firstLine="720"/>
        <w:jc w:val="both"/>
        <w:rPr>
          <w:rFonts w:ascii="Calibri" w:hAnsi="Calibri" w:cs="Calibri"/>
          <w:bCs/>
          <w:color w:val="000000"/>
        </w:rPr>
      </w:pPr>
      <w:r w:rsidRPr="00A47EEB">
        <w:rPr>
          <w:rFonts w:ascii="Calibri" w:hAnsi="Calibri" w:cs="Calibri"/>
          <w:bCs/>
          <w:color w:val="000000"/>
          <w:vertAlign w:val="superscript"/>
        </w:rPr>
        <w:t>2</w:t>
      </w:r>
      <w:r w:rsidRPr="00A47EEB">
        <w:rPr>
          <w:rFonts w:ascii="Calibri" w:hAnsi="Calibri" w:cs="Calibri"/>
          <w:bCs/>
          <w:color w:val="000000"/>
        </w:rPr>
        <w:t>Pildyti tuomet, jei sutarties vykdymui bus pasitelkti subteikėjai (tretieji asmenys, paskirti tiekėjo suteikti dalį d</w:t>
      </w:r>
      <w:r>
        <w:rPr>
          <w:rFonts w:ascii="Calibri" w:hAnsi="Calibri" w:cs="Calibri"/>
          <w:bCs/>
          <w:color w:val="000000"/>
        </w:rPr>
        <w:t>arbų/paslaugų/prekių,</w:t>
      </w:r>
      <w:r w:rsidRPr="00A47EEB">
        <w:rPr>
          <w:rFonts w:ascii="Calibri" w:hAnsi="Calibri" w:cs="Calibri"/>
          <w:bCs/>
          <w:color w:val="000000"/>
        </w:rPr>
        <w:t xml:space="preserve"> sutartyje nustatyta tvarka ir veikia aktyviai, t. y. teikia ar vykdo dalį darbų/paslaugų/prekių, kurių kvalifikacija tiekėjas </w:t>
      </w:r>
      <w:r w:rsidRPr="00535790">
        <w:rPr>
          <w:rFonts w:ascii="Calibri" w:hAnsi="Calibri" w:cs="Calibri"/>
          <w:bCs/>
          <w:color w:val="000000"/>
          <w:u w:val="single"/>
        </w:rPr>
        <w:t>nesiremia</w:t>
      </w:r>
      <w:r w:rsidRPr="00A47EEB">
        <w:rPr>
          <w:rFonts w:ascii="Calibri" w:hAnsi="Calibri" w:cs="Calibri"/>
          <w:bCs/>
          <w:color w:val="000000"/>
        </w:rPr>
        <w:t>, kad atitiktų kvalifikacijos reikalavimus).</w:t>
      </w:r>
    </w:p>
    <w:p w14:paraId="23246020" w14:textId="0A80960E" w:rsidR="006752CC" w:rsidRPr="00A47EEB" w:rsidRDefault="006752CC" w:rsidP="006752CC">
      <w:pPr>
        <w:ind w:firstLine="851"/>
        <w:jc w:val="both"/>
        <w:rPr>
          <w:rFonts w:ascii="Calibri" w:hAnsi="Calibri" w:cs="Calibri"/>
        </w:rPr>
      </w:pPr>
      <w:r w:rsidRPr="00A47EEB">
        <w:rPr>
          <w:rFonts w:ascii="Calibri" w:hAnsi="Calibri" w:cs="Calibri"/>
          <w:b/>
        </w:rPr>
        <w:t>1</w:t>
      </w:r>
      <w:r w:rsidR="005E0D53">
        <w:rPr>
          <w:rFonts w:ascii="Calibri" w:hAnsi="Calibri" w:cs="Calibri"/>
          <w:b/>
        </w:rPr>
        <w:t>0</w:t>
      </w:r>
      <w:r w:rsidRPr="00A47EEB">
        <w:rPr>
          <w:rFonts w:ascii="Calibri" w:hAnsi="Calibri" w:cs="Calibri"/>
          <w:b/>
        </w:rPr>
        <w:t xml:space="preserve">. </w:t>
      </w:r>
      <w:r w:rsidRPr="00A47EEB">
        <w:rPr>
          <w:rFonts w:ascii="Calibri" w:hAnsi="Calibri" w:cs="Calibri"/>
          <w:b/>
          <w:bCs/>
        </w:rPr>
        <w:t>Vykdant sutartį pasitelksiu šiuos specialistus, kuriuos ketinu įdarbinti (toliau – kvazisubteikėjai)</w:t>
      </w:r>
      <w:r w:rsidRPr="00A47EEB">
        <w:rPr>
          <w:rFonts w:ascii="Calibri" w:hAnsi="Calibri" w:cs="Calibri"/>
          <w:vertAlign w:val="superscript"/>
        </w:rPr>
        <w:t>3</w:t>
      </w:r>
      <w:r w:rsidRPr="00A47EEB">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6752CC" w:rsidRPr="00A47EEB" w14:paraId="335F2C08" w14:textId="77777777" w:rsidTr="00DD2B56">
        <w:tc>
          <w:tcPr>
            <w:tcW w:w="948" w:type="dxa"/>
          </w:tcPr>
          <w:p w14:paraId="458872A8" w14:textId="77777777" w:rsidR="006752CC" w:rsidRPr="00A47EEB" w:rsidRDefault="006752CC" w:rsidP="00DD2B56">
            <w:pPr>
              <w:tabs>
                <w:tab w:val="left" w:pos="0"/>
              </w:tabs>
              <w:spacing w:line="360" w:lineRule="atLeast"/>
              <w:ind w:left="57" w:right="-3" w:hanging="57"/>
              <w:jc w:val="center"/>
              <w:rPr>
                <w:rFonts w:ascii="Calibri" w:hAnsi="Calibri" w:cs="Calibri"/>
              </w:rPr>
            </w:pPr>
            <w:r w:rsidRPr="00A47EEB">
              <w:rPr>
                <w:rFonts w:ascii="Calibri" w:hAnsi="Calibri" w:cs="Calibri"/>
              </w:rPr>
              <w:t>Eil. Nr.</w:t>
            </w:r>
          </w:p>
        </w:tc>
        <w:tc>
          <w:tcPr>
            <w:tcW w:w="4263" w:type="dxa"/>
          </w:tcPr>
          <w:p w14:paraId="1EA3785E" w14:textId="77777777" w:rsidR="006752CC" w:rsidRPr="00A47EEB" w:rsidRDefault="006752CC" w:rsidP="00DD2B56">
            <w:pPr>
              <w:spacing w:line="360" w:lineRule="atLeast"/>
              <w:ind w:left="57" w:firstLine="652"/>
              <w:jc w:val="center"/>
              <w:rPr>
                <w:rFonts w:ascii="Calibri" w:hAnsi="Calibri" w:cs="Calibri"/>
              </w:rPr>
            </w:pPr>
            <w:r w:rsidRPr="00A47EEB">
              <w:rPr>
                <w:rFonts w:ascii="Calibri" w:hAnsi="Calibri" w:cs="Calibri"/>
              </w:rPr>
              <w:t>Kvazisubteikėjų vardas ir pavardė</w:t>
            </w:r>
          </w:p>
        </w:tc>
        <w:tc>
          <w:tcPr>
            <w:tcW w:w="4707" w:type="dxa"/>
          </w:tcPr>
          <w:p w14:paraId="004D5FC1" w14:textId="77777777" w:rsidR="006752CC" w:rsidRPr="00A47EEB" w:rsidRDefault="006752CC" w:rsidP="00DD2B56">
            <w:pPr>
              <w:spacing w:line="280" w:lineRule="atLeast"/>
              <w:jc w:val="both"/>
              <w:rPr>
                <w:rFonts w:ascii="Calibri" w:hAnsi="Calibri" w:cs="Calibri"/>
              </w:rPr>
            </w:pPr>
            <w:r w:rsidRPr="00A47EEB">
              <w:rPr>
                <w:rFonts w:ascii="Calibri" w:hAnsi="Calibri" w:cs="Calibri"/>
              </w:rPr>
              <w:t xml:space="preserve">Kvazisubtiekėjams numatomi perduoti darbai/paslaugos/prekės </w:t>
            </w:r>
            <w:r w:rsidRPr="00A47EEB">
              <w:rPr>
                <w:rFonts w:ascii="Calibri" w:hAnsi="Calibri" w:cs="Calibri"/>
                <w:i/>
              </w:rPr>
              <w:t>(įvardinti konkrečiai darbus/paslaugas/prekes)</w:t>
            </w:r>
          </w:p>
        </w:tc>
      </w:tr>
      <w:tr w:rsidR="006752CC" w:rsidRPr="00A47EEB" w14:paraId="1643B8A1" w14:textId="77777777" w:rsidTr="00DD2B56">
        <w:tc>
          <w:tcPr>
            <w:tcW w:w="948" w:type="dxa"/>
          </w:tcPr>
          <w:p w14:paraId="6528FC3B" w14:textId="77777777" w:rsidR="006752CC" w:rsidRPr="00A47EEB" w:rsidRDefault="006752CC" w:rsidP="00DD2B56">
            <w:pPr>
              <w:spacing w:line="360" w:lineRule="atLeast"/>
              <w:ind w:left="57" w:firstLine="652"/>
              <w:jc w:val="both"/>
              <w:rPr>
                <w:rFonts w:ascii="Calibri" w:hAnsi="Calibri" w:cs="Calibri"/>
                <w:highlight w:val="lightGray"/>
              </w:rPr>
            </w:pPr>
          </w:p>
        </w:tc>
        <w:tc>
          <w:tcPr>
            <w:tcW w:w="4263" w:type="dxa"/>
          </w:tcPr>
          <w:p w14:paraId="70615D0A" w14:textId="77777777" w:rsidR="006752CC" w:rsidRPr="00A47EEB" w:rsidRDefault="006752CC" w:rsidP="00DD2B56">
            <w:pPr>
              <w:spacing w:line="360" w:lineRule="atLeast"/>
              <w:ind w:left="57" w:firstLine="652"/>
              <w:jc w:val="both"/>
              <w:rPr>
                <w:rFonts w:ascii="Calibri" w:hAnsi="Calibri" w:cs="Calibri"/>
                <w:highlight w:val="lightGray"/>
              </w:rPr>
            </w:pPr>
          </w:p>
        </w:tc>
        <w:tc>
          <w:tcPr>
            <w:tcW w:w="4707" w:type="dxa"/>
          </w:tcPr>
          <w:p w14:paraId="623B4144" w14:textId="77777777" w:rsidR="006752CC" w:rsidRPr="00A47EEB" w:rsidRDefault="006752CC" w:rsidP="00DD2B56">
            <w:pPr>
              <w:spacing w:line="360" w:lineRule="atLeast"/>
              <w:ind w:left="57" w:firstLine="652"/>
              <w:jc w:val="both"/>
              <w:rPr>
                <w:rFonts w:ascii="Calibri" w:hAnsi="Calibri" w:cs="Calibri"/>
                <w:highlight w:val="lightGray"/>
              </w:rPr>
            </w:pPr>
          </w:p>
        </w:tc>
      </w:tr>
      <w:tr w:rsidR="006752CC" w:rsidRPr="00A47EEB" w14:paraId="2C18D450" w14:textId="77777777" w:rsidTr="00DD2B56">
        <w:tc>
          <w:tcPr>
            <w:tcW w:w="948" w:type="dxa"/>
          </w:tcPr>
          <w:p w14:paraId="3F0EB3AF" w14:textId="77777777" w:rsidR="006752CC" w:rsidRPr="00A47EEB" w:rsidRDefault="006752CC" w:rsidP="00DD2B56">
            <w:pPr>
              <w:spacing w:line="360" w:lineRule="atLeast"/>
              <w:ind w:left="57" w:firstLine="652"/>
              <w:jc w:val="both"/>
              <w:rPr>
                <w:rFonts w:ascii="Calibri" w:hAnsi="Calibri" w:cs="Calibri"/>
                <w:highlight w:val="lightGray"/>
              </w:rPr>
            </w:pPr>
          </w:p>
        </w:tc>
        <w:tc>
          <w:tcPr>
            <w:tcW w:w="4263" w:type="dxa"/>
          </w:tcPr>
          <w:p w14:paraId="32100715" w14:textId="77777777" w:rsidR="006752CC" w:rsidRPr="00A47EEB" w:rsidRDefault="006752CC" w:rsidP="00DD2B56">
            <w:pPr>
              <w:spacing w:line="360" w:lineRule="atLeast"/>
              <w:ind w:left="57" w:firstLine="652"/>
              <w:jc w:val="both"/>
              <w:rPr>
                <w:rFonts w:ascii="Calibri" w:hAnsi="Calibri" w:cs="Calibri"/>
                <w:highlight w:val="lightGray"/>
              </w:rPr>
            </w:pPr>
          </w:p>
        </w:tc>
        <w:tc>
          <w:tcPr>
            <w:tcW w:w="4707" w:type="dxa"/>
          </w:tcPr>
          <w:p w14:paraId="2BEC878C" w14:textId="77777777" w:rsidR="006752CC" w:rsidRPr="00A47EEB" w:rsidRDefault="006752CC" w:rsidP="00DD2B56">
            <w:pPr>
              <w:spacing w:line="360" w:lineRule="atLeast"/>
              <w:ind w:left="57" w:firstLine="652"/>
              <w:jc w:val="both"/>
              <w:rPr>
                <w:rFonts w:ascii="Calibri" w:hAnsi="Calibri" w:cs="Calibri"/>
                <w:highlight w:val="lightGray"/>
              </w:rPr>
            </w:pPr>
          </w:p>
        </w:tc>
      </w:tr>
    </w:tbl>
    <w:p w14:paraId="4F95BB5B" w14:textId="77777777" w:rsidR="006752CC" w:rsidRPr="00A47EEB" w:rsidRDefault="006752CC" w:rsidP="006752CC">
      <w:pPr>
        <w:ind w:firstLine="720"/>
        <w:jc w:val="both"/>
        <w:rPr>
          <w:rFonts w:ascii="Calibri" w:hAnsi="Calibri" w:cs="Calibri"/>
          <w:bCs/>
        </w:rPr>
      </w:pPr>
      <w:r w:rsidRPr="00A47EEB">
        <w:rPr>
          <w:rFonts w:ascii="Calibri" w:hAnsi="Calibri" w:cs="Calibri"/>
          <w:vertAlign w:val="superscript"/>
        </w:rPr>
        <w:t>3</w:t>
      </w:r>
      <w:r w:rsidRPr="00A47EEB">
        <w:rPr>
          <w:rFonts w:ascii="Calibri" w:hAnsi="Calibri" w:cs="Calibri"/>
          <w:bCs/>
        </w:rPr>
        <w:t>Pildyti tuomet, jei sutarties vykdymui bus pasitelkti kvazisubtiekėjai.</w:t>
      </w:r>
    </w:p>
    <w:p w14:paraId="3E417809" w14:textId="77777777" w:rsidR="006752CC" w:rsidRPr="00A47EEB" w:rsidRDefault="006752CC" w:rsidP="006752CC">
      <w:pPr>
        <w:jc w:val="both"/>
        <w:rPr>
          <w:rFonts w:ascii="Calibri" w:hAnsi="Calibri" w:cs="Calibri"/>
          <w:bCs/>
        </w:rPr>
      </w:pPr>
      <w:r w:rsidRPr="00A47EEB">
        <w:rPr>
          <w:rFonts w:ascii="Calibri" w:hAnsi="Calibri" w:cs="Calibri"/>
          <w:bCs/>
        </w:rPr>
        <w:t>Pateikiama kvazisubtiekėjų pasirašytas laisvos formos sutikimas, patvirtinantis atlikti sutartyje nurodytus darbus/paslaugas ir tiekėjo ar subtiekėjo patvirtinimas, kad laimėjęs konkursą, įdarbins šį specialistą.</w:t>
      </w:r>
    </w:p>
    <w:p w14:paraId="70A6D346" w14:textId="3C9A8429" w:rsidR="006752CC" w:rsidRPr="00A47EEB" w:rsidRDefault="006752CC" w:rsidP="006752CC">
      <w:pPr>
        <w:ind w:firstLine="851"/>
        <w:jc w:val="both"/>
        <w:rPr>
          <w:rFonts w:ascii="Calibri" w:hAnsi="Calibri" w:cs="Calibri"/>
          <w:b/>
          <w:bCs/>
        </w:rPr>
      </w:pPr>
      <w:r>
        <w:rPr>
          <w:rFonts w:ascii="Calibri" w:hAnsi="Calibri" w:cs="Calibri"/>
          <w:b/>
          <w:bCs/>
        </w:rPr>
        <w:t>1</w:t>
      </w:r>
      <w:r w:rsidR="005E0D53">
        <w:rPr>
          <w:rFonts w:ascii="Calibri" w:hAnsi="Calibri" w:cs="Calibri"/>
          <w:b/>
          <w:bCs/>
        </w:rPr>
        <w:t>1</w:t>
      </w:r>
      <w:r w:rsidRPr="00A47EEB">
        <w:rPr>
          <w:rFonts w:ascii="Calibri" w:hAnsi="Calibri" w:cs="Calibri"/>
          <w:b/>
          <w:bCs/>
        </w:rPr>
        <w:t>. Vykdant sutartį pasitelksiu šiuos trečiuosius asmenis, kurių pajėgumais remiuosi, tačiau jie sutarties nevykdys</w:t>
      </w:r>
      <w:r w:rsidRPr="00A47EEB">
        <w:rPr>
          <w:rFonts w:ascii="Calibri" w:hAnsi="Calibri" w:cs="Calibri"/>
          <w:b/>
          <w:bCs/>
          <w:vertAlign w:val="superscript"/>
        </w:rPr>
        <w:t>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565"/>
      </w:tblGrid>
      <w:tr w:rsidR="006752CC" w:rsidRPr="00A47EEB" w14:paraId="067A81D2" w14:textId="77777777" w:rsidTr="00DD2B56">
        <w:tc>
          <w:tcPr>
            <w:tcW w:w="948" w:type="dxa"/>
          </w:tcPr>
          <w:p w14:paraId="4B0414BF" w14:textId="77777777" w:rsidR="006752CC" w:rsidRPr="00A47EEB" w:rsidRDefault="006752CC" w:rsidP="00DD2B56">
            <w:pPr>
              <w:spacing w:line="320" w:lineRule="atLeast"/>
              <w:jc w:val="center"/>
              <w:rPr>
                <w:rFonts w:ascii="Calibri" w:hAnsi="Calibri" w:cs="Calibri"/>
              </w:rPr>
            </w:pPr>
            <w:r w:rsidRPr="00A47EEB">
              <w:rPr>
                <w:rFonts w:ascii="Calibri" w:hAnsi="Calibri" w:cs="Calibri"/>
              </w:rPr>
              <w:lastRenderedPageBreak/>
              <w:t>Eil. Nr.</w:t>
            </w:r>
          </w:p>
        </w:tc>
        <w:tc>
          <w:tcPr>
            <w:tcW w:w="4263" w:type="dxa"/>
          </w:tcPr>
          <w:p w14:paraId="769CC803" w14:textId="77777777" w:rsidR="006752CC" w:rsidRPr="00A47EEB" w:rsidRDefault="006752CC" w:rsidP="00DD2B56">
            <w:pPr>
              <w:spacing w:line="240" w:lineRule="auto"/>
              <w:ind w:firstLine="731"/>
              <w:jc w:val="center"/>
              <w:rPr>
                <w:rFonts w:ascii="Calibri" w:hAnsi="Calibri" w:cs="Calibri"/>
              </w:rPr>
            </w:pPr>
            <w:r w:rsidRPr="00A47EEB">
              <w:rPr>
                <w:rFonts w:ascii="Calibri" w:hAnsi="Calibri" w:cs="Calibri"/>
              </w:rPr>
              <w:t>Trečiojo asmens vardas, pavardė /pavadinimas, adresas</w:t>
            </w:r>
          </w:p>
        </w:tc>
        <w:tc>
          <w:tcPr>
            <w:tcW w:w="4565" w:type="dxa"/>
          </w:tcPr>
          <w:p w14:paraId="77B2191E" w14:textId="77777777" w:rsidR="006752CC" w:rsidRPr="00A47EEB" w:rsidRDefault="006752CC" w:rsidP="00DD2B56">
            <w:pPr>
              <w:spacing w:line="240" w:lineRule="auto"/>
              <w:ind w:firstLine="42"/>
              <w:jc w:val="center"/>
              <w:rPr>
                <w:rFonts w:ascii="Calibri" w:hAnsi="Calibri" w:cs="Calibri"/>
              </w:rPr>
            </w:pPr>
            <w:r w:rsidRPr="00A47EEB">
              <w:rPr>
                <w:rFonts w:ascii="Calibri" w:hAnsi="Calibri" w:cs="Calibri"/>
              </w:rPr>
              <w:t>Trečiojo asmens priemonės, kuriomis naudosis sutarties vykdymo laikotarpiu</w:t>
            </w:r>
          </w:p>
        </w:tc>
      </w:tr>
      <w:tr w:rsidR="006752CC" w:rsidRPr="00A47EEB" w14:paraId="6E3CB817" w14:textId="77777777" w:rsidTr="00DD2B56">
        <w:tc>
          <w:tcPr>
            <w:tcW w:w="948" w:type="dxa"/>
          </w:tcPr>
          <w:p w14:paraId="24D31AC0" w14:textId="77777777" w:rsidR="006752CC" w:rsidRPr="00A47EEB" w:rsidRDefault="006752CC" w:rsidP="00DD2B56">
            <w:pPr>
              <w:spacing w:line="320" w:lineRule="atLeast"/>
              <w:ind w:firstLine="731"/>
              <w:jc w:val="both"/>
              <w:rPr>
                <w:rFonts w:ascii="Calibri" w:hAnsi="Calibri" w:cs="Calibri"/>
              </w:rPr>
            </w:pPr>
          </w:p>
        </w:tc>
        <w:tc>
          <w:tcPr>
            <w:tcW w:w="4263" w:type="dxa"/>
          </w:tcPr>
          <w:p w14:paraId="51B5F9D6" w14:textId="77777777" w:rsidR="006752CC" w:rsidRPr="00A47EEB" w:rsidRDefault="006752CC" w:rsidP="00DD2B56">
            <w:pPr>
              <w:spacing w:line="320" w:lineRule="atLeast"/>
              <w:ind w:firstLine="731"/>
              <w:jc w:val="both"/>
              <w:rPr>
                <w:rFonts w:ascii="Calibri" w:hAnsi="Calibri" w:cs="Calibri"/>
              </w:rPr>
            </w:pPr>
          </w:p>
        </w:tc>
        <w:tc>
          <w:tcPr>
            <w:tcW w:w="4565" w:type="dxa"/>
          </w:tcPr>
          <w:p w14:paraId="4D3E6886" w14:textId="77777777" w:rsidR="006752CC" w:rsidRPr="00A47EEB" w:rsidRDefault="006752CC" w:rsidP="00DD2B56">
            <w:pPr>
              <w:spacing w:line="320" w:lineRule="atLeast"/>
              <w:ind w:firstLine="731"/>
              <w:jc w:val="both"/>
              <w:rPr>
                <w:rFonts w:ascii="Calibri" w:hAnsi="Calibri" w:cs="Calibri"/>
              </w:rPr>
            </w:pPr>
          </w:p>
        </w:tc>
      </w:tr>
      <w:tr w:rsidR="006752CC" w:rsidRPr="00A47EEB" w14:paraId="11ECE8EC" w14:textId="77777777" w:rsidTr="00DD2B56">
        <w:tc>
          <w:tcPr>
            <w:tcW w:w="948" w:type="dxa"/>
          </w:tcPr>
          <w:p w14:paraId="2A6F3B46" w14:textId="77777777" w:rsidR="006752CC" w:rsidRPr="00A47EEB" w:rsidRDefault="006752CC" w:rsidP="00DD2B56">
            <w:pPr>
              <w:spacing w:line="320" w:lineRule="atLeast"/>
              <w:ind w:firstLine="731"/>
              <w:jc w:val="both"/>
              <w:rPr>
                <w:rFonts w:ascii="Calibri" w:hAnsi="Calibri" w:cs="Calibri"/>
              </w:rPr>
            </w:pPr>
          </w:p>
        </w:tc>
        <w:tc>
          <w:tcPr>
            <w:tcW w:w="4263" w:type="dxa"/>
          </w:tcPr>
          <w:p w14:paraId="0841BC15" w14:textId="77777777" w:rsidR="006752CC" w:rsidRPr="00A47EEB" w:rsidRDefault="006752CC" w:rsidP="00DD2B56">
            <w:pPr>
              <w:tabs>
                <w:tab w:val="left" w:pos="1296"/>
                <w:tab w:val="center" w:pos="4819"/>
                <w:tab w:val="right" w:pos="9638"/>
              </w:tabs>
              <w:spacing w:line="320" w:lineRule="atLeast"/>
              <w:ind w:firstLine="731"/>
              <w:rPr>
                <w:rFonts w:ascii="Calibri" w:hAnsi="Calibri" w:cs="Calibri"/>
              </w:rPr>
            </w:pPr>
          </w:p>
        </w:tc>
        <w:tc>
          <w:tcPr>
            <w:tcW w:w="4565" w:type="dxa"/>
          </w:tcPr>
          <w:p w14:paraId="5CD92853" w14:textId="77777777" w:rsidR="006752CC" w:rsidRPr="00A47EEB" w:rsidRDefault="006752CC" w:rsidP="00DD2B56">
            <w:pPr>
              <w:spacing w:line="320" w:lineRule="atLeast"/>
              <w:ind w:firstLine="731"/>
              <w:jc w:val="both"/>
              <w:rPr>
                <w:rFonts w:ascii="Calibri" w:hAnsi="Calibri" w:cs="Calibri"/>
              </w:rPr>
            </w:pPr>
          </w:p>
        </w:tc>
      </w:tr>
    </w:tbl>
    <w:p w14:paraId="48B0675F" w14:textId="77777777" w:rsidR="006752CC" w:rsidRDefault="006752CC" w:rsidP="006752CC">
      <w:pPr>
        <w:jc w:val="both"/>
        <w:rPr>
          <w:rFonts w:ascii="Calibri" w:hAnsi="Calibri" w:cs="Calibri"/>
          <w:bCs/>
          <w:vertAlign w:val="superscript"/>
        </w:rPr>
      </w:pPr>
      <w:r w:rsidRPr="00A47EEB">
        <w:rPr>
          <w:rFonts w:ascii="Calibri" w:hAnsi="Calibri" w:cs="Calibri"/>
          <w:bCs/>
          <w:vertAlign w:val="superscript"/>
        </w:rPr>
        <w:t xml:space="preserve">4    </w:t>
      </w:r>
      <w:r w:rsidRPr="00A47EEB">
        <w:rPr>
          <w:rFonts w:ascii="Calibri" w:hAnsi="Calibri" w:cs="Calibri"/>
          <w:bCs/>
        </w:rPr>
        <w:t>Pildyti tuomet, jei bus pasitelkti tretieji asmenys, kurie aktyviai sutarties nevykdys, tik suteiks atitinkamus pajėgumus tiekėjui, tam, kad jis atitiktų kvalifikacijos reikalavimus. Nurodyti informaciją apie su trečiaisiais asmenimis pasirašytas sutartis, ketinimo protokolus ir pan.</w:t>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p>
    <w:p w14:paraId="327A85D9" w14:textId="68DF0F94" w:rsidR="006752CC" w:rsidRPr="00A47EEB" w:rsidRDefault="006752CC" w:rsidP="006752CC">
      <w:pPr>
        <w:ind w:firstLine="851"/>
        <w:jc w:val="both"/>
        <w:rPr>
          <w:rFonts w:ascii="Calibri" w:hAnsi="Calibri" w:cs="Calibri"/>
        </w:rPr>
      </w:pPr>
      <w:r w:rsidRPr="00A47EEB">
        <w:rPr>
          <w:rFonts w:ascii="Calibri" w:hAnsi="Calibri" w:cs="Calibri"/>
          <w:b/>
        </w:rPr>
        <w:t>1</w:t>
      </w:r>
      <w:r w:rsidR="005E0D53">
        <w:rPr>
          <w:rFonts w:ascii="Calibri" w:hAnsi="Calibri" w:cs="Calibri"/>
          <w:b/>
        </w:rPr>
        <w:t>2</w:t>
      </w:r>
      <w:r w:rsidRPr="00A47EEB">
        <w:rPr>
          <w:rFonts w:ascii="Calibri" w:hAnsi="Calibri" w:cs="Calibri"/>
          <w:b/>
        </w:rPr>
        <w:t>.</w:t>
      </w:r>
      <w:r w:rsidRPr="00A47EEB">
        <w:rPr>
          <w:rFonts w:ascii="Calibri" w:hAnsi="Calibri" w:cs="Calibri"/>
        </w:rPr>
        <w:t xml:space="preserve"> </w:t>
      </w:r>
      <w:r w:rsidRPr="00A47EEB">
        <w:rPr>
          <w:rFonts w:ascii="Calibri" w:hAnsi="Calibri" w:cs="Calibri"/>
          <w:b/>
        </w:rPr>
        <w:t>Šiame pasiūlyme yra pateikta ir konfidenciali informacija</w:t>
      </w:r>
      <w:r w:rsidRPr="00A47EEB">
        <w:rPr>
          <w:rFonts w:ascii="Calibri" w:hAnsi="Calibri" w:cs="Calibri"/>
        </w:rPr>
        <w:t xml:space="preserve"> (dokumentai su konfidencialia informacija įsegti atskirai)</w:t>
      </w:r>
      <w:r w:rsidRPr="00A47EEB">
        <w:rPr>
          <w:rFonts w:ascii="Calibri" w:hAnsi="Calibri" w:cs="Calibri"/>
          <w:vertAlign w:val="superscript"/>
        </w:rPr>
        <w:t xml:space="preserve">5 </w:t>
      </w:r>
      <w:r w:rsidRPr="00A47EEB">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6752CC" w:rsidRPr="00A47EEB" w14:paraId="76559950" w14:textId="77777777" w:rsidTr="00DD2B56">
        <w:tc>
          <w:tcPr>
            <w:tcW w:w="948" w:type="dxa"/>
          </w:tcPr>
          <w:p w14:paraId="216DA39C" w14:textId="77777777" w:rsidR="006752CC" w:rsidRPr="00A47EEB" w:rsidRDefault="006752CC" w:rsidP="00DD2B56">
            <w:pPr>
              <w:spacing w:line="320" w:lineRule="atLeast"/>
              <w:rPr>
                <w:rFonts w:ascii="Calibri" w:hAnsi="Calibri" w:cs="Calibri"/>
              </w:rPr>
            </w:pPr>
            <w:r w:rsidRPr="00A47EEB">
              <w:rPr>
                <w:rFonts w:ascii="Calibri" w:hAnsi="Calibri" w:cs="Calibri"/>
              </w:rPr>
              <w:t>Eil. Nr.</w:t>
            </w:r>
          </w:p>
        </w:tc>
        <w:tc>
          <w:tcPr>
            <w:tcW w:w="4263" w:type="dxa"/>
          </w:tcPr>
          <w:p w14:paraId="062A5FFB" w14:textId="77777777" w:rsidR="006752CC" w:rsidRPr="00A47EEB" w:rsidRDefault="006752CC" w:rsidP="00DD2B56">
            <w:pPr>
              <w:spacing w:line="240" w:lineRule="auto"/>
              <w:ind w:firstLine="45"/>
              <w:jc w:val="center"/>
              <w:rPr>
                <w:rFonts w:ascii="Calibri" w:hAnsi="Calibri" w:cs="Calibri"/>
              </w:rPr>
            </w:pPr>
            <w:r w:rsidRPr="00A47EEB">
              <w:rPr>
                <w:rFonts w:ascii="Calibri" w:hAnsi="Calibri" w:cs="Calibri"/>
              </w:rPr>
              <w:t>Pateikto dokumento pavadinimas</w:t>
            </w:r>
          </w:p>
        </w:tc>
        <w:tc>
          <w:tcPr>
            <w:tcW w:w="4707" w:type="dxa"/>
          </w:tcPr>
          <w:p w14:paraId="22B0DE87" w14:textId="77777777" w:rsidR="006752CC" w:rsidRPr="00A47EEB" w:rsidRDefault="006752CC" w:rsidP="00DD2B56">
            <w:pPr>
              <w:spacing w:line="240" w:lineRule="auto"/>
              <w:ind w:hanging="33"/>
              <w:jc w:val="center"/>
              <w:rPr>
                <w:rFonts w:ascii="Calibri" w:hAnsi="Calibri" w:cs="Calibri"/>
              </w:rPr>
            </w:pPr>
            <w:r w:rsidRPr="00A47EEB">
              <w:rPr>
                <w:rFonts w:ascii="Calibri" w:hAnsi="Calibri" w:cs="Calibri"/>
              </w:rPr>
              <w:t>Dokumentas yra įkeltas šioje CVP IS pasiūlymo lango eilutėje („Prisegti dokumentai“</w:t>
            </w:r>
            <w:r w:rsidRPr="00A47EEB">
              <w:rPr>
                <w:rFonts w:ascii="Calibri" w:hAnsi="Calibri" w:cs="Calibri"/>
                <w:bCs/>
              </w:rPr>
              <w:t>)</w:t>
            </w:r>
          </w:p>
        </w:tc>
      </w:tr>
      <w:tr w:rsidR="006752CC" w:rsidRPr="00A47EEB" w14:paraId="7AD6BDAC" w14:textId="77777777" w:rsidTr="00DD2B56">
        <w:tc>
          <w:tcPr>
            <w:tcW w:w="948" w:type="dxa"/>
          </w:tcPr>
          <w:p w14:paraId="4CE77BB6" w14:textId="77777777" w:rsidR="006752CC" w:rsidRPr="00A47EEB" w:rsidRDefault="006752CC" w:rsidP="00DD2B56">
            <w:pPr>
              <w:spacing w:line="320" w:lineRule="atLeast"/>
              <w:ind w:firstLine="731"/>
              <w:jc w:val="both"/>
              <w:rPr>
                <w:rFonts w:ascii="Calibri" w:hAnsi="Calibri" w:cs="Calibri"/>
              </w:rPr>
            </w:pPr>
          </w:p>
        </w:tc>
        <w:tc>
          <w:tcPr>
            <w:tcW w:w="4263" w:type="dxa"/>
          </w:tcPr>
          <w:p w14:paraId="6781D373" w14:textId="77777777" w:rsidR="006752CC" w:rsidRPr="00A47EEB" w:rsidRDefault="006752CC" w:rsidP="00DD2B56">
            <w:pPr>
              <w:spacing w:line="320" w:lineRule="atLeast"/>
              <w:ind w:firstLine="731"/>
              <w:jc w:val="both"/>
              <w:rPr>
                <w:rFonts w:ascii="Calibri" w:hAnsi="Calibri" w:cs="Calibri"/>
              </w:rPr>
            </w:pPr>
          </w:p>
        </w:tc>
        <w:tc>
          <w:tcPr>
            <w:tcW w:w="4707" w:type="dxa"/>
          </w:tcPr>
          <w:p w14:paraId="7A99D6EA" w14:textId="77777777" w:rsidR="006752CC" w:rsidRPr="00A47EEB" w:rsidRDefault="006752CC" w:rsidP="00DD2B56">
            <w:pPr>
              <w:spacing w:line="320" w:lineRule="atLeast"/>
              <w:ind w:firstLine="731"/>
              <w:jc w:val="both"/>
              <w:rPr>
                <w:rFonts w:ascii="Calibri" w:hAnsi="Calibri" w:cs="Calibri"/>
              </w:rPr>
            </w:pPr>
          </w:p>
        </w:tc>
      </w:tr>
      <w:tr w:rsidR="006752CC" w:rsidRPr="00A47EEB" w14:paraId="4B601188" w14:textId="77777777" w:rsidTr="00DD2B56">
        <w:tc>
          <w:tcPr>
            <w:tcW w:w="948" w:type="dxa"/>
          </w:tcPr>
          <w:p w14:paraId="1B377AA1" w14:textId="77777777" w:rsidR="006752CC" w:rsidRPr="00A47EEB" w:rsidRDefault="006752CC" w:rsidP="00DD2B56">
            <w:pPr>
              <w:spacing w:line="320" w:lineRule="atLeast"/>
              <w:ind w:firstLine="731"/>
              <w:jc w:val="both"/>
              <w:rPr>
                <w:rFonts w:ascii="Calibri" w:hAnsi="Calibri" w:cs="Calibri"/>
              </w:rPr>
            </w:pPr>
          </w:p>
        </w:tc>
        <w:tc>
          <w:tcPr>
            <w:tcW w:w="4263" w:type="dxa"/>
          </w:tcPr>
          <w:p w14:paraId="3A6831CE" w14:textId="77777777" w:rsidR="006752CC" w:rsidRPr="00A47EEB" w:rsidRDefault="006752CC" w:rsidP="00DD2B56">
            <w:pPr>
              <w:tabs>
                <w:tab w:val="left" w:pos="1296"/>
                <w:tab w:val="center" w:pos="4819"/>
                <w:tab w:val="right" w:pos="9638"/>
              </w:tabs>
              <w:spacing w:line="320" w:lineRule="atLeast"/>
              <w:ind w:firstLine="731"/>
              <w:rPr>
                <w:rFonts w:ascii="Calibri" w:hAnsi="Calibri" w:cs="Calibri"/>
              </w:rPr>
            </w:pPr>
          </w:p>
        </w:tc>
        <w:tc>
          <w:tcPr>
            <w:tcW w:w="4707" w:type="dxa"/>
          </w:tcPr>
          <w:p w14:paraId="4A4B71F8" w14:textId="77777777" w:rsidR="006752CC" w:rsidRPr="00A47EEB" w:rsidRDefault="006752CC" w:rsidP="00DD2B56">
            <w:pPr>
              <w:spacing w:line="320" w:lineRule="atLeast"/>
              <w:ind w:firstLine="731"/>
              <w:jc w:val="both"/>
              <w:rPr>
                <w:rFonts w:ascii="Calibri" w:hAnsi="Calibri" w:cs="Calibri"/>
              </w:rPr>
            </w:pPr>
          </w:p>
        </w:tc>
      </w:tr>
    </w:tbl>
    <w:p w14:paraId="3F8D7176" w14:textId="77777777" w:rsidR="006752CC" w:rsidRPr="00A47EEB" w:rsidRDefault="006752CC" w:rsidP="006752CC">
      <w:pPr>
        <w:spacing w:line="320" w:lineRule="atLeast"/>
        <w:jc w:val="both"/>
        <w:rPr>
          <w:rFonts w:ascii="Calibri" w:hAnsi="Calibri" w:cs="Calibri"/>
          <w:bCs/>
        </w:rPr>
      </w:pPr>
      <w:r w:rsidRPr="00A47EEB">
        <w:rPr>
          <w:rFonts w:ascii="Calibri" w:hAnsi="Calibri" w:cs="Calibri"/>
          <w:bCs/>
          <w:vertAlign w:val="superscript"/>
        </w:rPr>
        <w:t>5</w:t>
      </w:r>
      <w:r w:rsidRPr="00A47EEB">
        <w:rPr>
          <w:rFonts w:ascii="Calibri" w:hAnsi="Calibri" w:cs="Calibri"/>
          <w:bCs/>
        </w:rPr>
        <w:t xml:space="preserve">Pildyti tuomet, jei bus pateikta konfidenciali informacija. Tiekėjas negali nurodyti, kad konfidenciali yra pasiūlymo kaina arba, kad visas pasiūlymas yra konfidencialus. </w:t>
      </w:r>
    </w:p>
    <w:p w14:paraId="30469AA7" w14:textId="65AF1DD5" w:rsidR="006752CC" w:rsidRPr="00A47EEB" w:rsidRDefault="006752CC" w:rsidP="006752CC">
      <w:pPr>
        <w:spacing w:line="320" w:lineRule="atLeast"/>
        <w:ind w:firstLine="851"/>
        <w:jc w:val="both"/>
        <w:rPr>
          <w:rFonts w:ascii="Calibri" w:hAnsi="Calibri" w:cs="Calibri"/>
          <w:b/>
        </w:rPr>
      </w:pPr>
      <w:r w:rsidRPr="00A47EEB">
        <w:rPr>
          <w:rFonts w:ascii="Calibri" w:hAnsi="Calibri" w:cs="Calibri"/>
          <w:b/>
        </w:rPr>
        <w:t>1</w:t>
      </w:r>
      <w:r w:rsidR="005E0D53">
        <w:rPr>
          <w:rFonts w:ascii="Calibri" w:hAnsi="Calibri" w:cs="Calibri"/>
          <w:b/>
        </w:rPr>
        <w:t>3</w:t>
      </w:r>
      <w:r w:rsidRPr="00A47EEB">
        <w:rPr>
          <w:rFonts w:ascii="Calibri" w:hAnsi="Calibri" w:cs="Calibri"/>
          <w:b/>
        </w:rPr>
        <w:t>.</w:t>
      </w:r>
      <w:r w:rsidRPr="00A47EEB">
        <w:rPr>
          <w:rFonts w:ascii="Calibri" w:hAnsi="Calibri" w:cs="Calibri"/>
        </w:rPr>
        <w:t xml:space="preserve"> </w:t>
      </w:r>
      <w:r w:rsidRPr="00A47EEB">
        <w:rPr>
          <w:rFonts w:ascii="Calibri" w:hAnsi="Calibri" w:cs="Calibri"/>
          <w:b/>
        </w:rPr>
        <w:t>Kartu su pasiūlymu pateikiami šie dokumentai:</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13"/>
        <w:gridCol w:w="604"/>
        <w:gridCol w:w="246"/>
        <w:gridCol w:w="1734"/>
        <w:gridCol w:w="701"/>
        <w:gridCol w:w="2130"/>
        <w:gridCol w:w="203"/>
        <w:gridCol w:w="242"/>
      </w:tblGrid>
      <w:tr w:rsidR="006752CC" w:rsidRPr="00A47EEB" w14:paraId="2EC7E0D3" w14:textId="77777777" w:rsidTr="00DD2B56">
        <w:trPr>
          <w:gridAfter w:val="2"/>
          <w:wAfter w:w="445" w:type="dxa"/>
        </w:trPr>
        <w:tc>
          <w:tcPr>
            <w:tcW w:w="948" w:type="dxa"/>
          </w:tcPr>
          <w:p w14:paraId="1FA7C9E4" w14:textId="77777777" w:rsidR="006752CC" w:rsidRPr="00A47EEB" w:rsidRDefault="006752CC" w:rsidP="00DD2B56">
            <w:pPr>
              <w:spacing w:line="320" w:lineRule="atLeast"/>
              <w:jc w:val="center"/>
              <w:rPr>
                <w:rFonts w:ascii="Calibri" w:hAnsi="Calibri" w:cs="Calibri"/>
              </w:rPr>
            </w:pPr>
            <w:r w:rsidRPr="00A47EEB">
              <w:rPr>
                <w:rFonts w:ascii="Calibri" w:hAnsi="Calibri" w:cs="Calibri"/>
              </w:rPr>
              <w:t>Eil. Nr.</w:t>
            </w:r>
          </w:p>
        </w:tc>
        <w:tc>
          <w:tcPr>
            <w:tcW w:w="4263" w:type="dxa"/>
            <w:gridSpan w:val="3"/>
          </w:tcPr>
          <w:p w14:paraId="02F905C6" w14:textId="77777777" w:rsidR="006752CC" w:rsidRPr="00A47EEB" w:rsidRDefault="006752CC" w:rsidP="00DD2B56">
            <w:pPr>
              <w:spacing w:line="320" w:lineRule="atLeast"/>
              <w:ind w:firstLine="731"/>
              <w:jc w:val="center"/>
              <w:rPr>
                <w:rFonts w:ascii="Calibri" w:hAnsi="Calibri" w:cs="Calibri"/>
              </w:rPr>
            </w:pPr>
            <w:r w:rsidRPr="00A47EEB">
              <w:rPr>
                <w:rFonts w:ascii="Calibri" w:hAnsi="Calibri" w:cs="Calibri"/>
              </w:rPr>
              <w:t>Pateiktų dokumentų pavadinimas</w:t>
            </w:r>
          </w:p>
        </w:tc>
        <w:tc>
          <w:tcPr>
            <w:tcW w:w="4565" w:type="dxa"/>
            <w:gridSpan w:val="3"/>
          </w:tcPr>
          <w:p w14:paraId="265F3D85" w14:textId="77777777" w:rsidR="006752CC" w:rsidRPr="00A47EEB" w:rsidRDefault="006752CC" w:rsidP="00DD2B56">
            <w:pPr>
              <w:spacing w:line="320" w:lineRule="atLeast"/>
              <w:ind w:firstLine="42"/>
              <w:jc w:val="center"/>
              <w:rPr>
                <w:rFonts w:ascii="Calibri" w:hAnsi="Calibri" w:cs="Calibri"/>
              </w:rPr>
            </w:pPr>
            <w:r w:rsidRPr="00A47EEB">
              <w:rPr>
                <w:rFonts w:ascii="Calibri" w:hAnsi="Calibri" w:cs="Calibri"/>
              </w:rPr>
              <w:t>Dokumento puslapių skaičius</w:t>
            </w:r>
          </w:p>
        </w:tc>
      </w:tr>
      <w:tr w:rsidR="006752CC" w:rsidRPr="00A47EEB" w14:paraId="0C24103E" w14:textId="77777777" w:rsidTr="00DD2B56">
        <w:trPr>
          <w:gridAfter w:val="2"/>
          <w:wAfter w:w="445" w:type="dxa"/>
        </w:trPr>
        <w:tc>
          <w:tcPr>
            <w:tcW w:w="948" w:type="dxa"/>
          </w:tcPr>
          <w:p w14:paraId="4508D066" w14:textId="77777777" w:rsidR="006752CC" w:rsidRPr="00A47EEB" w:rsidRDefault="006752CC" w:rsidP="00DD2B56">
            <w:pPr>
              <w:spacing w:line="320" w:lineRule="atLeast"/>
              <w:ind w:firstLine="731"/>
              <w:jc w:val="both"/>
              <w:rPr>
                <w:rFonts w:ascii="Calibri" w:hAnsi="Calibri" w:cs="Calibri"/>
              </w:rPr>
            </w:pPr>
          </w:p>
        </w:tc>
        <w:tc>
          <w:tcPr>
            <w:tcW w:w="4263" w:type="dxa"/>
            <w:gridSpan w:val="3"/>
          </w:tcPr>
          <w:p w14:paraId="7E2FB969" w14:textId="77777777" w:rsidR="006752CC" w:rsidRPr="00A47EEB" w:rsidRDefault="006752CC" w:rsidP="00DD2B56">
            <w:pPr>
              <w:spacing w:line="320" w:lineRule="atLeast"/>
              <w:ind w:firstLine="731"/>
              <w:jc w:val="both"/>
              <w:rPr>
                <w:rFonts w:ascii="Calibri" w:hAnsi="Calibri" w:cs="Calibri"/>
              </w:rPr>
            </w:pPr>
          </w:p>
        </w:tc>
        <w:tc>
          <w:tcPr>
            <w:tcW w:w="4565" w:type="dxa"/>
            <w:gridSpan w:val="3"/>
          </w:tcPr>
          <w:p w14:paraId="07E8E19E" w14:textId="77777777" w:rsidR="006752CC" w:rsidRPr="00A47EEB" w:rsidRDefault="006752CC" w:rsidP="00DD2B56">
            <w:pPr>
              <w:spacing w:line="320" w:lineRule="atLeast"/>
              <w:ind w:firstLine="731"/>
              <w:jc w:val="both"/>
              <w:rPr>
                <w:rFonts w:ascii="Calibri" w:hAnsi="Calibri" w:cs="Calibri"/>
              </w:rPr>
            </w:pPr>
          </w:p>
        </w:tc>
      </w:tr>
      <w:tr w:rsidR="006752CC" w:rsidRPr="00A47EEB" w14:paraId="077CB56B" w14:textId="77777777" w:rsidTr="00DD2B56">
        <w:trPr>
          <w:gridAfter w:val="2"/>
          <w:wAfter w:w="445" w:type="dxa"/>
        </w:trPr>
        <w:tc>
          <w:tcPr>
            <w:tcW w:w="948" w:type="dxa"/>
          </w:tcPr>
          <w:p w14:paraId="5E8FC395" w14:textId="77777777" w:rsidR="006752CC" w:rsidRPr="00A47EEB" w:rsidRDefault="006752CC" w:rsidP="00DD2B56">
            <w:pPr>
              <w:spacing w:line="320" w:lineRule="atLeast"/>
              <w:ind w:firstLine="731"/>
              <w:jc w:val="both"/>
              <w:rPr>
                <w:rFonts w:ascii="Calibri" w:hAnsi="Calibri" w:cs="Calibri"/>
              </w:rPr>
            </w:pPr>
          </w:p>
        </w:tc>
        <w:tc>
          <w:tcPr>
            <w:tcW w:w="4263" w:type="dxa"/>
            <w:gridSpan w:val="3"/>
          </w:tcPr>
          <w:p w14:paraId="4C4F19A6" w14:textId="77777777" w:rsidR="006752CC" w:rsidRPr="00A47EEB" w:rsidRDefault="006752CC" w:rsidP="00DD2B56">
            <w:pPr>
              <w:tabs>
                <w:tab w:val="left" w:pos="1296"/>
                <w:tab w:val="center" w:pos="4819"/>
                <w:tab w:val="right" w:pos="9638"/>
              </w:tabs>
              <w:spacing w:line="320" w:lineRule="atLeast"/>
              <w:ind w:firstLine="731"/>
              <w:rPr>
                <w:rFonts w:ascii="Calibri" w:hAnsi="Calibri" w:cs="Calibri"/>
              </w:rPr>
            </w:pPr>
          </w:p>
        </w:tc>
        <w:tc>
          <w:tcPr>
            <w:tcW w:w="4565" w:type="dxa"/>
            <w:gridSpan w:val="3"/>
          </w:tcPr>
          <w:p w14:paraId="1197CC13" w14:textId="77777777" w:rsidR="006752CC" w:rsidRPr="00A47EEB" w:rsidRDefault="006752CC" w:rsidP="00DD2B56">
            <w:pPr>
              <w:spacing w:line="320" w:lineRule="atLeast"/>
              <w:ind w:firstLine="731"/>
              <w:jc w:val="both"/>
              <w:rPr>
                <w:rFonts w:ascii="Calibri" w:hAnsi="Calibri" w:cs="Calibri"/>
              </w:rPr>
            </w:pPr>
          </w:p>
        </w:tc>
      </w:tr>
      <w:tr w:rsidR="006752CC" w:rsidRPr="00A47EEB" w14:paraId="1B8DDEE0" w14:textId="77777777" w:rsidTr="00DD2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4361" w:type="dxa"/>
            <w:gridSpan w:val="2"/>
            <w:tcBorders>
              <w:top w:val="single" w:sz="4" w:space="0" w:color="auto"/>
              <w:left w:val="nil"/>
              <w:bottom w:val="nil"/>
              <w:right w:val="nil"/>
            </w:tcBorders>
          </w:tcPr>
          <w:p w14:paraId="56488C68" w14:textId="77777777" w:rsidR="006752CC" w:rsidRPr="00A47EEB" w:rsidRDefault="006752CC" w:rsidP="00DD2B56">
            <w:pPr>
              <w:snapToGrid w:val="0"/>
              <w:spacing w:line="320" w:lineRule="atLeast"/>
              <w:ind w:firstLine="731"/>
              <w:jc w:val="both"/>
              <w:rPr>
                <w:rFonts w:ascii="Calibri" w:eastAsia="Calibri" w:hAnsi="Calibri" w:cs="Calibri"/>
                <w:position w:val="6"/>
              </w:rPr>
            </w:pPr>
          </w:p>
        </w:tc>
        <w:tc>
          <w:tcPr>
            <w:tcW w:w="604" w:type="dxa"/>
          </w:tcPr>
          <w:p w14:paraId="383F5703" w14:textId="77777777" w:rsidR="006752CC" w:rsidRPr="00A47EEB" w:rsidRDefault="006752CC" w:rsidP="00DD2B56">
            <w:pPr>
              <w:spacing w:line="320" w:lineRule="atLeast"/>
              <w:ind w:right="-1" w:firstLine="731"/>
              <w:jc w:val="center"/>
              <w:rPr>
                <w:rFonts w:ascii="Calibri" w:hAnsi="Calibri" w:cs="Calibri"/>
              </w:rPr>
            </w:pPr>
          </w:p>
        </w:tc>
        <w:tc>
          <w:tcPr>
            <w:tcW w:w="1980" w:type="dxa"/>
            <w:gridSpan w:val="2"/>
            <w:tcBorders>
              <w:top w:val="single" w:sz="4" w:space="0" w:color="auto"/>
              <w:left w:val="nil"/>
              <w:bottom w:val="nil"/>
              <w:right w:val="nil"/>
            </w:tcBorders>
          </w:tcPr>
          <w:p w14:paraId="70F9D0C6" w14:textId="77777777" w:rsidR="006752CC" w:rsidRPr="00A47EEB" w:rsidRDefault="006752CC" w:rsidP="00DD2B56">
            <w:pPr>
              <w:spacing w:line="320" w:lineRule="atLeast"/>
              <w:ind w:right="-1" w:firstLine="731"/>
              <w:jc w:val="center"/>
              <w:rPr>
                <w:rFonts w:ascii="Calibri" w:hAnsi="Calibri" w:cs="Calibri"/>
              </w:rPr>
            </w:pPr>
          </w:p>
        </w:tc>
        <w:tc>
          <w:tcPr>
            <w:tcW w:w="701" w:type="dxa"/>
          </w:tcPr>
          <w:p w14:paraId="3ACB2F18" w14:textId="77777777" w:rsidR="006752CC" w:rsidRPr="00A47EEB" w:rsidRDefault="006752CC" w:rsidP="00DD2B56">
            <w:pPr>
              <w:spacing w:line="320" w:lineRule="atLeast"/>
              <w:ind w:right="-1" w:firstLine="731"/>
              <w:jc w:val="center"/>
              <w:rPr>
                <w:rFonts w:ascii="Calibri" w:hAnsi="Calibri" w:cs="Calibri"/>
              </w:rPr>
            </w:pPr>
          </w:p>
        </w:tc>
        <w:tc>
          <w:tcPr>
            <w:tcW w:w="2333" w:type="dxa"/>
            <w:gridSpan w:val="2"/>
            <w:tcBorders>
              <w:top w:val="single" w:sz="4" w:space="0" w:color="auto"/>
              <w:left w:val="nil"/>
              <w:bottom w:val="nil"/>
              <w:right w:val="nil"/>
            </w:tcBorders>
          </w:tcPr>
          <w:p w14:paraId="1FDA8C9A" w14:textId="77777777" w:rsidR="006752CC" w:rsidRPr="00A47EEB" w:rsidRDefault="006752CC" w:rsidP="00DD2B56">
            <w:pPr>
              <w:spacing w:line="320" w:lineRule="atLeast"/>
              <w:ind w:right="-1" w:firstLine="731"/>
              <w:jc w:val="center"/>
              <w:rPr>
                <w:rFonts w:ascii="Calibri" w:hAnsi="Calibri" w:cs="Calibri"/>
              </w:rPr>
            </w:pPr>
          </w:p>
        </w:tc>
        <w:tc>
          <w:tcPr>
            <w:tcW w:w="242" w:type="dxa"/>
          </w:tcPr>
          <w:p w14:paraId="1E50C478" w14:textId="77777777" w:rsidR="006752CC" w:rsidRPr="00A47EEB" w:rsidRDefault="006752CC" w:rsidP="00DD2B56">
            <w:pPr>
              <w:spacing w:line="320" w:lineRule="atLeast"/>
              <w:ind w:right="-1" w:firstLine="731"/>
              <w:jc w:val="center"/>
              <w:rPr>
                <w:rFonts w:ascii="Calibri" w:hAnsi="Calibri" w:cs="Calibri"/>
              </w:rPr>
            </w:pPr>
          </w:p>
        </w:tc>
      </w:tr>
    </w:tbl>
    <w:p w14:paraId="2CAC0274" w14:textId="77777777" w:rsidR="006752CC" w:rsidRPr="003107CC" w:rsidRDefault="006752CC" w:rsidP="006752CC">
      <w:pPr>
        <w:spacing w:line="240" w:lineRule="exact"/>
        <w:jc w:val="both"/>
        <w:rPr>
          <w:rFonts w:cstheme="minorHAnsi"/>
          <w:b/>
          <w:i/>
          <w:u w:val="single"/>
        </w:rPr>
      </w:pPr>
      <w:r w:rsidRPr="003107CC">
        <w:rPr>
          <w:rFonts w:cstheme="minorHAnsi"/>
          <w:b/>
          <w:i/>
          <w:u w:val="single"/>
        </w:rPr>
        <w:t xml:space="preserve">PASTABOS: </w:t>
      </w:r>
    </w:p>
    <w:p w14:paraId="5DE6F621" w14:textId="47D3EC18" w:rsidR="006752CC" w:rsidRPr="003107CC" w:rsidRDefault="006752CC" w:rsidP="006752CC">
      <w:pPr>
        <w:tabs>
          <w:tab w:val="left" w:pos="0"/>
          <w:tab w:val="left" w:pos="9631"/>
        </w:tabs>
        <w:spacing w:line="240" w:lineRule="exact"/>
        <w:jc w:val="both"/>
        <w:rPr>
          <w:rFonts w:cstheme="minorHAnsi"/>
          <w:b/>
          <w:i/>
        </w:rPr>
      </w:pPr>
      <w:r w:rsidRPr="00183A7D">
        <w:rPr>
          <w:rFonts w:cstheme="minorHAnsi"/>
          <w:b/>
          <w:i/>
        </w:rPr>
        <w:t xml:space="preserve">– </w:t>
      </w:r>
      <w:r w:rsidR="005E0D53">
        <w:rPr>
          <w:rFonts w:cstheme="minorHAnsi"/>
          <w:b/>
          <w:i/>
        </w:rPr>
        <w:t>8</w:t>
      </w:r>
      <w:r w:rsidRPr="00183A7D">
        <w:rPr>
          <w:rFonts w:cstheme="minorHAnsi"/>
          <w:b/>
          <w:i/>
        </w:rPr>
        <w:t xml:space="preserve"> ir 1</w:t>
      </w:r>
      <w:r w:rsidR="005E0D53">
        <w:rPr>
          <w:rFonts w:cstheme="minorHAnsi"/>
          <w:b/>
          <w:i/>
        </w:rPr>
        <w:t>0</w:t>
      </w:r>
      <w:r w:rsidRPr="00183A7D">
        <w:rPr>
          <w:rFonts w:cstheme="minorHAnsi"/>
          <w:b/>
          <w:i/>
        </w:rPr>
        <w:t xml:space="preserve"> punktuose</w:t>
      </w:r>
      <w:r w:rsidRPr="003107CC">
        <w:rPr>
          <w:rFonts w:cstheme="minorHAnsi"/>
          <w:b/>
          <w:i/>
        </w:rPr>
        <w:t xml:space="preserv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w:t>
      </w:r>
      <w:r w:rsidRPr="000F5B02">
        <w:rPr>
          <w:rFonts w:cstheme="minorHAnsi"/>
          <w:b/>
          <w:i/>
        </w:rPr>
        <w:t xml:space="preserve">nurodyti naujų ūkio subjektų, kurių pajėgumais tiekėjas remiasi ir kvazisubtiekėjų, nes tokie veiksmai laikomi pasiūlymo keitimu, prieštarauja </w:t>
      </w:r>
      <w:r w:rsidRPr="000F5B02">
        <w:rPr>
          <w:rFonts w:cstheme="minorHAnsi"/>
          <w:b/>
          <w:i/>
          <w:color w:val="000000"/>
        </w:rPr>
        <w:t>Viešųjų pirkimų tarnybos taisyklių</w:t>
      </w:r>
      <w:r w:rsidRPr="000F5B02">
        <w:rPr>
          <w:rFonts w:cstheme="minorHAnsi"/>
          <w:b/>
          <w:color w:val="000000"/>
        </w:rPr>
        <w:t xml:space="preserve"> (</w:t>
      </w:r>
      <w:r w:rsidRPr="000F5B02">
        <w:rPr>
          <w:rFonts w:cstheme="minorHAnsi"/>
          <w:b/>
          <w:bCs/>
          <w:i/>
          <w:color w:val="000000"/>
          <w:spacing w:val="-2"/>
        </w:rPr>
        <w:t xml:space="preserve">Pasiūlymų patikslinimo, papildymo ar paaiškinimo taisyklės) </w:t>
      </w:r>
      <w:r w:rsidRPr="000F5B02">
        <w:rPr>
          <w:rFonts w:cstheme="minorHAnsi"/>
          <w:b/>
          <w:i/>
        </w:rPr>
        <w:t xml:space="preserve">nuostatoms (VPĮ 45 str. 3 d.) ir todėl toks tiekėjo pasiūlymas yra atmetamas, kaip nurodyta </w:t>
      </w:r>
      <w:r w:rsidRPr="000F002F">
        <w:rPr>
          <w:rFonts w:cstheme="minorHAnsi"/>
          <w:b/>
          <w:i/>
        </w:rPr>
        <w:t xml:space="preserve">bendrųjų sąlygų </w:t>
      </w:r>
      <w:r w:rsidRPr="000F002F">
        <w:rPr>
          <w:rFonts w:cstheme="minorHAnsi"/>
          <w:b/>
          <w:i/>
          <w:color w:val="FF0000"/>
        </w:rPr>
        <w:t xml:space="preserve">18.1.5 ir (ar) 18.1.6 </w:t>
      </w:r>
      <w:r w:rsidRPr="000F002F">
        <w:rPr>
          <w:rFonts w:cstheme="minorHAnsi"/>
          <w:b/>
          <w:i/>
        </w:rPr>
        <w:t>punkte.</w:t>
      </w:r>
      <w:r w:rsidRPr="003107CC">
        <w:rPr>
          <w:rFonts w:cstheme="minorHAnsi"/>
          <w:b/>
          <w:i/>
        </w:rPr>
        <w:t xml:space="preserve"> </w:t>
      </w:r>
    </w:p>
    <w:p w14:paraId="007D2F9A" w14:textId="51F81AFB" w:rsidR="006752CC" w:rsidRPr="003107CC" w:rsidRDefault="006752CC" w:rsidP="006752CC">
      <w:pPr>
        <w:spacing w:line="240" w:lineRule="exact"/>
        <w:jc w:val="both"/>
        <w:rPr>
          <w:rFonts w:cstheme="minorHAnsi"/>
          <w:i/>
          <w:u w:val="single"/>
        </w:rPr>
      </w:pPr>
      <w:r>
        <w:rPr>
          <w:rFonts w:cstheme="minorHAnsi"/>
          <w:i/>
          <w:u w:val="single"/>
        </w:rPr>
        <w:t>– 1</w:t>
      </w:r>
      <w:r w:rsidR="005E0D53">
        <w:rPr>
          <w:rFonts w:cstheme="minorHAnsi"/>
          <w:i/>
          <w:u w:val="single"/>
        </w:rPr>
        <w:t>2</w:t>
      </w:r>
      <w:r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5D97D1BA" w14:textId="77777777" w:rsidR="006752CC" w:rsidRPr="003107CC" w:rsidRDefault="006752CC" w:rsidP="006752CC">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w:t>
      </w:r>
      <w:r w:rsidRPr="003107CC">
        <w:rPr>
          <w:rFonts w:cstheme="minorHAnsi"/>
          <w:i/>
        </w:rPr>
        <w:lastRenderedPageBreak/>
        <w:t>kodas 1887648</w:t>
      </w:r>
      <w:r>
        <w:rPr>
          <w:rFonts w:cstheme="minorHAnsi"/>
          <w:i/>
        </w:rPr>
        <w:t>67, adresas: Laisvės al. 96, 44251 Kaunas, tel. + 370 37</w:t>
      </w:r>
      <w:r w:rsidRPr="003107CC">
        <w:rPr>
          <w:rFonts w:cstheme="minorHAnsi"/>
          <w:i/>
        </w:rPr>
        <w:t xml:space="preserve">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2455C1E9" w14:textId="77777777" w:rsidR="006752CC" w:rsidRPr="003107CC" w:rsidRDefault="006752CC" w:rsidP="006752CC">
      <w:pPr>
        <w:spacing w:line="240" w:lineRule="exact"/>
        <w:jc w:val="both"/>
        <w:rPr>
          <w:rFonts w:cstheme="minorHAnsi"/>
          <w:i/>
        </w:rPr>
      </w:pPr>
      <w:r w:rsidRPr="003107CC">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08FCD7D2" w14:textId="77777777" w:rsidR="006752CC" w:rsidRPr="00212DB8" w:rsidRDefault="006752CC" w:rsidP="006752CC">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1" w:history="1">
        <w:r w:rsidRPr="003107CC">
          <w:rPr>
            <w:rStyle w:val="Hipersaitas"/>
            <w:rFonts w:cstheme="minorHAnsi"/>
            <w:i/>
          </w:rPr>
          <w:t>www.kaunas.lt</w:t>
        </w:r>
      </w:hyperlink>
      <w:r w:rsidRPr="003107CC">
        <w:rPr>
          <w:rFonts w:cstheme="minorHAnsi"/>
          <w:i/>
        </w:rPr>
        <w:t>.</w:t>
      </w:r>
    </w:p>
    <w:p w14:paraId="66F05466" w14:textId="77777777" w:rsidR="006752CC" w:rsidRPr="009A408F" w:rsidRDefault="006752CC" w:rsidP="006752CC">
      <w:pPr>
        <w:pBdr>
          <w:bottom w:val="single" w:sz="12" w:space="1" w:color="auto"/>
        </w:pBdr>
        <w:tabs>
          <w:tab w:val="left" w:pos="810"/>
          <w:tab w:val="left" w:pos="990"/>
        </w:tabs>
        <w:spacing w:after="0" w:line="240" w:lineRule="auto"/>
        <w:jc w:val="both"/>
        <w:rPr>
          <w:rFonts w:eastAsia="Calibri" w:cstheme="minorHAnsi"/>
          <w:i/>
          <w:iCs/>
          <w:color w:val="7030A0"/>
        </w:rPr>
      </w:pPr>
    </w:p>
    <w:p w14:paraId="2CE2C757" w14:textId="77777777" w:rsidR="006752CC" w:rsidRPr="009A408F" w:rsidRDefault="006752CC" w:rsidP="006752CC">
      <w:pPr>
        <w:rPr>
          <w:rFonts w:cstheme="minorHAnsi"/>
          <w:b/>
          <w:bCs/>
          <w:smallCaps/>
        </w:rPr>
      </w:pPr>
      <w:r w:rsidRPr="009A408F">
        <w:rPr>
          <w:rFonts w:cstheme="minorHAnsi"/>
          <w:b/>
          <w:bCs/>
          <w:smallCaps/>
        </w:rPr>
        <w:br w:type="page"/>
      </w:r>
    </w:p>
    <w:p w14:paraId="130618DE" w14:textId="08937F5A" w:rsidR="006752CC" w:rsidRPr="009A408F" w:rsidRDefault="006752CC" w:rsidP="006752CC">
      <w:pPr>
        <w:pStyle w:val="Antrat2"/>
        <w:ind w:left="5103"/>
        <w:rPr>
          <w:rFonts w:asciiTheme="minorHAnsi" w:hAnsiTheme="minorHAnsi" w:cstheme="minorHAnsi"/>
          <w:color w:val="0070C0"/>
          <w:sz w:val="21"/>
          <w:szCs w:val="21"/>
        </w:rPr>
      </w:pPr>
      <w:bookmarkStart w:id="59" w:name="_Toc231543558"/>
      <w:bookmarkStart w:id="60" w:name="_Ref38285444"/>
      <w:bookmarkStart w:id="61" w:name="_Ref38291496"/>
      <w:r w:rsidRPr="009A408F">
        <w:rPr>
          <w:rFonts w:asciiTheme="minorHAnsi" w:eastAsia="Calibri" w:hAnsiTheme="minorHAnsi" w:cstheme="minorHAnsi"/>
          <w:color w:val="0070C0"/>
          <w:sz w:val="21"/>
          <w:szCs w:val="21"/>
        </w:rPr>
        <w:lastRenderedPageBreak/>
        <w:t>Pirkimo sąlygų 3 priedas „EBVPD“</w:t>
      </w:r>
      <w:bookmarkEnd w:id="59"/>
      <w:r w:rsidRPr="009A408F">
        <w:rPr>
          <w:rFonts w:asciiTheme="minorHAnsi" w:eastAsia="Calibri" w:hAnsiTheme="minorHAnsi" w:cstheme="minorHAnsi"/>
          <w:color w:val="0070C0"/>
          <w:sz w:val="21"/>
          <w:szCs w:val="21"/>
        </w:rPr>
        <w:t xml:space="preserve"> </w:t>
      </w:r>
    </w:p>
    <w:p w14:paraId="6BF4C254" w14:textId="77777777" w:rsidR="006752CC" w:rsidRPr="009A408F" w:rsidRDefault="006752CC" w:rsidP="006752CC">
      <w:pPr>
        <w:rPr>
          <w:rFonts w:cstheme="minorHAnsi"/>
          <w:b/>
          <w:bCs/>
          <w:smallCaps/>
          <w:sz w:val="22"/>
          <w:szCs w:val="22"/>
        </w:rPr>
      </w:pPr>
    </w:p>
    <w:p w14:paraId="27D00DDF" w14:textId="77777777" w:rsidR="006752CC" w:rsidRPr="009A408F" w:rsidRDefault="006752CC" w:rsidP="006752CC">
      <w:pPr>
        <w:pStyle w:val="Paantrat"/>
        <w:jc w:val="center"/>
        <w:rPr>
          <w:rFonts w:cstheme="minorHAnsi"/>
          <w:b/>
          <w:bCs/>
          <w:smallCaps/>
        </w:rPr>
      </w:pPr>
      <w:r w:rsidRPr="009A408F">
        <w:rPr>
          <w:rFonts w:cstheme="minorHAnsi"/>
        </w:rPr>
        <w:t>EUROPOS BENDRASIS VIEŠŲJŲ PIRKIMŲ DOKUMENTAS</w:t>
      </w:r>
    </w:p>
    <w:p w14:paraId="73B0F981" w14:textId="45253B9E" w:rsidR="006752CC" w:rsidRPr="009A408F" w:rsidRDefault="006752CC" w:rsidP="006752CC">
      <w:pPr>
        <w:jc w:val="both"/>
        <w:rPr>
          <w:rFonts w:cstheme="minorHAnsi"/>
        </w:rPr>
      </w:pPr>
      <w:r w:rsidRPr="009A408F">
        <w:rPr>
          <w:rFonts w:cstheme="minorHAnsi"/>
        </w:rPr>
        <w:t xml:space="preserve">„Europos bendrasis viešųjų pirkimų dokumentas (EBVPD)“ </w:t>
      </w:r>
    </w:p>
    <w:p w14:paraId="6760AD5E" w14:textId="77777777" w:rsidR="006752CC" w:rsidRPr="009A408F" w:rsidRDefault="006752CC" w:rsidP="006752CC">
      <w:pPr>
        <w:jc w:val="center"/>
        <w:rPr>
          <w:rFonts w:cstheme="minorHAnsi"/>
          <w:smallCaps/>
          <w:sz w:val="22"/>
          <w:szCs w:val="22"/>
        </w:rPr>
      </w:pPr>
      <w:r w:rsidRPr="009A408F">
        <w:rPr>
          <w:rFonts w:cstheme="minorHAnsi"/>
          <w:smallCaps/>
          <w:sz w:val="22"/>
          <w:szCs w:val="22"/>
        </w:rPr>
        <w:t>__________</w:t>
      </w:r>
    </w:p>
    <w:p w14:paraId="02E7D162" w14:textId="77777777" w:rsidR="006752CC" w:rsidRPr="009A408F" w:rsidRDefault="006752CC" w:rsidP="006752CC">
      <w:pPr>
        <w:rPr>
          <w:rFonts w:cstheme="minorHAnsi"/>
          <w:b/>
          <w:bCs/>
          <w:smallCaps/>
          <w:sz w:val="22"/>
          <w:szCs w:val="22"/>
        </w:rPr>
      </w:pPr>
      <w:r w:rsidRPr="009A408F">
        <w:rPr>
          <w:rFonts w:cstheme="minorHAnsi"/>
          <w:b/>
          <w:bCs/>
          <w:smallCaps/>
          <w:sz w:val="22"/>
          <w:szCs w:val="22"/>
        </w:rPr>
        <w:br w:type="page"/>
      </w:r>
    </w:p>
    <w:p w14:paraId="1258551A" w14:textId="77777777" w:rsidR="006752CC" w:rsidRPr="009A408F" w:rsidRDefault="006752CC" w:rsidP="006752CC">
      <w:pPr>
        <w:pStyle w:val="Antrat2"/>
        <w:ind w:left="5103"/>
        <w:rPr>
          <w:rFonts w:asciiTheme="minorHAnsi" w:eastAsia="Calibri" w:hAnsiTheme="minorHAnsi" w:cstheme="minorHAnsi"/>
          <w:color w:val="0070C0"/>
          <w:sz w:val="21"/>
          <w:szCs w:val="21"/>
        </w:rPr>
      </w:pPr>
      <w:bookmarkStart w:id="62" w:name="_Toc231543559"/>
      <w:r w:rsidRPr="009A408F">
        <w:rPr>
          <w:rFonts w:asciiTheme="minorHAnsi" w:eastAsia="Calibri" w:hAnsiTheme="minorHAnsi" w:cstheme="minorHAnsi"/>
          <w:color w:val="0070C0"/>
          <w:sz w:val="21"/>
          <w:szCs w:val="21"/>
        </w:rPr>
        <w:lastRenderedPageBreak/>
        <w:t>Pirkimo sąlygų 4 priedas „Tiekėjų pašalinimo pagrindai“</w:t>
      </w:r>
      <w:bookmarkEnd w:id="60"/>
      <w:bookmarkEnd w:id="61"/>
      <w:bookmarkEnd w:id="62"/>
    </w:p>
    <w:p w14:paraId="61C57846" w14:textId="77777777" w:rsidR="006752CC" w:rsidRPr="009A408F" w:rsidRDefault="006752CC" w:rsidP="006752CC">
      <w:pPr>
        <w:jc w:val="center"/>
        <w:rPr>
          <w:rFonts w:cstheme="minorHAnsi"/>
          <w:b/>
          <w:bCs/>
          <w:smallCaps/>
          <w:sz w:val="22"/>
          <w:szCs w:val="22"/>
        </w:rPr>
      </w:pPr>
    </w:p>
    <w:p w14:paraId="6FA3FE40" w14:textId="77777777" w:rsidR="006752CC" w:rsidRPr="009A408F" w:rsidRDefault="006752CC" w:rsidP="006752CC">
      <w:pPr>
        <w:pStyle w:val="Paantrat"/>
        <w:jc w:val="center"/>
        <w:rPr>
          <w:rFonts w:cstheme="minorHAnsi"/>
        </w:rPr>
      </w:pPr>
      <w:r w:rsidRPr="009A408F">
        <w:rPr>
          <w:rFonts w:cstheme="minorHAnsi"/>
        </w:rPr>
        <w:t>TIEKĖJŲ PAŠALINIMO PAGRINDAI</w:t>
      </w:r>
    </w:p>
    <w:p w14:paraId="015DE1E1" w14:textId="77777777" w:rsidR="006752CC" w:rsidRDefault="006752CC" w:rsidP="006752CC">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9A408F">
          <w:rPr>
            <w:rFonts w:eastAsia="Calibri" w:cstheme="minorHAnsi"/>
            <w:iCs/>
            <w:color w:val="0563C1"/>
            <w:kern w:val="2"/>
            <w:u w:val="single"/>
            <w:shd w:val="clear" w:color="auto" w:fill="FFFFFF"/>
          </w:rPr>
          <w:t>https://ec.europa.eu/tools/ecertis/</w:t>
        </w:r>
      </w:hyperlink>
    </w:p>
    <w:p w14:paraId="09AF1556" w14:textId="77777777" w:rsidR="006752CC" w:rsidRPr="00477827" w:rsidRDefault="006752CC" w:rsidP="006752CC">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w:t>
      </w:r>
      <w:r w:rsidR="002F58E4">
        <w:rPr>
          <w:rFonts w:eastAsia="Calibri" w:cstheme="minorHAnsi"/>
          <w:color w:val="000000"/>
          <w:kern w:val="2"/>
          <w:shd w:val="clear" w:color="auto" w:fill="FFFFFF"/>
        </w:rPr>
        <w:t xml:space="preserve"> šalis ir pateikti EBVPD ir </w:t>
      </w:r>
      <w:r w:rsidRPr="00477827">
        <w:rPr>
          <w:rFonts w:eastAsia="Calibri" w:cstheme="minorHAnsi"/>
          <w:color w:val="000000"/>
          <w:kern w:val="2"/>
          <w:shd w:val="clear" w:color="auto" w:fill="FFFFFF"/>
        </w:rPr>
        <w:t>1.1</w:t>
      </w:r>
      <w:r>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1.</w:t>
      </w:r>
      <w:r>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(-ių) patikimumo)</w:t>
      </w:r>
      <w:r w:rsidRPr="00477827">
        <w:rPr>
          <w:rFonts w:eastAsia="Calibri" w:cstheme="minorHAnsi"/>
          <w:color w:val="000000"/>
          <w:kern w:val="2"/>
          <w:shd w:val="clear" w:color="auto" w:fill="FFFFFF"/>
        </w:rPr>
        <w:t>.</w:t>
      </w:r>
    </w:p>
    <w:p w14:paraId="1CD2383F" w14:textId="77777777" w:rsidR="006752CC" w:rsidRPr="009A408F" w:rsidRDefault="006752CC" w:rsidP="006752CC">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tiekėjas pasitelkia ūkio subjektus, kurių pajėgumais tiekėjas remiasi</w:t>
      </w:r>
      <w:r w:rsidRPr="00477827">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w:t>
      </w:r>
      <w:r w:rsidR="002F58E4">
        <w:rPr>
          <w:rFonts w:eastAsia="Calibri" w:cstheme="minorHAnsi"/>
          <w:color w:val="000000"/>
          <w:kern w:val="2"/>
          <w:shd w:val="clear" w:color="auto" w:fill="FFFFFF"/>
        </w:rPr>
        <w:t xml:space="preserve"> kvazisubtiekėjo,  EBVPD ir </w:t>
      </w:r>
      <w:r w:rsidRPr="00477827">
        <w:rPr>
          <w:rFonts w:eastAsia="Calibri" w:cstheme="minorHAnsi"/>
          <w:color w:val="000000"/>
          <w:kern w:val="2"/>
          <w:shd w:val="clear" w:color="auto" w:fill="FFFFFF"/>
        </w:rPr>
        <w:t>1.1</w:t>
      </w:r>
      <w:r>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1.</w:t>
      </w:r>
      <w:r>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D06927">
        <w:rPr>
          <w:rFonts w:ascii="Calibri" w:hAnsi="Calibri" w:cs="Calibri"/>
        </w:rPr>
        <w:t>(kilus pagrįstų abejonių dėl ūkio subjekto patikimumo)</w:t>
      </w:r>
      <w:r w:rsidRPr="00D06927">
        <w:rPr>
          <w:rFonts w:eastAsia="Calibri" w:cstheme="minorHAnsi"/>
          <w:color w:val="000000"/>
          <w:kern w:val="2"/>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6752CC" w:rsidRPr="009A408F" w14:paraId="38055EB1" w14:textId="77777777" w:rsidTr="00DD2B56">
        <w:trPr>
          <w:trHeight w:val="1660"/>
          <w:jc w:val="center"/>
        </w:trPr>
        <w:tc>
          <w:tcPr>
            <w:tcW w:w="1648" w:type="pct"/>
          </w:tcPr>
          <w:p w14:paraId="47C48A1D" w14:textId="77777777" w:rsidR="006752CC" w:rsidRPr="009A408F" w:rsidRDefault="000F002F" w:rsidP="00DD2B56">
            <w:pPr>
              <w:spacing w:line="300" w:lineRule="atLeast"/>
              <w:ind w:hanging="108"/>
              <w:jc w:val="both"/>
              <w:rPr>
                <w:rFonts w:cstheme="minorHAnsi"/>
                <w:b/>
              </w:rPr>
            </w:pPr>
            <w:r>
              <w:rPr>
                <w:rFonts w:cstheme="minorHAnsi"/>
                <w:b/>
              </w:rPr>
              <w:t xml:space="preserve"> </w:t>
            </w:r>
            <w:r w:rsidR="006752CC" w:rsidRPr="009A408F">
              <w:rPr>
                <w:rFonts w:cstheme="minorHAnsi"/>
                <w:b/>
              </w:rPr>
              <w:t xml:space="preserve"> Pašalinimo pagrindai </w:t>
            </w:r>
          </w:p>
        </w:tc>
        <w:tc>
          <w:tcPr>
            <w:tcW w:w="738" w:type="pct"/>
          </w:tcPr>
          <w:p w14:paraId="59F345B9" w14:textId="77777777" w:rsidR="006752CC" w:rsidRPr="009A408F" w:rsidRDefault="006752CC" w:rsidP="00DD2B56">
            <w:pPr>
              <w:keepNext/>
              <w:spacing w:line="300" w:lineRule="atLeast"/>
              <w:jc w:val="center"/>
              <w:outlineLvl w:val="2"/>
              <w:rPr>
                <w:rFonts w:cstheme="minorHAnsi"/>
                <w:b/>
              </w:rPr>
            </w:pPr>
            <w:bookmarkStart w:id="63" w:name="_Toc190091897"/>
            <w:bookmarkStart w:id="64" w:name="_Toc231543560"/>
            <w:r w:rsidRPr="009A408F">
              <w:rPr>
                <w:rFonts w:cstheme="minorHAnsi"/>
                <w:b/>
              </w:rPr>
              <w:t>VPĮ straipsnis, dalis, punktas bei EBVPD formos dalis pildymui</w:t>
            </w:r>
            <w:bookmarkEnd w:id="63"/>
            <w:bookmarkEnd w:id="64"/>
          </w:p>
        </w:tc>
        <w:tc>
          <w:tcPr>
            <w:tcW w:w="2614" w:type="pct"/>
          </w:tcPr>
          <w:p w14:paraId="64C6C1CA" w14:textId="77777777" w:rsidR="006752CC" w:rsidRPr="009A408F" w:rsidRDefault="006752CC" w:rsidP="00DD2B56">
            <w:pPr>
              <w:keepNext/>
              <w:spacing w:line="300" w:lineRule="atLeast"/>
              <w:jc w:val="center"/>
              <w:outlineLvl w:val="2"/>
              <w:rPr>
                <w:rFonts w:cstheme="minorHAnsi"/>
                <w:b/>
              </w:rPr>
            </w:pPr>
            <w:bookmarkStart w:id="65" w:name="_Toc190091898"/>
            <w:bookmarkStart w:id="66" w:name="_Toc231543561"/>
            <w:r w:rsidRPr="009A408F">
              <w:rPr>
                <w:rFonts w:cstheme="minorHAnsi"/>
                <w:b/>
              </w:rPr>
              <w:t>Dokumentai, kuriuos tiekėjas turi pateikti, siekiant įrodyti jo pašalinimo pagrindų nebuvimą</w:t>
            </w:r>
            <w:bookmarkEnd w:id="65"/>
            <w:bookmarkEnd w:id="66"/>
            <w:r w:rsidRPr="009A408F">
              <w:rPr>
                <w:rFonts w:cstheme="minorHAnsi"/>
                <w:b/>
              </w:rPr>
              <w:t xml:space="preserve"> </w:t>
            </w:r>
          </w:p>
        </w:tc>
      </w:tr>
      <w:tr w:rsidR="006752CC" w:rsidRPr="009A408F" w14:paraId="59CB0600" w14:textId="77777777" w:rsidTr="00DD2B56">
        <w:trPr>
          <w:jc w:val="center"/>
        </w:trPr>
        <w:tc>
          <w:tcPr>
            <w:tcW w:w="1648" w:type="pct"/>
          </w:tcPr>
          <w:p w14:paraId="410E6CE4"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61743055"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416F0DFC"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5C7865F8"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9A408F">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ECCABD"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442A80DD"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2D9E6DB6"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31E3A746"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0594FF33"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00F080A" w14:textId="77777777" w:rsidR="006752CC" w:rsidRPr="009A408F" w:rsidRDefault="006752CC" w:rsidP="00DD2B56">
            <w:pPr>
              <w:spacing w:line="300" w:lineRule="atLeast"/>
              <w:jc w:val="both"/>
              <w:rPr>
                <w:rFonts w:cstheme="minorHAnsi"/>
                <w:b/>
                <w:bCs/>
                <w:color w:val="000000"/>
                <w:bdr w:val="none" w:sz="0" w:space="0" w:color="auto" w:frame="1"/>
              </w:rPr>
            </w:pPr>
          </w:p>
          <w:p w14:paraId="1BB45089"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6F8256A2" w14:textId="77777777" w:rsidR="006752CC" w:rsidRPr="009A408F" w:rsidRDefault="006752CC" w:rsidP="00DD2B56">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426DE6" w14:textId="77777777" w:rsidR="006752CC" w:rsidRPr="009A408F" w:rsidRDefault="006752CC" w:rsidP="00DD2B56">
            <w:pPr>
              <w:pStyle w:val="Betarp"/>
              <w:spacing w:line="300" w:lineRule="atLeast"/>
              <w:jc w:val="both"/>
              <w:rPr>
                <w:rFonts w:cstheme="minorHAnsi"/>
                <w:lang w:eastAsia="en-US"/>
              </w:rPr>
            </w:pPr>
            <w:r w:rsidRPr="009A408F">
              <w:rPr>
                <w:rFonts w:cstheme="minorHAnsi"/>
                <w:lang w:eastAsia="en-US"/>
              </w:rPr>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w:t>
            </w:r>
            <w:r w:rsidRPr="009A408F">
              <w:rPr>
                <w:rFonts w:cstheme="minorHAnsi"/>
                <w:lang w:eastAsia="en-US"/>
              </w:rPr>
              <w:lastRenderedPageBreak/>
              <w:t>per pastaruosius 5 metus buvo priimtas ir įsiteisėjęs apkaltinamasis teismo nuosprendis ir šis asmuo turi neišnykusį ar nepanaikintą teistumą;</w:t>
            </w:r>
          </w:p>
          <w:p w14:paraId="6D7F03DE" w14:textId="77777777" w:rsidR="006752CC" w:rsidRPr="009A408F" w:rsidRDefault="006752CC" w:rsidP="00DD2B56">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3CC44A78" w14:textId="77777777" w:rsidR="006752CC" w:rsidRPr="009A408F" w:rsidRDefault="006752CC" w:rsidP="00DD2B56">
            <w:pPr>
              <w:spacing w:line="300" w:lineRule="atLeast"/>
              <w:ind w:left="37"/>
              <w:rPr>
                <w:rFonts w:cstheme="minorHAnsi"/>
                <w:b/>
              </w:rPr>
            </w:pPr>
            <w:r w:rsidRPr="009A408F">
              <w:rPr>
                <w:rFonts w:cstheme="minorHAnsi"/>
                <w:b/>
              </w:rPr>
              <w:lastRenderedPageBreak/>
              <w:t>VPĮ 46 straipsnio 1 dalis</w:t>
            </w:r>
          </w:p>
          <w:p w14:paraId="5169A9F2" w14:textId="77777777" w:rsidR="006752CC" w:rsidRPr="009A408F" w:rsidRDefault="006752CC" w:rsidP="00DD2B56">
            <w:pPr>
              <w:spacing w:line="300" w:lineRule="atLeast"/>
              <w:ind w:left="37"/>
              <w:rPr>
                <w:rFonts w:cstheme="minorHAnsi"/>
                <w:b/>
              </w:rPr>
            </w:pPr>
          </w:p>
          <w:p w14:paraId="5DA98646" w14:textId="77777777" w:rsidR="006752CC" w:rsidRPr="009A408F" w:rsidRDefault="006752CC" w:rsidP="00DD2B56">
            <w:pPr>
              <w:spacing w:line="300" w:lineRule="atLeast"/>
              <w:ind w:left="37"/>
              <w:rPr>
                <w:rFonts w:cstheme="minorHAnsi"/>
              </w:rPr>
            </w:pPr>
            <w:r w:rsidRPr="009A408F">
              <w:rPr>
                <w:rFonts w:cstheme="minorHAnsi"/>
              </w:rPr>
              <w:t>EBVPD III dalies A1-A6 punktai</w:t>
            </w:r>
          </w:p>
          <w:p w14:paraId="4B9111B5" w14:textId="77777777" w:rsidR="006752CC" w:rsidRPr="009A408F" w:rsidRDefault="006752CC" w:rsidP="00DD2B56">
            <w:pPr>
              <w:spacing w:line="300" w:lineRule="atLeast"/>
              <w:rPr>
                <w:rFonts w:cstheme="minorHAnsi"/>
              </w:rPr>
            </w:pPr>
            <w:r w:rsidRPr="009A408F">
              <w:rPr>
                <w:rFonts w:cstheme="minorHAnsi"/>
              </w:rPr>
              <w:t>EBVPD III dalies D1 punktas</w:t>
            </w:r>
          </w:p>
        </w:tc>
        <w:tc>
          <w:tcPr>
            <w:tcW w:w="2614" w:type="pct"/>
          </w:tcPr>
          <w:p w14:paraId="17612446" w14:textId="77777777" w:rsidR="006752CC" w:rsidRPr="009A408F" w:rsidRDefault="006752CC" w:rsidP="00DD2B56">
            <w:pPr>
              <w:spacing w:line="300" w:lineRule="atLeast"/>
              <w:jc w:val="both"/>
              <w:rPr>
                <w:rFonts w:cstheme="minorHAnsi"/>
              </w:rPr>
            </w:pPr>
            <w:r w:rsidRPr="009A408F">
              <w:rPr>
                <w:rFonts w:cstheme="minorHAnsi"/>
              </w:rPr>
              <w:t>Iš Lietuvoje įsteigtų subjektų reikalaujama:</w:t>
            </w:r>
          </w:p>
          <w:p w14:paraId="04B94AE7" w14:textId="77777777"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išrašo iš teismo sprendimo arba</w:t>
            </w:r>
          </w:p>
          <w:p w14:paraId="537B3F9B" w14:textId="77777777"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3A440649" w14:textId="77777777"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5EB1E45A" w14:textId="77777777" w:rsidR="006752CC" w:rsidRPr="009A408F" w:rsidRDefault="006752CC" w:rsidP="00DD2B56">
            <w:pPr>
              <w:spacing w:line="300" w:lineRule="atLeast"/>
              <w:jc w:val="both"/>
              <w:rPr>
                <w:rFonts w:cstheme="minorHAnsi"/>
              </w:rPr>
            </w:pPr>
          </w:p>
          <w:p w14:paraId="6992359F" w14:textId="77777777" w:rsidR="006752CC" w:rsidRPr="009A408F" w:rsidRDefault="006752CC" w:rsidP="00DD2B56">
            <w:pPr>
              <w:spacing w:line="300" w:lineRule="atLeast"/>
              <w:jc w:val="both"/>
              <w:rPr>
                <w:rFonts w:cstheme="minorHAnsi"/>
              </w:rPr>
            </w:pPr>
            <w:r w:rsidRPr="009A408F">
              <w:rPr>
                <w:rFonts w:cstheme="minorHAnsi"/>
              </w:rPr>
              <w:t>Iš ne Lietuvoje įsteigtų subjektų reikalaujama:</w:t>
            </w:r>
          </w:p>
          <w:p w14:paraId="2920084E" w14:textId="77777777"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4CEB4F42" w14:textId="77777777" w:rsidR="006752CC" w:rsidRPr="009A408F" w:rsidRDefault="006752CC" w:rsidP="00DD2B56">
            <w:pPr>
              <w:spacing w:line="300" w:lineRule="atLeast"/>
              <w:jc w:val="both"/>
              <w:rPr>
                <w:rFonts w:cstheme="minorHAnsi"/>
              </w:rPr>
            </w:pPr>
          </w:p>
          <w:p w14:paraId="7A4C7648" w14:textId="77777777" w:rsidR="006752CC" w:rsidRPr="009A408F" w:rsidRDefault="006752CC" w:rsidP="00DD2B56">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w:t>
            </w:r>
            <w:r w:rsidRPr="009A408F">
              <w:rPr>
                <w:rFonts w:cstheme="minorHAnsi"/>
                <w:i/>
                <w:iCs/>
                <w:color w:val="000000"/>
              </w:rPr>
              <w:lastRenderedPageBreak/>
              <w:t xml:space="preserve">prašydama iki 2022-10-14 pateikti įrodančius dokumentus, jie turi būti išduoti ne anksčiau kaip 180 dienų, jas skaičiuojant atgal nuo 2022-10-14. </w:t>
            </w:r>
          </w:p>
          <w:p w14:paraId="6262AA28" w14:textId="77777777" w:rsidR="006752CC" w:rsidRPr="009A408F" w:rsidRDefault="006752CC" w:rsidP="00DD2B56">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7E26A010" w14:textId="77777777" w:rsidR="006752CC" w:rsidRPr="009A408F" w:rsidRDefault="006752CC" w:rsidP="00DD2B56">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2AD7765B" w14:textId="77777777" w:rsidR="006752CC" w:rsidRPr="009A408F" w:rsidRDefault="006752CC" w:rsidP="00DD2B56">
            <w:pPr>
              <w:spacing w:line="300" w:lineRule="atLeast"/>
              <w:jc w:val="both"/>
              <w:rPr>
                <w:rFonts w:eastAsia="Calibri" w:cstheme="minorHAnsi"/>
              </w:rPr>
            </w:pPr>
            <w:r w:rsidRPr="009A408F">
              <w:rPr>
                <w:rFonts w:eastAsia="Calibri" w:cstheme="minorHAnsi"/>
              </w:rPr>
              <w:t>1) priesaikos deklaracija;</w:t>
            </w:r>
          </w:p>
          <w:p w14:paraId="26E4544E" w14:textId="77777777" w:rsidR="006752CC" w:rsidRPr="009A408F" w:rsidRDefault="006752CC" w:rsidP="00DD2B56">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83069C" w14:textId="77777777" w:rsidR="006752CC" w:rsidRPr="009A408F" w:rsidRDefault="006752CC" w:rsidP="00DD2B56">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5DA15314" w14:textId="77777777" w:rsidR="006752CC" w:rsidRPr="009A408F" w:rsidRDefault="006752CC" w:rsidP="00DD2B56">
            <w:pPr>
              <w:pStyle w:val="Betarp"/>
              <w:spacing w:line="300" w:lineRule="atLeast"/>
              <w:jc w:val="both"/>
              <w:rPr>
                <w:rFonts w:cstheme="minorHAnsi"/>
                <w:b/>
                <w:bCs/>
                <w:i/>
                <w:iCs/>
              </w:rPr>
            </w:pPr>
            <w:r w:rsidRPr="009A408F">
              <w:rPr>
                <w:rFonts w:cstheme="minorHAnsi"/>
                <w:b/>
                <w:bCs/>
                <w:i/>
                <w:iCs/>
              </w:rPr>
              <w:t>PASTABA</w:t>
            </w:r>
          </w:p>
          <w:p w14:paraId="10FD2041" w14:textId="77777777" w:rsidR="006752CC" w:rsidRPr="009A408F" w:rsidRDefault="006752CC" w:rsidP="00DD2B56">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752CC" w:rsidRPr="009A408F" w14:paraId="25951E91" w14:textId="77777777" w:rsidTr="00DD2B56">
        <w:trPr>
          <w:jc w:val="center"/>
        </w:trPr>
        <w:tc>
          <w:tcPr>
            <w:tcW w:w="1648" w:type="pct"/>
          </w:tcPr>
          <w:p w14:paraId="5CB2042B" w14:textId="77777777" w:rsidR="006752CC" w:rsidRPr="00492B0E" w:rsidRDefault="006752CC" w:rsidP="00DD2B56">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lastRenderedPageBreak/>
              <w:t>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14:paraId="3456BB1E" w14:textId="77777777" w:rsidR="006752CC" w:rsidRPr="00492B0E" w:rsidRDefault="006752CC" w:rsidP="00DD2B56">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7E552B09" w14:textId="77777777" w:rsidR="006752CC" w:rsidRPr="00492B0E" w:rsidRDefault="006752CC" w:rsidP="00DD2B56">
            <w:pPr>
              <w:pStyle w:val="Betarp"/>
              <w:rPr>
                <w:rFonts w:ascii="Calibri" w:eastAsia="Yu Mincho" w:hAnsi="Calibri" w:cs="Calibri"/>
                <w:b/>
                <w:bCs/>
              </w:rPr>
            </w:pPr>
          </w:p>
          <w:p w14:paraId="246100DE" w14:textId="77777777" w:rsidR="006752CC" w:rsidRPr="00492B0E" w:rsidRDefault="006752CC" w:rsidP="00DD2B56">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14:paraId="386AFD38" w14:textId="77777777" w:rsidR="006752CC" w:rsidRPr="00492B0E" w:rsidRDefault="003C3E54" w:rsidP="00DD2B56">
            <w:pPr>
              <w:pStyle w:val="Betarp"/>
              <w:jc w:val="both"/>
              <w:rPr>
                <w:rFonts w:ascii="Calibri" w:hAnsi="Calibri" w:cs="Calibri"/>
                <w:lang w:eastAsia="en-US"/>
              </w:rPr>
            </w:pPr>
            <w:r w:rsidRPr="0019014D">
              <w:t>Iš Lietuvoje įsteigtų subjektų įrodančių dokumentų nereikalaujama</w:t>
            </w:r>
            <w:r>
              <w:rPr>
                <w:rFonts w:ascii="Calibri" w:hAnsi="Calibri" w:cs="Calibri"/>
                <w:lang w:eastAsia="en-US"/>
              </w:rPr>
              <w:t xml:space="preserve">. </w:t>
            </w:r>
            <w:r w:rsidR="006752CC" w:rsidRPr="00492B0E">
              <w:rPr>
                <w:rFonts w:ascii="Calibri" w:hAnsi="Calibri" w:cs="Calibri"/>
                <w:lang w:eastAsia="en-US"/>
              </w:rPr>
              <w:t>Užtenka pateikto EBVPD.</w:t>
            </w:r>
          </w:p>
          <w:p w14:paraId="7B812C80" w14:textId="77777777" w:rsidR="006752CC" w:rsidRPr="00492B0E" w:rsidRDefault="006752CC" w:rsidP="00DD2B56">
            <w:pPr>
              <w:spacing w:line="300" w:lineRule="atLeast"/>
              <w:jc w:val="both"/>
              <w:rPr>
                <w:rFonts w:cstheme="minorHAnsi"/>
              </w:rPr>
            </w:pPr>
          </w:p>
        </w:tc>
      </w:tr>
      <w:tr w:rsidR="006752CC" w:rsidRPr="009A408F" w14:paraId="5347816A" w14:textId="77777777" w:rsidTr="00DD2B56">
        <w:trPr>
          <w:jc w:val="center"/>
        </w:trPr>
        <w:tc>
          <w:tcPr>
            <w:tcW w:w="1648" w:type="pct"/>
          </w:tcPr>
          <w:p w14:paraId="64C26216"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w:t>
            </w:r>
            <w:r>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39D5CA"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p>
          <w:p w14:paraId="15CB5A29"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354E9E14"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1) tiekėjo, kuris yra fizinis asmuo, per pastaruosius 5 metus buvo priimtas ir įsiteisėjęs apkaltinamasis teismo nuosprendis ir šis asmuo </w:t>
            </w:r>
            <w:r w:rsidRPr="009A408F">
              <w:rPr>
                <w:rFonts w:cstheme="minorHAnsi"/>
                <w:bCs/>
                <w:color w:val="000000"/>
                <w:u w:color="000000"/>
                <w:bdr w:val="nil"/>
              </w:rPr>
              <w:lastRenderedPageBreak/>
              <w:t>turi neišnykusį ar nepanaikintą teistumą;</w:t>
            </w:r>
          </w:p>
          <w:p w14:paraId="24132E2C"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EDF1DB6"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p>
          <w:p w14:paraId="20838CC9"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71BCC14D"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71508F58"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įsiskolinimo suma neviršija 50 Eur (penkiasdešimt eurų);</w:t>
            </w:r>
          </w:p>
          <w:p w14:paraId="3A982439"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A408F">
              <w:rPr>
                <w:rFonts w:cstheme="minorHAnsi"/>
                <w:bCs/>
                <w:color w:val="000000"/>
                <w:u w:color="000000"/>
                <w:bdr w:val="nil"/>
              </w:rPr>
              <w:lastRenderedPageBreak/>
              <w:t>mokesčių, įskaitant socialinio draudimo įmokas, mokėjimu.</w:t>
            </w:r>
          </w:p>
        </w:tc>
        <w:tc>
          <w:tcPr>
            <w:tcW w:w="738" w:type="pct"/>
          </w:tcPr>
          <w:p w14:paraId="79B25EEB" w14:textId="77777777" w:rsidR="006752CC" w:rsidRPr="009A408F" w:rsidRDefault="006752CC" w:rsidP="00DD2B56">
            <w:pPr>
              <w:spacing w:line="300" w:lineRule="atLeast"/>
              <w:ind w:firstLine="37"/>
              <w:rPr>
                <w:rFonts w:cstheme="minorHAnsi"/>
                <w:b/>
              </w:rPr>
            </w:pPr>
            <w:r w:rsidRPr="009A408F">
              <w:rPr>
                <w:rFonts w:cstheme="minorHAnsi"/>
                <w:b/>
              </w:rPr>
              <w:lastRenderedPageBreak/>
              <w:t>VPĮ 46 straipsnio 3 dalis</w:t>
            </w:r>
          </w:p>
          <w:p w14:paraId="4AF050C3" w14:textId="77777777" w:rsidR="006752CC" w:rsidRPr="009A408F" w:rsidRDefault="006752CC" w:rsidP="00DD2B56">
            <w:pPr>
              <w:spacing w:line="300" w:lineRule="atLeast"/>
              <w:ind w:firstLine="37"/>
              <w:rPr>
                <w:rFonts w:cstheme="minorHAnsi"/>
                <w:b/>
              </w:rPr>
            </w:pPr>
          </w:p>
          <w:p w14:paraId="00571831" w14:textId="77777777" w:rsidR="006752CC" w:rsidRPr="009A408F" w:rsidRDefault="006752CC" w:rsidP="00DD2B56">
            <w:pPr>
              <w:spacing w:line="300" w:lineRule="atLeast"/>
              <w:ind w:firstLine="37"/>
              <w:rPr>
                <w:rFonts w:cstheme="minorHAnsi"/>
              </w:rPr>
            </w:pPr>
            <w:r w:rsidRPr="009A408F">
              <w:rPr>
                <w:rFonts w:cstheme="minorHAnsi"/>
              </w:rPr>
              <w:t>EBVPD III dalies B1 ir B2 punktai</w:t>
            </w:r>
          </w:p>
          <w:p w14:paraId="2847D0FD" w14:textId="77777777" w:rsidR="006752CC" w:rsidRPr="009A408F" w:rsidRDefault="006752CC" w:rsidP="00DD2B56">
            <w:pPr>
              <w:spacing w:line="300" w:lineRule="atLeast"/>
              <w:jc w:val="both"/>
              <w:rPr>
                <w:rFonts w:cstheme="minorHAnsi"/>
                <w:b/>
              </w:rPr>
            </w:pPr>
          </w:p>
        </w:tc>
        <w:tc>
          <w:tcPr>
            <w:tcW w:w="2614" w:type="pct"/>
          </w:tcPr>
          <w:p w14:paraId="662954CC" w14:textId="77777777" w:rsidR="006752CC" w:rsidRPr="009A408F" w:rsidRDefault="006752CC" w:rsidP="00DD2B56">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5AA70AFF" w14:textId="77777777" w:rsidR="006752CC" w:rsidRPr="009A408F" w:rsidRDefault="006752CC" w:rsidP="00DD2B56">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555DC043" w14:textId="77777777" w:rsidR="006752CC" w:rsidRPr="009A408F" w:rsidRDefault="006752CC" w:rsidP="00DD2B56">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08A5AC33" w14:textId="77777777" w:rsidR="006752CC" w:rsidRPr="009A408F" w:rsidRDefault="006752CC" w:rsidP="00DD2B56">
            <w:pPr>
              <w:spacing w:line="300" w:lineRule="atLeast"/>
              <w:jc w:val="both"/>
              <w:rPr>
                <w:rFonts w:cstheme="minorHAnsi"/>
              </w:rPr>
            </w:pPr>
            <w:r w:rsidRPr="009A408F">
              <w:rPr>
                <w:rFonts w:cstheme="minorHAnsi"/>
              </w:rPr>
              <w:t>Iš ne Lietuvoje įsteigtų subjektų reikalaujama:</w:t>
            </w:r>
          </w:p>
          <w:p w14:paraId="56CBDC8B" w14:textId="77777777"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65D8AD4A" w14:textId="77777777" w:rsidR="006752CC" w:rsidRPr="009A408F" w:rsidRDefault="006752CC" w:rsidP="00DD2B56">
            <w:pPr>
              <w:spacing w:line="300" w:lineRule="atLeast"/>
              <w:jc w:val="both"/>
              <w:rPr>
                <w:rFonts w:cstheme="minorHAnsi"/>
                <w:i/>
                <w:iCs/>
                <w:color w:val="00000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447CE632" w14:textId="77777777" w:rsidR="006752CC" w:rsidRPr="009A408F" w:rsidRDefault="006752CC" w:rsidP="00DD2B56">
            <w:pPr>
              <w:spacing w:line="300" w:lineRule="atLeast"/>
              <w:jc w:val="both"/>
              <w:rPr>
                <w:rFonts w:cstheme="minorHAnsi"/>
                <w:i/>
                <w:iCs/>
                <w:color w:val="7030A0"/>
              </w:rPr>
            </w:pPr>
          </w:p>
          <w:p w14:paraId="0697DEBD" w14:textId="77777777" w:rsidR="006752CC" w:rsidRPr="009A408F" w:rsidRDefault="006752CC" w:rsidP="00DD2B56">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B48B295" w14:textId="77777777" w:rsidR="006752CC" w:rsidRPr="009A408F" w:rsidRDefault="006752CC" w:rsidP="00DD2B56">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EF7C143" w14:textId="77777777" w:rsidR="006752CC" w:rsidRPr="009A408F" w:rsidRDefault="006752CC" w:rsidP="00DD2B56">
            <w:pPr>
              <w:spacing w:line="300" w:lineRule="atLeast"/>
              <w:jc w:val="both"/>
              <w:rPr>
                <w:rFonts w:cstheme="minorHAnsi"/>
                <w:b/>
                <w:bCs/>
              </w:rPr>
            </w:pPr>
          </w:p>
          <w:p w14:paraId="01BE1DF5" w14:textId="77777777" w:rsidR="006752CC" w:rsidRPr="009A408F" w:rsidRDefault="006752CC" w:rsidP="00DD2B56">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758FE1CB" w14:textId="77777777" w:rsidR="006752CC" w:rsidRPr="009A408F" w:rsidRDefault="006752CC" w:rsidP="00DD2B56">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2BD625E1" w14:textId="77777777" w:rsidR="006752CC" w:rsidRPr="009A408F" w:rsidRDefault="006752CC" w:rsidP="00DD2B56">
            <w:pPr>
              <w:spacing w:line="300" w:lineRule="atLeast"/>
              <w:jc w:val="both"/>
              <w:rPr>
                <w:rFonts w:cstheme="minorHAnsi"/>
                <w:b/>
                <w:bCs/>
              </w:rPr>
            </w:pPr>
          </w:p>
          <w:p w14:paraId="51780054" w14:textId="77777777" w:rsidR="006752CC" w:rsidRPr="009A408F" w:rsidRDefault="006752CC" w:rsidP="00DD2B56">
            <w:pPr>
              <w:spacing w:line="300" w:lineRule="atLeast"/>
              <w:jc w:val="both"/>
              <w:rPr>
                <w:rFonts w:cstheme="minorHAnsi"/>
              </w:rPr>
            </w:pPr>
            <w:r w:rsidRPr="009A408F">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B17D52" w14:textId="77777777" w:rsidR="006752CC" w:rsidRPr="009A408F" w:rsidRDefault="006752CC" w:rsidP="00DD2B56">
            <w:pPr>
              <w:spacing w:line="300" w:lineRule="atLeast"/>
              <w:jc w:val="both"/>
              <w:rPr>
                <w:rFonts w:cstheme="minorHAnsi"/>
                <w:b/>
                <w:bCs/>
              </w:rPr>
            </w:pPr>
          </w:p>
          <w:p w14:paraId="4B216E5B" w14:textId="77777777" w:rsidR="006752CC" w:rsidRPr="009A408F" w:rsidRDefault="006752CC" w:rsidP="00DD2B56">
            <w:pPr>
              <w:spacing w:line="300" w:lineRule="atLeast"/>
              <w:jc w:val="both"/>
              <w:rPr>
                <w:rFonts w:cstheme="minorHAnsi"/>
              </w:rPr>
            </w:pPr>
            <w:r w:rsidRPr="009A408F">
              <w:rPr>
                <w:rFonts w:cstheme="minorHAnsi"/>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938268" w14:textId="77777777" w:rsidR="006752CC" w:rsidRPr="009A408F" w:rsidRDefault="006752CC" w:rsidP="00DD2B56">
            <w:pPr>
              <w:spacing w:line="300" w:lineRule="atLeast"/>
              <w:jc w:val="both"/>
              <w:rPr>
                <w:rFonts w:cstheme="minorHAnsi"/>
                <w:b/>
                <w:bCs/>
              </w:rPr>
            </w:pPr>
          </w:p>
          <w:p w14:paraId="21FEB875" w14:textId="77777777" w:rsidR="006752CC" w:rsidRPr="009A408F" w:rsidRDefault="006752CC" w:rsidP="00DD2B56">
            <w:pPr>
              <w:spacing w:line="300" w:lineRule="atLeast"/>
              <w:jc w:val="both"/>
              <w:rPr>
                <w:rFonts w:cstheme="minorHAnsi"/>
              </w:rPr>
            </w:pPr>
            <w:r w:rsidRPr="009A408F">
              <w:rPr>
                <w:rFonts w:cstheme="minorHAnsi"/>
              </w:rPr>
              <w:t>Iš ne Lietuvoje įsteigtų subjektų reikalaujama:</w:t>
            </w:r>
          </w:p>
          <w:p w14:paraId="43F730D4" w14:textId="77777777" w:rsidR="006752CC" w:rsidRPr="009A408F" w:rsidRDefault="006752CC" w:rsidP="00DD2B56">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7D190410" w14:textId="77777777" w:rsidR="006752CC" w:rsidRPr="009A408F" w:rsidRDefault="006752CC" w:rsidP="00DD2B56">
            <w:pPr>
              <w:spacing w:line="300" w:lineRule="atLeast"/>
              <w:jc w:val="both"/>
              <w:rPr>
                <w:rFonts w:cstheme="minorHAnsi"/>
                <w:b/>
                <w:bCs/>
              </w:rPr>
            </w:pPr>
          </w:p>
          <w:p w14:paraId="43BDCBDA" w14:textId="77777777" w:rsidR="006752CC" w:rsidRPr="009A408F" w:rsidRDefault="006752CC" w:rsidP="00DD2B56">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634255B7" w14:textId="77777777" w:rsidR="006752CC" w:rsidRPr="009A408F" w:rsidRDefault="006752CC" w:rsidP="00DD2B56">
            <w:pPr>
              <w:spacing w:line="300" w:lineRule="atLeast"/>
              <w:jc w:val="both"/>
              <w:rPr>
                <w:rFonts w:cstheme="minorHAnsi"/>
                <w:b/>
                <w:bCs/>
              </w:rPr>
            </w:pPr>
          </w:p>
          <w:p w14:paraId="02DF406D" w14:textId="77777777" w:rsidR="006752CC" w:rsidRPr="009A408F" w:rsidRDefault="006752CC" w:rsidP="00DD2B56">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9B73B23" w14:textId="77777777" w:rsidR="006752CC" w:rsidRPr="009A408F" w:rsidRDefault="006752CC" w:rsidP="00DD2B56">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6487A2" w14:textId="77777777" w:rsidR="006752CC" w:rsidRPr="009A408F" w:rsidRDefault="006752CC" w:rsidP="00DD2B56">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B41B22" w14:textId="77777777" w:rsidR="006752CC" w:rsidRPr="009A408F" w:rsidRDefault="006752CC" w:rsidP="00DD2B56">
            <w:pPr>
              <w:numPr>
                <w:ilvl w:val="0"/>
                <w:numId w:val="23"/>
              </w:numPr>
              <w:spacing w:after="0" w:line="300" w:lineRule="atLeast"/>
              <w:jc w:val="both"/>
              <w:rPr>
                <w:rFonts w:eastAsia="Yu Mincho" w:cstheme="minorHAnsi"/>
                <w:i/>
                <w:iCs/>
              </w:rPr>
            </w:pPr>
            <w:r w:rsidRPr="009A408F">
              <w:rPr>
                <w:rFonts w:eastAsia="Yu Mincho" w:cstheme="minorHAnsi"/>
                <w:i/>
                <w:iCs/>
              </w:rPr>
              <w:lastRenderedPageBreak/>
              <w:t xml:space="preserve">priesaikos deklaracija; </w:t>
            </w:r>
          </w:p>
          <w:p w14:paraId="3481B38E" w14:textId="77777777" w:rsidR="006752CC" w:rsidRPr="009A408F" w:rsidRDefault="006752CC" w:rsidP="00DD2B56">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D21E02" w14:textId="77777777" w:rsidR="006752CC" w:rsidRPr="009A408F" w:rsidRDefault="006752CC" w:rsidP="00DD2B56">
            <w:pPr>
              <w:pStyle w:val="Betarp"/>
              <w:spacing w:line="300" w:lineRule="atLeast"/>
              <w:jc w:val="both"/>
              <w:rPr>
                <w:rFonts w:cstheme="minorHAnsi"/>
                <w:b/>
                <w:bCs/>
                <w:i/>
                <w:iCs/>
              </w:rPr>
            </w:pPr>
          </w:p>
          <w:p w14:paraId="0DD62140" w14:textId="77777777" w:rsidR="006752CC" w:rsidRPr="009A408F" w:rsidRDefault="006752CC" w:rsidP="00DD2B56">
            <w:pPr>
              <w:pStyle w:val="Betarp"/>
              <w:spacing w:line="300" w:lineRule="atLeast"/>
              <w:jc w:val="both"/>
              <w:rPr>
                <w:rFonts w:cstheme="minorHAnsi"/>
                <w:b/>
                <w:bCs/>
                <w:i/>
                <w:iCs/>
              </w:rPr>
            </w:pPr>
            <w:r w:rsidRPr="009A408F">
              <w:rPr>
                <w:rFonts w:cstheme="minorHAnsi"/>
                <w:b/>
                <w:bCs/>
                <w:i/>
                <w:iCs/>
              </w:rPr>
              <w:t>PASTABA</w:t>
            </w:r>
          </w:p>
          <w:p w14:paraId="6AC644BA" w14:textId="77777777" w:rsidR="006752CC" w:rsidRPr="009A408F" w:rsidRDefault="006752CC" w:rsidP="00DD2B56">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752CC" w:rsidRPr="009A408F" w14:paraId="6297B723" w14:textId="77777777" w:rsidTr="00DD2B56">
        <w:trPr>
          <w:jc w:val="center"/>
        </w:trPr>
        <w:tc>
          <w:tcPr>
            <w:tcW w:w="1648" w:type="pct"/>
          </w:tcPr>
          <w:p w14:paraId="793CA46F"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1.</w:t>
            </w:r>
            <w:r>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67D29DE" w14:textId="77777777" w:rsidR="006752CC" w:rsidRPr="009A408F" w:rsidRDefault="006752CC" w:rsidP="00DD2B56">
            <w:pPr>
              <w:spacing w:line="300" w:lineRule="atLeast"/>
              <w:ind w:left="37"/>
              <w:rPr>
                <w:rFonts w:eastAsia="Yu Mincho" w:cstheme="minorHAnsi"/>
                <w:b/>
                <w:bCs/>
              </w:rPr>
            </w:pPr>
            <w:r w:rsidRPr="009A408F">
              <w:rPr>
                <w:rFonts w:eastAsia="Yu Mincho" w:cstheme="minorHAnsi"/>
                <w:b/>
                <w:bCs/>
              </w:rPr>
              <w:t>VPĮ 46 straipsnio 4 dalies 1 punktas</w:t>
            </w:r>
          </w:p>
          <w:p w14:paraId="2ABBE0B9" w14:textId="77777777" w:rsidR="006752CC" w:rsidRPr="009A408F" w:rsidRDefault="006752CC" w:rsidP="00DD2B56">
            <w:pPr>
              <w:spacing w:line="300" w:lineRule="atLeast"/>
              <w:ind w:left="37"/>
              <w:rPr>
                <w:rFonts w:eastAsia="Yu Mincho" w:cstheme="minorHAnsi"/>
              </w:rPr>
            </w:pPr>
          </w:p>
          <w:p w14:paraId="04A8E018" w14:textId="77777777" w:rsidR="006752CC" w:rsidRPr="009A408F" w:rsidRDefault="006752CC" w:rsidP="00DD2B56">
            <w:pPr>
              <w:spacing w:line="300" w:lineRule="atLeast"/>
              <w:ind w:left="37"/>
              <w:rPr>
                <w:rFonts w:eastAsia="Yu Mincho" w:cstheme="minorHAnsi"/>
              </w:rPr>
            </w:pPr>
            <w:r w:rsidRPr="009A408F">
              <w:rPr>
                <w:rFonts w:eastAsia="Yu Mincho" w:cstheme="minorHAnsi"/>
              </w:rPr>
              <w:t>EBVPD III dalies C10 punktas</w:t>
            </w:r>
          </w:p>
        </w:tc>
        <w:tc>
          <w:tcPr>
            <w:tcW w:w="2614" w:type="pct"/>
          </w:tcPr>
          <w:p w14:paraId="5DA9A5C0" w14:textId="77777777" w:rsidR="006752CC" w:rsidRPr="009A408F" w:rsidRDefault="003C3E54" w:rsidP="00DD2B56">
            <w:pPr>
              <w:pBdr>
                <w:top w:val="nil"/>
                <w:left w:val="nil"/>
                <w:bottom w:val="nil"/>
                <w:right w:val="nil"/>
                <w:between w:val="nil"/>
                <w:bar w:val="nil"/>
              </w:pBdr>
              <w:spacing w:line="300" w:lineRule="atLeast"/>
              <w:jc w:val="both"/>
              <w:rPr>
                <w:rFonts w:cstheme="minorHAnsi"/>
                <w:color w:val="000000"/>
                <w:u w:color="000000"/>
                <w:bdr w:val="nil"/>
              </w:rPr>
            </w:pPr>
            <w:r w:rsidRPr="0019014D">
              <w:t>Iš Lietuvoje įsteigtų subjektų įrodančių dokumentų nereikalaujama</w:t>
            </w:r>
            <w:r>
              <w:t>.</w:t>
            </w:r>
            <w:r w:rsidRPr="009A408F">
              <w:rPr>
                <w:rFonts w:cstheme="minorHAnsi"/>
                <w:color w:val="000000"/>
                <w:u w:color="000000"/>
                <w:bdr w:val="nil"/>
              </w:rPr>
              <w:t xml:space="preserve"> </w:t>
            </w:r>
            <w:r>
              <w:rPr>
                <w:rFonts w:cstheme="minorHAnsi"/>
                <w:color w:val="000000"/>
                <w:u w:color="000000"/>
                <w:bdr w:val="nil"/>
              </w:rPr>
              <w:t>U</w:t>
            </w:r>
            <w:r w:rsidR="006752CC" w:rsidRPr="009A408F">
              <w:rPr>
                <w:rFonts w:cstheme="minorHAnsi"/>
                <w:color w:val="000000"/>
                <w:u w:color="000000"/>
                <w:bdr w:val="nil"/>
              </w:rPr>
              <w:t>žtenka pateikto EBVPD.</w:t>
            </w:r>
          </w:p>
          <w:p w14:paraId="504896F5" w14:textId="77777777" w:rsidR="006752CC" w:rsidRPr="009A408F" w:rsidRDefault="006752CC" w:rsidP="00DD2B56">
            <w:pPr>
              <w:pBdr>
                <w:top w:val="nil"/>
                <w:left w:val="nil"/>
                <w:bottom w:val="nil"/>
                <w:right w:val="nil"/>
                <w:between w:val="nil"/>
                <w:bar w:val="nil"/>
              </w:pBdr>
              <w:spacing w:line="300" w:lineRule="atLeast"/>
              <w:jc w:val="both"/>
              <w:rPr>
                <w:rFonts w:cstheme="minorHAnsi"/>
                <w:bCs/>
                <w:iCs/>
                <w:color w:val="000000"/>
                <w:u w:color="000000"/>
                <w:bdr w:val="nil"/>
              </w:rPr>
            </w:pPr>
          </w:p>
          <w:p w14:paraId="0BD4178A"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752CC" w:rsidRPr="009A408F" w14:paraId="7C38BE24" w14:textId="77777777" w:rsidTr="00DD2B56">
        <w:trPr>
          <w:jc w:val="center"/>
        </w:trPr>
        <w:tc>
          <w:tcPr>
            <w:tcW w:w="1648" w:type="pct"/>
          </w:tcPr>
          <w:p w14:paraId="7159A7C8"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w:t>
            </w:r>
            <w:r>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kaip apibrėžta VPĮ 21 straipsnyje, ir atitinkamos padėties negalima ištaisyti. </w:t>
            </w:r>
          </w:p>
          <w:p w14:paraId="17869D58"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224EEBD9" w14:textId="77777777" w:rsidR="006752CC" w:rsidRPr="009A408F" w:rsidRDefault="006752CC" w:rsidP="00DD2B56">
            <w:pPr>
              <w:spacing w:line="300" w:lineRule="atLeast"/>
              <w:ind w:left="37"/>
              <w:rPr>
                <w:rFonts w:eastAsia="Yu Mincho" w:cstheme="minorHAnsi"/>
                <w:b/>
                <w:bCs/>
              </w:rPr>
            </w:pPr>
            <w:r w:rsidRPr="009A408F">
              <w:rPr>
                <w:rFonts w:eastAsia="Yu Mincho" w:cstheme="minorHAnsi"/>
                <w:b/>
                <w:bCs/>
              </w:rPr>
              <w:t>VPĮ 46 straipsnio 4 dalies 2 punktas</w:t>
            </w:r>
          </w:p>
          <w:p w14:paraId="48BAA41F" w14:textId="77777777" w:rsidR="006752CC" w:rsidRPr="009A408F" w:rsidRDefault="006752CC" w:rsidP="00DD2B56">
            <w:pPr>
              <w:spacing w:line="300" w:lineRule="atLeast"/>
              <w:ind w:left="37"/>
              <w:rPr>
                <w:rFonts w:eastAsia="Yu Mincho" w:cstheme="minorHAnsi"/>
              </w:rPr>
            </w:pPr>
          </w:p>
          <w:p w14:paraId="3B370D42"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14:paraId="4A046834" w14:textId="77777777" w:rsidR="006752CC" w:rsidRPr="009A408F" w:rsidRDefault="003C3E54" w:rsidP="00DD2B56">
            <w:pPr>
              <w:spacing w:line="300" w:lineRule="atLeast"/>
              <w:jc w:val="both"/>
              <w:rPr>
                <w:rFonts w:cstheme="minorHAnsi"/>
              </w:rPr>
            </w:pPr>
            <w:r w:rsidRPr="0019014D">
              <w:t>Iš Lietuvoje įsteigtų subjektų įrodančių dokumentų nereikalaujama</w:t>
            </w:r>
            <w:r>
              <w:rPr>
                <w:rFonts w:cstheme="minorHAnsi"/>
              </w:rPr>
              <w:t xml:space="preserve">. </w:t>
            </w:r>
            <w:r w:rsidR="006752CC" w:rsidRPr="009A408F">
              <w:rPr>
                <w:rFonts w:cstheme="minorHAnsi"/>
              </w:rPr>
              <w:t>Užtenka pateikto EBVPD.</w:t>
            </w:r>
          </w:p>
          <w:p w14:paraId="261E7AD1" w14:textId="77777777" w:rsidR="006752CC" w:rsidRPr="009A408F" w:rsidRDefault="006752CC" w:rsidP="00DD2B56">
            <w:pPr>
              <w:pBdr>
                <w:top w:val="nil"/>
                <w:left w:val="nil"/>
                <w:bottom w:val="nil"/>
                <w:right w:val="nil"/>
                <w:between w:val="nil"/>
                <w:bar w:val="nil"/>
              </w:pBdr>
              <w:spacing w:line="300" w:lineRule="atLeast"/>
              <w:jc w:val="both"/>
              <w:rPr>
                <w:rFonts w:cstheme="minorHAnsi"/>
                <w:bCs/>
                <w:iCs/>
                <w:color w:val="000000"/>
                <w:u w:color="000000"/>
                <w:bdr w:val="nil"/>
              </w:rPr>
            </w:pPr>
          </w:p>
          <w:p w14:paraId="7A5A7B4A"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752CC" w:rsidRPr="009A408F" w14:paraId="3DFFEA2F" w14:textId="77777777" w:rsidTr="00DD2B56">
        <w:trPr>
          <w:jc w:val="center"/>
        </w:trPr>
        <w:tc>
          <w:tcPr>
            <w:tcW w:w="1648" w:type="pct"/>
          </w:tcPr>
          <w:p w14:paraId="27E35973"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w:t>
            </w:r>
            <w:r>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57EB59AE" w14:textId="77777777" w:rsidR="006752CC" w:rsidRPr="009A408F" w:rsidRDefault="006752CC" w:rsidP="00DD2B56">
            <w:pPr>
              <w:spacing w:line="300" w:lineRule="atLeast"/>
              <w:ind w:left="37"/>
              <w:rPr>
                <w:rFonts w:eastAsia="Yu Mincho" w:cstheme="minorHAnsi"/>
                <w:b/>
                <w:bCs/>
              </w:rPr>
            </w:pPr>
            <w:r w:rsidRPr="009A408F">
              <w:rPr>
                <w:rFonts w:eastAsia="Yu Mincho" w:cstheme="minorHAnsi"/>
                <w:b/>
                <w:bCs/>
              </w:rPr>
              <w:t>VPĮ 46 straipsnio 4 dalies 3 punktas</w:t>
            </w:r>
          </w:p>
          <w:p w14:paraId="7ADC5E4B" w14:textId="77777777" w:rsidR="006752CC" w:rsidRPr="009A408F" w:rsidRDefault="006752CC" w:rsidP="00DD2B56">
            <w:pPr>
              <w:spacing w:line="300" w:lineRule="atLeast"/>
              <w:ind w:left="37"/>
              <w:rPr>
                <w:rFonts w:eastAsia="Yu Mincho" w:cstheme="minorHAnsi"/>
              </w:rPr>
            </w:pPr>
          </w:p>
          <w:p w14:paraId="731A6DA3"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lastRenderedPageBreak/>
              <w:t>EBVPD III dalies C13 punktas</w:t>
            </w:r>
          </w:p>
        </w:tc>
        <w:tc>
          <w:tcPr>
            <w:tcW w:w="2614" w:type="pct"/>
          </w:tcPr>
          <w:p w14:paraId="57ECF2EF" w14:textId="77777777" w:rsidR="006752CC" w:rsidRPr="009A408F" w:rsidRDefault="003C3E54" w:rsidP="00DD2B56">
            <w:pPr>
              <w:pBdr>
                <w:top w:val="nil"/>
                <w:left w:val="nil"/>
                <w:bottom w:val="nil"/>
                <w:right w:val="nil"/>
                <w:between w:val="nil"/>
                <w:bar w:val="nil"/>
              </w:pBdr>
              <w:spacing w:line="300" w:lineRule="atLeast"/>
              <w:jc w:val="both"/>
              <w:rPr>
                <w:rFonts w:cstheme="minorHAnsi"/>
                <w:color w:val="000000"/>
                <w:u w:color="000000"/>
                <w:bdr w:val="nil"/>
              </w:rPr>
            </w:pPr>
            <w:r w:rsidRPr="0019014D">
              <w:lastRenderedPageBreak/>
              <w:t>Iš Lietuvoje įsteigtų subjektų įrodančių dokumentų nereikalaujama</w:t>
            </w:r>
            <w:r>
              <w:t>.</w:t>
            </w:r>
            <w:r w:rsidRPr="009A408F">
              <w:rPr>
                <w:rFonts w:cstheme="minorHAnsi"/>
                <w:color w:val="000000"/>
                <w:u w:color="000000"/>
                <w:bdr w:val="nil"/>
              </w:rPr>
              <w:t xml:space="preserve"> </w:t>
            </w:r>
            <w:r w:rsidR="006752CC" w:rsidRPr="009A408F">
              <w:rPr>
                <w:rFonts w:cstheme="minorHAnsi"/>
                <w:color w:val="000000"/>
                <w:u w:color="000000"/>
                <w:bdr w:val="nil"/>
              </w:rPr>
              <w:t>Užtenka pateikto EBVPD.</w:t>
            </w:r>
          </w:p>
          <w:p w14:paraId="3830AA3E"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752CC" w:rsidRPr="009A408F" w14:paraId="6835DAFD" w14:textId="77777777" w:rsidTr="00DD2B56">
        <w:trPr>
          <w:jc w:val="center"/>
        </w:trPr>
        <w:tc>
          <w:tcPr>
            <w:tcW w:w="1648" w:type="pct"/>
          </w:tcPr>
          <w:p w14:paraId="1DC7E8DD" w14:textId="77777777"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w:t>
            </w:r>
            <w:r>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3D2D52" w14:textId="77777777" w:rsidR="006752CC" w:rsidRPr="009A408F" w:rsidRDefault="006752CC" w:rsidP="00DD2B56">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005DC2" w14:textId="77777777" w:rsidR="006752CC" w:rsidRPr="009A408F" w:rsidRDefault="006752CC" w:rsidP="00DD2B56">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9A408F">
              <w:rPr>
                <w:rFonts w:cstheme="minorHAnsi"/>
                <w:bCs/>
                <w:color w:val="000000"/>
                <w:u w:color="000000"/>
                <w:bdr w:val="nil"/>
              </w:rPr>
              <w:lastRenderedPageBreak/>
              <w:t>patvirtinančių dokumentų, dėl ko per pastaruosius vienus metus buvo pašalintas iš pirkimo ar koncesijos suteikimo procedūrų arba taikomos kitos panašios sankcijos.</w:t>
            </w:r>
          </w:p>
        </w:tc>
        <w:tc>
          <w:tcPr>
            <w:tcW w:w="738" w:type="pct"/>
          </w:tcPr>
          <w:p w14:paraId="3819B371" w14:textId="77777777" w:rsidR="006752CC" w:rsidRPr="009A408F" w:rsidRDefault="006752CC" w:rsidP="00DD2B56">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14:paraId="4D05D955" w14:textId="77777777" w:rsidR="006752CC" w:rsidRPr="009A408F" w:rsidRDefault="006752CC" w:rsidP="00DD2B56">
            <w:pPr>
              <w:spacing w:line="300" w:lineRule="atLeast"/>
              <w:ind w:left="37"/>
              <w:rPr>
                <w:rFonts w:eastAsia="Yu Mincho" w:cstheme="minorHAnsi"/>
              </w:rPr>
            </w:pPr>
          </w:p>
          <w:p w14:paraId="746F5F34"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14:paraId="6FA4391C" w14:textId="77777777" w:rsidR="006752CC" w:rsidRPr="009A408F" w:rsidRDefault="003C3E54" w:rsidP="00DD2B56">
            <w:pPr>
              <w:spacing w:line="300" w:lineRule="atLeast"/>
              <w:jc w:val="both"/>
              <w:rPr>
                <w:rFonts w:cstheme="minorHAnsi"/>
              </w:rPr>
            </w:pPr>
            <w:r w:rsidRPr="0019014D">
              <w:t>Iš Lietuvoje įsteigtų subjektų įrodančių dokumentų nereikalaujama</w:t>
            </w:r>
            <w:r>
              <w:t>.</w:t>
            </w:r>
            <w:r w:rsidRPr="009A408F">
              <w:rPr>
                <w:rFonts w:cstheme="minorHAnsi"/>
              </w:rPr>
              <w:t xml:space="preserve"> </w:t>
            </w:r>
            <w:r w:rsidR="006752CC" w:rsidRPr="009A408F">
              <w:rPr>
                <w:rFonts w:cstheme="minorHAnsi"/>
              </w:rPr>
              <w:t>Užtenka pateikto EBVPD.</w:t>
            </w:r>
          </w:p>
          <w:p w14:paraId="0A2FE4AE" w14:textId="77777777" w:rsidR="006752CC" w:rsidRPr="009A408F" w:rsidRDefault="006752CC" w:rsidP="00DD2B56">
            <w:pPr>
              <w:spacing w:line="300" w:lineRule="atLeast"/>
              <w:ind w:left="32"/>
              <w:jc w:val="both"/>
              <w:rPr>
                <w:rFonts w:cstheme="minorHAnsi"/>
                <w:bCs/>
                <w:iCs/>
              </w:rPr>
            </w:pPr>
          </w:p>
          <w:p w14:paraId="6A64A446" w14:textId="77777777" w:rsidR="006752CC" w:rsidRPr="009A408F" w:rsidRDefault="006752CC" w:rsidP="00DD2B56">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1FF130F" w14:textId="77777777" w:rsidR="006752CC" w:rsidRPr="009A408F" w:rsidRDefault="006752CC" w:rsidP="00DD2B56">
            <w:pPr>
              <w:spacing w:line="300" w:lineRule="atLeast"/>
              <w:ind w:left="32"/>
              <w:jc w:val="both"/>
              <w:rPr>
                <w:rFonts w:cstheme="minorHAnsi"/>
                <w:b/>
                <w:bCs/>
              </w:rPr>
            </w:pPr>
          </w:p>
          <w:p w14:paraId="218AE312"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hyperlink r:id="rId14" w:history="1">
              <w:r w:rsidRPr="009A408F">
                <w:rPr>
                  <w:rStyle w:val="Hipersaitas"/>
                  <w:rFonts w:cstheme="minorHAnsi"/>
                </w:rPr>
                <w:t>https://vpt.lrv.lt/lt/nuorodos/kiti-duomenys/powerbi/melaginga-informacija-pateikusiu-tiekeju-sarasas-3/</w:t>
              </w:r>
            </w:hyperlink>
            <w:r w:rsidRPr="009A408F">
              <w:rPr>
                <w:rFonts w:cstheme="minorHAnsi"/>
              </w:rPr>
              <w:t xml:space="preserve"> </w:t>
            </w:r>
          </w:p>
        </w:tc>
      </w:tr>
      <w:tr w:rsidR="006752CC" w:rsidRPr="009A408F" w14:paraId="42630D9E" w14:textId="77777777" w:rsidTr="00DD2B56">
        <w:trPr>
          <w:jc w:val="center"/>
        </w:trPr>
        <w:tc>
          <w:tcPr>
            <w:tcW w:w="1648" w:type="pct"/>
          </w:tcPr>
          <w:p w14:paraId="751F179D"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1.8</w:t>
            </w:r>
            <w:r w:rsidRPr="009A408F">
              <w:rPr>
                <w:rFonts w:cstheme="minorHAnsi"/>
                <w:b/>
                <w:color w:val="000000"/>
                <w:u w:color="000000"/>
                <w:bdr w:val="nil"/>
              </w:rPr>
              <w:t>.</w:t>
            </w:r>
            <w:r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44D9DDF7" w14:textId="77777777" w:rsidR="006752CC" w:rsidRPr="009A408F" w:rsidRDefault="006752CC" w:rsidP="00DD2B56">
            <w:pPr>
              <w:spacing w:line="300" w:lineRule="atLeast"/>
              <w:ind w:left="37"/>
              <w:rPr>
                <w:rFonts w:eastAsia="Yu Mincho" w:cstheme="minorHAnsi"/>
                <w:b/>
                <w:bCs/>
              </w:rPr>
            </w:pPr>
            <w:r w:rsidRPr="009A408F">
              <w:rPr>
                <w:rFonts w:eastAsia="Yu Mincho" w:cstheme="minorHAnsi"/>
                <w:b/>
                <w:bCs/>
              </w:rPr>
              <w:t>VPĮ 46 straipsnio 4 dalies 5 punktas</w:t>
            </w:r>
          </w:p>
          <w:p w14:paraId="7525375A" w14:textId="77777777" w:rsidR="006752CC" w:rsidRPr="009A408F" w:rsidRDefault="006752CC" w:rsidP="00DD2B56">
            <w:pPr>
              <w:spacing w:line="300" w:lineRule="atLeast"/>
              <w:ind w:left="37"/>
              <w:rPr>
                <w:rFonts w:eastAsia="Yu Mincho" w:cstheme="minorHAnsi"/>
              </w:rPr>
            </w:pPr>
          </w:p>
          <w:p w14:paraId="2FC963BE" w14:textId="77777777" w:rsidR="006752CC" w:rsidRPr="009A408F" w:rsidRDefault="006752CC" w:rsidP="00DD2B56">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5C04472A"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2B2AF99D" w14:textId="77777777" w:rsidR="006752CC" w:rsidRPr="009A408F" w:rsidRDefault="003C3E54" w:rsidP="00DD2B56">
            <w:pPr>
              <w:pBdr>
                <w:top w:val="nil"/>
                <w:left w:val="nil"/>
                <w:bottom w:val="nil"/>
                <w:right w:val="nil"/>
                <w:between w:val="nil"/>
                <w:bar w:val="nil"/>
              </w:pBdr>
              <w:spacing w:line="300" w:lineRule="atLeast"/>
              <w:jc w:val="both"/>
              <w:rPr>
                <w:rFonts w:cstheme="minorHAnsi"/>
                <w:color w:val="000000"/>
                <w:u w:color="000000"/>
                <w:bdr w:val="nil"/>
              </w:rPr>
            </w:pPr>
            <w:r w:rsidRPr="0019014D">
              <w:t>Iš Lietuvoje įsteigtų subjektų įrodančių dokumentų nereikalaujama</w:t>
            </w:r>
            <w:r>
              <w:t>.</w:t>
            </w:r>
            <w:r w:rsidRPr="009A408F">
              <w:rPr>
                <w:rFonts w:cstheme="minorHAnsi"/>
                <w:color w:val="000000"/>
                <w:u w:color="000000"/>
                <w:bdr w:val="nil"/>
              </w:rPr>
              <w:t xml:space="preserve"> </w:t>
            </w:r>
            <w:r w:rsidR="006752CC" w:rsidRPr="009A408F">
              <w:rPr>
                <w:rFonts w:cstheme="minorHAnsi"/>
                <w:color w:val="000000"/>
                <w:u w:color="000000"/>
                <w:bdr w:val="nil"/>
              </w:rPr>
              <w:t>Užtenka pateikto EBVPD.</w:t>
            </w:r>
          </w:p>
          <w:p w14:paraId="2AB6D055"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752CC" w:rsidRPr="009A408F" w14:paraId="685A025C" w14:textId="77777777" w:rsidTr="00DD2B56">
        <w:trPr>
          <w:jc w:val="center"/>
        </w:trPr>
        <w:tc>
          <w:tcPr>
            <w:tcW w:w="1648" w:type="pct"/>
          </w:tcPr>
          <w:p w14:paraId="6D0E3DD6" w14:textId="77777777" w:rsidR="006752CC" w:rsidRPr="009A408F" w:rsidRDefault="006752CC" w:rsidP="00DD2B56">
            <w:pPr>
              <w:spacing w:line="300" w:lineRule="atLeast"/>
              <w:jc w:val="both"/>
              <w:rPr>
                <w:rFonts w:cstheme="minorHAnsi"/>
              </w:rPr>
            </w:pPr>
            <w:r w:rsidRPr="009A408F">
              <w:rPr>
                <w:rFonts w:cstheme="minorHAnsi"/>
                <w:b/>
              </w:rPr>
              <w:t>1.</w:t>
            </w:r>
            <w:r>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9A408F">
              <w:rPr>
                <w:rFonts w:cstheme="minorHAnsi"/>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6739F8" w14:textId="77777777" w:rsidR="006752CC" w:rsidRPr="009A408F" w:rsidRDefault="006752CC" w:rsidP="00DD2B56">
            <w:pPr>
              <w:spacing w:line="300" w:lineRule="atLeast"/>
              <w:jc w:val="both"/>
              <w:rPr>
                <w:rFonts w:cstheme="minorHAnsi"/>
              </w:rPr>
            </w:pPr>
            <w:r w:rsidRPr="009A408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5127C96B" w14:textId="77777777" w:rsidR="006752CC" w:rsidRPr="009A408F" w:rsidRDefault="006752CC" w:rsidP="00DD2B56">
            <w:pPr>
              <w:spacing w:line="300" w:lineRule="atLeast"/>
              <w:rPr>
                <w:rFonts w:eastAsia="Yu Mincho" w:cstheme="minorHAnsi"/>
                <w:b/>
                <w:bCs/>
              </w:rPr>
            </w:pPr>
            <w:r w:rsidRPr="009A408F">
              <w:rPr>
                <w:rFonts w:eastAsia="Yu Mincho" w:cstheme="minorHAnsi"/>
                <w:b/>
                <w:bCs/>
              </w:rPr>
              <w:lastRenderedPageBreak/>
              <w:t>VPĮ 46 straipsnio 4 dalies 6 punktas</w:t>
            </w:r>
          </w:p>
          <w:p w14:paraId="7E66DE0A" w14:textId="77777777" w:rsidR="006752CC" w:rsidRPr="009A408F" w:rsidRDefault="006752CC" w:rsidP="00DD2B56">
            <w:pPr>
              <w:spacing w:line="300" w:lineRule="atLeast"/>
              <w:rPr>
                <w:rFonts w:eastAsia="Yu Mincho" w:cstheme="minorHAnsi"/>
              </w:rPr>
            </w:pPr>
          </w:p>
          <w:p w14:paraId="4B613379" w14:textId="77777777" w:rsidR="006752CC" w:rsidRPr="009A408F" w:rsidRDefault="006752CC" w:rsidP="00DD2B56">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6B007CF3"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0CC667DF" w14:textId="77777777" w:rsidR="006752CC" w:rsidRPr="009A408F" w:rsidRDefault="003C3E54" w:rsidP="00DD2B56">
            <w:pPr>
              <w:pBdr>
                <w:top w:val="nil"/>
                <w:left w:val="nil"/>
                <w:bottom w:val="nil"/>
                <w:right w:val="nil"/>
                <w:between w:val="nil"/>
                <w:bar w:val="nil"/>
              </w:pBdr>
              <w:spacing w:line="300" w:lineRule="atLeast"/>
              <w:rPr>
                <w:rFonts w:cstheme="minorHAnsi"/>
                <w:color w:val="000000"/>
                <w:u w:color="000000"/>
                <w:bdr w:val="nil"/>
              </w:rPr>
            </w:pPr>
            <w:r w:rsidRPr="0019014D">
              <w:t>Iš Lietuvoje įsteigtų subjektų įrodančių dokumentų nereikalaujama</w:t>
            </w:r>
            <w:r>
              <w:t>.</w:t>
            </w:r>
            <w:r w:rsidRPr="009A408F">
              <w:rPr>
                <w:rFonts w:cstheme="minorHAnsi"/>
                <w:color w:val="000000"/>
                <w:u w:color="000000"/>
                <w:bdr w:val="nil"/>
              </w:rPr>
              <w:t xml:space="preserve"> </w:t>
            </w:r>
            <w:r w:rsidR="006752CC" w:rsidRPr="009A408F">
              <w:rPr>
                <w:rFonts w:cstheme="minorHAnsi"/>
                <w:color w:val="000000"/>
                <w:u w:color="000000"/>
                <w:bdr w:val="nil"/>
              </w:rPr>
              <w:t>Užtenka pateikto EBVPD.</w:t>
            </w:r>
          </w:p>
          <w:p w14:paraId="328B9793" w14:textId="77777777" w:rsidR="006752CC" w:rsidRPr="009A408F" w:rsidRDefault="006752CC" w:rsidP="00DD2B56">
            <w:pPr>
              <w:pBdr>
                <w:top w:val="nil"/>
                <w:left w:val="nil"/>
                <w:bottom w:val="nil"/>
                <w:right w:val="nil"/>
                <w:between w:val="nil"/>
                <w:bar w:val="nil"/>
              </w:pBdr>
              <w:spacing w:line="300" w:lineRule="atLeast"/>
              <w:jc w:val="both"/>
              <w:rPr>
                <w:rFonts w:cstheme="minorHAnsi"/>
                <w:bCs/>
                <w:iCs/>
                <w:color w:val="000000"/>
                <w:u w:color="000000"/>
                <w:bdr w:val="nil"/>
              </w:rPr>
            </w:pPr>
          </w:p>
          <w:p w14:paraId="3042B9C5"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0ADD8C77" w14:textId="77777777"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p>
          <w:p w14:paraId="70627929" w14:textId="77777777" w:rsidR="006752CC" w:rsidRPr="009A408F" w:rsidRDefault="006752CC" w:rsidP="00DD2B56">
            <w:pPr>
              <w:spacing w:line="300" w:lineRule="atLeast"/>
              <w:rPr>
                <w:rFonts w:cstheme="minorHAnsi"/>
              </w:rPr>
            </w:pPr>
            <w:hyperlink r:id="rId15" w:history="1">
              <w:r w:rsidRPr="009A408F">
                <w:rPr>
                  <w:rStyle w:val="Hipersaitas"/>
                  <w:rFonts w:cstheme="minorHAnsi"/>
                </w:rPr>
                <w:t>https://vpt.lrv.lt/lt/nuorodos/kiti-duomenys/powerbi/nepatikimi-tiekejai-1/</w:t>
              </w:r>
            </w:hyperlink>
          </w:p>
          <w:p w14:paraId="0CCF0220" w14:textId="77777777"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p>
          <w:p w14:paraId="7C912C36"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hyperlink r:id="rId16" w:history="1">
              <w:r w:rsidRPr="009A408F">
                <w:rPr>
                  <w:rFonts w:cstheme="minorHAnsi"/>
                  <w:color w:val="0000FF"/>
                  <w:u w:val="single" w:color="000000"/>
                  <w:bdr w:val="nil"/>
                </w:rPr>
                <w:t>https://vpt.lrv.lt/lt/pasalinimo-pagrindai-1/nepatikimu-koncesininku-sarasas-1/nepatikimu-koncesininku-sarasas</w:t>
              </w:r>
            </w:hyperlink>
          </w:p>
        </w:tc>
      </w:tr>
      <w:tr w:rsidR="006752CC" w:rsidRPr="009A408F" w14:paraId="2711587E" w14:textId="77777777" w:rsidTr="00DD2B56">
        <w:trPr>
          <w:jc w:val="center"/>
        </w:trPr>
        <w:tc>
          <w:tcPr>
            <w:tcW w:w="1648" w:type="pct"/>
          </w:tcPr>
          <w:p w14:paraId="60196F3E" w14:textId="77777777"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w:t>
            </w:r>
            <w:r>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CD85F9" w14:textId="77777777" w:rsidR="006752CC" w:rsidRPr="009A408F" w:rsidRDefault="006752CC" w:rsidP="00DD2B56">
            <w:pPr>
              <w:spacing w:line="300" w:lineRule="atLeast"/>
              <w:jc w:val="both"/>
              <w:rPr>
                <w:rFonts w:cstheme="minorHAnsi"/>
                <w:b/>
              </w:rPr>
            </w:pPr>
          </w:p>
        </w:tc>
        <w:tc>
          <w:tcPr>
            <w:tcW w:w="738" w:type="pct"/>
          </w:tcPr>
          <w:p w14:paraId="4999833D" w14:textId="77777777" w:rsidR="006752CC" w:rsidRPr="009A408F" w:rsidRDefault="006752CC" w:rsidP="00DD2B56">
            <w:pPr>
              <w:spacing w:line="300" w:lineRule="atLeast"/>
              <w:rPr>
                <w:rFonts w:eastAsia="Yu Mincho" w:cstheme="minorHAnsi"/>
                <w:b/>
                <w:bCs/>
              </w:rPr>
            </w:pPr>
            <w:r w:rsidRPr="009A408F">
              <w:rPr>
                <w:rFonts w:eastAsia="Yu Mincho" w:cstheme="minorHAnsi"/>
                <w:b/>
                <w:bCs/>
              </w:rPr>
              <w:t>VPĮ 46 straipsnio 4 dalies 7 punkto a papunktis</w:t>
            </w:r>
          </w:p>
          <w:p w14:paraId="214C9693" w14:textId="77777777" w:rsidR="006752CC" w:rsidRPr="009A408F" w:rsidRDefault="006752CC" w:rsidP="00DD2B56">
            <w:pPr>
              <w:spacing w:line="300" w:lineRule="atLeast"/>
              <w:rPr>
                <w:rFonts w:eastAsia="Yu Mincho" w:cstheme="minorHAnsi"/>
              </w:rPr>
            </w:pPr>
          </w:p>
          <w:p w14:paraId="12394FF6"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3BBD3994" w14:textId="77777777" w:rsidR="006752CC" w:rsidRPr="009A408F" w:rsidRDefault="003C3E54" w:rsidP="00DD2B56">
            <w:pPr>
              <w:spacing w:line="300" w:lineRule="atLeast"/>
              <w:jc w:val="both"/>
              <w:rPr>
                <w:rFonts w:cstheme="minorHAnsi"/>
              </w:rPr>
            </w:pPr>
            <w:r w:rsidRPr="0019014D">
              <w:t>Iš Lietuvoje įsteigtų subjektų įrodančių dokumentų nereikalaujama</w:t>
            </w:r>
            <w:r>
              <w:t>.</w:t>
            </w:r>
            <w:r w:rsidRPr="009A408F">
              <w:rPr>
                <w:rFonts w:cstheme="minorHAnsi"/>
              </w:rPr>
              <w:t xml:space="preserve"> </w:t>
            </w:r>
            <w:r w:rsidR="006752CC" w:rsidRPr="009A408F">
              <w:rPr>
                <w:rFonts w:cstheme="minorHAnsi"/>
              </w:rPr>
              <w:t>Užtenka pateikto EBVPD.</w:t>
            </w:r>
          </w:p>
          <w:p w14:paraId="6556B8DB" w14:textId="77777777" w:rsidR="006752CC" w:rsidRPr="009A408F" w:rsidRDefault="006752CC" w:rsidP="00DD2B56">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17" w:history="1">
              <w:r w:rsidRPr="009A408F">
                <w:rPr>
                  <w:rFonts w:cstheme="minorHAnsi"/>
                  <w:color w:val="0000FF"/>
                  <w:u w:val="single"/>
                </w:rPr>
                <w:t>https://www.registrucentras.lt/jar/p/index.php</w:t>
              </w:r>
            </w:hyperlink>
          </w:p>
          <w:p w14:paraId="4AFE9E72" w14:textId="77777777" w:rsidR="006752CC" w:rsidRPr="009A408F" w:rsidRDefault="006752CC" w:rsidP="00DD2B56">
            <w:pPr>
              <w:spacing w:line="300" w:lineRule="atLeast"/>
              <w:jc w:val="both"/>
              <w:rPr>
                <w:rFonts w:cstheme="minorHAnsi"/>
              </w:rPr>
            </w:pPr>
            <w:r w:rsidRPr="009A408F">
              <w:rPr>
                <w:rFonts w:cstheme="minorHAnsi"/>
              </w:rPr>
              <w:t>paskelbtą informaciją, taip pat į šiame informaciniame pranešime pateiktą informaciją:</w:t>
            </w:r>
          </w:p>
          <w:p w14:paraId="2511630B"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iCs/>
                <w:color w:val="000000"/>
                <w:u w:color="000000"/>
                <w:bdr w:val="nil"/>
              </w:rPr>
            </w:pPr>
            <w:hyperlink r:id="rId18" w:history="1">
              <w:r w:rsidRPr="009A408F">
                <w:rPr>
                  <w:rStyle w:val="Hipersaitas"/>
                  <w:rFonts w:cstheme="minorHAnsi"/>
                </w:rPr>
                <w:t>https://vpt.lrv.lt/lt/naujienos-3/finansiniu-ataskaitu-nepateikimas-gali-tapti-kliutimi-dalyvauti-viesuosiuose-pirkimuose/</w:t>
              </w:r>
            </w:hyperlink>
          </w:p>
        </w:tc>
      </w:tr>
      <w:tr w:rsidR="006752CC" w:rsidRPr="009A408F" w14:paraId="53D1AE08" w14:textId="77777777" w:rsidTr="00DD2B56">
        <w:trPr>
          <w:jc w:val="center"/>
        </w:trPr>
        <w:tc>
          <w:tcPr>
            <w:tcW w:w="1648" w:type="pct"/>
          </w:tcPr>
          <w:p w14:paraId="5F7C95CA" w14:textId="77777777" w:rsidR="006752CC" w:rsidRPr="009A408F" w:rsidRDefault="006752CC" w:rsidP="00DD2B56">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1.1</w:t>
            </w:r>
            <w:r>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w:t>
            </w:r>
            <w:r w:rsidRPr="009A408F">
              <w:rPr>
                <w:rFonts w:cstheme="minorHAnsi"/>
                <w:color w:val="000000"/>
                <w:u w:color="000000"/>
                <w:bdr w:val="nil"/>
              </w:rPr>
              <w:lastRenderedPageBreak/>
              <w:t>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14:paraId="498B532E" w14:textId="77777777" w:rsidR="006752CC" w:rsidRPr="009A408F" w:rsidRDefault="006752CC" w:rsidP="00DD2B56">
            <w:pPr>
              <w:spacing w:line="300" w:lineRule="atLeast"/>
              <w:rPr>
                <w:rFonts w:eastAsia="Yu Mincho" w:cstheme="minorHAnsi"/>
                <w:b/>
                <w:bCs/>
              </w:rPr>
            </w:pPr>
            <w:r w:rsidRPr="009A408F">
              <w:rPr>
                <w:rFonts w:eastAsia="Yu Mincho" w:cstheme="minorHAnsi"/>
                <w:b/>
                <w:bCs/>
              </w:rPr>
              <w:lastRenderedPageBreak/>
              <w:t xml:space="preserve">VPĮ 46 straipsnio 4 dalies 7 </w:t>
            </w:r>
            <w:r w:rsidRPr="009A408F">
              <w:rPr>
                <w:rFonts w:eastAsia="Yu Mincho" w:cstheme="minorHAnsi"/>
                <w:b/>
                <w:bCs/>
              </w:rPr>
              <w:lastRenderedPageBreak/>
              <w:t>punkto b papunktis</w:t>
            </w:r>
          </w:p>
          <w:p w14:paraId="0102DBAA" w14:textId="77777777" w:rsidR="006752CC" w:rsidRPr="009A408F" w:rsidRDefault="006752CC" w:rsidP="00DD2B56">
            <w:pPr>
              <w:spacing w:line="300" w:lineRule="atLeast"/>
              <w:rPr>
                <w:rFonts w:eastAsia="Yu Mincho" w:cstheme="minorHAnsi"/>
              </w:rPr>
            </w:pPr>
          </w:p>
          <w:p w14:paraId="65B1B4F7" w14:textId="77777777" w:rsidR="006752CC" w:rsidRPr="009A408F" w:rsidRDefault="006752CC" w:rsidP="00DD2B56">
            <w:pPr>
              <w:spacing w:line="300" w:lineRule="atLeast"/>
              <w:rPr>
                <w:rFonts w:eastAsia="Yu Mincho" w:cstheme="minorHAnsi"/>
              </w:rPr>
            </w:pPr>
            <w:r w:rsidRPr="009A408F">
              <w:rPr>
                <w:rFonts w:eastAsia="Yu Mincho" w:cstheme="minorHAnsi"/>
              </w:rPr>
              <w:t>EBVPD III dalies C11 punktas</w:t>
            </w:r>
          </w:p>
        </w:tc>
        <w:tc>
          <w:tcPr>
            <w:tcW w:w="2614" w:type="pct"/>
          </w:tcPr>
          <w:p w14:paraId="6D784803" w14:textId="77777777" w:rsidR="006752CC" w:rsidRPr="009A408F" w:rsidRDefault="003C3E54" w:rsidP="00DD2B56">
            <w:pPr>
              <w:spacing w:line="300" w:lineRule="atLeast"/>
              <w:jc w:val="both"/>
              <w:rPr>
                <w:rFonts w:cstheme="minorHAnsi"/>
              </w:rPr>
            </w:pPr>
            <w:r w:rsidRPr="0019014D">
              <w:lastRenderedPageBreak/>
              <w:t>Iš Lietuvoje įsteigtų subjektų įrodančių dokumentų nereikalaujama</w:t>
            </w:r>
            <w:r>
              <w:t>.</w:t>
            </w:r>
            <w:r w:rsidRPr="009A408F">
              <w:rPr>
                <w:rFonts w:cstheme="minorHAnsi"/>
              </w:rPr>
              <w:t xml:space="preserve"> </w:t>
            </w:r>
            <w:r w:rsidR="006752CC" w:rsidRPr="009A408F">
              <w:rPr>
                <w:rFonts w:cstheme="minorHAnsi"/>
              </w:rPr>
              <w:t>Užtenka pateikto EBVPD.</w:t>
            </w:r>
          </w:p>
          <w:p w14:paraId="3A6F900E" w14:textId="77777777" w:rsidR="006752CC" w:rsidRPr="009A408F" w:rsidRDefault="006752CC" w:rsidP="00DD2B56">
            <w:pPr>
              <w:spacing w:line="300" w:lineRule="atLeast"/>
              <w:ind w:left="32"/>
              <w:jc w:val="both"/>
              <w:rPr>
                <w:rFonts w:cstheme="minorHAnsi"/>
                <w:b/>
                <w:bCs/>
                <w:iCs/>
              </w:rPr>
            </w:pPr>
          </w:p>
          <w:p w14:paraId="64F63164" w14:textId="77777777" w:rsidR="006752CC" w:rsidRPr="009A408F" w:rsidRDefault="006752CC" w:rsidP="00DD2B56">
            <w:pPr>
              <w:spacing w:line="300" w:lineRule="atLeast"/>
              <w:ind w:left="32"/>
              <w:jc w:val="both"/>
              <w:rPr>
                <w:rFonts w:cstheme="minorHAnsi"/>
                <w:b/>
                <w:bCs/>
              </w:rPr>
            </w:pPr>
            <w:r w:rsidRPr="009A408F">
              <w:rPr>
                <w:rFonts w:cstheme="minorHAnsi"/>
              </w:rPr>
              <w:lastRenderedPageBreak/>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19">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6752CC" w:rsidRPr="009A408F" w14:paraId="225A9C97" w14:textId="77777777" w:rsidTr="00DD2B56">
        <w:trPr>
          <w:jc w:val="center"/>
        </w:trPr>
        <w:tc>
          <w:tcPr>
            <w:tcW w:w="1648" w:type="pct"/>
          </w:tcPr>
          <w:p w14:paraId="2E0E478B" w14:textId="77777777" w:rsidR="006752CC" w:rsidRPr="009A408F" w:rsidRDefault="006752CC" w:rsidP="00DD2B56">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lastRenderedPageBreak/>
              <w:t>1.1</w:t>
            </w:r>
            <w:r>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74DB62C7" w14:textId="77777777" w:rsidR="006752CC" w:rsidRPr="009A408F" w:rsidRDefault="006752CC" w:rsidP="00DD2B56">
            <w:pPr>
              <w:spacing w:line="300" w:lineRule="atLeast"/>
              <w:rPr>
                <w:rFonts w:eastAsia="Yu Mincho" w:cstheme="minorHAnsi"/>
                <w:b/>
                <w:bCs/>
              </w:rPr>
            </w:pPr>
            <w:r w:rsidRPr="009A408F">
              <w:rPr>
                <w:rFonts w:eastAsia="Yu Mincho" w:cstheme="minorHAnsi"/>
                <w:b/>
                <w:bCs/>
              </w:rPr>
              <w:t>VPĮ 46 straipsnio 4 dalies 7 punkto c papunktis</w:t>
            </w:r>
          </w:p>
          <w:p w14:paraId="1F6970D8" w14:textId="77777777" w:rsidR="006752CC" w:rsidRPr="009A408F" w:rsidRDefault="006752CC" w:rsidP="00DD2B56">
            <w:pPr>
              <w:spacing w:line="300" w:lineRule="atLeast"/>
              <w:rPr>
                <w:rFonts w:eastAsia="Yu Mincho" w:cstheme="minorHAnsi"/>
              </w:rPr>
            </w:pPr>
          </w:p>
          <w:p w14:paraId="2B1ACE62"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3E6C5D1E" w14:textId="77777777" w:rsidR="006752CC" w:rsidRPr="009A408F" w:rsidRDefault="003C3E54" w:rsidP="00DD2B56">
            <w:pPr>
              <w:spacing w:line="300" w:lineRule="atLeast"/>
              <w:jc w:val="both"/>
              <w:rPr>
                <w:rFonts w:cstheme="minorHAnsi"/>
              </w:rPr>
            </w:pPr>
            <w:r w:rsidRPr="0019014D">
              <w:t>Iš Lietuvoje įsteigtų subjektų įrodančių dokumentų nereikalaujama</w:t>
            </w:r>
            <w:r>
              <w:t>.</w:t>
            </w:r>
            <w:r w:rsidRPr="009A408F">
              <w:rPr>
                <w:rFonts w:cstheme="minorHAnsi"/>
              </w:rPr>
              <w:t xml:space="preserve"> </w:t>
            </w:r>
            <w:r w:rsidR="006752CC" w:rsidRPr="009A408F">
              <w:rPr>
                <w:rFonts w:cstheme="minorHAnsi"/>
              </w:rPr>
              <w:t>Užtenka pateikto EBVPD.</w:t>
            </w:r>
          </w:p>
          <w:p w14:paraId="5E3D27BB" w14:textId="77777777" w:rsidR="006752CC" w:rsidRPr="009A408F" w:rsidRDefault="006752CC" w:rsidP="00DD2B56">
            <w:pPr>
              <w:spacing w:line="300" w:lineRule="atLeast"/>
              <w:ind w:left="32"/>
              <w:jc w:val="both"/>
              <w:rPr>
                <w:rFonts w:cstheme="minorHAnsi"/>
                <w:bCs/>
                <w:iCs/>
              </w:rPr>
            </w:pPr>
          </w:p>
          <w:p w14:paraId="6B2A16FC" w14:textId="77777777" w:rsidR="006752CC" w:rsidRPr="009A408F" w:rsidRDefault="006752CC" w:rsidP="00DD2B56">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pagrindu, be kita ko, atsižvelgiama į nacionalinėje duomenų bazėje adresu: </w:t>
            </w:r>
          </w:p>
          <w:p w14:paraId="48C0AA85" w14:textId="77777777" w:rsidR="006752CC" w:rsidRPr="009A408F" w:rsidRDefault="006752CC" w:rsidP="00DD2B56">
            <w:pPr>
              <w:spacing w:line="300" w:lineRule="atLeast"/>
              <w:rPr>
                <w:rFonts w:cstheme="minorHAnsi"/>
                <w:bCs/>
                <w:iCs/>
              </w:rPr>
            </w:pPr>
            <w:hyperlink r:id="rId20" w:history="1">
              <w:r w:rsidRPr="009A408F">
                <w:rPr>
                  <w:rFonts w:cstheme="minorHAnsi"/>
                  <w:color w:val="0000FF"/>
                  <w:u w:val="single"/>
                </w:rPr>
                <w:t>https://kt.gov.lt/lt/atviri-duomenys/diskvalifikavimas-is-viesuju-pirkimu</w:t>
              </w:r>
            </w:hyperlink>
            <w:r w:rsidRPr="009A408F">
              <w:rPr>
                <w:rFonts w:cstheme="minorHAnsi"/>
              </w:rPr>
              <w:t xml:space="preserve"> skelbiamą informaciją.</w:t>
            </w:r>
          </w:p>
        </w:tc>
      </w:tr>
      <w:tr w:rsidR="006752CC" w:rsidRPr="009A408F" w14:paraId="3FA8A62D" w14:textId="77777777" w:rsidTr="00DD2B56">
        <w:trPr>
          <w:jc w:val="center"/>
        </w:trPr>
        <w:tc>
          <w:tcPr>
            <w:tcW w:w="1648" w:type="pct"/>
          </w:tcPr>
          <w:p w14:paraId="09361265" w14:textId="77777777" w:rsidR="006752CC" w:rsidRPr="009A408F" w:rsidRDefault="006752CC" w:rsidP="00DD2B56">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t>1.1</w:t>
            </w:r>
            <w:r>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7A6C4F61" w14:textId="77777777" w:rsidR="006752CC" w:rsidRPr="009A408F" w:rsidRDefault="006752CC" w:rsidP="00DD2B56">
            <w:pPr>
              <w:spacing w:line="300" w:lineRule="atLeast"/>
              <w:rPr>
                <w:rFonts w:eastAsia="Yu Mincho" w:cstheme="minorHAnsi"/>
              </w:rPr>
            </w:pPr>
            <w:r w:rsidRPr="009A408F">
              <w:rPr>
                <w:rFonts w:eastAsia="Yu Mincho" w:cstheme="minorHAnsi"/>
                <w:b/>
                <w:bCs/>
              </w:rPr>
              <w:t>VPĮ 46 straipsnio 6 dalies 1 punktas</w:t>
            </w:r>
          </w:p>
          <w:p w14:paraId="282E4044" w14:textId="77777777" w:rsidR="006752CC" w:rsidRPr="009A408F" w:rsidRDefault="006752CC" w:rsidP="00DD2B56">
            <w:pPr>
              <w:spacing w:line="300" w:lineRule="atLeast"/>
              <w:rPr>
                <w:rFonts w:eastAsia="Yu Mincho" w:cstheme="minorHAnsi"/>
              </w:rPr>
            </w:pPr>
            <w:r w:rsidRPr="009A408F">
              <w:rPr>
                <w:rFonts w:eastAsia="Yu Mincho" w:cstheme="minorHAnsi"/>
              </w:rPr>
              <w:t>EBVPD III dalies C1, C2, C3 punktai</w:t>
            </w:r>
          </w:p>
          <w:p w14:paraId="11642648" w14:textId="77777777" w:rsidR="006752CC" w:rsidRPr="009A408F" w:rsidRDefault="006752CC" w:rsidP="00DD2B56">
            <w:pPr>
              <w:spacing w:line="300" w:lineRule="atLeast"/>
              <w:rPr>
                <w:rFonts w:cstheme="minorHAnsi"/>
              </w:rPr>
            </w:pPr>
          </w:p>
        </w:tc>
        <w:tc>
          <w:tcPr>
            <w:tcW w:w="2614" w:type="pct"/>
          </w:tcPr>
          <w:p w14:paraId="4A1D46C3" w14:textId="77777777" w:rsidR="006752CC" w:rsidRPr="009A408F" w:rsidRDefault="003C3E54" w:rsidP="00DD2B56">
            <w:pPr>
              <w:spacing w:line="300" w:lineRule="atLeast"/>
              <w:jc w:val="both"/>
              <w:rPr>
                <w:rFonts w:cstheme="minorHAnsi"/>
              </w:rPr>
            </w:pPr>
            <w:r w:rsidRPr="0019014D">
              <w:t>Iš Lietuvoje įsteigtų subjektų įrodančių dokumentų nereikalaujama</w:t>
            </w:r>
            <w:r>
              <w:t>.</w:t>
            </w:r>
            <w:r w:rsidRPr="009A408F">
              <w:rPr>
                <w:rFonts w:cstheme="minorHAnsi"/>
              </w:rPr>
              <w:t xml:space="preserve"> </w:t>
            </w:r>
            <w:r w:rsidR="006752CC" w:rsidRPr="009A408F">
              <w:rPr>
                <w:rFonts w:cstheme="minorHAnsi"/>
              </w:rPr>
              <w:t>Užtenka pateikto EBVPD.</w:t>
            </w:r>
          </w:p>
          <w:p w14:paraId="60307FEE" w14:textId="77777777" w:rsidR="006752CC" w:rsidRPr="009A408F" w:rsidRDefault="006752CC" w:rsidP="00DD2B56">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752CC" w:rsidRPr="009A408F" w14:paraId="77762EB0" w14:textId="77777777" w:rsidTr="00DD2B56">
        <w:trPr>
          <w:jc w:val="center"/>
        </w:trPr>
        <w:tc>
          <w:tcPr>
            <w:tcW w:w="1648" w:type="pct"/>
          </w:tcPr>
          <w:p w14:paraId="43FBE896" w14:textId="77777777" w:rsidR="006752CC" w:rsidRPr="009A408F" w:rsidRDefault="006752CC" w:rsidP="00DD2B56">
            <w:pPr>
              <w:spacing w:line="300" w:lineRule="atLeast"/>
              <w:jc w:val="both"/>
              <w:rPr>
                <w:rFonts w:cstheme="minorHAnsi"/>
              </w:rPr>
            </w:pPr>
            <w:r w:rsidRPr="009A408F">
              <w:rPr>
                <w:rFonts w:cstheme="minorHAnsi"/>
                <w:b/>
              </w:rPr>
              <w:t>1.1</w:t>
            </w:r>
            <w:r>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w:t>
            </w:r>
            <w:r w:rsidRPr="009A408F">
              <w:rPr>
                <w:rFonts w:cstheme="minorHAnsi"/>
              </w:rPr>
              <w:lastRenderedPageBreak/>
              <w:t xml:space="preserve">veikla sustabdyta ar apribota arba jo padėtis pagal šalies, kurioje jis registruotas, teisės aktus yra tokia pati ar panaši. </w:t>
            </w:r>
          </w:p>
          <w:p w14:paraId="32168CF9" w14:textId="77777777" w:rsidR="006752CC" w:rsidRPr="009A408F" w:rsidRDefault="006752CC" w:rsidP="00DD2B56">
            <w:pPr>
              <w:spacing w:line="300" w:lineRule="atLeast"/>
              <w:jc w:val="both"/>
              <w:rPr>
                <w:rFonts w:cstheme="minorHAnsi"/>
              </w:rPr>
            </w:pPr>
            <w:r w:rsidRPr="009A408F">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262AF510" w14:textId="77777777" w:rsidR="006752CC" w:rsidRPr="009A408F" w:rsidRDefault="006752CC" w:rsidP="00DD2B56">
            <w:pPr>
              <w:spacing w:line="300" w:lineRule="atLeast"/>
              <w:ind w:left="37"/>
              <w:rPr>
                <w:rFonts w:eastAsia="Yu Mincho" w:cstheme="minorHAnsi"/>
              </w:rPr>
            </w:pPr>
            <w:r w:rsidRPr="009A408F">
              <w:rPr>
                <w:rFonts w:eastAsia="Yu Mincho" w:cstheme="minorHAnsi"/>
                <w:b/>
                <w:bCs/>
              </w:rPr>
              <w:lastRenderedPageBreak/>
              <w:t>VPĮ 46 straipsnio 6 dalies 2 punktas</w:t>
            </w:r>
          </w:p>
          <w:p w14:paraId="59084106" w14:textId="77777777" w:rsidR="006752CC" w:rsidRPr="009A408F" w:rsidRDefault="006752CC" w:rsidP="00DD2B56">
            <w:pPr>
              <w:spacing w:line="300" w:lineRule="atLeast"/>
              <w:ind w:left="37"/>
              <w:rPr>
                <w:rFonts w:eastAsia="Yu Mincho" w:cstheme="minorHAnsi"/>
              </w:rPr>
            </w:pPr>
          </w:p>
          <w:p w14:paraId="2CB377B2" w14:textId="77777777" w:rsidR="006752CC" w:rsidRPr="009A408F" w:rsidRDefault="006752CC" w:rsidP="00DD2B56">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14:paraId="7C03AC72" w14:textId="77777777" w:rsidR="006752CC" w:rsidRPr="009A408F" w:rsidRDefault="003C3E54" w:rsidP="00DD2B56">
            <w:pPr>
              <w:spacing w:line="300" w:lineRule="atLeast"/>
              <w:jc w:val="both"/>
              <w:rPr>
                <w:rFonts w:cstheme="minorHAnsi"/>
              </w:rPr>
            </w:pPr>
            <w:r w:rsidRPr="0019014D">
              <w:t>Iš Lietuvoje įsteigtų subjektų įrodančių dokumentų nereikalaujama</w:t>
            </w:r>
            <w:r>
              <w:t>.</w:t>
            </w:r>
            <w:r w:rsidRPr="009A408F">
              <w:rPr>
                <w:rFonts w:cstheme="minorHAnsi"/>
              </w:rPr>
              <w:t xml:space="preserve"> </w:t>
            </w:r>
            <w:r w:rsidR="006752CC" w:rsidRPr="009A408F">
              <w:rPr>
                <w:rFonts w:cstheme="minorHAnsi"/>
              </w:rPr>
              <w:t>Užtenka pateikto EBVPD.</w:t>
            </w:r>
          </w:p>
          <w:p w14:paraId="33FB87E0" w14:textId="77777777" w:rsidR="006752CC" w:rsidRPr="009A408F" w:rsidRDefault="006752CC" w:rsidP="00DD2B56">
            <w:pPr>
              <w:spacing w:line="300" w:lineRule="atLeast"/>
              <w:jc w:val="both"/>
              <w:rPr>
                <w:rFonts w:cstheme="minorHAnsi"/>
              </w:rPr>
            </w:pPr>
            <w:r w:rsidRPr="009A408F">
              <w:rPr>
                <w:rFonts w:cstheme="minorHAnsi"/>
              </w:rPr>
              <w:t>Perkančioji organizacija savarankiškai patikrina duomenis nacionalinėje duomenų bazėje, adresu:</w:t>
            </w:r>
          </w:p>
          <w:p w14:paraId="53987CF5" w14:textId="77777777" w:rsidR="006752CC" w:rsidRPr="009A408F" w:rsidRDefault="006752CC" w:rsidP="00DD2B56">
            <w:pPr>
              <w:spacing w:line="300" w:lineRule="atLeast"/>
              <w:jc w:val="both"/>
              <w:rPr>
                <w:rFonts w:cstheme="minorHAnsi"/>
                <w:bCs/>
              </w:rPr>
            </w:pPr>
            <w:hyperlink r:id="rId21" w:history="1">
              <w:r w:rsidRPr="009A408F">
                <w:rPr>
                  <w:rFonts w:cstheme="minorHAnsi"/>
                  <w:bCs/>
                  <w:color w:val="0000FF"/>
                  <w:u w:val="single"/>
                </w:rPr>
                <w:t>https://www.registrucentras.lt/jar/p/</w:t>
              </w:r>
            </w:hyperlink>
            <w:r w:rsidRPr="009A408F">
              <w:rPr>
                <w:rFonts w:cstheme="minorHAnsi"/>
                <w:bCs/>
              </w:rPr>
              <w:t xml:space="preserve">. </w:t>
            </w:r>
          </w:p>
          <w:p w14:paraId="1BFEA204" w14:textId="77777777" w:rsidR="006752CC" w:rsidRPr="009A408F" w:rsidRDefault="006752CC" w:rsidP="00DD2B56">
            <w:pPr>
              <w:spacing w:line="300" w:lineRule="atLeast"/>
              <w:jc w:val="both"/>
              <w:rPr>
                <w:rFonts w:cstheme="minorHAnsi"/>
                <w:b/>
                <w:bCs/>
                <w:highlight w:val="lightGray"/>
              </w:rPr>
            </w:pPr>
          </w:p>
          <w:p w14:paraId="129A3338" w14:textId="77777777" w:rsidR="006752CC" w:rsidRPr="009A408F" w:rsidRDefault="006752CC" w:rsidP="00DD2B56">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w:t>
            </w:r>
            <w:r w:rsidRPr="009A408F">
              <w:rPr>
                <w:rFonts w:cstheme="minorHAnsi"/>
              </w:rPr>
              <w:lastRenderedPageBreak/>
              <w:t xml:space="preserve">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40ABB4EC" w14:textId="77777777" w:rsidR="006752CC" w:rsidRPr="009A408F" w:rsidRDefault="006752CC" w:rsidP="00DD2B56">
            <w:pPr>
              <w:spacing w:line="300" w:lineRule="atLeast"/>
              <w:ind w:left="32"/>
              <w:jc w:val="both"/>
              <w:rPr>
                <w:rFonts w:cstheme="minorHAnsi"/>
              </w:rPr>
            </w:pPr>
          </w:p>
          <w:p w14:paraId="1648A9D0" w14:textId="77777777" w:rsidR="006752CC" w:rsidRPr="009A408F" w:rsidRDefault="006752CC" w:rsidP="00DD2B56">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CA74F80" w14:textId="77777777" w:rsidR="006752CC" w:rsidRPr="009A408F" w:rsidRDefault="006752CC" w:rsidP="00DD2B56">
            <w:pPr>
              <w:pStyle w:val="Betarp"/>
              <w:spacing w:line="300" w:lineRule="atLeast"/>
              <w:jc w:val="both"/>
              <w:rPr>
                <w:rFonts w:cstheme="minorHAnsi"/>
                <w:b/>
                <w:bCs/>
                <w:i/>
                <w:iCs/>
              </w:rPr>
            </w:pPr>
          </w:p>
          <w:p w14:paraId="39A1D185" w14:textId="77777777" w:rsidR="006752CC" w:rsidRPr="009A408F" w:rsidRDefault="006752CC" w:rsidP="00DD2B56">
            <w:pPr>
              <w:pStyle w:val="Betarp"/>
              <w:spacing w:line="300" w:lineRule="atLeast"/>
              <w:jc w:val="both"/>
              <w:rPr>
                <w:rFonts w:cstheme="minorHAnsi"/>
                <w:b/>
                <w:bCs/>
                <w:i/>
                <w:iCs/>
              </w:rPr>
            </w:pPr>
            <w:r w:rsidRPr="009A408F">
              <w:rPr>
                <w:rFonts w:cstheme="minorHAnsi"/>
                <w:b/>
                <w:bCs/>
                <w:i/>
                <w:iCs/>
              </w:rPr>
              <w:t>PASTABA</w:t>
            </w:r>
          </w:p>
          <w:p w14:paraId="0FEFA413" w14:textId="77777777" w:rsidR="006752CC" w:rsidRPr="009A408F" w:rsidRDefault="006752CC" w:rsidP="00DD2B56">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752CC" w:rsidRPr="009A408F" w14:paraId="1D370B96" w14:textId="77777777" w:rsidTr="00DD2B56">
        <w:trPr>
          <w:jc w:val="center"/>
        </w:trPr>
        <w:tc>
          <w:tcPr>
            <w:tcW w:w="1648" w:type="pct"/>
          </w:tcPr>
          <w:p w14:paraId="0BEA0236" w14:textId="77777777" w:rsidR="006752CC" w:rsidRPr="009A408F" w:rsidRDefault="006752CC" w:rsidP="00DD2B56">
            <w:pPr>
              <w:spacing w:line="300" w:lineRule="atLeast"/>
              <w:jc w:val="both"/>
              <w:rPr>
                <w:rFonts w:cstheme="minorHAnsi"/>
              </w:rPr>
            </w:pPr>
            <w:r w:rsidRPr="009A408F">
              <w:rPr>
                <w:rFonts w:cstheme="minorHAnsi"/>
                <w:b/>
              </w:rPr>
              <w:lastRenderedPageBreak/>
              <w:t>1.1</w:t>
            </w:r>
            <w:r>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2B63973A" w14:textId="77777777" w:rsidR="006752CC" w:rsidRPr="009A408F" w:rsidRDefault="006752CC" w:rsidP="00DD2B56">
            <w:pPr>
              <w:spacing w:line="300" w:lineRule="atLeast"/>
              <w:ind w:left="37"/>
              <w:rPr>
                <w:rFonts w:eastAsia="Yu Mincho" w:cstheme="minorHAnsi"/>
              </w:rPr>
            </w:pPr>
            <w:r w:rsidRPr="009A408F">
              <w:rPr>
                <w:rFonts w:eastAsia="Yu Mincho" w:cstheme="minorHAnsi"/>
                <w:b/>
                <w:bCs/>
              </w:rPr>
              <w:t>VPĮ 46 straipsnio 6 dalies 3 punktas</w:t>
            </w:r>
          </w:p>
          <w:p w14:paraId="26AD5C18" w14:textId="77777777" w:rsidR="006752CC" w:rsidRPr="009A408F" w:rsidRDefault="006752CC" w:rsidP="00DD2B56">
            <w:pPr>
              <w:spacing w:line="300" w:lineRule="atLeast"/>
              <w:ind w:left="37"/>
              <w:rPr>
                <w:rFonts w:eastAsia="Yu Mincho" w:cstheme="minorHAnsi"/>
              </w:rPr>
            </w:pPr>
          </w:p>
          <w:p w14:paraId="63B2DE42" w14:textId="77777777" w:rsidR="006752CC" w:rsidRPr="009A408F" w:rsidRDefault="006752CC" w:rsidP="00DD2B56">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60056623" w14:textId="77777777" w:rsidR="006752CC" w:rsidRPr="009A408F" w:rsidRDefault="003C3E54" w:rsidP="00DD2B56">
            <w:pPr>
              <w:spacing w:line="300" w:lineRule="atLeast"/>
              <w:jc w:val="both"/>
              <w:rPr>
                <w:rFonts w:cstheme="minorHAnsi"/>
              </w:rPr>
            </w:pPr>
            <w:r w:rsidRPr="0019014D">
              <w:t>Iš Lietuvoje įsteigtų subjektų įrodančių dokumentų nereikalaujama</w:t>
            </w:r>
            <w:r>
              <w:t>.</w:t>
            </w:r>
            <w:r w:rsidRPr="009A408F">
              <w:rPr>
                <w:rFonts w:cstheme="minorHAnsi"/>
              </w:rPr>
              <w:t xml:space="preserve"> </w:t>
            </w:r>
            <w:r w:rsidR="006752CC" w:rsidRPr="009A408F">
              <w:rPr>
                <w:rFonts w:cstheme="minorHAnsi"/>
              </w:rPr>
              <w:t>Užtenka pateikto EBVPD.</w:t>
            </w:r>
          </w:p>
          <w:p w14:paraId="4A2C3697" w14:textId="77777777" w:rsidR="006752CC" w:rsidRPr="009A408F" w:rsidRDefault="006752CC" w:rsidP="00DD2B56">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63C42CF7" w14:textId="77777777" w:rsidR="006752CC" w:rsidRPr="009A408F" w:rsidRDefault="006752CC" w:rsidP="006752CC">
      <w:pPr>
        <w:jc w:val="center"/>
        <w:rPr>
          <w:rFonts w:cstheme="minorHAnsi"/>
          <w:b/>
          <w:bCs/>
          <w:smallCaps/>
          <w:sz w:val="22"/>
          <w:szCs w:val="22"/>
        </w:rPr>
      </w:pPr>
      <w:r w:rsidRPr="009A408F">
        <w:rPr>
          <w:rFonts w:cstheme="minorHAnsi"/>
          <w:smallCaps/>
          <w:sz w:val="22"/>
          <w:szCs w:val="22"/>
        </w:rPr>
        <w:t>__________</w:t>
      </w:r>
      <w:r w:rsidRPr="009A408F">
        <w:rPr>
          <w:rFonts w:cstheme="minorHAnsi"/>
          <w:b/>
          <w:bCs/>
          <w:smallCaps/>
          <w:sz w:val="22"/>
          <w:szCs w:val="22"/>
        </w:rPr>
        <w:br w:type="page"/>
      </w:r>
    </w:p>
    <w:p w14:paraId="77FDF7C3" w14:textId="77777777" w:rsidR="006752CC" w:rsidRPr="009A408F" w:rsidRDefault="006752CC" w:rsidP="006752CC">
      <w:pPr>
        <w:pStyle w:val="Antrat2"/>
        <w:ind w:left="5103"/>
        <w:rPr>
          <w:rFonts w:asciiTheme="minorHAnsi" w:eastAsia="Calibri" w:hAnsiTheme="minorHAnsi" w:cstheme="minorHAnsi"/>
          <w:color w:val="0070C0"/>
          <w:sz w:val="21"/>
          <w:szCs w:val="21"/>
        </w:rPr>
      </w:pPr>
      <w:bookmarkStart w:id="67" w:name="_Ref38291223"/>
      <w:bookmarkStart w:id="68" w:name="_Ref38291334"/>
      <w:bookmarkStart w:id="69" w:name="_Ref38533412"/>
      <w:bookmarkStart w:id="70" w:name="_Toc231543562"/>
      <w:r w:rsidRPr="009A408F">
        <w:rPr>
          <w:rFonts w:asciiTheme="minorHAnsi" w:eastAsia="Calibri" w:hAnsiTheme="minorHAnsi" w:cstheme="minorHAnsi"/>
          <w:color w:val="0070C0"/>
          <w:sz w:val="21"/>
          <w:szCs w:val="21"/>
        </w:rPr>
        <w:lastRenderedPageBreak/>
        <w:t>Pirkimo sąlygų 5 priedas „Tiekėjų kvalifikacijos reikalavimai ir reikalaujami kokybės bei aplinkos apsaugos vadybos sistemų standartai“</w:t>
      </w:r>
      <w:bookmarkEnd w:id="67"/>
      <w:bookmarkEnd w:id="68"/>
      <w:bookmarkEnd w:id="69"/>
      <w:bookmarkEnd w:id="70"/>
    </w:p>
    <w:p w14:paraId="6516F397" w14:textId="77777777" w:rsidR="006752CC" w:rsidRPr="009A408F" w:rsidRDefault="006752CC" w:rsidP="006752CC">
      <w:pPr>
        <w:rPr>
          <w:rFonts w:cstheme="minorHAnsi"/>
          <w:b/>
          <w:bCs/>
          <w:smallCaps/>
          <w:sz w:val="22"/>
          <w:szCs w:val="22"/>
        </w:rPr>
      </w:pPr>
    </w:p>
    <w:p w14:paraId="3C8BDC85" w14:textId="77777777" w:rsidR="006752CC" w:rsidRPr="009A408F" w:rsidRDefault="006752CC" w:rsidP="006752CC">
      <w:pPr>
        <w:pStyle w:val="Paantrat"/>
        <w:spacing w:line="240" w:lineRule="auto"/>
        <w:jc w:val="center"/>
        <w:rPr>
          <w:rFonts w:cstheme="minorHAnsi"/>
          <w:smallCaps/>
        </w:rPr>
      </w:pPr>
      <w:r w:rsidRPr="009A408F">
        <w:rPr>
          <w:rFonts w:cstheme="minorHAnsi"/>
          <w:smallCaps/>
        </w:rPr>
        <w:t xml:space="preserve">TIEKĖJŲ KVALIFIKACIJOS REIKALAVIMAI IR REIKALAVIMAI LAIKYTIS </w:t>
      </w:r>
      <w:r w:rsidRPr="009A408F">
        <w:rPr>
          <w:rFonts w:cstheme="minorHAnsi"/>
          <w:lang w:eastAsia="en-US"/>
        </w:rPr>
        <w:t>KOKYBĖS VADYBOS SISTEMOS IR (ARBA) APLINKOS APSAUGOS VADYBOS SISTEMOS STANDARTŲ</w:t>
      </w:r>
    </w:p>
    <w:p w14:paraId="5C97AD09" w14:textId="77777777" w:rsidR="006752CC" w:rsidRPr="009A408F" w:rsidRDefault="006752CC" w:rsidP="006752CC">
      <w:pPr>
        <w:spacing w:line="300" w:lineRule="atLeast"/>
        <w:ind w:firstLine="567"/>
        <w:jc w:val="both"/>
        <w:rPr>
          <w:rFonts w:cstheme="minorHAnsi"/>
          <w:b/>
          <w:color w:val="000000"/>
        </w:rPr>
      </w:pPr>
      <w:r w:rsidRPr="009A408F">
        <w:rPr>
          <w:rFonts w:eastAsiaTheme="minorHAnsi" w:cstheme="minorHAnsi"/>
          <w:lang w:eastAsia="en-US"/>
        </w:rPr>
        <w:t xml:space="preserve">Tiekėjo kvalifikacija turi atitikti šiame priede nustatytus reikalavimus kvalifikacijai. </w:t>
      </w:r>
      <w:r w:rsidRPr="009A408F">
        <w:rPr>
          <w:rFonts w:cstheme="minorHAnsi"/>
          <w:b/>
        </w:rPr>
        <w:t>Tiekėjo kvalifikacija dėl teisės verstis atitinkama veikla nėra tikrinama visa apimtimi. Vadovaujantis VPĮ 35 str. 2 d. 3 p., sutarties projekte (</w:t>
      </w:r>
      <w:r>
        <w:rPr>
          <w:rFonts w:cstheme="minorHAnsi"/>
          <w:b/>
        </w:rPr>
        <w:t>specialiųjų</w:t>
      </w:r>
      <w:r w:rsidRPr="009A408F">
        <w:rPr>
          <w:rFonts w:cstheme="minorHAnsi"/>
          <w:b/>
        </w:rPr>
        <w:t xml:space="preserve"> </w:t>
      </w:r>
      <w:r w:rsidRPr="009A408F">
        <w:rPr>
          <w:rFonts w:cstheme="minorHAnsi"/>
          <w:b/>
          <w:bCs/>
        </w:rPr>
        <w:t>sąlygų</w:t>
      </w:r>
      <w:r w:rsidRPr="009A408F">
        <w:rPr>
          <w:rFonts w:cstheme="minorHAnsi"/>
          <w:b/>
        </w:rPr>
        <w:t xml:space="preserve"> 7 priedas) nustatytas tiekėjo įsipareigojimas, kad pirkimo sutartį vykdys tik tokią teisę turintys asmenys.</w:t>
      </w:r>
      <w:r w:rsidRPr="009A408F">
        <w:rPr>
          <w:rFonts w:cstheme="minorHAnsi"/>
          <w:b/>
          <w:color w:val="000000"/>
        </w:rPr>
        <w:t xml:space="preserve"> Tiekėjas, </w:t>
      </w:r>
      <w:r w:rsidR="00DB2253">
        <w:rPr>
          <w:rFonts w:cstheme="minorHAnsi"/>
          <w:b/>
          <w:color w:val="000000"/>
        </w:rPr>
        <w:t xml:space="preserve">Pirkėjui </w:t>
      </w:r>
      <w:r w:rsidRPr="009A408F">
        <w:rPr>
          <w:rFonts w:cstheme="minorHAnsi"/>
          <w:b/>
          <w:color w:val="000000"/>
        </w:rPr>
        <w:t>paprašius, turės pateikti atitinkamus dokumentus, įrodančius, kad pirkimo sutartį vykdys tik tokią teisę turintys asmenys i</w:t>
      </w:r>
      <w:r w:rsidRPr="009A408F">
        <w:rPr>
          <w:rFonts w:cstheme="minorHAnsi"/>
          <w:b/>
          <w:iCs/>
          <w:color w:val="000000"/>
        </w:rPr>
        <w:t>ki atitinkamų veiklų vykdymo pradžios</w:t>
      </w:r>
      <w:r w:rsidRPr="009A408F">
        <w:rPr>
          <w:rFonts w:cstheme="minorHAnsi"/>
          <w:b/>
          <w:color w:val="000000"/>
        </w:rPr>
        <w:t xml:space="preserve">. </w:t>
      </w:r>
      <w:r w:rsidRPr="009A408F">
        <w:rPr>
          <w:rFonts w:cstheme="minorHAnsi"/>
          <w:b/>
          <w:bCs/>
          <w:color w:val="000000"/>
        </w:rPr>
        <w:t>Tiekėjui (</w:t>
      </w:r>
      <w:r w:rsidRPr="009A408F">
        <w:rPr>
          <w:rFonts w:cstheme="minorHAnsi"/>
          <w:b/>
          <w:bCs/>
          <w:i/>
          <w:iCs/>
          <w:color w:val="000000"/>
        </w:rPr>
        <w:t>kai keliamas toks kvalifikacinis reikalavimas</w:t>
      </w:r>
      <w:r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Pr="009A408F">
        <w:rPr>
          <w:rFonts w:eastAsiaTheme="minorHAnsi" w:cstheme="minorHAnsi"/>
        </w:rPr>
        <w:t xml:space="preserve"> </w:t>
      </w:r>
    </w:p>
    <w:p w14:paraId="41D6207D" w14:textId="77777777" w:rsidR="006752CC" w:rsidRPr="009A408F" w:rsidRDefault="006752CC" w:rsidP="006752CC">
      <w:pPr>
        <w:widowControl w:val="0"/>
        <w:spacing w:before="60" w:after="60" w:line="257" w:lineRule="auto"/>
        <w:rPr>
          <w:rFonts w:eastAsiaTheme="minorHAnsi" w:cstheme="minorHAnsi"/>
          <w:b/>
          <w:bCs/>
        </w:rPr>
        <w:sectPr w:rsidR="006752CC" w:rsidRPr="009A408F" w:rsidSect="00DD2B56">
          <w:footerReference w:type="first" r:id="rId22"/>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4695" w:type="pct"/>
        <w:tblLook w:val="04A0" w:firstRow="1" w:lastRow="0" w:firstColumn="1" w:lastColumn="0" w:noHBand="0" w:noVBand="1"/>
      </w:tblPr>
      <w:tblGrid>
        <w:gridCol w:w="1033"/>
        <w:gridCol w:w="3833"/>
        <w:gridCol w:w="4488"/>
      </w:tblGrid>
      <w:tr w:rsidR="006752CC" w:rsidRPr="003107CC" w14:paraId="3B5849ED" w14:textId="77777777" w:rsidTr="00DD2B56">
        <w:trPr>
          <w:cantSplit/>
          <w:tblHeader/>
        </w:trPr>
        <w:tc>
          <w:tcPr>
            <w:tcW w:w="55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9E2F3" w:themeFill="accent5" w:themeFillTint="33"/>
            <w:vAlign w:val="center"/>
            <w:hideMark/>
          </w:tcPr>
          <w:p w14:paraId="4EA93CAB" w14:textId="77777777" w:rsidR="006752CC" w:rsidRPr="003107CC" w:rsidRDefault="006752CC" w:rsidP="00DD2B56">
            <w:pPr>
              <w:spacing w:before="60" w:after="60" w:line="256" w:lineRule="auto"/>
              <w:jc w:val="center"/>
              <w:rPr>
                <w:rFonts w:asciiTheme="minorHAnsi" w:hAnsiTheme="minorHAnsi" w:cstheme="minorHAnsi"/>
                <w:b/>
                <w:bCs/>
              </w:rPr>
            </w:pPr>
            <w:bookmarkStart w:id="71" w:name="_Hlk228795730"/>
            <w:bookmarkStart w:id="72" w:name="_Hlk233705458"/>
            <w:r w:rsidRPr="003107CC">
              <w:rPr>
                <w:rFonts w:asciiTheme="minorHAnsi" w:eastAsiaTheme="minorHAnsi" w:hAnsiTheme="minorHAnsi" w:cstheme="minorHAnsi"/>
                <w:b/>
                <w:bCs/>
              </w:rPr>
              <w:lastRenderedPageBreak/>
              <w:t>Eil. Nr.</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4D893D1E" w14:textId="77777777" w:rsidR="006752CC" w:rsidRPr="003107CC" w:rsidRDefault="006752CC" w:rsidP="00DD2B56">
            <w:pPr>
              <w:spacing w:before="60" w:after="60" w:line="256" w:lineRule="auto"/>
              <w:jc w:val="center"/>
              <w:rPr>
                <w:rFonts w:asciiTheme="minorHAnsi" w:hAnsiTheme="minorHAnsi" w:cstheme="minorHAnsi"/>
                <w:b/>
                <w:bCs/>
              </w:rPr>
            </w:pPr>
            <w:r w:rsidRPr="003107CC">
              <w:rPr>
                <w:rFonts w:asciiTheme="minorHAnsi" w:hAnsiTheme="minorHAnsi" w:cstheme="minorHAnsi"/>
                <w:b/>
                <w:bCs/>
                <w:color w:val="000000"/>
              </w:rPr>
              <w:t>Kvalifikacijos reikalavimas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24FA8F4D" w14:textId="77777777" w:rsidR="006752CC" w:rsidRPr="003107CC" w:rsidRDefault="006752CC" w:rsidP="00DD2B56">
            <w:pPr>
              <w:autoSpaceDE w:val="0"/>
              <w:autoSpaceDN w:val="0"/>
              <w:adjustRightInd w:val="0"/>
              <w:jc w:val="center"/>
              <w:rPr>
                <w:rFonts w:asciiTheme="minorHAnsi" w:hAnsiTheme="minorHAnsi" w:cstheme="minorHAnsi"/>
                <w:b/>
                <w:bCs/>
                <w:color w:val="000000"/>
              </w:rPr>
            </w:pPr>
            <w:r w:rsidRPr="003107CC">
              <w:rPr>
                <w:rFonts w:asciiTheme="minorHAnsi" w:hAnsiTheme="minorHAnsi" w:cstheme="minorHAnsi"/>
                <w:b/>
                <w:bCs/>
                <w:color w:val="000000"/>
              </w:rPr>
              <w:t>Atitiktį reikalavimui įrodantys  dokumentai</w:t>
            </w:r>
          </w:p>
        </w:tc>
      </w:tr>
      <w:tr w:rsidR="006752CC" w:rsidRPr="003107CC" w14:paraId="18E38ACA" w14:textId="77777777" w:rsidTr="00DD2B56">
        <w:tc>
          <w:tcPr>
            <w:tcW w:w="552" w:type="pct"/>
            <w:tcBorders>
              <w:top w:val="single" w:sz="4" w:space="0" w:color="auto"/>
              <w:left w:val="single" w:sz="4" w:space="0" w:color="auto"/>
              <w:bottom w:val="single" w:sz="4" w:space="0" w:color="auto"/>
              <w:right w:val="single" w:sz="4" w:space="0" w:color="auto"/>
            </w:tcBorders>
          </w:tcPr>
          <w:p w14:paraId="4518D17A" w14:textId="77777777" w:rsidR="006752CC" w:rsidRPr="009F1965" w:rsidRDefault="006752CC" w:rsidP="00DD2B56">
            <w:pPr>
              <w:pStyle w:val="Sraopastraipa"/>
              <w:numPr>
                <w:ilvl w:val="0"/>
                <w:numId w:val="10"/>
              </w:numPr>
              <w:spacing w:before="60" w:after="60" w:line="257" w:lineRule="auto"/>
              <w:ind w:left="357" w:hanging="357"/>
              <w:rPr>
                <w:rFonts w:asciiTheme="minorHAnsi" w:hAnsiTheme="minorHAnsi" w:cstheme="minorHAnsi"/>
                <w:sz w:val="21"/>
                <w:szCs w:val="21"/>
              </w:rPr>
            </w:pPr>
          </w:p>
        </w:tc>
        <w:tc>
          <w:tcPr>
            <w:tcW w:w="4448" w:type="pct"/>
            <w:gridSpan w:val="2"/>
            <w:tcBorders>
              <w:top w:val="nil"/>
              <w:bottom w:val="nil"/>
              <w:right w:val="single" w:sz="4" w:space="0" w:color="auto"/>
            </w:tcBorders>
          </w:tcPr>
          <w:p w14:paraId="642920FE" w14:textId="77777777" w:rsidR="006752CC" w:rsidRPr="009F1965" w:rsidRDefault="006752CC" w:rsidP="00DD2B56">
            <w:pPr>
              <w:rPr>
                <w:rFonts w:asciiTheme="minorHAnsi" w:hAnsiTheme="minorHAnsi" w:cstheme="minorHAnsi"/>
                <w:b/>
                <w:sz w:val="24"/>
                <w:szCs w:val="24"/>
              </w:rPr>
            </w:pPr>
            <w:r w:rsidRPr="009F1965">
              <w:rPr>
                <w:rFonts w:asciiTheme="minorHAnsi" w:hAnsiTheme="minorHAnsi" w:cstheme="minorHAnsi"/>
                <w:b/>
                <w:sz w:val="24"/>
                <w:szCs w:val="24"/>
              </w:rPr>
              <w:t>Teisė verstis veikla</w:t>
            </w:r>
          </w:p>
        </w:tc>
      </w:tr>
      <w:tr w:rsidR="006752CC" w:rsidRPr="003107CC" w14:paraId="44770D70" w14:textId="77777777" w:rsidTr="00DD2B56">
        <w:tc>
          <w:tcPr>
            <w:tcW w:w="552" w:type="pct"/>
            <w:tcBorders>
              <w:top w:val="single" w:sz="4" w:space="0" w:color="auto"/>
              <w:left w:val="single" w:sz="4" w:space="0" w:color="auto"/>
              <w:bottom w:val="single" w:sz="4" w:space="0" w:color="auto"/>
              <w:right w:val="single" w:sz="4" w:space="0" w:color="auto"/>
            </w:tcBorders>
          </w:tcPr>
          <w:p w14:paraId="6C502B0A" w14:textId="77777777" w:rsidR="006752CC" w:rsidRPr="009F1965" w:rsidRDefault="006752CC" w:rsidP="00DD2B56">
            <w:pPr>
              <w:pStyle w:val="Sraopastraipa"/>
              <w:spacing w:before="60" w:after="60" w:line="257" w:lineRule="auto"/>
              <w:ind w:left="0"/>
              <w:jc w:val="right"/>
              <w:rPr>
                <w:rFonts w:asciiTheme="minorHAnsi" w:hAnsiTheme="minorHAnsi" w:cstheme="minorHAnsi"/>
                <w:sz w:val="21"/>
                <w:szCs w:val="21"/>
              </w:rPr>
            </w:pPr>
            <w:r w:rsidRPr="009F1965">
              <w:rPr>
                <w:rFonts w:asciiTheme="minorHAnsi" w:hAnsiTheme="minorHAnsi" w:cstheme="minorHAnsi"/>
                <w:sz w:val="21"/>
                <w:szCs w:val="21"/>
              </w:rPr>
              <w:t xml:space="preserve">1.1 </w:t>
            </w:r>
          </w:p>
        </w:tc>
        <w:tc>
          <w:tcPr>
            <w:tcW w:w="2049" w:type="pct"/>
            <w:tcBorders>
              <w:top w:val="single" w:sz="4" w:space="0" w:color="auto"/>
              <w:left w:val="single" w:sz="4" w:space="0" w:color="auto"/>
              <w:bottom w:val="single" w:sz="4" w:space="0" w:color="auto"/>
              <w:right w:val="single" w:sz="4" w:space="0" w:color="auto"/>
            </w:tcBorders>
          </w:tcPr>
          <w:p w14:paraId="5A901FA8" w14:textId="77777777" w:rsidR="006752CC" w:rsidRPr="009F1965" w:rsidRDefault="007D27BB" w:rsidP="00DD2B56">
            <w:pPr>
              <w:autoSpaceDE w:val="0"/>
              <w:autoSpaceDN w:val="0"/>
              <w:adjustRightInd w:val="0"/>
              <w:rPr>
                <w:rFonts w:asciiTheme="minorHAnsi" w:hAnsiTheme="minorHAnsi" w:cstheme="minorHAnsi"/>
                <w:color w:val="000000"/>
              </w:rPr>
            </w:pPr>
            <w:r w:rsidRPr="009F1965">
              <w:rPr>
                <w:rFonts w:asciiTheme="minorHAnsi" w:hAnsiTheme="minorHAnsi" w:cstheme="minorHAnsi"/>
                <w:color w:val="000000"/>
              </w:rPr>
              <w:t>NETAIKOMA</w:t>
            </w:r>
          </w:p>
        </w:tc>
        <w:tc>
          <w:tcPr>
            <w:tcW w:w="2399" w:type="pct"/>
            <w:tcBorders>
              <w:top w:val="single" w:sz="4" w:space="0" w:color="auto"/>
              <w:left w:val="single" w:sz="4" w:space="0" w:color="auto"/>
              <w:bottom w:val="single" w:sz="4" w:space="0" w:color="auto"/>
              <w:right w:val="single" w:sz="4" w:space="0" w:color="auto"/>
            </w:tcBorders>
          </w:tcPr>
          <w:p w14:paraId="661B6824" w14:textId="77777777" w:rsidR="006752CC" w:rsidRPr="00A1733E" w:rsidRDefault="006752CC" w:rsidP="00F56179">
            <w:pPr>
              <w:pStyle w:val="pf0"/>
              <w:spacing w:before="0" w:beforeAutospacing="0" w:after="0" w:afterAutospacing="0"/>
              <w:jc w:val="both"/>
              <w:rPr>
                <w:rFonts w:asciiTheme="minorHAnsi" w:hAnsiTheme="minorHAnsi" w:cstheme="minorHAnsi"/>
                <w:color w:val="000000"/>
                <w:lang w:val="lt-LT"/>
              </w:rPr>
            </w:pPr>
          </w:p>
        </w:tc>
      </w:tr>
      <w:tr w:rsidR="006752CC" w:rsidRPr="003107CC" w14:paraId="008837D6" w14:textId="77777777" w:rsidTr="00DD2B56">
        <w:tc>
          <w:tcPr>
            <w:tcW w:w="552" w:type="pct"/>
            <w:tcBorders>
              <w:top w:val="single" w:sz="4" w:space="0" w:color="auto"/>
              <w:left w:val="single" w:sz="4" w:space="0" w:color="auto"/>
              <w:bottom w:val="single" w:sz="4" w:space="0" w:color="auto"/>
              <w:right w:val="single" w:sz="4" w:space="0" w:color="auto"/>
            </w:tcBorders>
          </w:tcPr>
          <w:p w14:paraId="264B4BCB" w14:textId="77777777" w:rsidR="006752CC" w:rsidRPr="009F1965" w:rsidRDefault="006752CC" w:rsidP="00DD2B56">
            <w:pPr>
              <w:pStyle w:val="Sraopastraipa"/>
              <w:numPr>
                <w:ilvl w:val="0"/>
                <w:numId w:val="10"/>
              </w:numPr>
              <w:spacing w:before="60" w:after="60" w:line="257" w:lineRule="auto"/>
              <w:ind w:left="357" w:hanging="357"/>
              <w:rPr>
                <w:rFonts w:asciiTheme="minorHAnsi" w:hAnsiTheme="minorHAnsi" w:cstheme="minorHAnsi"/>
                <w:sz w:val="21"/>
                <w:szCs w:val="21"/>
              </w:rPr>
            </w:pPr>
          </w:p>
        </w:tc>
        <w:tc>
          <w:tcPr>
            <w:tcW w:w="4448" w:type="pct"/>
            <w:gridSpan w:val="2"/>
            <w:tcBorders>
              <w:top w:val="nil"/>
              <w:bottom w:val="nil"/>
              <w:right w:val="single" w:sz="4" w:space="0" w:color="auto"/>
            </w:tcBorders>
          </w:tcPr>
          <w:p w14:paraId="31A776E0" w14:textId="77777777" w:rsidR="006752CC" w:rsidRPr="009F1965" w:rsidRDefault="006752CC" w:rsidP="00DD2B56">
            <w:pPr>
              <w:rPr>
                <w:rFonts w:asciiTheme="minorHAnsi" w:hAnsiTheme="minorHAnsi" w:cstheme="minorHAnsi"/>
                <w:b/>
                <w:sz w:val="24"/>
                <w:szCs w:val="24"/>
              </w:rPr>
            </w:pPr>
            <w:r w:rsidRPr="009F1965">
              <w:rPr>
                <w:rFonts w:asciiTheme="minorHAnsi" w:hAnsiTheme="minorHAnsi" w:cstheme="minorHAnsi"/>
                <w:b/>
                <w:sz w:val="24"/>
                <w:szCs w:val="24"/>
              </w:rPr>
              <w:t>Finansinis ir ekonominis pajėgumas</w:t>
            </w:r>
          </w:p>
        </w:tc>
      </w:tr>
      <w:tr w:rsidR="006752CC" w:rsidRPr="003107CC" w14:paraId="4F631623" w14:textId="77777777" w:rsidTr="00DD2B56">
        <w:tc>
          <w:tcPr>
            <w:tcW w:w="552" w:type="pct"/>
            <w:tcBorders>
              <w:top w:val="single" w:sz="4" w:space="0" w:color="auto"/>
              <w:left w:val="single" w:sz="4" w:space="0" w:color="auto"/>
              <w:bottom w:val="single" w:sz="4" w:space="0" w:color="auto"/>
              <w:right w:val="single" w:sz="4" w:space="0" w:color="auto"/>
            </w:tcBorders>
          </w:tcPr>
          <w:p w14:paraId="04D2B2A9" w14:textId="77777777" w:rsidR="006752CC" w:rsidRPr="009F1965" w:rsidRDefault="006752CC" w:rsidP="00DD2B56">
            <w:pPr>
              <w:pStyle w:val="Sraopastraipa"/>
              <w:numPr>
                <w:ilvl w:val="1"/>
                <w:numId w:val="10"/>
              </w:numPr>
              <w:spacing w:before="60" w:after="60" w:line="257" w:lineRule="auto"/>
              <w:ind w:left="357" w:hanging="357"/>
              <w:jc w:val="right"/>
              <w:rPr>
                <w:rFonts w:asciiTheme="minorHAnsi" w:hAnsiTheme="minorHAnsi" w:cstheme="minorHAnsi"/>
                <w:sz w:val="21"/>
                <w:szCs w:val="21"/>
              </w:rPr>
            </w:pPr>
          </w:p>
        </w:tc>
        <w:tc>
          <w:tcPr>
            <w:tcW w:w="2049" w:type="pct"/>
            <w:tcBorders>
              <w:top w:val="single" w:sz="4" w:space="0" w:color="auto"/>
              <w:left w:val="single" w:sz="4" w:space="0" w:color="auto"/>
              <w:bottom w:val="single" w:sz="4" w:space="0" w:color="auto"/>
              <w:right w:val="single" w:sz="4" w:space="0" w:color="auto"/>
            </w:tcBorders>
          </w:tcPr>
          <w:p w14:paraId="221CAD6D" w14:textId="77777777" w:rsidR="006752CC" w:rsidRPr="009F1965" w:rsidRDefault="006752CC" w:rsidP="00DD2B56">
            <w:pPr>
              <w:autoSpaceDE w:val="0"/>
              <w:autoSpaceDN w:val="0"/>
              <w:adjustRightInd w:val="0"/>
              <w:rPr>
                <w:rFonts w:asciiTheme="minorHAnsi" w:hAnsiTheme="minorHAnsi" w:cstheme="minorHAnsi"/>
                <w:color w:val="000000"/>
              </w:rPr>
            </w:pPr>
            <w:r w:rsidRPr="009F1965">
              <w:rPr>
                <w:rFonts w:asciiTheme="minorHAnsi" w:hAnsiTheme="minorHAnsi" w:cstheme="minorHAnsi"/>
                <w:color w:val="000000"/>
              </w:rPr>
              <w:t>NETAIKOMA</w:t>
            </w:r>
          </w:p>
        </w:tc>
        <w:tc>
          <w:tcPr>
            <w:tcW w:w="2399" w:type="pct"/>
            <w:tcBorders>
              <w:top w:val="single" w:sz="4" w:space="0" w:color="auto"/>
              <w:left w:val="single" w:sz="4" w:space="0" w:color="auto"/>
              <w:bottom w:val="single" w:sz="4" w:space="0" w:color="auto"/>
              <w:right w:val="single" w:sz="4" w:space="0" w:color="auto"/>
            </w:tcBorders>
          </w:tcPr>
          <w:p w14:paraId="4135FE21" w14:textId="77777777" w:rsidR="006752CC" w:rsidRPr="003107CC" w:rsidRDefault="006752CC" w:rsidP="00DD2B56">
            <w:pPr>
              <w:autoSpaceDE w:val="0"/>
              <w:autoSpaceDN w:val="0"/>
              <w:adjustRightInd w:val="0"/>
              <w:rPr>
                <w:rFonts w:asciiTheme="minorHAnsi" w:hAnsiTheme="minorHAnsi" w:cstheme="minorHAnsi"/>
                <w:color w:val="000000"/>
              </w:rPr>
            </w:pPr>
          </w:p>
        </w:tc>
      </w:tr>
      <w:tr w:rsidR="006752CC" w:rsidRPr="003107CC" w14:paraId="1F8D6D59" w14:textId="77777777" w:rsidTr="00DD2B56">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50C4A" w14:textId="77777777" w:rsidR="006752CC" w:rsidRPr="009F1965" w:rsidRDefault="006752CC" w:rsidP="00DD2B56">
            <w:pPr>
              <w:pStyle w:val="Sraopastraipa"/>
              <w:numPr>
                <w:ilvl w:val="0"/>
                <w:numId w:val="10"/>
              </w:numPr>
              <w:spacing w:before="60" w:after="60" w:line="257" w:lineRule="auto"/>
              <w:ind w:left="357" w:hanging="357"/>
              <w:rPr>
                <w:rFonts w:asciiTheme="minorHAnsi" w:hAnsiTheme="minorHAnsi" w:cstheme="minorHAnsi"/>
                <w:sz w:val="21"/>
                <w:szCs w:val="21"/>
              </w:rPr>
            </w:pPr>
          </w:p>
        </w:tc>
        <w:tc>
          <w:tcPr>
            <w:tcW w:w="4448" w:type="pct"/>
            <w:gridSpan w:val="2"/>
            <w:tcBorders>
              <w:top w:val="nil"/>
              <w:bottom w:val="nil"/>
              <w:right w:val="single" w:sz="4" w:space="0" w:color="auto"/>
            </w:tcBorders>
          </w:tcPr>
          <w:p w14:paraId="04C548FB" w14:textId="77777777" w:rsidR="006752CC" w:rsidRPr="009F1965" w:rsidRDefault="006752CC" w:rsidP="00DD2B56">
            <w:pPr>
              <w:rPr>
                <w:rFonts w:asciiTheme="minorHAnsi" w:hAnsiTheme="minorHAnsi" w:cstheme="minorHAnsi"/>
                <w:b/>
                <w:sz w:val="24"/>
                <w:szCs w:val="24"/>
              </w:rPr>
            </w:pPr>
            <w:r w:rsidRPr="009F1965">
              <w:rPr>
                <w:rFonts w:asciiTheme="minorHAnsi" w:hAnsiTheme="minorHAnsi" w:cstheme="minorHAnsi"/>
                <w:b/>
                <w:sz w:val="24"/>
                <w:szCs w:val="24"/>
              </w:rPr>
              <w:t>Techninis ir profesinis pajėgumas</w:t>
            </w:r>
          </w:p>
        </w:tc>
      </w:tr>
      <w:tr w:rsidR="006752CC" w:rsidRPr="003107CC" w14:paraId="0977196E" w14:textId="77777777" w:rsidTr="00DD2B56">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8B099" w14:textId="77777777" w:rsidR="006752CC" w:rsidRPr="005E0D53" w:rsidRDefault="006752CC" w:rsidP="00DD2B56">
            <w:pPr>
              <w:spacing w:before="60" w:after="60" w:line="257" w:lineRule="auto"/>
              <w:ind w:left="360"/>
              <w:jc w:val="right"/>
              <w:rPr>
                <w:rFonts w:eastAsiaTheme="minorHAnsi" w:cstheme="minorHAnsi"/>
                <w:highlight w:val="yellow"/>
              </w:rPr>
            </w:pPr>
            <w:r w:rsidRPr="00FC134A">
              <w:rPr>
                <w:rFonts w:ascii="Calibri" w:eastAsiaTheme="minorHAnsi" w:hAnsi="Calibri" w:cs="Calibri"/>
              </w:rPr>
              <w:t>3.</w:t>
            </w:r>
            <w:r w:rsidRPr="001738D7">
              <w:rPr>
                <w:rFonts w:ascii="Calibri" w:eastAsiaTheme="minorHAnsi" w:hAnsi="Calibri" w:cs="Calibri"/>
              </w:rPr>
              <w:t>1</w:t>
            </w:r>
            <w:r w:rsidRPr="001738D7">
              <w:rPr>
                <w:rFonts w:eastAsiaTheme="minorHAnsi" w:cstheme="minorHAnsi"/>
              </w:rPr>
              <w:t>.</w:t>
            </w:r>
            <w:r w:rsidRPr="005E0D53">
              <w:rPr>
                <w:rFonts w:eastAsiaTheme="minorHAnsi" w:cstheme="minorHAnsi"/>
                <w:highlight w:val="yellow"/>
              </w:rPr>
              <w:t xml:space="preserve"> </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558B9913" w14:textId="77777777" w:rsidR="006752CC" w:rsidRPr="005E7B5C" w:rsidRDefault="006752CC" w:rsidP="00DD2B56">
            <w:pPr>
              <w:jc w:val="both"/>
              <w:rPr>
                <w:rFonts w:asciiTheme="minorHAnsi" w:hAnsiTheme="minorHAnsi" w:cstheme="minorHAnsi"/>
              </w:rPr>
            </w:pPr>
            <w:r w:rsidRPr="005E7B5C">
              <w:rPr>
                <w:rFonts w:asciiTheme="minorHAnsi" w:hAnsiTheme="minorHAnsi" w:cstheme="minorHAnsi"/>
                <w:b/>
              </w:rPr>
              <w:t>Tiekėjo specialistų, atsakingų už sutarties vykdymą, kvalifikacija</w:t>
            </w:r>
            <w:r w:rsidRPr="005E7B5C">
              <w:rPr>
                <w:rFonts w:asciiTheme="minorHAnsi" w:hAnsiTheme="minorHAnsi" w:cstheme="minorHAnsi"/>
              </w:rPr>
              <w:t>.</w:t>
            </w:r>
          </w:p>
          <w:p w14:paraId="4F152DE9" w14:textId="26BE4F25" w:rsidR="005572FD" w:rsidRPr="00E80B1C" w:rsidRDefault="00E80B1C" w:rsidP="00DD2B56">
            <w:pPr>
              <w:jc w:val="both"/>
              <w:rPr>
                <w:rFonts w:asciiTheme="minorHAnsi" w:hAnsiTheme="minorHAnsi" w:cstheme="minorHAnsi"/>
                <w:i/>
              </w:rPr>
            </w:pPr>
            <w:bookmarkStart w:id="73" w:name="_Hlk231475578"/>
            <w:r w:rsidRPr="00E80B1C">
              <w:rPr>
                <w:rFonts w:asciiTheme="minorHAnsi" w:hAnsiTheme="minorHAnsi" w:cstheme="minorHAnsi"/>
                <w:i/>
              </w:rPr>
              <w:t xml:space="preserve"> (Reikalavimai nustatyti </w:t>
            </w:r>
            <w:r w:rsidR="005572FD" w:rsidRPr="00E80B1C">
              <w:rPr>
                <w:rFonts w:asciiTheme="minorHAnsi" w:hAnsiTheme="minorHAnsi" w:cstheme="minorHAnsi"/>
                <w:i/>
              </w:rPr>
              <w:t xml:space="preserve">vadovaujantis </w:t>
            </w:r>
            <w:bookmarkStart w:id="74" w:name="_Hlk231891234"/>
            <w:r w:rsidRPr="00E80B1C">
              <w:rPr>
                <w:rFonts w:asciiTheme="minorHAnsi" w:hAnsiTheme="minorHAnsi" w:cstheme="minorHAnsi"/>
                <w:i/>
              </w:rPr>
              <w:t>S</w:t>
            </w:r>
            <w:r w:rsidR="005572FD" w:rsidRPr="00E80B1C">
              <w:rPr>
                <w:rFonts w:asciiTheme="minorHAnsi" w:hAnsiTheme="minorHAnsi" w:cstheme="minorHAnsi"/>
                <w:i/>
              </w:rPr>
              <w:t xml:space="preserve">augomų teritorijų </w:t>
            </w:r>
            <w:r>
              <w:rPr>
                <w:rFonts w:asciiTheme="minorHAnsi" w:hAnsiTheme="minorHAnsi" w:cstheme="minorHAnsi"/>
                <w:i/>
              </w:rPr>
              <w:t>g</w:t>
            </w:r>
            <w:r w:rsidR="005572FD" w:rsidRPr="00E80B1C">
              <w:rPr>
                <w:rFonts w:asciiTheme="minorHAnsi" w:hAnsiTheme="minorHAnsi" w:cstheme="minorHAnsi"/>
                <w:i/>
              </w:rPr>
              <w:t xml:space="preserve">amtotvarkos planų, tikslinių programų ir veiksmų planų rengimo tvarkos </w:t>
            </w:r>
            <w:bookmarkEnd w:id="74"/>
            <w:r w:rsidR="005572FD" w:rsidRPr="00E80B1C">
              <w:rPr>
                <w:rFonts w:asciiTheme="minorHAnsi" w:hAnsiTheme="minorHAnsi" w:cstheme="minorHAnsi"/>
                <w:i/>
              </w:rPr>
              <w:t>aprašu</w:t>
            </w:r>
            <w:r w:rsidRPr="00E80B1C">
              <w:rPr>
                <w:rFonts w:asciiTheme="minorHAnsi" w:hAnsiTheme="minorHAnsi" w:cstheme="minorHAnsi"/>
                <w:i/>
              </w:rPr>
              <w:t xml:space="preserve"> ir </w:t>
            </w:r>
            <w:r w:rsidR="005572FD" w:rsidRPr="00E80B1C">
              <w:rPr>
                <w:rFonts w:asciiTheme="minorHAnsi" w:hAnsiTheme="minorHAnsi" w:cstheme="minorHAnsi"/>
                <w:i/>
              </w:rPr>
              <w:t>LR saugomų teritorijų įstatym</w:t>
            </w:r>
            <w:r w:rsidRPr="00E80B1C">
              <w:rPr>
                <w:rFonts w:asciiTheme="minorHAnsi" w:hAnsiTheme="minorHAnsi" w:cstheme="minorHAnsi"/>
                <w:i/>
              </w:rPr>
              <w:t>u</w:t>
            </w:r>
            <w:r w:rsidR="005572FD" w:rsidRPr="00E80B1C">
              <w:rPr>
                <w:rFonts w:asciiTheme="minorHAnsi" w:hAnsiTheme="minorHAnsi" w:cstheme="minorHAnsi"/>
                <w:i/>
              </w:rPr>
              <w:t xml:space="preserve"> </w:t>
            </w:r>
            <w:r w:rsidRPr="00E80B1C">
              <w:rPr>
                <w:rFonts w:asciiTheme="minorHAnsi" w:hAnsiTheme="minorHAnsi" w:cstheme="minorHAnsi"/>
                <w:i/>
              </w:rPr>
              <w:t>)</w:t>
            </w:r>
          </w:p>
          <w:p w14:paraId="29CAECDD" w14:textId="77777777" w:rsidR="005572FD" w:rsidRDefault="005572FD" w:rsidP="00DD2B56">
            <w:pPr>
              <w:jc w:val="both"/>
              <w:rPr>
                <w:rFonts w:asciiTheme="minorHAnsi" w:hAnsiTheme="minorHAnsi" w:cstheme="minorHAnsi"/>
                <w:i/>
                <w:highlight w:val="yellow"/>
              </w:rPr>
            </w:pPr>
          </w:p>
          <w:p w14:paraId="49DF7530" w14:textId="77777777" w:rsidR="005E7B5C" w:rsidRPr="005E7B5C" w:rsidRDefault="005E7B5C" w:rsidP="005E7B5C">
            <w:pPr>
              <w:jc w:val="both"/>
              <w:rPr>
                <w:rFonts w:asciiTheme="minorHAnsi" w:hAnsiTheme="minorHAnsi" w:cstheme="minorHAnsi"/>
                <w:b/>
              </w:rPr>
            </w:pPr>
            <w:bookmarkStart w:id="75" w:name="_Hlk228870223"/>
            <w:r w:rsidRPr="005E7B5C">
              <w:rPr>
                <w:rFonts w:asciiTheme="minorHAnsi" w:hAnsiTheme="minorHAnsi" w:cstheme="minorHAnsi"/>
              </w:rPr>
              <w:t xml:space="preserve">Tiekėjas turi paskirti </w:t>
            </w:r>
            <w:r w:rsidRPr="005E7B5C">
              <w:rPr>
                <w:rFonts w:asciiTheme="minorHAnsi" w:hAnsiTheme="minorHAnsi" w:cstheme="minorHAnsi"/>
                <w:b/>
              </w:rPr>
              <w:t>ne mažiau kaip                1 (vieną) specialistą:</w:t>
            </w:r>
          </w:p>
          <w:p w14:paraId="1C9F9AAA" w14:textId="77777777" w:rsidR="005E7B5C" w:rsidRPr="005E7B5C" w:rsidRDefault="005E7B5C" w:rsidP="005E7B5C">
            <w:pPr>
              <w:jc w:val="both"/>
              <w:rPr>
                <w:rFonts w:asciiTheme="minorHAnsi" w:hAnsiTheme="minorHAnsi" w:cstheme="minorHAnsi"/>
                <w:b/>
              </w:rPr>
            </w:pPr>
          </w:p>
          <w:p w14:paraId="31FD38A3" w14:textId="04933F7A" w:rsidR="005E7B5C" w:rsidRPr="005E7B5C" w:rsidRDefault="0047521E" w:rsidP="005E7B5C">
            <w:pPr>
              <w:jc w:val="both"/>
              <w:rPr>
                <w:rFonts w:asciiTheme="minorHAnsi" w:hAnsiTheme="minorHAnsi" w:cstheme="minorHAnsi"/>
              </w:rPr>
            </w:pPr>
            <w:r w:rsidRPr="00411C97">
              <w:rPr>
                <w:rFonts w:asciiTheme="minorHAnsi" w:hAnsiTheme="minorHAnsi" w:cstheme="minorHAnsi"/>
                <w:b/>
                <w:color w:val="EE0000"/>
              </w:rPr>
              <w:t>a</w:t>
            </w:r>
            <w:r w:rsidR="005E7B5C" w:rsidRPr="005E7B5C">
              <w:rPr>
                <w:rFonts w:asciiTheme="minorHAnsi" w:hAnsiTheme="minorHAnsi" w:cstheme="minorHAnsi"/>
                <w:b/>
                <w:color w:val="EE0000"/>
              </w:rPr>
              <w:t>)</w:t>
            </w:r>
            <w:r w:rsidR="005E7B5C" w:rsidRPr="005E7B5C">
              <w:rPr>
                <w:rFonts w:asciiTheme="minorHAnsi" w:hAnsiTheme="minorHAnsi" w:cstheme="minorHAnsi"/>
                <w:color w:val="EE0000"/>
              </w:rPr>
              <w:t xml:space="preserve"> </w:t>
            </w:r>
            <w:r w:rsidR="005E7B5C" w:rsidRPr="005E7B5C">
              <w:rPr>
                <w:rFonts w:asciiTheme="minorHAnsi" w:hAnsiTheme="minorHAnsi" w:cstheme="minorHAnsi"/>
              </w:rPr>
              <w:t xml:space="preserve">įgijusį </w:t>
            </w:r>
            <w:r w:rsidR="00411C97" w:rsidRPr="00411C97">
              <w:rPr>
                <w:rFonts w:asciiTheme="minorHAnsi" w:hAnsiTheme="minorHAnsi" w:cstheme="minorHAnsi"/>
              </w:rPr>
              <w:t xml:space="preserve">aukštąjį išsilavinimą </w:t>
            </w:r>
            <w:r w:rsidR="005E7B5C" w:rsidRPr="005E7B5C">
              <w:rPr>
                <w:rFonts w:asciiTheme="minorHAnsi" w:hAnsiTheme="minorHAnsi" w:cstheme="minorHAnsi"/>
              </w:rPr>
              <w:t xml:space="preserve">gyvybės mokslų studijų krypčių grupės biologijos arba ekologijos krypties, arba fizinių mokslų studijų krypčių grupės gamtinės geografijos krypties, arba žemės ūkio mokslų studijų krypčių grupės miškininkystės arba agronomijos krypties, arba jiems prilygintą išsilavinimą. </w:t>
            </w:r>
          </w:p>
          <w:bookmarkEnd w:id="73"/>
          <w:p w14:paraId="687E6918" w14:textId="77777777" w:rsidR="00FC134A" w:rsidRDefault="00FC134A" w:rsidP="009F4461">
            <w:pPr>
              <w:jc w:val="both"/>
              <w:rPr>
                <w:rFonts w:asciiTheme="minorHAnsi" w:hAnsiTheme="minorHAnsi" w:cstheme="minorHAnsi"/>
                <w:i/>
              </w:rPr>
            </w:pPr>
          </w:p>
          <w:p w14:paraId="194E1DC9" w14:textId="1B55D74A" w:rsidR="00FC134A" w:rsidRPr="00FC134A" w:rsidRDefault="00FC134A" w:rsidP="009F4461">
            <w:pPr>
              <w:jc w:val="both"/>
              <w:rPr>
                <w:rFonts w:asciiTheme="minorHAnsi" w:hAnsiTheme="minorHAnsi" w:cstheme="minorHAnsi"/>
                <w:i/>
                <w:color w:val="EE0000"/>
              </w:rPr>
            </w:pPr>
            <w:r w:rsidRPr="00FC134A">
              <w:rPr>
                <w:rFonts w:asciiTheme="minorHAnsi" w:hAnsiTheme="minorHAnsi" w:cstheme="minorHAnsi"/>
                <w:i/>
                <w:color w:val="EE0000"/>
              </w:rPr>
              <w:t xml:space="preserve">Ir  </w:t>
            </w:r>
          </w:p>
          <w:p w14:paraId="3A154982" w14:textId="77777777" w:rsidR="00FC134A" w:rsidRDefault="00FC134A" w:rsidP="009F4461">
            <w:pPr>
              <w:jc w:val="both"/>
              <w:rPr>
                <w:rFonts w:asciiTheme="minorHAnsi" w:hAnsiTheme="minorHAnsi" w:cstheme="minorHAnsi"/>
                <w:i/>
              </w:rPr>
            </w:pPr>
          </w:p>
          <w:p w14:paraId="5492CA75" w14:textId="3DC72615" w:rsidR="00672E4A" w:rsidRPr="00FC134A" w:rsidRDefault="0047521E" w:rsidP="009F4461">
            <w:pPr>
              <w:jc w:val="both"/>
              <w:rPr>
                <w:rFonts w:asciiTheme="minorHAnsi" w:hAnsiTheme="minorHAnsi" w:cstheme="minorHAnsi"/>
                <w:i/>
              </w:rPr>
            </w:pPr>
            <w:r>
              <w:rPr>
                <w:rFonts w:asciiTheme="minorHAnsi" w:hAnsiTheme="minorHAnsi" w:cstheme="minorHAnsi"/>
                <w:i/>
                <w:color w:val="EE0000"/>
              </w:rPr>
              <w:t>b</w:t>
            </w:r>
            <w:r w:rsidR="00FC134A" w:rsidRPr="00FC134A">
              <w:rPr>
                <w:rFonts w:asciiTheme="minorHAnsi" w:hAnsiTheme="minorHAnsi" w:cstheme="minorHAnsi"/>
                <w:i/>
                <w:color w:val="EE0000"/>
              </w:rPr>
              <w:t xml:space="preserve">) </w:t>
            </w:r>
            <w:r w:rsidRPr="0047521E">
              <w:rPr>
                <w:rFonts w:ascii="Calibri" w:hAnsi="Calibri" w:cs="Calibri"/>
                <w:b/>
              </w:rPr>
              <w:t xml:space="preserve"> </w:t>
            </w:r>
            <w:r w:rsidRPr="00C972A3">
              <w:rPr>
                <w:rFonts w:asciiTheme="minorHAnsi" w:hAnsiTheme="minorHAnsi" w:cstheme="minorHAnsi"/>
                <w:bCs/>
                <w:iCs/>
                <w:highlight w:val="yellow"/>
              </w:rPr>
              <w:t xml:space="preserve">per pastaruosius </w:t>
            </w:r>
            <w:r w:rsidR="005C3182">
              <w:rPr>
                <w:rFonts w:asciiTheme="minorHAnsi" w:hAnsiTheme="minorHAnsi" w:cstheme="minorHAnsi"/>
                <w:bCs/>
                <w:iCs/>
                <w:highlight w:val="yellow"/>
              </w:rPr>
              <w:t>7</w:t>
            </w:r>
            <w:r w:rsidRPr="00C972A3">
              <w:rPr>
                <w:rFonts w:asciiTheme="minorHAnsi" w:hAnsiTheme="minorHAnsi" w:cstheme="minorHAnsi"/>
                <w:bCs/>
                <w:iCs/>
                <w:highlight w:val="yellow"/>
              </w:rPr>
              <w:t xml:space="preserve"> metus</w:t>
            </w:r>
            <w:r w:rsidRPr="0047521E">
              <w:rPr>
                <w:rFonts w:asciiTheme="minorHAnsi" w:hAnsiTheme="minorHAnsi" w:cstheme="minorHAnsi"/>
                <w:i/>
              </w:rPr>
              <w:t xml:space="preserve"> </w:t>
            </w:r>
            <w:r w:rsidR="00672E4A" w:rsidRPr="0047521E">
              <w:rPr>
                <w:rFonts w:asciiTheme="minorHAnsi" w:hAnsiTheme="minorHAnsi" w:cstheme="minorHAnsi"/>
                <w:iCs/>
              </w:rPr>
              <w:t>iki pasiūlymų</w:t>
            </w:r>
            <w:r w:rsidR="00672E4A" w:rsidRPr="00FC134A">
              <w:rPr>
                <w:rFonts w:asciiTheme="minorHAnsi" w:hAnsiTheme="minorHAnsi" w:cstheme="minorHAnsi"/>
                <w:i/>
              </w:rPr>
              <w:t xml:space="preserve"> </w:t>
            </w:r>
            <w:r w:rsidR="00672E4A" w:rsidRPr="0047521E">
              <w:rPr>
                <w:rFonts w:asciiTheme="minorHAnsi" w:hAnsiTheme="minorHAnsi" w:cstheme="minorHAnsi"/>
                <w:iCs/>
              </w:rPr>
              <w:t>pateikimo termino pabaigos</w:t>
            </w:r>
            <w:r w:rsidR="00FC134A" w:rsidRPr="0047521E">
              <w:rPr>
                <w:rFonts w:asciiTheme="minorHAnsi" w:hAnsiTheme="minorHAnsi" w:cstheme="minorHAnsi"/>
                <w:iCs/>
              </w:rPr>
              <w:t xml:space="preserve"> pareng</w:t>
            </w:r>
            <w:r w:rsidR="00411C97">
              <w:rPr>
                <w:rFonts w:asciiTheme="minorHAnsi" w:hAnsiTheme="minorHAnsi" w:cstheme="minorHAnsi"/>
                <w:iCs/>
              </w:rPr>
              <w:t>usį</w:t>
            </w:r>
            <w:r w:rsidR="00FC134A" w:rsidRPr="0047521E">
              <w:rPr>
                <w:rFonts w:asciiTheme="minorHAnsi" w:hAnsiTheme="minorHAnsi" w:cstheme="minorHAnsi"/>
                <w:iCs/>
              </w:rPr>
              <w:t xml:space="preserve"> </w:t>
            </w:r>
            <w:r w:rsidR="00FC134A" w:rsidRPr="0047521E">
              <w:rPr>
                <w:rFonts w:asciiTheme="minorHAnsi" w:hAnsiTheme="minorHAnsi" w:cstheme="minorHAnsi"/>
                <w:b/>
                <w:bCs/>
                <w:iCs/>
              </w:rPr>
              <w:t>ne mažiau kaip</w:t>
            </w:r>
            <w:r w:rsidRPr="0047521E">
              <w:rPr>
                <w:rFonts w:asciiTheme="minorHAnsi" w:hAnsiTheme="minorHAnsi" w:cstheme="minorHAnsi"/>
                <w:b/>
                <w:bCs/>
                <w:iCs/>
              </w:rPr>
              <w:t xml:space="preserve"> </w:t>
            </w:r>
            <w:r w:rsidR="00FC134A" w:rsidRPr="0047521E">
              <w:rPr>
                <w:rFonts w:asciiTheme="minorHAnsi" w:hAnsiTheme="minorHAnsi" w:cstheme="minorHAnsi"/>
                <w:b/>
                <w:bCs/>
                <w:iCs/>
              </w:rPr>
              <w:t>1 (vieną)</w:t>
            </w:r>
            <w:r w:rsidR="00FC134A" w:rsidRPr="0047521E">
              <w:rPr>
                <w:rFonts w:asciiTheme="minorHAnsi" w:hAnsiTheme="minorHAnsi" w:cstheme="minorHAnsi"/>
                <w:iCs/>
              </w:rPr>
              <w:t xml:space="preserve"> </w:t>
            </w:r>
            <w:r w:rsidR="00FC134A" w:rsidRPr="00411C97">
              <w:rPr>
                <w:rFonts w:asciiTheme="minorHAnsi" w:hAnsiTheme="minorHAnsi" w:cstheme="minorHAnsi"/>
                <w:b/>
                <w:bCs/>
                <w:iCs/>
              </w:rPr>
              <w:t>patvirtintą</w:t>
            </w:r>
            <w:r w:rsidR="00FC134A" w:rsidRPr="0047521E">
              <w:rPr>
                <w:rFonts w:asciiTheme="minorHAnsi" w:hAnsiTheme="minorHAnsi" w:cstheme="minorHAnsi"/>
                <w:iCs/>
              </w:rPr>
              <w:t xml:space="preserve"> </w:t>
            </w:r>
            <w:bookmarkStart w:id="76" w:name="_Hlk231482590"/>
            <w:r w:rsidR="00FC134A" w:rsidRPr="0047521E">
              <w:rPr>
                <w:rFonts w:asciiTheme="minorHAnsi" w:hAnsiTheme="minorHAnsi" w:cstheme="minorHAnsi"/>
                <w:iCs/>
              </w:rPr>
              <w:t>gamtotvarkos planą</w:t>
            </w:r>
            <w:r w:rsidR="007422A8">
              <w:rPr>
                <w:rFonts w:asciiTheme="minorHAnsi" w:hAnsiTheme="minorHAnsi" w:cstheme="minorHAnsi"/>
                <w:iCs/>
              </w:rPr>
              <w:t xml:space="preserve"> ir (ar) </w:t>
            </w:r>
            <w:r w:rsidR="00FC134A" w:rsidRPr="0047521E">
              <w:rPr>
                <w:rFonts w:asciiTheme="minorHAnsi" w:hAnsiTheme="minorHAnsi" w:cstheme="minorHAnsi"/>
                <w:iCs/>
              </w:rPr>
              <w:t xml:space="preserve">tikslinę programą </w:t>
            </w:r>
            <w:r w:rsidR="007422A8">
              <w:rPr>
                <w:rFonts w:asciiTheme="minorHAnsi" w:hAnsiTheme="minorHAnsi" w:cstheme="minorHAnsi"/>
                <w:iCs/>
              </w:rPr>
              <w:t>ir (</w:t>
            </w:r>
            <w:r w:rsidR="00FC134A" w:rsidRPr="0047521E">
              <w:rPr>
                <w:rFonts w:asciiTheme="minorHAnsi" w:hAnsiTheme="minorHAnsi" w:cstheme="minorHAnsi"/>
                <w:iCs/>
              </w:rPr>
              <w:t>ar</w:t>
            </w:r>
            <w:r w:rsidR="007422A8">
              <w:rPr>
                <w:rFonts w:asciiTheme="minorHAnsi" w:hAnsiTheme="minorHAnsi" w:cstheme="minorHAnsi"/>
                <w:iCs/>
              </w:rPr>
              <w:t>)</w:t>
            </w:r>
            <w:r w:rsidR="00FC134A" w:rsidRPr="0047521E">
              <w:rPr>
                <w:rFonts w:asciiTheme="minorHAnsi" w:hAnsiTheme="minorHAnsi" w:cstheme="minorHAnsi"/>
                <w:iCs/>
              </w:rPr>
              <w:t xml:space="preserve"> veiksmų planą</w:t>
            </w:r>
            <w:r w:rsidR="00411C97">
              <w:rPr>
                <w:rFonts w:asciiTheme="minorHAnsi" w:hAnsiTheme="minorHAnsi" w:cstheme="minorHAnsi"/>
                <w:iCs/>
              </w:rPr>
              <w:t>.</w:t>
            </w:r>
          </w:p>
          <w:bookmarkEnd w:id="75"/>
          <w:bookmarkEnd w:id="76"/>
          <w:p w14:paraId="57FFC61E" w14:textId="77777777" w:rsidR="00396FE0" w:rsidRPr="00FC134A" w:rsidRDefault="00396FE0" w:rsidP="009F4461">
            <w:pPr>
              <w:jc w:val="both"/>
              <w:rPr>
                <w:rFonts w:asciiTheme="minorHAnsi" w:hAnsiTheme="minorHAnsi" w:cstheme="minorHAnsi"/>
                <w:b/>
                <w:bCs/>
                <w:i/>
              </w:rPr>
            </w:pPr>
          </w:p>
          <w:p w14:paraId="1E774140" w14:textId="77777777" w:rsidR="00AB3EE3" w:rsidRDefault="00AB3EE3" w:rsidP="00DD2B56">
            <w:pPr>
              <w:spacing w:before="120" w:line="262" w:lineRule="auto"/>
              <w:jc w:val="both"/>
              <w:rPr>
                <w:rFonts w:asciiTheme="minorHAnsi" w:hAnsiTheme="minorHAnsi" w:cstheme="minorHAnsi"/>
                <w:b/>
                <w:i/>
                <w:highlight w:val="yellow"/>
              </w:rPr>
            </w:pPr>
          </w:p>
          <w:p w14:paraId="3E36DB48" w14:textId="6BAE72CE" w:rsidR="006752CC" w:rsidRPr="001738D7" w:rsidRDefault="006752CC" w:rsidP="00DD2B56">
            <w:pPr>
              <w:spacing w:before="120" w:line="262" w:lineRule="auto"/>
              <w:jc w:val="both"/>
              <w:rPr>
                <w:rFonts w:asciiTheme="minorHAnsi" w:hAnsiTheme="minorHAnsi" w:cstheme="minorHAnsi"/>
                <w:i/>
                <w:spacing w:val="-3"/>
                <w:lang w:eastAsia="zh-CN"/>
              </w:rPr>
            </w:pPr>
            <w:r w:rsidRPr="001738D7">
              <w:rPr>
                <w:rFonts w:asciiTheme="minorHAnsi" w:hAnsiTheme="minorHAnsi" w:cstheme="minorHAnsi"/>
                <w:i/>
                <w:spacing w:val="-3"/>
                <w:u w:val="single"/>
                <w:lang w:eastAsia="zh-CN"/>
              </w:rPr>
              <w:t>Pastabos</w:t>
            </w:r>
            <w:r w:rsidRPr="001738D7">
              <w:rPr>
                <w:rFonts w:asciiTheme="minorHAnsi" w:hAnsiTheme="minorHAnsi" w:cstheme="minorHAnsi"/>
                <w:i/>
                <w:spacing w:val="-3"/>
                <w:lang w:eastAsia="zh-CN"/>
              </w:rPr>
              <w:t xml:space="preserve">: </w:t>
            </w:r>
          </w:p>
          <w:p w14:paraId="2F74D813" w14:textId="72E05760" w:rsidR="006752CC" w:rsidRPr="001738D7" w:rsidRDefault="006752CC" w:rsidP="00DD2B56">
            <w:pPr>
              <w:spacing w:line="262" w:lineRule="auto"/>
              <w:jc w:val="both"/>
              <w:rPr>
                <w:rFonts w:asciiTheme="minorHAnsi" w:hAnsiTheme="minorHAnsi" w:cstheme="minorHAnsi"/>
                <w:i/>
              </w:rPr>
            </w:pPr>
            <w:r w:rsidRPr="001738D7">
              <w:rPr>
                <w:rFonts w:asciiTheme="minorHAnsi" w:hAnsiTheme="minorHAnsi" w:cstheme="minorHAnsi"/>
                <w:b/>
                <w:i/>
              </w:rPr>
              <w:lastRenderedPageBreak/>
              <w:t xml:space="preserve"> </w:t>
            </w:r>
            <w:r w:rsidR="001738D7" w:rsidRPr="001738D7">
              <w:rPr>
                <w:rFonts w:asciiTheme="minorHAnsi" w:hAnsiTheme="minorHAnsi" w:cstheme="minorHAnsi"/>
                <w:b/>
                <w:i/>
              </w:rPr>
              <w:t>1</w:t>
            </w:r>
            <w:r w:rsidRPr="001738D7">
              <w:rPr>
                <w:rFonts w:asciiTheme="minorHAnsi" w:hAnsiTheme="minorHAnsi" w:cstheme="minorHAnsi"/>
                <w:i/>
                <w:color w:val="000000"/>
              </w:rPr>
              <w:t>.</w:t>
            </w:r>
            <w:r w:rsidRPr="001738D7">
              <w:rPr>
                <w:rFonts w:asciiTheme="minorHAnsi" w:hAnsiTheme="minorHAnsi" w:cstheme="minorHAnsi"/>
                <w:i/>
              </w:rPr>
              <w:t xml:space="preserve"> Reikalaujamą kvalifikaciją siūlomas specialistas privalo būti įgijęs iki pasiūlymų pateikimo termino pabaigos.</w:t>
            </w:r>
          </w:p>
          <w:p w14:paraId="0996CAA7" w14:textId="77777777" w:rsidR="001738D7" w:rsidRPr="001738D7" w:rsidRDefault="006752CC" w:rsidP="00672E4A">
            <w:pPr>
              <w:jc w:val="both"/>
              <w:rPr>
                <w:rFonts w:asciiTheme="minorHAnsi" w:hAnsiTheme="minorHAnsi" w:cstheme="minorHAnsi"/>
                <w:i/>
                <w:u w:val="single"/>
              </w:rPr>
            </w:pPr>
            <w:r w:rsidRPr="001738D7">
              <w:rPr>
                <w:rFonts w:asciiTheme="minorHAnsi" w:eastAsia="Calibri" w:hAnsiTheme="minorHAnsi" w:cstheme="minorHAnsi"/>
                <w:kern w:val="2"/>
              </w:rPr>
              <w:t xml:space="preserve">Patirtis bus skaičiuojama tik už reikalavimus atitinkančių paslaugų suteikimą </w:t>
            </w:r>
            <w:r w:rsidRPr="001738D7">
              <w:rPr>
                <w:rFonts w:asciiTheme="minorHAnsi" w:hAnsiTheme="minorHAnsi" w:cstheme="minorHAnsi"/>
                <w:i/>
                <w:u w:val="single"/>
              </w:rPr>
              <w:t>iki pasiūlymo pateikimo termino pabaigos.</w:t>
            </w:r>
          </w:p>
          <w:p w14:paraId="069B6146" w14:textId="721088A3" w:rsidR="008110C7" w:rsidRPr="00E80B1C" w:rsidRDefault="00F8792D" w:rsidP="008110C7">
            <w:pPr>
              <w:jc w:val="both"/>
              <w:rPr>
                <w:rFonts w:asciiTheme="minorHAnsi" w:hAnsiTheme="minorHAnsi" w:cstheme="minorHAnsi"/>
                <w:iCs/>
              </w:rPr>
            </w:pPr>
            <w:r w:rsidRPr="00E80B1C">
              <w:rPr>
                <w:rFonts w:asciiTheme="minorHAnsi" w:hAnsiTheme="minorHAnsi" w:cstheme="minorHAnsi"/>
                <w:iCs/>
              </w:rPr>
              <w:t>2</w:t>
            </w:r>
            <w:r w:rsidR="008110C7" w:rsidRPr="00E80B1C">
              <w:rPr>
                <w:rFonts w:asciiTheme="minorHAnsi" w:hAnsiTheme="minorHAnsi" w:cstheme="minorHAnsi"/>
                <w:iCs/>
              </w:rPr>
              <w:t xml:space="preserve">. Jeigu tiekėjas teikia informaciją apie </w:t>
            </w:r>
            <w:r w:rsidRPr="00E80B1C">
              <w:rPr>
                <w:rFonts w:asciiTheme="minorHAnsi" w:hAnsiTheme="minorHAnsi" w:cstheme="minorHAnsi"/>
                <w:iCs/>
              </w:rPr>
              <w:t>parengtus gamtotvarkos planus ir (ar) tikslines programas, ir (ar) veiksmų planus</w:t>
            </w:r>
            <w:r w:rsidR="008110C7" w:rsidRPr="00E80B1C">
              <w:rPr>
                <w:rFonts w:asciiTheme="minorHAnsi" w:hAnsiTheme="minorHAnsi" w:cstheme="minorHAnsi"/>
                <w:iCs/>
              </w:rPr>
              <w:t xml:space="preserve">, kurie </w:t>
            </w:r>
            <w:r w:rsidRPr="00E80B1C">
              <w:rPr>
                <w:rFonts w:asciiTheme="minorHAnsi" w:hAnsiTheme="minorHAnsi" w:cstheme="minorHAnsi"/>
                <w:iCs/>
                <w:color w:val="000000" w:themeColor="text1"/>
              </w:rPr>
              <w:t xml:space="preserve"> </w:t>
            </w:r>
            <w:r w:rsidRPr="00E80B1C">
              <w:rPr>
                <w:rFonts w:asciiTheme="minorHAnsi" w:hAnsiTheme="minorHAnsi" w:cstheme="minorHAnsi"/>
                <w:iCs/>
              </w:rPr>
              <w:t xml:space="preserve">pradėti vykdyti anksčiau nei per </w:t>
            </w:r>
            <w:r w:rsidRPr="00C972A3">
              <w:rPr>
                <w:rFonts w:asciiTheme="minorHAnsi" w:hAnsiTheme="minorHAnsi" w:cstheme="minorHAnsi"/>
                <w:iCs/>
                <w:highlight w:val="yellow"/>
              </w:rPr>
              <w:t xml:space="preserve">paskutinius  </w:t>
            </w:r>
            <w:r w:rsidR="005C3182">
              <w:rPr>
                <w:rFonts w:asciiTheme="minorHAnsi" w:hAnsiTheme="minorHAnsi" w:cstheme="minorHAnsi"/>
                <w:iCs/>
                <w:highlight w:val="yellow"/>
              </w:rPr>
              <w:t>7</w:t>
            </w:r>
            <w:r w:rsidRPr="00C972A3">
              <w:rPr>
                <w:rFonts w:asciiTheme="minorHAnsi" w:hAnsiTheme="minorHAnsi" w:cstheme="minorHAnsi"/>
                <w:iCs/>
                <w:highlight w:val="yellow"/>
              </w:rPr>
              <w:t xml:space="preserve"> metus</w:t>
            </w:r>
            <w:r w:rsidRPr="00E80B1C">
              <w:rPr>
                <w:rFonts w:asciiTheme="minorHAnsi" w:hAnsiTheme="minorHAnsi" w:cstheme="minorHAnsi"/>
                <w:iCs/>
              </w:rPr>
              <w:t xml:space="preserve"> iki pasiūlymo pateikimo termino pabaigos, tačiau baigti  (patvirtinti) per vertinamą  laikotarpį, t. y. </w:t>
            </w:r>
            <w:r w:rsidRPr="00C972A3">
              <w:rPr>
                <w:rFonts w:asciiTheme="minorHAnsi" w:hAnsiTheme="minorHAnsi" w:cstheme="minorHAnsi"/>
                <w:iCs/>
                <w:highlight w:val="yellow"/>
              </w:rPr>
              <w:t xml:space="preserve">paskutinius </w:t>
            </w:r>
            <w:r w:rsidR="005C3182">
              <w:rPr>
                <w:rFonts w:asciiTheme="minorHAnsi" w:hAnsiTheme="minorHAnsi" w:cstheme="minorHAnsi"/>
                <w:iCs/>
                <w:highlight w:val="yellow"/>
              </w:rPr>
              <w:t>7</w:t>
            </w:r>
            <w:r w:rsidRPr="00C972A3">
              <w:rPr>
                <w:rFonts w:asciiTheme="minorHAnsi" w:hAnsiTheme="minorHAnsi" w:cstheme="minorHAnsi"/>
                <w:iCs/>
                <w:highlight w:val="yellow"/>
              </w:rPr>
              <w:t xml:space="preserve"> metus</w:t>
            </w:r>
            <w:r w:rsidRPr="00E80B1C">
              <w:rPr>
                <w:rFonts w:asciiTheme="minorHAnsi" w:hAnsiTheme="minorHAnsi" w:cstheme="minorHAnsi"/>
                <w:iCs/>
              </w:rPr>
              <w:t xml:space="preserve"> iki pasiūlymo pateikimo termino pabaigos, laikoma, kad jie atitinka keliamą reikalavimą.</w:t>
            </w:r>
          </w:p>
          <w:p w14:paraId="6EC9F75F" w14:textId="69951B4D" w:rsidR="006752CC" w:rsidRPr="00E80B1C" w:rsidRDefault="00F8792D" w:rsidP="00DD2B56">
            <w:pPr>
              <w:spacing w:line="262" w:lineRule="auto"/>
              <w:jc w:val="both"/>
              <w:rPr>
                <w:rFonts w:asciiTheme="minorHAnsi" w:hAnsiTheme="minorHAnsi" w:cstheme="minorHAnsi"/>
                <w:iCs/>
              </w:rPr>
            </w:pPr>
            <w:r w:rsidRPr="00E80B1C">
              <w:rPr>
                <w:rFonts w:asciiTheme="minorHAnsi" w:hAnsiTheme="minorHAnsi" w:cstheme="minorHAnsi"/>
                <w:iCs/>
                <w:color w:val="000000"/>
              </w:rPr>
              <w:t>3</w:t>
            </w:r>
            <w:r w:rsidR="006752CC" w:rsidRPr="00E80B1C">
              <w:rPr>
                <w:rFonts w:asciiTheme="minorHAnsi" w:hAnsiTheme="minorHAnsi" w:cstheme="minorHAnsi"/>
                <w:iCs/>
                <w:color w:val="000000"/>
              </w:rPr>
              <w:t>.</w:t>
            </w:r>
            <w:r w:rsidR="006752CC" w:rsidRPr="00E80B1C">
              <w:rPr>
                <w:rFonts w:asciiTheme="minorHAnsi" w:hAnsiTheme="minorHAnsi" w:cstheme="minorHAnsi"/>
                <w:iCs/>
              </w:rPr>
              <w:t xml:space="preserve"> Tiekėjas privalo paskirti reikiamą skaičių specialistų, </w:t>
            </w:r>
            <w:bookmarkStart w:id="77" w:name="_Hlk229576139"/>
            <w:r w:rsidR="006752CC" w:rsidRPr="00E80B1C">
              <w:rPr>
                <w:rFonts w:asciiTheme="minorHAnsi" w:hAnsiTheme="minorHAnsi" w:cstheme="minorHAnsi"/>
                <w:iCs/>
              </w:rPr>
              <w:t>kad užtikrintų tinkamą sutarties vykdymą.</w:t>
            </w:r>
          </w:p>
          <w:bookmarkEnd w:id="77"/>
          <w:p w14:paraId="5523E222" w14:textId="77777777" w:rsidR="006752CC" w:rsidRPr="00E80B1C" w:rsidRDefault="006752CC" w:rsidP="00DD2B56">
            <w:pPr>
              <w:spacing w:line="262" w:lineRule="auto"/>
              <w:jc w:val="both"/>
              <w:rPr>
                <w:rFonts w:asciiTheme="minorHAnsi" w:hAnsiTheme="minorHAnsi" w:cstheme="minorHAnsi"/>
                <w:iCs/>
              </w:rPr>
            </w:pPr>
            <w:r w:rsidRPr="00E80B1C">
              <w:rPr>
                <w:rFonts w:asciiTheme="minorHAnsi" w:hAnsiTheme="minorHAnsi" w:cstheme="minorHAnsi"/>
                <w:iCs/>
                <w:color w:val="000000"/>
              </w:rPr>
              <w:t>Jei siūlom</w:t>
            </w:r>
            <w:r w:rsidR="007559DD" w:rsidRPr="00E80B1C">
              <w:rPr>
                <w:rFonts w:asciiTheme="minorHAnsi" w:hAnsiTheme="minorHAnsi" w:cstheme="minorHAnsi"/>
                <w:iCs/>
                <w:color w:val="000000"/>
              </w:rPr>
              <w:t>as daugiau kaip vienas</w:t>
            </w:r>
            <w:r w:rsidR="005B1EE4" w:rsidRPr="00E80B1C">
              <w:rPr>
                <w:rFonts w:asciiTheme="minorHAnsi" w:hAnsiTheme="minorHAnsi" w:cstheme="minorHAnsi"/>
                <w:iCs/>
                <w:color w:val="000000"/>
              </w:rPr>
              <w:t xml:space="preserve"> specialistas</w:t>
            </w:r>
            <w:r w:rsidRPr="00E80B1C">
              <w:rPr>
                <w:rFonts w:asciiTheme="minorHAnsi" w:hAnsiTheme="minorHAnsi" w:cstheme="minorHAnsi"/>
                <w:iCs/>
                <w:color w:val="000000"/>
              </w:rPr>
              <w:t xml:space="preserve">, visi siūlomi specialistai turi atitikti šio punkto </w:t>
            </w:r>
            <w:r w:rsidRPr="00E80B1C">
              <w:rPr>
                <w:rFonts w:asciiTheme="minorHAnsi" w:hAnsiTheme="minorHAnsi" w:cstheme="minorHAnsi"/>
                <w:iCs/>
              </w:rPr>
              <w:t>reikalavimus ir turi būti nurodyti specialiųjų sąlygų 8 priede „Tiekėjo specia</w:t>
            </w:r>
            <w:r w:rsidR="002F19DA" w:rsidRPr="00E80B1C">
              <w:rPr>
                <w:rFonts w:asciiTheme="minorHAnsi" w:hAnsiTheme="minorHAnsi" w:cstheme="minorHAnsi"/>
                <w:iCs/>
              </w:rPr>
              <w:t>listų</w:t>
            </w:r>
            <w:r w:rsidRPr="00E80B1C">
              <w:rPr>
                <w:rFonts w:asciiTheme="minorHAnsi" w:hAnsiTheme="minorHAnsi" w:cstheme="minorHAnsi"/>
                <w:iCs/>
              </w:rPr>
              <w:t xml:space="preserve"> ir asmenų, atsakingų už sutarties vykdymą sąrašas“.</w:t>
            </w:r>
          </w:p>
          <w:p w14:paraId="3A77CFD5" w14:textId="323C816A" w:rsidR="008110C7" w:rsidRPr="00E80B1C" w:rsidRDefault="00F8792D" w:rsidP="00DD2B56">
            <w:pPr>
              <w:spacing w:line="262" w:lineRule="auto"/>
              <w:jc w:val="both"/>
              <w:rPr>
                <w:rFonts w:asciiTheme="minorHAnsi" w:hAnsiTheme="minorHAnsi" w:cstheme="minorHAnsi"/>
                <w:iCs/>
              </w:rPr>
            </w:pPr>
            <w:r w:rsidRPr="00E80B1C">
              <w:rPr>
                <w:rFonts w:asciiTheme="minorHAnsi" w:hAnsiTheme="minorHAnsi" w:cstheme="minorHAnsi"/>
                <w:iCs/>
              </w:rPr>
              <w:t>4</w:t>
            </w:r>
            <w:r w:rsidR="008110C7" w:rsidRPr="00E80B1C">
              <w:rPr>
                <w:rFonts w:asciiTheme="minorHAnsi" w:hAnsiTheme="minorHAnsi" w:cstheme="minorHAnsi"/>
                <w:iCs/>
              </w:rPr>
              <w:t>.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5CA71E79" w14:textId="77777777" w:rsidR="006752CC" w:rsidRPr="005E0D53" w:rsidRDefault="006752CC" w:rsidP="00DD2B56">
            <w:pPr>
              <w:autoSpaceDE w:val="0"/>
              <w:autoSpaceDN w:val="0"/>
              <w:adjustRightInd w:val="0"/>
              <w:rPr>
                <w:rFonts w:asciiTheme="minorHAnsi" w:hAnsiTheme="minorHAnsi" w:cstheme="minorHAnsi"/>
                <w:color w:val="000000"/>
                <w:sz w:val="22"/>
                <w:szCs w:val="22"/>
                <w:highlight w:val="yellow"/>
              </w:rPr>
            </w:pP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1248E5EC" w14:textId="77777777" w:rsidR="006752CC" w:rsidRDefault="006752CC" w:rsidP="00DD2B56">
            <w:pPr>
              <w:spacing w:line="262" w:lineRule="auto"/>
              <w:jc w:val="both"/>
              <w:rPr>
                <w:rFonts w:ascii="Calibri" w:eastAsia="Calibri" w:hAnsi="Calibri" w:cs="Calibri"/>
                <w:sz w:val="22"/>
                <w:szCs w:val="22"/>
              </w:rPr>
            </w:pPr>
            <w:r w:rsidRPr="00114549">
              <w:rPr>
                <w:rFonts w:ascii="Calibri" w:eastAsia="Calibri" w:hAnsi="Calibri" w:cs="Calibri"/>
                <w:b/>
                <w:sz w:val="22"/>
                <w:szCs w:val="22"/>
              </w:rPr>
              <w:lastRenderedPageBreak/>
              <w:t>Pateikiama</w:t>
            </w:r>
            <w:r w:rsidRPr="00114549">
              <w:rPr>
                <w:rFonts w:ascii="Calibri" w:eastAsia="Calibri" w:hAnsi="Calibri" w:cs="Calibri"/>
                <w:sz w:val="22"/>
                <w:szCs w:val="22"/>
              </w:rPr>
              <w:t xml:space="preserve">: </w:t>
            </w:r>
          </w:p>
          <w:p w14:paraId="11A939AC" w14:textId="77777777" w:rsidR="00A37A7C" w:rsidRDefault="00A37A7C" w:rsidP="00DD2B56">
            <w:pPr>
              <w:spacing w:line="262" w:lineRule="auto"/>
              <w:jc w:val="both"/>
              <w:rPr>
                <w:rFonts w:ascii="Calibri" w:eastAsia="Calibri" w:hAnsi="Calibri" w:cs="Calibri"/>
                <w:sz w:val="22"/>
                <w:szCs w:val="22"/>
              </w:rPr>
            </w:pPr>
          </w:p>
          <w:p w14:paraId="55820B5E" w14:textId="1AF70059" w:rsidR="007C5DBF" w:rsidRPr="007C5DBF" w:rsidRDefault="00B268E3" w:rsidP="007C5DBF">
            <w:pPr>
              <w:jc w:val="both"/>
              <w:rPr>
                <w:rFonts w:ascii="Calibri" w:hAnsi="Calibri" w:cs="Calibri"/>
                <w:i/>
                <w:iCs/>
              </w:rPr>
            </w:pPr>
            <w:r w:rsidRPr="00B268E3">
              <w:rPr>
                <w:rFonts w:ascii="Calibri" w:eastAsia="Calibri" w:hAnsi="Calibri" w:cs="Calibri"/>
              </w:rPr>
              <w:t xml:space="preserve">1) </w:t>
            </w:r>
            <w:bookmarkStart w:id="78" w:name="_Hlk229577730"/>
            <w:r w:rsidRPr="00B268E3">
              <w:rPr>
                <w:rFonts w:ascii="Calibri" w:hAnsi="Calibri" w:cs="Calibri"/>
              </w:rPr>
              <w:t xml:space="preserve">Tiekėjo specialistų ir asmenų, atsakingų už sutarties vykdymą, sąrašas (parengtas pagal pirkimo specialiųjų </w:t>
            </w:r>
            <w:r w:rsidRPr="00A84B8D">
              <w:rPr>
                <w:rFonts w:ascii="Calibri" w:hAnsi="Calibri" w:cs="Calibri"/>
                <w:u w:val="single"/>
              </w:rPr>
              <w:t>sąlygų 8 priedą</w:t>
            </w:r>
            <w:r w:rsidRPr="00B268E3">
              <w:rPr>
                <w:rFonts w:ascii="Calibri" w:hAnsi="Calibri" w:cs="Calibri"/>
              </w:rPr>
              <w:t>) (toliau – S</w:t>
            </w:r>
            <w:r>
              <w:rPr>
                <w:rFonts w:ascii="Calibri" w:hAnsi="Calibri" w:cs="Calibri"/>
              </w:rPr>
              <w:t>ąrašas) pateiktas elektronine forma</w:t>
            </w:r>
            <w:r w:rsidRPr="00B268E3">
              <w:rPr>
                <w:rFonts w:ascii="Calibri" w:hAnsi="Calibri" w:cs="Calibri"/>
              </w:rPr>
              <w:t>, nurodant vard</w:t>
            </w:r>
            <w:r w:rsidR="0047521E">
              <w:rPr>
                <w:rFonts w:ascii="Calibri" w:hAnsi="Calibri" w:cs="Calibri"/>
              </w:rPr>
              <w:t>ą</w:t>
            </w:r>
            <w:r w:rsidRPr="00B268E3">
              <w:rPr>
                <w:rFonts w:ascii="Calibri" w:hAnsi="Calibri" w:cs="Calibri"/>
              </w:rPr>
              <w:t>, pavard</w:t>
            </w:r>
            <w:r w:rsidR="0047521E">
              <w:rPr>
                <w:rFonts w:ascii="Calibri" w:hAnsi="Calibri" w:cs="Calibri"/>
              </w:rPr>
              <w:t>ę</w:t>
            </w:r>
            <w:r w:rsidRPr="00B268E3">
              <w:rPr>
                <w:rFonts w:ascii="Calibri" w:hAnsi="Calibri" w:cs="Calibri"/>
              </w:rPr>
              <w:t>, dabartinę darbovietę, profesinę kva</w:t>
            </w:r>
            <w:r w:rsidR="00466167">
              <w:rPr>
                <w:rFonts w:ascii="Calibri" w:hAnsi="Calibri" w:cs="Calibri"/>
              </w:rPr>
              <w:t>lifikaciją (jeigu reikalaujama)</w:t>
            </w:r>
            <w:r w:rsidR="007C5DBF">
              <w:rPr>
                <w:rFonts w:ascii="Calibri" w:hAnsi="Calibri" w:cs="Calibri"/>
              </w:rPr>
              <w:t>,</w:t>
            </w:r>
            <w:r w:rsidR="007C5DBF" w:rsidRPr="007C5DBF">
              <w:rPr>
                <w:rFonts w:ascii="Calibri" w:hAnsi="Calibri" w:cs="Calibri"/>
              </w:rPr>
              <w:t xml:space="preserve"> patirtį</w:t>
            </w:r>
            <w:r w:rsidR="009D3032">
              <w:rPr>
                <w:rFonts w:ascii="Calibri" w:hAnsi="Calibri" w:cs="Calibri"/>
              </w:rPr>
              <w:t xml:space="preserve"> (pagal </w:t>
            </w:r>
            <w:r w:rsidR="00DC4C0A" w:rsidRPr="00A84B8D">
              <w:rPr>
                <w:rFonts w:ascii="Calibri" w:hAnsi="Calibri" w:cs="Calibri"/>
                <w:b/>
                <w:bCs/>
                <w:u w:val="single"/>
              </w:rPr>
              <w:t>3.1</w:t>
            </w:r>
            <w:r w:rsidR="00DC4C0A" w:rsidRPr="00A84B8D">
              <w:rPr>
                <w:rFonts w:ascii="Calibri" w:hAnsi="Calibri" w:cs="Calibri"/>
                <w:u w:val="single"/>
              </w:rPr>
              <w:t xml:space="preserve"> </w:t>
            </w:r>
            <w:r w:rsidR="0047521E" w:rsidRPr="00A84B8D">
              <w:rPr>
                <w:rFonts w:ascii="Calibri" w:hAnsi="Calibri" w:cs="Calibri"/>
                <w:b/>
                <w:bCs/>
                <w:u w:val="single"/>
              </w:rPr>
              <w:t>b)</w:t>
            </w:r>
            <w:r w:rsidR="009D3032" w:rsidRPr="00A84B8D">
              <w:rPr>
                <w:rFonts w:ascii="Calibri" w:hAnsi="Calibri" w:cs="Calibri"/>
                <w:u w:val="single"/>
              </w:rPr>
              <w:t xml:space="preserve"> p. r</w:t>
            </w:r>
            <w:r w:rsidR="009D3032">
              <w:rPr>
                <w:rFonts w:ascii="Calibri" w:hAnsi="Calibri" w:cs="Calibri"/>
              </w:rPr>
              <w:t>eikalavimus)</w:t>
            </w:r>
            <w:r w:rsidR="007C5DBF" w:rsidRPr="007C5DBF">
              <w:rPr>
                <w:rFonts w:ascii="Calibri" w:hAnsi="Calibri" w:cs="Calibri"/>
              </w:rPr>
              <w:t xml:space="preserve">, nurodant </w:t>
            </w:r>
            <w:r w:rsidR="007C5DBF" w:rsidRPr="00E80B1C">
              <w:rPr>
                <w:rFonts w:ascii="Calibri" w:hAnsi="Calibri" w:cs="Calibri"/>
                <w:iCs/>
              </w:rPr>
              <w:t>kokias konkrečias</w:t>
            </w:r>
            <w:r w:rsidR="007C5DBF" w:rsidRPr="007C5DBF">
              <w:rPr>
                <w:rFonts w:ascii="Calibri" w:hAnsi="Calibri" w:cs="Calibri"/>
                <w:iCs/>
              </w:rPr>
              <w:t xml:space="preserve"> paslaugas </w:t>
            </w:r>
            <w:r w:rsidR="00E80B1C">
              <w:rPr>
                <w:rFonts w:ascii="Calibri" w:hAnsi="Calibri" w:cs="Calibri"/>
                <w:iCs/>
              </w:rPr>
              <w:t xml:space="preserve"> (</w:t>
            </w:r>
            <w:r w:rsidR="00E80B1C" w:rsidRPr="00E80B1C">
              <w:rPr>
                <w:rFonts w:ascii="Calibri" w:hAnsi="Calibri" w:cs="Calibri"/>
                <w:iCs/>
              </w:rPr>
              <w:t>patvirtintas gamtotvarkos plan</w:t>
            </w:r>
            <w:r w:rsidR="00E80B1C">
              <w:rPr>
                <w:rFonts w:ascii="Calibri" w:hAnsi="Calibri" w:cs="Calibri"/>
                <w:iCs/>
              </w:rPr>
              <w:t>as</w:t>
            </w:r>
            <w:r w:rsidR="00E80B1C" w:rsidRPr="00E80B1C">
              <w:rPr>
                <w:rFonts w:ascii="Calibri" w:hAnsi="Calibri" w:cs="Calibri"/>
                <w:iCs/>
              </w:rPr>
              <w:t xml:space="preserve"> ir (ar) tikslin</w:t>
            </w:r>
            <w:r w:rsidR="00E80B1C">
              <w:rPr>
                <w:rFonts w:ascii="Calibri" w:hAnsi="Calibri" w:cs="Calibri"/>
                <w:iCs/>
              </w:rPr>
              <w:t>ė</w:t>
            </w:r>
            <w:r w:rsidR="00E80B1C" w:rsidRPr="00E80B1C">
              <w:rPr>
                <w:rFonts w:ascii="Calibri" w:hAnsi="Calibri" w:cs="Calibri"/>
                <w:iCs/>
              </w:rPr>
              <w:t xml:space="preserve"> program</w:t>
            </w:r>
            <w:r w:rsidR="00E80B1C">
              <w:rPr>
                <w:rFonts w:ascii="Calibri" w:hAnsi="Calibri" w:cs="Calibri"/>
                <w:iCs/>
              </w:rPr>
              <w:t>a</w:t>
            </w:r>
            <w:r w:rsidR="00E80B1C" w:rsidRPr="00E80B1C">
              <w:rPr>
                <w:rFonts w:ascii="Calibri" w:hAnsi="Calibri" w:cs="Calibri"/>
                <w:iCs/>
              </w:rPr>
              <w:t xml:space="preserve"> ir (ar) veiksm</w:t>
            </w:r>
            <w:r w:rsidR="00E80B1C">
              <w:rPr>
                <w:rFonts w:ascii="Calibri" w:hAnsi="Calibri" w:cs="Calibri"/>
                <w:iCs/>
              </w:rPr>
              <w:t xml:space="preserve">ų </w:t>
            </w:r>
            <w:r w:rsidR="00E80B1C" w:rsidRPr="00E80B1C">
              <w:rPr>
                <w:rFonts w:ascii="Calibri" w:hAnsi="Calibri" w:cs="Calibri"/>
                <w:iCs/>
              </w:rPr>
              <w:t xml:space="preserve"> plan</w:t>
            </w:r>
            <w:r w:rsidR="00E80B1C">
              <w:rPr>
                <w:rFonts w:ascii="Calibri" w:hAnsi="Calibri" w:cs="Calibri"/>
                <w:iCs/>
              </w:rPr>
              <w:t>as</w:t>
            </w:r>
            <w:r w:rsidR="008559C0">
              <w:rPr>
                <w:rFonts w:ascii="Calibri" w:hAnsi="Calibri" w:cs="Calibri"/>
                <w:iCs/>
              </w:rPr>
              <w:t xml:space="preserve">  – pagal</w:t>
            </w:r>
            <w:r w:rsidR="008559C0" w:rsidRPr="008559C0">
              <w:rPr>
                <w:rFonts w:asciiTheme="minorHAnsi" w:hAnsiTheme="minorHAnsi" w:cstheme="minorHAnsi"/>
                <w:i/>
              </w:rPr>
              <w:t xml:space="preserve"> </w:t>
            </w:r>
            <w:r w:rsidR="008559C0" w:rsidRPr="008559C0">
              <w:rPr>
                <w:rFonts w:ascii="Calibri" w:hAnsi="Calibri" w:cs="Calibri"/>
                <w:i/>
                <w:iCs/>
              </w:rPr>
              <w:t xml:space="preserve">Saugomų teritorijų gamtotvarkos planų, tikslinių programų ir veiksmų planų rengimo tvarkos </w:t>
            </w:r>
            <w:r w:rsidR="008559C0">
              <w:rPr>
                <w:rFonts w:ascii="Calibri" w:hAnsi="Calibri" w:cs="Calibri"/>
                <w:i/>
                <w:iCs/>
              </w:rPr>
              <w:t>aprašą</w:t>
            </w:r>
            <w:r w:rsidR="00E80B1C">
              <w:rPr>
                <w:rFonts w:ascii="Calibri" w:hAnsi="Calibri" w:cs="Calibri"/>
                <w:iCs/>
              </w:rPr>
              <w:t xml:space="preserve">) </w:t>
            </w:r>
            <w:r w:rsidR="007C5DBF" w:rsidRPr="007C5DBF">
              <w:rPr>
                <w:rFonts w:ascii="Calibri" w:hAnsi="Calibri" w:cs="Calibri"/>
                <w:iCs/>
              </w:rPr>
              <w:t>siūlomas specialistas teikė</w:t>
            </w:r>
            <w:r w:rsidR="00411C97">
              <w:rPr>
                <w:rFonts w:ascii="Calibri" w:hAnsi="Calibri" w:cs="Calibri"/>
                <w:iCs/>
              </w:rPr>
              <w:t>.</w:t>
            </w:r>
            <w:r w:rsidR="007C5DBF" w:rsidRPr="007C5DBF">
              <w:rPr>
                <w:rFonts w:ascii="Calibri" w:hAnsi="Calibri" w:cs="Calibri"/>
                <w:iCs/>
              </w:rPr>
              <w:t xml:space="preserve"> </w:t>
            </w:r>
          </w:p>
          <w:bookmarkEnd w:id="78"/>
          <w:p w14:paraId="16411556" w14:textId="77777777" w:rsidR="00396FE0" w:rsidRDefault="00396FE0" w:rsidP="00A37A7C">
            <w:pPr>
              <w:jc w:val="both"/>
              <w:rPr>
                <w:rFonts w:asciiTheme="minorHAnsi" w:hAnsiTheme="minorHAnsi" w:cstheme="minorHAnsi"/>
              </w:rPr>
            </w:pPr>
          </w:p>
          <w:p w14:paraId="028A3FBE" w14:textId="4F05EC5C" w:rsidR="00D65F56" w:rsidRDefault="006C32EE" w:rsidP="00A37A7C">
            <w:pPr>
              <w:jc w:val="both"/>
              <w:rPr>
                <w:rFonts w:asciiTheme="minorHAnsi" w:hAnsiTheme="minorHAnsi" w:cstheme="minorHAnsi"/>
              </w:rPr>
            </w:pPr>
            <w:r>
              <w:rPr>
                <w:rFonts w:asciiTheme="minorHAnsi" w:hAnsiTheme="minorHAnsi" w:cstheme="minorHAnsi"/>
              </w:rPr>
              <w:t xml:space="preserve">2) </w:t>
            </w:r>
            <w:r w:rsidR="00B76B33">
              <w:rPr>
                <w:rFonts w:asciiTheme="minorHAnsi" w:hAnsiTheme="minorHAnsi" w:cstheme="minorHAnsi"/>
              </w:rPr>
              <w:t xml:space="preserve">Dėl </w:t>
            </w:r>
            <w:r w:rsidR="00672E4A" w:rsidRPr="00A84B8D">
              <w:rPr>
                <w:rFonts w:asciiTheme="minorHAnsi" w:hAnsiTheme="minorHAnsi" w:cstheme="minorHAnsi"/>
                <w:b/>
                <w:bCs/>
                <w:u w:val="single"/>
              </w:rPr>
              <w:t>3.1.</w:t>
            </w:r>
            <w:r w:rsidR="00672E4A" w:rsidRPr="00A84B8D">
              <w:rPr>
                <w:rFonts w:asciiTheme="minorHAnsi" w:hAnsiTheme="minorHAnsi" w:cstheme="minorHAnsi"/>
                <w:u w:val="single"/>
              </w:rPr>
              <w:t xml:space="preserve"> </w:t>
            </w:r>
            <w:r w:rsidR="00B76B33" w:rsidRPr="00A84B8D">
              <w:rPr>
                <w:rFonts w:asciiTheme="minorHAnsi" w:hAnsiTheme="minorHAnsi" w:cstheme="minorHAnsi"/>
                <w:b/>
                <w:bCs/>
                <w:u w:val="single"/>
              </w:rPr>
              <w:t>a)</w:t>
            </w:r>
            <w:r w:rsidR="00B76B33" w:rsidRPr="00A84B8D">
              <w:rPr>
                <w:rFonts w:asciiTheme="minorHAnsi" w:hAnsiTheme="minorHAnsi" w:cstheme="minorHAnsi"/>
                <w:u w:val="single"/>
              </w:rPr>
              <w:t xml:space="preserve"> punkto</w:t>
            </w:r>
            <w:r w:rsidR="00B76B33">
              <w:rPr>
                <w:rFonts w:asciiTheme="minorHAnsi" w:hAnsiTheme="minorHAnsi" w:cstheme="minorHAnsi"/>
              </w:rPr>
              <w:t xml:space="preserve"> pateikiam</w:t>
            </w:r>
            <w:r w:rsidR="00396FE0">
              <w:rPr>
                <w:rFonts w:asciiTheme="minorHAnsi" w:hAnsiTheme="minorHAnsi" w:cstheme="minorHAnsi"/>
              </w:rPr>
              <w:t>i</w:t>
            </w:r>
            <w:r w:rsidR="00411C97">
              <w:rPr>
                <w:rFonts w:asciiTheme="minorHAnsi" w:hAnsiTheme="minorHAnsi" w:cstheme="minorHAnsi"/>
              </w:rPr>
              <w:t xml:space="preserve"> </w:t>
            </w:r>
            <w:r w:rsidR="00411C97" w:rsidRPr="00411C97">
              <w:rPr>
                <w:rFonts w:ascii="Calibri" w:hAnsi="Calibri" w:cs="Calibri"/>
                <w:b/>
                <w:sz w:val="22"/>
                <w:szCs w:val="22"/>
                <w:u w:val="single"/>
              </w:rPr>
              <w:t>išsilavinimą patvirtinantys dokumentai</w:t>
            </w:r>
            <w:r w:rsidR="00A84B8D">
              <w:rPr>
                <w:rFonts w:ascii="Calibri" w:hAnsi="Calibri" w:cs="Calibri"/>
                <w:b/>
                <w:sz w:val="22"/>
                <w:szCs w:val="22"/>
                <w:u w:val="single"/>
              </w:rPr>
              <w:t xml:space="preserve"> (kopijos)</w:t>
            </w:r>
            <w:r w:rsidR="00411C97">
              <w:rPr>
                <w:rFonts w:ascii="Calibri" w:hAnsi="Calibri" w:cs="Calibri"/>
                <w:b/>
                <w:sz w:val="22"/>
                <w:szCs w:val="22"/>
                <w:u w:val="single"/>
              </w:rPr>
              <w:t>.</w:t>
            </w:r>
          </w:p>
          <w:p w14:paraId="6B37FEB0" w14:textId="77777777" w:rsidR="00396FE0" w:rsidRDefault="00396FE0" w:rsidP="00396FE0">
            <w:pPr>
              <w:jc w:val="both"/>
              <w:rPr>
                <w:rFonts w:asciiTheme="minorHAnsi" w:hAnsiTheme="minorHAnsi" w:cstheme="minorHAnsi"/>
              </w:rPr>
            </w:pPr>
          </w:p>
          <w:p w14:paraId="177D2DDD" w14:textId="5749E6BE" w:rsidR="006C32EE" w:rsidRPr="006C32EE" w:rsidRDefault="006C32EE" w:rsidP="006C32EE">
            <w:pPr>
              <w:jc w:val="both"/>
              <w:rPr>
                <w:rFonts w:asciiTheme="minorHAnsi" w:hAnsiTheme="minorHAnsi" w:cstheme="minorHAnsi"/>
                <w:i/>
                <w:iCs/>
                <w:color w:val="EE0000"/>
              </w:rPr>
            </w:pPr>
            <w:r w:rsidRPr="006C32EE">
              <w:rPr>
                <w:rFonts w:asciiTheme="minorHAnsi" w:hAnsiTheme="minorHAnsi" w:cstheme="minorHAnsi"/>
                <w:i/>
                <w:iCs/>
                <w:color w:val="EE0000"/>
              </w:rPr>
              <w:t xml:space="preserve">Tiekėjo specialistų ir asmenų, atsakingų už sutarties vykdymą, sąraše (pirkimo sąlygų </w:t>
            </w:r>
            <w:r>
              <w:rPr>
                <w:rFonts w:asciiTheme="minorHAnsi" w:hAnsiTheme="minorHAnsi" w:cstheme="minorHAnsi"/>
                <w:i/>
                <w:iCs/>
                <w:color w:val="EE0000"/>
              </w:rPr>
              <w:t>8</w:t>
            </w:r>
            <w:r w:rsidRPr="006C32EE">
              <w:rPr>
                <w:rFonts w:asciiTheme="minorHAnsi" w:hAnsiTheme="minorHAnsi" w:cstheme="minorHAnsi"/>
                <w:i/>
                <w:iCs/>
                <w:color w:val="EE0000"/>
              </w:rPr>
              <w:t xml:space="preserve"> priedas) siūlomų specialistų patirčių duomenys turi būti nurodomi taip, kad iš jų būtų galima nustatyti atitiktį reikalaujamoms patirtims. Esant poreikiui  perkančioji organizacija gali pareikalauti nešališkų patirtį įrodančių dokumentų.</w:t>
            </w:r>
          </w:p>
          <w:p w14:paraId="7FAD726D" w14:textId="77777777" w:rsidR="00396FE0" w:rsidRDefault="00396FE0" w:rsidP="00E97C38">
            <w:pPr>
              <w:jc w:val="both"/>
              <w:rPr>
                <w:rFonts w:asciiTheme="minorHAnsi" w:hAnsiTheme="minorHAnsi" w:cstheme="minorHAnsi"/>
                <w:i/>
              </w:rPr>
            </w:pPr>
          </w:p>
          <w:p w14:paraId="4E762A9A" w14:textId="77777777" w:rsidR="00B76B33" w:rsidRPr="00396FE0" w:rsidRDefault="00B76B33" w:rsidP="00E97C38">
            <w:pPr>
              <w:jc w:val="both"/>
              <w:rPr>
                <w:rFonts w:asciiTheme="minorHAnsi" w:hAnsiTheme="minorHAnsi" w:cstheme="minorHAnsi"/>
                <w:color w:val="EE0000"/>
              </w:rPr>
            </w:pPr>
          </w:p>
          <w:p w14:paraId="0D68EA3D" w14:textId="77777777" w:rsidR="006752CC" w:rsidRPr="00A12869" w:rsidRDefault="006752CC" w:rsidP="00DD2B56">
            <w:pPr>
              <w:spacing w:line="262" w:lineRule="auto"/>
              <w:jc w:val="both"/>
              <w:rPr>
                <w:rFonts w:ascii="Calibri" w:eastAsia="Calibri" w:hAnsi="Calibri" w:cs="Calibri"/>
              </w:rPr>
            </w:pPr>
            <w:r w:rsidRPr="008D5C29">
              <w:rPr>
                <w:rFonts w:ascii="Calibri" w:eastAsia="Calibri" w:hAnsi="Calibri" w:cs="Calibri"/>
              </w:rPr>
              <w:t xml:space="preserve"> </w:t>
            </w:r>
            <w:r w:rsidR="00A12869">
              <w:rPr>
                <w:rFonts w:ascii="Calibri" w:eastAsia="Calibri" w:hAnsi="Calibri" w:cs="Calibri"/>
                <w:sz w:val="22"/>
                <w:szCs w:val="22"/>
              </w:rPr>
              <w:t>3</w:t>
            </w:r>
            <w:r w:rsidR="00A12869" w:rsidRPr="00A12869">
              <w:rPr>
                <w:rFonts w:ascii="Calibri" w:eastAsia="Calibri" w:hAnsi="Calibri" w:cs="Calibri"/>
              </w:rPr>
              <w:t xml:space="preserve">) specialisto – kvazisubtiekėjo sutikimas teikti sutartyje nurodytas paslaugas, </w:t>
            </w:r>
            <w:r w:rsidR="00A12869" w:rsidRPr="00A12869">
              <w:rPr>
                <w:rFonts w:ascii="Calibri" w:eastAsia="Calibri" w:hAnsi="Calibri" w:cs="Calibri"/>
                <w:b/>
                <w:bCs/>
              </w:rPr>
              <w:t>jei jis dirba kitoje įmonėje</w:t>
            </w:r>
            <w:r w:rsidR="00A12869" w:rsidRPr="00A12869">
              <w:rPr>
                <w:rFonts w:ascii="Calibri" w:eastAsia="Calibri" w:hAnsi="Calibri" w:cs="Calibri"/>
              </w:rPr>
              <w:t xml:space="preserve"> (ne tiekėjo </w:t>
            </w:r>
            <w:r w:rsidRPr="00A12869">
              <w:rPr>
                <w:rFonts w:ascii="Calibri" w:eastAsia="Calibri" w:hAnsi="Calibri" w:cs="Calibri"/>
              </w:rPr>
              <w:t xml:space="preserve">ar ūkio subjekto, kurio pajėgumais tiekėjas remiasi, įmonėje) ir </w:t>
            </w:r>
            <w:r w:rsidRPr="00A12869">
              <w:rPr>
                <w:rFonts w:ascii="Calibri" w:eastAsia="Calibri" w:hAnsi="Calibri" w:cs="Calibri"/>
                <w:b/>
                <w:bCs/>
              </w:rPr>
              <w:t xml:space="preserve">tiekėjo ar ūkio subjekto, kurio pajėgumais tiekėjas remiasi, patvirtinimas, </w:t>
            </w:r>
            <w:r w:rsidRPr="00A12869">
              <w:rPr>
                <w:rFonts w:ascii="Calibri" w:eastAsia="Calibri" w:hAnsi="Calibri" w:cs="Calibri"/>
              </w:rPr>
              <w:t xml:space="preserve">kad laimėjęs konkursą, įdarbins šį </w:t>
            </w:r>
            <w:r w:rsidRPr="00A12869">
              <w:rPr>
                <w:rFonts w:ascii="Calibri" w:eastAsia="Calibri" w:hAnsi="Calibri" w:cs="Calibri"/>
              </w:rPr>
              <w:lastRenderedPageBreak/>
              <w:t>kvazisubtiekėją (tik tuo atveju, jei šis specialistas nesiūlomas kaip ūkio subjektas, kurio pajėgumais tiekėjas remiasi).</w:t>
            </w:r>
          </w:p>
          <w:p w14:paraId="0CEECFE6" w14:textId="77777777" w:rsidR="006752CC" w:rsidRPr="008D5C29" w:rsidRDefault="006752CC" w:rsidP="00DD2B56">
            <w:pPr>
              <w:spacing w:line="262" w:lineRule="auto"/>
              <w:jc w:val="both"/>
              <w:rPr>
                <w:rFonts w:ascii="Calibri" w:eastAsia="Calibri" w:hAnsi="Calibri" w:cs="Calibri"/>
              </w:rPr>
            </w:pPr>
          </w:p>
          <w:p w14:paraId="40AA64B3" w14:textId="77777777" w:rsidR="006752CC" w:rsidRPr="008D5C29" w:rsidRDefault="006752CC" w:rsidP="00DD2B56">
            <w:pPr>
              <w:autoSpaceDE w:val="0"/>
              <w:autoSpaceDN w:val="0"/>
              <w:adjustRightInd w:val="0"/>
              <w:rPr>
                <w:rFonts w:ascii="Calibri" w:eastAsia="Calibri" w:hAnsi="Calibri" w:cs="Calibri"/>
                <w:u w:val="single"/>
              </w:rPr>
            </w:pPr>
            <w:r w:rsidRPr="008D5C29">
              <w:rPr>
                <w:rFonts w:ascii="Calibri" w:eastAsia="Calibri" w:hAnsi="Calibri" w:cs="Calibri"/>
                <w:u w:val="single"/>
              </w:rPr>
              <w:t>Pateikiamos atitinkamų dokumentų skaitmeninės kopijos.</w:t>
            </w:r>
          </w:p>
          <w:p w14:paraId="63E5FF11" w14:textId="77777777" w:rsidR="006752CC" w:rsidRPr="000F7F04" w:rsidRDefault="006752CC" w:rsidP="00DD2B56">
            <w:pPr>
              <w:autoSpaceDE w:val="0"/>
              <w:autoSpaceDN w:val="0"/>
              <w:adjustRightInd w:val="0"/>
              <w:rPr>
                <w:rFonts w:asciiTheme="minorHAnsi" w:hAnsiTheme="minorHAnsi" w:cstheme="minorHAnsi"/>
                <w:color w:val="000000"/>
                <w:sz w:val="22"/>
                <w:szCs w:val="22"/>
              </w:rPr>
            </w:pPr>
          </w:p>
        </w:tc>
      </w:tr>
      <w:bookmarkEnd w:id="71"/>
      <w:tr w:rsidR="006752CC" w:rsidRPr="003107CC" w14:paraId="6D3B84C5" w14:textId="77777777" w:rsidTr="00DD2B56">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733CE" w14:textId="77777777" w:rsidR="006752CC" w:rsidRPr="00A63A35" w:rsidRDefault="006752CC" w:rsidP="00DD2B56">
            <w:pPr>
              <w:spacing w:before="60" w:after="60" w:line="257" w:lineRule="auto"/>
              <w:ind w:left="360"/>
              <w:jc w:val="right"/>
              <w:rPr>
                <w:rFonts w:asciiTheme="minorHAnsi" w:eastAsiaTheme="minorHAnsi" w:hAnsiTheme="minorHAnsi" w:cstheme="minorHAnsi"/>
              </w:rPr>
            </w:pPr>
            <w:r w:rsidRPr="00A63A35">
              <w:rPr>
                <w:rFonts w:asciiTheme="minorHAnsi" w:eastAsiaTheme="minorHAnsi" w:hAnsiTheme="minorHAnsi" w:cstheme="minorHAnsi"/>
              </w:rPr>
              <w:lastRenderedPageBreak/>
              <w:t>3.2.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4A2B2B12" w14:textId="77777777" w:rsidR="006752CC" w:rsidRPr="003107CC" w:rsidRDefault="006752CC" w:rsidP="00DD2B56">
            <w:pPr>
              <w:spacing w:line="254" w:lineRule="auto"/>
              <w:jc w:val="both"/>
              <w:rPr>
                <w:rFonts w:asciiTheme="minorHAnsi" w:hAnsiTheme="minorHAnsi" w:cstheme="minorHAnsi"/>
                <w:sz w:val="24"/>
                <w:szCs w:val="24"/>
              </w:rPr>
            </w:pPr>
            <w:r w:rsidRPr="003107CC">
              <w:rPr>
                <w:rFonts w:asciiTheme="minorHAnsi" w:hAnsiTheme="minorHAnsi" w:cstheme="minorHAnsi"/>
                <w:b/>
              </w:rPr>
              <w:t>PASTABOS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75202515" w14:textId="77777777" w:rsidR="006752CC" w:rsidRPr="003107CC" w:rsidRDefault="006752CC" w:rsidP="00DD2B56">
            <w:pPr>
              <w:tabs>
                <w:tab w:val="left" w:pos="9631"/>
              </w:tabs>
              <w:jc w:val="both"/>
              <w:rPr>
                <w:rFonts w:asciiTheme="minorHAnsi" w:hAnsiTheme="minorHAnsi" w:cstheme="minorHAnsi"/>
                <w:i/>
                <w:color w:val="000000"/>
              </w:rPr>
            </w:pPr>
          </w:p>
        </w:tc>
      </w:tr>
      <w:tr w:rsidR="006752CC" w:rsidRPr="003107CC" w14:paraId="425FC66D" w14:textId="77777777" w:rsidTr="00DD2B56">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17A5F" w14:textId="77777777" w:rsidR="006752CC" w:rsidRPr="00A5251C" w:rsidRDefault="006752CC" w:rsidP="00DD2B56">
            <w:pPr>
              <w:pStyle w:val="Sraopastraipa"/>
              <w:spacing w:before="60" w:after="60" w:line="257" w:lineRule="auto"/>
              <w:ind w:left="357"/>
              <w:rPr>
                <w:rFonts w:asciiTheme="minorHAnsi" w:hAnsiTheme="minorHAnsi" w:cstheme="minorHAnsi"/>
                <w:sz w:val="21"/>
                <w:szCs w:val="21"/>
              </w:rPr>
            </w:pPr>
            <w:r>
              <w:rPr>
                <w:rFonts w:asciiTheme="minorHAnsi" w:hAnsiTheme="minorHAnsi" w:cstheme="minorHAnsi"/>
                <w:sz w:val="21"/>
                <w:szCs w:val="21"/>
              </w:rPr>
              <w:t>3.2.1</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9A04B46" w14:textId="77777777" w:rsidR="006752CC" w:rsidRPr="003400D4" w:rsidRDefault="006752CC" w:rsidP="00DD2B56">
            <w:pPr>
              <w:spacing w:line="254" w:lineRule="auto"/>
              <w:jc w:val="both"/>
              <w:rPr>
                <w:rFonts w:asciiTheme="minorHAnsi" w:hAnsiTheme="minorHAnsi" w:cstheme="minorHAnsi"/>
                <w:sz w:val="24"/>
                <w:szCs w:val="24"/>
                <w:highlight w:val="yellow"/>
              </w:rPr>
            </w:pPr>
            <w:r w:rsidRPr="009A408F">
              <w:rPr>
                <w:rFonts w:asciiTheme="minorHAnsi" w:hAnsiTheme="minorHAnsi" w:cstheme="minorHAnsi"/>
                <w:b/>
                <w:bCs/>
              </w:rPr>
              <w:t>Jeigu pirkimo procedūroje dalyvauja jungtinės veiklos sutarties pagrindu ūkio subjektų grupė</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1574C88C" w14:textId="77777777" w:rsidR="006752CC" w:rsidRPr="009A408F" w:rsidRDefault="006752CC" w:rsidP="00DD2B56">
            <w:pPr>
              <w:spacing w:line="240" w:lineRule="atLeast"/>
              <w:jc w:val="both"/>
              <w:rPr>
                <w:rFonts w:asciiTheme="minorHAnsi" w:hAnsiTheme="minorHAnsi" w:cstheme="minorHAnsi"/>
              </w:rPr>
            </w:pPr>
            <w:r w:rsidRPr="0038035C">
              <w:rPr>
                <w:rFonts w:asciiTheme="minorHAnsi" w:hAnsiTheme="minorHAnsi" w:cstheme="minorHAnsi"/>
                <w:color w:val="000000"/>
              </w:rPr>
              <w:t>3.1 punkto reikalavimus turi atitikti ir pateikti nurodytus dokumentus ūkio subjektų grupės nario (-ių) specialistai, atsižvelgiant į jų prisiimamus įsipareigojimus pirkimo sutarčiai vykdyti</w:t>
            </w:r>
            <w:r w:rsidRPr="009A408F" w:rsidDel="00504BFD">
              <w:rPr>
                <w:rFonts w:asciiTheme="minorHAnsi" w:hAnsiTheme="minorHAnsi" w:cstheme="minorHAnsi"/>
              </w:rPr>
              <w:t xml:space="preserve"> </w:t>
            </w:r>
          </w:p>
          <w:p w14:paraId="3C3E701C" w14:textId="77777777" w:rsidR="006752CC" w:rsidRPr="003400D4" w:rsidRDefault="006752CC" w:rsidP="00DD2B56">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u w:val="single"/>
              </w:rPr>
              <w:t>Pateikiamos dokumentų skaitmeninės kopijos arba dokumentai elektroninėje formoje</w:t>
            </w:r>
            <w:r w:rsidRPr="009A408F">
              <w:rPr>
                <w:rFonts w:asciiTheme="minorHAnsi" w:hAnsiTheme="minorHAnsi" w:cstheme="minorHAnsi"/>
              </w:rPr>
              <w:t xml:space="preserve">. </w:t>
            </w:r>
          </w:p>
        </w:tc>
      </w:tr>
      <w:tr w:rsidR="006752CC" w:rsidRPr="003107CC" w14:paraId="55C22A02" w14:textId="77777777" w:rsidTr="00DD2B56">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C1EC8" w14:textId="77777777" w:rsidR="006752CC" w:rsidRPr="00A5251C" w:rsidRDefault="006752CC" w:rsidP="00DD2B56">
            <w:pPr>
              <w:spacing w:before="60" w:after="60" w:line="257" w:lineRule="auto"/>
              <w:ind w:left="360"/>
              <w:jc w:val="right"/>
              <w:rPr>
                <w:rFonts w:asciiTheme="minorHAnsi" w:eastAsiaTheme="minorHAnsi" w:hAnsiTheme="minorHAnsi" w:cstheme="minorHAnsi"/>
              </w:rPr>
            </w:pPr>
            <w:r>
              <w:rPr>
                <w:rFonts w:asciiTheme="minorHAnsi" w:eastAsiaTheme="minorHAnsi" w:hAnsiTheme="minorHAnsi" w:cstheme="minorHAnsi"/>
              </w:rPr>
              <w:t>3.2.2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5645E108" w14:textId="77777777" w:rsidR="006752CC" w:rsidRPr="003400D4" w:rsidRDefault="006752CC" w:rsidP="00DD2B56">
            <w:pPr>
              <w:jc w:val="both"/>
              <w:rPr>
                <w:rFonts w:asciiTheme="minorHAnsi" w:hAnsiTheme="minorHAnsi" w:cstheme="minorHAnsi"/>
                <w:sz w:val="24"/>
                <w:szCs w:val="24"/>
                <w:highlight w:val="yellow"/>
              </w:rPr>
            </w:pPr>
            <w:r w:rsidRPr="009A408F">
              <w:rPr>
                <w:rFonts w:asciiTheme="minorHAnsi" w:hAnsiTheme="minorHAnsi" w:cstheme="minorHAnsi"/>
                <w:b/>
                <w:bCs/>
              </w:rPr>
              <w:t>Tiekėjas turi teisę pasitelkti ūkio subjektus, kurių pajėgumais tiekėjas remiasi</w:t>
            </w:r>
            <w:r w:rsidRPr="009A408F">
              <w:rPr>
                <w:rFonts w:asciiTheme="minorHAnsi" w:hAnsiTheme="minorHAnsi" w:cstheme="minorHAnsi"/>
              </w:rPr>
              <w:t xml:space="preserve"> </w:t>
            </w:r>
            <w:r w:rsidRPr="009A408F">
              <w:rPr>
                <w:rFonts w:asciiTheme="minorHAnsi" w:hAnsiTheme="minorHAnsi" w:cstheme="minorHAnsi"/>
                <w:b/>
                <w:bCs/>
              </w:rPr>
              <w:t>savo įsipareigojimams vykdyti.</w:t>
            </w:r>
            <w:r w:rsidRPr="009A408F">
              <w:rPr>
                <w:rFonts w:asciiTheme="minorHAnsi" w:hAnsiTheme="minorHAnsi" w:cstheme="minorHAnsi"/>
              </w:rPr>
              <w:t xml:space="preserve"> </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51D6CBD8" w14:textId="77777777" w:rsidR="006752CC" w:rsidRPr="009A408F" w:rsidRDefault="006752CC" w:rsidP="00DD2B56">
            <w:pPr>
              <w:jc w:val="both"/>
              <w:rPr>
                <w:rFonts w:asciiTheme="minorHAnsi" w:hAnsiTheme="minorHAnsi" w:cstheme="minorHAnsi"/>
              </w:rPr>
            </w:pPr>
            <w:r w:rsidRPr="009A408F">
              <w:rPr>
                <w:rFonts w:asciiTheme="minorHAnsi" w:hAnsiTheme="minorHAnsi" w:cstheme="minorHAnsi"/>
                <w:bCs/>
              </w:rPr>
              <w:t>Ūkio subjekto, kurio pajėgumais tiekėjas remiasi</w:t>
            </w:r>
            <w:r w:rsidRPr="009A408F">
              <w:rPr>
                <w:rFonts w:asciiTheme="minorHAnsi" w:hAnsiTheme="minorHAnsi" w:cstheme="minorHAnsi"/>
                <w:iCs/>
              </w:rPr>
              <w:t xml:space="preserve">, dokumentai, </w:t>
            </w:r>
            <w:r w:rsidRPr="00E001EB">
              <w:rPr>
                <w:rFonts w:asciiTheme="minorHAnsi" w:hAnsiTheme="minorHAnsi" w:cstheme="minorHAnsi"/>
                <w:iCs/>
              </w:rPr>
              <w:t xml:space="preserve">nurodyti  3.1 </w:t>
            </w:r>
            <w:r>
              <w:rPr>
                <w:rFonts w:asciiTheme="minorHAnsi" w:hAnsiTheme="minorHAnsi" w:cstheme="minorHAnsi"/>
                <w:iCs/>
              </w:rPr>
              <w:t xml:space="preserve"> punkt</w:t>
            </w:r>
            <w:r w:rsidRPr="009A408F">
              <w:rPr>
                <w:rFonts w:asciiTheme="minorHAnsi" w:hAnsiTheme="minorHAnsi" w:cstheme="minorHAnsi"/>
                <w:iCs/>
              </w:rPr>
              <w:t xml:space="preserve">e pateikiami </w:t>
            </w:r>
            <w:r w:rsidRPr="009A408F">
              <w:rPr>
                <w:rFonts w:asciiTheme="minorHAnsi" w:hAnsiTheme="minorHAnsi" w:cstheme="minorHAnsi"/>
                <w:color w:val="000000"/>
              </w:rPr>
              <w:t xml:space="preserve">tuo atveju, jeigu tie subjektai patys vykdys tą pirkimo </w:t>
            </w:r>
            <w:r w:rsidRPr="009A408F">
              <w:rPr>
                <w:rFonts w:asciiTheme="minorHAnsi" w:hAnsiTheme="minorHAnsi" w:cstheme="minorHAnsi"/>
                <w:color w:val="000000"/>
              </w:rPr>
              <w:lastRenderedPageBreak/>
              <w:t xml:space="preserve">sutarties dalį, kuriai reikia jų turimų pajėgumų. Pateikiama </w:t>
            </w:r>
            <w:r w:rsidRPr="009A408F">
              <w:rPr>
                <w:rFonts w:asciiTheme="minorHAnsi" w:hAnsiTheme="minorHAnsi" w:cstheme="minorHAnsi"/>
                <w:iCs/>
              </w:rPr>
              <w:t xml:space="preserve">ketinamo pasitelkti </w:t>
            </w:r>
            <w:r w:rsidRPr="009A408F">
              <w:rPr>
                <w:rFonts w:asciiTheme="minorHAnsi" w:hAnsiTheme="minorHAnsi" w:cstheme="minorHAnsi"/>
                <w:bCs/>
              </w:rPr>
              <w:t>ūkio subjekto, kurio pajėgumais tiekėjas remiasi</w:t>
            </w:r>
            <w:r w:rsidRPr="009A408F">
              <w:rPr>
                <w:rFonts w:asciiTheme="minorHAnsi" w:hAnsiTheme="minorHAnsi" w:cstheme="minorHAnsi"/>
              </w:rPr>
              <w:t>, pasirašyta laisvos formos deklaracija ar kitas dokumentas, patvirtinantis sutikimą dalyvauti šiame viešajame pirkime ir atlikti jam pavestus darbus/paslaugas/prekes, konkrečiai juos įvardijant.</w:t>
            </w:r>
          </w:p>
          <w:p w14:paraId="3856F270" w14:textId="77777777" w:rsidR="006752CC" w:rsidRPr="009A408F" w:rsidRDefault="006752CC" w:rsidP="00DD2B56">
            <w:pPr>
              <w:jc w:val="both"/>
              <w:rPr>
                <w:rFonts w:asciiTheme="minorHAnsi" w:hAnsiTheme="minorHAnsi" w:cstheme="minorHAnsi"/>
                <w:u w:val="single"/>
                <w:lang w:eastAsia="en-US"/>
              </w:rPr>
            </w:pPr>
            <w:r w:rsidRPr="009A408F">
              <w:rPr>
                <w:rFonts w:asciiTheme="minorHAnsi" w:hAnsiTheme="minorHAnsi" w:cstheme="minorHAnsi"/>
                <w:u w:val="single"/>
              </w:rPr>
              <w:t>Pateikiamos dokumentų skaitmeninės kopijos arba el. parašu pasirašyti dokumentai.</w:t>
            </w:r>
          </w:p>
          <w:p w14:paraId="7A9F8BC6" w14:textId="77777777" w:rsidR="006752CC" w:rsidRPr="003400D4" w:rsidRDefault="006752CC" w:rsidP="00DD2B56">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rPr>
              <w:t>Galimybė pasitelkti trečiuosius asmenis nekeičia pagrindinio tiekėjo atsakomybės dėl numatomos sudaryti pirkimo sutarties įvykdymo.</w:t>
            </w:r>
          </w:p>
        </w:tc>
      </w:tr>
      <w:tr w:rsidR="006752CC" w:rsidRPr="003107CC" w14:paraId="050794ED" w14:textId="77777777" w:rsidTr="00DD2B56">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26AF7" w14:textId="77777777" w:rsidR="006752CC" w:rsidRPr="00A5251C" w:rsidRDefault="006752CC" w:rsidP="00DD2B56">
            <w:pPr>
              <w:pStyle w:val="Sraopastraipa"/>
              <w:spacing w:before="60" w:after="60" w:line="257" w:lineRule="auto"/>
              <w:ind w:left="357"/>
              <w:jc w:val="right"/>
              <w:rPr>
                <w:rFonts w:asciiTheme="minorHAnsi" w:hAnsiTheme="minorHAnsi" w:cstheme="minorHAnsi"/>
                <w:sz w:val="21"/>
                <w:szCs w:val="21"/>
              </w:rPr>
            </w:pPr>
            <w:r>
              <w:rPr>
                <w:rFonts w:asciiTheme="minorHAnsi" w:hAnsiTheme="minorHAnsi" w:cstheme="minorHAnsi"/>
                <w:sz w:val="21"/>
                <w:szCs w:val="21"/>
              </w:rPr>
              <w:lastRenderedPageBreak/>
              <w:t>3.2.3</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675E5035" w14:textId="77777777" w:rsidR="006752CC" w:rsidRPr="003400D4" w:rsidRDefault="006752CC" w:rsidP="00DD2B56">
            <w:pPr>
              <w:spacing w:line="254" w:lineRule="auto"/>
              <w:jc w:val="both"/>
              <w:rPr>
                <w:rFonts w:asciiTheme="minorHAnsi" w:hAnsiTheme="minorHAnsi" w:cstheme="minorHAnsi"/>
                <w:sz w:val="24"/>
                <w:szCs w:val="24"/>
                <w:highlight w:val="yellow"/>
              </w:rPr>
            </w:pPr>
            <w:r w:rsidRPr="004E5504">
              <w:rPr>
                <w:rFonts w:asciiTheme="minorHAnsi" w:hAnsiTheme="minorHAnsi" w:cstheme="minorHAnsi"/>
                <w:bCs/>
              </w:rPr>
              <w:t xml:space="preserve"> Jei tiekėjas (jo pasitelkiami specialistai) pats atitinka nustatytą reikalavimą, tačiau pirkimo sutarties vykdymui ketina pasitelkti subtiekėjus (jo specialistus) </w:t>
            </w:r>
            <w:r w:rsidRPr="004E5504">
              <w:rPr>
                <w:rFonts w:asciiTheme="minorHAnsi" w:hAnsiTheme="minorHAnsi" w:cstheme="minorHAnsi"/>
              </w:rPr>
              <w:t>(kurių pajėgumais nesiremia, kad atitiktų kvalifikacijos reikalavimus)</w:t>
            </w:r>
            <w:r w:rsidRPr="004E5504">
              <w:rPr>
                <w:rFonts w:asciiTheme="minorHAnsi" w:hAnsiTheme="minorHAnsi" w:cstheme="minorHAnsi"/>
                <w:bCs/>
              </w:rPr>
              <w:t>, subtiekėjų specialistai privalo atitikti reikalavimus, nustatytus 3.</w:t>
            </w:r>
            <w:r>
              <w:rPr>
                <w:rFonts w:asciiTheme="minorHAnsi" w:hAnsiTheme="minorHAnsi" w:cstheme="minorHAnsi"/>
                <w:bCs/>
              </w:rPr>
              <w:t>1</w:t>
            </w:r>
            <w:r w:rsidRPr="004E5504">
              <w:rPr>
                <w:rFonts w:asciiTheme="minorHAnsi" w:hAnsiTheme="minorHAnsi" w:cstheme="minorHAnsi"/>
                <w:bCs/>
              </w:rPr>
              <w:t xml:space="preserve"> p.</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2837F039" w14:textId="77777777" w:rsidR="006752CC" w:rsidRPr="003400D4" w:rsidRDefault="006752CC" w:rsidP="00DD2B56">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rPr>
              <w:t xml:space="preserve">Dėl </w:t>
            </w:r>
            <w:r w:rsidRPr="00E001EB">
              <w:rPr>
                <w:rFonts w:asciiTheme="minorHAnsi" w:hAnsiTheme="minorHAnsi" w:cstheme="minorHAnsi"/>
              </w:rPr>
              <w:t>3.1 p.</w:t>
            </w:r>
            <w:r>
              <w:rPr>
                <w:rFonts w:asciiTheme="minorHAnsi" w:hAnsiTheme="minorHAnsi" w:cstheme="minorHAnsi"/>
              </w:rPr>
              <w:t xml:space="preserve"> –</w:t>
            </w:r>
            <w:r w:rsidRPr="009A408F">
              <w:rPr>
                <w:rFonts w:asciiTheme="minorHAnsi" w:hAnsiTheme="minorHAnsi" w:cstheme="minorHAnsi"/>
              </w:rPr>
              <w:t xml:space="preserve"> subtiekėjo </w:t>
            </w:r>
            <w:r>
              <w:rPr>
                <w:rFonts w:asciiTheme="minorHAnsi" w:hAnsiTheme="minorHAnsi" w:cstheme="minorHAnsi"/>
              </w:rPr>
              <w:t xml:space="preserve"> (jo pasitelkiamų specialistų)</w:t>
            </w:r>
            <w:r w:rsidRPr="009A408F">
              <w:rPr>
                <w:rFonts w:asciiTheme="minorHAnsi" w:hAnsiTheme="minorHAnsi" w:cstheme="minorHAnsi"/>
              </w:rPr>
              <w:t xml:space="preserve"> dokumentai, nurodyti 3.</w:t>
            </w:r>
            <w:r>
              <w:rPr>
                <w:rFonts w:asciiTheme="minorHAnsi" w:hAnsiTheme="minorHAnsi" w:cstheme="minorHAnsi"/>
              </w:rPr>
              <w:t>1</w:t>
            </w:r>
            <w:r w:rsidRPr="009A408F">
              <w:rPr>
                <w:rFonts w:asciiTheme="minorHAnsi" w:hAnsiTheme="minorHAnsi" w:cstheme="minorHAnsi"/>
              </w:rPr>
              <w:t xml:space="preserve"> punkte</w:t>
            </w:r>
            <w:r>
              <w:rPr>
                <w:rFonts w:asciiTheme="minorHAnsi" w:hAnsiTheme="minorHAnsi" w:cstheme="minorHAnsi"/>
              </w:rPr>
              <w:t>,</w:t>
            </w:r>
            <w:r w:rsidRPr="009A408F">
              <w:rPr>
                <w:rFonts w:asciiTheme="minorHAnsi" w:hAnsiTheme="minorHAnsi" w:cstheme="minorHAnsi"/>
              </w:rPr>
              <w:t xml:space="preserve"> </w:t>
            </w:r>
            <w:r w:rsidRPr="009A408F">
              <w:rPr>
                <w:rFonts w:asciiTheme="minorHAnsi" w:hAnsiTheme="minorHAnsi" w:cstheme="minorHAnsi"/>
                <w:color w:val="000000"/>
                <w:shd w:val="clear" w:color="auto" w:fill="FFFFFF"/>
              </w:rPr>
              <w:t xml:space="preserve">pateikiami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bookmarkEnd w:id="72"/>
    </w:tbl>
    <w:p w14:paraId="0EE8EFE3" w14:textId="77777777" w:rsidR="006752CC" w:rsidRPr="003107CC" w:rsidRDefault="006752CC" w:rsidP="006752CC">
      <w:pPr>
        <w:tabs>
          <w:tab w:val="left" w:pos="720"/>
        </w:tabs>
        <w:ind w:firstLine="567"/>
        <w:jc w:val="center"/>
        <w:rPr>
          <w:rFonts w:cstheme="minorHAnsi"/>
          <w:b/>
          <w:bCs/>
        </w:rPr>
      </w:pPr>
    </w:p>
    <w:p w14:paraId="19479C40" w14:textId="77777777" w:rsidR="006752CC" w:rsidRPr="003107CC" w:rsidRDefault="006752CC" w:rsidP="006752CC">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6B421359" w14:textId="77777777" w:rsidR="006752CC" w:rsidRPr="009A408F" w:rsidRDefault="006752CC" w:rsidP="006752CC">
      <w:pPr>
        <w:spacing w:after="0" w:line="240" w:lineRule="auto"/>
        <w:jc w:val="center"/>
        <w:rPr>
          <w:rFonts w:cstheme="minorHAnsi"/>
          <w:b/>
          <w:bCs/>
          <w:smallCaps/>
        </w:rPr>
      </w:pPr>
      <w:r w:rsidRPr="009A408F">
        <w:rPr>
          <w:rFonts w:eastAsiaTheme="minorHAnsi" w:cstheme="minorHAnsi"/>
          <w:lang w:eastAsia="en-US"/>
        </w:rPr>
        <w:t>__________</w:t>
      </w:r>
    </w:p>
    <w:p w14:paraId="60ED1DD7" w14:textId="77777777" w:rsidR="006752CC" w:rsidRPr="009A408F" w:rsidRDefault="006752CC" w:rsidP="006752CC">
      <w:pPr>
        <w:rPr>
          <w:rFonts w:cstheme="minorHAnsi"/>
          <w:b/>
          <w:bCs/>
          <w:smallCaps/>
        </w:rPr>
      </w:pPr>
      <w:r w:rsidRPr="009A408F">
        <w:rPr>
          <w:rFonts w:cstheme="minorHAnsi"/>
          <w:b/>
          <w:bCs/>
          <w:smallCaps/>
        </w:rPr>
        <w:br w:type="page"/>
      </w:r>
    </w:p>
    <w:p w14:paraId="039E9926" w14:textId="77777777" w:rsidR="006752CC" w:rsidRPr="009A408F" w:rsidRDefault="006752CC" w:rsidP="006752CC">
      <w:pPr>
        <w:pStyle w:val="Antrat2"/>
        <w:ind w:left="5103"/>
        <w:rPr>
          <w:rFonts w:asciiTheme="minorHAnsi" w:eastAsia="Calibri" w:hAnsiTheme="minorHAnsi" w:cstheme="minorHAnsi"/>
          <w:color w:val="0070C0"/>
          <w:sz w:val="21"/>
          <w:szCs w:val="21"/>
        </w:rPr>
      </w:pPr>
      <w:bookmarkStart w:id="79" w:name="_Ref39484039"/>
      <w:bookmarkStart w:id="80" w:name="_Ref40278562"/>
      <w:bookmarkStart w:id="81" w:name="_Toc231543563"/>
      <w:r w:rsidRPr="009A408F">
        <w:rPr>
          <w:rFonts w:asciiTheme="minorHAnsi" w:eastAsia="Calibri" w:hAnsiTheme="minorHAnsi" w:cstheme="minorHAnsi"/>
          <w:color w:val="0070C0"/>
          <w:sz w:val="21"/>
          <w:szCs w:val="21"/>
        </w:rPr>
        <w:lastRenderedPageBreak/>
        <w:t>Pirkimo sąlygų 6 priedas „Pasiūlymų vertinimo kriterijai ir sąlygos“</w:t>
      </w:r>
      <w:bookmarkEnd w:id="79"/>
      <w:bookmarkEnd w:id="80"/>
      <w:bookmarkEnd w:id="81"/>
    </w:p>
    <w:p w14:paraId="76660AB0" w14:textId="77777777" w:rsidR="006752CC" w:rsidRPr="009A408F" w:rsidRDefault="006752CC" w:rsidP="006752CC">
      <w:pPr>
        <w:jc w:val="center"/>
        <w:rPr>
          <w:rFonts w:cstheme="minorHAnsi"/>
          <w:b/>
          <w:szCs w:val="24"/>
        </w:rPr>
      </w:pPr>
    </w:p>
    <w:p w14:paraId="0FA1CD8A" w14:textId="77777777" w:rsidR="006752CC" w:rsidRPr="003107CC" w:rsidRDefault="006752CC" w:rsidP="006752CC">
      <w:pPr>
        <w:pStyle w:val="Paantrat"/>
        <w:jc w:val="center"/>
        <w:rPr>
          <w:rFonts w:cstheme="minorHAnsi"/>
          <w:bCs/>
          <w:smallCaps/>
          <w:sz w:val="22"/>
          <w:szCs w:val="22"/>
        </w:rPr>
      </w:pPr>
      <w:r w:rsidRPr="009A408F">
        <w:rPr>
          <w:rFonts w:cstheme="minorHAnsi"/>
          <w:color w:val="7030A0"/>
        </w:rPr>
        <w:tab/>
      </w:r>
      <w:r w:rsidRPr="003107CC">
        <w:rPr>
          <w:rFonts w:cstheme="minorHAnsi"/>
        </w:rPr>
        <w:t>PASIŪLYMŲ VERTINIMO KRITERIJAI ir Sąlygos</w:t>
      </w:r>
    </w:p>
    <w:p w14:paraId="0DF7F68F" w14:textId="77777777" w:rsidR="005E0D53" w:rsidRPr="005E0D53" w:rsidRDefault="006752CC" w:rsidP="005E0D53">
      <w:pPr>
        <w:shd w:val="clear" w:color="auto" w:fill="FFFFFF"/>
        <w:tabs>
          <w:tab w:val="left" w:pos="0"/>
          <w:tab w:val="left" w:pos="720"/>
        </w:tabs>
        <w:jc w:val="both"/>
        <w:rPr>
          <w:rFonts w:ascii="Calibri" w:hAnsi="Calibri" w:cs="Calibri"/>
          <w:iCs/>
        </w:rPr>
      </w:pPr>
      <w:r w:rsidRPr="00456CC7">
        <w:rPr>
          <w:rFonts w:ascii="Calibri" w:hAnsi="Calibri" w:cs="Calibri"/>
          <w:b/>
          <w:bCs/>
          <w:iCs/>
          <w:u w:val="single"/>
        </w:rPr>
        <w:t>Ekonomiškai naudingiausio pasiūlymo vertinimo kriterijus:</w:t>
      </w:r>
      <w:r w:rsidRPr="00456CC7">
        <w:rPr>
          <w:rFonts w:ascii="Calibri" w:hAnsi="Calibri" w:cs="Calibri"/>
          <w:b/>
          <w:bCs/>
          <w:i/>
          <w:iCs/>
        </w:rPr>
        <w:t xml:space="preserve"> </w:t>
      </w:r>
      <w:r w:rsidRPr="00456CC7">
        <w:rPr>
          <w:rFonts w:ascii="Calibri" w:hAnsi="Calibri" w:cs="Calibri"/>
          <w:b/>
          <w:bCs/>
          <w:iCs/>
        </w:rPr>
        <w:t>kain</w:t>
      </w:r>
      <w:r w:rsidR="005E0D53">
        <w:rPr>
          <w:rFonts w:ascii="Calibri" w:hAnsi="Calibri" w:cs="Calibri"/>
          <w:b/>
          <w:bCs/>
          <w:iCs/>
        </w:rPr>
        <w:t xml:space="preserve">a, </w:t>
      </w:r>
      <w:r w:rsidR="005E0D53" w:rsidRPr="005E0D53">
        <w:rPr>
          <w:rFonts w:ascii="Calibri" w:hAnsi="Calibri" w:cs="Calibri"/>
          <w:iCs/>
        </w:rPr>
        <w:t>kuri turi būti apskaičiuota ir nurodyta taip, kaip reikalaujama specialiųjų pirkimo sąlygų 2 priede.</w:t>
      </w:r>
    </w:p>
    <w:p w14:paraId="7CBA730F" w14:textId="77777777" w:rsidR="005E0D53" w:rsidRPr="005E0D53" w:rsidRDefault="005E0D53" w:rsidP="005E0D53">
      <w:pPr>
        <w:shd w:val="clear" w:color="auto" w:fill="FFFFFF"/>
        <w:tabs>
          <w:tab w:val="left" w:pos="0"/>
          <w:tab w:val="left" w:pos="720"/>
        </w:tabs>
        <w:jc w:val="both"/>
        <w:rPr>
          <w:rFonts w:ascii="Calibri" w:hAnsi="Calibri" w:cs="Calibri"/>
          <w:b/>
          <w:bCs/>
          <w:iCs/>
        </w:rPr>
      </w:pPr>
    </w:p>
    <w:p w14:paraId="4D56DB48" w14:textId="17DCFF9C" w:rsidR="006752CC" w:rsidRPr="00456CC7" w:rsidRDefault="006752CC" w:rsidP="006752CC">
      <w:pPr>
        <w:shd w:val="clear" w:color="auto" w:fill="FFFFFF"/>
        <w:tabs>
          <w:tab w:val="left" w:pos="0"/>
          <w:tab w:val="left" w:pos="720"/>
        </w:tabs>
        <w:jc w:val="both"/>
        <w:rPr>
          <w:rFonts w:ascii="Calibri" w:hAnsi="Calibri" w:cs="Calibri"/>
          <w:b/>
          <w:bCs/>
        </w:rPr>
      </w:pPr>
    </w:p>
    <w:p w14:paraId="0C73D842" w14:textId="77777777" w:rsidR="006752CC" w:rsidRPr="003107CC" w:rsidRDefault="006752CC" w:rsidP="006752CC">
      <w:pPr>
        <w:ind w:left="7314"/>
        <w:rPr>
          <w:rFonts w:cstheme="minorHAnsi"/>
        </w:rPr>
      </w:pPr>
      <w:bookmarkStart w:id="82" w:name="_Hlk228799718"/>
    </w:p>
    <w:bookmarkEnd w:id="82"/>
    <w:p w14:paraId="533C1D8A" w14:textId="77777777" w:rsidR="006752CC" w:rsidRPr="009A408F" w:rsidRDefault="006752CC" w:rsidP="006752CC">
      <w:pPr>
        <w:numPr>
          <w:ilvl w:val="2"/>
          <w:numId w:val="0"/>
        </w:numPr>
        <w:tabs>
          <w:tab w:val="num" w:pos="720"/>
          <w:tab w:val="left" w:pos="9631"/>
        </w:tabs>
        <w:spacing w:line="300" w:lineRule="atLeast"/>
        <w:jc w:val="both"/>
        <w:rPr>
          <w:rFonts w:cstheme="minorHAnsi"/>
          <w:b/>
          <w:spacing w:val="-5"/>
        </w:rPr>
      </w:pPr>
    </w:p>
    <w:p w14:paraId="44460E80" w14:textId="77777777" w:rsidR="006752CC" w:rsidRPr="009A408F" w:rsidRDefault="006752CC" w:rsidP="006752CC">
      <w:pPr>
        <w:pStyle w:val="paragrafesrasas2lygis"/>
        <w:ind w:firstLine="397"/>
        <w:jc w:val="left"/>
        <w:rPr>
          <w:rFonts w:asciiTheme="minorHAnsi" w:hAnsiTheme="minorHAnsi" w:cstheme="minorHAnsi"/>
          <w:color w:val="7030A0"/>
        </w:rPr>
      </w:pPr>
    </w:p>
    <w:p w14:paraId="4EA71665" w14:textId="77777777" w:rsidR="006752CC" w:rsidRPr="009A408F" w:rsidRDefault="006752CC" w:rsidP="006752CC">
      <w:pPr>
        <w:jc w:val="center"/>
        <w:rPr>
          <w:rFonts w:cstheme="minorHAnsi"/>
          <w:b/>
          <w:bCs/>
          <w:smallCaps/>
          <w:sz w:val="22"/>
          <w:szCs w:val="22"/>
        </w:rPr>
      </w:pPr>
      <w:r w:rsidRPr="009A408F">
        <w:rPr>
          <w:rFonts w:cstheme="minorHAnsi"/>
        </w:rPr>
        <w:t>__________</w:t>
      </w:r>
      <w:r w:rsidRPr="009A408F">
        <w:rPr>
          <w:rFonts w:cstheme="minorHAnsi"/>
          <w:b/>
          <w:bCs/>
          <w:smallCaps/>
          <w:sz w:val="22"/>
          <w:szCs w:val="22"/>
        </w:rPr>
        <w:br w:type="page"/>
      </w:r>
    </w:p>
    <w:p w14:paraId="7B130EFC" w14:textId="77777777" w:rsidR="006752CC" w:rsidRPr="009A408F" w:rsidRDefault="006752CC" w:rsidP="006752CC">
      <w:pPr>
        <w:pStyle w:val="Antrat2"/>
        <w:ind w:left="5103"/>
        <w:rPr>
          <w:rFonts w:asciiTheme="minorHAnsi" w:hAnsiTheme="minorHAnsi" w:cstheme="minorHAnsi"/>
          <w:color w:val="0070C0"/>
          <w:sz w:val="21"/>
          <w:szCs w:val="21"/>
        </w:rPr>
      </w:pPr>
      <w:bookmarkStart w:id="83" w:name="_Toc231543564"/>
      <w:bookmarkStart w:id="84" w:name="_Ref39586171"/>
      <w:bookmarkStart w:id="85" w:name="_Ref39673580"/>
      <w:bookmarkStart w:id="86" w:name="_Ref39674283"/>
      <w:r w:rsidRPr="009A408F">
        <w:rPr>
          <w:rFonts w:asciiTheme="minorHAnsi" w:hAnsiTheme="minorHAnsi" w:cstheme="minorHAnsi"/>
          <w:color w:val="0070C0"/>
          <w:sz w:val="21"/>
          <w:szCs w:val="21"/>
        </w:rPr>
        <w:lastRenderedPageBreak/>
        <w:t>Pirkimo sąlygų 7 priedas „Sutarties projektas“</w:t>
      </w:r>
      <w:bookmarkEnd w:id="83"/>
    </w:p>
    <w:p w14:paraId="2532C1C6" w14:textId="77777777" w:rsidR="006752CC" w:rsidRPr="009A408F" w:rsidRDefault="006752CC" w:rsidP="006752CC">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274095E2" w14:textId="77777777" w:rsidR="006752CC" w:rsidRPr="003107CC" w:rsidRDefault="006752CC" w:rsidP="006752CC">
      <w:pPr>
        <w:ind w:left="7314"/>
        <w:rPr>
          <w:rFonts w:cstheme="minorHAnsi"/>
        </w:rPr>
      </w:pPr>
    </w:p>
    <w:p w14:paraId="73C2C77B" w14:textId="77777777" w:rsidR="006752CC" w:rsidRDefault="006752CC" w:rsidP="006752CC">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 (su technine specifikacija)</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Pr="00456CC7">
        <w:rPr>
          <w:rFonts w:asciiTheme="minorHAnsi" w:hAnsiTheme="minorHAnsi" w:cstheme="minorHAnsi"/>
          <w:color w:val="7030A0"/>
          <w:sz w:val="21"/>
          <w:szCs w:val="21"/>
        </w:rPr>
        <w:t xml:space="preserve"> </w:t>
      </w:r>
    </w:p>
    <w:p w14:paraId="126BA55C" w14:textId="77777777" w:rsidR="006752CC" w:rsidRPr="00456CC7" w:rsidRDefault="006752CC" w:rsidP="006752CC">
      <w:pPr>
        <w:pStyle w:val="paragrafesrasas2lygis"/>
        <w:ind w:firstLine="397"/>
        <w:jc w:val="center"/>
        <w:rPr>
          <w:rFonts w:asciiTheme="minorHAnsi" w:hAnsiTheme="minorHAnsi" w:cstheme="minorHAnsi"/>
          <w:color w:val="7030A0"/>
          <w:sz w:val="21"/>
          <w:szCs w:val="21"/>
        </w:rPr>
      </w:pPr>
      <w:r>
        <w:rPr>
          <w:rFonts w:asciiTheme="minorHAnsi" w:hAnsiTheme="minorHAnsi" w:cstheme="minorHAnsi"/>
          <w:color w:val="7030A0"/>
          <w:sz w:val="21"/>
          <w:szCs w:val="21"/>
        </w:rPr>
        <w:t>____________________</w:t>
      </w:r>
    </w:p>
    <w:p w14:paraId="46B36EA6" w14:textId="77777777" w:rsidR="006752CC" w:rsidRPr="009A408F" w:rsidRDefault="006752CC" w:rsidP="006752CC">
      <w:pPr>
        <w:rPr>
          <w:rFonts w:cstheme="minorHAnsi"/>
          <w:b/>
          <w:bCs/>
          <w:smallCaps/>
          <w:sz w:val="22"/>
          <w:szCs w:val="22"/>
        </w:rPr>
      </w:pPr>
    </w:p>
    <w:p w14:paraId="6CA8A0EE" w14:textId="77777777" w:rsidR="006752CC" w:rsidRDefault="006752CC" w:rsidP="006752CC">
      <w:pPr>
        <w:pStyle w:val="Antrat2"/>
        <w:ind w:left="5103"/>
        <w:rPr>
          <w:rFonts w:asciiTheme="minorHAnsi" w:hAnsiTheme="minorHAnsi" w:cstheme="minorHAnsi"/>
          <w:color w:val="0070C0"/>
          <w:sz w:val="21"/>
          <w:szCs w:val="21"/>
        </w:rPr>
      </w:pPr>
    </w:p>
    <w:p w14:paraId="1C32C75E" w14:textId="77777777" w:rsidR="006752CC" w:rsidRDefault="006752CC" w:rsidP="006752CC"/>
    <w:p w14:paraId="63173331" w14:textId="77777777" w:rsidR="006752CC" w:rsidRPr="00D06927" w:rsidRDefault="006752CC" w:rsidP="006752CC"/>
    <w:p w14:paraId="0C13DB09" w14:textId="77777777" w:rsidR="006752CC" w:rsidRDefault="006752CC" w:rsidP="006752CC">
      <w:pPr>
        <w:pStyle w:val="Antrat2"/>
        <w:ind w:left="5103"/>
        <w:rPr>
          <w:rFonts w:asciiTheme="minorHAnsi" w:hAnsiTheme="minorHAnsi" w:cstheme="minorHAnsi"/>
          <w:color w:val="0070C0"/>
          <w:sz w:val="21"/>
          <w:szCs w:val="21"/>
        </w:rPr>
      </w:pPr>
    </w:p>
    <w:p w14:paraId="70C6A1E3" w14:textId="77777777" w:rsidR="006752CC" w:rsidRDefault="006752CC" w:rsidP="006752CC">
      <w:pPr>
        <w:pStyle w:val="Antrat2"/>
        <w:ind w:left="5103"/>
        <w:rPr>
          <w:rFonts w:asciiTheme="minorHAnsi" w:hAnsiTheme="minorHAnsi" w:cstheme="minorHAnsi"/>
          <w:color w:val="0070C0"/>
          <w:sz w:val="21"/>
          <w:szCs w:val="21"/>
        </w:rPr>
      </w:pPr>
    </w:p>
    <w:p w14:paraId="0F3D7575" w14:textId="77777777" w:rsidR="006752CC" w:rsidRDefault="006752CC" w:rsidP="006752CC">
      <w:pPr>
        <w:pStyle w:val="Antrat2"/>
        <w:ind w:left="5103"/>
        <w:rPr>
          <w:rFonts w:asciiTheme="minorHAnsi" w:hAnsiTheme="minorHAnsi" w:cstheme="minorHAnsi"/>
          <w:color w:val="0070C0"/>
          <w:sz w:val="21"/>
          <w:szCs w:val="21"/>
        </w:rPr>
      </w:pPr>
    </w:p>
    <w:p w14:paraId="43CFC3E0" w14:textId="77777777" w:rsidR="006752CC" w:rsidRDefault="006752CC" w:rsidP="006752CC">
      <w:pPr>
        <w:pStyle w:val="Antrat2"/>
        <w:ind w:left="5103"/>
        <w:rPr>
          <w:rFonts w:asciiTheme="minorHAnsi" w:hAnsiTheme="minorHAnsi" w:cstheme="minorHAnsi"/>
          <w:color w:val="0070C0"/>
          <w:sz w:val="21"/>
          <w:szCs w:val="21"/>
        </w:rPr>
      </w:pPr>
    </w:p>
    <w:p w14:paraId="149A2EF6" w14:textId="77777777" w:rsidR="006752CC" w:rsidRDefault="006752CC" w:rsidP="006752CC">
      <w:pPr>
        <w:pStyle w:val="Antrat2"/>
        <w:ind w:left="5103"/>
        <w:rPr>
          <w:rFonts w:asciiTheme="minorHAnsi" w:hAnsiTheme="minorHAnsi" w:cstheme="minorHAnsi"/>
          <w:color w:val="0070C0"/>
          <w:sz w:val="21"/>
          <w:szCs w:val="21"/>
        </w:rPr>
      </w:pPr>
    </w:p>
    <w:p w14:paraId="7A084AE3" w14:textId="77777777" w:rsidR="006752CC" w:rsidRDefault="006752CC" w:rsidP="006752CC">
      <w:pPr>
        <w:pStyle w:val="Antrat2"/>
        <w:ind w:left="5103"/>
        <w:rPr>
          <w:rFonts w:asciiTheme="minorHAnsi" w:hAnsiTheme="minorHAnsi" w:cstheme="minorHAnsi"/>
          <w:color w:val="0070C0"/>
          <w:sz w:val="21"/>
          <w:szCs w:val="21"/>
        </w:rPr>
      </w:pPr>
    </w:p>
    <w:p w14:paraId="2B2DD729" w14:textId="77777777" w:rsidR="006752CC" w:rsidRDefault="006752CC" w:rsidP="006752CC">
      <w:pPr>
        <w:pStyle w:val="Antrat2"/>
        <w:ind w:left="5103"/>
        <w:rPr>
          <w:rFonts w:asciiTheme="minorHAnsi" w:hAnsiTheme="minorHAnsi" w:cstheme="minorHAnsi"/>
          <w:color w:val="0070C0"/>
          <w:sz w:val="21"/>
          <w:szCs w:val="21"/>
        </w:rPr>
      </w:pPr>
    </w:p>
    <w:p w14:paraId="18A3FA91" w14:textId="77777777" w:rsidR="006752CC" w:rsidRDefault="006752CC" w:rsidP="006752CC">
      <w:pPr>
        <w:pStyle w:val="Antrat2"/>
        <w:ind w:left="5103"/>
        <w:rPr>
          <w:rFonts w:asciiTheme="minorHAnsi" w:hAnsiTheme="minorHAnsi" w:cstheme="minorHAnsi"/>
          <w:color w:val="0070C0"/>
          <w:sz w:val="21"/>
          <w:szCs w:val="21"/>
        </w:rPr>
      </w:pPr>
    </w:p>
    <w:p w14:paraId="65D048C4" w14:textId="77777777" w:rsidR="006752CC" w:rsidRDefault="006752CC" w:rsidP="006752CC">
      <w:pPr>
        <w:pStyle w:val="Antrat2"/>
        <w:ind w:left="5103"/>
        <w:rPr>
          <w:rFonts w:asciiTheme="minorHAnsi" w:hAnsiTheme="minorHAnsi" w:cstheme="minorHAnsi"/>
          <w:color w:val="0070C0"/>
          <w:sz w:val="21"/>
          <w:szCs w:val="21"/>
        </w:rPr>
      </w:pPr>
    </w:p>
    <w:p w14:paraId="02847AF9" w14:textId="77777777" w:rsidR="006752CC" w:rsidRDefault="006752CC" w:rsidP="006752CC">
      <w:pPr>
        <w:pStyle w:val="Antrat2"/>
        <w:ind w:left="5103"/>
        <w:rPr>
          <w:rFonts w:asciiTheme="minorHAnsi" w:hAnsiTheme="minorHAnsi" w:cstheme="minorHAnsi"/>
          <w:color w:val="0070C0"/>
          <w:sz w:val="21"/>
          <w:szCs w:val="21"/>
        </w:rPr>
      </w:pPr>
    </w:p>
    <w:p w14:paraId="2F6E47EC" w14:textId="77777777" w:rsidR="006752CC" w:rsidRDefault="006752CC" w:rsidP="006752CC">
      <w:pPr>
        <w:pStyle w:val="Antrat2"/>
        <w:ind w:left="5103"/>
        <w:rPr>
          <w:rFonts w:asciiTheme="minorHAnsi" w:hAnsiTheme="minorHAnsi" w:cstheme="minorHAnsi"/>
          <w:color w:val="0070C0"/>
          <w:sz w:val="21"/>
          <w:szCs w:val="21"/>
        </w:rPr>
      </w:pPr>
    </w:p>
    <w:p w14:paraId="34C9FBAF" w14:textId="77777777" w:rsidR="006752CC" w:rsidRDefault="006752CC" w:rsidP="006752CC">
      <w:pPr>
        <w:pStyle w:val="Antrat2"/>
        <w:ind w:left="5103"/>
        <w:rPr>
          <w:rFonts w:asciiTheme="minorHAnsi" w:hAnsiTheme="minorHAnsi" w:cstheme="minorHAnsi"/>
          <w:color w:val="0070C0"/>
          <w:sz w:val="21"/>
          <w:szCs w:val="21"/>
        </w:rPr>
      </w:pPr>
    </w:p>
    <w:p w14:paraId="43C935FA" w14:textId="77777777" w:rsidR="006752CC" w:rsidRDefault="006752CC" w:rsidP="006752CC">
      <w:pPr>
        <w:pStyle w:val="Antrat2"/>
        <w:ind w:left="5103"/>
        <w:rPr>
          <w:rFonts w:asciiTheme="minorHAnsi" w:hAnsiTheme="minorHAnsi" w:cstheme="minorHAnsi"/>
          <w:color w:val="0070C0"/>
          <w:sz w:val="21"/>
          <w:szCs w:val="21"/>
        </w:rPr>
      </w:pPr>
    </w:p>
    <w:p w14:paraId="192883A7" w14:textId="77777777" w:rsidR="006752CC" w:rsidRDefault="006752CC" w:rsidP="006752CC">
      <w:pPr>
        <w:pStyle w:val="Antrat2"/>
        <w:ind w:left="5103"/>
        <w:rPr>
          <w:rFonts w:asciiTheme="minorHAnsi" w:hAnsiTheme="minorHAnsi" w:cstheme="minorHAnsi"/>
          <w:color w:val="0070C0"/>
          <w:sz w:val="21"/>
          <w:szCs w:val="21"/>
        </w:rPr>
      </w:pPr>
    </w:p>
    <w:p w14:paraId="424F4A40" w14:textId="77777777" w:rsidR="006752CC" w:rsidRDefault="006752CC" w:rsidP="006752CC">
      <w:pPr>
        <w:pStyle w:val="Antrat2"/>
        <w:ind w:left="5103"/>
        <w:rPr>
          <w:rFonts w:asciiTheme="minorHAnsi" w:hAnsiTheme="minorHAnsi" w:cstheme="minorHAnsi"/>
          <w:color w:val="0070C0"/>
          <w:sz w:val="21"/>
          <w:szCs w:val="21"/>
        </w:rPr>
      </w:pPr>
    </w:p>
    <w:p w14:paraId="76E05602" w14:textId="77777777" w:rsidR="006752CC" w:rsidRDefault="006752CC" w:rsidP="006752CC">
      <w:pPr>
        <w:pStyle w:val="Antrat2"/>
        <w:ind w:left="5103"/>
        <w:rPr>
          <w:rFonts w:asciiTheme="minorHAnsi" w:hAnsiTheme="minorHAnsi" w:cstheme="minorHAnsi"/>
          <w:color w:val="0070C0"/>
          <w:sz w:val="21"/>
          <w:szCs w:val="21"/>
        </w:rPr>
      </w:pPr>
    </w:p>
    <w:p w14:paraId="175085FD" w14:textId="77777777" w:rsidR="006752CC" w:rsidRDefault="006752CC" w:rsidP="006752CC">
      <w:pPr>
        <w:pStyle w:val="Antrat2"/>
        <w:ind w:left="5103"/>
        <w:rPr>
          <w:rFonts w:asciiTheme="minorHAnsi" w:hAnsiTheme="minorHAnsi" w:cstheme="minorHAnsi"/>
          <w:color w:val="0070C0"/>
          <w:sz w:val="21"/>
          <w:szCs w:val="21"/>
        </w:rPr>
      </w:pPr>
    </w:p>
    <w:p w14:paraId="0730E6BF" w14:textId="77777777" w:rsidR="006752CC" w:rsidRDefault="006752CC" w:rsidP="006752CC">
      <w:pPr>
        <w:pStyle w:val="Antrat2"/>
        <w:ind w:left="5103"/>
        <w:rPr>
          <w:rFonts w:asciiTheme="minorHAnsi" w:hAnsiTheme="minorHAnsi" w:cstheme="minorHAnsi"/>
          <w:color w:val="0070C0"/>
          <w:sz w:val="21"/>
          <w:szCs w:val="21"/>
        </w:rPr>
      </w:pPr>
    </w:p>
    <w:p w14:paraId="7A10EAD3" w14:textId="77777777" w:rsidR="006752CC" w:rsidRDefault="006752CC" w:rsidP="006752CC">
      <w:pPr>
        <w:pStyle w:val="Antrat2"/>
        <w:ind w:left="5103"/>
        <w:rPr>
          <w:rFonts w:asciiTheme="minorHAnsi" w:hAnsiTheme="minorHAnsi" w:cstheme="minorHAnsi"/>
          <w:color w:val="0070C0"/>
          <w:sz w:val="21"/>
          <w:szCs w:val="21"/>
        </w:rPr>
      </w:pPr>
    </w:p>
    <w:p w14:paraId="760D9EC1" w14:textId="77777777" w:rsidR="006752CC" w:rsidRDefault="006752CC" w:rsidP="006752CC">
      <w:pPr>
        <w:pStyle w:val="Antrat2"/>
        <w:ind w:left="5103"/>
        <w:rPr>
          <w:rFonts w:asciiTheme="minorHAnsi" w:hAnsiTheme="minorHAnsi" w:cstheme="minorHAnsi"/>
          <w:color w:val="0070C0"/>
          <w:sz w:val="21"/>
          <w:szCs w:val="21"/>
        </w:rPr>
      </w:pPr>
    </w:p>
    <w:p w14:paraId="039046EE" w14:textId="77777777" w:rsidR="006752CC" w:rsidRDefault="006752CC" w:rsidP="006752CC">
      <w:pPr>
        <w:pStyle w:val="Antrat2"/>
        <w:ind w:left="5103"/>
        <w:rPr>
          <w:rFonts w:asciiTheme="minorHAnsi" w:hAnsiTheme="minorHAnsi" w:cstheme="minorHAnsi"/>
          <w:color w:val="0070C0"/>
          <w:sz w:val="21"/>
          <w:szCs w:val="21"/>
        </w:rPr>
      </w:pPr>
    </w:p>
    <w:p w14:paraId="50FDD2D4" w14:textId="77777777" w:rsidR="006752CC" w:rsidRDefault="006752CC" w:rsidP="006752CC">
      <w:pPr>
        <w:pStyle w:val="Antrat2"/>
        <w:ind w:left="5103"/>
        <w:rPr>
          <w:rFonts w:asciiTheme="minorHAnsi" w:hAnsiTheme="minorHAnsi" w:cstheme="minorHAnsi"/>
          <w:color w:val="0070C0"/>
          <w:sz w:val="21"/>
          <w:szCs w:val="21"/>
        </w:rPr>
      </w:pPr>
    </w:p>
    <w:p w14:paraId="348DFBF6" w14:textId="77777777" w:rsidR="006752CC" w:rsidRDefault="006752CC" w:rsidP="006752CC">
      <w:pPr>
        <w:spacing w:line="300" w:lineRule="atLeast"/>
        <w:ind w:firstLine="5103"/>
        <w:jc w:val="both"/>
        <w:rPr>
          <w:rFonts w:eastAsia="Calibri" w:cstheme="minorHAnsi"/>
          <w:color w:val="0070C0"/>
        </w:rPr>
        <w:sectPr w:rsidR="006752CC" w:rsidSect="00DD2B56">
          <w:pgSz w:w="12240" w:h="15840"/>
          <w:pgMar w:top="1134" w:right="567" w:bottom="1134" w:left="1701" w:header="720" w:footer="720" w:gutter="0"/>
          <w:cols w:space="720"/>
          <w:titlePg/>
          <w:docGrid w:linePitch="360"/>
        </w:sectPr>
      </w:pPr>
      <w:bookmarkStart w:id="87" w:name="_Ref39673589"/>
      <w:bookmarkStart w:id="88" w:name="_Toc126333949"/>
      <w:bookmarkEnd w:id="84"/>
      <w:bookmarkEnd w:id="85"/>
      <w:bookmarkEnd w:id="86"/>
    </w:p>
    <w:p w14:paraId="4607EA41" w14:textId="77777777" w:rsidR="006752CC" w:rsidRPr="009A408F" w:rsidRDefault="006752CC" w:rsidP="006752CC">
      <w:pPr>
        <w:spacing w:line="300" w:lineRule="atLeast"/>
        <w:ind w:left="3969" w:firstLine="5103"/>
        <w:jc w:val="both"/>
        <w:rPr>
          <w:rFonts w:cstheme="minorHAnsi"/>
        </w:rPr>
      </w:pPr>
      <w:r w:rsidRPr="009A408F">
        <w:rPr>
          <w:rFonts w:eastAsia="Calibri" w:cstheme="minorHAnsi"/>
          <w:color w:val="0070C0"/>
        </w:rPr>
        <w:lastRenderedPageBreak/>
        <w:t xml:space="preserve">Pirkimo sąlygų </w:t>
      </w:r>
      <w:r>
        <w:rPr>
          <w:rFonts w:eastAsia="Calibri" w:cstheme="minorHAnsi"/>
          <w:color w:val="0070C0"/>
        </w:rPr>
        <w:t>8</w:t>
      </w:r>
      <w:r w:rsidRPr="009A408F">
        <w:rPr>
          <w:rFonts w:eastAsia="Calibri" w:cstheme="minorHAnsi"/>
          <w:color w:val="0070C0"/>
        </w:rPr>
        <w:t xml:space="preserve"> priedas </w:t>
      </w:r>
    </w:p>
    <w:p w14:paraId="38B289F1" w14:textId="77777777" w:rsidR="006752CC" w:rsidRPr="009A408F" w:rsidRDefault="006752CC" w:rsidP="006752CC">
      <w:pPr>
        <w:spacing w:line="300" w:lineRule="atLeast"/>
        <w:ind w:left="9072"/>
        <w:jc w:val="both"/>
        <w:rPr>
          <w:rFonts w:cstheme="minorHAnsi"/>
        </w:rPr>
      </w:pPr>
      <w:r w:rsidRPr="009A408F">
        <w:rPr>
          <w:rFonts w:cstheme="minorHAnsi"/>
          <w:color w:val="5B9BD5" w:themeColor="accent1"/>
        </w:rPr>
        <w:t>„Ti</w:t>
      </w:r>
      <w:r w:rsidR="002F19DA">
        <w:rPr>
          <w:rFonts w:cstheme="minorHAnsi"/>
          <w:color w:val="5B9BD5" w:themeColor="accent1"/>
        </w:rPr>
        <w:t>ekėjo specialistų</w:t>
      </w:r>
      <w:r w:rsidRPr="009A408F">
        <w:rPr>
          <w:rFonts w:cstheme="minorHAnsi"/>
          <w:color w:val="5B9BD5" w:themeColor="accent1"/>
        </w:rPr>
        <w:t xml:space="preserve"> ir asmenų, atsakingų už sutarties vykdymą, sąrašas“ forma</w:t>
      </w:r>
      <w:bookmarkEnd w:id="87"/>
      <w:bookmarkEnd w:id="88"/>
    </w:p>
    <w:p w14:paraId="3462C395" w14:textId="77777777" w:rsidR="006752CC" w:rsidRDefault="006752CC" w:rsidP="006752CC">
      <w:pPr>
        <w:jc w:val="center"/>
        <w:rPr>
          <w:rFonts w:cstheme="minorHAnsi"/>
          <w:b/>
          <w:caps/>
        </w:rPr>
      </w:pPr>
      <w:r w:rsidRPr="009A408F">
        <w:rPr>
          <w:rFonts w:cstheme="minorHAnsi"/>
          <w:b/>
        </w:rPr>
        <w:t>TIEKĖJO</w:t>
      </w:r>
      <w:r w:rsidR="002F19DA">
        <w:rPr>
          <w:rFonts w:cstheme="minorHAnsi"/>
          <w:b/>
          <w:caps/>
        </w:rPr>
        <w:t xml:space="preserve"> specialistų</w:t>
      </w:r>
      <w:r w:rsidRPr="009A408F">
        <w:rPr>
          <w:rFonts w:cstheme="minorHAnsi"/>
          <w:b/>
          <w:caps/>
        </w:rPr>
        <w:t xml:space="preserve"> ir asmenų, atsakingų už sutarties vykdymą sąrašas</w:t>
      </w:r>
    </w:p>
    <w:tbl>
      <w:tblPr>
        <w:tblW w:w="1431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783"/>
        <w:gridCol w:w="1773"/>
        <w:gridCol w:w="2149"/>
        <w:gridCol w:w="1679"/>
        <w:gridCol w:w="2084"/>
        <w:gridCol w:w="2127"/>
        <w:gridCol w:w="2008"/>
      </w:tblGrid>
      <w:tr w:rsidR="00DC4C0A" w:rsidRPr="00DC4C0A" w14:paraId="2F21A894" w14:textId="77777777" w:rsidTr="00E731D9">
        <w:trPr>
          <w:trHeight w:val="2996"/>
        </w:trPr>
        <w:tc>
          <w:tcPr>
            <w:tcW w:w="711" w:type="dxa"/>
          </w:tcPr>
          <w:p w14:paraId="081D1CB9" w14:textId="77777777" w:rsidR="00DC4C0A" w:rsidRPr="00DC4C0A" w:rsidRDefault="00DC4C0A" w:rsidP="00DC4C0A">
            <w:pPr>
              <w:spacing w:after="0" w:line="240" w:lineRule="auto"/>
              <w:jc w:val="center"/>
              <w:rPr>
                <w:rFonts w:ascii="Calibri" w:eastAsia="Times New Roman" w:hAnsi="Calibri" w:cs="Calibri"/>
                <w:b/>
                <w:sz w:val="20"/>
                <w:szCs w:val="20"/>
                <w:lang w:eastAsia="en-US"/>
              </w:rPr>
            </w:pPr>
            <w:bookmarkStart w:id="89" w:name="_Hlk229577579"/>
          </w:p>
          <w:p w14:paraId="5FE3A6B1" w14:textId="77777777" w:rsidR="00DC4C0A" w:rsidRPr="00DC4C0A" w:rsidRDefault="00DC4C0A" w:rsidP="00DC4C0A">
            <w:pPr>
              <w:spacing w:after="0" w:line="240" w:lineRule="auto"/>
              <w:jc w:val="center"/>
              <w:rPr>
                <w:rFonts w:ascii="Calibri" w:eastAsia="Times New Roman" w:hAnsi="Calibri" w:cs="Calibri"/>
                <w:b/>
                <w:sz w:val="20"/>
                <w:szCs w:val="20"/>
                <w:lang w:eastAsia="en-US"/>
              </w:rPr>
            </w:pPr>
            <w:r w:rsidRPr="00DC4C0A">
              <w:rPr>
                <w:rFonts w:ascii="Calibri" w:eastAsia="Times New Roman" w:hAnsi="Calibri" w:cs="Calibri"/>
                <w:b/>
                <w:sz w:val="20"/>
                <w:szCs w:val="20"/>
                <w:lang w:eastAsia="en-US"/>
              </w:rPr>
              <w:t>Eil.</w:t>
            </w:r>
          </w:p>
          <w:p w14:paraId="3B7ECB10" w14:textId="77777777" w:rsidR="00DC4C0A" w:rsidRPr="00DC4C0A" w:rsidRDefault="00DC4C0A" w:rsidP="00DC4C0A">
            <w:pPr>
              <w:spacing w:after="0" w:line="240" w:lineRule="auto"/>
              <w:jc w:val="center"/>
              <w:rPr>
                <w:rFonts w:ascii="Calibri" w:eastAsia="Times New Roman" w:hAnsi="Calibri" w:cs="Calibri"/>
                <w:b/>
                <w:sz w:val="20"/>
                <w:szCs w:val="20"/>
                <w:lang w:eastAsia="en-US"/>
              </w:rPr>
            </w:pPr>
            <w:r w:rsidRPr="00DC4C0A">
              <w:rPr>
                <w:rFonts w:ascii="Calibri" w:eastAsia="Times New Roman" w:hAnsi="Calibri" w:cs="Calibri"/>
                <w:b/>
                <w:sz w:val="20"/>
                <w:szCs w:val="20"/>
                <w:lang w:eastAsia="en-US"/>
              </w:rPr>
              <w:t>Nr.</w:t>
            </w:r>
          </w:p>
        </w:tc>
        <w:tc>
          <w:tcPr>
            <w:tcW w:w="1783" w:type="dxa"/>
          </w:tcPr>
          <w:p w14:paraId="0A40FAD5" w14:textId="77777777" w:rsidR="00DC4C0A" w:rsidRPr="00DC4C0A" w:rsidRDefault="00DC4C0A" w:rsidP="00DC4C0A">
            <w:pPr>
              <w:spacing w:after="0" w:line="240" w:lineRule="auto"/>
              <w:jc w:val="center"/>
              <w:rPr>
                <w:rFonts w:ascii="Calibri" w:eastAsia="Times New Roman" w:hAnsi="Calibri" w:cs="Calibri"/>
                <w:b/>
                <w:sz w:val="20"/>
                <w:szCs w:val="20"/>
                <w:lang w:eastAsia="en-US"/>
              </w:rPr>
            </w:pPr>
            <w:r w:rsidRPr="00DC4C0A">
              <w:rPr>
                <w:rFonts w:ascii="Calibri" w:eastAsia="Times New Roman" w:hAnsi="Calibri" w:cs="Calibri"/>
                <w:b/>
                <w:caps/>
                <w:sz w:val="20"/>
                <w:szCs w:val="20"/>
                <w:lang w:eastAsia="en-US"/>
              </w:rPr>
              <w:t>V</w:t>
            </w:r>
            <w:r w:rsidRPr="00DC4C0A">
              <w:rPr>
                <w:rFonts w:ascii="Calibri" w:eastAsia="Times New Roman" w:hAnsi="Calibri" w:cs="Calibri"/>
                <w:b/>
                <w:sz w:val="20"/>
                <w:szCs w:val="20"/>
                <w:lang w:eastAsia="en-US"/>
              </w:rPr>
              <w:t>ardas, pavardė</w:t>
            </w:r>
          </w:p>
        </w:tc>
        <w:tc>
          <w:tcPr>
            <w:tcW w:w="1773" w:type="dxa"/>
          </w:tcPr>
          <w:p w14:paraId="79E384EF" w14:textId="77777777" w:rsidR="00DC4C0A" w:rsidRPr="00DC4C0A" w:rsidRDefault="00DC4C0A" w:rsidP="00DC4C0A">
            <w:pPr>
              <w:spacing w:after="0" w:line="240" w:lineRule="auto"/>
              <w:jc w:val="center"/>
              <w:rPr>
                <w:rFonts w:ascii="Calibri" w:eastAsia="Times New Roman" w:hAnsi="Calibri" w:cs="Calibri"/>
                <w:b/>
                <w:sz w:val="20"/>
                <w:szCs w:val="20"/>
                <w:lang w:eastAsia="en-US"/>
              </w:rPr>
            </w:pPr>
          </w:p>
          <w:p w14:paraId="286FB093" w14:textId="77777777" w:rsidR="00DC4C0A" w:rsidRPr="00DC4C0A" w:rsidRDefault="00DC4C0A" w:rsidP="00DC4C0A">
            <w:pPr>
              <w:spacing w:after="0" w:line="240" w:lineRule="auto"/>
              <w:jc w:val="center"/>
              <w:rPr>
                <w:rFonts w:ascii="Calibri" w:eastAsia="Times New Roman" w:hAnsi="Calibri" w:cs="Calibri"/>
                <w:b/>
                <w:sz w:val="20"/>
                <w:szCs w:val="20"/>
                <w:lang w:eastAsia="en-US"/>
              </w:rPr>
            </w:pPr>
            <w:r w:rsidRPr="00DC4C0A">
              <w:rPr>
                <w:rFonts w:ascii="Calibri" w:eastAsia="Times New Roman" w:hAnsi="Calibri" w:cs="Calibri"/>
                <w:b/>
                <w:sz w:val="20"/>
                <w:szCs w:val="20"/>
                <w:lang w:eastAsia="en-US"/>
              </w:rPr>
              <w:t>Darbuotojo (specialisto) esama darbovietė (-ės)*</w:t>
            </w:r>
          </w:p>
        </w:tc>
        <w:tc>
          <w:tcPr>
            <w:tcW w:w="2149" w:type="dxa"/>
          </w:tcPr>
          <w:p w14:paraId="5FD5B2AB" w14:textId="44EEB758" w:rsidR="00DC4C0A" w:rsidRPr="00DC4C0A" w:rsidRDefault="00DC4C0A" w:rsidP="00DC4C0A">
            <w:pPr>
              <w:spacing w:after="0" w:line="240" w:lineRule="auto"/>
              <w:jc w:val="center"/>
              <w:rPr>
                <w:rFonts w:ascii="Calibri" w:eastAsia="Times New Roman" w:hAnsi="Calibri" w:cs="Calibri"/>
                <w:b/>
                <w:sz w:val="20"/>
                <w:szCs w:val="20"/>
                <w:lang w:eastAsia="en-US"/>
              </w:rPr>
            </w:pPr>
            <w:r w:rsidRPr="00DC4C0A">
              <w:rPr>
                <w:rFonts w:ascii="Calibri" w:eastAsia="Times New Roman" w:hAnsi="Calibri" w:cs="Calibri"/>
                <w:b/>
                <w:sz w:val="20"/>
                <w:szCs w:val="20"/>
                <w:lang w:eastAsia="en-US"/>
              </w:rPr>
              <w:t xml:space="preserve">Pozicija (darbo vieta, pareigos), kuriai siūlomas darbuotojas (specialistas) </w:t>
            </w:r>
            <w:r w:rsidRPr="00DC4C0A">
              <w:rPr>
                <w:rFonts w:ascii="Calibri" w:eastAsia="Times New Roman" w:hAnsi="Calibri" w:cs="Calibri"/>
                <w:b/>
                <w:sz w:val="20"/>
                <w:szCs w:val="20"/>
                <w:u w:val="single"/>
                <w:lang w:eastAsia="en-US"/>
              </w:rPr>
              <w:t xml:space="preserve">pagal specialiųjų pirkimo sąlygų </w:t>
            </w:r>
            <w:r w:rsidR="009539F4" w:rsidRPr="009539F4">
              <w:rPr>
                <w:rFonts w:ascii="Calibri" w:eastAsia="Times New Roman" w:hAnsi="Calibri" w:cs="Calibri"/>
                <w:b/>
                <w:sz w:val="20"/>
                <w:szCs w:val="20"/>
                <w:u w:val="single"/>
                <w:lang w:eastAsia="en-US"/>
              </w:rPr>
              <w:t xml:space="preserve">5 </w:t>
            </w:r>
            <w:r w:rsidRPr="009539F4">
              <w:rPr>
                <w:rFonts w:ascii="Calibri" w:eastAsia="Times New Roman" w:hAnsi="Calibri" w:cs="Calibri"/>
                <w:b/>
                <w:sz w:val="20"/>
                <w:szCs w:val="20"/>
                <w:u w:val="single"/>
                <w:lang w:eastAsia="en-US"/>
              </w:rPr>
              <w:t>priedo  3.1 p. reikalavimus</w:t>
            </w:r>
          </w:p>
        </w:tc>
        <w:tc>
          <w:tcPr>
            <w:tcW w:w="1679" w:type="dxa"/>
          </w:tcPr>
          <w:p w14:paraId="24343DF6" w14:textId="3EF0BF6F" w:rsidR="00DC4C0A" w:rsidRPr="00DC4C0A" w:rsidRDefault="00DC4C0A" w:rsidP="00DC4C0A">
            <w:pPr>
              <w:spacing w:after="0" w:line="240" w:lineRule="auto"/>
              <w:jc w:val="center"/>
              <w:rPr>
                <w:rFonts w:ascii="Calibri" w:eastAsia="Times New Roman" w:hAnsi="Calibri" w:cs="Calibri"/>
                <w:b/>
                <w:sz w:val="20"/>
                <w:szCs w:val="20"/>
                <w:lang w:eastAsia="en-US"/>
              </w:rPr>
            </w:pPr>
            <w:r w:rsidRPr="00DC4C0A">
              <w:rPr>
                <w:rFonts w:ascii="Calibri" w:eastAsia="Times New Roman" w:hAnsi="Calibri" w:cs="Calibri"/>
                <w:b/>
                <w:sz w:val="20"/>
                <w:szCs w:val="20"/>
                <w:lang w:eastAsia="en-US"/>
              </w:rPr>
              <w:t xml:space="preserve">Darbuotojo (specialisto) </w:t>
            </w:r>
            <w:r w:rsidRPr="00DC4C0A">
              <w:rPr>
                <w:rFonts w:ascii="Calibri" w:eastAsia="Times New Roman" w:hAnsi="Calibri" w:cs="Calibri"/>
                <w:b/>
                <w:sz w:val="20"/>
                <w:szCs w:val="20"/>
                <w:u w:val="single"/>
                <w:lang w:eastAsia="en-US"/>
              </w:rPr>
              <w:t>patirtis pirkimo dokumentuo</w:t>
            </w:r>
            <w:r w:rsidR="00125260">
              <w:rPr>
                <w:rFonts w:ascii="Calibri" w:eastAsia="Times New Roman" w:hAnsi="Calibri" w:cs="Calibri"/>
                <w:b/>
                <w:sz w:val="20"/>
                <w:szCs w:val="20"/>
                <w:u w:val="single"/>
                <w:lang w:eastAsia="en-US"/>
              </w:rPr>
              <w:t>s</w:t>
            </w:r>
            <w:r w:rsidRPr="00DC4C0A">
              <w:rPr>
                <w:rFonts w:ascii="Calibri" w:eastAsia="Times New Roman" w:hAnsi="Calibri" w:cs="Calibri"/>
                <w:b/>
                <w:sz w:val="20"/>
                <w:szCs w:val="20"/>
                <w:u w:val="single"/>
                <w:lang w:eastAsia="en-US"/>
              </w:rPr>
              <w:t>e reikalaujamoje srityje</w:t>
            </w:r>
            <w:r w:rsidRPr="00DC4C0A">
              <w:rPr>
                <w:rFonts w:ascii="Calibri" w:eastAsia="Times New Roman" w:hAnsi="Calibri" w:cs="Calibri"/>
                <w:b/>
                <w:sz w:val="20"/>
                <w:szCs w:val="20"/>
                <w:lang w:eastAsia="en-US"/>
              </w:rPr>
              <w:t xml:space="preserve"> </w:t>
            </w:r>
          </w:p>
        </w:tc>
        <w:tc>
          <w:tcPr>
            <w:tcW w:w="2084" w:type="dxa"/>
          </w:tcPr>
          <w:p w14:paraId="0339D92B" w14:textId="77777777" w:rsidR="00DC4C0A" w:rsidRPr="00DC4C0A" w:rsidRDefault="00DC4C0A" w:rsidP="00DC4C0A">
            <w:pPr>
              <w:spacing w:after="0" w:line="240" w:lineRule="auto"/>
              <w:jc w:val="center"/>
              <w:rPr>
                <w:rFonts w:ascii="Calibri" w:eastAsia="Times New Roman" w:hAnsi="Calibri" w:cs="Calibri"/>
                <w:b/>
                <w:sz w:val="20"/>
                <w:szCs w:val="20"/>
                <w:lang w:eastAsia="en-US"/>
              </w:rPr>
            </w:pPr>
            <w:r w:rsidRPr="00DC4C0A">
              <w:rPr>
                <w:rFonts w:ascii="Calibri" w:eastAsia="Times New Roman" w:hAnsi="Calibri" w:cs="Calibri"/>
                <w:b/>
                <w:sz w:val="20"/>
                <w:szCs w:val="20"/>
                <w:lang w:eastAsia="en-US"/>
              </w:rPr>
              <w:t>Darbuotojo (specialisto) turima kvalifikacija, patvirtinanti  4 stulpelyje nurodytus darbuotojui (specialistui) keliamus reikalavimus</w:t>
            </w:r>
          </w:p>
        </w:tc>
        <w:tc>
          <w:tcPr>
            <w:tcW w:w="2127" w:type="dxa"/>
          </w:tcPr>
          <w:p w14:paraId="5D4CEF15" w14:textId="77777777" w:rsidR="00DC4C0A" w:rsidRPr="00DC4C0A" w:rsidRDefault="00DC4C0A" w:rsidP="00DC4C0A">
            <w:pPr>
              <w:spacing w:after="0" w:line="240" w:lineRule="auto"/>
              <w:jc w:val="center"/>
              <w:rPr>
                <w:rFonts w:ascii="Calibri" w:eastAsia="Times New Roman" w:hAnsi="Calibri" w:cs="Calibri"/>
                <w:b/>
                <w:sz w:val="20"/>
                <w:szCs w:val="20"/>
                <w:lang w:eastAsia="en-US"/>
              </w:rPr>
            </w:pPr>
            <w:r w:rsidRPr="00DC4C0A">
              <w:rPr>
                <w:rFonts w:ascii="Calibri" w:eastAsia="Times New Roman" w:hAnsi="Calibri" w:cs="Calibri"/>
                <w:b/>
                <w:sz w:val="20"/>
                <w:szCs w:val="20"/>
                <w:lang w:eastAsia="en-US"/>
              </w:rPr>
              <w:t>Pridedami reikalaujami darbuotojo (specialisto) kvalifikaciją (išsilavinimą*) patvirtinantys dokumentai (atestatai, pažymėjimai, mokslo baigimo diplomai ir kt.)</w:t>
            </w:r>
            <w:r w:rsidRPr="00DC4C0A">
              <w:rPr>
                <w:rFonts w:ascii="Calibri" w:eastAsia="Times New Roman" w:hAnsi="Calibri" w:cs="Calibri"/>
                <w:i/>
                <w:sz w:val="20"/>
                <w:szCs w:val="20"/>
                <w:lang w:eastAsia="en-US"/>
              </w:rPr>
              <w:t xml:space="preserve"> </w:t>
            </w:r>
          </w:p>
        </w:tc>
        <w:tc>
          <w:tcPr>
            <w:tcW w:w="2008" w:type="dxa"/>
          </w:tcPr>
          <w:p w14:paraId="6B7CD5C4" w14:textId="3A02BEC5" w:rsidR="00DC4C0A" w:rsidRPr="00DC4C0A" w:rsidRDefault="00DC4C0A" w:rsidP="00DC4C0A">
            <w:pPr>
              <w:spacing w:after="0" w:line="240" w:lineRule="auto"/>
              <w:jc w:val="center"/>
              <w:rPr>
                <w:rFonts w:ascii="Calibri" w:eastAsia="Times New Roman" w:hAnsi="Calibri" w:cs="Calibri"/>
                <w:b/>
                <w:sz w:val="20"/>
                <w:szCs w:val="20"/>
                <w:lang w:eastAsia="en-US"/>
              </w:rPr>
            </w:pPr>
            <w:r w:rsidRPr="00DC4C0A">
              <w:rPr>
                <w:rFonts w:ascii="Calibri" w:eastAsia="Times New Roman" w:hAnsi="Calibri" w:cs="Calibri"/>
                <w:b/>
                <w:sz w:val="20"/>
                <w:szCs w:val="20"/>
                <w:lang w:eastAsia="en-US"/>
              </w:rPr>
              <w:t>Darbuotojo (specialisto) patirties reikalaujamoje srityje aprašymas</w:t>
            </w:r>
            <w:r w:rsidR="008559C0">
              <w:rPr>
                <w:rFonts w:ascii="Calibri" w:eastAsia="Times New Roman" w:hAnsi="Calibri" w:cs="Calibri"/>
                <w:b/>
                <w:sz w:val="20"/>
                <w:szCs w:val="20"/>
                <w:lang w:eastAsia="en-US"/>
              </w:rPr>
              <w:t xml:space="preserve"> pagal 3.1 b) p.</w:t>
            </w:r>
            <w:r w:rsidRPr="00DC4C0A">
              <w:rPr>
                <w:rFonts w:ascii="Calibri" w:eastAsia="Times New Roman" w:hAnsi="Calibri" w:cs="Calibri"/>
                <w:b/>
                <w:sz w:val="20"/>
                <w:szCs w:val="20"/>
                <w:lang w:eastAsia="en-US"/>
              </w:rPr>
              <w:t>, trumpai apibūdinant vykdytus projektus, sutartis ir pan.**</w:t>
            </w:r>
          </w:p>
        </w:tc>
      </w:tr>
      <w:tr w:rsidR="00DC4C0A" w:rsidRPr="00DC4C0A" w14:paraId="1437ACC2" w14:textId="77777777" w:rsidTr="00E731D9">
        <w:trPr>
          <w:trHeight w:val="210"/>
        </w:trPr>
        <w:tc>
          <w:tcPr>
            <w:tcW w:w="711" w:type="dxa"/>
          </w:tcPr>
          <w:p w14:paraId="394D10A8" w14:textId="77777777" w:rsidR="00DC4C0A" w:rsidRPr="00DC4C0A" w:rsidRDefault="00DC4C0A" w:rsidP="00DC4C0A">
            <w:pPr>
              <w:spacing w:after="0" w:line="240" w:lineRule="auto"/>
              <w:jc w:val="center"/>
              <w:rPr>
                <w:rFonts w:ascii="Calibri" w:eastAsia="Times New Roman" w:hAnsi="Calibri" w:cs="Calibri"/>
                <w:b/>
                <w:caps/>
                <w:sz w:val="20"/>
                <w:szCs w:val="20"/>
                <w:lang w:eastAsia="en-US"/>
              </w:rPr>
            </w:pPr>
            <w:r w:rsidRPr="00DC4C0A">
              <w:rPr>
                <w:rFonts w:ascii="Calibri" w:eastAsia="Times New Roman" w:hAnsi="Calibri" w:cs="Calibri"/>
                <w:b/>
                <w:caps/>
                <w:sz w:val="20"/>
                <w:szCs w:val="20"/>
                <w:lang w:eastAsia="en-US"/>
              </w:rPr>
              <w:t>1</w:t>
            </w:r>
          </w:p>
        </w:tc>
        <w:tc>
          <w:tcPr>
            <w:tcW w:w="1783" w:type="dxa"/>
          </w:tcPr>
          <w:p w14:paraId="5C84BD2B" w14:textId="77777777" w:rsidR="00DC4C0A" w:rsidRPr="00DC4C0A" w:rsidRDefault="00DC4C0A" w:rsidP="00DC4C0A">
            <w:pPr>
              <w:spacing w:after="0" w:line="240" w:lineRule="auto"/>
              <w:jc w:val="center"/>
              <w:rPr>
                <w:rFonts w:ascii="Calibri" w:eastAsia="Times New Roman" w:hAnsi="Calibri" w:cs="Calibri"/>
                <w:b/>
                <w:caps/>
                <w:sz w:val="20"/>
                <w:szCs w:val="20"/>
                <w:lang w:eastAsia="en-US"/>
              </w:rPr>
            </w:pPr>
            <w:r w:rsidRPr="00DC4C0A">
              <w:rPr>
                <w:rFonts w:ascii="Calibri" w:eastAsia="Times New Roman" w:hAnsi="Calibri" w:cs="Calibri"/>
                <w:b/>
                <w:caps/>
                <w:sz w:val="20"/>
                <w:szCs w:val="20"/>
                <w:lang w:eastAsia="en-US"/>
              </w:rPr>
              <w:t>2</w:t>
            </w:r>
          </w:p>
        </w:tc>
        <w:tc>
          <w:tcPr>
            <w:tcW w:w="1773" w:type="dxa"/>
          </w:tcPr>
          <w:p w14:paraId="6B5A070A" w14:textId="77777777" w:rsidR="00DC4C0A" w:rsidRPr="00DC4C0A" w:rsidRDefault="00DC4C0A" w:rsidP="00DC4C0A">
            <w:pPr>
              <w:spacing w:after="0" w:line="240" w:lineRule="auto"/>
              <w:jc w:val="center"/>
              <w:rPr>
                <w:rFonts w:ascii="Calibri" w:eastAsia="Times New Roman" w:hAnsi="Calibri" w:cs="Calibri"/>
                <w:b/>
                <w:caps/>
                <w:sz w:val="20"/>
                <w:szCs w:val="20"/>
                <w:lang w:eastAsia="en-US"/>
              </w:rPr>
            </w:pPr>
            <w:r w:rsidRPr="00DC4C0A">
              <w:rPr>
                <w:rFonts w:ascii="Calibri" w:eastAsia="Times New Roman" w:hAnsi="Calibri" w:cs="Calibri"/>
                <w:b/>
                <w:caps/>
                <w:sz w:val="20"/>
                <w:szCs w:val="20"/>
                <w:lang w:eastAsia="en-US"/>
              </w:rPr>
              <w:t>3</w:t>
            </w:r>
          </w:p>
        </w:tc>
        <w:tc>
          <w:tcPr>
            <w:tcW w:w="2149" w:type="dxa"/>
          </w:tcPr>
          <w:p w14:paraId="77CD0477" w14:textId="77777777" w:rsidR="00DC4C0A" w:rsidRPr="00DC4C0A" w:rsidRDefault="00DC4C0A" w:rsidP="00DC4C0A">
            <w:pPr>
              <w:spacing w:after="0" w:line="240" w:lineRule="auto"/>
              <w:jc w:val="center"/>
              <w:rPr>
                <w:rFonts w:ascii="Calibri" w:eastAsia="Times New Roman" w:hAnsi="Calibri" w:cs="Calibri"/>
                <w:b/>
                <w:caps/>
                <w:sz w:val="20"/>
                <w:szCs w:val="20"/>
                <w:lang w:eastAsia="en-US"/>
              </w:rPr>
            </w:pPr>
            <w:r w:rsidRPr="00DC4C0A">
              <w:rPr>
                <w:rFonts w:ascii="Calibri" w:eastAsia="Times New Roman" w:hAnsi="Calibri" w:cs="Calibri"/>
                <w:b/>
                <w:caps/>
                <w:sz w:val="20"/>
                <w:szCs w:val="20"/>
                <w:lang w:eastAsia="en-US"/>
              </w:rPr>
              <w:t>4</w:t>
            </w:r>
          </w:p>
        </w:tc>
        <w:tc>
          <w:tcPr>
            <w:tcW w:w="1679" w:type="dxa"/>
          </w:tcPr>
          <w:p w14:paraId="0F31308F" w14:textId="77777777" w:rsidR="00DC4C0A" w:rsidRPr="00DC4C0A" w:rsidRDefault="00DC4C0A" w:rsidP="00DC4C0A">
            <w:pPr>
              <w:spacing w:after="0" w:line="240" w:lineRule="auto"/>
              <w:jc w:val="center"/>
              <w:rPr>
                <w:rFonts w:ascii="Calibri" w:eastAsia="Times New Roman" w:hAnsi="Calibri" w:cs="Calibri"/>
                <w:b/>
                <w:caps/>
                <w:sz w:val="20"/>
                <w:szCs w:val="20"/>
                <w:lang w:eastAsia="en-US"/>
              </w:rPr>
            </w:pPr>
            <w:r w:rsidRPr="00DC4C0A">
              <w:rPr>
                <w:rFonts w:ascii="Calibri" w:eastAsia="Times New Roman" w:hAnsi="Calibri" w:cs="Calibri"/>
                <w:b/>
                <w:caps/>
                <w:sz w:val="20"/>
                <w:szCs w:val="20"/>
                <w:lang w:eastAsia="en-US"/>
              </w:rPr>
              <w:t>5</w:t>
            </w:r>
          </w:p>
        </w:tc>
        <w:tc>
          <w:tcPr>
            <w:tcW w:w="2084" w:type="dxa"/>
          </w:tcPr>
          <w:p w14:paraId="6D20A401" w14:textId="77777777" w:rsidR="00DC4C0A" w:rsidRPr="00DC4C0A" w:rsidRDefault="00DC4C0A" w:rsidP="00DC4C0A">
            <w:pPr>
              <w:spacing w:after="0" w:line="240" w:lineRule="auto"/>
              <w:jc w:val="center"/>
              <w:rPr>
                <w:rFonts w:ascii="Calibri" w:eastAsia="Times New Roman" w:hAnsi="Calibri" w:cs="Calibri"/>
                <w:b/>
                <w:caps/>
                <w:sz w:val="20"/>
                <w:szCs w:val="20"/>
                <w:lang w:eastAsia="en-US"/>
              </w:rPr>
            </w:pPr>
            <w:r w:rsidRPr="00DC4C0A">
              <w:rPr>
                <w:rFonts w:ascii="Calibri" w:eastAsia="Times New Roman" w:hAnsi="Calibri" w:cs="Calibri"/>
                <w:b/>
                <w:caps/>
                <w:sz w:val="20"/>
                <w:szCs w:val="20"/>
                <w:lang w:eastAsia="en-US"/>
              </w:rPr>
              <w:t>6</w:t>
            </w:r>
          </w:p>
        </w:tc>
        <w:tc>
          <w:tcPr>
            <w:tcW w:w="2127" w:type="dxa"/>
          </w:tcPr>
          <w:p w14:paraId="1840B433" w14:textId="77777777" w:rsidR="00DC4C0A" w:rsidRPr="00DC4C0A" w:rsidRDefault="00DC4C0A" w:rsidP="00DC4C0A">
            <w:pPr>
              <w:spacing w:after="0" w:line="240" w:lineRule="auto"/>
              <w:jc w:val="center"/>
              <w:rPr>
                <w:rFonts w:ascii="Calibri" w:eastAsia="Times New Roman" w:hAnsi="Calibri" w:cs="Calibri"/>
                <w:b/>
                <w:caps/>
                <w:sz w:val="20"/>
                <w:szCs w:val="20"/>
                <w:lang w:eastAsia="en-US"/>
              </w:rPr>
            </w:pPr>
            <w:r w:rsidRPr="00DC4C0A">
              <w:rPr>
                <w:rFonts w:ascii="Calibri" w:eastAsia="Times New Roman" w:hAnsi="Calibri" w:cs="Calibri"/>
                <w:b/>
                <w:caps/>
                <w:sz w:val="20"/>
                <w:szCs w:val="20"/>
                <w:lang w:eastAsia="en-US"/>
              </w:rPr>
              <w:t>7</w:t>
            </w:r>
          </w:p>
        </w:tc>
        <w:tc>
          <w:tcPr>
            <w:tcW w:w="2008" w:type="dxa"/>
          </w:tcPr>
          <w:p w14:paraId="054DC97E" w14:textId="77777777" w:rsidR="00DC4C0A" w:rsidRPr="00DC4C0A" w:rsidRDefault="00DC4C0A" w:rsidP="00DC4C0A">
            <w:pPr>
              <w:spacing w:after="0" w:line="240" w:lineRule="auto"/>
              <w:jc w:val="center"/>
              <w:rPr>
                <w:rFonts w:ascii="Calibri" w:eastAsia="Times New Roman" w:hAnsi="Calibri" w:cs="Calibri"/>
                <w:b/>
                <w:caps/>
                <w:sz w:val="20"/>
                <w:szCs w:val="20"/>
                <w:lang w:eastAsia="en-US"/>
              </w:rPr>
            </w:pPr>
            <w:r w:rsidRPr="00DC4C0A">
              <w:rPr>
                <w:rFonts w:ascii="Calibri" w:eastAsia="Times New Roman" w:hAnsi="Calibri" w:cs="Calibri"/>
                <w:b/>
                <w:caps/>
                <w:sz w:val="20"/>
                <w:szCs w:val="20"/>
                <w:lang w:eastAsia="en-US"/>
              </w:rPr>
              <w:t>8</w:t>
            </w:r>
          </w:p>
        </w:tc>
      </w:tr>
      <w:tr w:rsidR="00DC4C0A" w:rsidRPr="00DC4C0A" w14:paraId="09B409A2" w14:textId="77777777" w:rsidTr="00E731D9">
        <w:trPr>
          <w:trHeight w:val="252"/>
        </w:trPr>
        <w:tc>
          <w:tcPr>
            <w:tcW w:w="711" w:type="dxa"/>
          </w:tcPr>
          <w:p w14:paraId="36EB5AFB"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1783" w:type="dxa"/>
          </w:tcPr>
          <w:p w14:paraId="7E0E141D"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1773" w:type="dxa"/>
          </w:tcPr>
          <w:p w14:paraId="7D26A0EE"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149" w:type="dxa"/>
          </w:tcPr>
          <w:p w14:paraId="4DF8C92A"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1679" w:type="dxa"/>
          </w:tcPr>
          <w:p w14:paraId="5C4A3017"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084" w:type="dxa"/>
          </w:tcPr>
          <w:p w14:paraId="2523C869"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127" w:type="dxa"/>
          </w:tcPr>
          <w:p w14:paraId="68CC26C1"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008" w:type="dxa"/>
          </w:tcPr>
          <w:p w14:paraId="7AF7A64E"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r>
      <w:tr w:rsidR="00DC4C0A" w:rsidRPr="00DC4C0A" w14:paraId="0B8D9514" w14:textId="77777777" w:rsidTr="00E731D9">
        <w:trPr>
          <w:trHeight w:val="252"/>
        </w:trPr>
        <w:tc>
          <w:tcPr>
            <w:tcW w:w="711" w:type="dxa"/>
          </w:tcPr>
          <w:p w14:paraId="5AE232BD"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1783" w:type="dxa"/>
          </w:tcPr>
          <w:p w14:paraId="32C160EA"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1773" w:type="dxa"/>
          </w:tcPr>
          <w:p w14:paraId="3FAFCC32"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149" w:type="dxa"/>
          </w:tcPr>
          <w:p w14:paraId="5639762D"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1679" w:type="dxa"/>
          </w:tcPr>
          <w:p w14:paraId="75777848"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084" w:type="dxa"/>
          </w:tcPr>
          <w:p w14:paraId="034E5D7E"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127" w:type="dxa"/>
          </w:tcPr>
          <w:p w14:paraId="70655DA6"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008" w:type="dxa"/>
          </w:tcPr>
          <w:p w14:paraId="7BC68FF5"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r>
      <w:tr w:rsidR="00DC4C0A" w:rsidRPr="00DC4C0A" w14:paraId="4C9E9049" w14:textId="77777777" w:rsidTr="00E731D9">
        <w:trPr>
          <w:trHeight w:val="252"/>
        </w:trPr>
        <w:tc>
          <w:tcPr>
            <w:tcW w:w="711" w:type="dxa"/>
          </w:tcPr>
          <w:p w14:paraId="519CE978"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1783" w:type="dxa"/>
          </w:tcPr>
          <w:p w14:paraId="0BB58C32"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1773" w:type="dxa"/>
          </w:tcPr>
          <w:p w14:paraId="4ED00758"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149" w:type="dxa"/>
          </w:tcPr>
          <w:p w14:paraId="1DB6A91E"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1679" w:type="dxa"/>
          </w:tcPr>
          <w:p w14:paraId="038297D4"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084" w:type="dxa"/>
          </w:tcPr>
          <w:p w14:paraId="44074EC5"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127" w:type="dxa"/>
          </w:tcPr>
          <w:p w14:paraId="6765C297"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008" w:type="dxa"/>
          </w:tcPr>
          <w:p w14:paraId="45E711B1"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r>
      <w:tr w:rsidR="00DC4C0A" w:rsidRPr="00DC4C0A" w14:paraId="0806EB61" w14:textId="77777777" w:rsidTr="00E731D9">
        <w:trPr>
          <w:trHeight w:val="252"/>
        </w:trPr>
        <w:tc>
          <w:tcPr>
            <w:tcW w:w="711" w:type="dxa"/>
          </w:tcPr>
          <w:p w14:paraId="7A122A51"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1783" w:type="dxa"/>
          </w:tcPr>
          <w:p w14:paraId="25EE518D"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1773" w:type="dxa"/>
          </w:tcPr>
          <w:p w14:paraId="42BB45E5"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149" w:type="dxa"/>
          </w:tcPr>
          <w:p w14:paraId="25753A75"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1679" w:type="dxa"/>
          </w:tcPr>
          <w:p w14:paraId="1D50734C"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084" w:type="dxa"/>
          </w:tcPr>
          <w:p w14:paraId="3263E774"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127" w:type="dxa"/>
          </w:tcPr>
          <w:p w14:paraId="3DB31380"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c>
          <w:tcPr>
            <w:tcW w:w="2008" w:type="dxa"/>
          </w:tcPr>
          <w:p w14:paraId="19FFDE7C" w14:textId="77777777" w:rsidR="00DC4C0A" w:rsidRPr="00DC4C0A" w:rsidRDefault="00DC4C0A" w:rsidP="00DC4C0A">
            <w:pPr>
              <w:spacing w:after="0" w:line="240" w:lineRule="auto"/>
              <w:jc w:val="center"/>
              <w:rPr>
                <w:rFonts w:ascii="Calibri" w:eastAsia="Times New Roman" w:hAnsi="Calibri" w:cs="Calibri"/>
                <w:caps/>
                <w:sz w:val="20"/>
                <w:szCs w:val="20"/>
                <w:lang w:eastAsia="en-US"/>
              </w:rPr>
            </w:pPr>
          </w:p>
        </w:tc>
      </w:tr>
    </w:tbl>
    <w:p w14:paraId="0C80A1C9" w14:textId="77777777" w:rsidR="00DC4C0A" w:rsidRPr="00DC4C0A" w:rsidRDefault="00DC4C0A" w:rsidP="00DC4C0A">
      <w:pPr>
        <w:spacing w:after="0" w:line="240" w:lineRule="auto"/>
        <w:rPr>
          <w:rFonts w:ascii="Calibri" w:eastAsia="Times New Roman" w:hAnsi="Calibri" w:cs="Calibri"/>
          <w:b/>
          <w:sz w:val="20"/>
          <w:szCs w:val="20"/>
          <w:lang w:eastAsia="en-US"/>
        </w:rPr>
      </w:pPr>
    </w:p>
    <w:p w14:paraId="3DCB62AD" w14:textId="77777777" w:rsidR="00DC4C0A" w:rsidRPr="008559C0" w:rsidRDefault="00DC4C0A" w:rsidP="00DC4C0A">
      <w:pPr>
        <w:spacing w:after="0" w:line="240" w:lineRule="auto"/>
        <w:rPr>
          <w:rFonts w:ascii="Calibri" w:eastAsia="Times New Roman" w:hAnsi="Calibri" w:cs="Calibri"/>
          <w:b/>
          <w:lang w:eastAsia="en-US"/>
        </w:rPr>
      </w:pPr>
      <w:r w:rsidRPr="008559C0">
        <w:rPr>
          <w:rFonts w:ascii="Calibri" w:eastAsia="Times New Roman" w:hAnsi="Calibri" w:cs="Calibri"/>
          <w:b/>
          <w:lang w:eastAsia="en-US"/>
        </w:rPr>
        <w:t>Pastabos:</w:t>
      </w:r>
    </w:p>
    <w:p w14:paraId="3E956BB4" w14:textId="32230C02" w:rsidR="00DC4C0A" w:rsidRPr="008559C0" w:rsidRDefault="00DC4C0A" w:rsidP="00DC4C0A">
      <w:pPr>
        <w:spacing w:after="0" w:line="240" w:lineRule="auto"/>
        <w:rPr>
          <w:rFonts w:ascii="Calibri" w:eastAsia="Times New Roman" w:hAnsi="Calibri" w:cs="Calibri"/>
          <w:i/>
          <w:lang w:eastAsia="en-US"/>
        </w:rPr>
      </w:pPr>
      <w:r w:rsidRPr="008559C0">
        <w:rPr>
          <w:rFonts w:ascii="Calibri" w:eastAsia="Times New Roman" w:hAnsi="Calibri" w:cs="Calibri"/>
          <w:i/>
          <w:lang w:eastAsia="en-US"/>
        </w:rPr>
        <w:t xml:space="preserve">– Lentelėje nurodyti specialistus reikalaujamus specialiųjų pirkimo sąlygų  </w:t>
      </w:r>
      <w:r w:rsidR="009539F4" w:rsidRPr="008559C0">
        <w:rPr>
          <w:rFonts w:ascii="Calibri" w:eastAsia="Times New Roman" w:hAnsi="Calibri" w:cs="Calibri"/>
          <w:i/>
          <w:lang w:eastAsia="en-US"/>
        </w:rPr>
        <w:t>5</w:t>
      </w:r>
      <w:r w:rsidRPr="008559C0">
        <w:rPr>
          <w:rFonts w:ascii="Calibri" w:eastAsia="Times New Roman" w:hAnsi="Calibri" w:cs="Calibri"/>
          <w:i/>
          <w:lang w:eastAsia="en-US"/>
        </w:rPr>
        <w:t xml:space="preserve"> priedo  3.1 punkte</w:t>
      </w:r>
      <w:r w:rsidRPr="008559C0">
        <w:rPr>
          <w:rFonts w:ascii="Calibri" w:eastAsia="Times New Roman" w:hAnsi="Calibri" w:cs="Calibri"/>
          <w:lang w:eastAsia="en-US"/>
        </w:rPr>
        <w:t>.</w:t>
      </w:r>
    </w:p>
    <w:p w14:paraId="05519E9A" w14:textId="77777777" w:rsidR="00DC4C0A" w:rsidRPr="008559C0" w:rsidRDefault="00DC4C0A" w:rsidP="00DC4C0A">
      <w:pPr>
        <w:spacing w:after="0" w:line="240" w:lineRule="auto"/>
        <w:rPr>
          <w:rFonts w:ascii="Calibri" w:eastAsia="Times New Roman" w:hAnsi="Calibri" w:cs="Calibri"/>
          <w:i/>
          <w:lang w:eastAsia="en-US"/>
        </w:rPr>
      </w:pPr>
    </w:p>
    <w:p w14:paraId="273E34FE" w14:textId="77777777" w:rsidR="00DC4C0A" w:rsidRPr="008559C0" w:rsidRDefault="00DC4C0A" w:rsidP="00DC4C0A">
      <w:pPr>
        <w:spacing w:after="0" w:line="240" w:lineRule="auto"/>
        <w:jc w:val="both"/>
        <w:rPr>
          <w:rFonts w:ascii="Calibri" w:eastAsia="Times New Roman" w:hAnsi="Calibri" w:cs="Calibri"/>
          <w:i/>
        </w:rPr>
      </w:pPr>
      <w:r w:rsidRPr="008559C0">
        <w:rPr>
          <w:rFonts w:ascii="Calibri" w:eastAsia="Times New Roman" w:hAnsi="Calibri" w:cs="Calibri"/>
          <w:i/>
        </w:rPr>
        <w:t xml:space="preserve">*Jei specialistas dirba kitoje įmonėje </w:t>
      </w:r>
      <w:r w:rsidRPr="008559C0">
        <w:rPr>
          <w:rFonts w:ascii="Calibri" w:eastAsia="Times New Roman" w:hAnsi="Calibri" w:cs="Calibri"/>
          <w:i/>
          <w:lang w:eastAsia="en-US"/>
        </w:rPr>
        <w:t>(ne tiekėjo ar subtiekėjo įmonėje)</w:t>
      </w:r>
      <w:r w:rsidRPr="008559C0">
        <w:rPr>
          <w:rFonts w:ascii="Calibri" w:eastAsia="Times New Roman" w:hAnsi="Calibri" w:cs="Calibri"/>
          <w:i/>
        </w:rPr>
        <w:t xml:space="preserve">, turi būti pateikiamas specialisto </w:t>
      </w:r>
      <w:r w:rsidRPr="008559C0">
        <w:rPr>
          <w:rFonts w:ascii="Calibri" w:eastAsia="Times New Roman" w:hAnsi="Calibri" w:cs="Calibri"/>
          <w:b/>
          <w:i/>
        </w:rPr>
        <w:t xml:space="preserve">sutikimas </w:t>
      </w:r>
      <w:r w:rsidRPr="008559C0">
        <w:rPr>
          <w:rFonts w:ascii="Calibri" w:eastAsia="Times New Roman" w:hAnsi="Calibri" w:cs="Calibri"/>
          <w:i/>
        </w:rPr>
        <w:t xml:space="preserve">teikti/atlikti sutartyje nurodytas (-us) paslaugas/darbus ir tiekėjo ar subtiekėjo </w:t>
      </w:r>
      <w:r w:rsidRPr="008559C0">
        <w:rPr>
          <w:rFonts w:ascii="Calibri" w:eastAsia="Times New Roman" w:hAnsi="Calibri" w:cs="Calibri"/>
          <w:b/>
          <w:i/>
        </w:rPr>
        <w:t>patvirtinimas</w:t>
      </w:r>
      <w:r w:rsidRPr="008559C0">
        <w:rPr>
          <w:rFonts w:ascii="Calibri" w:eastAsia="Times New Roman" w:hAnsi="Calibri" w:cs="Calibri"/>
          <w:i/>
        </w:rPr>
        <w:t>, kad laimėjęs konkursą įdarbins šį  specialistą (tik tuo atveju, jei šis specialistas nesiūlomas kaip subteikėjas);</w:t>
      </w:r>
    </w:p>
    <w:p w14:paraId="083483E6" w14:textId="45D7AA5D" w:rsidR="008559C0" w:rsidRPr="008559C0" w:rsidRDefault="00DC4C0A" w:rsidP="008559C0">
      <w:pPr>
        <w:spacing w:after="0" w:line="240" w:lineRule="auto"/>
        <w:jc w:val="both"/>
        <w:rPr>
          <w:rFonts w:cstheme="minorHAnsi"/>
          <w:i/>
          <w:iCs/>
        </w:rPr>
      </w:pPr>
      <w:r w:rsidRPr="008559C0">
        <w:rPr>
          <w:rFonts w:ascii="Calibri" w:eastAsia="Times New Roman" w:hAnsi="Calibri" w:cs="Calibri"/>
          <w:i/>
        </w:rPr>
        <w:t>**</w:t>
      </w:r>
      <w:r w:rsidRPr="008559C0">
        <w:rPr>
          <w:rFonts w:ascii="Calibri" w:eastAsia="Times New Roman" w:hAnsi="Calibri" w:cs="Calibri"/>
          <w:i/>
          <w:lang w:eastAsia="en-US"/>
        </w:rPr>
        <w:t xml:space="preserve"> </w:t>
      </w:r>
      <w:bookmarkStart w:id="90" w:name="_Hlk231482553"/>
      <w:r w:rsidRPr="008559C0">
        <w:rPr>
          <w:rFonts w:ascii="Calibri" w:eastAsia="Times New Roman" w:hAnsi="Calibri" w:cs="Calibri"/>
          <w:i/>
          <w:lang w:eastAsia="en-US"/>
        </w:rPr>
        <w:t xml:space="preserve">aprašyme patirties duomenys turi būti nurodomi </w:t>
      </w:r>
      <w:r w:rsidR="008559C0" w:rsidRPr="008559C0">
        <w:rPr>
          <w:rFonts w:cstheme="minorHAnsi"/>
          <w:i/>
        </w:rPr>
        <w:t xml:space="preserve">pagal </w:t>
      </w:r>
      <w:r w:rsidR="00F72C25" w:rsidRPr="00F72C25">
        <w:rPr>
          <w:rFonts w:cstheme="minorHAnsi"/>
          <w:i/>
        </w:rPr>
        <w:t xml:space="preserve">specialiųjų pirkimo sąlygų  5 priedo  </w:t>
      </w:r>
      <w:r w:rsidR="008559C0" w:rsidRPr="008559C0">
        <w:rPr>
          <w:rFonts w:cstheme="minorHAnsi"/>
          <w:i/>
        </w:rPr>
        <w:t xml:space="preserve">3.1 </w:t>
      </w:r>
      <w:r w:rsidR="008559C0" w:rsidRPr="008559C0">
        <w:rPr>
          <w:rFonts w:cstheme="minorHAnsi"/>
          <w:b/>
          <w:bCs/>
          <w:i/>
        </w:rPr>
        <w:t>b)</w:t>
      </w:r>
      <w:r w:rsidR="008559C0" w:rsidRPr="008559C0">
        <w:rPr>
          <w:rFonts w:cstheme="minorHAnsi"/>
          <w:i/>
        </w:rPr>
        <w:t xml:space="preserve"> p. reikalavimus, nurodant </w:t>
      </w:r>
      <w:r w:rsidR="008559C0" w:rsidRPr="008559C0">
        <w:rPr>
          <w:rFonts w:cstheme="minorHAnsi"/>
          <w:i/>
          <w:iCs/>
        </w:rPr>
        <w:t>kokias konkrečias paslaugas  (patvirtintas gamtotvarkos planas ir (ar) tikslinė programa ir (ar) veiksmų  planas  – pagal</w:t>
      </w:r>
      <w:r w:rsidR="008559C0" w:rsidRPr="008559C0">
        <w:rPr>
          <w:rFonts w:cstheme="minorHAnsi"/>
          <w:i/>
        </w:rPr>
        <w:t xml:space="preserve"> </w:t>
      </w:r>
      <w:r w:rsidR="008559C0" w:rsidRPr="008559C0">
        <w:rPr>
          <w:rFonts w:cstheme="minorHAnsi"/>
          <w:i/>
          <w:iCs/>
        </w:rPr>
        <w:t xml:space="preserve">Saugomų teritorijų gamtotvarkos planų, tikslinių programų ir veiksmų planų rengimo tvarkos aprašą) siūlomas specialistas teikė. </w:t>
      </w:r>
    </w:p>
    <w:bookmarkEnd w:id="89"/>
    <w:bookmarkEnd w:id="90"/>
    <w:p w14:paraId="1883ACD9" w14:textId="61B4BA9C" w:rsidR="00DC4C0A" w:rsidRPr="008559C0" w:rsidRDefault="00DC4C0A" w:rsidP="00DC4C0A">
      <w:pPr>
        <w:spacing w:after="0" w:line="240" w:lineRule="auto"/>
        <w:jc w:val="both"/>
        <w:rPr>
          <w:rFonts w:ascii="Calibri" w:eastAsia="Times New Roman" w:hAnsi="Calibri" w:cs="Calibri"/>
          <w:i/>
          <w:lang w:eastAsia="en-US"/>
        </w:rPr>
      </w:pPr>
    </w:p>
    <w:sectPr w:rsidR="00DC4C0A" w:rsidRPr="008559C0" w:rsidSect="00DD2B56">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5F9DF" w14:textId="77777777" w:rsidR="008C1571" w:rsidRDefault="008C1571">
      <w:pPr>
        <w:spacing w:after="0" w:line="240" w:lineRule="auto"/>
      </w:pPr>
      <w:r>
        <w:separator/>
      </w:r>
    </w:p>
  </w:endnote>
  <w:endnote w:type="continuationSeparator" w:id="0">
    <w:p w14:paraId="3E0C8B96" w14:textId="77777777" w:rsidR="008C1571" w:rsidRDefault="008C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E3F" w14:textId="77777777" w:rsidR="00426233" w:rsidRDefault="00426233">
    <w:pPr>
      <w:pStyle w:val="Porat"/>
      <w:jc w:val="right"/>
    </w:pPr>
    <w:r>
      <w:fldChar w:fldCharType="begin"/>
    </w:r>
    <w:r>
      <w:instrText xml:space="preserve"> PAGE   \* MERGEFORMAT </w:instrText>
    </w:r>
    <w:r>
      <w:fldChar w:fldCharType="separate"/>
    </w:r>
    <w:r w:rsidR="002F19DA">
      <w:rPr>
        <w:noProof/>
      </w:rPr>
      <w:t>7</w:t>
    </w:r>
    <w:r>
      <w:rPr>
        <w:noProof/>
      </w:rPr>
      <w:fldChar w:fldCharType="end"/>
    </w:r>
  </w:p>
  <w:p w14:paraId="72FC4E97" w14:textId="77777777" w:rsidR="00426233" w:rsidRDefault="004262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4D32" w14:textId="77777777" w:rsidR="008C1571" w:rsidRDefault="008C1571">
      <w:pPr>
        <w:spacing w:after="0" w:line="240" w:lineRule="auto"/>
      </w:pPr>
      <w:r>
        <w:separator/>
      </w:r>
    </w:p>
  </w:footnote>
  <w:footnote w:type="continuationSeparator" w:id="0">
    <w:p w14:paraId="073FCFD4" w14:textId="77777777" w:rsidR="008C1571" w:rsidRDefault="008C1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BB44BAF2"/>
    <w:lvl w:ilvl="0" w:tplc="7E32A524">
      <w:start w:val="6"/>
      <w:numFmt w:val="decimal"/>
      <w:lvlText w:val="1.%1."/>
      <w:lvlJc w:val="left"/>
      <w:pPr>
        <w:ind w:left="928"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235D20"/>
    <w:multiLevelType w:val="multilevel"/>
    <w:tmpl w:val="E2F45A58"/>
    <w:lvl w:ilvl="0">
      <w:start w:val="1"/>
      <w:numFmt w:val="decimal"/>
      <w:lvlText w:val="%1."/>
      <w:lvlJc w:val="left"/>
      <w:pPr>
        <w:ind w:left="992" w:hanging="141"/>
      </w:pPr>
      <w:rPr>
        <w:rFonts w:hint="default"/>
        <w:b/>
      </w:rPr>
    </w:lvl>
    <w:lvl w:ilvl="1">
      <w:start w:val="3"/>
      <w:numFmt w:val="decimal"/>
      <w:isLgl/>
      <w:lvlText w:val="%1.%2."/>
      <w:lvlJc w:val="left"/>
      <w:pPr>
        <w:ind w:left="1389" w:hanging="468"/>
      </w:pPr>
      <w:rPr>
        <w:rFonts w:hint="default"/>
      </w:rPr>
    </w:lvl>
    <w:lvl w:ilvl="2">
      <w:start w:val="1"/>
      <w:numFmt w:val="decimal"/>
      <w:isLgl/>
      <w:lvlText w:val="%1.%2.%3."/>
      <w:lvlJc w:val="left"/>
      <w:pPr>
        <w:ind w:left="1430" w:hanging="720"/>
      </w:pPr>
      <w:rPr>
        <w:rFonts w:hint="default"/>
        <w:color w:val="000000" w:themeColor="text1"/>
      </w:rPr>
    </w:lvl>
    <w:lvl w:ilvl="3">
      <w:start w:val="1"/>
      <w:numFmt w:val="decimal"/>
      <w:isLgl/>
      <w:lvlText w:val="%1.%2.%3.%4."/>
      <w:lvlJc w:val="left"/>
      <w:pPr>
        <w:ind w:left="2138" w:hanging="720"/>
      </w:pPr>
      <w:rPr>
        <w:rFonts w:hint="default"/>
        <w:strike w:val="0"/>
      </w:rPr>
    </w:lvl>
    <w:lvl w:ilvl="4">
      <w:start w:val="1"/>
      <w:numFmt w:val="decimal"/>
      <w:isLgl/>
      <w:lvlText w:val="%1.%2.%3.%4.%5."/>
      <w:lvlJc w:val="left"/>
      <w:pPr>
        <w:ind w:left="2211" w:hanging="1080"/>
      </w:pPr>
      <w:rPr>
        <w:rFonts w:hint="default"/>
      </w:rPr>
    </w:lvl>
    <w:lvl w:ilvl="5">
      <w:start w:val="1"/>
      <w:numFmt w:val="decimal"/>
      <w:isLgl/>
      <w:lvlText w:val="%1.%2.%3.%4.%5.%6."/>
      <w:lvlJc w:val="left"/>
      <w:pPr>
        <w:ind w:left="2281" w:hanging="1080"/>
      </w:pPr>
      <w:rPr>
        <w:rFonts w:hint="default"/>
      </w:rPr>
    </w:lvl>
    <w:lvl w:ilvl="6">
      <w:start w:val="1"/>
      <w:numFmt w:val="decimal"/>
      <w:isLgl/>
      <w:lvlText w:val="%1.%2.%3.%4.%5.%6.%7."/>
      <w:lvlJc w:val="left"/>
      <w:pPr>
        <w:ind w:left="2351" w:hanging="1080"/>
      </w:pPr>
      <w:rPr>
        <w:rFonts w:hint="default"/>
      </w:rPr>
    </w:lvl>
    <w:lvl w:ilvl="7">
      <w:start w:val="1"/>
      <w:numFmt w:val="decimal"/>
      <w:isLgl/>
      <w:lvlText w:val="%1.%2.%3.%4.%5.%6.%7.%8."/>
      <w:lvlJc w:val="left"/>
      <w:pPr>
        <w:ind w:left="2781" w:hanging="1440"/>
      </w:pPr>
      <w:rPr>
        <w:rFonts w:hint="default"/>
      </w:rPr>
    </w:lvl>
    <w:lvl w:ilvl="8">
      <w:start w:val="1"/>
      <w:numFmt w:val="decimal"/>
      <w:isLgl/>
      <w:lvlText w:val="%1.%2.%3.%4.%5.%6.%7.%8.%9."/>
      <w:lvlJc w:val="left"/>
      <w:pPr>
        <w:ind w:left="2851" w:hanging="144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288"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2D675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DD3D7D"/>
    <w:multiLevelType w:val="hybridMultilevel"/>
    <w:tmpl w:val="195AF994"/>
    <w:lvl w:ilvl="0" w:tplc="5064889A">
      <w:numFmt w:val="bullet"/>
      <w:lvlText w:val="–"/>
      <w:lvlJc w:val="left"/>
      <w:pPr>
        <w:ind w:left="360" w:hanging="360"/>
      </w:pPr>
      <w:rPr>
        <w:rFonts w:ascii="Calibri" w:eastAsiaTheme="minorEastAsia" w:hAnsi="Calibri" w:cs="Calibri"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147861">
    <w:abstractNumId w:val="10"/>
  </w:num>
  <w:num w:numId="2" w16cid:durableId="1191140267">
    <w:abstractNumId w:val="4"/>
  </w:num>
  <w:num w:numId="3" w16cid:durableId="1280185741">
    <w:abstractNumId w:val="24"/>
  </w:num>
  <w:num w:numId="4" w16cid:durableId="1962488740">
    <w:abstractNumId w:val="27"/>
  </w:num>
  <w:num w:numId="5" w16cid:durableId="2029406951">
    <w:abstractNumId w:val="20"/>
  </w:num>
  <w:num w:numId="6" w16cid:durableId="2145930173">
    <w:abstractNumId w:val="32"/>
  </w:num>
  <w:num w:numId="7" w16cid:durableId="2008170686">
    <w:abstractNumId w:val="30"/>
  </w:num>
  <w:num w:numId="8" w16cid:durableId="336540152">
    <w:abstractNumId w:val="2"/>
  </w:num>
  <w:num w:numId="9" w16cid:durableId="754667447">
    <w:abstractNumId w:val="31"/>
  </w:num>
  <w:num w:numId="10" w16cid:durableId="1387872918">
    <w:abstractNumId w:val="29"/>
  </w:num>
  <w:num w:numId="11" w16cid:durableId="1618021902">
    <w:abstractNumId w:val="26"/>
  </w:num>
  <w:num w:numId="12" w16cid:durableId="1212614027">
    <w:abstractNumId w:val="14"/>
  </w:num>
  <w:num w:numId="13" w16cid:durableId="586962903">
    <w:abstractNumId w:val="18"/>
  </w:num>
  <w:num w:numId="14" w16cid:durableId="1581450140">
    <w:abstractNumId w:val="28"/>
  </w:num>
  <w:num w:numId="15" w16cid:durableId="1760446080">
    <w:abstractNumId w:val="5"/>
  </w:num>
  <w:num w:numId="16" w16cid:durableId="1393846371">
    <w:abstractNumId w:val="7"/>
  </w:num>
  <w:num w:numId="17" w16cid:durableId="1825855737">
    <w:abstractNumId w:val="17"/>
  </w:num>
  <w:num w:numId="18" w16cid:durableId="548150633">
    <w:abstractNumId w:val="15"/>
  </w:num>
  <w:num w:numId="19" w16cid:durableId="1273632073">
    <w:abstractNumId w:val="9"/>
  </w:num>
  <w:num w:numId="20" w16cid:durableId="877357199">
    <w:abstractNumId w:val="22"/>
  </w:num>
  <w:num w:numId="21" w16cid:durableId="1932809782">
    <w:abstractNumId w:val="12"/>
  </w:num>
  <w:num w:numId="22" w16cid:durableId="1213150356">
    <w:abstractNumId w:val="25"/>
  </w:num>
  <w:num w:numId="23" w16cid:durableId="1552839204">
    <w:abstractNumId w:val="0"/>
  </w:num>
  <w:num w:numId="24" w16cid:durableId="1559517627">
    <w:abstractNumId w:val="11"/>
  </w:num>
  <w:num w:numId="25" w16cid:durableId="1180898497">
    <w:abstractNumId w:val="21"/>
  </w:num>
  <w:num w:numId="26" w16cid:durableId="1645429742">
    <w:abstractNumId w:val="3"/>
  </w:num>
  <w:num w:numId="27" w16cid:durableId="1430353010">
    <w:abstractNumId w:val="16"/>
  </w:num>
  <w:num w:numId="28" w16cid:durableId="1443067564">
    <w:abstractNumId w:val="8"/>
  </w:num>
  <w:num w:numId="29" w16cid:durableId="1049498435">
    <w:abstractNumId w:val="23"/>
  </w:num>
  <w:num w:numId="30" w16cid:durableId="715276373">
    <w:abstractNumId w:val="1"/>
  </w:num>
  <w:num w:numId="31" w16cid:durableId="652221798">
    <w:abstractNumId w:val="19"/>
  </w:num>
  <w:num w:numId="32" w16cid:durableId="1091048441">
    <w:abstractNumId w:val="6"/>
  </w:num>
  <w:num w:numId="33" w16cid:durableId="6173771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2CC"/>
    <w:rsid w:val="0001287A"/>
    <w:rsid w:val="00017DC1"/>
    <w:rsid w:val="0002596A"/>
    <w:rsid w:val="0003346A"/>
    <w:rsid w:val="0006017A"/>
    <w:rsid w:val="00071110"/>
    <w:rsid w:val="000A22C2"/>
    <w:rsid w:val="000D1803"/>
    <w:rsid w:val="000D5E87"/>
    <w:rsid w:val="000D77FA"/>
    <w:rsid w:val="000F002F"/>
    <w:rsid w:val="000F144E"/>
    <w:rsid w:val="00107F76"/>
    <w:rsid w:val="00125260"/>
    <w:rsid w:val="00127046"/>
    <w:rsid w:val="00131EE8"/>
    <w:rsid w:val="001625F4"/>
    <w:rsid w:val="001738D7"/>
    <w:rsid w:val="001856F9"/>
    <w:rsid w:val="001A724B"/>
    <w:rsid w:val="001C028F"/>
    <w:rsid w:val="001E5D1D"/>
    <w:rsid w:val="001E71B7"/>
    <w:rsid w:val="001E78CE"/>
    <w:rsid w:val="001F0990"/>
    <w:rsid w:val="001F6AEE"/>
    <w:rsid w:val="001F79C0"/>
    <w:rsid w:val="002008E4"/>
    <w:rsid w:val="002039CA"/>
    <w:rsid w:val="0024018E"/>
    <w:rsid w:val="00254280"/>
    <w:rsid w:val="002856A0"/>
    <w:rsid w:val="002A01C5"/>
    <w:rsid w:val="002D3C66"/>
    <w:rsid w:val="002D7C76"/>
    <w:rsid w:val="002F19DA"/>
    <w:rsid w:val="002F4288"/>
    <w:rsid w:val="002F58E4"/>
    <w:rsid w:val="00310BC1"/>
    <w:rsid w:val="0032663F"/>
    <w:rsid w:val="00333396"/>
    <w:rsid w:val="00333FFD"/>
    <w:rsid w:val="00360EB0"/>
    <w:rsid w:val="003666D6"/>
    <w:rsid w:val="003749FA"/>
    <w:rsid w:val="003879C3"/>
    <w:rsid w:val="0039647F"/>
    <w:rsid w:val="00396FE0"/>
    <w:rsid w:val="003A1C5B"/>
    <w:rsid w:val="003B4AFC"/>
    <w:rsid w:val="003C3E54"/>
    <w:rsid w:val="003C66B0"/>
    <w:rsid w:val="003C70C8"/>
    <w:rsid w:val="003D259B"/>
    <w:rsid w:val="003D5E53"/>
    <w:rsid w:val="003E6566"/>
    <w:rsid w:val="004008F4"/>
    <w:rsid w:val="004054F5"/>
    <w:rsid w:val="00411C97"/>
    <w:rsid w:val="004245BD"/>
    <w:rsid w:val="00426233"/>
    <w:rsid w:val="00466167"/>
    <w:rsid w:val="0047521E"/>
    <w:rsid w:val="004B78B0"/>
    <w:rsid w:val="004C3A15"/>
    <w:rsid w:val="004C56E7"/>
    <w:rsid w:val="004D72A4"/>
    <w:rsid w:val="00511A2D"/>
    <w:rsid w:val="00541809"/>
    <w:rsid w:val="005421AA"/>
    <w:rsid w:val="00554C54"/>
    <w:rsid w:val="005572FD"/>
    <w:rsid w:val="00565D97"/>
    <w:rsid w:val="0056674A"/>
    <w:rsid w:val="00576B77"/>
    <w:rsid w:val="005815B3"/>
    <w:rsid w:val="005A5A37"/>
    <w:rsid w:val="005A790C"/>
    <w:rsid w:val="005B1EE4"/>
    <w:rsid w:val="005C3182"/>
    <w:rsid w:val="005D2DAF"/>
    <w:rsid w:val="005D7957"/>
    <w:rsid w:val="005E0D53"/>
    <w:rsid w:val="005E6172"/>
    <w:rsid w:val="005E7B5C"/>
    <w:rsid w:val="00612057"/>
    <w:rsid w:val="00615A50"/>
    <w:rsid w:val="00616C6C"/>
    <w:rsid w:val="00617BD8"/>
    <w:rsid w:val="00627128"/>
    <w:rsid w:val="00635321"/>
    <w:rsid w:val="00637747"/>
    <w:rsid w:val="00660B35"/>
    <w:rsid w:val="00661949"/>
    <w:rsid w:val="00672E4A"/>
    <w:rsid w:val="00674E7C"/>
    <w:rsid w:val="006752CC"/>
    <w:rsid w:val="0069330F"/>
    <w:rsid w:val="006B57D0"/>
    <w:rsid w:val="006C03DD"/>
    <w:rsid w:val="006C32EE"/>
    <w:rsid w:val="006C3D3E"/>
    <w:rsid w:val="006C512C"/>
    <w:rsid w:val="006E0E9C"/>
    <w:rsid w:val="006E5619"/>
    <w:rsid w:val="006E60A2"/>
    <w:rsid w:val="006E7284"/>
    <w:rsid w:val="006F42EE"/>
    <w:rsid w:val="00705FA0"/>
    <w:rsid w:val="007062EE"/>
    <w:rsid w:val="0071203C"/>
    <w:rsid w:val="00712D70"/>
    <w:rsid w:val="00715683"/>
    <w:rsid w:val="007178A8"/>
    <w:rsid w:val="00733443"/>
    <w:rsid w:val="00733624"/>
    <w:rsid w:val="00735F6C"/>
    <w:rsid w:val="0073722E"/>
    <w:rsid w:val="007422A8"/>
    <w:rsid w:val="00744C18"/>
    <w:rsid w:val="007559DD"/>
    <w:rsid w:val="007640B0"/>
    <w:rsid w:val="007646AC"/>
    <w:rsid w:val="0077342C"/>
    <w:rsid w:val="007754B6"/>
    <w:rsid w:val="00782DB0"/>
    <w:rsid w:val="00783CFC"/>
    <w:rsid w:val="007B0F05"/>
    <w:rsid w:val="007C5DBF"/>
    <w:rsid w:val="007C6F9A"/>
    <w:rsid w:val="007C7E38"/>
    <w:rsid w:val="007D27BB"/>
    <w:rsid w:val="00805B58"/>
    <w:rsid w:val="008110C7"/>
    <w:rsid w:val="008114C0"/>
    <w:rsid w:val="00817582"/>
    <w:rsid w:val="008516DA"/>
    <w:rsid w:val="008559C0"/>
    <w:rsid w:val="0086199E"/>
    <w:rsid w:val="008656E1"/>
    <w:rsid w:val="00865F37"/>
    <w:rsid w:val="008822FC"/>
    <w:rsid w:val="008A7DCB"/>
    <w:rsid w:val="008B2F63"/>
    <w:rsid w:val="008C0102"/>
    <w:rsid w:val="008C1571"/>
    <w:rsid w:val="008D0A91"/>
    <w:rsid w:val="008D5C29"/>
    <w:rsid w:val="008E1EF7"/>
    <w:rsid w:val="008E44DC"/>
    <w:rsid w:val="00907A6B"/>
    <w:rsid w:val="00936937"/>
    <w:rsid w:val="009539F4"/>
    <w:rsid w:val="00954FBD"/>
    <w:rsid w:val="00966EA4"/>
    <w:rsid w:val="0097398A"/>
    <w:rsid w:val="00983245"/>
    <w:rsid w:val="009A2070"/>
    <w:rsid w:val="009A5B53"/>
    <w:rsid w:val="009C5BF5"/>
    <w:rsid w:val="009D3032"/>
    <w:rsid w:val="009E31A6"/>
    <w:rsid w:val="009F4461"/>
    <w:rsid w:val="00A031C0"/>
    <w:rsid w:val="00A04360"/>
    <w:rsid w:val="00A12869"/>
    <w:rsid w:val="00A26BF8"/>
    <w:rsid w:val="00A26C97"/>
    <w:rsid w:val="00A37A7C"/>
    <w:rsid w:val="00A37FE9"/>
    <w:rsid w:val="00A60DE4"/>
    <w:rsid w:val="00A7379D"/>
    <w:rsid w:val="00A83A5A"/>
    <w:rsid w:val="00A84B8D"/>
    <w:rsid w:val="00A9058A"/>
    <w:rsid w:val="00A90B2D"/>
    <w:rsid w:val="00A93A30"/>
    <w:rsid w:val="00AA6939"/>
    <w:rsid w:val="00AA69BD"/>
    <w:rsid w:val="00AB3EE3"/>
    <w:rsid w:val="00AC5883"/>
    <w:rsid w:val="00AC5BD3"/>
    <w:rsid w:val="00AD6B57"/>
    <w:rsid w:val="00AE0C8D"/>
    <w:rsid w:val="00AE37E1"/>
    <w:rsid w:val="00AE67A1"/>
    <w:rsid w:val="00AF4FFC"/>
    <w:rsid w:val="00AF6702"/>
    <w:rsid w:val="00B057BC"/>
    <w:rsid w:val="00B14DF5"/>
    <w:rsid w:val="00B268E3"/>
    <w:rsid w:val="00B3045B"/>
    <w:rsid w:val="00B520B6"/>
    <w:rsid w:val="00B53A01"/>
    <w:rsid w:val="00B75086"/>
    <w:rsid w:val="00B76B33"/>
    <w:rsid w:val="00B77EBB"/>
    <w:rsid w:val="00B84904"/>
    <w:rsid w:val="00B861BE"/>
    <w:rsid w:val="00B92C6E"/>
    <w:rsid w:val="00BA4F6B"/>
    <w:rsid w:val="00BB0EBD"/>
    <w:rsid w:val="00BB5598"/>
    <w:rsid w:val="00BC51C1"/>
    <w:rsid w:val="00BE1DC4"/>
    <w:rsid w:val="00BE6088"/>
    <w:rsid w:val="00C12228"/>
    <w:rsid w:val="00C15E33"/>
    <w:rsid w:val="00C26A77"/>
    <w:rsid w:val="00C3205F"/>
    <w:rsid w:val="00C33F32"/>
    <w:rsid w:val="00C46F7F"/>
    <w:rsid w:val="00C56D87"/>
    <w:rsid w:val="00C63A9C"/>
    <w:rsid w:val="00C70B43"/>
    <w:rsid w:val="00C73CBE"/>
    <w:rsid w:val="00C972A3"/>
    <w:rsid w:val="00CA7713"/>
    <w:rsid w:val="00CD6EB1"/>
    <w:rsid w:val="00CF40C3"/>
    <w:rsid w:val="00D107C4"/>
    <w:rsid w:val="00D16485"/>
    <w:rsid w:val="00D401D3"/>
    <w:rsid w:val="00D5282C"/>
    <w:rsid w:val="00D54503"/>
    <w:rsid w:val="00D56648"/>
    <w:rsid w:val="00D65F56"/>
    <w:rsid w:val="00D6603E"/>
    <w:rsid w:val="00D7732A"/>
    <w:rsid w:val="00D95370"/>
    <w:rsid w:val="00DB1689"/>
    <w:rsid w:val="00DB2253"/>
    <w:rsid w:val="00DC4C0A"/>
    <w:rsid w:val="00DD2B56"/>
    <w:rsid w:val="00DE73A9"/>
    <w:rsid w:val="00DF4A3F"/>
    <w:rsid w:val="00E0429F"/>
    <w:rsid w:val="00E11156"/>
    <w:rsid w:val="00E1722E"/>
    <w:rsid w:val="00E45C1E"/>
    <w:rsid w:val="00E54828"/>
    <w:rsid w:val="00E67D53"/>
    <w:rsid w:val="00E71BE8"/>
    <w:rsid w:val="00E80B1C"/>
    <w:rsid w:val="00E83B6E"/>
    <w:rsid w:val="00E85CB3"/>
    <w:rsid w:val="00E97C38"/>
    <w:rsid w:val="00ED0DD1"/>
    <w:rsid w:val="00ED6236"/>
    <w:rsid w:val="00EE4D1D"/>
    <w:rsid w:val="00EF30DA"/>
    <w:rsid w:val="00F01922"/>
    <w:rsid w:val="00F21B22"/>
    <w:rsid w:val="00F357B8"/>
    <w:rsid w:val="00F41141"/>
    <w:rsid w:val="00F56179"/>
    <w:rsid w:val="00F60B40"/>
    <w:rsid w:val="00F643EB"/>
    <w:rsid w:val="00F65450"/>
    <w:rsid w:val="00F72C25"/>
    <w:rsid w:val="00F76257"/>
    <w:rsid w:val="00F8637F"/>
    <w:rsid w:val="00F8792D"/>
    <w:rsid w:val="00FA2182"/>
    <w:rsid w:val="00FA537F"/>
    <w:rsid w:val="00FB51B9"/>
    <w:rsid w:val="00FC1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8567"/>
  <w15:chartTrackingRefBased/>
  <w15:docId w15:val="{ED904CAD-6DF9-4630-9723-842576AC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52C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6752C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752C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752C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752C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752C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752C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752C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752C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752C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52CC"/>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6752CC"/>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6752CC"/>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6752CC"/>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6752CC"/>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6752CC"/>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6752CC"/>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6752CC"/>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6752CC"/>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6752CC"/>
    <w:rPr>
      <w:strike w:val="0"/>
      <w:dstrike w:val="0"/>
      <w:color w:val="auto"/>
      <w:u w:val="none"/>
      <w:effect w:val="none"/>
    </w:rPr>
  </w:style>
  <w:style w:type="paragraph" w:styleId="Puslapioinaostekstas">
    <w:name w:val="footnote text"/>
    <w:basedOn w:val="prastasis"/>
    <w:link w:val="PuslapioinaostekstasDiagrama"/>
    <w:uiPriority w:val="99"/>
    <w:unhideWhenUsed/>
    <w:rsid w:val="006752CC"/>
    <w:rPr>
      <w:sz w:val="20"/>
      <w:szCs w:val="20"/>
    </w:rPr>
  </w:style>
  <w:style w:type="character" w:customStyle="1" w:styleId="PuslapioinaostekstasDiagrama">
    <w:name w:val="Puslapio išnašos tekstas Diagrama"/>
    <w:basedOn w:val="Numatytasispastraiposriftas"/>
    <w:link w:val="Puslapioinaostekstas"/>
    <w:uiPriority w:val="99"/>
    <w:rsid w:val="006752CC"/>
    <w:rPr>
      <w:rFonts w:eastAsiaTheme="minorEastAsia"/>
      <w:sz w:val="20"/>
      <w:szCs w:val="20"/>
      <w:lang w:eastAsia="lt-LT"/>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6752CC"/>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6752CC"/>
    <w:rPr>
      <w:rFonts w:eastAsiaTheme="minorEastAsia"/>
      <w:sz w:val="20"/>
      <w:szCs w:val="20"/>
      <w:lang w:eastAsia="lt-LT"/>
    </w:rPr>
  </w:style>
  <w:style w:type="paragraph" w:styleId="Paantrat">
    <w:name w:val="Subtitle"/>
    <w:basedOn w:val="prastasis"/>
    <w:next w:val="prastasis"/>
    <w:link w:val="PaantratDiagrama"/>
    <w:uiPriority w:val="11"/>
    <w:qFormat/>
    <w:rsid w:val="006752C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752CC"/>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52C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752CC"/>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752CC"/>
    <w:rPr>
      <w:vertAlign w:val="superscript"/>
    </w:rPr>
  </w:style>
  <w:style w:type="character" w:styleId="Komentaronuoroda">
    <w:name w:val="annotation reference"/>
    <w:basedOn w:val="Numatytasispastraiposriftas"/>
    <w:uiPriority w:val="99"/>
    <w:unhideWhenUsed/>
    <w:rsid w:val="006752CC"/>
    <w:rPr>
      <w:sz w:val="16"/>
      <w:szCs w:val="16"/>
    </w:rPr>
  </w:style>
  <w:style w:type="table" w:styleId="Lentelstinklelis">
    <w:name w:val="Table Grid"/>
    <w:basedOn w:val="prastojilentel"/>
    <w:uiPriority w:val="39"/>
    <w:rsid w:val="006752C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752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52CC"/>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6752C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752CC"/>
    <w:rPr>
      <w:b/>
      <w:bCs/>
    </w:rPr>
  </w:style>
  <w:style w:type="character" w:customStyle="1" w:styleId="KomentarotemaDiagrama">
    <w:name w:val="Komentaro tema Diagrama"/>
    <w:basedOn w:val="KomentarotekstasDiagrama"/>
    <w:link w:val="Komentarotema"/>
    <w:uiPriority w:val="99"/>
    <w:semiHidden/>
    <w:rsid w:val="006752CC"/>
    <w:rPr>
      <w:rFonts w:eastAsiaTheme="minorEastAsia"/>
      <w:b/>
      <w:bCs/>
      <w:sz w:val="20"/>
      <w:szCs w:val="20"/>
      <w:lang w:eastAsia="lt-LT"/>
    </w:rPr>
  </w:style>
  <w:style w:type="paragraph" w:styleId="prastasiniatinklio">
    <w:name w:val="Normal (Web)"/>
    <w:aliases w:val="Įprastasis (tinklapis)"/>
    <w:basedOn w:val="prastasis"/>
    <w:uiPriority w:val="99"/>
    <w:unhideWhenUsed/>
    <w:rsid w:val="006752CC"/>
    <w:pPr>
      <w:spacing w:before="100" w:beforeAutospacing="1" w:after="100" w:afterAutospacing="1"/>
    </w:pPr>
  </w:style>
  <w:style w:type="character" w:customStyle="1" w:styleId="pildymui">
    <w:name w:val="pildymui"/>
    <w:basedOn w:val="Numatytasispastraiposriftas"/>
    <w:rsid w:val="006752C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752C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752CC"/>
    <w:rPr>
      <w:rFonts w:eastAsiaTheme="minorEastAsia"/>
      <w:sz w:val="21"/>
      <w:szCs w:val="20"/>
      <w:lang w:eastAsia="lt-LT"/>
    </w:rPr>
  </w:style>
  <w:style w:type="character" w:customStyle="1" w:styleId="Internetlink">
    <w:name w:val="Internet link"/>
    <w:rsid w:val="006752CC"/>
    <w:rPr>
      <w:color w:val="000080"/>
      <w:u w:val="single"/>
    </w:rPr>
  </w:style>
  <w:style w:type="paragraph" w:styleId="Antrats">
    <w:name w:val="header"/>
    <w:basedOn w:val="prastasis"/>
    <w:link w:val="AntratsDiagrama"/>
    <w:unhideWhenUsed/>
    <w:rsid w:val="006752CC"/>
    <w:pPr>
      <w:tabs>
        <w:tab w:val="center" w:pos="4513"/>
        <w:tab w:val="right" w:pos="9026"/>
      </w:tabs>
    </w:pPr>
  </w:style>
  <w:style w:type="character" w:customStyle="1" w:styleId="AntratsDiagrama">
    <w:name w:val="Antraštės Diagrama"/>
    <w:basedOn w:val="Numatytasispastraiposriftas"/>
    <w:link w:val="Antrats"/>
    <w:rsid w:val="006752CC"/>
    <w:rPr>
      <w:rFonts w:eastAsiaTheme="minorEastAsia"/>
      <w:sz w:val="21"/>
      <w:szCs w:val="21"/>
      <w:lang w:eastAsia="lt-LT"/>
    </w:rPr>
  </w:style>
  <w:style w:type="paragraph" w:styleId="Porat">
    <w:name w:val="footer"/>
    <w:basedOn w:val="prastasis"/>
    <w:link w:val="PoratDiagrama"/>
    <w:uiPriority w:val="99"/>
    <w:unhideWhenUsed/>
    <w:rsid w:val="006752CC"/>
    <w:pPr>
      <w:tabs>
        <w:tab w:val="center" w:pos="4513"/>
        <w:tab w:val="right" w:pos="9026"/>
      </w:tabs>
    </w:pPr>
  </w:style>
  <w:style w:type="character" w:customStyle="1" w:styleId="PoratDiagrama">
    <w:name w:val="Poraštė Diagrama"/>
    <w:basedOn w:val="Numatytasispastraiposriftas"/>
    <w:link w:val="Porat"/>
    <w:uiPriority w:val="99"/>
    <w:rsid w:val="006752CC"/>
    <w:rPr>
      <w:rFonts w:eastAsiaTheme="minorEastAsia"/>
      <w:sz w:val="21"/>
      <w:szCs w:val="21"/>
      <w:lang w:eastAsia="lt-LT"/>
    </w:rPr>
  </w:style>
  <w:style w:type="paragraph" w:styleId="Pataisymai">
    <w:name w:val="Revision"/>
    <w:hidden/>
    <w:uiPriority w:val="99"/>
    <w:semiHidden/>
    <w:rsid w:val="006752C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6752CC"/>
    <w:rPr>
      <w:i/>
      <w:iCs/>
      <w:color w:val="595959" w:themeColor="text1" w:themeTint="A6"/>
    </w:rPr>
  </w:style>
  <w:style w:type="paragraph" w:styleId="Antrat">
    <w:name w:val="caption"/>
    <w:basedOn w:val="prastasis"/>
    <w:next w:val="prastasis"/>
    <w:uiPriority w:val="35"/>
    <w:semiHidden/>
    <w:unhideWhenUsed/>
    <w:qFormat/>
    <w:rsid w:val="006752C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752C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752CC"/>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6752CC"/>
    <w:rPr>
      <w:b/>
      <w:bCs/>
    </w:rPr>
  </w:style>
  <w:style w:type="character" w:styleId="Emfaz">
    <w:name w:val="Emphasis"/>
    <w:basedOn w:val="Numatytasispastraiposriftas"/>
    <w:uiPriority w:val="20"/>
    <w:qFormat/>
    <w:rsid w:val="006752CC"/>
    <w:rPr>
      <w:i/>
      <w:iCs/>
      <w:color w:val="000000" w:themeColor="text1"/>
    </w:rPr>
  </w:style>
  <w:style w:type="paragraph" w:styleId="Betarp">
    <w:name w:val="No Spacing"/>
    <w:link w:val="BetarpDiagrama"/>
    <w:uiPriority w:val="1"/>
    <w:qFormat/>
    <w:rsid w:val="006752CC"/>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6752C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752CC"/>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6752C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752CC"/>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6752C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752C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752CC"/>
    <w:rPr>
      <w:b/>
      <w:bCs/>
      <w:caps w:val="0"/>
      <w:smallCaps/>
      <w:color w:val="auto"/>
      <w:spacing w:val="0"/>
      <w:u w:val="single"/>
    </w:rPr>
  </w:style>
  <w:style w:type="character" w:styleId="Knygospavadinimas">
    <w:name w:val="Book Title"/>
    <w:basedOn w:val="Numatytasispastraiposriftas"/>
    <w:uiPriority w:val="33"/>
    <w:qFormat/>
    <w:rsid w:val="006752CC"/>
    <w:rPr>
      <w:b/>
      <w:bCs/>
      <w:caps w:val="0"/>
      <w:smallCaps/>
      <w:spacing w:val="0"/>
    </w:rPr>
  </w:style>
  <w:style w:type="paragraph" w:styleId="Turinioantrat">
    <w:name w:val="TOC Heading"/>
    <w:basedOn w:val="Antrat1"/>
    <w:next w:val="prastasis"/>
    <w:uiPriority w:val="39"/>
    <w:unhideWhenUsed/>
    <w:qFormat/>
    <w:rsid w:val="006752CC"/>
    <w:pPr>
      <w:outlineLvl w:val="9"/>
    </w:pPr>
  </w:style>
  <w:style w:type="character" w:customStyle="1" w:styleId="BetarpDiagrama">
    <w:name w:val="Be tarpų Diagrama"/>
    <w:basedOn w:val="Numatytasispastraiposriftas"/>
    <w:link w:val="Betarp"/>
    <w:uiPriority w:val="1"/>
    <w:rsid w:val="006752CC"/>
    <w:rPr>
      <w:rFonts w:eastAsiaTheme="minorEastAsia"/>
      <w:sz w:val="21"/>
      <w:szCs w:val="21"/>
      <w:lang w:eastAsia="lt-LT"/>
    </w:rPr>
  </w:style>
  <w:style w:type="character" w:styleId="Vietosrezervavimoenklotekstas">
    <w:name w:val="Placeholder Text"/>
    <w:basedOn w:val="Numatytasispastraiposriftas"/>
    <w:uiPriority w:val="99"/>
    <w:semiHidden/>
    <w:rsid w:val="006752CC"/>
    <w:rPr>
      <w:color w:val="808080"/>
    </w:rPr>
  </w:style>
  <w:style w:type="paragraph" w:styleId="Turinys1">
    <w:name w:val="toc 1"/>
    <w:basedOn w:val="prastasis"/>
    <w:next w:val="prastasis"/>
    <w:autoRedefine/>
    <w:uiPriority w:val="39"/>
    <w:unhideWhenUsed/>
    <w:rsid w:val="006752CC"/>
    <w:pPr>
      <w:tabs>
        <w:tab w:val="left" w:pos="142"/>
        <w:tab w:val="left" w:pos="284"/>
        <w:tab w:val="right" w:leader="dot" w:pos="9962"/>
      </w:tabs>
      <w:spacing w:after="0"/>
      <w:ind w:left="426" w:hanging="284"/>
    </w:pPr>
  </w:style>
  <w:style w:type="paragraph" w:customStyle="1" w:styleId="tajtip">
    <w:name w:val="tajtip"/>
    <w:basedOn w:val="prastasis"/>
    <w:rsid w:val="006752C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752CC"/>
    <w:rPr>
      <w:color w:val="954F72" w:themeColor="followedHyperlink"/>
      <w:u w:val="single"/>
    </w:rPr>
  </w:style>
  <w:style w:type="paragraph" w:customStyle="1" w:styleId="Body2">
    <w:name w:val="Body 2"/>
    <w:rsid w:val="006752C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6752CC"/>
    <w:pPr>
      <w:numPr>
        <w:numId w:val="2"/>
      </w:numPr>
    </w:pPr>
  </w:style>
  <w:style w:type="paragraph" w:styleId="Turinys2">
    <w:name w:val="toc 2"/>
    <w:basedOn w:val="prastasis"/>
    <w:next w:val="prastasis"/>
    <w:autoRedefine/>
    <w:uiPriority w:val="39"/>
    <w:unhideWhenUsed/>
    <w:rsid w:val="006752CC"/>
    <w:pPr>
      <w:tabs>
        <w:tab w:val="right" w:leader="dot" w:pos="9962"/>
      </w:tabs>
      <w:spacing w:after="0"/>
      <w:ind w:left="142"/>
    </w:pPr>
  </w:style>
  <w:style w:type="table" w:customStyle="1" w:styleId="TableGrid2">
    <w:name w:val="Table Grid2"/>
    <w:basedOn w:val="prastojilentel"/>
    <w:next w:val="Lentelstinklelis"/>
    <w:uiPriority w:val="39"/>
    <w:rsid w:val="006752C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752C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752CC"/>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752CC"/>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752CC"/>
    <w:pPr>
      <w:numPr>
        <w:ilvl w:val="2"/>
      </w:numPr>
    </w:pPr>
  </w:style>
  <w:style w:type="paragraph" w:customStyle="1" w:styleId="Heading">
    <w:name w:val="Heading"/>
    <w:next w:val="Body2"/>
    <w:rsid w:val="006752C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6752C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752CC"/>
    <w:rPr>
      <w:rFonts w:eastAsiaTheme="minorEastAsia"/>
      <w:sz w:val="20"/>
      <w:szCs w:val="20"/>
      <w:lang w:eastAsia="lt-LT"/>
    </w:rPr>
  </w:style>
  <w:style w:type="character" w:styleId="Dokumentoinaosnumeris">
    <w:name w:val="endnote reference"/>
    <w:basedOn w:val="Numatytasispastraiposriftas"/>
    <w:uiPriority w:val="99"/>
    <w:semiHidden/>
    <w:unhideWhenUsed/>
    <w:rsid w:val="006752CC"/>
    <w:rPr>
      <w:vertAlign w:val="superscript"/>
    </w:rPr>
  </w:style>
  <w:style w:type="character" w:customStyle="1" w:styleId="Normal12ptChar">
    <w:name w:val="Normal + 12 pt Char"/>
    <w:basedOn w:val="Numatytasispastraiposriftas"/>
    <w:link w:val="Normal12pt"/>
    <w:locked/>
    <w:rsid w:val="006752CC"/>
  </w:style>
  <w:style w:type="paragraph" w:customStyle="1" w:styleId="Normal12pt">
    <w:name w:val="Normal + 12 pt"/>
    <w:basedOn w:val="prastasis"/>
    <w:link w:val="Normal12ptChar"/>
    <w:rsid w:val="006752CC"/>
    <w:pPr>
      <w:spacing w:after="0" w:line="240" w:lineRule="auto"/>
      <w:ind w:right="-283"/>
      <w:jc w:val="both"/>
    </w:pPr>
    <w:rPr>
      <w:rFonts w:eastAsiaTheme="minorHAnsi"/>
      <w:sz w:val="22"/>
      <w:szCs w:val="22"/>
      <w:lang w:eastAsia="en-US"/>
    </w:rPr>
  </w:style>
  <w:style w:type="paragraph" w:customStyle="1" w:styleId="pf0">
    <w:name w:val="pf0"/>
    <w:basedOn w:val="prastasis"/>
    <w:rsid w:val="006752C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752CC"/>
    <w:rPr>
      <w:rFonts w:ascii="Segoe UI" w:hAnsi="Segoe UI" w:cs="Segoe UI" w:hint="default"/>
      <w:sz w:val="18"/>
      <w:szCs w:val="18"/>
    </w:rPr>
  </w:style>
  <w:style w:type="character" w:customStyle="1" w:styleId="Paminjimas1">
    <w:name w:val="Paminėjimas1"/>
    <w:basedOn w:val="Numatytasispastraiposriftas"/>
    <w:uiPriority w:val="99"/>
    <w:unhideWhenUsed/>
    <w:rsid w:val="006752CC"/>
    <w:rPr>
      <w:color w:val="2B579A"/>
      <w:shd w:val="clear" w:color="auto" w:fill="E6E6E6"/>
    </w:rPr>
  </w:style>
  <w:style w:type="table" w:customStyle="1" w:styleId="3">
    <w:name w:val="3"/>
    <w:basedOn w:val="prastojilentel"/>
    <w:rsid w:val="006752C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752C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752C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6752C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752CC"/>
    <w:rPr>
      <w:rFonts w:eastAsiaTheme="minorEastAsia"/>
      <w:sz w:val="21"/>
      <w:szCs w:val="21"/>
      <w:lang w:eastAsia="lt-LT"/>
    </w:rPr>
  </w:style>
  <w:style w:type="character" w:customStyle="1" w:styleId="cf11">
    <w:name w:val="cf11"/>
    <w:basedOn w:val="Numatytasispastraiposriftas"/>
    <w:rsid w:val="006752CC"/>
    <w:rPr>
      <w:rFonts w:ascii="Segoe UI" w:hAnsi="Segoe UI" w:cs="Segoe UI" w:hint="default"/>
      <w:color w:val="0000FF"/>
      <w:sz w:val="18"/>
      <w:szCs w:val="18"/>
    </w:rPr>
  </w:style>
  <w:style w:type="character" w:customStyle="1" w:styleId="cf21">
    <w:name w:val="cf21"/>
    <w:basedOn w:val="Numatytasispastraiposriftas"/>
    <w:rsid w:val="006752CC"/>
    <w:rPr>
      <w:rFonts w:ascii="Segoe UI" w:hAnsi="Segoe UI" w:cs="Segoe UI" w:hint="default"/>
      <w:color w:val="538135"/>
      <w:sz w:val="18"/>
      <w:szCs w:val="18"/>
    </w:rPr>
  </w:style>
  <w:style w:type="table" w:customStyle="1" w:styleId="TableGrid1">
    <w:name w:val="Table Grid1"/>
    <w:basedOn w:val="prastojilentel"/>
    <w:uiPriority w:val="99"/>
    <w:rsid w:val="006752C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6752CC"/>
    <w:rPr>
      <w:rFonts w:ascii="TrebuchetMS" w:hAnsi="TrebuchetMS" w:hint="default"/>
      <w:b w:val="0"/>
      <w:bCs w:val="0"/>
      <w:i w:val="0"/>
      <w:iCs w:val="0"/>
      <w:color w:val="000000"/>
      <w:sz w:val="20"/>
      <w:szCs w:val="20"/>
    </w:rPr>
  </w:style>
  <w:style w:type="paragraph" w:customStyle="1" w:styleId="Pagrindinistekstas1">
    <w:name w:val="Pagrindinis tekstas1"/>
    <w:rsid w:val="006752CC"/>
    <w:pPr>
      <w:snapToGrid w:val="0"/>
      <w:spacing w:after="0" w:line="240" w:lineRule="auto"/>
      <w:ind w:firstLine="312"/>
      <w:jc w:val="both"/>
    </w:pPr>
    <w:rPr>
      <w:rFonts w:ascii="TimesLT" w:eastAsia="Calibri" w:hAnsi="TimesLT" w:cs="Times New Roman"/>
      <w:sz w:val="20"/>
      <w:szCs w:val="20"/>
      <w:lang w:val="en-US"/>
    </w:rPr>
  </w:style>
  <w:style w:type="paragraph" w:customStyle="1" w:styleId="Patvirtinta">
    <w:name w:val="Patvirtinta"/>
    <w:rsid w:val="006752C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
    <w:name w:val="Diagrama Diagrama"/>
    <w:basedOn w:val="prastasis"/>
    <w:rsid w:val="006752CC"/>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6752CC"/>
    <w:pPr>
      <w:spacing w:after="100"/>
      <w:ind w:left="420"/>
    </w:pPr>
  </w:style>
  <w:style w:type="character" w:customStyle="1" w:styleId="vietinistel">
    <w:name w:val="vietinis_tel"/>
    <w:basedOn w:val="Numatytasispastraiposriftas"/>
    <w:rsid w:val="006752CC"/>
  </w:style>
  <w:style w:type="paragraph" w:styleId="Turinys5">
    <w:name w:val="toc 5"/>
    <w:basedOn w:val="prastasis"/>
    <w:next w:val="prastasis"/>
    <w:autoRedefine/>
    <w:uiPriority w:val="39"/>
    <w:semiHidden/>
    <w:unhideWhenUsed/>
    <w:rsid w:val="006752CC"/>
    <w:pPr>
      <w:spacing w:after="100"/>
      <w:ind w:left="840"/>
    </w:pPr>
  </w:style>
  <w:style w:type="paragraph" w:customStyle="1" w:styleId="certificate-esgscore">
    <w:name w:val="certificate-esg__score"/>
    <w:basedOn w:val="prastasis"/>
    <w:rsid w:val="00675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2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6752CC"/>
    <w:rPr>
      <w:rFonts w:ascii="TimesLT" w:eastAsia="Times New Roman" w:hAnsi="TimesLT"/>
      <w:sz w:val="20"/>
      <w:szCs w:val="20"/>
      <w:lang w:val="en-US"/>
    </w:rPr>
  </w:style>
  <w:style w:type="character" w:customStyle="1" w:styleId="Neapdorotaspaminjimas2">
    <w:name w:val="Neapdorotas paminėjimas2"/>
    <w:basedOn w:val="Numatytasispastraiposriftas"/>
    <w:uiPriority w:val="99"/>
    <w:semiHidden/>
    <w:unhideWhenUsed/>
    <w:rsid w:val="006752CC"/>
    <w:rPr>
      <w:color w:val="605E5C"/>
      <w:shd w:val="clear" w:color="auto" w:fill="E1DFDD"/>
    </w:rPr>
  </w:style>
  <w:style w:type="table" w:customStyle="1" w:styleId="Lentelstinklelis1">
    <w:name w:val="Lentelės tinklelis1"/>
    <w:basedOn w:val="prastojilentel"/>
    <w:next w:val="Lentelstinklelis"/>
    <w:uiPriority w:val="39"/>
    <w:rsid w:val="0038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41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9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s.beliavicius@kaunas.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una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hyperlink" Target="https://vpt.lrv.lt/uploads/vpt/documents/files/mp/ENPV_gaires.pdf"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jurate.dabasinskiene@kaunas.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137FE-4E9D-4BF3-BF4F-292EE4DE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32</Pages>
  <Words>7992</Words>
  <Characters>57707</Characters>
  <Application>Microsoft Office Word</Application>
  <DocSecurity>0</DocSecurity>
  <Lines>1861</Lines>
  <Paragraphs>538</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65161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Dabašinskienė</dc:creator>
  <cp:keywords/>
  <dc:description/>
  <cp:lastModifiedBy>Jūratė Dabašinskienė</cp:lastModifiedBy>
  <cp:revision>88</cp:revision>
  <cp:lastPrinted>2026-06-18T07:27:00Z</cp:lastPrinted>
  <dcterms:created xsi:type="dcterms:W3CDTF">2025-05-25T15:50:00Z</dcterms:created>
  <dcterms:modified xsi:type="dcterms:W3CDTF">2026-06-30T11:07:00Z</dcterms:modified>
</cp:coreProperties>
</file>