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CCE6" w14:textId="77777777" w:rsidR="00997745" w:rsidRDefault="00997745"/>
    <w:tbl>
      <w:tblPr>
        <w:tblW w:w="2693" w:type="dxa"/>
        <w:tblInd w:w="6946" w:type="dxa"/>
        <w:tblLook w:val="01E0" w:firstRow="1" w:lastRow="1" w:firstColumn="1" w:lastColumn="1" w:noHBand="0" w:noVBand="0"/>
      </w:tblPr>
      <w:tblGrid>
        <w:gridCol w:w="2693"/>
      </w:tblGrid>
      <w:tr w:rsidR="00D95275" w:rsidRPr="00D95275" w14:paraId="0C689E16" w14:textId="77777777" w:rsidTr="00216B54">
        <w:trPr>
          <w:trHeight w:val="258"/>
        </w:trPr>
        <w:tc>
          <w:tcPr>
            <w:tcW w:w="2693" w:type="dxa"/>
          </w:tcPr>
          <w:p w14:paraId="7E1D72EF" w14:textId="77777777" w:rsidR="00D95275" w:rsidRDefault="00D95275" w:rsidP="00D9527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Konkurso sąlygų aprašo</w:t>
            </w:r>
          </w:p>
          <w:p w14:paraId="4ACF43CB"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1 priedas</w:t>
            </w:r>
          </w:p>
        </w:tc>
      </w:tr>
    </w:tbl>
    <w:p w14:paraId="24857594" w14:textId="77777777" w:rsidR="00D95275" w:rsidRPr="00D95275" w:rsidRDefault="00D95275" w:rsidP="00D95275">
      <w:pPr>
        <w:widowControl w:val="0"/>
        <w:spacing w:after="0" w:line="240" w:lineRule="auto"/>
        <w:jc w:val="center"/>
        <w:rPr>
          <w:rFonts w:ascii="Times New Roman" w:eastAsia="Times New Roman" w:hAnsi="Times New Roman" w:cs="Times New Roman"/>
          <w:sz w:val="20"/>
          <w:szCs w:val="20"/>
        </w:rPr>
      </w:pPr>
    </w:p>
    <w:p w14:paraId="2EFC8276" w14:textId="77777777" w:rsidR="00D95275" w:rsidRPr="00D95275" w:rsidRDefault="00D95275" w:rsidP="00D95275">
      <w:pPr>
        <w:spacing w:after="0" w:line="240" w:lineRule="auto"/>
        <w:jc w:val="center"/>
        <w:rPr>
          <w:rFonts w:ascii="Times New Roman" w:eastAsia="Times New Roman" w:hAnsi="Times New Roman" w:cs="Times New Roman"/>
          <w:sz w:val="20"/>
          <w:szCs w:val="16"/>
          <w:highlight w:val="lightGray"/>
        </w:rPr>
      </w:pPr>
      <w:r w:rsidRPr="00D95275">
        <w:rPr>
          <w:rFonts w:ascii="Times New Roman" w:eastAsia="Times New Roman" w:hAnsi="Times New Roman" w:cs="Times New Roman"/>
          <w:sz w:val="20"/>
          <w:szCs w:val="16"/>
        </w:rPr>
        <w:t>(</w:t>
      </w:r>
      <w:r w:rsidRPr="00D95275">
        <w:rPr>
          <w:rFonts w:ascii="Times New Roman" w:eastAsia="Times New Roman" w:hAnsi="Times New Roman" w:cs="Times New Roman"/>
          <w:sz w:val="20"/>
          <w:szCs w:val="16"/>
          <w:highlight w:val="lightGray"/>
        </w:rPr>
        <w:t>Tiekėjo pavadinimas)</w:t>
      </w:r>
    </w:p>
    <w:p w14:paraId="2825BE96" w14:textId="77777777" w:rsidR="00D95275" w:rsidRPr="00D95275" w:rsidRDefault="00D95275" w:rsidP="00D95275">
      <w:pPr>
        <w:spacing w:after="0" w:line="240" w:lineRule="auto"/>
        <w:jc w:val="center"/>
        <w:rPr>
          <w:rFonts w:ascii="Times New Roman" w:eastAsia="Times New Roman" w:hAnsi="Times New Roman" w:cs="Times New Roman"/>
          <w:sz w:val="20"/>
          <w:szCs w:val="16"/>
        </w:rPr>
      </w:pPr>
      <w:r w:rsidRPr="00D95275">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95275">
        <w:rPr>
          <w:rFonts w:ascii="Times New Roman" w:eastAsia="Times New Roman" w:hAnsi="Times New Roman" w:cs="Times New Roman"/>
          <w:sz w:val="20"/>
          <w:szCs w:val="16"/>
        </w:rPr>
        <w:t>)</w:t>
      </w:r>
    </w:p>
    <w:p w14:paraId="4B0D528A"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sz w:val="24"/>
          <w:u w:val="single"/>
        </w:rPr>
      </w:pPr>
    </w:p>
    <w:p w14:paraId="59244E00"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color w:val="000000" w:themeColor="text1"/>
          <w:sz w:val="24"/>
          <w:u w:val="single"/>
        </w:rPr>
      </w:pPr>
      <w:r w:rsidRPr="00D95275">
        <w:rPr>
          <w:rFonts w:ascii="Times New Roman" w:eastAsia="Times New Roman" w:hAnsi="Times New Roman" w:cs="Times New Roman"/>
          <w:color w:val="000000" w:themeColor="text1"/>
          <w:sz w:val="24"/>
          <w:u w:val="single"/>
        </w:rPr>
        <w:t>Klaipėdos miesto savivaldybės administracijai</w:t>
      </w:r>
    </w:p>
    <w:p w14:paraId="60D135FB"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sz w:val="20"/>
          <w:szCs w:val="20"/>
        </w:rPr>
      </w:pPr>
      <w:r w:rsidRPr="00D95275">
        <w:rPr>
          <w:rFonts w:ascii="Times New Roman" w:eastAsia="Times New Roman" w:hAnsi="Times New Roman" w:cs="Times New Roman"/>
          <w:sz w:val="20"/>
          <w:szCs w:val="20"/>
        </w:rPr>
        <w:t xml:space="preserve"> (Adresatas (</w:t>
      </w:r>
      <w:r w:rsidR="007F7346">
        <w:rPr>
          <w:rFonts w:ascii="Times New Roman" w:eastAsia="Times New Roman" w:hAnsi="Times New Roman" w:cs="Times New Roman"/>
          <w:sz w:val="20"/>
          <w:szCs w:val="20"/>
        </w:rPr>
        <w:t xml:space="preserve">Centrinė </w:t>
      </w:r>
      <w:r w:rsidRPr="00D95275">
        <w:rPr>
          <w:rFonts w:ascii="Times New Roman" w:eastAsia="Times New Roman" w:hAnsi="Times New Roman" w:cs="Times New Roman"/>
          <w:sz w:val="20"/>
          <w:szCs w:val="20"/>
        </w:rPr>
        <w:t>perkančioji organizacija))</w:t>
      </w:r>
    </w:p>
    <w:p w14:paraId="5510D22C" w14:textId="77777777" w:rsidR="00D95275" w:rsidRPr="00D95275" w:rsidRDefault="00D95275" w:rsidP="00D95275">
      <w:pPr>
        <w:spacing w:after="0" w:line="240" w:lineRule="auto"/>
        <w:jc w:val="center"/>
        <w:rPr>
          <w:rFonts w:ascii="Times New Roman" w:eastAsia="Times New Roman" w:hAnsi="Times New Roman" w:cs="Times New Roman"/>
          <w:b/>
          <w:sz w:val="24"/>
          <w:szCs w:val="24"/>
        </w:rPr>
      </w:pPr>
    </w:p>
    <w:p w14:paraId="015BC2B9" w14:textId="77777777" w:rsidR="00D95275" w:rsidRPr="00D95275" w:rsidRDefault="00D95275" w:rsidP="00D95275">
      <w:pPr>
        <w:spacing w:after="0" w:line="240" w:lineRule="auto"/>
        <w:jc w:val="center"/>
        <w:rPr>
          <w:rFonts w:ascii="Times New Roman" w:eastAsia="Times New Roman" w:hAnsi="Times New Roman" w:cs="Times New Roman"/>
          <w:b/>
          <w:sz w:val="24"/>
          <w:szCs w:val="24"/>
        </w:rPr>
      </w:pPr>
      <w:r w:rsidRPr="00D95275">
        <w:rPr>
          <w:rFonts w:ascii="Times New Roman" w:eastAsia="Times New Roman" w:hAnsi="Times New Roman" w:cs="Times New Roman"/>
          <w:b/>
          <w:sz w:val="24"/>
          <w:szCs w:val="24"/>
        </w:rPr>
        <w:t>PASIŪLYMAS</w:t>
      </w:r>
    </w:p>
    <w:p w14:paraId="3849D36D" w14:textId="026F4DAC" w:rsidR="00D95275" w:rsidRPr="00D95275" w:rsidRDefault="004928C8" w:rsidP="00D95275">
      <w:pPr>
        <w:shd w:val="clear" w:color="auto" w:fill="FFFFFF"/>
        <w:spacing w:after="0" w:line="240" w:lineRule="auto"/>
        <w:jc w:val="center"/>
        <w:rPr>
          <w:rFonts w:ascii="Times New Roman" w:hAnsi="Times New Roman" w:cs="Times New Roman"/>
          <w:b/>
          <w:bCs/>
          <w:color w:val="000000" w:themeColor="text1"/>
          <w:sz w:val="24"/>
          <w:szCs w:val="24"/>
        </w:rPr>
      </w:pPr>
      <w:r w:rsidRPr="004928C8">
        <w:rPr>
          <w:rFonts w:ascii="Times New Roman" w:hAnsi="Times New Roman" w:cs="Times New Roman"/>
          <w:b/>
          <w:bCs/>
          <w:color w:val="000000" w:themeColor="text1"/>
          <w:sz w:val="24"/>
          <w:szCs w:val="24"/>
        </w:rPr>
        <w:t xml:space="preserve">NUIMAMŲ DANTŲ PROTEZŲ IR JŲ PATAISŲ </w:t>
      </w:r>
      <w:r w:rsidR="00D95275" w:rsidRPr="00D95275">
        <w:rPr>
          <w:rFonts w:ascii="Times New Roman" w:hAnsi="Times New Roman" w:cs="Times New Roman"/>
          <w:b/>
          <w:bCs/>
          <w:color w:val="000000" w:themeColor="text1"/>
          <w:sz w:val="24"/>
          <w:szCs w:val="24"/>
        </w:rPr>
        <w:t>PIRKIMUI ATVIRO</w:t>
      </w:r>
      <w:r w:rsidR="00873FF6">
        <w:rPr>
          <w:rFonts w:ascii="Times New Roman" w:hAnsi="Times New Roman" w:cs="Times New Roman"/>
          <w:b/>
          <w:bCs/>
          <w:color w:val="000000" w:themeColor="text1"/>
          <w:sz w:val="24"/>
          <w:szCs w:val="24"/>
        </w:rPr>
        <w:t xml:space="preserve"> (TARPTAUTINIO)</w:t>
      </w:r>
      <w:r w:rsidR="00D95275" w:rsidRPr="00D95275">
        <w:rPr>
          <w:rFonts w:ascii="Times New Roman" w:hAnsi="Times New Roman" w:cs="Times New Roman"/>
          <w:b/>
          <w:bCs/>
          <w:color w:val="000000" w:themeColor="text1"/>
          <w:sz w:val="24"/>
          <w:szCs w:val="24"/>
        </w:rPr>
        <w:t xml:space="preserve"> KONKURSO BŪDU</w:t>
      </w:r>
    </w:p>
    <w:p w14:paraId="0340DA7D"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
          <w:bCs/>
          <w:color w:val="000000"/>
          <w:sz w:val="24"/>
          <w:szCs w:val="24"/>
        </w:rPr>
      </w:pPr>
      <w:r w:rsidRPr="00D95275">
        <w:rPr>
          <w:rFonts w:ascii="Times New Roman" w:eastAsia="Times New Roman" w:hAnsi="Times New Roman" w:cs="Times New Roman"/>
          <w:sz w:val="24"/>
          <w:szCs w:val="24"/>
        </w:rPr>
        <w:t>_____________</w:t>
      </w:r>
      <w:r w:rsidRPr="00D95275">
        <w:rPr>
          <w:rFonts w:ascii="Times New Roman" w:eastAsia="Times New Roman" w:hAnsi="Times New Roman" w:cs="Times New Roman"/>
          <w:b/>
          <w:bCs/>
          <w:color w:val="000000"/>
          <w:sz w:val="24"/>
          <w:szCs w:val="24"/>
        </w:rPr>
        <w:t xml:space="preserve"> </w:t>
      </w:r>
      <w:r w:rsidRPr="00D95275">
        <w:rPr>
          <w:rFonts w:ascii="Times New Roman" w:eastAsia="Times New Roman" w:hAnsi="Times New Roman" w:cs="Times New Roman"/>
          <w:sz w:val="24"/>
          <w:szCs w:val="24"/>
        </w:rPr>
        <w:t>Nr.______</w:t>
      </w:r>
    </w:p>
    <w:p w14:paraId="6A0A9CD6" w14:textId="77777777" w:rsidR="00D95275" w:rsidRPr="00D95275" w:rsidRDefault="00D95275" w:rsidP="00D95275">
      <w:pPr>
        <w:shd w:val="clear" w:color="auto" w:fill="FFFFFF"/>
        <w:spacing w:after="0" w:line="240" w:lineRule="auto"/>
        <w:ind w:left="2592" w:firstLine="1296"/>
        <w:rPr>
          <w:rFonts w:ascii="Times New Roman" w:eastAsia="Times New Roman" w:hAnsi="Times New Roman" w:cs="Times New Roman"/>
          <w:b/>
          <w:bCs/>
          <w:color w:val="000000"/>
          <w:sz w:val="24"/>
          <w:szCs w:val="24"/>
        </w:rPr>
      </w:pPr>
      <w:r w:rsidRPr="00D95275">
        <w:rPr>
          <w:rFonts w:ascii="Times New Roman" w:eastAsia="Times New Roman" w:hAnsi="Times New Roman" w:cs="Times New Roman"/>
          <w:b/>
          <w:bCs/>
          <w:color w:val="000000"/>
          <w:sz w:val="24"/>
          <w:szCs w:val="24"/>
        </w:rPr>
        <w:t xml:space="preserve">   </w:t>
      </w:r>
      <w:r w:rsidRPr="00D95275">
        <w:rPr>
          <w:rFonts w:ascii="Times New Roman" w:eastAsia="Times New Roman" w:hAnsi="Times New Roman" w:cs="Times New Roman"/>
          <w:bCs/>
          <w:color w:val="000000"/>
          <w:sz w:val="20"/>
          <w:szCs w:val="20"/>
        </w:rPr>
        <w:t>(Data)</w:t>
      </w:r>
    </w:p>
    <w:p w14:paraId="342FBD20"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4"/>
          <w:szCs w:val="24"/>
        </w:rPr>
      </w:pPr>
      <w:r w:rsidRPr="00D95275">
        <w:rPr>
          <w:rFonts w:ascii="Times New Roman" w:eastAsia="Times New Roman" w:hAnsi="Times New Roman" w:cs="Times New Roman"/>
          <w:bCs/>
          <w:color w:val="000000"/>
          <w:sz w:val="24"/>
          <w:szCs w:val="24"/>
        </w:rPr>
        <w:t>_____________</w:t>
      </w:r>
    </w:p>
    <w:p w14:paraId="26773703"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0"/>
          <w:szCs w:val="20"/>
        </w:rPr>
      </w:pPr>
      <w:r w:rsidRPr="00D95275">
        <w:rPr>
          <w:rFonts w:ascii="Times New Roman" w:eastAsia="Times New Roman" w:hAnsi="Times New Roman" w:cs="Times New Roman"/>
          <w:bCs/>
          <w:color w:val="000000"/>
          <w:sz w:val="20"/>
          <w:szCs w:val="20"/>
        </w:rPr>
        <w:t>(Sudarymo vieta)</w:t>
      </w:r>
    </w:p>
    <w:p w14:paraId="46864562"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D95275" w:rsidRPr="005C23CC" w14:paraId="1E492F76" w14:textId="77777777" w:rsidTr="00216B54">
        <w:tc>
          <w:tcPr>
            <w:tcW w:w="2919" w:type="pct"/>
            <w:shd w:val="clear" w:color="auto" w:fill="F2F2F2" w:themeFill="background1" w:themeFillShade="F2"/>
          </w:tcPr>
          <w:p w14:paraId="28208B88" w14:textId="77777777" w:rsidR="00D95275" w:rsidRPr="005C23CC" w:rsidRDefault="00D95275" w:rsidP="00D95275">
            <w:pPr>
              <w:widowControl w:val="0"/>
              <w:spacing w:after="0" w:line="240" w:lineRule="auto"/>
              <w:jc w:val="both"/>
              <w:rPr>
                <w:rFonts w:ascii="Times New Roman" w:eastAsia="Times New Roman" w:hAnsi="Times New Roman" w:cs="Times New Roman"/>
                <w:i/>
                <w:sz w:val="24"/>
                <w:szCs w:val="24"/>
              </w:rPr>
            </w:pPr>
            <w:r w:rsidRPr="005C23CC">
              <w:rPr>
                <w:rFonts w:ascii="Times New Roman" w:eastAsia="Times New Roman" w:hAnsi="Times New Roman" w:cs="Times New Roman"/>
                <w:b/>
                <w:sz w:val="24"/>
                <w:szCs w:val="24"/>
              </w:rPr>
              <w:t>Tiekėjo pavadinimas</w:t>
            </w:r>
            <w:r w:rsidRPr="005C23CC">
              <w:rPr>
                <w:rFonts w:ascii="Times New Roman" w:eastAsia="Times New Roman" w:hAnsi="Times New Roman" w:cs="Times New Roman"/>
                <w:sz w:val="24"/>
                <w:szCs w:val="24"/>
              </w:rPr>
              <w:t xml:space="preserve"> </w:t>
            </w:r>
            <w:r w:rsidRPr="005C23CC">
              <w:rPr>
                <w:rFonts w:ascii="Times New Roman" w:eastAsia="Times New Roman" w:hAnsi="Times New Roman" w:cs="Times New Roman"/>
                <w:i/>
                <w:sz w:val="24"/>
                <w:szCs w:val="24"/>
              </w:rPr>
              <w:t>(jeigu dalyvauja tiekėjų grupė, surašomi visi dalyvių pavadinimai)</w:t>
            </w:r>
          </w:p>
        </w:tc>
        <w:tc>
          <w:tcPr>
            <w:tcW w:w="2081" w:type="pct"/>
            <w:shd w:val="clear" w:color="auto" w:fill="FFFFFF" w:themeFill="background1"/>
          </w:tcPr>
          <w:p w14:paraId="0395AC76" w14:textId="77777777" w:rsidR="00D95275" w:rsidRPr="005C23CC" w:rsidRDefault="00D95275" w:rsidP="00D95275">
            <w:pPr>
              <w:widowControl w:val="0"/>
              <w:spacing w:after="0" w:line="240" w:lineRule="auto"/>
              <w:jc w:val="both"/>
              <w:rPr>
                <w:rFonts w:ascii="Times New Roman" w:eastAsia="Times New Roman" w:hAnsi="Times New Roman" w:cs="Times New Roman"/>
                <w:sz w:val="24"/>
                <w:szCs w:val="24"/>
              </w:rPr>
            </w:pPr>
          </w:p>
          <w:p w14:paraId="2005EC5B" w14:textId="77777777" w:rsidR="00D95275" w:rsidRPr="005C23CC"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5C23CC" w14:paraId="30118E9F" w14:textId="77777777" w:rsidTr="00216B54">
        <w:tc>
          <w:tcPr>
            <w:tcW w:w="2919" w:type="pct"/>
            <w:shd w:val="clear" w:color="auto" w:fill="F2F2F2" w:themeFill="background1" w:themeFillShade="F2"/>
          </w:tcPr>
          <w:p w14:paraId="78AE7185" w14:textId="77777777" w:rsidR="00D95275" w:rsidRPr="005C23CC" w:rsidRDefault="00D95275" w:rsidP="00D95275">
            <w:pPr>
              <w:widowControl w:val="0"/>
              <w:spacing w:after="0" w:line="240" w:lineRule="auto"/>
              <w:jc w:val="both"/>
              <w:rPr>
                <w:rFonts w:ascii="Times New Roman" w:eastAsia="Times New Roman" w:hAnsi="Times New Roman" w:cs="Times New Roman"/>
                <w:sz w:val="24"/>
                <w:szCs w:val="24"/>
              </w:rPr>
            </w:pPr>
            <w:r w:rsidRPr="005C23CC">
              <w:rPr>
                <w:rFonts w:ascii="Times New Roman" w:eastAsia="Times New Roman" w:hAnsi="Times New Roman" w:cs="Times New Roman"/>
                <w:sz w:val="24"/>
                <w:szCs w:val="24"/>
              </w:rPr>
              <w:t>Už pasiūlymą atsakingo asmens vardas, pavardė</w:t>
            </w:r>
          </w:p>
        </w:tc>
        <w:tc>
          <w:tcPr>
            <w:tcW w:w="2081" w:type="pct"/>
          </w:tcPr>
          <w:p w14:paraId="5745E93C" w14:textId="77777777" w:rsidR="00D95275" w:rsidRPr="005C23CC"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5C23CC" w14:paraId="65C83372" w14:textId="77777777" w:rsidTr="00216B54">
        <w:tc>
          <w:tcPr>
            <w:tcW w:w="2919" w:type="pct"/>
            <w:shd w:val="clear" w:color="auto" w:fill="F2F2F2" w:themeFill="background1" w:themeFillShade="F2"/>
          </w:tcPr>
          <w:p w14:paraId="2C992BDA" w14:textId="77777777" w:rsidR="00D95275" w:rsidRPr="005C23CC" w:rsidRDefault="00D95275" w:rsidP="00D95275">
            <w:pPr>
              <w:widowControl w:val="0"/>
              <w:spacing w:after="0" w:line="240" w:lineRule="auto"/>
              <w:jc w:val="both"/>
              <w:rPr>
                <w:rFonts w:ascii="Times New Roman" w:eastAsia="Times New Roman" w:hAnsi="Times New Roman" w:cs="Times New Roman"/>
                <w:sz w:val="24"/>
                <w:szCs w:val="24"/>
              </w:rPr>
            </w:pPr>
            <w:r w:rsidRPr="005C23CC">
              <w:rPr>
                <w:rFonts w:ascii="Times New Roman" w:eastAsia="Times New Roman" w:hAnsi="Times New Roman" w:cs="Times New Roman"/>
                <w:sz w:val="24"/>
                <w:szCs w:val="24"/>
              </w:rPr>
              <w:t>Telefono numeris</w:t>
            </w:r>
          </w:p>
        </w:tc>
        <w:tc>
          <w:tcPr>
            <w:tcW w:w="2081" w:type="pct"/>
          </w:tcPr>
          <w:p w14:paraId="0B34059E" w14:textId="77777777" w:rsidR="00D95275" w:rsidRPr="005C23CC"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5C23CC" w14:paraId="1AEFC93C" w14:textId="77777777" w:rsidTr="00216B54">
        <w:tc>
          <w:tcPr>
            <w:tcW w:w="2919" w:type="pct"/>
            <w:shd w:val="clear" w:color="auto" w:fill="F2F2F2" w:themeFill="background1" w:themeFillShade="F2"/>
          </w:tcPr>
          <w:p w14:paraId="4C6A8D55" w14:textId="77777777" w:rsidR="00D95275" w:rsidRPr="005C23CC" w:rsidRDefault="00D95275" w:rsidP="00D95275">
            <w:pPr>
              <w:widowControl w:val="0"/>
              <w:spacing w:after="0" w:line="240" w:lineRule="auto"/>
              <w:jc w:val="both"/>
              <w:rPr>
                <w:rFonts w:ascii="Times New Roman" w:eastAsia="Times New Roman" w:hAnsi="Times New Roman" w:cs="Times New Roman"/>
                <w:sz w:val="24"/>
                <w:szCs w:val="24"/>
              </w:rPr>
            </w:pPr>
            <w:r w:rsidRPr="005C23CC">
              <w:rPr>
                <w:rFonts w:ascii="Times New Roman" w:eastAsia="Times New Roman" w:hAnsi="Times New Roman" w:cs="Times New Roman"/>
                <w:sz w:val="24"/>
                <w:szCs w:val="24"/>
              </w:rPr>
              <w:t>El. pašto adresas</w:t>
            </w:r>
          </w:p>
        </w:tc>
        <w:tc>
          <w:tcPr>
            <w:tcW w:w="2081" w:type="pct"/>
          </w:tcPr>
          <w:p w14:paraId="2EBCC574" w14:textId="77777777" w:rsidR="00D95275" w:rsidRPr="005C23CC" w:rsidRDefault="00D95275" w:rsidP="00D95275">
            <w:pPr>
              <w:widowControl w:val="0"/>
              <w:spacing w:after="0" w:line="240" w:lineRule="auto"/>
              <w:jc w:val="both"/>
              <w:rPr>
                <w:rFonts w:ascii="Times New Roman" w:eastAsia="Times New Roman" w:hAnsi="Times New Roman" w:cs="Times New Roman"/>
                <w:sz w:val="24"/>
                <w:szCs w:val="24"/>
              </w:rPr>
            </w:pPr>
          </w:p>
        </w:tc>
      </w:tr>
    </w:tbl>
    <w:p w14:paraId="2A59F556" w14:textId="77777777" w:rsidR="009D7244" w:rsidRPr="005C23CC" w:rsidRDefault="00D95275" w:rsidP="00D95275">
      <w:pPr>
        <w:widowControl w:val="0"/>
        <w:tabs>
          <w:tab w:val="left" w:pos="8015"/>
        </w:tabs>
        <w:spacing w:after="0" w:line="240" w:lineRule="auto"/>
        <w:jc w:val="both"/>
        <w:rPr>
          <w:rFonts w:ascii="Times New Roman" w:eastAsia="Times New Roman" w:hAnsi="Times New Roman" w:cs="Times New Roman"/>
          <w:b/>
          <w:sz w:val="24"/>
          <w:szCs w:val="24"/>
        </w:rPr>
      </w:pPr>
      <w:r w:rsidRPr="005C23CC">
        <w:rPr>
          <w:rFonts w:ascii="Times New Roman" w:eastAsia="Times New Roman" w:hAnsi="Times New Roman" w:cs="Times New Roman"/>
          <w:b/>
          <w:sz w:val="24"/>
          <w:szCs w:val="24"/>
        </w:rPr>
        <w:t xml:space="preserve">                      </w:t>
      </w:r>
      <w:bookmarkStart w:id="0" w:name="_Hlk131343763"/>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96"/>
        <w:gridCol w:w="3543"/>
      </w:tblGrid>
      <w:tr w:rsidR="009D7244" w:rsidRPr="005C23CC" w14:paraId="3FCB5CC1" w14:textId="77777777" w:rsidTr="005C23CC">
        <w:trPr>
          <w:trHeight w:val="454"/>
        </w:trPr>
        <w:tc>
          <w:tcPr>
            <w:tcW w:w="6096" w:type="dxa"/>
            <w:shd w:val="clear" w:color="auto" w:fill="F2F2F2" w:themeFill="background1" w:themeFillShade="F2"/>
            <w:tcMar>
              <w:top w:w="0" w:type="dxa"/>
              <w:left w:w="108" w:type="dxa"/>
              <w:bottom w:w="0" w:type="dxa"/>
              <w:right w:w="108" w:type="dxa"/>
            </w:tcMar>
            <w:hideMark/>
          </w:tcPr>
          <w:p w14:paraId="58259FA9" w14:textId="77777777" w:rsidR="009D7244" w:rsidRPr="005C23CC" w:rsidRDefault="009D7244" w:rsidP="009D7244">
            <w:pPr>
              <w:widowControl w:val="0"/>
              <w:tabs>
                <w:tab w:val="left" w:pos="8015"/>
              </w:tabs>
              <w:spacing w:after="0" w:line="240" w:lineRule="auto"/>
              <w:jc w:val="both"/>
              <w:rPr>
                <w:rFonts w:ascii="Times New Roman" w:eastAsia="Times New Roman" w:hAnsi="Times New Roman" w:cs="Times New Roman"/>
                <w:b/>
                <w:i/>
                <w:iCs/>
                <w:sz w:val="24"/>
                <w:szCs w:val="24"/>
              </w:rPr>
            </w:pPr>
            <w:r w:rsidRPr="005C23CC">
              <w:rPr>
                <w:rFonts w:ascii="Times New Roman" w:eastAsia="Times New Roman" w:hAnsi="Times New Roman" w:cs="Times New Roman"/>
                <w:b/>
                <w:sz w:val="24"/>
                <w:szCs w:val="24"/>
              </w:rPr>
              <w:t xml:space="preserve">Kito ūkio subjekto, kurio pajėgumais (t. y. kvalifikacija) remiamasi, pavadinimas </w:t>
            </w:r>
            <w:r w:rsidRPr="005C23CC">
              <w:rPr>
                <w:rFonts w:ascii="Times New Roman" w:eastAsia="Times New Roman" w:hAnsi="Times New Roman" w:cs="Times New Roman"/>
                <w:bCs/>
                <w:i/>
                <w:sz w:val="24"/>
                <w:szCs w:val="24"/>
              </w:rPr>
              <w:t xml:space="preserve">(konkurso sąlygų aprašo </w:t>
            </w:r>
            <w:r w:rsidRPr="005C23CC">
              <w:rPr>
                <w:rFonts w:ascii="Times New Roman" w:eastAsia="Times New Roman" w:hAnsi="Times New Roman" w:cs="Times New Roman"/>
                <w:bCs/>
                <w:i/>
                <w:sz w:val="24"/>
                <w:szCs w:val="24"/>
                <w:lang w:val="en-US"/>
              </w:rPr>
              <w:t xml:space="preserve">25 </w:t>
            </w:r>
            <w:r w:rsidRPr="005C23CC">
              <w:rPr>
                <w:rFonts w:ascii="Times New Roman" w:eastAsia="Times New Roman" w:hAnsi="Times New Roman" w:cs="Times New Roman"/>
                <w:bCs/>
                <w:i/>
                <w:sz w:val="24"/>
                <w:szCs w:val="24"/>
              </w:rPr>
              <w:t>p.)</w:t>
            </w:r>
          </w:p>
        </w:tc>
        <w:tc>
          <w:tcPr>
            <w:tcW w:w="3543" w:type="dxa"/>
            <w:shd w:val="clear" w:color="auto" w:fill="FFFFFF" w:themeFill="background1"/>
            <w:tcMar>
              <w:top w:w="0" w:type="dxa"/>
              <w:left w:w="108" w:type="dxa"/>
              <w:bottom w:w="0" w:type="dxa"/>
              <w:right w:w="108" w:type="dxa"/>
            </w:tcMar>
          </w:tcPr>
          <w:p w14:paraId="366AF1CF" w14:textId="77777777" w:rsidR="009D7244" w:rsidRPr="005C23CC" w:rsidRDefault="009D7244" w:rsidP="009D7244">
            <w:pPr>
              <w:widowControl w:val="0"/>
              <w:tabs>
                <w:tab w:val="left" w:pos="8015"/>
              </w:tabs>
              <w:spacing w:after="0" w:line="240" w:lineRule="auto"/>
              <w:jc w:val="both"/>
              <w:rPr>
                <w:rFonts w:ascii="Times New Roman" w:eastAsia="Times New Roman" w:hAnsi="Times New Roman" w:cs="Times New Roman"/>
                <w:b/>
                <w:sz w:val="24"/>
                <w:szCs w:val="24"/>
              </w:rPr>
            </w:pPr>
          </w:p>
        </w:tc>
      </w:tr>
      <w:tr w:rsidR="009D7244" w:rsidRPr="005C23CC" w14:paraId="64FC3E81" w14:textId="77777777" w:rsidTr="005C23CC">
        <w:trPr>
          <w:trHeight w:val="232"/>
        </w:trPr>
        <w:tc>
          <w:tcPr>
            <w:tcW w:w="6096" w:type="dxa"/>
            <w:shd w:val="clear" w:color="auto" w:fill="F2F2F2" w:themeFill="background1" w:themeFillShade="F2"/>
            <w:tcMar>
              <w:top w:w="0" w:type="dxa"/>
              <w:left w:w="108" w:type="dxa"/>
              <w:bottom w:w="0" w:type="dxa"/>
              <w:right w:w="108" w:type="dxa"/>
            </w:tcMar>
            <w:hideMark/>
          </w:tcPr>
          <w:p w14:paraId="77B227AF" w14:textId="77777777" w:rsidR="009D7244" w:rsidRPr="005C23CC" w:rsidRDefault="009D7244" w:rsidP="009D7244">
            <w:pPr>
              <w:widowControl w:val="0"/>
              <w:tabs>
                <w:tab w:val="left" w:pos="8015"/>
              </w:tabs>
              <w:spacing w:after="0" w:line="240" w:lineRule="auto"/>
              <w:jc w:val="both"/>
              <w:rPr>
                <w:rFonts w:ascii="Times New Roman" w:eastAsia="Times New Roman" w:hAnsi="Times New Roman" w:cs="Times New Roman"/>
                <w:bCs/>
                <w:sz w:val="24"/>
                <w:szCs w:val="24"/>
              </w:rPr>
            </w:pPr>
            <w:r w:rsidRPr="005C23CC">
              <w:rPr>
                <w:rFonts w:ascii="Times New Roman" w:eastAsia="Times New Roman" w:hAnsi="Times New Roman" w:cs="Times New Roman"/>
                <w:bCs/>
                <w:sz w:val="24"/>
                <w:szCs w:val="24"/>
              </w:rPr>
              <w:t>Įsipareigojimų dalis (procentais), kuriai ketinama pasitelkti kitą ūkio subjektą</w:t>
            </w:r>
          </w:p>
        </w:tc>
        <w:tc>
          <w:tcPr>
            <w:tcW w:w="3543" w:type="dxa"/>
            <w:tcMar>
              <w:top w:w="0" w:type="dxa"/>
              <w:left w:w="108" w:type="dxa"/>
              <w:bottom w:w="0" w:type="dxa"/>
              <w:right w:w="108" w:type="dxa"/>
            </w:tcMar>
          </w:tcPr>
          <w:p w14:paraId="08A96109" w14:textId="77777777" w:rsidR="009D7244" w:rsidRPr="005C23CC" w:rsidRDefault="009D7244" w:rsidP="009D7244">
            <w:pPr>
              <w:widowControl w:val="0"/>
              <w:tabs>
                <w:tab w:val="left" w:pos="8015"/>
              </w:tabs>
              <w:spacing w:after="0" w:line="240" w:lineRule="auto"/>
              <w:jc w:val="both"/>
              <w:rPr>
                <w:rFonts w:ascii="Times New Roman" w:eastAsia="Times New Roman" w:hAnsi="Times New Roman" w:cs="Times New Roman"/>
                <w:bCs/>
                <w:sz w:val="24"/>
                <w:szCs w:val="24"/>
              </w:rPr>
            </w:pPr>
          </w:p>
        </w:tc>
      </w:tr>
      <w:tr w:rsidR="009D7244" w:rsidRPr="005C23CC" w14:paraId="366DE5EB" w14:textId="77777777" w:rsidTr="005C23CC">
        <w:trPr>
          <w:trHeight w:val="220"/>
        </w:trPr>
        <w:tc>
          <w:tcPr>
            <w:tcW w:w="6096" w:type="dxa"/>
            <w:shd w:val="clear" w:color="auto" w:fill="F2F2F2" w:themeFill="background1" w:themeFillShade="F2"/>
            <w:tcMar>
              <w:top w:w="0" w:type="dxa"/>
              <w:left w:w="108" w:type="dxa"/>
              <w:bottom w:w="0" w:type="dxa"/>
              <w:right w:w="108" w:type="dxa"/>
            </w:tcMar>
            <w:hideMark/>
          </w:tcPr>
          <w:p w14:paraId="3BF6C975" w14:textId="77777777" w:rsidR="009D7244" w:rsidRPr="005C23CC" w:rsidRDefault="009D7244" w:rsidP="009D7244">
            <w:pPr>
              <w:widowControl w:val="0"/>
              <w:tabs>
                <w:tab w:val="left" w:pos="8015"/>
              </w:tabs>
              <w:spacing w:after="0" w:line="240" w:lineRule="auto"/>
              <w:jc w:val="both"/>
              <w:rPr>
                <w:rFonts w:ascii="Times New Roman" w:eastAsia="Times New Roman" w:hAnsi="Times New Roman" w:cs="Times New Roman"/>
                <w:bCs/>
                <w:sz w:val="24"/>
                <w:szCs w:val="24"/>
              </w:rPr>
            </w:pPr>
            <w:r w:rsidRPr="005C23CC">
              <w:rPr>
                <w:rFonts w:ascii="Times New Roman" w:eastAsia="Times New Roman" w:hAnsi="Times New Roman" w:cs="Times New Roman"/>
                <w:bCs/>
                <w:sz w:val="24"/>
                <w:szCs w:val="24"/>
              </w:rPr>
              <w:t>Įsipareigojimai, kuriuos numatoma perduoti kitam ūkio subjektui</w:t>
            </w:r>
          </w:p>
        </w:tc>
        <w:tc>
          <w:tcPr>
            <w:tcW w:w="3543" w:type="dxa"/>
            <w:tcMar>
              <w:top w:w="0" w:type="dxa"/>
              <w:left w:w="108" w:type="dxa"/>
              <w:bottom w:w="0" w:type="dxa"/>
              <w:right w:w="108" w:type="dxa"/>
            </w:tcMar>
          </w:tcPr>
          <w:p w14:paraId="059B6B3E" w14:textId="77777777" w:rsidR="009D7244" w:rsidRPr="005C23CC" w:rsidRDefault="009D7244" w:rsidP="009D7244">
            <w:pPr>
              <w:widowControl w:val="0"/>
              <w:tabs>
                <w:tab w:val="left" w:pos="8015"/>
              </w:tabs>
              <w:spacing w:after="0" w:line="240" w:lineRule="auto"/>
              <w:jc w:val="both"/>
              <w:rPr>
                <w:rFonts w:ascii="Times New Roman" w:eastAsia="Times New Roman" w:hAnsi="Times New Roman" w:cs="Times New Roman"/>
                <w:bCs/>
                <w:sz w:val="24"/>
                <w:szCs w:val="24"/>
              </w:rPr>
            </w:pPr>
          </w:p>
        </w:tc>
      </w:tr>
    </w:tbl>
    <w:p w14:paraId="311A2B49" w14:textId="77777777" w:rsidR="009D7244" w:rsidRDefault="009D7244" w:rsidP="009D7244">
      <w:pPr>
        <w:widowControl w:val="0"/>
        <w:tabs>
          <w:tab w:val="left" w:pos="8015"/>
        </w:tabs>
        <w:spacing w:after="0" w:line="240" w:lineRule="auto"/>
        <w:jc w:val="both"/>
        <w:rPr>
          <w:rFonts w:ascii="Times New Roman" w:eastAsia="Times New Roman" w:hAnsi="Times New Roman" w:cs="Times New Roman"/>
          <w:bCs/>
          <w:i/>
          <w:iCs/>
          <w:sz w:val="24"/>
          <w:szCs w:val="24"/>
        </w:rPr>
      </w:pPr>
      <w:r w:rsidRPr="005C23CC">
        <w:rPr>
          <w:rFonts w:ascii="Times New Roman" w:eastAsia="Times New Roman" w:hAnsi="Times New Roman" w:cs="Times New Roman"/>
          <w:bCs/>
          <w:i/>
          <w:iCs/>
          <w:sz w:val="24"/>
          <w:szCs w:val="24"/>
        </w:rPr>
        <w:t>Pastaba. Pildoma,  tik jei tiekėjas ketina pasitelkti kitus ūkio subjektus,</w:t>
      </w:r>
      <w:r w:rsidRPr="005C23CC">
        <w:rPr>
          <w:rFonts w:ascii="Times New Roman" w:eastAsia="Times New Roman" w:hAnsi="Times New Roman" w:cs="Times New Roman"/>
          <w:bCs/>
          <w:sz w:val="24"/>
          <w:szCs w:val="24"/>
        </w:rPr>
        <w:t xml:space="preserve"> </w:t>
      </w:r>
      <w:r w:rsidRPr="005C23CC">
        <w:rPr>
          <w:rFonts w:ascii="Times New Roman" w:eastAsia="Times New Roman" w:hAnsi="Times New Roman" w:cs="Times New Roman"/>
          <w:bCs/>
          <w:i/>
          <w:iCs/>
          <w:sz w:val="24"/>
          <w:szCs w:val="24"/>
        </w:rPr>
        <w:t xml:space="preserve">kurių pajėgumais remiamasi. </w:t>
      </w:r>
    </w:p>
    <w:p w14:paraId="76FA27DD" w14:textId="77777777" w:rsidR="00052ED8" w:rsidRPr="005C23CC" w:rsidRDefault="00052ED8" w:rsidP="009D7244">
      <w:pPr>
        <w:widowControl w:val="0"/>
        <w:tabs>
          <w:tab w:val="left" w:pos="8015"/>
        </w:tabs>
        <w:spacing w:after="0" w:line="240" w:lineRule="auto"/>
        <w:jc w:val="both"/>
        <w:rPr>
          <w:rFonts w:ascii="Times New Roman" w:eastAsia="Times New Roman" w:hAnsi="Times New Roman" w:cs="Times New Roman"/>
          <w:bCs/>
          <w:i/>
          <w:i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96"/>
        <w:gridCol w:w="3543"/>
      </w:tblGrid>
      <w:tr w:rsidR="000C276A" w:rsidRPr="00066A58" w14:paraId="4D7085F6" w14:textId="77777777" w:rsidTr="00E34C06">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DA6A765" w14:textId="77B1074F" w:rsidR="000C276A" w:rsidRPr="00775B16" w:rsidRDefault="000C276A" w:rsidP="00E34C06">
            <w:pPr>
              <w:jc w:val="both"/>
              <w:rPr>
                <w:rFonts w:ascii="Times New Roman" w:hAnsi="Times New Roman" w:cs="Times New Roman"/>
                <w:color w:val="000000" w:themeColor="text1"/>
                <w:sz w:val="24"/>
                <w:szCs w:val="24"/>
              </w:rPr>
            </w:pPr>
            <w:proofErr w:type="spellStart"/>
            <w:r w:rsidRPr="00775B16">
              <w:rPr>
                <w:rFonts w:ascii="Times New Roman" w:hAnsi="Times New Roman" w:cs="Times New Roman"/>
                <w:b/>
                <w:bCs/>
                <w:color w:val="000000" w:themeColor="text1"/>
                <w:sz w:val="24"/>
                <w:szCs w:val="24"/>
              </w:rPr>
              <w:t>Kvazisubtiekėjas</w:t>
            </w:r>
            <w:proofErr w:type="spellEnd"/>
            <w:r w:rsidRPr="00775B16">
              <w:rPr>
                <w:rFonts w:ascii="Times New Roman" w:hAnsi="Times New Roman" w:cs="Times New Roman"/>
                <w:b/>
                <w:bCs/>
                <w:color w:val="000000" w:themeColor="text1"/>
                <w:sz w:val="24"/>
                <w:szCs w:val="24"/>
              </w:rPr>
              <w:t xml:space="preserve"> – </w:t>
            </w:r>
            <w:r w:rsidRPr="00775B16">
              <w:rPr>
                <w:rFonts w:ascii="Times New Roman" w:hAnsi="Times New Roman" w:cs="Times New Roman"/>
                <w:b/>
                <w:sz w:val="24"/>
                <w:szCs w:val="24"/>
              </w:rPr>
              <w:t>specialistas</w:t>
            </w:r>
            <w:r w:rsidRPr="00775B16">
              <w:rPr>
                <w:rFonts w:ascii="Times New Roman" w:hAnsi="Times New Roman" w:cs="Times New Roman"/>
                <w:sz w:val="24"/>
                <w:szCs w:val="24"/>
              </w:rPr>
              <w:t xml:space="preserve">, kurio kvalifikacija tiekėjas remiasi, ir kuris pasiūlymo teikimo metu dar </w:t>
            </w:r>
            <w:r w:rsidRPr="00775B16">
              <w:rPr>
                <w:rFonts w:ascii="Times New Roman" w:hAnsi="Times New Roman" w:cs="Times New Roman"/>
                <w:b/>
                <w:bCs/>
                <w:sz w:val="24"/>
                <w:szCs w:val="24"/>
              </w:rPr>
              <w:t>nėra</w:t>
            </w:r>
            <w:r w:rsidRPr="00775B16">
              <w:rPr>
                <w:rFonts w:ascii="Times New Roman" w:hAnsi="Times New Roman" w:cs="Times New Roman"/>
                <w:sz w:val="24"/>
                <w:szCs w:val="24"/>
              </w:rPr>
              <w:t xml:space="preserve"> tiekėjo, ūkio subjekto, kurio pajėgumais tiekėjas remiasi, </w:t>
            </w:r>
            <w:r w:rsidRPr="00775B16">
              <w:rPr>
                <w:rFonts w:ascii="Times New Roman" w:hAnsi="Times New Roman" w:cs="Times New Roman"/>
                <w:b/>
                <w:bCs/>
                <w:sz w:val="24"/>
                <w:szCs w:val="24"/>
              </w:rPr>
              <w:t>darbuotojas</w:t>
            </w:r>
            <w:r w:rsidRPr="00775B16">
              <w:rPr>
                <w:rFonts w:ascii="Times New Roman" w:hAnsi="Times New Roman" w:cs="Times New Roman"/>
                <w:sz w:val="24"/>
                <w:szCs w:val="24"/>
              </w:rPr>
              <w:t xml:space="preserve">, tačiau </w:t>
            </w:r>
            <w:r w:rsidRPr="00775B16">
              <w:rPr>
                <w:rFonts w:ascii="Times New Roman" w:hAnsi="Times New Roman" w:cs="Times New Roman"/>
                <w:b/>
                <w:sz w:val="24"/>
                <w:szCs w:val="24"/>
              </w:rPr>
              <w:t>jį ketinama įdarbinti</w:t>
            </w:r>
            <w:r w:rsidRPr="00775B16">
              <w:rPr>
                <w:rFonts w:ascii="Times New Roman" w:hAnsi="Times New Roman" w:cs="Times New Roman"/>
                <w:sz w:val="24"/>
                <w:szCs w:val="24"/>
              </w:rPr>
              <w:t xml:space="preserve">, jei pasiūlymas bus pripažintas laimėjusiu </w:t>
            </w:r>
            <w:r w:rsidRPr="00775B16">
              <w:rPr>
                <w:rFonts w:ascii="Times New Roman" w:hAnsi="Times New Roman" w:cs="Times New Roman"/>
                <w:i/>
                <w:sz w:val="24"/>
                <w:szCs w:val="24"/>
              </w:rPr>
              <w:t>(konkurso sąlygų aprašo 2</w:t>
            </w:r>
            <w:r w:rsidR="00EF1A1C">
              <w:rPr>
                <w:rFonts w:ascii="Times New Roman" w:hAnsi="Times New Roman" w:cs="Times New Roman"/>
                <w:i/>
                <w:sz w:val="24"/>
                <w:szCs w:val="24"/>
              </w:rPr>
              <w:t>8</w:t>
            </w:r>
            <w:r w:rsidRPr="00775B16">
              <w:rPr>
                <w:rFonts w:ascii="Times New Roman" w:hAnsi="Times New Roman" w:cs="Times New Roman"/>
                <w:i/>
                <w:sz w:val="24"/>
                <w:szCs w:val="24"/>
              </w:rPr>
              <w:t xml:space="preserve"> p.)</w:t>
            </w:r>
            <w:r w:rsidRPr="00775B16">
              <w:rPr>
                <w:rFonts w:ascii="Times New Roman" w:hAnsi="Times New Roman" w:cs="Times New Roman"/>
                <w:sz w:val="24"/>
                <w:szCs w:val="24"/>
                <w:shd w:val="clear" w:color="auto" w:fill="F2F2F2" w:themeFill="background1" w:themeFillShade="F2"/>
              </w:rPr>
              <w:t>:</w:t>
            </w:r>
          </w:p>
        </w:tc>
      </w:tr>
      <w:tr w:rsidR="000C276A" w:rsidRPr="00066A58" w14:paraId="0BCE667F" w14:textId="77777777" w:rsidTr="001A4AF1">
        <w:trPr>
          <w:trHeight w:val="20"/>
        </w:trPr>
        <w:tc>
          <w:tcPr>
            <w:tcW w:w="6096" w:type="dxa"/>
            <w:shd w:val="clear" w:color="auto" w:fill="F2F2F2" w:themeFill="background1" w:themeFillShade="F2"/>
            <w:tcMar>
              <w:top w:w="0" w:type="dxa"/>
              <w:left w:w="108" w:type="dxa"/>
              <w:bottom w:w="0" w:type="dxa"/>
              <w:right w:w="108" w:type="dxa"/>
            </w:tcMar>
          </w:tcPr>
          <w:p w14:paraId="70D01803" w14:textId="03DA6D5E" w:rsidR="000C276A" w:rsidRPr="00775B16" w:rsidRDefault="00AF126B" w:rsidP="00E34C06">
            <w:pPr>
              <w:jc w:val="both"/>
              <w:rPr>
                <w:rFonts w:ascii="Times New Roman" w:hAnsi="Times New Roman" w:cs="Times New Roman"/>
                <w:sz w:val="24"/>
                <w:szCs w:val="24"/>
              </w:rPr>
            </w:pPr>
            <w:r>
              <w:rPr>
                <w:rFonts w:ascii="Times New Roman" w:hAnsi="Times New Roman" w:cs="Times New Roman"/>
                <w:sz w:val="24"/>
                <w:szCs w:val="24"/>
              </w:rPr>
              <w:t>D</w:t>
            </w:r>
            <w:r w:rsidR="00FD3719" w:rsidRPr="00FD3719">
              <w:rPr>
                <w:rFonts w:ascii="Times New Roman" w:hAnsi="Times New Roman" w:cs="Times New Roman"/>
                <w:sz w:val="24"/>
                <w:szCs w:val="24"/>
              </w:rPr>
              <w:t>antų technik</w:t>
            </w:r>
            <w:r w:rsidR="00FD3719">
              <w:rPr>
                <w:rFonts w:ascii="Times New Roman" w:hAnsi="Times New Roman" w:cs="Times New Roman"/>
                <w:sz w:val="24"/>
                <w:szCs w:val="24"/>
              </w:rPr>
              <w:t>as</w:t>
            </w:r>
            <w:r w:rsidR="00FD3719" w:rsidRPr="00FD3719">
              <w:rPr>
                <w:rFonts w:ascii="Times New Roman" w:hAnsi="Times New Roman" w:cs="Times New Roman"/>
                <w:sz w:val="24"/>
                <w:szCs w:val="24"/>
              </w:rPr>
              <w:t>, kuris turi teisę verstis dantų techniko praktika, bei turi ne mažesnę kaip 5 metų praktinio darbo patirtį gaminant ir (ar) dantų protezus.</w:t>
            </w:r>
          </w:p>
        </w:tc>
        <w:tc>
          <w:tcPr>
            <w:tcW w:w="3543" w:type="dxa"/>
            <w:tcMar>
              <w:top w:w="0" w:type="dxa"/>
              <w:left w:w="108" w:type="dxa"/>
              <w:bottom w:w="0" w:type="dxa"/>
              <w:right w:w="108" w:type="dxa"/>
            </w:tcMar>
          </w:tcPr>
          <w:p w14:paraId="7A362FA3" w14:textId="77777777" w:rsidR="000C276A" w:rsidRPr="00775B16" w:rsidRDefault="000C276A" w:rsidP="00E34C06">
            <w:pPr>
              <w:jc w:val="both"/>
              <w:rPr>
                <w:rFonts w:ascii="Times New Roman" w:hAnsi="Times New Roman" w:cs="Times New Roman"/>
                <w:color w:val="000000" w:themeColor="text1"/>
                <w:sz w:val="24"/>
                <w:szCs w:val="24"/>
              </w:rPr>
            </w:pPr>
          </w:p>
        </w:tc>
      </w:tr>
    </w:tbl>
    <w:p w14:paraId="7C07D152" w14:textId="710ECC64" w:rsidR="00D95275" w:rsidRDefault="001A4AF1" w:rsidP="00D95275">
      <w:pPr>
        <w:widowControl w:val="0"/>
        <w:tabs>
          <w:tab w:val="left" w:pos="8015"/>
        </w:tabs>
        <w:spacing w:after="0" w:line="240" w:lineRule="auto"/>
        <w:jc w:val="both"/>
        <w:rPr>
          <w:rFonts w:ascii="Times New Roman" w:eastAsia="Times New Roman" w:hAnsi="Times New Roman" w:cs="Times New Roman"/>
          <w:bCs/>
          <w:i/>
          <w:iCs/>
          <w:sz w:val="24"/>
          <w:szCs w:val="24"/>
        </w:rPr>
      </w:pPr>
      <w:r w:rsidRPr="001A4AF1">
        <w:rPr>
          <w:rFonts w:ascii="Times New Roman" w:eastAsia="Times New Roman" w:hAnsi="Times New Roman" w:cs="Times New Roman"/>
          <w:bCs/>
          <w:i/>
          <w:iCs/>
          <w:sz w:val="24"/>
          <w:szCs w:val="24"/>
        </w:rPr>
        <w:t xml:space="preserve">Pastaba. Pildoma, jei tiekėjas ketina pasitelkti ūkio subjektus, kurių pajėgumais remiamasi, </w:t>
      </w:r>
      <w:proofErr w:type="spellStart"/>
      <w:r w:rsidRPr="001A4AF1">
        <w:rPr>
          <w:rFonts w:ascii="Times New Roman" w:eastAsia="Times New Roman" w:hAnsi="Times New Roman" w:cs="Times New Roman"/>
          <w:bCs/>
          <w:i/>
          <w:iCs/>
          <w:sz w:val="24"/>
          <w:szCs w:val="24"/>
        </w:rPr>
        <w:t>kvazisubtiekėjus</w:t>
      </w:r>
      <w:proofErr w:type="spellEnd"/>
      <w:r w:rsidRPr="001A4AF1">
        <w:rPr>
          <w:rFonts w:ascii="Times New Roman" w:eastAsia="Times New Roman" w:hAnsi="Times New Roman" w:cs="Times New Roman"/>
          <w:bCs/>
          <w:i/>
          <w:iCs/>
          <w:sz w:val="24"/>
          <w:szCs w:val="24"/>
        </w:rPr>
        <w:t>.</w:t>
      </w:r>
    </w:p>
    <w:p w14:paraId="01FBBB07" w14:textId="77777777" w:rsidR="00052ED8" w:rsidRPr="001A4AF1" w:rsidRDefault="00052ED8" w:rsidP="00D95275">
      <w:pPr>
        <w:widowControl w:val="0"/>
        <w:tabs>
          <w:tab w:val="left" w:pos="8015"/>
        </w:tabs>
        <w:spacing w:after="0" w:line="240" w:lineRule="auto"/>
        <w:jc w:val="both"/>
        <w:rPr>
          <w:rFonts w:ascii="Times New Roman" w:eastAsia="Times New Roman" w:hAnsi="Times New Roman" w:cs="Times New Roman"/>
          <w:bCs/>
          <w:i/>
          <w:i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D95275" w:rsidRPr="00D95275" w14:paraId="53D549A3" w14:textId="77777777" w:rsidTr="001A4AF1">
        <w:tc>
          <w:tcPr>
            <w:tcW w:w="6091" w:type="dxa"/>
            <w:tcBorders>
              <w:top w:val="single" w:sz="4" w:space="0" w:color="auto"/>
            </w:tcBorders>
            <w:shd w:val="clear" w:color="auto" w:fill="F2F2F2" w:themeFill="background1" w:themeFillShade="F2"/>
            <w:tcMar>
              <w:top w:w="0" w:type="dxa"/>
              <w:left w:w="108" w:type="dxa"/>
              <w:bottom w:w="0" w:type="dxa"/>
              <w:right w:w="108" w:type="dxa"/>
            </w:tcMar>
          </w:tcPr>
          <w:p w14:paraId="4C316926" w14:textId="77777777"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b/>
                <w:bCs/>
                <w:color w:val="000000" w:themeColor="text1"/>
                <w:sz w:val="24"/>
                <w:szCs w:val="24"/>
              </w:rPr>
              <w:t xml:space="preserve">Subtiekėjo pavadinimas </w:t>
            </w:r>
          </w:p>
          <w:p w14:paraId="1E9BA6E8" w14:textId="6BA8A633" w:rsidR="00D95275" w:rsidRPr="00D95275" w:rsidRDefault="00D95275" w:rsidP="00D95275">
            <w:pPr>
              <w:widowControl w:val="0"/>
              <w:spacing w:after="0" w:line="240" w:lineRule="auto"/>
              <w:jc w:val="both"/>
              <w:rPr>
                <w:rFonts w:ascii="Times New Roman" w:eastAsia="Times New Roman" w:hAnsi="Times New Roman" w:cs="Times New Roman"/>
                <w:i/>
                <w:iCs/>
                <w:sz w:val="24"/>
                <w:szCs w:val="24"/>
              </w:rPr>
            </w:pPr>
            <w:r w:rsidRPr="00D95275">
              <w:rPr>
                <w:rFonts w:ascii="Times New Roman" w:eastAsia="Times New Roman" w:hAnsi="Times New Roman" w:cs="Times New Roman"/>
                <w:bCs/>
                <w:i/>
                <w:sz w:val="24"/>
                <w:szCs w:val="24"/>
              </w:rPr>
              <w:t xml:space="preserve">(sutarties vykdymui pasitelkiamas trečiasis asmuo, kurio </w:t>
            </w:r>
            <w:r w:rsidRPr="00D95275">
              <w:rPr>
                <w:rFonts w:ascii="Times New Roman" w:eastAsia="Calibri" w:hAnsi="Times New Roman" w:cs="Times New Roman"/>
                <w:b/>
                <w:i/>
                <w:sz w:val="24"/>
                <w:szCs w:val="24"/>
                <w:lang w:eastAsia="lt-LT"/>
              </w:rPr>
              <w:t xml:space="preserve">kvalifikacija tiekėjas </w:t>
            </w:r>
            <w:r w:rsidRPr="00A76C27">
              <w:rPr>
                <w:rFonts w:ascii="Times New Roman" w:eastAsia="Calibri" w:hAnsi="Times New Roman" w:cs="Times New Roman"/>
                <w:b/>
                <w:i/>
                <w:sz w:val="24"/>
                <w:szCs w:val="24"/>
                <w:lang w:eastAsia="lt-LT"/>
              </w:rPr>
              <w:t>nesiremia</w:t>
            </w:r>
            <w:r w:rsidRPr="00A76C27">
              <w:rPr>
                <w:rFonts w:ascii="Times New Roman" w:eastAsia="Times New Roman" w:hAnsi="Times New Roman" w:cs="Times New Roman"/>
                <w:bCs/>
                <w:i/>
                <w:sz w:val="24"/>
                <w:szCs w:val="24"/>
              </w:rPr>
              <w:t>, kad atitiktų kvalifikacijos</w:t>
            </w:r>
            <w:r w:rsidRPr="00A76C27">
              <w:rPr>
                <w:rFonts w:ascii="Times New Roman" w:eastAsia="Times New Roman" w:hAnsi="Times New Roman" w:cs="Times New Roman"/>
                <w:spacing w:val="2"/>
                <w:sz w:val="24"/>
                <w:szCs w:val="24"/>
              </w:rPr>
              <w:t xml:space="preserve"> </w:t>
            </w:r>
            <w:r w:rsidRPr="00A76C27">
              <w:rPr>
                <w:rFonts w:ascii="Times New Roman" w:eastAsia="Times New Roman" w:hAnsi="Times New Roman" w:cs="Times New Roman"/>
                <w:bCs/>
                <w:i/>
                <w:sz w:val="24"/>
                <w:szCs w:val="24"/>
              </w:rPr>
              <w:t>reikalavimus</w:t>
            </w:r>
            <w:r w:rsidRPr="00A76C27">
              <w:rPr>
                <w:rFonts w:ascii="Times New Roman" w:eastAsia="Times New Roman" w:hAnsi="Times New Roman" w:cs="Times New Roman"/>
                <w:i/>
                <w:iCs/>
                <w:sz w:val="24"/>
                <w:szCs w:val="24"/>
              </w:rPr>
              <w:t xml:space="preserve"> (konkurso sąlygų aprašo 2</w:t>
            </w:r>
            <w:r w:rsidR="00795B4B">
              <w:rPr>
                <w:rFonts w:ascii="Times New Roman" w:eastAsia="Times New Roman" w:hAnsi="Times New Roman" w:cs="Times New Roman"/>
                <w:i/>
                <w:iCs/>
                <w:sz w:val="24"/>
                <w:szCs w:val="24"/>
              </w:rPr>
              <w:t>0</w:t>
            </w:r>
            <w:r w:rsidRPr="00A76C27">
              <w:rPr>
                <w:rFonts w:ascii="Times New Roman" w:eastAsia="Times New Roman" w:hAnsi="Times New Roman" w:cs="Times New Roman"/>
                <w:i/>
                <w:iCs/>
                <w:sz w:val="24"/>
                <w:szCs w:val="24"/>
              </w:rPr>
              <w:t xml:space="preserve"> p.))</w:t>
            </w:r>
          </w:p>
        </w:tc>
        <w:tc>
          <w:tcPr>
            <w:tcW w:w="3543" w:type="dxa"/>
            <w:tcBorders>
              <w:top w:val="single" w:sz="4" w:space="0" w:color="auto"/>
            </w:tcBorders>
            <w:shd w:val="clear" w:color="auto" w:fill="FFFFFF" w:themeFill="background1"/>
            <w:tcMar>
              <w:top w:w="0" w:type="dxa"/>
              <w:left w:w="108" w:type="dxa"/>
              <w:bottom w:w="0" w:type="dxa"/>
              <w:right w:w="108" w:type="dxa"/>
            </w:tcMar>
          </w:tcPr>
          <w:p w14:paraId="545ECC6D"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3A6FAFEC" w14:textId="77777777" w:rsidTr="001A4AF1">
        <w:tc>
          <w:tcPr>
            <w:tcW w:w="6091" w:type="dxa"/>
            <w:shd w:val="clear" w:color="auto" w:fill="F2F2F2" w:themeFill="background1" w:themeFillShade="F2"/>
            <w:tcMar>
              <w:top w:w="0" w:type="dxa"/>
              <w:left w:w="108" w:type="dxa"/>
              <w:bottom w:w="0" w:type="dxa"/>
              <w:right w:w="108" w:type="dxa"/>
            </w:tcMar>
          </w:tcPr>
          <w:p w14:paraId="3876DC77"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Sutartinių prievolių dalis (procentais), kurią ketinama perduoti vykdyti</w:t>
            </w:r>
            <w:r w:rsidRPr="00D95275">
              <w:rPr>
                <w:rFonts w:ascii="Times New Roman" w:eastAsia="Times New Roman" w:hAnsi="Times New Roman" w:cs="Times New Roman"/>
                <w:color w:val="000000" w:themeColor="text1"/>
                <w:sz w:val="24"/>
                <w:szCs w:val="24"/>
              </w:rPr>
              <w:t xml:space="preserve"> subteikėjui</w:t>
            </w:r>
          </w:p>
        </w:tc>
        <w:tc>
          <w:tcPr>
            <w:tcW w:w="3543" w:type="dxa"/>
          </w:tcPr>
          <w:p w14:paraId="42F48A70"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1030627B" w14:textId="77777777" w:rsidTr="001A4AF1">
        <w:tc>
          <w:tcPr>
            <w:tcW w:w="6091" w:type="dxa"/>
            <w:shd w:val="clear" w:color="auto" w:fill="F2F2F2" w:themeFill="background1" w:themeFillShade="F2"/>
            <w:tcMar>
              <w:top w:w="0" w:type="dxa"/>
              <w:left w:w="108" w:type="dxa"/>
              <w:bottom w:w="0" w:type="dxa"/>
              <w:right w:w="108" w:type="dxa"/>
            </w:tcMar>
          </w:tcPr>
          <w:p w14:paraId="69BCC447"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color w:val="000000" w:themeColor="text1"/>
                <w:sz w:val="24"/>
                <w:szCs w:val="24"/>
              </w:rPr>
              <w:t>Subteikėjui perduodamos vykdyti sutartinės prievolės</w:t>
            </w:r>
          </w:p>
        </w:tc>
        <w:tc>
          <w:tcPr>
            <w:tcW w:w="3543" w:type="dxa"/>
          </w:tcPr>
          <w:p w14:paraId="09C2C5F1"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bl>
    <w:p w14:paraId="2B3EB771" w14:textId="77777777" w:rsidR="00D95275" w:rsidRPr="00D95275" w:rsidRDefault="00D95275" w:rsidP="00D95275">
      <w:pPr>
        <w:widowControl w:val="0"/>
        <w:spacing w:after="0" w:line="240" w:lineRule="auto"/>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color w:val="000000" w:themeColor="text1"/>
          <w:sz w:val="24"/>
          <w:szCs w:val="24"/>
        </w:rPr>
        <w:t xml:space="preserve">Pastaba. Pildoma, jei tiekėjas sutartinėms prievolėms (ne kvalifikacijai) vykdyti pasitelkia </w:t>
      </w:r>
      <w:r w:rsidRPr="00D95275">
        <w:rPr>
          <w:rFonts w:ascii="Times New Roman" w:eastAsia="Times New Roman" w:hAnsi="Times New Roman" w:cs="Times New Roman"/>
          <w:i/>
          <w:iCs/>
          <w:color w:val="000000" w:themeColor="text1"/>
          <w:sz w:val="24"/>
          <w:szCs w:val="24"/>
        </w:rPr>
        <w:lastRenderedPageBreak/>
        <w:t>subteikėjus</w:t>
      </w:r>
      <w:r w:rsidRPr="00D95275">
        <w:rPr>
          <w:rFonts w:ascii="Times New Roman" w:eastAsia="Times New Roman" w:hAnsi="Times New Roman" w:cs="Times New Roman"/>
          <w:i/>
          <w:iCs/>
          <w:sz w:val="24"/>
          <w:szCs w:val="24"/>
        </w:rPr>
        <w:t>.</w:t>
      </w:r>
    </w:p>
    <w:bookmarkEnd w:id="0"/>
    <w:p w14:paraId="20102AB7" w14:textId="77777777" w:rsidR="00D95275" w:rsidRPr="00D95275" w:rsidRDefault="00D95275" w:rsidP="00D95275">
      <w:pPr>
        <w:spacing w:after="0" w:line="240" w:lineRule="auto"/>
        <w:rPr>
          <w:rFonts w:ascii="Times New Roman" w:eastAsia="Times New Roman" w:hAnsi="Times New Roman" w:cs="Times New Roman"/>
          <w:b/>
          <w:bCs/>
          <w:i/>
          <w:iCs/>
        </w:rPr>
      </w:pPr>
    </w:p>
    <w:p w14:paraId="27437EF5"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Šiuo pasiūlymu pažymime, kad sutinkame su visomis pirkimo sąlygomis, nustatytomis:</w:t>
      </w:r>
    </w:p>
    <w:p w14:paraId="636A33A0"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1) skelbime apie pirkimą, paskelbtame VPĮ nustatyta tvarka;</w:t>
      </w:r>
    </w:p>
    <w:p w14:paraId="7451CBDA" w14:textId="27448542" w:rsidR="00D95275" w:rsidRDefault="00D95275" w:rsidP="00B05E8D">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2) pirkimo dokumentuose (taip pat jų paaiškinimuose, papildymuose).</w:t>
      </w:r>
    </w:p>
    <w:p w14:paraId="74AEA54F" w14:textId="77777777" w:rsidR="00B05E8D" w:rsidRPr="00D95275" w:rsidRDefault="00B05E8D" w:rsidP="00B05E8D">
      <w:pPr>
        <w:spacing w:after="0" w:line="240" w:lineRule="auto"/>
        <w:ind w:firstLine="709"/>
        <w:jc w:val="both"/>
        <w:rPr>
          <w:rFonts w:ascii="Times New Roman" w:eastAsia="Times New Roman" w:hAnsi="Times New Roman" w:cs="Times New Roman"/>
          <w:sz w:val="24"/>
          <w:szCs w:val="24"/>
        </w:rPr>
      </w:pPr>
    </w:p>
    <w:p w14:paraId="01066E99" w14:textId="35A3A82C" w:rsidR="009C6B9D" w:rsidRPr="004B4E68" w:rsidRDefault="00D95275" w:rsidP="004B4E68">
      <w:pPr>
        <w:widowControl w:val="0"/>
        <w:jc w:val="both"/>
        <w:rPr>
          <w:rFonts w:ascii="Times New Roman" w:hAnsi="Times New Roman" w:cs="Times New Roman"/>
          <w:b/>
          <w:sz w:val="24"/>
          <w:szCs w:val="24"/>
        </w:rPr>
      </w:pPr>
      <w:r w:rsidRPr="00D95275">
        <w:rPr>
          <w:rFonts w:ascii="Times New Roman" w:eastAsia="Times New Roman" w:hAnsi="Times New Roman" w:cs="Times New Roman"/>
          <w:sz w:val="24"/>
          <w:szCs w:val="24"/>
        </w:rPr>
        <w:t>Mes siūlome</w:t>
      </w:r>
      <w:r w:rsidR="004B4E68">
        <w:rPr>
          <w:rFonts w:ascii="Times New Roman" w:eastAsia="Times New Roman" w:hAnsi="Times New Roman" w:cs="Times New Roman"/>
          <w:sz w:val="24"/>
          <w:szCs w:val="24"/>
        </w:rPr>
        <w:t xml:space="preserve"> šias prekes</w:t>
      </w:r>
      <w:r w:rsidR="007E569D">
        <w:rPr>
          <w:rFonts w:ascii="Times New Roman" w:eastAsia="Times New Roman" w:hAnsi="Times New Roman" w:cs="Times New Roman"/>
          <w:sz w:val="24"/>
          <w:szCs w:val="24"/>
        </w:rPr>
        <w:t>:</w:t>
      </w: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1798"/>
        <w:gridCol w:w="763"/>
        <w:gridCol w:w="1264"/>
        <w:gridCol w:w="1106"/>
        <w:gridCol w:w="1148"/>
        <w:gridCol w:w="18"/>
        <w:gridCol w:w="1347"/>
        <w:gridCol w:w="1347"/>
      </w:tblGrid>
      <w:tr w:rsidR="00964AD8" w:rsidRPr="00E26566" w14:paraId="793B2AF3" w14:textId="77777777" w:rsidTr="00314284">
        <w:trPr>
          <w:trHeight w:val="1465"/>
        </w:trPr>
        <w:tc>
          <w:tcPr>
            <w:tcW w:w="431" w:type="dxa"/>
            <w:shd w:val="clear" w:color="auto" w:fill="F2F2F2"/>
            <w:tcMar>
              <w:top w:w="0" w:type="dxa"/>
              <w:left w:w="108" w:type="dxa"/>
              <w:bottom w:w="0" w:type="dxa"/>
              <w:right w:w="108" w:type="dxa"/>
            </w:tcMar>
            <w:vAlign w:val="center"/>
            <w:hideMark/>
          </w:tcPr>
          <w:p w14:paraId="628B9365" w14:textId="77777777" w:rsidR="00964AD8" w:rsidRPr="00B751CE" w:rsidRDefault="00964AD8" w:rsidP="006941A7">
            <w:pPr>
              <w:spacing w:after="0" w:line="240" w:lineRule="auto"/>
              <w:jc w:val="center"/>
              <w:rPr>
                <w:rFonts w:ascii="Times New Roman" w:eastAsia="Times New Roman" w:hAnsi="Times New Roman" w:cs="Times New Roman"/>
                <w:bCs/>
                <w:sz w:val="24"/>
                <w:szCs w:val="24"/>
              </w:rPr>
            </w:pPr>
            <w:r w:rsidRPr="00B751CE">
              <w:rPr>
                <w:rFonts w:ascii="Times New Roman" w:eastAsia="Times New Roman" w:hAnsi="Times New Roman" w:cs="Times New Roman"/>
                <w:b/>
                <w:sz w:val="24"/>
                <w:szCs w:val="24"/>
              </w:rPr>
              <w:t>Eil. Nr.</w:t>
            </w:r>
          </w:p>
        </w:tc>
        <w:tc>
          <w:tcPr>
            <w:tcW w:w="1810" w:type="dxa"/>
            <w:shd w:val="clear" w:color="auto" w:fill="F2F2F2"/>
            <w:tcMar>
              <w:top w:w="0" w:type="dxa"/>
              <w:left w:w="108" w:type="dxa"/>
              <w:bottom w:w="0" w:type="dxa"/>
              <w:right w:w="108" w:type="dxa"/>
            </w:tcMar>
            <w:vAlign w:val="center"/>
            <w:hideMark/>
          </w:tcPr>
          <w:p w14:paraId="1FA27A63" w14:textId="7D0C04DF" w:rsidR="00964AD8" w:rsidRPr="00B751CE" w:rsidRDefault="00964AD8" w:rsidP="006941A7">
            <w:pPr>
              <w:spacing w:after="0" w:line="240" w:lineRule="auto"/>
              <w:jc w:val="center"/>
              <w:rPr>
                <w:rFonts w:ascii="Times New Roman" w:eastAsia="Times New Roman" w:hAnsi="Times New Roman" w:cs="Times New Roman"/>
                <w:bCs/>
                <w:sz w:val="24"/>
                <w:szCs w:val="24"/>
              </w:rPr>
            </w:pPr>
            <w:r w:rsidRPr="00B751CE">
              <w:rPr>
                <w:rFonts w:ascii="Times New Roman" w:eastAsia="Times New Roman" w:hAnsi="Times New Roman" w:cs="Times New Roman"/>
                <w:b/>
                <w:sz w:val="24"/>
                <w:szCs w:val="24"/>
              </w:rPr>
              <w:t>Prekių pavadinimas</w:t>
            </w:r>
          </w:p>
        </w:tc>
        <w:tc>
          <w:tcPr>
            <w:tcW w:w="763" w:type="dxa"/>
            <w:shd w:val="clear" w:color="auto" w:fill="F2F2F2"/>
            <w:tcMar>
              <w:top w:w="0" w:type="dxa"/>
              <w:left w:w="108" w:type="dxa"/>
              <w:bottom w:w="0" w:type="dxa"/>
              <w:right w:w="108" w:type="dxa"/>
            </w:tcMar>
            <w:vAlign w:val="center"/>
            <w:hideMark/>
          </w:tcPr>
          <w:p w14:paraId="373DE2A2" w14:textId="77777777" w:rsidR="00964AD8" w:rsidRPr="00B751CE" w:rsidRDefault="00964AD8" w:rsidP="006941A7">
            <w:pPr>
              <w:spacing w:after="0" w:line="240" w:lineRule="auto"/>
              <w:jc w:val="center"/>
              <w:rPr>
                <w:rFonts w:ascii="Times New Roman" w:eastAsia="Times New Roman" w:hAnsi="Times New Roman" w:cs="Times New Roman"/>
                <w:bCs/>
                <w:sz w:val="24"/>
                <w:szCs w:val="24"/>
              </w:rPr>
            </w:pPr>
            <w:r w:rsidRPr="00B751CE">
              <w:rPr>
                <w:rFonts w:ascii="Times New Roman" w:eastAsia="Times New Roman" w:hAnsi="Times New Roman" w:cs="Times New Roman"/>
                <w:b/>
                <w:sz w:val="24"/>
                <w:szCs w:val="24"/>
              </w:rPr>
              <w:t>Mato vnt.</w:t>
            </w:r>
          </w:p>
        </w:tc>
        <w:tc>
          <w:tcPr>
            <w:tcW w:w="1264" w:type="dxa"/>
            <w:shd w:val="clear" w:color="auto" w:fill="F2F2F2"/>
            <w:vAlign w:val="center"/>
          </w:tcPr>
          <w:p w14:paraId="727E99BB" w14:textId="233CB8D4" w:rsidR="00964AD8" w:rsidRPr="00B751CE" w:rsidRDefault="00964AD8" w:rsidP="006941A7">
            <w:pPr>
              <w:spacing w:after="0" w:line="240" w:lineRule="auto"/>
              <w:jc w:val="center"/>
              <w:rPr>
                <w:rFonts w:ascii="Times New Roman" w:eastAsia="Times New Roman" w:hAnsi="Times New Roman" w:cs="Times New Roman"/>
                <w:b/>
                <w:sz w:val="24"/>
                <w:szCs w:val="24"/>
              </w:rPr>
            </w:pPr>
            <w:r w:rsidRPr="00B751CE">
              <w:rPr>
                <w:rFonts w:ascii="Times New Roman" w:eastAsia="Times New Roman" w:hAnsi="Times New Roman" w:cs="Times New Roman"/>
                <w:b/>
                <w:sz w:val="24"/>
                <w:szCs w:val="24"/>
              </w:rPr>
              <w:t>Maksimalus prekių kiekis</w:t>
            </w:r>
          </w:p>
        </w:tc>
        <w:tc>
          <w:tcPr>
            <w:tcW w:w="1124" w:type="dxa"/>
            <w:shd w:val="clear" w:color="auto" w:fill="F2F2F2"/>
            <w:tcMar>
              <w:top w:w="0" w:type="dxa"/>
              <w:left w:w="108" w:type="dxa"/>
              <w:bottom w:w="0" w:type="dxa"/>
              <w:right w:w="108" w:type="dxa"/>
            </w:tcMar>
            <w:vAlign w:val="center"/>
            <w:hideMark/>
          </w:tcPr>
          <w:p w14:paraId="5C2C434E" w14:textId="362CDF48" w:rsidR="00964AD8" w:rsidRPr="00B751CE" w:rsidRDefault="00964AD8" w:rsidP="006941A7">
            <w:pPr>
              <w:spacing w:after="0" w:line="240" w:lineRule="auto"/>
              <w:jc w:val="center"/>
              <w:rPr>
                <w:rFonts w:ascii="Times New Roman" w:eastAsia="Times New Roman" w:hAnsi="Times New Roman" w:cs="Times New Roman"/>
                <w:b/>
                <w:sz w:val="24"/>
                <w:szCs w:val="24"/>
              </w:rPr>
            </w:pPr>
            <w:r w:rsidRPr="00B751CE">
              <w:rPr>
                <w:rFonts w:ascii="Times New Roman" w:eastAsia="Times New Roman" w:hAnsi="Times New Roman" w:cs="Times New Roman"/>
                <w:b/>
                <w:sz w:val="24"/>
                <w:szCs w:val="24"/>
              </w:rPr>
              <w:t>Prekių įkainis mato vnt.</w:t>
            </w:r>
          </w:p>
          <w:p w14:paraId="291EFB1A" w14:textId="77777777" w:rsidR="00964AD8" w:rsidRPr="00B751CE" w:rsidRDefault="00964AD8" w:rsidP="006941A7">
            <w:pPr>
              <w:spacing w:after="0" w:line="240" w:lineRule="auto"/>
              <w:jc w:val="center"/>
              <w:rPr>
                <w:rFonts w:ascii="Times New Roman" w:eastAsia="Times New Roman" w:hAnsi="Times New Roman" w:cs="Times New Roman"/>
                <w:bCs/>
                <w:sz w:val="24"/>
                <w:szCs w:val="24"/>
              </w:rPr>
            </w:pPr>
            <w:r w:rsidRPr="00B751CE">
              <w:rPr>
                <w:rFonts w:ascii="Times New Roman" w:eastAsia="Times New Roman" w:hAnsi="Times New Roman" w:cs="Times New Roman"/>
                <w:b/>
                <w:sz w:val="24"/>
                <w:szCs w:val="24"/>
              </w:rPr>
              <w:t xml:space="preserve">Eur </w:t>
            </w:r>
            <w:r w:rsidRPr="00B751CE">
              <w:rPr>
                <w:rFonts w:ascii="Times New Roman" w:eastAsia="Times New Roman" w:hAnsi="Times New Roman" w:cs="Times New Roman"/>
                <w:b/>
                <w:sz w:val="24"/>
                <w:szCs w:val="24"/>
                <w:u w:val="single"/>
              </w:rPr>
              <w:t>be PVM</w:t>
            </w:r>
          </w:p>
        </w:tc>
        <w:tc>
          <w:tcPr>
            <w:tcW w:w="1189" w:type="dxa"/>
            <w:shd w:val="clear" w:color="auto" w:fill="F2F2F2"/>
            <w:vAlign w:val="center"/>
          </w:tcPr>
          <w:p w14:paraId="20E000CA" w14:textId="77777777" w:rsidR="00964AD8" w:rsidRPr="00B751CE" w:rsidRDefault="00964AD8" w:rsidP="00666528">
            <w:pPr>
              <w:spacing w:after="0" w:line="240" w:lineRule="auto"/>
              <w:jc w:val="center"/>
              <w:rPr>
                <w:rFonts w:ascii="Times New Roman" w:eastAsia="Times New Roman" w:hAnsi="Times New Roman" w:cs="Times New Roman"/>
                <w:b/>
                <w:sz w:val="24"/>
                <w:szCs w:val="24"/>
              </w:rPr>
            </w:pPr>
            <w:r w:rsidRPr="00B751CE">
              <w:rPr>
                <w:rFonts w:ascii="Times New Roman" w:eastAsia="Times New Roman" w:hAnsi="Times New Roman" w:cs="Times New Roman"/>
                <w:b/>
                <w:sz w:val="24"/>
                <w:szCs w:val="24"/>
              </w:rPr>
              <w:t>Prekių įkainis mato vnt.</w:t>
            </w:r>
          </w:p>
          <w:p w14:paraId="52F42D46" w14:textId="11CB814C" w:rsidR="00964AD8" w:rsidRPr="00B751CE" w:rsidRDefault="00964AD8" w:rsidP="00666528">
            <w:pPr>
              <w:spacing w:after="0" w:line="240" w:lineRule="auto"/>
              <w:jc w:val="center"/>
              <w:rPr>
                <w:rFonts w:ascii="Times New Roman" w:eastAsia="Times New Roman" w:hAnsi="Times New Roman" w:cs="Times New Roman"/>
                <w:b/>
                <w:sz w:val="24"/>
                <w:szCs w:val="24"/>
              </w:rPr>
            </w:pPr>
            <w:r w:rsidRPr="00B751CE">
              <w:rPr>
                <w:rFonts w:ascii="Times New Roman" w:eastAsia="Times New Roman" w:hAnsi="Times New Roman" w:cs="Times New Roman"/>
                <w:b/>
                <w:sz w:val="24"/>
                <w:szCs w:val="24"/>
              </w:rPr>
              <w:t>Eur su</w:t>
            </w:r>
            <w:r w:rsidRPr="00B751CE">
              <w:rPr>
                <w:rFonts w:ascii="Times New Roman" w:eastAsia="Times New Roman" w:hAnsi="Times New Roman" w:cs="Times New Roman"/>
                <w:b/>
                <w:sz w:val="24"/>
                <w:szCs w:val="24"/>
                <w:u w:val="single"/>
              </w:rPr>
              <w:t xml:space="preserve"> PVM</w:t>
            </w:r>
          </w:p>
        </w:tc>
        <w:tc>
          <w:tcPr>
            <w:tcW w:w="1400" w:type="dxa"/>
            <w:gridSpan w:val="2"/>
            <w:shd w:val="clear" w:color="auto" w:fill="F2F2F2"/>
            <w:tcMar>
              <w:top w:w="0" w:type="dxa"/>
              <w:left w:w="108" w:type="dxa"/>
              <w:bottom w:w="0" w:type="dxa"/>
              <w:right w:w="108" w:type="dxa"/>
            </w:tcMar>
            <w:vAlign w:val="center"/>
            <w:hideMark/>
          </w:tcPr>
          <w:p w14:paraId="6CEE2FA2" w14:textId="1E1DAEB5" w:rsidR="00964AD8" w:rsidRPr="00B751CE" w:rsidRDefault="006E5CC1" w:rsidP="006941A7">
            <w:pPr>
              <w:spacing w:after="0" w:line="240" w:lineRule="auto"/>
              <w:jc w:val="center"/>
              <w:rPr>
                <w:rFonts w:ascii="Times New Roman" w:eastAsia="Times New Roman" w:hAnsi="Times New Roman" w:cs="Times New Roman"/>
                <w:b/>
                <w:sz w:val="24"/>
                <w:szCs w:val="24"/>
              </w:rPr>
            </w:pPr>
            <w:r w:rsidRPr="00B751CE">
              <w:rPr>
                <w:rFonts w:ascii="Times New Roman" w:eastAsia="Times New Roman" w:hAnsi="Times New Roman" w:cs="Times New Roman"/>
                <w:b/>
                <w:sz w:val="24"/>
                <w:szCs w:val="24"/>
              </w:rPr>
              <w:t>Bendra kaina Eur, be PVM (4x5=8)</w:t>
            </w:r>
          </w:p>
        </w:tc>
        <w:tc>
          <w:tcPr>
            <w:tcW w:w="1380" w:type="dxa"/>
            <w:shd w:val="clear" w:color="auto" w:fill="F2F2F2"/>
            <w:tcMar>
              <w:top w:w="0" w:type="dxa"/>
              <w:left w:w="108" w:type="dxa"/>
              <w:bottom w:w="0" w:type="dxa"/>
              <w:right w:w="108" w:type="dxa"/>
            </w:tcMar>
            <w:vAlign w:val="center"/>
            <w:hideMark/>
          </w:tcPr>
          <w:p w14:paraId="08A6551D" w14:textId="2A1AC184" w:rsidR="00964AD8" w:rsidRPr="00B751CE" w:rsidRDefault="006E5CC1" w:rsidP="006941A7">
            <w:pPr>
              <w:spacing w:after="0" w:line="240" w:lineRule="auto"/>
              <w:jc w:val="center"/>
              <w:rPr>
                <w:rFonts w:ascii="Times New Roman" w:eastAsia="Times New Roman" w:hAnsi="Times New Roman" w:cs="Times New Roman"/>
                <w:bCs/>
                <w:sz w:val="24"/>
                <w:szCs w:val="24"/>
              </w:rPr>
            </w:pPr>
            <w:r w:rsidRPr="00B751CE">
              <w:rPr>
                <w:rFonts w:ascii="Times New Roman" w:eastAsia="Times New Roman" w:hAnsi="Times New Roman" w:cs="Times New Roman"/>
                <w:b/>
                <w:sz w:val="24"/>
                <w:szCs w:val="24"/>
              </w:rPr>
              <w:t>Bendra kaina Eur, su PVM (4x6=9)</w:t>
            </w:r>
          </w:p>
        </w:tc>
      </w:tr>
      <w:tr w:rsidR="00964AD8" w:rsidRPr="00E26566" w14:paraId="60885084" w14:textId="77777777" w:rsidTr="00314284">
        <w:trPr>
          <w:trHeight w:val="302"/>
        </w:trPr>
        <w:tc>
          <w:tcPr>
            <w:tcW w:w="431" w:type="dxa"/>
            <w:shd w:val="clear" w:color="auto" w:fill="F2F2F2"/>
            <w:tcMar>
              <w:top w:w="0" w:type="dxa"/>
              <w:left w:w="108" w:type="dxa"/>
              <w:bottom w:w="0" w:type="dxa"/>
              <w:right w:w="108" w:type="dxa"/>
            </w:tcMar>
            <w:vAlign w:val="center"/>
            <w:hideMark/>
          </w:tcPr>
          <w:p w14:paraId="6DEBAA61" w14:textId="77777777" w:rsidR="00964AD8" w:rsidRPr="00E26566" w:rsidRDefault="00964AD8" w:rsidP="006941A7">
            <w:pPr>
              <w:spacing w:after="0" w:line="240" w:lineRule="auto"/>
              <w:jc w:val="center"/>
              <w:rPr>
                <w:rFonts w:ascii="Times New Roman" w:eastAsia="Times New Roman" w:hAnsi="Times New Roman" w:cs="Times New Roman"/>
                <w:i/>
                <w:iCs/>
                <w:sz w:val="24"/>
                <w:szCs w:val="24"/>
              </w:rPr>
            </w:pPr>
            <w:r w:rsidRPr="00E26566">
              <w:rPr>
                <w:rFonts w:ascii="Times New Roman" w:eastAsia="Times New Roman" w:hAnsi="Times New Roman" w:cs="Times New Roman"/>
                <w:i/>
                <w:iCs/>
                <w:sz w:val="24"/>
                <w:szCs w:val="24"/>
              </w:rPr>
              <w:t>1</w:t>
            </w:r>
          </w:p>
        </w:tc>
        <w:tc>
          <w:tcPr>
            <w:tcW w:w="1810" w:type="dxa"/>
            <w:shd w:val="clear" w:color="auto" w:fill="F2F2F2"/>
            <w:tcMar>
              <w:top w:w="0" w:type="dxa"/>
              <w:left w:w="108" w:type="dxa"/>
              <w:bottom w:w="0" w:type="dxa"/>
              <w:right w:w="108" w:type="dxa"/>
            </w:tcMar>
            <w:vAlign w:val="center"/>
            <w:hideMark/>
          </w:tcPr>
          <w:p w14:paraId="04F4400E" w14:textId="77777777" w:rsidR="00964AD8" w:rsidRPr="00E26566" w:rsidRDefault="00964AD8" w:rsidP="006941A7">
            <w:pPr>
              <w:spacing w:after="0" w:line="240" w:lineRule="auto"/>
              <w:jc w:val="center"/>
              <w:rPr>
                <w:rFonts w:ascii="Times New Roman" w:eastAsia="Times New Roman" w:hAnsi="Times New Roman" w:cs="Times New Roman"/>
                <w:i/>
                <w:iCs/>
                <w:sz w:val="24"/>
                <w:szCs w:val="24"/>
              </w:rPr>
            </w:pPr>
            <w:r w:rsidRPr="00E26566">
              <w:rPr>
                <w:rFonts w:ascii="Times New Roman" w:eastAsia="Times New Roman" w:hAnsi="Times New Roman" w:cs="Times New Roman"/>
                <w:i/>
                <w:iCs/>
                <w:sz w:val="24"/>
                <w:szCs w:val="24"/>
              </w:rPr>
              <w:t>2</w:t>
            </w:r>
          </w:p>
        </w:tc>
        <w:tc>
          <w:tcPr>
            <w:tcW w:w="763" w:type="dxa"/>
            <w:shd w:val="clear" w:color="auto" w:fill="F2F2F2"/>
            <w:tcMar>
              <w:top w:w="0" w:type="dxa"/>
              <w:left w:w="108" w:type="dxa"/>
              <w:bottom w:w="0" w:type="dxa"/>
              <w:right w:w="108" w:type="dxa"/>
            </w:tcMar>
            <w:vAlign w:val="center"/>
            <w:hideMark/>
          </w:tcPr>
          <w:p w14:paraId="294A1375" w14:textId="77777777" w:rsidR="00964AD8" w:rsidRPr="00E26566" w:rsidRDefault="00964AD8" w:rsidP="006941A7">
            <w:pPr>
              <w:spacing w:after="0" w:line="240" w:lineRule="auto"/>
              <w:jc w:val="center"/>
              <w:rPr>
                <w:rFonts w:ascii="Times New Roman" w:eastAsia="Times New Roman" w:hAnsi="Times New Roman" w:cs="Times New Roman"/>
                <w:i/>
                <w:iCs/>
                <w:sz w:val="24"/>
                <w:szCs w:val="24"/>
              </w:rPr>
            </w:pPr>
            <w:r w:rsidRPr="00E26566">
              <w:rPr>
                <w:rFonts w:ascii="Times New Roman" w:eastAsia="Times New Roman" w:hAnsi="Times New Roman" w:cs="Times New Roman"/>
                <w:i/>
                <w:iCs/>
                <w:sz w:val="24"/>
                <w:szCs w:val="24"/>
              </w:rPr>
              <w:t>3</w:t>
            </w:r>
          </w:p>
        </w:tc>
        <w:tc>
          <w:tcPr>
            <w:tcW w:w="1264" w:type="dxa"/>
            <w:shd w:val="clear" w:color="auto" w:fill="F2F2F2"/>
          </w:tcPr>
          <w:p w14:paraId="2F5F9F55" w14:textId="35B91768" w:rsidR="00964AD8" w:rsidRPr="00E26566" w:rsidRDefault="00E844D2" w:rsidP="006941A7">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w:t>
            </w:r>
          </w:p>
        </w:tc>
        <w:tc>
          <w:tcPr>
            <w:tcW w:w="1124" w:type="dxa"/>
            <w:shd w:val="clear" w:color="auto" w:fill="F2F2F2"/>
            <w:tcMar>
              <w:top w:w="0" w:type="dxa"/>
              <w:left w:w="108" w:type="dxa"/>
              <w:bottom w:w="0" w:type="dxa"/>
              <w:right w:w="108" w:type="dxa"/>
            </w:tcMar>
            <w:vAlign w:val="center"/>
            <w:hideMark/>
          </w:tcPr>
          <w:p w14:paraId="19D93617" w14:textId="2AAB62A6" w:rsidR="00964AD8" w:rsidRPr="00E26566" w:rsidRDefault="00E844D2" w:rsidP="006941A7">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5</w:t>
            </w:r>
          </w:p>
        </w:tc>
        <w:tc>
          <w:tcPr>
            <w:tcW w:w="1189" w:type="dxa"/>
            <w:shd w:val="clear" w:color="auto" w:fill="F2F2F2"/>
          </w:tcPr>
          <w:p w14:paraId="7E2C773B" w14:textId="0BF454AC" w:rsidR="00964AD8" w:rsidRPr="00E26566" w:rsidRDefault="00E844D2" w:rsidP="006941A7">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6</w:t>
            </w:r>
          </w:p>
        </w:tc>
        <w:tc>
          <w:tcPr>
            <w:tcW w:w="1400" w:type="dxa"/>
            <w:gridSpan w:val="2"/>
            <w:shd w:val="clear" w:color="auto" w:fill="F2F2F2"/>
            <w:tcMar>
              <w:top w:w="0" w:type="dxa"/>
              <w:left w:w="108" w:type="dxa"/>
              <w:bottom w:w="0" w:type="dxa"/>
              <w:right w:w="108" w:type="dxa"/>
            </w:tcMar>
            <w:vAlign w:val="center"/>
            <w:hideMark/>
          </w:tcPr>
          <w:p w14:paraId="488CCD11" w14:textId="5878FA72" w:rsidR="00964AD8" w:rsidRPr="0098392A" w:rsidRDefault="00267563" w:rsidP="006941A7">
            <w:pPr>
              <w:spacing w:after="0" w:line="240" w:lineRule="auto"/>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7</w:t>
            </w:r>
            <w:r w:rsidR="0098392A">
              <w:rPr>
                <w:rFonts w:ascii="Times New Roman" w:eastAsia="Times New Roman" w:hAnsi="Times New Roman" w:cs="Times New Roman"/>
                <w:i/>
                <w:iCs/>
                <w:sz w:val="24"/>
                <w:szCs w:val="24"/>
                <w:lang w:val="en-US"/>
              </w:rPr>
              <w:t>=4x</w:t>
            </w:r>
            <w:r w:rsidR="00A01BC7">
              <w:rPr>
                <w:rFonts w:ascii="Times New Roman" w:eastAsia="Times New Roman" w:hAnsi="Times New Roman" w:cs="Times New Roman"/>
                <w:i/>
                <w:iCs/>
                <w:sz w:val="24"/>
                <w:szCs w:val="24"/>
                <w:lang w:val="en-US"/>
              </w:rPr>
              <w:t>5</w:t>
            </w:r>
          </w:p>
        </w:tc>
        <w:tc>
          <w:tcPr>
            <w:tcW w:w="1380" w:type="dxa"/>
            <w:shd w:val="clear" w:color="auto" w:fill="F2F2F2"/>
            <w:tcMar>
              <w:top w:w="0" w:type="dxa"/>
              <w:left w:w="108" w:type="dxa"/>
              <w:bottom w:w="0" w:type="dxa"/>
              <w:right w:w="108" w:type="dxa"/>
            </w:tcMar>
            <w:hideMark/>
          </w:tcPr>
          <w:p w14:paraId="5CA3E635" w14:textId="32DC5959" w:rsidR="00964AD8" w:rsidRPr="00E26566" w:rsidRDefault="00267563" w:rsidP="006941A7">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val="en-US"/>
              </w:rPr>
              <w:t>8</w:t>
            </w:r>
            <w:r w:rsidR="00964AD8" w:rsidRPr="00E26566">
              <w:rPr>
                <w:rFonts w:ascii="Times New Roman" w:eastAsia="Times New Roman" w:hAnsi="Times New Roman" w:cs="Times New Roman"/>
                <w:i/>
                <w:iCs/>
                <w:sz w:val="24"/>
                <w:szCs w:val="24"/>
                <w:lang w:val="en-US"/>
              </w:rPr>
              <w:t>=4x6</w:t>
            </w:r>
          </w:p>
        </w:tc>
      </w:tr>
      <w:tr w:rsidR="00770B2B" w:rsidRPr="00E26566" w14:paraId="5B721F46" w14:textId="77777777" w:rsidTr="00314284">
        <w:trPr>
          <w:trHeight w:val="1231"/>
        </w:trPr>
        <w:tc>
          <w:tcPr>
            <w:tcW w:w="431" w:type="dxa"/>
            <w:tcMar>
              <w:top w:w="0" w:type="dxa"/>
              <w:left w:w="108" w:type="dxa"/>
              <w:bottom w:w="0" w:type="dxa"/>
              <w:right w:w="108" w:type="dxa"/>
            </w:tcMar>
            <w:vAlign w:val="center"/>
            <w:hideMark/>
          </w:tcPr>
          <w:p w14:paraId="6885CA24" w14:textId="77777777" w:rsidR="00770B2B" w:rsidRPr="00E26566" w:rsidRDefault="00770B2B" w:rsidP="00770B2B">
            <w:pPr>
              <w:spacing w:after="0" w:line="240" w:lineRule="auto"/>
              <w:jc w:val="center"/>
              <w:rPr>
                <w:rFonts w:ascii="Times New Roman" w:eastAsia="Times New Roman" w:hAnsi="Times New Roman" w:cs="Times New Roman"/>
                <w:sz w:val="24"/>
                <w:szCs w:val="24"/>
              </w:rPr>
            </w:pPr>
            <w:r w:rsidRPr="00E26566">
              <w:rPr>
                <w:rFonts w:ascii="Times New Roman" w:eastAsia="Times New Roman" w:hAnsi="Times New Roman" w:cs="Times New Roman"/>
                <w:sz w:val="24"/>
                <w:szCs w:val="24"/>
              </w:rPr>
              <w:t>1.</w:t>
            </w:r>
          </w:p>
        </w:tc>
        <w:tc>
          <w:tcPr>
            <w:tcW w:w="1810" w:type="dxa"/>
            <w:tcMar>
              <w:top w:w="0" w:type="dxa"/>
              <w:left w:w="108" w:type="dxa"/>
              <w:bottom w:w="0" w:type="dxa"/>
              <w:right w:w="108" w:type="dxa"/>
            </w:tcMar>
            <w:vAlign w:val="center"/>
            <w:hideMark/>
          </w:tcPr>
          <w:p w14:paraId="6FA8C062" w14:textId="5285CCDD" w:rsidR="00770B2B" w:rsidRPr="00E26566" w:rsidRDefault="00770B2B" w:rsidP="00770B2B">
            <w:pPr>
              <w:spacing w:after="0" w:line="240" w:lineRule="auto"/>
              <w:jc w:val="both"/>
              <w:rPr>
                <w:rFonts w:ascii="Times New Roman" w:eastAsia="Times New Roman" w:hAnsi="Times New Roman" w:cs="Times New Roman"/>
                <w:sz w:val="24"/>
                <w:szCs w:val="24"/>
              </w:rPr>
            </w:pPr>
            <w:r w:rsidRPr="00E26566">
              <w:rPr>
                <w:rFonts w:ascii="Times New Roman" w:eastAsia="Calibri" w:hAnsi="Times New Roman" w:cs="Times New Roman"/>
                <w:sz w:val="24"/>
                <w:szCs w:val="24"/>
              </w:rPr>
              <w:t>Pilna plokštelė (įskaitant individualų šaukštą)</w:t>
            </w:r>
          </w:p>
        </w:tc>
        <w:tc>
          <w:tcPr>
            <w:tcW w:w="763" w:type="dxa"/>
            <w:tcMar>
              <w:top w:w="0" w:type="dxa"/>
              <w:left w:w="108" w:type="dxa"/>
              <w:bottom w:w="0" w:type="dxa"/>
              <w:right w:w="108" w:type="dxa"/>
            </w:tcMar>
            <w:vAlign w:val="center"/>
            <w:hideMark/>
          </w:tcPr>
          <w:p w14:paraId="37E972BA" w14:textId="152723D8" w:rsidR="00770B2B" w:rsidRPr="00E26566" w:rsidRDefault="00770B2B" w:rsidP="00770B2B">
            <w:pPr>
              <w:spacing w:after="0" w:line="240" w:lineRule="auto"/>
              <w:jc w:val="center"/>
              <w:rPr>
                <w:rFonts w:ascii="Times New Roman" w:eastAsia="Times New Roman" w:hAnsi="Times New Roman" w:cs="Times New Roman"/>
                <w:sz w:val="24"/>
                <w:szCs w:val="24"/>
              </w:rPr>
            </w:pPr>
            <w:r w:rsidRPr="00E26566">
              <w:rPr>
                <w:rFonts w:ascii="Times New Roman" w:eastAsia="Times New Roman" w:hAnsi="Times New Roman" w:cs="Times New Roman"/>
                <w:sz w:val="24"/>
                <w:szCs w:val="24"/>
              </w:rPr>
              <w:t>Vnt.</w:t>
            </w:r>
          </w:p>
        </w:tc>
        <w:tc>
          <w:tcPr>
            <w:tcW w:w="1264" w:type="dxa"/>
            <w:vAlign w:val="center"/>
          </w:tcPr>
          <w:p w14:paraId="27802AA5" w14:textId="347D65C1" w:rsidR="00770B2B" w:rsidRPr="00E26566" w:rsidRDefault="00770B2B" w:rsidP="00314284">
            <w:pPr>
              <w:spacing w:after="0" w:line="240" w:lineRule="auto"/>
              <w:ind w:firstLine="567"/>
              <w:rPr>
                <w:rFonts w:ascii="Times New Roman" w:eastAsia="Times New Roman" w:hAnsi="Times New Roman" w:cs="Times New Roman"/>
                <w:sz w:val="24"/>
                <w:szCs w:val="24"/>
              </w:rPr>
            </w:pPr>
            <w:r>
              <w:rPr>
                <w:rFonts w:ascii="Times New Roman" w:eastAsia="Calibri" w:hAnsi="Times New Roman" w:cs="Times New Roman"/>
                <w:sz w:val="24"/>
                <w:szCs w:val="24"/>
              </w:rPr>
              <w:t>900</w:t>
            </w:r>
          </w:p>
        </w:tc>
        <w:tc>
          <w:tcPr>
            <w:tcW w:w="1124" w:type="dxa"/>
            <w:tcMar>
              <w:top w:w="0" w:type="dxa"/>
              <w:left w:w="108" w:type="dxa"/>
              <w:bottom w:w="0" w:type="dxa"/>
              <w:right w:w="108" w:type="dxa"/>
            </w:tcMar>
            <w:vAlign w:val="center"/>
          </w:tcPr>
          <w:p w14:paraId="11E31E9E" w14:textId="138D1C37" w:rsidR="00770B2B" w:rsidRPr="00E26566" w:rsidRDefault="00770B2B" w:rsidP="00314284">
            <w:pPr>
              <w:spacing w:after="0" w:line="240" w:lineRule="auto"/>
              <w:ind w:firstLine="567"/>
              <w:rPr>
                <w:rFonts w:ascii="Times New Roman" w:eastAsia="Times New Roman" w:hAnsi="Times New Roman" w:cs="Times New Roman"/>
                <w:sz w:val="24"/>
                <w:szCs w:val="24"/>
              </w:rPr>
            </w:pPr>
          </w:p>
        </w:tc>
        <w:tc>
          <w:tcPr>
            <w:tcW w:w="1189" w:type="dxa"/>
          </w:tcPr>
          <w:p w14:paraId="5E635903" w14:textId="77777777" w:rsidR="00770B2B" w:rsidRPr="00E26566" w:rsidRDefault="00770B2B" w:rsidP="00314284">
            <w:pPr>
              <w:spacing w:after="0" w:line="240" w:lineRule="auto"/>
              <w:rPr>
                <w:rFonts w:ascii="Times New Roman" w:eastAsia="Calibri" w:hAnsi="Times New Roman" w:cs="Times New Roman"/>
                <w:sz w:val="24"/>
                <w:szCs w:val="24"/>
              </w:rPr>
            </w:pPr>
          </w:p>
        </w:tc>
        <w:tc>
          <w:tcPr>
            <w:tcW w:w="1400" w:type="dxa"/>
            <w:gridSpan w:val="2"/>
            <w:tcMar>
              <w:top w:w="0" w:type="dxa"/>
              <w:left w:w="108" w:type="dxa"/>
              <w:bottom w:w="0" w:type="dxa"/>
              <w:right w:w="108" w:type="dxa"/>
            </w:tcMar>
            <w:vAlign w:val="center"/>
          </w:tcPr>
          <w:p w14:paraId="790C664F" w14:textId="5CCF2A19" w:rsidR="00770B2B" w:rsidRPr="00E26566" w:rsidRDefault="00770B2B" w:rsidP="00314284">
            <w:pPr>
              <w:spacing w:after="0" w:line="240" w:lineRule="auto"/>
              <w:rPr>
                <w:rFonts w:ascii="Times New Roman" w:eastAsia="Times New Roman" w:hAnsi="Times New Roman" w:cs="Times New Roman"/>
                <w:sz w:val="24"/>
                <w:szCs w:val="24"/>
              </w:rPr>
            </w:pPr>
          </w:p>
        </w:tc>
        <w:tc>
          <w:tcPr>
            <w:tcW w:w="1380" w:type="dxa"/>
            <w:tcMar>
              <w:top w:w="0" w:type="dxa"/>
              <w:left w:w="108" w:type="dxa"/>
              <w:bottom w:w="0" w:type="dxa"/>
              <w:right w:w="108" w:type="dxa"/>
            </w:tcMar>
            <w:vAlign w:val="center"/>
          </w:tcPr>
          <w:p w14:paraId="6BBDE7AC" w14:textId="77777777" w:rsidR="00770B2B" w:rsidRPr="00E26566" w:rsidRDefault="00770B2B" w:rsidP="00314284">
            <w:pPr>
              <w:spacing w:after="0" w:line="240" w:lineRule="auto"/>
              <w:ind w:firstLine="567"/>
              <w:rPr>
                <w:rFonts w:ascii="Times New Roman" w:eastAsia="Times New Roman" w:hAnsi="Times New Roman" w:cs="Times New Roman"/>
                <w:color w:val="FF0000"/>
                <w:sz w:val="24"/>
                <w:szCs w:val="24"/>
              </w:rPr>
            </w:pPr>
          </w:p>
        </w:tc>
      </w:tr>
      <w:tr w:rsidR="00770B2B" w:rsidRPr="00E26566" w14:paraId="461F5145" w14:textId="77777777" w:rsidTr="00314284">
        <w:trPr>
          <w:trHeight w:val="1231"/>
        </w:trPr>
        <w:tc>
          <w:tcPr>
            <w:tcW w:w="431" w:type="dxa"/>
            <w:tcMar>
              <w:top w:w="0" w:type="dxa"/>
              <w:left w:w="108" w:type="dxa"/>
              <w:bottom w:w="0" w:type="dxa"/>
              <w:right w:w="108" w:type="dxa"/>
            </w:tcMar>
            <w:vAlign w:val="center"/>
          </w:tcPr>
          <w:p w14:paraId="5D379410" w14:textId="016464DD" w:rsidR="00770B2B" w:rsidRPr="00E26566" w:rsidRDefault="00770B2B" w:rsidP="00770B2B">
            <w:pPr>
              <w:spacing w:after="0" w:line="240" w:lineRule="auto"/>
              <w:jc w:val="center"/>
              <w:rPr>
                <w:rFonts w:ascii="Times New Roman" w:eastAsia="Times New Roman" w:hAnsi="Times New Roman" w:cs="Times New Roman"/>
                <w:sz w:val="24"/>
                <w:szCs w:val="24"/>
              </w:rPr>
            </w:pPr>
            <w:r w:rsidRPr="00E26566">
              <w:rPr>
                <w:rFonts w:ascii="Times New Roman" w:eastAsia="Times New Roman" w:hAnsi="Times New Roman" w:cs="Times New Roman"/>
                <w:sz w:val="24"/>
                <w:szCs w:val="24"/>
              </w:rPr>
              <w:t>2.</w:t>
            </w:r>
          </w:p>
        </w:tc>
        <w:tc>
          <w:tcPr>
            <w:tcW w:w="1810" w:type="dxa"/>
            <w:tcMar>
              <w:top w:w="0" w:type="dxa"/>
              <w:left w:w="108" w:type="dxa"/>
              <w:bottom w:w="0" w:type="dxa"/>
              <w:right w:w="108" w:type="dxa"/>
            </w:tcMar>
            <w:vAlign w:val="center"/>
          </w:tcPr>
          <w:p w14:paraId="38381FC0" w14:textId="72111D30" w:rsidR="00770B2B" w:rsidRPr="00E26566" w:rsidRDefault="00770B2B" w:rsidP="00770B2B">
            <w:pPr>
              <w:spacing w:after="0" w:line="240" w:lineRule="auto"/>
              <w:jc w:val="both"/>
              <w:rPr>
                <w:rFonts w:ascii="Times New Roman" w:eastAsia="Calibri" w:hAnsi="Times New Roman" w:cs="Times New Roman"/>
                <w:b/>
                <w:bCs/>
                <w:sz w:val="24"/>
                <w:szCs w:val="24"/>
              </w:rPr>
            </w:pPr>
            <w:r w:rsidRPr="00E26566">
              <w:rPr>
                <w:rFonts w:ascii="Times New Roman" w:eastAsia="Calibri" w:hAnsi="Times New Roman" w:cs="Times New Roman"/>
                <w:sz w:val="24"/>
                <w:szCs w:val="24"/>
              </w:rPr>
              <w:t>Dalinė plokštelė iki 7 dantų</w:t>
            </w:r>
          </w:p>
        </w:tc>
        <w:tc>
          <w:tcPr>
            <w:tcW w:w="763" w:type="dxa"/>
            <w:tcMar>
              <w:top w:w="0" w:type="dxa"/>
              <w:left w:w="108" w:type="dxa"/>
              <w:bottom w:w="0" w:type="dxa"/>
              <w:right w:w="108" w:type="dxa"/>
            </w:tcMar>
            <w:vAlign w:val="center"/>
          </w:tcPr>
          <w:p w14:paraId="5C26DED7" w14:textId="674A07D2" w:rsidR="00770B2B" w:rsidRPr="00E26566" w:rsidRDefault="00770B2B" w:rsidP="00770B2B">
            <w:pPr>
              <w:spacing w:after="0" w:line="240" w:lineRule="auto"/>
              <w:jc w:val="center"/>
              <w:rPr>
                <w:rFonts w:ascii="Times New Roman" w:eastAsia="Times New Roman" w:hAnsi="Times New Roman" w:cs="Times New Roman"/>
                <w:b/>
                <w:bCs/>
                <w:sz w:val="24"/>
                <w:szCs w:val="24"/>
              </w:rPr>
            </w:pPr>
            <w:r w:rsidRPr="00E26566">
              <w:rPr>
                <w:rFonts w:ascii="Times New Roman" w:eastAsia="Times New Roman" w:hAnsi="Times New Roman" w:cs="Times New Roman"/>
                <w:sz w:val="24"/>
                <w:szCs w:val="24"/>
              </w:rPr>
              <w:t>Vnt.</w:t>
            </w:r>
          </w:p>
        </w:tc>
        <w:tc>
          <w:tcPr>
            <w:tcW w:w="1264" w:type="dxa"/>
            <w:vAlign w:val="center"/>
          </w:tcPr>
          <w:p w14:paraId="5B7D5F08" w14:textId="49B56C2A" w:rsidR="00770B2B" w:rsidRPr="00E26566" w:rsidRDefault="00770B2B" w:rsidP="00314284">
            <w:pPr>
              <w:spacing w:after="0" w:line="240" w:lineRule="auto"/>
              <w:ind w:firstLine="567"/>
              <w:rPr>
                <w:rFonts w:ascii="Times New Roman" w:eastAsia="Times New Roman" w:hAnsi="Times New Roman" w:cs="Times New Roman"/>
                <w:sz w:val="24"/>
                <w:szCs w:val="24"/>
              </w:rPr>
            </w:pPr>
            <w:r>
              <w:rPr>
                <w:rFonts w:ascii="Times New Roman" w:eastAsia="Calibri" w:hAnsi="Times New Roman" w:cs="Times New Roman"/>
                <w:sz w:val="24"/>
                <w:szCs w:val="24"/>
              </w:rPr>
              <w:t>615</w:t>
            </w:r>
          </w:p>
        </w:tc>
        <w:tc>
          <w:tcPr>
            <w:tcW w:w="1124" w:type="dxa"/>
            <w:tcMar>
              <w:top w:w="0" w:type="dxa"/>
              <w:left w:w="108" w:type="dxa"/>
              <w:bottom w:w="0" w:type="dxa"/>
              <w:right w:w="108" w:type="dxa"/>
            </w:tcMar>
            <w:vAlign w:val="center"/>
          </w:tcPr>
          <w:p w14:paraId="5A3FD2FE" w14:textId="3A975AA6" w:rsidR="00770B2B" w:rsidRPr="00E26566" w:rsidRDefault="00770B2B" w:rsidP="00314284">
            <w:pPr>
              <w:spacing w:after="0" w:line="240" w:lineRule="auto"/>
              <w:ind w:firstLine="567"/>
              <w:rPr>
                <w:rFonts w:ascii="Times New Roman" w:eastAsia="Times New Roman" w:hAnsi="Times New Roman" w:cs="Times New Roman"/>
                <w:sz w:val="24"/>
                <w:szCs w:val="24"/>
              </w:rPr>
            </w:pPr>
          </w:p>
        </w:tc>
        <w:tc>
          <w:tcPr>
            <w:tcW w:w="1189" w:type="dxa"/>
          </w:tcPr>
          <w:p w14:paraId="490FA0B2" w14:textId="77777777" w:rsidR="00770B2B" w:rsidRPr="00E26566" w:rsidRDefault="00770B2B" w:rsidP="00314284">
            <w:pPr>
              <w:spacing w:after="0" w:line="240" w:lineRule="auto"/>
              <w:rPr>
                <w:rFonts w:ascii="Times New Roman" w:eastAsia="Calibri" w:hAnsi="Times New Roman" w:cs="Times New Roman"/>
                <w:sz w:val="24"/>
                <w:szCs w:val="24"/>
              </w:rPr>
            </w:pPr>
          </w:p>
        </w:tc>
        <w:tc>
          <w:tcPr>
            <w:tcW w:w="1400" w:type="dxa"/>
            <w:gridSpan w:val="2"/>
            <w:tcMar>
              <w:top w:w="0" w:type="dxa"/>
              <w:left w:w="108" w:type="dxa"/>
              <w:bottom w:w="0" w:type="dxa"/>
              <w:right w:w="108" w:type="dxa"/>
            </w:tcMar>
            <w:vAlign w:val="center"/>
          </w:tcPr>
          <w:p w14:paraId="3582F669" w14:textId="128ED887" w:rsidR="00770B2B" w:rsidRPr="00E26566" w:rsidRDefault="00770B2B" w:rsidP="00314284">
            <w:pPr>
              <w:spacing w:after="0" w:line="240" w:lineRule="auto"/>
              <w:rPr>
                <w:rFonts w:ascii="Times New Roman" w:eastAsia="Times New Roman" w:hAnsi="Times New Roman" w:cs="Times New Roman"/>
                <w:sz w:val="24"/>
                <w:szCs w:val="24"/>
              </w:rPr>
            </w:pPr>
          </w:p>
        </w:tc>
        <w:tc>
          <w:tcPr>
            <w:tcW w:w="1380" w:type="dxa"/>
            <w:tcMar>
              <w:top w:w="0" w:type="dxa"/>
              <w:left w:w="108" w:type="dxa"/>
              <w:bottom w:w="0" w:type="dxa"/>
              <w:right w:w="108" w:type="dxa"/>
            </w:tcMar>
            <w:vAlign w:val="center"/>
          </w:tcPr>
          <w:p w14:paraId="7C33FC86" w14:textId="77777777" w:rsidR="00770B2B" w:rsidRPr="00E26566" w:rsidRDefault="00770B2B" w:rsidP="00314284">
            <w:pPr>
              <w:spacing w:after="0" w:line="240" w:lineRule="auto"/>
              <w:ind w:firstLine="567"/>
              <w:rPr>
                <w:rFonts w:ascii="Times New Roman" w:eastAsia="Times New Roman" w:hAnsi="Times New Roman" w:cs="Times New Roman"/>
                <w:color w:val="FF0000"/>
                <w:sz w:val="24"/>
                <w:szCs w:val="24"/>
              </w:rPr>
            </w:pPr>
          </w:p>
        </w:tc>
      </w:tr>
      <w:tr w:rsidR="00770B2B" w:rsidRPr="00E26566" w14:paraId="4B150811" w14:textId="77777777" w:rsidTr="00314284">
        <w:trPr>
          <w:trHeight w:val="1231"/>
        </w:trPr>
        <w:tc>
          <w:tcPr>
            <w:tcW w:w="431" w:type="dxa"/>
            <w:tcMar>
              <w:top w:w="0" w:type="dxa"/>
              <w:left w:w="108" w:type="dxa"/>
              <w:bottom w:w="0" w:type="dxa"/>
              <w:right w:w="108" w:type="dxa"/>
            </w:tcMar>
            <w:vAlign w:val="center"/>
          </w:tcPr>
          <w:p w14:paraId="5E1FC103" w14:textId="0372BE34" w:rsidR="00770B2B" w:rsidRPr="00E26566" w:rsidRDefault="00770B2B" w:rsidP="00770B2B">
            <w:pPr>
              <w:spacing w:after="0" w:line="240" w:lineRule="auto"/>
              <w:jc w:val="center"/>
              <w:rPr>
                <w:rFonts w:ascii="Times New Roman" w:eastAsia="Times New Roman" w:hAnsi="Times New Roman" w:cs="Times New Roman"/>
                <w:sz w:val="24"/>
                <w:szCs w:val="24"/>
              </w:rPr>
            </w:pPr>
            <w:r w:rsidRPr="00E26566">
              <w:rPr>
                <w:rFonts w:ascii="Times New Roman" w:eastAsia="Times New Roman" w:hAnsi="Times New Roman" w:cs="Times New Roman"/>
                <w:sz w:val="24"/>
                <w:szCs w:val="24"/>
              </w:rPr>
              <w:t>3.</w:t>
            </w:r>
          </w:p>
        </w:tc>
        <w:tc>
          <w:tcPr>
            <w:tcW w:w="1810" w:type="dxa"/>
            <w:tcMar>
              <w:top w:w="0" w:type="dxa"/>
              <w:left w:w="108" w:type="dxa"/>
              <w:bottom w:w="0" w:type="dxa"/>
              <w:right w:w="108" w:type="dxa"/>
            </w:tcMar>
            <w:vAlign w:val="center"/>
          </w:tcPr>
          <w:p w14:paraId="033C8462" w14:textId="1599B1A7" w:rsidR="00770B2B" w:rsidRPr="00E26566" w:rsidRDefault="00770B2B" w:rsidP="00770B2B">
            <w:pPr>
              <w:spacing w:after="0" w:line="240" w:lineRule="auto"/>
              <w:jc w:val="both"/>
              <w:rPr>
                <w:rFonts w:ascii="Times New Roman" w:eastAsia="Calibri" w:hAnsi="Times New Roman" w:cs="Times New Roman"/>
                <w:b/>
                <w:bCs/>
                <w:sz w:val="24"/>
                <w:szCs w:val="24"/>
              </w:rPr>
            </w:pPr>
            <w:r w:rsidRPr="00E26566">
              <w:rPr>
                <w:rFonts w:ascii="Times New Roman" w:eastAsia="Calibri" w:hAnsi="Times New Roman" w:cs="Times New Roman"/>
                <w:sz w:val="24"/>
                <w:szCs w:val="24"/>
              </w:rPr>
              <w:t>Dalinė plokštelė virš 7 dantų</w:t>
            </w:r>
          </w:p>
        </w:tc>
        <w:tc>
          <w:tcPr>
            <w:tcW w:w="763" w:type="dxa"/>
            <w:tcMar>
              <w:top w:w="0" w:type="dxa"/>
              <w:left w:w="108" w:type="dxa"/>
              <w:bottom w:w="0" w:type="dxa"/>
              <w:right w:w="108" w:type="dxa"/>
            </w:tcMar>
            <w:vAlign w:val="center"/>
          </w:tcPr>
          <w:p w14:paraId="43AF537B" w14:textId="1E1AE154" w:rsidR="00770B2B" w:rsidRPr="00E26566" w:rsidRDefault="00770B2B" w:rsidP="00770B2B">
            <w:pPr>
              <w:spacing w:after="0" w:line="240" w:lineRule="auto"/>
              <w:jc w:val="center"/>
              <w:rPr>
                <w:rFonts w:ascii="Times New Roman" w:eastAsia="Times New Roman" w:hAnsi="Times New Roman" w:cs="Times New Roman"/>
                <w:b/>
                <w:bCs/>
                <w:sz w:val="24"/>
                <w:szCs w:val="24"/>
              </w:rPr>
            </w:pPr>
            <w:r w:rsidRPr="00E26566">
              <w:rPr>
                <w:rFonts w:ascii="Times New Roman" w:eastAsia="Times New Roman" w:hAnsi="Times New Roman" w:cs="Times New Roman"/>
                <w:sz w:val="24"/>
                <w:szCs w:val="24"/>
              </w:rPr>
              <w:t>Vnt.</w:t>
            </w:r>
          </w:p>
        </w:tc>
        <w:tc>
          <w:tcPr>
            <w:tcW w:w="1264" w:type="dxa"/>
            <w:vAlign w:val="center"/>
          </w:tcPr>
          <w:p w14:paraId="43F05073" w14:textId="500352EF" w:rsidR="00770B2B" w:rsidRPr="00E26566" w:rsidRDefault="00770B2B" w:rsidP="00314284">
            <w:pPr>
              <w:spacing w:after="0" w:line="240" w:lineRule="auto"/>
              <w:ind w:firstLine="567"/>
              <w:rPr>
                <w:rFonts w:ascii="Times New Roman" w:eastAsia="Times New Roman" w:hAnsi="Times New Roman" w:cs="Times New Roman"/>
                <w:sz w:val="24"/>
                <w:szCs w:val="24"/>
              </w:rPr>
            </w:pPr>
            <w:r>
              <w:rPr>
                <w:rFonts w:ascii="Times New Roman" w:eastAsia="Calibri" w:hAnsi="Times New Roman" w:cs="Times New Roman"/>
                <w:sz w:val="24"/>
                <w:szCs w:val="24"/>
              </w:rPr>
              <w:t>720</w:t>
            </w:r>
          </w:p>
        </w:tc>
        <w:tc>
          <w:tcPr>
            <w:tcW w:w="1124" w:type="dxa"/>
            <w:tcMar>
              <w:top w:w="0" w:type="dxa"/>
              <w:left w:w="108" w:type="dxa"/>
              <w:bottom w:w="0" w:type="dxa"/>
              <w:right w:w="108" w:type="dxa"/>
            </w:tcMar>
            <w:vAlign w:val="center"/>
          </w:tcPr>
          <w:p w14:paraId="38227226" w14:textId="77E26958" w:rsidR="00770B2B" w:rsidRPr="00E26566" w:rsidRDefault="00770B2B" w:rsidP="00314284">
            <w:pPr>
              <w:spacing w:after="0" w:line="240" w:lineRule="auto"/>
              <w:ind w:firstLine="567"/>
              <w:rPr>
                <w:rFonts w:ascii="Times New Roman" w:eastAsia="Times New Roman" w:hAnsi="Times New Roman" w:cs="Times New Roman"/>
                <w:sz w:val="24"/>
                <w:szCs w:val="24"/>
              </w:rPr>
            </w:pPr>
          </w:p>
        </w:tc>
        <w:tc>
          <w:tcPr>
            <w:tcW w:w="1189" w:type="dxa"/>
          </w:tcPr>
          <w:p w14:paraId="1EF86C1F" w14:textId="77777777" w:rsidR="00770B2B" w:rsidRPr="00E26566" w:rsidRDefault="00770B2B" w:rsidP="00314284">
            <w:pPr>
              <w:spacing w:after="0" w:line="240" w:lineRule="auto"/>
              <w:rPr>
                <w:rFonts w:ascii="Times New Roman" w:eastAsia="Calibri" w:hAnsi="Times New Roman" w:cs="Times New Roman"/>
                <w:sz w:val="24"/>
                <w:szCs w:val="24"/>
              </w:rPr>
            </w:pPr>
          </w:p>
        </w:tc>
        <w:tc>
          <w:tcPr>
            <w:tcW w:w="1400" w:type="dxa"/>
            <w:gridSpan w:val="2"/>
            <w:tcMar>
              <w:top w:w="0" w:type="dxa"/>
              <w:left w:w="108" w:type="dxa"/>
              <w:bottom w:w="0" w:type="dxa"/>
              <w:right w:w="108" w:type="dxa"/>
            </w:tcMar>
            <w:vAlign w:val="center"/>
          </w:tcPr>
          <w:p w14:paraId="3F40FD8E" w14:textId="0D15658C" w:rsidR="00770B2B" w:rsidRPr="00E26566" w:rsidRDefault="00770B2B" w:rsidP="00314284">
            <w:pPr>
              <w:spacing w:after="0" w:line="240" w:lineRule="auto"/>
              <w:rPr>
                <w:rFonts w:ascii="Times New Roman" w:eastAsia="Times New Roman" w:hAnsi="Times New Roman" w:cs="Times New Roman"/>
                <w:sz w:val="24"/>
                <w:szCs w:val="24"/>
              </w:rPr>
            </w:pPr>
          </w:p>
        </w:tc>
        <w:tc>
          <w:tcPr>
            <w:tcW w:w="1380" w:type="dxa"/>
            <w:tcMar>
              <w:top w:w="0" w:type="dxa"/>
              <w:left w:w="108" w:type="dxa"/>
              <w:bottom w:w="0" w:type="dxa"/>
              <w:right w:w="108" w:type="dxa"/>
            </w:tcMar>
            <w:vAlign w:val="center"/>
          </w:tcPr>
          <w:p w14:paraId="3B4C0CC0" w14:textId="77777777" w:rsidR="00770B2B" w:rsidRPr="00E26566" w:rsidRDefault="00770B2B" w:rsidP="00314284">
            <w:pPr>
              <w:spacing w:after="0" w:line="240" w:lineRule="auto"/>
              <w:ind w:firstLine="567"/>
              <w:rPr>
                <w:rFonts w:ascii="Times New Roman" w:eastAsia="Times New Roman" w:hAnsi="Times New Roman" w:cs="Times New Roman"/>
                <w:color w:val="FF0000"/>
                <w:sz w:val="24"/>
                <w:szCs w:val="24"/>
              </w:rPr>
            </w:pPr>
          </w:p>
        </w:tc>
      </w:tr>
      <w:tr w:rsidR="00770B2B" w:rsidRPr="00E26566" w14:paraId="198141F1" w14:textId="77777777" w:rsidTr="00314284">
        <w:trPr>
          <w:trHeight w:val="1231"/>
        </w:trPr>
        <w:tc>
          <w:tcPr>
            <w:tcW w:w="431" w:type="dxa"/>
            <w:tcMar>
              <w:top w:w="0" w:type="dxa"/>
              <w:left w:w="108" w:type="dxa"/>
              <w:bottom w:w="0" w:type="dxa"/>
              <w:right w:w="108" w:type="dxa"/>
            </w:tcMar>
            <w:vAlign w:val="center"/>
          </w:tcPr>
          <w:p w14:paraId="7EC03545" w14:textId="29AC3B2D" w:rsidR="00770B2B" w:rsidRPr="00E26566" w:rsidRDefault="00770B2B" w:rsidP="00770B2B">
            <w:pPr>
              <w:spacing w:after="0" w:line="240" w:lineRule="auto"/>
              <w:jc w:val="center"/>
              <w:rPr>
                <w:rFonts w:ascii="Times New Roman" w:eastAsia="Times New Roman" w:hAnsi="Times New Roman" w:cs="Times New Roman"/>
                <w:sz w:val="24"/>
                <w:szCs w:val="24"/>
              </w:rPr>
            </w:pPr>
            <w:r w:rsidRPr="00E26566">
              <w:rPr>
                <w:rFonts w:ascii="Times New Roman" w:eastAsia="Times New Roman" w:hAnsi="Times New Roman" w:cs="Times New Roman"/>
                <w:sz w:val="24"/>
                <w:szCs w:val="24"/>
              </w:rPr>
              <w:t>4.</w:t>
            </w:r>
          </w:p>
        </w:tc>
        <w:tc>
          <w:tcPr>
            <w:tcW w:w="1810" w:type="dxa"/>
            <w:tcMar>
              <w:top w:w="0" w:type="dxa"/>
              <w:left w:w="108" w:type="dxa"/>
              <w:bottom w:w="0" w:type="dxa"/>
              <w:right w:w="108" w:type="dxa"/>
            </w:tcMar>
            <w:vAlign w:val="center"/>
          </w:tcPr>
          <w:p w14:paraId="2EC89799" w14:textId="444106D8" w:rsidR="00770B2B" w:rsidRPr="00E26566" w:rsidRDefault="00770B2B" w:rsidP="00770B2B">
            <w:pPr>
              <w:spacing w:after="0" w:line="240" w:lineRule="auto"/>
              <w:jc w:val="both"/>
              <w:rPr>
                <w:rFonts w:ascii="Times New Roman" w:eastAsia="Calibri" w:hAnsi="Times New Roman" w:cs="Times New Roman"/>
                <w:b/>
                <w:bCs/>
                <w:sz w:val="24"/>
                <w:szCs w:val="24"/>
              </w:rPr>
            </w:pPr>
            <w:r w:rsidRPr="00E26566">
              <w:rPr>
                <w:rFonts w:ascii="Times New Roman" w:eastAsia="Calibri" w:hAnsi="Times New Roman" w:cs="Times New Roman"/>
                <w:sz w:val="24"/>
                <w:szCs w:val="24"/>
              </w:rPr>
              <w:t>Kosmetinė plokštelė (iki 3 dantų)</w:t>
            </w:r>
          </w:p>
        </w:tc>
        <w:tc>
          <w:tcPr>
            <w:tcW w:w="763" w:type="dxa"/>
            <w:tcMar>
              <w:top w:w="0" w:type="dxa"/>
              <w:left w:w="108" w:type="dxa"/>
              <w:bottom w:w="0" w:type="dxa"/>
              <w:right w:w="108" w:type="dxa"/>
            </w:tcMar>
            <w:vAlign w:val="center"/>
          </w:tcPr>
          <w:p w14:paraId="606C820D" w14:textId="0843056C" w:rsidR="00770B2B" w:rsidRPr="00E26566" w:rsidRDefault="00770B2B" w:rsidP="00770B2B">
            <w:pPr>
              <w:spacing w:after="0" w:line="240" w:lineRule="auto"/>
              <w:jc w:val="center"/>
              <w:rPr>
                <w:rFonts w:ascii="Times New Roman" w:eastAsia="Times New Roman" w:hAnsi="Times New Roman" w:cs="Times New Roman"/>
                <w:b/>
                <w:bCs/>
                <w:sz w:val="24"/>
                <w:szCs w:val="24"/>
              </w:rPr>
            </w:pPr>
            <w:r w:rsidRPr="00E26566">
              <w:rPr>
                <w:rFonts w:ascii="Times New Roman" w:eastAsia="Times New Roman" w:hAnsi="Times New Roman" w:cs="Times New Roman"/>
                <w:sz w:val="24"/>
                <w:szCs w:val="24"/>
              </w:rPr>
              <w:t>Vnt.</w:t>
            </w:r>
          </w:p>
        </w:tc>
        <w:tc>
          <w:tcPr>
            <w:tcW w:w="1264" w:type="dxa"/>
            <w:vAlign w:val="center"/>
          </w:tcPr>
          <w:p w14:paraId="03BF4B1E" w14:textId="2A918633" w:rsidR="00770B2B" w:rsidRPr="00E26566" w:rsidRDefault="00770B2B" w:rsidP="00314284">
            <w:pPr>
              <w:spacing w:after="0" w:line="240" w:lineRule="auto"/>
              <w:ind w:firstLine="567"/>
              <w:rPr>
                <w:rFonts w:ascii="Times New Roman" w:eastAsia="Times New Roman" w:hAnsi="Times New Roman" w:cs="Times New Roman"/>
                <w:sz w:val="24"/>
                <w:szCs w:val="24"/>
              </w:rPr>
            </w:pPr>
            <w:r>
              <w:rPr>
                <w:rFonts w:ascii="Times New Roman" w:eastAsia="Calibri" w:hAnsi="Times New Roman" w:cs="Times New Roman"/>
                <w:sz w:val="24"/>
                <w:szCs w:val="24"/>
              </w:rPr>
              <w:t>180</w:t>
            </w:r>
          </w:p>
        </w:tc>
        <w:tc>
          <w:tcPr>
            <w:tcW w:w="1124" w:type="dxa"/>
            <w:tcMar>
              <w:top w:w="0" w:type="dxa"/>
              <w:left w:w="108" w:type="dxa"/>
              <w:bottom w:w="0" w:type="dxa"/>
              <w:right w:w="108" w:type="dxa"/>
            </w:tcMar>
            <w:vAlign w:val="center"/>
          </w:tcPr>
          <w:p w14:paraId="3DC612C7" w14:textId="5FE588D5" w:rsidR="00770B2B" w:rsidRPr="00E26566" w:rsidRDefault="00770B2B" w:rsidP="00314284">
            <w:pPr>
              <w:spacing w:after="0" w:line="240" w:lineRule="auto"/>
              <w:ind w:firstLine="567"/>
              <w:rPr>
                <w:rFonts w:ascii="Times New Roman" w:eastAsia="Times New Roman" w:hAnsi="Times New Roman" w:cs="Times New Roman"/>
                <w:sz w:val="24"/>
                <w:szCs w:val="24"/>
              </w:rPr>
            </w:pPr>
          </w:p>
        </w:tc>
        <w:tc>
          <w:tcPr>
            <w:tcW w:w="1189" w:type="dxa"/>
          </w:tcPr>
          <w:p w14:paraId="1EB349BF" w14:textId="77777777" w:rsidR="00770B2B" w:rsidRPr="00E26566" w:rsidRDefault="00770B2B" w:rsidP="00314284">
            <w:pPr>
              <w:spacing w:after="0" w:line="240" w:lineRule="auto"/>
              <w:rPr>
                <w:rFonts w:ascii="Times New Roman" w:eastAsia="Calibri" w:hAnsi="Times New Roman" w:cs="Times New Roman"/>
                <w:sz w:val="24"/>
                <w:szCs w:val="24"/>
              </w:rPr>
            </w:pPr>
          </w:p>
        </w:tc>
        <w:tc>
          <w:tcPr>
            <w:tcW w:w="1400" w:type="dxa"/>
            <w:gridSpan w:val="2"/>
            <w:tcMar>
              <w:top w:w="0" w:type="dxa"/>
              <w:left w:w="108" w:type="dxa"/>
              <w:bottom w:w="0" w:type="dxa"/>
              <w:right w:w="108" w:type="dxa"/>
            </w:tcMar>
            <w:vAlign w:val="center"/>
          </w:tcPr>
          <w:p w14:paraId="756D701D" w14:textId="08E56FAC" w:rsidR="00770B2B" w:rsidRPr="00E26566" w:rsidRDefault="00770B2B" w:rsidP="00314284">
            <w:pPr>
              <w:spacing w:after="0" w:line="240" w:lineRule="auto"/>
              <w:rPr>
                <w:rFonts w:ascii="Times New Roman" w:eastAsia="Times New Roman" w:hAnsi="Times New Roman" w:cs="Times New Roman"/>
                <w:sz w:val="24"/>
                <w:szCs w:val="24"/>
              </w:rPr>
            </w:pPr>
          </w:p>
        </w:tc>
        <w:tc>
          <w:tcPr>
            <w:tcW w:w="1380" w:type="dxa"/>
            <w:tcMar>
              <w:top w:w="0" w:type="dxa"/>
              <w:left w:w="108" w:type="dxa"/>
              <w:bottom w:w="0" w:type="dxa"/>
              <w:right w:w="108" w:type="dxa"/>
            </w:tcMar>
            <w:vAlign w:val="center"/>
          </w:tcPr>
          <w:p w14:paraId="0272ED78" w14:textId="77777777" w:rsidR="00770B2B" w:rsidRPr="00E26566" w:rsidRDefault="00770B2B" w:rsidP="00314284">
            <w:pPr>
              <w:spacing w:after="0" w:line="240" w:lineRule="auto"/>
              <w:ind w:firstLine="567"/>
              <w:rPr>
                <w:rFonts w:ascii="Times New Roman" w:eastAsia="Times New Roman" w:hAnsi="Times New Roman" w:cs="Times New Roman"/>
                <w:color w:val="FF0000"/>
                <w:sz w:val="24"/>
                <w:szCs w:val="24"/>
              </w:rPr>
            </w:pPr>
          </w:p>
        </w:tc>
      </w:tr>
      <w:tr w:rsidR="00770B2B" w:rsidRPr="00E26566" w14:paraId="2DCF3207" w14:textId="77777777" w:rsidTr="00314284">
        <w:trPr>
          <w:trHeight w:val="1231"/>
        </w:trPr>
        <w:tc>
          <w:tcPr>
            <w:tcW w:w="431" w:type="dxa"/>
            <w:tcMar>
              <w:top w:w="0" w:type="dxa"/>
              <w:left w:w="108" w:type="dxa"/>
              <w:bottom w:w="0" w:type="dxa"/>
              <w:right w:w="108" w:type="dxa"/>
            </w:tcMar>
            <w:vAlign w:val="center"/>
          </w:tcPr>
          <w:p w14:paraId="68355ADC" w14:textId="3B63D273" w:rsidR="00770B2B" w:rsidRPr="00E26566" w:rsidRDefault="00770B2B" w:rsidP="00770B2B">
            <w:pPr>
              <w:spacing w:after="0" w:line="240" w:lineRule="auto"/>
              <w:jc w:val="center"/>
              <w:rPr>
                <w:rFonts w:ascii="Times New Roman" w:eastAsia="Times New Roman" w:hAnsi="Times New Roman" w:cs="Times New Roman"/>
                <w:sz w:val="24"/>
                <w:szCs w:val="24"/>
              </w:rPr>
            </w:pPr>
            <w:r w:rsidRPr="00E26566">
              <w:rPr>
                <w:rFonts w:ascii="Times New Roman" w:eastAsia="Times New Roman" w:hAnsi="Times New Roman" w:cs="Times New Roman"/>
                <w:sz w:val="24"/>
                <w:szCs w:val="24"/>
              </w:rPr>
              <w:t>5.</w:t>
            </w:r>
          </w:p>
        </w:tc>
        <w:tc>
          <w:tcPr>
            <w:tcW w:w="1810" w:type="dxa"/>
            <w:tcMar>
              <w:top w:w="0" w:type="dxa"/>
              <w:left w:w="108" w:type="dxa"/>
              <w:bottom w:w="0" w:type="dxa"/>
              <w:right w:w="108" w:type="dxa"/>
            </w:tcMar>
            <w:vAlign w:val="center"/>
          </w:tcPr>
          <w:p w14:paraId="61EBA062" w14:textId="0DB068A2" w:rsidR="00770B2B" w:rsidRPr="00E26566" w:rsidRDefault="00770B2B" w:rsidP="00770B2B">
            <w:pPr>
              <w:spacing w:after="0" w:line="240" w:lineRule="auto"/>
              <w:jc w:val="both"/>
              <w:rPr>
                <w:rFonts w:ascii="Times New Roman" w:eastAsia="Calibri" w:hAnsi="Times New Roman" w:cs="Times New Roman"/>
                <w:b/>
                <w:bCs/>
                <w:sz w:val="24"/>
                <w:szCs w:val="24"/>
              </w:rPr>
            </w:pPr>
            <w:r w:rsidRPr="00E26566">
              <w:rPr>
                <w:rFonts w:ascii="Times New Roman" w:eastAsia="Calibri" w:hAnsi="Times New Roman" w:cs="Times New Roman"/>
                <w:sz w:val="24"/>
                <w:szCs w:val="24"/>
              </w:rPr>
              <w:t>Plokštelės pataisa (lūžis)</w:t>
            </w:r>
          </w:p>
        </w:tc>
        <w:tc>
          <w:tcPr>
            <w:tcW w:w="763" w:type="dxa"/>
            <w:tcMar>
              <w:top w:w="0" w:type="dxa"/>
              <w:left w:w="108" w:type="dxa"/>
              <w:bottom w:w="0" w:type="dxa"/>
              <w:right w:w="108" w:type="dxa"/>
            </w:tcMar>
            <w:vAlign w:val="center"/>
          </w:tcPr>
          <w:p w14:paraId="2774B01C" w14:textId="0E33B2AA" w:rsidR="00770B2B" w:rsidRPr="00E26566" w:rsidRDefault="00770B2B" w:rsidP="00770B2B">
            <w:pPr>
              <w:spacing w:after="0" w:line="240" w:lineRule="auto"/>
              <w:jc w:val="center"/>
              <w:rPr>
                <w:rFonts w:ascii="Times New Roman" w:eastAsia="Times New Roman" w:hAnsi="Times New Roman" w:cs="Times New Roman"/>
                <w:b/>
                <w:bCs/>
                <w:sz w:val="24"/>
                <w:szCs w:val="24"/>
              </w:rPr>
            </w:pPr>
            <w:r w:rsidRPr="00E26566">
              <w:rPr>
                <w:rFonts w:ascii="Times New Roman" w:eastAsia="Times New Roman" w:hAnsi="Times New Roman" w:cs="Times New Roman"/>
                <w:sz w:val="24"/>
                <w:szCs w:val="24"/>
              </w:rPr>
              <w:t>Vnt.</w:t>
            </w:r>
          </w:p>
        </w:tc>
        <w:tc>
          <w:tcPr>
            <w:tcW w:w="1264" w:type="dxa"/>
            <w:vAlign w:val="center"/>
          </w:tcPr>
          <w:p w14:paraId="72496DA5" w14:textId="2BD6112B" w:rsidR="00770B2B" w:rsidRPr="00E26566" w:rsidRDefault="00770B2B" w:rsidP="00314284">
            <w:pPr>
              <w:spacing w:after="0" w:line="240" w:lineRule="auto"/>
              <w:ind w:firstLine="567"/>
              <w:rPr>
                <w:rFonts w:ascii="Times New Roman" w:eastAsia="Times New Roman" w:hAnsi="Times New Roman" w:cs="Times New Roman"/>
                <w:sz w:val="24"/>
                <w:szCs w:val="24"/>
              </w:rPr>
            </w:pPr>
            <w:r>
              <w:rPr>
                <w:rFonts w:ascii="Times New Roman" w:eastAsia="Calibri" w:hAnsi="Times New Roman" w:cs="Times New Roman"/>
                <w:sz w:val="24"/>
                <w:szCs w:val="24"/>
              </w:rPr>
              <w:t>300</w:t>
            </w:r>
          </w:p>
        </w:tc>
        <w:tc>
          <w:tcPr>
            <w:tcW w:w="1124" w:type="dxa"/>
            <w:tcMar>
              <w:top w:w="0" w:type="dxa"/>
              <w:left w:w="108" w:type="dxa"/>
              <w:bottom w:w="0" w:type="dxa"/>
              <w:right w:w="108" w:type="dxa"/>
            </w:tcMar>
            <w:vAlign w:val="center"/>
          </w:tcPr>
          <w:p w14:paraId="4294FA36" w14:textId="4D55DE99" w:rsidR="00770B2B" w:rsidRPr="00E26566" w:rsidRDefault="00770B2B" w:rsidP="00314284">
            <w:pPr>
              <w:spacing w:after="0" w:line="240" w:lineRule="auto"/>
              <w:ind w:firstLine="567"/>
              <w:rPr>
                <w:rFonts w:ascii="Times New Roman" w:eastAsia="Times New Roman" w:hAnsi="Times New Roman" w:cs="Times New Roman"/>
                <w:sz w:val="24"/>
                <w:szCs w:val="24"/>
              </w:rPr>
            </w:pPr>
          </w:p>
        </w:tc>
        <w:tc>
          <w:tcPr>
            <w:tcW w:w="1189" w:type="dxa"/>
            <w:vAlign w:val="center"/>
          </w:tcPr>
          <w:p w14:paraId="0076C03B" w14:textId="77777777" w:rsidR="00770B2B" w:rsidRPr="00E26566" w:rsidRDefault="00770B2B" w:rsidP="00314284">
            <w:pPr>
              <w:spacing w:after="0" w:line="240" w:lineRule="auto"/>
              <w:rPr>
                <w:rFonts w:ascii="Times New Roman" w:eastAsia="Calibri" w:hAnsi="Times New Roman" w:cs="Times New Roman"/>
                <w:sz w:val="24"/>
                <w:szCs w:val="24"/>
              </w:rPr>
            </w:pPr>
          </w:p>
        </w:tc>
        <w:tc>
          <w:tcPr>
            <w:tcW w:w="1400" w:type="dxa"/>
            <w:gridSpan w:val="2"/>
            <w:tcMar>
              <w:top w:w="0" w:type="dxa"/>
              <w:left w:w="108" w:type="dxa"/>
              <w:bottom w:w="0" w:type="dxa"/>
              <w:right w:w="108" w:type="dxa"/>
            </w:tcMar>
            <w:vAlign w:val="center"/>
          </w:tcPr>
          <w:p w14:paraId="597FB4DA" w14:textId="64F9DBB8" w:rsidR="00770B2B" w:rsidRPr="00E26566" w:rsidRDefault="00770B2B" w:rsidP="00314284">
            <w:pPr>
              <w:spacing w:after="0" w:line="240" w:lineRule="auto"/>
              <w:rPr>
                <w:rFonts w:ascii="Times New Roman" w:eastAsia="Times New Roman" w:hAnsi="Times New Roman" w:cs="Times New Roman"/>
                <w:sz w:val="24"/>
                <w:szCs w:val="24"/>
              </w:rPr>
            </w:pPr>
          </w:p>
        </w:tc>
        <w:tc>
          <w:tcPr>
            <w:tcW w:w="1380" w:type="dxa"/>
            <w:tcMar>
              <w:top w:w="0" w:type="dxa"/>
              <w:left w:w="108" w:type="dxa"/>
              <w:bottom w:w="0" w:type="dxa"/>
              <w:right w:w="108" w:type="dxa"/>
            </w:tcMar>
            <w:vAlign w:val="center"/>
          </w:tcPr>
          <w:p w14:paraId="1349FACC" w14:textId="77777777" w:rsidR="00770B2B" w:rsidRPr="00E26566" w:rsidRDefault="00770B2B" w:rsidP="00314284">
            <w:pPr>
              <w:spacing w:after="0" w:line="240" w:lineRule="auto"/>
              <w:ind w:firstLine="567"/>
              <w:rPr>
                <w:rFonts w:ascii="Times New Roman" w:eastAsia="Times New Roman" w:hAnsi="Times New Roman" w:cs="Times New Roman"/>
                <w:color w:val="FF0000"/>
                <w:sz w:val="24"/>
                <w:szCs w:val="24"/>
              </w:rPr>
            </w:pPr>
          </w:p>
        </w:tc>
      </w:tr>
      <w:tr w:rsidR="00770B2B" w:rsidRPr="00E26566" w14:paraId="159A71FC" w14:textId="77777777" w:rsidTr="00314284">
        <w:trPr>
          <w:trHeight w:val="1231"/>
        </w:trPr>
        <w:tc>
          <w:tcPr>
            <w:tcW w:w="431" w:type="dxa"/>
            <w:tcMar>
              <w:top w:w="0" w:type="dxa"/>
              <w:left w:w="108" w:type="dxa"/>
              <w:bottom w:w="0" w:type="dxa"/>
              <w:right w:w="108" w:type="dxa"/>
            </w:tcMar>
            <w:vAlign w:val="center"/>
          </w:tcPr>
          <w:p w14:paraId="0364219C" w14:textId="6E99D68F" w:rsidR="00770B2B" w:rsidRPr="00E26566" w:rsidRDefault="00770B2B" w:rsidP="00770B2B">
            <w:pPr>
              <w:spacing w:after="0" w:line="240" w:lineRule="auto"/>
              <w:jc w:val="center"/>
              <w:rPr>
                <w:rFonts w:ascii="Times New Roman" w:eastAsia="Times New Roman" w:hAnsi="Times New Roman" w:cs="Times New Roman"/>
                <w:sz w:val="24"/>
                <w:szCs w:val="24"/>
              </w:rPr>
            </w:pPr>
            <w:r w:rsidRPr="00E26566">
              <w:rPr>
                <w:rFonts w:ascii="Times New Roman" w:eastAsia="Times New Roman" w:hAnsi="Times New Roman" w:cs="Times New Roman"/>
                <w:sz w:val="24"/>
                <w:szCs w:val="24"/>
              </w:rPr>
              <w:t>6.</w:t>
            </w:r>
          </w:p>
        </w:tc>
        <w:tc>
          <w:tcPr>
            <w:tcW w:w="1810" w:type="dxa"/>
            <w:tcMar>
              <w:top w:w="0" w:type="dxa"/>
              <w:left w:w="108" w:type="dxa"/>
              <w:bottom w:w="0" w:type="dxa"/>
              <w:right w:w="108" w:type="dxa"/>
            </w:tcMar>
            <w:vAlign w:val="center"/>
          </w:tcPr>
          <w:p w14:paraId="336A06F5" w14:textId="43AAD25D" w:rsidR="00770B2B" w:rsidRPr="00E26566" w:rsidRDefault="00770B2B" w:rsidP="00770B2B">
            <w:pPr>
              <w:spacing w:after="0" w:line="240" w:lineRule="auto"/>
              <w:jc w:val="both"/>
              <w:rPr>
                <w:rFonts w:ascii="Times New Roman" w:eastAsia="Calibri" w:hAnsi="Times New Roman" w:cs="Times New Roman"/>
                <w:b/>
                <w:bCs/>
                <w:sz w:val="24"/>
                <w:szCs w:val="24"/>
              </w:rPr>
            </w:pPr>
            <w:proofErr w:type="spellStart"/>
            <w:r w:rsidRPr="00E26566">
              <w:rPr>
                <w:rFonts w:ascii="Times New Roman" w:eastAsia="Calibri" w:hAnsi="Times New Roman" w:cs="Times New Roman"/>
                <w:sz w:val="24"/>
                <w:szCs w:val="24"/>
              </w:rPr>
              <w:t>Perbazavimas</w:t>
            </w:r>
            <w:proofErr w:type="spellEnd"/>
            <w:r w:rsidRPr="00E26566">
              <w:rPr>
                <w:rFonts w:ascii="Times New Roman" w:eastAsia="Calibri" w:hAnsi="Times New Roman" w:cs="Times New Roman"/>
                <w:sz w:val="24"/>
                <w:szCs w:val="24"/>
              </w:rPr>
              <w:t xml:space="preserve"> (laboratorijoje)</w:t>
            </w:r>
          </w:p>
        </w:tc>
        <w:tc>
          <w:tcPr>
            <w:tcW w:w="763" w:type="dxa"/>
            <w:tcMar>
              <w:top w:w="0" w:type="dxa"/>
              <w:left w:w="108" w:type="dxa"/>
              <w:bottom w:w="0" w:type="dxa"/>
              <w:right w:w="108" w:type="dxa"/>
            </w:tcMar>
            <w:vAlign w:val="center"/>
          </w:tcPr>
          <w:p w14:paraId="0599C212" w14:textId="7059E099" w:rsidR="00770B2B" w:rsidRPr="00E26566" w:rsidRDefault="00770B2B" w:rsidP="00770B2B">
            <w:pPr>
              <w:spacing w:after="0" w:line="240" w:lineRule="auto"/>
              <w:jc w:val="center"/>
              <w:rPr>
                <w:rFonts w:ascii="Times New Roman" w:eastAsia="Times New Roman" w:hAnsi="Times New Roman" w:cs="Times New Roman"/>
                <w:b/>
                <w:bCs/>
                <w:sz w:val="24"/>
                <w:szCs w:val="24"/>
              </w:rPr>
            </w:pPr>
            <w:r w:rsidRPr="00E26566">
              <w:rPr>
                <w:rFonts w:ascii="Times New Roman" w:eastAsia="Times New Roman" w:hAnsi="Times New Roman" w:cs="Times New Roman"/>
                <w:sz w:val="24"/>
                <w:szCs w:val="24"/>
              </w:rPr>
              <w:t>Vnt.</w:t>
            </w:r>
          </w:p>
        </w:tc>
        <w:tc>
          <w:tcPr>
            <w:tcW w:w="1264" w:type="dxa"/>
            <w:vAlign w:val="center"/>
          </w:tcPr>
          <w:p w14:paraId="55D9B9E5" w14:textId="4E5D72C4" w:rsidR="00770B2B" w:rsidRPr="00E26566" w:rsidRDefault="00770B2B" w:rsidP="00314284">
            <w:pPr>
              <w:spacing w:after="0" w:line="240" w:lineRule="auto"/>
              <w:ind w:firstLine="567"/>
              <w:rPr>
                <w:rFonts w:ascii="Times New Roman" w:eastAsia="Times New Roman" w:hAnsi="Times New Roman" w:cs="Times New Roman"/>
                <w:sz w:val="24"/>
                <w:szCs w:val="24"/>
              </w:rPr>
            </w:pPr>
            <w:r>
              <w:rPr>
                <w:rFonts w:ascii="Times New Roman" w:eastAsia="Calibri" w:hAnsi="Times New Roman" w:cs="Times New Roman"/>
                <w:sz w:val="24"/>
                <w:szCs w:val="24"/>
              </w:rPr>
              <w:t>360</w:t>
            </w:r>
          </w:p>
        </w:tc>
        <w:tc>
          <w:tcPr>
            <w:tcW w:w="1124" w:type="dxa"/>
            <w:tcMar>
              <w:top w:w="0" w:type="dxa"/>
              <w:left w:w="108" w:type="dxa"/>
              <w:bottom w:w="0" w:type="dxa"/>
              <w:right w:w="108" w:type="dxa"/>
            </w:tcMar>
            <w:vAlign w:val="center"/>
          </w:tcPr>
          <w:p w14:paraId="76B6D094" w14:textId="7F21FC51" w:rsidR="00770B2B" w:rsidRPr="00E26566" w:rsidRDefault="00770B2B" w:rsidP="00314284">
            <w:pPr>
              <w:spacing w:after="0" w:line="240" w:lineRule="auto"/>
              <w:ind w:firstLine="567"/>
              <w:rPr>
                <w:rFonts w:ascii="Times New Roman" w:eastAsia="Times New Roman" w:hAnsi="Times New Roman" w:cs="Times New Roman"/>
                <w:sz w:val="24"/>
                <w:szCs w:val="24"/>
              </w:rPr>
            </w:pPr>
          </w:p>
        </w:tc>
        <w:tc>
          <w:tcPr>
            <w:tcW w:w="1189" w:type="dxa"/>
          </w:tcPr>
          <w:p w14:paraId="12BB2BC0" w14:textId="77777777" w:rsidR="00770B2B" w:rsidRPr="00E26566" w:rsidRDefault="00770B2B" w:rsidP="00314284">
            <w:pPr>
              <w:spacing w:after="0" w:line="240" w:lineRule="auto"/>
              <w:rPr>
                <w:rFonts w:ascii="Times New Roman" w:eastAsia="Calibri" w:hAnsi="Times New Roman" w:cs="Times New Roman"/>
                <w:sz w:val="24"/>
                <w:szCs w:val="24"/>
              </w:rPr>
            </w:pPr>
          </w:p>
        </w:tc>
        <w:tc>
          <w:tcPr>
            <w:tcW w:w="1400" w:type="dxa"/>
            <w:gridSpan w:val="2"/>
            <w:tcMar>
              <w:top w:w="0" w:type="dxa"/>
              <w:left w:w="108" w:type="dxa"/>
              <w:bottom w:w="0" w:type="dxa"/>
              <w:right w:w="108" w:type="dxa"/>
            </w:tcMar>
            <w:vAlign w:val="center"/>
          </w:tcPr>
          <w:p w14:paraId="09202E8B" w14:textId="606F118F" w:rsidR="00770B2B" w:rsidRPr="00E26566" w:rsidRDefault="00770B2B" w:rsidP="00314284">
            <w:pPr>
              <w:spacing w:after="0" w:line="240" w:lineRule="auto"/>
              <w:rPr>
                <w:rFonts w:ascii="Times New Roman" w:eastAsia="Times New Roman" w:hAnsi="Times New Roman" w:cs="Times New Roman"/>
                <w:sz w:val="24"/>
                <w:szCs w:val="24"/>
              </w:rPr>
            </w:pPr>
          </w:p>
        </w:tc>
        <w:tc>
          <w:tcPr>
            <w:tcW w:w="1380" w:type="dxa"/>
            <w:tcMar>
              <w:top w:w="0" w:type="dxa"/>
              <w:left w:w="108" w:type="dxa"/>
              <w:bottom w:w="0" w:type="dxa"/>
              <w:right w:w="108" w:type="dxa"/>
            </w:tcMar>
            <w:vAlign w:val="center"/>
          </w:tcPr>
          <w:p w14:paraId="32A631E9" w14:textId="77777777" w:rsidR="00770B2B" w:rsidRPr="00E26566" w:rsidRDefault="00770B2B" w:rsidP="00314284">
            <w:pPr>
              <w:spacing w:after="0" w:line="240" w:lineRule="auto"/>
              <w:ind w:firstLine="567"/>
              <w:rPr>
                <w:rFonts w:ascii="Times New Roman" w:eastAsia="Times New Roman" w:hAnsi="Times New Roman" w:cs="Times New Roman"/>
                <w:color w:val="FF0000"/>
                <w:sz w:val="24"/>
                <w:szCs w:val="24"/>
              </w:rPr>
            </w:pPr>
          </w:p>
        </w:tc>
      </w:tr>
      <w:tr w:rsidR="00770B2B" w:rsidRPr="00E26566" w14:paraId="5AAA81A7" w14:textId="77777777" w:rsidTr="00314284">
        <w:trPr>
          <w:trHeight w:val="1231"/>
        </w:trPr>
        <w:tc>
          <w:tcPr>
            <w:tcW w:w="431" w:type="dxa"/>
            <w:tcMar>
              <w:top w:w="0" w:type="dxa"/>
              <w:left w:w="108" w:type="dxa"/>
              <w:bottom w:w="0" w:type="dxa"/>
              <w:right w:w="108" w:type="dxa"/>
            </w:tcMar>
            <w:vAlign w:val="center"/>
          </w:tcPr>
          <w:p w14:paraId="069502EA" w14:textId="23684BAE" w:rsidR="00770B2B" w:rsidRPr="00E26566" w:rsidRDefault="00770B2B" w:rsidP="00770B2B">
            <w:pPr>
              <w:spacing w:after="0" w:line="240" w:lineRule="auto"/>
              <w:jc w:val="center"/>
              <w:rPr>
                <w:rFonts w:ascii="Times New Roman" w:eastAsia="Times New Roman" w:hAnsi="Times New Roman" w:cs="Times New Roman"/>
                <w:sz w:val="24"/>
                <w:szCs w:val="24"/>
              </w:rPr>
            </w:pPr>
            <w:r w:rsidRPr="00E26566">
              <w:rPr>
                <w:rFonts w:ascii="Times New Roman" w:eastAsia="Times New Roman" w:hAnsi="Times New Roman" w:cs="Times New Roman"/>
                <w:sz w:val="24"/>
                <w:szCs w:val="24"/>
              </w:rPr>
              <w:t>7.</w:t>
            </w:r>
          </w:p>
        </w:tc>
        <w:tc>
          <w:tcPr>
            <w:tcW w:w="1810" w:type="dxa"/>
            <w:tcMar>
              <w:top w:w="0" w:type="dxa"/>
              <w:left w:w="108" w:type="dxa"/>
              <w:bottom w:w="0" w:type="dxa"/>
              <w:right w:w="108" w:type="dxa"/>
            </w:tcMar>
            <w:vAlign w:val="center"/>
          </w:tcPr>
          <w:p w14:paraId="1D9D8455" w14:textId="0B550684" w:rsidR="00770B2B" w:rsidRPr="00E26566" w:rsidRDefault="00770B2B" w:rsidP="00770B2B">
            <w:pPr>
              <w:spacing w:after="0" w:line="240" w:lineRule="auto"/>
              <w:jc w:val="both"/>
              <w:rPr>
                <w:rFonts w:ascii="Times New Roman" w:eastAsia="Calibri" w:hAnsi="Times New Roman" w:cs="Times New Roman"/>
                <w:b/>
                <w:bCs/>
                <w:sz w:val="24"/>
                <w:szCs w:val="24"/>
              </w:rPr>
            </w:pPr>
            <w:r w:rsidRPr="00E26566">
              <w:rPr>
                <w:rFonts w:ascii="Times New Roman" w:eastAsia="Calibri" w:hAnsi="Times New Roman" w:cs="Times New Roman"/>
                <w:sz w:val="24"/>
                <w:szCs w:val="24"/>
              </w:rPr>
              <w:t>Plokštelės pataisa (kabliuko įstatymas)</w:t>
            </w:r>
          </w:p>
        </w:tc>
        <w:tc>
          <w:tcPr>
            <w:tcW w:w="763" w:type="dxa"/>
            <w:tcMar>
              <w:top w:w="0" w:type="dxa"/>
              <w:left w:w="108" w:type="dxa"/>
              <w:bottom w:w="0" w:type="dxa"/>
              <w:right w:w="108" w:type="dxa"/>
            </w:tcMar>
            <w:vAlign w:val="center"/>
          </w:tcPr>
          <w:p w14:paraId="3EEA62A2" w14:textId="430A3A4E" w:rsidR="00770B2B" w:rsidRPr="00E26566" w:rsidRDefault="00770B2B" w:rsidP="00770B2B">
            <w:pPr>
              <w:spacing w:after="0" w:line="240" w:lineRule="auto"/>
              <w:jc w:val="center"/>
              <w:rPr>
                <w:rFonts w:ascii="Times New Roman" w:eastAsia="Times New Roman" w:hAnsi="Times New Roman" w:cs="Times New Roman"/>
                <w:b/>
                <w:bCs/>
                <w:sz w:val="24"/>
                <w:szCs w:val="24"/>
              </w:rPr>
            </w:pPr>
            <w:r w:rsidRPr="00E26566">
              <w:rPr>
                <w:rFonts w:ascii="Times New Roman" w:eastAsia="Times New Roman" w:hAnsi="Times New Roman" w:cs="Times New Roman"/>
                <w:sz w:val="24"/>
                <w:szCs w:val="24"/>
              </w:rPr>
              <w:t>Vnt.</w:t>
            </w:r>
          </w:p>
        </w:tc>
        <w:tc>
          <w:tcPr>
            <w:tcW w:w="1264" w:type="dxa"/>
            <w:vAlign w:val="center"/>
          </w:tcPr>
          <w:p w14:paraId="2EA5E0A0" w14:textId="7208A25D" w:rsidR="00770B2B" w:rsidRPr="00E26566" w:rsidRDefault="00770B2B" w:rsidP="00314284">
            <w:pPr>
              <w:spacing w:after="0" w:line="240" w:lineRule="auto"/>
              <w:ind w:firstLine="567"/>
              <w:rPr>
                <w:rFonts w:ascii="Times New Roman" w:eastAsia="Times New Roman" w:hAnsi="Times New Roman" w:cs="Times New Roman"/>
                <w:sz w:val="24"/>
                <w:szCs w:val="24"/>
              </w:rPr>
            </w:pPr>
            <w:r>
              <w:rPr>
                <w:rFonts w:ascii="Times New Roman" w:eastAsia="Calibri" w:hAnsi="Times New Roman" w:cs="Times New Roman"/>
                <w:sz w:val="24"/>
                <w:szCs w:val="24"/>
              </w:rPr>
              <w:t>150</w:t>
            </w:r>
          </w:p>
        </w:tc>
        <w:tc>
          <w:tcPr>
            <w:tcW w:w="1124" w:type="dxa"/>
            <w:tcMar>
              <w:top w:w="0" w:type="dxa"/>
              <w:left w:w="108" w:type="dxa"/>
              <w:bottom w:w="0" w:type="dxa"/>
              <w:right w:w="108" w:type="dxa"/>
            </w:tcMar>
            <w:vAlign w:val="center"/>
          </w:tcPr>
          <w:p w14:paraId="40D6ABB5" w14:textId="5AFCC888" w:rsidR="00770B2B" w:rsidRPr="00E26566" w:rsidRDefault="00770B2B" w:rsidP="00314284">
            <w:pPr>
              <w:spacing w:after="0" w:line="240" w:lineRule="auto"/>
              <w:ind w:firstLine="567"/>
              <w:rPr>
                <w:rFonts w:ascii="Times New Roman" w:eastAsia="Times New Roman" w:hAnsi="Times New Roman" w:cs="Times New Roman"/>
                <w:sz w:val="24"/>
                <w:szCs w:val="24"/>
              </w:rPr>
            </w:pPr>
          </w:p>
        </w:tc>
        <w:tc>
          <w:tcPr>
            <w:tcW w:w="1189" w:type="dxa"/>
          </w:tcPr>
          <w:p w14:paraId="590BBB17" w14:textId="77777777" w:rsidR="00770B2B" w:rsidRPr="00E26566" w:rsidRDefault="00770B2B" w:rsidP="00314284">
            <w:pPr>
              <w:spacing w:after="0" w:line="240" w:lineRule="auto"/>
              <w:rPr>
                <w:rFonts w:ascii="Times New Roman" w:eastAsia="Calibri" w:hAnsi="Times New Roman" w:cs="Times New Roman"/>
                <w:sz w:val="24"/>
                <w:szCs w:val="24"/>
              </w:rPr>
            </w:pPr>
          </w:p>
        </w:tc>
        <w:tc>
          <w:tcPr>
            <w:tcW w:w="1400" w:type="dxa"/>
            <w:gridSpan w:val="2"/>
            <w:tcMar>
              <w:top w:w="0" w:type="dxa"/>
              <w:left w:w="108" w:type="dxa"/>
              <w:bottom w:w="0" w:type="dxa"/>
              <w:right w:w="108" w:type="dxa"/>
            </w:tcMar>
            <w:vAlign w:val="center"/>
          </w:tcPr>
          <w:p w14:paraId="5E4E14B6" w14:textId="2001947C" w:rsidR="00770B2B" w:rsidRPr="00E26566" w:rsidRDefault="00770B2B" w:rsidP="00314284">
            <w:pPr>
              <w:spacing w:after="0" w:line="240" w:lineRule="auto"/>
              <w:rPr>
                <w:rFonts w:ascii="Times New Roman" w:eastAsia="Times New Roman" w:hAnsi="Times New Roman" w:cs="Times New Roman"/>
                <w:sz w:val="24"/>
                <w:szCs w:val="24"/>
              </w:rPr>
            </w:pPr>
          </w:p>
        </w:tc>
        <w:tc>
          <w:tcPr>
            <w:tcW w:w="1380" w:type="dxa"/>
            <w:tcMar>
              <w:top w:w="0" w:type="dxa"/>
              <w:left w:w="108" w:type="dxa"/>
              <w:bottom w:w="0" w:type="dxa"/>
              <w:right w:w="108" w:type="dxa"/>
            </w:tcMar>
            <w:vAlign w:val="center"/>
          </w:tcPr>
          <w:p w14:paraId="747D8080" w14:textId="77777777" w:rsidR="00770B2B" w:rsidRPr="00E26566" w:rsidRDefault="00770B2B" w:rsidP="00314284">
            <w:pPr>
              <w:spacing w:after="0" w:line="240" w:lineRule="auto"/>
              <w:ind w:firstLine="567"/>
              <w:rPr>
                <w:rFonts w:ascii="Times New Roman" w:eastAsia="Times New Roman" w:hAnsi="Times New Roman" w:cs="Times New Roman"/>
                <w:color w:val="FF0000"/>
                <w:sz w:val="24"/>
                <w:szCs w:val="24"/>
              </w:rPr>
            </w:pPr>
          </w:p>
        </w:tc>
      </w:tr>
      <w:tr w:rsidR="00770B2B" w:rsidRPr="00E26566" w14:paraId="326B4FC8" w14:textId="77777777" w:rsidTr="00314284">
        <w:trPr>
          <w:trHeight w:val="1231"/>
        </w:trPr>
        <w:tc>
          <w:tcPr>
            <w:tcW w:w="431" w:type="dxa"/>
            <w:tcMar>
              <w:top w:w="0" w:type="dxa"/>
              <w:left w:w="108" w:type="dxa"/>
              <w:bottom w:w="0" w:type="dxa"/>
              <w:right w:w="108" w:type="dxa"/>
            </w:tcMar>
            <w:vAlign w:val="center"/>
          </w:tcPr>
          <w:p w14:paraId="45BD3731" w14:textId="7DF97F0B" w:rsidR="00770B2B" w:rsidRPr="00E26566" w:rsidRDefault="00770B2B" w:rsidP="00770B2B">
            <w:pPr>
              <w:spacing w:after="0" w:line="240" w:lineRule="auto"/>
              <w:jc w:val="center"/>
              <w:rPr>
                <w:rFonts w:ascii="Times New Roman" w:eastAsia="Times New Roman" w:hAnsi="Times New Roman" w:cs="Times New Roman"/>
                <w:sz w:val="24"/>
                <w:szCs w:val="24"/>
              </w:rPr>
            </w:pPr>
            <w:r w:rsidRPr="00E26566">
              <w:rPr>
                <w:rFonts w:ascii="Times New Roman" w:eastAsia="Times New Roman" w:hAnsi="Times New Roman" w:cs="Times New Roman"/>
                <w:sz w:val="24"/>
                <w:szCs w:val="24"/>
              </w:rPr>
              <w:t>8.</w:t>
            </w:r>
          </w:p>
        </w:tc>
        <w:tc>
          <w:tcPr>
            <w:tcW w:w="1810" w:type="dxa"/>
            <w:tcMar>
              <w:top w:w="0" w:type="dxa"/>
              <w:left w:w="108" w:type="dxa"/>
              <w:bottom w:w="0" w:type="dxa"/>
              <w:right w:w="108" w:type="dxa"/>
            </w:tcMar>
            <w:vAlign w:val="center"/>
          </w:tcPr>
          <w:p w14:paraId="06FB22FA" w14:textId="57E7A96D" w:rsidR="00770B2B" w:rsidRPr="00E26566" w:rsidRDefault="00770B2B" w:rsidP="00770B2B">
            <w:pPr>
              <w:spacing w:after="0" w:line="240" w:lineRule="auto"/>
              <w:jc w:val="both"/>
              <w:rPr>
                <w:rFonts w:ascii="Times New Roman" w:eastAsia="Calibri" w:hAnsi="Times New Roman" w:cs="Times New Roman"/>
                <w:b/>
                <w:bCs/>
                <w:sz w:val="24"/>
                <w:szCs w:val="24"/>
              </w:rPr>
            </w:pPr>
            <w:r w:rsidRPr="00E26566">
              <w:rPr>
                <w:rFonts w:ascii="Times New Roman" w:eastAsia="Calibri" w:hAnsi="Times New Roman" w:cs="Times New Roman"/>
                <w:sz w:val="24"/>
                <w:szCs w:val="24"/>
              </w:rPr>
              <w:t>Plokštelės pataisa (danties įstatymas)</w:t>
            </w:r>
          </w:p>
        </w:tc>
        <w:tc>
          <w:tcPr>
            <w:tcW w:w="763" w:type="dxa"/>
            <w:tcMar>
              <w:top w:w="0" w:type="dxa"/>
              <w:left w:w="108" w:type="dxa"/>
              <w:bottom w:w="0" w:type="dxa"/>
              <w:right w:w="108" w:type="dxa"/>
            </w:tcMar>
            <w:vAlign w:val="center"/>
          </w:tcPr>
          <w:p w14:paraId="6B7991EE" w14:textId="76EB8CC2" w:rsidR="00770B2B" w:rsidRPr="00E26566" w:rsidRDefault="00770B2B" w:rsidP="00770B2B">
            <w:pPr>
              <w:spacing w:after="0" w:line="240" w:lineRule="auto"/>
              <w:jc w:val="center"/>
              <w:rPr>
                <w:rFonts w:ascii="Times New Roman" w:eastAsia="Times New Roman" w:hAnsi="Times New Roman" w:cs="Times New Roman"/>
                <w:b/>
                <w:bCs/>
                <w:sz w:val="24"/>
                <w:szCs w:val="24"/>
              </w:rPr>
            </w:pPr>
            <w:r w:rsidRPr="00E26566">
              <w:rPr>
                <w:rFonts w:ascii="Times New Roman" w:eastAsia="Times New Roman" w:hAnsi="Times New Roman" w:cs="Times New Roman"/>
                <w:sz w:val="24"/>
                <w:szCs w:val="24"/>
              </w:rPr>
              <w:t>Vnt.</w:t>
            </w:r>
          </w:p>
        </w:tc>
        <w:tc>
          <w:tcPr>
            <w:tcW w:w="1264" w:type="dxa"/>
            <w:vAlign w:val="center"/>
          </w:tcPr>
          <w:p w14:paraId="7B93BC37" w14:textId="5049CFD5" w:rsidR="00770B2B" w:rsidRPr="00E26566" w:rsidRDefault="00770B2B" w:rsidP="00314284">
            <w:pPr>
              <w:spacing w:after="0" w:line="240" w:lineRule="auto"/>
              <w:ind w:firstLine="567"/>
              <w:rPr>
                <w:rFonts w:ascii="Times New Roman" w:eastAsia="Times New Roman" w:hAnsi="Times New Roman" w:cs="Times New Roman"/>
                <w:sz w:val="24"/>
                <w:szCs w:val="24"/>
              </w:rPr>
            </w:pPr>
            <w:r>
              <w:rPr>
                <w:rFonts w:ascii="Times New Roman" w:eastAsia="Calibri" w:hAnsi="Times New Roman" w:cs="Times New Roman"/>
                <w:sz w:val="24"/>
                <w:szCs w:val="24"/>
              </w:rPr>
              <w:t>180</w:t>
            </w:r>
          </w:p>
        </w:tc>
        <w:tc>
          <w:tcPr>
            <w:tcW w:w="1124" w:type="dxa"/>
            <w:tcMar>
              <w:top w:w="0" w:type="dxa"/>
              <w:left w:w="108" w:type="dxa"/>
              <w:bottom w:w="0" w:type="dxa"/>
              <w:right w:w="108" w:type="dxa"/>
            </w:tcMar>
            <w:vAlign w:val="center"/>
          </w:tcPr>
          <w:p w14:paraId="31E051BF" w14:textId="2671ECBC" w:rsidR="00770B2B" w:rsidRPr="00E26566" w:rsidRDefault="00770B2B" w:rsidP="00314284">
            <w:pPr>
              <w:spacing w:after="0" w:line="240" w:lineRule="auto"/>
              <w:ind w:firstLine="567"/>
              <w:rPr>
                <w:rFonts w:ascii="Times New Roman" w:eastAsia="Times New Roman" w:hAnsi="Times New Roman" w:cs="Times New Roman"/>
                <w:sz w:val="24"/>
                <w:szCs w:val="24"/>
              </w:rPr>
            </w:pPr>
          </w:p>
        </w:tc>
        <w:tc>
          <w:tcPr>
            <w:tcW w:w="1189" w:type="dxa"/>
          </w:tcPr>
          <w:p w14:paraId="2CFD747B" w14:textId="77777777" w:rsidR="00770B2B" w:rsidRPr="00E26566" w:rsidRDefault="00770B2B" w:rsidP="00314284">
            <w:pPr>
              <w:spacing w:after="0" w:line="240" w:lineRule="auto"/>
              <w:rPr>
                <w:rFonts w:ascii="Times New Roman" w:eastAsia="Calibri" w:hAnsi="Times New Roman" w:cs="Times New Roman"/>
                <w:sz w:val="24"/>
                <w:szCs w:val="24"/>
              </w:rPr>
            </w:pPr>
          </w:p>
        </w:tc>
        <w:tc>
          <w:tcPr>
            <w:tcW w:w="1400" w:type="dxa"/>
            <w:gridSpan w:val="2"/>
            <w:tcMar>
              <w:top w:w="0" w:type="dxa"/>
              <w:left w:w="108" w:type="dxa"/>
              <w:bottom w:w="0" w:type="dxa"/>
              <w:right w:w="108" w:type="dxa"/>
            </w:tcMar>
            <w:vAlign w:val="center"/>
          </w:tcPr>
          <w:p w14:paraId="51CD35FD" w14:textId="77AA2459" w:rsidR="00770B2B" w:rsidRPr="00E26566" w:rsidRDefault="00770B2B" w:rsidP="00314284">
            <w:pPr>
              <w:spacing w:after="0" w:line="240" w:lineRule="auto"/>
              <w:rPr>
                <w:rFonts w:ascii="Times New Roman" w:eastAsia="Times New Roman" w:hAnsi="Times New Roman" w:cs="Times New Roman"/>
                <w:sz w:val="24"/>
                <w:szCs w:val="24"/>
              </w:rPr>
            </w:pPr>
          </w:p>
        </w:tc>
        <w:tc>
          <w:tcPr>
            <w:tcW w:w="1380" w:type="dxa"/>
            <w:tcMar>
              <w:top w:w="0" w:type="dxa"/>
              <w:left w:w="108" w:type="dxa"/>
              <w:bottom w:w="0" w:type="dxa"/>
              <w:right w:w="108" w:type="dxa"/>
            </w:tcMar>
            <w:vAlign w:val="center"/>
          </w:tcPr>
          <w:p w14:paraId="489D01E7" w14:textId="77777777" w:rsidR="00770B2B" w:rsidRPr="00E26566" w:rsidRDefault="00770B2B" w:rsidP="00314284">
            <w:pPr>
              <w:spacing w:after="0" w:line="240" w:lineRule="auto"/>
              <w:ind w:firstLine="567"/>
              <w:rPr>
                <w:rFonts w:ascii="Times New Roman" w:eastAsia="Times New Roman" w:hAnsi="Times New Roman" w:cs="Times New Roman"/>
                <w:color w:val="FF0000"/>
                <w:sz w:val="24"/>
                <w:szCs w:val="24"/>
              </w:rPr>
            </w:pPr>
          </w:p>
        </w:tc>
      </w:tr>
      <w:tr w:rsidR="00E844D2" w:rsidRPr="00E26566" w14:paraId="23E45605" w14:textId="2FBF9132" w:rsidTr="00677C7C">
        <w:trPr>
          <w:trHeight w:val="1231"/>
        </w:trPr>
        <w:tc>
          <w:tcPr>
            <w:tcW w:w="6600" w:type="dxa"/>
            <w:gridSpan w:val="7"/>
            <w:vAlign w:val="center"/>
          </w:tcPr>
          <w:p w14:paraId="7798B5F4" w14:textId="71A2C518" w:rsidR="00E844D2" w:rsidRPr="00E844D2" w:rsidRDefault="00E844D2" w:rsidP="00E844D2">
            <w:pPr>
              <w:spacing w:after="0" w:line="240" w:lineRule="auto"/>
              <w:ind w:firstLine="567"/>
              <w:jc w:val="right"/>
              <w:rPr>
                <w:rFonts w:ascii="Times New Roman" w:eastAsia="Times New Roman" w:hAnsi="Times New Roman" w:cs="Times New Roman"/>
                <w:b/>
                <w:bCs/>
                <w:sz w:val="24"/>
                <w:szCs w:val="24"/>
              </w:rPr>
            </w:pPr>
            <w:r w:rsidRPr="00E844D2">
              <w:rPr>
                <w:rFonts w:ascii="Times New Roman" w:eastAsia="Times New Roman" w:hAnsi="Times New Roman" w:cs="Times New Roman"/>
                <w:b/>
                <w:bCs/>
                <w:sz w:val="24"/>
                <w:szCs w:val="24"/>
              </w:rPr>
              <w:lastRenderedPageBreak/>
              <w:t>Pasiūlymo kaina  (1-8 eil. suma):</w:t>
            </w:r>
          </w:p>
        </w:tc>
        <w:tc>
          <w:tcPr>
            <w:tcW w:w="1381" w:type="dxa"/>
            <w:tcMar>
              <w:top w:w="0" w:type="dxa"/>
              <w:left w:w="108" w:type="dxa"/>
              <w:bottom w:w="0" w:type="dxa"/>
              <w:right w:w="108" w:type="dxa"/>
            </w:tcMar>
            <w:vAlign w:val="center"/>
          </w:tcPr>
          <w:p w14:paraId="59B1656B" w14:textId="46DEE939" w:rsidR="00E844D2" w:rsidRPr="00E844D2" w:rsidRDefault="00B05E8D" w:rsidP="00E844D2">
            <w:pPr>
              <w:jc w:val="center"/>
              <w:rPr>
                <w:rFonts w:ascii="Times New Roman" w:hAnsi="Times New Roman" w:cs="Times New Roman"/>
                <w:b/>
                <w:bCs/>
                <w:i/>
                <w:iCs/>
                <w:sz w:val="24"/>
                <w:szCs w:val="24"/>
              </w:rPr>
            </w:pPr>
            <w:r>
              <w:rPr>
                <w:rFonts w:ascii="Times New Roman" w:hAnsi="Times New Roman" w:cs="Times New Roman"/>
                <w:b/>
                <w:bCs/>
                <w:i/>
                <w:iCs/>
                <w:sz w:val="24"/>
                <w:szCs w:val="24"/>
              </w:rPr>
              <w:t>Į</w:t>
            </w:r>
            <w:r w:rsidR="00E844D2" w:rsidRPr="00E844D2">
              <w:rPr>
                <w:rFonts w:ascii="Times New Roman" w:hAnsi="Times New Roman" w:cs="Times New Roman"/>
                <w:b/>
                <w:bCs/>
                <w:i/>
                <w:iCs/>
                <w:sz w:val="24"/>
                <w:szCs w:val="24"/>
              </w:rPr>
              <w:t>rašyti</w:t>
            </w:r>
          </w:p>
        </w:tc>
        <w:tc>
          <w:tcPr>
            <w:tcW w:w="1380" w:type="dxa"/>
            <w:vAlign w:val="center"/>
          </w:tcPr>
          <w:p w14:paraId="6331EE99" w14:textId="2BE31BE1" w:rsidR="00E844D2" w:rsidRPr="00E844D2" w:rsidRDefault="00B05E8D" w:rsidP="00E844D2">
            <w:pPr>
              <w:jc w:val="center"/>
              <w:rPr>
                <w:rFonts w:ascii="Times New Roman" w:hAnsi="Times New Roman" w:cs="Times New Roman"/>
                <w:b/>
                <w:bCs/>
                <w:i/>
                <w:iCs/>
                <w:sz w:val="24"/>
                <w:szCs w:val="24"/>
              </w:rPr>
            </w:pPr>
            <w:r>
              <w:rPr>
                <w:rFonts w:ascii="Times New Roman" w:hAnsi="Times New Roman" w:cs="Times New Roman"/>
                <w:b/>
                <w:bCs/>
                <w:i/>
                <w:iCs/>
                <w:sz w:val="24"/>
                <w:szCs w:val="24"/>
              </w:rPr>
              <w:t>Į</w:t>
            </w:r>
            <w:r w:rsidR="00E844D2" w:rsidRPr="00E844D2">
              <w:rPr>
                <w:rFonts w:ascii="Times New Roman" w:hAnsi="Times New Roman" w:cs="Times New Roman"/>
                <w:b/>
                <w:bCs/>
                <w:i/>
                <w:iCs/>
                <w:sz w:val="24"/>
                <w:szCs w:val="24"/>
              </w:rPr>
              <w:t>rašyti</w:t>
            </w:r>
          </w:p>
        </w:tc>
      </w:tr>
    </w:tbl>
    <w:p w14:paraId="3D08C525" w14:textId="77777777" w:rsidR="004B4E68" w:rsidRDefault="004B4E68" w:rsidP="009C6B9D">
      <w:pPr>
        <w:widowControl w:val="0"/>
        <w:spacing w:after="0" w:line="240" w:lineRule="auto"/>
        <w:ind w:firstLine="709"/>
        <w:jc w:val="both"/>
        <w:rPr>
          <w:rFonts w:ascii="Times New Roman" w:eastAsia="Times New Roman" w:hAnsi="Times New Roman" w:cs="Times New Roman"/>
          <w:sz w:val="24"/>
          <w:szCs w:val="24"/>
        </w:rPr>
      </w:pPr>
    </w:p>
    <w:p w14:paraId="30B3A591" w14:textId="67CFFAF7" w:rsidR="00B22F27" w:rsidRPr="00DE5A80" w:rsidRDefault="002C35A4" w:rsidP="00DE5A80">
      <w:pPr>
        <w:spacing w:after="0" w:line="240" w:lineRule="auto"/>
        <w:jc w:val="both"/>
        <w:rPr>
          <w:rFonts w:ascii="Times New Roman" w:eastAsia="Times New Roman" w:hAnsi="Times New Roman" w:cs="Times New Roman"/>
          <w:bCs/>
          <w:iCs/>
          <w:sz w:val="24"/>
          <w:szCs w:val="24"/>
          <w:u w:val="single"/>
        </w:rPr>
      </w:pPr>
      <w:r w:rsidRPr="0081458A">
        <w:rPr>
          <w:rFonts w:ascii="Times New Roman" w:eastAsia="Times New Roman" w:hAnsi="Times New Roman" w:cs="Times New Roman"/>
          <w:color w:val="000000" w:themeColor="text1"/>
          <w:sz w:val="24"/>
          <w:szCs w:val="24"/>
        </w:rPr>
        <w:t>*</w:t>
      </w:r>
      <w:r w:rsidR="00D95275" w:rsidRPr="0081458A">
        <w:rPr>
          <w:rFonts w:ascii="Times New Roman" w:eastAsia="Times New Roman" w:hAnsi="Times New Roman" w:cs="Times New Roman"/>
          <w:bCs/>
          <w:sz w:val="24"/>
          <w:szCs w:val="24"/>
          <w:u w:val="single"/>
        </w:rPr>
        <w:t>Tais atvejais, kai pagal galiojančius teisės aktus tiekėjui nereikia mokėti PVM, jis nurodo priežastis, dėl kurių PVM nemoka:</w:t>
      </w:r>
      <w:r w:rsidR="00D95275" w:rsidRPr="0081458A">
        <w:rPr>
          <w:rFonts w:ascii="Times New Roman" w:eastAsia="Times New Roman" w:hAnsi="Times New Roman" w:cs="Times New Roman"/>
          <w:bCs/>
          <w:iCs/>
          <w:sz w:val="24"/>
          <w:szCs w:val="24"/>
          <w:u w:val="single"/>
        </w:rPr>
        <w:t xml:space="preserve"> </w:t>
      </w:r>
      <w:r w:rsidR="00D95275" w:rsidRPr="0081458A">
        <w:rPr>
          <w:rFonts w:ascii="Times New Roman" w:eastAsia="Times New Roman" w:hAnsi="Times New Roman" w:cs="Times New Roman"/>
          <w:bCs/>
          <w:iCs/>
          <w:color w:val="4472C4" w:themeColor="accent1"/>
          <w:sz w:val="24"/>
          <w:szCs w:val="24"/>
          <w:u w:val="single"/>
        </w:rPr>
        <w:t xml:space="preserve">[Nurodyti] </w:t>
      </w:r>
      <w:r w:rsidR="00D95275" w:rsidRPr="0081458A">
        <w:rPr>
          <w:rFonts w:ascii="Times New Roman" w:eastAsia="Times New Roman" w:hAnsi="Times New Roman" w:cs="Times New Roman"/>
          <w:bCs/>
          <w:iCs/>
          <w:sz w:val="24"/>
          <w:szCs w:val="24"/>
          <w:u w:val="single"/>
        </w:rPr>
        <w:t>ir pasiūlymo formos lentelės eilučių PVM ir Pasiūlymo kaina EUR su PVM nepildo.</w:t>
      </w:r>
    </w:p>
    <w:p w14:paraId="57709AB1" w14:textId="2A96A407" w:rsidR="00D95275" w:rsidRDefault="00D95275" w:rsidP="00D95275">
      <w:pPr>
        <w:spacing w:after="0" w:line="240" w:lineRule="auto"/>
        <w:ind w:firstLine="709"/>
        <w:jc w:val="both"/>
        <w:rPr>
          <w:rFonts w:ascii="Times New Roman" w:eastAsia="Times New Roman" w:hAnsi="Times New Roman" w:cs="Times New Roman"/>
          <w:i/>
          <w:sz w:val="24"/>
          <w:szCs w:val="24"/>
        </w:rPr>
      </w:pPr>
      <w:r w:rsidRPr="00D95275">
        <w:rPr>
          <w:rFonts w:ascii="Times New Roman" w:eastAsia="Times New Roman" w:hAnsi="Times New Roman" w:cs="Times New Roman"/>
          <w:i/>
          <w:sz w:val="24"/>
          <w:szCs w:val="24"/>
        </w:rPr>
        <w:t>Pastabos:</w:t>
      </w:r>
    </w:p>
    <w:p w14:paraId="7977C85A" w14:textId="61E13543" w:rsidR="00B22F27" w:rsidRDefault="00B22F27" w:rsidP="00D95275">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3A5B17">
        <w:rPr>
          <w:rFonts w:ascii="Times New Roman" w:eastAsia="Times New Roman" w:hAnsi="Times New Roman" w:cs="Times New Roman"/>
          <w:i/>
          <w:sz w:val="24"/>
          <w:szCs w:val="24"/>
          <w:u w:val="single"/>
        </w:rPr>
        <w:t xml:space="preserve">Tiekėjas įsipareigoja pereinamuoju laikotarpiu – 6 (šešis) mėnesius nuo sutarties įsigaliojimo dienos – atlikti nuimamų protezų pataisas ir (ar) korekcijas (įskaitant bazės lūžius, </w:t>
      </w:r>
      <w:proofErr w:type="spellStart"/>
      <w:r w:rsidRPr="003A5B17">
        <w:rPr>
          <w:rFonts w:ascii="Times New Roman" w:eastAsia="Times New Roman" w:hAnsi="Times New Roman" w:cs="Times New Roman"/>
          <w:i/>
          <w:sz w:val="24"/>
          <w:szCs w:val="24"/>
          <w:u w:val="single"/>
        </w:rPr>
        <w:t>garnitūrinių</w:t>
      </w:r>
      <w:proofErr w:type="spellEnd"/>
      <w:r w:rsidRPr="003A5B17">
        <w:rPr>
          <w:rFonts w:ascii="Times New Roman" w:eastAsia="Times New Roman" w:hAnsi="Times New Roman" w:cs="Times New Roman"/>
          <w:i/>
          <w:sz w:val="24"/>
          <w:szCs w:val="24"/>
          <w:u w:val="single"/>
        </w:rPr>
        <w:t xml:space="preserve"> dantų ar lenktų kabliukų iškritimą / lūžius, </w:t>
      </w:r>
      <w:proofErr w:type="spellStart"/>
      <w:r w:rsidRPr="003A5B17">
        <w:rPr>
          <w:rFonts w:ascii="Times New Roman" w:eastAsia="Times New Roman" w:hAnsi="Times New Roman" w:cs="Times New Roman"/>
          <w:i/>
          <w:sz w:val="24"/>
          <w:szCs w:val="24"/>
          <w:u w:val="single"/>
        </w:rPr>
        <w:t>perbazavimą</w:t>
      </w:r>
      <w:proofErr w:type="spellEnd"/>
      <w:r w:rsidRPr="003A5B17">
        <w:rPr>
          <w:rFonts w:ascii="Times New Roman" w:eastAsia="Times New Roman" w:hAnsi="Times New Roman" w:cs="Times New Roman"/>
          <w:i/>
          <w:sz w:val="24"/>
          <w:szCs w:val="24"/>
          <w:u w:val="single"/>
        </w:rPr>
        <w:t xml:space="preserve">) tiems pacientams, kuriems protezai buvo pagaminti iki šios sutarties sudarymo dienos (kitų gamintojų / tiekėjų gaminiai). Maksimalus tokių pereinamojo laikotarpio pataisų skaičius per visą 6 mėnesių laikotarpį yra 24 (dvidešimt keturi) vnt. Tiekėjas, rengdamas pasiūlymą, šių 24 vnt. pataisų atlikimo išlaidas bei prisiimamą riziką privalo įsivertinti ir įskaičiuoti į </w:t>
      </w:r>
      <w:r w:rsidR="00AB4D4F" w:rsidRPr="003A5B17">
        <w:rPr>
          <w:rFonts w:ascii="Times New Roman" w:eastAsia="Times New Roman" w:hAnsi="Times New Roman" w:cs="Times New Roman"/>
          <w:i/>
          <w:sz w:val="24"/>
          <w:szCs w:val="24"/>
          <w:u w:val="single"/>
        </w:rPr>
        <w:t>pasi</w:t>
      </w:r>
      <w:r w:rsidR="00914A2D" w:rsidRPr="003A5B17">
        <w:rPr>
          <w:rFonts w:ascii="Times New Roman" w:eastAsia="Times New Roman" w:hAnsi="Times New Roman" w:cs="Times New Roman"/>
          <w:i/>
          <w:sz w:val="24"/>
          <w:szCs w:val="24"/>
          <w:u w:val="single"/>
        </w:rPr>
        <w:t>ūlymo kainą</w:t>
      </w:r>
      <w:r w:rsidRPr="003A5B17">
        <w:rPr>
          <w:rFonts w:ascii="Times New Roman" w:eastAsia="Times New Roman" w:hAnsi="Times New Roman" w:cs="Times New Roman"/>
          <w:i/>
          <w:sz w:val="24"/>
          <w:szCs w:val="24"/>
          <w:u w:val="single"/>
        </w:rPr>
        <w:t xml:space="preserve"> (atskirai šios paslaugos iki bus pasiektas 24 vnt. limitas Pirkėjo papildomai neapmokamos, o iš pacientų jokie papildomi mokesčiai negali būti reikalaujami). Pirkėjas vykdo pateikiamų užsakymų apskaitą ir kontroliuoja šį limitą. Jeigu per 6 mėnesių laikotarpį faktinis tokių pataisų poreikis viršija maksimalią 24 vnt. ribą, visos vėlesnės (25-oji ir kitos) iki sutarties sudarymo pagamintų protezų pataisos Pirkėjo bus užsakomos, o Tiekėjo vykdomos ir apmokamos pagal </w:t>
      </w:r>
      <w:r w:rsidR="008253C9" w:rsidRPr="003A5B17">
        <w:rPr>
          <w:rFonts w:ascii="Times New Roman" w:eastAsia="Times New Roman" w:hAnsi="Times New Roman" w:cs="Times New Roman"/>
          <w:i/>
          <w:sz w:val="24"/>
          <w:szCs w:val="24"/>
          <w:u w:val="single"/>
        </w:rPr>
        <w:t xml:space="preserve">pasiūlymo </w:t>
      </w:r>
      <w:r w:rsidRPr="003A5B17">
        <w:rPr>
          <w:rFonts w:ascii="Times New Roman" w:eastAsia="Times New Roman" w:hAnsi="Times New Roman" w:cs="Times New Roman"/>
          <w:i/>
          <w:sz w:val="24"/>
          <w:szCs w:val="24"/>
          <w:u w:val="single"/>
        </w:rPr>
        <w:t>1 lentelės 5, 6, 7 ir 8 punktuose nurodytus atitinkamų pataisų įkainius.“</w:t>
      </w:r>
    </w:p>
    <w:p w14:paraId="701F58BD" w14:textId="145D8B68" w:rsidR="004B4E68" w:rsidRPr="00D95275" w:rsidRDefault="004B4E68" w:rsidP="00D95275">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B4E68">
        <w:rPr>
          <w:rFonts w:ascii="Times New Roman" w:hAnsi="Times New Roman" w:cs="Times New Roman"/>
          <w:b/>
          <w:bCs/>
          <w:i/>
          <w:sz w:val="24"/>
          <w:szCs w:val="24"/>
        </w:rPr>
        <w:t>Svarbu: tiekėjas kartu su pasiūlymu turi pateikti konkurso sąlygų aprašo 3</w:t>
      </w:r>
      <w:r>
        <w:rPr>
          <w:rFonts w:ascii="Times New Roman" w:hAnsi="Times New Roman" w:cs="Times New Roman"/>
          <w:b/>
          <w:bCs/>
          <w:i/>
          <w:sz w:val="24"/>
          <w:szCs w:val="24"/>
        </w:rPr>
        <w:t>6</w:t>
      </w:r>
      <w:r w:rsidRPr="004B4E68">
        <w:rPr>
          <w:rFonts w:ascii="Times New Roman" w:hAnsi="Times New Roman" w:cs="Times New Roman"/>
          <w:b/>
          <w:bCs/>
          <w:i/>
          <w:sz w:val="24"/>
          <w:szCs w:val="24"/>
        </w:rPr>
        <w:t xml:space="preserve"> p. nurodytus dokumentus.</w:t>
      </w:r>
    </w:p>
    <w:p w14:paraId="15EB513E" w14:textId="63283336" w:rsidR="00D95275" w:rsidRPr="00D95275" w:rsidRDefault="00D95275" w:rsidP="00D95275">
      <w:pPr>
        <w:spacing w:after="0" w:line="240" w:lineRule="auto"/>
        <w:ind w:firstLine="709"/>
        <w:jc w:val="both"/>
        <w:rPr>
          <w:rFonts w:ascii="Times New Roman" w:eastAsia="Times New Roman" w:hAnsi="Times New Roman" w:cs="Times New Roman"/>
          <w:i/>
          <w:sz w:val="24"/>
          <w:szCs w:val="24"/>
        </w:rPr>
      </w:pPr>
      <w:r w:rsidRPr="00D95275">
        <w:rPr>
          <w:rFonts w:ascii="Times New Roman" w:eastAsia="Times New Roman" w:hAnsi="Times New Roman" w:cs="Times New Roman"/>
          <w:i/>
          <w:sz w:val="24"/>
          <w:szCs w:val="24"/>
        </w:rPr>
        <w:t xml:space="preserve">- kainos pasiūlyme nurodomos </w:t>
      </w:r>
      <w:r w:rsidRPr="00D95275">
        <w:rPr>
          <w:rFonts w:ascii="Times New Roman" w:eastAsia="Times New Roman" w:hAnsi="Times New Roman" w:cs="Times New Roman"/>
          <w:b/>
          <w:i/>
          <w:sz w:val="24"/>
          <w:szCs w:val="24"/>
        </w:rPr>
        <w:t>paliekant du skaitmenis po kablelio</w:t>
      </w:r>
      <w:r w:rsidRPr="00D95275">
        <w:rPr>
          <w:rFonts w:ascii="Times New Roman" w:eastAsia="Times New Roman" w:hAnsi="Times New Roman" w:cs="Times New Roman"/>
          <w:i/>
          <w:sz w:val="24"/>
          <w:szCs w:val="24"/>
        </w:rPr>
        <w:t>;</w:t>
      </w:r>
    </w:p>
    <w:p w14:paraId="7F98824C" w14:textId="192A340C" w:rsid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i/>
          <w:iCs/>
          <w:sz w:val="24"/>
          <w:szCs w:val="24"/>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sidR="00873FF6">
        <w:rPr>
          <w:rFonts w:ascii="Times New Roman" w:eastAsia="Times New Roman" w:hAnsi="Times New Roman" w:cs="Times New Roman"/>
          <w:sz w:val="24"/>
          <w:szCs w:val="24"/>
        </w:rPr>
        <w:t>;</w:t>
      </w:r>
    </w:p>
    <w:p w14:paraId="031B7DEA" w14:textId="5BAF496C" w:rsidR="00873FF6" w:rsidRPr="00873FF6" w:rsidRDefault="00873FF6" w:rsidP="00D95275">
      <w:pPr>
        <w:spacing w:after="0" w:line="240" w:lineRule="auto"/>
        <w:ind w:firstLine="709"/>
        <w:jc w:val="both"/>
        <w:rPr>
          <w:rFonts w:ascii="Times New Roman" w:eastAsia="Times New Roman" w:hAnsi="Times New Roman" w:cs="Times New Roman"/>
          <w:sz w:val="24"/>
          <w:szCs w:val="24"/>
        </w:rPr>
      </w:pPr>
      <w:r w:rsidRPr="00873FF6">
        <w:rPr>
          <w:rFonts w:ascii="Times New Roman" w:eastAsia="Times New Roman" w:hAnsi="Times New Roman" w:cs="Times New Roman"/>
          <w:sz w:val="24"/>
          <w:szCs w:val="24"/>
        </w:rPr>
        <w:t xml:space="preserve">- </w:t>
      </w:r>
      <w:r w:rsidRPr="00873FF6">
        <w:rPr>
          <w:rFonts w:ascii="Times New Roman" w:eastAsia="Times New Roman" w:hAnsi="Times New Roman" w:cs="Times New Roman"/>
          <w:bCs/>
          <w:i/>
          <w:sz w:val="24"/>
          <w:szCs w:val="24"/>
        </w:rPr>
        <w:t>į prekių kainą turi būti įskaičiuotos prekių (įskaitant visas jų dalis) kainos ir visos su jų pristatymu, garantija susijusios išlaidos.</w:t>
      </w:r>
    </w:p>
    <w:p w14:paraId="1A77A189" w14:textId="77777777" w:rsidR="00D95275" w:rsidRPr="00D95275" w:rsidRDefault="00D95275" w:rsidP="00DE5A80">
      <w:pPr>
        <w:spacing w:after="0" w:line="240" w:lineRule="auto"/>
        <w:jc w:val="both"/>
        <w:rPr>
          <w:rFonts w:ascii="Times New Roman" w:eastAsia="Times New Roman" w:hAnsi="Times New Roman" w:cs="Times New Roman"/>
          <w:sz w:val="24"/>
          <w:szCs w:val="24"/>
        </w:rPr>
      </w:pPr>
    </w:p>
    <w:p w14:paraId="7A7CB758" w14:textId="77777777" w:rsidR="00D95275" w:rsidRPr="00B71A69" w:rsidRDefault="00D95275" w:rsidP="00B71A69">
      <w:pPr>
        <w:widowControl w:val="0"/>
        <w:spacing w:after="0" w:line="240" w:lineRule="auto"/>
        <w:ind w:firstLine="709"/>
        <w:jc w:val="both"/>
        <w:rPr>
          <w:rFonts w:ascii="Times New Roman" w:eastAsia="Times New Roman" w:hAnsi="Times New Roman" w:cs="Times New Roman"/>
          <w:iCs/>
          <w:sz w:val="24"/>
          <w:szCs w:val="24"/>
        </w:rPr>
      </w:pPr>
      <w:r w:rsidRPr="00D95275">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D929C1D" w14:textId="5B036BC7" w:rsidR="00D95275" w:rsidRPr="00D95275" w:rsidRDefault="00D95275" w:rsidP="00D95275">
      <w:pPr>
        <w:widowControl w:val="0"/>
        <w:spacing w:after="0" w:line="240" w:lineRule="auto"/>
        <w:ind w:left="-27" w:firstLine="736"/>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 xml:space="preserve">Teikdami šį pasiūlymą mes patvirtiname, kad siūlomos </w:t>
      </w:r>
      <w:r w:rsidR="002E7F52">
        <w:rPr>
          <w:rFonts w:ascii="Times New Roman" w:eastAsia="Times New Roman" w:hAnsi="Times New Roman" w:cs="Times New Roman"/>
          <w:sz w:val="24"/>
          <w:szCs w:val="24"/>
        </w:rPr>
        <w:t>prekės</w:t>
      </w:r>
      <w:r w:rsidRPr="00D95275">
        <w:rPr>
          <w:rFonts w:ascii="Times New Roman" w:eastAsia="Times New Roman" w:hAnsi="Times New Roman" w:cs="Times New Roman"/>
          <w:sz w:val="24"/>
          <w:szCs w:val="24"/>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C7BC2CE"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i/>
          <w:sz w:val="24"/>
          <w:szCs w:val="24"/>
        </w:rPr>
      </w:pPr>
    </w:p>
    <w:p w14:paraId="52ED0A23" w14:textId="51A416C5" w:rsidR="00D95275" w:rsidRPr="00D95275" w:rsidRDefault="00D95275" w:rsidP="00D95275">
      <w:pPr>
        <w:widowControl w:val="0"/>
        <w:spacing w:after="0" w:line="240" w:lineRule="auto"/>
        <w:ind w:left="-27" w:firstLine="736"/>
        <w:jc w:val="both"/>
        <w:rPr>
          <w:rFonts w:ascii="Times New Roman" w:eastAsia="Times New Roman" w:hAnsi="Times New Roman" w:cs="Times New Roman"/>
          <w:b/>
          <w:sz w:val="24"/>
          <w:szCs w:val="24"/>
        </w:rPr>
      </w:pPr>
      <w:r w:rsidRPr="00D95275">
        <w:rPr>
          <w:rFonts w:ascii="Times New Roman" w:eastAsia="Times New Roman" w:hAnsi="Times New Roman" w:cs="Times New Roman"/>
          <w:b/>
          <w:sz w:val="24"/>
          <w:szCs w:val="24"/>
        </w:rPr>
        <w:t>Sutartyje nustatomas kainos apskaičiavimo būdas – fiksuota</w:t>
      </w:r>
      <w:r w:rsidR="00E33891">
        <w:rPr>
          <w:rFonts w:ascii="Times New Roman" w:eastAsia="Times New Roman" w:hAnsi="Times New Roman" w:cs="Times New Roman"/>
          <w:b/>
          <w:sz w:val="24"/>
          <w:szCs w:val="24"/>
        </w:rPr>
        <w:t>s</w:t>
      </w:r>
      <w:r w:rsidRPr="00D95275">
        <w:rPr>
          <w:rFonts w:ascii="Times New Roman" w:eastAsia="Times New Roman" w:hAnsi="Times New Roman" w:cs="Times New Roman"/>
          <w:b/>
          <w:sz w:val="24"/>
          <w:szCs w:val="24"/>
        </w:rPr>
        <w:t xml:space="preserve"> </w:t>
      </w:r>
      <w:r w:rsidR="00E33891">
        <w:rPr>
          <w:rFonts w:ascii="Times New Roman" w:eastAsia="Times New Roman" w:hAnsi="Times New Roman" w:cs="Times New Roman"/>
          <w:b/>
          <w:sz w:val="24"/>
          <w:szCs w:val="24"/>
        </w:rPr>
        <w:t>įkainis</w:t>
      </w:r>
      <w:r w:rsidRPr="00D95275">
        <w:rPr>
          <w:rFonts w:ascii="Times New Roman" w:eastAsia="Times New Roman" w:hAnsi="Times New Roman" w:cs="Times New Roman"/>
          <w:b/>
          <w:sz w:val="24"/>
          <w:szCs w:val="24"/>
        </w:rPr>
        <w:t>.</w:t>
      </w:r>
    </w:p>
    <w:p w14:paraId="6AAACE7C"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D95275" w:rsidRPr="00D95275" w14:paraId="27AB0391" w14:textId="77777777" w:rsidTr="00216B54">
        <w:trPr>
          <w:trHeight w:val="324"/>
        </w:trPr>
        <w:tc>
          <w:tcPr>
            <w:tcW w:w="9639" w:type="dxa"/>
          </w:tcPr>
          <w:p w14:paraId="35C048DC" w14:textId="02789046" w:rsidR="00D95275" w:rsidRPr="00D95275" w:rsidRDefault="00D95275" w:rsidP="00D95275">
            <w:pPr>
              <w:widowControl w:val="0"/>
              <w:spacing w:after="0" w:line="240" w:lineRule="auto"/>
              <w:ind w:firstLine="605"/>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 xml:space="preserve">Ši teikiamame pasiūlyme </w:t>
            </w:r>
            <w:r w:rsidRPr="00A76C27">
              <w:rPr>
                <w:rFonts w:ascii="Times New Roman" w:eastAsia="Times New Roman" w:hAnsi="Times New Roman" w:cs="Times New Roman"/>
                <w:sz w:val="24"/>
                <w:szCs w:val="24"/>
              </w:rPr>
              <w:t xml:space="preserve">nurodyta informacija yra konfidenciali </w:t>
            </w:r>
            <w:r w:rsidRPr="00A76C27">
              <w:rPr>
                <w:rFonts w:ascii="Times New Roman" w:eastAsia="Times New Roman" w:hAnsi="Times New Roman" w:cs="Times New Roman"/>
                <w:i/>
                <w:sz w:val="24"/>
                <w:szCs w:val="24"/>
              </w:rPr>
              <w:t>(detaliau apie konfidencialią informaciją žiūrėti sąlygų 3</w:t>
            </w:r>
            <w:r w:rsidR="00AA7945">
              <w:rPr>
                <w:rFonts w:ascii="Times New Roman" w:eastAsia="Times New Roman" w:hAnsi="Times New Roman" w:cs="Times New Roman"/>
                <w:i/>
                <w:sz w:val="24"/>
                <w:szCs w:val="24"/>
              </w:rPr>
              <w:t>5</w:t>
            </w:r>
            <w:r w:rsidRPr="00A76C27">
              <w:rPr>
                <w:rFonts w:ascii="Times New Roman" w:eastAsia="Times New Roman" w:hAnsi="Times New Roman" w:cs="Times New Roman"/>
                <w:i/>
                <w:sz w:val="24"/>
                <w:szCs w:val="24"/>
              </w:rPr>
              <w:t xml:space="preserve"> p.</w:t>
            </w:r>
            <w:r w:rsidRPr="00A76C27">
              <w:rPr>
                <w:rFonts w:ascii="Times New Roman" w:eastAsia="Times New Roman" w:hAnsi="Times New Roman" w:cs="Times New Roman"/>
                <w:sz w:val="24"/>
                <w:szCs w:val="24"/>
              </w:rPr>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D95275" w:rsidRPr="00D95275" w14:paraId="13307795" w14:textId="77777777" w:rsidTr="00216B54">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7E34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72650"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586C8"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D95275" w:rsidRPr="00D95275" w14:paraId="713C3278" w14:textId="77777777" w:rsidTr="00216B54">
              <w:trPr>
                <w:trHeight w:val="158"/>
              </w:trPr>
              <w:tc>
                <w:tcPr>
                  <w:tcW w:w="560" w:type="dxa"/>
                  <w:tcBorders>
                    <w:top w:val="single" w:sz="4" w:space="0" w:color="auto"/>
                    <w:left w:val="single" w:sz="4" w:space="0" w:color="auto"/>
                    <w:bottom w:val="single" w:sz="4" w:space="0" w:color="auto"/>
                    <w:right w:val="single" w:sz="4" w:space="0" w:color="auto"/>
                  </w:tcBorders>
                </w:tcPr>
                <w:p w14:paraId="45684933"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4CCCFA9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EB6ADF3"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r w:rsidR="00D95275" w:rsidRPr="00D95275" w14:paraId="1435543F" w14:textId="77777777" w:rsidTr="00216B54">
              <w:trPr>
                <w:trHeight w:val="237"/>
              </w:trPr>
              <w:tc>
                <w:tcPr>
                  <w:tcW w:w="560" w:type="dxa"/>
                  <w:tcBorders>
                    <w:top w:val="single" w:sz="4" w:space="0" w:color="auto"/>
                    <w:left w:val="single" w:sz="4" w:space="0" w:color="auto"/>
                    <w:bottom w:val="single" w:sz="4" w:space="0" w:color="auto"/>
                    <w:right w:val="single" w:sz="4" w:space="0" w:color="auto"/>
                  </w:tcBorders>
                </w:tcPr>
                <w:p w14:paraId="2D6914B7"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334C7258"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6CB66D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5CEDBE51"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66B498DB" w14:textId="77777777" w:rsidR="00D95275" w:rsidRPr="00D95275" w:rsidRDefault="00D95275" w:rsidP="00D95275">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i/>
          <w:sz w:val="24"/>
          <w:szCs w:val="24"/>
        </w:rPr>
        <w:t>Pastabos:</w:t>
      </w:r>
    </w:p>
    <w:p w14:paraId="3958F8D4" w14:textId="77777777" w:rsidR="00D95275" w:rsidRPr="00D95275" w:rsidRDefault="00D95275" w:rsidP="00D95275">
      <w:pPr>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lastRenderedPageBreak/>
        <w:t>- tiekėjas, nurodantis konfidencialią informaciją, privalo vadovautis VPĮ 20 straipsnio 2 dalies nuostatomis bei Viešųjų pirkimų tarnybos paaiškinimais, paskelbtais informaciniame leidinyje „Konfidencialumas viešuosiuose pirkimuose“ (</w:t>
      </w:r>
      <w:hyperlink r:id="rId7" w:history="1">
        <w:r w:rsidRPr="00D95275">
          <w:rPr>
            <w:rFonts w:ascii="Times New Roman" w:eastAsia="Times New Roman" w:hAnsi="Times New Roman" w:cs="Times New Roman"/>
            <w:i/>
            <w:iCs/>
            <w:color w:val="0000FF"/>
            <w:sz w:val="24"/>
            <w:szCs w:val="24"/>
            <w:u w:val="single"/>
          </w:rPr>
          <w:t>https://vpt.lrv.lt/lt/</w:t>
        </w:r>
      </w:hyperlink>
      <w:r w:rsidRPr="00D95275">
        <w:rPr>
          <w:rFonts w:ascii="Times New Roman" w:eastAsia="Times New Roman" w:hAnsi="Times New Roman" w:cs="Times New Roman"/>
          <w:i/>
          <w:iCs/>
          <w:sz w:val="24"/>
          <w:szCs w:val="24"/>
        </w:rPr>
        <w:t>);</w:t>
      </w:r>
    </w:p>
    <w:p w14:paraId="254EACBE" w14:textId="77777777" w:rsidR="00D95275" w:rsidRPr="00D95275" w:rsidRDefault="00D95275" w:rsidP="00D95275">
      <w:pPr>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645B2B0" w14:textId="77777777" w:rsidR="00D95275" w:rsidRPr="00D95275" w:rsidRDefault="00D95275" w:rsidP="00D95275">
      <w:pPr>
        <w:widowControl w:val="0"/>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xml:space="preserve">- jeigu </w:t>
      </w:r>
      <w:r w:rsidRPr="00D95275">
        <w:rPr>
          <w:rFonts w:ascii="Times New Roman" w:eastAsia="Times New Roman" w:hAnsi="Times New Roman" w:cs="Times New Roman"/>
          <w:i/>
          <w:iCs/>
          <w:color w:val="000000" w:themeColor="text1"/>
          <w:sz w:val="24"/>
          <w:szCs w:val="24"/>
        </w:rPr>
        <w:t>CPO</w:t>
      </w:r>
      <w:r w:rsidRPr="00D95275">
        <w:rPr>
          <w:rFonts w:ascii="Times New Roman" w:eastAsia="Times New Roman" w:hAnsi="Times New Roman" w:cs="Times New Roman"/>
          <w:i/>
          <w:iCs/>
          <w:color w:val="FF0000"/>
          <w:sz w:val="24"/>
          <w:szCs w:val="24"/>
        </w:rPr>
        <w:t xml:space="preserve"> </w:t>
      </w:r>
      <w:r w:rsidRPr="00D95275">
        <w:rPr>
          <w:rFonts w:ascii="Times New Roman" w:eastAsia="Times New Roman" w:hAnsi="Times New Roman" w:cs="Times New Roman"/>
          <w:i/>
          <w:iCs/>
          <w:sz w:val="24"/>
          <w:szCs w:val="24"/>
        </w:rPr>
        <w:t>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yra nekonfidenciali.</w:t>
      </w:r>
    </w:p>
    <w:p w14:paraId="4AE4F695"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p w14:paraId="4CD49A81" w14:textId="56F9867D" w:rsidR="00D95275" w:rsidRPr="00D95275" w:rsidRDefault="00D95275" w:rsidP="00D95275">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Kartu su pasiūlym</w:t>
      </w:r>
      <w:r w:rsidRPr="00A76C27">
        <w:rPr>
          <w:rFonts w:ascii="Times New Roman" w:eastAsia="Times New Roman" w:hAnsi="Times New Roman" w:cs="Times New Roman"/>
          <w:sz w:val="24"/>
          <w:szCs w:val="24"/>
        </w:rPr>
        <w:t>u pateikiami šie dokumentai (</w:t>
      </w:r>
      <w:r w:rsidRPr="00A76C27">
        <w:rPr>
          <w:rFonts w:ascii="Times New Roman" w:eastAsia="Times New Roman" w:hAnsi="Times New Roman" w:cs="Times New Roman"/>
          <w:i/>
          <w:sz w:val="24"/>
          <w:szCs w:val="24"/>
        </w:rPr>
        <w:t>kartu su pasiūlymu pateikiami dokumentai nurodyti konkurso sąlygų aprašo 3</w:t>
      </w:r>
      <w:r w:rsidR="0005734F">
        <w:rPr>
          <w:rFonts w:ascii="Times New Roman" w:eastAsia="Times New Roman" w:hAnsi="Times New Roman" w:cs="Times New Roman"/>
          <w:i/>
          <w:sz w:val="24"/>
          <w:szCs w:val="24"/>
        </w:rPr>
        <w:t>9</w:t>
      </w:r>
      <w:r w:rsidRPr="00A76C27">
        <w:rPr>
          <w:rFonts w:ascii="Times New Roman" w:eastAsia="Times New Roman" w:hAnsi="Times New Roman" w:cs="Times New Roman"/>
          <w:i/>
          <w:sz w:val="24"/>
          <w:szCs w:val="24"/>
        </w:rPr>
        <w:t xml:space="preserve"> p</w:t>
      </w:r>
      <w:r w:rsidRPr="00A76C27">
        <w:rPr>
          <w:rFonts w:ascii="Times New Roman" w:eastAsia="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D95275" w:rsidRPr="00D95275" w14:paraId="1F0E91E7" w14:textId="77777777" w:rsidTr="00216B54">
        <w:trPr>
          <w:trHeight w:val="602"/>
        </w:trPr>
        <w:tc>
          <w:tcPr>
            <w:tcW w:w="679" w:type="dxa"/>
            <w:shd w:val="clear" w:color="auto" w:fill="F2F2F2" w:themeFill="background1" w:themeFillShade="F2"/>
            <w:vAlign w:val="center"/>
          </w:tcPr>
          <w:p w14:paraId="133821AE"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Eil. Nr.</w:t>
            </w:r>
          </w:p>
        </w:tc>
        <w:tc>
          <w:tcPr>
            <w:tcW w:w="6976" w:type="dxa"/>
            <w:shd w:val="clear" w:color="auto" w:fill="F2F2F2" w:themeFill="background1" w:themeFillShade="F2"/>
            <w:vAlign w:val="center"/>
          </w:tcPr>
          <w:p w14:paraId="6B70C961"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Pateiktų dokumentų pavadinimas</w:t>
            </w:r>
          </w:p>
        </w:tc>
        <w:tc>
          <w:tcPr>
            <w:tcW w:w="1984" w:type="dxa"/>
            <w:shd w:val="clear" w:color="auto" w:fill="F2F2F2" w:themeFill="background1" w:themeFillShade="F2"/>
            <w:vAlign w:val="center"/>
          </w:tcPr>
          <w:p w14:paraId="60EA7EC7"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Dokumento puslapių skaičius</w:t>
            </w:r>
          </w:p>
        </w:tc>
      </w:tr>
      <w:tr w:rsidR="00D95275" w:rsidRPr="00D95275" w14:paraId="4AAFDEE9" w14:textId="77777777" w:rsidTr="00216B54">
        <w:trPr>
          <w:trHeight w:val="208"/>
        </w:trPr>
        <w:tc>
          <w:tcPr>
            <w:tcW w:w="679" w:type="dxa"/>
          </w:tcPr>
          <w:p w14:paraId="0D001D31"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6976" w:type="dxa"/>
          </w:tcPr>
          <w:p w14:paraId="586CA536"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1984" w:type="dxa"/>
          </w:tcPr>
          <w:p w14:paraId="5B0ADC3C"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r w:rsidR="00D95275" w:rsidRPr="00D95275" w14:paraId="4C1BD616" w14:textId="77777777" w:rsidTr="00216B54">
        <w:trPr>
          <w:trHeight w:val="208"/>
        </w:trPr>
        <w:tc>
          <w:tcPr>
            <w:tcW w:w="679" w:type="dxa"/>
          </w:tcPr>
          <w:p w14:paraId="580766D0"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6976" w:type="dxa"/>
          </w:tcPr>
          <w:p w14:paraId="2F000F0F"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1984" w:type="dxa"/>
          </w:tcPr>
          <w:p w14:paraId="304E6F98"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62F0E8D9" w14:textId="77777777" w:rsidR="00D95275" w:rsidRPr="00220A03" w:rsidRDefault="00220A03" w:rsidP="00B71A69">
      <w:pPr>
        <w:widowControl w:val="0"/>
        <w:spacing w:after="0" w:line="240" w:lineRule="auto"/>
        <w:ind w:firstLine="709"/>
        <w:rPr>
          <w:rFonts w:ascii="Times New Roman" w:hAnsi="Times New Roman" w:cs="Times New Roman"/>
          <w:b/>
          <w:sz w:val="24"/>
          <w:szCs w:val="24"/>
        </w:rPr>
      </w:pPr>
      <w:r w:rsidRPr="00220A03">
        <w:rPr>
          <w:rFonts w:ascii="Times New Roman" w:hAnsi="Times New Roman" w:cs="Times New Roman"/>
          <w:b/>
          <w:sz w:val="24"/>
          <w:szCs w:val="24"/>
        </w:rPr>
        <w:t xml:space="preserve">Pasiūlymas galioja 3 mėnesius nuo pasiūlymų pateikimo termino paskutinės dienos. </w:t>
      </w:r>
    </w:p>
    <w:p w14:paraId="4F21CB63" w14:textId="77777777" w:rsidR="00220A03" w:rsidRPr="00D95275" w:rsidRDefault="00220A03" w:rsidP="00B71A69">
      <w:pPr>
        <w:widowControl w:val="0"/>
        <w:spacing w:after="0" w:line="240" w:lineRule="auto"/>
        <w:ind w:firstLine="709"/>
        <w:rPr>
          <w:rFonts w:ascii="Times New Roman" w:eastAsia="Times New Roman" w:hAnsi="Times New Roman" w:cs="Times New Roman"/>
          <w:b/>
          <w:sz w:val="24"/>
          <w:szCs w:val="24"/>
        </w:rPr>
      </w:pPr>
    </w:p>
    <w:p w14:paraId="5E8466C9" w14:textId="77777777" w:rsidR="00D95275" w:rsidRDefault="00D95275" w:rsidP="00B71A69">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Pateikdamas CVP IS priemonėmis pateiktą pasiūlymą, patvirtinu, kad dokumentų skaitmeninės kopijos ir elektroninėmis priemonėmis pateikti duomenys yra tikri</w:t>
      </w:r>
      <w:r w:rsidR="00220A03">
        <w:rPr>
          <w:rFonts w:ascii="Times New Roman" w:eastAsia="Times New Roman" w:hAnsi="Times New Roman" w:cs="Times New Roman"/>
          <w:sz w:val="24"/>
          <w:szCs w:val="24"/>
        </w:rPr>
        <w:t>.</w:t>
      </w:r>
    </w:p>
    <w:p w14:paraId="18681459" w14:textId="77777777" w:rsidR="00220A03" w:rsidRDefault="00220A03" w:rsidP="00B71A69">
      <w:pPr>
        <w:widowControl w:val="0"/>
        <w:spacing w:after="0" w:line="240" w:lineRule="auto"/>
        <w:jc w:val="both"/>
        <w:rPr>
          <w:rFonts w:ascii="Times New Roman" w:eastAsia="Times New Roman" w:hAnsi="Times New Roman" w:cs="Times New Roman"/>
          <w:sz w:val="24"/>
          <w:szCs w:val="24"/>
        </w:rPr>
      </w:pPr>
    </w:p>
    <w:p w14:paraId="6BE16050" w14:textId="6F279955" w:rsidR="00220A03" w:rsidRPr="00220A03" w:rsidRDefault="00220A03" w:rsidP="00B71A69">
      <w:pPr>
        <w:widowControl w:val="0"/>
        <w:spacing w:after="0" w:line="240" w:lineRule="auto"/>
        <w:ind w:firstLine="709"/>
        <w:jc w:val="both"/>
        <w:rPr>
          <w:rFonts w:ascii="Times New Roman" w:eastAsia="Times New Roman" w:hAnsi="Times New Roman" w:cs="Times New Roman"/>
          <w:sz w:val="24"/>
          <w:szCs w:val="24"/>
        </w:rPr>
        <w:sectPr w:rsidR="00220A03" w:rsidRPr="00220A03" w:rsidSect="00721A16">
          <w:pgSz w:w="11906" w:h="16838" w:code="9"/>
          <w:pgMar w:top="1134" w:right="567" w:bottom="1134" w:left="1701" w:header="567" w:footer="567" w:gutter="0"/>
          <w:pgNumType w:start="1"/>
          <w:cols w:space="1296"/>
          <w:titlePg/>
          <w:docGrid w:linePitch="360"/>
        </w:sectPr>
      </w:pPr>
      <w:r w:rsidRPr="00220A03">
        <w:rPr>
          <w:rFonts w:ascii="Times New Roman" w:hAnsi="Times New Roman" w:cs="Times New Roman"/>
          <w:sz w:val="24"/>
          <w:szCs w:val="24"/>
        </w:rPr>
        <w:t xml:space="preserve">CPO </w:t>
      </w:r>
      <w:r w:rsidRPr="00220A03">
        <w:rPr>
          <w:rFonts w:ascii="Times New Roman" w:hAnsi="Times New Roman" w:cs="Times New Roman"/>
          <w:b/>
          <w:sz w:val="24"/>
          <w:szCs w:val="24"/>
        </w:rPr>
        <w:t>nereikalauja</w:t>
      </w:r>
      <w:r w:rsidRPr="00220A03">
        <w:rPr>
          <w:rFonts w:ascii="Times New Roman" w:hAnsi="Times New Roman" w:cs="Times New Roman"/>
          <w:sz w:val="24"/>
          <w:szCs w:val="24"/>
        </w:rPr>
        <w:t>, kad pasiūlymas (pagal šią formą) būtų pasirašytas. Tiekėjui pateikus pasirašytą pasiūlymą, jo pasirašymas nebus vertinama</w:t>
      </w:r>
      <w:r w:rsidR="00B71A69">
        <w:rPr>
          <w:rFonts w:ascii="Times New Roman" w:hAnsi="Times New Roman" w:cs="Times New Roman"/>
          <w:sz w:val="24"/>
          <w:szCs w:val="24"/>
        </w:rPr>
        <w:t>s</w:t>
      </w:r>
      <w:r w:rsidR="00523BBC">
        <w:rPr>
          <w:rFonts w:ascii="Times New Roman" w:hAnsi="Times New Roman" w:cs="Times New Roman"/>
          <w:sz w:val="24"/>
          <w:szCs w:val="24"/>
        </w:rPr>
        <w:t>.</w:t>
      </w:r>
    </w:p>
    <w:p w14:paraId="5CD83F3A" w14:textId="77777777" w:rsidR="00523BBC" w:rsidRPr="00523BBC" w:rsidRDefault="00523BBC" w:rsidP="00523BBC"/>
    <w:sectPr w:rsidR="00523BBC" w:rsidRPr="00523BB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E346" w14:textId="77777777" w:rsidR="00E40CF8" w:rsidRDefault="00E40CF8" w:rsidP="00A856A3">
      <w:pPr>
        <w:spacing w:after="0" w:line="240" w:lineRule="auto"/>
      </w:pPr>
      <w:r>
        <w:separator/>
      </w:r>
    </w:p>
  </w:endnote>
  <w:endnote w:type="continuationSeparator" w:id="0">
    <w:p w14:paraId="7BEB48A0" w14:textId="77777777" w:rsidR="00E40CF8" w:rsidRDefault="00E40CF8" w:rsidP="00A8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783F" w14:textId="77777777" w:rsidR="00E40CF8" w:rsidRDefault="00E40CF8" w:rsidP="00A856A3">
      <w:pPr>
        <w:spacing w:after="0" w:line="240" w:lineRule="auto"/>
      </w:pPr>
      <w:r>
        <w:separator/>
      </w:r>
    </w:p>
  </w:footnote>
  <w:footnote w:type="continuationSeparator" w:id="0">
    <w:p w14:paraId="3CF817DC" w14:textId="77777777" w:rsidR="00E40CF8" w:rsidRDefault="00E40CF8" w:rsidP="00A85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75"/>
    <w:rsid w:val="0000556B"/>
    <w:rsid w:val="00014596"/>
    <w:rsid w:val="000239D3"/>
    <w:rsid w:val="00052ED8"/>
    <w:rsid w:val="00056AD1"/>
    <w:rsid w:val="0005734F"/>
    <w:rsid w:val="0008288B"/>
    <w:rsid w:val="000C276A"/>
    <w:rsid w:val="00113D38"/>
    <w:rsid w:val="00124DEB"/>
    <w:rsid w:val="00184C3D"/>
    <w:rsid w:val="001A4AF1"/>
    <w:rsid w:val="001F52CD"/>
    <w:rsid w:val="00220A03"/>
    <w:rsid w:val="00247192"/>
    <w:rsid w:val="002624EB"/>
    <w:rsid w:val="00267563"/>
    <w:rsid w:val="002708DB"/>
    <w:rsid w:val="00284AA4"/>
    <w:rsid w:val="00294630"/>
    <w:rsid w:val="00296DAD"/>
    <w:rsid w:val="002A25E3"/>
    <w:rsid w:val="002C35A4"/>
    <w:rsid w:val="002E7F52"/>
    <w:rsid w:val="0030389A"/>
    <w:rsid w:val="00314284"/>
    <w:rsid w:val="00320D33"/>
    <w:rsid w:val="00350AD1"/>
    <w:rsid w:val="003737FB"/>
    <w:rsid w:val="0039395C"/>
    <w:rsid w:val="003A53CA"/>
    <w:rsid w:val="003A5B17"/>
    <w:rsid w:val="00407E46"/>
    <w:rsid w:val="004124A0"/>
    <w:rsid w:val="004240F9"/>
    <w:rsid w:val="0044655A"/>
    <w:rsid w:val="004928C8"/>
    <w:rsid w:val="004B4BE7"/>
    <w:rsid w:val="004B4E68"/>
    <w:rsid w:val="00506693"/>
    <w:rsid w:val="00523BBC"/>
    <w:rsid w:val="0054398E"/>
    <w:rsid w:val="00577B75"/>
    <w:rsid w:val="005A651D"/>
    <w:rsid w:val="005B4D9A"/>
    <w:rsid w:val="005C23CC"/>
    <w:rsid w:val="005C4677"/>
    <w:rsid w:val="005D6159"/>
    <w:rsid w:val="005F0531"/>
    <w:rsid w:val="00657A63"/>
    <w:rsid w:val="00666528"/>
    <w:rsid w:val="00671932"/>
    <w:rsid w:val="00676413"/>
    <w:rsid w:val="00676891"/>
    <w:rsid w:val="00677C7C"/>
    <w:rsid w:val="006941A7"/>
    <w:rsid w:val="006A30E1"/>
    <w:rsid w:val="006A73C6"/>
    <w:rsid w:val="006B6A40"/>
    <w:rsid w:val="006C0D92"/>
    <w:rsid w:val="006C78EF"/>
    <w:rsid w:val="006C7F4D"/>
    <w:rsid w:val="006E5CC1"/>
    <w:rsid w:val="006F3C94"/>
    <w:rsid w:val="0072680B"/>
    <w:rsid w:val="00760E08"/>
    <w:rsid w:val="00770B2B"/>
    <w:rsid w:val="00775B16"/>
    <w:rsid w:val="00795B4B"/>
    <w:rsid w:val="007C6E86"/>
    <w:rsid w:val="007E569D"/>
    <w:rsid w:val="007F7346"/>
    <w:rsid w:val="0081458A"/>
    <w:rsid w:val="008253C9"/>
    <w:rsid w:val="00845CBE"/>
    <w:rsid w:val="00860026"/>
    <w:rsid w:val="00866028"/>
    <w:rsid w:val="00873FF6"/>
    <w:rsid w:val="0088484C"/>
    <w:rsid w:val="008954B1"/>
    <w:rsid w:val="008B78B9"/>
    <w:rsid w:val="008D5E3F"/>
    <w:rsid w:val="008E705F"/>
    <w:rsid w:val="00914A2D"/>
    <w:rsid w:val="00915B8B"/>
    <w:rsid w:val="00954667"/>
    <w:rsid w:val="00964AD8"/>
    <w:rsid w:val="0098392A"/>
    <w:rsid w:val="00997745"/>
    <w:rsid w:val="009A6768"/>
    <w:rsid w:val="009B161C"/>
    <w:rsid w:val="009C6B9D"/>
    <w:rsid w:val="009D7244"/>
    <w:rsid w:val="009F6F06"/>
    <w:rsid w:val="00A01BC7"/>
    <w:rsid w:val="00A113A6"/>
    <w:rsid w:val="00A143C7"/>
    <w:rsid w:val="00A75B22"/>
    <w:rsid w:val="00A76C27"/>
    <w:rsid w:val="00A801D0"/>
    <w:rsid w:val="00A856A3"/>
    <w:rsid w:val="00A951B5"/>
    <w:rsid w:val="00AA7945"/>
    <w:rsid w:val="00AB4D4F"/>
    <w:rsid w:val="00AC591C"/>
    <w:rsid w:val="00AD5D62"/>
    <w:rsid w:val="00AF126B"/>
    <w:rsid w:val="00B05E8D"/>
    <w:rsid w:val="00B22F27"/>
    <w:rsid w:val="00B71A69"/>
    <w:rsid w:val="00B751CE"/>
    <w:rsid w:val="00B81282"/>
    <w:rsid w:val="00BA46C8"/>
    <w:rsid w:val="00BB52C0"/>
    <w:rsid w:val="00BC3B59"/>
    <w:rsid w:val="00BC4C44"/>
    <w:rsid w:val="00C304CD"/>
    <w:rsid w:val="00C35CCB"/>
    <w:rsid w:val="00C40A54"/>
    <w:rsid w:val="00C4634D"/>
    <w:rsid w:val="00C47E52"/>
    <w:rsid w:val="00C53207"/>
    <w:rsid w:val="00C610D3"/>
    <w:rsid w:val="00C749FA"/>
    <w:rsid w:val="00CA00A5"/>
    <w:rsid w:val="00CC1D90"/>
    <w:rsid w:val="00CD59CE"/>
    <w:rsid w:val="00CE6E32"/>
    <w:rsid w:val="00D66AD8"/>
    <w:rsid w:val="00D76C93"/>
    <w:rsid w:val="00D95275"/>
    <w:rsid w:val="00DA584F"/>
    <w:rsid w:val="00DD74C8"/>
    <w:rsid w:val="00DE5A80"/>
    <w:rsid w:val="00DF6558"/>
    <w:rsid w:val="00E105A0"/>
    <w:rsid w:val="00E177C1"/>
    <w:rsid w:val="00E26566"/>
    <w:rsid w:val="00E33891"/>
    <w:rsid w:val="00E40CF8"/>
    <w:rsid w:val="00E844D2"/>
    <w:rsid w:val="00E8578D"/>
    <w:rsid w:val="00EB6843"/>
    <w:rsid w:val="00EC4685"/>
    <w:rsid w:val="00EC496E"/>
    <w:rsid w:val="00EE052F"/>
    <w:rsid w:val="00EF1A1C"/>
    <w:rsid w:val="00F76CCF"/>
    <w:rsid w:val="00FD3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B3EE"/>
  <w15:chartTrackingRefBased/>
  <w15:docId w15:val="{B6F530F0-D0A8-40CF-A35D-D842026E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56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56A3"/>
  </w:style>
  <w:style w:type="paragraph" w:styleId="Porat">
    <w:name w:val="footer"/>
    <w:basedOn w:val="prastasis"/>
    <w:link w:val="PoratDiagrama"/>
    <w:uiPriority w:val="99"/>
    <w:unhideWhenUsed/>
    <w:rsid w:val="00A856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56A3"/>
  </w:style>
  <w:style w:type="table" w:styleId="Lentelstinklelis">
    <w:name w:val="Table Grid"/>
    <w:basedOn w:val="prastojilentel"/>
    <w:rsid w:val="009C6B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8578D"/>
    <w:rPr>
      <w:sz w:val="16"/>
      <w:szCs w:val="16"/>
    </w:rPr>
  </w:style>
  <w:style w:type="paragraph" w:styleId="Komentarotekstas">
    <w:name w:val="annotation text"/>
    <w:basedOn w:val="prastasis"/>
    <w:link w:val="KomentarotekstasDiagrama"/>
    <w:uiPriority w:val="99"/>
    <w:unhideWhenUsed/>
    <w:rsid w:val="00E857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578D"/>
    <w:rPr>
      <w:sz w:val="20"/>
      <w:szCs w:val="20"/>
    </w:rPr>
  </w:style>
  <w:style w:type="paragraph" w:styleId="Debesliotekstas">
    <w:name w:val="Balloon Text"/>
    <w:basedOn w:val="prastasis"/>
    <w:link w:val="DebesliotekstasDiagrama"/>
    <w:uiPriority w:val="99"/>
    <w:semiHidden/>
    <w:unhideWhenUsed/>
    <w:rsid w:val="00E857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78D"/>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124DEB"/>
    <w:rPr>
      <w:b/>
      <w:bCs/>
    </w:rPr>
  </w:style>
  <w:style w:type="character" w:customStyle="1" w:styleId="KomentarotemaDiagrama">
    <w:name w:val="Komentaro tema Diagrama"/>
    <w:basedOn w:val="KomentarotekstasDiagrama"/>
    <w:link w:val="Komentarotema"/>
    <w:uiPriority w:val="99"/>
    <w:semiHidden/>
    <w:rsid w:val="00124D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185005">
      <w:bodyDiv w:val="1"/>
      <w:marLeft w:val="0"/>
      <w:marRight w:val="0"/>
      <w:marTop w:val="0"/>
      <w:marBottom w:val="0"/>
      <w:divBdr>
        <w:top w:val="none" w:sz="0" w:space="0" w:color="auto"/>
        <w:left w:val="none" w:sz="0" w:space="0" w:color="auto"/>
        <w:bottom w:val="none" w:sz="0" w:space="0" w:color="auto"/>
        <w:right w:val="none" w:sz="0" w:space="0" w:color="auto"/>
      </w:divBdr>
      <w:divsChild>
        <w:div w:id="1122723631">
          <w:marLeft w:val="0"/>
          <w:marRight w:val="0"/>
          <w:marTop w:val="0"/>
          <w:marBottom w:val="0"/>
          <w:divBdr>
            <w:top w:val="none" w:sz="0" w:space="0" w:color="auto"/>
            <w:left w:val="none" w:sz="0" w:space="0" w:color="auto"/>
            <w:bottom w:val="none" w:sz="0" w:space="0" w:color="auto"/>
            <w:right w:val="none" w:sz="0" w:space="0" w:color="auto"/>
          </w:divBdr>
          <w:divsChild>
            <w:div w:id="1507017768">
              <w:marLeft w:val="0"/>
              <w:marRight w:val="0"/>
              <w:marTop w:val="0"/>
              <w:marBottom w:val="0"/>
              <w:divBdr>
                <w:top w:val="none" w:sz="0" w:space="0" w:color="auto"/>
                <w:left w:val="none" w:sz="0" w:space="0" w:color="auto"/>
                <w:bottom w:val="none" w:sz="0" w:space="0" w:color="auto"/>
                <w:right w:val="none" w:sz="0" w:space="0" w:color="auto"/>
              </w:divBdr>
              <w:divsChild>
                <w:div w:id="17092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E211D-03DA-444B-B6A4-A644CD8D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4970</Words>
  <Characters>2834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Gintautė Kriaučiūnė</cp:lastModifiedBy>
  <cp:revision>87</cp:revision>
  <dcterms:created xsi:type="dcterms:W3CDTF">2026-06-10T07:15:00Z</dcterms:created>
  <dcterms:modified xsi:type="dcterms:W3CDTF">2026-06-17T11:48:00Z</dcterms:modified>
</cp:coreProperties>
</file>