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E524" w14:textId="01DB2454" w:rsidR="00D74E7B" w:rsidRDefault="00D74E7B" w:rsidP="00D74E7B">
      <w:pPr>
        <w:ind w:left="4320" w:firstLine="720"/>
        <w:jc w:val="right"/>
        <w:textAlignment w:val="baseline"/>
        <w:rPr>
          <w:szCs w:val="24"/>
        </w:rPr>
      </w:pPr>
      <w:r>
        <w:rPr>
          <w:szCs w:val="24"/>
        </w:rPr>
        <w:t>Priedas Nr. 4</w:t>
      </w:r>
    </w:p>
    <w:p w14:paraId="30CEF1DC" w14:textId="0288689C"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7B255F86" w14:textId="3554DF1E" w:rsidR="00441C55" w:rsidRDefault="00441C55" w:rsidP="00111C94">
      <w:pPr>
        <w:ind w:left="5040"/>
        <w:textAlignment w:val="center"/>
        <w:rPr>
          <w:color w:val="000000"/>
          <w:szCs w:val="24"/>
        </w:rPr>
      </w:pPr>
      <w:r>
        <w:rPr>
          <w:color w:val="000000"/>
          <w:szCs w:val="24"/>
        </w:rPr>
        <w:t>4 priedas</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5C985E3" w:rsidR="00111C94" w:rsidRPr="003425A9" w:rsidRDefault="002972FE" w:rsidP="002E3C91">
            <w:pPr>
              <w:jc w:val="both"/>
              <w:rPr>
                <w:i/>
                <w:iCs/>
                <w:kern w:val="2"/>
                <w:szCs w:val="24"/>
              </w:rPr>
            </w:pPr>
            <w:r>
              <w:rPr>
                <w:i/>
                <w:iCs/>
                <w:color w:val="000000" w:themeColor="text1"/>
                <w:kern w:val="2"/>
                <w:szCs w:val="24"/>
              </w:rPr>
              <w:t>Serverių</w:t>
            </w:r>
            <w:r w:rsidR="00E74752" w:rsidRPr="003425A9">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4CC56C46" w:rsidR="004C273D" w:rsidRDefault="00111C94" w:rsidP="00E74752">
            <w:pPr>
              <w:jc w:val="both"/>
              <w:rPr>
                <w:color w:val="000000"/>
                <w:kern w:val="2"/>
                <w:szCs w:val="24"/>
              </w:rPr>
            </w:pPr>
            <w:r w:rsidRPr="001A65A3">
              <w:rPr>
                <w:kern w:val="2"/>
                <w:szCs w:val="24"/>
              </w:rPr>
              <w:t xml:space="preserve">Tiekėjas įsipareigoja Sutartyje numatytomis sąlygomis </w:t>
            </w:r>
            <w:r w:rsidR="00F474F4" w:rsidRPr="001A65A3">
              <w:rPr>
                <w:kern w:val="2"/>
                <w:szCs w:val="24"/>
              </w:rPr>
              <w:t xml:space="preserve">pristatyti ir  </w:t>
            </w:r>
            <w:r w:rsidRPr="001A65A3">
              <w:rPr>
                <w:kern w:val="2"/>
                <w:szCs w:val="24"/>
              </w:rPr>
              <w:t xml:space="preserve">perduoti Pirkėjui Prekes </w:t>
            </w:r>
            <w:r w:rsidR="00B269FE" w:rsidRPr="001A65A3">
              <w:rPr>
                <w:kern w:val="2"/>
                <w:szCs w:val="24"/>
              </w:rPr>
              <w:t xml:space="preserve">– </w:t>
            </w:r>
            <w:r w:rsidR="007A5175">
              <w:rPr>
                <w:i/>
                <w:iCs/>
                <w:color w:val="000000" w:themeColor="text1"/>
                <w:kern w:val="2"/>
                <w:szCs w:val="24"/>
              </w:rPr>
              <w:t>Serverius</w:t>
            </w:r>
            <w:r w:rsidR="00441266">
              <w:rPr>
                <w:kern w:val="2"/>
                <w:szCs w:val="24"/>
              </w:rPr>
              <w:t xml:space="preserve"> </w:t>
            </w:r>
            <w:r w:rsidRPr="001A65A3">
              <w:rPr>
                <w:kern w:val="2"/>
                <w:szCs w:val="24"/>
              </w:rPr>
              <w:t>(</w:t>
            </w:r>
            <w:r w:rsidRPr="001A65A3">
              <w:rPr>
                <w:color w:val="000000"/>
                <w:kern w:val="2"/>
                <w:szCs w:val="24"/>
              </w:rPr>
              <w:t>toliau – Prekės</w:t>
            </w:r>
            <w:r w:rsidR="008B4429">
              <w:rPr>
                <w:color w:val="000000"/>
                <w:kern w:val="2"/>
                <w:szCs w:val="24"/>
              </w:rPr>
              <w:t>)</w:t>
            </w:r>
            <w:r w:rsidRPr="001A65A3">
              <w:rPr>
                <w:color w:val="000000"/>
                <w:kern w:val="2"/>
                <w:szCs w:val="24"/>
              </w:rPr>
              <w:t>.</w:t>
            </w:r>
          </w:p>
          <w:p w14:paraId="12D2736B" w14:textId="77777777" w:rsidR="00A50383" w:rsidRDefault="00A50383" w:rsidP="00E74752">
            <w:pPr>
              <w:jc w:val="both"/>
              <w:rPr>
                <w:color w:val="000000"/>
                <w:kern w:val="2"/>
                <w:szCs w:val="24"/>
              </w:rPr>
            </w:pPr>
          </w:p>
          <w:p w14:paraId="286597B5" w14:textId="76E18270" w:rsidR="00111C94" w:rsidRDefault="00111C94" w:rsidP="00E74752">
            <w:pPr>
              <w:jc w:val="both"/>
              <w:rPr>
                <w:color w:val="000000"/>
                <w:kern w:val="2"/>
                <w:szCs w:val="24"/>
              </w:rPr>
            </w:pPr>
            <w:r>
              <w:rPr>
                <w:color w:val="000000"/>
                <w:kern w:val="2"/>
                <w:szCs w:val="24"/>
              </w:rPr>
              <w:t xml:space="preserve">Išsamus Prekių aprašymas ir kiti reikalavimai tiekiamoms Prekėms nustatyti Sutarties priede Nr. </w:t>
            </w:r>
            <w:r w:rsidR="0036438E">
              <w:rPr>
                <w:color w:val="000000"/>
                <w:kern w:val="2"/>
                <w:szCs w:val="24"/>
              </w:rPr>
              <w:t>1</w:t>
            </w:r>
            <w:r>
              <w:rPr>
                <w:color w:val="000000"/>
                <w:kern w:val="2"/>
                <w:szCs w:val="24"/>
              </w:rPr>
              <w:t xml:space="preserve"> „Techninė specifikacija“ (toliau – Techninė specifikacija) ir Sutarties priede Nr. </w:t>
            </w:r>
            <w:r w:rsidR="0036438E">
              <w:rPr>
                <w:color w:val="000000"/>
                <w:kern w:val="2"/>
                <w:szCs w:val="24"/>
              </w:rPr>
              <w:t>2</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743B7947" w14:textId="5CA9A041" w:rsidR="00111C94" w:rsidRDefault="00111C94" w:rsidP="00683588">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12B8D2FD" w:rsidR="00111C94" w:rsidRDefault="00111C94" w:rsidP="002E3C91">
            <w:pPr>
              <w:rPr>
                <w:b/>
                <w:bCs/>
                <w:kern w:val="2"/>
                <w:szCs w:val="24"/>
              </w:rPr>
            </w:pPr>
            <w:r>
              <w:rPr>
                <w:b/>
                <w:bCs/>
                <w:kern w:val="2"/>
                <w:szCs w:val="24"/>
              </w:rPr>
              <w:t>4.1. </w:t>
            </w:r>
            <w:r w:rsidR="0036438E" w:rsidRPr="0036438E">
              <w:rPr>
                <w:b/>
                <w:bCs/>
                <w:kern w:val="2"/>
                <w:szCs w:val="24"/>
              </w:rPr>
              <w:t>Prekių pristatymo terminai, kai Prekės pristatomos dalimis</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63E2F5" w14:textId="30EF9B24" w:rsidR="00AA47B5" w:rsidRDefault="00111C94" w:rsidP="009B3DBD">
            <w:pPr>
              <w:jc w:val="both"/>
              <w:rPr>
                <w:color w:val="000000"/>
                <w:kern w:val="2"/>
                <w:szCs w:val="24"/>
              </w:rPr>
            </w:pPr>
            <w:r w:rsidRPr="005D2985">
              <w:rPr>
                <w:kern w:val="2"/>
                <w:szCs w:val="24"/>
                <w:highlight w:val="yellow"/>
              </w:rPr>
              <w:t xml:space="preserve">Tiekėjas </w:t>
            </w:r>
            <w:r w:rsidR="0036438E">
              <w:rPr>
                <w:kern w:val="2"/>
                <w:szCs w:val="24"/>
                <w:highlight w:val="yellow"/>
              </w:rPr>
              <w:t>pagal atskirą užsakymą</w:t>
            </w:r>
            <w:r w:rsidR="0008115E">
              <w:rPr>
                <w:kern w:val="2"/>
                <w:szCs w:val="24"/>
                <w:highlight w:val="yellow"/>
              </w:rPr>
              <w:t xml:space="preserve"> </w:t>
            </w:r>
            <w:r w:rsidRPr="005D2985">
              <w:rPr>
                <w:kern w:val="2"/>
                <w:szCs w:val="24"/>
                <w:highlight w:val="yellow"/>
              </w:rPr>
              <w:t>įsipareigoja pristatyti</w:t>
            </w:r>
            <w:r w:rsidR="008B4429">
              <w:rPr>
                <w:kern w:val="2"/>
                <w:szCs w:val="24"/>
                <w:highlight w:val="yellow"/>
              </w:rPr>
              <w:t xml:space="preserve"> </w:t>
            </w:r>
            <w:r w:rsidR="0036438E">
              <w:rPr>
                <w:kern w:val="2"/>
                <w:szCs w:val="24"/>
                <w:highlight w:val="yellow"/>
              </w:rPr>
              <w:t xml:space="preserve">Prekes </w:t>
            </w:r>
            <w:r w:rsidRPr="005D2985">
              <w:rPr>
                <w:b/>
                <w:bCs/>
                <w:kern w:val="2"/>
                <w:szCs w:val="24"/>
                <w:highlight w:val="yellow"/>
              </w:rPr>
              <w:t>ne vėliau kaip per</w:t>
            </w:r>
            <w:r w:rsidRPr="005D2985">
              <w:rPr>
                <w:kern w:val="2"/>
                <w:szCs w:val="24"/>
                <w:highlight w:val="yellow"/>
              </w:rPr>
              <w:t xml:space="preserve"> </w:t>
            </w:r>
            <w:r w:rsidR="0067330A">
              <w:rPr>
                <w:kern w:val="2"/>
                <w:szCs w:val="24"/>
                <w:highlight w:val="yellow"/>
              </w:rPr>
              <w:t>1</w:t>
            </w:r>
            <w:r w:rsidR="00D34F9F" w:rsidRPr="005D2985">
              <w:rPr>
                <w:kern w:val="2"/>
                <w:szCs w:val="24"/>
                <w:highlight w:val="yellow"/>
              </w:rPr>
              <w:t xml:space="preserve"> (</w:t>
            </w:r>
            <w:r w:rsidR="0067330A">
              <w:rPr>
                <w:i/>
                <w:iCs/>
                <w:kern w:val="2"/>
                <w:szCs w:val="24"/>
                <w:highlight w:val="yellow"/>
              </w:rPr>
              <w:t>vieną</w:t>
            </w:r>
            <w:r w:rsidR="00D34F9F" w:rsidRPr="005D2985">
              <w:rPr>
                <w:kern w:val="2"/>
                <w:szCs w:val="24"/>
                <w:highlight w:val="yellow"/>
              </w:rPr>
              <w:t xml:space="preserve">) </w:t>
            </w:r>
            <w:r w:rsidR="002F0308" w:rsidRPr="005D2985">
              <w:rPr>
                <w:kern w:val="2"/>
                <w:szCs w:val="24"/>
                <w:highlight w:val="yellow"/>
              </w:rPr>
              <w:t>mėnes</w:t>
            </w:r>
            <w:r w:rsidR="0067330A">
              <w:rPr>
                <w:kern w:val="2"/>
                <w:szCs w:val="24"/>
                <w:highlight w:val="yellow"/>
              </w:rPr>
              <w:t>į</w:t>
            </w:r>
            <w:r w:rsidR="00D34F9F" w:rsidRPr="005D2985">
              <w:rPr>
                <w:kern w:val="2"/>
                <w:szCs w:val="24"/>
                <w:highlight w:val="yellow"/>
              </w:rPr>
              <w:t xml:space="preserve"> </w:t>
            </w:r>
            <w:r w:rsidR="00AA47B5" w:rsidRPr="005D2985">
              <w:rPr>
                <w:color w:val="000000"/>
                <w:kern w:val="2"/>
                <w:szCs w:val="24"/>
                <w:highlight w:val="yellow"/>
              </w:rPr>
              <w:t xml:space="preserve">nuo </w:t>
            </w:r>
            <w:r w:rsidR="0036438E">
              <w:rPr>
                <w:color w:val="000000"/>
                <w:kern w:val="2"/>
                <w:szCs w:val="24"/>
                <w:highlight w:val="yellow"/>
              </w:rPr>
              <w:t>užsakymo pateikimo</w:t>
            </w:r>
            <w:r w:rsidR="00F474F4" w:rsidRPr="005D2985">
              <w:rPr>
                <w:color w:val="000000"/>
                <w:kern w:val="2"/>
                <w:szCs w:val="24"/>
                <w:highlight w:val="yellow"/>
              </w:rPr>
              <w:t xml:space="preserve"> dienos</w:t>
            </w:r>
            <w:r w:rsidR="00C51A10">
              <w:rPr>
                <w:color w:val="000000"/>
                <w:kern w:val="2"/>
                <w:szCs w:val="24"/>
                <w:highlight w:val="yellow"/>
              </w:rPr>
              <w:t xml:space="preserve"> </w:t>
            </w:r>
            <w:r w:rsidR="006E53D0">
              <w:rPr>
                <w:color w:val="000000"/>
                <w:kern w:val="2"/>
                <w:szCs w:val="24"/>
                <w:highlight w:val="yellow"/>
              </w:rPr>
              <w:t xml:space="preserve">šiuo </w:t>
            </w:r>
            <w:r w:rsidR="00AA47B5" w:rsidRPr="005D2985">
              <w:rPr>
                <w:color w:val="000000"/>
                <w:kern w:val="2"/>
                <w:szCs w:val="24"/>
                <w:highlight w:val="yellow"/>
              </w:rPr>
              <w:t>adresu:</w:t>
            </w:r>
            <w:r w:rsidR="00600627">
              <w:rPr>
                <w:color w:val="000000"/>
                <w:kern w:val="2"/>
                <w:szCs w:val="24"/>
                <w:highlight w:val="yellow"/>
              </w:rPr>
              <w:t xml:space="preserve"> </w:t>
            </w:r>
            <w:r w:rsidR="0067330A">
              <w:rPr>
                <w:color w:val="000000"/>
                <w:kern w:val="2"/>
                <w:szCs w:val="24"/>
                <w:highlight w:val="yellow"/>
              </w:rPr>
              <w:t>Sukilėlių g. 15</w:t>
            </w:r>
            <w:r w:rsidR="00441266">
              <w:rPr>
                <w:color w:val="000000"/>
                <w:kern w:val="2"/>
                <w:szCs w:val="24"/>
                <w:highlight w:val="yellow"/>
              </w:rPr>
              <w:t xml:space="preserve">, </w:t>
            </w:r>
            <w:r w:rsidR="0008115E">
              <w:rPr>
                <w:color w:val="000000"/>
                <w:kern w:val="2"/>
                <w:szCs w:val="24"/>
                <w:highlight w:val="yellow"/>
              </w:rPr>
              <w:t>Kaunas</w:t>
            </w:r>
            <w:r w:rsidR="00A838BD" w:rsidRPr="005D2985">
              <w:rPr>
                <w:color w:val="000000"/>
                <w:kern w:val="2"/>
                <w:szCs w:val="24"/>
                <w:highlight w:val="yellow"/>
              </w:rPr>
              <w:t>.</w:t>
            </w:r>
          </w:p>
          <w:p w14:paraId="2A221FF0" w14:textId="77777777" w:rsidR="00255280" w:rsidRDefault="00255280" w:rsidP="009B3DBD">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50802F9" w:rsidR="00111C94" w:rsidRDefault="00405ED2" w:rsidP="00255280">
            <w:pPr>
              <w:jc w:val="both"/>
              <w:rPr>
                <w:kern w:val="2"/>
                <w:szCs w:val="24"/>
              </w:rPr>
            </w:pPr>
            <w:r w:rsidRPr="008B4429">
              <w:rPr>
                <w:kern w:val="2"/>
                <w:szCs w:val="24"/>
                <w:highlight w:val="yellow"/>
              </w:rPr>
              <w:t>Užsakymai teikiami Tiekėjo nurodytu elektroniniu paštu: [____________]</w:t>
            </w:r>
            <w:r w:rsidR="008B4429" w:rsidRPr="008B4429">
              <w:rPr>
                <w:kern w:val="2"/>
                <w:szCs w:val="24"/>
                <w:highlight w:val="yellow"/>
              </w:rPr>
              <w:t xml:space="preserve"> </w:t>
            </w:r>
            <w:r w:rsidRPr="008B4429">
              <w:rPr>
                <w:kern w:val="2"/>
                <w:szCs w:val="24"/>
                <w:highlight w:val="yellow"/>
              </w:rPr>
              <w:t>ir laikomi gautais kitą darbo dieną nuo užsakymo pateikimo.</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A6F3ABF" w14:textId="77777777" w:rsidR="0036438E" w:rsidRDefault="00AC73C5" w:rsidP="00255280">
            <w:pPr>
              <w:jc w:val="both"/>
              <w:rPr>
                <w:kern w:val="2"/>
                <w:szCs w:val="24"/>
                <w:highlight w:val="yellow"/>
              </w:rPr>
            </w:pPr>
            <w:r w:rsidRPr="008B4429">
              <w:rPr>
                <w:kern w:val="2"/>
                <w:szCs w:val="24"/>
                <w:highlight w:val="yellow"/>
              </w:rPr>
              <w:t>Kartu su Prekėmis pateikiami šie dokumentai</w:t>
            </w:r>
            <w:r w:rsidR="00753E9C" w:rsidRPr="008B4429">
              <w:rPr>
                <w:kern w:val="2"/>
                <w:szCs w:val="24"/>
                <w:highlight w:val="yellow"/>
              </w:rPr>
              <w:t>:</w:t>
            </w:r>
            <w:r w:rsidR="00255280" w:rsidRPr="008B4429">
              <w:rPr>
                <w:kern w:val="2"/>
                <w:szCs w:val="24"/>
                <w:highlight w:val="yellow"/>
              </w:rPr>
              <w:t xml:space="preserve"> </w:t>
            </w:r>
          </w:p>
          <w:p w14:paraId="07D4516A" w14:textId="77777777" w:rsidR="0036438E" w:rsidRDefault="00AC73C5" w:rsidP="0036438E">
            <w:pPr>
              <w:pStyle w:val="ListParagraph"/>
              <w:numPr>
                <w:ilvl w:val="0"/>
                <w:numId w:val="3"/>
              </w:numPr>
              <w:jc w:val="both"/>
              <w:rPr>
                <w:rFonts w:ascii="Times New Roman" w:hAnsi="Times New Roman" w:cs="Times New Roman"/>
                <w:sz w:val="24"/>
                <w:szCs w:val="24"/>
              </w:rPr>
            </w:pPr>
            <w:r w:rsidRPr="0036438E">
              <w:rPr>
                <w:rFonts w:ascii="Times New Roman" w:hAnsi="Times New Roman" w:cs="Times New Roman"/>
                <w:sz w:val="24"/>
                <w:szCs w:val="24"/>
                <w:highlight w:val="yellow"/>
              </w:rPr>
              <w:t>Prekių perdavimo-priėmimo aktas</w:t>
            </w:r>
            <w:r w:rsidR="0036438E">
              <w:rPr>
                <w:rFonts w:ascii="Times New Roman" w:hAnsi="Times New Roman" w:cs="Times New Roman"/>
                <w:sz w:val="24"/>
                <w:szCs w:val="24"/>
                <w:highlight w:val="yellow"/>
              </w:rPr>
              <w:t>;</w:t>
            </w:r>
            <w:r w:rsidR="00441D09" w:rsidRPr="0036438E">
              <w:rPr>
                <w:rFonts w:ascii="Times New Roman" w:hAnsi="Times New Roman" w:cs="Times New Roman"/>
                <w:sz w:val="24"/>
                <w:szCs w:val="24"/>
                <w:highlight w:val="yellow"/>
              </w:rPr>
              <w:t xml:space="preserve"> </w:t>
            </w:r>
          </w:p>
          <w:p w14:paraId="61A8780B" w14:textId="0CD080F9" w:rsidR="0036438E" w:rsidRPr="0036438E" w:rsidRDefault="0036438E" w:rsidP="0036438E">
            <w:pPr>
              <w:pStyle w:val="ListParagraph"/>
              <w:numPr>
                <w:ilvl w:val="0"/>
                <w:numId w:val="3"/>
              </w:numPr>
              <w:jc w:val="both"/>
              <w:rPr>
                <w:rFonts w:ascii="Times New Roman" w:hAnsi="Times New Roman" w:cs="Times New Roman"/>
                <w:sz w:val="24"/>
                <w:szCs w:val="24"/>
                <w:highlight w:val="yellow"/>
              </w:rPr>
            </w:pPr>
            <w:r w:rsidRPr="0036438E">
              <w:rPr>
                <w:rFonts w:ascii="Times New Roman" w:hAnsi="Times New Roman" w:cs="Times New Roman"/>
                <w:sz w:val="24"/>
                <w:szCs w:val="24"/>
                <w:highlight w:val="yellow"/>
              </w:rPr>
              <w:lastRenderedPageBreak/>
              <w:t xml:space="preserve">Pažyma iš įrangos gamintojo, kad </w:t>
            </w:r>
            <w:r>
              <w:rPr>
                <w:rFonts w:ascii="Times New Roman" w:hAnsi="Times New Roman" w:cs="Times New Roman"/>
                <w:sz w:val="24"/>
                <w:szCs w:val="24"/>
                <w:highlight w:val="yellow"/>
              </w:rPr>
              <w:t>Prekės</w:t>
            </w:r>
            <w:r w:rsidRPr="0036438E">
              <w:rPr>
                <w:rFonts w:ascii="Times New Roman" w:hAnsi="Times New Roman" w:cs="Times New Roman"/>
                <w:sz w:val="24"/>
                <w:szCs w:val="24"/>
                <w:highlight w:val="yellow"/>
              </w:rPr>
              <w:t xml:space="preserve"> atitinka techninius bei garantinius reikalavimus, įvardintus Sutarties priede Nr. 1.</w:t>
            </w:r>
          </w:p>
          <w:p w14:paraId="1D163B1B" w14:textId="14924383" w:rsidR="00AC73C5" w:rsidRPr="0036438E" w:rsidRDefault="00441D09" w:rsidP="0036438E">
            <w:pPr>
              <w:pStyle w:val="ListParagraph"/>
              <w:numPr>
                <w:ilvl w:val="0"/>
                <w:numId w:val="3"/>
              </w:numPr>
              <w:jc w:val="both"/>
              <w:rPr>
                <w:rFonts w:ascii="Times New Roman" w:hAnsi="Times New Roman" w:cs="Times New Roman"/>
                <w:sz w:val="24"/>
                <w:szCs w:val="24"/>
              </w:rPr>
            </w:pPr>
            <w:r w:rsidRPr="0036438E">
              <w:rPr>
                <w:rFonts w:ascii="Times New Roman" w:hAnsi="Times New Roman" w:cs="Times New Roman"/>
                <w:sz w:val="24"/>
                <w:szCs w:val="24"/>
                <w:highlight w:val="yellow"/>
              </w:rPr>
              <w:t>Sąskaita</w:t>
            </w:r>
            <w:r w:rsidR="0036438E">
              <w:rPr>
                <w:rFonts w:ascii="Times New Roman" w:hAnsi="Times New Roman" w:cs="Times New Roman"/>
                <w:sz w:val="24"/>
                <w:szCs w:val="24"/>
                <w:highlight w:val="yellow"/>
              </w:rPr>
              <w:t>-faktūra</w:t>
            </w:r>
            <w:r w:rsidR="005D2985" w:rsidRPr="0036438E">
              <w:rPr>
                <w:rFonts w:ascii="Times New Roman" w:hAnsi="Times New Roman" w:cs="Times New Roman"/>
                <w:sz w:val="24"/>
                <w:szCs w:val="24"/>
                <w:highlight w:val="yellow"/>
              </w:rPr>
              <w:t>.</w:t>
            </w:r>
          </w:p>
          <w:p w14:paraId="58D26ACA" w14:textId="0D69780E" w:rsidR="002A6F33" w:rsidRDefault="002A6F33" w:rsidP="00405ED2">
            <w:pPr>
              <w:rPr>
                <w:kern w:val="2"/>
                <w:szCs w:val="24"/>
              </w:rPr>
            </w:pPr>
          </w:p>
          <w:p w14:paraId="0D5CE212" w14:textId="288A104F" w:rsidR="00111C94" w:rsidRDefault="00AC73C5" w:rsidP="00255280">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5EA36183" w:rsidR="007E47CE" w:rsidRDefault="007E47CE" w:rsidP="002E3C91">
            <w:pPr>
              <w:rPr>
                <w:kern w:val="2"/>
                <w:szCs w:val="24"/>
              </w:rPr>
            </w:pPr>
            <w:r w:rsidRPr="007E47CE">
              <w:rPr>
                <w:kern w:val="2"/>
                <w:szCs w:val="24"/>
              </w:rPr>
              <w:t xml:space="preserve">5.3.3. </w:t>
            </w:r>
            <w:r w:rsidR="00441D09">
              <w:rPr>
                <w:kern w:val="2"/>
                <w:szCs w:val="24"/>
              </w:rPr>
              <w:t>netaikoma</w:t>
            </w:r>
            <w:r w:rsidRPr="007E47CE">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35B6342" w14:textId="77777777" w:rsidR="008B4429" w:rsidRPr="008B4429" w:rsidRDefault="008B4429" w:rsidP="008B4429">
            <w:pPr>
              <w:jc w:val="both"/>
              <w:rPr>
                <w:kern w:val="2"/>
                <w:szCs w:val="24"/>
              </w:rPr>
            </w:pPr>
            <w:r w:rsidRPr="008B442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3FB97BF" w14:textId="77777777" w:rsidR="008B4429" w:rsidRPr="008B4429" w:rsidRDefault="008B4429" w:rsidP="008B4429">
            <w:pPr>
              <w:jc w:val="both"/>
              <w:rPr>
                <w:kern w:val="2"/>
                <w:szCs w:val="24"/>
              </w:rPr>
            </w:pPr>
          </w:p>
          <w:p w14:paraId="35E34E3F" w14:textId="65F939C6" w:rsidR="00111C94" w:rsidRDefault="008B4429" w:rsidP="008B4429">
            <w:pPr>
              <w:jc w:val="both"/>
              <w:rPr>
                <w:kern w:val="2"/>
                <w:szCs w:val="24"/>
              </w:rPr>
            </w:pPr>
            <w:r w:rsidRPr="008B442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C24823" w14:textId="3A2EDE1C" w:rsidR="00111C94" w:rsidRDefault="00111C94" w:rsidP="002609AC">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6A955A40" w:rsidR="00111C94" w:rsidRDefault="00441D09" w:rsidP="0002471F">
            <w:pPr>
              <w:rPr>
                <w:color w:val="4472C4"/>
                <w:kern w:val="2"/>
                <w:szCs w:val="24"/>
              </w:rPr>
            </w:pPr>
            <w:r w:rsidRPr="00066C2D">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7708DB">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111C94" w:rsidRDefault="00111C94" w:rsidP="007708D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111C94" w:rsidRDefault="00111C94" w:rsidP="007708DB">
            <w:pPr>
              <w:jc w:val="both"/>
              <w:rPr>
                <w:color w:val="000000"/>
                <w:kern w:val="2"/>
                <w:szCs w:val="24"/>
                <w:shd w:val="clear" w:color="auto" w:fill="FFFFFF"/>
              </w:rPr>
            </w:pPr>
            <w:r w:rsidRPr="00A015CB">
              <w:rPr>
                <w:kern w:val="2"/>
                <w:szCs w:val="24"/>
                <w:shd w:val="clear" w:color="auto" w:fill="FFFFFF"/>
              </w:rPr>
              <w:t>1) įvykdžius visus sutartinius įsipareigojimus, sumokama visa Sutarties kaina</w:t>
            </w:r>
            <w:r w:rsidR="007708DB" w:rsidRPr="00A015CB">
              <w:rPr>
                <w:kern w:val="2"/>
                <w:szCs w:val="24"/>
                <w:shd w:val="clear" w:color="auto" w:fill="FFFFFF"/>
              </w:rPr>
              <w:t>.</w:t>
            </w:r>
            <w:r w:rsidRPr="00FF4999">
              <w:rPr>
                <w:kern w:val="2"/>
                <w:szCs w:val="24"/>
                <w:shd w:val="clear" w:color="auto" w:fill="FFFFFF"/>
              </w:rPr>
              <w:t xml:space="preserve">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645BE773" w:rsidR="00111C94" w:rsidRDefault="00111C94" w:rsidP="002E3C91">
            <w:pPr>
              <w:rPr>
                <w:kern w:val="2"/>
                <w:szCs w:val="24"/>
              </w:rPr>
            </w:pP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36C94575" w:rsidR="00111C94" w:rsidRDefault="00111C94" w:rsidP="007708DB">
            <w:pPr>
              <w:jc w:val="both"/>
              <w:rPr>
                <w:kern w:val="2"/>
                <w:szCs w:val="24"/>
              </w:rPr>
            </w:pPr>
            <w:r w:rsidRPr="008B4429">
              <w:rPr>
                <w:kern w:val="2"/>
                <w:szCs w:val="24"/>
                <w:highlight w:val="yellow"/>
              </w:rPr>
              <w:t xml:space="preserve">Prekėms nustatomas </w:t>
            </w:r>
            <w:r w:rsidR="002609AC">
              <w:rPr>
                <w:kern w:val="2"/>
                <w:szCs w:val="24"/>
                <w:highlight w:val="yellow"/>
              </w:rPr>
              <w:t xml:space="preserve">Tiekėjo pasiūlytas </w:t>
            </w:r>
            <w:r w:rsidR="007D5767">
              <w:rPr>
                <w:kern w:val="2"/>
                <w:szCs w:val="24"/>
                <w:highlight w:val="yellow"/>
              </w:rPr>
              <w:t>Prekių gamintojo taikomas</w:t>
            </w:r>
            <w:r w:rsidRPr="008B4429">
              <w:rPr>
                <w:kern w:val="2"/>
                <w:szCs w:val="24"/>
                <w:highlight w:val="yellow"/>
              </w:rPr>
              <w:t xml:space="preserve"> </w:t>
            </w:r>
            <w:r w:rsidRPr="008B4429">
              <w:rPr>
                <w:szCs w:val="24"/>
                <w:highlight w:val="yellow"/>
              </w:rPr>
              <w:t xml:space="preserve"> </w:t>
            </w:r>
            <w:r w:rsidRPr="008B4429">
              <w:rPr>
                <w:kern w:val="2"/>
                <w:szCs w:val="24"/>
                <w:highlight w:val="yellow"/>
              </w:rPr>
              <w:t xml:space="preserve">garantinis terminas, kuris yra </w:t>
            </w:r>
            <w:r w:rsidR="00CB39D8">
              <w:rPr>
                <w:kern w:val="2"/>
                <w:szCs w:val="24"/>
                <w:highlight w:val="yellow"/>
              </w:rPr>
              <w:t>_____________________</w:t>
            </w:r>
            <w:r w:rsidRPr="008B4429">
              <w:rPr>
                <w:kern w:val="2"/>
                <w:szCs w:val="24"/>
                <w:highlight w:val="yellow"/>
              </w:rPr>
              <w:t>.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6F57524D" w:rsidR="00111C94" w:rsidRPr="003A751C" w:rsidRDefault="007D5767" w:rsidP="00B430EC">
            <w:pPr>
              <w:jc w:val="both"/>
            </w:pPr>
            <w:r>
              <w:rPr>
                <w:highlight w:val="yellow"/>
              </w:rPr>
              <w:t>Prekių trūkumų nustatymo bei šalinimo tvarka, terminai ir reikalavimai nustatyti Sutarties priede Nr. 1</w:t>
            </w:r>
            <w:r w:rsidR="00111C94" w:rsidRPr="008B4429">
              <w:rPr>
                <w:highlight w:val="yellow"/>
              </w:rPr>
              <w:t>.</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56E265A2" w:rsidR="009C3AF8" w:rsidRPr="009C3AF8" w:rsidRDefault="00B430EC" w:rsidP="009C3AF8">
            <w:pPr>
              <w:rPr>
                <w:color w:val="4472C4"/>
                <w:kern w:val="2"/>
                <w:szCs w:val="24"/>
              </w:rPr>
            </w:pPr>
            <w:r>
              <w:rPr>
                <w:kern w:val="2"/>
                <w:szCs w:val="24"/>
              </w:rPr>
              <w:t>Netaikoma</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5901FD">
            <w:pPr>
              <w:jc w:val="both"/>
              <w:rPr>
                <w:kern w:val="2"/>
                <w:szCs w:val="24"/>
              </w:rPr>
            </w:pPr>
            <w:r>
              <w:rPr>
                <w:kern w:val="2"/>
                <w:szCs w:val="24"/>
              </w:rPr>
              <w:t>Prievolių pagal Sutartį įvykdymas užtikrinamas</w:t>
            </w:r>
            <w:r w:rsidR="00D74CF7">
              <w:rPr>
                <w:kern w:val="2"/>
                <w:szCs w:val="24"/>
              </w:rPr>
              <w:t>:</w:t>
            </w:r>
          </w:p>
          <w:p w14:paraId="14C13B23" w14:textId="3903AC37" w:rsidR="00111C94" w:rsidRDefault="00111C94" w:rsidP="005901FD">
            <w:pPr>
              <w:jc w:val="both"/>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5901FD">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w:t>
            </w:r>
            <w:r w:rsidRPr="005901FD">
              <w:rPr>
                <w:i/>
                <w:iCs/>
                <w:color w:val="000000"/>
                <w:kern w:val="2"/>
                <w:szCs w:val="24"/>
              </w:rPr>
              <w:t>aštuonios šimtosios</w:t>
            </w:r>
            <w:r w:rsidRPr="001D5D28">
              <w:rPr>
                <w:color w:val="000000"/>
                <w:kern w:val="2"/>
                <w:szCs w:val="24"/>
              </w:rPr>
              <w:t>)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5901FD">
            <w:pPr>
              <w:jc w:val="both"/>
              <w:rPr>
                <w:color w:val="000000"/>
                <w:kern w:val="2"/>
              </w:rPr>
            </w:pPr>
            <w:r>
              <w:rPr>
                <w:color w:val="000000"/>
                <w:kern w:val="2"/>
              </w:rPr>
              <w:t>9</w:t>
            </w:r>
            <w:r w:rsidR="00852AD5" w:rsidRPr="00852AD5">
              <w:rPr>
                <w:color w:val="000000"/>
                <w:kern w:val="2"/>
              </w:rPr>
              <w:t>.2.1. Jeigu Tiekėjas vėluoja vykdyti užsakymą, tiekti Prekes ar ištaisyti jų trūkumus arba nevykdo kitų sutartinių įsipareigojimų, Pirkėjas nuo kitos nei nustatytas terminas dienos Tiekėjui skaičiuoja 0,08 (</w:t>
            </w:r>
            <w:r w:rsidR="00852AD5" w:rsidRPr="005901FD">
              <w:rPr>
                <w:i/>
                <w:iCs/>
                <w:color w:val="000000"/>
                <w:kern w:val="2"/>
              </w:rPr>
              <w:t>aštuonios šimtosios</w:t>
            </w:r>
            <w:r w:rsidR="00852AD5" w:rsidRPr="00852AD5">
              <w:rPr>
                <w:color w:val="000000"/>
                <w:kern w:val="2"/>
              </w:rPr>
              <w:t xml:space="preserve">) procento  dydžio delspinigius už kiekvieną uždelstą dieną nuo laiku neperduotų Prekių ar Prekių, turinčių trūkumų, kainos be PVM. </w:t>
            </w:r>
          </w:p>
          <w:p w14:paraId="038D14FF" w14:textId="77777777" w:rsidR="00852AD5" w:rsidRPr="00852AD5" w:rsidRDefault="00852AD5" w:rsidP="005901FD">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w:t>
            </w:r>
            <w:r w:rsidRPr="005901FD">
              <w:rPr>
                <w:i/>
                <w:iCs/>
                <w:color w:val="000000"/>
                <w:kern w:val="2"/>
              </w:rPr>
              <w:t>aštuonios šimtosios</w:t>
            </w:r>
            <w:r w:rsidRPr="00852AD5">
              <w:rPr>
                <w:color w:val="000000"/>
                <w:kern w:val="2"/>
              </w:rPr>
              <w:t>) dydžio delspinigius už kiekvieną uždelstą dieną nuo laiku negrąžintos permokos, kainos be PVM.</w:t>
            </w:r>
          </w:p>
          <w:p w14:paraId="5A8ED93B" w14:textId="566B3528" w:rsidR="00111C94" w:rsidRDefault="00852AD5" w:rsidP="005901FD">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901FD">
            <w:pPr>
              <w:jc w:val="both"/>
              <w:rPr>
                <w:kern w:val="2"/>
                <w:szCs w:val="24"/>
              </w:rPr>
            </w:pPr>
            <w:r w:rsidRPr="005123EA">
              <w:rPr>
                <w:kern w:val="2"/>
                <w:szCs w:val="24"/>
              </w:rPr>
              <w:t>9.3.1. Nutraukus Sutartį dėl esminio Sutarties pažeidimo, nustatyto Sutarties Specialiosiose sąlygose, mokama 5 (</w:t>
            </w:r>
            <w:r w:rsidRPr="005901FD">
              <w:rPr>
                <w:i/>
                <w:iCs/>
                <w:kern w:val="2"/>
                <w:szCs w:val="24"/>
              </w:rPr>
              <w:t>penkių</w:t>
            </w:r>
            <w:r w:rsidRPr="005123EA">
              <w:rPr>
                <w:kern w:val="2"/>
                <w:szCs w:val="24"/>
              </w:rPr>
              <w:t xml:space="preserve">) procentų dydžio bauda nuo Pradinės Sutarties vertės be PVM, nurodytos Specialiųjų sąlygų 5.2 punkte. </w:t>
            </w:r>
          </w:p>
          <w:p w14:paraId="286DA34D" w14:textId="016BD8DC" w:rsidR="00111C94" w:rsidRDefault="005123EA" w:rsidP="005901FD">
            <w:pPr>
              <w:jc w:val="both"/>
              <w:rPr>
                <w:kern w:val="2"/>
                <w:szCs w:val="24"/>
              </w:rPr>
            </w:pPr>
            <w:r w:rsidRPr="005123EA">
              <w:rPr>
                <w:kern w:val="2"/>
                <w:szCs w:val="24"/>
              </w:rPr>
              <w:t xml:space="preserve">9.3.2. Nepagrįstai nutraukus Sutarties vykdymą ne Sutartyje nustatyta tvarka, mokama </w:t>
            </w:r>
            <w:r w:rsidR="007D5767">
              <w:rPr>
                <w:kern w:val="2"/>
                <w:szCs w:val="24"/>
              </w:rPr>
              <w:t>5</w:t>
            </w:r>
            <w:r w:rsidRPr="005123EA">
              <w:rPr>
                <w:kern w:val="2"/>
                <w:szCs w:val="24"/>
              </w:rPr>
              <w:t xml:space="preserve"> (</w:t>
            </w:r>
            <w:r w:rsidR="007D5767">
              <w:rPr>
                <w:i/>
                <w:iCs/>
                <w:kern w:val="2"/>
                <w:szCs w:val="24"/>
              </w:rPr>
              <w:t>penkių</w:t>
            </w:r>
            <w:r w:rsidRPr="005123EA">
              <w:rPr>
                <w:kern w:val="2"/>
                <w:szCs w:val="24"/>
              </w:rPr>
              <w:t>)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261D84E9" w:rsidR="00111C94" w:rsidRDefault="00877FDD" w:rsidP="002E3C91">
            <w:pPr>
              <w:rPr>
                <w:kern w:val="2"/>
                <w:szCs w:val="24"/>
              </w:rPr>
            </w:pPr>
            <w:r>
              <w:rPr>
                <w:color w:val="000000"/>
                <w:kern w:val="2"/>
                <w:szCs w:val="24"/>
              </w:rPr>
              <w:lastRenderedPageBreak/>
              <w:t>D</w:t>
            </w:r>
            <w:r w:rsidRPr="00877FDD">
              <w:rPr>
                <w:color w:val="000000"/>
                <w:kern w:val="2"/>
                <w:szCs w:val="24"/>
              </w:rPr>
              <w:t>ėl esamų subtiekėjų ar specialistų pakeitimo / naujų subtiekėjų pasitelkimo nesilaikant</w:t>
            </w:r>
            <w:r>
              <w:rPr>
                <w:color w:val="000000"/>
                <w:kern w:val="2"/>
                <w:szCs w:val="24"/>
              </w:rPr>
              <w:t xml:space="preserve"> nustatytos tvarkos </w:t>
            </w:r>
            <w:r w:rsidRPr="00D14938">
              <w:rPr>
                <w:color w:val="000000"/>
                <w:kern w:val="2"/>
                <w:szCs w:val="24"/>
              </w:rPr>
              <w:t xml:space="preserve">taikoma </w:t>
            </w:r>
            <w:r w:rsidRPr="005901FD">
              <w:rPr>
                <w:color w:val="000000"/>
                <w:kern w:val="2"/>
                <w:szCs w:val="24"/>
              </w:rPr>
              <w:t>200,00 Eur (</w:t>
            </w:r>
            <w:r w:rsidRPr="005901FD">
              <w:rPr>
                <w:i/>
                <w:iCs/>
                <w:color w:val="000000"/>
                <w:kern w:val="2"/>
                <w:szCs w:val="24"/>
              </w:rPr>
              <w:t>d</w:t>
            </w:r>
            <w:r w:rsidR="003C567D">
              <w:rPr>
                <w:i/>
                <w:iCs/>
                <w:color w:val="000000"/>
                <w:kern w:val="2"/>
                <w:szCs w:val="24"/>
              </w:rPr>
              <w:t>viejų</w:t>
            </w:r>
            <w:r w:rsidRPr="005901FD">
              <w:rPr>
                <w:i/>
                <w:iCs/>
                <w:color w:val="000000"/>
                <w:kern w:val="2"/>
                <w:szCs w:val="24"/>
              </w:rPr>
              <w:t xml:space="preserve"> šimt</w:t>
            </w:r>
            <w:r w:rsidR="003C567D">
              <w:rPr>
                <w:i/>
                <w:iCs/>
                <w:color w:val="000000"/>
                <w:kern w:val="2"/>
                <w:szCs w:val="24"/>
              </w:rPr>
              <w:t>ų</w:t>
            </w:r>
            <w:r w:rsidRPr="005901FD">
              <w:rPr>
                <w:i/>
                <w:iCs/>
                <w:color w:val="000000"/>
                <w:kern w:val="2"/>
                <w:szCs w:val="24"/>
              </w:rPr>
              <w:t xml:space="preserve"> eurų 00 ct</w:t>
            </w:r>
            <w:r w:rsidRPr="005901FD">
              <w:rPr>
                <w:color w:val="000000"/>
                <w:kern w:val="2"/>
                <w:szCs w:val="24"/>
              </w:rPr>
              <w:t>) bauda</w:t>
            </w:r>
            <w:r>
              <w:rPr>
                <w:color w:val="000000"/>
                <w:kern w:val="2"/>
                <w:szCs w:val="24"/>
              </w:rPr>
              <w:t xml:space="preserve"> už kiekvieną pažeidimą.</w:t>
            </w: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882B62" w14:textId="2381A1AB" w:rsidR="00111C94" w:rsidRDefault="00CB39D8" w:rsidP="005901FD">
            <w:pPr>
              <w:jc w:val="both"/>
              <w:rPr>
                <w:color w:val="4472C4"/>
                <w:kern w:val="2"/>
                <w:szCs w:val="24"/>
              </w:rPr>
            </w:pPr>
            <w:r w:rsidRPr="00CB39D8">
              <w:rPr>
                <w:color w:val="000000"/>
                <w:kern w:val="2"/>
                <w:szCs w:val="24"/>
              </w:rPr>
              <w:t>Dėl Specialiųjų sąlygų 13.1. punkto nesilaikymo taikoma 200,00 Eur (</w:t>
            </w:r>
            <w:r w:rsidRPr="00CB39D8">
              <w:rPr>
                <w:i/>
                <w:iCs/>
                <w:color w:val="000000"/>
                <w:kern w:val="2"/>
                <w:szCs w:val="24"/>
              </w:rPr>
              <w:t>d</w:t>
            </w:r>
            <w:r>
              <w:rPr>
                <w:i/>
                <w:iCs/>
                <w:color w:val="000000"/>
                <w:kern w:val="2"/>
                <w:szCs w:val="24"/>
              </w:rPr>
              <w:t>viejų</w:t>
            </w:r>
            <w:r w:rsidRPr="00CB39D8">
              <w:rPr>
                <w:i/>
                <w:iCs/>
                <w:color w:val="000000"/>
                <w:kern w:val="2"/>
                <w:szCs w:val="24"/>
              </w:rPr>
              <w:t xml:space="preserve"> šimt</w:t>
            </w:r>
            <w:r>
              <w:rPr>
                <w:i/>
                <w:iCs/>
                <w:color w:val="000000"/>
                <w:kern w:val="2"/>
                <w:szCs w:val="24"/>
              </w:rPr>
              <w:t>ų</w:t>
            </w:r>
            <w:r w:rsidRPr="00CB39D8">
              <w:rPr>
                <w:i/>
                <w:iCs/>
                <w:color w:val="000000"/>
                <w:kern w:val="2"/>
                <w:szCs w:val="24"/>
              </w:rPr>
              <w:t xml:space="preserve"> eurų 00 ct</w:t>
            </w:r>
            <w:r w:rsidRPr="00CB39D8">
              <w:rPr>
                <w:color w:val="000000"/>
                <w:kern w:val="2"/>
                <w:szCs w:val="24"/>
              </w:rPr>
              <w:t>) bauda už kiekvieną pažeidimą.</w:t>
            </w: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6AD84387" w:rsidR="00111C94" w:rsidRDefault="00E56737" w:rsidP="005901FD">
            <w:pPr>
              <w:jc w:val="both"/>
              <w:rPr>
                <w:color w:val="4472C4"/>
                <w:kern w:val="2"/>
                <w:szCs w:val="24"/>
              </w:rPr>
            </w:pPr>
            <w:r w:rsidRPr="005901FD">
              <w:rPr>
                <w:kern w:val="2"/>
                <w:szCs w:val="24"/>
              </w:rPr>
              <w:t>Dėl konfidencialumo reikalavimų nesilaikymo taikoma 500,00 Eur (</w:t>
            </w:r>
            <w:r w:rsidRPr="005901FD">
              <w:rPr>
                <w:i/>
                <w:iCs/>
                <w:kern w:val="2"/>
                <w:szCs w:val="24"/>
              </w:rPr>
              <w:t>penkių šimtų eurų 00 ct</w:t>
            </w:r>
            <w:r w:rsidRPr="005901FD">
              <w:rPr>
                <w:kern w:val="2"/>
                <w:szCs w:val="24"/>
              </w:rPr>
              <w:t>) bauda</w:t>
            </w:r>
            <w:r w:rsidR="003C567D">
              <w:rPr>
                <w:color w:val="000000"/>
                <w:kern w:val="2"/>
                <w:szCs w:val="24"/>
              </w:rPr>
              <w:t xml:space="preserve"> už kiekvieną pažeidimą</w:t>
            </w:r>
            <w:r w:rsidRPr="005901FD">
              <w:rPr>
                <w:kern w:val="2"/>
                <w:szCs w:val="24"/>
              </w:rPr>
              <w:t>.</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1984DAC8" w:rsidR="009C3AF8" w:rsidRPr="009C3AF8" w:rsidRDefault="006A369D" w:rsidP="007F3575">
            <w:pPr>
              <w:jc w:val="both"/>
              <w:rPr>
                <w:color w:val="4472C4"/>
                <w:kern w:val="2"/>
                <w:szCs w:val="24"/>
              </w:rPr>
            </w:pPr>
            <w:r w:rsidRPr="006A369D">
              <w:rPr>
                <w:kern w:val="2"/>
                <w:szCs w:val="24"/>
              </w:rPr>
              <w:t>Netaikoma</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D64938" w14:textId="63862B3E" w:rsidR="00111C94" w:rsidRDefault="00920D63" w:rsidP="005901FD">
            <w:pPr>
              <w:spacing w:line="259" w:lineRule="auto"/>
              <w:jc w:val="both"/>
              <w:rPr>
                <w:kern w:val="2"/>
                <w:sz w:val="22"/>
                <w:szCs w:val="24"/>
              </w:rPr>
            </w:pPr>
            <w:r w:rsidRPr="00920D63">
              <w:rPr>
                <w:kern w:val="2"/>
                <w:szCs w:val="24"/>
              </w:rPr>
              <w:t>Pirkėjo simbolių, pavadinimo ir ženklo reklamoje ar rinkodaroje naudojimo reikalavimų nesilaikymo bei draudimo naudotis Pirkėjo sukurtais intelektiniais veiklos rezultatais nesilaikymo taikoma 500,00 Eur (</w:t>
            </w:r>
            <w:r w:rsidRPr="00920D63">
              <w:rPr>
                <w:i/>
                <w:iCs/>
                <w:kern w:val="2"/>
                <w:szCs w:val="24"/>
              </w:rPr>
              <w:t>penki</w:t>
            </w:r>
            <w:r w:rsidR="006A369D">
              <w:rPr>
                <w:i/>
                <w:iCs/>
                <w:kern w:val="2"/>
                <w:szCs w:val="24"/>
              </w:rPr>
              <w:t>ų</w:t>
            </w:r>
            <w:r w:rsidRPr="00920D63">
              <w:rPr>
                <w:i/>
                <w:iCs/>
                <w:kern w:val="2"/>
                <w:szCs w:val="24"/>
              </w:rPr>
              <w:t xml:space="preserve"> šimt</w:t>
            </w:r>
            <w:r w:rsidR="006A369D">
              <w:rPr>
                <w:i/>
                <w:iCs/>
                <w:kern w:val="2"/>
                <w:szCs w:val="24"/>
              </w:rPr>
              <w:t>ų</w:t>
            </w:r>
            <w:r w:rsidRPr="00920D63">
              <w:rPr>
                <w:i/>
                <w:iCs/>
                <w:kern w:val="2"/>
                <w:szCs w:val="24"/>
              </w:rPr>
              <w:t xml:space="preserve"> eurų 00 ct</w:t>
            </w:r>
            <w:r w:rsidRPr="00920D63">
              <w:rPr>
                <w:kern w:val="2"/>
                <w:szCs w:val="24"/>
              </w:rPr>
              <w:t>) bauda už kiekvieną nustatytą pažeidimą.</w:t>
            </w: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5901FD">
            <w:pPr>
              <w:jc w:val="both"/>
              <w:rPr>
                <w:kern w:val="2"/>
                <w:szCs w:val="24"/>
              </w:rPr>
            </w:pPr>
            <w:r>
              <w:rPr>
                <w:kern w:val="2"/>
                <w:szCs w:val="24"/>
              </w:rPr>
              <w:t>Ši Sutartis laikoma sudaryta ir įsigalioja nuo Sutarties pasirašymo dienos (antrosios Šalies pasirašymo dieną).</w:t>
            </w:r>
          </w:p>
          <w:p w14:paraId="1C03D1E2" w14:textId="0C5B5501" w:rsidR="00111C94" w:rsidRDefault="00111C94" w:rsidP="00920D63">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3A751C">
              <w:rPr>
                <w:color w:val="000000"/>
                <w:kern w:val="2"/>
                <w:szCs w:val="24"/>
                <w:highlight w:val="yellow"/>
              </w:rPr>
              <w:t xml:space="preserve">negali būti ilgesnis kaip </w:t>
            </w:r>
            <w:r w:rsidR="00CB39D8">
              <w:rPr>
                <w:color w:val="000000"/>
                <w:kern w:val="2"/>
                <w:szCs w:val="24"/>
                <w:highlight w:val="yellow"/>
              </w:rPr>
              <w:t>3</w:t>
            </w:r>
            <w:r w:rsidR="007708DB" w:rsidRPr="003A751C">
              <w:rPr>
                <w:color w:val="000000"/>
                <w:kern w:val="2"/>
                <w:szCs w:val="24"/>
                <w:highlight w:val="yellow"/>
              </w:rPr>
              <w:t xml:space="preserve"> </w:t>
            </w:r>
            <w:r w:rsidR="009B03BB" w:rsidRPr="003A751C">
              <w:rPr>
                <w:color w:val="000000"/>
                <w:kern w:val="2"/>
                <w:szCs w:val="24"/>
                <w:highlight w:val="yellow"/>
              </w:rPr>
              <w:t>(</w:t>
            </w:r>
            <w:r w:rsidR="00CB39D8" w:rsidRPr="00CB39D8">
              <w:rPr>
                <w:i/>
                <w:iCs/>
                <w:color w:val="000000"/>
                <w:kern w:val="2"/>
                <w:szCs w:val="24"/>
                <w:highlight w:val="yellow"/>
              </w:rPr>
              <w:t>trys</w:t>
            </w:r>
            <w:r w:rsidR="009B03BB" w:rsidRPr="003A751C">
              <w:rPr>
                <w:color w:val="000000"/>
                <w:kern w:val="2"/>
                <w:szCs w:val="24"/>
                <w:highlight w:val="yellow"/>
              </w:rPr>
              <w:t>) mėnesiai</w:t>
            </w:r>
            <w:r w:rsidR="009B03BB">
              <w:rPr>
                <w:color w:val="000000"/>
                <w:kern w:val="2"/>
                <w:szCs w:val="24"/>
              </w:rPr>
              <w:t xml:space="preserve"> nuo Sutarties įsigaliojimo.</w:t>
            </w: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7708DB">
            <w:pPr>
              <w:jc w:val="both"/>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1497A991" w:rsidR="001A230C" w:rsidRPr="001A230C" w:rsidRDefault="001A230C" w:rsidP="00A14E8D">
            <w:pPr>
              <w:jc w:val="both"/>
              <w:rPr>
                <w:kern w:val="2"/>
                <w:szCs w:val="24"/>
              </w:rPr>
            </w:pPr>
            <w:r w:rsidRPr="001A230C">
              <w:rPr>
                <w:kern w:val="2"/>
                <w:szCs w:val="24"/>
              </w:rPr>
              <w:t xml:space="preserve">12.2.1. jeigu Tiekėjas nevykdo prisiimtų įsipareigojimų už Sutartyje nustatytą Sutarties </w:t>
            </w:r>
            <w:r w:rsidR="003C567D">
              <w:rPr>
                <w:kern w:val="2"/>
                <w:szCs w:val="24"/>
              </w:rPr>
              <w:t>kainą</w:t>
            </w:r>
            <w:r w:rsidRPr="001A230C">
              <w:rPr>
                <w:kern w:val="2"/>
                <w:szCs w:val="24"/>
              </w:rPr>
              <w:t>;</w:t>
            </w:r>
          </w:p>
          <w:p w14:paraId="6F508B4C" w14:textId="77777777" w:rsidR="001A230C" w:rsidRPr="001A230C" w:rsidRDefault="001A230C" w:rsidP="00A14E8D">
            <w:pPr>
              <w:jc w:val="both"/>
              <w:rPr>
                <w:kern w:val="2"/>
                <w:szCs w:val="24"/>
              </w:rPr>
            </w:pPr>
            <w:r w:rsidRPr="001A230C">
              <w:rPr>
                <w:kern w:val="2"/>
                <w:szCs w:val="24"/>
              </w:rPr>
              <w:t>12.2.2. netaikoma;</w:t>
            </w:r>
          </w:p>
          <w:p w14:paraId="7FFCD89E" w14:textId="77777777" w:rsidR="001A230C" w:rsidRPr="001A230C" w:rsidRDefault="001A230C" w:rsidP="00A14E8D">
            <w:pPr>
              <w:jc w:val="both"/>
              <w:rPr>
                <w:kern w:val="2"/>
                <w:szCs w:val="24"/>
              </w:rPr>
            </w:pPr>
            <w:r w:rsidRPr="001A230C">
              <w:rPr>
                <w:kern w:val="2"/>
                <w:szCs w:val="24"/>
              </w:rPr>
              <w:t>12.2.3. netaikoma;</w:t>
            </w:r>
          </w:p>
          <w:p w14:paraId="220F28E6" w14:textId="77777777" w:rsidR="001A230C" w:rsidRPr="001A230C" w:rsidRDefault="001A230C" w:rsidP="00A14E8D">
            <w:pPr>
              <w:jc w:val="both"/>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A14E8D">
            <w:pPr>
              <w:jc w:val="both"/>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A14E8D">
            <w:pPr>
              <w:jc w:val="both"/>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A14E8D">
            <w:pPr>
              <w:jc w:val="both"/>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A14E8D">
            <w:pPr>
              <w:jc w:val="both"/>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B6F1FC6" w:rsidR="001A230C" w:rsidRPr="001A230C" w:rsidRDefault="001A230C" w:rsidP="00A14E8D">
            <w:pPr>
              <w:jc w:val="both"/>
              <w:rPr>
                <w:kern w:val="2"/>
                <w:szCs w:val="24"/>
              </w:rPr>
            </w:pPr>
            <w:r w:rsidRPr="001A230C">
              <w:rPr>
                <w:kern w:val="2"/>
                <w:szCs w:val="24"/>
              </w:rPr>
              <w:t xml:space="preserve">12.2.9. </w:t>
            </w:r>
            <w:r w:rsidR="00920D63" w:rsidRPr="00920D63">
              <w:rPr>
                <w:kern w:val="2"/>
                <w:szCs w:val="24"/>
              </w:rPr>
              <w:t>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0F151B87" w14:textId="77777777" w:rsidR="00111C94" w:rsidRPr="002609AC" w:rsidRDefault="00111C94" w:rsidP="005901FD">
            <w:pPr>
              <w:jc w:val="both"/>
              <w:rPr>
                <w:kern w:val="2"/>
                <w:szCs w:val="24"/>
                <w:highlight w:val="yellow"/>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A015CB">
              <w:rPr>
                <w:kern w:val="2"/>
                <w:szCs w:val="24"/>
                <w:shd w:val="clear" w:color="auto" w:fill="FFFFFF"/>
              </w:rPr>
              <w:t xml:space="preserve">) </w:t>
            </w:r>
            <w:r w:rsidR="003A751C" w:rsidRPr="00C216B1">
              <w:rPr>
                <w:kern w:val="2"/>
                <w:szCs w:val="24"/>
                <w:highlight w:val="yellow"/>
                <w:shd w:val="clear" w:color="auto" w:fill="FFFFFF"/>
              </w:rPr>
              <w:t>4.4.4.</w:t>
            </w:r>
            <w:r w:rsidR="00CB39D8">
              <w:rPr>
                <w:kern w:val="2"/>
                <w:szCs w:val="24"/>
                <w:highlight w:val="yellow"/>
                <w:shd w:val="clear" w:color="auto" w:fill="FFFFFF"/>
              </w:rPr>
              <w:t>1 ir 4.4.4.4</w:t>
            </w:r>
            <w:r w:rsidR="00B430EC" w:rsidRPr="00C216B1">
              <w:rPr>
                <w:kern w:val="2"/>
                <w:szCs w:val="24"/>
                <w:highlight w:val="yellow"/>
                <w:shd w:val="clear" w:color="auto" w:fill="FFFFFF"/>
              </w:rPr>
              <w:t xml:space="preserve"> p</w:t>
            </w:r>
            <w:r w:rsidR="00C51A10">
              <w:rPr>
                <w:kern w:val="2"/>
                <w:szCs w:val="24"/>
                <w:highlight w:val="yellow"/>
                <w:shd w:val="clear" w:color="auto" w:fill="FFFFFF"/>
              </w:rPr>
              <w:t>apunkči</w:t>
            </w:r>
            <w:r w:rsidR="00CB39D8">
              <w:rPr>
                <w:kern w:val="2"/>
                <w:szCs w:val="24"/>
                <w:shd w:val="clear" w:color="auto" w:fill="FFFFFF"/>
              </w:rPr>
              <w:t>ais</w:t>
            </w:r>
            <w:r w:rsidR="00B153BA">
              <w:rPr>
                <w:kern w:val="2"/>
                <w:szCs w:val="24"/>
                <w:shd w:val="clear" w:color="auto" w:fill="FFFFFF"/>
              </w:rPr>
              <w:t xml:space="preserve">: </w:t>
            </w:r>
            <w:r w:rsidR="00CB39D8">
              <w:rPr>
                <w:kern w:val="2"/>
                <w:szCs w:val="24"/>
                <w:shd w:val="clear" w:color="auto" w:fill="FFFFFF"/>
              </w:rPr>
              <w:t xml:space="preserve">1) </w:t>
            </w:r>
            <w:r w:rsidR="00CB39D8" w:rsidRPr="002609AC">
              <w:rPr>
                <w:kern w:val="2"/>
                <w:szCs w:val="24"/>
                <w:highlight w:val="yellow"/>
                <w:shd w:val="clear" w:color="auto" w:fill="FFFFFF"/>
              </w:rPr>
              <w:t xml:space="preserve">siekiant sumažinti  transporto išmetamų taršalų kiekį, Tiekėjas įsipareigoja Prekes pristatyti ne kelių eismo piko valandomis, t. y. pirmadieniais − ketvirtadieniais nuo 14:30 iki 16:00 val., </w:t>
            </w:r>
            <w:r w:rsidR="00CB39D8" w:rsidRPr="002609AC">
              <w:rPr>
                <w:kern w:val="2"/>
                <w:szCs w:val="24"/>
                <w:highlight w:val="yellow"/>
                <w:shd w:val="clear" w:color="auto" w:fill="FFFFFF"/>
              </w:rPr>
              <w:lastRenderedPageBreak/>
              <w:t>penktadieniais ir švenčių dienų išvakarėse nuo 13:00 iki 14:00 val. ir trumpiausiais galimais maršrutais;</w:t>
            </w:r>
          </w:p>
          <w:p w14:paraId="541325AF" w14:textId="4448A942" w:rsidR="00CB39D8" w:rsidRPr="004C273D" w:rsidRDefault="00CB39D8" w:rsidP="005901FD">
            <w:pPr>
              <w:jc w:val="both"/>
              <w:rPr>
                <w:color w:val="000000"/>
                <w:kern w:val="2"/>
                <w:szCs w:val="24"/>
                <w:shd w:val="clear" w:color="auto" w:fill="FFFFFF"/>
              </w:rPr>
            </w:pPr>
            <w:r w:rsidRPr="002609AC">
              <w:rPr>
                <w:color w:val="000000"/>
                <w:kern w:val="2"/>
                <w:szCs w:val="24"/>
                <w:highlight w:val="yellow"/>
                <w:shd w:val="clear" w:color="auto" w:fill="FFFFFF"/>
              </w:rPr>
              <w:t xml:space="preserve">2) </w:t>
            </w:r>
            <w:r w:rsidR="002609AC" w:rsidRPr="002609AC">
              <w:rPr>
                <w:color w:val="000000"/>
                <w:kern w:val="2"/>
                <w:szCs w:val="24"/>
                <w:highlight w:val="yellow"/>
                <w:shd w:val="clear" w:color="auto" w:fill="FFFFFF"/>
              </w:rPr>
              <w:t>k</w:t>
            </w:r>
            <w:r w:rsidRPr="002609AC">
              <w:rPr>
                <w:color w:val="000000"/>
                <w:kern w:val="2"/>
                <w:szCs w:val="24"/>
                <w:highlight w:val="yellow"/>
                <w:shd w:val="clear" w:color="auto" w:fill="FFFFFF"/>
              </w:rPr>
              <w:t>adangi Prekėms nustatytas ne trumpesnis kaip 3 (</w:t>
            </w:r>
            <w:r w:rsidRPr="002609AC">
              <w:rPr>
                <w:i/>
                <w:iCs/>
                <w:color w:val="000000"/>
                <w:kern w:val="2"/>
                <w:szCs w:val="24"/>
                <w:highlight w:val="yellow"/>
                <w:shd w:val="clear" w:color="auto" w:fill="FFFFFF"/>
              </w:rPr>
              <w:t>trijų</w:t>
            </w:r>
            <w:r w:rsidRPr="002609AC">
              <w:rPr>
                <w:color w:val="000000"/>
                <w:kern w:val="2"/>
                <w:szCs w:val="24"/>
                <w:highlight w:val="yellow"/>
                <w:shd w:val="clear" w:color="auto" w:fill="FFFFFF"/>
              </w:rPr>
              <w:t>) metų gamintojo garantinis terminas, Prekės yra ilgaamžės</w:t>
            </w:r>
            <w:r w:rsidR="002609AC" w:rsidRPr="002609AC">
              <w:rPr>
                <w:color w:val="000000"/>
                <w:kern w:val="2"/>
                <w:szCs w:val="24"/>
                <w:highlight w:val="yellow"/>
                <w:shd w:val="clear" w:color="auto" w:fill="FFFFFF"/>
              </w:rPr>
              <w:t>, t. y. tinkamo naudoti daug kartų, o jų sudedamosios dalys lengvai pataisomos ir pakeičiamos</w:t>
            </w:r>
            <w:r w:rsidR="002609AC">
              <w:rPr>
                <w:color w:val="000000"/>
                <w:kern w:val="2"/>
                <w:szCs w:val="24"/>
                <w:shd w:val="clear" w:color="auto" w:fill="FFFFFF"/>
              </w:rPr>
              <w:t>.</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lastRenderedPageBreak/>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Pr="0009367D" w:rsidRDefault="00111C94" w:rsidP="002E3C91">
            <w:pPr>
              <w:rPr>
                <w:kern w:val="2"/>
                <w:szCs w:val="24"/>
              </w:rPr>
            </w:pPr>
            <w:r w:rsidRPr="0009367D">
              <w:rPr>
                <w:kern w:val="2"/>
                <w:szCs w:val="24"/>
              </w:rPr>
              <w:t>(pildyti jei keičiamas Sutarties Bendrųjų sąlygų punktas, jį išdėstant nauja redakcija):</w:t>
            </w:r>
          </w:p>
          <w:p w14:paraId="155577E8" w14:textId="6F95302D" w:rsidR="00111C94" w:rsidRPr="0009367D" w:rsidRDefault="003C567D" w:rsidP="002E3C91">
            <w:pPr>
              <w:rPr>
                <w:kern w:val="2"/>
                <w:szCs w:val="24"/>
              </w:rPr>
            </w:pPr>
            <w:r>
              <w:rPr>
                <w:kern w:val="2"/>
                <w:szCs w:val="24"/>
              </w:rPr>
              <w:t>Netaikoma</w:t>
            </w:r>
            <w:r w:rsidR="00111C94" w:rsidRPr="0009367D">
              <w:rPr>
                <w:kern w:val="2"/>
                <w:szCs w:val="24"/>
              </w:rPr>
              <w:t xml:space="preserve">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1AC7398C" w14:textId="77777777" w:rsidR="0009367D" w:rsidRPr="0009367D" w:rsidRDefault="0009367D" w:rsidP="0009367D">
            <w:pPr>
              <w:rPr>
                <w:kern w:val="2"/>
                <w:szCs w:val="24"/>
              </w:rPr>
            </w:pPr>
            <w:r w:rsidRPr="0009367D">
              <w:rPr>
                <w:kern w:val="2"/>
                <w:szCs w:val="24"/>
              </w:rPr>
              <w:t>(pildyti jei papildomos Sutarties Bendrosios sąlygos naujomis nuostatomis):</w:t>
            </w:r>
          </w:p>
          <w:p w14:paraId="0E92941F" w14:textId="77777777" w:rsidR="002609AC" w:rsidRDefault="002609AC" w:rsidP="002609AC">
            <w:pPr>
              <w:jc w:val="both"/>
              <w:rPr>
                <w:kern w:val="2"/>
                <w:szCs w:val="24"/>
              </w:rPr>
            </w:pPr>
            <w:r w:rsidRPr="00BA1B2A">
              <w:rPr>
                <w:kern w:val="2"/>
                <w:szCs w:val="24"/>
              </w:rPr>
              <w:t>Šalys susitaria papildyti Sutarties Bendrąsias sąlygas nurodytu punktu, tačiau kitų punktų numeracijos nekeisti:</w:t>
            </w:r>
          </w:p>
          <w:p w14:paraId="57C14FE0" w14:textId="2D4A184A" w:rsidR="002609AC" w:rsidRDefault="002609AC" w:rsidP="002609AC">
            <w:pPr>
              <w:jc w:val="both"/>
              <w:rPr>
                <w:kern w:val="2"/>
                <w:szCs w:val="24"/>
              </w:rPr>
            </w:pPr>
            <w:r w:rsidRPr="00BA1B2A">
              <w:rPr>
                <w:kern w:val="2"/>
                <w:szCs w:val="24"/>
                <w:highlight w:val="yellow"/>
              </w:rPr>
              <w:t>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r>
              <w:rPr>
                <w:kern w:val="2"/>
                <w:szCs w:val="24"/>
              </w:rPr>
              <w:t>.</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Pr="0009367D" w:rsidRDefault="00111C94" w:rsidP="002E3C91">
            <w:pPr>
              <w:rPr>
                <w:kern w:val="2"/>
                <w:szCs w:val="24"/>
              </w:rPr>
            </w:pPr>
            <w:r w:rsidRPr="0009367D">
              <w:rPr>
                <w:kern w:val="2"/>
                <w:szCs w:val="24"/>
              </w:rPr>
              <w:t>(pildyti jei išbraukiamas Sutarties Bendrųjų sąlygų atitinkamas punktas:</w:t>
            </w:r>
          </w:p>
          <w:p w14:paraId="75E752EE" w14:textId="6BA60CEE" w:rsidR="00111C94" w:rsidRDefault="003C567D" w:rsidP="002E3C91">
            <w:pPr>
              <w:rPr>
                <w:kern w:val="2"/>
                <w:szCs w:val="24"/>
              </w:rPr>
            </w:pPr>
            <w:r>
              <w:rPr>
                <w:kern w:val="2"/>
                <w:szCs w:val="24"/>
              </w:rPr>
              <w:t>Netaikoma</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Pr="0009367D" w:rsidRDefault="00111C94" w:rsidP="002E3C91">
            <w:pPr>
              <w:rPr>
                <w:kern w:val="2"/>
                <w:szCs w:val="24"/>
              </w:rPr>
            </w:pPr>
            <w:r w:rsidRPr="0009367D">
              <w:rPr>
                <w:kern w:val="2"/>
                <w:szCs w:val="24"/>
              </w:rPr>
              <w:t>(pildyti jei nustatomos kitokios nei Sutarties Bendrosiose sąlygose nustatytos nuostatos dėl Prekių intelektinės nuosavybės):</w:t>
            </w:r>
          </w:p>
          <w:p w14:paraId="7CFCF0E8" w14:textId="44B7EC98" w:rsidR="00111C94" w:rsidRDefault="003C567D" w:rsidP="002E3C91">
            <w:pPr>
              <w:rPr>
                <w:color w:val="0070C0"/>
                <w:kern w:val="2"/>
                <w:szCs w:val="24"/>
              </w:rPr>
            </w:pPr>
            <w:r w:rsidRPr="003C567D">
              <w:rPr>
                <w:kern w:val="2"/>
                <w:szCs w:val="24"/>
              </w:rPr>
              <w:t>Netaikoma</w:t>
            </w: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DD4D" w14:textId="77777777" w:rsidR="00CF7F82" w:rsidRDefault="00CF7F82">
      <w:pPr>
        <w:rPr>
          <w:kern w:val="2"/>
          <w:sz w:val="22"/>
          <w:szCs w:val="22"/>
          <w:lang w:val="en-US"/>
        </w:rPr>
      </w:pPr>
      <w:r>
        <w:rPr>
          <w:kern w:val="2"/>
          <w:sz w:val="22"/>
          <w:szCs w:val="22"/>
          <w:lang w:val="en-US"/>
        </w:rPr>
        <w:separator/>
      </w:r>
    </w:p>
  </w:endnote>
  <w:endnote w:type="continuationSeparator" w:id="0">
    <w:p w14:paraId="1D3E54DB" w14:textId="77777777" w:rsidR="00CF7F82" w:rsidRDefault="00CF7F82">
      <w:pPr>
        <w:rPr>
          <w:kern w:val="2"/>
          <w:sz w:val="22"/>
          <w:szCs w:val="22"/>
          <w:lang w:val="en-US"/>
        </w:rPr>
      </w:pPr>
      <w:r>
        <w:rPr>
          <w:kern w:val="2"/>
          <w:sz w:val="22"/>
          <w:szCs w:val="22"/>
          <w:lang w:val="en-US"/>
        </w:rPr>
        <w:continuationSeparator/>
      </w:r>
    </w:p>
  </w:endnote>
  <w:endnote w:type="continuationNotice" w:id="1">
    <w:p w14:paraId="6537AE2F" w14:textId="77777777" w:rsidR="00CF7F82" w:rsidRDefault="00CF7F8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5EA8A" w14:textId="77777777" w:rsidR="00CF7F82" w:rsidRDefault="00CF7F82">
      <w:pPr>
        <w:rPr>
          <w:kern w:val="2"/>
          <w:sz w:val="22"/>
          <w:szCs w:val="22"/>
          <w:lang w:val="en-US"/>
        </w:rPr>
      </w:pPr>
      <w:r>
        <w:rPr>
          <w:kern w:val="2"/>
          <w:sz w:val="22"/>
          <w:szCs w:val="22"/>
          <w:lang w:val="en-US"/>
        </w:rPr>
        <w:separator/>
      </w:r>
    </w:p>
  </w:footnote>
  <w:footnote w:type="continuationSeparator" w:id="0">
    <w:p w14:paraId="109EF9F1" w14:textId="77777777" w:rsidR="00CF7F82" w:rsidRDefault="00CF7F82">
      <w:pPr>
        <w:rPr>
          <w:kern w:val="2"/>
          <w:sz w:val="22"/>
          <w:szCs w:val="22"/>
          <w:lang w:val="en-US"/>
        </w:rPr>
      </w:pPr>
      <w:r>
        <w:rPr>
          <w:kern w:val="2"/>
          <w:sz w:val="22"/>
          <w:szCs w:val="22"/>
          <w:lang w:val="en-US"/>
        </w:rPr>
        <w:continuationSeparator/>
      </w:r>
    </w:p>
  </w:footnote>
  <w:footnote w:type="continuationNotice" w:id="1">
    <w:p w14:paraId="6FC08652" w14:textId="77777777" w:rsidR="00CF7F82" w:rsidRDefault="00CF7F8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2BA6"/>
    <w:multiLevelType w:val="hybridMultilevel"/>
    <w:tmpl w:val="8FA4E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0BA5CD0"/>
    <w:multiLevelType w:val="hybridMultilevel"/>
    <w:tmpl w:val="BBA66D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8F51D95"/>
    <w:multiLevelType w:val="hybridMultilevel"/>
    <w:tmpl w:val="4A98340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0385615">
    <w:abstractNumId w:val="1"/>
  </w:num>
  <w:num w:numId="2" w16cid:durableId="557012928">
    <w:abstractNumId w:val="2"/>
  </w:num>
  <w:num w:numId="3" w16cid:durableId="27436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E6C"/>
    <w:rsid w:val="00013848"/>
    <w:rsid w:val="0002471F"/>
    <w:rsid w:val="000412CC"/>
    <w:rsid w:val="00066C2D"/>
    <w:rsid w:val="0008115E"/>
    <w:rsid w:val="0009367D"/>
    <w:rsid w:val="000B7809"/>
    <w:rsid w:val="000E010C"/>
    <w:rsid w:val="000E1176"/>
    <w:rsid w:val="000E21A4"/>
    <w:rsid w:val="00111C94"/>
    <w:rsid w:val="00155106"/>
    <w:rsid w:val="0016675B"/>
    <w:rsid w:val="00193C40"/>
    <w:rsid w:val="001A230C"/>
    <w:rsid w:val="001A65A3"/>
    <w:rsid w:val="001C02DC"/>
    <w:rsid w:val="001C0C41"/>
    <w:rsid w:val="001C4772"/>
    <w:rsid w:val="001D02C7"/>
    <w:rsid w:val="001D5D28"/>
    <w:rsid w:val="001E225C"/>
    <w:rsid w:val="001E2B0E"/>
    <w:rsid w:val="002341B4"/>
    <w:rsid w:val="00243A84"/>
    <w:rsid w:val="00250BE6"/>
    <w:rsid w:val="00255280"/>
    <w:rsid w:val="002609AC"/>
    <w:rsid w:val="0026109B"/>
    <w:rsid w:val="002614F5"/>
    <w:rsid w:val="00272572"/>
    <w:rsid w:val="00273938"/>
    <w:rsid w:val="002972FE"/>
    <w:rsid w:val="002A61D6"/>
    <w:rsid w:val="002A6F33"/>
    <w:rsid w:val="002E537E"/>
    <w:rsid w:val="002F0308"/>
    <w:rsid w:val="002F1248"/>
    <w:rsid w:val="00333D42"/>
    <w:rsid w:val="003425A9"/>
    <w:rsid w:val="00361173"/>
    <w:rsid w:val="0036438E"/>
    <w:rsid w:val="003874F5"/>
    <w:rsid w:val="003A3810"/>
    <w:rsid w:val="003A751C"/>
    <w:rsid w:val="003C567D"/>
    <w:rsid w:val="003E2C34"/>
    <w:rsid w:val="003E7282"/>
    <w:rsid w:val="003F3EC7"/>
    <w:rsid w:val="00405ED2"/>
    <w:rsid w:val="004363AF"/>
    <w:rsid w:val="00441266"/>
    <w:rsid w:val="00441C55"/>
    <w:rsid w:val="00441D09"/>
    <w:rsid w:val="0044239D"/>
    <w:rsid w:val="00442B5D"/>
    <w:rsid w:val="00463AA7"/>
    <w:rsid w:val="004779BB"/>
    <w:rsid w:val="004A6FB5"/>
    <w:rsid w:val="004C273D"/>
    <w:rsid w:val="004C5B9E"/>
    <w:rsid w:val="004D34C1"/>
    <w:rsid w:val="004E4252"/>
    <w:rsid w:val="004F37D2"/>
    <w:rsid w:val="00501F92"/>
    <w:rsid w:val="005123EA"/>
    <w:rsid w:val="00514696"/>
    <w:rsid w:val="005358A7"/>
    <w:rsid w:val="0057658B"/>
    <w:rsid w:val="005816DD"/>
    <w:rsid w:val="0058507F"/>
    <w:rsid w:val="00587DDD"/>
    <w:rsid w:val="005901FD"/>
    <w:rsid w:val="00595778"/>
    <w:rsid w:val="005A5832"/>
    <w:rsid w:val="005B581E"/>
    <w:rsid w:val="005C01C9"/>
    <w:rsid w:val="005D2985"/>
    <w:rsid w:val="005D799F"/>
    <w:rsid w:val="005E697A"/>
    <w:rsid w:val="005E6DD6"/>
    <w:rsid w:val="005F5B23"/>
    <w:rsid w:val="00600627"/>
    <w:rsid w:val="006128A4"/>
    <w:rsid w:val="00613853"/>
    <w:rsid w:val="0062790A"/>
    <w:rsid w:val="00646C42"/>
    <w:rsid w:val="00663955"/>
    <w:rsid w:val="00664B7F"/>
    <w:rsid w:val="0067330A"/>
    <w:rsid w:val="00677AC8"/>
    <w:rsid w:val="00683588"/>
    <w:rsid w:val="00687356"/>
    <w:rsid w:val="00687518"/>
    <w:rsid w:val="006A369D"/>
    <w:rsid w:val="006A62E5"/>
    <w:rsid w:val="006B2884"/>
    <w:rsid w:val="006C340F"/>
    <w:rsid w:val="006C4B50"/>
    <w:rsid w:val="006C58BB"/>
    <w:rsid w:val="006E53D0"/>
    <w:rsid w:val="006F775F"/>
    <w:rsid w:val="0070140F"/>
    <w:rsid w:val="007121DD"/>
    <w:rsid w:val="0072040B"/>
    <w:rsid w:val="00725CF5"/>
    <w:rsid w:val="007272F8"/>
    <w:rsid w:val="00753E9C"/>
    <w:rsid w:val="00763DE1"/>
    <w:rsid w:val="007708DB"/>
    <w:rsid w:val="00793F9C"/>
    <w:rsid w:val="007A5175"/>
    <w:rsid w:val="007C2BEA"/>
    <w:rsid w:val="007D0CBF"/>
    <w:rsid w:val="007D4FA0"/>
    <w:rsid w:val="007D5767"/>
    <w:rsid w:val="007E03CC"/>
    <w:rsid w:val="007E47CE"/>
    <w:rsid w:val="007F3575"/>
    <w:rsid w:val="00807670"/>
    <w:rsid w:val="00826E1B"/>
    <w:rsid w:val="00852644"/>
    <w:rsid w:val="00852AD5"/>
    <w:rsid w:val="00877FDD"/>
    <w:rsid w:val="00884837"/>
    <w:rsid w:val="008878D6"/>
    <w:rsid w:val="008A5D8F"/>
    <w:rsid w:val="008B1F19"/>
    <w:rsid w:val="008B2B77"/>
    <w:rsid w:val="008B3050"/>
    <w:rsid w:val="008B33E2"/>
    <w:rsid w:val="008B4429"/>
    <w:rsid w:val="008C3C76"/>
    <w:rsid w:val="008C723F"/>
    <w:rsid w:val="00900C42"/>
    <w:rsid w:val="00907DBD"/>
    <w:rsid w:val="00920754"/>
    <w:rsid w:val="00920D63"/>
    <w:rsid w:val="00946561"/>
    <w:rsid w:val="009733A3"/>
    <w:rsid w:val="009A5563"/>
    <w:rsid w:val="009B03BB"/>
    <w:rsid w:val="009B3DBD"/>
    <w:rsid w:val="009C3AF8"/>
    <w:rsid w:val="009D56C9"/>
    <w:rsid w:val="009E2F7A"/>
    <w:rsid w:val="00A015CB"/>
    <w:rsid w:val="00A10867"/>
    <w:rsid w:val="00A12CE8"/>
    <w:rsid w:val="00A14E8D"/>
    <w:rsid w:val="00A32D2F"/>
    <w:rsid w:val="00A401C8"/>
    <w:rsid w:val="00A44BC7"/>
    <w:rsid w:val="00A50383"/>
    <w:rsid w:val="00A80F6F"/>
    <w:rsid w:val="00A838BD"/>
    <w:rsid w:val="00AA1919"/>
    <w:rsid w:val="00AA47B5"/>
    <w:rsid w:val="00AA6372"/>
    <w:rsid w:val="00AB0C94"/>
    <w:rsid w:val="00AB49B6"/>
    <w:rsid w:val="00AC6AF5"/>
    <w:rsid w:val="00AC73C5"/>
    <w:rsid w:val="00AF531A"/>
    <w:rsid w:val="00AF7FFC"/>
    <w:rsid w:val="00B04786"/>
    <w:rsid w:val="00B153BA"/>
    <w:rsid w:val="00B22FAC"/>
    <w:rsid w:val="00B269FE"/>
    <w:rsid w:val="00B430EC"/>
    <w:rsid w:val="00B63E30"/>
    <w:rsid w:val="00B66A42"/>
    <w:rsid w:val="00BE67B3"/>
    <w:rsid w:val="00C1775A"/>
    <w:rsid w:val="00C216B1"/>
    <w:rsid w:val="00C238FD"/>
    <w:rsid w:val="00C25BD2"/>
    <w:rsid w:val="00C37B87"/>
    <w:rsid w:val="00C402C2"/>
    <w:rsid w:val="00C51A10"/>
    <w:rsid w:val="00C54C7E"/>
    <w:rsid w:val="00C81806"/>
    <w:rsid w:val="00C917B3"/>
    <w:rsid w:val="00CA1F36"/>
    <w:rsid w:val="00CB39D8"/>
    <w:rsid w:val="00CB7FD1"/>
    <w:rsid w:val="00CC2C57"/>
    <w:rsid w:val="00CE4AE1"/>
    <w:rsid w:val="00CF4849"/>
    <w:rsid w:val="00CF7F82"/>
    <w:rsid w:val="00D02C7A"/>
    <w:rsid w:val="00D14938"/>
    <w:rsid w:val="00D16058"/>
    <w:rsid w:val="00D34F9F"/>
    <w:rsid w:val="00D46AC5"/>
    <w:rsid w:val="00D57348"/>
    <w:rsid w:val="00D74CF7"/>
    <w:rsid w:val="00D74E7B"/>
    <w:rsid w:val="00D8017F"/>
    <w:rsid w:val="00D87963"/>
    <w:rsid w:val="00DE0A57"/>
    <w:rsid w:val="00DF3773"/>
    <w:rsid w:val="00E14CEA"/>
    <w:rsid w:val="00E20810"/>
    <w:rsid w:val="00E30F53"/>
    <w:rsid w:val="00E452C2"/>
    <w:rsid w:val="00E505C5"/>
    <w:rsid w:val="00E56737"/>
    <w:rsid w:val="00E74456"/>
    <w:rsid w:val="00E74752"/>
    <w:rsid w:val="00EB0B52"/>
    <w:rsid w:val="00EB3E92"/>
    <w:rsid w:val="00ED55C2"/>
    <w:rsid w:val="00ED5F5D"/>
    <w:rsid w:val="00EE1E3D"/>
    <w:rsid w:val="00EE4546"/>
    <w:rsid w:val="00F11B67"/>
    <w:rsid w:val="00F213DA"/>
    <w:rsid w:val="00F30726"/>
    <w:rsid w:val="00F474F4"/>
    <w:rsid w:val="00F671CE"/>
    <w:rsid w:val="00F70475"/>
    <w:rsid w:val="00F73202"/>
    <w:rsid w:val="00F75F78"/>
    <w:rsid w:val="00F82F39"/>
    <w:rsid w:val="00F84557"/>
    <w:rsid w:val="00F97B82"/>
    <w:rsid w:val="00FC1946"/>
    <w:rsid w:val="00FC25C8"/>
    <w:rsid w:val="00FC42B5"/>
    <w:rsid w:val="00FF4999"/>
    <w:rsid w:val="00FF58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uiPriority w:val="34"/>
    <w:qFormat/>
    <w:rsid w:val="00463AA7"/>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62861</Words>
  <Characters>35831</Characters>
  <Application>Microsoft Office Word</Application>
  <DocSecurity>0</DocSecurity>
  <Lines>298</Lines>
  <Paragraphs>196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2026-06-30T12:24:00Z</dcterms:created>
  <dcterms:modified xsi:type="dcterms:W3CDTF">2026-06-30T12:24:00Z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