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2D8FBC1D" w:rsidR="00CC1AE6" w:rsidRPr="00373B66" w:rsidRDefault="00CC1AE6" w:rsidP="00920086">
      <w:pPr>
        <w:ind w:firstLine="0"/>
        <w:rPr>
          <w:rFonts w:eastAsia="Calibri" w:cs="Times New Roman"/>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5E62E55A"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9824B8">
              <w:rPr>
                <w:rFonts w:eastAsia="Times New Roman" w:cs="Times New Roman"/>
                <w:szCs w:val="20"/>
                <w:lang w:eastAsia="lt-LT"/>
              </w:rPr>
              <w:t>6</w:t>
            </w:r>
            <w:r w:rsidR="00FD4A43" w:rsidRPr="00DE485C">
              <w:rPr>
                <w:rFonts w:eastAsia="Times New Roman" w:cs="Times New Roman"/>
                <w:szCs w:val="20"/>
                <w:lang w:eastAsia="lt-LT"/>
              </w:rPr>
              <w:t>-</w:t>
            </w:r>
            <w:r w:rsidR="00A53DC4">
              <w:rPr>
                <w:rFonts w:eastAsia="Times New Roman" w:cs="Times New Roman"/>
                <w:szCs w:val="20"/>
                <w:lang w:eastAsia="lt-LT"/>
              </w:rPr>
              <w:t>0</w:t>
            </w:r>
            <w:r w:rsidR="00602997">
              <w:rPr>
                <w:rFonts w:eastAsia="Times New Roman" w:cs="Times New Roman"/>
                <w:szCs w:val="20"/>
                <w:lang w:eastAsia="lt-LT"/>
              </w:rPr>
              <w:t>6</w:t>
            </w:r>
            <w:r w:rsidR="007C5B76" w:rsidRPr="00DE485C">
              <w:rPr>
                <w:rFonts w:eastAsia="Times New Roman" w:cs="Times New Roman"/>
                <w:szCs w:val="20"/>
                <w:lang w:eastAsia="lt-LT"/>
              </w:rPr>
              <w:t>-</w:t>
            </w:r>
            <w:r w:rsidR="002D058A">
              <w:rPr>
                <w:rFonts w:eastAsia="Times New Roman" w:cs="Times New Roman"/>
                <w:szCs w:val="20"/>
                <w:lang w:eastAsia="lt-LT"/>
              </w:rPr>
              <w:t>30</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74EF5F82"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Į </w:t>
            </w:r>
            <w:r w:rsidR="00563E63">
              <w:rPr>
                <w:rFonts w:eastAsia="Times New Roman" w:cs="Times New Roman"/>
                <w:b/>
                <w:szCs w:val="20"/>
                <w:lang w:eastAsia="lt-LT"/>
              </w:rPr>
              <w:t>GAUT</w:t>
            </w:r>
            <w:r w:rsidR="002D058A">
              <w:rPr>
                <w:rFonts w:eastAsia="Times New Roman" w:cs="Times New Roman"/>
                <w:b/>
                <w:szCs w:val="20"/>
                <w:lang w:eastAsia="lt-LT"/>
              </w:rPr>
              <w:t>US</w:t>
            </w:r>
            <w:r w:rsidR="00563E63">
              <w:rPr>
                <w:rFonts w:eastAsia="Times New Roman" w:cs="Times New Roman"/>
                <w:b/>
                <w:szCs w:val="20"/>
                <w:lang w:eastAsia="lt-LT"/>
              </w:rPr>
              <w:t xml:space="preserve"> </w:t>
            </w:r>
            <w:r w:rsidR="00444CA3" w:rsidRPr="00373B66">
              <w:rPr>
                <w:rFonts w:eastAsia="Times New Roman" w:cs="Times New Roman"/>
                <w:b/>
                <w:szCs w:val="20"/>
                <w:lang w:eastAsia="lt-LT"/>
              </w:rPr>
              <w:t>TIEKĖJ</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KLAUSIM</w:t>
            </w:r>
            <w:r w:rsidR="002D058A">
              <w:rPr>
                <w:rFonts w:eastAsia="Times New Roman" w:cs="Times New Roman"/>
                <w:b/>
                <w:szCs w:val="20"/>
                <w:lang w:eastAsia="lt-LT"/>
              </w:rPr>
              <w:t>US</w:t>
            </w:r>
            <w:r w:rsidR="00895BCB">
              <w:rPr>
                <w:rFonts w:eastAsia="Times New Roman" w:cs="Times New Roman"/>
                <w:b/>
                <w:szCs w:val="20"/>
                <w:lang w:eastAsia="lt-LT"/>
              </w:rPr>
              <w:t xml:space="preserve"> IR PASIŪLYMŲ PATEIKIMO TERMINO PRATĘSIMO</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4E387DE6"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4820DC">
        <w:rPr>
          <w:rFonts w:eastAsia="Calibri" w:cs="Times New Roman"/>
        </w:rPr>
        <w:t>as</w:t>
      </w:r>
      <w:r w:rsidR="00FF5338" w:rsidRPr="002C714C">
        <w:rPr>
          <w:rFonts w:eastAsia="Calibri" w:cs="Times New Roman"/>
        </w:rPr>
        <w:t xml:space="preserve"> </w:t>
      </w:r>
      <w:r w:rsidR="00E7086E" w:rsidRPr="002C714C">
        <w:rPr>
          <w:rFonts w:eastAsia="Calibri" w:cs="Times New Roman"/>
        </w:rPr>
        <w:t>tiekėj</w:t>
      </w:r>
      <w:r w:rsidR="004820DC">
        <w:rPr>
          <w:rFonts w:eastAsia="Calibri" w:cs="Times New Roman"/>
        </w:rPr>
        <w:t>o</w:t>
      </w:r>
      <w:r w:rsidR="00BF7194" w:rsidRPr="002C714C">
        <w:rPr>
          <w:rFonts w:eastAsia="Calibri" w:cs="Times New Roman"/>
        </w:rPr>
        <w:t xml:space="preserve"> </w:t>
      </w:r>
      <w:r w:rsidR="00E7086E" w:rsidRPr="002C714C">
        <w:rPr>
          <w:rFonts w:eastAsia="Calibri" w:cs="Times New Roman"/>
        </w:rPr>
        <w:t>paklausima</w:t>
      </w:r>
      <w:r w:rsidR="004820DC">
        <w:rPr>
          <w:rFonts w:eastAsia="Calibri" w:cs="Times New Roman"/>
        </w:rPr>
        <w:t>s</w:t>
      </w:r>
      <w:r w:rsidR="00BE7972" w:rsidRPr="002C714C">
        <w:rPr>
          <w:rFonts w:eastAsia="Calibri" w:cs="Times New Roman"/>
        </w:rPr>
        <w:t>.</w:t>
      </w:r>
      <w:r w:rsidR="00F555D1">
        <w:rPr>
          <w:rFonts w:eastAsia="Calibri" w:cs="Times New Roman"/>
        </w:rPr>
        <w:t xml:space="preserve"> Atsakymus į gautus klausimus parengė pirkimo iniciatorius.</w:t>
      </w:r>
    </w:p>
    <w:p w14:paraId="3471B55F" w14:textId="77777777" w:rsidR="00BE7972" w:rsidRPr="002C714C" w:rsidRDefault="00BE7972" w:rsidP="00BF7194">
      <w:pPr>
        <w:ind w:firstLine="993"/>
        <w:rPr>
          <w:rFonts w:eastAsia="Calibri" w:cs="Times New Roman"/>
          <w:highlight w:val="yellow"/>
        </w:rPr>
      </w:pPr>
    </w:p>
    <w:p w14:paraId="60F71948" w14:textId="2D8C7895" w:rsidR="00CC1AE6" w:rsidRPr="004820DC" w:rsidRDefault="007A35F0" w:rsidP="00A22ED1">
      <w:pPr>
        <w:ind w:firstLine="993"/>
        <w:rPr>
          <w:rFonts w:eastAsia="Times New Roman" w:cs="Times New Roman"/>
          <w:b/>
          <w:szCs w:val="24"/>
          <w:lang w:eastAsia="lt-LT"/>
        </w:rPr>
      </w:pPr>
      <w:bookmarkStart w:id="1" w:name="_Hlk160607784"/>
      <w:r w:rsidRPr="00432A9F">
        <w:rPr>
          <w:rFonts w:eastAsia="Times New Roman" w:cs="Times New Roman"/>
          <w:b/>
          <w:szCs w:val="24"/>
          <w:lang w:eastAsia="lt-LT"/>
        </w:rPr>
        <w:t>Klausimas (</w:t>
      </w:r>
      <w:r w:rsidR="00AA3BF3" w:rsidRPr="00432A9F">
        <w:rPr>
          <w:rFonts w:eastAsia="Times New Roman" w:cs="Times New Roman"/>
          <w:b/>
          <w:szCs w:val="24"/>
          <w:lang w:eastAsia="lt-LT"/>
        </w:rPr>
        <w:t>202</w:t>
      </w:r>
      <w:r w:rsidR="009824B8">
        <w:rPr>
          <w:rFonts w:eastAsia="Times New Roman" w:cs="Times New Roman"/>
          <w:b/>
          <w:szCs w:val="24"/>
          <w:lang w:eastAsia="lt-LT"/>
        </w:rPr>
        <w:t>6</w:t>
      </w:r>
      <w:r w:rsidR="00086E96" w:rsidRPr="00432A9F">
        <w:rPr>
          <w:rFonts w:eastAsia="Times New Roman" w:cs="Times New Roman"/>
          <w:b/>
          <w:szCs w:val="24"/>
          <w:lang w:eastAsia="lt-LT"/>
        </w:rPr>
        <w:t>-</w:t>
      </w:r>
      <w:r w:rsidR="00A53DC4">
        <w:rPr>
          <w:rFonts w:eastAsia="Times New Roman" w:cs="Times New Roman"/>
          <w:b/>
          <w:szCs w:val="24"/>
          <w:lang w:eastAsia="lt-LT"/>
        </w:rPr>
        <w:t>0</w:t>
      </w:r>
      <w:r w:rsidR="00A22ED1">
        <w:rPr>
          <w:rFonts w:eastAsia="Times New Roman" w:cs="Times New Roman"/>
          <w:b/>
          <w:szCs w:val="24"/>
          <w:lang w:eastAsia="lt-LT"/>
        </w:rPr>
        <w:t>6</w:t>
      </w:r>
      <w:r w:rsidR="00A55350" w:rsidRPr="00432A9F">
        <w:rPr>
          <w:rFonts w:eastAsia="Times New Roman" w:cs="Times New Roman"/>
          <w:b/>
          <w:szCs w:val="24"/>
          <w:lang w:eastAsia="lt-LT"/>
        </w:rPr>
        <w:t>-</w:t>
      </w:r>
      <w:r w:rsidR="00EF0E4F">
        <w:rPr>
          <w:rFonts w:eastAsia="Times New Roman" w:cs="Times New Roman"/>
          <w:b/>
          <w:szCs w:val="24"/>
          <w:lang w:eastAsia="lt-LT"/>
        </w:rPr>
        <w:t xml:space="preserve">22 </w:t>
      </w:r>
      <w:r w:rsidR="00CC1AE6" w:rsidRPr="00432A9F">
        <w:rPr>
          <w:rFonts w:eastAsia="Times New Roman" w:cs="Times New Roman"/>
          <w:b/>
          <w:szCs w:val="24"/>
          <w:lang w:eastAsia="lt-LT"/>
        </w:rPr>
        <w:t xml:space="preserve">pranešimas </w:t>
      </w:r>
      <w:r w:rsidR="0097681E">
        <w:rPr>
          <w:rFonts w:eastAsia="Times New Roman" w:cs="Times New Roman"/>
          <w:b/>
          <w:szCs w:val="24"/>
          <w:lang w:eastAsia="lt-LT"/>
        </w:rPr>
        <w:t>ID</w:t>
      </w:r>
      <w:r w:rsidR="00CC1AE6" w:rsidRPr="00432A9F">
        <w:rPr>
          <w:rFonts w:eastAsia="Times New Roman" w:cs="Times New Roman"/>
          <w:b/>
          <w:szCs w:val="24"/>
          <w:lang w:eastAsia="lt-LT"/>
        </w:rPr>
        <w:t xml:space="preserve"> </w:t>
      </w:r>
      <w:r w:rsidR="00EF0E4F" w:rsidRPr="00EF0E4F">
        <w:rPr>
          <w:rFonts w:eastAsia="Times New Roman" w:cs="Times New Roman"/>
          <w:b/>
          <w:szCs w:val="24"/>
          <w:lang w:eastAsia="lt-LT"/>
        </w:rPr>
        <w:t>697168</w:t>
      </w:r>
      <w:r w:rsidR="00CC1AE6" w:rsidRPr="00432A9F">
        <w:rPr>
          <w:rFonts w:eastAsia="Times New Roman" w:cs="Times New Roman"/>
          <w:b/>
          <w:szCs w:val="24"/>
          <w:lang w:eastAsia="lt-LT"/>
        </w:rPr>
        <w:t>)</w:t>
      </w:r>
      <w:r w:rsidR="00CC1AE6" w:rsidRPr="00432A9F">
        <w:rPr>
          <w:rFonts w:eastAsia="Times New Roman" w:cs="Times New Roman"/>
          <w:bCs/>
          <w:szCs w:val="24"/>
          <w:lang w:eastAsia="lt-LT"/>
        </w:rPr>
        <w:t>:</w:t>
      </w:r>
      <w:bookmarkEnd w:id="1"/>
    </w:p>
    <w:p w14:paraId="43E36A8D" w14:textId="77777777" w:rsidR="005B7491" w:rsidRPr="005B7491" w:rsidRDefault="005B7491" w:rsidP="005B7491">
      <w:pPr>
        <w:pStyle w:val="prastasiniatinklio"/>
        <w:shd w:val="clear" w:color="auto" w:fill="FFFFFF"/>
        <w:ind w:firstLine="993"/>
        <w:rPr>
          <w:rFonts w:eastAsia="Times New Roman"/>
          <w:lang w:eastAsia="lt-LT"/>
        </w:rPr>
      </w:pPr>
      <w:r>
        <w:rPr>
          <w:rFonts w:eastAsia="Times New Roman"/>
          <w:lang w:eastAsia="lt-LT"/>
        </w:rPr>
        <w:t>„</w:t>
      </w:r>
      <w:r w:rsidRPr="005B7491">
        <w:rPr>
          <w:rFonts w:eastAsia="Times New Roman"/>
          <w:lang w:eastAsia="lt-LT"/>
        </w:rPr>
        <w:t>1.</w:t>
      </w:r>
      <w:r w:rsidRPr="005B7491">
        <w:rPr>
          <w:rFonts w:eastAsia="Times New Roman"/>
          <w:lang w:eastAsia="lt-LT"/>
        </w:rPr>
        <w:tab/>
        <w:t>Atsižvelgiant į tai, kad kainai esminę įtaką turi šilumos perdavimo tinklų ilgis, nustatomų apsaugos zonų plotas, į apsaugos zonas patenkančių sklypų ir informuotinų asmenų skaičius, prašome pateikti bent preliminarius šių apimčių duomenis arba numatyti fiksuotus kiekius, kuriais tiekėjai turėtų vadovautis rengdami pasiūlymus:</w:t>
      </w:r>
    </w:p>
    <w:p w14:paraId="067B89F4" w14:textId="77777777" w:rsidR="005B7491" w:rsidRPr="005B7491" w:rsidRDefault="005B7491" w:rsidP="005B7491">
      <w:pPr>
        <w:pStyle w:val="prastasiniatinklio"/>
        <w:shd w:val="clear" w:color="auto" w:fill="FFFFFF"/>
        <w:tabs>
          <w:tab w:val="left" w:pos="1560"/>
        </w:tabs>
        <w:ind w:firstLine="993"/>
        <w:rPr>
          <w:rFonts w:eastAsia="Times New Roman"/>
          <w:lang w:eastAsia="lt-LT"/>
        </w:rPr>
      </w:pPr>
      <w:r w:rsidRPr="005B7491">
        <w:rPr>
          <w:rFonts w:eastAsia="Times New Roman"/>
          <w:lang w:eastAsia="lt-LT"/>
        </w:rPr>
        <w:t>1.1.</w:t>
      </w:r>
      <w:r w:rsidRPr="005B7491">
        <w:rPr>
          <w:rFonts w:eastAsia="Times New Roman"/>
          <w:lang w:eastAsia="lt-LT"/>
        </w:rPr>
        <w:tab/>
        <w:t>Prašome pateikti preliminarų šilumos perdavimo tinklų, kuriems gali reikėti nustatyti apsaugos zonas, ilgį kilometrais.</w:t>
      </w:r>
    </w:p>
    <w:p w14:paraId="4C680A3D" w14:textId="77777777" w:rsidR="005B7491" w:rsidRPr="005B7491" w:rsidRDefault="005B7491" w:rsidP="005B7491">
      <w:pPr>
        <w:pStyle w:val="prastasiniatinklio"/>
        <w:shd w:val="clear" w:color="auto" w:fill="FFFFFF"/>
        <w:tabs>
          <w:tab w:val="left" w:pos="1560"/>
        </w:tabs>
        <w:ind w:firstLine="993"/>
        <w:rPr>
          <w:rFonts w:eastAsia="Times New Roman"/>
          <w:lang w:eastAsia="lt-LT"/>
        </w:rPr>
      </w:pPr>
      <w:r w:rsidRPr="005B7491">
        <w:rPr>
          <w:rFonts w:eastAsia="Times New Roman"/>
          <w:lang w:eastAsia="lt-LT"/>
        </w:rPr>
        <w:t>1.2.</w:t>
      </w:r>
      <w:r w:rsidRPr="005B7491">
        <w:rPr>
          <w:rFonts w:eastAsia="Times New Roman"/>
          <w:lang w:eastAsia="lt-LT"/>
        </w:rPr>
        <w:tab/>
        <w:t>Prašome pateikti preliminarų šilumos perdavimo tinklų atskirų tinklų ruožų ar objektų, kuriems gali reikėti nustatyti apsaugos zonas, skaičių.</w:t>
      </w:r>
    </w:p>
    <w:p w14:paraId="4E5DB3A1" w14:textId="77777777" w:rsidR="005B7491" w:rsidRPr="005B7491" w:rsidRDefault="005B7491" w:rsidP="005B7491">
      <w:pPr>
        <w:pStyle w:val="prastasiniatinklio"/>
        <w:shd w:val="clear" w:color="auto" w:fill="FFFFFF"/>
        <w:tabs>
          <w:tab w:val="left" w:pos="1560"/>
        </w:tabs>
        <w:ind w:firstLine="993"/>
        <w:rPr>
          <w:rFonts w:eastAsia="Times New Roman"/>
          <w:lang w:eastAsia="lt-LT"/>
        </w:rPr>
      </w:pPr>
      <w:r w:rsidRPr="005B7491">
        <w:rPr>
          <w:rFonts w:eastAsia="Times New Roman"/>
          <w:lang w:eastAsia="lt-LT"/>
        </w:rPr>
        <w:t>1.3.</w:t>
      </w:r>
      <w:r w:rsidRPr="005B7491">
        <w:rPr>
          <w:rFonts w:eastAsia="Times New Roman"/>
          <w:lang w:eastAsia="lt-LT"/>
        </w:rPr>
        <w:tab/>
        <w:t>Prašome pateikti preliminarų žemės sklypų, kurie gali patekti į nustatomas šilumos perdavimo tinklų apsaugos zonas, skaičių.</w:t>
      </w:r>
    </w:p>
    <w:p w14:paraId="7BC10FC9" w14:textId="77777777" w:rsidR="005B7491" w:rsidRPr="005B7491" w:rsidRDefault="005B7491" w:rsidP="005B7491">
      <w:pPr>
        <w:pStyle w:val="prastasiniatinklio"/>
        <w:shd w:val="clear" w:color="auto" w:fill="FFFFFF"/>
        <w:tabs>
          <w:tab w:val="left" w:pos="1560"/>
        </w:tabs>
        <w:ind w:firstLine="993"/>
        <w:rPr>
          <w:rFonts w:eastAsia="Times New Roman"/>
          <w:lang w:eastAsia="lt-LT"/>
        </w:rPr>
      </w:pPr>
      <w:r w:rsidRPr="005B7491">
        <w:rPr>
          <w:rFonts w:eastAsia="Times New Roman"/>
          <w:lang w:eastAsia="lt-LT"/>
        </w:rPr>
        <w:t>1.4.</w:t>
      </w:r>
      <w:r w:rsidRPr="005B7491">
        <w:rPr>
          <w:rFonts w:eastAsia="Times New Roman"/>
          <w:lang w:eastAsia="lt-LT"/>
        </w:rPr>
        <w:tab/>
        <w:t>Prašome pateikti preliminarų fizinių ir juridinių asmenų, kuriuos reikės informuoti dėl specialiųjų žemės naudojimo sąlygų taikymo, skaičių.</w:t>
      </w:r>
    </w:p>
    <w:p w14:paraId="38878C3A" w14:textId="77777777" w:rsidR="005B7491" w:rsidRPr="005B7491" w:rsidRDefault="005B7491" w:rsidP="005B7491">
      <w:pPr>
        <w:pStyle w:val="prastasiniatinklio"/>
        <w:shd w:val="clear" w:color="auto" w:fill="FFFFFF"/>
        <w:ind w:firstLine="993"/>
        <w:rPr>
          <w:rFonts w:eastAsia="Times New Roman"/>
          <w:lang w:eastAsia="lt-LT"/>
        </w:rPr>
      </w:pPr>
      <w:r w:rsidRPr="005B7491">
        <w:rPr>
          <w:rFonts w:eastAsia="Times New Roman"/>
          <w:lang w:eastAsia="lt-LT"/>
        </w:rPr>
        <w:t>1.</w:t>
      </w:r>
      <w:r w:rsidRPr="005B7491">
        <w:rPr>
          <w:rFonts w:eastAsia="Times New Roman"/>
          <w:lang w:eastAsia="lt-LT"/>
        </w:rPr>
        <w:tab/>
        <w:t xml:space="preserve">Ar visi šilumos perdavimo tinklai, kuriems reikės nustatyti apsaugos zonas, yra inventorizuoti ir įregistruoti Nekilnojamojo turto registre, ar rengėjui reikės papildomai tikslinti jų faktinę padėtį? </w:t>
      </w:r>
    </w:p>
    <w:p w14:paraId="431B70CD" w14:textId="77777777" w:rsidR="005B7491" w:rsidRPr="005B7491" w:rsidRDefault="005B7491" w:rsidP="005B7491">
      <w:pPr>
        <w:pStyle w:val="prastasiniatinklio"/>
        <w:shd w:val="clear" w:color="auto" w:fill="FFFFFF"/>
        <w:ind w:firstLine="993"/>
        <w:rPr>
          <w:rFonts w:eastAsia="Times New Roman"/>
          <w:lang w:eastAsia="lt-LT"/>
        </w:rPr>
      </w:pPr>
      <w:r w:rsidRPr="005B7491">
        <w:rPr>
          <w:rFonts w:eastAsia="Times New Roman"/>
          <w:lang w:eastAsia="lt-LT"/>
        </w:rPr>
        <w:t>2.</w:t>
      </w:r>
      <w:r w:rsidRPr="005B7491">
        <w:rPr>
          <w:rFonts w:eastAsia="Times New Roman"/>
          <w:lang w:eastAsia="lt-LT"/>
        </w:rPr>
        <w:tab/>
        <w:t xml:space="preserve">Ar perkančioji organizacija turi aktualius šilumos perdavimo tinklų erdvinius duomenis, tinkamus naudoti apsaugos zonoms nustatyti? Jeigu taip, kokiu formatu jie bus perduodami rengėjui? </w:t>
      </w:r>
    </w:p>
    <w:p w14:paraId="0EC33940" w14:textId="77777777" w:rsidR="005B7491" w:rsidRPr="005B7491" w:rsidRDefault="005B7491" w:rsidP="005B7491">
      <w:pPr>
        <w:pStyle w:val="prastasiniatinklio"/>
        <w:shd w:val="clear" w:color="auto" w:fill="FFFFFF"/>
        <w:ind w:firstLine="993"/>
        <w:rPr>
          <w:rFonts w:eastAsia="Times New Roman"/>
          <w:lang w:eastAsia="lt-LT"/>
        </w:rPr>
      </w:pPr>
      <w:r w:rsidRPr="005B7491">
        <w:rPr>
          <w:rFonts w:eastAsia="Times New Roman"/>
          <w:lang w:eastAsia="lt-LT"/>
        </w:rPr>
        <w:t>3.</w:t>
      </w:r>
      <w:r w:rsidRPr="005B7491">
        <w:rPr>
          <w:rFonts w:eastAsia="Times New Roman"/>
          <w:lang w:eastAsia="lt-LT"/>
        </w:rPr>
        <w:tab/>
        <w:t>Prašome patikslinti, ar į paslaugų apimtį įeina tik šilumos perdavimo tinklų apsaugos zonų nustatymui ir įregistravimui reikalingų dokumentų parengimas, ar rengėjas taip pat turės dalyvauti faktinėje registravimo procedūroje iki duomenų įregistravimo Nekilnojamojo turto registre. Jei rengėjui reikės dalyvauti registravimo procedūroje, prašome nurodyti kas apmokės registravimo išlaidas.</w:t>
      </w:r>
    </w:p>
    <w:p w14:paraId="45679F55" w14:textId="6562CD43" w:rsidR="00AC29EE" w:rsidRPr="00432A9F" w:rsidRDefault="005B7491" w:rsidP="005B7491">
      <w:pPr>
        <w:pStyle w:val="prastasiniatinklio"/>
        <w:shd w:val="clear" w:color="auto" w:fill="FFFFFF"/>
        <w:ind w:firstLine="993"/>
        <w:rPr>
          <w:rFonts w:eastAsia="Times New Roman"/>
          <w:lang w:eastAsia="lt-LT"/>
        </w:rPr>
      </w:pPr>
      <w:r w:rsidRPr="005B7491">
        <w:rPr>
          <w:rFonts w:eastAsia="Times New Roman"/>
          <w:lang w:eastAsia="lt-LT"/>
        </w:rPr>
        <w:t>4.</w:t>
      </w:r>
      <w:r w:rsidRPr="005B7491">
        <w:rPr>
          <w:rFonts w:eastAsia="Times New Roman"/>
          <w:lang w:eastAsia="lt-LT"/>
        </w:rPr>
        <w:tab/>
        <w:t>Techninėje specifikacijoje nurodyta, kad turi būti atliekamas SPAV. Prašome patikslinti, ar perkančioji organizacija tikisi pilnos SPAV procedūros, ar tik SPAV atrankos (jei SPAV atrankos pakaks vadovaujantis vertinimo subjektų išvadomis)</w:t>
      </w:r>
      <w:r>
        <w:rPr>
          <w:rFonts w:eastAsia="Times New Roman"/>
          <w:lang w:eastAsia="lt-LT"/>
        </w:rPr>
        <w:t>“</w:t>
      </w:r>
      <w:r w:rsidR="00B360C1" w:rsidRPr="00432A9F">
        <w:rPr>
          <w:rFonts w:eastAsia="Times New Roman"/>
          <w:lang w:eastAsia="lt-LT"/>
        </w:rPr>
        <w:t xml:space="preserve"> </w:t>
      </w:r>
      <w:r w:rsidR="00AC29EE" w:rsidRPr="00432A9F">
        <w:rPr>
          <w:rFonts w:eastAsia="Times New Roman"/>
          <w:lang w:eastAsia="lt-LT"/>
        </w:rPr>
        <w:t>(</w:t>
      </w:r>
      <w:r w:rsidR="00AC29EE" w:rsidRPr="00432A9F">
        <w:rPr>
          <w:rFonts w:eastAsia="Times New Roman"/>
          <w:i/>
          <w:iCs/>
          <w:lang w:eastAsia="lt-LT"/>
        </w:rPr>
        <w:t>kalba netaisyta</w:t>
      </w:r>
      <w:r w:rsidR="00AC29EE" w:rsidRPr="00432A9F">
        <w:rPr>
          <w:rFonts w:eastAsia="Times New Roman"/>
          <w:lang w:eastAsia="lt-LT"/>
        </w:rPr>
        <w:t>)</w:t>
      </w:r>
      <w:r w:rsidR="00564196">
        <w:rPr>
          <w:rFonts w:eastAsia="Times New Roman"/>
          <w:lang w:eastAsia="lt-LT"/>
        </w:rPr>
        <w:t>.</w:t>
      </w:r>
    </w:p>
    <w:p w14:paraId="765F60D7" w14:textId="77777777" w:rsidR="0097681E" w:rsidRDefault="0097681E" w:rsidP="0097681E">
      <w:pPr>
        <w:shd w:val="clear" w:color="auto" w:fill="FFFFFF"/>
        <w:ind w:firstLine="992"/>
        <w:rPr>
          <w:rFonts w:eastAsia="Times New Roman" w:cs="Times New Roman"/>
          <w:b/>
          <w:bCs/>
          <w:szCs w:val="24"/>
          <w:lang w:eastAsia="lt-LT"/>
        </w:rPr>
      </w:pPr>
      <w:bookmarkStart w:id="2" w:name="_Hlk174525076"/>
    </w:p>
    <w:p w14:paraId="6E891D1B" w14:textId="393B7F1F" w:rsidR="009824B8" w:rsidRDefault="00BE7972" w:rsidP="0097681E">
      <w:pPr>
        <w:shd w:val="clear" w:color="auto" w:fill="FFFFFF"/>
        <w:ind w:firstLine="992"/>
        <w:rPr>
          <w:rFonts w:eastAsia="Times New Roman" w:cs="Times New Roman"/>
          <w:szCs w:val="24"/>
          <w:lang w:eastAsia="lt-LT"/>
        </w:rPr>
      </w:pPr>
      <w:r w:rsidRPr="009F5A1B">
        <w:rPr>
          <w:rFonts w:eastAsia="Times New Roman" w:cs="Times New Roman"/>
          <w:b/>
          <w:bCs/>
          <w:szCs w:val="24"/>
          <w:lang w:eastAsia="lt-LT"/>
        </w:rPr>
        <w:t>Atsakymas</w:t>
      </w:r>
      <w:bookmarkEnd w:id="0"/>
      <w:bookmarkEnd w:id="2"/>
      <w:r w:rsidR="00895BCB">
        <w:rPr>
          <w:rFonts w:eastAsia="Times New Roman" w:cs="Times New Roman"/>
          <w:b/>
          <w:bCs/>
          <w:szCs w:val="24"/>
          <w:lang w:eastAsia="lt-LT"/>
        </w:rPr>
        <w:t>.</w:t>
      </w:r>
    </w:p>
    <w:p w14:paraId="5DE432A0" w14:textId="2B05B44C" w:rsidR="00CC7634" w:rsidRPr="00483281" w:rsidRDefault="00483281" w:rsidP="00483281">
      <w:pPr>
        <w:pStyle w:val="Sraopastraipa"/>
        <w:numPr>
          <w:ilvl w:val="1"/>
          <w:numId w:val="22"/>
        </w:numPr>
        <w:shd w:val="clear" w:color="auto" w:fill="FFFFFF"/>
        <w:rPr>
          <w:rFonts w:eastAsia="Times New Roman" w:cs="Times New Roman"/>
          <w:szCs w:val="24"/>
          <w:lang w:eastAsia="lt-LT"/>
        </w:rPr>
      </w:pPr>
      <w:r>
        <w:rPr>
          <w:rFonts w:eastAsia="Times New Roman" w:cs="Times New Roman"/>
          <w:szCs w:val="24"/>
          <w:lang w:eastAsia="lt-LT"/>
        </w:rPr>
        <w:t xml:space="preserve"> A</w:t>
      </w:r>
      <w:r w:rsidRPr="00483281">
        <w:rPr>
          <w:rFonts w:eastAsia="Times New Roman" w:cs="Times New Roman"/>
          <w:szCs w:val="24"/>
          <w:lang w:eastAsia="lt-LT"/>
        </w:rPr>
        <w:t>pytikslis šilumos trasų ilgis – apie 4 500 m.</w:t>
      </w:r>
    </w:p>
    <w:p w14:paraId="6E1C3CD9" w14:textId="2386B247" w:rsidR="00CC7634" w:rsidRDefault="00483281" w:rsidP="00483281">
      <w:pPr>
        <w:pStyle w:val="Sraopastraipa"/>
        <w:numPr>
          <w:ilvl w:val="1"/>
          <w:numId w:val="22"/>
        </w:numPr>
        <w:shd w:val="clear" w:color="auto" w:fill="FFFFFF"/>
      </w:pPr>
      <w:r>
        <w:t xml:space="preserve"> </w:t>
      </w:r>
      <w:r w:rsidR="00785A30">
        <w:t>A</w:t>
      </w:r>
      <w:r w:rsidR="00785A30" w:rsidRPr="00785A30">
        <w:t>pie 12 atskirų ruožų</w:t>
      </w:r>
      <w:r w:rsidR="00785A30" w:rsidRPr="00785A30">
        <w:t xml:space="preserve"> </w:t>
      </w:r>
      <w:r w:rsidR="00785A30" w:rsidRPr="00785A30">
        <w:t>(ruožais įvertinti tinklai pagal jų dislokacijos vietą)</w:t>
      </w:r>
      <w:r w:rsidR="00785A30">
        <w:t>.</w:t>
      </w:r>
    </w:p>
    <w:p w14:paraId="0EF216DE" w14:textId="7CB4B898" w:rsidR="00785A30" w:rsidRDefault="00785A30" w:rsidP="00483281">
      <w:pPr>
        <w:pStyle w:val="Sraopastraipa"/>
        <w:numPr>
          <w:ilvl w:val="1"/>
          <w:numId w:val="22"/>
        </w:numPr>
        <w:shd w:val="clear" w:color="auto" w:fill="FFFFFF"/>
      </w:pPr>
      <w:r>
        <w:t xml:space="preserve"> </w:t>
      </w:r>
      <w:r w:rsidR="002845CE">
        <w:t xml:space="preserve">Apie </w:t>
      </w:r>
      <w:r w:rsidR="002845CE" w:rsidRPr="002845CE">
        <w:t>30 sklypų</w:t>
      </w:r>
      <w:r w:rsidR="002845CE">
        <w:t>.</w:t>
      </w:r>
    </w:p>
    <w:p w14:paraId="6362EF90" w14:textId="33504437" w:rsidR="002845CE" w:rsidRDefault="002845CE" w:rsidP="00483281">
      <w:pPr>
        <w:pStyle w:val="Sraopastraipa"/>
        <w:numPr>
          <w:ilvl w:val="1"/>
          <w:numId w:val="22"/>
        </w:numPr>
        <w:shd w:val="clear" w:color="auto" w:fill="FFFFFF"/>
      </w:pPr>
      <w:r>
        <w:t xml:space="preserve"> </w:t>
      </w:r>
      <w:r w:rsidR="008767AF">
        <w:t>R</w:t>
      </w:r>
      <w:r w:rsidR="008767AF" w:rsidRPr="008767AF">
        <w:t xml:space="preserve">eikės informuoti </w:t>
      </w:r>
      <w:r w:rsidR="008767AF">
        <w:t>apie</w:t>
      </w:r>
      <w:r w:rsidR="008767AF" w:rsidRPr="008767AF">
        <w:t xml:space="preserve"> 30-40 asmenų</w:t>
      </w:r>
      <w:r w:rsidR="008767AF">
        <w:t>.</w:t>
      </w:r>
    </w:p>
    <w:p w14:paraId="5748D933" w14:textId="40519889" w:rsidR="008767AF" w:rsidRDefault="00BA2BC1" w:rsidP="00BA2BC1">
      <w:pPr>
        <w:shd w:val="clear" w:color="auto" w:fill="FFFFFF"/>
        <w:ind w:left="992" w:firstLine="0"/>
      </w:pPr>
      <w:r>
        <w:t xml:space="preserve">2. </w:t>
      </w:r>
      <w:r w:rsidR="00111D87">
        <w:t>N</w:t>
      </w:r>
      <w:r w:rsidR="00111D87" w:rsidRPr="00111D87">
        <w:t>e visi šilumos tinklai yra įregistruoti Nekilnojamojo turto registre.</w:t>
      </w:r>
    </w:p>
    <w:p w14:paraId="10B07ED0" w14:textId="05F7CD21" w:rsidR="00111D87" w:rsidRDefault="00111D87" w:rsidP="00BA2BC1">
      <w:pPr>
        <w:shd w:val="clear" w:color="auto" w:fill="FFFFFF"/>
        <w:ind w:left="992" w:firstLine="0"/>
      </w:pPr>
      <w:r>
        <w:t xml:space="preserve">3. </w:t>
      </w:r>
      <w:r w:rsidR="00C15F9A">
        <w:t>T</w:t>
      </w:r>
      <w:r w:rsidR="00C15F9A" w:rsidRPr="00C15F9A">
        <w:t>urimi duomenys PNG ir PDF formatu.</w:t>
      </w:r>
    </w:p>
    <w:p w14:paraId="2208C2C3" w14:textId="4F584B57" w:rsidR="00C15F9A" w:rsidRDefault="00C15F9A" w:rsidP="00BA2BC1">
      <w:pPr>
        <w:shd w:val="clear" w:color="auto" w:fill="FFFFFF"/>
        <w:ind w:left="992" w:firstLine="0"/>
      </w:pPr>
      <w:r>
        <w:t xml:space="preserve">4. </w:t>
      </w:r>
      <w:r w:rsidR="007E29CD" w:rsidRPr="007E29CD">
        <w:t>Registravimo išlaidas nusimatyti.</w:t>
      </w:r>
    </w:p>
    <w:p w14:paraId="3A37349D" w14:textId="6D46DC97" w:rsidR="007E29CD" w:rsidRDefault="007E29CD" w:rsidP="00BA2BC1">
      <w:pPr>
        <w:shd w:val="clear" w:color="auto" w:fill="FFFFFF"/>
        <w:ind w:left="992" w:firstLine="0"/>
      </w:pPr>
      <w:r>
        <w:t xml:space="preserve">5. </w:t>
      </w:r>
      <w:r w:rsidRPr="007E29CD">
        <w:t>SPAV atrankos (jei SPAV atrankos pakaks vadovaujantis vertinimo subjektų išvadomis).</w:t>
      </w:r>
    </w:p>
    <w:p w14:paraId="700B8B8E" w14:textId="77777777" w:rsidR="00483281" w:rsidRDefault="00483281" w:rsidP="004D662A">
      <w:pPr>
        <w:shd w:val="clear" w:color="auto" w:fill="FFFFFF"/>
        <w:ind w:firstLine="993"/>
        <w:rPr>
          <w:rFonts w:eastAsia="Times New Roman" w:cs="Times New Roman"/>
          <w:szCs w:val="24"/>
          <w:highlight w:val="yellow"/>
          <w:lang w:eastAsia="lt-LT"/>
        </w:rPr>
      </w:pPr>
    </w:p>
    <w:p w14:paraId="41BDFAC9" w14:textId="77777777" w:rsidR="00483281" w:rsidRDefault="00483281" w:rsidP="004D662A">
      <w:pPr>
        <w:shd w:val="clear" w:color="auto" w:fill="FFFFFF"/>
        <w:ind w:firstLine="993"/>
        <w:rPr>
          <w:rFonts w:eastAsia="Times New Roman" w:cs="Times New Roman"/>
          <w:szCs w:val="24"/>
          <w:highlight w:val="yellow"/>
          <w:lang w:eastAsia="lt-LT"/>
        </w:rPr>
      </w:pPr>
    </w:p>
    <w:p w14:paraId="562DDA42" w14:textId="05F5CCC9" w:rsidR="0009144A" w:rsidRPr="0009144A" w:rsidRDefault="004D662A" w:rsidP="004D662A">
      <w:pPr>
        <w:shd w:val="clear" w:color="auto" w:fill="FFFFFF"/>
        <w:ind w:firstLine="993"/>
        <w:rPr>
          <w:rFonts w:eastAsia="Times New Roman" w:cs="Times New Roman"/>
          <w:szCs w:val="24"/>
          <w:lang w:eastAsia="lt-LT"/>
        </w:rPr>
      </w:pPr>
      <w:r w:rsidRPr="007E29CD">
        <w:rPr>
          <w:rFonts w:eastAsia="Times New Roman" w:cs="Times New Roman"/>
          <w:szCs w:val="24"/>
          <w:lang w:eastAsia="lt-LT"/>
        </w:rPr>
        <w:t>Taip pat informuojame, kad nukeliamas pasiūlymų pateikimo terminas iki 2026-0</w:t>
      </w:r>
      <w:r w:rsidR="00EF0E4F" w:rsidRPr="007E29CD">
        <w:rPr>
          <w:rFonts w:eastAsia="Times New Roman" w:cs="Times New Roman"/>
          <w:szCs w:val="24"/>
          <w:lang w:eastAsia="lt-LT"/>
        </w:rPr>
        <w:t>7</w:t>
      </w:r>
      <w:r w:rsidRPr="007E29CD">
        <w:rPr>
          <w:rFonts w:eastAsia="Times New Roman" w:cs="Times New Roman"/>
          <w:szCs w:val="24"/>
          <w:lang w:eastAsia="lt-LT"/>
        </w:rPr>
        <w:t>-</w:t>
      </w:r>
      <w:r w:rsidR="00EF0E4F" w:rsidRPr="007E29CD">
        <w:rPr>
          <w:rFonts w:eastAsia="Times New Roman" w:cs="Times New Roman"/>
          <w:szCs w:val="24"/>
          <w:lang w:eastAsia="lt-LT"/>
        </w:rPr>
        <w:t>03</w:t>
      </w:r>
      <w:r w:rsidRPr="007E29CD">
        <w:rPr>
          <w:rFonts w:eastAsia="Times New Roman" w:cs="Times New Roman"/>
          <w:szCs w:val="24"/>
          <w:lang w:eastAsia="lt-LT"/>
        </w:rPr>
        <w:t xml:space="preserve"> 10.00 val.</w:t>
      </w:r>
    </w:p>
    <w:sectPr w:rsidR="0009144A" w:rsidRPr="0009144A" w:rsidSect="00776ED6">
      <w:headerReference w:type="default" r:id="rId7"/>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96B5" w14:textId="77777777" w:rsidR="001B2F0A" w:rsidRDefault="001B2F0A">
      <w:r>
        <w:separator/>
      </w:r>
    </w:p>
  </w:endnote>
  <w:endnote w:type="continuationSeparator" w:id="0">
    <w:p w14:paraId="67F378CE" w14:textId="77777777" w:rsidR="001B2F0A" w:rsidRDefault="001B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F7DC" w14:textId="77777777" w:rsidR="001B2F0A" w:rsidRDefault="001B2F0A">
      <w:r>
        <w:separator/>
      </w:r>
    </w:p>
  </w:footnote>
  <w:footnote w:type="continuationSeparator" w:id="0">
    <w:p w14:paraId="26C525CB" w14:textId="77777777" w:rsidR="001B2F0A" w:rsidRDefault="001B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BE84772"/>
    <w:multiLevelType w:val="hybridMultilevel"/>
    <w:tmpl w:val="FD0C6134"/>
    <w:lvl w:ilvl="0" w:tplc="7B3C46F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5" w15:restartNumberingAfterBreak="0">
    <w:nsid w:val="4CA63A2F"/>
    <w:multiLevelType w:val="hybridMultilevel"/>
    <w:tmpl w:val="D5AA90BA"/>
    <w:lvl w:ilvl="0" w:tplc="D1A0955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6"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65541EEF"/>
    <w:multiLevelType w:val="multilevel"/>
    <w:tmpl w:val="B7AE24D0"/>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6"/>
  </w:num>
  <w:num w:numId="2" w16cid:durableId="1240597919">
    <w:abstractNumId w:val="11"/>
  </w:num>
  <w:num w:numId="3" w16cid:durableId="1951013174">
    <w:abstractNumId w:val="18"/>
  </w:num>
  <w:num w:numId="4" w16cid:durableId="806162638">
    <w:abstractNumId w:val="3"/>
  </w:num>
  <w:num w:numId="5" w16cid:durableId="586966092">
    <w:abstractNumId w:val="8"/>
  </w:num>
  <w:num w:numId="6" w16cid:durableId="845905562">
    <w:abstractNumId w:val="17"/>
  </w:num>
  <w:num w:numId="7" w16cid:durableId="1838962306">
    <w:abstractNumId w:val="7"/>
  </w:num>
  <w:num w:numId="8" w16cid:durableId="1127549064">
    <w:abstractNumId w:val="6"/>
  </w:num>
  <w:num w:numId="9" w16cid:durableId="1647973855">
    <w:abstractNumId w:val="19"/>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21"/>
  </w:num>
  <w:num w:numId="16" w16cid:durableId="1989244905">
    <w:abstractNumId w:val="2"/>
  </w:num>
  <w:num w:numId="17" w16cid:durableId="1715960594">
    <w:abstractNumId w:val="10"/>
  </w:num>
  <w:num w:numId="18" w16cid:durableId="1603293930">
    <w:abstractNumId w:val="12"/>
  </w:num>
  <w:num w:numId="19" w16cid:durableId="1864199175">
    <w:abstractNumId w:val="13"/>
  </w:num>
  <w:num w:numId="20" w16cid:durableId="678391958">
    <w:abstractNumId w:val="15"/>
  </w:num>
  <w:num w:numId="21" w16cid:durableId="582253941">
    <w:abstractNumId w:val="14"/>
  </w:num>
  <w:num w:numId="22" w16cid:durableId="11015338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32"/>
    <w:rsid w:val="00031BDF"/>
    <w:rsid w:val="00031C27"/>
    <w:rsid w:val="000408D0"/>
    <w:rsid w:val="00041B91"/>
    <w:rsid w:val="000543BD"/>
    <w:rsid w:val="00056C43"/>
    <w:rsid w:val="00057F16"/>
    <w:rsid w:val="00064A3C"/>
    <w:rsid w:val="00086E96"/>
    <w:rsid w:val="0009144A"/>
    <w:rsid w:val="000A3F6E"/>
    <w:rsid w:val="000A5908"/>
    <w:rsid w:val="000C1BE1"/>
    <w:rsid w:val="000C3974"/>
    <w:rsid w:val="000E0246"/>
    <w:rsid w:val="000E4100"/>
    <w:rsid w:val="000F6800"/>
    <w:rsid w:val="00100340"/>
    <w:rsid w:val="00102159"/>
    <w:rsid w:val="0010765D"/>
    <w:rsid w:val="00111D87"/>
    <w:rsid w:val="00122E49"/>
    <w:rsid w:val="00131E61"/>
    <w:rsid w:val="00133518"/>
    <w:rsid w:val="00145705"/>
    <w:rsid w:val="001502C9"/>
    <w:rsid w:val="001546FC"/>
    <w:rsid w:val="001617ED"/>
    <w:rsid w:val="00162441"/>
    <w:rsid w:val="0016772A"/>
    <w:rsid w:val="00180C66"/>
    <w:rsid w:val="00186CA1"/>
    <w:rsid w:val="0018718B"/>
    <w:rsid w:val="00193A0C"/>
    <w:rsid w:val="00197795"/>
    <w:rsid w:val="001A0ADD"/>
    <w:rsid w:val="001A2707"/>
    <w:rsid w:val="001A30F7"/>
    <w:rsid w:val="001A5352"/>
    <w:rsid w:val="001B03A5"/>
    <w:rsid w:val="001B1249"/>
    <w:rsid w:val="001B21E1"/>
    <w:rsid w:val="001B2F0A"/>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45CE"/>
    <w:rsid w:val="00285E45"/>
    <w:rsid w:val="00291880"/>
    <w:rsid w:val="0029379C"/>
    <w:rsid w:val="002A3DF3"/>
    <w:rsid w:val="002A796E"/>
    <w:rsid w:val="002B4773"/>
    <w:rsid w:val="002C714C"/>
    <w:rsid w:val="002D058A"/>
    <w:rsid w:val="002E032E"/>
    <w:rsid w:val="002E03DE"/>
    <w:rsid w:val="002E5EA8"/>
    <w:rsid w:val="002E64D2"/>
    <w:rsid w:val="002F1C78"/>
    <w:rsid w:val="002F2F26"/>
    <w:rsid w:val="0030564F"/>
    <w:rsid w:val="003163A4"/>
    <w:rsid w:val="003205F4"/>
    <w:rsid w:val="00323F0E"/>
    <w:rsid w:val="00330911"/>
    <w:rsid w:val="00341C4A"/>
    <w:rsid w:val="003428E1"/>
    <w:rsid w:val="003477BE"/>
    <w:rsid w:val="00350BA2"/>
    <w:rsid w:val="00350BF8"/>
    <w:rsid w:val="0036274C"/>
    <w:rsid w:val="003713EC"/>
    <w:rsid w:val="00373B66"/>
    <w:rsid w:val="0039132E"/>
    <w:rsid w:val="00393DD0"/>
    <w:rsid w:val="003951DA"/>
    <w:rsid w:val="00395A6B"/>
    <w:rsid w:val="003979C2"/>
    <w:rsid w:val="003A11A2"/>
    <w:rsid w:val="003B2ABC"/>
    <w:rsid w:val="003C1551"/>
    <w:rsid w:val="003C55FF"/>
    <w:rsid w:val="003C59D8"/>
    <w:rsid w:val="003E5328"/>
    <w:rsid w:val="003F5390"/>
    <w:rsid w:val="003F6CBD"/>
    <w:rsid w:val="00415075"/>
    <w:rsid w:val="00432A9F"/>
    <w:rsid w:val="004358B4"/>
    <w:rsid w:val="00440949"/>
    <w:rsid w:val="00444CA3"/>
    <w:rsid w:val="004473A2"/>
    <w:rsid w:val="00461AEC"/>
    <w:rsid w:val="0046281A"/>
    <w:rsid w:val="004678B9"/>
    <w:rsid w:val="004702CE"/>
    <w:rsid w:val="004820DC"/>
    <w:rsid w:val="00483281"/>
    <w:rsid w:val="0049145C"/>
    <w:rsid w:val="004A0BEA"/>
    <w:rsid w:val="004A43C2"/>
    <w:rsid w:val="004A6E08"/>
    <w:rsid w:val="004B17E3"/>
    <w:rsid w:val="004C09FC"/>
    <w:rsid w:val="004C2FAB"/>
    <w:rsid w:val="004C6E52"/>
    <w:rsid w:val="004D013E"/>
    <w:rsid w:val="004D0C82"/>
    <w:rsid w:val="004D1DDA"/>
    <w:rsid w:val="004D210B"/>
    <w:rsid w:val="004D662A"/>
    <w:rsid w:val="004D73A5"/>
    <w:rsid w:val="004D76D6"/>
    <w:rsid w:val="004E4863"/>
    <w:rsid w:val="004F5B81"/>
    <w:rsid w:val="00501552"/>
    <w:rsid w:val="00501A07"/>
    <w:rsid w:val="00503BD3"/>
    <w:rsid w:val="00510DF7"/>
    <w:rsid w:val="00513F14"/>
    <w:rsid w:val="00515D67"/>
    <w:rsid w:val="00517E3F"/>
    <w:rsid w:val="00521EE5"/>
    <w:rsid w:val="00524BD9"/>
    <w:rsid w:val="005327DF"/>
    <w:rsid w:val="00546955"/>
    <w:rsid w:val="005542E6"/>
    <w:rsid w:val="00563E63"/>
    <w:rsid w:val="00564196"/>
    <w:rsid w:val="00570015"/>
    <w:rsid w:val="00575712"/>
    <w:rsid w:val="00575FA2"/>
    <w:rsid w:val="0059618D"/>
    <w:rsid w:val="00597D1E"/>
    <w:rsid w:val="005A25EE"/>
    <w:rsid w:val="005A67AA"/>
    <w:rsid w:val="005B03AC"/>
    <w:rsid w:val="005B7491"/>
    <w:rsid w:val="005C7589"/>
    <w:rsid w:val="005D46AB"/>
    <w:rsid w:val="005D54CC"/>
    <w:rsid w:val="005D6074"/>
    <w:rsid w:val="005E4CB4"/>
    <w:rsid w:val="005F1791"/>
    <w:rsid w:val="005F1ACD"/>
    <w:rsid w:val="005F2736"/>
    <w:rsid w:val="005F5BDE"/>
    <w:rsid w:val="005F6E9B"/>
    <w:rsid w:val="00601741"/>
    <w:rsid w:val="00602997"/>
    <w:rsid w:val="00604109"/>
    <w:rsid w:val="00605826"/>
    <w:rsid w:val="00616055"/>
    <w:rsid w:val="00620005"/>
    <w:rsid w:val="006215ED"/>
    <w:rsid w:val="00627927"/>
    <w:rsid w:val="00631ADE"/>
    <w:rsid w:val="0063727A"/>
    <w:rsid w:val="0064033C"/>
    <w:rsid w:val="00640662"/>
    <w:rsid w:val="00651526"/>
    <w:rsid w:val="0065273E"/>
    <w:rsid w:val="00663D06"/>
    <w:rsid w:val="00665D3F"/>
    <w:rsid w:val="00667D5A"/>
    <w:rsid w:val="0068626A"/>
    <w:rsid w:val="00697006"/>
    <w:rsid w:val="00697926"/>
    <w:rsid w:val="006A120C"/>
    <w:rsid w:val="006A5D3C"/>
    <w:rsid w:val="006A694C"/>
    <w:rsid w:val="006A7463"/>
    <w:rsid w:val="006D30C9"/>
    <w:rsid w:val="006D4253"/>
    <w:rsid w:val="006D4573"/>
    <w:rsid w:val="006E022F"/>
    <w:rsid w:val="006E0CA0"/>
    <w:rsid w:val="006E33E2"/>
    <w:rsid w:val="006E3C03"/>
    <w:rsid w:val="006F0F8C"/>
    <w:rsid w:val="006F12DE"/>
    <w:rsid w:val="006F45A1"/>
    <w:rsid w:val="006F6298"/>
    <w:rsid w:val="007200D2"/>
    <w:rsid w:val="0073180F"/>
    <w:rsid w:val="00732B89"/>
    <w:rsid w:val="00732BC3"/>
    <w:rsid w:val="00740FD0"/>
    <w:rsid w:val="007447A0"/>
    <w:rsid w:val="007502C3"/>
    <w:rsid w:val="0076039D"/>
    <w:rsid w:val="00771C77"/>
    <w:rsid w:val="00773403"/>
    <w:rsid w:val="00776ED6"/>
    <w:rsid w:val="0078009A"/>
    <w:rsid w:val="00783239"/>
    <w:rsid w:val="00785A30"/>
    <w:rsid w:val="00795FCE"/>
    <w:rsid w:val="007974A0"/>
    <w:rsid w:val="007A30BB"/>
    <w:rsid w:val="007A35F0"/>
    <w:rsid w:val="007A68BC"/>
    <w:rsid w:val="007B1C3B"/>
    <w:rsid w:val="007C5B76"/>
    <w:rsid w:val="007D4D9E"/>
    <w:rsid w:val="007E19B9"/>
    <w:rsid w:val="007E29CD"/>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767AF"/>
    <w:rsid w:val="008862B4"/>
    <w:rsid w:val="00886C05"/>
    <w:rsid w:val="0089070C"/>
    <w:rsid w:val="00891557"/>
    <w:rsid w:val="008934C0"/>
    <w:rsid w:val="00895BCB"/>
    <w:rsid w:val="00896989"/>
    <w:rsid w:val="008B0F3C"/>
    <w:rsid w:val="008D448A"/>
    <w:rsid w:val="008E01AE"/>
    <w:rsid w:val="008E3D1F"/>
    <w:rsid w:val="008E505F"/>
    <w:rsid w:val="008F2844"/>
    <w:rsid w:val="00904251"/>
    <w:rsid w:val="00905F8B"/>
    <w:rsid w:val="009165B6"/>
    <w:rsid w:val="00920086"/>
    <w:rsid w:val="00926CAF"/>
    <w:rsid w:val="009338CE"/>
    <w:rsid w:val="009340E7"/>
    <w:rsid w:val="009409B8"/>
    <w:rsid w:val="0095042D"/>
    <w:rsid w:val="00955761"/>
    <w:rsid w:val="00956996"/>
    <w:rsid w:val="009608E7"/>
    <w:rsid w:val="009644B8"/>
    <w:rsid w:val="00966F88"/>
    <w:rsid w:val="0097681E"/>
    <w:rsid w:val="00981005"/>
    <w:rsid w:val="00981766"/>
    <w:rsid w:val="009824B8"/>
    <w:rsid w:val="0099790A"/>
    <w:rsid w:val="009A79FD"/>
    <w:rsid w:val="009B192D"/>
    <w:rsid w:val="009D0654"/>
    <w:rsid w:val="009D2320"/>
    <w:rsid w:val="009D614C"/>
    <w:rsid w:val="009E1253"/>
    <w:rsid w:val="009E3ECE"/>
    <w:rsid w:val="009F1A2E"/>
    <w:rsid w:val="009F3617"/>
    <w:rsid w:val="009F5A1B"/>
    <w:rsid w:val="00A03B95"/>
    <w:rsid w:val="00A12B2E"/>
    <w:rsid w:val="00A163C2"/>
    <w:rsid w:val="00A17365"/>
    <w:rsid w:val="00A22ED1"/>
    <w:rsid w:val="00A26D20"/>
    <w:rsid w:val="00A35063"/>
    <w:rsid w:val="00A35960"/>
    <w:rsid w:val="00A3690D"/>
    <w:rsid w:val="00A4642D"/>
    <w:rsid w:val="00A53DC4"/>
    <w:rsid w:val="00A55350"/>
    <w:rsid w:val="00A5732B"/>
    <w:rsid w:val="00A806C8"/>
    <w:rsid w:val="00A8406F"/>
    <w:rsid w:val="00A84129"/>
    <w:rsid w:val="00AA3BF3"/>
    <w:rsid w:val="00AA6E78"/>
    <w:rsid w:val="00AB1ADD"/>
    <w:rsid w:val="00AC29EE"/>
    <w:rsid w:val="00AC4210"/>
    <w:rsid w:val="00AC549C"/>
    <w:rsid w:val="00AD1642"/>
    <w:rsid w:val="00AD5BBA"/>
    <w:rsid w:val="00AD5FA9"/>
    <w:rsid w:val="00AD7DFA"/>
    <w:rsid w:val="00AE5B61"/>
    <w:rsid w:val="00AE5DD0"/>
    <w:rsid w:val="00AE6739"/>
    <w:rsid w:val="00AF5F81"/>
    <w:rsid w:val="00B0571A"/>
    <w:rsid w:val="00B05B9B"/>
    <w:rsid w:val="00B07F29"/>
    <w:rsid w:val="00B14CA0"/>
    <w:rsid w:val="00B15E83"/>
    <w:rsid w:val="00B21B70"/>
    <w:rsid w:val="00B245AC"/>
    <w:rsid w:val="00B26640"/>
    <w:rsid w:val="00B313D1"/>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A2BC1"/>
    <w:rsid w:val="00BB07C0"/>
    <w:rsid w:val="00BB56BE"/>
    <w:rsid w:val="00BB67F5"/>
    <w:rsid w:val="00BD34A8"/>
    <w:rsid w:val="00BE4684"/>
    <w:rsid w:val="00BE7972"/>
    <w:rsid w:val="00BF0C47"/>
    <w:rsid w:val="00BF10BC"/>
    <w:rsid w:val="00BF681F"/>
    <w:rsid w:val="00BF7194"/>
    <w:rsid w:val="00C01F9B"/>
    <w:rsid w:val="00C15F9A"/>
    <w:rsid w:val="00C2195F"/>
    <w:rsid w:val="00C40864"/>
    <w:rsid w:val="00C5526B"/>
    <w:rsid w:val="00C80E3A"/>
    <w:rsid w:val="00C832FB"/>
    <w:rsid w:val="00CA021E"/>
    <w:rsid w:val="00CA41B7"/>
    <w:rsid w:val="00CA667A"/>
    <w:rsid w:val="00CB1110"/>
    <w:rsid w:val="00CB614B"/>
    <w:rsid w:val="00CC1AE6"/>
    <w:rsid w:val="00CC7634"/>
    <w:rsid w:val="00CD1527"/>
    <w:rsid w:val="00CD498A"/>
    <w:rsid w:val="00CE7EF5"/>
    <w:rsid w:val="00CF4AE9"/>
    <w:rsid w:val="00CF61C7"/>
    <w:rsid w:val="00CF7178"/>
    <w:rsid w:val="00D214A8"/>
    <w:rsid w:val="00D21D31"/>
    <w:rsid w:val="00D35333"/>
    <w:rsid w:val="00D37A2A"/>
    <w:rsid w:val="00D42FE8"/>
    <w:rsid w:val="00D56ED7"/>
    <w:rsid w:val="00D5702B"/>
    <w:rsid w:val="00D63857"/>
    <w:rsid w:val="00D67F55"/>
    <w:rsid w:val="00D73467"/>
    <w:rsid w:val="00D866B8"/>
    <w:rsid w:val="00D9526F"/>
    <w:rsid w:val="00D9659A"/>
    <w:rsid w:val="00DC14AF"/>
    <w:rsid w:val="00DC49E0"/>
    <w:rsid w:val="00DD6460"/>
    <w:rsid w:val="00DE0F50"/>
    <w:rsid w:val="00DE485C"/>
    <w:rsid w:val="00DE7B03"/>
    <w:rsid w:val="00DF1995"/>
    <w:rsid w:val="00DF4268"/>
    <w:rsid w:val="00DF74C6"/>
    <w:rsid w:val="00DF77A2"/>
    <w:rsid w:val="00E00D05"/>
    <w:rsid w:val="00E026AB"/>
    <w:rsid w:val="00E04324"/>
    <w:rsid w:val="00E10928"/>
    <w:rsid w:val="00E15312"/>
    <w:rsid w:val="00E16B69"/>
    <w:rsid w:val="00E21D60"/>
    <w:rsid w:val="00E326B1"/>
    <w:rsid w:val="00E35F20"/>
    <w:rsid w:val="00E56922"/>
    <w:rsid w:val="00E7086E"/>
    <w:rsid w:val="00E71EDB"/>
    <w:rsid w:val="00E730CD"/>
    <w:rsid w:val="00E82459"/>
    <w:rsid w:val="00E8593C"/>
    <w:rsid w:val="00E90A0C"/>
    <w:rsid w:val="00E90EBC"/>
    <w:rsid w:val="00E93F6D"/>
    <w:rsid w:val="00EA06F2"/>
    <w:rsid w:val="00EB187D"/>
    <w:rsid w:val="00EB7078"/>
    <w:rsid w:val="00EC159D"/>
    <w:rsid w:val="00EC6086"/>
    <w:rsid w:val="00ED69D2"/>
    <w:rsid w:val="00ED7B6D"/>
    <w:rsid w:val="00EE1CDF"/>
    <w:rsid w:val="00EE2FFC"/>
    <w:rsid w:val="00EF0E4F"/>
    <w:rsid w:val="00EF1F3C"/>
    <w:rsid w:val="00EF5F14"/>
    <w:rsid w:val="00F06834"/>
    <w:rsid w:val="00F21C20"/>
    <w:rsid w:val="00F257DE"/>
    <w:rsid w:val="00F40A6A"/>
    <w:rsid w:val="00F555D1"/>
    <w:rsid w:val="00F6206F"/>
    <w:rsid w:val="00F63248"/>
    <w:rsid w:val="00F67A10"/>
    <w:rsid w:val="00F719DE"/>
    <w:rsid w:val="00F817D8"/>
    <w:rsid w:val="00F9308F"/>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1795</TotalTime>
  <Pages>2</Pages>
  <Words>1832</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646</cp:revision>
  <cp:lastPrinted>2023-10-12T13:05:00Z</cp:lastPrinted>
  <dcterms:created xsi:type="dcterms:W3CDTF">2023-03-20T09:27:00Z</dcterms:created>
  <dcterms:modified xsi:type="dcterms:W3CDTF">2026-06-30T12:28:00Z</dcterms:modified>
</cp:coreProperties>
</file>