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1775" w14:textId="77777777" w:rsidR="00B169F1" w:rsidRPr="006E39B9" w:rsidRDefault="006E39B9" w:rsidP="006E39B9">
      <w:pPr>
        <w:jc w:val="center"/>
        <w:rPr>
          <w:b/>
          <w:sz w:val="36"/>
          <w:szCs w:val="36"/>
        </w:rPr>
      </w:pPr>
      <w:r w:rsidRPr="006E39B9">
        <w:rPr>
          <w:b/>
          <w:sz w:val="36"/>
          <w:szCs w:val="36"/>
        </w:rPr>
        <w:t>Pirkimo objektas</w:t>
      </w:r>
    </w:p>
    <w:p w14:paraId="1829DB8B" w14:textId="7FAB96E6" w:rsidR="006E39B9" w:rsidRPr="002A18ED" w:rsidRDefault="006E39B9" w:rsidP="002A18ED">
      <w:pPr>
        <w:spacing w:line="240" w:lineRule="auto"/>
        <w:jc w:val="both"/>
        <w:rPr>
          <w:sz w:val="24"/>
          <w:szCs w:val="24"/>
        </w:rPr>
      </w:pPr>
      <w:r w:rsidRPr="006E39B9">
        <w:rPr>
          <w:sz w:val="24"/>
          <w:szCs w:val="24"/>
          <w:lang w:val="en-US"/>
        </w:rPr>
        <w:t>1.</w:t>
      </w:r>
      <w:r w:rsidR="002A18ED">
        <w:rPr>
          <w:sz w:val="24"/>
          <w:szCs w:val="24"/>
          <w:lang w:val="en-US"/>
        </w:rPr>
        <w:t xml:space="preserve"> </w:t>
      </w:r>
      <w:r w:rsidR="002A18ED">
        <w:rPr>
          <w:sz w:val="24"/>
          <w:szCs w:val="24"/>
        </w:rPr>
        <w:t xml:space="preserve">Perkami </w:t>
      </w:r>
      <w:r w:rsidR="002A18ED">
        <w:rPr>
          <w:sz w:val="24"/>
          <w:szCs w:val="24"/>
          <w:lang w:val="en-US"/>
        </w:rPr>
        <w:t xml:space="preserve">15 </w:t>
      </w:r>
      <w:proofErr w:type="spellStart"/>
      <w:r w:rsidR="002A18ED">
        <w:rPr>
          <w:sz w:val="24"/>
          <w:szCs w:val="24"/>
          <w:lang w:val="en-US"/>
        </w:rPr>
        <w:t>vnt</w:t>
      </w:r>
      <w:proofErr w:type="spellEnd"/>
      <w:r w:rsidR="002A18ED">
        <w:rPr>
          <w:sz w:val="24"/>
          <w:szCs w:val="24"/>
          <w:lang w:val="en-US"/>
        </w:rPr>
        <w:t>. ne</w:t>
      </w:r>
      <w:proofErr w:type="spellStart"/>
      <w:r w:rsidR="002A18ED">
        <w:rPr>
          <w:sz w:val="24"/>
          <w:szCs w:val="24"/>
        </w:rPr>
        <w:t>šiojamų</w:t>
      </w:r>
      <w:proofErr w:type="spellEnd"/>
      <w:r w:rsidR="002A18ED">
        <w:rPr>
          <w:sz w:val="24"/>
          <w:szCs w:val="24"/>
        </w:rPr>
        <w:t xml:space="preserve"> kompiuterių su programine įranga</w:t>
      </w:r>
      <w:r w:rsidR="004F5EE9">
        <w:rPr>
          <w:sz w:val="24"/>
          <w:szCs w:val="24"/>
        </w:rPr>
        <w:t>,</w:t>
      </w:r>
      <w:r w:rsidR="002A18ED">
        <w:rPr>
          <w:sz w:val="24"/>
          <w:szCs w:val="24"/>
        </w:rPr>
        <w:t xml:space="preserve"> </w:t>
      </w:r>
      <w:r w:rsidR="002A18ED">
        <w:rPr>
          <w:sz w:val="24"/>
          <w:szCs w:val="24"/>
          <w:lang w:val="en-US"/>
        </w:rPr>
        <w:t>20</w:t>
      </w:r>
      <w:r w:rsidR="002A18ED">
        <w:rPr>
          <w:sz w:val="24"/>
          <w:szCs w:val="24"/>
        </w:rPr>
        <w:t xml:space="preserve"> </w:t>
      </w:r>
      <w:proofErr w:type="spellStart"/>
      <w:r w:rsidR="004F5EE9">
        <w:rPr>
          <w:sz w:val="24"/>
          <w:szCs w:val="24"/>
        </w:rPr>
        <w:t>vnt</w:t>
      </w:r>
      <w:proofErr w:type="spellEnd"/>
      <w:r w:rsidR="004F5EE9">
        <w:rPr>
          <w:sz w:val="24"/>
          <w:szCs w:val="24"/>
        </w:rPr>
        <w:t xml:space="preserve"> ofiso </w:t>
      </w:r>
      <w:r w:rsidR="002A18ED">
        <w:rPr>
          <w:sz w:val="24"/>
          <w:szCs w:val="24"/>
        </w:rPr>
        <w:t>personalini</w:t>
      </w:r>
      <w:r w:rsidR="004F5EE9">
        <w:rPr>
          <w:sz w:val="24"/>
          <w:szCs w:val="24"/>
        </w:rPr>
        <w:t>ų</w:t>
      </w:r>
      <w:r w:rsidR="002A18ED">
        <w:rPr>
          <w:sz w:val="24"/>
          <w:szCs w:val="24"/>
        </w:rPr>
        <w:t xml:space="preserve"> kompiuteri</w:t>
      </w:r>
      <w:r w:rsidR="004F5EE9">
        <w:rPr>
          <w:sz w:val="24"/>
          <w:szCs w:val="24"/>
        </w:rPr>
        <w:t>ų</w:t>
      </w:r>
      <w:r w:rsidR="004F5EE9" w:rsidRPr="004F5EE9">
        <w:rPr>
          <w:sz w:val="24"/>
          <w:szCs w:val="24"/>
        </w:rPr>
        <w:t xml:space="preserve"> </w:t>
      </w:r>
      <w:r w:rsidR="004F5EE9">
        <w:rPr>
          <w:sz w:val="24"/>
          <w:szCs w:val="24"/>
        </w:rPr>
        <w:t>su programine įranga</w:t>
      </w:r>
      <w:r w:rsidR="002A18ED">
        <w:rPr>
          <w:sz w:val="24"/>
          <w:szCs w:val="24"/>
        </w:rPr>
        <w:t xml:space="preserve"> bei </w:t>
      </w:r>
      <w:r w:rsidR="002A18ED">
        <w:rPr>
          <w:sz w:val="24"/>
          <w:szCs w:val="24"/>
          <w:lang w:val="en-US"/>
        </w:rPr>
        <w:t xml:space="preserve">5 </w:t>
      </w:r>
      <w:r w:rsidR="002A18ED">
        <w:rPr>
          <w:sz w:val="24"/>
          <w:szCs w:val="24"/>
        </w:rPr>
        <w:t>vnt.</w:t>
      </w:r>
      <w:r w:rsidR="004F5EE9">
        <w:rPr>
          <w:sz w:val="24"/>
          <w:szCs w:val="24"/>
        </w:rPr>
        <w:t xml:space="preserve"> specializuotų kompiuterių su programine įranga</w:t>
      </w:r>
      <w:r w:rsidR="002A18ED">
        <w:rPr>
          <w:sz w:val="24"/>
          <w:szCs w:val="24"/>
        </w:rPr>
        <w:t xml:space="preserve">, iš viso </w:t>
      </w:r>
      <w:r w:rsidR="004F5EE9">
        <w:rPr>
          <w:sz w:val="24"/>
          <w:szCs w:val="24"/>
          <w:lang w:val="en-US"/>
        </w:rPr>
        <w:t>40</w:t>
      </w:r>
      <w:r w:rsidR="002A18ED">
        <w:rPr>
          <w:sz w:val="24"/>
          <w:szCs w:val="24"/>
          <w:lang w:val="en-US"/>
        </w:rPr>
        <w:t xml:space="preserve"> </w:t>
      </w:r>
      <w:r w:rsidR="002A18ED">
        <w:rPr>
          <w:sz w:val="24"/>
          <w:szCs w:val="24"/>
        </w:rPr>
        <w:t xml:space="preserve">vnt. suskirstytų į </w:t>
      </w:r>
      <w:r w:rsidR="002A18ED">
        <w:rPr>
          <w:sz w:val="24"/>
          <w:szCs w:val="24"/>
          <w:lang w:val="en-US"/>
        </w:rPr>
        <w:t>3</w:t>
      </w:r>
      <w:r w:rsidR="002A18ED">
        <w:rPr>
          <w:sz w:val="24"/>
          <w:szCs w:val="24"/>
        </w:rPr>
        <w:t xml:space="preserve"> pirkimo objektus, kurių savybės nustatytos pateiktoje techninėje specifikacijoje.  </w:t>
      </w:r>
    </w:p>
    <w:p w14:paraId="18D816AD" w14:textId="77777777" w:rsidR="006E39B9" w:rsidRPr="00AF368C" w:rsidRDefault="006E39B9" w:rsidP="006E39B9">
      <w:pPr>
        <w:jc w:val="both"/>
        <w:rPr>
          <w:sz w:val="24"/>
          <w:szCs w:val="24"/>
        </w:rPr>
      </w:pPr>
      <w:r w:rsidRPr="00AF368C">
        <w:rPr>
          <w:sz w:val="24"/>
          <w:szCs w:val="24"/>
        </w:rPr>
        <w:t>2.</w:t>
      </w:r>
      <w:r w:rsidR="002A18ED" w:rsidRPr="00AF368C">
        <w:rPr>
          <w:sz w:val="24"/>
          <w:szCs w:val="24"/>
        </w:rPr>
        <w:t xml:space="preserve"> Jei techninėje specifikacijoje apibūdinant pirkimo objektą nurodytas konkretus modelis ar šaltinis, konkretus procesas ar </w:t>
      </w:r>
      <w:proofErr w:type="spellStart"/>
      <w:r w:rsidR="002A18ED" w:rsidRPr="00AF368C">
        <w:rPr>
          <w:sz w:val="24"/>
          <w:szCs w:val="24"/>
        </w:rPr>
        <w:t>prekęs</w:t>
      </w:r>
      <w:proofErr w:type="spellEnd"/>
      <w:r w:rsidR="002A18ED" w:rsidRPr="00AF368C">
        <w:rPr>
          <w:sz w:val="24"/>
          <w:szCs w:val="24"/>
        </w:rPr>
        <w:t xml:space="preserve"> ženklas, patentas, tipai, konkreti kilmė ar gamyba, laikyti, kad priimti ir savo savybėmis lygiaverčiai objektai.</w:t>
      </w:r>
    </w:p>
    <w:p w14:paraId="34EAA0A6" w14:textId="77777777" w:rsidR="006E39B9" w:rsidRPr="00142BE6" w:rsidRDefault="006E39B9" w:rsidP="006E39B9">
      <w:pPr>
        <w:jc w:val="both"/>
        <w:rPr>
          <w:sz w:val="24"/>
          <w:szCs w:val="24"/>
        </w:rPr>
      </w:pPr>
      <w:r w:rsidRPr="00AF368C">
        <w:rPr>
          <w:sz w:val="24"/>
          <w:szCs w:val="24"/>
        </w:rPr>
        <w:t>3.</w:t>
      </w:r>
      <w:r w:rsidR="002A18ED" w:rsidRPr="00AF368C">
        <w:rPr>
          <w:sz w:val="24"/>
          <w:szCs w:val="24"/>
        </w:rPr>
        <w:t xml:space="preserve">šis pirkimas yra suskirstytas </w:t>
      </w:r>
      <w:r w:rsidR="00142BE6" w:rsidRPr="00AF368C">
        <w:rPr>
          <w:sz w:val="24"/>
          <w:szCs w:val="24"/>
        </w:rPr>
        <w:t xml:space="preserve">į 3 </w:t>
      </w:r>
      <w:r w:rsidR="00142BE6">
        <w:rPr>
          <w:sz w:val="24"/>
          <w:szCs w:val="24"/>
        </w:rPr>
        <w:t>pirkimo objektus, todėl pasiūlymas gali būti pateiktas atskiram objektui.</w:t>
      </w:r>
    </w:p>
    <w:p w14:paraId="2821C3D1" w14:textId="77777777" w:rsidR="006E39B9" w:rsidRPr="00AF368C" w:rsidRDefault="006E39B9" w:rsidP="006E39B9">
      <w:pPr>
        <w:jc w:val="both"/>
        <w:rPr>
          <w:sz w:val="24"/>
          <w:szCs w:val="24"/>
          <w:lang w:val="pt-BR"/>
        </w:rPr>
      </w:pPr>
      <w:r w:rsidRPr="00AF368C">
        <w:rPr>
          <w:sz w:val="24"/>
          <w:szCs w:val="24"/>
          <w:lang w:val="pt-BR"/>
        </w:rPr>
        <w:t>4.</w:t>
      </w:r>
      <w:r w:rsidR="00142BE6" w:rsidRPr="00AF368C">
        <w:rPr>
          <w:sz w:val="24"/>
          <w:szCs w:val="24"/>
          <w:lang w:val="pt-BR"/>
        </w:rPr>
        <w:t xml:space="preserve"> Prekės turi būti pristatytos pirkėjui per 30 dienų nuo pirkimo sutarties pasirašymo dienos.</w:t>
      </w:r>
    </w:p>
    <w:p w14:paraId="3261F5A7" w14:textId="3D4CB344" w:rsidR="00142BE6" w:rsidRPr="00142BE6" w:rsidRDefault="00142BE6" w:rsidP="006E39B9">
      <w:pPr>
        <w:jc w:val="both"/>
        <w:rPr>
          <w:sz w:val="40"/>
          <w:szCs w:val="40"/>
        </w:rPr>
      </w:pPr>
      <w:r w:rsidRPr="00AF368C">
        <w:rPr>
          <w:sz w:val="24"/>
          <w:szCs w:val="24"/>
          <w:lang w:val="pt-BR"/>
        </w:rPr>
        <w:t>Prekių pristatymo vieta</w:t>
      </w:r>
      <w:r w:rsidR="004F5EE9" w:rsidRPr="00AF368C">
        <w:rPr>
          <w:sz w:val="24"/>
          <w:szCs w:val="24"/>
          <w:lang w:val="pt-BR"/>
        </w:rPr>
        <w:t>:</w:t>
      </w:r>
      <w:r w:rsidRPr="00AF368C">
        <w:rPr>
          <w:sz w:val="24"/>
          <w:szCs w:val="24"/>
          <w:lang w:val="pt-BR"/>
        </w:rPr>
        <w:t xml:space="preserve">  Kauno T. Ivanausko zoologijos muziejus</w:t>
      </w:r>
      <w:r w:rsidR="004F5EE9" w:rsidRPr="00AF368C">
        <w:rPr>
          <w:sz w:val="24"/>
          <w:szCs w:val="24"/>
          <w:lang w:val="pt-BR"/>
        </w:rPr>
        <w:t xml:space="preserve"> Laisvės al. 106 Kaunas LT-44253</w:t>
      </w:r>
    </w:p>
    <w:p w14:paraId="7319E181" w14:textId="77777777" w:rsidR="006E39B9" w:rsidRPr="00AF368C" w:rsidRDefault="006E39B9" w:rsidP="006E39B9">
      <w:pPr>
        <w:jc w:val="both"/>
        <w:rPr>
          <w:sz w:val="40"/>
          <w:szCs w:val="40"/>
          <w:lang w:val="pt-BR"/>
        </w:rPr>
      </w:pPr>
    </w:p>
    <w:p w14:paraId="42ED09E6" w14:textId="42861271" w:rsidR="006E39B9" w:rsidRPr="006E39B9" w:rsidRDefault="006E39B9" w:rsidP="006E39B9">
      <w:pPr>
        <w:jc w:val="center"/>
        <w:rPr>
          <w:b/>
          <w:sz w:val="36"/>
          <w:szCs w:val="36"/>
        </w:rPr>
      </w:pPr>
      <w:r w:rsidRPr="00AF368C">
        <w:rPr>
          <w:b/>
          <w:sz w:val="36"/>
          <w:szCs w:val="36"/>
          <w:lang w:val="pt-BR"/>
        </w:rPr>
        <w:t>Kompiuteri</w:t>
      </w:r>
      <w:r w:rsidRPr="006E39B9">
        <w:rPr>
          <w:b/>
          <w:sz w:val="36"/>
          <w:szCs w:val="36"/>
        </w:rPr>
        <w:t>ų atitikimas techninės specifikacijos reikalavimams</w:t>
      </w:r>
    </w:p>
    <w:p w14:paraId="1AA19619" w14:textId="77777777" w:rsidR="006E39B9" w:rsidRPr="00AF368C" w:rsidRDefault="00142BE6" w:rsidP="006E39B9">
      <w:pPr>
        <w:jc w:val="both"/>
        <w:rPr>
          <w:sz w:val="24"/>
          <w:szCs w:val="24"/>
          <w:lang w:val="pt-BR"/>
        </w:rPr>
      </w:pPr>
      <w:r w:rsidRPr="00AF368C">
        <w:rPr>
          <w:sz w:val="24"/>
          <w:szCs w:val="24"/>
          <w:lang w:val="pt-BR"/>
        </w:rPr>
        <w:t>Tiekkėjas privalo užpildyti stulpelį</w:t>
      </w:r>
      <w:r w:rsidR="00D7088E" w:rsidRPr="00AF368C">
        <w:rPr>
          <w:sz w:val="24"/>
          <w:szCs w:val="24"/>
          <w:lang w:val="pt-BR"/>
        </w:rPr>
        <w:t xml:space="preserve"> </w:t>
      </w:r>
      <w:r w:rsidRPr="00AF368C">
        <w:rPr>
          <w:sz w:val="24"/>
          <w:szCs w:val="24"/>
          <w:lang w:val="pt-BR"/>
        </w:rPr>
        <w:t xml:space="preserve"> ,, Atitikimą patvirtinanti reikšmė “, įrašant jame siūlomos prekės konkretų </w:t>
      </w:r>
      <w:r w:rsidR="00D7088E" w:rsidRPr="00AF368C">
        <w:rPr>
          <w:sz w:val="24"/>
          <w:szCs w:val="24"/>
          <w:lang w:val="pt-BR"/>
        </w:rPr>
        <w:t>parametro dydį/reikšmę, vykdomą funkciją, išpildyma ar savybę, ir pažymint pasiūlymo puslapį ar kitokią nuorodą, kur pateikstuose prekių aprašymuose ar kitoje techninėje dokumentacijoje yra nurodytas šis parametras, vykdoma funkcija, išpildymas ar savybė, patvirtinantys siūlomos prekės atitinkamą techninės specifikacijos reikalavimams.</w:t>
      </w:r>
    </w:p>
    <w:p w14:paraId="7FFD8B9C" w14:textId="77777777" w:rsidR="006E39B9" w:rsidRPr="00AF368C" w:rsidRDefault="006E39B9" w:rsidP="006E39B9">
      <w:pPr>
        <w:jc w:val="both"/>
        <w:rPr>
          <w:sz w:val="24"/>
          <w:szCs w:val="24"/>
          <w:lang w:val="pt-BR"/>
        </w:rPr>
      </w:pPr>
    </w:p>
    <w:p w14:paraId="3CE1D2C3" w14:textId="77777777" w:rsidR="006E39B9" w:rsidRPr="00142BE6" w:rsidRDefault="006E39B9" w:rsidP="006E39B9">
      <w:pPr>
        <w:jc w:val="both"/>
        <w:rPr>
          <w:sz w:val="24"/>
          <w:szCs w:val="24"/>
        </w:rPr>
      </w:pPr>
      <w:r w:rsidRPr="00537258">
        <w:rPr>
          <w:b/>
          <w:bCs/>
          <w:sz w:val="24"/>
          <w:szCs w:val="24"/>
          <w:lang w:val="pt-BR"/>
        </w:rPr>
        <w:t>Pir</w:t>
      </w:r>
      <w:r w:rsidR="00142BE6" w:rsidRPr="00537258">
        <w:rPr>
          <w:b/>
          <w:bCs/>
          <w:sz w:val="24"/>
          <w:szCs w:val="24"/>
          <w:lang w:val="pt-BR"/>
        </w:rPr>
        <w:t>kimo objektas 1</w:t>
      </w:r>
      <w:r w:rsidR="00142BE6" w:rsidRPr="00537258">
        <w:rPr>
          <w:sz w:val="24"/>
          <w:szCs w:val="24"/>
          <w:lang w:val="pt-BR"/>
        </w:rPr>
        <w:t xml:space="preserve">   (15 vnt. ne</w:t>
      </w:r>
      <w:proofErr w:type="spellStart"/>
      <w:r w:rsidR="00142BE6">
        <w:rPr>
          <w:sz w:val="24"/>
          <w:szCs w:val="24"/>
        </w:rPr>
        <w:t>šiojamų</w:t>
      </w:r>
      <w:proofErr w:type="spellEnd"/>
      <w:r w:rsidR="00142BE6">
        <w:rPr>
          <w:sz w:val="24"/>
          <w:szCs w:val="24"/>
        </w:rPr>
        <w:t xml:space="preserve"> kompiuterių su programine įranga) </w:t>
      </w:r>
    </w:p>
    <w:tbl>
      <w:tblPr>
        <w:tblStyle w:val="TableGrid"/>
        <w:tblW w:w="9628" w:type="dxa"/>
        <w:tblLook w:val="04A0" w:firstRow="1" w:lastRow="0" w:firstColumn="1" w:lastColumn="0" w:noHBand="0" w:noVBand="1"/>
      </w:tblPr>
      <w:tblGrid>
        <w:gridCol w:w="1207"/>
        <w:gridCol w:w="1842"/>
        <w:gridCol w:w="3354"/>
        <w:gridCol w:w="1596"/>
        <w:gridCol w:w="1629"/>
      </w:tblGrid>
      <w:tr w:rsidR="00431E74" w14:paraId="7EB22871" w14:textId="77777777" w:rsidTr="00990A12">
        <w:trPr>
          <w:trHeight w:val="1986"/>
        </w:trPr>
        <w:tc>
          <w:tcPr>
            <w:tcW w:w="1207" w:type="dxa"/>
          </w:tcPr>
          <w:p w14:paraId="3E5F5CAE" w14:textId="77777777" w:rsidR="006E39B9" w:rsidRPr="004F5EE9" w:rsidRDefault="00D7088E" w:rsidP="004F5EE9">
            <w:pPr>
              <w:jc w:val="center"/>
              <w:rPr>
                <w:b/>
                <w:bCs/>
                <w:sz w:val="24"/>
                <w:szCs w:val="24"/>
                <w:lang w:val="en-US"/>
              </w:rPr>
            </w:pPr>
            <w:r w:rsidRPr="004F5EE9">
              <w:rPr>
                <w:b/>
                <w:bCs/>
                <w:sz w:val="24"/>
                <w:szCs w:val="24"/>
                <w:lang w:val="en-US"/>
              </w:rPr>
              <w:t>Eil.</w:t>
            </w:r>
          </w:p>
          <w:p w14:paraId="6B7350E1" w14:textId="77777777" w:rsidR="00D7088E" w:rsidRPr="004F5EE9" w:rsidRDefault="00D7088E" w:rsidP="004F5EE9">
            <w:pPr>
              <w:jc w:val="center"/>
              <w:rPr>
                <w:b/>
                <w:bCs/>
                <w:sz w:val="24"/>
                <w:szCs w:val="24"/>
                <w:lang w:val="en-US"/>
              </w:rPr>
            </w:pPr>
            <w:r w:rsidRPr="004F5EE9">
              <w:rPr>
                <w:b/>
                <w:bCs/>
                <w:sz w:val="24"/>
                <w:szCs w:val="24"/>
                <w:lang w:val="en-US"/>
              </w:rPr>
              <w:t>Nr.</w:t>
            </w:r>
          </w:p>
        </w:tc>
        <w:tc>
          <w:tcPr>
            <w:tcW w:w="1842" w:type="dxa"/>
          </w:tcPr>
          <w:p w14:paraId="41F2C77E" w14:textId="77777777" w:rsidR="006E39B9" w:rsidRPr="004F5EE9" w:rsidRDefault="00D7088E" w:rsidP="004F5EE9">
            <w:pPr>
              <w:jc w:val="center"/>
              <w:rPr>
                <w:b/>
                <w:bCs/>
                <w:sz w:val="24"/>
                <w:szCs w:val="24"/>
                <w:lang w:val="en-US"/>
              </w:rPr>
            </w:pPr>
            <w:proofErr w:type="spellStart"/>
            <w:r w:rsidRPr="004F5EE9">
              <w:rPr>
                <w:b/>
                <w:bCs/>
                <w:sz w:val="24"/>
                <w:szCs w:val="24"/>
                <w:lang w:val="en-US"/>
              </w:rPr>
              <w:t>Komponento</w:t>
            </w:r>
            <w:proofErr w:type="spellEnd"/>
            <w:r w:rsidRPr="004F5EE9">
              <w:rPr>
                <w:b/>
                <w:bCs/>
                <w:sz w:val="24"/>
                <w:szCs w:val="24"/>
                <w:lang w:val="en-US"/>
              </w:rPr>
              <w:t xml:space="preserve"> /</w:t>
            </w:r>
          </w:p>
          <w:p w14:paraId="19DBFB13" w14:textId="2C7E519E" w:rsidR="00D7088E" w:rsidRPr="004F5EE9" w:rsidRDefault="00D7088E" w:rsidP="004F5EE9">
            <w:pPr>
              <w:jc w:val="center"/>
              <w:rPr>
                <w:b/>
                <w:bCs/>
                <w:sz w:val="24"/>
                <w:szCs w:val="24"/>
                <w:lang w:val="en-US"/>
              </w:rPr>
            </w:pPr>
            <w:proofErr w:type="spellStart"/>
            <w:r w:rsidRPr="004F5EE9">
              <w:rPr>
                <w:b/>
                <w:bCs/>
                <w:sz w:val="24"/>
                <w:szCs w:val="24"/>
                <w:lang w:val="en-US"/>
              </w:rPr>
              <w:t>charakteristikos</w:t>
            </w:r>
            <w:proofErr w:type="spellEnd"/>
          </w:p>
          <w:p w14:paraId="273BDAA0" w14:textId="050DE8B4" w:rsidR="00D7088E" w:rsidRPr="004F5EE9" w:rsidRDefault="00D7088E" w:rsidP="004F5EE9">
            <w:pPr>
              <w:jc w:val="center"/>
              <w:rPr>
                <w:b/>
                <w:bCs/>
                <w:sz w:val="24"/>
                <w:szCs w:val="24"/>
                <w:lang w:val="en-US"/>
              </w:rPr>
            </w:pPr>
            <w:proofErr w:type="spellStart"/>
            <w:r w:rsidRPr="004F5EE9">
              <w:rPr>
                <w:b/>
                <w:bCs/>
                <w:sz w:val="24"/>
                <w:szCs w:val="24"/>
                <w:lang w:val="en-US"/>
              </w:rPr>
              <w:t>pavadinimas</w:t>
            </w:r>
            <w:proofErr w:type="spellEnd"/>
          </w:p>
        </w:tc>
        <w:tc>
          <w:tcPr>
            <w:tcW w:w="3354" w:type="dxa"/>
          </w:tcPr>
          <w:p w14:paraId="3E3EF3FB" w14:textId="77777777" w:rsidR="006E39B9" w:rsidRPr="004F5EE9" w:rsidRDefault="00431E74" w:rsidP="004F5EE9">
            <w:pPr>
              <w:jc w:val="center"/>
              <w:rPr>
                <w:b/>
                <w:bCs/>
                <w:sz w:val="24"/>
                <w:szCs w:val="24"/>
                <w:lang w:val="en-US"/>
              </w:rPr>
            </w:pPr>
            <w:proofErr w:type="spellStart"/>
            <w:r w:rsidRPr="004F5EE9">
              <w:rPr>
                <w:b/>
                <w:bCs/>
                <w:sz w:val="24"/>
                <w:szCs w:val="24"/>
                <w:lang w:val="en-US"/>
              </w:rPr>
              <w:t>Reikalaujama</w:t>
            </w:r>
            <w:proofErr w:type="spellEnd"/>
            <w:r w:rsidRPr="004F5EE9">
              <w:rPr>
                <w:b/>
                <w:bCs/>
                <w:sz w:val="24"/>
                <w:szCs w:val="24"/>
                <w:lang w:val="en-US"/>
              </w:rPr>
              <w:t xml:space="preserve"> </w:t>
            </w:r>
            <w:proofErr w:type="spellStart"/>
            <w:r w:rsidRPr="004F5EE9">
              <w:rPr>
                <w:b/>
                <w:bCs/>
                <w:sz w:val="24"/>
                <w:szCs w:val="24"/>
                <w:lang w:val="en-US"/>
              </w:rPr>
              <w:t>charakteristika</w:t>
            </w:r>
            <w:proofErr w:type="spellEnd"/>
            <w:r w:rsidRPr="004F5EE9">
              <w:rPr>
                <w:b/>
                <w:bCs/>
                <w:sz w:val="24"/>
                <w:szCs w:val="24"/>
                <w:lang w:val="en-US"/>
              </w:rPr>
              <w:t xml:space="preserve"> ne </w:t>
            </w:r>
            <w:proofErr w:type="spellStart"/>
            <w:r w:rsidRPr="004F5EE9">
              <w:rPr>
                <w:b/>
                <w:bCs/>
                <w:sz w:val="24"/>
                <w:szCs w:val="24"/>
                <w:lang w:val="en-US"/>
              </w:rPr>
              <w:t>blogiau</w:t>
            </w:r>
            <w:proofErr w:type="spellEnd"/>
            <w:r w:rsidRPr="004F5EE9">
              <w:rPr>
                <w:b/>
                <w:bCs/>
                <w:sz w:val="24"/>
                <w:szCs w:val="24"/>
                <w:lang w:val="en-US"/>
              </w:rPr>
              <w:t xml:space="preserve"> </w:t>
            </w:r>
            <w:proofErr w:type="spellStart"/>
            <w:r w:rsidRPr="004F5EE9">
              <w:rPr>
                <w:b/>
                <w:bCs/>
                <w:sz w:val="24"/>
                <w:szCs w:val="24"/>
                <w:lang w:val="en-US"/>
              </w:rPr>
              <w:t>kaip</w:t>
            </w:r>
            <w:proofErr w:type="spellEnd"/>
            <w:r w:rsidRPr="004F5EE9">
              <w:rPr>
                <w:b/>
                <w:bCs/>
                <w:sz w:val="24"/>
                <w:szCs w:val="24"/>
                <w:lang w:val="en-US"/>
              </w:rPr>
              <w:t xml:space="preserve"> </w:t>
            </w:r>
            <w:proofErr w:type="spellStart"/>
            <w:r w:rsidRPr="004F5EE9">
              <w:rPr>
                <w:b/>
                <w:bCs/>
                <w:sz w:val="24"/>
                <w:szCs w:val="24"/>
                <w:lang w:val="en-US"/>
              </w:rPr>
              <w:t>arba</w:t>
            </w:r>
            <w:proofErr w:type="spellEnd"/>
            <w:r w:rsidRPr="004F5EE9">
              <w:rPr>
                <w:b/>
                <w:bCs/>
                <w:sz w:val="24"/>
                <w:szCs w:val="24"/>
                <w:lang w:val="en-US"/>
              </w:rPr>
              <w:t xml:space="preserve"> </w:t>
            </w:r>
            <w:proofErr w:type="spellStart"/>
            <w:r w:rsidRPr="004F5EE9">
              <w:rPr>
                <w:b/>
                <w:bCs/>
                <w:sz w:val="24"/>
                <w:szCs w:val="24"/>
                <w:lang w:val="en-US"/>
              </w:rPr>
              <w:t>lygiavertė</w:t>
            </w:r>
            <w:proofErr w:type="spellEnd"/>
            <w:r w:rsidRPr="004F5EE9">
              <w:rPr>
                <w:b/>
                <w:bCs/>
                <w:sz w:val="24"/>
                <w:szCs w:val="24"/>
                <w:lang w:val="en-US"/>
              </w:rPr>
              <w:t xml:space="preserve"> (</w:t>
            </w:r>
            <w:proofErr w:type="spellStart"/>
            <w:r w:rsidRPr="004F5EE9">
              <w:rPr>
                <w:b/>
                <w:bCs/>
                <w:sz w:val="24"/>
                <w:szCs w:val="24"/>
                <w:lang w:val="en-US"/>
              </w:rPr>
              <w:t>pateiktos</w:t>
            </w:r>
            <w:proofErr w:type="spellEnd"/>
            <w:r w:rsidRPr="004F5EE9">
              <w:rPr>
                <w:b/>
                <w:bCs/>
                <w:sz w:val="24"/>
                <w:szCs w:val="24"/>
                <w:lang w:val="en-US"/>
              </w:rPr>
              <w:t xml:space="preserve">  </w:t>
            </w:r>
            <w:proofErr w:type="spellStart"/>
            <w:r w:rsidRPr="004F5EE9">
              <w:rPr>
                <w:b/>
                <w:bCs/>
                <w:sz w:val="24"/>
                <w:szCs w:val="24"/>
                <w:lang w:val="en-US"/>
              </w:rPr>
              <w:t>nuorodos</w:t>
            </w:r>
            <w:proofErr w:type="spellEnd"/>
            <w:r w:rsidRPr="004F5EE9">
              <w:rPr>
                <w:b/>
                <w:bCs/>
                <w:sz w:val="24"/>
                <w:szCs w:val="24"/>
                <w:lang w:val="en-US"/>
              </w:rPr>
              <w:t xml:space="preserve"> į </w:t>
            </w:r>
            <w:proofErr w:type="spellStart"/>
            <w:r w:rsidRPr="004F5EE9">
              <w:rPr>
                <w:b/>
                <w:bCs/>
                <w:sz w:val="24"/>
                <w:szCs w:val="24"/>
                <w:lang w:val="en-US"/>
              </w:rPr>
              <w:t>standartus</w:t>
            </w:r>
            <w:proofErr w:type="spellEnd"/>
            <w:r w:rsidRPr="004F5EE9">
              <w:rPr>
                <w:b/>
                <w:bCs/>
                <w:sz w:val="24"/>
                <w:szCs w:val="24"/>
                <w:lang w:val="en-US"/>
              </w:rPr>
              <w:t>/</w:t>
            </w:r>
            <w:proofErr w:type="spellStart"/>
            <w:r w:rsidRPr="004F5EE9">
              <w:rPr>
                <w:b/>
                <w:bCs/>
                <w:sz w:val="24"/>
                <w:szCs w:val="24"/>
                <w:lang w:val="en-US"/>
              </w:rPr>
              <w:t>tecnologijas</w:t>
            </w:r>
            <w:proofErr w:type="spellEnd"/>
            <w:r w:rsidRPr="004F5EE9">
              <w:rPr>
                <w:b/>
                <w:bCs/>
                <w:sz w:val="24"/>
                <w:szCs w:val="24"/>
                <w:lang w:val="en-US"/>
              </w:rPr>
              <w:t>/</w:t>
            </w:r>
            <w:proofErr w:type="spellStart"/>
            <w:r w:rsidRPr="004F5EE9">
              <w:rPr>
                <w:b/>
                <w:bCs/>
                <w:sz w:val="24"/>
                <w:szCs w:val="24"/>
                <w:lang w:val="en-US"/>
              </w:rPr>
              <w:t>prekės</w:t>
            </w:r>
            <w:proofErr w:type="spellEnd"/>
            <w:r w:rsidRPr="004F5EE9">
              <w:rPr>
                <w:b/>
                <w:bCs/>
                <w:sz w:val="24"/>
                <w:szCs w:val="24"/>
                <w:lang w:val="en-US"/>
              </w:rPr>
              <w:t xml:space="preserve"> </w:t>
            </w:r>
            <w:proofErr w:type="spellStart"/>
            <w:r w:rsidRPr="004F5EE9">
              <w:rPr>
                <w:b/>
                <w:bCs/>
                <w:sz w:val="24"/>
                <w:szCs w:val="24"/>
                <w:lang w:val="en-US"/>
              </w:rPr>
              <w:t>ženklus</w:t>
            </w:r>
            <w:proofErr w:type="spellEnd"/>
            <w:r w:rsidRPr="004F5EE9">
              <w:rPr>
                <w:b/>
                <w:bCs/>
                <w:sz w:val="24"/>
                <w:szCs w:val="24"/>
                <w:lang w:val="en-US"/>
              </w:rPr>
              <w:t xml:space="preserve"> </w:t>
            </w:r>
            <w:proofErr w:type="spellStart"/>
            <w:r w:rsidRPr="004F5EE9">
              <w:rPr>
                <w:b/>
                <w:bCs/>
                <w:sz w:val="24"/>
                <w:szCs w:val="24"/>
                <w:lang w:val="en-US"/>
              </w:rPr>
              <w:t>yra</w:t>
            </w:r>
            <w:proofErr w:type="spellEnd"/>
            <w:r w:rsidRPr="004F5EE9">
              <w:rPr>
                <w:b/>
                <w:bCs/>
                <w:sz w:val="24"/>
                <w:szCs w:val="24"/>
                <w:lang w:val="en-US"/>
              </w:rPr>
              <w:t xml:space="preserve"> tik </w:t>
            </w:r>
            <w:proofErr w:type="spellStart"/>
            <w:r w:rsidRPr="004F5EE9">
              <w:rPr>
                <w:b/>
                <w:bCs/>
                <w:sz w:val="24"/>
                <w:szCs w:val="24"/>
                <w:lang w:val="en-US"/>
              </w:rPr>
              <w:t>rekuomendacinio</w:t>
            </w:r>
            <w:proofErr w:type="spellEnd"/>
            <w:r w:rsidRPr="004F5EE9">
              <w:rPr>
                <w:b/>
                <w:bCs/>
                <w:sz w:val="24"/>
                <w:szCs w:val="24"/>
                <w:lang w:val="en-US"/>
              </w:rPr>
              <w:t xml:space="preserve"> </w:t>
            </w:r>
            <w:proofErr w:type="spellStart"/>
            <w:r w:rsidRPr="004F5EE9">
              <w:rPr>
                <w:b/>
                <w:bCs/>
                <w:sz w:val="24"/>
                <w:szCs w:val="24"/>
                <w:lang w:val="en-US"/>
              </w:rPr>
              <w:t>pobudžio</w:t>
            </w:r>
            <w:proofErr w:type="spellEnd"/>
            <w:r w:rsidRPr="004F5EE9">
              <w:rPr>
                <w:b/>
                <w:bCs/>
                <w:sz w:val="24"/>
                <w:szCs w:val="24"/>
                <w:lang w:val="en-US"/>
              </w:rPr>
              <w:t xml:space="preserve">, </w:t>
            </w:r>
            <w:proofErr w:type="spellStart"/>
            <w:r w:rsidRPr="004F5EE9">
              <w:rPr>
                <w:b/>
                <w:bCs/>
                <w:sz w:val="24"/>
                <w:szCs w:val="24"/>
                <w:lang w:val="en-US"/>
              </w:rPr>
              <w:t>todėl</w:t>
            </w:r>
            <w:proofErr w:type="spellEnd"/>
            <w:r w:rsidRPr="004F5EE9">
              <w:rPr>
                <w:b/>
                <w:bCs/>
                <w:sz w:val="24"/>
                <w:szCs w:val="24"/>
                <w:lang w:val="en-US"/>
              </w:rPr>
              <w:t xml:space="preserve"> </w:t>
            </w:r>
            <w:proofErr w:type="spellStart"/>
            <w:r w:rsidRPr="004F5EE9">
              <w:rPr>
                <w:b/>
                <w:bCs/>
                <w:sz w:val="24"/>
                <w:szCs w:val="24"/>
                <w:lang w:val="en-US"/>
              </w:rPr>
              <w:t>standartai</w:t>
            </w:r>
            <w:proofErr w:type="spellEnd"/>
            <w:r w:rsidRPr="004F5EE9">
              <w:rPr>
                <w:b/>
                <w:bCs/>
                <w:sz w:val="24"/>
                <w:szCs w:val="24"/>
                <w:lang w:val="en-US"/>
              </w:rPr>
              <w:t xml:space="preserve"> /</w:t>
            </w:r>
            <w:proofErr w:type="spellStart"/>
            <w:r w:rsidRPr="004F5EE9">
              <w:rPr>
                <w:b/>
                <w:bCs/>
                <w:sz w:val="24"/>
                <w:szCs w:val="24"/>
                <w:lang w:val="en-US"/>
              </w:rPr>
              <w:t>tecnologijos</w:t>
            </w:r>
            <w:proofErr w:type="spellEnd"/>
            <w:r w:rsidRPr="004F5EE9">
              <w:rPr>
                <w:b/>
                <w:bCs/>
                <w:sz w:val="24"/>
                <w:szCs w:val="24"/>
                <w:lang w:val="en-US"/>
              </w:rPr>
              <w:t>/</w:t>
            </w:r>
            <w:proofErr w:type="spellStart"/>
            <w:r w:rsidRPr="004F5EE9">
              <w:rPr>
                <w:b/>
                <w:bCs/>
                <w:sz w:val="24"/>
                <w:szCs w:val="24"/>
                <w:lang w:val="en-US"/>
              </w:rPr>
              <w:t>prekės</w:t>
            </w:r>
            <w:proofErr w:type="spellEnd"/>
            <w:r w:rsidRPr="004F5EE9">
              <w:rPr>
                <w:b/>
                <w:bCs/>
                <w:sz w:val="24"/>
                <w:szCs w:val="24"/>
                <w:lang w:val="en-US"/>
              </w:rPr>
              <w:t xml:space="preserve"> </w:t>
            </w:r>
            <w:proofErr w:type="spellStart"/>
            <w:r w:rsidRPr="004F5EE9">
              <w:rPr>
                <w:b/>
                <w:bCs/>
                <w:sz w:val="24"/>
                <w:szCs w:val="24"/>
                <w:lang w:val="en-US"/>
              </w:rPr>
              <w:t>ženklai</w:t>
            </w:r>
            <w:proofErr w:type="spellEnd"/>
            <w:r w:rsidRPr="004F5EE9">
              <w:rPr>
                <w:b/>
                <w:bCs/>
                <w:sz w:val="24"/>
                <w:szCs w:val="24"/>
                <w:lang w:val="en-US"/>
              </w:rPr>
              <w:t xml:space="preserve"> </w:t>
            </w:r>
            <w:proofErr w:type="spellStart"/>
            <w:r w:rsidRPr="004F5EE9">
              <w:rPr>
                <w:b/>
                <w:bCs/>
                <w:sz w:val="24"/>
                <w:szCs w:val="24"/>
                <w:lang w:val="en-US"/>
              </w:rPr>
              <w:t>gali</w:t>
            </w:r>
            <w:proofErr w:type="spellEnd"/>
            <w:r w:rsidRPr="004F5EE9">
              <w:rPr>
                <w:b/>
                <w:bCs/>
                <w:sz w:val="24"/>
                <w:szCs w:val="24"/>
                <w:lang w:val="en-US"/>
              </w:rPr>
              <w:t xml:space="preserve"> </w:t>
            </w:r>
            <w:proofErr w:type="spellStart"/>
            <w:r w:rsidRPr="004F5EE9">
              <w:rPr>
                <w:b/>
                <w:bCs/>
                <w:sz w:val="24"/>
                <w:szCs w:val="24"/>
                <w:lang w:val="en-US"/>
              </w:rPr>
              <w:t>būti</w:t>
            </w:r>
            <w:proofErr w:type="spellEnd"/>
            <w:r w:rsidRPr="004F5EE9">
              <w:rPr>
                <w:b/>
                <w:bCs/>
                <w:sz w:val="24"/>
                <w:szCs w:val="24"/>
                <w:lang w:val="en-US"/>
              </w:rPr>
              <w:t xml:space="preserve"> </w:t>
            </w:r>
            <w:proofErr w:type="spellStart"/>
            <w:r w:rsidRPr="004F5EE9">
              <w:rPr>
                <w:b/>
                <w:bCs/>
                <w:sz w:val="24"/>
                <w:szCs w:val="24"/>
                <w:lang w:val="en-US"/>
              </w:rPr>
              <w:t>pakeisti</w:t>
            </w:r>
            <w:proofErr w:type="spellEnd"/>
            <w:r w:rsidRPr="004F5EE9">
              <w:rPr>
                <w:b/>
                <w:bCs/>
                <w:sz w:val="24"/>
                <w:szCs w:val="24"/>
                <w:lang w:val="en-US"/>
              </w:rPr>
              <w:t xml:space="preserve"> </w:t>
            </w:r>
            <w:proofErr w:type="spellStart"/>
            <w:r w:rsidRPr="004F5EE9">
              <w:rPr>
                <w:b/>
                <w:bCs/>
                <w:sz w:val="24"/>
                <w:szCs w:val="24"/>
                <w:lang w:val="en-US"/>
              </w:rPr>
              <w:t>lygiaverčiais</w:t>
            </w:r>
            <w:proofErr w:type="spellEnd"/>
            <w:r w:rsidRPr="004F5EE9">
              <w:rPr>
                <w:b/>
                <w:bCs/>
                <w:sz w:val="24"/>
                <w:szCs w:val="24"/>
                <w:lang w:val="en-US"/>
              </w:rPr>
              <w:t>)</w:t>
            </w:r>
          </w:p>
        </w:tc>
        <w:tc>
          <w:tcPr>
            <w:tcW w:w="1596" w:type="dxa"/>
          </w:tcPr>
          <w:p w14:paraId="1022C572" w14:textId="01A4EDC1" w:rsidR="006E39B9" w:rsidRPr="004F5EE9" w:rsidRDefault="00431E74" w:rsidP="004F5EE9">
            <w:pPr>
              <w:jc w:val="center"/>
              <w:rPr>
                <w:b/>
                <w:bCs/>
                <w:sz w:val="24"/>
                <w:szCs w:val="24"/>
                <w:lang w:val="en-US"/>
              </w:rPr>
            </w:pPr>
            <w:proofErr w:type="spellStart"/>
            <w:r w:rsidRPr="004F5EE9">
              <w:rPr>
                <w:b/>
                <w:bCs/>
                <w:sz w:val="24"/>
                <w:szCs w:val="24"/>
                <w:lang w:val="en-US"/>
              </w:rPr>
              <w:t>Reikalingas</w:t>
            </w:r>
            <w:proofErr w:type="spellEnd"/>
          </w:p>
          <w:p w14:paraId="20FD510D" w14:textId="77777777" w:rsidR="00431E74" w:rsidRPr="004F5EE9" w:rsidRDefault="00431E74" w:rsidP="004F5EE9">
            <w:pPr>
              <w:jc w:val="center"/>
              <w:rPr>
                <w:b/>
                <w:bCs/>
                <w:sz w:val="24"/>
                <w:szCs w:val="24"/>
                <w:lang w:val="en-US"/>
              </w:rPr>
            </w:pPr>
            <w:proofErr w:type="spellStart"/>
            <w:r w:rsidRPr="004F5EE9">
              <w:rPr>
                <w:b/>
                <w:bCs/>
                <w:sz w:val="24"/>
                <w:szCs w:val="24"/>
                <w:lang w:val="en-US"/>
              </w:rPr>
              <w:t>kiekis</w:t>
            </w:r>
            <w:proofErr w:type="spellEnd"/>
          </w:p>
          <w:p w14:paraId="311B20C3" w14:textId="2F41A69C" w:rsidR="00431E74" w:rsidRPr="004F5EE9" w:rsidRDefault="00431E74" w:rsidP="004F5EE9">
            <w:pPr>
              <w:jc w:val="center"/>
              <w:rPr>
                <w:b/>
                <w:bCs/>
                <w:sz w:val="24"/>
                <w:szCs w:val="24"/>
                <w:lang w:val="en-US"/>
              </w:rPr>
            </w:pPr>
            <w:proofErr w:type="spellStart"/>
            <w:r w:rsidRPr="004F5EE9">
              <w:rPr>
                <w:b/>
                <w:bCs/>
                <w:sz w:val="24"/>
                <w:szCs w:val="24"/>
                <w:lang w:val="en-US"/>
              </w:rPr>
              <w:t>komplekte</w:t>
            </w:r>
            <w:proofErr w:type="spellEnd"/>
          </w:p>
        </w:tc>
        <w:tc>
          <w:tcPr>
            <w:tcW w:w="1629" w:type="dxa"/>
          </w:tcPr>
          <w:p w14:paraId="78C4A5CA" w14:textId="77777777" w:rsidR="006E39B9" w:rsidRPr="004F5EE9" w:rsidRDefault="00431E74" w:rsidP="004F5EE9">
            <w:pPr>
              <w:jc w:val="center"/>
              <w:rPr>
                <w:b/>
                <w:bCs/>
                <w:sz w:val="24"/>
                <w:szCs w:val="24"/>
                <w:lang w:val="en-US"/>
              </w:rPr>
            </w:pPr>
            <w:proofErr w:type="spellStart"/>
            <w:r w:rsidRPr="004F5EE9">
              <w:rPr>
                <w:b/>
                <w:bCs/>
                <w:sz w:val="24"/>
                <w:szCs w:val="24"/>
                <w:lang w:val="en-US"/>
              </w:rPr>
              <w:t>Atitikimą</w:t>
            </w:r>
            <w:proofErr w:type="spellEnd"/>
          </w:p>
          <w:p w14:paraId="2B192521" w14:textId="77777777" w:rsidR="00431E74" w:rsidRPr="004F5EE9" w:rsidRDefault="00431E74" w:rsidP="004F5EE9">
            <w:pPr>
              <w:jc w:val="center"/>
              <w:rPr>
                <w:b/>
                <w:bCs/>
                <w:sz w:val="24"/>
                <w:szCs w:val="24"/>
                <w:lang w:val="en-US"/>
              </w:rPr>
            </w:pPr>
            <w:proofErr w:type="spellStart"/>
            <w:r w:rsidRPr="004F5EE9">
              <w:rPr>
                <w:b/>
                <w:bCs/>
                <w:sz w:val="24"/>
                <w:szCs w:val="24"/>
                <w:lang w:val="en-US"/>
              </w:rPr>
              <w:t>Patvirtinant</w:t>
            </w:r>
            <w:proofErr w:type="spellEnd"/>
            <w:r w:rsidRPr="004F5EE9">
              <w:rPr>
                <w:b/>
                <w:bCs/>
                <w:sz w:val="24"/>
                <w:szCs w:val="24"/>
                <w:lang w:val="en-US"/>
              </w:rPr>
              <w:t xml:space="preserve"> I </w:t>
            </w:r>
            <w:proofErr w:type="spellStart"/>
            <w:r w:rsidRPr="004F5EE9">
              <w:rPr>
                <w:b/>
                <w:bCs/>
                <w:sz w:val="24"/>
                <w:szCs w:val="24"/>
                <w:lang w:val="en-US"/>
              </w:rPr>
              <w:t>reikšmė</w:t>
            </w:r>
            <w:proofErr w:type="spellEnd"/>
          </w:p>
        </w:tc>
      </w:tr>
      <w:tr w:rsidR="00431E74" w14:paraId="2E00BDAD" w14:textId="77777777" w:rsidTr="00990A12">
        <w:tc>
          <w:tcPr>
            <w:tcW w:w="1207" w:type="dxa"/>
          </w:tcPr>
          <w:p w14:paraId="13C685DE" w14:textId="520131B6"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420A5137" w14:textId="2B3F10F1" w:rsidR="006E39B9" w:rsidRPr="004C17DA" w:rsidRDefault="00431E74" w:rsidP="006E39B9">
            <w:pPr>
              <w:jc w:val="both"/>
              <w:rPr>
                <w:rFonts w:cstheme="minorHAnsi"/>
                <w:sz w:val="24"/>
                <w:szCs w:val="24"/>
                <w:lang w:val="en-US"/>
              </w:rPr>
            </w:pPr>
            <w:r w:rsidRPr="004C17DA">
              <w:rPr>
                <w:rFonts w:cstheme="minorHAnsi"/>
                <w:sz w:val="24"/>
                <w:szCs w:val="24"/>
                <w:lang w:val="en-US"/>
              </w:rPr>
              <w:t>Ne</w:t>
            </w:r>
            <w:r w:rsidRPr="004C17DA">
              <w:rPr>
                <w:rFonts w:cstheme="minorHAnsi"/>
                <w:sz w:val="24"/>
                <w:szCs w:val="24"/>
              </w:rPr>
              <w:t>š</w:t>
            </w:r>
            <w:proofErr w:type="spellStart"/>
            <w:r w:rsidRPr="004C17DA">
              <w:rPr>
                <w:rFonts w:cstheme="minorHAnsi"/>
                <w:sz w:val="24"/>
                <w:szCs w:val="24"/>
                <w:lang w:val="en-US"/>
              </w:rPr>
              <w:t>iojamas</w:t>
            </w:r>
            <w:proofErr w:type="spellEnd"/>
            <w:r w:rsidR="005657A5" w:rsidRPr="004C17DA">
              <w:rPr>
                <w:rFonts w:cstheme="minorHAnsi"/>
                <w:sz w:val="24"/>
                <w:szCs w:val="24"/>
                <w:lang w:val="en-US"/>
              </w:rPr>
              <w:t xml:space="preserve"> </w:t>
            </w:r>
            <w:proofErr w:type="spellStart"/>
            <w:r w:rsidR="005657A5" w:rsidRPr="004C17DA">
              <w:rPr>
                <w:rFonts w:cstheme="minorHAnsi"/>
                <w:sz w:val="24"/>
                <w:szCs w:val="24"/>
                <w:lang w:val="en-US"/>
              </w:rPr>
              <w:t>kompiuteris</w:t>
            </w:r>
            <w:proofErr w:type="spellEnd"/>
            <w:r w:rsidR="00AF368C">
              <w:rPr>
                <w:rFonts w:cstheme="minorHAnsi"/>
                <w:sz w:val="24"/>
                <w:szCs w:val="24"/>
                <w:lang w:val="en-US"/>
              </w:rPr>
              <w:t xml:space="preserve"> </w:t>
            </w:r>
            <w:r w:rsidR="00AF368C" w:rsidRPr="00AF368C">
              <w:rPr>
                <w:rFonts w:cstheme="minorHAnsi"/>
                <w:sz w:val="24"/>
                <w:szCs w:val="24"/>
                <w:lang w:val="en-US"/>
              </w:rPr>
              <w:t>(</w:t>
            </w:r>
            <w:proofErr w:type="spellStart"/>
            <w:r w:rsidR="00AF368C" w:rsidRPr="00AF368C">
              <w:rPr>
                <w:rFonts w:cstheme="minorHAnsi"/>
                <w:sz w:val="24"/>
                <w:szCs w:val="24"/>
                <w:lang w:val="en-US"/>
              </w:rPr>
              <w:t>reikalavimai</w:t>
            </w:r>
            <w:proofErr w:type="spellEnd"/>
            <w:r w:rsidR="00AF368C" w:rsidRPr="00AF368C">
              <w:rPr>
                <w:rFonts w:cstheme="minorHAnsi"/>
                <w:sz w:val="24"/>
                <w:szCs w:val="24"/>
                <w:lang w:val="en-US"/>
              </w:rPr>
              <w:t xml:space="preserve"> </w:t>
            </w:r>
            <w:proofErr w:type="spellStart"/>
            <w:r w:rsidR="00AF368C" w:rsidRPr="00AF368C">
              <w:rPr>
                <w:rFonts w:cstheme="minorHAnsi"/>
                <w:sz w:val="24"/>
                <w:szCs w:val="24"/>
                <w:lang w:val="en-US"/>
              </w:rPr>
              <w:t>kiekvienam</w:t>
            </w:r>
            <w:proofErr w:type="spellEnd"/>
            <w:r w:rsidR="00AF368C" w:rsidRPr="00AF368C">
              <w:rPr>
                <w:rFonts w:cstheme="minorHAnsi"/>
                <w:sz w:val="24"/>
                <w:szCs w:val="24"/>
                <w:lang w:val="en-US"/>
              </w:rPr>
              <w:t xml:space="preserve"> </w:t>
            </w:r>
            <w:proofErr w:type="spellStart"/>
            <w:r w:rsidR="00AF368C" w:rsidRPr="00AF368C">
              <w:rPr>
                <w:rFonts w:cstheme="minorHAnsi"/>
                <w:sz w:val="24"/>
                <w:szCs w:val="24"/>
                <w:lang w:val="en-US"/>
              </w:rPr>
              <w:t>vnt</w:t>
            </w:r>
            <w:proofErr w:type="spellEnd"/>
            <w:r w:rsidR="00AF368C" w:rsidRPr="00AF368C">
              <w:rPr>
                <w:rFonts w:cstheme="minorHAnsi"/>
                <w:sz w:val="24"/>
                <w:szCs w:val="24"/>
                <w:lang w:val="en-US"/>
              </w:rPr>
              <w:t xml:space="preserve">. </w:t>
            </w:r>
            <w:proofErr w:type="spellStart"/>
            <w:r w:rsidR="00AF368C" w:rsidRPr="00AF368C">
              <w:rPr>
                <w:rFonts w:cstheme="minorHAnsi"/>
                <w:sz w:val="24"/>
                <w:szCs w:val="24"/>
                <w:lang w:val="en-US"/>
              </w:rPr>
              <w:t>teikiami</w:t>
            </w:r>
            <w:proofErr w:type="spellEnd"/>
            <w:r w:rsidR="00AF368C" w:rsidRPr="00AF368C">
              <w:rPr>
                <w:rFonts w:cstheme="minorHAnsi"/>
                <w:sz w:val="24"/>
                <w:szCs w:val="24"/>
                <w:lang w:val="en-US"/>
              </w:rPr>
              <w:t xml:space="preserve"> </w:t>
            </w:r>
            <w:proofErr w:type="spellStart"/>
            <w:r w:rsidR="00AF368C" w:rsidRPr="00AF368C">
              <w:rPr>
                <w:rFonts w:cstheme="minorHAnsi"/>
                <w:sz w:val="24"/>
                <w:szCs w:val="24"/>
                <w:lang w:val="en-US"/>
              </w:rPr>
              <w:t>apacioje</w:t>
            </w:r>
            <w:proofErr w:type="spellEnd"/>
            <w:r w:rsidR="00AF368C" w:rsidRPr="00AF368C">
              <w:rPr>
                <w:rFonts w:cstheme="minorHAnsi"/>
                <w:sz w:val="24"/>
                <w:szCs w:val="24"/>
                <w:lang w:val="en-US"/>
              </w:rPr>
              <w:t>)</w:t>
            </w:r>
          </w:p>
        </w:tc>
        <w:tc>
          <w:tcPr>
            <w:tcW w:w="3354" w:type="dxa"/>
          </w:tcPr>
          <w:p w14:paraId="20DA9455" w14:textId="66D40829" w:rsidR="006E39B9" w:rsidRPr="00537258" w:rsidRDefault="005657A5" w:rsidP="004F5EE9">
            <w:pPr>
              <w:jc w:val="center"/>
              <w:rPr>
                <w:rFonts w:cstheme="minorHAnsi"/>
                <w:sz w:val="24"/>
                <w:szCs w:val="24"/>
                <w:lang w:val="pt-BR"/>
              </w:rPr>
            </w:pPr>
            <w:r w:rsidRPr="00537258">
              <w:rPr>
                <w:rFonts w:cstheme="minorHAnsi"/>
                <w:sz w:val="24"/>
                <w:szCs w:val="24"/>
                <w:lang w:val="pt-BR"/>
              </w:rPr>
              <w:t xml:space="preserve">Dell </w:t>
            </w:r>
            <w:r w:rsidR="007D7946" w:rsidRPr="00537258">
              <w:rPr>
                <w:rFonts w:cstheme="minorHAnsi"/>
                <w:sz w:val="24"/>
                <w:szCs w:val="24"/>
                <w:lang w:val="pt-BR"/>
              </w:rPr>
              <w:t xml:space="preserve">,Lenovo, Asus </w:t>
            </w:r>
            <w:r w:rsidRPr="00537258">
              <w:rPr>
                <w:rFonts w:cstheme="minorHAnsi"/>
                <w:sz w:val="24"/>
                <w:szCs w:val="24"/>
                <w:lang w:val="pt-BR"/>
              </w:rPr>
              <w:t>arba lygiavertis</w:t>
            </w:r>
          </w:p>
        </w:tc>
        <w:tc>
          <w:tcPr>
            <w:tcW w:w="1596" w:type="dxa"/>
          </w:tcPr>
          <w:p w14:paraId="7C794330" w14:textId="0B92758C" w:rsidR="006E39B9" w:rsidRPr="004C17DA" w:rsidRDefault="004F5EE9" w:rsidP="004F5EE9">
            <w:pPr>
              <w:jc w:val="center"/>
              <w:rPr>
                <w:rFonts w:cstheme="minorHAnsi"/>
                <w:sz w:val="24"/>
                <w:szCs w:val="24"/>
                <w:lang w:val="en-US"/>
              </w:rPr>
            </w:pPr>
            <w:r w:rsidRPr="004C17DA">
              <w:rPr>
                <w:rFonts w:cstheme="minorHAnsi"/>
                <w:sz w:val="24"/>
                <w:szCs w:val="24"/>
                <w:lang w:val="en-US"/>
              </w:rPr>
              <w:t>15</w:t>
            </w:r>
            <w:r w:rsidR="005657A5" w:rsidRPr="004C17DA">
              <w:rPr>
                <w:rFonts w:cstheme="minorHAnsi"/>
                <w:sz w:val="24"/>
                <w:szCs w:val="24"/>
                <w:lang w:val="en-US"/>
              </w:rPr>
              <w:t xml:space="preserve"> vnt</w:t>
            </w:r>
          </w:p>
        </w:tc>
        <w:tc>
          <w:tcPr>
            <w:tcW w:w="1629" w:type="dxa"/>
          </w:tcPr>
          <w:p w14:paraId="53137F20" w14:textId="77777777" w:rsidR="006E39B9" w:rsidRPr="004C17DA" w:rsidRDefault="006E39B9" w:rsidP="004F5EE9">
            <w:pPr>
              <w:jc w:val="center"/>
              <w:rPr>
                <w:rFonts w:cstheme="minorHAnsi"/>
                <w:sz w:val="24"/>
                <w:szCs w:val="24"/>
                <w:lang w:val="en-US"/>
              </w:rPr>
            </w:pPr>
          </w:p>
        </w:tc>
      </w:tr>
      <w:tr w:rsidR="00431E74" w14:paraId="0E3A85D5" w14:textId="77777777" w:rsidTr="00990A12">
        <w:tc>
          <w:tcPr>
            <w:tcW w:w="1207" w:type="dxa"/>
          </w:tcPr>
          <w:p w14:paraId="6D796186" w14:textId="12DCF0C8"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649F3D0D" w14:textId="77777777" w:rsidR="006E39B9" w:rsidRPr="004C17DA" w:rsidRDefault="005D6022" w:rsidP="006E39B9">
            <w:pPr>
              <w:jc w:val="both"/>
              <w:rPr>
                <w:rFonts w:cstheme="minorHAnsi"/>
                <w:sz w:val="24"/>
                <w:szCs w:val="24"/>
                <w:lang w:val="en-US"/>
              </w:rPr>
            </w:pPr>
            <w:proofErr w:type="spellStart"/>
            <w:r w:rsidRPr="004C17DA">
              <w:rPr>
                <w:rFonts w:cstheme="minorHAnsi"/>
                <w:sz w:val="24"/>
                <w:szCs w:val="24"/>
                <w:lang w:val="en-US"/>
              </w:rPr>
              <w:t>P</w:t>
            </w:r>
            <w:r w:rsidR="005657A5" w:rsidRPr="004C17DA">
              <w:rPr>
                <w:rFonts w:cstheme="minorHAnsi"/>
                <w:sz w:val="24"/>
                <w:szCs w:val="24"/>
                <w:lang w:val="en-US"/>
              </w:rPr>
              <w:t>rocesorius</w:t>
            </w:r>
            <w:proofErr w:type="spellEnd"/>
          </w:p>
        </w:tc>
        <w:tc>
          <w:tcPr>
            <w:tcW w:w="3354" w:type="dxa"/>
          </w:tcPr>
          <w:p w14:paraId="4BF600CD" w14:textId="7C5939A0" w:rsidR="006E39B9" w:rsidRPr="004C17DA" w:rsidRDefault="005657A5" w:rsidP="004F5EE9">
            <w:pPr>
              <w:rPr>
                <w:rFonts w:cstheme="minorHAnsi"/>
                <w:sz w:val="24"/>
                <w:szCs w:val="24"/>
              </w:rPr>
            </w:pPr>
            <w:r w:rsidRPr="004C17DA">
              <w:rPr>
                <w:rFonts w:cstheme="minorHAnsi"/>
                <w:sz w:val="24"/>
                <w:szCs w:val="24"/>
                <w:lang w:val="en-US"/>
              </w:rPr>
              <w:t>Ne</w:t>
            </w:r>
            <w:r w:rsidR="004F5EE9" w:rsidRPr="004C17DA">
              <w:rPr>
                <w:rFonts w:cstheme="minorHAnsi"/>
                <w:sz w:val="24"/>
                <w:szCs w:val="24"/>
                <w:lang w:val="en-US"/>
              </w:rPr>
              <w:t xml:space="preserve"> </w:t>
            </w:r>
            <w:proofErr w:type="spellStart"/>
            <w:r w:rsidRPr="004C17DA">
              <w:rPr>
                <w:rFonts w:cstheme="minorHAnsi"/>
                <w:sz w:val="24"/>
                <w:szCs w:val="24"/>
                <w:lang w:val="en-US"/>
              </w:rPr>
              <w:t>mažiau</w:t>
            </w:r>
            <w:proofErr w:type="spellEnd"/>
            <w:r w:rsidRPr="004C17DA">
              <w:rPr>
                <w:rFonts w:cstheme="minorHAnsi"/>
                <w:sz w:val="24"/>
                <w:szCs w:val="24"/>
                <w:lang w:val="en-US"/>
              </w:rPr>
              <w:t xml:space="preserve"> </w:t>
            </w:r>
            <w:r w:rsidR="004F5EE9" w:rsidRPr="004C17DA">
              <w:rPr>
                <w:rFonts w:cstheme="minorHAnsi"/>
                <w:sz w:val="24"/>
                <w:szCs w:val="24"/>
              </w:rPr>
              <w:t xml:space="preserve">INTEL CORE 5 </w:t>
            </w:r>
            <w:proofErr w:type="spellStart"/>
            <w:r w:rsidR="004F5EE9" w:rsidRPr="004C17DA">
              <w:rPr>
                <w:rFonts w:cstheme="minorHAnsi"/>
                <w:sz w:val="24"/>
                <w:szCs w:val="24"/>
                <w:lang w:val="en-US"/>
              </w:rPr>
              <w:t>arba</w:t>
            </w:r>
            <w:proofErr w:type="spellEnd"/>
            <w:r w:rsidR="004F5EE9" w:rsidRPr="004C17DA">
              <w:rPr>
                <w:rFonts w:cstheme="minorHAnsi"/>
                <w:sz w:val="24"/>
                <w:szCs w:val="24"/>
                <w:lang w:val="en-US"/>
              </w:rPr>
              <w:t xml:space="preserve"> </w:t>
            </w:r>
            <w:proofErr w:type="spellStart"/>
            <w:r w:rsidR="004F5EE9" w:rsidRPr="004C17DA">
              <w:rPr>
                <w:rFonts w:cstheme="minorHAnsi"/>
                <w:sz w:val="24"/>
                <w:szCs w:val="24"/>
                <w:lang w:val="en-US"/>
              </w:rPr>
              <w:t>lygiavertis</w:t>
            </w:r>
            <w:proofErr w:type="spellEnd"/>
          </w:p>
        </w:tc>
        <w:tc>
          <w:tcPr>
            <w:tcW w:w="1596" w:type="dxa"/>
          </w:tcPr>
          <w:p w14:paraId="37899396" w14:textId="77777777" w:rsidR="006E39B9" w:rsidRPr="004C17DA" w:rsidRDefault="005657A5" w:rsidP="004F5EE9">
            <w:pPr>
              <w:jc w:val="center"/>
              <w:rPr>
                <w:rFonts w:cstheme="minorHAnsi"/>
                <w:sz w:val="24"/>
                <w:szCs w:val="24"/>
                <w:lang w:val="en-US"/>
              </w:rPr>
            </w:pPr>
            <w:r w:rsidRPr="004C17DA">
              <w:rPr>
                <w:rFonts w:cstheme="minorHAnsi"/>
                <w:sz w:val="24"/>
                <w:szCs w:val="24"/>
                <w:lang w:val="en-US"/>
              </w:rPr>
              <w:t>1</w:t>
            </w:r>
          </w:p>
        </w:tc>
        <w:tc>
          <w:tcPr>
            <w:tcW w:w="1629" w:type="dxa"/>
          </w:tcPr>
          <w:p w14:paraId="33EFB689" w14:textId="77777777" w:rsidR="006E39B9" w:rsidRPr="004C17DA" w:rsidRDefault="006E39B9" w:rsidP="004F5EE9">
            <w:pPr>
              <w:jc w:val="center"/>
              <w:rPr>
                <w:rFonts w:cstheme="minorHAnsi"/>
                <w:sz w:val="24"/>
                <w:szCs w:val="24"/>
                <w:lang w:val="en-US"/>
              </w:rPr>
            </w:pPr>
          </w:p>
        </w:tc>
      </w:tr>
      <w:tr w:rsidR="00431E74" w14:paraId="1AFE8B4D" w14:textId="77777777" w:rsidTr="00990A12">
        <w:tc>
          <w:tcPr>
            <w:tcW w:w="1207" w:type="dxa"/>
          </w:tcPr>
          <w:p w14:paraId="762CEA9B" w14:textId="410DDE15"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34313F49" w14:textId="77777777" w:rsidR="006E39B9" w:rsidRPr="004C17DA" w:rsidRDefault="005657A5" w:rsidP="006E39B9">
            <w:pPr>
              <w:jc w:val="both"/>
              <w:rPr>
                <w:rFonts w:cstheme="minorHAnsi"/>
                <w:sz w:val="24"/>
                <w:szCs w:val="24"/>
                <w:lang w:val="en-US"/>
              </w:rPr>
            </w:pPr>
            <w:proofErr w:type="spellStart"/>
            <w:r w:rsidRPr="004C17DA">
              <w:rPr>
                <w:rFonts w:cstheme="minorHAnsi"/>
                <w:sz w:val="24"/>
                <w:szCs w:val="24"/>
                <w:lang w:val="en-US"/>
              </w:rPr>
              <w:t>Dažnis</w:t>
            </w:r>
            <w:proofErr w:type="spellEnd"/>
            <w:r w:rsidRPr="004C17DA">
              <w:rPr>
                <w:rFonts w:cstheme="minorHAnsi"/>
                <w:sz w:val="24"/>
                <w:szCs w:val="24"/>
                <w:lang w:val="en-US"/>
              </w:rPr>
              <w:t xml:space="preserve"> </w:t>
            </w:r>
          </w:p>
        </w:tc>
        <w:tc>
          <w:tcPr>
            <w:tcW w:w="3354" w:type="dxa"/>
          </w:tcPr>
          <w:p w14:paraId="60559A7A" w14:textId="11A55225" w:rsidR="006E39B9" w:rsidRPr="004C17DA" w:rsidRDefault="005657A5" w:rsidP="006E39B9">
            <w:pPr>
              <w:jc w:val="both"/>
              <w:rPr>
                <w:rFonts w:cstheme="minorHAnsi"/>
                <w:sz w:val="24"/>
                <w:szCs w:val="24"/>
                <w:lang w:val="en-US"/>
              </w:rPr>
            </w:pPr>
            <w:r w:rsidRPr="004C17DA">
              <w:rPr>
                <w:rFonts w:cstheme="minorHAnsi"/>
                <w:sz w:val="24"/>
                <w:szCs w:val="24"/>
              </w:rPr>
              <w:t xml:space="preserve">Ne mažesnis nei </w:t>
            </w:r>
            <w:r w:rsidRPr="004C17DA">
              <w:rPr>
                <w:rFonts w:cstheme="minorHAnsi"/>
                <w:sz w:val="24"/>
                <w:szCs w:val="24"/>
                <w:lang w:val="en-US"/>
              </w:rPr>
              <w:t>1</w:t>
            </w:r>
            <w:r w:rsidR="00990A12" w:rsidRPr="004C17DA">
              <w:rPr>
                <w:rFonts w:cstheme="minorHAnsi"/>
                <w:sz w:val="24"/>
                <w:szCs w:val="24"/>
                <w:lang w:val="en-US"/>
              </w:rPr>
              <w:t>.</w:t>
            </w:r>
            <w:r w:rsidRPr="004C17DA">
              <w:rPr>
                <w:rFonts w:cstheme="minorHAnsi"/>
                <w:sz w:val="24"/>
                <w:szCs w:val="24"/>
                <w:lang w:val="en-US"/>
              </w:rPr>
              <w:t>6</w:t>
            </w:r>
            <w:r w:rsidR="00990A12" w:rsidRPr="004C17DA">
              <w:rPr>
                <w:rFonts w:cstheme="minorHAnsi"/>
                <w:sz w:val="24"/>
                <w:szCs w:val="24"/>
                <w:lang w:val="en-US"/>
              </w:rPr>
              <w:t>G</w:t>
            </w:r>
            <w:r w:rsidRPr="004C17DA">
              <w:rPr>
                <w:rFonts w:cstheme="minorHAnsi"/>
                <w:sz w:val="24"/>
                <w:szCs w:val="24"/>
                <w:lang w:val="en-US"/>
              </w:rPr>
              <w:t>Hz</w:t>
            </w:r>
            <w:r w:rsidR="00990A12" w:rsidRPr="004C17DA">
              <w:rPr>
                <w:rFonts w:cstheme="minorHAnsi"/>
                <w:sz w:val="24"/>
                <w:szCs w:val="24"/>
                <w:lang w:val="en-US"/>
              </w:rPr>
              <w:t xml:space="preserve"> </w:t>
            </w:r>
            <w:proofErr w:type="spellStart"/>
            <w:r w:rsidR="00990A12" w:rsidRPr="004C17DA">
              <w:rPr>
                <w:rFonts w:cstheme="minorHAnsi"/>
                <w:sz w:val="24"/>
                <w:szCs w:val="24"/>
                <w:lang w:val="en-US"/>
              </w:rPr>
              <w:t>bazėje</w:t>
            </w:r>
            <w:proofErr w:type="spellEnd"/>
          </w:p>
        </w:tc>
        <w:tc>
          <w:tcPr>
            <w:tcW w:w="1596" w:type="dxa"/>
          </w:tcPr>
          <w:p w14:paraId="4F1414AF" w14:textId="77777777" w:rsidR="006E39B9" w:rsidRPr="004C17DA" w:rsidRDefault="006E39B9" w:rsidP="004F5EE9">
            <w:pPr>
              <w:jc w:val="center"/>
              <w:rPr>
                <w:rFonts w:cstheme="minorHAnsi"/>
                <w:sz w:val="24"/>
                <w:szCs w:val="24"/>
                <w:lang w:val="en-US"/>
              </w:rPr>
            </w:pPr>
          </w:p>
        </w:tc>
        <w:tc>
          <w:tcPr>
            <w:tcW w:w="1629" w:type="dxa"/>
          </w:tcPr>
          <w:p w14:paraId="506A59A9" w14:textId="77777777" w:rsidR="006E39B9" w:rsidRPr="004C17DA" w:rsidRDefault="006E39B9" w:rsidP="004F5EE9">
            <w:pPr>
              <w:jc w:val="center"/>
              <w:rPr>
                <w:rFonts w:cstheme="minorHAnsi"/>
                <w:sz w:val="24"/>
                <w:szCs w:val="24"/>
                <w:lang w:val="en-US"/>
              </w:rPr>
            </w:pPr>
          </w:p>
        </w:tc>
      </w:tr>
      <w:tr w:rsidR="00990A12" w14:paraId="0BF53DE7" w14:textId="77777777" w:rsidTr="00990A12">
        <w:tc>
          <w:tcPr>
            <w:tcW w:w="1207" w:type="dxa"/>
          </w:tcPr>
          <w:p w14:paraId="47416502" w14:textId="77777777" w:rsidR="00990A12" w:rsidRPr="004C17DA" w:rsidRDefault="00990A12" w:rsidP="00990A12">
            <w:pPr>
              <w:pStyle w:val="ListParagraph"/>
              <w:numPr>
                <w:ilvl w:val="0"/>
                <w:numId w:val="1"/>
              </w:numPr>
              <w:jc w:val="both"/>
              <w:rPr>
                <w:rFonts w:cstheme="minorHAnsi"/>
                <w:sz w:val="24"/>
                <w:szCs w:val="24"/>
                <w:lang w:val="en-US"/>
              </w:rPr>
            </w:pPr>
          </w:p>
        </w:tc>
        <w:tc>
          <w:tcPr>
            <w:tcW w:w="1842" w:type="dxa"/>
          </w:tcPr>
          <w:p w14:paraId="32CCD82B" w14:textId="77E56991" w:rsidR="00990A12" w:rsidRPr="004C17DA" w:rsidRDefault="00990A12" w:rsidP="006E39B9">
            <w:pPr>
              <w:jc w:val="both"/>
              <w:rPr>
                <w:rFonts w:cstheme="minorHAnsi"/>
                <w:sz w:val="24"/>
                <w:szCs w:val="24"/>
                <w:lang w:val="en-US"/>
              </w:rPr>
            </w:pPr>
            <w:proofErr w:type="spellStart"/>
            <w:r w:rsidRPr="004C17DA">
              <w:rPr>
                <w:rFonts w:cstheme="minorHAnsi"/>
                <w:sz w:val="24"/>
                <w:szCs w:val="24"/>
                <w:lang w:val="en-US"/>
              </w:rPr>
              <w:t>Branduoliai</w:t>
            </w:r>
            <w:proofErr w:type="spellEnd"/>
          </w:p>
        </w:tc>
        <w:tc>
          <w:tcPr>
            <w:tcW w:w="3354" w:type="dxa"/>
          </w:tcPr>
          <w:p w14:paraId="778DA64F" w14:textId="14D276C4" w:rsidR="00990A12" w:rsidRPr="004C17DA" w:rsidRDefault="00990A12" w:rsidP="006E39B9">
            <w:pPr>
              <w:jc w:val="both"/>
              <w:rPr>
                <w:rFonts w:cstheme="minorHAnsi"/>
                <w:sz w:val="24"/>
                <w:szCs w:val="24"/>
              </w:rPr>
            </w:pPr>
            <w:r w:rsidRPr="004C17DA">
              <w:rPr>
                <w:rFonts w:cstheme="minorHAnsi"/>
                <w:sz w:val="24"/>
                <w:szCs w:val="24"/>
                <w:lang w:val="en-US"/>
              </w:rPr>
              <w:t xml:space="preserve">Ne </w:t>
            </w:r>
            <w:proofErr w:type="spellStart"/>
            <w:r w:rsidRPr="004C17DA">
              <w:rPr>
                <w:rFonts w:cstheme="minorHAnsi"/>
                <w:sz w:val="24"/>
                <w:szCs w:val="24"/>
                <w:lang w:val="en-US"/>
              </w:rPr>
              <w:t>mažiau</w:t>
            </w:r>
            <w:proofErr w:type="spellEnd"/>
            <w:r w:rsidRPr="004C17DA">
              <w:rPr>
                <w:rFonts w:cstheme="minorHAnsi"/>
                <w:sz w:val="24"/>
                <w:szCs w:val="24"/>
                <w:lang w:val="en-US"/>
              </w:rPr>
              <w:t xml:space="preserve"> </w:t>
            </w:r>
            <w:r w:rsidR="003418D9">
              <w:rPr>
                <w:rFonts w:cstheme="minorHAnsi"/>
                <w:sz w:val="24"/>
                <w:szCs w:val="24"/>
                <w:lang w:val="en-US"/>
              </w:rPr>
              <w:t>10</w:t>
            </w:r>
            <w:r w:rsidRPr="004C17DA">
              <w:rPr>
                <w:rFonts w:cstheme="minorHAnsi"/>
                <w:sz w:val="24"/>
                <w:szCs w:val="24"/>
              </w:rPr>
              <w:t xml:space="preserve"> </w:t>
            </w:r>
            <w:proofErr w:type="spellStart"/>
            <w:r w:rsidRPr="004C17DA">
              <w:rPr>
                <w:rFonts w:cstheme="minorHAnsi"/>
                <w:sz w:val="24"/>
                <w:szCs w:val="24"/>
              </w:rPr>
              <w:t>Cores</w:t>
            </w:r>
            <w:proofErr w:type="spellEnd"/>
            <w:r w:rsidRPr="004C17DA">
              <w:rPr>
                <w:rFonts w:cstheme="minorHAnsi"/>
                <w:sz w:val="24"/>
                <w:szCs w:val="24"/>
              </w:rPr>
              <w:t xml:space="preserve">, </w:t>
            </w:r>
            <w:r w:rsidR="003418D9">
              <w:rPr>
                <w:rFonts w:cstheme="minorHAnsi"/>
                <w:sz w:val="24"/>
                <w:szCs w:val="24"/>
              </w:rPr>
              <w:t>10</w:t>
            </w:r>
            <w:r w:rsidRPr="004C17DA">
              <w:rPr>
                <w:rFonts w:cstheme="minorHAnsi"/>
                <w:sz w:val="24"/>
                <w:szCs w:val="24"/>
              </w:rPr>
              <w:t xml:space="preserve"> </w:t>
            </w:r>
            <w:proofErr w:type="spellStart"/>
            <w:r w:rsidRPr="004C17DA">
              <w:rPr>
                <w:rFonts w:cstheme="minorHAnsi"/>
                <w:sz w:val="24"/>
                <w:szCs w:val="24"/>
              </w:rPr>
              <w:t>Threads</w:t>
            </w:r>
            <w:proofErr w:type="spellEnd"/>
            <w:r w:rsidRPr="004C17DA">
              <w:rPr>
                <w:rFonts w:cstheme="minorHAnsi"/>
                <w:sz w:val="24"/>
                <w:szCs w:val="24"/>
              </w:rPr>
              <w:t>,</w:t>
            </w:r>
          </w:p>
        </w:tc>
        <w:tc>
          <w:tcPr>
            <w:tcW w:w="1596" w:type="dxa"/>
          </w:tcPr>
          <w:p w14:paraId="103229DA" w14:textId="77777777" w:rsidR="00990A12" w:rsidRPr="004C17DA" w:rsidRDefault="00990A12" w:rsidP="004F5EE9">
            <w:pPr>
              <w:jc w:val="center"/>
              <w:rPr>
                <w:rFonts w:cstheme="minorHAnsi"/>
                <w:sz w:val="24"/>
                <w:szCs w:val="24"/>
                <w:lang w:val="en-US"/>
              </w:rPr>
            </w:pPr>
          </w:p>
        </w:tc>
        <w:tc>
          <w:tcPr>
            <w:tcW w:w="1629" w:type="dxa"/>
          </w:tcPr>
          <w:p w14:paraId="6F7C3B20" w14:textId="77777777" w:rsidR="00990A12" w:rsidRPr="004C17DA" w:rsidRDefault="00990A12" w:rsidP="004F5EE9">
            <w:pPr>
              <w:jc w:val="center"/>
              <w:rPr>
                <w:rFonts w:cstheme="minorHAnsi"/>
                <w:sz w:val="24"/>
                <w:szCs w:val="24"/>
                <w:lang w:val="en-US"/>
              </w:rPr>
            </w:pPr>
          </w:p>
        </w:tc>
      </w:tr>
      <w:tr w:rsidR="00431E74" w14:paraId="3E7952CB" w14:textId="77777777" w:rsidTr="00990A12">
        <w:tc>
          <w:tcPr>
            <w:tcW w:w="1207" w:type="dxa"/>
          </w:tcPr>
          <w:p w14:paraId="3232D9D2" w14:textId="4C0D92A9"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63DB26C0" w14:textId="77777777" w:rsidR="006E39B9" w:rsidRPr="004C17DA" w:rsidRDefault="005657A5" w:rsidP="006E39B9">
            <w:pPr>
              <w:jc w:val="both"/>
              <w:rPr>
                <w:rFonts w:cstheme="minorHAnsi"/>
                <w:sz w:val="24"/>
                <w:szCs w:val="24"/>
                <w:lang w:val="en-US"/>
              </w:rPr>
            </w:pPr>
            <w:proofErr w:type="spellStart"/>
            <w:r w:rsidRPr="004C17DA">
              <w:rPr>
                <w:rFonts w:cstheme="minorHAnsi"/>
                <w:sz w:val="24"/>
                <w:szCs w:val="24"/>
                <w:lang w:val="en-US"/>
              </w:rPr>
              <w:t>Ekrano</w:t>
            </w:r>
            <w:proofErr w:type="spellEnd"/>
            <w:r w:rsidRPr="004C17DA">
              <w:rPr>
                <w:rFonts w:cstheme="minorHAnsi"/>
                <w:sz w:val="24"/>
                <w:szCs w:val="24"/>
                <w:lang w:val="en-US"/>
              </w:rPr>
              <w:t xml:space="preserve"> </w:t>
            </w:r>
            <w:proofErr w:type="spellStart"/>
            <w:r w:rsidRPr="004C17DA">
              <w:rPr>
                <w:rFonts w:cstheme="minorHAnsi"/>
                <w:sz w:val="24"/>
                <w:szCs w:val="24"/>
                <w:lang w:val="en-US"/>
              </w:rPr>
              <w:t>dydis</w:t>
            </w:r>
            <w:proofErr w:type="spellEnd"/>
          </w:p>
        </w:tc>
        <w:tc>
          <w:tcPr>
            <w:tcW w:w="3354" w:type="dxa"/>
          </w:tcPr>
          <w:p w14:paraId="696A8F4E" w14:textId="0A686359" w:rsidR="006E39B9" w:rsidRPr="004C17DA" w:rsidRDefault="004F5EE9" w:rsidP="006E39B9">
            <w:pPr>
              <w:jc w:val="both"/>
              <w:rPr>
                <w:rFonts w:cstheme="minorHAnsi"/>
                <w:sz w:val="24"/>
                <w:szCs w:val="24"/>
                <w:lang w:val="en-US"/>
              </w:rPr>
            </w:pPr>
            <w:r w:rsidRPr="004C17DA">
              <w:rPr>
                <w:rFonts w:cstheme="minorHAnsi"/>
                <w:sz w:val="24"/>
                <w:szCs w:val="24"/>
                <w:lang w:val="en-US"/>
              </w:rPr>
              <w:t xml:space="preserve">Ne </w:t>
            </w:r>
            <w:proofErr w:type="spellStart"/>
            <w:r w:rsidRPr="004C17DA">
              <w:rPr>
                <w:rFonts w:cstheme="minorHAnsi"/>
                <w:sz w:val="24"/>
                <w:szCs w:val="24"/>
                <w:lang w:val="en-US"/>
              </w:rPr>
              <w:t>mažiau</w:t>
            </w:r>
            <w:proofErr w:type="spellEnd"/>
            <w:r w:rsidRPr="004C17DA">
              <w:rPr>
                <w:rFonts w:cstheme="minorHAnsi"/>
                <w:sz w:val="24"/>
                <w:szCs w:val="24"/>
                <w:lang w:val="en-US"/>
              </w:rPr>
              <w:t xml:space="preserve"> </w:t>
            </w:r>
            <w:r w:rsidR="005657A5" w:rsidRPr="004C17DA">
              <w:rPr>
                <w:rFonts w:cstheme="minorHAnsi"/>
                <w:sz w:val="24"/>
                <w:szCs w:val="24"/>
                <w:lang w:val="en-US"/>
              </w:rPr>
              <w:t>15,6”</w:t>
            </w:r>
            <w:r w:rsidR="00990A12" w:rsidRPr="004C17DA">
              <w:rPr>
                <w:rFonts w:cstheme="minorHAnsi"/>
                <w:sz w:val="24"/>
                <w:szCs w:val="24"/>
                <w:lang w:val="en-US"/>
              </w:rPr>
              <w:t xml:space="preserve"> </w:t>
            </w:r>
          </w:p>
        </w:tc>
        <w:tc>
          <w:tcPr>
            <w:tcW w:w="1596" w:type="dxa"/>
          </w:tcPr>
          <w:p w14:paraId="38089155" w14:textId="77777777" w:rsidR="006E39B9" w:rsidRPr="004C17DA" w:rsidRDefault="005657A5" w:rsidP="004F5EE9">
            <w:pPr>
              <w:jc w:val="center"/>
              <w:rPr>
                <w:rFonts w:cstheme="minorHAnsi"/>
                <w:sz w:val="24"/>
                <w:szCs w:val="24"/>
                <w:lang w:val="en-US"/>
              </w:rPr>
            </w:pPr>
            <w:r w:rsidRPr="004C17DA">
              <w:rPr>
                <w:rFonts w:cstheme="minorHAnsi"/>
                <w:sz w:val="24"/>
                <w:szCs w:val="24"/>
                <w:lang w:val="en-US"/>
              </w:rPr>
              <w:t>1</w:t>
            </w:r>
          </w:p>
        </w:tc>
        <w:tc>
          <w:tcPr>
            <w:tcW w:w="1629" w:type="dxa"/>
          </w:tcPr>
          <w:p w14:paraId="3BBC363B" w14:textId="77777777" w:rsidR="006E39B9" w:rsidRPr="004C17DA" w:rsidRDefault="006E39B9" w:rsidP="004F5EE9">
            <w:pPr>
              <w:jc w:val="center"/>
              <w:rPr>
                <w:rFonts w:cstheme="minorHAnsi"/>
                <w:sz w:val="24"/>
                <w:szCs w:val="24"/>
                <w:lang w:val="en-US"/>
              </w:rPr>
            </w:pPr>
          </w:p>
        </w:tc>
      </w:tr>
      <w:tr w:rsidR="00431E74" w14:paraId="6641ED57" w14:textId="77777777" w:rsidTr="00990A12">
        <w:tc>
          <w:tcPr>
            <w:tcW w:w="1207" w:type="dxa"/>
          </w:tcPr>
          <w:p w14:paraId="4F6A1C06" w14:textId="3FC03EBA"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34C1E9B2" w14:textId="77777777" w:rsidR="006E39B9" w:rsidRPr="004C17DA" w:rsidRDefault="005657A5" w:rsidP="006E39B9">
            <w:pPr>
              <w:jc w:val="both"/>
              <w:rPr>
                <w:rFonts w:cstheme="minorHAnsi"/>
                <w:sz w:val="24"/>
                <w:szCs w:val="24"/>
                <w:lang w:val="en-US"/>
              </w:rPr>
            </w:pPr>
            <w:r w:rsidRPr="004C17DA">
              <w:rPr>
                <w:rFonts w:cstheme="minorHAnsi"/>
                <w:sz w:val="24"/>
                <w:szCs w:val="24"/>
                <w:lang w:val="en-US"/>
              </w:rPr>
              <w:t>Rai</w:t>
            </w:r>
            <w:r w:rsidRPr="004C17DA">
              <w:rPr>
                <w:rFonts w:cstheme="minorHAnsi"/>
                <w:sz w:val="24"/>
                <w:szCs w:val="24"/>
              </w:rPr>
              <w:t>š</w:t>
            </w:r>
            <w:r w:rsidRPr="004C17DA">
              <w:rPr>
                <w:rFonts w:cstheme="minorHAnsi"/>
                <w:sz w:val="24"/>
                <w:szCs w:val="24"/>
                <w:lang w:val="en-US"/>
              </w:rPr>
              <w:t>ka</w:t>
            </w:r>
          </w:p>
        </w:tc>
        <w:tc>
          <w:tcPr>
            <w:tcW w:w="3354" w:type="dxa"/>
          </w:tcPr>
          <w:p w14:paraId="0E2F3180" w14:textId="0132FB61" w:rsidR="006E39B9" w:rsidRPr="004C17DA" w:rsidRDefault="005657A5" w:rsidP="006E39B9">
            <w:pPr>
              <w:jc w:val="both"/>
              <w:rPr>
                <w:rFonts w:cstheme="minorHAnsi"/>
                <w:sz w:val="24"/>
                <w:szCs w:val="24"/>
                <w:lang w:val="en-US"/>
              </w:rPr>
            </w:pPr>
            <w:r w:rsidRPr="004C17DA">
              <w:rPr>
                <w:rFonts w:cstheme="minorHAnsi"/>
                <w:sz w:val="24"/>
                <w:szCs w:val="24"/>
                <w:lang w:val="en-US"/>
              </w:rPr>
              <w:t xml:space="preserve">Ne </w:t>
            </w:r>
            <w:proofErr w:type="spellStart"/>
            <w:r w:rsidRPr="004C17DA">
              <w:rPr>
                <w:rFonts w:cstheme="minorHAnsi"/>
                <w:sz w:val="24"/>
                <w:szCs w:val="24"/>
                <w:lang w:val="en-US"/>
              </w:rPr>
              <w:t>mažiau</w:t>
            </w:r>
            <w:proofErr w:type="spellEnd"/>
            <w:r w:rsidRPr="004C17DA">
              <w:rPr>
                <w:rFonts w:cstheme="minorHAnsi"/>
                <w:sz w:val="24"/>
                <w:szCs w:val="24"/>
                <w:lang w:val="en-US"/>
              </w:rPr>
              <w:t xml:space="preserve"> </w:t>
            </w:r>
            <w:r w:rsidR="00990A12" w:rsidRPr="004C17DA">
              <w:rPr>
                <w:rFonts w:cstheme="minorHAnsi"/>
                <w:sz w:val="24"/>
                <w:szCs w:val="24"/>
                <w:lang w:val="en-US"/>
              </w:rPr>
              <w:t xml:space="preserve">2K </w:t>
            </w:r>
            <w:r w:rsidRPr="004C17DA">
              <w:rPr>
                <w:rFonts w:cstheme="minorHAnsi"/>
                <w:sz w:val="24"/>
                <w:szCs w:val="24"/>
                <w:lang w:val="en-US"/>
              </w:rPr>
              <w:t>1920x1080</w:t>
            </w:r>
          </w:p>
        </w:tc>
        <w:tc>
          <w:tcPr>
            <w:tcW w:w="1596" w:type="dxa"/>
          </w:tcPr>
          <w:p w14:paraId="438ABB30" w14:textId="77777777" w:rsidR="006E39B9" w:rsidRPr="004C17DA" w:rsidRDefault="006E39B9" w:rsidP="004F5EE9">
            <w:pPr>
              <w:jc w:val="center"/>
              <w:rPr>
                <w:rFonts w:cstheme="minorHAnsi"/>
                <w:sz w:val="24"/>
                <w:szCs w:val="24"/>
                <w:lang w:val="en-US"/>
              </w:rPr>
            </w:pPr>
          </w:p>
        </w:tc>
        <w:tc>
          <w:tcPr>
            <w:tcW w:w="1629" w:type="dxa"/>
          </w:tcPr>
          <w:p w14:paraId="3C3C096A" w14:textId="77777777" w:rsidR="006E39B9" w:rsidRPr="004C17DA" w:rsidRDefault="006E39B9" w:rsidP="004F5EE9">
            <w:pPr>
              <w:jc w:val="center"/>
              <w:rPr>
                <w:rFonts w:cstheme="minorHAnsi"/>
                <w:sz w:val="24"/>
                <w:szCs w:val="24"/>
                <w:lang w:val="en-US"/>
              </w:rPr>
            </w:pPr>
          </w:p>
        </w:tc>
      </w:tr>
      <w:tr w:rsidR="00990A12" w14:paraId="3C8EBBBA" w14:textId="77777777" w:rsidTr="00990A12">
        <w:tc>
          <w:tcPr>
            <w:tcW w:w="1207" w:type="dxa"/>
          </w:tcPr>
          <w:p w14:paraId="4558AE68" w14:textId="77777777" w:rsidR="00990A12" w:rsidRPr="004C17DA" w:rsidRDefault="00990A12" w:rsidP="00990A12">
            <w:pPr>
              <w:pStyle w:val="ListParagraph"/>
              <w:numPr>
                <w:ilvl w:val="0"/>
                <w:numId w:val="1"/>
              </w:numPr>
              <w:jc w:val="both"/>
              <w:rPr>
                <w:rFonts w:cstheme="minorHAnsi"/>
                <w:sz w:val="24"/>
                <w:szCs w:val="24"/>
                <w:lang w:val="en-US"/>
              </w:rPr>
            </w:pPr>
          </w:p>
        </w:tc>
        <w:tc>
          <w:tcPr>
            <w:tcW w:w="1842" w:type="dxa"/>
          </w:tcPr>
          <w:p w14:paraId="7627A7DD" w14:textId="1BD85323" w:rsidR="00990A12" w:rsidRPr="004C17DA" w:rsidRDefault="00990A12" w:rsidP="006E39B9">
            <w:pPr>
              <w:jc w:val="both"/>
              <w:rPr>
                <w:rFonts w:cstheme="minorHAnsi"/>
                <w:sz w:val="24"/>
                <w:szCs w:val="24"/>
                <w:lang w:val="en-US"/>
              </w:rPr>
            </w:pPr>
            <w:r w:rsidRPr="004C17DA">
              <w:rPr>
                <w:rFonts w:cstheme="minorHAnsi"/>
                <w:sz w:val="24"/>
                <w:szCs w:val="24"/>
              </w:rPr>
              <w:t>Ekrano paviršius</w:t>
            </w:r>
          </w:p>
        </w:tc>
        <w:tc>
          <w:tcPr>
            <w:tcW w:w="3354" w:type="dxa"/>
          </w:tcPr>
          <w:p w14:paraId="6A5FD28D" w14:textId="54FA3058" w:rsidR="00990A12" w:rsidRPr="004C17DA" w:rsidRDefault="00990A12" w:rsidP="006E39B9">
            <w:pPr>
              <w:jc w:val="both"/>
              <w:rPr>
                <w:rFonts w:cstheme="minorHAnsi"/>
                <w:sz w:val="24"/>
                <w:szCs w:val="24"/>
                <w:lang w:val="en-US"/>
              </w:rPr>
            </w:pPr>
            <w:r w:rsidRPr="004C17DA">
              <w:rPr>
                <w:rFonts w:cstheme="minorHAnsi"/>
                <w:sz w:val="24"/>
                <w:szCs w:val="24"/>
              </w:rPr>
              <w:t>ANTI-GLARE</w:t>
            </w:r>
          </w:p>
        </w:tc>
        <w:tc>
          <w:tcPr>
            <w:tcW w:w="1596" w:type="dxa"/>
          </w:tcPr>
          <w:p w14:paraId="791D626E" w14:textId="77777777" w:rsidR="00990A12" w:rsidRPr="004C17DA" w:rsidRDefault="00990A12" w:rsidP="004F5EE9">
            <w:pPr>
              <w:jc w:val="center"/>
              <w:rPr>
                <w:rFonts w:cstheme="minorHAnsi"/>
                <w:sz w:val="24"/>
                <w:szCs w:val="24"/>
                <w:lang w:val="en-US"/>
              </w:rPr>
            </w:pPr>
          </w:p>
        </w:tc>
        <w:tc>
          <w:tcPr>
            <w:tcW w:w="1629" w:type="dxa"/>
          </w:tcPr>
          <w:p w14:paraId="775615C9" w14:textId="77777777" w:rsidR="00990A12" w:rsidRPr="004C17DA" w:rsidRDefault="00990A12" w:rsidP="004F5EE9">
            <w:pPr>
              <w:jc w:val="center"/>
              <w:rPr>
                <w:rFonts w:cstheme="minorHAnsi"/>
                <w:sz w:val="24"/>
                <w:szCs w:val="24"/>
                <w:lang w:val="en-US"/>
              </w:rPr>
            </w:pPr>
          </w:p>
        </w:tc>
      </w:tr>
      <w:tr w:rsidR="00431E74" w14:paraId="09F610C7" w14:textId="77777777" w:rsidTr="00990A12">
        <w:tc>
          <w:tcPr>
            <w:tcW w:w="1207" w:type="dxa"/>
          </w:tcPr>
          <w:p w14:paraId="0A3B078A" w14:textId="4D333D89"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159CDFF3" w14:textId="77777777" w:rsidR="006E39B9" w:rsidRPr="004C17DA" w:rsidRDefault="005657A5" w:rsidP="006E39B9">
            <w:pPr>
              <w:jc w:val="both"/>
              <w:rPr>
                <w:rFonts w:cstheme="minorHAnsi"/>
                <w:sz w:val="24"/>
                <w:szCs w:val="24"/>
              </w:rPr>
            </w:pPr>
            <w:proofErr w:type="spellStart"/>
            <w:r w:rsidRPr="004C17DA">
              <w:rPr>
                <w:rFonts w:cstheme="minorHAnsi"/>
                <w:sz w:val="24"/>
                <w:szCs w:val="24"/>
                <w:lang w:val="en-US"/>
              </w:rPr>
              <w:t>Operatyvin</w:t>
            </w:r>
            <w:proofErr w:type="spellEnd"/>
            <w:r w:rsidRPr="004C17DA">
              <w:rPr>
                <w:rFonts w:cstheme="minorHAnsi"/>
                <w:sz w:val="24"/>
                <w:szCs w:val="24"/>
              </w:rPr>
              <w:t xml:space="preserve">ė </w:t>
            </w:r>
            <w:proofErr w:type="spellStart"/>
            <w:r w:rsidRPr="004C17DA">
              <w:rPr>
                <w:rFonts w:cstheme="minorHAnsi"/>
                <w:sz w:val="24"/>
                <w:szCs w:val="24"/>
              </w:rPr>
              <w:t>atmintintis</w:t>
            </w:r>
            <w:proofErr w:type="spellEnd"/>
          </w:p>
        </w:tc>
        <w:tc>
          <w:tcPr>
            <w:tcW w:w="3354" w:type="dxa"/>
          </w:tcPr>
          <w:p w14:paraId="3E482433" w14:textId="11C159F4" w:rsidR="006E39B9" w:rsidRPr="004C17DA" w:rsidRDefault="005657A5" w:rsidP="006E39B9">
            <w:pPr>
              <w:jc w:val="both"/>
              <w:rPr>
                <w:rFonts w:cstheme="minorHAnsi"/>
                <w:sz w:val="24"/>
                <w:szCs w:val="24"/>
                <w:lang w:val="en-US"/>
              </w:rPr>
            </w:pPr>
            <w:r w:rsidRPr="004C17DA">
              <w:rPr>
                <w:rFonts w:cstheme="minorHAnsi"/>
                <w:sz w:val="24"/>
                <w:szCs w:val="24"/>
                <w:lang w:val="en-US"/>
              </w:rPr>
              <w:t xml:space="preserve">Ne </w:t>
            </w:r>
            <w:proofErr w:type="spellStart"/>
            <w:r w:rsidRPr="004C17DA">
              <w:rPr>
                <w:rFonts w:cstheme="minorHAnsi"/>
                <w:sz w:val="24"/>
                <w:szCs w:val="24"/>
                <w:lang w:val="en-US"/>
              </w:rPr>
              <w:t>mažiau</w:t>
            </w:r>
            <w:proofErr w:type="spellEnd"/>
            <w:r w:rsidRPr="004C17DA">
              <w:rPr>
                <w:rFonts w:cstheme="minorHAnsi"/>
                <w:sz w:val="24"/>
                <w:szCs w:val="24"/>
                <w:lang w:val="en-US"/>
              </w:rPr>
              <w:t xml:space="preserve">  </w:t>
            </w:r>
            <w:r w:rsidR="00990A12" w:rsidRPr="004C17DA">
              <w:rPr>
                <w:rFonts w:cstheme="minorHAnsi"/>
                <w:sz w:val="24"/>
                <w:szCs w:val="24"/>
                <w:lang w:val="en-US"/>
              </w:rPr>
              <w:t>16</w:t>
            </w:r>
            <w:r w:rsidRPr="004C17DA">
              <w:rPr>
                <w:rFonts w:cstheme="minorHAnsi"/>
                <w:sz w:val="24"/>
                <w:szCs w:val="24"/>
                <w:lang w:val="en-US"/>
              </w:rPr>
              <w:t xml:space="preserve"> GB</w:t>
            </w:r>
            <w:r w:rsidR="00990A12" w:rsidRPr="004C17DA">
              <w:rPr>
                <w:rFonts w:cstheme="minorHAnsi"/>
                <w:sz w:val="24"/>
                <w:szCs w:val="24"/>
                <w:lang w:val="en-US"/>
              </w:rPr>
              <w:t xml:space="preserve"> DDR5</w:t>
            </w:r>
          </w:p>
        </w:tc>
        <w:tc>
          <w:tcPr>
            <w:tcW w:w="1596" w:type="dxa"/>
          </w:tcPr>
          <w:p w14:paraId="70A197D5" w14:textId="77777777" w:rsidR="006E39B9" w:rsidRPr="004C17DA" w:rsidRDefault="005657A5" w:rsidP="004F5EE9">
            <w:pPr>
              <w:jc w:val="center"/>
              <w:rPr>
                <w:rFonts w:cstheme="minorHAnsi"/>
                <w:sz w:val="24"/>
                <w:szCs w:val="24"/>
                <w:lang w:val="en-US"/>
              </w:rPr>
            </w:pPr>
            <w:r w:rsidRPr="004C17DA">
              <w:rPr>
                <w:rFonts w:cstheme="minorHAnsi"/>
                <w:sz w:val="24"/>
                <w:szCs w:val="24"/>
                <w:lang w:val="en-US"/>
              </w:rPr>
              <w:t>1</w:t>
            </w:r>
          </w:p>
        </w:tc>
        <w:tc>
          <w:tcPr>
            <w:tcW w:w="1629" w:type="dxa"/>
          </w:tcPr>
          <w:p w14:paraId="024AC862" w14:textId="77777777" w:rsidR="006E39B9" w:rsidRPr="004C17DA" w:rsidRDefault="006E39B9" w:rsidP="004F5EE9">
            <w:pPr>
              <w:jc w:val="center"/>
              <w:rPr>
                <w:rFonts w:cstheme="minorHAnsi"/>
                <w:sz w:val="24"/>
                <w:szCs w:val="24"/>
                <w:lang w:val="en-US"/>
              </w:rPr>
            </w:pPr>
          </w:p>
        </w:tc>
      </w:tr>
      <w:tr w:rsidR="00990A12" w14:paraId="0EE97463" w14:textId="77777777" w:rsidTr="00990A12">
        <w:tc>
          <w:tcPr>
            <w:tcW w:w="1207" w:type="dxa"/>
          </w:tcPr>
          <w:p w14:paraId="24D81E40" w14:textId="77777777" w:rsidR="00990A12" w:rsidRPr="004C17DA" w:rsidRDefault="00990A12" w:rsidP="00990A12">
            <w:pPr>
              <w:pStyle w:val="ListParagraph"/>
              <w:numPr>
                <w:ilvl w:val="0"/>
                <w:numId w:val="1"/>
              </w:numPr>
              <w:jc w:val="both"/>
              <w:rPr>
                <w:rFonts w:cstheme="minorHAnsi"/>
                <w:sz w:val="24"/>
                <w:szCs w:val="24"/>
                <w:lang w:val="en-US"/>
              </w:rPr>
            </w:pPr>
          </w:p>
        </w:tc>
        <w:tc>
          <w:tcPr>
            <w:tcW w:w="1842" w:type="dxa"/>
          </w:tcPr>
          <w:p w14:paraId="120D51FF" w14:textId="085C4561" w:rsidR="00990A12" w:rsidRPr="004C17DA" w:rsidRDefault="00990A12" w:rsidP="006E39B9">
            <w:pPr>
              <w:jc w:val="both"/>
              <w:rPr>
                <w:rFonts w:cstheme="minorHAnsi"/>
                <w:sz w:val="24"/>
                <w:szCs w:val="24"/>
                <w:lang w:val="en-US"/>
              </w:rPr>
            </w:pPr>
            <w:proofErr w:type="spellStart"/>
            <w:r w:rsidRPr="004C17DA">
              <w:rPr>
                <w:rFonts w:cstheme="minorHAnsi"/>
                <w:sz w:val="24"/>
                <w:szCs w:val="24"/>
                <w:lang w:val="en-US"/>
              </w:rPr>
              <w:t>Operatyvin</w:t>
            </w:r>
            <w:proofErr w:type="spellEnd"/>
            <w:r w:rsidRPr="004C17DA">
              <w:rPr>
                <w:rFonts w:cstheme="minorHAnsi"/>
                <w:sz w:val="24"/>
                <w:szCs w:val="24"/>
              </w:rPr>
              <w:t xml:space="preserve">ės </w:t>
            </w:r>
            <w:proofErr w:type="spellStart"/>
            <w:r w:rsidRPr="004C17DA">
              <w:rPr>
                <w:rFonts w:cstheme="minorHAnsi"/>
                <w:sz w:val="24"/>
                <w:szCs w:val="24"/>
              </w:rPr>
              <w:t>atmintinties</w:t>
            </w:r>
            <w:proofErr w:type="spellEnd"/>
            <w:r w:rsidRPr="004C17DA">
              <w:rPr>
                <w:rFonts w:cstheme="minorHAnsi"/>
                <w:sz w:val="24"/>
                <w:szCs w:val="24"/>
              </w:rPr>
              <w:t xml:space="preserve"> greitis</w:t>
            </w:r>
          </w:p>
        </w:tc>
        <w:tc>
          <w:tcPr>
            <w:tcW w:w="3354" w:type="dxa"/>
          </w:tcPr>
          <w:p w14:paraId="240F67D3" w14:textId="3140069C" w:rsidR="00990A12" w:rsidRPr="004C17DA" w:rsidRDefault="00990A12" w:rsidP="006E39B9">
            <w:pPr>
              <w:jc w:val="both"/>
              <w:rPr>
                <w:rFonts w:cstheme="minorHAnsi"/>
                <w:sz w:val="24"/>
                <w:szCs w:val="24"/>
                <w:lang w:val="en-US"/>
              </w:rPr>
            </w:pPr>
            <w:r w:rsidRPr="004C17DA">
              <w:rPr>
                <w:rFonts w:cstheme="minorHAnsi"/>
                <w:sz w:val="24"/>
                <w:szCs w:val="24"/>
                <w:lang w:val="en-US"/>
              </w:rPr>
              <w:t>Ne ma</w:t>
            </w:r>
            <w:proofErr w:type="spellStart"/>
            <w:r w:rsidRPr="004C17DA">
              <w:rPr>
                <w:rFonts w:cstheme="minorHAnsi"/>
                <w:sz w:val="24"/>
                <w:szCs w:val="24"/>
              </w:rPr>
              <w:t>žiau</w:t>
            </w:r>
            <w:proofErr w:type="spellEnd"/>
            <w:r w:rsidRPr="004C17DA">
              <w:rPr>
                <w:rFonts w:cstheme="minorHAnsi"/>
                <w:sz w:val="24"/>
                <w:szCs w:val="24"/>
              </w:rPr>
              <w:t xml:space="preserve"> 5200 MT/s</w:t>
            </w:r>
          </w:p>
        </w:tc>
        <w:tc>
          <w:tcPr>
            <w:tcW w:w="1596" w:type="dxa"/>
          </w:tcPr>
          <w:p w14:paraId="7E0EC85D" w14:textId="77777777" w:rsidR="00990A12" w:rsidRPr="004C17DA" w:rsidRDefault="00990A12" w:rsidP="004F5EE9">
            <w:pPr>
              <w:jc w:val="center"/>
              <w:rPr>
                <w:rFonts w:cstheme="minorHAnsi"/>
                <w:sz w:val="24"/>
                <w:szCs w:val="24"/>
                <w:lang w:val="en-US"/>
              </w:rPr>
            </w:pPr>
          </w:p>
        </w:tc>
        <w:tc>
          <w:tcPr>
            <w:tcW w:w="1629" w:type="dxa"/>
          </w:tcPr>
          <w:p w14:paraId="18299944" w14:textId="77777777" w:rsidR="00990A12" w:rsidRPr="004C17DA" w:rsidRDefault="00990A12" w:rsidP="004F5EE9">
            <w:pPr>
              <w:jc w:val="center"/>
              <w:rPr>
                <w:rFonts w:cstheme="minorHAnsi"/>
                <w:sz w:val="24"/>
                <w:szCs w:val="24"/>
                <w:lang w:val="en-US"/>
              </w:rPr>
            </w:pPr>
          </w:p>
        </w:tc>
      </w:tr>
      <w:tr w:rsidR="00431E74" w14:paraId="6A38F638" w14:textId="77777777" w:rsidTr="00990A12">
        <w:tc>
          <w:tcPr>
            <w:tcW w:w="1207" w:type="dxa"/>
          </w:tcPr>
          <w:p w14:paraId="3FEE461D" w14:textId="41CC940D"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33048A43" w14:textId="709BB015" w:rsidR="006E39B9" w:rsidRPr="004C17DA" w:rsidRDefault="00990A12" w:rsidP="006E39B9">
            <w:pPr>
              <w:jc w:val="both"/>
              <w:rPr>
                <w:rFonts w:cstheme="minorHAnsi"/>
                <w:sz w:val="24"/>
                <w:szCs w:val="24"/>
                <w:lang w:val="en-US"/>
              </w:rPr>
            </w:pPr>
            <w:r w:rsidRPr="004C17DA">
              <w:rPr>
                <w:rFonts w:cstheme="minorHAnsi"/>
                <w:sz w:val="24"/>
                <w:szCs w:val="24"/>
              </w:rPr>
              <w:t>Standžiojo disko sąsaja</w:t>
            </w:r>
          </w:p>
        </w:tc>
        <w:tc>
          <w:tcPr>
            <w:tcW w:w="3354" w:type="dxa"/>
          </w:tcPr>
          <w:p w14:paraId="5038FEAF" w14:textId="11A7ADA3" w:rsidR="006E39B9" w:rsidRPr="004C17DA" w:rsidRDefault="00990A12" w:rsidP="006E39B9">
            <w:pPr>
              <w:jc w:val="both"/>
              <w:rPr>
                <w:rFonts w:cstheme="minorHAnsi"/>
                <w:sz w:val="24"/>
                <w:szCs w:val="24"/>
                <w:lang w:val="en-US"/>
              </w:rPr>
            </w:pPr>
            <w:r w:rsidRPr="004C17DA">
              <w:rPr>
                <w:rFonts w:cstheme="minorHAnsi"/>
                <w:sz w:val="24"/>
                <w:szCs w:val="24"/>
              </w:rPr>
              <w:t>M.2 PCIE NVME SOLID STATE DRIVE</w:t>
            </w:r>
          </w:p>
        </w:tc>
        <w:tc>
          <w:tcPr>
            <w:tcW w:w="1596" w:type="dxa"/>
          </w:tcPr>
          <w:p w14:paraId="358F7151" w14:textId="77777777" w:rsidR="006E39B9" w:rsidRPr="004C17DA" w:rsidRDefault="005657A5" w:rsidP="004F5EE9">
            <w:pPr>
              <w:jc w:val="center"/>
              <w:rPr>
                <w:rFonts w:cstheme="minorHAnsi"/>
                <w:sz w:val="24"/>
                <w:szCs w:val="24"/>
                <w:lang w:val="en-US"/>
              </w:rPr>
            </w:pPr>
            <w:r w:rsidRPr="004C17DA">
              <w:rPr>
                <w:rFonts w:cstheme="minorHAnsi"/>
                <w:sz w:val="24"/>
                <w:szCs w:val="24"/>
                <w:lang w:val="en-US"/>
              </w:rPr>
              <w:t>1</w:t>
            </w:r>
          </w:p>
        </w:tc>
        <w:tc>
          <w:tcPr>
            <w:tcW w:w="1629" w:type="dxa"/>
          </w:tcPr>
          <w:p w14:paraId="5AFAFFEC" w14:textId="77777777" w:rsidR="006E39B9" w:rsidRPr="004C17DA" w:rsidRDefault="006E39B9" w:rsidP="004F5EE9">
            <w:pPr>
              <w:jc w:val="center"/>
              <w:rPr>
                <w:rFonts w:cstheme="minorHAnsi"/>
                <w:sz w:val="24"/>
                <w:szCs w:val="24"/>
                <w:lang w:val="en-US"/>
              </w:rPr>
            </w:pPr>
          </w:p>
        </w:tc>
      </w:tr>
      <w:tr w:rsidR="00431E74" w14:paraId="583FC998" w14:textId="77777777" w:rsidTr="00990A12">
        <w:tc>
          <w:tcPr>
            <w:tcW w:w="1207" w:type="dxa"/>
          </w:tcPr>
          <w:p w14:paraId="264ABB5B" w14:textId="6058840C"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1C0252F3" w14:textId="2D0C6B2E" w:rsidR="006E39B9" w:rsidRPr="004C17DA" w:rsidRDefault="003871B2" w:rsidP="006E39B9">
            <w:pPr>
              <w:jc w:val="both"/>
              <w:rPr>
                <w:rFonts w:cstheme="minorHAnsi"/>
                <w:sz w:val="24"/>
                <w:szCs w:val="24"/>
                <w:lang w:val="en-US"/>
              </w:rPr>
            </w:pPr>
            <w:r w:rsidRPr="004C17DA">
              <w:rPr>
                <w:rFonts w:cstheme="minorHAnsi"/>
                <w:sz w:val="24"/>
                <w:szCs w:val="24"/>
              </w:rPr>
              <w:t xml:space="preserve">Standžiojo disko </w:t>
            </w:r>
            <w:proofErr w:type="spellStart"/>
            <w:r w:rsidR="00D54C7C" w:rsidRPr="004C17DA">
              <w:rPr>
                <w:rFonts w:cstheme="minorHAnsi"/>
                <w:sz w:val="24"/>
                <w:szCs w:val="24"/>
                <w:lang w:val="en-US"/>
              </w:rPr>
              <w:t>talpa</w:t>
            </w:r>
            <w:proofErr w:type="spellEnd"/>
          </w:p>
        </w:tc>
        <w:tc>
          <w:tcPr>
            <w:tcW w:w="3354" w:type="dxa"/>
          </w:tcPr>
          <w:p w14:paraId="2034F34B" w14:textId="09E2E719" w:rsidR="006E39B9" w:rsidRPr="004C17DA" w:rsidRDefault="00D54C7C" w:rsidP="006E39B9">
            <w:pPr>
              <w:jc w:val="both"/>
              <w:rPr>
                <w:rFonts w:cstheme="minorHAnsi"/>
                <w:sz w:val="24"/>
                <w:szCs w:val="24"/>
                <w:lang w:val="en-US"/>
              </w:rPr>
            </w:pPr>
            <w:r w:rsidRPr="004C17DA">
              <w:rPr>
                <w:rFonts w:cstheme="minorHAnsi"/>
                <w:sz w:val="24"/>
                <w:szCs w:val="24"/>
                <w:lang w:val="en-US"/>
              </w:rPr>
              <w:t>Ne ma</w:t>
            </w:r>
            <w:proofErr w:type="spellStart"/>
            <w:r w:rsidRPr="004C17DA">
              <w:rPr>
                <w:rFonts w:cstheme="minorHAnsi"/>
                <w:sz w:val="24"/>
                <w:szCs w:val="24"/>
              </w:rPr>
              <w:t>žiau</w:t>
            </w:r>
            <w:proofErr w:type="spellEnd"/>
            <w:r w:rsidRPr="004C17DA">
              <w:rPr>
                <w:rFonts w:cstheme="minorHAnsi"/>
                <w:sz w:val="24"/>
                <w:szCs w:val="24"/>
              </w:rPr>
              <w:t xml:space="preserve"> </w:t>
            </w:r>
            <w:r w:rsidR="003871B2" w:rsidRPr="004C17DA">
              <w:rPr>
                <w:rFonts w:cstheme="minorHAnsi"/>
                <w:sz w:val="24"/>
                <w:szCs w:val="24"/>
                <w:lang w:val="en-US"/>
              </w:rPr>
              <w:t>1T</w:t>
            </w:r>
            <w:r w:rsidRPr="004C17DA">
              <w:rPr>
                <w:rFonts w:cstheme="minorHAnsi"/>
                <w:sz w:val="24"/>
                <w:szCs w:val="24"/>
                <w:lang w:val="en-US"/>
              </w:rPr>
              <w:t>B</w:t>
            </w:r>
          </w:p>
        </w:tc>
        <w:tc>
          <w:tcPr>
            <w:tcW w:w="1596" w:type="dxa"/>
          </w:tcPr>
          <w:p w14:paraId="2A6654DF" w14:textId="77777777" w:rsidR="006E39B9" w:rsidRPr="004C17DA" w:rsidRDefault="005657A5" w:rsidP="004F5EE9">
            <w:pPr>
              <w:jc w:val="center"/>
              <w:rPr>
                <w:rFonts w:cstheme="minorHAnsi"/>
                <w:sz w:val="24"/>
                <w:szCs w:val="24"/>
                <w:lang w:val="en-US"/>
              </w:rPr>
            </w:pPr>
            <w:r w:rsidRPr="004C17DA">
              <w:rPr>
                <w:rFonts w:cstheme="minorHAnsi"/>
                <w:sz w:val="24"/>
                <w:szCs w:val="24"/>
                <w:lang w:val="en-US"/>
              </w:rPr>
              <w:t>1</w:t>
            </w:r>
          </w:p>
        </w:tc>
        <w:tc>
          <w:tcPr>
            <w:tcW w:w="1629" w:type="dxa"/>
          </w:tcPr>
          <w:p w14:paraId="32D2B392" w14:textId="77777777" w:rsidR="006E39B9" w:rsidRPr="004C17DA" w:rsidRDefault="006E39B9" w:rsidP="004F5EE9">
            <w:pPr>
              <w:jc w:val="center"/>
              <w:rPr>
                <w:rFonts w:cstheme="minorHAnsi"/>
                <w:sz w:val="24"/>
                <w:szCs w:val="24"/>
                <w:lang w:val="en-US"/>
              </w:rPr>
            </w:pPr>
          </w:p>
        </w:tc>
      </w:tr>
      <w:tr w:rsidR="00431E74" w14:paraId="22D21721" w14:textId="77777777" w:rsidTr="00990A12">
        <w:tc>
          <w:tcPr>
            <w:tcW w:w="1207" w:type="dxa"/>
          </w:tcPr>
          <w:p w14:paraId="2225B917" w14:textId="3ECEAB95"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1C3A7E46" w14:textId="77777777" w:rsidR="006E39B9" w:rsidRPr="004C17DA" w:rsidRDefault="00D54C7C" w:rsidP="006E39B9">
            <w:pPr>
              <w:jc w:val="both"/>
              <w:rPr>
                <w:rFonts w:cstheme="minorHAnsi"/>
                <w:sz w:val="24"/>
                <w:szCs w:val="24"/>
              </w:rPr>
            </w:pPr>
            <w:proofErr w:type="spellStart"/>
            <w:r w:rsidRPr="004C17DA">
              <w:rPr>
                <w:rFonts w:cstheme="minorHAnsi"/>
                <w:sz w:val="24"/>
                <w:szCs w:val="24"/>
                <w:lang w:val="en-US"/>
              </w:rPr>
              <w:t>Vaizdo</w:t>
            </w:r>
            <w:proofErr w:type="spellEnd"/>
            <w:r w:rsidRPr="004C17DA">
              <w:rPr>
                <w:rFonts w:cstheme="minorHAnsi"/>
                <w:sz w:val="24"/>
                <w:szCs w:val="24"/>
                <w:lang w:val="en-US"/>
              </w:rPr>
              <w:t xml:space="preserve"> </w:t>
            </w:r>
            <w:proofErr w:type="spellStart"/>
            <w:r w:rsidRPr="004C17DA">
              <w:rPr>
                <w:rFonts w:cstheme="minorHAnsi"/>
                <w:sz w:val="24"/>
                <w:szCs w:val="24"/>
                <w:lang w:val="en-US"/>
              </w:rPr>
              <w:t>plokštė</w:t>
            </w:r>
            <w:proofErr w:type="spellEnd"/>
          </w:p>
        </w:tc>
        <w:tc>
          <w:tcPr>
            <w:tcW w:w="3354" w:type="dxa"/>
          </w:tcPr>
          <w:p w14:paraId="0B0B11E2" w14:textId="06203AAD" w:rsidR="006E39B9" w:rsidRPr="004C17DA" w:rsidRDefault="003871B2" w:rsidP="006E39B9">
            <w:pPr>
              <w:jc w:val="both"/>
              <w:rPr>
                <w:rFonts w:cstheme="minorHAnsi"/>
                <w:sz w:val="24"/>
                <w:szCs w:val="24"/>
                <w:lang w:val="en-US"/>
              </w:rPr>
            </w:pPr>
            <w:proofErr w:type="spellStart"/>
            <w:r w:rsidRPr="004C17DA">
              <w:rPr>
                <w:rFonts w:cstheme="minorHAnsi"/>
                <w:sz w:val="24"/>
                <w:szCs w:val="24"/>
                <w:lang w:val="en-US"/>
              </w:rPr>
              <w:t>Integruota</w:t>
            </w:r>
            <w:proofErr w:type="spellEnd"/>
            <w:r w:rsidRPr="004C17DA">
              <w:rPr>
                <w:rFonts w:cstheme="minorHAnsi"/>
                <w:sz w:val="24"/>
                <w:szCs w:val="24"/>
                <w:lang w:val="en-US"/>
              </w:rPr>
              <w:t xml:space="preserve"> Intel </w:t>
            </w:r>
            <w:proofErr w:type="spellStart"/>
            <w:r w:rsidRPr="004C17DA">
              <w:rPr>
                <w:rFonts w:cstheme="minorHAnsi"/>
                <w:sz w:val="24"/>
                <w:szCs w:val="24"/>
                <w:lang w:val="en-US"/>
              </w:rPr>
              <w:t>arba</w:t>
            </w:r>
            <w:proofErr w:type="spellEnd"/>
            <w:r w:rsidRPr="004C17DA">
              <w:rPr>
                <w:rFonts w:cstheme="minorHAnsi"/>
                <w:sz w:val="24"/>
                <w:szCs w:val="24"/>
                <w:lang w:val="en-US"/>
              </w:rPr>
              <w:t xml:space="preserve"> </w:t>
            </w:r>
            <w:proofErr w:type="spellStart"/>
            <w:r w:rsidRPr="004C17DA">
              <w:rPr>
                <w:rFonts w:cstheme="minorHAnsi"/>
                <w:sz w:val="24"/>
                <w:szCs w:val="24"/>
                <w:lang w:val="en-US"/>
              </w:rPr>
              <w:t>lygiavertė</w:t>
            </w:r>
            <w:proofErr w:type="spellEnd"/>
          </w:p>
        </w:tc>
        <w:tc>
          <w:tcPr>
            <w:tcW w:w="1596" w:type="dxa"/>
          </w:tcPr>
          <w:p w14:paraId="42B9C565" w14:textId="77777777" w:rsidR="006E39B9" w:rsidRPr="004C17DA" w:rsidRDefault="005657A5" w:rsidP="004F5EE9">
            <w:pPr>
              <w:jc w:val="center"/>
              <w:rPr>
                <w:rFonts w:cstheme="minorHAnsi"/>
                <w:sz w:val="24"/>
                <w:szCs w:val="24"/>
                <w:lang w:val="en-US"/>
              </w:rPr>
            </w:pPr>
            <w:r w:rsidRPr="004C17DA">
              <w:rPr>
                <w:rFonts w:cstheme="minorHAnsi"/>
                <w:sz w:val="24"/>
                <w:szCs w:val="24"/>
                <w:lang w:val="en-US"/>
              </w:rPr>
              <w:t>1</w:t>
            </w:r>
          </w:p>
        </w:tc>
        <w:tc>
          <w:tcPr>
            <w:tcW w:w="1629" w:type="dxa"/>
          </w:tcPr>
          <w:p w14:paraId="6BD699AB" w14:textId="77777777" w:rsidR="006E39B9" w:rsidRPr="004C17DA" w:rsidRDefault="006E39B9" w:rsidP="004F5EE9">
            <w:pPr>
              <w:jc w:val="center"/>
              <w:rPr>
                <w:rFonts w:cstheme="minorHAnsi"/>
                <w:sz w:val="24"/>
                <w:szCs w:val="24"/>
                <w:lang w:val="en-US"/>
              </w:rPr>
            </w:pPr>
          </w:p>
        </w:tc>
      </w:tr>
      <w:tr w:rsidR="00431E74" w14:paraId="7ABACF82" w14:textId="77777777" w:rsidTr="00990A12">
        <w:tc>
          <w:tcPr>
            <w:tcW w:w="1207" w:type="dxa"/>
          </w:tcPr>
          <w:p w14:paraId="70CE16F1" w14:textId="19994A33"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2D53001B" w14:textId="77777777" w:rsidR="006E39B9" w:rsidRPr="004C17DA" w:rsidRDefault="00D54C7C" w:rsidP="006E39B9">
            <w:pPr>
              <w:jc w:val="both"/>
              <w:rPr>
                <w:rFonts w:cstheme="minorHAnsi"/>
                <w:sz w:val="24"/>
                <w:szCs w:val="24"/>
              </w:rPr>
            </w:pPr>
            <w:proofErr w:type="spellStart"/>
            <w:r w:rsidRPr="004C17DA">
              <w:rPr>
                <w:rFonts w:cstheme="minorHAnsi"/>
                <w:sz w:val="24"/>
                <w:szCs w:val="24"/>
                <w:lang w:val="en-US"/>
              </w:rPr>
              <w:t>Operacin</w:t>
            </w:r>
            <w:proofErr w:type="spellEnd"/>
            <w:r w:rsidRPr="004C17DA">
              <w:rPr>
                <w:rFonts w:cstheme="minorHAnsi"/>
                <w:sz w:val="24"/>
                <w:szCs w:val="24"/>
              </w:rPr>
              <w:t xml:space="preserve">ė sistema </w:t>
            </w:r>
          </w:p>
        </w:tc>
        <w:tc>
          <w:tcPr>
            <w:tcW w:w="3354" w:type="dxa"/>
          </w:tcPr>
          <w:p w14:paraId="6437DCA8" w14:textId="31D99D8C" w:rsidR="006E39B9" w:rsidRPr="004C17DA" w:rsidRDefault="00D54C7C" w:rsidP="00D54C7C">
            <w:pPr>
              <w:jc w:val="both"/>
              <w:rPr>
                <w:rFonts w:cstheme="minorHAnsi"/>
                <w:sz w:val="24"/>
                <w:szCs w:val="24"/>
              </w:rPr>
            </w:pPr>
            <w:r w:rsidRPr="004C17DA">
              <w:rPr>
                <w:rFonts w:cstheme="minorHAnsi"/>
                <w:sz w:val="24"/>
                <w:szCs w:val="24"/>
                <w:lang w:val="en-US"/>
              </w:rPr>
              <w:t>Windows 1</w:t>
            </w:r>
            <w:r w:rsidR="00687A7E" w:rsidRPr="004C17DA">
              <w:rPr>
                <w:rFonts w:cstheme="minorHAnsi"/>
                <w:sz w:val="24"/>
                <w:szCs w:val="24"/>
                <w:lang w:val="en-US"/>
              </w:rPr>
              <w:t>1</w:t>
            </w:r>
            <w:r w:rsidRPr="004C17DA">
              <w:rPr>
                <w:rFonts w:cstheme="minorHAnsi"/>
                <w:sz w:val="24"/>
                <w:szCs w:val="24"/>
                <w:lang w:val="en-US"/>
              </w:rPr>
              <w:t xml:space="preserve"> PRO</w:t>
            </w:r>
            <w:r w:rsidR="00687A7E" w:rsidRPr="004C17DA">
              <w:rPr>
                <w:rFonts w:cstheme="minorHAnsi"/>
                <w:sz w:val="24"/>
                <w:szCs w:val="24"/>
                <w:lang w:val="en-US"/>
              </w:rPr>
              <w:t xml:space="preserve"> 64bit</w:t>
            </w:r>
            <w:r w:rsidR="00D3783A">
              <w:rPr>
                <w:rFonts w:cstheme="minorHAnsi"/>
                <w:sz w:val="24"/>
                <w:szCs w:val="24"/>
                <w:lang w:val="en-US"/>
              </w:rPr>
              <w:t xml:space="preserve"> LT</w:t>
            </w:r>
            <w:r w:rsidRPr="004C17DA">
              <w:rPr>
                <w:rFonts w:cstheme="minorHAnsi"/>
                <w:sz w:val="24"/>
                <w:szCs w:val="24"/>
                <w:lang w:val="en-US"/>
              </w:rPr>
              <w:t xml:space="preserve"> </w:t>
            </w:r>
            <w:r w:rsidRPr="004C17DA">
              <w:rPr>
                <w:rFonts w:cstheme="minorHAnsi"/>
                <w:sz w:val="24"/>
                <w:szCs w:val="24"/>
              </w:rPr>
              <w:t xml:space="preserve">arba lygiavertė operacinė sistema </w:t>
            </w:r>
          </w:p>
        </w:tc>
        <w:tc>
          <w:tcPr>
            <w:tcW w:w="1596" w:type="dxa"/>
          </w:tcPr>
          <w:p w14:paraId="4E18F27F" w14:textId="77777777" w:rsidR="006E39B9" w:rsidRPr="004C17DA" w:rsidRDefault="005657A5" w:rsidP="004F5EE9">
            <w:pPr>
              <w:jc w:val="center"/>
              <w:rPr>
                <w:rFonts w:cstheme="minorHAnsi"/>
                <w:sz w:val="24"/>
                <w:szCs w:val="24"/>
                <w:lang w:val="en-US"/>
              </w:rPr>
            </w:pPr>
            <w:r w:rsidRPr="004C17DA">
              <w:rPr>
                <w:rFonts w:cstheme="minorHAnsi"/>
                <w:sz w:val="24"/>
                <w:szCs w:val="24"/>
                <w:lang w:val="en-US"/>
              </w:rPr>
              <w:t>1</w:t>
            </w:r>
          </w:p>
        </w:tc>
        <w:tc>
          <w:tcPr>
            <w:tcW w:w="1629" w:type="dxa"/>
          </w:tcPr>
          <w:p w14:paraId="2E1BC755" w14:textId="77777777" w:rsidR="006E39B9" w:rsidRPr="004C17DA" w:rsidRDefault="006E39B9" w:rsidP="004F5EE9">
            <w:pPr>
              <w:jc w:val="center"/>
              <w:rPr>
                <w:rFonts w:cstheme="minorHAnsi"/>
                <w:sz w:val="24"/>
                <w:szCs w:val="24"/>
                <w:lang w:val="en-US"/>
              </w:rPr>
            </w:pPr>
          </w:p>
        </w:tc>
      </w:tr>
      <w:tr w:rsidR="00D3783A" w14:paraId="48C8F9E5" w14:textId="77777777" w:rsidTr="00990A12">
        <w:tc>
          <w:tcPr>
            <w:tcW w:w="1207" w:type="dxa"/>
          </w:tcPr>
          <w:p w14:paraId="451BCEAF" w14:textId="77777777" w:rsidR="00D3783A" w:rsidRPr="004C17DA" w:rsidRDefault="00D3783A" w:rsidP="00990A12">
            <w:pPr>
              <w:pStyle w:val="ListParagraph"/>
              <w:numPr>
                <w:ilvl w:val="0"/>
                <w:numId w:val="1"/>
              </w:numPr>
              <w:jc w:val="both"/>
              <w:rPr>
                <w:rFonts w:cstheme="minorHAnsi"/>
                <w:sz w:val="24"/>
                <w:szCs w:val="24"/>
                <w:lang w:val="en-US"/>
              </w:rPr>
            </w:pPr>
          </w:p>
        </w:tc>
        <w:tc>
          <w:tcPr>
            <w:tcW w:w="1842" w:type="dxa"/>
          </w:tcPr>
          <w:p w14:paraId="56D4E5E4" w14:textId="41E8BA4A" w:rsidR="00D3783A" w:rsidRPr="004C17DA" w:rsidRDefault="00D3783A" w:rsidP="006E39B9">
            <w:pPr>
              <w:jc w:val="both"/>
              <w:rPr>
                <w:rFonts w:cstheme="minorHAnsi"/>
                <w:sz w:val="24"/>
                <w:szCs w:val="24"/>
                <w:lang w:val="en-US"/>
              </w:rPr>
            </w:pPr>
            <w:r>
              <w:rPr>
                <w:rFonts w:cstheme="minorHAnsi"/>
                <w:sz w:val="24"/>
                <w:szCs w:val="24"/>
                <w:lang w:val="en-US"/>
              </w:rPr>
              <w:t xml:space="preserve">Office </w:t>
            </w:r>
            <w:proofErr w:type="spellStart"/>
            <w:r>
              <w:rPr>
                <w:rFonts w:cstheme="minorHAnsi"/>
                <w:sz w:val="24"/>
                <w:szCs w:val="24"/>
                <w:lang w:val="en-US"/>
              </w:rPr>
              <w:t>paketas</w:t>
            </w:r>
            <w:proofErr w:type="spellEnd"/>
          </w:p>
        </w:tc>
        <w:tc>
          <w:tcPr>
            <w:tcW w:w="3354" w:type="dxa"/>
          </w:tcPr>
          <w:p w14:paraId="40843F42" w14:textId="6EDA75AC" w:rsidR="00D3783A" w:rsidRPr="00D3783A" w:rsidRDefault="00D3783A" w:rsidP="00D54C7C">
            <w:pPr>
              <w:jc w:val="both"/>
              <w:rPr>
                <w:rFonts w:cstheme="minorHAnsi"/>
                <w:sz w:val="24"/>
                <w:szCs w:val="24"/>
              </w:rPr>
            </w:pPr>
            <w:r w:rsidRPr="00D3783A">
              <w:rPr>
                <w:rFonts w:cstheme="minorHAnsi"/>
                <w:sz w:val="24"/>
                <w:szCs w:val="24"/>
                <w:lang w:val="en-US"/>
              </w:rPr>
              <w:t xml:space="preserve">Ne </w:t>
            </w:r>
            <w:proofErr w:type="spellStart"/>
            <w:r w:rsidRPr="00D3783A">
              <w:rPr>
                <w:rFonts w:cstheme="minorHAnsi"/>
                <w:sz w:val="24"/>
                <w:szCs w:val="24"/>
                <w:lang w:val="en-US"/>
              </w:rPr>
              <w:t>blogiau</w:t>
            </w:r>
            <w:proofErr w:type="spellEnd"/>
            <w:r w:rsidRPr="00D3783A">
              <w:rPr>
                <w:rFonts w:cstheme="minorHAnsi"/>
                <w:sz w:val="24"/>
                <w:szCs w:val="24"/>
                <w:lang w:val="en-US"/>
              </w:rPr>
              <w:t xml:space="preserve"> </w:t>
            </w:r>
            <w:proofErr w:type="spellStart"/>
            <w:r w:rsidRPr="00D3783A">
              <w:rPr>
                <w:rFonts w:cstheme="minorHAnsi"/>
                <w:sz w:val="24"/>
                <w:szCs w:val="24"/>
                <w:lang w:val="en-US"/>
              </w:rPr>
              <w:t>nei</w:t>
            </w:r>
            <w:proofErr w:type="spellEnd"/>
            <w:r w:rsidRPr="00D3783A">
              <w:rPr>
                <w:rFonts w:cstheme="minorHAnsi"/>
                <w:sz w:val="24"/>
                <w:szCs w:val="24"/>
                <w:lang w:val="en-US"/>
              </w:rPr>
              <w:t xml:space="preserve"> </w:t>
            </w:r>
            <w:r w:rsidRPr="00D3783A">
              <w:rPr>
                <w:rFonts w:cstheme="minorHAnsi"/>
                <w:sz w:val="24"/>
                <w:szCs w:val="24"/>
              </w:rPr>
              <w:t xml:space="preserve">Microsoft Office </w:t>
            </w:r>
            <w:proofErr w:type="spellStart"/>
            <w:r w:rsidRPr="00D3783A">
              <w:rPr>
                <w:rFonts w:cstheme="minorHAnsi"/>
                <w:sz w:val="24"/>
                <w:szCs w:val="24"/>
              </w:rPr>
              <w:t>Home</w:t>
            </w:r>
            <w:proofErr w:type="spellEnd"/>
            <w:r w:rsidRPr="00D3783A">
              <w:rPr>
                <w:rFonts w:cstheme="minorHAnsi"/>
                <w:sz w:val="24"/>
                <w:szCs w:val="24"/>
              </w:rPr>
              <w:t xml:space="preserve"> </w:t>
            </w:r>
            <w:proofErr w:type="spellStart"/>
            <w:r w:rsidRPr="00D3783A">
              <w:rPr>
                <w:rFonts w:cstheme="minorHAnsi"/>
                <w:sz w:val="24"/>
                <w:szCs w:val="24"/>
              </w:rPr>
              <w:t>and</w:t>
            </w:r>
            <w:proofErr w:type="spellEnd"/>
            <w:r w:rsidRPr="00D3783A">
              <w:rPr>
                <w:rFonts w:cstheme="minorHAnsi"/>
                <w:sz w:val="24"/>
                <w:szCs w:val="24"/>
              </w:rPr>
              <w:t xml:space="preserve"> </w:t>
            </w:r>
            <w:proofErr w:type="spellStart"/>
            <w:r w:rsidRPr="00D3783A">
              <w:rPr>
                <w:rFonts w:cstheme="minorHAnsi"/>
                <w:sz w:val="24"/>
                <w:szCs w:val="24"/>
              </w:rPr>
              <w:t>Business</w:t>
            </w:r>
            <w:proofErr w:type="spellEnd"/>
            <w:r w:rsidRPr="00D3783A">
              <w:rPr>
                <w:rFonts w:cstheme="minorHAnsi"/>
                <w:sz w:val="24"/>
                <w:szCs w:val="24"/>
              </w:rPr>
              <w:t xml:space="preserve"> 2024 LT</w:t>
            </w:r>
          </w:p>
        </w:tc>
        <w:tc>
          <w:tcPr>
            <w:tcW w:w="1596" w:type="dxa"/>
          </w:tcPr>
          <w:p w14:paraId="2C7BA23E" w14:textId="4DE12871" w:rsidR="00D3783A" w:rsidRPr="004C17DA" w:rsidRDefault="00D3783A" w:rsidP="004F5EE9">
            <w:pPr>
              <w:jc w:val="center"/>
              <w:rPr>
                <w:rFonts w:cstheme="minorHAnsi"/>
                <w:sz w:val="24"/>
                <w:szCs w:val="24"/>
                <w:lang w:val="en-US"/>
              </w:rPr>
            </w:pPr>
            <w:r>
              <w:rPr>
                <w:rFonts w:cstheme="minorHAnsi"/>
                <w:sz w:val="24"/>
                <w:szCs w:val="24"/>
                <w:lang w:val="en-US"/>
              </w:rPr>
              <w:t>1</w:t>
            </w:r>
          </w:p>
        </w:tc>
        <w:tc>
          <w:tcPr>
            <w:tcW w:w="1629" w:type="dxa"/>
          </w:tcPr>
          <w:p w14:paraId="1E0BE125" w14:textId="77777777" w:rsidR="00D3783A" w:rsidRPr="004C17DA" w:rsidRDefault="00D3783A" w:rsidP="004F5EE9">
            <w:pPr>
              <w:jc w:val="center"/>
              <w:rPr>
                <w:rFonts w:cstheme="minorHAnsi"/>
                <w:sz w:val="24"/>
                <w:szCs w:val="24"/>
                <w:lang w:val="en-US"/>
              </w:rPr>
            </w:pPr>
          </w:p>
        </w:tc>
      </w:tr>
      <w:tr w:rsidR="00431E74" w14:paraId="0791BF4C" w14:textId="77777777" w:rsidTr="00990A12">
        <w:tc>
          <w:tcPr>
            <w:tcW w:w="1207" w:type="dxa"/>
          </w:tcPr>
          <w:p w14:paraId="6BB7A0F0" w14:textId="28C03C8D"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7EA61AFC" w14:textId="77777777" w:rsidR="006E39B9" w:rsidRPr="004C17DA" w:rsidRDefault="00D54C7C" w:rsidP="006E39B9">
            <w:pPr>
              <w:jc w:val="both"/>
              <w:rPr>
                <w:rFonts w:cstheme="minorHAnsi"/>
                <w:sz w:val="24"/>
                <w:szCs w:val="24"/>
              </w:rPr>
            </w:pPr>
            <w:r w:rsidRPr="004C17DA">
              <w:rPr>
                <w:rFonts w:cstheme="minorHAnsi"/>
                <w:sz w:val="24"/>
                <w:szCs w:val="24"/>
              </w:rPr>
              <w:t>Pirštų anspaudų skaitymas</w:t>
            </w:r>
          </w:p>
        </w:tc>
        <w:tc>
          <w:tcPr>
            <w:tcW w:w="3354" w:type="dxa"/>
          </w:tcPr>
          <w:p w14:paraId="456622DE" w14:textId="77777777" w:rsidR="006E39B9" w:rsidRPr="004C17DA" w:rsidRDefault="00D54C7C" w:rsidP="006E39B9">
            <w:pPr>
              <w:jc w:val="both"/>
              <w:rPr>
                <w:rFonts w:cstheme="minorHAnsi"/>
                <w:sz w:val="24"/>
                <w:szCs w:val="24"/>
                <w:lang w:val="en-US"/>
              </w:rPr>
            </w:pPr>
            <w:r w:rsidRPr="004C17DA">
              <w:rPr>
                <w:rFonts w:cstheme="minorHAnsi"/>
                <w:sz w:val="24"/>
                <w:szCs w:val="24"/>
                <w:lang w:val="en-US"/>
              </w:rPr>
              <w:t xml:space="preserve">Taip </w:t>
            </w:r>
          </w:p>
        </w:tc>
        <w:tc>
          <w:tcPr>
            <w:tcW w:w="1596" w:type="dxa"/>
          </w:tcPr>
          <w:p w14:paraId="7A547915" w14:textId="77777777" w:rsidR="006E39B9" w:rsidRPr="004C17DA" w:rsidRDefault="005657A5" w:rsidP="004F5EE9">
            <w:pPr>
              <w:jc w:val="center"/>
              <w:rPr>
                <w:rFonts w:cstheme="minorHAnsi"/>
                <w:sz w:val="24"/>
                <w:szCs w:val="24"/>
                <w:lang w:val="en-US"/>
              </w:rPr>
            </w:pPr>
            <w:r w:rsidRPr="004C17DA">
              <w:rPr>
                <w:rFonts w:cstheme="minorHAnsi"/>
                <w:sz w:val="24"/>
                <w:szCs w:val="24"/>
                <w:lang w:val="en-US"/>
              </w:rPr>
              <w:t>1</w:t>
            </w:r>
          </w:p>
        </w:tc>
        <w:tc>
          <w:tcPr>
            <w:tcW w:w="1629" w:type="dxa"/>
          </w:tcPr>
          <w:p w14:paraId="15B6240D" w14:textId="77777777" w:rsidR="006E39B9" w:rsidRPr="004C17DA" w:rsidRDefault="006E39B9" w:rsidP="004F5EE9">
            <w:pPr>
              <w:jc w:val="center"/>
              <w:rPr>
                <w:rFonts w:cstheme="minorHAnsi"/>
                <w:sz w:val="24"/>
                <w:szCs w:val="24"/>
                <w:lang w:val="en-US"/>
              </w:rPr>
            </w:pPr>
          </w:p>
        </w:tc>
      </w:tr>
      <w:tr w:rsidR="00431E74" w14:paraId="65A601EE" w14:textId="77777777" w:rsidTr="00990A12">
        <w:tc>
          <w:tcPr>
            <w:tcW w:w="1207" w:type="dxa"/>
          </w:tcPr>
          <w:p w14:paraId="7D647F67" w14:textId="71DFC5A3"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1378867C" w14:textId="77777777" w:rsidR="006E39B9" w:rsidRPr="004C17DA" w:rsidRDefault="00D54C7C" w:rsidP="006E39B9">
            <w:pPr>
              <w:jc w:val="both"/>
              <w:rPr>
                <w:rFonts w:cstheme="minorHAnsi"/>
                <w:sz w:val="24"/>
                <w:szCs w:val="24"/>
                <w:lang w:val="en-US"/>
              </w:rPr>
            </w:pPr>
            <w:proofErr w:type="spellStart"/>
            <w:r w:rsidRPr="004C17DA">
              <w:rPr>
                <w:rFonts w:cstheme="minorHAnsi"/>
                <w:sz w:val="24"/>
                <w:szCs w:val="24"/>
                <w:lang w:val="en-US"/>
              </w:rPr>
              <w:t>Bluetooh</w:t>
            </w:r>
            <w:proofErr w:type="spellEnd"/>
            <w:r w:rsidRPr="004C17DA">
              <w:rPr>
                <w:rFonts w:cstheme="minorHAnsi"/>
                <w:sz w:val="24"/>
                <w:szCs w:val="24"/>
                <w:lang w:val="en-US"/>
              </w:rPr>
              <w:t xml:space="preserve"> </w:t>
            </w:r>
            <w:proofErr w:type="spellStart"/>
            <w:r w:rsidRPr="004C17DA">
              <w:rPr>
                <w:rFonts w:cstheme="minorHAnsi"/>
                <w:sz w:val="24"/>
                <w:szCs w:val="24"/>
                <w:lang w:val="en-US"/>
              </w:rPr>
              <w:t>versija</w:t>
            </w:r>
            <w:proofErr w:type="spellEnd"/>
          </w:p>
        </w:tc>
        <w:tc>
          <w:tcPr>
            <w:tcW w:w="3354" w:type="dxa"/>
          </w:tcPr>
          <w:p w14:paraId="11CC0476" w14:textId="77777777" w:rsidR="006E39B9" w:rsidRPr="004C17DA" w:rsidRDefault="00D54C7C" w:rsidP="006E39B9">
            <w:pPr>
              <w:jc w:val="both"/>
              <w:rPr>
                <w:rFonts w:cstheme="minorHAnsi"/>
                <w:sz w:val="24"/>
                <w:szCs w:val="24"/>
                <w:lang w:val="en-US"/>
              </w:rPr>
            </w:pPr>
            <w:r w:rsidRPr="004C17DA">
              <w:rPr>
                <w:rFonts w:cstheme="minorHAnsi"/>
                <w:sz w:val="24"/>
                <w:szCs w:val="24"/>
                <w:lang w:val="en-US"/>
              </w:rPr>
              <w:t xml:space="preserve">Ne </w:t>
            </w:r>
            <w:proofErr w:type="spellStart"/>
            <w:r w:rsidRPr="004C17DA">
              <w:rPr>
                <w:rFonts w:cstheme="minorHAnsi"/>
                <w:sz w:val="24"/>
                <w:szCs w:val="24"/>
                <w:lang w:val="en-US"/>
              </w:rPr>
              <w:t>senesnė</w:t>
            </w:r>
            <w:proofErr w:type="spellEnd"/>
            <w:r w:rsidRPr="004C17DA">
              <w:rPr>
                <w:rFonts w:cstheme="minorHAnsi"/>
                <w:sz w:val="24"/>
                <w:szCs w:val="24"/>
                <w:lang w:val="en-US"/>
              </w:rPr>
              <w:t xml:space="preserve"> </w:t>
            </w:r>
            <w:proofErr w:type="spellStart"/>
            <w:r w:rsidRPr="004C17DA">
              <w:rPr>
                <w:rFonts w:cstheme="minorHAnsi"/>
                <w:sz w:val="24"/>
                <w:szCs w:val="24"/>
                <w:lang w:val="en-US"/>
              </w:rPr>
              <w:t>nei</w:t>
            </w:r>
            <w:proofErr w:type="spellEnd"/>
            <w:r w:rsidRPr="004C17DA">
              <w:rPr>
                <w:rFonts w:cstheme="minorHAnsi"/>
                <w:sz w:val="24"/>
                <w:szCs w:val="24"/>
                <w:lang w:val="en-US"/>
              </w:rPr>
              <w:t xml:space="preserve"> 5.0 </w:t>
            </w:r>
          </w:p>
        </w:tc>
        <w:tc>
          <w:tcPr>
            <w:tcW w:w="1596" w:type="dxa"/>
          </w:tcPr>
          <w:p w14:paraId="5AD3EC4C" w14:textId="77777777" w:rsidR="006E39B9" w:rsidRPr="004C17DA" w:rsidRDefault="005657A5" w:rsidP="004F5EE9">
            <w:pPr>
              <w:jc w:val="center"/>
              <w:rPr>
                <w:rFonts w:cstheme="minorHAnsi"/>
                <w:sz w:val="24"/>
                <w:szCs w:val="24"/>
                <w:lang w:val="en-US"/>
              </w:rPr>
            </w:pPr>
            <w:r w:rsidRPr="004C17DA">
              <w:rPr>
                <w:rFonts w:cstheme="minorHAnsi"/>
                <w:sz w:val="24"/>
                <w:szCs w:val="24"/>
                <w:lang w:val="en-US"/>
              </w:rPr>
              <w:t>1</w:t>
            </w:r>
          </w:p>
        </w:tc>
        <w:tc>
          <w:tcPr>
            <w:tcW w:w="1629" w:type="dxa"/>
          </w:tcPr>
          <w:p w14:paraId="0F1CF9C0" w14:textId="77777777" w:rsidR="006E39B9" w:rsidRPr="004C17DA" w:rsidRDefault="006E39B9" w:rsidP="004F5EE9">
            <w:pPr>
              <w:jc w:val="center"/>
              <w:rPr>
                <w:rFonts w:cstheme="minorHAnsi"/>
                <w:sz w:val="24"/>
                <w:szCs w:val="24"/>
                <w:lang w:val="en-US"/>
              </w:rPr>
            </w:pPr>
          </w:p>
        </w:tc>
      </w:tr>
      <w:tr w:rsidR="00431E74" w14:paraId="5909D488" w14:textId="77777777" w:rsidTr="00990A12">
        <w:tc>
          <w:tcPr>
            <w:tcW w:w="1207" w:type="dxa"/>
          </w:tcPr>
          <w:p w14:paraId="2CA4F6BB" w14:textId="30ADE4F1" w:rsidR="00D7088E" w:rsidRPr="004C17DA" w:rsidRDefault="00D7088E" w:rsidP="00990A12">
            <w:pPr>
              <w:pStyle w:val="ListParagraph"/>
              <w:numPr>
                <w:ilvl w:val="0"/>
                <w:numId w:val="1"/>
              </w:numPr>
              <w:jc w:val="both"/>
              <w:rPr>
                <w:rFonts w:cstheme="minorHAnsi"/>
                <w:sz w:val="24"/>
                <w:szCs w:val="24"/>
                <w:lang w:val="en-US"/>
              </w:rPr>
            </w:pPr>
          </w:p>
        </w:tc>
        <w:tc>
          <w:tcPr>
            <w:tcW w:w="1842" w:type="dxa"/>
          </w:tcPr>
          <w:p w14:paraId="4F9A33A8" w14:textId="77777777" w:rsidR="00D7088E" w:rsidRPr="004C17DA" w:rsidRDefault="00D54C7C" w:rsidP="006E39B9">
            <w:pPr>
              <w:jc w:val="both"/>
              <w:rPr>
                <w:rFonts w:cstheme="minorHAnsi"/>
                <w:sz w:val="24"/>
                <w:szCs w:val="24"/>
                <w:lang w:val="en-US"/>
              </w:rPr>
            </w:pPr>
            <w:r w:rsidRPr="004C17DA">
              <w:rPr>
                <w:rFonts w:cstheme="minorHAnsi"/>
                <w:sz w:val="24"/>
                <w:szCs w:val="24"/>
                <w:lang w:val="en-US"/>
              </w:rPr>
              <w:t xml:space="preserve">USB </w:t>
            </w:r>
            <w:proofErr w:type="spellStart"/>
            <w:r w:rsidRPr="004C17DA">
              <w:rPr>
                <w:rFonts w:cstheme="minorHAnsi"/>
                <w:sz w:val="24"/>
                <w:szCs w:val="24"/>
                <w:lang w:val="en-US"/>
              </w:rPr>
              <w:t>jungtys</w:t>
            </w:r>
            <w:proofErr w:type="spellEnd"/>
            <w:r w:rsidRPr="004C17DA">
              <w:rPr>
                <w:rFonts w:cstheme="minorHAnsi"/>
                <w:sz w:val="24"/>
                <w:szCs w:val="24"/>
                <w:lang w:val="en-US"/>
              </w:rPr>
              <w:t xml:space="preserve"> </w:t>
            </w:r>
          </w:p>
        </w:tc>
        <w:tc>
          <w:tcPr>
            <w:tcW w:w="3354" w:type="dxa"/>
          </w:tcPr>
          <w:p w14:paraId="69BC980F" w14:textId="502C10EF" w:rsidR="00D7088E" w:rsidRPr="004C17DA" w:rsidRDefault="00D54C7C" w:rsidP="006E39B9">
            <w:pPr>
              <w:jc w:val="both"/>
              <w:rPr>
                <w:rFonts w:cstheme="minorHAnsi"/>
                <w:sz w:val="24"/>
                <w:szCs w:val="24"/>
                <w:lang w:val="en-US"/>
              </w:rPr>
            </w:pPr>
            <w:r w:rsidRPr="004C17DA">
              <w:rPr>
                <w:rFonts w:cstheme="minorHAnsi"/>
                <w:sz w:val="24"/>
                <w:szCs w:val="24"/>
                <w:lang w:val="en-US"/>
              </w:rPr>
              <w:t>Ne ma</w:t>
            </w:r>
            <w:proofErr w:type="spellStart"/>
            <w:r w:rsidRPr="004C17DA">
              <w:rPr>
                <w:rFonts w:cstheme="minorHAnsi"/>
                <w:sz w:val="24"/>
                <w:szCs w:val="24"/>
              </w:rPr>
              <w:t>žiau</w:t>
            </w:r>
            <w:proofErr w:type="spellEnd"/>
            <w:r w:rsidRPr="004C17DA">
              <w:rPr>
                <w:rFonts w:cstheme="minorHAnsi"/>
                <w:sz w:val="24"/>
                <w:szCs w:val="24"/>
              </w:rPr>
              <w:t xml:space="preserve"> </w:t>
            </w:r>
            <w:r w:rsidR="00687A7E" w:rsidRPr="004C17DA">
              <w:rPr>
                <w:rFonts w:cstheme="minorHAnsi"/>
                <w:sz w:val="24"/>
                <w:szCs w:val="24"/>
              </w:rPr>
              <w:t xml:space="preserve">3 (1vnt Type-C, 2 </w:t>
            </w:r>
            <w:proofErr w:type="spellStart"/>
            <w:r w:rsidR="00687A7E" w:rsidRPr="004C17DA">
              <w:rPr>
                <w:rFonts w:cstheme="minorHAnsi"/>
                <w:sz w:val="24"/>
                <w:szCs w:val="24"/>
              </w:rPr>
              <w:t>vnt</w:t>
            </w:r>
            <w:proofErr w:type="spellEnd"/>
            <w:r w:rsidR="00687A7E" w:rsidRPr="004C17DA">
              <w:rPr>
                <w:rFonts w:cstheme="minorHAnsi"/>
                <w:sz w:val="24"/>
                <w:szCs w:val="24"/>
              </w:rPr>
              <w:t xml:space="preserve"> USB 3.2 </w:t>
            </w:r>
            <w:proofErr w:type="spellStart"/>
            <w:r w:rsidR="00687A7E" w:rsidRPr="004C17DA">
              <w:rPr>
                <w:rFonts w:cstheme="minorHAnsi"/>
                <w:sz w:val="24"/>
                <w:szCs w:val="24"/>
              </w:rPr>
              <w:t>gen</w:t>
            </w:r>
            <w:proofErr w:type="spellEnd"/>
            <w:r w:rsidR="00687A7E" w:rsidRPr="004C17DA">
              <w:rPr>
                <w:rFonts w:cstheme="minorHAnsi"/>
                <w:sz w:val="24"/>
                <w:szCs w:val="24"/>
              </w:rPr>
              <w:t>)</w:t>
            </w:r>
          </w:p>
        </w:tc>
        <w:tc>
          <w:tcPr>
            <w:tcW w:w="1596" w:type="dxa"/>
          </w:tcPr>
          <w:p w14:paraId="03226419" w14:textId="1FCED98D" w:rsidR="00D7088E" w:rsidRPr="004C17DA" w:rsidRDefault="00687A7E" w:rsidP="004F5EE9">
            <w:pPr>
              <w:jc w:val="center"/>
              <w:rPr>
                <w:rFonts w:cstheme="minorHAnsi"/>
                <w:sz w:val="24"/>
                <w:szCs w:val="24"/>
                <w:lang w:val="en-US"/>
              </w:rPr>
            </w:pPr>
            <w:r w:rsidRPr="004C17DA">
              <w:rPr>
                <w:rFonts w:cstheme="minorHAnsi"/>
                <w:sz w:val="24"/>
                <w:szCs w:val="24"/>
                <w:lang w:val="en-US"/>
              </w:rPr>
              <w:t>3</w:t>
            </w:r>
          </w:p>
        </w:tc>
        <w:tc>
          <w:tcPr>
            <w:tcW w:w="1629" w:type="dxa"/>
          </w:tcPr>
          <w:p w14:paraId="5966D518" w14:textId="77777777" w:rsidR="00D7088E" w:rsidRPr="004C17DA" w:rsidRDefault="00D7088E" w:rsidP="004F5EE9">
            <w:pPr>
              <w:jc w:val="center"/>
              <w:rPr>
                <w:rFonts w:cstheme="minorHAnsi"/>
                <w:sz w:val="24"/>
                <w:szCs w:val="24"/>
                <w:lang w:val="en-US"/>
              </w:rPr>
            </w:pPr>
          </w:p>
        </w:tc>
      </w:tr>
      <w:tr w:rsidR="00431E74" w14:paraId="49A7DF7F" w14:textId="77777777" w:rsidTr="00990A12">
        <w:tc>
          <w:tcPr>
            <w:tcW w:w="1207" w:type="dxa"/>
          </w:tcPr>
          <w:p w14:paraId="692B5BF1" w14:textId="1A34CC97" w:rsidR="00D7088E" w:rsidRPr="004C17DA" w:rsidRDefault="00D7088E" w:rsidP="00990A12">
            <w:pPr>
              <w:pStyle w:val="ListParagraph"/>
              <w:numPr>
                <w:ilvl w:val="0"/>
                <w:numId w:val="1"/>
              </w:numPr>
              <w:jc w:val="both"/>
              <w:rPr>
                <w:rFonts w:cstheme="minorHAnsi"/>
                <w:sz w:val="24"/>
                <w:szCs w:val="24"/>
                <w:lang w:val="en-US"/>
              </w:rPr>
            </w:pPr>
          </w:p>
        </w:tc>
        <w:tc>
          <w:tcPr>
            <w:tcW w:w="1842" w:type="dxa"/>
          </w:tcPr>
          <w:p w14:paraId="3F731407" w14:textId="77777777" w:rsidR="00D7088E" w:rsidRPr="004C17DA" w:rsidRDefault="00D54C7C" w:rsidP="006E39B9">
            <w:pPr>
              <w:jc w:val="both"/>
              <w:rPr>
                <w:rFonts w:cstheme="minorHAnsi"/>
                <w:sz w:val="24"/>
                <w:szCs w:val="24"/>
                <w:lang w:val="en-US"/>
              </w:rPr>
            </w:pPr>
            <w:proofErr w:type="spellStart"/>
            <w:r w:rsidRPr="004C17DA">
              <w:rPr>
                <w:rFonts w:cstheme="minorHAnsi"/>
                <w:sz w:val="24"/>
                <w:szCs w:val="24"/>
                <w:lang w:val="en-US"/>
              </w:rPr>
              <w:t>Wifi</w:t>
            </w:r>
            <w:proofErr w:type="spellEnd"/>
            <w:r w:rsidRPr="004C17DA">
              <w:rPr>
                <w:rFonts w:cstheme="minorHAnsi"/>
                <w:sz w:val="24"/>
                <w:szCs w:val="24"/>
                <w:lang w:val="en-US"/>
              </w:rPr>
              <w:t xml:space="preserve"> </w:t>
            </w:r>
            <w:proofErr w:type="spellStart"/>
            <w:r w:rsidRPr="004C17DA">
              <w:rPr>
                <w:rFonts w:cstheme="minorHAnsi"/>
                <w:sz w:val="24"/>
                <w:szCs w:val="24"/>
                <w:lang w:val="en-US"/>
              </w:rPr>
              <w:t>standartas</w:t>
            </w:r>
            <w:proofErr w:type="spellEnd"/>
            <w:r w:rsidRPr="004C17DA">
              <w:rPr>
                <w:rFonts w:cstheme="minorHAnsi"/>
                <w:sz w:val="24"/>
                <w:szCs w:val="24"/>
                <w:lang w:val="en-US"/>
              </w:rPr>
              <w:t xml:space="preserve"> </w:t>
            </w:r>
          </w:p>
        </w:tc>
        <w:tc>
          <w:tcPr>
            <w:tcW w:w="3354" w:type="dxa"/>
          </w:tcPr>
          <w:p w14:paraId="3CD42477" w14:textId="323B5C07" w:rsidR="00D7088E" w:rsidRPr="004C17DA" w:rsidRDefault="00687A7E" w:rsidP="00687A7E">
            <w:pPr>
              <w:rPr>
                <w:rFonts w:cstheme="minorHAnsi"/>
                <w:sz w:val="24"/>
                <w:szCs w:val="24"/>
                <w:lang w:val="en-US"/>
              </w:rPr>
            </w:pPr>
            <w:r w:rsidRPr="004C17DA">
              <w:rPr>
                <w:rFonts w:cstheme="minorHAnsi"/>
                <w:sz w:val="24"/>
                <w:szCs w:val="24"/>
              </w:rPr>
              <w:t>Ne blogiau nei 802.11AX</w:t>
            </w:r>
          </w:p>
        </w:tc>
        <w:tc>
          <w:tcPr>
            <w:tcW w:w="1596" w:type="dxa"/>
          </w:tcPr>
          <w:p w14:paraId="3187AD7E" w14:textId="77777777" w:rsidR="00D7088E" w:rsidRPr="004C17DA" w:rsidRDefault="005657A5" w:rsidP="004F5EE9">
            <w:pPr>
              <w:jc w:val="center"/>
              <w:rPr>
                <w:rFonts w:cstheme="minorHAnsi"/>
                <w:sz w:val="24"/>
                <w:szCs w:val="24"/>
                <w:lang w:val="en-US"/>
              </w:rPr>
            </w:pPr>
            <w:r w:rsidRPr="004C17DA">
              <w:rPr>
                <w:rFonts w:cstheme="minorHAnsi"/>
                <w:sz w:val="24"/>
                <w:szCs w:val="24"/>
                <w:lang w:val="en-US"/>
              </w:rPr>
              <w:t>1</w:t>
            </w:r>
          </w:p>
        </w:tc>
        <w:tc>
          <w:tcPr>
            <w:tcW w:w="1629" w:type="dxa"/>
          </w:tcPr>
          <w:p w14:paraId="3D178075" w14:textId="77777777" w:rsidR="00D7088E" w:rsidRPr="004C17DA" w:rsidRDefault="00D7088E" w:rsidP="004F5EE9">
            <w:pPr>
              <w:jc w:val="center"/>
              <w:rPr>
                <w:rFonts w:cstheme="minorHAnsi"/>
                <w:sz w:val="24"/>
                <w:szCs w:val="24"/>
                <w:lang w:val="en-US"/>
              </w:rPr>
            </w:pPr>
          </w:p>
        </w:tc>
      </w:tr>
      <w:tr w:rsidR="00431E74" w14:paraId="37C31CF9" w14:textId="77777777" w:rsidTr="00990A12">
        <w:tc>
          <w:tcPr>
            <w:tcW w:w="1207" w:type="dxa"/>
          </w:tcPr>
          <w:p w14:paraId="4835E08E" w14:textId="76998AEE"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55F4841F" w14:textId="056EB9AF" w:rsidR="006E39B9" w:rsidRPr="004C17DA" w:rsidRDefault="00687A7E" w:rsidP="006E39B9">
            <w:pPr>
              <w:jc w:val="both"/>
              <w:rPr>
                <w:rFonts w:cstheme="minorHAnsi"/>
                <w:sz w:val="24"/>
                <w:szCs w:val="24"/>
              </w:rPr>
            </w:pPr>
            <w:r w:rsidRPr="004C17DA">
              <w:rPr>
                <w:rFonts w:cstheme="minorHAnsi"/>
                <w:sz w:val="24"/>
                <w:szCs w:val="24"/>
              </w:rPr>
              <w:t>Išorinės jungtys</w:t>
            </w:r>
          </w:p>
        </w:tc>
        <w:tc>
          <w:tcPr>
            <w:tcW w:w="3354" w:type="dxa"/>
          </w:tcPr>
          <w:p w14:paraId="207D7F9E" w14:textId="2D263CEC" w:rsidR="006E39B9" w:rsidRPr="00537258" w:rsidRDefault="00687A7E" w:rsidP="006E39B9">
            <w:pPr>
              <w:jc w:val="both"/>
              <w:rPr>
                <w:rFonts w:cstheme="minorHAnsi"/>
                <w:sz w:val="24"/>
                <w:szCs w:val="24"/>
                <w:lang w:val="pt-BR"/>
              </w:rPr>
            </w:pPr>
            <w:r w:rsidRPr="00537258">
              <w:rPr>
                <w:rFonts w:cstheme="minorHAnsi"/>
                <w:sz w:val="24"/>
                <w:szCs w:val="24"/>
                <w:lang w:val="pt-BR"/>
              </w:rPr>
              <w:t>Ne mažiau vienos HDMI</w:t>
            </w:r>
            <w:r w:rsidRPr="004C17DA">
              <w:rPr>
                <w:rFonts w:cstheme="minorHAnsi"/>
                <w:color w:val="444444"/>
                <w:sz w:val="21"/>
                <w:szCs w:val="21"/>
                <w:shd w:val="clear" w:color="auto" w:fill="FFFFFF"/>
              </w:rPr>
              <w:t xml:space="preserve"> </w:t>
            </w:r>
            <w:r w:rsidRPr="004C17DA">
              <w:rPr>
                <w:rFonts w:cstheme="minorHAnsi"/>
                <w:sz w:val="24"/>
                <w:szCs w:val="24"/>
              </w:rPr>
              <w:t>1.4 jungties</w:t>
            </w:r>
            <w:r w:rsidR="004C17DA" w:rsidRPr="004C17DA">
              <w:rPr>
                <w:rFonts w:cstheme="minorHAnsi"/>
                <w:sz w:val="24"/>
                <w:szCs w:val="24"/>
              </w:rPr>
              <w:t xml:space="preserve"> bei universalaus </w:t>
            </w:r>
            <w:proofErr w:type="spellStart"/>
            <w:r w:rsidR="004C17DA" w:rsidRPr="004C17DA">
              <w:rPr>
                <w:rFonts w:cstheme="minorHAnsi"/>
                <w:sz w:val="24"/>
                <w:szCs w:val="24"/>
              </w:rPr>
              <w:t>audio</w:t>
            </w:r>
            <w:proofErr w:type="spellEnd"/>
            <w:r w:rsidR="00D54C7C" w:rsidRPr="00537258">
              <w:rPr>
                <w:rFonts w:cstheme="minorHAnsi"/>
                <w:sz w:val="24"/>
                <w:szCs w:val="24"/>
                <w:lang w:val="pt-BR"/>
              </w:rPr>
              <w:t xml:space="preserve"> </w:t>
            </w:r>
            <w:r w:rsidR="004C17DA" w:rsidRPr="00537258">
              <w:rPr>
                <w:rFonts w:cstheme="minorHAnsi"/>
                <w:sz w:val="24"/>
                <w:szCs w:val="24"/>
                <w:lang w:val="pt-BR"/>
              </w:rPr>
              <w:t xml:space="preserve"> išėjimo</w:t>
            </w:r>
          </w:p>
        </w:tc>
        <w:tc>
          <w:tcPr>
            <w:tcW w:w="1596" w:type="dxa"/>
          </w:tcPr>
          <w:p w14:paraId="09958886" w14:textId="146158BE" w:rsidR="006E39B9" w:rsidRPr="004C17DA" w:rsidRDefault="004C17DA" w:rsidP="004F5EE9">
            <w:pPr>
              <w:jc w:val="center"/>
              <w:rPr>
                <w:rFonts w:cstheme="minorHAnsi"/>
                <w:sz w:val="24"/>
                <w:szCs w:val="24"/>
                <w:lang w:val="en-US"/>
              </w:rPr>
            </w:pPr>
            <w:r w:rsidRPr="004C17DA">
              <w:rPr>
                <w:rFonts w:cstheme="minorHAnsi"/>
                <w:sz w:val="24"/>
                <w:szCs w:val="24"/>
                <w:lang w:val="en-US"/>
              </w:rPr>
              <w:t>2</w:t>
            </w:r>
          </w:p>
        </w:tc>
        <w:tc>
          <w:tcPr>
            <w:tcW w:w="1629" w:type="dxa"/>
          </w:tcPr>
          <w:p w14:paraId="48A33207" w14:textId="77777777" w:rsidR="006E39B9" w:rsidRPr="004C17DA" w:rsidRDefault="006E39B9" w:rsidP="004F5EE9">
            <w:pPr>
              <w:jc w:val="center"/>
              <w:rPr>
                <w:rFonts w:cstheme="minorHAnsi"/>
                <w:sz w:val="24"/>
                <w:szCs w:val="24"/>
                <w:lang w:val="en-US"/>
              </w:rPr>
            </w:pPr>
          </w:p>
        </w:tc>
      </w:tr>
      <w:tr w:rsidR="00431E74" w14:paraId="7BB75BC3" w14:textId="77777777" w:rsidTr="00990A12">
        <w:tc>
          <w:tcPr>
            <w:tcW w:w="1207" w:type="dxa"/>
          </w:tcPr>
          <w:p w14:paraId="533B3B8C" w14:textId="7B73B0A3" w:rsidR="006E39B9" w:rsidRPr="004C17DA" w:rsidRDefault="006E39B9" w:rsidP="00990A12">
            <w:pPr>
              <w:pStyle w:val="ListParagraph"/>
              <w:numPr>
                <w:ilvl w:val="0"/>
                <w:numId w:val="1"/>
              </w:numPr>
              <w:jc w:val="both"/>
              <w:rPr>
                <w:rFonts w:cstheme="minorHAnsi"/>
                <w:sz w:val="24"/>
                <w:szCs w:val="24"/>
                <w:lang w:val="en-US"/>
              </w:rPr>
            </w:pPr>
          </w:p>
        </w:tc>
        <w:tc>
          <w:tcPr>
            <w:tcW w:w="1842" w:type="dxa"/>
          </w:tcPr>
          <w:p w14:paraId="22684174" w14:textId="35969A62" w:rsidR="006E39B9" w:rsidRPr="004C17DA" w:rsidRDefault="004C17DA" w:rsidP="006E39B9">
            <w:pPr>
              <w:jc w:val="both"/>
              <w:rPr>
                <w:rFonts w:cstheme="minorHAnsi"/>
                <w:sz w:val="24"/>
                <w:szCs w:val="24"/>
                <w:lang w:val="en-US"/>
              </w:rPr>
            </w:pPr>
            <w:r w:rsidRPr="004C17DA">
              <w:rPr>
                <w:rFonts w:cstheme="minorHAnsi"/>
                <w:sz w:val="24"/>
                <w:szCs w:val="24"/>
                <w:lang w:val="en-US"/>
              </w:rPr>
              <w:t xml:space="preserve">Doko </w:t>
            </w:r>
            <w:proofErr w:type="spellStart"/>
            <w:r w:rsidRPr="004C17DA">
              <w:rPr>
                <w:rFonts w:cstheme="minorHAnsi"/>
                <w:sz w:val="24"/>
                <w:szCs w:val="24"/>
                <w:lang w:val="en-US"/>
              </w:rPr>
              <w:t>stotelė</w:t>
            </w:r>
            <w:proofErr w:type="spellEnd"/>
          </w:p>
        </w:tc>
        <w:tc>
          <w:tcPr>
            <w:tcW w:w="3354" w:type="dxa"/>
          </w:tcPr>
          <w:p w14:paraId="14A3BF95" w14:textId="5B7C7419" w:rsidR="006E39B9" w:rsidRPr="004C17DA" w:rsidRDefault="004C17DA" w:rsidP="004C17DA">
            <w:pPr>
              <w:rPr>
                <w:rFonts w:cstheme="minorHAnsi"/>
                <w:sz w:val="24"/>
                <w:szCs w:val="24"/>
                <w:lang w:val="en-US"/>
              </w:rPr>
            </w:pPr>
            <w:proofErr w:type="spellStart"/>
            <w:r w:rsidRPr="004C17DA">
              <w:rPr>
                <w:rFonts w:cstheme="minorHAnsi"/>
                <w:sz w:val="24"/>
                <w:szCs w:val="24"/>
                <w:lang w:val="en-US"/>
              </w:rPr>
              <w:t>Turėtu</w:t>
            </w:r>
            <w:proofErr w:type="spellEnd"/>
            <w:r w:rsidRPr="004C17DA">
              <w:rPr>
                <w:rFonts w:cstheme="minorHAnsi"/>
                <w:sz w:val="24"/>
                <w:szCs w:val="24"/>
                <w:lang w:val="en-US"/>
              </w:rPr>
              <w:t xml:space="preserve"> USB – C, HDMI, DP,RJ45,USB </w:t>
            </w:r>
            <w:proofErr w:type="spellStart"/>
            <w:r w:rsidRPr="004C17DA">
              <w:rPr>
                <w:rFonts w:cstheme="minorHAnsi"/>
                <w:sz w:val="24"/>
                <w:szCs w:val="24"/>
                <w:lang w:val="en-US"/>
              </w:rPr>
              <w:t>jungtis</w:t>
            </w:r>
            <w:proofErr w:type="spellEnd"/>
          </w:p>
        </w:tc>
        <w:tc>
          <w:tcPr>
            <w:tcW w:w="1596" w:type="dxa"/>
          </w:tcPr>
          <w:p w14:paraId="68F972B2" w14:textId="77777777" w:rsidR="006E39B9" w:rsidRPr="004C17DA" w:rsidRDefault="00D54C7C" w:rsidP="004F5EE9">
            <w:pPr>
              <w:jc w:val="center"/>
              <w:rPr>
                <w:rFonts w:cstheme="minorHAnsi"/>
                <w:sz w:val="24"/>
                <w:szCs w:val="24"/>
                <w:lang w:val="en-US"/>
              </w:rPr>
            </w:pPr>
            <w:r w:rsidRPr="004C17DA">
              <w:rPr>
                <w:rFonts w:cstheme="minorHAnsi"/>
                <w:sz w:val="24"/>
                <w:szCs w:val="24"/>
                <w:lang w:val="en-US"/>
              </w:rPr>
              <w:t>1</w:t>
            </w:r>
          </w:p>
        </w:tc>
        <w:tc>
          <w:tcPr>
            <w:tcW w:w="1629" w:type="dxa"/>
          </w:tcPr>
          <w:p w14:paraId="44B20003" w14:textId="77777777" w:rsidR="005657A5" w:rsidRPr="004C17DA" w:rsidRDefault="005657A5" w:rsidP="004F5EE9">
            <w:pPr>
              <w:jc w:val="center"/>
              <w:rPr>
                <w:rFonts w:cstheme="minorHAnsi"/>
                <w:sz w:val="24"/>
                <w:szCs w:val="24"/>
                <w:lang w:val="en-US"/>
              </w:rPr>
            </w:pPr>
          </w:p>
        </w:tc>
      </w:tr>
      <w:tr w:rsidR="005657A5" w14:paraId="00ED8A13" w14:textId="77777777" w:rsidTr="00990A12">
        <w:tc>
          <w:tcPr>
            <w:tcW w:w="1207" w:type="dxa"/>
          </w:tcPr>
          <w:p w14:paraId="44483E87" w14:textId="204C57E0" w:rsidR="005657A5" w:rsidRPr="004C17DA" w:rsidRDefault="005657A5" w:rsidP="00990A12">
            <w:pPr>
              <w:pStyle w:val="ListParagraph"/>
              <w:numPr>
                <w:ilvl w:val="0"/>
                <w:numId w:val="1"/>
              </w:numPr>
              <w:jc w:val="both"/>
              <w:rPr>
                <w:rFonts w:cstheme="minorHAnsi"/>
                <w:sz w:val="24"/>
                <w:szCs w:val="24"/>
                <w:lang w:val="en-US"/>
              </w:rPr>
            </w:pPr>
          </w:p>
        </w:tc>
        <w:tc>
          <w:tcPr>
            <w:tcW w:w="1842" w:type="dxa"/>
          </w:tcPr>
          <w:p w14:paraId="22939018" w14:textId="3BB05378" w:rsidR="005657A5" w:rsidRPr="004C17DA" w:rsidRDefault="004C17DA" w:rsidP="006E39B9">
            <w:pPr>
              <w:jc w:val="both"/>
              <w:rPr>
                <w:rFonts w:cstheme="minorHAnsi"/>
                <w:sz w:val="24"/>
                <w:szCs w:val="24"/>
                <w:lang w:val="en-US"/>
              </w:rPr>
            </w:pPr>
            <w:proofErr w:type="spellStart"/>
            <w:r w:rsidRPr="004C17DA">
              <w:rPr>
                <w:rFonts w:cstheme="minorHAnsi"/>
                <w:sz w:val="24"/>
                <w:szCs w:val="24"/>
                <w:lang w:val="en-US"/>
              </w:rPr>
              <w:t>Kroviklis</w:t>
            </w:r>
            <w:proofErr w:type="spellEnd"/>
          </w:p>
        </w:tc>
        <w:tc>
          <w:tcPr>
            <w:tcW w:w="3354" w:type="dxa"/>
          </w:tcPr>
          <w:p w14:paraId="120BB466" w14:textId="4B9A3A3A" w:rsidR="005657A5" w:rsidRPr="004C17DA" w:rsidRDefault="005D6022" w:rsidP="006E39B9">
            <w:pPr>
              <w:jc w:val="both"/>
              <w:rPr>
                <w:rFonts w:cstheme="minorHAnsi"/>
                <w:sz w:val="24"/>
                <w:szCs w:val="24"/>
                <w:lang w:val="en-US"/>
              </w:rPr>
            </w:pPr>
            <w:r w:rsidRPr="004C17DA">
              <w:rPr>
                <w:rFonts w:cstheme="minorHAnsi"/>
                <w:sz w:val="24"/>
                <w:szCs w:val="24"/>
                <w:lang w:val="en-US"/>
              </w:rPr>
              <w:t xml:space="preserve">Ne </w:t>
            </w:r>
            <w:proofErr w:type="spellStart"/>
            <w:r w:rsidRPr="004C17DA">
              <w:rPr>
                <w:rFonts w:cstheme="minorHAnsi"/>
                <w:sz w:val="24"/>
                <w:szCs w:val="24"/>
                <w:lang w:val="en-US"/>
              </w:rPr>
              <w:t>mažiau</w:t>
            </w:r>
            <w:proofErr w:type="spellEnd"/>
            <w:r w:rsidRPr="004C17DA">
              <w:rPr>
                <w:rFonts w:cstheme="minorHAnsi"/>
                <w:sz w:val="24"/>
                <w:szCs w:val="24"/>
                <w:lang w:val="en-US"/>
              </w:rPr>
              <w:t xml:space="preserve"> </w:t>
            </w:r>
            <w:proofErr w:type="spellStart"/>
            <w:r w:rsidRPr="004C17DA">
              <w:rPr>
                <w:rFonts w:cstheme="minorHAnsi"/>
                <w:sz w:val="24"/>
                <w:szCs w:val="24"/>
                <w:lang w:val="en-US"/>
              </w:rPr>
              <w:t>kaip</w:t>
            </w:r>
            <w:proofErr w:type="spellEnd"/>
            <w:r w:rsidRPr="004C17DA">
              <w:rPr>
                <w:rFonts w:cstheme="minorHAnsi"/>
                <w:sz w:val="24"/>
                <w:szCs w:val="24"/>
                <w:lang w:val="en-US"/>
              </w:rPr>
              <w:t xml:space="preserve"> 6</w:t>
            </w:r>
            <w:r w:rsidR="004C17DA" w:rsidRPr="004C17DA">
              <w:rPr>
                <w:rFonts w:cstheme="minorHAnsi"/>
                <w:sz w:val="24"/>
                <w:szCs w:val="24"/>
                <w:lang w:val="en-US"/>
              </w:rPr>
              <w:t>5</w:t>
            </w:r>
            <w:r w:rsidRPr="004C17DA">
              <w:rPr>
                <w:rFonts w:cstheme="minorHAnsi"/>
                <w:sz w:val="24"/>
                <w:szCs w:val="24"/>
                <w:lang w:val="en-US"/>
              </w:rPr>
              <w:t>W</w:t>
            </w:r>
          </w:p>
        </w:tc>
        <w:tc>
          <w:tcPr>
            <w:tcW w:w="1596" w:type="dxa"/>
          </w:tcPr>
          <w:p w14:paraId="66147210" w14:textId="77777777" w:rsidR="005657A5" w:rsidRPr="004C17DA" w:rsidRDefault="00D54C7C" w:rsidP="004F5EE9">
            <w:pPr>
              <w:jc w:val="center"/>
              <w:rPr>
                <w:rFonts w:cstheme="minorHAnsi"/>
                <w:sz w:val="24"/>
                <w:szCs w:val="24"/>
                <w:lang w:val="en-US"/>
              </w:rPr>
            </w:pPr>
            <w:r w:rsidRPr="004C17DA">
              <w:rPr>
                <w:rFonts w:cstheme="minorHAnsi"/>
                <w:sz w:val="24"/>
                <w:szCs w:val="24"/>
                <w:lang w:val="en-US"/>
              </w:rPr>
              <w:t>1</w:t>
            </w:r>
          </w:p>
        </w:tc>
        <w:tc>
          <w:tcPr>
            <w:tcW w:w="1629" w:type="dxa"/>
          </w:tcPr>
          <w:p w14:paraId="3968B4D1" w14:textId="77777777" w:rsidR="005657A5" w:rsidRPr="004C17DA" w:rsidRDefault="005657A5" w:rsidP="004F5EE9">
            <w:pPr>
              <w:jc w:val="center"/>
              <w:rPr>
                <w:rFonts w:cstheme="minorHAnsi"/>
                <w:sz w:val="24"/>
                <w:szCs w:val="24"/>
                <w:lang w:val="en-US"/>
              </w:rPr>
            </w:pPr>
          </w:p>
        </w:tc>
      </w:tr>
      <w:tr w:rsidR="00D54C7C" w14:paraId="219F28D4" w14:textId="77777777" w:rsidTr="00990A12">
        <w:tc>
          <w:tcPr>
            <w:tcW w:w="1207" w:type="dxa"/>
          </w:tcPr>
          <w:p w14:paraId="33D6ADB4" w14:textId="2BD3ED31" w:rsidR="00D54C7C" w:rsidRPr="004C17DA" w:rsidRDefault="00D54C7C" w:rsidP="00990A12">
            <w:pPr>
              <w:pStyle w:val="ListParagraph"/>
              <w:numPr>
                <w:ilvl w:val="0"/>
                <w:numId w:val="1"/>
              </w:numPr>
              <w:jc w:val="both"/>
              <w:rPr>
                <w:rFonts w:cstheme="minorHAnsi"/>
                <w:sz w:val="24"/>
                <w:szCs w:val="24"/>
                <w:lang w:val="en-US"/>
              </w:rPr>
            </w:pPr>
          </w:p>
        </w:tc>
        <w:tc>
          <w:tcPr>
            <w:tcW w:w="1842" w:type="dxa"/>
          </w:tcPr>
          <w:p w14:paraId="4DD2B213" w14:textId="77777777" w:rsidR="00D54C7C" w:rsidRPr="004C17DA" w:rsidRDefault="005D6022" w:rsidP="006E39B9">
            <w:pPr>
              <w:jc w:val="both"/>
              <w:rPr>
                <w:rFonts w:cstheme="minorHAnsi"/>
                <w:sz w:val="24"/>
                <w:szCs w:val="24"/>
                <w:lang w:val="en-US"/>
              </w:rPr>
            </w:pPr>
            <w:proofErr w:type="spellStart"/>
            <w:r w:rsidRPr="004C17DA">
              <w:rPr>
                <w:rFonts w:cstheme="minorHAnsi"/>
                <w:sz w:val="24"/>
                <w:szCs w:val="24"/>
                <w:lang w:val="en-US"/>
              </w:rPr>
              <w:t>Garantija</w:t>
            </w:r>
            <w:proofErr w:type="spellEnd"/>
            <w:r w:rsidRPr="004C17DA">
              <w:rPr>
                <w:rFonts w:cstheme="minorHAnsi"/>
                <w:sz w:val="24"/>
                <w:szCs w:val="24"/>
                <w:lang w:val="en-US"/>
              </w:rPr>
              <w:t xml:space="preserve"> </w:t>
            </w:r>
          </w:p>
        </w:tc>
        <w:tc>
          <w:tcPr>
            <w:tcW w:w="3354" w:type="dxa"/>
          </w:tcPr>
          <w:p w14:paraId="27066685" w14:textId="77777777" w:rsidR="00D54C7C" w:rsidRPr="004C17DA" w:rsidRDefault="005D6022" w:rsidP="006E39B9">
            <w:pPr>
              <w:jc w:val="both"/>
              <w:rPr>
                <w:rFonts w:cstheme="minorHAnsi"/>
                <w:sz w:val="24"/>
                <w:szCs w:val="24"/>
                <w:lang w:val="en-US"/>
              </w:rPr>
            </w:pPr>
            <w:r w:rsidRPr="004C17DA">
              <w:rPr>
                <w:rFonts w:cstheme="minorHAnsi"/>
                <w:sz w:val="24"/>
                <w:szCs w:val="24"/>
                <w:lang w:val="en-US"/>
              </w:rPr>
              <w:t xml:space="preserve">Ne </w:t>
            </w:r>
            <w:proofErr w:type="spellStart"/>
            <w:r w:rsidRPr="004C17DA">
              <w:rPr>
                <w:rFonts w:cstheme="minorHAnsi"/>
                <w:sz w:val="24"/>
                <w:szCs w:val="24"/>
                <w:lang w:val="en-US"/>
              </w:rPr>
              <w:t>trumpesn</w:t>
            </w:r>
            <w:proofErr w:type="spellEnd"/>
            <w:r w:rsidRPr="004C17DA">
              <w:rPr>
                <w:rFonts w:cstheme="minorHAnsi"/>
                <w:sz w:val="24"/>
                <w:szCs w:val="24"/>
              </w:rPr>
              <w:t xml:space="preserve">ė nei </w:t>
            </w:r>
            <w:r w:rsidRPr="004C17DA">
              <w:rPr>
                <w:rFonts w:cstheme="minorHAnsi"/>
                <w:sz w:val="24"/>
                <w:szCs w:val="24"/>
                <w:lang w:val="en-US"/>
              </w:rPr>
              <w:t xml:space="preserve">36 </w:t>
            </w:r>
            <w:proofErr w:type="spellStart"/>
            <w:r w:rsidRPr="004C17DA">
              <w:rPr>
                <w:rFonts w:cstheme="minorHAnsi"/>
                <w:sz w:val="24"/>
                <w:szCs w:val="24"/>
                <w:lang w:val="en-US"/>
              </w:rPr>
              <w:t>mėnesiai</w:t>
            </w:r>
            <w:proofErr w:type="spellEnd"/>
          </w:p>
        </w:tc>
        <w:tc>
          <w:tcPr>
            <w:tcW w:w="1596" w:type="dxa"/>
          </w:tcPr>
          <w:p w14:paraId="3B97D5C8" w14:textId="77777777" w:rsidR="00D54C7C" w:rsidRPr="004C17DA" w:rsidRDefault="00D54C7C" w:rsidP="004F5EE9">
            <w:pPr>
              <w:jc w:val="center"/>
              <w:rPr>
                <w:rFonts w:cstheme="minorHAnsi"/>
                <w:sz w:val="24"/>
                <w:szCs w:val="24"/>
                <w:lang w:val="en-US"/>
              </w:rPr>
            </w:pPr>
          </w:p>
        </w:tc>
        <w:tc>
          <w:tcPr>
            <w:tcW w:w="1629" w:type="dxa"/>
          </w:tcPr>
          <w:p w14:paraId="4AF12ED9" w14:textId="77777777" w:rsidR="00D54C7C" w:rsidRPr="004C17DA" w:rsidRDefault="00D54C7C" w:rsidP="004F5EE9">
            <w:pPr>
              <w:jc w:val="center"/>
              <w:rPr>
                <w:rFonts w:cstheme="minorHAnsi"/>
                <w:sz w:val="24"/>
                <w:szCs w:val="24"/>
                <w:lang w:val="en-US"/>
              </w:rPr>
            </w:pPr>
          </w:p>
        </w:tc>
      </w:tr>
      <w:tr w:rsidR="00D54C7C" w14:paraId="5DEA56FF" w14:textId="77777777" w:rsidTr="00990A12">
        <w:tc>
          <w:tcPr>
            <w:tcW w:w="1207" w:type="dxa"/>
          </w:tcPr>
          <w:p w14:paraId="71EE195D" w14:textId="7C3F28D8" w:rsidR="00D54C7C" w:rsidRPr="004C17DA" w:rsidRDefault="00D54C7C" w:rsidP="00990A12">
            <w:pPr>
              <w:pStyle w:val="ListParagraph"/>
              <w:numPr>
                <w:ilvl w:val="0"/>
                <w:numId w:val="1"/>
              </w:numPr>
              <w:jc w:val="both"/>
              <w:rPr>
                <w:rFonts w:cstheme="minorHAnsi"/>
                <w:sz w:val="24"/>
                <w:szCs w:val="24"/>
                <w:lang w:val="en-US"/>
              </w:rPr>
            </w:pPr>
          </w:p>
        </w:tc>
        <w:tc>
          <w:tcPr>
            <w:tcW w:w="1842" w:type="dxa"/>
          </w:tcPr>
          <w:p w14:paraId="56500882" w14:textId="77777777" w:rsidR="00D54C7C" w:rsidRPr="004C17DA" w:rsidRDefault="005D6022" w:rsidP="006E39B9">
            <w:pPr>
              <w:jc w:val="both"/>
              <w:rPr>
                <w:rFonts w:cstheme="minorHAnsi"/>
                <w:sz w:val="24"/>
                <w:szCs w:val="24"/>
                <w:lang w:val="en-US"/>
              </w:rPr>
            </w:pPr>
            <w:proofErr w:type="spellStart"/>
            <w:r w:rsidRPr="004C17DA">
              <w:rPr>
                <w:rFonts w:cstheme="minorHAnsi"/>
                <w:sz w:val="24"/>
                <w:szCs w:val="24"/>
                <w:lang w:val="en-US"/>
              </w:rPr>
              <w:t>Baterijos</w:t>
            </w:r>
            <w:proofErr w:type="spellEnd"/>
            <w:r w:rsidRPr="004C17DA">
              <w:rPr>
                <w:rFonts w:cstheme="minorHAnsi"/>
                <w:sz w:val="24"/>
                <w:szCs w:val="24"/>
                <w:lang w:val="en-US"/>
              </w:rPr>
              <w:t xml:space="preserve"> </w:t>
            </w:r>
            <w:proofErr w:type="spellStart"/>
            <w:r w:rsidRPr="004C17DA">
              <w:rPr>
                <w:rFonts w:cstheme="minorHAnsi"/>
                <w:sz w:val="24"/>
                <w:szCs w:val="24"/>
                <w:lang w:val="en-US"/>
              </w:rPr>
              <w:t>garantija</w:t>
            </w:r>
            <w:proofErr w:type="spellEnd"/>
          </w:p>
        </w:tc>
        <w:tc>
          <w:tcPr>
            <w:tcW w:w="3354" w:type="dxa"/>
          </w:tcPr>
          <w:p w14:paraId="576349A7" w14:textId="77777777" w:rsidR="00D54C7C" w:rsidRPr="004C17DA" w:rsidRDefault="005D6022" w:rsidP="006E39B9">
            <w:pPr>
              <w:jc w:val="both"/>
              <w:rPr>
                <w:rFonts w:cstheme="minorHAnsi"/>
                <w:sz w:val="24"/>
                <w:szCs w:val="24"/>
              </w:rPr>
            </w:pPr>
            <w:r w:rsidRPr="004C17DA">
              <w:rPr>
                <w:rFonts w:cstheme="minorHAnsi"/>
                <w:sz w:val="24"/>
                <w:szCs w:val="24"/>
                <w:lang w:val="en-US"/>
              </w:rPr>
              <w:t xml:space="preserve">Ne </w:t>
            </w:r>
            <w:proofErr w:type="spellStart"/>
            <w:r w:rsidRPr="004C17DA">
              <w:rPr>
                <w:rFonts w:cstheme="minorHAnsi"/>
                <w:sz w:val="24"/>
                <w:szCs w:val="24"/>
                <w:lang w:val="en-US"/>
              </w:rPr>
              <w:t>trumpesnė</w:t>
            </w:r>
            <w:proofErr w:type="spellEnd"/>
            <w:r w:rsidRPr="004C17DA">
              <w:rPr>
                <w:rFonts w:cstheme="minorHAnsi"/>
                <w:sz w:val="24"/>
                <w:szCs w:val="24"/>
                <w:lang w:val="en-US"/>
              </w:rPr>
              <w:t xml:space="preserve"> </w:t>
            </w:r>
            <w:proofErr w:type="spellStart"/>
            <w:r w:rsidRPr="004C17DA">
              <w:rPr>
                <w:rFonts w:cstheme="minorHAnsi"/>
                <w:sz w:val="24"/>
                <w:szCs w:val="24"/>
                <w:lang w:val="en-US"/>
              </w:rPr>
              <w:t>nei</w:t>
            </w:r>
            <w:proofErr w:type="spellEnd"/>
            <w:r w:rsidRPr="004C17DA">
              <w:rPr>
                <w:rFonts w:cstheme="minorHAnsi"/>
                <w:sz w:val="24"/>
                <w:szCs w:val="24"/>
                <w:lang w:val="en-US"/>
              </w:rPr>
              <w:t xml:space="preserve"> 12 m</w:t>
            </w:r>
            <w:proofErr w:type="spellStart"/>
            <w:r w:rsidRPr="004C17DA">
              <w:rPr>
                <w:rFonts w:cstheme="minorHAnsi"/>
                <w:sz w:val="24"/>
                <w:szCs w:val="24"/>
              </w:rPr>
              <w:t>ėnesių</w:t>
            </w:r>
            <w:proofErr w:type="spellEnd"/>
          </w:p>
        </w:tc>
        <w:tc>
          <w:tcPr>
            <w:tcW w:w="1596" w:type="dxa"/>
          </w:tcPr>
          <w:p w14:paraId="170D7120" w14:textId="77777777" w:rsidR="00D54C7C" w:rsidRPr="004C17DA" w:rsidRDefault="00D54C7C" w:rsidP="004F5EE9">
            <w:pPr>
              <w:jc w:val="center"/>
              <w:rPr>
                <w:rFonts w:cstheme="minorHAnsi"/>
                <w:sz w:val="24"/>
                <w:szCs w:val="24"/>
                <w:lang w:val="en-US"/>
              </w:rPr>
            </w:pPr>
          </w:p>
        </w:tc>
        <w:tc>
          <w:tcPr>
            <w:tcW w:w="1629" w:type="dxa"/>
          </w:tcPr>
          <w:p w14:paraId="79B989DA" w14:textId="77777777" w:rsidR="00D54C7C" w:rsidRPr="004C17DA" w:rsidRDefault="00D54C7C" w:rsidP="004F5EE9">
            <w:pPr>
              <w:jc w:val="center"/>
              <w:rPr>
                <w:rFonts w:cstheme="minorHAnsi"/>
                <w:sz w:val="24"/>
                <w:szCs w:val="24"/>
                <w:lang w:val="en-US"/>
              </w:rPr>
            </w:pPr>
          </w:p>
        </w:tc>
      </w:tr>
    </w:tbl>
    <w:p w14:paraId="02185692" w14:textId="77777777" w:rsidR="00431E74" w:rsidRDefault="00431E74" w:rsidP="006E39B9">
      <w:pPr>
        <w:jc w:val="both"/>
        <w:rPr>
          <w:sz w:val="24"/>
          <w:szCs w:val="24"/>
          <w:lang w:val="en-US"/>
        </w:rPr>
      </w:pPr>
    </w:p>
    <w:p w14:paraId="6194E8DB" w14:textId="7B0D818C" w:rsidR="006E39B9" w:rsidRPr="00537258" w:rsidRDefault="006E39B9" w:rsidP="006E39B9">
      <w:pPr>
        <w:jc w:val="both"/>
        <w:rPr>
          <w:sz w:val="24"/>
          <w:szCs w:val="24"/>
          <w:lang w:val="pt-BR"/>
        </w:rPr>
      </w:pPr>
      <w:r w:rsidRPr="00537258">
        <w:rPr>
          <w:b/>
          <w:bCs/>
          <w:sz w:val="24"/>
          <w:szCs w:val="24"/>
          <w:lang w:val="pt-BR"/>
        </w:rPr>
        <w:t>Pirkimo objektas 2</w:t>
      </w:r>
      <w:r w:rsidRPr="00537258">
        <w:rPr>
          <w:sz w:val="24"/>
          <w:szCs w:val="24"/>
          <w:lang w:val="pt-BR"/>
        </w:rPr>
        <w:t xml:space="preserve">   (</w:t>
      </w:r>
      <w:r w:rsidR="005D6022" w:rsidRPr="00537258">
        <w:rPr>
          <w:sz w:val="24"/>
          <w:szCs w:val="24"/>
          <w:lang w:val="pt-BR"/>
        </w:rPr>
        <w:t>20</w:t>
      </w:r>
      <w:r w:rsidR="003418D9" w:rsidRPr="00537258">
        <w:rPr>
          <w:sz w:val="24"/>
          <w:szCs w:val="24"/>
          <w:lang w:val="pt-BR"/>
        </w:rPr>
        <w:t xml:space="preserve"> ofisinių</w:t>
      </w:r>
      <w:r w:rsidR="005D6022" w:rsidRPr="00537258">
        <w:rPr>
          <w:sz w:val="24"/>
          <w:szCs w:val="24"/>
          <w:lang w:val="pt-BR"/>
        </w:rPr>
        <w:t xml:space="preserve"> personalini</w:t>
      </w:r>
      <w:r w:rsidR="003418D9" w:rsidRPr="00537258">
        <w:rPr>
          <w:sz w:val="24"/>
          <w:szCs w:val="24"/>
          <w:lang w:val="pt-BR"/>
        </w:rPr>
        <w:t>ų</w:t>
      </w:r>
      <w:r w:rsidR="005D6022" w:rsidRPr="00537258">
        <w:rPr>
          <w:sz w:val="24"/>
          <w:szCs w:val="24"/>
          <w:lang w:val="pt-BR"/>
        </w:rPr>
        <w:t xml:space="preserve"> kompiuteri</w:t>
      </w:r>
      <w:r w:rsidR="003418D9" w:rsidRPr="00537258">
        <w:rPr>
          <w:sz w:val="24"/>
          <w:szCs w:val="24"/>
          <w:lang w:val="pt-BR"/>
        </w:rPr>
        <w:t xml:space="preserve">ų </w:t>
      </w:r>
      <w:r w:rsidR="003418D9">
        <w:rPr>
          <w:sz w:val="24"/>
          <w:szCs w:val="24"/>
        </w:rPr>
        <w:t>su programine įranga</w:t>
      </w:r>
      <w:r w:rsidR="005D6022" w:rsidRPr="00537258">
        <w:rPr>
          <w:sz w:val="24"/>
          <w:szCs w:val="24"/>
          <w:lang w:val="pt-BR"/>
        </w:rPr>
        <w:t>)</w:t>
      </w:r>
    </w:p>
    <w:tbl>
      <w:tblPr>
        <w:tblStyle w:val="TableGrid"/>
        <w:tblW w:w="0" w:type="auto"/>
        <w:tblLook w:val="04A0" w:firstRow="1" w:lastRow="0" w:firstColumn="1" w:lastColumn="0" w:noHBand="0" w:noVBand="1"/>
      </w:tblPr>
      <w:tblGrid>
        <w:gridCol w:w="1336"/>
        <w:gridCol w:w="1863"/>
        <w:gridCol w:w="3354"/>
        <w:gridCol w:w="1670"/>
        <w:gridCol w:w="1405"/>
      </w:tblGrid>
      <w:tr w:rsidR="005D6022" w14:paraId="2B6C205B" w14:textId="77777777" w:rsidTr="003418D9">
        <w:tc>
          <w:tcPr>
            <w:tcW w:w="1336" w:type="dxa"/>
          </w:tcPr>
          <w:p w14:paraId="28B600E3" w14:textId="77777777" w:rsidR="005D6022" w:rsidRPr="003418D9" w:rsidRDefault="005D6022" w:rsidP="003418D9">
            <w:pPr>
              <w:jc w:val="center"/>
              <w:rPr>
                <w:b/>
                <w:bCs/>
                <w:sz w:val="24"/>
                <w:szCs w:val="24"/>
                <w:lang w:val="en-US"/>
              </w:rPr>
            </w:pPr>
            <w:r w:rsidRPr="003418D9">
              <w:rPr>
                <w:b/>
                <w:bCs/>
                <w:sz w:val="24"/>
                <w:szCs w:val="24"/>
                <w:lang w:val="en-US"/>
              </w:rPr>
              <w:t>Eil.</w:t>
            </w:r>
          </w:p>
          <w:p w14:paraId="694CCA72" w14:textId="77777777" w:rsidR="005D6022" w:rsidRPr="003418D9" w:rsidRDefault="005D6022" w:rsidP="003418D9">
            <w:pPr>
              <w:jc w:val="center"/>
              <w:rPr>
                <w:b/>
                <w:bCs/>
                <w:lang w:val="en-US"/>
              </w:rPr>
            </w:pPr>
            <w:r w:rsidRPr="003418D9">
              <w:rPr>
                <w:b/>
                <w:bCs/>
                <w:sz w:val="24"/>
                <w:szCs w:val="24"/>
                <w:lang w:val="en-US"/>
              </w:rPr>
              <w:t>Nr</w:t>
            </w:r>
          </w:p>
        </w:tc>
        <w:tc>
          <w:tcPr>
            <w:tcW w:w="1863" w:type="dxa"/>
          </w:tcPr>
          <w:p w14:paraId="41FF6A48" w14:textId="77777777" w:rsidR="005D6022" w:rsidRPr="003418D9" w:rsidRDefault="005D6022" w:rsidP="003418D9">
            <w:pPr>
              <w:jc w:val="center"/>
              <w:rPr>
                <w:b/>
                <w:bCs/>
                <w:sz w:val="24"/>
                <w:szCs w:val="24"/>
                <w:lang w:val="en-US"/>
              </w:rPr>
            </w:pPr>
            <w:proofErr w:type="spellStart"/>
            <w:r w:rsidRPr="003418D9">
              <w:rPr>
                <w:b/>
                <w:bCs/>
                <w:sz w:val="24"/>
                <w:szCs w:val="24"/>
                <w:lang w:val="en-US"/>
              </w:rPr>
              <w:t>Komponento</w:t>
            </w:r>
            <w:proofErr w:type="spellEnd"/>
            <w:r w:rsidRPr="003418D9">
              <w:rPr>
                <w:b/>
                <w:bCs/>
                <w:sz w:val="24"/>
                <w:szCs w:val="24"/>
                <w:lang w:val="en-US"/>
              </w:rPr>
              <w:t xml:space="preserve"> /</w:t>
            </w:r>
          </w:p>
          <w:p w14:paraId="7E9D1116" w14:textId="502FDC8F" w:rsidR="005D6022" w:rsidRPr="003418D9" w:rsidRDefault="005D6022" w:rsidP="003418D9">
            <w:pPr>
              <w:jc w:val="center"/>
              <w:rPr>
                <w:b/>
                <w:bCs/>
                <w:sz w:val="24"/>
                <w:szCs w:val="24"/>
                <w:lang w:val="en-US"/>
              </w:rPr>
            </w:pPr>
            <w:proofErr w:type="spellStart"/>
            <w:r w:rsidRPr="003418D9">
              <w:rPr>
                <w:b/>
                <w:bCs/>
                <w:sz w:val="24"/>
                <w:szCs w:val="24"/>
                <w:lang w:val="en-US"/>
              </w:rPr>
              <w:t>charakteristikos</w:t>
            </w:r>
            <w:proofErr w:type="spellEnd"/>
          </w:p>
          <w:p w14:paraId="6AA57D63" w14:textId="572D27CC" w:rsidR="005D6022" w:rsidRPr="003418D9" w:rsidRDefault="005D6022" w:rsidP="003418D9">
            <w:pPr>
              <w:jc w:val="center"/>
              <w:rPr>
                <w:b/>
                <w:bCs/>
                <w:lang w:val="en-US"/>
              </w:rPr>
            </w:pPr>
            <w:proofErr w:type="spellStart"/>
            <w:r w:rsidRPr="003418D9">
              <w:rPr>
                <w:b/>
                <w:bCs/>
                <w:sz w:val="24"/>
                <w:szCs w:val="24"/>
                <w:lang w:val="en-US"/>
              </w:rPr>
              <w:t>pavadinimas</w:t>
            </w:r>
            <w:proofErr w:type="spellEnd"/>
          </w:p>
        </w:tc>
        <w:tc>
          <w:tcPr>
            <w:tcW w:w="3354" w:type="dxa"/>
          </w:tcPr>
          <w:p w14:paraId="69C83DAB" w14:textId="77777777" w:rsidR="005D6022" w:rsidRPr="003418D9" w:rsidRDefault="005D6022" w:rsidP="003418D9">
            <w:pPr>
              <w:jc w:val="center"/>
              <w:rPr>
                <w:b/>
                <w:bCs/>
                <w:lang w:val="en-US"/>
              </w:rPr>
            </w:pPr>
            <w:proofErr w:type="spellStart"/>
            <w:r w:rsidRPr="003418D9">
              <w:rPr>
                <w:b/>
                <w:bCs/>
                <w:sz w:val="24"/>
                <w:szCs w:val="24"/>
                <w:lang w:val="en-US"/>
              </w:rPr>
              <w:t>Reikalaujama</w:t>
            </w:r>
            <w:proofErr w:type="spellEnd"/>
            <w:r w:rsidRPr="003418D9">
              <w:rPr>
                <w:b/>
                <w:bCs/>
                <w:sz w:val="24"/>
                <w:szCs w:val="24"/>
                <w:lang w:val="en-US"/>
              </w:rPr>
              <w:t xml:space="preserve"> </w:t>
            </w:r>
            <w:proofErr w:type="spellStart"/>
            <w:r w:rsidRPr="003418D9">
              <w:rPr>
                <w:b/>
                <w:bCs/>
                <w:sz w:val="24"/>
                <w:szCs w:val="24"/>
                <w:lang w:val="en-US"/>
              </w:rPr>
              <w:t>charakteristika</w:t>
            </w:r>
            <w:proofErr w:type="spellEnd"/>
            <w:r w:rsidRPr="003418D9">
              <w:rPr>
                <w:b/>
                <w:bCs/>
                <w:sz w:val="24"/>
                <w:szCs w:val="24"/>
                <w:lang w:val="en-US"/>
              </w:rPr>
              <w:t xml:space="preserve"> ne </w:t>
            </w:r>
            <w:proofErr w:type="spellStart"/>
            <w:r w:rsidRPr="003418D9">
              <w:rPr>
                <w:b/>
                <w:bCs/>
                <w:sz w:val="24"/>
                <w:szCs w:val="24"/>
                <w:lang w:val="en-US"/>
              </w:rPr>
              <w:t>blogiau</w:t>
            </w:r>
            <w:proofErr w:type="spellEnd"/>
            <w:r w:rsidRPr="003418D9">
              <w:rPr>
                <w:b/>
                <w:bCs/>
                <w:sz w:val="24"/>
                <w:szCs w:val="24"/>
                <w:lang w:val="en-US"/>
              </w:rPr>
              <w:t xml:space="preserve"> </w:t>
            </w:r>
            <w:proofErr w:type="spellStart"/>
            <w:r w:rsidRPr="003418D9">
              <w:rPr>
                <w:b/>
                <w:bCs/>
                <w:sz w:val="24"/>
                <w:szCs w:val="24"/>
                <w:lang w:val="en-US"/>
              </w:rPr>
              <w:t>kaip</w:t>
            </w:r>
            <w:proofErr w:type="spellEnd"/>
            <w:r w:rsidRPr="003418D9">
              <w:rPr>
                <w:b/>
                <w:bCs/>
                <w:sz w:val="24"/>
                <w:szCs w:val="24"/>
                <w:lang w:val="en-US"/>
              </w:rPr>
              <w:t xml:space="preserve"> </w:t>
            </w:r>
            <w:proofErr w:type="spellStart"/>
            <w:r w:rsidRPr="003418D9">
              <w:rPr>
                <w:b/>
                <w:bCs/>
                <w:sz w:val="24"/>
                <w:szCs w:val="24"/>
                <w:lang w:val="en-US"/>
              </w:rPr>
              <w:t>arba</w:t>
            </w:r>
            <w:proofErr w:type="spellEnd"/>
            <w:r w:rsidRPr="003418D9">
              <w:rPr>
                <w:b/>
                <w:bCs/>
                <w:sz w:val="24"/>
                <w:szCs w:val="24"/>
                <w:lang w:val="en-US"/>
              </w:rPr>
              <w:t xml:space="preserve"> </w:t>
            </w:r>
            <w:proofErr w:type="spellStart"/>
            <w:r w:rsidRPr="003418D9">
              <w:rPr>
                <w:b/>
                <w:bCs/>
                <w:sz w:val="24"/>
                <w:szCs w:val="24"/>
                <w:lang w:val="en-US"/>
              </w:rPr>
              <w:t>lygiavertė</w:t>
            </w:r>
            <w:proofErr w:type="spellEnd"/>
            <w:r w:rsidRPr="003418D9">
              <w:rPr>
                <w:b/>
                <w:bCs/>
                <w:sz w:val="24"/>
                <w:szCs w:val="24"/>
                <w:lang w:val="en-US"/>
              </w:rPr>
              <w:t xml:space="preserve"> (</w:t>
            </w:r>
            <w:proofErr w:type="spellStart"/>
            <w:r w:rsidRPr="003418D9">
              <w:rPr>
                <w:b/>
                <w:bCs/>
                <w:sz w:val="24"/>
                <w:szCs w:val="24"/>
                <w:lang w:val="en-US"/>
              </w:rPr>
              <w:t>pateiktos</w:t>
            </w:r>
            <w:proofErr w:type="spellEnd"/>
            <w:r w:rsidRPr="003418D9">
              <w:rPr>
                <w:b/>
                <w:bCs/>
                <w:sz w:val="24"/>
                <w:szCs w:val="24"/>
                <w:lang w:val="en-US"/>
              </w:rPr>
              <w:t xml:space="preserve">  </w:t>
            </w:r>
            <w:proofErr w:type="spellStart"/>
            <w:r w:rsidRPr="003418D9">
              <w:rPr>
                <w:b/>
                <w:bCs/>
                <w:sz w:val="24"/>
                <w:szCs w:val="24"/>
                <w:lang w:val="en-US"/>
              </w:rPr>
              <w:t>nuorodos</w:t>
            </w:r>
            <w:proofErr w:type="spellEnd"/>
            <w:r w:rsidRPr="003418D9">
              <w:rPr>
                <w:b/>
                <w:bCs/>
                <w:sz w:val="24"/>
                <w:szCs w:val="24"/>
                <w:lang w:val="en-US"/>
              </w:rPr>
              <w:t xml:space="preserve"> į </w:t>
            </w:r>
            <w:proofErr w:type="spellStart"/>
            <w:r w:rsidRPr="003418D9">
              <w:rPr>
                <w:b/>
                <w:bCs/>
                <w:sz w:val="24"/>
                <w:szCs w:val="24"/>
                <w:lang w:val="en-US"/>
              </w:rPr>
              <w:t>standartus</w:t>
            </w:r>
            <w:proofErr w:type="spellEnd"/>
            <w:r w:rsidRPr="003418D9">
              <w:rPr>
                <w:b/>
                <w:bCs/>
                <w:sz w:val="24"/>
                <w:szCs w:val="24"/>
                <w:lang w:val="en-US"/>
              </w:rPr>
              <w:t>/</w:t>
            </w:r>
            <w:proofErr w:type="spellStart"/>
            <w:r w:rsidRPr="003418D9">
              <w:rPr>
                <w:b/>
                <w:bCs/>
                <w:sz w:val="24"/>
                <w:szCs w:val="24"/>
                <w:lang w:val="en-US"/>
              </w:rPr>
              <w:t>tecnologijas</w:t>
            </w:r>
            <w:proofErr w:type="spellEnd"/>
            <w:r w:rsidRPr="003418D9">
              <w:rPr>
                <w:b/>
                <w:bCs/>
                <w:sz w:val="24"/>
                <w:szCs w:val="24"/>
                <w:lang w:val="en-US"/>
              </w:rPr>
              <w:t>/</w:t>
            </w:r>
            <w:proofErr w:type="spellStart"/>
            <w:r w:rsidRPr="003418D9">
              <w:rPr>
                <w:b/>
                <w:bCs/>
                <w:sz w:val="24"/>
                <w:szCs w:val="24"/>
                <w:lang w:val="en-US"/>
              </w:rPr>
              <w:t>prekės</w:t>
            </w:r>
            <w:proofErr w:type="spellEnd"/>
            <w:r w:rsidRPr="003418D9">
              <w:rPr>
                <w:b/>
                <w:bCs/>
                <w:sz w:val="24"/>
                <w:szCs w:val="24"/>
                <w:lang w:val="en-US"/>
              </w:rPr>
              <w:t xml:space="preserve"> </w:t>
            </w:r>
            <w:proofErr w:type="spellStart"/>
            <w:r w:rsidRPr="003418D9">
              <w:rPr>
                <w:b/>
                <w:bCs/>
                <w:sz w:val="24"/>
                <w:szCs w:val="24"/>
                <w:lang w:val="en-US"/>
              </w:rPr>
              <w:t>ženklus</w:t>
            </w:r>
            <w:proofErr w:type="spellEnd"/>
            <w:r w:rsidRPr="003418D9">
              <w:rPr>
                <w:b/>
                <w:bCs/>
                <w:sz w:val="24"/>
                <w:szCs w:val="24"/>
                <w:lang w:val="en-US"/>
              </w:rPr>
              <w:t xml:space="preserve"> </w:t>
            </w:r>
            <w:proofErr w:type="spellStart"/>
            <w:r w:rsidRPr="003418D9">
              <w:rPr>
                <w:b/>
                <w:bCs/>
                <w:sz w:val="24"/>
                <w:szCs w:val="24"/>
                <w:lang w:val="en-US"/>
              </w:rPr>
              <w:t>yra</w:t>
            </w:r>
            <w:proofErr w:type="spellEnd"/>
            <w:r w:rsidRPr="003418D9">
              <w:rPr>
                <w:b/>
                <w:bCs/>
                <w:sz w:val="24"/>
                <w:szCs w:val="24"/>
                <w:lang w:val="en-US"/>
              </w:rPr>
              <w:t xml:space="preserve"> tik </w:t>
            </w:r>
            <w:proofErr w:type="spellStart"/>
            <w:r w:rsidRPr="003418D9">
              <w:rPr>
                <w:b/>
                <w:bCs/>
                <w:sz w:val="24"/>
                <w:szCs w:val="24"/>
                <w:lang w:val="en-US"/>
              </w:rPr>
              <w:t>rekuomendacinio</w:t>
            </w:r>
            <w:proofErr w:type="spellEnd"/>
            <w:r w:rsidRPr="003418D9">
              <w:rPr>
                <w:b/>
                <w:bCs/>
                <w:sz w:val="24"/>
                <w:szCs w:val="24"/>
                <w:lang w:val="en-US"/>
              </w:rPr>
              <w:t xml:space="preserve"> </w:t>
            </w:r>
            <w:proofErr w:type="spellStart"/>
            <w:r w:rsidRPr="003418D9">
              <w:rPr>
                <w:b/>
                <w:bCs/>
                <w:sz w:val="24"/>
                <w:szCs w:val="24"/>
                <w:lang w:val="en-US"/>
              </w:rPr>
              <w:t>pobudžio</w:t>
            </w:r>
            <w:proofErr w:type="spellEnd"/>
            <w:r w:rsidRPr="003418D9">
              <w:rPr>
                <w:b/>
                <w:bCs/>
                <w:sz w:val="24"/>
                <w:szCs w:val="24"/>
                <w:lang w:val="en-US"/>
              </w:rPr>
              <w:t xml:space="preserve">, </w:t>
            </w:r>
            <w:proofErr w:type="spellStart"/>
            <w:r w:rsidRPr="003418D9">
              <w:rPr>
                <w:b/>
                <w:bCs/>
                <w:sz w:val="24"/>
                <w:szCs w:val="24"/>
                <w:lang w:val="en-US"/>
              </w:rPr>
              <w:t>todėl</w:t>
            </w:r>
            <w:proofErr w:type="spellEnd"/>
            <w:r w:rsidRPr="003418D9">
              <w:rPr>
                <w:b/>
                <w:bCs/>
                <w:sz w:val="24"/>
                <w:szCs w:val="24"/>
                <w:lang w:val="en-US"/>
              </w:rPr>
              <w:t xml:space="preserve"> </w:t>
            </w:r>
            <w:proofErr w:type="spellStart"/>
            <w:r w:rsidRPr="003418D9">
              <w:rPr>
                <w:b/>
                <w:bCs/>
                <w:sz w:val="24"/>
                <w:szCs w:val="24"/>
                <w:lang w:val="en-US"/>
              </w:rPr>
              <w:t>standartai</w:t>
            </w:r>
            <w:proofErr w:type="spellEnd"/>
            <w:r w:rsidRPr="003418D9">
              <w:rPr>
                <w:b/>
                <w:bCs/>
                <w:sz w:val="24"/>
                <w:szCs w:val="24"/>
                <w:lang w:val="en-US"/>
              </w:rPr>
              <w:t xml:space="preserve"> /</w:t>
            </w:r>
            <w:proofErr w:type="spellStart"/>
            <w:r w:rsidRPr="003418D9">
              <w:rPr>
                <w:b/>
                <w:bCs/>
                <w:sz w:val="24"/>
                <w:szCs w:val="24"/>
                <w:lang w:val="en-US"/>
              </w:rPr>
              <w:t>tecnologijos</w:t>
            </w:r>
            <w:proofErr w:type="spellEnd"/>
            <w:r w:rsidRPr="003418D9">
              <w:rPr>
                <w:b/>
                <w:bCs/>
                <w:sz w:val="24"/>
                <w:szCs w:val="24"/>
                <w:lang w:val="en-US"/>
              </w:rPr>
              <w:t>/</w:t>
            </w:r>
            <w:proofErr w:type="spellStart"/>
            <w:r w:rsidRPr="003418D9">
              <w:rPr>
                <w:b/>
                <w:bCs/>
                <w:sz w:val="24"/>
                <w:szCs w:val="24"/>
                <w:lang w:val="en-US"/>
              </w:rPr>
              <w:t>prekės</w:t>
            </w:r>
            <w:proofErr w:type="spellEnd"/>
            <w:r w:rsidRPr="003418D9">
              <w:rPr>
                <w:b/>
                <w:bCs/>
                <w:sz w:val="24"/>
                <w:szCs w:val="24"/>
                <w:lang w:val="en-US"/>
              </w:rPr>
              <w:t xml:space="preserve"> </w:t>
            </w:r>
            <w:proofErr w:type="spellStart"/>
            <w:r w:rsidRPr="003418D9">
              <w:rPr>
                <w:b/>
                <w:bCs/>
                <w:sz w:val="24"/>
                <w:szCs w:val="24"/>
                <w:lang w:val="en-US"/>
              </w:rPr>
              <w:t>ženklai</w:t>
            </w:r>
            <w:proofErr w:type="spellEnd"/>
            <w:r w:rsidRPr="003418D9">
              <w:rPr>
                <w:b/>
                <w:bCs/>
                <w:sz w:val="24"/>
                <w:szCs w:val="24"/>
                <w:lang w:val="en-US"/>
              </w:rPr>
              <w:t xml:space="preserve"> </w:t>
            </w:r>
            <w:proofErr w:type="spellStart"/>
            <w:r w:rsidRPr="003418D9">
              <w:rPr>
                <w:b/>
                <w:bCs/>
                <w:sz w:val="24"/>
                <w:szCs w:val="24"/>
                <w:lang w:val="en-US"/>
              </w:rPr>
              <w:t>gali</w:t>
            </w:r>
            <w:proofErr w:type="spellEnd"/>
            <w:r w:rsidRPr="003418D9">
              <w:rPr>
                <w:b/>
                <w:bCs/>
                <w:sz w:val="24"/>
                <w:szCs w:val="24"/>
                <w:lang w:val="en-US"/>
              </w:rPr>
              <w:t xml:space="preserve"> </w:t>
            </w:r>
            <w:proofErr w:type="spellStart"/>
            <w:r w:rsidRPr="003418D9">
              <w:rPr>
                <w:b/>
                <w:bCs/>
                <w:sz w:val="24"/>
                <w:szCs w:val="24"/>
                <w:lang w:val="en-US"/>
              </w:rPr>
              <w:t>būti</w:t>
            </w:r>
            <w:proofErr w:type="spellEnd"/>
            <w:r w:rsidRPr="003418D9">
              <w:rPr>
                <w:b/>
                <w:bCs/>
                <w:sz w:val="24"/>
                <w:szCs w:val="24"/>
                <w:lang w:val="en-US"/>
              </w:rPr>
              <w:t xml:space="preserve"> </w:t>
            </w:r>
            <w:proofErr w:type="spellStart"/>
            <w:r w:rsidRPr="003418D9">
              <w:rPr>
                <w:b/>
                <w:bCs/>
                <w:sz w:val="24"/>
                <w:szCs w:val="24"/>
                <w:lang w:val="en-US"/>
              </w:rPr>
              <w:t>pakeisti</w:t>
            </w:r>
            <w:proofErr w:type="spellEnd"/>
            <w:r w:rsidRPr="003418D9">
              <w:rPr>
                <w:b/>
                <w:bCs/>
                <w:sz w:val="24"/>
                <w:szCs w:val="24"/>
                <w:lang w:val="en-US"/>
              </w:rPr>
              <w:t xml:space="preserve"> </w:t>
            </w:r>
            <w:proofErr w:type="spellStart"/>
            <w:r w:rsidRPr="003418D9">
              <w:rPr>
                <w:b/>
                <w:bCs/>
                <w:sz w:val="24"/>
                <w:szCs w:val="24"/>
                <w:lang w:val="en-US"/>
              </w:rPr>
              <w:t>lygiaverčiais</w:t>
            </w:r>
            <w:proofErr w:type="spellEnd"/>
            <w:r w:rsidRPr="003418D9">
              <w:rPr>
                <w:b/>
                <w:bCs/>
                <w:sz w:val="24"/>
                <w:szCs w:val="24"/>
                <w:lang w:val="en-US"/>
              </w:rPr>
              <w:t>)</w:t>
            </w:r>
          </w:p>
        </w:tc>
        <w:tc>
          <w:tcPr>
            <w:tcW w:w="1670" w:type="dxa"/>
          </w:tcPr>
          <w:p w14:paraId="41F2A8E1" w14:textId="7A5CB2BE" w:rsidR="005D6022" w:rsidRPr="003418D9" w:rsidRDefault="005D6022" w:rsidP="003418D9">
            <w:pPr>
              <w:jc w:val="center"/>
              <w:rPr>
                <w:b/>
                <w:bCs/>
                <w:sz w:val="24"/>
                <w:szCs w:val="24"/>
                <w:lang w:val="en-US"/>
              </w:rPr>
            </w:pPr>
            <w:proofErr w:type="spellStart"/>
            <w:r w:rsidRPr="003418D9">
              <w:rPr>
                <w:b/>
                <w:bCs/>
                <w:sz w:val="24"/>
                <w:szCs w:val="24"/>
                <w:lang w:val="en-US"/>
              </w:rPr>
              <w:t>Reikalingas</w:t>
            </w:r>
            <w:proofErr w:type="spellEnd"/>
          </w:p>
          <w:p w14:paraId="15459ED3" w14:textId="77777777" w:rsidR="005D6022" w:rsidRPr="003418D9" w:rsidRDefault="005D6022" w:rsidP="003418D9">
            <w:pPr>
              <w:jc w:val="center"/>
              <w:rPr>
                <w:b/>
                <w:bCs/>
                <w:sz w:val="24"/>
                <w:szCs w:val="24"/>
                <w:lang w:val="en-US"/>
              </w:rPr>
            </w:pPr>
            <w:proofErr w:type="spellStart"/>
            <w:r w:rsidRPr="003418D9">
              <w:rPr>
                <w:b/>
                <w:bCs/>
                <w:sz w:val="24"/>
                <w:szCs w:val="24"/>
                <w:lang w:val="en-US"/>
              </w:rPr>
              <w:t>kiekis</w:t>
            </w:r>
            <w:proofErr w:type="spellEnd"/>
          </w:p>
          <w:p w14:paraId="2AEACB63" w14:textId="77777777" w:rsidR="005D6022" w:rsidRPr="003418D9" w:rsidRDefault="005D6022" w:rsidP="003418D9">
            <w:pPr>
              <w:jc w:val="center"/>
              <w:rPr>
                <w:b/>
                <w:bCs/>
                <w:lang w:val="en-US"/>
              </w:rPr>
            </w:pPr>
            <w:proofErr w:type="spellStart"/>
            <w:r w:rsidRPr="003418D9">
              <w:rPr>
                <w:b/>
                <w:bCs/>
                <w:sz w:val="24"/>
                <w:szCs w:val="24"/>
                <w:lang w:val="en-US"/>
              </w:rPr>
              <w:t>komplekte</w:t>
            </w:r>
            <w:proofErr w:type="spellEnd"/>
          </w:p>
        </w:tc>
        <w:tc>
          <w:tcPr>
            <w:tcW w:w="1405" w:type="dxa"/>
          </w:tcPr>
          <w:p w14:paraId="0C895A6D" w14:textId="77777777" w:rsidR="005D6022" w:rsidRPr="003418D9" w:rsidRDefault="005D6022" w:rsidP="003418D9">
            <w:pPr>
              <w:jc w:val="center"/>
              <w:rPr>
                <w:b/>
                <w:bCs/>
                <w:sz w:val="24"/>
                <w:szCs w:val="24"/>
                <w:lang w:val="en-US"/>
              </w:rPr>
            </w:pPr>
            <w:proofErr w:type="spellStart"/>
            <w:r w:rsidRPr="003418D9">
              <w:rPr>
                <w:b/>
                <w:bCs/>
                <w:sz w:val="24"/>
                <w:szCs w:val="24"/>
                <w:lang w:val="en-US"/>
              </w:rPr>
              <w:t>Atitikimą</w:t>
            </w:r>
            <w:proofErr w:type="spellEnd"/>
          </w:p>
          <w:p w14:paraId="0C5EC9B0" w14:textId="77777777" w:rsidR="005D6022" w:rsidRPr="003418D9" w:rsidRDefault="005D6022" w:rsidP="003418D9">
            <w:pPr>
              <w:jc w:val="center"/>
              <w:rPr>
                <w:b/>
                <w:bCs/>
                <w:sz w:val="24"/>
                <w:szCs w:val="24"/>
                <w:lang w:val="en-US"/>
              </w:rPr>
            </w:pPr>
            <w:proofErr w:type="spellStart"/>
            <w:r w:rsidRPr="003418D9">
              <w:rPr>
                <w:b/>
                <w:bCs/>
                <w:sz w:val="24"/>
                <w:szCs w:val="24"/>
                <w:lang w:val="en-US"/>
              </w:rPr>
              <w:t>Patvirtinant</w:t>
            </w:r>
            <w:proofErr w:type="spellEnd"/>
            <w:r w:rsidRPr="003418D9">
              <w:rPr>
                <w:b/>
                <w:bCs/>
                <w:sz w:val="24"/>
                <w:szCs w:val="24"/>
                <w:lang w:val="en-US"/>
              </w:rPr>
              <w:t xml:space="preserve"> I </w:t>
            </w:r>
            <w:proofErr w:type="spellStart"/>
            <w:r w:rsidRPr="003418D9">
              <w:rPr>
                <w:b/>
                <w:bCs/>
                <w:sz w:val="24"/>
                <w:szCs w:val="24"/>
                <w:lang w:val="en-US"/>
              </w:rPr>
              <w:t>reikšmė</w:t>
            </w:r>
            <w:proofErr w:type="spellEnd"/>
          </w:p>
        </w:tc>
      </w:tr>
      <w:tr w:rsidR="005D6022" w14:paraId="5E2D6B2C" w14:textId="77777777" w:rsidTr="003418D9">
        <w:tc>
          <w:tcPr>
            <w:tcW w:w="1336" w:type="dxa"/>
          </w:tcPr>
          <w:p w14:paraId="6E221E78" w14:textId="3359130A" w:rsidR="005D6022" w:rsidRPr="003418D9" w:rsidRDefault="005D6022" w:rsidP="003418D9">
            <w:pPr>
              <w:pStyle w:val="ListParagraph"/>
              <w:numPr>
                <w:ilvl w:val="0"/>
                <w:numId w:val="2"/>
              </w:numPr>
              <w:jc w:val="both"/>
              <w:rPr>
                <w:lang w:val="en-US"/>
              </w:rPr>
            </w:pPr>
          </w:p>
        </w:tc>
        <w:tc>
          <w:tcPr>
            <w:tcW w:w="1863" w:type="dxa"/>
          </w:tcPr>
          <w:p w14:paraId="2DF7D283" w14:textId="450ADF80" w:rsidR="005D6022" w:rsidRPr="00AF368C" w:rsidRDefault="005D6022" w:rsidP="005D6022">
            <w:pPr>
              <w:jc w:val="both"/>
              <w:rPr>
                <w:lang w:val="en-US"/>
              </w:rPr>
            </w:pPr>
            <w:proofErr w:type="spellStart"/>
            <w:r w:rsidRPr="00AF368C">
              <w:rPr>
                <w:lang w:val="en-US"/>
              </w:rPr>
              <w:t>Stacionarus</w:t>
            </w:r>
            <w:proofErr w:type="spellEnd"/>
            <w:r w:rsidRPr="00AF368C">
              <w:rPr>
                <w:lang w:val="en-US"/>
              </w:rPr>
              <w:t xml:space="preserve"> </w:t>
            </w:r>
            <w:proofErr w:type="spellStart"/>
            <w:r w:rsidRPr="00AF368C">
              <w:rPr>
                <w:sz w:val="24"/>
                <w:szCs w:val="24"/>
                <w:lang w:val="en-US"/>
              </w:rPr>
              <w:t>kompiuteris</w:t>
            </w:r>
            <w:proofErr w:type="spellEnd"/>
            <w:r w:rsidR="00AF368C" w:rsidRPr="00AF368C">
              <w:rPr>
                <w:sz w:val="24"/>
                <w:szCs w:val="24"/>
                <w:lang w:val="en-US"/>
              </w:rPr>
              <w:t xml:space="preserve"> (</w:t>
            </w:r>
            <w:proofErr w:type="spellStart"/>
            <w:r w:rsidR="00AF368C" w:rsidRPr="00AF368C">
              <w:rPr>
                <w:sz w:val="24"/>
                <w:szCs w:val="24"/>
                <w:lang w:val="en-US"/>
              </w:rPr>
              <w:t>reikalavimai</w:t>
            </w:r>
            <w:proofErr w:type="spellEnd"/>
            <w:r w:rsidR="00AF368C" w:rsidRPr="00AF368C">
              <w:rPr>
                <w:sz w:val="24"/>
                <w:szCs w:val="24"/>
                <w:lang w:val="en-US"/>
              </w:rPr>
              <w:t xml:space="preserve"> </w:t>
            </w:r>
            <w:proofErr w:type="spellStart"/>
            <w:r w:rsidR="00AF368C" w:rsidRPr="00AF368C">
              <w:rPr>
                <w:sz w:val="24"/>
                <w:szCs w:val="24"/>
                <w:lang w:val="en-US"/>
              </w:rPr>
              <w:t>kiekvienam</w:t>
            </w:r>
            <w:proofErr w:type="spellEnd"/>
            <w:r w:rsidR="00AF368C" w:rsidRPr="00AF368C">
              <w:rPr>
                <w:sz w:val="24"/>
                <w:szCs w:val="24"/>
                <w:lang w:val="en-US"/>
              </w:rPr>
              <w:t xml:space="preserve"> </w:t>
            </w:r>
            <w:proofErr w:type="spellStart"/>
            <w:r w:rsidR="00AF368C" w:rsidRPr="00AF368C">
              <w:rPr>
                <w:sz w:val="24"/>
                <w:szCs w:val="24"/>
                <w:lang w:val="en-US"/>
              </w:rPr>
              <w:t>vnt</w:t>
            </w:r>
            <w:proofErr w:type="spellEnd"/>
            <w:r w:rsidR="00AF368C">
              <w:rPr>
                <w:sz w:val="24"/>
                <w:szCs w:val="24"/>
                <w:lang w:val="en-US"/>
              </w:rPr>
              <w:t xml:space="preserve">. </w:t>
            </w:r>
            <w:proofErr w:type="spellStart"/>
            <w:r w:rsidR="00AF368C" w:rsidRPr="00AF368C">
              <w:rPr>
                <w:sz w:val="24"/>
                <w:szCs w:val="24"/>
                <w:lang w:val="en-US"/>
              </w:rPr>
              <w:t>teikiami</w:t>
            </w:r>
            <w:proofErr w:type="spellEnd"/>
            <w:r w:rsidR="00AF368C" w:rsidRPr="00AF368C">
              <w:rPr>
                <w:sz w:val="24"/>
                <w:szCs w:val="24"/>
                <w:lang w:val="en-US"/>
              </w:rPr>
              <w:t xml:space="preserve"> </w:t>
            </w:r>
            <w:proofErr w:type="spellStart"/>
            <w:r w:rsidR="00AF368C" w:rsidRPr="00AF368C">
              <w:rPr>
                <w:sz w:val="24"/>
                <w:szCs w:val="24"/>
                <w:lang w:val="en-US"/>
              </w:rPr>
              <w:t>apacioje</w:t>
            </w:r>
            <w:proofErr w:type="spellEnd"/>
            <w:r w:rsidR="00AF368C" w:rsidRPr="00AF368C">
              <w:rPr>
                <w:sz w:val="24"/>
                <w:szCs w:val="24"/>
                <w:lang w:val="en-US"/>
              </w:rPr>
              <w:t>)</w:t>
            </w:r>
          </w:p>
        </w:tc>
        <w:tc>
          <w:tcPr>
            <w:tcW w:w="3354" w:type="dxa"/>
          </w:tcPr>
          <w:p w14:paraId="1753BB3E" w14:textId="7E7213D1" w:rsidR="005D6022" w:rsidRPr="00AF368C" w:rsidRDefault="005D6022" w:rsidP="005D6022">
            <w:pPr>
              <w:jc w:val="both"/>
              <w:rPr>
                <w:lang w:val="en-US"/>
              </w:rPr>
            </w:pPr>
          </w:p>
        </w:tc>
        <w:tc>
          <w:tcPr>
            <w:tcW w:w="1670" w:type="dxa"/>
          </w:tcPr>
          <w:p w14:paraId="0242F03A" w14:textId="5F976E76" w:rsidR="005D6022" w:rsidRPr="006E39B9" w:rsidRDefault="003418D9" w:rsidP="00380A16">
            <w:pPr>
              <w:jc w:val="center"/>
              <w:rPr>
                <w:lang w:val="en-US"/>
              </w:rPr>
            </w:pPr>
            <w:r>
              <w:rPr>
                <w:lang w:val="en-US"/>
              </w:rPr>
              <w:t xml:space="preserve">20 </w:t>
            </w:r>
            <w:proofErr w:type="spellStart"/>
            <w:r w:rsidR="008162E4">
              <w:rPr>
                <w:lang w:val="en-US"/>
              </w:rPr>
              <w:t>vnt</w:t>
            </w:r>
            <w:proofErr w:type="spellEnd"/>
            <w:r w:rsidR="008162E4">
              <w:rPr>
                <w:lang w:val="en-US"/>
              </w:rPr>
              <w:t>.</w:t>
            </w:r>
          </w:p>
        </w:tc>
        <w:tc>
          <w:tcPr>
            <w:tcW w:w="1405" w:type="dxa"/>
          </w:tcPr>
          <w:p w14:paraId="5D06851C" w14:textId="77777777" w:rsidR="005D6022" w:rsidRPr="006E39B9" w:rsidRDefault="005D6022" w:rsidP="005D6022">
            <w:pPr>
              <w:jc w:val="both"/>
              <w:rPr>
                <w:lang w:val="en-US"/>
              </w:rPr>
            </w:pPr>
          </w:p>
        </w:tc>
      </w:tr>
      <w:tr w:rsidR="003418D9" w14:paraId="2156A703" w14:textId="77777777" w:rsidTr="003418D9">
        <w:tc>
          <w:tcPr>
            <w:tcW w:w="1336" w:type="dxa"/>
          </w:tcPr>
          <w:p w14:paraId="0F756C53" w14:textId="7B3C2485" w:rsidR="003418D9" w:rsidRPr="003418D9" w:rsidRDefault="003418D9" w:rsidP="003418D9">
            <w:pPr>
              <w:pStyle w:val="ListParagraph"/>
              <w:numPr>
                <w:ilvl w:val="0"/>
                <w:numId w:val="2"/>
              </w:numPr>
              <w:jc w:val="both"/>
              <w:rPr>
                <w:lang w:val="en-US"/>
              </w:rPr>
            </w:pPr>
          </w:p>
        </w:tc>
        <w:tc>
          <w:tcPr>
            <w:tcW w:w="1863" w:type="dxa"/>
          </w:tcPr>
          <w:p w14:paraId="26C970DD" w14:textId="77777777" w:rsidR="003418D9" w:rsidRPr="006E39B9" w:rsidRDefault="003418D9" w:rsidP="003418D9">
            <w:pPr>
              <w:jc w:val="both"/>
              <w:rPr>
                <w:lang w:val="en-US"/>
              </w:rPr>
            </w:pPr>
            <w:proofErr w:type="spellStart"/>
            <w:r>
              <w:rPr>
                <w:sz w:val="24"/>
                <w:szCs w:val="24"/>
                <w:lang w:val="en-US"/>
              </w:rPr>
              <w:t>Procesorius</w:t>
            </w:r>
            <w:proofErr w:type="spellEnd"/>
          </w:p>
        </w:tc>
        <w:tc>
          <w:tcPr>
            <w:tcW w:w="3354" w:type="dxa"/>
          </w:tcPr>
          <w:p w14:paraId="4233EFDE" w14:textId="77777777" w:rsidR="003418D9" w:rsidRPr="003418D9" w:rsidRDefault="003418D9" w:rsidP="003418D9">
            <w:pPr>
              <w:jc w:val="both"/>
              <w:rPr>
                <w:rFonts w:cstheme="minorHAnsi"/>
                <w:b/>
                <w:bCs/>
                <w:sz w:val="24"/>
                <w:szCs w:val="24"/>
              </w:rPr>
            </w:pPr>
            <w:r w:rsidRPr="004C17DA">
              <w:rPr>
                <w:rFonts w:cstheme="minorHAnsi"/>
                <w:sz w:val="24"/>
                <w:szCs w:val="24"/>
                <w:lang w:val="en-US"/>
              </w:rPr>
              <w:t xml:space="preserve">Ne </w:t>
            </w:r>
            <w:proofErr w:type="spellStart"/>
            <w:r w:rsidRPr="004C17DA">
              <w:rPr>
                <w:rFonts w:cstheme="minorHAnsi"/>
                <w:sz w:val="24"/>
                <w:szCs w:val="24"/>
                <w:lang w:val="en-US"/>
              </w:rPr>
              <w:t>mažiau</w:t>
            </w:r>
            <w:proofErr w:type="spellEnd"/>
            <w:r w:rsidRPr="004C17DA">
              <w:rPr>
                <w:rFonts w:cstheme="minorHAnsi"/>
                <w:sz w:val="24"/>
                <w:szCs w:val="24"/>
                <w:lang w:val="en-US"/>
              </w:rPr>
              <w:t xml:space="preserve"> </w:t>
            </w:r>
            <w:r w:rsidRPr="004C17DA">
              <w:rPr>
                <w:rFonts w:cstheme="minorHAnsi"/>
                <w:sz w:val="24"/>
                <w:szCs w:val="24"/>
              </w:rPr>
              <w:t xml:space="preserve">INTEL CORE </w:t>
            </w:r>
            <w:r w:rsidRPr="003418D9">
              <w:rPr>
                <w:rFonts w:cstheme="minorHAnsi"/>
                <w:b/>
                <w:bCs/>
                <w:sz w:val="24"/>
                <w:szCs w:val="24"/>
              </w:rPr>
              <w:t>Ultra</w:t>
            </w:r>
          </w:p>
          <w:p w14:paraId="18FB976B" w14:textId="5D85EFB0" w:rsidR="003418D9" w:rsidRPr="006E39B9" w:rsidRDefault="003418D9" w:rsidP="003418D9">
            <w:pPr>
              <w:jc w:val="both"/>
              <w:rPr>
                <w:lang w:val="en-US"/>
              </w:rPr>
            </w:pPr>
            <w:r w:rsidRPr="004C17DA">
              <w:rPr>
                <w:rFonts w:cstheme="minorHAnsi"/>
                <w:sz w:val="24"/>
                <w:szCs w:val="24"/>
              </w:rPr>
              <w:t xml:space="preserve">5 </w:t>
            </w:r>
            <w:proofErr w:type="spellStart"/>
            <w:r w:rsidRPr="004C17DA">
              <w:rPr>
                <w:rFonts w:cstheme="minorHAnsi"/>
                <w:sz w:val="24"/>
                <w:szCs w:val="24"/>
                <w:lang w:val="en-US"/>
              </w:rPr>
              <w:t>arba</w:t>
            </w:r>
            <w:proofErr w:type="spellEnd"/>
            <w:r w:rsidRPr="004C17DA">
              <w:rPr>
                <w:rFonts w:cstheme="minorHAnsi"/>
                <w:sz w:val="24"/>
                <w:szCs w:val="24"/>
                <w:lang w:val="en-US"/>
              </w:rPr>
              <w:t xml:space="preserve"> </w:t>
            </w:r>
            <w:proofErr w:type="spellStart"/>
            <w:r w:rsidRPr="004C17DA">
              <w:rPr>
                <w:rFonts w:cstheme="minorHAnsi"/>
                <w:sz w:val="24"/>
                <w:szCs w:val="24"/>
                <w:lang w:val="en-US"/>
              </w:rPr>
              <w:t>lygiavertis</w:t>
            </w:r>
            <w:proofErr w:type="spellEnd"/>
          </w:p>
        </w:tc>
        <w:tc>
          <w:tcPr>
            <w:tcW w:w="1670" w:type="dxa"/>
          </w:tcPr>
          <w:p w14:paraId="06ECA224" w14:textId="77777777" w:rsidR="003418D9" w:rsidRPr="006E39B9" w:rsidRDefault="003418D9" w:rsidP="00380A16">
            <w:pPr>
              <w:jc w:val="center"/>
              <w:rPr>
                <w:lang w:val="en-US"/>
              </w:rPr>
            </w:pPr>
            <w:r>
              <w:rPr>
                <w:lang w:val="en-US"/>
              </w:rPr>
              <w:t>1</w:t>
            </w:r>
          </w:p>
        </w:tc>
        <w:tc>
          <w:tcPr>
            <w:tcW w:w="1405" w:type="dxa"/>
          </w:tcPr>
          <w:p w14:paraId="3F14F062" w14:textId="77777777" w:rsidR="003418D9" w:rsidRPr="006E39B9" w:rsidRDefault="003418D9" w:rsidP="003418D9">
            <w:pPr>
              <w:jc w:val="both"/>
              <w:rPr>
                <w:lang w:val="en-US"/>
              </w:rPr>
            </w:pPr>
          </w:p>
        </w:tc>
      </w:tr>
      <w:tr w:rsidR="003418D9" w14:paraId="3E4EAED5" w14:textId="77777777" w:rsidTr="003418D9">
        <w:tc>
          <w:tcPr>
            <w:tcW w:w="1336" w:type="dxa"/>
          </w:tcPr>
          <w:p w14:paraId="0D2C3B88" w14:textId="77777777" w:rsidR="003418D9" w:rsidRPr="003418D9" w:rsidRDefault="003418D9" w:rsidP="003418D9">
            <w:pPr>
              <w:pStyle w:val="ListParagraph"/>
              <w:numPr>
                <w:ilvl w:val="0"/>
                <w:numId w:val="2"/>
              </w:numPr>
              <w:jc w:val="both"/>
              <w:rPr>
                <w:lang w:val="en-US"/>
              </w:rPr>
            </w:pPr>
          </w:p>
        </w:tc>
        <w:tc>
          <w:tcPr>
            <w:tcW w:w="1863" w:type="dxa"/>
          </w:tcPr>
          <w:p w14:paraId="74F47604" w14:textId="7EABE1A6" w:rsidR="003418D9" w:rsidRDefault="003418D9" w:rsidP="003418D9">
            <w:pPr>
              <w:jc w:val="both"/>
              <w:rPr>
                <w:sz w:val="24"/>
                <w:szCs w:val="24"/>
                <w:lang w:val="en-US"/>
              </w:rPr>
            </w:pPr>
            <w:proofErr w:type="spellStart"/>
            <w:r w:rsidRPr="004C17DA">
              <w:rPr>
                <w:rFonts w:cstheme="minorHAnsi"/>
                <w:sz w:val="24"/>
                <w:szCs w:val="24"/>
                <w:lang w:val="en-US"/>
              </w:rPr>
              <w:t>Dažnis</w:t>
            </w:r>
            <w:proofErr w:type="spellEnd"/>
            <w:r w:rsidRPr="004C17DA">
              <w:rPr>
                <w:rFonts w:cstheme="minorHAnsi"/>
                <w:sz w:val="24"/>
                <w:szCs w:val="24"/>
                <w:lang w:val="en-US"/>
              </w:rPr>
              <w:t xml:space="preserve"> </w:t>
            </w:r>
          </w:p>
        </w:tc>
        <w:tc>
          <w:tcPr>
            <w:tcW w:w="3354" w:type="dxa"/>
          </w:tcPr>
          <w:p w14:paraId="61607EB2" w14:textId="1EE549BF" w:rsidR="003418D9" w:rsidRPr="004C17DA" w:rsidRDefault="003418D9" w:rsidP="003418D9">
            <w:pPr>
              <w:jc w:val="both"/>
              <w:rPr>
                <w:rFonts w:cstheme="minorHAnsi"/>
                <w:sz w:val="24"/>
                <w:szCs w:val="24"/>
                <w:lang w:val="en-US"/>
              </w:rPr>
            </w:pPr>
            <w:r w:rsidRPr="004C17DA">
              <w:rPr>
                <w:rFonts w:cstheme="minorHAnsi"/>
                <w:sz w:val="24"/>
                <w:szCs w:val="24"/>
              </w:rPr>
              <w:t xml:space="preserve">Ne mažesnis nei </w:t>
            </w:r>
            <w:r>
              <w:rPr>
                <w:rFonts w:cstheme="minorHAnsi"/>
                <w:sz w:val="24"/>
                <w:szCs w:val="24"/>
              </w:rPr>
              <w:t>2</w:t>
            </w:r>
            <w:r w:rsidRPr="004C17DA">
              <w:rPr>
                <w:rFonts w:cstheme="minorHAnsi"/>
                <w:sz w:val="24"/>
                <w:szCs w:val="24"/>
                <w:lang w:val="en-US"/>
              </w:rPr>
              <w:t>.</w:t>
            </w:r>
            <w:r>
              <w:rPr>
                <w:rFonts w:cstheme="minorHAnsi"/>
                <w:sz w:val="24"/>
                <w:szCs w:val="24"/>
                <w:lang w:val="en-US"/>
              </w:rPr>
              <w:t>9</w:t>
            </w:r>
            <w:r w:rsidRPr="004C17DA">
              <w:rPr>
                <w:rFonts w:cstheme="minorHAnsi"/>
                <w:sz w:val="24"/>
                <w:szCs w:val="24"/>
                <w:lang w:val="en-US"/>
              </w:rPr>
              <w:t xml:space="preserve">GHz </w:t>
            </w:r>
            <w:proofErr w:type="spellStart"/>
            <w:r w:rsidRPr="004C17DA">
              <w:rPr>
                <w:rFonts w:cstheme="minorHAnsi"/>
                <w:sz w:val="24"/>
                <w:szCs w:val="24"/>
                <w:lang w:val="en-US"/>
              </w:rPr>
              <w:t>bazėje</w:t>
            </w:r>
            <w:proofErr w:type="spellEnd"/>
          </w:p>
        </w:tc>
        <w:tc>
          <w:tcPr>
            <w:tcW w:w="1670" w:type="dxa"/>
          </w:tcPr>
          <w:p w14:paraId="4DE96D9F" w14:textId="6A2E99FE" w:rsidR="003418D9" w:rsidRDefault="003418D9" w:rsidP="00380A16">
            <w:pPr>
              <w:jc w:val="center"/>
              <w:rPr>
                <w:lang w:val="en-US"/>
              </w:rPr>
            </w:pPr>
          </w:p>
        </w:tc>
        <w:tc>
          <w:tcPr>
            <w:tcW w:w="1405" w:type="dxa"/>
          </w:tcPr>
          <w:p w14:paraId="0F1F4960" w14:textId="77777777" w:rsidR="003418D9" w:rsidRPr="006E39B9" w:rsidRDefault="003418D9" w:rsidP="003418D9">
            <w:pPr>
              <w:jc w:val="both"/>
              <w:rPr>
                <w:lang w:val="en-US"/>
              </w:rPr>
            </w:pPr>
          </w:p>
        </w:tc>
      </w:tr>
      <w:tr w:rsidR="003418D9" w14:paraId="1AF00713" w14:textId="77777777" w:rsidTr="003418D9">
        <w:tc>
          <w:tcPr>
            <w:tcW w:w="1336" w:type="dxa"/>
          </w:tcPr>
          <w:p w14:paraId="0021364B" w14:textId="77777777" w:rsidR="003418D9" w:rsidRPr="003418D9" w:rsidRDefault="003418D9" w:rsidP="003418D9">
            <w:pPr>
              <w:pStyle w:val="ListParagraph"/>
              <w:numPr>
                <w:ilvl w:val="0"/>
                <w:numId w:val="2"/>
              </w:numPr>
              <w:jc w:val="both"/>
              <w:rPr>
                <w:lang w:val="en-US"/>
              </w:rPr>
            </w:pPr>
          </w:p>
        </w:tc>
        <w:tc>
          <w:tcPr>
            <w:tcW w:w="1863" w:type="dxa"/>
          </w:tcPr>
          <w:p w14:paraId="152C795F" w14:textId="4F9AFCE7" w:rsidR="003418D9" w:rsidRDefault="003418D9" w:rsidP="003418D9">
            <w:pPr>
              <w:jc w:val="both"/>
              <w:rPr>
                <w:sz w:val="24"/>
                <w:szCs w:val="24"/>
                <w:lang w:val="en-US"/>
              </w:rPr>
            </w:pPr>
            <w:proofErr w:type="spellStart"/>
            <w:r w:rsidRPr="004C17DA">
              <w:rPr>
                <w:rFonts w:cstheme="minorHAnsi"/>
                <w:sz w:val="24"/>
                <w:szCs w:val="24"/>
                <w:lang w:val="en-US"/>
              </w:rPr>
              <w:t>Branduoliai</w:t>
            </w:r>
            <w:proofErr w:type="spellEnd"/>
          </w:p>
        </w:tc>
        <w:tc>
          <w:tcPr>
            <w:tcW w:w="3354" w:type="dxa"/>
          </w:tcPr>
          <w:p w14:paraId="6638E5BC" w14:textId="362687C8" w:rsidR="003418D9" w:rsidRPr="004C17DA" w:rsidRDefault="003418D9" w:rsidP="003418D9">
            <w:pPr>
              <w:jc w:val="both"/>
              <w:rPr>
                <w:rFonts w:cstheme="minorHAnsi"/>
                <w:sz w:val="24"/>
                <w:szCs w:val="24"/>
                <w:lang w:val="en-US"/>
              </w:rPr>
            </w:pPr>
            <w:r w:rsidRPr="004C17DA">
              <w:rPr>
                <w:rFonts w:cstheme="minorHAnsi"/>
                <w:sz w:val="24"/>
                <w:szCs w:val="24"/>
                <w:lang w:val="en-US"/>
              </w:rPr>
              <w:t xml:space="preserve">Ne </w:t>
            </w:r>
            <w:proofErr w:type="spellStart"/>
            <w:r w:rsidRPr="004C17DA">
              <w:rPr>
                <w:rFonts w:cstheme="minorHAnsi"/>
                <w:sz w:val="24"/>
                <w:szCs w:val="24"/>
                <w:lang w:val="en-US"/>
              </w:rPr>
              <w:t>mažiau</w:t>
            </w:r>
            <w:proofErr w:type="spellEnd"/>
            <w:r w:rsidRPr="004C17DA">
              <w:rPr>
                <w:rFonts w:cstheme="minorHAnsi"/>
                <w:sz w:val="24"/>
                <w:szCs w:val="24"/>
                <w:lang w:val="en-US"/>
              </w:rPr>
              <w:t xml:space="preserve"> </w:t>
            </w:r>
            <w:r>
              <w:rPr>
                <w:rFonts w:cstheme="minorHAnsi"/>
                <w:sz w:val="24"/>
                <w:szCs w:val="24"/>
              </w:rPr>
              <w:t xml:space="preserve">nei </w:t>
            </w:r>
            <w:r w:rsidRPr="003418D9">
              <w:rPr>
                <w:rFonts w:cstheme="minorHAnsi"/>
                <w:sz w:val="24"/>
                <w:szCs w:val="24"/>
              </w:rPr>
              <w:t xml:space="preserve">14 </w:t>
            </w:r>
            <w:proofErr w:type="spellStart"/>
            <w:r w:rsidRPr="003418D9">
              <w:rPr>
                <w:rFonts w:cstheme="minorHAnsi"/>
                <w:sz w:val="24"/>
                <w:szCs w:val="24"/>
              </w:rPr>
              <w:t>Cores</w:t>
            </w:r>
            <w:proofErr w:type="spellEnd"/>
            <w:r w:rsidRPr="003418D9">
              <w:rPr>
                <w:rFonts w:cstheme="minorHAnsi"/>
                <w:sz w:val="24"/>
                <w:szCs w:val="24"/>
              </w:rPr>
              <w:t xml:space="preserve">, 14 </w:t>
            </w:r>
            <w:proofErr w:type="spellStart"/>
            <w:r w:rsidRPr="003418D9">
              <w:rPr>
                <w:rFonts w:cstheme="minorHAnsi"/>
                <w:sz w:val="24"/>
                <w:szCs w:val="24"/>
              </w:rPr>
              <w:t>Threads</w:t>
            </w:r>
            <w:proofErr w:type="spellEnd"/>
          </w:p>
        </w:tc>
        <w:tc>
          <w:tcPr>
            <w:tcW w:w="1670" w:type="dxa"/>
          </w:tcPr>
          <w:p w14:paraId="2FD25CA8" w14:textId="107605CE" w:rsidR="003418D9" w:rsidRDefault="003418D9" w:rsidP="00380A16">
            <w:pPr>
              <w:jc w:val="center"/>
              <w:rPr>
                <w:lang w:val="en-US"/>
              </w:rPr>
            </w:pPr>
          </w:p>
        </w:tc>
        <w:tc>
          <w:tcPr>
            <w:tcW w:w="1405" w:type="dxa"/>
          </w:tcPr>
          <w:p w14:paraId="343972A6" w14:textId="77777777" w:rsidR="003418D9" w:rsidRPr="006E39B9" w:rsidRDefault="003418D9" w:rsidP="003418D9">
            <w:pPr>
              <w:jc w:val="both"/>
              <w:rPr>
                <w:lang w:val="en-US"/>
              </w:rPr>
            </w:pPr>
          </w:p>
        </w:tc>
      </w:tr>
      <w:tr w:rsidR="005B6135" w14:paraId="49848C99" w14:textId="77777777" w:rsidTr="003418D9">
        <w:tc>
          <w:tcPr>
            <w:tcW w:w="1336" w:type="dxa"/>
          </w:tcPr>
          <w:p w14:paraId="2B8F3A18" w14:textId="64023DBD" w:rsidR="005B6135" w:rsidRPr="003418D9" w:rsidRDefault="005B6135" w:rsidP="005B6135">
            <w:pPr>
              <w:pStyle w:val="ListParagraph"/>
              <w:numPr>
                <w:ilvl w:val="0"/>
                <w:numId w:val="2"/>
              </w:numPr>
              <w:jc w:val="both"/>
              <w:rPr>
                <w:lang w:val="en-US"/>
              </w:rPr>
            </w:pPr>
          </w:p>
        </w:tc>
        <w:tc>
          <w:tcPr>
            <w:tcW w:w="1863" w:type="dxa"/>
          </w:tcPr>
          <w:p w14:paraId="30B461DE" w14:textId="7CE667BB" w:rsidR="005B6135" w:rsidRPr="006E39B9" w:rsidRDefault="005B6135" w:rsidP="005B6135">
            <w:pPr>
              <w:jc w:val="both"/>
              <w:rPr>
                <w:lang w:val="en-US"/>
              </w:rPr>
            </w:pPr>
            <w:proofErr w:type="spellStart"/>
            <w:r w:rsidRPr="004C17DA">
              <w:rPr>
                <w:rFonts w:cstheme="minorHAnsi"/>
                <w:sz w:val="24"/>
                <w:szCs w:val="24"/>
                <w:lang w:val="en-US"/>
              </w:rPr>
              <w:t>Operatyvin</w:t>
            </w:r>
            <w:proofErr w:type="spellEnd"/>
            <w:r w:rsidRPr="004C17DA">
              <w:rPr>
                <w:rFonts w:cstheme="minorHAnsi"/>
                <w:sz w:val="24"/>
                <w:szCs w:val="24"/>
              </w:rPr>
              <w:t xml:space="preserve">ė </w:t>
            </w:r>
            <w:proofErr w:type="spellStart"/>
            <w:r w:rsidRPr="004C17DA">
              <w:rPr>
                <w:rFonts w:cstheme="minorHAnsi"/>
                <w:sz w:val="24"/>
                <w:szCs w:val="24"/>
              </w:rPr>
              <w:t>atmintintis</w:t>
            </w:r>
            <w:proofErr w:type="spellEnd"/>
          </w:p>
        </w:tc>
        <w:tc>
          <w:tcPr>
            <w:tcW w:w="3354" w:type="dxa"/>
          </w:tcPr>
          <w:p w14:paraId="131B4F81" w14:textId="106544C8" w:rsidR="005B6135" w:rsidRPr="006E39B9" w:rsidRDefault="005B6135" w:rsidP="005B6135">
            <w:pPr>
              <w:jc w:val="both"/>
              <w:rPr>
                <w:lang w:val="en-US"/>
              </w:rPr>
            </w:pPr>
            <w:r w:rsidRPr="004C17DA">
              <w:rPr>
                <w:rFonts w:cstheme="minorHAnsi"/>
                <w:sz w:val="24"/>
                <w:szCs w:val="24"/>
                <w:lang w:val="en-US"/>
              </w:rPr>
              <w:t xml:space="preserve">Ne </w:t>
            </w:r>
            <w:proofErr w:type="spellStart"/>
            <w:r w:rsidRPr="004C17DA">
              <w:rPr>
                <w:rFonts w:cstheme="minorHAnsi"/>
                <w:sz w:val="24"/>
                <w:szCs w:val="24"/>
                <w:lang w:val="en-US"/>
              </w:rPr>
              <w:t>mažiau</w:t>
            </w:r>
            <w:proofErr w:type="spellEnd"/>
            <w:r w:rsidRPr="004C17DA">
              <w:rPr>
                <w:rFonts w:cstheme="minorHAnsi"/>
                <w:sz w:val="24"/>
                <w:szCs w:val="24"/>
                <w:lang w:val="en-US"/>
              </w:rPr>
              <w:t xml:space="preserve">  16 GB DDR5</w:t>
            </w:r>
          </w:p>
        </w:tc>
        <w:tc>
          <w:tcPr>
            <w:tcW w:w="1670" w:type="dxa"/>
          </w:tcPr>
          <w:p w14:paraId="19C5B0C7" w14:textId="0F2B700B" w:rsidR="005B6135" w:rsidRPr="006E39B9" w:rsidRDefault="005B6135" w:rsidP="00380A16">
            <w:pPr>
              <w:jc w:val="center"/>
              <w:rPr>
                <w:lang w:val="en-US"/>
              </w:rPr>
            </w:pPr>
            <w:r>
              <w:rPr>
                <w:lang w:val="en-US"/>
              </w:rPr>
              <w:t>1</w:t>
            </w:r>
          </w:p>
        </w:tc>
        <w:tc>
          <w:tcPr>
            <w:tcW w:w="1405" w:type="dxa"/>
          </w:tcPr>
          <w:p w14:paraId="501B7C83" w14:textId="77777777" w:rsidR="005B6135" w:rsidRPr="006E39B9" w:rsidRDefault="005B6135" w:rsidP="005B6135">
            <w:pPr>
              <w:jc w:val="both"/>
              <w:rPr>
                <w:lang w:val="en-US"/>
              </w:rPr>
            </w:pPr>
          </w:p>
        </w:tc>
      </w:tr>
      <w:tr w:rsidR="005B6135" w14:paraId="1B68C021" w14:textId="77777777" w:rsidTr="003418D9">
        <w:tc>
          <w:tcPr>
            <w:tcW w:w="1336" w:type="dxa"/>
          </w:tcPr>
          <w:p w14:paraId="47A8CA4E" w14:textId="77777777" w:rsidR="005B6135" w:rsidRPr="003418D9" w:rsidRDefault="005B6135" w:rsidP="005B6135">
            <w:pPr>
              <w:pStyle w:val="ListParagraph"/>
              <w:numPr>
                <w:ilvl w:val="0"/>
                <w:numId w:val="2"/>
              </w:numPr>
              <w:jc w:val="both"/>
              <w:rPr>
                <w:lang w:val="en-US"/>
              </w:rPr>
            </w:pPr>
          </w:p>
        </w:tc>
        <w:tc>
          <w:tcPr>
            <w:tcW w:w="1863" w:type="dxa"/>
          </w:tcPr>
          <w:p w14:paraId="3165E2F6" w14:textId="180C5977" w:rsidR="005B6135" w:rsidRDefault="005B6135" w:rsidP="005B6135">
            <w:pPr>
              <w:jc w:val="both"/>
              <w:rPr>
                <w:sz w:val="24"/>
                <w:szCs w:val="24"/>
                <w:lang w:val="en-US"/>
              </w:rPr>
            </w:pPr>
            <w:proofErr w:type="spellStart"/>
            <w:r w:rsidRPr="004C17DA">
              <w:rPr>
                <w:rFonts w:cstheme="minorHAnsi"/>
                <w:sz w:val="24"/>
                <w:szCs w:val="24"/>
                <w:lang w:val="en-US"/>
              </w:rPr>
              <w:t>Operatyvin</w:t>
            </w:r>
            <w:proofErr w:type="spellEnd"/>
            <w:r w:rsidRPr="004C17DA">
              <w:rPr>
                <w:rFonts w:cstheme="minorHAnsi"/>
                <w:sz w:val="24"/>
                <w:szCs w:val="24"/>
              </w:rPr>
              <w:t xml:space="preserve">ės </w:t>
            </w:r>
            <w:proofErr w:type="spellStart"/>
            <w:r w:rsidRPr="004C17DA">
              <w:rPr>
                <w:rFonts w:cstheme="minorHAnsi"/>
                <w:sz w:val="24"/>
                <w:szCs w:val="24"/>
              </w:rPr>
              <w:t>atmintinties</w:t>
            </w:r>
            <w:proofErr w:type="spellEnd"/>
            <w:r w:rsidRPr="004C17DA">
              <w:rPr>
                <w:rFonts w:cstheme="minorHAnsi"/>
                <w:sz w:val="24"/>
                <w:szCs w:val="24"/>
              </w:rPr>
              <w:t xml:space="preserve"> greitis</w:t>
            </w:r>
          </w:p>
        </w:tc>
        <w:tc>
          <w:tcPr>
            <w:tcW w:w="3354" w:type="dxa"/>
          </w:tcPr>
          <w:p w14:paraId="2CC0BBEE" w14:textId="60C0F799" w:rsidR="005B6135" w:rsidRDefault="005B6135" w:rsidP="005B6135">
            <w:pPr>
              <w:jc w:val="both"/>
              <w:rPr>
                <w:lang w:val="en-US"/>
              </w:rPr>
            </w:pPr>
            <w:r w:rsidRPr="004C17DA">
              <w:rPr>
                <w:rFonts w:cstheme="minorHAnsi"/>
                <w:sz w:val="24"/>
                <w:szCs w:val="24"/>
                <w:lang w:val="en-US"/>
              </w:rPr>
              <w:t>Ne ma</w:t>
            </w:r>
            <w:proofErr w:type="spellStart"/>
            <w:r w:rsidRPr="004C17DA">
              <w:rPr>
                <w:rFonts w:cstheme="minorHAnsi"/>
                <w:sz w:val="24"/>
                <w:szCs w:val="24"/>
              </w:rPr>
              <w:t>žiau</w:t>
            </w:r>
            <w:proofErr w:type="spellEnd"/>
            <w:r w:rsidRPr="004C17DA">
              <w:rPr>
                <w:rFonts w:cstheme="minorHAnsi"/>
                <w:sz w:val="24"/>
                <w:szCs w:val="24"/>
              </w:rPr>
              <w:t xml:space="preserve"> 5</w:t>
            </w:r>
            <w:r w:rsidR="00AB24CD">
              <w:rPr>
                <w:rFonts w:cstheme="minorHAnsi"/>
                <w:sz w:val="24"/>
                <w:szCs w:val="24"/>
              </w:rPr>
              <w:t>6</w:t>
            </w:r>
            <w:r w:rsidRPr="004C17DA">
              <w:rPr>
                <w:rFonts w:cstheme="minorHAnsi"/>
                <w:sz w:val="24"/>
                <w:szCs w:val="24"/>
              </w:rPr>
              <w:t>00 MT/s</w:t>
            </w:r>
          </w:p>
        </w:tc>
        <w:tc>
          <w:tcPr>
            <w:tcW w:w="1670" w:type="dxa"/>
          </w:tcPr>
          <w:p w14:paraId="78F654A7" w14:textId="52973DD2" w:rsidR="005B6135" w:rsidRDefault="005B6135" w:rsidP="00380A16">
            <w:pPr>
              <w:jc w:val="center"/>
              <w:rPr>
                <w:lang w:val="en-US"/>
              </w:rPr>
            </w:pPr>
          </w:p>
        </w:tc>
        <w:tc>
          <w:tcPr>
            <w:tcW w:w="1405" w:type="dxa"/>
          </w:tcPr>
          <w:p w14:paraId="1D1A778B" w14:textId="77777777" w:rsidR="005B6135" w:rsidRPr="006E39B9" w:rsidRDefault="005B6135" w:rsidP="005B6135">
            <w:pPr>
              <w:jc w:val="both"/>
              <w:rPr>
                <w:lang w:val="en-US"/>
              </w:rPr>
            </w:pPr>
          </w:p>
        </w:tc>
      </w:tr>
      <w:tr w:rsidR="00AB24CD" w14:paraId="3F29CCCB" w14:textId="77777777" w:rsidTr="003418D9">
        <w:tc>
          <w:tcPr>
            <w:tcW w:w="1336" w:type="dxa"/>
          </w:tcPr>
          <w:p w14:paraId="7D12AFB5" w14:textId="45075520" w:rsidR="00AB24CD" w:rsidRPr="003418D9" w:rsidRDefault="00AB24CD" w:rsidP="00AB24CD">
            <w:pPr>
              <w:pStyle w:val="ListParagraph"/>
              <w:numPr>
                <w:ilvl w:val="0"/>
                <w:numId w:val="2"/>
              </w:numPr>
              <w:jc w:val="both"/>
              <w:rPr>
                <w:lang w:val="en-US"/>
              </w:rPr>
            </w:pPr>
          </w:p>
        </w:tc>
        <w:tc>
          <w:tcPr>
            <w:tcW w:w="1863" w:type="dxa"/>
          </w:tcPr>
          <w:p w14:paraId="50EBA2B2" w14:textId="5AEF7289" w:rsidR="00AB24CD" w:rsidRPr="006E39B9" w:rsidRDefault="00AB24CD" w:rsidP="00AB24CD">
            <w:pPr>
              <w:jc w:val="both"/>
              <w:rPr>
                <w:lang w:val="en-US"/>
              </w:rPr>
            </w:pPr>
            <w:r w:rsidRPr="004C17DA">
              <w:rPr>
                <w:rFonts w:cstheme="minorHAnsi"/>
                <w:sz w:val="24"/>
                <w:szCs w:val="24"/>
              </w:rPr>
              <w:t>Standžiojo disko sąsaja</w:t>
            </w:r>
          </w:p>
        </w:tc>
        <w:tc>
          <w:tcPr>
            <w:tcW w:w="3354" w:type="dxa"/>
          </w:tcPr>
          <w:p w14:paraId="7ACD6EE3" w14:textId="26B9771A" w:rsidR="00AB24CD" w:rsidRPr="006E39B9" w:rsidRDefault="00AB24CD" w:rsidP="00AB24CD">
            <w:pPr>
              <w:jc w:val="both"/>
              <w:rPr>
                <w:lang w:val="en-US"/>
              </w:rPr>
            </w:pPr>
            <w:r w:rsidRPr="004C17DA">
              <w:rPr>
                <w:rFonts w:cstheme="minorHAnsi"/>
                <w:sz w:val="24"/>
                <w:szCs w:val="24"/>
              </w:rPr>
              <w:t>M.2 PCIE NVME SOLID STATE DRIVE</w:t>
            </w:r>
          </w:p>
        </w:tc>
        <w:tc>
          <w:tcPr>
            <w:tcW w:w="1670" w:type="dxa"/>
          </w:tcPr>
          <w:p w14:paraId="3623EDB5" w14:textId="77777777" w:rsidR="00AB24CD" w:rsidRPr="006E39B9" w:rsidRDefault="00AB24CD" w:rsidP="00380A16">
            <w:pPr>
              <w:jc w:val="center"/>
              <w:rPr>
                <w:lang w:val="en-US"/>
              </w:rPr>
            </w:pPr>
            <w:r>
              <w:rPr>
                <w:lang w:val="en-US"/>
              </w:rPr>
              <w:t>1</w:t>
            </w:r>
          </w:p>
        </w:tc>
        <w:tc>
          <w:tcPr>
            <w:tcW w:w="1405" w:type="dxa"/>
          </w:tcPr>
          <w:p w14:paraId="1B62FA52" w14:textId="77777777" w:rsidR="00AB24CD" w:rsidRPr="006E39B9" w:rsidRDefault="00AB24CD" w:rsidP="00AB24CD">
            <w:pPr>
              <w:jc w:val="both"/>
              <w:rPr>
                <w:lang w:val="en-US"/>
              </w:rPr>
            </w:pPr>
          </w:p>
        </w:tc>
      </w:tr>
      <w:tr w:rsidR="00AB24CD" w14:paraId="4FF6C0CA" w14:textId="77777777" w:rsidTr="003418D9">
        <w:tc>
          <w:tcPr>
            <w:tcW w:w="1336" w:type="dxa"/>
          </w:tcPr>
          <w:p w14:paraId="41A259A5" w14:textId="455981D2" w:rsidR="00AB24CD" w:rsidRPr="003418D9" w:rsidRDefault="00AB24CD" w:rsidP="00AB24CD">
            <w:pPr>
              <w:pStyle w:val="ListParagraph"/>
              <w:numPr>
                <w:ilvl w:val="0"/>
                <w:numId w:val="2"/>
              </w:numPr>
              <w:jc w:val="both"/>
              <w:rPr>
                <w:lang w:val="en-US"/>
              </w:rPr>
            </w:pPr>
          </w:p>
        </w:tc>
        <w:tc>
          <w:tcPr>
            <w:tcW w:w="1863" w:type="dxa"/>
          </w:tcPr>
          <w:p w14:paraId="0C55D6E0" w14:textId="075A32B7" w:rsidR="00AB24CD" w:rsidRPr="006E39B9" w:rsidRDefault="00AB24CD" w:rsidP="00AB24CD">
            <w:pPr>
              <w:jc w:val="both"/>
              <w:rPr>
                <w:lang w:val="en-US"/>
              </w:rPr>
            </w:pPr>
            <w:r w:rsidRPr="004C17DA">
              <w:rPr>
                <w:rFonts w:cstheme="minorHAnsi"/>
                <w:sz w:val="24"/>
                <w:szCs w:val="24"/>
              </w:rPr>
              <w:t xml:space="preserve">Standžiojo disko </w:t>
            </w:r>
            <w:proofErr w:type="spellStart"/>
            <w:r w:rsidRPr="004C17DA">
              <w:rPr>
                <w:rFonts w:cstheme="minorHAnsi"/>
                <w:sz w:val="24"/>
                <w:szCs w:val="24"/>
                <w:lang w:val="en-US"/>
              </w:rPr>
              <w:t>talpa</w:t>
            </w:r>
            <w:proofErr w:type="spellEnd"/>
          </w:p>
        </w:tc>
        <w:tc>
          <w:tcPr>
            <w:tcW w:w="3354" w:type="dxa"/>
          </w:tcPr>
          <w:p w14:paraId="5421113C" w14:textId="1A0E372D" w:rsidR="00AB24CD" w:rsidRPr="008162E4" w:rsidRDefault="00AB24CD" w:rsidP="00AB24CD">
            <w:pPr>
              <w:jc w:val="both"/>
            </w:pPr>
            <w:r w:rsidRPr="004C17DA">
              <w:rPr>
                <w:rFonts w:cstheme="minorHAnsi"/>
                <w:sz w:val="24"/>
                <w:szCs w:val="24"/>
                <w:lang w:val="en-US"/>
              </w:rPr>
              <w:t>Ne ma</w:t>
            </w:r>
            <w:proofErr w:type="spellStart"/>
            <w:r w:rsidRPr="004C17DA">
              <w:rPr>
                <w:rFonts w:cstheme="minorHAnsi"/>
                <w:sz w:val="24"/>
                <w:szCs w:val="24"/>
              </w:rPr>
              <w:t>žiau</w:t>
            </w:r>
            <w:proofErr w:type="spellEnd"/>
            <w:r w:rsidRPr="004C17DA">
              <w:rPr>
                <w:rFonts w:cstheme="minorHAnsi"/>
                <w:sz w:val="24"/>
                <w:szCs w:val="24"/>
              </w:rPr>
              <w:t xml:space="preserve"> </w:t>
            </w:r>
            <w:r w:rsidRPr="004C17DA">
              <w:rPr>
                <w:rFonts w:cstheme="minorHAnsi"/>
                <w:sz w:val="24"/>
                <w:szCs w:val="24"/>
                <w:lang w:val="en-US"/>
              </w:rPr>
              <w:t>1TB</w:t>
            </w:r>
          </w:p>
        </w:tc>
        <w:tc>
          <w:tcPr>
            <w:tcW w:w="1670" w:type="dxa"/>
          </w:tcPr>
          <w:p w14:paraId="139F1E0A" w14:textId="329E4208" w:rsidR="00AB24CD" w:rsidRPr="006E39B9" w:rsidRDefault="000F4ADC" w:rsidP="00380A16">
            <w:pPr>
              <w:jc w:val="center"/>
              <w:rPr>
                <w:lang w:val="en-US"/>
              </w:rPr>
            </w:pPr>
            <w:r>
              <w:rPr>
                <w:lang w:val="en-US"/>
              </w:rPr>
              <w:t>1</w:t>
            </w:r>
          </w:p>
        </w:tc>
        <w:tc>
          <w:tcPr>
            <w:tcW w:w="1405" w:type="dxa"/>
          </w:tcPr>
          <w:p w14:paraId="5A50270B" w14:textId="77777777" w:rsidR="00AB24CD" w:rsidRPr="006E39B9" w:rsidRDefault="00AB24CD" w:rsidP="00AB24CD">
            <w:pPr>
              <w:jc w:val="both"/>
              <w:rPr>
                <w:lang w:val="en-US"/>
              </w:rPr>
            </w:pPr>
          </w:p>
        </w:tc>
      </w:tr>
      <w:tr w:rsidR="00AB24CD" w14:paraId="0DA58467" w14:textId="77777777" w:rsidTr="003418D9">
        <w:tc>
          <w:tcPr>
            <w:tcW w:w="1336" w:type="dxa"/>
          </w:tcPr>
          <w:p w14:paraId="484EDF85" w14:textId="15D61CEC" w:rsidR="00AB24CD" w:rsidRPr="003418D9" w:rsidRDefault="00AB24CD" w:rsidP="00AB24CD">
            <w:pPr>
              <w:pStyle w:val="ListParagraph"/>
              <w:numPr>
                <w:ilvl w:val="0"/>
                <w:numId w:val="2"/>
              </w:numPr>
              <w:jc w:val="both"/>
              <w:rPr>
                <w:lang w:val="en-US"/>
              </w:rPr>
            </w:pPr>
          </w:p>
        </w:tc>
        <w:tc>
          <w:tcPr>
            <w:tcW w:w="1863" w:type="dxa"/>
          </w:tcPr>
          <w:p w14:paraId="14E1DEDD" w14:textId="67B9C31A" w:rsidR="00AB24CD" w:rsidRPr="006E39B9" w:rsidRDefault="00AB24CD" w:rsidP="00AB24CD">
            <w:pPr>
              <w:jc w:val="both"/>
              <w:rPr>
                <w:lang w:val="en-US"/>
              </w:rPr>
            </w:pPr>
            <w:proofErr w:type="spellStart"/>
            <w:r w:rsidRPr="004C17DA">
              <w:rPr>
                <w:rFonts w:cstheme="minorHAnsi"/>
                <w:sz w:val="24"/>
                <w:szCs w:val="24"/>
                <w:lang w:val="en-US"/>
              </w:rPr>
              <w:t>Vaizdo</w:t>
            </w:r>
            <w:proofErr w:type="spellEnd"/>
            <w:r w:rsidRPr="004C17DA">
              <w:rPr>
                <w:rFonts w:cstheme="minorHAnsi"/>
                <w:sz w:val="24"/>
                <w:szCs w:val="24"/>
                <w:lang w:val="en-US"/>
              </w:rPr>
              <w:t xml:space="preserve"> </w:t>
            </w:r>
            <w:proofErr w:type="spellStart"/>
            <w:r w:rsidRPr="004C17DA">
              <w:rPr>
                <w:rFonts w:cstheme="minorHAnsi"/>
                <w:sz w:val="24"/>
                <w:szCs w:val="24"/>
                <w:lang w:val="en-US"/>
              </w:rPr>
              <w:t>plokštė</w:t>
            </w:r>
            <w:proofErr w:type="spellEnd"/>
          </w:p>
        </w:tc>
        <w:tc>
          <w:tcPr>
            <w:tcW w:w="3354" w:type="dxa"/>
          </w:tcPr>
          <w:p w14:paraId="382F8D31" w14:textId="01100C69" w:rsidR="00AB24CD" w:rsidRPr="008162E4" w:rsidRDefault="00AB24CD" w:rsidP="00AB24CD">
            <w:pPr>
              <w:jc w:val="both"/>
            </w:pPr>
            <w:proofErr w:type="spellStart"/>
            <w:r w:rsidRPr="004C17DA">
              <w:rPr>
                <w:rFonts w:cstheme="minorHAnsi"/>
                <w:sz w:val="24"/>
                <w:szCs w:val="24"/>
                <w:lang w:val="en-US"/>
              </w:rPr>
              <w:t>Integruota</w:t>
            </w:r>
            <w:proofErr w:type="spellEnd"/>
            <w:r w:rsidRPr="004C17DA">
              <w:rPr>
                <w:rFonts w:cstheme="minorHAnsi"/>
                <w:sz w:val="24"/>
                <w:szCs w:val="24"/>
                <w:lang w:val="en-US"/>
              </w:rPr>
              <w:t xml:space="preserve"> Intel </w:t>
            </w:r>
            <w:proofErr w:type="spellStart"/>
            <w:r w:rsidRPr="004C17DA">
              <w:rPr>
                <w:rFonts w:cstheme="minorHAnsi"/>
                <w:sz w:val="24"/>
                <w:szCs w:val="24"/>
                <w:lang w:val="en-US"/>
              </w:rPr>
              <w:t>arba</w:t>
            </w:r>
            <w:proofErr w:type="spellEnd"/>
            <w:r w:rsidRPr="004C17DA">
              <w:rPr>
                <w:rFonts w:cstheme="minorHAnsi"/>
                <w:sz w:val="24"/>
                <w:szCs w:val="24"/>
                <w:lang w:val="en-US"/>
              </w:rPr>
              <w:t xml:space="preserve"> </w:t>
            </w:r>
            <w:proofErr w:type="spellStart"/>
            <w:r w:rsidRPr="004C17DA">
              <w:rPr>
                <w:rFonts w:cstheme="minorHAnsi"/>
                <w:sz w:val="24"/>
                <w:szCs w:val="24"/>
                <w:lang w:val="en-US"/>
              </w:rPr>
              <w:t>lygiavertė</w:t>
            </w:r>
            <w:proofErr w:type="spellEnd"/>
          </w:p>
        </w:tc>
        <w:tc>
          <w:tcPr>
            <w:tcW w:w="1670" w:type="dxa"/>
          </w:tcPr>
          <w:p w14:paraId="13486087" w14:textId="4CD6220D" w:rsidR="00AB24CD" w:rsidRPr="006E39B9" w:rsidRDefault="00AB24CD" w:rsidP="00380A16">
            <w:pPr>
              <w:jc w:val="center"/>
              <w:rPr>
                <w:lang w:val="en-US"/>
              </w:rPr>
            </w:pPr>
            <w:r w:rsidRPr="004C17DA">
              <w:rPr>
                <w:rFonts w:cstheme="minorHAnsi"/>
                <w:sz w:val="24"/>
                <w:szCs w:val="24"/>
                <w:lang w:val="en-US"/>
              </w:rPr>
              <w:t>1</w:t>
            </w:r>
          </w:p>
        </w:tc>
        <w:tc>
          <w:tcPr>
            <w:tcW w:w="1405" w:type="dxa"/>
          </w:tcPr>
          <w:p w14:paraId="5AABD8B5" w14:textId="77777777" w:rsidR="00AB24CD" w:rsidRPr="006E39B9" w:rsidRDefault="00AB24CD" w:rsidP="00AB24CD">
            <w:pPr>
              <w:jc w:val="both"/>
              <w:rPr>
                <w:lang w:val="en-US"/>
              </w:rPr>
            </w:pPr>
          </w:p>
        </w:tc>
      </w:tr>
      <w:tr w:rsidR="003418D9" w14:paraId="3E9706DC" w14:textId="77777777" w:rsidTr="003418D9">
        <w:tc>
          <w:tcPr>
            <w:tcW w:w="1336" w:type="dxa"/>
          </w:tcPr>
          <w:p w14:paraId="21D5256F" w14:textId="52205616" w:rsidR="003418D9" w:rsidRPr="003418D9" w:rsidRDefault="003418D9" w:rsidP="003418D9">
            <w:pPr>
              <w:pStyle w:val="ListParagraph"/>
              <w:numPr>
                <w:ilvl w:val="0"/>
                <w:numId w:val="2"/>
              </w:numPr>
              <w:jc w:val="both"/>
              <w:rPr>
                <w:lang w:val="en-US"/>
              </w:rPr>
            </w:pPr>
          </w:p>
        </w:tc>
        <w:tc>
          <w:tcPr>
            <w:tcW w:w="1863" w:type="dxa"/>
          </w:tcPr>
          <w:p w14:paraId="0909C7C7" w14:textId="6CD4A086" w:rsidR="003418D9" w:rsidRPr="006E39B9" w:rsidRDefault="00AB24CD" w:rsidP="003418D9">
            <w:pPr>
              <w:jc w:val="both"/>
              <w:rPr>
                <w:lang w:val="en-US"/>
              </w:rPr>
            </w:pPr>
            <w:r>
              <w:rPr>
                <w:lang w:val="en-US"/>
              </w:rPr>
              <w:t xml:space="preserve">Audio </w:t>
            </w:r>
            <w:proofErr w:type="spellStart"/>
            <w:r w:rsidRPr="004C17DA">
              <w:rPr>
                <w:rFonts w:cstheme="minorHAnsi"/>
                <w:sz w:val="24"/>
                <w:szCs w:val="24"/>
                <w:lang w:val="en-US"/>
              </w:rPr>
              <w:t>plokštė</w:t>
            </w:r>
            <w:proofErr w:type="spellEnd"/>
          </w:p>
        </w:tc>
        <w:tc>
          <w:tcPr>
            <w:tcW w:w="3354" w:type="dxa"/>
          </w:tcPr>
          <w:p w14:paraId="5741D676" w14:textId="0EDA615A" w:rsidR="003418D9" w:rsidRPr="00FE1F7A" w:rsidRDefault="00AB24CD" w:rsidP="003418D9">
            <w:pPr>
              <w:jc w:val="both"/>
            </w:pPr>
            <w:r>
              <w:t>Integruota</w:t>
            </w:r>
          </w:p>
        </w:tc>
        <w:tc>
          <w:tcPr>
            <w:tcW w:w="1670" w:type="dxa"/>
          </w:tcPr>
          <w:p w14:paraId="13CD5D6A" w14:textId="6AD57F60" w:rsidR="003418D9" w:rsidRPr="006E39B9" w:rsidRDefault="00AB24CD" w:rsidP="00380A16">
            <w:pPr>
              <w:jc w:val="center"/>
              <w:rPr>
                <w:lang w:val="en-US"/>
              </w:rPr>
            </w:pPr>
            <w:r>
              <w:rPr>
                <w:lang w:val="en-US"/>
              </w:rPr>
              <w:t>1</w:t>
            </w:r>
          </w:p>
        </w:tc>
        <w:tc>
          <w:tcPr>
            <w:tcW w:w="1405" w:type="dxa"/>
          </w:tcPr>
          <w:p w14:paraId="4885583D" w14:textId="77777777" w:rsidR="003418D9" w:rsidRPr="006E39B9" w:rsidRDefault="003418D9" w:rsidP="003418D9">
            <w:pPr>
              <w:jc w:val="both"/>
              <w:rPr>
                <w:lang w:val="en-US"/>
              </w:rPr>
            </w:pPr>
          </w:p>
        </w:tc>
      </w:tr>
      <w:tr w:rsidR="00AB24CD" w14:paraId="4718A18B" w14:textId="77777777" w:rsidTr="003418D9">
        <w:tc>
          <w:tcPr>
            <w:tcW w:w="1336" w:type="dxa"/>
          </w:tcPr>
          <w:p w14:paraId="21873FBF" w14:textId="77777777" w:rsidR="00AB24CD" w:rsidRPr="003418D9" w:rsidRDefault="00AB24CD" w:rsidP="003418D9">
            <w:pPr>
              <w:pStyle w:val="ListParagraph"/>
              <w:numPr>
                <w:ilvl w:val="0"/>
                <w:numId w:val="2"/>
              </w:numPr>
              <w:jc w:val="both"/>
              <w:rPr>
                <w:lang w:val="en-US"/>
              </w:rPr>
            </w:pPr>
          </w:p>
        </w:tc>
        <w:tc>
          <w:tcPr>
            <w:tcW w:w="1863" w:type="dxa"/>
          </w:tcPr>
          <w:p w14:paraId="5CA54359" w14:textId="5FF7AB3D" w:rsidR="00AB24CD" w:rsidRDefault="00AB24CD" w:rsidP="003418D9">
            <w:pPr>
              <w:jc w:val="both"/>
              <w:rPr>
                <w:sz w:val="24"/>
                <w:szCs w:val="24"/>
                <w:lang w:val="en-US"/>
              </w:rPr>
            </w:pPr>
            <w:proofErr w:type="spellStart"/>
            <w:r>
              <w:rPr>
                <w:sz w:val="24"/>
                <w:szCs w:val="24"/>
                <w:lang w:val="en-US"/>
              </w:rPr>
              <w:t>Tinklo</w:t>
            </w:r>
            <w:proofErr w:type="spellEnd"/>
            <w:r>
              <w:rPr>
                <w:sz w:val="24"/>
                <w:szCs w:val="24"/>
                <w:lang w:val="en-US"/>
              </w:rPr>
              <w:t xml:space="preserve"> </w:t>
            </w:r>
            <w:proofErr w:type="spellStart"/>
            <w:r w:rsidRPr="004C17DA">
              <w:rPr>
                <w:rFonts w:cstheme="minorHAnsi"/>
                <w:sz w:val="24"/>
                <w:szCs w:val="24"/>
                <w:lang w:val="en-US"/>
              </w:rPr>
              <w:t>plokštė</w:t>
            </w:r>
            <w:proofErr w:type="spellEnd"/>
            <w:r>
              <w:rPr>
                <w:rFonts w:cstheme="minorHAnsi"/>
                <w:sz w:val="24"/>
                <w:szCs w:val="24"/>
                <w:lang w:val="en-US"/>
              </w:rPr>
              <w:t xml:space="preserve"> (RJ 45)</w:t>
            </w:r>
          </w:p>
        </w:tc>
        <w:tc>
          <w:tcPr>
            <w:tcW w:w="3354" w:type="dxa"/>
          </w:tcPr>
          <w:p w14:paraId="4B1599AE" w14:textId="0BA8C5D4" w:rsidR="00AB24CD" w:rsidRDefault="00AB24CD" w:rsidP="003418D9">
            <w:pPr>
              <w:jc w:val="both"/>
              <w:rPr>
                <w:lang w:val="en-US"/>
              </w:rPr>
            </w:pPr>
            <w:proofErr w:type="spellStart"/>
            <w:r>
              <w:rPr>
                <w:lang w:val="en-US"/>
              </w:rPr>
              <w:t>Integruota</w:t>
            </w:r>
            <w:proofErr w:type="spellEnd"/>
          </w:p>
        </w:tc>
        <w:tc>
          <w:tcPr>
            <w:tcW w:w="1670" w:type="dxa"/>
          </w:tcPr>
          <w:p w14:paraId="16B574B7" w14:textId="64B9FDCD" w:rsidR="00AB24CD" w:rsidRDefault="00AB24CD" w:rsidP="00380A16">
            <w:pPr>
              <w:jc w:val="center"/>
              <w:rPr>
                <w:lang w:val="en-US"/>
              </w:rPr>
            </w:pPr>
            <w:r>
              <w:rPr>
                <w:lang w:val="en-US"/>
              </w:rPr>
              <w:t>1</w:t>
            </w:r>
          </w:p>
        </w:tc>
        <w:tc>
          <w:tcPr>
            <w:tcW w:w="1405" w:type="dxa"/>
          </w:tcPr>
          <w:p w14:paraId="4A4B556A" w14:textId="77777777" w:rsidR="00AB24CD" w:rsidRPr="006E39B9" w:rsidRDefault="00AB24CD" w:rsidP="003418D9">
            <w:pPr>
              <w:jc w:val="both"/>
              <w:rPr>
                <w:lang w:val="en-US"/>
              </w:rPr>
            </w:pPr>
          </w:p>
        </w:tc>
      </w:tr>
      <w:tr w:rsidR="00AB24CD" w14:paraId="34D9BE96" w14:textId="77777777" w:rsidTr="003418D9">
        <w:tc>
          <w:tcPr>
            <w:tcW w:w="1336" w:type="dxa"/>
          </w:tcPr>
          <w:p w14:paraId="16FA29C4" w14:textId="77777777" w:rsidR="00AB24CD" w:rsidRPr="003418D9" w:rsidRDefault="00AB24CD" w:rsidP="003418D9">
            <w:pPr>
              <w:pStyle w:val="ListParagraph"/>
              <w:numPr>
                <w:ilvl w:val="0"/>
                <w:numId w:val="2"/>
              </w:numPr>
              <w:jc w:val="both"/>
              <w:rPr>
                <w:lang w:val="en-US"/>
              </w:rPr>
            </w:pPr>
          </w:p>
        </w:tc>
        <w:tc>
          <w:tcPr>
            <w:tcW w:w="1863" w:type="dxa"/>
          </w:tcPr>
          <w:p w14:paraId="1620F6A2" w14:textId="488B1D53" w:rsidR="00AB24CD" w:rsidRDefault="00AB24CD" w:rsidP="003418D9">
            <w:pPr>
              <w:jc w:val="both"/>
              <w:rPr>
                <w:sz w:val="24"/>
                <w:szCs w:val="24"/>
                <w:lang w:val="en-US"/>
              </w:rPr>
            </w:pPr>
            <w:proofErr w:type="spellStart"/>
            <w:r>
              <w:rPr>
                <w:sz w:val="24"/>
                <w:szCs w:val="24"/>
                <w:lang w:val="en-US"/>
              </w:rPr>
              <w:t>Išorines</w:t>
            </w:r>
            <w:proofErr w:type="spellEnd"/>
            <w:r>
              <w:rPr>
                <w:sz w:val="24"/>
                <w:szCs w:val="24"/>
                <w:lang w:val="en-US"/>
              </w:rPr>
              <w:t xml:space="preserve"> </w:t>
            </w:r>
            <w:proofErr w:type="spellStart"/>
            <w:r>
              <w:rPr>
                <w:sz w:val="24"/>
                <w:szCs w:val="24"/>
                <w:lang w:val="en-US"/>
              </w:rPr>
              <w:t>jungtys</w:t>
            </w:r>
            <w:proofErr w:type="spellEnd"/>
            <w:r>
              <w:rPr>
                <w:sz w:val="24"/>
                <w:szCs w:val="24"/>
                <w:lang w:val="en-US"/>
              </w:rPr>
              <w:t xml:space="preserve"> </w:t>
            </w:r>
            <w:proofErr w:type="spellStart"/>
            <w:r>
              <w:rPr>
                <w:sz w:val="24"/>
                <w:szCs w:val="24"/>
                <w:lang w:val="en-US"/>
              </w:rPr>
              <w:t>korpuso</w:t>
            </w:r>
            <w:proofErr w:type="spellEnd"/>
            <w:r>
              <w:rPr>
                <w:sz w:val="24"/>
                <w:szCs w:val="24"/>
                <w:lang w:val="en-US"/>
              </w:rPr>
              <w:t xml:space="preserve"> gale</w:t>
            </w:r>
          </w:p>
        </w:tc>
        <w:tc>
          <w:tcPr>
            <w:tcW w:w="3354" w:type="dxa"/>
          </w:tcPr>
          <w:p w14:paraId="09A261B2" w14:textId="014027E6" w:rsidR="00AB24CD" w:rsidRDefault="00AB24CD" w:rsidP="003418D9">
            <w:pPr>
              <w:jc w:val="both"/>
              <w:rPr>
                <w:lang w:val="en-US"/>
              </w:rPr>
            </w:pPr>
            <w:proofErr w:type="spellStart"/>
            <w:r>
              <w:rPr>
                <w:lang w:val="en-US"/>
              </w:rPr>
              <w:t>Turėtų</w:t>
            </w:r>
            <w:proofErr w:type="spellEnd"/>
            <w:r>
              <w:rPr>
                <w:lang w:val="en-US"/>
              </w:rPr>
              <w:t xml:space="preserve"> ne </w:t>
            </w:r>
            <w:proofErr w:type="spellStart"/>
            <w:r>
              <w:rPr>
                <w:lang w:val="en-US"/>
              </w:rPr>
              <w:t>mažiau</w:t>
            </w:r>
            <w:proofErr w:type="spellEnd"/>
            <w:r>
              <w:rPr>
                <w:lang w:val="en-US"/>
              </w:rPr>
              <w:t xml:space="preserve"> 1vnt HDMI, 1vnt DP, 1 </w:t>
            </w:r>
            <w:proofErr w:type="spellStart"/>
            <w:r>
              <w:rPr>
                <w:lang w:val="en-US"/>
              </w:rPr>
              <w:t>vnt</w:t>
            </w:r>
            <w:proofErr w:type="spellEnd"/>
            <w:r>
              <w:rPr>
                <w:lang w:val="en-US"/>
              </w:rPr>
              <w:t xml:space="preserve"> RJ45, 6vnt USB ,Audio</w:t>
            </w:r>
          </w:p>
        </w:tc>
        <w:tc>
          <w:tcPr>
            <w:tcW w:w="1670" w:type="dxa"/>
          </w:tcPr>
          <w:p w14:paraId="358AB006" w14:textId="77777777" w:rsidR="00AB24CD" w:rsidRDefault="00AB24CD" w:rsidP="00380A16">
            <w:pPr>
              <w:jc w:val="center"/>
              <w:rPr>
                <w:lang w:val="en-US"/>
              </w:rPr>
            </w:pPr>
          </w:p>
        </w:tc>
        <w:tc>
          <w:tcPr>
            <w:tcW w:w="1405" w:type="dxa"/>
          </w:tcPr>
          <w:p w14:paraId="248F9F29" w14:textId="77777777" w:rsidR="00AB24CD" w:rsidRPr="006E39B9" w:rsidRDefault="00AB24CD" w:rsidP="003418D9">
            <w:pPr>
              <w:jc w:val="both"/>
              <w:rPr>
                <w:lang w:val="en-US"/>
              </w:rPr>
            </w:pPr>
          </w:p>
        </w:tc>
      </w:tr>
      <w:tr w:rsidR="00AB24CD" w14:paraId="586F66E0" w14:textId="77777777" w:rsidTr="003418D9">
        <w:tc>
          <w:tcPr>
            <w:tcW w:w="1336" w:type="dxa"/>
          </w:tcPr>
          <w:p w14:paraId="0715C1D0" w14:textId="77777777" w:rsidR="00AB24CD" w:rsidRPr="003418D9" w:rsidRDefault="00AB24CD" w:rsidP="003418D9">
            <w:pPr>
              <w:pStyle w:val="ListParagraph"/>
              <w:numPr>
                <w:ilvl w:val="0"/>
                <w:numId w:val="2"/>
              </w:numPr>
              <w:jc w:val="both"/>
              <w:rPr>
                <w:lang w:val="en-US"/>
              </w:rPr>
            </w:pPr>
          </w:p>
        </w:tc>
        <w:tc>
          <w:tcPr>
            <w:tcW w:w="1863" w:type="dxa"/>
          </w:tcPr>
          <w:p w14:paraId="68B90B79" w14:textId="3C83C8FF" w:rsidR="00AB24CD" w:rsidRDefault="00AB24CD" w:rsidP="000F4ADC">
            <w:pPr>
              <w:rPr>
                <w:sz w:val="24"/>
                <w:szCs w:val="24"/>
                <w:lang w:val="en-US"/>
              </w:rPr>
            </w:pPr>
            <w:proofErr w:type="spellStart"/>
            <w:r>
              <w:rPr>
                <w:sz w:val="24"/>
                <w:szCs w:val="24"/>
                <w:lang w:val="en-US"/>
              </w:rPr>
              <w:t>Išorines</w:t>
            </w:r>
            <w:proofErr w:type="spellEnd"/>
            <w:r>
              <w:rPr>
                <w:sz w:val="24"/>
                <w:szCs w:val="24"/>
                <w:lang w:val="en-US"/>
              </w:rPr>
              <w:t xml:space="preserve"> </w:t>
            </w:r>
            <w:proofErr w:type="spellStart"/>
            <w:r>
              <w:rPr>
                <w:sz w:val="24"/>
                <w:szCs w:val="24"/>
                <w:lang w:val="en-US"/>
              </w:rPr>
              <w:t>jungtys</w:t>
            </w:r>
            <w:proofErr w:type="spellEnd"/>
            <w:r>
              <w:rPr>
                <w:sz w:val="24"/>
                <w:szCs w:val="24"/>
                <w:lang w:val="en-US"/>
              </w:rPr>
              <w:t xml:space="preserve"> </w:t>
            </w:r>
            <w:proofErr w:type="spellStart"/>
            <w:r>
              <w:rPr>
                <w:sz w:val="24"/>
                <w:szCs w:val="24"/>
                <w:lang w:val="en-US"/>
              </w:rPr>
              <w:t>korpuso</w:t>
            </w:r>
            <w:proofErr w:type="spellEnd"/>
            <w:r>
              <w:rPr>
                <w:sz w:val="24"/>
                <w:szCs w:val="24"/>
                <w:lang w:val="en-US"/>
              </w:rPr>
              <w:t xml:space="preserve"> </w:t>
            </w:r>
            <w:proofErr w:type="spellStart"/>
            <w:r>
              <w:rPr>
                <w:sz w:val="24"/>
                <w:szCs w:val="24"/>
                <w:lang w:val="en-US"/>
              </w:rPr>
              <w:t>priekineje</w:t>
            </w:r>
            <w:proofErr w:type="spellEnd"/>
            <w:r>
              <w:rPr>
                <w:sz w:val="24"/>
                <w:szCs w:val="24"/>
                <w:lang w:val="en-US"/>
              </w:rPr>
              <w:t xml:space="preserve"> </w:t>
            </w:r>
            <w:proofErr w:type="spellStart"/>
            <w:r>
              <w:rPr>
                <w:sz w:val="24"/>
                <w:szCs w:val="24"/>
                <w:lang w:val="en-US"/>
              </w:rPr>
              <w:t>paneleje</w:t>
            </w:r>
            <w:proofErr w:type="spellEnd"/>
          </w:p>
        </w:tc>
        <w:tc>
          <w:tcPr>
            <w:tcW w:w="3354" w:type="dxa"/>
          </w:tcPr>
          <w:p w14:paraId="1DFA02AA" w14:textId="4365C75E" w:rsidR="00AB24CD" w:rsidRDefault="00AB24CD" w:rsidP="003418D9">
            <w:pPr>
              <w:jc w:val="both"/>
              <w:rPr>
                <w:lang w:val="en-US"/>
              </w:rPr>
            </w:pPr>
            <w:proofErr w:type="spellStart"/>
            <w:r>
              <w:rPr>
                <w:lang w:val="en-US"/>
              </w:rPr>
              <w:t>Turėtų</w:t>
            </w:r>
            <w:proofErr w:type="spellEnd"/>
            <w:r>
              <w:rPr>
                <w:lang w:val="en-US"/>
              </w:rPr>
              <w:t xml:space="preserve"> ne </w:t>
            </w:r>
            <w:proofErr w:type="spellStart"/>
            <w:r>
              <w:rPr>
                <w:lang w:val="en-US"/>
              </w:rPr>
              <w:t>mažiau</w:t>
            </w:r>
            <w:proofErr w:type="spellEnd"/>
            <w:r>
              <w:rPr>
                <w:lang w:val="en-US"/>
              </w:rPr>
              <w:t xml:space="preserve"> 2vnt USB 3, 1vnt USB Type-C </w:t>
            </w:r>
            <w:r w:rsidR="000F4ADC">
              <w:rPr>
                <w:lang w:val="en-US"/>
              </w:rPr>
              <w:t xml:space="preserve">, 1 </w:t>
            </w:r>
            <w:proofErr w:type="spellStart"/>
            <w:r w:rsidR="000F4ADC">
              <w:rPr>
                <w:lang w:val="en-US"/>
              </w:rPr>
              <w:t>universalus</w:t>
            </w:r>
            <w:proofErr w:type="spellEnd"/>
            <w:r w:rsidR="000F4ADC">
              <w:rPr>
                <w:lang w:val="en-US"/>
              </w:rPr>
              <w:t xml:space="preserve"> </w:t>
            </w:r>
            <w:proofErr w:type="spellStart"/>
            <w:r w:rsidR="000F4ADC">
              <w:rPr>
                <w:lang w:val="en-US"/>
              </w:rPr>
              <w:t>ausinių</w:t>
            </w:r>
            <w:proofErr w:type="spellEnd"/>
            <w:r w:rsidR="000F4ADC">
              <w:rPr>
                <w:lang w:val="en-US"/>
              </w:rPr>
              <w:t xml:space="preserve"> </w:t>
            </w:r>
            <w:proofErr w:type="spellStart"/>
            <w:r w:rsidR="000F4ADC">
              <w:rPr>
                <w:lang w:val="en-US"/>
              </w:rPr>
              <w:t>lizdas</w:t>
            </w:r>
            <w:proofErr w:type="spellEnd"/>
          </w:p>
        </w:tc>
        <w:tc>
          <w:tcPr>
            <w:tcW w:w="1670" w:type="dxa"/>
          </w:tcPr>
          <w:p w14:paraId="1B450834" w14:textId="77777777" w:rsidR="00AB24CD" w:rsidRDefault="00AB24CD" w:rsidP="00380A16">
            <w:pPr>
              <w:jc w:val="center"/>
              <w:rPr>
                <w:lang w:val="en-US"/>
              </w:rPr>
            </w:pPr>
          </w:p>
        </w:tc>
        <w:tc>
          <w:tcPr>
            <w:tcW w:w="1405" w:type="dxa"/>
          </w:tcPr>
          <w:p w14:paraId="42588191" w14:textId="77777777" w:rsidR="00AB24CD" w:rsidRPr="006E39B9" w:rsidRDefault="00AB24CD" w:rsidP="003418D9">
            <w:pPr>
              <w:jc w:val="both"/>
              <w:rPr>
                <w:lang w:val="en-US"/>
              </w:rPr>
            </w:pPr>
          </w:p>
        </w:tc>
      </w:tr>
      <w:tr w:rsidR="009F34B4" w14:paraId="3F29938C" w14:textId="77777777" w:rsidTr="003418D9">
        <w:tc>
          <w:tcPr>
            <w:tcW w:w="1336" w:type="dxa"/>
          </w:tcPr>
          <w:p w14:paraId="5C2B7F24" w14:textId="77777777" w:rsidR="009F34B4" w:rsidRPr="003418D9" w:rsidRDefault="009F34B4" w:rsidP="009F34B4">
            <w:pPr>
              <w:pStyle w:val="ListParagraph"/>
              <w:numPr>
                <w:ilvl w:val="0"/>
                <w:numId w:val="2"/>
              </w:numPr>
              <w:jc w:val="both"/>
              <w:rPr>
                <w:lang w:val="en-US"/>
              </w:rPr>
            </w:pPr>
          </w:p>
        </w:tc>
        <w:tc>
          <w:tcPr>
            <w:tcW w:w="1863" w:type="dxa"/>
          </w:tcPr>
          <w:p w14:paraId="0BB95E40" w14:textId="05860607" w:rsidR="009F34B4" w:rsidRDefault="009F34B4" w:rsidP="009F34B4">
            <w:pPr>
              <w:rPr>
                <w:sz w:val="24"/>
                <w:szCs w:val="24"/>
                <w:lang w:val="en-US"/>
              </w:rPr>
            </w:pPr>
            <w:proofErr w:type="spellStart"/>
            <w:r w:rsidRPr="004C17DA">
              <w:rPr>
                <w:rFonts w:cstheme="minorHAnsi"/>
                <w:sz w:val="24"/>
                <w:szCs w:val="24"/>
                <w:lang w:val="en-US"/>
              </w:rPr>
              <w:t>Operacin</w:t>
            </w:r>
            <w:proofErr w:type="spellEnd"/>
            <w:r w:rsidRPr="004C17DA">
              <w:rPr>
                <w:rFonts w:cstheme="minorHAnsi"/>
                <w:sz w:val="24"/>
                <w:szCs w:val="24"/>
              </w:rPr>
              <w:t xml:space="preserve">ė sistema </w:t>
            </w:r>
          </w:p>
        </w:tc>
        <w:tc>
          <w:tcPr>
            <w:tcW w:w="3354" w:type="dxa"/>
          </w:tcPr>
          <w:p w14:paraId="61616C61" w14:textId="01A2009B" w:rsidR="009F34B4" w:rsidRDefault="009F34B4" w:rsidP="009F34B4">
            <w:pPr>
              <w:jc w:val="both"/>
              <w:rPr>
                <w:lang w:val="en-US"/>
              </w:rPr>
            </w:pPr>
            <w:r w:rsidRPr="004C17DA">
              <w:rPr>
                <w:rFonts w:cstheme="minorHAnsi"/>
                <w:sz w:val="24"/>
                <w:szCs w:val="24"/>
                <w:lang w:val="en-US"/>
              </w:rPr>
              <w:t>Windows 11 PRO 64bit</w:t>
            </w:r>
            <w:r>
              <w:rPr>
                <w:rFonts w:cstheme="minorHAnsi"/>
                <w:sz w:val="24"/>
                <w:szCs w:val="24"/>
                <w:lang w:val="en-US"/>
              </w:rPr>
              <w:t xml:space="preserve"> LT</w:t>
            </w:r>
            <w:r w:rsidRPr="004C17DA">
              <w:rPr>
                <w:rFonts w:cstheme="minorHAnsi"/>
                <w:sz w:val="24"/>
                <w:szCs w:val="24"/>
                <w:lang w:val="en-US"/>
              </w:rPr>
              <w:t xml:space="preserve"> </w:t>
            </w:r>
            <w:r w:rsidRPr="004C17DA">
              <w:rPr>
                <w:rFonts w:cstheme="minorHAnsi"/>
                <w:sz w:val="24"/>
                <w:szCs w:val="24"/>
              </w:rPr>
              <w:t xml:space="preserve">arba lygiavertė operacinė sistema </w:t>
            </w:r>
          </w:p>
        </w:tc>
        <w:tc>
          <w:tcPr>
            <w:tcW w:w="1670" w:type="dxa"/>
          </w:tcPr>
          <w:p w14:paraId="7187A8BE" w14:textId="3EFDE76A" w:rsidR="009F34B4" w:rsidRDefault="009F34B4" w:rsidP="009F34B4">
            <w:pPr>
              <w:jc w:val="center"/>
              <w:rPr>
                <w:lang w:val="en-US"/>
              </w:rPr>
            </w:pPr>
            <w:r w:rsidRPr="004C17DA">
              <w:rPr>
                <w:rFonts w:cstheme="minorHAnsi"/>
                <w:sz w:val="24"/>
                <w:szCs w:val="24"/>
                <w:lang w:val="en-US"/>
              </w:rPr>
              <w:t>1</w:t>
            </w:r>
          </w:p>
        </w:tc>
        <w:tc>
          <w:tcPr>
            <w:tcW w:w="1405" w:type="dxa"/>
          </w:tcPr>
          <w:p w14:paraId="7C616340" w14:textId="77777777" w:rsidR="009F34B4" w:rsidRPr="006E39B9" w:rsidRDefault="009F34B4" w:rsidP="009F34B4">
            <w:pPr>
              <w:jc w:val="both"/>
              <w:rPr>
                <w:lang w:val="en-US"/>
              </w:rPr>
            </w:pPr>
          </w:p>
        </w:tc>
      </w:tr>
      <w:tr w:rsidR="009F34B4" w14:paraId="7513E8DF" w14:textId="77777777" w:rsidTr="003418D9">
        <w:tc>
          <w:tcPr>
            <w:tcW w:w="1336" w:type="dxa"/>
          </w:tcPr>
          <w:p w14:paraId="390E4118" w14:textId="77777777" w:rsidR="009F34B4" w:rsidRPr="003418D9" w:rsidRDefault="009F34B4" w:rsidP="009F34B4">
            <w:pPr>
              <w:pStyle w:val="ListParagraph"/>
              <w:numPr>
                <w:ilvl w:val="0"/>
                <w:numId w:val="2"/>
              </w:numPr>
              <w:jc w:val="both"/>
              <w:rPr>
                <w:lang w:val="en-US"/>
              </w:rPr>
            </w:pPr>
          </w:p>
        </w:tc>
        <w:tc>
          <w:tcPr>
            <w:tcW w:w="1863" w:type="dxa"/>
          </w:tcPr>
          <w:p w14:paraId="72E40A63" w14:textId="2DA3B4B0" w:rsidR="009F34B4" w:rsidRDefault="009F34B4" w:rsidP="009F34B4">
            <w:pPr>
              <w:rPr>
                <w:sz w:val="24"/>
                <w:szCs w:val="24"/>
                <w:lang w:val="en-US"/>
              </w:rPr>
            </w:pPr>
            <w:r>
              <w:rPr>
                <w:rFonts w:cstheme="minorHAnsi"/>
                <w:sz w:val="24"/>
                <w:szCs w:val="24"/>
                <w:lang w:val="en-US"/>
              </w:rPr>
              <w:t xml:space="preserve">Office </w:t>
            </w:r>
            <w:proofErr w:type="spellStart"/>
            <w:r>
              <w:rPr>
                <w:rFonts w:cstheme="minorHAnsi"/>
                <w:sz w:val="24"/>
                <w:szCs w:val="24"/>
                <w:lang w:val="en-US"/>
              </w:rPr>
              <w:t>paketas</w:t>
            </w:r>
            <w:proofErr w:type="spellEnd"/>
          </w:p>
        </w:tc>
        <w:tc>
          <w:tcPr>
            <w:tcW w:w="3354" w:type="dxa"/>
          </w:tcPr>
          <w:p w14:paraId="316F5B8C" w14:textId="7C578772" w:rsidR="009F34B4" w:rsidRDefault="009F34B4" w:rsidP="009F34B4">
            <w:pPr>
              <w:jc w:val="both"/>
              <w:rPr>
                <w:lang w:val="en-US"/>
              </w:rPr>
            </w:pPr>
            <w:r w:rsidRPr="00D3783A">
              <w:rPr>
                <w:rFonts w:cstheme="minorHAnsi"/>
                <w:sz w:val="24"/>
                <w:szCs w:val="24"/>
                <w:lang w:val="en-US"/>
              </w:rPr>
              <w:t xml:space="preserve">Ne </w:t>
            </w:r>
            <w:proofErr w:type="spellStart"/>
            <w:r w:rsidRPr="00D3783A">
              <w:rPr>
                <w:rFonts w:cstheme="minorHAnsi"/>
                <w:sz w:val="24"/>
                <w:szCs w:val="24"/>
                <w:lang w:val="en-US"/>
              </w:rPr>
              <w:t>blogiau</w:t>
            </w:r>
            <w:proofErr w:type="spellEnd"/>
            <w:r w:rsidRPr="00D3783A">
              <w:rPr>
                <w:rFonts w:cstheme="minorHAnsi"/>
                <w:sz w:val="24"/>
                <w:szCs w:val="24"/>
                <w:lang w:val="en-US"/>
              </w:rPr>
              <w:t xml:space="preserve"> </w:t>
            </w:r>
            <w:proofErr w:type="spellStart"/>
            <w:r w:rsidRPr="00D3783A">
              <w:rPr>
                <w:rFonts w:cstheme="minorHAnsi"/>
                <w:sz w:val="24"/>
                <w:szCs w:val="24"/>
                <w:lang w:val="en-US"/>
              </w:rPr>
              <w:t>nei</w:t>
            </w:r>
            <w:proofErr w:type="spellEnd"/>
            <w:r w:rsidRPr="00D3783A">
              <w:rPr>
                <w:rFonts w:cstheme="minorHAnsi"/>
                <w:sz w:val="24"/>
                <w:szCs w:val="24"/>
                <w:lang w:val="en-US"/>
              </w:rPr>
              <w:t xml:space="preserve"> </w:t>
            </w:r>
            <w:r w:rsidRPr="00D3783A">
              <w:rPr>
                <w:rFonts w:cstheme="minorHAnsi"/>
                <w:sz w:val="24"/>
                <w:szCs w:val="24"/>
              </w:rPr>
              <w:t xml:space="preserve">Microsoft Office </w:t>
            </w:r>
            <w:proofErr w:type="spellStart"/>
            <w:r w:rsidRPr="00D3783A">
              <w:rPr>
                <w:rFonts w:cstheme="minorHAnsi"/>
                <w:sz w:val="24"/>
                <w:szCs w:val="24"/>
              </w:rPr>
              <w:t>Home</w:t>
            </w:r>
            <w:proofErr w:type="spellEnd"/>
            <w:r w:rsidRPr="00D3783A">
              <w:rPr>
                <w:rFonts w:cstheme="minorHAnsi"/>
                <w:sz w:val="24"/>
                <w:szCs w:val="24"/>
              </w:rPr>
              <w:t xml:space="preserve"> </w:t>
            </w:r>
            <w:proofErr w:type="spellStart"/>
            <w:r w:rsidRPr="00D3783A">
              <w:rPr>
                <w:rFonts w:cstheme="minorHAnsi"/>
                <w:sz w:val="24"/>
                <w:szCs w:val="24"/>
              </w:rPr>
              <w:t>and</w:t>
            </w:r>
            <w:proofErr w:type="spellEnd"/>
            <w:r w:rsidRPr="00D3783A">
              <w:rPr>
                <w:rFonts w:cstheme="minorHAnsi"/>
                <w:sz w:val="24"/>
                <w:szCs w:val="24"/>
              </w:rPr>
              <w:t xml:space="preserve"> </w:t>
            </w:r>
            <w:proofErr w:type="spellStart"/>
            <w:r w:rsidRPr="00D3783A">
              <w:rPr>
                <w:rFonts w:cstheme="minorHAnsi"/>
                <w:sz w:val="24"/>
                <w:szCs w:val="24"/>
              </w:rPr>
              <w:t>Business</w:t>
            </w:r>
            <w:proofErr w:type="spellEnd"/>
            <w:r w:rsidRPr="00D3783A">
              <w:rPr>
                <w:rFonts w:cstheme="minorHAnsi"/>
                <w:sz w:val="24"/>
                <w:szCs w:val="24"/>
              </w:rPr>
              <w:t xml:space="preserve"> 2024 LT</w:t>
            </w:r>
          </w:p>
        </w:tc>
        <w:tc>
          <w:tcPr>
            <w:tcW w:w="1670" w:type="dxa"/>
          </w:tcPr>
          <w:p w14:paraId="1817CCC6" w14:textId="44F41381" w:rsidR="009F34B4" w:rsidRDefault="009F34B4" w:rsidP="009F34B4">
            <w:pPr>
              <w:jc w:val="center"/>
              <w:rPr>
                <w:lang w:val="en-US"/>
              </w:rPr>
            </w:pPr>
            <w:r>
              <w:rPr>
                <w:rFonts w:cstheme="minorHAnsi"/>
                <w:sz w:val="24"/>
                <w:szCs w:val="24"/>
                <w:lang w:val="en-US"/>
              </w:rPr>
              <w:t>1</w:t>
            </w:r>
          </w:p>
        </w:tc>
        <w:tc>
          <w:tcPr>
            <w:tcW w:w="1405" w:type="dxa"/>
          </w:tcPr>
          <w:p w14:paraId="64178345" w14:textId="77777777" w:rsidR="009F34B4" w:rsidRPr="006E39B9" w:rsidRDefault="009F34B4" w:rsidP="009F34B4">
            <w:pPr>
              <w:jc w:val="both"/>
              <w:rPr>
                <w:lang w:val="en-US"/>
              </w:rPr>
            </w:pPr>
          </w:p>
        </w:tc>
      </w:tr>
      <w:tr w:rsidR="000F4ADC" w14:paraId="0B396653" w14:textId="77777777" w:rsidTr="003418D9">
        <w:tc>
          <w:tcPr>
            <w:tcW w:w="1336" w:type="dxa"/>
          </w:tcPr>
          <w:p w14:paraId="239039AD" w14:textId="77777777" w:rsidR="000F4ADC" w:rsidRPr="003418D9" w:rsidRDefault="000F4ADC" w:rsidP="003418D9">
            <w:pPr>
              <w:pStyle w:val="ListParagraph"/>
              <w:numPr>
                <w:ilvl w:val="0"/>
                <w:numId w:val="2"/>
              </w:numPr>
              <w:jc w:val="both"/>
              <w:rPr>
                <w:lang w:val="en-US"/>
              </w:rPr>
            </w:pPr>
          </w:p>
        </w:tc>
        <w:tc>
          <w:tcPr>
            <w:tcW w:w="1863" w:type="dxa"/>
          </w:tcPr>
          <w:p w14:paraId="6F016D4C" w14:textId="3C4CC5E5" w:rsidR="000F4ADC" w:rsidRDefault="000F4ADC" w:rsidP="000F4ADC">
            <w:pPr>
              <w:rPr>
                <w:sz w:val="24"/>
                <w:szCs w:val="24"/>
                <w:lang w:val="en-US"/>
              </w:rPr>
            </w:pPr>
            <w:proofErr w:type="spellStart"/>
            <w:r>
              <w:rPr>
                <w:sz w:val="24"/>
                <w:szCs w:val="24"/>
                <w:lang w:val="en-US"/>
              </w:rPr>
              <w:t>Korpuso</w:t>
            </w:r>
            <w:proofErr w:type="spellEnd"/>
            <w:r>
              <w:rPr>
                <w:sz w:val="24"/>
                <w:szCs w:val="24"/>
                <w:lang w:val="en-US"/>
              </w:rPr>
              <w:t xml:space="preserve"> </w:t>
            </w:r>
            <w:proofErr w:type="spellStart"/>
            <w:r>
              <w:rPr>
                <w:sz w:val="24"/>
                <w:szCs w:val="24"/>
                <w:lang w:val="en-US"/>
              </w:rPr>
              <w:t>tipas</w:t>
            </w:r>
            <w:proofErr w:type="spellEnd"/>
            <w:r>
              <w:rPr>
                <w:sz w:val="24"/>
                <w:szCs w:val="24"/>
                <w:lang w:val="en-US"/>
              </w:rPr>
              <w:t xml:space="preserve"> </w:t>
            </w:r>
          </w:p>
        </w:tc>
        <w:tc>
          <w:tcPr>
            <w:tcW w:w="3354" w:type="dxa"/>
          </w:tcPr>
          <w:p w14:paraId="24CAF971" w14:textId="0731C45A" w:rsidR="000F4ADC" w:rsidRDefault="000F4ADC" w:rsidP="003418D9">
            <w:pPr>
              <w:jc w:val="both"/>
              <w:rPr>
                <w:lang w:val="en-US"/>
              </w:rPr>
            </w:pPr>
            <w:r>
              <w:rPr>
                <w:lang w:val="en-US"/>
              </w:rPr>
              <w:t xml:space="preserve">Slim </w:t>
            </w:r>
            <w:proofErr w:type="spellStart"/>
            <w:r>
              <w:rPr>
                <w:lang w:val="en-US"/>
              </w:rPr>
              <w:t>arba</w:t>
            </w:r>
            <w:proofErr w:type="spellEnd"/>
            <w:r>
              <w:rPr>
                <w:lang w:val="en-US"/>
              </w:rPr>
              <w:t xml:space="preserve"> </w:t>
            </w:r>
            <w:proofErr w:type="spellStart"/>
            <w:r>
              <w:rPr>
                <w:lang w:val="en-US"/>
              </w:rPr>
              <w:t>lygiavertis</w:t>
            </w:r>
            <w:proofErr w:type="spellEnd"/>
          </w:p>
        </w:tc>
        <w:tc>
          <w:tcPr>
            <w:tcW w:w="1670" w:type="dxa"/>
          </w:tcPr>
          <w:p w14:paraId="19D02F35" w14:textId="1B46642C" w:rsidR="000F4ADC" w:rsidRDefault="000F4ADC" w:rsidP="00380A16">
            <w:pPr>
              <w:jc w:val="center"/>
              <w:rPr>
                <w:lang w:val="en-US"/>
              </w:rPr>
            </w:pPr>
            <w:r>
              <w:rPr>
                <w:lang w:val="en-US"/>
              </w:rPr>
              <w:t>1</w:t>
            </w:r>
          </w:p>
        </w:tc>
        <w:tc>
          <w:tcPr>
            <w:tcW w:w="1405" w:type="dxa"/>
          </w:tcPr>
          <w:p w14:paraId="62AFBED9" w14:textId="77777777" w:rsidR="000F4ADC" w:rsidRPr="006E39B9" w:rsidRDefault="000F4ADC" w:rsidP="003418D9">
            <w:pPr>
              <w:jc w:val="both"/>
              <w:rPr>
                <w:lang w:val="en-US"/>
              </w:rPr>
            </w:pPr>
          </w:p>
        </w:tc>
      </w:tr>
      <w:tr w:rsidR="000F4ADC" w14:paraId="365CA5B7" w14:textId="77777777" w:rsidTr="003418D9">
        <w:tc>
          <w:tcPr>
            <w:tcW w:w="1336" w:type="dxa"/>
          </w:tcPr>
          <w:p w14:paraId="253EE0D2" w14:textId="77777777" w:rsidR="000F4ADC" w:rsidRPr="003418D9" w:rsidRDefault="000F4ADC" w:rsidP="003418D9">
            <w:pPr>
              <w:pStyle w:val="ListParagraph"/>
              <w:numPr>
                <w:ilvl w:val="0"/>
                <w:numId w:val="2"/>
              </w:numPr>
              <w:jc w:val="both"/>
              <w:rPr>
                <w:lang w:val="en-US"/>
              </w:rPr>
            </w:pPr>
          </w:p>
        </w:tc>
        <w:tc>
          <w:tcPr>
            <w:tcW w:w="1863" w:type="dxa"/>
          </w:tcPr>
          <w:p w14:paraId="7843B054" w14:textId="34FDD788" w:rsidR="000F4ADC" w:rsidRDefault="000F4ADC" w:rsidP="000F4ADC">
            <w:pPr>
              <w:rPr>
                <w:sz w:val="24"/>
                <w:szCs w:val="24"/>
                <w:lang w:val="en-US"/>
              </w:rPr>
            </w:pPr>
            <w:proofErr w:type="spellStart"/>
            <w:r>
              <w:rPr>
                <w:sz w:val="24"/>
                <w:szCs w:val="24"/>
                <w:lang w:val="en-US"/>
              </w:rPr>
              <w:t>Maitinimo</w:t>
            </w:r>
            <w:proofErr w:type="spellEnd"/>
            <w:r>
              <w:rPr>
                <w:sz w:val="24"/>
                <w:szCs w:val="24"/>
                <w:lang w:val="en-US"/>
              </w:rPr>
              <w:t xml:space="preserve"> </w:t>
            </w:r>
            <w:proofErr w:type="spellStart"/>
            <w:r>
              <w:rPr>
                <w:sz w:val="24"/>
                <w:szCs w:val="24"/>
                <w:lang w:val="en-US"/>
              </w:rPr>
              <w:t>šaltinis</w:t>
            </w:r>
            <w:proofErr w:type="spellEnd"/>
            <w:r>
              <w:rPr>
                <w:sz w:val="24"/>
                <w:szCs w:val="24"/>
                <w:lang w:val="en-US"/>
              </w:rPr>
              <w:t xml:space="preserve"> </w:t>
            </w:r>
          </w:p>
        </w:tc>
        <w:tc>
          <w:tcPr>
            <w:tcW w:w="3354" w:type="dxa"/>
          </w:tcPr>
          <w:p w14:paraId="57D070C3" w14:textId="2DBFDB32" w:rsidR="000F4ADC" w:rsidRDefault="000F4ADC" w:rsidP="003418D9">
            <w:pPr>
              <w:jc w:val="both"/>
              <w:rPr>
                <w:lang w:val="en-US"/>
              </w:rPr>
            </w:pPr>
            <w:r>
              <w:rPr>
                <w:lang w:val="en-US"/>
              </w:rPr>
              <w:t xml:space="preserve">Ne </w:t>
            </w:r>
            <w:proofErr w:type="spellStart"/>
            <w:r>
              <w:rPr>
                <w:lang w:val="en-US"/>
              </w:rPr>
              <w:t>mažesnis</w:t>
            </w:r>
            <w:proofErr w:type="spellEnd"/>
            <w:r>
              <w:rPr>
                <w:lang w:val="en-US"/>
              </w:rPr>
              <w:t xml:space="preserve"> </w:t>
            </w:r>
            <w:proofErr w:type="spellStart"/>
            <w:r>
              <w:rPr>
                <w:lang w:val="en-US"/>
              </w:rPr>
              <w:t>nei</w:t>
            </w:r>
            <w:proofErr w:type="spellEnd"/>
            <w:r>
              <w:rPr>
                <w:lang w:val="en-US"/>
              </w:rPr>
              <w:t xml:space="preserve"> 350W</w:t>
            </w:r>
          </w:p>
        </w:tc>
        <w:tc>
          <w:tcPr>
            <w:tcW w:w="1670" w:type="dxa"/>
          </w:tcPr>
          <w:p w14:paraId="7282D88E" w14:textId="3448EAE7" w:rsidR="000F4ADC" w:rsidRDefault="000F4ADC" w:rsidP="00380A16">
            <w:pPr>
              <w:jc w:val="center"/>
              <w:rPr>
                <w:lang w:val="en-US"/>
              </w:rPr>
            </w:pPr>
            <w:r>
              <w:rPr>
                <w:lang w:val="en-US"/>
              </w:rPr>
              <w:t>1</w:t>
            </w:r>
          </w:p>
        </w:tc>
        <w:tc>
          <w:tcPr>
            <w:tcW w:w="1405" w:type="dxa"/>
          </w:tcPr>
          <w:p w14:paraId="20BAB91F" w14:textId="77777777" w:rsidR="000F4ADC" w:rsidRPr="006E39B9" w:rsidRDefault="000F4ADC" w:rsidP="003418D9">
            <w:pPr>
              <w:jc w:val="both"/>
              <w:rPr>
                <w:lang w:val="en-US"/>
              </w:rPr>
            </w:pPr>
          </w:p>
        </w:tc>
      </w:tr>
      <w:tr w:rsidR="000F4ADC" w14:paraId="10EF8417" w14:textId="77777777" w:rsidTr="003418D9">
        <w:tc>
          <w:tcPr>
            <w:tcW w:w="1336" w:type="dxa"/>
          </w:tcPr>
          <w:p w14:paraId="6D019911" w14:textId="77777777" w:rsidR="000F4ADC" w:rsidRPr="003418D9" w:rsidRDefault="000F4ADC" w:rsidP="000F4ADC">
            <w:pPr>
              <w:pStyle w:val="ListParagraph"/>
              <w:numPr>
                <w:ilvl w:val="0"/>
                <w:numId w:val="2"/>
              </w:numPr>
              <w:jc w:val="both"/>
              <w:rPr>
                <w:lang w:val="en-US"/>
              </w:rPr>
            </w:pPr>
          </w:p>
        </w:tc>
        <w:tc>
          <w:tcPr>
            <w:tcW w:w="1863" w:type="dxa"/>
          </w:tcPr>
          <w:p w14:paraId="715A1397" w14:textId="76043E4B" w:rsidR="000F4ADC" w:rsidRDefault="000F4ADC" w:rsidP="000F4ADC">
            <w:pPr>
              <w:rPr>
                <w:sz w:val="24"/>
                <w:szCs w:val="24"/>
                <w:lang w:val="en-US"/>
              </w:rPr>
            </w:pPr>
            <w:proofErr w:type="spellStart"/>
            <w:r w:rsidRPr="004C17DA">
              <w:rPr>
                <w:rFonts w:cstheme="minorHAnsi"/>
                <w:sz w:val="24"/>
                <w:szCs w:val="24"/>
                <w:lang w:val="en-US"/>
              </w:rPr>
              <w:t>Garantija</w:t>
            </w:r>
            <w:proofErr w:type="spellEnd"/>
            <w:r w:rsidRPr="004C17DA">
              <w:rPr>
                <w:rFonts w:cstheme="minorHAnsi"/>
                <w:sz w:val="24"/>
                <w:szCs w:val="24"/>
                <w:lang w:val="en-US"/>
              </w:rPr>
              <w:t xml:space="preserve"> </w:t>
            </w:r>
          </w:p>
        </w:tc>
        <w:tc>
          <w:tcPr>
            <w:tcW w:w="3354" w:type="dxa"/>
          </w:tcPr>
          <w:p w14:paraId="27AE6FC8" w14:textId="1BD6CA7F" w:rsidR="000F4ADC" w:rsidRDefault="000F4ADC" w:rsidP="000F4ADC">
            <w:pPr>
              <w:jc w:val="both"/>
              <w:rPr>
                <w:lang w:val="en-US"/>
              </w:rPr>
            </w:pPr>
            <w:r w:rsidRPr="004C17DA">
              <w:rPr>
                <w:rFonts w:cstheme="minorHAnsi"/>
                <w:sz w:val="24"/>
                <w:szCs w:val="24"/>
                <w:lang w:val="en-US"/>
              </w:rPr>
              <w:t xml:space="preserve">Ne </w:t>
            </w:r>
            <w:proofErr w:type="spellStart"/>
            <w:r w:rsidRPr="004C17DA">
              <w:rPr>
                <w:rFonts w:cstheme="minorHAnsi"/>
                <w:sz w:val="24"/>
                <w:szCs w:val="24"/>
                <w:lang w:val="en-US"/>
              </w:rPr>
              <w:t>trumpesn</w:t>
            </w:r>
            <w:proofErr w:type="spellEnd"/>
            <w:r w:rsidRPr="004C17DA">
              <w:rPr>
                <w:rFonts w:cstheme="minorHAnsi"/>
                <w:sz w:val="24"/>
                <w:szCs w:val="24"/>
              </w:rPr>
              <w:t xml:space="preserve">ė nei </w:t>
            </w:r>
            <w:r w:rsidRPr="004C17DA">
              <w:rPr>
                <w:rFonts w:cstheme="minorHAnsi"/>
                <w:sz w:val="24"/>
                <w:szCs w:val="24"/>
                <w:lang w:val="en-US"/>
              </w:rPr>
              <w:t xml:space="preserve">36 </w:t>
            </w:r>
            <w:proofErr w:type="spellStart"/>
            <w:r w:rsidRPr="004C17DA">
              <w:rPr>
                <w:rFonts w:cstheme="minorHAnsi"/>
                <w:sz w:val="24"/>
                <w:szCs w:val="24"/>
                <w:lang w:val="en-US"/>
              </w:rPr>
              <w:t>mėnesiai</w:t>
            </w:r>
            <w:proofErr w:type="spellEnd"/>
          </w:p>
        </w:tc>
        <w:tc>
          <w:tcPr>
            <w:tcW w:w="1670" w:type="dxa"/>
          </w:tcPr>
          <w:p w14:paraId="6A032318" w14:textId="77777777" w:rsidR="000F4ADC" w:rsidRDefault="000F4ADC" w:rsidP="00380A16">
            <w:pPr>
              <w:jc w:val="center"/>
              <w:rPr>
                <w:lang w:val="en-US"/>
              </w:rPr>
            </w:pPr>
          </w:p>
        </w:tc>
        <w:tc>
          <w:tcPr>
            <w:tcW w:w="1405" w:type="dxa"/>
          </w:tcPr>
          <w:p w14:paraId="15664EF3" w14:textId="77777777" w:rsidR="000F4ADC" w:rsidRPr="006E39B9" w:rsidRDefault="000F4ADC" w:rsidP="000F4ADC">
            <w:pPr>
              <w:jc w:val="both"/>
              <w:rPr>
                <w:lang w:val="en-US"/>
              </w:rPr>
            </w:pPr>
          </w:p>
        </w:tc>
      </w:tr>
    </w:tbl>
    <w:p w14:paraId="63DCC445" w14:textId="77777777" w:rsidR="006E39B9" w:rsidRDefault="006E39B9" w:rsidP="006E39B9">
      <w:pPr>
        <w:jc w:val="both"/>
        <w:rPr>
          <w:sz w:val="40"/>
          <w:szCs w:val="40"/>
          <w:lang w:val="en-US"/>
        </w:rPr>
      </w:pPr>
    </w:p>
    <w:p w14:paraId="27628739" w14:textId="11AEBBFE" w:rsidR="006E39B9" w:rsidRPr="00537258" w:rsidRDefault="006E39B9" w:rsidP="006E39B9">
      <w:pPr>
        <w:jc w:val="both"/>
        <w:rPr>
          <w:sz w:val="24"/>
          <w:szCs w:val="24"/>
          <w:lang w:val="pt-BR"/>
        </w:rPr>
      </w:pPr>
      <w:r w:rsidRPr="00537258">
        <w:rPr>
          <w:b/>
          <w:bCs/>
          <w:sz w:val="24"/>
          <w:szCs w:val="24"/>
          <w:lang w:val="pt-BR"/>
        </w:rPr>
        <w:t>Pirkimo objektas 3</w:t>
      </w:r>
      <w:r w:rsidRPr="00537258">
        <w:rPr>
          <w:sz w:val="24"/>
          <w:szCs w:val="24"/>
          <w:lang w:val="pt-BR"/>
        </w:rPr>
        <w:t xml:space="preserve">   (</w:t>
      </w:r>
      <w:r w:rsidR="004F7B1D" w:rsidRPr="00537258">
        <w:rPr>
          <w:sz w:val="24"/>
          <w:szCs w:val="24"/>
          <w:lang w:val="pt-BR"/>
        </w:rPr>
        <w:t xml:space="preserve">5 </w:t>
      </w:r>
      <w:r w:rsidR="004F7B1D">
        <w:rPr>
          <w:sz w:val="24"/>
          <w:szCs w:val="24"/>
        </w:rPr>
        <w:t>vnt. specializuotų kompiuterių su programine įranga)</w:t>
      </w:r>
    </w:p>
    <w:tbl>
      <w:tblPr>
        <w:tblStyle w:val="TableGrid"/>
        <w:tblW w:w="0" w:type="auto"/>
        <w:tblLook w:val="04A0" w:firstRow="1" w:lastRow="0" w:firstColumn="1" w:lastColumn="0" w:noHBand="0" w:noVBand="1"/>
      </w:tblPr>
      <w:tblGrid>
        <w:gridCol w:w="1161"/>
        <w:gridCol w:w="1862"/>
        <w:gridCol w:w="3354"/>
        <w:gridCol w:w="1608"/>
        <w:gridCol w:w="1643"/>
      </w:tblGrid>
      <w:tr w:rsidR="004F7B1D" w14:paraId="11950F33" w14:textId="77777777" w:rsidTr="004F7B1D">
        <w:tc>
          <w:tcPr>
            <w:tcW w:w="1161" w:type="dxa"/>
          </w:tcPr>
          <w:p w14:paraId="3C86E47A" w14:textId="77777777" w:rsidR="004F7B1D" w:rsidRPr="003418D9" w:rsidRDefault="004F7B1D" w:rsidP="004F7B1D">
            <w:pPr>
              <w:jc w:val="center"/>
              <w:rPr>
                <w:b/>
                <w:bCs/>
                <w:sz w:val="24"/>
                <w:szCs w:val="24"/>
                <w:lang w:val="en-US"/>
              </w:rPr>
            </w:pPr>
            <w:r w:rsidRPr="003418D9">
              <w:rPr>
                <w:b/>
                <w:bCs/>
                <w:sz w:val="24"/>
                <w:szCs w:val="24"/>
                <w:lang w:val="en-US"/>
              </w:rPr>
              <w:t>Eil.</w:t>
            </w:r>
          </w:p>
          <w:p w14:paraId="01A680F5" w14:textId="1DF80167" w:rsidR="004F7B1D" w:rsidRPr="004F7B1D" w:rsidRDefault="004F7B1D" w:rsidP="004F7B1D">
            <w:pPr>
              <w:jc w:val="center"/>
              <w:rPr>
                <w:b/>
                <w:bCs/>
                <w:lang w:val="en-US"/>
              </w:rPr>
            </w:pPr>
            <w:r w:rsidRPr="003418D9">
              <w:rPr>
                <w:b/>
                <w:bCs/>
                <w:sz w:val="24"/>
                <w:szCs w:val="24"/>
                <w:lang w:val="en-US"/>
              </w:rPr>
              <w:t>Nr</w:t>
            </w:r>
          </w:p>
        </w:tc>
        <w:tc>
          <w:tcPr>
            <w:tcW w:w="1862" w:type="dxa"/>
          </w:tcPr>
          <w:p w14:paraId="011A23AB" w14:textId="77777777" w:rsidR="004F7B1D" w:rsidRPr="003418D9" w:rsidRDefault="004F7B1D" w:rsidP="004F7B1D">
            <w:pPr>
              <w:jc w:val="center"/>
              <w:rPr>
                <w:b/>
                <w:bCs/>
                <w:sz w:val="24"/>
                <w:szCs w:val="24"/>
                <w:lang w:val="en-US"/>
              </w:rPr>
            </w:pPr>
            <w:proofErr w:type="spellStart"/>
            <w:r w:rsidRPr="003418D9">
              <w:rPr>
                <w:b/>
                <w:bCs/>
                <w:sz w:val="24"/>
                <w:szCs w:val="24"/>
                <w:lang w:val="en-US"/>
              </w:rPr>
              <w:t>Komponento</w:t>
            </w:r>
            <w:proofErr w:type="spellEnd"/>
            <w:r w:rsidRPr="003418D9">
              <w:rPr>
                <w:b/>
                <w:bCs/>
                <w:sz w:val="24"/>
                <w:szCs w:val="24"/>
                <w:lang w:val="en-US"/>
              </w:rPr>
              <w:t xml:space="preserve"> /</w:t>
            </w:r>
          </w:p>
          <w:p w14:paraId="62D710D0" w14:textId="77777777" w:rsidR="004F7B1D" w:rsidRPr="003418D9" w:rsidRDefault="004F7B1D" w:rsidP="004F7B1D">
            <w:pPr>
              <w:jc w:val="center"/>
              <w:rPr>
                <w:b/>
                <w:bCs/>
                <w:sz w:val="24"/>
                <w:szCs w:val="24"/>
                <w:lang w:val="en-US"/>
              </w:rPr>
            </w:pPr>
            <w:proofErr w:type="spellStart"/>
            <w:r w:rsidRPr="003418D9">
              <w:rPr>
                <w:b/>
                <w:bCs/>
                <w:sz w:val="24"/>
                <w:szCs w:val="24"/>
                <w:lang w:val="en-US"/>
              </w:rPr>
              <w:t>charakteristikos</w:t>
            </w:r>
            <w:proofErr w:type="spellEnd"/>
          </w:p>
          <w:p w14:paraId="6BADF0FF" w14:textId="6FACF685" w:rsidR="004F7B1D" w:rsidRPr="004F7B1D" w:rsidRDefault="004F7B1D" w:rsidP="004F7B1D">
            <w:pPr>
              <w:jc w:val="center"/>
              <w:rPr>
                <w:b/>
                <w:bCs/>
                <w:lang w:val="en-US"/>
              </w:rPr>
            </w:pPr>
            <w:proofErr w:type="spellStart"/>
            <w:r w:rsidRPr="003418D9">
              <w:rPr>
                <w:b/>
                <w:bCs/>
                <w:sz w:val="24"/>
                <w:szCs w:val="24"/>
                <w:lang w:val="en-US"/>
              </w:rPr>
              <w:t>pavadinimas</w:t>
            </w:r>
            <w:proofErr w:type="spellEnd"/>
          </w:p>
        </w:tc>
        <w:tc>
          <w:tcPr>
            <w:tcW w:w="3354" w:type="dxa"/>
          </w:tcPr>
          <w:p w14:paraId="0B03571C" w14:textId="4038C5B5" w:rsidR="004F7B1D" w:rsidRPr="004F7B1D" w:rsidRDefault="004F7B1D" w:rsidP="004F7B1D">
            <w:pPr>
              <w:jc w:val="center"/>
              <w:rPr>
                <w:b/>
                <w:bCs/>
                <w:lang w:val="en-US"/>
              </w:rPr>
            </w:pPr>
            <w:proofErr w:type="spellStart"/>
            <w:r w:rsidRPr="003418D9">
              <w:rPr>
                <w:b/>
                <w:bCs/>
                <w:sz w:val="24"/>
                <w:szCs w:val="24"/>
                <w:lang w:val="en-US"/>
              </w:rPr>
              <w:t>Reikalaujama</w:t>
            </w:r>
            <w:proofErr w:type="spellEnd"/>
            <w:r w:rsidRPr="003418D9">
              <w:rPr>
                <w:b/>
                <w:bCs/>
                <w:sz w:val="24"/>
                <w:szCs w:val="24"/>
                <w:lang w:val="en-US"/>
              </w:rPr>
              <w:t xml:space="preserve"> </w:t>
            </w:r>
            <w:proofErr w:type="spellStart"/>
            <w:r w:rsidRPr="003418D9">
              <w:rPr>
                <w:b/>
                <w:bCs/>
                <w:sz w:val="24"/>
                <w:szCs w:val="24"/>
                <w:lang w:val="en-US"/>
              </w:rPr>
              <w:t>charakteristika</w:t>
            </w:r>
            <w:proofErr w:type="spellEnd"/>
            <w:r w:rsidRPr="003418D9">
              <w:rPr>
                <w:b/>
                <w:bCs/>
                <w:sz w:val="24"/>
                <w:szCs w:val="24"/>
                <w:lang w:val="en-US"/>
              </w:rPr>
              <w:t xml:space="preserve"> ne </w:t>
            </w:r>
            <w:proofErr w:type="spellStart"/>
            <w:r w:rsidRPr="003418D9">
              <w:rPr>
                <w:b/>
                <w:bCs/>
                <w:sz w:val="24"/>
                <w:szCs w:val="24"/>
                <w:lang w:val="en-US"/>
              </w:rPr>
              <w:t>blogiau</w:t>
            </w:r>
            <w:proofErr w:type="spellEnd"/>
            <w:r w:rsidRPr="003418D9">
              <w:rPr>
                <w:b/>
                <w:bCs/>
                <w:sz w:val="24"/>
                <w:szCs w:val="24"/>
                <w:lang w:val="en-US"/>
              </w:rPr>
              <w:t xml:space="preserve"> </w:t>
            </w:r>
            <w:proofErr w:type="spellStart"/>
            <w:r w:rsidRPr="003418D9">
              <w:rPr>
                <w:b/>
                <w:bCs/>
                <w:sz w:val="24"/>
                <w:szCs w:val="24"/>
                <w:lang w:val="en-US"/>
              </w:rPr>
              <w:t>kaip</w:t>
            </w:r>
            <w:proofErr w:type="spellEnd"/>
            <w:r w:rsidRPr="003418D9">
              <w:rPr>
                <w:b/>
                <w:bCs/>
                <w:sz w:val="24"/>
                <w:szCs w:val="24"/>
                <w:lang w:val="en-US"/>
              </w:rPr>
              <w:t xml:space="preserve"> </w:t>
            </w:r>
            <w:proofErr w:type="spellStart"/>
            <w:r w:rsidRPr="003418D9">
              <w:rPr>
                <w:b/>
                <w:bCs/>
                <w:sz w:val="24"/>
                <w:szCs w:val="24"/>
                <w:lang w:val="en-US"/>
              </w:rPr>
              <w:t>arba</w:t>
            </w:r>
            <w:proofErr w:type="spellEnd"/>
            <w:r w:rsidRPr="003418D9">
              <w:rPr>
                <w:b/>
                <w:bCs/>
                <w:sz w:val="24"/>
                <w:szCs w:val="24"/>
                <w:lang w:val="en-US"/>
              </w:rPr>
              <w:t xml:space="preserve"> </w:t>
            </w:r>
            <w:proofErr w:type="spellStart"/>
            <w:r w:rsidRPr="003418D9">
              <w:rPr>
                <w:b/>
                <w:bCs/>
                <w:sz w:val="24"/>
                <w:szCs w:val="24"/>
                <w:lang w:val="en-US"/>
              </w:rPr>
              <w:t>lygiavertė</w:t>
            </w:r>
            <w:proofErr w:type="spellEnd"/>
            <w:r w:rsidRPr="003418D9">
              <w:rPr>
                <w:b/>
                <w:bCs/>
                <w:sz w:val="24"/>
                <w:szCs w:val="24"/>
                <w:lang w:val="en-US"/>
              </w:rPr>
              <w:t xml:space="preserve"> (</w:t>
            </w:r>
            <w:proofErr w:type="spellStart"/>
            <w:r w:rsidRPr="003418D9">
              <w:rPr>
                <w:b/>
                <w:bCs/>
                <w:sz w:val="24"/>
                <w:szCs w:val="24"/>
                <w:lang w:val="en-US"/>
              </w:rPr>
              <w:t>pateiktos</w:t>
            </w:r>
            <w:proofErr w:type="spellEnd"/>
            <w:r w:rsidRPr="003418D9">
              <w:rPr>
                <w:b/>
                <w:bCs/>
                <w:sz w:val="24"/>
                <w:szCs w:val="24"/>
                <w:lang w:val="en-US"/>
              </w:rPr>
              <w:t xml:space="preserve">  </w:t>
            </w:r>
            <w:proofErr w:type="spellStart"/>
            <w:r w:rsidRPr="003418D9">
              <w:rPr>
                <w:b/>
                <w:bCs/>
                <w:sz w:val="24"/>
                <w:szCs w:val="24"/>
                <w:lang w:val="en-US"/>
              </w:rPr>
              <w:t>nuorodos</w:t>
            </w:r>
            <w:proofErr w:type="spellEnd"/>
            <w:r w:rsidRPr="003418D9">
              <w:rPr>
                <w:b/>
                <w:bCs/>
                <w:sz w:val="24"/>
                <w:szCs w:val="24"/>
                <w:lang w:val="en-US"/>
              </w:rPr>
              <w:t xml:space="preserve"> į </w:t>
            </w:r>
            <w:proofErr w:type="spellStart"/>
            <w:r w:rsidRPr="003418D9">
              <w:rPr>
                <w:b/>
                <w:bCs/>
                <w:sz w:val="24"/>
                <w:szCs w:val="24"/>
                <w:lang w:val="en-US"/>
              </w:rPr>
              <w:t>standartus</w:t>
            </w:r>
            <w:proofErr w:type="spellEnd"/>
            <w:r w:rsidRPr="003418D9">
              <w:rPr>
                <w:b/>
                <w:bCs/>
                <w:sz w:val="24"/>
                <w:szCs w:val="24"/>
                <w:lang w:val="en-US"/>
              </w:rPr>
              <w:t>/</w:t>
            </w:r>
            <w:proofErr w:type="spellStart"/>
            <w:r w:rsidRPr="003418D9">
              <w:rPr>
                <w:b/>
                <w:bCs/>
                <w:sz w:val="24"/>
                <w:szCs w:val="24"/>
                <w:lang w:val="en-US"/>
              </w:rPr>
              <w:t>tecnologijas</w:t>
            </w:r>
            <w:proofErr w:type="spellEnd"/>
            <w:r w:rsidRPr="003418D9">
              <w:rPr>
                <w:b/>
                <w:bCs/>
                <w:sz w:val="24"/>
                <w:szCs w:val="24"/>
                <w:lang w:val="en-US"/>
              </w:rPr>
              <w:t>/</w:t>
            </w:r>
            <w:proofErr w:type="spellStart"/>
            <w:r w:rsidRPr="003418D9">
              <w:rPr>
                <w:b/>
                <w:bCs/>
                <w:sz w:val="24"/>
                <w:szCs w:val="24"/>
                <w:lang w:val="en-US"/>
              </w:rPr>
              <w:t>prekės</w:t>
            </w:r>
            <w:proofErr w:type="spellEnd"/>
            <w:r w:rsidRPr="003418D9">
              <w:rPr>
                <w:b/>
                <w:bCs/>
                <w:sz w:val="24"/>
                <w:szCs w:val="24"/>
                <w:lang w:val="en-US"/>
              </w:rPr>
              <w:t xml:space="preserve"> </w:t>
            </w:r>
            <w:proofErr w:type="spellStart"/>
            <w:r w:rsidRPr="003418D9">
              <w:rPr>
                <w:b/>
                <w:bCs/>
                <w:sz w:val="24"/>
                <w:szCs w:val="24"/>
                <w:lang w:val="en-US"/>
              </w:rPr>
              <w:t>ženklus</w:t>
            </w:r>
            <w:proofErr w:type="spellEnd"/>
            <w:r w:rsidRPr="003418D9">
              <w:rPr>
                <w:b/>
                <w:bCs/>
                <w:sz w:val="24"/>
                <w:szCs w:val="24"/>
                <w:lang w:val="en-US"/>
              </w:rPr>
              <w:t xml:space="preserve"> </w:t>
            </w:r>
            <w:proofErr w:type="spellStart"/>
            <w:r w:rsidRPr="003418D9">
              <w:rPr>
                <w:b/>
                <w:bCs/>
                <w:sz w:val="24"/>
                <w:szCs w:val="24"/>
                <w:lang w:val="en-US"/>
              </w:rPr>
              <w:t>yra</w:t>
            </w:r>
            <w:proofErr w:type="spellEnd"/>
            <w:r w:rsidRPr="003418D9">
              <w:rPr>
                <w:b/>
                <w:bCs/>
                <w:sz w:val="24"/>
                <w:szCs w:val="24"/>
                <w:lang w:val="en-US"/>
              </w:rPr>
              <w:t xml:space="preserve"> tik </w:t>
            </w:r>
            <w:proofErr w:type="spellStart"/>
            <w:r w:rsidRPr="003418D9">
              <w:rPr>
                <w:b/>
                <w:bCs/>
                <w:sz w:val="24"/>
                <w:szCs w:val="24"/>
                <w:lang w:val="en-US"/>
              </w:rPr>
              <w:lastRenderedPageBreak/>
              <w:t>rekuomendacinio</w:t>
            </w:r>
            <w:proofErr w:type="spellEnd"/>
            <w:r w:rsidRPr="003418D9">
              <w:rPr>
                <w:b/>
                <w:bCs/>
                <w:sz w:val="24"/>
                <w:szCs w:val="24"/>
                <w:lang w:val="en-US"/>
              </w:rPr>
              <w:t xml:space="preserve"> </w:t>
            </w:r>
            <w:proofErr w:type="spellStart"/>
            <w:r w:rsidRPr="003418D9">
              <w:rPr>
                <w:b/>
                <w:bCs/>
                <w:sz w:val="24"/>
                <w:szCs w:val="24"/>
                <w:lang w:val="en-US"/>
              </w:rPr>
              <w:t>pobudžio</w:t>
            </w:r>
            <w:proofErr w:type="spellEnd"/>
            <w:r w:rsidRPr="003418D9">
              <w:rPr>
                <w:b/>
                <w:bCs/>
                <w:sz w:val="24"/>
                <w:szCs w:val="24"/>
                <w:lang w:val="en-US"/>
              </w:rPr>
              <w:t xml:space="preserve">, </w:t>
            </w:r>
            <w:proofErr w:type="spellStart"/>
            <w:r w:rsidRPr="003418D9">
              <w:rPr>
                <w:b/>
                <w:bCs/>
                <w:sz w:val="24"/>
                <w:szCs w:val="24"/>
                <w:lang w:val="en-US"/>
              </w:rPr>
              <w:t>todėl</w:t>
            </w:r>
            <w:proofErr w:type="spellEnd"/>
            <w:r w:rsidRPr="003418D9">
              <w:rPr>
                <w:b/>
                <w:bCs/>
                <w:sz w:val="24"/>
                <w:szCs w:val="24"/>
                <w:lang w:val="en-US"/>
              </w:rPr>
              <w:t xml:space="preserve"> </w:t>
            </w:r>
            <w:proofErr w:type="spellStart"/>
            <w:r w:rsidRPr="003418D9">
              <w:rPr>
                <w:b/>
                <w:bCs/>
                <w:sz w:val="24"/>
                <w:szCs w:val="24"/>
                <w:lang w:val="en-US"/>
              </w:rPr>
              <w:t>standartai</w:t>
            </w:r>
            <w:proofErr w:type="spellEnd"/>
            <w:r w:rsidRPr="003418D9">
              <w:rPr>
                <w:b/>
                <w:bCs/>
                <w:sz w:val="24"/>
                <w:szCs w:val="24"/>
                <w:lang w:val="en-US"/>
              </w:rPr>
              <w:t xml:space="preserve"> /</w:t>
            </w:r>
            <w:proofErr w:type="spellStart"/>
            <w:r w:rsidRPr="003418D9">
              <w:rPr>
                <w:b/>
                <w:bCs/>
                <w:sz w:val="24"/>
                <w:szCs w:val="24"/>
                <w:lang w:val="en-US"/>
              </w:rPr>
              <w:t>tecnologijos</w:t>
            </w:r>
            <w:proofErr w:type="spellEnd"/>
            <w:r w:rsidRPr="003418D9">
              <w:rPr>
                <w:b/>
                <w:bCs/>
                <w:sz w:val="24"/>
                <w:szCs w:val="24"/>
                <w:lang w:val="en-US"/>
              </w:rPr>
              <w:t>/</w:t>
            </w:r>
            <w:proofErr w:type="spellStart"/>
            <w:r w:rsidRPr="003418D9">
              <w:rPr>
                <w:b/>
                <w:bCs/>
                <w:sz w:val="24"/>
                <w:szCs w:val="24"/>
                <w:lang w:val="en-US"/>
              </w:rPr>
              <w:t>prekės</w:t>
            </w:r>
            <w:proofErr w:type="spellEnd"/>
            <w:r w:rsidRPr="003418D9">
              <w:rPr>
                <w:b/>
                <w:bCs/>
                <w:sz w:val="24"/>
                <w:szCs w:val="24"/>
                <w:lang w:val="en-US"/>
              </w:rPr>
              <w:t xml:space="preserve"> </w:t>
            </w:r>
            <w:proofErr w:type="spellStart"/>
            <w:r w:rsidRPr="003418D9">
              <w:rPr>
                <w:b/>
                <w:bCs/>
                <w:sz w:val="24"/>
                <w:szCs w:val="24"/>
                <w:lang w:val="en-US"/>
              </w:rPr>
              <w:t>ženklai</w:t>
            </w:r>
            <w:proofErr w:type="spellEnd"/>
            <w:r w:rsidRPr="003418D9">
              <w:rPr>
                <w:b/>
                <w:bCs/>
                <w:sz w:val="24"/>
                <w:szCs w:val="24"/>
                <w:lang w:val="en-US"/>
              </w:rPr>
              <w:t xml:space="preserve"> </w:t>
            </w:r>
            <w:proofErr w:type="spellStart"/>
            <w:r w:rsidRPr="003418D9">
              <w:rPr>
                <w:b/>
                <w:bCs/>
                <w:sz w:val="24"/>
                <w:szCs w:val="24"/>
                <w:lang w:val="en-US"/>
              </w:rPr>
              <w:t>gali</w:t>
            </w:r>
            <w:proofErr w:type="spellEnd"/>
            <w:r w:rsidRPr="003418D9">
              <w:rPr>
                <w:b/>
                <w:bCs/>
                <w:sz w:val="24"/>
                <w:szCs w:val="24"/>
                <w:lang w:val="en-US"/>
              </w:rPr>
              <w:t xml:space="preserve"> </w:t>
            </w:r>
            <w:proofErr w:type="spellStart"/>
            <w:r w:rsidRPr="003418D9">
              <w:rPr>
                <w:b/>
                <w:bCs/>
                <w:sz w:val="24"/>
                <w:szCs w:val="24"/>
                <w:lang w:val="en-US"/>
              </w:rPr>
              <w:t>būti</w:t>
            </w:r>
            <w:proofErr w:type="spellEnd"/>
            <w:r w:rsidRPr="003418D9">
              <w:rPr>
                <w:b/>
                <w:bCs/>
                <w:sz w:val="24"/>
                <w:szCs w:val="24"/>
                <w:lang w:val="en-US"/>
              </w:rPr>
              <w:t xml:space="preserve"> </w:t>
            </w:r>
            <w:proofErr w:type="spellStart"/>
            <w:r w:rsidRPr="003418D9">
              <w:rPr>
                <w:b/>
                <w:bCs/>
                <w:sz w:val="24"/>
                <w:szCs w:val="24"/>
                <w:lang w:val="en-US"/>
              </w:rPr>
              <w:t>pakeisti</w:t>
            </w:r>
            <w:proofErr w:type="spellEnd"/>
            <w:r w:rsidRPr="003418D9">
              <w:rPr>
                <w:b/>
                <w:bCs/>
                <w:sz w:val="24"/>
                <w:szCs w:val="24"/>
                <w:lang w:val="en-US"/>
              </w:rPr>
              <w:t xml:space="preserve"> </w:t>
            </w:r>
            <w:proofErr w:type="spellStart"/>
            <w:r w:rsidRPr="003418D9">
              <w:rPr>
                <w:b/>
                <w:bCs/>
                <w:sz w:val="24"/>
                <w:szCs w:val="24"/>
                <w:lang w:val="en-US"/>
              </w:rPr>
              <w:t>lygiaverčiais</w:t>
            </w:r>
            <w:proofErr w:type="spellEnd"/>
            <w:r w:rsidRPr="003418D9">
              <w:rPr>
                <w:b/>
                <w:bCs/>
                <w:sz w:val="24"/>
                <w:szCs w:val="24"/>
                <w:lang w:val="en-US"/>
              </w:rPr>
              <w:t>)</w:t>
            </w:r>
          </w:p>
        </w:tc>
        <w:tc>
          <w:tcPr>
            <w:tcW w:w="1608" w:type="dxa"/>
          </w:tcPr>
          <w:p w14:paraId="37412ACC" w14:textId="77777777" w:rsidR="004F7B1D" w:rsidRPr="003418D9" w:rsidRDefault="004F7B1D" w:rsidP="004F7B1D">
            <w:pPr>
              <w:jc w:val="center"/>
              <w:rPr>
                <w:b/>
                <w:bCs/>
                <w:sz w:val="24"/>
                <w:szCs w:val="24"/>
                <w:lang w:val="en-US"/>
              </w:rPr>
            </w:pPr>
            <w:proofErr w:type="spellStart"/>
            <w:r w:rsidRPr="003418D9">
              <w:rPr>
                <w:b/>
                <w:bCs/>
                <w:sz w:val="24"/>
                <w:szCs w:val="24"/>
                <w:lang w:val="en-US"/>
              </w:rPr>
              <w:lastRenderedPageBreak/>
              <w:t>Reikalingas</w:t>
            </w:r>
            <w:proofErr w:type="spellEnd"/>
          </w:p>
          <w:p w14:paraId="5A13B5AA" w14:textId="77777777" w:rsidR="004F7B1D" w:rsidRPr="003418D9" w:rsidRDefault="004F7B1D" w:rsidP="004F7B1D">
            <w:pPr>
              <w:jc w:val="center"/>
              <w:rPr>
                <w:b/>
                <w:bCs/>
                <w:sz w:val="24"/>
                <w:szCs w:val="24"/>
                <w:lang w:val="en-US"/>
              </w:rPr>
            </w:pPr>
            <w:proofErr w:type="spellStart"/>
            <w:r w:rsidRPr="003418D9">
              <w:rPr>
                <w:b/>
                <w:bCs/>
                <w:sz w:val="24"/>
                <w:szCs w:val="24"/>
                <w:lang w:val="en-US"/>
              </w:rPr>
              <w:t>kiekis</w:t>
            </w:r>
            <w:proofErr w:type="spellEnd"/>
          </w:p>
          <w:p w14:paraId="1CD38846" w14:textId="412D27A1" w:rsidR="004F7B1D" w:rsidRPr="004F7B1D" w:rsidRDefault="004F7B1D" w:rsidP="004F7B1D">
            <w:pPr>
              <w:jc w:val="center"/>
              <w:rPr>
                <w:b/>
                <w:bCs/>
                <w:lang w:val="en-US"/>
              </w:rPr>
            </w:pPr>
            <w:proofErr w:type="spellStart"/>
            <w:r w:rsidRPr="003418D9">
              <w:rPr>
                <w:b/>
                <w:bCs/>
                <w:sz w:val="24"/>
                <w:szCs w:val="24"/>
                <w:lang w:val="en-US"/>
              </w:rPr>
              <w:t>komplekte</w:t>
            </w:r>
            <w:proofErr w:type="spellEnd"/>
          </w:p>
        </w:tc>
        <w:tc>
          <w:tcPr>
            <w:tcW w:w="1643" w:type="dxa"/>
          </w:tcPr>
          <w:p w14:paraId="0F72BE3C" w14:textId="77777777" w:rsidR="004F7B1D" w:rsidRPr="003418D9" w:rsidRDefault="004F7B1D" w:rsidP="004F7B1D">
            <w:pPr>
              <w:jc w:val="center"/>
              <w:rPr>
                <w:b/>
                <w:bCs/>
                <w:sz w:val="24"/>
                <w:szCs w:val="24"/>
                <w:lang w:val="en-US"/>
              </w:rPr>
            </w:pPr>
            <w:proofErr w:type="spellStart"/>
            <w:r w:rsidRPr="003418D9">
              <w:rPr>
                <w:b/>
                <w:bCs/>
                <w:sz w:val="24"/>
                <w:szCs w:val="24"/>
                <w:lang w:val="en-US"/>
              </w:rPr>
              <w:t>Atitikimą</w:t>
            </w:r>
            <w:proofErr w:type="spellEnd"/>
          </w:p>
          <w:p w14:paraId="2BAC71C3" w14:textId="3FF8BE2B" w:rsidR="004F7B1D" w:rsidRPr="004F7B1D" w:rsidRDefault="004F7B1D" w:rsidP="004F7B1D">
            <w:pPr>
              <w:jc w:val="center"/>
              <w:rPr>
                <w:b/>
                <w:bCs/>
                <w:lang w:val="en-US"/>
              </w:rPr>
            </w:pPr>
            <w:proofErr w:type="spellStart"/>
            <w:r w:rsidRPr="003418D9">
              <w:rPr>
                <w:b/>
                <w:bCs/>
                <w:sz w:val="24"/>
                <w:szCs w:val="24"/>
                <w:lang w:val="en-US"/>
              </w:rPr>
              <w:t>Patvirtinant</w:t>
            </w:r>
            <w:proofErr w:type="spellEnd"/>
            <w:r w:rsidRPr="003418D9">
              <w:rPr>
                <w:b/>
                <w:bCs/>
                <w:sz w:val="24"/>
                <w:szCs w:val="24"/>
                <w:lang w:val="en-US"/>
              </w:rPr>
              <w:t xml:space="preserve"> I </w:t>
            </w:r>
            <w:proofErr w:type="spellStart"/>
            <w:r w:rsidRPr="003418D9">
              <w:rPr>
                <w:b/>
                <w:bCs/>
                <w:sz w:val="24"/>
                <w:szCs w:val="24"/>
                <w:lang w:val="en-US"/>
              </w:rPr>
              <w:t>reikšmė</w:t>
            </w:r>
            <w:proofErr w:type="spellEnd"/>
          </w:p>
        </w:tc>
      </w:tr>
      <w:tr w:rsidR="004F7B1D" w14:paraId="666A9A5E" w14:textId="77777777" w:rsidTr="004F7B1D">
        <w:tc>
          <w:tcPr>
            <w:tcW w:w="1161" w:type="dxa"/>
          </w:tcPr>
          <w:p w14:paraId="1E74C456" w14:textId="44A43E34" w:rsidR="004F7B1D" w:rsidRPr="004F7B1D" w:rsidRDefault="004F7B1D" w:rsidP="004F7B1D">
            <w:pPr>
              <w:pStyle w:val="ListParagraph"/>
              <w:numPr>
                <w:ilvl w:val="0"/>
                <w:numId w:val="3"/>
              </w:numPr>
              <w:jc w:val="both"/>
              <w:rPr>
                <w:lang w:val="en-US"/>
              </w:rPr>
            </w:pPr>
          </w:p>
        </w:tc>
        <w:tc>
          <w:tcPr>
            <w:tcW w:w="1862" w:type="dxa"/>
          </w:tcPr>
          <w:p w14:paraId="009CE28D" w14:textId="6EF51F5D" w:rsidR="004F7B1D" w:rsidRPr="00AF368C" w:rsidRDefault="004F7B1D" w:rsidP="004F7B1D">
            <w:pPr>
              <w:jc w:val="both"/>
              <w:rPr>
                <w:lang w:val="en-US"/>
              </w:rPr>
            </w:pPr>
            <w:proofErr w:type="spellStart"/>
            <w:r w:rsidRPr="00AF368C">
              <w:rPr>
                <w:lang w:val="en-US"/>
              </w:rPr>
              <w:t>Stacionarus</w:t>
            </w:r>
            <w:proofErr w:type="spellEnd"/>
            <w:r w:rsidRPr="00AF368C">
              <w:rPr>
                <w:lang w:val="en-US"/>
              </w:rPr>
              <w:t xml:space="preserve"> </w:t>
            </w:r>
            <w:proofErr w:type="spellStart"/>
            <w:r w:rsidRPr="00AF368C">
              <w:rPr>
                <w:sz w:val="24"/>
                <w:szCs w:val="24"/>
                <w:lang w:val="en-US"/>
              </w:rPr>
              <w:t>kompiuteris</w:t>
            </w:r>
            <w:proofErr w:type="spellEnd"/>
            <w:r w:rsidR="00AF368C" w:rsidRPr="00AF368C">
              <w:rPr>
                <w:sz w:val="24"/>
                <w:szCs w:val="24"/>
                <w:lang w:val="en-US"/>
              </w:rPr>
              <w:t xml:space="preserve"> </w:t>
            </w:r>
            <w:r w:rsidR="00AF368C" w:rsidRPr="00AF368C">
              <w:rPr>
                <w:sz w:val="24"/>
                <w:szCs w:val="24"/>
                <w:lang w:val="en-US"/>
              </w:rPr>
              <w:t>(</w:t>
            </w:r>
            <w:proofErr w:type="spellStart"/>
            <w:r w:rsidR="00AF368C" w:rsidRPr="00AF368C">
              <w:rPr>
                <w:sz w:val="24"/>
                <w:szCs w:val="24"/>
                <w:lang w:val="en-US"/>
              </w:rPr>
              <w:t>reikalavimai</w:t>
            </w:r>
            <w:proofErr w:type="spellEnd"/>
            <w:r w:rsidR="00AF368C" w:rsidRPr="00AF368C">
              <w:rPr>
                <w:sz w:val="24"/>
                <w:szCs w:val="24"/>
                <w:lang w:val="en-US"/>
              </w:rPr>
              <w:t xml:space="preserve"> </w:t>
            </w:r>
            <w:proofErr w:type="spellStart"/>
            <w:r w:rsidR="00AF368C" w:rsidRPr="00AF368C">
              <w:rPr>
                <w:sz w:val="24"/>
                <w:szCs w:val="24"/>
                <w:lang w:val="en-US"/>
              </w:rPr>
              <w:t>kiekvienam</w:t>
            </w:r>
            <w:proofErr w:type="spellEnd"/>
            <w:r w:rsidR="00AF368C" w:rsidRPr="00AF368C">
              <w:rPr>
                <w:sz w:val="24"/>
                <w:szCs w:val="24"/>
                <w:lang w:val="en-US"/>
              </w:rPr>
              <w:t xml:space="preserve"> </w:t>
            </w:r>
            <w:proofErr w:type="spellStart"/>
            <w:r w:rsidR="00AF368C" w:rsidRPr="00AF368C">
              <w:rPr>
                <w:sz w:val="24"/>
                <w:szCs w:val="24"/>
                <w:lang w:val="en-US"/>
              </w:rPr>
              <w:t>vnt</w:t>
            </w:r>
            <w:proofErr w:type="spellEnd"/>
            <w:r w:rsidR="00AF368C">
              <w:rPr>
                <w:sz w:val="24"/>
                <w:szCs w:val="24"/>
                <w:lang w:val="en-US"/>
              </w:rPr>
              <w:t xml:space="preserve">. </w:t>
            </w:r>
            <w:proofErr w:type="spellStart"/>
            <w:r w:rsidR="00AF368C" w:rsidRPr="00AF368C">
              <w:rPr>
                <w:sz w:val="24"/>
                <w:szCs w:val="24"/>
                <w:lang w:val="en-US"/>
              </w:rPr>
              <w:t>teikiami</w:t>
            </w:r>
            <w:proofErr w:type="spellEnd"/>
            <w:r w:rsidR="00AF368C" w:rsidRPr="00AF368C">
              <w:rPr>
                <w:sz w:val="24"/>
                <w:szCs w:val="24"/>
                <w:lang w:val="en-US"/>
              </w:rPr>
              <w:t xml:space="preserve"> </w:t>
            </w:r>
            <w:proofErr w:type="spellStart"/>
            <w:r w:rsidR="00AF368C" w:rsidRPr="00AF368C">
              <w:rPr>
                <w:sz w:val="24"/>
                <w:szCs w:val="24"/>
                <w:lang w:val="en-US"/>
              </w:rPr>
              <w:t>apacioje</w:t>
            </w:r>
            <w:proofErr w:type="spellEnd"/>
            <w:r w:rsidR="00AF368C" w:rsidRPr="00AF368C">
              <w:rPr>
                <w:sz w:val="24"/>
                <w:szCs w:val="24"/>
                <w:lang w:val="en-US"/>
              </w:rPr>
              <w:t>)</w:t>
            </w:r>
          </w:p>
        </w:tc>
        <w:tc>
          <w:tcPr>
            <w:tcW w:w="3354" w:type="dxa"/>
          </w:tcPr>
          <w:p w14:paraId="1DABDD64" w14:textId="4E0A54C0" w:rsidR="004F7B1D" w:rsidRPr="00AF368C" w:rsidRDefault="004F7B1D" w:rsidP="004F7B1D">
            <w:pPr>
              <w:jc w:val="both"/>
              <w:rPr>
                <w:lang w:val="en-US"/>
              </w:rPr>
            </w:pPr>
          </w:p>
        </w:tc>
        <w:tc>
          <w:tcPr>
            <w:tcW w:w="1608" w:type="dxa"/>
          </w:tcPr>
          <w:p w14:paraId="65591893" w14:textId="38C6B755" w:rsidR="004F7B1D" w:rsidRDefault="004F7B1D" w:rsidP="004F7B1D">
            <w:pPr>
              <w:jc w:val="both"/>
              <w:rPr>
                <w:lang w:val="en-US"/>
              </w:rPr>
            </w:pPr>
            <w:r>
              <w:rPr>
                <w:lang w:val="en-US"/>
              </w:rPr>
              <w:t xml:space="preserve">5 </w:t>
            </w:r>
            <w:proofErr w:type="spellStart"/>
            <w:r>
              <w:rPr>
                <w:lang w:val="en-US"/>
              </w:rPr>
              <w:t>vnt</w:t>
            </w:r>
            <w:proofErr w:type="spellEnd"/>
            <w:r>
              <w:rPr>
                <w:lang w:val="en-US"/>
              </w:rPr>
              <w:t>.</w:t>
            </w:r>
          </w:p>
        </w:tc>
        <w:tc>
          <w:tcPr>
            <w:tcW w:w="1643" w:type="dxa"/>
          </w:tcPr>
          <w:p w14:paraId="26109D2D" w14:textId="77777777" w:rsidR="004F7B1D" w:rsidRDefault="004F7B1D" w:rsidP="004F7B1D">
            <w:pPr>
              <w:jc w:val="both"/>
              <w:rPr>
                <w:lang w:val="en-US"/>
              </w:rPr>
            </w:pPr>
          </w:p>
        </w:tc>
      </w:tr>
      <w:tr w:rsidR="004F7B1D" w14:paraId="7B09E1C4" w14:textId="77777777" w:rsidTr="004F7B1D">
        <w:tc>
          <w:tcPr>
            <w:tcW w:w="1161" w:type="dxa"/>
          </w:tcPr>
          <w:p w14:paraId="22B0EBE1" w14:textId="6BF32EC6" w:rsidR="004F7B1D" w:rsidRPr="004F7B1D" w:rsidRDefault="004F7B1D" w:rsidP="004F7B1D">
            <w:pPr>
              <w:pStyle w:val="ListParagraph"/>
              <w:numPr>
                <w:ilvl w:val="0"/>
                <w:numId w:val="3"/>
              </w:numPr>
              <w:jc w:val="both"/>
              <w:rPr>
                <w:lang w:val="en-US"/>
              </w:rPr>
            </w:pPr>
          </w:p>
        </w:tc>
        <w:tc>
          <w:tcPr>
            <w:tcW w:w="1862" w:type="dxa"/>
          </w:tcPr>
          <w:p w14:paraId="7855E782" w14:textId="127741C6" w:rsidR="004F7B1D" w:rsidRDefault="004F7B1D" w:rsidP="004F7B1D">
            <w:pPr>
              <w:jc w:val="both"/>
              <w:rPr>
                <w:lang w:val="en-US"/>
              </w:rPr>
            </w:pPr>
            <w:proofErr w:type="spellStart"/>
            <w:r>
              <w:rPr>
                <w:sz w:val="24"/>
                <w:szCs w:val="24"/>
                <w:lang w:val="en-US"/>
              </w:rPr>
              <w:t>Procesorius</w:t>
            </w:r>
            <w:proofErr w:type="spellEnd"/>
          </w:p>
        </w:tc>
        <w:tc>
          <w:tcPr>
            <w:tcW w:w="3354" w:type="dxa"/>
          </w:tcPr>
          <w:p w14:paraId="04230866" w14:textId="77777777" w:rsidR="004F7B1D" w:rsidRPr="003418D9" w:rsidRDefault="004F7B1D" w:rsidP="004F7B1D">
            <w:pPr>
              <w:jc w:val="both"/>
              <w:rPr>
                <w:rFonts w:cstheme="minorHAnsi"/>
                <w:b/>
                <w:bCs/>
                <w:sz w:val="24"/>
                <w:szCs w:val="24"/>
              </w:rPr>
            </w:pPr>
            <w:r w:rsidRPr="004C17DA">
              <w:rPr>
                <w:rFonts w:cstheme="minorHAnsi"/>
                <w:sz w:val="24"/>
                <w:szCs w:val="24"/>
                <w:lang w:val="en-US"/>
              </w:rPr>
              <w:t xml:space="preserve">Ne </w:t>
            </w:r>
            <w:proofErr w:type="spellStart"/>
            <w:r w:rsidRPr="004C17DA">
              <w:rPr>
                <w:rFonts w:cstheme="minorHAnsi"/>
                <w:sz w:val="24"/>
                <w:szCs w:val="24"/>
                <w:lang w:val="en-US"/>
              </w:rPr>
              <w:t>mažiau</w:t>
            </w:r>
            <w:proofErr w:type="spellEnd"/>
            <w:r w:rsidRPr="004C17DA">
              <w:rPr>
                <w:rFonts w:cstheme="minorHAnsi"/>
                <w:sz w:val="24"/>
                <w:szCs w:val="24"/>
                <w:lang w:val="en-US"/>
              </w:rPr>
              <w:t xml:space="preserve"> </w:t>
            </w:r>
            <w:r w:rsidRPr="004C17DA">
              <w:rPr>
                <w:rFonts w:cstheme="minorHAnsi"/>
                <w:sz w:val="24"/>
                <w:szCs w:val="24"/>
              </w:rPr>
              <w:t xml:space="preserve">INTEL CORE </w:t>
            </w:r>
            <w:r w:rsidRPr="003418D9">
              <w:rPr>
                <w:rFonts w:cstheme="minorHAnsi"/>
                <w:b/>
                <w:bCs/>
                <w:sz w:val="24"/>
                <w:szCs w:val="24"/>
              </w:rPr>
              <w:t>Ultra</w:t>
            </w:r>
          </w:p>
          <w:p w14:paraId="129F5F17" w14:textId="4F05DEC3" w:rsidR="004F7B1D" w:rsidRDefault="004F7B1D" w:rsidP="004F7B1D">
            <w:pPr>
              <w:jc w:val="both"/>
              <w:rPr>
                <w:lang w:val="en-US"/>
              </w:rPr>
            </w:pPr>
            <w:r w:rsidRPr="004C17DA">
              <w:rPr>
                <w:rFonts w:cstheme="minorHAnsi"/>
                <w:sz w:val="24"/>
                <w:szCs w:val="24"/>
              </w:rPr>
              <w:t xml:space="preserve">5 </w:t>
            </w:r>
            <w:proofErr w:type="spellStart"/>
            <w:r w:rsidRPr="004C17DA">
              <w:rPr>
                <w:rFonts w:cstheme="minorHAnsi"/>
                <w:sz w:val="24"/>
                <w:szCs w:val="24"/>
                <w:lang w:val="en-US"/>
              </w:rPr>
              <w:t>arba</w:t>
            </w:r>
            <w:proofErr w:type="spellEnd"/>
            <w:r w:rsidRPr="004C17DA">
              <w:rPr>
                <w:rFonts w:cstheme="minorHAnsi"/>
                <w:sz w:val="24"/>
                <w:szCs w:val="24"/>
                <w:lang w:val="en-US"/>
              </w:rPr>
              <w:t xml:space="preserve"> </w:t>
            </w:r>
            <w:proofErr w:type="spellStart"/>
            <w:r w:rsidRPr="004C17DA">
              <w:rPr>
                <w:rFonts w:cstheme="minorHAnsi"/>
                <w:sz w:val="24"/>
                <w:szCs w:val="24"/>
                <w:lang w:val="en-US"/>
              </w:rPr>
              <w:t>lygiavertis</w:t>
            </w:r>
            <w:proofErr w:type="spellEnd"/>
          </w:p>
        </w:tc>
        <w:tc>
          <w:tcPr>
            <w:tcW w:w="1608" w:type="dxa"/>
          </w:tcPr>
          <w:p w14:paraId="070FA863" w14:textId="2F3FB10A" w:rsidR="004F7B1D" w:rsidRDefault="004F7B1D" w:rsidP="004F7B1D">
            <w:pPr>
              <w:jc w:val="both"/>
              <w:rPr>
                <w:lang w:val="en-US"/>
              </w:rPr>
            </w:pPr>
            <w:r>
              <w:rPr>
                <w:lang w:val="en-US"/>
              </w:rPr>
              <w:t>1</w:t>
            </w:r>
          </w:p>
        </w:tc>
        <w:tc>
          <w:tcPr>
            <w:tcW w:w="1643" w:type="dxa"/>
          </w:tcPr>
          <w:p w14:paraId="7EBB85D3" w14:textId="77777777" w:rsidR="004F7B1D" w:rsidRDefault="004F7B1D" w:rsidP="004F7B1D">
            <w:pPr>
              <w:jc w:val="both"/>
              <w:rPr>
                <w:lang w:val="en-US"/>
              </w:rPr>
            </w:pPr>
          </w:p>
        </w:tc>
      </w:tr>
      <w:tr w:rsidR="004F7B1D" w14:paraId="4F4141BD" w14:textId="77777777" w:rsidTr="004F7B1D">
        <w:tc>
          <w:tcPr>
            <w:tcW w:w="1161" w:type="dxa"/>
          </w:tcPr>
          <w:p w14:paraId="45270E9E" w14:textId="6B56529F" w:rsidR="004F7B1D" w:rsidRPr="004F7B1D" w:rsidRDefault="004F7B1D" w:rsidP="004F7B1D">
            <w:pPr>
              <w:pStyle w:val="ListParagraph"/>
              <w:numPr>
                <w:ilvl w:val="0"/>
                <w:numId w:val="3"/>
              </w:numPr>
              <w:jc w:val="both"/>
              <w:rPr>
                <w:lang w:val="en-US"/>
              </w:rPr>
            </w:pPr>
          </w:p>
        </w:tc>
        <w:tc>
          <w:tcPr>
            <w:tcW w:w="1862" w:type="dxa"/>
          </w:tcPr>
          <w:p w14:paraId="0668AB54" w14:textId="39778A13" w:rsidR="004F7B1D" w:rsidRDefault="004F7B1D" w:rsidP="004F7B1D">
            <w:pPr>
              <w:jc w:val="both"/>
              <w:rPr>
                <w:lang w:val="en-US"/>
              </w:rPr>
            </w:pPr>
            <w:proofErr w:type="spellStart"/>
            <w:r w:rsidRPr="004C17DA">
              <w:rPr>
                <w:rFonts w:cstheme="minorHAnsi"/>
                <w:sz w:val="24"/>
                <w:szCs w:val="24"/>
                <w:lang w:val="en-US"/>
              </w:rPr>
              <w:t>Dažnis</w:t>
            </w:r>
            <w:proofErr w:type="spellEnd"/>
            <w:r w:rsidRPr="004C17DA">
              <w:rPr>
                <w:rFonts w:cstheme="minorHAnsi"/>
                <w:sz w:val="24"/>
                <w:szCs w:val="24"/>
                <w:lang w:val="en-US"/>
              </w:rPr>
              <w:t xml:space="preserve"> </w:t>
            </w:r>
          </w:p>
        </w:tc>
        <w:tc>
          <w:tcPr>
            <w:tcW w:w="3354" w:type="dxa"/>
          </w:tcPr>
          <w:p w14:paraId="78816684" w14:textId="39F8D2A5" w:rsidR="004F7B1D" w:rsidRDefault="004F7B1D" w:rsidP="004F7B1D">
            <w:pPr>
              <w:jc w:val="both"/>
              <w:rPr>
                <w:lang w:val="en-US"/>
              </w:rPr>
            </w:pPr>
            <w:r w:rsidRPr="004C17DA">
              <w:rPr>
                <w:rFonts w:cstheme="minorHAnsi"/>
                <w:sz w:val="24"/>
                <w:szCs w:val="24"/>
              </w:rPr>
              <w:t xml:space="preserve">Ne mažesnis nei </w:t>
            </w:r>
            <w:r>
              <w:rPr>
                <w:rFonts w:cstheme="minorHAnsi"/>
                <w:sz w:val="24"/>
                <w:szCs w:val="24"/>
              </w:rPr>
              <w:t>2</w:t>
            </w:r>
            <w:r w:rsidRPr="004C17DA">
              <w:rPr>
                <w:rFonts w:cstheme="minorHAnsi"/>
                <w:sz w:val="24"/>
                <w:szCs w:val="24"/>
                <w:lang w:val="en-US"/>
              </w:rPr>
              <w:t>.</w:t>
            </w:r>
            <w:r>
              <w:rPr>
                <w:rFonts w:cstheme="minorHAnsi"/>
                <w:sz w:val="24"/>
                <w:szCs w:val="24"/>
                <w:lang w:val="en-US"/>
              </w:rPr>
              <w:t>9</w:t>
            </w:r>
            <w:r w:rsidRPr="004C17DA">
              <w:rPr>
                <w:rFonts w:cstheme="minorHAnsi"/>
                <w:sz w:val="24"/>
                <w:szCs w:val="24"/>
                <w:lang w:val="en-US"/>
              </w:rPr>
              <w:t xml:space="preserve">GHz </w:t>
            </w:r>
            <w:proofErr w:type="spellStart"/>
            <w:r w:rsidRPr="004C17DA">
              <w:rPr>
                <w:rFonts w:cstheme="minorHAnsi"/>
                <w:sz w:val="24"/>
                <w:szCs w:val="24"/>
                <w:lang w:val="en-US"/>
              </w:rPr>
              <w:t>bazėje</w:t>
            </w:r>
            <w:proofErr w:type="spellEnd"/>
          </w:p>
        </w:tc>
        <w:tc>
          <w:tcPr>
            <w:tcW w:w="1608" w:type="dxa"/>
          </w:tcPr>
          <w:p w14:paraId="1746CE37" w14:textId="77777777" w:rsidR="004F7B1D" w:rsidRDefault="004F7B1D" w:rsidP="004F7B1D">
            <w:pPr>
              <w:jc w:val="both"/>
              <w:rPr>
                <w:lang w:val="en-US"/>
              </w:rPr>
            </w:pPr>
          </w:p>
        </w:tc>
        <w:tc>
          <w:tcPr>
            <w:tcW w:w="1643" w:type="dxa"/>
          </w:tcPr>
          <w:p w14:paraId="1261DBFD" w14:textId="77777777" w:rsidR="004F7B1D" w:rsidRDefault="004F7B1D" w:rsidP="004F7B1D">
            <w:pPr>
              <w:jc w:val="both"/>
              <w:rPr>
                <w:lang w:val="en-US"/>
              </w:rPr>
            </w:pPr>
          </w:p>
        </w:tc>
      </w:tr>
      <w:tr w:rsidR="004F7B1D" w14:paraId="451023D3" w14:textId="77777777" w:rsidTr="004F7B1D">
        <w:tc>
          <w:tcPr>
            <w:tcW w:w="1161" w:type="dxa"/>
          </w:tcPr>
          <w:p w14:paraId="1583DEC8" w14:textId="69AC7ECB" w:rsidR="004F7B1D" w:rsidRPr="004F7B1D" w:rsidRDefault="004F7B1D" w:rsidP="004F7B1D">
            <w:pPr>
              <w:pStyle w:val="ListParagraph"/>
              <w:numPr>
                <w:ilvl w:val="0"/>
                <w:numId w:val="3"/>
              </w:numPr>
              <w:jc w:val="both"/>
              <w:rPr>
                <w:lang w:val="en-US"/>
              </w:rPr>
            </w:pPr>
          </w:p>
        </w:tc>
        <w:tc>
          <w:tcPr>
            <w:tcW w:w="1862" w:type="dxa"/>
          </w:tcPr>
          <w:p w14:paraId="7F066071" w14:textId="19B5D252" w:rsidR="004F7B1D" w:rsidRPr="006E39B9" w:rsidRDefault="004F7B1D" w:rsidP="004F7B1D">
            <w:pPr>
              <w:jc w:val="both"/>
              <w:rPr>
                <w:lang w:val="en-US"/>
              </w:rPr>
            </w:pPr>
            <w:proofErr w:type="spellStart"/>
            <w:r w:rsidRPr="004C17DA">
              <w:rPr>
                <w:rFonts w:cstheme="minorHAnsi"/>
                <w:sz w:val="24"/>
                <w:szCs w:val="24"/>
                <w:lang w:val="en-US"/>
              </w:rPr>
              <w:t>Branduoliai</w:t>
            </w:r>
            <w:proofErr w:type="spellEnd"/>
          </w:p>
        </w:tc>
        <w:tc>
          <w:tcPr>
            <w:tcW w:w="3354" w:type="dxa"/>
          </w:tcPr>
          <w:p w14:paraId="32AEBB53" w14:textId="6F52471D" w:rsidR="004F7B1D" w:rsidRDefault="004F7B1D" w:rsidP="004F7B1D">
            <w:pPr>
              <w:jc w:val="both"/>
              <w:rPr>
                <w:lang w:val="en-US"/>
              </w:rPr>
            </w:pPr>
            <w:r w:rsidRPr="004C17DA">
              <w:rPr>
                <w:rFonts w:cstheme="minorHAnsi"/>
                <w:sz w:val="24"/>
                <w:szCs w:val="24"/>
                <w:lang w:val="en-US"/>
              </w:rPr>
              <w:t xml:space="preserve">Ne </w:t>
            </w:r>
            <w:proofErr w:type="spellStart"/>
            <w:r w:rsidRPr="004C17DA">
              <w:rPr>
                <w:rFonts w:cstheme="minorHAnsi"/>
                <w:sz w:val="24"/>
                <w:szCs w:val="24"/>
                <w:lang w:val="en-US"/>
              </w:rPr>
              <w:t>mažiau</w:t>
            </w:r>
            <w:proofErr w:type="spellEnd"/>
            <w:r w:rsidRPr="004C17DA">
              <w:rPr>
                <w:rFonts w:cstheme="minorHAnsi"/>
                <w:sz w:val="24"/>
                <w:szCs w:val="24"/>
                <w:lang w:val="en-US"/>
              </w:rPr>
              <w:t xml:space="preserve"> </w:t>
            </w:r>
            <w:r>
              <w:rPr>
                <w:rFonts w:cstheme="minorHAnsi"/>
                <w:sz w:val="24"/>
                <w:szCs w:val="24"/>
              </w:rPr>
              <w:t xml:space="preserve">nei </w:t>
            </w:r>
            <w:r w:rsidRPr="003418D9">
              <w:rPr>
                <w:rFonts w:cstheme="minorHAnsi"/>
                <w:sz w:val="24"/>
                <w:szCs w:val="24"/>
              </w:rPr>
              <w:t xml:space="preserve">14 </w:t>
            </w:r>
            <w:proofErr w:type="spellStart"/>
            <w:r w:rsidRPr="003418D9">
              <w:rPr>
                <w:rFonts w:cstheme="minorHAnsi"/>
                <w:sz w:val="24"/>
                <w:szCs w:val="24"/>
              </w:rPr>
              <w:t>Cores</w:t>
            </w:r>
            <w:proofErr w:type="spellEnd"/>
            <w:r w:rsidRPr="003418D9">
              <w:rPr>
                <w:rFonts w:cstheme="minorHAnsi"/>
                <w:sz w:val="24"/>
                <w:szCs w:val="24"/>
              </w:rPr>
              <w:t xml:space="preserve">, 14 </w:t>
            </w:r>
            <w:proofErr w:type="spellStart"/>
            <w:r w:rsidRPr="003418D9">
              <w:rPr>
                <w:rFonts w:cstheme="minorHAnsi"/>
                <w:sz w:val="24"/>
                <w:szCs w:val="24"/>
              </w:rPr>
              <w:t>Threads</w:t>
            </w:r>
            <w:proofErr w:type="spellEnd"/>
          </w:p>
        </w:tc>
        <w:tc>
          <w:tcPr>
            <w:tcW w:w="1608" w:type="dxa"/>
          </w:tcPr>
          <w:p w14:paraId="745524C2" w14:textId="19EEC818" w:rsidR="004F7B1D" w:rsidRDefault="004F7B1D" w:rsidP="004F7B1D">
            <w:pPr>
              <w:jc w:val="both"/>
              <w:rPr>
                <w:lang w:val="en-US"/>
              </w:rPr>
            </w:pPr>
          </w:p>
        </w:tc>
        <w:tc>
          <w:tcPr>
            <w:tcW w:w="1643" w:type="dxa"/>
          </w:tcPr>
          <w:p w14:paraId="01701CDE" w14:textId="77777777" w:rsidR="004F7B1D" w:rsidRDefault="004F7B1D" w:rsidP="004F7B1D">
            <w:pPr>
              <w:jc w:val="both"/>
              <w:rPr>
                <w:lang w:val="en-US"/>
              </w:rPr>
            </w:pPr>
          </w:p>
        </w:tc>
      </w:tr>
      <w:tr w:rsidR="004F7B1D" w14:paraId="562E4635" w14:textId="77777777" w:rsidTr="004F7B1D">
        <w:tc>
          <w:tcPr>
            <w:tcW w:w="1161" w:type="dxa"/>
          </w:tcPr>
          <w:p w14:paraId="173B31D1" w14:textId="19891448" w:rsidR="004F7B1D" w:rsidRPr="004F7B1D" w:rsidRDefault="004F7B1D" w:rsidP="004F7B1D">
            <w:pPr>
              <w:pStyle w:val="ListParagraph"/>
              <w:numPr>
                <w:ilvl w:val="0"/>
                <w:numId w:val="3"/>
              </w:numPr>
              <w:jc w:val="both"/>
              <w:rPr>
                <w:lang w:val="en-US"/>
              </w:rPr>
            </w:pPr>
          </w:p>
        </w:tc>
        <w:tc>
          <w:tcPr>
            <w:tcW w:w="1862" w:type="dxa"/>
          </w:tcPr>
          <w:p w14:paraId="54F2EDE6" w14:textId="427F0DA2" w:rsidR="004F7B1D" w:rsidRDefault="004F7B1D" w:rsidP="004F7B1D">
            <w:pPr>
              <w:jc w:val="both"/>
              <w:rPr>
                <w:lang w:val="en-US"/>
              </w:rPr>
            </w:pPr>
            <w:proofErr w:type="spellStart"/>
            <w:r w:rsidRPr="004C17DA">
              <w:rPr>
                <w:rFonts w:cstheme="minorHAnsi"/>
                <w:sz w:val="24"/>
                <w:szCs w:val="24"/>
                <w:lang w:val="en-US"/>
              </w:rPr>
              <w:t>Operatyvin</w:t>
            </w:r>
            <w:proofErr w:type="spellEnd"/>
            <w:r w:rsidRPr="004C17DA">
              <w:rPr>
                <w:rFonts w:cstheme="minorHAnsi"/>
                <w:sz w:val="24"/>
                <w:szCs w:val="24"/>
              </w:rPr>
              <w:t xml:space="preserve">ė </w:t>
            </w:r>
            <w:proofErr w:type="spellStart"/>
            <w:r w:rsidRPr="004C17DA">
              <w:rPr>
                <w:rFonts w:cstheme="minorHAnsi"/>
                <w:sz w:val="24"/>
                <w:szCs w:val="24"/>
              </w:rPr>
              <w:t>atmintintis</w:t>
            </w:r>
            <w:proofErr w:type="spellEnd"/>
          </w:p>
        </w:tc>
        <w:tc>
          <w:tcPr>
            <w:tcW w:w="3354" w:type="dxa"/>
          </w:tcPr>
          <w:p w14:paraId="069D7BA2" w14:textId="60453BE6" w:rsidR="004F7B1D" w:rsidRDefault="004F7B1D" w:rsidP="004F7B1D">
            <w:pPr>
              <w:jc w:val="both"/>
              <w:rPr>
                <w:lang w:val="en-US"/>
              </w:rPr>
            </w:pPr>
            <w:r w:rsidRPr="004C17DA">
              <w:rPr>
                <w:rFonts w:cstheme="minorHAnsi"/>
                <w:sz w:val="24"/>
                <w:szCs w:val="24"/>
                <w:lang w:val="en-US"/>
              </w:rPr>
              <w:t xml:space="preserve">Ne </w:t>
            </w:r>
            <w:proofErr w:type="spellStart"/>
            <w:r w:rsidRPr="004C17DA">
              <w:rPr>
                <w:rFonts w:cstheme="minorHAnsi"/>
                <w:sz w:val="24"/>
                <w:szCs w:val="24"/>
                <w:lang w:val="en-US"/>
              </w:rPr>
              <w:t>mažiau</w:t>
            </w:r>
            <w:proofErr w:type="spellEnd"/>
            <w:r w:rsidRPr="004C17DA">
              <w:rPr>
                <w:rFonts w:cstheme="minorHAnsi"/>
                <w:sz w:val="24"/>
                <w:szCs w:val="24"/>
                <w:lang w:val="en-US"/>
              </w:rPr>
              <w:t xml:space="preserve">  </w:t>
            </w:r>
            <w:r>
              <w:rPr>
                <w:rFonts w:cstheme="minorHAnsi"/>
                <w:sz w:val="24"/>
                <w:szCs w:val="24"/>
                <w:lang w:val="en-US"/>
              </w:rPr>
              <w:t>32</w:t>
            </w:r>
            <w:r w:rsidRPr="004C17DA">
              <w:rPr>
                <w:rFonts w:cstheme="minorHAnsi"/>
                <w:sz w:val="24"/>
                <w:szCs w:val="24"/>
                <w:lang w:val="en-US"/>
              </w:rPr>
              <w:t xml:space="preserve"> GB DDR5</w:t>
            </w:r>
          </w:p>
        </w:tc>
        <w:tc>
          <w:tcPr>
            <w:tcW w:w="1608" w:type="dxa"/>
          </w:tcPr>
          <w:p w14:paraId="629C989E" w14:textId="30E91F86" w:rsidR="004F7B1D" w:rsidRDefault="004F7B1D" w:rsidP="004F7B1D">
            <w:pPr>
              <w:jc w:val="both"/>
              <w:rPr>
                <w:lang w:val="en-US"/>
              </w:rPr>
            </w:pPr>
            <w:r>
              <w:rPr>
                <w:lang w:val="en-US"/>
              </w:rPr>
              <w:t>1</w:t>
            </w:r>
          </w:p>
        </w:tc>
        <w:tc>
          <w:tcPr>
            <w:tcW w:w="1643" w:type="dxa"/>
          </w:tcPr>
          <w:p w14:paraId="2C97CA07" w14:textId="77777777" w:rsidR="004F7B1D" w:rsidRDefault="004F7B1D" w:rsidP="004F7B1D">
            <w:pPr>
              <w:jc w:val="both"/>
              <w:rPr>
                <w:lang w:val="en-US"/>
              </w:rPr>
            </w:pPr>
          </w:p>
        </w:tc>
      </w:tr>
      <w:tr w:rsidR="004F7B1D" w14:paraId="72B7F555" w14:textId="77777777" w:rsidTr="004F7B1D">
        <w:tc>
          <w:tcPr>
            <w:tcW w:w="1161" w:type="dxa"/>
          </w:tcPr>
          <w:p w14:paraId="48484D06" w14:textId="3ADBBC2A" w:rsidR="004F7B1D" w:rsidRPr="004F7B1D" w:rsidRDefault="004F7B1D" w:rsidP="004F7B1D">
            <w:pPr>
              <w:pStyle w:val="ListParagraph"/>
              <w:numPr>
                <w:ilvl w:val="0"/>
                <w:numId w:val="3"/>
              </w:numPr>
              <w:jc w:val="both"/>
              <w:rPr>
                <w:lang w:val="en-US"/>
              </w:rPr>
            </w:pPr>
          </w:p>
        </w:tc>
        <w:tc>
          <w:tcPr>
            <w:tcW w:w="1862" w:type="dxa"/>
          </w:tcPr>
          <w:p w14:paraId="18BFBCFE" w14:textId="7A6B2A79" w:rsidR="004F7B1D" w:rsidRDefault="004F7B1D" w:rsidP="004F7B1D">
            <w:pPr>
              <w:jc w:val="both"/>
              <w:rPr>
                <w:lang w:val="en-US"/>
              </w:rPr>
            </w:pPr>
            <w:proofErr w:type="spellStart"/>
            <w:r w:rsidRPr="004C17DA">
              <w:rPr>
                <w:rFonts w:cstheme="minorHAnsi"/>
                <w:sz w:val="24"/>
                <w:szCs w:val="24"/>
                <w:lang w:val="en-US"/>
              </w:rPr>
              <w:t>Operatyvin</w:t>
            </w:r>
            <w:proofErr w:type="spellEnd"/>
            <w:r w:rsidRPr="004C17DA">
              <w:rPr>
                <w:rFonts w:cstheme="minorHAnsi"/>
                <w:sz w:val="24"/>
                <w:szCs w:val="24"/>
              </w:rPr>
              <w:t xml:space="preserve">ės </w:t>
            </w:r>
            <w:proofErr w:type="spellStart"/>
            <w:r w:rsidRPr="004C17DA">
              <w:rPr>
                <w:rFonts w:cstheme="minorHAnsi"/>
                <w:sz w:val="24"/>
                <w:szCs w:val="24"/>
              </w:rPr>
              <w:t>atmintinties</w:t>
            </w:r>
            <w:proofErr w:type="spellEnd"/>
            <w:r w:rsidRPr="004C17DA">
              <w:rPr>
                <w:rFonts w:cstheme="minorHAnsi"/>
                <w:sz w:val="24"/>
                <w:szCs w:val="24"/>
              </w:rPr>
              <w:t xml:space="preserve"> greitis</w:t>
            </w:r>
          </w:p>
        </w:tc>
        <w:tc>
          <w:tcPr>
            <w:tcW w:w="3354" w:type="dxa"/>
          </w:tcPr>
          <w:p w14:paraId="0EC21FA3" w14:textId="7C495924" w:rsidR="004F7B1D" w:rsidRPr="00C85FCB" w:rsidRDefault="004F7B1D" w:rsidP="004F7B1D">
            <w:pPr>
              <w:jc w:val="both"/>
              <w:rPr>
                <w:lang w:val="en-US"/>
              </w:rPr>
            </w:pPr>
            <w:r w:rsidRPr="004C17DA">
              <w:rPr>
                <w:rFonts w:cstheme="minorHAnsi"/>
                <w:sz w:val="24"/>
                <w:szCs w:val="24"/>
                <w:lang w:val="en-US"/>
              </w:rPr>
              <w:t>Ne ma</w:t>
            </w:r>
            <w:proofErr w:type="spellStart"/>
            <w:r w:rsidRPr="004C17DA">
              <w:rPr>
                <w:rFonts w:cstheme="minorHAnsi"/>
                <w:sz w:val="24"/>
                <w:szCs w:val="24"/>
              </w:rPr>
              <w:t>žiau</w:t>
            </w:r>
            <w:proofErr w:type="spellEnd"/>
            <w:r w:rsidRPr="004C17DA">
              <w:rPr>
                <w:rFonts w:cstheme="minorHAnsi"/>
                <w:sz w:val="24"/>
                <w:szCs w:val="24"/>
              </w:rPr>
              <w:t xml:space="preserve"> 5</w:t>
            </w:r>
            <w:r>
              <w:rPr>
                <w:rFonts w:cstheme="minorHAnsi"/>
                <w:sz w:val="24"/>
                <w:szCs w:val="24"/>
              </w:rPr>
              <w:t>6</w:t>
            </w:r>
            <w:r w:rsidRPr="004C17DA">
              <w:rPr>
                <w:rFonts w:cstheme="minorHAnsi"/>
                <w:sz w:val="24"/>
                <w:szCs w:val="24"/>
              </w:rPr>
              <w:t>00 MT/s</w:t>
            </w:r>
          </w:p>
        </w:tc>
        <w:tc>
          <w:tcPr>
            <w:tcW w:w="1608" w:type="dxa"/>
          </w:tcPr>
          <w:p w14:paraId="48446F01" w14:textId="1117024F" w:rsidR="004F7B1D" w:rsidRDefault="004F7B1D" w:rsidP="004F7B1D">
            <w:pPr>
              <w:jc w:val="both"/>
              <w:rPr>
                <w:lang w:val="en-US"/>
              </w:rPr>
            </w:pPr>
          </w:p>
        </w:tc>
        <w:tc>
          <w:tcPr>
            <w:tcW w:w="1643" w:type="dxa"/>
          </w:tcPr>
          <w:p w14:paraId="04635B73" w14:textId="77777777" w:rsidR="004F7B1D" w:rsidRDefault="004F7B1D" w:rsidP="004F7B1D">
            <w:pPr>
              <w:jc w:val="both"/>
              <w:rPr>
                <w:lang w:val="en-US"/>
              </w:rPr>
            </w:pPr>
          </w:p>
        </w:tc>
      </w:tr>
      <w:tr w:rsidR="004F7B1D" w14:paraId="6EAD055C" w14:textId="77777777" w:rsidTr="004F7B1D">
        <w:tc>
          <w:tcPr>
            <w:tcW w:w="1161" w:type="dxa"/>
          </w:tcPr>
          <w:p w14:paraId="164BC4AE" w14:textId="1ACE5EF7" w:rsidR="004F7B1D" w:rsidRPr="004F7B1D" w:rsidRDefault="004F7B1D" w:rsidP="004F7B1D">
            <w:pPr>
              <w:pStyle w:val="ListParagraph"/>
              <w:numPr>
                <w:ilvl w:val="0"/>
                <w:numId w:val="3"/>
              </w:numPr>
              <w:jc w:val="both"/>
              <w:rPr>
                <w:lang w:val="en-US"/>
              </w:rPr>
            </w:pPr>
          </w:p>
        </w:tc>
        <w:tc>
          <w:tcPr>
            <w:tcW w:w="1862" w:type="dxa"/>
          </w:tcPr>
          <w:p w14:paraId="73C4F1FE" w14:textId="24EDBD94" w:rsidR="004F7B1D" w:rsidRDefault="004F7B1D" w:rsidP="004F7B1D">
            <w:pPr>
              <w:jc w:val="both"/>
              <w:rPr>
                <w:lang w:val="en-US"/>
              </w:rPr>
            </w:pPr>
            <w:r w:rsidRPr="004C17DA">
              <w:rPr>
                <w:rFonts w:cstheme="minorHAnsi"/>
                <w:sz w:val="24"/>
                <w:szCs w:val="24"/>
              </w:rPr>
              <w:t>Standžiojo disko sąsaja</w:t>
            </w:r>
          </w:p>
        </w:tc>
        <w:tc>
          <w:tcPr>
            <w:tcW w:w="3354" w:type="dxa"/>
          </w:tcPr>
          <w:p w14:paraId="6584929C" w14:textId="4F8EA836" w:rsidR="004F7B1D" w:rsidRDefault="004F7B1D" w:rsidP="004F7B1D">
            <w:pPr>
              <w:jc w:val="both"/>
              <w:rPr>
                <w:lang w:val="en-US"/>
              </w:rPr>
            </w:pPr>
            <w:r w:rsidRPr="004C17DA">
              <w:rPr>
                <w:rFonts w:cstheme="minorHAnsi"/>
                <w:sz w:val="24"/>
                <w:szCs w:val="24"/>
              </w:rPr>
              <w:t>M.2 PCIE NVME SOLID STATE DRIVE</w:t>
            </w:r>
          </w:p>
        </w:tc>
        <w:tc>
          <w:tcPr>
            <w:tcW w:w="1608" w:type="dxa"/>
          </w:tcPr>
          <w:p w14:paraId="29F955E5" w14:textId="2ED80A77" w:rsidR="004F7B1D" w:rsidRDefault="004F7B1D" w:rsidP="004F7B1D">
            <w:pPr>
              <w:jc w:val="both"/>
              <w:rPr>
                <w:lang w:val="en-US"/>
              </w:rPr>
            </w:pPr>
            <w:r>
              <w:rPr>
                <w:lang w:val="en-US"/>
              </w:rPr>
              <w:t>1</w:t>
            </w:r>
          </w:p>
        </w:tc>
        <w:tc>
          <w:tcPr>
            <w:tcW w:w="1643" w:type="dxa"/>
          </w:tcPr>
          <w:p w14:paraId="5D610942" w14:textId="77777777" w:rsidR="004F7B1D" w:rsidRDefault="004F7B1D" w:rsidP="004F7B1D">
            <w:pPr>
              <w:jc w:val="both"/>
              <w:rPr>
                <w:lang w:val="en-US"/>
              </w:rPr>
            </w:pPr>
          </w:p>
        </w:tc>
      </w:tr>
      <w:tr w:rsidR="004F7B1D" w14:paraId="3E022DE2" w14:textId="77777777" w:rsidTr="004F7B1D">
        <w:tc>
          <w:tcPr>
            <w:tcW w:w="1161" w:type="dxa"/>
          </w:tcPr>
          <w:p w14:paraId="508FF223" w14:textId="77777777" w:rsidR="004F7B1D" w:rsidRPr="004F7B1D" w:rsidRDefault="004F7B1D" w:rsidP="004F7B1D">
            <w:pPr>
              <w:pStyle w:val="ListParagraph"/>
              <w:numPr>
                <w:ilvl w:val="0"/>
                <w:numId w:val="3"/>
              </w:numPr>
              <w:jc w:val="both"/>
              <w:rPr>
                <w:lang w:val="en-US"/>
              </w:rPr>
            </w:pPr>
          </w:p>
        </w:tc>
        <w:tc>
          <w:tcPr>
            <w:tcW w:w="1862" w:type="dxa"/>
          </w:tcPr>
          <w:p w14:paraId="3D490EFE" w14:textId="311651D2" w:rsidR="004F7B1D" w:rsidRDefault="004F7B1D" w:rsidP="004F7B1D">
            <w:pPr>
              <w:jc w:val="both"/>
              <w:rPr>
                <w:lang w:val="en-US"/>
              </w:rPr>
            </w:pPr>
            <w:r w:rsidRPr="004C17DA">
              <w:rPr>
                <w:rFonts w:cstheme="minorHAnsi"/>
                <w:sz w:val="24"/>
                <w:szCs w:val="24"/>
              </w:rPr>
              <w:t xml:space="preserve">Standžiojo disko </w:t>
            </w:r>
            <w:proofErr w:type="spellStart"/>
            <w:r w:rsidRPr="004C17DA">
              <w:rPr>
                <w:rFonts w:cstheme="minorHAnsi"/>
                <w:sz w:val="24"/>
                <w:szCs w:val="24"/>
                <w:lang w:val="en-US"/>
              </w:rPr>
              <w:t>talpa</w:t>
            </w:r>
            <w:proofErr w:type="spellEnd"/>
          </w:p>
        </w:tc>
        <w:tc>
          <w:tcPr>
            <w:tcW w:w="3354" w:type="dxa"/>
          </w:tcPr>
          <w:p w14:paraId="36D0FDCA" w14:textId="404DAFEB" w:rsidR="004F7B1D" w:rsidRDefault="004F7B1D" w:rsidP="004F7B1D">
            <w:pPr>
              <w:jc w:val="both"/>
              <w:rPr>
                <w:lang w:val="en-US"/>
              </w:rPr>
            </w:pPr>
            <w:r w:rsidRPr="004C17DA">
              <w:rPr>
                <w:rFonts w:cstheme="minorHAnsi"/>
                <w:sz w:val="24"/>
                <w:szCs w:val="24"/>
                <w:lang w:val="en-US"/>
              </w:rPr>
              <w:t>Ne ma</w:t>
            </w:r>
            <w:proofErr w:type="spellStart"/>
            <w:r w:rsidRPr="004C17DA">
              <w:rPr>
                <w:rFonts w:cstheme="minorHAnsi"/>
                <w:sz w:val="24"/>
                <w:szCs w:val="24"/>
              </w:rPr>
              <w:t>žiau</w:t>
            </w:r>
            <w:proofErr w:type="spellEnd"/>
            <w:r w:rsidRPr="004C17DA">
              <w:rPr>
                <w:rFonts w:cstheme="minorHAnsi"/>
                <w:sz w:val="24"/>
                <w:szCs w:val="24"/>
              </w:rPr>
              <w:t xml:space="preserve"> </w:t>
            </w:r>
            <w:r w:rsidRPr="004C17DA">
              <w:rPr>
                <w:rFonts w:cstheme="minorHAnsi"/>
                <w:sz w:val="24"/>
                <w:szCs w:val="24"/>
                <w:lang w:val="en-US"/>
              </w:rPr>
              <w:t>1TB</w:t>
            </w:r>
          </w:p>
        </w:tc>
        <w:tc>
          <w:tcPr>
            <w:tcW w:w="1608" w:type="dxa"/>
          </w:tcPr>
          <w:p w14:paraId="0AA50E38" w14:textId="7F62A0E9" w:rsidR="004F7B1D" w:rsidRDefault="004F7B1D" w:rsidP="004F7B1D">
            <w:pPr>
              <w:jc w:val="both"/>
              <w:rPr>
                <w:lang w:val="en-US"/>
              </w:rPr>
            </w:pPr>
            <w:r>
              <w:rPr>
                <w:lang w:val="en-US"/>
              </w:rPr>
              <w:t>1</w:t>
            </w:r>
          </w:p>
        </w:tc>
        <w:tc>
          <w:tcPr>
            <w:tcW w:w="1643" w:type="dxa"/>
          </w:tcPr>
          <w:p w14:paraId="791F3A08" w14:textId="77777777" w:rsidR="004F7B1D" w:rsidRDefault="004F7B1D" w:rsidP="004F7B1D">
            <w:pPr>
              <w:jc w:val="both"/>
              <w:rPr>
                <w:lang w:val="en-US"/>
              </w:rPr>
            </w:pPr>
          </w:p>
        </w:tc>
      </w:tr>
      <w:tr w:rsidR="004F7B1D" w14:paraId="07041B15" w14:textId="77777777" w:rsidTr="004F7B1D">
        <w:tc>
          <w:tcPr>
            <w:tcW w:w="1161" w:type="dxa"/>
          </w:tcPr>
          <w:p w14:paraId="74A6FD02" w14:textId="77777777" w:rsidR="004F7B1D" w:rsidRPr="004F7B1D" w:rsidRDefault="004F7B1D" w:rsidP="004F7B1D">
            <w:pPr>
              <w:pStyle w:val="ListParagraph"/>
              <w:numPr>
                <w:ilvl w:val="0"/>
                <w:numId w:val="3"/>
              </w:numPr>
              <w:jc w:val="both"/>
              <w:rPr>
                <w:lang w:val="en-US"/>
              </w:rPr>
            </w:pPr>
          </w:p>
        </w:tc>
        <w:tc>
          <w:tcPr>
            <w:tcW w:w="1862" w:type="dxa"/>
          </w:tcPr>
          <w:p w14:paraId="454521A0" w14:textId="05C402FC" w:rsidR="004F7B1D" w:rsidRDefault="004F7B1D" w:rsidP="004F7B1D">
            <w:pPr>
              <w:jc w:val="both"/>
              <w:rPr>
                <w:lang w:val="en-US"/>
              </w:rPr>
            </w:pPr>
            <w:proofErr w:type="spellStart"/>
            <w:r w:rsidRPr="004C17DA">
              <w:rPr>
                <w:rFonts w:cstheme="minorHAnsi"/>
                <w:sz w:val="24"/>
                <w:szCs w:val="24"/>
                <w:lang w:val="en-US"/>
              </w:rPr>
              <w:t>Vaizdo</w:t>
            </w:r>
            <w:proofErr w:type="spellEnd"/>
            <w:r w:rsidRPr="004C17DA">
              <w:rPr>
                <w:rFonts w:cstheme="minorHAnsi"/>
                <w:sz w:val="24"/>
                <w:szCs w:val="24"/>
                <w:lang w:val="en-US"/>
              </w:rPr>
              <w:t xml:space="preserve"> </w:t>
            </w:r>
            <w:proofErr w:type="spellStart"/>
            <w:r w:rsidRPr="004C17DA">
              <w:rPr>
                <w:rFonts w:cstheme="minorHAnsi"/>
                <w:sz w:val="24"/>
                <w:szCs w:val="24"/>
                <w:lang w:val="en-US"/>
              </w:rPr>
              <w:t>plokštė</w:t>
            </w:r>
            <w:proofErr w:type="spellEnd"/>
          </w:p>
        </w:tc>
        <w:tc>
          <w:tcPr>
            <w:tcW w:w="3354" w:type="dxa"/>
          </w:tcPr>
          <w:p w14:paraId="0827C02F" w14:textId="444C0D42" w:rsidR="004F7B1D" w:rsidRDefault="00BC758D" w:rsidP="004F7B1D">
            <w:pPr>
              <w:jc w:val="both"/>
              <w:rPr>
                <w:lang w:val="en-US"/>
              </w:rPr>
            </w:pPr>
            <w:r>
              <w:rPr>
                <w:rFonts w:cstheme="minorHAnsi"/>
                <w:sz w:val="24"/>
                <w:szCs w:val="24"/>
                <w:lang w:val="en-US"/>
              </w:rPr>
              <w:t xml:space="preserve">Ne </w:t>
            </w:r>
            <w:proofErr w:type="spellStart"/>
            <w:r>
              <w:rPr>
                <w:rFonts w:cstheme="minorHAnsi"/>
                <w:sz w:val="24"/>
                <w:szCs w:val="24"/>
                <w:lang w:val="en-US"/>
              </w:rPr>
              <w:t>blogiau</w:t>
            </w:r>
            <w:proofErr w:type="spellEnd"/>
            <w:r>
              <w:rPr>
                <w:rFonts w:cstheme="minorHAnsi"/>
                <w:sz w:val="24"/>
                <w:szCs w:val="24"/>
                <w:lang w:val="en-US"/>
              </w:rPr>
              <w:t xml:space="preserve"> </w:t>
            </w:r>
            <w:proofErr w:type="spellStart"/>
            <w:r>
              <w:rPr>
                <w:rFonts w:cstheme="minorHAnsi"/>
                <w:sz w:val="24"/>
                <w:szCs w:val="24"/>
                <w:lang w:val="en-US"/>
              </w:rPr>
              <w:t>nei</w:t>
            </w:r>
            <w:proofErr w:type="spellEnd"/>
            <w:r>
              <w:rPr>
                <w:rFonts w:cstheme="minorHAnsi"/>
                <w:sz w:val="24"/>
                <w:szCs w:val="24"/>
                <w:lang w:val="en-US"/>
              </w:rPr>
              <w:t xml:space="preserve"> </w:t>
            </w:r>
            <w:r w:rsidRPr="00BC758D">
              <w:rPr>
                <w:rFonts w:cstheme="minorHAnsi"/>
                <w:sz w:val="24"/>
                <w:szCs w:val="24"/>
              </w:rPr>
              <w:t>NVIDIA GEFORCE RTX 50</w:t>
            </w:r>
            <w:r>
              <w:rPr>
                <w:rFonts w:cstheme="minorHAnsi"/>
                <w:sz w:val="24"/>
                <w:szCs w:val="24"/>
              </w:rPr>
              <w:t xml:space="preserve">60 </w:t>
            </w:r>
            <w:r w:rsidR="004F7B1D" w:rsidRPr="004C17DA">
              <w:rPr>
                <w:rFonts w:cstheme="minorHAnsi"/>
                <w:sz w:val="24"/>
                <w:szCs w:val="24"/>
                <w:lang w:val="en-US"/>
              </w:rPr>
              <w:t xml:space="preserve"> </w:t>
            </w:r>
            <w:proofErr w:type="spellStart"/>
            <w:r w:rsidR="004F7B1D" w:rsidRPr="004C17DA">
              <w:rPr>
                <w:rFonts w:cstheme="minorHAnsi"/>
                <w:sz w:val="24"/>
                <w:szCs w:val="24"/>
                <w:lang w:val="en-US"/>
              </w:rPr>
              <w:t>arba</w:t>
            </w:r>
            <w:proofErr w:type="spellEnd"/>
            <w:r w:rsidR="004F7B1D" w:rsidRPr="004C17DA">
              <w:rPr>
                <w:rFonts w:cstheme="minorHAnsi"/>
                <w:sz w:val="24"/>
                <w:szCs w:val="24"/>
                <w:lang w:val="en-US"/>
              </w:rPr>
              <w:t xml:space="preserve"> </w:t>
            </w:r>
            <w:proofErr w:type="spellStart"/>
            <w:r w:rsidR="004F7B1D" w:rsidRPr="004C17DA">
              <w:rPr>
                <w:rFonts w:cstheme="minorHAnsi"/>
                <w:sz w:val="24"/>
                <w:szCs w:val="24"/>
                <w:lang w:val="en-US"/>
              </w:rPr>
              <w:t>lygiavertė</w:t>
            </w:r>
            <w:proofErr w:type="spellEnd"/>
          </w:p>
        </w:tc>
        <w:tc>
          <w:tcPr>
            <w:tcW w:w="1608" w:type="dxa"/>
          </w:tcPr>
          <w:p w14:paraId="7804825E" w14:textId="32CE977A" w:rsidR="004F7B1D" w:rsidRDefault="004F7B1D" w:rsidP="004F7B1D">
            <w:pPr>
              <w:jc w:val="both"/>
              <w:rPr>
                <w:lang w:val="en-US"/>
              </w:rPr>
            </w:pPr>
            <w:r w:rsidRPr="004C17DA">
              <w:rPr>
                <w:rFonts w:cstheme="minorHAnsi"/>
                <w:sz w:val="24"/>
                <w:szCs w:val="24"/>
                <w:lang w:val="en-US"/>
              </w:rPr>
              <w:t>1</w:t>
            </w:r>
          </w:p>
        </w:tc>
        <w:tc>
          <w:tcPr>
            <w:tcW w:w="1643" w:type="dxa"/>
          </w:tcPr>
          <w:p w14:paraId="600A524C" w14:textId="77777777" w:rsidR="004F7B1D" w:rsidRDefault="004F7B1D" w:rsidP="004F7B1D">
            <w:pPr>
              <w:jc w:val="both"/>
              <w:rPr>
                <w:lang w:val="en-US"/>
              </w:rPr>
            </w:pPr>
          </w:p>
        </w:tc>
      </w:tr>
      <w:tr w:rsidR="004F7B1D" w14:paraId="77CDAEB9" w14:textId="77777777" w:rsidTr="004F7B1D">
        <w:tc>
          <w:tcPr>
            <w:tcW w:w="1161" w:type="dxa"/>
          </w:tcPr>
          <w:p w14:paraId="438FB691" w14:textId="77777777" w:rsidR="004F7B1D" w:rsidRPr="004F7B1D" w:rsidRDefault="004F7B1D" w:rsidP="004F7B1D">
            <w:pPr>
              <w:pStyle w:val="ListParagraph"/>
              <w:numPr>
                <w:ilvl w:val="0"/>
                <w:numId w:val="3"/>
              </w:numPr>
              <w:jc w:val="both"/>
              <w:rPr>
                <w:lang w:val="en-US"/>
              </w:rPr>
            </w:pPr>
          </w:p>
        </w:tc>
        <w:tc>
          <w:tcPr>
            <w:tcW w:w="1862" w:type="dxa"/>
          </w:tcPr>
          <w:p w14:paraId="7B5BAC84" w14:textId="3A95E854" w:rsidR="004F7B1D" w:rsidRDefault="004F7B1D" w:rsidP="004F7B1D">
            <w:pPr>
              <w:jc w:val="both"/>
              <w:rPr>
                <w:lang w:val="en-US"/>
              </w:rPr>
            </w:pPr>
            <w:r>
              <w:rPr>
                <w:lang w:val="en-US"/>
              </w:rPr>
              <w:t xml:space="preserve">Audio </w:t>
            </w:r>
            <w:proofErr w:type="spellStart"/>
            <w:r w:rsidRPr="004C17DA">
              <w:rPr>
                <w:rFonts w:cstheme="minorHAnsi"/>
                <w:sz w:val="24"/>
                <w:szCs w:val="24"/>
                <w:lang w:val="en-US"/>
              </w:rPr>
              <w:t>plokštė</w:t>
            </w:r>
            <w:proofErr w:type="spellEnd"/>
          </w:p>
        </w:tc>
        <w:tc>
          <w:tcPr>
            <w:tcW w:w="3354" w:type="dxa"/>
          </w:tcPr>
          <w:p w14:paraId="06F64DFA" w14:textId="23FEC385" w:rsidR="004F7B1D" w:rsidRDefault="004F7B1D" w:rsidP="004F7B1D">
            <w:pPr>
              <w:jc w:val="both"/>
              <w:rPr>
                <w:lang w:val="en-US"/>
              </w:rPr>
            </w:pPr>
            <w:r>
              <w:t>Integruota</w:t>
            </w:r>
          </w:p>
        </w:tc>
        <w:tc>
          <w:tcPr>
            <w:tcW w:w="1608" w:type="dxa"/>
          </w:tcPr>
          <w:p w14:paraId="321A136A" w14:textId="7F9F9975" w:rsidR="004F7B1D" w:rsidRDefault="004F7B1D" w:rsidP="004F7B1D">
            <w:pPr>
              <w:jc w:val="both"/>
              <w:rPr>
                <w:lang w:val="en-US"/>
              </w:rPr>
            </w:pPr>
            <w:r>
              <w:rPr>
                <w:lang w:val="en-US"/>
              </w:rPr>
              <w:t>1</w:t>
            </w:r>
          </w:p>
        </w:tc>
        <w:tc>
          <w:tcPr>
            <w:tcW w:w="1643" w:type="dxa"/>
          </w:tcPr>
          <w:p w14:paraId="2D6787B3" w14:textId="77777777" w:rsidR="004F7B1D" w:rsidRDefault="004F7B1D" w:rsidP="004F7B1D">
            <w:pPr>
              <w:jc w:val="both"/>
              <w:rPr>
                <w:lang w:val="en-US"/>
              </w:rPr>
            </w:pPr>
          </w:p>
        </w:tc>
      </w:tr>
      <w:tr w:rsidR="004F7B1D" w14:paraId="4AC0CA15" w14:textId="77777777" w:rsidTr="004F7B1D">
        <w:tc>
          <w:tcPr>
            <w:tcW w:w="1161" w:type="dxa"/>
          </w:tcPr>
          <w:p w14:paraId="28B4E11A" w14:textId="77777777" w:rsidR="004F7B1D" w:rsidRPr="004F7B1D" w:rsidRDefault="004F7B1D" w:rsidP="004F7B1D">
            <w:pPr>
              <w:pStyle w:val="ListParagraph"/>
              <w:numPr>
                <w:ilvl w:val="0"/>
                <w:numId w:val="3"/>
              </w:numPr>
              <w:jc w:val="both"/>
              <w:rPr>
                <w:lang w:val="en-US"/>
              </w:rPr>
            </w:pPr>
          </w:p>
        </w:tc>
        <w:tc>
          <w:tcPr>
            <w:tcW w:w="1862" w:type="dxa"/>
          </w:tcPr>
          <w:p w14:paraId="3E2C5985" w14:textId="28CF1D09" w:rsidR="004F7B1D" w:rsidRDefault="004F7B1D" w:rsidP="004F7B1D">
            <w:pPr>
              <w:jc w:val="both"/>
              <w:rPr>
                <w:lang w:val="en-US"/>
              </w:rPr>
            </w:pPr>
            <w:proofErr w:type="spellStart"/>
            <w:r>
              <w:rPr>
                <w:sz w:val="24"/>
                <w:szCs w:val="24"/>
                <w:lang w:val="en-US"/>
              </w:rPr>
              <w:t>Tinklo</w:t>
            </w:r>
            <w:proofErr w:type="spellEnd"/>
            <w:r>
              <w:rPr>
                <w:sz w:val="24"/>
                <w:szCs w:val="24"/>
                <w:lang w:val="en-US"/>
              </w:rPr>
              <w:t xml:space="preserve"> </w:t>
            </w:r>
            <w:proofErr w:type="spellStart"/>
            <w:r w:rsidRPr="004C17DA">
              <w:rPr>
                <w:rFonts w:cstheme="minorHAnsi"/>
                <w:sz w:val="24"/>
                <w:szCs w:val="24"/>
                <w:lang w:val="en-US"/>
              </w:rPr>
              <w:t>plokštė</w:t>
            </w:r>
            <w:proofErr w:type="spellEnd"/>
            <w:r>
              <w:rPr>
                <w:rFonts w:cstheme="minorHAnsi"/>
                <w:sz w:val="24"/>
                <w:szCs w:val="24"/>
                <w:lang w:val="en-US"/>
              </w:rPr>
              <w:t xml:space="preserve"> (RJ 45)</w:t>
            </w:r>
          </w:p>
        </w:tc>
        <w:tc>
          <w:tcPr>
            <w:tcW w:w="3354" w:type="dxa"/>
          </w:tcPr>
          <w:p w14:paraId="46730A33" w14:textId="2C999BBE" w:rsidR="004F7B1D" w:rsidRDefault="004F7B1D" w:rsidP="004F7B1D">
            <w:pPr>
              <w:jc w:val="both"/>
              <w:rPr>
                <w:lang w:val="en-US"/>
              </w:rPr>
            </w:pPr>
            <w:proofErr w:type="spellStart"/>
            <w:r>
              <w:rPr>
                <w:lang w:val="en-US"/>
              </w:rPr>
              <w:t>Integruota</w:t>
            </w:r>
            <w:proofErr w:type="spellEnd"/>
          </w:p>
        </w:tc>
        <w:tc>
          <w:tcPr>
            <w:tcW w:w="1608" w:type="dxa"/>
          </w:tcPr>
          <w:p w14:paraId="465B19EC" w14:textId="1BF887B7" w:rsidR="004F7B1D" w:rsidRDefault="004F7B1D" w:rsidP="004F7B1D">
            <w:pPr>
              <w:jc w:val="both"/>
              <w:rPr>
                <w:lang w:val="en-US"/>
              </w:rPr>
            </w:pPr>
            <w:r>
              <w:rPr>
                <w:lang w:val="en-US"/>
              </w:rPr>
              <w:t>1</w:t>
            </w:r>
          </w:p>
        </w:tc>
        <w:tc>
          <w:tcPr>
            <w:tcW w:w="1643" w:type="dxa"/>
          </w:tcPr>
          <w:p w14:paraId="2FFE52F2" w14:textId="77777777" w:rsidR="004F7B1D" w:rsidRDefault="004F7B1D" w:rsidP="004F7B1D">
            <w:pPr>
              <w:jc w:val="both"/>
              <w:rPr>
                <w:lang w:val="en-US"/>
              </w:rPr>
            </w:pPr>
          </w:p>
        </w:tc>
      </w:tr>
      <w:tr w:rsidR="004F7B1D" w14:paraId="04251CE1" w14:textId="77777777" w:rsidTr="004F7B1D">
        <w:tc>
          <w:tcPr>
            <w:tcW w:w="1161" w:type="dxa"/>
          </w:tcPr>
          <w:p w14:paraId="61155BFF" w14:textId="77777777" w:rsidR="004F7B1D" w:rsidRPr="004F7B1D" w:rsidRDefault="004F7B1D" w:rsidP="004F7B1D">
            <w:pPr>
              <w:pStyle w:val="ListParagraph"/>
              <w:numPr>
                <w:ilvl w:val="0"/>
                <w:numId w:val="3"/>
              </w:numPr>
              <w:jc w:val="both"/>
              <w:rPr>
                <w:lang w:val="en-US"/>
              </w:rPr>
            </w:pPr>
          </w:p>
        </w:tc>
        <w:tc>
          <w:tcPr>
            <w:tcW w:w="1862" w:type="dxa"/>
          </w:tcPr>
          <w:p w14:paraId="0B7733B6" w14:textId="287B3A18" w:rsidR="004F7B1D" w:rsidRDefault="004F7B1D" w:rsidP="004F7B1D">
            <w:pPr>
              <w:jc w:val="both"/>
              <w:rPr>
                <w:lang w:val="en-US"/>
              </w:rPr>
            </w:pPr>
            <w:proofErr w:type="spellStart"/>
            <w:r>
              <w:rPr>
                <w:sz w:val="24"/>
                <w:szCs w:val="24"/>
                <w:lang w:val="en-US"/>
              </w:rPr>
              <w:t>Išorines</w:t>
            </w:r>
            <w:proofErr w:type="spellEnd"/>
            <w:r>
              <w:rPr>
                <w:sz w:val="24"/>
                <w:szCs w:val="24"/>
                <w:lang w:val="en-US"/>
              </w:rPr>
              <w:t xml:space="preserve"> </w:t>
            </w:r>
            <w:proofErr w:type="spellStart"/>
            <w:r>
              <w:rPr>
                <w:sz w:val="24"/>
                <w:szCs w:val="24"/>
                <w:lang w:val="en-US"/>
              </w:rPr>
              <w:t>jungtys</w:t>
            </w:r>
            <w:proofErr w:type="spellEnd"/>
            <w:r>
              <w:rPr>
                <w:sz w:val="24"/>
                <w:szCs w:val="24"/>
                <w:lang w:val="en-US"/>
              </w:rPr>
              <w:t xml:space="preserve"> </w:t>
            </w:r>
            <w:proofErr w:type="spellStart"/>
            <w:r>
              <w:rPr>
                <w:sz w:val="24"/>
                <w:szCs w:val="24"/>
                <w:lang w:val="en-US"/>
              </w:rPr>
              <w:t>korpuso</w:t>
            </w:r>
            <w:proofErr w:type="spellEnd"/>
            <w:r>
              <w:rPr>
                <w:sz w:val="24"/>
                <w:szCs w:val="24"/>
                <w:lang w:val="en-US"/>
              </w:rPr>
              <w:t xml:space="preserve"> gale</w:t>
            </w:r>
          </w:p>
        </w:tc>
        <w:tc>
          <w:tcPr>
            <w:tcW w:w="3354" w:type="dxa"/>
          </w:tcPr>
          <w:p w14:paraId="77077A12" w14:textId="1A70708E" w:rsidR="004F7B1D" w:rsidRDefault="004F7B1D" w:rsidP="004F7B1D">
            <w:pPr>
              <w:jc w:val="both"/>
              <w:rPr>
                <w:lang w:val="en-US"/>
              </w:rPr>
            </w:pPr>
            <w:proofErr w:type="spellStart"/>
            <w:r>
              <w:rPr>
                <w:lang w:val="en-US"/>
              </w:rPr>
              <w:t>Turėtų</w:t>
            </w:r>
            <w:proofErr w:type="spellEnd"/>
            <w:r>
              <w:rPr>
                <w:lang w:val="en-US"/>
              </w:rPr>
              <w:t xml:space="preserve"> ne </w:t>
            </w:r>
            <w:proofErr w:type="spellStart"/>
            <w:r>
              <w:rPr>
                <w:lang w:val="en-US"/>
              </w:rPr>
              <w:t>mažiau</w:t>
            </w:r>
            <w:proofErr w:type="spellEnd"/>
            <w:r>
              <w:rPr>
                <w:lang w:val="en-US"/>
              </w:rPr>
              <w:t xml:space="preserve"> 1vnt HDMI, 1vnt DP, 1 </w:t>
            </w:r>
            <w:proofErr w:type="spellStart"/>
            <w:r>
              <w:rPr>
                <w:lang w:val="en-US"/>
              </w:rPr>
              <w:t>vnt</w:t>
            </w:r>
            <w:proofErr w:type="spellEnd"/>
            <w:r>
              <w:rPr>
                <w:lang w:val="en-US"/>
              </w:rPr>
              <w:t xml:space="preserve"> RJ45, 6vnt USB ,Audio</w:t>
            </w:r>
          </w:p>
        </w:tc>
        <w:tc>
          <w:tcPr>
            <w:tcW w:w="1608" w:type="dxa"/>
          </w:tcPr>
          <w:p w14:paraId="74E30424" w14:textId="77777777" w:rsidR="004F7B1D" w:rsidRDefault="004F7B1D" w:rsidP="004F7B1D">
            <w:pPr>
              <w:jc w:val="both"/>
              <w:rPr>
                <w:lang w:val="en-US"/>
              </w:rPr>
            </w:pPr>
          </w:p>
        </w:tc>
        <w:tc>
          <w:tcPr>
            <w:tcW w:w="1643" w:type="dxa"/>
          </w:tcPr>
          <w:p w14:paraId="4422BFCE" w14:textId="77777777" w:rsidR="004F7B1D" w:rsidRDefault="004F7B1D" w:rsidP="004F7B1D">
            <w:pPr>
              <w:jc w:val="both"/>
              <w:rPr>
                <w:lang w:val="en-US"/>
              </w:rPr>
            </w:pPr>
          </w:p>
        </w:tc>
      </w:tr>
      <w:tr w:rsidR="004F7B1D" w14:paraId="281C4E9D" w14:textId="77777777" w:rsidTr="004F7B1D">
        <w:tc>
          <w:tcPr>
            <w:tcW w:w="1161" w:type="dxa"/>
          </w:tcPr>
          <w:p w14:paraId="1ED18B74" w14:textId="77777777" w:rsidR="004F7B1D" w:rsidRPr="004F7B1D" w:rsidRDefault="004F7B1D" w:rsidP="004F7B1D">
            <w:pPr>
              <w:pStyle w:val="ListParagraph"/>
              <w:numPr>
                <w:ilvl w:val="0"/>
                <w:numId w:val="3"/>
              </w:numPr>
              <w:jc w:val="both"/>
              <w:rPr>
                <w:lang w:val="en-US"/>
              </w:rPr>
            </w:pPr>
          </w:p>
        </w:tc>
        <w:tc>
          <w:tcPr>
            <w:tcW w:w="1862" w:type="dxa"/>
          </w:tcPr>
          <w:p w14:paraId="67DF9EF4" w14:textId="669AB626" w:rsidR="004F7B1D" w:rsidRDefault="004F7B1D" w:rsidP="004F7B1D">
            <w:pPr>
              <w:jc w:val="both"/>
              <w:rPr>
                <w:lang w:val="en-US"/>
              </w:rPr>
            </w:pPr>
            <w:proofErr w:type="spellStart"/>
            <w:r>
              <w:rPr>
                <w:sz w:val="24"/>
                <w:szCs w:val="24"/>
                <w:lang w:val="en-US"/>
              </w:rPr>
              <w:t>Išorines</w:t>
            </w:r>
            <w:proofErr w:type="spellEnd"/>
            <w:r>
              <w:rPr>
                <w:sz w:val="24"/>
                <w:szCs w:val="24"/>
                <w:lang w:val="en-US"/>
              </w:rPr>
              <w:t xml:space="preserve"> </w:t>
            </w:r>
            <w:proofErr w:type="spellStart"/>
            <w:r>
              <w:rPr>
                <w:sz w:val="24"/>
                <w:szCs w:val="24"/>
                <w:lang w:val="en-US"/>
              </w:rPr>
              <w:t>jungtys</w:t>
            </w:r>
            <w:proofErr w:type="spellEnd"/>
            <w:r>
              <w:rPr>
                <w:sz w:val="24"/>
                <w:szCs w:val="24"/>
                <w:lang w:val="en-US"/>
              </w:rPr>
              <w:t xml:space="preserve"> </w:t>
            </w:r>
            <w:proofErr w:type="spellStart"/>
            <w:r>
              <w:rPr>
                <w:sz w:val="24"/>
                <w:szCs w:val="24"/>
                <w:lang w:val="en-US"/>
              </w:rPr>
              <w:t>korpuso</w:t>
            </w:r>
            <w:proofErr w:type="spellEnd"/>
            <w:r>
              <w:rPr>
                <w:sz w:val="24"/>
                <w:szCs w:val="24"/>
                <w:lang w:val="en-US"/>
              </w:rPr>
              <w:t xml:space="preserve"> </w:t>
            </w:r>
            <w:proofErr w:type="spellStart"/>
            <w:r>
              <w:rPr>
                <w:sz w:val="24"/>
                <w:szCs w:val="24"/>
                <w:lang w:val="en-US"/>
              </w:rPr>
              <w:t>priekineje</w:t>
            </w:r>
            <w:proofErr w:type="spellEnd"/>
            <w:r>
              <w:rPr>
                <w:sz w:val="24"/>
                <w:szCs w:val="24"/>
                <w:lang w:val="en-US"/>
              </w:rPr>
              <w:t xml:space="preserve"> </w:t>
            </w:r>
            <w:proofErr w:type="spellStart"/>
            <w:r>
              <w:rPr>
                <w:sz w:val="24"/>
                <w:szCs w:val="24"/>
                <w:lang w:val="en-US"/>
              </w:rPr>
              <w:t>paneleje</w:t>
            </w:r>
            <w:proofErr w:type="spellEnd"/>
          </w:p>
        </w:tc>
        <w:tc>
          <w:tcPr>
            <w:tcW w:w="3354" w:type="dxa"/>
          </w:tcPr>
          <w:p w14:paraId="08E1F13A" w14:textId="584AC358" w:rsidR="004F7B1D" w:rsidRDefault="004F7B1D" w:rsidP="004F7B1D">
            <w:pPr>
              <w:jc w:val="both"/>
              <w:rPr>
                <w:lang w:val="en-US"/>
              </w:rPr>
            </w:pPr>
            <w:proofErr w:type="spellStart"/>
            <w:r>
              <w:rPr>
                <w:lang w:val="en-US"/>
              </w:rPr>
              <w:t>Turėtų</w:t>
            </w:r>
            <w:proofErr w:type="spellEnd"/>
            <w:r>
              <w:rPr>
                <w:lang w:val="en-US"/>
              </w:rPr>
              <w:t xml:space="preserve"> ne </w:t>
            </w:r>
            <w:proofErr w:type="spellStart"/>
            <w:r>
              <w:rPr>
                <w:lang w:val="en-US"/>
              </w:rPr>
              <w:t>mažiau</w:t>
            </w:r>
            <w:proofErr w:type="spellEnd"/>
            <w:r>
              <w:rPr>
                <w:lang w:val="en-US"/>
              </w:rPr>
              <w:t xml:space="preserve"> 2vnt USB 3, 1vnt USB Type-C , 1 </w:t>
            </w:r>
            <w:proofErr w:type="spellStart"/>
            <w:r>
              <w:rPr>
                <w:lang w:val="en-US"/>
              </w:rPr>
              <w:t>universalus</w:t>
            </w:r>
            <w:proofErr w:type="spellEnd"/>
            <w:r>
              <w:rPr>
                <w:lang w:val="en-US"/>
              </w:rPr>
              <w:t xml:space="preserve"> </w:t>
            </w:r>
            <w:proofErr w:type="spellStart"/>
            <w:r>
              <w:rPr>
                <w:lang w:val="en-US"/>
              </w:rPr>
              <w:t>ausinių</w:t>
            </w:r>
            <w:proofErr w:type="spellEnd"/>
            <w:r>
              <w:rPr>
                <w:lang w:val="en-US"/>
              </w:rPr>
              <w:t xml:space="preserve"> </w:t>
            </w:r>
            <w:proofErr w:type="spellStart"/>
            <w:r>
              <w:rPr>
                <w:lang w:val="en-US"/>
              </w:rPr>
              <w:t>lizdas</w:t>
            </w:r>
            <w:proofErr w:type="spellEnd"/>
          </w:p>
        </w:tc>
        <w:tc>
          <w:tcPr>
            <w:tcW w:w="1608" w:type="dxa"/>
          </w:tcPr>
          <w:p w14:paraId="5EEFF7D7" w14:textId="77777777" w:rsidR="004F7B1D" w:rsidRDefault="004F7B1D" w:rsidP="004F7B1D">
            <w:pPr>
              <w:jc w:val="both"/>
              <w:rPr>
                <w:lang w:val="en-US"/>
              </w:rPr>
            </w:pPr>
          </w:p>
        </w:tc>
        <w:tc>
          <w:tcPr>
            <w:tcW w:w="1643" w:type="dxa"/>
          </w:tcPr>
          <w:p w14:paraId="3703CEAB" w14:textId="77777777" w:rsidR="004F7B1D" w:rsidRDefault="004F7B1D" w:rsidP="004F7B1D">
            <w:pPr>
              <w:jc w:val="both"/>
              <w:rPr>
                <w:lang w:val="en-US"/>
              </w:rPr>
            </w:pPr>
          </w:p>
        </w:tc>
      </w:tr>
      <w:tr w:rsidR="009F34B4" w14:paraId="7CD75DDD" w14:textId="77777777" w:rsidTr="004F7B1D">
        <w:tc>
          <w:tcPr>
            <w:tcW w:w="1161" w:type="dxa"/>
          </w:tcPr>
          <w:p w14:paraId="79113CA4" w14:textId="77777777" w:rsidR="009F34B4" w:rsidRPr="004F7B1D" w:rsidRDefault="009F34B4" w:rsidP="009F34B4">
            <w:pPr>
              <w:pStyle w:val="ListParagraph"/>
              <w:numPr>
                <w:ilvl w:val="0"/>
                <w:numId w:val="3"/>
              </w:numPr>
              <w:jc w:val="both"/>
              <w:rPr>
                <w:lang w:val="en-US"/>
              </w:rPr>
            </w:pPr>
          </w:p>
        </w:tc>
        <w:tc>
          <w:tcPr>
            <w:tcW w:w="1862" w:type="dxa"/>
          </w:tcPr>
          <w:p w14:paraId="255066D3" w14:textId="4E2B0490" w:rsidR="009F34B4" w:rsidRDefault="009F34B4" w:rsidP="009F34B4">
            <w:pPr>
              <w:jc w:val="both"/>
              <w:rPr>
                <w:sz w:val="24"/>
                <w:szCs w:val="24"/>
                <w:lang w:val="en-US"/>
              </w:rPr>
            </w:pPr>
            <w:proofErr w:type="spellStart"/>
            <w:r w:rsidRPr="004C17DA">
              <w:rPr>
                <w:rFonts w:cstheme="minorHAnsi"/>
                <w:sz w:val="24"/>
                <w:szCs w:val="24"/>
                <w:lang w:val="en-US"/>
              </w:rPr>
              <w:t>Operacin</w:t>
            </w:r>
            <w:proofErr w:type="spellEnd"/>
            <w:r w:rsidRPr="004C17DA">
              <w:rPr>
                <w:rFonts w:cstheme="minorHAnsi"/>
                <w:sz w:val="24"/>
                <w:szCs w:val="24"/>
              </w:rPr>
              <w:t xml:space="preserve">ė sistema </w:t>
            </w:r>
          </w:p>
        </w:tc>
        <w:tc>
          <w:tcPr>
            <w:tcW w:w="3354" w:type="dxa"/>
          </w:tcPr>
          <w:p w14:paraId="18858140" w14:textId="635AEC6A" w:rsidR="009F34B4" w:rsidRDefault="009F34B4" w:rsidP="009F34B4">
            <w:pPr>
              <w:jc w:val="both"/>
              <w:rPr>
                <w:lang w:val="en-US"/>
              </w:rPr>
            </w:pPr>
            <w:r w:rsidRPr="004C17DA">
              <w:rPr>
                <w:rFonts w:cstheme="minorHAnsi"/>
                <w:sz w:val="24"/>
                <w:szCs w:val="24"/>
                <w:lang w:val="en-US"/>
              </w:rPr>
              <w:t>Windows 11 PRO 64bit</w:t>
            </w:r>
            <w:r>
              <w:rPr>
                <w:rFonts w:cstheme="minorHAnsi"/>
                <w:sz w:val="24"/>
                <w:szCs w:val="24"/>
                <w:lang w:val="en-US"/>
              </w:rPr>
              <w:t xml:space="preserve"> LT</w:t>
            </w:r>
            <w:r w:rsidRPr="004C17DA">
              <w:rPr>
                <w:rFonts w:cstheme="minorHAnsi"/>
                <w:sz w:val="24"/>
                <w:szCs w:val="24"/>
                <w:lang w:val="en-US"/>
              </w:rPr>
              <w:t xml:space="preserve"> </w:t>
            </w:r>
            <w:r w:rsidRPr="004C17DA">
              <w:rPr>
                <w:rFonts w:cstheme="minorHAnsi"/>
                <w:sz w:val="24"/>
                <w:szCs w:val="24"/>
              </w:rPr>
              <w:t xml:space="preserve">arba lygiavertė operacinė sistema </w:t>
            </w:r>
          </w:p>
        </w:tc>
        <w:tc>
          <w:tcPr>
            <w:tcW w:w="1608" w:type="dxa"/>
          </w:tcPr>
          <w:p w14:paraId="54BC2A7F" w14:textId="322C9220" w:rsidR="009F34B4" w:rsidRDefault="009F34B4" w:rsidP="009F34B4">
            <w:pPr>
              <w:jc w:val="both"/>
              <w:rPr>
                <w:lang w:val="en-US"/>
              </w:rPr>
            </w:pPr>
            <w:r w:rsidRPr="004C17DA">
              <w:rPr>
                <w:rFonts w:cstheme="minorHAnsi"/>
                <w:sz w:val="24"/>
                <w:szCs w:val="24"/>
                <w:lang w:val="en-US"/>
              </w:rPr>
              <w:t>1</w:t>
            </w:r>
          </w:p>
        </w:tc>
        <w:tc>
          <w:tcPr>
            <w:tcW w:w="1643" w:type="dxa"/>
          </w:tcPr>
          <w:p w14:paraId="51B73775" w14:textId="77777777" w:rsidR="009F34B4" w:rsidRDefault="009F34B4" w:rsidP="009F34B4">
            <w:pPr>
              <w:jc w:val="both"/>
              <w:rPr>
                <w:lang w:val="en-US"/>
              </w:rPr>
            </w:pPr>
          </w:p>
        </w:tc>
      </w:tr>
      <w:tr w:rsidR="009F34B4" w14:paraId="5EE90E7E" w14:textId="77777777" w:rsidTr="004F7B1D">
        <w:tc>
          <w:tcPr>
            <w:tcW w:w="1161" w:type="dxa"/>
          </w:tcPr>
          <w:p w14:paraId="6D38E9BC" w14:textId="77777777" w:rsidR="009F34B4" w:rsidRPr="004F7B1D" w:rsidRDefault="009F34B4" w:rsidP="009F34B4">
            <w:pPr>
              <w:pStyle w:val="ListParagraph"/>
              <w:numPr>
                <w:ilvl w:val="0"/>
                <w:numId w:val="3"/>
              </w:numPr>
              <w:jc w:val="both"/>
              <w:rPr>
                <w:lang w:val="en-US"/>
              </w:rPr>
            </w:pPr>
          </w:p>
        </w:tc>
        <w:tc>
          <w:tcPr>
            <w:tcW w:w="1862" w:type="dxa"/>
          </w:tcPr>
          <w:p w14:paraId="3B6BB447" w14:textId="72EE9383" w:rsidR="009F34B4" w:rsidRDefault="009F34B4" w:rsidP="009F34B4">
            <w:pPr>
              <w:jc w:val="both"/>
              <w:rPr>
                <w:sz w:val="24"/>
                <w:szCs w:val="24"/>
                <w:lang w:val="en-US"/>
              </w:rPr>
            </w:pPr>
            <w:r>
              <w:rPr>
                <w:rFonts w:cstheme="minorHAnsi"/>
                <w:sz w:val="24"/>
                <w:szCs w:val="24"/>
                <w:lang w:val="en-US"/>
              </w:rPr>
              <w:t xml:space="preserve">Office </w:t>
            </w:r>
            <w:proofErr w:type="spellStart"/>
            <w:r>
              <w:rPr>
                <w:rFonts w:cstheme="minorHAnsi"/>
                <w:sz w:val="24"/>
                <w:szCs w:val="24"/>
                <w:lang w:val="en-US"/>
              </w:rPr>
              <w:t>paketas</w:t>
            </w:r>
            <w:proofErr w:type="spellEnd"/>
          </w:p>
        </w:tc>
        <w:tc>
          <w:tcPr>
            <w:tcW w:w="3354" w:type="dxa"/>
          </w:tcPr>
          <w:p w14:paraId="2DEFDFAF" w14:textId="459E0A24" w:rsidR="009F34B4" w:rsidRDefault="009F34B4" w:rsidP="009F34B4">
            <w:pPr>
              <w:jc w:val="both"/>
              <w:rPr>
                <w:lang w:val="en-US"/>
              </w:rPr>
            </w:pPr>
            <w:r w:rsidRPr="00D3783A">
              <w:rPr>
                <w:rFonts w:cstheme="minorHAnsi"/>
                <w:sz w:val="24"/>
                <w:szCs w:val="24"/>
                <w:lang w:val="en-US"/>
              </w:rPr>
              <w:t xml:space="preserve">Ne </w:t>
            </w:r>
            <w:proofErr w:type="spellStart"/>
            <w:r w:rsidRPr="00D3783A">
              <w:rPr>
                <w:rFonts w:cstheme="minorHAnsi"/>
                <w:sz w:val="24"/>
                <w:szCs w:val="24"/>
                <w:lang w:val="en-US"/>
              </w:rPr>
              <w:t>blogiau</w:t>
            </w:r>
            <w:proofErr w:type="spellEnd"/>
            <w:r w:rsidRPr="00D3783A">
              <w:rPr>
                <w:rFonts w:cstheme="minorHAnsi"/>
                <w:sz w:val="24"/>
                <w:szCs w:val="24"/>
                <w:lang w:val="en-US"/>
              </w:rPr>
              <w:t xml:space="preserve"> </w:t>
            </w:r>
            <w:proofErr w:type="spellStart"/>
            <w:r w:rsidRPr="00D3783A">
              <w:rPr>
                <w:rFonts w:cstheme="minorHAnsi"/>
                <w:sz w:val="24"/>
                <w:szCs w:val="24"/>
                <w:lang w:val="en-US"/>
              </w:rPr>
              <w:t>nei</w:t>
            </w:r>
            <w:proofErr w:type="spellEnd"/>
            <w:r w:rsidRPr="00D3783A">
              <w:rPr>
                <w:rFonts w:cstheme="minorHAnsi"/>
                <w:sz w:val="24"/>
                <w:szCs w:val="24"/>
                <w:lang w:val="en-US"/>
              </w:rPr>
              <w:t xml:space="preserve"> </w:t>
            </w:r>
            <w:r w:rsidRPr="00D3783A">
              <w:rPr>
                <w:rFonts w:cstheme="minorHAnsi"/>
                <w:sz w:val="24"/>
                <w:szCs w:val="24"/>
              </w:rPr>
              <w:t xml:space="preserve">Microsoft Office </w:t>
            </w:r>
            <w:proofErr w:type="spellStart"/>
            <w:r w:rsidRPr="00D3783A">
              <w:rPr>
                <w:rFonts w:cstheme="minorHAnsi"/>
                <w:sz w:val="24"/>
                <w:szCs w:val="24"/>
              </w:rPr>
              <w:t>Home</w:t>
            </w:r>
            <w:proofErr w:type="spellEnd"/>
            <w:r w:rsidRPr="00D3783A">
              <w:rPr>
                <w:rFonts w:cstheme="minorHAnsi"/>
                <w:sz w:val="24"/>
                <w:szCs w:val="24"/>
              </w:rPr>
              <w:t xml:space="preserve"> </w:t>
            </w:r>
            <w:proofErr w:type="spellStart"/>
            <w:r w:rsidRPr="00D3783A">
              <w:rPr>
                <w:rFonts w:cstheme="minorHAnsi"/>
                <w:sz w:val="24"/>
                <w:szCs w:val="24"/>
              </w:rPr>
              <w:t>and</w:t>
            </w:r>
            <w:proofErr w:type="spellEnd"/>
            <w:r w:rsidRPr="00D3783A">
              <w:rPr>
                <w:rFonts w:cstheme="minorHAnsi"/>
                <w:sz w:val="24"/>
                <w:szCs w:val="24"/>
              </w:rPr>
              <w:t xml:space="preserve"> </w:t>
            </w:r>
            <w:proofErr w:type="spellStart"/>
            <w:r w:rsidRPr="00D3783A">
              <w:rPr>
                <w:rFonts w:cstheme="minorHAnsi"/>
                <w:sz w:val="24"/>
                <w:szCs w:val="24"/>
              </w:rPr>
              <w:t>Business</w:t>
            </w:r>
            <w:proofErr w:type="spellEnd"/>
            <w:r w:rsidRPr="00D3783A">
              <w:rPr>
                <w:rFonts w:cstheme="minorHAnsi"/>
                <w:sz w:val="24"/>
                <w:szCs w:val="24"/>
              </w:rPr>
              <w:t xml:space="preserve"> 2024 LT</w:t>
            </w:r>
          </w:p>
        </w:tc>
        <w:tc>
          <w:tcPr>
            <w:tcW w:w="1608" w:type="dxa"/>
          </w:tcPr>
          <w:p w14:paraId="666518E2" w14:textId="5AF7E32A" w:rsidR="009F34B4" w:rsidRDefault="009F34B4" w:rsidP="009F34B4">
            <w:pPr>
              <w:jc w:val="both"/>
              <w:rPr>
                <w:lang w:val="en-US"/>
              </w:rPr>
            </w:pPr>
            <w:r>
              <w:rPr>
                <w:rFonts w:cstheme="minorHAnsi"/>
                <w:sz w:val="24"/>
                <w:szCs w:val="24"/>
                <w:lang w:val="en-US"/>
              </w:rPr>
              <w:t>1</w:t>
            </w:r>
          </w:p>
        </w:tc>
        <w:tc>
          <w:tcPr>
            <w:tcW w:w="1643" w:type="dxa"/>
          </w:tcPr>
          <w:p w14:paraId="4F788DE9" w14:textId="77777777" w:rsidR="009F34B4" w:rsidRDefault="009F34B4" w:rsidP="009F34B4">
            <w:pPr>
              <w:jc w:val="both"/>
              <w:rPr>
                <w:lang w:val="en-US"/>
              </w:rPr>
            </w:pPr>
          </w:p>
        </w:tc>
      </w:tr>
      <w:tr w:rsidR="004F7B1D" w14:paraId="5F76E824" w14:textId="77777777" w:rsidTr="004F7B1D">
        <w:tc>
          <w:tcPr>
            <w:tcW w:w="1161" w:type="dxa"/>
          </w:tcPr>
          <w:p w14:paraId="6100A45D" w14:textId="77777777" w:rsidR="004F7B1D" w:rsidRPr="004F7B1D" w:rsidRDefault="004F7B1D" w:rsidP="004F7B1D">
            <w:pPr>
              <w:pStyle w:val="ListParagraph"/>
              <w:numPr>
                <w:ilvl w:val="0"/>
                <w:numId w:val="3"/>
              </w:numPr>
              <w:jc w:val="both"/>
              <w:rPr>
                <w:lang w:val="en-US"/>
              </w:rPr>
            </w:pPr>
          </w:p>
        </w:tc>
        <w:tc>
          <w:tcPr>
            <w:tcW w:w="1862" w:type="dxa"/>
          </w:tcPr>
          <w:p w14:paraId="70AE80FD" w14:textId="4734E441" w:rsidR="004F7B1D" w:rsidRDefault="004F7B1D" w:rsidP="004F7B1D">
            <w:pPr>
              <w:jc w:val="both"/>
              <w:rPr>
                <w:lang w:val="en-US"/>
              </w:rPr>
            </w:pPr>
            <w:proofErr w:type="spellStart"/>
            <w:r>
              <w:rPr>
                <w:sz w:val="24"/>
                <w:szCs w:val="24"/>
                <w:lang w:val="en-US"/>
              </w:rPr>
              <w:t>Korpuso</w:t>
            </w:r>
            <w:proofErr w:type="spellEnd"/>
            <w:r>
              <w:rPr>
                <w:sz w:val="24"/>
                <w:szCs w:val="24"/>
                <w:lang w:val="en-US"/>
              </w:rPr>
              <w:t xml:space="preserve"> </w:t>
            </w:r>
            <w:proofErr w:type="spellStart"/>
            <w:r>
              <w:rPr>
                <w:sz w:val="24"/>
                <w:szCs w:val="24"/>
                <w:lang w:val="en-US"/>
              </w:rPr>
              <w:t>tipas</w:t>
            </w:r>
            <w:proofErr w:type="spellEnd"/>
            <w:r>
              <w:rPr>
                <w:sz w:val="24"/>
                <w:szCs w:val="24"/>
                <w:lang w:val="en-US"/>
              </w:rPr>
              <w:t xml:space="preserve"> </w:t>
            </w:r>
          </w:p>
        </w:tc>
        <w:tc>
          <w:tcPr>
            <w:tcW w:w="3354" w:type="dxa"/>
          </w:tcPr>
          <w:p w14:paraId="719757C1" w14:textId="532570EC" w:rsidR="004F7B1D" w:rsidRDefault="004F7B1D" w:rsidP="004F7B1D">
            <w:pPr>
              <w:jc w:val="both"/>
              <w:rPr>
                <w:lang w:val="en-US"/>
              </w:rPr>
            </w:pPr>
            <w:r>
              <w:rPr>
                <w:lang w:val="en-US"/>
              </w:rPr>
              <w:t xml:space="preserve">Slim </w:t>
            </w:r>
            <w:proofErr w:type="spellStart"/>
            <w:r>
              <w:rPr>
                <w:lang w:val="en-US"/>
              </w:rPr>
              <w:t>arba</w:t>
            </w:r>
            <w:proofErr w:type="spellEnd"/>
            <w:r>
              <w:rPr>
                <w:lang w:val="en-US"/>
              </w:rPr>
              <w:t xml:space="preserve"> </w:t>
            </w:r>
            <w:proofErr w:type="spellStart"/>
            <w:r>
              <w:rPr>
                <w:lang w:val="en-US"/>
              </w:rPr>
              <w:t>lygiavertis</w:t>
            </w:r>
            <w:proofErr w:type="spellEnd"/>
          </w:p>
        </w:tc>
        <w:tc>
          <w:tcPr>
            <w:tcW w:w="1608" w:type="dxa"/>
          </w:tcPr>
          <w:p w14:paraId="560E6C0A" w14:textId="5E69E95F" w:rsidR="004F7B1D" w:rsidRDefault="004F7B1D" w:rsidP="004F7B1D">
            <w:pPr>
              <w:jc w:val="both"/>
              <w:rPr>
                <w:lang w:val="en-US"/>
              </w:rPr>
            </w:pPr>
            <w:r>
              <w:rPr>
                <w:lang w:val="en-US"/>
              </w:rPr>
              <w:t>1</w:t>
            </w:r>
          </w:p>
        </w:tc>
        <w:tc>
          <w:tcPr>
            <w:tcW w:w="1643" w:type="dxa"/>
          </w:tcPr>
          <w:p w14:paraId="0253AF40" w14:textId="77777777" w:rsidR="004F7B1D" w:rsidRDefault="004F7B1D" w:rsidP="004F7B1D">
            <w:pPr>
              <w:jc w:val="both"/>
              <w:rPr>
                <w:lang w:val="en-US"/>
              </w:rPr>
            </w:pPr>
          </w:p>
        </w:tc>
      </w:tr>
      <w:tr w:rsidR="004F7B1D" w14:paraId="47E6D402" w14:textId="77777777" w:rsidTr="004F7B1D">
        <w:tc>
          <w:tcPr>
            <w:tcW w:w="1161" w:type="dxa"/>
          </w:tcPr>
          <w:p w14:paraId="34F12541" w14:textId="77777777" w:rsidR="004F7B1D" w:rsidRPr="004F7B1D" w:rsidRDefault="004F7B1D" w:rsidP="004F7B1D">
            <w:pPr>
              <w:pStyle w:val="ListParagraph"/>
              <w:numPr>
                <w:ilvl w:val="0"/>
                <w:numId w:val="3"/>
              </w:numPr>
              <w:jc w:val="both"/>
              <w:rPr>
                <w:lang w:val="en-US"/>
              </w:rPr>
            </w:pPr>
          </w:p>
        </w:tc>
        <w:tc>
          <w:tcPr>
            <w:tcW w:w="1862" w:type="dxa"/>
          </w:tcPr>
          <w:p w14:paraId="222F0BD4" w14:textId="202AC0F9" w:rsidR="004F7B1D" w:rsidRDefault="004F7B1D" w:rsidP="004F7B1D">
            <w:pPr>
              <w:jc w:val="both"/>
              <w:rPr>
                <w:lang w:val="en-US"/>
              </w:rPr>
            </w:pPr>
            <w:proofErr w:type="spellStart"/>
            <w:r>
              <w:rPr>
                <w:sz w:val="24"/>
                <w:szCs w:val="24"/>
                <w:lang w:val="en-US"/>
              </w:rPr>
              <w:t>Maitinimo</w:t>
            </w:r>
            <w:proofErr w:type="spellEnd"/>
            <w:r>
              <w:rPr>
                <w:sz w:val="24"/>
                <w:szCs w:val="24"/>
                <w:lang w:val="en-US"/>
              </w:rPr>
              <w:t xml:space="preserve"> </w:t>
            </w:r>
            <w:proofErr w:type="spellStart"/>
            <w:r>
              <w:rPr>
                <w:sz w:val="24"/>
                <w:szCs w:val="24"/>
                <w:lang w:val="en-US"/>
              </w:rPr>
              <w:t>šaltinis</w:t>
            </w:r>
            <w:proofErr w:type="spellEnd"/>
            <w:r>
              <w:rPr>
                <w:sz w:val="24"/>
                <w:szCs w:val="24"/>
                <w:lang w:val="en-US"/>
              </w:rPr>
              <w:t xml:space="preserve"> </w:t>
            </w:r>
          </w:p>
        </w:tc>
        <w:tc>
          <w:tcPr>
            <w:tcW w:w="3354" w:type="dxa"/>
          </w:tcPr>
          <w:p w14:paraId="01E575FF" w14:textId="2339D3AB" w:rsidR="004F7B1D" w:rsidRDefault="004F7B1D" w:rsidP="004F7B1D">
            <w:pPr>
              <w:jc w:val="both"/>
              <w:rPr>
                <w:lang w:val="en-US"/>
              </w:rPr>
            </w:pPr>
            <w:r>
              <w:rPr>
                <w:lang w:val="en-US"/>
              </w:rPr>
              <w:t xml:space="preserve">Ne </w:t>
            </w:r>
            <w:proofErr w:type="spellStart"/>
            <w:r>
              <w:rPr>
                <w:lang w:val="en-US"/>
              </w:rPr>
              <w:t>mažesnis</w:t>
            </w:r>
            <w:proofErr w:type="spellEnd"/>
            <w:r>
              <w:rPr>
                <w:lang w:val="en-US"/>
              </w:rPr>
              <w:t xml:space="preserve"> </w:t>
            </w:r>
            <w:proofErr w:type="spellStart"/>
            <w:r>
              <w:rPr>
                <w:lang w:val="en-US"/>
              </w:rPr>
              <w:t>nei</w:t>
            </w:r>
            <w:proofErr w:type="spellEnd"/>
            <w:r>
              <w:rPr>
                <w:lang w:val="en-US"/>
              </w:rPr>
              <w:t xml:space="preserve"> 350W</w:t>
            </w:r>
          </w:p>
        </w:tc>
        <w:tc>
          <w:tcPr>
            <w:tcW w:w="1608" w:type="dxa"/>
          </w:tcPr>
          <w:p w14:paraId="5AEC7108" w14:textId="7C7A1E56" w:rsidR="004F7B1D" w:rsidRDefault="004F7B1D" w:rsidP="004F7B1D">
            <w:pPr>
              <w:jc w:val="both"/>
              <w:rPr>
                <w:lang w:val="en-US"/>
              </w:rPr>
            </w:pPr>
            <w:r>
              <w:rPr>
                <w:lang w:val="en-US"/>
              </w:rPr>
              <w:t>1</w:t>
            </w:r>
          </w:p>
        </w:tc>
        <w:tc>
          <w:tcPr>
            <w:tcW w:w="1643" w:type="dxa"/>
          </w:tcPr>
          <w:p w14:paraId="3BB91EFE" w14:textId="77777777" w:rsidR="004F7B1D" w:rsidRDefault="004F7B1D" w:rsidP="004F7B1D">
            <w:pPr>
              <w:jc w:val="both"/>
              <w:rPr>
                <w:lang w:val="en-US"/>
              </w:rPr>
            </w:pPr>
          </w:p>
        </w:tc>
      </w:tr>
      <w:tr w:rsidR="004F7B1D" w14:paraId="674FAD33" w14:textId="77777777" w:rsidTr="004F7B1D">
        <w:tc>
          <w:tcPr>
            <w:tcW w:w="1161" w:type="dxa"/>
          </w:tcPr>
          <w:p w14:paraId="7D60337B" w14:textId="77777777" w:rsidR="004F7B1D" w:rsidRPr="004F7B1D" w:rsidRDefault="004F7B1D" w:rsidP="004F7B1D">
            <w:pPr>
              <w:pStyle w:val="ListParagraph"/>
              <w:numPr>
                <w:ilvl w:val="0"/>
                <w:numId w:val="3"/>
              </w:numPr>
              <w:jc w:val="both"/>
              <w:rPr>
                <w:lang w:val="en-US"/>
              </w:rPr>
            </w:pPr>
          </w:p>
        </w:tc>
        <w:tc>
          <w:tcPr>
            <w:tcW w:w="1862" w:type="dxa"/>
          </w:tcPr>
          <w:p w14:paraId="6EA3DEF5" w14:textId="73EAB390" w:rsidR="004F7B1D" w:rsidRDefault="004F7B1D" w:rsidP="004F7B1D">
            <w:pPr>
              <w:jc w:val="both"/>
              <w:rPr>
                <w:lang w:val="en-US"/>
              </w:rPr>
            </w:pPr>
            <w:proofErr w:type="spellStart"/>
            <w:r w:rsidRPr="004C17DA">
              <w:rPr>
                <w:rFonts w:cstheme="minorHAnsi"/>
                <w:sz w:val="24"/>
                <w:szCs w:val="24"/>
                <w:lang w:val="en-US"/>
              </w:rPr>
              <w:t>Garantija</w:t>
            </w:r>
            <w:proofErr w:type="spellEnd"/>
            <w:r w:rsidRPr="004C17DA">
              <w:rPr>
                <w:rFonts w:cstheme="minorHAnsi"/>
                <w:sz w:val="24"/>
                <w:szCs w:val="24"/>
                <w:lang w:val="en-US"/>
              </w:rPr>
              <w:t xml:space="preserve"> </w:t>
            </w:r>
          </w:p>
        </w:tc>
        <w:tc>
          <w:tcPr>
            <w:tcW w:w="3354" w:type="dxa"/>
          </w:tcPr>
          <w:p w14:paraId="1FAD3ECA" w14:textId="0DF791ED" w:rsidR="004F7B1D" w:rsidRDefault="004F7B1D" w:rsidP="004F7B1D">
            <w:pPr>
              <w:jc w:val="both"/>
              <w:rPr>
                <w:lang w:val="en-US"/>
              </w:rPr>
            </w:pPr>
            <w:r w:rsidRPr="004C17DA">
              <w:rPr>
                <w:rFonts w:cstheme="minorHAnsi"/>
                <w:sz w:val="24"/>
                <w:szCs w:val="24"/>
                <w:lang w:val="en-US"/>
              </w:rPr>
              <w:t xml:space="preserve">Ne </w:t>
            </w:r>
            <w:proofErr w:type="spellStart"/>
            <w:r w:rsidRPr="004C17DA">
              <w:rPr>
                <w:rFonts w:cstheme="minorHAnsi"/>
                <w:sz w:val="24"/>
                <w:szCs w:val="24"/>
                <w:lang w:val="en-US"/>
              </w:rPr>
              <w:t>trumpesn</w:t>
            </w:r>
            <w:proofErr w:type="spellEnd"/>
            <w:r w:rsidRPr="004C17DA">
              <w:rPr>
                <w:rFonts w:cstheme="minorHAnsi"/>
                <w:sz w:val="24"/>
                <w:szCs w:val="24"/>
              </w:rPr>
              <w:t xml:space="preserve">ė nei </w:t>
            </w:r>
            <w:r w:rsidRPr="004C17DA">
              <w:rPr>
                <w:rFonts w:cstheme="minorHAnsi"/>
                <w:sz w:val="24"/>
                <w:szCs w:val="24"/>
                <w:lang w:val="en-US"/>
              </w:rPr>
              <w:t xml:space="preserve">36 </w:t>
            </w:r>
            <w:proofErr w:type="spellStart"/>
            <w:r w:rsidRPr="004C17DA">
              <w:rPr>
                <w:rFonts w:cstheme="minorHAnsi"/>
                <w:sz w:val="24"/>
                <w:szCs w:val="24"/>
                <w:lang w:val="en-US"/>
              </w:rPr>
              <w:t>mėnesiai</w:t>
            </w:r>
            <w:proofErr w:type="spellEnd"/>
          </w:p>
        </w:tc>
        <w:tc>
          <w:tcPr>
            <w:tcW w:w="1608" w:type="dxa"/>
          </w:tcPr>
          <w:p w14:paraId="544E8082" w14:textId="77777777" w:rsidR="004F7B1D" w:rsidRDefault="004F7B1D" w:rsidP="004F7B1D">
            <w:pPr>
              <w:jc w:val="both"/>
              <w:rPr>
                <w:lang w:val="en-US"/>
              </w:rPr>
            </w:pPr>
          </w:p>
        </w:tc>
        <w:tc>
          <w:tcPr>
            <w:tcW w:w="1643" w:type="dxa"/>
          </w:tcPr>
          <w:p w14:paraId="62A4CCBF" w14:textId="77777777" w:rsidR="004F7B1D" w:rsidRDefault="004F7B1D" w:rsidP="004F7B1D">
            <w:pPr>
              <w:jc w:val="both"/>
              <w:rPr>
                <w:lang w:val="en-US"/>
              </w:rPr>
            </w:pPr>
          </w:p>
        </w:tc>
      </w:tr>
    </w:tbl>
    <w:p w14:paraId="2121422F" w14:textId="77777777" w:rsidR="006E39B9" w:rsidRPr="006E39B9" w:rsidRDefault="006E39B9" w:rsidP="006E39B9">
      <w:pPr>
        <w:jc w:val="both"/>
        <w:rPr>
          <w:sz w:val="40"/>
          <w:szCs w:val="40"/>
          <w:lang w:val="en-US"/>
        </w:rPr>
      </w:pPr>
    </w:p>
    <w:sectPr w:rsidR="006E39B9" w:rsidRPr="006E39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8D2"/>
    <w:multiLevelType w:val="hybridMultilevel"/>
    <w:tmpl w:val="427E57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B46314"/>
    <w:multiLevelType w:val="hybridMultilevel"/>
    <w:tmpl w:val="628624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FC10C9"/>
    <w:multiLevelType w:val="hybridMultilevel"/>
    <w:tmpl w:val="5A9C6C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9680968">
    <w:abstractNumId w:val="2"/>
  </w:num>
  <w:num w:numId="2" w16cid:durableId="2137597635">
    <w:abstractNumId w:val="1"/>
  </w:num>
  <w:num w:numId="3" w16cid:durableId="45101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B9"/>
    <w:rsid w:val="000F4ADC"/>
    <w:rsid w:val="00136EB8"/>
    <w:rsid w:val="00142BE6"/>
    <w:rsid w:val="00156E1B"/>
    <w:rsid w:val="002A18ED"/>
    <w:rsid w:val="003418D9"/>
    <w:rsid w:val="003572FA"/>
    <w:rsid w:val="00380A16"/>
    <w:rsid w:val="003871B2"/>
    <w:rsid w:val="00431E74"/>
    <w:rsid w:val="004C17DA"/>
    <w:rsid w:val="004F5EE9"/>
    <w:rsid w:val="004F7B1D"/>
    <w:rsid w:val="00537258"/>
    <w:rsid w:val="005657A5"/>
    <w:rsid w:val="005B6135"/>
    <w:rsid w:val="005D6022"/>
    <w:rsid w:val="00687A7E"/>
    <w:rsid w:val="006E39B9"/>
    <w:rsid w:val="007D7946"/>
    <w:rsid w:val="008162E4"/>
    <w:rsid w:val="00990A12"/>
    <w:rsid w:val="009B76EE"/>
    <w:rsid w:val="009F34B4"/>
    <w:rsid w:val="00AB24CD"/>
    <w:rsid w:val="00AF368C"/>
    <w:rsid w:val="00B169F1"/>
    <w:rsid w:val="00B90CA8"/>
    <w:rsid w:val="00BC758D"/>
    <w:rsid w:val="00BD0F38"/>
    <w:rsid w:val="00C85FCB"/>
    <w:rsid w:val="00D3783A"/>
    <w:rsid w:val="00D54C7C"/>
    <w:rsid w:val="00D7088E"/>
    <w:rsid w:val="00FE1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591E"/>
  <w15:chartTrackingRefBased/>
  <w15:docId w15:val="{BB9ECFB8-4618-43AB-96FB-E6FA3B89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8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A12"/>
    <w:pPr>
      <w:ind w:left="720"/>
      <w:contextualSpacing/>
    </w:pPr>
  </w:style>
  <w:style w:type="character" w:customStyle="1" w:styleId="Heading1Char">
    <w:name w:val="Heading 1 Char"/>
    <w:basedOn w:val="DefaultParagraphFont"/>
    <w:link w:val="Heading1"/>
    <w:uiPriority w:val="9"/>
    <w:rsid w:val="00D3783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914</Words>
  <Characters>5216</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Vakaris</dc:creator>
  <cp:keywords/>
  <dc:description/>
  <cp:lastModifiedBy>Ruslanas Ruslanas</cp:lastModifiedBy>
  <cp:revision>3</cp:revision>
  <dcterms:created xsi:type="dcterms:W3CDTF">2026-06-30T13:07:00Z</dcterms:created>
  <dcterms:modified xsi:type="dcterms:W3CDTF">2026-06-30T13:14:00Z</dcterms:modified>
</cp:coreProperties>
</file>