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951B69">
            <w:rPr>
              <w:rFonts w:ascii="Times New Roman" w:hAnsi="Times New Roman" w:cs="Times New Roman"/>
              <w:bCs/>
            </w:rPr>
            <w:t xml:space="preserve">liepos 1 </w:t>
          </w:r>
          <w:r w:rsidRPr="007A7D27">
            <w:rPr>
              <w:rFonts w:ascii="Times New Roman" w:hAnsi="Times New Roman" w:cs="Times New Roman"/>
              <w:bCs/>
            </w:rPr>
            <w:t xml:space="preserve">d. protokolu  Nr. </w:t>
          </w:r>
          <w:r w:rsidR="00951B69">
            <w:rPr>
              <w:rFonts w:ascii="Times New Roman" w:hAnsi="Times New Roman" w:cs="Times New Roman"/>
              <w:bCs/>
            </w:rPr>
            <w:t>30</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D72322">
            <w:rPr>
              <w:rFonts w:ascii="Times New Roman" w:hAnsi="Times New Roman" w:cs="Times New Roman"/>
              <w:b/>
              <w:sz w:val="26"/>
              <w:szCs w:val="26"/>
            </w:rPr>
            <w:t>MEDICININĖS DUJOS</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8A2955" w:rsidRDefault="00BF43D9">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33021653" w:history="1">
                <w:r w:rsidR="008A2955" w:rsidRPr="00E8249A">
                  <w:rPr>
                    <w:rStyle w:val="Hipersaitas"/>
                    <w:rFonts w:ascii="Times New Roman" w:hAnsi="Times New Roman" w:cs="Times New Roman"/>
                    <w:b/>
                    <w:noProof/>
                  </w:rPr>
                  <w:t>1.</w:t>
                </w:r>
                <w:r w:rsidR="008A2955">
                  <w:rPr>
                    <w:noProof/>
                    <w:sz w:val="22"/>
                    <w:szCs w:val="22"/>
                  </w:rPr>
                  <w:tab/>
                </w:r>
                <w:r w:rsidR="008A2955" w:rsidRPr="00E8249A">
                  <w:rPr>
                    <w:rStyle w:val="Hipersaitas"/>
                    <w:rFonts w:ascii="Times New Roman" w:hAnsi="Times New Roman" w:cs="Times New Roman"/>
                    <w:b/>
                    <w:noProof/>
                  </w:rPr>
                  <w:t>Bendra informacija</w:t>
                </w:r>
                <w:r w:rsidR="008A2955">
                  <w:rPr>
                    <w:noProof/>
                    <w:webHidden/>
                  </w:rPr>
                  <w:tab/>
                </w:r>
                <w:r>
                  <w:rPr>
                    <w:noProof/>
                    <w:webHidden/>
                  </w:rPr>
                  <w:fldChar w:fldCharType="begin"/>
                </w:r>
                <w:r w:rsidR="008A2955">
                  <w:rPr>
                    <w:noProof/>
                    <w:webHidden/>
                  </w:rPr>
                  <w:instrText xml:space="preserve"> PAGEREF _Toc233021653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BF43D9">
              <w:pPr>
                <w:pStyle w:val="Turinys1"/>
                <w:rPr>
                  <w:noProof/>
                  <w:sz w:val="22"/>
                  <w:szCs w:val="22"/>
                </w:rPr>
              </w:pPr>
              <w:hyperlink w:anchor="_Toc233021654" w:history="1">
                <w:r w:rsidR="008A2955" w:rsidRPr="00E8249A">
                  <w:rPr>
                    <w:rStyle w:val="Hipersaitas"/>
                    <w:rFonts w:ascii="Times New Roman" w:eastAsia="Calibri" w:hAnsi="Times New Roman" w:cs="Times New Roman"/>
                    <w:b/>
                    <w:noProof/>
                  </w:rPr>
                  <w:t>2.</w:t>
                </w:r>
                <w:r w:rsidR="008A2955">
                  <w:rPr>
                    <w:noProof/>
                    <w:sz w:val="22"/>
                    <w:szCs w:val="22"/>
                  </w:rPr>
                  <w:tab/>
                </w:r>
                <w:r w:rsidR="008A2955" w:rsidRPr="00E8249A">
                  <w:rPr>
                    <w:rStyle w:val="Hipersaitas"/>
                    <w:rFonts w:ascii="Times New Roman" w:hAnsi="Times New Roman" w:cs="Times New Roman"/>
                    <w:b/>
                    <w:noProof/>
                  </w:rPr>
                  <w:t>Pirkimo objektas</w:t>
                </w:r>
                <w:r w:rsidR="008A2955">
                  <w:rPr>
                    <w:noProof/>
                    <w:webHidden/>
                  </w:rPr>
                  <w:tab/>
                </w:r>
                <w:r>
                  <w:rPr>
                    <w:noProof/>
                    <w:webHidden/>
                  </w:rPr>
                  <w:fldChar w:fldCharType="begin"/>
                </w:r>
                <w:r w:rsidR="008A2955">
                  <w:rPr>
                    <w:noProof/>
                    <w:webHidden/>
                  </w:rPr>
                  <w:instrText xml:space="preserve"> PAGEREF _Toc233021654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BF43D9">
              <w:pPr>
                <w:pStyle w:val="Turinys1"/>
                <w:rPr>
                  <w:noProof/>
                  <w:sz w:val="22"/>
                  <w:szCs w:val="22"/>
                </w:rPr>
              </w:pPr>
              <w:hyperlink w:anchor="_Toc233021655" w:history="1">
                <w:r w:rsidR="008A2955" w:rsidRPr="00E8249A">
                  <w:rPr>
                    <w:rStyle w:val="Hipersaitas"/>
                    <w:rFonts w:ascii="Times New Roman" w:eastAsia="Calibri" w:hAnsi="Times New Roman" w:cs="Times New Roman"/>
                    <w:b/>
                    <w:noProof/>
                  </w:rPr>
                  <w:t>3.</w:t>
                </w:r>
                <w:r w:rsidR="008A2955">
                  <w:rPr>
                    <w:noProof/>
                    <w:sz w:val="22"/>
                    <w:szCs w:val="22"/>
                  </w:rPr>
                  <w:tab/>
                </w:r>
                <w:r w:rsidR="008A2955" w:rsidRPr="00E8249A">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8A2955">
                  <w:rPr>
                    <w:noProof/>
                    <w:webHidden/>
                  </w:rPr>
                  <w:tab/>
                </w:r>
                <w:r>
                  <w:rPr>
                    <w:noProof/>
                    <w:webHidden/>
                  </w:rPr>
                  <w:fldChar w:fldCharType="begin"/>
                </w:r>
                <w:r w:rsidR="008A2955">
                  <w:rPr>
                    <w:noProof/>
                    <w:webHidden/>
                  </w:rPr>
                  <w:instrText xml:space="preserve"> PAGEREF _Toc233021655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BF43D9">
              <w:pPr>
                <w:pStyle w:val="Turinys1"/>
                <w:rPr>
                  <w:noProof/>
                  <w:sz w:val="22"/>
                  <w:szCs w:val="22"/>
                </w:rPr>
              </w:pPr>
              <w:hyperlink w:anchor="_Toc233021656" w:history="1">
                <w:r w:rsidR="008A2955" w:rsidRPr="00E8249A">
                  <w:rPr>
                    <w:rStyle w:val="Hipersaitas"/>
                    <w:rFonts w:ascii="Times New Roman" w:eastAsia="Calibri" w:hAnsi="Times New Roman" w:cs="Times New Roman"/>
                    <w:b/>
                    <w:bCs/>
                    <w:noProof/>
                  </w:rPr>
                  <w:t>4.</w:t>
                </w:r>
                <w:r w:rsidR="008A2955">
                  <w:rPr>
                    <w:noProof/>
                    <w:sz w:val="22"/>
                    <w:szCs w:val="22"/>
                  </w:rPr>
                  <w:tab/>
                </w:r>
                <w:r w:rsidR="008A2955" w:rsidRPr="00E8249A">
                  <w:rPr>
                    <w:rStyle w:val="Hipersaitas"/>
                    <w:rFonts w:ascii="Times New Roman" w:hAnsi="Times New Roman" w:cs="Times New Roman"/>
                    <w:b/>
                    <w:bCs/>
                    <w:noProof/>
                  </w:rPr>
                  <w:t>Reikalavimai, susiję su nacionaliniu saugumu</w:t>
                </w:r>
                <w:r w:rsidR="008A2955">
                  <w:rPr>
                    <w:noProof/>
                    <w:webHidden/>
                  </w:rPr>
                  <w:tab/>
                </w:r>
                <w:r>
                  <w:rPr>
                    <w:noProof/>
                    <w:webHidden/>
                  </w:rPr>
                  <w:fldChar w:fldCharType="begin"/>
                </w:r>
                <w:r w:rsidR="008A2955">
                  <w:rPr>
                    <w:noProof/>
                    <w:webHidden/>
                  </w:rPr>
                  <w:instrText xml:space="preserve"> PAGEREF _Toc233021656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BF43D9">
              <w:pPr>
                <w:pStyle w:val="Turinys1"/>
                <w:rPr>
                  <w:noProof/>
                  <w:sz w:val="22"/>
                  <w:szCs w:val="22"/>
                </w:rPr>
              </w:pPr>
              <w:hyperlink w:anchor="_Toc233021657" w:history="1">
                <w:r w:rsidR="008A2955" w:rsidRPr="00E8249A">
                  <w:rPr>
                    <w:rStyle w:val="Hipersaitas"/>
                    <w:rFonts w:ascii="Times New Roman" w:eastAsia="Calibri" w:hAnsi="Times New Roman" w:cs="Times New Roman"/>
                    <w:b/>
                    <w:noProof/>
                  </w:rPr>
                  <w:t>5.</w:t>
                </w:r>
                <w:r w:rsidR="008A2955">
                  <w:rPr>
                    <w:noProof/>
                    <w:sz w:val="22"/>
                    <w:szCs w:val="22"/>
                  </w:rPr>
                  <w:tab/>
                </w:r>
                <w:r w:rsidR="008A2955" w:rsidRPr="00E8249A">
                  <w:rPr>
                    <w:rStyle w:val="Hipersaitas"/>
                    <w:rFonts w:ascii="Times New Roman" w:hAnsi="Times New Roman" w:cs="Times New Roman"/>
                    <w:b/>
                    <w:noProof/>
                  </w:rPr>
                  <w:t>Specialieji reikalavimai pasiūlymų rengimui ir pateikimui</w:t>
                </w:r>
                <w:r w:rsidR="008A2955">
                  <w:rPr>
                    <w:noProof/>
                    <w:webHidden/>
                  </w:rPr>
                  <w:tab/>
                </w:r>
                <w:r>
                  <w:rPr>
                    <w:noProof/>
                    <w:webHidden/>
                  </w:rPr>
                  <w:fldChar w:fldCharType="begin"/>
                </w:r>
                <w:r w:rsidR="008A2955">
                  <w:rPr>
                    <w:noProof/>
                    <w:webHidden/>
                  </w:rPr>
                  <w:instrText xml:space="preserve"> PAGEREF _Toc233021657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BF43D9">
              <w:pPr>
                <w:pStyle w:val="Turinys1"/>
                <w:rPr>
                  <w:noProof/>
                  <w:sz w:val="22"/>
                  <w:szCs w:val="22"/>
                </w:rPr>
              </w:pPr>
              <w:hyperlink w:anchor="_Toc233021658" w:history="1">
                <w:r w:rsidR="008A2955" w:rsidRPr="00E8249A">
                  <w:rPr>
                    <w:rStyle w:val="Hipersaitas"/>
                    <w:rFonts w:ascii="Times New Roman" w:hAnsi="Times New Roman" w:cs="Times New Roman"/>
                    <w:b/>
                    <w:noProof/>
                  </w:rPr>
                  <w:t>6. Pasiūlymo galiojimo užtikrinimas</w:t>
                </w:r>
                <w:r w:rsidR="008A2955">
                  <w:rPr>
                    <w:noProof/>
                    <w:webHidden/>
                  </w:rPr>
                  <w:tab/>
                </w:r>
                <w:r>
                  <w:rPr>
                    <w:noProof/>
                    <w:webHidden/>
                  </w:rPr>
                  <w:fldChar w:fldCharType="begin"/>
                </w:r>
                <w:r w:rsidR="008A2955">
                  <w:rPr>
                    <w:noProof/>
                    <w:webHidden/>
                  </w:rPr>
                  <w:instrText xml:space="preserve"> PAGEREF _Toc233021658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BF43D9">
              <w:pPr>
                <w:pStyle w:val="Turinys1"/>
                <w:rPr>
                  <w:noProof/>
                  <w:sz w:val="22"/>
                  <w:szCs w:val="22"/>
                </w:rPr>
              </w:pPr>
              <w:hyperlink w:anchor="_Toc233021659" w:history="1">
                <w:r w:rsidR="008A2955" w:rsidRPr="00E8249A">
                  <w:rPr>
                    <w:rStyle w:val="Hipersaitas"/>
                    <w:rFonts w:ascii="Times New Roman" w:hAnsi="Times New Roman" w:cs="Times New Roman"/>
                    <w:b/>
                    <w:noProof/>
                  </w:rPr>
                  <w:t>7. Pasiūlymų vertinimas</w:t>
                </w:r>
                <w:r w:rsidR="008A2955">
                  <w:rPr>
                    <w:noProof/>
                    <w:webHidden/>
                  </w:rPr>
                  <w:tab/>
                </w:r>
                <w:r>
                  <w:rPr>
                    <w:noProof/>
                    <w:webHidden/>
                  </w:rPr>
                  <w:fldChar w:fldCharType="begin"/>
                </w:r>
                <w:r w:rsidR="008A2955">
                  <w:rPr>
                    <w:noProof/>
                    <w:webHidden/>
                  </w:rPr>
                  <w:instrText xml:space="preserve"> PAGEREF _Toc233021659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BF43D9">
              <w:pPr>
                <w:pStyle w:val="Turinys1"/>
                <w:rPr>
                  <w:noProof/>
                  <w:sz w:val="22"/>
                  <w:szCs w:val="22"/>
                </w:rPr>
              </w:pPr>
              <w:hyperlink w:anchor="_Toc233021660" w:history="1">
                <w:r w:rsidR="008A2955" w:rsidRPr="00E8249A">
                  <w:rPr>
                    <w:rStyle w:val="Hipersaitas"/>
                    <w:rFonts w:ascii="Times New Roman" w:hAnsi="Times New Roman" w:cs="Times New Roman"/>
                    <w:b/>
                    <w:noProof/>
                  </w:rPr>
                  <w:t>8. Sutarties sudarymas</w:t>
                </w:r>
                <w:r w:rsidR="008A2955">
                  <w:rPr>
                    <w:noProof/>
                    <w:webHidden/>
                  </w:rPr>
                  <w:tab/>
                </w:r>
                <w:r>
                  <w:rPr>
                    <w:noProof/>
                    <w:webHidden/>
                  </w:rPr>
                  <w:fldChar w:fldCharType="begin"/>
                </w:r>
                <w:r w:rsidR="008A2955">
                  <w:rPr>
                    <w:noProof/>
                    <w:webHidden/>
                  </w:rPr>
                  <w:instrText xml:space="preserve"> PAGEREF _Toc233021660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BF43D9">
              <w:pPr>
                <w:pStyle w:val="Turinys1"/>
                <w:rPr>
                  <w:noProof/>
                  <w:sz w:val="22"/>
                  <w:szCs w:val="22"/>
                </w:rPr>
              </w:pPr>
              <w:hyperlink w:anchor="_Toc233021661" w:history="1">
                <w:r w:rsidR="008A2955" w:rsidRPr="00E8249A">
                  <w:rPr>
                    <w:rStyle w:val="Hipersaitas"/>
                    <w:rFonts w:ascii="Times New Roman" w:hAnsi="Times New Roman" w:cs="Times New Roman"/>
                    <w:b/>
                    <w:noProof/>
                  </w:rPr>
                  <w:t>9. Kitos sąlygos</w:t>
                </w:r>
                <w:r w:rsidR="008A2955">
                  <w:rPr>
                    <w:noProof/>
                    <w:webHidden/>
                  </w:rPr>
                  <w:tab/>
                </w:r>
                <w:r>
                  <w:rPr>
                    <w:noProof/>
                    <w:webHidden/>
                  </w:rPr>
                  <w:fldChar w:fldCharType="begin"/>
                </w:r>
                <w:r w:rsidR="008A2955">
                  <w:rPr>
                    <w:noProof/>
                    <w:webHidden/>
                  </w:rPr>
                  <w:instrText xml:space="preserve"> PAGEREF _Toc233021661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BF43D9">
              <w:pPr>
                <w:pStyle w:val="Turinys1"/>
                <w:rPr>
                  <w:noProof/>
                  <w:sz w:val="22"/>
                  <w:szCs w:val="22"/>
                </w:rPr>
              </w:pPr>
              <w:hyperlink w:anchor="_Toc233021662" w:history="1">
                <w:r w:rsidR="008A2955" w:rsidRPr="00E8249A">
                  <w:rPr>
                    <w:rStyle w:val="Hipersaitas"/>
                    <w:rFonts w:ascii="Times New Roman" w:hAnsi="Times New Roman" w:cs="Times New Roman"/>
                    <w:b/>
                    <w:noProof/>
                  </w:rPr>
                  <w:t>P</w:t>
                </w:r>
                <w:r w:rsidR="008A2955">
                  <w:rPr>
                    <w:rStyle w:val="Hipersaitas"/>
                    <w:rFonts w:ascii="Times New Roman" w:hAnsi="Times New Roman" w:cs="Times New Roman"/>
                    <w:b/>
                    <w:noProof/>
                  </w:rPr>
                  <w:t>riedai</w:t>
                </w:r>
                <w:r w:rsidR="008A2955" w:rsidRPr="00E8249A">
                  <w:rPr>
                    <w:rStyle w:val="Hipersaitas"/>
                    <w:rFonts w:ascii="Times New Roman" w:hAnsi="Times New Roman" w:cs="Times New Roman"/>
                    <w:b/>
                    <w:noProof/>
                  </w:rPr>
                  <w:t>:</w:t>
                </w:r>
                <w:r w:rsidR="008A2955">
                  <w:rPr>
                    <w:noProof/>
                    <w:webHidden/>
                  </w:rPr>
                  <w:tab/>
                  <w:t>5</w:t>
                </w:r>
              </w:hyperlink>
            </w:p>
            <w:p w:rsidR="00620AA0" w:rsidRDefault="00BF43D9"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BF43D9"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021653"/>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9A3F2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9A3F20">
        <w:rPr>
          <w:rFonts w:ascii="Times New Roman" w:hAnsi="Times New Roman" w:cs="Times New Roman"/>
          <w:sz w:val="24"/>
          <w:szCs w:val="24"/>
        </w:rPr>
        <w:t xml:space="preserve"> – </w:t>
      </w:r>
      <w:r w:rsidR="009A3F20" w:rsidRPr="009A3F20">
        <w:rPr>
          <w:rFonts w:ascii="Times New Roman" w:hAnsi="Times New Roman" w:cs="Times New Roman"/>
          <w:sz w:val="24"/>
          <w:szCs w:val="24"/>
        </w:rPr>
        <w:t>siūlomas siauras prekių asortimentas, kuris nėra pilnai specifikuotas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nenurodoma detali prekių informacija,</w:t>
      </w:r>
      <w:r w:rsidR="009A3F20">
        <w:rPr>
          <w:rFonts w:ascii="Calibri" w:hAnsi="Calibri" w:cs="Calibri"/>
          <w:sz w:val="24"/>
          <w:szCs w:val="24"/>
        </w:rPr>
        <w:t xml:space="preserve"> </w:t>
      </w:r>
      <w:r w:rsidR="009A3F20" w:rsidRPr="009A3F20">
        <w:rPr>
          <w:rFonts w:ascii="Times New Roman" w:hAnsi="Times New Roman" w:cs="Times New Roman"/>
          <w:sz w:val="24"/>
          <w:szCs w:val="24"/>
        </w:rPr>
        <w:t>neužtikrinamas prekių suderinamumas, tiekimų tęstinumas, garantinių</w:t>
      </w:r>
      <w:r w:rsidR="009A3F20" w:rsidRPr="009A3F20">
        <w:rPr>
          <w:rFonts w:ascii="Calibri" w:hAnsi="Calibri" w:cs="Calibri"/>
          <w:sz w:val="24"/>
          <w:szCs w:val="24"/>
        </w:rPr>
        <w:t xml:space="preserve"> </w:t>
      </w:r>
      <w:r w:rsidR="009A3F20" w:rsidRPr="009A3F20">
        <w:rPr>
          <w:rFonts w:ascii="Times New Roman" w:hAnsi="Times New Roman" w:cs="Times New Roman"/>
          <w:sz w:val="24"/>
          <w:szCs w:val="24"/>
        </w:rPr>
        <w:t>įsipareigojimų vykdymas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ilgi prekių tiekimo terminai</w:t>
      </w:r>
      <w:r w:rsidR="00025643" w:rsidRPr="009A3F20">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931932">
        <w:rPr>
          <w:rFonts w:ascii="Times New Roman" w:hAnsi="Times New Roman" w:cs="Times New Roman"/>
          <w:sz w:val="24"/>
          <w:szCs w:val="24"/>
        </w:rPr>
        <w:t>4</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931932">
        <w:rPr>
          <w:rFonts w:ascii="Times New Roman" w:eastAsia="Arial" w:hAnsi="Times New Roman" w:cs="Times New Roman"/>
          <w:sz w:val="24"/>
          <w:szCs w:val="24"/>
        </w:rPr>
        <w:t>5</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33021654"/>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D72322">
        <w:rPr>
          <w:rFonts w:ascii="Times New Roman" w:eastAsia="Calibri" w:hAnsi="Times New Roman" w:cs="Times New Roman"/>
          <w:b/>
          <w:color w:val="000000" w:themeColor="text1"/>
          <w:sz w:val="24"/>
          <w:szCs w:val="24"/>
        </w:rPr>
        <w:t>medicinines dujas</w:t>
      </w:r>
      <w:r w:rsidR="00FB3C75" w:rsidRPr="00080ED7">
        <w:rPr>
          <w:rFonts w:ascii="Times New Roman" w:eastAsia="Calibri" w:hAnsi="Times New Roman" w:cs="Times New Roman"/>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931932">
        <w:rPr>
          <w:rFonts w:ascii="Times New Roman" w:hAnsi="Times New Roman" w:cs="Times New Roman"/>
          <w:sz w:val="24"/>
          <w:szCs w:val="24"/>
        </w:rPr>
        <w:t>4</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Pr="007062FB" w:rsidRDefault="00FB3C75" w:rsidP="00025643">
      <w:pPr>
        <w:pStyle w:val="Betarp"/>
        <w:numPr>
          <w:ilvl w:val="1"/>
          <w:numId w:val="7"/>
        </w:numPr>
        <w:ind w:left="0" w:firstLine="709"/>
        <w:contextualSpacing/>
        <w:rPr>
          <w:rFonts w:ascii="Times New Roman" w:hAnsi="Times New Roman" w:cs="Times New Roman"/>
          <w:sz w:val="24"/>
          <w:szCs w:val="24"/>
        </w:rPr>
      </w:pPr>
      <w:r w:rsidRPr="007062FB">
        <w:rPr>
          <w:rFonts w:ascii="Times New Roman" w:hAnsi="Times New Roman" w:cs="Times New Roman"/>
          <w:sz w:val="24"/>
          <w:szCs w:val="24"/>
        </w:rPr>
        <w:t xml:space="preserve">Pirkimo objektas </w:t>
      </w:r>
      <w:r w:rsidR="002C1F0C" w:rsidRPr="007062FB">
        <w:rPr>
          <w:rFonts w:ascii="Times New Roman" w:hAnsi="Times New Roman" w:cs="Times New Roman"/>
          <w:sz w:val="24"/>
          <w:szCs w:val="24"/>
        </w:rPr>
        <w:t>s</w:t>
      </w:r>
      <w:r w:rsidR="00F67F10" w:rsidRPr="007062FB">
        <w:rPr>
          <w:rFonts w:ascii="Times New Roman" w:hAnsi="Times New Roman" w:cs="Times New Roman"/>
          <w:sz w:val="24"/>
          <w:szCs w:val="24"/>
        </w:rPr>
        <w:t>kaidoma</w:t>
      </w:r>
      <w:r w:rsidR="00186439" w:rsidRPr="007062FB">
        <w:rPr>
          <w:rFonts w:ascii="Times New Roman" w:hAnsi="Times New Roman" w:cs="Times New Roman"/>
          <w:sz w:val="24"/>
          <w:szCs w:val="24"/>
        </w:rPr>
        <w:t>s</w:t>
      </w:r>
      <w:r w:rsidR="00F67F10" w:rsidRPr="007062FB">
        <w:rPr>
          <w:rFonts w:ascii="Times New Roman" w:hAnsi="Times New Roman" w:cs="Times New Roman"/>
          <w:sz w:val="24"/>
          <w:szCs w:val="24"/>
        </w:rPr>
        <w:t xml:space="preserve"> į </w:t>
      </w:r>
      <w:r w:rsidR="00D72322" w:rsidRPr="007062FB">
        <w:rPr>
          <w:rFonts w:ascii="Times New Roman" w:hAnsi="Times New Roman" w:cs="Times New Roman"/>
          <w:sz w:val="24"/>
          <w:szCs w:val="24"/>
        </w:rPr>
        <w:t>5</w:t>
      </w:r>
      <w:r w:rsidR="002C1F0C" w:rsidRPr="007062FB">
        <w:rPr>
          <w:rFonts w:ascii="Times New Roman" w:hAnsi="Times New Roman" w:cs="Times New Roman"/>
          <w:sz w:val="24"/>
          <w:szCs w:val="24"/>
        </w:rPr>
        <w:t xml:space="preserve"> </w:t>
      </w:r>
      <w:r w:rsidR="00F67F10" w:rsidRPr="007062FB">
        <w:rPr>
          <w:rFonts w:ascii="Times New Roman" w:hAnsi="Times New Roman" w:cs="Times New Roman"/>
          <w:sz w:val="24"/>
          <w:szCs w:val="24"/>
        </w:rPr>
        <w:t>pirkimo dali</w:t>
      </w:r>
      <w:r w:rsidR="00064B4B" w:rsidRPr="007062FB">
        <w:rPr>
          <w:rFonts w:ascii="Times New Roman" w:hAnsi="Times New Roman" w:cs="Times New Roman"/>
          <w:sz w:val="24"/>
          <w:szCs w:val="24"/>
        </w:rPr>
        <w:t>s</w:t>
      </w:r>
      <w:r w:rsidR="002C1F0C" w:rsidRPr="007062FB">
        <w:rPr>
          <w:rFonts w:ascii="Times New Roman" w:hAnsi="Times New Roman" w:cs="Times New Roman"/>
          <w:sz w:val="24"/>
          <w:szCs w:val="24"/>
        </w:rPr>
        <w:t>:</w:t>
      </w:r>
    </w:p>
    <w:p w:rsidR="002C1F0C" w:rsidRPr="00AB5F1C" w:rsidRDefault="002C1F0C" w:rsidP="002C1F0C">
      <w:pPr>
        <w:pStyle w:val="Betarp"/>
        <w:ind w:firstLine="709"/>
        <w:contextualSpacing/>
        <w:rPr>
          <w:rFonts w:ascii="Times New Roman" w:hAnsi="Times New Roman" w:cs="Times New Roman"/>
          <w:sz w:val="24"/>
          <w:szCs w:val="24"/>
        </w:rPr>
      </w:pPr>
      <w:r w:rsidRPr="00AB5F1C">
        <w:rPr>
          <w:rFonts w:ascii="Times New Roman" w:hAnsi="Times New Roman" w:cs="Times New Roman"/>
          <w:sz w:val="24"/>
          <w:szCs w:val="24"/>
        </w:rPr>
        <w:t>2.2.1</w:t>
      </w:r>
      <w:r w:rsidR="00025643" w:rsidRPr="00AB5F1C">
        <w:rPr>
          <w:rFonts w:ascii="Times New Roman" w:hAnsi="Times New Roman" w:cs="Times New Roman"/>
          <w:sz w:val="24"/>
          <w:szCs w:val="24"/>
        </w:rPr>
        <w:t xml:space="preserve"> </w:t>
      </w:r>
      <w:r w:rsidRPr="00AB5F1C">
        <w:rPr>
          <w:rFonts w:ascii="Times New Roman" w:hAnsi="Times New Roman" w:cs="Times New Roman"/>
          <w:sz w:val="24"/>
          <w:szCs w:val="24"/>
        </w:rPr>
        <w:t xml:space="preserve">Pirma dalis – </w:t>
      </w:r>
      <w:r w:rsidR="00D72322">
        <w:rPr>
          <w:rFonts w:ascii="Times New Roman" w:eastAsia="Calibri" w:hAnsi="Times New Roman" w:cs="Times New Roman"/>
          <w:sz w:val="24"/>
          <w:szCs w:val="24"/>
        </w:rPr>
        <w:t>Medicininis deguonis dujinis</w:t>
      </w:r>
      <w:r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 xml:space="preserve">Maksimali </w:t>
      </w:r>
      <w:r w:rsidRPr="00AB5F1C">
        <w:rPr>
          <w:rFonts w:ascii="Times New Roman" w:hAnsi="Times New Roman" w:cs="Times New Roman"/>
          <w:sz w:val="24"/>
          <w:szCs w:val="24"/>
        </w:rPr>
        <w:t xml:space="preserve">1 </w:t>
      </w:r>
      <w:r w:rsidR="00F9592B" w:rsidRPr="00AB5F1C">
        <w:rPr>
          <w:rFonts w:ascii="Times New Roman" w:hAnsi="Times New Roman" w:cs="Times New Roman"/>
          <w:sz w:val="24"/>
          <w:szCs w:val="24"/>
        </w:rPr>
        <w:t>pirkimo</w:t>
      </w:r>
      <w:r w:rsidRPr="00AB5F1C">
        <w:rPr>
          <w:rFonts w:ascii="Times New Roman" w:hAnsi="Times New Roman" w:cs="Times New Roman"/>
          <w:sz w:val="24"/>
          <w:szCs w:val="24"/>
        </w:rPr>
        <w:t xml:space="preserve"> dalies</w:t>
      </w:r>
      <w:r w:rsidR="00F9592B" w:rsidRPr="00AB5F1C">
        <w:rPr>
          <w:rFonts w:ascii="Times New Roman" w:hAnsi="Times New Roman" w:cs="Times New Roman"/>
          <w:sz w:val="24"/>
          <w:szCs w:val="24"/>
        </w:rPr>
        <w:t xml:space="preserve"> vertė yra </w:t>
      </w:r>
      <w:r w:rsidR="00E55733">
        <w:rPr>
          <w:rFonts w:ascii="Times New Roman" w:hAnsi="Times New Roman" w:cs="Times New Roman"/>
          <w:sz w:val="24"/>
          <w:szCs w:val="24"/>
        </w:rPr>
        <w:t>7917,20</w:t>
      </w:r>
      <w:r w:rsidR="00024EF8"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 xml:space="preserve"> Eur be PVM, </w:t>
      </w:r>
      <w:r w:rsidR="00E55733">
        <w:rPr>
          <w:rFonts w:ascii="Times New Roman" w:hAnsi="Times New Roman" w:cs="Times New Roman"/>
          <w:sz w:val="24"/>
          <w:szCs w:val="24"/>
        </w:rPr>
        <w:t>8313,06</w:t>
      </w:r>
      <w:r w:rsidR="001358EB"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su PVM.</w:t>
      </w:r>
    </w:p>
    <w:p w:rsidR="002C1F0C" w:rsidRPr="0023639B" w:rsidRDefault="002C1F0C" w:rsidP="002C1F0C">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2.2.2 Antra dalis </w:t>
      </w:r>
      <w:r w:rsidR="00025643" w:rsidRPr="0023639B">
        <w:rPr>
          <w:rFonts w:ascii="Times New Roman" w:hAnsi="Times New Roman" w:cs="Times New Roman"/>
          <w:sz w:val="24"/>
          <w:szCs w:val="24"/>
        </w:rPr>
        <w:t xml:space="preserve"> </w:t>
      </w:r>
      <w:r w:rsidRPr="0023639B">
        <w:rPr>
          <w:rFonts w:ascii="Times New Roman" w:hAnsi="Times New Roman" w:cs="Times New Roman"/>
          <w:sz w:val="24"/>
          <w:szCs w:val="24"/>
        </w:rPr>
        <w:t xml:space="preserve">– </w:t>
      </w:r>
      <w:r w:rsidR="00AA25CB" w:rsidRPr="00AA25CB">
        <w:rPr>
          <w:rFonts w:ascii="Times New Roman" w:hAnsi="Times New Roman" w:cs="Times New Roman"/>
          <w:color w:val="000000"/>
          <w:sz w:val="24"/>
          <w:szCs w:val="24"/>
        </w:rPr>
        <w:t>Medicininis deguonis skystame pavidale</w:t>
      </w:r>
      <w:r w:rsidRPr="0023639B">
        <w:rPr>
          <w:rFonts w:ascii="Times New Roman" w:hAnsi="Times New Roman"/>
          <w:bCs/>
          <w:sz w:val="24"/>
          <w:szCs w:val="24"/>
        </w:rPr>
        <w:t xml:space="preserve">. </w:t>
      </w:r>
      <w:r w:rsidRPr="0023639B">
        <w:rPr>
          <w:rFonts w:ascii="Times New Roman" w:hAnsi="Times New Roman" w:cs="Times New Roman"/>
          <w:sz w:val="24"/>
          <w:szCs w:val="24"/>
        </w:rPr>
        <w:t xml:space="preserve">Maksimali 2 pirkimo dalies vertė yra </w:t>
      </w:r>
      <w:r w:rsidR="00D932C2">
        <w:rPr>
          <w:rFonts w:ascii="Times New Roman" w:hAnsi="Times New Roman" w:cs="Times New Roman"/>
          <w:sz w:val="24"/>
          <w:szCs w:val="24"/>
        </w:rPr>
        <w:t>2</w:t>
      </w:r>
      <w:r w:rsidR="00DC41E5">
        <w:rPr>
          <w:rFonts w:ascii="Times New Roman" w:hAnsi="Times New Roman" w:cs="Times New Roman"/>
          <w:sz w:val="24"/>
          <w:szCs w:val="24"/>
        </w:rPr>
        <w:t>6664,00</w:t>
      </w:r>
      <w:r w:rsidR="00696A8C" w:rsidRPr="0023639B">
        <w:rPr>
          <w:rFonts w:ascii="Times New Roman" w:hAnsi="Times New Roman" w:cs="Times New Roman"/>
          <w:sz w:val="24"/>
          <w:szCs w:val="24"/>
        </w:rPr>
        <w:t xml:space="preserve"> </w:t>
      </w:r>
      <w:r w:rsidRPr="0023639B">
        <w:rPr>
          <w:rFonts w:ascii="Times New Roman" w:hAnsi="Times New Roman" w:cs="Times New Roman"/>
          <w:sz w:val="24"/>
          <w:szCs w:val="24"/>
        </w:rPr>
        <w:t xml:space="preserve">Eur be PVM, </w:t>
      </w:r>
      <w:r w:rsidR="00DC41E5">
        <w:rPr>
          <w:rFonts w:ascii="Times New Roman" w:hAnsi="Times New Roman" w:cs="Times New Roman"/>
          <w:sz w:val="24"/>
          <w:szCs w:val="24"/>
        </w:rPr>
        <w:t>32263,44</w:t>
      </w:r>
      <w:r w:rsidR="001358EB"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696A8C" w:rsidRPr="0023639B" w:rsidRDefault="00696A8C" w:rsidP="00696A8C">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2.2.3. Trečia dalis –  </w:t>
      </w:r>
      <w:r w:rsidR="00AA25CB" w:rsidRPr="00AA25CB">
        <w:rPr>
          <w:rFonts w:ascii="Times New Roman" w:hAnsi="Times New Roman" w:cs="Times New Roman"/>
          <w:color w:val="000000"/>
          <w:sz w:val="24"/>
          <w:szCs w:val="24"/>
        </w:rPr>
        <w:t>Anglies dvideginis balionuose 50 l</w:t>
      </w:r>
      <w:r w:rsidRPr="00AA25CB">
        <w:rPr>
          <w:rFonts w:ascii="Times New Roman" w:hAnsi="Times New Roman" w:cs="Times New Roman"/>
          <w:bCs/>
          <w:sz w:val="24"/>
          <w:szCs w:val="24"/>
        </w:rPr>
        <w:t>.</w:t>
      </w:r>
      <w:r w:rsidRPr="0023639B">
        <w:rPr>
          <w:rFonts w:ascii="Times New Roman" w:hAnsi="Times New Roman"/>
          <w:bCs/>
          <w:sz w:val="24"/>
          <w:szCs w:val="24"/>
        </w:rPr>
        <w:t xml:space="preserve"> </w:t>
      </w:r>
      <w:r w:rsidRPr="0023639B">
        <w:rPr>
          <w:rFonts w:ascii="Times New Roman" w:hAnsi="Times New Roman" w:cs="Times New Roman"/>
          <w:sz w:val="24"/>
          <w:szCs w:val="24"/>
        </w:rPr>
        <w:t>Maksimali 3 pirkimo dalies vertė yra</w:t>
      </w:r>
      <w:r w:rsidRPr="00024EF8">
        <w:rPr>
          <w:rFonts w:ascii="Times New Roman" w:hAnsi="Times New Roman" w:cs="Times New Roman"/>
          <w:color w:val="FF0000"/>
          <w:sz w:val="24"/>
          <w:szCs w:val="24"/>
        </w:rPr>
        <w:t xml:space="preserve"> </w:t>
      </w:r>
      <w:r w:rsidR="00DC41E5">
        <w:rPr>
          <w:rFonts w:ascii="Times New Roman" w:hAnsi="Times New Roman" w:cs="Times New Roman"/>
          <w:sz w:val="24"/>
          <w:szCs w:val="24"/>
        </w:rPr>
        <w:t>171,36</w:t>
      </w:r>
      <w:r w:rsidRPr="0023639B">
        <w:rPr>
          <w:rFonts w:ascii="Times New Roman" w:hAnsi="Times New Roman" w:cs="Times New Roman"/>
          <w:sz w:val="24"/>
          <w:szCs w:val="24"/>
        </w:rPr>
        <w:t xml:space="preserve"> Eur be PVM, </w:t>
      </w:r>
      <w:r w:rsidR="00DC41E5">
        <w:rPr>
          <w:rFonts w:ascii="Times New Roman" w:hAnsi="Times New Roman" w:cs="Times New Roman"/>
          <w:sz w:val="24"/>
          <w:szCs w:val="24"/>
        </w:rPr>
        <w:t>207,35</w:t>
      </w:r>
      <w:r w:rsidR="0034522C"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574570" w:rsidRDefault="00696A8C" w:rsidP="00024EF8">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2.2.4. Ketvirta dalis – </w:t>
      </w:r>
      <w:r w:rsidR="00AA25CB" w:rsidRPr="00AA25CB">
        <w:rPr>
          <w:rFonts w:ascii="Times New Roman" w:hAnsi="Times New Roman" w:cs="Times New Roman"/>
          <w:color w:val="000000"/>
          <w:sz w:val="24"/>
          <w:szCs w:val="24"/>
        </w:rPr>
        <w:t>Skystas azotas ir skysto azoto laikymo diuaro nuoma</w:t>
      </w:r>
      <w:r w:rsidRPr="00AA25CB">
        <w:rPr>
          <w:rFonts w:ascii="Times New Roman" w:hAnsi="Times New Roman"/>
          <w:bCs/>
          <w:sz w:val="24"/>
          <w:szCs w:val="24"/>
        </w:rPr>
        <w:t>.</w:t>
      </w:r>
      <w:r w:rsidRPr="0023639B">
        <w:rPr>
          <w:rFonts w:ascii="Times New Roman" w:hAnsi="Times New Roman"/>
          <w:bCs/>
          <w:sz w:val="24"/>
          <w:szCs w:val="24"/>
        </w:rPr>
        <w:t xml:space="preserve"> </w:t>
      </w:r>
      <w:r w:rsidRPr="0023639B">
        <w:rPr>
          <w:rFonts w:ascii="Times New Roman" w:hAnsi="Times New Roman" w:cs="Times New Roman"/>
          <w:sz w:val="24"/>
          <w:szCs w:val="24"/>
        </w:rPr>
        <w:t>Maksimali 4 pirkimo dalies vertė yra</w:t>
      </w:r>
      <w:r w:rsidRPr="00024EF8">
        <w:rPr>
          <w:rFonts w:ascii="Times New Roman" w:hAnsi="Times New Roman" w:cs="Times New Roman"/>
          <w:color w:val="FF0000"/>
          <w:sz w:val="24"/>
          <w:szCs w:val="24"/>
        </w:rPr>
        <w:t xml:space="preserve"> </w:t>
      </w:r>
      <w:r w:rsidR="00DC41E5">
        <w:rPr>
          <w:rFonts w:ascii="Times New Roman" w:hAnsi="Times New Roman" w:cs="Times New Roman"/>
          <w:sz w:val="24"/>
          <w:szCs w:val="24"/>
        </w:rPr>
        <w:t>945,54</w:t>
      </w:r>
      <w:r w:rsidRPr="0023639B">
        <w:rPr>
          <w:rFonts w:ascii="Times New Roman" w:hAnsi="Times New Roman" w:cs="Times New Roman"/>
          <w:sz w:val="24"/>
          <w:szCs w:val="24"/>
        </w:rPr>
        <w:t xml:space="preserve"> Eur be PVM,</w:t>
      </w:r>
      <w:r w:rsidRPr="00024EF8">
        <w:rPr>
          <w:rFonts w:ascii="Times New Roman" w:hAnsi="Times New Roman" w:cs="Times New Roman"/>
          <w:color w:val="FF0000"/>
          <w:sz w:val="24"/>
          <w:szCs w:val="24"/>
        </w:rPr>
        <w:t xml:space="preserve"> </w:t>
      </w:r>
      <w:r w:rsidR="00DC41E5">
        <w:rPr>
          <w:rFonts w:ascii="Times New Roman" w:hAnsi="Times New Roman" w:cs="Times New Roman"/>
          <w:sz w:val="24"/>
          <w:szCs w:val="24"/>
        </w:rPr>
        <w:t>1144,10</w:t>
      </w:r>
      <w:r w:rsidR="00D057F9"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AA25CB" w:rsidRDefault="00D72322" w:rsidP="00AA25CB">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2.2.5.</w:t>
      </w:r>
      <w:r w:rsidR="00AA25CB" w:rsidRPr="00AA25CB">
        <w:rPr>
          <w:rFonts w:ascii="Times New Roman" w:hAnsi="Times New Roman" w:cs="Times New Roman"/>
          <w:sz w:val="24"/>
          <w:szCs w:val="24"/>
        </w:rPr>
        <w:t xml:space="preserve"> </w:t>
      </w:r>
      <w:r w:rsidR="00AA25CB">
        <w:rPr>
          <w:rFonts w:ascii="Times New Roman" w:hAnsi="Times New Roman" w:cs="Times New Roman"/>
          <w:sz w:val="24"/>
          <w:szCs w:val="24"/>
        </w:rPr>
        <w:t>Penkta</w:t>
      </w:r>
      <w:r w:rsidR="00AA25CB" w:rsidRPr="0023639B">
        <w:rPr>
          <w:rFonts w:ascii="Times New Roman" w:hAnsi="Times New Roman" w:cs="Times New Roman"/>
          <w:sz w:val="24"/>
          <w:szCs w:val="24"/>
        </w:rPr>
        <w:t xml:space="preserve"> dalis – </w:t>
      </w:r>
      <w:r w:rsidR="00AA25CB" w:rsidRPr="00AA25CB">
        <w:rPr>
          <w:rFonts w:ascii="Times New Roman" w:hAnsi="Times New Roman" w:cs="Times New Roman"/>
          <w:color w:val="000000"/>
          <w:sz w:val="24"/>
          <w:szCs w:val="24"/>
        </w:rPr>
        <w:t>Euro baliono nuoma</w:t>
      </w:r>
      <w:r w:rsidR="00AA25CB" w:rsidRPr="00AA25CB">
        <w:rPr>
          <w:rFonts w:ascii="Times New Roman" w:hAnsi="Times New Roman"/>
          <w:bCs/>
          <w:sz w:val="24"/>
          <w:szCs w:val="24"/>
        </w:rPr>
        <w:t>.</w:t>
      </w:r>
      <w:r w:rsidR="00AA25CB" w:rsidRPr="0023639B">
        <w:rPr>
          <w:rFonts w:ascii="Times New Roman" w:hAnsi="Times New Roman"/>
          <w:bCs/>
          <w:sz w:val="24"/>
          <w:szCs w:val="24"/>
        </w:rPr>
        <w:t xml:space="preserve"> </w:t>
      </w:r>
      <w:r w:rsidR="00AA25CB" w:rsidRPr="0023639B">
        <w:rPr>
          <w:rFonts w:ascii="Times New Roman" w:hAnsi="Times New Roman" w:cs="Times New Roman"/>
          <w:sz w:val="24"/>
          <w:szCs w:val="24"/>
        </w:rPr>
        <w:t xml:space="preserve">Maksimali </w:t>
      </w:r>
      <w:r w:rsidR="00AA25CB">
        <w:rPr>
          <w:rFonts w:ascii="Times New Roman" w:hAnsi="Times New Roman" w:cs="Times New Roman"/>
          <w:sz w:val="24"/>
          <w:szCs w:val="24"/>
        </w:rPr>
        <w:t>5</w:t>
      </w:r>
      <w:r w:rsidR="00AA25CB" w:rsidRPr="0023639B">
        <w:rPr>
          <w:rFonts w:ascii="Times New Roman" w:hAnsi="Times New Roman" w:cs="Times New Roman"/>
          <w:sz w:val="24"/>
          <w:szCs w:val="24"/>
        </w:rPr>
        <w:t xml:space="preserve"> pirkimo dalies vertė yra</w:t>
      </w:r>
      <w:r w:rsidR="00AA25CB" w:rsidRPr="00024EF8">
        <w:rPr>
          <w:rFonts w:ascii="Times New Roman" w:hAnsi="Times New Roman" w:cs="Times New Roman"/>
          <w:color w:val="FF0000"/>
          <w:sz w:val="24"/>
          <w:szCs w:val="24"/>
        </w:rPr>
        <w:t xml:space="preserve"> </w:t>
      </w:r>
      <w:r w:rsidR="00F0307D">
        <w:rPr>
          <w:rFonts w:ascii="Times New Roman" w:hAnsi="Times New Roman" w:cs="Times New Roman"/>
          <w:sz w:val="24"/>
          <w:szCs w:val="24"/>
        </w:rPr>
        <w:t>3660,00</w:t>
      </w:r>
      <w:r w:rsidR="00AA25CB" w:rsidRPr="0023639B">
        <w:rPr>
          <w:rFonts w:ascii="Times New Roman" w:hAnsi="Times New Roman" w:cs="Times New Roman"/>
          <w:sz w:val="24"/>
          <w:szCs w:val="24"/>
        </w:rPr>
        <w:t xml:space="preserve"> Eur be PVM,</w:t>
      </w:r>
      <w:r w:rsidR="00AA25CB" w:rsidRPr="00024EF8">
        <w:rPr>
          <w:rFonts w:ascii="Times New Roman" w:hAnsi="Times New Roman" w:cs="Times New Roman"/>
          <w:color w:val="FF0000"/>
          <w:sz w:val="24"/>
          <w:szCs w:val="24"/>
        </w:rPr>
        <w:t xml:space="preserve"> </w:t>
      </w:r>
      <w:r w:rsidR="00F0307D">
        <w:rPr>
          <w:rFonts w:ascii="Times New Roman" w:hAnsi="Times New Roman" w:cs="Times New Roman"/>
          <w:sz w:val="24"/>
          <w:szCs w:val="24"/>
        </w:rPr>
        <w:t>4428,60</w:t>
      </w:r>
      <w:r w:rsidR="00AA25CB" w:rsidRPr="0023639B">
        <w:rPr>
          <w:rFonts w:ascii="Times New Roman" w:hAnsi="Times New Roman" w:cs="Times New Roman"/>
          <w:sz w:val="24"/>
          <w:szCs w:val="24"/>
        </w:rPr>
        <w:t xml:space="preserve"> su PVM.</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lastRenderedPageBreak/>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33021655"/>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931932">
        <w:rPr>
          <w:rFonts w:ascii="Times New Roman" w:eastAsia="Arial" w:hAnsi="Times New Roman" w:cs="Times New Roman"/>
          <w:sz w:val="24"/>
          <w:szCs w:val="24"/>
        </w:rPr>
        <w:t>6</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A641E2" w:rsidRDefault="00A641E2" w:rsidP="0048538B">
      <w:pPr>
        <w:spacing w:line="240" w:lineRule="auto"/>
        <w:ind w:firstLine="709"/>
        <w:contextualSpacing/>
        <w:rPr>
          <w:rFonts w:ascii="Times New Roman" w:eastAsia="Arial" w:hAnsi="Times New Roman" w:cs="Times New Roman"/>
          <w:sz w:val="24"/>
          <w:szCs w:val="24"/>
        </w:rPr>
      </w:pPr>
    </w:p>
    <w:p w:rsidR="00A641E2" w:rsidRPr="00B6633D" w:rsidRDefault="00A641E2" w:rsidP="00A641E2">
      <w:pPr>
        <w:pStyle w:val="Antrat1"/>
        <w:numPr>
          <w:ilvl w:val="0"/>
          <w:numId w:val="7"/>
        </w:numPr>
        <w:spacing w:before="0" w:after="0"/>
        <w:contextualSpacing/>
        <w:rPr>
          <w:rFonts w:ascii="Times New Roman" w:hAnsi="Times New Roman" w:cs="Times New Roman"/>
          <w:b/>
          <w:bCs/>
          <w:color w:val="auto"/>
          <w:sz w:val="28"/>
          <w:szCs w:val="28"/>
        </w:rPr>
      </w:pPr>
      <w:bookmarkStart w:id="12" w:name="_Toc232156453"/>
      <w:bookmarkStart w:id="13" w:name="_Toc233021656"/>
      <w:r w:rsidRPr="00B6633D">
        <w:rPr>
          <w:rFonts w:ascii="Times New Roman" w:hAnsi="Times New Roman" w:cs="Times New Roman"/>
          <w:b/>
          <w:bCs/>
          <w:color w:val="auto"/>
          <w:sz w:val="28"/>
          <w:szCs w:val="28"/>
        </w:rPr>
        <w:t>Reikalavimai, susiję su nacionaliniu saugumu</w:t>
      </w:r>
      <w:bookmarkEnd w:id="12"/>
      <w:bookmarkEnd w:id="13"/>
    </w:p>
    <w:p w:rsidR="00A641E2" w:rsidRDefault="00A641E2" w:rsidP="00A641E2">
      <w:pPr>
        <w:pStyle w:val="Sraopastraipa"/>
        <w:spacing w:line="20" w:lineRule="atLeast"/>
        <w:ind w:left="697" w:firstLine="0"/>
      </w:pPr>
    </w:p>
    <w:p w:rsidR="00A641E2" w:rsidRPr="00B60D19" w:rsidRDefault="00A641E2" w:rsidP="00A641E2">
      <w:pPr>
        <w:tabs>
          <w:tab w:val="left" w:pos="1134"/>
        </w:tabs>
        <w:spacing w:line="20" w:lineRule="atLeast"/>
        <w:ind w:firstLine="709"/>
        <w:rPr>
          <w:rFonts w:ascii="Times New Roman" w:hAnsi="Times New Roman" w:cs="Times New Roman"/>
          <w:color w:val="000000" w:themeColor="text1"/>
          <w:sz w:val="24"/>
          <w:szCs w:val="24"/>
        </w:rPr>
      </w:pPr>
      <w:r w:rsidRPr="00C01C0C">
        <w:rPr>
          <w:rFonts w:ascii="Times New Roman" w:hAnsi="Times New Roman" w:cs="Times New Roman"/>
          <w:color w:val="000000" w:themeColor="text1"/>
          <w:sz w:val="24"/>
          <w:szCs w:val="24"/>
        </w:rPr>
        <w:t xml:space="preserve">4.1. </w:t>
      </w:r>
      <w:bookmarkStart w:id="14" w:name="_Ref185434876"/>
      <w:r w:rsidRPr="00B60D19">
        <w:rPr>
          <w:rFonts w:ascii="Times New Roman" w:hAnsi="Times New Roman" w:cs="Times New Roman"/>
          <w:iCs/>
          <w:sz w:val="24"/>
          <w:szCs w:val="24"/>
        </w:rPr>
        <w:t>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sidR="00931932">
        <w:rPr>
          <w:rFonts w:ascii="Times New Roman" w:hAnsi="Times New Roman" w:cs="Times New Roman"/>
          <w:iCs/>
          <w:sz w:val="24"/>
          <w:szCs w:val="24"/>
        </w:rPr>
        <w:t>7</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rsidR="00A641E2" w:rsidRPr="00B60D19" w:rsidRDefault="00A641E2" w:rsidP="00A641E2">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w:t>
      </w:r>
      <w:r>
        <w:rPr>
          <w:rFonts w:ascii="Times New Roman" w:hAnsi="Times New Roman" w:cs="Times New Roman"/>
          <w:iCs/>
          <w:sz w:val="24"/>
          <w:szCs w:val="24"/>
        </w:rPr>
        <w:t>2</w:t>
      </w:r>
      <w:r w:rsidRPr="00B60D19">
        <w:rPr>
          <w:rFonts w:ascii="Times New Roman" w:hAnsi="Times New Roman" w:cs="Times New Roman"/>
          <w:iCs/>
          <w:sz w:val="24"/>
          <w:szCs w:val="24"/>
        </w:rPr>
        <w:t xml:space="preserve">. Perkančiajai organizacijai kilus abejonių dėl </w:t>
      </w:r>
      <w:r>
        <w:rPr>
          <w:rFonts w:ascii="Times New Roman" w:hAnsi="Times New Roman" w:cs="Times New Roman"/>
          <w:iCs/>
          <w:sz w:val="24"/>
          <w:szCs w:val="24"/>
        </w:rPr>
        <w:t>4.1</w:t>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rsidR="00A641E2" w:rsidRPr="001915C0" w:rsidRDefault="00A641E2" w:rsidP="0048538B">
      <w:pPr>
        <w:spacing w:line="240" w:lineRule="auto"/>
        <w:ind w:firstLine="709"/>
        <w:contextualSpacing/>
        <w:rPr>
          <w:rFonts w:ascii="Times New Roman" w:eastAsia="Arial" w:hAnsi="Times New Roman" w:cs="Times New Roman"/>
          <w:sz w:val="24"/>
          <w:szCs w:val="24"/>
        </w:rPr>
      </w:pP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5" w:name="_Toc233021657"/>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5"/>
    </w:p>
    <w:p w:rsidR="00E861F5" w:rsidRPr="001915C0" w:rsidRDefault="00E861F5" w:rsidP="00257685">
      <w:pPr>
        <w:ind w:firstLine="0"/>
        <w:rPr>
          <w:rFonts w:ascii="Times New Roman" w:hAnsi="Times New Roman" w:cs="Times New Roman"/>
          <w:b/>
          <w:bCs/>
          <w:sz w:val="24"/>
          <w:szCs w:val="24"/>
        </w:rPr>
      </w:pPr>
    </w:p>
    <w:p w:rsidR="0008755A" w:rsidRPr="001915C0" w:rsidRDefault="00A641E2" w:rsidP="00A5105A">
      <w:pPr>
        <w:spacing w:line="20" w:lineRule="atLeast"/>
        <w:ind w:firstLine="709"/>
        <w:rPr>
          <w:rFonts w:ascii="Times New Roman" w:hAnsi="Times New Roman" w:cs="Times New Roman"/>
          <w:i/>
          <w:iCs/>
          <w:color w:val="7030A0"/>
          <w:sz w:val="24"/>
          <w:szCs w:val="24"/>
        </w:rPr>
      </w:pPr>
      <w:r>
        <w:rPr>
          <w:rFonts w:ascii="Times New Roman" w:hAnsi="Times New Roman" w:cs="Times New Roman"/>
          <w:sz w:val="24"/>
          <w:szCs w:val="24"/>
        </w:rPr>
        <w:t>5</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A641E2"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001F2BFE"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0A2370">
        <w:rPr>
          <w:rFonts w:ascii="Times New Roman" w:hAnsi="Times New Roman" w:cs="Times New Roman"/>
          <w:sz w:val="24"/>
          <w:szCs w:val="24"/>
        </w:rPr>
        <w:t>3</w:t>
      </w:r>
      <w:r w:rsidR="001F2BFE"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A641E2" w:rsidP="009A71C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lastRenderedPageBreak/>
        <w:t>5</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A641E2" w:rsidP="009A71C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A641E2" w:rsidP="009A71C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A641E2"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001F2BFE"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1F2BFE"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A641E2"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001F2BFE"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001F2BFE"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p>
    <w:p w:rsidR="009C66EF" w:rsidRPr="001915C0" w:rsidRDefault="00A641E2" w:rsidP="001F2BF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6510C9" w:rsidRPr="001915C0" w:rsidRDefault="006510C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A641E2" w:rsidP="007F1529">
      <w:pPr>
        <w:pStyle w:val="Antrat1"/>
        <w:spacing w:before="0" w:after="0" w:line="300" w:lineRule="auto"/>
        <w:ind w:firstLine="0"/>
        <w:rPr>
          <w:rFonts w:ascii="Times New Roman" w:hAnsi="Times New Roman" w:cs="Times New Roman"/>
          <w:b/>
          <w:color w:val="auto"/>
          <w:sz w:val="28"/>
          <w:szCs w:val="28"/>
        </w:rPr>
      </w:pPr>
      <w:bookmarkStart w:id="16" w:name="_Toc233021658"/>
      <w:r>
        <w:rPr>
          <w:rFonts w:ascii="Times New Roman" w:hAnsi="Times New Roman" w:cs="Times New Roman"/>
          <w:b/>
          <w:color w:val="auto"/>
          <w:sz w:val="28"/>
          <w:szCs w:val="28"/>
        </w:rPr>
        <w:t>6</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6"/>
    </w:p>
    <w:p w:rsidR="003D73C2" w:rsidRPr="001915C0" w:rsidRDefault="003D73C2" w:rsidP="00C17335">
      <w:pPr>
        <w:ind w:firstLine="0"/>
        <w:rPr>
          <w:rFonts w:ascii="Times New Roman" w:hAnsi="Times New Roman" w:cs="Times New Roman"/>
          <w:i/>
          <w:iCs/>
          <w:color w:val="7030A0"/>
        </w:rPr>
      </w:pPr>
    </w:p>
    <w:p w:rsidR="001F2BFE" w:rsidRPr="001915C0" w:rsidRDefault="00A641E2" w:rsidP="001F2BFE">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rPr>
        <w:t>6</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001F2BFE"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001F2BFE"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A641E2" w:rsidP="007F1529">
      <w:pPr>
        <w:pStyle w:val="Antrat1"/>
        <w:spacing w:before="0" w:after="0" w:line="300" w:lineRule="auto"/>
        <w:ind w:firstLine="0"/>
        <w:rPr>
          <w:rFonts w:ascii="Times New Roman" w:hAnsi="Times New Roman" w:cs="Times New Roman"/>
          <w:b/>
          <w:sz w:val="28"/>
          <w:szCs w:val="28"/>
        </w:rPr>
      </w:pPr>
      <w:bookmarkStart w:id="17" w:name="_Toc15392775"/>
      <w:bookmarkStart w:id="18" w:name="_Toc233021659"/>
      <w:r>
        <w:rPr>
          <w:rFonts w:ascii="Times New Roman" w:hAnsi="Times New Roman" w:cs="Times New Roman"/>
          <w:b/>
          <w:color w:val="auto"/>
          <w:sz w:val="28"/>
          <w:szCs w:val="28"/>
        </w:rPr>
        <w:t>7</w:t>
      </w:r>
      <w:r w:rsidR="007F1529" w:rsidRPr="001915C0">
        <w:rPr>
          <w:rFonts w:ascii="Times New Roman" w:hAnsi="Times New Roman" w:cs="Times New Roman"/>
          <w:b/>
          <w:color w:val="auto"/>
          <w:sz w:val="28"/>
          <w:szCs w:val="28"/>
        </w:rPr>
        <w:t xml:space="preserve">. </w:t>
      </w:r>
      <w:r w:rsidR="00B52705" w:rsidRPr="001915C0">
        <w:rPr>
          <w:rFonts w:ascii="Times New Roman" w:hAnsi="Times New Roman" w:cs="Times New Roman"/>
          <w:b/>
          <w:color w:val="auto"/>
          <w:sz w:val="28"/>
          <w:szCs w:val="28"/>
        </w:rPr>
        <w:t>P</w:t>
      </w:r>
      <w:bookmarkEnd w:id="17"/>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8"/>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A641E2" w:rsidP="007F152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007F1529"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0A2370">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0A2370">
        <w:rPr>
          <w:rFonts w:ascii="Times New Roman" w:eastAsia="Calibri" w:hAnsi="Times New Roman" w:cs="Times New Roman"/>
          <w:sz w:val="24"/>
          <w:szCs w:val="24"/>
        </w:rPr>
        <w:t>4</w:t>
      </w:r>
      <w:r w:rsidR="007F1529" w:rsidRPr="00DA7294">
        <w:rPr>
          <w:rFonts w:ascii="Times New Roman" w:eastAsia="Calibri" w:hAnsi="Times New Roman" w:cs="Times New Roman"/>
          <w:sz w:val="24"/>
          <w:szCs w:val="24"/>
        </w:rPr>
        <w:t>.</w:t>
      </w:r>
    </w:p>
    <w:p w:rsidR="009C5AA9"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A641E2" w:rsidP="007F1529">
      <w:pPr>
        <w:pStyle w:val="Sraopastraipa"/>
        <w:spacing w:line="240" w:lineRule="auto"/>
        <w:ind w:left="0"/>
        <w:rPr>
          <w:rFonts w:ascii="Times New Roman" w:hAnsi="Times New Roman" w:cs="Times New Roman"/>
          <w:b/>
          <w:color w:val="000000" w:themeColor="text1"/>
          <w:sz w:val="24"/>
          <w:szCs w:val="24"/>
        </w:rPr>
      </w:pPr>
      <w:r>
        <w:rPr>
          <w:rStyle w:val="cf01"/>
          <w:rFonts w:ascii="Times New Roman" w:hAnsi="Times New Roman" w:cs="Times New Roman"/>
          <w:sz w:val="24"/>
          <w:szCs w:val="24"/>
        </w:rPr>
        <w:t>7</w:t>
      </w:r>
      <w:r w:rsidR="00F5411E" w:rsidRPr="001915C0">
        <w:rPr>
          <w:rStyle w:val="cf01"/>
          <w:rFonts w:ascii="Times New Roman" w:hAnsi="Times New Roman" w:cs="Times New Roman"/>
          <w:sz w:val="24"/>
          <w:szCs w:val="24"/>
        </w:rPr>
        <w:t xml:space="preserve">.3. </w:t>
      </w:r>
      <w:r w:rsidR="007F1529"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007F1529"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007F1529"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007F1529"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bus atmesti.</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A641E2" w:rsidP="007F1529">
      <w:pPr>
        <w:pStyle w:val="Antrat1"/>
        <w:tabs>
          <w:tab w:val="left" w:pos="567"/>
        </w:tabs>
        <w:spacing w:before="0" w:after="0"/>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233021660"/>
      <w:r>
        <w:rPr>
          <w:rFonts w:ascii="Times New Roman" w:hAnsi="Times New Roman" w:cs="Times New Roman"/>
          <w:b/>
          <w:sz w:val="28"/>
          <w:szCs w:val="28"/>
        </w:rPr>
        <w:lastRenderedPageBreak/>
        <w:t>8</w:t>
      </w:r>
      <w:r w:rsidR="00D83C57" w:rsidRPr="001915C0">
        <w:rPr>
          <w:rFonts w:ascii="Times New Roman" w:hAnsi="Times New Roman" w:cs="Times New Roman"/>
          <w:b/>
          <w:sz w:val="28"/>
          <w:szCs w:val="28"/>
        </w:rPr>
        <w:t>. Sutarties sudarymas</w:t>
      </w:r>
      <w:bookmarkEnd w:id="19"/>
      <w:bookmarkEnd w:id="20"/>
      <w:bookmarkEnd w:id="21"/>
      <w:bookmarkEnd w:id="22"/>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A641E2" w:rsidP="007F1529">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F1529"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007F1529" w:rsidRPr="00DA7294">
        <w:rPr>
          <w:rFonts w:ascii="Times New Roman" w:hAnsi="Times New Roman" w:cs="Times New Roman"/>
          <w:sz w:val="24"/>
          <w:szCs w:val="24"/>
        </w:rPr>
        <w:t xml:space="preserve"> </w:t>
      </w:r>
      <w:r w:rsidR="00931932">
        <w:rPr>
          <w:rFonts w:ascii="Times New Roman" w:hAnsi="Times New Roman" w:cs="Times New Roman"/>
          <w:sz w:val="24"/>
          <w:szCs w:val="24"/>
        </w:rPr>
        <w:t>4</w:t>
      </w:r>
      <w:r w:rsidR="007F1529"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A641E2" w:rsidP="007F1529">
      <w:pPr>
        <w:spacing w:line="240" w:lineRule="auto"/>
        <w:contextualSpacing/>
        <w:rPr>
          <w:rFonts w:ascii="Times New Roman" w:hAnsi="Times New Roman" w:cs="Times New Roman"/>
          <w:sz w:val="24"/>
          <w:lang w:eastAsia="en-US"/>
        </w:rPr>
      </w:pPr>
      <w:r>
        <w:rPr>
          <w:rFonts w:ascii="Times New Roman" w:hAnsi="Times New Roman" w:cs="Times New Roman"/>
          <w:sz w:val="24"/>
          <w:szCs w:val="24"/>
        </w:rPr>
        <w:t>8</w:t>
      </w:r>
      <w:r w:rsidR="007F1529" w:rsidRPr="00DA7294">
        <w:rPr>
          <w:rFonts w:ascii="Times New Roman" w:hAnsi="Times New Roman" w:cs="Times New Roman"/>
          <w:sz w:val="24"/>
          <w:szCs w:val="24"/>
        </w:rPr>
        <w:t>.2</w:t>
      </w:r>
      <w:r w:rsidR="007F1529" w:rsidRPr="001915C0">
        <w:rPr>
          <w:rFonts w:ascii="Times New Roman" w:hAnsi="Times New Roman" w:cs="Times New Roman"/>
          <w:color w:val="00B050"/>
          <w:sz w:val="24"/>
          <w:szCs w:val="24"/>
        </w:rPr>
        <w:t xml:space="preserve">. </w:t>
      </w:r>
      <w:r w:rsidR="007F1529"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007F1529" w:rsidRPr="001915C0">
        <w:rPr>
          <w:rFonts w:ascii="Times New Roman" w:hAnsi="Times New Roman" w:cs="Times New Roman"/>
          <w:sz w:val="24"/>
          <w:lang w:eastAsia="en-US"/>
        </w:rPr>
        <w:t xml:space="preserve"> </w:t>
      </w:r>
      <w:r w:rsidR="00D37FA6">
        <w:rPr>
          <w:rFonts w:ascii="Times New Roman" w:hAnsi="Times New Roman" w:cs="Times New Roman"/>
          <w:sz w:val="24"/>
          <w:lang w:eastAsia="en-US"/>
        </w:rPr>
        <w:t>į</w:t>
      </w:r>
      <w:r w:rsidR="007F1529" w:rsidRPr="001915C0">
        <w:rPr>
          <w:rFonts w:ascii="Times New Roman" w:hAnsi="Times New Roman" w:cs="Times New Roman"/>
          <w:sz w:val="24"/>
          <w:lang w:eastAsia="en-US"/>
        </w:rPr>
        <w:t>kain</w:t>
      </w:r>
      <w:r w:rsidR="00D37FA6">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007F1529"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A641E2" w:rsidP="007F1529">
      <w:pPr>
        <w:pStyle w:val="Antrat1"/>
        <w:spacing w:before="0" w:after="0"/>
        <w:ind w:firstLine="0"/>
        <w:contextualSpacing/>
        <w:rPr>
          <w:rFonts w:ascii="Times New Roman" w:hAnsi="Times New Roman" w:cs="Times New Roman"/>
          <w:b/>
          <w:color w:val="auto"/>
          <w:sz w:val="28"/>
          <w:szCs w:val="28"/>
        </w:rPr>
      </w:pPr>
      <w:bookmarkStart w:id="23" w:name="_Toc233021661"/>
      <w:r>
        <w:rPr>
          <w:rFonts w:ascii="Times New Roman" w:hAnsi="Times New Roman" w:cs="Times New Roman"/>
          <w:b/>
          <w:color w:val="auto"/>
          <w:sz w:val="28"/>
          <w:szCs w:val="28"/>
        </w:rPr>
        <w:t>9</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3"/>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A641E2" w:rsidP="007F152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.1. Elektroninis aukcionas nerengiamas.</w:t>
      </w:r>
    </w:p>
    <w:p w:rsidR="007F1529" w:rsidRPr="001915C0" w:rsidRDefault="00A641E2" w:rsidP="007F1529">
      <w:pPr>
        <w:spacing w:line="240" w:lineRule="auto"/>
        <w:ind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00A641E2">
        <w:rPr>
          <w:rFonts w:ascii="Times New Roman" w:hAnsi="Times New Roman" w:cs="Times New Roman"/>
          <w:sz w:val="24"/>
          <w:szCs w:val="24"/>
        </w:rPr>
        <w:t>9</w:t>
      </w:r>
      <w:r w:rsidRPr="001915C0">
        <w:rPr>
          <w:rFonts w:ascii="Times New Roman" w:hAnsi="Times New Roman" w:cs="Times New Roman"/>
          <w:sz w:val="24"/>
          <w:szCs w:val="24"/>
        </w:rPr>
        <w:t xml:space="preserve">.3.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A641E2" w:rsidP="007F1529">
      <w:pPr>
        <w:spacing w:line="240" w:lineRule="auto"/>
        <w:ind w:left="-59"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B426A2">
        <w:rPr>
          <w:rFonts w:ascii="Times New Roman" w:eastAsia="Arial" w:hAnsi="Times New Roman" w:cs="Times New Roman"/>
          <w:b/>
          <w:sz w:val="24"/>
          <w:szCs w:val="24"/>
        </w:rPr>
        <w:t>6</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E829A7" w:rsidRDefault="00E829A7" w:rsidP="00506996">
      <w:pPr>
        <w:spacing w:line="240" w:lineRule="auto"/>
        <w:ind w:left="7314" w:firstLine="0"/>
        <w:rPr>
          <w:rFonts w:ascii="Times New Roman" w:hAnsi="Times New Roman" w:cs="Times New Roman"/>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p w:rsidR="00506996" w:rsidRPr="001915C0" w:rsidRDefault="00506996" w:rsidP="00506996">
      <w:pPr>
        <w:spacing w:line="240" w:lineRule="auto"/>
        <w:ind w:left="7314" w:firstLine="0"/>
        <w:rPr>
          <w:rFonts w:ascii="Times New Roman" w:hAnsi="Times New Roman" w:cs="Times New Roman"/>
        </w:rPr>
      </w:pPr>
      <w:r w:rsidRPr="001915C0">
        <w:rPr>
          <w:rFonts w:ascii="Times New Roman" w:hAnsi="Times New Roman" w:cs="Times New Roman"/>
        </w:rPr>
        <w:t xml:space="preserve">Pirkimo sąlygų </w:t>
      </w:r>
      <w:r w:rsidR="006F454C">
        <w:rPr>
          <w:rFonts w:ascii="Times New Roman" w:hAnsi="Times New Roman" w:cs="Times New Roman"/>
        </w:rPr>
        <w:t>2</w:t>
      </w:r>
      <w:r w:rsidRPr="001915C0">
        <w:rPr>
          <w:rFonts w:ascii="Times New Roman" w:hAnsi="Times New Roman" w:cs="Times New Roman"/>
        </w:rPr>
        <w:t xml:space="preserve"> priedas „Pasiūlymo forma“</w:t>
      </w:r>
    </w:p>
    <w:bookmarkEnd w:id="25"/>
    <w:bookmarkEnd w:id="26"/>
    <w:bookmarkEnd w:id="27"/>
    <w:bookmarkEnd w:id="28"/>
    <w:bookmarkEnd w:id="29"/>
    <w:bookmarkEnd w:id="30"/>
    <w:p w:rsidR="00CB5907" w:rsidRPr="001915C0" w:rsidRDefault="00CB5907" w:rsidP="00CB5907">
      <w:pPr>
        <w:rPr>
          <w:rFonts w:ascii="Times New Roman" w:hAnsi="Times New Roman" w:cs="Times New Roman"/>
          <w:b/>
          <w:bCs/>
          <w:smallCaps/>
          <w:sz w:val="22"/>
          <w:szCs w:val="22"/>
        </w:rPr>
      </w:pPr>
    </w:p>
    <w:p w:rsidR="002D6968" w:rsidRPr="00E87C7B" w:rsidRDefault="002D6968" w:rsidP="002D6968">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2D6968" w:rsidRDefault="002D6968" w:rsidP="002D6968">
      <w:pPr>
        <w:spacing w:line="240" w:lineRule="auto"/>
        <w:contextualSpacing/>
        <w:rPr>
          <w:rFonts w:ascii="Times New Roman" w:hAnsi="Times New Roman"/>
          <w:szCs w:val="24"/>
        </w:rPr>
      </w:pPr>
    </w:p>
    <w:p w:rsidR="002D6968" w:rsidRPr="006B7062" w:rsidRDefault="002D6968" w:rsidP="002D6968">
      <w:pPr>
        <w:spacing w:line="240" w:lineRule="auto"/>
        <w:ind w:firstLine="0"/>
        <w:contextualSpacing/>
        <w:rPr>
          <w:rFonts w:ascii="Times New Roman" w:hAnsi="Times New Roman"/>
          <w:sz w:val="24"/>
          <w:szCs w:val="24"/>
        </w:rPr>
      </w:pPr>
      <w:r w:rsidRPr="006B7062">
        <w:rPr>
          <w:rFonts w:ascii="Times New Roman" w:hAnsi="Times New Roman"/>
          <w:sz w:val="24"/>
          <w:szCs w:val="24"/>
          <w:u w:val="single"/>
        </w:rPr>
        <w:t>VšĮ Alytaus apskrities S. Kudirkos ligoninė</w:t>
      </w:r>
      <w:r w:rsidRPr="006B7062">
        <w:rPr>
          <w:rFonts w:ascii="Times New Roman" w:hAnsi="Times New Roman"/>
          <w:sz w:val="24"/>
          <w:szCs w:val="24"/>
        </w:rPr>
        <w:t>_</w:t>
      </w:r>
    </w:p>
    <w:p w:rsidR="002D6968" w:rsidRPr="00E87C7B" w:rsidRDefault="002D6968" w:rsidP="002D6968">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2D6968" w:rsidRDefault="002D6968" w:rsidP="002D6968">
      <w:pPr>
        <w:spacing w:line="240" w:lineRule="auto"/>
        <w:contextualSpacing/>
        <w:jc w:val="center"/>
        <w:rPr>
          <w:rFonts w:ascii="Times New Roman" w:hAnsi="Times New Roman"/>
          <w:b/>
          <w:szCs w:val="24"/>
        </w:rPr>
      </w:pPr>
    </w:p>
    <w:p w:rsidR="002D6968" w:rsidRPr="002D6968" w:rsidRDefault="002D6968" w:rsidP="002D6968">
      <w:pPr>
        <w:spacing w:line="240" w:lineRule="auto"/>
        <w:contextualSpacing/>
        <w:jc w:val="center"/>
        <w:rPr>
          <w:rFonts w:ascii="Times New Roman" w:hAnsi="Times New Roman"/>
          <w:b/>
          <w:sz w:val="24"/>
          <w:szCs w:val="24"/>
        </w:rPr>
      </w:pPr>
      <w:r w:rsidRPr="002D6968">
        <w:rPr>
          <w:rFonts w:ascii="Times New Roman" w:hAnsi="Times New Roman"/>
          <w:b/>
          <w:sz w:val="24"/>
          <w:szCs w:val="24"/>
        </w:rPr>
        <w:t>PASIŪLYMAS</w:t>
      </w:r>
    </w:p>
    <w:p w:rsidR="002D6968" w:rsidRPr="002D6968" w:rsidRDefault="002D6968" w:rsidP="002D6968">
      <w:pPr>
        <w:pStyle w:val="Body2"/>
        <w:spacing w:after="0"/>
        <w:contextualSpacing/>
        <w:jc w:val="center"/>
        <w:rPr>
          <w:b/>
          <w:bCs/>
          <w:sz w:val="24"/>
          <w:szCs w:val="24"/>
          <w:lang w:val="lt-LT"/>
        </w:rPr>
      </w:pPr>
      <w:r w:rsidRPr="002D6968">
        <w:rPr>
          <w:b/>
          <w:sz w:val="24"/>
          <w:szCs w:val="24"/>
          <w:lang w:val="lt-LT"/>
        </w:rPr>
        <w:t xml:space="preserve">DĖL </w:t>
      </w:r>
      <w:r w:rsidR="006F454C" w:rsidRPr="006F454C">
        <w:rPr>
          <w:rFonts w:cs="Times New Roman"/>
          <w:b/>
          <w:sz w:val="24"/>
          <w:szCs w:val="24"/>
        </w:rPr>
        <w:t>MEDICININ</w:t>
      </w:r>
      <w:r w:rsidR="006F454C">
        <w:rPr>
          <w:rFonts w:cs="Times New Roman"/>
          <w:b/>
          <w:sz w:val="24"/>
          <w:szCs w:val="24"/>
        </w:rPr>
        <w:t xml:space="preserve">IŲ </w:t>
      </w:r>
      <w:r w:rsidR="006F454C" w:rsidRPr="006F454C">
        <w:rPr>
          <w:rFonts w:cs="Times New Roman"/>
          <w:b/>
          <w:sz w:val="24"/>
          <w:szCs w:val="24"/>
        </w:rPr>
        <w:t>DUJ</w:t>
      </w:r>
      <w:r w:rsidR="006F454C">
        <w:rPr>
          <w:rFonts w:cs="Times New Roman"/>
          <w:b/>
          <w:sz w:val="24"/>
          <w:szCs w:val="24"/>
        </w:rPr>
        <w:t>Ų</w:t>
      </w:r>
      <w:r w:rsidR="00744E7B">
        <w:rPr>
          <w:rFonts w:cs="Times New Roman"/>
          <w:b/>
          <w:sz w:val="26"/>
          <w:szCs w:val="26"/>
        </w:rPr>
        <w:t xml:space="preserve"> </w:t>
      </w:r>
      <w:r w:rsidRPr="002D6968">
        <w:rPr>
          <w:b/>
          <w:bCs/>
          <w:sz w:val="24"/>
          <w:szCs w:val="24"/>
        </w:rPr>
        <w:t>PIRKIMO</w:t>
      </w:r>
    </w:p>
    <w:p w:rsidR="002D6968" w:rsidRPr="00E87C7B" w:rsidRDefault="002D6968" w:rsidP="002D6968">
      <w:pPr>
        <w:spacing w:line="240" w:lineRule="auto"/>
        <w:contextualSpacing/>
        <w:jc w:val="center"/>
        <w:rPr>
          <w:rFonts w:ascii="Times New Roman" w:hAnsi="Times New Roman"/>
          <w:b/>
          <w:szCs w:val="24"/>
        </w:rPr>
      </w:pP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(Data)</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2D6968" w:rsidRPr="00580774" w:rsidTr="002D6968">
        <w:trPr>
          <w:trHeight w:val="446"/>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580774" w:rsidTr="002D6968">
        <w:trPr>
          <w:trHeight w:val="360"/>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2D6968" w:rsidRPr="00E87C7B" w:rsidRDefault="002D6968" w:rsidP="002D6968">
            <w:pPr>
              <w:spacing w:line="240" w:lineRule="auto"/>
              <w:ind w:right="362"/>
              <w:contextualSpacing/>
              <w:rPr>
                <w:rFonts w:ascii="Times New Roman" w:hAnsi="Times New Roman"/>
                <w:szCs w:val="24"/>
              </w:rPr>
            </w:pPr>
          </w:p>
        </w:tc>
      </w:tr>
      <w:tr w:rsidR="002D6968" w:rsidRPr="00E87C7B" w:rsidTr="002D6968">
        <w:trPr>
          <w:trHeight w:val="326"/>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92"/>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2"/>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98"/>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64"/>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bl>
    <w:p w:rsidR="002D6968" w:rsidRPr="00E87C7B" w:rsidRDefault="002D6968" w:rsidP="002D6968">
      <w:pPr>
        <w:rPr>
          <w:rFonts w:ascii="Times New Roman" w:hAnsi="Times New Roman"/>
          <w:szCs w:val="24"/>
        </w:rPr>
      </w:pPr>
    </w:p>
    <w:p w:rsidR="002D6968" w:rsidRDefault="002D6968" w:rsidP="002D6968">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 xml:space="preserve">e dalyvauti mažos vertės pirkime skelbiamos </w:t>
      </w:r>
      <w:r w:rsidRPr="00573A4B">
        <w:rPr>
          <w:rFonts w:ascii="Times New Roman" w:hAnsi="Times New Roman" w:cs="Times New Roman"/>
          <w:sz w:val="24"/>
          <w:lang w:eastAsia="en-US"/>
        </w:rPr>
        <w:t>apklausos būdu.</w:t>
      </w:r>
    </w:p>
    <w:p w:rsidR="002D6968" w:rsidRPr="000B78D8" w:rsidRDefault="002D6968" w:rsidP="002D6968">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Siūlomos prekės</w:t>
      </w:r>
      <w:r w:rsidRPr="000B78D8">
        <w:rPr>
          <w:rFonts w:ascii="Times New Roman" w:hAnsi="Times New Roman" w:cs="Times New Roman"/>
          <w:sz w:val="24"/>
          <w:lang w:eastAsia="en-US"/>
        </w:rPr>
        <w:t xml:space="preserve"> </w:t>
      </w:r>
      <w:r w:rsidR="00ED0A33">
        <w:rPr>
          <w:rFonts w:ascii="Times New Roman" w:hAnsi="Times New Roman" w:cs="Times New Roman"/>
          <w:sz w:val="24"/>
          <w:lang w:eastAsia="en-US"/>
        </w:rPr>
        <w:t xml:space="preserve">ir/ ar paslaugos </w:t>
      </w:r>
      <w:r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236E3C">
        <w:rPr>
          <w:rFonts w:ascii="Times New Roman" w:hAnsi="Times New Roman" w:cs="Times New Roman"/>
          <w:sz w:val="24"/>
          <w:lang w:eastAsia="en-US"/>
        </w:rPr>
        <w:t>SABIS</w:t>
      </w:r>
      <w:r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2D6968" w:rsidRDefault="002D6968" w:rsidP="00236E3C">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D6968" w:rsidRDefault="002D6968" w:rsidP="002D6968">
      <w:pPr>
        <w:spacing w:line="240" w:lineRule="auto"/>
        <w:ind w:right="-1" w:firstLine="851"/>
        <w:contextualSpacing/>
        <w:rPr>
          <w:rFonts w:ascii="Times New Roman" w:hAnsi="Times New Roman" w:cs="Times New Roman"/>
          <w:sz w:val="24"/>
          <w:lang w:eastAsia="en-US"/>
        </w:rPr>
      </w:pPr>
    </w:p>
    <w:p w:rsidR="00ED0A33" w:rsidRDefault="00ED0A33" w:rsidP="002D6968">
      <w:pPr>
        <w:spacing w:line="240" w:lineRule="auto"/>
        <w:ind w:right="-1" w:firstLine="851"/>
        <w:contextualSpacing/>
        <w:rPr>
          <w:rFonts w:ascii="Times New Roman" w:hAnsi="Times New Roman" w:cs="Times New Roman"/>
          <w:b/>
          <w:sz w:val="24"/>
          <w:lang w:eastAsia="en-US"/>
        </w:rPr>
      </w:pPr>
    </w:p>
    <w:p w:rsidR="002D6968" w:rsidRPr="009D782E" w:rsidRDefault="002D6968" w:rsidP="002D6968">
      <w:pPr>
        <w:spacing w:line="240" w:lineRule="auto"/>
        <w:ind w:right="-1" w:firstLine="851"/>
        <w:contextualSpacing/>
        <w:rPr>
          <w:rFonts w:ascii="Times New Roman" w:hAnsi="Times New Roman" w:cs="Times New Roman"/>
          <w:b/>
          <w:sz w:val="24"/>
          <w:lang w:eastAsia="en-US"/>
        </w:rPr>
      </w:pPr>
      <w:r w:rsidRPr="009D782E">
        <w:rPr>
          <w:rFonts w:ascii="Times New Roman" w:hAnsi="Times New Roman" w:cs="Times New Roman"/>
          <w:b/>
          <w:sz w:val="24"/>
          <w:lang w:eastAsia="en-US"/>
        </w:rPr>
        <w:lastRenderedPageBreak/>
        <w:t xml:space="preserve">Teikdami šį pasiūlymą mes siūlome </w:t>
      </w:r>
      <w:r w:rsidR="00ED0A33" w:rsidRPr="00374B19">
        <w:rPr>
          <w:rFonts w:ascii="Times New Roman" w:eastAsia="Calibri" w:hAnsi="Times New Roman" w:cs="Times New Roman"/>
          <w:b/>
          <w:color w:val="000000" w:themeColor="text1"/>
          <w:sz w:val="24"/>
          <w:szCs w:val="24"/>
        </w:rPr>
        <w:t>originalias kase</w:t>
      </w:r>
      <w:r w:rsidR="00ED0A33">
        <w:rPr>
          <w:rFonts w:ascii="Times New Roman" w:eastAsia="Calibri" w:hAnsi="Times New Roman" w:cs="Times New Roman"/>
          <w:b/>
          <w:color w:val="000000" w:themeColor="text1"/>
          <w:sz w:val="24"/>
          <w:szCs w:val="24"/>
        </w:rPr>
        <w:t>tes, kasečių</w:t>
      </w:r>
      <w:r w:rsidR="00ED0A33" w:rsidRPr="00374B19">
        <w:rPr>
          <w:rFonts w:ascii="Times New Roman" w:eastAsia="Calibri" w:hAnsi="Times New Roman" w:cs="Times New Roman"/>
          <w:b/>
          <w:color w:val="000000" w:themeColor="text1"/>
          <w:sz w:val="24"/>
          <w:szCs w:val="24"/>
        </w:rPr>
        <w:t xml:space="preserve"> pildym</w:t>
      </w:r>
      <w:r w:rsidR="00ED0A33">
        <w:rPr>
          <w:rFonts w:ascii="Times New Roman" w:eastAsia="Calibri" w:hAnsi="Times New Roman" w:cs="Times New Roman"/>
          <w:b/>
          <w:color w:val="000000" w:themeColor="text1"/>
          <w:sz w:val="24"/>
          <w:szCs w:val="24"/>
        </w:rPr>
        <w:t>ą</w:t>
      </w:r>
      <w:r w:rsidR="00ED0A33" w:rsidRPr="00374B19">
        <w:rPr>
          <w:rFonts w:ascii="Times New Roman" w:eastAsia="Calibri" w:hAnsi="Times New Roman" w:cs="Times New Roman"/>
          <w:b/>
          <w:color w:val="000000" w:themeColor="text1"/>
          <w:sz w:val="24"/>
          <w:szCs w:val="24"/>
        </w:rPr>
        <w:t xml:space="preserve"> ir/ ar atnaujinim</w:t>
      </w:r>
      <w:r w:rsidR="00ED0A33">
        <w:rPr>
          <w:rFonts w:ascii="Times New Roman" w:eastAsia="Calibri" w:hAnsi="Times New Roman" w:cs="Times New Roman"/>
          <w:b/>
          <w:color w:val="000000" w:themeColor="text1"/>
          <w:sz w:val="24"/>
          <w:szCs w:val="24"/>
        </w:rPr>
        <w:t>ą</w:t>
      </w:r>
      <w:r w:rsidR="00ED0A33">
        <w:rPr>
          <w:rFonts w:ascii="Times New Roman" w:hAnsi="Times New Roman" w:cs="Times New Roman"/>
          <w:b/>
          <w:sz w:val="24"/>
          <w:lang w:eastAsia="en-US"/>
        </w:rPr>
        <w:t>:</w:t>
      </w:r>
    </w:p>
    <w:p w:rsidR="006F454C" w:rsidRDefault="002D6968" w:rsidP="006F454C">
      <w:pPr>
        <w:shd w:val="clear" w:color="auto" w:fill="C6D9F1"/>
        <w:ind w:firstLine="0"/>
        <w:rPr>
          <w:rFonts w:ascii="Times New Roman" w:eastAsia="Times New Roman" w:hAnsi="Times New Roman" w:cs="Times New Roman"/>
          <w:bCs/>
          <w:color w:val="000000"/>
          <w:sz w:val="24"/>
          <w:szCs w:val="24"/>
          <w:shd w:val="clear" w:color="auto" w:fill="C6D9F1"/>
        </w:rPr>
      </w:pPr>
      <w:r w:rsidRPr="00874EED">
        <w:rPr>
          <w:rFonts w:ascii="Calibri" w:eastAsia="Times New Roman" w:hAnsi="Calibri" w:cs="Times New Roman"/>
          <w:b/>
          <w:bCs/>
          <w:color w:val="000000"/>
          <w:shd w:val="clear" w:color="auto" w:fill="C6D9F1"/>
        </w:rPr>
        <w:t xml:space="preserve"> </w:t>
      </w:r>
      <w:r w:rsidR="00744E7B" w:rsidRPr="00521EE4">
        <w:rPr>
          <w:rFonts w:ascii="Times New Roman" w:eastAsia="Times New Roman" w:hAnsi="Times New Roman" w:cs="Times New Roman"/>
          <w:b/>
          <w:bCs/>
          <w:color w:val="000000"/>
          <w:sz w:val="24"/>
          <w:szCs w:val="24"/>
          <w:shd w:val="clear" w:color="auto" w:fill="C6D9F1"/>
        </w:rPr>
        <w:t>1 pirkimo dalis</w:t>
      </w:r>
      <w:r w:rsidR="00744E7B" w:rsidRPr="00521EE4">
        <w:rPr>
          <w:rFonts w:ascii="Times New Roman" w:eastAsia="Times New Roman" w:hAnsi="Times New Roman" w:cs="Times New Roman"/>
          <w:bCs/>
          <w:color w:val="000000"/>
          <w:sz w:val="24"/>
          <w:szCs w:val="24"/>
          <w:shd w:val="clear" w:color="auto" w:fill="C6D9F1"/>
        </w:rPr>
        <w:t xml:space="preserve">. </w:t>
      </w:r>
      <w:r w:rsidR="00BC3A86" w:rsidRPr="00BC3A86">
        <w:rPr>
          <w:rFonts w:ascii="Times New Roman" w:hAnsi="Times New Roman" w:cs="Times New Roman"/>
          <w:b/>
          <w:color w:val="000000"/>
          <w:sz w:val="24"/>
          <w:szCs w:val="24"/>
        </w:rPr>
        <w:t>Medicininis deguonis dujinis</w:t>
      </w:r>
      <w:r w:rsidR="00BC3A86">
        <w:rPr>
          <w:rFonts w:ascii="Times New Roman" w:hAnsi="Times New Roman" w:cs="Times New Roman"/>
          <w:color w:val="000000"/>
          <w:sz w:val="24"/>
          <w:szCs w:val="24"/>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4794"/>
        <w:gridCol w:w="992"/>
        <w:gridCol w:w="1134"/>
        <w:gridCol w:w="992"/>
        <w:gridCol w:w="1292"/>
      </w:tblGrid>
      <w:tr w:rsidR="00BC3A86" w:rsidRPr="002A023C" w:rsidTr="00DB2EC0">
        <w:trPr>
          <w:trHeight w:val="1111"/>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Eil. </w:t>
            </w:r>
            <w:r w:rsidRPr="002A023C">
              <w:rPr>
                <w:rFonts w:ascii="Times New Roman" w:hAnsi="Times New Roman" w:cs="Times New Roman"/>
                <w:b/>
                <w:sz w:val="22"/>
                <w:szCs w:val="22"/>
              </w:rPr>
              <w:t xml:space="preserve"> Nr.</w:t>
            </w: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2A023C" w:rsidRDefault="00BC3A86"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Prelim. </w:t>
            </w:r>
            <w:r>
              <w:rPr>
                <w:rFonts w:ascii="Times New Roman" w:hAnsi="Times New Roman" w:cs="Times New Roman"/>
                <w:b/>
                <w:sz w:val="22"/>
                <w:szCs w:val="22"/>
              </w:rPr>
              <w:t>k</w:t>
            </w:r>
            <w:r w:rsidRPr="002A023C">
              <w:rPr>
                <w:rFonts w:ascii="Times New Roman" w:hAnsi="Times New Roman" w:cs="Times New Roman"/>
                <w:b/>
                <w:sz w:val="22"/>
                <w:szCs w:val="22"/>
              </w:rPr>
              <w:t>iekis</w:t>
            </w: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Mato</w:t>
            </w:r>
          </w:p>
          <w:p w:rsidR="00BC3A86" w:rsidRPr="002A023C" w:rsidRDefault="00BC3A86"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F3233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Vieneto kaina Eur</w:t>
            </w:r>
            <w:r w:rsidR="00BC3A86" w:rsidRPr="002A023C">
              <w:rPr>
                <w:rFonts w:ascii="Times New Roman" w:hAnsi="Times New Roman" w:cs="Times New Roman"/>
                <w:b/>
                <w:sz w:val="22"/>
                <w:szCs w:val="22"/>
              </w:rPr>
              <w:t xml:space="preserve"> (be PVM) </w:t>
            </w:r>
          </w:p>
        </w:tc>
        <w:tc>
          <w:tcPr>
            <w:tcW w:w="1292" w:type="dxa"/>
            <w:tcBorders>
              <w:top w:val="single" w:sz="4" w:space="0" w:color="auto"/>
              <w:left w:val="single" w:sz="4" w:space="0" w:color="auto"/>
              <w:bottom w:val="single" w:sz="4" w:space="0" w:color="auto"/>
              <w:right w:val="single" w:sz="4" w:space="0" w:color="auto"/>
            </w:tcBorders>
          </w:tcPr>
          <w:p w:rsidR="00BC3A86" w:rsidRDefault="00BC3A86" w:rsidP="00DB2EC0">
            <w:pPr>
              <w:tabs>
                <w:tab w:val="left" w:pos="200"/>
              </w:tabs>
              <w:spacing w:line="240" w:lineRule="auto"/>
              <w:ind w:firstLine="0"/>
              <w:contextualSpacing/>
              <w:rPr>
                <w:rFonts w:ascii="Times New Roman" w:hAnsi="Times New Roman" w:cs="Times New Roman"/>
                <w:b/>
                <w:sz w:val="22"/>
                <w:szCs w:val="22"/>
              </w:rPr>
            </w:pPr>
          </w:p>
          <w:p w:rsidR="00BC3A86" w:rsidRDefault="00BC3A86"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Bendra kaina </w:t>
            </w:r>
            <w:r w:rsidR="00F3233B">
              <w:rPr>
                <w:rFonts w:ascii="Times New Roman" w:hAnsi="Times New Roman" w:cs="Times New Roman"/>
                <w:b/>
                <w:sz w:val="22"/>
                <w:szCs w:val="22"/>
              </w:rPr>
              <w:t>Eur</w:t>
            </w:r>
            <w:r w:rsidRPr="002A023C">
              <w:rPr>
                <w:rFonts w:ascii="Times New Roman" w:hAnsi="Times New Roman" w:cs="Times New Roman"/>
                <w:b/>
                <w:sz w:val="22"/>
                <w:szCs w:val="22"/>
              </w:rPr>
              <w:t xml:space="preserve"> be PVM</w:t>
            </w:r>
          </w:p>
          <w:p w:rsidR="00BC3A86" w:rsidRPr="002A023C" w:rsidRDefault="00BC3A86"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(3*5)</w:t>
            </w:r>
          </w:p>
        </w:tc>
      </w:tr>
      <w:tr w:rsidR="00BC3A86" w:rsidRPr="002A023C" w:rsidTr="00DB2EC0">
        <w:trPr>
          <w:trHeight w:val="192"/>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1</w:t>
            </w: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2A023C" w:rsidRDefault="00BC3A86"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5</w:t>
            </w: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6</w:t>
            </w:r>
          </w:p>
        </w:tc>
      </w:tr>
      <w:tr w:rsidR="00BC3A86" w:rsidRPr="002A023C" w:rsidTr="00DB2EC0">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1</w:t>
            </w:r>
          </w:p>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926D62" w:rsidRDefault="00BC3A86" w:rsidP="00DB2EC0">
            <w:pPr>
              <w:spacing w:line="240" w:lineRule="auto"/>
              <w:ind w:firstLine="0"/>
              <w:contextualSpacing/>
              <w:rPr>
                <w:rFonts w:ascii="Times New Roman" w:hAnsi="Times New Roman" w:cs="Times New Roman"/>
                <w:sz w:val="22"/>
                <w:szCs w:val="22"/>
              </w:rPr>
            </w:pPr>
            <w:r w:rsidRPr="00926D62">
              <w:rPr>
                <w:rFonts w:ascii="Times New Roman" w:hAnsi="Times New Roman" w:cs="Times New Roman"/>
                <w:color w:val="000000"/>
                <w:sz w:val="24"/>
                <w:szCs w:val="24"/>
              </w:rPr>
              <w:t>Medicininis deguonis dujinis 2 l./200 bar. balionuose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vnt</w:t>
            </w:r>
            <w:r w:rsidRPr="002A023C">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BC3A86" w:rsidRPr="002A023C" w:rsidTr="00240F1A">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926D62" w:rsidRDefault="00BC3A86" w:rsidP="00BC3A86">
            <w:pPr>
              <w:spacing w:line="240" w:lineRule="auto"/>
              <w:ind w:firstLine="0"/>
              <w:contextualSpacing/>
              <w:rPr>
                <w:rFonts w:ascii="Times New Roman" w:hAnsi="Times New Roman" w:cs="Times New Roman"/>
                <w:color w:val="000000"/>
                <w:sz w:val="24"/>
                <w:szCs w:val="24"/>
              </w:rPr>
            </w:pPr>
            <w:r w:rsidRPr="00926D62">
              <w:rPr>
                <w:rFonts w:ascii="Times New Roman" w:hAnsi="Times New Roman" w:cs="Times New Roman"/>
                <w:color w:val="000000"/>
                <w:sz w:val="24"/>
                <w:szCs w:val="24"/>
              </w:rPr>
              <w:t xml:space="preserve">Medicininis deguonis dujinis </w:t>
            </w:r>
            <w:r>
              <w:rPr>
                <w:rFonts w:ascii="Times New Roman" w:hAnsi="Times New Roman" w:cs="Times New Roman"/>
                <w:color w:val="000000"/>
                <w:sz w:val="24"/>
                <w:szCs w:val="24"/>
              </w:rPr>
              <w:t>3</w:t>
            </w:r>
            <w:r w:rsidRPr="00926D62">
              <w:rPr>
                <w:rFonts w:ascii="Times New Roman" w:hAnsi="Times New Roman" w:cs="Times New Roman"/>
                <w:color w:val="000000"/>
                <w:sz w:val="24"/>
                <w:szCs w:val="24"/>
              </w:rPr>
              <w:t xml:space="preserve"> l./200 bar. balionuose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3A86" w:rsidRDefault="00BC3A86" w:rsidP="00BC3A86">
            <w:pPr>
              <w:ind w:firstLine="0"/>
              <w:jc w:val="center"/>
            </w:pPr>
            <w:r w:rsidRPr="004926EE">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BC3A86" w:rsidRPr="002A023C" w:rsidTr="00240F1A">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3</w:t>
            </w: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926D62" w:rsidRDefault="00BC3A86" w:rsidP="00BC3A86">
            <w:pPr>
              <w:spacing w:line="240" w:lineRule="auto"/>
              <w:ind w:firstLine="0"/>
              <w:contextualSpacing/>
              <w:rPr>
                <w:rFonts w:ascii="Times New Roman" w:hAnsi="Times New Roman" w:cs="Times New Roman"/>
                <w:color w:val="000000"/>
                <w:sz w:val="24"/>
                <w:szCs w:val="24"/>
              </w:rPr>
            </w:pPr>
            <w:r w:rsidRPr="00926D62">
              <w:rPr>
                <w:rFonts w:ascii="Times New Roman" w:hAnsi="Times New Roman" w:cs="Times New Roman"/>
                <w:color w:val="000000"/>
                <w:sz w:val="24"/>
                <w:szCs w:val="24"/>
              </w:rPr>
              <w:t xml:space="preserve">Medicininis deguonis dujinis </w:t>
            </w:r>
            <w:r>
              <w:rPr>
                <w:rFonts w:ascii="Times New Roman" w:hAnsi="Times New Roman" w:cs="Times New Roman"/>
                <w:color w:val="000000"/>
                <w:sz w:val="24"/>
                <w:szCs w:val="24"/>
              </w:rPr>
              <w:t>10</w:t>
            </w:r>
            <w:r w:rsidRPr="00926D62">
              <w:rPr>
                <w:rFonts w:ascii="Times New Roman" w:hAnsi="Times New Roman" w:cs="Times New Roman"/>
                <w:color w:val="000000"/>
                <w:sz w:val="24"/>
                <w:szCs w:val="24"/>
              </w:rPr>
              <w:t xml:space="preserve"> l./200 bar. balionuose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3A86" w:rsidRDefault="00BC3A86" w:rsidP="00BC3A86">
            <w:pPr>
              <w:ind w:firstLine="0"/>
              <w:jc w:val="center"/>
            </w:pPr>
            <w:r w:rsidRPr="004926EE">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BC3A86" w:rsidRPr="002A023C" w:rsidTr="00240F1A">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4</w:t>
            </w:r>
          </w:p>
        </w:tc>
        <w:tc>
          <w:tcPr>
            <w:tcW w:w="4794" w:type="dxa"/>
            <w:tcBorders>
              <w:top w:val="single" w:sz="4" w:space="0" w:color="auto"/>
              <w:left w:val="single" w:sz="4" w:space="0" w:color="auto"/>
              <w:bottom w:val="single" w:sz="4" w:space="0" w:color="auto"/>
              <w:right w:val="single" w:sz="4" w:space="0" w:color="auto"/>
            </w:tcBorders>
            <w:vAlign w:val="center"/>
          </w:tcPr>
          <w:p w:rsidR="00BC3A86" w:rsidRPr="00926D62" w:rsidRDefault="00BC3A86" w:rsidP="00BC3A86">
            <w:pPr>
              <w:spacing w:line="240" w:lineRule="auto"/>
              <w:ind w:firstLine="0"/>
              <w:contextualSpacing/>
              <w:rPr>
                <w:rFonts w:ascii="Times New Roman" w:hAnsi="Times New Roman" w:cs="Times New Roman"/>
                <w:color w:val="000000"/>
                <w:sz w:val="24"/>
                <w:szCs w:val="24"/>
              </w:rPr>
            </w:pPr>
            <w:r w:rsidRPr="00926D62">
              <w:rPr>
                <w:rFonts w:ascii="Times New Roman" w:hAnsi="Times New Roman" w:cs="Times New Roman"/>
                <w:color w:val="000000"/>
                <w:sz w:val="24"/>
                <w:szCs w:val="24"/>
              </w:rPr>
              <w:t xml:space="preserve">Medicininis deguonis dujinis </w:t>
            </w:r>
            <w:r>
              <w:rPr>
                <w:rFonts w:ascii="Times New Roman" w:hAnsi="Times New Roman" w:cs="Times New Roman"/>
                <w:color w:val="000000"/>
                <w:sz w:val="24"/>
                <w:szCs w:val="24"/>
              </w:rPr>
              <w:t>50</w:t>
            </w:r>
            <w:r w:rsidRPr="00926D62">
              <w:rPr>
                <w:rFonts w:ascii="Times New Roman" w:hAnsi="Times New Roman" w:cs="Times New Roman"/>
                <w:color w:val="000000"/>
                <w:sz w:val="24"/>
                <w:szCs w:val="24"/>
              </w:rPr>
              <w:t xml:space="preserve"> l./200 bar. balionuose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Default="00BC3A86"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3A86" w:rsidRDefault="00BC3A86" w:rsidP="00BC3A86">
            <w:pPr>
              <w:ind w:firstLine="0"/>
              <w:jc w:val="center"/>
            </w:pPr>
            <w:r w:rsidRPr="004926EE">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D932C2" w:rsidRPr="002A023C" w:rsidTr="00240F1A">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D932C2" w:rsidRDefault="00D932C2"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5</w:t>
            </w:r>
          </w:p>
        </w:tc>
        <w:tc>
          <w:tcPr>
            <w:tcW w:w="4794" w:type="dxa"/>
            <w:tcBorders>
              <w:top w:val="single" w:sz="4" w:space="0" w:color="auto"/>
              <w:left w:val="single" w:sz="4" w:space="0" w:color="auto"/>
              <w:bottom w:val="single" w:sz="4" w:space="0" w:color="auto"/>
              <w:right w:val="single" w:sz="4" w:space="0" w:color="auto"/>
            </w:tcBorders>
            <w:vAlign w:val="center"/>
          </w:tcPr>
          <w:p w:rsidR="00D932C2" w:rsidRPr="00926D62" w:rsidRDefault="00D932C2" w:rsidP="00BC3A86">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Suslėgtos medicininės dujos 5 l</w:t>
            </w:r>
            <w:r w:rsidR="00B230A3">
              <w:rPr>
                <w:rFonts w:ascii="Times New Roman" w:hAnsi="Times New Roman" w:cs="Times New Roman"/>
                <w:color w:val="000000"/>
                <w:sz w:val="24"/>
                <w:szCs w:val="24"/>
              </w:rPr>
              <w:t xml:space="preserve"> (50 % N</w:t>
            </w:r>
            <w:r w:rsidR="00B230A3" w:rsidRPr="00B230A3">
              <w:rPr>
                <w:rFonts w:ascii="Times New Roman" w:hAnsi="Times New Roman" w:cs="Times New Roman"/>
                <w:color w:val="000000"/>
                <w:sz w:val="24"/>
                <w:szCs w:val="24"/>
                <w:vertAlign w:val="subscript"/>
              </w:rPr>
              <w:t>2</w:t>
            </w:r>
            <w:r w:rsidR="00B230A3">
              <w:rPr>
                <w:rFonts w:ascii="Times New Roman" w:hAnsi="Times New Roman" w:cs="Times New Roman"/>
                <w:color w:val="000000"/>
                <w:sz w:val="24"/>
                <w:szCs w:val="24"/>
              </w:rPr>
              <w:t>O ir 50 % O</w:t>
            </w:r>
            <w:r w:rsidR="00B230A3" w:rsidRPr="00B230A3">
              <w:rPr>
                <w:rFonts w:ascii="Times New Roman" w:hAnsi="Times New Roman" w:cs="Times New Roman"/>
                <w:color w:val="000000"/>
                <w:sz w:val="24"/>
                <w:szCs w:val="24"/>
                <w:vertAlign w:val="subscript"/>
              </w:rPr>
              <w:t>2</w:t>
            </w:r>
            <w:r w:rsidR="00B230A3">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32C2" w:rsidRDefault="00D932C2"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2C2" w:rsidRPr="004926EE" w:rsidRDefault="00D932C2" w:rsidP="00BC3A8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32C2" w:rsidRPr="002A023C" w:rsidRDefault="00D932C2"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D932C2" w:rsidRPr="002A023C" w:rsidRDefault="00D932C2" w:rsidP="00DB2EC0">
            <w:pPr>
              <w:spacing w:line="240" w:lineRule="auto"/>
              <w:ind w:firstLine="0"/>
              <w:contextualSpacing/>
              <w:jc w:val="center"/>
              <w:rPr>
                <w:rFonts w:ascii="Times New Roman" w:hAnsi="Times New Roman" w:cs="Times New Roman"/>
                <w:sz w:val="22"/>
                <w:szCs w:val="22"/>
              </w:rPr>
            </w:pPr>
          </w:p>
        </w:tc>
      </w:tr>
      <w:tr w:rsidR="00BC3A86" w:rsidRPr="002A023C" w:rsidTr="00DB2EC0">
        <w:trPr>
          <w:trHeight w:val="251"/>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C3A86" w:rsidRDefault="00BC3A86" w:rsidP="00BC3A86">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 xml:space="preserve">Bendra kaina </w:t>
            </w:r>
            <w:r>
              <w:rPr>
                <w:rFonts w:ascii="Times New Roman" w:hAnsi="Times New Roman" w:cs="Times New Roman"/>
                <w:sz w:val="22"/>
                <w:szCs w:val="22"/>
              </w:rPr>
              <w:t>Eur be</w:t>
            </w:r>
            <w:r>
              <w:rPr>
                <w:rFonts w:ascii="Times New Roman" w:hAnsi="Times New Roman" w:cs="Times New Roman"/>
                <w:sz w:val="22"/>
                <w:szCs w:val="22"/>
              </w:rPr>
              <w:t xml:space="preserve"> PVM</w:t>
            </w: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BC3A86" w:rsidRPr="002A023C" w:rsidTr="00DB2EC0">
        <w:trPr>
          <w:trHeight w:val="251"/>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PVM  ___ proc.</w:t>
            </w: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r w:rsidR="00BC3A86" w:rsidRPr="002A023C" w:rsidTr="00DB2EC0">
        <w:trPr>
          <w:trHeight w:val="251"/>
        </w:trPr>
        <w:tc>
          <w:tcPr>
            <w:tcW w:w="8755" w:type="dxa"/>
            <w:gridSpan w:val="5"/>
            <w:tcBorders>
              <w:top w:val="single" w:sz="4" w:space="0" w:color="auto"/>
              <w:left w:val="single" w:sz="4" w:space="0" w:color="auto"/>
              <w:right w:val="single" w:sz="4" w:space="0" w:color="auto"/>
            </w:tcBorders>
            <w:shd w:val="clear" w:color="auto" w:fill="auto"/>
            <w:vAlign w:val="center"/>
          </w:tcPr>
          <w:p w:rsidR="00BC3A86" w:rsidRPr="002A023C" w:rsidRDefault="00BC3A86"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 xml:space="preserve">Bendra kaina </w:t>
            </w:r>
            <w:r>
              <w:rPr>
                <w:rFonts w:ascii="Times New Roman" w:hAnsi="Times New Roman" w:cs="Times New Roman"/>
                <w:sz w:val="22"/>
                <w:szCs w:val="22"/>
              </w:rPr>
              <w:t xml:space="preserve">Eur </w:t>
            </w:r>
            <w:r>
              <w:rPr>
                <w:rFonts w:ascii="Times New Roman" w:hAnsi="Times New Roman" w:cs="Times New Roman"/>
                <w:sz w:val="22"/>
                <w:szCs w:val="22"/>
              </w:rPr>
              <w:t>su PVM</w:t>
            </w:r>
          </w:p>
        </w:tc>
        <w:tc>
          <w:tcPr>
            <w:tcW w:w="1292" w:type="dxa"/>
            <w:tcBorders>
              <w:top w:val="single" w:sz="4" w:space="0" w:color="auto"/>
              <w:left w:val="single" w:sz="4" w:space="0" w:color="auto"/>
              <w:bottom w:val="single" w:sz="4" w:space="0" w:color="auto"/>
              <w:right w:val="single" w:sz="4" w:space="0" w:color="auto"/>
            </w:tcBorders>
          </w:tcPr>
          <w:p w:rsidR="00BC3A86" w:rsidRPr="002A023C" w:rsidRDefault="00BC3A86" w:rsidP="00DB2EC0">
            <w:pPr>
              <w:spacing w:line="240" w:lineRule="auto"/>
              <w:ind w:firstLine="0"/>
              <w:contextualSpacing/>
              <w:jc w:val="center"/>
              <w:rPr>
                <w:rFonts w:ascii="Times New Roman" w:hAnsi="Times New Roman" w:cs="Times New Roman"/>
                <w:sz w:val="22"/>
                <w:szCs w:val="22"/>
              </w:rPr>
            </w:pPr>
          </w:p>
        </w:tc>
      </w:tr>
    </w:tbl>
    <w:p w:rsidR="002D6968" w:rsidRDefault="00744E7B" w:rsidP="00E81D0D">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sidR="00E81D0D">
        <w:rPr>
          <w:rFonts w:ascii="Times New Roman" w:hAnsi="Times New Roman" w:cs="Times New Roman"/>
          <w:sz w:val="24"/>
          <w:szCs w:val="24"/>
        </w:rPr>
        <w:t>.</w:t>
      </w:r>
    </w:p>
    <w:p w:rsidR="002D6968" w:rsidRDefault="002D6968" w:rsidP="00E81D0D">
      <w:pPr>
        <w:spacing w:line="240" w:lineRule="auto"/>
        <w:ind w:firstLine="0"/>
        <w:contextualSpacing/>
        <w:jc w:val="left"/>
        <w:rPr>
          <w:rFonts w:ascii="Times New Roman" w:eastAsia="Calibri" w:hAnsi="Times New Roman" w:cs="Times New Roman"/>
          <w:b/>
          <w:bCs/>
          <w:color w:val="7030A0"/>
          <w:sz w:val="24"/>
          <w:szCs w:val="24"/>
        </w:rPr>
      </w:pPr>
    </w:p>
    <w:p w:rsidR="002944BF" w:rsidRPr="00521EE4" w:rsidRDefault="002944BF" w:rsidP="002944BF">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00E81D0D" w:rsidRPr="00E81D0D">
        <w:rPr>
          <w:rFonts w:ascii="Times New Roman" w:hAnsi="Times New Roman" w:cs="Times New Roman"/>
          <w:b/>
          <w:color w:val="000000"/>
          <w:sz w:val="24"/>
          <w:szCs w:val="24"/>
        </w:rPr>
        <w:t>Medicininis deguonis skystame pavidale</w:t>
      </w:r>
      <w:r w:rsidR="00E81D0D">
        <w:rPr>
          <w:rFonts w:ascii="Times New Roman" w:hAnsi="Times New Roman" w:cs="Times New Roman"/>
          <w:color w:val="000000"/>
          <w:sz w:val="24"/>
          <w:szCs w:val="24"/>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4794"/>
        <w:gridCol w:w="992"/>
        <w:gridCol w:w="1134"/>
        <w:gridCol w:w="992"/>
        <w:gridCol w:w="1292"/>
      </w:tblGrid>
      <w:tr w:rsidR="00E81D0D" w:rsidRPr="002A023C" w:rsidTr="00DB2EC0">
        <w:trPr>
          <w:trHeight w:val="1111"/>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Eil. </w:t>
            </w:r>
            <w:r w:rsidRPr="002A023C">
              <w:rPr>
                <w:rFonts w:ascii="Times New Roman" w:hAnsi="Times New Roman" w:cs="Times New Roman"/>
                <w:b/>
                <w:sz w:val="22"/>
                <w:szCs w:val="22"/>
              </w:rPr>
              <w:t xml:space="preserve"> Nr.</w:t>
            </w:r>
          </w:p>
        </w:tc>
        <w:tc>
          <w:tcPr>
            <w:tcW w:w="4794" w:type="dxa"/>
            <w:tcBorders>
              <w:top w:val="single" w:sz="4" w:space="0" w:color="auto"/>
              <w:left w:val="single" w:sz="4" w:space="0" w:color="auto"/>
              <w:bottom w:val="single" w:sz="4" w:space="0" w:color="auto"/>
              <w:right w:val="single" w:sz="4" w:space="0" w:color="auto"/>
            </w:tcBorders>
            <w:vAlign w:val="center"/>
          </w:tcPr>
          <w:p w:rsidR="00E81D0D" w:rsidRPr="002A023C" w:rsidRDefault="00E81D0D"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Prelim. </w:t>
            </w:r>
            <w:r>
              <w:rPr>
                <w:rFonts w:ascii="Times New Roman" w:hAnsi="Times New Roman" w:cs="Times New Roman"/>
                <w:b/>
                <w:sz w:val="22"/>
                <w:szCs w:val="22"/>
              </w:rPr>
              <w:t>k</w:t>
            </w:r>
            <w:r w:rsidRPr="002A023C">
              <w:rPr>
                <w:rFonts w:ascii="Times New Roman" w:hAnsi="Times New Roman" w:cs="Times New Roman"/>
                <w:b/>
                <w:sz w:val="22"/>
                <w:szCs w:val="22"/>
              </w:rPr>
              <w:t>iekis</w:t>
            </w: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Mato</w:t>
            </w:r>
          </w:p>
          <w:p w:rsidR="00E81D0D" w:rsidRPr="002A023C" w:rsidRDefault="00E81D0D"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tabs>
                <w:tab w:val="left" w:pos="200"/>
              </w:tabs>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Vieneto kaina Eur. (be PVM) </w:t>
            </w:r>
          </w:p>
        </w:tc>
        <w:tc>
          <w:tcPr>
            <w:tcW w:w="1292" w:type="dxa"/>
            <w:tcBorders>
              <w:top w:val="single" w:sz="4" w:space="0" w:color="auto"/>
              <w:left w:val="single" w:sz="4" w:space="0" w:color="auto"/>
              <w:bottom w:val="single" w:sz="4" w:space="0" w:color="auto"/>
              <w:right w:val="single" w:sz="4" w:space="0" w:color="auto"/>
            </w:tcBorders>
          </w:tcPr>
          <w:p w:rsidR="00E81D0D" w:rsidRDefault="00E81D0D" w:rsidP="00DB2EC0">
            <w:pPr>
              <w:tabs>
                <w:tab w:val="left" w:pos="200"/>
              </w:tabs>
              <w:spacing w:line="240" w:lineRule="auto"/>
              <w:ind w:firstLine="0"/>
              <w:contextualSpacing/>
              <w:rPr>
                <w:rFonts w:ascii="Times New Roman" w:hAnsi="Times New Roman" w:cs="Times New Roman"/>
                <w:b/>
                <w:sz w:val="22"/>
                <w:szCs w:val="22"/>
              </w:rPr>
            </w:pPr>
          </w:p>
          <w:p w:rsidR="00E81D0D" w:rsidRDefault="00E81D0D"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Bendra kaina </w:t>
            </w:r>
            <w:r w:rsidR="00F3233B">
              <w:rPr>
                <w:rFonts w:ascii="Times New Roman" w:hAnsi="Times New Roman" w:cs="Times New Roman"/>
                <w:b/>
                <w:sz w:val="22"/>
                <w:szCs w:val="22"/>
              </w:rPr>
              <w:t>Eur</w:t>
            </w:r>
            <w:r w:rsidRPr="002A023C">
              <w:rPr>
                <w:rFonts w:ascii="Times New Roman" w:hAnsi="Times New Roman" w:cs="Times New Roman"/>
                <w:b/>
                <w:sz w:val="22"/>
                <w:szCs w:val="22"/>
              </w:rPr>
              <w:t xml:space="preserve"> be PVM</w:t>
            </w:r>
          </w:p>
          <w:p w:rsidR="00E81D0D" w:rsidRPr="002A023C" w:rsidRDefault="00E81D0D"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(3*5)</w:t>
            </w:r>
          </w:p>
        </w:tc>
      </w:tr>
      <w:tr w:rsidR="00E81D0D" w:rsidRPr="002A023C" w:rsidTr="00DB2EC0">
        <w:trPr>
          <w:trHeight w:val="192"/>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1</w:t>
            </w:r>
          </w:p>
        </w:tc>
        <w:tc>
          <w:tcPr>
            <w:tcW w:w="4794" w:type="dxa"/>
            <w:tcBorders>
              <w:top w:val="single" w:sz="4" w:space="0" w:color="auto"/>
              <w:left w:val="single" w:sz="4" w:space="0" w:color="auto"/>
              <w:bottom w:val="single" w:sz="4" w:space="0" w:color="auto"/>
              <w:right w:val="single" w:sz="4" w:space="0" w:color="auto"/>
            </w:tcBorders>
            <w:vAlign w:val="center"/>
          </w:tcPr>
          <w:p w:rsidR="00E81D0D" w:rsidRPr="002A023C" w:rsidRDefault="00E81D0D"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5</w:t>
            </w:r>
          </w:p>
        </w:tc>
        <w:tc>
          <w:tcPr>
            <w:tcW w:w="1292" w:type="dxa"/>
            <w:tcBorders>
              <w:top w:val="single" w:sz="4" w:space="0" w:color="auto"/>
              <w:left w:val="single" w:sz="4" w:space="0" w:color="auto"/>
              <w:bottom w:val="single" w:sz="4" w:space="0" w:color="auto"/>
              <w:right w:val="single" w:sz="4" w:space="0" w:color="auto"/>
            </w:tcBorders>
          </w:tcPr>
          <w:p w:rsidR="00E81D0D" w:rsidRPr="002A023C" w:rsidRDefault="00E81D0D"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6</w:t>
            </w:r>
          </w:p>
        </w:tc>
      </w:tr>
      <w:tr w:rsidR="00E81D0D" w:rsidRPr="002A023C" w:rsidTr="00DB2EC0">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1</w:t>
            </w:r>
          </w:p>
          <w:p w:rsidR="00E81D0D" w:rsidRPr="002A023C" w:rsidRDefault="00E81D0D" w:rsidP="00DB2EC0">
            <w:pPr>
              <w:spacing w:line="240" w:lineRule="auto"/>
              <w:ind w:firstLine="0"/>
              <w:contextualSpacing/>
              <w:jc w:val="center"/>
              <w:rPr>
                <w:rFonts w:ascii="Times New Roman" w:hAnsi="Times New Roman" w:cs="Times New Roman"/>
                <w:sz w:val="22"/>
                <w:szCs w:val="22"/>
              </w:rPr>
            </w:pPr>
          </w:p>
        </w:tc>
        <w:tc>
          <w:tcPr>
            <w:tcW w:w="4794" w:type="dxa"/>
            <w:tcBorders>
              <w:top w:val="single" w:sz="4" w:space="0" w:color="auto"/>
              <w:left w:val="single" w:sz="4" w:space="0" w:color="auto"/>
              <w:bottom w:val="single" w:sz="4" w:space="0" w:color="auto"/>
              <w:right w:val="single" w:sz="4" w:space="0" w:color="auto"/>
            </w:tcBorders>
            <w:vAlign w:val="center"/>
          </w:tcPr>
          <w:p w:rsidR="00E81D0D" w:rsidRPr="002A023C" w:rsidRDefault="00E81D0D" w:rsidP="00DB2EC0">
            <w:pPr>
              <w:spacing w:line="240" w:lineRule="auto"/>
              <w:ind w:firstLine="0"/>
              <w:contextualSpacing/>
              <w:rPr>
                <w:rFonts w:ascii="Times New Roman" w:hAnsi="Times New Roman" w:cs="Times New Roman"/>
                <w:sz w:val="22"/>
                <w:szCs w:val="22"/>
              </w:rPr>
            </w:pPr>
            <w:r w:rsidRPr="002A023C">
              <w:rPr>
                <w:rFonts w:ascii="Times New Roman" w:hAnsi="Times New Roman" w:cs="Times New Roman"/>
                <w:sz w:val="22"/>
                <w:szCs w:val="22"/>
              </w:rPr>
              <w:t>Medicininis deguonis skystame pavidale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3</w:t>
            </w:r>
            <w:r w:rsidRPr="002A023C">
              <w:rPr>
                <w:rFonts w:ascii="Times New Roman" w:hAnsi="Times New Roman" w:cs="Times New Roman"/>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E81D0D" w:rsidRPr="002A023C" w:rsidRDefault="00E81D0D" w:rsidP="00DB2EC0">
            <w:pPr>
              <w:spacing w:line="240" w:lineRule="auto"/>
              <w:ind w:firstLine="0"/>
              <w:contextualSpacing/>
              <w:jc w:val="center"/>
              <w:rPr>
                <w:rFonts w:ascii="Times New Roman" w:hAnsi="Times New Roman" w:cs="Times New Roman"/>
                <w:sz w:val="22"/>
                <w:szCs w:val="22"/>
              </w:rPr>
            </w:pPr>
          </w:p>
        </w:tc>
      </w:tr>
      <w:tr w:rsidR="00E81D0D" w:rsidRPr="002A023C" w:rsidTr="00DB2EC0">
        <w:trPr>
          <w:trHeight w:val="251"/>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1D0D" w:rsidRPr="002A023C" w:rsidRDefault="00E81D0D"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PVM  ___ proc.</w:t>
            </w:r>
          </w:p>
        </w:tc>
        <w:tc>
          <w:tcPr>
            <w:tcW w:w="1292" w:type="dxa"/>
            <w:tcBorders>
              <w:top w:val="single" w:sz="4" w:space="0" w:color="auto"/>
              <w:left w:val="single" w:sz="4" w:space="0" w:color="auto"/>
              <w:bottom w:val="single" w:sz="4" w:space="0" w:color="auto"/>
              <w:right w:val="single" w:sz="4" w:space="0" w:color="auto"/>
            </w:tcBorders>
          </w:tcPr>
          <w:p w:rsidR="00E81D0D" w:rsidRPr="002A023C" w:rsidRDefault="00E81D0D" w:rsidP="00DB2EC0">
            <w:pPr>
              <w:spacing w:line="240" w:lineRule="auto"/>
              <w:ind w:firstLine="0"/>
              <w:contextualSpacing/>
              <w:jc w:val="center"/>
              <w:rPr>
                <w:rFonts w:ascii="Times New Roman" w:hAnsi="Times New Roman" w:cs="Times New Roman"/>
                <w:sz w:val="22"/>
                <w:szCs w:val="22"/>
              </w:rPr>
            </w:pPr>
          </w:p>
        </w:tc>
      </w:tr>
      <w:tr w:rsidR="00E81D0D" w:rsidRPr="002A023C" w:rsidTr="00DB2EC0">
        <w:trPr>
          <w:trHeight w:val="251"/>
        </w:trPr>
        <w:tc>
          <w:tcPr>
            <w:tcW w:w="8755" w:type="dxa"/>
            <w:gridSpan w:val="5"/>
            <w:tcBorders>
              <w:top w:val="single" w:sz="4" w:space="0" w:color="auto"/>
              <w:left w:val="single" w:sz="4" w:space="0" w:color="auto"/>
              <w:right w:val="single" w:sz="4" w:space="0" w:color="auto"/>
            </w:tcBorders>
            <w:shd w:val="clear" w:color="auto" w:fill="auto"/>
            <w:vAlign w:val="center"/>
          </w:tcPr>
          <w:p w:rsidR="00E81D0D" w:rsidRPr="002A023C" w:rsidRDefault="00F3233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Bendra kaina Eur su PVM</w:t>
            </w:r>
          </w:p>
        </w:tc>
        <w:tc>
          <w:tcPr>
            <w:tcW w:w="1292" w:type="dxa"/>
            <w:tcBorders>
              <w:top w:val="single" w:sz="4" w:space="0" w:color="auto"/>
              <w:left w:val="single" w:sz="4" w:space="0" w:color="auto"/>
              <w:bottom w:val="single" w:sz="4" w:space="0" w:color="auto"/>
              <w:right w:val="single" w:sz="4" w:space="0" w:color="auto"/>
            </w:tcBorders>
          </w:tcPr>
          <w:p w:rsidR="00E81D0D" w:rsidRPr="002A023C" w:rsidRDefault="00E81D0D" w:rsidP="00DB2EC0">
            <w:pPr>
              <w:spacing w:line="240" w:lineRule="auto"/>
              <w:ind w:firstLine="0"/>
              <w:contextualSpacing/>
              <w:jc w:val="center"/>
              <w:rPr>
                <w:rFonts w:ascii="Times New Roman" w:hAnsi="Times New Roman" w:cs="Times New Roman"/>
                <w:sz w:val="22"/>
                <w:szCs w:val="22"/>
              </w:rPr>
            </w:pPr>
          </w:p>
        </w:tc>
      </w:tr>
    </w:tbl>
    <w:p w:rsidR="002944BF" w:rsidRDefault="002944BF" w:rsidP="002D6968">
      <w:pPr>
        <w:spacing w:line="240" w:lineRule="auto"/>
        <w:contextualSpacing/>
        <w:jc w:val="left"/>
        <w:rPr>
          <w:rFonts w:ascii="Times New Roman" w:eastAsia="Calibri" w:hAnsi="Times New Roman" w:cs="Times New Roman"/>
          <w:b/>
          <w:bCs/>
          <w:color w:val="7030A0"/>
          <w:sz w:val="24"/>
          <w:szCs w:val="24"/>
        </w:rPr>
      </w:pPr>
      <w:r w:rsidRPr="00AC408A">
        <w:rPr>
          <w:rFonts w:ascii="Times New Roman" w:hAnsi="Times New Roman" w:cs="Times New Roman"/>
          <w:sz w:val="24"/>
          <w:szCs w:val="24"/>
        </w:rPr>
        <w:t>* Prekių kiekis yra preliminarus ir naudojamas tik pasiūlymų vertinimui</w:t>
      </w:r>
    </w:p>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B71193" w:rsidRPr="00F3233B" w:rsidRDefault="00B71193" w:rsidP="00B71193">
      <w:pPr>
        <w:shd w:val="clear" w:color="auto" w:fill="C6D9F1"/>
        <w:ind w:firstLine="0"/>
        <w:rPr>
          <w:rFonts w:ascii="Times New Roman" w:eastAsia="Calibri" w:hAnsi="Times New Roman" w:cs="Times New Roman"/>
          <w:b/>
          <w:sz w:val="24"/>
          <w:szCs w:val="24"/>
        </w:rPr>
      </w:pPr>
      <w:r>
        <w:rPr>
          <w:rFonts w:ascii="Times New Roman" w:eastAsia="Calibri" w:hAnsi="Times New Roman" w:cs="Times New Roman"/>
          <w:b/>
          <w:sz w:val="24"/>
          <w:szCs w:val="24"/>
        </w:rPr>
        <w:t>3 pirkimo dalis.</w:t>
      </w:r>
      <w:r w:rsidR="00F3233B" w:rsidRPr="00F3233B">
        <w:rPr>
          <w:rFonts w:ascii="Times New Roman" w:hAnsi="Times New Roman" w:cs="Times New Roman"/>
          <w:color w:val="000000"/>
          <w:sz w:val="24"/>
          <w:szCs w:val="24"/>
        </w:rPr>
        <w:t xml:space="preserve"> </w:t>
      </w:r>
      <w:r w:rsidR="00F3233B" w:rsidRPr="00AA25CB">
        <w:rPr>
          <w:rFonts w:ascii="Times New Roman" w:hAnsi="Times New Roman" w:cs="Times New Roman"/>
          <w:color w:val="000000"/>
          <w:sz w:val="24"/>
          <w:szCs w:val="24"/>
        </w:rPr>
        <w:t>Anglies dvideginis balionuose 50 l</w:t>
      </w:r>
      <w:r>
        <w:rPr>
          <w:rFonts w:ascii="Times New Roman" w:eastAsia="Calibri" w:hAnsi="Times New Roman" w:cs="Times New Roman"/>
          <w:b/>
          <w:sz w:val="24"/>
          <w:szCs w:val="24"/>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4794"/>
        <w:gridCol w:w="992"/>
        <w:gridCol w:w="1134"/>
        <w:gridCol w:w="992"/>
        <w:gridCol w:w="1292"/>
      </w:tblGrid>
      <w:tr w:rsidR="00F3233B" w:rsidRPr="002A023C" w:rsidTr="00DB2EC0">
        <w:trPr>
          <w:trHeight w:val="1111"/>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Eil. </w:t>
            </w:r>
            <w:r w:rsidRPr="002A023C">
              <w:rPr>
                <w:rFonts w:ascii="Times New Roman" w:hAnsi="Times New Roman" w:cs="Times New Roman"/>
                <w:b/>
                <w:sz w:val="22"/>
                <w:szCs w:val="22"/>
              </w:rPr>
              <w:t xml:space="preserve"> Nr.</w:t>
            </w:r>
          </w:p>
        </w:tc>
        <w:tc>
          <w:tcPr>
            <w:tcW w:w="4794" w:type="dxa"/>
            <w:tcBorders>
              <w:top w:val="single" w:sz="4" w:space="0" w:color="auto"/>
              <w:left w:val="single" w:sz="4" w:space="0" w:color="auto"/>
              <w:bottom w:val="single" w:sz="4" w:space="0" w:color="auto"/>
              <w:right w:val="single" w:sz="4" w:space="0" w:color="auto"/>
            </w:tcBorders>
            <w:vAlign w:val="center"/>
          </w:tcPr>
          <w:p w:rsidR="00F3233B" w:rsidRPr="002A023C" w:rsidRDefault="00F3233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Prelim. </w:t>
            </w:r>
            <w:r>
              <w:rPr>
                <w:rFonts w:ascii="Times New Roman" w:hAnsi="Times New Roman" w:cs="Times New Roman"/>
                <w:b/>
                <w:sz w:val="22"/>
                <w:szCs w:val="22"/>
              </w:rPr>
              <w:t>k</w:t>
            </w:r>
            <w:r w:rsidRPr="002A023C">
              <w:rPr>
                <w:rFonts w:ascii="Times New Roman" w:hAnsi="Times New Roman" w:cs="Times New Roman"/>
                <w:b/>
                <w:sz w:val="22"/>
                <w:szCs w:val="22"/>
              </w:rPr>
              <w:t>iekis</w:t>
            </w: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Mato</w:t>
            </w:r>
          </w:p>
          <w:p w:rsidR="00F3233B" w:rsidRPr="002A023C" w:rsidRDefault="00F3233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Vieneto kaina Eur</w:t>
            </w:r>
            <w:r w:rsidR="00F3233B" w:rsidRPr="002A023C">
              <w:rPr>
                <w:rFonts w:ascii="Times New Roman" w:hAnsi="Times New Roman" w:cs="Times New Roman"/>
                <w:b/>
                <w:sz w:val="22"/>
                <w:szCs w:val="22"/>
              </w:rPr>
              <w:t xml:space="preserve"> (be PVM) </w:t>
            </w:r>
          </w:p>
        </w:tc>
        <w:tc>
          <w:tcPr>
            <w:tcW w:w="1292" w:type="dxa"/>
            <w:tcBorders>
              <w:top w:val="single" w:sz="4" w:space="0" w:color="auto"/>
              <w:left w:val="single" w:sz="4" w:space="0" w:color="auto"/>
              <w:bottom w:val="single" w:sz="4" w:space="0" w:color="auto"/>
              <w:right w:val="single" w:sz="4" w:space="0" w:color="auto"/>
            </w:tcBorders>
          </w:tcPr>
          <w:p w:rsidR="00F3233B" w:rsidRDefault="00F3233B" w:rsidP="00DB2EC0">
            <w:pPr>
              <w:tabs>
                <w:tab w:val="left" w:pos="200"/>
              </w:tabs>
              <w:spacing w:line="240" w:lineRule="auto"/>
              <w:ind w:firstLine="0"/>
              <w:contextualSpacing/>
              <w:rPr>
                <w:rFonts w:ascii="Times New Roman" w:hAnsi="Times New Roman" w:cs="Times New Roman"/>
                <w:b/>
                <w:sz w:val="22"/>
                <w:szCs w:val="22"/>
              </w:rPr>
            </w:pPr>
          </w:p>
          <w:p w:rsidR="00F3233B" w:rsidRDefault="00F3233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Bendra kaina </w:t>
            </w:r>
            <w:r>
              <w:rPr>
                <w:rFonts w:ascii="Times New Roman" w:hAnsi="Times New Roman" w:cs="Times New Roman"/>
                <w:b/>
                <w:sz w:val="22"/>
                <w:szCs w:val="22"/>
              </w:rPr>
              <w:t>Eur</w:t>
            </w:r>
            <w:r w:rsidRPr="002A023C">
              <w:rPr>
                <w:rFonts w:ascii="Times New Roman" w:hAnsi="Times New Roman" w:cs="Times New Roman"/>
                <w:b/>
                <w:sz w:val="22"/>
                <w:szCs w:val="22"/>
              </w:rPr>
              <w:t xml:space="preserve"> be PVM</w:t>
            </w:r>
          </w:p>
          <w:p w:rsidR="00F3233B" w:rsidRPr="002A023C" w:rsidRDefault="00F3233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(3*5)</w:t>
            </w:r>
          </w:p>
        </w:tc>
      </w:tr>
      <w:tr w:rsidR="00F3233B" w:rsidRPr="002A023C" w:rsidTr="00DB2EC0">
        <w:trPr>
          <w:trHeight w:val="192"/>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1</w:t>
            </w:r>
          </w:p>
        </w:tc>
        <w:tc>
          <w:tcPr>
            <w:tcW w:w="4794" w:type="dxa"/>
            <w:tcBorders>
              <w:top w:val="single" w:sz="4" w:space="0" w:color="auto"/>
              <w:left w:val="single" w:sz="4" w:space="0" w:color="auto"/>
              <w:bottom w:val="single" w:sz="4" w:space="0" w:color="auto"/>
              <w:right w:val="single" w:sz="4" w:space="0" w:color="auto"/>
            </w:tcBorders>
            <w:vAlign w:val="center"/>
          </w:tcPr>
          <w:p w:rsidR="00F3233B" w:rsidRPr="002A023C" w:rsidRDefault="00F3233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5</w:t>
            </w:r>
          </w:p>
        </w:tc>
        <w:tc>
          <w:tcPr>
            <w:tcW w:w="1292" w:type="dxa"/>
            <w:tcBorders>
              <w:top w:val="single" w:sz="4" w:space="0" w:color="auto"/>
              <w:left w:val="single" w:sz="4" w:space="0" w:color="auto"/>
              <w:bottom w:val="single" w:sz="4" w:space="0" w:color="auto"/>
              <w:right w:val="single" w:sz="4" w:space="0" w:color="auto"/>
            </w:tcBorders>
          </w:tcPr>
          <w:p w:rsidR="00F3233B" w:rsidRPr="002A023C" w:rsidRDefault="00F3233B"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6</w:t>
            </w:r>
          </w:p>
        </w:tc>
      </w:tr>
      <w:tr w:rsidR="00F3233B" w:rsidRPr="002A023C" w:rsidTr="00DB2EC0">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1</w:t>
            </w:r>
          </w:p>
          <w:p w:rsidR="00F3233B" w:rsidRPr="002A023C" w:rsidRDefault="00F3233B" w:rsidP="00DB2EC0">
            <w:pPr>
              <w:spacing w:line="240" w:lineRule="auto"/>
              <w:ind w:firstLine="0"/>
              <w:contextualSpacing/>
              <w:jc w:val="center"/>
              <w:rPr>
                <w:rFonts w:ascii="Times New Roman" w:hAnsi="Times New Roman" w:cs="Times New Roman"/>
                <w:sz w:val="22"/>
                <w:szCs w:val="22"/>
              </w:rPr>
            </w:pPr>
          </w:p>
        </w:tc>
        <w:tc>
          <w:tcPr>
            <w:tcW w:w="4794" w:type="dxa"/>
            <w:tcBorders>
              <w:top w:val="single" w:sz="4" w:space="0" w:color="auto"/>
              <w:left w:val="single" w:sz="4" w:space="0" w:color="auto"/>
              <w:bottom w:val="single" w:sz="4" w:space="0" w:color="auto"/>
              <w:right w:val="single" w:sz="4" w:space="0" w:color="auto"/>
            </w:tcBorders>
            <w:vAlign w:val="center"/>
          </w:tcPr>
          <w:p w:rsidR="00F3233B" w:rsidRPr="002A023C" w:rsidRDefault="00F3233B" w:rsidP="00DB2EC0">
            <w:pPr>
              <w:spacing w:line="240" w:lineRule="auto"/>
              <w:ind w:firstLine="0"/>
              <w:contextualSpacing/>
              <w:rPr>
                <w:rFonts w:ascii="Times New Roman" w:hAnsi="Times New Roman" w:cs="Times New Roman"/>
                <w:sz w:val="22"/>
                <w:szCs w:val="22"/>
              </w:rPr>
            </w:pPr>
            <w:r w:rsidRPr="00926D62">
              <w:rPr>
                <w:rFonts w:ascii="Times New Roman" w:hAnsi="Times New Roman" w:cs="Times New Roman"/>
                <w:color w:val="000000"/>
                <w:sz w:val="24"/>
                <w:szCs w:val="24"/>
              </w:rPr>
              <w:t>Anglies dvideginis balionuose</w:t>
            </w:r>
            <w:r>
              <w:rPr>
                <w:rFonts w:ascii="Times New Roman" w:hAnsi="Times New Roman" w:cs="Times New Roman"/>
                <w:color w:val="000000"/>
                <w:sz w:val="24"/>
                <w:szCs w:val="24"/>
              </w:rPr>
              <w:t xml:space="preserve"> 50 l.</w:t>
            </w:r>
            <w:r w:rsidR="00C50C6A">
              <w:rPr>
                <w:rFonts w:ascii="Times New Roman" w:hAnsi="Times New Roman" w:cs="Times New Roman"/>
                <w:color w:val="000000"/>
                <w:sz w:val="24"/>
                <w:szCs w:val="24"/>
              </w:rPr>
              <w:t xml:space="preserve"> (</w:t>
            </w:r>
            <w:r w:rsidR="00C50C6A">
              <w:t>E290</w:t>
            </w:r>
            <w:r w:rsidR="00C50C6A">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vnt</w:t>
            </w:r>
            <w:r w:rsidRPr="002A023C">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F3233B" w:rsidRPr="002A023C" w:rsidRDefault="00F3233B" w:rsidP="00DB2EC0">
            <w:pPr>
              <w:spacing w:line="240" w:lineRule="auto"/>
              <w:ind w:firstLine="0"/>
              <w:contextualSpacing/>
              <w:jc w:val="center"/>
              <w:rPr>
                <w:rFonts w:ascii="Times New Roman" w:hAnsi="Times New Roman" w:cs="Times New Roman"/>
                <w:sz w:val="22"/>
                <w:szCs w:val="22"/>
              </w:rPr>
            </w:pPr>
          </w:p>
        </w:tc>
      </w:tr>
      <w:tr w:rsidR="00F3233B" w:rsidRPr="002A023C" w:rsidTr="00DB2EC0">
        <w:trPr>
          <w:trHeight w:val="251"/>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3233B" w:rsidRPr="002A023C" w:rsidRDefault="00F3233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PVM  ___ proc.</w:t>
            </w:r>
          </w:p>
        </w:tc>
        <w:tc>
          <w:tcPr>
            <w:tcW w:w="1292" w:type="dxa"/>
            <w:tcBorders>
              <w:top w:val="single" w:sz="4" w:space="0" w:color="auto"/>
              <w:left w:val="single" w:sz="4" w:space="0" w:color="auto"/>
              <w:bottom w:val="single" w:sz="4" w:space="0" w:color="auto"/>
              <w:right w:val="single" w:sz="4" w:space="0" w:color="auto"/>
            </w:tcBorders>
          </w:tcPr>
          <w:p w:rsidR="00F3233B" w:rsidRPr="002A023C" w:rsidRDefault="00F3233B" w:rsidP="00DB2EC0">
            <w:pPr>
              <w:spacing w:line="240" w:lineRule="auto"/>
              <w:ind w:firstLine="0"/>
              <w:contextualSpacing/>
              <w:jc w:val="center"/>
              <w:rPr>
                <w:rFonts w:ascii="Times New Roman" w:hAnsi="Times New Roman" w:cs="Times New Roman"/>
                <w:sz w:val="22"/>
                <w:szCs w:val="22"/>
              </w:rPr>
            </w:pPr>
          </w:p>
        </w:tc>
      </w:tr>
      <w:tr w:rsidR="00F3233B" w:rsidRPr="002A023C" w:rsidTr="00DB2EC0">
        <w:trPr>
          <w:trHeight w:val="251"/>
        </w:trPr>
        <w:tc>
          <w:tcPr>
            <w:tcW w:w="8755" w:type="dxa"/>
            <w:gridSpan w:val="5"/>
            <w:tcBorders>
              <w:top w:val="single" w:sz="4" w:space="0" w:color="auto"/>
              <w:left w:val="single" w:sz="4" w:space="0" w:color="auto"/>
              <w:right w:val="single" w:sz="4" w:space="0" w:color="auto"/>
            </w:tcBorders>
            <w:shd w:val="clear" w:color="auto" w:fill="auto"/>
            <w:vAlign w:val="center"/>
          </w:tcPr>
          <w:p w:rsidR="00F3233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lastRenderedPageBreak/>
              <w:t>Bendra kaina Eur su PVM</w:t>
            </w:r>
          </w:p>
        </w:tc>
        <w:tc>
          <w:tcPr>
            <w:tcW w:w="1292" w:type="dxa"/>
            <w:tcBorders>
              <w:top w:val="single" w:sz="4" w:space="0" w:color="auto"/>
              <w:left w:val="single" w:sz="4" w:space="0" w:color="auto"/>
              <w:bottom w:val="single" w:sz="4" w:space="0" w:color="auto"/>
              <w:right w:val="single" w:sz="4" w:space="0" w:color="auto"/>
            </w:tcBorders>
          </w:tcPr>
          <w:p w:rsidR="00F3233B" w:rsidRPr="002A023C" w:rsidRDefault="00F3233B" w:rsidP="00DB2EC0">
            <w:pPr>
              <w:spacing w:line="240" w:lineRule="auto"/>
              <w:ind w:firstLine="0"/>
              <w:contextualSpacing/>
              <w:jc w:val="center"/>
              <w:rPr>
                <w:rFonts w:ascii="Times New Roman" w:hAnsi="Times New Roman" w:cs="Times New Roman"/>
                <w:sz w:val="22"/>
                <w:szCs w:val="22"/>
              </w:rPr>
            </w:pPr>
          </w:p>
        </w:tc>
      </w:tr>
    </w:tbl>
    <w:p w:rsidR="00B71193" w:rsidRDefault="00B71193" w:rsidP="00B71193">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D800C3" w:rsidRPr="00521EE4" w:rsidRDefault="00D800C3" w:rsidP="00D800C3">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0003705B" w:rsidRPr="00AA25CB">
        <w:rPr>
          <w:rFonts w:ascii="Times New Roman" w:hAnsi="Times New Roman" w:cs="Times New Roman"/>
          <w:color w:val="000000"/>
          <w:sz w:val="24"/>
          <w:szCs w:val="24"/>
        </w:rPr>
        <w:t>Skystas azotas ir skysto azoto laikymo diuaro nuoma</w:t>
      </w:r>
      <w:r w:rsidRPr="0003705B">
        <w:rPr>
          <w:rFonts w:ascii="Times New Roman" w:eastAsia="Calibri" w:hAnsi="Times New Roman" w:cs="Times New Roman"/>
          <w:sz w:val="24"/>
          <w:szCs w:val="24"/>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4794"/>
        <w:gridCol w:w="992"/>
        <w:gridCol w:w="1134"/>
        <w:gridCol w:w="992"/>
        <w:gridCol w:w="1292"/>
      </w:tblGrid>
      <w:tr w:rsidR="0003705B" w:rsidRPr="002A023C" w:rsidTr="00DB2EC0">
        <w:trPr>
          <w:trHeight w:val="1111"/>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Eil. </w:t>
            </w:r>
            <w:r w:rsidRPr="002A023C">
              <w:rPr>
                <w:rFonts w:ascii="Times New Roman" w:hAnsi="Times New Roman" w:cs="Times New Roman"/>
                <w:b/>
                <w:sz w:val="22"/>
                <w:szCs w:val="22"/>
              </w:rPr>
              <w:t xml:space="preserve"> Nr.</w:t>
            </w:r>
          </w:p>
        </w:tc>
        <w:tc>
          <w:tcPr>
            <w:tcW w:w="4794" w:type="dxa"/>
            <w:tcBorders>
              <w:top w:val="single" w:sz="4" w:space="0" w:color="auto"/>
              <w:left w:val="single" w:sz="4" w:space="0" w:color="auto"/>
              <w:bottom w:val="single" w:sz="4" w:space="0" w:color="auto"/>
              <w:right w:val="single" w:sz="4" w:space="0" w:color="auto"/>
            </w:tcBorders>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Prelim. </w:t>
            </w:r>
            <w:r>
              <w:rPr>
                <w:rFonts w:ascii="Times New Roman" w:hAnsi="Times New Roman" w:cs="Times New Roman"/>
                <w:b/>
                <w:sz w:val="22"/>
                <w:szCs w:val="22"/>
              </w:rPr>
              <w:t>k</w:t>
            </w:r>
            <w:r w:rsidRPr="002A023C">
              <w:rPr>
                <w:rFonts w:ascii="Times New Roman" w:hAnsi="Times New Roman" w:cs="Times New Roman"/>
                <w:b/>
                <w:sz w:val="22"/>
                <w:szCs w:val="22"/>
              </w:rPr>
              <w:t>iekis</w:t>
            </w:r>
            <w:r>
              <w:rPr>
                <w:rFonts w:ascii="Times New Roman" w:hAnsi="Times New Roman" w:cs="Times New Roman"/>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Mato</w:t>
            </w:r>
          </w:p>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Vieneto kaina Eur</w:t>
            </w:r>
            <w:r w:rsidRPr="002A023C">
              <w:rPr>
                <w:rFonts w:ascii="Times New Roman" w:hAnsi="Times New Roman" w:cs="Times New Roman"/>
                <w:b/>
                <w:sz w:val="22"/>
                <w:szCs w:val="22"/>
              </w:rPr>
              <w:t xml:space="preserve"> (be PVM) </w:t>
            </w:r>
          </w:p>
        </w:tc>
        <w:tc>
          <w:tcPr>
            <w:tcW w:w="1292" w:type="dxa"/>
            <w:tcBorders>
              <w:top w:val="single" w:sz="4" w:space="0" w:color="auto"/>
              <w:left w:val="single" w:sz="4" w:space="0" w:color="auto"/>
              <w:bottom w:val="single" w:sz="4" w:space="0" w:color="auto"/>
              <w:right w:val="single" w:sz="4" w:space="0" w:color="auto"/>
            </w:tcBorders>
          </w:tcPr>
          <w:p w:rsidR="0003705B" w:rsidRDefault="0003705B" w:rsidP="00DB2EC0">
            <w:pPr>
              <w:tabs>
                <w:tab w:val="left" w:pos="200"/>
              </w:tabs>
              <w:spacing w:line="240" w:lineRule="auto"/>
              <w:ind w:firstLine="0"/>
              <w:contextualSpacing/>
              <w:rPr>
                <w:rFonts w:ascii="Times New Roman" w:hAnsi="Times New Roman" w:cs="Times New Roman"/>
                <w:b/>
                <w:sz w:val="22"/>
                <w:szCs w:val="22"/>
              </w:rPr>
            </w:pPr>
          </w:p>
          <w:p w:rsidR="0003705B"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Bendra kaina </w:t>
            </w:r>
            <w:r>
              <w:rPr>
                <w:rFonts w:ascii="Times New Roman" w:hAnsi="Times New Roman" w:cs="Times New Roman"/>
                <w:b/>
                <w:sz w:val="22"/>
                <w:szCs w:val="22"/>
              </w:rPr>
              <w:t>Eur</w:t>
            </w:r>
            <w:r w:rsidRPr="002A023C">
              <w:rPr>
                <w:rFonts w:ascii="Times New Roman" w:hAnsi="Times New Roman" w:cs="Times New Roman"/>
                <w:b/>
                <w:sz w:val="22"/>
                <w:szCs w:val="22"/>
              </w:rPr>
              <w:t xml:space="preserve"> be PVM</w:t>
            </w:r>
          </w:p>
          <w:p w:rsidR="0003705B" w:rsidRPr="002A023C"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(3*5)</w:t>
            </w:r>
          </w:p>
        </w:tc>
      </w:tr>
      <w:tr w:rsidR="0003705B" w:rsidRPr="002A023C" w:rsidTr="00DB2EC0">
        <w:trPr>
          <w:trHeight w:val="192"/>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1</w:t>
            </w:r>
          </w:p>
        </w:tc>
        <w:tc>
          <w:tcPr>
            <w:tcW w:w="4794" w:type="dxa"/>
            <w:tcBorders>
              <w:top w:val="single" w:sz="4" w:space="0" w:color="auto"/>
              <w:left w:val="single" w:sz="4" w:space="0" w:color="auto"/>
              <w:bottom w:val="single" w:sz="4" w:space="0" w:color="auto"/>
              <w:right w:val="single" w:sz="4" w:space="0" w:color="auto"/>
            </w:tcBorders>
            <w:vAlign w:val="center"/>
          </w:tcPr>
          <w:p w:rsidR="0003705B" w:rsidRPr="002A023C" w:rsidRDefault="0003705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5</w:t>
            </w: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tabs>
                <w:tab w:val="left" w:pos="200"/>
              </w:tabs>
              <w:spacing w:line="240" w:lineRule="auto"/>
              <w:ind w:firstLine="0"/>
              <w:contextualSpacing/>
              <w:jc w:val="center"/>
              <w:rPr>
                <w:rFonts w:ascii="Times New Roman" w:hAnsi="Times New Roman" w:cs="Times New Roman"/>
                <w:i/>
                <w:sz w:val="18"/>
                <w:szCs w:val="18"/>
              </w:rPr>
            </w:pPr>
            <w:r w:rsidRPr="002A023C">
              <w:rPr>
                <w:rFonts w:ascii="Times New Roman" w:hAnsi="Times New Roman" w:cs="Times New Roman"/>
                <w:i/>
                <w:sz w:val="18"/>
                <w:szCs w:val="18"/>
              </w:rPr>
              <w:t>6</w:t>
            </w:r>
          </w:p>
        </w:tc>
      </w:tr>
      <w:tr w:rsidR="0003705B" w:rsidRPr="002A023C" w:rsidTr="00DB2EC0">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1</w:t>
            </w:r>
          </w:p>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c>
          <w:tcPr>
            <w:tcW w:w="4794" w:type="dxa"/>
            <w:tcBorders>
              <w:top w:val="single" w:sz="4" w:space="0" w:color="auto"/>
              <w:left w:val="single" w:sz="4" w:space="0" w:color="auto"/>
              <w:bottom w:val="single" w:sz="4" w:space="0" w:color="auto"/>
              <w:right w:val="single" w:sz="4" w:space="0" w:color="auto"/>
            </w:tcBorders>
            <w:vAlign w:val="center"/>
          </w:tcPr>
          <w:p w:rsidR="0003705B" w:rsidRPr="00117DA7" w:rsidRDefault="0003705B" w:rsidP="00DB2EC0">
            <w:pPr>
              <w:spacing w:line="240" w:lineRule="auto"/>
              <w:ind w:firstLine="0"/>
              <w:contextualSpacing/>
              <w:rPr>
                <w:rFonts w:ascii="Times New Roman" w:hAnsi="Times New Roman" w:cs="Times New Roman"/>
                <w:sz w:val="22"/>
                <w:szCs w:val="22"/>
              </w:rPr>
            </w:pPr>
            <w:r w:rsidRPr="00117DA7">
              <w:rPr>
                <w:rFonts w:ascii="Times New Roman" w:hAnsi="Times New Roman" w:cs="Times New Roman"/>
                <w:sz w:val="22"/>
                <w:szCs w:val="22"/>
              </w:rPr>
              <w:t>Skystas azotas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3</w:t>
            </w:r>
            <w:r w:rsidRPr="00117DA7">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sz w:val="22"/>
                <w:szCs w:val="22"/>
              </w:rPr>
            </w:pPr>
            <w:r w:rsidRPr="00117DA7">
              <w:rPr>
                <w:rFonts w:ascii="Times New Roman" w:hAnsi="Times New Roman" w:cs="Times New Roman"/>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50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4794" w:type="dxa"/>
            <w:tcBorders>
              <w:top w:val="single" w:sz="4" w:space="0" w:color="auto"/>
              <w:left w:val="single" w:sz="4" w:space="0" w:color="auto"/>
              <w:bottom w:val="single" w:sz="4" w:space="0" w:color="auto"/>
              <w:right w:val="single" w:sz="4" w:space="0" w:color="auto"/>
            </w:tcBorders>
            <w:vAlign w:val="center"/>
          </w:tcPr>
          <w:p w:rsidR="0003705B" w:rsidRPr="00117DA7" w:rsidRDefault="0003705B" w:rsidP="00DB2EC0">
            <w:pPr>
              <w:spacing w:line="240" w:lineRule="auto"/>
              <w:ind w:firstLine="0"/>
              <w:contextualSpacing/>
              <w:rPr>
                <w:rFonts w:ascii="Times New Roman" w:hAnsi="Times New Roman" w:cs="Times New Roman"/>
                <w:color w:val="000000"/>
                <w:sz w:val="22"/>
                <w:szCs w:val="22"/>
              </w:rPr>
            </w:pPr>
            <w:r>
              <w:rPr>
                <w:rFonts w:ascii="Times New Roman" w:hAnsi="Times New Roman" w:cs="Times New Roman"/>
                <w:sz w:val="22"/>
                <w:szCs w:val="22"/>
              </w:rPr>
              <w:t>S</w:t>
            </w:r>
            <w:r w:rsidRPr="00117DA7">
              <w:rPr>
                <w:rFonts w:ascii="Times New Roman" w:hAnsi="Times New Roman" w:cs="Times New Roman"/>
                <w:sz w:val="22"/>
                <w:szCs w:val="22"/>
              </w:rPr>
              <w:t xml:space="preserve">kysto azoto laikymo </w:t>
            </w:r>
            <w:r>
              <w:rPr>
                <w:rFonts w:ascii="Times New Roman" w:hAnsi="Times New Roman" w:cs="Times New Roman"/>
                <w:sz w:val="22"/>
                <w:szCs w:val="22"/>
              </w:rPr>
              <w:t xml:space="preserve">vieno </w:t>
            </w:r>
            <w:r w:rsidRPr="00117DA7">
              <w:rPr>
                <w:rFonts w:ascii="Times New Roman" w:hAnsi="Times New Roman" w:cs="Times New Roman"/>
                <w:sz w:val="22"/>
                <w:szCs w:val="22"/>
              </w:rPr>
              <w:t>diuaro (25 l. talpos su išpylimo įrenginiu) nuoma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sz w:val="22"/>
                <w:szCs w:val="22"/>
              </w:rPr>
            </w:pPr>
            <w:r w:rsidRPr="00117DA7">
              <w:rPr>
                <w:rFonts w:ascii="Times New Roman" w:hAnsi="Times New Roman" w:cs="Times New Roman"/>
                <w:sz w:val="22"/>
                <w:szCs w:val="22"/>
              </w:rPr>
              <w:t>mėn.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297"/>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 xml:space="preserve">Bendra kaina </w:t>
            </w:r>
            <w:r>
              <w:rPr>
                <w:rFonts w:ascii="Times New Roman" w:hAnsi="Times New Roman" w:cs="Times New Roman"/>
                <w:sz w:val="22"/>
                <w:szCs w:val="22"/>
              </w:rPr>
              <w:t xml:space="preserve">Eur </w:t>
            </w:r>
            <w:r>
              <w:rPr>
                <w:rFonts w:ascii="Times New Roman" w:hAnsi="Times New Roman" w:cs="Times New Roman"/>
                <w:sz w:val="22"/>
                <w:szCs w:val="22"/>
              </w:rPr>
              <w:t>be PVM</w:t>
            </w: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251"/>
        </w:trPr>
        <w:tc>
          <w:tcPr>
            <w:tcW w:w="8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PVM  ___ proc.</w:t>
            </w: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251"/>
        </w:trPr>
        <w:tc>
          <w:tcPr>
            <w:tcW w:w="8755" w:type="dxa"/>
            <w:gridSpan w:val="5"/>
            <w:tcBorders>
              <w:top w:val="single" w:sz="4" w:space="0" w:color="auto"/>
              <w:left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 xml:space="preserve">Bendra kaina </w:t>
            </w:r>
            <w:r>
              <w:rPr>
                <w:rFonts w:ascii="Times New Roman" w:hAnsi="Times New Roman" w:cs="Times New Roman"/>
                <w:sz w:val="22"/>
                <w:szCs w:val="22"/>
              </w:rPr>
              <w:t xml:space="preserve">Eur </w:t>
            </w:r>
            <w:r>
              <w:rPr>
                <w:rFonts w:ascii="Times New Roman" w:hAnsi="Times New Roman" w:cs="Times New Roman"/>
                <w:sz w:val="22"/>
                <w:szCs w:val="22"/>
              </w:rPr>
              <w:t>su PVM</w:t>
            </w:r>
          </w:p>
        </w:tc>
        <w:tc>
          <w:tcPr>
            <w:tcW w:w="1292"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bl>
    <w:p w:rsidR="0003705B" w:rsidRDefault="0003705B" w:rsidP="0003705B">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03705B" w:rsidRDefault="0003705B" w:rsidP="002D6968">
      <w:pPr>
        <w:spacing w:line="240" w:lineRule="auto"/>
        <w:contextualSpacing/>
        <w:jc w:val="left"/>
        <w:rPr>
          <w:rFonts w:ascii="Times New Roman" w:eastAsia="Calibri" w:hAnsi="Times New Roman" w:cs="Times New Roman"/>
          <w:b/>
          <w:bCs/>
          <w:color w:val="7030A0"/>
          <w:sz w:val="24"/>
          <w:szCs w:val="24"/>
        </w:rPr>
      </w:pPr>
    </w:p>
    <w:p w:rsidR="0003705B" w:rsidRPr="00521EE4" w:rsidRDefault="0003705B" w:rsidP="0003705B">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5</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AA25CB">
        <w:rPr>
          <w:rFonts w:ascii="Times New Roman" w:hAnsi="Times New Roman" w:cs="Times New Roman"/>
          <w:color w:val="000000"/>
          <w:sz w:val="24"/>
          <w:szCs w:val="24"/>
        </w:rPr>
        <w:t>Euro baliono nuoma</w:t>
      </w:r>
      <w:r w:rsidRPr="0003705B">
        <w:rPr>
          <w:rFonts w:ascii="Times New Roman" w:eastAsia="Calibri" w:hAnsi="Times New Roman" w:cs="Times New Roman"/>
          <w:sz w:val="24"/>
          <w:szCs w:val="24"/>
        </w:rPr>
        <w:t>:</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524"/>
        <w:gridCol w:w="975"/>
        <w:gridCol w:w="1442"/>
        <w:gridCol w:w="1110"/>
        <w:gridCol w:w="1181"/>
      </w:tblGrid>
      <w:tr w:rsidR="0003705B" w:rsidRPr="002A023C" w:rsidTr="0003705B">
        <w:trPr>
          <w:trHeight w:val="11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Eil. </w:t>
            </w:r>
            <w:r w:rsidRPr="002A023C">
              <w:rPr>
                <w:rFonts w:ascii="Times New Roman" w:hAnsi="Times New Roman" w:cs="Times New Roman"/>
                <w:b/>
                <w:sz w:val="22"/>
                <w:szCs w:val="22"/>
              </w:rPr>
              <w:t xml:space="preserve"> Nr.</w:t>
            </w:r>
          </w:p>
        </w:tc>
        <w:tc>
          <w:tcPr>
            <w:tcW w:w="4524" w:type="dxa"/>
            <w:tcBorders>
              <w:top w:val="single" w:sz="4" w:space="0" w:color="auto"/>
              <w:left w:val="single" w:sz="4" w:space="0" w:color="auto"/>
              <w:bottom w:val="single" w:sz="4" w:space="0" w:color="auto"/>
              <w:right w:val="single" w:sz="4" w:space="0" w:color="auto"/>
            </w:tcBorders>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Prekių pavadinimas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 xml:space="preserve">Prelim. </w:t>
            </w:r>
            <w:r>
              <w:rPr>
                <w:rFonts w:ascii="Times New Roman" w:hAnsi="Times New Roman" w:cs="Times New Roman"/>
                <w:b/>
                <w:sz w:val="22"/>
                <w:szCs w:val="22"/>
              </w:rPr>
              <w:t>k</w:t>
            </w:r>
            <w:r w:rsidRPr="002A023C">
              <w:rPr>
                <w:rFonts w:ascii="Times New Roman" w:hAnsi="Times New Roman" w:cs="Times New Roman"/>
                <w:b/>
                <w:sz w:val="22"/>
                <w:szCs w:val="22"/>
              </w:rPr>
              <w:t>iekis</w:t>
            </w:r>
            <w:r>
              <w:rPr>
                <w:rFonts w:ascii="Times New Roman" w:hAnsi="Times New Roman" w:cs="Times New Roman"/>
                <w:b/>
                <w:sz w:val="22"/>
                <w:szCs w:val="22"/>
              </w:rPr>
              <w:t>*, vnt.</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Laikotarpis mėn.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tabs>
                <w:tab w:val="left" w:pos="200"/>
              </w:tabs>
              <w:spacing w:line="240" w:lineRule="auto"/>
              <w:ind w:firstLine="0"/>
              <w:contextualSpacing/>
              <w:jc w:val="center"/>
              <w:rPr>
                <w:rFonts w:ascii="Times New Roman" w:hAnsi="Times New Roman" w:cs="Times New Roman"/>
                <w:b/>
                <w:sz w:val="22"/>
                <w:szCs w:val="22"/>
              </w:rPr>
            </w:pPr>
            <w:r w:rsidRPr="002A023C">
              <w:rPr>
                <w:rFonts w:ascii="Times New Roman" w:hAnsi="Times New Roman" w:cs="Times New Roman"/>
                <w:b/>
                <w:sz w:val="22"/>
                <w:szCs w:val="22"/>
              </w:rPr>
              <w:t>Vieneto kaina</w:t>
            </w:r>
            <w:r>
              <w:rPr>
                <w:rFonts w:ascii="Times New Roman" w:hAnsi="Times New Roman" w:cs="Times New Roman"/>
                <w:b/>
                <w:sz w:val="22"/>
                <w:szCs w:val="22"/>
              </w:rPr>
              <w:t xml:space="preserve"> mėnesiui</w:t>
            </w:r>
            <w:r w:rsidRPr="002A023C">
              <w:rPr>
                <w:rFonts w:ascii="Times New Roman" w:hAnsi="Times New Roman" w:cs="Times New Roman"/>
                <w:b/>
                <w:sz w:val="22"/>
                <w:szCs w:val="22"/>
              </w:rPr>
              <w:t xml:space="preserve"> Eur. (be PVM) </w:t>
            </w:r>
          </w:p>
        </w:tc>
        <w:tc>
          <w:tcPr>
            <w:tcW w:w="1181" w:type="dxa"/>
            <w:tcBorders>
              <w:top w:val="single" w:sz="4" w:space="0" w:color="auto"/>
              <w:left w:val="single" w:sz="4" w:space="0" w:color="auto"/>
              <w:bottom w:val="single" w:sz="4" w:space="0" w:color="auto"/>
              <w:right w:val="single" w:sz="4" w:space="0" w:color="auto"/>
            </w:tcBorders>
          </w:tcPr>
          <w:p w:rsidR="0003705B" w:rsidRDefault="0003705B" w:rsidP="00DB2EC0">
            <w:pPr>
              <w:tabs>
                <w:tab w:val="left" w:pos="200"/>
              </w:tabs>
              <w:spacing w:line="240" w:lineRule="auto"/>
              <w:ind w:firstLine="0"/>
              <w:contextualSpacing/>
              <w:rPr>
                <w:rFonts w:ascii="Times New Roman" w:hAnsi="Times New Roman" w:cs="Times New Roman"/>
                <w:b/>
                <w:sz w:val="22"/>
                <w:szCs w:val="22"/>
              </w:rPr>
            </w:pPr>
          </w:p>
          <w:p w:rsidR="0003705B"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 xml:space="preserve">Bendra kaina </w:t>
            </w:r>
            <w:r w:rsidRPr="002A023C">
              <w:rPr>
                <w:rFonts w:ascii="Times New Roman" w:hAnsi="Times New Roman" w:cs="Times New Roman"/>
                <w:b/>
                <w:sz w:val="22"/>
                <w:szCs w:val="22"/>
              </w:rPr>
              <w:t>Eur. be PVM</w:t>
            </w:r>
          </w:p>
          <w:p w:rsidR="0003705B" w:rsidRPr="002A023C" w:rsidRDefault="0003705B" w:rsidP="00DB2EC0">
            <w:pPr>
              <w:tabs>
                <w:tab w:val="left" w:pos="200"/>
              </w:tabs>
              <w:spacing w:line="240" w:lineRule="auto"/>
              <w:ind w:firstLine="0"/>
              <w:contextualSpacing/>
              <w:jc w:val="center"/>
              <w:rPr>
                <w:rFonts w:ascii="Times New Roman" w:hAnsi="Times New Roman" w:cs="Times New Roman"/>
                <w:b/>
                <w:sz w:val="22"/>
                <w:szCs w:val="22"/>
              </w:rPr>
            </w:pPr>
            <w:r>
              <w:rPr>
                <w:rFonts w:ascii="Times New Roman" w:hAnsi="Times New Roman" w:cs="Times New Roman"/>
                <w:b/>
                <w:sz w:val="22"/>
                <w:szCs w:val="22"/>
              </w:rPr>
              <w:t>(3*4*5)</w:t>
            </w:r>
          </w:p>
        </w:tc>
      </w:tr>
      <w:tr w:rsidR="0003705B" w:rsidRPr="00117DA7" w:rsidTr="0003705B">
        <w:trPr>
          <w:trHeight w:val="19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1</w:t>
            </w:r>
          </w:p>
        </w:tc>
        <w:tc>
          <w:tcPr>
            <w:tcW w:w="4524" w:type="dxa"/>
            <w:tcBorders>
              <w:top w:val="single" w:sz="4" w:space="0" w:color="auto"/>
              <w:left w:val="single" w:sz="4" w:space="0" w:color="auto"/>
              <w:bottom w:val="single" w:sz="4" w:space="0" w:color="auto"/>
              <w:right w:val="single" w:sz="4" w:space="0" w:color="auto"/>
            </w:tcBorders>
            <w:vAlign w:val="center"/>
          </w:tcPr>
          <w:p w:rsidR="0003705B" w:rsidRPr="00117DA7" w:rsidRDefault="0003705B" w:rsidP="00DB2EC0">
            <w:pPr>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3</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4</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117DA7" w:rsidRDefault="0003705B" w:rsidP="00DB2EC0">
            <w:pPr>
              <w:tabs>
                <w:tab w:val="left" w:pos="200"/>
              </w:tabs>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5</w:t>
            </w:r>
          </w:p>
        </w:tc>
        <w:tc>
          <w:tcPr>
            <w:tcW w:w="1181" w:type="dxa"/>
            <w:tcBorders>
              <w:top w:val="single" w:sz="4" w:space="0" w:color="auto"/>
              <w:left w:val="single" w:sz="4" w:space="0" w:color="auto"/>
              <w:bottom w:val="single" w:sz="4" w:space="0" w:color="auto"/>
              <w:right w:val="single" w:sz="4" w:space="0" w:color="auto"/>
            </w:tcBorders>
          </w:tcPr>
          <w:p w:rsidR="0003705B" w:rsidRPr="00117DA7" w:rsidRDefault="0003705B" w:rsidP="00DB2EC0">
            <w:pPr>
              <w:tabs>
                <w:tab w:val="left" w:pos="200"/>
              </w:tabs>
              <w:spacing w:line="240" w:lineRule="auto"/>
              <w:ind w:firstLine="0"/>
              <w:contextualSpacing/>
              <w:jc w:val="center"/>
              <w:rPr>
                <w:rFonts w:ascii="Times New Roman" w:hAnsi="Times New Roman" w:cs="Times New Roman"/>
                <w:b/>
                <w:i/>
                <w:sz w:val="18"/>
                <w:szCs w:val="18"/>
              </w:rPr>
            </w:pPr>
            <w:r w:rsidRPr="00117DA7">
              <w:rPr>
                <w:rFonts w:ascii="Times New Roman" w:hAnsi="Times New Roman" w:cs="Times New Roman"/>
                <w:b/>
                <w:i/>
                <w:sz w:val="18"/>
                <w:szCs w:val="18"/>
              </w:rPr>
              <w:t>6</w:t>
            </w:r>
          </w:p>
        </w:tc>
      </w:tr>
      <w:tr w:rsidR="0003705B" w:rsidRPr="002A023C" w:rsidTr="0003705B">
        <w:trPr>
          <w:trHeight w:val="52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r w:rsidRPr="002A023C">
              <w:rPr>
                <w:rFonts w:ascii="Times New Roman" w:hAnsi="Times New Roman" w:cs="Times New Roman"/>
                <w:sz w:val="22"/>
                <w:szCs w:val="22"/>
              </w:rPr>
              <w:t>1</w:t>
            </w:r>
          </w:p>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c>
          <w:tcPr>
            <w:tcW w:w="4524" w:type="dxa"/>
            <w:tcBorders>
              <w:top w:val="single" w:sz="4" w:space="0" w:color="auto"/>
              <w:left w:val="single" w:sz="4" w:space="0" w:color="auto"/>
              <w:bottom w:val="single" w:sz="4" w:space="0" w:color="auto"/>
              <w:right w:val="single" w:sz="4" w:space="0" w:color="auto"/>
            </w:tcBorders>
            <w:vAlign w:val="center"/>
          </w:tcPr>
          <w:p w:rsidR="0003705B" w:rsidRPr="00117DA7" w:rsidRDefault="0003705B" w:rsidP="00DB2EC0">
            <w:pPr>
              <w:spacing w:line="240" w:lineRule="auto"/>
              <w:ind w:firstLine="0"/>
              <w:contextualSpacing/>
              <w:rPr>
                <w:rFonts w:ascii="Times New Roman" w:hAnsi="Times New Roman" w:cs="Times New Roman"/>
                <w:sz w:val="22"/>
                <w:szCs w:val="22"/>
              </w:rPr>
            </w:pPr>
            <w:r w:rsidRPr="00117DA7">
              <w:rPr>
                <w:rFonts w:ascii="Times New Roman" w:hAnsi="Times New Roman" w:cs="Times New Roman"/>
                <w:color w:val="000000"/>
                <w:sz w:val="24"/>
                <w:szCs w:val="24"/>
              </w:rPr>
              <w:t>Euro baliono nuoma</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60</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c>
          <w:tcPr>
            <w:tcW w:w="1181"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234"/>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PVM  ___ proc.</w:t>
            </w:r>
          </w:p>
        </w:tc>
        <w:tc>
          <w:tcPr>
            <w:tcW w:w="1181"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r w:rsidR="0003705B" w:rsidRPr="002A023C" w:rsidTr="00DB2EC0">
        <w:trPr>
          <w:trHeight w:val="265"/>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705B" w:rsidRPr="002A023C" w:rsidRDefault="0003705B" w:rsidP="00DB2EC0">
            <w:pPr>
              <w:spacing w:line="240" w:lineRule="auto"/>
              <w:ind w:firstLine="0"/>
              <w:contextualSpacing/>
              <w:jc w:val="right"/>
              <w:rPr>
                <w:rFonts w:ascii="Times New Roman" w:hAnsi="Times New Roman" w:cs="Times New Roman"/>
                <w:sz w:val="22"/>
                <w:szCs w:val="22"/>
              </w:rPr>
            </w:pPr>
            <w:r>
              <w:rPr>
                <w:rFonts w:ascii="Times New Roman" w:hAnsi="Times New Roman" w:cs="Times New Roman"/>
                <w:sz w:val="22"/>
                <w:szCs w:val="22"/>
              </w:rPr>
              <w:t xml:space="preserve">Bendra kaina </w:t>
            </w:r>
            <w:r>
              <w:rPr>
                <w:rFonts w:ascii="Times New Roman" w:hAnsi="Times New Roman" w:cs="Times New Roman"/>
                <w:sz w:val="22"/>
                <w:szCs w:val="22"/>
              </w:rPr>
              <w:t xml:space="preserve">Eur </w:t>
            </w:r>
            <w:r>
              <w:rPr>
                <w:rFonts w:ascii="Times New Roman" w:hAnsi="Times New Roman" w:cs="Times New Roman"/>
                <w:sz w:val="22"/>
                <w:szCs w:val="22"/>
              </w:rPr>
              <w:t>su PVM</w:t>
            </w:r>
          </w:p>
        </w:tc>
        <w:tc>
          <w:tcPr>
            <w:tcW w:w="1181" w:type="dxa"/>
            <w:tcBorders>
              <w:top w:val="single" w:sz="4" w:space="0" w:color="auto"/>
              <w:left w:val="single" w:sz="4" w:space="0" w:color="auto"/>
              <w:bottom w:val="single" w:sz="4" w:space="0" w:color="auto"/>
              <w:right w:val="single" w:sz="4" w:space="0" w:color="auto"/>
            </w:tcBorders>
          </w:tcPr>
          <w:p w:rsidR="0003705B" w:rsidRPr="002A023C" w:rsidRDefault="0003705B" w:rsidP="00DB2EC0">
            <w:pPr>
              <w:spacing w:line="240" w:lineRule="auto"/>
              <w:ind w:firstLine="0"/>
              <w:contextualSpacing/>
              <w:jc w:val="center"/>
              <w:rPr>
                <w:rFonts w:ascii="Times New Roman" w:hAnsi="Times New Roman" w:cs="Times New Roman"/>
                <w:sz w:val="22"/>
                <w:szCs w:val="22"/>
              </w:rPr>
            </w:pPr>
          </w:p>
        </w:tc>
      </w:tr>
    </w:tbl>
    <w:p w:rsidR="0003705B" w:rsidRDefault="0003705B" w:rsidP="0003705B">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03705B" w:rsidRDefault="0003705B" w:rsidP="002D6968">
      <w:pPr>
        <w:spacing w:line="240" w:lineRule="auto"/>
        <w:contextualSpacing/>
        <w:jc w:val="left"/>
        <w:rPr>
          <w:rFonts w:ascii="Times New Roman" w:eastAsia="Calibri" w:hAnsi="Times New Roman" w:cs="Times New Roman"/>
          <w:b/>
          <w:bCs/>
          <w:color w:val="7030A0"/>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D6968" w:rsidRPr="0026158F" w:rsidTr="002D6968">
        <w:trPr>
          <w:trHeight w:val="304"/>
        </w:trPr>
        <w:tc>
          <w:tcPr>
            <w:tcW w:w="639" w:type="dxa"/>
            <w:shd w:val="clear" w:color="auto" w:fill="D9E2F3" w:themeFill="accent1" w:themeFillTint="33"/>
          </w:tcPr>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D6968" w:rsidRPr="0026158F" w:rsidTr="002D6968">
        <w:trPr>
          <w:trHeight w:val="304"/>
        </w:trPr>
        <w:tc>
          <w:tcPr>
            <w:tcW w:w="639"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855"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537"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rPr>
          <w:rFonts w:ascii="Times New Roman" w:hAnsi="Times New Roman" w:cs="Times New Roman"/>
          <w:sz w:val="24"/>
          <w:szCs w:val="24"/>
        </w:rPr>
      </w:pP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D6968" w:rsidRPr="0026158F" w:rsidTr="002D6968">
        <w:trPr>
          <w:trHeight w:val="446"/>
        </w:trPr>
        <w:tc>
          <w:tcPr>
            <w:tcW w:w="880" w:type="dxa"/>
            <w:shd w:val="clear" w:color="auto" w:fill="D9E2F3" w:themeFill="accent1" w:themeFillTint="33"/>
            <w:vAlign w:val="center"/>
          </w:tcPr>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D6968" w:rsidRPr="0026158F" w:rsidTr="002D6968">
        <w:trPr>
          <w:trHeight w:val="360"/>
        </w:trPr>
        <w:tc>
          <w:tcPr>
            <w:tcW w:w="880" w:type="dxa"/>
            <w:vAlign w:val="center"/>
          </w:tcPr>
          <w:p w:rsidR="002D6968" w:rsidRPr="0026158F" w:rsidRDefault="002D6968" w:rsidP="002D6968">
            <w:pPr>
              <w:spacing w:line="240" w:lineRule="auto"/>
              <w:contextualSpacing/>
              <w:rPr>
                <w:rFonts w:ascii="Times New Roman" w:hAnsi="Times New Roman" w:cs="Times New Roman"/>
                <w:sz w:val="24"/>
                <w:szCs w:val="24"/>
              </w:rPr>
            </w:pPr>
          </w:p>
        </w:tc>
        <w:tc>
          <w:tcPr>
            <w:tcW w:w="3685"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c>
          <w:tcPr>
            <w:tcW w:w="5466"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outlineLvl w:val="0"/>
        <w:rPr>
          <w:rFonts w:ascii="Times New Roman" w:hAnsi="Times New Roman" w:cs="Times New Roman"/>
          <w:b/>
          <w:sz w:val="24"/>
          <w:szCs w:val="24"/>
          <w:u w:val="single"/>
        </w:rPr>
      </w:pPr>
      <w:bookmarkStart w:id="31" w:name="_Toc233021662"/>
      <w:r w:rsidRPr="0026158F">
        <w:rPr>
          <w:rFonts w:ascii="Times New Roman" w:hAnsi="Times New Roman" w:cs="Times New Roman"/>
          <w:b/>
          <w:sz w:val="24"/>
          <w:szCs w:val="24"/>
          <w:u w:val="single"/>
        </w:rPr>
        <w:t>Pastabos:</w:t>
      </w:r>
      <w:bookmarkEnd w:id="31"/>
    </w:p>
    <w:p w:rsidR="002D6968" w:rsidRPr="0026158F" w:rsidRDefault="002D6968" w:rsidP="002D6968">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lastRenderedPageBreak/>
        <w:t xml:space="preserve">1. Tiekėjui nenurodžius, kokia informacija yra konfidenciali, laikoma, kad konfidencialios informacijos pasiūlyme nėra. </w:t>
      </w: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2"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2"/>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nurodomi ir kvazisubtiekėjai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D6968" w:rsidRPr="0026158F" w:rsidTr="002D6968">
        <w:tc>
          <w:tcPr>
            <w:tcW w:w="570"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70"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D6968" w:rsidRPr="0026158F" w:rsidRDefault="002D6968" w:rsidP="002D6968">
            <w:pPr>
              <w:contextualSpacing/>
              <w:rPr>
                <w:rFonts w:hAnsi="Times New Roman" w:cs="Times New Roman"/>
                <w:bCs/>
                <w:sz w:val="24"/>
                <w:szCs w:val="24"/>
              </w:rPr>
            </w:pPr>
          </w:p>
        </w:tc>
        <w:tc>
          <w:tcPr>
            <w:tcW w:w="2584" w:type="dxa"/>
          </w:tcPr>
          <w:p w:rsidR="002D6968" w:rsidRPr="0026158F" w:rsidRDefault="002D6968" w:rsidP="002D6968">
            <w:pPr>
              <w:contextualSpacing/>
              <w:rPr>
                <w:rFonts w:hAnsi="Times New Roman" w:cs="Times New Roman"/>
                <w:bCs/>
                <w:sz w:val="24"/>
                <w:szCs w:val="24"/>
              </w:rPr>
            </w:pPr>
          </w:p>
        </w:tc>
        <w:tc>
          <w:tcPr>
            <w:tcW w:w="3766" w:type="dxa"/>
          </w:tcPr>
          <w:p w:rsidR="002D6968" w:rsidRPr="0026158F" w:rsidRDefault="002D6968" w:rsidP="002D6968">
            <w:pPr>
              <w:contextualSpacing/>
              <w:rPr>
                <w:rFonts w:hAnsi="Times New Roman" w:cs="Times New Roman"/>
                <w:bCs/>
                <w:sz w:val="24"/>
                <w:szCs w:val="24"/>
              </w:rPr>
            </w:pPr>
          </w:p>
        </w:tc>
      </w:tr>
    </w:tbl>
    <w:p w:rsidR="002D6968" w:rsidRDefault="002D6968" w:rsidP="002D6968">
      <w:pPr>
        <w:tabs>
          <w:tab w:val="left" w:pos="567"/>
        </w:tabs>
        <w:spacing w:line="240" w:lineRule="auto"/>
        <w:ind w:firstLine="851"/>
        <w:contextualSpacing/>
        <w:rPr>
          <w:rFonts w:ascii="Times New Roman" w:eastAsia="Calibri" w:hAnsi="Times New Roman" w:cs="Times New Roman"/>
          <w:b/>
          <w:bCs/>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subtiekėjus ir jiems perduodama vykdyti sutarties dalis </w:t>
      </w:r>
      <w:r w:rsidRPr="0026158F">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2D6968" w:rsidRPr="0026158F" w:rsidTr="002D6968">
        <w:tc>
          <w:tcPr>
            <w:tcW w:w="55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Subtiekėjo pavadinimas, juridinio asmens kodas, adresas</w:t>
            </w:r>
          </w:p>
        </w:tc>
        <w:tc>
          <w:tcPr>
            <w:tcW w:w="5402"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56"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D6968" w:rsidRPr="0026158F" w:rsidRDefault="002D6968" w:rsidP="002D6968">
            <w:pPr>
              <w:contextualSpacing/>
              <w:rPr>
                <w:rFonts w:hAnsi="Times New Roman" w:cs="Times New Roman"/>
                <w:bCs/>
                <w:sz w:val="24"/>
                <w:szCs w:val="24"/>
              </w:rPr>
            </w:pPr>
          </w:p>
        </w:tc>
        <w:tc>
          <w:tcPr>
            <w:tcW w:w="5402" w:type="dxa"/>
          </w:tcPr>
          <w:p w:rsidR="002D6968" w:rsidRPr="0026158F" w:rsidRDefault="002D6968" w:rsidP="002D6968">
            <w:pPr>
              <w:contextualSpacing/>
              <w:rPr>
                <w:rFonts w:hAnsi="Times New Roman" w:cs="Times New Roman"/>
                <w:bCs/>
                <w:sz w:val="24"/>
                <w:szCs w:val="24"/>
              </w:rPr>
            </w:pPr>
          </w:p>
        </w:tc>
      </w:tr>
    </w:tbl>
    <w:p w:rsidR="002D6968" w:rsidRPr="0026158F" w:rsidRDefault="002D6968" w:rsidP="002D6968">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D6592D" w:rsidRPr="000B6E13" w:rsidRDefault="00D6592D" w:rsidP="00D6592D">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Jeigu tiekėjas neužpildys </w:t>
      </w:r>
      <w:r w:rsidR="000378A1">
        <w:rPr>
          <w:rFonts w:ascii="Times New Roman" w:eastAsia="Calibri" w:hAnsi="Times New Roman" w:cs="Times New Roman"/>
          <w:color w:val="000000"/>
          <w:sz w:val="24"/>
          <w:szCs w:val="24"/>
          <w:lang w:eastAsia="en-US"/>
        </w:rPr>
        <w:t>4</w:t>
      </w:r>
      <w:r w:rsidRPr="000B6E13">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2D6968" w:rsidRPr="0026158F" w:rsidTr="002D6968">
        <w:trPr>
          <w:trHeight w:val="186"/>
        </w:trPr>
        <w:tc>
          <w:tcPr>
            <w:tcW w:w="4082" w:type="dxa"/>
          </w:tcPr>
          <w:p w:rsidR="002D6968" w:rsidRPr="0026158F" w:rsidRDefault="002D6968" w:rsidP="002D6968">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2D6968" w:rsidRPr="0026158F" w:rsidRDefault="002D6968" w:rsidP="002D6968">
      <w:pPr>
        <w:pStyle w:val="Betarp"/>
        <w:ind w:firstLine="0"/>
        <w:contextualSpacing/>
        <w:rPr>
          <w:rFonts w:ascii="Times New Roman" w:eastAsiaTheme="minorHAnsi" w:hAnsi="Times New Roman" w:cs="Times New Roman"/>
          <w:bCs/>
          <w:iCs/>
          <w:sz w:val="24"/>
          <w:szCs w:val="24"/>
        </w:rPr>
      </w:pPr>
    </w:p>
    <w:p w:rsidR="002D6968" w:rsidRDefault="002D6968" w:rsidP="002D6968">
      <w:pPr>
        <w:spacing w:line="240" w:lineRule="auto"/>
        <w:contextualSpacing/>
        <w:rPr>
          <w:rFonts w:ascii="Arial" w:hAnsi="Arial" w:cs="Arial"/>
        </w:rPr>
      </w:pPr>
      <w:r>
        <w:rPr>
          <w:rFonts w:ascii="Arial" w:hAnsi="Arial" w:cs="Arial"/>
        </w:rPr>
        <w:br w:type="page"/>
      </w:r>
    </w:p>
    <w:p w:rsidR="007D6542" w:rsidRPr="001915C0" w:rsidRDefault="007D6542" w:rsidP="007D6542">
      <w:pPr>
        <w:spacing w:line="240" w:lineRule="auto"/>
        <w:ind w:left="7314" w:firstLine="0"/>
        <w:rPr>
          <w:rFonts w:ascii="Times New Roman" w:hAnsi="Times New Roman" w:cs="Times New Roman"/>
        </w:rPr>
      </w:pPr>
      <w:bookmarkStart w:id="33" w:name="_Pirkimo_sąlygų_3"/>
      <w:bookmarkEnd w:id="33"/>
      <w:r w:rsidRPr="001915C0">
        <w:rPr>
          <w:rFonts w:ascii="Times New Roman" w:hAnsi="Times New Roman" w:cs="Times New Roman"/>
        </w:rPr>
        <w:lastRenderedPageBreak/>
        <w:t xml:space="preserve">Pirkimo sąlygų </w:t>
      </w:r>
      <w:r w:rsidR="0003705B">
        <w:rPr>
          <w:rFonts w:ascii="Times New Roman" w:hAnsi="Times New Roman" w:cs="Times New Roman"/>
        </w:rPr>
        <w:t>3</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lastRenderedPageBreak/>
        <w:t xml:space="preserve">Pirkimo sąlygų </w:t>
      </w:r>
      <w:r w:rsidR="0003705B">
        <w:rPr>
          <w:rFonts w:ascii="Times New Roman" w:hAnsi="Times New Roman" w:cs="Times New Roman"/>
        </w:rPr>
        <w:t>4</w:t>
      </w:r>
      <w:r w:rsidRPr="007C1AD2">
        <w:rPr>
          <w:rFonts w:ascii="Times New Roman" w:hAnsi="Times New Roman" w:cs="Times New Roman"/>
        </w:rPr>
        <w:t xml:space="preserve"> priedas „Sutarties</w:t>
      </w:r>
      <w:r w:rsidR="00CB4BB9">
        <w:rPr>
          <w:rFonts w:ascii="Times New Roman" w:hAnsi="Times New Roman" w:cs="Times New Roman"/>
        </w:rPr>
        <w:t xml:space="preserve"> </w:t>
      </w:r>
      <w:r w:rsidRPr="007C1AD2">
        <w:rPr>
          <w:rFonts w:ascii="Times New Roman" w:hAnsi="Times New Roman" w:cs="Times New Roman"/>
        </w:rPr>
        <w:t xml:space="preserve">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B354AD">
      <w:pPr>
        <w:spacing w:line="240" w:lineRule="auto"/>
        <w:ind w:firstLine="7371"/>
        <w:contextualSpacing/>
        <w:rPr>
          <w:rFonts w:ascii="Times New Roman" w:hAnsi="Times New Roman" w:cs="Times New Roman"/>
        </w:rPr>
      </w:pPr>
      <w:r w:rsidRPr="001915C0">
        <w:rPr>
          <w:rFonts w:ascii="Times New Roman" w:hAnsi="Times New Roman" w:cs="Times New Roman"/>
        </w:rPr>
        <w:lastRenderedPageBreak/>
        <w:t xml:space="preserve">Pirkimo sąlygų </w:t>
      </w:r>
      <w:r w:rsidR="0003705B">
        <w:rPr>
          <w:rFonts w:ascii="Times New Roman" w:hAnsi="Times New Roman" w:cs="Times New Roman"/>
        </w:rPr>
        <w:t>5</w:t>
      </w:r>
      <w:r w:rsidRPr="001915C0">
        <w:rPr>
          <w:rFonts w:ascii="Times New Roman" w:hAnsi="Times New Roman" w:cs="Times New Roman"/>
        </w:rPr>
        <w:t xml:space="preserve"> priedas </w:t>
      </w:r>
    </w:p>
    <w:p w:rsidR="009B4090" w:rsidRPr="001915C0" w:rsidRDefault="005110A6" w:rsidP="00B354AD">
      <w:pPr>
        <w:spacing w:line="240" w:lineRule="auto"/>
        <w:ind w:firstLine="7371"/>
        <w:contextualSpacing/>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Default="004719E1" w:rsidP="003C138F">
            <w:pPr>
              <w:ind w:firstLine="34"/>
              <w:rPr>
                <w:sz w:val="22"/>
                <w:szCs w:val="22"/>
              </w:rPr>
            </w:pPr>
            <w:r w:rsidRPr="004719E1">
              <w:rPr>
                <w:sz w:val="22"/>
                <w:szCs w:val="22"/>
              </w:rPr>
              <w:t>Netaikoma, neprašoma pateikti EBVPD</w:t>
            </w:r>
            <w:r w:rsidR="00344D4C">
              <w:rPr>
                <w:sz w:val="22"/>
                <w:szCs w:val="22"/>
              </w:rPr>
              <w:t>.</w:t>
            </w:r>
          </w:p>
          <w:p w:rsidR="00344D4C" w:rsidRPr="00344D4C" w:rsidRDefault="00344D4C"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836C75">
        <w:rPr>
          <w:rFonts w:ascii="Times New Roman" w:hAnsi="Times New Roman" w:cs="Times New Roman"/>
        </w:rPr>
        <w:t>6</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2849FE">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w:t>
            </w:r>
            <w:r w:rsidR="002849FE">
              <w:rPr>
                <w:rFonts w:ascii="Times New Roman" w:hAnsi="Times New Roman" w:cs="Times New Roman"/>
                <w:sz w:val="24"/>
                <w:lang w:eastAsia="en-US"/>
              </w:rPr>
              <w:t>os</w:t>
            </w:r>
            <w:r>
              <w:rPr>
                <w:rFonts w:ascii="Times New Roman" w:hAnsi="Times New Roman" w:cs="Times New Roman"/>
                <w:sz w:val="24"/>
                <w:lang w:eastAsia="en-US"/>
              </w:rPr>
              <w:t xml:space="preserve"> </w:t>
            </w:r>
            <w:r w:rsidR="002849FE">
              <w:rPr>
                <w:rFonts w:ascii="Times New Roman" w:hAnsi="Times New Roman" w:cs="Times New Roman"/>
                <w:sz w:val="24"/>
                <w:lang w:eastAsia="en-US"/>
              </w:rPr>
              <w:t xml:space="preserve">apklausos </w:t>
            </w:r>
            <w:r>
              <w:rPr>
                <w:rFonts w:ascii="Times New Roman" w:hAnsi="Times New Roman" w:cs="Times New Roman"/>
                <w:sz w:val="24"/>
                <w:lang w:eastAsia="en-US"/>
              </w:rPr>
              <w:t>pirkime „</w:t>
            </w:r>
            <w:r w:rsidR="002849FE" w:rsidRPr="002849FE">
              <w:rPr>
                <w:rFonts w:ascii="Times New Roman" w:hAnsi="Times New Roman" w:cs="Times New Roman"/>
                <w:sz w:val="26"/>
                <w:szCs w:val="26"/>
              </w:rPr>
              <w:t>MEDICININĖS DUJOS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Default="004719E1" w:rsidP="00B2659E">
      <w:pPr>
        <w:spacing w:line="240" w:lineRule="auto"/>
        <w:jc w:val="center"/>
        <w:rPr>
          <w:rFonts w:ascii="Times New Roman" w:hAnsi="Times New Roman" w:cs="Times New Roman"/>
          <w:sz w:val="24"/>
        </w:rPr>
      </w:pPr>
    </w:p>
    <w:p w:rsidR="00ED6C94" w:rsidRDefault="00ED6C94" w:rsidP="00ED6C94">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58414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 dėl atitikties VPĮ 45 str.</w:t>
      </w:r>
      <w:r w:rsidR="003142F7">
        <w:rPr>
          <w:rFonts w:ascii="Times New Roman" w:hAnsi="Times New Roman" w:cs="Times New Roman"/>
          <w:sz w:val="24"/>
          <w:szCs w:val="24"/>
        </w:rPr>
        <w:t xml:space="preserve"> 2</w:t>
      </w:r>
      <w:r w:rsidR="003142F7" w:rsidRPr="003142F7">
        <w:rPr>
          <w:rFonts w:ascii="Times New Roman" w:hAnsi="Times New Roman" w:cs="Times New Roman"/>
          <w:sz w:val="24"/>
          <w:szCs w:val="24"/>
          <w:vertAlign w:val="superscript"/>
        </w:rPr>
        <w:t>1</w:t>
      </w:r>
      <w:r w:rsidR="003142F7">
        <w:rPr>
          <w:rFonts w:ascii="Times New Roman" w:hAnsi="Times New Roman" w:cs="Times New Roman"/>
          <w:sz w:val="24"/>
          <w:szCs w:val="24"/>
        </w:rPr>
        <w:t xml:space="preserve"> d.</w:t>
      </w:r>
      <w:r w:rsidRPr="00D94735">
        <w:rPr>
          <w:rFonts w:ascii="Times New Roman" w:hAnsi="Times New Roman" w:cs="Times New Roman"/>
          <w:sz w:val="24"/>
          <w:szCs w:val="24"/>
        </w:rPr>
        <w:t>“</w:t>
      </w:r>
    </w:p>
    <w:p w:rsidR="003142F7" w:rsidRDefault="003142F7" w:rsidP="003142F7">
      <w:pPr>
        <w:spacing w:line="240" w:lineRule="auto"/>
        <w:ind w:firstLine="0"/>
        <w:contextualSpacing/>
        <w:jc w:val="center"/>
        <w:rPr>
          <w:rFonts w:ascii="Times New Roman" w:hAnsi="Times New Roman" w:cs="Times New Roman"/>
          <w:b/>
          <w:sz w:val="24"/>
          <w:szCs w:val="24"/>
        </w:rPr>
      </w:pPr>
    </w:p>
    <w:p w:rsidR="003142F7" w:rsidRPr="00212DAC" w:rsidRDefault="003142F7" w:rsidP="003142F7">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rsidR="003142F7" w:rsidRPr="00212DAC" w:rsidRDefault="003142F7" w:rsidP="003142F7">
      <w:pPr>
        <w:spacing w:line="240" w:lineRule="auto"/>
        <w:ind w:firstLine="0"/>
        <w:contextualSpacing/>
        <w:jc w:val="left"/>
        <w:rPr>
          <w:rFonts w:ascii="Times New Roman" w:hAnsi="Times New Roman" w:cs="Times New Roman"/>
          <w:iCs/>
          <w:sz w:val="24"/>
          <w:szCs w:val="24"/>
        </w:rPr>
      </w:pPr>
    </w:p>
    <w:p w:rsidR="009D7536" w:rsidRDefault="009D7536" w:rsidP="003142F7">
      <w:pPr>
        <w:spacing w:line="240" w:lineRule="auto"/>
        <w:ind w:firstLine="0"/>
        <w:contextualSpacing/>
        <w:jc w:val="left"/>
        <w:rPr>
          <w:rFonts w:ascii="Times New Roman" w:hAnsi="Times New Roman" w:cs="Times New Roman"/>
          <w:i/>
          <w:iCs/>
          <w:sz w:val="22"/>
          <w:szCs w:val="22"/>
        </w:rPr>
      </w:pPr>
      <w:r w:rsidRPr="006B7062">
        <w:rPr>
          <w:rFonts w:ascii="Times New Roman" w:hAnsi="Times New Roman"/>
          <w:sz w:val="24"/>
          <w:szCs w:val="24"/>
          <w:u w:val="single"/>
        </w:rPr>
        <w:t>VšĮ Alytaus apskrities S. Kudirkos ligoninė</w:t>
      </w:r>
      <w:r w:rsidR="003142F7" w:rsidRPr="00212DAC">
        <w:rPr>
          <w:rFonts w:ascii="Times New Roman" w:hAnsi="Times New Roman" w:cs="Times New Roman"/>
          <w:i/>
          <w:iCs/>
          <w:sz w:val="22"/>
          <w:szCs w:val="22"/>
        </w:rPr>
        <w:t xml:space="preserve">       </w:t>
      </w:r>
    </w:p>
    <w:p w:rsidR="003142F7" w:rsidRPr="00212DAC" w:rsidRDefault="003142F7" w:rsidP="003142F7">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(Adresatas (pirkimo vykdytojui))</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rsidR="003142F7" w:rsidRPr="00212DAC" w:rsidRDefault="003142F7" w:rsidP="003142F7">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w:t>
      </w:r>
      <w:r>
        <w:rPr>
          <w:rFonts w:ascii="Times New Roman" w:hAnsi="Times New Roman" w:cs="Times New Roman"/>
          <w:sz w:val="24"/>
          <w:szCs w:val="24"/>
        </w:rPr>
        <w:t>_______________________________</w:t>
      </w:r>
      <w:r w:rsidRPr="00212DAC">
        <w:rPr>
          <w:rFonts w:ascii="Times New Roman" w:hAnsi="Times New Roman" w:cs="Times New Roman"/>
          <w:sz w:val="24"/>
          <w:szCs w:val="24"/>
        </w:rPr>
        <w:t xml:space="preserve"> ,</w:t>
      </w:r>
    </w:p>
    <w:p w:rsidR="003142F7" w:rsidRPr="00212DAC" w:rsidRDefault="003142F7" w:rsidP="003142F7">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rsidR="003142F7" w:rsidRPr="00212DAC" w:rsidRDefault="003142F7" w:rsidP="003142F7">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rsidR="003142F7" w:rsidRPr="00212DAC" w:rsidRDefault="003142F7" w:rsidP="003142F7">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rsidR="003142F7" w:rsidRPr="00212DAC" w:rsidRDefault="003142F7" w:rsidP="003142F7">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rsidR="003142F7" w:rsidRPr="00212DAC" w:rsidRDefault="003142F7" w:rsidP="003142F7">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rsidR="003142F7" w:rsidRPr="00212DAC" w:rsidRDefault="003142F7" w:rsidP="003142F7">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w:t>
      </w:r>
      <w:r>
        <w:rPr>
          <w:rFonts w:ascii="Times New Roman" w:hAnsi="Times New Roman" w:cs="Times New Roman"/>
          <w:spacing w:val="-2"/>
          <w:sz w:val="24"/>
          <w:szCs w:val="24"/>
        </w:rPr>
        <w:t>_______________________________</w:t>
      </w:r>
      <w:r w:rsidRPr="00212DAC">
        <w:rPr>
          <w:rFonts w:ascii="Times New Roman" w:hAnsi="Times New Roman" w:cs="Times New Roman"/>
          <w:spacing w:val="-2"/>
          <w:sz w:val="24"/>
          <w:szCs w:val="24"/>
        </w:rPr>
        <w:t>___ ,</w:t>
      </w:r>
    </w:p>
    <w:p w:rsidR="003142F7" w:rsidRPr="00212DAC" w:rsidRDefault="003142F7" w:rsidP="003142F7">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rsidR="003142F7" w:rsidRPr="00212DAC" w:rsidRDefault="003142F7" w:rsidP="003142F7">
      <w:pPr>
        <w:spacing w:line="240" w:lineRule="auto"/>
        <w:ind w:firstLine="0"/>
        <w:contextualSpacing/>
        <w:rPr>
          <w:rFonts w:ascii="Times New Roman" w:hAnsi="Times New Roman" w:cs="Times New Roman"/>
          <w:sz w:val="24"/>
          <w:szCs w:val="24"/>
        </w:rPr>
      </w:pPr>
    </w:p>
    <w:tbl>
      <w:tblPr>
        <w:tblW w:w="10075" w:type="dxa"/>
        <w:tblLook w:val="04A0"/>
      </w:tblPr>
      <w:tblGrid>
        <w:gridCol w:w="1034"/>
        <w:gridCol w:w="7"/>
        <w:gridCol w:w="8890"/>
        <w:gridCol w:w="93"/>
        <w:gridCol w:w="51"/>
      </w:tblGrid>
      <w:tr w:rsidR="003142F7" w:rsidRPr="00212DAC" w:rsidTr="00072863">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3142F7" w:rsidRPr="00212DAC" w:rsidTr="00072863">
        <w:trPr>
          <w:gridAfter w:val="2"/>
          <w:wAfter w:w="144" w:type="dxa"/>
          <w:trHeight w:val="242"/>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2"/>
          <w:wAfter w:w="144" w:type="dxa"/>
          <w:trHeight w:val="484"/>
        </w:trPr>
        <w:tc>
          <w:tcPr>
            <w:tcW w:w="1034" w:type="dxa"/>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w:t>
            </w:r>
            <w:r w:rsidRPr="00212DAC">
              <w:rPr>
                <w:rFonts w:ascii="Times New Roman" w:hAnsi="Times New Roman" w:cs="Times New Roman"/>
                <w:sz w:val="24"/>
                <w:szCs w:val="24"/>
              </w:rPr>
              <w:lastRenderedPageBreak/>
              <w:t>nurodytose valstybėse ar teritorijose arba turintys šių valstybių pilietybę.</w:t>
            </w:r>
          </w:p>
          <w:p w:rsidR="003142F7" w:rsidRPr="00212DAC" w:rsidRDefault="003142F7" w:rsidP="00072863">
            <w:pPr>
              <w:spacing w:line="240" w:lineRule="auto"/>
              <w:ind w:firstLine="0"/>
              <w:contextualSpacing/>
              <w:rPr>
                <w:rFonts w:ascii="Times New Roman" w:hAnsi="Times New Roman" w:cs="Times New Roman"/>
                <w:i/>
                <w:iCs/>
                <w:sz w:val="24"/>
                <w:szCs w:val="24"/>
              </w:rPr>
            </w:pPr>
          </w:p>
        </w:tc>
      </w:tr>
      <w:tr w:rsidR="003142F7" w:rsidRPr="00212DAC" w:rsidTr="00072863">
        <w:trPr>
          <w:gridAfter w:val="1"/>
          <w:wAfter w:w="51" w:type="dxa"/>
          <w:trHeight w:val="242"/>
        </w:trPr>
        <w:tc>
          <w:tcPr>
            <w:tcW w:w="1041" w:type="dxa"/>
            <w:gridSpan w:val="2"/>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451"/>
        </w:trPr>
        <w:tc>
          <w:tcPr>
            <w:tcW w:w="1041" w:type="dxa"/>
            <w:gridSpan w:val="2"/>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lastRenderedPageBreak/>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34" w:name="neeb7b0cf67004cfb9b23387143116033"/>
            <w:r w:rsidR="00BF43D9"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BF43D9"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BF43D9" w:rsidRPr="00212DAC">
              <w:rPr>
                <w:rFonts w:ascii="Times New Roman" w:hAnsi="Times New Roman" w:cs="Times New Roman"/>
                <w:sz w:val="24"/>
                <w:szCs w:val="24"/>
              </w:rPr>
              <w:fldChar w:fldCharType="end"/>
            </w:r>
            <w:bookmarkEnd w:id="34"/>
            <w:r w:rsidRPr="00212DAC">
              <w:rPr>
                <w:rFonts w:ascii="Times New Roman" w:hAnsi="Times New Roman" w:cs="Times New Roman"/>
                <w:sz w:val="24"/>
                <w:szCs w:val="24"/>
              </w:rPr>
              <w:t xml:space="preserve"> straipsnio 15 dalyje numatytame sąraše nurodytų valstybių ar teritorijų.</w:t>
            </w:r>
          </w:p>
          <w:p w:rsidR="003142F7" w:rsidRPr="00212DAC" w:rsidRDefault="003142F7" w:rsidP="00072863">
            <w:pPr>
              <w:spacing w:line="240" w:lineRule="auto"/>
              <w:ind w:firstLine="0"/>
              <w:contextualSpacing/>
              <w:rPr>
                <w:rFonts w:ascii="Times New Roman" w:hAnsi="Times New Roman" w:cs="Times New Roman"/>
                <w:sz w:val="24"/>
                <w:szCs w:val="24"/>
              </w:rPr>
            </w:pPr>
          </w:p>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35" w:name="na279028303b441e0bd2993aa02983a3c"/>
            <w:r w:rsidR="00BF43D9"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BF43D9"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BF43D9" w:rsidRPr="00212DAC">
              <w:rPr>
                <w:rFonts w:ascii="Times New Roman" w:hAnsi="Times New Roman" w:cs="Times New Roman"/>
                <w:sz w:val="24"/>
                <w:szCs w:val="24"/>
              </w:rPr>
              <w:fldChar w:fldCharType="end"/>
            </w:r>
            <w:bookmarkEnd w:id="35"/>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36" w:name="n69b54612a29a4d4a8d6a184cc326ff0f"/>
            <w:r w:rsidR="00BF43D9"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BF43D9"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BF43D9" w:rsidRPr="00212DAC">
              <w:rPr>
                <w:rFonts w:ascii="Times New Roman" w:hAnsi="Times New Roman" w:cs="Times New Roman"/>
                <w:sz w:val="24"/>
                <w:szCs w:val="24"/>
              </w:rPr>
              <w:fldChar w:fldCharType="end"/>
            </w:r>
            <w:bookmarkEnd w:id="36"/>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bl>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___________________</w:t>
      </w:r>
      <w:r>
        <w:rPr>
          <w:rFonts w:ascii="Times New Roman" w:hAnsi="Times New Roman" w:cs="Times New Roman"/>
          <w:sz w:val="24"/>
          <w:szCs w:val="24"/>
        </w:rPr>
        <w:t xml:space="preserve">                      </w:t>
      </w:r>
      <w:r w:rsidRPr="00212DAC">
        <w:rPr>
          <w:rFonts w:ascii="Times New Roman" w:hAnsi="Times New Roman" w:cs="Times New Roman"/>
          <w:sz w:val="24"/>
          <w:szCs w:val="24"/>
        </w:rPr>
        <w:t>__________</w:t>
      </w:r>
      <w:r w:rsidRPr="00212D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12DAC">
        <w:rPr>
          <w:rFonts w:ascii="Times New Roman" w:hAnsi="Times New Roman" w:cs="Times New Roman"/>
          <w:sz w:val="24"/>
          <w:szCs w:val="24"/>
        </w:rPr>
        <w:t>___________________</w:t>
      </w:r>
    </w:p>
    <w:p w:rsidR="003142F7" w:rsidRPr="00212DAC" w:rsidRDefault="003142F7" w:rsidP="003142F7">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w:t>
      </w:r>
      <w:r>
        <w:rPr>
          <w:rFonts w:ascii="Times New Roman" w:hAnsi="Times New Roman" w:cs="Times New Roman"/>
          <w:i/>
          <w:iCs/>
          <w:sz w:val="24"/>
          <w:szCs w:val="24"/>
          <w:vertAlign w:val="superscript"/>
        </w:rPr>
        <w:t xml:space="preserve">             </w:t>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t xml:space="preserve">      </w:t>
      </w:r>
      <w:r w:rsidRPr="00212DAC">
        <w:rPr>
          <w:rFonts w:ascii="Times New Roman" w:hAnsi="Times New Roman" w:cs="Times New Roman"/>
          <w:i/>
          <w:iCs/>
          <w:sz w:val="24"/>
          <w:szCs w:val="24"/>
          <w:vertAlign w:val="superscript"/>
        </w:rPr>
        <w:t xml:space="preserve"> (vardas ir pavardė)</w:t>
      </w:r>
    </w:p>
    <w:p w:rsidR="003142F7" w:rsidRPr="00212DAC" w:rsidRDefault="003142F7" w:rsidP="003142F7">
      <w:pPr>
        <w:spacing w:after="160" w:line="276" w:lineRule="auto"/>
        <w:ind w:firstLine="0"/>
        <w:jc w:val="left"/>
        <w:rPr>
          <w:rFonts w:ascii="Times New Roman" w:hAnsi="Times New Roman" w:cs="Times New Roman"/>
          <w:sz w:val="24"/>
          <w:szCs w:val="24"/>
        </w:rPr>
      </w:pPr>
    </w:p>
    <w:p w:rsidR="00ED6C94" w:rsidRPr="000A29B2" w:rsidRDefault="00ED6C94" w:rsidP="00B2659E">
      <w:pPr>
        <w:spacing w:line="240" w:lineRule="auto"/>
        <w:jc w:val="center"/>
        <w:rPr>
          <w:rFonts w:ascii="Times New Roman" w:hAnsi="Times New Roman" w:cs="Times New Roman"/>
          <w:sz w:val="24"/>
        </w:rPr>
      </w:pPr>
    </w:p>
    <w:sectPr w:rsidR="00ED6C94"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785" w:rsidRDefault="006A2785" w:rsidP="00D05666">
      <w:r>
        <w:separator/>
      </w:r>
    </w:p>
  </w:endnote>
  <w:endnote w:type="continuationSeparator" w:id="1">
    <w:p w:rsidR="006A2785" w:rsidRDefault="006A2785" w:rsidP="00D05666">
      <w:r>
        <w:continuationSeparator/>
      </w:r>
    </w:p>
  </w:endnote>
  <w:endnote w:type="continuationNotice" w:id="2">
    <w:p w:rsidR="006A2785" w:rsidRDefault="006A2785">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LT">
    <w:altName w:val="Times New Roman"/>
    <w:charset w:val="BA"/>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72322" w:rsidTr="006B1A30">
      <w:trPr>
        <w:trHeight w:val="300"/>
      </w:trPr>
      <w:tc>
        <w:tcPr>
          <w:tcW w:w="3320" w:type="dxa"/>
        </w:tcPr>
        <w:p w:rsidR="00D72322" w:rsidRDefault="00D72322" w:rsidP="006B1A30">
          <w:pPr>
            <w:pStyle w:val="Antrats"/>
            <w:ind w:left="-115"/>
            <w:jc w:val="left"/>
          </w:pPr>
        </w:p>
      </w:tc>
      <w:tc>
        <w:tcPr>
          <w:tcW w:w="3320" w:type="dxa"/>
        </w:tcPr>
        <w:p w:rsidR="00D72322" w:rsidRDefault="00D72322" w:rsidP="006B1A30">
          <w:pPr>
            <w:pStyle w:val="Antrats"/>
            <w:jc w:val="center"/>
          </w:pPr>
        </w:p>
      </w:tc>
      <w:tc>
        <w:tcPr>
          <w:tcW w:w="3320" w:type="dxa"/>
        </w:tcPr>
        <w:p w:rsidR="00D72322" w:rsidRDefault="00D72322" w:rsidP="006B1A30">
          <w:pPr>
            <w:pStyle w:val="Antrats"/>
            <w:ind w:right="-115"/>
            <w:jc w:val="right"/>
          </w:pPr>
        </w:p>
      </w:tc>
    </w:tr>
  </w:tbl>
  <w:p w:rsidR="00D72322" w:rsidRDefault="00D7232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72322" w:rsidTr="006B1A30">
      <w:trPr>
        <w:trHeight w:val="300"/>
      </w:trPr>
      <w:tc>
        <w:tcPr>
          <w:tcW w:w="3320" w:type="dxa"/>
        </w:tcPr>
        <w:p w:rsidR="00D72322" w:rsidRDefault="00D72322" w:rsidP="006B1A30">
          <w:pPr>
            <w:pStyle w:val="Antrats"/>
            <w:ind w:left="-115"/>
            <w:jc w:val="left"/>
          </w:pPr>
        </w:p>
      </w:tc>
      <w:tc>
        <w:tcPr>
          <w:tcW w:w="3320" w:type="dxa"/>
        </w:tcPr>
        <w:p w:rsidR="00D72322" w:rsidRDefault="00D72322" w:rsidP="006B1A30">
          <w:pPr>
            <w:pStyle w:val="Antrats"/>
            <w:jc w:val="center"/>
          </w:pPr>
        </w:p>
      </w:tc>
      <w:tc>
        <w:tcPr>
          <w:tcW w:w="3320" w:type="dxa"/>
        </w:tcPr>
        <w:p w:rsidR="00D72322" w:rsidRDefault="00D72322" w:rsidP="006B1A30">
          <w:pPr>
            <w:pStyle w:val="Antrats"/>
            <w:ind w:right="-115"/>
            <w:jc w:val="right"/>
          </w:pPr>
        </w:p>
      </w:tc>
    </w:tr>
  </w:tbl>
  <w:p w:rsidR="00D72322" w:rsidRDefault="00D72322">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D72322" w:rsidRDefault="00D72322">
        <w:pPr>
          <w:pStyle w:val="Porat"/>
          <w:jc w:val="right"/>
        </w:pPr>
        <w:fldSimple w:instr=" PAGE   \* MERGEFORMAT ">
          <w:r w:rsidR="00DC41E5">
            <w:rPr>
              <w:noProof/>
            </w:rPr>
            <w:t>2</w:t>
          </w:r>
        </w:fldSimple>
      </w:p>
    </w:sdtContent>
  </w:sdt>
  <w:p w:rsidR="00D72322" w:rsidRDefault="00D72322"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D72322" w:rsidRDefault="00D72322">
        <w:pPr>
          <w:pStyle w:val="Porat"/>
          <w:jc w:val="right"/>
        </w:pPr>
        <w:fldSimple w:instr=" PAGE   \* MERGEFORMAT ">
          <w:r w:rsidR="007062FB">
            <w:rPr>
              <w:noProof/>
            </w:rPr>
            <w:t>1</w:t>
          </w:r>
        </w:fldSimple>
      </w:p>
    </w:sdtContent>
  </w:sdt>
  <w:p w:rsidR="00D72322" w:rsidRDefault="00D72322"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785" w:rsidRDefault="006A2785" w:rsidP="00D05666">
      <w:r>
        <w:separator/>
      </w:r>
    </w:p>
  </w:footnote>
  <w:footnote w:type="continuationSeparator" w:id="1">
    <w:p w:rsidR="006A2785" w:rsidRDefault="006A2785" w:rsidP="00D05666">
      <w:r>
        <w:continuationSeparator/>
      </w:r>
    </w:p>
  </w:footnote>
  <w:footnote w:type="continuationNotice" w:id="2">
    <w:p w:rsidR="006A2785" w:rsidRDefault="006A2785">
      <w:pPr>
        <w:spacing w:line="240" w:lineRule="auto"/>
      </w:pPr>
    </w:p>
  </w:footnote>
  <w:footnote w:id="3">
    <w:p w:rsidR="00D72322" w:rsidRPr="007B53A0" w:rsidRDefault="00D72322" w:rsidP="003142F7">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rsidR="00D72322" w:rsidRPr="007B53A0" w:rsidRDefault="00D72322"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rsidR="00D72322" w:rsidRPr="007B53A0" w:rsidRDefault="00D72322"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D72322" w:rsidRPr="007B53A0" w:rsidRDefault="00D72322"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D72322" w:rsidRPr="007B53A0" w:rsidRDefault="00D72322"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rsidR="00D72322" w:rsidRPr="00D2440B" w:rsidRDefault="00D72322" w:rsidP="003142F7">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22" w:rsidRPr="005A5BC1" w:rsidRDefault="00D72322"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D72322" w:rsidRDefault="00D72322">
        <w:pPr>
          <w:pStyle w:val="Antrats"/>
          <w:jc w:val="center"/>
        </w:pPr>
      </w:p>
    </w:sdtContent>
  </w:sdt>
  <w:p w:rsidR="00D72322" w:rsidRDefault="00D7232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D6766A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8"/>
  </w:num>
  <w:num w:numId="4">
    <w:abstractNumId w:val="17"/>
  </w:num>
  <w:num w:numId="5">
    <w:abstractNumId w:val="5"/>
  </w:num>
  <w:num w:numId="6">
    <w:abstractNumId w:val="2"/>
  </w:num>
  <w:num w:numId="7">
    <w:abstractNumId w:val="9"/>
  </w:num>
  <w:num w:numId="8">
    <w:abstractNumId w:val="0"/>
  </w:num>
  <w:num w:numId="9">
    <w:abstractNumId w:val="14"/>
  </w:num>
  <w:num w:numId="10">
    <w:abstractNumId w:val="16"/>
  </w:num>
  <w:num w:numId="11">
    <w:abstractNumId w:val="13"/>
  </w:num>
  <w:num w:numId="12">
    <w:abstractNumId w:val="10"/>
  </w:num>
  <w:num w:numId="13">
    <w:abstractNumId w:val="11"/>
  </w:num>
  <w:num w:numId="14">
    <w:abstractNumId w:val="7"/>
  </w:num>
  <w:num w:numId="15">
    <w:abstractNumId w:val="4"/>
  </w:num>
  <w:num w:numId="16">
    <w:abstractNumId w:val="15"/>
  </w:num>
  <w:num w:numId="17">
    <w:abstractNumId w:val="1"/>
  </w:num>
  <w:num w:numId="18">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36866"/>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16ED0"/>
    <w:rsid w:val="00020176"/>
    <w:rsid w:val="00020DD7"/>
    <w:rsid w:val="00020FD4"/>
    <w:rsid w:val="00021ECC"/>
    <w:rsid w:val="00021EFA"/>
    <w:rsid w:val="00023019"/>
    <w:rsid w:val="000238BE"/>
    <w:rsid w:val="00024DD2"/>
    <w:rsid w:val="00024EF8"/>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05B"/>
    <w:rsid w:val="000372F4"/>
    <w:rsid w:val="00037649"/>
    <w:rsid w:val="000378A1"/>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4B4B"/>
    <w:rsid w:val="000659E9"/>
    <w:rsid w:val="000662A8"/>
    <w:rsid w:val="00066BB9"/>
    <w:rsid w:val="00066D29"/>
    <w:rsid w:val="00067A88"/>
    <w:rsid w:val="0007051B"/>
    <w:rsid w:val="000714BF"/>
    <w:rsid w:val="00072213"/>
    <w:rsid w:val="0007286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ED7"/>
    <w:rsid w:val="00080F53"/>
    <w:rsid w:val="00081E51"/>
    <w:rsid w:val="0008241E"/>
    <w:rsid w:val="00082EA1"/>
    <w:rsid w:val="00082F6A"/>
    <w:rsid w:val="0008318A"/>
    <w:rsid w:val="0008378B"/>
    <w:rsid w:val="00083FBF"/>
    <w:rsid w:val="00084742"/>
    <w:rsid w:val="00085478"/>
    <w:rsid w:val="000855FF"/>
    <w:rsid w:val="00085609"/>
    <w:rsid w:val="000859C8"/>
    <w:rsid w:val="00085EF4"/>
    <w:rsid w:val="0008617B"/>
    <w:rsid w:val="000861D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370"/>
    <w:rsid w:val="000A2CBA"/>
    <w:rsid w:val="000A3108"/>
    <w:rsid w:val="000A3A5E"/>
    <w:rsid w:val="000A45D1"/>
    <w:rsid w:val="000A519E"/>
    <w:rsid w:val="000A5738"/>
    <w:rsid w:val="000A5FB1"/>
    <w:rsid w:val="000A7BF8"/>
    <w:rsid w:val="000A7F7C"/>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A12"/>
    <w:rsid w:val="000C6C1F"/>
    <w:rsid w:val="000C728E"/>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64F"/>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3E"/>
    <w:rsid w:val="000F46E5"/>
    <w:rsid w:val="000F4AA3"/>
    <w:rsid w:val="000F513D"/>
    <w:rsid w:val="000F6EDF"/>
    <w:rsid w:val="000F7102"/>
    <w:rsid w:val="000F7A7D"/>
    <w:rsid w:val="00100B38"/>
    <w:rsid w:val="00100D8F"/>
    <w:rsid w:val="001010F7"/>
    <w:rsid w:val="00101313"/>
    <w:rsid w:val="0010148D"/>
    <w:rsid w:val="00101C48"/>
    <w:rsid w:val="00102645"/>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8EB"/>
    <w:rsid w:val="00135EEE"/>
    <w:rsid w:val="001365CA"/>
    <w:rsid w:val="0013703C"/>
    <w:rsid w:val="001404CC"/>
    <w:rsid w:val="00140D50"/>
    <w:rsid w:val="00142352"/>
    <w:rsid w:val="001424F3"/>
    <w:rsid w:val="0014359C"/>
    <w:rsid w:val="00143940"/>
    <w:rsid w:val="00143F3F"/>
    <w:rsid w:val="0014414A"/>
    <w:rsid w:val="001446FC"/>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3C5"/>
    <w:rsid w:val="001B370C"/>
    <w:rsid w:val="001B3BCE"/>
    <w:rsid w:val="001B3C7D"/>
    <w:rsid w:val="001B50F3"/>
    <w:rsid w:val="001B5CAB"/>
    <w:rsid w:val="001B656C"/>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93D"/>
    <w:rsid w:val="00224CF2"/>
    <w:rsid w:val="002256CF"/>
    <w:rsid w:val="00225BEF"/>
    <w:rsid w:val="002267CC"/>
    <w:rsid w:val="002267DE"/>
    <w:rsid w:val="00226A33"/>
    <w:rsid w:val="002279BC"/>
    <w:rsid w:val="00231166"/>
    <w:rsid w:val="0023229D"/>
    <w:rsid w:val="00233169"/>
    <w:rsid w:val="00234717"/>
    <w:rsid w:val="00234920"/>
    <w:rsid w:val="0023505D"/>
    <w:rsid w:val="00235284"/>
    <w:rsid w:val="0023639B"/>
    <w:rsid w:val="00236E3C"/>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555"/>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1EF"/>
    <w:rsid w:val="00256A57"/>
    <w:rsid w:val="00257685"/>
    <w:rsid w:val="002601F1"/>
    <w:rsid w:val="002603C7"/>
    <w:rsid w:val="00260CEE"/>
    <w:rsid w:val="00260E03"/>
    <w:rsid w:val="002616A9"/>
    <w:rsid w:val="002617A4"/>
    <w:rsid w:val="002620D1"/>
    <w:rsid w:val="00262386"/>
    <w:rsid w:val="00262D3D"/>
    <w:rsid w:val="0026370C"/>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49FE"/>
    <w:rsid w:val="00285583"/>
    <w:rsid w:val="00285B02"/>
    <w:rsid w:val="00285E5E"/>
    <w:rsid w:val="002866F6"/>
    <w:rsid w:val="00286B61"/>
    <w:rsid w:val="002902C1"/>
    <w:rsid w:val="002917EB"/>
    <w:rsid w:val="00291C92"/>
    <w:rsid w:val="00291DCB"/>
    <w:rsid w:val="00291EAC"/>
    <w:rsid w:val="00292169"/>
    <w:rsid w:val="0029216D"/>
    <w:rsid w:val="002926A1"/>
    <w:rsid w:val="002944BF"/>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968"/>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42F7"/>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4C"/>
    <w:rsid w:val="00345140"/>
    <w:rsid w:val="00345141"/>
    <w:rsid w:val="00345151"/>
    <w:rsid w:val="0034522C"/>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0E"/>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6EC4"/>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9B"/>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56F"/>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21D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4F21"/>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716"/>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8CF"/>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559"/>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385"/>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BCD"/>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F38"/>
    <w:rsid w:val="005717E5"/>
    <w:rsid w:val="005717E7"/>
    <w:rsid w:val="0057188A"/>
    <w:rsid w:val="00571A1B"/>
    <w:rsid w:val="00571D6C"/>
    <w:rsid w:val="00572BCF"/>
    <w:rsid w:val="0057328C"/>
    <w:rsid w:val="005737EC"/>
    <w:rsid w:val="00573BEC"/>
    <w:rsid w:val="00573C33"/>
    <w:rsid w:val="00574570"/>
    <w:rsid w:val="00574BEB"/>
    <w:rsid w:val="0057515E"/>
    <w:rsid w:val="005753B6"/>
    <w:rsid w:val="005769FF"/>
    <w:rsid w:val="005771DB"/>
    <w:rsid w:val="005777F2"/>
    <w:rsid w:val="00577A7E"/>
    <w:rsid w:val="00580423"/>
    <w:rsid w:val="005806D2"/>
    <w:rsid w:val="0058102F"/>
    <w:rsid w:val="00581B14"/>
    <w:rsid w:val="00582A71"/>
    <w:rsid w:val="00583135"/>
    <w:rsid w:val="00583195"/>
    <w:rsid w:val="00583B84"/>
    <w:rsid w:val="00584140"/>
    <w:rsid w:val="005846F8"/>
    <w:rsid w:val="0058525D"/>
    <w:rsid w:val="00585C84"/>
    <w:rsid w:val="00585E03"/>
    <w:rsid w:val="00587A3E"/>
    <w:rsid w:val="00587B89"/>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4674"/>
    <w:rsid w:val="005A5204"/>
    <w:rsid w:val="005A52E6"/>
    <w:rsid w:val="005A5610"/>
    <w:rsid w:val="005A5BC1"/>
    <w:rsid w:val="005A6006"/>
    <w:rsid w:val="005A6327"/>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0A1"/>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4E2"/>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0C9"/>
    <w:rsid w:val="006512AF"/>
    <w:rsid w:val="00651301"/>
    <w:rsid w:val="00651664"/>
    <w:rsid w:val="00651E2B"/>
    <w:rsid w:val="006521C5"/>
    <w:rsid w:val="00653069"/>
    <w:rsid w:val="00653A37"/>
    <w:rsid w:val="006541EB"/>
    <w:rsid w:val="00654305"/>
    <w:rsid w:val="006545F9"/>
    <w:rsid w:val="006553EF"/>
    <w:rsid w:val="00656439"/>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78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E2"/>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AF6"/>
    <w:rsid w:val="006D3C8B"/>
    <w:rsid w:val="006D3FB5"/>
    <w:rsid w:val="006D463E"/>
    <w:rsid w:val="006D530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54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2FB"/>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4E7B"/>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0CD0"/>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58D"/>
    <w:rsid w:val="0079488E"/>
    <w:rsid w:val="007948D0"/>
    <w:rsid w:val="00797526"/>
    <w:rsid w:val="007976F5"/>
    <w:rsid w:val="00797AF2"/>
    <w:rsid w:val="007A059A"/>
    <w:rsid w:val="007A0981"/>
    <w:rsid w:val="007A0D24"/>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4E0"/>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3D9"/>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B34"/>
    <w:rsid w:val="00827E59"/>
    <w:rsid w:val="00831133"/>
    <w:rsid w:val="0083270B"/>
    <w:rsid w:val="008335C6"/>
    <w:rsid w:val="008339CC"/>
    <w:rsid w:val="00833AB8"/>
    <w:rsid w:val="00833C48"/>
    <w:rsid w:val="008344ED"/>
    <w:rsid w:val="008349ED"/>
    <w:rsid w:val="00834CBF"/>
    <w:rsid w:val="00834D3E"/>
    <w:rsid w:val="00834EEC"/>
    <w:rsid w:val="00835378"/>
    <w:rsid w:val="00836C75"/>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C1"/>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5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070EB"/>
    <w:rsid w:val="009122A7"/>
    <w:rsid w:val="00912795"/>
    <w:rsid w:val="00913EE3"/>
    <w:rsid w:val="00914D3F"/>
    <w:rsid w:val="0091557F"/>
    <w:rsid w:val="00915EBC"/>
    <w:rsid w:val="0091615C"/>
    <w:rsid w:val="00916CA4"/>
    <w:rsid w:val="00916DDB"/>
    <w:rsid w:val="00917380"/>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932"/>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1B69"/>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570"/>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3F20"/>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536"/>
    <w:rsid w:val="009D7770"/>
    <w:rsid w:val="009D779F"/>
    <w:rsid w:val="009E1FFB"/>
    <w:rsid w:val="009E20B7"/>
    <w:rsid w:val="009E2403"/>
    <w:rsid w:val="009E2820"/>
    <w:rsid w:val="009E3A5C"/>
    <w:rsid w:val="009E3D03"/>
    <w:rsid w:val="009E43D5"/>
    <w:rsid w:val="009E46BC"/>
    <w:rsid w:val="009E4CDE"/>
    <w:rsid w:val="009F0584"/>
    <w:rsid w:val="009F06AB"/>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998"/>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93E"/>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54"/>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1E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5C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5F1C"/>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0A3"/>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AD"/>
    <w:rsid w:val="00B3551C"/>
    <w:rsid w:val="00B359A7"/>
    <w:rsid w:val="00B35B28"/>
    <w:rsid w:val="00B35FC1"/>
    <w:rsid w:val="00B36625"/>
    <w:rsid w:val="00B3691F"/>
    <w:rsid w:val="00B3699E"/>
    <w:rsid w:val="00B37893"/>
    <w:rsid w:val="00B411DB"/>
    <w:rsid w:val="00B413C6"/>
    <w:rsid w:val="00B426A2"/>
    <w:rsid w:val="00B43599"/>
    <w:rsid w:val="00B436DE"/>
    <w:rsid w:val="00B43A15"/>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193"/>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3E2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A86"/>
    <w:rsid w:val="00BC3DF9"/>
    <w:rsid w:val="00BC3EEA"/>
    <w:rsid w:val="00BC403A"/>
    <w:rsid w:val="00BC4391"/>
    <w:rsid w:val="00BC7052"/>
    <w:rsid w:val="00BC74E7"/>
    <w:rsid w:val="00BC759E"/>
    <w:rsid w:val="00BC7679"/>
    <w:rsid w:val="00BC7964"/>
    <w:rsid w:val="00BD00CF"/>
    <w:rsid w:val="00BD06ED"/>
    <w:rsid w:val="00BD290E"/>
    <w:rsid w:val="00BD2E81"/>
    <w:rsid w:val="00BD3D5D"/>
    <w:rsid w:val="00BD72CE"/>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3D9"/>
    <w:rsid w:val="00BF4594"/>
    <w:rsid w:val="00BF5AEB"/>
    <w:rsid w:val="00BF5EA3"/>
    <w:rsid w:val="00BF5F45"/>
    <w:rsid w:val="00BF6066"/>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26"/>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12D"/>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C6A"/>
    <w:rsid w:val="00C50EE1"/>
    <w:rsid w:val="00C515B6"/>
    <w:rsid w:val="00C517BE"/>
    <w:rsid w:val="00C51808"/>
    <w:rsid w:val="00C51CF2"/>
    <w:rsid w:val="00C51D90"/>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6A6"/>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BCE"/>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A7C2F"/>
    <w:rsid w:val="00CB1BFC"/>
    <w:rsid w:val="00CB1C73"/>
    <w:rsid w:val="00CB21ED"/>
    <w:rsid w:val="00CB237B"/>
    <w:rsid w:val="00CB3E24"/>
    <w:rsid w:val="00CB46BF"/>
    <w:rsid w:val="00CB4BB9"/>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39"/>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7F9"/>
    <w:rsid w:val="00D0586B"/>
    <w:rsid w:val="00D06939"/>
    <w:rsid w:val="00D069CC"/>
    <w:rsid w:val="00D06C7E"/>
    <w:rsid w:val="00D0780F"/>
    <w:rsid w:val="00D10723"/>
    <w:rsid w:val="00D10FA6"/>
    <w:rsid w:val="00D1108A"/>
    <w:rsid w:val="00D11704"/>
    <w:rsid w:val="00D11917"/>
    <w:rsid w:val="00D13F56"/>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FA6"/>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592D"/>
    <w:rsid w:val="00D6652F"/>
    <w:rsid w:val="00D66697"/>
    <w:rsid w:val="00D66A43"/>
    <w:rsid w:val="00D66F4C"/>
    <w:rsid w:val="00D67710"/>
    <w:rsid w:val="00D70555"/>
    <w:rsid w:val="00D707D1"/>
    <w:rsid w:val="00D7155A"/>
    <w:rsid w:val="00D720E9"/>
    <w:rsid w:val="00D722C8"/>
    <w:rsid w:val="00D72322"/>
    <w:rsid w:val="00D73174"/>
    <w:rsid w:val="00D734C0"/>
    <w:rsid w:val="00D734C6"/>
    <w:rsid w:val="00D73763"/>
    <w:rsid w:val="00D73765"/>
    <w:rsid w:val="00D7377C"/>
    <w:rsid w:val="00D74236"/>
    <w:rsid w:val="00D74712"/>
    <w:rsid w:val="00D75062"/>
    <w:rsid w:val="00D75609"/>
    <w:rsid w:val="00D77C78"/>
    <w:rsid w:val="00D800C3"/>
    <w:rsid w:val="00D80CDF"/>
    <w:rsid w:val="00D80D12"/>
    <w:rsid w:val="00D8178E"/>
    <w:rsid w:val="00D81E9E"/>
    <w:rsid w:val="00D82827"/>
    <w:rsid w:val="00D8349A"/>
    <w:rsid w:val="00D8368E"/>
    <w:rsid w:val="00D83945"/>
    <w:rsid w:val="00D83C57"/>
    <w:rsid w:val="00D83F39"/>
    <w:rsid w:val="00D843BE"/>
    <w:rsid w:val="00D84542"/>
    <w:rsid w:val="00D85248"/>
    <w:rsid w:val="00D8589C"/>
    <w:rsid w:val="00D85943"/>
    <w:rsid w:val="00D8621D"/>
    <w:rsid w:val="00D8625D"/>
    <w:rsid w:val="00D86A7B"/>
    <w:rsid w:val="00D86CCF"/>
    <w:rsid w:val="00D904F9"/>
    <w:rsid w:val="00D90C01"/>
    <w:rsid w:val="00D91242"/>
    <w:rsid w:val="00D91250"/>
    <w:rsid w:val="00D91789"/>
    <w:rsid w:val="00D91D99"/>
    <w:rsid w:val="00D932C2"/>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1E5"/>
    <w:rsid w:val="00DC4BE0"/>
    <w:rsid w:val="00DC6585"/>
    <w:rsid w:val="00DC673E"/>
    <w:rsid w:val="00DC6AAD"/>
    <w:rsid w:val="00DC7576"/>
    <w:rsid w:val="00DC7CCD"/>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47C"/>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733"/>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2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D0D"/>
    <w:rsid w:val="00E829A7"/>
    <w:rsid w:val="00E83154"/>
    <w:rsid w:val="00E83222"/>
    <w:rsid w:val="00E8432A"/>
    <w:rsid w:val="00E85882"/>
    <w:rsid w:val="00E85E8B"/>
    <w:rsid w:val="00E85FDD"/>
    <w:rsid w:val="00E861F5"/>
    <w:rsid w:val="00E865C4"/>
    <w:rsid w:val="00E865CE"/>
    <w:rsid w:val="00E86BCE"/>
    <w:rsid w:val="00E871A9"/>
    <w:rsid w:val="00E8774F"/>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A33"/>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11"/>
    <w:rsid w:val="00ED697D"/>
    <w:rsid w:val="00ED6C94"/>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1904"/>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07D"/>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233B"/>
    <w:rsid w:val="00F33516"/>
    <w:rsid w:val="00F33648"/>
    <w:rsid w:val="00F33852"/>
    <w:rsid w:val="00F342E4"/>
    <w:rsid w:val="00F34532"/>
    <w:rsid w:val="00F346E3"/>
    <w:rsid w:val="00F34725"/>
    <w:rsid w:val="00F3565B"/>
    <w:rsid w:val="00F36550"/>
    <w:rsid w:val="00F368F7"/>
    <w:rsid w:val="00F36BDE"/>
    <w:rsid w:val="00F36ED2"/>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57BC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12F"/>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57"/>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5C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02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0FE8"/>
    <w:rsid w:val="00FF116E"/>
    <w:rsid w:val="00FF203A"/>
    <w:rsid w:val="00FF31FD"/>
    <w:rsid w:val="00FF3486"/>
    <w:rsid w:val="00FF3518"/>
    <w:rsid w:val="00FF3581"/>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2713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20156</Words>
  <Characters>11490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22</cp:revision>
  <cp:lastPrinted>2026-02-13T11:41:00Z</cp:lastPrinted>
  <dcterms:created xsi:type="dcterms:W3CDTF">2026-07-01T05:28:00Z</dcterms:created>
  <dcterms:modified xsi:type="dcterms:W3CDTF">2026-07-01T06:46:00Z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