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8C778" w14:textId="2FA3D822" w:rsidR="00503CB5" w:rsidRPr="0051381F" w:rsidRDefault="008271AF" w:rsidP="00503CB5">
      <w:pPr>
        <w:spacing w:line="240" w:lineRule="auto"/>
        <w:jc w:val="center"/>
        <w:rPr>
          <w:rFonts w:ascii="Cambria" w:hAnsi="Cambria" w:cs="Times New Roman"/>
          <w:b/>
          <w:sz w:val="28"/>
        </w:rPr>
      </w:pPr>
      <w:bookmarkStart w:id="0" w:name="_Hlk231893907"/>
      <w:r>
        <w:rPr>
          <w:rFonts w:ascii="Cambria" w:hAnsi="Cambria" w:cs="Times New Roman"/>
          <w:b/>
          <w:noProof/>
          <w:sz w:val="28"/>
        </w:rPr>
        <w:t>TECHNINĖ SPECIFIKACIJA ENDOSKOPINĖS PRIEMONĖ</w:t>
      </w:r>
      <w:bookmarkStart w:id="1" w:name="_GoBack"/>
      <w:bookmarkEnd w:id="1"/>
      <w:r w:rsidR="00503CB5" w:rsidRPr="0051381F">
        <w:rPr>
          <w:rFonts w:ascii="Cambria" w:hAnsi="Cambria" w:cs="Times New Roman"/>
          <w:b/>
          <w:noProof/>
          <w:sz w:val="28"/>
        </w:rPr>
        <w:t>S</w:t>
      </w:r>
      <w:r>
        <w:rPr>
          <w:rFonts w:ascii="Cambria" w:hAnsi="Cambria" w:cs="Times New Roman"/>
          <w:b/>
          <w:noProof/>
          <w:sz w:val="28"/>
        </w:rPr>
        <w:t xml:space="preserve"> GASTROSKOPIJAI IR KOLONOSKOPIJAI</w:t>
      </w:r>
      <w:r w:rsidR="00503CB5" w:rsidRPr="0051381F">
        <w:rPr>
          <w:rFonts w:ascii="Cambria" w:hAnsi="Cambria" w:cs="Times New Roman"/>
          <w:b/>
          <w:noProof/>
          <w:sz w:val="28"/>
        </w:rPr>
        <w:t xml:space="preserve"> ĮS</w:t>
      </w:r>
      <w:r w:rsidR="00503CB5" w:rsidRPr="0051381F">
        <w:rPr>
          <w:rFonts w:ascii="Cambria" w:hAnsi="Cambria" w:cs="Times New Roman"/>
          <w:b/>
          <w:sz w:val="28"/>
        </w:rPr>
        <w:t>IGYTI</w:t>
      </w:r>
    </w:p>
    <w:p w14:paraId="10994500" w14:textId="77777777" w:rsidR="00503CB5" w:rsidRDefault="00503CB5" w:rsidP="00503CB5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Times New Roman"/>
          <w:i/>
          <w:iCs/>
          <w:sz w:val="24"/>
          <w:szCs w:val="24"/>
        </w:rPr>
        <w:t>Paraiška atlikti viešąjį pirkimą:</w:t>
      </w:r>
      <w:r>
        <w:rPr>
          <w:rFonts w:ascii="Cambria" w:hAnsi="Cambria"/>
          <w:i/>
          <w:iCs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</w:rPr>
        <w:t>2026-03-04, Nr. VPP-1381.</w:t>
      </w:r>
    </w:p>
    <w:p w14:paraId="62F8D4F5" w14:textId="77777777" w:rsidR="00503CB5" w:rsidRDefault="00503CB5" w:rsidP="00503CB5">
      <w:pPr>
        <w:jc w:val="center"/>
      </w:pPr>
      <w:r>
        <w:rPr>
          <w:rFonts w:ascii="Cambria" w:hAnsi="Cambria" w:cs="Times New Roman"/>
          <w:i/>
          <w:iCs/>
          <w:sz w:val="24"/>
          <w:szCs w:val="24"/>
        </w:rPr>
        <w:t>Posėdžio protokolas 2026-</w:t>
      </w:r>
      <w:r>
        <w:rPr>
          <w:rFonts w:ascii="Cambria" w:hAnsi="Cambria" w:cs="Times New Roman"/>
          <w:i/>
          <w:iCs/>
          <w:sz w:val="24"/>
          <w:szCs w:val="24"/>
          <w:lang w:val="en-US"/>
        </w:rPr>
        <w:t>03-09.</w:t>
      </w:r>
      <w:r>
        <w:rPr>
          <w:rFonts w:ascii="Cambria" w:hAnsi="Cambria" w:cs="Times New Roman"/>
          <w:i/>
          <w:iCs/>
          <w:sz w:val="24"/>
          <w:szCs w:val="24"/>
        </w:rPr>
        <w:t xml:space="preserve"> Nr. 18. Viešojo pirkimo komisija Nr. 5.</w:t>
      </w:r>
    </w:p>
    <w:bookmarkEnd w:id="0"/>
    <w:p w14:paraId="7F0EB189" w14:textId="77777777" w:rsidR="00503CB5" w:rsidRPr="0051381F" w:rsidRDefault="00503CB5" w:rsidP="00503CB5">
      <w:pPr>
        <w:spacing w:after="0"/>
        <w:rPr>
          <w:rFonts w:ascii="Cambria" w:hAnsi="Cambria"/>
          <w:b/>
          <w:sz w:val="24"/>
          <w:szCs w:val="24"/>
        </w:rPr>
      </w:pPr>
      <w:r w:rsidRPr="0051381F">
        <w:rPr>
          <w:b/>
          <w:sz w:val="24"/>
          <w:szCs w:val="24"/>
        </w:rPr>
        <w:t xml:space="preserve">1. </w:t>
      </w:r>
      <w:r w:rsidRPr="0051381F">
        <w:rPr>
          <w:rFonts w:ascii="Cambria" w:hAnsi="Cambria"/>
          <w:b/>
          <w:sz w:val="24"/>
          <w:szCs w:val="24"/>
          <w:u w:val="single"/>
        </w:rPr>
        <w:t xml:space="preserve">Vienkartinės </w:t>
      </w:r>
      <w:proofErr w:type="spellStart"/>
      <w:r w:rsidRPr="0051381F">
        <w:rPr>
          <w:rFonts w:ascii="Cambria" w:hAnsi="Cambria"/>
          <w:b/>
          <w:sz w:val="24"/>
          <w:szCs w:val="24"/>
          <w:u w:val="single"/>
        </w:rPr>
        <w:t>biopsinės</w:t>
      </w:r>
      <w:proofErr w:type="spellEnd"/>
      <w:r w:rsidRPr="0051381F">
        <w:rPr>
          <w:rFonts w:ascii="Cambria" w:hAnsi="Cambria"/>
          <w:b/>
          <w:sz w:val="24"/>
          <w:szCs w:val="24"/>
          <w:u w:val="single"/>
        </w:rPr>
        <w:t xml:space="preserve"> žnyplės </w:t>
      </w:r>
      <w:proofErr w:type="spellStart"/>
      <w:r w:rsidRPr="0051381F">
        <w:rPr>
          <w:rFonts w:ascii="Cambria" w:hAnsi="Cambria"/>
          <w:b/>
          <w:sz w:val="24"/>
          <w:szCs w:val="24"/>
          <w:u w:val="single"/>
        </w:rPr>
        <w:t>gastroskopijai</w:t>
      </w:r>
      <w:proofErr w:type="spellEnd"/>
      <w:r w:rsidRPr="0051381F">
        <w:rPr>
          <w:rFonts w:ascii="Cambria" w:hAnsi="Cambria"/>
          <w:b/>
          <w:sz w:val="24"/>
          <w:szCs w:val="24"/>
          <w:u w:val="single"/>
        </w:rPr>
        <w:t>:</w:t>
      </w:r>
    </w:p>
    <w:p w14:paraId="71BDE29B" w14:textId="77777777" w:rsidR="00503CB5" w:rsidRPr="0051381F" w:rsidRDefault="00503CB5" w:rsidP="00503CB5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1381F">
        <w:rPr>
          <w:rFonts w:ascii="Cambria" w:hAnsi="Cambria"/>
          <w:sz w:val="24"/>
        </w:rPr>
        <w:t xml:space="preserve">Vienkartinės </w:t>
      </w:r>
      <w:proofErr w:type="spellStart"/>
      <w:r w:rsidRPr="0051381F">
        <w:rPr>
          <w:rFonts w:ascii="Cambria" w:hAnsi="Cambria"/>
          <w:sz w:val="24"/>
        </w:rPr>
        <w:t>biopsinės</w:t>
      </w:r>
      <w:proofErr w:type="spellEnd"/>
      <w:r w:rsidRPr="0051381F">
        <w:rPr>
          <w:rFonts w:ascii="Cambria" w:hAnsi="Cambria"/>
          <w:sz w:val="24"/>
        </w:rPr>
        <w:t xml:space="preserve"> </w:t>
      </w:r>
      <w:r w:rsidRPr="002B35D5">
        <w:rPr>
          <w:rFonts w:ascii="Cambria" w:hAnsi="Cambria"/>
          <w:sz w:val="24"/>
          <w:szCs w:val="24"/>
        </w:rPr>
        <w:t>žnyplės</w:t>
      </w:r>
      <w:r w:rsidR="002B35D5" w:rsidRPr="002B35D5">
        <w:rPr>
          <w:rFonts w:ascii="Cambria" w:hAnsi="Cambria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Pr="002B35D5">
        <w:rPr>
          <w:rFonts w:ascii="Cambria" w:hAnsi="Cambria"/>
          <w:sz w:val="24"/>
          <w:szCs w:val="24"/>
        </w:rPr>
        <w:t>;</w:t>
      </w:r>
    </w:p>
    <w:p w14:paraId="1CAB4EAB" w14:textId="77777777" w:rsidR="00503CB5" w:rsidRPr="0051381F" w:rsidRDefault="00503CB5" w:rsidP="00503CB5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1381F">
        <w:rPr>
          <w:rFonts w:ascii="Cambria" w:hAnsi="Cambria"/>
          <w:sz w:val="24"/>
        </w:rPr>
        <w:t>Ovaliais arba aligatoriaus tipo kaušeliais pasirinktinai;</w:t>
      </w:r>
    </w:p>
    <w:p w14:paraId="72F5C16C" w14:textId="77777777" w:rsidR="00503CB5" w:rsidRPr="0051381F" w:rsidRDefault="00503CB5" w:rsidP="00503CB5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1381F">
        <w:rPr>
          <w:rFonts w:ascii="Cambria" w:hAnsi="Cambria"/>
          <w:sz w:val="24"/>
        </w:rPr>
        <w:t>Kaušeliai perforuoti;</w:t>
      </w:r>
    </w:p>
    <w:p w14:paraId="590A3B21" w14:textId="77777777" w:rsidR="00503CB5" w:rsidRPr="0051381F" w:rsidRDefault="00503CB5" w:rsidP="00503CB5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1381F">
        <w:rPr>
          <w:rFonts w:ascii="Cambria" w:hAnsi="Cambria"/>
          <w:sz w:val="24"/>
        </w:rPr>
        <w:t>Su adata arba be adatos pasirinktinai;</w:t>
      </w:r>
    </w:p>
    <w:p w14:paraId="788B343B" w14:textId="77777777" w:rsidR="00503CB5" w:rsidRPr="004669B3" w:rsidRDefault="00503CB5" w:rsidP="00503CB5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4"/>
        </w:rPr>
      </w:pPr>
      <w:r w:rsidRPr="004669B3">
        <w:rPr>
          <w:rFonts w:ascii="Cambria" w:hAnsi="Cambria"/>
          <w:color w:val="000000" w:themeColor="text1"/>
          <w:sz w:val="24"/>
        </w:rPr>
        <w:t>Darbinis ilgis 1550-2300 mm;</w:t>
      </w:r>
    </w:p>
    <w:p w14:paraId="0F5FB412" w14:textId="77777777" w:rsidR="00503CB5" w:rsidRPr="004669B3" w:rsidRDefault="006758E8" w:rsidP="00503CB5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4"/>
        </w:rPr>
      </w:pPr>
      <w:r w:rsidRPr="004669B3">
        <w:rPr>
          <w:rFonts w:ascii="Cambria" w:hAnsi="Cambria"/>
          <w:color w:val="000000" w:themeColor="text1"/>
          <w:sz w:val="24"/>
        </w:rPr>
        <w:t>Kaušelių i</w:t>
      </w:r>
      <w:r w:rsidR="00503CB5" w:rsidRPr="004669B3">
        <w:rPr>
          <w:rFonts w:ascii="Cambria" w:hAnsi="Cambria"/>
          <w:color w:val="000000" w:themeColor="text1"/>
          <w:sz w:val="24"/>
        </w:rPr>
        <w:t>šorinis diametras 1,8–3,0 mm;</w:t>
      </w:r>
    </w:p>
    <w:p w14:paraId="658BDB19" w14:textId="77777777" w:rsidR="00503CB5" w:rsidRPr="0051381F" w:rsidRDefault="00503CB5" w:rsidP="00503CB5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 w:rsidRPr="0051381F">
        <w:rPr>
          <w:rFonts w:ascii="Cambria" w:hAnsi="Cambria"/>
          <w:sz w:val="24"/>
        </w:rPr>
        <w:t>Tinkamos darbiniam kanalui Ø 2,8 mm;</w:t>
      </w:r>
    </w:p>
    <w:p w14:paraId="41612FA4" w14:textId="77777777" w:rsidR="00503CB5" w:rsidRPr="002B35D5" w:rsidRDefault="00503CB5" w:rsidP="00503CB5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</w:rPr>
        <w:t>Sterili pakuotė</w:t>
      </w:r>
      <w:r w:rsidR="002B35D5">
        <w:rPr>
          <w:rFonts w:ascii="Cambria" w:hAnsi="Cambria"/>
          <w:sz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(simbolis ant pakuotės)</w:t>
      </w:r>
      <w:r w:rsidRPr="002B35D5">
        <w:rPr>
          <w:rFonts w:ascii="Cambria" w:hAnsi="Cambria"/>
          <w:sz w:val="24"/>
          <w:szCs w:val="24"/>
        </w:rPr>
        <w:t>.</w:t>
      </w:r>
    </w:p>
    <w:p w14:paraId="486D6D16" w14:textId="77777777" w:rsidR="00503CB5" w:rsidRDefault="00503CB5" w:rsidP="00503CB5">
      <w:pPr>
        <w:spacing w:after="0"/>
        <w:ind w:left="360"/>
        <w:rPr>
          <w:rFonts w:ascii="Cambria" w:hAnsi="Cambria"/>
          <w:i/>
          <w:iCs/>
        </w:rPr>
      </w:pPr>
      <w:r w:rsidRPr="0051381F">
        <w:rPr>
          <w:rFonts w:ascii="Cambria" w:hAnsi="Cambria"/>
          <w:i/>
          <w:iCs/>
        </w:rPr>
        <w:t>Orientacinis poreikis: 12 000 vnt.</w:t>
      </w:r>
    </w:p>
    <w:p w14:paraId="28FEBBE9" w14:textId="77777777" w:rsidR="000A0434" w:rsidRDefault="000A0434" w:rsidP="00503CB5">
      <w:pPr>
        <w:spacing w:after="0"/>
        <w:ind w:left="360"/>
        <w:rPr>
          <w:rFonts w:ascii="Cambria" w:hAnsi="Cambria"/>
          <w:i/>
          <w:iCs/>
        </w:rPr>
      </w:pPr>
    </w:p>
    <w:p w14:paraId="4F7BA818" w14:textId="77777777" w:rsidR="000A0434" w:rsidRPr="00FB41A1" w:rsidRDefault="000A0434" w:rsidP="000A0434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2. </w:t>
      </w:r>
      <w:r w:rsidRPr="00FB41A1">
        <w:rPr>
          <w:rFonts w:ascii="Cambria" w:hAnsi="Cambria"/>
          <w:b/>
          <w:sz w:val="24"/>
          <w:szCs w:val="24"/>
          <w:u w:val="single"/>
        </w:rPr>
        <w:t xml:space="preserve">Vienkartinės </w:t>
      </w:r>
      <w:proofErr w:type="spellStart"/>
      <w:r w:rsidRPr="00FB41A1">
        <w:rPr>
          <w:rFonts w:ascii="Cambria" w:hAnsi="Cambria"/>
          <w:b/>
          <w:sz w:val="24"/>
          <w:szCs w:val="24"/>
          <w:u w:val="single"/>
        </w:rPr>
        <w:t>biopsinės</w:t>
      </w:r>
      <w:proofErr w:type="spellEnd"/>
      <w:r w:rsidRPr="00FB41A1">
        <w:rPr>
          <w:rFonts w:ascii="Cambria" w:hAnsi="Cambria"/>
          <w:b/>
          <w:sz w:val="24"/>
          <w:szCs w:val="24"/>
          <w:u w:val="single"/>
        </w:rPr>
        <w:t xml:space="preserve"> žnyplės </w:t>
      </w:r>
      <w:proofErr w:type="spellStart"/>
      <w:r w:rsidRPr="00FB41A1">
        <w:rPr>
          <w:rFonts w:ascii="Cambria" w:hAnsi="Cambria"/>
          <w:b/>
          <w:sz w:val="24"/>
          <w:szCs w:val="24"/>
          <w:u w:val="single"/>
        </w:rPr>
        <w:t>gastroskopijai</w:t>
      </w:r>
      <w:proofErr w:type="spellEnd"/>
      <w:r w:rsidRPr="00FB41A1">
        <w:rPr>
          <w:rFonts w:ascii="Cambria" w:hAnsi="Cambria"/>
          <w:b/>
          <w:sz w:val="24"/>
          <w:szCs w:val="24"/>
          <w:u w:val="single"/>
        </w:rPr>
        <w:t xml:space="preserve"> (tinkamos darbiniam kanalui Ø 2,0 mm):</w:t>
      </w:r>
    </w:p>
    <w:p w14:paraId="55EC8160" w14:textId="77777777" w:rsidR="000A0434" w:rsidRPr="00FB41A1" w:rsidRDefault="000A0434" w:rsidP="000A0434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 xml:space="preserve">Vienkartinės </w:t>
      </w:r>
      <w:proofErr w:type="spellStart"/>
      <w:r w:rsidRPr="00FB41A1">
        <w:rPr>
          <w:rFonts w:ascii="Cambria" w:hAnsi="Cambria"/>
          <w:sz w:val="24"/>
          <w:szCs w:val="24"/>
        </w:rPr>
        <w:t>biopsinės</w:t>
      </w:r>
      <w:proofErr w:type="spellEnd"/>
      <w:r w:rsidRPr="00FB41A1">
        <w:rPr>
          <w:rFonts w:ascii="Cambria" w:hAnsi="Cambria"/>
          <w:sz w:val="24"/>
          <w:szCs w:val="24"/>
        </w:rPr>
        <w:t xml:space="preserve"> žnyplės</w:t>
      </w:r>
      <w:r w:rsidR="002B35D5">
        <w:rPr>
          <w:rFonts w:ascii="Cambria" w:hAnsi="Cambria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Pr="00FB41A1">
        <w:rPr>
          <w:rFonts w:ascii="Cambria" w:hAnsi="Cambria"/>
          <w:sz w:val="24"/>
          <w:szCs w:val="24"/>
        </w:rPr>
        <w:t>;</w:t>
      </w:r>
    </w:p>
    <w:p w14:paraId="6D2C25DA" w14:textId="77777777" w:rsidR="000A0434" w:rsidRPr="00FB41A1" w:rsidRDefault="000A0434" w:rsidP="000A0434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Ovaliais tipo kaušeliais;</w:t>
      </w:r>
    </w:p>
    <w:p w14:paraId="51B4FE33" w14:textId="77777777" w:rsidR="000A0434" w:rsidRPr="00FB41A1" w:rsidRDefault="000A0434" w:rsidP="000A0434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Kaušeliai perforuoti;</w:t>
      </w:r>
    </w:p>
    <w:p w14:paraId="2788DAD9" w14:textId="77777777" w:rsidR="000A0434" w:rsidRPr="00FB41A1" w:rsidRDefault="000A0434" w:rsidP="000A0434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Darbinis ilgis 1550-1650 mm;</w:t>
      </w:r>
    </w:p>
    <w:p w14:paraId="48407506" w14:textId="77777777" w:rsidR="000A0434" w:rsidRPr="00FB41A1" w:rsidRDefault="000A0434" w:rsidP="000A0434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 xml:space="preserve">Paimamo mėginio tūris </w:t>
      </w:r>
      <w:r w:rsidRPr="00FB41A1">
        <w:rPr>
          <w:rFonts w:ascii="Cambria" w:hAnsi="Cambria"/>
          <w:sz w:val="24"/>
          <w:szCs w:val="24"/>
          <w:lang w:val="en-US"/>
        </w:rPr>
        <w:t>4</w:t>
      </w:r>
      <w:r w:rsidRPr="00FB41A1">
        <w:rPr>
          <w:rFonts w:ascii="Cambria" w:hAnsi="Cambria"/>
          <w:sz w:val="24"/>
          <w:szCs w:val="24"/>
        </w:rPr>
        <w:t>,0± 0,1  mm³;</w:t>
      </w:r>
    </w:p>
    <w:p w14:paraId="6BD637E0" w14:textId="77777777" w:rsidR="000A0434" w:rsidRPr="00FB41A1" w:rsidRDefault="000A0434" w:rsidP="000A0434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 xml:space="preserve">Tinkamos darbiniam kanalui Ø 2,0 mm; </w:t>
      </w:r>
    </w:p>
    <w:p w14:paraId="142A7E45" w14:textId="77777777" w:rsidR="000A0434" w:rsidRDefault="000A0434" w:rsidP="000A0434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Sterili pakuotė</w:t>
      </w:r>
      <w:r w:rsidR="001C316E">
        <w:rPr>
          <w:rFonts w:ascii="Cambria" w:hAnsi="Cambria"/>
          <w:sz w:val="24"/>
          <w:szCs w:val="24"/>
        </w:rPr>
        <w:t xml:space="preserve"> </w:t>
      </w:r>
      <w:r w:rsidR="001C316E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(simbolis ant pakuotės)</w:t>
      </w:r>
      <w:r w:rsidRPr="00FB41A1">
        <w:rPr>
          <w:rFonts w:ascii="Cambria" w:hAnsi="Cambria"/>
          <w:sz w:val="24"/>
          <w:szCs w:val="24"/>
        </w:rPr>
        <w:t>.</w:t>
      </w:r>
    </w:p>
    <w:p w14:paraId="3D3AD424" w14:textId="77777777" w:rsidR="000A0434" w:rsidRPr="00FB41A1" w:rsidRDefault="000A0434" w:rsidP="000A0434">
      <w:pPr>
        <w:spacing w:after="0"/>
        <w:ind w:left="360"/>
        <w:rPr>
          <w:rFonts w:ascii="Cambria" w:hAnsi="Cambria"/>
          <w:sz w:val="24"/>
        </w:rPr>
      </w:pPr>
      <w:r w:rsidRPr="00FB41A1">
        <w:rPr>
          <w:rFonts w:ascii="Cambria" w:hAnsi="Cambria"/>
          <w:i/>
          <w:iCs/>
        </w:rPr>
        <w:t xml:space="preserve">Orientacinis poreikis: </w:t>
      </w:r>
      <w:r>
        <w:rPr>
          <w:rFonts w:ascii="Cambria" w:hAnsi="Cambria"/>
          <w:i/>
          <w:iCs/>
        </w:rPr>
        <w:t>3</w:t>
      </w:r>
      <w:r w:rsidRPr="00FB41A1">
        <w:rPr>
          <w:rFonts w:ascii="Cambria" w:hAnsi="Cambria"/>
          <w:i/>
          <w:iCs/>
        </w:rPr>
        <w:t>00 vnt.</w:t>
      </w:r>
    </w:p>
    <w:p w14:paraId="14E92FF7" w14:textId="77777777" w:rsidR="000A0434" w:rsidRDefault="000A0434" w:rsidP="00503CB5">
      <w:pPr>
        <w:spacing w:after="0"/>
        <w:ind w:left="360"/>
        <w:rPr>
          <w:rFonts w:ascii="Cambria" w:hAnsi="Cambria"/>
          <w:i/>
          <w:iCs/>
        </w:rPr>
      </w:pPr>
    </w:p>
    <w:p w14:paraId="50E1C3C3" w14:textId="77777777" w:rsidR="00503CB5" w:rsidRPr="0051381F" w:rsidRDefault="00503CB5" w:rsidP="00503CB5">
      <w:pPr>
        <w:spacing w:after="0"/>
        <w:ind w:left="360"/>
        <w:rPr>
          <w:rFonts w:ascii="Cambria" w:hAnsi="Cambria"/>
          <w:sz w:val="24"/>
        </w:rPr>
      </w:pPr>
    </w:p>
    <w:p w14:paraId="001FF00D" w14:textId="77777777" w:rsidR="00503CB5" w:rsidRPr="0051381F" w:rsidRDefault="00503CB5" w:rsidP="00503CB5">
      <w:pPr>
        <w:spacing w:after="0"/>
        <w:rPr>
          <w:rFonts w:ascii="Cambria" w:hAnsi="Cambria"/>
          <w:b/>
          <w:sz w:val="24"/>
          <w:szCs w:val="24"/>
        </w:rPr>
      </w:pPr>
      <w:r w:rsidRPr="0051381F">
        <w:rPr>
          <w:rFonts w:ascii="Cambria" w:hAnsi="Cambria"/>
          <w:b/>
          <w:sz w:val="24"/>
          <w:szCs w:val="24"/>
        </w:rPr>
        <w:t xml:space="preserve">3. </w:t>
      </w:r>
      <w:r w:rsidRPr="0051381F">
        <w:rPr>
          <w:rFonts w:ascii="Cambria" w:hAnsi="Cambria"/>
          <w:b/>
          <w:sz w:val="24"/>
          <w:szCs w:val="24"/>
          <w:u w:val="single"/>
        </w:rPr>
        <w:t xml:space="preserve">Vienkartinės </w:t>
      </w:r>
      <w:proofErr w:type="spellStart"/>
      <w:r w:rsidRPr="0051381F">
        <w:rPr>
          <w:rFonts w:ascii="Cambria" w:hAnsi="Cambria"/>
          <w:b/>
          <w:sz w:val="24"/>
          <w:szCs w:val="24"/>
          <w:u w:val="single"/>
        </w:rPr>
        <w:t>biopsinės</w:t>
      </w:r>
      <w:proofErr w:type="spellEnd"/>
      <w:r w:rsidRPr="0051381F">
        <w:rPr>
          <w:rFonts w:ascii="Cambria" w:hAnsi="Cambria"/>
          <w:b/>
          <w:sz w:val="24"/>
          <w:szCs w:val="24"/>
          <w:u w:val="single"/>
        </w:rPr>
        <w:t xml:space="preserve"> žnyplės </w:t>
      </w:r>
      <w:proofErr w:type="spellStart"/>
      <w:r w:rsidRPr="0051381F">
        <w:rPr>
          <w:rFonts w:ascii="Cambria" w:hAnsi="Cambria"/>
          <w:b/>
          <w:sz w:val="24"/>
          <w:szCs w:val="24"/>
          <w:u w:val="single"/>
        </w:rPr>
        <w:t>kolonoskopijai</w:t>
      </w:r>
      <w:proofErr w:type="spellEnd"/>
      <w:r w:rsidRPr="0051381F">
        <w:rPr>
          <w:rFonts w:ascii="Cambria" w:hAnsi="Cambria"/>
          <w:b/>
          <w:sz w:val="24"/>
          <w:szCs w:val="24"/>
          <w:u w:val="single"/>
        </w:rPr>
        <w:t>:</w:t>
      </w:r>
    </w:p>
    <w:p w14:paraId="6448DEE3" w14:textId="77777777" w:rsidR="00503CB5" w:rsidRPr="0051381F" w:rsidRDefault="00503CB5" w:rsidP="00503CB5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 xml:space="preserve">Vienkartinės </w:t>
      </w:r>
      <w:proofErr w:type="spellStart"/>
      <w:r w:rsidRPr="0051381F">
        <w:rPr>
          <w:rFonts w:ascii="Cambria" w:hAnsi="Cambria"/>
          <w:sz w:val="24"/>
          <w:szCs w:val="24"/>
        </w:rPr>
        <w:t>biopsinės</w:t>
      </w:r>
      <w:proofErr w:type="spellEnd"/>
      <w:r w:rsidRPr="0051381F">
        <w:rPr>
          <w:rFonts w:ascii="Cambria" w:hAnsi="Cambria"/>
          <w:sz w:val="24"/>
          <w:szCs w:val="24"/>
        </w:rPr>
        <w:t xml:space="preserve"> žnyplės</w:t>
      </w:r>
      <w:r w:rsidR="002B35D5">
        <w:rPr>
          <w:rFonts w:ascii="Cambria" w:hAnsi="Cambria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Pr="0051381F">
        <w:rPr>
          <w:rFonts w:ascii="Cambria" w:hAnsi="Cambria"/>
          <w:sz w:val="24"/>
          <w:szCs w:val="24"/>
        </w:rPr>
        <w:t>;</w:t>
      </w:r>
    </w:p>
    <w:p w14:paraId="5A9BA533" w14:textId="77777777" w:rsidR="00503CB5" w:rsidRPr="0051381F" w:rsidRDefault="00503CB5" w:rsidP="00503CB5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Ovaliais arba aligatoriaus tipo kaušeliais pasirinktinai;</w:t>
      </w:r>
    </w:p>
    <w:p w14:paraId="201D6B9F" w14:textId="77777777" w:rsidR="00503CB5" w:rsidRPr="0051381F" w:rsidRDefault="00503CB5" w:rsidP="00503CB5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Kaušeliai perforuoti;</w:t>
      </w:r>
    </w:p>
    <w:p w14:paraId="23B6814A" w14:textId="77777777" w:rsidR="00503CB5" w:rsidRPr="004669B3" w:rsidRDefault="00503CB5" w:rsidP="00503CB5">
      <w:pPr>
        <w:pStyle w:val="ListParagraph"/>
        <w:numPr>
          <w:ilvl w:val="0"/>
          <w:numId w:val="2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 xml:space="preserve">Su </w:t>
      </w:r>
      <w:r w:rsidRPr="004669B3">
        <w:rPr>
          <w:rFonts w:ascii="Cambria" w:hAnsi="Cambria"/>
          <w:color w:val="000000" w:themeColor="text1"/>
          <w:sz w:val="24"/>
          <w:szCs w:val="24"/>
        </w:rPr>
        <w:t>adata arba be adatos pasirinktinai;</w:t>
      </w:r>
    </w:p>
    <w:p w14:paraId="2B8AB526" w14:textId="77777777" w:rsidR="00503CB5" w:rsidRPr="004669B3" w:rsidRDefault="00503CB5" w:rsidP="00503CB5">
      <w:pPr>
        <w:pStyle w:val="ListParagraph"/>
        <w:numPr>
          <w:ilvl w:val="0"/>
          <w:numId w:val="2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4669B3">
        <w:rPr>
          <w:rFonts w:ascii="Cambria" w:hAnsi="Cambria"/>
          <w:color w:val="000000" w:themeColor="text1"/>
          <w:sz w:val="24"/>
          <w:szCs w:val="24"/>
        </w:rPr>
        <w:t>Darbinis ilgis 2300 - 2400 mm;</w:t>
      </w:r>
    </w:p>
    <w:p w14:paraId="03542E4D" w14:textId="77777777" w:rsidR="00503CB5" w:rsidRPr="004669B3" w:rsidRDefault="006758E8" w:rsidP="00503CB5">
      <w:pPr>
        <w:pStyle w:val="ListParagraph"/>
        <w:numPr>
          <w:ilvl w:val="0"/>
          <w:numId w:val="2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4669B3">
        <w:rPr>
          <w:rFonts w:ascii="Cambria" w:hAnsi="Cambria"/>
          <w:color w:val="000000" w:themeColor="text1"/>
          <w:sz w:val="24"/>
          <w:szCs w:val="24"/>
        </w:rPr>
        <w:t>Kaušelių i</w:t>
      </w:r>
      <w:r w:rsidR="00503CB5" w:rsidRPr="004669B3">
        <w:rPr>
          <w:rFonts w:ascii="Cambria" w:hAnsi="Cambria"/>
          <w:color w:val="000000" w:themeColor="text1"/>
          <w:sz w:val="24"/>
          <w:szCs w:val="24"/>
        </w:rPr>
        <w:t xml:space="preserve">šorinis diametras </w:t>
      </w:r>
      <w:r w:rsidR="004E5C86" w:rsidRPr="004669B3">
        <w:rPr>
          <w:rFonts w:ascii="Cambria" w:hAnsi="Cambria"/>
          <w:color w:val="000000" w:themeColor="text1"/>
          <w:sz w:val="24"/>
          <w:szCs w:val="24"/>
        </w:rPr>
        <w:t xml:space="preserve">2,3 – </w:t>
      </w:r>
      <w:r w:rsidR="00503CB5" w:rsidRPr="004669B3">
        <w:rPr>
          <w:rFonts w:ascii="Cambria" w:hAnsi="Cambria"/>
          <w:color w:val="000000" w:themeColor="text1"/>
          <w:sz w:val="24"/>
          <w:szCs w:val="24"/>
        </w:rPr>
        <w:t>3</w:t>
      </w:r>
      <w:r w:rsidR="004E5C86" w:rsidRPr="004669B3">
        <w:rPr>
          <w:rFonts w:ascii="Cambria" w:hAnsi="Cambria"/>
          <w:color w:val="000000" w:themeColor="text1"/>
          <w:sz w:val="24"/>
          <w:szCs w:val="24"/>
        </w:rPr>
        <w:t>,</w:t>
      </w:r>
      <w:r w:rsidR="00503CB5" w:rsidRPr="004669B3">
        <w:rPr>
          <w:rFonts w:ascii="Cambria" w:hAnsi="Cambria"/>
          <w:color w:val="000000" w:themeColor="text1"/>
          <w:sz w:val="24"/>
          <w:szCs w:val="24"/>
        </w:rPr>
        <w:t>0 mm;</w:t>
      </w:r>
    </w:p>
    <w:p w14:paraId="4F80FBFD" w14:textId="77777777" w:rsidR="00503CB5" w:rsidRPr="0051381F" w:rsidRDefault="00503CB5" w:rsidP="00503CB5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 xml:space="preserve">Tinkamos darbiniam kanalui Ø 2,8 mm; </w:t>
      </w:r>
    </w:p>
    <w:p w14:paraId="225005B6" w14:textId="77777777" w:rsidR="00503CB5" w:rsidRPr="0051381F" w:rsidRDefault="00503CB5" w:rsidP="00503CB5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Sterili pakuotė</w:t>
      </w:r>
      <w:r w:rsidR="001C316E">
        <w:rPr>
          <w:rFonts w:ascii="Cambria" w:hAnsi="Cambria"/>
          <w:sz w:val="24"/>
          <w:szCs w:val="24"/>
        </w:rPr>
        <w:t xml:space="preserve"> </w:t>
      </w:r>
      <w:r w:rsidR="001C316E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(simbolis ant pakuotės)</w:t>
      </w:r>
      <w:r w:rsidRPr="0051381F">
        <w:rPr>
          <w:rFonts w:ascii="Cambria" w:hAnsi="Cambria"/>
          <w:sz w:val="24"/>
          <w:szCs w:val="24"/>
        </w:rPr>
        <w:t>.</w:t>
      </w:r>
    </w:p>
    <w:p w14:paraId="72F7D7B4" w14:textId="77777777" w:rsidR="00503CB5" w:rsidRPr="0051381F" w:rsidRDefault="00503CB5" w:rsidP="00503CB5">
      <w:pPr>
        <w:spacing w:after="0"/>
        <w:ind w:left="360"/>
        <w:rPr>
          <w:rFonts w:ascii="Cambria" w:hAnsi="Cambria"/>
          <w:sz w:val="24"/>
        </w:rPr>
      </w:pPr>
      <w:r w:rsidRPr="0051381F">
        <w:rPr>
          <w:rFonts w:ascii="Cambria" w:hAnsi="Cambria"/>
          <w:i/>
          <w:iCs/>
        </w:rPr>
        <w:t>Orientacinis poreikis: 8 000 vnt.</w:t>
      </w:r>
    </w:p>
    <w:p w14:paraId="291B0443" w14:textId="77777777" w:rsidR="00503CB5" w:rsidRDefault="00503CB5" w:rsidP="002B35D5">
      <w:pPr>
        <w:spacing w:after="0"/>
        <w:rPr>
          <w:rFonts w:ascii="Cambria" w:hAnsi="Cambria"/>
          <w:i/>
          <w:iCs/>
        </w:rPr>
      </w:pPr>
    </w:p>
    <w:p w14:paraId="0C7F3929" w14:textId="77777777" w:rsidR="00C06F84" w:rsidRDefault="00C06F84" w:rsidP="00A03DE9">
      <w:pPr>
        <w:spacing w:after="0"/>
        <w:rPr>
          <w:rFonts w:ascii="Cambria" w:hAnsi="Cambria"/>
          <w:i/>
          <w:iCs/>
        </w:rPr>
      </w:pPr>
    </w:p>
    <w:p w14:paraId="07C0A3ED" w14:textId="77777777" w:rsidR="00ED56DB" w:rsidRPr="0051381F" w:rsidRDefault="00A03DE9" w:rsidP="00ED56DB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4</w:t>
      </w:r>
      <w:r w:rsidR="00ED56DB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ED56DB" w:rsidRPr="0051381F">
        <w:rPr>
          <w:rFonts w:ascii="Cambria" w:hAnsi="Cambria"/>
          <w:b/>
          <w:sz w:val="24"/>
          <w:szCs w:val="24"/>
          <w:u w:val="single"/>
        </w:rPr>
        <w:t xml:space="preserve">Endoskopiniai </w:t>
      </w:r>
      <w:proofErr w:type="spellStart"/>
      <w:r w:rsidR="00ED56DB" w:rsidRPr="0051381F">
        <w:rPr>
          <w:rFonts w:ascii="Cambria" w:hAnsi="Cambria"/>
          <w:b/>
          <w:sz w:val="24"/>
          <w:szCs w:val="24"/>
          <w:u w:val="single"/>
        </w:rPr>
        <w:t>injektoriai</w:t>
      </w:r>
      <w:proofErr w:type="spellEnd"/>
      <w:r w:rsidR="00ED56DB">
        <w:rPr>
          <w:rFonts w:ascii="Cambria" w:hAnsi="Cambria"/>
          <w:b/>
          <w:sz w:val="24"/>
          <w:szCs w:val="24"/>
          <w:u w:val="single"/>
        </w:rPr>
        <w:t xml:space="preserve"> 21G</w:t>
      </w:r>
      <w:r w:rsidR="00ED56DB" w:rsidRPr="0051381F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="00ED56DB" w:rsidRPr="0051381F">
        <w:rPr>
          <w:rFonts w:ascii="Cambria" w:hAnsi="Cambria"/>
          <w:b/>
          <w:sz w:val="24"/>
          <w:szCs w:val="24"/>
          <w:u w:val="single"/>
        </w:rPr>
        <w:t>gastroskopijai</w:t>
      </w:r>
      <w:proofErr w:type="spellEnd"/>
      <w:r w:rsidR="00ED56DB" w:rsidRPr="0051381F">
        <w:rPr>
          <w:rFonts w:ascii="Cambria" w:hAnsi="Cambria"/>
          <w:b/>
          <w:sz w:val="24"/>
          <w:szCs w:val="24"/>
          <w:u w:val="single"/>
        </w:rPr>
        <w:t>:</w:t>
      </w:r>
    </w:p>
    <w:p w14:paraId="045D8043" w14:textId="77777777" w:rsidR="00ED56DB" w:rsidRPr="000715DE" w:rsidRDefault="002B35D5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 xml:space="preserve">Vienkartinio naudojimo </w:t>
      </w:r>
      <w:r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="00ED56DB" w:rsidRPr="000715DE">
        <w:rPr>
          <w:rFonts w:ascii="Cambria" w:hAnsi="Cambria"/>
          <w:color w:val="000000" w:themeColor="text1"/>
          <w:sz w:val="24"/>
          <w:szCs w:val="24"/>
        </w:rPr>
        <w:t>;</w:t>
      </w:r>
    </w:p>
    <w:p w14:paraId="120E308E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t>Adatos diametras 21G;</w:t>
      </w:r>
    </w:p>
    <w:p w14:paraId="4569837D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t xml:space="preserve">Adatos ilgis  6±0,1 mm; </w:t>
      </w:r>
    </w:p>
    <w:p w14:paraId="7BE62C52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lastRenderedPageBreak/>
        <w:t xml:space="preserve">Adata turi būti trigubo pjovimo aštriu, dūrį palengvinančiu galu arba </w:t>
      </w:r>
      <w:proofErr w:type="spellStart"/>
      <w:r w:rsidRPr="000715DE">
        <w:rPr>
          <w:rFonts w:ascii="Cambria" w:hAnsi="Cambria"/>
          <w:color w:val="000000" w:themeColor="text1"/>
          <w:sz w:val="24"/>
          <w:szCs w:val="24"/>
        </w:rPr>
        <w:t>briauninio</w:t>
      </w:r>
      <w:proofErr w:type="spellEnd"/>
      <w:r w:rsidRPr="000715DE">
        <w:rPr>
          <w:rFonts w:ascii="Cambria" w:hAnsi="Cambria"/>
          <w:color w:val="000000" w:themeColor="text1"/>
          <w:sz w:val="24"/>
          <w:szCs w:val="24"/>
        </w:rPr>
        <w:t xml:space="preserve"> pjūvio (</w:t>
      </w:r>
      <w:proofErr w:type="spellStart"/>
      <w:r w:rsidRPr="000715DE">
        <w:rPr>
          <w:rFonts w:ascii="Cambria" w:hAnsi="Cambria"/>
          <w:color w:val="000000" w:themeColor="text1"/>
          <w:sz w:val="24"/>
          <w:szCs w:val="24"/>
        </w:rPr>
        <w:t>facet</w:t>
      </w:r>
      <w:proofErr w:type="spellEnd"/>
      <w:r w:rsidRPr="000715DE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0715DE">
        <w:rPr>
          <w:rFonts w:ascii="Cambria" w:hAnsi="Cambria"/>
          <w:color w:val="000000" w:themeColor="text1"/>
          <w:sz w:val="24"/>
          <w:szCs w:val="24"/>
        </w:rPr>
        <w:t>cut</w:t>
      </w:r>
      <w:proofErr w:type="spellEnd"/>
      <w:r w:rsidRPr="000715DE">
        <w:rPr>
          <w:rFonts w:ascii="Cambria" w:hAnsi="Cambria"/>
          <w:color w:val="000000" w:themeColor="text1"/>
          <w:sz w:val="24"/>
          <w:szCs w:val="24"/>
        </w:rPr>
        <w:t>) galu;</w:t>
      </w:r>
    </w:p>
    <w:p w14:paraId="483F44CB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t>Darbinis ilgis 1500 - 1800 mm;</w:t>
      </w:r>
    </w:p>
    <w:p w14:paraId="3E3EF517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t>Darbinio kanalo ø 2,8 mm;</w:t>
      </w:r>
    </w:p>
    <w:p w14:paraId="104D48ED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t>Ergonomiška rankena,  įgalinanti naudoti priemonę viena ranka;</w:t>
      </w:r>
    </w:p>
    <w:p w14:paraId="7FF37034" w14:textId="77777777" w:rsidR="007160AE" w:rsidRPr="000715DE" w:rsidRDefault="007160AE" w:rsidP="007160AE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  <w:shd w:val="clear" w:color="auto" w:fill="FFFFFF"/>
        </w:rPr>
        <w:t>Adatos konstrukcija turi užtikrinti saugų adatos išstūmimą, įtraukimą ir padėties kontrolę procedūros metu</w:t>
      </w:r>
      <w:r w:rsidRPr="000715DE">
        <w:rPr>
          <w:rFonts w:ascii="Cambria" w:hAnsi="Cambria"/>
          <w:color w:val="000000" w:themeColor="text1"/>
          <w:sz w:val="24"/>
          <w:szCs w:val="24"/>
        </w:rPr>
        <w:t xml:space="preserve">; </w:t>
      </w:r>
    </w:p>
    <w:p w14:paraId="39247F5D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t xml:space="preserve">Standi darbinė dalis  atspari </w:t>
      </w:r>
      <w:proofErr w:type="spellStart"/>
      <w:r w:rsidRPr="000715DE">
        <w:rPr>
          <w:rFonts w:ascii="Cambria" w:hAnsi="Cambria"/>
          <w:color w:val="000000" w:themeColor="text1"/>
          <w:sz w:val="24"/>
          <w:szCs w:val="24"/>
        </w:rPr>
        <w:t>užlenkimams</w:t>
      </w:r>
      <w:proofErr w:type="spellEnd"/>
      <w:r w:rsidRPr="000715DE">
        <w:rPr>
          <w:rFonts w:ascii="Cambria" w:hAnsi="Cambria"/>
          <w:color w:val="000000" w:themeColor="text1"/>
          <w:sz w:val="24"/>
          <w:szCs w:val="24"/>
        </w:rPr>
        <w:t>;</w:t>
      </w:r>
    </w:p>
    <w:p w14:paraId="4836F205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t xml:space="preserve">Įleidžiamosios dalies vamzdelis pagamintas iš </w:t>
      </w:r>
      <w:proofErr w:type="spellStart"/>
      <w:r w:rsidRPr="000715DE">
        <w:rPr>
          <w:rFonts w:ascii="Cambria" w:hAnsi="Cambria"/>
          <w:color w:val="000000" w:themeColor="text1"/>
          <w:sz w:val="24"/>
          <w:szCs w:val="24"/>
        </w:rPr>
        <w:t>politetrafluoretileno</w:t>
      </w:r>
      <w:proofErr w:type="spellEnd"/>
      <w:r w:rsidRPr="000715DE">
        <w:rPr>
          <w:rFonts w:ascii="Cambria" w:hAnsi="Cambria"/>
          <w:color w:val="000000" w:themeColor="text1"/>
          <w:sz w:val="24"/>
          <w:szCs w:val="24"/>
        </w:rPr>
        <w:t xml:space="preserve"> (PTFE) arba iš 032_HD-PE INJ1-A2 PTFE INJ1-A1;</w:t>
      </w:r>
    </w:p>
    <w:p w14:paraId="7EEF7E7B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t xml:space="preserve">Įleidžiamosios dalies vamzdelio ø 2,3 – 2,65 mm; </w:t>
      </w:r>
    </w:p>
    <w:p w14:paraId="44D43EA0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b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t>Sterili pakuotė</w:t>
      </w:r>
      <w:r w:rsidR="001C316E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1C316E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(simbolis ant pakuotės)</w:t>
      </w:r>
      <w:r w:rsidRPr="000715DE">
        <w:rPr>
          <w:rFonts w:ascii="Cambria" w:hAnsi="Cambria"/>
          <w:color w:val="000000" w:themeColor="text1"/>
          <w:sz w:val="24"/>
          <w:szCs w:val="24"/>
        </w:rPr>
        <w:t>.</w:t>
      </w:r>
    </w:p>
    <w:p w14:paraId="1D736967" w14:textId="77777777" w:rsidR="00ED56DB" w:rsidRDefault="00ED56DB" w:rsidP="00ED56DB">
      <w:pPr>
        <w:spacing w:after="0"/>
        <w:ind w:left="360"/>
        <w:rPr>
          <w:rFonts w:ascii="Cambria" w:hAnsi="Cambria"/>
          <w:i/>
          <w:iCs/>
          <w:color w:val="000000" w:themeColor="text1"/>
        </w:rPr>
      </w:pPr>
      <w:r w:rsidRPr="000715DE">
        <w:rPr>
          <w:rFonts w:ascii="Cambria" w:hAnsi="Cambria"/>
          <w:i/>
          <w:iCs/>
          <w:color w:val="000000" w:themeColor="text1"/>
        </w:rPr>
        <w:t>Orientacinis poreikis:  1000 vnt.</w:t>
      </w:r>
    </w:p>
    <w:p w14:paraId="6F9F4FC2" w14:textId="77777777" w:rsidR="000A0434" w:rsidRDefault="000A0434" w:rsidP="00ED56DB">
      <w:pPr>
        <w:spacing w:after="0"/>
        <w:ind w:left="360"/>
        <w:rPr>
          <w:rFonts w:ascii="Cambria" w:hAnsi="Cambria"/>
          <w:i/>
          <w:iCs/>
          <w:color w:val="000000" w:themeColor="text1"/>
        </w:rPr>
      </w:pPr>
    </w:p>
    <w:p w14:paraId="4DC3C049" w14:textId="77777777" w:rsidR="000A0434" w:rsidRPr="00FB41A1" w:rsidRDefault="000A0434" w:rsidP="000A0434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5. </w:t>
      </w:r>
      <w:r w:rsidRPr="002F5B93">
        <w:rPr>
          <w:rFonts w:ascii="Cambria" w:hAnsi="Cambria"/>
          <w:b/>
          <w:sz w:val="24"/>
          <w:szCs w:val="24"/>
          <w:u w:val="single"/>
        </w:rPr>
        <w:t xml:space="preserve">Endoskopiniai </w:t>
      </w:r>
      <w:proofErr w:type="spellStart"/>
      <w:r w:rsidRPr="002F5B93">
        <w:rPr>
          <w:rFonts w:ascii="Cambria" w:hAnsi="Cambria"/>
          <w:b/>
          <w:sz w:val="24"/>
          <w:szCs w:val="24"/>
          <w:u w:val="single"/>
        </w:rPr>
        <w:t>injektoriai</w:t>
      </w:r>
      <w:proofErr w:type="spellEnd"/>
      <w:r w:rsidRPr="002F5B93">
        <w:rPr>
          <w:rFonts w:ascii="Cambria" w:hAnsi="Cambria"/>
          <w:b/>
          <w:sz w:val="24"/>
          <w:szCs w:val="24"/>
          <w:u w:val="single"/>
        </w:rPr>
        <w:t xml:space="preserve"> (tinkami darbiniam kanalui ø 2,0 mm)</w:t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69B47F44" w14:textId="77777777" w:rsidR="000A0434" w:rsidRPr="00FB41A1" w:rsidRDefault="000A0434" w:rsidP="000A0434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Vienkartinio naudojimo</w:t>
      </w:r>
      <w:r w:rsidR="002B35D5">
        <w:rPr>
          <w:rFonts w:ascii="Cambria" w:hAnsi="Cambria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="002B35D5" w:rsidRPr="002B35D5">
        <w:rPr>
          <w:rFonts w:ascii="Cambria" w:hAnsi="Cambria"/>
          <w:sz w:val="24"/>
          <w:szCs w:val="24"/>
        </w:rPr>
        <w:t>;</w:t>
      </w:r>
    </w:p>
    <w:p w14:paraId="4C83503C" w14:textId="77777777" w:rsidR="000A0434" w:rsidRPr="00FB41A1" w:rsidRDefault="000A0434" w:rsidP="000A0434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Adatos diametras pasirinktinai pagal poreikį  23 G, 25 G;</w:t>
      </w:r>
    </w:p>
    <w:p w14:paraId="64A9E34A" w14:textId="77777777" w:rsidR="000A0434" w:rsidRPr="00FB41A1" w:rsidRDefault="000A0434" w:rsidP="000A0434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Adatos ilgis  5±1 mm, 6±0,1 mm;</w:t>
      </w:r>
    </w:p>
    <w:p w14:paraId="64817163" w14:textId="77777777" w:rsidR="000A0434" w:rsidRPr="00FB41A1" w:rsidRDefault="000A0434" w:rsidP="000A0434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Darbinis ilgis 1650±5 mm;</w:t>
      </w:r>
    </w:p>
    <w:p w14:paraId="54E7C532" w14:textId="77777777" w:rsidR="000A0434" w:rsidRPr="00FB41A1" w:rsidRDefault="000A0434" w:rsidP="000A0434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Tinkamas endoskopui su darbiniu kanalu ø 2,0 mm;</w:t>
      </w:r>
    </w:p>
    <w:p w14:paraId="5A84EE06" w14:textId="77777777" w:rsidR="000A0434" w:rsidRPr="00FB41A1" w:rsidRDefault="000A0434" w:rsidP="000A0434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Ergonomiška rankena;</w:t>
      </w:r>
    </w:p>
    <w:p w14:paraId="38AC345F" w14:textId="77777777" w:rsidR="000A0434" w:rsidRPr="00FB41A1" w:rsidRDefault="000A0434" w:rsidP="000A0434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 xml:space="preserve">Standi darbinė dalis  atspari </w:t>
      </w:r>
      <w:proofErr w:type="spellStart"/>
      <w:r w:rsidRPr="00FB41A1">
        <w:rPr>
          <w:rFonts w:ascii="Cambria" w:hAnsi="Cambria"/>
          <w:sz w:val="24"/>
          <w:szCs w:val="24"/>
        </w:rPr>
        <w:t>užlenkimams</w:t>
      </w:r>
      <w:proofErr w:type="spellEnd"/>
      <w:r w:rsidRPr="00FB41A1">
        <w:rPr>
          <w:rFonts w:ascii="Cambria" w:hAnsi="Cambria"/>
          <w:sz w:val="24"/>
          <w:szCs w:val="24"/>
        </w:rPr>
        <w:t>;</w:t>
      </w:r>
    </w:p>
    <w:p w14:paraId="4161F255" w14:textId="77777777" w:rsidR="000A0434" w:rsidRPr="00FB41A1" w:rsidRDefault="000A0434" w:rsidP="000A0434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Įleidžiamosios dalies vamzdelio ø 1,9±0,1 mm,</w:t>
      </w:r>
    </w:p>
    <w:p w14:paraId="659A8E34" w14:textId="77777777" w:rsidR="000A0434" w:rsidRDefault="000A0434" w:rsidP="000A0434">
      <w:pPr>
        <w:pStyle w:val="ListParagraph"/>
        <w:numPr>
          <w:ilvl w:val="0"/>
          <w:numId w:val="11"/>
        </w:numPr>
        <w:spacing w:after="0"/>
        <w:rPr>
          <w:rFonts w:ascii="Cambria" w:hAnsi="Cambria"/>
          <w:b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Sterili pakuotė</w:t>
      </w:r>
      <w:r w:rsidR="001C316E">
        <w:rPr>
          <w:rFonts w:ascii="Cambria" w:hAnsi="Cambria"/>
          <w:sz w:val="24"/>
          <w:szCs w:val="24"/>
        </w:rPr>
        <w:t xml:space="preserve"> </w:t>
      </w:r>
      <w:r w:rsidR="001C316E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(simbolis ant pakuotės)</w:t>
      </w:r>
      <w:r w:rsidRPr="00FB41A1">
        <w:rPr>
          <w:rFonts w:ascii="Cambria" w:hAnsi="Cambria"/>
          <w:b/>
          <w:sz w:val="24"/>
          <w:szCs w:val="24"/>
        </w:rPr>
        <w:t>.</w:t>
      </w:r>
    </w:p>
    <w:p w14:paraId="754E4D3C" w14:textId="77777777" w:rsidR="000A0434" w:rsidRPr="002F5B93" w:rsidRDefault="000A0434" w:rsidP="000A0434">
      <w:pPr>
        <w:spacing w:after="0"/>
        <w:ind w:left="360"/>
        <w:rPr>
          <w:rFonts w:ascii="Cambria" w:hAnsi="Cambria"/>
          <w:sz w:val="24"/>
        </w:rPr>
      </w:pPr>
      <w:r w:rsidRPr="002F5B93">
        <w:rPr>
          <w:rFonts w:ascii="Cambria" w:hAnsi="Cambria"/>
          <w:i/>
          <w:iCs/>
        </w:rPr>
        <w:t xml:space="preserve">Orientacinis poreikis: </w:t>
      </w:r>
      <w:r>
        <w:rPr>
          <w:rFonts w:ascii="Cambria" w:hAnsi="Cambria"/>
          <w:i/>
          <w:iCs/>
        </w:rPr>
        <w:t>3</w:t>
      </w:r>
      <w:r w:rsidRPr="002F5B93">
        <w:rPr>
          <w:rFonts w:ascii="Cambria" w:hAnsi="Cambria"/>
          <w:i/>
          <w:iCs/>
        </w:rPr>
        <w:t>0 vnt.</w:t>
      </w:r>
    </w:p>
    <w:p w14:paraId="57F5E9A9" w14:textId="77777777" w:rsidR="000A0434" w:rsidRPr="000715DE" w:rsidRDefault="000A0434" w:rsidP="00ED56DB">
      <w:pPr>
        <w:spacing w:after="0"/>
        <w:ind w:left="360"/>
        <w:rPr>
          <w:rFonts w:ascii="Cambria" w:hAnsi="Cambria"/>
          <w:i/>
          <w:iCs/>
          <w:color w:val="000000" w:themeColor="text1"/>
        </w:rPr>
      </w:pPr>
    </w:p>
    <w:p w14:paraId="1011E3C5" w14:textId="77777777" w:rsidR="00ED56DB" w:rsidRPr="000715DE" w:rsidRDefault="00ED56DB" w:rsidP="00503CB5">
      <w:pPr>
        <w:spacing w:after="0"/>
        <w:ind w:left="360"/>
        <w:rPr>
          <w:rFonts w:ascii="Cambria" w:hAnsi="Cambria"/>
          <w:i/>
          <w:iCs/>
          <w:color w:val="000000" w:themeColor="text1"/>
        </w:rPr>
      </w:pPr>
    </w:p>
    <w:p w14:paraId="195BBB36" w14:textId="77777777" w:rsidR="00ED56DB" w:rsidRPr="000715DE" w:rsidRDefault="00ED56DB" w:rsidP="00ED56DB">
      <w:pPr>
        <w:spacing w:after="0"/>
        <w:rPr>
          <w:rFonts w:ascii="Cambria" w:hAnsi="Cambria"/>
          <w:b/>
          <w:color w:val="000000" w:themeColor="text1"/>
          <w:sz w:val="24"/>
          <w:szCs w:val="24"/>
        </w:rPr>
      </w:pPr>
      <w:r w:rsidRPr="000715DE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6. Endoskopiniai </w:t>
      </w:r>
      <w:proofErr w:type="spellStart"/>
      <w:r w:rsidRPr="000715DE">
        <w:rPr>
          <w:rFonts w:ascii="Cambria" w:hAnsi="Cambria"/>
          <w:b/>
          <w:color w:val="000000" w:themeColor="text1"/>
          <w:sz w:val="24"/>
          <w:szCs w:val="24"/>
          <w:u w:val="single"/>
        </w:rPr>
        <w:t>injektoriai</w:t>
      </w:r>
      <w:proofErr w:type="spellEnd"/>
      <w:r w:rsidRPr="000715DE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23G </w:t>
      </w:r>
      <w:proofErr w:type="spellStart"/>
      <w:r w:rsidRPr="000715DE">
        <w:rPr>
          <w:rFonts w:ascii="Cambria" w:hAnsi="Cambria"/>
          <w:b/>
          <w:color w:val="000000" w:themeColor="text1"/>
          <w:sz w:val="24"/>
          <w:szCs w:val="24"/>
          <w:u w:val="single"/>
        </w:rPr>
        <w:t>gastroskopijai</w:t>
      </w:r>
      <w:proofErr w:type="spellEnd"/>
      <w:r w:rsidRPr="000715DE">
        <w:rPr>
          <w:rFonts w:ascii="Cambria" w:hAnsi="Cambria"/>
          <w:b/>
          <w:color w:val="000000" w:themeColor="text1"/>
          <w:sz w:val="24"/>
          <w:szCs w:val="24"/>
          <w:u w:val="single"/>
        </w:rPr>
        <w:t>:</w:t>
      </w:r>
    </w:p>
    <w:p w14:paraId="6F29B465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t>Vienkartinio naudojimo</w:t>
      </w:r>
      <w:r w:rsidR="002B35D5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="002B35D5" w:rsidRPr="002B35D5">
        <w:rPr>
          <w:rFonts w:ascii="Cambria" w:hAnsi="Cambria"/>
          <w:sz w:val="24"/>
          <w:szCs w:val="24"/>
        </w:rPr>
        <w:t>;</w:t>
      </w:r>
    </w:p>
    <w:p w14:paraId="2DFA8639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t>Adatos diametras 23G;</w:t>
      </w:r>
    </w:p>
    <w:p w14:paraId="7EFBF22C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t xml:space="preserve">Adatos ilgis pasirinktinai pagal poreikį  4±0,1 mm, 5±0,1 mm, 6±0,1 mm; </w:t>
      </w:r>
    </w:p>
    <w:p w14:paraId="22868E67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t xml:space="preserve">Adata turi būti trigubo pjovimo aštriu, dūrį palengvinančiu galu arba </w:t>
      </w:r>
      <w:proofErr w:type="spellStart"/>
      <w:r w:rsidRPr="000715DE">
        <w:rPr>
          <w:rFonts w:ascii="Cambria" w:hAnsi="Cambria"/>
          <w:color w:val="000000" w:themeColor="text1"/>
          <w:sz w:val="24"/>
          <w:szCs w:val="24"/>
        </w:rPr>
        <w:t>briauninio</w:t>
      </w:r>
      <w:proofErr w:type="spellEnd"/>
      <w:r w:rsidRPr="000715DE">
        <w:rPr>
          <w:rFonts w:ascii="Cambria" w:hAnsi="Cambria"/>
          <w:color w:val="000000" w:themeColor="text1"/>
          <w:sz w:val="24"/>
          <w:szCs w:val="24"/>
        </w:rPr>
        <w:t xml:space="preserve"> pjūvio (</w:t>
      </w:r>
      <w:proofErr w:type="spellStart"/>
      <w:r w:rsidRPr="000715DE">
        <w:rPr>
          <w:rFonts w:ascii="Cambria" w:hAnsi="Cambria"/>
          <w:color w:val="000000" w:themeColor="text1"/>
          <w:sz w:val="24"/>
          <w:szCs w:val="24"/>
        </w:rPr>
        <w:t>facet</w:t>
      </w:r>
      <w:proofErr w:type="spellEnd"/>
      <w:r w:rsidRPr="000715DE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0715DE">
        <w:rPr>
          <w:rFonts w:ascii="Cambria" w:hAnsi="Cambria"/>
          <w:color w:val="000000" w:themeColor="text1"/>
          <w:sz w:val="24"/>
          <w:szCs w:val="24"/>
        </w:rPr>
        <w:t>cut</w:t>
      </w:r>
      <w:proofErr w:type="spellEnd"/>
      <w:r w:rsidRPr="000715DE">
        <w:rPr>
          <w:rFonts w:ascii="Cambria" w:hAnsi="Cambria"/>
          <w:color w:val="000000" w:themeColor="text1"/>
          <w:sz w:val="24"/>
          <w:szCs w:val="24"/>
        </w:rPr>
        <w:t>) galu;</w:t>
      </w:r>
    </w:p>
    <w:p w14:paraId="1F11C82E" w14:textId="77777777" w:rsidR="00ED56DB" w:rsidRPr="000715DE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0715DE">
        <w:rPr>
          <w:rFonts w:ascii="Cambria" w:hAnsi="Cambria"/>
          <w:color w:val="000000" w:themeColor="text1"/>
          <w:sz w:val="24"/>
          <w:szCs w:val="24"/>
        </w:rPr>
        <w:t>Darbinis ilgis 1500 - 1800 mm;</w:t>
      </w:r>
    </w:p>
    <w:p w14:paraId="0839607C" w14:textId="77777777" w:rsidR="00ED56DB" w:rsidRPr="0051381F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Darbinio kanalo ø 2,8 mm;</w:t>
      </w:r>
    </w:p>
    <w:p w14:paraId="1C372B5F" w14:textId="77777777" w:rsidR="00ED56DB" w:rsidRPr="0051381F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Ergonomiška rankena,  įgalinanti naudoti priemonę viena ranka;</w:t>
      </w:r>
    </w:p>
    <w:p w14:paraId="0B87A971" w14:textId="77777777" w:rsidR="00F93CE0" w:rsidRPr="0051381F" w:rsidRDefault="007160AE" w:rsidP="00F93CE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7160AE">
        <w:rPr>
          <w:rFonts w:ascii="Cambria" w:hAnsi="Cambria"/>
          <w:color w:val="000000"/>
          <w:sz w:val="24"/>
          <w:szCs w:val="24"/>
          <w:shd w:val="clear" w:color="auto" w:fill="FFFFFF"/>
        </w:rPr>
        <w:t>Adatos konstrukcija turi užtikrinti saugų adatos išstūmimą, įtraukimą ir padėties kontrolę procedūros metu</w:t>
      </w:r>
      <w:r w:rsidR="00F93CE0" w:rsidRPr="007160AE">
        <w:rPr>
          <w:rFonts w:ascii="Cambria" w:hAnsi="Cambria"/>
          <w:sz w:val="24"/>
          <w:szCs w:val="24"/>
        </w:rPr>
        <w:t>;</w:t>
      </w:r>
      <w:r w:rsidR="00C0683D">
        <w:rPr>
          <w:rFonts w:ascii="Cambria" w:hAnsi="Cambria"/>
          <w:sz w:val="24"/>
          <w:szCs w:val="24"/>
        </w:rPr>
        <w:t xml:space="preserve"> </w:t>
      </w:r>
    </w:p>
    <w:p w14:paraId="6E7C03ED" w14:textId="77777777" w:rsidR="00ED56DB" w:rsidRPr="0051381F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 xml:space="preserve">Standi darbinė dalis  atspari </w:t>
      </w:r>
      <w:proofErr w:type="spellStart"/>
      <w:r w:rsidRPr="0051381F">
        <w:rPr>
          <w:rFonts w:ascii="Cambria" w:hAnsi="Cambria"/>
          <w:sz w:val="24"/>
          <w:szCs w:val="24"/>
        </w:rPr>
        <w:t>užlenkimams</w:t>
      </w:r>
      <w:proofErr w:type="spellEnd"/>
      <w:r w:rsidRPr="0051381F">
        <w:rPr>
          <w:rFonts w:ascii="Cambria" w:hAnsi="Cambria"/>
          <w:sz w:val="24"/>
          <w:szCs w:val="24"/>
        </w:rPr>
        <w:t>;</w:t>
      </w:r>
    </w:p>
    <w:p w14:paraId="26AF9DED" w14:textId="77777777" w:rsidR="00ED56DB" w:rsidRPr="0051381F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 xml:space="preserve">Įleidžiamosios dalies vamzdelis pagamintas iš </w:t>
      </w:r>
      <w:proofErr w:type="spellStart"/>
      <w:r w:rsidRPr="0051381F">
        <w:rPr>
          <w:rFonts w:ascii="Cambria" w:hAnsi="Cambria"/>
          <w:sz w:val="24"/>
          <w:szCs w:val="24"/>
        </w:rPr>
        <w:t>politetrafluoretileno</w:t>
      </w:r>
      <w:proofErr w:type="spellEnd"/>
      <w:r w:rsidRPr="0051381F">
        <w:rPr>
          <w:rFonts w:ascii="Cambria" w:hAnsi="Cambria"/>
          <w:sz w:val="24"/>
          <w:szCs w:val="24"/>
        </w:rPr>
        <w:t xml:space="preserve"> (PTFE) arba iš 032_HD-PE INJ1-A2 PTFE INJ1-A1;</w:t>
      </w:r>
    </w:p>
    <w:p w14:paraId="3A4A4645" w14:textId="77777777" w:rsidR="00ED56DB" w:rsidRPr="0051381F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 xml:space="preserve">Įleidžiamosios dalies vamzdelio ø 2,3 – 2,65 mm; </w:t>
      </w:r>
    </w:p>
    <w:p w14:paraId="4E768F3F" w14:textId="77777777" w:rsidR="00ED56DB" w:rsidRPr="00A03DE9" w:rsidRDefault="00ED56DB" w:rsidP="00ED56DB">
      <w:pPr>
        <w:pStyle w:val="ListParagraph"/>
        <w:numPr>
          <w:ilvl w:val="0"/>
          <w:numId w:val="3"/>
        </w:numPr>
        <w:spacing w:after="0"/>
        <w:rPr>
          <w:rFonts w:ascii="Cambria" w:hAnsi="Cambria"/>
          <w:b/>
          <w:color w:val="000000" w:themeColor="text1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Sterili pakuotė</w:t>
      </w:r>
      <w:r w:rsidR="001C316E">
        <w:rPr>
          <w:rFonts w:ascii="Cambria" w:hAnsi="Cambria"/>
          <w:sz w:val="24"/>
          <w:szCs w:val="24"/>
        </w:rPr>
        <w:t xml:space="preserve"> </w:t>
      </w:r>
      <w:r w:rsidR="001C316E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(simbolis ant pakuotės)</w:t>
      </w:r>
      <w:r w:rsidRPr="0051381F">
        <w:rPr>
          <w:rFonts w:ascii="Cambria" w:hAnsi="Cambria"/>
          <w:sz w:val="24"/>
          <w:szCs w:val="24"/>
        </w:rPr>
        <w:t>.</w:t>
      </w:r>
    </w:p>
    <w:p w14:paraId="356236FC" w14:textId="77777777" w:rsidR="00ED56DB" w:rsidRPr="00A03DE9" w:rsidRDefault="00ED56DB" w:rsidP="00ED56DB">
      <w:pPr>
        <w:spacing w:after="0"/>
        <w:ind w:left="360"/>
        <w:rPr>
          <w:rFonts w:ascii="Cambria" w:hAnsi="Cambria"/>
          <w:i/>
          <w:iCs/>
          <w:color w:val="000000" w:themeColor="text1"/>
        </w:rPr>
      </w:pPr>
      <w:r w:rsidRPr="00A03DE9">
        <w:rPr>
          <w:rFonts w:ascii="Cambria" w:hAnsi="Cambria"/>
          <w:i/>
          <w:iCs/>
          <w:color w:val="000000" w:themeColor="text1"/>
        </w:rPr>
        <w:t xml:space="preserve">Orientacinis poreikis:  </w:t>
      </w:r>
      <w:r w:rsidR="00A03DE9" w:rsidRPr="00A03DE9">
        <w:rPr>
          <w:rFonts w:ascii="Cambria" w:hAnsi="Cambria"/>
          <w:i/>
          <w:iCs/>
          <w:color w:val="000000" w:themeColor="text1"/>
        </w:rPr>
        <w:t>70</w:t>
      </w:r>
      <w:r w:rsidRPr="00A03DE9">
        <w:rPr>
          <w:rFonts w:ascii="Cambria" w:hAnsi="Cambria"/>
          <w:i/>
          <w:iCs/>
          <w:color w:val="000000" w:themeColor="text1"/>
        </w:rPr>
        <w:t>00 vnt.</w:t>
      </w:r>
    </w:p>
    <w:p w14:paraId="13E425E2" w14:textId="77777777" w:rsidR="00503CB5" w:rsidRPr="0051381F" w:rsidRDefault="00503CB5" w:rsidP="00503CB5">
      <w:pPr>
        <w:spacing w:after="0"/>
        <w:ind w:left="360"/>
        <w:rPr>
          <w:rFonts w:ascii="Cambria" w:hAnsi="Cambria"/>
          <w:sz w:val="24"/>
        </w:rPr>
      </w:pPr>
    </w:p>
    <w:p w14:paraId="328E1BC1" w14:textId="77777777" w:rsidR="00503CB5" w:rsidRPr="0051381F" w:rsidRDefault="005D7ADB" w:rsidP="00503CB5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7</w:t>
      </w:r>
      <w:r w:rsidR="00503CB5" w:rsidRPr="0051381F">
        <w:rPr>
          <w:rFonts w:ascii="Cambria" w:hAnsi="Cambria"/>
          <w:b/>
          <w:sz w:val="24"/>
          <w:szCs w:val="24"/>
        </w:rPr>
        <w:t xml:space="preserve">. </w:t>
      </w:r>
      <w:r w:rsidR="00503CB5" w:rsidRPr="0051381F">
        <w:rPr>
          <w:rFonts w:ascii="Cambria" w:hAnsi="Cambria"/>
          <w:b/>
          <w:sz w:val="24"/>
          <w:szCs w:val="24"/>
          <w:u w:val="single"/>
        </w:rPr>
        <w:t xml:space="preserve">10 mm </w:t>
      </w:r>
      <w:proofErr w:type="spellStart"/>
      <w:r w:rsidR="00503CB5" w:rsidRPr="0051381F">
        <w:rPr>
          <w:rFonts w:ascii="Cambria" w:hAnsi="Cambria"/>
          <w:b/>
          <w:sz w:val="24"/>
          <w:szCs w:val="24"/>
          <w:u w:val="single"/>
        </w:rPr>
        <w:t>polipektominė</w:t>
      </w:r>
      <w:proofErr w:type="spellEnd"/>
      <w:r w:rsidR="00503CB5" w:rsidRPr="0051381F">
        <w:rPr>
          <w:rFonts w:ascii="Cambria" w:hAnsi="Cambria"/>
          <w:b/>
          <w:sz w:val="24"/>
          <w:szCs w:val="24"/>
          <w:u w:val="single"/>
        </w:rPr>
        <w:t xml:space="preserve"> kilpa (šalta):</w:t>
      </w:r>
    </w:p>
    <w:p w14:paraId="10CB8DFD" w14:textId="77777777" w:rsidR="00503CB5" w:rsidRPr="0051381F" w:rsidRDefault="00503CB5" w:rsidP="00503CB5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lastRenderedPageBreak/>
        <w:t>Vienkartinio naudojimo</w:t>
      </w:r>
      <w:r w:rsidR="002B35D5">
        <w:rPr>
          <w:rFonts w:ascii="Cambria" w:hAnsi="Cambria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="002B35D5" w:rsidRPr="002B35D5">
        <w:rPr>
          <w:rFonts w:ascii="Cambria" w:hAnsi="Cambria"/>
          <w:sz w:val="24"/>
          <w:szCs w:val="24"/>
        </w:rPr>
        <w:t>;</w:t>
      </w:r>
    </w:p>
    <w:p w14:paraId="6C12D256" w14:textId="77777777" w:rsidR="00503CB5" w:rsidRPr="0051381F" w:rsidRDefault="00503CB5" w:rsidP="00503CB5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Kilpa šešiakampio formos;</w:t>
      </w:r>
    </w:p>
    <w:p w14:paraId="291C2C9F" w14:textId="77777777" w:rsidR="00503CB5" w:rsidRPr="0051381F" w:rsidRDefault="00503CB5" w:rsidP="00503CB5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Kilpos susuktos iš vielučių;</w:t>
      </w:r>
    </w:p>
    <w:p w14:paraId="38E8A182" w14:textId="77777777" w:rsidR="00503CB5" w:rsidRPr="0051381F" w:rsidRDefault="00503CB5" w:rsidP="00503CB5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 xml:space="preserve">Kilpa skirta „šaltai“ </w:t>
      </w:r>
      <w:proofErr w:type="spellStart"/>
      <w:r w:rsidRPr="0051381F">
        <w:rPr>
          <w:rFonts w:ascii="Cambria" w:hAnsi="Cambria"/>
          <w:sz w:val="24"/>
          <w:szCs w:val="24"/>
        </w:rPr>
        <w:t>polipektomijai</w:t>
      </w:r>
      <w:proofErr w:type="spellEnd"/>
      <w:r w:rsidRPr="0051381F">
        <w:rPr>
          <w:rFonts w:ascii="Cambria" w:hAnsi="Cambria"/>
          <w:sz w:val="24"/>
          <w:szCs w:val="24"/>
        </w:rPr>
        <w:t>;</w:t>
      </w:r>
    </w:p>
    <w:p w14:paraId="4F88D895" w14:textId="77777777" w:rsidR="00503CB5" w:rsidRPr="0051381F" w:rsidRDefault="00503CB5" w:rsidP="00503CB5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Tinkama kanalui Ø 2,8 mm;</w:t>
      </w:r>
    </w:p>
    <w:p w14:paraId="4FE9BC98" w14:textId="77777777" w:rsidR="00503CB5" w:rsidRPr="0051381F" w:rsidRDefault="00503CB5" w:rsidP="00503CB5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Darbinis ilgis 2300-2400 mm;</w:t>
      </w:r>
    </w:p>
    <w:p w14:paraId="54F505B5" w14:textId="77777777" w:rsidR="00503CB5" w:rsidRPr="0051381F" w:rsidRDefault="00503CB5" w:rsidP="00503CB5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 xml:space="preserve">Kilpos diametras - 10±1 mm; </w:t>
      </w:r>
    </w:p>
    <w:p w14:paraId="56E8DF92" w14:textId="77777777" w:rsidR="00503CB5" w:rsidRPr="0051381F" w:rsidRDefault="00503CB5" w:rsidP="00503CB5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Sterili pakuotė</w:t>
      </w:r>
      <w:r w:rsidR="001C316E">
        <w:rPr>
          <w:rFonts w:ascii="Cambria" w:hAnsi="Cambria"/>
          <w:sz w:val="24"/>
          <w:szCs w:val="24"/>
        </w:rPr>
        <w:t xml:space="preserve"> </w:t>
      </w:r>
      <w:r w:rsidR="001C316E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(simbolis ant pakuotės)</w:t>
      </w:r>
      <w:r w:rsidRPr="0051381F">
        <w:rPr>
          <w:rFonts w:ascii="Cambria" w:hAnsi="Cambria"/>
          <w:sz w:val="24"/>
          <w:szCs w:val="24"/>
        </w:rPr>
        <w:t>.</w:t>
      </w:r>
    </w:p>
    <w:p w14:paraId="3ED5D6AE" w14:textId="77777777" w:rsidR="00503CB5" w:rsidRDefault="00503CB5" w:rsidP="00503CB5">
      <w:pPr>
        <w:spacing w:after="0"/>
        <w:ind w:left="284"/>
        <w:rPr>
          <w:rFonts w:ascii="Cambria" w:hAnsi="Cambria"/>
          <w:i/>
          <w:iCs/>
        </w:rPr>
      </w:pPr>
      <w:r w:rsidRPr="0051381F">
        <w:rPr>
          <w:rFonts w:ascii="Cambria" w:hAnsi="Cambria"/>
          <w:i/>
          <w:iCs/>
        </w:rPr>
        <w:t>Orientacinis poreikis: 8 000 vnt.</w:t>
      </w:r>
    </w:p>
    <w:p w14:paraId="2C99A79B" w14:textId="77777777" w:rsidR="00503CB5" w:rsidRPr="0051381F" w:rsidRDefault="00503CB5" w:rsidP="00503CB5">
      <w:pPr>
        <w:spacing w:after="0"/>
        <w:ind w:left="284"/>
        <w:rPr>
          <w:rFonts w:ascii="Cambria" w:hAnsi="Cambria"/>
          <w:sz w:val="24"/>
        </w:rPr>
      </w:pPr>
    </w:p>
    <w:p w14:paraId="1DBFA959" w14:textId="77777777" w:rsidR="00503CB5" w:rsidRPr="0051381F" w:rsidRDefault="005D7ADB" w:rsidP="00503CB5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8</w:t>
      </w:r>
      <w:r w:rsidR="00503CB5" w:rsidRPr="0051381F">
        <w:rPr>
          <w:rFonts w:ascii="Cambria" w:hAnsi="Cambria"/>
          <w:b/>
          <w:sz w:val="24"/>
          <w:szCs w:val="24"/>
        </w:rPr>
        <w:t xml:space="preserve">. </w:t>
      </w:r>
      <w:r w:rsidR="00503CB5" w:rsidRPr="0051381F">
        <w:rPr>
          <w:rFonts w:ascii="Cambria" w:hAnsi="Cambria"/>
          <w:b/>
          <w:sz w:val="24"/>
          <w:szCs w:val="24"/>
          <w:u w:val="single"/>
        </w:rPr>
        <w:t xml:space="preserve">15 mm </w:t>
      </w:r>
      <w:proofErr w:type="spellStart"/>
      <w:r w:rsidR="00503CB5" w:rsidRPr="0051381F">
        <w:rPr>
          <w:rFonts w:ascii="Cambria" w:hAnsi="Cambria"/>
          <w:b/>
          <w:sz w:val="24"/>
          <w:szCs w:val="24"/>
          <w:u w:val="single"/>
        </w:rPr>
        <w:t>polipektominė</w:t>
      </w:r>
      <w:proofErr w:type="spellEnd"/>
      <w:r w:rsidR="00503CB5" w:rsidRPr="0051381F">
        <w:rPr>
          <w:rFonts w:ascii="Cambria" w:hAnsi="Cambria"/>
          <w:b/>
          <w:sz w:val="24"/>
          <w:szCs w:val="24"/>
          <w:u w:val="single"/>
        </w:rPr>
        <w:t xml:space="preserve"> kilpa (šalta):</w:t>
      </w:r>
    </w:p>
    <w:p w14:paraId="5CD06C1C" w14:textId="77777777" w:rsidR="00503CB5" w:rsidRPr="0051381F" w:rsidRDefault="00503CB5" w:rsidP="00503CB5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Vienkartinio naudojimo</w:t>
      </w:r>
      <w:r w:rsidR="002B35D5">
        <w:rPr>
          <w:rFonts w:ascii="Cambria" w:hAnsi="Cambria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="002B35D5" w:rsidRPr="002B35D5">
        <w:rPr>
          <w:rFonts w:ascii="Cambria" w:hAnsi="Cambria"/>
          <w:sz w:val="24"/>
          <w:szCs w:val="24"/>
        </w:rPr>
        <w:t>;</w:t>
      </w:r>
    </w:p>
    <w:p w14:paraId="42D05187" w14:textId="77777777" w:rsidR="00503CB5" w:rsidRPr="0051381F" w:rsidRDefault="00503CB5" w:rsidP="00503CB5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Kilpa šešiakampio formos;</w:t>
      </w:r>
    </w:p>
    <w:p w14:paraId="4CD47C56" w14:textId="77777777" w:rsidR="00503CB5" w:rsidRPr="0051381F" w:rsidRDefault="00503CB5" w:rsidP="00503CB5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Kilpos susuktos iš vielučių;</w:t>
      </w:r>
    </w:p>
    <w:p w14:paraId="0EB2D659" w14:textId="77777777" w:rsidR="00503CB5" w:rsidRPr="0051381F" w:rsidRDefault="00503CB5" w:rsidP="00503CB5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 xml:space="preserve">Kilpa skirta „šaltai“ </w:t>
      </w:r>
      <w:proofErr w:type="spellStart"/>
      <w:r w:rsidRPr="0051381F">
        <w:rPr>
          <w:rFonts w:ascii="Cambria" w:hAnsi="Cambria"/>
          <w:sz w:val="24"/>
          <w:szCs w:val="24"/>
        </w:rPr>
        <w:t>polipektomijai</w:t>
      </w:r>
      <w:proofErr w:type="spellEnd"/>
      <w:r w:rsidRPr="0051381F">
        <w:rPr>
          <w:rFonts w:ascii="Cambria" w:hAnsi="Cambria"/>
          <w:sz w:val="24"/>
          <w:szCs w:val="24"/>
        </w:rPr>
        <w:t>;</w:t>
      </w:r>
    </w:p>
    <w:p w14:paraId="7DD5C568" w14:textId="77777777" w:rsidR="00503CB5" w:rsidRPr="0051381F" w:rsidRDefault="00503CB5" w:rsidP="00503CB5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Tinkama kanalui Ø 2,8 mm;</w:t>
      </w:r>
    </w:p>
    <w:p w14:paraId="0D032603" w14:textId="77777777" w:rsidR="00503CB5" w:rsidRPr="0051381F" w:rsidRDefault="00503CB5" w:rsidP="00503CB5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Darbinis ilgis 2300-2400 mm;</w:t>
      </w:r>
    </w:p>
    <w:p w14:paraId="4CD6050D" w14:textId="77777777" w:rsidR="00503CB5" w:rsidRPr="0051381F" w:rsidRDefault="00503CB5" w:rsidP="00503CB5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 xml:space="preserve">Kilpos diametras - </w:t>
      </w:r>
      <w:r w:rsidR="002B1D18">
        <w:rPr>
          <w:rFonts w:ascii="Cambria" w:hAnsi="Cambria"/>
          <w:sz w:val="24"/>
          <w:szCs w:val="24"/>
        </w:rPr>
        <w:t>20</w:t>
      </w:r>
      <w:r w:rsidRPr="0051381F">
        <w:rPr>
          <w:rFonts w:ascii="Cambria" w:hAnsi="Cambria"/>
          <w:sz w:val="24"/>
          <w:szCs w:val="24"/>
        </w:rPr>
        <w:t>±1 mm;</w:t>
      </w:r>
    </w:p>
    <w:p w14:paraId="498C93E5" w14:textId="77777777" w:rsidR="00503CB5" w:rsidRPr="0051381F" w:rsidRDefault="00503CB5" w:rsidP="00503CB5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Sterili pakuotė</w:t>
      </w:r>
      <w:r w:rsidR="001C316E">
        <w:rPr>
          <w:rFonts w:ascii="Cambria" w:hAnsi="Cambria"/>
          <w:sz w:val="24"/>
          <w:szCs w:val="24"/>
        </w:rPr>
        <w:t xml:space="preserve"> </w:t>
      </w:r>
      <w:r w:rsidR="001C316E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(simbolis ant pakuotės)</w:t>
      </w:r>
      <w:r w:rsidRPr="0051381F">
        <w:rPr>
          <w:rFonts w:ascii="Cambria" w:hAnsi="Cambria"/>
          <w:sz w:val="24"/>
          <w:szCs w:val="24"/>
        </w:rPr>
        <w:t>.</w:t>
      </w:r>
    </w:p>
    <w:p w14:paraId="31129FAB" w14:textId="77777777" w:rsidR="00503CB5" w:rsidRPr="0051381F" w:rsidRDefault="00503CB5" w:rsidP="00503CB5">
      <w:pPr>
        <w:spacing w:after="0"/>
        <w:ind w:left="284"/>
        <w:rPr>
          <w:rFonts w:ascii="Cambria" w:hAnsi="Cambria"/>
          <w:sz w:val="24"/>
        </w:rPr>
      </w:pPr>
      <w:r w:rsidRPr="0051381F">
        <w:rPr>
          <w:rFonts w:ascii="Cambria" w:hAnsi="Cambria"/>
          <w:i/>
          <w:iCs/>
        </w:rPr>
        <w:t>Orientacinis poreikis: 1000 vnt.</w:t>
      </w:r>
    </w:p>
    <w:p w14:paraId="3284370B" w14:textId="77777777" w:rsidR="00503CB5" w:rsidRPr="0051381F" w:rsidRDefault="00503CB5" w:rsidP="00503CB5">
      <w:pPr>
        <w:pStyle w:val="ListParagraph"/>
        <w:spacing w:after="0"/>
        <w:ind w:left="644"/>
        <w:rPr>
          <w:rFonts w:ascii="Cambria" w:hAnsi="Cambria"/>
          <w:sz w:val="24"/>
          <w:szCs w:val="24"/>
        </w:rPr>
      </w:pPr>
    </w:p>
    <w:p w14:paraId="15406542" w14:textId="77777777" w:rsidR="00503CB5" w:rsidRPr="0051381F" w:rsidRDefault="00A64C60" w:rsidP="00503CB5">
      <w:pPr>
        <w:spacing w:after="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</w:rPr>
        <w:t xml:space="preserve"> 9</w:t>
      </w:r>
      <w:r w:rsidR="00503CB5" w:rsidRPr="0051381F">
        <w:rPr>
          <w:rFonts w:ascii="Cambria" w:hAnsi="Cambria"/>
          <w:b/>
          <w:sz w:val="24"/>
          <w:szCs w:val="24"/>
        </w:rPr>
        <w:t xml:space="preserve">. </w:t>
      </w:r>
      <w:r w:rsidR="00503CB5" w:rsidRPr="0051381F">
        <w:rPr>
          <w:rFonts w:ascii="Cambria" w:hAnsi="Cambria"/>
          <w:b/>
          <w:sz w:val="24"/>
          <w:szCs w:val="24"/>
          <w:u w:val="single"/>
        </w:rPr>
        <w:t xml:space="preserve">20 mm </w:t>
      </w:r>
      <w:proofErr w:type="spellStart"/>
      <w:r w:rsidR="00503CB5" w:rsidRPr="0051381F">
        <w:rPr>
          <w:rFonts w:ascii="Cambria" w:hAnsi="Cambria"/>
          <w:b/>
          <w:sz w:val="24"/>
          <w:szCs w:val="24"/>
          <w:u w:val="single"/>
        </w:rPr>
        <w:t>polipektominė</w:t>
      </w:r>
      <w:proofErr w:type="spellEnd"/>
      <w:r w:rsidR="00503CB5" w:rsidRPr="0051381F">
        <w:rPr>
          <w:rFonts w:ascii="Cambria" w:hAnsi="Cambria"/>
          <w:b/>
          <w:sz w:val="24"/>
          <w:szCs w:val="24"/>
          <w:u w:val="single"/>
        </w:rPr>
        <w:t xml:space="preserve"> kilpa (karšta):</w:t>
      </w:r>
    </w:p>
    <w:p w14:paraId="62795AA8" w14:textId="77777777" w:rsidR="00503CB5" w:rsidRPr="0051381F" w:rsidRDefault="00503CB5" w:rsidP="00503CB5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Vienkartinio naudojimo</w:t>
      </w:r>
      <w:r w:rsidR="002B35D5">
        <w:rPr>
          <w:rFonts w:ascii="Cambria" w:hAnsi="Cambria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="002B35D5" w:rsidRPr="002B35D5">
        <w:rPr>
          <w:rFonts w:ascii="Cambria" w:hAnsi="Cambria"/>
          <w:sz w:val="24"/>
          <w:szCs w:val="24"/>
        </w:rPr>
        <w:t>;</w:t>
      </w:r>
    </w:p>
    <w:p w14:paraId="6497DC62" w14:textId="77777777" w:rsidR="00503CB5" w:rsidRPr="0051381F" w:rsidRDefault="00503CB5" w:rsidP="00503CB5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Kilpa ovalo formos;</w:t>
      </w:r>
    </w:p>
    <w:p w14:paraId="30EE9762" w14:textId="77777777" w:rsidR="00503CB5" w:rsidRPr="0051381F" w:rsidRDefault="00503CB5" w:rsidP="00503CB5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Tinkama kanalui Ø 2,8 mm;</w:t>
      </w:r>
    </w:p>
    <w:p w14:paraId="4C326723" w14:textId="77777777" w:rsidR="00503CB5" w:rsidRPr="0051381F" w:rsidRDefault="00503CB5" w:rsidP="00503CB5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Darbinis ilgis 2200-2400 mm;</w:t>
      </w:r>
    </w:p>
    <w:p w14:paraId="44AB9011" w14:textId="77777777" w:rsidR="00503CB5" w:rsidRPr="0051381F" w:rsidRDefault="00503CB5" w:rsidP="00503CB5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Kilpos diametras - 20±</w:t>
      </w:r>
      <w:r w:rsidR="005D7ADB">
        <w:rPr>
          <w:rFonts w:ascii="Cambria" w:hAnsi="Cambria"/>
          <w:sz w:val="24"/>
          <w:szCs w:val="24"/>
        </w:rPr>
        <w:t>5</w:t>
      </w:r>
      <w:r w:rsidRPr="0051381F">
        <w:rPr>
          <w:rFonts w:ascii="Cambria" w:hAnsi="Cambria"/>
          <w:sz w:val="24"/>
          <w:szCs w:val="24"/>
        </w:rPr>
        <w:t xml:space="preserve"> mm; </w:t>
      </w:r>
    </w:p>
    <w:p w14:paraId="04C2BAAA" w14:textId="77777777" w:rsidR="00503CB5" w:rsidRPr="0051381F" w:rsidRDefault="00503CB5" w:rsidP="00503CB5">
      <w:pPr>
        <w:pStyle w:val="ListParagraph"/>
        <w:numPr>
          <w:ilvl w:val="0"/>
          <w:numId w:val="6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Sterili pakuotė</w:t>
      </w:r>
      <w:r w:rsidR="001C316E">
        <w:rPr>
          <w:rFonts w:ascii="Cambria" w:hAnsi="Cambria"/>
          <w:sz w:val="24"/>
          <w:szCs w:val="24"/>
        </w:rPr>
        <w:t xml:space="preserve"> </w:t>
      </w:r>
      <w:r w:rsidR="001C316E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(simbolis ant pakuotės)</w:t>
      </w:r>
      <w:r w:rsidRPr="0051381F">
        <w:rPr>
          <w:rFonts w:ascii="Cambria" w:hAnsi="Cambria"/>
          <w:sz w:val="24"/>
          <w:szCs w:val="24"/>
        </w:rPr>
        <w:t>.</w:t>
      </w:r>
    </w:p>
    <w:p w14:paraId="3D7FC11B" w14:textId="77777777" w:rsidR="00503CB5" w:rsidRPr="0051381F" w:rsidRDefault="00503CB5" w:rsidP="00503CB5">
      <w:pPr>
        <w:spacing w:after="0"/>
        <w:ind w:left="360"/>
        <w:rPr>
          <w:rFonts w:ascii="Cambria" w:hAnsi="Cambria"/>
          <w:sz w:val="24"/>
        </w:rPr>
      </w:pPr>
      <w:r w:rsidRPr="0051381F">
        <w:rPr>
          <w:rFonts w:ascii="Cambria" w:hAnsi="Cambria"/>
          <w:i/>
          <w:iCs/>
        </w:rPr>
        <w:t>Orientacinis poreikis: 3 000 vnt.</w:t>
      </w:r>
    </w:p>
    <w:p w14:paraId="69200F3C" w14:textId="77777777" w:rsidR="00503CB5" w:rsidRPr="0051381F" w:rsidRDefault="00503CB5" w:rsidP="00503CB5">
      <w:pPr>
        <w:pStyle w:val="ListParagraph"/>
        <w:spacing w:after="0"/>
        <w:rPr>
          <w:rFonts w:ascii="Cambria" w:hAnsi="Cambria"/>
          <w:sz w:val="24"/>
          <w:szCs w:val="24"/>
        </w:rPr>
      </w:pPr>
    </w:p>
    <w:p w14:paraId="0DF55641" w14:textId="77777777" w:rsidR="00503CB5" w:rsidRPr="0051381F" w:rsidRDefault="00A64C60" w:rsidP="00503CB5">
      <w:pPr>
        <w:spacing w:after="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</w:rPr>
        <w:t>10</w:t>
      </w:r>
      <w:r w:rsidR="00503CB5" w:rsidRPr="0051381F">
        <w:rPr>
          <w:rFonts w:ascii="Cambria" w:hAnsi="Cambria"/>
          <w:b/>
          <w:sz w:val="24"/>
          <w:szCs w:val="24"/>
        </w:rPr>
        <w:t xml:space="preserve">. </w:t>
      </w:r>
      <w:r w:rsidR="00503CB5" w:rsidRPr="0051381F">
        <w:rPr>
          <w:rFonts w:ascii="Cambria" w:hAnsi="Cambria"/>
          <w:b/>
          <w:sz w:val="24"/>
          <w:szCs w:val="24"/>
          <w:u w:val="single"/>
        </w:rPr>
        <w:t xml:space="preserve">10 mm., 15 mm., 25 mm. </w:t>
      </w:r>
      <w:proofErr w:type="spellStart"/>
      <w:r w:rsidR="00503CB5" w:rsidRPr="0051381F">
        <w:rPr>
          <w:rFonts w:ascii="Cambria" w:hAnsi="Cambria"/>
          <w:b/>
          <w:sz w:val="24"/>
          <w:szCs w:val="24"/>
          <w:u w:val="single"/>
        </w:rPr>
        <w:t>polipektominė</w:t>
      </w:r>
      <w:proofErr w:type="spellEnd"/>
      <w:r w:rsidR="00503CB5" w:rsidRPr="0051381F">
        <w:rPr>
          <w:rFonts w:ascii="Cambria" w:hAnsi="Cambria"/>
          <w:b/>
          <w:sz w:val="24"/>
          <w:szCs w:val="24"/>
          <w:u w:val="single"/>
        </w:rPr>
        <w:t xml:space="preserve"> kilpa (karšta):</w:t>
      </w:r>
    </w:p>
    <w:p w14:paraId="17FAACD8" w14:textId="77777777" w:rsidR="00503CB5" w:rsidRPr="0051381F" w:rsidRDefault="00503CB5" w:rsidP="00503CB5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Vienkartinio naudojimo</w:t>
      </w:r>
      <w:r w:rsidR="002B35D5">
        <w:rPr>
          <w:rFonts w:ascii="Cambria" w:hAnsi="Cambria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="002B35D5" w:rsidRPr="002B35D5">
        <w:rPr>
          <w:rFonts w:ascii="Cambria" w:hAnsi="Cambria"/>
          <w:sz w:val="24"/>
          <w:szCs w:val="24"/>
        </w:rPr>
        <w:t>;</w:t>
      </w:r>
      <w:r w:rsidRPr="0051381F">
        <w:rPr>
          <w:rFonts w:ascii="Cambria" w:hAnsi="Cambria"/>
          <w:sz w:val="24"/>
          <w:szCs w:val="24"/>
        </w:rPr>
        <w:t xml:space="preserve"> </w:t>
      </w:r>
    </w:p>
    <w:p w14:paraId="06C59AE9" w14:textId="77777777" w:rsidR="00503CB5" w:rsidRPr="0051381F" w:rsidRDefault="00503CB5" w:rsidP="00503CB5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Kilpa ovalo formos;</w:t>
      </w:r>
    </w:p>
    <w:p w14:paraId="65D49836" w14:textId="77777777" w:rsidR="00503CB5" w:rsidRPr="0051381F" w:rsidRDefault="00503CB5" w:rsidP="00503CB5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Tinkama kanalui Ø 2,8 mm;</w:t>
      </w:r>
    </w:p>
    <w:p w14:paraId="27E038F8" w14:textId="77777777" w:rsidR="00503CB5" w:rsidRPr="0051381F" w:rsidRDefault="00503CB5" w:rsidP="00503CB5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Darbinis ilgis 2200-2400 mm;</w:t>
      </w:r>
    </w:p>
    <w:p w14:paraId="5FF64467" w14:textId="77777777" w:rsidR="00503CB5" w:rsidRPr="0051381F" w:rsidRDefault="00503CB5" w:rsidP="00503CB5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 xml:space="preserve">Kilpos diametras pasirinktinai 10±1 mm,  15±1 mm, 25±5 mm; </w:t>
      </w:r>
    </w:p>
    <w:p w14:paraId="05AB1A1C" w14:textId="77777777" w:rsidR="00503CB5" w:rsidRPr="0051381F" w:rsidRDefault="00503CB5" w:rsidP="00503CB5">
      <w:pPr>
        <w:pStyle w:val="ListParagraph"/>
        <w:numPr>
          <w:ilvl w:val="0"/>
          <w:numId w:val="7"/>
        </w:numPr>
        <w:spacing w:after="0"/>
        <w:rPr>
          <w:rFonts w:ascii="Cambria" w:hAnsi="Cambria"/>
          <w:sz w:val="24"/>
          <w:szCs w:val="24"/>
        </w:rPr>
      </w:pPr>
      <w:r w:rsidRPr="0051381F">
        <w:rPr>
          <w:rFonts w:ascii="Cambria" w:hAnsi="Cambria"/>
          <w:sz w:val="24"/>
          <w:szCs w:val="24"/>
        </w:rPr>
        <w:t>Sterili pakuotė</w:t>
      </w:r>
      <w:r w:rsidR="001C316E">
        <w:rPr>
          <w:rFonts w:ascii="Cambria" w:hAnsi="Cambria"/>
          <w:sz w:val="24"/>
          <w:szCs w:val="24"/>
        </w:rPr>
        <w:t xml:space="preserve"> </w:t>
      </w:r>
      <w:r w:rsidR="001C316E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(simbolis ant pakuotės)</w:t>
      </w:r>
      <w:r w:rsidRPr="0051381F">
        <w:rPr>
          <w:rFonts w:ascii="Cambria" w:hAnsi="Cambria"/>
          <w:sz w:val="24"/>
          <w:szCs w:val="24"/>
        </w:rPr>
        <w:t>.</w:t>
      </w:r>
    </w:p>
    <w:p w14:paraId="10154CDC" w14:textId="45436E3D" w:rsidR="00503CB5" w:rsidRDefault="00503CB5" w:rsidP="00F45AA0">
      <w:pPr>
        <w:spacing w:after="0"/>
        <w:ind w:left="360"/>
        <w:rPr>
          <w:rFonts w:ascii="Cambria" w:hAnsi="Cambria"/>
          <w:i/>
          <w:iCs/>
        </w:rPr>
      </w:pPr>
      <w:r w:rsidRPr="0051381F">
        <w:rPr>
          <w:rFonts w:ascii="Cambria" w:hAnsi="Cambria"/>
          <w:i/>
          <w:iCs/>
        </w:rPr>
        <w:t>Orientacinis poreikis: 5 000 vnt.</w:t>
      </w:r>
    </w:p>
    <w:p w14:paraId="46E8EF47" w14:textId="2ECB9788" w:rsidR="00F13BCF" w:rsidRDefault="00F13BCF" w:rsidP="00F45AA0">
      <w:pPr>
        <w:spacing w:after="0"/>
        <w:ind w:left="360"/>
        <w:rPr>
          <w:rFonts w:ascii="Cambria" w:hAnsi="Cambria"/>
          <w:sz w:val="24"/>
        </w:rPr>
      </w:pPr>
    </w:p>
    <w:p w14:paraId="274BD065" w14:textId="4E590B42" w:rsidR="00F13BCF" w:rsidRPr="00FB41A1" w:rsidRDefault="00F13BCF" w:rsidP="00F13BCF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11. </w:t>
      </w:r>
      <w:proofErr w:type="spellStart"/>
      <w:r w:rsidRPr="006A3D74">
        <w:rPr>
          <w:rFonts w:ascii="Cambria" w:hAnsi="Cambria"/>
          <w:b/>
          <w:sz w:val="24"/>
          <w:szCs w:val="24"/>
          <w:u w:val="single"/>
        </w:rPr>
        <w:t>Monofilamentinė</w:t>
      </w:r>
      <w:proofErr w:type="spellEnd"/>
      <w:r w:rsidRPr="006A3D74">
        <w:rPr>
          <w:rFonts w:ascii="Cambria" w:hAnsi="Cambria"/>
          <w:b/>
          <w:sz w:val="24"/>
          <w:szCs w:val="24"/>
          <w:u w:val="single"/>
        </w:rPr>
        <w:t xml:space="preserve">  kilpa</w:t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22866C04" w14:textId="77777777" w:rsidR="00F13BCF" w:rsidRPr="00FB41A1" w:rsidRDefault="00F13BCF" w:rsidP="00F13BCF">
      <w:pPr>
        <w:pStyle w:val="ListParagraph"/>
        <w:numPr>
          <w:ilvl w:val="0"/>
          <w:numId w:val="17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Vienkartinio naudojimo;</w:t>
      </w:r>
    </w:p>
    <w:p w14:paraId="19EA8735" w14:textId="77777777" w:rsidR="00F13BCF" w:rsidRPr="00FB41A1" w:rsidRDefault="00F13BCF" w:rsidP="00F13BCF">
      <w:pPr>
        <w:pStyle w:val="ListParagraph"/>
        <w:numPr>
          <w:ilvl w:val="0"/>
          <w:numId w:val="17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Kilpa ovali;</w:t>
      </w:r>
    </w:p>
    <w:p w14:paraId="5551C71B" w14:textId="77777777" w:rsidR="00F13BCF" w:rsidRPr="00FB41A1" w:rsidRDefault="00F13BCF" w:rsidP="00F13BCF">
      <w:pPr>
        <w:pStyle w:val="ListParagraph"/>
        <w:numPr>
          <w:ilvl w:val="0"/>
          <w:numId w:val="17"/>
        </w:numPr>
        <w:spacing w:after="0"/>
        <w:rPr>
          <w:rFonts w:ascii="Cambria" w:hAnsi="Cambria"/>
          <w:sz w:val="24"/>
          <w:szCs w:val="24"/>
        </w:rPr>
      </w:pPr>
      <w:proofErr w:type="spellStart"/>
      <w:r w:rsidRPr="00FB41A1">
        <w:rPr>
          <w:rFonts w:ascii="Cambria" w:hAnsi="Cambria"/>
          <w:sz w:val="24"/>
          <w:szCs w:val="24"/>
        </w:rPr>
        <w:t>Monofilamentinė</w:t>
      </w:r>
      <w:proofErr w:type="spellEnd"/>
      <w:r w:rsidRPr="00FB41A1">
        <w:rPr>
          <w:rFonts w:ascii="Cambria" w:hAnsi="Cambria"/>
          <w:sz w:val="24"/>
          <w:szCs w:val="24"/>
        </w:rPr>
        <w:t>;</w:t>
      </w:r>
    </w:p>
    <w:p w14:paraId="3D504242" w14:textId="77777777" w:rsidR="00F13BCF" w:rsidRPr="00FB41A1" w:rsidRDefault="00F13BCF" w:rsidP="00F13BCF">
      <w:pPr>
        <w:pStyle w:val="ListParagraph"/>
        <w:numPr>
          <w:ilvl w:val="0"/>
          <w:numId w:val="17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Diametras 10±1mm, 15±1mm ir 25±1mm pasirinktinai pagal poreikį;</w:t>
      </w:r>
    </w:p>
    <w:p w14:paraId="4B0AA396" w14:textId="77777777" w:rsidR="00F13BCF" w:rsidRPr="00FB41A1" w:rsidRDefault="00F13BCF" w:rsidP="00F13BCF">
      <w:pPr>
        <w:pStyle w:val="ListParagraph"/>
        <w:numPr>
          <w:ilvl w:val="0"/>
          <w:numId w:val="17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Darbinis ilgis 2300 - 2400 mm;</w:t>
      </w:r>
    </w:p>
    <w:p w14:paraId="72328183" w14:textId="77777777" w:rsidR="00F13BCF" w:rsidRPr="00FB41A1" w:rsidRDefault="00F13BCF" w:rsidP="00F13BCF">
      <w:pPr>
        <w:pStyle w:val="ListParagraph"/>
        <w:numPr>
          <w:ilvl w:val="0"/>
          <w:numId w:val="17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Tinkama kanalui Ø 2,8 mm;</w:t>
      </w:r>
    </w:p>
    <w:p w14:paraId="169F7E7F" w14:textId="77777777" w:rsidR="00F13BCF" w:rsidRPr="00FB41A1" w:rsidRDefault="00F13BCF" w:rsidP="00F13BCF">
      <w:pPr>
        <w:pStyle w:val="ListParagraph"/>
        <w:numPr>
          <w:ilvl w:val="0"/>
          <w:numId w:val="17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lastRenderedPageBreak/>
        <w:t>Kilpos vielos diametras 0,3 ±0,05mm;</w:t>
      </w:r>
    </w:p>
    <w:p w14:paraId="7FC48402" w14:textId="77777777" w:rsidR="00F13BCF" w:rsidRDefault="00F13BCF" w:rsidP="00F13BCF">
      <w:pPr>
        <w:pStyle w:val="ListParagraph"/>
        <w:numPr>
          <w:ilvl w:val="0"/>
          <w:numId w:val="17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Sterili pakuotė.</w:t>
      </w:r>
    </w:p>
    <w:p w14:paraId="1C325F9A" w14:textId="759368B6" w:rsidR="00503CB5" w:rsidRPr="00327910" w:rsidRDefault="00F13BCF" w:rsidP="00327910">
      <w:pPr>
        <w:spacing w:after="0"/>
        <w:ind w:left="360"/>
        <w:rPr>
          <w:rFonts w:ascii="Cambria" w:hAnsi="Cambria"/>
          <w:sz w:val="24"/>
        </w:rPr>
      </w:pPr>
      <w:r w:rsidRPr="006A3D74">
        <w:rPr>
          <w:rFonts w:ascii="Cambria" w:hAnsi="Cambria"/>
          <w:i/>
          <w:iCs/>
        </w:rPr>
        <w:t xml:space="preserve">Orientacinis poreikis: </w:t>
      </w:r>
      <w:r>
        <w:rPr>
          <w:rFonts w:ascii="Cambria" w:hAnsi="Cambria"/>
          <w:i/>
          <w:iCs/>
        </w:rPr>
        <w:t>1</w:t>
      </w:r>
      <w:r w:rsidR="00327910">
        <w:rPr>
          <w:rFonts w:ascii="Cambria" w:hAnsi="Cambria"/>
          <w:i/>
          <w:iCs/>
        </w:rPr>
        <w:t>00 vnt.</w:t>
      </w:r>
    </w:p>
    <w:p w14:paraId="538A5BF4" w14:textId="5C034786" w:rsidR="000A0434" w:rsidRPr="006A3D74" w:rsidRDefault="00F13BCF" w:rsidP="000A0434">
      <w:pPr>
        <w:spacing w:after="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12</w:t>
      </w:r>
      <w:r w:rsidR="000A0434">
        <w:rPr>
          <w:rFonts w:ascii="Cambria" w:hAnsi="Cambria"/>
          <w:b/>
          <w:sz w:val="24"/>
          <w:szCs w:val="24"/>
          <w:u w:val="single"/>
        </w:rPr>
        <w:t xml:space="preserve">. </w:t>
      </w:r>
      <w:proofErr w:type="spellStart"/>
      <w:r w:rsidR="000A0434" w:rsidRPr="006A3D74">
        <w:rPr>
          <w:rFonts w:ascii="Cambria" w:hAnsi="Cambria"/>
          <w:b/>
          <w:sz w:val="24"/>
          <w:szCs w:val="24"/>
          <w:u w:val="single"/>
        </w:rPr>
        <w:t>Polypų</w:t>
      </w:r>
      <w:proofErr w:type="spellEnd"/>
      <w:r w:rsidR="000A0434" w:rsidRPr="006A3D74">
        <w:rPr>
          <w:rFonts w:ascii="Cambria" w:hAnsi="Cambria"/>
          <w:b/>
          <w:sz w:val="24"/>
          <w:szCs w:val="24"/>
          <w:u w:val="single"/>
        </w:rPr>
        <w:t xml:space="preserve"> gaudyklė</w:t>
      </w:r>
      <w:r w:rsidR="000A0434">
        <w:rPr>
          <w:rFonts w:ascii="Cambria" w:hAnsi="Cambria"/>
          <w:b/>
          <w:sz w:val="24"/>
          <w:szCs w:val="24"/>
          <w:u w:val="single"/>
        </w:rPr>
        <w:t>:</w:t>
      </w:r>
    </w:p>
    <w:p w14:paraId="7DF684A4" w14:textId="77777777" w:rsidR="000A0434" w:rsidRPr="00FB41A1" w:rsidRDefault="000A0434" w:rsidP="000A0434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Vienkartinio naudojimo</w:t>
      </w:r>
      <w:r w:rsidR="002B35D5">
        <w:rPr>
          <w:rFonts w:ascii="Cambria" w:hAnsi="Cambria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="002B35D5" w:rsidRPr="002B35D5">
        <w:rPr>
          <w:rFonts w:ascii="Cambria" w:hAnsi="Cambria"/>
          <w:sz w:val="24"/>
          <w:szCs w:val="24"/>
        </w:rPr>
        <w:t>;</w:t>
      </w:r>
    </w:p>
    <w:p w14:paraId="754B8215" w14:textId="77777777" w:rsidR="000A0434" w:rsidRPr="00FB41A1" w:rsidRDefault="000A0434" w:rsidP="000A0434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Pašalintų polipų surinkimui;</w:t>
      </w:r>
    </w:p>
    <w:p w14:paraId="6CCA5F3B" w14:textId="77777777" w:rsidR="000A0434" w:rsidRPr="00FB41A1" w:rsidRDefault="000A0434" w:rsidP="000A0434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≥ 1 kameros;</w:t>
      </w:r>
    </w:p>
    <w:p w14:paraId="2AB44129" w14:textId="77777777" w:rsidR="000A0434" w:rsidRPr="00FB41A1" w:rsidRDefault="000A0434" w:rsidP="000A0434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Su kūginiu adapteriu;</w:t>
      </w:r>
    </w:p>
    <w:p w14:paraId="60349CEE" w14:textId="77777777" w:rsidR="000A0434" w:rsidRDefault="000A0434" w:rsidP="000A0434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 xml:space="preserve">Jungiama prie atsiurbimo sistemos. </w:t>
      </w:r>
    </w:p>
    <w:p w14:paraId="5D754AE6" w14:textId="77777777" w:rsidR="000A0434" w:rsidRPr="006A3D74" w:rsidRDefault="000A0434" w:rsidP="000A0434">
      <w:pPr>
        <w:spacing w:after="0"/>
        <w:ind w:left="360"/>
        <w:rPr>
          <w:rFonts w:ascii="Cambria" w:hAnsi="Cambria"/>
          <w:sz w:val="24"/>
        </w:rPr>
      </w:pPr>
      <w:r w:rsidRPr="006A3D74">
        <w:rPr>
          <w:rFonts w:ascii="Cambria" w:hAnsi="Cambria"/>
          <w:i/>
          <w:iCs/>
        </w:rPr>
        <w:t xml:space="preserve">Orientacinis poreikis: </w:t>
      </w:r>
      <w:r>
        <w:rPr>
          <w:rFonts w:ascii="Cambria" w:hAnsi="Cambria"/>
          <w:i/>
          <w:iCs/>
        </w:rPr>
        <w:t>2</w:t>
      </w:r>
      <w:r w:rsidRPr="006A3D74">
        <w:rPr>
          <w:rFonts w:ascii="Cambria" w:hAnsi="Cambria"/>
          <w:i/>
          <w:iCs/>
        </w:rPr>
        <w:t>00 vnt.</w:t>
      </w:r>
    </w:p>
    <w:p w14:paraId="77C73DBB" w14:textId="77777777" w:rsidR="000A0434" w:rsidRPr="00CF4A2D" w:rsidRDefault="000A0434" w:rsidP="00503CB5">
      <w:pPr>
        <w:spacing w:after="0"/>
        <w:ind w:left="360"/>
        <w:rPr>
          <w:rFonts w:ascii="Cambria" w:hAnsi="Cambria"/>
          <w:color w:val="000000" w:themeColor="text1"/>
          <w:sz w:val="24"/>
        </w:rPr>
      </w:pPr>
    </w:p>
    <w:p w14:paraId="31982984" w14:textId="25D8E317" w:rsidR="005D7ADB" w:rsidRPr="00327910" w:rsidRDefault="00F13BCF" w:rsidP="005D7ADB">
      <w:pPr>
        <w:spacing w:after="0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>
        <w:rPr>
          <w:rFonts w:ascii="Cambria" w:hAnsi="Cambria"/>
          <w:b/>
          <w:color w:val="000000" w:themeColor="text1"/>
          <w:sz w:val="24"/>
          <w:szCs w:val="24"/>
          <w:u w:val="single"/>
        </w:rPr>
        <w:t>13</w:t>
      </w:r>
      <w:r w:rsidR="005D7ADB" w:rsidRPr="00C612B7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. Kabutė kartu su aplikavimo </w:t>
      </w:r>
      <w:r w:rsidR="005D7ADB" w:rsidRPr="00327910">
        <w:rPr>
          <w:rFonts w:ascii="Cambria" w:hAnsi="Cambria"/>
          <w:b/>
          <w:color w:val="000000" w:themeColor="text1"/>
          <w:sz w:val="24"/>
          <w:szCs w:val="24"/>
          <w:u w:val="single"/>
        </w:rPr>
        <w:t>įrenginiu</w:t>
      </w:r>
      <w:r w:rsidR="00AD32B7" w:rsidRPr="00327910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9±1 mm</w:t>
      </w:r>
      <w:r w:rsidR="005D7ADB" w:rsidRPr="00327910">
        <w:rPr>
          <w:rFonts w:ascii="Cambria" w:hAnsi="Cambria"/>
          <w:b/>
          <w:color w:val="000000" w:themeColor="text1"/>
          <w:sz w:val="24"/>
          <w:szCs w:val="24"/>
          <w:u w:val="single"/>
        </w:rPr>
        <w:t>:</w:t>
      </w:r>
    </w:p>
    <w:p w14:paraId="357D8D16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Vienkartinio naudojimo</w:t>
      </w:r>
      <w:r w:rsidR="002B35D5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="002B35D5" w:rsidRPr="002B35D5">
        <w:rPr>
          <w:rFonts w:ascii="Cambria" w:hAnsi="Cambria"/>
          <w:sz w:val="24"/>
          <w:szCs w:val="24"/>
        </w:rPr>
        <w:t>;</w:t>
      </w:r>
    </w:p>
    <w:p w14:paraId="2C9A608E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Sterili pakuotė</w:t>
      </w:r>
      <w:r w:rsidR="001C316E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1C316E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(simbolis ant pakuotės)</w:t>
      </w:r>
      <w:r w:rsidRPr="00C612B7">
        <w:rPr>
          <w:rFonts w:ascii="Cambria" w:hAnsi="Cambria"/>
          <w:color w:val="000000" w:themeColor="text1"/>
          <w:sz w:val="24"/>
          <w:szCs w:val="24"/>
        </w:rPr>
        <w:t>;</w:t>
      </w:r>
    </w:p>
    <w:p w14:paraId="39770014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Pagaminta iš nerūdijančio plieno ar lygiavertės medžiagos;</w:t>
      </w:r>
    </w:p>
    <w:p w14:paraId="254AC699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Rotuojama;</w:t>
      </w:r>
    </w:p>
    <w:p w14:paraId="40B1B26D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Patologiniams gleivinės defektams, hemostazei;</w:t>
      </w:r>
    </w:p>
    <w:p w14:paraId="7C16C713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Darbinis ilgis 2300 - 2350 mm;</w:t>
      </w:r>
    </w:p>
    <w:p w14:paraId="10E02F0C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Tinkama kanalui Ø 2,8 mm;</w:t>
      </w:r>
    </w:p>
    <w:p w14:paraId="03799EAE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Kabutės atsidarymo plotis, 9±1 mm,;</w:t>
      </w:r>
    </w:p>
    <w:p w14:paraId="6BC918FA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Ergonominė rankena;</w:t>
      </w:r>
    </w:p>
    <w:p w14:paraId="1CD02FA0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Klipo uodegėlės ilgis ≤ 7.5 mm ;</w:t>
      </w:r>
    </w:p>
    <w:p w14:paraId="79BFC9E3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Su uždarymo/atidarymo funkcija.</w:t>
      </w:r>
    </w:p>
    <w:p w14:paraId="4DB11595" w14:textId="77777777" w:rsidR="005D7ADB" w:rsidRPr="00C612B7" w:rsidRDefault="005D7ADB" w:rsidP="005D7ADB">
      <w:pPr>
        <w:spacing w:after="0"/>
        <w:ind w:left="360"/>
        <w:rPr>
          <w:rFonts w:ascii="Cambria" w:hAnsi="Cambria"/>
          <w:i/>
          <w:iCs/>
          <w:color w:val="000000" w:themeColor="text1"/>
        </w:rPr>
      </w:pPr>
      <w:r w:rsidRPr="00C612B7">
        <w:rPr>
          <w:rFonts w:ascii="Cambria" w:hAnsi="Cambria"/>
          <w:i/>
          <w:iCs/>
          <w:color w:val="000000" w:themeColor="text1"/>
        </w:rPr>
        <w:t>Orientacinis poreikis:  1000 vnt.</w:t>
      </w:r>
    </w:p>
    <w:p w14:paraId="1D95C262" w14:textId="12BF96C4" w:rsidR="005D7ADB" w:rsidRDefault="005D7ADB" w:rsidP="005D7ADB">
      <w:pPr>
        <w:rPr>
          <w:color w:val="000000" w:themeColor="text1"/>
        </w:rPr>
      </w:pPr>
    </w:p>
    <w:p w14:paraId="453A9355" w14:textId="01BF4F6A" w:rsidR="00F13BCF" w:rsidRPr="00F13BCF" w:rsidRDefault="00F13BCF" w:rsidP="00F13BCF">
      <w:pPr>
        <w:spacing w:after="0"/>
        <w:rPr>
          <w:rFonts w:ascii="Cambria" w:hAnsi="Cambria"/>
          <w:b/>
          <w:sz w:val="24"/>
          <w:szCs w:val="24"/>
        </w:rPr>
      </w:pPr>
      <w:r w:rsidRPr="00F13BCF">
        <w:rPr>
          <w:rFonts w:ascii="Cambria" w:hAnsi="Cambria"/>
          <w:b/>
          <w:color w:val="000000" w:themeColor="text1"/>
          <w:sz w:val="24"/>
          <w:szCs w:val="24"/>
        </w:rPr>
        <w:t xml:space="preserve">14. </w:t>
      </w:r>
      <w:r w:rsidRPr="00F13BCF">
        <w:rPr>
          <w:rFonts w:ascii="Cambria" w:hAnsi="Cambria"/>
          <w:b/>
          <w:sz w:val="24"/>
          <w:szCs w:val="24"/>
          <w:u w:val="single"/>
        </w:rPr>
        <w:t xml:space="preserve">Distalinis antgalis </w:t>
      </w:r>
      <w:proofErr w:type="spellStart"/>
      <w:r w:rsidRPr="00F13BCF">
        <w:rPr>
          <w:rFonts w:ascii="Cambria" w:hAnsi="Cambria"/>
          <w:b/>
          <w:sz w:val="24"/>
          <w:szCs w:val="24"/>
          <w:u w:val="single"/>
        </w:rPr>
        <w:t>kolonoskopui</w:t>
      </w:r>
      <w:proofErr w:type="spellEnd"/>
      <w:r w:rsidRPr="00F13BCF">
        <w:rPr>
          <w:rFonts w:ascii="Cambria" w:hAnsi="Cambria"/>
          <w:b/>
          <w:sz w:val="24"/>
          <w:szCs w:val="24"/>
          <w:u w:val="single"/>
        </w:rPr>
        <w:t>:</w:t>
      </w:r>
    </w:p>
    <w:p w14:paraId="7332F21A" w14:textId="77777777" w:rsidR="00F13BCF" w:rsidRPr="00FB41A1" w:rsidRDefault="00F13BCF" w:rsidP="00F13BCF">
      <w:pPr>
        <w:pStyle w:val="ListParagraph"/>
        <w:numPr>
          <w:ilvl w:val="0"/>
          <w:numId w:val="18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Vienkartinio naudojimo;</w:t>
      </w:r>
    </w:p>
    <w:p w14:paraId="047EC191" w14:textId="77777777" w:rsidR="00F13BCF" w:rsidRPr="00FB41A1" w:rsidRDefault="00F13BCF" w:rsidP="00F13BCF">
      <w:pPr>
        <w:pStyle w:val="ListParagraph"/>
        <w:numPr>
          <w:ilvl w:val="0"/>
          <w:numId w:val="18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Plastikinis;</w:t>
      </w:r>
    </w:p>
    <w:p w14:paraId="0DD47D5E" w14:textId="77777777" w:rsidR="00F13BCF" w:rsidRPr="00FB41A1" w:rsidRDefault="00F13BCF" w:rsidP="00F13BCF">
      <w:pPr>
        <w:pStyle w:val="ListParagraph"/>
        <w:numPr>
          <w:ilvl w:val="0"/>
          <w:numId w:val="18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Veleno tipo antgalis;</w:t>
      </w:r>
    </w:p>
    <w:p w14:paraId="2BDA40A3" w14:textId="77777777" w:rsidR="00F13BCF" w:rsidRPr="00FB41A1" w:rsidRDefault="00F13BCF" w:rsidP="00F13BCF">
      <w:pPr>
        <w:pStyle w:val="ListParagraph"/>
        <w:numPr>
          <w:ilvl w:val="0"/>
          <w:numId w:val="18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 xml:space="preserve">distaliniame gale turintis ≥8 plastikinius, lanksčius, </w:t>
      </w:r>
      <w:proofErr w:type="spellStart"/>
      <w:r w:rsidRPr="00FB41A1">
        <w:rPr>
          <w:rFonts w:ascii="Cambria" w:hAnsi="Cambria"/>
          <w:sz w:val="24"/>
          <w:szCs w:val="24"/>
        </w:rPr>
        <w:t>atraumatinius</w:t>
      </w:r>
      <w:proofErr w:type="spellEnd"/>
      <w:r w:rsidRPr="00FB41A1">
        <w:rPr>
          <w:rFonts w:ascii="Cambria" w:hAnsi="Cambria"/>
          <w:sz w:val="24"/>
          <w:szCs w:val="24"/>
        </w:rPr>
        <w:t>, spyglio formos pirštelius;</w:t>
      </w:r>
    </w:p>
    <w:p w14:paraId="6EEE7D9C" w14:textId="77777777" w:rsidR="00F13BCF" w:rsidRDefault="00F13BCF" w:rsidP="00F13BCF">
      <w:pPr>
        <w:pStyle w:val="ListParagraph"/>
        <w:numPr>
          <w:ilvl w:val="0"/>
          <w:numId w:val="18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Sterili pakuotė.</w:t>
      </w:r>
    </w:p>
    <w:p w14:paraId="7E514281" w14:textId="77777777" w:rsidR="00F13BCF" w:rsidRDefault="00F13BCF" w:rsidP="00F13BCF">
      <w:pPr>
        <w:spacing w:after="0"/>
        <w:ind w:left="360"/>
        <w:rPr>
          <w:rFonts w:ascii="Cambria" w:hAnsi="Cambria"/>
          <w:i/>
          <w:iCs/>
        </w:rPr>
      </w:pPr>
      <w:r w:rsidRPr="006A3D74">
        <w:rPr>
          <w:rFonts w:ascii="Cambria" w:hAnsi="Cambria"/>
          <w:i/>
          <w:iCs/>
        </w:rPr>
        <w:t>Orientacinis poreikis: 30 vnt.</w:t>
      </w:r>
    </w:p>
    <w:p w14:paraId="29F647E4" w14:textId="77777777" w:rsidR="00F13BCF" w:rsidRDefault="00F13BCF" w:rsidP="00F13BCF">
      <w:pPr>
        <w:spacing w:after="0"/>
        <w:ind w:left="360"/>
        <w:rPr>
          <w:rFonts w:ascii="Cambria" w:hAnsi="Cambria"/>
          <w:i/>
          <w:iCs/>
        </w:rPr>
      </w:pPr>
    </w:p>
    <w:p w14:paraId="3940F074" w14:textId="40EA6C2D" w:rsidR="00F13BCF" w:rsidRPr="00F13BCF" w:rsidRDefault="00F13BCF" w:rsidP="00F13BCF">
      <w:pPr>
        <w:spacing w:after="0"/>
        <w:rPr>
          <w:rFonts w:ascii="Cambria" w:hAnsi="Cambria"/>
          <w:i/>
          <w:iCs/>
        </w:rPr>
      </w:pPr>
      <w:r w:rsidRPr="00F13BCF">
        <w:rPr>
          <w:rFonts w:ascii="Cambria" w:hAnsi="Cambria"/>
          <w:b/>
          <w:i/>
          <w:iCs/>
          <w:sz w:val="24"/>
          <w:szCs w:val="24"/>
        </w:rPr>
        <w:t xml:space="preserve">15. </w:t>
      </w:r>
      <w:r w:rsidRPr="00F13BCF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>11,35</w:t>
      </w:r>
      <w:r w:rsidRPr="006A3D74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 xml:space="preserve"> mm endoskopo distalinio galo kaušelis</w:t>
      </w:r>
      <w:r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:</w:t>
      </w:r>
    </w:p>
    <w:p w14:paraId="0B555B59" w14:textId="77777777" w:rsidR="00F13BCF" w:rsidRPr="00FB41A1" w:rsidRDefault="00F13BCF" w:rsidP="00F13BCF">
      <w:pPr>
        <w:pStyle w:val="ListParagraph"/>
        <w:numPr>
          <w:ilvl w:val="0"/>
          <w:numId w:val="19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Vienkartinio naudojimo;</w:t>
      </w:r>
    </w:p>
    <w:p w14:paraId="649E2A90" w14:textId="77777777" w:rsidR="00F13BCF" w:rsidRPr="00FB41A1" w:rsidRDefault="00F13BCF" w:rsidP="00F13BCF">
      <w:pPr>
        <w:pStyle w:val="ListParagraph"/>
        <w:numPr>
          <w:ilvl w:val="0"/>
          <w:numId w:val="19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Minkštas;</w:t>
      </w:r>
    </w:p>
    <w:p w14:paraId="22D3D039" w14:textId="77777777" w:rsidR="00F13BCF" w:rsidRPr="00FB41A1" w:rsidRDefault="00F13BCF" w:rsidP="00F13BCF">
      <w:pPr>
        <w:pStyle w:val="ListParagraph"/>
        <w:numPr>
          <w:ilvl w:val="0"/>
          <w:numId w:val="19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Išorinis diametras 11,35±0,1 mm;</w:t>
      </w:r>
    </w:p>
    <w:p w14:paraId="32E7E27D" w14:textId="77777777" w:rsidR="00F13BCF" w:rsidRPr="00FB41A1" w:rsidRDefault="00F13BCF" w:rsidP="00F13BCF">
      <w:pPr>
        <w:pStyle w:val="ListParagraph"/>
        <w:numPr>
          <w:ilvl w:val="0"/>
          <w:numId w:val="19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Skirtas endoskopinės submukozinės disekcijos atlikimui ir matomumo procedūrų metu pagerinimui;</w:t>
      </w:r>
    </w:p>
    <w:p w14:paraId="04E8AFB4" w14:textId="77777777" w:rsidR="00F13BCF" w:rsidRPr="00FB41A1" w:rsidRDefault="00F13BCF" w:rsidP="00F13BCF">
      <w:pPr>
        <w:pStyle w:val="ListParagraph"/>
        <w:numPr>
          <w:ilvl w:val="0"/>
          <w:numId w:val="19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Su šonine anga skysčio nutekėjimui;</w:t>
      </w:r>
    </w:p>
    <w:p w14:paraId="6DA93B25" w14:textId="77777777" w:rsidR="00F13BCF" w:rsidRPr="00FB41A1" w:rsidRDefault="00F13BCF" w:rsidP="00F13BCF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Ilgis nuo endoskopo distalinio galo 4 ±0,25 mm.</w:t>
      </w:r>
    </w:p>
    <w:p w14:paraId="104EE179" w14:textId="77777777" w:rsidR="00F13BCF" w:rsidRPr="006A3D74" w:rsidRDefault="00F13BCF" w:rsidP="00F13BCF">
      <w:pPr>
        <w:spacing w:after="0"/>
        <w:ind w:left="360"/>
        <w:rPr>
          <w:rFonts w:ascii="Cambria" w:hAnsi="Cambria"/>
          <w:sz w:val="24"/>
        </w:rPr>
      </w:pPr>
      <w:r w:rsidRPr="006A3D74">
        <w:rPr>
          <w:rFonts w:ascii="Cambria" w:hAnsi="Cambria"/>
          <w:i/>
          <w:iCs/>
        </w:rPr>
        <w:t xml:space="preserve">Orientacinis poreikis: </w:t>
      </w:r>
      <w:r>
        <w:rPr>
          <w:rFonts w:ascii="Cambria" w:hAnsi="Cambria"/>
          <w:i/>
          <w:iCs/>
        </w:rPr>
        <w:t>5</w:t>
      </w:r>
      <w:r w:rsidRPr="006A3D74">
        <w:rPr>
          <w:rFonts w:ascii="Cambria" w:hAnsi="Cambria"/>
          <w:i/>
          <w:iCs/>
        </w:rPr>
        <w:t>0 vnt.</w:t>
      </w:r>
    </w:p>
    <w:p w14:paraId="5B07A9EE" w14:textId="77777777" w:rsidR="00F13BCF" w:rsidRPr="00C612B7" w:rsidRDefault="00F13BCF" w:rsidP="005D7ADB">
      <w:pPr>
        <w:rPr>
          <w:color w:val="000000" w:themeColor="text1"/>
        </w:rPr>
      </w:pPr>
    </w:p>
    <w:p w14:paraId="154EE77F" w14:textId="7220F4FF" w:rsidR="005D7ADB" w:rsidRPr="00C612B7" w:rsidRDefault="005D7ADB" w:rsidP="005D7ADB">
      <w:pPr>
        <w:spacing w:after="0"/>
        <w:rPr>
          <w:rFonts w:ascii="Cambria" w:hAnsi="Cambria"/>
          <w:b/>
          <w:color w:val="000000" w:themeColor="text1"/>
          <w:sz w:val="24"/>
          <w:szCs w:val="24"/>
        </w:rPr>
      </w:pPr>
      <w:r w:rsidRPr="00C612B7">
        <w:rPr>
          <w:rFonts w:ascii="Cambria" w:hAnsi="Cambria"/>
          <w:b/>
          <w:color w:val="000000" w:themeColor="text1"/>
          <w:sz w:val="24"/>
          <w:szCs w:val="24"/>
          <w:u w:val="single"/>
        </w:rPr>
        <w:t>1</w:t>
      </w:r>
      <w:r w:rsidR="00F13BCF">
        <w:rPr>
          <w:rFonts w:ascii="Cambria" w:hAnsi="Cambria"/>
          <w:b/>
          <w:color w:val="000000" w:themeColor="text1"/>
          <w:sz w:val="24"/>
          <w:szCs w:val="24"/>
          <w:u w:val="single"/>
        </w:rPr>
        <w:t>6</w:t>
      </w:r>
      <w:r w:rsidR="00652C8A" w:rsidRPr="00C612B7">
        <w:rPr>
          <w:rFonts w:ascii="Cambria" w:hAnsi="Cambria"/>
          <w:b/>
          <w:color w:val="000000" w:themeColor="text1"/>
          <w:sz w:val="24"/>
          <w:szCs w:val="24"/>
          <w:u w:val="single"/>
        </w:rPr>
        <w:t>.</w:t>
      </w:r>
      <w:r w:rsidR="00AD32B7" w:rsidRPr="00C612B7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</w:t>
      </w:r>
      <w:r w:rsidRPr="00C612B7">
        <w:rPr>
          <w:rFonts w:ascii="Cambria" w:hAnsi="Cambria"/>
          <w:b/>
          <w:color w:val="000000" w:themeColor="text1"/>
          <w:sz w:val="24"/>
          <w:szCs w:val="24"/>
          <w:u w:val="single"/>
        </w:rPr>
        <w:t>Kabutė kartu su aplikavimo įrenginiu</w:t>
      </w:r>
      <w:r w:rsidR="00AD32B7" w:rsidRPr="00C612B7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12±1 mm</w:t>
      </w:r>
      <w:r w:rsidRPr="00C612B7">
        <w:rPr>
          <w:rFonts w:ascii="Cambria" w:hAnsi="Cambria"/>
          <w:b/>
          <w:color w:val="000000" w:themeColor="text1"/>
          <w:sz w:val="24"/>
          <w:szCs w:val="24"/>
          <w:u w:val="single"/>
        </w:rPr>
        <w:t>:</w:t>
      </w:r>
    </w:p>
    <w:p w14:paraId="0F13A7F7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Vienkartinio naudojimo</w:t>
      </w:r>
      <w:r w:rsidR="002B35D5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="002B35D5" w:rsidRPr="002B35D5">
        <w:rPr>
          <w:rFonts w:ascii="Cambria" w:hAnsi="Cambria"/>
          <w:sz w:val="24"/>
          <w:szCs w:val="24"/>
        </w:rPr>
        <w:t>;</w:t>
      </w:r>
    </w:p>
    <w:p w14:paraId="001F6462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lastRenderedPageBreak/>
        <w:t>Sterili pakuotė</w:t>
      </w:r>
      <w:r w:rsidR="001C316E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1C316E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(simbolis ant pakuotės)</w:t>
      </w:r>
      <w:r w:rsidRPr="00C612B7">
        <w:rPr>
          <w:rFonts w:ascii="Cambria" w:hAnsi="Cambria"/>
          <w:color w:val="000000" w:themeColor="text1"/>
          <w:sz w:val="24"/>
          <w:szCs w:val="24"/>
        </w:rPr>
        <w:t>;</w:t>
      </w:r>
    </w:p>
    <w:p w14:paraId="4F5AB92D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Pagaminta iš nerūdijančio plieno ar lygiavertės medžiagos;</w:t>
      </w:r>
    </w:p>
    <w:p w14:paraId="667EC851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Rotuojama;</w:t>
      </w:r>
    </w:p>
    <w:p w14:paraId="28D7B2E7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Patologiniams gleivinės defektams, hemostazei;</w:t>
      </w:r>
    </w:p>
    <w:p w14:paraId="75F71BD6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Darbinis ilgis 2300 - 2350 mm;</w:t>
      </w:r>
    </w:p>
    <w:p w14:paraId="23F3CB5E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Tinkama kanalui Ø 2,8 mm;</w:t>
      </w:r>
    </w:p>
    <w:p w14:paraId="5ACD9AE8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Kabutės atsidarymo plotis</w:t>
      </w:r>
      <w:r w:rsidR="00AD32B7" w:rsidRPr="00C612B7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C612B7">
        <w:rPr>
          <w:rFonts w:ascii="Cambria" w:hAnsi="Cambria"/>
          <w:color w:val="000000" w:themeColor="text1"/>
          <w:sz w:val="24"/>
          <w:szCs w:val="24"/>
        </w:rPr>
        <w:t>12±1 mm;</w:t>
      </w:r>
    </w:p>
    <w:p w14:paraId="1CBC943E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Ergonominė rankena;</w:t>
      </w:r>
    </w:p>
    <w:p w14:paraId="098FDFD3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Klipo uodegėlės ilgis ≤ 7.5 mm ;</w:t>
      </w:r>
    </w:p>
    <w:p w14:paraId="6F8A5833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Su uždarymo/atidarymo funkcija.</w:t>
      </w:r>
    </w:p>
    <w:p w14:paraId="29667F5C" w14:textId="77777777" w:rsidR="005D7ADB" w:rsidRPr="00C612B7" w:rsidRDefault="005D7ADB" w:rsidP="005D7ADB">
      <w:pPr>
        <w:spacing w:after="0"/>
        <w:ind w:left="360"/>
        <w:rPr>
          <w:rFonts w:ascii="Cambria" w:hAnsi="Cambria"/>
          <w:i/>
          <w:iCs/>
          <w:color w:val="000000" w:themeColor="text1"/>
        </w:rPr>
      </w:pPr>
      <w:r w:rsidRPr="00C612B7">
        <w:rPr>
          <w:rFonts w:ascii="Cambria" w:hAnsi="Cambria"/>
          <w:i/>
          <w:iCs/>
          <w:color w:val="000000" w:themeColor="text1"/>
        </w:rPr>
        <w:t>Orientacinis poreikis:  2000 vnt.</w:t>
      </w:r>
    </w:p>
    <w:p w14:paraId="5C30B660" w14:textId="77777777" w:rsidR="005D7ADB" w:rsidRPr="00C612B7" w:rsidRDefault="005D7ADB" w:rsidP="005D7ADB">
      <w:pPr>
        <w:rPr>
          <w:color w:val="000000" w:themeColor="text1"/>
        </w:rPr>
      </w:pPr>
    </w:p>
    <w:p w14:paraId="53D1656E" w14:textId="1B4700FC" w:rsidR="005D7ADB" w:rsidRPr="00C612B7" w:rsidRDefault="005D7ADB" w:rsidP="005D7ADB">
      <w:pPr>
        <w:spacing w:after="0"/>
        <w:rPr>
          <w:rFonts w:ascii="Cambria" w:hAnsi="Cambria"/>
          <w:b/>
          <w:color w:val="000000" w:themeColor="text1"/>
          <w:sz w:val="24"/>
          <w:szCs w:val="24"/>
        </w:rPr>
      </w:pPr>
      <w:r w:rsidRPr="00C612B7">
        <w:rPr>
          <w:rFonts w:ascii="Cambria" w:hAnsi="Cambria"/>
          <w:b/>
          <w:color w:val="000000" w:themeColor="text1"/>
          <w:sz w:val="24"/>
          <w:szCs w:val="24"/>
          <w:u w:val="single"/>
        </w:rPr>
        <w:t>1</w:t>
      </w:r>
      <w:r w:rsidR="00F13BCF">
        <w:rPr>
          <w:rFonts w:ascii="Cambria" w:hAnsi="Cambria"/>
          <w:b/>
          <w:color w:val="000000" w:themeColor="text1"/>
          <w:sz w:val="24"/>
          <w:szCs w:val="24"/>
          <w:u w:val="single"/>
        </w:rPr>
        <w:t>7</w:t>
      </w:r>
      <w:r w:rsidR="00652C8A" w:rsidRPr="00C612B7">
        <w:rPr>
          <w:rFonts w:ascii="Cambria" w:hAnsi="Cambria"/>
          <w:b/>
          <w:color w:val="000000" w:themeColor="text1"/>
          <w:sz w:val="24"/>
          <w:szCs w:val="24"/>
          <w:u w:val="single"/>
        </w:rPr>
        <w:t>.</w:t>
      </w:r>
      <w:r w:rsidRPr="00C612B7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Kabutė kartu su aplikavimo įrenginiu</w:t>
      </w:r>
      <w:r w:rsidR="00AD32B7" w:rsidRPr="00C612B7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16±1 mm</w:t>
      </w:r>
      <w:r w:rsidRPr="00C612B7">
        <w:rPr>
          <w:rFonts w:ascii="Cambria" w:hAnsi="Cambria"/>
          <w:b/>
          <w:color w:val="000000" w:themeColor="text1"/>
          <w:sz w:val="24"/>
          <w:szCs w:val="24"/>
          <w:u w:val="single"/>
        </w:rPr>
        <w:t>:</w:t>
      </w:r>
    </w:p>
    <w:p w14:paraId="232CFDA9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Vienkartinio naudojimo</w:t>
      </w:r>
      <w:r w:rsidR="002B35D5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="002B35D5" w:rsidRPr="002B35D5">
        <w:rPr>
          <w:rFonts w:ascii="Cambria" w:hAnsi="Cambria"/>
          <w:sz w:val="24"/>
          <w:szCs w:val="24"/>
        </w:rPr>
        <w:t>;</w:t>
      </w:r>
    </w:p>
    <w:p w14:paraId="100C07ED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Sterili pakuotė</w:t>
      </w:r>
      <w:r w:rsidR="001C316E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1C316E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(simbolis ant pakuotės)</w:t>
      </w:r>
      <w:r w:rsidRPr="00C612B7">
        <w:rPr>
          <w:rFonts w:ascii="Cambria" w:hAnsi="Cambria"/>
          <w:color w:val="000000" w:themeColor="text1"/>
          <w:sz w:val="24"/>
          <w:szCs w:val="24"/>
        </w:rPr>
        <w:t>;</w:t>
      </w:r>
    </w:p>
    <w:p w14:paraId="3898C62C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Pagaminta iš nerūdijančio plieno ar lygiavertės medžiagos;</w:t>
      </w:r>
    </w:p>
    <w:p w14:paraId="57F74CDE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Rotuojama;</w:t>
      </w:r>
    </w:p>
    <w:p w14:paraId="454CB40B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Patologiniams gleivinės defektams, hemostazei;</w:t>
      </w:r>
    </w:p>
    <w:p w14:paraId="2AA3EA35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Darbinis ilgis 2300 - 2350 mm;</w:t>
      </w:r>
    </w:p>
    <w:p w14:paraId="6D5CAF6B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Tinkama kanalui Ø 2,8 mm;</w:t>
      </w:r>
    </w:p>
    <w:p w14:paraId="17C2969B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Kabutės atsidarymo plotis, 16±1 mm;</w:t>
      </w:r>
    </w:p>
    <w:p w14:paraId="1F18802B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Ergonominė rankena;</w:t>
      </w:r>
    </w:p>
    <w:p w14:paraId="09F9AC85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Klipo uodegėlės ilgis ≤ 7.5 mm ;</w:t>
      </w:r>
    </w:p>
    <w:p w14:paraId="4A5C14F3" w14:textId="77777777" w:rsidR="005D7ADB" w:rsidRPr="00C612B7" w:rsidRDefault="005D7ADB" w:rsidP="005D7ADB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C612B7">
        <w:rPr>
          <w:rFonts w:ascii="Cambria" w:hAnsi="Cambria"/>
          <w:color w:val="000000" w:themeColor="text1"/>
          <w:sz w:val="24"/>
          <w:szCs w:val="24"/>
        </w:rPr>
        <w:t>Su uždarymo/atidarymo funkcija.</w:t>
      </w:r>
    </w:p>
    <w:p w14:paraId="499C95AE" w14:textId="77777777" w:rsidR="005D7ADB" w:rsidRDefault="005D7ADB" w:rsidP="005D7ADB">
      <w:pPr>
        <w:spacing w:after="0"/>
        <w:ind w:left="360"/>
        <w:rPr>
          <w:rFonts w:ascii="Cambria" w:hAnsi="Cambria"/>
          <w:i/>
          <w:iCs/>
          <w:color w:val="000000" w:themeColor="text1"/>
        </w:rPr>
      </w:pPr>
      <w:r w:rsidRPr="00C612B7">
        <w:rPr>
          <w:rFonts w:ascii="Cambria" w:hAnsi="Cambria"/>
          <w:i/>
          <w:iCs/>
          <w:color w:val="000000" w:themeColor="text1"/>
        </w:rPr>
        <w:t>Orientacinis poreikis: 2 000 vnt.</w:t>
      </w:r>
    </w:p>
    <w:p w14:paraId="1727012A" w14:textId="77777777" w:rsidR="000A0434" w:rsidRDefault="000A0434" w:rsidP="005D7ADB">
      <w:pPr>
        <w:spacing w:after="0"/>
        <w:ind w:left="360"/>
        <w:rPr>
          <w:rFonts w:ascii="Cambria" w:hAnsi="Cambria"/>
          <w:i/>
          <w:iCs/>
          <w:color w:val="000000" w:themeColor="text1"/>
        </w:rPr>
      </w:pPr>
    </w:p>
    <w:p w14:paraId="4E6470A3" w14:textId="45925343" w:rsidR="000A0434" w:rsidRPr="00FB41A1" w:rsidRDefault="00F13BCF" w:rsidP="000A0434">
      <w:pPr>
        <w:tabs>
          <w:tab w:val="num" w:pos="360"/>
        </w:tabs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>18</w:t>
      </w:r>
      <w:r w:rsidR="000A0434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 xml:space="preserve">. </w:t>
      </w:r>
      <w:r w:rsidR="000A0434" w:rsidRPr="006A3D74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>12,4 mm endoskopo distalinio galo kaušelis</w:t>
      </w:r>
      <w:r w:rsidR="000A0434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:</w:t>
      </w:r>
    </w:p>
    <w:p w14:paraId="7E4208E2" w14:textId="77777777" w:rsidR="000A0434" w:rsidRPr="00FB41A1" w:rsidRDefault="000A0434" w:rsidP="000A0434">
      <w:pPr>
        <w:pStyle w:val="ListParagraph"/>
        <w:numPr>
          <w:ilvl w:val="0"/>
          <w:numId w:val="13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Vienkartinio naudojimo</w:t>
      </w:r>
      <w:r w:rsidR="002B35D5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="002B35D5" w:rsidRPr="002B35D5">
        <w:rPr>
          <w:rFonts w:ascii="Cambria" w:hAnsi="Cambria"/>
          <w:sz w:val="24"/>
          <w:szCs w:val="24"/>
        </w:rPr>
        <w:t>;</w:t>
      </w: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;</w:t>
      </w:r>
    </w:p>
    <w:p w14:paraId="465BC6FA" w14:textId="77777777" w:rsidR="000A0434" w:rsidRPr="00FB41A1" w:rsidRDefault="000A0434" w:rsidP="000A0434">
      <w:pPr>
        <w:pStyle w:val="ListParagraph"/>
        <w:numPr>
          <w:ilvl w:val="0"/>
          <w:numId w:val="13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Minkštas;</w:t>
      </w:r>
    </w:p>
    <w:p w14:paraId="49ED4ED8" w14:textId="77777777" w:rsidR="000A0434" w:rsidRPr="00FB41A1" w:rsidRDefault="000A0434" w:rsidP="000A0434">
      <w:pPr>
        <w:pStyle w:val="ListParagraph"/>
        <w:numPr>
          <w:ilvl w:val="0"/>
          <w:numId w:val="13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Išorinis diametras 12,4±0,1 mm;</w:t>
      </w:r>
    </w:p>
    <w:p w14:paraId="2FF68F22" w14:textId="77777777" w:rsidR="000A0434" w:rsidRPr="00FB41A1" w:rsidRDefault="000A0434" w:rsidP="000A0434">
      <w:pPr>
        <w:pStyle w:val="ListParagraph"/>
        <w:numPr>
          <w:ilvl w:val="0"/>
          <w:numId w:val="13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Skirtas endoskopinės submukozinės disekcijos atlikimui ir matomumo procedūrų metu pagerinimui;</w:t>
      </w:r>
    </w:p>
    <w:p w14:paraId="20DDDCF3" w14:textId="77777777" w:rsidR="000A0434" w:rsidRPr="00FB41A1" w:rsidRDefault="000A0434" w:rsidP="000A0434">
      <w:pPr>
        <w:pStyle w:val="ListParagraph"/>
        <w:numPr>
          <w:ilvl w:val="0"/>
          <w:numId w:val="13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Su šonine anga skysčio nutekėjimui;</w:t>
      </w:r>
    </w:p>
    <w:p w14:paraId="7A7228B2" w14:textId="77777777" w:rsidR="000A0434" w:rsidRPr="006A3D74" w:rsidRDefault="000A0434" w:rsidP="000A0434">
      <w:pPr>
        <w:pStyle w:val="ListParagraph"/>
        <w:numPr>
          <w:ilvl w:val="0"/>
          <w:numId w:val="13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Ilgis nuo endoskopo distalinio galo 4 ±0,25 mm.</w:t>
      </w:r>
    </w:p>
    <w:p w14:paraId="08902D61" w14:textId="77777777" w:rsidR="000A0434" w:rsidRPr="006A3D74" w:rsidRDefault="000A0434" w:rsidP="000A0434">
      <w:pPr>
        <w:spacing w:after="0"/>
        <w:ind w:left="360"/>
        <w:rPr>
          <w:rFonts w:ascii="Cambria" w:hAnsi="Cambria"/>
          <w:sz w:val="24"/>
        </w:rPr>
      </w:pPr>
      <w:r w:rsidRPr="006A3D74">
        <w:rPr>
          <w:rFonts w:ascii="Cambria" w:hAnsi="Cambria"/>
          <w:i/>
          <w:iCs/>
        </w:rPr>
        <w:t>Orientacinis poreikis:</w:t>
      </w:r>
      <w:r>
        <w:rPr>
          <w:rFonts w:ascii="Cambria" w:hAnsi="Cambria"/>
          <w:i/>
          <w:iCs/>
        </w:rPr>
        <w:t xml:space="preserve"> 5</w:t>
      </w:r>
      <w:r w:rsidRPr="006A3D74">
        <w:rPr>
          <w:rFonts w:ascii="Cambria" w:hAnsi="Cambria"/>
          <w:i/>
          <w:iCs/>
        </w:rPr>
        <w:t>0 vnt.</w:t>
      </w:r>
    </w:p>
    <w:p w14:paraId="1E298755" w14:textId="77777777" w:rsidR="000A0434" w:rsidRPr="0078689E" w:rsidRDefault="000A0434" w:rsidP="000A0434">
      <w:pPr>
        <w:tabs>
          <w:tab w:val="num" w:pos="360"/>
        </w:tabs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</w:p>
    <w:p w14:paraId="3A3977FC" w14:textId="620252FB" w:rsidR="000A0434" w:rsidRPr="00FB41A1" w:rsidRDefault="00F13BCF" w:rsidP="000A0434">
      <w:pPr>
        <w:tabs>
          <w:tab w:val="num" w:pos="360"/>
        </w:tabs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</w:rPr>
        <w:t>19</w:t>
      </w:r>
      <w:r w:rsidR="000A0434" w:rsidRPr="00FB41A1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</w:rPr>
        <w:t xml:space="preserve">. </w:t>
      </w:r>
      <w:r w:rsidR="000A0434" w:rsidRPr="0078689E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>13,4 mm endoskopo distalinio galo kaušelis</w:t>
      </w:r>
      <w:r w:rsidR="000A0434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:</w:t>
      </w:r>
    </w:p>
    <w:p w14:paraId="49BCC98D" w14:textId="77777777" w:rsidR="000A0434" w:rsidRPr="00FB41A1" w:rsidRDefault="000A0434" w:rsidP="000A0434">
      <w:pPr>
        <w:pStyle w:val="ListParagraph"/>
        <w:numPr>
          <w:ilvl w:val="0"/>
          <w:numId w:val="14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Vienkartinio naudojimo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;</w:t>
      </w:r>
    </w:p>
    <w:p w14:paraId="6A8CF93E" w14:textId="77777777" w:rsidR="000A0434" w:rsidRPr="00FB41A1" w:rsidRDefault="000A0434" w:rsidP="000A0434">
      <w:pPr>
        <w:pStyle w:val="ListParagraph"/>
        <w:numPr>
          <w:ilvl w:val="0"/>
          <w:numId w:val="14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Minkštas;</w:t>
      </w:r>
    </w:p>
    <w:p w14:paraId="3D42A341" w14:textId="77777777" w:rsidR="000A0434" w:rsidRPr="00FB41A1" w:rsidRDefault="000A0434" w:rsidP="000A0434">
      <w:pPr>
        <w:pStyle w:val="ListParagraph"/>
        <w:numPr>
          <w:ilvl w:val="0"/>
          <w:numId w:val="14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Išorinis diametras 13,4±0,1 mm;</w:t>
      </w:r>
    </w:p>
    <w:p w14:paraId="407DC563" w14:textId="77777777" w:rsidR="000A0434" w:rsidRPr="00FB41A1" w:rsidRDefault="000A0434" w:rsidP="000A0434">
      <w:pPr>
        <w:pStyle w:val="ListParagraph"/>
        <w:numPr>
          <w:ilvl w:val="0"/>
          <w:numId w:val="14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Skirtas endoskopinės submukozinės disekcijos atlikimui ir matomumo procedūrų metu pagerinimui;</w:t>
      </w:r>
    </w:p>
    <w:p w14:paraId="340A3976" w14:textId="77777777" w:rsidR="000A0434" w:rsidRPr="00FB41A1" w:rsidRDefault="000A0434" w:rsidP="000A0434">
      <w:pPr>
        <w:pStyle w:val="ListParagraph"/>
        <w:numPr>
          <w:ilvl w:val="0"/>
          <w:numId w:val="14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Su šonine anga skysčio nutekėjimui;</w:t>
      </w:r>
    </w:p>
    <w:p w14:paraId="074B3D2F" w14:textId="77777777" w:rsidR="000A0434" w:rsidRPr="00FB41A1" w:rsidRDefault="000A0434" w:rsidP="000A0434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Ilgis nuo endoskopo distalinio galo 4 ±0,25 mm.</w:t>
      </w:r>
    </w:p>
    <w:p w14:paraId="6C76FB54" w14:textId="77777777" w:rsidR="000A0434" w:rsidRDefault="000A0434" w:rsidP="000A0434">
      <w:pPr>
        <w:spacing w:after="0"/>
        <w:ind w:left="360"/>
        <w:rPr>
          <w:rFonts w:ascii="Cambria" w:hAnsi="Cambria"/>
          <w:i/>
          <w:iCs/>
        </w:rPr>
      </w:pPr>
      <w:r w:rsidRPr="0078689E">
        <w:rPr>
          <w:rFonts w:ascii="Cambria" w:hAnsi="Cambria"/>
          <w:i/>
          <w:iCs/>
        </w:rPr>
        <w:t xml:space="preserve">Orientacinis poreikis: </w:t>
      </w:r>
      <w:r>
        <w:rPr>
          <w:rFonts w:ascii="Cambria" w:hAnsi="Cambria"/>
          <w:i/>
          <w:iCs/>
        </w:rPr>
        <w:t>4</w:t>
      </w:r>
      <w:r w:rsidRPr="0078689E">
        <w:rPr>
          <w:rFonts w:ascii="Cambria" w:hAnsi="Cambria"/>
          <w:i/>
          <w:iCs/>
        </w:rPr>
        <w:t>0 vnt.</w:t>
      </w:r>
      <w:r w:rsidR="00393CCE">
        <w:rPr>
          <w:rFonts w:ascii="Cambria" w:hAnsi="Cambria"/>
          <w:i/>
          <w:iCs/>
        </w:rPr>
        <w:t xml:space="preserve"> </w:t>
      </w:r>
    </w:p>
    <w:p w14:paraId="2B94BBC1" w14:textId="77777777" w:rsidR="00393CCE" w:rsidRPr="0078689E" w:rsidRDefault="00393CCE" w:rsidP="000A0434">
      <w:pPr>
        <w:spacing w:after="0"/>
        <w:ind w:left="360"/>
        <w:rPr>
          <w:rFonts w:ascii="Cambria" w:hAnsi="Cambria"/>
          <w:sz w:val="24"/>
        </w:rPr>
      </w:pPr>
    </w:p>
    <w:p w14:paraId="03F3A6DF" w14:textId="7F36730F" w:rsidR="000A0434" w:rsidRPr="0078689E" w:rsidRDefault="00F13BCF" w:rsidP="000A0434">
      <w:pPr>
        <w:tabs>
          <w:tab w:val="num" w:pos="360"/>
        </w:tabs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  <w:u w:val="single"/>
        </w:rPr>
      </w:pPr>
      <w:r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</w:rPr>
        <w:t>20</w:t>
      </w:r>
      <w:r w:rsidR="000A0434" w:rsidRPr="00FB41A1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</w:rPr>
        <w:t xml:space="preserve">. </w:t>
      </w:r>
      <w:r w:rsidR="000A0434" w:rsidRPr="0078689E">
        <w:rPr>
          <w:rFonts w:ascii="Cambria" w:eastAsia="Times New Roman" w:hAnsi="Cambria" w:cstheme="minorHAnsi"/>
          <w:b/>
          <w:bCs/>
          <w:noProof/>
          <w:color w:val="000000"/>
          <w:sz w:val="24"/>
          <w:szCs w:val="24"/>
          <w:u w:val="single"/>
        </w:rPr>
        <w:t>15,0 mm endoskopo distalinio galo kaušelis</w:t>
      </w:r>
      <w:r w:rsidR="000A0434">
        <w:rPr>
          <w:rFonts w:ascii="Cambria" w:eastAsia="Times New Roman" w:hAnsi="Cambria" w:cstheme="minorHAnsi"/>
          <w:bCs/>
          <w:noProof/>
          <w:color w:val="000000"/>
          <w:sz w:val="24"/>
          <w:szCs w:val="24"/>
          <w:u w:val="single"/>
        </w:rPr>
        <w:t>:</w:t>
      </w:r>
    </w:p>
    <w:p w14:paraId="35555EA0" w14:textId="77777777" w:rsidR="000A0434" w:rsidRPr="00FB41A1" w:rsidRDefault="000A0434" w:rsidP="000A0434">
      <w:pPr>
        <w:pStyle w:val="ListParagraph"/>
        <w:numPr>
          <w:ilvl w:val="0"/>
          <w:numId w:val="15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lastRenderedPageBreak/>
        <w:t>Vienkartinio naudojimo</w:t>
      </w:r>
      <w:r w:rsidR="002B35D5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;</w:t>
      </w:r>
    </w:p>
    <w:p w14:paraId="271C0102" w14:textId="77777777" w:rsidR="000A0434" w:rsidRPr="00FB41A1" w:rsidRDefault="000A0434" w:rsidP="000A0434">
      <w:pPr>
        <w:pStyle w:val="ListParagraph"/>
        <w:numPr>
          <w:ilvl w:val="0"/>
          <w:numId w:val="15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Minkštas;</w:t>
      </w:r>
    </w:p>
    <w:p w14:paraId="785F7E3E" w14:textId="77777777" w:rsidR="000A0434" w:rsidRPr="00FB41A1" w:rsidRDefault="000A0434" w:rsidP="000A0434">
      <w:pPr>
        <w:pStyle w:val="ListParagraph"/>
        <w:numPr>
          <w:ilvl w:val="0"/>
          <w:numId w:val="15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Išorinis diametras 13,4±0,1 mm;</w:t>
      </w:r>
    </w:p>
    <w:p w14:paraId="027B0C89" w14:textId="77777777" w:rsidR="000A0434" w:rsidRPr="00FB41A1" w:rsidRDefault="000A0434" w:rsidP="000A0434">
      <w:pPr>
        <w:pStyle w:val="ListParagraph"/>
        <w:numPr>
          <w:ilvl w:val="0"/>
          <w:numId w:val="15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Skirtas endoskopinės submukozinės disekcijos atlikimui ir matomumo procedūrų metu pagerinimui;</w:t>
      </w:r>
    </w:p>
    <w:p w14:paraId="459C888F" w14:textId="77777777" w:rsidR="000A0434" w:rsidRPr="00FB41A1" w:rsidRDefault="000A0434" w:rsidP="000A0434">
      <w:pPr>
        <w:pStyle w:val="ListParagraph"/>
        <w:numPr>
          <w:ilvl w:val="0"/>
          <w:numId w:val="15"/>
        </w:numPr>
        <w:spacing w:after="0" w:line="240" w:lineRule="auto"/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Su šonine anga skysčio nutekėjimui;</w:t>
      </w:r>
    </w:p>
    <w:p w14:paraId="212FB6E9" w14:textId="77777777" w:rsidR="000A0434" w:rsidRPr="0078689E" w:rsidRDefault="000A0434" w:rsidP="000A0434">
      <w:pPr>
        <w:pStyle w:val="ListParagraph"/>
        <w:numPr>
          <w:ilvl w:val="0"/>
          <w:numId w:val="15"/>
        </w:numPr>
        <w:spacing w:after="0" w:line="240" w:lineRule="auto"/>
        <w:rPr>
          <w:rFonts w:ascii="Cambria" w:hAnsi="Cambria" w:cstheme="minorHAnsi"/>
          <w:sz w:val="24"/>
          <w:szCs w:val="24"/>
        </w:rPr>
      </w:pPr>
      <w:r w:rsidRPr="00FB41A1">
        <w:rPr>
          <w:rFonts w:ascii="Cambria" w:eastAsia="Times New Roman" w:hAnsi="Cambria" w:cstheme="minorHAnsi"/>
          <w:bCs/>
          <w:noProof/>
          <w:color w:val="000000"/>
          <w:sz w:val="24"/>
          <w:szCs w:val="24"/>
        </w:rPr>
        <w:t>Ilgis nuo endoskopo distalinio galo 4 ±0,25 mm.</w:t>
      </w:r>
    </w:p>
    <w:p w14:paraId="3E88D4C6" w14:textId="77777777" w:rsidR="000A0434" w:rsidRPr="0078689E" w:rsidRDefault="000A0434" w:rsidP="000A0434">
      <w:pPr>
        <w:spacing w:after="0"/>
        <w:ind w:left="360"/>
        <w:rPr>
          <w:rFonts w:ascii="Cambria" w:hAnsi="Cambria"/>
          <w:sz w:val="24"/>
        </w:rPr>
      </w:pPr>
      <w:r w:rsidRPr="0078689E">
        <w:rPr>
          <w:rFonts w:ascii="Cambria" w:hAnsi="Cambria"/>
          <w:i/>
          <w:iCs/>
        </w:rPr>
        <w:t xml:space="preserve">Orientacinis poreikis: </w:t>
      </w:r>
      <w:r>
        <w:rPr>
          <w:rFonts w:ascii="Cambria" w:hAnsi="Cambria"/>
          <w:i/>
          <w:iCs/>
        </w:rPr>
        <w:t>5</w:t>
      </w:r>
      <w:r w:rsidRPr="0078689E">
        <w:rPr>
          <w:rFonts w:ascii="Cambria" w:hAnsi="Cambria"/>
          <w:i/>
          <w:iCs/>
        </w:rPr>
        <w:t>0 vnt.</w:t>
      </w:r>
    </w:p>
    <w:p w14:paraId="22577863" w14:textId="77777777" w:rsidR="000A0434" w:rsidRPr="00FB41A1" w:rsidRDefault="000A0434" w:rsidP="000A0434">
      <w:pPr>
        <w:pStyle w:val="ListParagraph"/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10B23A3F" w14:textId="77777777" w:rsidR="000A0434" w:rsidRPr="00FB41A1" w:rsidRDefault="000A0434" w:rsidP="000A0434">
      <w:pPr>
        <w:pStyle w:val="ListParagraph"/>
        <w:tabs>
          <w:tab w:val="num" w:pos="360"/>
        </w:tabs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207132EB" w14:textId="21A9D1ED" w:rsidR="000A0434" w:rsidRPr="0078689E" w:rsidRDefault="00F13BCF" w:rsidP="000A043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21</w:t>
      </w:r>
      <w:r w:rsidR="000A0434" w:rsidRPr="00FB41A1">
        <w:rPr>
          <w:rFonts w:ascii="Cambria" w:hAnsi="Cambria"/>
          <w:b/>
          <w:sz w:val="24"/>
          <w:szCs w:val="24"/>
        </w:rPr>
        <w:t xml:space="preserve">. </w:t>
      </w:r>
      <w:r w:rsidR="000A0434" w:rsidRPr="0078689E">
        <w:rPr>
          <w:rFonts w:ascii="Cambria" w:hAnsi="Cambria"/>
          <w:b/>
          <w:sz w:val="24"/>
          <w:szCs w:val="24"/>
          <w:u w:val="single"/>
        </w:rPr>
        <w:t>Endoskopų plovimo šepetėlis</w:t>
      </w:r>
      <w:r w:rsidR="000A0434">
        <w:rPr>
          <w:rFonts w:ascii="Cambria" w:hAnsi="Cambria"/>
          <w:sz w:val="24"/>
          <w:szCs w:val="24"/>
        </w:rPr>
        <w:t>:</w:t>
      </w:r>
      <w:r w:rsidR="000A0434" w:rsidRPr="0078689E">
        <w:rPr>
          <w:rFonts w:ascii="Cambria" w:hAnsi="Cambria"/>
          <w:sz w:val="24"/>
          <w:szCs w:val="24"/>
        </w:rPr>
        <w:t xml:space="preserve"> </w:t>
      </w:r>
    </w:p>
    <w:p w14:paraId="31BB2568" w14:textId="77777777" w:rsidR="000A0434" w:rsidRPr="00FB41A1" w:rsidRDefault="000A0434" w:rsidP="000A0434">
      <w:pPr>
        <w:pStyle w:val="ListParagraph"/>
        <w:numPr>
          <w:ilvl w:val="0"/>
          <w:numId w:val="16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Vienkartinio naudojimo šepetėlis</w:t>
      </w:r>
      <w:r w:rsidR="002B35D5">
        <w:rPr>
          <w:rFonts w:ascii="Cambria" w:hAnsi="Cambria"/>
          <w:sz w:val="24"/>
          <w:szCs w:val="24"/>
        </w:rPr>
        <w:t xml:space="preserve"> </w:t>
      </w:r>
      <w:r w:rsidR="002B35D5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Pr="00FB41A1">
        <w:rPr>
          <w:rFonts w:ascii="Cambria" w:hAnsi="Cambria"/>
          <w:sz w:val="24"/>
          <w:szCs w:val="24"/>
        </w:rPr>
        <w:t>;</w:t>
      </w:r>
    </w:p>
    <w:p w14:paraId="7396DDEC" w14:textId="77777777" w:rsidR="000A0434" w:rsidRPr="00FB41A1" w:rsidRDefault="000A0434" w:rsidP="000A0434">
      <w:pPr>
        <w:pStyle w:val="ListParagraph"/>
        <w:numPr>
          <w:ilvl w:val="0"/>
          <w:numId w:val="16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Skirtas endoskopų kanalų valymui, kurių vidinės dalies diametras 2,0 mm - 4,2 mm;</w:t>
      </w:r>
    </w:p>
    <w:p w14:paraId="7DCC8A16" w14:textId="77777777" w:rsidR="000A0434" w:rsidRPr="00FB41A1" w:rsidRDefault="000A0434" w:rsidP="000A0434">
      <w:pPr>
        <w:pStyle w:val="ListParagraph"/>
        <w:numPr>
          <w:ilvl w:val="0"/>
          <w:numId w:val="16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Dviejų darbinių galų;</w:t>
      </w:r>
    </w:p>
    <w:p w14:paraId="2ADA68CD" w14:textId="77777777" w:rsidR="000A0434" w:rsidRPr="00FB41A1" w:rsidRDefault="000A0434" w:rsidP="000A0434">
      <w:pPr>
        <w:pStyle w:val="ListParagraph"/>
        <w:numPr>
          <w:ilvl w:val="0"/>
          <w:numId w:val="16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Minkštais šereliais;</w:t>
      </w:r>
    </w:p>
    <w:p w14:paraId="17F34F3A" w14:textId="77777777" w:rsidR="000A0434" w:rsidRDefault="000A0434" w:rsidP="000A0434">
      <w:pPr>
        <w:pStyle w:val="ListParagraph"/>
        <w:numPr>
          <w:ilvl w:val="0"/>
          <w:numId w:val="16"/>
        </w:numPr>
        <w:spacing w:after="0"/>
        <w:rPr>
          <w:rFonts w:ascii="Cambria" w:hAnsi="Cambria"/>
          <w:sz w:val="24"/>
          <w:szCs w:val="24"/>
        </w:rPr>
      </w:pPr>
      <w:r w:rsidRPr="00FB41A1">
        <w:rPr>
          <w:rFonts w:ascii="Cambria" w:hAnsi="Cambria"/>
          <w:sz w:val="24"/>
          <w:szCs w:val="24"/>
        </w:rPr>
        <w:t>Šepetėlio darbinės dalies ilgis 2200 - 1800 mm.</w:t>
      </w:r>
    </w:p>
    <w:p w14:paraId="6C3313DF" w14:textId="77777777" w:rsidR="000A0434" w:rsidRPr="0078689E" w:rsidRDefault="000A0434" w:rsidP="000A0434">
      <w:pPr>
        <w:spacing w:after="0"/>
        <w:ind w:left="360"/>
        <w:rPr>
          <w:rFonts w:ascii="Cambria" w:hAnsi="Cambria"/>
          <w:sz w:val="24"/>
        </w:rPr>
      </w:pPr>
      <w:r w:rsidRPr="0078689E">
        <w:rPr>
          <w:rFonts w:ascii="Cambria" w:hAnsi="Cambria"/>
          <w:i/>
          <w:iCs/>
        </w:rPr>
        <w:t xml:space="preserve">Orientacinis poreikis: </w:t>
      </w:r>
      <w:r>
        <w:rPr>
          <w:rFonts w:ascii="Cambria" w:hAnsi="Cambria"/>
          <w:i/>
          <w:iCs/>
        </w:rPr>
        <w:t>1</w:t>
      </w:r>
      <w:r w:rsidRPr="0078689E">
        <w:rPr>
          <w:rFonts w:ascii="Cambria" w:hAnsi="Cambria"/>
          <w:i/>
          <w:iCs/>
        </w:rPr>
        <w:t xml:space="preserve"> 000 vnt.</w:t>
      </w:r>
    </w:p>
    <w:p w14:paraId="7E8E4DDD" w14:textId="77777777" w:rsidR="000A0434" w:rsidRPr="00FB41A1" w:rsidRDefault="000A0434" w:rsidP="000A0434">
      <w:pPr>
        <w:pStyle w:val="ListParagraph"/>
        <w:spacing w:after="0"/>
        <w:rPr>
          <w:rFonts w:ascii="Cambria" w:hAnsi="Cambria"/>
          <w:sz w:val="24"/>
          <w:szCs w:val="24"/>
        </w:rPr>
      </w:pPr>
    </w:p>
    <w:p w14:paraId="344E213B" w14:textId="77777777" w:rsidR="000A0434" w:rsidRPr="00CF4A2D" w:rsidRDefault="000A0434" w:rsidP="005D7ADB">
      <w:pPr>
        <w:spacing w:after="0"/>
        <w:ind w:left="360"/>
        <w:rPr>
          <w:rFonts w:ascii="Cambria" w:hAnsi="Cambria"/>
          <w:i/>
          <w:iCs/>
          <w:color w:val="000000" w:themeColor="text1"/>
        </w:rPr>
      </w:pPr>
    </w:p>
    <w:p w14:paraId="345D9758" w14:textId="77777777" w:rsidR="0027727B" w:rsidRPr="0051381F" w:rsidRDefault="0027727B" w:rsidP="0027727B">
      <w:pPr>
        <w:spacing w:after="0"/>
        <w:ind w:left="360"/>
        <w:rPr>
          <w:rFonts w:ascii="Cambria" w:hAnsi="Cambria"/>
          <w:sz w:val="24"/>
        </w:rPr>
      </w:pPr>
    </w:p>
    <w:p w14:paraId="0583ECAE" w14:textId="4F8386D3" w:rsidR="0027727B" w:rsidRPr="00E55DA4" w:rsidRDefault="00F13BCF" w:rsidP="0027727B">
      <w:pPr>
        <w:spacing w:after="0"/>
        <w:rPr>
          <w:rFonts w:ascii="Cambria" w:hAnsi="Cambria"/>
          <w:b/>
          <w:color w:val="000000" w:themeColor="text1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22</w:t>
      </w:r>
      <w:r w:rsidR="008C4626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27727B" w:rsidRPr="00E55DA4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Endoskopiniai </w:t>
      </w:r>
      <w:proofErr w:type="spellStart"/>
      <w:r w:rsidR="0027727B" w:rsidRPr="00E55DA4">
        <w:rPr>
          <w:rFonts w:ascii="Cambria" w:hAnsi="Cambria"/>
          <w:b/>
          <w:color w:val="000000" w:themeColor="text1"/>
          <w:sz w:val="24"/>
          <w:szCs w:val="24"/>
          <w:u w:val="single"/>
        </w:rPr>
        <w:t>injektoriai</w:t>
      </w:r>
      <w:proofErr w:type="spellEnd"/>
      <w:r w:rsidR="0027727B" w:rsidRPr="00E55DA4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23G </w:t>
      </w:r>
      <w:proofErr w:type="spellStart"/>
      <w:r w:rsidR="0027727B" w:rsidRPr="00E55DA4">
        <w:rPr>
          <w:rFonts w:ascii="Cambria" w:hAnsi="Cambria"/>
          <w:b/>
          <w:color w:val="000000" w:themeColor="text1"/>
          <w:sz w:val="24"/>
          <w:szCs w:val="24"/>
          <w:u w:val="single"/>
        </w:rPr>
        <w:t>kolonoskopijai</w:t>
      </w:r>
      <w:proofErr w:type="spellEnd"/>
      <w:r w:rsidR="0027727B" w:rsidRPr="00E55DA4">
        <w:rPr>
          <w:rFonts w:ascii="Cambria" w:hAnsi="Cambria"/>
          <w:b/>
          <w:color w:val="000000" w:themeColor="text1"/>
          <w:sz w:val="24"/>
          <w:szCs w:val="24"/>
          <w:u w:val="single"/>
        </w:rPr>
        <w:t>:</w:t>
      </w:r>
      <w:r w:rsidR="00CF4A2D" w:rsidRPr="00E55DA4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</w:t>
      </w:r>
    </w:p>
    <w:p w14:paraId="311B7D4B" w14:textId="77777777" w:rsidR="0027727B" w:rsidRPr="00E55DA4" w:rsidRDefault="002B35D5" w:rsidP="0027727B">
      <w:pPr>
        <w:pStyle w:val="ListParagraph"/>
        <w:numPr>
          <w:ilvl w:val="0"/>
          <w:numId w:val="9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 xml:space="preserve">Vienkartinio naudojimo </w:t>
      </w:r>
      <w:r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(pažymėta simboliu)</w:t>
      </w:r>
      <w:r w:rsidRPr="002B35D5">
        <w:rPr>
          <w:rFonts w:ascii="Cambria" w:hAnsi="Cambria"/>
          <w:sz w:val="24"/>
          <w:szCs w:val="24"/>
        </w:rPr>
        <w:t>;</w:t>
      </w:r>
    </w:p>
    <w:p w14:paraId="06A274ED" w14:textId="77777777" w:rsidR="0027727B" w:rsidRPr="00E55DA4" w:rsidRDefault="0027727B" w:rsidP="0027727B">
      <w:pPr>
        <w:pStyle w:val="ListParagraph"/>
        <w:numPr>
          <w:ilvl w:val="0"/>
          <w:numId w:val="9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E55DA4">
        <w:rPr>
          <w:rFonts w:ascii="Cambria" w:hAnsi="Cambria"/>
          <w:color w:val="000000" w:themeColor="text1"/>
          <w:sz w:val="24"/>
          <w:szCs w:val="24"/>
        </w:rPr>
        <w:t xml:space="preserve">Adatos diametras 23G; </w:t>
      </w:r>
    </w:p>
    <w:p w14:paraId="216C50F0" w14:textId="77777777" w:rsidR="0027727B" w:rsidRPr="00E55DA4" w:rsidRDefault="0027727B" w:rsidP="0027727B">
      <w:pPr>
        <w:pStyle w:val="ListParagraph"/>
        <w:numPr>
          <w:ilvl w:val="0"/>
          <w:numId w:val="9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E55DA4">
        <w:rPr>
          <w:rFonts w:ascii="Cambria" w:hAnsi="Cambria"/>
          <w:color w:val="000000" w:themeColor="text1"/>
          <w:sz w:val="24"/>
          <w:szCs w:val="24"/>
        </w:rPr>
        <w:t>Adatos ilgis pasirinktinai pagal poreikį  4±0,1 mm, 5±0,1 mm, 6±0,1 mm;</w:t>
      </w:r>
    </w:p>
    <w:p w14:paraId="5369BA70" w14:textId="77777777" w:rsidR="0027727B" w:rsidRPr="00E55DA4" w:rsidRDefault="0027727B" w:rsidP="0027727B">
      <w:pPr>
        <w:pStyle w:val="ListParagraph"/>
        <w:numPr>
          <w:ilvl w:val="0"/>
          <w:numId w:val="9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E55DA4">
        <w:rPr>
          <w:rFonts w:ascii="Cambria" w:hAnsi="Cambria"/>
          <w:color w:val="000000" w:themeColor="text1"/>
          <w:sz w:val="24"/>
          <w:szCs w:val="24"/>
        </w:rPr>
        <w:t xml:space="preserve">Adata turi būti trigubo pjovimo aštriu, dūrį palengvinančiu galu arba </w:t>
      </w:r>
      <w:proofErr w:type="spellStart"/>
      <w:r w:rsidRPr="00E55DA4">
        <w:rPr>
          <w:rFonts w:ascii="Cambria" w:hAnsi="Cambria"/>
          <w:color w:val="000000" w:themeColor="text1"/>
          <w:sz w:val="24"/>
          <w:szCs w:val="24"/>
        </w:rPr>
        <w:t>briauninio</w:t>
      </w:r>
      <w:proofErr w:type="spellEnd"/>
      <w:r w:rsidRPr="00E55DA4">
        <w:rPr>
          <w:rFonts w:ascii="Cambria" w:hAnsi="Cambria"/>
          <w:color w:val="000000" w:themeColor="text1"/>
          <w:sz w:val="24"/>
          <w:szCs w:val="24"/>
        </w:rPr>
        <w:t xml:space="preserve"> pjūvio (</w:t>
      </w:r>
      <w:proofErr w:type="spellStart"/>
      <w:r w:rsidRPr="00E55DA4">
        <w:rPr>
          <w:rFonts w:ascii="Cambria" w:hAnsi="Cambria"/>
          <w:color w:val="000000" w:themeColor="text1"/>
          <w:sz w:val="24"/>
          <w:szCs w:val="24"/>
        </w:rPr>
        <w:t>facet</w:t>
      </w:r>
      <w:proofErr w:type="spellEnd"/>
      <w:r w:rsidRPr="00E55DA4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E55DA4">
        <w:rPr>
          <w:rFonts w:ascii="Cambria" w:hAnsi="Cambria"/>
          <w:color w:val="000000" w:themeColor="text1"/>
          <w:sz w:val="24"/>
          <w:szCs w:val="24"/>
        </w:rPr>
        <w:t>cut</w:t>
      </w:r>
      <w:proofErr w:type="spellEnd"/>
      <w:r w:rsidRPr="00E55DA4">
        <w:rPr>
          <w:rFonts w:ascii="Cambria" w:hAnsi="Cambria"/>
          <w:color w:val="000000" w:themeColor="text1"/>
          <w:sz w:val="24"/>
          <w:szCs w:val="24"/>
        </w:rPr>
        <w:t>) galu;</w:t>
      </w:r>
    </w:p>
    <w:p w14:paraId="1A223DD2" w14:textId="77777777" w:rsidR="0027727B" w:rsidRPr="00E55DA4" w:rsidRDefault="0027727B" w:rsidP="0027727B">
      <w:pPr>
        <w:pStyle w:val="ListParagraph"/>
        <w:numPr>
          <w:ilvl w:val="0"/>
          <w:numId w:val="9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E55DA4">
        <w:rPr>
          <w:rFonts w:ascii="Cambria" w:hAnsi="Cambria"/>
          <w:color w:val="000000" w:themeColor="text1"/>
          <w:sz w:val="24"/>
          <w:szCs w:val="24"/>
        </w:rPr>
        <w:t>Darbinis ilgis 2300±5 mm;</w:t>
      </w:r>
    </w:p>
    <w:p w14:paraId="2EAA60AE" w14:textId="77777777" w:rsidR="0027727B" w:rsidRPr="00E55DA4" w:rsidRDefault="0027727B" w:rsidP="0027727B">
      <w:pPr>
        <w:pStyle w:val="ListParagraph"/>
        <w:numPr>
          <w:ilvl w:val="0"/>
          <w:numId w:val="9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E55DA4">
        <w:rPr>
          <w:rFonts w:ascii="Cambria" w:hAnsi="Cambria"/>
          <w:color w:val="000000" w:themeColor="text1"/>
          <w:sz w:val="24"/>
          <w:szCs w:val="24"/>
        </w:rPr>
        <w:t>Darbinio kanalo ø 2,8 mm;</w:t>
      </w:r>
    </w:p>
    <w:p w14:paraId="594BC050" w14:textId="77777777" w:rsidR="0027727B" w:rsidRPr="00E55DA4" w:rsidRDefault="0027727B" w:rsidP="0027727B">
      <w:pPr>
        <w:pStyle w:val="ListParagraph"/>
        <w:numPr>
          <w:ilvl w:val="0"/>
          <w:numId w:val="9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E55DA4">
        <w:rPr>
          <w:rFonts w:ascii="Cambria" w:hAnsi="Cambria"/>
          <w:color w:val="000000" w:themeColor="text1"/>
          <w:sz w:val="24"/>
          <w:szCs w:val="24"/>
        </w:rPr>
        <w:t>Ergonomiška rankena,  įgalinanti naudoti priemonę viena ranka;</w:t>
      </w:r>
    </w:p>
    <w:p w14:paraId="4A1D9361" w14:textId="77777777" w:rsidR="0027727B" w:rsidRPr="00E55DA4" w:rsidRDefault="0027727B" w:rsidP="0027727B">
      <w:pPr>
        <w:pStyle w:val="ListParagraph"/>
        <w:numPr>
          <w:ilvl w:val="0"/>
          <w:numId w:val="9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E55DA4">
        <w:rPr>
          <w:rFonts w:ascii="Cambria" w:hAnsi="Cambria"/>
          <w:color w:val="000000" w:themeColor="text1"/>
          <w:sz w:val="24"/>
          <w:szCs w:val="24"/>
        </w:rPr>
        <w:t xml:space="preserve">Rankena su fiksacija arba adata turi  turėti fiksavimo padėtį su </w:t>
      </w:r>
      <w:proofErr w:type="spellStart"/>
      <w:r w:rsidRPr="00E55DA4">
        <w:rPr>
          <w:rFonts w:ascii="Cambria" w:hAnsi="Cambria"/>
          <w:color w:val="000000" w:themeColor="text1"/>
          <w:sz w:val="24"/>
          <w:szCs w:val="24"/>
        </w:rPr>
        <w:t>taktiliniu</w:t>
      </w:r>
      <w:proofErr w:type="spellEnd"/>
      <w:r w:rsidRPr="00E55DA4">
        <w:rPr>
          <w:rFonts w:ascii="Cambria" w:hAnsi="Cambria"/>
          <w:color w:val="000000" w:themeColor="text1"/>
          <w:sz w:val="24"/>
          <w:szCs w:val="24"/>
        </w:rPr>
        <w:t xml:space="preserve"> grįžtamuoju ryšiu  tiek atviroje, tiek uždaroje padėtyje. </w:t>
      </w:r>
    </w:p>
    <w:p w14:paraId="6BABD3AA" w14:textId="77777777" w:rsidR="0027727B" w:rsidRPr="00E55DA4" w:rsidRDefault="0027727B" w:rsidP="0027727B">
      <w:pPr>
        <w:pStyle w:val="ListParagraph"/>
        <w:numPr>
          <w:ilvl w:val="0"/>
          <w:numId w:val="9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E55DA4">
        <w:rPr>
          <w:rFonts w:ascii="Cambria" w:hAnsi="Cambria"/>
          <w:color w:val="000000" w:themeColor="text1"/>
          <w:sz w:val="24"/>
          <w:szCs w:val="24"/>
        </w:rPr>
        <w:t xml:space="preserve">Standi darbinė dalis  atspari </w:t>
      </w:r>
      <w:proofErr w:type="spellStart"/>
      <w:r w:rsidRPr="00E55DA4">
        <w:rPr>
          <w:rFonts w:ascii="Cambria" w:hAnsi="Cambria"/>
          <w:color w:val="000000" w:themeColor="text1"/>
          <w:sz w:val="24"/>
          <w:szCs w:val="24"/>
        </w:rPr>
        <w:t>užlenkimams</w:t>
      </w:r>
      <w:proofErr w:type="spellEnd"/>
      <w:r w:rsidRPr="00E55DA4">
        <w:rPr>
          <w:rFonts w:ascii="Cambria" w:hAnsi="Cambria"/>
          <w:color w:val="000000" w:themeColor="text1"/>
          <w:sz w:val="24"/>
          <w:szCs w:val="24"/>
        </w:rPr>
        <w:t>;</w:t>
      </w:r>
    </w:p>
    <w:p w14:paraId="39E42262" w14:textId="77777777" w:rsidR="0027727B" w:rsidRPr="00E55DA4" w:rsidRDefault="0027727B" w:rsidP="0027727B">
      <w:pPr>
        <w:pStyle w:val="ListParagraph"/>
        <w:numPr>
          <w:ilvl w:val="0"/>
          <w:numId w:val="9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E55DA4">
        <w:rPr>
          <w:rFonts w:ascii="Cambria" w:hAnsi="Cambria"/>
          <w:color w:val="000000" w:themeColor="text1"/>
          <w:sz w:val="24"/>
          <w:szCs w:val="24"/>
        </w:rPr>
        <w:t xml:space="preserve">Įleidžiamosios dalies vamzdelis pagamintas iš </w:t>
      </w:r>
      <w:proofErr w:type="spellStart"/>
      <w:r w:rsidRPr="00E55DA4">
        <w:rPr>
          <w:rFonts w:ascii="Cambria" w:hAnsi="Cambria"/>
          <w:color w:val="000000" w:themeColor="text1"/>
          <w:sz w:val="24"/>
          <w:szCs w:val="24"/>
        </w:rPr>
        <w:t>politetrafluoretileno</w:t>
      </w:r>
      <w:proofErr w:type="spellEnd"/>
      <w:r w:rsidRPr="00E55DA4">
        <w:rPr>
          <w:rFonts w:ascii="Cambria" w:hAnsi="Cambria"/>
          <w:color w:val="000000" w:themeColor="text1"/>
          <w:sz w:val="24"/>
          <w:szCs w:val="24"/>
        </w:rPr>
        <w:t xml:space="preserve"> (PTFE);</w:t>
      </w:r>
    </w:p>
    <w:p w14:paraId="0007ECBC" w14:textId="77777777" w:rsidR="0027727B" w:rsidRPr="00E55DA4" w:rsidRDefault="0027727B" w:rsidP="0027727B">
      <w:pPr>
        <w:pStyle w:val="ListParagraph"/>
        <w:numPr>
          <w:ilvl w:val="0"/>
          <w:numId w:val="9"/>
        </w:numPr>
        <w:spacing w:after="0"/>
        <w:rPr>
          <w:rFonts w:ascii="Cambria" w:hAnsi="Cambria"/>
          <w:color w:val="000000" w:themeColor="text1"/>
          <w:sz w:val="24"/>
          <w:szCs w:val="24"/>
        </w:rPr>
      </w:pPr>
      <w:r w:rsidRPr="00E55DA4">
        <w:rPr>
          <w:rFonts w:ascii="Cambria" w:hAnsi="Cambria"/>
          <w:color w:val="000000" w:themeColor="text1"/>
          <w:sz w:val="24"/>
          <w:szCs w:val="24"/>
        </w:rPr>
        <w:t xml:space="preserve">įleidžiamosios dalies vamzdelio ø 2,3-2,65 mm; </w:t>
      </w:r>
    </w:p>
    <w:p w14:paraId="4B11A7B0" w14:textId="77777777" w:rsidR="0027727B" w:rsidRPr="00E55DA4" w:rsidRDefault="0027727B" w:rsidP="0027727B">
      <w:pPr>
        <w:pStyle w:val="ListParagraph"/>
        <w:numPr>
          <w:ilvl w:val="0"/>
          <w:numId w:val="9"/>
        </w:numPr>
        <w:spacing w:after="0"/>
        <w:rPr>
          <w:rFonts w:ascii="Cambria" w:hAnsi="Cambria"/>
          <w:b/>
          <w:color w:val="000000" w:themeColor="text1"/>
          <w:sz w:val="24"/>
          <w:szCs w:val="24"/>
        </w:rPr>
      </w:pPr>
      <w:r w:rsidRPr="00E55DA4">
        <w:rPr>
          <w:rFonts w:ascii="Cambria" w:hAnsi="Cambria"/>
          <w:color w:val="000000" w:themeColor="text1"/>
          <w:sz w:val="24"/>
          <w:szCs w:val="24"/>
        </w:rPr>
        <w:t>Sterili pakuotė</w:t>
      </w:r>
      <w:r w:rsidR="00393CCE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393CCE" w:rsidRPr="002B35D5">
        <w:rPr>
          <w:rFonts w:ascii="Cambria" w:hAnsi="Cambria"/>
          <w:color w:val="000000"/>
          <w:sz w:val="24"/>
          <w:szCs w:val="24"/>
          <w:shd w:val="clear" w:color="auto" w:fill="FFFFFF"/>
        </w:rPr>
        <w:t>(simbolis ant pakuotės)</w:t>
      </w:r>
      <w:r w:rsidRPr="00E55DA4">
        <w:rPr>
          <w:rFonts w:ascii="Cambria" w:hAnsi="Cambria"/>
          <w:color w:val="000000" w:themeColor="text1"/>
          <w:sz w:val="24"/>
          <w:szCs w:val="24"/>
        </w:rPr>
        <w:t>.</w:t>
      </w:r>
    </w:p>
    <w:p w14:paraId="7F5AD809" w14:textId="77777777" w:rsidR="0027727B" w:rsidRPr="00E55DA4" w:rsidRDefault="0027727B" w:rsidP="0027727B">
      <w:pPr>
        <w:spacing w:after="0"/>
        <w:ind w:left="360"/>
        <w:rPr>
          <w:rFonts w:ascii="Cambria" w:hAnsi="Cambria"/>
          <w:color w:val="000000" w:themeColor="text1"/>
          <w:sz w:val="24"/>
        </w:rPr>
      </w:pPr>
      <w:r w:rsidRPr="00E55DA4">
        <w:rPr>
          <w:rFonts w:ascii="Cambria" w:hAnsi="Cambria"/>
          <w:i/>
          <w:iCs/>
          <w:color w:val="000000" w:themeColor="text1"/>
        </w:rPr>
        <w:t xml:space="preserve">Orientacinis poreikis: </w:t>
      </w:r>
      <w:r w:rsidR="00384302" w:rsidRPr="00E55DA4">
        <w:rPr>
          <w:rFonts w:ascii="Cambria" w:hAnsi="Cambria"/>
          <w:i/>
          <w:iCs/>
          <w:color w:val="000000" w:themeColor="text1"/>
        </w:rPr>
        <w:t>40</w:t>
      </w:r>
      <w:r w:rsidRPr="00E55DA4">
        <w:rPr>
          <w:rFonts w:ascii="Cambria" w:hAnsi="Cambria"/>
          <w:i/>
          <w:iCs/>
          <w:color w:val="000000" w:themeColor="text1"/>
        </w:rPr>
        <w:t>00 vnt.</w:t>
      </w:r>
    </w:p>
    <w:p w14:paraId="5B1EDB96" w14:textId="77777777" w:rsidR="00FB3301" w:rsidRDefault="008271AF"/>
    <w:p w14:paraId="49DAEF52" w14:textId="77777777" w:rsidR="00503CB5" w:rsidRPr="00334407" w:rsidRDefault="00503CB5" w:rsidP="00503CB5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bookmarkStart w:id="2" w:name="_Hlk231894065"/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334407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6F1BF0DB" w14:textId="77777777" w:rsidR="00503CB5" w:rsidRPr="00334407" w:rsidRDefault="00503CB5" w:rsidP="00503CB5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DF3FA1F" w14:textId="77777777" w:rsidR="00503CB5" w:rsidRPr="00334407" w:rsidRDefault="00503CB5" w:rsidP="00503CB5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34407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  <w:bookmarkEnd w:id="2"/>
    </w:p>
    <w:sectPr w:rsidR="00503CB5" w:rsidRPr="003344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0538"/>
    <w:multiLevelType w:val="hybridMultilevel"/>
    <w:tmpl w:val="CF98AB94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657CB"/>
    <w:multiLevelType w:val="hybridMultilevel"/>
    <w:tmpl w:val="8ABCEF3C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6798"/>
    <w:multiLevelType w:val="hybridMultilevel"/>
    <w:tmpl w:val="19505506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0D24"/>
    <w:multiLevelType w:val="hybridMultilevel"/>
    <w:tmpl w:val="A7B08062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11FDB"/>
    <w:multiLevelType w:val="hybridMultilevel"/>
    <w:tmpl w:val="9E5EE74E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F6729"/>
    <w:multiLevelType w:val="hybridMultilevel"/>
    <w:tmpl w:val="D9CE53BE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C0BFB"/>
    <w:multiLevelType w:val="hybridMultilevel"/>
    <w:tmpl w:val="8076A92A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416B6"/>
    <w:multiLevelType w:val="hybridMultilevel"/>
    <w:tmpl w:val="1082B2BA"/>
    <w:lvl w:ilvl="0" w:tplc="D4044516">
      <w:numFmt w:val="bullet"/>
      <w:lvlText w:val="-"/>
      <w:lvlJc w:val="left"/>
      <w:pPr>
        <w:ind w:left="644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186A22"/>
    <w:multiLevelType w:val="hybridMultilevel"/>
    <w:tmpl w:val="DECA6C58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87485"/>
    <w:multiLevelType w:val="hybridMultilevel"/>
    <w:tmpl w:val="AEEAE88E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716B7"/>
    <w:multiLevelType w:val="hybridMultilevel"/>
    <w:tmpl w:val="29AAA6A4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41121"/>
    <w:multiLevelType w:val="hybridMultilevel"/>
    <w:tmpl w:val="86C82D40"/>
    <w:lvl w:ilvl="0" w:tplc="D4044516">
      <w:numFmt w:val="bullet"/>
      <w:lvlText w:val="-"/>
      <w:lvlJc w:val="left"/>
      <w:pPr>
        <w:ind w:left="644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7B4398"/>
    <w:multiLevelType w:val="hybridMultilevel"/>
    <w:tmpl w:val="A6B4F540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51C"/>
    <w:multiLevelType w:val="hybridMultilevel"/>
    <w:tmpl w:val="2CC4CA76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D7ABE"/>
    <w:multiLevelType w:val="hybridMultilevel"/>
    <w:tmpl w:val="382C7D3A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07761"/>
    <w:multiLevelType w:val="hybridMultilevel"/>
    <w:tmpl w:val="06B49050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146F2"/>
    <w:multiLevelType w:val="hybridMultilevel"/>
    <w:tmpl w:val="F6EAFCAA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A6AD7"/>
    <w:multiLevelType w:val="hybridMultilevel"/>
    <w:tmpl w:val="1F600AAA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10B79"/>
    <w:multiLevelType w:val="hybridMultilevel"/>
    <w:tmpl w:val="9E1E8638"/>
    <w:lvl w:ilvl="0" w:tplc="D404451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1"/>
  </w:num>
  <w:num w:numId="5">
    <w:abstractNumId w:val="7"/>
  </w:num>
  <w:num w:numId="6">
    <w:abstractNumId w:val="2"/>
  </w:num>
  <w:num w:numId="7">
    <w:abstractNumId w:val="8"/>
  </w:num>
  <w:num w:numId="8">
    <w:abstractNumId w:val="18"/>
  </w:num>
  <w:num w:numId="9">
    <w:abstractNumId w:val="12"/>
  </w:num>
  <w:num w:numId="10">
    <w:abstractNumId w:val="1"/>
  </w:num>
  <w:num w:numId="11">
    <w:abstractNumId w:val="0"/>
  </w:num>
  <w:num w:numId="12">
    <w:abstractNumId w:val="9"/>
  </w:num>
  <w:num w:numId="13">
    <w:abstractNumId w:val="5"/>
  </w:num>
  <w:num w:numId="14">
    <w:abstractNumId w:val="10"/>
  </w:num>
  <w:num w:numId="15">
    <w:abstractNumId w:val="4"/>
  </w:num>
  <w:num w:numId="16">
    <w:abstractNumId w:val="14"/>
  </w:num>
  <w:num w:numId="17">
    <w:abstractNumId w:val="15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B5"/>
    <w:rsid w:val="000715DE"/>
    <w:rsid w:val="000A0434"/>
    <w:rsid w:val="0011777E"/>
    <w:rsid w:val="001609B3"/>
    <w:rsid w:val="00173622"/>
    <w:rsid w:val="001C316E"/>
    <w:rsid w:val="00237C29"/>
    <w:rsid w:val="0027727B"/>
    <w:rsid w:val="002874B7"/>
    <w:rsid w:val="00294861"/>
    <w:rsid w:val="002B1D18"/>
    <w:rsid w:val="002B35D5"/>
    <w:rsid w:val="00317797"/>
    <w:rsid w:val="00327910"/>
    <w:rsid w:val="00384302"/>
    <w:rsid w:val="00393CCE"/>
    <w:rsid w:val="00394253"/>
    <w:rsid w:val="004020B6"/>
    <w:rsid w:val="00422E73"/>
    <w:rsid w:val="00452F68"/>
    <w:rsid w:val="00464449"/>
    <w:rsid w:val="004669B3"/>
    <w:rsid w:val="004B41DE"/>
    <w:rsid w:val="004E5C86"/>
    <w:rsid w:val="00503CB5"/>
    <w:rsid w:val="005D7ADB"/>
    <w:rsid w:val="005F3E8A"/>
    <w:rsid w:val="00652C8A"/>
    <w:rsid w:val="006758E8"/>
    <w:rsid w:val="006E1A63"/>
    <w:rsid w:val="007160AE"/>
    <w:rsid w:val="00727D0E"/>
    <w:rsid w:val="00795B0A"/>
    <w:rsid w:val="007F7058"/>
    <w:rsid w:val="00807BDD"/>
    <w:rsid w:val="008271AF"/>
    <w:rsid w:val="00865470"/>
    <w:rsid w:val="008B3851"/>
    <w:rsid w:val="008C4626"/>
    <w:rsid w:val="00981C52"/>
    <w:rsid w:val="00A03DE9"/>
    <w:rsid w:val="00A15103"/>
    <w:rsid w:val="00A334BD"/>
    <w:rsid w:val="00A64C60"/>
    <w:rsid w:val="00AD32B7"/>
    <w:rsid w:val="00BC7138"/>
    <w:rsid w:val="00C0683D"/>
    <w:rsid w:val="00C06F84"/>
    <w:rsid w:val="00C612B7"/>
    <w:rsid w:val="00C620A6"/>
    <w:rsid w:val="00CD15F9"/>
    <w:rsid w:val="00CF4A2D"/>
    <w:rsid w:val="00D9139D"/>
    <w:rsid w:val="00DF6B63"/>
    <w:rsid w:val="00E458EF"/>
    <w:rsid w:val="00E5521E"/>
    <w:rsid w:val="00E55DA4"/>
    <w:rsid w:val="00ED56DB"/>
    <w:rsid w:val="00F13BCF"/>
    <w:rsid w:val="00F45AA0"/>
    <w:rsid w:val="00F63D9E"/>
    <w:rsid w:val="00F8110B"/>
    <w:rsid w:val="00F9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77E4"/>
  <w15:chartTrackingRefBased/>
  <w15:docId w15:val="{DEDB52AC-2FED-4A9D-8DF2-077CB2E8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C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85AFA-9B80-4EB3-9914-27E4D1D9E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D72DA-BF74-47FC-85EB-736055646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30A4BA-4303-41C4-88EA-2733AA3109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Agnė Tamašauskienė</cp:lastModifiedBy>
  <cp:revision>3</cp:revision>
  <cp:lastPrinted>2026-06-22T07:43:00Z</cp:lastPrinted>
  <dcterms:created xsi:type="dcterms:W3CDTF">2026-06-22T07:44:00Z</dcterms:created>
  <dcterms:modified xsi:type="dcterms:W3CDTF">2026-07-01T11:47:00Z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