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D4175" w14:textId="2165B0CF" w:rsidR="00D76DF6" w:rsidRPr="002767BB" w:rsidRDefault="00D76DF6" w:rsidP="00D76DF6">
      <w:pPr>
        <w:keepNext/>
        <w:keepLines/>
        <w:spacing w:before="120"/>
        <w:ind w:left="318" w:firstLine="697"/>
        <w:jc w:val="right"/>
        <w:rPr>
          <w:rFonts w:ascii="Times New Roman" w:eastAsia="Arial" w:hAnsi="Times New Roman" w:cs="Times New Roman"/>
          <w:iCs/>
        </w:rPr>
      </w:pPr>
      <w:bookmarkStart w:id="0" w:name="_Ref39484039"/>
      <w:bookmarkStart w:id="1" w:name="_Ref40278562"/>
      <w:bookmarkStart w:id="2" w:name="_Toc126333945"/>
      <w:r w:rsidRPr="002767BB">
        <w:rPr>
          <w:rFonts w:ascii="Times New Roman" w:eastAsia="Calibri" w:hAnsi="Times New Roman" w:cs="Times New Roman"/>
          <w:bCs/>
          <w:iCs/>
          <w:color w:val="0070C0"/>
          <w:lang w:eastAsia="en-US"/>
        </w:rPr>
        <w:t xml:space="preserve">Pirkimo sąlygų </w:t>
      </w:r>
      <w:r w:rsidR="002767BB" w:rsidRPr="002767BB">
        <w:rPr>
          <w:rFonts w:ascii="Times New Roman" w:eastAsia="Calibri" w:hAnsi="Times New Roman" w:cs="Times New Roman"/>
          <w:bCs/>
          <w:iCs/>
          <w:color w:val="0070C0"/>
          <w:lang w:eastAsia="en-US"/>
        </w:rPr>
        <w:t>priedas Nr. 3</w:t>
      </w:r>
      <w:r w:rsidRPr="002767BB">
        <w:rPr>
          <w:rFonts w:ascii="Times New Roman" w:eastAsia="Calibri" w:hAnsi="Times New Roman" w:cs="Times New Roman"/>
          <w:bCs/>
          <w:iCs/>
          <w:color w:val="0070C0"/>
          <w:lang w:eastAsia="en-US"/>
        </w:rPr>
        <w:t xml:space="preserve"> „Tiekėjų </w:t>
      </w:r>
      <w:r w:rsidR="00BA65E1" w:rsidRPr="002767BB">
        <w:rPr>
          <w:rFonts w:ascii="Times New Roman" w:eastAsia="Calibri" w:hAnsi="Times New Roman" w:cs="Times New Roman"/>
          <w:bCs/>
          <w:iCs/>
          <w:color w:val="0070C0"/>
          <w:lang w:eastAsia="en-US"/>
        </w:rPr>
        <w:t>kvalifikacijos reikalavimai</w:t>
      </w:r>
      <w:r w:rsidRPr="002767BB">
        <w:rPr>
          <w:rFonts w:ascii="Times New Roman" w:eastAsia="Calibri" w:hAnsi="Times New Roman" w:cs="Times New Roman"/>
          <w:bCs/>
          <w:iCs/>
          <w:color w:val="0070C0"/>
          <w:lang w:eastAsia="en-US"/>
        </w:rPr>
        <w:t>“</w:t>
      </w:r>
      <w:bookmarkEnd w:id="0"/>
      <w:bookmarkEnd w:id="1"/>
      <w:bookmarkEnd w:id="2"/>
    </w:p>
    <w:p w14:paraId="583A021A" w14:textId="77777777" w:rsidR="00D76DF6" w:rsidRDefault="00D76DF6" w:rsidP="00D76DF6">
      <w:pPr>
        <w:pStyle w:val="Paantrat"/>
        <w:spacing w:line="240" w:lineRule="auto"/>
        <w:jc w:val="right"/>
        <w:rPr>
          <w:rFonts w:ascii="Times New Roman" w:hAnsi="Times New Roman" w:cs="Times New Roman"/>
          <w:b/>
          <w:bCs/>
          <w:smallCaps/>
          <w:color w:val="auto"/>
        </w:rPr>
      </w:pPr>
    </w:p>
    <w:p w14:paraId="0511D875" w14:textId="7536F3F5"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0445A798" w14:textId="141E1712" w:rsidR="00ED3332" w:rsidRPr="007B33C3" w:rsidRDefault="00F54691" w:rsidP="007B33C3">
      <w:pPr>
        <w:tabs>
          <w:tab w:val="left" w:pos="720"/>
        </w:tabs>
        <w:spacing w:after="0" w:line="240" w:lineRule="auto"/>
        <w:ind w:firstLine="567"/>
        <w:jc w:val="center"/>
        <w:rPr>
          <w:rFonts w:ascii="Times New Roman" w:eastAsia="Calibri" w:hAnsi="Times New Roman" w:cs="Times New Roman"/>
          <w:sz w:val="22"/>
          <w:szCs w:val="22"/>
        </w:rPr>
      </w:pPr>
      <w:r>
        <w:rPr>
          <w:rFonts w:ascii="Times New Roman" w:eastAsia="Calibri" w:hAnsi="Times New Roman" w:cs="Times New Roman"/>
          <w:b/>
          <w:bCs/>
          <w:sz w:val="28"/>
          <w:szCs w:val="28"/>
          <w:lang w:eastAsia="en-US"/>
        </w:rPr>
        <w:t>T</w:t>
      </w:r>
      <w:r w:rsidR="007B33C3" w:rsidRPr="00ED3332">
        <w:rPr>
          <w:rFonts w:ascii="Times New Roman" w:eastAsia="Calibri" w:hAnsi="Times New Roman" w:cs="Times New Roman"/>
          <w:b/>
          <w:bCs/>
          <w:sz w:val="28"/>
          <w:szCs w:val="28"/>
          <w:lang w:eastAsia="en-US"/>
        </w:rPr>
        <w:t xml:space="preserve">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007B33C3" w:rsidRPr="00ED3332">
        <w:rPr>
          <w:rFonts w:ascii="Times New Roman" w:eastAsia="Calibri" w:hAnsi="Times New Roman" w:cs="Times New Roman"/>
          <w:b/>
          <w:bCs/>
          <w:sz w:val="28"/>
          <w:szCs w:val="28"/>
          <w:lang w:eastAsia="en-US"/>
        </w:rPr>
        <w:t xml:space="preserve">SISTEMOS STANDARTŲ </w:t>
      </w:r>
    </w:p>
    <w:p w14:paraId="43EB36DE" w14:textId="77777777" w:rsidR="007B33C3" w:rsidRPr="007B33C3" w:rsidRDefault="007B33C3" w:rsidP="007B33C3">
      <w:pPr>
        <w:pStyle w:val="Sraopastraipa"/>
        <w:spacing w:after="0" w:line="240" w:lineRule="auto"/>
        <w:ind w:left="0" w:firstLine="567"/>
        <w:jc w:val="both"/>
        <w:rPr>
          <w:rFonts w:ascii="Times New Roman" w:eastAsia="Calibri" w:hAnsi="Times New Roman" w:cs="Times New Roman"/>
        </w:rPr>
      </w:pPr>
    </w:p>
    <w:p w14:paraId="61B49145" w14:textId="65FF0A49" w:rsidR="00DA11FD" w:rsidRPr="00F233ED" w:rsidRDefault="003513DC" w:rsidP="00D00813">
      <w:pPr>
        <w:pStyle w:val="Sraopastraipa"/>
        <w:spacing w:after="0" w:line="20" w:lineRule="atLeast"/>
        <w:ind w:left="0" w:firstLine="567"/>
        <w:jc w:val="both"/>
        <w:rPr>
          <w:rFonts w:ascii="Times New Roman" w:eastAsia="Calibri" w:hAnsi="Times New Roman" w:cs="Times New Roman"/>
          <w:b/>
          <w:bCs/>
          <w:i/>
          <w:sz w:val="24"/>
          <w:szCs w:val="24"/>
        </w:rPr>
      </w:pPr>
      <w:r w:rsidRPr="00F233ED">
        <w:rPr>
          <w:rFonts w:ascii="Times New Roman" w:eastAsia="Calibri" w:hAnsi="Times New Roman" w:cs="Times New Roman"/>
          <w:b/>
          <w:bCs/>
          <w:i/>
          <w:sz w:val="24"/>
          <w:szCs w:val="24"/>
        </w:rPr>
        <w:t>P</w:t>
      </w:r>
      <w:r w:rsidRPr="00F233ED">
        <w:rPr>
          <w:rFonts w:ascii="Times New Roman" w:eastAsia="Calibri" w:hAnsi="Times New Roman" w:cs="Times New Roman"/>
          <w:b/>
          <w:bCs/>
          <w:i/>
          <w:sz w:val="24"/>
          <w:szCs w:val="24"/>
        </w:rPr>
        <w:t xml:space="preserve">erkančioji organizacija </w:t>
      </w:r>
      <w:r w:rsidRPr="00F233ED">
        <w:rPr>
          <w:rFonts w:ascii="Times New Roman" w:eastAsia="Calibri" w:hAnsi="Times New Roman" w:cs="Times New Roman"/>
          <w:b/>
          <w:bCs/>
          <w:i/>
          <w:sz w:val="24"/>
          <w:szCs w:val="24"/>
        </w:rPr>
        <w:t xml:space="preserve"> atitiktį  kvalifikacijos reikalavimams patvirtinančių dokumentų reikalaus tik iš to tiekėjo, kurio pasiūlymas pagal vertinimo rezultatus galės būti pripažintas laimėjusiu (po pasiūlymų eilės nustatymo). Kvalifikacija turi būti įgyta iki pasiūlymų pateikimo termino pabaigos</w:t>
      </w: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DA11FD" w:rsidRPr="007B33C3" w14:paraId="322F2112" w14:textId="77777777" w:rsidTr="00C3162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C31628">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2ACA450F" w14:textId="411B92F5"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D108A8">
              <w:rPr>
                <w:b/>
                <w:bCs/>
                <w:i/>
                <w:iCs/>
                <w:sz w:val="24"/>
                <w:szCs w:val="24"/>
              </w:rPr>
              <w:t>paprastojo</w:t>
            </w:r>
            <w:r>
              <w:rPr>
                <w:b/>
                <w:bCs/>
                <w:i/>
                <w:iCs/>
                <w:sz w:val="24"/>
                <w:szCs w:val="24"/>
              </w:rPr>
              <w:t xml:space="preserve"> remonto darbams</w:t>
            </w:r>
            <w:r w:rsidR="00004829">
              <w:rPr>
                <w:b/>
                <w:bCs/>
                <w:i/>
                <w:iCs/>
                <w:sz w:val="24"/>
                <w:szCs w:val="24"/>
              </w:rPr>
              <w:t xml:space="preserve"> </w:t>
            </w:r>
            <w:r w:rsidR="00826695" w:rsidRPr="007B33C3">
              <w:rPr>
                <w:color w:val="000000"/>
                <w:sz w:val="22"/>
                <w:szCs w:val="22"/>
              </w:rPr>
              <w:t>tiekėjas 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w:t>
            </w:r>
            <w:proofErr w:type="spellStart"/>
            <w:r w:rsidRPr="007B33C3">
              <w:rPr>
                <w:color w:val="000000"/>
                <w:sz w:val="22"/>
                <w:szCs w:val="22"/>
              </w:rPr>
              <w:t>Eco</w:t>
            </w:r>
            <w:proofErr w:type="spellEnd"/>
            <w:r w:rsidRPr="007B33C3">
              <w:rPr>
                <w:color w:val="000000"/>
                <w:sz w:val="22"/>
                <w:szCs w:val="22"/>
              </w:rPr>
              <w:t>–</w:t>
            </w:r>
            <w:proofErr w:type="spellStart"/>
            <w:r w:rsidRPr="007B33C3">
              <w:rPr>
                <w:color w:val="000000"/>
                <w:sz w:val="22"/>
                <w:szCs w:val="22"/>
              </w:rPr>
              <w:t>Management</w:t>
            </w:r>
            <w:proofErr w:type="spellEnd"/>
            <w:r w:rsidRPr="007B33C3">
              <w:rPr>
                <w:color w:val="000000"/>
                <w:sz w:val="22"/>
                <w:szCs w:val="22"/>
              </w:rPr>
              <w:t xml:space="preserve"> </w:t>
            </w:r>
            <w:proofErr w:type="spellStart"/>
            <w:r w:rsidRPr="007B33C3">
              <w:rPr>
                <w:color w:val="000000"/>
                <w:sz w:val="22"/>
                <w:szCs w:val="22"/>
              </w:rPr>
              <w:t>and</w:t>
            </w:r>
            <w:proofErr w:type="spellEnd"/>
            <w:r w:rsidRPr="007B33C3">
              <w:rPr>
                <w:color w:val="000000"/>
                <w:sz w:val="22"/>
                <w:szCs w:val="22"/>
              </w:rPr>
              <w:t xml:space="preserve"> </w:t>
            </w:r>
            <w:proofErr w:type="spellStart"/>
            <w:r w:rsidRPr="007B33C3">
              <w:rPr>
                <w:color w:val="000000"/>
                <w:sz w:val="22"/>
                <w:szCs w:val="22"/>
              </w:rPr>
              <w:t>Audit</w:t>
            </w:r>
            <w:proofErr w:type="spellEnd"/>
            <w:r w:rsidRPr="007B33C3">
              <w:rPr>
                <w:color w:val="000000"/>
                <w:sz w:val="22"/>
                <w:szCs w:val="22"/>
              </w:rPr>
              <w:t xml:space="preserve"> </w:t>
            </w:r>
            <w:proofErr w:type="spellStart"/>
            <w:r w:rsidRPr="007B33C3">
              <w:rPr>
                <w:color w:val="000000"/>
                <w:sz w:val="22"/>
                <w:szCs w:val="22"/>
              </w:rPr>
              <w:t>Scheme</w:t>
            </w:r>
            <w:proofErr w:type="spellEnd"/>
            <w:r w:rsidRPr="007B33C3">
              <w:rPr>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 xml:space="preserve">rkančioji organizacija priima ir kitus tiekėjo </w:t>
            </w:r>
            <w:r w:rsidRPr="007B33C3">
              <w:rPr>
                <w:color w:val="000000"/>
                <w:sz w:val="22"/>
                <w:szCs w:val="22"/>
              </w:rPr>
              <w:lastRenderedPageBreak/>
              <w:t>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lastRenderedPageBreak/>
              <w:t>- Jeigu pasiūlymą teikia ūkio subjektų grupė – reikalavimą turi atitikti ūkio subjektų grupės narys (-</w:t>
            </w:r>
            <w:proofErr w:type="spellStart"/>
            <w:r w:rsidRPr="007B33C3">
              <w:rPr>
                <w:i/>
                <w:iCs/>
                <w:sz w:val="22"/>
                <w:szCs w:val="22"/>
              </w:rPr>
              <w:t>iai</w:t>
            </w:r>
            <w:proofErr w:type="spellEnd"/>
            <w:r w:rsidRPr="007B33C3">
              <w:rPr>
                <w:i/>
                <w:iCs/>
                <w:sz w:val="22"/>
                <w:szCs w:val="22"/>
              </w:rPr>
              <w:t>),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1D2969EF" w14:textId="77777777" w:rsidR="00DA11FD" w:rsidRPr="00D00813" w:rsidRDefault="00DA11FD" w:rsidP="00D00813">
      <w:pPr>
        <w:pStyle w:val="Sraopastraipa"/>
        <w:spacing w:after="0" w:line="20" w:lineRule="atLeast"/>
        <w:ind w:left="0" w:firstLine="567"/>
        <w:jc w:val="both"/>
        <w:rPr>
          <w:rFonts w:ascii="Times New Roman" w:hAnsi="Times New Roman" w:cs="Times New Roman"/>
          <w:sz w:val="24"/>
          <w:szCs w:val="24"/>
        </w:rPr>
      </w:pPr>
    </w:p>
    <w:p w14:paraId="036FF664" w14:textId="77777777" w:rsidR="00D00813" w:rsidRDefault="00D00813" w:rsidP="007B33C3">
      <w:pPr>
        <w:pStyle w:val="Sraopastraipa"/>
        <w:spacing w:after="0" w:line="240" w:lineRule="auto"/>
        <w:ind w:left="0" w:firstLine="567"/>
        <w:jc w:val="both"/>
        <w:rPr>
          <w:rFonts w:ascii="Times New Roman" w:eastAsia="Calibri" w:hAnsi="Times New Roman" w:cs="Times New Roman"/>
        </w:rPr>
      </w:pPr>
    </w:p>
    <w:p w14:paraId="76080603" w14:textId="77777777" w:rsidR="00D00813" w:rsidRPr="007B33C3" w:rsidRDefault="00D00813" w:rsidP="007B33C3">
      <w:pPr>
        <w:pStyle w:val="Sraopastraipa"/>
        <w:spacing w:after="0" w:line="240" w:lineRule="auto"/>
        <w:ind w:left="0" w:firstLine="567"/>
        <w:jc w:val="both"/>
        <w:rPr>
          <w:rFonts w:ascii="Times New Roman" w:eastAsia="Calibri" w:hAnsi="Times New Roman" w:cs="Times New Roman"/>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7A4B35">
      <w:headerReference w:type="first" r:id="rId8"/>
      <w:footerReference w:type="first" r:id="rId9"/>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5997" w14:textId="77777777" w:rsidR="00C42CFD" w:rsidRDefault="00C42CFD" w:rsidP="00B3538E">
      <w:pPr>
        <w:spacing w:after="0" w:line="240" w:lineRule="auto"/>
      </w:pPr>
      <w:r>
        <w:separator/>
      </w:r>
    </w:p>
  </w:endnote>
  <w:endnote w:type="continuationSeparator" w:id="0">
    <w:p w14:paraId="2E85E222" w14:textId="77777777" w:rsidR="00C42CFD" w:rsidRDefault="00C42CFD"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5C9DC" w14:textId="77777777" w:rsidR="00C42CFD" w:rsidRDefault="00C42CFD" w:rsidP="00B3538E">
      <w:pPr>
        <w:spacing w:after="0" w:line="240" w:lineRule="auto"/>
      </w:pPr>
      <w:r>
        <w:separator/>
      </w:r>
    </w:p>
  </w:footnote>
  <w:footnote w:type="continuationSeparator" w:id="0">
    <w:p w14:paraId="1494CEAA" w14:textId="77777777" w:rsidR="00C42CFD" w:rsidRDefault="00C42CFD"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3" w:name="_Ref38291223"/>
    <w:bookmarkStart w:id="4" w:name="_Ref38291334"/>
    <w:bookmarkStart w:id="5" w:name="_Ref38533412"/>
    <w:bookmarkStart w:id="6" w:name="_Toc147997576"/>
    <w:bookmarkStart w:id="7"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3"/>
    <w:bookmarkEnd w:id="4"/>
    <w:bookmarkEnd w:id="5"/>
    <w:bookmarkEnd w:id="6"/>
  </w:p>
  <w:bookmarkEnd w:id="7"/>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25E82"/>
    <w:rsid w:val="000468E8"/>
    <w:rsid w:val="000473CD"/>
    <w:rsid w:val="0005074D"/>
    <w:rsid w:val="00051891"/>
    <w:rsid w:val="000834D6"/>
    <w:rsid w:val="000B0043"/>
    <w:rsid w:val="000B018B"/>
    <w:rsid w:val="000B07A7"/>
    <w:rsid w:val="000C0CBA"/>
    <w:rsid w:val="000D173B"/>
    <w:rsid w:val="001126F5"/>
    <w:rsid w:val="00150DD0"/>
    <w:rsid w:val="00151F16"/>
    <w:rsid w:val="0015429C"/>
    <w:rsid w:val="0017160C"/>
    <w:rsid w:val="00172386"/>
    <w:rsid w:val="00174449"/>
    <w:rsid w:val="001A0289"/>
    <w:rsid w:val="001B6B61"/>
    <w:rsid w:val="001F7C3E"/>
    <w:rsid w:val="00221E09"/>
    <w:rsid w:val="00261BCD"/>
    <w:rsid w:val="002763CF"/>
    <w:rsid w:val="002767BB"/>
    <w:rsid w:val="0029041A"/>
    <w:rsid w:val="00295DCD"/>
    <w:rsid w:val="002A46D9"/>
    <w:rsid w:val="002D1224"/>
    <w:rsid w:val="002D2B34"/>
    <w:rsid w:val="002D3A69"/>
    <w:rsid w:val="002E2129"/>
    <w:rsid w:val="002E47D0"/>
    <w:rsid w:val="003078EE"/>
    <w:rsid w:val="0031122C"/>
    <w:rsid w:val="00313C34"/>
    <w:rsid w:val="00326FEA"/>
    <w:rsid w:val="00330C37"/>
    <w:rsid w:val="003513DC"/>
    <w:rsid w:val="00353203"/>
    <w:rsid w:val="00361B8E"/>
    <w:rsid w:val="00365732"/>
    <w:rsid w:val="00377ED7"/>
    <w:rsid w:val="003A7373"/>
    <w:rsid w:val="003C64E1"/>
    <w:rsid w:val="003D273C"/>
    <w:rsid w:val="003E3ABF"/>
    <w:rsid w:val="0043730E"/>
    <w:rsid w:val="00444229"/>
    <w:rsid w:val="00485961"/>
    <w:rsid w:val="0048779C"/>
    <w:rsid w:val="0049495C"/>
    <w:rsid w:val="004E66AD"/>
    <w:rsid w:val="004F4841"/>
    <w:rsid w:val="004F6AC4"/>
    <w:rsid w:val="00501CEF"/>
    <w:rsid w:val="00522B0B"/>
    <w:rsid w:val="005707C1"/>
    <w:rsid w:val="00575852"/>
    <w:rsid w:val="00576D75"/>
    <w:rsid w:val="005876EB"/>
    <w:rsid w:val="005B691B"/>
    <w:rsid w:val="005C20DB"/>
    <w:rsid w:val="005C24B3"/>
    <w:rsid w:val="005C4443"/>
    <w:rsid w:val="005D08AF"/>
    <w:rsid w:val="005F289A"/>
    <w:rsid w:val="005F5975"/>
    <w:rsid w:val="005F7FCC"/>
    <w:rsid w:val="00601630"/>
    <w:rsid w:val="00621DCB"/>
    <w:rsid w:val="00631C45"/>
    <w:rsid w:val="006347C5"/>
    <w:rsid w:val="00635371"/>
    <w:rsid w:val="00655D31"/>
    <w:rsid w:val="00671A9B"/>
    <w:rsid w:val="00671D48"/>
    <w:rsid w:val="00677A12"/>
    <w:rsid w:val="006930E7"/>
    <w:rsid w:val="006B0F70"/>
    <w:rsid w:val="006B3369"/>
    <w:rsid w:val="006B455D"/>
    <w:rsid w:val="006D73F0"/>
    <w:rsid w:val="00701938"/>
    <w:rsid w:val="00717856"/>
    <w:rsid w:val="00723070"/>
    <w:rsid w:val="00726FDA"/>
    <w:rsid w:val="00744D41"/>
    <w:rsid w:val="00774920"/>
    <w:rsid w:val="00781D6D"/>
    <w:rsid w:val="007A4B35"/>
    <w:rsid w:val="007B33C3"/>
    <w:rsid w:val="007C0A35"/>
    <w:rsid w:val="00817B94"/>
    <w:rsid w:val="00826695"/>
    <w:rsid w:val="0085324E"/>
    <w:rsid w:val="00861D6A"/>
    <w:rsid w:val="00877C51"/>
    <w:rsid w:val="0089112C"/>
    <w:rsid w:val="008B5A14"/>
    <w:rsid w:val="008C58A8"/>
    <w:rsid w:val="008D5E0C"/>
    <w:rsid w:val="008E629F"/>
    <w:rsid w:val="008F33BA"/>
    <w:rsid w:val="00957CC5"/>
    <w:rsid w:val="00984652"/>
    <w:rsid w:val="009E6CA0"/>
    <w:rsid w:val="009E7037"/>
    <w:rsid w:val="00A115EE"/>
    <w:rsid w:val="00A354EC"/>
    <w:rsid w:val="00A53991"/>
    <w:rsid w:val="00A54A1A"/>
    <w:rsid w:val="00A54F8F"/>
    <w:rsid w:val="00A62B00"/>
    <w:rsid w:val="00A65206"/>
    <w:rsid w:val="00A73BE3"/>
    <w:rsid w:val="00A82690"/>
    <w:rsid w:val="00AA630B"/>
    <w:rsid w:val="00AA6E14"/>
    <w:rsid w:val="00AA76C2"/>
    <w:rsid w:val="00AC5D86"/>
    <w:rsid w:val="00AC7D91"/>
    <w:rsid w:val="00AD4A06"/>
    <w:rsid w:val="00AE158D"/>
    <w:rsid w:val="00AE346C"/>
    <w:rsid w:val="00B10761"/>
    <w:rsid w:val="00B226C7"/>
    <w:rsid w:val="00B23F0A"/>
    <w:rsid w:val="00B24554"/>
    <w:rsid w:val="00B3538E"/>
    <w:rsid w:val="00B642AA"/>
    <w:rsid w:val="00B66941"/>
    <w:rsid w:val="00BA37C1"/>
    <w:rsid w:val="00BA65E1"/>
    <w:rsid w:val="00BB1277"/>
    <w:rsid w:val="00BC0D1B"/>
    <w:rsid w:val="00BD0D3A"/>
    <w:rsid w:val="00BD5C7D"/>
    <w:rsid w:val="00BF2A3D"/>
    <w:rsid w:val="00C03EA9"/>
    <w:rsid w:val="00C35F17"/>
    <w:rsid w:val="00C42CFD"/>
    <w:rsid w:val="00C46450"/>
    <w:rsid w:val="00C76D34"/>
    <w:rsid w:val="00C90A45"/>
    <w:rsid w:val="00C913DB"/>
    <w:rsid w:val="00CA5D23"/>
    <w:rsid w:val="00CD4104"/>
    <w:rsid w:val="00CE3563"/>
    <w:rsid w:val="00D00813"/>
    <w:rsid w:val="00D108A8"/>
    <w:rsid w:val="00D16223"/>
    <w:rsid w:val="00D4427D"/>
    <w:rsid w:val="00D76DF6"/>
    <w:rsid w:val="00DA0E4D"/>
    <w:rsid w:val="00DA11FD"/>
    <w:rsid w:val="00DB2A12"/>
    <w:rsid w:val="00DC50DE"/>
    <w:rsid w:val="00DF4DFA"/>
    <w:rsid w:val="00DF6F8D"/>
    <w:rsid w:val="00E03FBB"/>
    <w:rsid w:val="00E22D18"/>
    <w:rsid w:val="00E41088"/>
    <w:rsid w:val="00E5015E"/>
    <w:rsid w:val="00E87810"/>
    <w:rsid w:val="00EA1240"/>
    <w:rsid w:val="00EA6CC7"/>
    <w:rsid w:val="00EB084C"/>
    <w:rsid w:val="00ED3332"/>
    <w:rsid w:val="00EE0522"/>
    <w:rsid w:val="00EE58C4"/>
    <w:rsid w:val="00EF1523"/>
    <w:rsid w:val="00F0078C"/>
    <w:rsid w:val="00F03EDE"/>
    <w:rsid w:val="00F13F75"/>
    <w:rsid w:val="00F2161A"/>
    <w:rsid w:val="00F233ED"/>
    <w:rsid w:val="00F250AF"/>
    <w:rsid w:val="00F42CE8"/>
    <w:rsid w:val="00F475D1"/>
    <w:rsid w:val="00F54691"/>
    <w:rsid w:val="00F85BCA"/>
    <w:rsid w:val="00F87846"/>
    <w:rsid w:val="00F87D97"/>
    <w:rsid w:val="00F96905"/>
    <w:rsid w:val="00FC7969"/>
    <w:rsid w:val="00FD014E"/>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1907</Words>
  <Characters>1087</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Irma Daukantienė</cp:lastModifiedBy>
  <cp:revision>5</cp:revision>
  <cp:lastPrinted>2024-11-07T10:59:00Z</cp:lastPrinted>
  <dcterms:created xsi:type="dcterms:W3CDTF">2026-05-21T08:51:00Z</dcterms:created>
  <dcterms:modified xsi:type="dcterms:W3CDTF">2026-05-21T12:14:00Z</dcterms:modified>
</cp:coreProperties>
</file>