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498B" w14:textId="77777777" w:rsidR="00CA7F64" w:rsidRDefault="00CA7F64" w:rsidP="00C74FA2">
      <w:pPr>
        <w:pStyle w:val="paragraph"/>
        <w:spacing w:before="0" w:beforeAutospacing="0" w:after="0" w:afterAutospacing="0"/>
        <w:ind w:left="4320" w:firstLine="720"/>
        <w:textAlignment w:val="baseline"/>
        <w:rPr>
          <w:rStyle w:val="normaltextrun"/>
          <w:lang w:val="lt-LT"/>
        </w:rPr>
      </w:pPr>
    </w:p>
    <w:p w14:paraId="66F9800F" w14:textId="5C1A8C39" w:rsidR="00C74FA2" w:rsidRPr="00CA7F64"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CA7F64">
        <w:rPr>
          <w:rStyle w:val="eop"/>
          <w:lang w:val="lt-LT"/>
        </w:rPr>
        <w:t> </w:t>
      </w:r>
    </w:p>
    <w:p w14:paraId="0CB2A2CF" w14:textId="77777777" w:rsidR="00C74FA2" w:rsidRPr="00CA7F64"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CA7F64">
        <w:rPr>
          <w:rStyle w:val="eop"/>
          <w:lang w:val="lt-LT"/>
        </w:rPr>
        <w:t> </w:t>
      </w:r>
    </w:p>
    <w:p w14:paraId="3C1C8D21" w14:textId="77777777" w:rsidR="00C74FA2" w:rsidRPr="00CA7F64"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CA7F64">
        <w:rPr>
          <w:rStyle w:val="eop"/>
          <w:lang w:val="lt-LT"/>
        </w:rPr>
        <w:t> </w:t>
      </w:r>
    </w:p>
    <w:p w14:paraId="2E5F1217" w14:textId="77777777" w:rsidR="00C74FA2" w:rsidRPr="00CA7F64"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CA7F64">
        <w:rPr>
          <w:rStyle w:val="eop"/>
          <w:color w:val="000000"/>
          <w:lang w:val="lt-LT"/>
        </w:rPr>
        <w:t> </w:t>
      </w:r>
    </w:p>
    <w:p w14:paraId="1045D3CD" w14:textId="77777777" w:rsidR="00C74FA2" w:rsidRPr="00CA7F64"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CA7F64">
        <w:rPr>
          <w:rStyle w:val="eop"/>
          <w:color w:val="000000"/>
          <w:lang w:val="lt-LT"/>
        </w:rPr>
        <w:t> </w:t>
      </w:r>
    </w:p>
    <w:p w14:paraId="61DB11F9" w14:textId="77777777" w:rsidR="00C74FA2" w:rsidRPr="000251A1" w:rsidRDefault="00C74FA2" w:rsidP="00C74FA2">
      <w:pPr>
        <w:pStyle w:val="paragraph"/>
        <w:spacing w:before="0" w:beforeAutospacing="0" w:after="0" w:afterAutospacing="0"/>
        <w:ind w:left="5040"/>
        <w:textAlignment w:val="baseline"/>
        <w:rPr>
          <w:rFonts w:ascii="Segoe UI" w:hAnsi="Segoe UI" w:cs="Segoe UI"/>
          <w:sz w:val="18"/>
          <w:szCs w:val="18"/>
          <w:lang w:val="pl-PL"/>
        </w:rPr>
      </w:pPr>
      <w:r>
        <w:rPr>
          <w:rStyle w:val="normaltextrun"/>
          <w:color w:val="000000"/>
          <w:lang w:val="lt-LT"/>
        </w:rPr>
        <w:t>redakcija)</w:t>
      </w:r>
      <w:r w:rsidRPr="000251A1">
        <w:rPr>
          <w:rStyle w:val="eop"/>
          <w:color w:val="000000"/>
          <w:lang w:val="pl-PL"/>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3A5F8F60" w14:textId="3D64B074" w:rsidR="00656982" w:rsidRPr="00656982" w:rsidRDefault="00656982" w:rsidP="00656982">
            <w:pPr>
              <w:jc w:val="both"/>
              <w:rPr>
                <w:kern w:val="2"/>
                <w:szCs w:val="24"/>
              </w:rPr>
            </w:pPr>
            <w:r w:rsidRPr="00656982">
              <w:rPr>
                <w:kern w:val="2"/>
                <w:szCs w:val="24"/>
              </w:rPr>
              <w:t>Tekstilės atliekų konteinerių pastatymas, atliekų surinkimas ir pridavimas atliekų tvarkytojui</w:t>
            </w:r>
          </w:p>
          <w:p w14:paraId="607BC18E" w14:textId="7F0C2046"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C16B1D7" w:rsidR="00027B83" w:rsidRPr="00F52302" w:rsidRDefault="006F6DA5">
            <w:pPr>
              <w:jc w:val="center"/>
              <w:rPr>
                <w:kern w:val="2"/>
                <w:szCs w:val="24"/>
              </w:rPr>
            </w:pPr>
            <w:r w:rsidRPr="00F52302">
              <w:rPr>
                <w:kern w:val="2"/>
                <w:szCs w:val="24"/>
              </w:rPr>
              <w:t>Vilniaus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1A9E8C28" w:rsidR="00027B83" w:rsidRPr="00F52302" w:rsidRDefault="00EA4E7B">
            <w:pPr>
              <w:jc w:val="center"/>
              <w:rPr>
                <w:kern w:val="2"/>
                <w:szCs w:val="24"/>
              </w:rPr>
            </w:pPr>
            <w:r w:rsidRPr="00F52302">
              <w:rPr>
                <w:kern w:val="2"/>
                <w:szCs w:val="24"/>
              </w:rPr>
              <w:t>188708224</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60C89C93" w:rsidR="00027B83" w:rsidRPr="00F52302" w:rsidRDefault="00EA4E7B">
            <w:pPr>
              <w:jc w:val="center"/>
              <w:rPr>
                <w:kern w:val="2"/>
                <w:szCs w:val="24"/>
              </w:rPr>
            </w:pPr>
            <w:r w:rsidRPr="00F52302">
              <w:rPr>
                <w:kern w:val="2"/>
                <w:szCs w:val="24"/>
              </w:rPr>
              <w:t>Rinktinės g. 50,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Pr="00F52302"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F19F578" w:rsidR="00027B83" w:rsidRPr="00F52302" w:rsidRDefault="00C14022">
            <w:pPr>
              <w:jc w:val="center"/>
              <w:rPr>
                <w:kern w:val="2"/>
                <w:szCs w:val="24"/>
              </w:rPr>
            </w:pPr>
            <w:r w:rsidRPr="00F52302">
              <w:t>LT 974010042400040148</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47E48404" w14:textId="77777777" w:rsidR="00EC0D7C" w:rsidRPr="00F52302" w:rsidRDefault="00EC0D7C" w:rsidP="00EC0D7C">
            <w:pPr>
              <w:jc w:val="center"/>
            </w:pPr>
            <w:r w:rsidRPr="00F52302">
              <w:t>AB Luminor bank,</w:t>
            </w:r>
          </w:p>
          <w:p w14:paraId="7CD0A608" w14:textId="24A95C0E" w:rsidR="00027B83" w:rsidRPr="00F52302" w:rsidRDefault="00EC0D7C" w:rsidP="00EC0D7C">
            <w:pPr>
              <w:jc w:val="center"/>
              <w:rPr>
                <w:kern w:val="2"/>
                <w:szCs w:val="24"/>
              </w:rPr>
            </w:pPr>
            <w:r w:rsidRPr="00F52302">
              <w:t>banko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89BCA64" w:rsidR="00027B83" w:rsidRPr="00F52302" w:rsidRDefault="009B1953">
            <w:pPr>
              <w:jc w:val="center"/>
              <w:rPr>
                <w:kern w:val="2"/>
                <w:szCs w:val="24"/>
              </w:rPr>
            </w:pPr>
            <w:r w:rsidRPr="00F52302">
              <w:t>+37052751961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596AA0EB" w:rsidR="00027B83" w:rsidRPr="00F52302" w:rsidRDefault="00C503C5">
            <w:pPr>
              <w:jc w:val="center"/>
              <w:rPr>
                <w:kern w:val="2"/>
                <w:szCs w:val="24"/>
              </w:rPr>
            </w:pPr>
            <w:hyperlink r:id="rId11" w:history="1">
              <w:r w:rsidRPr="00F52302">
                <w:rPr>
                  <w:u w:val="single"/>
                </w:rPr>
                <w:t>vrsa@vrsa.lt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3185B3CA" w14:textId="77777777" w:rsidR="003B62BA" w:rsidRPr="00B01B0D" w:rsidRDefault="003B62BA" w:rsidP="003B62BA">
            <w:pPr>
              <w:jc w:val="center"/>
              <w:rPr>
                <w:lang w:val="pt-BR"/>
              </w:rPr>
            </w:pPr>
            <w:r w:rsidRPr="00B01B0D">
              <w:rPr>
                <w:lang w:val="pt-BR"/>
              </w:rPr>
              <w:t>Administracijos</w:t>
            </w:r>
          </w:p>
          <w:p w14:paraId="04FDD825" w14:textId="00A5F67C" w:rsidR="00027B83" w:rsidRPr="00F52302" w:rsidRDefault="003B62BA" w:rsidP="003B62BA">
            <w:pPr>
              <w:jc w:val="center"/>
              <w:rPr>
                <w:kern w:val="2"/>
                <w:szCs w:val="24"/>
              </w:rPr>
            </w:pPr>
            <w:r w:rsidRPr="00B01B0D">
              <w:rPr>
                <w:lang w:val="pt-BR"/>
              </w:rPr>
              <w:t>direktorius</w:t>
            </w:r>
            <w:r w:rsidRPr="00F52302">
              <w:rPr>
                <w:kern w:val="2"/>
                <w:szCs w:val="24"/>
              </w:rPr>
              <w:t xml:space="preserve"> </w:t>
            </w:r>
            <w:r w:rsidR="00540D17" w:rsidRPr="00F52302">
              <w:rPr>
                <w:kern w:val="2"/>
                <w:szCs w:val="24"/>
              </w:rPr>
              <w:t>Vytautas Vansavičius</w:t>
            </w:r>
          </w:p>
        </w:tc>
      </w:tr>
      <w:tr w:rsidR="00FA6A42" w14:paraId="475D93E9" w14:textId="77777777">
        <w:tc>
          <w:tcPr>
            <w:tcW w:w="2808" w:type="dxa"/>
            <w:vMerge/>
          </w:tcPr>
          <w:p w14:paraId="23BF508B" w14:textId="77777777" w:rsidR="00FA6A42" w:rsidRDefault="00FA6A42" w:rsidP="00FA6A42">
            <w:pPr>
              <w:rPr>
                <w:kern w:val="2"/>
                <w:szCs w:val="24"/>
              </w:rPr>
            </w:pPr>
          </w:p>
        </w:tc>
        <w:tc>
          <w:tcPr>
            <w:tcW w:w="3240" w:type="dxa"/>
          </w:tcPr>
          <w:p w14:paraId="7D81A35C" w14:textId="77777777" w:rsidR="00FA6A42" w:rsidRDefault="00FA6A42" w:rsidP="00FA6A42">
            <w:pPr>
              <w:rPr>
                <w:kern w:val="2"/>
                <w:szCs w:val="24"/>
              </w:rPr>
            </w:pPr>
            <w:r>
              <w:rPr>
                <w:kern w:val="2"/>
                <w:szCs w:val="24"/>
              </w:rPr>
              <w:t>1.1.10. Atstovavimo pagrindas</w:t>
            </w:r>
          </w:p>
        </w:tc>
        <w:tc>
          <w:tcPr>
            <w:tcW w:w="3510" w:type="dxa"/>
          </w:tcPr>
          <w:p w14:paraId="7164E978" w14:textId="673F2DD1" w:rsidR="00FA6A42" w:rsidRPr="00F52302" w:rsidRDefault="00FA6A42" w:rsidP="00FA6A42">
            <w:pPr>
              <w:jc w:val="center"/>
              <w:rPr>
                <w:kern w:val="2"/>
                <w:szCs w:val="24"/>
              </w:rPr>
            </w:pPr>
            <w:r w:rsidRPr="00F52302">
              <w:rPr>
                <w:szCs w:val="24"/>
              </w:rPr>
              <w:t>veikiančio pagal Vilniaus rajono savivaldybės administracijos nuostatus</w:t>
            </w:r>
          </w:p>
        </w:tc>
      </w:tr>
      <w:tr w:rsidR="00FA6A42" w14:paraId="208DA5AB" w14:textId="77777777">
        <w:tc>
          <w:tcPr>
            <w:tcW w:w="2808" w:type="dxa"/>
            <w:vMerge w:val="restart"/>
          </w:tcPr>
          <w:p w14:paraId="6C001A19" w14:textId="77777777" w:rsidR="00FA6A42" w:rsidRDefault="00FA6A42" w:rsidP="00FA6A42">
            <w:pPr>
              <w:rPr>
                <w:b/>
                <w:kern w:val="2"/>
                <w:szCs w:val="24"/>
              </w:rPr>
            </w:pPr>
          </w:p>
          <w:p w14:paraId="5AF623B9" w14:textId="77777777" w:rsidR="00FA6A42" w:rsidRDefault="00FA6A42" w:rsidP="00FA6A42">
            <w:pPr>
              <w:rPr>
                <w:b/>
                <w:kern w:val="2"/>
                <w:szCs w:val="24"/>
              </w:rPr>
            </w:pPr>
          </w:p>
          <w:p w14:paraId="2FC546C0" w14:textId="77777777" w:rsidR="00FA6A42" w:rsidRDefault="00FA6A42" w:rsidP="00FA6A42">
            <w:pPr>
              <w:rPr>
                <w:b/>
                <w:kern w:val="2"/>
                <w:szCs w:val="24"/>
              </w:rPr>
            </w:pPr>
          </w:p>
          <w:p w14:paraId="3E3805B9" w14:textId="77777777" w:rsidR="00FA6A42" w:rsidRDefault="00FA6A42" w:rsidP="00FA6A42">
            <w:pPr>
              <w:rPr>
                <w:b/>
                <w:kern w:val="2"/>
                <w:szCs w:val="24"/>
              </w:rPr>
            </w:pPr>
            <w:r>
              <w:rPr>
                <w:b/>
                <w:kern w:val="2"/>
                <w:szCs w:val="24"/>
              </w:rPr>
              <w:t>1.2. Tiekėjas</w:t>
            </w:r>
          </w:p>
          <w:p w14:paraId="450B9242" w14:textId="77777777" w:rsidR="00FA6A42" w:rsidRDefault="00FA6A42" w:rsidP="00C10D8C">
            <w:pPr>
              <w:rPr>
                <w:b/>
                <w:kern w:val="2"/>
                <w:szCs w:val="24"/>
              </w:rPr>
            </w:pPr>
          </w:p>
        </w:tc>
        <w:tc>
          <w:tcPr>
            <w:tcW w:w="3240" w:type="dxa"/>
          </w:tcPr>
          <w:p w14:paraId="67F6D24E" w14:textId="77777777" w:rsidR="00FA6A42" w:rsidRDefault="00FA6A42" w:rsidP="00FA6A42">
            <w:pPr>
              <w:rPr>
                <w:kern w:val="2"/>
                <w:szCs w:val="24"/>
              </w:rPr>
            </w:pPr>
            <w:r>
              <w:rPr>
                <w:kern w:val="2"/>
                <w:szCs w:val="24"/>
              </w:rPr>
              <w:t>1.2.1. Pavadinimas</w:t>
            </w:r>
          </w:p>
        </w:tc>
        <w:tc>
          <w:tcPr>
            <w:tcW w:w="3510" w:type="dxa"/>
          </w:tcPr>
          <w:p w14:paraId="02EEDC7F" w14:textId="40396E98" w:rsidR="00FA6A42" w:rsidRPr="00F52302" w:rsidRDefault="00FA6A42" w:rsidP="00FA6A42">
            <w:pPr>
              <w:jc w:val="center"/>
              <w:rPr>
                <w:kern w:val="2"/>
                <w:szCs w:val="24"/>
              </w:rPr>
            </w:pPr>
          </w:p>
        </w:tc>
      </w:tr>
      <w:tr w:rsidR="00FA6A42" w14:paraId="3EAB2D74" w14:textId="77777777">
        <w:tc>
          <w:tcPr>
            <w:tcW w:w="2808" w:type="dxa"/>
            <w:vMerge/>
          </w:tcPr>
          <w:p w14:paraId="75194712" w14:textId="77777777" w:rsidR="00FA6A42" w:rsidRDefault="00FA6A42" w:rsidP="00FA6A42">
            <w:pPr>
              <w:rPr>
                <w:b/>
                <w:kern w:val="2"/>
                <w:szCs w:val="24"/>
              </w:rPr>
            </w:pPr>
          </w:p>
        </w:tc>
        <w:tc>
          <w:tcPr>
            <w:tcW w:w="3240" w:type="dxa"/>
          </w:tcPr>
          <w:p w14:paraId="65C865FD" w14:textId="77777777" w:rsidR="00FA6A42" w:rsidRDefault="00FA6A42" w:rsidP="00FA6A42">
            <w:pPr>
              <w:rPr>
                <w:kern w:val="2"/>
                <w:szCs w:val="24"/>
              </w:rPr>
            </w:pPr>
            <w:r>
              <w:rPr>
                <w:kern w:val="2"/>
                <w:szCs w:val="24"/>
              </w:rPr>
              <w:t>1.2.2. Juridinio asmens kodas</w:t>
            </w:r>
          </w:p>
        </w:tc>
        <w:tc>
          <w:tcPr>
            <w:tcW w:w="3510" w:type="dxa"/>
          </w:tcPr>
          <w:p w14:paraId="53FD7CD7" w14:textId="7654A152" w:rsidR="00FA6A42" w:rsidRPr="00F52302" w:rsidRDefault="00FA6A42" w:rsidP="00FA6A42">
            <w:pPr>
              <w:jc w:val="center"/>
              <w:rPr>
                <w:kern w:val="2"/>
                <w:szCs w:val="24"/>
                <w:lang w:val="en-US"/>
              </w:rPr>
            </w:pPr>
          </w:p>
        </w:tc>
      </w:tr>
      <w:tr w:rsidR="00FA6A42" w14:paraId="666244A6" w14:textId="77777777">
        <w:tc>
          <w:tcPr>
            <w:tcW w:w="2808" w:type="dxa"/>
            <w:vMerge/>
          </w:tcPr>
          <w:p w14:paraId="47FBA3D1" w14:textId="77777777" w:rsidR="00FA6A42" w:rsidRDefault="00FA6A42" w:rsidP="00FA6A42">
            <w:pPr>
              <w:rPr>
                <w:b/>
                <w:kern w:val="2"/>
                <w:szCs w:val="24"/>
              </w:rPr>
            </w:pPr>
          </w:p>
        </w:tc>
        <w:tc>
          <w:tcPr>
            <w:tcW w:w="3240" w:type="dxa"/>
          </w:tcPr>
          <w:p w14:paraId="1BC85940" w14:textId="77777777" w:rsidR="00FA6A42" w:rsidRDefault="00FA6A42" w:rsidP="00FA6A42">
            <w:pPr>
              <w:rPr>
                <w:kern w:val="2"/>
                <w:szCs w:val="24"/>
              </w:rPr>
            </w:pPr>
            <w:r>
              <w:rPr>
                <w:kern w:val="2"/>
                <w:szCs w:val="24"/>
              </w:rPr>
              <w:t>1.2.3. Adresas</w:t>
            </w:r>
          </w:p>
        </w:tc>
        <w:tc>
          <w:tcPr>
            <w:tcW w:w="3510" w:type="dxa"/>
          </w:tcPr>
          <w:p w14:paraId="7014BB4C" w14:textId="27BDBA68" w:rsidR="00FA6A42" w:rsidRPr="00F52302" w:rsidRDefault="00FA6A42" w:rsidP="00FA6A42">
            <w:pPr>
              <w:jc w:val="center"/>
              <w:rPr>
                <w:kern w:val="2"/>
                <w:szCs w:val="24"/>
                <w:lang w:val="en-US"/>
              </w:rPr>
            </w:pPr>
          </w:p>
        </w:tc>
      </w:tr>
      <w:tr w:rsidR="00FA6A42" w14:paraId="29C53A2D" w14:textId="77777777">
        <w:tc>
          <w:tcPr>
            <w:tcW w:w="2808" w:type="dxa"/>
            <w:vMerge/>
          </w:tcPr>
          <w:p w14:paraId="62F07FD3" w14:textId="77777777" w:rsidR="00FA6A42" w:rsidRDefault="00FA6A42" w:rsidP="00FA6A42">
            <w:pPr>
              <w:rPr>
                <w:b/>
                <w:kern w:val="2"/>
                <w:szCs w:val="24"/>
              </w:rPr>
            </w:pPr>
          </w:p>
        </w:tc>
        <w:tc>
          <w:tcPr>
            <w:tcW w:w="3240" w:type="dxa"/>
          </w:tcPr>
          <w:p w14:paraId="3F64B498" w14:textId="77777777" w:rsidR="00FA6A42" w:rsidRDefault="00FA6A42" w:rsidP="00FA6A42">
            <w:pPr>
              <w:rPr>
                <w:kern w:val="2"/>
                <w:szCs w:val="24"/>
              </w:rPr>
            </w:pPr>
            <w:r>
              <w:rPr>
                <w:kern w:val="2"/>
                <w:szCs w:val="24"/>
              </w:rPr>
              <w:t>1.2.4. PVM mokėtojo kodas</w:t>
            </w:r>
          </w:p>
        </w:tc>
        <w:tc>
          <w:tcPr>
            <w:tcW w:w="3510" w:type="dxa"/>
          </w:tcPr>
          <w:p w14:paraId="1570F720" w14:textId="34A4E5BF" w:rsidR="00FA6A42" w:rsidRPr="00F52302" w:rsidRDefault="00FA6A42" w:rsidP="00FA6A42">
            <w:pPr>
              <w:jc w:val="center"/>
              <w:rPr>
                <w:kern w:val="2"/>
                <w:szCs w:val="24"/>
              </w:rPr>
            </w:pPr>
          </w:p>
        </w:tc>
      </w:tr>
      <w:tr w:rsidR="00FA6A42" w14:paraId="5B9A0B4B" w14:textId="77777777">
        <w:tc>
          <w:tcPr>
            <w:tcW w:w="2808" w:type="dxa"/>
            <w:vMerge/>
          </w:tcPr>
          <w:p w14:paraId="0E55A8FE" w14:textId="77777777" w:rsidR="00FA6A42" w:rsidRDefault="00FA6A42" w:rsidP="00FA6A42">
            <w:pPr>
              <w:rPr>
                <w:b/>
                <w:kern w:val="2"/>
                <w:szCs w:val="24"/>
              </w:rPr>
            </w:pPr>
          </w:p>
        </w:tc>
        <w:tc>
          <w:tcPr>
            <w:tcW w:w="3240" w:type="dxa"/>
          </w:tcPr>
          <w:p w14:paraId="0740C72F" w14:textId="77777777" w:rsidR="00FA6A42" w:rsidRDefault="00FA6A42" w:rsidP="00FA6A42">
            <w:pPr>
              <w:rPr>
                <w:kern w:val="2"/>
                <w:szCs w:val="24"/>
              </w:rPr>
            </w:pPr>
            <w:r>
              <w:rPr>
                <w:kern w:val="2"/>
                <w:szCs w:val="24"/>
              </w:rPr>
              <w:t>1.2.5. Atsiskaitomoji sąskaita</w:t>
            </w:r>
          </w:p>
        </w:tc>
        <w:tc>
          <w:tcPr>
            <w:tcW w:w="3510" w:type="dxa"/>
          </w:tcPr>
          <w:p w14:paraId="5B25FE4F" w14:textId="350EB28B" w:rsidR="00FA6A42" w:rsidRPr="00F52302" w:rsidRDefault="00FA6A42" w:rsidP="00FA6A42">
            <w:pPr>
              <w:jc w:val="center"/>
              <w:rPr>
                <w:kern w:val="2"/>
                <w:szCs w:val="24"/>
              </w:rPr>
            </w:pPr>
          </w:p>
        </w:tc>
      </w:tr>
      <w:tr w:rsidR="00FA6A42" w14:paraId="0D812494" w14:textId="77777777">
        <w:tc>
          <w:tcPr>
            <w:tcW w:w="2808" w:type="dxa"/>
            <w:vMerge/>
          </w:tcPr>
          <w:p w14:paraId="3FB019FB" w14:textId="77777777" w:rsidR="00FA6A42" w:rsidRDefault="00FA6A42" w:rsidP="00FA6A42">
            <w:pPr>
              <w:rPr>
                <w:b/>
                <w:kern w:val="2"/>
                <w:szCs w:val="24"/>
              </w:rPr>
            </w:pPr>
          </w:p>
        </w:tc>
        <w:tc>
          <w:tcPr>
            <w:tcW w:w="3240" w:type="dxa"/>
          </w:tcPr>
          <w:p w14:paraId="61E194F0" w14:textId="77777777" w:rsidR="00FA6A42" w:rsidRDefault="00FA6A42" w:rsidP="00FA6A42">
            <w:pPr>
              <w:rPr>
                <w:kern w:val="2"/>
                <w:szCs w:val="24"/>
              </w:rPr>
            </w:pPr>
            <w:r>
              <w:rPr>
                <w:kern w:val="2"/>
                <w:szCs w:val="24"/>
              </w:rPr>
              <w:t>1.2.6. Bankas, banko kodas</w:t>
            </w:r>
          </w:p>
        </w:tc>
        <w:tc>
          <w:tcPr>
            <w:tcW w:w="3510" w:type="dxa"/>
          </w:tcPr>
          <w:p w14:paraId="261BA477" w14:textId="0FE45664" w:rsidR="00FA6A42" w:rsidRPr="00F52302" w:rsidRDefault="00FA6A42" w:rsidP="00FA6A42">
            <w:pPr>
              <w:jc w:val="center"/>
            </w:pPr>
          </w:p>
        </w:tc>
      </w:tr>
      <w:tr w:rsidR="00FA6A42" w14:paraId="3A61E74A" w14:textId="77777777">
        <w:tc>
          <w:tcPr>
            <w:tcW w:w="2808" w:type="dxa"/>
            <w:vMerge/>
          </w:tcPr>
          <w:p w14:paraId="2E64EFD9" w14:textId="77777777" w:rsidR="00FA6A42" w:rsidRDefault="00FA6A42" w:rsidP="00FA6A42">
            <w:pPr>
              <w:rPr>
                <w:b/>
                <w:kern w:val="2"/>
                <w:szCs w:val="24"/>
              </w:rPr>
            </w:pPr>
          </w:p>
        </w:tc>
        <w:tc>
          <w:tcPr>
            <w:tcW w:w="3240" w:type="dxa"/>
          </w:tcPr>
          <w:p w14:paraId="71522681" w14:textId="77777777" w:rsidR="00FA6A42" w:rsidRDefault="00FA6A42" w:rsidP="00FA6A42">
            <w:pPr>
              <w:rPr>
                <w:kern w:val="2"/>
                <w:szCs w:val="24"/>
              </w:rPr>
            </w:pPr>
            <w:r>
              <w:rPr>
                <w:kern w:val="2"/>
                <w:szCs w:val="24"/>
              </w:rPr>
              <w:t>1.2.7. Telefonas</w:t>
            </w:r>
          </w:p>
        </w:tc>
        <w:tc>
          <w:tcPr>
            <w:tcW w:w="3510" w:type="dxa"/>
          </w:tcPr>
          <w:p w14:paraId="779C186C" w14:textId="45D2F047" w:rsidR="00FA6A42" w:rsidRPr="00F52302" w:rsidRDefault="00FA6A42" w:rsidP="00FA6A42">
            <w:pPr>
              <w:jc w:val="center"/>
              <w:rPr>
                <w:kern w:val="2"/>
                <w:szCs w:val="24"/>
              </w:rPr>
            </w:pPr>
          </w:p>
        </w:tc>
      </w:tr>
      <w:tr w:rsidR="00FA6A42" w14:paraId="4A6AF2AD" w14:textId="77777777">
        <w:tc>
          <w:tcPr>
            <w:tcW w:w="2808" w:type="dxa"/>
            <w:vMerge/>
          </w:tcPr>
          <w:p w14:paraId="58F2C5B1" w14:textId="77777777" w:rsidR="00FA6A42" w:rsidRDefault="00FA6A42" w:rsidP="00FA6A42">
            <w:pPr>
              <w:rPr>
                <w:b/>
                <w:kern w:val="2"/>
                <w:szCs w:val="24"/>
              </w:rPr>
            </w:pPr>
          </w:p>
        </w:tc>
        <w:tc>
          <w:tcPr>
            <w:tcW w:w="3240" w:type="dxa"/>
          </w:tcPr>
          <w:p w14:paraId="7496FFE6" w14:textId="77777777" w:rsidR="00FA6A42" w:rsidRDefault="00FA6A42" w:rsidP="00FA6A42">
            <w:pPr>
              <w:rPr>
                <w:kern w:val="2"/>
                <w:szCs w:val="24"/>
              </w:rPr>
            </w:pPr>
            <w:r>
              <w:rPr>
                <w:kern w:val="2"/>
                <w:szCs w:val="24"/>
              </w:rPr>
              <w:t>1.2.8. El. paštas</w:t>
            </w:r>
          </w:p>
        </w:tc>
        <w:tc>
          <w:tcPr>
            <w:tcW w:w="3510" w:type="dxa"/>
          </w:tcPr>
          <w:p w14:paraId="5FE40A45" w14:textId="4858A53D" w:rsidR="00FA6A42" w:rsidRPr="00F52302" w:rsidRDefault="00FA6A42" w:rsidP="00FA6A42">
            <w:pPr>
              <w:jc w:val="center"/>
              <w:rPr>
                <w:kern w:val="2"/>
                <w:szCs w:val="24"/>
              </w:rPr>
            </w:pPr>
          </w:p>
        </w:tc>
      </w:tr>
      <w:tr w:rsidR="00FA6A42" w14:paraId="67CA8A8E" w14:textId="77777777">
        <w:tc>
          <w:tcPr>
            <w:tcW w:w="2808" w:type="dxa"/>
            <w:vMerge/>
          </w:tcPr>
          <w:p w14:paraId="03ECA91F" w14:textId="77777777" w:rsidR="00FA6A42" w:rsidRDefault="00FA6A42" w:rsidP="00FA6A42">
            <w:pPr>
              <w:rPr>
                <w:b/>
                <w:kern w:val="2"/>
                <w:szCs w:val="24"/>
              </w:rPr>
            </w:pPr>
          </w:p>
        </w:tc>
        <w:tc>
          <w:tcPr>
            <w:tcW w:w="3240" w:type="dxa"/>
          </w:tcPr>
          <w:p w14:paraId="2920CEAC" w14:textId="77777777" w:rsidR="00FA6A42" w:rsidRDefault="00FA6A42" w:rsidP="00FA6A42">
            <w:pPr>
              <w:rPr>
                <w:kern w:val="2"/>
                <w:szCs w:val="24"/>
              </w:rPr>
            </w:pPr>
            <w:r>
              <w:rPr>
                <w:kern w:val="2"/>
                <w:szCs w:val="24"/>
              </w:rPr>
              <w:t>1.2.9. Šalies atstovas</w:t>
            </w:r>
          </w:p>
        </w:tc>
        <w:tc>
          <w:tcPr>
            <w:tcW w:w="3510" w:type="dxa"/>
          </w:tcPr>
          <w:p w14:paraId="6AA5701A" w14:textId="0BC80003" w:rsidR="00FA6A42" w:rsidRPr="00F52302" w:rsidRDefault="00FA6A42" w:rsidP="00FA6A42">
            <w:pPr>
              <w:jc w:val="center"/>
              <w:rPr>
                <w:kern w:val="2"/>
                <w:szCs w:val="24"/>
              </w:rPr>
            </w:pPr>
          </w:p>
        </w:tc>
      </w:tr>
      <w:tr w:rsidR="00FA6A42" w14:paraId="21B1C29D" w14:textId="77777777">
        <w:tc>
          <w:tcPr>
            <w:tcW w:w="2808" w:type="dxa"/>
            <w:vMerge/>
          </w:tcPr>
          <w:p w14:paraId="6032661D" w14:textId="77777777" w:rsidR="00FA6A42" w:rsidRDefault="00FA6A42" w:rsidP="00FA6A42">
            <w:pPr>
              <w:rPr>
                <w:b/>
                <w:kern w:val="2"/>
                <w:szCs w:val="24"/>
              </w:rPr>
            </w:pPr>
          </w:p>
        </w:tc>
        <w:tc>
          <w:tcPr>
            <w:tcW w:w="3240" w:type="dxa"/>
          </w:tcPr>
          <w:p w14:paraId="08846265" w14:textId="77777777" w:rsidR="00FA6A42" w:rsidRDefault="00FA6A42" w:rsidP="00FA6A42">
            <w:pPr>
              <w:rPr>
                <w:kern w:val="2"/>
                <w:szCs w:val="24"/>
              </w:rPr>
            </w:pPr>
            <w:r>
              <w:rPr>
                <w:kern w:val="2"/>
                <w:szCs w:val="24"/>
              </w:rPr>
              <w:t>1.2.10. Atstovavimo pagrindas</w:t>
            </w:r>
          </w:p>
        </w:tc>
        <w:tc>
          <w:tcPr>
            <w:tcW w:w="3510" w:type="dxa"/>
          </w:tcPr>
          <w:p w14:paraId="59BF79D5" w14:textId="12B52751" w:rsidR="00FA6A42" w:rsidRPr="00F52302" w:rsidRDefault="00FA6A42" w:rsidP="00FA6A42">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5F185CD" w14:textId="7DB6F9AC" w:rsidR="0062536D" w:rsidRPr="00B01B0D" w:rsidRDefault="004B4CB8" w:rsidP="0062536D">
            <w:pPr>
              <w:rPr>
                <w:rStyle w:val="Hipersaitas"/>
                <w:kern w:val="2"/>
                <w:szCs w:val="24"/>
                <w:lang w:val="pt-BR"/>
              </w:rPr>
            </w:pPr>
            <w:r w:rsidRPr="00FA6A42">
              <w:rPr>
                <w:kern w:val="2"/>
                <w:szCs w:val="24"/>
              </w:rPr>
              <w:t>Aplinkos apsaugos skyriaus vyr. specialistė Elina Šavlis, tel. +370</w:t>
            </w:r>
            <w:r w:rsidR="008A2E22" w:rsidRPr="00FA6A42">
              <w:rPr>
                <w:kern w:val="2"/>
                <w:szCs w:val="24"/>
              </w:rPr>
              <w:t>52779205</w:t>
            </w:r>
            <w:r w:rsidR="0062536D">
              <w:rPr>
                <w:kern w:val="2"/>
                <w:szCs w:val="24"/>
              </w:rPr>
              <w:t xml:space="preserve">, </w:t>
            </w:r>
            <w:r w:rsidR="0062536D" w:rsidRPr="00B01B0D">
              <w:rPr>
                <w:kern w:val="2"/>
                <w:szCs w:val="24"/>
              </w:rPr>
              <w:t xml:space="preserve">el. p. </w:t>
            </w:r>
            <w:hyperlink r:id="rId12" w:history="1">
              <w:r w:rsidR="00B841CE" w:rsidRPr="00614504">
                <w:rPr>
                  <w:rStyle w:val="Hipersaitas"/>
                </w:rPr>
                <w:t>elina.savlis</w:t>
              </w:r>
              <w:r w:rsidR="00B841CE" w:rsidRPr="00614504">
                <w:rPr>
                  <w:rStyle w:val="Hipersaitas"/>
                  <w:kern w:val="2"/>
                  <w:szCs w:val="24"/>
                  <w:lang w:val="pt-BR"/>
                </w:rPr>
                <w:t>@vrsa.lt</w:t>
              </w:r>
            </w:hyperlink>
          </w:p>
          <w:p w14:paraId="0A73C060" w14:textId="0DA6CBDD" w:rsidR="00027B83" w:rsidRPr="0062536D" w:rsidRDefault="00027B83">
            <w:pPr>
              <w:rPr>
                <w:kern w:val="2"/>
                <w:szCs w:val="24"/>
                <w:lang w:val="pt-BR"/>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60F0B21A" w:rsidR="00027B83" w:rsidRPr="00FA6A42" w:rsidRDefault="00B841CE">
            <w:pPr>
              <w:rPr>
                <w:kern w:val="2"/>
                <w:szCs w:val="24"/>
              </w:rPr>
            </w:pPr>
            <w:r w:rsidRPr="00B01B0D">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D60D1D8" w14:textId="77777777" w:rsidR="00DE1CA1" w:rsidRPr="00C55E55" w:rsidRDefault="000B0897">
            <w:pPr>
              <w:rPr>
                <w:kern w:val="2"/>
                <w:szCs w:val="24"/>
              </w:rPr>
            </w:pPr>
            <w:r w:rsidRPr="00C55E55">
              <w:rPr>
                <w:kern w:val="2"/>
                <w:szCs w:val="24"/>
              </w:rPr>
              <w:t>Tiekėjas įsipareigoja Sutartyje numatytomis sąlygomis suteikti Pirkėjui Paslaugas</w:t>
            </w:r>
            <w:r w:rsidR="00AB28E6" w:rsidRPr="00C55E55">
              <w:rPr>
                <w:kern w:val="2"/>
                <w:szCs w:val="24"/>
              </w:rPr>
              <w:t xml:space="preserve">. </w:t>
            </w:r>
          </w:p>
          <w:p w14:paraId="403AB65E" w14:textId="7BCBDACA" w:rsidR="00027B83" w:rsidRPr="00C55E55" w:rsidRDefault="00866705">
            <w:pPr>
              <w:rPr>
                <w:szCs w:val="24"/>
              </w:rPr>
            </w:pPr>
            <w:r>
              <w:rPr>
                <w:szCs w:val="24"/>
              </w:rPr>
              <w:t>T</w:t>
            </w:r>
            <w:r w:rsidR="00AB28E6" w:rsidRPr="00C55E55">
              <w:rPr>
                <w:szCs w:val="24"/>
              </w:rPr>
              <w:t>ekstilės atliekų surinkimo  sistema – Tekstilės atliekų surinkimas Vilniaus rajono savivaldybės teritorijoje</w:t>
            </w:r>
            <w:r w:rsidR="00DE1CA1" w:rsidRPr="00C55E55">
              <w:rPr>
                <w:szCs w:val="24"/>
              </w:rPr>
              <w:t>.</w:t>
            </w:r>
            <w:r w:rsidR="0096013F" w:rsidRPr="00C55E55">
              <w:rPr>
                <w:szCs w:val="24"/>
              </w:rPr>
              <w:t xml:space="preserve"> P</w:t>
            </w:r>
            <w:r w:rsidR="00DE1CA1" w:rsidRPr="00C55E55">
              <w:rPr>
                <w:szCs w:val="24"/>
              </w:rPr>
              <w:t>lėtoti tekstilės atliek</w:t>
            </w:r>
            <w:r>
              <w:rPr>
                <w:szCs w:val="24"/>
              </w:rPr>
              <w:t xml:space="preserve">ų surinkimo </w:t>
            </w:r>
            <w:r w:rsidR="00DE1CA1" w:rsidRPr="00C55E55">
              <w:rPr>
                <w:szCs w:val="24"/>
              </w:rPr>
              <w:t>konteinerin</w:t>
            </w:r>
            <w:r>
              <w:rPr>
                <w:szCs w:val="24"/>
              </w:rPr>
              <w:t>ę</w:t>
            </w:r>
            <w:r w:rsidR="00DE1CA1" w:rsidRPr="00C55E55">
              <w:rPr>
                <w:szCs w:val="24"/>
              </w:rPr>
              <w:t xml:space="preserve"> sistem</w:t>
            </w:r>
            <w:r>
              <w:rPr>
                <w:szCs w:val="24"/>
              </w:rPr>
              <w:t>ą</w:t>
            </w:r>
            <w:r w:rsidR="00DE1CA1" w:rsidRPr="00C55E55">
              <w:rPr>
                <w:szCs w:val="24"/>
              </w:rPr>
              <w:t xml:space="preserve"> Vilniaus rajono savivaldybės teritorijoje</w:t>
            </w:r>
            <w:r w:rsidR="0096013F" w:rsidRPr="00C55E55">
              <w:rPr>
                <w:szCs w:val="24"/>
              </w:rPr>
              <w:t xml:space="preserve"> </w:t>
            </w:r>
            <w:r w:rsidR="000B0897" w:rsidRPr="00C55E55">
              <w:rPr>
                <w:color w:val="000000"/>
                <w:kern w:val="2"/>
                <w:szCs w:val="24"/>
              </w:rPr>
              <w:t>(toliau – Paslaugos).</w:t>
            </w:r>
          </w:p>
          <w:p w14:paraId="27730B38" w14:textId="7E1BD236" w:rsidR="00027B83" w:rsidRPr="00C55E55" w:rsidRDefault="000B0897">
            <w:pPr>
              <w:rPr>
                <w:color w:val="000000"/>
                <w:kern w:val="2"/>
                <w:szCs w:val="24"/>
              </w:rPr>
            </w:pPr>
            <w:r w:rsidRPr="00C55E55">
              <w:rPr>
                <w:color w:val="000000"/>
                <w:kern w:val="2"/>
                <w:szCs w:val="24"/>
              </w:rPr>
              <w:t xml:space="preserve">Išsamus </w:t>
            </w:r>
            <w:r w:rsidRPr="00C55E55">
              <w:rPr>
                <w:color w:val="000000"/>
                <w:szCs w:val="24"/>
              </w:rPr>
              <w:t>Paslaugų</w:t>
            </w:r>
            <w:r w:rsidRPr="00C55E55">
              <w:rPr>
                <w:color w:val="000000"/>
                <w:kern w:val="2"/>
                <w:szCs w:val="24"/>
              </w:rPr>
              <w:t xml:space="preserve"> aprašymas ir kiti reikalavimai teikiamoms </w:t>
            </w:r>
            <w:r w:rsidRPr="00C55E55">
              <w:rPr>
                <w:color w:val="000000"/>
                <w:szCs w:val="24"/>
              </w:rPr>
              <w:t>Paslaugoms</w:t>
            </w:r>
            <w:r w:rsidRPr="00C55E55">
              <w:rPr>
                <w:color w:val="000000"/>
                <w:kern w:val="2"/>
                <w:szCs w:val="24"/>
              </w:rPr>
              <w:t xml:space="preserve"> nustatyti Sutarties </w:t>
            </w:r>
            <w:r w:rsidR="007E6B2D">
              <w:rPr>
                <w:color w:val="000000"/>
                <w:kern w:val="2"/>
                <w:szCs w:val="24"/>
              </w:rPr>
              <w:t>P</w:t>
            </w:r>
            <w:r w:rsidRPr="00C55E55">
              <w:rPr>
                <w:color w:val="000000"/>
                <w:kern w:val="2"/>
                <w:szCs w:val="24"/>
              </w:rPr>
              <w:t xml:space="preserve">riede </w:t>
            </w:r>
            <w:r w:rsidR="00310A06" w:rsidRPr="008B1D98">
              <w:rPr>
                <w:color w:val="000000"/>
                <w:kern w:val="2"/>
                <w:szCs w:val="24"/>
              </w:rPr>
              <w:t xml:space="preserve">Nr. 1 „Techninė specifikacija“ (toliau – </w:t>
            </w:r>
            <w:r w:rsidR="009E323A">
              <w:rPr>
                <w:color w:val="000000"/>
                <w:kern w:val="2"/>
                <w:szCs w:val="24"/>
              </w:rPr>
              <w:t>Priedas</w:t>
            </w:r>
            <w:r w:rsidR="00970721">
              <w:rPr>
                <w:color w:val="000000"/>
                <w:kern w:val="2"/>
                <w:szCs w:val="24"/>
              </w:rPr>
              <w:t xml:space="preserve"> Nr. 1</w:t>
            </w:r>
            <w:r w:rsidR="00310A06" w:rsidRPr="008B1D98">
              <w:rPr>
                <w:color w:val="000000"/>
                <w:kern w:val="2"/>
                <w:szCs w:val="24"/>
              </w:rPr>
              <w:t>) ir Sutarties priede Nr. 2 „Pasiūlymas“</w:t>
            </w:r>
            <w:r w:rsidR="00970721">
              <w:rPr>
                <w:color w:val="000000"/>
                <w:kern w:val="2"/>
                <w:szCs w:val="24"/>
              </w:rPr>
              <w:t xml:space="preserve"> (toliau – Priedas Nr. 2)</w:t>
            </w:r>
            <w:r w:rsidR="00310A06" w:rsidRPr="008B1D98">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48E217A" w14:textId="4559EF90" w:rsidR="00F409F1" w:rsidRPr="00656982" w:rsidRDefault="00F409F1" w:rsidP="00F409F1">
            <w:pPr>
              <w:jc w:val="both"/>
              <w:rPr>
                <w:kern w:val="2"/>
                <w:szCs w:val="24"/>
              </w:rPr>
            </w:pPr>
            <w:r w:rsidRPr="00656982">
              <w:rPr>
                <w:kern w:val="2"/>
                <w:szCs w:val="24"/>
              </w:rPr>
              <w:t>Tekstilės atliekų konteinerių pastatymas, atliekų surinkimas ir pridavimas atliekų tvarkytojui</w:t>
            </w:r>
            <w:r>
              <w:rPr>
                <w:kern w:val="2"/>
                <w:szCs w:val="24"/>
              </w:rPr>
              <w:t>, CVP IS ID</w:t>
            </w:r>
          </w:p>
          <w:p w14:paraId="67D99209" w14:textId="63CC3C62" w:rsidR="00027B83" w:rsidRPr="00C55E55"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E401A5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EEC96BF" w:rsidR="00027B83" w:rsidRPr="00F7357A" w:rsidRDefault="000B0897" w:rsidP="0033754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E5E183F" w:rsidR="00027B83" w:rsidRPr="0082182E" w:rsidRDefault="00366079">
            <w:pPr>
              <w:rPr>
                <w:b/>
                <w:bCs/>
                <w:szCs w:val="24"/>
              </w:rPr>
            </w:pPr>
            <w:r w:rsidRPr="00366079">
              <w:rPr>
                <w:szCs w:val="24"/>
              </w:rPr>
              <w:t>Tiekėjas įsipareigoja teikti Paslaugas nuo</w:t>
            </w:r>
            <w:r w:rsidR="0062799A" w:rsidRPr="00881937">
              <w:rPr>
                <w:kern w:val="2"/>
                <w:szCs w:val="24"/>
              </w:rPr>
              <w:t xml:space="preserve"> Sutarties įsigaliojimo dienos</w:t>
            </w:r>
            <w:r w:rsidR="0062799A">
              <w:rPr>
                <w:kern w:val="2"/>
                <w:szCs w:val="24"/>
              </w:rPr>
              <w:t xml:space="preserve"> </w:t>
            </w:r>
            <w:r w:rsidRPr="00366079">
              <w:rPr>
                <w:szCs w:val="24"/>
              </w:rPr>
              <w:t>vieneri</w:t>
            </w:r>
            <w:r w:rsidR="00993DBB">
              <w:rPr>
                <w:szCs w:val="24"/>
              </w:rPr>
              <w:t>us</w:t>
            </w:r>
            <w:r w:rsidRPr="00366079">
              <w:rPr>
                <w:szCs w:val="24"/>
              </w:rPr>
              <w:t xml:space="preserve"> met</w:t>
            </w:r>
            <w:r w:rsidR="00993DBB">
              <w:rPr>
                <w:szCs w:val="24"/>
              </w:rPr>
              <w:t>us</w:t>
            </w:r>
            <w:r w:rsidRPr="00366079">
              <w:rPr>
                <w:szCs w:val="24"/>
              </w:rPr>
              <w:t>, su galimybe sutartį pratęsti du kartus po 12 mėnesių. Paslaugos teikiamos laikantis Priede Nr. 1</w:t>
            </w:r>
            <w:r w:rsidR="00A628D3">
              <w:rPr>
                <w:szCs w:val="24"/>
              </w:rPr>
              <w:t>,</w:t>
            </w:r>
            <w:r w:rsidRPr="00366079">
              <w:rPr>
                <w:szCs w:val="24"/>
              </w:rPr>
              <w:t xml:space="preserve"> Nr. 2 </w:t>
            </w:r>
            <w:r w:rsidR="00A628D3">
              <w:rPr>
                <w:szCs w:val="24"/>
              </w:rPr>
              <w:t xml:space="preserve">ir Nr. 3 </w:t>
            </w:r>
            <w:r w:rsidRPr="00366079">
              <w:rPr>
                <w:szCs w:val="24"/>
              </w:rPr>
              <w:t>nustatyto etapų eiliškumo, terminų ir sąlygų.</w:t>
            </w:r>
            <w:r w:rsidR="006A0173">
              <w:rPr>
                <w:b/>
                <w:bCs/>
                <w:szCs w:val="24"/>
              </w:rPr>
              <w:t xml:space="preserve"> </w:t>
            </w:r>
          </w:p>
          <w:p w14:paraId="36B51A80" w14:textId="4E47A5F0" w:rsidR="00027B83" w:rsidRPr="0033754A" w:rsidRDefault="00027B83">
            <w:pPr>
              <w:rPr>
                <w:szCs w:val="24"/>
                <w:highlight w:val="yellow"/>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A044031"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F2712BF" w:rsidR="00027B83" w:rsidRDefault="00166389" w:rsidP="009D623A">
            <w:pPr>
              <w:tabs>
                <w:tab w:val="left" w:pos="1560"/>
              </w:tabs>
              <w:spacing w:after="160"/>
              <w:jc w:val="both"/>
              <w:rPr>
                <w:szCs w:val="24"/>
              </w:rPr>
            </w:pPr>
            <w:r w:rsidRPr="002D6BA4">
              <w:t>Atliekos iš konteinerių surenkamos ne rečiau kaip 2 (du) kar</w:t>
            </w:r>
            <w:r w:rsidR="007173A6" w:rsidRPr="002D6BA4">
              <w:t>t</w:t>
            </w:r>
            <w:r w:rsidRPr="002D6BA4">
              <w:t xml:space="preserve">us per mėnesį pagal su Užsakovu suderintą </w:t>
            </w:r>
            <w:r w:rsidR="000E5FA8" w:rsidRPr="002D6BA4">
              <w:t xml:space="preserve">maršrutų vykdymo </w:t>
            </w:r>
            <w:r w:rsidRPr="002D6BA4">
              <w:t xml:space="preserve">grafiką. Esant poreikiui (pasikartojančiam konteinerių perpildymui, keisti dažnumą arba pastatyti papildomą konteinerį). </w:t>
            </w:r>
          </w:p>
        </w:tc>
      </w:tr>
      <w:tr w:rsidR="00027B83" w14:paraId="63190814" w14:textId="77777777" w:rsidTr="001A7E55">
        <w:trPr>
          <w:trHeight w:val="1975"/>
        </w:trPr>
        <w:tc>
          <w:tcPr>
            <w:tcW w:w="3094" w:type="dxa"/>
            <w:gridSpan w:val="2"/>
            <w:tcBorders>
              <w:top w:val="single" w:sz="4" w:space="0" w:color="auto"/>
              <w:left w:val="single" w:sz="4" w:space="0" w:color="auto"/>
              <w:bottom w:val="single" w:sz="4" w:space="0" w:color="auto"/>
              <w:right w:val="single" w:sz="4" w:space="0" w:color="auto"/>
            </w:tcBorders>
          </w:tcPr>
          <w:p w14:paraId="0272A2F2" w14:textId="77777777" w:rsidR="00027B83" w:rsidRDefault="000B0897">
            <w:pPr>
              <w:rPr>
                <w:b/>
                <w:kern w:val="2"/>
                <w:szCs w:val="24"/>
              </w:rPr>
            </w:pPr>
            <w:r>
              <w:rPr>
                <w:b/>
                <w:kern w:val="2"/>
                <w:szCs w:val="24"/>
              </w:rPr>
              <w:lastRenderedPageBreak/>
              <w:t>4.4. Dėl minimalios Užsakymo vertės ar apimties</w:t>
            </w:r>
          </w:p>
          <w:p w14:paraId="2B338620" w14:textId="77777777" w:rsidR="001A7E55" w:rsidRPr="001A7E55" w:rsidRDefault="001A7E55" w:rsidP="001A7E55">
            <w:pPr>
              <w:rPr>
                <w:szCs w:val="24"/>
              </w:rPr>
            </w:pPr>
          </w:p>
          <w:p w14:paraId="4DCE5D3A" w14:textId="77777777" w:rsidR="001A7E55" w:rsidRPr="001A7E55" w:rsidRDefault="001A7E55" w:rsidP="001A7E55">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701D2C0" w14:textId="77777777" w:rsidR="00027B83" w:rsidRDefault="00027B83">
            <w:pPr>
              <w:rPr>
                <w:szCs w:val="24"/>
              </w:rPr>
            </w:pPr>
          </w:p>
          <w:p w14:paraId="491B4827" w14:textId="77777777" w:rsidR="001A7E55" w:rsidRPr="001A7E55" w:rsidRDefault="001A7E55" w:rsidP="001A7E55">
            <w:pPr>
              <w:rPr>
                <w:szCs w:val="24"/>
              </w:rPr>
            </w:pPr>
          </w:p>
          <w:p w14:paraId="7C04F74E" w14:textId="77777777" w:rsidR="001A7E55" w:rsidRPr="001A7E55" w:rsidRDefault="001A7E55" w:rsidP="001A7E55">
            <w:pPr>
              <w:rPr>
                <w:szCs w:val="24"/>
              </w:rPr>
            </w:pPr>
          </w:p>
          <w:p w14:paraId="26E2BA7D" w14:textId="195984B9" w:rsidR="001A7E55" w:rsidRPr="001A7E55" w:rsidRDefault="001A7E55" w:rsidP="001A7E55">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45C54A4" w14:textId="77777777" w:rsidR="00750144" w:rsidRPr="00F52302" w:rsidRDefault="000B0897">
            <w:pPr>
              <w:rPr>
                <w:kern w:val="2"/>
                <w:szCs w:val="24"/>
              </w:rPr>
            </w:pPr>
            <w:r w:rsidRPr="00F52302">
              <w:rPr>
                <w:kern w:val="2"/>
                <w:szCs w:val="24"/>
              </w:rPr>
              <w:t xml:space="preserve">Turi būti pateikiami šie dokumentai: </w:t>
            </w:r>
          </w:p>
          <w:p w14:paraId="0CE28B9D" w14:textId="419EF967" w:rsidR="00B054AE" w:rsidRPr="003D03FB" w:rsidRDefault="000B0897" w:rsidP="003D03FB">
            <w:pPr>
              <w:rPr>
                <w:kern w:val="2"/>
                <w:szCs w:val="24"/>
              </w:rPr>
            </w:pPr>
            <w:r w:rsidRPr="00F52302">
              <w:rPr>
                <w:kern w:val="2"/>
                <w:szCs w:val="24"/>
              </w:rPr>
              <w:t>Sąskaita</w:t>
            </w:r>
            <w:r w:rsidR="00F52302" w:rsidRPr="00F52302">
              <w:rPr>
                <w:kern w:val="2"/>
                <w:szCs w:val="24"/>
              </w:rPr>
              <w:t xml:space="preserve"> per SABIS sistemą</w:t>
            </w:r>
            <w:r w:rsidR="003D03FB">
              <w:rPr>
                <w:kern w:val="2"/>
                <w:szCs w:val="24"/>
              </w:rPr>
              <w:t xml:space="preserve">, kurioje </w:t>
            </w:r>
            <w:r w:rsidR="003D03FB" w:rsidRPr="003D03FB">
              <w:rPr>
                <w:kern w:val="2"/>
                <w:szCs w:val="24"/>
              </w:rPr>
              <w:t xml:space="preserve">nurodytas faktiškais aptarnaujamų konteinerių skaičius </w:t>
            </w:r>
            <w:r w:rsidR="003D03FB">
              <w:rPr>
                <w:kern w:val="2"/>
                <w:szCs w:val="24"/>
              </w:rPr>
              <w:t>bei paskaičiuota mėnesinė suma.</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28A8037A" w:rsidR="00027B83" w:rsidRDefault="000B0897">
            <w:pPr>
              <w:rPr>
                <w:kern w:val="2"/>
                <w:szCs w:val="24"/>
              </w:rPr>
            </w:pPr>
            <w:r>
              <w:rPr>
                <w:kern w:val="2"/>
                <w:szCs w:val="24"/>
              </w:rPr>
              <w:t xml:space="preserve">Fiksuoto </w:t>
            </w:r>
            <w:r w:rsidR="00C002F3">
              <w:rPr>
                <w:kern w:val="2"/>
                <w:szCs w:val="24"/>
              </w:rPr>
              <w:t>įkainio</w:t>
            </w:r>
            <w:r>
              <w:rPr>
                <w:kern w:val="2"/>
                <w:szCs w:val="24"/>
              </w:rPr>
              <w:t xml:space="preserve"> kainodara</w:t>
            </w:r>
          </w:p>
          <w:p w14:paraId="6ACCF222" w14:textId="77777777" w:rsidR="00027B83" w:rsidRDefault="00027B83">
            <w:pPr>
              <w:rPr>
                <w:color w:val="4472C4"/>
                <w:kern w:val="2"/>
                <w:szCs w:val="24"/>
              </w:rPr>
            </w:pPr>
          </w:p>
          <w:p w14:paraId="1199C3A4" w14:textId="03550CA5"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2CC1ACDB" w:rsidR="00027B83" w:rsidRDefault="000B0897">
            <w:pPr>
              <w:rPr>
                <w:b/>
                <w:kern w:val="2"/>
                <w:szCs w:val="24"/>
              </w:rPr>
            </w:pPr>
            <w:r>
              <w:rPr>
                <w:b/>
                <w:kern w:val="2"/>
                <w:szCs w:val="24"/>
              </w:rPr>
              <w:t xml:space="preserve">5.2. Pradinės Sutarties vertė ir Sutarties kaina, kai </w:t>
            </w:r>
            <w:r w:rsidRPr="003C1984">
              <w:rPr>
                <w:b/>
                <w:kern w:val="2"/>
                <w:szCs w:val="24"/>
              </w:rPr>
              <w:t xml:space="preserve">taikoma </w:t>
            </w:r>
            <w:r w:rsidRPr="003C1984">
              <w:rPr>
                <w:b/>
                <w:kern w:val="2"/>
                <w:szCs w:val="24"/>
                <w:u w:val="single"/>
              </w:rPr>
              <w:t xml:space="preserve">fiksuoto </w:t>
            </w:r>
            <w:r w:rsidR="00FC02CE" w:rsidRPr="003C1984">
              <w:rPr>
                <w:b/>
                <w:kern w:val="2"/>
                <w:szCs w:val="24"/>
                <w:u w:val="single"/>
              </w:rPr>
              <w:t>įkainio</w:t>
            </w:r>
            <w:r w:rsidRPr="003C1984">
              <w:rPr>
                <w:b/>
                <w:kern w:val="2"/>
                <w:szCs w:val="24"/>
              </w:rPr>
              <w:t xml:space="preserve"> </w:t>
            </w:r>
            <w:r>
              <w:rPr>
                <w:b/>
                <w:kern w:val="2"/>
                <w:szCs w:val="24"/>
              </w:rPr>
              <w:t>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F01EF9">
            <w:pPr>
              <w:jc w:val="both"/>
              <w:rPr>
                <w:b/>
                <w:kern w:val="2"/>
                <w:szCs w:val="24"/>
              </w:rPr>
            </w:pPr>
          </w:p>
        </w:tc>
        <w:tc>
          <w:tcPr>
            <w:tcW w:w="6441" w:type="dxa"/>
            <w:gridSpan w:val="2"/>
          </w:tcPr>
          <w:p w14:paraId="7F5DA1D3" w14:textId="77777777" w:rsidR="002722ED" w:rsidRPr="002722ED" w:rsidRDefault="002722ED" w:rsidP="002722ED">
            <w:pPr>
              <w:rPr>
                <w:kern w:val="2"/>
                <w:szCs w:val="24"/>
              </w:rPr>
            </w:pPr>
            <w:r w:rsidRPr="002722ED">
              <w:rPr>
                <w:kern w:val="2"/>
                <w:szCs w:val="24"/>
              </w:rPr>
              <w:t xml:space="preserve">Pradinės Sutarties vertė yra (nurodyti sumą skaičiais) Eur, (nurodyti sumą žodžiais) be PVM. </w:t>
            </w:r>
          </w:p>
          <w:p w14:paraId="46161FC0" w14:textId="77777777" w:rsidR="002722ED" w:rsidRPr="002722ED" w:rsidRDefault="002722ED" w:rsidP="002722ED">
            <w:pPr>
              <w:rPr>
                <w:kern w:val="2"/>
                <w:szCs w:val="24"/>
              </w:rPr>
            </w:pPr>
            <w:r w:rsidRPr="002722ED">
              <w:rPr>
                <w:kern w:val="2"/>
                <w:szCs w:val="24"/>
              </w:rPr>
              <w:t>PVM sudaro (nurodyti sumą skaičiais) Eur, (nurodyti sumą žodžiais).</w:t>
            </w:r>
          </w:p>
          <w:p w14:paraId="04E2A5C7" w14:textId="77777777" w:rsidR="002722ED" w:rsidRDefault="002722ED" w:rsidP="002722ED">
            <w:pPr>
              <w:rPr>
                <w:kern w:val="2"/>
                <w:szCs w:val="24"/>
              </w:rPr>
            </w:pPr>
            <w:r w:rsidRPr="002722ED">
              <w:rPr>
                <w:kern w:val="2"/>
                <w:szCs w:val="24"/>
              </w:rPr>
              <w:t>Sutarties kaina yra (nurodyti sumą skaičiais) Eur, (nurodyti sumą žodžiais) Eur su PVM.</w:t>
            </w:r>
            <w:r>
              <w:rPr>
                <w:kern w:val="2"/>
                <w:szCs w:val="24"/>
              </w:rPr>
              <w:t xml:space="preserve"> </w:t>
            </w:r>
          </w:p>
          <w:p w14:paraId="1109D769" w14:textId="77777777" w:rsidR="006C4ED9" w:rsidRDefault="006C4ED9" w:rsidP="002722ED">
            <w:pPr>
              <w:rPr>
                <w:kern w:val="2"/>
                <w:szCs w:val="24"/>
              </w:rPr>
            </w:pPr>
          </w:p>
          <w:p w14:paraId="15E566CD" w14:textId="382B5085" w:rsidR="006C4ED9" w:rsidRPr="006E408A" w:rsidRDefault="006C4ED9" w:rsidP="006C4ED9">
            <w:pPr>
              <w:rPr>
                <w:color w:val="000000"/>
                <w:kern w:val="2"/>
                <w:szCs w:val="24"/>
              </w:rPr>
            </w:pPr>
            <w:r w:rsidRPr="006E408A">
              <w:rPr>
                <w:color w:val="000000"/>
                <w:kern w:val="2"/>
                <w:szCs w:val="24"/>
              </w:rPr>
              <w:t xml:space="preserve">Šioje Sutartyje Pradinės Sutarties vertė yra lygi </w:t>
            </w:r>
            <w:r w:rsidRPr="006E408A">
              <w:rPr>
                <w:b/>
                <w:color w:val="000000"/>
                <w:kern w:val="2"/>
                <w:szCs w:val="24"/>
              </w:rPr>
              <w:t xml:space="preserve">maksimaliai pirkimui skirtai lėšų sumai be PVM </w:t>
            </w:r>
            <w:r w:rsidRPr="006E408A">
              <w:rPr>
                <w:color w:val="000000"/>
                <w:kern w:val="2"/>
                <w:szCs w:val="24"/>
              </w:rPr>
              <w:t xml:space="preserve">pirkimo dokumentuose ir Sutartyje nurodytų </w:t>
            </w:r>
            <w:r w:rsidRPr="006E408A">
              <w:rPr>
                <w:color w:val="000000"/>
                <w:szCs w:val="24"/>
              </w:rPr>
              <w:t xml:space="preserve">Paslaugų </w:t>
            </w:r>
            <w:r w:rsidRPr="006E408A">
              <w:rPr>
                <w:color w:val="000000"/>
                <w:kern w:val="2"/>
                <w:szCs w:val="24"/>
              </w:rPr>
              <w:t>įsigijimui Tiekėjo pasiūlyme nurodytais įkainiais be PVM.</w:t>
            </w:r>
            <w:r w:rsidRPr="006E408A">
              <w:rPr>
                <w:color w:val="2B579A"/>
                <w:kern w:val="2"/>
                <w:szCs w:val="24"/>
              </w:rPr>
              <w:t xml:space="preserve"> </w:t>
            </w:r>
            <w:r w:rsidRPr="006E408A">
              <w:rPr>
                <w:color w:val="000000"/>
                <w:kern w:val="2"/>
                <w:szCs w:val="24"/>
              </w:rPr>
              <w:t xml:space="preserve">Pirkėjas perka </w:t>
            </w:r>
            <w:r w:rsidRPr="006E408A">
              <w:rPr>
                <w:color w:val="000000"/>
                <w:szCs w:val="24"/>
              </w:rPr>
              <w:t>Paslaugas</w:t>
            </w:r>
            <w:r w:rsidRPr="006E408A">
              <w:rPr>
                <w:color w:val="000000"/>
                <w:kern w:val="2"/>
                <w:szCs w:val="24"/>
              </w:rPr>
              <w:t xml:space="preserve"> pagal poreikį Sutartyje arba jos priede Nr.</w:t>
            </w:r>
            <w:r w:rsidRPr="006E408A">
              <w:rPr>
                <w:kern w:val="2"/>
                <w:szCs w:val="24"/>
              </w:rPr>
              <w:t xml:space="preserve"> </w:t>
            </w:r>
            <w:r w:rsidR="00111D7C">
              <w:rPr>
                <w:kern w:val="2"/>
                <w:szCs w:val="24"/>
              </w:rPr>
              <w:t xml:space="preserve">2 </w:t>
            </w:r>
            <w:r w:rsidRPr="006E408A">
              <w:rPr>
                <w:color w:val="000000"/>
                <w:kern w:val="2"/>
                <w:szCs w:val="24"/>
              </w:rPr>
              <w:t xml:space="preserve">nurodytais įkainiais, neviršijant Sutarties kainos. Sutartyje arba jos priede Nr. </w:t>
            </w:r>
            <w:r w:rsidR="00111D7C">
              <w:rPr>
                <w:kern w:val="2"/>
                <w:szCs w:val="24"/>
              </w:rPr>
              <w:t xml:space="preserve">3 </w:t>
            </w:r>
            <w:r w:rsidRPr="006E408A">
              <w:rPr>
                <w:color w:val="000000"/>
                <w:kern w:val="2"/>
                <w:szCs w:val="24"/>
              </w:rPr>
              <w:t xml:space="preserve">atskirose eilutėse nurodytas </w:t>
            </w:r>
            <w:r w:rsidRPr="006E408A">
              <w:rPr>
                <w:color w:val="000000"/>
                <w:szCs w:val="24"/>
              </w:rPr>
              <w:t>Paslaugų</w:t>
            </w:r>
            <w:r w:rsidRPr="006E408A">
              <w:rPr>
                <w:color w:val="000000"/>
                <w:kern w:val="2"/>
                <w:szCs w:val="24"/>
              </w:rPr>
              <w:t xml:space="preserve"> kiekis gali būti keičiamas (didėti ar mažėti).</w:t>
            </w:r>
          </w:p>
          <w:p w14:paraId="76C32A8B" w14:textId="1E79B60B" w:rsidR="00027B83" w:rsidRDefault="00027B83" w:rsidP="00790D9B">
            <w:pPr>
              <w:rPr>
                <w:color w:val="FF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6C4ED9" w:rsidRDefault="000B0897">
            <w:pPr>
              <w:rPr>
                <w:szCs w:val="24"/>
              </w:rPr>
            </w:pPr>
            <w:r w:rsidRPr="006C4ED9">
              <w:rPr>
                <w:kern w:val="2"/>
                <w:szCs w:val="24"/>
              </w:rPr>
              <w:t>Sutarties kaina / įkainiai bus perskaičiuojami:</w:t>
            </w:r>
          </w:p>
          <w:p w14:paraId="5139C732" w14:textId="77777777" w:rsidR="00027B83" w:rsidRPr="006C4ED9" w:rsidRDefault="000B0897">
            <w:pPr>
              <w:rPr>
                <w:kern w:val="2"/>
                <w:szCs w:val="24"/>
              </w:rPr>
            </w:pPr>
            <w:r w:rsidRPr="006C4ED9">
              <w:rPr>
                <w:kern w:val="2"/>
                <w:szCs w:val="24"/>
              </w:rPr>
              <w:t>5.3.1. dėl PVM tarifo pasikeitimo;</w:t>
            </w:r>
          </w:p>
          <w:p w14:paraId="6D3FD31D" w14:textId="1AE3FFA7" w:rsidR="006C4ED9" w:rsidRPr="00E24F04" w:rsidRDefault="006C4ED9" w:rsidP="006C4ED9">
            <w:pPr>
              <w:rPr>
                <w:kern w:val="2"/>
                <w:szCs w:val="24"/>
              </w:rPr>
            </w:pPr>
            <w:r w:rsidRPr="00E24F04">
              <w:rPr>
                <w:kern w:val="2"/>
                <w:szCs w:val="24"/>
              </w:rPr>
              <w:t>5.3.</w:t>
            </w:r>
            <w:r w:rsidR="003756AB">
              <w:rPr>
                <w:kern w:val="2"/>
                <w:szCs w:val="24"/>
              </w:rPr>
              <w:t>3</w:t>
            </w:r>
            <w:r w:rsidRPr="00E24F04">
              <w:rPr>
                <w:kern w:val="2"/>
                <w:szCs w:val="24"/>
              </w:rPr>
              <w:t>. Sutarties kainos / įkainių peržiūra dėl kainų lygio pokyčio</w:t>
            </w:r>
            <w:r w:rsidR="00E24F04">
              <w:rPr>
                <w:kern w:val="2"/>
                <w:szCs w:val="24"/>
              </w:rPr>
              <w:t>.</w:t>
            </w:r>
          </w:p>
          <w:p w14:paraId="662EA503" w14:textId="4B8CB9B8" w:rsidR="00027B83" w:rsidRPr="008907CE" w:rsidRDefault="00027B83">
            <w:pPr>
              <w:rPr>
                <w:color w:val="FF0000"/>
                <w:kern w:val="2"/>
                <w:szCs w:val="24"/>
                <w:highlight w:val="green"/>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636A34" w:rsidRDefault="000B0897">
            <w:pPr>
              <w:rPr>
                <w:szCs w:val="24"/>
              </w:rPr>
            </w:pPr>
            <w:r w:rsidRPr="00636A34">
              <w:rPr>
                <w:kern w:val="2"/>
                <w:szCs w:val="24"/>
              </w:rPr>
              <w:t>Jeigu Sutarties vykdymo metu pasikeičia PVM mokėjimą reglamentuojantys teisės aktai, darantys tiesioginę įtaką Tiekėjo t</w:t>
            </w:r>
            <w:r w:rsidRPr="00636A34">
              <w:rPr>
                <w:szCs w:val="24"/>
              </w:rPr>
              <w:t>ei</w:t>
            </w:r>
            <w:r w:rsidRPr="00636A34">
              <w:rPr>
                <w:kern w:val="2"/>
                <w:szCs w:val="24"/>
              </w:rPr>
              <w:t>kiamų P</w:t>
            </w:r>
            <w:r w:rsidRPr="00636A34">
              <w:rPr>
                <w:szCs w:val="24"/>
              </w:rPr>
              <w:t>aslaugų</w:t>
            </w:r>
            <w:r w:rsidRPr="00636A34">
              <w:rPr>
                <w:kern w:val="2"/>
                <w:szCs w:val="24"/>
              </w:rPr>
              <w:t xml:space="preserve"> Sutartyje nurodytai kainai / įkainiams, Sutarties kaina / įkainiai perskaičiuojami nekeičiant P</w:t>
            </w:r>
            <w:r w:rsidRPr="00636A34">
              <w:rPr>
                <w:szCs w:val="24"/>
              </w:rPr>
              <w:t>aslaugų</w:t>
            </w:r>
            <w:r w:rsidRPr="00636A34">
              <w:rPr>
                <w:kern w:val="2"/>
                <w:szCs w:val="24"/>
              </w:rPr>
              <w:t xml:space="preserve"> kainos / įkainio be PVM.</w:t>
            </w:r>
          </w:p>
          <w:p w14:paraId="52386BCF" w14:textId="77777777" w:rsidR="00027B83" w:rsidRPr="00636A34" w:rsidRDefault="00027B83">
            <w:pPr>
              <w:rPr>
                <w:kern w:val="2"/>
                <w:szCs w:val="24"/>
              </w:rPr>
            </w:pPr>
          </w:p>
          <w:p w14:paraId="598CD557" w14:textId="0FB0969C" w:rsidR="00027B83" w:rsidRPr="00232369" w:rsidRDefault="000B0897">
            <w:pPr>
              <w:rPr>
                <w:kern w:val="2"/>
                <w:szCs w:val="24"/>
              </w:rPr>
            </w:pPr>
            <w:r w:rsidRPr="00636A34">
              <w:rPr>
                <w:kern w:val="2"/>
                <w:szCs w:val="24"/>
              </w:rPr>
              <w:t xml:space="preserve">Perskaičiavimas įforminamas Susitarimu ne vėliau kaip per </w:t>
            </w:r>
            <w:r w:rsidR="00232369">
              <w:rPr>
                <w:kern w:val="2"/>
                <w:szCs w:val="24"/>
              </w:rPr>
              <w:t xml:space="preserve">20 d. d. </w:t>
            </w:r>
            <w:r w:rsidRPr="00636A34">
              <w:rPr>
                <w:color w:val="4472C4"/>
                <w:kern w:val="2"/>
                <w:szCs w:val="24"/>
              </w:rPr>
              <w:t xml:space="preserve"> </w:t>
            </w:r>
            <w:r w:rsidRPr="00636A34">
              <w:rPr>
                <w:kern w:val="2"/>
                <w:szCs w:val="24"/>
              </w:rPr>
              <w:t>nuo PVM mokėjimą reglamentuojančių teisės aktų pasikeitimo, kuris tampa neatskiriama Sutarties dalimi. Perskaičiuota (-as) Sutarties kaina / įkainiai taikoma (-i) už tą P</w:t>
            </w:r>
            <w:r w:rsidRPr="00636A34">
              <w:rPr>
                <w:szCs w:val="24"/>
              </w:rPr>
              <w:t>aslaugų</w:t>
            </w:r>
            <w:r w:rsidRPr="00636A34">
              <w:rPr>
                <w:kern w:val="2"/>
                <w:szCs w:val="24"/>
              </w:rPr>
              <w:t xml:space="preserve"> dalį, kurios bus teikiamos </w:t>
            </w:r>
            <w:r w:rsidRPr="00232369">
              <w:rPr>
                <w:kern w:val="2"/>
                <w:szCs w:val="24"/>
              </w:rPr>
              <w:t>Susitarime nurodytos dienos</w:t>
            </w:r>
            <w:r w:rsidR="00232369" w:rsidRPr="00232369">
              <w:rPr>
                <w:kern w:val="2"/>
                <w:szCs w:val="24"/>
              </w:rPr>
              <w:t>.</w:t>
            </w:r>
          </w:p>
          <w:p w14:paraId="0AE14F16" w14:textId="77777777" w:rsidR="00027B83" w:rsidRPr="00636A34" w:rsidRDefault="00027B83">
            <w:pPr>
              <w:rPr>
                <w:kern w:val="2"/>
                <w:szCs w:val="24"/>
              </w:rPr>
            </w:pPr>
          </w:p>
          <w:p w14:paraId="20571E9F" w14:textId="11FCD5F0" w:rsidR="00027B83" w:rsidRPr="008907CE" w:rsidRDefault="00027B83">
            <w:pPr>
              <w:rPr>
                <w:szCs w:val="24"/>
                <w:highlight w:val="green"/>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36EE73FA" w14:textId="302D3DA8" w:rsidR="00027B83" w:rsidRDefault="00027B83">
            <w:pPr>
              <w:rPr>
                <w:color w:val="FF0000"/>
                <w:kern w:val="2"/>
                <w:szCs w:val="24"/>
              </w:rPr>
            </w:pPr>
          </w:p>
          <w:p w14:paraId="74E40116" w14:textId="77777777" w:rsidR="00027B83" w:rsidRDefault="00027B83">
            <w:pPr>
              <w:rPr>
                <w:kern w:val="2"/>
                <w:szCs w:val="24"/>
              </w:rPr>
            </w:pPr>
          </w:p>
          <w:p w14:paraId="5772B308" w14:textId="0AB162C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31B3A75" w:rsidR="006F0803" w:rsidRDefault="006F0803" w:rsidP="006F0803">
            <w:pPr>
              <w:rPr>
                <w:b/>
                <w:kern w:val="2"/>
                <w:szCs w:val="24"/>
              </w:rPr>
            </w:pPr>
          </w:p>
        </w:tc>
        <w:tc>
          <w:tcPr>
            <w:tcW w:w="6441" w:type="dxa"/>
            <w:gridSpan w:val="2"/>
          </w:tcPr>
          <w:p w14:paraId="3DB64AD3" w14:textId="34E8BCFE" w:rsidR="00CA4B11" w:rsidRPr="005E61CE" w:rsidRDefault="00CA4B11" w:rsidP="00CA4B11">
            <w:pPr>
              <w:rPr>
                <w:kern w:val="2"/>
                <w:szCs w:val="24"/>
              </w:rPr>
            </w:pPr>
            <w:r w:rsidRPr="005E61CE">
              <w:rPr>
                <w:kern w:val="2"/>
                <w:szCs w:val="24"/>
              </w:rPr>
              <w:t xml:space="preserve">5.3.3.1. </w:t>
            </w:r>
            <w:r w:rsidR="00932B47" w:rsidRPr="005E61CE">
              <w:rPr>
                <w:kern w:val="2"/>
                <w:szCs w:val="24"/>
              </w:rPr>
              <w:t>Bet kuri Sutarties šalis Sutarties galiojimo metu turi teisę inicijuoti Sutarties kainos peržiūrą (keitimą) ne anksčiau kaip po 12 (dvylikos) mėnesių nuo Sutarties įsigaliojimo dienos. Kita Sutarties kainos peržiūra gali būti inicijuojama ne anksčiau kaip po 12 (dvylikos) mėnesių po paskutinio kainos peržiūros inicijavimo. Kainos peržiūra gali būti inicijuojama tik tuo atveju, jeigu Vartojimo prekių ir paslaugų kainų pokytis (k), apskaičiuotas kaip nustatyta 5.3.3.6 papunktyje, viršija 5 procentus</w:t>
            </w:r>
            <w:r w:rsidRPr="005E61CE">
              <w:rPr>
                <w:kern w:val="2"/>
                <w:szCs w:val="24"/>
              </w:rPr>
              <w:t>.</w:t>
            </w:r>
          </w:p>
          <w:p w14:paraId="1561625D" w14:textId="77777777" w:rsidR="00CA4B11" w:rsidRPr="005E61CE" w:rsidRDefault="00CA4B11" w:rsidP="00CA4B11">
            <w:pPr>
              <w:rPr>
                <w:kern w:val="2"/>
                <w:szCs w:val="24"/>
              </w:rPr>
            </w:pPr>
            <w:r w:rsidRPr="005E61CE">
              <w:rPr>
                <w:kern w:val="2"/>
                <w:szCs w:val="24"/>
              </w:rPr>
              <w:t>5.3.3.2. Sutarties įkainiai peržiūrimi tik tai Sutarties daliai, kuri nėra išpirkta, t. y., Paslaugoms, kurios nėra atliktos ir apmokėtos. Vėlesnė Sutarties įkainių peržiūra negali apimti laikotarpio, už kurį jau buvo atliktas peržiūra.</w:t>
            </w:r>
          </w:p>
          <w:p w14:paraId="540737DD" w14:textId="77777777" w:rsidR="00CA4B11" w:rsidRPr="005E61CE" w:rsidRDefault="00CA4B11" w:rsidP="00CA4B11">
            <w:pPr>
              <w:rPr>
                <w:kern w:val="2"/>
                <w:szCs w:val="24"/>
              </w:rPr>
            </w:pPr>
            <w:r w:rsidRPr="005E61CE">
              <w:rPr>
                <w:kern w:val="2"/>
                <w:szCs w:val="24"/>
              </w:rPr>
              <w:t>5.3.3.3. Jeigu Paslaugų teikimas vėluoja dėl Tiekėjo kaltės, uždelstų suteikti Paslaugų įkainiai nėra perskaičiuojami dėl kainų lygio kilimo (negali būti didinama).</w:t>
            </w:r>
          </w:p>
          <w:p w14:paraId="33F70E53" w14:textId="77777777" w:rsidR="00CA4B11" w:rsidRPr="005E61CE" w:rsidRDefault="00CA4B11" w:rsidP="00CA4B11">
            <w:pPr>
              <w:rPr>
                <w:kern w:val="2"/>
                <w:szCs w:val="24"/>
              </w:rPr>
            </w:pPr>
            <w:r w:rsidRPr="005E61CE">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27ED555A" w14:textId="77777777" w:rsidR="00CA4B11" w:rsidRPr="005E61CE" w:rsidRDefault="00CA4B11" w:rsidP="00CA4B11">
            <w:pPr>
              <w:rPr>
                <w:kern w:val="2"/>
                <w:szCs w:val="24"/>
              </w:rPr>
            </w:pPr>
            <w:r w:rsidRPr="005E61CE">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6F0374F" w14:textId="77777777" w:rsidR="00CA4B11" w:rsidRPr="005E61CE" w:rsidRDefault="00CA4B11" w:rsidP="00CA4B11">
            <w:pPr>
              <w:rPr>
                <w:kern w:val="2"/>
                <w:szCs w:val="24"/>
              </w:rPr>
            </w:pPr>
            <w:r w:rsidRPr="005E61CE">
              <w:rPr>
                <w:kern w:val="2"/>
                <w:szCs w:val="24"/>
              </w:rPr>
              <w:t>5.3.3.6. Nauja Sutarties įkainiai apskaičiuojami pagal žemiau pateiktą formulę:</w:t>
            </w:r>
          </w:p>
          <w:p w14:paraId="5886B4D4" w14:textId="77777777" w:rsidR="00CA4B11" w:rsidRPr="005E61CE" w:rsidRDefault="001B6A84" w:rsidP="00CA4B11">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CA4B11" w:rsidRPr="005E61CE">
              <w:rPr>
                <w:kern w:val="2"/>
                <w:szCs w:val="24"/>
              </w:rPr>
              <w:t>, kur a – įkainis (Eur be PVM)) (jei peržiūra jau buvo atlikta, tai po paskutinio perskaičiavimo)</w:t>
            </w:r>
          </w:p>
          <w:p w14:paraId="42D40EC5" w14:textId="77777777" w:rsidR="00CA4B11" w:rsidRPr="005E61CE" w:rsidRDefault="00CA4B11" w:rsidP="00CA4B11">
            <w:pPr>
              <w:rPr>
                <w:kern w:val="2"/>
                <w:szCs w:val="24"/>
              </w:rPr>
            </w:pPr>
            <w:r w:rsidRPr="005E61CE">
              <w:rPr>
                <w:kern w:val="2"/>
                <w:szCs w:val="24"/>
              </w:rPr>
              <w:t>a</w:t>
            </w:r>
            <w:r w:rsidRPr="005E61CE">
              <w:rPr>
                <w:kern w:val="2"/>
                <w:szCs w:val="24"/>
                <w:vertAlign w:val="subscript"/>
              </w:rPr>
              <w:t>1</w:t>
            </w:r>
            <w:r w:rsidRPr="005E61CE">
              <w:rPr>
                <w:kern w:val="2"/>
                <w:szCs w:val="24"/>
              </w:rPr>
              <w:t xml:space="preserve"> – perskaičiuotas (pakeista) įkainis (Eur be PVM)</w:t>
            </w:r>
          </w:p>
          <w:p w14:paraId="5C4768AB" w14:textId="77777777" w:rsidR="00CA4B11" w:rsidRPr="005E61CE" w:rsidRDefault="00CA4B11" w:rsidP="00CA4B11">
            <w:pPr>
              <w:rPr>
                <w:kern w:val="2"/>
                <w:szCs w:val="24"/>
              </w:rPr>
            </w:pPr>
            <w:r w:rsidRPr="005E61CE">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3A873E70" w14:textId="77777777" w:rsidR="00CA4B11" w:rsidRPr="005E61CE" w:rsidRDefault="00CA4B11" w:rsidP="00CA4B11">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E61CE">
              <w:rPr>
                <w:kern w:val="2"/>
                <w:szCs w:val="24"/>
              </w:rPr>
              <w:t>, (proc.) kur</w:t>
            </w:r>
          </w:p>
          <w:p w14:paraId="7173321D" w14:textId="77777777" w:rsidR="00CA4B11" w:rsidRPr="005E61CE" w:rsidRDefault="00CA4B11" w:rsidP="00CA4B11">
            <w:pPr>
              <w:rPr>
                <w:kern w:val="2"/>
                <w:szCs w:val="24"/>
              </w:rPr>
            </w:pPr>
            <w:r w:rsidRPr="005E61CE">
              <w:rPr>
                <w:kern w:val="2"/>
                <w:szCs w:val="24"/>
              </w:rPr>
              <w:t>Ind</w:t>
            </w:r>
            <w:r w:rsidRPr="005E61CE">
              <w:rPr>
                <w:kern w:val="2"/>
                <w:szCs w:val="24"/>
                <w:vertAlign w:val="subscript"/>
              </w:rPr>
              <w:t>naujausias</w:t>
            </w:r>
            <w:r w:rsidRPr="005E61CE">
              <w:rPr>
                <w:kern w:val="2"/>
                <w:szCs w:val="24"/>
              </w:rPr>
              <w:t xml:space="preserve"> – kreipimosi dėl įkainių peržiūros išsiuntimo kitai šaliai dieną paskelbtas naujausias vartojimo prekių ir paslaugų indeksas (pasirenkamas bendras „Vartojimo prekių ir paslaugų“).</w:t>
            </w:r>
          </w:p>
          <w:p w14:paraId="6B568429" w14:textId="77777777" w:rsidR="00CA4B11" w:rsidRPr="005E61CE" w:rsidRDefault="00CA4B11" w:rsidP="00CA4B11">
            <w:pPr>
              <w:rPr>
                <w:kern w:val="2"/>
                <w:szCs w:val="24"/>
              </w:rPr>
            </w:pPr>
            <w:r w:rsidRPr="005E61CE">
              <w:rPr>
                <w:kern w:val="2"/>
                <w:szCs w:val="24"/>
              </w:rPr>
              <w:lastRenderedPageBreak/>
              <w:t>Ind</w:t>
            </w:r>
            <w:r w:rsidRPr="005E61CE">
              <w:rPr>
                <w:kern w:val="2"/>
                <w:szCs w:val="24"/>
                <w:vertAlign w:val="subscript"/>
              </w:rPr>
              <w:t>pradžia</w:t>
            </w:r>
            <w:r w:rsidRPr="005E61CE">
              <w:rPr>
                <w:kern w:val="2"/>
                <w:szCs w:val="24"/>
              </w:rPr>
              <w:t xml:space="preserve"> – laikotarpio pradžios datos (mėnesio) vartojimo prekių ir paslaugų indeksas (pasirenkamas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18FC06" w14:textId="77777777" w:rsidR="00CA4B11" w:rsidRPr="005E61CE" w:rsidRDefault="00CA4B11" w:rsidP="00CA4B11">
            <w:pPr>
              <w:rPr>
                <w:kern w:val="2"/>
                <w:szCs w:val="24"/>
              </w:rPr>
            </w:pPr>
            <w:r w:rsidRPr="005E61CE">
              <w:rPr>
                <w:kern w:val="2"/>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5E61CE">
              <w:rPr>
                <w:kern w:val="2"/>
                <w:szCs w:val="24"/>
                <w:vertAlign w:val="subscript"/>
              </w:rPr>
              <w:t>1</w:t>
            </w:r>
            <w:r w:rsidRPr="005E61CE">
              <w:rPr>
                <w:kern w:val="2"/>
                <w:szCs w:val="24"/>
              </w:rPr>
              <w:t>“ suapvalinamas iki dviejų (perkančioji organizacija įrašo tiek skaitmenų, kiek kainai nurodyti naudojama sudarytoje sutartyje) skaitmenų po kablelio.</w:t>
            </w:r>
          </w:p>
          <w:p w14:paraId="66895801" w14:textId="578367F6" w:rsidR="00CA4B11" w:rsidRPr="005E61CE" w:rsidRDefault="00CA4B11" w:rsidP="00CA4B11">
            <w:pPr>
              <w:rPr>
                <w:kern w:val="2"/>
                <w:szCs w:val="24"/>
              </w:rPr>
            </w:pPr>
            <w:r w:rsidRPr="005E61CE">
              <w:rPr>
                <w:kern w:val="2"/>
                <w:szCs w:val="24"/>
              </w:rPr>
              <w:t xml:space="preserve">5.3.3.8. Šalis, siekianti Sutarties įkainių peržiūros, privalo raštu kreiptis į kitą Šalį ir prašyme pateikti visą reikalingą informaciją: Sutarties pavadinimą, numerį, datą, </w:t>
            </w:r>
            <w:r w:rsidR="00EF0BA6">
              <w:rPr>
                <w:kern w:val="2"/>
                <w:szCs w:val="24"/>
              </w:rPr>
              <w:t>ne</w:t>
            </w:r>
            <w:r w:rsidRPr="005E61CE">
              <w:rPr>
                <w:kern w:val="2"/>
                <w:szCs w:val="24"/>
              </w:rPr>
              <w:t>suteiktų ir neapmokėtų Paslaugų sąrašą,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E0218DF" w14:textId="05E5A650" w:rsidR="00CA4B11" w:rsidRPr="005E61CE" w:rsidRDefault="00CA4B11" w:rsidP="00CA4B11">
            <w:pPr>
              <w:rPr>
                <w:kern w:val="2"/>
                <w:szCs w:val="24"/>
              </w:rPr>
            </w:pPr>
            <w:r w:rsidRPr="005E61CE">
              <w:rPr>
                <w:kern w:val="2"/>
                <w:szCs w:val="24"/>
              </w:rPr>
              <w:t>5.3.</w:t>
            </w:r>
            <w:r w:rsidR="00EF0BA6">
              <w:rPr>
                <w:kern w:val="2"/>
                <w:szCs w:val="24"/>
              </w:rPr>
              <w:t>3</w:t>
            </w:r>
            <w:r w:rsidRPr="005E61CE">
              <w:rPr>
                <w:kern w:val="2"/>
                <w:szCs w:val="24"/>
              </w:rPr>
              <w:t>.9. Susitarimas turi būti sudarytas per 10 (dešimt) darbo dienų nuo Šalies pateikto tinkamo prašymo perskaičiuoti Sutarties kainą / įkainius gavimo dienos.</w:t>
            </w:r>
          </w:p>
          <w:p w14:paraId="7180FC2C" w14:textId="252D9943" w:rsidR="00CA4B11" w:rsidRPr="005E61CE" w:rsidRDefault="00CA4B11" w:rsidP="00CA4B11">
            <w:pPr>
              <w:rPr>
                <w:kern w:val="2"/>
                <w:szCs w:val="24"/>
              </w:rPr>
            </w:pPr>
            <w:r w:rsidRPr="005E61CE">
              <w:rPr>
                <w:kern w:val="2"/>
                <w:szCs w:val="24"/>
              </w:rPr>
              <w:t>5.3.</w:t>
            </w:r>
            <w:r w:rsidR="00EF0BA6">
              <w:rPr>
                <w:kern w:val="2"/>
                <w:szCs w:val="24"/>
              </w:rPr>
              <w:t>3</w:t>
            </w:r>
            <w:r w:rsidRPr="005E61CE">
              <w:rPr>
                <w:kern w:val="2"/>
                <w:szCs w:val="24"/>
              </w:rPr>
              <w:t>.10. Susitarimu Šalys neturi teisės keisti procedūroje nurodytos tvarkos ar kitų Sutarties nuostatų, išskyrus, jei keitimas atliekamas pagal VPĮ nuostatas.</w:t>
            </w:r>
          </w:p>
          <w:p w14:paraId="38752C12" w14:textId="7DE8C43C" w:rsidR="006F0803" w:rsidRPr="005E61CE" w:rsidRDefault="006F0803"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073567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AB41EF3"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289DEE7" w14:textId="65D68D5C" w:rsidR="00027B83" w:rsidRPr="007F6F42" w:rsidRDefault="000B0897">
            <w:pPr>
              <w:rPr>
                <w:kern w:val="2"/>
                <w:szCs w:val="24"/>
              </w:rPr>
            </w:pPr>
            <w:r>
              <w:rPr>
                <w:kern w:val="2"/>
                <w:szCs w:val="24"/>
              </w:rPr>
              <w:t xml:space="preserve">Pirkėjas atsiskaito su Tiekėju ne vėliau kaip </w:t>
            </w:r>
            <w:r w:rsidRPr="007676E2">
              <w:rPr>
                <w:kern w:val="2"/>
                <w:szCs w:val="24"/>
              </w:rPr>
              <w:t xml:space="preserve">per </w:t>
            </w:r>
            <w:r w:rsidR="002E566C" w:rsidRPr="007676E2">
              <w:rPr>
                <w:kern w:val="2"/>
                <w:szCs w:val="24"/>
              </w:rPr>
              <w:t xml:space="preserve">30 </w:t>
            </w:r>
            <w:r w:rsidR="007676E2" w:rsidRPr="007676E2">
              <w:rPr>
                <w:kern w:val="2"/>
                <w:szCs w:val="24"/>
              </w:rPr>
              <w:t xml:space="preserve">kalendorinių dienų </w:t>
            </w:r>
            <w:r w:rsidRPr="007676E2">
              <w:rPr>
                <w:kern w:val="2"/>
                <w:szCs w:val="24"/>
              </w:rPr>
              <w:t xml:space="preserve"> nuo Sąskaitos gavimo dienos</w:t>
            </w:r>
          </w:p>
          <w:p w14:paraId="2E393D74" w14:textId="7012D018"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64B1A2B5" w14:textId="55628BA6" w:rsidR="006F0803" w:rsidRDefault="006F0803" w:rsidP="006F0803">
            <w:pPr>
              <w:rPr>
                <w:kern w:val="2"/>
                <w:szCs w:val="24"/>
              </w:rPr>
            </w:pPr>
            <w:r>
              <w:rPr>
                <w:kern w:val="2"/>
                <w:szCs w:val="24"/>
              </w:rPr>
              <w:t>Netaikoma</w:t>
            </w:r>
          </w:p>
          <w:p w14:paraId="382B074E" w14:textId="2AD956DE"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31A6209" w14:textId="6705A490" w:rsidR="006F0803" w:rsidRDefault="006F0803" w:rsidP="006F0803">
            <w:pPr>
              <w:rPr>
                <w:kern w:val="2"/>
                <w:szCs w:val="24"/>
              </w:rPr>
            </w:pPr>
            <w:r>
              <w:rPr>
                <w:kern w:val="2"/>
                <w:szCs w:val="24"/>
              </w:rPr>
              <w:t>Netaikoma</w:t>
            </w:r>
          </w:p>
          <w:p w14:paraId="3258F3A8" w14:textId="25093D8A"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lastRenderedPageBreak/>
              <w:t>6.1. Garantinis terminas</w:t>
            </w:r>
          </w:p>
        </w:tc>
        <w:tc>
          <w:tcPr>
            <w:tcW w:w="6441" w:type="dxa"/>
            <w:gridSpan w:val="2"/>
          </w:tcPr>
          <w:p w14:paraId="3CB514FA" w14:textId="0C801E95" w:rsidR="006F0803" w:rsidRDefault="006F0803" w:rsidP="006F0803">
            <w:pPr>
              <w:rPr>
                <w:kern w:val="2"/>
                <w:szCs w:val="24"/>
              </w:rPr>
            </w:pPr>
            <w:r>
              <w:rPr>
                <w:kern w:val="2"/>
                <w:szCs w:val="24"/>
              </w:rPr>
              <w:t>Netaikoma</w:t>
            </w:r>
          </w:p>
          <w:p w14:paraId="606FD54D" w14:textId="0BA978E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D09851F" w:rsidR="006F0803" w:rsidRDefault="00CE798F" w:rsidP="006F0803">
            <w:pPr>
              <w:rPr>
                <w:kern w:val="2"/>
                <w:szCs w:val="24"/>
              </w:rPr>
            </w:pPr>
            <w:r w:rsidRPr="005E61CE">
              <w:rPr>
                <w:kern w:val="2"/>
                <w:szCs w:val="24"/>
              </w:rPr>
              <w:t>Nustačius Paslaugų trūkumus, Tiekėjas privalo nedelsdamas imtis veiksmų ir pašalinti trūkumus per Priede Nr. 1 nustatytus terminus.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16F99CF" w:rsidR="00054B45" w:rsidRDefault="006F0803" w:rsidP="00054B45">
            <w:pPr>
              <w:rPr>
                <w:kern w:val="2"/>
                <w:szCs w:val="24"/>
              </w:rPr>
            </w:pPr>
            <w:r>
              <w:rPr>
                <w:kern w:val="2"/>
                <w:szCs w:val="24"/>
              </w:rPr>
              <w:t xml:space="preserve">Netaikoma </w:t>
            </w:r>
          </w:p>
          <w:p w14:paraId="449C3520" w14:textId="49E07DA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6B3024A" w14:textId="77777777" w:rsidR="00A63B67" w:rsidRDefault="00A63B67" w:rsidP="00A63B67">
            <w:pPr>
              <w:rPr>
                <w:kern w:val="2"/>
                <w:szCs w:val="24"/>
              </w:rPr>
            </w:pPr>
            <w:r>
              <w:rPr>
                <w:kern w:val="2"/>
                <w:szCs w:val="24"/>
              </w:rPr>
              <w:t>Sutarties vykdymui subtiekėjai ir (ar) specialistai nepasitelkiami.</w:t>
            </w:r>
          </w:p>
          <w:p w14:paraId="4C6BBC54" w14:textId="77777777" w:rsidR="00A63B67" w:rsidRDefault="00A63B67" w:rsidP="00A63B67">
            <w:pPr>
              <w:rPr>
                <w:kern w:val="2"/>
                <w:szCs w:val="24"/>
              </w:rPr>
            </w:pPr>
          </w:p>
          <w:p w14:paraId="5C24CEA3" w14:textId="77777777" w:rsidR="00A63B67" w:rsidRDefault="00A63B67" w:rsidP="00A63B67">
            <w:pPr>
              <w:rPr>
                <w:color w:val="FF0000"/>
                <w:kern w:val="2"/>
                <w:szCs w:val="24"/>
              </w:rPr>
            </w:pPr>
            <w:r>
              <w:rPr>
                <w:color w:val="FF0000"/>
                <w:kern w:val="2"/>
                <w:szCs w:val="24"/>
              </w:rPr>
              <w:t>arba</w:t>
            </w:r>
          </w:p>
          <w:p w14:paraId="0B18212E" w14:textId="77777777" w:rsidR="00A63B67" w:rsidRDefault="00A63B67" w:rsidP="00A63B67">
            <w:pPr>
              <w:rPr>
                <w:kern w:val="2"/>
                <w:szCs w:val="24"/>
              </w:rPr>
            </w:pPr>
          </w:p>
          <w:p w14:paraId="0BB1F46F" w14:textId="37BD8CA5" w:rsidR="00027B83" w:rsidRDefault="00A63B67" w:rsidP="00A63B67">
            <w:pPr>
              <w:rPr>
                <w:kern w:val="2"/>
                <w:szCs w:val="24"/>
              </w:rPr>
            </w:pPr>
            <w:r w:rsidRPr="003456ED">
              <w:rPr>
                <w:kern w:val="2"/>
                <w:szCs w:val="24"/>
              </w:rPr>
              <w:t>Sutarties vykdymui pasitelkiami subtiekėjai ir (ar) specialistai yra nurodyti Sutarties priede Nr. 4 „Sutarties vykdymui pasitelkiami subtiekėjai ir (ar) specialistai“</w:t>
            </w:r>
          </w:p>
          <w:p w14:paraId="10514FEF" w14:textId="28908B0C"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E99E203" w:rsidR="00027B83" w:rsidRDefault="000B0897">
            <w:pPr>
              <w:rPr>
                <w:kern w:val="2"/>
                <w:szCs w:val="24"/>
              </w:rPr>
            </w:pPr>
            <w:r>
              <w:rPr>
                <w:kern w:val="2"/>
                <w:szCs w:val="24"/>
              </w:rPr>
              <w:t>Prievolių pagal Sutartį įvykdymas užtikrinamas:</w:t>
            </w:r>
          </w:p>
          <w:p w14:paraId="46A3E25A" w14:textId="5BC25682" w:rsidR="00027B83" w:rsidRDefault="000B0897">
            <w:pPr>
              <w:rPr>
                <w:kern w:val="2"/>
                <w:szCs w:val="24"/>
              </w:rPr>
            </w:pPr>
            <w:r>
              <w:rPr>
                <w:kern w:val="2"/>
                <w:szCs w:val="24"/>
              </w:rPr>
              <w:t>Netesybomis (delspinigiais, bauda)</w:t>
            </w:r>
            <w:r w:rsidR="008008F6">
              <w:rPr>
                <w:kern w:val="2"/>
                <w:szCs w:val="24"/>
              </w:rPr>
              <w:t>.</w:t>
            </w:r>
          </w:p>
          <w:p w14:paraId="2D80CD6E" w14:textId="2705429F"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439902F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5B3BC93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02F54AC0" w:rsidR="00402199" w:rsidRPr="00576124" w:rsidRDefault="00402199" w:rsidP="00402199">
            <w:pPr>
              <w:rPr>
                <w:bCs/>
                <w:kern w:val="2"/>
                <w:szCs w:val="24"/>
              </w:rPr>
            </w:pPr>
            <w:r w:rsidRPr="00576124">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9C76F7" w:rsidRPr="005E61CE">
              <w:rPr>
                <w:szCs w:val="24"/>
                <w:lang w:val="lt"/>
              </w:rPr>
              <w:t>0,05 (penkios šimtosios)</w:t>
            </w:r>
            <w:r w:rsidRPr="00576124">
              <w:rPr>
                <w:bCs/>
                <w:kern w:val="2"/>
                <w:szCs w:val="24"/>
              </w:rPr>
              <w:t xml:space="preserve"> procento dydžio delspinigius nuo neapmokėtos sumos be PVM už kiekvieną vėlavimo dieną</w:t>
            </w:r>
            <w:r w:rsidR="00576124">
              <w:rPr>
                <w:bCs/>
                <w:kern w:val="2"/>
                <w:szCs w:val="24"/>
              </w:rPr>
              <w:t>.</w:t>
            </w:r>
          </w:p>
          <w:p w14:paraId="2E0C80BE" w14:textId="77777777" w:rsidR="00402199" w:rsidRDefault="00402199" w:rsidP="00402199">
            <w:pPr>
              <w:rPr>
                <w:bCs/>
                <w:kern w:val="2"/>
                <w:szCs w:val="24"/>
              </w:rPr>
            </w:pPr>
          </w:p>
          <w:p w14:paraId="070C11FC" w14:textId="34DE30F3"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E8AE044" w:rsidR="00402199" w:rsidRPr="005E61CE" w:rsidRDefault="00402199" w:rsidP="00402199">
            <w:r w:rsidRPr="00576124">
              <w:rPr>
                <w:szCs w:val="24"/>
                <w:lang w:val="lt"/>
              </w:rPr>
              <w:t xml:space="preserve">9.2.1. </w:t>
            </w:r>
            <w:r w:rsidRPr="005E61CE">
              <w:rPr>
                <w:szCs w:val="24"/>
                <w:lang w:val="lt"/>
              </w:rPr>
              <w:t>Jeigu Tiekėjas vėluoja suteikti Paslaugas arba nevykdo kitų sutartinių įsipareigojimų, Pirkėjas nuo kitos nei nustatytas terminas dienos</w:t>
            </w:r>
            <w:r w:rsidR="008D6F10" w:rsidRPr="005E61CE">
              <w:rPr>
                <w:szCs w:val="24"/>
                <w:lang w:val="lt"/>
              </w:rPr>
              <w:t xml:space="preserve"> </w:t>
            </w:r>
            <w:r w:rsidR="008F271D" w:rsidRPr="005E61CE">
              <w:rPr>
                <w:szCs w:val="24"/>
                <w:lang w:val="lt"/>
              </w:rPr>
              <w:t>(</w:t>
            </w:r>
            <w:r w:rsidR="008F271D" w:rsidRPr="005E61CE">
              <w:rPr>
                <w:szCs w:val="24"/>
              </w:rPr>
              <w:t>arba valandos, jei terminas skaičiuojamas valandomis)</w:t>
            </w:r>
            <w:r w:rsidRPr="005E61CE">
              <w:rPr>
                <w:szCs w:val="24"/>
                <w:lang w:val="lt"/>
              </w:rPr>
              <w:t xml:space="preserve"> Tiekėjui skaičiuoja 0,0</w:t>
            </w:r>
            <w:r w:rsidR="00F2404A" w:rsidRPr="005E61CE">
              <w:rPr>
                <w:szCs w:val="24"/>
                <w:lang w:val="lt"/>
              </w:rPr>
              <w:t>5</w:t>
            </w:r>
            <w:r w:rsidRPr="005E61CE">
              <w:rPr>
                <w:szCs w:val="24"/>
                <w:lang w:val="lt"/>
              </w:rPr>
              <w:t xml:space="preserve"> (</w:t>
            </w:r>
            <w:r w:rsidR="00206F08" w:rsidRPr="005E61CE">
              <w:rPr>
                <w:szCs w:val="24"/>
                <w:lang w:val="lt"/>
              </w:rPr>
              <w:t>penkios</w:t>
            </w:r>
            <w:r w:rsidRPr="005E61CE">
              <w:rPr>
                <w:szCs w:val="24"/>
                <w:lang w:val="lt"/>
              </w:rPr>
              <w:t xml:space="preserve"> šimtosios) procento dydžio delspinigius už kiekvieną uždelstą dieną </w:t>
            </w:r>
            <w:r w:rsidR="00D82AC1" w:rsidRPr="005E61CE">
              <w:rPr>
                <w:szCs w:val="24"/>
                <w:lang w:val="lt"/>
              </w:rPr>
              <w:t>(</w:t>
            </w:r>
            <w:r w:rsidR="00D82AC1" w:rsidRPr="005E61CE">
              <w:rPr>
                <w:szCs w:val="24"/>
              </w:rPr>
              <w:t xml:space="preserve">arba už kiekvieną uždelstą valandą, jei terminas skaičiuojamas valandomis) </w:t>
            </w:r>
            <w:r w:rsidRPr="005E61CE">
              <w:rPr>
                <w:szCs w:val="24"/>
                <w:lang w:val="lt"/>
              </w:rPr>
              <w:t>nuo laiku nesuteiktų Paslaugų ar kitų sutartinių įsipareigojimų nevykdymo kainos be PVM.</w:t>
            </w:r>
          </w:p>
          <w:p w14:paraId="0E6DFBC8" w14:textId="7487360A" w:rsidR="00402199" w:rsidRDefault="00402199" w:rsidP="009E5A18">
            <w:pPr>
              <w:rPr>
                <w:b/>
                <w:kern w:val="2"/>
                <w:szCs w:val="24"/>
              </w:rPr>
            </w:pPr>
            <w:r w:rsidRPr="005E61CE">
              <w:rPr>
                <w:szCs w:val="24"/>
                <w:lang w:val="lt"/>
              </w:rPr>
              <w:t xml:space="preserve">9.2.2. Jeigu Tiekėjas vėluoja grąžinti dėl Tiekėjui mokėtinos sumos sumažinimo susidariusią permoką pagal Bendrųjų sąlygų </w:t>
            </w:r>
            <w:r w:rsidRPr="005E61CE">
              <w:rPr>
                <w:kern w:val="2"/>
              </w:rPr>
              <w:t xml:space="preserve">9.2.3. Tiekėjas privalo sumokėti Pirkėjui netesybas per </w:t>
            </w:r>
            <w:r w:rsidR="00EC40E6" w:rsidRPr="005E61CE">
              <w:rPr>
                <w:kern w:val="2"/>
              </w:rPr>
              <w:t>1</w:t>
            </w:r>
            <w:r w:rsidR="009C5DF4" w:rsidRPr="005E61CE">
              <w:rPr>
                <w:kern w:val="2"/>
              </w:rPr>
              <w:t xml:space="preserve">0 </w:t>
            </w:r>
            <w:r w:rsidRPr="005E61CE">
              <w:rPr>
                <w:kern w:val="2"/>
              </w:rPr>
              <w:t xml:space="preserve">dienų </w:t>
            </w:r>
            <w:r w:rsidRPr="005E61CE">
              <w:rPr>
                <w:kern w:val="2"/>
              </w:rPr>
              <w:lastRenderedPageBreak/>
              <w:t xml:space="preserve">nuo Pirkėjo pareikalavimo, jeigu netesybų suma nėra </w:t>
            </w:r>
            <w:r w:rsidRPr="005E61CE">
              <w:t xml:space="preserve">išskaitoma </w:t>
            </w:r>
            <w:r w:rsidRPr="00576124">
              <w:t>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2E0413E6" w:rsidR="00402199" w:rsidRDefault="00402199" w:rsidP="00402199">
            <w:pPr>
              <w:rPr>
                <w:bCs/>
                <w:szCs w:val="24"/>
              </w:rPr>
            </w:pPr>
            <w:r>
              <w:rPr>
                <w:bCs/>
                <w:kern w:val="2"/>
                <w:szCs w:val="24"/>
              </w:rPr>
              <w:t>9.3.1</w:t>
            </w:r>
            <w:r w:rsidRPr="00921E96">
              <w:rPr>
                <w:bCs/>
                <w:kern w:val="2"/>
                <w:szCs w:val="24"/>
              </w:rPr>
              <w:t xml:space="preserve">. Nutraukus Sutartį dėl esminio Sutarties pažeidimo, nustatyto Sutarties Specialiosiose sąlygose, mokama </w:t>
            </w:r>
            <w:r w:rsidR="00AA6B7B" w:rsidRPr="007F6F42">
              <w:rPr>
                <w:bCs/>
                <w:kern w:val="2"/>
                <w:szCs w:val="24"/>
              </w:rPr>
              <w:t>20</w:t>
            </w:r>
            <w:r w:rsidR="009A5D7B" w:rsidRPr="007F6F42">
              <w:rPr>
                <w:bCs/>
                <w:kern w:val="2"/>
                <w:szCs w:val="24"/>
              </w:rPr>
              <w:t xml:space="preserve"> </w:t>
            </w:r>
            <w:r w:rsidRPr="00921E96">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2A46044D"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BBDF2A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6AF6A23" w:rsidR="00402199" w:rsidRPr="00921E96" w:rsidRDefault="006F02B8" w:rsidP="00402199">
            <w:pPr>
              <w:rPr>
                <w:kern w:val="2"/>
                <w:szCs w:val="24"/>
              </w:rPr>
            </w:pPr>
            <w:r>
              <w:rPr>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7D3D8C"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FD9CD63" w:rsidR="002858A2" w:rsidRDefault="00402199" w:rsidP="002858A2">
            <w:pPr>
              <w:rPr>
                <w:color w:val="4472C4"/>
                <w:kern w:val="2"/>
                <w:szCs w:val="24"/>
              </w:rPr>
            </w:pPr>
            <w:r>
              <w:rPr>
                <w:bCs/>
                <w:szCs w:val="24"/>
              </w:rPr>
              <w:t xml:space="preserve">Netaikoma </w:t>
            </w:r>
          </w:p>
          <w:p w14:paraId="31D0481F" w14:textId="41950F6C"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295E2D8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FD51341"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1AD3CD3A" w14:textId="698499B6" w:rsidR="00402199" w:rsidRPr="005E61CE" w:rsidRDefault="00406DD6" w:rsidP="00402199">
            <w:pPr>
              <w:rPr>
                <w:kern w:val="2"/>
                <w:szCs w:val="24"/>
              </w:rPr>
            </w:pPr>
            <w:r w:rsidRPr="005E61CE">
              <w:rPr>
                <w:kern w:val="2"/>
                <w:szCs w:val="24"/>
              </w:rPr>
              <w:t>Paslaugų atlikimo terminas yra esminė sutarties sąlyga.</w:t>
            </w:r>
          </w:p>
        </w:tc>
      </w:tr>
      <w:tr w:rsidR="00402199" w14:paraId="68A8F8F5" w14:textId="77777777">
        <w:trPr>
          <w:trHeight w:val="300"/>
        </w:trPr>
        <w:tc>
          <w:tcPr>
            <w:tcW w:w="3094" w:type="dxa"/>
            <w:gridSpan w:val="2"/>
          </w:tcPr>
          <w:p w14:paraId="458F7686" w14:textId="28A3D4D6" w:rsidR="00402199" w:rsidRPr="005601E6" w:rsidRDefault="00402199" w:rsidP="00402199">
            <w:pPr>
              <w:rPr>
                <w:b/>
                <w:kern w:val="2"/>
                <w:szCs w:val="24"/>
                <w:lang w:val="fi-FI"/>
              </w:rPr>
            </w:pPr>
            <w:r w:rsidRPr="005E1E18">
              <w:rPr>
                <w:b/>
                <w:bCs/>
              </w:rPr>
              <w:t>10.2. Dideli arba nuolatiniai esminės Sutarties sąlygos vykdymo trūkumai</w:t>
            </w:r>
          </w:p>
        </w:tc>
        <w:tc>
          <w:tcPr>
            <w:tcW w:w="6441" w:type="dxa"/>
            <w:gridSpan w:val="2"/>
          </w:tcPr>
          <w:p w14:paraId="634E9089" w14:textId="0C0D49AC" w:rsidR="00E13A3C" w:rsidRPr="00E24F04" w:rsidRDefault="00E13A3C" w:rsidP="00E13A3C">
            <w:pPr>
              <w:tabs>
                <w:tab w:val="left" w:pos="567"/>
              </w:tabs>
              <w:spacing w:line="276" w:lineRule="auto"/>
              <w:jc w:val="both"/>
              <w:textAlignment w:val="baseline"/>
              <w:rPr>
                <w:rFonts w:eastAsia="Arial"/>
              </w:rPr>
            </w:pPr>
            <w:r w:rsidRPr="00E24F04">
              <w:rPr>
                <w:rFonts w:eastAsia="Arial"/>
              </w:rPr>
              <w:t>Dideliu ar nuolatiniu esminės Sutarties sąlygos vykdymo trūkumu laikomas tiekėjo vėlavimas suteikti paslaugas ilgiau nei 3 darbo dienas nuo grafike nustatyto termino.</w:t>
            </w:r>
          </w:p>
          <w:p w14:paraId="2BC2BBBD" w14:textId="5DDE8B02" w:rsidR="00402199" w:rsidRPr="005E61CE"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079F9DFB" w:rsidR="00027B83" w:rsidRPr="007B68B6" w:rsidRDefault="000B0897">
            <w:pPr>
              <w:rPr>
                <w:color w:val="000000" w:themeColor="text1"/>
                <w:kern w:val="2"/>
                <w:szCs w:val="24"/>
              </w:rPr>
            </w:pPr>
            <w:r w:rsidRPr="007B68B6">
              <w:rPr>
                <w:color w:val="000000" w:themeColor="text1"/>
                <w:kern w:val="2"/>
                <w:szCs w:val="24"/>
              </w:rPr>
              <w:t xml:space="preserve">Ši Sutartis laikoma sudaryta </w:t>
            </w:r>
            <w:r w:rsidR="00BE02FA" w:rsidRPr="006D1C40">
              <w:rPr>
                <w:kern w:val="2"/>
                <w:szCs w:val="24"/>
              </w:rPr>
              <w:t>kai ją pasirašo abi Šalys</w:t>
            </w:r>
            <w:r w:rsidR="00A5677F">
              <w:rPr>
                <w:kern w:val="2"/>
                <w:szCs w:val="24"/>
              </w:rPr>
              <w:t>.</w:t>
            </w:r>
          </w:p>
          <w:p w14:paraId="7396F7FD" w14:textId="49308F93" w:rsidR="00027B83" w:rsidRPr="007B68B6" w:rsidRDefault="00CE6549" w:rsidP="00111D7C">
            <w:pPr>
              <w:rPr>
                <w:color w:val="000000" w:themeColor="text1"/>
                <w:kern w:val="2"/>
                <w:szCs w:val="24"/>
              </w:rPr>
            </w:pPr>
            <w:r w:rsidRPr="007B68B6">
              <w:rPr>
                <w:color w:val="000000" w:themeColor="text1"/>
                <w:kern w:val="2"/>
                <w:szCs w:val="24"/>
              </w:rPr>
              <w:t xml:space="preserve">Sutartis galioja 12 mėnesių. Jei nei viena šalis neprieštarauja, ji automatiškai pratęsiama dar 12 mėnesių laikotarpiui, tačiau ne daugiau kaip 2 kartus. Bendras </w:t>
            </w:r>
            <w:r w:rsidR="00B51224">
              <w:rPr>
                <w:color w:val="000000" w:themeColor="text1"/>
                <w:kern w:val="2"/>
                <w:szCs w:val="24"/>
              </w:rPr>
              <w:t xml:space="preserve">paslaugų atlikimo terminas negali viršyti 36 </w:t>
            </w:r>
            <w:r w:rsidRPr="00E24F04">
              <w:rPr>
                <w:kern w:val="2"/>
                <w:szCs w:val="24"/>
              </w:rPr>
              <w:t>mėnesių</w:t>
            </w:r>
            <w:r w:rsidR="00111D7C">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2C8A1E58" w14:textId="77777777" w:rsidR="00111D7C" w:rsidRDefault="00402199" w:rsidP="00111D7C">
            <w:pPr>
              <w:rPr>
                <w:kern w:val="2"/>
                <w:szCs w:val="24"/>
              </w:rPr>
            </w:pPr>
            <w:r w:rsidRPr="007B68B6">
              <w:rPr>
                <w:color w:val="000000" w:themeColor="text1"/>
                <w:kern w:val="2"/>
                <w:szCs w:val="24"/>
              </w:rPr>
              <w:t xml:space="preserve">Šalių abipusiu </w:t>
            </w:r>
            <w:r w:rsidR="00544D5D" w:rsidRPr="007B68B6">
              <w:rPr>
                <w:color w:val="000000" w:themeColor="text1"/>
                <w:kern w:val="2"/>
                <w:szCs w:val="24"/>
              </w:rPr>
              <w:t xml:space="preserve">sutarimu jeigu nei viena iš šalių nepareiškė kitaip </w:t>
            </w:r>
            <w:r w:rsidRPr="007B68B6">
              <w:rPr>
                <w:color w:val="000000" w:themeColor="text1"/>
                <w:kern w:val="2"/>
                <w:szCs w:val="24"/>
              </w:rPr>
              <w:t xml:space="preserve"> Sutartis tomis pačiomis sąlygomis pratęsta </w:t>
            </w:r>
            <w:r w:rsidR="00855885" w:rsidRPr="007B68B6">
              <w:rPr>
                <w:color w:val="000000" w:themeColor="text1"/>
                <w:kern w:val="2"/>
                <w:szCs w:val="24"/>
              </w:rPr>
              <w:t>2</w:t>
            </w:r>
            <w:r w:rsidRPr="007B68B6">
              <w:rPr>
                <w:color w:val="000000" w:themeColor="text1"/>
                <w:kern w:val="2"/>
                <w:szCs w:val="24"/>
              </w:rPr>
              <w:t xml:space="preserve"> (</w:t>
            </w:r>
            <w:r w:rsidR="00855885" w:rsidRPr="007B68B6">
              <w:rPr>
                <w:color w:val="000000" w:themeColor="text1"/>
                <w:kern w:val="2"/>
                <w:szCs w:val="24"/>
              </w:rPr>
              <w:t xml:space="preserve">du </w:t>
            </w:r>
            <w:r w:rsidRPr="007B68B6">
              <w:rPr>
                <w:color w:val="000000" w:themeColor="text1"/>
                <w:kern w:val="2"/>
                <w:szCs w:val="24"/>
              </w:rPr>
              <w:t>) kart</w:t>
            </w:r>
            <w:r w:rsidR="00855885" w:rsidRPr="007B68B6">
              <w:rPr>
                <w:color w:val="000000" w:themeColor="text1"/>
                <w:kern w:val="2"/>
                <w:szCs w:val="24"/>
              </w:rPr>
              <w:t>us</w:t>
            </w:r>
            <w:r w:rsidRPr="007B68B6">
              <w:rPr>
                <w:color w:val="000000" w:themeColor="text1"/>
                <w:kern w:val="2"/>
                <w:szCs w:val="24"/>
              </w:rPr>
              <w:t xml:space="preserve"> </w:t>
            </w:r>
            <w:r w:rsidR="00544D5D" w:rsidRPr="007B68B6">
              <w:rPr>
                <w:color w:val="000000" w:themeColor="text1"/>
                <w:kern w:val="2"/>
                <w:szCs w:val="24"/>
              </w:rPr>
              <w:t>po 12</w:t>
            </w:r>
            <w:r w:rsidRPr="007B68B6">
              <w:rPr>
                <w:color w:val="000000" w:themeColor="text1"/>
                <w:kern w:val="2"/>
                <w:szCs w:val="24"/>
              </w:rPr>
              <w:t xml:space="preserve"> (</w:t>
            </w:r>
            <w:r w:rsidR="00544D5D" w:rsidRPr="007B68B6">
              <w:rPr>
                <w:color w:val="000000" w:themeColor="text1"/>
                <w:kern w:val="2"/>
                <w:szCs w:val="24"/>
              </w:rPr>
              <w:t>dvylika</w:t>
            </w:r>
            <w:r w:rsidRPr="007B68B6">
              <w:rPr>
                <w:color w:val="000000" w:themeColor="text1"/>
                <w:kern w:val="2"/>
                <w:szCs w:val="24"/>
              </w:rPr>
              <w:t>) mėnesių</w:t>
            </w:r>
            <w:r w:rsidR="00111D7C">
              <w:rPr>
                <w:color w:val="000000" w:themeColor="text1"/>
                <w:kern w:val="2"/>
                <w:szCs w:val="24"/>
              </w:rPr>
              <w:t xml:space="preserve"> </w:t>
            </w:r>
            <w:r w:rsidR="00111D7C" w:rsidRPr="00117A16">
              <w:rPr>
                <w:kern w:val="2"/>
                <w:szCs w:val="24"/>
              </w:rPr>
              <w:t>jeigu yra išlikęs poreikis ir esant šiai (šioms) aplinkybėms: </w:t>
            </w:r>
          </w:p>
          <w:p w14:paraId="105533D0" w14:textId="49BAD38F" w:rsidR="00402199" w:rsidRPr="00111D7C" w:rsidRDefault="00111D7C" w:rsidP="00111D7C">
            <w:pPr>
              <w:rPr>
                <w:kern w:val="2"/>
                <w:szCs w:val="24"/>
              </w:rPr>
            </w:pPr>
            <w:r w:rsidRPr="00117A16">
              <w:rPr>
                <w:kern w:val="2"/>
                <w:szCs w:val="24"/>
              </w:rPr>
              <w:t>11.2.1. Pirkėjas neišpirko P</w:t>
            </w:r>
            <w:r>
              <w:rPr>
                <w:kern w:val="2"/>
                <w:szCs w:val="24"/>
              </w:rPr>
              <w:t>rekių</w:t>
            </w:r>
            <w:r w:rsidRPr="00117A16">
              <w:rPr>
                <w:kern w:val="2"/>
                <w:szCs w:val="24"/>
              </w:rPr>
              <w:t xml:space="preserve"> pagal Sutartį ir nėra išnaudota Sutarties kaina; </w:t>
            </w:r>
          </w:p>
          <w:p w14:paraId="584CEF90" w14:textId="45648AA1" w:rsidR="00402199" w:rsidRPr="007B68B6" w:rsidRDefault="00402199" w:rsidP="00402199">
            <w:pPr>
              <w:rPr>
                <w:rFonts w:eastAsia="Calibri"/>
                <w:color w:val="000000" w:themeColor="text1"/>
                <w:szCs w:val="24"/>
              </w:rPr>
            </w:pPr>
            <w:r w:rsidRPr="007B68B6">
              <w:rPr>
                <w:rFonts w:eastAsia="Calibri"/>
                <w:color w:val="000000" w:themeColor="text1"/>
                <w:szCs w:val="24"/>
              </w:rPr>
              <w:t>11.2.</w:t>
            </w:r>
            <w:r w:rsidR="00286F63">
              <w:rPr>
                <w:rFonts w:eastAsia="Calibri"/>
                <w:color w:val="000000" w:themeColor="text1"/>
                <w:szCs w:val="24"/>
              </w:rPr>
              <w:t>2</w:t>
            </w:r>
            <w:r w:rsidRPr="007B68B6">
              <w:rPr>
                <w:rFonts w:eastAsia="Calibri"/>
                <w:color w:val="000000" w:themeColor="text1"/>
                <w:szCs w:val="24"/>
              </w:rPr>
              <w:t>. T</w:t>
            </w:r>
            <w:r w:rsidR="00286F63">
              <w:rPr>
                <w:rFonts w:eastAsia="Calibri"/>
                <w:color w:val="000000" w:themeColor="text1"/>
                <w:szCs w:val="24"/>
              </w:rPr>
              <w:t>ie</w:t>
            </w:r>
            <w:r w:rsidRPr="007B68B6">
              <w:rPr>
                <w:rFonts w:eastAsia="Calibri"/>
                <w:color w:val="000000" w:themeColor="text1"/>
                <w:szCs w:val="24"/>
              </w:rPr>
              <w:t>kėjas Pas</w:t>
            </w:r>
            <w:r w:rsidR="00286F63">
              <w:rPr>
                <w:rFonts w:eastAsia="Calibri"/>
                <w:color w:val="000000" w:themeColor="text1"/>
                <w:szCs w:val="24"/>
              </w:rPr>
              <w:t>l</w:t>
            </w:r>
            <w:r w:rsidRPr="007B68B6">
              <w:rPr>
                <w:rFonts w:eastAsia="Calibri"/>
                <w:color w:val="000000" w:themeColor="text1"/>
                <w:szCs w:val="24"/>
              </w:rPr>
              <w:t>augas suteikė nepraleisdamas Paslaugų teikimo terminų / Paslaugų suteikimo terminas buvo praleistas ne daugiau nei 2 dienas;</w:t>
            </w:r>
          </w:p>
          <w:p w14:paraId="1A8F5396" w14:textId="2498DF6A" w:rsidR="00402199" w:rsidRPr="007B68B6" w:rsidRDefault="00402199" w:rsidP="00402199">
            <w:pPr>
              <w:rPr>
                <w:rFonts w:eastAsia="Calibri"/>
                <w:color w:val="000000" w:themeColor="text1"/>
                <w:szCs w:val="24"/>
              </w:rPr>
            </w:pPr>
            <w:r w:rsidRPr="007B68B6">
              <w:rPr>
                <w:rFonts w:eastAsia="Calibri"/>
                <w:color w:val="000000" w:themeColor="text1"/>
                <w:szCs w:val="24"/>
              </w:rPr>
              <w:t>11.2.</w:t>
            </w:r>
            <w:r w:rsidR="00286F63">
              <w:rPr>
                <w:rFonts w:eastAsia="Calibri"/>
                <w:color w:val="000000" w:themeColor="text1"/>
                <w:szCs w:val="24"/>
              </w:rPr>
              <w:t>3</w:t>
            </w:r>
            <w:r w:rsidRPr="007B68B6">
              <w:rPr>
                <w:rFonts w:eastAsia="Calibri"/>
                <w:color w:val="000000" w:themeColor="text1"/>
                <w:szCs w:val="24"/>
              </w:rPr>
              <w:t>. Paslaugos suteiktos be trūkumų;</w:t>
            </w:r>
          </w:p>
          <w:p w14:paraId="07866708" w14:textId="2CC44891" w:rsidR="00402199" w:rsidRPr="007B68B6" w:rsidRDefault="00402199" w:rsidP="00402199">
            <w:pPr>
              <w:rPr>
                <w:rFonts w:eastAsia="Calibri"/>
                <w:color w:val="000000" w:themeColor="text1"/>
                <w:szCs w:val="24"/>
              </w:rPr>
            </w:pPr>
            <w:r w:rsidRPr="007B68B6">
              <w:rPr>
                <w:rFonts w:eastAsia="Calibri"/>
                <w:color w:val="000000" w:themeColor="text1"/>
                <w:szCs w:val="24"/>
              </w:rPr>
              <w:t>11.2.</w:t>
            </w:r>
            <w:r w:rsidR="00286F63">
              <w:rPr>
                <w:rFonts w:eastAsia="Calibri"/>
                <w:color w:val="000000" w:themeColor="text1"/>
                <w:szCs w:val="24"/>
              </w:rPr>
              <w:t>4</w:t>
            </w:r>
            <w:r w:rsidRPr="007B68B6">
              <w:rPr>
                <w:rFonts w:eastAsia="Calibri"/>
                <w:color w:val="000000" w:themeColor="text1"/>
                <w:szCs w:val="24"/>
              </w:rPr>
              <w:t>. Tiekėjas visą Sutarties vykdymo laikotarpį laikėsi Tiekėjo pasiūlyme nurodytų įsipareigojimų dėl Kokybinių kriterijų;</w:t>
            </w:r>
          </w:p>
          <w:p w14:paraId="782060E8" w14:textId="6C4AB621" w:rsidR="00402199" w:rsidRPr="007B68B6" w:rsidRDefault="00402199" w:rsidP="00402199">
            <w:pPr>
              <w:rPr>
                <w:color w:val="000000" w:themeColor="text1"/>
                <w:kern w:val="2"/>
                <w:szCs w:val="24"/>
              </w:rPr>
            </w:pPr>
            <w:r w:rsidRPr="007B68B6">
              <w:rPr>
                <w:rFonts w:eastAsia="Calibri"/>
                <w:color w:val="000000" w:themeColor="text1"/>
                <w:szCs w:val="24"/>
              </w:rPr>
              <w:t>11.2.</w:t>
            </w:r>
            <w:r w:rsidR="0020114E">
              <w:rPr>
                <w:rFonts w:eastAsia="Calibri"/>
                <w:color w:val="000000" w:themeColor="text1"/>
                <w:szCs w:val="24"/>
              </w:rPr>
              <w:t>5</w:t>
            </w:r>
            <w:r w:rsidRPr="007B68B6">
              <w:rPr>
                <w:rFonts w:eastAsia="Calibri"/>
                <w:color w:val="000000" w:themeColor="text1"/>
                <w:szCs w:val="24"/>
              </w:rPr>
              <w:t xml:space="preserve">. Tiekėjas visą Sutarties vykdymo laikotarpį laikėsi Tiekėjo pasiūlyme nurodytų įsipareigojimų dėl </w:t>
            </w:r>
            <w:r w:rsidRPr="007B68B6">
              <w:rPr>
                <w:rFonts w:eastAsia="Arial"/>
                <w:color w:val="000000" w:themeColor="text1"/>
                <w:szCs w:val="24"/>
              </w:rPr>
              <w:t>kokybės vadybos sistemos ir (arba) aplinkos apsaugos vadybos sistemos standartų taikymo.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874C0A9" w14:textId="2E4E1B39"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2873815E"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3D6EAC" w:rsidRDefault="00402199" w:rsidP="00402199">
            <w:pPr>
              <w:rPr>
                <w:kern w:val="2"/>
                <w:szCs w:val="24"/>
              </w:rPr>
            </w:pPr>
            <w:r w:rsidRPr="003D6EAC">
              <w:rPr>
                <w:kern w:val="2"/>
                <w:szCs w:val="24"/>
              </w:rPr>
              <w:t>12.2.1. jeigu Tiekėjas nevykdo prisiimtų įsipareigojimų už Sutartyje nustatytą Sutarties kainą / įkainius;</w:t>
            </w:r>
          </w:p>
          <w:p w14:paraId="59D7E224" w14:textId="25A48052" w:rsidR="00402199" w:rsidRPr="003D6EAC" w:rsidRDefault="00402199" w:rsidP="00402199">
            <w:pPr>
              <w:spacing w:line="257" w:lineRule="auto"/>
              <w:jc w:val="both"/>
              <w:rPr>
                <w:rFonts w:eastAsia="Arial"/>
                <w:kern w:val="2"/>
                <w:szCs w:val="24"/>
                <w:lang w:val="lt"/>
              </w:rPr>
            </w:pPr>
            <w:r w:rsidRPr="003D6EAC">
              <w:rPr>
                <w:rFonts w:eastAsia="Arial"/>
                <w:kern w:val="2"/>
                <w:szCs w:val="24"/>
                <w:lang w:val="lt"/>
              </w:rPr>
              <w:t>12.2.</w:t>
            </w:r>
            <w:r w:rsidR="00F43DFF">
              <w:rPr>
                <w:rFonts w:eastAsia="Arial"/>
                <w:kern w:val="2"/>
                <w:szCs w:val="24"/>
                <w:lang w:val="lt"/>
              </w:rPr>
              <w:t>2</w:t>
            </w:r>
            <w:r w:rsidRPr="003D6EAC">
              <w:rPr>
                <w:rFonts w:eastAsia="Arial"/>
                <w:kern w:val="2"/>
                <w:szCs w:val="24"/>
                <w:lang w:val="lt"/>
              </w:rPr>
              <w:t xml:space="preserve">. jeigu Tiekėjas nesilaiko Sutartyje nustatytų Paslaugų teikimo terminų 2 (du) kartus iš eilės arba vėluoja suteikti Paslaugas daugiau nei </w:t>
            </w:r>
            <w:r w:rsidR="004B2F22" w:rsidRPr="003D6EAC">
              <w:rPr>
                <w:rFonts w:eastAsia="Arial"/>
                <w:kern w:val="2"/>
                <w:szCs w:val="24"/>
                <w:lang w:val="lt"/>
              </w:rPr>
              <w:t>10 d. d.</w:t>
            </w:r>
            <w:r w:rsidRPr="003D6EAC">
              <w:rPr>
                <w:rFonts w:eastAsia="Arial"/>
                <w:kern w:val="2"/>
                <w:szCs w:val="24"/>
                <w:lang w:val="lt"/>
              </w:rPr>
              <w:t xml:space="preserve"> nuo Sutartyje nustatyto Paslaugų suteikimo termino;</w:t>
            </w:r>
          </w:p>
          <w:p w14:paraId="6C765B22" w14:textId="2D8BDB66" w:rsidR="00402199" w:rsidRPr="003D6EAC" w:rsidRDefault="00402199" w:rsidP="00402199">
            <w:pPr>
              <w:tabs>
                <w:tab w:val="left" w:pos="567"/>
                <w:tab w:val="left" w:pos="851"/>
                <w:tab w:val="left" w:pos="992"/>
                <w:tab w:val="left" w:pos="1134"/>
              </w:tabs>
              <w:spacing w:line="257" w:lineRule="auto"/>
              <w:jc w:val="both"/>
              <w:rPr>
                <w:rFonts w:eastAsia="Arial"/>
                <w:kern w:val="2"/>
                <w:szCs w:val="24"/>
                <w:lang w:val="lt"/>
              </w:rPr>
            </w:pPr>
            <w:r w:rsidRPr="003D6EAC">
              <w:rPr>
                <w:rFonts w:eastAsia="Arial"/>
                <w:kern w:val="2"/>
                <w:szCs w:val="24"/>
                <w:lang w:val="lt"/>
              </w:rPr>
              <w:t>12.2.</w:t>
            </w:r>
            <w:r w:rsidR="00F43DFF">
              <w:rPr>
                <w:rFonts w:eastAsia="Arial"/>
                <w:kern w:val="2"/>
                <w:szCs w:val="24"/>
                <w:lang w:val="lt"/>
              </w:rPr>
              <w:t>3</w:t>
            </w:r>
            <w:r w:rsidRPr="003D6EAC">
              <w:rPr>
                <w:rFonts w:eastAsia="Arial"/>
                <w:kern w:val="2"/>
                <w:szCs w:val="24"/>
                <w:lang w:val="lt"/>
              </w:rPr>
              <w:t>. Tiekėjas daugiau kaip 2 (du) kartus suteikia Paslaugas, kurios neatitinka Sutartyje ir (ar) įstatymuose nustatytų reikalavimų Paslaugoms;</w:t>
            </w:r>
          </w:p>
          <w:p w14:paraId="0ACC791A" w14:textId="3B0359E5" w:rsidR="00402199" w:rsidRPr="00F960CD" w:rsidRDefault="00402199" w:rsidP="00402199">
            <w:pPr>
              <w:tabs>
                <w:tab w:val="left" w:pos="567"/>
                <w:tab w:val="left" w:pos="851"/>
                <w:tab w:val="left" w:pos="992"/>
                <w:tab w:val="left" w:pos="1134"/>
              </w:tabs>
              <w:spacing w:line="257" w:lineRule="auto"/>
              <w:jc w:val="both"/>
              <w:rPr>
                <w:rFonts w:eastAsia="Arial"/>
                <w:kern w:val="2"/>
                <w:szCs w:val="24"/>
                <w:lang w:val="lt"/>
              </w:rPr>
            </w:pPr>
            <w:r w:rsidRPr="003D6EAC">
              <w:rPr>
                <w:rFonts w:eastAsia="Arial"/>
                <w:kern w:val="2"/>
                <w:szCs w:val="24"/>
                <w:lang w:val="lt"/>
              </w:rPr>
              <w:t>12.2.</w:t>
            </w:r>
            <w:r w:rsidR="00F43DFF" w:rsidRPr="00D8238F">
              <w:rPr>
                <w:rFonts w:eastAsia="Arial"/>
                <w:kern w:val="2"/>
                <w:szCs w:val="24"/>
                <w:lang w:val="lt"/>
              </w:rPr>
              <w:t>4</w:t>
            </w:r>
            <w:r w:rsidRPr="00D8238F">
              <w:rPr>
                <w:rFonts w:eastAsia="Arial"/>
                <w:kern w:val="2"/>
                <w:szCs w:val="24"/>
                <w:lang w:val="lt"/>
              </w:rPr>
              <w:t>.</w:t>
            </w:r>
            <w:r w:rsidRPr="003D6EAC">
              <w:rPr>
                <w:rFonts w:eastAsia="Arial"/>
                <w:kern w:val="2"/>
                <w:szCs w:val="24"/>
                <w:lang w:val="lt"/>
              </w:rPr>
              <w:t xml:space="preserve"> Tiekėjas pažeidžia šios Sutarties nuostatas, reglamentuojančias konkurenciją, intelektinės nuosavybės ar </w:t>
            </w:r>
            <w:r w:rsidRPr="00F960CD">
              <w:rPr>
                <w:rFonts w:eastAsia="Arial"/>
                <w:kern w:val="2"/>
                <w:szCs w:val="24"/>
                <w:lang w:val="lt"/>
              </w:rPr>
              <w:t>konfidencialios informacijos valdymą;</w:t>
            </w:r>
          </w:p>
          <w:p w14:paraId="614E8DD8" w14:textId="2E75EC3D" w:rsidR="00402199" w:rsidRPr="003D6EAC" w:rsidRDefault="00402199" w:rsidP="00402199">
            <w:pPr>
              <w:spacing w:line="257" w:lineRule="auto"/>
              <w:rPr>
                <w:kern w:val="2"/>
                <w:szCs w:val="24"/>
                <w:shd w:val="clear" w:color="auto" w:fill="FFFFFF"/>
              </w:rPr>
            </w:pPr>
            <w:r w:rsidRPr="00F960CD">
              <w:rPr>
                <w:rFonts w:eastAsia="Arial"/>
                <w:kern w:val="2"/>
                <w:szCs w:val="24"/>
                <w:lang w:val="lt"/>
              </w:rPr>
              <w:t>12.2.</w:t>
            </w:r>
            <w:r w:rsidR="00245386">
              <w:rPr>
                <w:rFonts w:eastAsia="Arial"/>
                <w:kern w:val="2"/>
                <w:szCs w:val="24"/>
                <w:lang w:val="lt"/>
              </w:rPr>
              <w:t>5</w:t>
            </w:r>
            <w:r w:rsidRPr="00F960CD">
              <w:rPr>
                <w:rFonts w:eastAsia="Arial"/>
                <w:kern w:val="2"/>
                <w:szCs w:val="24"/>
                <w:lang w:val="lt"/>
              </w:rPr>
              <w:t>.</w:t>
            </w:r>
            <w:r w:rsidRPr="00F960CD">
              <w:rPr>
                <w:kern w:val="2"/>
                <w:szCs w:val="24"/>
                <w:shd w:val="clear" w:color="auto" w:fill="FFFFFF"/>
              </w:rPr>
              <w:t xml:space="preserve"> Tiekėjas ir (ar) jungtinės veiklos parneris (jei taikoma), ir (ar) subtiekėjas (jei taikoma) </w:t>
            </w:r>
            <w:r w:rsidRPr="00F960CD">
              <w:rPr>
                <w:szCs w:val="24"/>
                <w:shd w:val="clear" w:color="auto" w:fill="FFFFFF"/>
              </w:rPr>
              <w:t>p</w:t>
            </w:r>
            <w:r w:rsidRPr="00F960CD">
              <w:rPr>
                <w:kern w:val="2"/>
                <w:szCs w:val="24"/>
                <w:shd w:val="clear" w:color="auto" w:fill="FFFFFF"/>
              </w:rPr>
              <w:t>aslaugų</w:t>
            </w:r>
            <w:r w:rsidRPr="00F960CD">
              <w:rPr>
                <w:szCs w:val="24"/>
              </w:rPr>
              <w:t xml:space="preserve">, kurioms Sutartyje </w:t>
            </w:r>
            <w:r w:rsidRPr="00F960CD">
              <w:rPr>
                <w:szCs w:val="24"/>
              </w:rPr>
              <w:lastRenderedPageBreak/>
              <w:t>nustatyti aplinkos apsaugos vadybos sistemos reikalavimai,</w:t>
            </w:r>
            <w:r w:rsidRPr="00F960CD">
              <w:rPr>
                <w:kern w:val="2"/>
                <w:szCs w:val="24"/>
                <w:shd w:val="clear" w:color="auto" w:fill="FFFFFF"/>
              </w:rPr>
              <w:t xml:space="preserve"> teikimo metu</w:t>
            </w:r>
            <w:r w:rsidRPr="00F960CD">
              <w:rPr>
                <w:szCs w:val="24"/>
              </w:rPr>
              <w:t xml:space="preserve">, </w:t>
            </w:r>
            <w:r w:rsidRPr="00F960CD">
              <w:rPr>
                <w:kern w:val="2"/>
                <w:szCs w:val="24"/>
                <w:shd w:val="clear" w:color="auto" w:fill="FFFFFF"/>
              </w:rPr>
              <w:t>neturi galiojančio aplinkos apsaugos vadybos sistemos sertifikato, ir (ar) nepateikia sertifikato pratęsimo (neįsigyja naujo);</w:t>
            </w:r>
          </w:p>
          <w:p w14:paraId="0B019B64" w14:textId="4EF2F8D3" w:rsidR="00402199" w:rsidRPr="003D6EAC" w:rsidRDefault="00402199" w:rsidP="00402199">
            <w:pPr>
              <w:spacing w:line="257" w:lineRule="auto"/>
              <w:rPr>
                <w:rFonts w:eastAsia="Arial"/>
                <w:kern w:val="2"/>
                <w:szCs w:val="24"/>
              </w:rPr>
            </w:pPr>
            <w:r w:rsidRPr="003D6EAC">
              <w:rPr>
                <w:rFonts w:eastAsia="Arial"/>
                <w:kern w:val="2"/>
                <w:szCs w:val="24"/>
                <w:lang w:val="lt"/>
              </w:rPr>
              <w:t>12.2.</w:t>
            </w:r>
            <w:r w:rsidR="00245386">
              <w:rPr>
                <w:rFonts w:eastAsia="Arial"/>
                <w:kern w:val="2"/>
                <w:szCs w:val="24"/>
                <w:lang w:val="lt"/>
              </w:rPr>
              <w:t>6</w:t>
            </w:r>
            <w:r w:rsidRPr="003D6EAC">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350487AE"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A9783A3" w:rsidR="004D459F" w:rsidRDefault="004D459F" w:rsidP="00F11AD2">
            <w:pPr>
              <w:rPr>
                <w:kern w:val="2"/>
                <w:szCs w:val="24"/>
              </w:rPr>
            </w:pPr>
            <w:r w:rsidRPr="0003706E">
              <w:rPr>
                <w:kern w:val="2"/>
                <w:szCs w:val="24"/>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6F02B8" w:rsidRPr="006F02B8">
              <w:rPr>
                <w:kern w:val="2"/>
                <w:szCs w:val="24"/>
              </w:rPr>
              <w:t xml:space="preserve">4.4.1 </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113E6A9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228C14F9" w:rsidR="00027B83" w:rsidRDefault="00027B83">
            <w:pPr>
              <w:jc w:val="center"/>
              <w:rPr>
                <w:kern w:val="2"/>
                <w:szCs w:val="24"/>
              </w:rPr>
            </w:pPr>
          </w:p>
        </w:tc>
      </w:tr>
      <w:tr w:rsidR="00B552AE" w:rsidRPr="00B01B0D" w14:paraId="3D728C1A" w14:textId="77777777" w:rsidTr="00403F39">
        <w:trPr>
          <w:trHeight w:val="300"/>
        </w:trPr>
        <w:tc>
          <w:tcPr>
            <w:tcW w:w="3058" w:type="dxa"/>
          </w:tcPr>
          <w:p w14:paraId="7FDAA90F" w14:textId="77777777" w:rsidR="00B552AE" w:rsidRPr="00B01B0D" w:rsidRDefault="00B552AE" w:rsidP="00403F39">
            <w:pPr>
              <w:rPr>
                <w:b/>
                <w:kern w:val="2"/>
                <w:szCs w:val="24"/>
              </w:rPr>
            </w:pPr>
            <w:r w:rsidRPr="00B01B0D">
              <w:rPr>
                <w:b/>
                <w:kern w:val="2"/>
                <w:szCs w:val="24"/>
              </w:rPr>
              <w:t xml:space="preserve">14.1. </w:t>
            </w:r>
          </w:p>
        </w:tc>
        <w:tc>
          <w:tcPr>
            <w:tcW w:w="6477" w:type="dxa"/>
            <w:gridSpan w:val="3"/>
          </w:tcPr>
          <w:p w14:paraId="5DC9DFEB" w14:textId="77777777" w:rsidR="0081321C" w:rsidRPr="005E61CE" w:rsidRDefault="0081321C" w:rsidP="0081321C">
            <w:pPr>
              <w:rPr>
                <w:kern w:val="2"/>
                <w:szCs w:val="24"/>
              </w:rPr>
            </w:pPr>
            <w:r w:rsidRPr="005E61CE">
              <w:rPr>
                <w:kern w:val="2"/>
                <w:szCs w:val="24"/>
              </w:rPr>
              <w:t xml:space="preserve">Šalys susitaria papildyti Sutarties Bendrąsias sąlygas nurodytu punktu, tačiau kitų punktų numeracijos nekeisti: </w:t>
            </w:r>
          </w:p>
          <w:p w14:paraId="1C608247" w14:textId="1F319F35" w:rsidR="00B552AE" w:rsidRPr="00F72E94" w:rsidRDefault="0081321C" w:rsidP="00403F39">
            <w:pPr>
              <w:rPr>
                <w:color w:val="C00000"/>
                <w:kern w:val="2"/>
                <w:szCs w:val="24"/>
              </w:rPr>
            </w:pPr>
            <w:r w:rsidRPr="005E61CE">
              <w:rPr>
                <w:kern w:val="2"/>
                <w:szCs w:val="24"/>
              </w:rPr>
              <w:t>1</w:t>
            </w:r>
            <w:r w:rsidR="00F32357" w:rsidRPr="005E61CE">
              <w:rPr>
                <w:kern w:val="2"/>
                <w:szCs w:val="24"/>
              </w:rPr>
              <w:t>7</w:t>
            </w:r>
            <w:r w:rsidRPr="005E61CE">
              <w:rPr>
                <w:kern w:val="2"/>
                <w:szCs w:val="24"/>
              </w:rPr>
              <w:t>.</w:t>
            </w:r>
            <w:r w:rsidR="00F32357" w:rsidRPr="005E61CE">
              <w:rPr>
                <w:kern w:val="2"/>
                <w:szCs w:val="24"/>
              </w:rPr>
              <w:t>8</w:t>
            </w:r>
            <w:r w:rsidRPr="005E61CE">
              <w:rPr>
                <w:kern w:val="2"/>
                <w:szCs w:val="24"/>
              </w:rPr>
              <w:t>.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r w:rsidR="00B552AE" w14:paraId="63485D3B" w14:textId="77777777">
        <w:trPr>
          <w:trHeight w:val="300"/>
        </w:trPr>
        <w:tc>
          <w:tcPr>
            <w:tcW w:w="9535" w:type="dxa"/>
            <w:gridSpan w:val="4"/>
          </w:tcPr>
          <w:p w14:paraId="75EB69D7" w14:textId="77777777" w:rsidR="00B552AE" w:rsidRDefault="00B552AE">
            <w:pPr>
              <w:jc w:val="center"/>
              <w:rPr>
                <w:b/>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A072FDD" w:rsidR="00027B83" w:rsidRPr="00A628D3" w:rsidRDefault="006F6EEB" w:rsidP="00BB0688">
            <w:pPr>
              <w:pStyle w:val="Bodytext20"/>
              <w:shd w:val="clear" w:color="auto" w:fill="auto"/>
              <w:tabs>
                <w:tab w:val="left" w:pos="1918"/>
              </w:tabs>
              <w:spacing w:line="220" w:lineRule="exact"/>
              <w:ind w:firstLine="0"/>
              <w:jc w:val="left"/>
              <w:rPr>
                <w:b/>
                <w:kern w:val="2"/>
                <w:szCs w:val="24"/>
                <w:lang w:val="en-US"/>
              </w:rPr>
            </w:pPr>
            <w:r>
              <w:rPr>
                <w:sz w:val="24"/>
                <w:szCs w:val="24"/>
              </w:rPr>
              <w:t>TECHNINĖ SPECIFIKACIJA</w:t>
            </w:r>
            <w:r w:rsidR="00D41DA2">
              <w:rPr>
                <w:sz w:val="24"/>
                <w:szCs w:val="24"/>
              </w:rPr>
              <w:t xml:space="preserve"> </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054DE622" w:rsidR="00027B83" w:rsidRPr="004B4CB8" w:rsidRDefault="00083DBE" w:rsidP="00BB0688">
            <w:pPr>
              <w:rPr>
                <w:kern w:val="2"/>
                <w:szCs w:val="24"/>
              </w:rPr>
            </w:pPr>
            <w:r>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66ACC33" w:rsidR="00027B83" w:rsidRPr="00C731B2" w:rsidRDefault="00027B83" w:rsidP="00BB0688">
            <w:pPr>
              <w:rPr>
                <w:bCs/>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1F563FAD"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1594B088" w14:textId="19D6FE6B" w:rsidR="00F21BCB" w:rsidRPr="00F21BCB" w:rsidRDefault="00F21BCB" w:rsidP="00F21BCB">
            <w:pPr>
              <w:jc w:val="center"/>
              <w:rPr>
                <w:kern w:val="2"/>
                <w:szCs w:val="24"/>
              </w:rPr>
            </w:pPr>
            <w:r w:rsidRPr="00C55E55">
              <w:rPr>
                <w:kern w:val="2"/>
                <w:szCs w:val="24"/>
              </w:rPr>
              <w:t>A</w:t>
            </w:r>
            <w:r w:rsidRPr="00F21BCB">
              <w:rPr>
                <w:kern w:val="2"/>
                <w:szCs w:val="24"/>
              </w:rPr>
              <w:t>dministracijos direktorius Vytautas Vansavičius</w:t>
            </w:r>
          </w:p>
          <w:p w14:paraId="578049DB" w14:textId="4480A05C" w:rsidR="00027B83" w:rsidRPr="00C55E55" w:rsidRDefault="00027B83">
            <w:pPr>
              <w:jc w:val="center"/>
              <w:rPr>
                <w:kern w:val="2"/>
                <w:szCs w:val="24"/>
              </w:rPr>
            </w:pPr>
          </w:p>
        </w:tc>
        <w:tc>
          <w:tcPr>
            <w:tcW w:w="4311" w:type="dxa"/>
          </w:tcPr>
          <w:p w14:paraId="6F9E2A53" w14:textId="39F6EA64" w:rsidR="00027B83" w:rsidRPr="00C55E55" w:rsidRDefault="00027B83">
            <w:pPr>
              <w:jc w:val="center"/>
              <w:rPr>
                <w:b/>
                <w:kern w:val="2"/>
                <w:szCs w:val="24"/>
              </w:rPr>
            </w:pPr>
          </w:p>
        </w:tc>
      </w:tr>
      <w:tr w:rsidR="00027B83" w14:paraId="0C834F1B" w14:textId="77777777">
        <w:tc>
          <w:tcPr>
            <w:tcW w:w="5224" w:type="dxa"/>
            <w:gridSpan w:val="3"/>
          </w:tcPr>
          <w:p w14:paraId="789659E3" w14:textId="77777777" w:rsidR="00027B83" w:rsidRPr="00C55E55" w:rsidRDefault="00027B83">
            <w:pPr>
              <w:jc w:val="center"/>
              <w:rPr>
                <w:b/>
                <w:kern w:val="2"/>
                <w:szCs w:val="24"/>
              </w:rPr>
            </w:pPr>
          </w:p>
          <w:p w14:paraId="0B1520FA" w14:textId="6F6A773C" w:rsidR="00027B83" w:rsidRPr="00C55E55" w:rsidRDefault="000B0897" w:rsidP="002C48A3">
            <w:pPr>
              <w:jc w:val="center"/>
              <w:rPr>
                <w:b/>
                <w:kern w:val="2"/>
                <w:szCs w:val="24"/>
              </w:rPr>
            </w:pPr>
            <w:r w:rsidRPr="00C55E55">
              <w:rPr>
                <w:b/>
                <w:kern w:val="2"/>
                <w:szCs w:val="24"/>
              </w:rPr>
              <w:t>(parašas)</w:t>
            </w:r>
          </w:p>
          <w:p w14:paraId="449ED037" w14:textId="77777777" w:rsidR="00027B83" w:rsidRPr="00C55E55" w:rsidRDefault="00027B83">
            <w:pPr>
              <w:jc w:val="center"/>
              <w:rPr>
                <w:b/>
                <w:kern w:val="2"/>
                <w:szCs w:val="24"/>
              </w:rPr>
            </w:pPr>
          </w:p>
        </w:tc>
        <w:tc>
          <w:tcPr>
            <w:tcW w:w="4311" w:type="dxa"/>
          </w:tcPr>
          <w:p w14:paraId="1BA6AD11" w14:textId="77777777" w:rsidR="00027B83" w:rsidRPr="00C55E55" w:rsidRDefault="00027B83">
            <w:pPr>
              <w:jc w:val="center"/>
              <w:rPr>
                <w:b/>
                <w:kern w:val="2"/>
                <w:szCs w:val="24"/>
              </w:rPr>
            </w:pPr>
          </w:p>
          <w:p w14:paraId="644A2BE8" w14:textId="77777777" w:rsidR="00027B83" w:rsidRPr="00C55E55" w:rsidRDefault="000B0897">
            <w:pPr>
              <w:jc w:val="center"/>
              <w:rPr>
                <w:b/>
                <w:kern w:val="2"/>
                <w:szCs w:val="24"/>
              </w:rPr>
            </w:pPr>
            <w:r w:rsidRPr="00C55E55">
              <w:rPr>
                <w:b/>
                <w:kern w:val="2"/>
                <w:szCs w:val="24"/>
              </w:rPr>
              <w:t>(parašas)</w:t>
            </w:r>
          </w:p>
        </w:tc>
      </w:tr>
    </w:tbl>
    <w:p w14:paraId="0895D5E0" w14:textId="4B0CEB16" w:rsidR="00027B83" w:rsidRDefault="000B0897">
      <w:pPr>
        <w:tabs>
          <w:tab w:val="left" w:pos="5400"/>
        </w:tabs>
        <w:jc w:val="center"/>
        <w:textAlignment w:val="center"/>
      </w:pPr>
      <w:r>
        <w:rPr>
          <w:b/>
          <w:bCs/>
        </w:rPr>
        <w:t>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738B" w14:textId="77777777" w:rsidR="001B6A84" w:rsidRDefault="001B6A84">
      <w:pPr>
        <w:rPr>
          <w:sz w:val="20"/>
        </w:rPr>
      </w:pPr>
      <w:r>
        <w:rPr>
          <w:sz w:val="20"/>
        </w:rPr>
        <w:separator/>
      </w:r>
    </w:p>
  </w:endnote>
  <w:endnote w:type="continuationSeparator" w:id="0">
    <w:p w14:paraId="5E3B3C2D" w14:textId="77777777" w:rsidR="001B6A84" w:rsidRDefault="001B6A84">
      <w:pPr>
        <w:rPr>
          <w:sz w:val="20"/>
        </w:rPr>
      </w:pPr>
      <w:r>
        <w:rPr>
          <w:sz w:val="20"/>
        </w:rPr>
        <w:continuationSeparator/>
      </w:r>
    </w:p>
  </w:endnote>
  <w:endnote w:type="continuationNotice" w:id="1">
    <w:p w14:paraId="59140EA1" w14:textId="77777777" w:rsidR="001B6A84" w:rsidRDefault="001B6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7015" w14:textId="77777777" w:rsidR="001B6A84" w:rsidRDefault="001B6A84">
      <w:pPr>
        <w:rPr>
          <w:sz w:val="20"/>
        </w:rPr>
      </w:pPr>
      <w:r>
        <w:rPr>
          <w:sz w:val="20"/>
        </w:rPr>
        <w:separator/>
      </w:r>
    </w:p>
  </w:footnote>
  <w:footnote w:type="continuationSeparator" w:id="0">
    <w:p w14:paraId="15BDA078" w14:textId="77777777" w:rsidR="001B6A84" w:rsidRDefault="001B6A84">
      <w:pPr>
        <w:rPr>
          <w:sz w:val="20"/>
        </w:rPr>
      </w:pPr>
      <w:r>
        <w:rPr>
          <w:sz w:val="20"/>
        </w:rPr>
        <w:continuationSeparator/>
      </w:r>
    </w:p>
  </w:footnote>
  <w:footnote w:type="continuationNotice" w:id="1">
    <w:p w14:paraId="786D6674" w14:textId="77777777" w:rsidR="001B6A84" w:rsidRDefault="001B6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B71"/>
    <w:multiLevelType w:val="hybridMultilevel"/>
    <w:tmpl w:val="2C808F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67045E"/>
    <w:multiLevelType w:val="multilevel"/>
    <w:tmpl w:val="68FCFDB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EE68FE"/>
    <w:multiLevelType w:val="multilevel"/>
    <w:tmpl w:val="59625D40"/>
    <w:lvl w:ilvl="0">
      <w:start w:val="1"/>
      <w:numFmt w:val="decimal"/>
      <w:lvlText w:val="%1."/>
      <w:lvlJc w:val="left"/>
      <w:pPr>
        <w:ind w:left="360" w:hanging="360"/>
      </w:pPr>
      <w:rPr>
        <w:rFonts w:ascii="Times New Roman" w:eastAsia="Calibri" w:hAnsi="Times New Roman" w:cs="Times New Roman"/>
        <w:b/>
        <w:bCs/>
        <w:color w:val="000000"/>
        <w:sz w:val="24"/>
      </w:rPr>
    </w:lvl>
    <w:lvl w:ilvl="1">
      <w:start w:val="1"/>
      <w:numFmt w:val="decimal"/>
      <w:lvlText w:val="%1.%2."/>
      <w:lvlJc w:val="left"/>
      <w:pPr>
        <w:ind w:left="1440" w:hanging="720"/>
      </w:pPr>
      <w:rPr>
        <w:rFonts w:hint="default"/>
        <w:b w:val="0"/>
        <w:bCs/>
        <w:strike w:val="0"/>
        <w:color w:val="000000"/>
        <w:sz w:val="24"/>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3240" w:hanging="108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5040" w:hanging="1440"/>
      </w:pPr>
      <w:rPr>
        <w:rFonts w:hint="default"/>
        <w:color w:val="000000"/>
        <w:sz w:val="24"/>
      </w:rPr>
    </w:lvl>
    <w:lvl w:ilvl="6">
      <w:start w:val="1"/>
      <w:numFmt w:val="decimal"/>
      <w:lvlText w:val="%1.%2.%3.%4.%5.%6.%7."/>
      <w:lvlJc w:val="left"/>
      <w:pPr>
        <w:ind w:left="6120" w:hanging="1800"/>
      </w:pPr>
      <w:rPr>
        <w:rFonts w:hint="default"/>
        <w:color w:val="000000"/>
        <w:sz w:val="24"/>
      </w:rPr>
    </w:lvl>
    <w:lvl w:ilvl="7">
      <w:start w:val="1"/>
      <w:numFmt w:val="decimal"/>
      <w:lvlText w:val="%1.%2.%3.%4.%5.%6.%7.%8."/>
      <w:lvlJc w:val="left"/>
      <w:pPr>
        <w:ind w:left="6840" w:hanging="1800"/>
      </w:pPr>
      <w:rPr>
        <w:rFonts w:hint="default"/>
        <w:color w:val="000000"/>
        <w:sz w:val="24"/>
      </w:rPr>
    </w:lvl>
    <w:lvl w:ilvl="8">
      <w:start w:val="1"/>
      <w:numFmt w:val="decimal"/>
      <w:lvlText w:val="%1.%2.%3.%4.%5.%6.%7.%8.%9."/>
      <w:lvlJc w:val="left"/>
      <w:pPr>
        <w:ind w:left="7920" w:hanging="2160"/>
      </w:pPr>
      <w:rPr>
        <w:rFonts w:hint="default"/>
        <w:color w:val="000000"/>
        <w:sz w:val="24"/>
      </w:rPr>
    </w:lvl>
  </w:abstractNum>
  <w:abstractNum w:abstractNumId="3" w15:restartNumberingAfterBreak="0">
    <w:nsid w:val="70D267CB"/>
    <w:multiLevelType w:val="hybridMultilevel"/>
    <w:tmpl w:val="9318A5E2"/>
    <w:lvl w:ilvl="0" w:tplc="E61088B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59696106">
    <w:abstractNumId w:val="1"/>
  </w:num>
  <w:num w:numId="2" w16cid:durableId="18554201">
    <w:abstractNumId w:val="0"/>
  </w:num>
  <w:num w:numId="3" w16cid:durableId="1330476103">
    <w:abstractNumId w:val="3"/>
  </w:num>
  <w:num w:numId="4" w16cid:durableId="701856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00E"/>
    <w:rsid w:val="00013AA7"/>
    <w:rsid w:val="00021DF0"/>
    <w:rsid w:val="000234D5"/>
    <w:rsid w:val="000251A1"/>
    <w:rsid w:val="00027B83"/>
    <w:rsid w:val="00054B45"/>
    <w:rsid w:val="000554A2"/>
    <w:rsid w:val="000569CD"/>
    <w:rsid w:val="00056E46"/>
    <w:rsid w:val="00074BAD"/>
    <w:rsid w:val="00083DBE"/>
    <w:rsid w:val="00086273"/>
    <w:rsid w:val="000862DA"/>
    <w:rsid w:val="000A0C06"/>
    <w:rsid w:val="000B0897"/>
    <w:rsid w:val="000C6E41"/>
    <w:rsid w:val="000D5F32"/>
    <w:rsid w:val="000E2212"/>
    <w:rsid w:val="000E5FA8"/>
    <w:rsid w:val="000E630F"/>
    <w:rsid w:val="00111D7C"/>
    <w:rsid w:val="00125D27"/>
    <w:rsid w:val="00126223"/>
    <w:rsid w:val="0014437B"/>
    <w:rsid w:val="00145016"/>
    <w:rsid w:val="00160F3C"/>
    <w:rsid w:val="00166389"/>
    <w:rsid w:val="001745D4"/>
    <w:rsid w:val="00187FD3"/>
    <w:rsid w:val="001A7E55"/>
    <w:rsid w:val="001B6A84"/>
    <w:rsid w:val="001D05F8"/>
    <w:rsid w:val="001D0E47"/>
    <w:rsid w:val="001E7CA9"/>
    <w:rsid w:val="001F01EC"/>
    <w:rsid w:val="001F2BD6"/>
    <w:rsid w:val="0020114E"/>
    <w:rsid w:val="00206F08"/>
    <w:rsid w:val="00207BCA"/>
    <w:rsid w:val="00213ABE"/>
    <w:rsid w:val="0021620C"/>
    <w:rsid w:val="00224D82"/>
    <w:rsid w:val="00227E3B"/>
    <w:rsid w:val="00232369"/>
    <w:rsid w:val="00245386"/>
    <w:rsid w:val="00271DC6"/>
    <w:rsid w:val="002722ED"/>
    <w:rsid w:val="002858A2"/>
    <w:rsid w:val="00286F63"/>
    <w:rsid w:val="0029093A"/>
    <w:rsid w:val="002B1201"/>
    <w:rsid w:val="002B1A3F"/>
    <w:rsid w:val="002C20EC"/>
    <w:rsid w:val="002C48A3"/>
    <w:rsid w:val="002C68E2"/>
    <w:rsid w:val="002D6BA4"/>
    <w:rsid w:val="002E566C"/>
    <w:rsid w:val="002F190B"/>
    <w:rsid w:val="002F437B"/>
    <w:rsid w:val="00303C54"/>
    <w:rsid w:val="00310A06"/>
    <w:rsid w:val="00320F3F"/>
    <w:rsid w:val="00333819"/>
    <w:rsid w:val="0033754A"/>
    <w:rsid w:val="00342D0F"/>
    <w:rsid w:val="00355881"/>
    <w:rsid w:val="00366079"/>
    <w:rsid w:val="003756AB"/>
    <w:rsid w:val="00375FE3"/>
    <w:rsid w:val="0039079F"/>
    <w:rsid w:val="00392A4E"/>
    <w:rsid w:val="00396515"/>
    <w:rsid w:val="003967AC"/>
    <w:rsid w:val="003977AF"/>
    <w:rsid w:val="00397FAF"/>
    <w:rsid w:val="003A4175"/>
    <w:rsid w:val="003B62BA"/>
    <w:rsid w:val="003C06A4"/>
    <w:rsid w:val="003C1984"/>
    <w:rsid w:val="003C34BA"/>
    <w:rsid w:val="003C543C"/>
    <w:rsid w:val="003D03FB"/>
    <w:rsid w:val="003D3B6F"/>
    <w:rsid w:val="003D6EAC"/>
    <w:rsid w:val="00402199"/>
    <w:rsid w:val="00406DD6"/>
    <w:rsid w:val="00441D3D"/>
    <w:rsid w:val="004420B8"/>
    <w:rsid w:val="004736DF"/>
    <w:rsid w:val="004810D6"/>
    <w:rsid w:val="00492572"/>
    <w:rsid w:val="004A562B"/>
    <w:rsid w:val="004B2566"/>
    <w:rsid w:val="004B2F22"/>
    <w:rsid w:val="004B4CB8"/>
    <w:rsid w:val="004B5326"/>
    <w:rsid w:val="004C306C"/>
    <w:rsid w:val="004D459F"/>
    <w:rsid w:val="004F5357"/>
    <w:rsid w:val="00501456"/>
    <w:rsid w:val="00506335"/>
    <w:rsid w:val="00524C03"/>
    <w:rsid w:val="00540D17"/>
    <w:rsid w:val="00544D5D"/>
    <w:rsid w:val="00545279"/>
    <w:rsid w:val="00554526"/>
    <w:rsid w:val="005567A7"/>
    <w:rsid w:val="005601E6"/>
    <w:rsid w:val="00574A91"/>
    <w:rsid w:val="00576124"/>
    <w:rsid w:val="00580BA5"/>
    <w:rsid w:val="00583758"/>
    <w:rsid w:val="00594482"/>
    <w:rsid w:val="005A4BC5"/>
    <w:rsid w:val="005A7E33"/>
    <w:rsid w:val="005B4BD1"/>
    <w:rsid w:val="005C4E4B"/>
    <w:rsid w:val="005D7FE0"/>
    <w:rsid w:val="005E1E18"/>
    <w:rsid w:val="005E61CE"/>
    <w:rsid w:val="00602488"/>
    <w:rsid w:val="006035E2"/>
    <w:rsid w:val="0061753A"/>
    <w:rsid w:val="0062536D"/>
    <w:rsid w:val="0062799A"/>
    <w:rsid w:val="00636A34"/>
    <w:rsid w:val="00652614"/>
    <w:rsid w:val="00656982"/>
    <w:rsid w:val="00662461"/>
    <w:rsid w:val="00670B08"/>
    <w:rsid w:val="0068224C"/>
    <w:rsid w:val="006A0173"/>
    <w:rsid w:val="006C4ED9"/>
    <w:rsid w:val="006C60CC"/>
    <w:rsid w:val="006C79AA"/>
    <w:rsid w:val="006D2477"/>
    <w:rsid w:val="006D63B7"/>
    <w:rsid w:val="006E408A"/>
    <w:rsid w:val="006F02B8"/>
    <w:rsid w:val="006F04D3"/>
    <w:rsid w:val="006F0803"/>
    <w:rsid w:val="006F5143"/>
    <w:rsid w:val="006F6DA5"/>
    <w:rsid w:val="006F6EEB"/>
    <w:rsid w:val="00701184"/>
    <w:rsid w:val="00710102"/>
    <w:rsid w:val="007113B7"/>
    <w:rsid w:val="00712382"/>
    <w:rsid w:val="007173A6"/>
    <w:rsid w:val="00722094"/>
    <w:rsid w:val="00722C68"/>
    <w:rsid w:val="0073469D"/>
    <w:rsid w:val="0074223D"/>
    <w:rsid w:val="00745D97"/>
    <w:rsid w:val="00750144"/>
    <w:rsid w:val="007621BC"/>
    <w:rsid w:val="007676E2"/>
    <w:rsid w:val="007819D5"/>
    <w:rsid w:val="00790D9B"/>
    <w:rsid w:val="00790EC5"/>
    <w:rsid w:val="007923F9"/>
    <w:rsid w:val="00795472"/>
    <w:rsid w:val="007A1E96"/>
    <w:rsid w:val="007A4A88"/>
    <w:rsid w:val="007A75C6"/>
    <w:rsid w:val="007B639A"/>
    <w:rsid w:val="007B68B6"/>
    <w:rsid w:val="007C0121"/>
    <w:rsid w:val="007C1A43"/>
    <w:rsid w:val="007C5F30"/>
    <w:rsid w:val="007E6B2D"/>
    <w:rsid w:val="007F2426"/>
    <w:rsid w:val="007F6F42"/>
    <w:rsid w:val="008008F6"/>
    <w:rsid w:val="0081321C"/>
    <w:rsid w:val="008160E7"/>
    <w:rsid w:val="0082182E"/>
    <w:rsid w:val="0083118A"/>
    <w:rsid w:val="00840A04"/>
    <w:rsid w:val="008431B8"/>
    <w:rsid w:val="008446AC"/>
    <w:rsid w:val="00855885"/>
    <w:rsid w:val="00866705"/>
    <w:rsid w:val="0088174C"/>
    <w:rsid w:val="00882C81"/>
    <w:rsid w:val="008907CE"/>
    <w:rsid w:val="008910E1"/>
    <w:rsid w:val="00894D6F"/>
    <w:rsid w:val="008A25A7"/>
    <w:rsid w:val="008A2E22"/>
    <w:rsid w:val="008A4C45"/>
    <w:rsid w:val="008A71F6"/>
    <w:rsid w:val="008B13DF"/>
    <w:rsid w:val="008D0DC6"/>
    <w:rsid w:val="008D6F10"/>
    <w:rsid w:val="008E0491"/>
    <w:rsid w:val="008F19BC"/>
    <w:rsid w:val="008F271D"/>
    <w:rsid w:val="008F3380"/>
    <w:rsid w:val="008F7543"/>
    <w:rsid w:val="009114E4"/>
    <w:rsid w:val="009117FF"/>
    <w:rsid w:val="0091342E"/>
    <w:rsid w:val="00921E96"/>
    <w:rsid w:val="00925647"/>
    <w:rsid w:val="00927592"/>
    <w:rsid w:val="00932B47"/>
    <w:rsid w:val="009369B1"/>
    <w:rsid w:val="0094409A"/>
    <w:rsid w:val="00951D02"/>
    <w:rsid w:val="009527F0"/>
    <w:rsid w:val="0096013F"/>
    <w:rsid w:val="00970721"/>
    <w:rsid w:val="009728BC"/>
    <w:rsid w:val="00974765"/>
    <w:rsid w:val="00977A58"/>
    <w:rsid w:val="00993DBB"/>
    <w:rsid w:val="0099428D"/>
    <w:rsid w:val="009A5D7B"/>
    <w:rsid w:val="009B1953"/>
    <w:rsid w:val="009B2AD4"/>
    <w:rsid w:val="009C5DF4"/>
    <w:rsid w:val="009C76F7"/>
    <w:rsid w:val="009D623A"/>
    <w:rsid w:val="009E323A"/>
    <w:rsid w:val="009E5975"/>
    <w:rsid w:val="009E5A18"/>
    <w:rsid w:val="009F131A"/>
    <w:rsid w:val="009F4EE7"/>
    <w:rsid w:val="009F5FF0"/>
    <w:rsid w:val="00A032DD"/>
    <w:rsid w:val="00A1727E"/>
    <w:rsid w:val="00A2556B"/>
    <w:rsid w:val="00A41657"/>
    <w:rsid w:val="00A468A4"/>
    <w:rsid w:val="00A47662"/>
    <w:rsid w:val="00A54B14"/>
    <w:rsid w:val="00A5677F"/>
    <w:rsid w:val="00A628D3"/>
    <w:rsid w:val="00A63B67"/>
    <w:rsid w:val="00AA6B7B"/>
    <w:rsid w:val="00AB28E6"/>
    <w:rsid w:val="00AC1A8A"/>
    <w:rsid w:val="00AF571A"/>
    <w:rsid w:val="00B02493"/>
    <w:rsid w:val="00B054AE"/>
    <w:rsid w:val="00B078DF"/>
    <w:rsid w:val="00B32D82"/>
    <w:rsid w:val="00B46F6F"/>
    <w:rsid w:val="00B51224"/>
    <w:rsid w:val="00B5358E"/>
    <w:rsid w:val="00B552AE"/>
    <w:rsid w:val="00B67D04"/>
    <w:rsid w:val="00B72782"/>
    <w:rsid w:val="00B756A1"/>
    <w:rsid w:val="00B841CE"/>
    <w:rsid w:val="00BA787A"/>
    <w:rsid w:val="00BB0688"/>
    <w:rsid w:val="00BB1D68"/>
    <w:rsid w:val="00BC2B85"/>
    <w:rsid w:val="00BC6E81"/>
    <w:rsid w:val="00BD0842"/>
    <w:rsid w:val="00BE02FA"/>
    <w:rsid w:val="00BE17A2"/>
    <w:rsid w:val="00BE1A1C"/>
    <w:rsid w:val="00BF3CD3"/>
    <w:rsid w:val="00BF4275"/>
    <w:rsid w:val="00BF5604"/>
    <w:rsid w:val="00C002F3"/>
    <w:rsid w:val="00C10D8C"/>
    <w:rsid w:val="00C14022"/>
    <w:rsid w:val="00C15089"/>
    <w:rsid w:val="00C23F00"/>
    <w:rsid w:val="00C3627F"/>
    <w:rsid w:val="00C418E0"/>
    <w:rsid w:val="00C503C5"/>
    <w:rsid w:val="00C55E55"/>
    <w:rsid w:val="00C56E0E"/>
    <w:rsid w:val="00C731B2"/>
    <w:rsid w:val="00C74FA2"/>
    <w:rsid w:val="00C934AF"/>
    <w:rsid w:val="00CA4B11"/>
    <w:rsid w:val="00CA7438"/>
    <w:rsid w:val="00CA7F64"/>
    <w:rsid w:val="00CB1F24"/>
    <w:rsid w:val="00CB3644"/>
    <w:rsid w:val="00CD32D4"/>
    <w:rsid w:val="00CD61AE"/>
    <w:rsid w:val="00CE5F98"/>
    <w:rsid w:val="00CE6549"/>
    <w:rsid w:val="00CE798F"/>
    <w:rsid w:val="00CF290C"/>
    <w:rsid w:val="00CF6A5D"/>
    <w:rsid w:val="00D01B29"/>
    <w:rsid w:val="00D27E9D"/>
    <w:rsid w:val="00D41DA2"/>
    <w:rsid w:val="00D64C67"/>
    <w:rsid w:val="00D8238F"/>
    <w:rsid w:val="00D824C1"/>
    <w:rsid w:val="00D82AC1"/>
    <w:rsid w:val="00D86870"/>
    <w:rsid w:val="00D969F2"/>
    <w:rsid w:val="00DA4E0C"/>
    <w:rsid w:val="00DE1CA1"/>
    <w:rsid w:val="00DE6ECF"/>
    <w:rsid w:val="00DF2C61"/>
    <w:rsid w:val="00DF559A"/>
    <w:rsid w:val="00DF79E2"/>
    <w:rsid w:val="00E13A3C"/>
    <w:rsid w:val="00E24F04"/>
    <w:rsid w:val="00E2536A"/>
    <w:rsid w:val="00E803A5"/>
    <w:rsid w:val="00E904A1"/>
    <w:rsid w:val="00EA4E7B"/>
    <w:rsid w:val="00EB5493"/>
    <w:rsid w:val="00EB55C7"/>
    <w:rsid w:val="00EC0D7C"/>
    <w:rsid w:val="00EC40E6"/>
    <w:rsid w:val="00EE6645"/>
    <w:rsid w:val="00EF0BA6"/>
    <w:rsid w:val="00EF3D50"/>
    <w:rsid w:val="00F01EF9"/>
    <w:rsid w:val="00F063E2"/>
    <w:rsid w:val="00F11AD2"/>
    <w:rsid w:val="00F21BCB"/>
    <w:rsid w:val="00F2404A"/>
    <w:rsid w:val="00F32357"/>
    <w:rsid w:val="00F409F1"/>
    <w:rsid w:val="00F43DFF"/>
    <w:rsid w:val="00F52302"/>
    <w:rsid w:val="00F60BD9"/>
    <w:rsid w:val="00F72E94"/>
    <w:rsid w:val="00F7357A"/>
    <w:rsid w:val="00F9591C"/>
    <w:rsid w:val="00F960CD"/>
    <w:rsid w:val="00FA3B39"/>
    <w:rsid w:val="00FA527A"/>
    <w:rsid w:val="00FA6A42"/>
    <w:rsid w:val="00FB3BA5"/>
    <w:rsid w:val="00FC02CE"/>
    <w:rsid w:val="00FC173E"/>
    <w:rsid w:val="00FD2E83"/>
    <w:rsid w:val="00FD3792"/>
    <w:rsid w:val="00FD479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9B9FCFC-E3F7-4474-8A64-1FE9DEC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4E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Bodytext2">
    <w:name w:val="Body text (2)_"/>
    <w:basedOn w:val="Numatytasispastraiposriftas"/>
    <w:link w:val="Bodytext20"/>
    <w:rsid w:val="00DE1CA1"/>
    <w:rPr>
      <w:sz w:val="22"/>
      <w:szCs w:val="22"/>
      <w:shd w:val="clear" w:color="auto" w:fill="FFFFFF"/>
    </w:rPr>
  </w:style>
  <w:style w:type="paragraph" w:customStyle="1" w:styleId="Bodytext20">
    <w:name w:val="Body text (2)"/>
    <w:basedOn w:val="prastasis"/>
    <w:link w:val="Bodytext2"/>
    <w:rsid w:val="00DE1CA1"/>
    <w:pPr>
      <w:widowControl w:val="0"/>
      <w:shd w:val="clear" w:color="auto" w:fill="FFFFFF"/>
      <w:spacing w:line="250" w:lineRule="exact"/>
      <w:ind w:hanging="460"/>
      <w:jc w:val="center"/>
    </w:pPr>
    <w:rPr>
      <w:sz w:val="22"/>
      <w:szCs w:val="22"/>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342D0F"/>
    <w:pPr>
      <w:widowControl w:val="0"/>
      <w:ind w:left="720"/>
      <w:contextualSpacing/>
    </w:pPr>
    <w:rPr>
      <w:rFonts w:ascii="Microsoft Sans Serif" w:eastAsia="Microsoft Sans Serif" w:hAnsi="Microsoft Sans Serif" w:cs="Microsoft Sans Serif"/>
      <w:color w:val="000000"/>
      <w:szCs w:val="24"/>
      <w:lang w:eastAsia="lt-LT" w:bidi="lt-LT"/>
    </w:rPr>
  </w:style>
  <w:style w:type="character" w:customStyle="1" w:styleId="Bodytext2SmallCaps">
    <w:name w:val="Body text (2) + Small Caps"/>
    <w:basedOn w:val="Bodytext2"/>
    <w:rsid w:val="0014437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lt-LT" w:eastAsia="lt-LT" w:bidi="lt-LT"/>
    </w:rPr>
  </w:style>
  <w:style w:type="character" w:styleId="Komentaronuoroda">
    <w:name w:val="annotation reference"/>
    <w:basedOn w:val="Numatytasispastraiposriftas"/>
    <w:semiHidden/>
    <w:unhideWhenUsed/>
    <w:rsid w:val="00652614"/>
    <w:rPr>
      <w:sz w:val="16"/>
      <w:szCs w:val="16"/>
    </w:rPr>
  </w:style>
  <w:style w:type="paragraph" w:styleId="Komentarotekstas">
    <w:name w:val="annotation text"/>
    <w:basedOn w:val="prastasis"/>
    <w:link w:val="KomentarotekstasDiagrama"/>
    <w:unhideWhenUsed/>
    <w:rsid w:val="00652614"/>
    <w:rPr>
      <w:sz w:val="20"/>
    </w:rPr>
  </w:style>
  <w:style w:type="character" w:customStyle="1" w:styleId="KomentarotekstasDiagrama">
    <w:name w:val="Komentaro tekstas Diagrama"/>
    <w:basedOn w:val="Numatytasispastraiposriftas"/>
    <w:link w:val="Komentarotekstas"/>
    <w:rsid w:val="00652614"/>
    <w:rPr>
      <w:sz w:val="20"/>
    </w:rPr>
  </w:style>
  <w:style w:type="paragraph" w:styleId="Komentarotema">
    <w:name w:val="annotation subject"/>
    <w:basedOn w:val="Komentarotekstas"/>
    <w:next w:val="Komentarotekstas"/>
    <w:link w:val="KomentarotemaDiagrama"/>
    <w:semiHidden/>
    <w:unhideWhenUsed/>
    <w:rsid w:val="00652614"/>
    <w:rPr>
      <w:b/>
      <w:bCs/>
    </w:rPr>
  </w:style>
  <w:style w:type="character" w:customStyle="1" w:styleId="KomentarotemaDiagrama">
    <w:name w:val="Komentaro tema Diagrama"/>
    <w:basedOn w:val="KomentarotekstasDiagrama"/>
    <w:link w:val="Komentarotema"/>
    <w:semiHidden/>
    <w:rsid w:val="00652614"/>
    <w:rPr>
      <w:b/>
      <w:bCs/>
      <w:sz w:val="20"/>
    </w:rPr>
  </w:style>
  <w:style w:type="paragraph" w:styleId="HTMLiankstoformatuotas">
    <w:name w:val="HTML Preformatted"/>
    <w:basedOn w:val="prastasis"/>
    <w:link w:val="HTMLiankstoformatuotasDiagrama"/>
    <w:semiHidden/>
    <w:unhideWhenUsed/>
    <w:rsid w:val="0065698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656982"/>
    <w:rPr>
      <w:rFonts w:ascii="Consolas" w:hAnsi="Consolas"/>
      <w:sz w:val="20"/>
    </w:rPr>
  </w:style>
  <w:style w:type="character" w:styleId="Hipersaitas">
    <w:name w:val="Hyperlink"/>
    <w:basedOn w:val="Numatytasispastraiposriftas"/>
    <w:unhideWhenUsed/>
    <w:rsid w:val="0062536D"/>
    <w:rPr>
      <w:color w:val="0563C1" w:themeColor="hyperlink"/>
      <w:u w:val="single"/>
    </w:rPr>
  </w:style>
  <w:style w:type="character" w:styleId="Neapdorotaspaminjimas">
    <w:name w:val="Unresolved Mention"/>
    <w:basedOn w:val="Numatytasispastraiposriftas"/>
    <w:uiPriority w:val="99"/>
    <w:semiHidden/>
    <w:unhideWhenUsed/>
    <w:rsid w:val="0062536D"/>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66389"/>
    <w:rPr>
      <w:rFonts w:ascii="Microsoft Sans Serif" w:eastAsia="Microsoft Sans Serif" w:hAnsi="Microsoft Sans Serif" w:cs="Microsoft Sans Serif"/>
      <w:color w:val="000000"/>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373021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98324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1263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9183891">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13405971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590323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48968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611697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6623406">
      <w:bodyDiv w:val="1"/>
      <w:marLeft w:val="0"/>
      <w:marRight w:val="0"/>
      <w:marTop w:val="0"/>
      <w:marBottom w:val="0"/>
      <w:divBdr>
        <w:top w:val="none" w:sz="0" w:space="0" w:color="auto"/>
        <w:left w:val="none" w:sz="0" w:space="0" w:color="auto"/>
        <w:bottom w:val="none" w:sz="0" w:space="0" w:color="auto"/>
        <w:right w:val="none" w:sz="0" w:space="0" w:color="auto"/>
      </w:divBdr>
      <w:divsChild>
        <w:div w:id="1239094232">
          <w:marLeft w:val="0"/>
          <w:marRight w:val="0"/>
          <w:marTop w:val="0"/>
          <w:marBottom w:val="0"/>
          <w:divBdr>
            <w:top w:val="none" w:sz="0" w:space="0" w:color="auto"/>
            <w:left w:val="none" w:sz="0" w:space="0" w:color="auto"/>
            <w:bottom w:val="none" w:sz="0" w:space="0" w:color="auto"/>
            <w:right w:val="none" w:sz="0" w:space="0" w:color="auto"/>
          </w:divBdr>
          <w:divsChild>
            <w:div w:id="1037587877">
              <w:marLeft w:val="0"/>
              <w:marRight w:val="0"/>
              <w:marTop w:val="0"/>
              <w:marBottom w:val="0"/>
              <w:divBdr>
                <w:top w:val="none" w:sz="0" w:space="0" w:color="auto"/>
                <w:left w:val="none" w:sz="0" w:space="0" w:color="auto"/>
                <w:bottom w:val="none" w:sz="0" w:space="0" w:color="auto"/>
                <w:right w:val="none" w:sz="0" w:space="0" w:color="auto"/>
              </w:divBdr>
              <w:divsChild>
                <w:div w:id="85882499">
                  <w:marLeft w:val="0"/>
                  <w:marRight w:val="0"/>
                  <w:marTop w:val="0"/>
                  <w:marBottom w:val="0"/>
                  <w:divBdr>
                    <w:top w:val="none" w:sz="0" w:space="0" w:color="auto"/>
                    <w:left w:val="none" w:sz="0" w:space="0" w:color="auto"/>
                    <w:bottom w:val="none" w:sz="0" w:space="0" w:color="auto"/>
                    <w:right w:val="none" w:sz="0" w:space="0" w:color="auto"/>
                  </w:divBdr>
                  <w:divsChild>
                    <w:div w:id="538663675">
                      <w:marLeft w:val="0"/>
                      <w:marRight w:val="0"/>
                      <w:marTop w:val="0"/>
                      <w:marBottom w:val="0"/>
                      <w:divBdr>
                        <w:top w:val="none" w:sz="0" w:space="0" w:color="auto"/>
                        <w:left w:val="none" w:sz="0" w:space="0" w:color="auto"/>
                        <w:bottom w:val="none" w:sz="0" w:space="0" w:color="auto"/>
                        <w:right w:val="none" w:sz="0" w:space="0" w:color="auto"/>
                      </w:divBdr>
                      <w:divsChild>
                        <w:div w:id="1406680593">
                          <w:marLeft w:val="0"/>
                          <w:marRight w:val="0"/>
                          <w:marTop w:val="0"/>
                          <w:marBottom w:val="0"/>
                          <w:divBdr>
                            <w:top w:val="none" w:sz="0" w:space="0" w:color="auto"/>
                            <w:left w:val="none" w:sz="0" w:space="0" w:color="auto"/>
                            <w:bottom w:val="none" w:sz="0" w:space="0" w:color="auto"/>
                            <w:right w:val="none" w:sz="0" w:space="0" w:color="auto"/>
                          </w:divBdr>
                          <w:divsChild>
                            <w:div w:id="109279266">
                              <w:marLeft w:val="0"/>
                              <w:marRight w:val="0"/>
                              <w:marTop w:val="0"/>
                              <w:marBottom w:val="0"/>
                              <w:divBdr>
                                <w:top w:val="none" w:sz="0" w:space="0" w:color="auto"/>
                                <w:left w:val="none" w:sz="0" w:space="0" w:color="auto"/>
                                <w:bottom w:val="none" w:sz="0" w:space="0" w:color="auto"/>
                                <w:right w:val="none" w:sz="0" w:space="0" w:color="auto"/>
                              </w:divBdr>
                              <w:divsChild>
                                <w:div w:id="1307515622">
                                  <w:marLeft w:val="0"/>
                                  <w:marRight w:val="0"/>
                                  <w:marTop w:val="0"/>
                                  <w:marBottom w:val="0"/>
                                  <w:divBdr>
                                    <w:top w:val="none" w:sz="0" w:space="0" w:color="auto"/>
                                    <w:left w:val="none" w:sz="0" w:space="0" w:color="auto"/>
                                    <w:bottom w:val="none" w:sz="0" w:space="0" w:color="auto"/>
                                    <w:right w:val="none" w:sz="0" w:space="0" w:color="auto"/>
                                  </w:divBdr>
                                  <w:divsChild>
                                    <w:div w:id="7984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11295">
      <w:bodyDiv w:val="1"/>
      <w:marLeft w:val="0"/>
      <w:marRight w:val="0"/>
      <w:marTop w:val="0"/>
      <w:marBottom w:val="0"/>
      <w:divBdr>
        <w:top w:val="none" w:sz="0" w:space="0" w:color="auto"/>
        <w:left w:val="none" w:sz="0" w:space="0" w:color="auto"/>
        <w:bottom w:val="none" w:sz="0" w:space="0" w:color="auto"/>
        <w:right w:val="none" w:sz="0" w:space="0" w:color="auto"/>
      </w:divBdr>
      <w:divsChild>
        <w:div w:id="200283951">
          <w:marLeft w:val="0"/>
          <w:marRight w:val="0"/>
          <w:marTop w:val="0"/>
          <w:marBottom w:val="0"/>
          <w:divBdr>
            <w:top w:val="none" w:sz="0" w:space="0" w:color="auto"/>
            <w:left w:val="none" w:sz="0" w:space="0" w:color="auto"/>
            <w:bottom w:val="none" w:sz="0" w:space="0" w:color="auto"/>
            <w:right w:val="none" w:sz="0" w:space="0" w:color="auto"/>
          </w:divBdr>
          <w:divsChild>
            <w:div w:id="1637448760">
              <w:marLeft w:val="0"/>
              <w:marRight w:val="0"/>
              <w:marTop w:val="0"/>
              <w:marBottom w:val="0"/>
              <w:divBdr>
                <w:top w:val="none" w:sz="0" w:space="0" w:color="auto"/>
                <w:left w:val="none" w:sz="0" w:space="0" w:color="auto"/>
                <w:bottom w:val="none" w:sz="0" w:space="0" w:color="auto"/>
                <w:right w:val="none" w:sz="0" w:space="0" w:color="auto"/>
              </w:divBdr>
              <w:divsChild>
                <w:div w:id="396367169">
                  <w:marLeft w:val="0"/>
                  <w:marRight w:val="0"/>
                  <w:marTop w:val="0"/>
                  <w:marBottom w:val="0"/>
                  <w:divBdr>
                    <w:top w:val="none" w:sz="0" w:space="0" w:color="auto"/>
                    <w:left w:val="none" w:sz="0" w:space="0" w:color="auto"/>
                    <w:bottom w:val="none" w:sz="0" w:space="0" w:color="auto"/>
                    <w:right w:val="none" w:sz="0" w:space="0" w:color="auto"/>
                  </w:divBdr>
                  <w:divsChild>
                    <w:div w:id="68314643">
                      <w:marLeft w:val="0"/>
                      <w:marRight w:val="0"/>
                      <w:marTop w:val="0"/>
                      <w:marBottom w:val="0"/>
                      <w:divBdr>
                        <w:top w:val="none" w:sz="0" w:space="0" w:color="auto"/>
                        <w:left w:val="none" w:sz="0" w:space="0" w:color="auto"/>
                        <w:bottom w:val="none" w:sz="0" w:space="0" w:color="auto"/>
                        <w:right w:val="none" w:sz="0" w:space="0" w:color="auto"/>
                      </w:divBdr>
                      <w:divsChild>
                        <w:div w:id="2095973486">
                          <w:marLeft w:val="0"/>
                          <w:marRight w:val="0"/>
                          <w:marTop w:val="0"/>
                          <w:marBottom w:val="0"/>
                          <w:divBdr>
                            <w:top w:val="none" w:sz="0" w:space="0" w:color="auto"/>
                            <w:left w:val="none" w:sz="0" w:space="0" w:color="auto"/>
                            <w:bottom w:val="none" w:sz="0" w:space="0" w:color="auto"/>
                            <w:right w:val="none" w:sz="0" w:space="0" w:color="auto"/>
                          </w:divBdr>
                          <w:divsChild>
                            <w:div w:id="1683818930">
                              <w:marLeft w:val="0"/>
                              <w:marRight w:val="0"/>
                              <w:marTop w:val="0"/>
                              <w:marBottom w:val="0"/>
                              <w:divBdr>
                                <w:top w:val="none" w:sz="0" w:space="0" w:color="auto"/>
                                <w:left w:val="none" w:sz="0" w:space="0" w:color="auto"/>
                                <w:bottom w:val="none" w:sz="0" w:space="0" w:color="auto"/>
                                <w:right w:val="none" w:sz="0" w:space="0" w:color="auto"/>
                              </w:divBdr>
                              <w:divsChild>
                                <w:div w:id="1986008465">
                                  <w:marLeft w:val="0"/>
                                  <w:marRight w:val="0"/>
                                  <w:marTop w:val="0"/>
                                  <w:marBottom w:val="0"/>
                                  <w:divBdr>
                                    <w:top w:val="none" w:sz="0" w:space="0" w:color="auto"/>
                                    <w:left w:val="none" w:sz="0" w:space="0" w:color="auto"/>
                                    <w:bottom w:val="none" w:sz="0" w:space="0" w:color="auto"/>
                                    <w:right w:val="none" w:sz="0" w:space="0" w:color="auto"/>
                                  </w:divBdr>
                                  <w:divsChild>
                                    <w:div w:id="18620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9177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savlis@vrs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9</Pages>
  <Words>11418</Words>
  <Characters>6509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Justyna Žareiko</cp:lastModifiedBy>
  <cp:revision>257</cp:revision>
  <dcterms:created xsi:type="dcterms:W3CDTF">2025-06-26T06:55:00Z</dcterms:created>
  <dcterms:modified xsi:type="dcterms:W3CDTF">2026-06-30T06:50:00Z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