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D2AA0" w14:textId="77777777" w:rsidR="00B06739" w:rsidRPr="009A6EE9" w:rsidRDefault="00B06739" w:rsidP="00B06739">
      <w:pPr>
        <w:pStyle w:val="Default"/>
        <w:jc w:val="right"/>
        <w:rPr>
          <w:rFonts w:ascii="Times New Roman" w:hAnsi="Times New Roman" w:cs="Times New Roman"/>
          <w:sz w:val="22"/>
          <w:szCs w:val="22"/>
          <w:lang w:val="lt-LT"/>
        </w:rPr>
      </w:pPr>
    </w:p>
    <w:p w14:paraId="67B3B66D" w14:textId="77777777" w:rsidR="00DE3155" w:rsidRDefault="00236128" w:rsidP="00E76568">
      <w:pPr>
        <w:tabs>
          <w:tab w:val="left" w:pos="567"/>
        </w:tabs>
        <w:suppressAutoHyphens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A6EE9">
        <w:rPr>
          <w:rFonts w:ascii="Times New Roman" w:hAnsi="Times New Roman" w:cs="Times New Roman"/>
          <w:lang w:val="lt-LT"/>
        </w:rPr>
        <w:t xml:space="preserve"> 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SKĖČIŲ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VIEŠ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ASIS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PIRKIM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AS</w:t>
      </w:r>
      <w:r w:rsid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SKELBIAMOS APKLAUSOS BŪDU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175696C" w14:textId="746A5959" w:rsidR="00E76568" w:rsidRPr="00E76568" w:rsidRDefault="00E76568" w:rsidP="00E76568">
      <w:pPr>
        <w:tabs>
          <w:tab w:val="left" w:pos="567"/>
        </w:tabs>
        <w:suppressAutoHyphens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spellStart"/>
      <w:proofErr w:type="gramStart"/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pirkimo</w:t>
      </w:r>
      <w:proofErr w:type="spellEnd"/>
      <w:proofErr w:type="gramEnd"/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ID 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8505422</w:t>
      </w:r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6B3CE31A" w14:textId="2A3D01A9" w:rsidR="005C3B11" w:rsidRDefault="005C3B11" w:rsidP="00E76568">
      <w:pPr>
        <w:tabs>
          <w:tab w:val="left" w:pos="567"/>
        </w:tabs>
        <w:suppressAutoHyphens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PIRKIMO DOKUMENTŲ PAAIŠKINIMAS </w:t>
      </w:r>
    </w:p>
    <w:p w14:paraId="19E15036" w14:textId="77777777" w:rsidR="005C3B11" w:rsidRDefault="005C3B11" w:rsidP="00C04C0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(ATSAKYMAI Į PAKLAUSIMUS)</w:t>
      </w:r>
    </w:p>
    <w:p w14:paraId="27E714C2" w14:textId="15AE9393" w:rsidR="00E76568" w:rsidRPr="00E76568" w:rsidRDefault="00E76568" w:rsidP="00384463">
      <w:pPr>
        <w:tabs>
          <w:tab w:val="num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2026-0</w:t>
      </w:r>
      <w:r w:rsid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6</w:t>
      </w: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-23 Centrinėje viešųjų pirkimų informacinėje sistemoje (toliau – CVP IS) paskelbtas </w:t>
      </w:r>
      <w:r w:rsidR="00DE3155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lt-LT"/>
          <w14:ligatures w14:val="none"/>
        </w:rPr>
        <w:t>skėčių</w:t>
      </w: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00DE3155" w:rsidRP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viešasis pirkimas skelbiamos apklausos būdu</w:t>
      </w:r>
      <w:r w:rsid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</w:t>
      </w:r>
    </w:p>
    <w:p w14:paraId="0B259BA9" w14:textId="682B105F" w:rsidR="00E76568" w:rsidRDefault="009A6EE9" w:rsidP="0038446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6568">
        <w:rPr>
          <w:rFonts w:ascii="Times New Roman" w:hAnsi="Times New Roman" w:cs="Times New Roman"/>
          <w:sz w:val="24"/>
          <w:szCs w:val="24"/>
          <w:lang w:val="lt-LT"/>
        </w:rPr>
        <w:t xml:space="preserve">VšĮ Nacionalinis kraujo centras (toliau - </w:t>
      </w:r>
      <w:r w:rsidRPr="00E76568">
        <w:rPr>
          <w:rStyle w:val="Bodytext2Bold"/>
          <w:rFonts w:eastAsiaTheme="minorHAnsi"/>
          <w:b w:val="0"/>
          <w:sz w:val="24"/>
          <w:szCs w:val="24"/>
          <w:lang w:val="lt-LT"/>
        </w:rPr>
        <w:t>Perkančioji organizacija</w:t>
      </w:r>
      <w:r w:rsidRPr="00E76568">
        <w:rPr>
          <w:rStyle w:val="Bodytext2Bold"/>
          <w:rFonts w:eastAsiaTheme="minorHAnsi"/>
          <w:sz w:val="24"/>
          <w:szCs w:val="24"/>
          <w:lang w:val="lt-LT"/>
        </w:rPr>
        <w:t xml:space="preserve">) </w:t>
      </w:r>
      <w:r w:rsidR="00E76568" w:rsidRPr="00E76568">
        <w:rPr>
          <w:rFonts w:ascii="Times New Roman" w:hAnsi="Times New Roman" w:cs="Times New Roman"/>
          <w:sz w:val="24"/>
          <w:szCs w:val="24"/>
        </w:rPr>
        <w:t>2026-0</w:t>
      </w:r>
      <w:r w:rsidR="00310C51">
        <w:rPr>
          <w:rFonts w:ascii="Times New Roman" w:hAnsi="Times New Roman" w:cs="Times New Roman"/>
          <w:sz w:val="24"/>
          <w:szCs w:val="24"/>
        </w:rPr>
        <w:t>7</w:t>
      </w:r>
      <w:r w:rsidR="00E76568" w:rsidRPr="00E76568">
        <w:rPr>
          <w:rFonts w:ascii="Times New Roman" w:hAnsi="Times New Roman" w:cs="Times New Roman"/>
          <w:sz w:val="24"/>
          <w:szCs w:val="24"/>
        </w:rPr>
        <w:t>-</w:t>
      </w:r>
      <w:r w:rsidR="00310C51">
        <w:rPr>
          <w:rFonts w:ascii="Times New Roman" w:hAnsi="Times New Roman" w:cs="Times New Roman"/>
          <w:sz w:val="24"/>
          <w:szCs w:val="24"/>
        </w:rPr>
        <w:t>01</w:t>
      </w:r>
      <w:r w:rsidR="00E76568" w:rsidRPr="00E76568">
        <w:rPr>
          <w:rFonts w:ascii="Times New Roman" w:hAnsi="Times New Roman" w:cs="Times New Roman"/>
          <w:sz w:val="24"/>
          <w:szCs w:val="24"/>
        </w:rPr>
        <w:t xml:space="preserve"> CVP IS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gavo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Tiekėj</w:t>
      </w:r>
      <w:r w:rsidR="00310C51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pranešim</w:t>
      </w:r>
      <w:r w:rsidR="00310C51"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ą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kuri</w:t>
      </w:r>
      <w:r w:rsidR="00310C51">
        <w:rPr>
          <w:rFonts w:ascii="Times New Roman" w:hAnsi="Times New Roman" w:cs="Times New Roman"/>
          <w:sz w:val="24"/>
          <w:szCs w:val="24"/>
        </w:rPr>
        <w:t>am</w:t>
      </w:r>
      <w:r w:rsidR="0038446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84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463">
        <w:rPr>
          <w:rFonts w:ascii="Times New Roman" w:hAnsi="Times New Roman" w:cs="Times New Roman"/>
          <w:sz w:val="24"/>
          <w:szCs w:val="24"/>
        </w:rPr>
        <w:t>klausiama</w:t>
      </w:r>
      <w:proofErr w:type="spellEnd"/>
      <w:r w:rsidR="00384463">
        <w:rPr>
          <w:rFonts w:ascii="Times New Roman" w:hAnsi="Times New Roman" w:cs="Times New Roman"/>
          <w:sz w:val="24"/>
          <w:szCs w:val="24"/>
        </w:rPr>
        <w:t xml:space="preserve"> </w:t>
      </w:r>
      <w:r w:rsidR="00384463" w:rsidRPr="00E06A80">
        <w:rPr>
          <w:rFonts w:ascii="Times New Roman" w:hAnsi="Times New Roman" w:cs="Times New Roman"/>
          <w:sz w:val="24"/>
          <w:szCs w:val="24"/>
          <w:lang w:val="lt-LT"/>
        </w:rPr>
        <w:t>(teksto kalba netaisyta):</w:t>
      </w:r>
    </w:p>
    <w:p w14:paraId="5E9E9574" w14:textId="61EE46ED" w:rsidR="00384463" w:rsidRPr="00E76568" w:rsidRDefault="00384463" w:rsidP="003844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63">
        <w:rPr>
          <w:rFonts w:ascii="Times New Roman" w:hAnsi="Times New Roman" w:cs="Times New Roman"/>
          <w:b/>
          <w:sz w:val="24"/>
          <w:szCs w:val="24"/>
          <w:lang w:val="lt-LT"/>
        </w:rPr>
        <w:t>KLAUSIMAS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14:paraId="6E2EA830" w14:textId="77777777" w:rsidR="00310C51" w:rsidRDefault="00310C51" w:rsidP="00384463">
      <w:pPr>
        <w:pStyle w:val="Heading10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</w:pP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Prašome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patikslinti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kiek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užsakymų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preliminariai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planuojama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pateikti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per 12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mėnesių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sutarties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galiojimo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laikotarpį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ir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kokį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orientacinį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skėčių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kiekį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planuojama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užsakyti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vienu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užsakymu</w:t>
      </w:r>
      <w:proofErr w:type="spellEnd"/>
      <w:r w:rsidRPr="00310C51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?</w:t>
      </w:r>
    </w:p>
    <w:p w14:paraId="3C869492" w14:textId="77777777" w:rsidR="00310C51" w:rsidRDefault="00310C51" w:rsidP="00384463">
      <w:pPr>
        <w:pStyle w:val="Heading10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</w:pPr>
    </w:p>
    <w:p w14:paraId="1BFB230E" w14:textId="0EF733B0" w:rsidR="00E76568" w:rsidRDefault="00E76568" w:rsidP="00384463">
      <w:pPr>
        <w:pStyle w:val="Heading10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E76568">
        <w:rPr>
          <w:rFonts w:ascii="Times New Roman" w:hAnsi="Times New Roman" w:cs="Times New Roman"/>
          <w:iCs/>
          <w:sz w:val="24"/>
          <w:szCs w:val="24"/>
          <w:lang w:val="lt-LT"/>
        </w:rPr>
        <w:t>ATSAKYMAS</w:t>
      </w:r>
      <w:r w:rsidRPr="00E76568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20F01BED" w14:textId="77777777" w:rsidR="00310C51" w:rsidRPr="00E76568" w:rsidRDefault="00310C51" w:rsidP="00384463">
      <w:pPr>
        <w:pStyle w:val="Heading10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sz w:val="24"/>
          <w:szCs w:val="24"/>
          <w:lang w:val="lt-LT"/>
        </w:rPr>
      </w:pPr>
    </w:p>
    <w:p w14:paraId="46D978BF" w14:textId="6C80E1D3" w:rsidR="00E76568" w:rsidRPr="00E76568" w:rsidRDefault="00310C51" w:rsidP="00384463">
      <w:pPr>
        <w:pStyle w:val="BodyTextIndent2"/>
        <w:ind w:firstLine="567"/>
        <w:rPr>
          <w:b/>
          <w:bCs/>
          <w:szCs w:val="24"/>
        </w:rPr>
      </w:pPr>
      <w:proofErr w:type="spellStart"/>
      <w:r w:rsidRPr="00310C51">
        <w:rPr>
          <w:szCs w:val="24"/>
          <w:lang w:val="en-US"/>
        </w:rPr>
        <w:t>Perkan</w:t>
      </w:r>
      <w:proofErr w:type="spellEnd"/>
      <w:r w:rsidRPr="00310C51">
        <w:rPr>
          <w:bCs/>
          <w:szCs w:val="24"/>
        </w:rPr>
        <w:t>č</w:t>
      </w:r>
      <w:proofErr w:type="spellStart"/>
      <w:r w:rsidRPr="00310C51">
        <w:rPr>
          <w:szCs w:val="24"/>
          <w:lang w:val="en-US"/>
        </w:rPr>
        <w:t>ioji</w:t>
      </w:r>
      <w:proofErr w:type="spellEnd"/>
      <w:r w:rsidRPr="00310C51">
        <w:rPr>
          <w:szCs w:val="24"/>
          <w:lang w:val="en-US"/>
        </w:rPr>
        <w:t xml:space="preserve"> </w:t>
      </w:r>
      <w:proofErr w:type="spellStart"/>
      <w:r w:rsidRPr="00310C51">
        <w:rPr>
          <w:szCs w:val="24"/>
          <w:lang w:val="en-US"/>
        </w:rPr>
        <w:t>organizacija</w:t>
      </w:r>
      <w:proofErr w:type="spellEnd"/>
      <w:r w:rsidRPr="00310C51">
        <w:rPr>
          <w:szCs w:val="24"/>
          <w:lang w:val="en-US"/>
        </w:rPr>
        <w:t xml:space="preserve"> </w:t>
      </w:r>
      <w:r w:rsidRPr="00310C51">
        <w:rPr>
          <w:color w:val="00241A"/>
          <w:szCs w:val="24"/>
          <w:shd w:val="clear" w:color="auto" w:fill="FFFFFF"/>
          <w:lang w:val="en-US"/>
        </w:rPr>
        <w:t xml:space="preserve">per 12 </w:t>
      </w:r>
      <w:proofErr w:type="spellStart"/>
      <w:r w:rsidRPr="00310C51">
        <w:rPr>
          <w:color w:val="00241A"/>
          <w:szCs w:val="24"/>
          <w:shd w:val="clear" w:color="auto" w:fill="FFFFFF"/>
          <w:lang w:val="en-US"/>
        </w:rPr>
        <w:t>sutarties</w:t>
      </w:r>
      <w:proofErr w:type="spellEnd"/>
      <w:r w:rsidRPr="00310C51">
        <w:rPr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310C51">
        <w:rPr>
          <w:color w:val="00241A"/>
          <w:szCs w:val="24"/>
          <w:shd w:val="clear" w:color="auto" w:fill="FFFFFF"/>
          <w:lang w:val="en-US"/>
        </w:rPr>
        <w:t>galiojimo</w:t>
      </w:r>
      <w:proofErr w:type="spellEnd"/>
      <w:r w:rsidRPr="00310C51">
        <w:rPr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310C51">
        <w:rPr>
          <w:color w:val="00241A"/>
          <w:szCs w:val="24"/>
          <w:shd w:val="clear" w:color="auto" w:fill="FFFFFF"/>
          <w:lang w:val="en-US"/>
        </w:rPr>
        <w:t>mėnesių</w:t>
      </w:r>
      <w:proofErr w:type="spellEnd"/>
      <w:r w:rsidRPr="00310C51">
        <w:rPr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310C51">
        <w:rPr>
          <w:color w:val="00241A"/>
          <w:szCs w:val="24"/>
          <w:shd w:val="clear" w:color="auto" w:fill="FFFFFF"/>
          <w:lang w:val="en-US"/>
        </w:rPr>
        <w:t>preliminariai</w:t>
      </w:r>
      <w:proofErr w:type="spellEnd"/>
      <w:r w:rsidRPr="00310C51">
        <w:rPr>
          <w:color w:val="00241A"/>
          <w:szCs w:val="24"/>
          <w:shd w:val="clear" w:color="auto" w:fill="FFFFFF"/>
          <w:lang w:val="en-US"/>
        </w:rPr>
        <w:t xml:space="preserve"> </w:t>
      </w:r>
      <w:proofErr w:type="spellStart"/>
      <w:r w:rsidRPr="00310C51">
        <w:rPr>
          <w:color w:val="00241A"/>
          <w:szCs w:val="24"/>
          <w:shd w:val="clear" w:color="auto" w:fill="FFFFFF"/>
          <w:lang w:val="en-US"/>
        </w:rPr>
        <w:t>planuoja</w:t>
      </w:r>
      <w:proofErr w:type="spellEnd"/>
      <w:r w:rsidRPr="00310C51">
        <w:rPr>
          <w:color w:val="00241A"/>
          <w:szCs w:val="24"/>
          <w:shd w:val="clear" w:color="auto" w:fill="FFFFFF"/>
          <w:lang w:val="en-US"/>
        </w:rPr>
        <w:t xml:space="preserve"> 2 </w:t>
      </w:r>
      <w:proofErr w:type="spellStart"/>
      <w:r w:rsidRPr="00310C51">
        <w:rPr>
          <w:color w:val="00241A"/>
          <w:szCs w:val="24"/>
          <w:shd w:val="clear" w:color="auto" w:fill="FFFFFF"/>
          <w:lang w:val="en-US"/>
        </w:rPr>
        <w:t>u</w:t>
      </w:r>
      <w:r w:rsidRPr="00310C51">
        <w:rPr>
          <w:szCs w:val="24"/>
          <w:lang w:val="en-US"/>
        </w:rPr>
        <w:t>ž</w:t>
      </w:r>
      <w:r w:rsidRPr="00310C51">
        <w:rPr>
          <w:color w:val="00241A"/>
          <w:szCs w:val="24"/>
          <w:shd w:val="clear" w:color="auto" w:fill="FFFFFF"/>
          <w:lang w:val="en-US"/>
        </w:rPr>
        <w:t>sakymus</w:t>
      </w:r>
      <w:proofErr w:type="spellEnd"/>
      <w:r w:rsidRPr="00310C51">
        <w:rPr>
          <w:color w:val="00241A"/>
          <w:szCs w:val="24"/>
          <w:shd w:val="clear" w:color="auto" w:fill="FFFFFF"/>
          <w:lang w:val="en-US"/>
        </w:rPr>
        <w:t xml:space="preserve">. </w:t>
      </w:r>
      <w:proofErr w:type="spellStart"/>
      <w:r w:rsidRPr="00310C51">
        <w:rPr>
          <w:szCs w:val="24"/>
          <w:lang w:val="en-US"/>
        </w:rPr>
        <w:t>Informuojame</w:t>
      </w:r>
      <w:proofErr w:type="spellEnd"/>
      <w:r w:rsidRPr="00310C51">
        <w:rPr>
          <w:szCs w:val="24"/>
          <w:lang w:val="en-US"/>
        </w:rPr>
        <w:t xml:space="preserve">, </w:t>
      </w:r>
      <w:proofErr w:type="spellStart"/>
      <w:r w:rsidRPr="00310C51">
        <w:rPr>
          <w:szCs w:val="24"/>
          <w:lang w:val="en-US"/>
        </w:rPr>
        <w:t>kad</w:t>
      </w:r>
      <w:proofErr w:type="spellEnd"/>
      <w:r w:rsidRPr="00310C51">
        <w:rPr>
          <w:szCs w:val="24"/>
          <w:lang w:val="en-US"/>
        </w:rPr>
        <w:t xml:space="preserve"> </w:t>
      </w:r>
      <w:proofErr w:type="spellStart"/>
      <w:r w:rsidRPr="00310C51">
        <w:rPr>
          <w:szCs w:val="24"/>
          <w:lang w:val="en-US"/>
        </w:rPr>
        <w:t>pirmasis</w:t>
      </w:r>
      <w:proofErr w:type="spellEnd"/>
      <w:r w:rsidRPr="00310C51">
        <w:rPr>
          <w:szCs w:val="24"/>
          <w:lang w:val="en-US"/>
        </w:rPr>
        <w:t xml:space="preserve"> </w:t>
      </w:r>
      <w:proofErr w:type="spellStart"/>
      <w:r w:rsidRPr="00310C51">
        <w:rPr>
          <w:szCs w:val="24"/>
          <w:lang w:val="en-US"/>
        </w:rPr>
        <w:t>užsakymas</w:t>
      </w:r>
      <w:proofErr w:type="spellEnd"/>
      <w:r w:rsidRPr="00310C51">
        <w:rPr>
          <w:szCs w:val="24"/>
          <w:lang w:val="en-US"/>
        </w:rPr>
        <w:t xml:space="preserve"> </w:t>
      </w:r>
      <w:proofErr w:type="spellStart"/>
      <w:r w:rsidRPr="00310C51">
        <w:rPr>
          <w:szCs w:val="24"/>
          <w:lang w:val="en-US"/>
        </w:rPr>
        <w:t>planuojamas</w:t>
      </w:r>
      <w:proofErr w:type="spellEnd"/>
      <w:r w:rsidRPr="00310C51">
        <w:rPr>
          <w:szCs w:val="24"/>
          <w:lang w:val="en-US"/>
        </w:rPr>
        <w:t xml:space="preserve"> 2 200 </w:t>
      </w:r>
      <w:proofErr w:type="spellStart"/>
      <w:r w:rsidRPr="00310C51">
        <w:rPr>
          <w:szCs w:val="24"/>
          <w:lang w:val="en-US"/>
        </w:rPr>
        <w:t>vnt</w:t>
      </w:r>
      <w:proofErr w:type="spellEnd"/>
      <w:r w:rsidRPr="00310C51">
        <w:rPr>
          <w:szCs w:val="24"/>
          <w:lang w:val="en-US"/>
        </w:rPr>
        <w:t xml:space="preserve">. </w:t>
      </w:r>
      <w:proofErr w:type="spellStart"/>
      <w:proofErr w:type="gramStart"/>
      <w:r w:rsidRPr="00310C51">
        <w:rPr>
          <w:szCs w:val="24"/>
          <w:lang w:val="en-US"/>
        </w:rPr>
        <w:t>skėčių</w:t>
      </w:r>
      <w:proofErr w:type="spellEnd"/>
      <w:proofErr w:type="gramEnd"/>
      <w:r w:rsidRPr="00310C51">
        <w:rPr>
          <w:szCs w:val="24"/>
          <w:lang w:val="en-US"/>
        </w:rPr>
        <w:t xml:space="preserve"> </w:t>
      </w:r>
      <w:proofErr w:type="spellStart"/>
      <w:r w:rsidRPr="00310C51">
        <w:rPr>
          <w:szCs w:val="24"/>
          <w:lang w:val="en-US"/>
        </w:rPr>
        <w:t>kiekiui</w:t>
      </w:r>
      <w:proofErr w:type="spellEnd"/>
      <w:r w:rsidRPr="00310C51">
        <w:rPr>
          <w:szCs w:val="24"/>
          <w:lang w:val="en-US"/>
        </w:rPr>
        <w:t xml:space="preserve">. </w:t>
      </w:r>
      <w:proofErr w:type="spellStart"/>
      <w:r w:rsidRPr="00310C51">
        <w:rPr>
          <w:szCs w:val="24"/>
          <w:lang w:val="en-US"/>
        </w:rPr>
        <w:t>Atkreipiame</w:t>
      </w:r>
      <w:proofErr w:type="spellEnd"/>
      <w:r w:rsidRPr="00310C51">
        <w:rPr>
          <w:szCs w:val="24"/>
          <w:lang w:val="en-US"/>
        </w:rPr>
        <w:t xml:space="preserve"> d</w:t>
      </w:r>
      <w:r w:rsidRPr="00310C51">
        <w:rPr>
          <w:bCs/>
          <w:szCs w:val="24"/>
        </w:rPr>
        <w:t>ė</w:t>
      </w:r>
      <w:proofErr w:type="spellStart"/>
      <w:r w:rsidRPr="00310C51">
        <w:rPr>
          <w:szCs w:val="24"/>
          <w:lang w:val="en-US"/>
        </w:rPr>
        <w:t>mes</w:t>
      </w:r>
      <w:proofErr w:type="spellEnd"/>
      <w:r w:rsidRPr="00310C51">
        <w:rPr>
          <w:bCs/>
          <w:szCs w:val="24"/>
        </w:rPr>
        <w:t>į</w:t>
      </w:r>
      <w:r w:rsidRPr="00310C51">
        <w:rPr>
          <w:szCs w:val="24"/>
          <w:lang w:val="en-US"/>
        </w:rPr>
        <w:t xml:space="preserve">, </w:t>
      </w:r>
      <w:proofErr w:type="spellStart"/>
      <w:r w:rsidRPr="00310C51">
        <w:rPr>
          <w:szCs w:val="24"/>
          <w:lang w:val="en-US"/>
        </w:rPr>
        <w:t>kad</w:t>
      </w:r>
      <w:proofErr w:type="spellEnd"/>
      <w:r w:rsidRPr="00310C51">
        <w:rPr>
          <w:szCs w:val="24"/>
          <w:lang w:val="en-US"/>
        </w:rPr>
        <w:t xml:space="preserve"> </w:t>
      </w:r>
      <w:proofErr w:type="spellStart"/>
      <w:r w:rsidRPr="00310C51">
        <w:rPr>
          <w:szCs w:val="24"/>
          <w:lang w:val="en-US"/>
        </w:rPr>
        <w:t>Perkan</w:t>
      </w:r>
      <w:proofErr w:type="spellEnd"/>
      <w:r w:rsidRPr="00310C51">
        <w:rPr>
          <w:bCs/>
          <w:szCs w:val="24"/>
        </w:rPr>
        <w:t>č</w:t>
      </w:r>
      <w:proofErr w:type="spellStart"/>
      <w:r w:rsidRPr="00310C51">
        <w:rPr>
          <w:szCs w:val="24"/>
          <w:lang w:val="en-US"/>
        </w:rPr>
        <w:t>ioji</w:t>
      </w:r>
      <w:proofErr w:type="spellEnd"/>
      <w:r w:rsidRPr="00310C51">
        <w:rPr>
          <w:szCs w:val="24"/>
          <w:lang w:val="en-US"/>
        </w:rPr>
        <w:t xml:space="preserve"> </w:t>
      </w:r>
      <w:proofErr w:type="spellStart"/>
      <w:r w:rsidRPr="00310C51">
        <w:rPr>
          <w:szCs w:val="24"/>
          <w:lang w:val="en-US"/>
        </w:rPr>
        <w:t>organizacija</w:t>
      </w:r>
      <w:proofErr w:type="spellEnd"/>
      <w:r w:rsidRPr="00310C51">
        <w:rPr>
          <w:szCs w:val="24"/>
        </w:rPr>
        <w:t xml:space="preserve"> įsipareigoja išpirkti ne mažiau kaip 50 % viso kiekio Prekių</w:t>
      </w:r>
      <w:r>
        <w:rPr>
          <w:szCs w:val="24"/>
        </w:rPr>
        <w:t>.</w:t>
      </w:r>
      <w:bookmarkStart w:id="0" w:name="_GoBack"/>
      <w:bookmarkEnd w:id="0"/>
    </w:p>
    <w:p w14:paraId="29874CDC" w14:textId="77777777" w:rsidR="00310C51" w:rsidRDefault="00310C51" w:rsidP="0038446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69C5D5A" w14:textId="77777777" w:rsidR="00310C51" w:rsidRDefault="00310C51" w:rsidP="0038446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7B61FD5" w14:textId="77777777" w:rsidR="00310C51" w:rsidRDefault="00310C51" w:rsidP="0038446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3C8BB5E" w14:textId="1F606EE5" w:rsidR="00664347" w:rsidRPr="00E76568" w:rsidRDefault="00664347" w:rsidP="0038446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Vadovaujantis </w:t>
      </w:r>
      <w:r w:rsidR="00C37497" w:rsidRPr="00E06A80">
        <w:rPr>
          <w:rFonts w:ascii="Times New Roman" w:hAnsi="Times New Roman" w:cs="Times New Roman"/>
          <w:sz w:val="24"/>
          <w:szCs w:val="24"/>
          <w:lang w:val="lt-LT"/>
        </w:rPr>
        <w:t>Aprašo 24.3.8 p.</w:t>
      </w:r>
      <w:r w:rsidR="00C37497">
        <w:rPr>
          <w:rFonts w:ascii="Times New Roman" w:hAnsi="Times New Roman" w:cs="Times New Roman"/>
          <w:sz w:val="24"/>
          <w:szCs w:val="24"/>
          <w:lang w:val="lt-LT"/>
        </w:rPr>
        <w:t xml:space="preserve">, bei </w:t>
      </w:r>
      <w:r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Bendrųjų pirkimo sąlygų 5.2 p., </w:t>
      </w:r>
      <w:r w:rsidR="00C04C06" w:rsidRPr="00E76568">
        <w:rPr>
          <w:rFonts w:ascii="Times New Roman" w:hAnsi="Times New Roman" w:cs="Times New Roman"/>
          <w:sz w:val="24"/>
          <w:szCs w:val="24"/>
          <w:lang w:val="lt-LT"/>
        </w:rPr>
        <w:t>atsakymas į paklausimą</w:t>
      </w:r>
      <w:r w:rsidRPr="00E7656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paskelbtas CVP IS kartu su </w:t>
      </w:r>
      <w:r w:rsidR="00C04C06"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>pirkimo dokumentais</w:t>
      </w:r>
      <w:r w:rsidR="00C374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76C8EF65" w14:textId="77777777" w:rsidR="00664347" w:rsidRPr="00E76568" w:rsidRDefault="00664347" w:rsidP="0038446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5378911" w14:textId="77777777" w:rsidR="008A5EB0" w:rsidRPr="00E76568" w:rsidRDefault="008A5EB0" w:rsidP="00384463">
      <w:pPr>
        <w:pStyle w:val="Bodytext20"/>
        <w:shd w:val="clear" w:color="auto" w:fill="auto"/>
        <w:spacing w:before="0" w:after="268" w:line="264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8A5EB0" w:rsidRPr="00E76568" w:rsidSect="00077B53">
      <w:footerReference w:type="default" r:id="rId7"/>
      <w:pgSz w:w="12240" w:h="15840"/>
      <w:pgMar w:top="993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8AF4B" w14:textId="77777777" w:rsidR="00BA7396" w:rsidRDefault="00BA7396" w:rsidP="009A6EE9">
      <w:pPr>
        <w:spacing w:after="0" w:line="240" w:lineRule="auto"/>
      </w:pPr>
      <w:r>
        <w:separator/>
      </w:r>
    </w:p>
  </w:endnote>
  <w:endnote w:type="continuationSeparator" w:id="0">
    <w:p w14:paraId="5607AF1D" w14:textId="77777777" w:rsidR="00BA7396" w:rsidRDefault="00BA7396" w:rsidP="009A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909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9F51E" w14:textId="2CBF1A4D" w:rsidR="009A6EE9" w:rsidRDefault="009A6E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C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B333C4" w14:textId="77777777" w:rsidR="009A6EE9" w:rsidRDefault="009A6E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AB78F" w14:textId="77777777" w:rsidR="00BA7396" w:rsidRDefault="00BA7396" w:rsidP="009A6EE9">
      <w:pPr>
        <w:spacing w:after="0" w:line="240" w:lineRule="auto"/>
      </w:pPr>
      <w:r>
        <w:separator/>
      </w:r>
    </w:p>
  </w:footnote>
  <w:footnote w:type="continuationSeparator" w:id="0">
    <w:p w14:paraId="1A4B54D3" w14:textId="77777777" w:rsidR="00BA7396" w:rsidRDefault="00BA7396" w:rsidP="009A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492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7D4FA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C11C94"/>
    <w:multiLevelType w:val="hybridMultilevel"/>
    <w:tmpl w:val="3B1E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17A29"/>
    <w:multiLevelType w:val="hybridMultilevel"/>
    <w:tmpl w:val="921CBD4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4821B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28"/>
    <w:rsid w:val="000039FA"/>
    <w:rsid w:val="000125F2"/>
    <w:rsid w:val="00021219"/>
    <w:rsid w:val="00077B53"/>
    <w:rsid w:val="000D4C56"/>
    <w:rsid w:val="001158FF"/>
    <w:rsid w:val="00130ABD"/>
    <w:rsid w:val="00134DCA"/>
    <w:rsid w:val="00176E38"/>
    <w:rsid w:val="00194CDA"/>
    <w:rsid w:val="00236128"/>
    <w:rsid w:val="00271E47"/>
    <w:rsid w:val="002B257B"/>
    <w:rsid w:val="002D6006"/>
    <w:rsid w:val="002F07CF"/>
    <w:rsid w:val="002F3E3B"/>
    <w:rsid w:val="002F5759"/>
    <w:rsid w:val="00307197"/>
    <w:rsid w:val="00310C51"/>
    <w:rsid w:val="00315157"/>
    <w:rsid w:val="00332F0F"/>
    <w:rsid w:val="00341310"/>
    <w:rsid w:val="00381CD6"/>
    <w:rsid w:val="00384463"/>
    <w:rsid w:val="003864BD"/>
    <w:rsid w:val="003D7EBF"/>
    <w:rsid w:val="003E22C1"/>
    <w:rsid w:val="00411851"/>
    <w:rsid w:val="004447EC"/>
    <w:rsid w:val="0045189A"/>
    <w:rsid w:val="004A536D"/>
    <w:rsid w:val="004A5DEB"/>
    <w:rsid w:val="004B4476"/>
    <w:rsid w:val="004D4213"/>
    <w:rsid w:val="00524F75"/>
    <w:rsid w:val="005328FA"/>
    <w:rsid w:val="005366DE"/>
    <w:rsid w:val="005A09F3"/>
    <w:rsid w:val="005B7C18"/>
    <w:rsid w:val="005C3B11"/>
    <w:rsid w:val="005C6FB5"/>
    <w:rsid w:val="005D1F83"/>
    <w:rsid w:val="005D2EE7"/>
    <w:rsid w:val="005F5288"/>
    <w:rsid w:val="00616287"/>
    <w:rsid w:val="0062485F"/>
    <w:rsid w:val="00654D1A"/>
    <w:rsid w:val="00664347"/>
    <w:rsid w:val="006A7A4E"/>
    <w:rsid w:val="006F6F31"/>
    <w:rsid w:val="00765BFA"/>
    <w:rsid w:val="00790A12"/>
    <w:rsid w:val="007A1293"/>
    <w:rsid w:val="008118F2"/>
    <w:rsid w:val="0086219B"/>
    <w:rsid w:val="00864527"/>
    <w:rsid w:val="0088375B"/>
    <w:rsid w:val="008A5EB0"/>
    <w:rsid w:val="008B2D22"/>
    <w:rsid w:val="00904178"/>
    <w:rsid w:val="0092638B"/>
    <w:rsid w:val="00965F46"/>
    <w:rsid w:val="009767F7"/>
    <w:rsid w:val="00992283"/>
    <w:rsid w:val="009A4455"/>
    <w:rsid w:val="009A49BD"/>
    <w:rsid w:val="009A6EE9"/>
    <w:rsid w:val="00A01F6A"/>
    <w:rsid w:val="00A870EF"/>
    <w:rsid w:val="00AE4219"/>
    <w:rsid w:val="00B06739"/>
    <w:rsid w:val="00B26D84"/>
    <w:rsid w:val="00B305F0"/>
    <w:rsid w:val="00B30AAD"/>
    <w:rsid w:val="00B765EE"/>
    <w:rsid w:val="00BA19F8"/>
    <w:rsid w:val="00BA7396"/>
    <w:rsid w:val="00BD00DB"/>
    <w:rsid w:val="00BE0CFA"/>
    <w:rsid w:val="00BE230A"/>
    <w:rsid w:val="00BF4924"/>
    <w:rsid w:val="00C04C06"/>
    <w:rsid w:val="00C15663"/>
    <w:rsid w:val="00C257E7"/>
    <w:rsid w:val="00C26258"/>
    <w:rsid w:val="00C37497"/>
    <w:rsid w:val="00C66001"/>
    <w:rsid w:val="00C67815"/>
    <w:rsid w:val="00C80D25"/>
    <w:rsid w:val="00CD4A21"/>
    <w:rsid w:val="00CE5CC2"/>
    <w:rsid w:val="00D07E19"/>
    <w:rsid w:val="00D24162"/>
    <w:rsid w:val="00D82C36"/>
    <w:rsid w:val="00DD7508"/>
    <w:rsid w:val="00DE3155"/>
    <w:rsid w:val="00DF57E0"/>
    <w:rsid w:val="00E37D8F"/>
    <w:rsid w:val="00E5751D"/>
    <w:rsid w:val="00E71B47"/>
    <w:rsid w:val="00E76568"/>
    <w:rsid w:val="00EC4E98"/>
    <w:rsid w:val="00EE1730"/>
    <w:rsid w:val="00F10C24"/>
    <w:rsid w:val="00F4739C"/>
    <w:rsid w:val="00F55289"/>
    <w:rsid w:val="00F94AE8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1489"/>
  <w15:chartTrackingRefBased/>
  <w15:docId w15:val="{9D09EC59-DAA2-49BF-AA72-AB4D1B6A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61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E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EE9"/>
  </w:style>
  <w:style w:type="paragraph" w:styleId="Footer">
    <w:name w:val="footer"/>
    <w:basedOn w:val="Normal"/>
    <w:link w:val="FooterChar"/>
    <w:uiPriority w:val="99"/>
    <w:unhideWhenUsed/>
    <w:rsid w:val="009A6E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EE9"/>
  </w:style>
  <w:style w:type="character" w:customStyle="1" w:styleId="Bodytext2">
    <w:name w:val="Body text (2)_"/>
    <w:basedOn w:val="DefaultParagraphFont"/>
    <w:link w:val="Bodytext20"/>
    <w:rsid w:val="009A6EE9"/>
    <w:rPr>
      <w:shd w:val="clear" w:color="auto" w:fill="FFFFFF"/>
    </w:rPr>
  </w:style>
  <w:style w:type="character" w:customStyle="1" w:styleId="Bodytext2Bold">
    <w:name w:val="Body text (2) + Bold"/>
    <w:basedOn w:val="Bodytext2"/>
    <w:rsid w:val="009A6E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9A6EE9"/>
    <w:rPr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A6EE9"/>
    <w:pPr>
      <w:widowControl w:val="0"/>
      <w:shd w:val="clear" w:color="auto" w:fill="FFFFFF"/>
      <w:spacing w:before="500" w:after="0" w:line="259" w:lineRule="exact"/>
      <w:jc w:val="both"/>
    </w:pPr>
  </w:style>
  <w:style w:type="paragraph" w:customStyle="1" w:styleId="Heading10">
    <w:name w:val="Heading #1"/>
    <w:basedOn w:val="Normal"/>
    <w:link w:val="Heading1"/>
    <w:rsid w:val="009A6EE9"/>
    <w:pPr>
      <w:widowControl w:val="0"/>
      <w:shd w:val="clear" w:color="auto" w:fill="FFFFFF"/>
      <w:spacing w:before="500" w:after="500" w:line="240" w:lineRule="exact"/>
      <w:jc w:val="both"/>
      <w:outlineLvl w:val="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A5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528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E765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76568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Gritėnas</dc:creator>
  <cp:keywords/>
  <dc:description/>
  <cp:lastModifiedBy>Irena Vaitekenaite</cp:lastModifiedBy>
  <cp:revision>17</cp:revision>
  <dcterms:created xsi:type="dcterms:W3CDTF">2023-11-08T13:19:00Z</dcterms:created>
  <dcterms:modified xsi:type="dcterms:W3CDTF">2026-07-02T07:59:00Z</dcterms:modified>
</cp:coreProperties>
</file>