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70F7" w14:textId="23AC85C8" w:rsidR="00697529" w:rsidRDefault="00697529" w:rsidP="00697529">
      <w:pPr>
        <w:spacing w:after="0" w:line="240" w:lineRule="auto"/>
        <w:jc w:val="right"/>
        <w:rPr>
          <w:rFonts w:ascii="Times New Roman" w:eastAsia="Calibri" w:hAnsi="Times New Roman" w:cs="Times New Roman"/>
          <w:bCs/>
          <w:i/>
          <w:iCs/>
          <w:sz w:val="24"/>
          <w:szCs w:val="24"/>
        </w:rPr>
      </w:pPr>
      <w:r w:rsidRPr="005D60AB">
        <w:rPr>
          <w:rFonts w:ascii="Times New Roman" w:eastAsia="Calibri" w:hAnsi="Times New Roman" w:cs="Times New Roman"/>
          <w:bCs/>
          <w:i/>
          <w:iCs/>
          <w:sz w:val="24"/>
          <w:szCs w:val="24"/>
        </w:rPr>
        <w:t xml:space="preserve">Pirkimo sąlygų </w:t>
      </w:r>
      <w:r w:rsidR="00777642">
        <w:rPr>
          <w:rFonts w:ascii="Times New Roman" w:eastAsia="Calibri" w:hAnsi="Times New Roman" w:cs="Times New Roman"/>
          <w:bCs/>
          <w:i/>
          <w:iCs/>
          <w:sz w:val="24"/>
          <w:szCs w:val="24"/>
        </w:rPr>
        <w:t>8</w:t>
      </w:r>
      <w:r w:rsidRPr="005D60AB">
        <w:rPr>
          <w:rFonts w:ascii="Times New Roman" w:eastAsia="Calibri" w:hAnsi="Times New Roman" w:cs="Times New Roman"/>
          <w:bCs/>
          <w:i/>
          <w:iCs/>
          <w:sz w:val="24"/>
          <w:szCs w:val="24"/>
        </w:rPr>
        <w:t xml:space="preserve"> priedas</w:t>
      </w:r>
    </w:p>
    <w:p w14:paraId="4DA4F21B" w14:textId="77777777" w:rsidR="00096D32" w:rsidRPr="005D60AB" w:rsidRDefault="00096D32" w:rsidP="00697529">
      <w:pPr>
        <w:spacing w:after="0" w:line="240" w:lineRule="auto"/>
        <w:jc w:val="right"/>
        <w:rPr>
          <w:rFonts w:ascii="Times New Roman" w:eastAsia="Calibri" w:hAnsi="Times New Roman" w:cs="Times New Roman"/>
          <w:bCs/>
          <w:i/>
          <w:iCs/>
          <w:sz w:val="24"/>
          <w:szCs w:val="24"/>
        </w:rPr>
      </w:pPr>
    </w:p>
    <w:p w14:paraId="03E87E10" w14:textId="77777777" w:rsidR="00697529" w:rsidRDefault="00697529" w:rsidP="00697529">
      <w:pPr>
        <w:spacing w:after="0" w:line="240" w:lineRule="auto"/>
        <w:jc w:val="right"/>
        <w:rPr>
          <w:rFonts w:ascii="Times New Roman" w:eastAsia="Calibri" w:hAnsi="Times New Roman" w:cs="Times New Roman"/>
          <w:bCs/>
          <w:sz w:val="24"/>
          <w:szCs w:val="24"/>
        </w:rPr>
      </w:pPr>
    </w:p>
    <w:p w14:paraId="0938E67C" w14:textId="78DC6B77" w:rsidR="00697529" w:rsidRPr="00AC0B34" w:rsidRDefault="00697529" w:rsidP="00AC0B34">
      <w:pPr>
        <w:spacing w:after="0" w:line="276" w:lineRule="auto"/>
        <w:jc w:val="center"/>
        <w:rPr>
          <w:rFonts w:ascii="Times New Roman" w:hAnsi="Times New Roman"/>
          <w:b/>
          <w:bCs/>
          <w:color w:val="000000"/>
          <w:sz w:val="24"/>
          <w:szCs w:val="24"/>
        </w:rPr>
      </w:pPr>
      <w:r w:rsidRPr="00646001">
        <w:rPr>
          <w:rFonts w:ascii="Times New Roman" w:hAnsi="Times New Roman"/>
          <w:b/>
          <w:bCs/>
          <w:sz w:val="24"/>
          <w:szCs w:val="24"/>
        </w:rPr>
        <w:t xml:space="preserve">TIEKĖJO PER </w:t>
      </w:r>
      <w:r w:rsidRPr="00646001">
        <w:rPr>
          <w:rFonts w:ascii="Times New Roman" w:hAnsi="Times New Roman"/>
          <w:b/>
          <w:bCs/>
          <w:color w:val="000000"/>
          <w:sz w:val="24"/>
          <w:szCs w:val="24"/>
        </w:rPr>
        <w:t>PAS</w:t>
      </w:r>
      <w:r w:rsidR="00BF6E6F" w:rsidRPr="00646001">
        <w:rPr>
          <w:rFonts w:ascii="Times New Roman" w:hAnsi="Times New Roman"/>
          <w:b/>
          <w:bCs/>
          <w:color w:val="000000"/>
          <w:sz w:val="24"/>
          <w:szCs w:val="24"/>
        </w:rPr>
        <w:t>KUTINIUS</w:t>
      </w:r>
      <w:r w:rsidRPr="00646001">
        <w:rPr>
          <w:rFonts w:ascii="Times New Roman" w:hAnsi="Times New Roman"/>
          <w:b/>
          <w:bCs/>
          <w:color w:val="000000"/>
          <w:sz w:val="24"/>
          <w:szCs w:val="24"/>
        </w:rPr>
        <w:t xml:space="preserve"> </w:t>
      </w:r>
      <w:r w:rsidR="00FD31EC">
        <w:rPr>
          <w:rFonts w:ascii="Times New Roman" w:hAnsi="Times New Roman"/>
          <w:b/>
          <w:bCs/>
          <w:color w:val="000000"/>
          <w:sz w:val="24"/>
          <w:szCs w:val="24"/>
          <w:lang w:val="en-US"/>
        </w:rPr>
        <w:t>3</w:t>
      </w:r>
      <w:r w:rsidR="00405914">
        <w:rPr>
          <w:rFonts w:ascii="Times New Roman" w:hAnsi="Times New Roman"/>
          <w:b/>
          <w:bCs/>
          <w:color w:val="000000"/>
          <w:sz w:val="24"/>
          <w:szCs w:val="24"/>
          <w:lang w:val="en-US"/>
        </w:rPr>
        <w:t xml:space="preserve"> </w:t>
      </w:r>
      <w:r w:rsidRPr="00646001">
        <w:rPr>
          <w:rFonts w:ascii="Times New Roman" w:hAnsi="Times New Roman" w:cs="Times New Roman"/>
          <w:b/>
          <w:bCs/>
          <w:sz w:val="24"/>
          <w:szCs w:val="24"/>
          <w:lang w:eastAsia="lt-LT"/>
        </w:rPr>
        <w:t>(</w:t>
      </w:r>
      <w:r w:rsidR="00FD31EC">
        <w:rPr>
          <w:rFonts w:ascii="Times New Roman" w:hAnsi="Times New Roman" w:cs="Times New Roman"/>
          <w:b/>
          <w:bCs/>
          <w:sz w:val="24"/>
          <w:szCs w:val="24"/>
          <w:lang w:eastAsia="lt-LT"/>
        </w:rPr>
        <w:t>TREJUS</w:t>
      </w:r>
      <w:r w:rsidR="009D245F">
        <w:rPr>
          <w:rFonts w:ascii="Times New Roman" w:hAnsi="Times New Roman" w:cs="Times New Roman"/>
          <w:b/>
          <w:bCs/>
          <w:sz w:val="24"/>
          <w:szCs w:val="24"/>
          <w:lang w:eastAsia="lt-LT"/>
        </w:rPr>
        <w:t>)</w:t>
      </w:r>
      <w:r>
        <w:rPr>
          <w:rFonts w:ascii="Times New Roman" w:hAnsi="Times New Roman"/>
          <w:b/>
          <w:bCs/>
          <w:color w:val="000000"/>
          <w:sz w:val="24"/>
          <w:szCs w:val="24"/>
        </w:rPr>
        <w:t xml:space="preserve"> METUS IKI PASIŪLYMO PATEIKIMO TERMINO PABAIGOS (ARBA PER LAIKOTARPĮ NUO TIEKĖJO ĮREGISTRAVIMO DIENOS, JEI TIEKĖJAS VYKDĖ VEIKLĄ MAŽIAU NEI </w:t>
      </w:r>
      <w:r w:rsidR="00FD31EC">
        <w:rPr>
          <w:rFonts w:ascii="Times New Roman" w:hAnsi="Times New Roman"/>
          <w:b/>
          <w:bCs/>
          <w:color w:val="000000"/>
          <w:sz w:val="24"/>
          <w:szCs w:val="24"/>
          <w:lang w:val="en-US"/>
        </w:rPr>
        <w:t>3</w:t>
      </w:r>
      <w:r w:rsidR="00841F39">
        <w:rPr>
          <w:rFonts w:ascii="Times New Roman" w:hAnsi="Times New Roman"/>
          <w:b/>
          <w:bCs/>
          <w:color w:val="000000"/>
          <w:sz w:val="24"/>
          <w:szCs w:val="24"/>
          <w:lang w:val="en-US"/>
        </w:rPr>
        <w:t> </w:t>
      </w:r>
      <w:r w:rsidR="00FD31EC">
        <w:rPr>
          <w:rFonts w:ascii="Times New Roman" w:hAnsi="Times New Roman" w:cs="Times New Roman"/>
          <w:b/>
          <w:bCs/>
          <w:sz w:val="24"/>
          <w:szCs w:val="24"/>
          <w:lang w:eastAsia="lt-LT"/>
        </w:rPr>
        <w:t>TREJUS</w:t>
      </w:r>
      <w:r w:rsidR="00841F39">
        <w:rPr>
          <w:rFonts w:ascii="Times New Roman" w:hAnsi="Times New Roman" w:cs="Times New Roman"/>
          <w:b/>
          <w:bCs/>
          <w:sz w:val="24"/>
          <w:szCs w:val="24"/>
          <w:lang w:eastAsia="lt-LT"/>
        </w:rPr>
        <w:t xml:space="preserve">) </w:t>
      </w:r>
      <w:r>
        <w:rPr>
          <w:rFonts w:ascii="Times New Roman" w:hAnsi="Times New Roman"/>
          <w:b/>
          <w:bCs/>
          <w:color w:val="000000"/>
          <w:sz w:val="24"/>
          <w:szCs w:val="24"/>
        </w:rPr>
        <w:t>METUS</w:t>
      </w:r>
      <w:r w:rsidR="00AD1EE4">
        <w:rPr>
          <w:rFonts w:ascii="Times New Roman" w:hAnsi="Times New Roman"/>
          <w:b/>
          <w:bCs/>
          <w:color w:val="000000"/>
          <w:sz w:val="24"/>
          <w:szCs w:val="24"/>
        </w:rPr>
        <w:t xml:space="preserve"> </w:t>
      </w:r>
      <w:r w:rsidR="00411C30">
        <w:rPr>
          <w:rFonts w:ascii="Times New Roman" w:hAnsi="Times New Roman"/>
          <w:b/>
          <w:bCs/>
          <w:color w:val="000000"/>
          <w:sz w:val="24"/>
          <w:szCs w:val="24"/>
        </w:rPr>
        <w:t xml:space="preserve">SUTEIKTŲ </w:t>
      </w:r>
      <w:r w:rsidR="00411C30" w:rsidRPr="00AC0B34">
        <w:rPr>
          <w:rFonts w:ascii="Times New Roman" w:hAnsi="Times New Roman"/>
          <w:b/>
          <w:bCs/>
          <w:color w:val="FF0000"/>
          <w:sz w:val="24"/>
          <w:szCs w:val="24"/>
        </w:rPr>
        <w:t>PASLAUGŲ</w:t>
      </w:r>
      <w:r w:rsidR="008363E9">
        <w:rPr>
          <w:rFonts w:ascii="Times New Roman" w:hAnsi="Times New Roman"/>
          <w:b/>
          <w:bCs/>
          <w:color w:val="000000"/>
          <w:sz w:val="24"/>
          <w:szCs w:val="24"/>
        </w:rPr>
        <w:t xml:space="preserve"> </w:t>
      </w:r>
      <w:r w:rsidR="00411C30" w:rsidRPr="00AC0B34">
        <w:rPr>
          <w:rFonts w:ascii="Times New Roman" w:hAnsi="Times New Roman"/>
          <w:b/>
          <w:bCs/>
          <w:color w:val="FF0000"/>
          <w:sz w:val="24"/>
          <w:szCs w:val="24"/>
        </w:rPr>
        <w:t>SĄRAŠAS</w:t>
      </w:r>
    </w:p>
    <w:p w14:paraId="66EEDF23" w14:textId="77777777" w:rsidR="00697529" w:rsidRDefault="00697529" w:rsidP="00697529">
      <w:pPr>
        <w:spacing w:after="0" w:line="276" w:lineRule="auto"/>
        <w:ind w:firstLine="567"/>
        <w:jc w:val="both"/>
        <w:rPr>
          <w:rFonts w:ascii="Times New Roman" w:eastAsia="Times New Roman" w:hAnsi="Times New Roman" w:cs="Times New Roman"/>
          <w:bCs/>
          <w:sz w:val="24"/>
          <w:szCs w:val="24"/>
        </w:rPr>
      </w:pPr>
    </w:p>
    <w:tbl>
      <w:tblPr>
        <w:tblStyle w:val="TableGrid"/>
        <w:tblW w:w="13067" w:type="dxa"/>
        <w:jc w:val="center"/>
        <w:tblInd w:w="0" w:type="dxa"/>
        <w:tblLook w:val="04A0" w:firstRow="1" w:lastRow="0" w:firstColumn="1" w:lastColumn="0" w:noHBand="0" w:noVBand="1"/>
      </w:tblPr>
      <w:tblGrid>
        <w:gridCol w:w="511"/>
        <w:gridCol w:w="2745"/>
        <w:gridCol w:w="2126"/>
        <w:gridCol w:w="1417"/>
        <w:gridCol w:w="1843"/>
        <w:gridCol w:w="1843"/>
        <w:gridCol w:w="1294"/>
        <w:gridCol w:w="1288"/>
      </w:tblGrid>
      <w:tr w:rsidR="00CF4C0F" w:rsidRPr="00FB3F90" w14:paraId="0FE13553" w14:textId="4652AB38" w:rsidTr="00872C4B">
        <w:trPr>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14:paraId="74F3357A" w14:textId="77777777" w:rsidR="00CF4C0F" w:rsidRPr="00FB3F90" w:rsidRDefault="00CF4C0F" w:rsidP="005D60AB">
            <w:pPr>
              <w:spacing w:line="240" w:lineRule="auto"/>
              <w:jc w:val="center"/>
              <w:rPr>
                <w:rFonts w:ascii="Times New Roman" w:hAnsi="Times New Roman"/>
                <w:b/>
                <w:sz w:val="20"/>
                <w:szCs w:val="20"/>
              </w:rPr>
            </w:pPr>
            <w:r w:rsidRPr="00FB3F90">
              <w:rPr>
                <w:rFonts w:ascii="Times New Roman" w:hAnsi="Times New Roman"/>
                <w:b/>
                <w:sz w:val="20"/>
                <w:szCs w:val="20"/>
              </w:rPr>
              <w:t>Eil. Nr.</w:t>
            </w:r>
          </w:p>
        </w:tc>
        <w:tc>
          <w:tcPr>
            <w:tcW w:w="2745" w:type="dxa"/>
            <w:tcBorders>
              <w:top w:val="single" w:sz="4" w:space="0" w:color="000000"/>
              <w:left w:val="single" w:sz="4" w:space="0" w:color="000000"/>
              <w:bottom w:val="single" w:sz="4" w:space="0" w:color="000000"/>
              <w:right w:val="single" w:sz="4" w:space="0" w:color="000000"/>
            </w:tcBorders>
            <w:vAlign w:val="center"/>
            <w:hideMark/>
          </w:tcPr>
          <w:p w14:paraId="2AFFECF8" w14:textId="6DE2FD61" w:rsidR="00CF4C0F" w:rsidRPr="00872C4B" w:rsidRDefault="00CF4C0F" w:rsidP="00872C4B">
            <w:pPr>
              <w:spacing w:line="240" w:lineRule="auto"/>
              <w:jc w:val="center"/>
              <w:rPr>
                <w:rFonts w:ascii="Times New Roman" w:hAnsi="Times New Roman"/>
                <w:bCs/>
                <w:sz w:val="20"/>
                <w:szCs w:val="20"/>
              </w:rPr>
            </w:pPr>
            <w:r w:rsidRPr="00872C4B">
              <w:rPr>
                <w:rFonts w:ascii="Times New Roman" w:hAnsi="Times New Roman"/>
                <w:b/>
                <w:sz w:val="20"/>
                <w:szCs w:val="20"/>
              </w:rPr>
              <w:t xml:space="preserve">Paslaugų aprašymas, nurodant teiktų paslaugų išsamų aprašymą </w:t>
            </w:r>
            <w:r w:rsidRPr="00872C4B">
              <w:rPr>
                <w:rFonts w:ascii="Times New Roman" w:hAnsi="Times New Roman"/>
                <w:bCs/>
                <w:sz w:val="20"/>
                <w:szCs w:val="20"/>
              </w:rPr>
              <w:t>(kokios paslaugos buvo suteiktos)</w:t>
            </w:r>
          </w:p>
          <w:p w14:paraId="6E38E384" w14:textId="178F5CB8" w:rsidR="00CF4C0F" w:rsidRPr="00872C4B" w:rsidRDefault="00CF4C0F" w:rsidP="00872C4B">
            <w:pPr>
              <w:spacing w:after="60"/>
              <w:jc w:val="center"/>
              <w:rPr>
                <w:rFonts w:ascii="Times New Roman" w:hAnsi="Times New Roman"/>
                <w:b/>
                <w:bCs/>
                <w:i/>
                <w:iCs/>
                <w:color w:val="EE0000"/>
                <w:sz w:val="20"/>
                <w:szCs w:val="20"/>
              </w:rPr>
            </w:pPr>
            <w:r w:rsidRPr="00872C4B">
              <w:rPr>
                <w:rFonts w:ascii="Times New Roman" w:hAnsi="Times New Roman"/>
                <w:b/>
                <w:bCs/>
                <w:i/>
                <w:iCs/>
                <w:color w:val="EE0000"/>
                <w:sz w:val="20"/>
                <w:szCs w:val="20"/>
              </w:rPr>
              <w:t>(jeigu kvalifikaciniam reikalavimui pagrįsti yra teikiami keli tam pačiam užsakovui teikti užsakymai dėl to paties objekto / objekto dalių - turi būti aprašytos atskirai kiekvieno užsakymo metu teiktos paslaugos);</w:t>
            </w:r>
          </w:p>
          <w:p w14:paraId="7F7CB501" w14:textId="77777777" w:rsidR="00CF4C0F" w:rsidRPr="00872C4B" w:rsidRDefault="00CF4C0F" w:rsidP="00872C4B">
            <w:pPr>
              <w:spacing w:line="240" w:lineRule="auto"/>
              <w:jc w:val="center"/>
              <w:rPr>
                <w:rFonts w:ascii="Times New Roman" w:hAnsi="Times New Roman"/>
                <w:bCs/>
                <w:color w:val="EE0000"/>
                <w:sz w:val="20"/>
                <w:szCs w:val="20"/>
              </w:rPr>
            </w:pPr>
          </w:p>
          <w:p w14:paraId="31577B83" w14:textId="371B6E56" w:rsidR="00CF4C0F" w:rsidRPr="00872C4B" w:rsidRDefault="00CF4C0F" w:rsidP="00872C4B">
            <w:pPr>
              <w:spacing w:line="240" w:lineRule="auto"/>
              <w:jc w:val="center"/>
              <w:rPr>
                <w:rFonts w:ascii="Times New Roman" w:hAnsi="Times New Roman"/>
                <w:b/>
                <w:color w:val="EE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FA21B87" w14:textId="4FA27016" w:rsidR="00CF4C0F" w:rsidRPr="00872C4B" w:rsidRDefault="00CF4C0F" w:rsidP="00872C4B">
            <w:pPr>
              <w:spacing w:line="240" w:lineRule="auto"/>
              <w:jc w:val="center"/>
              <w:rPr>
                <w:rFonts w:ascii="Times New Roman" w:hAnsi="Times New Roman"/>
                <w:b/>
                <w:bCs/>
                <w:sz w:val="20"/>
                <w:szCs w:val="20"/>
              </w:rPr>
            </w:pPr>
            <w:r w:rsidRPr="00872C4B">
              <w:rPr>
                <w:rFonts w:ascii="Times New Roman" w:hAnsi="Times New Roman"/>
                <w:b/>
                <w:bCs/>
                <w:sz w:val="20"/>
                <w:szCs w:val="20"/>
              </w:rPr>
              <w:t xml:space="preserve">Informacija apie sutartį, pagal kurią buvo suteiktos paslaugos pagal kvalifikacinį reikalavimą </w:t>
            </w:r>
            <w:r w:rsidRPr="00872C4B">
              <w:rPr>
                <w:rFonts w:ascii="Times New Roman" w:hAnsi="Times New Roman"/>
                <w:sz w:val="20"/>
                <w:szCs w:val="20"/>
              </w:rPr>
              <w:t>(sutarties pavadinimas, sutarties pasirašymo ir galiojimo data, sutarties įvykdymo data)</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907054C" w14:textId="793F1A9C" w:rsidR="00CF4C0F" w:rsidRPr="00872C4B" w:rsidRDefault="00CF4C0F" w:rsidP="00872C4B">
            <w:pPr>
              <w:spacing w:line="240" w:lineRule="auto"/>
              <w:jc w:val="center"/>
              <w:rPr>
                <w:rFonts w:ascii="Times New Roman" w:hAnsi="Times New Roman"/>
                <w:b/>
                <w:sz w:val="20"/>
                <w:szCs w:val="20"/>
              </w:rPr>
            </w:pPr>
            <w:r w:rsidRPr="00872C4B">
              <w:rPr>
                <w:rFonts w:ascii="Times New Roman" w:hAnsi="Times New Roman"/>
                <w:b/>
                <w:sz w:val="20"/>
                <w:szCs w:val="20"/>
              </w:rPr>
              <w:t>Sutarties vertė Eur be / su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01EABAE8" w14:textId="77777777" w:rsidR="00CF4C0F" w:rsidRPr="00872C4B" w:rsidRDefault="00CF4C0F" w:rsidP="00872C4B">
            <w:pPr>
              <w:spacing w:line="240" w:lineRule="auto"/>
              <w:jc w:val="center"/>
              <w:rPr>
                <w:rFonts w:ascii="Times New Roman" w:hAnsi="Times New Roman"/>
                <w:b/>
                <w:bCs/>
                <w:color w:val="000000"/>
                <w:sz w:val="20"/>
                <w:szCs w:val="20"/>
              </w:rPr>
            </w:pPr>
            <w:r w:rsidRPr="00872C4B">
              <w:rPr>
                <w:rFonts w:ascii="Times New Roman" w:hAnsi="Times New Roman"/>
                <w:b/>
                <w:bCs/>
                <w:color w:val="000000"/>
                <w:sz w:val="20"/>
                <w:szCs w:val="20"/>
              </w:rPr>
              <w:t>Pagal kvalifikaciniame reikalavime suformuluotą reikalavimą tinkamai suteiktų paslaugų vertė Eur be / su PVM</w:t>
            </w:r>
          </w:p>
          <w:p w14:paraId="2510F66D" w14:textId="77777777" w:rsidR="00EF4DFD" w:rsidRPr="00872C4B" w:rsidRDefault="00EF4DFD" w:rsidP="00872C4B">
            <w:pPr>
              <w:spacing w:after="60"/>
              <w:jc w:val="center"/>
              <w:rPr>
                <w:rFonts w:ascii="Times New Roman" w:hAnsi="Times New Roman"/>
                <w:b/>
                <w:bCs/>
                <w:i/>
                <w:iCs/>
                <w:color w:val="EE0000"/>
                <w:sz w:val="20"/>
                <w:szCs w:val="20"/>
              </w:rPr>
            </w:pPr>
            <w:r w:rsidRPr="00872C4B">
              <w:rPr>
                <w:rFonts w:ascii="Times New Roman" w:hAnsi="Times New Roman"/>
                <w:b/>
                <w:bCs/>
                <w:i/>
                <w:iCs/>
                <w:color w:val="EE0000"/>
                <w:sz w:val="20"/>
                <w:szCs w:val="20"/>
              </w:rPr>
              <w:t>(jeigu kvalifikaciniam reikalavimui pagrįsti yra teikiami keli tam pačiam užsakovui teikti užsakymai dėl to paties objekto / objekto dalių - turi būti nurodytos atskirai kiekvieno užsakymo metu teiktų paslaugų vertės);</w:t>
            </w:r>
          </w:p>
          <w:p w14:paraId="73E1E187" w14:textId="768C9361" w:rsidR="00EF4DFD" w:rsidRPr="00872C4B" w:rsidRDefault="00EF4DFD" w:rsidP="00872C4B">
            <w:pPr>
              <w:spacing w:line="240" w:lineRule="auto"/>
              <w:jc w:val="center"/>
              <w:rPr>
                <w:rFonts w:ascii="Times New Roman" w:hAnsi="Times New Roman"/>
                <w:b/>
                <w:bCs/>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83645E" w14:textId="77777777" w:rsidR="00CF4C0F" w:rsidRPr="00872C4B" w:rsidRDefault="00CF4C0F" w:rsidP="00872C4B">
            <w:pPr>
              <w:spacing w:line="240" w:lineRule="auto"/>
              <w:jc w:val="center"/>
              <w:rPr>
                <w:rFonts w:ascii="Times New Roman" w:hAnsi="Times New Roman"/>
                <w:bCs/>
                <w:sz w:val="20"/>
                <w:szCs w:val="20"/>
              </w:rPr>
            </w:pPr>
            <w:r w:rsidRPr="00872C4B">
              <w:rPr>
                <w:rFonts w:ascii="Times New Roman" w:hAnsi="Times New Roman"/>
                <w:b/>
                <w:sz w:val="20"/>
                <w:szCs w:val="20"/>
              </w:rPr>
              <w:t xml:space="preserve">Paslaugų teikimo laikotarpis </w:t>
            </w:r>
            <w:r w:rsidRPr="00872C4B">
              <w:rPr>
                <w:rFonts w:ascii="Times New Roman" w:hAnsi="Times New Roman"/>
                <w:bCs/>
                <w:sz w:val="20"/>
                <w:szCs w:val="20"/>
              </w:rPr>
              <w:t xml:space="preserve">(mėnesių tikslumu; </w:t>
            </w:r>
            <w:r w:rsidRPr="00872C4B">
              <w:rPr>
                <w:rFonts w:ascii="Times New Roman" w:hAnsi="Times New Roman"/>
                <w:bCs/>
                <w:i/>
                <w:iCs/>
                <w:sz w:val="20"/>
                <w:szCs w:val="20"/>
              </w:rPr>
              <w:t>pvz.: paslaugos teiktos nuo 2021 m. liepos 1 d. iki 2022 m. vasario 1 d.</w:t>
            </w:r>
            <w:r w:rsidRPr="00872C4B">
              <w:rPr>
                <w:rFonts w:ascii="Times New Roman" w:hAnsi="Times New Roman"/>
                <w:bCs/>
                <w:sz w:val="20"/>
                <w:szCs w:val="20"/>
              </w:rPr>
              <w:t>);</w:t>
            </w:r>
          </w:p>
          <w:p w14:paraId="0E3BE94B" w14:textId="71E4C5E0" w:rsidR="00836246" w:rsidRPr="00872C4B" w:rsidRDefault="005550CC" w:rsidP="00872C4B">
            <w:pPr>
              <w:spacing w:after="60"/>
              <w:jc w:val="center"/>
              <w:rPr>
                <w:rFonts w:ascii="Times New Roman" w:hAnsi="Times New Roman"/>
                <w:b/>
                <w:bCs/>
                <w:color w:val="EE0000"/>
                <w:sz w:val="20"/>
                <w:szCs w:val="20"/>
              </w:rPr>
            </w:pPr>
            <w:r w:rsidRPr="00872C4B">
              <w:rPr>
                <w:rFonts w:ascii="Times New Roman" w:hAnsi="Times New Roman"/>
                <w:b/>
                <w:bCs/>
                <w:i/>
                <w:iCs/>
                <w:color w:val="EE0000"/>
                <w:sz w:val="20"/>
                <w:szCs w:val="20"/>
              </w:rPr>
              <w:t>jeigu kvalifikaciniam reikalavimui pagrįsti yra teikiami keli tam pačiam užsakovui teikti užsakymai dėl to paties objekto / objekto dalių - turi būti nurodyti kokiu metu (metai ir mėnuo-mėnesiai) teiktos kiekvieno</w:t>
            </w:r>
            <w:r w:rsidRPr="00872C4B">
              <w:rPr>
                <w:rFonts w:ascii="Times New Roman" w:hAnsi="Times New Roman"/>
                <w:color w:val="EE0000"/>
                <w:sz w:val="24"/>
                <w:szCs w:val="24"/>
              </w:rPr>
              <w:t xml:space="preserve"> </w:t>
            </w:r>
            <w:r w:rsidRPr="00872C4B">
              <w:rPr>
                <w:rFonts w:ascii="Times New Roman" w:hAnsi="Times New Roman"/>
                <w:b/>
                <w:bCs/>
                <w:color w:val="EE0000"/>
                <w:sz w:val="20"/>
                <w:szCs w:val="20"/>
              </w:rPr>
              <w:t>užsakymo paslaugos);</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4E1B7EED" w14:textId="443EB092" w:rsidR="00CF4C0F" w:rsidRPr="00872C4B" w:rsidRDefault="00CF4C0F" w:rsidP="00872C4B">
            <w:pPr>
              <w:spacing w:line="240" w:lineRule="auto"/>
              <w:jc w:val="center"/>
              <w:rPr>
                <w:rFonts w:ascii="Times New Roman" w:hAnsi="Times New Roman"/>
                <w:b/>
                <w:sz w:val="20"/>
                <w:szCs w:val="20"/>
              </w:rPr>
            </w:pPr>
            <w:r w:rsidRPr="00872C4B">
              <w:rPr>
                <w:rFonts w:ascii="Times New Roman" w:hAnsi="Times New Roman"/>
                <w:b/>
                <w:sz w:val="20"/>
                <w:szCs w:val="20"/>
              </w:rPr>
              <w:t xml:space="preserve">Duomenys apie paslaugų užsakovą </w:t>
            </w:r>
            <w:r w:rsidRPr="00872C4B">
              <w:rPr>
                <w:rFonts w:ascii="Times New Roman" w:hAnsi="Times New Roman"/>
                <w:bCs/>
                <w:sz w:val="20"/>
                <w:szCs w:val="20"/>
              </w:rPr>
              <w:t>(įmonės / įstaigos pavadinimas)</w:t>
            </w:r>
          </w:p>
        </w:tc>
        <w:tc>
          <w:tcPr>
            <w:tcW w:w="1288" w:type="dxa"/>
            <w:tcBorders>
              <w:top w:val="single" w:sz="4" w:space="0" w:color="000000"/>
              <w:left w:val="single" w:sz="4" w:space="0" w:color="000000"/>
              <w:bottom w:val="single" w:sz="4" w:space="0" w:color="000000"/>
              <w:right w:val="single" w:sz="4" w:space="0" w:color="000000"/>
            </w:tcBorders>
            <w:vAlign w:val="center"/>
          </w:tcPr>
          <w:p w14:paraId="6C7F5DC8" w14:textId="7E56A14E" w:rsidR="00CF4C0F" w:rsidRPr="00872C4B" w:rsidRDefault="00CF4C0F" w:rsidP="00872C4B">
            <w:pPr>
              <w:spacing w:line="240" w:lineRule="auto"/>
              <w:jc w:val="center"/>
              <w:rPr>
                <w:rFonts w:ascii="Times New Roman" w:hAnsi="Times New Roman"/>
                <w:b/>
                <w:sz w:val="20"/>
                <w:szCs w:val="20"/>
              </w:rPr>
            </w:pPr>
            <w:r w:rsidRPr="00872C4B">
              <w:rPr>
                <w:rFonts w:ascii="Times New Roman" w:hAnsi="Times New Roman"/>
                <w:b/>
                <w:sz w:val="20"/>
                <w:szCs w:val="20"/>
              </w:rPr>
              <w:t>Informacija, ar tiekėjas paslaugas teikė vienas ar su kitais ūkio subjektais</w:t>
            </w:r>
          </w:p>
        </w:tc>
      </w:tr>
      <w:tr w:rsidR="00CF4C0F" w:rsidRPr="00FB3F90" w14:paraId="0AE4AF29" w14:textId="6D3DA4B6" w:rsidTr="00872C4B">
        <w:trPr>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14:paraId="4DC761DB" w14:textId="77777777" w:rsidR="00CF4C0F" w:rsidRPr="00FB3F90" w:rsidRDefault="00CF4C0F">
            <w:pPr>
              <w:spacing w:line="276" w:lineRule="auto"/>
              <w:jc w:val="center"/>
              <w:rPr>
                <w:rFonts w:ascii="Times New Roman" w:hAnsi="Times New Roman"/>
                <w:bCs/>
                <w:sz w:val="24"/>
                <w:szCs w:val="24"/>
              </w:rPr>
            </w:pPr>
            <w:r w:rsidRPr="00FB3F90">
              <w:rPr>
                <w:rFonts w:ascii="Times New Roman" w:hAnsi="Times New Roman"/>
                <w:bCs/>
                <w:sz w:val="24"/>
                <w:szCs w:val="24"/>
              </w:rPr>
              <w:t>1.</w:t>
            </w:r>
          </w:p>
        </w:tc>
        <w:tc>
          <w:tcPr>
            <w:tcW w:w="2745" w:type="dxa"/>
            <w:tcBorders>
              <w:top w:val="single" w:sz="4" w:space="0" w:color="000000"/>
              <w:left w:val="single" w:sz="4" w:space="0" w:color="000000"/>
              <w:bottom w:val="single" w:sz="4" w:space="0" w:color="000000"/>
              <w:right w:val="single" w:sz="4" w:space="0" w:color="000000"/>
            </w:tcBorders>
            <w:vAlign w:val="center"/>
          </w:tcPr>
          <w:p w14:paraId="7501EAF1" w14:textId="6FA3914A" w:rsidR="00CF4C0F" w:rsidRPr="00FB3F90" w:rsidRDefault="00CF4C0F">
            <w:pPr>
              <w:spacing w:line="276" w:lineRule="auto"/>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59F1E54" w14:textId="77777777" w:rsidR="00CF4C0F" w:rsidRPr="00FB3F90" w:rsidRDefault="00CF4C0F">
            <w:pPr>
              <w:spacing w:line="276" w:lineRule="auto"/>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45B633F" w14:textId="77777777" w:rsidR="00CF4C0F" w:rsidRPr="00FB3F90" w:rsidRDefault="00CF4C0F">
            <w:pPr>
              <w:spacing w:line="276" w:lineRule="auto"/>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0017209B" w14:textId="77777777" w:rsidR="00CF4C0F" w:rsidRPr="00FB3F90" w:rsidRDefault="00CF4C0F">
            <w:pPr>
              <w:spacing w:line="276" w:lineRule="auto"/>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17DD560" w14:textId="77777777" w:rsidR="00CF4C0F" w:rsidRPr="00FB3F90" w:rsidRDefault="00CF4C0F">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3951F76" w14:textId="2B71A2C3" w:rsidR="00CF4C0F" w:rsidRPr="00FB3F90" w:rsidRDefault="00CF4C0F">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70E4B90C" w14:textId="77777777" w:rsidR="00CF4C0F" w:rsidRPr="00FB3F90" w:rsidRDefault="00CF4C0F">
            <w:pPr>
              <w:spacing w:line="276" w:lineRule="auto"/>
              <w:jc w:val="center"/>
              <w:rPr>
                <w:rFonts w:ascii="Times New Roman" w:hAnsi="Times New Roman"/>
                <w:b/>
                <w:sz w:val="24"/>
                <w:szCs w:val="24"/>
              </w:rPr>
            </w:pPr>
          </w:p>
        </w:tc>
      </w:tr>
      <w:tr w:rsidR="00CF4C0F" w:rsidRPr="00FB3F90" w14:paraId="22D32F47" w14:textId="119C06F6" w:rsidTr="00872C4B">
        <w:trPr>
          <w:jc w:val="center"/>
        </w:trPr>
        <w:tc>
          <w:tcPr>
            <w:tcW w:w="511" w:type="dxa"/>
            <w:tcBorders>
              <w:top w:val="single" w:sz="4" w:space="0" w:color="000000"/>
              <w:left w:val="single" w:sz="4" w:space="0" w:color="000000"/>
              <w:bottom w:val="single" w:sz="4" w:space="0" w:color="000000"/>
              <w:right w:val="single" w:sz="4" w:space="0" w:color="000000"/>
            </w:tcBorders>
            <w:vAlign w:val="center"/>
            <w:hideMark/>
          </w:tcPr>
          <w:p w14:paraId="022081B4" w14:textId="77777777" w:rsidR="00CF4C0F" w:rsidRPr="00FB3F90" w:rsidRDefault="00CF4C0F">
            <w:pPr>
              <w:spacing w:line="276" w:lineRule="auto"/>
              <w:jc w:val="center"/>
              <w:rPr>
                <w:rFonts w:ascii="Times New Roman" w:hAnsi="Times New Roman"/>
                <w:bCs/>
                <w:sz w:val="24"/>
                <w:szCs w:val="24"/>
              </w:rPr>
            </w:pPr>
            <w:r w:rsidRPr="00FB3F90">
              <w:rPr>
                <w:rFonts w:ascii="Times New Roman" w:hAnsi="Times New Roman"/>
                <w:bCs/>
                <w:sz w:val="24"/>
                <w:szCs w:val="24"/>
              </w:rPr>
              <w:t>...</w:t>
            </w:r>
          </w:p>
        </w:tc>
        <w:tc>
          <w:tcPr>
            <w:tcW w:w="2745" w:type="dxa"/>
            <w:tcBorders>
              <w:top w:val="single" w:sz="4" w:space="0" w:color="000000"/>
              <w:left w:val="single" w:sz="4" w:space="0" w:color="000000"/>
              <w:bottom w:val="single" w:sz="4" w:space="0" w:color="000000"/>
              <w:right w:val="single" w:sz="4" w:space="0" w:color="000000"/>
            </w:tcBorders>
            <w:vAlign w:val="center"/>
          </w:tcPr>
          <w:p w14:paraId="341C86A5" w14:textId="1EBA8D3B" w:rsidR="00CF4C0F" w:rsidRPr="00FB3F90" w:rsidRDefault="00CF4C0F">
            <w:pPr>
              <w:spacing w:line="276" w:lineRule="auto"/>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56640E2" w14:textId="77777777" w:rsidR="00CF4C0F" w:rsidRPr="00FB3F90" w:rsidRDefault="00CF4C0F">
            <w:pPr>
              <w:spacing w:line="276" w:lineRule="auto"/>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D3FFE1" w14:textId="77777777" w:rsidR="00CF4C0F" w:rsidRPr="00FB3F90" w:rsidRDefault="00CF4C0F">
            <w:pPr>
              <w:spacing w:line="276" w:lineRule="auto"/>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02E5534" w14:textId="77777777" w:rsidR="00CF4C0F" w:rsidRPr="00FB3F90" w:rsidRDefault="00CF4C0F">
            <w:pPr>
              <w:spacing w:line="276" w:lineRule="auto"/>
              <w:jc w:val="center"/>
              <w:rPr>
                <w:rFonts w:ascii="Times New Roma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DB7337F" w14:textId="77777777" w:rsidR="00CF4C0F" w:rsidRPr="00FB3F90" w:rsidRDefault="00CF4C0F">
            <w:pPr>
              <w:spacing w:line="276" w:lineRule="auto"/>
              <w:jc w:val="center"/>
              <w:rPr>
                <w:rFonts w:ascii="Times New Roman" w:hAnsi="Times New Roman"/>
                <w:b/>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15CDE91" w14:textId="136FA91B" w:rsidR="00CF4C0F" w:rsidRPr="00FB3F90" w:rsidRDefault="00CF4C0F">
            <w:pPr>
              <w:spacing w:line="276" w:lineRule="auto"/>
              <w:jc w:val="center"/>
              <w:rPr>
                <w:rFonts w:ascii="Times New Roman" w:hAnsi="Times New Roman"/>
                <w:b/>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29C3B9C0" w14:textId="77777777" w:rsidR="00CF4C0F" w:rsidRPr="00FB3F90" w:rsidRDefault="00CF4C0F">
            <w:pPr>
              <w:spacing w:line="276" w:lineRule="auto"/>
              <w:jc w:val="center"/>
              <w:rPr>
                <w:rFonts w:ascii="Times New Roman" w:hAnsi="Times New Roman"/>
                <w:b/>
                <w:sz w:val="24"/>
                <w:szCs w:val="24"/>
              </w:rPr>
            </w:pPr>
          </w:p>
        </w:tc>
      </w:tr>
    </w:tbl>
    <w:p w14:paraId="044D6645" w14:textId="529E7C51" w:rsidR="00F059D9" w:rsidRDefault="00F059D9" w:rsidP="00F059D9">
      <w:pPr>
        <w:spacing w:after="0" w:line="240" w:lineRule="auto"/>
        <w:ind w:firstLine="567"/>
        <w:jc w:val="both"/>
        <w:rPr>
          <w:rFonts w:ascii="Times New Roman" w:eastAsia="Times New Roman" w:hAnsi="Times New Roman" w:cs="Times New Roman"/>
          <w:bCs/>
          <w:sz w:val="24"/>
          <w:szCs w:val="24"/>
        </w:rPr>
      </w:pPr>
      <w:r w:rsidRPr="00FB3F90">
        <w:rPr>
          <w:rFonts w:ascii="Times New Roman" w:eastAsia="Times New Roman" w:hAnsi="Times New Roman" w:cs="Times New Roman"/>
          <w:b/>
          <w:bCs/>
          <w:kern w:val="2"/>
          <w:sz w:val="24"/>
          <w:szCs w:val="24"/>
          <w:lang w:eastAsia="lt-LT"/>
        </w:rPr>
        <w:t>Pastaba.</w:t>
      </w:r>
      <w:r w:rsidRPr="00FB3F90">
        <w:rPr>
          <w:rFonts w:ascii="Times New Roman" w:eastAsia="Times New Roman" w:hAnsi="Times New Roman" w:cs="Times New Roman"/>
          <w:kern w:val="2"/>
          <w:sz w:val="24"/>
          <w:szCs w:val="24"/>
          <w:lang w:eastAsia="lt-LT"/>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Todėl jeigu tiekėjas paslaugas teikė kartu su kitais ūkio subjektais – turi būti nurodoma paslaugų vertė kurią </w:t>
      </w:r>
      <w:r w:rsidRPr="00FB3F90">
        <w:rPr>
          <w:rFonts w:ascii="Times New Roman" w:eastAsia="Times New Roman" w:hAnsi="Times New Roman" w:cs="Times New Roman"/>
          <w:kern w:val="2"/>
          <w:sz w:val="24"/>
          <w:szCs w:val="24"/>
          <w:lang w:eastAsia="lt-LT"/>
        </w:rPr>
        <w:lastRenderedPageBreak/>
        <w:t xml:space="preserve">suteikė tiekėjas be kitų paslaugų teikime dalyvavusių subjektų. </w:t>
      </w:r>
      <w:r w:rsidRPr="00FB3F90">
        <w:rPr>
          <w:rFonts w:ascii="Times New Roman" w:eastAsia="Times New Roman" w:hAnsi="Times New Roman" w:cs="Times New Roman"/>
          <w:b/>
          <w:bCs/>
          <w:kern w:val="2"/>
          <w:sz w:val="24"/>
          <w:szCs w:val="24"/>
          <w:lang w:eastAsia="lt-LT"/>
        </w:rPr>
        <w:t>Pateikti paaiškinimus</w:t>
      </w:r>
      <w:r w:rsidRPr="00FB3F90">
        <w:rPr>
          <w:rFonts w:ascii="Times New Roman" w:eastAsia="Times New Roman" w:hAnsi="Times New Roman" w:cs="Times New Roman"/>
          <w:kern w:val="2"/>
          <w:sz w:val="24"/>
          <w:szCs w:val="24"/>
          <w:lang w:eastAsia="lt-LT"/>
        </w:rPr>
        <w:t>__________________________________________________________________________________________________________________________________________________________________________________________________________</w:t>
      </w:r>
    </w:p>
    <w:p w14:paraId="1AC97F07" w14:textId="77777777" w:rsidR="00697529" w:rsidRDefault="00697529" w:rsidP="00F059D9">
      <w:pPr>
        <w:spacing w:after="0" w:line="240" w:lineRule="auto"/>
        <w:jc w:val="both"/>
        <w:rPr>
          <w:rFonts w:ascii="Times New Roman" w:eastAsia="Times New Roman" w:hAnsi="Times New Roman" w:cs="Times New Roman"/>
          <w:bCs/>
          <w:sz w:val="24"/>
          <w:szCs w:val="24"/>
        </w:rPr>
      </w:pPr>
    </w:p>
    <w:p w14:paraId="061981C4" w14:textId="77777777" w:rsidR="00697529" w:rsidRDefault="00697529" w:rsidP="00FB3F90">
      <w:pPr>
        <w:spacing w:after="0" w:line="240" w:lineRule="auto"/>
        <w:jc w:val="both"/>
        <w:rPr>
          <w:rFonts w:ascii="Times New Roman" w:eastAsia="Times New Roman" w:hAnsi="Times New Roman" w:cs="Times New Roman"/>
          <w:bCs/>
          <w:sz w:val="24"/>
          <w:szCs w:val="24"/>
        </w:rPr>
      </w:pPr>
    </w:p>
    <w:tbl>
      <w:tblPr>
        <w:tblW w:w="12651" w:type="dxa"/>
        <w:tblInd w:w="390" w:type="dxa"/>
        <w:tblLayout w:type="fixed"/>
        <w:tblLook w:val="00A0" w:firstRow="1" w:lastRow="0" w:firstColumn="1" w:lastColumn="0" w:noHBand="0" w:noVBand="0"/>
      </w:tblPr>
      <w:tblGrid>
        <w:gridCol w:w="4277"/>
        <w:gridCol w:w="1145"/>
        <w:gridCol w:w="1980"/>
        <w:gridCol w:w="701"/>
        <w:gridCol w:w="3698"/>
        <w:gridCol w:w="850"/>
      </w:tblGrid>
      <w:tr w:rsidR="00697529" w14:paraId="481B700E" w14:textId="77777777" w:rsidTr="0025655C">
        <w:trPr>
          <w:trHeight w:val="285"/>
        </w:trPr>
        <w:tc>
          <w:tcPr>
            <w:tcW w:w="4277" w:type="dxa"/>
            <w:tcBorders>
              <w:top w:val="nil"/>
              <w:left w:val="nil"/>
              <w:bottom w:val="single" w:sz="4" w:space="0" w:color="auto"/>
              <w:right w:val="nil"/>
            </w:tcBorders>
          </w:tcPr>
          <w:p w14:paraId="1B93FF1E" w14:textId="77777777" w:rsidR="00697529" w:rsidRDefault="00697529">
            <w:pPr>
              <w:spacing w:after="0" w:line="240" w:lineRule="auto"/>
              <w:ind w:right="-1"/>
              <w:rPr>
                <w:rFonts w:ascii="Times New Roman" w:eastAsia="Times New Roman" w:hAnsi="Times New Roman" w:cs="Times New Roman"/>
                <w:sz w:val="24"/>
                <w:szCs w:val="24"/>
              </w:rPr>
            </w:pPr>
          </w:p>
        </w:tc>
        <w:tc>
          <w:tcPr>
            <w:tcW w:w="1145" w:type="dxa"/>
          </w:tcPr>
          <w:p w14:paraId="17AEDD3F"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2A6A67F8"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701" w:type="dxa"/>
          </w:tcPr>
          <w:p w14:paraId="4F2363C5"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nil"/>
              <w:left w:val="nil"/>
              <w:bottom w:val="single" w:sz="4" w:space="0" w:color="auto"/>
              <w:right w:val="nil"/>
            </w:tcBorders>
          </w:tcPr>
          <w:p w14:paraId="1BB74BC5" w14:textId="77777777" w:rsidR="00697529" w:rsidRDefault="00697529">
            <w:pPr>
              <w:spacing w:after="0" w:line="240" w:lineRule="auto"/>
              <w:ind w:right="-1"/>
              <w:jc w:val="right"/>
              <w:rPr>
                <w:rFonts w:ascii="Times New Roman" w:eastAsia="Times New Roman" w:hAnsi="Times New Roman" w:cs="Times New Roman"/>
                <w:sz w:val="24"/>
                <w:szCs w:val="24"/>
              </w:rPr>
            </w:pPr>
          </w:p>
        </w:tc>
        <w:tc>
          <w:tcPr>
            <w:tcW w:w="850" w:type="dxa"/>
          </w:tcPr>
          <w:p w14:paraId="61E277D1" w14:textId="77777777" w:rsidR="00697529" w:rsidRDefault="00697529">
            <w:pPr>
              <w:spacing w:after="0" w:line="240" w:lineRule="auto"/>
              <w:ind w:right="-1"/>
              <w:jc w:val="right"/>
              <w:rPr>
                <w:rFonts w:ascii="Times New Roman" w:eastAsia="Times New Roman" w:hAnsi="Times New Roman" w:cs="Times New Roman"/>
                <w:sz w:val="24"/>
                <w:szCs w:val="24"/>
              </w:rPr>
            </w:pPr>
          </w:p>
        </w:tc>
      </w:tr>
      <w:tr w:rsidR="00697529" w14:paraId="2921F47E" w14:textId="77777777" w:rsidTr="0025655C">
        <w:trPr>
          <w:trHeight w:val="186"/>
        </w:trPr>
        <w:tc>
          <w:tcPr>
            <w:tcW w:w="4277" w:type="dxa"/>
            <w:tcBorders>
              <w:top w:val="single" w:sz="4" w:space="0" w:color="auto"/>
              <w:left w:val="nil"/>
              <w:bottom w:val="nil"/>
              <w:right w:val="nil"/>
            </w:tcBorders>
          </w:tcPr>
          <w:p w14:paraId="5FA6AED6" w14:textId="77777777" w:rsidR="00697529" w:rsidRDefault="0069752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188E3B36" w14:textId="77777777" w:rsidR="00697529" w:rsidRDefault="00697529">
            <w:pPr>
              <w:snapToGrid w:val="0"/>
              <w:spacing w:after="0" w:line="240" w:lineRule="auto"/>
              <w:jc w:val="center"/>
              <w:rPr>
                <w:rFonts w:ascii="Times New Roman" w:eastAsia="Calibri" w:hAnsi="Times New Roman" w:cs="Times New Roman"/>
                <w:position w:val="6"/>
                <w:sz w:val="24"/>
                <w:szCs w:val="24"/>
              </w:rPr>
            </w:pPr>
          </w:p>
        </w:tc>
        <w:tc>
          <w:tcPr>
            <w:tcW w:w="1145" w:type="dxa"/>
          </w:tcPr>
          <w:p w14:paraId="23823693"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55746278" w14:textId="77777777" w:rsidR="00697529" w:rsidRDefault="0069752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CF270DB" w14:textId="77777777" w:rsidR="00697529" w:rsidRDefault="00697529">
            <w:pPr>
              <w:spacing w:after="0" w:line="240" w:lineRule="auto"/>
              <w:ind w:right="-1"/>
              <w:jc w:val="center"/>
              <w:rPr>
                <w:rFonts w:ascii="Times New Roman" w:eastAsia="Times New Roman" w:hAnsi="Times New Roman" w:cs="Times New Roman"/>
                <w:sz w:val="24"/>
                <w:szCs w:val="24"/>
              </w:rPr>
            </w:pPr>
          </w:p>
        </w:tc>
        <w:tc>
          <w:tcPr>
            <w:tcW w:w="3698" w:type="dxa"/>
            <w:tcBorders>
              <w:top w:val="single" w:sz="4" w:space="0" w:color="auto"/>
              <w:left w:val="nil"/>
              <w:bottom w:val="nil"/>
              <w:right w:val="nil"/>
            </w:tcBorders>
            <w:hideMark/>
          </w:tcPr>
          <w:p w14:paraId="2BE0648A" w14:textId="77777777" w:rsidR="00697529" w:rsidRDefault="00697529" w:rsidP="0025655C">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850" w:type="dxa"/>
          </w:tcPr>
          <w:p w14:paraId="5A7DDA06" w14:textId="77777777" w:rsidR="00697529" w:rsidRDefault="00697529">
            <w:pPr>
              <w:spacing w:after="0" w:line="240" w:lineRule="auto"/>
              <w:ind w:right="-1"/>
              <w:jc w:val="center"/>
              <w:rPr>
                <w:rFonts w:ascii="Times New Roman" w:eastAsia="Times New Roman" w:hAnsi="Times New Roman" w:cs="Times New Roman"/>
                <w:sz w:val="24"/>
                <w:szCs w:val="24"/>
              </w:rPr>
            </w:pPr>
          </w:p>
        </w:tc>
      </w:tr>
    </w:tbl>
    <w:p w14:paraId="6765BC14" w14:textId="77777777" w:rsidR="000E1ED9" w:rsidRPr="00697529" w:rsidRDefault="000E1ED9">
      <w:pPr>
        <w:rPr>
          <w:lang w:val="en-US"/>
        </w:rPr>
      </w:pPr>
    </w:p>
    <w:sectPr w:rsidR="000E1ED9" w:rsidRPr="00697529" w:rsidSect="002E3B2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E5E30" w14:textId="77777777" w:rsidR="008A41C6" w:rsidRDefault="008A41C6" w:rsidP="00F11B99">
      <w:pPr>
        <w:spacing w:after="0" w:line="240" w:lineRule="auto"/>
      </w:pPr>
      <w:r>
        <w:separator/>
      </w:r>
    </w:p>
  </w:endnote>
  <w:endnote w:type="continuationSeparator" w:id="0">
    <w:p w14:paraId="7A0CD491" w14:textId="77777777" w:rsidR="008A41C6" w:rsidRDefault="008A41C6" w:rsidP="00F1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D02A" w14:textId="77777777" w:rsidR="008A41C6" w:rsidRDefault="008A41C6" w:rsidP="00F11B99">
      <w:pPr>
        <w:spacing w:after="0" w:line="240" w:lineRule="auto"/>
      </w:pPr>
      <w:r>
        <w:separator/>
      </w:r>
    </w:p>
  </w:footnote>
  <w:footnote w:type="continuationSeparator" w:id="0">
    <w:p w14:paraId="572EF8BD" w14:textId="77777777" w:rsidR="008A41C6" w:rsidRDefault="008A41C6" w:rsidP="00F11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4FB"/>
    <w:multiLevelType w:val="hybridMultilevel"/>
    <w:tmpl w:val="5BA438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58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9"/>
    <w:rsid w:val="00006480"/>
    <w:rsid w:val="00010DA6"/>
    <w:rsid w:val="0002183C"/>
    <w:rsid w:val="00024428"/>
    <w:rsid w:val="000542D0"/>
    <w:rsid w:val="00067DD0"/>
    <w:rsid w:val="00096D32"/>
    <w:rsid w:val="000A53E1"/>
    <w:rsid w:val="000A7746"/>
    <w:rsid w:val="000E1ED9"/>
    <w:rsid w:val="000E2A47"/>
    <w:rsid w:val="00106E01"/>
    <w:rsid w:val="00135A9F"/>
    <w:rsid w:val="00141F6C"/>
    <w:rsid w:val="0014312F"/>
    <w:rsid w:val="001A1F55"/>
    <w:rsid w:val="001B0C7E"/>
    <w:rsid w:val="001C1735"/>
    <w:rsid w:val="001D2220"/>
    <w:rsid w:val="002022F0"/>
    <w:rsid w:val="0024472B"/>
    <w:rsid w:val="00245C5F"/>
    <w:rsid w:val="0025655C"/>
    <w:rsid w:val="0028034E"/>
    <w:rsid w:val="00297171"/>
    <w:rsid w:val="002A3472"/>
    <w:rsid w:val="002B3FFB"/>
    <w:rsid w:val="002B5A61"/>
    <w:rsid w:val="002E3B2B"/>
    <w:rsid w:val="002E5E15"/>
    <w:rsid w:val="003028BD"/>
    <w:rsid w:val="00314DD7"/>
    <w:rsid w:val="003170EA"/>
    <w:rsid w:val="003376E8"/>
    <w:rsid w:val="003802AB"/>
    <w:rsid w:val="003856C5"/>
    <w:rsid w:val="00390C7F"/>
    <w:rsid w:val="003B4350"/>
    <w:rsid w:val="003F18CD"/>
    <w:rsid w:val="00405914"/>
    <w:rsid w:val="004101F4"/>
    <w:rsid w:val="00411C30"/>
    <w:rsid w:val="00415EF6"/>
    <w:rsid w:val="00423D6C"/>
    <w:rsid w:val="00460851"/>
    <w:rsid w:val="00473176"/>
    <w:rsid w:val="004A248D"/>
    <w:rsid w:val="004C74CC"/>
    <w:rsid w:val="004E061D"/>
    <w:rsid w:val="00520E05"/>
    <w:rsid w:val="00527641"/>
    <w:rsid w:val="005473B8"/>
    <w:rsid w:val="005550CC"/>
    <w:rsid w:val="00562466"/>
    <w:rsid w:val="00563E7F"/>
    <w:rsid w:val="005875A7"/>
    <w:rsid w:val="00592960"/>
    <w:rsid w:val="005B65DA"/>
    <w:rsid w:val="005D22A5"/>
    <w:rsid w:val="005D60AB"/>
    <w:rsid w:val="005D74C8"/>
    <w:rsid w:val="00646001"/>
    <w:rsid w:val="00655972"/>
    <w:rsid w:val="00697529"/>
    <w:rsid w:val="006C5208"/>
    <w:rsid w:val="006D5A27"/>
    <w:rsid w:val="006E1679"/>
    <w:rsid w:val="00740DC4"/>
    <w:rsid w:val="007759F9"/>
    <w:rsid w:val="00777642"/>
    <w:rsid w:val="007931F4"/>
    <w:rsid w:val="0079382E"/>
    <w:rsid w:val="007972EC"/>
    <w:rsid w:val="007A1A61"/>
    <w:rsid w:val="007C6632"/>
    <w:rsid w:val="00836246"/>
    <w:rsid w:val="008363E9"/>
    <w:rsid w:val="00841F39"/>
    <w:rsid w:val="00866E0D"/>
    <w:rsid w:val="00872C4B"/>
    <w:rsid w:val="008A41C6"/>
    <w:rsid w:val="008B5238"/>
    <w:rsid w:val="00906DA8"/>
    <w:rsid w:val="009A11F7"/>
    <w:rsid w:val="009B4631"/>
    <w:rsid w:val="009C0102"/>
    <w:rsid w:val="009D245F"/>
    <w:rsid w:val="00A2287D"/>
    <w:rsid w:val="00A351F3"/>
    <w:rsid w:val="00A831A7"/>
    <w:rsid w:val="00AA669E"/>
    <w:rsid w:val="00AC0B34"/>
    <w:rsid w:val="00AC3DED"/>
    <w:rsid w:val="00AD1EE4"/>
    <w:rsid w:val="00AF7249"/>
    <w:rsid w:val="00B12163"/>
    <w:rsid w:val="00B16078"/>
    <w:rsid w:val="00B248BC"/>
    <w:rsid w:val="00B37E3B"/>
    <w:rsid w:val="00B82415"/>
    <w:rsid w:val="00B95DB3"/>
    <w:rsid w:val="00BA741C"/>
    <w:rsid w:val="00BB3EED"/>
    <w:rsid w:val="00BC6958"/>
    <w:rsid w:val="00BD35F9"/>
    <w:rsid w:val="00BD775B"/>
    <w:rsid w:val="00BE4A8E"/>
    <w:rsid w:val="00BF06C9"/>
    <w:rsid w:val="00BF6E6F"/>
    <w:rsid w:val="00C44E19"/>
    <w:rsid w:val="00C505C1"/>
    <w:rsid w:val="00C57324"/>
    <w:rsid w:val="00CA4E42"/>
    <w:rsid w:val="00CF4C0F"/>
    <w:rsid w:val="00D27BDC"/>
    <w:rsid w:val="00D63F80"/>
    <w:rsid w:val="00D91D01"/>
    <w:rsid w:val="00D95F12"/>
    <w:rsid w:val="00D97110"/>
    <w:rsid w:val="00DB3A5A"/>
    <w:rsid w:val="00E14E8F"/>
    <w:rsid w:val="00E23431"/>
    <w:rsid w:val="00E83F97"/>
    <w:rsid w:val="00E97377"/>
    <w:rsid w:val="00EB3C5E"/>
    <w:rsid w:val="00EF1A9A"/>
    <w:rsid w:val="00EF4DFD"/>
    <w:rsid w:val="00F01DA3"/>
    <w:rsid w:val="00F059D9"/>
    <w:rsid w:val="00F11B99"/>
    <w:rsid w:val="00F2792E"/>
    <w:rsid w:val="00F45EC0"/>
    <w:rsid w:val="00F57D13"/>
    <w:rsid w:val="00F812C4"/>
    <w:rsid w:val="00F81FFC"/>
    <w:rsid w:val="00FA6CF3"/>
    <w:rsid w:val="00FB3F90"/>
    <w:rsid w:val="00FB651B"/>
    <w:rsid w:val="00FD31EC"/>
    <w:rsid w:val="00FE3621"/>
    <w:rsid w:val="00FE7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D763"/>
  <w15:chartTrackingRefBased/>
  <w15:docId w15:val="{EFF4A283-4214-4D87-9FFC-BC56219C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2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52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11B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99"/>
    <w:rPr>
      <w:sz w:val="20"/>
      <w:szCs w:val="20"/>
    </w:rPr>
  </w:style>
  <w:style w:type="character" w:styleId="FootnoteReference">
    <w:name w:val="footnote reference"/>
    <w:basedOn w:val="DefaultParagraphFont"/>
    <w:uiPriority w:val="99"/>
    <w:semiHidden/>
    <w:unhideWhenUsed/>
    <w:rsid w:val="00F11B99"/>
    <w:rPr>
      <w:vertAlign w:val="superscript"/>
    </w:rPr>
  </w:style>
  <w:style w:type="character" w:styleId="CommentReference">
    <w:name w:val="annotation reference"/>
    <w:basedOn w:val="DefaultParagraphFont"/>
    <w:uiPriority w:val="99"/>
    <w:semiHidden/>
    <w:unhideWhenUsed/>
    <w:rsid w:val="00411C30"/>
    <w:rPr>
      <w:sz w:val="16"/>
      <w:szCs w:val="16"/>
    </w:rPr>
  </w:style>
  <w:style w:type="paragraph" w:styleId="CommentText">
    <w:name w:val="annotation text"/>
    <w:basedOn w:val="Normal"/>
    <w:link w:val="CommentTextChar"/>
    <w:uiPriority w:val="99"/>
    <w:unhideWhenUsed/>
    <w:rsid w:val="00411C30"/>
    <w:pPr>
      <w:spacing w:line="240" w:lineRule="auto"/>
    </w:pPr>
    <w:rPr>
      <w:sz w:val="20"/>
      <w:szCs w:val="20"/>
    </w:rPr>
  </w:style>
  <w:style w:type="character" w:customStyle="1" w:styleId="CommentTextChar">
    <w:name w:val="Comment Text Char"/>
    <w:basedOn w:val="DefaultParagraphFont"/>
    <w:link w:val="CommentText"/>
    <w:uiPriority w:val="99"/>
    <w:rsid w:val="00411C30"/>
    <w:rPr>
      <w:sz w:val="20"/>
      <w:szCs w:val="20"/>
    </w:rPr>
  </w:style>
  <w:style w:type="paragraph" w:styleId="CommentSubject">
    <w:name w:val="annotation subject"/>
    <w:basedOn w:val="CommentText"/>
    <w:next w:val="CommentText"/>
    <w:link w:val="CommentSubjectChar"/>
    <w:uiPriority w:val="99"/>
    <w:semiHidden/>
    <w:unhideWhenUsed/>
    <w:rsid w:val="00411C30"/>
    <w:rPr>
      <w:b/>
      <w:bCs/>
    </w:rPr>
  </w:style>
  <w:style w:type="character" w:customStyle="1" w:styleId="CommentSubjectChar">
    <w:name w:val="Comment Subject Char"/>
    <w:basedOn w:val="CommentTextChar"/>
    <w:link w:val="CommentSubject"/>
    <w:uiPriority w:val="99"/>
    <w:semiHidden/>
    <w:rsid w:val="00411C30"/>
    <w:rPr>
      <w:b/>
      <w:bCs/>
      <w:sz w:val="20"/>
      <w:szCs w:val="20"/>
    </w:rPr>
  </w:style>
  <w:style w:type="paragraph" w:styleId="Revision">
    <w:name w:val="Revision"/>
    <w:hidden/>
    <w:uiPriority w:val="99"/>
    <w:semiHidden/>
    <w:rsid w:val="00592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49219">
      <w:bodyDiv w:val="1"/>
      <w:marLeft w:val="0"/>
      <w:marRight w:val="0"/>
      <w:marTop w:val="0"/>
      <w:marBottom w:val="0"/>
      <w:divBdr>
        <w:top w:val="none" w:sz="0" w:space="0" w:color="auto"/>
        <w:left w:val="none" w:sz="0" w:space="0" w:color="auto"/>
        <w:bottom w:val="none" w:sz="0" w:space="0" w:color="auto"/>
        <w:right w:val="none" w:sz="0" w:space="0" w:color="auto"/>
      </w:divBdr>
    </w:div>
    <w:div w:id="1987394372">
      <w:bodyDiv w:val="1"/>
      <w:marLeft w:val="0"/>
      <w:marRight w:val="0"/>
      <w:marTop w:val="0"/>
      <w:marBottom w:val="0"/>
      <w:divBdr>
        <w:top w:val="none" w:sz="0" w:space="0" w:color="auto"/>
        <w:left w:val="none" w:sz="0" w:space="0" w:color="auto"/>
        <w:bottom w:val="none" w:sz="0" w:space="0" w:color="auto"/>
        <w:right w:val="none" w:sz="0" w:space="0" w:color="auto"/>
      </w:divBdr>
    </w:div>
    <w:div w:id="20556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7EDD-E862-41DC-88BA-E004156E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1546</Words>
  <Characters>882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13</cp:revision>
  <dcterms:created xsi:type="dcterms:W3CDTF">2026-07-01T11:32:00Z</dcterms:created>
  <dcterms:modified xsi:type="dcterms:W3CDTF">2026-07-02T09:00:00Z</dcterms:modified>
</cp:coreProperties>
</file>