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F32C4" w14:textId="77777777" w:rsidR="00B009D2" w:rsidRPr="00330526" w:rsidRDefault="00B009D2" w:rsidP="00B009D2">
      <w:pPr>
        <w:pageBreakBefore/>
        <w:shd w:val="clear" w:color="auto" w:fill="FFFFFF"/>
        <w:spacing w:after="0" w:line="240" w:lineRule="auto"/>
        <w:jc w:val="right"/>
        <w:rPr>
          <w:rFonts w:ascii="Arial" w:hAnsi="Arial" w:cs="Arial"/>
          <w:b/>
          <w:color w:val="000000"/>
          <w:sz w:val="24"/>
          <w:szCs w:val="24"/>
        </w:rPr>
      </w:pPr>
      <w:r w:rsidRPr="00330526">
        <w:rPr>
          <w:rFonts w:ascii="Arial" w:hAnsi="Arial" w:cs="Arial"/>
          <w:b/>
          <w:color w:val="000000"/>
          <w:sz w:val="24"/>
          <w:szCs w:val="24"/>
        </w:rPr>
        <w:t>Pirkimo sąlygų 1 priedas</w:t>
      </w:r>
    </w:p>
    <w:p w14:paraId="3CFB6B0F" w14:textId="77777777" w:rsidR="00B009D2" w:rsidRPr="00330526" w:rsidRDefault="00B009D2" w:rsidP="00B009D2">
      <w:pPr>
        <w:shd w:val="clear" w:color="auto" w:fill="FFFFFF"/>
        <w:spacing w:after="0" w:line="240" w:lineRule="auto"/>
        <w:jc w:val="right"/>
        <w:rPr>
          <w:rFonts w:ascii="Arial" w:hAnsi="Arial" w:cs="Arial"/>
          <w:b/>
          <w:color w:val="000000"/>
          <w:sz w:val="24"/>
          <w:szCs w:val="24"/>
        </w:rPr>
      </w:pPr>
      <w:r w:rsidRPr="00330526">
        <w:rPr>
          <w:rFonts w:ascii="Arial" w:hAnsi="Arial" w:cs="Arial"/>
          <w:b/>
          <w:color w:val="000000"/>
          <w:sz w:val="24"/>
          <w:szCs w:val="24"/>
        </w:rPr>
        <w:t>Pasiūlymo forma</w:t>
      </w:r>
    </w:p>
    <w:p w14:paraId="42A4C5A3" w14:textId="77777777" w:rsidR="00B009D2" w:rsidRPr="00330526" w:rsidRDefault="00B009D2" w:rsidP="00B009D2">
      <w:pPr>
        <w:ind w:right="-178"/>
        <w:jc w:val="center"/>
        <w:rPr>
          <w:rFonts w:ascii="Arial" w:hAnsi="Arial" w:cs="Arial"/>
          <w:iCs/>
          <w:noProof/>
          <w:sz w:val="24"/>
          <w:szCs w:val="24"/>
        </w:rPr>
      </w:pPr>
    </w:p>
    <w:p w14:paraId="463ED967" w14:textId="77777777" w:rsidR="00B009D2" w:rsidRPr="00330526" w:rsidRDefault="00B009D2" w:rsidP="00B009D2">
      <w:pPr>
        <w:ind w:right="-178"/>
        <w:jc w:val="center"/>
        <w:rPr>
          <w:rFonts w:ascii="Arial" w:hAnsi="Arial" w:cs="Arial"/>
          <w:i/>
          <w:iCs/>
          <w:noProof/>
          <w:sz w:val="24"/>
          <w:szCs w:val="24"/>
        </w:rPr>
      </w:pPr>
      <w:r w:rsidRPr="00330526">
        <w:rPr>
          <w:rFonts w:ascii="Arial" w:hAnsi="Arial" w:cs="Arial"/>
          <w:i/>
          <w:iCs/>
          <w:noProof/>
          <w:sz w:val="24"/>
          <w:szCs w:val="24"/>
        </w:rPr>
        <w:t>(Herbas arba prekės ženklas)</w:t>
      </w:r>
    </w:p>
    <w:tbl>
      <w:tblPr>
        <w:tblStyle w:val="Lentelstinklelis"/>
        <w:tblW w:w="0" w:type="auto"/>
        <w:tblLook w:val="04A0" w:firstRow="1" w:lastRow="0" w:firstColumn="1" w:lastColumn="0" w:noHBand="0" w:noVBand="1"/>
      </w:tblPr>
      <w:tblGrid>
        <w:gridCol w:w="9350"/>
      </w:tblGrid>
      <w:tr w:rsidR="00B009D2" w:rsidRPr="00330526" w14:paraId="1C13F7E7" w14:textId="77777777" w:rsidTr="005F5779">
        <w:tc>
          <w:tcPr>
            <w:tcW w:w="9350" w:type="dxa"/>
            <w:tcBorders>
              <w:top w:val="nil"/>
              <w:left w:val="nil"/>
              <w:right w:val="nil"/>
            </w:tcBorders>
          </w:tcPr>
          <w:p w14:paraId="7427206D" w14:textId="77777777" w:rsidR="00B009D2" w:rsidRPr="00330526" w:rsidRDefault="00B009D2" w:rsidP="005F5779">
            <w:pPr>
              <w:ind w:right="-178"/>
              <w:jc w:val="center"/>
              <w:rPr>
                <w:rFonts w:ascii="Arial" w:hAnsi="Arial" w:cs="Arial"/>
                <w:noProof/>
                <w:sz w:val="24"/>
                <w:szCs w:val="24"/>
              </w:rPr>
            </w:pPr>
          </w:p>
        </w:tc>
      </w:tr>
    </w:tbl>
    <w:p w14:paraId="451A0799" w14:textId="77777777" w:rsidR="00B009D2" w:rsidRPr="00330526" w:rsidRDefault="00B009D2" w:rsidP="00B009D2">
      <w:pPr>
        <w:spacing w:after="0"/>
        <w:ind w:right="-178"/>
        <w:jc w:val="center"/>
        <w:rPr>
          <w:rFonts w:ascii="Arial" w:hAnsi="Arial" w:cs="Arial"/>
          <w:i/>
          <w:iCs/>
          <w:noProof/>
          <w:sz w:val="24"/>
          <w:szCs w:val="24"/>
        </w:rPr>
      </w:pPr>
      <w:r w:rsidRPr="00330526">
        <w:rPr>
          <w:rFonts w:ascii="Arial" w:hAnsi="Arial" w:cs="Arial"/>
          <w:i/>
          <w:iCs/>
          <w:noProof/>
          <w:sz w:val="24"/>
          <w:szCs w:val="24"/>
        </w:rPr>
        <w:t>(tiekėjo pavadinimas)</w:t>
      </w:r>
    </w:p>
    <w:tbl>
      <w:tblPr>
        <w:tblStyle w:val="Lentelstinklelis"/>
        <w:tblW w:w="0" w:type="auto"/>
        <w:tblLook w:val="04A0" w:firstRow="1" w:lastRow="0" w:firstColumn="1" w:lastColumn="0" w:noHBand="0" w:noVBand="1"/>
      </w:tblPr>
      <w:tblGrid>
        <w:gridCol w:w="9350"/>
      </w:tblGrid>
      <w:tr w:rsidR="00B009D2" w:rsidRPr="00330526" w14:paraId="792F602B" w14:textId="77777777" w:rsidTr="005F5779">
        <w:tc>
          <w:tcPr>
            <w:tcW w:w="9350" w:type="dxa"/>
            <w:tcBorders>
              <w:top w:val="nil"/>
              <w:left w:val="nil"/>
              <w:right w:val="nil"/>
            </w:tcBorders>
          </w:tcPr>
          <w:p w14:paraId="12A258A5" w14:textId="77777777" w:rsidR="00B009D2" w:rsidRPr="00330526" w:rsidRDefault="00B009D2" w:rsidP="005F5779">
            <w:pPr>
              <w:ind w:right="-178"/>
              <w:jc w:val="center"/>
              <w:rPr>
                <w:rFonts w:ascii="Arial" w:hAnsi="Arial" w:cs="Arial"/>
                <w:noProof/>
                <w:sz w:val="24"/>
                <w:szCs w:val="24"/>
              </w:rPr>
            </w:pPr>
          </w:p>
        </w:tc>
      </w:tr>
    </w:tbl>
    <w:p w14:paraId="29895499" w14:textId="2AC6CD91" w:rsidR="00B009D2" w:rsidRPr="00330526" w:rsidRDefault="00B009D2" w:rsidP="00B009D2">
      <w:pPr>
        <w:ind w:right="-178"/>
        <w:jc w:val="center"/>
        <w:rPr>
          <w:rFonts w:ascii="Arial" w:hAnsi="Arial" w:cs="Arial"/>
          <w:i/>
          <w:iCs/>
          <w:noProof/>
          <w:sz w:val="24"/>
          <w:szCs w:val="24"/>
        </w:rPr>
      </w:pPr>
      <w:r w:rsidRPr="00330526">
        <w:rPr>
          <w:rFonts w:ascii="Arial" w:hAnsi="Arial" w:cs="Arial"/>
          <w:i/>
          <w:iCs/>
          <w:noProof/>
          <w:sz w:val="24"/>
          <w:szCs w:val="24"/>
        </w:rPr>
        <w:t>(</w:t>
      </w:r>
      <w:r w:rsidRPr="00330526">
        <w:rPr>
          <w:rFonts w:ascii="Arial" w:hAnsi="Arial" w:cs="Arial"/>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330526">
        <w:rPr>
          <w:rFonts w:ascii="Arial" w:hAnsi="Arial" w:cs="Arial"/>
          <w:i/>
          <w:iCs/>
          <w:noProof/>
          <w:sz w:val="24"/>
          <w:szCs w:val="24"/>
        </w:rPr>
        <w:t>)</w:t>
      </w:r>
    </w:p>
    <w:p w14:paraId="147F388B" w14:textId="77777777" w:rsidR="00B009D2" w:rsidRPr="00330526" w:rsidRDefault="00B009D2" w:rsidP="00B009D2">
      <w:pPr>
        <w:rPr>
          <w:rFonts w:ascii="Arial" w:hAnsi="Arial" w:cs="Arial"/>
          <w:b/>
          <w:bCs/>
          <w:noProof/>
          <w:sz w:val="24"/>
          <w:szCs w:val="24"/>
        </w:rPr>
      </w:pPr>
    </w:p>
    <w:p w14:paraId="3CB94439" w14:textId="2BEB1849" w:rsidR="00B009D2" w:rsidRPr="00330526" w:rsidRDefault="00B009D2" w:rsidP="00B009D2">
      <w:pPr>
        <w:spacing w:after="0"/>
        <w:jc w:val="both"/>
        <w:rPr>
          <w:rFonts w:ascii="Arial" w:hAnsi="Arial" w:cs="Arial"/>
          <w:noProof/>
          <w:sz w:val="24"/>
          <w:szCs w:val="24"/>
        </w:rPr>
      </w:pPr>
      <w:r w:rsidRPr="00330526">
        <w:rPr>
          <w:rFonts w:ascii="Arial" w:hAnsi="Arial" w:cs="Arial"/>
          <w:noProof/>
          <w:sz w:val="24"/>
          <w:szCs w:val="24"/>
        </w:rPr>
        <w:t>Mažosios Lietuvos saugomų teritorijų direkcijai</w:t>
      </w:r>
    </w:p>
    <w:p w14:paraId="2A7B21B0" w14:textId="77777777" w:rsidR="00B009D2" w:rsidRPr="00330526" w:rsidRDefault="00B009D2" w:rsidP="00B009D2">
      <w:pPr>
        <w:rPr>
          <w:rFonts w:ascii="Arial" w:hAnsi="Arial" w:cs="Arial"/>
          <w:b/>
          <w:noProof/>
          <w:sz w:val="24"/>
          <w:szCs w:val="24"/>
        </w:rPr>
      </w:pPr>
    </w:p>
    <w:p w14:paraId="50C834C1" w14:textId="77777777" w:rsidR="00B009D2" w:rsidRPr="00330526" w:rsidRDefault="00B009D2" w:rsidP="00B009D2">
      <w:pPr>
        <w:jc w:val="center"/>
        <w:rPr>
          <w:rFonts w:ascii="Arial" w:hAnsi="Arial" w:cs="Arial"/>
          <w:b/>
          <w:noProof/>
          <w:sz w:val="24"/>
          <w:szCs w:val="24"/>
        </w:rPr>
      </w:pPr>
      <w:r w:rsidRPr="00330526">
        <w:rPr>
          <w:rFonts w:ascii="Arial" w:hAnsi="Arial" w:cs="Arial"/>
          <w:b/>
          <w:noProof/>
          <w:sz w:val="24"/>
          <w:szCs w:val="24"/>
        </w:rPr>
        <w:t>PASIŪLYMAS</w:t>
      </w:r>
    </w:p>
    <w:p w14:paraId="2B9CA575" w14:textId="7EC490D3" w:rsidR="00B009D2" w:rsidRPr="00CD06FE" w:rsidRDefault="00B009D2" w:rsidP="00B009D2">
      <w:pPr>
        <w:jc w:val="center"/>
        <w:rPr>
          <w:rFonts w:ascii="Arial" w:hAnsi="Arial" w:cs="Arial"/>
          <w:i/>
          <w:noProof/>
          <w:color w:val="EE0000"/>
          <w:sz w:val="24"/>
          <w:szCs w:val="24"/>
        </w:rPr>
      </w:pPr>
      <w:r w:rsidRPr="00330526">
        <w:rPr>
          <w:rFonts w:ascii="Arial" w:hAnsi="Arial" w:cs="Arial"/>
          <w:b/>
          <w:noProof/>
          <w:sz w:val="24"/>
          <w:szCs w:val="24"/>
        </w:rPr>
        <w:t xml:space="preserve">DĖL </w:t>
      </w:r>
      <w:r w:rsidRPr="00330526">
        <w:rPr>
          <w:rFonts w:ascii="Arial" w:hAnsi="Arial" w:cs="Arial"/>
          <w:b/>
          <w:bCs/>
          <w:iCs/>
          <w:noProof/>
          <w:sz w:val="24"/>
          <w:szCs w:val="24"/>
        </w:rPr>
        <w:t xml:space="preserve">MAŽOSIOS LIETUVOS SAUGOMŲ TERITORIJŲ DIREKCIJOS PAGALBINIO ŪKIO PASKIRTIES PASTATO (PAGALBINIŲ PASTATŲ PASKIRTIES GRUPĖS) KLAIPĖDOS R. SAV., KRETINGALĖS SEN., KARKLĖS K., PLACIO G. 54 NAUJOS STATYBOS DARBŲ  </w:t>
      </w:r>
      <w:r w:rsidRPr="00D550FD">
        <w:rPr>
          <w:rFonts w:ascii="Arial" w:hAnsi="Arial" w:cs="Arial"/>
          <w:b/>
          <w:noProof/>
          <w:color w:val="000000" w:themeColor="text1"/>
          <w:sz w:val="24"/>
          <w:szCs w:val="24"/>
        </w:rPr>
        <w:t>PIRKIMO</w:t>
      </w:r>
      <w:r w:rsidR="00330526" w:rsidRPr="00D550FD">
        <w:rPr>
          <w:rFonts w:ascii="Arial" w:hAnsi="Arial" w:cs="Arial"/>
          <w:b/>
          <w:noProof/>
          <w:color w:val="000000" w:themeColor="text1"/>
          <w:sz w:val="24"/>
          <w:szCs w:val="24"/>
        </w:rPr>
        <w:t xml:space="preserve"> </w:t>
      </w:r>
      <w:r w:rsidR="00330526" w:rsidRPr="00C4674D">
        <w:rPr>
          <w:rFonts w:ascii="Arial" w:hAnsi="Arial" w:cs="Arial"/>
          <w:b/>
          <w:noProof/>
          <w:color w:val="000000" w:themeColor="text1"/>
          <w:sz w:val="24"/>
          <w:szCs w:val="24"/>
        </w:rPr>
        <w:t xml:space="preserve">(NR. </w:t>
      </w:r>
      <w:r w:rsidR="00C4674D" w:rsidRPr="00C4674D">
        <w:rPr>
          <w:rFonts w:ascii="Arial" w:hAnsi="Arial" w:cs="Arial"/>
          <w:b/>
          <w:noProof/>
          <w:color w:val="000000" w:themeColor="text1"/>
          <w:sz w:val="24"/>
          <w:szCs w:val="24"/>
        </w:rPr>
        <w:t>8635860</w:t>
      </w:r>
      <w:r w:rsidR="00330526" w:rsidRPr="00C4674D">
        <w:rPr>
          <w:rFonts w:ascii="Arial" w:hAnsi="Arial" w:cs="Arial"/>
          <w:b/>
          <w:noProof/>
          <w:color w:val="000000" w:themeColor="text1"/>
          <w:sz w:val="24"/>
          <w:szCs w:val="24"/>
        </w:rPr>
        <w:t>)</w:t>
      </w:r>
    </w:p>
    <w:p w14:paraId="33844F13" w14:textId="77777777" w:rsidR="00B009D2" w:rsidRPr="00330526" w:rsidRDefault="00B009D2" w:rsidP="00B009D2">
      <w:pPr>
        <w:shd w:val="clear" w:color="auto" w:fill="FFFFFF"/>
        <w:spacing w:after="0"/>
        <w:jc w:val="center"/>
        <w:rPr>
          <w:rFonts w:ascii="Arial" w:hAnsi="Arial" w:cs="Arial"/>
          <w:b/>
          <w:bCs/>
          <w:noProof/>
          <w:sz w:val="24"/>
          <w:szCs w:val="24"/>
        </w:rPr>
      </w:pPr>
      <w:r w:rsidRPr="00330526">
        <w:rPr>
          <w:rFonts w:ascii="Arial" w:hAnsi="Arial" w:cs="Arial"/>
          <w:noProof/>
          <w:sz w:val="24"/>
          <w:szCs w:val="24"/>
        </w:rPr>
        <w:t>20____________</w:t>
      </w:r>
      <w:r w:rsidRPr="00330526">
        <w:rPr>
          <w:rFonts w:ascii="Arial" w:hAnsi="Arial" w:cs="Arial"/>
          <w:b/>
          <w:bCs/>
          <w:noProof/>
          <w:sz w:val="24"/>
          <w:szCs w:val="24"/>
        </w:rPr>
        <w:t xml:space="preserve"> </w:t>
      </w:r>
      <w:r w:rsidRPr="00330526">
        <w:rPr>
          <w:rFonts w:ascii="Arial" w:hAnsi="Arial" w:cs="Arial"/>
          <w:noProof/>
          <w:sz w:val="24"/>
          <w:szCs w:val="24"/>
        </w:rPr>
        <w:t>Nr.______</w:t>
      </w:r>
    </w:p>
    <w:p w14:paraId="75DA5002" w14:textId="77777777" w:rsidR="00B009D2" w:rsidRPr="00330526" w:rsidRDefault="00B009D2" w:rsidP="00B009D2">
      <w:pPr>
        <w:shd w:val="clear" w:color="auto" w:fill="FFFFFF"/>
        <w:spacing w:after="0"/>
        <w:jc w:val="center"/>
        <w:rPr>
          <w:rFonts w:ascii="Arial" w:hAnsi="Arial" w:cs="Arial"/>
          <w:bCs/>
          <w:i/>
          <w:iCs/>
          <w:noProof/>
          <w:sz w:val="24"/>
          <w:szCs w:val="24"/>
        </w:rPr>
      </w:pPr>
      <w:r w:rsidRPr="00330526">
        <w:rPr>
          <w:rFonts w:ascii="Arial" w:hAnsi="Arial" w:cs="Arial"/>
          <w:bCs/>
          <w:i/>
          <w:iCs/>
          <w:noProof/>
          <w:sz w:val="24"/>
          <w:szCs w:val="24"/>
        </w:rPr>
        <w:t>(data)</w:t>
      </w:r>
    </w:p>
    <w:p w14:paraId="533C6133" w14:textId="77777777" w:rsidR="00B009D2" w:rsidRPr="00330526" w:rsidRDefault="00B009D2" w:rsidP="00B009D2">
      <w:pPr>
        <w:shd w:val="clear" w:color="auto" w:fill="FFFFFF"/>
        <w:spacing w:after="0"/>
        <w:jc w:val="center"/>
        <w:rPr>
          <w:rFonts w:ascii="Arial" w:hAnsi="Arial" w:cs="Arial"/>
          <w:bCs/>
          <w:noProof/>
          <w:sz w:val="24"/>
          <w:szCs w:val="24"/>
        </w:rPr>
      </w:pPr>
      <w:r w:rsidRPr="00330526">
        <w:rPr>
          <w:rFonts w:ascii="Arial" w:hAnsi="Arial" w:cs="Arial"/>
          <w:bCs/>
          <w:noProof/>
          <w:sz w:val="24"/>
          <w:szCs w:val="24"/>
        </w:rPr>
        <w:t>_____________</w:t>
      </w:r>
    </w:p>
    <w:p w14:paraId="4E69C0C3" w14:textId="77777777" w:rsidR="00B009D2" w:rsidRPr="00330526" w:rsidRDefault="00B009D2" w:rsidP="00B009D2">
      <w:pPr>
        <w:shd w:val="clear" w:color="auto" w:fill="FFFFFF"/>
        <w:spacing w:after="0"/>
        <w:jc w:val="center"/>
        <w:rPr>
          <w:rFonts w:ascii="Arial" w:hAnsi="Arial" w:cs="Arial"/>
          <w:bCs/>
          <w:i/>
          <w:iCs/>
          <w:noProof/>
          <w:sz w:val="24"/>
          <w:szCs w:val="24"/>
        </w:rPr>
      </w:pPr>
      <w:r w:rsidRPr="00330526">
        <w:rPr>
          <w:rFonts w:ascii="Arial" w:hAnsi="Arial" w:cs="Arial"/>
          <w:bCs/>
          <w:i/>
          <w:iCs/>
          <w:noProof/>
          <w:sz w:val="24"/>
          <w:szCs w:val="24"/>
        </w:rPr>
        <w:t>(sudarymo vieta)</w:t>
      </w:r>
    </w:p>
    <w:p w14:paraId="4A14CD82" w14:textId="77777777" w:rsidR="00B009D2" w:rsidRPr="00330526" w:rsidRDefault="00B009D2" w:rsidP="00B009D2">
      <w:pPr>
        <w:jc w:val="center"/>
        <w:rPr>
          <w:rFonts w:ascii="Arial" w:hAnsi="Arial" w:cs="Arial"/>
          <w:noProof/>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5607"/>
      </w:tblGrid>
      <w:tr w:rsidR="00B009D2" w:rsidRPr="00330526" w14:paraId="2F7E444B" w14:textId="77777777" w:rsidTr="005F5779">
        <w:tc>
          <w:tcPr>
            <w:tcW w:w="4248" w:type="dxa"/>
            <w:tcBorders>
              <w:top w:val="single" w:sz="4" w:space="0" w:color="auto"/>
              <w:left w:val="single" w:sz="4" w:space="0" w:color="auto"/>
              <w:bottom w:val="single" w:sz="4" w:space="0" w:color="auto"/>
              <w:right w:val="single" w:sz="4" w:space="0" w:color="auto"/>
            </w:tcBorders>
            <w:hideMark/>
          </w:tcPr>
          <w:p w14:paraId="1B1CD7CF" w14:textId="77777777" w:rsidR="00B009D2" w:rsidRPr="00330526" w:rsidRDefault="00B009D2" w:rsidP="005F5779">
            <w:pPr>
              <w:rPr>
                <w:rFonts w:ascii="Arial" w:hAnsi="Arial" w:cs="Arial"/>
                <w:i/>
                <w:noProof/>
                <w:sz w:val="24"/>
                <w:szCs w:val="24"/>
              </w:rPr>
            </w:pPr>
            <w:r w:rsidRPr="00330526">
              <w:rPr>
                <w:rFonts w:ascii="Arial" w:hAnsi="Arial" w:cs="Arial"/>
                <w:b/>
                <w:bCs/>
                <w:noProof/>
                <w:sz w:val="24"/>
                <w:szCs w:val="24"/>
              </w:rPr>
              <w:t>Tiekėjo pavadinimas</w:t>
            </w:r>
            <w:r w:rsidRPr="00330526">
              <w:rPr>
                <w:rFonts w:ascii="Arial" w:hAnsi="Arial" w:cs="Arial"/>
                <w:noProof/>
                <w:sz w:val="24"/>
                <w:szCs w:val="24"/>
              </w:rPr>
              <w:t xml:space="preserve"> </w:t>
            </w:r>
            <w:r w:rsidRPr="00174BC1">
              <w:rPr>
                <w:rFonts w:ascii="Arial" w:hAnsi="Arial" w:cs="Arial"/>
                <w:i/>
                <w:noProof/>
                <w:sz w:val="18"/>
                <w:szCs w:val="18"/>
              </w:rPr>
              <w:t>(Jeigu dalyvauja ūkio subjektų grupė, surašomi visi dalyvių pavadinimai)</w:t>
            </w:r>
          </w:p>
        </w:tc>
        <w:tc>
          <w:tcPr>
            <w:tcW w:w="5607" w:type="dxa"/>
            <w:tcBorders>
              <w:top w:val="single" w:sz="4" w:space="0" w:color="auto"/>
              <w:left w:val="single" w:sz="4" w:space="0" w:color="auto"/>
              <w:bottom w:val="single" w:sz="4" w:space="0" w:color="auto"/>
              <w:right w:val="single" w:sz="4" w:space="0" w:color="auto"/>
            </w:tcBorders>
          </w:tcPr>
          <w:p w14:paraId="3C8FE309" w14:textId="77777777" w:rsidR="00B009D2" w:rsidRPr="00330526" w:rsidRDefault="00B009D2" w:rsidP="005F5779">
            <w:pPr>
              <w:jc w:val="both"/>
              <w:rPr>
                <w:rFonts w:ascii="Arial" w:hAnsi="Arial" w:cs="Arial"/>
                <w:noProof/>
                <w:sz w:val="24"/>
                <w:szCs w:val="24"/>
              </w:rPr>
            </w:pPr>
          </w:p>
          <w:p w14:paraId="7705AB01" w14:textId="77777777" w:rsidR="00B009D2" w:rsidRPr="00330526" w:rsidRDefault="00B009D2" w:rsidP="005F5779">
            <w:pPr>
              <w:jc w:val="both"/>
              <w:rPr>
                <w:rFonts w:ascii="Arial" w:hAnsi="Arial" w:cs="Arial"/>
                <w:noProof/>
                <w:sz w:val="24"/>
                <w:szCs w:val="24"/>
              </w:rPr>
            </w:pPr>
          </w:p>
        </w:tc>
      </w:tr>
      <w:tr w:rsidR="00B009D2" w:rsidRPr="00330526" w14:paraId="5CF2C435" w14:textId="77777777" w:rsidTr="005F5779">
        <w:tc>
          <w:tcPr>
            <w:tcW w:w="4248" w:type="dxa"/>
            <w:tcBorders>
              <w:top w:val="single" w:sz="4" w:space="0" w:color="auto"/>
              <w:left w:val="single" w:sz="4" w:space="0" w:color="auto"/>
              <w:bottom w:val="single" w:sz="4" w:space="0" w:color="auto"/>
              <w:right w:val="single" w:sz="4" w:space="0" w:color="auto"/>
            </w:tcBorders>
            <w:hideMark/>
          </w:tcPr>
          <w:p w14:paraId="1A0EBFB3" w14:textId="77777777" w:rsidR="00B009D2" w:rsidRPr="00330526" w:rsidRDefault="00B009D2" w:rsidP="005F5779">
            <w:pPr>
              <w:jc w:val="both"/>
              <w:rPr>
                <w:rFonts w:ascii="Arial" w:hAnsi="Arial" w:cs="Arial"/>
                <w:noProof/>
                <w:sz w:val="24"/>
                <w:szCs w:val="24"/>
              </w:rPr>
            </w:pPr>
            <w:r w:rsidRPr="00330526">
              <w:rPr>
                <w:rFonts w:ascii="Arial" w:hAnsi="Arial" w:cs="Arial"/>
                <w:b/>
                <w:bCs/>
                <w:noProof/>
                <w:sz w:val="24"/>
                <w:szCs w:val="24"/>
              </w:rPr>
              <w:t>Tiekėjo adresas</w:t>
            </w:r>
            <w:r w:rsidRPr="00330526">
              <w:rPr>
                <w:rFonts w:ascii="Arial" w:hAnsi="Arial" w:cs="Arial"/>
                <w:i/>
                <w:noProof/>
                <w:sz w:val="24"/>
                <w:szCs w:val="24"/>
              </w:rPr>
              <w:t xml:space="preserve"> </w:t>
            </w:r>
            <w:r w:rsidRPr="00174BC1">
              <w:rPr>
                <w:rFonts w:ascii="Arial" w:hAnsi="Arial" w:cs="Arial"/>
                <w:i/>
                <w:noProof/>
                <w:sz w:val="18"/>
                <w:szCs w:val="18"/>
              </w:rPr>
              <w:t>(Jeigu dalyvauja ūkio subjektų grupė, surašomi visi dalyvių adresai)</w:t>
            </w:r>
          </w:p>
        </w:tc>
        <w:tc>
          <w:tcPr>
            <w:tcW w:w="5607" w:type="dxa"/>
            <w:tcBorders>
              <w:top w:val="single" w:sz="4" w:space="0" w:color="auto"/>
              <w:left w:val="single" w:sz="4" w:space="0" w:color="auto"/>
              <w:bottom w:val="single" w:sz="4" w:space="0" w:color="auto"/>
              <w:right w:val="single" w:sz="4" w:space="0" w:color="auto"/>
            </w:tcBorders>
          </w:tcPr>
          <w:p w14:paraId="42DCF052" w14:textId="77777777" w:rsidR="00B009D2" w:rsidRPr="00330526" w:rsidRDefault="00B009D2" w:rsidP="005F5779">
            <w:pPr>
              <w:jc w:val="both"/>
              <w:rPr>
                <w:rFonts w:ascii="Arial" w:hAnsi="Arial" w:cs="Arial"/>
                <w:noProof/>
                <w:sz w:val="24"/>
                <w:szCs w:val="24"/>
              </w:rPr>
            </w:pPr>
          </w:p>
          <w:p w14:paraId="30FC5FC5" w14:textId="77777777" w:rsidR="00B009D2" w:rsidRPr="00330526" w:rsidRDefault="00B009D2" w:rsidP="005F5779">
            <w:pPr>
              <w:jc w:val="both"/>
              <w:rPr>
                <w:rFonts w:ascii="Arial" w:hAnsi="Arial" w:cs="Arial"/>
                <w:noProof/>
                <w:sz w:val="24"/>
                <w:szCs w:val="24"/>
              </w:rPr>
            </w:pPr>
          </w:p>
        </w:tc>
      </w:tr>
      <w:tr w:rsidR="00B009D2" w:rsidRPr="00330526" w14:paraId="3262A5EB" w14:textId="77777777" w:rsidTr="005F5779">
        <w:tc>
          <w:tcPr>
            <w:tcW w:w="4248" w:type="dxa"/>
            <w:tcBorders>
              <w:top w:val="single" w:sz="4" w:space="0" w:color="auto"/>
              <w:left w:val="single" w:sz="4" w:space="0" w:color="auto"/>
              <w:bottom w:val="single" w:sz="4" w:space="0" w:color="auto"/>
              <w:right w:val="single" w:sz="4" w:space="0" w:color="auto"/>
            </w:tcBorders>
            <w:hideMark/>
          </w:tcPr>
          <w:p w14:paraId="685E1592" w14:textId="77777777" w:rsidR="00B009D2" w:rsidRPr="00330526" w:rsidRDefault="00B009D2" w:rsidP="005F5779">
            <w:pPr>
              <w:jc w:val="both"/>
              <w:rPr>
                <w:rFonts w:ascii="Arial" w:hAnsi="Arial" w:cs="Arial"/>
                <w:noProof/>
                <w:sz w:val="24"/>
                <w:szCs w:val="24"/>
              </w:rPr>
            </w:pPr>
            <w:r w:rsidRPr="00330526">
              <w:rPr>
                <w:rFonts w:ascii="Arial" w:hAnsi="Arial" w:cs="Arial"/>
                <w:noProof/>
                <w:sz w:val="24"/>
                <w:szCs w:val="24"/>
              </w:rPr>
              <w:t>Už pasiūlymą atsakingo asmens vardas ir pavardė</w:t>
            </w:r>
          </w:p>
        </w:tc>
        <w:tc>
          <w:tcPr>
            <w:tcW w:w="5607" w:type="dxa"/>
            <w:tcBorders>
              <w:top w:val="single" w:sz="4" w:space="0" w:color="auto"/>
              <w:left w:val="single" w:sz="4" w:space="0" w:color="auto"/>
              <w:bottom w:val="single" w:sz="4" w:space="0" w:color="auto"/>
              <w:right w:val="single" w:sz="4" w:space="0" w:color="auto"/>
            </w:tcBorders>
          </w:tcPr>
          <w:p w14:paraId="7C6E6697" w14:textId="77777777" w:rsidR="00B009D2" w:rsidRPr="00330526" w:rsidRDefault="00B009D2" w:rsidP="005F5779">
            <w:pPr>
              <w:jc w:val="both"/>
              <w:rPr>
                <w:rFonts w:ascii="Arial" w:hAnsi="Arial" w:cs="Arial"/>
                <w:noProof/>
                <w:sz w:val="24"/>
                <w:szCs w:val="24"/>
              </w:rPr>
            </w:pPr>
          </w:p>
        </w:tc>
      </w:tr>
      <w:tr w:rsidR="00B009D2" w:rsidRPr="00330526" w14:paraId="4423900C" w14:textId="77777777" w:rsidTr="005F5779">
        <w:tc>
          <w:tcPr>
            <w:tcW w:w="4248" w:type="dxa"/>
            <w:tcBorders>
              <w:top w:val="single" w:sz="4" w:space="0" w:color="auto"/>
              <w:left w:val="single" w:sz="4" w:space="0" w:color="auto"/>
              <w:bottom w:val="single" w:sz="4" w:space="0" w:color="auto"/>
              <w:right w:val="single" w:sz="4" w:space="0" w:color="auto"/>
            </w:tcBorders>
            <w:hideMark/>
          </w:tcPr>
          <w:p w14:paraId="0D83F3FA" w14:textId="77777777" w:rsidR="00B009D2" w:rsidRPr="00330526" w:rsidRDefault="00B009D2" w:rsidP="005F5779">
            <w:pPr>
              <w:jc w:val="both"/>
              <w:rPr>
                <w:rFonts w:ascii="Arial" w:hAnsi="Arial" w:cs="Arial"/>
                <w:noProof/>
                <w:sz w:val="24"/>
                <w:szCs w:val="24"/>
              </w:rPr>
            </w:pPr>
            <w:r w:rsidRPr="00330526">
              <w:rPr>
                <w:rFonts w:ascii="Arial" w:hAnsi="Arial" w:cs="Arial"/>
                <w:noProof/>
                <w:sz w:val="24"/>
                <w:szCs w:val="24"/>
              </w:rPr>
              <w:t>Telefono numeris</w:t>
            </w:r>
          </w:p>
        </w:tc>
        <w:tc>
          <w:tcPr>
            <w:tcW w:w="5607" w:type="dxa"/>
            <w:tcBorders>
              <w:top w:val="single" w:sz="4" w:space="0" w:color="auto"/>
              <w:left w:val="single" w:sz="4" w:space="0" w:color="auto"/>
              <w:bottom w:val="single" w:sz="4" w:space="0" w:color="auto"/>
              <w:right w:val="single" w:sz="4" w:space="0" w:color="auto"/>
            </w:tcBorders>
          </w:tcPr>
          <w:p w14:paraId="1A337BDD" w14:textId="77777777" w:rsidR="00B009D2" w:rsidRPr="00330526" w:rsidRDefault="00B009D2" w:rsidP="005F5779">
            <w:pPr>
              <w:jc w:val="both"/>
              <w:rPr>
                <w:rFonts w:ascii="Arial" w:hAnsi="Arial" w:cs="Arial"/>
                <w:noProof/>
                <w:sz w:val="24"/>
                <w:szCs w:val="24"/>
              </w:rPr>
            </w:pPr>
          </w:p>
        </w:tc>
      </w:tr>
      <w:tr w:rsidR="00B009D2" w:rsidRPr="00330526" w14:paraId="4D0000C6" w14:textId="77777777" w:rsidTr="005F5779">
        <w:tc>
          <w:tcPr>
            <w:tcW w:w="4248" w:type="dxa"/>
            <w:tcBorders>
              <w:top w:val="single" w:sz="4" w:space="0" w:color="auto"/>
              <w:left w:val="single" w:sz="4" w:space="0" w:color="auto"/>
              <w:bottom w:val="single" w:sz="4" w:space="0" w:color="auto"/>
              <w:right w:val="single" w:sz="4" w:space="0" w:color="auto"/>
            </w:tcBorders>
            <w:hideMark/>
          </w:tcPr>
          <w:p w14:paraId="2359F022" w14:textId="77777777" w:rsidR="00B009D2" w:rsidRPr="00330526" w:rsidRDefault="00B009D2" w:rsidP="00330526">
            <w:pPr>
              <w:spacing w:after="0"/>
              <w:jc w:val="both"/>
              <w:rPr>
                <w:rFonts w:ascii="Arial" w:hAnsi="Arial" w:cs="Arial"/>
                <w:noProof/>
                <w:sz w:val="24"/>
                <w:szCs w:val="24"/>
              </w:rPr>
            </w:pPr>
            <w:r w:rsidRPr="00330526">
              <w:rPr>
                <w:rFonts w:ascii="Arial" w:hAnsi="Arial" w:cs="Arial"/>
                <w:noProof/>
                <w:sz w:val="24"/>
                <w:szCs w:val="24"/>
              </w:rPr>
              <w:t>El. pašto adresas</w:t>
            </w:r>
          </w:p>
        </w:tc>
        <w:tc>
          <w:tcPr>
            <w:tcW w:w="5607" w:type="dxa"/>
            <w:tcBorders>
              <w:top w:val="single" w:sz="4" w:space="0" w:color="auto"/>
              <w:left w:val="single" w:sz="4" w:space="0" w:color="auto"/>
              <w:bottom w:val="single" w:sz="4" w:space="0" w:color="auto"/>
              <w:right w:val="single" w:sz="4" w:space="0" w:color="auto"/>
            </w:tcBorders>
          </w:tcPr>
          <w:p w14:paraId="4C5DFEAD" w14:textId="77777777" w:rsidR="00B009D2" w:rsidRPr="00330526" w:rsidRDefault="00B009D2" w:rsidP="00330526">
            <w:pPr>
              <w:spacing w:after="0"/>
              <w:jc w:val="both"/>
              <w:rPr>
                <w:rFonts w:ascii="Arial" w:hAnsi="Arial" w:cs="Arial"/>
                <w:noProof/>
                <w:sz w:val="24"/>
                <w:szCs w:val="24"/>
              </w:rPr>
            </w:pPr>
          </w:p>
        </w:tc>
      </w:tr>
    </w:tbl>
    <w:p w14:paraId="142A822D" w14:textId="77777777" w:rsidR="00B009D2" w:rsidRPr="00330526" w:rsidRDefault="00B009D2" w:rsidP="00330526">
      <w:pPr>
        <w:spacing w:after="0"/>
        <w:jc w:val="both"/>
        <w:rPr>
          <w:rFonts w:ascii="Arial" w:hAnsi="Arial" w:cs="Arial"/>
          <w:noProof/>
          <w:sz w:val="24"/>
          <w:szCs w:val="24"/>
        </w:rPr>
      </w:pPr>
    </w:p>
    <w:p w14:paraId="6E89972B" w14:textId="77777777" w:rsidR="00330526" w:rsidRPr="00330526" w:rsidRDefault="00330526" w:rsidP="00330526">
      <w:pPr>
        <w:spacing w:before="120" w:after="0" w:line="240" w:lineRule="auto"/>
        <w:ind w:firstLine="720"/>
        <w:jc w:val="both"/>
        <w:rPr>
          <w:rFonts w:ascii="Arial" w:hAnsi="Arial" w:cs="Arial"/>
          <w:sz w:val="24"/>
          <w:szCs w:val="24"/>
        </w:rPr>
      </w:pPr>
      <w:r w:rsidRPr="00330526">
        <w:rPr>
          <w:rFonts w:ascii="Arial" w:hAnsi="Arial" w:cs="Arial"/>
          <w:sz w:val="24"/>
          <w:szCs w:val="24"/>
        </w:rPr>
        <w:t>Šiuo pasiūlymu pažymime, kad sutinkame su visomis pirkimo sąlygomis, nustatytomis:</w:t>
      </w:r>
    </w:p>
    <w:p w14:paraId="2F792F3A" w14:textId="1D7741B8" w:rsidR="00330526" w:rsidRPr="00174BC1" w:rsidRDefault="00330526" w:rsidP="00330526">
      <w:pPr>
        <w:numPr>
          <w:ilvl w:val="0"/>
          <w:numId w:val="1"/>
        </w:numPr>
        <w:tabs>
          <w:tab w:val="left" w:pos="1843"/>
        </w:tabs>
        <w:suppressAutoHyphens/>
        <w:spacing w:after="0" w:line="240" w:lineRule="auto"/>
        <w:ind w:firstLine="720"/>
        <w:jc w:val="both"/>
        <w:rPr>
          <w:rFonts w:ascii="Arial" w:hAnsi="Arial" w:cs="Arial"/>
          <w:color w:val="EE0000"/>
          <w:sz w:val="24"/>
          <w:szCs w:val="24"/>
        </w:rPr>
      </w:pPr>
      <w:r w:rsidRPr="00CD06FE">
        <w:rPr>
          <w:rFonts w:ascii="Arial" w:hAnsi="Arial" w:cs="Arial"/>
          <w:color w:val="000000" w:themeColor="text1"/>
          <w:sz w:val="24"/>
          <w:szCs w:val="24"/>
        </w:rPr>
        <w:t xml:space="preserve"> </w:t>
      </w:r>
      <w:r w:rsidRPr="00330526">
        <w:rPr>
          <w:rFonts w:ascii="Arial" w:hAnsi="Arial" w:cs="Arial"/>
          <w:sz w:val="24"/>
          <w:szCs w:val="24"/>
        </w:rPr>
        <w:t xml:space="preserve">Skelbime apie pirkimą, paskelbtame </w:t>
      </w:r>
      <w:r w:rsidRPr="00D550FD">
        <w:rPr>
          <w:rFonts w:ascii="Arial" w:hAnsi="Arial" w:cs="Arial"/>
          <w:color w:val="000000" w:themeColor="text1"/>
          <w:sz w:val="24"/>
          <w:szCs w:val="24"/>
        </w:rPr>
        <w:t>CVP IS 202</w:t>
      </w:r>
      <w:r w:rsidR="00174BC1" w:rsidRPr="00D550FD">
        <w:rPr>
          <w:rFonts w:ascii="Arial" w:hAnsi="Arial" w:cs="Arial"/>
          <w:color w:val="000000" w:themeColor="text1"/>
          <w:sz w:val="24"/>
          <w:szCs w:val="24"/>
        </w:rPr>
        <w:t>6</w:t>
      </w:r>
      <w:r w:rsidRPr="00D550FD">
        <w:rPr>
          <w:rFonts w:ascii="Arial" w:hAnsi="Arial" w:cs="Arial"/>
          <w:color w:val="000000" w:themeColor="text1"/>
          <w:sz w:val="24"/>
          <w:szCs w:val="24"/>
        </w:rPr>
        <w:t xml:space="preserve"> m</w:t>
      </w:r>
      <w:r w:rsidRPr="00C4674D">
        <w:rPr>
          <w:rFonts w:ascii="Arial" w:hAnsi="Arial" w:cs="Arial"/>
          <w:color w:val="000000" w:themeColor="text1"/>
          <w:sz w:val="24"/>
          <w:szCs w:val="24"/>
        </w:rPr>
        <w:t xml:space="preserve">. </w:t>
      </w:r>
      <w:r w:rsidR="00CD06FE" w:rsidRPr="00C4674D">
        <w:rPr>
          <w:rFonts w:ascii="Arial" w:hAnsi="Arial" w:cs="Arial"/>
          <w:color w:val="000000" w:themeColor="text1"/>
          <w:sz w:val="24"/>
          <w:szCs w:val="24"/>
        </w:rPr>
        <w:t>liepos</w:t>
      </w:r>
      <w:r w:rsidRPr="00C4674D">
        <w:rPr>
          <w:rFonts w:ascii="Arial" w:hAnsi="Arial" w:cs="Arial"/>
          <w:color w:val="000000" w:themeColor="text1"/>
          <w:sz w:val="24"/>
          <w:szCs w:val="24"/>
        </w:rPr>
        <w:t xml:space="preserve"> </w:t>
      </w:r>
      <w:r w:rsidR="00CD06FE" w:rsidRPr="00C4674D">
        <w:rPr>
          <w:rFonts w:ascii="Arial" w:hAnsi="Arial" w:cs="Arial"/>
          <w:color w:val="000000" w:themeColor="text1"/>
          <w:sz w:val="24"/>
          <w:szCs w:val="24"/>
        </w:rPr>
        <w:t>0</w:t>
      </w:r>
      <w:r w:rsidR="00C4674D" w:rsidRPr="00C4674D">
        <w:rPr>
          <w:rFonts w:ascii="Arial" w:hAnsi="Arial" w:cs="Arial"/>
          <w:color w:val="000000" w:themeColor="text1"/>
          <w:sz w:val="24"/>
          <w:szCs w:val="24"/>
        </w:rPr>
        <w:t>2</w:t>
      </w:r>
      <w:r w:rsidR="00D550FD" w:rsidRPr="00C4674D">
        <w:rPr>
          <w:rFonts w:ascii="Arial" w:hAnsi="Arial" w:cs="Arial"/>
          <w:color w:val="000000" w:themeColor="text1"/>
          <w:sz w:val="24"/>
          <w:szCs w:val="24"/>
        </w:rPr>
        <w:t xml:space="preserve"> </w:t>
      </w:r>
      <w:r w:rsidRPr="00C4674D">
        <w:rPr>
          <w:rFonts w:ascii="Arial" w:hAnsi="Arial" w:cs="Arial"/>
          <w:color w:val="000000" w:themeColor="text1"/>
          <w:sz w:val="24"/>
          <w:szCs w:val="24"/>
        </w:rPr>
        <w:t>d.;</w:t>
      </w:r>
    </w:p>
    <w:p w14:paraId="57159F68" w14:textId="77777777" w:rsidR="00330526" w:rsidRPr="00330526" w:rsidRDefault="00330526" w:rsidP="00330526">
      <w:pPr>
        <w:numPr>
          <w:ilvl w:val="0"/>
          <w:numId w:val="1"/>
        </w:numPr>
        <w:tabs>
          <w:tab w:val="left" w:pos="720"/>
        </w:tabs>
        <w:suppressAutoHyphens/>
        <w:spacing w:after="0" w:line="240" w:lineRule="auto"/>
        <w:ind w:left="720"/>
        <w:jc w:val="both"/>
        <w:rPr>
          <w:rFonts w:ascii="Arial" w:hAnsi="Arial" w:cs="Arial"/>
          <w:sz w:val="24"/>
          <w:szCs w:val="24"/>
        </w:rPr>
      </w:pPr>
      <w:r w:rsidRPr="00330526">
        <w:rPr>
          <w:rFonts w:ascii="Arial" w:hAnsi="Arial" w:cs="Arial"/>
          <w:sz w:val="24"/>
          <w:szCs w:val="24"/>
        </w:rPr>
        <w:t xml:space="preserve"> Pirkimo sąlygose ir kituose pirkimo dokumentuose (jų paaiškinimuose, papildymuose).</w:t>
      </w:r>
    </w:p>
    <w:p w14:paraId="117F173B" w14:textId="77777777" w:rsidR="00330526" w:rsidRPr="00330526" w:rsidRDefault="00330526" w:rsidP="00330526">
      <w:pPr>
        <w:tabs>
          <w:tab w:val="left" w:pos="720"/>
        </w:tabs>
        <w:suppressAutoHyphens/>
        <w:spacing w:after="0" w:line="240" w:lineRule="auto"/>
        <w:ind w:left="720"/>
        <w:jc w:val="both"/>
        <w:rPr>
          <w:rFonts w:ascii="Arial" w:hAnsi="Arial" w:cs="Arial"/>
          <w:sz w:val="24"/>
          <w:szCs w:val="24"/>
        </w:rPr>
      </w:pPr>
    </w:p>
    <w:p w14:paraId="09EA2D5B" w14:textId="718871C8" w:rsidR="00330526" w:rsidRPr="00330526" w:rsidRDefault="00330526" w:rsidP="00330526">
      <w:pPr>
        <w:tabs>
          <w:tab w:val="left" w:pos="340"/>
          <w:tab w:val="left" w:pos="1210"/>
        </w:tabs>
        <w:spacing w:before="120" w:line="240" w:lineRule="auto"/>
        <w:ind w:firstLine="709"/>
        <w:jc w:val="both"/>
        <w:rPr>
          <w:rFonts w:ascii="Arial" w:hAnsi="Arial" w:cs="Arial"/>
          <w:b/>
          <w:bCs/>
          <w:sz w:val="24"/>
          <w:szCs w:val="24"/>
        </w:rPr>
      </w:pPr>
      <w:r w:rsidRPr="00330526">
        <w:rPr>
          <w:rFonts w:ascii="Arial" w:hAnsi="Arial" w:cs="Arial"/>
          <w:b/>
          <w:bCs/>
          <w:sz w:val="24"/>
          <w:szCs w:val="24"/>
        </w:rPr>
        <w:t xml:space="preserve">Mes siūlome atlikti „Mažosios Lietuvos saugomų teritorijų direkcijos pagalbinio ūkio paskirties pastato (pagalbinių pastatų paskirties grupės) Klaipėdos r. sav., Kretingalės sen., Karklės k., Placio g. 54, naujos statybos darbus. </w:t>
      </w:r>
    </w:p>
    <w:p w14:paraId="77DABC45" w14:textId="77777777" w:rsidR="00330526" w:rsidRPr="00330526" w:rsidRDefault="00330526" w:rsidP="00330526">
      <w:pPr>
        <w:widowControl w:val="0"/>
        <w:spacing w:after="0" w:line="240" w:lineRule="auto"/>
        <w:ind w:firstLine="709"/>
        <w:jc w:val="both"/>
        <w:outlineLvl w:val="2"/>
        <w:rPr>
          <w:rFonts w:ascii="Arial" w:eastAsia="Times New Roman" w:hAnsi="Arial" w:cs="Arial"/>
          <w:sz w:val="24"/>
          <w:szCs w:val="24"/>
        </w:rPr>
      </w:pPr>
      <w:r w:rsidRPr="00330526">
        <w:rPr>
          <w:rFonts w:ascii="Arial" w:eastAsia="Times New Roman" w:hAnsi="Arial" w:cs="Arial"/>
          <w:sz w:val="24"/>
          <w:szCs w:val="24"/>
        </w:rPr>
        <w:t xml:space="preserve">Siūlomi darbai visiškai atitinka pirkimo dokumentuose nurodytus reikalavimus ir apimtis. </w:t>
      </w:r>
    </w:p>
    <w:p w14:paraId="1D759675" w14:textId="71CCA925" w:rsidR="00330526" w:rsidRPr="00330526" w:rsidRDefault="00330526" w:rsidP="00330526">
      <w:pPr>
        <w:spacing w:before="120" w:after="0" w:line="240" w:lineRule="auto"/>
        <w:ind w:firstLine="709"/>
        <w:jc w:val="both"/>
        <w:rPr>
          <w:rFonts w:ascii="Arial" w:hAnsi="Arial" w:cs="Arial"/>
          <w:i/>
          <w:iCs/>
          <w:sz w:val="24"/>
          <w:szCs w:val="24"/>
        </w:rPr>
      </w:pPr>
      <w:r w:rsidRPr="00330526">
        <w:rPr>
          <w:rFonts w:ascii="Arial" w:hAnsi="Arial" w:cs="Arial"/>
          <w:b/>
          <w:bCs/>
          <w:sz w:val="24"/>
          <w:szCs w:val="24"/>
        </w:rPr>
        <w:t>Pasiūlymo kaina:__________ su PVM Eur (</w:t>
      </w:r>
      <w:r w:rsidRPr="00330526">
        <w:rPr>
          <w:rFonts w:ascii="Arial" w:hAnsi="Arial" w:cs="Arial"/>
          <w:i/>
          <w:iCs/>
          <w:sz w:val="24"/>
          <w:szCs w:val="24"/>
        </w:rPr>
        <w:t xml:space="preserve">suma žodžiais), </w:t>
      </w:r>
      <w:r w:rsidRPr="00330526">
        <w:rPr>
          <w:rFonts w:ascii="Arial" w:hAnsi="Arial" w:cs="Arial"/>
          <w:b/>
          <w:bCs/>
          <w:sz w:val="24"/>
          <w:szCs w:val="24"/>
        </w:rPr>
        <w:t xml:space="preserve"> </w:t>
      </w:r>
      <w:r w:rsidRPr="00330526">
        <w:rPr>
          <w:rFonts w:ascii="Arial" w:hAnsi="Arial" w:cs="Arial"/>
          <w:iCs/>
          <w:sz w:val="24"/>
          <w:szCs w:val="24"/>
        </w:rPr>
        <w:t xml:space="preserve">kur </w:t>
      </w:r>
      <w:r w:rsidRPr="00330526">
        <w:rPr>
          <w:rFonts w:ascii="Arial" w:hAnsi="Arial" w:cs="Arial"/>
          <w:b/>
          <w:bCs/>
          <w:iCs/>
          <w:sz w:val="24"/>
          <w:szCs w:val="24"/>
        </w:rPr>
        <w:t>PVM sudaro</w:t>
      </w:r>
      <w:r w:rsidRPr="00330526">
        <w:rPr>
          <w:rFonts w:ascii="Arial" w:hAnsi="Arial" w:cs="Arial"/>
          <w:iCs/>
          <w:sz w:val="24"/>
          <w:szCs w:val="24"/>
        </w:rPr>
        <w:t xml:space="preserve"> _______ Eur </w:t>
      </w:r>
      <w:r w:rsidRPr="00330526">
        <w:rPr>
          <w:rFonts w:ascii="Arial" w:hAnsi="Arial" w:cs="Arial"/>
          <w:i/>
          <w:iCs/>
          <w:sz w:val="24"/>
          <w:szCs w:val="24"/>
        </w:rPr>
        <w:t>( suma žodžiais).</w:t>
      </w:r>
    </w:p>
    <w:p w14:paraId="05329E9F" w14:textId="77D376DF" w:rsidR="00330526" w:rsidRDefault="00330526" w:rsidP="00174BC1">
      <w:pPr>
        <w:spacing w:before="120" w:after="0"/>
        <w:ind w:firstLine="709"/>
        <w:jc w:val="both"/>
        <w:rPr>
          <w:rFonts w:ascii="Arial" w:hAnsi="Arial" w:cs="Arial"/>
          <w:b/>
          <w:bCs/>
          <w:iCs/>
          <w:sz w:val="24"/>
          <w:szCs w:val="24"/>
        </w:rPr>
      </w:pPr>
      <w:r w:rsidRPr="00330526">
        <w:rPr>
          <w:rFonts w:ascii="Arial" w:hAnsi="Arial" w:cs="Arial"/>
          <w:b/>
          <w:bCs/>
          <w:iCs/>
          <w:sz w:val="24"/>
          <w:szCs w:val="24"/>
        </w:rPr>
        <w:t>Siūloma kaina yra detalizuota pridedamame Veiklų sąraše.</w:t>
      </w:r>
    </w:p>
    <w:p w14:paraId="4A657012" w14:textId="77777777" w:rsidR="00330526" w:rsidRPr="00330526" w:rsidRDefault="00330526" w:rsidP="00330526">
      <w:pPr>
        <w:spacing w:after="0" w:line="240" w:lineRule="auto"/>
        <w:jc w:val="both"/>
        <w:rPr>
          <w:rFonts w:ascii="Arial" w:hAnsi="Arial" w:cs="Arial"/>
          <w:iCs/>
          <w:sz w:val="24"/>
          <w:szCs w:val="24"/>
        </w:rPr>
      </w:pPr>
    </w:p>
    <w:p w14:paraId="30894D17" w14:textId="77777777" w:rsidR="00330526" w:rsidRPr="00330526" w:rsidRDefault="00330526" w:rsidP="00330526">
      <w:pPr>
        <w:spacing w:after="0" w:line="240" w:lineRule="auto"/>
        <w:ind w:firstLine="720"/>
        <w:jc w:val="both"/>
        <w:rPr>
          <w:rFonts w:ascii="Arial" w:hAnsi="Arial" w:cs="Arial"/>
          <w:kern w:val="2"/>
          <w:sz w:val="24"/>
          <w:szCs w:val="24"/>
        </w:rPr>
      </w:pPr>
      <w:r w:rsidRPr="00330526">
        <w:rPr>
          <w:rFonts w:ascii="Arial" w:hAnsi="Arial" w:cs="Arial"/>
          <w:sz w:val="24"/>
          <w:szCs w:val="24"/>
        </w:rPr>
        <w:t xml:space="preserve">Pirkimo sutarčiai vykdyti ketiname pasitelkti šiuos ūkio subjektus, kurių pajėgumais </w:t>
      </w:r>
      <w:r w:rsidRPr="00330526">
        <w:rPr>
          <w:rFonts w:ascii="Arial" w:hAnsi="Arial" w:cs="Arial"/>
          <w:b/>
          <w:bCs/>
          <w:sz w:val="24"/>
          <w:szCs w:val="24"/>
        </w:rPr>
        <w:t>remiamasi</w:t>
      </w:r>
      <w:r w:rsidRPr="00330526">
        <w:rPr>
          <w:rFonts w:ascii="Arial" w:hAnsi="Arial" w:cs="Arial"/>
          <w:sz w:val="24"/>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330526" w:rsidRPr="00330526" w14:paraId="4AFBB237" w14:textId="77777777" w:rsidTr="005F5779">
        <w:tc>
          <w:tcPr>
            <w:tcW w:w="789" w:type="dxa"/>
            <w:tcBorders>
              <w:top w:val="single" w:sz="4" w:space="0" w:color="000000"/>
              <w:left w:val="single" w:sz="4" w:space="0" w:color="000000"/>
              <w:bottom w:val="single" w:sz="4" w:space="0" w:color="000000"/>
              <w:right w:val="nil"/>
            </w:tcBorders>
            <w:hideMark/>
          </w:tcPr>
          <w:p w14:paraId="1E5F2A13" w14:textId="77777777" w:rsidR="00330526" w:rsidRPr="00330526" w:rsidRDefault="00330526" w:rsidP="005F5779">
            <w:pPr>
              <w:pStyle w:val="Antrats"/>
              <w:widowControl/>
              <w:tabs>
                <w:tab w:val="left" w:pos="1296"/>
              </w:tabs>
              <w:snapToGrid w:val="0"/>
              <w:spacing w:after="0"/>
              <w:jc w:val="center"/>
              <w:rPr>
                <w:rFonts w:ascii="Arial" w:eastAsia="Calibri" w:hAnsi="Arial" w:cs="Arial"/>
                <w:szCs w:val="24"/>
              </w:rPr>
            </w:pPr>
            <w:r w:rsidRPr="00330526">
              <w:rPr>
                <w:rFonts w:ascii="Arial" w:eastAsia="Calibri" w:hAnsi="Arial" w:cs="Arial"/>
                <w:szCs w:val="24"/>
              </w:rPr>
              <w:t>Eil. Nr.</w:t>
            </w:r>
          </w:p>
        </w:tc>
        <w:tc>
          <w:tcPr>
            <w:tcW w:w="2288" w:type="dxa"/>
            <w:tcBorders>
              <w:top w:val="single" w:sz="4" w:space="0" w:color="000000"/>
              <w:left w:val="single" w:sz="4" w:space="0" w:color="000000"/>
              <w:bottom w:val="single" w:sz="4" w:space="0" w:color="000000"/>
              <w:right w:val="nil"/>
            </w:tcBorders>
            <w:hideMark/>
          </w:tcPr>
          <w:p w14:paraId="43DDCFA7" w14:textId="77777777" w:rsidR="00330526" w:rsidRPr="00330526" w:rsidRDefault="00330526" w:rsidP="005F5779">
            <w:pPr>
              <w:snapToGrid w:val="0"/>
              <w:spacing w:after="0" w:line="240" w:lineRule="auto"/>
              <w:jc w:val="center"/>
              <w:rPr>
                <w:rFonts w:ascii="Arial" w:hAnsi="Arial" w:cs="Arial"/>
                <w:sz w:val="24"/>
                <w:szCs w:val="24"/>
              </w:rPr>
            </w:pPr>
            <w:r w:rsidRPr="00330526">
              <w:rPr>
                <w:rFonts w:ascii="Arial" w:hAnsi="Arial" w:cs="Arial"/>
                <w:sz w:val="24"/>
                <w:szCs w:val="24"/>
              </w:rPr>
              <w:t>Ūkio subjektus pavadinimas</w:t>
            </w:r>
          </w:p>
        </w:tc>
        <w:tc>
          <w:tcPr>
            <w:tcW w:w="972" w:type="dxa"/>
            <w:tcBorders>
              <w:top w:val="single" w:sz="4" w:space="0" w:color="000000"/>
              <w:left w:val="single" w:sz="4" w:space="0" w:color="000000"/>
              <w:bottom w:val="single" w:sz="4" w:space="0" w:color="000000"/>
              <w:right w:val="nil"/>
            </w:tcBorders>
            <w:hideMark/>
          </w:tcPr>
          <w:p w14:paraId="2F740EB7" w14:textId="77777777" w:rsidR="00330526" w:rsidRPr="00330526" w:rsidRDefault="00330526" w:rsidP="005F5779">
            <w:pPr>
              <w:snapToGrid w:val="0"/>
              <w:spacing w:after="0" w:line="240" w:lineRule="auto"/>
              <w:jc w:val="center"/>
              <w:rPr>
                <w:rFonts w:ascii="Arial" w:hAnsi="Arial" w:cs="Arial"/>
                <w:sz w:val="24"/>
                <w:szCs w:val="24"/>
              </w:rPr>
            </w:pPr>
            <w:r w:rsidRPr="00330526">
              <w:rPr>
                <w:rFonts w:ascii="Arial" w:hAnsi="Arial" w:cs="Arial"/>
                <w:sz w:val="24"/>
                <w:szCs w:val="24"/>
              </w:rPr>
              <w:t>Įmonės kodas</w:t>
            </w:r>
          </w:p>
        </w:tc>
        <w:tc>
          <w:tcPr>
            <w:tcW w:w="973" w:type="dxa"/>
            <w:tcBorders>
              <w:top w:val="single" w:sz="4" w:space="0" w:color="000000"/>
              <w:left w:val="single" w:sz="4" w:space="0" w:color="000000"/>
              <w:bottom w:val="single" w:sz="4" w:space="0" w:color="000000"/>
              <w:right w:val="nil"/>
            </w:tcBorders>
            <w:hideMark/>
          </w:tcPr>
          <w:p w14:paraId="12653C2E" w14:textId="77777777" w:rsidR="00330526" w:rsidRPr="00330526" w:rsidRDefault="00330526" w:rsidP="005F5779">
            <w:pPr>
              <w:snapToGrid w:val="0"/>
              <w:spacing w:after="0" w:line="240" w:lineRule="auto"/>
              <w:jc w:val="center"/>
              <w:rPr>
                <w:rFonts w:ascii="Arial" w:hAnsi="Arial" w:cs="Arial"/>
                <w:sz w:val="24"/>
                <w:szCs w:val="24"/>
              </w:rPr>
            </w:pPr>
            <w:r w:rsidRPr="00330526">
              <w:rPr>
                <w:rFonts w:ascii="Arial" w:hAnsi="Arial" w:cs="Arial"/>
                <w:sz w:val="24"/>
                <w:szCs w:val="24"/>
              </w:rPr>
              <w:t>Adresas</w:t>
            </w:r>
          </w:p>
        </w:tc>
        <w:tc>
          <w:tcPr>
            <w:tcW w:w="2745" w:type="dxa"/>
            <w:tcBorders>
              <w:top w:val="single" w:sz="4" w:space="0" w:color="000000"/>
              <w:left w:val="single" w:sz="4" w:space="0" w:color="000000"/>
              <w:bottom w:val="single" w:sz="4" w:space="0" w:color="000000"/>
              <w:right w:val="nil"/>
            </w:tcBorders>
            <w:hideMark/>
          </w:tcPr>
          <w:p w14:paraId="50C25EF1" w14:textId="77777777" w:rsidR="00330526" w:rsidRPr="00330526" w:rsidRDefault="00330526" w:rsidP="005F5779">
            <w:pPr>
              <w:snapToGrid w:val="0"/>
              <w:spacing w:after="0" w:line="240" w:lineRule="auto"/>
              <w:jc w:val="center"/>
              <w:rPr>
                <w:rFonts w:ascii="Arial" w:hAnsi="Arial" w:cs="Arial"/>
                <w:sz w:val="24"/>
                <w:szCs w:val="24"/>
              </w:rPr>
            </w:pPr>
            <w:r w:rsidRPr="00330526">
              <w:rPr>
                <w:rFonts w:ascii="Arial" w:hAnsi="Arial" w:cs="Arial"/>
                <w:sz w:val="24"/>
                <w:szCs w:val="24"/>
              </w:rPr>
              <w:t>Ūkio subjektams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4BC12029" w14:textId="77777777" w:rsidR="00330526" w:rsidRPr="00330526" w:rsidRDefault="00330526" w:rsidP="005F5779">
            <w:pPr>
              <w:snapToGrid w:val="0"/>
              <w:spacing w:after="0" w:line="240" w:lineRule="auto"/>
              <w:jc w:val="center"/>
              <w:rPr>
                <w:rFonts w:ascii="Arial" w:hAnsi="Arial" w:cs="Arial"/>
                <w:sz w:val="24"/>
                <w:szCs w:val="24"/>
              </w:rPr>
            </w:pPr>
            <w:r w:rsidRPr="00330526">
              <w:rPr>
                <w:rFonts w:ascii="Arial" w:hAnsi="Arial" w:cs="Arial"/>
                <w:sz w:val="24"/>
                <w:szCs w:val="24"/>
              </w:rPr>
              <w:t>Darbų apimtis proc.</w:t>
            </w:r>
          </w:p>
        </w:tc>
      </w:tr>
      <w:tr w:rsidR="00330526" w:rsidRPr="00330526" w14:paraId="5C7BD6D5" w14:textId="77777777" w:rsidTr="005F5779">
        <w:tc>
          <w:tcPr>
            <w:tcW w:w="789" w:type="dxa"/>
            <w:tcBorders>
              <w:top w:val="single" w:sz="4" w:space="0" w:color="000000"/>
              <w:left w:val="single" w:sz="4" w:space="0" w:color="000000"/>
              <w:bottom w:val="single" w:sz="4" w:space="0" w:color="000000"/>
              <w:right w:val="nil"/>
            </w:tcBorders>
          </w:tcPr>
          <w:p w14:paraId="34F0C258" w14:textId="77777777" w:rsidR="00330526" w:rsidRPr="00330526" w:rsidRDefault="00330526" w:rsidP="005F5779">
            <w:pPr>
              <w:snapToGrid w:val="0"/>
              <w:spacing w:after="0" w:line="240" w:lineRule="auto"/>
              <w:jc w:val="both"/>
              <w:rPr>
                <w:rFonts w:ascii="Arial" w:hAnsi="Arial" w:cs="Arial"/>
                <w:sz w:val="24"/>
                <w:szCs w:val="24"/>
              </w:rPr>
            </w:pPr>
          </w:p>
        </w:tc>
        <w:tc>
          <w:tcPr>
            <w:tcW w:w="2288" w:type="dxa"/>
            <w:tcBorders>
              <w:top w:val="single" w:sz="4" w:space="0" w:color="000000"/>
              <w:left w:val="single" w:sz="4" w:space="0" w:color="000000"/>
              <w:bottom w:val="single" w:sz="4" w:space="0" w:color="000000"/>
              <w:right w:val="nil"/>
            </w:tcBorders>
          </w:tcPr>
          <w:p w14:paraId="135C860F" w14:textId="77777777" w:rsidR="00330526" w:rsidRPr="00330526" w:rsidRDefault="00330526" w:rsidP="005F5779">
            <w:pPr>
              <w:snapToGrid w:val="0"/>
              <w:spacing w:after="0" w:line="240" w:lineRule="auto"/>
              <w:jc w:val="both"/>
              <w:rPr>
                <w:rFonts w:ascii="Arial" w:hAnsi="Arial" w:cs="Arial"/>
                <w:sz w:val="24"/>
                <w:szCs w:val="24"/>
              </w:rPr>
            </w:pPr>
          </w:p>
        </w:tc>
        <w:tc>
          <w:tcPr>
            <w:tcW w:w="972" w:type="dxa"/>
            <w:tcBorders>
              <w:top w:val="single" w:sz="4" w:space="0" w:color="000000"/>
              <w:left w:val="single" w:sz="4" w:space="0" w:color="000000"/>
              <w:bottom w:val="single" w:sz="4" w:space="0" w:color="000000"/>
              <w:right w:val="nil"/>
            </w:tcBorders>
          </w:tcPr>
          <w:p w14:paraId="5F8FA9FD" w14:textId="77777777" w:rsidR="00330526" w:rsidRPr="00330526" w:rsidRDefault="00330526" w:rsidP="005F5779">
            <w:pPr>
              <w:snapToGrid w:val="0"/>
              <w:spacing w:after="0" w:line="240" w:lineRule="auto"/>
              <w:jc w:val="both"/>
              <w:rPr>
                <w:rFonts w:ascii="Arial" w:hAnsi="Arial" w:cs="Arial"/>
                <w:sz w:val="24"/>
                <w:szCs w:val="24"/>
              </w:rPr>
            </w:pPr>
          </w:p>
        </w:tc>
        <w:tc>
          <w:tcPr>
            <w:tcW w:w="973" w:type="dxa"/>
            <w:tcBorders>
              <w:top w:val="single" w:sz="4" w:space="0" w:color="000000"/>
              <w:left w:val="single" w:sz="4" w:space="0" w:color="000000"/>
              <w:bottom w:val="single" w:sz="4" w:space="0" w:color="000000"/>
              <w:right w:val="nil"/>
            </w:tcBorders>
          </w:tcPr>
          <w:p w14:paraId="2579461F" w14:textId="77777777" w:rsidR="00330526" w:rsidRPr="00330526" w:rsidRDefault="00330526" w:rsidP="005F5779">
            <w:pPr>
              <w:snapToGrid w:val="0"/>
              <w:spacing w:after="0" w:line="240" w:lineRule="auto"/>
              <w:jc w:val="both"/>
              <w:rPr>
                <w:rFonts w:ascii="Arial" w:hAnsi="Arial" w:cs="Arial"/>
                <w:sz w:val="24"/>
                <w:szCs w:val="24"/>
              </w:rPr>
            </w:pPr>
          </w:p>
        </w:tc>
        <w:tc>
          <w:tcPr>
            <w:tcW w:w="2745" w:type="dxa"/>
            <w:tcBorders>
              <w:top w:val="single" w:sz="4" w:space="0" w:color="000000"/>
              <w:left w:val="single" w:sz="4" w:space="0" w:color="000000"/>
              <w:bottom w:val="single" w:sz="4" w:space="0" w:color="000000"/>
              <w:right w:val="nil"/>
            </w:tcBorders>
          </w:tcPr>
          <w:p w14:paraId="3883ECBA" w14:textId="77777777" w:rsidR="00330526" w:rsidRPr="00330526" w:rsidRDefault="00330526" w:rsidP="005F5779">
            <w:pPr>
              <w:snapToGrid w:val="0"/>
              <w:spacing w:after="0" w:line="240" w:lineRule="auto"/>
              <w:jc w:val="both"/>
              <w:rPr>
                <w:rFonts w:ascii="Arial" w:hAnsi="Arial" w:cs="Arial"/>
                <w:sz w:val="24"/>
                <w:szCs w:val="24"/>
              </w:rPr>
            </w:pPr>
          </w:p>
        </w:tc>
        <w:tc>
          <w:tcPr>
            <w:tcW w:w="1900" w:type="dxa"/>
            <w:tcBorders>
              <w:top w:val="single" w:sz="4" w:space="0" w:color="000000"/>
              <w:left w:val="single" w:sz="4" w:space="0" w:color="000000"/>
              <w:bottom w:val="single" w:sz="4" w:space="0" w:color="000000"/>
              <w:right w:val="single" w:sz="4" w:space="0" w:color="000000"/>
            </w:tcBorders>
          </w:tcPr>
          <w:p w14:paraId="381D70C4" w14:textId="77777777" w:rsidR="00330526" w:rsidRPr="00330526" w:rsidRDefault="00330526" w:rsidP="005F5779">
            <w:pPr>
              <w:snapToGrid w:val="0"/>
              <w:spacing w:after="0" w:line="240" w:lineRule="auto"/>
              <w:jc w:val="both"/>
              <w:rPr>
                <w:rFonts w:ascii="Arial" w:hAnsi="Arial" w:cs="Arial"/>
                <w:sz w:val="24"/>
                <w:szCs w:val="24"/>
              </w:rPr>
            </w:pPr>
          </w:p>
        </w:tc>
      </w:tr>
    </w:tbl>
    <w:p w14:paraId="15ED9C19" w14:textId="77777777" w:rsidR="00330526" w:rsidRPr="00174BC1" w:rsidRDefault="00330526" w:rsidP="00330526">
      <w:pPr>
        <w:spacing w:after="0" w:line="240" w:lineRule="auto"/>
        <w:jc w:val="both"/>
        <w:rPr>
          <w:rFonts w:ascii="Arial" w:hAnsi="Arial" w:cs="Arial"/>
        </w:rPr>
      </w:pPr>
      <w:r w:rsidRPr="00174BC1">
        <w:rPr>
          <w:rFonts w:ascii="Arial" w:hAnsi="Arial" w:cs="Arial"/>
        </w:rPr>
        <w:t>Pridedame preliminarių susitarimų / sutarčių su nurodytais ūkio subjektais skaitmenines kopijas.</w:t>
      </w:r>
    </w:p>
    <w:p w14:paraId="3B0DCCB0" w14:textId="77777777" w:rsidR="00330526" w:rsidRDefault="00330526" w:rsidP="00174BC1">
      <w:pPr>
        <w:spacing w:after="0" w:line="240" w:lineRule="auto"/>
        <w:jc w:val="both"/>
        <w:rPr>
          <w:rFonts w:ascii="Arial" w:hAnsi="Arial" w:cs="Arial"/>
          <w:sz w:val="24"/>
          <w:szCs w:val="24"/>
        </w:rPr>
      </w:pPr>
    </w:p>
    <w:p w14:paraId="210D3CD1" w14:textId="77777777" w:rsidR="00174BC1" w:rsidRPr="00330526" w:rsidRDefault="00174BC1" w:rsidP="00174BC1">
      <w:pPr>
        <w:spacing w:after="0" w:line="240" w:lineRule="auto"/>
        <w:jc w:val="both"/>
        <w:rPr>
          <w:rFonts w:ascii="Arial" w:hAnsi="Arial" w:cs="Arial"/>
          <w:sz w:val="24"/>
          <w:szCs w:val="24"/>
        </w:rPr>
      </w:pPr>
    </w:p>
    <w:p w14:paraId="694A3F8A" w14:textId="086E98C2" w:rsidR="00330526" w:rsidRPr="00330526" w:rsidRDefault="00330526" w:rsidP="00330526">
      <w:pPr>
        <w:spacing w:after="0" w:line="240" w:lineRule="auto"/>
        <w:ind w:firstLine="709"/>
        <w:jc w:val="both"/>
        <w:rPr>
          <w:rFonts w:ascii="Arial" w:hAnsi="Arial" w:cs="Arial"/>
          <w:sz w:val="24"/>
          <w:szCs w:val="24"/>
        </w:rPr>
      </w:pPr>
      <w:r w:rsidRPr="00330526">
        <w:rPr>
          <w:rFonts w:ascii="Arial" w:hAnsi="Arial" w:cs="Arial"/>
          <w:sz w:val="24"/>
          <w:szCs w:val="24"/>
        </w:rPr>
        <w:t>Siekdami atitikti pirkimo sąlygų 1</w:t>
      </w:r>
      <w:r>
        <w:rPr>
          <w:rFonts w:ascii="Arial" w:hAnsi="Arial" w:cs="Arial"/>
          <w:sz w:val="24"/>
          <w:szCs w:val="24"/>
        </w:rPr>
        <w:t>7</w:t>
      </w:r>
      <w:r w:rsidRPr="00330526">
        <w:rPr>
          <w:rFonts w:ascii="Arial" w:hAnsi="Arial" w:cs="Arial"/>
          <w:sz w:val="24"/>
          <w:szCs w:val="24"/>
        </w:rPr>
        <w:t xml:space="preserve">.1 punkte nustatytus </w:t>
      </w:r>
      <w:r w:rsidRPr="00174BC1">
        <w:rPr>
          <w:rFonts w:ascii="Arial" w:hAnsi="Arial" w:cs="Arial"/>
          <w:b/>
          <w:bCs/>
          <w:sz w:val="24"/>
          <w:szCs w:val="24"/>
        </w:rPr>
        <w:t>kvalifikacijos reikalavimus,</w:t>
      </w:r>
      <w:r w:rsidRPr="00330526">
        <w:rPr>
          <w:rFonts w:ascii="Arial" w:hAnsi="Arial" w:cs="Arial"/>
          <w:sz w:val="24"/>
          <w:szCs w:val="24"/>
        </w:rPr>
        <w:t xml:space="preserve"> numatome šiuos specialistus (kvazisubtiekėjus), kurie nėra tiekėjo darbuotojai, tačiau su kuriais, konkurso laimėjimo atveju, bus sudarytos darbo sutartys:</w:t>
      </w:r>
    </w:p>
    <w:tbl>
      <w:tblPr>
        <w:tblW w:w="0" w:type="auto"/>
        <w:tblInd w:w="108" w:type="dxa"/>
        <w:tblLayout w:type="fixed"/>
        <w:tblLook w:val="04A0" w:firstRow="1" w:lastRow="0" w:firstColumn="1" w:lastColumn="0" w:noHBand="0" w:noVBand="1"/>
      </w:tblPr>
      <w:tblGrid>
        <w:gridCol w:w="789"/>
        <w:gridCol w:w="3039"/>
        <w:gridCol w:w="2835"/>
        <w:gridCol w:w="3004"/>
      </w:tblGrid>
      <w:tr w:rsidR="00330526" w:rsidRPr="00330526" w14:paraId="5E443B36" w14:textId="77777777" w:rsidTr="005F5779">
        <w:tc>
          <w:tcPr>
            <w:tcW w:w="789" w:type="dxa"/>
            <w:tcBorders>
              <w:top w:val="single" w:sz="4" w:space="0" w:color="000000"/>
              <w:left w:val="single" w:sz="4" w:space="0" w:color="000000"/>
              <w:bottom w:val="single" w:sz="4" w:space="0" w:color="000000"/>
              <w:right w:val="nil"/>
            </w:tcBorders>
            <w:vAlign w:val="center"/>
            <w:hideMark/>
          </w:tcPr>
          <w:p w14:paraId="60748F03" w14:textId="77777777" w:rsidR="00330526" w:rsidRPr="00330526" w:rsidRDefault="00330526" w:rsidP="005F5779">
            <w:pPr>
              <w:pStyle w:val="Antrats"/>
              <w:widowControl/>
              <w:tabs>
                <w:tab w:val="left" w:pos="1296"/>
              </w:tabs>
              <w:snapToGrid w:val="0"/>
              <w:spacing w:after="0"/>
              <w:jc w:val="center"/>
              <w:rPr>
                <w:rFonts w:ascii="Arial" w:eastAsia="Calibri" w:hAnsi="Arial" w:cs="Arial"/>
                <w:szCs w:val="24"/>
              </w:rPr>
            </w:pPr>
            <w:r w:rsidRPr="00330526">
              <w:rPr>
                <w:rFonts w:ascii="Arial" w:eastAsia="Calibri" w:hAnsi="Arial" w:cs="Arial"/>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729F45EC" w14:textId="77777777" w:rsidR="00330526" w:rsidRPr="00330526" w:rsidRDefault="00330526" w:rsidP="005F5779">
            <w:pPr>
              <w:snapToGrid w:val="0"/>
              <w:spacing w:after="0" w:line="240" w:lineRule="auto"/>
              <w:jc w:val="center"/>
              <w:rPr>
                <w:rFonts w:ascii="Arial" w:hAnsi="Arial" w:cs="Arial"/>
                <w:sz w:val="24"/>
                <w:szCs w:val="24"/>
              </w:rPr>
            </w:pPr>
            <w:r w:rsidRPr="00330526">
              <w:rPr>
                <w:rFonts w:ascii="Arial" w:hAnsi="Arial" w:cs="Arial"/>
                <w:sz w:val="24"/>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634A54C9" w14:textId="77777777" w:rsidR="00330526" w:rsidRPr="00330526" w:rsidRDefault="00330526" w:rsidP="005F5779">
            <w:pPr>
              <w:snapToGrid w:val="0"/>
              <w:spacing w:after="0" w:line="240" w:lineRule="auto"/>
              <w:jc w:val="center"/>
              <w:rPr>
                <w:rFonts w:ascii="Arial" w:hAnsi="Arial" w:cs="Arial"/>
                <w:sz w:val="24"/>
                <w:szCs w:val="24"/>
              </w:rPr>
            </w:pPr>
            <w:r w:rsidRPr="00330526">
              <w:rPr>
                <w:rFonts w:ascii="Arial" w:hAnsi="Arial" w:cs="Arial"/>
                <w:sz w:val="24"/>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35A38C25" w14:textId="77777777" w:rsidR="00330526" w:rsidRPr="00330526" w:rsidRDefault="00330526" w:rsidP="005F5779">
            <w:pPr>
              <w:snapToGrid w:val="0"/>
              <w:spacing w:after="0" w:line="240" w:lineRule="auto"/>
              <w:jc w:val="center"/>
              <w:rPr>
                <w:rFonts w:ascii="Arial" w:hAnsi="Arial" w:cs="Arial"/>
                <w:sz w:val="24"/>
                <w:szCs w:val="24"/>
              </w:rPr>
            </w:pPr>
            <w:r w:rsidRPr="00330526">
              <w:rPr>
                <w:rFonts w:ascii="Arial" w:hAnsi="Arial" w:cs="Arial"/>
                <w:sz w:val="24"/>
                <w:szCs w:val="24"/>
              </w:rPr>
              <w:t>Dabartinė specialisto darbovietė</w:t>
            </w:r>
          </w:p>
        </w:tc>
      </w:tr>
      <w:tr w:rsidR="00330526" w:rsidRPr="00330526" w14:paraId="0114F91D" w14:textId="77777777" w:rsidTr="005F5779">
        <w:tc>
          <w:tcPr>
            <w:tcW w:w="789" w:type="dxa"/>
            <w:tcBorders>
              <w:top w:val="single" w:sz="4" w:space="0" w:color="000000"/>
              <w:left w:val="single" w:sz="4" w:space="0" w:color="000000"/>
              <w:bottom w:val="single" w:sz="4" w:space="0" w:color="000000"/>
              <w:right w:val="nil"/>
            </w:tcBorders>
          </w:tcPr>
          <w:p w14:paraId="7AA0634D" w14:textId="77777777" w:rsidR="00330526" w:rsidRPr="00330526" w:rsidRDefault="00330526" w:rsidP="005F5779">
            <w:pPr>
              <w:snapToGrid w:val="0"/>
              <w:spacing w:after="0" w:line="240" w:lineRule="auto"/>
              <w:jc w:val="both"/>
              <w:rPr>
                <w:rFonts w:ascii="Arial" w:hAnsi="Arial" w:cs="Arial"/>
                <w:sz w:val="24"/>
                <w:szCs w:val="24"/>
              </w:rPr>
            </w:pPr>
          </w:p>
        </w:tc>
        <w:tc>
          <w:tcPr>
            <w:tcW w:w="3039" w:type="dxa"/>
            <w:tcBorders>
              <w:top w:val="single" w:sz="4" w:space="0" w:color="000000"/>
              <w:left w:val="single" w:sz="4" w:space="0" w:color="000000"/>
              <w:bottom w:val="single" w:sz="4" w:space="0" w:color="000000"/>
              <w:right w:val="nil"/>
            </w:tcBorders>
          </w:tcPr>
          <w:p w14:paraId="760E7542" w14:textId="77777777" w:rsidR="00330526" w:rsidRPr="00330526" w:rsidRDefault="00330526" w:rsidP="005F5779">
            <w:pPr>
              <w:snapToGrid w:val="0"/>
              <w:spacing w:after="0" w:line="240" w:lineRule="auto"/>
              <w:jc w:val="both"/>
              <w:rPr>
                <w:rFonts w:ascii="Arial" w:hAnsi="Arial" w:cs="Arial"/>
                <w:sz w:val="24"/>
                <w:szCs w:val="24"/>
              </w:rPr>
            </w:pPr>
          </w:p>
        </w:tc>
        <w:tc>
          <w:tcPr>
            <w:tcW w:w="2835" w:type="dxa"/>
            <w:tcBorders>
              <w:top w:val="single" w:sz="4" w:space="0" w:color="000000"/>
              <w:left w:val="single" w:sz="4" w:space="0" w:color="000000"/>
              <w:bottom w:val="single" w:sz="4" w:space="0" w:color="000000"/>
              <w:right w:val="nil"/>
            </w:tcBorders>
          </w:tcPr>
          <w:p w14:paraId="23B56196" w14:textId="77777777" w:rsidR="00330526" w:rsidRPr="00330526" w:rsidRDefault="00330526" w:rsidP="005F5779">
            <w:pPr>
              <w:snapToGrid w:val="0"/>
              <w:spacing w:after="0" w:line="240" w:lineRule="auto"/>
              <w:jc w:val="both"/>
              <w:rPr>
                <w:rFonts w:ascii="Arial" w:hAnsi="Arial" w:cs="Arial"/>
                <w:sz w:val="24"/>
                <w:szCs w:val="24"/>
              </w:rPr>
            </w:pPr>
          </w:p>
        </w:tc>
        <w:tc>
          <w:tcPr>
            <w:tcW w:w="3004" w:type="dxa"/>
            <w:tcBorders>
              <w:top w:val="single" w:sz="4" w:space="0" w:color="000000"/>
              <w:left w:val="single" w:sz="4" w:space="0" w:color="000000"/>
              <w:bottom w:val="single" w:sz="4" w:space="0" w:color="000000"/>
              <w:right w:val="single" w:sz="4" w:space="0" w:color="000000"/>
            </w:tcBorders>
          </w:tcPr>
          <w:p w14:paraId="006D6DAB" w14:textId="77777777" w:rsidR="00330526" w:rsidRPr="00330526" w:rsidRDefault="00330526" w:rsidP="005F5779">
            <w:pPr>
              <w:snapToGrid w:val="0"/>
              <w:spacing w:after="0" w:line="240" w:lineRule="auto"/>
              <w:jc w:val="both"/>
              <w:rPr>
                <w:rFonts w:ascii="Arial" w:hAnsi="Arial" w:cs="Arial"/>
                <w:sz w:val="24"/>
                <w:szCs w:val="24"/>
              </w:rPr>
            </w:pPr>
          </w:p>
        </w:tc>
      </w:tr>
    </w:tbl>
    <w:p w14:paraId="1CA585A9" w14:textId="77777777" w:rsidR="00330526" w:rsidRPr="00330526" w:rsidRDefault="00330526" w:rsidP="00174BC1">
      <w:pPr>
        <w:spacing w:after="0" w:line="240" w:lineRule="auto"/>
        <w:jc w:val="both"/>
        <w:rPr>
          <w:rFonts w:ascii="Arial" w:hAnsi="Arial" w:cs="Arial"/>
          <w:sz w:val="24"/>
          <w:szCs w:val="24"/>
        </w:rPr>
      </w:pPr>
    </w:p>
    <w:p w14:paraId="1505653F" w14:textId="77777777" w:rsidR="00330526" w:rsidRPr="00174BC1" w:rsidRDefault="00330526" w:rsidP="00330526">
      <w:pPr>
        <w:spacing w:after="0" w:line="240" w:lineRule="auto"/>
        <w:jc w:val="both"/>
        <w:rPr>
          <w:rFonts w:ascii="Arial" w:hAnsi="Arial" w:cs="Arial"/>
        </w:rPr>
      </w:pPr>
      <w:r w:rsidRPr="00174BC1">
        <w:rPr>
          <w:rFonts w:ascii="Arial" w:hAnsi="Arial" w:cs="Arial"/>
        </w:rPr>
        <w:t>Pridedame preliminarių susitarimų / sutarčių su nurodytais kvazisubtiekėjais skaitmenines kopijas.</w:t>
      </w:r>
    </w:p>
    <w:p w14:paraId="0B09D999" w14:textId="77777777" w:rsidR="00330526" w:rsidRDefault="00330526" w:rsidP="00330526">
      <w:pPr>
        <w:spacing w:after="0" w:line="240" w:lineRule="auto"/>
        <w:ind w:firstLine="709"/>
        <w:jc w:val="both"/>
        <w:rPr>
          <w:rFonts w:ascii="Arial" w:hAnsi="Arial" w:cs="Arial"/>
          <w:sz w:val="24"/>
          <w:szCs w:val="24"/>
        </w:rPr>
      </w:pPr>
    </w:p>
    <w:p w14:paraId="3E6E93E2" w14:textId="77777777" w:rsidR="00174BC1" w:rsidRPr="00330526" w:rsidRDefault="00174BC1" w:rsidP="00330526">
      <w:pPr>
        <w:spacing w:after="0" w:line="240" w:lineRule="auto"/>
        <w:ind w:firstLine="709"/>
        <w:jc w:val="both"/>
        <w:rPr>
          <w:rFonts w:ascii="Arial" w:hAnsi="Arial" w:cs="Arial"/>
          <w:sz w:val="24"/>
          <w:szCs w:val="24"/>
        </w:rPr>
      </w:pPr>
    </w:p>
    <w:p w14:paraId="13ED8B27" w14:textId="77777777" w:rsidR="00330526" w:rsidRPr="00330526" w:rsidRDefault="00330526" w:rsidP="00330526">
      <w:pPr>
        <w:spacing w:after="0" w:line="240" w:lineRule="auto"/>
        <w:ind w:firstLine="709"/>
        <w:jc w:val="both"/>
        <w:rPr>
          <w:rFonts w:ascii="Arial" w:hAnsi="Arial" w:cs="Arial"/>
          <w:sz w:val="24"/>
          <w:szCs w:val="24"/>
        </w:rPr>
      </w:pPr>
      <w:r w:rsidRPr="00330526">
        <w:rPr>
          <w:rFonts w:ascii="Arial" w:hAnsi="Arial" w:cs="Arial"/>
          <w:sz w:val="24"/>
          <w:szCs w:val="24"/>
        </w:rPr>
        <w:t xml:space="preserve">Pirkimo sutarčiai vykdyti ketiname pasitelkti šiuos subtiekėjus, kurių pajėgumais, siekiant atitikti nustatytus kvalifikacijos reikalavimus, </w:t>
      </w:r>
      <w:r w:rsidRPr="00330526">
        <w:rPr>
          <w:rFonts w:ascii="Arial" w:hAnsi="Arial" w:cs="Arial"/>
          <w:b/>
          <w:bCs/>
          <w:sz w:val="24"/>
          <w:szCs w:val="24"/>
        </w:rPr>
        <w:t>nesiremiama</w:t>
      </w:r>
      <w:r w:rsidRPr="00330526">
        <w:rPr>
          <w:rFonts w:ascii="Arial" w:hAnsi="Arial" w:cs="Arial"/>
          <w:sz w:val="24"/>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330526" w:rsidRPr="00330526" w14:paraId="3DBC4B97" w14:textId="77777777" w:rsidTr="005F5779">
        <w:tc>
          <w:tcPr>
            <w:tcW w:w="789" w:type="dxa"/>
            <w:tcBorders>
              <w:top w:val="single" w:sz="4" w:space="0" w:color="000000"/>
              <w:left w:val="single" w:sz="4" w:space="0" w:color="000000"/>
              <w:bottom w:val="single" w:sz="4" w:space="0" w:color="000000"/>
              <w:right w:val="nil"/>
            </w:tcBorders>
            <w:hideMark/>
          </w:tcPr>
          <w:p w14:paraId="1B001AB8" w14:textId="77777777" w:rsidR="00330526" w:rsidRPr="00330526" w:rsidRDefault="00330526" w:rsidP="005F5779">
            <w:pPr>
              <w:pStyle w:val="Antrats"/>
              <w:widowControl/>
              <w:tabs>
                <w:tab w:val="left" w:pos="1296"/>
              </w:tabs>
              <w:snapToGrid w:val="0"/>
              <w:spacing w:after="0"/>
              <w:jc w:val="center"/>
              <w:rPr>
                <w:rFonts w:ascii="Arial" w:eastAsia="Calibri" w:hAnsi="Arial" w:cs="Arial"/>
                <w:szCs w:val="24"/>
              </w:rPr>
            </w:pPr>
            <w:r w:rsidRPr="00330526">
              <w:rPr>
                <w:rFonts w:ascii="Arial" w:eastAsia="Calibri" w:hAnsi="Arial" w:cs="Arial"/>
                <w:szCs w:val="24"/>
              </w:rPr>
              <w:t>Eil. Nr.</w:t>
            </w:r>
          </w:p>
        </w:tc>
        <w:tc>
          <w:tcPr>
            <w:tcW w:w="2288" w:type="dxa"/>
            <w:tcBorders>
              <w:top w:val="single" w:sz="4" w:space="0" w:color="000000"/>
              <w:left w:val="single" w:sz="4" w:space="0" w:color="000000"/>
              <w:bottom w:val="single" w:sz="4" w:space="0" w:color="000000"/>
              <w:right w:val="nil"/>
            </w:tcBorders>
            <w:hideMark/>
          </w:tcPr>
          <w:p w14:paraId="6E0DC1DF" w14:textId="77777777" w:rsidR="00330526" w:rsidRPr="00330526" w:rsidRDefault="00330526" w:rsidP="005F5779">
            <w:pPr>
              <w:snapToGrid w:val="0"/>
              <w:spacing w:after="0" w:line="240" w:lineRule="auto"/>
              <w:jc w:val="center"/>
              <w:rPr>
                <w:rFonts w:ascii="Arial" w:hAnsi="Arial" w:cs="Arial"/>
                <w:sz w:val="24"/>
                <w:szCs w:val="24"/>
              </w:rPr>
            </w:pPr>
            <w:r w:rsidRPr="00330526">
              <w:rPr>
                <w:rFonts w:ascii="Arial" w:hAnsi="Arial" w:cs="Arial"/>
                <w:sz w:val="24"/>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20D372F9" w14:textId="77777777" w:rsidR="00330526" w:rsidRPr="00330526" w:rsidRDefault="00330526" w:rsidP="005F5779">
            <w:pPr>
              <w:snapToGrid w:val="0"/>
              <w:spacing w:after="0" w:line="240" w:lineRule="auto"/>
              <w:jc w:val="center"/>
              <w:rPr>
                <w:rFonts w:ascii="Arial" w:hAnsi="Arial" w:cs="Arial"/>
                <w:sz w:val="24"/>
                <w:szCs w:val="24"/>
              </w:rPr>
            </w:pPr>
            <w:r w:rsidRPr="00330526">
              <w:rPr>
                <w:rFonts w:ascii="Arial" w:hAnsi="Arial" w:cs="Arial"/>
                <w:sz w:val="24"/>
                <w:szCs w:val="24"/>
              </w:rPr>
              <w:t>Įmonės kodas</w:t>
            </w:r>
          </w:p>
        </w:tc>
        <w:tc>
          <w:tcPr>
            <w:tcW w:w="973" w:type="dxa"/>
            <w:tcBorders>
              <w:top w:val="single" w:sz="4" w:space="0" w:color="000000"/>
              <w:left w:val="single" w:sz="4" w:space="0" w:color="000000"/>
              <w:bottom w:val="single" w:sz="4" w:space="0" w:color="000000"/>
              <w:right w:val="nil"/>
            </w:tcBorders>
            <w:hideMark/>
          </w:tcPr>
          <w:p w14:paraId="6AEE8C5A" w14:textId="77777777" w:rsidR="00330526" w:rsidRPr="00330526" w:rsidRDefault="00330526" w:rsidP="005F5779">
            <w:pPr>
              <w:snapToGrid w:val="0"/>
              <w:spacing w:after="0" w:line="240" w:lineRule="auto"/>
              <w:jc w:val="center"/>
              <w:rPr>
                <w:rFonts w:ascii="Arial" w:hAnsi="Arial" w:cs="Arial"/>
                <w:sz w:val="24"/>
                <w:szCs w:val="24"/>
              </w:rPr>
            </w:pPr>
            <w:r w:rsidRPr="00330526">
              <w:rPr>
                <w:rFonts w:ascii="Arial" w:hAnsi="Arial" w:cs="Arial"/>
                <w:sz w:val="24"/>
                <w:szCs w:val="24"/>
              </w:rPr>
              <w:t>Adresas</w:t>
            </w:r>
          </w:p>
        </w:tc>
        <w:tc>
          <w:tcPr>
            <w:tcW w:w="2745" w:type="dxa"/>
            <w:tcBorders>
              <w:top w:val="single" w:sz="4" w:space="0" w:color="000000"/>
              <w:left w:val="single" w:sz="4" w:space="0" w:color="000000"/>
              <w:bottom w:val="single" w:sz="4" w:space="0" w:color="000000"/>
              <w:right w:val="nil"/>
            </w:tcBorders>
            <w:hideMark/>
          </w:tcPr>
          <w:p w14:paraId="5C8B46FD" w14:textId="77777777" w:rsidR="00330526" w:rsidRPr="00330526" w:rsidRDefault="00330526" w:rsidP="005F5779">
            <w:pPr>
              <w:snapToGrid w:val="0"/>
              <w:spacing w:after="0" w:line="240" w:lineRule="auto"/>
              <w:jc w:val="center"/>
              <w:rPr>
                <w:rFonts w:ascii="Arial" w:hAnsi="Arial" w:cs="Arial"/>
                <w:sz w:val="24"/>
                <w:szCs w:val="24"/>
              </w:rPr>
            </w:pPr>
            <w:r w:rsidRPr="00330526">
              <w:rPr>
                <w:rFonts w:ascii="Arial" w:hAnsi="Arial" w:cs="Arial"/>
                <w:sz w:val="24"/>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662F4022" w14:textId="77777777" w:rsidR="00330526" w:rsidRPr="00330526" w:rsidRDefault="00330526" w:rsidP="005F5779">
            <w:pPr>
              <w:snapToGrid w:val="0"/>
              <w:spacing w:after="0" w:line="240" w:lineRule="auto"/>
              <w:jc w:val="center"/>
              <w:rPr>
                <w:rFonts w:ascii="Arial" w:hAnsi="Arial" w:cs="Arial"/>
                <w:sz w:val="24"/>
                <w:szCs w:val="24"/>
              </w:rPr>
            </w:pPr>
            <w:r w:rsidRPr="00330526">
              <w:rPr>
                <w:rFonts w:ascii="Arial" w:hAnsi="Arial" w:cs="Arial"/>
                <w:sz w:val="24"/>
                <w:szCs w:val="24"/>
              </w:rPr>
              <w:t>Darbų apimtis proc.</w:t>
            </w:r>
          </w:p>
        </w:tc>
      </w:tr>
      <w:tr w:rsidR="00330526" w:rsidRPr="00330526" w14:paraId="5522473A" w14:textId="77777777" w:rsidTr="005F5779">
        <w:tc>
          <w:tcPr>
            <w:tcW w:w="789" w:type="dxa"/>
            <w:tcBorders>
              <w:top w:val="single" w:sz="4" w:space="0" w:color="000000"/>
              <w:left w:val="single" w:sz="4" w:space="0" w:color="000000"/>
              <w:bottom w:val="single" w:sz="4" w:space="0" w:color="000000"/>
              <w:right w:val="nil"/>
            </w:tcBorders>
          </w:tcPr>
          <w:p w14:paraId="7BACC7A1" w14:textId="77777777" w:rsidR="00330526" w:rsidRPr="00330526" w:rsidRDefault="00330526" w:rsidP="005F5779">
            <w:pPr>
              <w:snapToGrid w:val="0"/>
              <w:spacing w:after="0" w:line="240" w:lineRule="auto"/>
              <w:jc w:val="both"/>
              <w:rPr>
                <w:rFonts w:ascii="Arial" w:hAnsi="Arial" w:cs="Arial"/>
                <w:sz w:val="24"/>
                <w:szCs w:val="24"/>
              </w:rPr>
            </w:pPr>
          </w:p>
        </w:tc>
        <w:tc>
          <w:tcPr>
            <w:tcW w:w="2288" w:type="dxa"/>
            <w:tcBorders>
              <w:top w:val="single" w:sz="4" w:space="0" w:color="000000"/>
              <w:left w:val="single" w:sz="4" w:space="0" w:color="000000"/>
              <w:bottom w:val="single" w:sz="4" w:space="0" w:color="000000"/>
              <w:right w:val="nil"/>
            </w:tcBorders>
          </w:tcPr>
          <w:p w14:paraId="2E735B48" w14:textId="77777777" w:rsidR="00330526" w:rsidRPr="00330526" w:rsidRDefault="00330526" w:rsidP="005F5779">
            <w:pPr>
              <w:snapToGrid w:val="0"/>
              <w:spacing w:after="0" w:line="240" w:lineRule="auto"/>
              <w:jc w:val="both"/>
              <w:rPr>
                <w:rFonts w:ascii="Arial" w:hAnsi="Arial" w:cs="Arial"/>
                <w:sz w:val="24"/>
                <w:szCs w:val="24"/>
              </w:rPr>
            </w:pPr>
          </w:p>
        </w:tc>
        <w:tc>
          <w:tcPr>
            <w:tcW w:w="972" w:type="dxa"/>
            <w:tcBorders>
              <w:top w:val="single" w:sz="4" w:space="0" w:color="000000"/>
              <w:left w:val="single" w:sz="4" w:space="0" w:color="000000"/>
              <w:bottom w:val="single" w:sz="4" w:space="0" w:color="000000"/>
              <w:right w:val="nil"/>
            </w:tcBorders>
          </w:tcPr>
          <w:p w14:paraId="1A81B34C" w14:textId="77777777" w:rsidR="00330526" w:rsidRPr="00330526" w:rsidRDefault="00330526" w:rsidP="005F5779">
            <w:pPr>
              <w:snapToGrid w:val="0"/>
              <w:spacing w:after="0" w:line="240" w:lineRule="auto"/>
              <w:jc w:val="both"/>
              <w:rPr>
                <w:rFonts w:ascii="Arial" w:hAnsi="Arial" w:cs="Arial"/>
                <w:sz w:val="24"/>
                <w:szCs w:val="24"/>
              </w:rPr>
            </w:pPr>
          </w:p>
        </w:tc>
        <w:tc>
          <w:tcPr>
            <w:tcW w:w="973" w:type="dxa"/>
            <w:tcBorders>
              <w:top w:val="single" w:sz="4" w:space="0" w:color="000000"/>
              <w:left w:val="single" w:sz="4" w:space="0" w:color="000000"/>
              <w:bottom w:val="single" w:sz="4" w:space="0" w:color="000000"/>
              <w:right w:val="nil"/>
            </w:tcBorders>
          </w:tcPr>
          <w:p w14:paraId="7CC831CA" w14:textId="77777777" w:rsidR="00330526" w:rsidRPr="00330526" w:rsidRDefault="00330526" w:rsidP="005F5779">
            <w:pPr>
              <w:snapToGrid w:val="0"/>
              <w:spacing w:after="0" w:line="240" w:lineRule="auto"/>
              <w:jc w:val="both"/>
              <w:rPr>
                <w:rFonts w:ascii="Arial" w:hAnsi="Arial" w:cs="Arial"/>
                <w:sz w:val="24"/>
                <w:szCs w:val="24"/>
              </w:rPr>
            </w:pPr>
          </w:p>
        </w:tc>
        <w:tc>
          <w:tcPr>
            <w:tcW w:w="2745" w:type="dxa"/>
            <w:tcBorders>
              <w:top w:val="single" w:sz="4" w:space="0" w:color="000000"/>
              <w:left w:val="single" w:sz="4" w:space="0" w:color="000000"/>
              <w:bottom w:val="single" w:sz="4" w:space="0" w:color="000000"/>
              <w:right w:val="nil"/>
            </w:tcBorders>
          </w:tcPr>
          <w:p w14:paraId="272B01A7" w14:textId="77777777" w:rsidR="00330526" w:rsidRPr="00330526" w:rsidRDefault="00330526" w:rsidP="005F5779">
            <w:pPr>
              <w:snapToGrid w:val="0"/>
              <w:spacing w:after="0" w:line="240" w:lineRule="auto"/>
              <w:jc w:val="both"/>
              <w:rPr>
                <w:rFonts w:ascii="Arial" w:hAnsi="Arial" w:cs="Arial"/>
                <w:sz w:val="24"/>
                <w:szCs w:val="24"/>
              </w:rPr>
            </w:pPr>
          </w:p>
        </w:tc>
        <w:tc>
          <w:tcPr>
            <w:tcW w:w="1900" w:type="dxa"/>
            <w:tcBorders>
              <w:top w:val="single" w:sz="4" w:space="0" w:color="000000"/>
              <w:left w:val="single" w:sz="4" w:space="0" w:color="000000"/>
              <w:bottom w:val="single" w:sz="4" w:space="0" w:color="000000"/>
              <w:right w:val="single" w:sz="4" w:space="0" w:color="000000"/>
            </w:tcBorders>
          </w:tcPr>
          <w:p w14:paraId="37EB3378" w14:textId="77777777" w:rsidR="00330526" w:rsidRPr="00330526" w:rsidRDefault="00330526" w:rsidP="005F5779">
            <w:pPr>
              <w:snapToGrid w:val="0"/>
              <w:spacing w:after="0" w:line="240" w:lineRule="auto"/>
              <w:jc w:val="both"/>
              <w:rPr>
                <w:rFonts w:ascii="Arial" w:hAnsi="Arial" w:cs="Arial"/>
                <w:sz w:val="24"/>
                <w:szCs w:val="24"/>
              </w:rPr>
            </w:pPr>
          </w:p>
        </w:tc>
      </w:tr>
    </w:tbl>
    <w:p w14:paraId="1F136499" w14:textId="77777777" w:rsidR="00330526" w:rsidRPr="00330526" w:rsidRDefault="00330526" w:rsidP="00330526">
      <w:pPr>
        <w:spacing w:after="0" w:line="240" w:lineRule="auto"/>
        <w:jc w:val="both"/>
        <w:rPr>
          <w:rFonts w:ascii="Arial" w:hAnsi="Arial" w:cs="Arial"/>
          <w:sz w:val="24"/>
          <w:szCs w:val="24"/>
        </w:rPr>
      </w:pPr>
    </w:p>
    <w:p w14:paraId="460703F8" w14:textId="77777777" w:rsidR="00330526" w:rsidRPr="00174BC1" w:rsidRDefault="00330526" w:rsidP="00330526">
      <w:pPr>
        <w:spacing w:after="0" w:line="240" w:lineRule="auto"/>
        <w:jc w:val="both"/>
        <w:rPr>
          <w:rFonts w:ascii="Arial" w:hAnsi="Arial" w:cs="Arial"/>
        </w:rPr>
      </w:pPr>
      <w:r w:rsidRPr="00174BC1">
        <w:rPr>
          <w:rFonts w:ascii="Arial" w:hAnsi="Arial" w:cs="Arial"/>
        </w:rPr>
        <w:t>Pridedame preliminarių susitarimų / sutarčių su nurodytais subtiekėjais skaitmenines kopijas.</w:t>
      </w:r>
    </w:p>
    <w:p w14:paraId="16301863" w14:textId="77777777" w:rsidR="00330526" w:rsidRPr="00330526" w:rsidRDefault="00330526" w:rsidP="00330526">
      <w:pPr>
        <w:spacing w:after="0" w:line="240" w:lineRule="auto"/>
        <w:jc w:val="both"/>
        <w:rPr>
          <w:rFonts w:ascii="Arial" w:hAnsi="Arial" w:cs="Arial"/>
          <w:sz w:val="24"/>
          <w:szCs w:val="24"/>
        </w:rPr>
      </w:pPr>
    </w:p>
    <w:p w14:paraId="4E2458E5" w14:textId="77777777" w:rsidR="00330526" w:rsidRDefault="00330526" w:rsidP="00174BC1">
      <w:pPr>
        <w:spacing w:after="0" w:line="240" w:lineRule="auto"/>
        <w:ind w:firstLine="720"/>
        <w:jc w:val="both"/>
        <w:rPr>
          <w:rFonts w:ascii="Arial" w:hAnsi="Arial" w:cs="Arial"/>
          <w:sz w:val="24"/>
          <w:szCs w:val="24"/>
        </w:rPr>
      </w:pPr>
      <w:r w:rsidRPr="00330526">
        <w:rPr>
          <w:rFonts w:ascii="Arial" w:hAnsi="Arial" w:cs="Arial"/>
          <w:sz w:val="24"/>
          <w:szCs w:val="24"/>
        </w:rPr>
        <w:lastRenderedPageBreak/>
        <w:t>Kartu su pasiūlymu pateikiami šie dokumentai (pasirašydamas pasiūlymą ar kiekvieną dokumentą saugiu elektroniniu parašu patvirtinu, kad dokumentų skaitmeninės kopijos yra tikros):</w:t>
      </w:r>
    </w:p>
    <w:p w14:paraId="4790C954" w14:textId="77777777" w:rsidR="00174BC1" w:rsidRPr="00174BC1" w:rsidRDefault="00174BC1" w:rsidP="00174BC1">
      <w:pPr>
        <w:spacing w:after="0" w:line="240" w:lineRule="auto"/>
        <w:ind w:firstLine="720"/>
        <w:jc w:val="both"/>
        <w:rPr>
          <w:rFonts w:ascii="Arial" w:hAnsi="Arial" w:cs="Arial"/>
          <w:sz w:val="16"/>
          <w:szCs w:val="16"/>
        </w:rPr>
      </w:pPr>
    </w:p>
    <w:tbl>
      <w:tblPr>
        <w:tblW w:w="0" w:type="auto"/>
        <w:tblInd w:w="108" w:type="dxa"/>
        <w:tblLayout w:type="fixed"/>
        <w:tblLook w:val="0000" w:firstRow="0" w:lastRow="0" w:firstColumn="0" w:lastColumn="0" w:noHBand="0" w:noVBand="0"/>
      </w:tblPr>
      <w:tblGrid>
        <w:gridCol w:w="655"/>
        <w:gridCol w:w="6326"/>
        <w:gridCol w:w="2706"/>
      </w:tblGrid>
      <w:tr w:rsidR="00330526" w:rsidRPr="00330526" w14:paraId="1B898573" w14:textId="77777777" w:rsidTr="005F5779">
        <w:tc>
          <w:tcPr>
            <w:tcW w:w="655" w:type="dxa"/>
            <w:tcBorders>
              <w:top w:val="single" w:sz="4" w:space="0" w:color="000000"/>
              <w:left w:val="single" w:sz="4" w:space="0" w:color="000000"/>
              <w:bottom w:val="single" w:sz="4" w:space="0" w:color="000000"/>
            </w:tcBorders>
          </w:tcPr>
          <w:p w14:paraId="6373153E" w14:textId="77777777" w:rsidR="00330526" w:rsidRPr="00330526" w:rsidRDefault="00330526" w:rsidP="005F5779">
            <w:pPr>
              <w:spacing w:after="0" w:line="240" w:lineRule="auto"/>
              <w:jc w:val="both"/>
              <w:rPr>
                <w:rFonts w:ascii="Arial" w:hAnsi="Arial" w:cs="Arial"/>
                <w:sz w:val="24"/>
                <w:szCs w:val="24"/>
              </w:rPr>
            </w:pPr>
            <w:r w:rsidRPr="00330526">
              <w:rPr>
                <w:rFonts w:ascii="Arial" w:hAnsi="Arial" w:cs="Arial"/>
                <w:sz w:val="24"/>
                <w:szCs w:val="24"/>
              </w:rPr>
              <w:t>Eil.Nr.</w:t>
            </w:r>
          </w:p>
        </w:tc>
        <w:tc>
          <w:tcPr>
            <w:tcW w:w="6326" w:type="dxa"/>
            <w:tcBorders>
              <w:top w:val="single" w:sz="4" w:space="0" w:color="000000"/>
              <w:left w:val="single" w:sz="4" w:space="0" w:color="000000"/>
              <w:bottom w:val="single" w:sz="4" w:space="0" w:color="000000"/>
            </w:tcBorders>
          </w:tcPr>
          <w:p w14:paraId="5102D360" w14:textId="77777777" w:rsidR="00330526" w:rsidRPr="00330526" w:rsidRDefault="00330526" w:rsidP="005F5779">
            <w:pPr>
              <w:spacing w:after="0" w:line="240" w:lineRule="auto"/>
              <w:jc w:val="both"/>
              <w:rPr>
                <w:rFonts w:ascii="Arial" w:hAnsi="Arial" w:cs="Arial"/>
                <w:sz w:val="24"/>
                <w:szCs w:val="24"/>
              </w:rPr>
            </w:pPr>
            <w:r w:rsidRPr="00330526">
              <w:rPr>
                <w:rFonts w:ascii="Arial" w:hAnsi="Arial" w:cs="Arial"/>
                <w:sz w:val="24"/>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tcPr>
          <w:p w14:paraId="7473DA45" w14:textId="77777777" w:rsidR="00330526" w:rsidRPr="00330526" w:rsidRDefault="00330526" w:rsidP="005F5779">
            <w:pPr>
              <w:spacing w:after="0" w:line="240" w:lineRule="auto"/>
              <w:jc w:val="both"/>
              <w:rPr>
                <w:rFonts w:ascii="Arial" w:hAnsi="Arial" w:cs="Arial"/>
                <w:sz w:val="24"/>
                <w:szCs w:val="24"/>
              </w:rPr>
            </w:pPr>
            <w:r w:rsidRPr="00330526">
              <w:rPr>
                <w:rFonts w:ascii="Arial" w:hAnsi="Arial" w:cs="Arial"/>
                <w:sz w:val="24"/>
                <w:szCs w:val="24"/>
              </w:rPr>
              <w:t>Dokumento puslapių skaičius</w:t>
            </w:r>
          </w:p>
        </w:tc>
      </w:tr>
      <w:tr w:rsidR="00330526" w:rsidRPr="00330526" w14:paraId="62ED3B36" w14:textId="77777777" w:rsidTr="005F5779">
        <w:tc>
          <w:tcPr>
            <w:tcW w:w="655" w:type="dxa"/>
            <w:tcBorders>
              <w:top w:val="single" w:sz="4" w:space="0" w:color="000000"/>
              <w:left w:val="single" w:sz="4" w:space="0" w:color="000000"/>
              <w:bottom w:val="single" w:sz="4" w:space="0" w:color="000000"/>
            </w:tcBorders>
          </w:tcPr>
          <w:p w14:paraId="05D15456" w14:textId="77777777" w:rsidR="00330526" w:rsidRPr="00330526" w:rsidRDefault="00330526" w:rsidP="005F5779">
            <w:pPr>
              <w:spacing w:after="0" w:line="240" w:lineRule="auto"/>
              <w:jc w:val="both"/>
              <w:rPr>
                <w:rFonts w:ascii="Arial" w:hAnsi="Arial" w:cs="Arial"/>
                <w:sz w:val="24"/>
                <w:szCs w:val="24"/>
                <w:lang w:val="en-US"/>
              </w:rPr>
            </w:pPr>
          </w:p>
        </w:tc>
        <w:tc>
          <w:tcPr>
            <w:tcW w:w="6326" w:type="dxa"/>
            <w:tcBorders>
              <w:top w:val="single" w:sz="4" w:space="0" w:color="000000"/>
              <w:left w:val="single" w:sz="4" w:space="0" w:color="000000"/>
              <w:bottom w:val="single" w:sz="4" w:space="0" w:color="000000"/>
            </w:tcBorders>
          </w:tcPr>
          <w:p w14:paraId="4A9D2CA0" w14:textId="77777777" w:rsidR="00330526" w:rsidRPr="00330526" w:rsidRDefault="00330526" w:rsidP="005F5779">
            <w:pPr>
              <w:spacing w:after="0" w:line="240" w:lineRule="auto"/>
              <w:jc w:val="both"/>
              <w:rPr>
                <w:rFonts w:ascii="Arial" w:hAnsi="Arial" w:cs="Arial"/>
                <w:sz w:val="24"/>
                <w:szCs w:val="24"/>
              </w:rPr>
            </w:pPr>
          </w:p>
        </w:tc>
        <w:tc>
          <w:tcPr>
            <w:tcW w:w="2706" w:type="dxa"/>
            <w:tcBorders>
              <w:top w:val="single" w:sz="4" w:space="0" w:color="000000"/>
              <w:left w:val="single" w:sz="4" w:space="0" w:color="000000"/>
              <w:bottom w:val="single" w:sz="4" w:space="0" w:color="000000"/>
              <w:right w:val="single" w:sz="4" w:space="0" w:color="000000"/>
            </w:tcBorders>
          </w:tcPr>
          <w:p w14:paraId="0AC5D79C" w14:textId="77777777" w:rsidR="00330526" w:rsidRPr="00330526" w:rsidRDefault="00330526" w:rsidP="005F5779">
            <w:pPr>
              <w:spacing w:after="0" w:line="240" w:lineRule="auto"/>
              <w:jc w:val="both"/>
              <w:rPr>
                <w:rFonts w:ascii="Arial" w:hAnsi="Arial" w:cs="Arial"/>
                <w:sz w:val="24"/>
                <w:szCs w:val="24"/>
              </w:rPr>
            </w:pPr>
          </w:p>
        </w:tc>
      </w:tr>
      <w:tr w:rsidR="00330526" w:rsidRPr="00330526" w14:paraId="04D78922" w14:textId="77777777" w:rsidTr="005F5779">
        <w:tc>
          <w:tcPr>
            <w:tcW w:w="655" w:type="dxa"/>
            <w:tcBorders>
              <w:top w:val="single" w:sz="4" w:space="0" w:color="000000"/>
              <w:left w:val="single" w:sz="4" w:space="0" w:color="000000"/>
              <w:bottom w:val="single" w:sz="4" w:space="0" w:color="000000"/>
            </w:tcBorders>
          </w:tcPr>
          <w:p w14:paraId="420561A8" w14:textId="77777777" w:rsidR="00330526" w:rsidRPr="00330526" w:rsidRDefault="00330526" w:rsidP="005F5779">
            <w:pPr>
              <w:spacing w:after="0" w:line="240" w:lineRule="auto"/>
              <w:jc w:val="both"/>
              <w:rPr>
                <w:rFonts w:ascii="Arial" w:hAnsi="Arial" w:cs="Arial"/>
                <w:sz w:val="24"/>
                <w:szCs w:val="24"/>
                <w:lang w:val="en-US"/>
              </w:rPr>
            </w:pPr>
          </w:p>
        </w:tc>
        <w:tc>
          <w:tcPr>
            <w:tcW w:w="6326" w:type="dxa"/>
            <w:tcBorders>
              <w:top w:val="single" w:sz="4" w:space="0" w:color="000000"/>
              <w:left w:val="single" w:sz="4" w:space="0" w:color="000000"/>
              <w:bottom w:val="single" w:sz="4" w:space="0" w:color="000000"/>
            </w:tcBorders>
          </w:tcPr>
          <w:p w14:paraId="6380381B" w14:textId="77777777" w:rsidR="00330526" w:rsidRPr="00330526" w:rsidRDefault="00330526" w:rsidP="005F5779">
            <w:pPr>
              <w:spacing w:after="0" w:line="240" w:lineRule="auto"/>
              <w:jc w:val="both"/>
              <w:rPr>
                <w:rFonts w:ascii="Arial" w:hAnsi="Arial" w:cs="Arial"/>
                <w:sz w:val="24"/>
                <w:szCs w:val="24"/>
              </w:rPr>
            </w:pPr>
          </w:p>
        </w:tc>
        <w:tc>
          <w:tcPr>
            <w:tcW w:w="2706" w:type="dxa"/>
            <w:tcBorders>
              <w:top w:val="single" w:sz="4" w:space="0" w:color="000000"/>
              <w:left w:val="single" w:sz="4" w:space="0" w:color="000000"/>
              <w:bottom w:val="single" w:sz="4" w:space="0" w:color="000000"/>
              <w:right w:val="single" w:sz="4" w:space="0" w:color="000000"/>
            </w:tcBorders>
          </w:tcPr>
          <w:p w14:paraId="48F547FD" w14:textId="77777777" w:rsidR="00330526" w:rsidRPr="00330526" w:rsidRDefault="00330526" w:rsidP="005F5779">
            <w:pPr>
              <w:spacing w:after="0" w:line="240" w:lineRule="auto"/>
              <w:jc w:val="both"/>
              <w:rPr>
                <w:rFonts w:ascii="Arial" w:hAnsi="Arial" w:cs="Arial"/>
                <w:sz w:val="24"/>
                <w:szCs w:val="24"/>
              </w:rPr>
            </w:pPr>
          </w:p>
        </w:tc>
      </w:tr>
    </w:tbl>
    <w:p w14:paraId="5BB4971F" w14:textId="77777777" w:rsidR="00330526" w:rsidRDefault="00330526" w:rsidP="00330526">
      <w:pPr>
        <w:spacing w:after="0" w:line="240" w:lineRule="auto"/>
        <w:jc w:val="both"/>
        <w:rPr>
          <w:rFonts w:ascii="Arial" w:hAnsi="Arial" w:cs="Arial"/>
          <w:sz w:val="24"/>
          <w:szCs w:val="24"/>
        </w:rPr>
      </w:pPr>
    </w:p>
    <w:p w14:paraId="1C252E04" w14:textId="77777777" w:rsidR="00174BC1" w:rsidRPr="00330526" w:rsidRDefault="00174BC1" w:rsidP="00330526">
      <w:pPr>
        <w:spacing w:after="0" w:line="240" w:lineRule="auto"/>
        <w:jc w:val="both"/>
        <w:rPr>
          <w:rFonts w:ascii="Arial" w:hAnsi="Arial" w:cs="Arial"/>
          <w:sz w:val="24"/>
          <w:szCs w:val="24"/>
        </w:rPr>
      </w:pPr>
    </w:p>
    <w:p w14:paraId="3A165BD3" w14:textId="77777777" w:rsidR="00330526" w:rsidRPr="00330526" w:rsidRDefault="00330526" w:rsidP="00330526">
      <w:pPr>
        <w:spacing w:after="0" w:line="240" w:lineRule="auto"/>
        <w:jc w:val="both"/>
        <w:rPr>
          <w:rFonts w:ascii="Arial" w:hAnsi="Arial" w:cs="Arial"/>
          <w:b/>
          <w:sz w:val="24"/>
          <w:szCs w:val="24"/>
        </w:rPr>
      </w:pPr>
      <w:r w:rsidRPr="00330526">
        <w:rPr>
          <w:rFonts w:ascii="Arial" w:hAnsi="Arial" w:cs="Arial"/>
          <w:b/>
          <w:sz w:val="24"/>
          <w:szCs w:val="24"/>
        </w:rPr>
        <w:t>Konfidenciali informacija</w:t>
      </w:r>
    </w:p>
    <w:p w14:paraId="06CD8625" w14:textId="77777777" w:rsidR="00330526" w:rsidRPr="00330526" w:rsidRDefault="00330526" w:rsidP="00330526">
      <w:pPr>
        <w:spacing w:after="0" w:line="240" w:lineRule="auto"/>
        <w:jc w:val="both"/>
        <w:rPr>
          <w:rFonts w:ascii="Arial" w:hAnsi="Arial" w:cs="Arial"/>
          <w:sz w:val="24"/>
          <w:szCs w:val="24"/>
        </w:rPr>
      </w:pPr>
      <w:r w:rsidRPr="00330526">
        <w:rPr>
          <w:rFonts w:ascii="Arial" w:hAnsi="Arial" w:cs="Arial"/>
          <w:sz w:val="24"/>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330526" w:rsidRPr="00330526" w14:paraId="6387AD69" w14:textId="77777777" w:rsidTr="005F5779">
        <w:tc>
          <w:tcPr>
            <w:tcW w:w="655" w:type="dxa"/>
            <w:tcBorders>
              <w:top w:val="single" w:sz="4" w:space="0" w:color="000000"/>
              <w:left w:val="single" w:sz="4" w:space="0" w:color="000000"/>
              <w:bottom w:val="single" w:sz="4" w:space="0" w:color="000000"/>
            </w:tcBorders>
          </w:tcPr>
          <w:p w14:paraId="15A000C7" w14:textId="77777777" w:rsidR="00330526" w:rsidRPr="00330526" w:rsidRDefault="00330526" w:rsidP="005F5779">
            <w:pPr>
              <w:spacing w:after="0" w:line="240" w:lineRule="auto"/>
              <w:jc w:val="both"/>
              <w:rPr>
                <w:rFonts w:ascii="Arial" w:hAnsi="Arial" w:cs="Arial"/>
                <w:sz w:val="24"/>
                <w:szCs w:val="24"/>
              </w:rPr>
            </w:pPr>
            <w:r w:rsidRPr="00330526">
              <w:rPr>
                <w:rFonts w:ascii="Arial" w:hAnsi="Arial" w:cs="Arial"/>
                <w:sz w:val="24"/>
                <w:szCs w:val="24"/>
              </w:rPr>
              <w:t>Eil.Nr.</w:t>
            </w:r>
          </w:p>
        </w:tc>
        <w:tc>
          <w:tcPr>
            <w:tcW w:w="9032" w:type="dxa"/>
            <w:tcBorders>
              <w:top w:val="single" w:sz="4" w:space="0" w:color="000000"/>
              <w:left w:val="single" w:sz="4" w:space="0" w:color="000000"/>
              <w:bottom w:val="single" w:sz="4" w:space="0" w:color="000000"/>
              <w:right w:val="single" w:sz="4" w:space="0" w:color="000000"/>
            </w:tcBorders>
          </w:tcPr>
          <w:p w14:paraId="364A82C6" w14:textId="77777777" w:rsidR="00330526" w:rsidRPr="00330526" w:rsidRDefault="00330526" w:rsidP="005F5779">
            <w:pPr>
              <w:spacing w:after="0" w:line="240" w:lineRule="auto"/>
              <w:jc w:val="both"/>
              <w:rPr>
                <w:rFonts w:ascii="Arial" w:hAnsi="Arial" w:cs="Arial"/>
                <w:sz w:val="24"/>
                <w:szCs w:val="24"/>
              </w:rPr>
            </w:pPr>
            <w:r w:rsidRPr="00330526">
              <w:rPr>
                <w:rFonts w:ascii="Arial" w:hAnsi="Arial" w:cs="Arial"/>
                <w:sz w:val="24"/>
                <w:szCs w:val="24"/>
              </w:rPr>
              <w:t>Dokumentas ar duomenys, kurie yra konfidencialūs</w:t>
            </w:r>
          </w:p>
        </w:tc>
      </w:tr>
      <w:tr w:rsidR="00330526" w:rsidRPr="00330526" w14:paraId="78FC20C4" w14:textId="77777777" w:rsidTr="005F5779">
        <w:tc>
          <w:tcPr>
            <w:tcW w:w="655" w:type="dxa"/>
            <w:tcBorders>
              <w:top w:val="single" w:sz="4" w:space="0" w:color="000000"/>
              <w:left w:val="single" w:sz="4" w:space="0" w:color="000000"/>
              <w:bottom w:val="single" w:sz="4" w:space="0" w:color="000000"/>
            </w:tcBorders>
          </w:tcPr>
          <w:p w14:paraId="671479EC" w14:textId="77777777" w:rsidR="00330526" w:rsidRPr="00330526" w:rsidRDefault="00330526" w:rsidP="005F5779">
            <w:pPr>
              <w:spacing w:after="0" w:line="240" w:lineRule="auto"/>
              <w:jc w:val="both"/>
              <w:rPr>
                <w:rFonts w:ascii="Arial" w:hAnsi="Arial" w:cs="Arial"/>
                <w:sz w:val="24"/>
                <w:szCs w:val="24"/>
                <w:lang w:val="en-US"/>
              </w:rPr>
            </w:pPr>
          </w:p>
        </w:tc>
        <w:tc>
          <w:tcPr>
            <w:tcW w:w="9032" w:type="dxa"/>
            <w:tcBorders>
              <w:top w:val="single" w:sz="4" w:space="0" w:color="000000"/>
              <w:left w:val="single" w:sz="4" w:space="0" w:color="000000"/>
              <w:bottom w:val="single" w:sz="4" w:space="0" w:color="000000"/>
              <w:right w:val="single" w:sz="4" w:space="0" w:color="000000"/>
            </w:tcBorders>
          </w:tcPr>
          <w:p w14:paraId="17963857" w14:textId="77777777" w:rsidR="00330526" w:rsidRPr="00330526" w:rsidRDefault="00330526" w:rsidP="005F5779">
            <w:pPr>
              <w:spacing w:after="0" w:line="240" w:lineRule="auto"/>
              <w:jc w:val="both"/>
              <w:rPr>
                <w:rFonts w:ascii="Arial" w:hAnsi="Arial" w:cs="Arial"/>
                <w:sz w:val="24"/>
                <w:szCs w:val="24"/>
              </w:rPr>
            </w:pPr>
          </w:p>
        </w:tc>
      </w:tr>
      <w:tr w:rsidR="00330526" w:rsidRPr="00330526" w14:paraId="0267AC76" w14:textId="77777777" w:rsidTr="005F5779">
        <w:tc>
          <w:tcPr>
            <w:tcW w:w="655" w:type="dxa"/>
            <w:tcBorders>
              <w:top w:val="single" w:sz="4" w:space="0" w:color="000000"/>
              <w:left w:val="single" w:sz="4" w:space="0" w:color="000000"/>
              <w:bottom w:val="single" w:sz="4" w:space="0" w:color="000000"/>
            </w:tcBorders>
          </w:tcPr>
          <w:p w14:paraId="7B82041F" w14:textId="77777777" w:rsidR="00330526" w:rsidRPr="00330526" w:rsidRDefault="00330526" w:rsidP="005F5779">
            <w:pPr>
              <w:spacing w:after="0" w:line="240" w:lineRule="auto"/>
              <w:jc w:val="both"/>
              <w:rPr>
                <w:rFonts w:ascii="Arial" w:hAnsi="Arial" w:cs="Arial"/>
                <w:sz w:val="24"/>
                <w:szCs w:val="24"/>
                <w:lang w:val="en-US"/>
              </w:rPr>
            </w:pPr>
          </w:p>
        </w:tc>
        <w:tc>
          <w:tcPr>
            <w:tcW w:w="9032" w:type="dxa"/>
            <w:tcBorders>
              <w:top w:val="single" w:sz="4" w:space="0" w:color="000000"/>
              <w:left w:val="single" w:sz="4" w:space="0" w:color="000000"/>
              <w:bottom w:val="single" w:sz="4" w:space="0" w:color="000000"/>
              <w:right w:val="single" w:sz="4" w:space="0" w:color="000000"/>
            </w:tcBorders>
          </w:tcPr>
          <w:p w14:paraId="45E52275" w14:textId="77777777" w:rsidR="00330526" w:rsidRPr="00330526" w:rsidRDefault="00330526" w:rsidP="005F5779">
            <w:pPr>
              <w:spacing w:after="0" w:line="240" w:lineRule="auto"/>
              <w:jc w:val="both"/>
              <w:rPr>
                <w:rFonts w:ascii="Arial" w:hAnsi="Arial" w:cs="Arial"/>
                <w:sz w:val="24"/>
                <w:szCs w:val="24"/>
              </w:rPr>
            </w:pPr>
          </w:p>
        </w:tc>
      </w:tr>
    </w:tbl>
    <w:p w14:paraId="5E4FE90E" w14:textId="77777777" w:rsidR="00330526" w:rsidRPr="00174BC1" w:rsidRDefault="00330526" w:rsidP="00330526">
      <w:pPr>
        <w:spacing w:after="0" w:line="240" w:lineRule="auto"/>
        <w:jc w:val="both"/>
        <w:rPr>
          <w:rFonts w:ascii="Arial" w:hAnsi="Arial" w:cs="Arial"/>
          <w:i/>
        </w:rPr>
      </w:pPr>
      <w:r w:rsidRPr="00174BC1">
        <w:rPr>
          <w:rFonts w:ascii="Arial" w:hAnsi="Arial" w:cs="Arial"/>
          <w:i/>
        </w:rPr>
        <w:t>(Dokumentus ir duomenis rekomenduojame CVP IS pateikti atskirame segtuve, pažymėtame „Konfidenciali pasiūlymo dalis“).</w:t>
      </w:r>
    </w:p>
    <w:p w14:paraId="510C989C" w14:textId="77777777" w:rsidR="00330526" w:rsidRPr="00330526" w:rsidRDefault="00330526" w:rsidP="00330526">
      <w:pPr>
        <w:spacing w:after="0" w:line="240" w:lineRule="auto"/>
        <w:jc w:val="both"/>
        <w:rPr>
          <w:rFonts w:ascii="Arial" w:hAnsi="Arial" w:cs="Arial"/>
          <w:sz w:val="24"/>
          <w:szCs w:val="24"/>
        </w:rPr>
      </w:pPr>
    </w:p>
    <w:tbl>
      <w:tblPr>
        <w:tblW w:w="8890" w:type="dxa"/>
        <w:tblInd w:w="108" w:type="dxa"/>
        <w:tblLayout w:type="fixed"/>
        <w:tblLook w:val="0000" w:firstRow="0" w:lastRow="0" w:firstColumn="0" w:lastColumn="0" w:noHBand="0" w:noVBand="0"/>
      </w:tblPr>
      <w:tblGrid>
        <w:gridCol w:w="2092"/>
        <w:gridCol w:w="385"/>
        <w:gridCol w:w="3887"/>
        <w:gridCol w:w="446"/>
        <w:gridCol w:w="1664"/>
        <w:gridCol w:w="416"/>
      </w:tblGrid>
      <w:tr w:rsidR="00330526" w:rsidRPr="00330526" w14:paraId="0D1DAE3A" w14:textId="77777777" w:rsidTr="00330526">
        <w:trPr>
          <w:trHeight w:val="291"/>
        </w:trPr>
        <w:tc>
          <w:tcPr>
            <w:tcW w:w="8890" w:type="dxa"/>
            <w:gridSpan w:val="6"/>
          </w:tcPr>
          <w:p w14:paraId="64C950BD" w14:textId="77777777" w:rsidR="00330526" w:rsidRPr="00330526" w:rsidRDefault="00330526" w:rsidP="005F5779">
            <w:pPr>
              <w:spacing w:after="0" w:line="240" w:lineRule="auto"/>
              <w:jc w:val="both"/>
              <w:rPr>
                <w:rFonts w:ascii="Arial" w:hAnsi="Arial" w:cs="Arial"/>
                <w:i/>
                <w:sz w:val="20"/>
                <w:szCs w:val="20"/>
              </w:rPr>
            </w:pPr>
          </w:p>
          <w:p w14:paraId="6B0D6EFF" w14:textId="77777777" w:rsidR="00330526" w:rsidRDefault="00330526" w:rsidP="005F5779">
            <w:pPr>
              <w:spacing w:after="0" w:line="240" w:lineRule="auto"/>
              <w:jc w:val="both"/>
              <w:rPr>
                <w:rFonts w:ascii="Arial" w:hAnsi="Arial" w:cs="Arial"/>
                <w:sz w:val="24"/>
                <w:szCs w:val="24"/>
              </w:rPr>
            </w:pPr>
            <w:r w:rsidRPr="00330526">
              <w:rPr>
                <w:rFonts w:ascii="Arial" w:hAnsi="Arial" w:cs="Arial"/>
                <w:sz w:val="24"/>
                <w:szCs w:val="24"/>
              </w:rPr>
              <w:t>Pasiūlymas galioja iki termino, nustatyto pirkimo dokumentuose.</w:t>
            </w:r>
          </w:p>
          <w:p w14:paraId="1A2B6064" w14:textId="77777777" w:rsidR="00CD06FE" w:rsidRPr="00330526" w:rsidRDefault="00CD06FE" w:rsidP="005F5779">
            <w:pPr>
              <w:spacing w:after="0" w:line="240" w:lineRule="auto"/>
              <w:jc w:val="both"/>
              <w:rPr>
                <w:rFonts w:ascii="Arial" w:hAnsi="Arial" w:cs="Arial"/>
                <w:sz w:val="24"/>
                <w:szCs w:val="24"/>
              </w:rPr>
            </w:pPr>
          </w:p>
        </w:tc>
      </w:tr>
      <w:tr w:rsidR="00330526" w:rsidRPr="00330526" w14:paraId="32EA76E6" w14:textId="77777777" w:rsidTr="00CD06FE">
        <w:trPr>
          <w:trHeight w:val="590"/>
        </w:trPr>
        <w:tc>
          <w:tcPr>
            <w:tcW w:w="2092" w:type="dxa"/>
            <w:tcBorders>
              <w:bottom w:val="single" w:sz="4" w:space="0" w:color="000000"/>
            </w:tcBorders>
          </w:tcPr>
          <w:p w14:paraId="46B1AF00" w14:textId="77777777" w:rsidR="00330526" w:rsidRPr="00330526" w:rsidRDefault="00330526" w:rsidP="005F5779">
            <w:pPr>
              <w:spacing w:after="0" w:line="240" w:lineRule="auto"/>
              <w:jc w:val="both"/>
              <w:rPr>
                <w:rFonts w:ascii="Arial" w:hAnsi="Arial" w:cs="Arial"/>
                <w:sz w:val="20"/>
                <w:szCs w:val="20"/>
                <w:lang w:val="en-US"/>
              </w:rPr>
            </w:pPr>
          </w:p>
          <w:p w14:paraId="29937B3A" w14:textId="77777777" w:rsidR="00330526" w:rsidRPr="00330526" w:rsidRDefault="00330526" w:rsidP="005F5779">
            <w:pPr>
              <w:spacing w:after="0" w:line="240" w:lineRule="auto"/>
              <w:jc w:val="both"/>
              <w:rPr>
                <w:rFonts w:ascii="Arial" w:hAnsi="Arial" w:cs="Arial"/>
                <w:sz w:val="20"/>
                <w:szCs w:val="20"/>
                <w:lang w:val="en-US"/>
              </w:rPr>
            </w:pPr>
          </w:p>
        </w:tc>
        <w:tc>
          <w:tcPr>
            <w:tcW w:w="385" w:type="dxa"/>
          </w:tcPr>
          <w:p w14:paraId="19EB2CF3" w14:textId="77777777" w:rsidR="00330526" w:rsidRPr="00330526" w:rsidRDefault="00330526" w:rsidP="005F5779">
            <w:pPr>
              <w:spacing w:after="0" w:line="240" w:lineRule="auto"/>
              <w:jc w:val="both"/>
              <w:rPr>
                <w:rFonts w:ascii="Arial" w:hAnsi="Arial" w:cs="Arial"/>
                <w:sz w:val="20"/>
                <w:szCs w:val="20"/>
              </w:rPr>
            </w:pPr>
          </w:p>
        </w:tc>
        <w:tc>
          <w:tcPr>
            <w:tcW w:w="3887" w:type="dxa"/>
            <w:tcBorders>
              <w:bottom w:val="single" w:sz="4" w:space="0" w:color="000000"/>
            </w:tcBorders>
          </w:tcPr>
          <w:p w14:paraId="6E2827B0" w14:textId="77777777" w:rsidR="00330526" w:rsidRPr="00330526" w:rsidRDefault="00330526" w:rsidP="005F5779">
            <w:pPr>
              <w:spacing w:after="0" w:line="240" w:lineRule="auto"/>
              <w:jc w:val="both"/>
              <w:rPr>
                <w:rFonts w:ascii="Arial" w:hAnsi="Arial" w:cs="Arial"/>
                <w:sz w:val="20"/>
                <w:szCs w:val="20"/>
              </w:rPr>
            </w:pPr>
          </w:p>
        </w:tc>
        <w:tc>
          <w:tcPr>
            <w:tcW w:w="446" w:type="dxa"/>
          </w:tcPr>
          <w:p w14:paraId="15877ABC" w14:textId="77777777" w:rsidR="00330526" w:rsidRPr="00330526" w:rsidRDefault="00330526" w:rsidP="005F5779">
            <w:pPr>
              <w:spacing w:after="0" w:line="240" w:lineRule="auto"/>
              <w:jc w:val="both"/>
              <w:rPr>
                <w:rFonts w:ascii="Arial" w:hAnsi="Arial" w:cs="Arial"/>
                <w:sz w:val="20"/>
                <w:szCs w:val="20"/>
              </w:rPr>
            </w:pPr>
          </w:p>
        </w:tc>
        <w:tc>
          <w:tcPr>
            <w:tcW w:w="1664" w:type="dxa"/>
            <w:tcBorders>
              <w:bottom w:val="single" w:sz="4" w:space="0" w:color="000000"/>
            </w:tcBorders>
          </w:tcPr>
          <w:p w14:paraId="097C3213" w14:textId="77777777" w:rsidR="00330526" w:rsidRPr="00330526" w:rsidRDefault="00330526" w:rsidP="005F5779">
            <w:pPr>
              <w:spacing w:after="0" w:line="240" w:lineRule="auto"/>
              <w:jc w:val="both"/>
              <w:rPr>
                <w:rFonts w:ascii="Arial" w:hAnsi="Arial" w:cs="Arial"/>
                <w:sz w:val="20"/>
                <w:szCs w:val="20"/>
              </w:rPr>
            </w:pPr>
          </w:p>
        </w:tc>
        <w:tc>
          <w:tcPr>
            <w:tcW w:w="416" w:type="dxa"/>
          </w:tcPr>
          <w:p w14:paraId="7C99CA15" w14:textId="77777777" w:rsidR="00330526" w:rsidRPr="00330526" w:rsidRDefault="00330526" w:rsidP="005F5779">
            <w:pPr>
              <w:spacing w:after="0" w:line="240" w:lineRule="auto"/>
              <w:jc w:val="both"/>
              <w:rPr>
                <w:rFonts w:ascii="Arial" w:hAnsi="Arial" w:cs="Arial"/>
                <w:sz w:val="20"/>
                <w:szCs w:val="20"/>
              </w:rPr>
            </w:pPr>
          </w:p>
        </w:tc>
      </w:tr>
      <w:tr w:rsidR="00330526" w:rsidRPr="00330526" w14:paraId="25D6246A" w14:textId="77777777" w:rsidTr="00CD06FE">
        <w:trPr>
          <w:trHeight w:val="167"/>
        </w:trPr>
        <w:tc>
          <w:tcPr>
            <w:tcW w:w="2092" w:type="dxa"/>
            <w:tcBorders>
              <w:top w:val="single" w:sz="4" w:space="0" w:color="000000"/>
            </w:tcBorders>
          </w:tcPr>
          <w:p w14:paraId="67E0255A" w14:textId="77777777" w:rsidR="00330526" w:rsidRPr="00330526" w:rsidRDefault="00330526" w:rsidP="005F5779">
            <w:pPr>
              <w:spacing w:after="0" w:line="240" w:lineRule="auto"/>
              <w:jc w:val="both"/>
              <w:rPr>
                <w:rFonts w:ascii="Arial" w:hAnsi="Arial" w:cs="Arial"/>
                <w:i/>
                <w:sz w:val="16"/>
                <w:szCs w:val="16"/>
              </w:rPr>
            </w:pPr>
            <w:r w:rsidRPr="00330526">
              <w:rPr>
                <w:rFonts w:ascii="Arial" w:hAnsi="Arial" w:cs="Arial"/>
                <w:i/>
                <w:sz w:val="16"/>
                <w:szCs w:val="16"/>
              </w:rPr>
              <w:t>(Tiekėjo arba jo įgalioto asmens pareigų pavadinimas)</w:t>
            </w:r>
          </w:p>
        </w:tc>
        <w:tc>
          <w:tcPr>
            <w:tcW w:w="385" w:type="dxa"/>
          </w:tcPr>
          <w:p w14:paraId="1D05D8B2" w14:textId="77777777" w:rsidR="00330526" w:rsidRPr="00330526" w:rsidRDefault="00330526" w:rsidP="005F5779">
            <w:pPr>
              <w:spacing w:after="0" w:line="240" w:lineRule="auto"/>
              <w:jc w:val="both"/>
              <w:rPr>
                <w:rFonts w:ascii="Arial" w:hAnsi="Arial" w:cs="Arial"/>
                <w:i/>
                <w:sz w:val="16"/>
                <w:szCs w:val="16"/>
              </w:rPr>
            </w:pPr>
          </w:p>
        </w:tc>
        <w:tc>
          <w:tcPr>
            <w:tcW w:w="3887" w:type="dxa"/>
            <w:tcBorders>
              <w:top w:val="single" w:sz="4" w:space="0" w:color="000000"/>
            </w:tcBorders>
          </w:tcPr>
          <w:p w14:paraId="0456E6D4" w14:textId="77777777" w:rsidR="00330526" w:rsidRPr="00330526" w:rsidRDefault="00330526" w:rsidP="005F5779">
            <w:pPr>
              <w:spacing w:after="0" w:line="240" w:lineRule="auto"/>
              <w:jc w:val="center"/>
              <w:rPr>
                <w:rFonts w:ascii="Arial" w:hAnsi="Arial" w:cs="Arial"/>
                <w:i/>
                <w:sz w:val="16"/>
                <w:szCs w:val="16"/>
              </w:rPr>
            </w:pPr>
            <w:r w:rsidRPr="00330526">
              <w:rPr>
                <w:rFonts w:ascii="Arial" w:hAnsi="Arial" w:cs="Arial"/>
                <w:i/>
                <w:sz w:val="16"/>
                <w:szCs w:val="16"/>
              </w:rPr>
              <w:t>(Parašas)</w:t>
            </w:r>
          </w:p>
        </w:tc>
        <w:tc>
          <w:tcPr>
            <w:tcW w:w="446" w:type="dxa"/>
          </w:tcPr>
          <w:p w14:paraId="14E21568" w14:textId="77777777" w:rsidR="00330526" w:rsidRPr="00330526" w:rsidRDefault="00330526" w:rsidP="005F5779">
            <w:pPr>
              <w:spacing w:after="0" w:line="240" w:lineRule="auto"/>
              <w:jc w:val="both"/>
              <w:rPr>
                <w:rFonts w:ascii="Arial" w:hAnsi="Arial" w:cs="Arial"/>
                <w:i/>
                <w:sz w:val="16"/>
                <w:szCs w:val="16"/>
              </w:rPr>
            </w:pPr>
          </w:p>
        </w:tc>
        <w:tc>
          <w:tcPr>
            <w:tcW w:w="1664" w:type="dxa"/>
            <w:tcBorders>
              <w:top w:val="single" w:sz="4" w:space="0" w:color="000000"/>
            </w:tcBorders>
          </w:tcPr>
          <w:p w14:paraId="405BE7B6" w14:textId="77777777" w:rsidR="00330526" w:rsidRPr="00330526" w:rsidRDefault="00330526" w:rsidP="005F5779">
            <w:pPr>
              <w:spacing w:after="0" w:line="240" w:lineRule="auto"/>
              <w:jc w:val="both"/>
              <w:rPr>
                <w:rFonts w:ascii="Arial" w:hAnsi="Arial" w:cs="Arial"/>
                <w:i/>
                <w:sz w:val="16"/>
                <w:szCs w:val="16"/>
              </w:rPr>
            </w:pPr>
            <w:r w:rsidRPr="00330526">
              <w:rPr>
                <w:rFonts w:ascii="Arial" w:hAnsi="Arial" w:cs="Arial"/>
                <w:i/>
                <w:sz w:val="16"/>
                <w:szCs w:val="16"/>
              </w:rPr>
              <w:t xml:space="preserve">(Vardas ir pavardė) </w:t>
            </w:r>
          </w:p>
        </w:tc>
        <w:tc>
          <w:tcPr>
            <w:tcW w:w="416" w:type="dxa"/>
          </w:tcPr>
          <w:p w14:paraId="20D4FC0C" w14:textId="77777777" w:rsidR="00330526" w:rsidRPr="00330526" w:rsidRDefault="00330526" w:rsidP="005F5779">
            <w:pPr>
              <w:spacing w:after="0" w:line="240" w:lineRule="auto"/>
              <w:jc w:val="both"/>
              <w:rPr>
                <w:rFonts w:ascii="Arial" w:hAnsi="Arial" w:cs="Arial"/>
                <w:i/>
                <w:sz w:val="20"/>
                <w:szCs w:val="20"/>
              </w:rPr>
            </w:pPr>
          </w:p>
        </w:tc>
      </w:tr>
    </w:tbl>
    <w:p w14:paraId="233FB7FF" w14:textId="77777777" w:rsidR="00330526" w:rsidRPr="00330526" w:rsidRDefault="00330526" w:rsidP="00330526">
      <w:pPr>
        <w:spacing w:after="0" w:line="240" w:lineRule="auto"/>
        <w:jc w:val="both"/>
        <w:rPr>
          <w:rFonts w:ascii="Arial" w:hAnsi="Arial" w:cs="Arial"/>
          <w:sz w:val="24"/>
          <w:szCs w:val="24"/>
        </w:rPr>
      </w:pPr>
    </w:p>
    <w:p w14:paraId="5E828209" w14:textId="77777777" w:rsidR="00330526" w:rsidRPr="00330526" w:rsidRDefault="00330526" w:rsidP="00330526">
      <w:pPr>
        <w:spacing w:after="0" w:line="240" w:lineRule="auto"/>
        <w:ind w:firstLine="851"/>
        <w:jc w:val="both"/>
        <w:rPr>
          <w:rFonts w:ascii="Arial" w:hAnsi="Arial" w:cs="Arial"/>
          <w:sz w:val="24"/>
          <w:szCs w:val="24"/>
        </w:rPr>
      </w:pPr>
      <w:r w:rsidRPr="00330526">
        <w:rPr>
          <w:rFonts w:ascii="Arial" w:hAnsi="Arial" w:cs="Arial"/>
          <w:sz w:val="24"/>
          <w:szCs w:val="24"/>
        </w:rPr>
        <w:t>*</w:t>
      </w:r>
      <w:r w:rsidRPr="00330526">
        <w:rPr>
          <w:rFonts w:ascii="Arial" w:hAnsi="Arial" w:cs="Arial"/>
          <w:color w:val="000000"/>
          <w:sz w:val="24"/>
          <w:szCs w:val="24"/>
        </w:rPr>
        <w:t xml:space="preserve">Pastaba. </w:t>
      </w:r>
      <w:r w:rsidRPr="00330526">
        <w:rPr>
          <w:rFonts w:ascii="Arial" w:hAnsi="Arial" w:cs="Arial"/>
          <w:sz w:val="24"/>
          <w:szCs w:val="24"/>
        </w:rPr>
        <w:t>Jeigu visas pasiūlymas pasirašomas saugiu elektroniniu parašu šio dokumento atskirai pasirašyti neprivaloma.</w:t>
      </w:r>
    </w:p>
    <w:p w14:paraId="4FC36949" w14:textId="77777777" w:rsidR="00330526" w:rsidRPr="00330526" w:rsidRDefault="00330526" w:rsidP="00330526">
      <w:pPr>
        <w:spacing w:after="0" w:line="240" w:lineRule="auto"/>
        <w:jc w:val="both"/>
        <w:rPr>
          <w:rFonts w:ascii="Arial" w:hAnsi="Arial" w:cs="Arial"/>
          <w:sz w:val="24"/>
          <w:szCs w:val="24"/>
        </w:rPr>
      </w:pPr>
    </w:p>
    <w:p w14:paraId="30E890DB" w14:textId="77777777" w:rsidR="00E24CEA" w:rsidRPr="00330526" w:rsidRDefault="00E24CEA" w:rsidP="00330526">
      <w:pPr>
        <w:ind w:firstLine="720"/>
        <w:jc w:val="both"/>
        <w:rPr>
          <w:rFonts w:ascii="Arial" w:hAnsi="Arial" w:cs="Arial"/>
          <w:sz w:val="24"/>
          <w:szCs w:val="24"/>
        </w:rPr>
      </w:pPr>
    </w:p>
    <w:sectPr w:rsidR="00E24CEA" w:rsidRPr="00330526" w:rsidSect="00174BC1">
      <w:pgSz w:w="12240" w:h="15840"/>
      <w:pgMar w:top="1134"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F22E5A16"/>
    <w:name w:val="WW8Num2"/>
    <w:lvl w:ilvl="0">
      <w:start w:val="51"/>
      <w:numFmt w:val="bullet"/>
      <w:suff w:val="nothing"/>
      <w:lvlText w:val="–"/>
      <w:lvlJc w:val="left"/>
      <w:pPr>
        <w:tabs>
          <w:tab w:val="num" w:pos="0"/>
        </w:tabs>
        <w:ind w:left="0" w:firstLine="0"/>
      </w:pPr>
      <w:rPr>
        <w:rFonts w:ascii="Times New Roman" w:hAnsi="Times New Roman" w:cs="Times New Roman"/>
        <w:color w:val="000000" w:themeColor="text1"/>
      </w:rPr>
    </w:lvl>
  </w:abstractNum>
  <w:num w:numId="1" w16cid:durableId="1477838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9D2"/>
    <w:rsid w:val="00174BC1"/>
    <w:rsid w:val="00330526"/>
    <w:rsid w:val="00667443"/>
    <w:rsid w:val="00817BF0"/>
    <w:rsid w:val="00B009D2"/>
    <w:rsid w:val="00C4674D"/>
    <w:rsid w:val="00CD06FE"/>
    <w:rsid w:val="00D550FD"/>
    <w:rsid w:val="00E24CEA"/>
    <w:rsid w:val="00F338A6"/>
    <w:rsid w:val="00FF6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492A"/>
  <w15:chartTrackingRefBased/>
  <w15:docId w15:val="{CACB95A0-4EE7-4ACD-B8BF-245245CC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09D2"/>
    <w:pPr>
      <w:spacing w:after="200" w:line="276" w:lineRule="auto"/>
    </w:pPr>
    <w:rPr>
      <w:rFonts w:ascii="Calibri" w:eastAsia="Calibri" w:hAnsi="Calibri" w:cs="Times New Roman"/>
      <w:kern w:val="0"/>
      <w:lang w:val="lt-LT"/>
      <w14:ligatures w14:val="none"/>
    </w:rPr>
  </w:style>
  <w:style w:type="paragraph" w:styleId="Antrat1">
    <w:name w:val="heading 1"/>
    <w:basedOn w:val="prastasis"/>
    <w:next w:val="prastasis"/>
    <w:link w:val="Antrat1Diagrama"/>
    <w:uiPriority w:val="9"/>
    <w:qFormat/>
    <w:rsid w:val="00B009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009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009D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009D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009D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009D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009D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009D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009D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009D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009D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009D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009D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009D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009D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009D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009D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009D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00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009D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009D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009D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009D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009D2"/>
    <w:rPr>
      <w:i/>
      <w:iCs/>
      <w:color w:val="404040" w:themeColor="text1" w:themeTint="BF"/>
    </w:rPr>
  </w:style>
  <w:style w:type="paragraph" w:styleId="Sraopastraipa">
    <w:name w:val="List Paragraph"/>
    <w:basedOn w:val="prastasis"/>
    <w:uiPriority w:val="34"/>
    <w:qFormat/>
    <w:rsid w:val="00B009D2"/>
    <w:pPr>
      <w:ind w:left="720"/>
      <w:contextualSpacing/>
    </w:pPr>
  </w:style>
  <w:style w:type="character" w:styleId="Rykuspabraukimas">
    <w:name w:val="Intense Emphasis"/>
    <w:basedOn w:val="Numatytasispastraiposriftas"/>
    <w:uiPriority w:val="21"/>
    <w:qFormat/>
    <w:rsid w:val="00B009D2"/>
    <w:rPr>
      <w:i/>
      <w:iCs/>
      <w:color w:val="2F5496" w:themeColor="accent1" w:themeShade="BF"/>
    </w:rPr>
  </w:style>
  <w:style w:type="paragraph" w:styleId="Iskirtacitata">
    <w:name w:val="Intense Quote"/>
    <w:basedOn w:val="prastasis"/>
    <w:next w:val="prastasis"/>
    <w:link w:val="IskirtacitataDiagrama"/>
    <w:uiPriority w:val="30"/>
    <w:qFormat/>
    <w:rsid w:val="00B009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009D2"/>
    <w:rPr>
      <w:i/>
      <w:iCs/>
      <w:color w:val="2F5496" w:themeColor="accent1" w:themeShade="BF"/>
    </w:rPr>
  </w:style>
  <w:style w:type="character" w:styleId="Rykinuoroda">
    <w:name w:val="Intense Reference"/>
    <w:basedOn w:val="Numatytasispastraiposriftas"/>
    <w:uiPriority w:val="32"/>
    <w:qFormat/>
    <w:rsid w:val="00B009D2"/>
    <w:rPr>
      <w:b/>
      <w:bCs/>
      <w:smallCaps/>
      <w:color w:val="2F5496" w:themeColor="accent1" w:themeShade="BF"/>
      <w:spacing w:val="5"/>
    </w:rPr>
  </w:style>
  <w:style w:type="table" w:styleId="Lentelstinklelis">
    <w:name w:val="Table Grid"/>
    <w:basedOn w:val="prastojilentel"/>
    <w:uiPriority w:val="39"/>
    <w:rsid w:val="00B009D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330526"/>
    <w:pPr>
      <w:widowControl w:val="0"/>
      <w:tabs>
        <w:tab w:val="center" w:pos="4153"/>
        <w:tab w:val="right" w:pos="8306"/>
      </w:tabs>
      <w:suppressAutoHyphens/>
      <w:spacing w:after="20" w:line="240" w:lineRule="auto"/>
      <w:jc w:val="both"/>
    </w:pPr>
    <w:rPr>
      <w:rFonts w:ascii="Times New Roman" w:eastAsia="Times New Roman" w:hAnsi="Times New Roman" w:cs="Calibri"/>
      <w:kern w:val="1"/>
      <w:sz w:val="24"/>
      <w:szCs w:val="20"/>
      <w:lang w:eastAsia="ar-SA"/>
    </w:rPr>
  </w:style>
  <w:style w:type="character" w:customStyle="1" w:styleId="AntratsDiagrama">
    <w:name w:val="Antraštės Diagrama"/>
    <w:basedOn w:val="Numatytasispastraiposriftas"/>
    <w:link w:val="Antrats"/>
    <w:uiPriority w:val="99"/>
    <w:rsid w:val="00330526"/>
    <w:rPr>
      <w:rFonts w:ascii="Times New Roman" w:eastAsia="Times New Roman" w:hAnsi="Times New Roman" w:cs="Calibri"/>
      <w:kern w:val="1"/>
      <w:sz w:val="24"/>
      <w:szCs w:val="20"/>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2354</Words>
  <Characters>1343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Bendikienė</dc:creator>
  <cp:keywords/>
  <dc:description/>
  <cp:lastModifiedBy>Aušra Bendikienė</cp:lastModifiedBy>
  <cp:revision>4</cp:revision>
  <dcterms:created xsi:type="dcterms:W3CDTF">2026-05-14T06:43:00Z</dcterms:created>
  <dcterms:modified xsi:type="dcterms:W3CDTF">2026-07-02T09:18:00Z</dcterms:modified>
</cp:coreProperties>
</file>