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2A02" w14:textId="77777777" w:rsidR="00C25C1F" w:rsidRPr="00F37DE4" w:rsidRDefault="00C25C1F" w:rsidP="00C25C1F">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6821D" w14:textId="77777777" w:rsidR="00C25C1F" w:rsidRPr="00F37DE4" w:rsidRDefault="00C25C1F" w:rsidP="00C25C1F">
          <w:pPr>
            <w:widowControl w:val="0"/>
            <w:adjustRightInd w:val="0"/>
            <w:spacing w:line="240" w:lineRule="auto"/>
            <w:jc w:val="center"/>
            <w:textAlignment w:val="baseline"/>
            <w:rPr>
              <w:rFonts w:ascii="Times New Roman" w:eastAsia="Calibri" w:hAnsi="Times New Roman" w:cs="Times New Roman"/>
              <w:sz w:val="24"/>
              <w:szCs w:val="20"/>
            </w:rPr>
          </w:pPr>
          <w:r w:rsidRPr="00F37DE4">
            <w:rPr>
              <w:rFonts w:ascii="Times New Roman" w:eastAsia="Calibri" w:hAnsi="Times New Roman" w:cs="Times New Roman"/>
              <w:b/>
              <w:bCs/>
              <w:sz w:val="24"/>
              <w:szCs w:val="24"/>
            </w:rPr>
            <w:t xml:space="preserve">POLICIJOS DEPARTAMENTAS </w:t>
          </w:r>
        </w:p>
        <w:p w14:paraId="575A883F" w14:textId="77777777" w:rsidR="00C25C1F" w:rsidRPr="00F37DE4" w:rsidRDefault="00C25C1F" w:rsidP="00C25C1F">
          <w:pPr>
            <w:widowControl w:val="0"/>
            <w:adjustRightInd w:val="0"/>
            <w:spacing w:line="240" w:lineRule="auto"/>
            <w:jc w:val="center"/>
            <w:textAlignment w:val="baseline"/>
            <w:rPr>
              <w:rFonts w:ascii="Times New Roman" w:eastAsia="Calibri" w:hAnsi="Times New Roman" w:cs="Times New Roman"/>
              <w:sz w:val="24"/>
              <w:szCs w:val="20"/>
            </w:rPr>
          </w:pPr>
          <w:r w:rsidRPr="00F37DE4">
            <w:rPr>
              <w:rFonts w:ascii="Times New Roman" w:eastAsia="Calibri" w:hAnsi="Times New Roman" w:cs="Times New Roman"/>
              <w:b/>
              <w:bCs/>
              <w:sz w:val="24"/>
              <w:szCs w:val="24"/>
            </w:rPr>
            <w:t>PRIE LIETUVOS RESPUBLIKOS VIDAUS REIKALŲ MINISTERIJOS</w:t>
          </w:r>
        </w:p>
        <w:p w14:paraId="4729C070" w14:textId="77777777" w:rsidR="00C25C1F" w:rsidRPr="00F37DE4" w:rsidRDefault="00C25C1F" w:rsidP="00C25C1F">
          <w:pPr>
            <w:widowControl w:val="0"/>
            <w:pBdr>
              <w:bottom w:val="single" w:sz="6" w:space="1" w:color="000001"/>
            </w:pBdr>
            <w:adjustRightInd w:val="0"/>
            <w:spacing w:line="240" w:lineRule="auto"/>
            <w:jc w:val="center"/>
            <w:textAlignment w:val="baseline"/>
            <w:rPr>
              <w:rFonts w:ascii="Times New Roman" w:eastAsia="Calibri" w:hAnsi="Times New Roman" w:cs="Times New Roman"/>
              <w:sz w:val="24"/>
              <w:szCs w:val="24"/>
            </w:rPr>
          </w:pPr>
        </w:p>
        <w:p w14:paraId="27C86394" w14:textId="77777777" w:rsidR="00C25C1F" w:rsidRPr="00F37DE4" w:rsidRDefault="00C25C1F" w:rsidP="00C25C1F">
          <w:pPr>
            <w:widowControl w:val="0"/>
            <w:pBdr>
              <w:bottom w:val="single" w:sz="6" w:space="1" w:color="000001"/>
            </w:pBdr>
            <w:adjustRightInd w:val="0"/>
            <w:spacing w:line="240" w:lineRule="auto"/>
            <w:jc w:val="center"/>
            <w:textAlignment w:val="baseline"/>
            <w:rPr>
              <w:rFonts w:ascii="Times New Roman" w:eastAsia="Calibri" w:hAnsi="Times New Roman" w:cs="Times New Roman"/>
              <w:sz w:val="20"/>
              <w:szCs w:val="20"/>
            </w:rPr>
          </w:pPr>
          <w:r w:rsidRPr="00F37DE4">
            <w:rPr>
              <w:rFonts w:ascii="Times New Roman" w:eastAsia="Calibri" w:hAnsi="Times New Roman" w:cs="Times New Roman"/>
              <w:sz w:val="20"/>
              <w:szCs w:val="20"/>
            </w:rPr>
            <w:t>Biudžetinė įstaiga, Saltoniškių g. 19, LT-08105 Vilnius, Tel. (8 5) 271 9731, Faks. (8 5) 271 9978, El. p. info@policija.lt</w:t>
          </w:r>
        </w:p>
        <w:p w14:paraId="4DA0E4E7" w14:textId="77777777" w:rsidR="00C25C1F" w:rsidRPr="00F37DE4" w:rsidRDefault="00C25C1F" w:rsidP="00C25C1F">
          <w:pPr>
            <w:widowControl w:val="0"/>
            <w:pBdr>
              <w:bottom w:val="single" w:sz="6" w:space="1" w:color="000001"/>
            </w:pBdr>
            <w:adjustRightInd w:val="0"/>
            <w:spacing w:after="150" w:line="240" w:lineRule="auto"/>
            <w:jc w:val="center"/>
            <w:textAlignment w:val="baseline"/>
            <w:rPr>
              <w:rFonts w:ascii="Times New Roman" w:eastAsia="Calibri" w:hAnsi="Times New Roman" w:cs="Times New Roman"/>
              <w:sz w:val="20"/>
              <w:szCs w:val="20"/>
            </w:rPr>
          </w:pPr>
          <w:r w:rsidRPr="00F37DE4">
            <w:rPr>
              <w:rFonts w:ascii="Times New Roman" w:eastAsia="Calibri" w:hAnsi="Times New Roman" w:cs="Times New Roman"/>
              <w:sz w:val="20"/>
              <w:szCs w:val="20"/>
            </w:rPr>
            <w:t>Duomenys apie įmonę saugomi LR Juridinių asmenų registre. Įmonės kodas 188785847</w:t>
          </w:r>
        </w:p>
        <w:p w14:paraId="307A5E57" w14:textId="77777777" w:rsidR="00C25C1F" w:rsidRPr="00F37DE4" w:rsidRDefault="00C25C1F" w:rsidP="00C25C1F">
          <w:pPr>
            <w:spacing w:after="120" w:line="20" w:lineRule="atLeast"/>
            <w:contextualSpacing/>
            <w:rPr>
              <w:rFonts w:ascii="Times New Roman" w:hAnsi="Times New Roman" w:cs="Times New Roman"/>
              <w:sz w:val="24"/>
              <w:szCs w:val="24"/>
            </w:rPr>
          </w:pPr>
        </w:p>
        <w:p w14:paraId="61820313" w14:textId="77777777" w:rsidR="00C25C1F" w:rsidRPr="00F37DE4" w:rsidRDefault="00C25C1F" w:rsidP="00C25C1F">
          <w:pPr>
            <w:spacing w:after="120" w:line="20" w:lineRule="atLeast"/>
            <w:contextualSpacing/>
            <w:rPr>
              <w:rFonts w:ascii="Times New Roman" w:hAnsi="Times New Roman" w:cs="Times New Roman"/>
              <w:sz w:val="24"/>
              <w:szCs w:val="24"/>
            </w:rPr>
          </w:pPr>
        </w:p>
        <w:p w14:paraId="53BCD714" w14:textId="77777777" w:rsidR="00C25C1F" w:rsidRPr="00F37DE4" w:rsidRDefault="00C25C1F" w:rsidP="00C25C1F">
          <w:pPr>
            <w:spacing w:after="120" w:line="20" w:lineRule="atLeast"/>
            <w:contextualSpacing/>
            <w:rPr>
              <w:rFonts w:ascii="Times New Roman" w:hAnsi="Times New Roman" w:cs="Times New Roman"/>
              <w:sz w:val="24"/>
              <w:szCs w:val="24"/>
            </w:rPr>
          </w:pPr>
        </w:p>
        <w:p w14:paraId="0E93F8AE" w14:textId="77777777" w:rsidR="00C25C1F" w:rsidRPr="00F37DE4" w:rsidRDefault="00C25C1F" w:rsidP="00C25C1F">
          <w:pPr>
            <w:spacing w:after="120" w:line="20" w:lineRule="atLeast"/>
            <w:contextualSpacing/>
            <w:jc w:val="center"/>
            <w:rPr>
              <w:rFonts w:ascii="Times New Roman" w:hAnsi="Times New Roman" w:cs="Times New Roman"/>
              <w:sz w:val="28"/>
              <w:szCs w:val="28"/>
            </w:rPr>
          </w:pPr>
        </w:p>
        <w:p w14:paraId="5DB7D997" w14:textId="77777777" w:rsidR="00C25C1F" w:rsidRPr="00F37DE4" w:rsidRDefault="00C25C1F" w:rsidP="00C25C1F">
          <w:pPr>
            <w:spacing w:after="120" w:line="20" w:lineRule="atLeast"/>
            <w:contextualSpacing/>
            <w:rPr>
              <w:rFonts w:ascii="Times New Roman" w:eastAsia="LiberationSerif-Bold" w:hAnsi="Times New Roman" w:cs="Times New Roman"/>
              <w:b/>
              <w:bCs/>
              <w:sz w:val="44"/>
              <w:szCs w:val="44"/>
            </w:rPr>
          </w:pPr>
        </w:p>
        <w:p w14:paraId="71236067" w14:textId="77777777" w:rsidR="00C25C1F" w:rsidRPr="00F37DE4" w:rsidRDefault="00C25C1F" w:rsidP="00C25C1F">
          <w:pPr>
            <w:spacing w:after="120" w:line="20" w:lineRule="atLeast"/>
            <w:contextualSpacing/>
            <w:jc w:val="center"/>
            <w:rPr>
              <w:rFonts w:ascii="Times New Roman" w:eastAsia="LiberationSerif-Bold" w:hAnsi="Times New Roman" w:cs="Times New Roman"/>
              <w:b/>
              <w:bCs/>
              <w:sz w:val="44"/>
              <w:szCs w:val="44"/>
            </w:rPr>
          </w:pPr>
        </w:p>
        <w:p w14:paraId="7536347E" w14:textId="77777777" w:rsidR="00C25C1F" w:rsidRPr="00F37DE4" w:rsidRDefault="00C25C1F" w:rsidP="00C25C1F">
          <w:pPr>
            <w:spacing w:after="120" w:line="20" w:lineRule="atLeast"/>
            <w:contextualSpacing/>
            <w:jc w:val="center"/>
            <w:rPr>
              <w:rFonts w:ascii="Times New Roman" w:eastAsia="LiberationSerif-Bold" w:hAnsi="Times New Roman" w:cs="Times New Roman"/>
              <w:b/>
              <w:bCs/>
              <w:sz w:val="44"/>
              <w:szCs w:val="44"/>
            </w:rPr>
          </w:pPr>
        </w:p>
        <w:p w14:paraId="609C8A6A" w14:textId="626257C7" w:rsidR="00C25C1F" w:rsidRPr="00F37DE4" w:rsidRDefault="00C25C1F" w:rsidP="00C25C1F">
          <w:pPr>
            <w:pStyle w:val="NoSpacing"/>
            <w:spacing w:line="216" w:lineRule="auto"/>
            <w:jc w:val="center"/>
            <w:rPr>
              <w:rFonts w:ascii="Times New Roman" w:eastAsiaTheme="majorEastAsia" w:hAnsi="Times New Roman" w:cs="Times New Roman"/>
              <w:b/>
              <w:sz w:val="44"/>
              <w:szCs w:val="44"/>
            </w:rPr>
          </w:pPr>
        </w:p>
        <w:p w14:paraId="3B88C753" w14:textId="77777777" w:rsidR="00C25C1F" w:rsidRPr="00F37DE4" w:rsidRDefault="00C25C1F" w:rsidP="00C25C1F">
          <w:pPr>
            <w:spacing w:after="120" w:line="20" w:lineRule="atLeast"/>
            <w:contextualSpacing/>
            <w:jc w:val="center"/>
            <w:rPr>
              <w:rFonts w:ascii="Times New Roman" w:eastAsia="LiberationSerif-Bold" w:hAnsi="Times New Roman" w:cs="Times New Roman"/>
              <w:b/>
              <w:bCs/>
              <w:sz w:val="44"/>
              <w:szCs w:val="44"/>
            </w:rPr>
          </w:pPr>
        </w:p>
        <w:p w14:paraId="0953973E" w14:textId="77777777" w:rsidR="00C25C1F" w:rsidRPr="00F37DE4" w:rsidRDefault="00C25C1F" w:rsidP="00C25C1F">
          <w:pPr>
            <w:spacing w:after="120" w:line="20" w:lineRule="atLeast"/>
            <w:contextualSpacing/>
            <w:jc w:val="center"/>
            <w:rPr>
              <w:rFonts w:ascii="Times New Roman" w:eastAsia="LiberationSerif-Bold" w:hAnsi="Times New Roman" w:cs="Times New Roman"/>
              <w:b/>
              <w:bCs/>
              <w:sz w:val="44"/>
              <w:szCs w:val="44"/>
            </w:rPr>
          </w:pPr>
        </w:p>
        <w:p w14:paraId="20ED5F5F" w14:textId="6AB4FE73" w:rsidR="00C25C1F" w:rsidRPr="00F37DE4" w:rsidRDefault="00767737" w:rsidP="00C25C1F">
          <w:pPr>
            <w:pStyle w:val="NoSpacing"/>
            <w:spacing w:line="216" w:lineRule="auto"/>
            <w:jc w:val="center"/>
            <w:rPr>
              <w:rFonts w:ascii="Times New Roman" w:eastAsia="LiberationSerif-Bold" w:hAnsi="Times New Roman" w:cs="Times New Roman"/>
              <w:b/>
              <w:bCs/>
              <w:sz w:val="44"/>
              <w:szCs w:val="44"/>
            </w:rPr>
          </w:pPr>
          <w:r w:rsidRPr="00F37DE4">
            <w:rPr>
              <w:rFonts w:ascii="Times New Roman" w:eastAsia="LiberationSerif-Bold" w:hAnsi="Times New Roman" w:cs="Times New Roman"/>
              <w:b/>
              <w:bCs/>
              <w:sz w:val="44"/>
              <w:szCs w:val="44"/>
            </w:rPr>
            <w:t>SPROGSTAMŲJŲ MEDŽIAGŲ</w:t>
          </w:r>
        </w:p>
        <w:p w14:paraId="43969FB9" w14:textId="6EA3EB5E" w:rsidR="00C25C1F" w:rsidRPr="00F37DE4" w:rsidRDefault="00C25C1F" w:rsidP="00C25C1F">
          <w:pPr>
            <w:pStyle w:val="NoSpacing"/>
            <w:spacing w:line="216" w:lineRule="auto"/>
            <w:jc w:val="center"/>
            <w:rPr>
              <w:rFonts w:ascii="Times New Roman" w:eastAsia="Times New Roman" w:hAnsi="Times New Roman" w:cs="Times New Roman"/>
              <w:b/>
            </w:rPr>
          </w:pPr>
          <w:r w:rsidRPr="00F37DE4">
            <w:rPr>
              <w:rFonts w:ascii="Times New Roman" w:eastAsia="Times New Roman" w:hAnsi="Times New Roman" w:cs="Times New Roman"/>
              <w:b/>
            </w:rPr>
            <w:t>VIE</w:t>
          </w:r>
          <w:r w:rsidR="00953177" w:rsidRPr="00F37DE4">
            <w:rPr>
              <w:rFonts w:ascii="Times New Roman" w:eastAsia="Times New Roman" w:hAnsi="Times New Roman" w:cs="Times New Roman"/>
              <w:b/>
            </w:rPr>
            <w:t>Š</w:t>
          </w:r>
          <w:r w:rsidRPr="00F37DE4">
            <w:rPr>
              <w:rFonts w:ascii="Times New Roman" w:eastAsia="Times New Roman" w:hAnsi="Times New Roman" w:cs="Times New Roman"/>
              <w:b/>
            </w:rPr>
            <w:t>OJO PIRKIMO, GYNYBOS IR SAUGUMO SRITYJE</w:t>
          </w:r>
        </w:p>
        <w:p w14:paraId="66438502" w14:textId="77777777" w:rsidR="00C25C1F" w:rsidRPr="00F37DE4" w:rsidRDefault="00C25C1F" w:rsidP="00C25C1F">
          <w:pPr>
            <w:pStyle w:val="NoSpacing"/>
            <w:spacing w:line="216" w:lineRule="auto"/>
            <w:jc w:val="center"/>
            <w:rPr>
              <w:rFonts w:ascii="Times New Roman" w:eastAsia="Times New Roman" w:hAnsi="Times New Roman" w:cs="Times New Roman"/>
              <w:b/>
            </w:rPr>
          </w:pPr>
          <w:r w:rsidRPr="00F37DE4">
            <w:rPr>
              <w:rFonts w:ascii="Times New Roman" w:eastAsia="Times New Roman" w:hAnsi="Times New Roman" w:cs="Times New Roman"/>
              <w:b/>
            </w:rPr>
            <w:t xml:space="preserve"> SKELBIAMOS APKLAUSOS </w:t>
          </w:r>
        </w:p>
        <w:p w14:paraId="181408E1" w14:textId="78BFACD6" w:rsidR="00C25C1F" w:rsidRPr="00F37DE4" w:rsidRDefault="00C25C1F" w:rsidP="00C25C1F">
          <w:pPr>
            <w:pStyle w:val="NoSpacing"/>
            <w:spacing w:line="216" w:lineRule="auto"/>
            <w:jc w:val="center"/>
            <w:rPr>
              <w:rFonts w:ascii="Times New Roman" w:eastAsiaTheme="majorEastAsia" w:hAnsi="Times New Roman" w:cs="Times New Roman"/>
              <w:b/>
              <w:sz w:val="44"/>
              <w:szCs w:val="44"/>
            </w:rPr>
          </w:pPr>
          <w:r w:rsidRPr="00F37DE4">
            <w:rPr>
              <w:rFonts w:ascii="Times New Roman" w:eastAsia="Times New Roman" w:hAnsi="Times New Roman" w:cs="Times New Roman"/>
              <w:b/>
            </w:rPr>
            <w:t>SPECIALIOSIOS S</w:t>
          </w:r>
          <w:r w:rsidR="00F40598" w:rsidRPr="00F37DE4">
            <w:rPr>
              <w:rFonts w:ascii="Times New Roman" w:eastAsia="Times New Roman" w:hAnsi="Times New Roman" w:cs="Times New Roman"/>
              <w:b/>
            </w:rPr>
            <w:t>Ą</w:t>
          </w:r>
          <w:r w:rsidRPr="00F37DE4">
            <w:rPr>
              <w:rFonts w:ascii="Times New Roman" w:eastAsia="Times New Roman" w:hAnsi="Times New Roman" w:cs="Times New Roman"/>
              <w:b/>
            </w:rPr>
            <w:t xml:space="preserve">LYGOS </w:t>
          </w:r>
        </w:p>
        <w:p w14:paraId="66DDE210" w14:textId="33963235" w:rsidR="00C25C1F" w:rsidRPr="00F37DE4" w:rsidRDefault="00C25C1F" w:rsidP="00C25C1F">
          <w:pPr>
            <w:spacing w:after="120" w:line="20" w:lineRule="atLeast"/>
            <w:contextualSpacing/>
            <w:jc w:val="center"/>
            <w:rPr>
              <w:rFonts w:ascii="Times New Roman" w:eastAsia="LiberationSerif-Bold" w:hAnsi="Times New Roman" w:cs="Times New Roman"/>
              <w:b/>
              <w:bCs/>
              <w:sz w:val="44"/>
              <w:szCs w:val="44"/>
            </w:rPr>
          </w:pPr>
        </w:p>
        <w:p w14:paraId="3241B51A" w14:textId="0429222E" w:rsidR="00C25C1F" w:rsidRPr="00F37DE4" w:rsidRDefault="00C25C1F" w:rsidP="00C25C1F">
          <w:pPr>
            <w:pStyle w:val="NoSpacing"/>
            <w:spacing w:line="216" w:lineRule="auto"/>
            <w:jc w:val="center"/>
            <w:rPr>
              <w:rFonts w:ascii="Times New Roman" w:eastAsiaTheme="majorEastAsia" w:hAnsi="Times New Roman" w:cs="Times New Roman"/>
              <w:b/>
              <w:sz w:val="44"/>
              <w:szCs w:val="44"/>
            </w:rPr>
          </w:pPr>
        </w:p>
        <w:p w14:paraId="6980FAA4" w14:textId="6F86352C" w:rsidR="00C25C1F" w:rsidRPr="00F37DE4" w:rsidRDefault="00C25C1F" w:rsidP="00C25C1F">
          <w:pPr>
            <w:spacing w:after="120" w:line="20" w:lineRule="atLeast"/>
            <w:contextualSpacing/>
            <w:jc w:val="center"/>
            <w:rPr>
              <w:rFonts w:ascii="Times New Roman" w:hAnsi="Times New Roman" w:cs="Times New Roman"/>
            </w:rPr>
          </w:pPr>
          <w:r w:rsidRPr="00F37DE4">
            <w:rPr>
              <w:rFonts w:ascii="Times New Roman" w:hAnsi="Times New Roman" w:cs="Times New Roman"/>
            </w:rPr>
            <w:t xml:space="preserve"> </w:t>
          </w:r>
          <w:r w:rsidRPr="00F37DE4">
            <w:rPr>
              <w:rFonts w:ascii="Times New Roman" w:hAnsi="Times New Roman" w:cs="Times New Roman"/>
            </w:rPr>
            <w:br w:type="page"/>
          </w:r>
        </w:p>
        <w:p w14:paraId="141C6123" w14:textId="77777777" w:rsidR="00C25C1F" w:rsidRPr="00F37DE4" w:rsidRDefault="00A72732" w:rsidP="00C25C1F">
          <w:pPr>
            <w:tabs>
              <w:tab w:val="left" w:pos="1636"/>
            </w:tabs>
            <w:ind w:firstLine="0"/>
            <w:rPr>
              <w:rFonts w:ascii="Times New Roman" w:hAnsi="Times New Roman" w:cs="Times New Roman"/>
            </w:rPr>
          </w:pPr>
        </w:p>
      </w:sdtContent>
    </w:sdt>
    <w:p w14:paraId="1FC74359" w14:textId="77777777" w:rsidR="00C25C1F" w:rsidRPr="00F37DE4" w:rsidRDefault="00C25C1F" w:rsidP="00C25C1F">
      <w:pPr>
        <w:pStyle w:val="TOCHeading"/>
        <w:rPr>
          <w:rFonts w:ascii="Times New Roman" w:hAnsi="Times New Roman" w:cs="Times New Roman"/>
          <w:color w:val="auto"/>
        </w:rPr>
      </w:pPr>
      <w:r w:rsidRPr="00F37DE4">
        <w:rPr>
          <w:rFonts w:ascii="Times New Roman" w:hAnsi="Times New Roman" w:cs="Times New Roman"/>
          <w:color w:val="auto"/>
        </w:rPr>
        <w:tab/>
      </w:r>
    </w:p>
    <w:sdt>
      <w:sdtPr>
        <w:rPr>
          <w:rFonts w:ascii="Times New Roman" w:eastAsiaTheme="minorEastAsia" w:hAnsi="Times New Roman" w:cs="Times New Roman"/>
          <w:color w:val="auto"/>
          <w:sz w:val="21"/>
          <w:szCs w:val="21"/>
        </w:rPr>
        <w:id w:val="157808917"/>
        <w:docPartObj>
          <w:docPartGallery w:val="Table of Contents"/>
          <w:docPartUnique/>
        </w:docPartObj>
      </w:sdtPr>
      <w:sdtEndPr>
        <w:rPr>
          <w:b/>
          <w:bCs/>
          <w:noProof/>
        </w:rPr>
      </w:sdtEndPr>
      <w:sdtContent>
        <w:p w14:paraId="6A678164" w14:textId="2F754A5C" w:rsidR="00F37DE4" w:rsidRPr="00F37DE4" w:rsidRDefault="00F37DE4">
          <w:pPr>
            <w:pStyle w:val="TOCHeading"/>
            <w:rPr>
              <w:rFonts w:ascii="Times New Roman" w:hAnsi="Times New Roman" w:cs="Times New Roman"/>
              <w:color w:val="auto"/>
              <w:sz w:val="24"/>
              <w:szCs w:val="24"/>
            </w:rPr>
          </w:pPr>
          <w:r w:rsidRPr="00F37DE4">
            <w:rPr>
              <w:rFonts w:ascii="Times New Roman" w:hAnsi="Times New Roman" w:cs="Times New Roman"/>
              <w:color w:val="auto"/>
              <w:sz w:val="24"/>
              <w:szCs w:val="24"/>
            </w:rPr>
            <w:t>TURINYS</w:t>
          </w:r>
        </w:p>
        <w:p w14:paraId="4CDC76EB" w14:textId="4B748BF5" w:rsidR="00F37DE4" w:rsidRPr="00F37DE4" w:rsidRDefault="00F37DE4" w:rsidP="00F37DE4">
          <w:pPr>
            <w:pStyle w:val="TOC1"/>
            <w:rPr>
              <w:rFonts w:ascii="Times New Roman" w:hAnsi="Times New Roman" w:cs="Times New Roman"/>
              <w:noProof/>
              <w:sz w:val="24"/>
              <w:szCs w:val="24"/>
            </w:rPr>
          </w:pPr>
          <w:r w:rsidRPr="00F37DE4">
            <w:rPr>
              <w:rFonts w:ascii="Times New Roman" w:hAnsi="Times New Roman" w:cs="Times New Roman"/>
              <w:sz w:val="24"/>
              <w:szCs w:val="24"/>
            </w:rPr>
            <w:fldChar w:fldCharType="begin"/>
          </w:r>
          <w:r w:rsidRPr="00F37DE4">
            <w:rPr>
              <w:rFonts w:ascii="Times New Roman" w:hAnsi="Times New Roman" w:cs="Times New Roman"/>
              <w:sz w:val="24"/>
              <w:szCs w:val="24"/>
            </w:rPr>
            <w:instrText xml:space="preserve"> TOC \o "1-3" \h \z \u </w:instrText>
          </w:r>
          <w:r w:rsidRPr="00F37DE4">
            <w:rPr>
              <w:rFonts w:ascii="Times New Roman" w:hAnsi="Times New Roman" w:cs="Times New Roman"/>
              <w:sz w:val="24"/>
              <w:szCs w:val="24"/>
            </w:rPr>
            <w:fldChar w:fldCharType="separate"/>
          </w:r>
          <w:hyperlink w:anchor="_Toc233791305" w:history="1">
            <w:r w:rsidRPr="00F37DE4">
              <w:rPr>
                <w:rStyle w:val="Hyperlink"/>
                <w:rFonts w:ascii="Times New Roman" w:hAnsi="Times New Roman" w:cs="Times New Roman"/>
                <w:noProof/>
                <w:sz w:val="24"/>
                <w:szCs w:val="24"/>
              </w:rPr>
              <w:t>1.</w:t>
            </w:r>
            <w:r w:rsidRPr="00F37DE4">
              <w:rPr>
                <w:rFonts w:ascii="Times New Roman" w:hAnsi="Times New Roman" w:cs="Times New Roman"/>
                <w:noProof/>
                <w:sz w:val="24"/>
                <w:szCs w:val="24"/>
              </w:rPr>
              <w:tab/>
            </w:r>
            <w:r w:rsidRPr="00F37DE4">
              <w:rPr>
                <w:rStyle w:val="Hyperlink"/>
                <w:rFonts w:ascii="Times New Roman" w:hAnsi="Times New Roman" w:cs="Times New Roman"/>
                <w:noProof/>
                <w:sz w:val="24"/>
                <w:szCs w:val="24"/>
              </w:rPr>
              <w:t>Bendra informacija</w:t>
            </w:r>
            <w:r w:rsidRPr="00F37DE4">
              <w:rPr>
                <w:rFonts w:ascii="Times New Roman" w:hAnsi="Times New Roman" w:cs="Times New Roman"/>
                <w:noProof/>
                <w:webHidden/>
                <w:sz w:val="24"/>
                <w:szCs w:val="24"/>
              </w:rPr>
              <w:tab/>
            </w:r>
            <w:r w:rsidRPr="00F37DE4">
              <w:rPr>
                <w:rFonts w:ascii="Times New Roman" w:hAnsi="Times New Roman" w:cs="Times New Roman"/>
                <w:noProof/>
                <w:webHidden/>
                <w:sz w:val="24"/>
                <w:szCs w:val="24"/>
              </w:rPr>
              <w:fldChar w:fldCharType="begin"/>
            </w:r>
            <w:r w:rsidRPr="00F37DE4">
              <w:rPr>
                <w:rFonts w:ascii="Times New Roman" w:hAnsi="Times New Roman" w:cs="Times New Roman"/>
                <w:noProof/>
                <w:webHidden/>
                <w:sz w:val="24"/>
                <w:szCs w:val="24"/>
              </w:rPr>
              <w:instrText xml:space="preserve"> PAGEREF _Toc233791305 \h </w:instrText>
            </w:r>
            <w:r w:rsidRPr="00F37DE4">
              <w:rPr>
                <w:rFonts w:ascii="Times New Roman" w:hAnsi="Times New Roman" w:cs="Times New Roman"/>
                <w:noProof/>
                <w:webHidden/>
                <w:sz w:val="24"/>
                <w:szCs w:val="24"/>
              </w:rPr>
            </w:r>
            <w:r w:rsidRPr="00F37DE4">
              <w:rPr>
                <w:rFonts w:ascii="Times New Roman" w:hAnsi="Times New Roman" w:cs="Times New Roman"/>
                <w:noProof/>
                <w:webHidden/>
                <w:sz w:val="24"/>
                <w:szCs w:val="24"/>
              </w:rPr>
              <w:fldChar w:fldCharType="separate"/>
            </w:r>
            <w:r w:rsidRPr="00F37DE4">
              <w:rPr>
                <w:rFonts w:ascii="Times New Roman" w:hAnsi="Times New Roman" w:cs="Times New Roman"/>
                <w:noProof/>
                <w:webHidden/>
                <w:sz w:val="24"/>
                <w:szCs w:val="24"/>
              </w:rPr>
              <w:t>3</w:t>
            </w:r>
            <w:r w:rsidRPr="00F37DE4">
              <w:rPr>
                <w:rFonts w:ascii="Times New Roman" w:hAnsi="Times New Roman" w:cs="Times New Roman"/>
                <w:noProof/>
                <w:webHidden/>
                <w:sz w:val="24"/>
                <w:szCs w:val="24"/>
              </w:rPr>
              <w:fldChar w:fldCharType="end"/>
            </w:r>
          </w:hyperlink>
        </w:p>
        <w:p w14:paraId="40CB04DD" w14:textId="5BA631C3" w:rsidR="00F37DE4" w:rsidRPr="00F37DE4" w:rsidRDefault="00A72732" w:rsidP="00F37DE4">
          <w:pPr>
            <w:pStyle w:val="TOC1"/>
            <w:rPr>
              <w:rFonts w:ascii="Times New Roman" w:hAnsi="Times New Roman" w:cs="Times New Roman"/>
              <w:noProof/>
              <w:sz w:val="24"/>
              <w:szCs w:val="24"/>
            </w:rPr>
          </w:pPr>
          <w:hyperlink w:anchor="_Toc233791306" w:history="1">
            <w:r w:rsidR="00F37DE4" w:rsidRPr="00F37DE4">
              <w:rPr>
                <w:rStyle w:val="Hyperlink"/>
                <w:rFonts w:ascii="Times New Roman" w:eastAsia="Calibri" w:hAnsi="Times New Roman" w:cs="Times New Roman"/>
                <w:noProof/>
                <w:sz w:val="24"/>
                <w:szCs w:val="24"/>
              </w:rPr>
              <w:t>2.</w:t>
            </w:r>
            <w:r w:rsidR="00F37DE4" w:rsidRPr="00F37DE4">
              <w:rPr>
                <w:rFonts w:ascii="Times New Roman" w:hAnsi="Times New Roman" w:cs="Times New Roman"/>
                <w:noProof/>
                <w:sz w:val="24"/>
                <w:szCs w:val="24"/>
              </w:rPr>
              <w:tab/>
            </w:r>
            <w:r w:rsidR="00F37DE4" w:rsidRPr="00F37DE4">
              <w:rPr>
                <w:rStyle w:val="Hyperlink"/>
                <w:rFonts w:ascii="Times New Roman" w:hAnsi="Times New Roman" w:cs="Times New Roman"/>
                <w:noProof/>
                <w:sz w:val="24"/>
                <w:szCs w:val="24"/>
              </w:rPr>
              <w:t>Pirkimo objektas</w:t>
            </w:r>
            <w:r w:rsidR="00F37DE4" w:rsidRPr="00F37DE4">
              <w:rPr>
                <w:rFonts w:ascii="Times New Roman" w:hAnsi="Times New Roman" w:cs="Times New Roman"/>
                <w:noProof/>
                <w:webHidden/>
                <w:sz w:val="24"/>
                <w:szCs w:val="24"/>
              </w:rPr>
              <w:tab/>
            </w:r>
            <w:r w:rsidR="00F37DE4" w:rsidRPr="00F37DE4">
              <w:rPr>
                <w:rFonts w:ascii="Times New Roman" w:hAnsi="Times New Roman" w:cs="Times New Roman"/>
                <w:noProof/>
                <w:webHidden/>
                <w:sz w:val="24"/>
                <w:szCs w:val="24"/>
              </w:rPr>
              <w:fldChar w:fldCharType="begin"/>
            </w:r>
            <w:r w:rsidR="00F37DE4" w:rsidRPr="00F37DE4">
              <w:rPr>
                <w:rFonts w:ascii="Times New Roman" w:hAnsi="Times New Roman" w:cs="Times New Roman"/>
                <w:noProof/>
                <w:webHidden/>
                <w:sz w:val="24"/>
                <w:szCs w:val="24"/>
              </w:rPr>
              <w:instrText xml:space="preserve"> PAGEREF _Toc233791306 \h </w:instrText>
            </w:r>
            <w:r w:rsidR="00F37DE4" w:rsidRPr="00F37DE4">
              <w:rPr>
                <w:rFonts w:ascii="Times New Roman" w:hAnsi="Times New Roman" w:cs="Times New Roman"/>
                <w:noProof/>
                <w:webHidden/>
                <w:sz w:val="24"/>
                <w:szCs w:val="24"/>
              </w:rPr>
            </w:r>
            <w:r w:rsidR="00F37DE4" w:rsidRPr="00F37DE4">
              <w:rPr>
                <w:rFonts w:ascii="Times New Roman" w:hAnsi="Times New Roman" w:cs="Times New Roman"/>
                <w:noProof/>
                <w:webHidden/>
                <w:sz w:val="24"/>
                <w:szCs w:val="24"/>
              </w:rPr>
              <w:fldChar w:fldCharType="separate"/>
            </w:r>
            <w:r w:rsidR="00F37DE4" w:rsidRPr="00F37DE4">
              <w:rPr>
                <w:rFonts w:ascii="Times New Roman" w:hAnsi="Times New Roman" w:cs="Times New Roman"/>
                <w:noProof/>
                <w:webHidden/>
                <w:sz w:val="24"/>
                <w:szCs w:val="24"/>
              </w:rPr>
              <w:t>3</w:t>
            </w:r>
            <w:r w:rsidR="00F37DE4" w:rsidRPr="00F37DE4">
              <w:rPr>
                <w:rFonts w:ascii="Times New Roman" w:hAnsi="Times New Roman" w:cs="Times New Roman"/>
                <w:noProof/>
                <w:webHidden/>
                <w:sz w:val="24"/>
                <w:szCs w:val="24"/>
              </w:rPr>
              <w:fldChar w:fldCharType="end"/>
            </w:r>
          </w:hyperlink>
        </w:p>
        <w:p w14:paraId="478676EA" w14:textId="28F42F56" w:rsidR="00F37DE4" w:rsidRPr="00F37DE4" w:rsidRDefault="00A72732" w:rsidP="00F37DE4">
          <w:pPr>
            <w:pStyle w:val="TOC1"/>
            <w:rPr>
              <w:rFonts w:ascii="Times New Roman" w:hAnsi="Times New Roman" w:cs="Times New Roman"/>
              <w:noProof/>
              <w:sz w:val="24"/>
              <w:szCs w:val="24"/>
            </w:rPr>
          </w:pPr>
          <w:hyperlink w:anchor="_Toc233791307" w:history="1">
            <w:r w:rsidR="00F37DE4" w:rsidRPr="00F37DE4">
              <w:rPr>
                <w:rStyle w:val="Hyperlink"/>
                <w:rFonts w:ascii="Times New Roman" w:eastAsia="Calibri" w:hAnsi="Times New Roman" w:cs="Times New Roman"/>
                <w:noProof/>
                <w:sz w:val="24"/>
                <w:szCs w:val="24"/>
              </w:rPr>
              <w:t>3.</w:t>
            </w:r>
            <w:r w:rsidR="00F37DE4" w:rsidRPr="00F37DE4">
              <w:rPr>
                <w:rFonts w:ascii="Times New Roman" w:hAnsi="Times New Roman" w:cs="Times New Roman"/>
                <w:noProof/>
                <w:sz w:val="24"/>
                <w:szCs w:val="24"/>
              </w:rPr>
              <w:tab/>
            </w:r>
            <w:r w:rsidR="00F37DE4" w:rsidRPr="00F37DE4">
              <w:rPr>
                <w:rStyle w:val="Hyperlink"/>
                <w:rFonts w:ascii="Times New Roman" w:hAnsi="Times New Roman" w:cs="Times New Roman"/>
                <w:noProof/>
                <w:sz w:val="24"/>
                <w:szCs w:val="24"/>
              </w:rPr>
              <w:t>Kvalifikacijos reikalavimai</w:t>
            </w:r>
            <w:r w:rsidR="00F37DE4" w:rsidRPr="00F37DE4">
              <w:rPr>
                <w:rFonts w:ascii="Times New Roman" w:hAnsi="Times New Roman" w:cs="Times New Roman"/>
                <w:noProof/>
                <w:webHidden/>
                <w:sz w:val="24"/>
                <w:szCs w:val="24"/>
              </w:rPr>
              <w:tab/>
            </w:r>
            <w:r w:rsidR="00F37DE4" w:rsidRPr="00F37DE4">
              <w:rPr>
                <w:rFonts w:ascii="Times New Roman" w:hAnsi="Times New Roman" w:cs="Times New Roman"/>
                <w:noProof/>
                <w:webHidden/>
                <w:sz w:val="24"/>
                <w:szCs w:val="24"/>
              </w:rPr>
              <w:fldChar w:fldCharType="begin"/>
            </w:r>
            <w:r w:rsidR="00F37DE4" w:rsidRPr="00F37DE4">
              <w:rPr>
                <w:rFonts w:ascii="Times New Roman" w:hAnsi="Times New Roman" w:cs="Times New Roman"/>
                <w:noProof/>
                <w:webHidden/>
                <w:sz w:val="24"/>
                <w:szCs w:val="24"/>
              </w:rPr>
              <w:instrText xml:space="preserve"> PAGEREF _Toc233791307 \h </w:instrText>
            </w:r>
            <w:r w:rsidR="00F37DE4" w:rsidRPr="00F37DE4">
              <w:rPr>
                <w:rFonts w:ascii="Times New Roman" w:hAnsi="Times New Roman" w:cs="Times New Roman"/>
                <w:noProof/>
                <w:webHidden/>
                <w:sz w:val="24"/>
                <w:szCs w:val="24"/>
              </w:rPr>
            </w:r>
            <w:r w:rsidR="00F37DE4" w:rsidRPr="00F37DE4">
              <w:rPr>
                <w:rFonts w:ascii="Times New Roman" w:hAnsi="Times New Roman" w:cs="Times New Roman"/>
                <w:noProof/>
                <w:webHidden/>
                <w:sz w:val="24"/>
                <w:szCs w:val="24"/>
              </w:rPr>
              <w:fldChar w:fldCharType="separate"/>
            </w:r>
            <w:r w:rsidR="00F37DE4" w:rsidRPr="00F37DE4">
              <w:rPr>
                <w:rFonts w:ascii="Times New Roman" w:hAnsi="Times New Roman" w:cs="Times New Roman"/>
                <w:noProof/>
                <w:webHidden/>
                <w:sz w:val="24"/>
                <w:szCs w:val="24"/>
              </w:rPr>
              <w:t>3</w:t>
            </w:r>
            <w:r w:rsidR="00F37DE4" w:rsidRPr="00F37DE4">
              <w:rPr>
                <w:rFonts w:ascii="Times New Roman" w:hAnsi="Times New Roman" w:cs="Times New Roman"/>
                <w:noProof/>
                <w:webHidden/>
                <w:sz w:val="24"/>
                <w:szCs w:val="24"/>
              </w:rPr>
              <w:fldChar w:fldCharType="end"/>
            </w:r>
          </w:hyperlink>
        </w:p>
        <w:p w14:paraId="0C8CC6AD" w14:textId="1EB2F39D" w:rsidR="00F37DE4" w:rsidRPr="00F37DE4" w:rsidRDefault="00A72732" w:rsidP="00F37DE4">
          <w:pPr>
            <w:pStyle w:val="TOC1"/>
            <w:rPr>
              <w:rFonts w:ascii="Times New Roman" w:hAnsi="Times New Roman" w:cs="Times New Roman"/>
              <w:noProof/>
              <w:sz w:val="24"/>
              <w:szCs w:val="24"/>
            </w:rPr>
          </w:pPr>
          <w:hyperlink w:anchor="_Toc233791308" w:history="1">
            <w:r w:rsidR="00F37DE4" w:rsidRPr="00F37DE4">
              <w:rPr>
                <w:rStyle w:val="Hyperlink"/>
                <w:rFonts w:ascii="Times New Roman" w:eastAsia="Calibri" w:hAnsi="Times New Roman" w:cs="Times New Roman"/>
                <w:noProof/>
                <w:sz w:val="24"/>
                <w:szCs w:val="24"/>
              </w:rPr>
              <w:t>4.</w:t>
            </w:r>
            <w:r w:rsidR="00F37DE4" w:rsidRPr="00F37DE4">
              <w:rPr>
                <w:rFonts w:ascii="Times New Roman" w:hAnsi="Times New Roman" w:cs="Times New Roman"/>
                <w:noProof/>
                <w:sz w:val="24"/>
                <w:szCs w:val="24"/>
              </w:rPr>
              <w:tab/>
            </w:r>
            <w:r w:rsidR="00F37DE4" w:rsidRPr="00F37DE4">
              <w:rPr>
                <w:rStyle w:val="Hyperlink"/>
                <w:rFonts w:ascii="Times New Roman" w:hAnsi="Times New Roman" w:cs="Times New Roman"/>
                <w:noProof/>
                <w:sz w:val="24"/>
                <w:szCs w:val="24"/>
              </w:rPr>
              <w:t>Specialieji reikalavimai pasiūlymų rengimui ir pateikimui</w:t>
            </w:r>
            <w:r w:rsidR="00F37DE4" w:rsidRPr="00F37DE4">
              <w:rPr>
                <w:rFonts w:ascii="Times New Roman" w:hAnsi="Times New Roman" w:cs="Times New Roman"/>
                <w:noProof/>
                <w:webHidden/>
                <w:sz w:val="24"/>
                <w:szCs w:val="24"/>
              </w:rPr>
              <w:tab/>
            </w:r>
            <w:r w:rsidR="00F37DE4" w:rsidRPr="00F37DE4">
              <w:rPr>
                <w:rFonts w:ascii="Times New Roman" w:hAnsi="Times New Roman" w:cs="Times New Roman"/>
                <w:noProof/>
                <w:webHidden/>
                <w:sz w:val="24"/>
                <w:szCs w:val="24"/>
              </w:rPr>
              <w:fldChar w:fldCharType="begin"/>
            </w:r>
            <w:r w:rsidR="00F37DE4" w:rsidRPr="00F37DE4">
              <w:rPr>
                <w:rFonts w:ascii="Times New Roman" w:hAnsi="Times New Roman" w:cs="Times New Roman"/>
                <w:noProof/>
                <w:webHidden/>
                <w:sz w:val="24"/>
                <w:szCs w:val="24"/>
              </w:rPr>
              <w:instrText xml:space="preserve"> PAGEREF _Toc233791308 \h </w:instrText>
            </w:r>
            <w:r w:rsidR="00F37DE4" w:rsidRPr="00F37DE4">
              <w:rPr>
                <w:rFonts w:ascii="Times New Roman" w:hAnsi="Times New Roman" w:cs="Times New Roman"/>
                <w:noProof/>
                <w:webHidden/>
                <w:sz w:val="24"/>
                <w:szCs w:val="24"/>
              </w:rPr>
            </w:r>
            <w:r w:rsidR="00F37DE4" w:rsidRPr="00F37DE4">
              <w:rPr>
                <w:rFonts w:ascii="Times New Roman" w:hAnsi="Times New Roman" w:cs="Times New Roman"/>
                <w:noProof/>
                <w:webHidden/>
                <w:sz w:val="24"/>
                <w:szCs w:val="24"/>
              </w:rPr>
              <w:fldChar w:fldCharType="separate"/>
            </w:r>
            <w:r w:rsidR="00F37DE4" w:rsidRPr="00F37DE4">
              <w:rPr>
                <w:rFonts w:ascii="Times New Roman" w:hAnsi="Times New Roman" w:cs="Times New Roman"/>
                <w:noProof/>
                <w:webHidden/>
                <w:sz w:val="24"/>
                <w:szCs w:val="24"/>
              </w:rPr>
              <w:t>4</w:t>
            </w:r>
            <w:r w:rsidR="00F37DE4" w:rsidRPr="00F37DE4">
              <w:rPr>
                <w:rFonts w:ascii="Times New Roman" w:hAnsi="Times New Roman" w:cs="Times New Roman"/>
                <w:noProof/>
                <w:webHidden/>
                <w:sz w:val="24"/>
                <w:szCs w:val="24"/>
              </w:rPr>
              <w:fldChar w:fldCharType="end"/>
            </w:r>
          </w:hyperlink>
        </w:p>
        <w:p w14:paraId="0FAEA242" w14:textId="5D792A13" w:rsidR="00F37DE4" w:rsidRPr="00F37DE4" w:rsidRDefault="00A72732" w:rsidP="00F37DE4">
          <w:pPr>
            <w:pStyle w:val="TOC1"/>
            <w:rPr>
              <w:rFonts w:ascii="Times New Roman" w:hAnsi="Times New Roman" w:cs="Times New Roman"/>
              <w:noProof/>
              <w:sz w:val="24"/>
              <w:szCs w:val="24"/>
            </w:rPr>
          </w:pPr>
          <w:hyperlink w:anchor="_Toc233791309" w:history="1">
            <w:r w:rsidR="00F37DE4" w:rsidRPr="00F37DE4">
              <w:rPr>
                <w:rStyle w:val="Hyperlink"/>
                <w:rFonts w:ascii="Times New Roman" w:hAnsi="Times New Roman" w:cs="Times New Roman"/>
                <w:noProof/>
                <w:sz w:val="24"/>
                <w:szCs w:val="24"/>
              </w:rPr>
              <w:t>5. Pasiūlymo galiojimo užtikrinimas</w:t>
            </w:r>
            <w:r w:rsidR="00F37DE4" w:rsidRPr="00F37DE4">
              <w:rPr>
                <w:rFonts w:ascii="Times New Roman" w:hAnsi="Times New Roman" w:cs="Times New Roman"/>
                <w:noProof/>
                <w:webHidden/>
                <w:sz w:val="24"/>
                <w:szCs w:val="24"/>
              </w:rPr>
              <w:tab/>
            </w:r>
            <w:r w:rsidR="00F37DE4" w:rsidRPr="00F37DE4">
              <w:rPr>
                <w:rFonts w:ascii="Times New Roman" w:hAnsi="Times New Roman" w:cs="Times New Roman"/>
                <w:noProof/>
                <w:webHidden/>
                <w:sz w:val="24"/>
                <w:szCs w:val="24"/>
              </w:rPr>
              <w:fldChar w:fldCharType="begin"/>
            </w:r>
            <w:r w:rsidR="00F37DE4" w:rsidRPr="00F37DE4">
              <w:rPr>
                <w:rFonts w:ascii="Times New Roman" w:hAnsi="Times New Roman" w:cs="Times New Roman"/>
                <w:noProof/>
                <w:webHidden/>
                <w:sz w:val="24"/>
                <w:szCs w:val="24"/>
              </w:rPr>
              <w:instrText xml:space="preserve"> PAGEREF _Toc233791309 \h </w:instrText>
            </w:r>
            <w:r w:rsidR="00F37DE4" w:rsidRPr="00F37DE4">
              <w:rPr>
                <w:rFonts w:ascii="Times New Roman" w:hAnsi="Times New Roman" w:cs="Times New Roman"/>
                <w:noProof/>
                <w:webHidden/>
                <w:sz w:val="24"/>
                <w:szCs w:val="24"/>
              </w:rPr>
            </w:r>
            <w:r w:rsidR="00F37DE4" w:rsidRPr="00F37DE4">
              <w:rPr>
                <w:rFonts w:ascii="Times New Roman" w:hAnsi="Times New Roman" w:cs="Times New Roman"/>
                <w:noProof/>
                <w:webHidden/>
                <w:sz w:val="24"/>
                <w:szCs w:val="24"/>
              </w:rPr>
              <w:fldChar w:fldCharType="separate"/>
            </w:r>
            <w:r w:rsidR="00F37DE4" w:rsidRPr="00F37DE4">
              <w:rPr>
                <w:rFonts w:ascii="Times New Roman" w:hAnsi="Times New Roman" w:cs="Times New Roman"/>
                <w:noProof/>
                <w:webHidden/>
                <w:sz w:val="24"/>
                <w:szCs w:val="24"/>
              </w:rPr>
              <w:t>4</w:t>
            </w:r>
            <w:r w:rsidR="00F37DE4" w:rsidRPr="00F37DE4">
              <w:rPr>
                <w:rFonts w:ascii="Times New Roman" w:hAnsi="Times New Roman" w:cs="Times New Roman"/>
                <w:noProof/>
                <w:webHidden/>
                <w:sz w:val="24"/>
                <w:szCs w:val="24"/>
              </w:rPr>
              <w:fldChar w:fldCharType="end"/>
            </w:r>
          </w:hyperlink>
        </w:p>
        <w:p w14:paraId="3993756D" w14:textId="1E5B2C1F" w:rsidR="00F37DE4" w:rsidRPr="00F37DE4" w:rsidRDefault="00A72732" w:rsidP="00F37DE4">
          <w:pPr>
            <w:pStyle w:val="TOC1"/>
            <w:rPr>
              <w:rFonts w:ascii="Times New Roman" w:hAnsi="Times New Roman" w:cs="Times New Roman"/>
              <w:noProof/>
              <w:sz w:val="24"/>
              <w:szCs w:val="24"/>
            </w:rPr>
          </w:pPr>
          <w:hyperlink w:anchor="_Toc233791310" w:history="1">
            <w:r w:rsidR="00F37DE4" w:rsidRPr="00F37DE4">
              <w:rPr>
                <w:rStyle w:val="Hyperlink"/>
                <w:rFonts w:ascii="Times New Roman" w:hAnsi="Times New Roman" w:cs="Times New Roman"/>
                <w:noProof/>
                <w:sz w:val="24"/>
                <w:szCs w:val="24"/>
              </w:rPr>
              <w:t>6.</w:t>
            </w:r>
            <w:r w:rsidR="00F37DE4" w:rsidRPr="00F37DE4">
              <w:rPr>
                <w:rFonts w:ascii="Times New Roman" w:hAnsi="Times New Roman" w:cs="Times New Roman"/>
                <w:noProof/>
                <w:sz w:val="24"/>
                <w:szCs w:val="24"/>
              </w:rPr>
              <w:tab/>
            </w:r>
            <w:r w:rsidR="00F37DE4" w:rsidRPr="00F37DE4">
              <w:rPr>
                <w:rStyle w:val="Hyperlink"/>
                <w:rFonts w:ascii="Times New Roman" w:hAnsi="Times New Roman" w:cs="Times New Roman"/>
                <w:noProof/>
                <w:sz w:val="24"/>
                <w:szCs w:val="24"/>
              </w:rPr>
              <w:t>Pasiūlymų vertinimas</w:t>
            </w:r>
            <w:r w:rsidR="00F37DE4" w:rsidRPr="00F37DE4">
              <w:rPr>
                <w:rFonts w:ascii="Times New Roman" w:hAnsi="Times New Roman" w:cs="Times New Roman"/>
                <w:noProof/>
                <w:webHidden/>
                <w:sz w:val="24"/>
                <w:szCs w:val="24"/>
              </w:rPr>
              <w:tab/>
            </w:r>
            <w:r w:rsidR="00F37DE4" w:rsidRPr="00F37DE4">
              <w:rPr>
                <w:rFonts w:ascii="Times New Roman" w:hAnsi="Times New Roman" w:cs="Times New Roman"/>
                <w:noProof/>
                <w:webHidden/>
                <w:sz w:val="24"/>
                <w:szCs w:val="24"/>
              </w:rPr>
              <w:fldChar w:fldCharType="begin"/>
            </w:r>
            <w:r w:rsidR="00F37DE4" w:rsidRPr="00F37DE4">
              <w:rPr>
                <w:rFonts w:ascii="Times New Roman" w:hAnsi="Times New Roman" w:cs="Times New Roman"/>
                <w:noProof/>
                <w:webHidden/>
                <w:sz w:val="24"/>
                <w:szCs w:val="24"/>
              </w:rPr>
              <w:instrText xml:space="preserve"> PAGEREF _Toc233791310 \h </w:instrText>
            </w:r>
            <w:r w:rsidR="00F37DE4" w:rsidRPr="00F37DE4">
              <w:rPr>
                <w:rFonts w:ascii="Times New Roman" w:hAnsi="Times New Roman" w:cs="Times New Roman"/>
                <w:noProof/>
                <w:webHidden/>
                <w:sz w:val="24"/>
                <w:szCs w:val="24"/>
              </w:rPr>
            </w:r>
            <w:r w:rsidR="00F37DE4" w:rsidRPr="00F37DE4">
              <w:rPr>
                <w:rFonts w:ascii="Times New Roman" w:hAnsi="Times New Roman" w:cs="Times New Roman"/>
                <w:noProof/>
                <w:webHidden/>
                <w:sz w:val="24"/>
                <w:szCs w:val="24"/>
              </w:rPr>
              <w:fldChar w:fldCharType="separate"/>
            </w:r>
            <w:r w:rsidR="00F37DE4" w:rsidRPr="00F37DE4">
              <w:rPr>
                <w:rFonts w:ascii="Times New Roman" w:hAnsi="Times New Roman" w:cs="Times New Roman"/>
                <w:noProof/>
                <w:webHidden/>
                <w:sz w:val="24"/>
                <w:szCs w:val="24"/>
              </w:rPr>
              <w:t>4</w:t>
            </w:r>
            <w:r w:rsidR="00F37DE4" w:rsidRPr="00F37DE4">
              <w:rPr>
                <w:rFonts w:ascii="Times New Roman" w:hAnsi="Times New Roman" w:cs="Times New Roman"/>
                <w:noProof/>
                <w:webHidden/>
                <w:sz w:val="24"/>
                <w:szCs w:val="24"/>
              </w:rPr>
              <w:fldChar w:fldCharType="end"/>
            </w:r>
          </w:hyperlink>
        </w:p>
        <w:p w14:paraId="690C99F5" w14:textId="17A594FC" w:rsidR="00F37DE4" w:rsidRPr="00F37DE4" w:rsidRDefault="00A72732" w:rsidP="00F37DE4">
          <w:pPr>
            <w:pStyle w:val="TOC1"/>
            <w:rPr>
              <w:rFonts w:ascii="Times New Roman" w:hAnsi="Times New Roman" w:cs="Times New Roman"/>
              <w:noProof/>
              <w:sz w:val="24"/>
              <w:szCs w:val="24"/>
            </w:rPr>
          </w:pPr>
          <w:hyperlink w:anchor="_Toc233791311" w:history="1">
            <w:r w:rsidR="00F37DE4" w:rsidRPr="00F37DE4">
              <w:rPr>
                <w:rStyle w:val="Hyperlink"/>
                <w:rFonts w:ascii="Times New Roman" w:hAnsi="Times New Roman" w:cs="Times New Roman"/>
                <w:noProof/>
                <w:sz w:val="24"/>
                <w:szCs w:val="24"/>
              </w:rPr>
              <w:t>7. Sutarties sudarymas</w:t>
            </w:r>
            <w:r w:rsidR="00F37DE4" w:rsidRPr="00F37DE4">
              <w:rPr>
                <w:rFonts w:ascii="Times New Roman" w:hAnsi="Times New Roman" w:cs="Times New Roman"/>
                <w:noProof/>
                <w:webHidden/>
                <w:sz w:val="24"/>
                <w:szCs w:val="24"/>
              </w:rPr>
              <w:tab/>
            </w:r>
            <w:r w:rsidR="00F37DE4" w:rsidRPr="00F37DE4">
              <w:rPr>
                <w:rFonts w:ascii="Times New Roman" w:hAnsi="Times New Roman" w:cs="Times New Roman"/>
                <w:noProof/>
                <w:webHidden/>
                <w:sz w:val="24"/>
                <w:szCs w:val="24"/>
              </w:rPr>
              <w:fldChar w:fldCharType="begin"/>
            </w:r>
            <w:r w:rsidR="00F37DE4" w:rsidRPr="00F37DE4">
              <w:rPr>
                <w:rFonts w:ascii="Times New Roman" w:hAnsi="Times New Roman" w:cs="Times New Roman"/>
                <w:noProof/>
                <w:webHidden/>
                <w:sz w:val="24"/>
                <w:szCs w:val="24"/>
              </w:rPr>
              <w:instrText xml:space="preserve"> PAGEREF _Toc233791311 \h </w:instrText>
            </w:r>
            <w:r w:rsidR="00F37DE4" w:rsidRPr="00F37DE4">
              <w:rPr>
                <w:rFonts w:ascii="Times New Roman" w:hAnsi="Times New Roman" w:cs="Times New Roman"/>
                <w:noProof/>
                <w:webHidden/>
                <w:sz w:val="24"/>
                <w:szCs w:val="24"/>
              </w:rPr>
            </w:r>
            <w:r w:rsidR="00F37DE4" w:rsidRPr="00F37DE4">
              <w:rPr>
                <w:rFonts w:ascii="Times New Roman" w:hAnsi="Times New Roman" w:cs="Times New Roman"/>
                <w:noProof/>
                <w:webHidden/>
                <w:sz w:val="24"/>
                <w:szCs w:val="24"/>
              </w:rPr>
              <w:fldChar w:fldCharType="separate"/>
            </w:r>
            <w:r w:rsidR="00F37DE4" w:rsidRPr="00F37DE4">
              <w:rPr>
                <w:rFonts w:ascii="Times New Roman" w:hAnsi="Times New Roman" w:cs="Times New Roman"/>
                <w:noProof/>
                <w:webHidden/>
                <w:sz w:val="24"/>
                <w:szCs w:val="24"/>
              </w:rPr>
              <w:t>4</w:t>
            </w:r>
            <w:r w:rsidR="00F37DE4" w:rsidRPr="00F37DE4">
              <w:rPr>
                <w:rFonts w:ascii="Times New Roman" w:hAnsi="Times New Roman" w:cs="Times New Roman"/>
                <w:noProof/>
                <w:webHidden/>
                <w:sz w:val="24"/>
                <w:szCs w:val="24"/>
              </w:rPr>
              <w:fldChar w:fldCharType="end"/>
            </w:r>
          </w:hyperlink>
        </w:p>
        <w:p w14:paraId="237B3129" w14:textId="176657A9" w:rsidR="00F37DE4" w:rsidRPr="00F37DE4" w:rsidRDefault="00A72732" w:rsidP="00F37DE4">
          <w:pPr>
            <w:pStyle w:val="TOC2"/>
            <w:tabs>
              <w:tab w:val="right" w:leader="dot" w:pos="9962"/>
            </w:tabs>
            <w:spacing w:line="240" w:lineRule="auto"/>
            <w:rPr>
              <w:rFonts w:ascii="Times New Roman" w:hAnsi="Times New Roman" w:cs="Times New Roman"/>
              <w:noProof/>
              <w:sz w:val="24"/>
              <w:szCs w:val="24"/>
            </w:rPr>
          </w:pPr>
          <w:hyperlink w:anchor="_Toc233791312" w:history="1">
            <w:r w:rsidR="00F37DE4" w:rsidRPr="00F37DE4">
              <w:rPr>
                <w:rStyle w:val="Hyperlink"/>
                <w:rFonts w:ascii="Times New Roman" w:hAnsi="Times New Roman" w:cs="Times New Roman"/>
                <w:noProof/>
                <w:sz w:val="24"/>
                <w:szCs w:val="24"/>
              </w:rPr>
              <w:t>Pirkimo sąlygų 1 priedas „Tiekėjų kvalifikacijos reikalavimai“</w:t>
            </w:r>
            <w:r w:rsidR="00F37DE4" w:rsidRPr="00F37DE4">
              <w:rPr>
                <w:rFonts w:ascii="Times New Roman" w:hAnsi="Times New Roman" w:cs="Times New Roman"/>
                <w:noProof/>
                <w:webHidden/>
                <w:sz w:val="24"/>
                <w:szCs w:val="24"/>
              </w:rPr>
              <w:tab/>
            </w:r>
            <w:r w:rsidR="00F37DE4" w:rsidRPr="00F37DE4">
              <w:rPr>
                <w:rFonts w:ascii="Times New Roman" w:hAnsi="Times New Roman" w:cs="Times New Roman"/>
                <w:noProof/>
                <w:webHidden/>
                <w:sz w:val="24"/>
                <w:szCs w:val="24"/>
              </w:rPr>
              <w:fldChar w:fldCharType="begin"/>
            </w:r>
            <w:r w:rsidR="00F37DE4" w:rsidRPr="00F37DE4">
              <w:rPr>
                <w:rFonts w:ascii="Times New Roman" w:hAnsi="Times New Roman" w:cs="Times New Roman"/>
                <w:noProof/>
                <w:webHidden/>
                <w:sz w:val="24"/>
                <w:szCs w:val="24"/>
              </w:rPr>
              <w:instrText xml:space="preserve"> PAGEREF _Toc233791312 \h </w:instrText>
            </w:r>
            <w:r w:rsidR="00F37DE4" w:rsidRPr="00F37DE4">
              <w:rPr>
                <w:rFonts w:ascii="Times New Roman" w:hAnsi="Times New Roman" w:cs="Times New Roman"/>
                <w:noProof/>
                <w:webHidden/>
                <w:sz w:val="24"/>
                <w:szCs w:val="24"/>
              </w:rPr>
            </w:r>
            <w:r w:rsidR="00F37DE4" w:rsidRPr="00F37DE4">
              <w:rPr>
                <w:rFonts w:ascii="Times New Roman" w:hAnsi="Times New Roman" w:cs="Times New Roman"/>
                <w:noProof/>
                <w:webHidden/>
                <w:sz w:val="24"/>
                <w:szCs w:val="24"/>
              </w:rPr>
              <w:fldChar w:fldCharType="separate"/>
            </w:r>
            <w:r w:rsidR="00F37DE4" w:rsidRPr="00F37DE4">
              <w:rPr>
                <w:rFonts w:ascii="Times New Roman" w:hAnsi="Times New Roman" w:cs="Times New Roman"/>
                <w:noProof/>
                <w:webHidden/>
                <w:sz w:val="24"/>
                <w:szCs w:val="24"/>
              </w:rPr>
              <w:t>5</w:t>
            </w:r>
            <w:r w:rsidR="00F37DE4" w:rsidRPr="00F37DE4">
              <w:rPr>
                <w:rFonts w:ascii="Times New Roman" w:hAnsi="Times New Roman" w:cs="Times New Roman"/>
                <w:noProof/>
                <w:webHidden/>
                <w:sz w:val="24"/>
                <w:szCs w:val="24"/>
              </w:rPr>
              <w:fldChar w:fldCharType="end"/>
            </w:r>
          </w:hyperlink>
        </w:p>
        <w:p w14:paraId="4819AD9D" w14:textId="501CA5E5" w:rsidR="00F37DE4" w:rsidRPr="00F37DE4" w:rsidRDefault="00A72732" w:rsidP="00F37DE4">
          <w:pPr>
            <w:pStyle w:val="TOC2"/>
            <w:tabs>
              <w:tab w:val="right" w:leader="dot" w:pos="9962"/>
            </w:tabs>
            <w:spacing w:line="240" w:lineRule="auto"/>
            <w:rPr>
              <w:rFonts w:ascii="Times New Roman" w:hAnsi="Times New Roman" w:cs="Times New Roman"/>
              <w:noProof/>
              <w:sz w:val="24"/>
              <w:szCs w:val="24"/>
            </w:rPr>
          </w:pPr>
          <w:hyperlink w:anchor="_Toc233791313" w:history="1">
            <w:r w:rsidR="00F37DE4" w:rsidRPr="00F37DE4">
              <w:rPr>
                <w:rStyle w:val="Hyperlink"/>
                <w:rFonts w:ascii="Times New Roman" w:hAnsi="Times New Roman" w:cs="Times New Roman"/>
                <w:noProof/>
                <w:sz w:val="24"/>
                <w:szCs w:val="24"/>
              </w:rPr>
              <w:t>Pirkimo sąlygų 2 priedas „Techninė specifikacija“</w:t>
            </w:r>
            <w:r w:rsidR="00F37DE4" w:rsidRPr="00F37DE4">
              <w:rPr>
                <w:rFonts w:ascii="Times New Roman" w:hAnsi="Times New Roman" w:cs="Times New Roman"/>
                <w:noProof/>
                <w:webHidden/>
                <w:sz w:val="24"/>
                <w:szCs w:val="24"/>
              </w:rPr>
              <w:tab/>
            </w:r>
            <w:r w:rsidR="00F37DE4" w:rsidRPr="00F37DE4">
              <w:rPr>
                <w:rFonts w:ascii="Times New Roman" w:hAnsi="Times New Roman" w:cs="Times New Roman"/>
                <w:noProof/>
                <w:webHidden/>
                <w:sz w:val="24"/>
                <w:szCs w:val="24"/>
              </w:rPr>
              <w:fldChar w:fldCharType="begin"/>
            </w:r>
            <w:r w:rsidR="00F37DE4" w:rsidRPr="00F37DE4">
              <w:rPr>
                <w:rFonts w:ascii="Times New Roman" w:hAnsi="Times New Roman" w:cs="Times New Roman"/>
                <w:noProof/>
                <w:webHidden/>
                <w:sz w:val="24"/>
                <w:szCs w:val="24"/>
              </w:rPr>
              <w:instrText xml:space="preserve"> PAGEREF _Toc233791313 \h </w:instrText>
            </w:r>
            <w:r w:rsidR="00F37DE4" w:rsidRPr="00F37DE4">
              <w:rPr>
                <w:rFonts w:ascii="Times New Roman" w:hAnsi="Times New Roman" w:cs="Times New Roman"/>
                <w:noProof/>
                <w:webHidden/>
                <w:sz w:val="24"/>
                <w:szCs w:val="24"/>
              </w:rPr>
            </w:r>
            <w:r w:rsidR="00F37DE4" w:rsidRPr="00F37DE4">
              <w:rPr>
                <w:rFonts w:ascii="Times New Roman" w:hAnsi="Times New Roman" w:cs="Times New Roman"/>
                <w:noProof/>
                <w:webHidden/>
                <w:sz w:val="24"/>
                <w:szCs w:val="24"/>
              </w:rPr>
              <w:fldChar w:fldCharType="separate"/>
            </w:r>
            <w:r w:rsidR="00F37DE4" w:rsidRPr="00F37DE4">
              <w:rPr>
                <w:rFonts w:ascii="Times New Roman" w:hAnsi="Times New Roman" w:cs="Times New Roman"/>
                <w:noProof/>
                <w:webHidden/>
                <w:sz w:val="24"/>
                <w:szCs w:val="24"/>
              </w:rPr>
              <w:t>8</w:t>
            </w:r>
            <w:r w:rsidR="00F37DE4" w:rsidRPr="00F37DE4">
              <w:rPr>
                <w:rFonts w:ascii="Times New Roman" w:hAnsi="Times New Roman" w:cs="Times New Roman"/>
                <w:noProof/>
                <w:webHidden/>
                <w:sz w:val="24"/>
                <w:szCs w:val="24"/>
              </w:rPr>
              <w:fldChar w:fldCharType="end"/>
            </w:r>
          </w:hyperlink>
        </w:p>
        <w:p w14:paraId="1C2630F6" w14:textId="605927EC" w:rsidR="00F37DE4" w:rsidRPr="00F37DE4" w:rsidRDefault="00A72732" w:rsidP="00F37DE4">
          <w:pPr>
            <w:pStyle w:val="TOC2"/>
            <w:tabs>
              <w:tab w:val="right" w:leader="dot" w:pos="9962"/>
            </w:tabs>
            <w:spacing w:line="240" w:lineRule="auto"/>
            <w:rPr>
              <w:rFonts w:ascii="Times New Roman" w:hAnsi="Times New Roman" w:cs="Times New Roman"/>
              <w:noProof/>
              <w:sz w:val="24"/>
              <w:szCs w:val="24"/>
            </w:rPr>
          </w:pPr>
          <w:hyperlink w:anchor="_Toc233791314" w:history="1">
            <w:r w:rsidR="00F37DE4" w:rsidRPr="00F37DE4">
              <w:rPr>
                <w:rStyle w:val="Hyperlink"/>
                <w:rFonts w:ascii="Times New Roman" w:hAnsi="Times New Roman" w:cs="Times New Roman"/>
                <w:noProof/>
                <w:sz w:val="24"/>
                <w:szCs w:val="24"/>
              </w:rPr>
              <w:t>Pirkimo sąlygų 3 priedas „Pasiūlymo forma“</w:t>
            </w:r>
            <w:r w:rsidR="00F37DE4" w:rsidRPr="00F37DE4">
              <w:rPr>
                <w:rFonts w:ascii="Times New Roman" w:hAnsi="Times New Roman" w:cs="Times New Roman"/>
                <w:noProof/>
                <w:webHidden/>
                <w:sz w:val="24"/>
                <w:szCs w:val="24"/>
              </w:rPr>
              <w:tab/>
            </w:r>
            <w:r w:rsidR="00F37DE4" w:rsidRPr="00F37DE4">
              <w:rPr>
                <w:rFonts w:ascii="Times New Roman" w:hAnsi="Times New Roman" w:cs="Times New Roman"/>
                <w:noProof/>
                <w:webHidden/>
                <w:sz w:val="24"/>
                <w:szCs w:val="24"/>
              </w:rPr>
              <w:fldChar w:fldCharType="begin"/>
            </w:r>
            <w:r w:rsidR="00F37DE4" w:rsidRPr="00F37DE4">
              <w:rPr>
                <w:rFonts w:ascii="Times New Roman" w:hAnsi="Times New Roman" w:cs="Times New Roman"/>
                <w:noProof/>
                <w:webHidden/>
                <w:sz w:val="24"/>
                <w:szCs w:val="24"/>
              </w:rPr>
              <w:instrText xml:space="preserve"> PAGEREF _Toc233791314 \h </w:instrText>
            </w:r>
            <w:r w:rsidR="00F37DE4" w:rsidRPr="00F37DE4">
              <w:rPr>
                <w:rFonts w:ascii="Times New Roman" w:hAnsi="Times New Roman" w:cs="Times New Roman"/>
                <w:noProof/>
                <w:webHidden/>
                <w:sz w:val="24"/>
                <w:szCs w:val="24"/>
              </w:rPr>
            </w:r>
            <w:r w:rsidR="00F37DE4" w:rsidRPr="00F37DE4">
              <w:rPr>
                <w:rFonts w:ascii="Times New Roman" w:hAnsi="Times New Roman" w:cs="Times New Roman"/>
                <w:noProof/>
                <w:webHidden/>
                <w:sz w:val="24"/>
                <w:szCs w:val="24"/>
              </w:rPr>
              <w:fldChar w:fldCharType="separate"/>
            </w:r>
            <w:r w:rsidR="00F37DE4" w:rsidRPr="00F37DE4">
              <w:rPr>
                <w:rFonts w:ascii="Times New Roman" w:hAnsi="Times New Roman" w:cs="Times New Roman"/>
                <w:noProof/>
                <w:webHidden/>
                <w:sz w:val="24"/>
                <w:szCs w:val="24"/>
              </w:rPr>
              <w:t>11</w:t>
            </w:r>
            <w:r w:rsidR="00F37DE4" w:rsidRPr="00F37DE4">
              <w:rPr>
                <w:rFonts w:ascii="Times New Roman" w:hAnsi="Times New Roman" w:cs="Times New Roman"/>
                <w:noProof/>
                <w:webHidden/>
                <w:sz w:val="24"/>
                <w:szCs w:val="24"/>
              </w:rPr>
              <w:fldChar w:fldCharType="end"/>
            </w:r>
          </w:hyperlink>
        </w:p>
        <w:p w14:paraId="00310771" w14:textId="03E0A968" w:rsidR="00F37DE4" w:rsidRPr="00F37DE4" w:rsidRDefault="00A72732" w:rsidP="00F37DE4">
          <w:pPr>
            <w:pStyle w:val="TOC2"/>
            <w:tabs>
              <w:tab w:val="right" w:leader="dot" w:pos="9962"/>
            </w:tabs>
            <w:spacing w:line="240" w:lineRule="auto"/>
            <w:rPr>
              <w:rFonts w:ascii="Times New Roman" w:hAnsi="Times New Roman" w:cs="Times New Roman"/>
              <w:noProof/>
              <w:sz w:val="24"/>
              <w:szCs w:val="24"/>
            </w:rPr>
          </w:pPr>
          <w:hyperlink w:anchor="_Toc233791315" w:history="1">
            <w:r w:rsidR="00F37DE4" w:rsidRPr="00F37DE4">
              <w:rPr>
                <w:rStyle w:val="Hyperlink"/>
                <w:rFonts w:ascii="Times New Roman" w:hAnsi="Times New Roman" w:cs="Times New Roman"/>
                <w:noProof/>
                <w:sz w:val="24"/>
                <w:szCs w:val="24"/>
              </w:rPr>
              <w:t>Pirkimo sąlygų 4 priedas „Sutarties projektas“</w:t>
            </w:r>
            <w:r w:rsidR="00F37DE4" w:rsidRPr="00F37DE4">
              <w:rPr>
                <w:rFonts w:ascii="Times New Roman" w:hAnsi="Times New Roman" w:cs="Times New Roman"/>
                <w:noProof/>
                <w:webHidden/>
                <w:sz w:val="24"/>
                <w:szCs w:val="24"/>
              </w:rPr>
              <w:tab/>
            </w:r>
            <w:r w:rsidR="00F37DE4" w:rsidRPr="00F37DE4">
              <w:rPr>
                <w:rFonts w:ascii="Times New Roman" w:hAnsi="Times New Roman" w:cs="Times New Roman"/>
                <w:noProof/>
                <w:webHidden/>
                <w:sz w:val="24"/>
                <w:szCs w:val="24"/>
              </w:rPr>
              <w:fldChar w:fldCharType="begin"/>
            </w:r>
            <w:r w:rsidR="00F37DE4" w:rsidRPr="00F37DE4">
              <w:rPr>
                <w:rFonts w:ascii="Times New Roman" w:hAnsi="Times New Roman" w:cs="Times New Roman"/>
                <w:noProof/>
                <w:webHidden/>
                <w:sz w:val="24"/>
                <w:szCs w:val="24"/>
              </w:rPr>
              <w:instrText xml:space="preserve"> PAGEREF _Toc233791315 \h </w:instrText>
            </w:r>
            <w:r w:rsidR="00F37DE4" w:rsidRPr="00F37DE4">
              <w:rPr>
                <w:rFonts w:ascii="Times New Roman" w:hAnsi="Times New Roman" w:cs="Times New Roman"/>
                <w:noProof/>
                <w:webHidden/>
                <w:sz w:val="24"/>
                <w:szCs w:val="24"/>
              </w:rPr>
            </w:r>
            <w:r w:rsidR="00F37DE4" w:rsidRPr="00F37DE4">
              <w:rPr>
                <w:rFonts w:ascii="Times New Roman" w:hAnsi="Times New Roman" w:cs="Times New Roman"/>
                <w:noProof/>
                <w:webHidden/>
                <w:sz w:val="24"/>
                <w:szCs w:val="24"/>
              </w:rPr>
              <w:fldChar w:fldCharType="separate"/>
            </w:r>
            <w:r w:rsidR="00F37DE4" w:rsidRPr="00F37DE4">
              <w:rPr>
                <w:rFonts w:ascii="Times New Roman" w:hAnsi="Times New Roman" w:cs="Times New Roman"/>
                <w:noProof/>
                <w:webHidden/>
                <w:sz w:val="24"/>
                <w:szCs w:val="24"/>
              </w:rPr>
              <w:t>12</w:t>
            </w:r>
            <w:r w:rsidR="00F37DE4" w:rsidRPr="00F37DE4">
              <w:rPr>
                <w:rFonts w:ascii="Times New Roman" w:hAnsi="Times New Roman" w:cs="Times New Roman"/>
                <w:noProof/>
                <w:webHidden/>
                <w:sz w:val="24"/>
                <w:szCs w:val="24"/>
              </w:rPr>
              <w:fldChar w:fldCharType="end"/>
            </w:r>
          </w:hyperlink>
        </w:p>
        <w:p w14:paraId="73F724C2" w14:textId="46F4181C" w:rsidR="00F37DE4" w:rsidRPr="00F37DE4" w:rsidRDefault="00A72732" w:rsidP="00F37DE4">
          <w:pPr>
            <w:pStyle w:val="TOC2"/>
            <w:tabs>
              <w:tab w:val="right" w:leader="dot" w:pos="9962"/>
            </w:tabs>
            <w:spacing w:line="240" w:lineRule="auto"/>
            <w:rPr>
              <w:rFonts w:ascii="Times New Roman" w:hAnsi="Times New Roman" w:cs="Times New Roman"/>
              <w:noProof/>
              <w:sz w:val="24"/>
              <w:szCs w:val="24"/>
            </w:rPr>
          </w:pPr>
          <w:hyperlink w:anchor="_Toc233791316" w:history="1">
            <w:r w:rsidR="00F37DE4" w:rsidRPr="00F37DE4">
              <w:rPr>
                <w:rStyle w:val="Hyperlink"/>
                <w:rFonts w:ascii="Times New Roman" w:hAnsi="Times New Roman" w:cs="Times New Roman"/>
                <w:noProof/>
                <w:sz w:val="24"/>
                <w:szCs w:val="24"/>
              </w:rPr>
              <w:t>Pirkimo sąlygų 5 priedas „Terminai“</w:t>
            </w:r>
            <w:r w:rsidR="00F37DE4" w:rsidRPr="00F37DE4">
              <w:rPr>
                <w:rFonts w:ascii="Times New Roman" w:hAnsi="Times New Roman" w:cs="Times New Roman"/>
                <w:noProof/>
                <w:webHidden/>
                <w:sz w:val="24"/>
                <w:szCs w:val="24"/>
              </w:rPr>
              <w:tab/>
            </w:r>
            <w:r w:rsidR="00F37DE4" w:rsidRPr="00F37DE4">
              <w:rPr>
                <w:rFonts w:ascii="Times New Roman" w:hAnsi="Times New Roman" w:cs="Times New Roman"/>
                <w:noProof/>
                <w:webHidden/>
                <w:sz w:val="24"/>
                <w:szCs w:val="24"/>
              </w:rPr>
              <w:fldChar w:fldCharType="begin"/>
            </w:r>
            <w:r w:rsidR="00F37DE4" w:rsidRPr="00F37DE4">
              <w:rPr>
                <w:rFonts w:ascii="Times New Roman" w:hAnsi="Times New Roman" w:cs="Times New Roman"/>
                <w:noProof/>
                <w:webHidden/>
                <w:sz w:val="24"/>
                <w:szCs w:val="24"/>
              </w:rPr>
              <w:instrText xml:space="preserve"> PAGEREF _Toc233791316 \h </w:instrText>
            </w:r>
            <w:r w:rsidR="00F37DE4" w:rsidRPr="00F37DE4">
              <w:rPr>
                <w:rFonts w:ascii="Times New Roman" w:hAnsi="Times New Roman" w:cs="Times New Roman"/>
                <w:noProof/>
                <w:webHidden/>
                <w:sz w:val="24"/>
                <w:szCs w:val="24"/>
              </w:rPr>
            </w:r>
            <w:r w:rsidR="00F37DE4" w:rsidRPr="00F37DE4">
              <w:rPr>
                <w:rFonts w:ascii="Times New Roman" w:hAnsi="Times New Roman" w:cs="Times New Roman"/>
                <w:noProof/>
                <w:webHidden/>
                <w:sz w:val="24"/>
                <w:szCs w:val="24"/>
              </w:rPr>
              <w:fldChar w:fldCharType="separate"/>
            </w:r>
            <w:r w:rsidR="00F37DE4" w:rsidRPr="00F37DE4">
              <w:rPr>
                <w:rFonts w:ascii="Times New Roman" w:hAnsi="Times New Roman" w:cs="Times New Roman"/>
                <w:noProof/>
                <w:webHidden/>
                <w:sz w:val="24"/>
                <w:szCs w:val="24"/>
              </w:rPr>
              <w:t>13</w:t>
            </w:r>
            <w:r w:rsidR="00F37DE4" w:rsidRPr="00F37DE4">
              <w:rPr>
                <w:rFonts w:ascii="Times New Roman" w:hAnsi="Times New Roman" w:cs="Times New Roman"/>
                <w:noProof/>
                <w:webHidden/>
                <w:sz w:val="24"/>
                <w:szCs w:val="24"/>
              </w:rPr>
              <w:fldChar w:fldCharType="end"/>
            </w:r>
          </w:hyperlink>
        </w:p>
        <w:p w14:paraId="1FDBDAA8" w14:textId="1C142BAE" w:rsidR="00F37DE4" w:rsidRPr="00F37DE4" w:rsidRDefault="00F37DE4">
          <w:pPr>
            <w:rPr>
              <w:rFonts w:ascii="Times New Roman" w:hAnsi="Times New Roman" w:cs="Times New Roman"/>
            </w:rPr>
          </w:pPr>
          <w:r w:rsidRPr="00F37DE4">
            <w:rPr>
              <w:rFonts w:ascii="Times New Roman" w:hAnsi="Times New Roman" w:cs="Times New Roman"/>
              <w:b/>
              <w:bCs/>
              <w:noProof/>
              <w:sz w:val="24"/>
              <w:szCs w:val="24"/>
            </w:rPr>
            <w:fldChar w:fldCharType="end"/>
          </w:r>
        </w:p>
      </w:sdtContent>
    </w:sdt>
    <w:p w14:paraId="5B3FDDAA" w14:textId="77777777" w:rsidR="00C25C1F" w:rsidRPr="00F37DE4" w:rsidRDefault="00C25C1F" w:rsidP="00C25C1F">
      <w:pPr>
        <w:tabs>
          <w:tab w:val="left" w:pos="1636"/>
        </w:tabs>
        <w:rPr>
          <w:rFonts w:ascii="Times New Roman" w:hAnsi="Times New Roman" w:cs="Times New Roman"/>
        </w:rPr>
      </w:pPr>
      <w:r w:rsidRPr="00F37DE4">
        <w:rPr>
          <w:rFonts w:ascii="Times New Roman" w:hAnsi="Times New Roman" w:cs="Times New Roman"/>
        </w:rPr>
        <w:tab/>
      </w:r>
    </w:p>
    <w:p w14:paraId="3C27B300" w14:textId="77777777" w:rsidR="00C25C1F" w:rsidRPr="00F37DE4" w:rsidRDefault="00C25C1F" w:rsidP="00C25C1F">
      <w:pPr>
        <w:tabs>
          <w:tab w:val="left" w:pos="1636"/>
        </w:tabs>
        <w:rPr>
          <w:rFonts w:ascii="Times New Roman" w:hAnsi="Times New Roman" w:cs="Times New Roman"/>
        </w:rPr>
        <w:sectPr w:rsidR="00C25C1F" w:rsidRPr="00F37DE4" w:rsidSect="00AA3D26">
          <w:headerReference w:type="default" r:id="rId8"/>
          <w:footerReference w:type="even" r:id="rId9"/>
          <w:footerReference w:type="default" r:id="rId10"/>
          <w:footerReference w:type="first" r:id="rId11"/>
          <w:pgSz w:w="12240" w:h="15840"/>
          <w:pgMar w:top="1134" w:right="567" w:bottom="1134" w:left="1701" w:header="720" w:footer="720" w:gutter="0"/>
          <w:pgNumType w:start="1" w:chapStyle="1"/>
          <w:cols w:space="1296"/>
          <w:formProt w:val="0"/>
          <w:titlePg/>
          <w:docGrid w:linePitch="360" w:charSpace="5938"/>
        </w:sectPr>
      </w:pPr>
    </w:p>
    <w:p w14:paraId="5A0AE496" w14:textId="77777777" w:rsidR="00C25C1F" w:rsidRPr="00F37DE4" w:rsidRDefault="00C25C1F" w:rsidP="00C25C1F">
      <w:pPr>
        <w:spacing w:after="120"/>
        <w:ind w:firstLine="0"/>
        <w:contextualSpacing/>
        <w:rPr>
          <w:rFonts w:ascii="Times New Roman" w:hAnsi="Times New Roman" w:cs="Times New Roman"/>
        </w:rPr>
      </w:pPr>
    </w:p>
    <w:p w14:paraId="6EF0234F" w14:textId="3F4926E4" w:rsidR="00C25C1F" w:rsidRPr="00F37DE4" w:rsidRDefault="00C25C1F" w:rsidP="00C25C1F">
      <w:pPr>
        <w:pStyle w:val="Heading1"/>
        <w:numPr>
          <w:ilvl w:val="0"/>
          <w:numId w:val="1"/>
        </w:numPr>
        <w:spacing w:before="720" w:after="0" w:line="300" w:lineRule="auto"/>
        <w:ind w:left="357" w:hanging="357"/>
        <w:rPr>
          <w:rStyle w:val="Hyperlink1"/>
          <w:rFonts w:ascii="Times New Roman" w:hAnsi="Times New Roman" w:cs="Times New Roman"/>
          <w:color w:val="auto"/>
          <w:u w: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Start w:id="6" w:name="_Toc233791305"/>
      <w:bookmarkEnd w:id="0"/>
      <w:bookmarkEnd w:id="1"/>
      <w:bookmarkEnd w:id="2"/>
      <w:bookmarkEnd w:id="3"/>
      <w:bookmarkEnd w:id="4"/>
      <w:bookmarkEnd w:id="5"/>
      <w:r w:rsidRPr="00F37DE4">
        <w:rPr>
          <w:rStyle w:val="Hyperlink1"/>
          <w:rFonts w:ascii="Times New Roman" w:hAnsi="Times New Roman" w:cs="Times New Roman"/>
          <w:color w:val="auto"/>
          <w:u w:val="none"/>
        </w:rPr>
        <w:t>Bendra informacija</w:t>
      </w:r>
      <w:bookmarkEnd w:id="6"/>
      <w:r w:rsidRPr="00F37DE4">
        <w:rPr>
          <w:rStyle w:val="Hyperlink1"/>
          <w:rFonts w:ascii="Times New Roman" w:hAnsi="Times New Roman" w:cs="Times New Roman"/>
          <w:color w:val="auto"/>
          <w:u w:val="none"/>
        </w:rPr>
        <w:t xml:space="preserve"> </w:t>
      </w:r>
    </w:p>
    <w:p w14:paraId="0D877F38" w14:textId="77777777" w:rsidR="00C25C1F" w:rsidRPr="00F37DE4" w:rsidRDefault="00C25C1F" w:rsidP="00C25C1F">
      <w:pPr>
        <w:ind w:firstLine="0"/>
        <w:rPr>
          <w:rFonts w:ascii="Times New Roman" w:hAnsi="Times New Roman" w:cs="Times New Roman"/>
        </w:rPr>
      </w:pPr>
    </w:p>
    <w:p w14:paraId="636CDDAA" w14:textId="77777777" w:rsidR="00767737" w:rsidRPr="00F37DE4" w:rsidRDefault="00767737" w:rsidP="00767737">
      <w:pPr>
        <w:pStyle w:val="ListParagraph"/>
        <w:numPr>
          <w:ilvl w:val="1"/>
          <w:numId w:val="1"/>
        </w:numPr>
        <w:tabs>
          <w:tab w:val="left" w:pos="567"/>
          <w:tab w:val="left" w:pos="709"/>
          <w:tab w:val="left" w:pos="851"/>
        </w:tabs>
        <w:suppressAutoHyphens w:val="0"/>
        <w:spacing w:line="20" w:lineRule="atLeast"/>
        <w:ind w:left="0" w:firstLine="851"/>
        <w:rPr>
          <w:rFonts w:ascii="Times New Roman" w:eastAsia="Calibri" w:hAnsi="Times New Roman" w:cs="Times New Roman"/>
        </w:rPr>
      </w:pPr>
      <w:r w:rsidRPr="00F37DE4">
        <w:rPr>
          <w:rFonts w:ascii="Times New Roman" w:hAnsi="Times New Roman" w:cs="Times New Roman"/>
        </w:rPr>
        <w:t xml:space="preserve">Policijos sistemos centrinė perkančioji organizacija – </w:t>
      </w:r>
      <w:r w:rsidRPr="00F37DE4">
        <w:rPr>
          <w:rFonts w:ascii="Times New Roman" w:hAnsi="Times New Roman" w:cs="Times New Roman"/>
          <w:iCs/>
        </w:rPr>
        <w:t>Policijos departamentas prie Lietuvos Respublikos vidaus reikalų ministerijos (toliau – perkančioji organizacija), juridinio asmens kodas 188785847, adresas Saltoniškių g. 19, LT-08105 Vilnius.</w:t>
      </w:r>
      <w:r w:rsidRPr="00F37DE4">
        <w:rPr>
          <w:rFonts w:ascii="Times New Roman" w:eastAsia="Calibri" w:hAnsi="Times New Roman" w:cs="Times New Roman"/>
        </w:rPr>
        <w:t xml:space="preserve"> Perkančioji organizacija yra PVM mokėtoja. </w:t>
      </w:r>
    </w:p>
    <w:p w14:paraId="31ED7B43" w14:textId="77777777" w:rsidR="00C25C1F" w:rsidRPr="00F37DE4" w:rsidRDefault="00C25C1F" w:rsidP="00C25C1F">
      <w:pPr>
        <w:pStyle w:val="ListParagraph"/>
        <w:numPr>
          <w:ilvl w:val="1"/>
          <w:numId w:val="1"/>
        </w:numPr>
        <w:spacing w:line="240" w:lineRule="auto"/>
        <w:ind w:left="0" w:firstLine="851"/>
        <w:rPr>
          <w:rFonts w:ascii="Times New Roman" w:hAnsi="Times New Roman" w:cs="Times New Roman"/>
        </w:rPr>
      </w:pPr>
      <w:r w:rsidRPr="00F37DE4">
        <w:rPr>
          <w:rFonts w:ascii="Times New Roman" w:hAnsi="Times New Roman" w:cs="Times New Roman"/>
        </w:rPr>
        <w:t>Pirkimas neatliekamas naudojantis centralizuotų pirkimų katalogu, nes tokių prekių nėra.</w:t>
      </w:r>
    </w:p>
    <w:p w14:paraId="7E9E853D" w14:textId="77777777" w:rsidR="00C25C1F" w:rsidRPr="00F37DE4" w:rsidRDefault="00C25C1F" w:rsidP="00C25C1F">
      <w:pPr>
        <w:spacing w:line="240" w:lineRule="auto"/>
        <w:ind w:firstLine="851"/>
        <w:rPr>
          <w:rFonts w:ascii="Times New Roman" w:hAnsi="Times New Roman" w:cs="Times New Roman"/>
          <w:sz w:val="22"/>
          <w:szCs w:val="22"/>
        </w:rPr>
      </w:pPr>
      <w:r w:rsidRPr="00F37DE4">
        <w:rPr>
          <w:rFonts w:ascii="Times New Roman" w:hAnsi="Times New Roman" w:cs="Times New Roman"/>
          <w:sz w:val="22"/>
          <w:szCs w:val="22"/>
        </w:rPr>
        <w:t xml:space="preserve">1.4. Pirkimo Komisija </w:t>
      </w:r>
      <w:sdt>
        <w:sdtPr>
          <w:rPr>
            <w:rFonts w:ascii="Times New Roman" w:hAnsi="Times New Roman" w:cs="Times New Roman"/>
            <w:sz w:val="22"/>
            <w:szCs w:val="22"/>
          </w:rPr>
          <w:alias w:val=""/>
          <w:id w:val="253104251"/>
          <w:dropDownList>
            <w:listItem w:displayText="[Pasirinkite]" w:value="[Pasirinkite]"/>
            <w:listItem w:displayText="nėra" w:value="nėra"/>
            <w:listItem w:displayText="yra" w:value="yra"/>
          </w:dropDownList>
        </w:sdtPr>
        <w:sdtEndPr/>
        <w:sdtContent>
          <w:r w:rsidRPr="00F37DE4">
            <w:rPr>
              <w:rFonts w:ascii="Times New Roman" w:hAnsi="Times New Roman" w:cs="Times New Roman"/>
              <w:sz w:val="22"/>
              <w:szCs w:val="22"/>
            </w:rPr>
            <w:t>nėra</w:t>
          </w:r>
        </w:sdtContent>
      </w:sdt>
      <w:r w:rsidRPr="00F37DE4">
        <w:rPr>
          <w:rFonts w:ascii="Times New Roman" w:hAnsi="Times New Roman" w:cs="Times New Roman"/>
          <w:sz w:val="22"/>
          <w:szCs w:val="22"/>
        </w:rPr>
        <w:t xml:space="preserve"> sudaroma. </w:t>
      </w:r>
    </w:p>
    <w:p w14:paraId="69282253" w14:textId="77777777" w:rsidR="00C25C1F" w:rsidRPr="00F37DE4" w:rsidRDefault="00C25C1F" w:rsidP="00C25C1F">
      <w:pPr>
        <w:spacing w:line="240" w:lineRule="auto"/>
        <w:ind w:firstLine="851"/>
        <w:rPr>
          <w:rFonts w:ascii="Times New Roman" w:eastAsia="Arial" w:hAnsi="Times New Roman" w:cs="Times New Roman"/>
          <w:sz w:val="22"/>
          <w:szCs w:val="22"/>
        </w:rPr>
      </w:pPr>
      <w:r w:rsidRPr="00F37DE4">
        <w:rPr>
          <w:rFonts w:ascii="Times New Roman" w:eastAsia="Arial" w:hAnsi="Times New Roman" w:cs="Times New Roman"/>
          <w:sz w:val="22"/>
          <w:szCs w:val="22"/>
        </w:rPr>
        <w:t>1.6. Bendrosios pirkimo sąlygos yra neatskiriama šių pirkimo sąlygų dalis.</w:t>
      </w:r>
    </w:p>
    <w:p w14:paraId="48E57E9E" w14:textId="5DC0B211" w:rsidR="00C25C1F" w:rsidRPr="00F37DE4" w:rsidRDefault="00C25C1F" w:rsidP="00C25C1F">
      <w:pPr>
        <w:pStyle w:val="Heading1"/>
        <w:numPr>
          <w:ilvl w:val="0"/>
          <w:numId w:val="3"/>
        </w:numPr>
        <w:spacing w:before="0" w:after="0" w:line="300" w:lineRule="auto"/>
        <w:rPr>
          <w:rStyle w:val="Hyperlink1"/>
          <w:rFonts w:ascii="Times New Roman" w:hAnsi="Times New Roman" w:cs="Times New Roman"/>
          <w:color w:val="auto"/>
          <w:u w:val="none"/>
        </w:rPr>
      </w:pPr>
      <w:bookmarkStart w:id="7" w:name="_Toc233791306"/>
      <w:r w:rsidRPr="00F37DE4">
        <w:rPr>
          <w:rStyle w:val="Hyperlink1"/>
          <w:rFonts w:ascii="Times New Roman" w:hAnsi="Times New Roman" w:cs="Times New Roman"/>
          <w:color w:val="auto"/>
          <w:u w:val="none"/>
        </w:rPr>
        <w:t>Pirkimo objektas</w:t>
      </w:r>
      <w:bookmarkEnd w:id="7"/>
    </w:p>
    <w:p w14:paraId="273761FF" w14:textId="77777777" w:rsidR="00C25C1F" w:rsidRPr="00F37DE4" w:rsidRDefault="00C25C1F" w:rsidP="00C25C1F">
      <w:pPr>
        <w:spacing w:line="240" w:lineRule="auto"/>
        <w:ind w:firstLine="0"/>
        <w:rPr>
          <w:rFonts w:ascii="Times New Roman" w:hAnsi="Times New Roman" w:cs="Times New Roman"/>
        </w:rPr>
      </w:pPr>
    </w:p>
    <w:p w14:paraId="12B72B03" w14:textId="43DD5573" w:rsidR="00C25C1F" w:rsidRPr="00F37DE4" w:rsidRDefault="00C25C1F" w:rsidP="00C25C1F">
      <w:pPr>
        <w:pStyle w:val="NoSpacing"/>
        <w:numPr>
          <w:ilvl w:val="1"/>
          <w:numId w:val="3"/>
        </w:numPr>
        <w:tabs>
          <w:tab w:val="left" w:pos="0"/>
        </w:tabs>
        <w:spacing w:after="120"/>
        <w:ind w:left="0" w:firstLine="851"/>
        <w:contextualSpacing/>
        <w:rPr>
          <w:rFonts w:ascii="Times New Roman" w:hAnsi="Times New Roman" w:cs="Times New Roman"/>
        </w:rPr>
      </w:pPr>
      <w:r w:rsidRPr="00F37DE4">
        <w:rPr>
          <w:rFonts w:ascii="Times New Roman" w:hAnsi="Times New Roman" w:cs="Times New Roman"/>
        </w:rPr>
        <w:t xml:space="preserve"> Perkančioji organizacija </w:t>
      </w:r>
      <w:r w:rsidRPr="00F37DE4">
        <w:rPr>
          <w:rFonts w:ascii="Times New Roman" w:eastAsia="Calibri" w:hAnsi="Times New Roman" w:cs="Times New Roman"/>
        </w:rPr>
        <w:t xml:space="preserve">numato įsigyti </w:t>
      </w:r>
      <w:r w:rsidR="00767737" w:rsidRPr="00F37DE4">
        <w:rPr>
          <w:rFonts w:ascii="Times New Roman" w:eastAsia="LiberationSerif-Bold" w:hAnsi="Times New Roman" w:cs="Times New Roman"/>
          <w:b/>
          <w:bCs/>
        </w:rPr>
        <w:t>sprogstamąsias medžiagas</w:t>
      </w:r>
      <w:r w:rsidRPr="00F37DE4">
        <w:rPr>
          <w:rFonts w:ascii="Times New Roman" w:eastAsia="Calibri" w:hAnsi="Times New Roman" w:cs="Times New Roman"/>
        </w:rPr>
        <w:t>.</w:t>
      </w:r>
      <w:r w:rsidRPr="00F37DE4">
        <w:rPr>
          <w:rFonts w:ascii="Times New Roman" w:hAnsi="Times New Roman" w:cs="Times New Roman"/>
        </w:rPr>
        <w:t xml:space="preserve"> Reikalavimai pirkimo objektui nustatyti specialiųjų pirkimo sąlygų 2 priede.</w:t>
      </w:r>
    </w:p>
    <w:p w14:paraId="17F9CE7C" w14:textId="270C9566" w:rsidR="00C25C1F" w:rsidRPr="00F37DE4" w:rsidRDefault="00C25C1F" w:rsidP="00C25C1F">
      <w:pPr>
        <w:pStyle w:val="NoSpacing"/>
        <w:numPr>
          <w:ilvl w:val="1"/>
          <w:numId w:val="3"/>
        </w:numPr>
        <w:tabs>
          <w:tab w:val="left" w:pos="0"/>
        </w:tabs>
        <w:ind w:left="0" w:firstLine="851"/>
        <w:contextualSpacing/>
        <w:rPr>
          <w:rFonts w:ascii="Times New Roman" w:hAnsi="Times New Roman" w:cs="Times New Roman"/>
        </w:rPr>
      </w:pPr>
      <w:bookmarkStart w:id="8" w:name="_GoBack"/>
      <w:bookmarkEnd w:id="8"/>
      <w:r w:rsidRPr="00F37DE4">
        <w:rPr>
          <w:rFonts w:ascii="Times New Roman" w:hAnsi="Times New Roman" w:cs="Times New Roman"/>
        </w:rPr>
        <w:t>Pirkimo apimtys ir reikalavimai pirkimo objektui apibrėžti specialiųjų pirkimo sąlygų 2 priede ir 3 priede „Pasiūlymo forma“. Pirkimo objektų apimtys, reikalavimai ir techninė specifikacija apibrėžti specialiųjų pirkimo sąlygų 2 priede „Techninė specifikacija“.</w:t>
      </w:r>
    </w:p>
    <w:p w14:paraId="65732DF5" w14:textId="77777777" w:rsidR="00C25C1F" w:rsidRPr="00F37DE4" w:rsidRDefault="00C25C1F" w:rsidP="00C25C1F">
      <w:pPr>
        <w:pStyle w:val="ListParagraph"/>
        <w:tabs>
          <w:tab w:val="left" w:pos="0"/>
        </w:tabs>
        <w:spacing w:line="240" w:lineRule="auto"/>
        <w:ind w:left="0" w:firstLine="851"/>
        <w:rPr>
          <w:rFonts w:ascii="Times New Roman" w:hAnsi="Times New Roman" w:cs="Times New Roman"/>
        </w:rPr>
      </w:pPr>
      <w:r w:rsidRPr="00F37DE4">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B6F1B7" w14:textId="77777777" w:rsidR="00C25C1F" w:rsidRPr="00F37DE4" w:rsidRDefault="00C25C1F" w:rsidP="00C25C1F">
      <w:pPr>
        <w:pStyle w:val="ListParagraph"/>
        <w:tabs>
          <w:tab w:val="left" w:pos="0"/>
        </w:tabs>
        <w:spacing w:line="240" w:lineRule="auto"/>
        <w:ind w:left="0" w:firstLine="851"/>
        <w:rPr>
          <w:rFonts w:ascii="Times New Roman" w:hAnsi="Times New Roman" w:cs="Times New Roman"/>
        </w:rPr>
      </w:pPr>
      <w:r w:rsidRPr="00F37DE4">
        <w:rPr>
          <w:rFonts w:ascii="Times New Roman" w:hAnsi="Times New Roman" w:cs="Times New Roman"/>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B63A790" w14:textId="77777777" w:rsidR="00C25C1F" w:rsidRPr="00F37DE4" w:rsidRDefault="00C25C1F" w:rsidP="00C25C1F">
      <w:pPr>
        <w:pStyle w:val="ListParagraph"/>
        <w:spacing w:line="240" w:lineRule="auto"/>
        <w:ind w:left="0" w:firstLine="709"/>
        <w:rPr>
          <w:rFonts w:ascii="Times New Roman" w:hAnsi="Times New Roman" w:cs="Times New Roman"/>
        </w:rPr>
      </w:pPr>
    </w:p>
    <w:p w14:paraId="59200DFC" w14:textId="6D0ACFB9" w:rsidR="00C25C1F" w:rsidRPr="00F37DE4" w:rsidRDefault="00C25C1F" w:rsidP="00C25C1F">
      <w:pPr>
        <w:pStyle w:val="Heading1"/>
        <w:numPr>
          <w:ilvl w:val="0"/>
          <w:numId w:val="3"/>
        </w:numPr>
        <w:spacing w:before="0" w:after="0"/>
        <w:ind w:left="357" w:hanging="357"/>
        <w:rPr>
          <w:rStyle w:val="Hyperlink1"/>
          <w:rFonts w:ascii="Times New Roman" w:hAnsi="Times New Roman" w:cs="Times New Roman"/>
          <w:color w:val="auto"/>
          <w:u w:val="none"/>
        </w:rPr>
      </w:pPr>
      <w:bookmarkStart w:id="9" w:name="_Toc233791307"/>
      <w:r w:rsidRPr="00F37DE4">
        <w:rPr>
          <w:rStyle w:val="Hyperlink1"/>
          <w:rFonts w:ascii="Times New Roman" w:hAnsi="Times New Roman" w:cs="Times New Roman"/>
          <w:color w:val="auto"/>
          <w:u w:val="none"/>
        </w:rPr>
        <w:t>Kvalifikacijos reikalavimai</w:t>
      </w:r>
      <w:bookmarkEnd w:id="9"/>
    </w:p>
    <w:p w14:paraId="3DC5721C" w14:textId="77777777" w:rsidR="00C25C1F" w:rsidRPr="00F37DE4" w:rsidRDefault="00C25C1F" w:rsidP="00C25C1F">
      <w:pPr>
        <w:spacing w:line="240" w:lineRule="auto"/>
        <w:ind w:firstLine="0"/>
        <w:rPr>
          <w:rFonts w:ascii="Times New Roman" w:hAnsi="Times New Roman" w:cs="Times New Roman"/>
        </w:rPr>
      </w:pPr>
    </w:p>
    <w:p w14:paraId="5AB775C9" w14:textId="24DBEB29" w:rsidR="00C25C1F" w:rsidRPr="00F37DE4" w:rsidRDefault="00C25C1F" w:rsidP="003F17C3">
      <w:pPr>
        <w:pStyle w:val="ListParagraph"/>
        <w:numPr>
          <w:ilvl w:val="1"/>
          <w:numId w:val="3"/>
        </w:numPr>
        <w:tabs>
          <w:tab w:val="left" w:pos="567"/>
        </w:tabs>
        <w:spacing w:line="240" w:lineRule="auto"/>
        <w:ind w:left="0" w:firstLine="851"/>
        <w:rPr>
          <w:rFonts w:ascii="Times New Roman" w:hAnsi="Times New Roman" w:cs="Times New Roman"/>
          <w:bCs/>
        </w:rPr>
      </w:pPr>
      <w:bookmarkStart w:id="10" w:name="_Hlk155946468"/>
      <w:r w:rsidRPr="00F37DE4">
        <w:rPr>
          <w:rFonts w:ascii="Times New Roman" w:eastAsia="Times New Roman" w:hAnsi="Times New Roman" w:cs="Times New Roman"/>
        </w:rPr>
        <w:t xml:space="preserve"> </w:t>
      </w:r>
      <w:r w:rsidRPr="00F37DE4">
        <w:rPr>
          <w:rFonts w:ascii="Times New Roman" w:hAnsi="Times New Roman" w:cs="Times New Roman"/>
        </w:rPr>
        <w:t xml:space="preserve">Tiekėjas turi atitikti pirkimo sąlygų </w:t>
      </w:r>
      <w:r w:rsidRPr="00F37DE4">
        <w:rPr>
          <w:rFonts w:ascii="Times New Roman" w:hAnsi="Times New Roman" w:cs="Times New Roman"/>
          <w:lang w:val="en-US"/>
        </w:rPr>
        <w:t>1 priede</w:t>
      </w:r>
      <w:r w:rsidRPr="00F37DE4">
        <w:rPr>
          <w:rFonts w:ascii="Times New Roman" w:hAnsi="Times New Roman" w:cs="Times New Roman"/>
        </w:rPr>
        <w:t xml:space="preserve"> „Tiekėjo kvalifikacijos reikalavimai“ nurodytus tiekėjo kvalifikacijos reikalavimus. Vadovaujantis Viešųjų pirkimų, atliekamų gynybos ir saugumo srityje, įstatymo 33 str. 8 d.</w:t>
      </w:r>
      <w:r w:rsidRPr="00F37DE4">
        <w:rPr>
          <w:rFonts w:ascii="Times New Roman" w:hAnsi="Times New Roman" w:cs="Times New Roman"/>
          <w:iCs/>
        </w:rPr>
        <w:t xml:space="preserve"> </w:t>
      </w:r>
      <w:r w:rsidRPr="00F37DE4">
        <w:rPr>
          <w:rFonts w:ascii="Times New Roman" w:hAnsi="Times New Roman" w:cs="Times New Roman"/>
          <w:bCs/>
          <w:iCs/>
        </w:rPr>
        <w:t xml:space="preserve">vietoj kvalifikaciją patvirtinančių dokumentų perkančioji organizacija prašo tiekėjų pateikti minimalių kvalifikacinių reikalavimų atitikties deklaraciją (pirkimo sąlygų </w:t>
      </w:r>
      <w:r w:rsidR="00BD3544" w:rsidRPr="00F37DE4">
        <w:rPr>
          <w:rFonts w:ascii="Times New Roman" w:hAnsi="Times New Roman" w:cs="Times New Roman"/>
          <w:bCs/>
          <w:iCs/>
          <w:sz w:val="24"/>
          <w:szCs w:val="24"/>
          <w:lang w:val="en-US"/>
        </w:rPr>
        <w:t>3</w:t>
      </w:r>
      <w:r w:rsidRPr="00F37DE4">
        <w:rPr>
          <w:rFonts w:ascii="Times New Roman" w:hAnsi="Times New Roman" w:cs="Times New Roman"/>
          <w:bCs/>
          <w:iCs/>
          <w:lang w:val="en-US"/>
        </w:rPr>
        <w:t xml:space="preserve"> priedas)</w:t>
      </w:r>
      <w:r w:rsidRPr="00F37DE4">
        <w:rPr>
          <w:rFonts w:ascii="Times New Roman" w:hAnsi="Times New Roman" w:cs="Times New Roman"/>
          <w:bCs/>
          <w:iCs/>
        </w:rPr>
        <w:t xml:space="preserve">. Tokiais atvejais atitiktį minimaliems kvalifikaciniams reikalavimams patvirtinančių dokumentų </w:t>
      </w:r>
      <w:r w:rsidRPr="00F37DE4">
        <w:rPr>
          <w:rFonts w:ascii="Times New Roman" w:hAnsi="Times New Roman" w:cs="Times New Roman"/>
          <w:b/>
          <w:bCs/>
          <w:iCs/>
        </w:rPr>
        <w:t>reikalaujama tik iš to tiekėjo, kurio pasiūlymas pagal vertinimo rezultatus gali būti pripažintas laimėjusiu.</w:t>
      </w:r>
    </w:p>
    <w:p w14:paraId="4B2E8326" w14:textId="77777777" w:rsidR="00C25C1F" w:rsidRPr="00F37DE4" w:rsidRDefault="00C25C1F" w:rsidP="003F17C3">
      <w:pPr>
        <w:pStyle w:val="ListParagraph"/>
        <w:numPr>
          <w:ilvl w:val="1"/>
          <w:numId w:val="3"/>
        </w:numPr>
        <w:tabs>
          <w:tab w:val="left" w:pos="567"/>
        </w:tabs>
        <w:spacing w:line="240" w:lineRule="auto"/>
        <w:ind w:left="0" w:firstLine="851"/>
        <w:rPr>
          <w:rFonts w:ascii="Times New Roman" w:hAnsi="Times New Roman" w:cs="Times New Roman"/>
          <w:bCs/>
        </w:rPr>
      </w:pPr>
      <w:r w:rsidRPr="00F37DE4">
        <w:rPr>
          <w:rFonts w:ascii="Times New Roman" w:eastAsia="Times New Roman" w:hAnsi="Times New Roman" w:cs="Times New Roman"/>
        </w:rPr>
        <w:t>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Tokiomis pačiomis sąlygomis ūkio subjektų grupė gali remtis ūkio subjektų grupės narių arba kitų ūkio subjektų pajėgumais.</w:t>
      </w:r>
    </w:p>
    <w:p w14:paraId="526A2E8E" w14:textId="77777777" w:rsidR="00C25C1F" w:rsidRPr="00F37DE4" w:rsidRDefault="00C25C1F" w:rsidP="003F17C3">
      <w:pPr>
        <w:pStyle w:val="ListParagraph"/>
        <w:numPr>
          <w:ilvl w:val="1"/>
          <w:numId w:val="3"/>
        </w:numPr>
        <w:tabs>
          <w:tab w:val="left" w:pos="567"/>
        </w:tabs>
        <w:spacing w:line="240" w:lineRule="auto"/>
        <w:ind w:left="0" w:firstLine="851"/>
        <w:rPr>
          <w:rFonts w:ascii="Times New Roman" w:hAnsi="Times New Roman" w:cs="Times New Roman"/>
          <w:bCs/>
        </w:rPr>
      </w:pPr>
      <w:r w:rsidRPr="00F37DE4">
        <w:rPr>
          <w:rFonts w:ascii="Times New Roman" w:eastAsia="Times New Roman" w:hAnsi="Times New Roman" w:cs="Times New Roman"/>
        </w:rPr>
        <w:t xml:space="preserve"> Jeigu tiekėjo kvalifikacija dėl teisės verstis atitinkama veikla nebuvo tikrinama arba tikrinama ne visa apimtimi, tiekėjas perkančiajai organizacijai įsipareigoja, kad pirkimo sutartį vykdys tik tokią teisę turintys asmenys.</w:t>
      </w:r>
      <w:bookmarkEnd w:id="10"/>
    </w:p>
    <w:p w14:paraId="4E88F10D" w14:textId="77777777" w:rsidR="00C25C1F" w:rsidRPr="00F37DE4" w:rsidRDefault="00C25C1F" w:rsidP="003F17C3">
      <w:pPr>
        <w:pStyle w:val="ListParagraph"/>
        <w:spacing w:line="240" w:lineRule="auto"/>
        <w:ind w:left="709" w:firstLine="0"/>
        <w:rPr>
          <w:rFonts w:ascii="Times New Roman" w:hAnsi="Times New Roman" w:cs="Times New Roman"/>
          <w:highlight w:val="yellow"/>
        </w:rPr>
      </w:pPr>
    </w:p>
    <w:p w14:paraId="76945609" w14:textId="6E1885C1" w:rsidR="00C25C1F" w:rsidRPr="00F37DE4" w:rsidRDefault="00C25C1F" w:rsidP="003F17C3">
      <w:pPr>
        <w:pStyle w:val="Heading1"/>
        <w:numPr>
          <w:ilvl w:val="0"/>
          <w:numId w:val="3"/>
        </w:numPr>
        <w:tabs>
          <w:tab w:val="left" w:pos="709"/>
        </w:tabs>
        <w:spacing w:before="0" w:after="0"/>
        <w:rPr>
          <w:rStyle w:val="Hyperlink1"/>
          <w:rFonts w:ascii="Times New Roman" w:hAnsi="Times New Roman" w:cs="Times New Roman"/>
          <w:color w:val="auto"/>
          <w:u w:val="none"/>
        </w:rPr>
      </w:pPr>
      <w:bookmarkStart w:id="11" w:name="_Ref39666794"/>
      <w:bookmarkStart w:id="12" w:name="_Ref39666796"/>
      <w:bookmarkStart w:id="13" w:name="_Toc48053171"/>
      <w:bookmarkStart w:id="14" w:name="_Toc233791308"/>
      <w:r w:rsidRPr="00F37DE4">
        <w:rPr>
          <w:rStyle w:val="Hyperlink1"/>
          <w:rFonts w:ascii="Times New Roman" w:hAnsi="Times New Roman" w:cs="Times New Roman"/>
          <w:color w:val="auto"/>
          <w:u w:val="none"/>
        </w:rPr>
        <w:lastRenderedPageBreak/>
        <w:t>Specialieji reikalavimai pasiūlymų rengimui ir pateikimui</w:t>
      </w:r>
      <w:bookmarkEnd w:id="11"/>
      <w:bookmarkEnd w:id="12"/>
      <w:bookmarkEnd w:id="13"/>
      <w:bookmarkEnd w:id="14"/>
    </w:p>
    <w:p w14:paraId="33B5A110" w14:textId="77777777" w:rsidR="00C25C1F" w:rsidRPr="00F37DE4" w:rsidRDefault="00C25C1F" w:rsidP="003F17C3">
      <w:pPr>
        <w:spacing w:line="240" w:lineRule="auto"/>
        <w:ind w:firstLine="0"/>
        <w:rPr>
          <w:rFonts w:ascii="Times New Roman" w:hAnsi="Times New Roman" w:cs="Times New Roman"/>
          <w:b/>
          <w:bCs/>
        </w:rPr>
      </w:pPr>
    </w:p>
    <w:p w14:paraId="59F0BE26" w14:textId="77777777" w:rsidR="00C25C1F" w:rsidRPr="00F37DE4" w:rsidRDefault="00C25C1F" w:rsidP="003F17C3">
      <w:pPr>
        <w:pStyle w:val="ListParagraph"/>
        <w:spacing w:line="240" w:lineRule="auto"/>
        <w:ind w:left="0" w:firstLine="709"/>
        <w:rPr>
          <w:rFonts w:ascii="Times New Roman" w:hAnsi="Times New Roman" w:cs="Times New Roman"/>
        </w:rPr>
      </w:pPr>
      <w:r w:rsidRPr="00F37DE4">
        <w:rPr>
          <w:rFonts w:ascii="Times New Roman" w:hAnsi="Times New Roman" w:cs="Times New Roman"/>
        </w:rPr>
        <w:t xml:space="preserve">4.1. </w:t>
      </w:r>
      <w:r w:rsidRPr="00F37DE4">
        <w:rPr>
          <w:rFonts w:ascii="Times New Roman" w:hAnsi="Times New Roman" w:cs="Times New Roman"/>
          <w:b/>
          <w:bCs/>
        </w:rPr>
        <w:t>CVP IS pasiūlymo lango eilutėje „Prisegti dokumentus“ pateikiamas</w:t>
      </w:r>
      <w:r w:rsidRPr="00F37DE4">
        <w:rPr>
          <w:rFonts w:ascii="Times New Roman" w:hAnsi="Times New Roman" w:cs="Times New Roman"/>
        </w:rPr>
        <w:t xml:space="preserve"> tiekėjo pasirašytas pasiūlymas, parengtas pagal specialiųjų sąlygų pateiktą pasiūlymo formą ir pasiūlymo formoje nurodyti ir kiti, tiekėjo nuomone, būtini dokumentai (jų kopijos).</w:t>
      </w:r>
    </w:p>
    <w:p w14:paraId="03BBA1C2" w14:textId="77777777" w:rsidR="00C25C1F" w:rsidRPr="00F37DE4" w:rsidRDefault="00C25C1F" w:rsidP="003F17C3">
      <w:pPr>
        <w:pStyle w:val="ListParagraph"/>
        <w:spacing w:line="240" w:lineRule="auto"/>
        <w:ind w:left="0"/>
        <w:rPr>
          <w:rFonts w:ascii="Times New Roman" w:hAnsi="Times New Roman" w:cs="Times New Roman"/>
        </w:rPr>
      </w:pPr>
      <w:r w:rsidRPr="00F37DE4">
        <w:rPr>
          <w:rFonts w:ascii="Times New Roman" w:eastAsia="Calibri" w:hAnsi="Times New Roman" w:cs="Times New Roman"/>
        </w:rPr>
        <w:t xml:space="preserve">4.2. Pasiūlymas gali būti pasirašytas kvalifikuotu elektroniniu parašu. Jeigu tiekėjas dokumentus tvirtina naudodamas elektroninį, o ne fizinį parašą, elektroninis parašas turi atitikti VPGSĮ 26 straipsnio 1 dalyje nustatytus reikalavimus. </w:t>
      </w:r>
      <w:r w:rsidRPr="00F37DE4">
        <w:rPr>
          <w:rFonts w:ascii="Times New Roman" w:hAnsi="Times New Roman" w:cs="Times New Roman"/>
        </w:rPr>
        <w:t>Perkančiajai organizacijai kilus abejonių dėl dokumentų tikrumo, ji turi teisę reikalauti pateikti dokumentų originalus.</w:t>
      </w:r>
      <w:r w:rsidRPr="00F37DE4">
        <w:rPr>
          <w:rFonts w:ascii="Times New Roman" w:eastAsia="Calibri" w:hAnsi="Times New Roman" w:cs="Times New Roman"/>
        </w:rPr>
        <w:t xml:space="preserve"> Gali būti:</w:t>
      </w:r>
    </w:p>
    <w:p w14:paraId="50393CCF" w14:textId="77777777" w:rsidR="00C25C1F" w:rsidRPr="00F37DE4" w:rsidRDefault="00C25C1F" w:rsidP="003F17C3">
      <w:pPr>
        <w:spacing w:line="240" w:lineRule="auto"/>
        <w:ind w:firstLine="709"/>
        <w:rPr>
          <w:rFonts w:ascii="Times New Roman" w:hAnsi="Times New Roman" w:cs="Times New Roman"/>
        </w:rPr>
      </w:pPr>
      <w:r w:rsidRPr="00F37DE4">
        <w:rPr>
          <w:rFonts w:ascii="Times New Roman" w:eastAsia="Calibri" w:hAnsi="Times New Roman" w:cs="Times New Roman"/>
        </w:rPr>
        <w:t>4.2.1. pateikiami kvalifikuotu elektroniniu parašu pasirašyti elektroninėmis priemonėmis suformuoti dokumentai;</w:t>
      </w:r>
    </w:p>
    <w:p w14:paraId="3EDEA6EB" w14:textId="77777777" w:rsidR="00C25C1F" w:rsidRPr="00F37DE4" w:rsidRDefault="00C25C1F" w:rsidP="003F17C3">
      <w:pPr>
        <w:pStyle w:val="ListParagraph"/>
        <w:spacing w:line="240" w:lineRule="auto"/>
        <w:ind w:left="0"/>
        <w:rPr>
          <w:rFonts w:ascii="Times New Roman" w:hAnsi="Times New Roman" w:cs="Times New Roman"/>
        </w:rPr>
      </w:pPr>
      <w:r w:rsidRPr="00F37DE4">
        <w:rPr>
          <w:rFonts w:ascii="Times New Roman" w:eastAsia="Calibri" w:hAnsi="Times New Roman" w:cs="Times New Roman"/>
        </w:rPr>
        <w:t>4.2.2. skaitmeninės dokumentų kopijos (fiziniu parašu tvirtinami dokumentai turi būti pateikiami pasirašyti ir nuskenuoti).</w:t>
      </w:r>
    </w:p>
    <w:p w14:paraId="7EB6576A" w14:textId="77777777" w:rsidR="00C25C1F" w:rsidRPr="00F37DE4" w:rsidRDefault="00C25C1F" w:rsidP="003F17C3">
      <w:pPr>
        <w:pStyle w:val="ListParagraph"/>
        <w:spacing w:line="240" w:lineRule="auto"/>
        <w:ind w:left="0"/>
        <w:rPr>
          <w:rFonts w:ascii="Times New Roman" w:hAnsi="Times New Roman" w:cs="Times New Roman"/>
        </w:rPr>
      </w:pPr>
      <w:r w:rsidRPr="00F37DE4">
        <w:rPr>
          <w:rFonts w:ascii="Times New Roman" w:eastAsia="Arial" w:hAnsi="Times New Roman" w:cs="Times New Roman"/>
        </w:rPr>
        <w:t>4.3. Pasiūlymas turi būti parengtas lietuvių kalba</w:t>
      </w:r>
      <w:r w:rsidRPr="00F37DE4">
        <w:rPr>
          <w:rFonts w:ascii="Times New Roman" w:hAnsi="Times New Roman" w:cs="Times New Roman"/>
        </w:rPr>
        <w:t>.</w:t>
      </w:r>
      <w:r w:rsidRPr="00F37DE4">
        <w:rPr>
          <w:rFonts w:ascii="Times New Roman" w:eastAsia="Arial" w:hAnsi="Times New Roman" w:cs="Times New Roman"/>
        </w:rPr>
        <w:t xml:space="preserve"> Jei kurie nors su pasiūlymu teikiami dokumentai parengti ne ta kalba, kuria reikalaujama, turi būti pateiktas tikslus vertimas į reikalaujamą kalbą. </w:t>
      </w:r>
    </w:p>
    <w:p w14:paraId="344479BD" w14:textId="77777777" w:rsidR="00C25C1F" w:rsidRPr="00F37DE4" w:rsidRDefault="00C25C1F" w:rsidP="003F17C3">
      <w:pPr>
        <w:pStyle w:val="ListParagraph"/>
        <w:spacing w:line="240" w:lineRule="auto"/>
        <w:ind w:left="0"/>
        <w:rPr>
          <w:rFonts w:ascii="Times New Roman" w:hAnsi="Times New Roman" w:cs="Times New Roman"/>
        </w:rPr>
      </w:pPr>
      <w:r w:rsidRPr="00F37DE4">
        <w:rPr>
          <w:rFonts w:ascii="Times New Roman" w:hAnsi="Times New Roman" w:cs="Times New Roman"/>
        </w:rPr>
        <w:t>4.4. Pasiūlymuose nurodytos kainos bus vertinamos eurais</w:t>
      </w:r>
      <w:r w:rsidRPr="00F37DE4">
        <w:rPr>
          <w:rFonts w:ascii="Times New Roman" w:eastAsia="Calibri" w:hAnsi="Times New Roman" w:cs="Times New Roman"/>
        </w:rPr>
        <w:t>.</w:t>
      </w:r>
      <w:r w:rsidRPr="00F37DE4">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FF27CB" w14:textId="77777777" w:rsidR="00C25C1F" w:rsidRPr="00F37DE4" w:rsidRDefault="00C25C1F" w:rsidP="003F17C3">
      <w:pPr>
        <w:pStyle w:val="ListParagraph"/>
        <w:spacing w:after="160" w:line="240" w:lineRule="auto"/>
        <w:ind w:left="0" w:firstLine="710"/>
        <w:rPr>
          <w:rFonts w:ascii="Times New Roman" w:eastAsia="Arial" w:hAnsi="Times New Roman" w:cs="Times New Roman"/>
        </w:rPr>
      </w:pPr>
      <w:r w:rsidRPr="00F37DE4">
        <w:rPr>
          <w:rFonts w:ascii="Times New Roman" w:eastAsia="Arial" w:hAnsi="Times New Roman" w:cs="Times New Roman"/>
        </w:rPr>
        <w:t xml:space="preserve">4.5. Bendra pasiūlymo kaina (sąnaudos) su PVM  turi būti nurodoma dviejų skaitmenų po kablelio tikslumu. Šią kainą sudarančios kainos sudedamosios dalys ar įkainiai gali būti išreikšti neribojant skaitmenų po kablelio kiekio. </w:t>
      </w:r>
    </w:p>
    <w:p w14:paraId="307C1931" w14:textId="29F52B6F" w:rsidR="00C25C1F" w:rsidRPr="00F37DE4" w:rsidRDefault="00C25C1F" w:rsidP="003F17C3">
      <w:pPr>
        <w:pStyle w:val="ListParagraph"/>
        <w:spacing w:after="160" w:line="240" w:lineRule="auto"/>
        <w:ind w:left="710" w:firstLine="0"/>
        <w:rPr>
          <w:rFonts w:ascii="Times New Roman" w:hAnsi="Times New Roman" w:cs="Times New Roman"/>
          <w:sz w:val="21"/>
          <w:szCs w:val="21"/>
        </w:rPr>
      </w:pPr>
      <w:r w:rsidRPr="00F37DE4">
        <w:rPr>
          <w:rFonts w:ascii="Times New Roman" w:eastAsia="Arial" w:hAnsi="Times New Roman" w:cs="Times New Roman"/>
        </w:rPr>
        <w:t xml:space="preserve">4.6. Tiekėjų pasiūlymuose nurodytos kainos bus vertinamos </w:t>
      </w:r>
      <w:r w:rsidRPr="00F37DE4">
        <w:rPr>
          <w:rFonts w:ascii="Times New Roman" w:hAnsi="Times New Roman" w:cs="Times New Roman"/>
        </w:rPr>
        <w:t xml:space="preserve">ir lyginamos su visais mokesčiais, įskaitant PVM. </w:t>
      </w:r>
    </w:p>
    <w:p w14:paraId="23DF3436" w14:textId="30EFEF60" w:rsidR="00C25C1F" w:rsidRPr="00F37DE4" w:rsidRDefault="00C25C1F" w:rsidP="003F17C3">
      <w:pPr>
        <w:pStyle w:val="Heading1"/>
        <w:spacing w:before="0" w:after="0"/>
        <w:ind w:left="357" w:firstLine="0"/>
        <w:rPr>
          <w:rStyle w:val="Hyperlink1"/>
          <w:rFonts w:ascii="Times New Roman" w:hAnsi="Times New Roman" w:cs="Times New Roman"/>
          <w:color w:val="auto"/>
          <w:u w:val="none"/>
        </w:rPr>
      </w:pPr>
      <w:bookmarkStart w:id="15" w:name="_Toc233791309"/>
      <w:r w:rsidRPr="00F37DE4">
        <w:rPr>
          <w:rStyle w:val="Hyperlink1"/>
          <w:rFonts w:ascii="Times New Roman" w:hAnsi="Times New Roman" w:cs="Times New Roman"/>
          <w:color w:val="auto"/>
          <w:u w:val="none"/>
        </w:rPr>
        <w:t>5. Pasiūlymo galiojimo užtikrinimas</w:t>
      </w:r>
      <w:bookmarkEnd w:id="15"/>
    </w:p>
    <w:p w14:paraId="44E2B310" w14:textId="77777777" w:rsidR="00C25C1F" w:rsidRPr="00F37DE4" w:rsidRDefault="00C25C1F" w:rsidP="003F17C3">
      <w:pPr>
        <w:spacing w:line="240" w:lineRule="auto"/>
        <w:ind w:firstLine="0"/>
        <w:rPr>
          <w:rFonts w:ascii="Times New Roman" w:hAnsi="Times New Roman" w:cs="Times New Roman"/>
          <w:iCs/>
        </w:rPr>
      </w:pPr>
    </w:p>
    <w:p w14:paraId="47FC5689" w14:textId="77777777" w:rsidR="00C25C1F" w:rsidRPr="00F37DE4" w:rsidRDefault="00C25C1F" w:rsidP="003F17C3">
      <w:pPr>
        <w:pStyle w:val="ListParagraph"/>
        <w:numPr>
          <w:ilvl w:val="1"/>
          <w:numId w:val="18"/>
        </w:numPr>
        <w:tabs>
          <w:tab w:val="left" w:pos="1276"/>
        </w:tabs>
        <w:spacing w:line="240" w:lineRule="auto"/>
        <w:ind w:left="0" w:firstLine="709"/>
        <w:rPr>
          <w:rFonts w:ascii="Times New Roman" w:eastAsia="Calibri" w:hAnsi="Times New Roman" w:cs="Times New Roman"/>
          <w:iCs/>
        </w:rPr>
      </w:pPr>
      <w:r w:rsidRPr="00F37DE4">
        <w:rPr>
          <w:rFonts w:ascii="Times New Roman" w:hAnsi="Times New Roman" w:cs="Times New Roman"/>
        </w:rPr>
        <w:t>Tiekėjas privalo užtikrinti savo pasiūlymo galiojimą ne mažesne kaip 500,00 Eur (penki šimtai, 00 eurų) dydžio bauda, kurią, pateikdamas pasiūlymą, tiekėjas įsipareigoja sumokėti esant bent vienai iš pirkimo dokumentų 6.1.1 - 6.1.4 papunkčio sąlygai per 10 (dešimt) darbo dienų nuo atitinkamos sąlygos atsiradimo:</w:t>
      </w:r>
    </w:p>
    <w:p w14:paraId="3690AAEC" w14:textId="77777777" w:rsidR="00C25C1F" w:rsidRPr="00F37DE4" w:rsidRDefault="00C25C1F" w:rsidP="003F17C3">
      <w:pPr>
        <w:pStyle w:val="ListParagraph"/>
        <w:numPr>
          <w:ilvl w:val="2"/>
          <w:numId w:val="18"/>
        </w:numPr>
        <w:tabs>
          <w:tab w:val="left" w:pos="1276"/>
        </w:tabs>
        <w:spacing w:line="240" w:lineRule="auto"/>
        <w:ind w:left="0" w:firstLine="709"/>
        <w:rPr>
          <w:rFonts w:ascii="Times New Roman" w:hAnsi="Times New Roman" w:cs="Times New Roman"/>
          <w:vanish/>
        </w:rPr>
      </w:pPr>
      <w:r w:rsidRPr="00F37DE4">
        <w:rPr>
          <w:rFonts w:ascii="Times New Roman" w:hAnsi="Times New Roman" w:cs="Times New Roman"/>
        </w:rPr>
        <w:t>Pasiūlymo galiojimo laikotarpiu tiekėjas atsisako savo pasiūlymo arba jo dalies (pasiūlyme nurodyto pirkimo objekto, jo kiekio (apimties), siūlomų kainų, tiekimo ar mokėjimo terminų, kitų pasiūlyme nurodytų sąlygų).</w:t>
      </w:r>
    </w:p>
    <w:p w14:paraId="20247FDA" w14:textId="56E99CD6" w:rsidR="00C25C1F" w:rsidRPr="00F37DE4" w:rsidRDefault="00C25C1F" w:rsidP="003F17C3">
      <w:pPr>
        <w:pStyle w:val="ListParagraph"/>
        <w:numPr>
          <w:ilvl w:val="2"/>
          <w:numId w:val="18"/>
        </w:numPr>
        <w:tabs>
          <w:tab w:val="left" w:pos="1276"/>
        </w:tabs>
        <w:spacing w:line="240" w:lineRule="auto"/>
        <w:ind w:left="0" w:firstLine="0"/>
        <w:rPr>
          <w:rFonts w:ascii="Times New Roman" w:hAnsi="Times New Roman" w:cs="Times New Roman"/>
          <w:vanish/>
        </w:rPr>
      </w:pPr>
      <w:r w:rsidRPr="00F37DE4">
        <w:rPr>
          <w:rFonts w:ascii="Times New Roman" w:eastAsia="Calibri" w:hAnsi="Times New Roman" w:cs="Times New Roman"/>
        </w:rPr>
        <w:t>tiekėjas, kuris yra paskelbtas konkurso laimėtoju, raštu atsisako sudaryti sutartį</w:t>
      </w:r>
      <w:r w:rsidR="00767737" w:rsidRPr="00F37DE4">
        <w:rPr>
          <w:rFonts w:ascii="Times New Roman" w:eastAsia="Calibri" w:hAnsi="Times New Roman" w:cs="Times New Roman"/>
        </w:rPr>
        <w:t>,</w:t>
      </w:r>
      <w:r w:rsidR="00767737" w:rsidRPr="00F37DE4">
        <w:rPr>
          <w:rFonts w:ascii="Times New Roman" w:hAnsi="Times New Roman" w:cs="Times New Roman"/>
        </w:rPr>
        <w:t xml:space="preserve"> </w:t>
      </w:r>
      <w:r w:rsidRPr="00F37DE4">
        <w:rPr>
          <w:rFonts w:ascii="Times New Roman" w:hAnsi="Times New Roman" w:cs="Times New Roman"/>
        </w:rPr>
        <w:t>laimėjęs</w:t>
      </w:r>
      <w:r w:rsidRPr="00F37DE4">
        <w:rPr>
          <w:rFonts w:ascii="Times New Roman" w:eastAsia="Calibri" w:hAnsi="Times New Roman" w:cs="Times New Roman"/>
        </w:rPr>
        <w:t xml:space="preserve"> pirkimą tiekėjas atsisako sudaryti sutartį pagal šiuose pirkimo dokumentuose pateiktas sutarties sąlygas ir (ar) sutarties projektą. </w:t>
      </w:r>
    </w:p>
    <w:p w14:paraId="33498844" w14:textId="77777777" w:rsidR="00C25C1F" w:rsidRPr="00F37DE4" w:rsidRDefault="00C25C1F" w:rsidP="003F17C3">
      <w:pPr>
        <w:pStyle w:val="ListParagraph"/>
        <w:numPr>
          <w:ilvl w:val="2"/>
          <w:numId w:val="18"/>
        </w:numPr>
        <w:tabs>
          <w:tab w:val="left" w:pos="1276"/>
        </w:tabs>
        <w:spacing w:line="240" w:lineRule="auto"/>
        <w:ind w:left="0" w:firstLine="709"/>
        <w:rPr>
          <w:rFonts w:ascii="Times New Roman" w:hAnsi="Times New Roman" w:cs="Times New Roman"/>
          <w:vanish/>
        </w:rPr>
      </w:pPr>
      <w:r w:rsidRPr="00F37DE4">
        <w:rPr>
          <w:rFonts w:ascii="Times New Roman" w:eastAsia="Calibri" w:hAnsi="Times New Roman" w:cs="Times New Roman"/>
        </w:rPr>
        <w:t>Jei iki perkančiosios organizacijos nurodyto laiko tiekėjas nepasirašo sutarties, laikoma, kad jis atsisakė sudaryti sutartį.</w:t>
      </w:r>
    </w:p>
    <w:p w14:paraId="26FD69C7" w14:textId="77777777" w:rsidR="00C25C1F" w:rsidRPr="00F37DE4" w:rsidRDefault="00C25C1F" w:rsidP="003F17C3">
      <w:pPr>
        <w:pStyle w:val="paragrafesrasas2lygis"/>
        <w:spacing w:line="240" w:lineRule="auto"/>
        <w:ind w:left="1059"/>
        <w:rPr>
          <w:sz w:val="40"/>
          <w:szCs w:val="40"/>
        </w:rPr>
      </w:pPr>
    </w:p>
    <w:p w14:paraId="62CFBF4C" w14:textId="78514A42" w:rsidR="00C25C1F" w:rsidRPr="00F37DE4" w:rsidRDefault="00C25C1F" w:rsidP="003F17C3">
      <w:pPr>
        <w:pStyle w:val="Heading1"/>
        <w:numPr>
          <w:ilvl w:val="0"/>
          <w:numId w:val="18"/>
        </w:numPr>
        <w:spacing w:before="0" w:after="0"/>
        <w:rPr>
          <w:rStyle w:val="Hyperlink1"/>
          <w:rFonts w:ascii="Times New Roman" w:hAnsi="Times New Roman" w:cs="Times New Roman"/>
          <w:color w:val="auto"/>
          <w:u w:val="none"/>
        </w:rPr>
      </w:pPr>
      <w:bookmarkStart w:id="16" w:name="_Toc15392775"/>
      <w:bookmarkStart w:id="17" w:name="_Toc233791310"/>
      <w:r w:rsidRPr="00F37DE4">
        <w:rPr>
          <w:rStyle w:val="Hyperlink1"/>
          <w:rFonts w:ascii="Times New Roman" w:hAnsi="Times New Roman" w:cs="Times New Roman"/>
          <w:color w:val="auto"/>
          <w:u w:val="none"/>
        </w:rPr>
        <w:t>P</w:t>
      </w:r>
      <w:bookmarkEnd w:id="16"/>
      <w:r w:rsidRPr="00F37DE4">
        <w:rPr>
          <w:rStyle w:val="Hyperlink1"/>
          <w:rFonts w:ascii="Times New Roman" w:hAnsi="Times New Roman" w:cs="Times New Roman"/>
          <w:color w:val="auto"/>
          <w:u w:val="none"/>
        </w:rPr>
        <w:t>asiūlymų vertinimas</w:t>
      </w:r>
      <w:bookmarkEnd w:id="17"/>
    </w:p>
    <w:p w14:paraId="56EAB5CD" w14:textId="77777777" w:rsidR="00C25C1F" w:rsidRPr="00F37DE4" w:rsidRDefault="00C25C1F" w:rsidP="003F17C3">
      <w:pPr>
        <w:spacing w:line="240" w:lineRule="auto"/>
        <w:ind w:firstLine="0"/>
        <w:rPr>
          <w:rFonts w:ascii="Times New Roman" w:hAnsi="Times New Roman" w:cs="Times New Roman"/>
          <w:iCs/>
        </w:rPr>
      </w:pPr>
    </w:p>
    <w:p w14:paraId="054D6898" w14:textId="77777777" w:rsidR="00C25C1F" w:rsidRPr="00F37DE4" w:rsidRDefault="00C25C1F" w:rsidP="003F17C3">
      <w:pPr>
        <w:spacing w:line="240" w:lineRule="auto"/>
        <w:ind w:firstLine="0"/>
        <w:rPr>
          <w:rFonts w:ascii="Times New Roman" w:hAnsi="Times New Roman" w:cs="Times New Roman"/>
          <w:vanish/>
        </w:rPr>
      </w:pPr>
    </w:p>
    <w:p w14:paraId="05B25102" w14:textId="77777777" w:rsidR="00C25C1F" w:rsidRPr="00F37DE4" w:rsidRDefault="00C25C1F" w:rsidP="003F17C3">
      <w:pPr>
        <w:pStyle w:val="ListParagraph"/>
        <w:spacing w:line="240" w:lineRule="auto"/>
        <w:ind w:left="0" w:firstLine="709"/>
        <w:rPr>
          <w:rFonts w:ascii="Times New Roman" w:eastAsia="Calibri" w:hAnsi="Times New Roman" w:cs="Times New Roman"/>
        </w:rPr>
      </w:pPr>
      <w:r w:rsidRPr="00F37DE4">
        <w:rPr>
          <w:rFonts w:ascii="Times New Roman" w:eastAsia="Calibri" w:hAnsi="Times New Roman" w:cs="Times New Roman"/>
        </w:rPr>
        <w:t xml:space="preserve">6.1.  </w:t>
      </w:r>
      <w:r w:rsidRPr="00F37DE4">
        <w:rPr>
          <w:rFonts w:ascii="Times New Roman" w:hAnsi="Times New Roman" w:cs="Times New Roman"/>
        </w:rPr>
        <w:t>Perkančioji organizacija</w:t>
      </w:r>
      <w:r w:rsidRPr="00F37DE4">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3 priede.</w:t>
      </w:r>
    </w:p>
    <w:p w14:paraId="24DA7FA3" w14:textId="77777777" w:rsidR="00C25C1F" w:rsidRPr="00F37DE4" w:rsidRDefault="00C25C1F" w:rsidP="003F17C3">
      <w:pPr>
        <w:pStyle w:val="NoSpacing"/>
        <w:ind w:firstLine="709"/>
        <w:contextualSpacing/>
        <w:rPr>
          <w:rFonts w:ascii="Times New Roman" w:hAnsi="Times New Roman" w:cs="Times New Roman"/>
        </w:rPr>
      </w:pPr>
      <w:r w:rsidRPr="00F37DE4">
        <w:rPr>
          <w:rFonts w:ascii="Times New Roman" w:hAnsi="Times New Roman" w:cs="Times New Roman"/>
        </w:rPr>
        <w:t xml:space="preserve">6.2. </w:t>
      </w:r>
      <w:r w:rsidRPr="00F37DE4">
        <w:rPr>
          <w:rFonts w:ascii="Times New Roman" w:hAnsi="Times New Roman" w:cs="Times New Roman"/>
          <w:sz w:val="24"/>
          <w:szCs w:val="24"/>
        </w:rPr>
        <w:t>Laimėjusiu pasiūlymu galės būti pripažintas tik 1 (vienas) ekonomiškai naudingiausias pasiūlymas, esantis pasiūlymų eilės pirmojoje vietoje.</w:t>
      </w:r>
    </w:p>
    <w:p w14:paraId="7D696FCD" w14:textId="77777777" w:rsidR="00C25C1F" w:rsidRPr="00F37DE4" w:rsidRDefault="00C25C1F" w:rsidP="003F17C3">
      <w:pPr>
        <w:pStyle w:val="Heading1"/>
        <w:tabs>
          <w:tab w:val="left" w:pos="567"/>
        </w:tabs>
        <w:ind w:firstLine="0"/>
        <w:contextualSpacing/>
        <w:rPr>
          <w:rStyle w:val="Hyperlink1"/>
          <w:rFonts w:ascii="Times New Roman" w:hAnsi="Times New Roman" w:cs="Times New Roman"/>
          <w:color w:val="auto"/>
          <w:u w:val="none"/>
        </w:rPr>
      </w:pPr>
      <w:bookmarkStart w:id="18" w:name="_Ref39425999"/>
      <w:bookmarkStart w:id="19" w:name="_Ref39426005"/>
      <w:bookmarkStart w:id="20" w:name="_Toc126333937"/>
      <w:bookmarkStart w:id="21" w:name="_Toc233791311"/>
      <w:r w:rsidRPr="00F37DE4">
        <w:rPr>
          <w:rStyle w:val="Hyperlink1"/>
          <w:rFonts w:ascii="Times New Roman" w:hAnsi="Times New Roman" w:cs="Times New Roman"/>
          <w:color w:val="auto"/>
          <w:u w:val="none"/>
        </w:rPr>
        <w:t>7. Sutarties sudarymas</w:t>
      </w:r>
      <w:bookmarkEnd w:id="18"/>
      <w:bookmarkEnd w:id="19"/>
      <w:bookmarkEnd w:id="20"/>
      <w:bookmarkEnd w:id="21"/>
    </w:p>
    <w:p w14:paraId="50F30F92" w14:textId="77777777" w:rsidR="00C25C1F" w:rsidRPr="00F37DE4" w:rsidRDefault="00C25C1F" w:rsidP="003F17C3">
      <w:pPr>
        <w:spacing w:line="240" w:lineRule="auto"/>
        <w:ind w:left="284" w:hanging="284"/>
        <w:rPr>
          <w:rFonts w:ascii="Times New Roman" w:hAnsi="Times New Roman" w:cs="Times New Roman"/>
        </w:rPr>
      </w:pPr>
    </w:p>
    <w:p w14:paraId="17A936DF" w14:textId="77777777" w:rsidR="00C25C1F" w:rsidRPr="00F37DE4" w:rsidRDefault="00C25C1F" w:rsidP="003F17C3">
      <w:pPr>
        <w:spacing w:line="240" w:lineRule="auto"/>
        <w:ind w:left="284" w:hanging="284"/>
        <w:rPr>
          <w:rFonts w:ascii="Times New Roman" w:hAnsi="Times New Roman" w:cs="Times New Roman"/>
        </w:rPr>
      </w:pPr>
    </w:p>
    <w:p w14:paraId="51AAD2E4" w14:textId="77777777" w:rsidR="00C25C1F" w:rsidRPr="00F37DE4" w:rsidRDefault="00C25C1F" w:rsidP="003F17C3">
      <w:pPr>
        <w:pStyle w:val="ListParagraph"/>
        <w:spacing w:line="240" w:lineRule="auto"/>
        <w:ind w:left="0" w:firstLine="709"/>
        <w:rPr>
          <w:rFonts w:ascii="Times New Roman" w:hAnsi="Times New Roman" w:cs="Times New Roman"/>
        </w:rPr>
      </w:pPr>
      <w:r w:rsidRPr="00F37DE4">
        <w:rPr>
          <w:rFonts w:ascii="Times New Roman" w:hAnsi="Times New Roman" w:cs="Times New Roman"/>
        </w:rPr>
        <w:t xml:space="preserve">7.1.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4 priede. </w:t>
      </w:r>
    </w:p>
    <w:p w14:paraId="2169526A" w14:textId="77777777" w:rsidR="00C25C1F" w:rsidRPr="00F37DE4" w:rsidRDefault="00C25C1F" w:rsidP="003F17C3">
      <w:pPr>
        <w:pStyle w:val="NoSpacing"/>
        <w:contextualSpacing/>
        <w:jc w:val="left"/>
        <w:rPr>
          <w:rFonts w:ascii="Times New Roman" w:hAnsi="Times New Roman" w:cs="Times New Roman"/>
        </w:rPr>
      </w:pPr>
    </w:p>
    <w:p w14:paraId="608B8153" w14:textId="77777777" w:rsidR="00C25C1F" w:rsidRPr="00F37DE4" w:rsidRDefault="00C25C1F" w:rsidP="00C25C1F">
      <w:pPr>
        <w:pStyle w:val="NoSpacing"/>
        <w:spacing w:line="276" w:lineRule="auto"/>
        <w:ind w:firstLine="0"/>
        <w:contextualSpacing/>
        <w:rPr>
          <w:rFonts w:ascii="Times New Roman" w:hAnsi="Times New Roman" w:cs="Times New Roman"/>
        </w:rPr>
      </w:pPr>
      <w:r w:rsidRPr="00F37DE4">
        <w:rPr>
          <w:rFonts w:ascii="Times New Roman" w:hAnsi="Times New Roman" w:cs="Times New Roman"/>
        </w:rPr>
        <w:br w:type="page"/>
      </w:r>
    </w:p>
    <w:p w14:paraId="62ED3EAB" w14:textId="05C4A8E8" w:rsidR="00C25C1F" w:rsidRPr="00F37DE4" w:rsidRDefault="00C25C1F" w:rsidP="00F37DE4">
      <w:pPr>
        <w:pStyle w:val="Heading2"/>
        <w:jc w:val="right"/>
        <w:rPr>
          <w:rStyle w:val="Hyperlink1"/>
          <w:rFonts w:ascii="Times New Roman" w:hAnsi="Times New Roman" w:cs="Times New Roman"/>
          <w:color w:val="auto"/>
          <w:sz w:val="24"/>
          <w:szCs w:val="24"/>
          <w:u w:val="none"/>
        </w:rPr>
      </w:pPr>
      <w:bookmarkStart w:id="22" w:name="_Toc233791312"/>
      <w:r w:rsidRPr="00F37DE4">
        <w:rPr>
          <w:rStyle w:val="Hyperlink1"/>
          <w:rFonts w:ascii="Times New Roman" w:hAnsi="Times New Roman" w:cs="Times New Roman"/>
          <w:color w:val="auto"/>
          <w:sz w:val="24"/>
          <w:szCs w:val="24"/>
          <w:u w:val="none"/>
        </w:rPr>
        <w:lastRenderedPageBreak/>
        <w:t>Pirkimo sąlygų 1 priedas „Tiekėjų kvalifikacijos reikalavimai“</w:t>
      </w:r>
      <w:bookmarkEnd w:id="22"/>
    </w:p>
    <w:p w14:paraId="6490854D" w14:textId="77777777" w:rsidR="00F37DE4" w:rsidRPr="00F37DE4" w:rsidRDefault="00F37DE4" w:rsidP="00C25C1F">
      <w:pPr>
        <w:spacing w:line="240" w:lineRule="auto"/>
        <w:ind w:left="7314" w:firstLine="0"/>
        <w:rPr>
          <w:rStyle w:val="Hyperlink1"/>
          <w:rFonts w:ascii="Times New Roman" w:hAnsi="Times New Roman" w:cs="Times New Roman"/>
          <w:color w:val="auto"/>
          <w:u w:val="none"/>
        </w:rPr>
      </w:pPr>
    </w:p>
    <w:p w14:paraId="428A0714" w14:textId="77777777" w:rsidR="00C25C1F" w:rsidRPr="00F37DE4" w:rsidRDefault="00C25C1F" w:rsidP="00C25C1F">
      <w:pPr>
        <w:pStyle w:val="Header"/>
        <w:jc w:val="center"/>
        <w:rPr>
          <w:rFonts w:cs="Times New Roman"/>
          <w:b/>
          <w:lang w:val="en-US"/>
        </w:rPr>
      </w:pPr>
      <w:r w:rsidRPr="00F37DE4">
        <w:rPr>
          <w:rFonts w:cs="Times New Roman"/>
          <w:b/>
          <w:lang w:val="en-US"/>
        </w:rPr>
        <w:t xml:space="preserve">KVALIFIKACIJOS REIKALAVIMAI </w:t>
      </w:r>
    </w:p>
    <w:p w14:paraId="01BFEFAE" w14:textId="015EB93E" w:rsidR="00C25C1F" w:rsidRPr="00F37DE4" w:rsidRDefault="00C25C1F" w:rsidP="003F17C3">
      <w:pPr>
        <w:pStyle w:val="ListParagraph"/>
        <w:spacing w:line="20" w:lineRule="atLeast"/>
        <w:ind w:left="0" w:firstLine="567"/>
        <w:jc w:val="center"/>
        <w:rPr>
          <w:rFonts w:ascii="Times New Roman" w:hAnsi="Times New Roman" w:cs="Times New Roman"/>
          <w:b/>
          <w:lang w:val="en-US"/>
        </w:rPr>
      </w:pPr>
      <w:r w:rsidRPr="00F37DE4">
        <w:rPr>
          <w:rFonts w:ascii="Times New Roman" w:hAnsi="Times New Roman" w:cs="Times New Roman"/>
          <w:b/>
          <w:lang w:val="en-US"/>
        </w:rPr>
        <w:t xml:space="preserve">(Sąlygos, </w:t>
      </w:r>
      <w:proofErr w:type="spellStart"/>
      <w:r w:rsidRPr="00F37DE4">
        <w:rPr>
          <w:rFonts w:ascii="Times New Roman" w:hAnsi="Times New Roman" w:cs="Times New Roman"/>
          <w:b/>
          <w:lang w:val="en-US"/>
        </w:rPr>
        <w:t>kurioms</w:t>
      </w:r>
      <w:proofErr w:type="spellEnd"/>
      <w:r w:rsidRPr="00F37DE4">
        <w:rPr>
          <w:rFonts w:ascii="Times New Roman" w:hAnsi="Times New Roman" w:cs="Times New Roman"/>
          <w:b/>
          <w:lang w:val="en-US"/>
        </w:rPr>
        <w:t xml:space="preserve"> esant tiekėjų </w:t>
      </w:r>
      <w:proofErr w:type="spellStart"/>
      <w:r w:rsidRPr="00F37DE4">
        <w:rPr>
          <w:rFonts w:ascii="Times New Roman" w:hAnsi="Times New Roman" w:cs="Times New Roman"/>
          <w:b/>
          <w:lang w:val="en-US"/>
        </w:rPr>
        <w:t>dalyvavimas</w:t>
      </w:r>
      <w:proofErr w:type="spellEnd"/>
      <w:r w:rsidRPr="00F37DE4">
        <w:rPr>
          <w:rFonts w:ascii="Times New Roman" w:hAnsi="Times New Roman" w:cs="Times New Roman"/>
          <w:b/>
          <w:lang w:val="en-US"/>
        </w:rPr>
        <w:t xml:space="preserve"> </w:t>
      </w:r>
      <w:proofErr w:type="spellStart"/>
      <w:r w:rsidRPr="00F37DE4">
        <w:rPr>
          <w:rFonts w:ascii="Times New Roman" w:hAnsi="Times New Roman" w:cs="Times New Roman"/>
          <w:b/>
          <w:lang w:val="en-US"/>
        </w:rPr>
        <w:t>pirkime</w:t>
      </w:r>
      <w:proofErr w:type="spellEnd"/>
      <w:r w:rsidRPr="00F37DE4">
        <w:rPr>
          <w:rFonts w:ascii="Times New Roman" w:hAnsi="Times New Roman" w:cs="Times New Roman"/>
          <w:b/>
          <w:lang w:val="en-US"/>
        </w:rPr>
        <w:t xml:space="preserve"> galimas)</w:t>
      </w:r>
    </w:p>
    <w:tbl>
      <w:tblPr>
        <w:tblpPr w:leftFromText="180" w:rightFromText="180" w:vertAnchor="page" w:horzAnchor="page" w:tblpX="899" w:tblpY="3254"/>
        <w:tblW w:w="10910" w:type="dxa"/>
        <w:tblLook w:val="0000" w:firstRow="0" w:lastRow="0" w:firstColumn="0" w:lastColumn="0" w:noHBand="0" w:noVBand="0"/>
      </w:tblPr>
      <w:tblGrid>
        <w:gridCol w:w="1244"/>
        <w:gridCol w:w="5205"/>
        <w:gridCol w:w="4461"/>
      </w:tblGrid>
      <w:tr w:rsidR="00F37DE4" w:rsidRPr="00F37DE4" w14:paraId="7AC63604" w14:textId="77777777" w:rsidTr="00C04CA6">
        <w:tc>
          <w:tcPr>
            <w:tcW w:w="107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8D26EA3" w14:textId="77777777" w:rsidR="00C25C1F" w:rsidRPr="00F37DE4" w:rsidRDefault="00C25C1F" w:rsidP="00C04CA6">
            <w:pPr>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Eil. Nr.</w:t>
            </w:r>
          </w:p>
          <w:p w14:paraId="2BEB2EAB" w14:textId="77777777" w:rsidR="00C25C1F" w:rsidRPr="00F37DE4" w:rsidRDefault="00C25C1F" w:rsidP="00C04CA6">
            <w:pPr>
              <w:ind w:firstLine="720"/>
              <w:rPr>
                <w:rFonts w:ascii="Times New Roman" w:eastAsia="Times New Roman" w:hAnsi="Times New Roman" w:cs="Times New Roman"/>
                <w:sz w:val="22"/>
                <w:szCs w:val="22"/>
              </w:rPr>
            </w:pPr>
          </w:p>
        </w:tc>
        <w:tc>
          <w:tcPr>
            <w:tcW w:w="530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86A2C96" w14:textId="77777777" w:rsidR="00C25C1F" w:rsidRPr="00F37DE4" w:rsidRDefault="00C25C1F" w:rsidP="00C04CA6">
            <w:pPr>
              <w:tabs>
                <w:tab w:val="left" w:pos="1260"/>
              </w:tabs>
              <w:jc w:val="center"/>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C3D67DC" w14:textId="77777777" w:rsidR="00C25C1F" w:rsidRPr="00F37DE4" w:rsidRDefault="00C25C1F" w:rsidP="00C04CA6">
            <w:pPr>
              <w:tabs>
                <w:tab w:val="left" w:pos="1260"/>
              </w:tabs>
              <w:jc w:val="center"/>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Kvalifikacijos reikalavimus patvirtinantys dokumentai</w:t>
            </w:r>
          </w:p>
        </w:tc>
      </w:tr>
      <w:tr w:rsidR="00F37DE4" w:rsidRPr="00F37DE4" w14:paraId="561706E8" w14:textId="77777777" w:rsidTr="00C04CA6">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21132227" w14:textId="77777777" w:rsidR="00C25C1F" w:rsidRPr="00F37DE4" w:rsidRDefault="00C25C1F" w:rsidP="00C04CA6">
            <w:pPr>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1.1.</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7611FED1" w14:textId="77777777" w:rsidR="00C25C1F" w:rsidRPr="00F37DE4" w:rsidRDefault="00C25C1F" w:rsidP="00C04CA6">
            <w:pPr>
              <w:tabs>
                <w:tab w:val="left" w:pos="1260"/>
              </w:tabs>
              <w:ind w:firstLine="352"/>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Tiekėjas (fizinis asmuo) arba tiekėjo (juridinio asmens) vadovas ar ūkinės bendrijos tikrasis narys (nariai), turintis (turintys) teisę juridinio asmens vardu sudaryti sandorį,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w:t>
            </w:r>
          </w:p>
          <w:p w14:paraId="2B699129" w14:textId="77777777" w:rsidR="00C25C1F" w:rsidRPr="00F37DE4" w:rsidRDefault="00C25C1F" w:rsidP="00C04CA6">
            <w:pPr>
              <w:tabs>
                <w:tab w:val="left" w:pos="768"/>
              </w:tabs>
              <w:spacing w:line="240" w:lineRule="auto"/>
              <w:ind w:firstLine="352"/>
              <w:rPr>
                <w:rFonts w:ascii="Times New Roman" w:hAnsi="Times New Roman" w:cs="Times New Roman"/>
                <w:bCs/>
                <w:sz w:val="22"/>
                <w:szCs w:val="22"/>
              </w:rPr>
            </w:pPr>
            <w:r w:rsidRPr="00F37DE4">
              <w:rPr>
                <w:rFonts w:ascii="Times New Roman" w:hAnsi="Times New Roman" w:cs="Times New Roman"/>
                <w:bCs/>
                <w:sz w:val="22"/>
                <w:szCs w:val="22"/>
              </w:rPr>
              <w:t>a) dalyvavimą nusikalstamame susivienijime, jo organizavimą ar vadovavimą jam;</w:t>
            </w:r>
          </w:p>
          <w:p w14:paraId="0BF2A7D7" w14:textId="77777777" w:rsidR="00C25C1F" w:rsidRPr="00F37DE4" w:rsidRDefault="00C25C1F" w:rsidP="00C04CA6">
            <w:pPr>
              <w:tabs>
                <w:tab w:val="left" w:pos="768"/>
              </w:tabs>
              <w:spacing w:line="240" w:lineRule="auto"/>
              <w:ind w:firstLine="352"/>
              <w:rPr>
                <w:rFonts w:ascii="Times New Roman" w:hAnsi="Times New Roman" w:cs="Times New Roman"/>
                <w:bCs/>
                <w:sz w:val="22"/>
                <w:szCs w:val="22"/>
              </w:rPr>
            </w:pPr>
            <w:r w:rsidRPr="00F37DE4">
              <w:rPr>
                <w:rFonts w:ascii="Times New Roman" w:hAnsi="Times New Roman" w:cs="Times New Roman"/>
                <w:bCs/>
                <w:sz w:val="22"/>
                <w:szCs w:val="22"/>
              </w:rPr>
              <w:t>b) teroristinį ar su teroristine veikla susijusį nusikaltimą, valstybės paslapties atskleidimą ar praradimą;</w:t>
            </w:r>
          </w:p>
          <w:p w14:paraId="771DA3B1" w14:textId="77777777" w:rsidR="00C25C1F" w:rsidRPr="00F37DE4" w:rsidRDefault="00C25C1F" w:rsidP="00C04CA6">
            <w:pPr>
              <w:tabs>
                <w:tab w:val="left" w:pos="768"/>
              </w:tabs>
              <w:spacing w:line="240" w:lineRule="auto"/>
              <w:ind w:firstLine="352"/>
              <w:rPr>
                <w:rFonts w:ascii="Times New Roman" w:hAnsi="Times New Roman" w:cs="Times New Roman"/>
                <w:bCs/>
                <w:sz w:val="22"/>
                <w:szCs w:val="22"/>
              </w:rPr>
            </w:pPr>
            <w:r w:rsidRPr="00F37DE4">
              <w:rPr>
                <w:rFonts w:ascii="Times New Roman" w:hAnsi="Times New Roman" w:cs="Times New Roman"/>
                <w:bCs/>
                <w:sz w:val="22"/>
                <w:szCs w:val="22"/>
              </w:rPr>
              <w:t>c) kyšininkavimą, prekybą poveikiu, papirkimą;</w:t>
            </w:r>
          </w:p>
          <w:p w14:paraId="471DAD2B" w14:textId="77777777" w:rsidR="00C25C1F" w:rsidRPr="00F37DE4" w:rsidRDefault="00C25C1F" w:rsidP="00C04CA6">
            <w:pPr>
              <w:tabs>
                <w:tab w:val="left" w:pos="768"/>
              </w:tabs>
              <w:spacing w:line="240" w:lineRule="auto"/>
              <w:ind w:firstLine="352"/>
              <w:rPr>
                <w:rFonts w:ascii="Times New Roman" w:hAnsi="Times New Roman" w:cs="Times New Roman"/>
                <w:bCs/>
                <w:sz w:val="22"/>
                <w:szCs w:val="22"/>
              </w:rPr>
            </w:pPr>
            <w:r w:rsidRPr="00F37DE4">
              <w:rPr>
                <w:rFonts w:ascii="Times New Roman" w:hAnsi="Times New Roman" w:cs="Times New Roman"/>
                <w:bCs/>
                <w:sz w:val="22"/>
                <w:szCs w:val="22"/>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8892BCD" w14:textId="77777777" w:rsidR="00C25C1F" w:rsidRPr="00F37DE4" w:rsidRDefault="00C25C1F" w:rsidP="00C04CA6">
            <w:pPr>
              <w:tabs>
                <w:tab w:val="left" w:pos="768"/>
              </w:tabs>
              <w:spacing w:line="240" w:lineRule="auto"/>
              <w:ind w:firstLine="352"/>
              <w:rPr>
                <w:rFonts w:ascii="Times New Roman" w:hAnsi="Times New Roman" w:cs="Times New Roman"/>
                <w:bCs/>
                <w:sz w:val="22"/>
                <w:szCs w:val="22"/>
              </w:rPr>
            </w:pPr>
            <w:r w:rsidRPr="00F37DE4">
              <w:rPr>
                <w:rFonts w:ascii="Times New Roman" w:hAnsi="Times New Roman" w:cs="Times New Roman"/>
                <w:bCs/>
                <w:sz w:val="22"/>
                <w:szCs w:val="22"/>
              </w:rPr>
              <w:t>e) nusikalstamu būdu gauto turto legalizavimą;</w:t>
            </w:r>
          </w:p>
          <w:p w14:paraId="216247DE" w14:textId="77777777" w:rsidR="00C25C1F" w:rsidRPr="00F37DE4" w:rsidRDefault="00C25C1F" w:rsidP="00C04CA6">
            <w:pPr>
              <w:tabs>
                <w:tab w:val="left" w:pos="768"/>
              </w:tabs>
              <w:spacing w:line="240" w:lineRule="auto"/>
              <w:ind w:firstLine="352"/>
              <w:rPr>
                <w:rFonts w:ascii="Times New Roman" w:hAnsi="Times New Roman" w:cs="Times New Roman"/>
                <w:bCs/>
                <w:sz w:val="22"/>
                <w:szCs w:val="22"/>
              </w:rPr>
            </w:pPr>
            <w:r w:rsidRPr="00F37DE4">
              <w:rPr>
                <w:rFonts w:ascii="Times New Roman" w:hAnsi="Times New Roman" w:cs="Times New Roman"/>
                <w:bCs/>
                <w:sz w:val="22"/>
                <w:szCs w:val="22"/>
              </w:rPr>
              <w:t xml:space="preserve">f) kitose valstybėse padarytą nusikaltimą, apibrėžtą kitų valstybių baudžiamuosiuose įstatymuose, įgyvendinančiuose Direktyvos </w:t>
            </w:r>
            <w:hyperlink r:id="rId12" w:tgtFrame="_blank" w:history="1">
              <w:r w:rsidRPr="00F37DE4">
                <w:rPr>
                  <w:rFonts w:ascii="Times New Roman" w:hAnsi="Times New Roman" w:cs="Times New Roman"/>
                  <w:bCs/>
                  <w:sz w:val="22"/>
                  <w:szCs w:val="22"/>
                </w:rPr>
                <w:t>2009/81/EB</w:t>
              </w:r>
            </w:hyperlink>
            <w:r w:rsidRPr="00F37DE4">
              <w:rPr>
                <w:rFonts w:ascii="Times New Roman" w:hAnsi="Times New Roman" w:cs="Times New Roman"/>
                <w:bCs/>
                <w:sz w:val="22"/>
                <w:szCs w:val="22"/>
              </w:rPr>
              <w:t xml:space="preserve"> 39 straipsnio 1 dalyje išvardytus Europos Sąjungos teisės aktus;</w:t>
            </w:r>
          </w:p>
          <w:p w14:paraId="526BD4CE" w14:textId="77777777" w:rsidR="00C25C1F" w:rsidRPr="00F37DE4" w:rsidRDefault="00C25C1F" w:rsidP="00C04CA6">
            <w:pPr>
              <w:tabs>
                <w:tab w:val="left" w:pos="1260"/>
              </w:tabs>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 xml:space="preserve">nusikaltimus.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DCFD5C8" w14:textId="77777777" w:rsidR="00C25C1F" w:rsidRPr="00F37DE4" w:rsidRDefault="00C25C1F" w:rsidP="00C04CA6">
            <w:pPr>
              <w:rPr>
                <w:rFonts w:ascii="Times New Roman" w:hAnsi="Times New Roman" w:cs="Times New Roman"/>
                <w:sz w:val="22"/>
                <w:szCs w:val="22"/>
              </w:rPr>
            </w:pPr>
            <w:r w:rsidRPr="00F37DE4">
              <w:rPr>
                <w:rFonts w:ascii="Times New Roman" w:hAnsi="Times New Roman" w:cs="Times New Roman"/>
                <w:sz w:val="22"/>
                <w:szCs w:val="22"/>
              </w:rPr>
              <w:t xml:space="preserve">Išrašas iš teismo sprendimo arba Informatikos ir ryšių departamento prie Vidaus reikalų ministerijos pažyma arba atitinkamos užsienio šalies institucijos dokumentas, išduotas ne anksčiau kaip likus 60 dienų iki paraiškų pateikimo termino pabaigos. Jei dokumentas išduotas anksčiau, tačiau jo galiojimo terminas ilgesnis nei paraiškų pateikimo terminas, toks dokumentas yra priimtinas. </w:t>
            </w:r>
          </w:p>
          <w:p w14:paraId="7948FF31" w14:textId="77777777" w:rsidR="00C25C1F" w:rsidRPr="00F37DE4" w:rsidRDefault="00C25C1F" w:rsidP="00C04CA6">
            <w:pPr>
              <w:rPr>
                <w:rFonts w:ascii="Times New Roman" w:hAnsi="Times New Roman" w:cs="Times New Roman"/>
                <w:sz w:val="22"/>
                <w:szCs w:val="22"/>
              </w:rPr>
            </w:pPr>
            <w:r w:rsidRPr="00F37DE4">
              <w:rPr>
                <w:rFonts w:ascii="Times New Roman" w:hAnsi="Times New Roman" w:cs="Times New Roman"/>
                <w:sz w:val="22"/>
                <w:szCs w:val="22"/>
              </w:rPr>
              <w:t>Dokumentai turi būti išduoti vadovautis LR Viešųjų pirkimų, atliekamų gynybos ir saugumo srityje, įstatymo 34 str. 5 dalies nuostatomis.</w:t>
            </w:r>
          </w:p>
          <w:p w14:paraId="0072FB15" w14:textId="77777777" w:rsidR="00C25C1F" w:rsidRPr="00F37DE4" w:rsidRDefault="00C25C1F" w:rsidP="00C04CA6">
            <w:pPr>
              <w:tabs>
                <w:tab w:val="left" w:pos="1260"/>
              </w:tabs>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(CVP IS priemonėmis pateikiamas skenuotas dokumentas elektroninėje formoje).</w:t>
            </w:r>
          </w:p>
        </w:tc>
      </w:tr>
      <w:tr w:rsidR="00F37DE4" w:rsidRPr="00F37DE4" w14:paraId="498477DE" w14:textId="77777777" w:rsidTr="00C04CA6">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4C70C78D" w14:textId="77777777" w:rsidR="00C25C1F" w:rsidRPr="00F37DE4" w:rsidRDefault="00C25C1F" w:rsidP="00C04CA6">
            <w:pPr>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lastRenderedPageBreak/>
              <w:t>1.2.</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1DA4464A" w14:textId="77777777" w:rsidR="00C25C1F" w:rsidRPr="00F37DE4" w:rsidRDefault="00C25C1F" w:rsidP="00C04CA6">
            <w:pPr>
              <w:tabs>
                <w:tab w:val="left" w:pos="1260"/>
              </w:tabs>
              <w:rPr>
                <w:rFonts w:ascii="Times New Roman" w:eastAsia="Times New Roman" w:hAnsi="Times New Roman" w:cs="Times New Roman"/>
                <w:sz w:val="22"/>
                <w:szCs w:val="22"/>
              </w:rPr>
            </w:pPr>
            <w:r w:rsidRPr="00F37DE4">
              <w:rPr>
                <w:rFonts w:ascii="Times New Roman" w:hAnsi="Times New Roman" w:cs="Times New Roman"/>
                <w:bCs/>
                <w:sz w:val="22"/>
                <w:szCs w:val="22"/>
              </w:rPr>
              <w:t>tiekėjo (juridinio asmens), kuris yra neatlikęs jam paskirtos baudžiamojo poveikio priemonės – uždraudimo juridiniam asmeniui dalyvauti viešuosiuose pirkimuose;</w:t>
            </w:r>
          </w:p>
        </w:tc>
        <w:tc>
          <w:tcPr>
            <w:tcW w:w="4536" w:type="dxa"/>
            <w:vMerge w:val="restart"/>
            <w:tcBorders>
              <w:top w:val="single" w:sz="4" w:space="0" w:color="000000"/>
              <w:left w:val="single" w:sz="4" w:space="0" w:color="000000"/>
              <w:right w:val="single" w:sz="4" w:space="0" w:color="000000"/>
            </w:tcBorders>
            <w:shd w:val="clear" w:color="auto" w:fill="auto"/>
          </w:tcPr>
          <w:p w14:paraId="42294519" w14:textId="77777777" w:rsidR="00C25C1F" w:rsidRPr="00F37DE4" w:rsidRDefault="00C25C1F" w:rsidP="00C04CA6">
            <w:pPr>
              <w:rPr>
                <w:rFonts w:ascii="Times New Roman" w:eastAsia="Times New Roman" w:hAnsi="Times New Roman" w:cs="Times New Roman"/>
                <w:sz w:val="22"/>
                <w:szCs w:val="22"/>
              </w:rPr>
            </w:pPr>
          </w:p>
          <w:p w14:paraId="20BF425A" w14:textId="77777777" w:rsidR="00507576" w:rsidRPr="00F37DE4" w:rsidRDefault="00507576" w:rsidP="00507576">
            <w:pPr>
              <w:rPr>
                <w:rFonts w:ascii="Times New Roman" w:eastAsia="Times New Roman" w:hAnsi="Times New Roman" w:cs="Times New Roman"/>
                <w:sz w:val="22"/>
                <w:szCs w:val="22"/>
              </w:rPr>
            </w:pPr>
          </w:p>
          <w:p w14:paraId="64613D6D" w14:textId="69C57352" w:rsidR="00507576" w:rsidRPr="00F37DE4" w:rsidRDefault="00507576" w:rsidP="00507576">
            <w:pPr>
              <w:rPr>
                <w:rFonts w:ascii="Times New Roman" w:eastAsia="Times New Roman" w:hAnsi="Times New Roman" w:cs="Times New Roman"/>
                <w:sz w:val="22"/>
                <w:szCs w:val="22"/>
                <w:lang w:val="en-US"/>
              </w:rPr>
            </w:pPr>
            <w:r w:rsidRPr="00F37DE4">
              <w:rPr>
                <w:rFonts w:ascii="Times New Roman" w:eastAsia="Times New Roman" w:hAnsi="Times New Roman" w:cs="Times New Roman"/>
                <w:sz w:val="22"/>
                <w:szCs w:val="22"/>
              </w:rPr>
              <w:t xml:space="preserve">Tiekėjo deklaracija (pirkimo dokumentų </w:t>
            </w:r>
            <w:r w:rsidRPr="00F37DE4">
              <w:rPr>
                <w:rFonts w:ascii="Times New Roman" w:eastAsia="Times New Roman" w:hAnsi="Times New Roman" w:cs="Times New Roman"/>
                <w:sz w:val="22"/>
                <w:szCs w:val="22"/>
                <w:lang w:val="en-US"/>
              </w:rPr>
              <w:t xml:space="preserve">3 priedas – </w:t>
            </w:r>
            <w:proofErr w:type="spellStart"/>
            <w:r w:rsidRPr="00F37DE4">
              <w:rPr>
                <w:rFonts w:ascii="Times New Roman" w:eastAsia="Times New Roman" w:hAnsi="Times New Roman" w:cs="Times New Roman"/>
                <w:sz w:val="22"/>
                <w:szCs w:val="22"/>
                <w:lang w:val="en-US"/>
              </w:rPr>
              <w:t>Pasiūlymo</w:t>
            </w:r>
            <w:proofErr w:type="spellEnd"/>
            <w:r w:rsidRPr="00F37DE4">
              <w:rPr>
                <w:rFonts w:ascii="Times New Roman" w:eastAsia="Times New Roman" w:hAnsi="Times New Roman" w:cs="Times New Roman"/>
                <w:sz w:val="22"/>
                <w:szCs w:val="22"/>
                <w:lang w:val="en-US"/>
              </w:rPr>
              <w:t xml:space="preserve"> forma).</w:t>
            </w:r>
          </w:p>
          <w:p w14:paraId="4A340A85" w14:textId="77777777" w:rsidR="00C25C1F" w:rsidRPr="00F37DE4" w:rsidRDefault="00C25C1F" w:rsidP="00C04CA6">
            <w:pPr>
              <w:rPr>
                <w:rFonts w:ascii="Times New Roman" w:hAnsi="Times New Roman" w:cs="Times New Roman"/>
                <w:sz w:val="22"/>
                <w:szCs w:val="22"/>
              </w:rPr>
            </w:pPr>
          </w:p>
        </w:tc>
      </w:tr>
      <w:tr w:rsidR="00F37DE4" w:rsidRPr="00F37DE4" w14:paraId="14CC2D11" w14:textId="77777777" w:rsidTr="00C04CA6">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79F75A89" w14:textId="77777777" w:rsidR="00C25C1F" w:rsidRPr="00F37DE4" w:rsidRDefault="00C25C1F" w:rsidP="00C04CA6">
            <w:pPr>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1.3.</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21592046" w14:textId="77777777" w:rsidR="00C25C1F" w:rsidRPr="00F37DE4" w:rsidRDefault="00C25C1F" w:rsidP="00C04CA6">
            <w:pPr>
              <w:spacing w:line="240" w:lineRule="auto"/>
              <w:rPr>
                <w:rFonts w:ascii="Times New Roman" w:hAnsi="Times New Roman" w:cs="Times New Roman"/>
                <w:bCs/>
                <w:sz w:val="22"/>
                <w:szCs w:val="22"/>
                <w:shd w:val="clear" w:color="auto" w:fill="FFFFFF"/>
              </w:rPr>
            </w:pPr>
            <w:r w:rsidRPr="00F37DE4">
              <w:rPr>
                <w:rFonts w:ascii="Times New Roman" w:hAnsi="Times New Roman" w:cs="Times New Roman"/>
                <w:bCs/>
                <w:sz w:val="22"/>
                <w:szCs w:val="22"/>
                <w:shd w:val="clear" w:color="auto" w:fill="FFFFFF"/>
              </w:rPr>
              <w:t xml:space="preserve">Perkančioji organizacija bet kokiomis tinkamomis priemonėmis gali įrodyti, kad tiekėjas </w:t>
            </w:r>
            <w:r w:rsidRPr="00F37DE4">
              <w:rPr>
                <w:rFonts w:ascii="Times New Roman" w:hAnsi="Times New Roman" w:cs="Times New Roman"/>
                <w:bCs/>
                <w:sz w:val="22"/>
                <w:szCs w:val="22"/>
              </w:rPr>
              <w:t xml:space="preserve">yra padaręs </w:t>
            </w:r>
            <w:r w:rsidRPr="00F37DE4">
              <w:rPr>
                <w:rFonts w:ascii="Times New Roman" w:hAnsi="Times New Roman" w:cs="Times New Roman"/>
                <w:bCs/>
                <w:sz w:val="22"/>
                <w:szCs w:val="22"/>
                <w:shd w:val="clear" w:color="auto" w:fill="FFFFFF"/>
              </w:rPr>
              <w:t>rimtą</w:t>
            </w:r>
            <w:r w:rsidRPr="00F37DE4">
              <w:rPr>
                <w:rFonts w:ascii="Times New Roman" w:hAnsi="Times New Roman" w:cs="Times New Roman"/>
                <w:bCs/>
                <w:sz w:val="22"/>
                <w:szCs w:val="22"/>
              </w:rPr>
              <w:t xml:space="preserve"> profesinį pažeidimą, </w:t>
            </w:r>
            <w:r w:rsidRPr="00F37DE4">
              <w:rPr>
                <w:rFonts w:ascii="Times New Roman" w:hAnsi="Times New Roman" w:cs="Times New Roman"/>
                <w:bCs/>
                <w:sz w:val="22"/>
                <w:szCs w:val="22"/>
                <w:shd w:val="clear" w:color="auto" w:fill="FFFFFF"/>
              </w:rPr>
              <w:t>dėl kurio perkančioji organizacija abejoja tiekėjo sąžiningumu, kai jis:</w:t>
            </w:r>
          </w:p>
          <w:p w14:paraId="7337E37C" w14:textId="77777777" w:rsidR="00C25C1F" w:rsidRPr="00F37DE4" w:rsidRDefault="00C25C1F" w:rsidP="00C04CA6">
            <w:pPr>
              <w:spacing w:line="240" w:lineRule="auto"/>
              <w:ind w:firstLine="720"/>
              <w:rPr>
                <w:rFonts w:ascii="Times New Roman" w:hAnsi="Times New Roman" w:cs="Times New Roman"/>
                <w:sz w:val="22"/>
                <w:szCs w:val="22"/>
              </w:rPr>
            </w:pPr>
            <w:r w:rsidRPr="00F37DE4">
              <w:rPr>
                <w:rFonts w:ascii="Times New Roman" w:hAnsi="Times New Roman" w:cs="Times New Roman"/>
                <w:bCs/>
                <w:sz w:val="22"/>
                <w:szCs w:val="22"/>
              </w:rPr>
              <w:t>a) yra padaręs finansinės atskaitomybės ir audito teisės aktų pažeidimą</w:t>
            </w:r>
            <w:r w:rsidRPr="00F37DE4">
              <w:rPr>
                <w:rFonts w:ascii="Times New Roman" w:hAnsi="Times New Roman" w:cs="Times New Roman"/>
                <w:sz w:val="22"/>
                <w:szCs w:val="22"/>
              </w:rPr>
              <w:t xml:space="preserve"> </w:t>
            </w:r>
            <w:r w:rsidRPr="00F37DE4">
              <w:rPr>
                <w:rFonts w:ascii="Times New Roman" w:hAnsi="Times New Roman" w:cs="Times New Roman"/>
                <w:bCs/>
                <w:sz w:val="22"/>
                <w:szCs w:val="22"/>
              </w:rPr>
              <w:t>ir nuo jo padarymo dienos praėjo mažiau kaip vieni metai;</w:t>
            </w:r>
          </w:p>
          <w:p w14:paraId="421F05E1" w14:textId="77777777" w:rsidR="00C25C1F" w:rsidRPr="00F37DE4" w:rsidRDefault="00C25C1F" w:rsidP="00C04CA6">
            <w:pPr>
              <w:spacing w:line="240" w:lineRule="auto"/>
              <w:ind w:firstLine="720"/>
              <w:rPr>
                <w:rFonts w:ascii="Times New Roman" w:hAnsi="Times New Roman" w:cs="Times New Roman"/>
                <w:sz w:val="22"/>
                <w:szCs w:val="22"/>
                <w:shd w:val="clear" w:color="auto" w:fill="FFFFFF"/>
              </w:rPr>
            </w:pPr>
            <w:r w:rsidRPr="00F37DE4">
              <w:rPr>
                <w:rFonts w:ascii="Times New Roman" w:hAnsi="Times New Roman" w:cs="Times New Roman"/>
                <w:sz w:val="22"/>
                <w:szCs w:val="22"/>
                <w:shd w:val="clear" w:color="auto" w:fill="FFFFFF"/>
              </w:rPr>
              <w:t>b) neatitinka minimalių patikimo mokesčių mokėtojo kriterijų, nustatytų Lietuvos Respublikos mokesčių administravimo įstatymo 40</w:t>
            </w:r>
            <w:r w:rsidRPr="00F37DE4">
              <w:rPr>
                <w:rFonts w:ascii="Times New Roman" w:hAnsi="Times New Roman" w:cs="Times New Roman"/>
                <w:sz w:val="22"/>
                <w:szCs w:val="22"/>
                <w:shd w:val="clear" w:color="auto" w:fill="FFFFFF"/>
                <w:vertAlign w:val="superscript"/>
              </w:rPr>
              <w:t>1</w:t>
            </w:r>
            <w:r w:rsidRPr="00F37DE4">
              <w:rPr>
                <w:rFonts w:ascii="Times New Roman" w:hAnsi="Times New Roman" w:cs="Times New Roman"/>
                <w:sz w:val="22"/>
                <w:szCs w:val="22"/>
                <w:shd w:val="clear" w:color="auto" w:fill="FFFFFF"/>
              </w:rPr>
              <w:t xml:space="preserve"> straipsnio 1 dalyje. Taikant šį tiekėjo pašalinimo iš pirkimo procedūros pagrindą, vadovaujamasi Mokesčių administravimo įstatymo 40</w:t>
            </w:r>
            <w:r w:rsidRPr="00F37DE4">
              <w:rPr>
                <w:rFonts w:ascii="Times New Roman" w:hAnsi="Times New Roman" w:cs="Times New Roman"/>
                <w:sz w:val="22"/>
                <w:szCs w:val="22"/>
                <w:shd w:val="clear" w:color="auto" w:fill="FFFFFF"/>
                <w:vertAlign w:val="superscript"/>
              </w:rPr>
              <w:t>1</w:t>
            </w:r>
            <w:r w:rsidRPr="00F37DE4">
              <w:rPr>
                <w:rFonts w:ascii="Times New Roman" w:hAnsi="Times New Roman" w:cs="Times New Roman"/>
                <w:sz w:val="22"/>
                <w:szCs w:val="22"/>
                <w:shd w:val="clear" w:color="auto" w:fill="FFFFFF"/>
              </w:rPr>
              <w:t> straipsnio 1 dalyje nustatytais terminais, juos skaičiuojant nuo Mokesčių administravimo įstatymo 40</w:t>
            </w:r>
            <w:r w:rsidRPr="00F37DE4">
              <w:rPr>
                <w:rFonts w:ascii="Times New Roman" w:hAnsi="Times New Roman" w:cs="Times New Roman"/>
                <w:sz w:val="22"/>
                <w:szCs w:val="22"/>
                <w:shd w:val="clear" w:color="auto" w:fill="FFFFFF"/>
                <w:vertAlign w:val="superscript"/>
              </w:rPr>
              <w:t>1</w:t>
            </w:r>
            <w:r w:rsidRPr="00F37DE4">
              <w:rPr>
                <w:rFonts w:ascii="Times New Roman" w:hAnsi="Times New Roman" w:cs="Times New Roman"/>
                <w:sz w:val="22"/>
                <w:szCs w:val="22"/>
                <w:shd w:val="clear" w:color="auto" w:fill="FFFFFF"/>
              </w:rPr>
              <w:t xml:space="preserve"> straipsnio 1 dalyje nurodytų pažeidimų padarymo dienos, tačiau visais atvejais šie terminai negali būti ilgesni negu 3 metai;</w:t>
            </w:r>
          </w:p>
          <w:p w14:paraId="3B317011" w14:textId="77777777" w:rsidR="00C25C1F" w:rsidRPr="00F37DE4" w:rsidRDefault="00C25C1F" w:rsidP="00C04CA6">
            <w:pPr>
              <w:spacing w:line="240" w:lineRule="auto"/>
              <w:ind w:firstLine="720"/>
              <w:rPr>
                <w:rFonts w:ascii="Times New Roman" w:hAnsi="Times New Roman" w:cs="Times New Roman"/>
                <w:sz w:val="22"/>
                <w:szCs w:val="22"/>
              </w:rPr>
            </w:pPr>
            <w:r w:rsidRPr="00F37DE4">
              <w:rPr>
                <w:rFonts w:ascii="Times New Roman" w:hAnsi="Times New Roman" w:cs="Times New Roman"/>
                <w:sz w:val="22"/>
                <w:szCs w:val="22"/>
              </w:rPr>
              <w:t>c) yra padaręs draudimo sudaryti draudžiamus susitarimus, įtvirtinto Lietuvos Respublikos konkurencijos įstatymo 5 straipsnyje ar panašaus pobūdžio kitos valstybės teisės akte, pažeidimą ir nuo jo padarymo dienos praėjo mažiau kaip 3 metai;</w:t>
            </w:r>
          </w:p>
          <w:p w14:paraId="72A50228" w14:textId="77777777" w:rsidR="00C25C1F" w:rsidRPr="00F37DE4" w:rsidRDefault="00C25C1F" w:rsidP="00C04CA6">
            <w:pPr>
              <w:spacing w:line="240" w:lineRule="auto"/>
              <w:ind w:firstLine="720"/>
              <w:rPr>
                <w:rFonts w:ascii="Times New Roman" w:hAnsi="Times New Roman" w:cs="Times New Roman"/>
                <w:bCs/>
                <w:szCs w:val="24"/>
              </w:rPr>
            </w:pPr>
            <w:r w:rsidRPr="00F37DE4">
              <w:rPr>
                <w:rFonts w:ascii="Times New Roman" w:hAnsi="Times New Roman" w:cs="Times New Roman"/>
                <w:bCs/>
                <w:sz w:val="22"/>
                <w:szCs w:val="22"/>
              </w:rPr>
              <w:t xml:space="preserve">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w:t>
            </w:r>
            <w:r w:rsidRPr="00F37DE4">
              <w:rPr>
                <w:rFonts w:ascii="Times New Roman" w:hAnsi="Times New Roman" w:cs="Times New Roman"/>
                <w:bCs/>
                <w:sz w:val="22"/>
                <w:szCs w:val="22"/>
              </w:rPr>
              <w:lastRenderedPageBreak/>
              <w:t>anksčiau laiko, buvo pareikalauta atlyginti žalą ar taikomos kitos panašios sankcijos.</w:t>
            </w:r>
          </w:p>
        </w:tc>
        <w:tc>
          <w:tcPr>
            <w:tcW w:w="4536" w:type="dxa"/>
            <w:vMerge/>
            <w:tcBorders>
              <w:left w:val="single" w:sz="4" w:space="0" w:color="000000"/>
              <w:bottom w:val="single" w:sz="4" w:space="0" w:color="000000"/>
              <w:right w:val="single" w:sz="4" w:space="0" w:color="000000"/>
            </w:tcBorders>
            <w:shd w:val="clear" w:color="auto" w:fill="auto"/>
          </w:tcPr>
          <w:p w14:paraId="3F50AB66" w14:textId="77777777" w:rsidR="00C25C1F" w:rsidRPr="00F37DE4" w:rsidRDefault="00C25C1F" w:rsidP="00C04CA6">
            <w:pPr>
              <w:rPr>
                <w:rFonts w:ascii="Times New Roman" w:hAnsi="Times New Roman" w:cs="Times New Roman"/>
                <w:sz w:val="22"/>
                <w:szCs w:val="22"/>
              </w:rPr>
            </w:pPr>
          </w:p>
        </w:tc>
      </w:tr>
    </w:tbl>
    <w:p w14:paraId="593E5D12" w14:textId="5526EFAB" w:rsidR="00C25C1F" w:rsidRPr="00F37DE4" w:rsidRDefault="00C25C1F" w:rsidP="00462123">
      <w:pPr>
        <w:tabs>
          <w:tab w:val="left" w:pos="426"/>
        </w:tabs>
        <w:ind w:left="142"/>
        <w:rPr>
          <w:rFonts w:ascii="Times New Roman" w:hAnsi="Times New Roman" w:cs="Times New Roman"/>
          <w:bCs/>
          <w:sz w:val="22"/>
          <w:szCs w:val="22"/>
        </w:rPr>
      </w:pPr>
      <w:r w:rsidRPr="00F37DE4">
        <w:rPr>
          <w:rFonts w:ascii="Times New Roman" w:eastAsia="Times New Roman" w:hAnsi="Times New Roman" w:cs="Times New Roman"/>
          <w:sz w:val="22"/>
          <w:szCs w:val="22"/>
        </w:rPr>
        <w:t>*</w:t>
      </w:r>
      <w:r w:rsidRPr="00F37DE4">
        <w:rPr>
          <w:rFonts w:ascii="Times New Roman" w:hAnsi="Times New Roman" w:cs="Times New Roman"/>
          <w:sz w:val="22"/>
          <w:szCs w:val="22"/>
        </w:rPr>
        <w:t xml:space="preserve"> Vadovaujantis Viešųjų pirkimų, atliekamų gynybos ir saugumo srityje, įstatymo 33 str. 8 d.</w:t>
      </w:r>
      <w:r w:rsidRPr="00F37DE4">
        <w:rPr>
          <w:rFonts w:ascii="Times New Roman" w:hAnsi="Times New Roman" w:cs="Times New Roman"/>
          <w:iCs/>
          <w:sz w:val="22"/>
          <w:szCs w:val="22"/>
        </w:rPr>
        <w:t xml:space="preserve"> </w:t>
      </w:r>
      <w:r w:rsidRPr="00F37DE4">
        <w:rPr>
          <w:rFonts w:ascii="Times New Roman" w:hAnsi="Times New Roman" w:cs="Times New Roman"/>
          <w:bCs/>
          <w:iCs/>
          <w:sz w:val="22"/>
          <w:szCs w:val="22"/>
        </w:rPr>
        <w:t xml:space="preserve">vietoj kvalifikaciją patvirtinančių dokumentų perkančioji organizacija prašo tiekėjų pateikti minimalių kvalifikacinių reikalavimų atitikties deklaraciją (pirkimo sąlygų </w:t>
      </w:r>
      <w:r w:rsidRPr="00F37DE4">
        <w:rPr>
          <w:rFonts w:ascii="Times New Roman" w:hAnsi="Times New Roman" w:cs="Times New Roman"/>
          <w:bCs/>
          <w:iCs/>
          <w:sz w:val="22"/>
          <w:szCs w:val="22"/>
          <w:lang w:val="en-US"/>
        </w:rPr>
        <w:t>6 priedas)</w:t>
      </w:r>
      <w:r w:rsidRPr="00F37DE4">
        <w:rPr>
          <w:rFonts w:ascii="Times New Roman" w:hAnsi="Times New Roman" w:cs="Times New Roman"/>
          <w:bCs/>
          <w:iCs/>
          <w:sz w:val="22"/>
          <w:szCs w:val="22"/>
        </w:rPr>
        <w:t>. Tokiais atvejais atitiktį minimaliems kvalifikaciniams reikalavimams patvirtinančių dokumentų reikalaujama tik iš to tiekėjo, kurio pasiūlymas pagal vertinimo rezultatus gali būti pripažintas laimėjusiu.</w:t>
      </w:r>
    </w:p>
    <w:p w14:paraId="488554C7" w14:textId="77777777" w:rsidR="00C25C1F" w:rsidRPr="00F37DE4" w:rsidRDefault="00C25C1F" w:rsidP="00C25C1F">
      <w:pPr>
        <w:tabs>
          <w:tab w:val="center" w:pos="4320"/>
          <w:tab w:val="right" w:pos="8640"/>
        </w:tabs>
        <w:ind w:left="142" w:firstLine="567"/>
        <w:rPr>
          <w:rFonts w:ascii="Times New Roman" w:eastAsia="Times New Roman" w:hAnsi="Times New Roman" w:cs="Times New Roman"/>
          <w:b/>
          <w:sz w:val="22"/>
          <w:szCs w:val="22"/>
        </w:rPr>
      </w:pPr>
      <w:bookmarkStart w:id="23" w:name="_gjdgxs"/>
      <w:bookmarkEnd w:id="23"/>
      <w:r w:rsidRPr="00F37DE4">
        <w:rPr>
          <w:rFonts w:ascii="Times New Roman" w:eastAsia="Times New Roman" w:hAnsi="Times New Roman" w:cs="Times New Roman"/>
          <w:sz w:val="22"/>
          <w:szCs w:val="22"/>
          <w:lang w:val="en-US"/>
        </w:rPr>
        <w:t xml:space="preserve">1. </w:t>
      </w:r>
      <w:r w:rsidRPr="00F37DE4">
        <w:rPr>
          <w:rFonts w:ascii="Times New Roman" w:eastAsia="Times New Roman" w:hAnsi="Times New Roman" w:cs="Times New Roman"/>
          <w:sz w:val="22"/>
          <w:szCs w:val="22"/>
        </w:rPr>
        <w:t>Tiekėjas dalyvaudamas pirkime turi atitikti tiekėjui keliamus kvalifikacijos reikalavimus.</w:t>
      </w:r>
    </w:p>
    <w:p w14:paraId="3E123CF2" w14:textId="77777777" w:rsidR="00C25C1F" w:rsidRPr="00F37DE4" w:rsidRDefault="00C25C1F" w:rsidP="00C25C1F">
      <w:pPr>
        <w:tabs>
          <w:tab w:val="center" w:pos="4320"/>
          <w:tab w:val="right" w:pos="8640"/>
        </w:tabs>
        <w:ind w:left="142" w:firstLine="567"/>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 xml:space="preserve">2. Jei pasiūlymą pateikia ūkio subjektų grupė, šio priedo </w:t>
      </w:r>
      <w:r w:rsidRPr="00F37DE4">
        <w:rPr>
          <w:rFonts w:ascii="Times New Roman" w:eastAsia="Times New Roman" w:hAnsi="Times New Roman" w:cs="Times New Roman"/>
          <w:sz w:val="22"/>
          <w:szCs w:val="22"/>
          <w:lang w:val="en-US"/>
        </w:rPr>
        <w:t>1</w:t>
      </w:r>
      <w:r w:rsidRPr="00F37DE4">
        <w:rPr>
          <w:rFonts w:ascii="Times New Roman" w:eastAsia="Times New Roman" w:hAnsi="Times New Roman" w:cs="Times New Roman"/>
          <w:sz w:val="22"/>
          <w:szCs w:val="22"/>
        </w:rPr>
        <w:t>.1.-1.3. punktuose nustatytus kvalifikacijos reikalavimus turi atitikti kiekvienas ūkio subjektų grupės narys atskirai.</w:t>
      </w:r>
    </w:p>
    <w:p w14:paraId="5CB8E3E8" w14:textId="77777777" w:rsidR="00C25C1F" w:rsidRPr="00F37DE4" w:rsidRDefault="00C25C1F" w:rsidP="00C25C1F">
      <w:pPr>
        <w:tabs>
          <w:tab w:val="center" w:pos="4320"/>
          <w:tab w:val="right" w:pos="8640"/>
        </w:tabs>
        <w:ind w:left="142" w:firstLine="567"/>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 xml:space="preserve"> 3. Jeigu tiekėjas negali pateikti 1.1.-1.3. punktuose nurodytų dokumentų, nes atitinkamoje valstybėje tokie dokumentai neišduodami arba toje valstybėje išduodami dokumentai neapima visų 1.1.-1.3. punkte nurodytų aplinkybių, jie gali būti pakeisti priesaikos deklaracija arba valstybėse, kuriose ji netaikoma, – oficialia tiekėjo deklaracija, kurią jis yra pateikęs kompetentingai teisinei arba administracinei institucijai, notarui arba kompetentingai profesinei ar prekybos organizacijai savo kilmės valstybėje arba valstybėje, iš kurios jis atvyko. </w:t>
      </w:r>
    </w:p>
    <w:p w14:paraId="3C0C2CE0" w14:textId="77777777" w:rsidR="00C25C1F" w:rsidRPr="00F37DE4" w:rsidRDefault="00C25C1F" w:rsidP="00C25C1F">
      <w:pPr>
        <w:tabs>
          <w:tab w:val="center" w:pos="4320"/>
          <w:tab w:val="right" w:pos="8640"/>
        </w:tabs>
        <w:ind w:left="142" w:firstLine="567"/>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 xml:space="preserve"> 4.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w:t>
      </w:r>
    </w:p>
    <w:p w14:paraId="3A224EF0" w14:textId="77777777" w:rsidR="00C25C1F" w:rsidRPr="00F37DE4" w:rsidRDefault="00C25C1F" w:rsidP="00C25C1F">
      <w:pPr>
        <w:tabs>
          <w:tab w:val="left" w:pos="709"/>
        </w:tabs>
        <w:ind w:left="142"/>
        <w:rPr>
          <w:rFonts w:ascii="Times New Roman" w:eastAsia="Times New Roman" w:hAnsi="Times New Roman" w:cs="Times New Roman"/>
          <w:sz w:val="22"/>
          <w:szCs w:val="22"/>
        </w:rPr>
      </w:pPr>
      <w:bookmarkStart w:id="24" w:name="_30j0zll"/>
      <w:bookmarkEnd w:id="24"/>
      <w:r w:rsidRPr="00F37DE4">
        <w:rPr>
          <w:rFonts w:ascii="Times New Roman" w:eastAsia="Times New Roman" w:hAnsi="Times New Roman" w:cs="Times New Roman"/>
          <w:sz w:val="22"/>
          <w:szCs w:val="22"/>
        </w:rPr>
        <w:t xml:space="preserve">           5. Jeigu paaiškėja, kad Tiekėjas, nenurodęs, jog remiasi kitų ūkio subjektų pajėgumais (kvalifikacija), pats neatitinka pirkimo dokumentuose nustatytų kvalifikacijos reikalavimų, jis neįgyja teisės po pasiūlymų pateikimo termino pabaigos pasitelkti (nurodyti) naujų subjektų tam, kad atitiktų kvalifikacijos reikalavimus.</w:t>
      </w:r>
    </w:p>
    <w:p w14:paraId="513B248E" w14:textId="77777777" w:rsidR="00C25C1F" w:rsidRPr="00F37DE4" w:rsidRDefault="00C25C1F" w:rsidP="00C25C1F">
      <w:pPr>
        <w:tabs>
          <w:tab w:val="center" w:pos="4320"/>
          <w:tab w:val="right" w:pos="8640"/>
        </w:tabs>
        <w:ind w:left="142" w:firstLine="426"/>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 xml:space="preserve">   6. Užsienio valstybių Tiekėjų kvalifikacijos reikalavimus įrodantys dokumentai legalizuojami vadovaujantis Lietuvos Respublikos Vyriausybės 2006 m. spalio 30 d. nutarimu Nr. 1079 „Dėl dokumentų legalizavimo ir tvirtinimo pažyma (</w:t>
      </w:r>
      <w:proofErr w:type="spellStart"/>
      <w:r w:rsidRPr="00F37DE4">
        <w:rPr>
          <w:rFonts w:ascii="Times New Roman" w:eastAsia="Times New Roman" w:hAnsi="Times New Roman" w:cs="Times New Roman"/>
          <w:sz w:val="22"/>
          <w:szCs w:val="22"/>
        </w:rPr>
        <w:t>Apostille</w:t>
      </w:r>
      <w:proofErr w:type="spellEnd"/>
      <w:r w:rsidRPr="00F37DE4">
        <w:rPr>
          <w:rFonts w:ascii="Times New Roman" w:eastAsia="Times New Roman" w:hAnsi="Times New Roman" w:cs="Times New Roman"/>
          <w:sz w:val="22"/>
          <w:szCs w:val="22"/>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
    <w:p w14:paraId="64F62D7B" w14:textId="77777777" w:rsidR="00C25C1F" w:rsidRPr="00F37DE4" w:rsidRDefault="00C25C1F" w:rsidP="00C25C1F">
      <w:pPr>
        <w:tabs>
          <w:tab w:val="center" w:pos="4320"/>
          <w:tab w:val="right" w:pos="8640"/>
        </w:tabs>
        <w:ind w:left="142" w:firstLine="709"/>
        <w:rPr>
          <w:rFonts w:ascii="Times New Roman" w:eastAsia="Times New Roman" w:hAnsi="Times New Roman" w:cs="Times New Roman"/>
          <w:sz w:val="22"/>
          <w:szCs w:val="22"/>
        </w:rPr>
      </w:pPr>
      <w:r w:rsidRPr="00F37DE4">
        <w:rPr>
          <w:rFonts w:ascii="Times New Roman" w:eastAsiaTheme="minorHAnsi" w:hAnsi="Times New Roman" w:cs="Times New Roman"/>
          <w:bCs/>
          <w:sz w:val="22"/>
          <w:szCs w:val="22"/>
        </w:rPr>
        <w:t>7. Dokumentai, patvirtinantys atitikimą šiame priede nustatytiems reikalavimams, turi būti pateikti kartu su pasiūlymu.</w:t>
      </w:r>
    </w:p>
    <w:p w14:paraId="533BB5FA" w14:textId="77777777" w:rsidR="00C25C1F" w:rsidRPr="00F37DE4" w:rsidRDefault="00C25C1F" w:rsidP="00C25C1F">
      <w:pPr>
        <w:spacing w:after="160" w:line="276" w:lineRule="auto"/>
        <w:ind w:firstLine="0"/>
        <w:jc w:val="center"/>
        <w:rPr>
          <w:rFonts w:ascii="Times New Roman" w:eastAsia="Arial" w:hAnsi="Times New Roman" w:cs="Times New Roman"/>
          <w:smallCaps/>
        </w:rPr>
      </w:pPr>
      <w:r w:rsidRPr="00F37DE4">
        <w:rPr>
          <w:rFonts w:ascii="Times New Roman" w:eastAsia="Arial" w:hAnsi="Times New Roman" w:cs="Times New Roman"/>
          <w:smallCaps/>
        </w:rPr>
        <w:t>__________</w:t>
      </w:r>
    </w:p>
    <w:p w14:paraId="34C1200C" w14:textId="77777777" w:rsidR="00C25C1F" w:rsidRPr="00F37DE4" w:rsidRDefault="00C25C1F" w:rsidP="00C25C1F">
      <w:pPr>
        <w:spacing w:line="196" w:lineRule="auto"/>
        <w:rPr>
          <w:rFonts w:ascii="Times New Roman" w:eastAsia="Arial" w:hAnsi="Times New Roman" w:cs="Times New Roman"/>
        </w:rPr>
      </w:pPr>
      <w:r w:rsidRPr="00F37DE4">
        <w:rPr>
          <w:rFonts w:ascii="Times New Roman" w:hAnsi="Times New Roman" w:cs="Times New Roman"/>
        </w:rPr>
        <w:br w:type="page"/>
      </w:r>
    </w:p>
    <w:p w14:paraId="6FF7393C" w14:textId="77777777" w:rsidR="00C25C1F" w:rsidRPr="00F37DE4" w:rsidRDefault="00C25C1F" w:rsidP="00F37DE4">
      <w:pPr>
        <w:pStyle w:val="Heading2"/>
        <w:jc w:val="right"/>
        <w:rPr>
          <w:rStyle w:val="Hyperlink1"/>
          <w:rFonts w:ascii="Times New Roman" w:hAnsi="Times New Roman" w:cs="Times New Roman"/>
          <w:color w:val="auto"/>
          <w:sz w:val="24"/>
          <w:szCs w:val="24"/>
          <w:u w:val="none"/>
        </w:rPr>
      </w:pPr>
      <w:bookmarkStart w:id="25" w:name="_Toc233791313"/>
      <w:r w:rsidRPr="00F37DE4">
        <w:rPr>
          <w:rStyle w:val="Hyperlink1"/>
          <w:rFonts w:ascii="Times New Roman" w:hAnsi="Times New Roman" w:cs="Times New Roman"/>
          <w:color w:val="auto"/>
          <w:sz w:val="24"/>
          <w:szCs w:val="24"/>
          <w:u w:val="none"/>
        </w:rPr>
        <w:lastRenderedPageBreak/>
        <w:t>Pirkimo sąlygų 2 priedas „Techninė specifikacija“</w:t>
      </w:r>
      <w:bookmarkEnd w:id="25"/>
    </w:p>
    <w:p w14:paraId="09A37B53" w14:textId="77777777" w:rsidR="00F37DE4" w:rsidRDefault="00F37DE4" w:rsidP="00F37DE4">
      <w:pPr>
        <w:pStyle w:val="Subtitle"/>
        <w:spacing w:after="0"/>
        <w:jc w:val="center"/>
        <w:rPr>
          <w:rFonts w:ascii="Times New Roman" w:hAnsi="Times New Roman" w:cs="Times New Roman"/>
          <w:b/>
          <w:color w:val="auto"/>
          <w:sz w:val="22"/>
          <w:szCs w:val="22"/>
        </w:rPr>
      </w:pPr>
    </w:p>
    <w:p w14:paraId="3C3D89BC" w14:textId="69F57C03" w:rsidR="00A00966" w:rsidRPr="00F37DE4" w:rsidRDefault="00A00966" w:rsidP="00F37DE4">
      <w:pPr>
        <w:pStyle w:val="Subtitle"/>
        <w:spacing w:after="0"/>
        <w:jc w:val="center"/>
        <w:rPr>
          <w:rFonts w:ascii="Times New Roman" w:hAnsi="Times New Roman" w:cs="Times New Roman"/>
          <w:b/>
          <w:color w:val="auto"/>
          <w:sz w:val="22"/>
          <w:szCs w:val="22"/>
        </w:rPr>
      </w:pPr>
      <w:r w:rsidRPr="00F37DE4">
        <w:rPr>
          <w:rFonts w:ascii="Times New Roman" w:hAnsi="Times New Roman" w:cs="Times New Roman"/>
          <w:b/>
          <w:color w:val="auto"/>
          <w:sz w:val="22"/>
          <w:szCs w:val="22"/>
        </w:rPr>
        <w:t>TECHNINĖ SPECIFIKACIJA</w:t>
      </w:r>
    </w:p>
    <w:p w14:paraId="1FD9B290" w14:textId="77777777" w:rsidR="00A00966" w:rsidRPr="00F37DE4" w:rsidRDefault="00A00966" w:rsidP="00A00966">
      <w:pPr>
        <w:rPr>
          <w:rFonts w:ascii="Times New Roman" w:hAnsi="Times New Roman" w:cs="Times New Roman"/>
          <w:b/>
          <w:caps/>
          <w:sz w:val="22"/>
          <w:szCs w:val="22"/>
        </w:rPr>
      </w:pPr>
      <w:r w:rsidRPr="00F37DE4">
        <w:rPr>
          <w:rFonts w:ascii="Times New Roman" w:hAnsi="Times New Roman" w:cs="Times New Roman"/>
          <w:b/>
          <w:caps/>
          <w:sz w:val="22"/>
          <w:szCs w:val="22"/>
        </w:rPr>
        <w:t>I pirkimo dalis</w:t>
      </w:r>
    </w:p>
    <w:p w14:paraId="7DA3F9CD" w14:textId="77777777" w:rsidR="00A00966" w:rsidRPr="00F37DE4" w:rsidRDefault="00A00966" w:rsidP="00A00966">
      <w:pPr>
        <w:pStyle w:val="Standard"/>
        <w:jc w:val="center"/>
        <w:rPr>
          <w:rFonts w:cs="Times New Roman"/>
          <w:b/>
          <w:caps/>
          <w:sz w:val="22"/>
          <w:szCs w:val="22"/>
        </w:rPr>
      </w:pPr>
      <w:r w:rsidRPr="00F37DE4">
        <w:rPr>
          <w:rFonts w:cs="Times New Roman"/>
          <w:b/>
          <w:caps/>
          <w:sz w:val="22"/>
          <w:szCs w:val="22"/>
          <w:lang w:eastAsia="lt-LT"/>
        </w:rPr>
        <w:t>Detonuojanti virvutė  6 g/m</w:t>
      </w:r>
    </w:p>
    <w:p w14:paraId="16B33638" w14:textId="77777777" w:rsidR="00A00966" w:rsidRPr="00F37DE4" w:rsidRDefault="00A00966" w:rsidP="00A00966">
      <w:pPr>
        <w:widowControl w:val="0"/>
        <w:jc w:val="center"/>
        <w:rPr>
          <w:rFonts w:ascii="Times New Roman" w:hAnsi="Times New Roman" w:cs="Times New Roman"/>
          <w:b/>
          <w:sz w:val="22"/>
          <w:szCs w:val="22"/>
        </w:rPr>
      </w:pPr>
    </w:p>
    <w:tbl>
      <w:tblPr>
        <w:tblStyle w:val="TableGrid"/>
        <w:tblW w:w="10768" w:type="dxa"/>
        <w:tblLook w:val="04A0" w:firstRow="1" w:lastRow="0" w:firstColumn="1" w:lastColumn="0" w:noHBand="0" w:noVBand="1"/>
      </w:tblPr>
      <w:tblGrid>
        <w:gridCol w:w="3256"/>
        <w:gridCol w:w="7512"/>
      </w:tblGrid>
      <w:tr w:rsidR="00F37DE4" w:rsidRPr="00F37DE4" w14:paraId="6B3568FC" w14:textId="77777777" w:rsidTr="004E794C">
        <w:trPr>
          <w:cantSplit/>
          <w:trHeight w:val="182"/>
        </w:trPr>
        <w:tc>
          <w:tcPr>
            <w:tcW w:w="3256" w:type="dxa"/>
            <w:vAlign w:val="center"/>
          </w:tcPr>
          <w:p w14:paraId="7433C8D9" w14:textId="77777777" w:rsidR="00A00966" w:rsidRPr="00F37DE4" w:rsidRDefault="00A00966" w:rsidP="00133353">
            <w:pPr>
              <w:widowControl w:val="0"/>
              <w:jc w:val="center"/>
              <w:rPr>
                <w:rFonts w:ascii="Times New Roman" w:eastAsia="Calibri" w:hAnsi="Times New Roman" w:cs="Times New Roman"/>
                <w:b/>
                <w:sz w:val="22"/>
                <w:szCs w:val="22"/>
              </w:rPr>
            </w:pPr>
            <w:r w:rsidRPr="00F37DE4">
              <w:rPr>
                <w:rFonts w:ascii="Times New Roman" w:eastAsia="Calibri" w:hAnsi="Times New Roman" w:cs="Times New Roman"/>
                <w:b/>
                <w:sz w:val="22"/>
                <w:szCs w:val="22"/>
              </w:rPr>
              <w:t>Reikalavimas</w:t>
            </w:r>
          </w:p>
        </w:tc>
        <w:tc>
          <w:tcPr>
            <w:tcW w:w="7512" w:type="dxa"/>
          </w:tcPr>
          <w:p w14:paraId="01AD2A1E" w14:textId="77777777" w:rsidR="00A00966" w:rsidRPr="00F37DE4" w:rsidRDefault="00A00966" w:rsidP="00133353">
            <w:pPr>
              <w:widowControl w:val="0"/>
              <w:jc w:val="center"/>
              <w:rPr>
                <w:rFonts w:ascii="Times New Roman" w:eastAsia="Calibri" w:hAnsi="Times New Roman" w:cs="Times New Roman"/>
                <w:b/>
                <w:sz w:val="22"/>
                <w:szCs w:val="22"/>
              </w:rPr>
            </w:pPr>
            <w:r w:rsidRPr="00F37DE4">
              <w:rPr>
                <w:rFonts w:ascii="Times New Roman" w:eastAsia="Calibri" w:hAnsi="Times New Roman" w:cs="Times New Roman"/>
                <w:b/>
                <w:sz w:val="22"/>
                <w:szCs w:val="22"/>
              </w:rPr>
              <w:t>Aprašymas</w:t>
            </w:r>
          </w:p>
        </w:tc>
      </w:tr>
      <w:tr w:rsidR="00F37DE4" w:rsidRPr="00F37DE4" w14:paraId="41EE6072" w14:textId="77777777" w:rsidTr="004E794C">
        <w:trPr>
          <w:cantSplit/>
        </w:trPr>
        <w:tc>
          <w:tcPr>
            <w:tcW w:w="3256" w:type="dxa"/>
          </w:tcPr>
          <w:p w14:paraId="2A693AE6" w14:textId="77777777" w:rsidR="00A00966" w:rsidRPr="00F37DE4" w:rsidRDefault="00A00966" w:rsidP="00A00966">
            <w:pPr>
              <w:pStyle w:val="ListParagraph"/>
              <w:numPr>
                <w:ilvl w:val="0"/>
                <w:numId w:val="21"/>
              </w:numPr>
              <w:tabs>
                <w:tab w:val="left" w:pos="275"/>
              </w:tabs>
              <w:spacing w:line="276" w:lineRule="auto"/>
              <w:ind w:left="29" w:firstLine="0"/>
              <w:jc w:val="left"/>
              <w:rPr>
                <w:rFonts w:ascii="Times New Roman" w:hAnsi="Times New Roman" w:cs="Times New Roman"/>
              </w:rPr>
            </w:pPr>
            <w:r w:rsidRPr="00F37DE4">
              <w:rPr>
                <w:rFonts w:ascii="Times New Roman" w:hAnsi="Times New Roman" w:cs="Times New Roman"/>
                <w:iCs/>
                <w:lang w:eastAsia="lt-LT"/>
              </w:rPr>
              <w:t>Detonacijos greitis</w:t>
            </w:r>
          </w:p>
        </w:tc>
        <w:tc>
          <w:tcPr>
            <w:tcW w:w="7512" w:type="dxa"/>
          </w:tcPr>
          <w:p w14:paraId="2205572F"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iCs/>
                <w:sz w:val="22"/>
                <w:szCs w:val="22"/>
              </w:rPr>
              <w:t>Ne mažiau, kaip 6</w:t>
            </w:r>
            <w:r w:rsidRPr="00F37DE4">
              <w:rPr>
                <w:rFonts w:ascii="Times New Roman" w:eastAsia="Calibri" w:hAnsi="Times New Roman" w:cs="Times New Roman"/>
                <w:iCs/>
                <w:sz w:val="22"/>
                <w:szCs w:val="22"/>
              </w:rPr>
              <w:t>2</w:t>
            </w:r>
            <w:r w:rsidRPr="00F37DE4">
              <w:rPr>
                <w:rFonts w:ascii="Times New Roman" w:hAnsi="Times New Roman" w:cs="Times New Roman"/>
                <w:iCs/>
                <w:sz w:val="22"/>
                <w:szCs w:val="22"/>
              </w:rPr>
              <w:t>00 m/s</w:t>
            </w:r>
          </w:p>
        </w:tc>
      </w:tr>
      <w:tr w:rsidR="00F37DE4" w:rsidRPr="00F37DE4" w14:paraId="706EF615" w14:textId="77777777" w:rsidTr="004E794C">
        <w:trPr>
          <w:cantSplit/>
        </w:trPr>
        <w:tc>
          <w:tcPr>
            <w:tcW w:w="3256" w:type="dxa"/>
          </w:tcPr>
          <w:p w14:paraId="70F6BBFE" w14:textId="77777777" w:rsidR="00A00966" w:rsidRPr="00F37DE4" w:rsidRDefault="00A00966" w:rsidP="00A00966">
            <w:pPr>
              <w:pStyle w:val="ListParagraph"/>
              <w:numPr>
                <w:ilvl w:val="0"/>
                <w:numId w:val="21"/>
              </w:numPr>
              <w:tabs>
                <w:tab w:val="left" w:pos="275"/>
              </w:tabs>
              <w:spacing w:line="276" w:lineRule="auto"/>
              <w:ind w:left="29" w:firstLine="0"/>
              <w:jc w:val="left"/>
              <w:rPr>
                <w:rFonts w:ascii="Times New Roman" w:hAnsi="Times New Roman" w:cs="Times New Roman"/>
              </w:rPr>
            </w:pPr>
            <w:r w:rsidRPr="00F37DE4">
              <w:rPr>
                <w:rFonts w:ascii="Times New Roman" w:hAnsi="Times New Roman" w:cs="Times New Roman"/>
                <w:iCs/>
                <w:lang w:eastAsia="lt-LT"/>
              </w:rPr>
              <w:t>Sudėtis</w:t>
            </w:r>
            <w:r w:rsidRPr="00F37DE4">
              <w:rPr>
                <w:rFonts w:ascii="Times New Roman" w:hAnsi="Times New Roman" w:cs="Times New Roman"/>
                <w:lang w:val="en"/>
              </w:rPr>
              <w:t xml:space="preserve"> </w:t>
            </w:r>
          </w:p>
        </w:tc>
        <w:tc>
          <w:tcPr>
            <w:tcW w:w="7512" w:type="dxa"/>
          </w:tcPr>
          <w:p w14:paraId="44970386" w14:textId="77777777" w:rsidR="00A00966" w:rsidRPr="00F37DE4" w:rsidRDefault="00A00966" w:rsidP="004E794C">
            <w:pPr>
              <w:spacing w:beforeAutospacing="1"/>
              <w:ind w:firstLine="0"/>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 xml:space="preserve">Pagaminta heksogeno (RDX) ir/ar </w:t>
            </w:r>
            <w:proofErr w:type="spellStart"/>
            <w:r w:rsidRPr="00F37DE4">
              <w:rPr>
                <w:rFonts w:ascii="Times New Roman" w:eastAsia="Times New Roman" w:hAnsi="Times New Roman" w:cs="Times New Roman"/>
                <w:sz w:val="22"/>
                <w:szCs w:val="22"/>
              </w:rPr>
              <w:t>pentrito</w:t>
            </w:r>
            <w:proofErr w:type="spellEnd"/>
            <w:r w:rsidRPr="00F37DE4">
              <w:rPr>
                <w:rFonts w:ascii="Times New Roman" w:eastAsia="Times New Roman" w:hAnsi="Times New Roman" w:cs="Times New Roman"/>
                <w:sz w:val="22"/>
                <w:szCs w:val="22"/>
              </w:rPr>
              <w:t xml:space="preserve"> (PETN) sprogstamųjų medžiagų pagrindu.</w:t>
            </w:r>
          </w:p>
        </w:tc>
      </w:tr>
      <w:tr w:rsidR="00F37DE4" w:rsidRPr="00F37DE4" w14:paraId="65DEB580" w14:textId="77777777" w:rsidTr="004E794C">
        <w:trPr>
          <w:cantSplit/>
        </w:trPr>
        <w:tc>
          <w:tcPr>
            <w:tcW w:w="3256" w:type="dxa"/>
          </w:tcPr>
          <w:p w14:paraId="6BE36BA1" w14:textId="77777777" w:rsidR="00A00966" w:rsidRPr="00F37DE4" w:rsidRDefault="00A00966" w:rsidP="00A00966">
            <w:pPr>
              <w:pStyle w:val="ListParagraph"/>
              <w:numPr>
                <w:ilvl w:val="0"/>
                <w:numId w:val="21"/>
              </w:numPr>
              <w:tabs>
                <w:tab w:val="left" w:pos="275"/>
              </w:tabs>
              <w:spacing w:line="276" w:lineRule="auto"/>
              <w:ind w:left="29" w:firstLine="0"/>
              <w:jc w:val="left"/>
              <w:rPr>
                <w:rFonts w:ascii="Times New Roman" w:hAnsi="Times New Roman" w:cs="Times New Roman"/>
              </w:rPr>
            </w:pPr>
            <w:r w:rsidRPr="00F37DE4">
              <w:rPr>
                <w:rFonts w:ascii="Times New Roman" w:hAnsi="Times New Roman" w:cs="Times New Roman"/>
                <w:iCs/>
                <w:lang w:eastAsia="lt-LT"/>
              </w:rPr>
              <w:t>Sprogstamosios medžiagos kiekis</w:t>
            </w:r>
          </w:p>
        </w:tc>
        <w:tc>
          <w:tcPr>
            <w:tcW w:w="7512" w:type="dxa"/>
          </w:tcPr>
          <w:p w14:paraId="0EA4DDD4"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iCs/>
                <w:sz w:val="22"/>
                <w:szCs w:val="22"/>
              </w:rPr>
              <w:t xml:space="preserve">Ne mažiau 6,0 +0,6/-0,2 m/g </w:t>
            </w:r>
          </w:p>
        </w:tc>
      </w:tr>
      <w:tr w:rsidR="00F37DE4" w:rsidRPr="00F37DE4" w14:paraId="2DD9529F" w14:textId="77777777" w:rsidTr="004E794C">
        <w:trPr>
          <w:cantSplit/>
        </w:trPr>
        <w:tc>
          <w:tcPr>
            <w:tcW w:w="3256" w:type="dxa"/>
          </w:tcPr>
          <w:p w14:paraId="2BE5E524" w14:textId="77777777" w:rsidR="00A00966" w:rsidRPr="00F37DE4" w:rsidRDefault="00A00966" w:rsidP="00A00966">
            <w:pPr>
              <w:pStyle w:val="ListParagraph"/>
              <w:numPr>
                <w:ilvl w:val="0"/>
                <w:numId w:val="21"/>
              </w:numPr>
              <w:tabs>
                <w:tab w:val="left" w:pos="275"/>
              </w:tabs>
              <w:spacing w:line="276" w:lineRule="auto"/>
              <w:ind w:left="29" w:firstLine="0"/>
              <w:jc w:val="left"/>
              <w:rPr>
                <w:rFonts w:ascii="Times New Roman" w:hAnsi="Times New Roman" w:cs="Times New Roman"/>
              </w:rPr>
            </w:pPr>
            <w:r w:rsidRPr="00F37DE4">
              <w:rPr>
                <w:rFonts w:ascii="Times New Roman" w:hAnsi="Times New Roman" w:cs="Times New Roman"/>
              </w:rPr>
              <w:t xml:space="preserve">Darbo temperatūra </w:t>
            </w:r>
          </w:p>
        </w:tc>
        <w:tc>
          <w:tcPr>
            <w:tcW w:w="7512" w:type="dxa"/>
          </w:tcPr>
          <w:p w14:paraId="2D94504D"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sz w:val="22"/>
                <w:szCs w:val="22"/>
              </w:rPr>
              <w:t>Ne blogiau, kaip nuo -20°C iki +50°C</w:t>
            </w:r>
          </w:p>
        </w:tc>
      </w:tr>
      <w:tr w:rsidR="00F37DE4" w:rsidRPr="00F37DE4" w14:paraId="1D4834D7" w14:textId="77777777" w:rsidTr="004E794C">
        <w:trPr>
          <w:cantSplit/>
        </w:trPr>
        <w:tc>
          <w:tcPr>
            <w:tcW w:w="3256" w:type="dxa"/>
          </w:tcPr>
          <w:p w14:paraId="05435D88" w14:textId="77777777" w:rsidR="00A00966" w:rsidRPr="00F37DE4" w:rsidRDefault="00A00966" w:rsidP="00A00966">
            <w:pPr>
              <w:pStyle w:val="ListParagraph"/>
              <w:numPr>
                <w:ilvl w:val="0"/>
                <w:numId w:val="21"/>
              </w:numPr>
              <w:tabs>
                <w:tab w:val="left" w:pos="275"/>
              </w:tabs>
              <w:spacing w:line="276" w:lineRule="auto"/>
              <w:ind w:left="29" w:firstLine="0"/>
              <w:jc w:val="left"/>
              <w:rPr>
                <w:rFonts w:ascii="Times New Roman" w:hAnsi="Times New Roman" w:cs="Times New Roman"/>
              </w:rPr>
            </w:pPr>
            <w:r w:rsidRPr="00F37DE4">
              <w:rPr>
                <w:rFonts w:ascii="Times New Roman" w:hAnsi="Times New Roman" w:cs="Times New Roman"/>
              </w:rPr>
              <w:t>Darbo aplinka</w:t>
            </w:r>
          </w:p>
        </w:tc>
        <w:tc>
          <w:tcPr>
            <w:tcW w:w="7512" w:type="dxa"/>
          </w:tcPr>
          <w:p w14:paraId="0467CDA0"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sz w:val="22"/>
                <w:szCs w:val="22"/>
              </w:rPr>
              <w:t>Pritaikyta dirbti sausoje ir drėgnoje aplinkoje.</w:t>
            </w:r>
          </w:p>
        </w:tc>
      </w:tr>
      <w:tr w:rsidR="00F37DE4" w:rsidRPr="00F37DE4" w14:paraId="424FD335" w14:textId="77777777" w:rsidTr="004E794C">
        <w:trPr>
          <w:cantSplit/>
        </w:trPr>
        <w:tc>
          <w:tcPr>
            <w:tcW w:w="3256" w:type="dxa"/>
          </w:tcPr>
          <w:p w14:paraId="761FDB0B" w14:textId="77777777" w:rsidR="00A00966" w:rsidRPr="00F37DE4" w:rsidRDefault="00A00966" w:rsidP="00A00966">
            <w:pPr>
              <w:pStyle w:val="ListParagraph"/>
              <w:numPr>
                <w:ilvl w:val="0"/>
                <w:numId w:val="21"/>
              </w:numPr>
              <w:tabs>
                <w:tab w:val="left" w:pos="275"/>
              </w:tabs>
              <w:spacing w:line="276" w:lineRule="auto"/>
              <w:ind w:left="29" w:firstLine="0"/>
              <w:jc w:val="left"/>
              <w:rPr>
                <w:rFonts w:ascii="Times New Roman" w:hAnsi="Times New Roman" w:cs="Times New Roman"/>
              </w:rPr>
            </w:pPr>
            <w:r w:rsidRPr="00F37DE4">
              <w:rPr>
                <w:rFonts w:ascii="Times New Roman" w:hAnsi="Times New Roman" w:cs="Times New Roman"/>
              </w:rPr>
              <w:t>Saugojimo (tinkamumo naudoti) terminas („</w:t>
            </w:r>
            <w:proofErr w:type="spellStart"/>
            <w:r w:rsidRPr="00F37DE4">
              <w:rPr>
                <w:rFonts w:ascii="Times New Roman" w:hAnsi="Times New Roman" w:cs="Times New Roman"/>
              </w:rPr>
              <w:t>Shelf</w:t>
            </w:r>
            <w:proofErr w:type="spellEnd"/>
            <w:r w:rsidRPr="00F37DE4">
              <w:rPr>
                <w:rFonts w:ascii="Times New Roman" w:hAnsi="Times New Roman" w:cs="Times New Roman"/>
              </w:rPr>
              <w:t xml:space="preserve"> </w:t>
            </w:r>
            <w:proofErr w:type="spellStart"/>
            <w:r w:rsidRPr="00F37DE4">
              <w:rPr>
                <w:rFonts w:ascii="Times New Roman" w:hAnsi="Times New Roman" w:cs="Times New Roman"/>
              </w:rPr>
              <w:t>life</w:t>
            </w:r>
            <w:proofErr w:type="spellEnd"/>
            <w:r w:rsidRPr="00F37DE4">
              <w:rPr>
                <w:rFonts w:ascii="Times New Roman" w:hAnsi="Times New Roman" w:cs="Times New Roman"/>
              </w:rPr>
              <w:t>“), garantija</w:t>
            </w:r>
          </w:p>
        </w:tc>
        <w:tc>
          <w:tcPr>
            <w:tcW w:w="7512" w:type="dxa"/>
          </w:tcPr>
          <w:p w14:paraId="3F232504"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sz w:val="22"/>
                <w:szCs w:val="22"/>
              </w:rPr>
              <w:t xml:space="preserve"> Galiojimo laikas 18 mėn. nuo pagaminimo datos</w:t>
            </w:r>
          </w:p>
        </w:tc>
      </w:tr>
      <w:tr w:rsidR="00F37DE4" w:rsidRPr="00F37DE4" w14:paraId="38080CCC" w14:textId="77777777" w:rsidTr="004E794C">
        <w:trPr>
          <w:cantSplit/>
        </w:trPr>
        <w:tc>
          <w:tcPr>
            <w:tcW w:w="3256" w:type="dxa"/>
          </w:tcPr>
          <w:p w14:paraId="0B668068" w14:textId="77777777" w:rsidR="00A00966" w:rsidRPr="00F37DE4" w:rsidRDefault="00A00966" w:rsidP="00A00966">
            <w:pPr>
              <w:pStyle w:val="ListParagraph"/>
              <w:numPr>
                <w:ilvl w:val="0"/>
                <w:numId w:val="21"/>
              </w:numPr>
              <w:tabs>
                <w:tab w:val="left" w:pos="275"/>
              </w:tabs>
              <w:spacing w:line="276" w:lineRule="auto"/>
              <w:ind w:left="29" w:firstLine="0"/>
              <w:jc w:val="left"/>
              <w:rPr>
                <w:rFonts w:ascii="Times New Roman" w:hAnsi="Times New Roman" w:cs="Times New Roman"/>
              </w:rPr>
            </w:pPr>
            <w:r w:rsidRPr="00F37DE4">
              <w:rPr>
                <w:rFonts w:ascii="Times New Roman" w:hAnsi="Times New Roman" w:cs="Times New Roman"/>
              </w:rPr>
              <w:t>Įpakavimas</w:t>
            </w:r>
          </w:p>
        </w:tc>
        <w:tc>
          <w:tcPr>
            <w:tcW w:w="7512" w:type="dxa"/>
          </w:tcPr>
          <w:p w14:paraId="7658DBB0"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iCs/>
                <w:sz w:val="22"/>
                <w:szCs w:val="22"/>
              </w:rPr>
              <w:t xml:space="preserve">Prekes supakuotos dėžėse. Detonuojanti virvė suvyniota ant ritės. Ritės galima talpa vienodais kiekiais ne mažiau kaip po 100 m, bet ne daugiau kaip po 600 m. </w:t>
            </w:r>
          </w:p>
          <w:p w14:paraId="49F0DAD5"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sz w:val="22"/>
                <w:szCs w:val="22"/>
              </w:rPr>
              <w:t>Ant įpakavimo turi būti nurodyta prekės pagaminimo ir galiojimo datos.</w:t>
            </w:r>
          </w:p>
        </w:tc>
      </w:tr>
      <w:tr w:rsidR="00A00966" w:rsidRPr="00F37DE4" w14:paraId="407B0A17" w14:textId="77777777" w:rsidTr="004E794C">
        <w:trPr>
          <w:cantSplit/>
        </w:trPr>
        <w:tc>
          <w:tcPr>
            <w:tcW w:w="3256" w:type="dxa"/>
          </w:tcPr>
          <w:p w14:paraId="27DFCBC6" w14:textId="77777777" w:rsidR="00A00966" w:rsidRPr="00F37DE4" w:rsidRDefault="00A00966" w:rsidP="00A00966">
            <w:pPr>
              <w:pStyle w:val="ListParagraph"/>
              <w:numPr>
                <w:ilvl w:val="0"/>
                <w:numId w:val="21"/>
              </w:numPr>
              <w:tabs>
                <w:tab w:val="left" w:pos="275"/>
              </w:tabs>
              <w:spacing w:line="276" w:lineRule="auto"/>
              <w:ind w:left="29" w:firstLine="0"/>
              <w:jc w:val="left"/>
              <w:rPr>
                <w:rFonts w:ascii="Times New Roman" w:hAnsi="Times New Roman" w:cs="Times New Roman"/>
              </w:rPr>
            </w:pPr>
            <w:r w:rsidRPr="00F37DE4">
              <w:rPr>
                <w:rFonts w:ascii="Times New Roman" w:hAnsi="Times New Roman" w:cs="Times New Roman"/>
              </w:rPr>
              <w:t>Reikalavimai kokybei</w:t>
            </w:r>
          </w:p>
        </w:tc>
        <w:tc>
          <w:tcPr>
            <w:tcW w:w="7512" w:type="dxa"/>
          </w:tcPr>
          <w:p w14:paraId="4F99205A"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sz w:val="22"/>
                <w:szCs w:val="22"/>
              </w:rPr>
              <w:t>Sertifikuotas ir atitinkantis Europos Sąjungos (CE) standartą. Atitiktį įrodantys dokumentai pateikiami su pasiūlymu.</w:t>
            </w:r>
          </w:p>
        </w:tc>
      </w:tr>
    </w:tbl>
    <w:p w14:paraId="4B3EF5B0" w14:textId="77777777" w:rsidR="00A00966" w:rsidRPr="00F37DE4" w:rsidRDefault="00A00966" w:rsidP="00A00966">
      <w:pPr>
        <w:jc w:val="center"/>
        <w:rPr>
          <w:rFonts w:ascii="Times New Roman" w:hAnsi="Times New Roman" w:cs="Times New Roman"/>
          <w:b/>
        </w:rPr>
      </w:pPr>
    </w:p>
    <w:p w14:paraId="24E7D933" w14:textId="77777777" w:rsidR="00A00966" w:rsidRPr="00F37DE4" w:rsidRDefault="00A00966" w:rsidP="00A00966">
      <w:pPr>
        <w:rPr>
          <w:rFonts w:ascii="Times New Roman" w:hAnsi="Times New Roman" w:cs="Times New Roman"/>
          <w:b/>
          <w:caps/>
        </w:rPr>
      </w:pPr>
      <w:r w:rsidRPr="00F37DE4">
        <w:rPr>
          <w:rFonts w:ascii="Times New Roman" w:hAnsi="Times New Roman" w:cs="Times New Roman"/>
          <w:b/>
          <w:caps/>
        </w:rPr>
        <w:t>II pirkimo dalis</w:t>
      </w:r>
    </w:p>
    <w:p w14:paraId="1FF3D3C5" w14:textId="77777777" w:rsidR="004E794C" w:rsidRPr="00F37DE4" w:rsidRDefault="004E794C" w:rsidP="004E794C">
      <w:pPr>
        <w:pStyle w:val="Standard"/>
        <w:jc w:val="center"/>
        <w:rPr>
          <w:rFonts w:cs="Times New Roman"/>
          <w:b/>
          <w:caps/>
          <w:sz w:val="24"/>
          <w:lang w:val="lt-LT"/>
        </w:rPr>
      </w:pPr>
      <w:r w:rsidRPr="00F37DE4">
        <w:rPr>
          <w:rFonts w:cs="Times New Roman"/>
          <w:b/>
          <w:caps/>
          <w:sz w:val="24"/>
          <w:lang w:val="lt-LT" w:eastAsia="lt-LT"/>
        </w:rPr>
        <w:t>Detonuojanti virvutė  12 g/m</w:t>
      </w:r>
    </w:p>
    <w:p w14:paraId="44749345" w14:textId="77777777" w:rsidR="004E794C" w:rsidRPr="00F37DE4" w:rsidRDefault="004E794C" w:rsidP="004E794C">
      <w:pPr>
        <w:widowControl w:val="0"/>
        <w:spacing w:line="240" w:lineRule="auto"/>
        <w:jc w:val="center"/>
        <w:rPr>
          <w:rFonts w:ascii="Times New Roman" w:hAnsi="Times New Roman" w:cs="Times New Roman"/>
          <w:b/>
          <w:sz w:val="24"/>
          <w:szCs w:val="24"/>
        </w:rPr>
      </w:pPr>
    </w:p>
    <w:tbl>
      <w:tblPr>
        <w:tblStyle w:val="TableGrid"/>
        <w:tblW w:w="10910" w:type="dxa"/>
        <w:tblLook w:val="04A0" w:firstRow="1" w:lastRow="0" w:firstColumn="1" w:lastColumn="0" w:noHBand="0" w:noVBand="1"/>
      </w:tblPr>
      <w:tblGrid>
        <w:gridCol w:w="3256"/>
        <w:gridCol w:w="7654"/>
      </w:tblGrid>
      <w:tr w:rsidR="00F37DE4" w:rsidRPr="00F37DE4" w14:paraId="68AB3F39" w14:textId="77777777" w:rsidTr="00507576">
        <w:trPr>
          <w:cantSplit/>
          <w:trHeight w:val="182"/>
        </w:trPr>
        <w:tc>
          <w:tcPr>
            <w:tcW w:w="3256" w:type="dxa"/>
            <w:vAlign w:val="center"/>
          </w:tcPr>
          <w:p w14:paraId="4742A4CB" w14:textId="77777777" w:rsidR="004E794C" w:rsidRPr="00F37DE4" w:rsidRDefault="004E794C" w:rsidP="00133353">
            <w:pPr>
              <w:widowControl w:val="0"/>
              <w:jc w:val="center"/>
              <w:rPr>
                <w:rFonts w:ascii="Times New Roman" w:eastAsia="Calibri" w:hAnsi="Times New Roman" w:cs="Times New Roman"/>
                <w:b/>
                <w:sz w:val="22"/>
                <w:szCs w:val="22"/>
              </w:rPr>
            </w:pPr>
            <w:r w:rsidRPr="00F37DE4">
              <w:rPr>
                <w:rFonts w:ascii="Times New Roman" w:eastAsia="Calibri" w:hAnsi="Times New Roman" w:cs="Times New Roman"/>
                <w:b/>
                <w:sz w:val="22"/>
                <w:szCs w:val="22"/>
              </w:rPr>
              <w:t>Reikalavimas</w:t>
            </w:r>
          </w:p>
        </w:tc>
        <w:tc>
          <w:tcPr>
            <w:tcW w:w="7654" w:type="dxa"/>
          </w:tcPr>
          <w:p w14:paraId="62B8DAB5" w14:textId="77777777" w:rsidR="004E794C" w:rsidRPr="00F37DE4" w:rsidRDefault="004E794C" w:rsidP="00BD3544">
            <w:pPr>
              <w:widowControl w:val="0"/>
              <w:jc w:val="center"/>
              <w:rPr>
                <w:rFonts w:ascii="Times New Roman" w:eastAsia="Calibri" w:hAnsi="Times New Roman" w:cs="Times New Roman"/>
                <w:b/>
                <w:sz w:val="22"/>
                <w:szCs w:val="22"/>
              </w:rPr>
            </w:pPr>
            <w:r w:rsidRPr="00F37DE4">
              <w:rPr>
                <w:rFonts w:ascii="Times New Roman" w:eastAsia="Calibri" w:hAnsi="Times New Roman" w:cs="Times New Roman"/>
                <w:b/>
                <w:sz w:val="22"/>
                <w:szCs w:val="22"/>
              </w:rPr>
              <w:t>Aprašymas</w:t>
            </w:r>
          </w:p>
        </w:tc>
      </w:tr>
      <w:tr w:rsidR="00F37DE4" w:rsidRPr="00F37DE4" w14:paraId="3DE15E92" w14:textId="77777777" w:rsidTr="00507576">
        <w:trPr>
          <w:cantSplit/>
          <w:trHeight w:val="182"/>
        </w:trPr>
        <w:tc>
          <w:tcPr>
            <w:tcW w:w="10910" w:type="dxa"/>
            <w:gridSpan w:val="2"/>
            <w:vAlign w:val="center"/>
          </w:tcPr>
          <w:p w14:paraId="0CA55603" w14:textId="77777777" w:rsidR="004E794C" w:rsidRPr="00F37DE4" w:rsidRDefault="004E794C" w:rsidP="00133353">
            <w:pPr>
              <w:pStyle w:val="Standard"/>
              <w:jc w:val="center"/>
              <w:rPr>
                <w:rFonts w:cs="Times New Roman"/>
                <w:caps/>
                <w:sz w:val="22"/>
                <w:szCs w:val="22"/>
              </w:rPr>
            </w:pPr>
            <w:r w:rsidRPr="00F37DE4">
              <w:rPr>
                <w:rFonts w:cs="Times New Roman"/>
                <w:b/>
                <w:bCs/>
                <w:caps/>
                <w:sz w:val="22"/>
                <w:szCs w:val="22"/>
              </w:rPr>
              <w:t>Techninė specifikacija</w:t>
            </w:r>
          </w:p>
        </w:tc>
      </w:tr>
      <w:tr w:rsidR="00F37DE4" w:rsidRPr="00F37DE4" w14:paraId="49CF6A36" w14:textId="77777777" w:rsidTr="00507576">
        <w:trPr>
          <w:cantSplit/>
        </w:trPr>
        <w:tc>
          <w:tcPr>
            <w:tcW w:w="3256" w:type="dxa"/>
          </w:tcPr>
          <w:p w14:paraId="09F5EAB3" w14:textId="77777777" w:rsidR="004E794C" w:rsidRPr="00F37DE4" w:rsidRDefault="004E794C" w:rsidP="00507576">
            <w:pPr>
              <w:pStyle w:val="ListParagraph"/>
              <w:numPr>
                <w:ilvl w:val="0"/>
                <w:numId w:val="25"/>
              </w:numPr>
              <w:tabs>
                <w:tab w:val="left" w:pos="275"/>
              </w:tabs>
              <w:spacing w:line="276" w:lineRule="auto"/>
              <w:ind w:left="0" w:firstLine="0"/>
              <w:jc w:val="left"/>
              <w:rPr>
                <w:rFonts w:ascii="Times New Roman" w:hAnsi="Times New Roman" w:cs="Times New Roman"/>
              </w:rPr>
            </w:pPr>
            <w:r w:rsidRPr="00F37DE4">
              <w:rPr>
                <w:rFonts w:ascii="Times New Roman" w:hAnsi="Times New Roman" w:cs="Times New Roman"/>
                <w:iCs/>
                <w:lang w:eastAsia="lt-LT"/>
              </w:rPr>
              <w:t>Detonacijos greitis</w:t>
            </w:r>
          </w:p>
        </w:tc>
        <w:tc>
          <w:tcPr>
            <w:tcW w:w="7654" w:type="dxa"/>
          </w:tcPr>
          <w:p w14:paraId="3A397878" w14:textId="77777777" w:rsidR="004E794C" w:rsidRPr="00F37DE4" w:rsidRDefault="004E794C" w:rsidP="004E794C">
            <w:pPr>
              <w:ind w:firstLine="0"/>
              <w:rPr>
                <w:rFonts w:ascii="Times New Roman" w:hAnsi="Times New Roman" w:cs="Times New Roman"/>
                <w:sz w:val="22"/>
                <w:szCs w:val="22"/>
              </w:rPr>
            </w:pPr>
            <w:r w:rsidRPr="00F37DE4">
              <w:rPr>
                <w:rFonts w:ascii="Times New Roman" w:hAnsi="Times New Roman" w:cs="Times New Roman"/>
                <w:iCs/>
                <w:sz w:val="22"/>
                <w:szCs w:val="22"/>
              </w:rPr>
              <w:t>Ne mažiau, kaip 6</w:t>
            </w:r>
            <w:r w:rsidRPr="00F37DE4">
              <w:rPr>
                <w:rFonts w:ascii="Times New Roman" w:eastAsia="Calibri" w:hAnsi="Times New Roman" w:cs="Times New Roman"/>
                <w:iCs/>
                <w:sz w:val="22"/>
                <w:szCs w:val="22"/>
              </w:rPr>
              <w:t>2</w:t>
            </w:r>
            <w:r w:rsidRPr="00F37DE4">
              <w:rPr>
                <w:rFonts w:ascii="Times New Roman" w:hAnsi="Times New Roman" w:cs="Times New Roman"/>
                <w:iCs/>
                <w:sz w:val="22"/>
                <w:szCs w:val="22"/>
              </w:rPr>
              <w:t>00 m/s</w:t>
            </w:r>
          </w:p>
        </w:tc>
      </w:tr>
      <w:tr w:rsidR="00F37DE4" w:rsidRPr="00F37DE4" w14:paraId="2D649E0D" w14:textId="77777777" w:rsidTr="00507576">
        <w:trPr>
          <w:cantSplit/>
        </w:trPr>
        <w:tc>
          <w:tcPr>
            <w:tcW w:w="3256" w:type="dxa"/>
          </w:tcPr>
          <w:p w14:paraId="352A728F" w14:textId="77777777" w:rsidR="004E794C" w:rsidRPr="00F37DE4" w:rsidRDefault="004E794C" w:rsidP="00507576">
            <w:pPr>
              <w:pStyle w:val="ListParagraph"/>
              <w:numPr>
                <w:ilvl w:val="0"/>
                <w:numId w:val="25"/>
              </w:numPr>
              <w:tabs>
                <w:tab w:val="left" w:pos="275"/>
              </w:tabs>
              <w:spacing w:line="276" w:lineRule="auto"/>
              <w:ind w:left="0" w:firstLine="0"/>
              <w:jc w:val="left"/>
              <w:rPr>
                <w:rFonts w:ascii="Times New Roman" w:hAnsi="Times New Roman" w:cs="Times New Roman"/>
              </w:rPr>
            </w:pPr>
            <w:r w:rsidRPr="00F37DE4">
              <w:rPr>
                <w:rFonts w:ascii="Times New Roman" w:hAnsi="Times New Roman" w:cs="Times New Roman"/>
                <w:iCs/>
                <w:lang w:eastAsia="lt-LT"/>
              </w:rPr>
              <w:t>Sudėtis</w:t>
            </w:r>
            <w:r w:rsidRPr="00F37DE4">
              <w:rPr>
                <w:rFonts w:ascii="Times New Roman" w:hAnsi="Times New Roman" w:cs="Times New Roman"/>
                <w:lang w:val="en"/>
              </w:rPr>
              <w:t xml:space="preserve"> </w:t>
            </w:r>
          </w:p>
        </w:tc>
        <w:tc>
          <w:tcPr>
            <w:tcW w:w="7654" w:type="dxa"/>
          </w:tcPr>
          <w:p w14:paraId="3879A2BA" w14:textId="77777777" w:rsidR="004E794C" w:rsidRPr="00F37DE4" w:rsidRDefault="004E794C" w:rsidP="00507576">
            <w:pPr>
              <w:spacing w:beforeAutospacing="1"/>
              <w:ind w:firstLine="0"/>
              <w:rPr>
                <w:rFonts w:ascii="Times New Roman" w:eastAsia="Times New Roman" w:hAnsi="Times New Roman" w:cs="Times New Roman"/>
                <w:sz w:val="22"/>
                <w:szCs w:val="22"/>
              </w:rPr>
            </w:pPr>
            <w:r w:rsidRPr="00F37DE4">
              <w:rPr>
                <w:rFonts w:ascii="Times New Roman" w:eastAsia="Times New Roman" w:hAnsi="Times New Roman" w:cs="Times New Roman"/>
                <w:sz w:val="22"/>
                <w:szCs w:val="22"/>
              </w:rPr>
              <w:t xml:space="preserve">Pagaminta heksogeno (RDX) ir/ar </w:t>
            </w:r>
            <w:proofErr w:type="spellStart"/>
            <w:r w:rsidRPr="00F37DE4">
              <w:rPr>
                <w:rFonts w:ascii="Times New Roman" w:eastAsia="Times New Roman" w:hAnsi="Times New Roman" w:cs="Times New Roman"/>
                <w:sz w:val="22"/>
                <w:szCs w:val="22"/>
              </w:rPr>
              <w:t>pentrito</w:t>
            </w:r>
            <w:proofErr w:type="spellEnd"/>
            <w:r w:rsidRPr="00F37DE4">
              <w:rPr>
                <w:rFonts w:ascii="Times New Roman" w:eastAsia="Times New Roman" w:hAnsi="Times New Roman" w:cs="Times New Roman"/>
                <w:sz w:val="22"/>
                <w:szCs w:val="22"/>
              </w:rPr>
              <w:t xml:space="preserve"> (PETN) sprogstamųjų medžiagų pagrindu.</w:t>
            </w:r>
          </w:p>
        </w:tc>
      </w:tr>
      <w:tr w:rsidR="00F37DE4" w:rsidRPr="00F37DE4" w14:paraId="0C2DA172" w14:textId="77777777" w:rsidTr="00507576">
        <w:trPr>
          <w:cantSplit/>
        </w:trPr>
        <w:tc>
          <w:tcPr>
            <w:tcW w:w="3256" w:type="dxa"/>
          </w:tcPr>
          <w:p w14:paraId="08102275" w14:textId="77777777" w:rsidR="004E794C" w:rsidRPr="00F37DE4" w:rsidRDefault="004E794C" w:rsidP="00507576">
            <w:pPr>
              <w:pStyle w:val="ListParagraph"/>
              <w:numPr>
                <w:ilvl w:val="0"/>
                <w:numId w:val="25"/>
              </w:numPr>
              <w:tabs>
                <w:tab w:val="left" w:pos="275"/>
              </w:tabs>
              <w:spacing w:line="276" w:lineRule="auto"/>
              <w:ind w:left="0" w:firstLine="0"/>
              <w:jc w:val="left"/>
              <w:rPr>
                <w:rFonts w:ascii="Times New Roman" w:hAnsi="Times New Roman" w:cs="Times New Roman"/>
              </w:rPr>
            </w:pPr>
            <w:r w:rsidRPr="00F37DE4">
              <w:rPr>
                <w:rFonts w:ascii="Times New Roman" w:hAnsi="Times New Roman" w:cs="Times New Roman"/>
                <w:iCs/>
                <w:lang w:eastAsia="lt-LT"/>
              </w:rPr>
              <w:t>Sprogstamosios medžiagos kiekis</w:t>
            </w:r>
          </w:p>
        </w:tc>
        <w:tc>
          <w:tcPr>
            <w:tcW w:w="7654" w:type="dxa"/>
          </w:tcPr>
          <w:p w14:paraId="6E068BC9" w14:textId="77777777" w:rsidR="004E794C" w:rsidRPr="00F37DE4" w:rsidRDefault="004E794C" w:rsidP="00507576">
            <w:pPr>
              <w:ind w:firstLine="0"/>
              <w:rPr>
                <w:rFonts w:ascii="Times New Roman" w:hAnsi="Times New Roman" w:cs="Times New Roman"/>
                <w:sz w:val="22"/>
                <w:szCs w:val="22"/>
              </w:rPr>
            </w:pPr>
            <w:r w:rsidRPr="00F37DE4">
              <w:rPr>
                <w:rFonts w:ascii="Times New Roman" w:hAnsi="Times New Roman" w:cs="Times New Roman"/>
                <w:iCs/>
                <w:sz w:val="22"/>
                <w:szCs w:val="22"/>
              </w:rPr>
              <w:t>Ne mažiau 1</w:t>
            </w:r>
            <w:r w:rsidRPr="00F37DE4">
              <w:rPr>
                <w:rFonts w:ascii="Times New Roman" w:eastAsia="Calibri" w:hAnsi="Times New Roman" w:cs="Times New Roman"/>
                <w:iCs/>
                <w:sz w:val="22"/>
                <w:szCs w:val="22"/>
              </w:rPr>
              <w:t>2,0</w:t>
            </w:r>
            <w:r w:rsidRPr="00F37DE4">
              <w:rPr>
                <w:rFonts w:ascii="Times New Roman" w:hAnsi="Times New Roman" w:cs="Times New Roman"/>
                <w:iCs/>
                <w:sz w:val="22"/>
                <w:szCs w:val="22"/>
              </w:rPr>
              <w:t xml:space="preserve"> ±</w:t>
            </w:r>
            <w:r w:rsidRPr="00F37DE4">
              <w:rPr>
                <w:rFonts w:ascii="Times New Roman" w:eastAsia="Calibri" w:hAnsi="Times New Roman" w:cs="Times New Roman"/>
                <w:iCs/>
                <w:sz w:val="22"/>
                <w:szCs w:val="22"/>
              </w:rPr>
              <w:t>1,0</w:t>
            </w:r>
            <w:r w:rsidRPr="00F37DE4">
              <w:rPr>
                <w:rFonts w:ascii="Times New Roman" w:hAnsi="Times New Roman" w:cs="Times New Roman"/>
                <w:iCs/>
                <w:sz w:val="22"/>
                <w:szCs w:val="22"/>
              </w:rPr>
              <w:t xml:space="preserve"> m/g</w:t>
            </w:r>
          </w:p>
        </w:tc>
      </w:tr>
      <w:tr w:rsidR="00F37DE4" w:rsidRPr="00F37DE4" w14:paraId="36072737" w14:textId="77777777" w:rsidTr="00507576">
        <w:trPr>
          <w:cantSplit/>
        </w:trPr>
        <w:tc>
          <w:tcPr>
            <w:tcW w:w="3256" w:type="dxa"/>
            <w:tcBorders>
              <w:top w:val="nil"/>
            </w:tcBorders>
          </w:tcPr>
          <w:p w14:paraId="4D975CF8" w14:textId="77777777" w:rsidR="004E794C" w:rsidRPr="00F37DE4" w:rsidRDefault="004E794C" w:rsidP="00507576">
            <w:pPr>
              <w:pStyle w:val="ListParagraph"/>
              <w:numPr>
                <w:ilvl w:val="0"/>
                <w:numId w:val="25"/>
              </w:numPr>
              <w:tabs>
                <w:tab w:val="left" w:pos="275"/>
              </w:tabs>
              <w:spacing w:line="276" w:lineRule="auto"/>
              <w:ind w:left="0" w:firstLine="0"/>
              <w:jc w:val="left"/>
              <w:rPr>
                <w:rFonts w:ascii="Times New Roman" w:hAnsi="Times New Roman" w:cs="Times New Roman"/>
              </w:rPr>
            </w:pPr>
            <w:r w:rsidRPr="00F37DE4">
              <w:rPr>
                <w:rFonts w:ascii="Times New Roman" w:hAnsi="Times New Roman" w:cs="Times New Roman"/>
              </w:rPr>
              <w:t>Išorinis diametras</w:t>
            </w:r>
          </w:p>
        </w:tc>
        <w:tc>
          <w:tcPr>
            <w:tcW w:w="7654" w:type="dxa"/>
            <w:tcBorders>
              <w:top w:val="nil"/>
            </w:tcBorders>
          </w:tcPr>
          <w:p w14:paraId="42D665AB" w14:textId="77777777" w:rsidR="004E794C" w:rsidRPr="00F37DE4" w:rsidRDefault="004E794C" w:rsidP="00507576">
            <w:pPr>
              <w:ind w:firstLine="0"/>
              <w:rPr>
                <w:rFonts w:ascii="Times New Roman" w:hAnsi="Times New Roman" w:cs="Times New Roman"/>
                <w:sz w:val="22"/>
                <w:szCs w:val="22"/>
              </w:rPr>
            </w:pPr>
            <w:r w:rsidRPr="00F37DE4">
              <w:rPr>
                <w:rFonts w:ascii="Times New Roman" w:hAnsi="Times New Roman" w:cs="Times New Roman"/>
                <w:sz w:val="22"/>
                <w:szCs w:val="22"/>
              </w:rPr>
              <w:t xml:space="preserve">Ne mažiau 5,4 </w:t>
            </w:r>
            <w:r w:rsidRPr="00F37DE4">
              <w:rPr>
                <w:rFonts w:ascii="Times New Roman" w:hAnsi="Times New Roman" w:cs="Times New Roman"/>
                <w:iCs/>
                <w:sz w:val="22"/>
                <w:szCs w:val="22"/>
              </w:rPr>
              <w:t>± 0,2 mm</w:t>
            </w:r>
          </w:p>
        </w:tc>
      </w:tr>
      <w:tr w:rsidR="00F37DE4" w:rsidRPr="00F37DE4" w14:paraId="49BB9844" w14:textId="77777777" w:rsidTr="00507576">
        <w:trPr>
          <w:cantSplit/>
        </w:trPr>
        <w:tc>
          <w:tcPr>
            <w:tcW w:w="3256" w:type="dxa"/>
          </w:tcPr>
          <w:p w14:paraId="4B783781" w14:textId="77777777" w:rsidR="004E794C" w:rsidRPr="00F37DE4" w:rsidRDefault="004E794C" w:rsidP="00507576">
            <w:pPr>
              <w:pStyle w:val="ListParagraph"/>
              <w:numPr>
                <w:ilvl w:val="0"/>
                <w:numId w:val="25"/>
              </w:numPr>
              <w:tabs>
                <w:tab w:val="left" w:pos="275"/>
              </w:tabs>
              <w:spacing w:line="276" w:lineRule="auto"/>
              <w:ind w:left="0" w:firstLine="0"/>
              <w:jc w:val="left"/>
              <w:rPr>
                <w:rFonts w:ascii="Times New Roman" w:hAnsi="Times New Roman" w:cs="Times New Roman"/>
              </w:rPr>
            </w:pPr>
            <w:r w:rsidRPr="00F37DE4">
              <w:rPr>
                <w:rFonts w:ascii="Times New Roman" w:hAnsi="Times New Roman" w:cs="Times New Roman"/>
              </w:rPr>
              <w:t xml:space="preserve">Darbo temperatūra </w:t>
            </w:r>
          </w:p>
        </w:tc>
        <w:tc>
          <w:tcPr>
            <w:tcW w:w="7654" w:type="dxa"/>
          </w:tcPr>
          <w:p w14:paraId="5DF6377D" w14:textId="77777777" w:rsidR="004E794C" w:rsidRPr="00F37DE4" w:rsidRDefault="004E794C" w:rsidP="00507576">
            <w:pPr>
              <w:ind w:firstLine="0"/>
              <w:rPr>
                <w:rFonts w:ascii="Times New Roman" w:hAnsi="Times New Roman" w:cs="Times New Roman"/>
                <w:sz w:val="22"/>
                <w:szCs w:val="22"/>
              </w:rPr>
            </w:pPr>
            <w:r w:rsidRPr="00F37DE4">
              <w:rPr>
                <w:rFonts w:ascii="Times New Roman" w:hAnsi="Times New Roman" w:cs="Times New Roman"/>
                <w:sz w:val="22"/>
                <w:szCs w:val="22"/>
              </w:rPr>
              <w:t>Ne blogiau, kaip nuo -20°C iki +50°C</w:t>
            </w:r>
          </w:p>
        </w:tc>
      </w:tr>
      <w:tr w:rsidR="00F37DE4" w:rsidRPr="00F37DE4" w14:paraId="152E928D" w14:textId="77777777" w:rsidTr="00507576">
        <w:trPr>
          <w:cantSplit/>
        </w:trPr>
        <w:tc>
          <w:tcPr>
            <w:tcW w:w="3256" w:type="dxa"/>
          </w:tcPr>
          <w:p w14:paraId="3CCD4B16" w14:textId="77777777" w:rsidR="004E794C" w:rsidRPr="00F37DE4" w:rsidRDefault="004E794C" w:rsidP="00507576">
            <w:pPr>
              <w:pStyle w:val="ListParagraph"/>
              <w:numPr>
                <w:ilvl w:val="0"/>
                <w:numId w:val="25"/>
              </w:numPr>
              <w:tabs>
                <w:tab w:val="left" w:pos="275"/>
              </w:tabs>
              <w:spacing w:line="276" w:lineRule="auto"/>
              <w:ind w:left="0" w:firstLine="0"/>
              <w:jc w:val="left"/>
              <w:rPr>
                <w:rFonts w:ascii="Times New Roman" w:hAnsi="Times New Roman" w:cs="Times New Roman"/>
              </w:rPr>
            </w:pPr>
            <w:r w:rsidRPr="00F37DE4">
              <w:rPr>
                <w:rFonts w:ascii="Times New Roman" w:hAnsi="Times New Roman" w:cs="Times New Roman"/>
              </w:rPr>
              <w:t>Darbo aplinka</w:t>
            </w:r>
          </w:p>
        </w:tc>
        <w:tc>
          <w:tcPr>
            <w:tcW w:w="7654" w:type="dxa"/>
          </w:tcPr>
          <w:p w14:paraId="2AC6516D" w14:textId="77777777" w:rsidR="004E794C" w:rsidRPr="00F37DE4" w:rsidRDefault="004E794C" w:rsidP="00507576">
            <w:pPr>
              <w:ind w:firstLine="0"/>
              <w:rPr>
                <w:rFonts w:ascii="Times New Roman" w:hAnsi="Times New Roman" w:cs="Times New Roman"/>
                <w:sz w:val="22"/>
                <w:szCs w:val="22"/>
              </w:rPr>
            </w:pPr>
            <w:r w:rsidRPr="00F37DE4">
              <w:rPr>
                <w:rFonts w:ascii="Times New Roman" w:hAnsi="Times New Roman" w:cs="Times New Roman"/>
                <w:sz w:val="22"/>
                <w:szCs w:val="22"/>
              </w:rPr>
              <w:t>Pritaikyta dirbti sausoje ir drėgnoje aplinkoje.</w:t>
            </w:r>
          </w:p>
        </w:tc>
      </w:tr>
      <w:tr w:rsidR="00F37DE4" w:rsidRPr="00F37DE4" w14:paraId="27446F06" w14:textId="77777777" w:rsidTr="00507576">
        <w:trPr>
          <w:cantSplit/>
        </w:trPr>
        <w:tc>
          <w:tcPr>
            <w:tcW w:w="3256" w:type="dxa"/>
          </w:tcPr>
          <w:p w14:paraId="36B8D76E" w14:textId="77777777" w:rsidR="004E794C" w:rsidRPr="00F37DE4" w:rsidRDefault="004E794C" w:rsidP="00507576">
            <w:pPr>
              <w:pStyle w:val="ListParagraph"/>
              <w:numPr>
                <w:ilvl w:val="0"/>
                <w:numId w:val="25"/>
              </w:numPr>
              <w:tabs>
                <w:tab w:val="left" w:pos="275"/>
              </w:tabs>
              <w:spacing w:line="276" w:lineRule="auto"/>
              <w:ind w:left="0" w:firstLine="0"/>
              <w:jc w:val="left"/>
              <w:rPr>
                <w:rFonts w:ascii="Times New Roman" w:hAnsi="Times New Roman" w:cs="Times New Roman"/>
              </w:rPr>
            </w:pPr>
            <w:r w:rsidRPr="00F37DE4">
              <w:rPr>
                <w:rFonts w:ascii="Times New Roman" w:hAnsi="Times New Roman" w:cs="Times New Roman"/>
              </w:rPr>
              <w:t>Saugojimo (tinkamumo naudoti) terminas („</w:t>
            </w:r>
            <w:proofErr w:type="spellStart"/>
            <w:r w:rsidRPr="00F37DE4">
              <w:rPr>
                <w:rFonts w:ascii="Times New Roman" w:hAnsi="Times New Roman" w:cs="Times New Roman"/>
              </w:rPr>
              <w:t>Shelf</w:t>
            </w:r>
            <w:proofErr w:type="spellEnd"/>
            <w:r w:rsidRPr="00F37DE4">
              <w:rPr>
                <w:rFonts w:ascii="Times New Roman" w:hAnsi="Times New Roman" w:cs="Times New Roman"/>
              </w:rPr>
              <w:t xml:space="preserve"> </w:t>
            </w:r>
            <w:proofErr w:type="spellStart"/>
            <w:r w:rsidRPr="00F37DE4">
              <w:rPr>
                <w:rFonts w:ascii="Times New Roman" w:hAnsi="Times New Roman" w:cs="Times New Roman"/>
              </w:rPr>
              <w:t>life</w:t>
            </w:r>
            <w:proofErr w:type="spellEnd"/>
            <w:r w:rsidRPr="00F37DE4">
              <w:rPr>
                <w:rFonts w:ascii="Times New Roman" w:hAnsi="Times New Roman" w:cs="Times New Roman"/>
              </w:rPr>
              <w:t>“), garantija</w:t>
            </w:r>
          </w:p>
        </w:tc>
        <w:tc>
          <w:tcPr>
            <w:tcW w:w="7654" w:type="dxa"/>
          </w:tcPr>
          <w:p w14:paraId="6C2D773E" w14:textId="77777777" w:rsidR="004E794C" w:rsidRPr="00F37DE4" w:rsidRDefault="004E794C" w:rsidP="00507576">
            <w:pPr>
              <w:ind w:firstLine="0"/>
              <w:rPr>
                <w:rFonts w:ascii="Times New Roman" w:hAnsi="Times New Roman" w:cs="Times New Roman"/>
                <w:sz w:val="22"/>
                <w:szCs w:val="22"/>
              </w:rPr>
            </w:pPr>
            <w:r w:rsidRPr="00F37DE4">
              <w:rPr>
                <w:rFonts w:ascii="Times New Roman" w:hAnsi="Times New Roman" w:cs="Times New Roman"/>
                <w:sz w:val="22"/>
                <w:szCs w:val="22"/>
              </w:rPr>
              <w:t>Galiojimo laikas 18 mėnesiai nuo pagaminimo datos.</w:t>
            </w:r>
          </w:p>
        </w:tc>
      </w:tr>
      <w:tr w:rsidR="00F37DE4" w:rsidRPr="00F37DE4" w14:paraId="6CF468BE" w14:textId="77777777" w:rsidTr="00507576">
        <w:trPr>
          <w:cantSplit/>
        </w:trPr>
        <w:tc>
          <w:tcPr>
            <w:tcW w:w="3256" w:type="dxa"/>
          </w:tcPr>
          <w:p w14:paraId="0764096F" w14:textId="77777777" w:rsidR="004E794C" w:rsidRPr="00F37DE4" w:rsidRDefault="004E794C" w:rsidP="00507576">
            <w:pPr>
              <w:pStyle w:val="ListParagraph"/>
              <w:numPr>
                <w:ilvl w:val="0"/>
                <w:numId w:val="25"/>
              </w:numPr>
              <w:tabs>
                <w:tab w:val="left" w:pos="275"/>
              </w:tabs>
              <w:spacing w:line="276" w:lineRule="auto"/>
              <w:ind w:left="0" w:firstLine="0"/>
              <w:jc w:val="left"/>
              <w:rPr>
                <w:rFonts w:ascii="Times New Roman" w:hAnsi="Times New Roman" w:cs="Times New Roman"/>
              </w:rPr>
            </w:pPr>
            <w:r w:rsidRPr="00F37DE4">
              <w:rPr>
                <w:rFonts w:ascii="Times New Roman" w:hAnsi="Times New Roman" w:cs="Times New Roman"/>
              </w:rPr>
              <w:t>Įpakavimas</w:t>
            </w:r>
          </w:p>
        </w:tc>
        <w:tc>
          <w:tcPr>
            <w:tcW w:w="7654" w:type="dxa"/>
          </w:tcPr>
          <w:p w14:paraId="23CA890B" w14:textId="77777777" w:rsidR="004E794C" w:rsidRPr="00F37DE4" w:rsidRDefault="004E794C" w:rsidP="00507576">
            <w:pPr>
              <w:ind w:firstLine="0"/>
              <w:rPr>
                <w:rFonts w:ascii="Times New Roman" w:hAnsi="Times New Roman" w:cs="Times New Roman"/>
                <w:sz w:val="22"/>
                <w:szCs w:val="22"/>
              </w:rPr>
            </w:pPr>
            <w:r w:rsidRPr="00F37DE4">
              <w:rPr>
                <w:rFonts w:ascii="Times New Roman" w:hAnsi="Times New Roman" w:cs="Times New Roman"/>
                <w:iCs/>
                <w:sz w:val="22"/>
                <w:szCs w:val="22"/>
              </w:rPr>
              <w:t>Prek</w:t>
            </w:r>
            <w:r w:rsidRPr="00F37DE4">
              <w:rPr>
                <w:rFonts w:ascii="Times New Roman" w:eastAsia="Calibri" w:hAnsi="Times New Roman" w:cs="Times New Roman"/>
                <w:iCs/>
                <w:sz w:val="22"/>
                <w:szCs w:val="22"/>
              </w:rPr>
              <w:t>ė</w:t>
            </w:r>
            <w:r w:rsidRPr="00F37DE4">
              <w:rPr>
                <w:rFonts w:ascii="Times New Roman" w:hAnsi="Times New Roman" w:cs="Times New Roman"/>
                <w:iCs/>
                <w:sz w:val="22"/>
                <w:szCs w:val="22"/>
              </w:rPr>
              <w:t xml:space="preserve">s supakuotos dėžėse. Detonuojanti virvė suvyniota ant ritės. Ritės galima talpa vienodais kiekiais ne mažiau kaip po 100 m, bet ne daugiau kaip po 600 m. </w:t>
            </w:r>
          </w:p>
          <w:p w14:paraId="2BF83ACC" w14:textId="77777777" w:rsidR="004E794C" w:rsidRPr="00F37DE4" w:rsidRDefault="004E794C" w:rsidP="00507576">
            <w:pPr>
              <w:ind w:firstLine="0"/>
              <w:rPr>
                <w:rFonts w:ascii="Times New Roman" w:hAnsi="Times New Roman" w:cs="Times New Roman"/>
                <w:sz w:val="22"/>
                <w:szCs w:val="22"/>
              </w:rPr>
            </w:pPr>
            <w:r w:rsidRPr="00F37DE4">
              <w:rPr>
                <w:rFonts w:ascii="Times New Roman" w:hAnsi="Times New Roman" w:cs="Times New Roman"/>
                <w:iCs/>
                <w:sz w:val="22"/>
                <w:szCs w:val="22"/>
              </w:rPr>
              <w:t xml:space="preserve">Ant įpakavimo turi būti nurodyta prekės pagaminimo ir galiojimo datos. </w:t>
            </w:r>
          </w:p>
        </w:tc>
      </w:tr>
      <w:tr w:rsidR="004E794C" w:rsidRPr="00F37DE4" w14:paraId="0748BFEA" w14:textId="77777777" w:rsidTr="00507576">
        <w:trPr>
          <w:cantSplit/>
        </w:trPr>
        <w:tc>
          <w:tcPr>
            <w:tcW w:w="3256" w:type="dxa"/>
          </w:tcPr>
          <w:p w14:paraId="7763298C" w14:textId="77777777" w:rsidR="004E794C" w:rsidRPr="00F37DE4" w:rsidRDefault="004E794C" w:rsidP="00507576">
            <w:pPr>
              <w:pStyle w:val="ListParagraph"/>
              <w:numPr>
                <w:ilvl w:val="0"/>
                <w:numId w:val="25"/>
              </w:numPr>
              <w:tabs>
                <w:tab w:val="left" w:pos="275"/>
              </w:tabs>
              <w:spacing w:line="276" w:lineRule="auto"/>
              <w:ind w:left="0" w:firstLine="0"/>
              <w:jc w:val="left"/>
              <w:rPr>
                <w:rFonts w:ascii="Times New Roman" w:hAnsi="Times New Roman" w:cs="Times New Roman"/>
              </w:rPr>
            </w:pPr>
            <w:r w:rsidRPr="00F37DE4">
              <w:rPr>
                <w:rFonts w:ascii="Times New Roman" w:hAnsi="Times New Roman" w:cs="Times New Roman"/>
              </w:rPr>
              <w:t>Reikalavimai kokybei</w:t>
            </w:r>
          </w:p>
        </w:tc>
        <w:tc>
          <w:tcPr>
            <w:tcW w:w="7654" w:type="dxa"/>
          </w:tcPr>
          <w:p w14:paraId="323DC8AF" w14:textId="77777777" w:rsidR="004E794C" w:rsidRPr="00F37DE4" w:rsidRDefault="004E794C" w:rsidP="004E794C">
            <w:pPr>
              <w:ind w:firstLine="0"/>
              <w:rPr>
                <w:rFonts w:ascii="Times New Roman" w:hAnsi="Times New Roman" w:cs="Times New Roman"/>
                <w:sz w:val="22"/>
                <w:szCs w:val="22"/>
              </w:rPr>
            </w:pPr>
            <w:r w:rsidRPr="00F37DE4">
              <w:rPr>
                <w:rFonts w:ascii="Times New Roman" w:hAnsi="Times New Roman" w:cs="Times New Roman"/>
                <w:sz w:val="22"/>
                <w:szCs w:val="22"/>
              </w:rPr>
              <w:t>Sertifikuotas ir atitinkantis Europos Sąjungos (CE) standartą. Atitiktį įrodantys dokumentai pateikiami su pasiūlymu.</w:t>
            </w:r>
          </w:p>
        </w:tc>
      </w:tr>
    </w:tbl>
    <w:p w14:paraId="7985C603" w14:textId="77777777" w:rsidR="00A00966" w:rsidRPr="00F37DE4" w:rsidRDefault="00A00966" w:rsidP="00A00966">
      <w:pPr>
        <w:jc w:val="center"/>
        <w:rPr>
          <w:rFonts w:ascii="Times New Roman" w:hAnsi="Times New Roman" w:cs="Times New Roman"/>
          <w:b/>
        </w:rPr>
      </w:pPr>
    </w:p>
    <w:p w14:paraId="1C0A5C33" w14:textId="77777777" w:rsidR="00A00966" w:rsidRPr="00F37DE4" w:rsidRDefault="00A00966" w:rsidP="00A00966">
      <w:pPr>
        <w:rPr>
          <w:rFonts w:ascii="Times New Roman" w:hAnsi="Times New Roman" w:cs="Times New Roman"/>
          <w:b/>
          <w:caps/>
        </w:rPr>
      </w:pPr>
      <w:r w:rsidRPr="00F37DE4">
        <w:rPr>
          <w:rFonts w:ascii="Times New Roman" w:hAnsi="Times New Roman" w:cs="Times New Roman"/>
          <w:b/>
          <w:caps/>
        </w:rPr>
        <w:t xml:space="preserve"> III pirkimo dalis</w:t>
      </w:r>
    </w:p>
    <w:p w14:paraId="547FD4C9" w14:textId="77777777" w:rsidR="00A00966" w:rsidRPr="00F37DE4" w:rsidRDefault="00A00966" w:rsidP="00A00966">
      <w:pPr>
        <w:rPr>
          <w:rFonts w:ascii="Times New Roman" w:hAnsi="Times New Roman" w:cs="Times New Roman"/>
          <w:b/>
          <w:caps/>
        </w:rPr>
      </w:pPr>
    </w:p>
    <w:p w14:paraId="47130F11" w14:textId="5FBED8C5" w:rsidR="00A00966" w:rsidRDefault="00A00966" w:rsidP="00A00966">
      <w:pPr>
        <w:pStyle w:val="Standard"/>
        <w:jc w:val="center"/>
        <w:rPr>
          <w:rFonts w:cs="Times New Roman"/>
          <w:b/>
          <w:caps/>
          <w:lang w:eastAsia="lt-LT"/>
        </w:rPr>
      </w:pPr>
      <w:r w:rsidRPr="00F37DE4">
        <w:rPr>
          <w:rFonts w:cs="Times New Roman"/>
          <w:b/>
          <w:caps/>
          <w:lang w:eastAsia="lt-LT"/>
        </w:rPr>
        <w:t>elektriniai  detonatoriai</w:t>
      </w:r>
    </w:p>
    <w:p w14:paraId="378EF18E" w14:textId="77777777" w:rsidR="00F37DE4" w:rsidRPr="00F37DE4" w:rsidRDefault="00F37DE4" w:rsidP="00A00966">
      <w:pPr>
        <w:pStyle w:val="Standard"/>
        <w:jc w:val="center"/>
        <w:rPr>
          <w:rFonts w:cs="Times New Roman"/>
          <w:b/>
          <w:caps/>
          <w:lang w:eastAsia="lt-LT"/>
        </w:rPr>
      </w:pPr>
    </w:p>
    <w:tbl>
      <w:tblPr>
        <w:tblStyle w:val="TableGrid"/>
        <w:tblW w:w="11052" w:type="dxa"/>
        <w:tblLook w:val="04A0" w:firstRow="1" w:lastRow="0" w:firstColumn="1" w:lastColumn="0" w:noHBand="0" w:noVBand="1"/>
      </w:tblPr>
      <w:tblGrid>
        <w:gridCol w:w="3256"/>
        <w:gridCol w:w="7796"/>
      </w:tblGrid>
      <w:tr w:rsidR="00F37DE4" w:rsidRPr="00F37DE4" w14:paraId="63E5BA99" w14:textId="77777777" w:rsidTr="00507576">
        <w:trPr>
          <w:cantSplit/>
          <w:trHeight w:val="182"/>
        </w:trPr>
        <w:tc>
          <w:tcPr>
            <w:tcW w:w="3256" w:type="dxa"/>
            <w:vAlign w:val="center"/>
          </w:tcPr>
          <w:p w14:paraId="1DC6E742" w14:textId="77777777" w:rsidR="004E794C" w:rsidRPr="00F37DE4" w:rsidRDefault="004E794C" w:rsidP="00133353">
            <w:pPr>
              <w:widowControl w:val="0"/>
              <w:jc w:val="center"/>
              <w:rPr>
                <w:rFonts w:ascii="Times New Roman" w:eastAsia="Calibri" w:hAnsi="Times New Roman" w:cs="Times New Roman"/>
                <w:b/>
                <w:sz w:val="22"/>
                <w:szCs w:val="22"/>
              </w:rPr>
            </w:pPr>
            <w:r w:rsidRPr="00F37DE4">
              <w:rPr>
                <w:rFonts w:ascii="Times New Roman" w:eastAsia="Calibri" w:hAnsi="Times New Roman" w:cs="Times New Roman"/>
                <w:b/>
                <w:sz w:val="22"/>
                <w:szCs w:val="22"/>
              </w:rPr>
              <w:t>Reikalavimas</w:t>
            </w:r>
          </w:p>
        </w:tc>
        <w:tc>
          <w:tcPr>
            <w:tcW w:w="7796" w:type="dxa"/>
          </w:tcPr>
          <w:p w14:paraId="72A2A01F" w14:textId="77777777" w:rsidR="004E794C" w:rsidRPr="00F37DE4" w:rsidRDefault="004E794C" w:rsidP="00133353">
            <w:pPr>
              <w:widowControl w:val="0"/>
              <w:jc w:val="center"/>
              <w:rPr>
                <w:rFonts w:ascii="Times New Roman" w:eastAsia="Calibri" w:hAnsi="Times New Roman" w:cs="Times New Roman"/>
                <w:b/>
                <w:sz w:val="22"/>
                <w:szCs w:val="22"/>
              </w:rPr>
            </w:pPr>
            <w:r w:rsidRPr="00F37DE4">
              <w:rPr>
                <w:rFonts w:ascii="Times New Roman" w:eastAsia="Calibri" w:hAnsi="Times New Roman" w:cs="Times New Roman"/>
                <w:b/>
                <w:sz w:val="22"/>
                <w:szCs w:val="22"/>
              </w:rPr>
              <w:t>Aprašymas</w:t>
            </w:r>
          </w:p>
        </w:tc>
      </w:tr>
      <w:tr w:rsidR="00F37DE4" w:rsidRPr="00F37DE4" w14:paraId="6BDBC541" w14:textId="77777777" w:rsidTr="00507576">
        <w:trPr>
          <w:cantSplit/>
        </w:trPr>
        <w:tc>
          <w:tcPr>
            <w:tcW w:w="3256" w:type="dxa"/>
            <w:shd w:val="clear" w:color="auto" w:fill="auto"/>
          </w:tcPr>
          <w:p w14:paraId="1F577575" w14:textId="77777777" w:rsidR="004E794C" w:rsidRPr="00F37DE4" w:rsidRDefault="004E794C" w:rsidP="00133353">
            <w:pPr>
              <w:pStyle w:val="Standard"/>
              <w:numPr>
                <w:ilvl w:val="0"/>
                <w:numId w:val="20"/>
              </w:numPr>
              <w:textAlignment w:val="baseline"/>
              <w:rPr>
                <w:rFonts w:cs="Times New Roman"/>
                <w:sz w:val="22"/>
                <w:szCs w:val="22"/>
                <w:lang w:eastAsia="en-US"/>
              </w:rPr>
            </w:pPr>
            <w:r w:rsidRPr="00F37DE4">
              <w:rPr>
                <w:rFonts w:cs="Times New Roman"/>
                <w:iCs/>
                <w:sz w:val="22"/>
                <w:szCs w:val="22"/>
                <w:shd w:val="clear" w:color="auto" w:fill="FFFFFF"/>
                <w:lang w:eastAsia="lt-LT"/>
              </w:rPr>
              <w:t>Paskirtis</w:t>
            </w:r>
          </w:p>
        </w:tc>
        <w:tc>
          <w:tcPr>
            <w:tcW w:w="7796" w:type="dxa"/>
            <w:shd w:val="clear" w:color="auto" w:fill="auto"/>
          </w:tcPr>
          <w:p w14:paraId="7941C97D" w14:textId="77777777" w:rsidR="004E794C" w:rsidRPr="00F37DE4" w:rsidRDefault="004E794C" w:rsidP="00133353">
            <w:pPr>
              <w:pStyle w:val="Standard"/>
              <w:rPr>
                <w:rFonts w:cs="Times New Roman"/>
                <w:sz w:val="22"/>
                <w:szCs w:val="22"/>
                <w:lang w:eastAsia="en-US"/>
              </w:rPr>
            </w:pPr>
            <w:proofErr w:type="spellStart"/>
            <w:r w:rsidRPr="00F37DE4">
              <w:rPr>
                <w:rFonts w:cs="Times New Roman"/>
                <w:iCs/>
                <w:sz w:val="22"/>
                <w:szCs w:val="22"/>
                <w:shd w:val="clear" w:color="auto" w:fill="FFFFFF"/>
                <w:lang w:eastAsia="lt-LT"/>
              </w:rPr>
              <w:t>Tinka</w:t>
            </w:r>
            <w:proofErr w:type="spellEnd"/>
            <w:r w:rsidRPr="00F37DE4">
              <w:rPr>
                <w:rFonts w:cs="Times New Roman"/>
                <w:iCs/>
                <w:sz w:val="22"/>
                <w:szCs w:val="22"/>
                <w:shd w:val="clear" w:color="auto" w:fill="FFFFFF"/>
                <w:lang w:eastAsia="lt-LT"/>
              </w:rPr>
              <w:t xml:space="preserve"> </w:t>
            </w:r>
            <w:r w:rsidRPr="00F37DE4">
              <w:rPr>
                <w:rFonts w:cs="Times New Roman"/>
                <w:iCs/>
                <w:sz w:val="22"/>
                <w:szCs w:val="22"/>
                <w:lang w:eastAsia="lt-LT"/>
              </w:rPr>
              <w:t xml:space="preserve">vidutinio </w:t>
            </w:r>
            <w:proofErr w:type="spellStart"/>
            <w:r w:rsidRPr="00F37DE4">
              <w:rPr>
                <w:rFonts w:cs="Times New Roman"/>
                <w:iCs/>
                <w:sz w:val="22"/>
                <w:szCs w:val="22"/>
                <w:lang w:eastAsia="lt-LT"/>
              </w:rPr>
              <w:t>galingumo</w:t>
            </w:r>
            <w:proofErr w:type="spellEnd"/>
            <w:r w:rsidRPr="00F37DE4">
              <w:rPr>
                <w:rFonts w:cs="Times New Roman"/>
                <w:iCs/>
                <w:sz w:val="22"/>
                <w:szCs w:val="22"/>
                <w:lang w:eastAsia="lt-LT"/>
              </w:rPr>
              <w:t xml:space="preserve"> </w:t>
            </w:r>
            <w:proofErr w:type="spellStart"/>
            <w:r w:rsidRPr="00F37DE4">
              <w:rPr>
                <w:rFonts w:cs="Times New Roman"/>
                <w:iCs/>
                <w:sz w:val="22"/>
                <w:szCs w:val="22"/>
                <w:lang w:eastAsia="lt-LT"/>
              </w:rPr>
              <w:t>sprogstamosioms</w:t>
            </w:r>
            <w:proofErr w:type="spellEnd"/>
            <w:r w:rsidRPr="00F37DE4">
              <w:rPr>
                <w:rFonts w:cs="Times New Roman"/>
                <w:iCs/>
                <w:sz w:val="22"/>
                <w:szCs w:val="22"/>
                <w:lang w:eastAsia="lt-LT"/>
              </w:rPr>
              <w:t xml:space="preserve"> </w:t>
            </w:r>
            <w:proofErr w:type="spellStart"/>
            <w:r w:rsidRPr="00F37DE4">
              <w:rPr>
                <w:rFonts w:cs="Times New Roman"/>
                <w:iCs/>
                <w:sz w:val="22"/>
                <w:szCs w:val="22"/>
                <w:lang w:eastAsia="lt-LT"/>
              </w:rPr>
              <w:t>medžiagoms</w:t>
            </w:r>
            <w:proofErr w:type="spellEnd"/>
            <w:r w:rsidRPr="00F37DE4">
              <w:rPr>
                <w:rFonts w:cs="Times New Roman"/>
                <w:iCs/>
                <w:sz w:val="22"/>
                <w:szCs w:val="22"/>
                <w:lang w:eastAsia="lt-LT"/>
              </w:rPr>
              <w:t xml:space="preserve"> inicijuoti be </w:t>
            </w:r>
            <w:proofErr w:type="spellStart"/>
            <w:r w:rsidRPr="00F37DE4">
              <w:rPr>
                <w:rFonts w:cs="Times New Roman"/>
                <w:iCs/>
                <w:sz w:val="22"/>
                <w:szCs w:val="22"/>
                <w:lang w:eastAsia="lt-LT"/>
              </w:rPr>
              <w:t>tarpinio</w:t>
            </w:r>
            <w:proofErr w:type="spellEnd"/>
            <w:r w:rsidRPr="00F37DE4">
              <w:rPr>
                <w:rFonts w:cs="Times New Roman"/>
                <w:iCs/>
                <w:sz w:val="22"/>
                <w:szCs w:val="22"/>
                <w:lang w:eastAsia="lt-LT"/>
              </w:rPr>
              <w:t xml:space="preserve"> </w:t>
            </w:r>
            <w:proofErr w:type="spellStart"/>
            <w:r w:rsidRPr="00F37DE4">
              <w:rPr>
                <w:rFonts w:cs="Times New Roman"/>
                <w:iCs/>
                <w:sz w:val="22"/>
                <w:szCs w:val="22"/>
                <w:lang w:eastAsia="lt-LT"/>
              </w:rPr>
              <w:t>užtaiso</w:t>
            </w:r>
            <w:proofErr w:type="spellEnd"/>
            <w:r w:rsidRPr="00F37DE4">
              <w:rPr>
                <w:rFonts w:cs="Times New Roman"/>
                <w:iCs/>
                <w:sz w:val="22"/>
                <w:szCs w:val="22"/>
                <w:lang w:eastAsia="lt-LT"/>
              </w:rPr>
              <w:t>,</w:t>
            </w:r>
            <w:r w:rsidRPr="00F37DE4">
              <w:rPr>
                <w:rFonts w:cs="Times New Roman"/>
                <w:sz w:val="22"/>
                <w:szCs w:val="22"/>
              </w:rPr>
              <w:t xml:space="preserve"> </w:t>
            </w:r>
            <w:proofErr w:type="spellStart"/>
            <w:r w:rsidRPr="00F37DE4">
              <w:rPr>
                <w:rFonts w:cs="Times New Roman"/>
                <w:sz w:val="22"/>
                <w:szCs w:val="22"/>
              </w:rPr>
              <w:t>lauko</w:t>
            </w:r>
            <w:proofErr w:type="spellEnd"/>
            <w:r w:rsidRPr="00F37DE4">
              <w:rPr>
                <w:rFonts w:cs="Times New Roman"/>
                <w:sz w:val="22"/>
                <w:szCs w:val="22"/>
                <w:shd w:val="clear" w:color="auto" w:fill="FFFFFF"/>
              </w:rPr>
              <w:t xml:space="preserve"> ir </w:t>
            </w:r>
            <w:proofErr w:type="spellStart"/>
            <w:r w:rsidRPr="00F37DE4">
              <w:rPr>
                <w:rFonts w:cs="Times New Roman"/>
                <w:sz w:val="22"/>
                <w:szCs w:val="22"/>
                <w:shd w:val="clear" w:color="auto" w:fill="FFFFFF"/>
              </w:rPr>
              <w:t>vidaus</w:t>
            </w:r>
            <w:proofErr w:type="spellEnd"/>
            <w:r w:rsidRPr="00F37DE4">
              <w:rPr>
                <w:rFonts w:cs="Times New Roman"/>
                <w:sz w:val="22"/>
                <w:szCs w:val="22"/>
                <w:shd w:val="clear" w:color="auto" w:fill="FFFFFF"/>
              </w:rPr>
              <w:t xml:space="preserve"> sąlygomis, </w:t>
            </w:r>
            <w:proofErr w:type="spellStart"/>
            <w:r w:rsidRPr="00F37DE4">
              <w:rPr>
                <w:rFonts w:cs="Times New Roman"/>
                <w:sz w:val="22"/>
                <w:szCs w:val="22"/>
                <w:shd w:val="clear" w:color="auto" w:fill="FFFFFF"/>
              </w:rPr>
              <w:t>naudojant</w:t>
            </w:r>
            <w:proofErr w:type="spellEnd"/>
            <w:r w:rsidRPr="00F37DE4">
              <w:rPr>
                <w:rFonts w:cs="Times New Roman"/>
                <w:sz w:val="22"/>
                <w:szCs w:val="22"/>
                <w:shd w:val="clear" w:color="auto" w:fill="FFFFFF"/>
              </w:rPr>
              <w:t xml:space="preserve"> </w:t>
            </w:r>
            <w:proofErr w:type="spellStart"/>
            <w:r w:rsidRPr="00F37DE4">
              <w:rPr>
                <w:rFonts w:cs="Times New Roman"/>
                <w:sz w:val="22"/>
                <w:szCs w:val="22"/>
                <w:shd w:val="clear" w:color="auto" w:fill="FFFFFF"/>
              </w:rPr>
              <w:t>elektros</w:t>
            </w:r>
            <w:proofErr w:type="spellEnd"/>
            <w:r w:rsidRPr="00F37DE4">
              <w:rPr>
                <w:rFonts w:cs="Times New Roman"/>
                <w:sz w:val="22"/>
                <w:szCs w:val="22"/>
                <w:shd w:val="clear" w:color="auto" w:fill="FFFFFF"/>
              </w:rPr>
              <w:t xml:space="preserve"> </w:t>
            </w:r>
            <w:proofErr w:type="spellStart"/>
            <w:r w:rsidRPr="00F37DE4">
              <w:rPr>
                <w:rFonts w:cs="Times New Roman"/>
                <w:sz w:val="22"/>
                <w:szCs w:val="22"/>
                <w:shd w:val="clear" w:color="auto" w:fill="FFFFFF"/>
              </w:rPr>
              <w:t>srovę</w:t>
            </w:r>
            <w:proofErr w:type="spellEnd"/>
            <w:r w:rsidRPr="00F37DE4">
              <w:rPr>
                <w:rFonts w:cs="Times New Roman"/>
                <w:sz w:val="22"/>
                <w:szCs w:val="22"/>
                <w:shd w:val="clear" w:color="auto" w:fill="FFFFFF"/>
              </w:rPr>
              <w:t>.</w:t>
            </w:r>
          </w:p>
        </w:tc>
      </w:tr>
      <w:tr w:rsidR="00F37DE4" w:rsidRPr="00F37DE4" w14:paraId="781E5CFF" w14:textId="77777777" w:rsidTr="00507576">
        <w:trPr>
          <w:cantSplit/>
        </w:trPr>
        <w:tc>
          <w:tcPr>
            <w:tcW w:w="3256" w:type="dxa"/>
            <w:shd w:val="clear" w:color="auto" w:fill="auto"/>
          </w:tcPr>
          <w:p w14:paraId="692B50C3" w14:textId="77777777" w:rsidR="004E794C" w:rsidRPr="00F37DE4" w:rsidRDefault="004E794C" w:rsidP="00133353">
            <w:pPr>
              <w:pStyle w:val="Standard"/>
              <w:numPr>
                <w:ilvl w:val="0"/>
                <w:numId w:val="20"/>
              </w:numPr>
              <w:textAlignment w:val="baseline"/>
              <w:rPr>
                <w:rFonts w:cs="Times New Roman"/>
                <w:sz w:val="22"/>
                <w:szCs w:val="22"/>
                <w:lang w:eastAsia="en-US"/>
              </w:rPr>
            </w:pPr>
            <w:proofErr w:type="spellStart"/>
            <w:r w:rsidRPr="00F37DE4">
              <w:rPr>
                <w:rFonts w:cs="Times New Roman"/>
                <w:sz w:val="22"/>
                <w:szCs w:val="22"/>
                <w:lang w:eastAsia="en-US"/>
              </w:rPr>
              <w:t>Saugumo</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klasė</w:t>
            </w:r>
            <w:proofErr w:type="spellEnd"/>
          </w:p>
        </w:tc>
        <w:tc>
          <w:tcPr>
            <w:tcW w:w="7796" w:type="dxa"/>
            <w:shd w:val="clear" w:color="auto" w:fill="auto"/>
          </w:tcPr>
          <w:p w14:paraId="3DC6364F" w14:textId="77777777" w:rsidR="004E794C" w:rsidRPr="00F37DE4" w:rsidRDefault="004E794C" w:rsidP="00133353">
            <w:pPr>
              <w:pStyle w:val="Standard"/>
              <w:rPr>
                <w:rFonts w:cs="Times New Roman"/>
                <w:sz w:val="22"/>
                <w:szCs w:val="22"/>
                <w:lang w:eastAsia="en-US"/>
              </w:rPr>
            </w:pPr>
            <w:r w:rsidRPr="00F37DE4">
              <w:rPr>
                <w:rFonts w:cs="Times New Roman"/>
                <w:sz w:val="24"/>
                <w:lang w:eastAsia="en-US"/>
              </w:rPr>
              <w:t xml:space="preserve">Ne </w:t>
            </w:r>
            <w:proofErr w:type="spellStart"/>
            <w:r w:rsidRPr="00F37DE4">
              <w:rPr>
                <w:rFonts w:cs="Times New Roman"/>
                <w:sz w:val="24"/>
                <w:lang w:eastAsia="en-US"/>
              </w:rPr>
              <w:t>aukštesnė</w:t>
            </w:r>
            <w:proofErr w:type="spellEnd"/>
            <w:r w:rsidRPr="00F37DE4">
              <w:rPr>
                <w:rFonts w:cs="Times New Roman"/>
                <w:sz w:val="24"/>
                <w:lang w:eastAsia="en-US"/>
              </w:rPr>
              <w:t xml:space="preserve"> kaip 2</w:t>
            </w:r>
          </w:p>
        </w:tc>
      </w:tr>
      <w:tr w:rsidR="00F37DE4" w:rsidRPr="00F37DE4" w14:paraId="0C69EB4E" w14:textId="77777777" w:rsidTr="00507576">
        <w:trPr>
          <w:cantSplit/>
        </w:trPr>
        <w:tc>
          <w:tcPr>
            <w:tcW w:w="3256" w:type="dxa"/>
            <w:shd w:val="clear" w:color="auto" w:fill="auto"/>
          </w:tcPr>
          <w:p w14:paraId="3FE29CD8" w14:textId="77777777" w:rsidR="004E794C" w:rsidRPr="00F37DE4" w:rsidRDefault="004E794C" w:rsidP="00133353">
            <w:pPr>
              <w:pStyle w:val="Standard"/>
              <w:numPr>
                <w:ilvl w:val="0"/>
                <w:numId w:val="20"/>
              </w:numPr>
              <w:textAlignment w:val="baseline"/>
              <w:rPr>
                <w:rFonts w:cs="Times New Roman"/>
                <w:sz w:val="22"/>
                <w:szCs w:val="22"/>
                <w:lang w:eastAsia="en-US"/>
              </w:rPr>
            </w:pPr>
            <w:proofErr w:type="spellStart"/>
            <w:r w:rsidRPr="00F37DE4">
              <w:rPr>
                <w:rFonts w:cs="Times New Roman"/>
                <w:sz w:val="22"/>
                <w:szCs w:val="22"/>
                <w:lang w:eastAsia="en-US"/>
              </w:rPr>
              <w:t>Uždelsimas</w:t>
            </w:r>
            <w:proofErr w:type="spellEnd"/>
          </w:p>
        </w:tc>
        <w:tc>
          <w:tcPr>
            <w:tcW w:w="7796" w:type="dxa"/>
            <w:shd w:val="clear" w:color="auto" w:fill="auto"/>
          </w:tcPr>
          <w:p w14:paraId="73A7EE32" w14:textId="77777777" w:rsidR="004E794C" w:rsidRPr="00F37DE4" w:rsidRDefault="004E794C" w:rsidP="00133353">
            <w:pPr>
              <w:pStyle w:val="Standard"/>
              <w:rPr>
                <w:rFonts w:cs="Times New Roman"/>
                <w:sz w:val="22"/>
                <w:szCs w:val="22"/>
                <w:lang w:eastAsia="en-US"/>
              </w:rPr>
            </w:pPr>
            <w:r w:rsidRPr="00F37DE4">
              <w:rPr>
                <w:rFonts w:cs="Times New Roman"/>
                <w:sz w:val="22"/>
                <w:szCs w:val="22"/>
                <w:lang w:eastAsia="en-US"/>
              </w:rPr>
              <w:t xml:space="preserve">0-10 </w:t>
            </w:r>
            <w:proofErr w:type="spellStart"/>
            <w:r w:rsidRPr="00F37DE4">
              <w:rPr>
                <w:rFonts w:cs="Times New Roman"/>
                <w:sz w:val="22"/>
                <w:szCs w:val="22"/>
                <w:lang w:eastAsia="en-US"/>
              </w:rPr>
              <w:t>ms</w:t>
            </w:r>
            <w:proofErr w:type="spellEnd"/>
          </w:p>
        </w:tc>
      </w:tr>
      <w:tr w:rsidR="00F37DE4" w:rsidRPr="00F37DE4" w14:paraId="7A1D5CAE" w14:textId="77777777" w:rsidTr="00507576">
        <w:trPr>
          <w:cantSplit/>
        </w:trPr>
        <w:tc>
          <w:tcPr>
            <w:tcW w:w="3256" w:type="dxa"/>
            <w:shd w:val="clear" w:color="auto" w:fill="auto"/>
          </w:tcPr>
          <w:p w14:paraId="5674BB9E" w14:textId="77777777" w:rsidR="004E794C" w:rsidRPr="00F37DE4" w:rsidRDefault="004E794C" w:rsidP="00133353">
            <w:pPr>
              <w:pStyle w:val="Standard"/>
              <w:numPr>
                <w:ilvl w:val="0"/>
                <w:numId w:val="20"/>
              </w:numPr>
              <w:textAlignment w:val="baseline"/>
              <w:rPr>
                <w:rFonts w:cs="Times New Roman"/>
                <w:sz w:val="22"/>
                <w:szCs w:val="22"/>
                <w:lang w:eastAsia="en-US"/>
              </w:rPr>
            </w:pPr>
            <w:proofErr w:type="spellStart"/>
            <w:r w:rsidRPr="00F37DE4">
              <w:rPr>
                <w:rFonts w:cs="Times New Roman"/>
                <w:sz w:val="22"/>
                <w:szCs w:val="22"/>
                <w:lang w:eastAsia="en-US"/>
              </w:rPr>
              <w:t>Laidų</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ilgis</w:t>
            </w:r>
            <w:proofErr w:type="spellEnd"/>
          </w:p>
        </w:tc>
        <w:tc>
          <w:tcPr>
            <w:tcW w:w="7796" w:type="dxa"/>
            <w:shd w:val="clear" w:color="auto" w:fill="auto"/>
          </w:tcPr>
          <w:p w14:paraId="574E83A6" w14:textId="77777777" w:rsidR="004E794C" w:rsidRPr="00F37DE4" w:rsidRDefault="004E794C" w:rsidP="00133353">
            <w:pPr>
              <w:pStyle w:val="Standard"/>
              <w:rPr>
                <w:rFonts w:cs="Times New Roman"/>
                <w:sz w:val="22"/>
                <w:szCs w:val="22"/>
                <w:lang w:eastAsia="en-US"/>
              </w:rPr>
            </w:pPr>
            <w:r w:rsidRPr="00F37DE4">
              <w:rPr>
                <w:rFonts w:cs="Times New Roman"/>
                <w:sz w:val="22"/>
                <w:szCs w:val="22"/>
                <w:lang w:eastAsia="en-US"/>
              </w:rPr>
              <w:t>Ne mažiau kaip 3±0,20 m</w:t>
            </w:r>
          </w:p>
        </w:tc>
      </w:tr>
      <w:tr w:rsidR="00F37DE4" w:rsidRPr="00F37DE4" w14:paraId="398BF88D" w14:textId="77777777" w:rsidTr="00507576">
        <w:trPr>
          <w:cantSplit/>
        </w:trPr>
        <w:tc>
          <w:tcPr>
            <w:tcW w:w="3256" w:type="dxa"/>
            <w:shd w:val="clear" w:color="auto" w:fill="auto"/>
          </w:tcPr>
          <w:p w14:paraId="53797632" w14:textId="77777777" w:rsidR="004E794C" w:rsidRPr="00F37DE4" w:rsidRDefault="004E794C" w:rsidP="00133353">
            <w:pPr>
              <w:pStyle w:val="Standard"/>
              <w:numPr>
                <w:ilvl w:val="0"/>
                <w:numId w:val="20"/>
              </w:numPr>
              <w:textAlignment w:val="baseline"/>
              <w:rPr>
                <w:rFonts w:cs="Times New Roman"/>
                <w:sz w:val="22"/>
                <w:szCs w:val="22"/>
                <w:lang w:eastAsia="en-US"/>
              </w:rPr>
            </w:pPr>
            <w:proofErr w:type="spellStart"/>
            <w:r w:rsidRPr="00F37DE4">
              <w:rPr>
                <w:rFonts w:cs="Times New Roman"/>
                <w:sz w:val="22"/>
                <w:szCs w:val="22"/>
                <w:lang w:eastAsia="en-US"/>
              </w:rPr>
              <w:t>Laidai</w:t>
            </w:r>
            <w:proofErr w:type="spellEnd"/>
          </w:p>
        </w:tc>
        <w:tc>
          <w:tcPr>
            <w:tcW w:w="7796" w:type="dxa"/>
            <w:shd w:val="clear" w:color="auto" w:fill="auto"/>
          </w:tcPr>
          <w:p w14:paraId="75B84715" w14:textId="77777777" w:rsidR="004E794C" w:rsidRPr="00F37DE4" w:rsidRDefault="004E794C" w:rsidP="00133353">
            <w:pPr>
              <w:pStyle w:val="Standard"/>
              <w:rPr>
                <w:rFonts w:cs="Times New Roman"/>
                <w:sz w:val="22"/>
                <w:szCs w:val="22"/>
                <w:lang w:eastAsia="en-US"/>
              </w:rPr>
            </w:pPr>
            <w:proofErr w:type="spellStart"/>
            <w:r w:rsidRPr="00F37DE4">
              <w:rPr>
                <w:rFonts w:cs="Times New Roman"/>
                <w:sz w:val="22"/>
                <w:szCs w:val="22"/>
                <w:lang w:eastAsia="en-US"/>
              </w:rPr>
              <w:t>Variniai</w:t>
            </w:r>
            <w:proofErr w:type="spellEnd"/>
            <w:r w:rsidRPr="00F37DE4">
              <w:rPr>
                <w:rFonts w:cs="Times New Roman"/>
                <w:sz w:val="22"/>
                <w:szCs w:val="22"/>
                <w:lang w:eastAsia="en-US"/>
              </w:rPr>
              <w:t xml:space="preserve"> ar </w:t>
            </w:r>
            <w:proofErr w:type="spellStart"/>
            <w:r w:rsidRPr="00F37DE4">
              <w:rPr>
                <w:rFonts w:cs="Times New Roman"/>
                <w:sz w:val="22"/>
                <w:szCs w:val="22"/>
                <w:lang w:eastAsia="en-US"/>
              </w:rPr>
              <w:t>aliuminiai</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izoliuoti</w:t>
            </w:r>
            <w:proofErr w:type="spellEnd"/>
          </w:p>
        </w:tc>
      </w:tr>
      <w:tr w:rsidR="00F37DE4" w:rsidRPr="00F37DE4" w14:paraId="75DF706C" w14:textId="77777777" w:rsidTr="00507576">
        <w:trPr>
          <w:cantSplit/>
        </w:trPr>
        <w:tc>
          <w:tcPr>
            <w:tcW w:w="3256" w:type="dxa"/>
            <w:shd w:val="clear" w:color="auto" w:fill="auto"/>
          </w:tcPr>
          <w:p w14:paraId="49CAFFE1" w14:textId="77777777" w:rsidR="004E794C" w:rsidRPr="00F37DE4" w:rsidRDefault="004E794C" w:rsidP="00133353">
            <w:pPr>
              <w:pStyle w:val="Standard"/>
              <w:numPr>
                <w:ilvl w:val="0"/>
                <w:numId w:val="20"/>
              </w:numPr>
              <w:textAlignment w:val="baseline"/>
              <w:rPr>
                <w:rFonts w:cs="Times New Roman"/>
                <w:sz w:val="22"/>
                <w:szCs w:val="22"/>
                <w:lang w:eastAsia="en-US"/>
              </w:rPr>
            </w:pPr>
            <w:proofErr w:type="spellStart"/>
            <w:r w:rsidRPr="00F37DE4">
              <w:rPr>
                <w:rFonts w:cs="Times New Roman"/>
                <w:sz w:val="22"/>
                <w:szCs w:val="22"/>
                <w:lang w:eastAsia="en-US"/>
              </w:rPr>
              <w:t>Veikimas</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vandenyje</w:t>
            </w:r>
            <w:proofErr w:type="spellEnd"/>
          </w:p>
        </w:tc>
        <w:tc>
          <w:tcPr>
            <w:tcW w:w="7796" w:type="dxa"/>
            <w:shd w:val="clear" w:color="auto" w:fill="auto"/>
          </w:tcPr>
          <w:p w14:paraId="0BC73F98" w14:textId="77777777" w:rsidR="004E794C" w:rsidRPr="00F37DE4" w:rsidRDefault="004E794C" w:rsidP="00133353">
            <w:pPr>
              <w:pStyle w:val="Standard"/>
              <w:rPr>
                <w:rFonts w:cs="Times New Roman"/>
                <w:sz w:val="22"/>
                <w:szCs w:val="22"/>
                <w:lang w:eastAsia="en-US"/>
              </w:rPr>
            </w:pPr>
            <w:proofErr w:type="spellStart"/>
            <w:r w:rsidRPr="00F37DE4">
              <w:rPr>
                <w:rFonts w:cs="Times New Roman"/>
                <w:sz w:val="22"/>
                <w:szCs w:val="22"/>
                <w:lang w:eastAsia="en-US"/>
              </w:rPr>
              <w:t>Veikia</w:t>
            </w:r>
            <w:proofErr w:type="spellEnd"/>
            <w:r w:rsidRPr="00F37DE4">
              <w:rPr>
                <w:rFonts w:cs="Times New Roman"/>
                <w:sz w:val="22"/>
                <w:szCs w:val="22"/>
                <w:lang w:eastAsia="en-US"/>
              </w:rPr>
              <w:t xml:space="preserve"> ne mažiau, kaip 48 val. 3 m </w:t>
            </w:r>
            <w:proofErr w:type="spellStart"/>
            <w:r w:rsidRPr="00F37DE4">
              <w:rPr>
                <w:rFonts w:cs="Times New Roman"/>
                <w:sz w:val="22"/>
                <w:szCs w:val="22"/>
                <w:lang w:eastAsia="en-US"/>
              </w:rPr>
              <w:t>gylyje</w:t>
            </w:r>
            <w:proofErr w:type="spellEnd"/>
          </w:p>
        </w:tc>
      </w:tr>
      <w:tr w:rsidR="00F37DE4" w:rsidRPr="00F37DE4" w14:paraId="6EF972C4" w14:textId="77777777" w:rsidTr="00507576">
        <w:trPr>
          <w:cantSplit/>
        </w:trPr>
        <w:tc>
          <w:tcPr>
            <w:tcW w:w="3256" w:type="dxa"/>
            <w:shd w:val="clear" w:color="auto" w:fill="auto"/>
          </w:tcPr>
          <w:p w14:paraId="17E8E702" w14:textId="77777777" w:rsidR="004E794C" w:rsidRPr="00F37DE4" w:rsidRDefault="004E794C" w:rsidP="00133353">
            <w:pPr>
              <w:pStyle w:val="Standard"/>
              <w:numPr>
                <w:ilvl w:val="0"/>
                <w:numId w:val="20"/>
              </w:numPr>
              <w:textAlignment w:val="baseline"/>
              <w:rPr>
                <w:rFonts w:cs="Times New Roman"/>
                <w:sz w:val="22"/>
                <w:szCs w:val="22"/>
                <w:lang w:eastAsia="en-US"/>
              </w:rPr>
            </w:pPr>
            <w:proofErr w:type="spellStart"/>
            <w:r w:rsidRPr="00F37DE4">
              <w:rPr>
                <w:rFonts w:cs="Times New Roman"/>
                <w:sz w:val="22"/>
                <w:szCs w:val="22"/>
                <w:lang w:eastAsia="en-US"/>
              </w:rPr>
              <w:t>Saugi</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srovė</w:t>
            </w:r>
            <w:proofErr w:type="spellEnd"/>
          </w:p>
        </w:tc>
        <w:tc>
          <w:tcPr>
            <w:tcW w:w="7796" w:type="dxa"/>
            <w:shd w:val="clear" w:color="auto" w:fill="auto"/>
          </w:tcPr>
          <w:p w14:paraId="5CF2F04C" w14:textId="77777777" w:rsidR="004E794C" w:rsidRPr="00F37DE4" w:rsidRDefault="004E794C" w:rsidP="00133353">
            <w:pPr>
              <w:pStyle w:val="Standard"/>
              <w:rPr>
                <w:rFonts w:cs="Times New Roman"/>
                <w:sz w:val="22"/>
                <w:szCs w:val="22"/>
                <w:lang w:eastAsia="en-US"/>
              </w:rPr>
            </w:pPr>
            <w:r w:rsidRPr="00F37DE4">
              <w:rPr>
                <w:rFonts w:cs="Times New Roman"/>
                <w:sz w:val="22"/>
                <w:szCs w:val="22"/>
                <w:lang w:eastAsia="en-US"/>
              </w:rPr>
              <w:t>Nuo 0,18 A iki 0,50A</w:t>
            </w:r>
          </w:p>
        </w:tc>
      </w:tr>
      <w:tr w:rsidR="00F37DE4" w:rsidRPr="00F37DE4" w14:paraId="62845530" w14:textId="77777777" w:rsidTr="00507576">
        <w:trPr>
          <w:cantSplit/>
        </w:trPr>
        <w:tc>
          <w:tcPr>
            <w:tcW w:w="3256" w:type="dxa"/>
            <w:shd w:val="clear" w:color="auto" w:fill="auto"/>
          </w:tcPr>
          <w:p w14:paraId="72B4BD44" w14:textId="77777777" w:rsidR="004E794C" w:rsidRPr="00F37DE4" w:rsidRDefault="004E794C" w:rsidP="00133353">
            <w:pPr>
              <w:pStyle w:val="Standard"/>
              <w:numPr>
                <w:ilvl w:val="0"/>
                <w:numId w:val="20"/>
              </w:numPr>
              <w:textAlignment w:val="baseline"/>
              <w:rPr>
                <w:rFonts w:cs="Times New Roman"/>
                <w:sz w:val="22"/>
                <w:szCs w:val="22"/>
                <w:lang w:eastAsia="en-US"/>
              </w:rPr>
            </w:pPr>
            <w:proofErr w:type="spellStart"/>
            <w:r w:rsidRPr="00F37DE4">
              <w:rPr>
                <w:rFonts w:cs="Times New Roman"/>
                <w:sz w:val="22"/>
                <w:szCs w:val="22"/>
                <w:lang w:eastAsia="en-US"/>
              </w:rPr>
              <w:t>Sprogstamosios</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medžiagos</w:t>
            </w:r>
            <w:proofErr w:type="spellEnd"/>
            <w:r w:rsidRPr="00F37DE4">
              <w:rPr>
                <w:rFonts w:cs="Times New Roman"/>
                <w:sz w:val="22"/>
                <w:szCs w:val="22"/>
                <w:lang w:eastAsia="en-US"/>
              </w:rPr>
              <w:t xml:space="preserve"> kiekis </w:t>
            </w:r>
            <w:proofErr w:type="spellStart"/>
            <w:r w:rsidRPr="00F37DE4">
              <w:rPr>
                <w:rFonts w:cs="Times New Roman"/>
                <w:sz w:val="22"/>
                <w:szCs w:val="22"/>
                <w:lang w:eastAsia="en-US"/>
              </w:rPr>
              <w:t>detonatoriuje</w:t>
            </w:r>
            <w:proofErr w:type="spellEnd"/>
          </w:p>
        </w:tc>
        <w:tc>
          <w:tcPr>
            <w:tcW w:w="7796" w:type="dxa"/>
            <w:shd w:val="clear" w:color="auto" w:fill="auto"/>
          </w:tcPr>
          <w:p w14:paraId="1ACDC17B" w14:textId="77777777" w:rsidR="004E794C" w:rsidRPr="00F37DE4" w:rsidRDefault="004E794C" w:rsidP="00133353">
            <w:pPr>
              <w:pStyle w:val="Standard"/>
              <w:rPr>
                <w:rFonts w:cs="Times New Roman"/>
                <w:sz w:val="22"/>
                <w:szCs w:val="22"/>
                <w:lang w:eastAsia="en-US"/>
              </w:rPr>
            </w:pPr>
            <w:r w:rsidRPr="00F37DE4">
              <w:rPr>
                <w:rFonts w:cs="Times New Roman"/>
                <w:sz w:val="22"/>
                <w:szCs w:val="22"/>
                <w:lang w:eastAsia="en-US"/>
              </w:rPr>
              <w:t>Ne mažiau kaip 0,6 g PETN ir/ar RDX</w:t>
            </w:r>
          </w:p>
        </w:tc>
      </w:tr>
      <w:tr w:rsidR="00F37DE4" w:rsidRPr="00F37DE4" w14:paraId="58899B03" w14:textId="77777777" w:rsidTr="00507576">
        <w:trPr>
          <w:cantSplit/>
        </w:trPr>
        <w:tc>
          <w:tcPr>
            <w:tcW w:w="3256" w:type="dxa"/>
            <w:shd w:val="clear" w:color="auto" w:fill="auto"/>
          </w:tcPr>
          <w:p w14:paraId="09C4F38C" w14:textId="77777777" w:rsidR="004E794C" w:rsidRPr="00F37DE4" w:rsidRDefault="004E794C" w:rsidP="00133353">
            <w:pPr>
              <w:pStyle w:val="Standard"/>
              <w:numPr>
                <w:ilvl w:val="0"/>
                <w:numId w:val="20"/>
              </w:numPr>
              <w:textAlignment w:val="baseline"/>
              <w:rPr>
                <w:rFonts w:cs="Times New Roman"/>
                <w:sz w:val="22"/>
                <w:szCs w:val="22"/>
                <w:lang w:eastAsia="en-US"/>
              </w:rPr>
            </w:pPr>
            <w:r w:rsidRPr="00F37DE4">
              <w:rPr>
                <w:rFonts w:cs="Times New Roman"/>
                <w:sz w:val="22"/>
                <w:szCs w:val="22"/>
                <w:lang w:eastAsia="en-US"/>
              </w:rPr>
              <w:t xml:space="preserve">Darbo </w:t>
            </w:r>
            <w:proofErr w:type="spellStart"/>
            <w:r w:rsidRPr="00F37DE4">
              <w:rPr>
                <w:rFonts w:cs="Times New Roman"/>
                <w:sz w:val="22"/>
                <w:szCs w:val="22"/>
                <w:lang w:eastAsia="en-US"/>
              </w:rPr>
              <w:t>temperatūra</w:t>
            </w:r>
            <w:proofErr w:type="spellEnd"/>
          </w:p>
        </w:tc>
        <w:tc>
          <w:tcPr>
            <w:tcW w:w="7796" w:type="dxa"/>
            <w:shd w:val="clear" w:color="auto" w:fill="auto"/>
          </w:tcPr>
          <w:p w14:paraId="63C004EB" w14:textId="77777777" w:rsidR="004E794C" w:rsidRPr="00F37DE4" w:rsidRDefault="004E794C" w:rsidP="00133353">
            <w:pPr>
              <w:pStyle w:val="Standard"/>
              <w:rPr>
                <w:rFonts w:cs="Times New Roman"/>
                <w:sz w:val="22"/>
                <w:szCs w:val="22"/>
                <w:lang w:eastAsia="en-US"/>
              </w:rPr>
            </w:pPr>
            <w:r w:rsidRPr="00F37DE4">
              <w:rPr>
                <w:rFonts w:cs="Times New Roman"/>
                <w:sz w:val="22"/>
                <w:szCs w:val="22"/>
                <w:lang w:eastAsia="en-US"/>
              </w:rPr>
              <w:t xml:space="preserve">Ne </w:t>
            </w:r>
            <w:proofErr w:type="spellStart"/>
            <w:r w:rsidRPr="00F37DE4">
              <w:rPr>
                <w:rFonts w:cs="Times New Roman"/>
                <w:sz w:val="22"/>
                <w:szCs w:val="22"/>
                <w:lang w:eastAsia="en-US"/>
              </w:rPr>
              <w:t>blogiau</w:t>
            </w:r>
            <w:proofErr w:type="spellEnd"/>
            <w:r w:rsidRPr="00F37DE4">
              <w:rPr>
                <w:rFonts w:cs="Times New Roman"/>
                <w:sz w:val="22"/>
                <w:szCs w:val="22"/>
                <w:lang w:eastAsia="en-US"/>
              </w:rPr>
              <w:t>, kaip nuo -20°C iki +50°C</w:t>
            </w:r>
          </w:p>
        </w:tc>
      </w:tr>
      <w:tr w:rsidR="00F37DE4" w:rsidRPr="00F37DE4" w14:paraId="17C79A2A" w14:textId="77777777" w:rsidTr="00507576">
        <w:trPr>
          <w:cantSplit/>
        </w:trPr>
        <w:tc>
          <w:tcPr>
            <w:tcW w:w="3256" w:type="dxa"/>
            <w:shd w:val="clear" w:color="auto" w:fill="auto"/>
          </w:tcPr>
          <w:p w14:paraId="320CB4A8" w14:textId="77777777" w:rsidR="004E794C" w:rsidRPr="00F37DE4" w:rsidRDefault="004E794C" w:rsidP="00133353">
            <w:pPr>
              <w:pStyle w:val="Standard"/>
              <w:numPr>
                <w:ilvl w:val="0"/>
                <w:numId w:val="20"/>
              </w:numPr>
              <w:textAlignment w:val="baseline"/>
              <w:rPr>
                <w:rFonts w:cs="Times New Roman"/>
                <w:sz w:val="22"/>
                <w:szCs w:val="22"/>
                <w:lang w:eastAsia="en-US"/>
              </w:rPr>
            </w:pPr>
            <w:proofErr w:type="spellStart"/>
            <w:r w:rsidRPr="00F37DE4">
              <w:rPr>
                <w:rFonts w:cs="Times New Roman"/>
                <w:sz w:val="22"/>
                <w:szCs w:val="22"/>
                <w:lang w:eastAsia="en-US"/>
              </w:rPr>
              <w:t>Saugojimo</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tinkamumo</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naudoti</w:t>
            </w:r>
            <w:proofErr w:type="spellEnd"/>
            <w:r w:rsidRPr="00F37DE4">
              <w:rPr>
                <w:rFonts w:cs="Times New Roman"/>
                <w:sz w:val="22"/>
                <w:szCs w:val="22"/>
                <w:lang w:eastAsia="en-US"/>
              </w:rPr>
              <w:t xml:space="preserve">) terminas („Shelf life“), </w:t>
            </w:r>
            <w:proofErr w:type="spellStart"/>
            <w:r w:rsidRPr="00F37DE4">
              <w:rPr>
                <w:rFonts w:cs="Times New Roman"/>
                <w:sz w:val="22"/>
                <w:szCs w:val="22"/>
                <w:lang w:eastAsia="en-US"/>
              </w:rPr>
              <w:t>garantija</w:t>
            </w:r>
            <w:proofErr w:type="spellEnd"/>
          </w:p>
        </w:tc>
        <w:tc>
          <w:tcPr>
            <w:tcW w:w="7796" w:type="dxa"/>
            <w:shd w:val="clear" w:color="auto" w:fill="auto"/>
          </w:tcPr>
          <w:p w14:paraId="2C7B6075" w14:textId="77777777" w:rsidR="004E794C" w:rsidRPr="00F37DE4" w:rsidRDefault="004E794C" w:rsidP="004E794C">
            <w:pPr>
              <w:widowControl w:val="0"/>
              <w:ind w:firstLine="0"/>
              <w:rPr>
                <w:rFonts w:ascii="Times New Roman" w:hAnsi="Times New Roman" w:cs="Times New Roman"/>
                <w:sz w:val="22"/>
                <w:szCs w:val="22"/>
                <w:lang w:val="en-US"/>
              </w:rPr>
            </w:pPr>
            <w:r w:rsidRPr="00F37DE4">
              <w:rPr>
                <w:rFonts w:ascii="Times New Roman" w:hAnsi="Times New Roman" w:cs="Times New Roman"/>
                <w:sz w:val="22"/>
                <w:szCs w:val="22"/>
                <w:lang w:val="en-US"/>
              </w:rPr>
              <w:t>Galiojimo laikas ne ma</w:t>
            </w:r>
            <w:proofErr w:type="spellStart"/>
            <w:r w:rsidRPr="00F37DE4">
              <w:rPr>
                <w:rFonts w:ascii="Times New Roman" w:hAnsi="Times New Roman" w:cs="Times New Roman"/>
                <w:sz w:val="22"/>
                <w:szCs w:val="22"/>
              </w:rPr>
              <w:t>žiau</w:t>
            </w:r>
            <w:proofErr w:type="spellEnd"/>
            <w:r w:rsidRPr="00F37DE4">
              <w:rPr>
                <w:rFonts w:ascii="Times New Roman" w:hAnsi="Times New Roman" w:cs="Times New Roman"/>
                <w:sz w:val="22"/>
                <w:szCs w:val="22"/>
              </w:rPr>
              <w:t xml:space="preserve"> kaip 10 mėn. nuo</w:t>
            </w:r>
          </w:p>
          <w:p w14:paraId="143030AA" w14:textId="77777777" w:rsidR="004E794C" w:rsidRPr="00F37DE4" w:rsidRDefault="004E794C" w:rsidP="00133353">
            <w:pPr>
              <w:pStyle w:val="Standard"/>
              <w:rPr>
                <w:rFonts w:cs="Times New Roman"/>
                <w:sz w:val="22"/>
                <w:szCs w:val="22"/>
                <w:lang w:eastAsia="en-US"/>
              </w:rPr>
            </w:pPr>
            <w:proofErr w:type="spellStart"/>
            <w:r w:rsidRPr="00F37DE4">
              <w:rPr>
                <w:rFonts w:cs="Times New Roman"/>
                <w:sz w:val="22"/>
                <w:szCs w:val="22"/>
              </w:rPr>
              <w:t>pristatymo</w:t>
            </w:r>
            <w:proofErr w:type="spellEnd"/>
            <w:r w:rsidRPr="00F37DE4">
              <w:rPr>
                <w:rFonts w:cs="Times New Roman"/>
                <w:sz w:val="22"/>
                <w:szCs w:val="22"/>
              </w:rPr>
              <w:t xml:space="preserve"> </w:t>
            </w:r>
            <w:proofErr w:type="spellStart"/>
            <w:r w:rsidRPr="00F37DE4">
              <w:rPr>
                <w:rFonts w:cs="Times New Roman"/>
                <w:sz w:val="22"/>
                <w:szCs w:val="22"/>
              </w:rPr>
              <w:t>perkančiajai</w:t>
            </w:r>
            <w:proofErr w:type="spellEnd"/>
            <w:r w:rsidRPr="00F37DE4">
              <w:rPr>
                <w:rFonts w:cs="Times New Roman"/>
                <w:sz w:val="22"/>
                <w:szCs w:val="22"/>
              </w:rPr>
              <w:t xml:space="preserve"> </w:t>
            </w:r>
            <w:proofErr w:type="spellStart"/>
            <w:r w:rsidRPr="00F37DE4">
              <w:rPr>
                <w:rFonts w:cs="Times New Roman"/>
                <w:sz w:val="22"/>
                <w:szCs w:val="22"/>
              </w:rPr>
              <w:t>organizacijai</w:t>
            </w:r>
            <w:proofErr w:type="spellEnd"/>
            <w:r w:rsidRPr="00F37DE4">
              <w:rPr>
                <w:rFonts w:cs="Times New Roman"/>
                <w:sz w:val="22"/>
                <w:szCs w:val="22"/>
              </w:rPr>
              <w:t xml:space="preserve"> dienos.</w:t>
            </w:r>
          </w:p>
        </w:tc>
      </w:tr>
      <w:tr w:rsidR="00F37DE4" w:rsidRPr="00F37DE4" w14:paraId="21255576" w14:textId="77777777" w:rsidTr="00507576">
        <w:trPr>
          <w:cantSplit/>
        </w:trPr>
        <w:tc>
          <w:tcPr>
            <w:tcW w:w="3256" w:type="dxa"/>
            <w:shd w:val="clear" w:color="auto" w:fill="auto"/>
          </w:tcPr>
          <w:p w14:paraId="5F71FDC5" w14:textId="77777777" w:rsidR="004E794C" w:rsidRPr="00F37DE4" w:rsidRDefault="004E794C" w:rsidP="00133353">
            <w:pPr>
              <w:pStyle w:val="Standard"/>
              <w:numPr>
                <w:ilvl w:val="0"/>
                <w:numId w:val="20"/>
              </w:numPr>
              <w:textAlignment w:val="baseline"/>
              <w:rPr>
                <w:rFonts w:cs="Times New Roman"/>
                <w:sz w:val="22"/>
                <w:szCs w:val="22"/>
                <w:lang w:eastAsia="en-US"/>
              </w:rPr>
            </w:pPr>
            <w:proofErr w:type="spellStart"/>
            <w:r w:rsidRPr="00F37DE4">
              <w:rPr>
                <w:rFonts w:cs="Times New Roman"/>
                <w:sz w:val="22"/>
                <w:szCs w:val="22"/>
              </w:rPr>
              <w:t>Įpakavimas</w:t>
            </w:r>
            <w:proofErr w:type="spellEnd"/>
          </w:p>
        </w:tc>
        <w:tc>
          <w:tcPr>
            <w:tcW w:w="7796" w:type="dxa"/>
            <w:shd w:val="clear" w:color="auto" w:fill="auto"/>
          </w:tcPr>
          <w:p w14:paraId="33215778" w14:textId="77777777" w:rsidR="004E794C" w:rsidRPr="00F37DE4" w:rsidRDefault="004E794C" w:rsidP="00133353">
            <w:pPr>
              <w:pStyle w:val="Standard"/>
              <w:rPr>
                <w:rFonts w:cs="Times New Roman"/>
                <w:sz w:val="22"/>
                <w:szCs w:val="22"/>
                <w:lang w:eastAsia="en-US"/>
              </w:rPr>
            </w:pPr>
            <w:r w:rsidRPr="00F37DE4">
              <w:rPr>
                <w:rFonts w:cs="Times New Roman"/>
                <w:sz w:val="22"/>
                <w:szCs w:val="22"/>
              </w:rPr>
              <w:t xml:space="preserve">Ant </w:t>
            </w:r>
            <w:proofErr w:type="spellStart"/>
            <w:r w:rsidRPr="00F37DE4">
              <w:rPr>
                <w:rFonts w:cs="Times New Roman"/>
                <w:sz w:val="22"/>
                <w:szCs w:val="22"/>
              </w:rPr>
              <w:t>įpakavimo</w:t>
            </w:r>
            <w:proofErr w:type="spellEnd"/>
            <w:r w:rsidRPr="00F37DE4">
              <w:rPr>
                <w:rFonts w:cs="Times New Roman"/>
                <w:sz w:val="22"/>
                <w:szCs w:val="22"/>
              </w:rPr>
              <w:t xml:space="preserve"> turi būti nurodyta </w:t>
            </w:r>
            <w:proofErr w:type="spellStart"/>
            <w:r w:rsidRPr="00F37DE4">
              <w:rPr>
                <w:rFonts w:cs="Times New Roman"/>
                <w:sz w:val="22"/>
                <w:szCs w:val="22"/>
              </w:rPr>
              <w:t>prekės</w:t>
            </w:r>
            <w:proofErr w:type="spellEnd"/>
            <w:r w:rsidRPr="00F37DE4">
              <w:rPr>
                <w:rFonts w:cs="Times New Roman"/>
                <w:sz w:val="22"/>
                <w:szCs w:val="22"/>
              </w:rPr>
              <w:t xml:space="preserve"> </w:t>
            </w:r>
            <w:proofErr w:type="spellStart"/>
            <w:r w:rsidRPr="00F37DE4">
              <w:rPr>
                <w:rFonts w:cs="Times New Roman"/>
                <w:sz w:val="22"/>
                <w:szCs w:val="22"/>
              </w:rPr>
              <w:t>pagaminimo</w:t>
            </w:r>
            <w:proofErr w:type="spellEnd"/>
            <w:r w:rsidRPr="00F37DE4">
              <w:rPr>
                <w:rFonts w:cs="Times New Roman"/>
                <w:sz w:val="22"/>
                <w:szCs w:val="22"/>
              </w:rPr>
              <w:t xml:space="preserve"> ir galiojimo </w:t>
            </w:r>
            <w:proofErr w:type="spellStart"/>
            <w:r w:rsidRPr="00F37DE4">
              <w:rPr>
                <w:rFonts w:cs="Times New Roman"/>
                <w:sz w:val="22"/>
                <w:szCs w:val="22"/>
              </w:rPr>
              <w:t>datos</w:t>
            </w:r>
            <w:proofErr w:type="spellEnd"/>
            <w:r w:rsidRPr="00F37DE4">
              <w:rPr>
                <w:rFonts w:cs="Times New Roman"/>
                <w:sz w:val="22"/>
                <w:szCs w:val="22"/>
              </w:rPr>
              <w:t>.</w:t>
            </w:r>
          </w:p>
        </w:tc>
      </w:tr>
      <w:tr w:rsidR="004E794C" w:rsidRPr="00F37DE4" w14:paraId="77EB5CC5" w14:textId="77777777" w:rsidTr="00507576">
        <w:trPr>
          <w:cantSplit/>
        </w:trPr>
        <w:tc>
          <w:tcPr>
            <w:tcW w:w="3256" w:type="dxa"/>
            <w:shd w:val="clear" w:color="auto" w:fill="auto"/>
          </w:tcPr>
          <w:p w14:paraId="304C528E" w14:textId="77777777" w:rsidR="004E794C" w:rsidRPr="00F37DE4" w:rsidRDefault="004E794C" w:rsidP="00133353">
            <w:pPr>
              <w:pStyle w:val="Standard"/>
              <w:numPr>
                <w:ilvl w:val="0"/>
                <w:numId w:val="20"/>
              </w:numPr>
              <w:textAlignment w:val="baseline"/>
              <w:rPr>
                <w:rFonts w:cs="Times New Roman"/>
                <w:sz w:val="22"/>
                <w:szCs w:val="22"/>
                <w:lang w:eastAsia="en-US"/>
              </w:rPr>
            </w:pPr>
            <w:r w:rsidRPr="00F37DE4">
              <w:rPr>
                <w:rFonts w:cs="Times New Roman"/>
                <w:sz w:val="22"/>
                <w:szCs w:val="22"/>
              </w:rPr>
              <w:t xml:space="preserve">Reikalavimai </w:t>
            </w:r>
            <w:proofErr w:type="spellStart"/>
            <w:r w:rsidRPr="00F37DE4">
              <w:rPr>
                <w:rFonts w:cs="Times New Roman"/>
                <w:sz w:val="22"/>
                <w:szCs w:val="22"/>
              </w:rPr>
              <w:t>kokybei</w:t>
            </w:r>
            <w:proofErr w:type="spellEnd"/>
          </w:p>
        </w:tc>
        <w:tc>
          <w:tcPr>
            <w:tcW w:w="7796" w:type="dxa"/>
            <w:shd w:val="clear" w:color="auto" w:fill="auto"/>
          </w:tcPr>
          <w:p w14:paraId="7B07DE62" w14:textId="77777777" w:rsidR="004E794C" w:rsidRPr="00F37DE4" w:rsidRDefault="004E794C" w:rsidP="004E794C">
            <w:pPr>
              <w:widowControl w:val="0"/>
              <w:ind w:firstLine="0"/>
              <w:rPr>
                <w:rFonts w:ascii="Times New Roman" w:hAnsi="Times New Roman" w:cs="Times New Roman"/>
                <w:sz w:val="22"/>
                <w:szCs w:val="22"/>
                <w:lang w:val="en-US"/>
              </w:rPr>
            </w:pPr>
            <w:r w:rsidRPr="00F37DE4">
              <w:rPr>
                <w:rFonts w:ascii="Times New Roman" w:hAnsi="Times New Roman" w:cs="Times New Roman"/>
                <w:sz w:val="22"/>
                <w:szCs w:val="22"/>
              </w:rPr>
              <w:t>Sertifikuotas ir atitinkantis Europos Sąjungos (CE) standartą. Atitiktį įrodantys dokumentai pateikiami su pasiūlymu.</w:t>
            </w:r>
          </w:p>
        </w:tc>
      </w:tr>
    </w:tbl>
    <w:p w14:paraId="1B52E57C" w14:textId="77777777" w:rsidR="004E794C" w:rsidRPr="00F37DE4" w:rsidRDefault="004E794C" w:rsidP="004E794C">
      <w:pPr>
        <w:tabs>
          <w:tab w:val="left" w:pos="4140"/>
        </w:tabs>
        <w:rPr>
          <w:rFonts w:ascii="Times New Roman" w:hAnsi="Times New Roman" w:cs="Times New Roman"/>
          <w:b/>
          <w:caps/>
        </w:rPr>
      </w:pPr>
    </w:p>
    <w:p w14:paraId="221CEC7C" w14:textId="77777777" w:rsidR="00A00966" w:rsidRPr="00F37DE4" w:rsidRDefault="00A00966" w:rsidP="00A00966">
      <w:pPr>
        <w:rPr>
          <w:rFonts w:ascii="Times New Roman" w:hAnsi="Times New Roman" w:cs="Times New Roman"/>
          <w:b/>
          <w:caps/>
        </w:rPr>
      </w:pPr>
      <w:r w:rsidRPr="00F37DE4">
        <w:rPr>
          <w:rFonts w:ascii="Times New Roman" w:hAnsi="Times New Roman" w:cs="Times New Roman"/>
          <w:b/>
          <w:caps/>
        </w:rPr>
        <w:t>IV pirkimo dalis</w:t>
      </w:r>
    </w:p>
    <w:p w14:paraId="450CBB2A" w14:textId="01D5B553" w:rsidR="004E794C" w:rsidRDefault="004E794C" w:rsidP="004E794C">
      <w:pPr>
        <w:pStyle w:val="Standard"/>
        <w:jc w:val="center"/>
        <w:rPr>
          <w:rFonts w:cs="Times New Roman"/>
          <w:b/>
          <w:caps/>
          <w:sz w:val="24"/>
          <w:lang w:val="lt-LT" w:eastAsia="lt-LT"/>
        </w:rPr>
      </w:pPr>
      <w:r w:rsidRPr="00F37DE4">
        <w:rPr>
          <w:rFonts w:cs="Times New Roman"/>
          <w:b/>
          <w:caps/>
          <w:sz w:val="24"/>
          <w:lang w:val="lt-LT" w:eastAsia="lt-LT"/>
        </w:rPr>
        <w:t>neelektriniai  (bangolaidžio) detonatoriai</w:t>
      </w:r>
    </w:p>
    <w:p w14:paraId="7E99D15E" w14:textId="77777777" w:rsidR="00F37DE4" w:rsidRPr="00F37DE4" w:rsidRDefault="00F37DE4" w:rsidP="004E794C">
      <w:pPr>
        <w:pStyle w:val="Standard"/>
        <w:jc w:val="center"/>
        <w:rPr>
          <w:rFonts w:cs="Times New Roman"/>
          <w:b/>
          <w:caps/>
          <w:sz w:val="24"/>
          <w:lang w:val="lt-LT"/>
        </w:rPr>
      </w:pPr>
    </w:p>
    <w:tbl>
      <w:tblPr>
        <w:tblStyle w:val="TableGrid"/>
        <w:tblW w:w="11052" w:type="dxa"/>
        <w:tblLook w:val="04A0" w:firstRow="1" w:lastRow="0" w:firstColumn="1" w:lastColumn="0" w:noHBand="0" w:noVBand="1"/>
      </w:tblPr>
      <w:tblGrid>
        <w:gridCol w:w="3256"/>
        <w:gridCol w:w="7796"/>
      </w:tblGrid>
      <w:tr w:rsidR="00F37DE4" w:rsidRPr="00F37DE4" w14:paraId="0565F433" w14:textId="77777777" w:rsidTr="00507576">
        <w:trPr>
          <w:cantSplit/>
          <w:trHeight w:val="182"/>
        </w:trPr>
        <w:tc>
          <w:tcPr>
            <w:tcW w:w="3256" w:type="dxa"/>
            <w:vAlign w:val="center"/>
          </w:tcPr>
          <w:p w14:paraId="6AF6EFE1" w14:textId="77777777" w:rsidR="004E794C" w:rsidRPr="00F37DE4" w:rsidRDefault="004E794C" w:rsidP="00133353">
            <w:pPr>
              <w:widowControl w:val="0"/>
              <w:jc w:val="center"/>
              <w:rPr>
                <w:rFonts w:ascii="Times New Roman" w:eastAsia="Calibri" w:hAnsi="Times New Roman" w:cs="Times New Roman"/>
                <w:b/>
                <w:sz w:val="22"/>
                <w:szCs w:val="22"/>
              </w:rPr>
            </w:pPr>
            <w:r w:rsidRPr="00F37DE4">
              <w:rPr>
                <w:rFonts w:ascii="Times New Roman" w:eastAsia="Calibri" w:hAnsi="Times New Roman" w:cs="Times New Roman"/>
                <w:b/>
                <w:sz w:val="22"/>
                <w:szCs w:val="22"/>
              </w:rPr>
              <w:t>Reikalavimas</w:t>
            </w:r>
          </w:p>
        </w:tc>
        <w:tc>
          <w:tcPr>
            <w:tcW w:w="7796" w:type="dxa"/>
          </w:tcPr>
          <w:p w14:paraId="1E5D8938" w14:textId="77777777" w:rsidR="004E794C" w:rsidRPr="00F37DE4" w:rsidRDefault="004E794C" w:rsidP="00133353">
            <w:pPr>
              <w:widowControl w:val="0"/>
              <w:jc w:val="center"/>
              <w:rPr>
                <w:rFonts w:ascii="Times New Roman" w:eastAsia="Calibri" w:hAnsi="Times New Roman" w:cs="Times New Roman"/>
                <w:b/>
                <w:sz w:val="22"/>
                <w:szCs w:val="22"/>
              </w:rPr>
            </w:pPr>
            <w:r w:rsidRPr="00F37DE4">
              <w:rPr>
                <w:rFonts w:ascii="Times New Roman" w:eastAsia="Calibri" w:hAnsi="Times New Roman" w:cs="Times New Roman"/>
                <w:b/>
                <w:sz w:val="22"/>
                <w:szCs w:val="22"/>
              </w:rPr>
              <w:t>Aprašymas</w:t>
            </w:r>
          </w:p>
        </w:tc>
      </w:tr>
      <w:tr w:rsidR="00F37DE4" w:rsidRPr="00F37DE4" w14:paraId="075505A6" w14:textId="77777777" w:rsidTr="00507576">
        <w:trPr>
          <w:cantSplit/>
          <w:trHeight w:val="182"/>
        </w:trPr>
        <w:tc>
          <w:tcPr>
            <w:tcW w:w="11052" w:type="dxa"/>
            <w:gridSpan w:val="2"/>
            <w:vAlign w:val="center"/>
          </w:tcPr>
          <w:p w14:paraId="33560D9D" w14:textId="77777777" w:rsidR="004E794C" w:rsidRPr="00F37DE4" w:rsidRDefault="004E794C" w:rsidP="00133353">
            <w:pPr>
              <w:pStyle w:val="Standard"/>
              <w:jc w:val="center"/>
              <w:rPr>
                <w:rFonts w:cs="Times New Roman"/>
                <w:caps/>
                <w:sz w:val="22"/>
                <w:szCs w:val="22"/>
              </w:rPr>
            </w:pPr>
          </w:p>
        </w:tc>
      </w:tr>
      <w:tr w:rsidR="00F37DE4" w:rsidRPr="00F37DE4" w14:paraId="5031263A" w14:textId="77777777" w:rsidTr="00507576">
        <w:trPr>
          <w:cantSplit/>
        </w:trPr>
        <w:tc>
          <w:tcPr>
            <w:tcW w:w="3256" w:type="dxa"/>
          </w:tcPr>
          <w:p w14:paraId="63C65AF7" w14:textId="77777777" w:rsidR="004E794C" w:rsidRPr="00F37DE4" w:rsidRDefault="004E794C" w:rsidP="00133353">
            <w:pPr>
              <w:pStyle w:val="Standard"/>
              <w:numPr>
                <w:ilvl w:val="0"/>
                <w:numId w:val="22"/>
              </w:numPr>
              <w:textAlignment w:val="baseline"/>
              <w:rPr>
                <w:rFonts w:cs="Times New Roman"/>
                <w:sz w:val="22"/>
                <w:szCs w:val="22"/>
                <w:lang w:eastAsia="en-US"/>
              </w:rPr>
            </w:pPr>
            <w:r w:rsidRPr="00F37DE4">
              <w:rPr>
                <w:rFonts w:cs="Times New Roman"/>
                <w:iCs/>
                <w:sz w:val="22"/>
                <w:szCs w:val="22"/>
                <w:shd w:val="clear" w:color="auto" w:fill="FFFFFF"/>
                <w:lang w:eastAsia="lt-LT"/>
              </w:rPr>
              <w:t>Paskirtis</w:t>
            </w:r>
          </w:p>
        </w:tc>
        <w:tc>
          <w:tcPr>
            <w:tcW w:w="7796" w:type="dxa"/>
          </w:tcPr>
          <w:p w14:paraId="4B9C8F45" w14:textId="77777777" w:rsidR="004E794C" w:rsidRPr="00F37DE4" w:rsidRDefault="004E794C" w:rsidP="00133353">
            <w:pPr>
              <w:pStyle w:val="Standard"/>
              <w:rPr>
                <w:rFonts w:cs="Times New Roman"/>
                <w:sz w:val="22"/>
                <w:szCs w:val="22"/>
                <w:lang w:eastAsia="en-US"/>
              </w:rPr>
            </w:pPr>
            <w:r w:rsidRPr="00F37DE4">
              <w:rPr>
                <w:rFonts w:cs="Times New Roman"/>
                <w:iCs/>
                <w:sz w:val="22"/>
                <w:szCs w:val="22"/>
                <w:shd w:val="clear" w:color="auto" w:fill="FFFFFF"/>
                <w:lang w:eastAsia="lt-LT"/>
              </w:rPr>
              <w:t xml:space="preserve"> </w:t>
            </w:r>
            <w:proofErr w:type="spellStart"/>
            <w:r w:rsidRPr="00F37DE4">
              <w:rPr>
                <w:rFonts w:cs="Times New Roman"/>
                <w:iCs/>
                <w:sz w:val="22"/>
                <w:szCs w:val="22"/>
                <w:shd w:val="clear" w:color="auto" w:fill="FFFFFF"/>
                <w:lang w:eastAsia="lt-LT"/>
              </w:rPr>
              <w:t>Inicijuoja</w:t>
            </w:r>
            <w:proofErr w:type="spellEnd"/>
            <w:r w:rsidRPr="00F37DE4">
              <w:rPr>
                <w:rFonts w:cs="Times New Roman"/>
                <w:iCs/>
                <w:sz w:val="22"/>
                <w:szCs w:val="22"/>
                <w:shd w:val="clear" w:color="auto" w:fill="FFFFFF"/>
                <w:lang w:eastAsia="lt-LT"/>
              </w:rPr>
              <w:t xml:space="preserve"> </w:t>
            </w:r>
            <w:proofErr w:type="spellStart"/>
            <w:r w:rsidRPr="00F37DE4">
              <w:rPr>
                <w:rFonts w:cs="Times New Roman"/>
                <w:iCs/>
                <w:sz w:val="22"/>
                <w:szCs w:val="22"/>
                <w:shd w:val="clear" w:color="auto" w:fill="FFFFFF"/>
                <w:lang w:eastAsia="lt-LT"/>
              </w:rPr>
              <w:t>sprogstamąsias</w:t>
            </w:r>
            <w:proofErr w:type="spellEnd"/>
            <w:r w:rsidRPr="00F37DE4">
              <w:rPr>
                <w:rFonts w:cs="Times New Roman"/>
                <w:iCs/>
                <w:sz w:val="22"/>
                <w:szCs w:val="22"/>
                <w:shd w:val="clear" w:color="auto" w:fill="FFFFFF"/>
                <w:lang w:eastAsia="lt-LT"/>
              </w:rPr>
              <w:t xml:space="preserve"> </w:t>
            </w:r>
            <w:proofErr w:type="spellStart"/>
            <w:r w:rsidRPr="00F37DE4">
              <w:rPr>
                <w:rFonts w:cs="Times New Roman"/>
                <w:iCs/>
                <w:sz w:val="22"/>
                <w:szCs w:val="22"/>
                <w:shd w:val="clear" w:color="auto" w:fill="FFFFFF"/>
                <w:lang w:eastAsia="lt-LT"/>
              </w:rPr>
              <w:t>medžiagas</w:t>
            </w:r>
            <w:proofErr w:type="spellEnd"/>
            <w:r w:rsidRPr="00F37DE4">
              <w:rPr>
                <w:rFonts w:cs="Times New Roman"/>
                <w:iCs/>
                <w:sz w:val="22"/>
                <w:szCs w:val="22"/>
                <w:shd w:val="clear" w:color="auto" w:fill="FFFFFF"/>
                <w:lang w:eastAsia="lt-LT"/>
              </w:rPr>
              <w:t xml:space="preserve"> </w:t>
            </w:r>
            <w:proofErr w:type="spellStart"/>
            <w:r w:rsidRPr="00F37DE4">
              <w:rPr>
                <w:rFonts w:cs="Times New Roman"/>
                <w:sz w:val="22"/>
                <w:szCs w:val="22"/>
                <w:shd w:val="clear" w:color="auto" w:fill="FFFFFF"/>
              </w:rPr>
              <w:t>lauko</w:t>
            </w:r>
            <w:proofErr w:type="spellEnd"/>
            <w:r w:rsidRPr="00F37DE4">
              <w:rPr>
                <w:rFonts w:cs="Times New Roman"/>
                <w:sz w:val="22"/>
                <w:szCs w:val="22"/>
                <w:shd w:val="clear" w:color="auto" w:fill="FFFFFF"/>
              </w:rPr>
              <w:t xml:space="preserve"> ir </w:t>
            </w:r>
            <w:proofErr w:type="spellStart"/>
            <w:r w:rsidRPr="00F37DE4">
              <w:rPr>
                <w:rFonts w:cs="Times New Roman"/>
                <w:sz w:val="22"/>
                <w:szCs w:val="22"/>
                <w:shd w:val="clear" w:color="auto" w:fill="FFFFFF"/>
              </w:rPr>
              <w:t>vidaus</w:t>
            </w:r>
            <w:proofErr w:type="spellEnd"/>
            <w:r w:rsidRPr="00F37DE4">
              <w:rPr>
                <w:rFonts w:cs="Times New Roman"/>
                <w:sz w:val="22"/>
                <w:szCs w:val="22"/>
                <w:shd w:val="clear" w:color="auto" w:fill="FFFFFF"/>
              </w:rPr>
              <w:t xml:space="preserve"> sąlygomis </w:t>
            </w:r>
            <w:proofErr w:type="spellStart"/>
            <w:r w:rsidRPr="00F37DE4">
              <w:rPr>
                <w:rFonts w:cs="Times New Roman"/>
                <w:sz w:val="22"/>
                <w:szCs w:val="22"/>
                <w:shd w:val="clear" w:color="auto" w:fill="FFFFFF"/>
              </w:rPr>
              <w:t>naudojant</w:t>
            </w:r>
            <w:proofErr w:type="spellEnd"/>
            <w:r w:rsidRPr="00F37DE4">
              <w:rPr>
                <w:rFonts w:cs="Times New Roman"/>
                <w:sz w:val="22"/>
                <w:szCs w:val="22"/>
                <w:shd w:val="clear" w:color="auto" w:fill="FFFFFF"/>
              </w:rPr>
              <w:t xml:space="preserve"> </w:t>
            </w:r>
            <w:proofErr w:type="spellStart"/>
            <w:r w:rsidRPr="00F37DE4">
              <w:rPr>
                <w:rFonts w:cs="Times New Roman"/>
                <w:sz w:val="22"/>
                <w:szCs w:val="22"/>
                <w:shd w:val="clear" w:color="auto" w:fill="FFFFFF"/>
              </w:rPr>
              <w:t>bangolaidžio</w:t>
            </w:r>
            <w:proofErr w:type="spellEnd"/>
            <w:r w:rsidRPr="00F37DE4">
              <w:rPr>
                <w:rFonts w:cs="Times New Roman"/>
                <w:sz w:val="22"/>
                <w:szCs w:val="22"/>
                <w:shd w:val="clear" w:color="auto" w:fill="FFFFFF"/>
              </w:rPr>
              <w:t xml:space="preserve"> </w:t>
            </w:r>
            <w:proofErr w:type="spellStart"/>
            <w:r w:rsidRPr="00F37DE4">
              <w:rPr>
                <w:rFonts w:cs="Times New Roman"/>
                <w:sz w:val="22"/>
                <w:szCs w:val="22"/>
                <w:shd w:val="clear" w:color="auto" w:fill="FFFFFF"/>
              </w:rPr>
              <w:t>impulsą</w:t>
            </w:r>
            <w:proofErr w:type="spellEnd"/>
            <w:r w:rsidRPr="00F37DE4">
              <w:rPr>
                <w:rFonts w:cs="Times New Roman"/>
                <w:sz w:val="22"/>
                <w:szCs w:val="22"/>
                <w:shd w:val="clear" w:color="auto" w:fill="FFFFFF"/>
              </w:rPr>
              <w:t>.</w:t>
            </w:r>
          </w:p>
        </w:tc>
      </w:tr>
      <w:tr w:rsidR="00F37DE4" w:rsidRPr="00F37DE4" w14:paraId="29A5E56B" w14:textId="77777777" w:rsidTr="00507576">
        <w:trPr>
          <w:cantSplit/>
        </w:trPr>
        <w:tc>
          <w:tcPr>
            <w:tcW w:w="3256" w:type="dxa"/>
          </w:tcPr>
          <w:p w14:paraId="089468F3" w14:textId="77777777" w:rsidR="004E794C" w:rsidRPr="00F37DE4" w:rsidRDefault="004E794C" w:rsidP="00133353">
            <w:pPr>
              <w:pStyle w:val="Standard"/>
              <w:numPr>
                <w:ilvl w:val="0"/>
                <w:numId w:val="22"/>
              </w:numPr>
              <w:textAlignment w:val="baseline"/>
              <w:rPr>
                <w:rFonts w:cs="Times New Roman"/>
                <w:sz w:val="22"/>
                <w:szCs w:val="22"/>
                <w:lang w:eastAsia="en-US"/>
              </w:rPr>
            </w:pPr>
            <w:proofErr w:type="spellStart"/>
            <w:r w:rsidRPr="00F37DE4">
              <w:rPr>
                <w:rFonts w:cs="Times New Roman"/>
                <w:sz w:val="22"/>
                <w:szCs w:val="22"/>
                <w:lang w:eastAsia="en-US"/>
              </w:rPr>
              <w:t>Saugumo</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klasė</w:t>
            </w:r>
            <w:proofErr w:type="spellEnd"/>
          </w:p>
        </w:tc>
        <w:tc>
          <w:tcPr>
            <w:tcW w:w="7796" w:type="dxa"/>
          </w:tcPr>
          <w:p w14:paraId="408AD8A4" w14:textId="77777777" w:rsidR="004E794C" w:rsidRPr="00F37DE4" w:rsidRDefault="004E794C" w:rsidP="00133353">
            <w:pPr>
              <w:pStyle w:val="Standard"/>
              <w:rPr>
                <w:rFonts w:cs="Times New Roman"/>
                <w:sz w:val="22"/>
                <w:szCs w:val="22"/>
                <w:lang w:eastAsia="en-US"/>
              </w:rPr>
            </w:pPr>
            <w:r w:rsidRPr="00F37DE4">
              <w:rPr>
                <w:rFonts w:cs="Times New Roman"/>
                <w:sz w:val="22"/>
                <w:szCs w:val="22"/>
                <w:lang w:eastAsia="en-US"/>
              </w:rPr>
              <w:t xml:space="preserve">Ne </w:t>
            </w:r>
            <w:proofErr w:type="spellStart"/>
            <w:r w:rsidRPr="00F37DE4">
              <w:rPr>
                <w:rFonts w:cs="Times New Roman"/>
                <w:sz w:val="22"/>
                <w:szCs w:val="22"/>
                <w:lang w:eastAsia="en-US"/>
              </w:rPr>
              <w:t>aukštesnė</w:t>
            </w:r>
            <w:proofErr w:type="spellEnd"/>
            <w:r w:rsidRPr="00F37DE4">
              <w:rPr>
                <w:rFonts w:cs="Times New Roman"/>
                <w:sz w:val="22"/>
                <w:szCs w:val="22"/>
                <w:lang w:eastAsia="en-US"/>
              </w:rPr>
              <w:t xml:space="preserve"> kaip 2</w:t>
            </w:r>
          </w:p>
        </w:tc>
      </w:tr>
      <w:tr w:rsidR="00F37DE4" w:rsidRPr="00F37DE4" w14:paraId="5CD74EB0" w14:textId="77777777" w:rsidTr="00507576">
        <w:trPr>
          <w:cantSplit/>
        </w:trPr>
        <w:tc>
          <w:tcPr>
            <w:tcW w:w="3256" w:type="dxa"/>
          </w:tcPr>
          <w:p w14:paraId="5C5F0B8B" w14:textId="77777777" w:rsidR="004E794C" w:rsidRPr="00F37DE4" w:rsidRDefault="004E794C" w:rsidP="00133353">
            <w:pPr>
              <w:pStyle w:val="Standard"/>
              <w:numPr>
                <w:ilvl w:val="0"/>
                <w:numId w:val="22"/>
              </w:numPr>
              <w:textAlignment w:val="baseline"/>
              <w:rPr>
                <w:rFonts w:cs="Times New Roman"/>
                <w:sz w:val="22"/>
                <w:szCs w:val="22"/>
                <w:lang w:eastAsia="en-US"/>
              </w:rPr>
            </w:pPr>
            <w:proofErr w:type="spellStart"/>
            <w:r w:rsidRPr="00F37DE4">
              <w:rPr>
                <w:rFonts w:cs="Times New Roman"/>
                <w:sz w:val="22"/>
                <w:szCs w:val="22"/>
                <w:lang w:eastAsia="en-US"/>
              </w:rPr>
              <w:t>Uždelsimas</w:t>
            </w:r>
            <w:proofErr w:type="spellEnd"/>
          </w:p>
        </w:tc>
        <w:tc>
          <w:tcPr>
            <w:tcW w:w="7796" w:type="dxa"/>
          </w:tcPr>
          <w:p w14:paraId="454AACE3" w14:textId="77777777" w:rsidR="004E794C" w:rsidRPr="00F37DE4" w:rsidRDefault="004E794C" w:rsidP="00133353">
            <w:pPr>
              <w:pStyle w:val="Standard"/>
              <w:rPr>
                <w:rFonts w:cs="Times New Roman"/>
                <w:sz w:val="22"/>
                <w:szCs w:val="22"/>
                <w:lang w:eastAsia="en-US"/>
              </w:rPr>
            </w:pPr>
            <w:proofErr w:type="spellStart"/>
            <w:r w:rsidRPr="00F37DE4">
              <w:rPr>
                <w:rFonts w:cs="Times New Roman"/>
                <w:sz w:val="22"/>
                <w:szCs w:val="22"/>
                <w:lang w:eastAsia="en-US"/>
              </w:rPr>
              <w:t>Nominalus</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uždelsimo</w:t>
            </w:r>
            <w:proofErr w:type="spellEnd"/>
            <w:r w:rsidRPr="00F37DE4">
              <w:rPr>
                <w:rFonts w:cs="Times New Roman"/>
                <w:sz w:val="22"/>
                <w:szCs w:val="22"/>
                <w:lang w:eastAsia="en-US"/>
              </w:rPr>
              <w:t xml:space="preserve"> laikas max 10 </w:t>
            </w:r>
            <w:proofErr w:type="spellStart"/>
            <w:r w:rsidRPr="00F37DE4">
              <w:rPr>
                <w:rFonts w:cs="Times New Roman"/>
                <w:sz w:val="22"/>
                <w:szCs w:val="22"/>
                <w:lang w:eastAsia="en-US"/>
              </w:rPr>
              <w:t>ms</w:t>
            </w:r>
            <w:proofErr w:type="spellEnd"/>
          </w:p>
        </w:tc>
      </w:tr>
      <w:tr w:rsidR="00F37DE4" w:rsidRPr="00F37DE4" w14:paraId="7C045FB1" w14:textId="77777777" w:rsidTr="00507576">
        <w:trPr>
          <w:cantSplit/>
        </w:trPr>
        <w:tc>
          <w:tcPr>
            <w:tcW w:w="3256" w:type="dxa"/>
          </w:tcPr>
          <w:p w14:paraId="4AF2A80E" w14:textId="77777777" w:rsidR="004E794C" w:rsidRPr="00F37DE4" w:rsidRDefault="004E794C" w:rsidP="00133353">
            <w:pPr>
              <w:pStyle w:val="Standard"/>
              <w:numPr>
                <w:ilvl w:val="0"/>
                <w:numId w:val="22"/>
              </w:numPr>
              <w:textAlignment w:val="baseline"/>
              <w:rPr>
                <w:rFonts w:cs="Times New Roman"/>
                <w:sz w:val="22"/>
                <w:szCs w:val="22"/>
                <w:lang w:eastAsia="en-US"/>
              </w:rPr>
            </w:pPr>
            <w:proofErr w:type="spellStart"/>
            <w:r w:rsidRPr="00F37DE4">
              <w:rPr>
                <w:rFonts w:cs="Times New Roman"/>
                <w:sz w:val="22"/>
                <w:szCs w:val="22"/>
                <w:lang w:eastAsia="en-US"/>
              </w:rPr>
              <w:t>Bangolaidžio</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ilgis</w:t>
            </w:r>
            <w:proofErr w:type="spellEnd"/>
          </w:p>
        </w:tc>
        <w:tc>
          <w:tcPr>
            <w:tcW w:w="7796" w:type="dxa"/>
          </w:tcPr>
          <w:p w14:paraId="5A25ED10" w14:textId="77777777" w:rsidR="004E794C" w:rsidRPr="00F37DE4" w:rsidRDefault="004E794C" w:rsidP="00133353">
            <w:pPr>
              <w:pStyle w:val="Standard"/>
              <w:rPr>
                <w:rFonts w:cs="Times New Roman"/>
                <w:sz w:val="22"/>
                <w:szCs w:val="22"/>
                <w:lang w:eastAsia="en-US"/>
              </w:rPr>
            </w:pPr>
            <w:r w:rsidRPr="00F37DE4">
              <w:rPr>
                <w:rFonts w:cs="Times New Roman"/>
                <w:sz w:val="22"/>
                <w:szCs w:val="22"/>
                <w:lang w:eastAsia="en-US"/>
              </w:rPr>
              <w:t>Ne mažiau, kaip 25 m</w:t>
            </w:r>
          </w:p>
        </w:tc>
      </w:tr>
      <w:tr w:rsidR="00F37DE4" w:rsidRPr="00F37DE4" w14:paraId="432FE1EC" w14:textId="77777777" w:rsidTr="00507576">
        <w:trPr>
          <w:cantSplit/>
        </w:trPr>
        <w:tc>
          <w:tcPr>
            <w:tcW w:w="3256" w:type="dxa"/>
          </w:tcPr>
          <w:p w14:paraId="4ED8042F" w14:textId="77777777" w:rsidR="004E794C" w:rsidRPr="00F37DE4" w:rsidRDefault="004E794C" w:rsidP="00133353">
            <w:pPr>
              <w:pStyle w:val="Standard"/>
              <w:numPr>
                <w:ilvl w:val="0"/>
                <w:numId w:val="22"/>
              </w:numPr>
              <w:textAlignment w:val="baseline"/>
              <w:rPr>
                <w:rFonts w:cs="Times New Roman"/>
                <w:sz w:val="22"/>
                <w:szCs w:val="22"/>
                <w:lang w:eastAsia="en-US"/>
              </w:rPr>
            </w:pPr>
            <w:proofErr w:type="spellStart"/>
            <w:r w:rsidRPr="00F37DE4">
              <w:rPr>
                <w:rFonts w:cs="Times New Roman"/>
                <w:sz w:val="22"/>
                <w:szCs w:val="22"/>
                <w:lang w:eastAsia="en-US"/>
              </w:rPr>
              <w:t>Veikimas</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vandenyje</w:t>
            </w:r>
            <w:proofErr w:type="spellEnd"/>
          </w:p>
        </w:tc>
        <w:tc>
          <w:tcPr>
            <w:tcW w:w="7796" w:type="dxa"/>
          </w:tcPr>
          <w:p w14:paraId="502554B7" w14:textId="77777777" w:rsidR="004E794C" w:rsidRPr="00F37DE4" w:rsidRDefault="004E794C" w:rsidP="00133353">
            <w:pPr>
              <w:pStyle w:val="Standard"/>
              <w:rPr>
                <w:rFonts w:cs="Times New Roman"/>
                <w:sz w:val="22"/>
                <w:szCs w:val="22"/>
                <w:lang w:eastAsia="en-US"/>
              </w:rPr>
            </w:pPr>
            <w:proofErr w:type="spellStart"/>
            <w:r w:rsidRPr="00F37DE4">
              <w:rPr>
                <w:rFonts w:cs="Times New Roman"/>
                <w:sz w:val="22"/>
                <w:szCs w:val="22"/>
                <w:lang w:eastAsia="en-US"/>
              </w:rPr>
              <w:t>Veikia</w:t>
            </w:r>
            <w:proofErr w:type="spellEnd"/>
            <w:r w:rsidRPr="00F37DE4">
              <w:rPr>
                <w:rFonts w:cs="Times New Roman"/>
                <w:sz w:val="22"/>
                <w:szCs w:val="22"/>
                <w:lang w:eastAsia="en-US"/>
              </w:rPr>
              <w:t xml:space="preserve"> ne mažiau kaip 48 val. 3 </w:t>
            </w:r>
            <w:proofErr w:type="spellStart"/>
            <w:r w:rsidRPr="00F37DE4">
              <w:rPr>
                <w:rFonts w:cs="Times New Roman"/>
                <w:sz w:val="22"/>
                <w:szCs w:val="22"/>
                <w:lang w:eastAsia="en-US"/>
              </w:rPr>
              <w:t>metrų</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gylyje</w:t>
            </w:r>
            <w:proofErr w:type="spellEnd"/>
          </w:p>
        </w:tc>
      </w:tr>
      <w:tr w:rsidR="00F37DE4" w:rsidRPr="00F37DE4" w14:paraId="24A8EF13" w14:textId="77777777" w:rsidTr="00507576">
        <w:trPr>
          <w:cantSplit/>
        </w:trPr>
        <w:tc>
          <w:tcPr>
            <w:tcW w:w="3256" w:type="dxa"/>
          </w:tcPr>
          <w:p w14:paraId="1EFAF4BA" w14:textId="77777777" w:rsidR="004E794C" w:rsidRPr="00F37DE4" w:rsidRDefault="004E794C" w:rsidP="00133353">
            <w:pPr>
              <w:pStyle w:val="Standard"/>
              <w:numPr>
                <w:ilvl w:val="0"/>
                <w:numId w:val="22"/>
              </w:numPr>
              <w:textAlignment w:val="baseline"/>
              <w:rPr>
                <w:rFonts w:cs="Times New Roman"/>
                <w:sz w:val="22"/>
                <w:szCs w:val="22"/>
                <w:lang w:eastAsia="en-US"/>
              </w:rPr>
            </w:pPr>
            <w:proofErr w:type="spellStart"/>
            <w:r w:rsidRPr="00F37DE4">
              <w:rPr>
                <w:rFonts w:cs="Times New Roman"/>
                <w:sz w:val="22"/>
                <w:szCs w:val="22"/>
                <w:lang w:eastAsia="en-US"/>
              </w:rPr>
              <w:t>Sprogstamosios</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medžiagos</w:t>
            </w:r>
            <w:proofErr w:type="spellEnd"/>
            <w:r w:rsidRPr="00F37DE4">
              <w:rPr>
                <w:rFonts w:cs="Times New Roman"/>
                <w:sz w:val="22"/>
                <w:szCs w:val="22"/>
                <w:lang w:eastAsia="en-US"/>
              </w:rPr>
              <w:t xml:space="preserve"> kiekis </w:t>
            </w:r>
            <w:proofErr w:type="spellStart"/>
            <w:r w:rsidRPr="00F37DE4">
              <w:rPr>
                <w:rFonts w:cs="Times New Roman"/>
                <w:sz w:val="22"/>
                <w:szCs w:val="22"/>
                <w:lang w:eastAsia="en-US"/>
              </w:rPr>
              <w:t>detonatoriuje</w:t>
            </w:r>
            <w:proofErr w:type="spellEnd"/>
          </w:p>
        </w:tc>
        <w:tc>
          <w:tcPr>
            <w:tcW w:w="7796" w:type="dxa"/>
          </w:tcPr>
          <w:p w14:paraId="1C8B3CD1" w14:textId="77777777" w:rsidR="004E794C" w:rsidRPr="00F37DE4" w:rsidRDefault="004E794C" w:rsidP="00133353">
            <w:pPr>
              <w:pStyle w:val="Standard"/>
              <w:rPr>
                <w:rFonts w:cs="Times New Roman"/>
                <w:sz w:val="22"/>
                <w:szCs w:val="22"/>
                <w:lang w:eastAsia="en-US"/>
              </w:rPr>
            </w:pPr>
            <w:r w:rsidRPr="00F37DE4">
              <w:rPr>
                <w:rFonts w:cs="Times New Roman"/>
                <w:sz w:val="22"/>
                <w:szCs w:val="22"/>
                <w:lang w:eastAsia="en-US"/>
              </w:rPr>
              <w:t>Ne mažiau kaip 0,6 g PETN ir/ar RDX</w:t>
            </w:r>
          </w:p>
        </w:tc>
      </w:tr>
      <w:tr w:rsidR="00F37DE4" w:rsidRPr="00F37DE4" w14:paraId="7702DAFB" w14:textId="77777777" w:rsidTr="00507576">
        <w:trPr>
          <w:cantSplit/>
        </w:trPr>
        <w:tc>
          <w:tcPr>
            <w:tcW w:w="3256" w:type="dxa"/>
          </w:tcPr>
          <w:p w14:paraId="7FE87AE0" w14:textId="77777777" w:rsidR="004E794C" w:rsidRPr="00F37DE4" w:rsidRDefault="004E794C" w:rsidP="00133353">
            <w:pPr>
              <w:pStyle w:val="Standard"/>
              <w:numPr>
                <w:ilvl w:val="0"/>
                <w:numId w:val="22"/>
              </w:numPr>
              <w:textAlignment w:val="baseline"/>
              <w:rPr>
                <w:rFonts w:cs="Times New Roman"/>
                <w:sz w:val="22"/>
                <w:szCs w:val="22"/>
                <w:lang w:eastAsia="en-US"/>
              </w:rPr>
            </w:pPr>
            <w:r w:rsidRPr="00F37DE4">
              <w:rPr>
                <w:rFonts w:cs="Times New Roman"/>
                <w:sz w:val="22"/>
                <w:szCs w:val="22"/>
                <w:lang w:eastAsia="en-US"/>
              </w:rPr>
              <w:t xml:space="preserve">Darbo </w:t>
            </w:r>
            <w:proofErr w:type="spellStart"/>
            <w:r w:rsidRPr="00F37DE4">
              <w:rPr>
                <w:rFonts w:cs="Times New Roman"/>
                <w:sz w:val="22"/>
                <w:szCs w:val="22"/>
                <w:lang w:eastAsia="en-US"/>
              </w:rPr>
              <w:t>temperatūra</w:t>
            </w:r>
            <w:proofErr w:type="spellEnd"/>
          </w:p>
        </w:tc>
        <w:tc>
          <w:tcPr>
            <w:tcW w:w="7796" w:type="dxa"/>
          </w:tcPr>
          <w:p w14:paraId="14BECE73" w14:textId="77777777" w:rsidR="004E794C" w:rsidRPr="00F37DE4" w:rsidRDefault="004E794C" w:rsidP="00133353">
            <w:pPr>
              <w:pStyle w:val="Standard"/>
              <w:rPr>
                <w:rFonts w:cs="Times New Roman"/>
                <w:sz w:val="22"/>
                <w:szCs w:val="22"/>
                <w:lang w:eastAsia="en-US"/>
              </w:rPr>
            </w:pPr>
            <w:r w:rsidRPr="00F37DE4">
              <w:rPr>
                <w:rFonts w:cs="Times New Roman"/>
                <w:sz w:val="22"/>
                <w:szCs w:val="22"/>
                <w:lang w:eastAsia="en-US"/>
              </w:rPr>
              <w:t xml:space="preserve">Ne </w:t>
            </w:r>
            <w:proofErr w:type="spellStart"/>
            <w:r w:rsidRPr="00F37DE4">
              <w:rPr>
                <w:rFonts w:cs="Times New Roman"/>
                <w:sz w:val="22"/>
                <w:szCs w:val="22"/>
                <w:lang w:eastAsia="en-US"/>
              </w:rPr>
              <w:t>blogiau</w:t>
            </w:r>
            <w:proofErr w:type="spellEnd"/>
            <w:r w:rsidRPr="00F37DE4">
              <w:rPr>
                <w:rFonts w:cs="Times New Roman"/>
                <w:sz w:val="22"/>
                <w:szCs w:val="22"/>
                <w:lang w:eastAsia="en-US"/>
              </w:rPr>
              <w:t>, kaip nuo -25°C iki +50°C</w:t>
            </w:r>
          </w:p>
        </w:tc>
      </w:tr>
      <w:tr w:rsidR="00F37DE4" w:rsidRPr="00F37DE4" w14:paraId="305BB8AC" w14:textId="77777777" w:rsidTr="00507576">
        <w:trPr>
          <w:cantSplit/>
        </w:trPr>
        <w:tc>
          <w:tcPr>
            <w:tcW w:w="3256" w:type="dxa"/>
            <w:shd w:val="clear" w:color="auto" w:fill="auto"/>
          </w:tcPr>
          <w:p w14:paraId="4397BAC8" w14:textId="77777777" w:rsidR="004E794C" w:rsidRPr="00F37DE4" w:rsidRDefault="004E794C" w:rsidP="00133353">
            <w:pPr>
              <w:pStyle w:val="Standard"/>
              <w:numPr>
                <w:ilvl w:val="0"/>
                <w:numId w:val="22"/>
              </w:numPr>
              <w:textAlignment w:val="baseline"/>
              <w:rPr>
                <w:rFonts w:cs="Times New Roman"/>
                <w:sz w:val="22"/>
                <w:szCs w:val="22"/>
                <w:lang w:eastAsia="en-US"/>
              </w:rPr>
            </w:pPr>
            <w:proofErr w:type="spellStart"/>
            <w:r w:rsidRPr="00F37DE4">
              <w:rPr>
                <w:rFonts w:cs="Times New Roman"/>
                <w:sz w:val="22"/>
                <w:szCs w:val="22"/>
                <w:lang w:eastAsia="en-US"/>
              </w:rPr>
              <w:t>Saugojimo</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tinkamumo</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naudoti</w:t>
            </w:r>
            <w:proofErr w:type="spellEnd"/>
            <w:r w:rsidRPr="00F37DE4">
              <w:rPr>
                <w:rFonts w:cs="Times New Roman"/>
                <w:sz w:val="22"/>
                <w:szCs w:val="22"/>
                <w:lang w:eastAsia="en-US"/>
              </w:rPr>
              <w:t xml:space="preserve">) terminas („Shelf life“), </w:t>
            </w:r>
            <w:proofErr w:type="spellStart"/>
            <w:r w:rsidRPr="00F37DE4">
              <w:rPr>
                <w:rFonts w:cs="Times New Roman"/>
                <w:sz w:val="22"/>
                <w:szCs w:val="22"/>
                <w:lang w:eastAsia="en-US"/>
              </w:rPr>
              <w:t>garantija</w:t>
            </w:r>
            <w:proofErr w:type="spellEnd"/>
          </w:p>
        </w:tc>
        <w:tc>
          <w:tcPr>
            <w:tcW w:w="7796" w:type="dxa"/>
            <w:shd w:val="clear" w:color="auto" w:fill="auto"/>
          </w:tcPr>
          <w:p w14:paraId="2EE55E34" w14:textId="77777777" w:rsidR="004E794C" w:rsidRPr="00F37DE4" w:rsidRDefault="004E794C" w:rsidP="00133353">
            <w:pPr>
              <w:pStyle w:val="Standard"/>
              <w:rPr>
                <w:rFonts w:cs="Times New Roman"/>
                <w:sz w:val="22"/>
                <w:szCs w:val="22"/>
                <w:lang w:eastAsia="en-US"/>
              </w:rPr>
            </w:pPr>
            <w:r w:rsidRPr="00F37DE4">
              <w:rPr>
                <w:rFonts w:cs="Times New Roman"/>
                <w:sz w:val="22"/>
                <w:szCs w:val="22"/>
                <w:lang w:eastAsia="en-US"/>
              </w:rPr>
              <w:t xml:space="preserve">Ne mažiau, kaip 1 </w:t>
            </w:r>
            <w:proofErr w:type="spellStart"/>
            <w:r w:rsidRPr="00F37DE4">
              <w:rPr>
                <w:rFonts w:cs="Times New Roman"/>
                <w:sz w:val="22"/>
                <w:szCs w:val="22"/>
                <w:lang w:eastAsia="en-US"/>
              </w:rPr>
              <w:t>metai</w:t>
            </w:r>
            <w:proofErr w:type="spellEnd"/>
            <w:r w:rsidRPr="00F37DE4">
              <w:rPr>
                <w:rFonts w:cs="Times New Roman"/>
                <w:sz w:val="22"/>
                <w:szCs w:val="22"/>
                <w:lang w:eastAsia="en-US"/>
              </w:rPr>
              <w:t xml:space="preserve"> nuo </w:t>
            </w:r>
            <w:proofErr w:type="spellStart"/>
            <w:r w:rsidRPr="00F37DE4">
              <w:rPr>
                <w:rFonts w:cs="Times New Roman"/>
                <w:sz w:val="22"/>
                <w:szCs w:val="22"/>
                <w:lang w:eastAsia="en-US"/>
              </w:rPr>
              <w:t>pagaminimo</w:t>
            </w:r>
            <w:proofErr w:type="spellEnd"/>
            <w:r w:rsidRPr="00F37DE4">
              <w:rPr>
                <w:rFonts w:cs="Times New Roman"/>
                <w:sz w:val="22"/>
                <w:szCs w:val="22"/>
                <w:lang w:eastAsia="en-US"/>
              </w:rPr>
              <w:t xml:space="preserve"> </w:t>
            </w:r>
            <w:proofErr w:type="spellStart"/>
            <w:r w:rsidRPr="00F37DE4">
              <w:rPr>
                <w:rFonts w:cs="Times New Roman"/>
                <w:sz w:val="22"/>
                <w:szCs w:val="22"/>
                <w:lang w:eastAsia="en-US"/>
              </w:rPr>
              <w:t>datos</w:t>
            </w:r>
            <w:proofErr w:type="spellEnd"/>
            <w:r w:rsidRPr="00F37DE4">
              <w:rPr>
                <w:rFonts w:cs="Times New Roman"/>
                <w:sz w:val="22"/>
                <w:szCs w:val="22"/>
                <w:lang w:eastAsia="en-US"/>
              </w:rPr>
              <w:t>.</w:t>
            </w:r>
          </w:p>
        </w:tc>
      </w:tr>
      <w:tr w:rsidR="00F37DE4" w:rsidRPr="00F37DE4" w14:paraId="3FA3C863" w14:textId="77777777" w:rsidTr="00507576">
        <w:trPr>
          <w:cantSplit/>
        </w:trPr>
        <w:tc>
          <w:tcPr>
            <w:tcW w:w="3256" w:type="dxa"/>
          </w:tcPr>
          <w:p w14:paraId="49C878C6" w14:textId="77777777" w:rsidR="004E794C" w:rsidRPr="00F37DE4" w:rsidRDefault="004E794C" w:rsidP="00133353">
            <w:pPr>
              <w:pStyle w:val="Standard"/>
              <w:numPr>
                <w:ilvl w:val="0"/>
                <w:numId w:val="22"/>
              </w:numPr>
              <w:textAlignment w:val="baseline"/>
              <w:rPr>
                <w:rFonts w:cs="Times New Roman"/>
                <w:sz w:val="22"/>
                <w:szCs w:val="22"/>
              </w:rPr>
            </w:pPr>
            <w:proofErr w:type="spellStart"/>
            <w:r w:rsidRPr="00F37DE4">
              <w:rPr>
                <w:rFonts w:cs="Times New Roman"/>
                <w:sz w:val="22"/>
                <w:szCs w:val="22"/>
              </w:rPr>
              <w:t>Įpakavimas</w:t>
            </w:r>
            <w:proofErr w:type="spellEnd"/>
          </w:p>
        </w:tc>
        <w:tc>
          <w:tcPr>
            <w:tcW w:w="7796" w:type="dxa"/>
          </w:tcPr>
          <w:p w14:paraId="2ACE190D" w14:textId="77777777" w:rsidR="004E794C" w:rsidRPr="00F37DE4" w:rsidRDefault="004E794C" w:rsidP="004E794C">
            <w:pPr>
              <w:ind w:firstLine="0"/>
              <w:rPr>
                <w:rFonts w:ascii="Times New Roman" w:hAnsi="Times New Roman" w:cs="Times New Roman"/>
                <w:sz w:val="22"/>
                <w:szCs w:val="22"/>
              </w:rPr>
            </w:pPr>
            <w:r w:rsidRPr="00F37DE4">
              <w:rPr>
                <w:rFonts w:ascii="Times New Roman" w:hAnsi="Times New Roman" w:cs="Times New Roman"/>
                <w:sz w:val="22"/>
                <w:szCs w:val="22"/>
              </w:rPr>
              <w:t xml:space="preserve"> Ant įpakavimo turi būti nurodyta prekės pagaminimo ir galiojimo datos.</w:t>
            </w:r>
          </w:p>
        </w:tc>
      </w:tr>
      <w:tr w:rsidR="004E794C" w:rsidRPr="00F37DE4" w14:paraId="721FDF48" w14:textId="77777777" w:rsidTr="00507576">
        <w:trPr>
          <w:cantSplit/>
        </w:trPr>
        <w:tc>
          <w:tcPr>
            <w:tcW w:w="3256" w:type="dxa"/>
          </w:tcPr>
          <w:p w14:paraId="094B4E71" w14:textId="77777777" w:rsidR="004E794C" w:rsidRPr="00F37DE4" w:rsidRDefault="004E794C" w:rsidP="00133353">
            <w:pPr>
              <w:pStyle w:val="Standard"/>
              <w:numPr>
                <w:ilvl w:val="0"/>
                <w:numId w:val="22"/>
              </w:numPr>
              <w:textAlignment w:val="baseline"/>
              <w:rPr>
                <w:rFonts w:cs="Times New Roman"/>
                <w:sz w:val="22"/>
                <w:szCs w:val="22"/>
              </w:rPr>
            </w:pPr>
            <w:r w:rsidRPr="00F37DE4">
              <w:rPr>
                <w:rFonts w:cs="Times New Roman"/>
                <w:sz w:val="22"/>
                <w:szCs w:val="22"/>
              </w:rPr>
              <w:t xml:space="preserve">Reikalavimai </w:t>
            </w:r>
            <w:proofErr w:type="spellStart"/>
            <w:r w:rsidRPr="00F37DE4">
              <w:rPr>
                <w:rFonts w:cs="Times New Roman"/>
                <w:sz w:val="22"/>
                <w:szCs w:val="22"/>
              </w:rPr>
              <w:t>kokybei</w:t>
            </w:r>
            <w:proofErr w:type="spellEnd"/>
          </w:p>
        </w:tc>
        <w:tc>
          <w:tcPr>
            <w:tcW w:w="7796" w:type="dxa"/>
          </w:tcPr>
          <w:p w14:paraId="290CFBAD" w14:textId="77777777" w:rsidR="004E794C" w:rsidRPr="00F37DE4" w:rsidRDefault="004E794C" w:rsidP="004E794C">
            <w:pPr>
              <w:ind w:firstLine="0"/>
              <w:rPr>
                <w:rFonts w:ascii="Times New Roman" w:hAnsi="Times New Roman" w:cs="Times New Roman"/>
                <w:sz w:val="22"/>
                <w:szCs w:val="22"/>
              </w:rPr>
            </w:pPr>
            <w:r w:rsidRPr="00F37DE4">
              <w:rPr>
                <w:rFonts w:ascii="Times New Roman" w:hAnsi="Times New Roman" w:cs="Times New Roman"/>
                <w:sz w:val="22"/>
                <w:szCs w:val="22"/>
              </w:rPr>
              <w:t>Prekės turi būti pažymėtos pagal CE reikalavimus. Tiekėjas turi pateikti atitiktį įrodančius dokumentus kartu su pasiūlymu.</w:t>
            </w:r>
          </w:p>
        </w:tc>
      </w:tr>
    </w:tbl>
    <w:p w14:paraId="7BE9B745" w14:textId="3A556F02" w:rsidR="00F37DE4" w:rsidRDefault="00F37DE4" w:rsidP="00507576">
      <w:pPr>
        <w:tabs>
          <w:tab w:val="left" w:pos="4140"/>
        </w:tabs>
        <w:ind w:firstLine="0"/>
        <w:rPr>
          <w:rFonts w:ascii="Times New Roman" w:hAnsi="Times New Roman" w:cs="Times New Roman"/>
          <w:b/>
          <w:caps/>
        </w:rPr>
      </w:pPr>
    </w:p>
    <w:p w14:paraId="7A90639C" w14:textId="77777777" w:rsidR="00F37DE4" w:rsidRDefault="00F37DE4">
      <w:pPr>
        <w:suppressAutoHyphens w:val="0"/>
        <w:spacing w:after="160" w:line="259" w:lineRule="auto"/>
        <w:ind w:firstLine="0"/>
        <w:jc w:val="left"/>
        <w:rPr>
          <w:rFonts w:ascii="Times New Roman" w:hAnsi="Times New Roman" w:cs="Times New Roman"/>
          <w:b/>
          <w:caps/>
        </w:rPr>
      </w:pPr>
      <w:r>
        <w:rPr>
          <w:rFonts w:ascii="Times New Roman" w:hAnsi="Times New Roman" w:cs="Times New Roman"/>
          <w:b/>
          <w:caps/>
        </w:rPr>
        <w:br w:type="page"/>
      </w:r>
    </w:p>
    <w:p w14:paraId="5EE2B563" w14:textId="77777777" w:rsidR="00A00966" w:rsidRPr="00F37DE4" w:rsidRDefault="00A00966" w:rsidP="00507576">
      <w:pPr>
        <w:tabs>
          <w:tab w:val="left" w:pos="4140"/>
        </w:tabs>
        <w:ind w:firstLine="0"/>
        <w:rPr>
          <w:rFonts w:ascii="Times New Roman" w:hAnsi="Times New Roman" w:cs="Times New Roman"/>
          <w:b/>
          <w:caps/>
        </w:rPr>
      </w:pPr>
    </w:p>
    <w:p w14:paraId="5028BEDD" w14:textId="77777777" w:rsidR="00A00966" w:rsidRPr="00F37DE4" w:rsidRDefault="00A00966" w:rsidP="00A00966">
      <w:pPr>
        <w:rPr>
          <w:rFonts w:ascii="Times New Roman" w:hAnsi="Times New Roman" w:cs="Times New Roman"/>
          <w:b/>
          <w:caps/>
          <w:sz w:val="22"/>
          <w:szCs w:val="22"/>
        </w:rPr>
      </w:pPr>
      <w:r w:rsidRPr="00F37DE4">
        <w:rPr>
          <w:rFonts w:ascii="Times New Roman" w:hAnsi="Times New Roman" w:cs="Times New Roman"/>
          <w:b/>
          <w:caps/>
          <w:sz w:val="22"/>
          <w:szCs w:val="22"/>
        </w:rPr>
        <w:t>V pirkimo dalis</w:t>
      </w:r>
    </w:p>
    <w:p w14:paraId="462EF43C" w14:textId="77777777" w:rsidR="00A00966" w:rsidRPr="00F37DE4" w:rsidRDefault="00A00966" w:rsidP="00A00966">
      <w:pPr>
        <w:jc w:val="center"/>
        <w:rPr>
          <w:rFonts w:ascii="Times New Roman" w:hAnsi="Times New Roman" w:cs="Times New Roman"/>
          <w:b/>
          <w:caps/>
          <w:sz w:val="22"/>
          <w:szCs w:val="22"/>
        </w:rPr>
      </w:pPr>
    </w:p>
    <w:p w14:paraId="7FE91A6D" w14:textId="2FAB0057" w:rsidR="00A00966" w:rsidRPr="00F37DE4" w:rsidRDefault="00A00966" w:rsidP="00507576">
      <w:pPr>
        <w:pStyle w:val="Standard"/>
        <w:jc w:val="center"/>
        <w:rPr>
          <w:rFonts w:cs="Times New Roman"/>
          <w:b/>
          <w:caps/>
          <w:sz w:val="22"/>
          <w:szCs w:val="22"/>
        </w:rPr>
      </w:pPr>
      <w:r w:rsidRPr="00F37DE4">
        <w:rPr>
          <w:rFonts w:cs="Times New Roman"/>
          <w:b/>
          <w:caps/>
          <w:sz w:val="22"/>
          <w:szCs w:val="22"/>
          <w:lang w:eastAsia="lt-LT"/>
        </w:rPr>
        <w:t>Trinitrotoluenas (trotilas, TNT)</w:t>
      </w:r>
    </w:p>
    <w:tbl>
      <w:tblPr>
        <w:tblStyle w:val="TableGrid"/>
        <w:tblW w:w="11052" w:type="dxa"/>
        <w:tblLook w:val="04A0" w:firstRow="1" w:lastRow="0" w:firstColumn="1" w:lastColumn="0" w:noHBand="0" w:noVBand="1"/>
      </w:tblPr>
      <w:tblGrid>
        <w:gridCol w:w="3256"/>
        <w:gridCol w:w="7796"/>
      </w:tblGrid>
      <w:tr w:rsidR="00F37DE4" w:rsidRPr="00F37DE4" w14:paraId="5E8238FA" w14:textId="77777777" w:rsidTr="00507576">
        <w:trPr>
          <w:cantSplit/>
          <w:trHeight w:val="182"/>
        </w:trPr>
        <w:tc>
          <w:tcPr>
            <w:tcW w:w="3256" w:type="dxa"/>
            <w:vAlign w:val="center"/>
          </w:tcPr>
          <w:p w14:paraId="2CA7D776" w14:textId="77777777" w:rsidR="00A00966" w:rsidRPr="00F37DE4" w:rsidRDefault="00A00966" w:rsidP="00133353">
            <w:pPr>
              <w:widowControl w:val="0"/>
              <w:jc w:val="center"/>
              <w:rPr>
                <w:rFonts w:ascii="Times New Roman" w:eastAsia="Calibri" w:hAnsi="Times New Roman" w:cs="Times New Roman"/>
                <w:b/>
                <w:sz w:val="22"/>
                <w:szCs w:val="22"/>
              </w:rPr>
            </w:pPr>
            <w:r w:rsidRPr="00F37DE4">
              <w:rPr>
                <w:rFonts w:ascii="Times New Roman" w:eastAsia="Calibri" w:hAnsi="Times New Roman" w:cs="Times New Roman"/>
                <w:b/>
                <w:sz w:val="22"/>
                <w:szCs w:val="22"/>
              </w:rPr>
              <w:t>Reikalavimas</w:t>
            </w:r>
          </w:p>
        </w:tc>
        <w:tc>
          <w:tcPr>
            <w:tcW w:w="7796" w:type="dxa"/>
          </w:tcPr>
          <w:p w14:paraId="3E019A1E" w14:textId="77777777" w:rsidR="00A00966" w:rsidRPr="00F37DE4" w:rsidRDefault="00A00966" w:rsidP="00133353">
            <w:pPr>
              <w:widowControl w:val="0"/>
              <w:jc w:val="center"/>
              <w:rPr>
                <w:rFonts w:ascii="Times New Roman" w:eastAsia="Calibri" w:hAnsi="Times New Roman" w:cs="Times New Roman"/>
                <w:b/>
                <w:sz w:val="22"/>
                <w:szCs w:val="22"/>
              </w:rPr>
            </w:pPr>
            <w:r w:rsidRPr="00F37DE4">
              <w:rPr>
                <w:rFonts w:ascii="Times New Roman" w:eastAsia="Calibri" w:hAnsi="Times New Roman" w:cs="Times New Roman"/>
                <w:b/>
                <w:sz w:val="22"/>
                <w:szCs w:val="22"/>
              </w:rPr>
              <w:t>Aprašymas</w:t>
            </w:r>
          </w:p>
        </w:tc>
      </w:tr>
      <w:tr w:rsidR="00F37DE4" w:rsidRPr="00F37DE4" w14:paraId="4DA80126" w14:textId="77777777" w:rsidTr="00507576">
        <w:trPr>
          <w:cantSplit/>
        </w:trPr>
        <w:tc>
          <w:tcPr>
            <w:tcW w:w="3256" w:type="dxa"/>
          </w:tcPr>
          <w:p w14:paraId="613D193C" w14:textId="77777777" w:rsidR="00A00966" w:rsidRPr="00F37DE4" w:rsidRDefault="00A00966" w:rsidP="00A00966">
            <w:pPr>
              <w:pStyle w:val="ListParagraph"/>
              <w:numPr>
                <w:ilvl w:val="0"/>
                <w:numId w:val="24"/>
              </w:numPr>
              <w:tabs>
                <w:tab w:val="left" w:pos="300"/>
              </w:tabs>
              <w:spacing w:line="276" w:lineRule="auto"/>
              <w:ind w:left="29" w:firstLine="0"/>
              <w:jc w:val="left"/>
              <w:rPr>
                <w:rFonts w:ascii="Times New Roman" w:hAnsi="Times New Roman" w:cs="Times New Roman"/>
              </w:rPr>
            </w:pPr>
            <w:r w:rsidRPr="00F37DE4">
              <w:rPr>
                <w:rFonts w:ascii="Times New Roman" w:hAnsi="Times New Roman" w:cs="Times New Roman"/>
                <w:iCs/>
                <w:lang w:eastAsia="lt-LT"/>
              </w:rPr>
              <w:t>Detonacijos greitis</w:t>
            </w:r>
          </w:p>
        </w:tc>
        <w:tc>
          <w:tcPr>
            <w:tcW w:w="7796" w:type="dxa"/>
          </w:tcPr>
          <w:p w14:paraId="7FFDFB8B"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iCs/>
                <w:sz w:val="22"/>
                <w:szCs w:val="22"/>
              </w:rPr>
              <w:t>Ne mažiau, kaip 6200 m/s</w:t>
            </w:r>
          </w:p>
        </w:tc>
      </w:tr>
      <w:tr w:rsidR="00F37DE4" w:rsidRPr="00F37DE4" w14:paraId="0C05E919" w14:textId="77777777" w:rsidTr="00507576">
        <w:trPr>
          <w:cantSplit/>
        </w:trPr>
        <w:tc>
          <w:tcPr>
            <w:tcW w:w="3256" w:type="dxa"/>
          </w:tcPr>
          <w:p w14:paraId="4141002C" w14:textId="77777777" w:rsidR="00A00966" w:rsidRPr="00F37DE4" w:rsidRDefault="00A00966" w:rsidP="00A00966">
            <w:pPr>
              <w:pStyle w:val="ListParagraph"/>
              <w:numPr>
                <w:ilvl w:val="0"/>
                <w:numId w:val="24"/>
              </w:numPr>
              <w:tabs>
                <w:tab w:val="left" w:pos="300"/>
              </w:tabs>
              <w:spacing w:line="276" w:lineRule="auto"/>
              <w:ind w:left="29" w:firstLine="0"/>
              <w:jc w:val="left"/>
              <w:rPr>
                <w:rFonts w:ascii="Times New Roman" w:hAnsi="Times New Roman" w:cs="Times New Roman"/>
                <w:iCs/>
                <w:lang w:eastAsia="lt-LT"/>
              </w:rPr>
            </w:pPr>
            <w:r w:rsidRPr="00F37DE4">
              <w:rPr>
                <w:rFonts w:ascii="Times New Roman" w:hAnsi="Times New Roman" w:cs="Times New Roman"/>
                <w:iCs/>
                <w:lang w:eastAsia="lt-LT"/>
              </w:rPr>
              <w:t xml:space="preserve">Inicijavimas </w:t>
            </w:r>
          </w:p>
        </w:tc>
        <w:tc>
          <w:tcPr>
            <w:tcW w:w="7796" w:type="dxa"/>
          </w:tcPr>
          <w:p w14:paraId="75B06B01"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sz w:val="22"/>
                <w:szCs w:val="22"/>
              </w:rPr>
              <w:t>Detonuojantis nuo visų saugumo klasių kapsulių detonatorių ar nuo detonuojančios virvutės.</w:t>
            </w:r>
          </w:p>
        </w:tc>
      </w:tr>
      <w:tr w:rsidR="00F37DE4" w:rsidRPr="00F37DE4" w14:paraId="3226FC46" w14:textId="77777777" w:rsidTr="00507576">
        <w:trPr>
          <w:cantSplit/>
        </w:trPr>
        <w:tc>
          <w:tcPr>
            <w:tcW w:w="3256" w:type="dxa"/>
          </w:tcPr>
          <w:p w14:paraId="59CC0E91" w14:textId="77777777" w:rsidR="00A00966" w:rsidRPr="00F37DE4" w:rsidRDefault="00A00966" w:rsidP="00A00966">
            <w:pPr>
              <w:pStyle w:val="ListParagraph"/>
              <w:numPr>
                <w:ilvl w:val="0"/>
                <w:numId w:val="24"/>
              </w:numPr>
              <w:tabs>
                <w:tab w:val="left" w:pos="300"/>
              </w:tabs>
              <w:spacing w:line="276" w:lineRule="auto"/>
              <w:ind w:left="29" w:firstLine="0"/>
              <w:jc w:val="left"/>
              <w:rPr>
                <w:rFonts w:ascii="Times New Roman" w:hAnsi="Times New Roman" w:cs="Times New Roman"/>
              </w:rPr>
            </w:pPr>
            <w:r w:rsidRPr="00F37DE4">
              <w:rPr>
                <w:rFonts w:ascii="Times New Roman" w:hAnsi="Times New Roman" w:cs="Times New Roman"/>
              </w:rPr>
              <w:t>Fizikinis stovis</w:t>
            </w:r>
          </w:p>
        </w:tc>
        <w:tc>
          <w:tcPr>
            <w:tcW w:w="7796" w:type="dxa"/>
          </w:tcPr>
          <w:p w14:paraId="0457AA25"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sz w:val="22"/>
                <w:szCs w:val="22"/>
              </w:rPr>
              <w:t>Kietai presuoti milteliai.</w:t>
            </w:r>
          </w:p>
        </w:tc>
      </w:tr>
      <w:tr w:rsidR="00F37DE4" w:rsidRPr="00F37DE4" w14:paraId="42DD6B9E" w14:textId="77777777" w:rsidTr="00507576">
        <w:trPr>
          <w:cantSplit/>
        </w:trPr>
        <w:tc>
          <w:tcPr>
            <w:tcW w:w="3256" w:type="dxa"/>
          </w:tcPr>
          <w:p w14:paraId="1CA8D110" w14:textId="77777777" w:rsidR="00A00966" w:rsidRPr="00F37DE4" w:rsidRDefault="00A00966" w:rsidP="00A00966">
            <w:pPr>
              <w:pStyle w:val="ListParagraph"/>
              <w:numPr>
                <w:ilvl w:val="0"/>
                <w:numId w:val="24"/>
              </w:numPr>
              <w:tabs>
                <w:tab w:val="left" w:pos="300"/>
              </w:tabs>
              <w:spacing w:line="276" w:lineRule="auto"/>
              <w:ind w:left="29" w:firstLine="0"/>
              <w:jc w:val="left"/>
              <w:rPr>
                <w:rFonts w:ascii="Times New Roman" w:hAnsi="Times New Roman" w:cs="Times New Roman"/>
              </w:rPr>
            </w:pPr>
            <w:r w:rsidRPr="00F37DE4">
              <w:rPr>
                <w:rFonts w:ascii="Times New Roman" w:hAnsi="Times New Roman" w:cs="Times New Roman"/>
              </w:rPr>
              <w:t xml:space="preserve">Darbo temperatūra </w:t>
            </w:r>
          </w:p>
        </w:tc>
        <w:tc>
          <w:tcPr>
            <w:tcW w:w="7796" w:type="dxa"/>
          </w:tcPr>
          <w:p w14:paraId="13691F2B"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sz w:val="22"/>
                <w:szCs w:val="22"/>
              </w:rPr>
              <w:t>Ne blogiau, kaip nuo -25°C iki +50°C</w:t>
            </w:r>
          </w:p>
        </w:tc>
      </w:tr>
      <w:tr w:rsidR="00F37DE4" w:rsidRPr="00F37DE4" w14:paraId="3171859F" w14:textId="77777777" w:rsidTr="00507576">
        <w:trPr>
          <w:cantSplit/>
        </w:trPr>
        <w:tc>
          <w:tcPr>
            <w:tcW w:w="3256" w:type="dxa"/>
          </w:tcPr>
          <w:p w14:paraId="437672AD" w14:textId="77777777" w:rsidR="00A00966" w:rsidRPr="00F37DE4" w:rsidRDefault="00A00966" w:rsidP="00A00966">
            <w:pPr>
              <w:pStyle w:val="ListParagraph"/>
              <w:numPr>
                <w:ilvl w:val="0"/>
                <w:numId w:val="24"/>
              </w:numPr>
              <w:tabs>
                <w:tab w:val="left" w:pos="300"/>
              </w:tabs>
              <w:spacing w:line="276" w:lineRule="auto"/>
              <w:ind w:left="29" w:firstLine="0"/>
              <w:jc w:val="left"/>
              <w:rPr>
                <w:rFonts w:ascii="Times New Roman" w:hAnsi="Times New Roman" w:cs="Times New Roman"/>
              </w:rPr>
            </w:pPr>
            <w:r w:rsidRPr="00F37DE4">
              <w:rPr>
                <w:rFonts w:ascii="Times New Roman" w:hAnsi="Times New Roman" w:cs="Times New Roman"/>
              </w:rPr>
              <w:t>Saugojimo (tinkamumo naudoti) terminas („</w:t>
            </w:r>
            <w:proofErr w:type="spellStart"/>
            <w:r w:rsidRPr="00F37DE4">
              <w:rPr>
                <w:rFonts w:ascii="Times New Roman" w:hAnsi="Times New Roman" w:cs="Times New Roman"/>
              </w:rPr>
              <w:t>Shelf</w:t>
            </w:r>
            <w:proofErr w:type="spellEnd"/>
            <w:r w:rsidRPr="00F37DE4">
              <w:rPr>
                <w:rFonts w:ascii="Times New Roman" w:hAnsi="Times New Roman" w:cs="Times New Roman"/>
              </w:rPr>
              <w:t xml:space="preserve"> </w:t>
            </w:r>
            <w:proofErr w:type="spellStart"/>
            <w:r w:rsidRPr="00F37DE4">
              <w:rPr>
                <w:rFonts w:ascii="Times New Roman" w:hAnsi="Times New Roman" w:cs="Times New Roman"/>
              </w:rPr>
              <w:t>life</w:t>
            </w:r>
            <w:proofErr w:type="spellEnd"/>
            <w:r w:rsidRPr="00F37DE4">
              <w:rPr>
                <w:rFonts w:ascii="Times New Roman" w:hAnsi="Times New Roman" w:cs="Times New Roman"/>
              </w:rPr>
              <w:t>“), garantija</w:t>
            </w:r>
          </w:p>
        </w:tc>
        <w:tc>
          <w:tcPr>
            <w:tcW w:w="7796" w:type="dxa"/>
          </w:tcPr>
          <w:p w14:paraId="321A2E5D"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sz w:val="22"/>
                <w:szCs w:val="22"/>
              </w:rPr>
              <w:t>Ne mažiau, kaip 18 mėn. nuo pristatymo datos.</w:t>
            </w:r>
          </w:p>
        </w:tc>
      </w:tr>
      <w:tr w:rsidR="00F37DE4" w:rsidRPr="00F37DE4" w14:paraId="31D2CA06" w14:textId="77777777" w:rsidTr="00507576">
        <w:trPr>
          <w:cantSplit/>
        </w:trPr>
        <w:tc>
          <w:tcPr>
            <w:tcW w:w="3256" w:type="dxa"/>
          </w:tcPr>
          <w:p w14:paraId="6B1FE473" w14:textId="77777777" w:rsidR="00A00966" w:rsidRPr="00F37DE4" w:rsidRDefault="00A00966" w:rsidP="00A00966">
            <w:pPr>
              <w:pStyle w:val="ListParagraph"/>
              <w:numPr>
                <w:ilvl w:val="0"/>
                <w:numId w:val="24"/>
              </w:numPr>
              <w:tabs>
                <w:tab w:val="left" w:pos="300"/>
              </w:tabs>
              <w:spacing w:line="276" w:lineRule="auto"/>
              <w:ind w:left="29" w:firstLine="0"/>
              <w:jc w:val="left"/>
              <w:rPr>
                <w:rFonts w:ascii="Times New Roman" w:hAnsi="Times New Roman" w:cs="Times New Roman"/>
              </w:rPr>
            </w:pPr>
            <w:r w:rsidRPr="00F37DE4">
              <w:rPr>
                <w:rFonts w:ascii="Times New Roman" w:hAnsi="Times New Roman" w:cs="Times New Roman"/>
              </w:rPr>
              <w:t>Įpakavimas</w:t>
            </w:r>
          </w:p>
        </w:tc>
        <w:tc>
          <w:tcPr>
            <w:tcW w:w="7796" w:type="dxa"/>
          </w:tcPr>
          <w:p w14:paraId="418BF8C1" w14:textId="77777777" w:rsidR="00A00966" w:rsidRPr="00F37DE4" w:rsidRDefault="00A00966" w:rsidP="004E794C">
            <w:pPr>
              <w:ind w:firstLine="0"/>
              <w:rPr>
                <w:rFonts w:ascii="Times New Roman" w:hAnsi="Times New Roman" w:cs="Times New Roman"/>
                <w:sz w:val="22"/>
                <w:szCs w:val="22"/>
              </w:rPr>
            </w:pPr>
            <w:r w:rsidRPr="00F37DE4">
              <w:rPr>
                <w:rFonts w:ascii="Times New Roman" w:hAnsi="Times New Roman" w:cs="Times New Roman"/>
                <w:sz w:val="22"/>
                <w:szCs w:val="22"/>
              </w:rPr>
              <w:t>Vienodais kiekiais, briketai po 70-200 gramų. Ant įpakavimo turi būti nurodyta prekės pavadinimas, kiekis, pagaminimo ir galiojimo datos.</w:t>
            </w:r>
          </w:p>
        </w:tc>
      </w:tr>
      <w:tr w:rsidR="00A00966" w:rsidRPr="00F37DE4" w14:paraId="7F82DB80" w14:textId="77777777" w:rsidTr="00507576">
        <w:trPr>
          <w:cantSplit/>
        </w:trPr>
        <w:tc>
          <w:tcPr>
            <w:tcW w:w="3256" w:type="dxa"/>
          </w:tcPr>
          <w:p w14:paraId="7E9D0DB6" w14:textId="77777777" w:rsidR="00A00966" w:rsidRPr="00F37DE4" w:rsidRDefault="00A00966" w:rsidP="00A00966">
            <w:pPr>
              <w:pStyle w:val="ListParagraph"/>
              <w:numPr>
                <w:ilvl w:val="0"/>
                <w:numId w:val="24"/>
              </w:numPr>
              <w:tabs>
                <w:tab w:val="left" w:pos="300"/>
              </w:tabs>
              <w:spacing w:line="276" w:lineRule="auto"/>
              <w:ind w:left="29" w:firstLine="0"/>
              <w:jc w:val="left"/>
              <w:rPr>
                <w:rFonts w:ascii="Times New Roman" w:hAnsi="Times New Roman" w:cs="Times New Roman"/>
              </w:rPr>
            </w:pPr>
            <w:r w:rsidRPr="00F37DE4">
              <w:rPr>
                <w:rFonts w:ascii="Times New Roman" w:hAnsi="Times New Roman" w:cs="Times New Roman"/>
              </w:rPr>
              <w:t>Reikalavimai kokybei</w:t>
            </w:r>
          </w:p>
        </w:tc>
        <w:tc>
          <w:tcPr>
            <w:tcW w:w="7796" w:type="dxa"/>
          </w:tcPr>
          <w:p w14:paraId="6A23EE89" w14:textId="77777777" w:rsidR="00A00966" w:rsidRPr="00F37DE4" w:rsidRDefault="00A00966" w:rsidP="002F618A">
            <w:pPr>
              <w:ind w:firstLine="0"/>
              <w:rPr>
                <w:rFonts w:ascii="Times New Roman" w:hAnsi="Times New Roman" w:cs="Times New Roman"/>
                <w:sz w:val="22"/>
                <w:szCs w:val="22"/>
              </w:rPr>
            </w:pPr>
            <w:r w:rsidRPr="00F37DE4">
              <w:rPr>
                <w:rFonts w:ascii="Times New Roman" w:hAnsi="Times New Roman" w:cs="Times New Roman"/>
                <w:sz w:val="22"/>
                <w:szCs w:val="22"/>
              </w:rPr>
              <w:t>Sertifikuotas ir atitinkantis Europos Sąjungos (CE) standartą. Atitiktį įrodantys dokumentai pateikiami su pasiūlymu.</w:t>
            </w:r>
          </w:p>
        </w:tc>
      </w:tr>
    </w:tbl>
    <w:p w14:paraId="5A2BC69E" w14:textId="77777777" w:rsidR="00A00966" w:rsidRPr="00F37DE4" w:rsidRDefault="00A00966" w:rsidP="00A00966">
      <w:pPr>
        <w:rPr>
          <w:rFonts w:ascii="Times New Roman" w:hAnsi="Times New Roman" w:cs="Times New Roman"/>
          <w:b/>
          <w:sz w:val="22"/>
          <w:szCs w:val="22"/>
        </w:rPr>
      </w:pPr>
    </w:p>
    <w:p w14:paraId="5C6F84D2" w14:textId="77777777" w:rsidR="00A00966" w:rsidRPr="00F37DE4" w:rsidRDefault="00A00966" w:rsidP="00A00966">
      <w:pPr>
        <w:jc w:val="center"/>
        <w:rPr>
          <w:rFonts w:ascii="Times New Roman" w:hAnsi="Times New Roman" w:cs="Times New Roman"/>
          <w:b/>
          <w:sz w:val="22"/>
          <w:szCs w:val="22"/>
          <w:lang w:eastAsia="en-US"/>
        </w:rPr>
      </w:pPr>
      <w:r w:rsidRPr="00F37DE4">
        <w:rPr>
          <w:rFonts w:ascii="Times New Roman" w:hAnsi="Times New Roman" w:cs="Times New Roman"/>
          <w:b/>
          <w:sz w:val="22"/>
          <w:szCs w:val="22"/>
        </w:rPr>
        <w:t>______________________________</w:t>
      </w:r>
    </w:p>
    <w:p w14:paraId="3D475BEF" w14:textId="77777777" w:rsidR="00A00966" w:rsidRPr="00F37DE4" w:rsidRDefault="00A00966" w:rsidP="00A00966">
      <w:pPr>
        <w:jc w:val="center"/>
        <w:rPr>
          <w:rFonts w:ascii="Times New Roman" w:hAnsi="Times New Roman" w:cs="Times New Roman"/>
          <w:b/>
          <w:caps/>
          <w:sz w:val="16"/>
          <w:szCs w:val="16"/>
        </w:rPr>
      </w:pPr>
    </w:p>
    <w:p w14:paraId="2C8E778F" w14:textId="2DE64602" w:rsidR="004E794C" w:rsidRPr="00F37DE4" w:rsidRDefault="004E794C">
      <w:pPr>
        <w:suppressAutoHyphens w:val="0"/>
        <w:spacing w:after="160" w:line="259" w:lineRule="auto"/>
        <w:ind w:firstLine="0"/>
        <w:jc w:val="left"/>
        <w:rPr>
          <w:rFonts w:ascii="Times New Roman" w:hAnsi="Times New Roman" w:cs="Times New Roman"/>
        </w:rPr>
      </w:pPr>
      <w:bookmarkStart w:id="26" w:name="_heading=h.26in1rg"/>
      <w:bookmarkEnd w:id="26"/>
      <w:r w:rsidRPr="00F37DE4">
        <w:rPr>
          <w:rFonts w:ascii="Times New Roman" w:hAnsi="Times New Roman" w:cs="Times New Roman"/>
        </w:rPr>
        <w:br w:type="page"/>
      </w:r>
    </w:p>
    <w:p w14:paraId="7618808F" w14:textId="77777777" w:rsidR="00C25C1F" w:rsidRPr="00F37DE4" w:rsidRDefault="00C25C1F" w:rsidP="00C25C1F">
      <w:pPr>
        <w:suppressAutoHyphens w:val="0"/>
        <w:spacing w:after="160" w:line="259" w:lineRule="auto"/>
        <w:ind w:firstLine="0"/>
        <w:jc w:val="left"/>
        <w:rPr>
          <w:rFonts w:ascii="Times New Roman" w:hAnsi="Times New Roman" w:cs="Times New Roman"/>
        </w:rPr>
      </w:pPr>
    </w:p>
    <w:p w14:paraId="708D7539" w14:textId="77777777" w:rsidR="00C25C1F" w:rsidRPr="00F37DE4" w:rsidRDefault="00C25C1F" w:rsidP="00C25C1F">
      <w:pPr>
        <w:rPr>
          <w:rFonts w:ascii="Times New Roman" w:hAnsi="Times New Roman" w:cs="Times New Roman"/>
        </w:rPr>
      </w:pPr>
    </w:p>
    <w:p w14:paraId="7DD70876" w14:textId="77777777" w:rsidR="00C25C1F" w:rsidRPr="00F37DE4" w:rsidRDefault="00C25C1F" w:rsidP="00F37DE4">
      <w:pPr>
        <w:pStyle w:val="Heading2"/>
        <w:jc w:val="right"/>
        <w:rPr>
          <w:rStyle w:val="Hyperlink1"/>
          <w:rFonts w:ascii="Times New Roman" w:hAnsi="Times New Roman" w:cs="Times New Roman"/>
          <w:color w:val="auto"/>
          <w:sz w:val="24"/>
          <w:szCs w:val="24"/>
          <w:u w:val="none"/>
        </w:rPr>
      </w:pPr>
      <w:bookmarkStart w:id="27" w:name="ketvpriedas"/>
      <w:bookmarkStart w:id="28" w:name="_Toc85439812"/>
      <w:bookmarkStart w:id="29" w:name="_Toc233791314"/>
      <w:r w:rsidRPr="00F37DE4">
        <w:rPr>
          <w:rStyle w:val="Hyperlink1"/>
          <w:rFonts w:ascii="Times New Roman" w:hAnsi="Times New Roman" w:cs="Times New Roman"/>
          <w:color w:val="auto"/>
          <w:sz w:val="24"/>
          <w:szCs w:val="24"/>
          <w:u w:val="none"/>
        </w:rPr>
        <w:t xml:space="preserve">Pirkimo sąlygų 3 priedas </w:t>
      </w:r>
      <w:bookmarkEnd w:id="27"/>
      <w:bookmarkEnd w:id="28"/>
      <w:r w:rsidRPr="00F37DE4">
        <w:rPr>
          <w:rStyle w:val="Hyperlink1"/>
          <w:rFonts w:ascii="Times New Roman" w:hAnsi="Times New Roman" w:cs="Times New Roman"/>
          <w:webHidden/>
          <w:color w:val="auto"/>
          <w:sz w:val="24"/>
          <w:szCs w:val="24"/>
          <w:u w:val="none"/>
        </w:rPr>
        <w:t>„Pasiūlymo forma“</w:t>
      </w:r>
      <w:bookmarkEnd w:id="29"/>
    </w:p>
    <w:p w14:paraId="3D6C8157" w14:textId="77777777" w:rsidR="00C25C1F" w:rsidRPr="00F37DE4" w:rsidRDefault="00C25C1F" w:rsidP="00C25C1F">
      <w:pPr>
        <w:jc w:val="right"/>
        <w:rPr>
          <w:rStyle w:val="Hyperlink1"/>
          <w:rFonts w:ascii="Times New Roman" w:hAnsi="Times New Roman" w:cs="Times New Roman"/>
          <w:color w:val="auto"/>
          <w:u w:val="none"/>
        </w:rPr>
      </w:pPr>
      <w:bookmarkStart w:id="30" w:name="_Hlk86837214"/>
    </w:p>
    <w:p w14:paraId="06AAC4CB" w14:textId="77777777" w:rsidR="00C25C1F" w:rsidRPr="00F37DE4" w:rsidRDefault="00C25C1F" w:rsidP="00C25C1F">
      <w:pPr>
        <w:rPr>
          <w:rFonts w:ascii="Times New Roman" w:hAnsi="Times New Roman" w:cs="Times New Roman"/>
          <w:sz w:val="22"/>
          <w:szCs w:val="22"/>
        </w:rPr>
      </w:pPr>
      <w:r w:rsidRPr="00F37DE4">
        <w:rPr>
          <w:rFonts w:ascii="Times New Roman" w:hAnsi="Times New Roman" w:cs="Times New Roman"/>
          <w:sz w:val="22"/>
          <w:szCs w:val="22"/>
        </w:rPr>
        <w:t xml:space="preserve">Pateikiama atskiru dokumentu. </w:t>
      </w:r>
    </w:p>
    <w:p w14:paraId="604C5F95" w14:textId="77777777" w:rsidR="00C25C1F" w:rsidRPr="00F37DE4" w:rsidRDefault="00C25C1F" w:rsidP="00C25C1F">
      <w:pPr>
        <w:spacing w:line="240" w:lineRule="auto"/>
        <w:jc w:val="center"/>
        <w:rPr>
          <w:rFonts w:ascii="Times New Roman" w:eastAsia="Times New Roman" w:hAnsi="Times New Roman" w:cs="Times New Roman"/>
          <w:sz w:val="24"/>
          <w:szCs w:val="24"/>
        </w:rPr>
      </w:pPr>
      <w:r w:rsidRPr="00F37DE4">
        <w:rPr>
          <w:rFonts w:ascii="Times New Roman" w:eastAsia="Times New Roman" w:hAnsi="Times New Roman" w:cs="Times New Roman"/>
          <w:sz w:val="24"/>
          <w:szCs w:val="24"/>
        </w:rPr>
        <w:t>_______________________</w:t>
      </w:r>
    </w:p>
    <w:p w14:paraId="6CFBCE0A" w14:textId="77777777" w:rsidR="00C25C1F" w:rsidRPr="00F37DE4" w:rsidRDefault="00C25C1F" w:rsidP="00C25C1F">
      <w:pPr>
        <w:spacing w:line="240" w:lineRule="auto"/>
        <w:jc w:val="center"/>
        <w:rPr>
          <w:rFonts w:ascii="Times New Roman" w:eastAsia="Times New Roman" w:hAnsi="Times New Roman" w:cs="Times New Roman"/>
          <w:sz w:val="24"/>
          <w:szCs w:val="24"/>
        </w:rPr>
      </w:pPr>
    </w:p>
    <w:p w14:paraId="131C3997" w14:textId="77777777" w:rsidR="00C25C1F" w:rsidRPr="00F37DE4" w:rsidRDefault="00C25C1F" w:rsidP="00C25C1F">
      <w:pPr>
        <w:jc w:val="right"/>
        <w:rPr>
          <w:rFonts w:ascii="Times New Roman" w:eastAsia="Arial" w:hAnsi="Times New Roman" w:cs="Times New Roman"/>
          <w:b/>
          <w:smallCaps/>
        </w:rPr>
      </w:pPr>
      <w:r w:rsidRPr="00F37DE4">
        <w:rPr>
          <w:rFonts w:ascii="Times New Roman" w:hAnsi="Times New Roman" w:cs="Times New Roman"/>
        </w:rPr>
        <w:br w:type="page"/>
      </w:r>
    </w:p>
    <w:p w14:paraId="2156D01F" w14:textId="77777777" w:rsidR="00C25C1F" w:rsidRPr="00F37DE4" w:rsidRDefault="00C25C1F" w:rsidP="00F37DE4">
      <w:pPr>
        <w:pStyle w:val="Heading2"/>
        <w:jc w:val="right"/>
        <w:rPr>
          <w:rStyle w:val="Hyperlink1"/>
          <w:rFonts w:ascii="Times New Roman" w:hAnsi="Times New Roman" w:cs="Times New Roman"/>
          <w:color w:val="auto"/>
          <w:sz w:val="24"/>
          <w:szCs w:val="24"/>
          <w:u w:val="none"/>
        </w:rPr>
      </w:pPr>
      <w:bookmarkStart w:id="31" w:name="_Pirkimo_sąlygų_3"/>
      <w:bookmarkStart w:id="32" w:name="_Toc233791315"/>
      <w:bookmarkEnd w:id="30"/>
      <w:bookmarkEnd w:id="31"/>
      <w:r w:rsidRPr="00F37DE4">
        <w:rPr>
          <w:rStyle w:val="Hyperlink1"/>
          <w:rFonts w:ascii="Times New Roman" w:hAnsi="Times New Roman" w:cs="Times New Roman"/>
          <w:color w:val="auto"/>
          <w:sz w:val="24"/>
          <w:szCs w:val="24"/>
          <w:u w:val="none"/>
        </w:rPr>
        <w:lastRenderedPageBreak/>
        <w:t xml:space="preserve">Pirkimo sąlygų 4 priedas </w:t>
      </w:r>
      <w:r w:rsidRPr="00F37DE4">
        <w:rPr>
          <w:rStyle w:val="Hyperlink1"/>
          <w:rFonts w:ascii="Times New Roman" w:hAnsi="Times New Roman" w:cs="Times New Roman"/>
          <w:webHidden/>
          <w:color w:val="auto"/>
          <w:sz w:val="24"/>
          <w:szCs w:val="24"/>
          <w:u w:val="none"/>
        </w:rPr>
        <w:t>„Sutarties projektas“</w:t>
      </w:r>
      <w:bookmarkEnd w:id="32"/>
    </w:p>
    <w:p w14:paraId="1A7AF2B5" w14:textId="77777777" w:rsidR="00C25C1F" w:rsidRPr="00F37DE4" w:rsidRDefault="00C25C1F" w:rsidP="00C25C1F">
      <w:pPr>
        <w:spacing w:line="240" w:lineRule="auto"/>
        <w:ind w:left="7314" w:firstLine="0"/>
        <w:rPr>
          <w:rFonts w:ascii="Times New Roman" w:hAnsi="Times New Roman" w:cs="Times New Roman"/>
        </w:rPr>
      </w:pPr>
    </w:p>
    <w:p w14:paraId="79BDBB21" w14:textId="77777777" w:rsidR="00C25C1F" w:rsidRPr="00F37DE4" w:rsidRDefault="00C25C1F" w:rsidP="00C25C1F">
      <w:pPr>
        <w:pStyle w:val="NoSpacing"/>
        <w:spacing w:line="300" w:lineRule="auto"/>
        <w:ind w:firstLine="0"/>
        <w:contextualSpacing/>
        <w:rPr>
          <w:rFonts w:ascii="Times New Roman" w:hAnsi="Times New Roman" w:cs="Times New Roman"/>
          <w:bCs/>
          <w:iCs/>
        </w:rPr>
      </w:pPr>
    </w:p>
    <w:p w14:paraId="7EC0D5B9" w14:textId="77777777" w:rsidR="00C25C1F" w:rsidRPr="00F37DE4" w:rsidRDefault="00C25C1F" w:rsidP="00C25C1F">
      <w:pPr>
        <w:pStyle w:val="NoSpacing"/>
        <w:spacing w:line="300" w:lineRule="auto"/>
        <w:ind w:firstLine="0"/>
        <w:contextualSpacing/>
        <w:rPr>
          <w:rFonts w:ascii="Times New Roman" w:hAnsi="Times New Roman" w:cs="Times New Roman"/>
          <w:bCs/>
          <w:iCs/>
        </w:rPr>
      </w:pPr>
    </w:p>
    <w:p w14:paraId="46D41A69" w14:textId="77777777" w:rsidR="00C25C1F" w:rsidRPr="00F37DE4" w:rsidRDefault="00C25C1F" w:rsidP="00C25C1F">
      <w:pPr>
        <w:rPr>
          <w:rFonts w:ascii="Times New Roman" w:hAnsi="Times New Roman" w:cs="Times New Roman"/>
          <w:sz w:val="22"/>
          <w:szCs w:val="22"/>
        </w:rPr>
      </w:pPr>
      <w:r w:rsidRPr="00F37DE4">
        <w:rPr>
          <w:rFonts w:ascii="Times New Roman" w:hAnsi="Times New Roman" w:cs="Times New Roman"/>
          <w:sz w:val="22"/>
          <w:szCs w:val="22"/>
        </w:rPr>
        <w:t xml:space="preserve">Pateikiama atskiru dokumentu. </w:t>
      </w:r>
    </w:p>
    <w:p w14:paraId="5205FFE4" w14:textId="77777777" w:rsidR="00C25C1F" w:rsidRPr="00F37DE4" w:rsidRDefault="00C25C1F" w:rsidP="00C25C1F">
      <w:pPr>
        <w:pStyle w:val="NoSpacing"/>
        <w:spacing w:line="300" w:lineRule="auto"/>
        <w:ind w:firstLine="0"/>
        <w:contextualSpacing/>
        <w:rPr>
          <w:rFonts w:ascii="Times New Roman" w:hAnsi="Times New Roman" w:cs="Times New Roman"/>
          <w:bCs/>
          <w:iCs/>
        </w:rPr>
      </w:pPr>
    </w:p>
    <w:p w14:paraId="4B36AE30" w14:textId="77777777" w:rsidR="00C25C1F" w:rsidRPr="00F37DE4" w:rsidRDefault="00C25C1F" w:rsidP="00C25C1F">
      <w:pPr>
        <w:pStyle w:val="NoSpacing"/>
        <w:spacing w:line="300" w:lineRule="auto"/>
        <w:ind w:firstLine="0"/>
        <w:contextualSpacing/>
        <w:rPr>
          <w:rFonts w:ascii="Times New Roman" w:hAnsi="Times New Roman" w:cs="Times New Roman"/>
          <w:bCs/>
          <w:iCs/>
        </w:rPr>
      </w:pPr>
    </w:p>
    <w:p w14:paraId="0BC5318C" w14:textId="77777777" w:rsidR="00C25C1F" w:rsidRPr="00F37DE4" w:rsidRDefault="00C25C1F" w:rsidP="00C25C1F">
      <w:pPr>
        <w:spacing w:line="240" w:lineRule="auto"/>
        <w:jc w:val="center"/>
        <w:rPr>
          <w:rFonts w:ascii="Times New Roman" w:eastAsia="Times New Roman" w:hAnsi="Times New Roman" w:cs="Times New Roman"/>
          <w:sz w:val="24"/>
          <w:szCs w:val="24"/>
        </w:rPr>
      </w:pPr>
      <w:r w:rsidRPr="00F37DE4">
        <w:rPr>
          <w:rFonts w:ascii="Times New Roman" w:eastAsia="Times New Roman" w:hAnsi="Times New Roman" w:cs="Times New Roman"/>
          <w:sz w:val="24"/>
          <w:szCs w:val="24"/>
        </w:rPr>
        <w:t>______________________</w:t>
      </w:r>
    </w:p>
    <w:p w14:paraId="270A6DA0" w14:textId="77777777" w:rsidR="00C25C1F" w:rsidRPr="00F37DE4" w:rsidRDefault="00C25C1F" w:rsidP="00C25C1F">
      <w:pPr>
        <w:suppressAutoHyphens w:val="0"/>
        <w:spacing w:after="160" w:line="259" w:lineRule="auto"/>
        <w:ind w:firstLine="0"/>
        <w:jc w:val="left"/>
        <w:rPr>
          <w:rFonts w:ascii="Times New Roman" w:eastAsiaTheme="minorHAnsi" w:hAnsi="Times New Roman" w:cs="Times New Roman"/>
          <w:bCs/>
          <w:iCs/>
        </w:rPr>
      </w:pPr>
      <w:r w:rsidRPr="00F37DE4">
        <w:rPr>
          <w:rFonts w:ascii="Times New Roman" w:eastAsiaTheme="minorHAnsi" w:hAnsi="Times New Roman" w:cs="Times New Roman"/>
          <w:bCs/>
          <w:iCs/>
        </w:rPr>
        <w:br w:type="page"/>
      </w:r>
    </w:p>
    <w:p w14:paraId="561C5B94" w14:textId="77777777" w:rsidR="00C25C1F" w:rsidRPr="00F37DE4" w:rsidRDefault="00C25C1F" w:rsidP="00C25C1F">
      <w:pPr>
        <w:rPr>
          <w:rFonts w:ascii="Times New Roman" w:eastAsiaTheme="minorHAnsi" w:hAnsi="Times New Roman" w:cs="Times New Roman"/>
          <w:bCs/>
          <w:iCs/>
        </w:rPr>
      </w:pPr>
    </w:p>
    <w:p w14:paraId="18F22F69" w14:textId="77777777" w:rsidR="00C25C1F" w:rsidRPr="00F37DE4" w:rsidRDefault="00C25C1F" w:rsidP="00C25C1F">
      <w:pPr>
        <w:rPr>
          <w:rFonts w:ascii="Times New Roman" w:eastAsiaTheme="minorHAnsi" w:hAnsi="Times New Roman" w:cs="Times New Roman"/>
          <w:bCs/>
          <w:iCs/>
        </w:rPr>
      </w:pPr>
    </w:p>
    <w:p w14:paraId="1E117F2D" w14:textId="77777777" w:rsidR="00C25C1F" w:rsidRPr="00F37DE4" w:rsidRDefault="00C25C1F" w:rsidP="00F37DE4">
      <w:pPr>
        <w:pStyle w:val="Heading2"/>
        <w:jc w:val="right"/>
        <w:rPr>
          <w:rStyle w:val="Hyperlink1"/>
          <w:rFonts w:ascii="Times New Roman" w:hAnsi="Times New Roman" w:cs="Times New Roman"/>
          <w:color w:val="auto"/>
          <w:sz w:val="24"/>
          <w:szCs w:val="24"/>
          <w:u w:val="none"/>
        </w:rPr>
      </w:pPr>
      <w:bookmarkStart w:id="33" w:name="_Toc233791316"/>
      <w:r w:rsidRPr="00F37DE4">
        <w:rPr>
          <w:rStyle w:val="Hyperlink1"/>
          <w:rFonts w:ascii="Times New Roman" w:hAnsi="Times New Roman" w:cs="Times New Roman"/>
          <w:color w:val="auto"/>
          <w:sz w:val="24"/>
          <w:szCs w:val="24"/>
          <w:u w:val="none"/>
        </w:rPr>
        <w:t>Pirkimo sąlygų 5 priedas „Terminai“</w:t>
      </w:r>
      <w:bookmarkEnd w:id="33"/>
    </w:p>
    <w:p w14:paraId="2048A563" w14:textId="77777777" w:rsidR="00C25C1F" w:rsidRPr="00F37DE4" w:rsidRDefault="00C25C1F" w:rsidP="00C25C1F">
      <w:pPr>
        <w:rPr>
          <w:rFonts w:ascii="Times New Roman" w:eastAsiaTheme="minorHAnsi" w:hAnsi="Times New Roman" w:cs="Times New Roman"/>
          <w:bCs/>
          <w:iCs/>
          <w:sz w:val="18"/>
          <w:szCs w:val="18"/>
        </w:rPr>
      </w:pPr>
    </w:p>
    <w:tbl>
      <w:tblPr>
        <w:tblStyle w:val="TableGrid2"/>
        <w:tblW w:w="10369" w:type="dxa"/>
        <w:tblInd w:w="421" w:type="dxa"/>
        <w:tblLayout w:type="fixed"/>
        <w:tblLook w:val="04A0" w:firstRow="1" w:lastRow="0" w:firstColumn="1" w:lastColumn="0" w:noHBand="0" w:noVBand="1"/>
      </w:tblPr>
      <w:tblGrid>
        <w:gridCol w:w="601"/>
        <w:gridCol w:w="3794"/>
        <w:gridCol w:w="3402"/>
        <w:gridCol w:w="2572"/>
      </w:tblGrid>
      <w:tr w:rsidR="00F37DE4" w:rsidRPr="00F37DE4" w14:paraId="66D9C7B8" w14:textId="77777777" w:rsidTr="00C04CA6">
        <w:trPr>
          <w:trHeight w:val="20"/>
        </w:trPr>
        <w:tc>
          <w:tcPr>
            <w:tcW w:w="600" w:type="dxa"/>
          </w:tcPr>
          <w:p w14:paraId="1DFD77BF"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Times New Roman" w:hAnsi="Times New Roman" w:cs="Times New Roman"/>
                <w:sz w:val="18"/>
                <w:szCs w:val="18"/>
              </w:rPr>
              <w:t>Eil.</w:t>
            </w:r>
          </w:p>
          <w:p w14:paraId="1FE79761"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Times New Roman" w:hAnsi="Times New Roman" w:cs="Times New Roman"/>
                <w:sz w:val="18"/>
                <w:szCs w:val="18"/>
              </w:rPr>
              <w:t>Nr.</w:t>
            </w:r>
          </w:p>
        </w:tc>
        <w:tc>
          <w:tcPr>
            <w:tcW w:w="3794" w:type="dxa"/>
          </w:tcPr>
          <w:p w14:paraId="12A73889"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Times New Roman" w:hAnsi="Times New Roman" w:cs="Times New Roman"/>
                <w:b/>
                <w:sz w:val="18"/>
                <w:szCs w:val="18"/>
              </w:rPr>
              <w:t xml:space="preserve">VEIKSMAS </w:t>
            </w:r>
          </w:p>
        </w:tc>
        <w:tc>
          <w:tcPr>
            <w:tcW w:w="3402" w:type="dxa"/>
          </w:tcPr>
          <w:p w14:paraId="3430A082" w14:textId="77777777" w:rsidR="00C25C1F" w:rsidRPr="00F37DE4" w:rsidRDefault="00C25C1F" w:rsidP="00C04CA6">
            <w:pPr>
              <w:widowControl w:val="0"/>
              <w:spacing w:line="240" w:lineRule="auto"/>
              <w:ind w:firstLine="34"/>
              <w:rPr>
                <w:rFonts w:ascii="Times New Roman" w:hAnsi="Times New Roman" w:cs="Times New Roman"/>
                <w:b/>
                <w:sz w:val="18"/>
                <w:szCs w:val="18"/>
              </w:rPr>
            </w:pPr>
            <w:r w:rsidRPr="00F37DE4">
              <w:rPr>
                <w:rFonts w:ascii="Times New Roman" w:eastAsia="Times New Roman" w:hAnsi="Times New Roman" w:cs="Times New Roman"/>
                <w:b/>
                <w:sz w:val="18"/>
                <w:szCs w:val="18"/>
              </w:rPr>
              <w:t>DATA/DIENŲ SKAIČIUS/ LAIKAS</w:t>
            </w:r>
          </w:p>
          <w:p w14:paraId="488A72AB" w14:textId="77777777" w:rsidR="00C25C1F" w:rsidRPr="00F37DE4" w:rsidRDefault="00C25C1F" w:rsidP="00C04CA6">
            <w:pPr>
              <w:widowControl w:val="0"/>
              <w:spacing w:line="240" w:lineRule="auto"/>
              <w:ind w:firstLine="34"/>
              <w:rPr>
                <w:rFonts w:ascii="Times New Roman" w:hAnsi="Times New Roman" w:cs="Times New Roman"/>
                <w:sz w:val="18"/>
                <w:szCs w:val="18"/>
              </w:rPr>
            </w:pPr>
            <w:r w:rsidRPr="00F37DE4">
              <w:rPr>
                <w:rFonts w:ascii="Times New Roman" w:eastAsia="Times New Roman" w:hAnsi="Times New Roman" w:cs="Times New Roman"/>
                <w:sz w:val="18"/>
                <w:szCs w:val="18"/>
              </w:rPr>
              <w:t>(Lietuvos laiku)</w:t>
            </w:r>
          </w:p>
        </w:tc>
        <w:tc>
          <w:tcPr>
            <w:tcW w:w="2572" w:type="dxa"/>
          </w:tcPr>
          <w:p w14:paraId="025DE2FD" w14:textId="77777777" w:rsidR="00C25C1F" w:rsidRPr="00F37DE4" w:rsidRDefault="00C25C1F" w:rsidP="00C04CA6">
            <w:pPr>
              <w:widowControl w:val="0"/>
              <w:spacing w:line="240" w:lineRule="auto"/>
              <w:ind w:firstLine="34"/>
              <w:rPr>
                <w:rFonts w:ascii="Times New Roman" w:hAnsi="Times New Roman" w:cs="Times New Roman"/>
                <w:b/>
                <w:sz w:val="18"/>
                <w:szCs w:val="18"/>
              </w:rPr>
            </w:pPr>
            <w:r w:rsidRPr="00F37DE4">
              <w:rPr>
                <w:rFonts w:ascii="Times New Roman" w:eastAsia="Times New Roman" w:hAnsi="Times New Roman" w:cs="Times New Roman"/>
                <w:b/>
                <w:sz w:val="18"/>
                <w:szCs w:val="18"/>
              </w:rPr>
              <w:t>PASTABOS</w:t>
            </w:r>
          </w:p>
        </w:tc>
      </w:tr>
      <w:tr w:rsidR="00F37DE4" w:rsidRPr="00F37DE4" w14:paraId="5B7D7761" w14:textId="77777777" w:rsidTr="00C04CA6">
        <w:trPr>
          <w:trHeight w:val="20"/>
        </w:trPr>
        <w:tc>
          <w:tcPr>
            <w:tcW w:w="600" w:type="dxa"/>
          </w:tcPr>
          <w:p w14:paraId="4BCFC672" w14:textId="77777777" w:rsidR="00C25C1F" w:rsidRPr="00F37DE4" w:rsidRDefault="00C25C1F" w:rsidP="00C04CA6">
            <w:pPr>
              <w:widowControl w:val="0"/>
              <w:spacing w:line="240" w:lineRule="auto"/>
              <w:ind w:firstLine="0"/>
              <w:rPr>
                <w:rFonts w:ascii="Times New Roman" w:hAnsi="Times New Roman" w:cs="Times New Roman"/>
                <w:bCs/>
                <w:sz w:val="18"/>
                <w:szCs w:val="18"/>
              </w:rPr>
            </w:pPr>
            <w:r w:rsidRPr="00F37DE4">
              <w:rPr>
                <w:rFonts w:ascii="Times New Roman" w:eastAsia="Times New Roman" w:hAnsi="Times New Roman" w:cs="Times New Roman"/>
                <w:bCs/>
                <w:sz w:val="18"/>
                <w:szCs w:val="18"/>
              </w:rPr>
              <w:t>1.</w:t>
            </w:r>
          </w:p>
        </w:tc>
        <w:tc>
          <w:tcPr>
            <w:tcW w:w="3794" w:type="dxa"/>
          </w:tcPr>
          <w:p w14:paraId="7CFCE3C5" w14:textId="77777777" w:rsidR="00C25C1F" w:rsidRPr="00F37DE4" w:rsidRDefault="00C25C1F" w:rsidP="00C04CA6">
            <w:pPr>
              <w:widowControl w:val="0"/>
              <w:spacing w:line="240" w:lineRule="auto"/>
              <w:ind w:firstLine="0"/>
              <w:rPr>
                <w:rFonts w:ascii="Times New Roman" w:hAnsi="Times New Roman" w:cs="Times New Roman"/>
                <w:bCs/>
                <w:sz w:val="18"/>
                <w:szCs w:val="18"/>
              </w:rPr>
            </w:pPr>
            <w:r w:rsidRPr="00F37DE4">
              <w:rPr>
                <w:rFonts w:ascii="Times New Roman" w:eastAsia="Times New Roman" w:hAnsi="Times New Roman" w:cs="Times New Roman"/>
                <w:bCs/>
                <w:sz w:val="18"/>
                <w:szCs w:val="18"/>
              </w:rPr>
              <w:t>Pasiūlymų pateikimo terminas</w:t>
            </w:r>
          </w:p>
        </w:tc>
        <w:tc>
          <w:tcPr>
            <w:tcW w:w="3402" w:type="dxa"/>
          </w:tcPr>
          <w:p w14:paraId="0CBAED0A" w14:textId="77777777" w:rsidR="00C25C1F" w:rsidRPr="00F37DE4" w:rsidRDefault="00C25C1F" w:rsidP="00C04CA6">
            <w:pPr>
              <w:widowControl w:val="0"/>
              <w:spacing w:line="240" w:lineRule="auto"/>
              <w:ind w:firstLine="34"/>
              <w:rPr>
                <w:rFonts w:ascii="Times New Roman" w:hAnsi="Times New Roman" w:cs="Times New Roman"/>
                <w:sz w:val="18"/>
                <w:szCs w:val="18"/>
              </w:rPr>
            </w:pPr>
            <w:r w:rsidRPr="00F37DE4">
              <w:rPr>
                <w:rFonts w:ascii="Times New Roman" w:eastAsia="Times New Roman" w:hAnsi="Times New Roman" w:cs="Times New Roman"/>
                <w:sz w:val="18"/>
                <w:szCs w:val="18"/>
              </w:rPr>
              <w:t xml:space="preserve">Bus nurodytas skelbime apie pirkimą. </w:t>
            </w:r>
          </w:p>
        </w:tc>
        <w:tc>
          <w:tcPr>
            <w:tcW w:w="2572" w:type="dxa"/>
          </w:tcPr>
          <w:p w14:paraId="7A243E78"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Times New Roman" w:hAnsi="Times New Roman" w:cs="Times New Roman"/>
                <w:sz w:val="18"/>
                <w:szCs w:val="18"/>
              </w:rPr>
              <w:t>Perkančioji organizacija turi teisę pratęsti pasiūlymų pateikimo terminą.</w:t>
            </w:r>
          </w:p>
        </w:tc>
      </w:tr>
      <w:tr w:rsidR="00F37DE4" w:rsidRPr="00F37DE4" w14:paraId="50984538" w14:textId="77777777" w:rsidTr="00C04CA6">
        <w:trPr>
          <w:trHeight w:val="20"/>
        </w:trPr>
        <w:tc>
          <w:tcPr>
            <w:tcW w:w="600" w:type="dxa"/>
          </w:tcPr>
          <w:p w14:paraId="7759B2C1" w14:textId="77777777" w:rsidR="00C25C1F" w:rsidRPr="00F37DE4" w:rsidRDefault="00C25C1F" w:rsidP="00C04CA6">
            <w:pPr>
              <w:widowControl w:val="0"/>
              <w:spacing w:line="240" w:lineRule="auto"/>
              <w:ind w:firstLine="0"/>
              <w:rPr>
                <w:rFonts w:ascii="Times New Roman" w:hAnsi="Times New Roman" w:cs="Times New Roman"/>
                <w:bCs/>
                <w:sz w:val="18"/>
                <w:szCs w:val="18"/>
              </w:rPr>
            </w:pPr>
            <w:r w:rsidRPr="00F37DE4">
              <w:rPr>
                <w:rFonts w:ascii="Times New Roman" w:eastAsia="Times New Roman" w:hAnsi="Times New Roman" w:cs="Times New Roman"/>
                <w:bCs/>
                <w:sz w:val="18"/>
                <w:szCs w:val="18"/>
              </w:rPr>
              <w:t>2.</w:t>
            </w:r>
          </w:p>
        </w:tc>
        <w:tc>
          <w:tcPr>
            <w:tcW w:w="3794" w:type="dxa"/>
          </w:tcPr>
          <w:p w14:paraId="472B933E" w14:textId="77777777" w:rsidR="00C25C1F" w:rsidRPr="00F37DE4" w:rsidRDefault="00C25C1F" w:rsidP="00C04CA6">
            <w:pPr>
              <w:widowControl w:val="0"/>
              <w:spacing w:line="240" w:lineRule="auto"/>
              <w:ind w:firstLine="0"/>
              <w:rPr>
                <w:rFonts w:ascii="Times New Roman" w:hAnsi="Times New Roman" w:cs="Times New Roman"/>
                <w:bCs/>
                <w:sz w:val="18"/>
                <w:szCs w:val="18"/>
              </w:rPr>
            </w:pPr>
            <w:r w:rsidRPr="00F37DE4">
              <w:rPr>
                <w:rFonts w:ascii="Times New Roman" w:eastAsia="Times New Roman" w:hAnsi="Times New Roman" w:cs="Times New Roman"/>
                <w:sz w:val="18"/>
                <w:szCs w:val="18"/>
              </w:rPr>
              <w:t>Pasiūlymą patikslinti pirkimo dokumentus arba prašymus dėl pirkimo dokumentų paaiškinimų tiekėjas turi pateikti ne vėliau kaip:</w:t>
            </w:r>
          </w:p>
        </w:tc>
        <w:tc>
          <w:tcPr>
            <w:tcW w:w="3402" w:type="dxa"/>
          </w:tcPr>
          <w:p w14:paraId="6DBC988C" w14:textId="50F56A0F"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Times New Roman" w:hAnsi="Times New Roman" w:cs="Times New Roman"/>
                <w:sz w:val="18"/>
                <w:szCs w:val="18"/>
              </w:rPr>
              <w:t xml:space="preserve">Likus </w:t>
            </w:r>
            <w:r w:rsidR="00712099" w:rsidRPr="00F37DE4">
              <w:rPr>
                <w:rFonts w:ascii="Times New Roman" w:eastAsia="Times New Roman" w:hAnsi="Times New Roman" w:cs="Times New Roman"/>
                <w:b/>
                <w:sz w:val="18"/>
                <w:szCs w:val="18"/>
              </w:rPr>
              <w:t>3</w:t>
            </w:r>
            <w:r w:rsidRPr="00F37DE4">
              <w:rPr>
                <w:rFonts w:ascii="Times New Roman" w:eastAsia="Times New Roman" w:hAnsi="Times New Roman" w:cs="Times New Roman"/>
                <w:b/>
                <w:sz w:val="18"/>
                <w:szCs w:val="18"/>
              </w:rPr>
              <w:t xml:space="preserve"> darbo dienoms</w:t>
            </w:r>
            <w:r w:rsidRPr="00F37DE4">
              <w:rPr>
                <w:rFonts w:ascii="Times New Roman" w:eastAsia="Times New Roman" w:hAnsi="Times New Roman" w:cs="Times New Roman"/>
                <w:sz w:val="18"/>
                <w:szCs w:val="18"/>
              </w:rPr>
              <w:t xml:space="preserve"> iki pasiūlymų pateikimo termino pabaigos.</w:t>
            </w:r>
          </w:p>
        </w:tc>
        <w:tc>
          <w:tcPr>
            <w:tcW w:w="2572" w:type="dxa"/>
          </w:tcPr>
          <w:p w14:paraId="773529B1" w14:textId="77777777" w:rsidR="00C25C1F" w:rsidRPr="00F37DE4" w:rsidRDefault="00C25C1F" w:rsidP="00C04CA6">
            <w:pPr>
              <w:widowControl w:val="0"/>
              <w:spacing w:line="240" w:lineRule="auto"/>
              <w:ind w:firstLine="34"/>
              <w:rPr>
                <w:rFonts w:ascii="Times New Roman" w:hAnsi="Times New Roman" w:cs="Times New Roman"/>
                <w:sz w:val="18"/>
                <w:szCs w:val="18"/>
              </w:rPr>
            </w:pPr>
          </w:p>
          <w:p w14:paraId="4D8D6ECD" w14:textId="77777777" w:rsidR="00C25C1F" w:rsidRPr="00F37DE4" w:rsidRDefault="00C25C1F" w:rsidP="00C04CA6">
            <w:pPr>
              <w:widowControl w:val="0"/>
              <w:spacing w:line="240" w:lineRule="auto"/>
              <w:ind w:firstLine="34"/>
              <w:rPr>
                <w:rFonts w:ascii="Times New Roman" w:hAnsi="Times New Roman" w:cs="Times New Roman"/>
                <w:sz w:val="18"/>
                <w:szCs w:val="18"/>
              </w:rPr>
            </w:pPr>
          </w:p>
          <w:p w14:paraId="45E07FEB" w14:textId="77777777" w:rsidR="00C25C1F" w:rsidRPr="00F37DE4" w:rsidRDefault="00C25C1F" w:rsidP="00C04CA6">
            <w:pPr>
              <w:widowControl w:val="0"/>
              <w:spacing w:line="240" w:lineRule="auto"/>
              <w:ind w:firstLine="34"/>
              <w:rPr>
                <w:rFonts w:ascii="Times New Roman" w:hAnsi="Times New Roman" w:cs="Times New Roman"/>
                <w:sz w:val="18"/>
                <w:szCs w:val="18"/>
              </w:rPr>
            </w:pPr>
          </w:p>
        </w:tc>
      </w:tr>
      <w:tr w:rsidR="00F37DE4" w:rsidRPr="00F37DE4" w14:paraId="25FD46C3" w14:textId="77777777" w:rsidTr="00C04CA6">
        <w:trPr>
          <w:trHeight w:val="20"/>
        </w:trPr>
        <w:tc>
          <w:tcPr>
            <w:tcW w:w="600" w:type="dxa"/>
          </w:tcPr>
          <w:p w14:paraId="7CA44FEE" w14:textId="77777777" w:rsidR="00C25C1F" w:rsidRPr="00F37DE4" w:rsidRDefault="00C25C1F" w:rsidP="00C04CA6">
            <w:pPr>
              <w:widowControl w:val="0"/>
              <w:spacing w:line="240" w:lineRule="auto"/>
              <w:ind w:firstLine="0"/>
              <w:rPr>
                <w:rFonts w:ascii="Times New Roman" w:hAnsi="Times New Roman" w:cs="Times New Roman"/>
                <w:bCs/>
                <w:sz w:val="18"/>
                <w:szCs w:val="18"/>
              </w:rPr>
            </w:pPr>
            <w:r w:rsidRPr="00F37DE4">
              <w:rPr>
                <w:rFonts w:ascii="Times New Roman" w:eastAsia="Times New Roman" w:hAnsi="Times New Roman" w:cs="Times New Roman"/>
                <w:bCs/>
                <w:sz w:val="18"/>
                <w:szCs w:val="18"/>
              </w:rPr>
              <w:t>3.</w:t>
            </w:r>
          </w:p>
        </w:tc>
        <w:tc>
          <w:tcPr>
            <w:tcW w:w="3794" w:type="dxa"/>
          </w:tcPr>
          <w:p w14:paraId="469B4E74"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Arial" w:hAnsi="Times New Roman" w:cs="Times New Roman"/>
                <w:sz w:val="18"/>
                <w:szCs w:val="18"/>
              </w:rPr>
              <w:t xml:space="preserve">Perkančioji organizacija </w:t>
            </w:r>
            <w:r w:rsidRPr="00F37DE4">
              <w:rPr>
                <w:rFonts w:ascii="Times New Roman" w:eastAsia="Times New Roman" w:hAnsi="Times New Roman" w:cs="Times New Roman"/>
                <w:sz w:val="18"/>
                <w:szCs w:val="18"/>
              </w:rPr>
              <w:t>pirkimo dokumentų paaiškinimą, patikslinimą pateikia visiems dalyviams:</w:t>
            </w:r>
          </w:p>
        </w:tc>
        <w:tc>
          <w:tcPr>
            <w:tcW w:w="3402" w:type="dxa"/>
          </w:tcPr>
          <w:p w14:paraId="4F1D8EAF"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Times New Roman" w:hAnsi="Times New Roman" w:cs="Times New Roman"/>
                <w:bCs/>
                <w:sz w:val="18"/>
                <w:szCs w:val="18"/>
              </w:rPr>
              <w:t>Likus ne mažiau kaip</w:t>
            </w:r>
            <w:r w:rsidRPr="00F37DE4">
              <w:rPr>
                <w:rFonts w:ascii="Times New Roman" w:eastAsia="Times New Roman" w:hAnsi="Times New Roman" w:cs="Times New Roman"/>
                <w:b/>
                <w:sz w:val="18"/>
                <w:szCs w:val="18"/>
              </w:rPr>
              <w:t xml:space="preserve"> 1 darbo dienai</w:t>
            </w:r>
            <w:r w:rsidRPr="00F37DE4">
              <w:rPr>
                <w:rFonts w:ascii="Times New Roman" w:eastAsia="Times New Roman" w:hAnsi="Times New Roman" w:cs="Times New Roman"/>
                <w:sz w:val="18"/>
                <w:szCs w:val="18"/>
              </w:rPr>
              <w:t xml:space="preserve"> iki pasiūlymų pateikimo termino pabaigos.</w:t>
            </w:r>
          </w:p>
        </w:tc>
        <w:tc>
          <w:tcPr>
            <w:tcW w:w="2572" w:type="dxa"/>
          </w:tcPr>
          <w:p w14:paraId="3BF7A18C"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Times New Roman" w:hAnsi="Times New Roman" w:cs="Times New Roman"/>
                <w:sz w:val="18"/>
                <w:szCs w:val="18"/>
              </w:rPr>
              <w:t xml:space="preserve">Jei paaiškinimai ar patikslinimai teikiami perkančiosios organizacijos iniciatyva, jų pateikimo terminas nesikeičia. </w:t>
            </w:r>
          </w:p>
        </w:tc>
      </w:tr>
      <w:tr w:rsidR="00F37DE4" w:rsidRPr="00F37DE4" w14:paraId="42EFAF98" w14:textId="77777777" w:rsidTr="00C04CA6">
        <w:trPr>
          <w:trHeight w:val="854"/>
        </w:trPr>
        <w:tc>
          <w:tcPr>
            <w:tcW w:w="600" w:type="dxa"/>
          </w:tcPr>
          <w:p w14:paraId="00906496" w14:textId="77777777" w:rsidR="00C25C1F" w:rsidRPr="00F37DE4" w:rsidRDefault="00C25C1F" w:rsidP="00C04CA6">
            <w:pPr>
              <w:widowControl w:val="0"/>
              <w:spacing w:line="240" w:lineRule="auto"/>
              <w:ind w:firstLine="0"/>
              <w:rPr>
                <w:rFonts w:ascii="Times New Roman" w:hAnsi="Times New Roman" w:cs="Times New Roman"/>
                <w:bCs/>
                <w:sz w:val="18"/>
                <w:szCs w:val="18"/>
              </w:rPr>
            </w:pPr>
            <w:r w:rsidRPr="00F37DE4">
              <w:rPr>
                <w:rFonts w:ascii="Times New Roman" w:eastAsia="Times New Roman" w:hAnsi="Times New Roman" w:cs="Times New Roman"/>
                <w:bCs/>
                <w:sz w:val="18"/>
                <w:szCs w:val="18"/>
              </w:rPr>
              <w:t>4.</w:t>
            </w:r>
          </w:p>
        </w:tc>
        <w:tc>
          <w:tcPr>
            <w:tcW w:w="3794" w:type="dxa"/>
          </w:tcPr>
          <w:p w14:paraId="3E6F7561"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Times New Roman" w:hAnsi="Times New Roman" w:cs="Times New Roman"/>
                <w:sz w:val="18"/>
                <w:szCs w:val="18"/>
              </w:rPr>
              <w:t>Pradinis susipažinimas su CVP IS priemonėmis gautais pasiūlymais</w:t>
            </w:r>
          </w:p>
        </w:tc>
        <w:tc>
          <w:tcPr>
            <w:tcW w:w="3402" w:type="dxa"/>
          </w:tcPr>
          <w:p w14:paraId="54F6EE7E" w14:textId="77777777" w:rsidR="00C25C1F" w:rsidRPr="00F37DE4" w:rsidRDefault="00C25C1F" w:rsidP="00C04CA6">
            <w:pPr>
              <w:widowControl w:val="0"/>
              <w:spacing w:line="240" w:lineRule="auto"/>
              <w:ind w:firstLine="34"/>
              <w:rPr>
                <w:rFonts w:ascii="Times New Roman" w:hAnsi="Times New Roman" w:cs="Times New Roman"/>
                <w:sz w:val="18"/>
                <w:szCs w:val="18"/>
              </w:rPr>
            </w:pPr>
            <w:r w:rsidRPr="00F37DE4">
              <w:rPr>
                <w:rFonts w:ascii="Times New Roman" w:eastAsia="Times New Roman" w:hAnsi="Times New Roman" w:cs="Times New Roman"/>
                <w:sz w:val="18"/>
                <w:szCs w:val="18"/>
              </w:rPr>
              <w:t>Pradedamas ne anksčiau nei po 30 minučių po galutinių pasiūlymų pateikimo termino pabaigos</w:t>
            </w:r>
          </w:p>
        </w:tc>
        <w:tc>
          <w:tcPr>
            <w:tcW w:w="2572" w:type="dxa"/>
          </w:tcPr>
          <w:p w14:paraId="20283E6D" w14:textId="77777777" w:rsidR="00C25C1F" w:rsidRPr="00F37DE4" w:rsidRDefault="00C25C1F" w:rsidP="00C04CA6">
            <w:pPr>
              <w:widowControl w:val="0"/>
              <w:spacing w:line="240" w:lineRule="auto"/>
              <w:ind w:firstLine="34"/>
              <w:rPr>
                <w:rFonts w:ascii="Times New Roman" w:hAnsi="Times New Roman" w:cs="Times New Roman"/>
                <w:iCs/>
                <w:sz w:val="18"/>
                <w:szCs w:val="18"/>
              </w:rPr>
            </w:pPr>
          </w:p>
        </w:tc>
      </w:tr>
      <w:tr w:rsidR="00F37DE4" w:rsidRPr="00F37DE4" w14:paraId="13A4B22A" w14:textId="77777777" w:rsidTr="00C04CA6">
        <w:trPr>
          <w:trHeight w:val="20"/>
        </w:trPr>
        <w:tc>
          <w:tcPr>
            <w:tcW w:w="600" w:type="dxa"/>
          </w:tcPr>
          <w:p w14:paraId="00302573" w14:textId="77777777" w:rsidR="00C25C1F" w:rsidRPr="00F37DE4" w:rsidRDefault="00C25C1F" w:rsidP="00C04CA6">
            <w:pPr>
              <w:widowControl w:val="0"/>
              <w:spacing w:line="240" w:lineRule="auto"/>
              <w:ind w:firstLine="0"/>
              <w:rPr>
                <w:rFonts w:ascii="Times New Roman" w:hAnsi="Times New Roman" w:cs="Times New Roman"/>
                <w:bCs/>
                <w:sz w:val="18"/>
                <w:szCs w:val="18"/>
              </w:rPr>
            </w:pPr>
            <w:r w:rsidRPr="00F37DE4">
              <w:rPr>
                <w:rFonts w:ascii="Times New Roman" w:eastAsia="Times New Roman" w:hAnsi="Times New Roman" w:cs="Times New Roman"/>
                <w:bCs/>
                <w:sz w:val="18"/>
                <w:szCs w:val="18"/>
              </w:rPr>
              <w:t>5.</w:t>
            </w:r>
          </w:p>
        </w:tc>
        <w:tc>
          <w:tcPr>
            <w:tcW w:w="3794" w:type="dxa"/>
          </w:tcPr>
          <w:p w14:paraId="52196E57"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Times New Roman" w:hAnsi="Times New Roman" w:cs="Times New Roman"/>
                <w:bCs/>
                <w:sz w:val="18"/>
                <w:szCs w:val="18"/>
              </w:rPr>
              <w:t>Pasiūlymo galiojimo ir pasiūlymo galiojimo užtikrinimo (jei taikoma) terminas ne trumpesnis kaip</w:t>
            </w:r>
          </w:p>
        </w:tc>
        <w:tc>
          <w:tcPr>
            <w:tcW w:w="3402" w:type="dxa"/>
          </w:tcPr>
          <w:p w14:paraId="34AAD6F9" w14:textId="77777777" w:rsidR="00C25C1F" w:rsidRPr="00F37DE4" w:rsidRDefault="00C25C1F" w:rsidP="00C04CA6">
            <w:pPr>
              <w:widowControl w:val="0"/>
              <w:spacing w:line="240" w:lineRule="auto"/>
              <w:ind w:firstLine="34"/>
              <w:rPr>
                <w:rFonts w:ascii="Times New Roman" w:hAnsi="Times New Roman" w:cs="Times New Roman"/>
                <w:sz w:val="18"/>
                <w:szCs w:val="18"/>
              </w:rPr>
            </w:pPr>
            <w:r w:rsidRPr="00F37DE4">
              <w:rPr>
                <w:rFonts w:ascii="Times New Roman" w:eastAsia="Times New Roman" w:hAnsi="Times New Roman" w:cs="Times New Roman"/>
                <w:sz w:val="18"/>
                <w:szCs w:val="18"/>
              </w:rPr>
              <w:t xml:space="preserve">90 (devyniasdešimt) dienų nuo pasiūlymų pateikimo galutinio termino pabaigos. </w:t>
            </w:r>
          </w:p>
        </w:tc>
        <w:tc>
          <w:tcPr>
            <w:tcW w:w="2572" w:type="dxa"/>
          </w:tcPr>
          <w:p w14:paraId="1905EEBE" w14:textId="77777777" w:rsidR="00C25C1F" w:rsidRPr="00F37DE4" w:rsidRDefault="00C25C1F" w:rsidP="00C04CA6">
            <w:pPr>
              <w:widowControl w:val="0"/>
              <w:spacing w:line="240" w:lineRule="auto"/>
              <w:ind w:firstLine="34"/>
              <w:rPr>
                <w:rFonts w:ascii="Times New Roman" w:hAnsi="Times New Roman" w:cs="Times New Roman"/>
                <w:sz w:val="18"/>
                <w:szCs w:val="18"/>
              </w:rPr>
            </w:pPr>
          </w:p>
        </w:tc>
      </w:tr>
      <w:tr w:rsidR="00F37DE4" w:rsidRPr="00F37DE4" w14:paraId="029904F4" w14:textId="77777777" w:rsidTr="00C04CA6">
        <w:trPr>
          <w:trHeight w:val="20"/>
        </w:trPr>
        <w:tc>
          <w:tcPr>
            <w:tcW w:w="600" w:type="dxa"/>
          </w:tcPr>
          <w:p w14:paraId="30539F25" w14:textId="77777777" w:rsidR="00C25C1F" w:rsidRPr="00F37DE4" w:rsidRDefault="00C25C1F" w:rsidP="00C04CA6">
            <w:pPr>
              <w:widowControl w:val="0"/>
              <w:spacing w:line="240" w:lineRule="auto"/>
              <w:ind w:firstLine="0"/>
              <w:rPr>
                <w:rFonts w:ascii="Times New Roman" w:hAnsi="Times New Roman" w:cs="Times New Roman"/>
                <w:bCs/>
                <w:sz w:val="18"/>
                <w:szCs w:val="18"/>
              </w:rPr>
            </w:pPr>
            <w:r w:rsidRPr="00F37DE4">
              <w:rPr>
                <w:rFonts w:ascii="Times New Roman" w:eastAsia="Times New Roman" w:hAnsi="Times New Roman" w:cs="Times New Roman"/>
                <w:bCs/>
                <w:sz w:val="18"/>
                <w:szCs w:val="18"/>
              </w:rPr>
              <w:t>6.</w:t>
            </w:r>
          </w:p>
        </w:tc>
        <w:tc>
          <w:tcPr>
            <w:tcW w:w="3794" w:type="dxa"/>
          </w:tcPr>
          <w:p w14:paraId="130D1687"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Arial" w:hAnsi="Times New Roman" w:cs="Times New Roman"/>
                <w:sz w:val="18"/>
                <w:szCs w:val="18"/>
              </w:rPr>
              <w:t>Perkančioji organizacija</w:t>
            </w:r>
            <w:r w:rsidRPr="00F37DE4">
              <w:rPr>
                <w:rFonts w:ascii="Times New Roman" w:eastAsia="Times New Roman" w:hAnsi="Times New Roman" w:cs="Times New Roman"/>
                <w:sz w:val="18"/>
                <w:szCs w:val="18"/>
              </w:rPr>
              <w:t xml:space="preserve"> dalyviams praneša apie priimtą sprendimą nustatyti laimėjusį pasiūlymą, dėl kurio bus sudaroma sutartis ne vėliau kaip per</w:t>
            </w:r>
          </w:p>
        </w:tc>
        <w:tc>
          <w:tcPr>
            <w:tcW w:w="3402" w:type="dxa"/>
          </w:tcPr>
          <w:p w14:paraId="7825E27A" w14:textId="77777777" w:rsidR="00C25C1F" w:rsidRPr="00F37DE4" w:rsidRDefault="00C25C1F" w:rsidP="00C04CA6">
            <w:pPr>
              <w:widowControl w:val="0"/>
              <w:spacing w:line="240" w:lineRule="auto"/>
              <w:ind w:firstLine="34"/>
              <w:rPr>
                <w:rFonts w:ascii="Times New Roman" w:hAnsi="Times New Roman" w:cs="Times New Roman"/>
                <w:bCs/>
                <w:sz w:val="18"/>
                <w:szCs w:val="18"/>
              </w:rPr>
            </w:pPr>
            <w:r w:rsidRPr="00F37DE4">
              <w:rPr>
                <w:rFonts w:ascii="Times New Roman" w:eastAsia="Times New Roman" w:hAnsi="Times New Roman" w:cs="Times New Roman"/>
                <w:bCs/>
                <w:sz w:val="18"/>
                <w:szCs w:val="18"/>
              </w:rPr>
              <w:t>3 (tris) darbo dienas nuo sprendimo priėmimo dienos</w:t>
            </w:r>
          </w:p>
        </w:tc>
        <w:tc>
          <w:tcPr>
            <w:tcW w:w="2572" w:type="dxa"/>
          </w:tcPr>
          <w:p w14:paraId="606E4D51" w14:textId="77777777" w:rsidR="00C25C1F" w:rsidRPr="00F37DE4" w:rsidRDefault="00C25C1F" w:rsidP="00C04CA6">
            <w:pPr>
              <w:widowControl w:val="0"/>
              <w:spacing w:line="240" w:lineRule="auto"/>
              <w:ind w:firstLine="34"/>
              <w:rPr>
                <w:rFonts w:ascii="Times New Roman" w:hAnsi="Times New Roman" w:cs="Times New Roman"/>
                <w:sz w:val="18"/>
                <w:szCs w:val="18"/>
              </w:rPr>
            </w:pPr>
          </w:p>
        </w:tc>
      </w:tr>
      <w:tr w:rsidR="00F37DE4" w:rsidRPr="00F37DE4" w14:paraId="7A9F5D65" w14:textId="77777777" w:rsidTr="00C04CA6">
        <w:trPr>
          <w:trHeight w:val="20"/>
        </w:trPr>
        <w:tc>
          <w:tcPr>
            <w:tcW w:w="600" w:type="dxa"/>
          </w:tcPr>
          <w:p w14:paraId="435FC707" w14:textId="77777777" w:rsidR="00C25C1F" w:rsidRPr="00F37DE4" w:rsidRDefault="00C25C1F" w:rsidP="00C04CA6">
            <w:pPr>
              <w:widowControl w:val="0"/>
              <w:spacing w:line="240" w:lineRule="auto"/>
              <w:ind w:firstLine="0"/>
              <w:rPr>
                <w:rFonts w:ascii="Times New Roman" w:hAnsi="Times New Roman" w:cs="Times New Roman"/>
                <w:bCs/>
                <w:sz w:val="18"/>
                <w:szCs w:val="18"/>
              </w:rPr>
            </w:pPr>
            <w:r w:rsidRPr="00F37DE4">
              <w:rPr>
                <w:rFonts w:ascii="Times New Roman" w:eastAsia="Times New Roman" w:hAnsi="Times New Roman" w:cs="Times New Roman"/>
                <w:bCs/>
                <w:sz w:val="18"/>
                <w:szCs w:val="18"/>
              </w:rPr>
              <w:t>7.</w:t>
            </w:r>
          </w:p>
        </w:tc>
        <w:tc>
          <w:tcPr>
            <w:tcW w:w="3794" w:type="dxa"/>
          </w:tcPr>
          <w:p w14:paraId="4C632ED6" w14:textId="77777777" w:rsidR="00C25C1F" w:rsidRPr="00F37DE4" w:rsidRDefault="00C25C1F" w:rsidP="00C04CA6">
            <w:pPr>
              <w:widowControl w:val="0"/>
              <w:spacing w:line="240" w:lineRule="auto"/>
              <w:ind w:firstLine="0"/>
              <w:rPr>
                <w:rFonts w:ascii="Times New Roman" w:hAnsi="Times New Roman" w:cs="Times New Roman"/>
                <w:sz w:val="18"/>
                <w:szCs w:val="18"/>
                <w:shd w:val="clear" w:color="auto" w:fill="FFFFFF"/>
              </w:rPr>
            </w:pPr>
            <w:r w:rsidRPr="00F37DE4">
              <w:rPr>
                <w:rFonts w:ascii="Times New Roman" w:eastAsia="Times New Roman" w:hAnsi="Times New Roman" w:cs="Times New Roman"/>
                <w:sz w:val="18"/>
                <w:szCs w:val="18"/>
                <w:shd w:val="clear" w:color="auto" w:fill="FFFFFF"/>
              </w:rPr>
              <w:t xml:space="preserve">Dalyvis turi teisę pateikti pretenziją </w:t>
            </w:r>
            <w:r w:rsidRPr="00F37DE4">
              <w:rPr>
                <w:rFonts w:ascii="Times New Roman" w:eastAsia="Arial" w:hAnsi="Times New Roman" w:cs="Times New Roman"/>
                <w:sz w:val="18"/>
                <w:szCs w:val="18"/>
              </w:rPr>
              <w:t xml:space="preserve">perkančiajai organizacijai </w:t>
            </w:r>
            <w:r w:rsidRPr="00F37DE4">
              <w:rPr>
                <w:rFonts w:ascii="Times New Roman" w:eastAsia="Times New Roman" w:hAnsi="Times New Roman" w:cs="Times New Roman"/>
                <w:sz w:val="18"/>
                <w:szCs w:val="18"/>
                <w:shd w:val="clear" w:color="auto" w:fill="FFFFFF"/>
              </w:rPr>
              <w:t xml:space="preserve">pateikti prašymą ar pareikšti ieškinį teismui </w:t>
            </w:r>
            <w:r w:rsidRPr="00F37DE4">
              <w:rPr>
                <w:rFonts w:ascii="Times New Roman" w:eastAsia="Times New Roman" w:hAnsi="Times New Roman" w:cs="Times New Roman"/>
                <w:sz w:val="18"/>
                <w:szCs w:val="18"/>
              </w:rPr>
              <w:t>ne vėliau kaip per</w:t>
            </w:r>
          </w:p>
        </w:tc>
        <w:tc>
          <w:tcPr>
            <w:tcW w:w="3402" w:type="dxa"/>
          </w:tcPr>
          <w:p w14:paraId="1408A9AD" w14:textId="77777777" w:rsidR="00C25C1F" w:rsidRPr="00F37DE4" w:rsidRDefault="00C25C1F" w:rsidP="00C04CA6">
            <w:pPr>
              <w:widowControl w:val="0"/>
              <w:spacing w:line="240" w:lineRule="auto"/>
              <w:ind w:firstLine="34"/>
              <w:rPr>
                <w:rFonts w:ascii="Times New Roman" w:hAnsi="Times New Roman" w:cs="Times New Roman"/>
                <w:sz w:val="18"/>
                <w:szCs w:val="18"/>
              </w:rPr>
            </w:pPr>
            <w:r w:rsidRPr="00F37DE4">
              <w:rPr>
                <w:rFonts w:ascii="Times New Roman" w:eastAsia="Times New Roman" w:hAnsi="Times New Roman" w:cs="Times New Roman"/>
                <w:sz w:val="18"/>
                <w:szCs w:val="18"/>
              </w:rPr>
              <w:t>5 (penkias) darbo dienas</w:t>
            </w:r>
          </w:p>
          <w:p w14:paraId="2B6214D6" w14:textId="77777777" w:rsidR="00C25C1F" w:rsidRPr="00F37DE4" w:rsidRDefault="00C25C1F" w:rsidP="00C04CA6">
            <w:pPr>
              <w:widowControl w:val="0"/>
              <w:spacing w:line="240" w:lineRule="auto"/>
              <w:ind w:firstLine="34"/>
              <w:rPr>
                <w:rFonts w:ascii="Times New Roman" w:hAnsi="Times New Roman" w:cs="Times New Roman"/>
                <w:sz w:val="18"/>
                <w:szCs w:val="18"/>
              </w:rPr>
            </w:pPr>
          </w:p>
          <w:p w14:paraId="6CC6180D" w14:textId="77777777" w:rsidR="00C25C1F" w:rsidRPr="00F37DE4" w:rsidRDefault="00C25C1F" w:rsidP="00C04CA6">
            <w:pPr>
              <w:widowControl w:val="0"/>
              <w:spacing w:line="240" w:lineRule="auto"/>
              <w:ind w:firstLine="34"/>
              <w:rPr>
                <w:rFonts w:ascii="Times New Roman" w:hAnsi="Times New Roman" w:cs="Times New Roman"/>
                <w:sz w:val="18"/>
                <w:szCs w:val="18"/>
              </w:rPr>
            </w:pPr>
            <w:r w:rsidRPr="00F37DE4">
              <w:rPr>
                <w:rFonts w:ascii="Times New Roman" w:eastAsia="Times New Roman" w:hAnsi="Times New Roman" w:cs="Times New Roman"/>
                <w:sz w:val="18"/>
                <w:szCs w:val="18"/>
              </w:rPr>
              <w:t xml:space="preserve">nuo </w:t>
            </w:r>
            <w:r w:rsidRPr="00F37DE4">
              <w:rPr>
                <w:rFonts w:ascii="Times New Roman" w:eastAsia="Arial" w:hAnsi="Times New Roman" w:cs="Times New Roman"/>
                <w:sz w:val="18"/>
                <w:szCs w:val="18"/>
              </w:rPr>
              <w:t xml:space="preserve">perkančiosios organizacijos </w:t>
            </w:r>
            <w:r w:rsidRPr="00F37DE4">
              <w:rPr>
                <w:rFonts w:ascii="Times New Roman" w:eastAsia="Times New Roman" w:hAnsi="Times New Roman" w:cs="Times New Roman"/>
                <w:sz w:val="18"/>
                <w:szCs w:val="18"/>
              </w:rPr>
              <w:t xml:space="preserve">pranešimo raštu apie jos priimtą sprendimą išsiuntimo tiekėjams dienos arba nuo paskelbimo apie </w:t>
            </w:r>
            <w:r w:rsidRPr="00F37DE4">
              <w:rPr>
                <w:rFonts w:ascii="Times New Roman" w:eastAsia="Arial" w:hAnsi="Times New Roman" w:cs="Times New Roman"/>
                <w:sz w:val="18"/>
                <w:szCs w:val="18"/>
              </w:rPr>
              <w:t xml:space="preserve"> perkančiosios organizacijos </w:t>
            </w:r>
            <w:r w:rsidRPr="00F37DE4">
              <w:rPr>
                <w:rFonts w:ascii="Times New Roman" w:eastAsia="Times New Roman" w:hAnsi="Times New Roman" w:cs="Times New Roman"/>
                <w:sz w:val="18"/>
                <w:szCs w:val="18"/>
              </w:rPr>
              <w:t xml:space="preserve">priimtus sprendimus dienos, jei VPGSĮ nenumato reikalavimo raštu informuoti tiekėjus apie </w:t>
            </w:r>
            <w:r w:rsidRPr="00F37DE4">
              <w:rPr>
                <w:rFonts w:ascii="Times New Roman" w:eastAsia="Arial" w:hAnsi="Times New Roman" w:cs="Times New Roman"/>
                <w:sz w:val="18"/>
                <w:szCs w:val="18"/>
              </w:rPr>
              <w:t xml:space="preserve"> perkančiosios organizacijos </w:t>
            </w:r>
            <w:r w:rsidRPr="00F37DE4">
              <w:rPr>
                <w:rFonts w:ascii="Times New Roman" w:eastAsia="Times New Roman" w:hAnsi="Times New Roman" w:cs="Times New Roman"/>
                <w:sz w:val="18"/>
                <w:szCs w:val="18"/>
              </w:rPr>
              <w:t>priimtus sprendimus;</w:t>
            </w:r>
          </w:p>
          <w:p w14:paraId="0695A16A" w14:textId="77777777" w:rsidR="00C25C1F" w:rsidRPr="00F37DE4" w:rsidRDefault="00C25C1F" w:rsidP="00C04CA6">
            <w:pPr>
              <w:widowControl w:val="0"/>
              <w:spacing w:line="240" w:lineRule="auto"/>
              <w:ind w:firstLine="34"/>
              <w:rPr>
                <w:rFonts w:ascii="Times New Roman" w:hAnsi="Times New Roman" w:cs="Times New Roman"/>
                <w:sz w:val="18"/>
                <w:szCs w:val="18"/>
              </w:rPr>
            </w:pPr>
          </w:p>
          <w:p w14:paraId="355E0832" w14:textId="77777777" w:rsidR="00C25C1F" w:rsidRPr="00F37DE4" w:rsidRDefault="00C25C1F" w:rsidP="00C04CA6">
            <w:pPr>
              <w:widowControl w:val="0"/>
              <w:spacing w:line="240" w:lineRule="auto"/>
              <w:ind w:firstLine="34"/>
              <w:rPr>
                <w:rFonts w:ascii="Times New Roman" w:hAnsi="Times New Roman" w:cs="Times New Roman"/>
                <w:sz w:val="18"/>
                <w:szCs w:val="18"/>
              </w:rPr>
            </w:pPr>
            <w:r w:rsidRPr="00F37DE4">
              <w:rPr>
                <w:rFonts w:ascii="Times New Roman" w:eastAsia="Times New Roman" w:hAnsi="Times New Roman" w:cs="Times New Roman"/>
                <w:sz w:val="18"/>
                <w:szCs w:val="18"/>
              </w:rPr>
              <w:t xml:space="preserve">15 (penkiolika) dienų nuo pranešimo išsiuntimo tiekėjams dienos, jeigu šis pranešimas nebuvo siunčiamas elektroninėmis priemonėmis. </w:t>
            </w:r>
          </w:p>
          <w:p w14:paraId="736D31D7" w14:textId="77777777" w:rsidR="00C25C1F" w:rsidRPr="00F37DE4" w:rsidRDefault="00C25C1F" w:rsidP="00C04CA6">
            <w:pPr>
              <w:widowControl w:val="0"/>
              <w:spacing w:line="240" w:lineRule="auto"/>
              <w:ind w:firstLine="34"/>
              <w:rPr>
                <w:rFonts w:ascii="Times New Roman" w:hAnsi="Times New Roman" w:cs="Times New Roman"/>
                <w:sz w:val="18"/>
                <w:szCs w:val="18"/>
              </w:rPr>
            </w:pPr>
          </w:p>
        </w:tc>
        <w:tc>
          <w:tcPr>
            <w:tcW w:w="2572" w:type="dxa"/>
          </w:tcPr>
          <w:p w14:paraId="3F1DF07A" w14:textId="77777777" w:rsidR="00C25C1F" w:rsidRPr="00F37DE4" w:rsidRDefault="00C25C1F" w:rsidP="00C04CA6">
            <w:pPr>
              <w:widowControl w:val="0"/>
              <w:spacing w:line="240" w:lineRule="auto"/>
              <w:ind w:firstLine="34"/>
              <w:rPr>
                <w:rFonts w:ascii="Times New Roman" w:hAnsi="Times New Roman" w:cs="Times New Roman"/>
                <w:bCs/>
                <w:sz w:val="18"/>
                <w:szCs w:val="18"/>
              </w:rPr>
            </w:pPr>
          </w:p>
        </w:tc>
      </w:tr>
      <w:tr w:rsidR="00F37DE4" w:rsidRPr="00F37DE4" w14:paraId="100014AC" w14:textId="77777777" w:rsidTr="00C04CA6">
        <w:trPr>
          <w:trHeight w:val="20"/>
        </w:trPr>
        <w:tc>
          <w:tcPr>
            <w:tcW w:w="600" w:type="dxa"/>
          </w:tcPr>
          <w:p w14:paraId="4ECEED2B"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Times New Roman" w:hAnsi="Times New Roman" w:cs="Times New Roman"/>
                <w:sz w:val="18"/>
                <w:szCs w:val="18"/>
              </w:rPr>
              <w:t>8.</w:t>
            </w:r>
          </w:p>
        </w:tc>
        <w:tc>
          <w:tcPr>
            <w:tcW w:w="3794" w:type="dxa"/>
          </w:tcPr>
          <w:p w14:paraId="736D5FA9"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Arial" w:hAnsi="Times New Roman" w:cs="Times New Roman"/>
                <w:sz w:val="18"/>
                <w:szCs w:val="18"/>
              </w:rPr>
              <w:t xml:space="preserve"> Perkančioji organizacija </w:t>
            </w:r>
            <w:r w:rsidRPr="00F37DE4">
              <w:rPr>
                <w:rFonts w:ascii="Times New Roman" w:eastAsia="Times New Roman" w:hAnsi="Times New Roman" w:cs="Times New Roman"/>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Pr>
          <w:p w14:paraId="45FBDCD1" w14:textId="77777777" w:rsidR="00C25C1F" w:rsidRPr="00F37DE4" w:rsidRDefault="00C25C1F" w:rsidP="00C04CA6">
            <w:pPr>
              <w:widowControl w:val="0"/>
              <w:spacing w:line="240" w:lineRule="auto"/>
              <w:ind w:firstLine="34"/>
              <w:rPr>
                <w:rFonts w:ascii="Times New Roman" w:hAnsi="Times New Roman" w:cs="Times New Roman"/>
                <w:sz w:val="18"/>
                <w:szCs w:val="18"/>
              </w:rPr>
            </w:pPr>
            <w:r w:rsidRPr="00F37DE4">
              <w:rPr>
                <w:rFonts w:ascii="Times New Roman" w:eastAsia="Times New Roman" w:hAnsi="Times New Roman" w:cs="Times New Roman"/>
                <w:sz w:val="18"/>
                <w:szCs w:val="18"/>
              </w:rPr>
              <w:t>6 (šešias) darbo dienas nuo pretenzijos gavimo dienos</w:t>
            </w:r>
          </w:p>
        </w:tc>
        <w:tc>
          <w:tcPr>
            <w:tcW w:w="2572" w:type="dxa"/>
          </w:tcPr>
          <w:p w14:paraId="6A5312AB" w14:textId="77777777" w:rsidR="00C25C1F" w:rsidRPr="00F37DE4" w:rsidRDefault="00C25C1F" w:rsidP="00C04CA6">
            <w:pPr>
              <w:widowControl w:val="0"/>
              <w:spacing w:line="240" w:lineRule="auto"/>
              <w:ind w:firstLine="34"/>
              <w:rPr>
                <w:rFonts w:ascii="Times New Roman" w:hAnsi="Times New Roman" w:cs="Times New Roman"/>
                <w:sz w:val="18"/>
                <w:szCs w:val="18"/>
              </w:rPr>
            </w:pPr>
          </w:p>
        </w:tc>
      </w:tr>
      <w:tr w:rsidR="00C25C1F" w:rsidRPr="00F37DE4" w14:paraId="68908FE2" w14:textId="77777777" w:rsidTr="00C04CA6">
        <w:trPr>
          <w:trHeight w:val="20"/>
        </w:trPr>
        <w:tc>
          <w:tcPr>
            <w:tcW w:w="600" w:type="dxa"/>
          </w:tcPr>
          <w:p w14:paraId="6E25C932" w14:textId="77777777" w:rsidR="00C25C1F" w:rsidRPr="00F37DE4" w:rsidRDefault="00C25C1F" w:rsidP="00C04CA6">
            <w:pPr>
              <w:widowControl w:val="0"/>
              <w:spacing w:line="240" w:lineRule="auto"/>
              <w:ind w:firstLine="0"/>
              <w:rPr>
                <w:rFonts w:ascii="Times New Roman" w:hAnsi="Times New Roman" w:cs="Times New Roman"/>
                <w:bCs/>
                <w:sz w:val="18"/>
                <w:szCs w:val="18"/>
              </w:rPr>
            </w:pPr>
            <w:r w:rsidRPr="00F37DE4">
              <w:rPr>
                <w:rFonts w:ascii="Times New Roman" w:eastAsia="Times New Roman" w:hAnsi="Times New Roman" w:cs="Times New Roman"/>
                <w:bCs/>
                <w:sz w:val="18"/>
                <w:szCs w:val="18"/>
              </w:rPr>
              <w:t>9.</w:t>
            </w:r>
          </w:p>
        </w:tc>
        <w:tc>
          <w:tcPr>
            <w:tcW w:w="3794" w:type="dxa"/>
          </w:tcPr>
          <w:p w14:paraId="3AA484A4" w14:textId="77777777" w:rsidR="00C25C1F" w:rsidRPr="00F37DE4" w:rsidRDefault="00C25C1F" w:rsidP="00C04CA6">
            <w:pPr>
              <w:widowControl w:val="0"/>
              <w:spacing w:line="240" w:lineRule="auto"/>
              <w:ind w:firstLine="0"/>
              <w:rPr>
                <w:rFonts w:ascii="Times New Roman" w:hAnsi="Times New Roman" w:cs="Times New Roman"/>
                <w:sz w:val="18"/>
                <w:szCs w:val="18"/>
              </w:rPr>
            </w:pPr>
            <w:r w:rsidRPr="00F37DE4">
              <w:rPr>
                <w:rFonts w:ascii="Times New Roman" w:eastAsia="Times New Roman" w:hAnsi="Times New Roman" w:cs="Times New Roman"/>
                <w:sz w:val="18"/>
                <w:szCs w:val="18"/>
              </w:rPr>
              <w:t xml:space="preserve">Jeigu </w:t>
            </w:r>
            <w:r w:rsidRPr="00F37DE4">
              <w:rPr>
                <w:rFonts w:ascii="Times New Roman" w:eastAsia="Arial" w:hAnsi="Times New Roman" w:cs="Times New Roman"/>
                <w:sz w:val="18"/>
                <w:szCs w:val="18"/>
              </w:rPr>
              <w:t xml:space="preserve"> perkančioji organizacija </w:t>
            </w:r>
            <w:r w:rsidRPr="00F37DE4">
              <w:rPr>
                <w:rFonts w:ascii="Times New Roman" w:eastAsia="Times New Roman" w:hAnsi="Times New Roman" w:cs="Times New Roman"/>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3402" w:type="dxa"/>
          </w:tcPr>
          <w:p w14:paraId="54815C9F" w14:textId="77777777" w:rsidR="00C25C1F" w:rsidRPr="00F37DE4" w:rsidRDefault="00C25C1F" w:rsidP="00C04CA6">
            <w:pPr>
              <w:widowControl w:val="0"/>
              <w:spacing w:line="240" w:lineRule="auto"/>
              <w:ind w:firstLine="34"/>
              <w:rPr>
                <w:rFonts w:ascii="Times New Roman" w:hAnsi="Times New Roman" w:cs="Times New Roman"/>
                <w:sz w:val="18"/>
                <w:szCs w:val="18"/>
                <w:highlight w:val="yellow"/>
              </w:rPr>
            </w:pPr>
            <w:r w:rsidRPr="00F37DE4">
              <w:rPr>
                <w:rFonts w:ascii="Times New Roman" w:eastAsia="Times New Roman" w:hAnsi="Times New Roman" w:cs="Times New Roman"/>
                <w:sz w:val="18"/>
                <w:szCs w:val="18"/>
              </w:rPr>
              <w:t xml:space="preserve">per 15 (penkiolika) dienų nuo dienos, kurią </w:t>
            </w:r>
            <w:r w:rsidRPr="00F37DE4">
              <w:rPr>
                <w:rFonts w:ascii="Times New Roman" w:eastAsia="Arial" w:hAnsi="Times New Roman" w:cs="Times New Roman"/>
                <w:sz w:val="18"/>
                <w:szCs w:val="18"/>
              </w:rPr>
              <w:t xml:space="preserve">perkančioji organizacija </w:t>
            </w:r>
            <w:r w:rsidRPr="00F37DE4">
              <w:rPr>
                <w:rFonts w:ascii="Times New Roman" w:eastAsia="Times New Roman" w:hAnsi="Times New Roman" w:cs="Times New Roman"/>
                <w:sz w:val="18"/>
                <w:szCs w:val="18"/>
              </w:rPr>
              <w:t xml:space="preserve">turėjo raštu pranešti apie priimtą sprendimą </w:t>
            </w:r>
          </w:p>
        </w:tc>
        <w:tc>
          <w:tcPr>
            <w:tcW w:w="2572" w:type="dxa"/>
          </w:tcPr>
          <w:p w14:paraId="01CB1FD3" w14:textId="77777777" w:rsidR="00C25C1F" w:rsidRPr="00F37DE4" w:rsidRDefault="00C25C1F" w:rsidP="00C04CA6">
            <w:pPr>
              <w:widowControl w:val="0"/>
              <w:spacing w:line="240" w:lineRule="auto"/>
              <w:ind w:firstLine="34"/>
              <w:rPr>
                <w:rFonts w:ascii="Times New Roman" w:hAnsi="Times New Roman" w:cs="Times New Roman"/>
                <w:sz w:val="18"/>
                <w:szCs w:val="18"/>
              </w:rPr>
            </w:pPr>
            <w:bookmarkStart w:id="34" w:name="_Toc1477391161"/>
            <w:bookmarkStart w:id="35" w:name="_Hlk1840300441"/>
            <w:bookmarkEnd w:id="34"/>
            <w:bookmarkEnd w:id="35"/>
          </w:p>
        </w:tc>
      </w:tr>
    </w:tbl>
    <w:p w14:paraId="0CECADB8" w14:textId="77777777" w:rsidR="00C25C1F" w:rsidRPr="00F37DE4" w:rsidRDefault="00C25C1F" w:rsidP="00C25C1F">
      <w:pPr>
        <w:spacing w:line="240" w:lineRule="auto"/>
        <w:rPr>
          <w:rFonts w:ascii="Times New Roman" w:hAnsi="Times New Roman" w:cs="Times New Roman"/>
          <w:sz w:val="18"/>
          <w:szCs w:val="18"/>
        </w:rPr>
      </w:pPr>
    </w:p>
    <w:p w14:paraId="6ED12370" w14:textId="77777777" w:rsidR="00C25C1F" w:rsidRPr="00F37DE4" w:rsidRDefault="00C25C1F" w:rsidP="00C25C1F">
      <w:pPr>
        <w:spacing w:line="240" w:lineRule="auto"/>
        <w:jc w:val="center"/>
        <w:rPr>
          <w:rFonts w:ascii="Times New Roman" w:hAnsi="Times New Roman" w:cs="Times New Roman"/>
        </w:rPr>
      </w:pPr>
    </w:p>
    <w:p w14:paraId="6B8214F9" w14:textId="2B7FB958" w:rsidR="00EB30D2" w:rsidRPr="00F37DE4" w:rsidRDefault="00C25C1F" w:rsidP="00767737">
      <w:pPr>
        <w:tabs>
          <w:tab w:val="left" w:pos="3408"/>
        </w:tabs>
        <w:spacing w:line="240" w:lineRule="auto"/>
        <w:rPr>
          <w:rFonts w:ascii="Times New Roman" w:eastAsia="Times New Roman" w:hAnsi="Times New Roman" w:cs="Times New Roman"/>
          <w:sz w:val="24"/>
          <w:szCs w:val="24"/>
        </w:rPr>
      </w:pPr>
      <w:r w:rsidRPr="00F37DE4">
        <w:rPr>
          <w:rFonts w:ascii="Times New Roman" w:hAnsi="Times New Roman" w:cs="Times New Roman"/>
        </w:rPr>
        <w:tab/>
      </w:r>
      <w:r w:rsidRPr="00F37DE4">
        <w:rPr>
          <w:rFonts w:ascii="Times New Roman" w:eastAsia="Times New Roman" w:hAnsi="Times New Roman" w:cs="Times New Roman"/>
          <w:sz w:val="24"/>
          <w:szCs w:val="24"/>
        </w:rPr>
        <w:t>_______________________</w:t>
      </w:r>
    </w:p>
    <w:sectPr w:rsidR="00EB30D2" w:rsidRPr="00F37DE4" w:rsidSect="00AA3D26">
      <w:headerReference w:type="even" r:id="rId13"/>
      <w:headerReference w:type="default" r:id="rId14"/>
      <w:footerReference w:type="even" r:id="rId15"/>
      <w:footerReference w:type="default" r:id="rId16"/>
      <w:headerReference w:type="first" r:id="rId17"/>
      <w:footerReference w:type="first" r:id="rId18"/>
      <w:pgSz w:w="12240" w:h="15840"/>
      <w:pgMar w:top="777" w:right="720" w:bottom="777" w:left="720" w:header="720" w:footer="720" w:gutter="0"/>
      <w:cols w:space="1296"/>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428FA" w14:textId="77777777" w:rsidR="00A72732" w:rsidRDefault="00A72732" w:rsidP="00EB30D2">
      <w:pPr>
        <w:spacing w:line="240" w:lineRule="auto"/>
      </w:pPr>
      <w:r>
        <w:separator/>
      </w:r>
    </w:p>
  </w:endnote>
  <w:endnote w:type="continuationSeparator" w:id="0">
    <w:p w14:paraId="6E46844A" w14:textId="77777777" w:rsidR="00A72732" w:rsidRDefault="00A72732" w:rsidP="00EB3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Bold">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FD2A" w14:textId="77777777" w:rsidR="00C25C1F" w:rsidRDefault="00C25C1F">
    <w:pPr>
      <w:pStyle w:val="Footer"/>
      <w:jc w:val="righ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6153" w14:textId="77777777" w:rsidR="00C25C1F" w:rsidRDefault="00C25C1F">
    <w:pPr>
      <w:pStyle w:val="Footer"/>
      <w:jc w:val="center"/>
    </w:pPr>
  </w:p>
  <w:p w14:paraId="7D7072E8" w14:textId="77777777" w:rsidR="00C25C1F" w:rsidRDefault="00C25C1F">
    <w:pPr>
      <w:pStyle w:val="Footer"/>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765995"/>
      <w:docPartObj>
        <w:docPartGallery w:val="Page Numbers (Bottom of Page)"/>
        <w:docPartUnique/>
      </w:docPartObj>
    </w:sdtPr>
    <w:sdtEndPr/>
    <w:sdtContent>
      <w:p w14:paraId="22A335C2" w14:textId="77777777" w:rsidR="00C25C1F" w:rsidRDefault="00A72732">
        <w:pPr>
          <w:pStyle w:val="Footer"/>
          <w:jc w:val="right"/>
        </w:pPr>
      </w:p>
    </w:sdtContent>
  </w:sdt>
  <w:p w14:paraId="6A5217F5" w14:textId="77777777" w:rsidR="00C25C1F" w:rsidRDefault="00C25C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AFB8" w14:textId="77777777" w:rsidR="00E061A4" w:rsidRDefault="00F32E69">
    <w:pPr>
      <w:pStyle w:val="Footer"/>
      <w:jc w:val="right"/>
    </w:pPr>
    <w: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52482"/>
      <w:docPartObj>
        <w:docPartGallery w:val="Page Numbers (Bottom of Page)"/>
        <w:docPartUnique/>
      </w:docPartObj>
    </w:sdtPr>
    <w:sdtEndPr>
      <w:rPr>
        <w:noProof/>
      </w:rPr>
    </w:sdtEndPr>
    <w:sdtContent>
      <w:p w14:paraId="2950B2F9" w14:textId="400E3C63" w:rsidR="00EB30D2" w:rsidRDefault="00EB30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28F55" w14:textId="77777777" w:rsidR="00E061A4" w:rsidRDefault="00A727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993593"/>
      <w:docPartObj>
        <w:docPartGallery w:val="Page Numbers (Bottom of Page)"/>
        <w:docPartUnique/>
      </w:docPartObj>
    </w:sdtPr>
    <w:sdtEndPr/>
    <w:sdtContent>
      <w:p w14:paraId="43650616" w14:textId="77777777" w:rsidR="00E061A4" w:rsidRDefault="00A72732">
        <w:pPr>
          <w:pStyle w:val="Footer"/>
          <w:jc w:val="center"/>
        </w:pPr>
      </w:p>
    </w:sdtContent>
  </w:sdt>
  <w:p w14:paraId="15A760F2" w14:textId="77777777" w:rsidR="00E061A4" w:rsidRDefault="00F32E69">
    <w:pPr>
      <w:pStyle w:val="Footer"/>
      <w:jc w:val="right"/>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0589B" w14:textId="77777777" w:rsidR="00A72732" w:rsidRDefault="00A72732" w:rsidP="00EB30D2">
      <w:pPr>
        <w:spacing w:line="240" w:lineRule="auto"/>
      </w:pPr>
      <w:r>
        <w:separator/>
      </w:r>
    </w:p>
  </w:footnote>
  <w:footnote w:type="continuationSeparator" w:id="0">
    <w:p w14:paraId="504AFCA2" w14:textId="77777777" w:rsidR="00A72732" w:rsidRDefault="00A72732" w:rsidP="00EB3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AAD6" w14:textId="77777777" w:rsidR="00C25C1F" w:rsidRDefault="00C25C1F">
    <w:pPr>
      <w:pStyle w:val="Header"/>
      <w:jc w:val="center"/>
    </w:pPr>
  </w:p>
  <w:p w14:paraId="4AEC9980" w14:textId="77777777" w:rsidR="00C25C1F" w:rsidRDefault="00C25C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0E49" w14:textId="77777777" w:rsidR="00E061A4" w:rsidRDefault="00A72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AF74" w14:textId="77777777" w:rsidR="00E061A4" w:rsidRDefault="00A7273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8B11" w14:textId="77777777" w:rsidR="00E061A4" w:rsidRDefault="00F32E69">
    <w:pPr>
      <w:pStyle w:val="Header"/>
      <w:tabs>
        <w:tab w:val="clear" w:pos="4513"/>
        <w:tab w:val="clear" w:pos="9026"/>
        <w:tab w:val="center" w:pos="5748"/>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64C"/>
    <w:multiLevelType w:val="multilevel"/>
    <w:tmpl w:val="A302F69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2AF263E"/>
    <w:multiLevelType w:val="multilevel"/>
    <w:tmpl w:val="87869A32"/>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1"/>
        <w:szCs w:val="21"/>
      </w:rPr>
    </w:lvl>
    <w:lvl w:ilvl="2">
      <w:start w:val="1"/>
      <w:numFmt w:val="decimal"/>
      <w:lvlText w:val="%1.%2.%3."/>
      <w:lvlJc w:val="left"/>
      <w:pPr>
        <w:tabs>
          <w:tab w:val="num" w:pos="0"/>
        </w:tabs>
        <w:ind w:left="1429" w:hanging="720"/>
      </w:pPr>
      <w:rPr>
        <w:rFonts w:ascii="Times New Roman" w:eastAsia="Calibri" w:hAnsi="Times New Roman" w:cs="Times New Roman"/>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3"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4" w15:restartNumberingAfterBreak="0">
    <w:nsid w:val="16AD1DFA"/>
    <w:multiLevelType w:val="multilevel"/>
    <w:tmpl w:val="75629844"/>
    <w:lvl w:ilvl="0">
      <w:start w:val="6"/>
      <w:numFmt w:val="decimal"/>
      <w:lvlText w:val="%1."/>
      <w:lvlJc w:val="left"/>
      <w:pPr>
        <w:tabs>
          <w:tab w:val="num" w:pos="0"/>
        </w:tabs>
        <w:ind w:left="495" w:hanging="495"/>
      </w:pPr>
    </w:lvl>
    <w:lvl w:ilvl="1">
      <w:start w:val="1"/>
      <w:numFmt w:val="decimal"/>
      <w:lvlText w:val="%1.%2."/>
      <w:lvlJc w:val="left"/>
      <w:pPr>
        <w:tabs>
          <w:tab w:val="num" w:pos="0"/>
        </w:tabs>
        <w:ind w:left="849" w:hanging="495"/>
      </w:pPr>
    </w:lvl>
    <w:lvl w:ilvl="2">
      <w:start w:val="2"/>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272" w:hanging="1440"/>
      </w:pPr>
    </w:lvl>
  </w:abstractNum>
  <w:abstractNum w:abstractNumId="5" w15:restartNumberingAfterBreak="0">
    <w:nsid w:val="1CEE1498"/>
    <w:multiLevelType w:val="multilevel"/>
    <w:tmpl w:val="799A86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44140C"/>
    <w:multiLevelType w:val="multilevel"/>
    <w:tmpl w:val="970AF2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1A4775"/>
    <w:multiLevelType w:val="multilevel"/>
    <w:tmpl w:val="30F0DA4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F1B5151"/>
    <w:multiLevelType w:val="multilevel"/>
    <w:tmpl w:val="D27EC060"/>
    <w:lvl w:ilvl="0">
      <w:start w:val="1"/>
      <w:numFmt w:val="decimal"/>
      <w:lvlText w:val="%1."/>
      <w:lvlJc w:val="left"/>
      <w:pPr>
        <w:tabs>
          <w:tab w:val="num" w:pos="0"/>
        </w:tabs>
        <w:ind w:left="360" w:hanging="360"/>
      </w:pPr>
    </w:lvl>
    <w:lvl w:ilvl="1">
      <w:start w:val="2"/>
      <w:numFmt w:val="decimal"/>
      <w:isLgl/>
      <w:lvlText w:val="%1.%2."/>
      <w:lvlJc w:val="left"/>
      <w:pPr>
        <w:tabs>
          <w:tab w:val="num" w:pos="0"/>
        </w:tabs>
        <w:ind w:left="1070" w:hanging="360"/>
      </w:pPr>
      <w:rPr>
        <w:rFonts w:ascii="Times New Roman" w:hAnsi="Times New Roman" w:cs="Times New Roman"/>
        <w:color w:val="auto"/>
      </w:rPr>
    </w:lvl>
    <w:lvl w:ilvl="2">
      <w:start w:val="1"/>
      <w:numFmt w:val="decimal"/>
      <w:isLgl/>
      <w:lvlText w:val="%1.%2.%3."/>
      <w:lvlJc w:val="left"/>
      <w:pPr>
        <w:tabs>
          <w:tab w:val="num" w:pos="0"/>
        </w:tabs>
        <w:ind w:left="2114" w:hanging="720"/>
      </w:pPr>
    </w:lvl>
    <w:lvl w:ilvl="3">
      <w:start w:val="1"/>
      <w:numFmt w:val="decimal"/>
      <w:isLgl/>
      <w:lvlText w:val="%1.%2.%3.%4."/>
      <w:lvlJc w:val="left"/>
      <w:pPr>
        <w:tabs>
          <w:tab w:val="num" w:pos="0"/>
        </w:tabs>
        <w:ind w:left="2811" w:hanging="720"/>
      </w:pPr>
    </w:lvl>
    <w:lvl w:ilvl="4">
      <w:start w:val="1"/>
      <w:numFmt w:val="decimal"/>
      <w:isLgl/>
      <w:lvlText w:val="%1.%2.%3.%4.%5."/>
      <w:lvlJc w:val="left"/>
      <w:pPr>
        <w:tabs>
          <w:tab w:val="num" w:pos="0"/>
        </w:tabs>
        <w:ind w:left="3868" w:hanging="1080"/>
      </w:pPr>
    </w:lvl>
    <w:lvl w:ilvl="5">
      <w:start w:val="1"/>
      <w:numFmt w:val="decimal"/>
      <w:isLgl/>
      <w:lvlText w:val="%1.%2.%3.%4.%5.%6."/>
      <w:lvlJc w:val="left"/>
      <w:pPr>
        <w:tabs>
          <w:tab w:val="num" w:pos="0"/>
        </w:tabs>
        <w:ind w:left="4565" w:hanging="1080"/>
      </w:pPr>
    </w:lvl>
    <w:lvl w:ilvl="6">
      <w:start w:val="1"/>
      <w:numFmt w:val="decimal"/>
      <w:isLgl/>
      <w:lvlText w:val="%1.%2.%3.%4.%5.%6.%7."/>
      <w:lvlJc w:val="left"/>
      <w:pPr>
        <w:tabs>
          <w:tab w:val="num" w:pos="0"/>
        </w:tabs>
        <w:ind w:left="5622" w:hanging="1440"/>
      </w:pPr>
    </w:lvl>
    <w:lvl w:ilvl="7">
      <w:start w:val="1"/>
      <w:numFmt w:val="decimal"/>
      <w:isLgl/>
      <w:lvlText w:val="%1.%2.%3.%4.%5.%6.%7.%8."/>
      <w:lvlJc w:val="left"/>
      <w:pPr>
        <w:tabs>
          <w:tab w:val="num" w:pos="0"/>
        </w:tabs>
        <w:ind w:left="6319" w:hanging="1440"/>
      </w:pPr>
    </w:lvl>
    <w:lvl w:ilvl="8">
      <w:start w:val="1"/>
      <w:numFmt w:val="decimal"/>
      <w:isLgl/>
      <w:lvlText w:val="%1.%2.%3.%4.%5.%6.%7.%8.%9."/>
      <w:lvlJc w:val="left"/>
      <w:pPr>
        <w:tabs>
          <w:tab w:val="num" w:pos="0"/>
        </w:tabs>
        <w:ind w:left="7376" w:hanging="1800"/>
      </w:pPr>
    </w:lvl>
  </w:abstractNum>
  <w:abstractNum w:abstractNumId="9" w15:restartNumberingAfterBreak="0">
    <w:nsid w:val="2F411186"/>
    <w:multiLevelType w:val="multilevel"/>
    <w:tmpl w:val="8ECEF59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7E3C94"/>
    <w:multiLevelType w:val="multilevel"/>
    <w:tmpl w:val="9700478A"/>
    <w:lvl w:ilvl="0">
      <w:start w:val="1"/>
      <w:numFmt w:val="decimal"/>
      <w:lvlText w:val="%1."/>
      <w:lvlJc w:val="left"/>
      <w:pPr>
        <w:tabs>
          <w:tab w:val="num" w:pos="0"/>
        </w:tabs>
        <w:ind w:left="360" w:hanging="360"/>
      </w:pPr>
      <w:rPr>
        <w:sz w:val="32"/>
        <w:szCs w:val="32"/>
      </w:rPr>
    </w:lvl>
    <w:lvl w:ilvl="1">
      <w:start w:val="1"/>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1" w15:restartNumberingAfterBreak="0">
    <w:nsid w:val="4A753D87"/>
    <w:multiLevelType w:val="multilevel"/>
    <w:tmpl w:val="5B1230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0E4129C"/>
    <w:multiLevelType w:val="multilevel"/>
    <w:tmpl w:val="4C68BC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1697334"/>
    <w:multiLevelType w:val="multilevel"/>
    <w:tmpl w:val="B0CE7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6" w15:restartNumberingAfterBreak="0">
    <w:nsid w:val="5AAC3144"/>
    <w:multiLevelType w:val="multilevel"/>
    <w:tmpl w:val="8894FA2E"/>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17" w15:restartNumberingAfterBreak="0">
    <w:nsid w:val="5F686F4C"/>
    <w:multiLevelType w:val="hybridMultilevel"/>
    <w:tmpl w:val="2F58D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6545EB"/>
    <w:multiLevelType w:val="multilevel"/>
    <w:tmpl w:val="2FC29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0342D1"/>
    <w:multiLevelType w:val="multilevel"/>
    <w:tmpl w:val="0DE0AE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BCE1E1F"/>
    <w:multiLevelType w:val="multilevel"/>
    <w:tmpl w:val="A6E6385E"/>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1"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2" w15:restartNumberingAfterBreak="0">
    <w:nsid w:val="783130EB"/>
    <w:multiLevelType w:val="multilevel"/>
    <w:tmpl w:val="D0C494F6"/>
    <w:lvl w:ilvl="0">
      <w:start w:val="5"/>
      <w:numFmt w:val="decimal"/>
      <w:lvlText w:val="%1."/>
      <w:lvlJc w:val="left"/>
      <w:pPr>
        <w:ind w:left="644" w:hanging="360"/>
      </w:pPr>
      <w:rPr>
        <w:rFonts w:eastAsiaTheme="minorEastAsia" w:hint="default"/>
        <w:i w:val="0"/>
      </w:rPr>
    </w:lvl>
    <w:lvl w:ilvl="1">
      <w:start w:val="1"/>
      <w:numFmt w:val="decimal"/>
      <w:lvlText w:val="%1.%2."/>
      <w:lvlJc w:val="left"/>
      <w:pPr>
        <w:ind w:left="1354" w:hanging="360"/>
      </w:pPr>
      <w:rPr>
        <w:rFonts w:eastAsiaTheme="minorEastAsia" w:hint="default"/>
        <w:i w:val="0"/>
      </w:rPr>
    </w:lvl>
    <w:lvl w:ilvl="2">
      <w:start w:val="1"/>
      <w:numFmt w:val="decimal"/>
      <w:lvlText w:val="%1.%2.%3."/>
      <w:lvlJc w:val="left"/>
      <w:pPr>
        <w:ind w:left="2424" w:hanging="720"/>
      </w:pPr>
      <w:rPr>
        <w:rFonts w:eastAsiaTheme="minorEastAsia" w:hint="default"/>
        <w:i w:val="0"/>
      </w:rPr>
    </w:lvl>
    <w:lvl w:ilvl="3">
      <w:start w:val="1"/>
      <w:numFmt w:val="decimal"/>
      <w:lvlText w:val="%1.%2.%3.%4."/>
      <w:lvlJc w:val="left"/>
      <w:pPr>
        <w:ind w:left="3134" w:hanging="720"/>
      </w:pPr>
      <w:rPr>
        <w:rFonts w:eastAsiaTheme="minorEastAsia" w:hint="default"/>
        <w:i w:val="0"/>
      </w:rPr>
    </w:lvl>
    <w:lvl w:ilvl="4">
      <w:start w:val="1"/>
      <w:numFmt w:val="decimal"/>
      <w:lvlText w:val="%1.%2.%3.%4.%5."/>
      <w:lvlJc w:val="left"/>
      <w:pPr>
        <w:ind w:left="4204" w:hanging="1080"/>
      </w:pPr>
      <w:rPr>
        <w:rFonts w:eastAsiaTheme="minorEastAsia" w:hint="default"/>
        <w:i w:val="0"/>
      </w:rPr>
    </w:lvl>
    <w:lvl w:ilvl="5">
      <w:start w:val="1"/>
      <w:numFmt w:val="decimal"/>
      <w:lvlText w:val="%1.%2.%3.%4.%5.%6."/>
      <w:lvlJc w:val="left"/>
      <w:pPr>
        <w:ind w:left="4914" w:hanging="1080"/>
      </w:pPr>
      <w:rPr>
        <w:rFonts w:eastAsiaTheme="minorEastAsia" w:hint="default"/>
        <w:i w:val="0"/>
      </w:rPr>
    </w:lvl>
    <w:lvl w:ilvl="6">
      <w:start w:val="1"/>
      <w:numFmt w:val="decimal"/>
      <w:lvlText w:val="%1.%2.%3.%4.%5.%6.%7."/>
      <w:lvlJc w:val="left"/>
      <w:pPr>
        <w:ind w:left="5984" w:hanging="1440"/>
      </w:pPr>
      <w:rPr>
        <w:rFonts w:eastAsiaTheme="minorEastAsia" w:hint="default"/>
        <w:i w:val="0"/>
      </w:rPr>
    </w:lvl>
    <w:lvl w:ilvl="7">
      <w:start w:val="1"/>
      <w:numFmt w:val="decimal"/>
      <w:lvlText w:val="%1.%2.%3.%4.%5.%6.%7.%8."/>
      <w:lvlJc w:val="left"/>
      <w:pPr>
        <w:ind w:left="6694" w:hanging="1440"/>
      </w:pPr>
      <w:rPr>
        <w:rFonts w:eastAsiaTheme="minorEastAsia" w:hint="default"/>
        <w:i w:val="0"/>
      </w:rPr>
    </w:lvl>
    <w:lvl w:ilvl="8">
      <w:start w:val="1"/>
      <w:numFmt w:val="decimal"/>
      <w:lvlText w:val="%1.%2.%3.%4.%5.%6.%7.%8.%9."/>
      <w:lvlJc w:val="left"/>
      <w:pPr>
        <w:ind w:left="7404" w:hanging="1440"/>
      </w:pPr>
      <w:rPr>
        <w:rFonts w:eastAsiaTheme="minorEastAsia" w:hint="default"/>
        <w:i w:val="0"/>
      </w:rPr>
    </w:lvl>
  </w:abstractNum>
  <w:abstractNum w:abstractNumId="23" w15:restartNumberingAfterBreak="0">
    <w:nsid w:val="7B472D0F"/>
    <w:multiLevelType w:val="multilevel"/>
    <w:tmpl w:val="9970D2D0"/>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24" w15:restartNumberingAfterBreak="0">
    <w:nsid w:val="7ED2208A"/>
    <w:multiLevelType w:val="multilevel"/>
    <w:tmpl w:val="327C0720"/>
    <w:lvl w:ilvl="0">
      <w:start w:val="6"/>
      <w:numFmt w:val="decimal"/>
      <w:lvlText w:val="%1."/>
      <w:lvlJc w:val="left"/>
      <w:pPr>
        <w:tabs>
          <w:tab w:val="num" w:pos="0"/>
        </w:tabs>
        <w:ind w:left="360" w:hanging="360"/>
      </w:pPr>
      <w:rPr>
        <w:rFonts w:eastAsiaTheme="minorEastAsia"/>
        <w:i w:val="0"/>
      </w:rPr>
    </w:lvl>
    <w:lvl w:ilvl="1">
      <w:start w:val="1"/>
      <w:numFmt w:val="decimal"/>
      <w:lvlText w:val="%1.%2."/>
      <w:lvlJc w:val="left"/>
      <w:pPr>
        <w:tabs>
          <w:tab w:val="num" w:pos="1"/>
        </w:tabs>
        <w:ind w:left="1070" w:hanging="360"/>
      </w:pPr>
      <w:rPr>
        <w:rFonts w:eastAsiaTheme="minorEastAsia"/>
        <w:i w:val="0"/>
      </w:rPr>
    </w:lvl>
    <w:lvl w:ilvl="2">
      <w:start w:val="1"/>
      <w:numFmt w:val="decimal"/>
      <w:lvlText w:val="%1.%2.%3."/>
      <w:lvlJc w:val="left"/>
      <w:pPr>
        <w:tabs>
          <w:tab w:val="num" w:pos="-708"/>
        </w:tabs>
        <w:ind w:left="1430" w:hanging="720"/>
      </w:pPr>
      <w:rPr>
        <w:rFonts w:eastAsiaTheme="minorEastAsia"/>
        <w:i w:val="0"/>
      </w:rPr>
    </w:lvl>
    <w:lvl w:ilvl="3">
      <w:start w:val="1"/>
      <w:numFmt w:val="decimal"/>
      <w:lvlText w:val="%1.%2.%3.%4."/>
      <w:lvlJc w:val="left"/>
      <w:pPr>
        <w:tabs>
          <w:tab w:val="num" w:pos="0"/>
        </w:tabs>
        <w:ind w:left="2847" w:hanging="720"/>
      </w:pPr>
      <w:rPr>
        <w:rFonts w:eastAsiaTheme="minorEastAsia"/>
        <w:i w:val="0"/>
      </w:rPr>
    </w:lvl>
    <w:lvl w:ilvl="4">
      <w:start w:val="1"/>
      <w:numFmt w:val="decimal"/>
      <w:lvlText w:val="%1.%2.%3.%4.%5."/>
      <w:lvlJc w:val="left"/>
      <w:pPr>
        <w:tabs>
          <w:tab w:val="num" w:pos="0"/>
        </w:tabs>
        <w:ind w:left="3916" w:hanging="1080"/>
      </w:pPr>
      <w:rPr>
        <w:rFonts w:eastAsiaTheme="minorEastAsia"/>
        <w:i w:val="0"/>
      </w:rPr>
    </w:lvl>
    <w:lvl w:ilvl="5">
      <w:start w:val="1"/>
      <w:numFmt w:val="decimal"/>
      <w:lvlText w:val="%1.%2.%3.%4.%5.%6."/>
      <w:lvlJc w:val="left"/>
      <w:pPr>
        <w:tabs>
          <w:tab w:val="num" w:pos="0"/>
        </w:tabs>
        <w:ind w:left="4625" w:hanging="1080"/>
      </w:pPr>
      <w:rPr>
        <w:rFonts w:eastAsiaTheme="minorEastAsia"/>
        <w:i w:val="0"/>
      </w:rPr>
    </w:lvl>
    <w:lvl w:ilvl="6">
      <w:start w:val="1"/>
      <w:numFmt w:val="decimal"/>
      <w:lvlText w:val="%1.%2.%3.%4.%5.%6.%7."/>
      <w:lvlJc w:val="left"/>
      <w:pPr>
        <w:tabs>
          <w:tab w:val="num" w:pos="0"/>
        </w:tabs>
        <w:ind w:left="5694" w:hanging="1440"/>
      </w:pPr>
      <w:rPr>
        <w:rFonts w:eastAsiaTheme="minorEastAsia"/>
        <w:i w:val="0"/>
      </w:rPr>
    </w:lvl>
    <w:lvl w:ilvl="7">
      <w:start w:val="1"/>
      <w:numFmt w:val="decimal"/>
      <w:lvlText w:val="%1.%2.%3.%4.%5.%6.%7.%8."/>
      <w:lvlJc w:val="left"/>
      <w:pPr>
        <w:tabs>
          <w:tab w:val="num" w:pos="0"/>
        </w:tabs>
        <w:ind w:left="6403" w:hanging="1440"/>
      </w:pPr>
      <w:rPr>
        <w:rFonts w:eastAsiaTheme="minorEastAsia"/>
        <w:i w:val="0"/>
      </w:rPr>
    </w:lvl>
    <w:lvl w:ilvl="8">
      <w:start w:val="1"/>
      <w:numFmt w:val="decimal"/>
      <w:lvlText w:val="%1.%2.%3.%4.%5.%6.%7.%8.%9."/>
      <w:lvlJc w:val="left"/>
      <w:pPr>
        <w:tabs>
          <w:tab w:val="num" w:pos="0"/>
        </w:tabs>
        <w:ind w:left="7472" w:hanging="1800"/>
      </w:pPr>
      <w:rPr>
        <w:rFonts w:eastAsiaTheme="minorEastAsia"/>
        <w:i w:val="0"/>
      </w:rPr>
    </w:lvl>
  </w:abstractNum>
  <w:num w:numId="1">
    <w:abstractNumId w:val="10"/>
  </w:num>
  <w:num w:numId="2">
    <w:abstractNumId w:val="23"/>
  </w:num>
  <w:num w:numId="3">
    <w:abstractNumId w:val="2"/>
  </w:num>
  <w:num w:numId="4">
    <w:abstractNumId w:val="24"/>
  </w:num>
  <w:num w:numId="5">
    <w:abstractNumId w:val="13"/>
  </w:num>
  <w:num w:numId="6">
    <w:abstractNumId w:val="6"/>
  </w:num>
  <w:num w:numId="7">
    <w:abstractNumId w:val="12"/>
  </w:num>
  <w:num w:numId="8">
    <w:abstractNumId w:val="19"/>
  </w:num>
  <w:num w:numId="9">
    <w:abstractNumId w:val="0"/>
  </w:num>
  <w:num w:numId="10">
    <w:abstractNumId w:val="18"/>
  </w:num>
  <w:num w:numId="11">
    <w:abstractNumId w:val="11"/>
  </w:num>
  <w:num w:numId="12">
    <w:abstractNumId w:val="5"/>
  </w:num>
  <w:num w:numId="13">
    <w:abstractNumId w:val="7"/>
  </w:num>
  <w:num w:numId="14">
    <w:abstractNumId w:val="4"/>
  </w:num>
  <w:num w:numId="15">
    <w:abstractNumId w:val="8"/>
  </w:num>
  <w:num w:numId="16">
    <w:abstractNumId w:val="16"/>
  </w:num>
  <w:num w:numId="17">
    <w:abstractNumId w:val="17"/>
  </w:num>
  <w:num w:numId="18">
    <w:abstractNumId w:val="22"/>
  </w:num>
  <w:num w:numId="19">
    <w:abstractNumId w:val="9"/>
  </w:num>
  <w:num w:numId="20">
    <w:abstractNumId w:val="1"/>
  </w:num>
  <w:num w:numId="21">
    <w:abstractNumId w:val="21"/>
  </w:num>
  <w:num w:numId="22">
    <w:abstractNumId w:val="14"/>
  </w:num>
  <w:num w:numId="23">
    <w:abstractNumId w:val="20"/>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5B"/>
    <w:rsid w:val="00162B92"/>
    <w:rsid w:val="001A2635"/>
    <w:rsid w:val="001D60A8"/>
    <w:rsid w:val="002040AB"/>
    <w:rsid w:val="002227E7"/>
    <w:rsid w:val="002F618A"/>
    <w:rsid w:val="00322D4A"/>
    <w:rsid w:val="003262E9"/>
    <w:rsid w:val="00343CDF"/>
    <w:rsid w:val="0037357D"/>
    <w:rsid w:val="003902E1"/>
    <w:rsid w:val="003B0FF1"/>
    <w:rsid w:val="003D0751"/>
    <w:rsid w:val="003F17C3"/>
    <w:rsid w:val="00462123"/>
    <w:rsid w:val="004E794C"/>
    <w:rsid w:val="00507576"/>
    <w:rsid w:val="0057034C"/>
    <w:rsid w:val="00573752"/>
    <w:rsid w:val="005828CD"/>
    <w:rsid w:val="006A1040"/>
    <w:rsid w:val="006C2A61"/>
    <w:rsid w:val="00712099"/>
    <w:rsid w:val="00767737"/>
    <w:rsid w:val="00776162"/>
    <w:rsid w:val="00792E06"/>
    <w:rsid w:val="007D1BA7"/>
    <w:rsid w:val="00842243"/>
    <w:rsid w:val="00855FCA"/>
    <w:rsid w:val="00953177"/>
    <w:rsid w:val="00981AED"/>
    <w:rsid w:val="00A00966"/>
    <w:rsid w:val="00A72732"/>
    <w:rsid w:val="00AA3D26"/>
    <w:rsid w:val="00BD3544"/>
    <w:rsid w:val="00C25C1F"/>
    <w:rsid w:val="00CB2BB0"/>
    <w:rsid w:val="00EA10C3"/>
    <w:rsid w:val="00EB30D2"/>
    <w:rsid w:val="00F32E69"/>
    <w:rsid w:val="00F37DE4"/>
    <w:rsid w:val="00F40598"/>
    <w:rsid w:val="00F52D5B"/>
    <w:rsid w:val="00F86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E7CD"/>
  <w15:chartTrackingRefBased/>
  <w15:docId w15:val="{6730916B-9DFD-45C3-BBEC-95D29307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0D2"/>
    <w:pPr>
      <w:suppressAutoHyphens/>
      <w:spacing w:after="0" w:line="300" w:lineRule="auto"/>
      <w:ind w:firstLine="697"/>
      <w:jc w:val="both"/>
    </w:pPr>
    <w:rPr>
      <w:rFonts w:eastAsiaTheme="minorEastAsia"/>
      <w:sz w:val="21"/>
      <w:szCs w:val="21"/>
      <w:lang w:eastAsia="lt-LT"/>
    </w:rPr>
  </w:style>
  <w:style w:type="paragraph" w:styleId="Heading1">
    <w:name w:val="heading 1"/>
    <w:basedOn w:val="Normal"/>
    <w:next w:val="Normal"/>
    <w:link w:val="Heading1Char"/>
    <w:uiPriority w:val="9"/>
    <w:qFormat/>
    <w:rsid w:val="00EB30D2"/>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30D2"/>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30D2"/>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EB30D2"/>
    <w:rPr>
      <w:rFonts w:asciiTheme="majorHAnsi" w:eastAsiaTheme="majorEastAsia" w:hAnsiTheme="majorHAnsi" w:cstheme="majorBidi"/>
      <w:color w:val="ED7D31" w:themeColor="accent2"/>
      <w:sz w:val="36"/>
      <w:szCs w:val="36"/>
      <w:lang w:eastAsia="lt-LT"/>
    </w:rPr>
  </w:style>
  <w:style w:type="character" w:customStyle="1" w:styleId="Hyperlink1">
    <w:name w:val="Hyperlink1"/>
    <w:qFormat/>
    <w:rsid w:val="00EB30D2"/>
    <w:rPr>
      <w:color w:val="000080"/>
      <w:u w:val="single"/>
    </w:rPr>
  </w:style>
  <w:style w:type="character" w:customStyle="1" w:styleId="SubtitleChar">
    <w:name w:val="Subtitle Char"/>
    <w:basedOn w:val="DefaultParagraphFont"/>
    <w:link w:val="Subtitle"/>
    <w:uiPriority w:val="11"/>
    <w:qFormat/>
    <w:rsid w:val="00EB30D2"/>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B30D2"/>
  </w:style>
  <w:style w:type="character" w:customStyle="1" w:styleId="HeaderChar">
    <w:name w:val="Header Char"/>
    <w:basedOn w:val="DefaultParagraphFont"/>
    <w:link w:val="Header"/>
    <w:uiPriority w:val="99"/>
    <w:qFormat/>
    <w:rsid w:val="00EB30D2"/>
    <w:rPr>
      <w:rFonts w:ascii="Times New Roman" w:hAnsi="Times New Roman"/>
      <w:sz w:val="24"/>
      <w:szCs w:val="24"/>
    </w:rPr>
  </w:style>
  <w:style w:type="character" w:customStyle="1" w:styleId="FooterChar">
    <w:name w:val="Footer Char"/>
    <w:basedOn w:val="DefaultParagraphFont"/>
    <w:link w:val="Footer"/>
    <w:uiPriority w:val="99"/>
    <w:qFormat/>
    <w:rsid w:val="00EB30D2"/>
    <w:rPr>
      <w:rFonts w:ascii="Times New Roman" w:hAnsi="Times New Roman"/>
      <w:sz w:val="24"/>
      <w:szCs w:val="24"/>
    </w:rPr>
  </w:style>
  <w:style w:type="character" w:customStyle="1" w:styleId="NoSpacingChar">
    <w:name w:val="No Spacing Char"/>
    <w:basedOn w:val="DefaultParagraphFont"/>
    <w:link w:val="NoSpacing"/>
    <w:uiPriority w:val="1"/>
    <w:qFormat/>
    <w:rsid w:val="00EB30D2"/>
  </w:style>
  <w:style w:type="character" w:customStyle="1" w:styleId="paragrafesrasas2lygisDiagrama">
    <w:name w:val="_paragrafe sąrasas 2 lygis Diagrama"/>
    <w:basedOn w:val="DefaultParagraphFont"/>
    <w:link w:val="paragrafesrasas2lygis"/>
    <w:qFormat/>
    <w:rsid w:val="00EB30D2"/>
    <w:rPr>
      <w:rFonts w:ascii="Times New Roman" w:eastAsia="Times New Roman" w:hAnsi="Times New Roman" w:cs="Times New Roman"/>
    </w:rPr>
  </w:style>
  <w:style w:type="character" w:customStyle="1" w:styleId="IndexLink">
    <w:name w:val="Index Link"/>
    <w:qFormat/>
    <w:rsid w:val="00EB30D2"/>
  </w:style>
  <w:style w:type="paragraph" w:styleId="Subtitle">
    <w:name w:val="Subtitle"/>
    <w:basedOn w:val="Normal"/>
    <w:next w:val="Normal"/>
    <w:link w:val="SubtitleChar"/>
    <w:uiPriority w:val="11"/>
    <w:qFormat/>
    <w:rsid w:val="00EB30D2"/>
    <w:pPr>
      <w:spacing w:after="240"/>
      <w:ind w:left="1004" w:hanging="437"/>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EB30D2"/>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EB30D2"/>
    <w:pPr>
      <w:ind w:left="720"/>
      <w:contextualSpacing/>
    </w:pPr>
    <w:rPr>
      <w:rFonts w:eastAsiaTheme="minorHAnsi"/>
      <w:sz w:val="22"/>
      <w:szCs w:val="22"/>
      <w:lang w:eastAsia="en-US"/>
    </w:rPr>
  </w:style>
  <w:style w:type="paragraph" w:styleId="NormalWeb">
    <w:name w:val="Normal (Web)"/>
    <w:basedOn w:val="Normal"/>
    <w:uiPriority w:val="99"/>
    <w:unhideWhenUsed/>
    <w:qFormat/>
    <w:rsid w:val="00EB30D2"/>
    <w:pPr>
      <w:spacing w:beforeAutospacing="1" w:afterAutospacing="1"/>
    </w:pPr>
  </w:style>
  <w:style w:type="paragraph" w:styleId="Header">
    <w:name w:val="header"/>
    <w:basedOn w:val="Normal"/>
    <w:link w:val="Head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HeaderChar1">
    <w:name w:val="Header Char1"/>
    <w:basedOn w:val="DefaultParagraphFont"/>
    <w:uiPriority w:val="99"/>
    <w:semiHidden/>
    <w:rsid w:val="00EB30D2"/>
    <w:rPr>
      <w:rFonts w:eastAsiaTheme="minorEastAsia"/>
      <w:sz w:val="21"/>
      <w:szCs w:val="21"/>
      <w:lang w:eastAsia="lt-LT"/>
    </w:rPr>
  </w:style>
  <w:style w:type="paragraph" w:styleId="Footer">
    <w:name w:val="footer"/>
    <w:basedOn w:val="Normal"/>
    <w:link w:val="Foot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FooterChar1">
    <w:name w:val="Footer Char1"/>
    <w:basedOn w:val="DefaultParagraphFont"/>
    <w:uiPriority w:val="99"/>
    <w:semiHidden/>
    <w:rsid w:val="00EB30D2"/>
    <w:rPr>
      <w:rFonts w:eastAsiaTheme="minorEastAsia"/>
      <w:sz w:val="21"/>
      <w:szCs w:val="21"/>
      <w:lang w:eastAsia="lt-LT"/>
    </w:rPr>
  </w:style>
  <w:style w:type="paragraph" w:styleId="NoSpacing">
    <w:name w:val="No Spacing"/>
    <w:link w:val="NoSpacingChar"/>
    <w:uiPriority w:val="1"/>
    <w:qFormat/>
    <w:rsid w:val="00EB30D2"/>
    <w:pPr>
      <w:suppressAutoHyphens/>
      <w:spacing w:after="0" w:line="240" w:lineRule="auto"/>
      <w:ind w:firstLine="697"/>
      <w:jc w:val="both"/>
    </w:pPr>
  </w:style>
  <w:style w:type="paragraph" w:styleId="TOCHeading">
    <w:name w:val="TOC Heading"/>
    <w:basedOn w:val="Heading1"/>
    <w:next w:val="Normal"/>
    <w:uiPriority w:val="39"/>
    <w:unhideWhenUsed/>
    <w:qFormat/>
    <w:rsid w:val="00EB30D2"/>
    <w:pPr>
      <w:outlineLvl w:val="9"/>
    </w:pPr>
  </w:style>
  <w:style w:type="paragraph" w:styleId="TOC1">
    <w:name w:val="toc 1"/>
    <w:basedOn w:val="Normal"/>
    <w:next w:val="Normal"/>
    <w:autoRedefine/>
    <w:uiPriority w:val="39"/>
    <w:unhideWhenUsed/>
    <w:rsid w:val="00F37DE4"/>
    <w:pPr>
      <w:tabs>
        <w:tab w:val="left" w:pos="426"/>
        <w:tab w:val="left" w:pos="567"/>
        <w:tab w:val="right" w:leader="dot" w:pos="9962"/>
      </w:tabs>
      <w:spacing w:line="240" w:lineRule="auto"/>
      <w:ind w:left="426" w:right="877" w:hanging="142"/>
    </w:pPr>
  </w:style>
  <w:style w:type="paragraph" w:customStyle="1" w:styleId="paragrafesrasas2lygis">
    <w:name w:val="_paragrafe sąrasas 2 lygis"/>
    <w:basedOn w:val="BodyTextIndent2"/>
    <w:link w:val="paragrafesrasas2lygisDiagrama"/>
    <w:qFormat/>
    <w:rsid w:val="00EB30D2"/>
    <w:pPr>
      <w:spacing w:line="276" w:lineRule="auto"/>
      <w:ind w:left="0" w:firstLine="0"/>
    </w:pPr>
    <w:rPr>
      <w:rFonts w:ascii="Times New Roman" w:eastAsia="Times New Roman" w:hAnsi="Times New Roman" w:cs="Times New Roman"/>
      <w:sz w:val="22"/>
      <w:szCs w:val="22"/>
      <w:lang w:eastAsia="en-US"/>
    </w:rPr>
  </w:style>
  <w:style w:type="paragraph" w:styleId="TOC3">
    <w:name w:val="toc 3"/>
    <w:basedOn w:val="Normal"/>
    <w:next w:val="Normal"/>
    <w:autoRedefine/>
    <w:uiPriority w:val="39"/>
    <w:unhideWhenUsed/>
    <w:rsid w:val="00EB30D2"/>
    <w:pPr>
      <w:spacing w:after="100"/>
      <w:ind w:left="420"/>
    </w:pPr>
  </w:style>
  <w:style w:type="table" w:customStyle="1" w:styleId="TableGrid2">
    <w:name w:val="Table Grid2"/>
    <w:basedOn w:val="TableNormal"/>
    <w:uiPriority w:val="39"/>
    <w:rsid w:val="00EB30D2"/>
    <w:pPr>
      <w:suppressAutoHyphens/>
      <w:spacing w:after="0" w:line="240" w:lineRule="auto"/>
    </w:pPr>
    <w:rPr>
      <w:rFonts w:eastAsiaTheme="minorEastAsia"/>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EB30D2"/>
    <w:pPr>
      <w:spacing w:after="120" w:line="480" w:lineRule="auto"/>
      <w:ind w:left="283"/>
    </w:pPr>
  </w:style>
  <w:style w:type="character" w:customStyle="1" w:styleId="BodyTextIndent2Char">
    <w:name w:val="Body Text Indent 2 Char"/>
    <w:basedOn w:val="DefaultParagraphFont"/>
    <w:link w:val="BodyTextIndent2"/>
    <w:uiPriority w:val="99"/>
    <w:semiHidden/>
    <w:rsid w:val="00EB30D2"/>
    <w:rPr>
      <w:rFonts w:eastAsiaTheme="minorEastAsia"/>
      <w:sz w:val="21"/>
      <w:szCs w:val="21"/>
      <w:lang w:eastAsia="lt-LT"/>
    </w:rPr>
  </w:style>
  <w:style w:type="character" w:styleId="Hyperlink">
    <w:name w:val="Hyperlink"/>
    <w:basedOn w:val="DefaultParagraphFont"/>
    <w:uiPriority w:val="99"/>
    <w:unhideWhenUsed/>
    <w:rsid w:val="00162B92"/>
    <w:rPr>
      <w:color w:val="0563C1" w:themeColor="hyperlink"/>
      <w:u w:val="single"/>
    </w:rPr>
  </w:style>
  <w:style w:type="table" w:styleId="TableGrid">
    <w:name w:val="Table Grid"/>
    <w:basedOn w:val="TableNormal"/>
    <w:uiPriority w:val="59"/>
    <w:rsid w:val="00855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55FCA"/>
    <w:pPr>
      <w:suppressAutoHyphens w:val="0"/>
      <w:spacing w:line="240" w:lineRule="auto"/>
      <w:ind w:firstLine="0"/>
      <w:jc w:val="left"/>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855FCA"/>
    <w:rPr>
      <w:sz w:val="20"/>
      <w:szCs w:val="20"/>
    </w:rPr>
  </w:style>
  <w:style w:type="character" w:styleId="FootnoteReference">
    <w:name w:val="footnote reference"/>
    <w:basedOn w:val="DefaultParagraphFont"/>
    <w:uiPriority w:val="99"/>
    <w:semiHidden/>
    <w:unhideWhenUsed/>
    <w:rsid w:val="00855FCA"/>
    <w:rPr>
      <w:vertAlign w:val="superscript"/>
    </w:rPr>
  </w:style>
  <w:style w:type="character" w:styleId="CommentReference">
    <w:name w:val="annotation reference"/>
    <w:basedOn w:val="DefaultParagraphFont"/>
    <w:uiPriority w:val="99"/>
    <w:semiHidden/>
    <w:unhideWhenUsed/>
    <w:rsid w:val="00C25C1F"/>
    <w:rPr>
      <w:sz w:val="16"/>
      <w:szCs w:val="16"/>
    </w:rPr>
  </w:style>
  <w:style w:type="paragraph" w:styleId="CommentText">
    <w:name w:val="annotation text"/>
    <w:basedOn w:val="Normal"/>
    <w:link w:val="CommentTextChar"/>
    <w:uiPriority w:val="99"/>
    <w:semiHidden/>
    <w:unhideWhenUsed/>
    <w:rsid w:val="00C25C1F"/>
    <w:pPr>
      <w:spacing w:line="240" w:lineRule="auto"/>
    </w:pPr>
    <w:rPr>
      <w:sz w:val="20"/>
      <w:szCs w:val="20"/>
    </w:rPr>
  </w:style>
  <w:style w:type="character" w:customStyle="1" w:styleId="CommentTextChar">
    <w:name w:val="Comment Text Char"/>
    <w:basedOn w:val="DefaultParagraphFont"/>
    <w:link w:val="CommentText"/>
    <w:uiPriority w:val="99"/>
    <w:semiHidden/>
    <w:rsid w:val="00C25C1F"/>
    <w:rPr>
      <w:rFonts w:eastAsiaTheme="minorEastAsia"/>
      <w:sz w:val="20"/>
      <w:szCs w:val="20"/>
      <w:lang w:eastAsia="lt-LT"/>
    </w:rPr>
  </w:style>
  <w:style w:type="paragraph" w:styleId="BalloonText">
    <w:name w:val="Balloon Text"/>
    <w:basedOn w:val="Normal"/>
    <w:link w:val="BalloonTextChar"/>
    <w:uiPriority w:val="99"/>
    <w:semiHidden/>
    <w:unhideWhenUsed/>
    <w:rsid w:val="00C25C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1F"/>
    <w:rPr>
      <w:rFonts w:ascii="Segoe UI" w:eastAsiaTheme="minorEastAsia" w:hAnsi="Segoe UI" w:cs="Segoe UI"/>
      <w:sz w:val="18"/>
      <w:szCs w:val="18"/>
      <w:lang w:eastAsia="lt-LT"/>
    </w:rPr>
  </w:style>
  <w:style w:type="paragraph" w:customStyle="1" w:styleId="Standard">
    <w:name w:val="Standard"/>
    <w:qFormat/>
    <w:rsid w:val="00A00966"/>
    <w:pPr>
      <w:suppressAutoHyphens/>
      <w:spacing w:after="0" w:line="240" w:lineRule="auto"/>
      <w:jc w:val="both"/>
    </w:pPr>
    <w:rPr>
      <w:rFonts w:ascii="Times New Roman" w:eastAsia="Times New Roman" w:hAnsi="Times New Roman" w:cs="Tahoma"/>
      <w:kern w:val="2"/>
      <w:sz w:val="21"/>
      <w:szCs w:val="24"/>
      <w:lang w:val="en-US" w:eastAsia="zh-CN" w:bidi="hi-IN"/>
    </w:rPr>
  </w:style>
  <w:style w:type="paragraph" w:styleId="TOC2">
    <w:name w:val="toc 2"/>
    <w:basedOn w:val="Normal"/>
    <w:next w:val="Normal"/>
    <w:autoRedefine/>
    <w:uiPriority w:val="39"/>
    <w:unhideWhenUsed/>
    <w:rsid w:val="00F37DE4"/>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LIT/TXT/?uri=CELEX:32009L0081&amp;locale=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01AF-0E32-42B5-B699-903EEFB0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13</Pages>
  <Words>15371</Words>
  <Characters>8763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16</cp:revision>
  <dcterms:created xsi:type="dcterms:W3CDTF">2024-12-04T11:16:00Z</dcterms:created>
  <dcterms:modified xsi:type="dcterms:W3CDTF">2026-07-02T09:55:00Z</dcterms:modified>
</cp:coreProperties>
</file>