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2DFF0" w14:textId="280F32F1" w:rsidR="0008529F" w:rsidRDefault="0008529F" w:rsidP="0008529F">
      <w:pPr>
        <w:tabs>
          <w:tab w:val="left" w:pos="900"/>
        </w:tabs>
        <w:jc w:val="right"/>
        <w:rPr>
          <w:b/>
          <w:szCs w:val="20"/>
        </w:rPr>
      </w:pPr>
      <w:r>
        <w:rPr>
          <w:b/>
          <w:szCs w:val="20"/>
        </w:rPr>
        <w:t xml:space="preserve">Priedas Nr. </w:t>
      </w:r>
      <w:r w:rsidR="008D4297">
        <w:rPr>
          <w:b/>
          <w:szCs w:val="20"/>
        </w:rPr>
        <w:t>7</w:t>
      </w:r>
    </w:p>
    <w:p w14:paraId="34A5AB31" w14:textId="77777777" w:rsidR="0008529F" w:rsidRPr="00EB6593" w:rsidRDefault="0008529F" w:rsidP="0008529F">
      <w:pPr>
        <w:tabs>
          <w:tab w:val="left" w:pos="900"/>
        </w:tabs>
        <w:jc w:val="center"/>
        <w:rPr>
          <w:b/>
          <w:szCs w:val="20"/>
        </w:rPr>
      </w:pPr>
      <w:r w:rsidRPr="009637E1">
        <w:rPr>
          <w:b/>
        </w:rPr>
        <w:t xml:space="preserve">RANGOS DARBŲ SUTARTIS </w:t>
      </w:r>
      <w:r>
        <w:rPr>
          <w:b/>
        </w:rPr>
        <w:t>(PROJEKTAS)</w:t>
      </w:r>
      <w:r w:rsidRPr="009637E1">
        <w:rPr>
          <w:b/>
        </w:rPr>
        <w:t xml:space="preserve"> </w:t>
      </w:r>
    </w:p>
    <w:p w14:paraId="52A548B2" w14:textId="77777777" w:rsidR="0008529F" w:rsidRPr="009637E1" w:rsidRDefault="0008529F" w:rsidP="0008529F">
      <w:pPr>
        <w:jc w:val="center"/>
      </w:pPr>
    </w:p>
    <w:p w14:paraId="29E2C2F6" w14:textId="4A9C1C99" w:rsidR="0008529F" w:rsidRPr="009637E1" w:rsidRDefault="0008529F" w:rsidP="0008529F">
      <w:pPr>
        <w:jc w:val="center"/>
      </w:pPr>
      <w:r>
        <w:t>202</w:t>
      </w:r>
      <w:r w:rsidR="00F17B11">
        <w:t>6</w:t>
      </w:r>
      <w:r w:rsidRPr="009637E1">
        <w:t xml:space="preserve"> m. </w:t>
      </w:r>
      <w:r w:rsidR="00334A0C">
        <w:t xml:space="preserve">liepos mėn.    </w:t>
      </w:r>
      <w:r w:rsidRPr="009637E1">
        <w:t xml:space="preserve"> d.</w:t>
      </w:r>
      <w:r>
        <w:t xml:space="preserve"> Nr.</w:t>
      </w:r>
    </w:p>
    <w:p w14:paraId="7B5E193A" w14:textId="77777777" w:rsidR="0008529F" w:rsidRPr="009637E1" w:rsidRDefault="0008529F" w:rsidP="0008529F">
      <w:pPr>
        <w:jc w:val="center"/>
      </w:pPr>
      <w:r>
        <w:t>Anykščiai</w:t>
      </w:r>
    </w:p>
    <w:p w14:paraId="63FAB94F" w14:textId="77777777" w:rsidR="0008529F" w:rsidRPr="009637E1" w:rsidRDefault="0008529F" w:rsidP="0008529F">
      <w:pPr>
        <w:jc w:val="both"/>
        <w:rPr>
          <w:b/>
        </w:rPr>
      </w:pPr>
    </w:p>
    <w:p w14:paraId="24A3F3A0" w14:textId="77777777" w:rsidR="0008529F" w:rsidRPr="008E0987" w:rsidRDefault="0008529F" w:rsidP="00A17B93">
      <w:pPr>
        <w:ind w:firstLine="851"/>
        <w:jc w:val="both"/>
      </w:pPr>
      <w:r w:rsidRPr="002F7046">
        <w:rPr>
          <w:b/>
          <w:bCs/>
        </w:rPr>
        <w:t xml:space="preserve">Anykščių rajono savivaldybės administracija, </w:t>
      </w:r>
      <w:r w:rsidRPr="002F7046">
        <w:t xml:space="preserve">kodas 188774637, atstovaujama Anykščių rajono savivaldybės administracijos direktorės, </w:t>
      </w:r>
      <w:r w:rsidRPr="00204E47">
        <w:rPr>
          <w:b/>
          <w:bCs/>
        </w:rPr>
        <w:t xml:space="preserve">Vilmos </w:t>
      </w:r>
      <w:proofErr w:type="spellStart"/>
      <w:r w:rsidRPr="00204E47">
        <w:rPr>
          <w:b/>
          <w:bCs/>
        </w:rPr>
        <w:t>Vilkickaitės</w:t>
      </w:r>
      <w:proofErr w:type="spellEnd"/>
      <w:r w:rsidRPr="00BC799F">
        <w:t>, veikiančios pagal Lietuvos Respublikos vietos savivaldos įstatymą,</w:t>
      </w:r>
      <w:r>
        <w:t xml:space="preserve"> </w:t>
      </w:r>
      <w:r w:rsidRPr="00BC799F">
        <w:t xml:space="preserve">(toliau – </w:t>
      </w:r>
      <w:r w:rsidRPr="00BC799F">
        <w:rPr>
          <w:b/>
          <w:bCs/>
        </w:rPr>
        <w:t>Užsakovas</w:t>
      </w:r>
      <w:r w:rsidRPr="000325FB">
        <w:t xml:space="preserve">) </w:t>
      </w:r>
      <w:r w:rsidRPr="00EB6593">
        <w:t xml:space="preserve">ir </w:t>
      </w:r>
      <w:r w:rsidRPr="00204E47">
        <w:rPr>
          <w:b/>
          <w:bCs/>
        </w:rPr>
        <w:t>...........</w:t>
      </w:r>
      <w:r w:rsidRPr="00EB6593">
        <w:t xml:space="preserve">, </w:t>
      </w:r>
      <w:r w:rsidRPr="00EB6593">
        <w:rPr>
          <w:rFonts w:eastAsia="Calibri"/>
        </w:rPr>
        <w:t xml:space="preserve">juridinio asmens kodas .........., </w:t>
      </w:r>
      <w:r w:rsidRPr="00EB6593">
        <w:t>atstovaujama (-</w:t>
      </w:r>
      <w:proofErr w:type="spellStart"/>
      <w:r w:rsidRPr="00EB6593">
        <w:t>as</w:t>
      </w:r>
      <w:proofErr w:type="spellEnd"/>
      <w:r w:rsidRPr="00EB6593">
        <w:t>) ..........., veikiančio (-</w:t>
      </w:r>
      <w:proofErr w:type="spellStart"/>
      <w:r w:rsidRPr="00EB6593">
        <w:t>ios</w:t>
      </w:r>
      <w:proofErr w:type="spellEnd"/>
      <w:r w:rsidRPr="00EB6593">
        <w:t xml:space="preserve">) vadovaujantis ..........., </w:t>
      </w:r>
      <w:r w:rsidRPr="00EB6593">
        <w:rPr>
          <w:b/>
        </w:rPr>
        <w:t>(toliau</w:t>
      </w:r>
      <w:r w:rsidRPr="000325FB">
        <w:rPr>
          <w:b/>
        </w:rPr>
        <w:t xml:space="preserve"> – Rangovas)</w:t>
      </w:r>
      <w:r w:rsidRPr="000325FB">
        <w:t>.</w:t>
      </w:r>
      <w:r>
        <w:t xml:space="preserve"> </w:t>
      </w:r>
      <w:r>
        <w:rPr>
          <w:noProof/>
          <w:lang w:eastAsia="en-US"/>
        </w:rPr>
        <w:t>T</w:t>
      </w:r>
      <w:r w:rsidRPr="0094595C">
        <w:rPr>
          <w:noProof/>
          <w:lang w:eastAsia="en-US"/>
        </w:rPr>
        <w:t>oliau kartu vadinami „Šalimis“, o kiekvienas atskirai – „Šalimi“, sudarė šią Sutartį, toliau vadinamą „Sutartimi“, ir susitar</w:t>
      </w:r>
      <w:r>
        <w:rPr>
          <w:noProof/>
          <w:lang w:eastAsia="en-US"/>
        </w:rPr>
        <w:t>ė dėl toliau išvardytų sąlygų.</w:t>
      </w:r>
    </w:p>
    <w:p w14:paraId="40C6187E" w14:textId="77777777" w:rsidR="0008529F" w:rsidRDefault="0008529F" w:rsidP="0008529F">
      <w:pPr>
        <w:pStyle w:val="prastasis10punktai"/>
        <w:tabs>
          <w:tab w:val="left" w:pos="993"/>
        </w:tabs>
        <w:jc w:val="both"/>
        <w:rPr>
          <w:b w:val="0"/>
          <w:sz w:val="24"/>
          <w:szCs w:val="24"/>
        </w:rPr>
      </w:pPr>
    </w:p>
    <w:p w14:paraId="0AA66BAC" w14:textId="77777777" w:rsidR="0008529F" w:rsidRDefault="0008529F" w:rsidP="0008529F">
      <w:pPr>
        <w:pStyle w:val="prastasis10punktai"/>
        <w:rPr>
          <w:sz w:val="24"/>
          <w:szCs w:val="24"/>
        </w:rPr>
      </w:pPr>
      <w:r>
        <w:rPr>
          <w:sz w:val="24"/>
          <w:szCs w:val="24"/>
        </w:rPr>
        <w:t>I SKYRIUS</w:t>
      </w:r>
    </w:p>
    <w:p w14:paraId="2D7D6D6B" w14:textId="77777777" w:rsidR="0008529F" w:rsidRDefault="0008529F" w:rsidP="0008529F">
      <w:pPr>
        <w:pStyle w:val="prastasis10punktai"/>
        <w:rPr>
          <w:sz w:val="24"/>
          <w:szCs w:val="24"/>
        </w:rPr>
      </w:pPr>
      <w:r w:rsidRPr="00F473C5">
        <w:rPr>
          <w:sz w:val="24"/>
          <w:szCs w:val="24"/>
        </w:rPr>
        <w:t>SUTARTIES DALYKAS</w:t>
      </w:r>
    </w:p>
    <w:p w14:paraId="3FDB63BC" w14:textId="77777777" w:rsidR="0008529F" w:rsidRPr="006E5299" w:rsidRDefault="0008529F" w:rsidP="0008529F">
      <w:pPr>
        <w:pStyle w:val="prastasis10punktai"/>
        <w:tabs>
          <w:tab w:val="left" w:pos="993"/>
        </w:tabs>
        <w:rPr>
          <w:b w:val="0"/>
          <w:sz w:val="24"/>
          <w:szCs w:val="24"/>
        </w:rPr>
      </w:pPr>
    </w:p>
    <w:p w14:paraId="7349F8C3" w14:textId="6F7D49DB" w:rsidR="005706D7" w:rsidRDefault="00F17B11" w:rsidP="005706D7">
      <w:pPr>
        <w:pStyle w:val="Sraopastraipa"/>
        <w:numPr>
          <w:ilvl w:val="0"/>
          <w:numId w:val="5"/>
        </w:numPr>
        <w:ind w:left="0" w:firstLine="851"/>
        <w:jc w:val="both"/>
      </w:pPr>
      <w:r>
        <w:rPr>
          <w:b/>
          <w:bCs/>
        </w:rPr>
        <w:t>Būsto pritaikymo neįgaliesiems darbai</w:t>
      </w:r>
      <w:r w:rsidR="0008529F" w:rsidRPr="008D33AA">
        <w:rPr>
          <w:b/>
          <w:bCs/>
        </w:rPr>
        <w:t xml:space="preserve">, </w:t>
      </w:r>
      <w:r w:rsidR="0008529F" w:rsidRPr="00B750F6">
        <w:t xml:space="preserve">(toliau – </w:t>
      </w:r>
      <w:r w:rsidR="0008529F" w:rsidRPr="008D33AA">
        <w:rPr>
          <w:b/>
          <w:bCs/>
        </w:rPr>
        <w:t>Darbai</w:t>
      </w:r>
      <w:r w:rsidR="0008529F" w:rsidRPr="00B750F6">
        <w:t>).</w:t>
      </w:r>
      <w:r w:rsidR="0008529F">
        <w:t xml:space="preserve"> </w:t>
      </w:r>
      <w:r w:rsidR="0008529F" w:rsidRPr="00C12B90">
        <w:t>Užsakovas įsipareigoja sudaryti Rangovui būtinas sąlygas Darbams atlikti, Sutartyje numatyta tvarka priimti Rangovo atliktus Darbus ir Rangovui sumokėti Sutarties kainą  Sutartyje numatytomis sąlygomis ir tvarka.</w:t>
      </w:r>
    </w:p>
    <w:p w14:paraId="0643AFC4" w14:textId="77777777" w:rsidR="0008529F" w:rsidRPr="008E0987" w:rsidRDefault="0008529F" w:rsidP="0008529F">
      <w:pPr>
        <w:ind w:firstLine="567"/>
        <w:jc w:val="both"/>
        <w:rPr>
          <w:b/>
          <w:bCs/>
        </w:rPr>
      </w:pPr>
    </w:p>
    <w:p w14:paraId="6DBA9544" w14:textId="77777777" w:rsidR="0008529F" w:rsidRDefault="0008529F" w:rsidP="0008529F">
      <w:pPr>
        <w:ind w:firstLine="709"/>
      </w:pPr>
    </w:p>
    <w:p w14:paraId="29FD5235" w14:textId="77777777" w:rsidR="0008529F" w:rsidRPr="00555DF1" w:rsidRDefault="0008529F" w:rsidP="0008529F">
      <w:pPr>
        <w:ind w:firstLine="567"/>
        <w:jc w:val="center"/>
      </w:pPr>
      <w:r w:rsidRPr="00555DF1">
        <w:rPr>
          <w:b/>
        </w:rPr>
        <w:t>II SKYRIUS</w:t>
      </w:r>
    </w:p>
    <w:p w14:paraId="76478282" w14:textId="77777777" w:rsidR="0008529F" w:rsidRDefault="0008529F" w:rsidP="0008529F">
      <w:pPr>
        <w:ind w:firstLine="567"/>
        <w:jc w:val="center"/>
        <w:rPr>
          <w:b/>
        </w:rPr>
      </w:pPr>
      <w:r w:rsidRPr="00904917">
        <w:rPr>
          <w:b/>
        </w:rPr>
        <w:t>SUTARTIES KAINA IR KAINODAROS TAISYKLĖS</w:t>
      </w:r>
    </w:p>
    <w:p w14:paraId="3066AB77" w14:textId="77777777" w:rsidR="0008529F" w:rsidRDefault="0008529F" w:rsidP="0008529F">
      <w:pPr>
        <w:tabs>
          <w:tab w:val="left" w:pos="567"/>
          <w:tab w:val="left" w:pos="851"/>
        </w:tabs>
        <w:ind w:firstLine="567"/>
        <w:jc w:val="center"/>
      </w:pPr>
    </w:p>
    <w:p w14:paraId="6DCCBFFB" w14:textId="772B792D" w:rsidR="0008529F" w:rsidRPr="008D33AA" w:rsidRDefault="0008529F" w:rsidP="008D33AA">
      <w:pPr>
        <w:pStyle w:val="Sraopastraipa"/>
        <w:numPr>
          <w:ilvl w:val="0"/>
          <w:numId w:val="5"/>
        </w:numPr>
        <w:ind w:left="0" w:firstLine="851"/>
        <w:jc w:val="both"/>
        <w:rPr>
          <w:b/>
          <w:bCs/>
        </w:rPr>
      </w:pPr>
      <w:r w:rsidRPr="008D33AA">
        <w:rPr>
          <w:b/>
          <w:bCs/>
        </w:rPr>
        <w:t xml:space="preserve">Bendra ir galutinė Sutartyje numatytų remonto darbų kaina – ......................... Eur </w:t>
      </w:r>
      <w:r w:rsidRPr="00C4692B">
        <w:rPr>
          <w:b/>
          <w:bCs/>
          <w:i/>
          <w:iCs/>
        </w:rPr>
        <w:t>(kaina žodžiu</w:t>
      </w:r>
      <w:r w:rsidRPr="008D33AA">
        <w:rPr>
          <w:b/>
          <w:bCs/>
        </w:rPr>
        <w:t xml:space="preserve">.................) įskaitant pridėtinės vertės mokestį (toliau – PVM). </w:t>
      </w:r>
      <w:r w:rsidRPr="008D33AA">
        <w:t>Sutarties kaina apima Pradinę sutarties vertę ir papildomų darbų, dėl kurių atlikimo šalys susitarė kainą. Jei nurodyta suma skaičiais neatitinka sumos žodžiais, teisinga laikoma suma žodžiais.</w:t>
      </w:r>
    </w:p>
    <w:p w14:paraId="5D7DDFB6" w14:textId="205FDD69" w:rsidR="0008529F" w:rsidRPr="008D33AA" w:rsidRDefault="0008529F" w:rsidP="008D33AA">
      <w:pPr>
        <w:pStyle w:val="Sraopastraipa"/>
        <w:numPr>
          <w:ilvl w:val="0"/>
          <w:numId w:val="5"/>
        </w:numPr>
        <w:ind w:left="0" w:firstLine="851"/>
        <w:jc w:val="both"/>
      </w:pPr>
      <w:r w:rsidRPr="008D33AA">
        <w:t>Sutarties kaina Sutarties galiojimo metu nekeičiama, išskyrus kai sudaromas raštiškas Šalių susitarimas dėl papildomų,  keičiamų ir / ar nevykdomų Darbų.</w:t>
      </w:r>
    </w:p>
    <w:p w14:paraId="40FC2B93" w14:textId="46419129" w:rsidR="0008529F" w:rsidRPr="008D4297" w:rsidRDefault="0008529F" w:rsidP="008D33AA">
      <w:pPr>
        <w:pStyle w:val="Sraopastraipa"/>
        <w:numPr>
          <w:ilvl w:val="0"/>
          <w:numId w:val="5"/>
        </w:numPr>
        <w:ind w:left="0" w:firstLine="851"/>
        <w:jc w:val="both"/>
      </w:pPr>
      <w:r w:rsidRPr="008D4297">
        <w:t xml:space="preserve">Tuo atveju, kai faktiškai atliktų darbų kiekiai (skaičiuojant pinigine verte) skiriasi nuo Sutartyje ar pirkimo dokumentuose nurodytų darbų kiekių, tačiau toks skirtumas </w:t>
      </w:r>
      <w:r w:rsidRPr="008D33AA">
        <w:t xml:space="preserve">neviršija 10 procentų pradinės </w:t>
      </w:r>
      <w:r w:rsidRPr="008D4297">
        <w:t>Sutarties vertės, laikoma, kad didesni ar mažesni darbų kiekiai yra įskaičiuoti į Sutarties kainą, ir Sutarties kaina nekoreguojama.</w:t>
      </w:r>
    </w:p>
    <w:p w14:paraId="690771A9" w14:textId="456DA078" w:rsidR="0008529F" w:rsidRPr="008D4297" w:rsidRDefault="0008529F" w:rsidP="008D33AA">
      <w:pPr>
        <w:pStyle w:val="Sraopastraipa"/>
        <w:numPr>
          <w:ilvl w:val="0"/>
          <w:numId w:val="5"/>
        </w:numPr>
        <w:ind w:left="0" w:firstLine="851"/>
        <w:jc w:val="both"/>
      </w:pPr>
      <w:r w:rsidRPr="008D4297">
        <w:t xml:space="preserve">Jeigu faktiškai reikalingų atlikti darbų apimčių skirtumas (skaičiuojant pinigine verte) </w:t>
      </w:r>
      <w:r w:rsidRPr="008D33AA">
        <w:rPr>
          <w:b/>
          <w:bCs/>
          <w:i/>
          <w:iCs/>
        </w:rPr>
        <w:t xml:space="preserve">viršija 10 procentų, </w:t>
      </w:r>
      <w:r w:rsidRPr="008D4297">
        <w:t xml:space="preserve">skaičiuojant nuo pradinės Sutarties vertės, darbų apimties keitimas, papildomų darbų įsigijimas ar darbų atsisakymas vykdomas taikant Sutartyje nurodytų darbų įkainius arba </w:t>
      </w:r>
      <w:r w:rsidRPr="008D33AA">
        <w:rPr>
          <w:i/>
          <w:iCs/>
        </w:rPr>
        <w:t>Viešųjų pirkimų tarnybos direktoriaus 2017 m. birželio 28 d. įsakymu Nr. 1S-95 (aktuali redakcija) patvirtint</w:t>
      </w:r>
      <w:r w:rsidR="0058555A" w:rsidRPr="008D33AA">
        <w:rPr>
          <w:i/>
          <w:iCs/>
        </w:rPr>
        <w:t>os</w:t>
      </w:r>
      <w:r w:rsidRPr="008D33AA">
        <w:rPr>
          <w:i/>
          <w:iCs/>
        </w:rPr>
        <w:t xml:space="preserve"> Kainodaros taisyklių nustatymo metodikos</w:t>
      </w:r>
      <w:r w:rsidRPr="008D4297">
        <w:t xml:space="preserve">, III skyriuje nustatytas kiekio (apimties) keitimo sąlygas.    </w:t>
      </w:r>
    </w:p>
    <w:p w14:paraId="5DA059B4" w14:textId="2A25E753" w:rsidR="0008529F" w:rsidRDefault="0008529F" w:rsidP="008D33AA">
      <w:pPr>
        <w:pStyle w:val="Sraopastraipa"/>
        <w:numPr>
          <w:ilvl w:val="0"/>
          <w:numId w:val="5"/>
        </w:numPr>
        <w:ind w:left="0" w:firstLine="851"/>
        <w:jc w:val="both"/>
      </w:pPr>
      <w:r w:rsidRPr="00904917">
        <w:t>Sutarties kaina apima visus Rangovo sutartinius įsipareigojimus ir visa, kas būtina tinkamam Sutartyje ir jos prieduose nurodytų darbų įvykdymui, jų užbaigimui. Į kainą įskaičiuojam</w:t>
      </w:r>
      <w:r w:rsidR="00223C7C">
        <w:t>i</w:t>
      </w:r>
      <w:r w:rsidRPr="00904917">
        <w:t xml:space="preserve"> visi mokesčiai, rinkliavos ir visos išlaidos, susijusios su </w:t>
      </w:r>
      <w:r w:rsidR="00F357A6">
        <w:t>D</w:t>
      </w:r>
      <w:r w:rsidRPr="00904917">
        <w:t xml:space="preserve">arbams atlikti reikalingomis medžiagomis, įrenginiais, gaminiais, Rangovo naudojama technika, mechanizmais, transportu ir kitomis </w:t>
      </w:r>
      <w:r w:rsidR="00F357A6">
        <w:t>D</w:t>
      </w:r>
      <w:r w:rsidRPr="00904917">
        <w:t xml:space="preserve">arbams atlikti naudojamomis priemonėmis, </w:t>
      </w:r>
      <w:r w:rsidRPr="00852DBF">
        <w:t xml:space="preserve">kurios būtinos visų Sutartyje nurodytų </w:t>
      </w:r>
      <w:r w:rsidR="00F357A6">
        <w:t>D</w:t>
      </w:r>
      <w:r w:rsidRPr="00852DBF">
        <w:t>arbų atlikimui.</w:t>
      </w:r>
    </w:p>
    <w:p w14:paraId="6B9E2B26" w14:textId="13F4FE97" w:rsidR="0008529F" w:rsidRPr="008D4297" w:rsidRDefault="0008529F" w:rsidP="008D33AA">
      <w:pPr>
        <w:pStyle w:val="Sraopastraipa"/>
        <w:numPr>
          <w:ilvl w:val="0"/>
          <w:numId w:val="5"/>
        </w:numPr>
        <w:ind w:left="0" w:firstLine="851"/>
        <w:jc w:val="both"/>
      </w:pPr>
      <w:r w:rsidRPr="008D4297">
        <w:t xml:space="preserve">Sutarties kaina gali kisti (didėti ar mažėti) dėl valstybės institucijų priimtų įstatymų  ir įstatymų lydimųjų teisės aktų, keičiančių pridėtinės vertės mokesčio dydį, kurie turi tiesioginės įtakos </w:t>
      </w:r>
      <w:r w:rsidR="00F357A6" w:rsidRPr="008D4297">
        <w:t>Darbų</w:t>
      </w:r>
      <w:r w:rsidRPr="008D4297">
        <w:t xml:space="preserve"> sąnaudų pasikeitimui, ir priimti šios Sutarties galiojimo metu. Tokiu atveju Sutarties kaina pasikeičia tiek, kiek pasikeičia pridėtinės vertės mokestis. </w:t>
      </w:r>
      <w:r w:rsidRPr="008D4297">
        <w:lastRenderedPageBreak/>
        <w:t>Perskaičiavimas atliekamas ne vėliau kaip per 10 dienų po teisės akto įsigaliojimo dienos dėl PVM dydžio pasikeitimo. Perskaičiavimas įforminamas Sutarties Šalių rašytiniu susitarimu, kuris tampa neatsiejama Sutarties dalimi. Perskaičiuojama tik tų darbų kaina, kurie vykdomi ir jų rezultatai (tarpiniai rezultatai) šios Sutarties nustatyta tvarka perduodami Užsakovui po PVM mokesčio tarifo pasikeitimo. Sutarties kaina pasikeitus kitiems mokesčiams neperskaičiuojama.</w:t>
      </w:r>
    </w:p>
    <w:p w14:paraId="2DEA4C10" w14:textId="1F3B4F21" w:rsidR="0008529F" w:rsidRPr="000901FD" w:rsidRDefault="0008529F" w:rsidP="008D33AA">
      <w:pPr>
        <w:pStyle w:val="Sraopastraipa"/>
        <w:numPr>
          <w:ilvl w:val="0"/>
          <w:numId w:val="5"/>
        </w:numPr>
        <w:ind w:left="0" w:firstLine="851"/>
        <w:jc w:val="both"/>
      </w:pPr>
      <w:r w:rsidRPr="000901FD">
        <w:t xml:space="preserve">Sutarties kaina gali būti koreguojama nevykdomų/papildomų Darbų sumomis pasirašant Susitarimą dėl Sutarties kainos koregavimo. Nevykdomų/papildomų Darbų kainos apskaičiuojamos žemiau esančiais būdais: </w:t>
      </w:r>
    </w:p>
    <w:p w14:paraId="1074D403" w14:textId="4D45AFC8" w:rsidR="0008529F" w:rsidRPr="000901FD" w:rsidRDefault="0008529F" w:rsidP="00A45D9F">
      <w:pPr>
        <w:pStyle w:val="Sraopastraipa"/>
        <w:numPr>
          <w:ilvl w:val="1"/>
          <w:numId w:val="5"/>
        </w:numPr>
        <w:ind w:left="0" w:firstLine="709"/>
        <w:jc w:val="both"/>
      </w:pPr>
      <w:r w:rsidRPr="000901FD">
        <w:t xml:space="preserve">pritaikant sutartyje numatytų darbų kainą; </w:t>
      </w:r>
    </w:p>
    <w:p w14:paraId="6CF63487" w14:textId="786B00BD" w:rsidR="0008529F" w:rsidRPr="00904917" w:rsidRDefault="0008529F" w:rsidP="00A45D9F">
      <w:pPr>
        <w:pStyle w:val="Sraopastraipa"/>
        <w:numPr>
          <w:ilvl w:val="1"/>
          <w:numId w:val="5"/>
        </w:numPr>
        <w:ind w:left="0" w:firstLine="709"/>
        <w:jc w:val="both"/>
      </w:pPr>
      <w:r w:rsidRPr="000901FD">
        <w:t>vadovaujantis sąmatų skaičiavimo programos „Sistela“ duomenų bazėje nurodytomis darbų kainomis, patvirtintomis Sutarties įsigaliojimo dieną.</w:t>
      </w:r>
    </w:p>
    <w:p w14:paraId="3C4A1D26" w14:textId="77777777" w:rsidR="0008529F" w:rsidRDefault="0008529F" w:rsidP="0008529F">
      <w:pPr>
        <w:ind w:firstLine="567"/>
        <w:jc w:val="both"/>
      </w:pPr>
    </w:p>
    <w:p w14:paraId="024D0942" w14:textId="77777777" w:rsidR="0008529F" w:rsidRPr="00933DDF" w:rsidRDefault="0008529F" w:rsidP="0008529F">
      <w:pPr>
        <w:ind w:firstLine="851"/>
        <w:jc w:val="center"/>
        <w:rPr>
          <w:b/>
        </w:rPr>
      </w:pPr>
      <w:r w:rsidRPr="00933DDF">
        <w:rPr>
          <w:b/>
        </w:rPr>
        <w:t>III SKYRIUS</w:t>
      </w:r>
    </w:p>
    <w:p w14:paraId="6068E345" w14:textId="77777777" w:rsidR="0008529F" w:rsidRDefault="0008529F" w:rsidP="0008529F">
      <w:pPr>
        <w:jc w:val="center"/>
        <w:rPr>
          <w:b/>
          <w:bCs/>
        </w:rPr>
      </w:pPr>
      <w:r w:rsidRPr="00852DBF">
        <w:rPr>
          <w:b/>
          <w:bCs/>
        </w:rPr>
        <w:t>ATSISKAITYMO UŽ ATLIKTUS DARBUS TVARKA</w:t>
      </w:r>
    </w:p>
    <w:p w14:paraId="32E3B40C" w14:textId="77777777" w:rsidR="0008529F" w:rsidRDefault="0008529F" w:rsidP="0008529F">
      <w:pPr>
        <w:ind w:firstLine="720"/>
        <w:jc w:val="both"/>
      </w:pPr>
    </w:p>
    <w:p w14:paraId="37479E05" w14:textId="3BD531A7" w:rsidR="00D9001D" w:rsidRPr="008D4297" w:rsidRDefault="00825118" w:rsidP="00B15856">
      <w:pPr>
        <w:pStyle w:val="Sraopastraipa"/>
        <w:numPr>
          <w:ilvl w:val="0"/>
          <w:numId w:val="5"/>
        </w:numPr>
        <w:ind w:left="0" w:firstLine="851"/>
        <w:jc w:val="both"/>
      </w:pPr>
      <w:r w:rsidRPr="008D4297">
        <w:t>Užsakovas apmoka Rangovui už faktiškai atliktus Darbus per 30 (trisdešimt) kalendorinių dienų nuo tinkamai pateikt</w:t>
      </w:r>
      <w:r w:rsidR="004868F8" w:rsidRPr="008D4297">
        <w:t>os</w:t>
      </w:r>
      <w:r w:rsidRPr="008D4297">
        <w:t xml:space="preserve"> </w:t>
      </w:r>
      <w:r w:rsidR="009F2E6E" w:rsidRPr="00B15856">
        <w:rPr>
          <w:rFonts w:eastAsia="Calibri"/>
        </w:rPr>
        <w:t>PVM sąskait</w:t>
      </w:r>
      <w:r w:rsidR="004868F8" w:rsidRPr="00B15856">
        <w:rPr>
          <w:rFonts w:eastAsia="Calibri"/>
        </w:rPr>
        <w:t>os</w:t>
      </w:r>
      <w:r w:rsidR="009F2E6E" w:rsidRPr="00B15856">
        <w:rPr>
          <w:rFonts w:eastAsia="Calibri"/>
        </w:rPr>
        <w:t>-faktūr</w:t>
      </w:r>
      <w:r w:rsidR="004868F8" w:rsidRPr="00B15856">
        <w:rPr>
          <w:rFonts w:eastAsia="Calibri"/>
        </w:rPr>
        <w:t>os</w:t>
      </w:r>
      <w:r w:rsidR="00550744" w:rsidRPr="00B15856">
        <w:rPr>
          <w:rFonts w:eastAsia="Calibri"/>
        </w:rPr>
        <w:t xml:space="preserve"> gavimo </w:t>
      </w:r>
      <w:r w:rsidRPr="008D4297">
        <w:t xml:space="preserve">dienos. </w:t>
      </w:r>
    </w:p>
    <w:p w14:paraId="4C69813A" w14:textId="35914A7F" w:rsidR="00D9001D" w:rsidRPr="008D4297" w:rsidRDefault="00825118" w:rsidP="00B15856">
      <w:pPr>
        <w:pStyle w:val="Sraopastraipa"/>
        <w:numPr>
          <w:ilvl w:val="0"/>
          <w:numId w:val="5"/>
        </w:numPr>
        <w:ind w:left="0" w:firstLine="851"/>
        <w:jc w:val="both"/>
      </w:pPr>
      <w:r w:rsidRPr="008D4297">
        <w:t>Mokėjimai atliekami eurais į Rangovo nurodytą banko sąskaitą pagal PVM sąskaitas-faktūras, pateiktas naudojantis informacinės sistemos „SABIS“ priemonėmis.</w:t>
      </w:r>
    </w:p>
    <w:p w14:paraId="74B843C7" w14:textId="325F1729" w:rsidR="0008529F" w:rsidRPr="008D4297" w:rsidRDefault="00825118" w:rsidP="00B15856">
      <w:pPr>
        <w:pStyle w:val="Sraopastraipa"/>
        <w:numPr>
          <w:ilvl w:val="0"/>
          <w:numId w:val="5"/>
        </w:numPr>
        <w:ind w:left="0" w:firstLine="851"/>
        <w:jc w:val="both"/>
      </w:pPr>
      <w:r w:rsidRPr="008D4297">
        <w:t>Avansiniai mokėjimai nenumatomi.</w:t>
      </w:r>
    </w:p>
    <w:p w14:paraId="13140A24" w14:textId="77777777" w:rsidR="00B15856" w:rsidRDefault="00AC3639" w:rsidP="00B15856">
      <w:pPr>
        <w:pStyle w:val="Sraopastraipa"/>
        <w:numPr>
          <w:ilvl w:val="0"/>
          <w:numId w:val="5"/>
        </w:numPr>
        <w:ind w:left="0" w:firstLine="851"/>
        <w:jc w:val="both"/>
      </w:pPr>
      <w:r w:rsidRPr="008D4297">
        <w:t>Užsakovas turi teisę sulaikyti mokėjimus arba atsisakyti priimti Darbus, jeigu</w:t>
      </w:r>
      <w:r w:rsidR="0008529F" w:rsidRPr="008D4297">
        <w:t>:</w:t>
      </w:r>
    </w:p>
    <w:p w14:paraId="0087B8AE" w14:textId="7B35CF98" w:rsidR="0008529F" w:rsidRDefault="0008529F" w:rsidP="00B15856">
      <w:pPr>
        <w:pStyle w:val="Sraopastraipa"/>
        <w:numPr>
          <w:ilvl w:val="1"/>
          <w:numId w:val="5"/>
        </w:numPr>
        <w:ind w:left="0" w:firstLine="709"/>
        <w:jc w:val="both"/>
      </w:pPr>
      <w:r>
        <w:t xml:space="preserve">Nepašalinti </w:t>
      </w:r>
      <w:r w:rsidR="00CE186B">
        <w:t>D</w:t>
      </w:r>
      <w:r>
        <w:t>arbų defektai;</w:t>
      </w:r>
    </w:p>
    <w:p w14:paraId="71C49F35" w14:textId="40F9CB11" w:rsidR="0008529F" w:rsidRDefault="0008529F" w:rsidP="00B15856">
      <w:pPr>
        <w:pStyle w:val="Sraopastraipa"/>
        <w:numPr>
          <w:ilvl w:val="1"/>
          <w:numId w:val="5"/>
        </w:numPr>
        <w:ind w:left="0" w:firstLine="709"/>
        <w:jc w:val="both"/>
      </w:pPr>
      <w:r>
        <w:t>Užsakovui padaryti nuostoliai;</w:t>
      </w:r>
    </w:p>
    <w:p w14:paraId="1F1CB6B5" w14:textId="5042DFF3" w:rsidR="0008529F" w:rsidRDefault="0008529F" w:rsidP="00B15856">
      <w:pPr>
        <w:pStyle w:val="Sraopastraipa"/>
        <w:numPr>
          <w:ilvl w:val="1"/>
          <w:numId w:val="5"/>
        </w:numPr>
        <w:ind w:left="0" w:firstLine="709"/>
        <w:jc w:val="both"/>
      </w:pPr>
      <w:r>
        <w:t>Darbai yra vertinami kaip darbai su trūkumais arba prieštaraujantys sutarčiai;</w:t>
      </w:r>
    </w:p>
    <w:p w14:paraId="2B9A05E9" w14:textId="0194E84F" w:rsidR="0008529F" w:rsidRDefault="0008529F" w:rsidP="00B15856">
      <w:pPr>
        <w:pStyle w:val="Sraopastraipa"/>
        <w:numPr>
          <w:ilvl w:val="1"/>
          <w:numId w:val="5"/>
        </w:numPr>
        <w:ind w:left="0" w:firstLine="709"/>
        <w:jc w:val="both"/>
      </w:pPr>
      <w:r>
        <w:t>Darbai atliekami nesilaikant darbų atlikimo grafiko.</w:t>
      </w:r>
    </w:p>
    <w:p w14:paraId="4EE19269" w14:textId="4C854888" w:rsidR="0008529F" w:rsidRDefault="0008529F" w:rsidP="00B15856">
      <w:pPr>
        <w:pStyle w:val="Sraopastraipa"/>
        <w:numPr>
          <w:ilvl w:val="0"/>
          <w:numId w:val="5"/>
        </w:numPr>
        <w:ind w:left="0" w:firstLine="851"/>
        <w:jc w:val="both"/>
      </w:pPr>
      <w:r>
        <w:t>Užsakovas galutinai atsiskaito su Rangovu, kai yra atlikti visi šioje Sutartyje numatyti darbai ir pašalinti defektai.</w:t>
      </w:r>
    </w:p>
    <w:p w14:paraId="3EBAAD05" w14:textId="28479819" w:rsidR="0008529F" w:rsidRPr="008D4297" w:rsidRDefault="0008529F" w:rsidP="00B15856">
      <w:pPr>
        <w:pStyle w:val="Sraopastraipa"/>
        <w:numPr>
          <w:ilvl w:val="0"/>
          <w:numId w:val="5"/>
        </w:numPr>
        <w:ind w:left="0" w:firstLine="851"/>
        <w:jc w:val="both"/>
      </w:pPr>
      <w:r w:rsidRPr="008D4297">
        <w:t>Už savavališkai atliktus darbus, taip pat už darbus, kurie jų atlikimo metu pripažįstami atliktais su trūkumais arba neatitinkančiais šios Sutarties sąlygų, neatlyginama. Užsakovui pareikalavus, Rangovas privalo per Užsakovo nustatytą terminą pašalinti nustatytus trūkumus ar ištaisyti netinkamai atliktus darbus. Rangovui per nustatytą terminą nepašalinus trūkumų, Užsakovas turi teisę organizuoti jų pašalinimą Rangovo sąskaita.</w:t>
      </w:r>
    </w:p>
    <w:p w14:paraId="1A8C81B8" w14:textId="7D714A43" w:rsidR="0008529F" w:rsidRDefault="0008529F" w:rsidP="00B15856">
      <w:pPr>
        <w:pStyle w:val="Sraopastraipa"/>
        <w:numPr>
          <w:ilvl w:val="0"/>
          <w:numId w:val="5"/>
        </w:numPr>
        <w:ind w:left="0" w:firstLine="851"/>
        <w:jc w:val="both"/>
      </w:pPr>
      <w:r>
        <w:t xml:space="preserve">Tiesioginio atsiskaitymo Rangovo pasitelkiamiems subrangovams galimybės įgyvendinamos šia tvarka:  </w:t>
      </w:r>
    </w:p>
    <w:p w14:paraId="1B592EB6" w14:textId="7E9F8BB2" w:rsidR="0008529F" w:rsidRDefault="0008529F" w:rsidP="009B269B">
      <w:pPr>
        <w:pStyle w:val="Sraopastraipa"/>
        <w:numPr>
          <w:ilvl w:val="1"/>
          <w:numId w:val="5"/>
        </w:numPr>
        <w:ind w:left="0" w:firstLine="709"/>
        <w:jc w:val="both"/>
      </w:pPr>
      <w:r>
        <w:t>Subrangovas, norėdamas, kad Užsakovas tiesiogiai atsiskaitytų su juo pateikia prašymą Užsakovui.</w:t>
      </w:r>
    </w:p>
    <w:p w14:paraId="4761BECE" w14:textId="1E1F562A" w:rsidR="0008529F" w:rsidRDefault="0008529F" w:rsidP="009B269B">
      <w:pPr>
        <w:pStyle w:val="Sraopastraipa"/>
        <w:numPr>
          <w:ilvl w:val="1"/>
          <w:numId w:val="5"/>
        </w:numPr>
        <w:ind w:left="0" w:firstLine="709"/>
        <w:jc w:val="both"/>
      </w:pPr>
      <w:r>
        <w:t xml:space="preserve">Subrangovas, prieš pateikdamas sąskaitą Užsakovui, turi ją suderinti su Rangovu. Suderinimas laikomas tinkamu, kai Subrangovo išrašytą sąskaitą raštu patvirtina atsakingas Rangovo atstovas. Užsakovo atlikti mokėjimai Subrangovui pagal jo pateiktas sąskaitas atitinkamai mažina sumą, kurią Užsakovas turi sumokėti Rangovui pagal Sutarties sąlygas ir tvarką. Rangovas, išrašydamas ir pateikdamas sąskaitas Užsakovui, atitinkamai į jas neįtraukia Subrangovo tiesiogiai Užsakovui pateiktų ir Rangovo patvirtintų sąskaitų sumų; </w:t>
      </w:r>
    </w:p>
    <w:p w14:paraId="0BE1B1A4" w14:textId="41E4C25B" w:rsidR="0008529F" w:rsidRPr="008D4297" w:rsidRDefault="0008529F" w:rsidP="009B269B">
      <w:pPr>
        <w:pStyle w:val="Sraopastraipa"/>
        <w:numPr>
          <w:ilvl w:val="1"/>
          <w:numId w:val="5"/>
        </w:numPr>
        <w:ind w:left="0" w:firstLine="709"/>
        <w:jc w:val="both"/>
      </w:pPr>
      <w:r>
        <w:t xml:space="preserve">Tiesioginis atsiskaitymas su Subrangovu neatleidžia Rangovo nuo jo prisiimtų įsipareigojimų pagal sudarytą Sutartį. Nepaisant nustatyto galimo tiesioginio atsiskaitymo su Subrangovu, Rangovo Sutartimi numatytos teisės, pareigos ir kiti įsipareigojimai nepereina </w:t>
      </w:r>
      <w:r w:rsidRPr="008D4297">
        <w:t xml:space="preserve">Subrangovui; </w:t>
      </w:r>
    </w:p>
    <w:p w14:paraId="6C689B05" w14:textId="4D62FF90" w:rsidR="0008529F" w:rsidRPr="008D4297" w:rsidRDefault="004868F8" w:rsidP="009B269B">
      <w:pPr>
        <w:pStyle w:val="Sraopastraipa"/>
        <w:numPr>
          <w:ilvl w:val="1"/>
          <w:numId w:val="5"/>
        </w:numPr>
        <w:ind w:left="0" w:firstLine="709"/>
        <w:jc w:val="both"/>
      </w:pPr>
      <w:r w:rsidRPr="008D4297">
        <w:t>Užsakovas atsiskaito su Subrangovu per 30 (trisdešimt) kalendorinių dienų nuo tinkamai pateiktos PVM sąskaitos-faktūros gavimo dienos.</w:t>
      </w:r>
      <w:r w:rsidR="0008529F" w:rsidRPr="008D4297">
        <w:t xml:space="preserve"> </w:t>
      </w:r>
    </w:p>
    <w:p w14:paraId="041002BC" w14:textId="047CBEEB" w:rsidR="0008529F" w:rsidRDefault="0008529F" w:rsidP="009B269B">
      <w:pPr>
        <w:pStyle w:val="Sraopastraipa"/>
        <w:numPr>
          <w:ilvl w:val="1"/>
          <w:numId w:val="5"/>
        </w:numPr>
        <w:ind w:left="0" w:firstLine="709"/>
        <w:jc w:val="both"/>
      </w:pPr>
      <w:r>
        <w:t>Jei dėl tiesioginio atsiskaitymo su Subrangovu faktiškai nesutampa Rangovo ir Subrangovo mokėtinos sumos, rizika prieš Užsakovą tenka Rangovui ir neatitikimai pašalinami Rangovo sąskaita.</w:t>
      </w:r>
    </w:p>
    <w:p w14:paraId="744AF733" w14:textId="77777777" w:rsidR="008D4297" w:rsidRDefault="008D4297" w:rsidP="0008529F">
      <w:pPr>
        <w:ind w:firstLine="720"/>
        <w:jc w:val="both"/>
      </w:pPr>
    </w:p>
    <w:p w14:paraId="64BB777C" w14:textId="77777777" w:rsidR="0008529F" w:rsidRPr="00933DDF" w:rsidRDefault="0008529F" w:rsidP="0008529F">
      <w:pPr>
        <w:ind w:left="1080"/>
        <w:jc w:val="center"/>
        <w:rPr>
          <w:rFonts w:eastAsia="Calibri"/>
          <w:b/>
          <w:lang w:eastAsia="en-US"/>
        </w:rPr>
      </w:pPr>
      <w:r w:rsidRPr="00933DDF">
        <w:rPr>
          <w:rFonts w:eastAsia="Calibri"/>
          <w:b/>
          <w:lang w:eastAsia="en-US"/>
        </w:rPr>
        <w:lastRenderedPageBreak/>
        <w:t>IV SKYRIUS</w:t>
      </w:r>
    </w:p>
    <w:p w14:paraId="06E3AC36" w14:textId="77777777" w:rsidR="0008529F" w:rsidRDefault="0008529F" w:rsidP="0008529F">
      <w:pPr>
        <w:ind w:left="1080"/>
        <w:jc w:val="center"/>
        <w:rPr>
          <w:b/>
        </w:rPr>
      </w:pPr>
      <w:r w:rsidRPr="00852DBF">
        <w:rPr>
          <w:b/>
        </w:rPr>
        <w:t>SUTARTIES GALIOJIMAS IR DARBŲ ATLIKIMO TERMINAI</w:t>
      </w:r>
    </w:p>
    <w:p w14:paraId="67525720" w14:textId="77777777" w:rsidR="0008529F" w:rsidRDefault="0008529F" w:rsidP="00026AAA">
      <w:pPr>
        <w:ind w:left="1080" w:firstLine="851"/>
        <w:jc w:val="both"/>
        <w:rPr>
          <w:b/>
        </w:rPr>
      </w:pPr>
    </w:p>
    <w:p w14:paraId="0209C3CE" w14:textId="77777777" w:rsidR="00B510B3" w:rsidRDefault="0008529F" w:rsidP="00B510B3">
      <w:pPr>
        <w:pStyle w:val="Sraopastraipa"/>
        <w:widowControl w:val="0"/>
        <w:numPr>
          <w:ilvl w:val="0"/>
          <w:numId w:val="5"/>
        </w:numPr>
        <w:ind w:left="0" w:firstLine="851"/>
        <w:jc w:val="both"/>
      </w:pPr>
      <w:r w:rsidRPr="006A4B9A">
        <w:rPr>
          <w:rFonts w:eastAsia="Arial"/>
        </w:rPr>
        <w:t>Sutartis įsigalioja Šalims pasirašius Sutartį</w:t>
      </w:r>
      <w:r w:rsidR="00BB7A15" w:rsidRPr="006A4B9A">
        <w:rPr>
          <w:rFonts w:eastAsia="Arial"/>
        </w:rPr>
        <w:t xml:space="preserve">. </w:t>
      </w:r>
      <w:r w:rsidRPr="006A4B9A">
        <w:rPr>
          <w:rFonts w:eastAsia="Arial"/>
        </w:rPr>
        <w:t>Sutartis galioja iki visiško Sutartyje numatytų įsipareigojimų įvykdymo</w:t>
      </w:r>
      <w:r>
        <w:t>.</w:t>
      </w:r>
      <w:r w:rsidR="00E56A87" w:rsidRPr="006A4B9A">
        <w:rPr>
          <w:b/>
          <w:bCs/>
        </w:rPr>
        <w:t xml:space="preserve"> </w:t>
      </w:r>
      <w:r w:rsidR="00F17B11">
        <w:rPr>
          <w:b/>
          <w:bCs/>
        </w:rPr>
        <w:t>Būsto pritaikymo darbai</w:t>
      </w:r>
      <w:r w:rsidR="00B510B3">
        <w:rPr>
          <w:b/>
          <w:bCs/>
        </w:rPr>
        <w:t xml:space="preserve"> </w:t>
      </w:r>
      <w:r w:rsidRPr="006A4B9A">
        <w:rPr>
          <w:b/>
          <w:bCs/>
        </w:rPr>
        <w:t xml:space="preserve">turi būti atlikti </w:t>
      </w:r>
      <w:r w:rsidR="00F17B11">
        <w:rPr>
          <w:b/>
          <w:bCs/>
        </w:rPr>
        <w:t>iki 2026 m. gruodžio</w:t>
      </w:r>
      <w:r w:rsidRPr="006A4B9A">
        <w:rPr>
          <w:b/>
          <w:bCs/>
        </w:rPr>
        <w:t xml:space="preserve"> </w:t>
      </w:r>
      <w:r w:rsidR="00F17B11">
        <w:rPr>
          <w:b/>
          <w:bCs/>
        </w:rPr>
        <w:t xml:space="preserve">15 d. </w:t>
      </w:r>
      <w:r w:rsidRPr="006A4B9A">
        <w:rPr>
          <w:b/>
          <w:bCs/>
        </w:rPr>
        <w:t>nuo darbų sutarties pasirašymo datos.</w:t>
      </w:r>
      <w:r w:rsidR="00E56A87" w:rsidRPr="006A4B9A">
        <w:rPr>
          <w:b/>
          <w:bCs/>
        </w:rPr>
        <w:t xml:space="preserve"> </w:t>
      </w:r>
      <w:r w:rsidR="00F17B11">
        <w:rPr>
          <w:b/>
          <w:bCs/>
        </w:rPr>
        <w:t>D</w:t>
      </w:r>
      <w:r w:rsidR="00E56A87" w:rsidRPr="006A4B9A">
        <w:rPr>
          <w:b/>
          <w:bCs/>
        </w:rPr>
        <w:t xml:space="preserve">arbų pratęsimo trukmė </w:t>
      </w:r>
      <w:r w:rsidR="00F17B11">
        <w:rPr>
          <w:b/>
          <w:bCs/>
        </w:rPr>
        <w:t>nenumatoma.</w:t>
      </w:r>
      <w:r w:rsidR="00B510B3">
        <w:rPr>
          <w:b/>
          <w:bCs/>
        </w:rPr>
        <w:t xml:space="preserve"> Darbai atliekami adresais:</w:t>
      </w:r>
    </w:p>
    <w:p w14:paraId="0B3CE7F0" w14:textId="77777777" w:rsidR="00B510B3" w:rsidRPr="00B510B3" w:rsidRDefault="00B510B3" w:rsidP="00B510B3">
      <w:pPr>
        <w:pStyle w:val="Sraopastraipa"/>
        <w:widowControl w:val="0"/>
        <w:ind w:left="851"/>
        <w:jc w:val="both"/>
        <w:rPr>
          <w:b/>
          <w:bCs/>
          <w:i/>
          <w:iCs/>
        </w:rPr>
      </w:pPr>
      <w:r w:rsidRPr="00B510B3">
        <w:rPr>
          <w:b/>
          <w:bCs/>
          <w:i/>
          <w:iCs/>
        </w:rPr>
        <w:t xml:space="preserve">I-ai pirkimo daliai: </w:t>
      </w:r>
    </w:p>
    <w:p w14:paraId="3A9AA732" w14:textId="77777777" w:rsidR="00B510B3" w:rsidRDefault="00B510B3" w:rsidP="00B510B3">
      <w:pPr>
        <w:pStyle w:val="Sraopastraipa"/>
        <w:widowControl w:val="0"/>
        <w:ind w:left="851"/>
        <w:jc w:val="both"/>
      </w:pPr>
      <w:r>
        <w:t xml:space="preserve">S. Ylos g. 3, </w:t>
      </w:r>
      <w:proofErr w:type="spellStart"/>
      <w:r>
        <w:t>Staškūniškio</w:t>
      </w:r>
      <w:proofErr w:type="spellEnd"/>
      <w:r>
        <w:t xml:space="preserve"> k., Kurklių sen., Anykščių r. sav.;</w:t>
      </w:r>
    </w:p>
    <w:p w14:paraId="5A0D0E2B" w14:textId="77777777" w:rsidR="00B510B3" w:rsidRDefault="00B510B3" w:rsidP="00B510B3">
      <w:pPr>
        <w:pStyle w:val="Sraopastraipa"/>
        <w:widowControl w:val="0"/>
        <w:ind w:left="851"/>
        <w:jc w:val="both"/>
      </w:pPr>
      <w:proofErr w:type="spellStart"/>
      <w:r>
        <w:t>Eglėkalnio</w:t>
      </w:r>
      <w:proofErr w:type="spellEnd"/>
      <w:r>
        <w:t xml:space="preserve"> g. 7, Anykščiai;</w:t>
      </w:r>
    </w:p>
    <w:p w14:paraId="41E55BC4" w14:textId="77777777" w:rsidR="00B510B3" w:rsidRDefault="00B510B3" w:rsidP="00B510B3">
      <w:pPr>
        <w:pStyle w:val="Sraopastraipa"/>
        <w:widowControl w:val="0"/>
        <w:ind w:left="851"/>
        <w:jc w:val="both"/>
      </w:pPr>
      <w:r>
        <w:t xml:space="preserve">Troškūnų g. 12, </w:t>
      </w:r>
      <w:proofErr w:type="spellStart"/>
      <w:r>
        <w:t>Mileikiškių</w:t>
      </w:r>
      <w:proofErr w:type="spellEnd"/>
      <w:r>
        <w:t xml:space="preserve"> k., Troškūnų sen., Anykščių r. sav.;</w:t>
      </w:r>
    </w:p>
    <w:p w14:paraId="16FE475F" w14:textId="77777777" w:rsidR="00B510B3" w:rsidRPr="00B510B3" w:rsidRDefault="00B510B3" w:rsidP="00B510B3">
      <w:pPr>
        <w:pStyle w:val="Sraopastraipa"/>
        <w:widowControl w:val="0"/>
        <w:ind w:left="851"/>
        <w:jc w:val="both"/>
        <w:rPr>
          <w:b/>
          <w:bCs/>
          <w:i/>
          <w:iCs/>
        </w:rPr>
      </w:pPr>
      <w:r w:rsidRPr="00B510B3">
        <w:rPr>
          <w:b/>
          <w:bCs/>
          <w:i/>
          <w:iCs/>
        </w:rPr>
        <w:t>II-ai pirkimo daliai:</w:t>
      </w:r>
    </w:p>
    <w:p w14:paraId="3404C0D5" w14:textId="77777777" w:rsidR="00B510B3" w:rsidRDefault="00B510B3" w:rsidP="00B510B3">
      <w:pPr>
        <w:pStyle w:val="Sraopastraipa"/>
        <w:widowControl w:val="0"/>
        <w:ind w:left="851"/>
        <w:jc w:val="both"/>
      </w:pPr>
      <w:proofErr w:type="spellStart"/>
      <w:r>
        <w:t>Daujočių</w:t>
      </w:r>
      <w:proofErr w:type="spellEnd"/>
      <w:r>
        <w:t xml:space="preserve"> g. 26, </w:t>
      </w:r>
      <w:proofErr w:type="spellStart"/>
      <w:r>
        <w:t>Daujočių</w:t>
      </w:r>
      <w:proofErr w:type="spellEnd"/>
      <w:r>
        <w:t xml:space="preserve"> k., Svėdasų sen., Anykščių r. sav.;</w:t>
      </w:r>
    </w:p>
    <w:p w14:paraId="45D64EB9" w14:textId="3566837F" w:rsidR="00B510B3" w:rsidRDefault="00B510B3" w:rsidP="00B510B3">
      <w:pPr>
        <w:pStyle w:val="Sraopastraipa"/>
        <w:widowControl w:val="0"/>
        <w:ind w:left="851"/>
        <w:jc w:val="both"/>
      </w:pPr>
      <w:r>
        <w:t>J. Biliūno g. 24, Debeikiai, Anykščių r. sav.</w:t>
      </w:r>
    </w:p>
    <w:p w14:paraId="72B3F937" w14:textId="3E25A922" w:rsidR="00B510B3" w:rsidRDefault="0008529F" w:rsidP="00B510B3">
      <w:pPr>
        <w:pStyle w:val="Sraopastraipa"/>
        <w:widowControl w:val="0"/>
        <w:ind w:left="851"/>
        <w:jc w:val="both"/>
      </w:pPr>
      <w:r>
        <w:t>Rangovas gali atlikti darbus anksčiau numatyto laiko.</w:t>
      </w:r>
    </w:p>
    <w:p w14:paraId="65AF9B51" w14:textId="21817058" w:rsidR="0008529F" w:rsidRPr="00E56A87" w:rsidRDefault="007507CD" w:rsidP="006A4B9A">
      <w:pPr>
        <w:pStyle w:val="Sraopastraipa"/>
        <w:widowControl w:val="0"/>
        <w:numPr>
          <w:ilvl w:val="0"/>
          <w:numId w:val="5"/>
        </w:numPr>
        <w:ind w:left="0" w:firstLine="851"/>
        <w:jc w:val="both"/>
      </w:pPr>
      <w:r w:rsidRPr="00E56A87">
        <w:t>Jeigu Statybvietės perdavimo–priėmimo aktas nepasirašomas per 5 (penkias) dienas nuo Sutarties įsigaliojimo, Darbų pradžia laikoma šeštoji diena po Sutarties įsigaliojimo</w:t>
      </w:r>
      <w:r w:rsidR="002B253F" w:rsidRPr="00E56A87">
        <w:t>.</w:t>
      </w:r>
    </w:p>
    <w:p w14:paraId="1CE66A77" w14:textId="48FEEBC6" w:rsidR="0008529F" w:rsidRDefault="0008529F" w:rsidP="006A4B9A">
      <w:pPr>
        <w:pStyle w:val="Sraopastraipa"/>
        <w:widowControl w:val="0"/>
        <w:numPr>
          <w:ilvl w:val="0"/>
          <w:numId w:val="5"/>
        </w:numPr>
        <w:ind w:left="0" w:firstLine="851"/>
        <w:jc w:val="both"/>
      </w:pPr>
      <w:r>
        <w:t>Darbų pabaiga pagal Sutartį bus laikoma</w:t>
      </w:r>
      <w:r w:rsidR="007D087E">
        <w:t xml:space="preserve"> momentu</w:t>
      </w:r>
      <w:r>
        <w:t>, kai tinkamai bus užbaigti visi Sutartyje numatyti Darbai, ištaisyti defektai, pasirašomas Darbų priėmimo–perdavimo aktas.</w:t>
      </w:r>
    </w:p>
    <w:p w14:paraId="4E8F0A42" w14:textId="41F7E0DA" w:rsidR="0008529F" w:rsidRDefault="0008529F" w:rsidP="006A4B9A">
      <w:pPr>
        <w:pStyle w:val="Sraopastraipa"/>
        <w:widowControl w:val="0"/>
        <w:numPr>
          <w:ilvl w:val="0"/>
          <w:numId w:val="5"/>
        </w:numPr>
        <w:ind w:left="0" w:firstLine="851"/>
        <w:jc w:val="both"/>
      </w:pPr>
      <w:r>
        <w:t>Sutartyje nurodytas Darbų atlikimo terminas, kai Darbų atlikimas buvo sustabdytas ne dėl Rangovo kaltės, gali būti pratęstas sustabdymo laikotarpiui.</w:t>
      </w:r>
    </w:p>
    <w:p w14:paraId="60895433" w14:textId="77777777" w:rsidR="0008529F" w:rsidRPr="00F42376" w:rsidRDefault="0008529F" w:rsidP="0008529F">
      <w:pPr>
        <w:widowControl w:val="0"/>
        <w:tabs>
          <w:tab w:val="left" w:pos="1033"/>
        </w:tabs>
        <w:jc w:val="both"/>
      </w:pPr>
    </w:p>
    <w:p w14:paraId="0F701AA5" w14:textId="77777777" w:rsidR="0008529F" w:rsidRDefault="0008529F" w:rsidP="0008529F">
      <w:pPr>
        <w:pStyle w:val="ListParagraph1"/>
        <w:tabs>
          <w:tab w:val="left" w:pos="748"/>
        </w:tabs>
        <w:ind w:left="1080"/>
        <w:jc w:val="center"/>
        <w:rPr>
          <w:b/>
        </w:rPr>
      </w:pPr>
      <w:r>
        <w:rPr>
          <w:b/>
        </w:rPr>
        <w:t>V SKYRIUS</w:t>
      </w:r>
    </w:p>
    <w:p w14:paraId="5ABAF7EB" w14:textId="77777777" w:rsidR="0008529F" w:rsidRDefault="0008529F" w:rsidP="0008529F">
      <w:pPr>
        <w:widowControl w:val="0"/>
        <w:ind w:firstLine="720"/>
        <w:jc w:val="center"/>
        <w:rPr>
          <w:b/>
        </w:rPr>
      </w:pPr>
      <w:r w:rsidRPr="00852DBF">
        <w:rPr>
          <w:b/>
        </w:rPr>
        <w:t>SUTARTIES ŠALIŲ TEISĖS IR PAREIGOS</w:t>
      </w:r>
    </w:p>
    <w:p w14:paraId="51C5D341" w14:textId="77777777" w:rsidR="0008529F" w:rsidRPr="00852DBF" w:rsidRDefault="0008529F" w:rsidP="00026AAA">
      <w:pPr>
        <w:widowControl w:val="0"/>
        <w:tabs>
          <w:tab w:val="left" w:pos="1033"/>
        </w:tabs>
        <w:ind w:firstLine="851"/>
        <w:jc w:val="center"/>
        <w:rPr>
          <w:iCs/>
        </w:rPr>
      </w:pPr>
    </w:p>
    <w:p w14:paraId="2D463922" w14:textId="61BC3E1E" w:rsidR="0008529F" w:rsidRPr="008945C2" w:rsidRDefault="0008529F" w:rsidP="008945C2">
      <w:pPr>
        <w:pStyle w:val="Sraopastraipa"/>
        <w:widowControl w:val="0"/>
        <w:numPr>
          <w:ilvl w:val="0"/>
          <w:numId w:val="5"/>
        </w:numPr>
        <w:jc w:val="both"/>
        <w:rPr>
          <w:bCs/>
        </w:rPr>
      </w:pPr>
      <w:r w:rsidRPr="008945C2">
        <w:rPr>
          <w:bCs/>
        </w:rPr>
        <w:t>Užsakovo teisės ir pareigos:</w:t>
      </w:r>
    </w:p>
    <w:p w14:paraId="7A0AA2FE" w14:textId="49AF574B" w:rsidR="0008529F" w:rsidRPr="008945C2" w:rsidRDefault="0008529F" w:rsidP="008945C2">
      <w:pPr>
        <w:pStyle w:val="Sraopastraipa"/>
        <w:numPr>
          <w:ilvl w:val="1"/>
          <w:numId w:val="5"/>
        </w:numPr>
        <w:ind w:left="0" w:firstLine="709"/>
        <w:jc w:val="both"/>
      </w:pPr>
      <w:r w:rsidRPr="008945C2">
        <w:t>prižiūrėti ir kontroliuoti atliekamų darbų eigą ir kokybę;</w:t>
      </w:r>
    </w:p>
    <w:p w14:paraId="051BDBB8" w14:textId="50F67B08" w:rsidR="0008529F" w:rsidRPr="008945C2" w:rsidRDefault="0008529F" w:rsidP="008945C2">
      <w:pPr>
        <w:pStyle w:val="Sraopastraipa"/>
        <w:numPr>
          <w:ilvl w:val="1"/>
          <w:numId w:val="5"/>
        </w:numPr>
        <w:ind w:left="0" w:firstLine="709"/>
        <w:jc w:val="both"/>
      </w:pPr>
      <w:r w:rsidRPr="008945C2">
        <w:t xml:space="preserve">teikti </w:t>
      </w:r>
      <w:r w:rsidR="00646BD6" w:rsidRPr="008945C2">
        <w:t>D</w:t>
      </w:r>
      <w:r w:rsidRPr="008945C2">
        <w:t>arbams vykdyti būtinus nurodymus;</w:t>
      </w:r>
    </w:p>
    <w:p w14:paraId="18C8D59F" w14:textId="2A13412E" w:rsidR="0008529F" w:rsidRPr="008945C2" w:rsidRDefault="0008529F" w:rsidP="008945C2">
      <w:pPr>
        <w:pStyle w:val="Sraopastraipa"/>
        <w:numPr>
          <w:ilvl w:val="1"/>
          <w:numId w:val="5"/>
        </w:numPr>
        <w:ind w:left="0" w:firstLine="709"/>
        <w:jc w:val="both"/>
      </w:pPr>
      <w:r w:rsidRPr="008945C2">
        <w:t xml:space="preserve">pareikalauti šalinti darbų trūkumus, nemokėti už nekokybiškai atliktus darbus arba prireikus – sustabdyti </w:t>
      </w:r>
      <w:r w:rsidR="00646BD6" w:rsidRPr="008945C2">
        <w:t>D</w:t>
      </w:r>
      <w:r w:rsidRPr="008945C2">
        <w:t>arbus, kol trūkumai bus pašalinti;</w:t>
      </w:r>
    </w:p>
    <w:p w14:paraId="6BB7FBF1" w14:textId="746C76A0" w:rsidR="0008529F" w:rsidRPr="008945C2" w:rsidRDefault="0008529F" w:rsidP="008945C2">
      <w:pPr>
        <w:pStyle w:val="Sraopastraipa"/>
        <w:numPr>
          <w:ilvl w:val="1"/>
          <w:numId w:val="5"/>
        </w:numPr>
        <w:ind w:left="0" w:firstLine="709"/>
        <w:jc w:val="both"/>
      </w:pPr>
      <w:r w:rsidRPr="008945C2">
        <w:t>sumokėti Sutarties kainą Sutarties III skyriuje nustatyta tvarka ir terminais;</w:t>
      </w:r>
    </w:p>
    <w:p w14:paraId="0C493BD3" w14:textId="5BFF7624" w:rsidR="0008529F" w:rsidRPr="008945C2" w:rsidRDefault="0008529F" w:rsidP="008945C2">
      <w:pPr>
        <w:pStyle w:val="Sraopastraipa"/>
        <w:numPr>
          <w:ilvl w:val="1"/>
          <w:numId w:val="5"/>
        </w:numPr>
        <w:ind w:left="0" w:firstLine="709"/>
        <w:jc w:val="both"/>
      </w:pPr>
      <w:r w:rsidRPr="008945C2">
        <w:t>suteikti informaciją ir / ar dokumentus, būtinus Sutarčiai vykdyti;</w:t>
      </w:r>
    </w:p>
    <w:p w14:paraId="7088B716" w14:textId="6EE8A6D2" w:rsidR="0008529F" w:rsidRPr="008945C2" w:rsidRDefault="0008529F" w:rsidP="008945C2">
      <w:pPr>
        <w:pStyle w:val="Sraopastraipa"/>
        <w:numPr>
          <w:ilvl w:val="1"/>
          <w:numId w:val="5"/>
        </w:numPr>
        <w:ind w:left="0" w:firstLine="709"/>
        <w:jc w:val="both"/>
      </w:pPr>
      <w:r w:rsidRPr="008945C2">
        <w:t>tinkamai vykdyti kitus įsipareigojimus, numatytus Sutartyje;</w:t>
      </w:r>
    </w:p>
    <w:p w14:paraId="47E4B1FD" w14:textId="458AE849" w:rsidR="0008529F" w:rsidRPr="008945C2" w:rsidRDefault="0008529F" w:rsidP="008945C2">
      <w:pPr>
        <w:pStyle w:val="Sraopastraipa"/>
        <w:numPr>
          <w:ilvl w:val="1"/>
          <w:numId w:val="5"/>
        </w:numPr>
        <w:ind w:left="0" w:firstLine="709"/>
        <w:jc w:val="both"/>
      </w:pPr>
      <w:r w:rsidRPr="008945C2">
        <w:t xml:space="preserve">esant svarbioms aplinkybėms, Užsakovas turi teisę sustabdyti </w:t>
      </w:r>
      <w:r w:rsidR="00A25A4C" w:rsidRPr="008945C2">
        <w:t>Darbus</w:t>
      </w:r>
      <w:r w:rsidRPr="008945C2">
        <w:t xml:space="preserve"> ar jų dalį iki tol, kol išnyks tai lėmusios aplinkybės. </w:t>
      </w:r>
    </w:p>
    <w:p w14:paraId="35B7E637" w14:textId="5C3C1B74" w:rsidR="00AB2930" w:rsidRPr="008945C2" w:rsidRDefault="0008529F" w:rsidP="008945C2">
      <w:pPr>
        <w:pStyle w:val="Sraopastraipa"/>
        <w:widowControl w:val="0"/>
        <w:numPr>
          <w:ilvl w:val="0"/>
          <w:numId w:val="5"/>
        </w:numPr>
        <w:tabs>
          <w:tab w:val="left" w:pos="1033"/>
        </w:tabs>
        <w:jc w:val="both"/>
        <w:rPr>
          <w:bCs/>
        </w:rPr>
      </w:pPr>
      <w:r w:rsidRPr="008945C2">
        <w:rPr>
          <w:bCs/>
        </w:rPr>
        <w:t>Rangovo teisės ir pareigos:</w:t>
      </w:r>
    </w:p>
    <w:p w14:paraId="6B07ADAF" w14:textId="1A45BF17" w:rsidR="00AB2930" w:rsidRPr="008945C2" w:rsidRDefault="00AB2930" w:rsidP="008945C2">
      <w:pPr>
        <w:pStyle w:val="Sraopastraipa"/>
        <w:numPr>
          <w:ilvl w:val="1"/>
          <w:numId w:val="5"/>
        </w:numPr>
        <w:ind w:left="0" w:firstLine="709"/>
        <w:jc w:val="both"/>
      </w:pPr>
      <w:r w:rsidRPr="008945C2">
        <w:t>vykdyti Darbus pagal Sutartį, techninę specifikaciją, projektinius sprendinius ir Lietuvos Respublikos teisės aktų reikalavimus;</w:t>
      </w:r>
    </w:p>
    <w:p w14:paraId="209F0D62" w14:textId="3560A00F" w:rsidR="00AB2930" w:rsidRPr="008945C2" w:rsidRDefault="00AB2930" w:rsidP="008945C2">
      <w:pPr>
        <w:pStyle w:val="Sraopastraipa"/>
        <w:numPr>
          <w:ilvl w:val="1"/>
          <w:numId w:val="5"/>
        </w:numPr>
        <w:ind w:left="0" w:firstLine="709"/>
        <w:jc w:val="both"/>
      </w:pPr>
      <w:r w:rsidRPr="008945C2">
        <w:t>laiku ir kokybiškai atlikti bei perduoti Užsakovui Darbus;</w:t>
      </w:r>
    </w:p>
    <w:p w14:paraId="10D1375B" w14:textId="4E76E3F8" w:rsidR="00AB2930" w:rsidRPr="008945C2" w:rsidRDefault="00AB2930" w:rsidP="008945C2">
      <w:pPr>
        <w:pStyle w:val="Sraopastraipa"/>
        <w:numPr>
          <w:ilvl w:val="1"/>
          <w:numId w:val="5"/>
        </w:numPr>
        <w:ind w:left="0" w:firstLine="709"/>
        <w:jc w:val="both"/>
      </w:pPr>
      <w:r w:rsidRPr="008945C2">
        <w:t>užtikrinti Darbų vykdymo metu darbuotojų saugos, sveikatos, aplinkos apsaugos, priešgaisrinės ir eismo saugos reikalavimų laikymąsi;</w:t>
      </w:r>
    </w:p>
    <w:p w14:paraId="45454DDD" w14:textId="7961C83B" w:rsidR="00AB2930" w:rsidRPr="008945C2" w:rsidRDefault="00AB2930" w:rsidP="008945C2">
      <w:pPr>
        <w:pStyle w:val="Sraopastraipa"/>
        <w:numPr>
          <w:ilvl w:val="1"/>
          <w:numId w:val="5"/>
        </w:numPr>
        <w:ind w:left="0" w:firstLine="709"/>
        <w:jc w:val="both"/>
      </w:pPr>
      <w:r w:rsidRPr="008945C2">
        <w:t>savo lėšomis aprūpinti Darbų atlikimui reikalingomis medžiagomis, įranga, mechanizmais ir kitais ištekliais bei atsakyti už jų kokybę;</w:t>
      </w:r>
    </w:p>
    <w:p w14:paraId="0EC8ECC8" w14:textId="2865B42A" w:rsidR="00AB2930" w:rsidRPr="008945C2" w:rsidRDefault="00AB2930" w:rsidP="008945C2">
      <w:pPr>
        <w:pStyle w:val="Sraopastraipa"/>
        <w:numPr>
          <w:ilvl w:val="1"/>
          <w:numId w:val="5"/>
        </w:numPr>
        <w:ind w:left="0" w:firstLine="709"/>
        <w:jc w:val="both"/>
      </w:pPr>
      <w:r w:rsidRPr="008945C2">
        <w:t>prieš pradedant Darbus pateikti Užsakovui naudojamų medžiagų ir gaminių atitikties dokumentus;</w:t>
      </w:r>
    </w:p>
    <w:p w14:paraId="4D3071CC" w14:textId="77161B9F" w:rsidR="00AB2930" w:rsidRPr="008945C2" w:rsidRDefault="00AB2930" w:rsidP="008945C2">
      <w:pPr>
        <w:pStyle w:val="Sraopastraipa"/>
        <w:numPr>
          <w:ilvl w:val="1"/>
          <w:numId w:val="5"/>
        </w:numPr>
        <w:ind w:left="0" w:firstLine="709"/>
        <w:jc w:val="both"/>
      </w:pPr>
      <w:r w:rsidRPr="008945C2">
        <w:t>pasitelkti tik pasiūlyme nurodytus subrangovus, o jų keitimą iš anksto raštu suderinti su Užsakovu. Už subrangovų veiksmus atsako Rangovas;</w:t>
      </w:r>
    </w:p>
    <w:p w14:paraId="568A8157" w14:textId="1FE0551B" w:rsidR="00AB2930" w:rsidRPr="008945C2" w:rsidRDefault="00AB2930" w:rsidP="008945C2">
      <w:pPr>
        <w:pStyle w:val="Sraopastraipa"/>
        <w:numPr>
          <w:ilvl w:val="1"/>
          <w:numId w:val="5"/>
        </w:numPr>
        <w:ind w:left="0" w:firstLine="709"/>
        <w:jc w:val="both"/>
      </w:pPr>
      <w:r w:rsidRPr="008945C2">
        <w:t>savo lėšomis pašalinti Darbų trūkumus, nustatytus Darbų vykdymo metu ar garantiniu laikotarpiu, ir atlyginti dėl to Užsakovui atsiradusius nuostolius;</w:t>
      </w:r>
    </w:p>
    <w:p w14:paraId="1A90C578" w14:textId="303C2352" w:rsidR="00AB2930" w:rsidRPr="008945C2" w:rsidRDefault="00AB2930" w:rsidP="008945C2">
      <w:pPr>
        <w:pStyle w:val="Sraopastraipa"/>
        <w:numPr>
          <w:ilvl w:val="1"/>
          <w:numId w:val="5"/>
        </w:numPr>
        <w:ind w:left="0" w:firstLine="709"/>
        <w:jc w:val="both"/>
      </w:pPr>
      <w:r w:rsidRPr="008945C2">
        <w:t>tvarkyti statybvietę, šalinti atliekas teisės aktų nustatyta tvarka ir pateikti tai patvirtinančius dokumentus;</w:t>
      </w:r>
    </w:p>
    <w:p w14:paraId="23133C5B" w14:textId="77777777" w:rsidR="006F554B" w:rsidRDefault="00AB2930" w:rsidP="006F554B">
      <w:pPr>
        <w:pStyle w:val="Sraopastraipa"/>
        <w:numPr>
          <w:ilvl w:val="1"/>
          <w:numId w:val="5"/>
        </w:numPr>
        <w:ind w:left="0" w:firstLine="709"/>
        <w:jc w:val="both"/>
      </w:pPr>
      <w:r w:rsidRPr="008945C2">
        <w:lastRenderedPageBreak/>
        <w:t>pateikti Užsakovui Darbų perdavimo–priėmimo dokumentus ir kitą su Darbų vykdymu susijusią privalomą dokumentaciją;</w:t>
      </w:r>
    </w:p>
    <w:p w14:paraId="3B0B870F" w14:textId="083CE469" w:rsidR="00AB2930" w:rsidRPr="008945C2" w:rsidRDefault="00AB2930" w:rsidP="006F554B">
      <w:pPr>
        <w:pStyle w:val="Sraopastraipa"/>
        <w:numPr>
          <w:ilvl w:val="1"/>
          <w:numId w:val="5"/>
        </w:numPr>
        <w:ind w:left="0" w:firstLine="709"/>
        <w:jc w:val="both"/>
      </w:pPr>
      <w:r w:rsidRPr="008945C2">
        <w:t>sustabdyti Darbus gavus rašytinį Užsakovo nurodymą;</w:t>
      </w:r>
    </w:p>
    <w:p w14:paraId="44490B6A" w14:textId="4661D29E" w:rsidR="00AB2930" w:rsidRPr="008945C2" w:rsidRDefault="00AB2930" w:rsidP="008945C2">
      <w:pPr>
        <w:pStyle w:val="Sraopastraipa"/>
        <w:numPr>
          <w:ilvl w:val="1"/>
          <w:numId w:val="5"/>
        </w:numPr>
        <w:ind w:left="0" w:firstLine="709"/>
        <w:jc w:val="both"/>
      </w:pPr>
      <w:r w:rsidRPr="008945C2">
        <w:t>gauti Sutartyje nustatytą atlyginimą už tinkamai ir laiku atliktus Darbus.</w:t>
      </w:r>
    </w:p>
    <w:p w14:paraId="75DA1E6A" w14:textId="77777777" w:rsidR="0008529F" w:rsidRDefault="0008529F" w:rsidP="0008529F">
      <w:pPr>
        <w:ind w:left="540"/>
        <w:jc w:val="center"/>
        <w:rPr>
          <w:b/>
          <w:bCs/>
        </w:rPr>
      </w:pPr>
    </w:p>
    <w:p w14:paraId="4BCDD094" w14:textId="77777777" w:rsidR="0008529F" w:rsidRDefault="0008529F" w:rsidP="0008529F">
      <w:pPr>
        <w:ind w:left="540"/>
        <w:jc w:val="center"/>
        <w:rPr>
          <w:b/>
        </w:rPr>
      </w:pPr>
      <w:r>
        <w:rPr>
          <w:b/>
        </w:rPr>
        <w:t>VI SKYRIUS</w:t>
      </w:r>
    </w:p>
    <w:p w14:paraId="31C79236" w14:textId="77777777" w:rsidR="0008529F" w:rsidRDefault="0008529F" w:rsidP="0008529F">
      <w:pPr>
        <w:tabs>
          <w:tab w:val="left" w:pos="284"/>
          <w:tab w:val="left" w:pos="1134"/>
        </w:tabs>
        <w:contextualSpacing/>
        <w:jc w:val="center"/>
        <w:rPr>
          <w:b/>
        </w:rPr>
      </w:pPr>
      <w:r w:rsidRPr="003838B4">
        <w:rPr>
          <w:b/>
        </w:rPr>
        <w:t>SUBRANGA, SUBRANGOVŲ KEITIMAS</w:t>
      </w:r>
    </w:p>
    <w:p w14:paraId="5040F04B" w14:textId="77777777" w:rsidR="0008529F" w:rsidRDefault="0008529F" w:rsidP="0008529F">
      <w:pPr>
        <w:tabs>
          <w:tab w:val="left" w:pos="284"/>
          <w:tab w:val="left" w:pos="1134"/>
        </w:tabs>
        <w:contextualSpacing/>
        <w:jc w:val="center"/>
        <w:rPr>
          <w:b/>
        </w:rPr>
      </w:pPr>
    </w:p>
    <w:p w14:paraId="664F3C71" w14:textId="08FBBFC7" w:rsidR="0008529F" w:rsidRPr="00D93AB0" w:rsidRDefault="0008529F" w:rsidP="00D93AB0">
      <w:pPr>
        <w:pStyle w:val="Sraopastraipa"/>
        <w:numPr>
          <w:ilvl w:val="0"/>
          <w:numId w:val="5"/>
        </w:numPr>
        <w:ind w:left="0" w:firstLine="851"/>
        <w:jc w:val="both"/>
        <w:rPr>
          <w:b/>
        </w:rPr>
      </w:pPr>
      <w:r w:rsidRPr="00D93AB0">
        <w:rPr>
          <w:rFonts w:cstheme="minorHAnsi"/>
        </w:rPr>
        <w:t xml:space="preserve">Bet kokie fiziniai ar juridiniai asmenys, kuriuos Rangovas pasitelkia šios Sutarties vykdymui, neatsižvelgiant į tai, kokie teisiniai ryšiai sieja šiuos asmenis su Rangovu, yra laikomi asmenimis, veikiančiais Rangovo vardu. </w:t>
      </w:r>
      <w:r w:rsidRPr="00E56A87">
        <w:t>Rangovas yra atsakingas</w:t>
      </w:r>
      <w:r w:rsidR="00CC2F6C" w:rsidRPr="00E56A87">
        <w:t xml:space="preserve"> </w:t>
      </w:r>
      <w:r w:rsidRPr="00E56A87">
        <w:t>už Subrangovo, jo įgaliotų atstovų ir darbuotojų veiksmus arba neveikimą atliekant Darbus taip, kaip atsakytų už savo paties veiksmus ar neveikimą.</w:t>
      </w:r>
    </w:p>
    <w:p w14:paraId="08CEBB08" w14:textId="045725CF" w:rsidR="0008529F" w:rsidRPr="00D93AB0" w:rsidRDefault="0008529F" w:rsidP="00D93AB0">
      <w:pPr>
        <w:pStyle w:val="Sraopastraipa"/>
        <w:numPr>
          <w:ilvl w:val="0"/>
          <w:numId w:val="5"/>
        </w:numPr>
        <w:ind w:left="0" w:firstLine="851"/>
        <w:jc w:val="both"/>
        <w:rPr>
          <w:rFonts w:cstheme="minorHAnsi"/>
        </w:rPr>
      </w:pPr>
      <w:r w:rsidRPr="00D93AB0">
        <w:rPr>
          <w:rFonts w:cstheme="minorHAnsi"/>
        </w:rPr>
        <w:t>Sudarius Sutartį, tačiau ne vėliau negu Sutartis pradedama vykdyti, Rangovas įsipareigoja Užsakovui pranešti tuo metu žinomų Subrangovų pavadinimus, kontaktinius duomenis ir jų atstovus. Užsakovas taip pat reikalauja, kad Rangovas informuotų apie minėtos informacijos pasikeitimą visu Sutarties vykdymo metu.</w:t>
      </w:r>
    </w:p>
    <w:p w14:paraId="7DE9DEAB" w14:textId="54ABAC56" w:rsidR="0008529F" w:rsidRPr="00D93AB0" w:rsidRDefault="0008529F" w:rsidP="00D93AB0">
      <w:pPr>
        <w:pStyle w:val="Sraopastraipa"/>
        <w:numPr>
          <w:ilvl w:val="0"/>
          <w:numId w:val="5"/>
        </w:numPr>
        <w:ind w:left="0" w:firstLine="851"/>
        <w:jc w:val="both"/>
        <w:rPr>
          <w:rFonts w:cstheme="minorHAnsi"/>
        </w:rPr>
      </w:pPr>
      <w:r w:rsidRPr="00D93AB0">
        <w:rPr>
          <w:rFonts w:cstheme="minorHAnsi"/>
        </w:rPr>
        <w:t>Rangovas, norėdamas pakeisti Sutartyje numatytus Subrangovą (-</w:t>
      </w:r>
      <w:proofErr w:type="spellStart"/>
      <w:r w:rsidRPr="00D93AB0">
        <w:rPr>
          <w:rFonts w:cstheme="minorHAnsi"/>
        </w:rPr>
        <w:t>us</w:t>
      </w:r>
      <w:proofErr w:type="spellEnd"/>
      <w:r w:rsidRPr="00D93AB0">
        <w:rPr>
          <w:rFonts w:cstheme="minorHAnsi"/>
        </w:rPr>
        <w:t>), Užsakovui pateikia pagrįstą prašymą, kuriame nurodo aplinkybes, lemiančias Subrangovo (-ų) pakeitimo poreikį, jo atitikimą pirkimo sąlygose numatytiems reikalavimams bei prideda tai pagrindžiančius dokumentus. Subrangovas (-ai) gali pradėti vykdyti Darbus tik Rangovui gavus Užsakovo sutikimą.</w:t>
      </w:r>
    </w:p>
    <w:p w14:paraId="1010523E" w14:textId="77777777" w:rsidR="0008529F" w:rsidRPr="005E44D1" w:rsidRDefault="0008529F" w:rsidP="00026AAA">
      <w:pPr>
        <w:ind w:firstLine="851"/>
        <w:contextualSpacing/>
        <w:jc w:val="both"/>
        <w:rPr>
          <w:rFonts w:cstheme="minorHAnsi"/>
        </w:rPr>
      </w:pPr>
    </w:p>
    <w:p w14:paraId="5D2FBB69" w14:textId="77777777" w:rsidR="0008529F" w:rsidRPr="00F47FAE" w:rsidRDefault="0008529F" w:rsidP="0008529F">
      <w:pPr>
        <w:ind w:left="540"/>
        <w:jc w:val="center"/>
        <w:rPr>
          <w:b/>
          <w:color w:val="000000" w:themeColor="text1"/>
        </w:rPr>
      </w:pPr>
      <w:r w:rsidRPr="00F47FAE">
        <w:rPr>
          <w:b/>
          <w:color w:val="000000" w:themeColor="text1"/>
        </w:rPr>
        <w:t>VII SKYRIUS</w:t>
      </w:r>
    </w:p>
    <w:p w14:paraId="0B358F67" w14:textId="77777777" w:rsidR="0008529F" w:rsidRDefault="0008529F" w:rsidP="0008529F">
      <w:pPr>
        <w:jc w:val="center"/>
        <w:rPr>
          <w:b/>
          <w:bCs/>
          <w:color w:val="000000" w:themeColor="text1"/>
        </w:rPr>
      </w:pPr>
      <w:r w:rsidRPr="00F47FAE">
        <w:rPr>
          <w:b/>
          <w:bCs/>
          <w:color w:val="000000" w:themeColor="text1"/>
        </w:rPr>
        <w:t>DARBŲ PERDAVIMAS–PRIĖMIMAS</w:t>
      </w:r>
    </w:p>
    <w:p w14:paraId="20CB173F" w14:textId="77777777" w:rsidR="0008529F" w:rsidRPr="004E36EA" w:rsidRDefault="0008529F" w:rsidP="0008529F">
      <w:pPr>
        <w:jc w:val="center"/>
        <w:rPr>
          <w:b/>
          <w:bCs/>
        </w:rPr>
      </w:pPr>
    </w:p>
    <w:p w14:paraId="47896552" w14:textId="4F7DDD94" w:rsidR="00C13D6E" w:rsidRPr="00D93AB0" w:rsidRDefault="00C13D6E" w:rsidP="00D93AB0">
      <w:pPr>
        <w:pStyle w:val="Sraopastraipa"/>
        <w:numPr>
          <w:ilvl w:val="0"/>
          <w:numId w:val="5"/>
        </w:numPr>
        <w:ind w:left="0" w:firstLine="851"/>
        <w:jc w:val="both"/>
        <w:rPr>
          <w:b/>
          <w:bCs/>
        </w:rPr>
      </w:pPr>
      <w:r w:rsidRPr="004E36EA">
        <w:t>Užbaigtų Darbų perdavimas–priėmimas organizuojamas gavus rašytinį Rangovo prašymą.</w:t>
      </w:r>
    </w:p>
    <w:p w14:paraId="7D00C531" w14:textId="514FDB62" w:rsidR="00C13D6E" w:rsidRPr="004E36EA" w:rsidRDefault="00C13D6E" w:rsidP="00D93AB0">
      <w:pPr>
        <w:pStyle w:val="Sraopastraipa"/>
        <w:numPr>
          <w:ilvl w:val="0"/>
          <w:numId w:val="5"/>
        </w:numPr>
        <w:ind w:left="0" w:firstLine="851"/>
        <w:jc w:val="both"/>
      </w:pPr>
      <w:r w:rsidRPr="004E36EA">
        <w:t>Užsakovas, gavęs Rangovo prašymą, per 10 (dešimt) darbo dienų:</w:t>
      </w:r>
    </w:p>
    <w:p w14:paraId="2199D0CE" w14:textId="70D56C47" w:rsidR="00C13D6E" w:rsidRPr="004E36EA" w:rsidRDefault="00C13D6E" w:rsidP="00D93AB0">
      <w:pPr>
        <w:pStyle w:val="Sraopastraipa"/>
        <w:numPr>
          <w:ilvl w:val="0"/>
          <w:numId w:val="11"/>
        </w:numPr>
        <w:jc w:val="both"/>
      </w:pPr>
      <w:r w:rsidRPr="004E36EA">
        <w:t xml:space="preserve">kartu su Rangovu atlieka bendrą Darbų apžiūrą ir patikrinimą, prireikus surašo defektų ir smulkių nebaigtų Darbų, neturinčių esminės įtakos Darbų naudojimui pagal paskirtį, sąrašą bei nustato defektų pašalinimo terminą; </w:t>
      </w:r>
    </w:p>
    <w:p w14:paraId="24EC26CF" w14:textId="071D1F2D" w:rsidR="00C13D6E" w:rsidRPr="004E36EA" w:rsidRDefault="00C13D6E" w:rsidP="00D93AB0">
      <w:pPr>
        <w:pStyle w:val="Sraopastraipa"/>
        <w:numPr>
          <w:ilvl w:val="0"/>
          <w:numId w:val="11"/>
        </w:numPr>
        <w:jc w:val="both"/>
      </w:pPr>
      <w:r w:rsidRPr="004E36EA">
        <w:t>arba pasirašo norminių teisės aktų reikalavimus atitinkantį užbaigtų Darbų perdavimo</w:t>
      </w:r>
      <w:r w:rsidR="004E36EA">
        <w:t xml:space="preserve"> </w:t>
      </w:r>
      <w:r w:rsidRPr="004E36EA">
        <w:t>–</w:t>
      </w:r>
      <w:r w:rsidR="004E36EA">
        <w:t xml:space="preserve"> </w:t>
      </w:r>
      <w:r w:rsidRPr="004E36EA">
        <w:t xml:space="preserve">priėmimo aktą; </w:t>
      </w:r>
    </w:p>
    <w:p w14:paraId="1299A0FA" w14:textId="045CB3AC" w:rsidR="00C13D6E" w:rsidRPr="004E36EA" w:rsidRDefault="00C13D6E" w:rsidP="00D93AB0">
      <w:pPr>
        <w:pStyle w:val="Sraopastraipa"/>
        <w:numPr>
          <w:ilvl w:val="0"/>
          <w:numId w:val="11"/>
        </w:numPr>
        <w:jc w:val="both"/>
      </w:pPr>
      <w:r w:rsidRPr="004E36EA">
        <w:t>arba raštu atsisako priimti Darbus, nurodydamas atsisakymo pagrindus ir Darbus, kuriuos Rangovas privalo atlikti ar ištaisyti, kad būtų galima pasirašyti užbaigtų Darbų perdavimo</w:t>
      </w:r>
      <w:r w:rsidR="004E36EA">
        <w:t xml:space="preserve"> </w:t>
      </w:r>
      <w:r w:rsidRPr="004E36EA">
        <w:t>–</w:t>
      </w:r>
      <w:r w:rsidR="004E36EA">
        <w:t xml:space="preserve"> </w:t>
      </w:r>
      <w:r w:rsidRPr="004E36EA">
        <w:t>priėmimo aktą.</w:t>
      </w:r>
    </w:p>
    <w:p w14:paraId="2AC15F21" w14:textId="4666C885" w:rsidR="00C13D6E" w:rsidRPr="00D93AB0" w:rsidRDefault="00C13D6E" w:rsidP="00D93AB0">
      <w:pPr>
        <w:pStyle w:val="Sraopastraipa"/>
        <w:numPr>
          <w:ilvl w:val="0"/>
          <w:numId w:val="5"/>
        </w:numPr>
        <w:ind w:left="0" w:firstLine="851"/>
        <w:jc w:val="both"/>
        <w:rPr>
          <w:b/>
          <w:bCs/>
        </w:rPr>
      </w:pPr>
      <w:r w:rsidRPr="004E36EA">
        <w:t>Perduodant užbaigtus Darbus, Užsakovui perduodama visa Darbų įvykdymo ir išpildomoji dokumentacija.</w:t>
      </w:r>
    </w:p>
    <w:p w14:paraId="1CF4CCE2" w14:textId="77777777" w:rsidR="0008529F" w:rsidRPr="009637E1" w:rsidRDefault="0008529F" w:rsidP="0008529F">
      <w:pPr>
        <w:jc w:val="center"/>
        <w:rPr>
          <w:b/>
          <w:bCs/>
        </w:rPr>
      </w:pPr>
    </w:p>
    <w:p w14:paraId="7664C9AC" w14:textId="77777777" w:rsidR="0008529F" w:rsidRDefault="0008529F" w:rsidP="0008529F">
      <w:pPr>
        <w:ind w:left="540"/>
        <w:jc w:val="center"/>
        <w:rPr>
          <w:b/>
          <w:bCs/>
        </w:rPr>
      </w:pPr>
      <w:r>
        <w:rPr>
          <w:b/>
          <w:bCs/>
        </w:rPr>
        <w:t>VIII SKYRIUS</w:t>
      </w:r>
    </w:p>
    <w:p w14:paraId="1399C7F1" w14:textId="77777777" w:rsidR="0008529F" w:rsidRDefault="0008529F" w:rsidP="0008529F">
      <w:pPr>
        <w:jc w:val="center"/>
        <w:rPr>
          <w:b/>
          <w:bCs/>
        </w:rPr>
      </w:pPr>
      <w:r w:rsidRPr="00614746">
        <w:rPr>
          <w:b/>
          <w:bCs/>
        </w:rPr>
        <w:t>ATSAKOMYBĖ UŽ DEFEKTUS</w:t>
      </w:r>
    </w:p>
    <w:p w14:paraId="0D983727" w14:textId="77777777" w:rsidR="0008529F" w:rsidRDefault="0008529F" w:rsidP="0008529F">
      <w:pPr>
        <w:jc w:val="center"/>
        <w:rPr>
          <w:b/>
          <w:bCs/>
        </w:rPr>
      </w:pPr>
    </w:p>
    <w:p w14:paraId="23889B67" w14:textId="709D032C" w:rsidR="0008529F" w:rsidRDefault="0008529F" w:rsidP="00AB7535">
      <w:pPr>
        <w:pStyle w:val="Sraopastraipa"/>
        <w:numPr>
          <w:ilvl w:val="0"/>
          <w:numId w:val="5"/>
        </w:numPr>
        <w:ind w:left="0" w:firstLine="851"/>
        <w:jc w:val="both"/>
      </w:pPr>
      <w:r>
        <w:t>Užsakovas, nustatęs Darbų trūkumus ar kitokį nukrypimą nuo Sutarties po Darbų priėmimo–perdavimo, jei tie trūkumai ar nukrypimai negalėjo būti nustatyti perimant Darbus (paslėpti trūkumai), taip pat jei buvo Rangovo tyčia paslėpti, privalo apie tai raštu pranešti Rangovui.</w:t>
      </w:r>
    </w:p>
    <w:p w14:paraId="32F155CC" w14:textId="56B80FA3" w:rsidR="00BB7A15" w:rsidRPr="00F17B11" w:rsidRDefault="0008529F" w:rsidP="00BB7A15">
      <w:pPr>
        <w:pStyle w:val="Sraopastraipa"/>
        <w:numPr>
          <w:ilvl w:val="0"/>
          <w:numId w:val="5"/>
        </w:numPr>
        <w:ind w:left="0" w:firstLine="851"/>
        <w:jc w:val="both"/>
        <w:rPr>
          <w:color w:val="EE0000"/>
        </w:rPr>
      </w:pPr>
      <w:r w:rsidRPr="002B08B1">
        <w:t>Darbų garantinis terminas nustatomas vadovaujantis Lietuvos Respublikos civiliniu kodeksu. Rangovas garantinio laikotarpio metu, Užsakovui pareikalavus, privalo savo sąskaita ir rizika pašalinti defektus bei atlyginti žalą, atsiradusią dėl netinkamos Darbų kokybės ar bet kurio sutartinio Rangovo įsipareigojimo neįvykdymo</w:t>
      </w:r>
      <w:r w:rsidR="00753372" w:rsidRPr="002B08B1">
        <w:t>.</w:t>
      </w:r>
    </w:p>
    <w:p w14:paraId="00F8B3C2" w14:textId="77777777" w:rsidR="002B08B1" w:rsidRDefault="002B08B1" w:rsidP="0008529F">
      <w:pPr>
        <w:ind w:firstLine="748"/>
        <w:jc w:val="both"/>
      </w:pPr>
    </w:p>
    <w:p w14:paraId="789A8CFC" w14:textId="77777777" w:rsidR="0008529F" w:rsidRPr="00C82B22" w:rsidRDefault="0008529F" w:rsidP="0008529F">
      <w:pPr>
        <w:ind w:left="540"/>
        <w:jc w:val="center"/>
        <w:rPr>
          <w:b/>
          <w:bCs/>
        </w:rPr>
      </w:pPr>
      <w:r>
        <w:rPr>
          <w:b/>
          <w:bCs/>
        </w:rPr>
        <w:t>IX</w:t>
      </w:r>
      <w:r w:rsidRPr="00C82B22">
        <w:rPr>
          <w:b/>
          <w:bCs/>
        </w:rPr>
        <w:t xml:space="preserve"> SKYRIUS</w:t>
      </w:r>
    </w:p>
    <w:p w14:paraId="5C1FA79E" w14:textId="77777777" w:rsidR="0008529F" w:rsidRDefault="0008529F" w:rsidP="0008529F">
      <w:pPr>
        <w:ind w:firstLine="748"/>
        <w:jc w:val="center"/>
        <w:rPr>
          <w:b/>
          <w:bCs/>
        </w:rPr>
      </w:pPr>
      <w:r w:rsidRPr="00614746">
        <w:rPr>
          <w:b/>
          <w:bCs/>
        </w:rPr>
        <w:t>ŠALIŲ ATSAKOMYBĖ</w:t>
      </w:r>
    </w:p>
    <w:p w14:paraId="456E2CD8" w14:textId="77777777" w:rsidR="0008529F" w:rsidRPr="00C82B22" w:rsidRDefault="0008529F" w:rsidP="00026AAA">
      <w:pPr>
        <w:ind w:firstLine="851"/>
        <w:jc w:val="center"/>
      </w:pPr>
    </w:p>
    <w:p w14:paraId="2EBB2925" w14:textId="23F99CB9" w:rsidR="0008529F" w:rsidRPr="00882287" w:rsidRDefault="0008529F" w:rsidP="00AB7535">
      <w:pPr>
        <w:pStyle w:val="Sraopastraipa"/>
        <w:numPr>
          <w:ilvl w:val="0"/>
          <w:numId w:val="5"/>
        </w:numPr>
        <w:ind w:left="0" w:firstLine="851"/>
        <w:jc w:val="both"/>
      </w:pPr>
      <w:r>
        <w:t xml:space="preserve">Užsakovas nepagrįstai uždelsęs atsiskaityti už tinkamai atliktus darbus </w:t>
      </w:r>
      <w:r w:rsidRPr="002B08B1">
        <w:t xml:space="preserve">Sutarties </w:t>
      </w:r>
      <w:r w:rsidR="0082493B" w:rsidRPr="002B08B1">
        <w:t>9</w:t>
      </w:r>
      <w:r w:rsidRPr="002B08B1">
        <w:t xml:space="preserve"> punkte nurodytais terminais, moka Rangovui 0,02 % dydžio delspinigius nuo pradinės Sutarties kainos </w:t>
      </w:r>
      <w:r w:rsidRPr="00882287">
        <w:t xml:space="preserve">už kiekvieną uždelstą dieną. </w:t>
      </w:r>
    </w:p>
    <w:p w14:paraId="5D263FA4" w14:textId="05954232" w:rsidR="0008529F" w:rsidRPr="002B08B1" w:rsidRDefault="0008529F" w:rsidP="00AB7535">
      <w:pPr>
        <w:pStyle w:val="Sraopastraipa"/>
        <w:numPr>
          <w:ilvl w:val="0"/>
          <w:numId w:val="5"/>
        </w:numPr>
        <w:ind w:left="0" w:firstLine="851"/>
        <w:jc w:val="both"/>
      </w:pPr>
      <w:r w:rsidRPr="00882287">
        <w:t xml:space="preserve">Užsakovas nepagrįstai uždelsęs </w:t>
      </w:r>
      <w:r w:rsidRPr="002B08B1">
        <w:t>priimti užbaigt</w:t>
      </w:r>
      <w:r w:rsidR="00753372" w:rsidRPr="002B08B1">
        <w:t xml:space="preserve">us Darbus </w:t>
      </w:r>
      <w:r w:rsidRPr="002B08B1">
        <w:t>ilgiau kaip 20 dienų nuo Rangovo pranešime nurodyto darbų užbaigimo termino, moka Rangovui 0,02 % dydžio delspinigius nuo pradinės Sutarties kainos už kiekvieną uždelstą dieną.</w:t>
      </w:r>
    </w:p>
    <w:p w14:paraId="1F645032" w14:textId="5F605EEC" w:rsidR="0008529F" w:rsidRPr="002B08B1" w:rsidRDefault="0008529F" w:rsidP="00AB7535">
      <w:pPr>
        <w:pStyle w:val="Sraopastraipa"/>
        <w:numPr>
          <w:ilvl w:val="0"/>
          <w:numId w:val="5"/>
        </w:numPr>
        <w:ind w:left="0" w:firstLine="851"/>
        <w:jc w:val="both"/>
      </w:pPr>
      <w:r w:rsidRPr="002B08B1">
        <w:t>Užsakovas nutraukęs Sutartį ne dėl Rangovo kaltės, atlygina Rangovui jo turėtas pagrįstas objekto statybos išlaidas ir nuostolius, susijusius su Sutarties nutraukimu.</w:t>
      </w:r>
    </w:p>
    <w:p w14:paraId="66654AEE" w14:textId="70BF78E4" w:rsidR="0008529F" w:rsidRDefault="0008529F" w:rsidP="00AB7535">
      <w:pPr>
        <w:pStyle w:val="Sraopastraipa"/>
        <w:numPr>
          <w:ilvl w:val="0"/>
          <w:numId w:val="5"/>
        </w:numPr>
        <w:ind w:left="0" w:firstLine="851"/>
        <w:jc w:val="both"/>
      </w:pPr>
      <w:r w:rsidRPr="002B08B1">
        <w:t>Rangovas uždelsęs</w:t>
      </w:r>
      <w:r w:rsidR="009035EA" w:rsidRPr="002B08B1">
        <w:t xml:space="preserve"> atlikti</w:t>
      </w:r>
      <w:r w:rsidRPr="002B08B1">
        <w:t xml:space="preserve"> </w:t>
      </w:r>
      <w:r w:rsidR="009035EA" w:rsidRPr="002B08B1">
        <w:t>Darbus</w:t>
      </w:r>
      <w:r w:rsidRPr="002B08B1">
        <w:t xml:space="preserve"> ne dėl Užsakovo kaltės, moka Užsakovui 0,02 % dydžio delspinigius nuo pradinės Sutarties kainos už </w:t>
      </w:r>
      <w:r>
        <w:t xml:space="preserve">kiekvieną pavėluotą dieną. Delspinigiai gali būti išskaičiuojami iš bet kokių Rangovo naudai atliekamų mokėjimų. </w:t>
      </w:r>
    </w:p>
    <w:p w14:paraId="56F87236" w14:textId="7FEC1DBD" w:rsidR="0008529F" w:rsidRPr="00AB7535" w:rsidRDefault="0008529F" w:rsidP="00AB7535">
      <w:pPr>
        <w:pStyle w:val="Sraopastraipa"/>
        <w:numPr>
          <w:ilvl w:val="0"/>
          <w:numId w:val="5"/>
        </w:numPr>
        <w:ind w:left="0" w:firstLine="851"/>
        <w:jc w:val="both"/>
        <w:rPr>
          <w:rFonts w:eastAsia="Calibri"/>
        </w:rPr>
      </w:pPr>
      <w:r>
        <w:t>Rangovas, Užsakovo nurodytais terminais nepašalinęs defektų, nustatytų</w:t>
      </w:r>
      <w:r w:rsidR="002158F5">
        <w:t xml:space="preserve"> </w:t>
      </w:r>
      <w:r>
        <w:t xml:space="preserve">garantinio laikotarpio metu, atlygina Užsakovui faktiškas defektų šalinimo išlaidas ir sumoka Užsakovui </w:t>
      </w:r>
      <w:r w:rsidRPr="002B08B1">
        <w:t xml:space="preserve">5 % dydžio baudą </w:t>
      </w:r>
      <w:r w:rsidRPr="00AB7535">
        <w:rPr>
          <w:rFonts w:eastAsia="Calibri"/>
        </w:rPr>
        <w:t>nuo pradinės Sutarties kainos.</w:t>
      </w:r>
    </w:p>
    <w:p w14:paraId="14427516" w14:textId="7A588FCD" w:rsidR="0008529F" w:rsidRPr="002B08B1" w:rsidRDefault="0008529F" w:rsidP="00AB7535">
      <w:pPr>
        <w:pStyle w:val="Sraopastraipa"/>
        <w:numPr>
          <w:ilvl w:val="0"/>
          <w:numId w:val="5"/>
        </w:numPr>
        <w:ind w:left="0" w:firstLine="851"/>
        <w:jc w:val="both"/>
      </w:pPr>
      <w:r w:rsidRPr="002B08B1">
        <w:t xml:space="preserve">Rangovo pagal šią Sutartį mokėtina maksimali delspinigių ir baudų suma kartu negali viršyti 10 proc. </w:t>
      </w:r>
      <w:r w:rsidR="005B424B" w:rsidRPr="002B08B1">
        <w:t xml:space="preserve">pradinės </w:t>
      </w:r>
      <w:r w:rsidRPr="002B08B1">
        <w:t>Sutarties kainos.</w:t>
      </w:r>
    </w:p>
    <w:p w14:paraId="54927CF2" w14:textId="06EB5818" w:rsidR="0008529F" w:rsidRDefault="0008529F" w:rsidP="00AB7535">
      <w:pPr>
        <w:pStyle w:val="Sraopastraipa"/>
        <w:numPr>
          <w:ilvl w:val="0"/>
          <w:numId w:val="5"/>
        </w:numPr>
        <w:ind w:left="0" w:firstLine="851"/>
        <w:jc w:val="both"/>
      </w:pPr>
      <w:r>
        <w:t>Delspinigių ar baudos sumokėjimas neatleidžia Rangovo nuo prievolės atlikti Darbus.</w:t>
      </w:r>
    </w:p>
    <w:p w14:paraId="12D03359" w14:textId="073B5AA4" w:rsidR="0008529F" w:rsidRDefault="0008529F" w:rsidP="00AB7535">
      <w:pPr>
        <w:pStyle w:val="Sraopastraipa"/>
        <w:numPr>
          <w:ilvl w:val="0"/>
          <w:numId w:val="5"/>
        </w:numPr>
        <w:ind w:left="0" w:firstLine="851"/>
        <w:jc w:val="both"/>
      </w:pPr>
      <w:r>
        <w:t>Šalis atleidžiama nuo atsakomybės už Sutarties nevykdymą, jeigu ji įrodo, kad Sutartis neįvykdyta dėl aplinkybių, kurių ji negalėjo kontroliuoti bei protingai numatyti Sutarties sudarymo metu, ir kad negalėjo užkirsti kelio šių aplinkybių ar jų pasekmių atsiradimui. Nenugalima jėga (force majeure) nelaikoma tai, kad Šalis neturi reikiamų finansinių išteklių arba skolininko kontrahentai pažeidžia savo prievoles.</w:t>
      </w:r>
    </w:p>
    <w:p w14:paraId="584E923B" w14:textId="40024018" w:rsidR="0008529F" w:rsidRDefault="0008529F" w:rsidP="00AB7535">
      <w:pPr>
        <w:pStyle w:val="Sraopastraipa"/>
        <w:numPr>
          <w:ilvl w:val="0"/>
          <w:numId w:val="5"/>
        </w:numPr>
        <w:ind w:left="0" w:firstLine="851"/>
        <w:jc w:val="both"/>
      </w:pPr>
      <w:r>
        <w:t>Šalis, negalinti vykdyti savo įsipareigojimų dėl nenugalimos jėgos aplinkybių, privalo kaip galima greičiau, bet ne vėliau kaip per 5 (penkias) kalendorines dienas pranešti apie tai kitai Šaliai. Šios pareigos neįvykdžiusi Šalis privalo atlyginti dėl nepranešimo atsiradusius kitos Šalies tiesioginius nuostolius.</w:t>
      </w:r>
    </w:p>
    <w:p w14:paraId="594CC46A" w14:textId="71E6984E" w:rsidR="0008529F" w:rsidRDefault="0008529F" w:rsidP="00AB7535">
      <w:pPr>
        <w:pStyle w:val="Sraopastraipa"/>
        <w:numPr>
          <w:ilvl w:val="0"/>
          <w:numId w:val="5"/>
        </w:numPr>
        <w:ind w:left="0" w:firstLine="851"/>
        <w:jc w:val="both"/>
      </w:pPr>
      <w:r>
        <w:t xml:space="preserve">Jei Sutartis dėl nenugalimos jėgos aplinkybių tinkamai nevykdoma ilgiau kaip 3 (tris) mėnesius, bet kuri iš Šalių gali vienašališkai nutraukti Sutartį, įspėjusi kitą Šalį prieš 14 (keturiolika) kalendorinių dienų. </w:t>
      </w:r>
    </w:p>
    <w:p w14:paraId="7117EE52" w14:textId="0B64F748" w:rsidR="0008529F" w:rsidRDefault="0008529F" w:rsidP="00AB7535">
      <w:pPr>
        <w:pStyle w:val="Sraopastraipa"/>
        <w:numPr>
          <w:ilvl w:val="0"/>
          <w:numId w:val="5"/>
        </w:numPr>
        <w:ind w:left="0" w:firstLine="851"/>
        <w:jc w:val="both"/>
      </w:pPr>
      <w:r>
        <w:t xml:space="preserve">Už Sutarties vykdymą atsakingas Užsakovo darbuotojas: </w:t>
      </w:r>
      <w:r w:rsidRPr="00A76BC9">
        <w:rPr>
          <w:highlight w:val="lightGray"/>
        </w:rPr>
        <w:t>Anykščių rajono savivaldybės administracijo</w:t>
      </w:r>
      <w:r w:rsidR="00993B63" w:rsidRPr="00A76BC9">
        <w:rPr>
          <w:highlight w:val="lightGray"/>
        </w:rPr>
        <w:t>s Socialinės paramos skyriaus vyriausioji specialistė</w:t>
      </w:r>
      <w:r w:rsidR="002B08B1" w:rsidRPr="00A76BC9">
        <w:rPr>
          <w:highlight w:val="lightGray"/>
        </w:rPr>
        <w:t xml:space="preserve">, </w:t>
      </w:r>
      <w:r w:rsidR="00993B63" w:rsidRPr="00A76BC9">
        <w:rPr>
          <w:highlight w:val="lightGray"/>
        </w:rPr>
        <w:t>Laima Jovaišienė</w:t>
      </w:r>
      <w:r w:rsidR="002B08B1" w:rsidRPr="00A76BC9">
        <w:rPr>
          <w:highlight w:val="lightGray"/>
        </w:rPr>
        <w:t xml:space="preserve">, tel. </w:t>
      </w:r>
      <w:r w:rsidR="00993B63" w:rsidRPr="00A76BC9">
        <w:rPr>
          <w:highlight w:val="lightGray"/>
        </w:rPr>
        <w:t>+370 620 31 686</w:t>
      </w:r>
      <w:r w:rsidR="002B08B1" w:rsidRPr="00A76BC9">
        <w:rPr>
          <w:highlight w:val="lightGray"/>
        </w:rPr>
        <w:t xml:space="preserve">, el. paštas: </w:t>
      </w:r>
      <w:hyperlink r:id="rId8" w:history="1">
        <w:r w:rsidR="00993B63" w:rsidRPr="00A76BC9">
          <w:rPr>
            <w:rStyle w:val="Hipersaitas"/>
            <w:highlight w:val="lightGray"/>
          </w:rPr>
          <w:t>laima.jovaisiene@anyksciai.lt</w:t>
        </w:r>
      </w:hyperlink>
      <w:r w:rsidR="00993B63" w:rsidRPr="00A76BC9">
        <w:rPr>
          <w:highlight w:val="lightGray"/>
        </w:rPr>
        <w:t xml:space="preserve"> </w:t>
      </w:r>
      <w:r w:rsidR="002B08B1" w:rsidRPr="00A76BC9">
        <w:rPr>
          <w:highlight w:val="lightGray"/>
        </w:rPr>
        <w:t>.</w:t>
      </w:r>
    </w:p>
    <w:p w14:paraId="3E1EBB7F" w14:textId="7E6C7071" w:rsidR="0008529F" w:rsidRDefault="0008529F" w:rsidP="00AB7535">
      <w:pPr>
        <w:pStyle w:val="Sraopastraipa"/>
        <w:numPr>
          <w:ilvl w:val="0"/>
          <w:numId w:val="5"/>
        </w:numPr>
        <w:ind w:left="0" w:firstLine="851"/>
        <w:jc w:val="both"/>
      </w:pPr>
      <w:r>
        <w:t xml:space="preserve">Už Sutarties vykdymą atsakingas Rangovo </w:t>
      </w:r>
      <w:r w:rsidRPr="00997350">
        <w:t>darbuotojas</w:t>
      </w:r>
      <w:r w:rsidRPr="00557718">
        <w:t>: ..........., tel. ..........., el. ........... .</w:t>
      </w:r>
    </w:p>
    <w:p w14:paraId="3C0BCCC8" w14:textId="77777777" w:rsidR="0008529F" w:rsidRDefault="0008529F" w:rsidP="00334D04">
      <w:pPr>
        <w:ind w:firstLine="851"/>
        <w:jc w:val="both"/>
      </w:pPr>
    </w:p>
    <w:p w14:paraId="2BBBDFBC" w14:textId="77777777" w:rsidR="0008529F" w:rsidRPr="00114921" w:rsidRDefault="0008529F" w:rsidP="00334D04">
      <w:pPr>
        <w:ind w:firstLine="851"/>
        <w:jc w:val="center"/>
      </w:pPr>
      <w:r>
        <w:rPr>
          <w:b/>
          <w:bCs/>
        </w:rPr>
        <w:t>X SKYRIUS</w:t>
      </w:r>
    </w:p>
    <w:p w14:paraId="61830949" w14:textId="77777777" w:rsidR="0008529F" w:rsidRPr="009637E1" w:rsidRDefault="0008529F" w:rsidP="00334D04">
      <w:pPr>
        <w:ind w:left="181" w:firstLine="851"/>
        <w:jc w:val="center"/>
        <w:rPr>
          <w:b/>
          <w:i/>
        </w:rPr>
      </w:pPr>
      <w:r w:rsidRPr="009637E1">
        <w:rPr>
          <w:b/>
          <w:bCs/>
        </w:rPr>
        <w:t xml:space="preserve"> </w:t>
      </w:r>
      <w:r w:rsidRPr="0017358B">
        <w:rPr>
          <w:b/>
        </w:rPr>
        <w:t>SUTARTIES PAKEITIMO, NUTRAUKIMO SĄLYGOS IR TVARKA</w:t>
      </w:r>
    </w:p>
    <w:p w14:paraId="7B081520" w14:textId="77777777" w:rsidR="0008529F" w:rsidRPr="009637E1" w:rsidRDefault="0008529F" w:rsidP="00334D04">
      <w:pPr>
        <w:ind w:firstLine="851"/>
        <w:rPr>
          <w:lang w:eastAsia="ar-SA"/>
        </w:rPr>
      </w:pPr>
    </w:p>
    <w:p w14:paraId="463D6B4C" w14:textId="6B96F43F" w:rsidR="00EA7716" w:rsidRPr="00D3495A" w:rsidRDefault="00BD2877" w:rsidP="00AB7535">
      <w:pPr>
        <w:pStyle w:val="Stilius3"/>
        <w:numPr>
          <w:ilvl w:val="0"/>
          <w:numId w:val="5"/>
        </w:numPr>
        <w:spacing w:before="0"/>
        <w:ind w:left="0" w:firstLine="851"/>
        <w:rPr>
          <w:sz w:val="24"/>
          <w:szCs w:val="24"/>
        </w:rPr>
      </w:pPr>
      <w:r w:rsidRPr="00D3495A">
        <w:rPr>
          <w:sz w:val="24"/>
          <w:szCs w:val="24"/>
        </w:rPr>
        <w:t>Darbų atlikimo terminas gali būti pratęstas, o Darbų vykdymo grafikas koreguojamas Šalių sutarimu Rangovo prašymo pagrindu bei dėl:</w:t>
      </w:r>
    </w:p>
    <w:p w14:paraId="46C84930" w14:textId="192510BF" w:rsidR="00EA7716" w:rsidRPr="00D3495A" w:rsidRDefault="00EA7716" w:rsidP="00AB7535">
      <w:pPr>
        <w:pStyle w:val="Sraopastraipa"/>
        <w:numPr>
          <w:ilvl w:val="1"/>
          <w:numId w:val="5"/>
        </w:numPr>
        <w:ind w:left="0" w:firstLine="709"/>
        <w:jc w:val="both"/>
      </w:pPr>
      <w:r w:rsidRPr="00D3495A">
        <w:t>Projekto pakeitimų;</w:t>
      </w:r>
    </w:p>
    <w:p w14:paraId="7BBA61C3" w14:textId="3E002C9B" w:rsidR="00EA7716" w:rsidRPr="00D3495A" w:rsidRDefault="00EA7716" w:rsidP="00AB7535">
      <w:pPr>
        <w:pStyle w:val="Sraopastraipa"/>
        <w:numPr>
          <w:ilvl w:val="1"/>
          <w:numId w:val="5"/>
        </w:numPr>
        <w:ind w:left="0" w:firstLine="709"/>
        <w:jc w:val="both"/>
      </w:pPr>
      <w:r w:rsidRPr="00D3495A">
        <w:t>Užsakovo veiksmų ar neveikimo;</w:t>
      </w:r>
    </w:p>
    <w:p w14:paraId="34C93C14" w14:textId="27BBF925" w:rsidR="00EA7716" w:rsidRPr="00D3495A" w:rsidRDefault="00EA7716" w:rsidP="00AB7535">
      <w:pPr>
        <w:pStyle w:val="Sraopastraipa"/>
        <w:numPr>
          <w:ilvl w:val="1"/>
          <w:numId w:val="5"/>
        </w:numPr>
        <w:ind w:left="0" w:firstLine="709"/>
        <w:jc w:val="both"/>
      </w:pPr>
      <w:r w:rsidRPr="00D3495A">
        <w:t xml:space="preserve">trečiųjų asmenų veiksmų ar neveikimo; </w:t>
      </w:r>
    </w:p>
    <w:p w14:paraId="5AB7825C" w14:textId="7151DB2D" w:rsidR="00EA7716" w:rsidRPr="00D3495A" w:rsidRDefault="00EA7716" w:rsidP="00AB7535">
      <w:pPr>
        <w:pStyle w:val="Sraopastraipa"/>
        <w:numPr>
          <w:ilvl w:val="1"/>
          <w:numId w:val="5"/>
        </w:numPr>
        <w:ind w:left="0" w:firstLine="709"/>
        <w:jc w:val="both"/>
      </w:pPr>
      <w:r w:rsidRPr="00D3495A">
        <w:t xml:space="preserve">išskirtinai nepalankių gamtinių sąlygų (taikoma Darbams, kurių kokybė priklauso nuo gamtinių sąlygų), ar kitų objektyvių aplinkybių, </w:t>
      </w:r>
      <w:r w:rsidRPr="00AB7535">
        <w:t>kurių joks patyręs rangovas nebūtų galėjęs numatyti ir įvertinti</w:t>
      </w:r>
      <w:r w:rsidRPr="00D3495A">
        <w:t>.</w:t>
      </w:r>
    </w:p>
    <w:p w14:paraId="001F6424" w14:textId="546DF321" w:rsidR="0008529F" w:rsidRPr="00FA3273" w:rsidRDefault="00EA7716" w:rsidP="00FA3273">
      <w:pPr>
        <w:pStyle w:val="Sraopastraipa"/>
        <w:numPr>
          <w:ilvl w:val="0"/>
          <w:numId w:val="5"/>
        </w:numPr>
        <w:ind w:left="0" w:firstLine="851"/>
        <w:jc w:val="both"/>
        <w:rPr>
          <w:bCs/>
        </w:rPr>
      </w:pPr>
      <w:r w:rsidRPr="00D3495A">
        <w:lastRenderedPageBreak/>
        <w:t>Dėl Užsakovo bei trečiųjų asmenų (išskyrus Subrangovus), veiksmų ar neveikimo gali būti pratęsiamas Darbų užbaigimo terminas, tačiau ne ilgiau, nei tr</w:t>
      </w:r>
      <w:r w:rsidR="004D284F" w:rsidRPr="00D3495A">
        <w:t>u</w:t>
      </w:r>
      <w:r w:rsidRPr="00D3495A">
        <w:t>ko nuo Rangovo nepriklausančios aplinkybės</w:t>
      </w:r>
      <w:r w:rsidR="00415B7D" w:rsidRPr="00D3495A">
        <w:t>.</w:t>
      </w:r>
    </w:p>
    <w:p w14:paraId="6D3A7CB3" w14:textId="5F3FE224" w:rsidR="0008529F" w:rsidRPr="00FA3273" w:rsidRDefault="0008529F" w:rsidP="00FA3273">
      <w:pPr>
        <w:pStyle w:val="Sraopastraipa"/>
        <w:numPr>
          <w:ilvl w:val="0"/>
          <w:numId w:val="5"/>
        </w:numPr>
        <w:ind w:left="0" w:firstLine="851"/>
        <w:jc w:val="both"/>
        <w:rPr>
          <w:bCs/>
        </w:rPr>
      </w:pPr>
      <w:r w:rsidRPr="00FA3273">
        <w:rPr>
          <w:bCs/>
        </w:rPr>
        <w:t>Sutarties nutraukimo tvarka:</w:t>
      </w:r>
    </w:p>
    <w:p w14:paraId="41E94550" w14:textId="4BA58CCC" w:rsidR="00A17B93" w:rsidRPr="00FA3273" w:rsidRDefault="0008529F" w:rsidP="00FA3273">
      <w:pPr>
        <w:pStyle w:val="Sraopastraipa"/>
        <w:numPr>
          <w:ilvl w:val="1"/>
          <w:numId w:val="5"/>
        </w:numPr>
        <w:ind w:left="0" w:firstLine="709"/>
        <w:jc w:val="both"/>
      </w:pPr>
      <w:r w:rsidRPr="00FA3273">
        <w:t>Sutartis gali būti nutraukta rašytiniu Šalių susitarimu. Šalims susitarus dėl Sutarties nutraukimo, sudaromas rašytinis susitarimas. Susitarime nurodomos Sutarties nutraukimo sąlygos, pasekmės ir veiksmai, kuriuos Šalys turi atlikti viena kitos atžvilgiu.</w:t>
      </w:r>
    </w:p>
    <w:p w14:paraId="70845EB0" w14:textId="6DD7A25B" w:rsidR="00A17B93" w:rsidRPr="00FA3273" w:rsidRDefault="0008529F" w:rsidP="00FA3273">
      <w:pPr>
        <w:pStyle w:val="Sraopastraipa"/>
        <w:numPr>
          <w:ilvl w:val="1"/>
          <w:numId w:val="5"/>
        </w:numPr>
        <w:ind w:left="0" w:firstLine="709"/>
        <w:jc w:val="both"/>
      </w:pPr>
      <w:r w:rsidRPr="00FA3273">
        <w:t>Kiekviena Šalis dėl kitos Šalies Sutartyje numatytų įsipareigojimų nevykdymo ar netinkamo vykdymo turi teisę vienašališkai nutraukti Sutartį, prieš tai raštu įspėjusi kitą Šalį prieš 30 (trisdešimt) kalendorinių dienų. Tokiu atveju Šalis, dėl kurios kaltės Sutartis nutraukiama, privalo atlyginti kitai Šaliai nuostolius dėl Sutarties nutraukimo.</w:t>
      </w:r>
    </w:p>
    <w:p w14:paraId="79C9A793" w14:textId="32574062" w:rsidR="0008529F" w:rsidRPr="00FA3273" w:rsidRDefault="0008529F" w:rsidP="00FA3273">
      <w:pPr>
        <w:pStyle w:val="Sraopastraipa"/>
        <w:numPr>
          <w:ilvl w:val="1"/>
          <w:numId w:val="5"/>
        </w:numPr>
        <w:ind w:left="0" w:firstLine="709"/>
        <w:jc w:val="both"/>
      </w:pPr>
      <w:r w:rsidRPr="00FA3273">
        <w:t>Užsakovas turi teisę vienašališkai nutraukti Sutartį, kai Rangovui yra iškelta bankroto ar restruktūrizavimo byla ir surinktų duomenų visuma sudaro prielaidą, kad Rangovas nebus pajėgus įvykdyti Sutartį laiku, ar gali būti sunkiau išieškoti nuostolius, atsiradusius dėl Sutarties pažeidimo. Apie ketinimą nutraukti Sutartį Užsakovas prieš 30 kalendorinių dienų raštu praneša apie tai Rangovui.</w:t>
      </w:r>
    </w:p>
    <w:p w14:paraId="482E9EC0" w14:textId="5E596DD5" w:rsidR="0008529F" w:rsidRPr="00FA3273" w:rsidRDefault="0008529F" w:rsidP="00FA3273">
      <w:pPr>
        <w:pStyle w:val="Sraopastraipa"/>
        <w:numPr>
          <w:ilvl w:val="1"/>
          <w:numId w:val="5"/>
        </w:numPr>
        <w:ind w:left="0" w:firstLine="709"/>
        <w:jc w:val="both"/>
      </w:pPr>
      <w:r w:rsidRPr="00FA3273">
        <w:t>Sutartis gali būti nutraukta ir Lietuvos Respublikos civilinio kodekso 6.217 straipsnyje, Lietuvos Respublikos viešųjų pirkimų įstatymo 90 straipsnyje nustatyta tvarka.</w:t>
      </w:r>
    </w:p>
    <w:p w14:paraId="3F8CF867" w14:textId="5D1ACCFA" w:rsidR="0008529F" w:rsidRPr="00FA3273" w:rsidRDefault="0008529F" w:rsidP="00FA3273">
      <w:pPr>
        <w:pStyle w:val="Sraopastraipa"/>
        <w:numPr>
          <w:ilvl w:val="0"/>
          <w:numId w:val="5"/>
        </w:numPr>
        <w:ind w:left="0" w:firstLine="851"/>
        <w:jc w:val="both"/>
        <w:rPr>
          <w:bCs/>
        </w:rPr>
      </w:pPr>
      <w:r w:rsidRPr="00FA3273">
        <w:rPr>
          <w:bCs/>
        </w:rPr>
        <w:t xml:space="preserve">Sutarties nutraukimas neatleidžia Šalių nuo tinkamo sutartinių įsipareigojimų, atsiradusių iki jos nutraukimo, įvykdymo. </w:t>
      </w:r>
    </w:p>
    <w:p w14:paraId="1E225A4B" w14:textId="051A8898" w:rsidR="0008529F" w:rsidRPr="00FA3273" w:rsidRDefault="0008529F" w:rsidP="00FA3273">
      <w:pPr>
        <w:pStyle w:val="Sraopastraipa"/>
        <w:numPr>
          <w:ilvl w:val="0"/>
          <w:numId w:val="5"/>
        </w:numPr>
        <w:ind w:left="0" w:firstLine="851"/>
        <w:jc w:val="both"/>
        <w:rPr>
          <w:bCs/>
        </w:rPr>
      </w:pPr>
      <w:r w:rsidRPr="00FA3273">
        <w:rPr>
          <w:bCs/>
        </w:rPr>
        <w:t>Bet kokie nesutarimai ar ginčai sprendžiami abipusiu Šalių susitarimu. Šalių susitarimai dėl Sutarties nutraukimo, keitimo arba papildymo įforminami Šalių atstovų pasirašomais dvišaliais susitarimais, kurie tampa neatskiriama Sutarties dalimi.</w:t>
      </w:r>
    </w:p>
    <w:p w14:paraId="26EE9EAD" w14:textId="37347306" w:rsidR="0008529F" w:rsidRPr="00FA3273" w:rsidRDefault="0008529F" w:rsidP="00FA3273">
      <w:pPr>
        <w:pStyle w:val="Sraopastraipa"/>
        <w:numPr>
          <w:ilvl w:val="0"/>
          <w:numId w:val="5"/>
        </w:numPr>
        <w:ind w:left="0" w:firstLine="851"/>
        <w:jc w:val="both"/>
        <w:rPr>
          <w:bCs/>
        </w:rPr>
      </w:pPr>
      <w:r w:rsidRPr="00FA3273">
        <w:rPr>
          <w:bCs/>
        </w:rPr>
        <w:t>Šalims nepavykus susitarti, bet kokie ginčai, nesutarimai ar reikalavimai, kylantys iš Sutarties ar susiję su ja, jos pažeidimu, nutraukimu ar galiojimu, neišspręsti Šalių susitarimu, sprendžiami Lietuvos Respublikos teisės aktuose nustatyta tvarka teisme.</w:t>
      </w:r>
    </w:p>
    <w:p w14:paraId="2B4A2BDD" w14:textId="77777777" w:rsidR="0008529F" w:rsidRDefault="0008529F" w:rsidP="00A17B93">
      <w:pPr>
        <w:ind w:firstLine="851"/>
        <w:jc w:val="both"/>
        <w:rPr>
          <w:bCs/>
        </w:rPr>
      </w:pPr>
    </w:p>
    <w:p w14:paraId="57818F08" w14:textId="77777777" w:rsidR="0008529F" w:rsidRDefault="0008529F" w:rsidP="00A17B93">
      <w:pPr>
        <w:tabs>
          <w:tab w:val="left" w:pos="1134"/>
        </w:tabs>
        <w:suppressAutoHyphens/>
        <w:ind w:firstLine="851"/>
        <w:jc w:val="center"/>
        <w:rPr>
          <w:b/>
        </w:rPr>
      </w:pPr>
      <w:r>
        <w:rPr>
          <w:b/>
        </w:rPr>
        <w:t>XI SKYRIUS</w:t>
      </w:r>
    </w:p>
    <w:p w14:paraId="20590644" w14:textId="77777777" w:rsidR="0008529F" w:rsidRDefault="0008529F" w:rsidP="00A17B93">
      <w:pPr>
        <w:tabs>
          <w:tab w:val="left" w:pos="1134"/>
        </w:tabs>
        <w:suppressAutoHyphens/>
        <w:ind w:firstLine="851"/>
        <w:jc w:val="center"/>
        <w:rPr>
          <w:i/>
        </w:rPr>
      </w:pPr>
      <w:r w:rsidRPr="0017358B">
        <w:rPr>
          <w:b/>
        </w:rPr>
        <w:t>KITOS SUTARTIES SĄLYGOS</w:t>
      </w:r>
    </w:p>
    <w:p w14:paraId="125228CF" w14:textId="77777777" w:rsidR="0008529F" w:rsidRDefault="0008529F" w:rsidP="00A17B93">
      <w:pPr>
        <w:tabs>
          <w:tab w:val="left" w:pos="1134"/>
        </w:tabs>
        <w:suppressAutoHyphens/>
        <w:ind w:firstLine="851"/>
      </w:pPr>
      <w:r>
        <w:tab/>
      </w:r>
    </w:p>
    <w:p w14:paraId="74F45953" w14:textId="03FA67CB" w:rsidR="0008529F" w:rsidRPr="00DD4AEA" w:rsidRDefault="0008529F" w:rsidP="00DD4AEA">
      <w:pPr>
        <w:pStyle w:val="Sraopastraipa"/>
        <w:numPr>
          <w:ilvl w:val="0"/>
          <w:numId w:val="5"/>
        </w:numPr>
        <w:ind w:left="0" w:firstLine="851"/>
        <w:jc w:val="both"/>
        <w:rPr>
          <w:bCs/>
        </w:rPr>
      </w:pPr>
      <w:r w:rsidRPr="00DD4AEA">
        <w:rPr>
          <w:bCs/>
        </w:rPr>
        <w:t>Šalys įsipareigoja atlikti visus nuo kiekvienos iš jų priklausančius veiksmus, įskaitant reikiamų dokumentų pateikimą / pasirašymą / gavimą, maksimaliai ir sąžiningai bendradarbiauti ir dėti visas pastangas, kad kiekviena Šalis galėtų laisvai ir tinkamai įgyvendinti teises ir pareigas, kylančias iš Sutarties.</w:t>
      </w:r>
    </w:p>
    <w:p w14:paraId="5D13B3F8" w14:textId="51D5AB20" w:rsidR="0008529F" w:rsidRPr="00DD4AEA" w:rsidRDefault="0008529F" w:rsidP="00DD4AEA">
      <w:pPr>
        <w:pStyle w:val="Sraopastraipa"/>
        <w:numPr>
          <w:ilvl w:val="0"/>
          <w:numId w:val="5"/>
        </w:numPr>
        <w:ind w:left="0" w:firstLine="851"/>
        <w:jc w:val="both"/>
        <w:rPr>
          <w:bCs/>
        </w:rPr>
      </w:pPr>
      <w:r w:rsidRPr="00DD4AEA">
        <w:rPr>
          <w:bCs/>
        </w:rPr>
        <w:t>Nei viena iš Šalių neturi teisės perduoti trečiajai šaliai sutartinių įsipareigojimų ir teisių be raštiško kitos Šalies sutikimo.</w:t>
      </w:r>
    </w:p>
    <w:p w14:paraId="57EC23CF" w14:textId="6229529F" w:rsidR="0008529F" w:rsidRPr="00DD4AEA" w:rsidRDefault="0008529F" w:rsidP="00DD4AEA">
      <w:pPr>
        <w:pStyle w:val="Sraopastraipa"/>
        <w:numPr>
          <w:ilvl w:val="0"/>
          <w:numId w:val="5"/>
        </w:numPr>
        <w:ind w:left="0" w:firstLine="851"/>
        <w:jc w:val="both"/>
        <w:rPr>
          <w:bCs/>
        </w:rPr>
      </w:pPr>
      <w:r w:rsidRPr="00DD4AEA">
        <w:rPr>
          <w:bCs/>
        </w:rPr>
        <w:t>Šalys įsipareigoja ne vėliau kaip per 3 darbo dienas viena kitai pranešti apie jų rekvizitų, nurodytų Sutarties XII dalyje „Sutarties Šalių rekvizitai ir parašai“, pasikeitimą. Šalis, neįvykdžiusi šio reikalavimo, negali reikšti pretenzijų, jog kita Šalis netinkamai įvykdė savo įsipareigojimus, jei išsiuntė pranešimus arba atsiskaitė pagal paskutinius žinomus kitos Šalies rekvizitus.</w:t>
      </w:r>
    </w:p>
    <w:p w14:paraId="19269990" w14:textId="3FAEE565" w:rsidR="0008529F" w:rsidRPr="00DD4AEA" w:rsidRDefault="0008529F" w:rsidP="00DD4AEA">
      <w:pPr>
        <w:pStyle w:val="Sraopastraipa"/>
        <w:numPr>
          <w:ilvl w:val="0"/>
          <w:numId w:val="5"/>
        </w:numPr>
        <w:ind w:left="0" w:firstLine="851"/>
        <w:jc w:val="both"/>
        <w:rPr>
          <w:bCs/>
        </w:rPr>
      </w:pPr>
      <w:r w:rsidRPr="00DD4AEA">
        <w:rPr>
          <w:bCs/>
        </w:rPr>
        <w:t>Visus Šalių tarpusavio santykius, atsirandančius iš šios Sutarties ir neaptartus jos sąlygose, reglamentuoja Lietuvos Respublikos įstatymai ir kiti teisės aktai.</w:t>
      </w:r>
    </w:p>
    <w:p w14:paraId="78DDE939" w14:textId="04570371" w:rsidR="0008529F" w:rsidRPr="00DD4AEA" w:rsidRDefault="0008529F" w:rsidP="00DD4AEA">
      <w:pPr>
        <w:pStyle w:val="Sraopastraipa"/>
        <w:numPr>
          <w:ilvl w:val="0"/>
          <w:numId w:val="5"/>
        </w:numPr>
        <w:ind w:left="0" w:firstLine="851"/>
        <w:jc w:val="both"/>
        <w:rPr>
          <w:bCs/>
          <w:color w:val="EE0000"/>
        </w:rPr>
      </w:pPr>
      <w:r w:rsidRPr="00DD4AEA">
        <w:rPr>
          <w:bCs/>
        </w:rPr>
        <w:t xml:space="preserve">Pranešimai, įspėjimai ar paskelbimai pateikiami Šalims Sutartyje nurodytais </w:t>
      </w:r>
      <w:r w:rsidR="003D2054" w:rsidRPr="00DD4AEA">
        <w:rPr>
          <w:bCs/>
        </w:rPr>
        <w:t>kontaktais</w:t>
      </w:r>
      <w:r w:rsidRPr="00DD4AEA">
        <w:rPr>
          <w:bCs/>
        </w:rPr>
        <w:t>.</w:t>
      </w:r>
    </w:p>
    <w:p w14:paraId="74492D95" w14:textId="1E5B6F27" w:rsidR="0008529F" w:rsidRPr="00DD4AEA" w:rsidRDefault="0008529F" w:rsidP="00DD4AEA">
      <w:pPr>
        <w:pStyle w:val="Sraopastraipa"/>
        <w:numPr>
          <w:ilvl w:val="0"/>
          <w:numId w:val="5"/>
        </w:numPr>
        <w:ind w:left="0" w:firstLine="851"/>
        <w:jc w:val="both"/>
        <w:rPr>
          <w:bCs/>
        </w:rPr>
      </w:pPr>
      <w:r w:rsidRPr="00DD4AEA">
        <w:rPr>
          <w:bCs/>
        </w:rPr>
        <w:t>Sutartis sudaryta dviem, vienodą teisinę galią turinčiais egzemplioriais: vienas – Užsakovui, vienas – Rangovui.</w:t>
      </w:r>
    </w:p>
    <w:p w14:paraId="3666B354" w14:textId="47189ECC" w:rsidR="0008529F" w:rsidRDefault="0008529F" w:rsidP="00DD4AEA">
      <w:pPr>
        <w:pStyle w:val="Sraopastraipa"/>
        <w:numPr>
          <w:ilvl w:val="0"/>
          <w:numId w:val="5"/>
        </w:numPr>
        <w:ind w:left="0" w:firstLine="851"/>
        <w:jc w:val="both"/>
        <w:rPr>
          <w:bCs/>
        </w:rPr>
      </w:pPr>
      <w:r w:rsidRPr="00DD4AEA">
        <w:rPr>
          <w:bCs/>
        </w:rPr>
        <w:t>Šalys pareiškia, kad Sutartis atitinka jų valią, Sutarties prasmė ir pasekmės Šalims aiškios.</w:t>
      </w:r>
    </w:p>
    <w:p w14:paraId="29894DCD" w14:textId="25724C87" w:rsidR="00D0402A" w:rsidRPr="00492453" w:rsidRDefault="005706D7" w:rsidP="009473DA">
      <w:pPr>
        <w:pStyle w:val="Sraopastraipa"/>
        <w:numPr>
          <w:ilvl w:val="0"/>
          <w:numId w:val="5"/>
        </w:numPr>
        <w:ind w:left="0" w:firstLine="851"/>
        <w:jc w:val="both"/>
      </w:pPr>
      <w:r w:rsidRPr="00492453">
        <w:t>Atliekamas žaliasis pirkimas. Pirkimas vykdomas vadovaujantis Lietuvos Respublikos aplinkos ministro 2011 m. birželio 28 d. įsakymo Nr. D1-508 „</w:t>
      </w:r>
      <w:hyperlink r:id="rId9" w:history="1">
        <w:r w:rsidRPr="00492453">
          <w:t>Dėl Aplinkos apsaugos kriterijų taikymo, vykdant žaliuosius pirkimus, tvarkos aprašo patvirtinimo</w:t>
        </w:r>
      </w:hyperlink>
      <w:r w:rsidRPr="00492453">
        <w:t xml:space="preserve">“ 4.1 </w:t>
      </w:r>
      <w:r w:rsidRPr="00492453">
        <w:lastRenderedPageBreak/>
        <w:t>punktu, kai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w:t>
      </w:r>
      <w:r w:rsidR="000277FB" w:rsidRPr="00492453">
        <w:t xml:space="preserve"> </w:t>
      </w:r>
      <w:r w:rsidRPr="00492453">
        <w:t>2 pried</w:t>
      </w:r>
      <w:r w:rsidR="000277FB" w:rsidRPr="00492453">
        <w:t>e.</w:t>
      </w:r>
    </w:p>
    <w:p w14:paraId="040B9159" w14:textId="1566C256" w:rsidR="00492453" w:rsidRPr="00492453" w:rsidRDefault="00492453" w:rsidP="00492453">
      <w:pPr>
        <w:pStyle w:val="Sraopastraipa"/>
        <w:numPr>
          <w:ilvl w:val="0"/>
          <w:numId w:val="5"/>
        </w:numPr>
        <w:ind w:left="0" w:firstLine="851"/>
        <w:jc w:val="both"/>
      </w:pPr>
      <w:r w:rsidRPr="00492453">
        <w:t>Būstų remonto darbams naudoti šias pagrindines medžiagas, atitinkančias žemiau pateikiamus aplinkosauginius reikalavimus:</w:t>
      </w:r>
    </w:p>
    <w:p w14:paraId="2CD62405" w14:textId="41FCD59A" w:rsidR="00492453" w:rsidRPr="009F76B3" w:rsidRDefault="00492453" w:rsidP="009F76B3">
      <w:pPr>
        <w:pStyle w:val="Sraopastraipa"/>
        <w:numPr>
          <w:ilvl w:val="1"/>
          <w:numId w:val="5"/>
        </w:numPr>
        <w:ind w:left="0" w:firstLine="709"/>
        <w:jc w:val="both"/>
        <w:rPr>
          <w:b/>
          <w:bCs/>
        </w:rPr>
      </w:pPr>
      <w:r w:rsidRPr="009F76B3">
        <w:rPr>
          <w:b/>
          <w:bCs/>
        </w:rPr>
        <w:t>Gipso plokštės:</w:t>
      </w:r>
    </w:p>
    <w:p w14:paraId="76D2406B" w14:textId="496E7F4E" w:rsidR="009F76B3" w:rsidRPr="009F76B3" w:rsidRDefault="009F76B3" w:rsidP="009F76B3">
      <w:pPr>
        <w:pStyle w:val="Sraopastraipa"/>
        <w:numPr>
          <w:ilvl w:val="2"/>
          <w:numId w:val="5"/>
        </w:numPr>
        <w:ind w:left="0" w:firstLine="567"/>
        <w:jc w:val="both"/>
        <w:rPr>
          <w:b/>
          <w:bCs/>
        </w:rPr>
      </w:pPr>
      <w:r w:rsidRPr="006A7856">
        <w:t>gipso plokščių sudėtyje turi būti ne mažiau kaip 2 proc. perdirbtų medžiagų;</w:t>
      </w:r>
    </w:p>
    <w:p w14:paraId="0AD39624" w14:textId="0746BFF6" w:rsidR="009F76B3" w:rsidRPr="009F76B3" w:rsidRDefault="009F76B3" w:rsidP="009F76B3">
      <w:pPr>
        <w:pStyle w:val="Sraopastraipa"/>
        <w:numPr>
          <w:ilvl w:val="2"/>
          <w:numId w:val="5"/>
        </w:numPr>
        <w:ind w:left="0" w:firstLine="567"/>
        <w:jc w:val="both"/>
        <w:rPr>
          <w:b/>
          <w:bCs/>
        </w:rPr>
      </w:pPr>
      <w:r w:rsidRPr="006A7856">
        <w:t xml:space="preserve">gipso plokščių gamybai naudojamas popierius </w:t>
      </w:r>
      <w:r w:rsidRPr="006A7856">
        <w:rPr>
          <w:rFonts w:eastAsia="Cumberland"/>
          <w:color w:val="000000"/>
        </w:rPr>
        <w:t xml:space="preserve">turi būti pagamintas iš 100 proc. perdirbto popieriaus plaušų ar </w:t>
      </w:r>
      <w:r w:rsidRPr="006A7856">
        <w:t>ne daugiau kaip 5 proc. pirminės medienos plaušų, gautų iš miškų, sertifikuotų naudojant FSC ar PEFC miškų sertifikavimo sistemas arba lygiavertes sertifikavimo sistemas, kita dalis – iš perdirbto popieriaus plaušų.</w:t>
      </w:r>
    </w:p>
    <w:p w14:paraId="18A4CA57" w14:textId="567BD54B" w:rsidR="009F76B3" w:rsidRPr="00A40F7D" w:rsidRDefault="009F76B3" w:rsidP="009F76B3">
      <w:pPr>
        <w:pStyle w:val="Sraopastraipa"/>
        <w:numPr>
          <w:ilvl w:val="1"/>
          <w:numId w:val="5"/>
        </w:numPr>
        <w:ind w:left="0" w:firstLine="709"/>
        <w:jc w:val="both"/>
        <w:rPr>
          <w:b/>
          <w:bCs/>
        </w:rPr>
      </w:pPr>
      <w:r w:rsidRPr="00A40F7D">
        <w:rPr>
          <w:b/>
          <w:bCs/>
        </w:rPr>
        <w:t>Plytelės:</w:t>
      </w:r>
    </w:p>
    <w:p w14:paraId="476D565E" w14:textId="30FF1033" w:rsidR="009F76B3" w:rsidRDefault="009F76B3" w:rsidP="009F76B3">
      <w:pPr>
        <w:pStyle w:val="Sraopastraipa"/>
        <w:numPr>
          <w:ilvl w:val="2"/>
          <w:numId w:val="5"/>
        </w:numPr>
        <w:ind w:left="0" w:firstLine="567"/>
        <w:jc w:val="both"/>
      </w:pPr>
      <w:r w:rsidRPr="009F76B3">
        <w:t>produkto žaliavoje neturi būti pavojingų cheminių medžiagų ar jų junginių, klasifikuojamų priskiriant bet kurią iš nurodytų pavojingumo frazę pagal Reglamentą (EB) Nr. 1272/2008: kancerogeninės (H350, H350i), toksiškos reprodukcijai (H360D, H360F, H360FD, H360Fd, H360Df, H361f, H361d, H361fd,), sukeliančios paveldimus genetinius defektus (H340, H341), veikdamos ilgą laiką pakenkia kai kuriems organams (H372, H373), galinčios pakenkti organams (H371), pavojingos vandens aplinkai (H400, H410, H411, H412, H413), pavojingos ozono sluoksniui (EUH059);</w:t>
      </w:r>
    </w:p>
    <w:p w14:paraId="3BC304D9" w14:textId="5D345C50" w:rsidR="009D0052" w:rsidRDefault="009D0052" w:rsidP="009F76B3">
      <w:pPr>
        <w:pStyle w:val="Sraopastraipa"/>
        <w:numPr>
          <w:ilvl w:val="2"/>
          <w:numId w:val="5"/>
        </w:numPr>
        <w:ind w:left="0" w:firstLine="567"/>
        <w:jc w:val="both"/>
      </w:pPr>
      <w:r w:rsidRPr="009D0052">
        <w:t>glazūruotų plytelių prieduose naudojamo švino, kadmio ir stibio (arba jų junginių) turi būti ne daugiau kaip:</w:t>
      </w:r>
    </w:p>
    <w:tbl>
      <w:tblPr>
        <w:tblW w:w="9072" w:type="dxa"/>
        <w:tblInd w:w="-5" w:type="dxa"/>
        <w:tblLayout w:type="fixed"/>
        <w:tblCellMar>
          <w:left w:w="10" w:type="dxa"/>
          <w:right w:w="10" w:type="dxa"/>
        </w:tblCellMar>
        <w:tblLook w:val="0000" w:firstRow="0" w:lastRow="0" w:firstColumn="0" w:lastColumn="0" w:noHBand="0" w:noVBand="0"/>
      </w:tblPr>
      <w:tblGrid>
        <w:gridCol w:w="709"/>
        <w:gridCol w:w="2410"/>
        <w:gridCol w:w="5953"/>
      </w:tblGrid>
      <w:tr w:rsidR="009D0052" w:rsidRPr="009D0052" w14:paraId="32A0397E" w14:textId="77777777" w:rsidTr="009D0052">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7B715" w14:textId="77777777" w:rsidR="009D0052" w:rsidRPr="009D0052" w:rsidRDefault="009D0052" w:rsidP="009D0052">
            <w:pPr>
              <w:contextualSpacing/>
              <w:jc w:val="both"/>
              <w:rPr>
                <w:rFonts w:eastAsia="Calibri"/>
              </w:rPr>
            </w:pPr>
            <w:r w:rsidRPr="009D0052">
              <w:rPr>
                <w:rFonts w:eastAsia="Calibri"/>
              </w:rPr>
              <w:t>Eil. Nr.</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754B3" w14:textId="77777777" w:rsidR="009D0052" w:rsidRPr="009D0052" w:rsidRDefault="009D0052" w:rsidP="009D0052">
            <w:pPr>
              <w:contextualSpacing/>
              <w:jc w:val="center"/>
              <w:rPr>
                <w:rFonts w:eastAsia="Calibri"/>
              </w:rPr>
            </w:pPr>
            <w:r w:rsidRPr="009D0052">
              <w:rPr>
                <w:rFonts w:eastAsia="Calibri"/>
              </w:rPr>
              <w:t>Pavadinimas</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B96072" w14:textId="77777777" w:rsidR="009D0052" w:rsidRPr="009D0052" w:rsidRDefault="009D0052" w:rsidP="009D0052">
            <w:pPr>
              <w:ind w:firstLine="697"/>
              <w:contextualSpacing/>
              <w:jc w:val="center"/>
              <w:rPr>
                <w:rFonts w:eastAsia="Calibri"/>
              </w:rPr>
            </w:pPr>
            <w:r w:rsidRPr="009D0052">
              <w:rPr>
                <w:rFonts w:eastAsia="Calibri"/>
              </w:rPr>
              <w:t>Ribinė vertė,</w:t>
            </w:r>
          </w:p>
          <w:p w14:paraId="38B5D459" w14:textId="77777777" w:rsidR="009D0052" w:rsidRPr="009D0052" w:rsidRDefault="009D0052" w:rsidP="009D0052">
            <w:pPr>
              <w:ind w:firstLine="697"/>
              <w:contextualSpacing/>
              <w:jc w:val="center"/>
              <w:rPr>
                <w:rFonts w:eastAsia="Calibri"/>
              </w:rPr>
            </w:pPr>
            <w:r w:rsidRPr="009D0052">
              <w:rPr>
                <w:rFonts w:eastAsia="Calibri"/>
              </w:rPr>
              <w:t>proc. nuo glazūrų svorio</w:t>
            </w:r>
          </w:p>
        </w:tc>
      </w:tr>
      <w:tr w:rsidR="009D0052" w:rsidRPr="009D0052" w14:paraId="7C3855D1" w14:textId="77777777" w:rsidTr="009D0052">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A6479" w14:textId="77777777" w:rsidR="009D0052" w:rsidRPr="009D0052" w:rsidRDefault="009D0052" w:rsidP="009D0052">
            <w:pPr>
              <w:contextualSpacing/>
              <w:jc w:val="both"/>
              <w:rPr>
                <w:rFonts w:eastAsia="Calibri"/>
              </w:rPr>
            </w:pPr>
            <w:r w:rsidRPr="009D0052">
              <w:rPr>
                <w:rFonts w:eastAsia="Calibri"/>
              </w:rPr>
              <w:t>1.</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D5DA9" w14:textId="77777777" w:rsidR="009D0052" w:rsidRPr="009D0052" w:rsidRDefault="009D0052" w:rsidP="009D0052">
            <w:pPr>
              <w:contextualSpacing/>
              <w:jc w:val="both"/>
              <w:rPr>
                <w:rFonts w:eastAsia="Calibri"/>
              </w:rPr>
            </w:pPr>
            <w:r w:rsidRPr="009D0052">
              <w:rPr>
                <w:rFonts w:eastAsia="Calibri"/>
              </w:rPr>
              <w:t>Švinas (</w:t>
            </w:r>
            <w:proofErr w:type="spellStart"/>
            <w:r w:rsidRPr="009D0052">
              <w:rPr>
                <w:rFonts w:eastAsia="Calibri"/>
              </w:rPr>
              <w:t>Pb</w:t>
            </w:r>
            <w:proofErr w:type="spellEnd"/>
            <w:r w:rsidRPr="009D0052">
              <w:rPr>
                <w:rFonts w:eastAsia="Calibri"/>
              </w:rPr>
              <w:t>)</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EDEDA" w14:textId="77777777" w:rsidR="009D0052" w:rsidRPr="009D0052" w:rsidRDefault="009D0052" w:rsidP="009D0052">
            <w:pPr>
              <w:ind w:firstLine="697"/>
              <w:contextualSpacing/>
              <w:jc w:val="center"/>
              <w:rPr>
                <w:rFonts w:eastAsia="Calibri"/>
              </w:rPr>
            </w:pPr>
            <w:r w:rsidRPr="009D0052">
              <w:rPr>
                <w:rFonts w:eastAsia="Calibri"/>
              </w:rPr>
              <w:t>0,5</w:t>
            </w:r>
          </w:p>
        </w:tc>
      </w:tr>
      <w:tr w:rsidR="009D0052" w:rsidRPr="009D0052" w14:paraId="1EBF7A0A" w14:textId="77777777" w:rsidTr="009D0052">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12040" w14:textId="77777777" w:rsidR="009D0052" w:rsidRPr="009D0052" w:rsidRDefault="009D0052" w:rsidP="009D0052">
            <w:pPr>
              <w:contextualSpacing/>
              <w:jc w:val="both"/>
              <w:rPr>
                <w:rFonts w:eastAsia="Calibri"/>
              </w:rPr>
            </w:pPr>
            <w:r w:rsidRPr="009D0052">
              <w:rPr>
                <w:rFonts w:eastAsia="Calibri"/>
              </w:rPr>
              <w:t>2.</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EEB54" w14:textId="77777777" w:rsidR="009D0052" w:rsidRPr="009D0052" w:rsidRDefault="009D0052" w:rsidP="009D0052">
            <w:pPr>
              <w:contextualSpacing/>
              <w:jc w:val="both"/>
              <w:rPr>
                <w:rFonts w:eastAsia="Calibri"/>
              </w:rPr>
            </w:pPr>
            <w:r w:rsidRPr="009D0052">
              <w:rPr>
                <w:rFonts w:eastAsia="Calibri"/>
              </w:rPr>
              <w:t>Kadmis (</w:t>
            </w:r>
            <w:proofErr w:type="spellStart"/>
            <w:r w:rsidRPr="009D0052">
              <w:rPr>
                <w:rFonts w:eastAsia="Calibri"/>
              </w:rPr>
              <w:t>Cd</w:t>
            </w:r>
            <w:proofErr w:type="spellEnd"/>
            <w:r w:rsidRPr="009D0052">
              <w:rPr>
                <w:rFonts w:eastAsia="Calibri"/>
              </w:rPr>
              <w:t>)</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6B235" w14:textId="77777777" w:rsidR="009D0052" w:rsidRPr="009D0052" w:rsidRDefault="009D0052" w:rsidP="009D0052">
            <w:pPr>
              <w:ind w:firstLine="697"/>
              <w:contextualSpacing/>
              <w:jc w:val="center"/>
              <w:rPr>
                <w:rFonts w:eastAsia="Calibri"/>
              </w:rPr>
            </w:pPr>
            <w:r w:rsidRPr="009D0052">
              <w:rPr>
                <w:rFonts w:eastAsia="Calibri"/>
              </w:rPr>
              <w:t>0,1</w:t>
            </w:r>
          </w:p>
        </w:tc>
      </w:tr>
      <w:tr w:rsidR="009D0052" w:rsidRPr="009D0052" w14:paraId="673715A5" w14:textId="77777777" w:rsidTr="009D0052">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9A2DB" w14:textId="77777777" w:rsidR="009D0052" w:rsidRPr="009D0052" w:rsidRDefault="009D0052" w:rsidP="009D0052">
            <w:pPr>
              <w:contextualSpacing/>
              <w:jc w:val="both"/>
              <w:rPr>
                <w:rFonts w:eastAsia="Calibri"/>
              </w:rPr>
            </w:pPr>
            <w:r w:rsidRPr="009D0052">
              <w:rPr>
                <w:rFonts w:eastAsia="Calibri"/>
              </w:rPr>
              <w:t>3.</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A98181" w14:textId="77777777" w:rsidR="009D0052" w:rsidRPr="009D0052" w:rsidRDefault="009D0052" w:rsidP="009D0052">
            <w:pPr>
              <w:contextualSpacing/>
              <w:jc w:val="both"/>
              <w:rPr>
                <w:rFonts w:eastAsia="Calibri"/>
              </w:rPr>
            </w:pPr>
            <w:r w:rsidRPr="009D0052">
              <w:rPr>
                <w:rFonts w:eastAsia="Calibri"/>
              </w:rPr>
              <w:t>Stibis (</w:t>
            </w:r>
            <w:proofErr w:type="spellStart"/>
            <w:r w:rsidRPr="009D0052">
              <w:rPr>
                <w:rFonts w:eastAsia="Calibri"/>
              </w:rPr>
              <w:t>Sb</w:t>
            </w:r>
            <w:proofErr w:type="spellEnd"/>
            <w:r w:rsidRPr="009D0052">
              <w:rPr>
                <w:rFonts w:eastAsia="Calibri"/>
              </w:rPr>
              <w:t>)</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9F273" w14:textId="77777777" w:rsidR="009D0052" w:rsidRPr="009D0052" w:rsidRDefault="009D0052" w:rsidP="009D0052">
            <w:pPr>
              <w:ind w:firstLine="697"/>
              <w:contextualSpacing/>
              <w:jc w:val="center"/>
              <w:rPr>
                <w:rFonts w:eastAsia="Calibri"/>
              </w:rPr>
            </w:pPr>
            <w:r w:rsidRPr="009D0052">
              <w:rPr>
                <w:rFonts w:eastAsia="Calibri"/>
              </w:rPr>
              <w:t>0,25</w:t>
            </w:r>
          </w:p>
        </w:tc>
      </w:tr>
    </w:tbl>
    <w:p w14:paraId="1C776FCD" w14:textId="79AB59C4" w:rsidR="009D0052" w:rsidRPr="00B11E37" w:rsidRDefault="00B11E37" w:rsidP="00B11E37">
      <w:pPr>
        <w:pStyle w:val="Sraopastraipa"/>
        <w:numPr>
          <w:ilvl w:val="1"/>
          <w:numId w:val="5"/>
        </w:numPr>
        <w:ind w:left="0" w:firstLine="709"/>
        <w:jc w:val="both"/>
        <w:rPr>
          <w:b/>
          <w:bCs/>
        </w:rPr>
      </w:pPr>
      <w:r w:rsidRPr="00B11E37">
        <w:rPr>
          <w:b/>
          <w:bCs/>
        </w:rPr>
        <w:t>Dažai:</w:t>
      </w:r>
    </w:p>
    <w:p w14:paraId="334BC65B" w14:textId="52B288A1" w:rsidR="00B11E37" w:rsidRPr="009F76B3" w:rsidRDefault="00713285" w:rsidP="00713285">
      <w:pPr>
        <w:pStyle w:val="Sraopastraipa"/>
        <w:numPr>
          <w:ilvl w:val="2"/>
          <w:numId w:val="5"/>
        </w:numPr>
        <w:ind w:left="0" w:firstLine="567"/>
        <w:jc w:val="both"/>
      </w:pPr>
      <w:r w:rsidRPr="00713285">
        <w:t xml:space="preserve">paruoštų naudoti patalpų vidaus ir išorės dažų produkte lakiųjų organinių junginių (LOJ), kurių pradinė virimo temperatūra, esant standartiniam 101,3 </w:t>
      </w:r>
      <w:proofErr w:type="spellStart"/>
      <w:r w:rsidRPr="00713285">
        <w:t>kPa</w:t>
      </w:r>
      <w:proofErr w:type="spellEnd"/>
      <w:r w:rsidRPr="00713285">
        <w:t xml:space="preserve"> slėgiui, yra ne aukštesnė kaip 250 ˚C, turi būti ne daugiau kaip:</w:t>
      </w:r>
    </w:p>
    <w:tbl>
      <w:tblPr>
        <w:tblW w:w="9781" w:type="dxa"/>
        <w:tblInd w:w="108" w:type="dxa"/>
        <w:tblCellMar>
          <w:left w:w="10" w:type="dxa"/>
          <w:right w:w="10" w:type="dxa"/>
        </w:tblCellMar>
        <w:tblLook w:val="0000" w:firstRow="0" w:lastRow="0" w:firstColumn="0" w:lastColumn="0" w:noHBand="0" w:noVBand="0"/>
      </w:tblPr>
      <w:tblGrid>
        <w:gridCol w:w="596"/>
        <w:gridCol w:w="6917"/>
        <w:gridCol w:w="2268"/>
      </w:tblGrid>
      <w:tr w:rsidR="00A76BC9" w:rsidRPr="006A7856" w14:paraId="0754084E" w14:textId="77777777" w:rsidTr="007D52AB">
        <w:tc>
          <w:tcPr>
            <w:tcW w:w="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2AB1B" w14:textId="77777777" w:rsidR="00A76BC9" w:rsidRPr="006A7856" w:rsidRDefault="00A76BC9" w:rsidP="007D52AB">
            <w:pPr>
              <w:contextualSpacing/>
            </w:pPr>
            <w:r w:rsidRPr="006A7856">
              <w:t>Eil. Nr.</w:t>
            </w:r>
          </w:p>
        </w:tc>
        <w:tc>
          <w:tcPr>
            <w:tcW w:w="6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AE302" w14:textId="77777777" w:rsidR="00A76BC9" w:rsidRPr="006A7856" w:rsidRDefault="00A76BC9" w:rsidP="007D52AB">
            <w:pPr>
              <w:contextualSpacing/>
              <w:jc w:val="center"/>
            </w:pPr>
            <w:r w:rsidRPr="006A7856">
              <w:t>Produkto aprašymas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3800C" w14:textId="77777777" w:rsidR="00A76BC9" w:rsidRPr="006A7856" w:rsidRDefault="00A76BC9" w:rsidP="007D52AB">
            <w:pPr>
              <w:contextualSpacing/>
            </w:pPr>
            <w:r w:rsidRPr="006A7856">
              <w:t>LOJ ribinė vertė, g/l (įskaitant vandenį)</w:t>
            </w:r>
          </w:p>
        </w:tc>
      </w:tr>
      <w:tr w:rsidR="00A76BC9" w:rsidRPr="006A7856" w14:paraId="4A96571B" w14:textId="77777777" w:rsidTr="007D52AB">
        <w:tc>
          <w:tcPr>
            <w:tcW w:w="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CF57CD" w14:textId="77777777" w:rsidR="00A76BC9" w:rsidRPr="006A7856" w:rsidRDefault="00A76BC9" w:rsidP="007D52AB">
            <w:pPr>
              <w:contextualSpacing/>
            </w:pPr>
            <w:r w:rsidRPr="006A7856">
              <w:t>1.</w:t>
            </w:r>
          </w:p>
        </w:tc>
        <w:tc>
          <w:tcPr>
            <w:tcW w:w="6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8278B" w14:textId="77777777" w:rsidR="00A76BC9" w:rsidRPr="006A7856" w:rsidRDefault="00A76BC9" w:rsidP="007D52AB">
            <w:pPr>
              <w:contextualSpacing/>
            </w:pPr>
            <w:r w:rsidRPr="006A7856">
              <w:t>Vidinių sienų ir lubų matinės dangos (blizgesys esant 60º kampui, mažesnis kaip 25) dengimo medžiagos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C1D1B1" w14:textId="77777777" w:rsidR="00A76BC9" w:rsidRPr="006A7856" w:rsidRDefault="00A76BC9" w:rsidP="007D52AB">
            <w:pPr>
              <w:contextualSpacing/>
              <w:jc w:val="center"/>
            </w:pPr>
            <w:r w:rsidRPr="006A7856">
              <w:t>15</w:t>
            </w:r>
          </w:p>
        </w:tc>
      </w:tr>
      <w:tr w:rsidR="00A76BC9" w:rsidRPr="006A7856" w14:paraId="0622A92B" w14:textId="77777777" w:rsidTr="007D52AB">
        <w:tc>
          <w:tcPr>
            <w:tcW w:w="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87E8E" w14:textId="77777777" w:rsidR="00A76BC9" w:rsidRPr="006A7856" w:rsidRDefault="00A76BC9" w:rsidP="007D52AB">
            <w:pPr>
              <w:contextualSpacing/>
            </w:pPr>
            <w:r w:rsidRPr="006A7856">
              <w:t>2.</w:t>
            </w:r>
          </w:p>
        </w:tc>
        <w:tc>
          <w:tcPr>
            <w:tcW w:w="6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BB598" w14:textId="77777777" w:rsidR="00A76BC9" w:rsidRPr="006A7856" w:rsidRDefault="00A76BC9" w:rsidP="007D52AB">
            <w:pPr>
              <w:contextualSpacing/>
            </w:pPr>
            <w:r w:rsidRPr="006A7856">
              <w:t>Vidinių sienų ir lubų blizgiosios dangos (blizgesys esant 60º kampui, mažesnis kaip 25) dengimo medžiagos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28846" w14:textId="77777777" w:rsidR="00A76BC9" w:rsidRPr="006A7856" w:rsidRDefault="00A76BC9" w:rsidP="007D52AB">
            <w:pPr>
              <w:contextualSpacing/>
              <w:jc w:val="center"/>
            </w:pPr>
            <w:r w:rsidRPr="006A7856">
              <w:t>60</w:t>
            </w:r>
          </w:p>
        </w:tc>
      </w:tr>
      <w:tr w:rsidR="00A76BC9" w:rsidRPr="006A7856" w14:paraId="7D74CAEA" w14:textId="77777777" w:rsidTr="007D52AB">
        <w:tc>
          <w:tcPr>
            <w:tcW w:w="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C091E3" w14:textId="77777777" w:rsidR="00A76BC9" w:rsidRPr="006A7856" w:rsidRDefault="00A76BC9" w:rsidP="007D52AB">
            <w:pPr>
              <w:contextualSpacing/>
            </w:pPr>
            <w:r w:rsidRPr="006A7856">
              <w:t>3.</w:t>
            </w:r>
          </w:p>
        </w:tc>
        <w:tc>
          <w:tcPr>
            <w:tcW w:w="6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9A54E" w14:textId="77777777" w:rsidR="00A76BC9" w:rsidRPr="006A7856" w:rsidRDefault="00A76BC9" w:rsidP="007D52AB">
            <w:pPr>
              <w:contextualSpacing/>
            </w:pPr>
            <w:r w:rsidRPr="006A7856">
              <w:t>Išorinių sienų mineraliniam pagrindui skirtos dangos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377448" w14:textId="77777777" w:rsidR="00A76BC9" w:rsidRPr="006A7856" w:rsidRDefault="00A76BC9" w:rsidP="007D52AB">
            <w:pPr>
              <w:contextualSpacing/>
              <w:jc w:val="center"/>
            </w:pPr>
            <w:r w:rsidRPr="006A7856">
              <w:t>30</w:t>
            </w:r>
          </w:p>
        </w:tc>
      </w:tr>
      <w:tr w:rsidR="00A76BC9" w:rsidRPr="006A7856" w14:paraId="614A6829" w14:textId="77777777" w:rsidTr="007D52AB">
        <w:tc>
          <w:tcPr>
            <w:tcW w:w="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96E45" w14:textId="77777777" w:rsidR="00A76BC9" w:rsidRPr="006A7856" w:rsidRDefault="00A76BC9" w:rsidP="007D52AB">
            <w:pPr>
              <w:contextualSpacing/>
            </w:pPr>
            <w:r w:rsidRPr="006A7856">
              <w:t>4.</w:t>
            </w:r>
          </w:p>
        </w:tc>
        <w:tc>
          <w:tcPr>
            <w:tcW w:w="6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7F8E7" w14:textId="77777777" w:rsidR="00A76BC9" w:rsidRPr="006A7856" w:rsidRDefault="00A76BC9" w:rsidP="007D52AB">
            <w:pPr>
              <w:contextualSpacing/>
            </w:pPr>
            <w:r w:rsidRPr="006A7856">
              <w:t>Vidaus ir (ar) išorės apdailos ir padengimo dažai medienai ir metalui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4735C" w14:textId="77777777" w:rsidR="00A76BC9" w:rsidRPr="006A7856" w:rsidRDefault="00A76BC9" w:rsidP="007D52AB">
            <w:pPr>
              <w:contextualSpacing/>
              <w:jc w:val="center"/>
            </w:pPr>
            <w:r w:rsidRPr="006A7856">
              <w:t>90</w:t>
            </w:r>
          </w:p>
        </w:tc>
      </w:tr>
      <w:tr w:rsidR="00A76BC9" w:rsidRPr="006A7856" w14:paraId="772155EF" w14:textId="77777777" w:rsidTr="007D52AB">
        <w:tc>
          <w:tcPr>
            <w:tcW w:w="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AE1A1" w14:textId="77777777" w:rsidR="00A76BC9" w:rsidRPr="006A7856" w:rsidRDefault="00A76BC9" w:rsidP="007D52AB">
            <w:pPr>
              <w:contextualSpacing/>
            </w:pPr>
            <w:r w:rsidRPr="006A7856">
              <w:t>5.</w:t>
            </w:r>
          </w:p>
        </w:tc>
        <w:tc>
          <w:tcPr>
            <w:tcW w:w="6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EDD8B" w14:textId="77777777" w:rsidR="00A76BC9" w:rsidRPr="006A7856" w:rsidRDefault="00A76BC9" w:rsidP="007D52AB">
            <w:pPr>
              <w:contextualSpacing/>
            </w:pPr>
            <w:r w:rsidRPr="006A7856">
              <w:t>Vidaus apdailos lakai ir medienos beicai, įskaitant neskaidrius medienos beicus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5E14F" w14:textId="77777777" w:rsidR="00A76BC9" w:rsidRPr="006A7856" w:rsidRDefault="00A76BC9" w:rsidP="007D52AB">
            <w:pPr>
              <w:contextualSpacing/>
              <w:jc w:val="center"/>
            </w:pPr>
            <w:r w:rsidRPr="006A7856">
              <w:t>75</w:t>
            </w:r>
          </w:p>
        </w:tc>
      </w:tr>
      <w:tr w:rsidR="00A76BC9" w:rsidRPr="006A7856" w14:paraId="024EAB06" w14:textId="77777777" w:rsidTr="007D52AB">
        <w:tc>
          <w:tcPr>
            <w:tcW w:w="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AA18B" w14:textId="77777777" w:rsidR="00A76BC9" w:rsidRPr="006A7856" w:rsidRDefault="00A76BC9" w:rsidP="007D52AB">
            <w:pPr>
              <w:contextualSpacing/>
            </w:pPr>
            <w:r w:rsidRPr="006A7856">
              <w:t>6.</w:t>
            </w:r>
          </w:p>
        </w:tc>
        <w:tc>
          <w:tcPr>
            <w:tcW w:w="6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424BE" w14:textId="77777777" w:rsidR="00A76BC9" w:rsidRPr="006A7856" w:rsidRDefault="00A76BC9" w:rsidP="007D52AB">
            <w:pPr>
              <w:contextualSpacing/>
            </w:pPr>
            <w:r w:rsidRPr="006A7856">
              <w:t>Išorės apdailos lakai ir medienos beicai, įskaitant neskaidrius medienos beicus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25F4B" w14:textId="77777777" w:rsidR="00A76BC9" w:rsidRPr="006A7856" w:rsidRDefault="00A76BC9" w:rsidP="007D52AB">
            <w:pPr>
              <w:contextualSpacing/>
              <w:jc w:val="center"/>
            </w:pPr>
            <w:r w:rsidRPr="006A7856">
              <w:t>90</w:t>
            </w:r>
          </w:p>
        </w:tc>
      </w:tr>
      <w:tr w:rsidR="00A76BC9" w:rsidRPr="006A7856" w14:paraId="60FBDEB3" w14:textId="77777777" w:rsidTr="007D52AB">
        <w:tc>
          <w:tcPr>
            <w:tcW w:w="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3B283" w14:textId="77777777" w:rsidR="00A76BC9" w:rsidRPr="006A7856" w:rsidRDefault="00A76BC9" w:rsidP="007D52AB">
            <w:pPr>
              <w:contextualSpacing/>
            </w:pPr>
            <w:r w:rsidRPr="006A7856">
              <w:t>7.</w:t>
            </w:r>
          </w:p>
        </w:tc>
        <w:tc>
          <w:tcPr>
            <w:tcW w:w="6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E4214F" w14:textId="77777777" w:rsidR="00A76BC9" w:rsidRPr="006A7856" w:rsidRDefault="00A76BC9" w:rsidP="007D52AB">
            <w:pPr>
              <w:contextualSpacing/>
            </w:pPr>
            <w:r w:rsidRPr="006A7856">
              <w:t xml:space="preserve">Vidaus ir išorės plonasluoksniai medienos beicai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DEBCC0" w14:textId="77777777" w:rsidR="00A76BC9" w:rsidRPr="006A7856" w:rsidRDefault="00A76BC9" w:rsidP="007D52AB">
            <w:pPr>
              <w:contextualSpacing/>
              <w:jc w:val="center"/>
            </w:pPr>
            <w:r w:rsidRPr="006A7856">
              <w:t>75</w:t>
            </w:r>
          </w:p>
        </w:tc>
      </w:tr>
      <w:tr w:rsidR="00A76BC9" w:rsidRPr="006A7856" w14:paraId="1C18B283" w14:textId="77777777" w:rsidTr="007D52AB">
        <w:tc>
          <w:tcPr>
            <w:tcW w:w="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9B67C6" w14:textId="77777777" w:rsidR="00A76BC9" w:rsidRPr="006A7856" w:rsidRDefault="00A76BC9" w:rsidP="007D52AB">
            <w:pPr>
              <w:contextualSpacing/>
            </w:pPr>
            <w:r w:rsidRPr="006A7856">
              <w:t>8.</w:t>
            </w:r>
          </w:p>
        </w:tc>
        <w:tc>
          <w:tcPr>
            <w:tcW w:w="6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E8DC3E" w14:textId="77777777" w:rsidR="00A76BC9" w:rsidRPr="006A7856" w:rsidRDefault="00A76BC9" w:rsidP="007D52AB">
            <w:pPr>
              <w:contextualSpacing/>
            </w:pPr>
            <w:r w:rsidRPr="006A7856">
              <w:t xml:space="preserve">Gruntai ir rišamieji gruntai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55EAAD" w14:textId="77777777" w:rsidR="00A76BC9" w:rsidRPr="006A7856" w:rsidRDefault="00A76BC9" w:rsidP="007D52AB">
            <w:pPr>
              <w:contextualSpacing/>
              <w:jc w:val="center"/>
            </w:pPr>
            <w:r w:rsidRPr="006A7856">
              <w:t>15</w:t>
            </w:r>
          </w:p>
        </w:tc>
      </w:tr>
      <w:tr w:rsidR="00A76BC9" w:rsidRPr="006A7856" w14:paraId="4D58D108" w14:textId="77777777" w:rsidTr="007D52AB">
        <w:tc>
          <w:tcPr>
            <w:tcW w:w="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84FFE3" w14:textId="77777777" w:rsidR="00A76BC9" w:rsidRPr="006A7856" w:rsidRDefault="00A76BC9" w:rsidP="007D52AB">
            <w:pPr>
              <w:contextualSpacing/>
            </w:pPr>
            <w:r w:rsidRPr="006A7856">
              <w:t>9.</w:t>
            </w:r>
          </w:p>
        </w:tc>
        <w:tc>
          <w:tcPr>
            <w:tcW w:w="6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599F6C" w14:textId="77777777" w:rsidR="00A76BC9" w:rsidRPr="006A7856" w:rsidRDefault="00A76BC9" w:rsidP="007D52AB">
            <w:pPr>
              <w:contextualSpacing/>
            </w:pPr>
            <w:r w:rsidRPr="006A7856">
              <w:t>Rišamieji gruntai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5EB19" w14:textId="77777777" w:rsidR="00A76BC9" w:rsidRPr="006A7856" w:rsidRDefault="00A76BC9" w:rsidP="007D52AB">
            <w:pPr>
              <w:contextualSpacing/>
              <w:jc w:val="center"/>
            </w:pPr>
            <w:r w:rsidRPr="006A7856">
              <w:t>15</w:t>
            </w:r>
          </w:p>
        </w:tc>
      </w:tr>
      <w:tr w:rsidR="00A76BC9" w:rsidRPr="006A7856" w14:paraId="352209DD" w14:textId="77777777" w:rsidTr="007D52AB">
        <w:tc>
          <w:tcPr>
            <w:tcW w:w="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80D86" w14:textId="77777777" w:rsidR="00A76BC9" w:rsidRPr="006A7856" w:rsidRDefault="00A76BC9" w:rsidP="007D52AB">
            <w:pPr>
              <w:contextualSpacing/>
            </w:pPr>
            <w:r w:rsidRPr="006A7856">
              <w:t>10.</w:t>
            </w:r>
          </w:p>
        </w:tc>
        <w:tc>
          <w:tcPr>
            <w:tcW w:w="6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0BC3EB" w14:textId="77777777" w:rsidR="00A76BC9" w:rsidRPr="006A7856" w:rsidRDefault="00A76BC9" w:rsidP="007D52AB">
            <w:pPr>
              <w:contextualSpacing/>
            </w:pPr>
            <w:proofErr w:type="spellStart"/>
            <w:r w:rsidRPr="006A7856">
              <w:t>Vienkomponentės</w:t>
            </w:r>
            <w:proofErr w:type="spellEnd"/>
            <w:r w:rsidRPr="006A7856">
              <w:t xml:space="preserve"> dangos dengimo medžiagos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7D9FA" w14:textId="77777777" w:rsidR="00A76BC9" w:rsidRPr="006A7856" w:rsidRDefault="00A76BC9" w:rsidP="007D52AB">
            <w:pPr>
              <w:contextualSpacing/>
              <w:jc w:val="center"/>
            </w:pPr>
            <w:r w:rsidRPr="006A7856">
              <w:t>100</w:t>
            </w:r>
          </w:p>
        </w:tc>
      </w:tr>
      <w:tr w:rsidR="00A76BC9" w:rsidRPr="006A7856" w14:paraId="04E9AE85" w14:textId="77777777" w:rsidTr="007D52AB">
        <w:tc>
          <w:tcPr>
            <w:tcW w:w="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E1260B" w14:textId="77777777" w:rsidR="00A76BC9" w:rsidRPr="006A7856" w:rsidRDefault="00A76BC9" w:rsidP="007D52AB">
            <w:pPr>
              <w:contextualSpacing/>
            </w:pPr>
            <w:r w:rsidRPr="006A7856">
              <w:t>11.</w:t>
            </w:r>
          </w:p>
        </w:tc>
        <w:tc>
          <w:tcPr>
            <w:tcW w:w="6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D6E21" w14:textId="77777777" w:rsidR="00A76BC9" w:rsidRPr="006A7856" w:rsidRDefault="00A76BC9" w:rsidP="007D52AB">
            <w:pPr>
              <w:contextualSpacing/>
            </w:pPr>
            <w:proofErr w:type="spellStart"/>
            <w:r w:rsidRPr="006A7856">
              <w:t>Dvikomponentės</w:t>
            </w:r>
            <w:proofErr w:type="spellEnd"/>
            <w:r w:rsidRPr="006A7856">
              <w:t xml:space="preserve"> reaktyviosios dangos, skirtos specialiam galutiniam naudojimui (pvz., grindims)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6C4D3" w14:textId="77777777" w:rsidR="00A76BC9" w:rsidRPr="006A7856" w:rsidRDefault="00A76BC9" w:rsidP="007D52AB">
            <w:pPr>
              <w:contextualSpacing/>
              <w:jc w:val="center"/>
            </w:pPr>
            <w:r w:rsidRPr="006A7856">
              <w:t>100</w:t>
            </w:r>
          </w:p>
        </w:tc>
      </w:tr>
      <w:tr w:rsidR="00A76BC9" w:rsidRPr="006A7856" w14:paraId="79378A9A" w14:textId="77777777" w:rsidTr="007D52AB">
        <w:tc>
          <w:tcPr>
            <w:tcW w:w="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8CBF5" w14:textId="77777777" w:rsidR="00A76BC9" w:rsidRPr="006A7856" w:rsidRDefault="00A76BC9" w:rsidP="007D52AB">
            <w:pPr>
              <w:contextualSpacing/>
            </w:pPr>
            <w:r w:rsidRPr="006A7856">
              <w:t>12.</w:t>
            </w:r>
          </w:p>
        </w:tc>
        <w:tc>
          <w:tcPr>
            <w:tcW w:w="6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52CD9" w14:textId="77777777" w:rsidR="00A76BC9" w:rsidRPr="006A7856" w:rsidRDefault="00A76BC9" w:rsidP="007D52AB">
            <w:pPr>
              <w:contextualSpacing/>
            </w:pPr>
            <w:r w:rsidRPr="006A7856">
              <w:t>Dekoratyvinės dangos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67F89" w14:textId="77777777" w:rsidR="00A76BC9" w:rsidRPr="006A7856" w:rsidRDefault="00A76BC9" w:rsidP="007D52AB">
            <w:pPr>
              <w:contextualSpacing/>
              <w:jc w:val="center"/>
            </w:pPr>
            <w:r w:rsidRPr="006A7856">
              <w:t>90</w:t>
            </w:r>
          </w:p>
        </w:tc>
      </w:tr>
      <w:tr w:rsidR="00A76BC9" w:rsidRPr="006A7856" w14:paraId="5D527782" w14:textId="77777777" w:rsidTr="007D52AB">
        <w:tc>
          <w:tcPr>
            <w:tcW w:w="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D1BFF" w14:textId="77777777" w:rsidR="00A76BC9" w:rsidRPr="006A7856" w:rsidRDefault="00A76BC9" w:rsidP="007D52AB">
            <w:pPr>
              <w:contextualSpacing/>
            </w:pPr>
            <w:r w:rsidRPr="006A7856">
              <w:t>13.</w:t>
            </w:r>
          </w:p>
        </w:tc>
        <w:tc>
          <w:tcPr>
            <w:tcW w:w="6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7EEC2" w14:textId="77777777" w:rsidR="00A76BC9" w:rsidRPr="006A7856" w:rsidRDefault="00A76BC9" w:rsidP="007D52AB">
            <w:pPr>
              <w:contextualSpacing/>
            </w:pPr>
            <w:r w:rsidRPr="006A7856">
              <w:t xml:space="preserve">Antikoroziniai dažai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F829C" w14:textId="77777777" w:rsidR="00A76BC9" w:rsidRPr="006A7856" w:rsidRDefault="00A76BC9" w:rsidP="007D52AB">
            <w:pPr>
              <w:contextualSpacing/>
              <w:jc w:val="center"/>
            </w:pPr>
            <w:r w:rsidRPr="006A7856">
              <w:t>80</w:t>
            </w:r>
          </w:p>
        </w:tc>
      </w:tr>
    </w:tbl>
    <w:p w14:paraId="4BDED485" w14:textId="266B2709" w:rsidR="00A76BC9" w:rsidRDefault="00A76BC9" w:rsidP="00A76BC9">
      <w:pPr>
        <w:pStyle w:val="Sraopastraipa"/>
        <w:numPr>
          <w:ilvl w:val="2"/>
          <w:numId w:val="5"/>
        </w:numPr>
        <w:ind w:left="0" w:firstLine="567"/>
        <w:jc w:val="both"/>
        <w:rPr>
          <w:bCs/>
        </w:rPr>
      </w:pPr>
      <w:r w:rsidRPr="00A76BC9">
        <w:rPr>
          <w:bCs/>
        </w:rPr>
        <w:lastRenderedPageBreak/>
        <w:t>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w:t>
      </w:r>
    </w:p>
    <w:p w14:paraId="6489693C" w14:textId="3D642EC2" w:rsidR="00D836CB" w:rsidRPr="00D836CB" w:rsidRDefault="00D836CB" w:rsidP="00D836CB">
      <w:pPr>
        <w:pStyle w:val="Sraopastraipa"/>
        <w:numPr>
          <w:ilvl w:val="1"/>
          <w:numId w:val="5"/>
        </w:numPr>
        <w:ind w:left="0" w:firstLine="709"/>
        <w:jc w:val="both"/>
        <w:rPr>
          <w:bCs/>
        </w:rPr>
      </w:pPr>
      <w:r w:rsidRPr="006A7856">
        <w:rPr>
          <w:b/>
          <w:bCs/>
        </w:rPr>
        <w:t>Elektros lempos:</w:t>
      </w:r>
    </w:p>
    <w:p w14:paraId="71D7A82A" w14:textId="2338328C" w:rsidR="00D836CB" w:rsidRDefault="00D836CB" w:rsidP="00D836CB">
      <w:pPr>
        <w:pStyle w:val="Sraopastraipa"/>
        <w:numPr>
          <w:ilvl w:val="2"/>
          <w:numId w:val="5"/>
        </w:numPr>
        <w:ind w:left="0" w:firstLine="567"/>
        <w:jc w:val="both"/>
      </w:pPr>
      <w:r w:rsidRPr="00D836CB">
        <w:t>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14C9DCA8" w14:textId="6F4CD4F7" w:rsidR="0067260B" w:rsidRDefault="0067260B" w:rsidP="0067260B">
      <w:pPr>
        <w:pStyle w:val="Sraopastraipa"/>
        <w:numPr>
          <w:ilvl w:val="1"/>
          <w:numId w:val="5"/>
        </w:numPr>
        <w:ind w:left="0" w:firstLine="709"/>
        <w:jc w:val="both"/>
        <w:rPr>
          <w:b/>
          <w:bCs/>
        </w:rPr>
      </w:pPr>
      <w:r w:rsidRPr="0067260B">
        <w:rPr>
          <w:b/>
          <w:bCs/>
        </w:rPr>
        <w:t>Vandens maišytuvai ir dušai:</w:t>
      </w:r>
    </w:p>
    <w:p w14:paraId="0C7F069F" w14:textId="02CC27D6" w:rsidR="00571F0A" w:rsidRDefault="00571F0A" w:rsidP="00571F0A">
      <w:pPr>
        <w:pStyle w:val="Sraopastraipa"/>
        <w:numPr>
          <w:ilvl w:val="2"/>
          <w:numId w:val="5"/>
        </w:numPr>
        <w:ind w:left="0" w:firstLine="567"/>
        <w:jc w:val="both"/>
      </w:pPr>
      <w:r w:rsidRPr="00571F0A">
        <w:t>vandens maišytuvai ir dušai turi turėti momentinio vandens panaudojimo trukmės ribojimo galimybę vadovaujantis bent vienu iš šių minimalių aplinkos apsaugos kriterijų:</w:t>
      </w:r>
    </w:p>
    <w:p w14:paraId="2195BE13" w14:textId="526EB9D4" w:rsidR="00571F0A" w:rsidRDefault="00571F0A" w:rsidP="00571F0A">
      <w:pPr>
        <w:pStyle w:val="Sraopastraipa"/>
        <w:numPr>
          <w:ilvl w:val="3"/>
          <w:numId w:val="5"/>
        </w:numPr>
        <w:ind w:left="0" w:firstLine="426"/>
        <w:jc w:val="both"/>
      </w:pPr>
      <w:r w:rsidRPr="00571F0A">
        <w:t>trukmės kontrolės sistema: nustatyta ilgiausia vandens tekėjimo trukmė maišytuvais turi neviršyti 15 sekundžių, dušais – 35 sekundžių. Gaminys turi būti suprojektuotas taip, kad montuotojas galėtų nustatyti tekėjimo trukmę atsižvelgdamas į planuojamą gaminio naudojimo būdą;</w:t>
      </w:r>
    </w:p>
    <w:p w14:paraId="5A64DBEC" w14:textId="59629492" w:rsidR="00571F0A" w:rsidRDefault="00571F0A" w:rsidP="00571F0A">
      <w:pPr>
        <w:pStyle w:val="Sraopastraipa"/>
        <w:numPr>
          <w:ilvl w:val="3"/>
          <w:numId w:val="5"/>
        </w:numPr>
        <w:ind w:left="0" w:firstLine="426"/>
        <w:jc w:val="both"/>
      </w:pPr>
      <w:r w:rsidRPr="00571F0A">
        <w:t>davikliais valdoma sistema: santechnikos įtaisų su davikliu išjungimo atidėjimas baigus leisti vandenį maišytuvais turi neviršyti 2 sekundžių, dušais – 3 sekundžių. Santechnikos įtaisuose su davikliu turi būti įmontuotas „techninis saugumo elementas“, kuris būtų iš anksto nustatytas išjungti įtaisą ne vėliau kaip po 2 minučių, kad būtų išvengta avarijos ar nuolatinio vandens tekėjimo iš maišytuvo arba dušo, kai jie nenaudojami.</w:t>
      </w:r>
    </w:p>
    <w:p w14:paraId="78BEB17E" w14:textId="7E6D9E64" w:rsidR="00E2382F" w:rsidRDefault="00E2382F" w:rsidP="00E2382F">
      <w:pPr>
        <w:pStyle w:val="Sraopastraipa"/>
        <w:numPr>
          <w:ilvl w:val="1"/>
          <w:numId w:val="5"/>
        </w:numPr>
        <w:ind w:left="0" w:firstLine="709"/>
        <w:jc w:val="both"/>
        <w:rPr>
          <w:b/>
          <w:bCs/>
        </w:rPr>
      </w:pPr>
      <w:r w:rsidRPr="00E2382F">
        <w:rPr>
          <w:b/>
          <w:bCs/>
        </w:rPr>
        <w:t>Termoizoliacinės medžiagos:</w:t>
      </w:r>
    </w:p>
    <w:p w14:paraId="2E6538D9" w14:textId="2E9CD47F" w:rsidR="00F70FE5" w:rsidRDefault="00F70FE5" w:rsidP="00F70FE5">
      <w:pPr>
        <w:pStyle w:val="Sraopastraipa"/>
        <w:numPr>
          <w:ilvl w:val="2"/>
          <w:numId w:val="5"/>
        </w:numPr>
        <w:ind w:left="0" w:firstLine="567"/>
        <w:jc w:val="both"/>
      </w:pPr>
      <w:r w:rsidRPr="00F70FE5">
        <w:t xml:space="preserve">produktas neturi išskirti šių cheminių medžiagų: </w:t>
      </w:r>
      <w:proofErr w:type="spellStart"/>
      <w:r w:rsidRPr="00F70FE5">
        <w:t>fluorintų</w:t>
      </w:r>
      <w:proofErr w:type="spellEnd"/>
      <w:r w:rsidRPr="00F70FE5">
        <w:t xml:space="preserve"> šiltnamio efektą sukeliančių dujų pagal Europos Parlamento ir Tarybos reglamentą (EB) Nr. 842/2006 dėl </w:t>
      </w:r>
      <w:proofErr w:type="spellStart"/>
      <w:r w:rsidRPr="00F70FE5">
        <w:t>fluorintų</w:t>
      </w:r>
      <w:proofErr w:type="spellEnd"/>
      <w:r w:rsidRPr="00F70FE5">
        <w:t xml:space="preserve"> šiltnamio efektą sukeliančių dujų;</w:t>
      </w:r>
    </w:p>
    <w:p w14:paraId="0CDA04BA" w14:textId="5AF5771F" w:rsidR="00F70FE5" w:rsidRPr="00F70FE5" w:rsidRDefault="00F70FE5" w:rsidP="00F70FE5">
      <w:pPr>
        <w:pStyle w:val="Sraopastraipa"/>
        <w:numPr>
          <w:ilvl w:val="2"/>
          <w:numId w:val="5"/>
        </w:numPr>
        <w:ind w:left="0" w:firstLine="567"/>
        <w:jc w:val="both"/>
      </w:pPr>
      <w:r w:rsidRPr="006A7856">
        <w:rPr>
          <w:color w:val="000000"/>
        </w:rPr>
        <w:t>pavojingų cheminių medžiagų, klasifikuojamų priskiriant bet kurią iš nurodytų pavojingumo frazę pagal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(H411);</w:t>
      </w:r>
    </w:p>
    <w:p w14:paraId="3016A5AA" w14:textId="7C8D1B73" w:rsidR="00F70FE5" w:rsidRPr="00F70FE5" w:rsidRDefault="00F70FE5" w:rsidP="00F70FE5">
      <w:pPr>
        <w:pStyle w:val="Sraopastraipa"/>
        <w:numPr>
          <w:ilvl w:val="2"/>
          <w:numId w:val="5"/>
        </w:numPr>
        <w:ind w:left="0" w:firstLine="567"/>
        <w:jc w:val="both"/>
      </w:pPr>
      <w:r w:rsidRPr="00F70FE5">
        <w:t>produktų, pagamintų medienos pagrindu (pvz., kamštinė medžiaga, celiuliozė), gamyboje naudojama mediena ar jos dalis turi būti iš miškų, sertifikuotų naudojant FSC ar PEFC miškų sertifikavimo sistemas arba lygiavertes sertifikavimo sistemas.</w:t>
      </w:r>
    </w:p>
    <w:p w14:paraId="1CFA5D48" w14:textId="7D01DF42" w:rsidR="0008529F" w:rsidRPr="00B45FBC" w:rsidRDefault="0008529F" w:rsidP="007E176D">
      <w:pPr>
        <w:pStyle w:val="Sraopastraipa"/>
        <w:numPr>
          <w:ilvl w:val="0"/>
          <w:numId w:val="5"/>
        </w:numPr>
        <w:jc w:val="both"/>
        <w:rPr>
          <w:bCs/>
        </w:rPr>
      </w:pPr>
      <w:r w:rsidRPr="00B45FBC">
        <w:rPr>
          <w:bCs/>
        </w:rPr>
        <w:t>Sutarties priedai yra neatskiriama Sutarties dalis. Sutarties priedai:</w:t>
      </w:r>
    </w:p>
    <w:p w14:paraId="4BD95CBC" w14:textId="071F07D3" w:rsidR="0008529F" w:rsidRPr="00D96105" w:rsidRDefault="00D96105" w:rsidP="007E176D">
      <w:pPr>
        <w:pStyle w:val="Sraopastraipa"/>
        <w:numPr>
          <w:ilvl w:val="1"/>
          <w:numId w:val="5"/>
        </w:numPr>
        <w:ind w:left="0" w:firstLine="709"/>
        <w:jc w:val="both"/>
      </w:pPr>
      <w:r w:rsidRPr="00D96105">
        <w:t>Darbų kainos skaičiavimas</w:t>
      </w:r>
      <w:r w:rsidR="0008529F" w:rsidRPr="00D96105">
        <w:t>, priedas Nr. 1;</w:t>
      </w:r>
    </w:p>
    <w:p w14:paraId="3C94A1D1" w14:textId="3848B582" w:rsidR="0008529F" w:rsidRDefault="0008529F" w:rsidP="007E176D">
      <w:pPr>
        <w:pStyle w:val="Sraopastraipa"/>
        <w:numPr>
          <w:ilvl w:val="1"/>
          <w:numId w:val="5"/>
        </w:numPr>
        <w:ind w:left="0" w:firstLine="709"/>
        <w:jc w:val="both"/>
      </w:pPr>
      <w:r w:rsidRPr="00DD4AEA">
        <w:t>Tiekėjo pasiūlymas, priedas Nr. 2.</w:t>
      </w:r>
    </w:p>
    <w:p w14:paraId="218C4C64" w14:textId="77777777" w:rsidR="00A70FD8" w:rsidRPr="00DD4AEA" w:rsidRDefault="00A70FD8" w:rsidP="00A70FD8">
      <w:pPr>
        <w:jc w:val="both"/>
      </w:pPr>
    </w:p>
    <w:p w14:paraId="2D109895" w14:textId="77777777" w:rsidR="0008529F" w:rsidRPr="0094595C" w:rsidRDefault="0008529F" w:rsidP="0008529F">
      <w:pPr>
        <w:suppressAutoHyphens/>
        <w:jc w:val="center"/>
        <w:rPr>
          <w:b/>
        </w:rPr>
      </w:pPr>
      <w:r>
        <w:rPr>
          <w:b/>
        </w:rPr>
        <w:lastRenderedPageBreak/>
        <w:t>XII</w:t>
      </w:r>
      <w:r w:rsidRPr="0094595C">
        <w:rPr>
          <w:b/>
        </w:rPr>
        <w:t xml:space="preserve"> SKYRIUS</w:t>
      </w:r>
    </w:p>
    <w:p w14:paraId="70BA54CF" w14:textId="77777777" w:rsidR="0008529F" w:rsidRPr="009C3D6F" w:rsidRDefault="0008529F" w:rsidP="0008529F">
      <w:pPr>
        <w:suppressAutoHyphens/>
        <w:jc w:val="center"/>
        <w:rPr>
          <w:b/>
        </w:rPr>
      </w:pPr>
      <w:r w:rsidRPr="0094595C">
        <w:rPr>
          <w:b/>
        </w:rPr>
        <w:t xml:space="preserve"> SUTARTIES ŠALIŲ REKVIZITAI IR PARAŠAI</w:t>
      </w:r>
    </w:p>
    <w:p w14:paraId="37546A62" w14:textId="77777777" w:rsidR="0008529F" w:rsidRPr="0094595C" w:rsidRDefault="0008529F" w:rsidP="0008529F">
      <w:pPr>
        <w:tabs>
          <w:tab w:val="left" w:pos="567"/>
        </w:tabs>
        <w:suppressAutoHyphens/>
        <w:jc w:val="both"/>
      </w:pPr>
      <w:r w:rsidRPr="0094595C">
        <w:tab/>
      </w:r>
      <w:r w:rsidRPr="0094595C">
        <w:tab/>
      </w:r>
      <w:r w:rsidRPr="0094595C">
        <w:tab/>
      </w:r>
      <w:r w:rsidRPr="0094595C">
        <w:tab/>
      </w:r>
      <w:r w:rsidRPr="0094595C">
        <w:tab/>
      </w:r>
    </w:p>
    <w:tbl>
      <w:tblPr>
        <w:tblStyle w:val="Lentelstinklelis"/>
        <w:tblW w:w="0" w:type="auto"/>
        <w:tblLook w:val="04A0" w:firstRow="1" w:lastRow="0" w:firstColumn="1" w:lastColumn="0" w:noHBand="0" w:noVBand="1"/>
      </w:tblPr>
      <w:tblGrid>
        <w:gridCol w:w="4563"/>
        <w:gridCol w:w="4497"/>
      </w:tblGrid>
      <w:tr w:rsidR="0008529F" w:rsidRPr="00E9685A" w14:paraId="63441161" w14:textId="77777777" w:rsidTr="00CE6BDD">
        <w:tc>
          <w:tcPr>
            <w:tcW w:w="5210" w:type="dxa"/>
          </w:tcPr>
          <w:p w14:paraId="3C81FBB5" w14:textId="77777777" w:rsidR="0008529F" w:rsidRPr="00E9685A" w:rsidRDefault="0008529F" w:rsidP="00CE6BDD">
            <w:pPr>
              <w:jc w:val="both"/>
              <w:rPr>
                <w:b/>
                <w:bCs/>
              </w:rPr>
            </w:pPr>
            <w:r w:rsidRPr="00E9685A">
              <w:rPr>
                <w:b/>
                <w:bCs/>
              </w:rPr>
              <w:t xml:space="preserve">    </w:t>
            </w:r>
          </w:p>
          <w:p w14:paraId="61A21AE1" w14:textId="77777777" w:rsidR="0008529F" w:rsidRPr="00E9685A" w:rsidRDefault="0008529F" w:rsidP="00CE6BDD">
            <w:pPr>
              <w:jc w:val="center"/>
              <w:rPr>
                <w:b/>
                <w:bCs/>
              </w:rPr>
            </w:pPr>
            <w:r w:rsidRPr="00E9685A">
              <w:rPr>
                <w:b/>
                <w:bCs/>
              </w:rPr>
              <w:t>UŽSAKOVAS</w:t>
            </w:r>
          </w:p>
          <w:p w14:paraId="22EE188F" w14:textId="77777777" w:rsidR="0008529F" w:rsidRPr="00E9685A" w:rsidRDefault="0008529F" w:rsidP="00CE6BDD">
            <w:pPr>
              <w:tabs>
                <w:tab w:val="left" w:pos="709"/>
                <w:tab w:val="left" w:pos="851"/>
              </w:tabs>
              <w:rPr>
                <w:b/>
                <w:bCs/>
              </w:rPr>
            </w:pPr>
          </w:p>
          <w:p w14:paraId="2330F23A" w14:textId="77777777" w:rsidR="0008529F" w:rsidRPr="00E9685A" w:rsidRDefault="0008529F" w:rsidP="00CE6BDD">
            <w:pPr>
              <w:tabs>
                <w:tab w:val="left" w:pos="709"/>
                <w:tab w:val="left" w:pos="851"/>
              </w:tabs>
            </w:pPr>
            <w:r w:rsidRPr="00E9685A">
              <w:rPr>
                <w:b/>
                <w:bCs/>
              </w:rPr>
              <w:t xml:space="preserve">Anykščių rajono savivaldybės administracija  </w:t>
            </w:r>
          </w:p>
          <w:p w14:paraId="27C97177" w14:textId="77777777" w:rsidR="0008529F" w:rsidRPr="00E9685A" w:rsidRDefault="0008529F" w:rsidP="00CE6BDD">
            <w:pPr>
              <w:widowControl w:val="0"/>
            </w:pPr>
            <w:r w:rsidRPr="00E9685A">
              <w:t>Įstaigos kodas 188774637</w:t>
            </w:r>
          </w:p>
          <w:p w14:paraId="7612A643" w14:textId="77777777" w:rsidR="0008529F" w:rsidRPr="00E9685A" w:rsidRDefault="0008529F" w:rsidP="00CE6BDD">
            <w:pPr>
              <w:tabs>
                <w:tab w:val="left" w:pos="709"/>
                <w:tab w:val="left" w:pos="851"/>
              </w:tabs>
            </w:pPr>
            <w:r w:rsidRPr="00E9685A">
              <w:t>J. Biliūno g. 23 , LT-29111 Anykščiai</w:t>
            </w:r>
          </w:p>
          <w:p w14:paraId="448155D8" w14:textId="77777777" w:rsidR="0008529F" w:rsidRPr="00E9685A" w:rsidRDefault="0008529F" w:rsidP="00CE6BDD">
            <w:pPr>
              <w:tabs>
                <w:tab w:val="left" w:pos="709"/>
                <w:tab w:val="left" w:pos="851"/>
              </w:tabs>
            </w:pPr>
            <w:r w:rsidRPr="00E9685A">
              <w:t xml:space="preserve">Tel. (8 381) 58 041 faks.(8 381) 58 088 </w:t>
            </w:r>
          </w:p>
          <w:p w14:paraId="30C722E6" w14:textId="77777777" w:rsidR="0008529F" w:rsidRPr="00E9685A" w:rsidRDefault="0008529F" w:rsidP="00CE6BDD">
            <w:pPr>
              <w:tabs>
                <w:tab w:val="left" w:pos="709"/>
                <w:tab w:val="left" w:pos="851"/>
              </w:tabs>
            </w:pPr>
            <w:r w:rsidRPr="00E9685A">
              <w:t>El. p. info@anyksciai.lt</w:t>
            </w:r>
          </w:p>
          <w:p w14:paraId="6292ACD1" w14:textId="77777777" w:rsidR="0008529F" w:rsidRPr="00E9685A" w:rsidRDefault="0008529F" w:rsidP="00CE6BDD">
            <w:pPr>
              <w:tabs>
                <w:tab w:val="left" w:pos="709"/>
                <w:tab w:val="left" w:pos="851"/>
              </w:tabs>
              <w:jc w:val="both"/>
            </w:pPr>
            <w:proofErr w:type="spellStart"/>
            <w:r w:rsidRPr="00E9685A">
              <w:t>a.s</w:t>
            </w:r>
            <w:proofErr w:type="spellEnd"/>
            <w:r w:rsidRPr="00E9685A">
              <w:t xml:space="preserve">. Nr. LT04 7182 1000 0013 0670, </w:t>
            </w:r>
          </w:p>
          <w:p w14:paraId="2FFCB0E8" w14:textId="77777777" w:rsidR="0008529F" w:rsidRDefault="0008529F" w:rsidP="00CE6BDD">
            <w:pPr>
              <w:tabs>
                <w:tab w:val="left" w:pos="709"/>
                <w:tab w:val="left" w:pos="851"/>
              </w:tabs>
              <w:jc w:val="both"/>
            </w:pPr>
            <w:r w:rsidRPr="00081C50">
              <w:t>AB „</w:t>
            </w:r>
            <w:proofErr w:type="spellStart"/>
            <w:r w:rsidRPr="00081C50">
              <w:t>Artea</w:t>
            </w:r>
            <w:proofErr w:type="spellEnd"/>
            <w:r w:rsidRPr="00081C50">
              <w:t xml:space="preserve">“ bankas </w:t>
            </w:r>
          </w:p>
          <w:p w14:paraId="0C1B8C1A" w14:textId="77777777" w:rsidR="0008529F" w:rsidRPr="00E9685A" w:rsidRDefault="0008529F" w:rsidP="00CE6BDD">
            <w:pPr>
              <w:tabs>
                <w:tab w:val="left" w:pos="709"/>
                <w:tab w:val="left" w:pos="851"/>
              </w:tabs>
              <w:jc w:val="both"/>
            </w:pPr>
            <w:r>
              <w:t>Banko kodas</w:t>
            </w:r>
            <w:r w:rsidRPr="00E9685A">
              <w:t xml:space="preserve"> 71821 </w:t>
            </w:r>
          </w:p>
          <w:p w14:paraId="17DA706E" w14:textId="77777777" w:rsidR="0008529F" w:rsidRPr="00E9685A" w:rsidRDefault="0008529F" w:rsidP="00CE6BDD">
            <w:pPr>
              <w:tabs>
                <w:tab w:val="left" w:pos="709"/>
                <w:tab w:val="left" w:pos="851"/>
              </w:tabs>
              <w:jc w:val="both"/>
            </w:pPr>
          </w:p>
          <w:p w14:paraId="3217DB2B" w14:textId="77777777" w:rsidR="0008529F" w:rsidRPr="00E9685A" w:rsidRDefault="0008529F" w:rsidP="00CE6BDD">
            <w:pPr>
              <w:tabs>
                <w:tab w:val="left" w:pos="709"/>
                <w:tab w:val="left" w:pos="851"/>
              </w:tabs>
              <w:jc w:val="both"/>
            </w:pPr>
            <w:r w:rsidRPr="00E9685A">
              <w:t>Administracijos direktorė</w:t>
            </w:r>
          </w:p>
          <w:p w14:paraId="583FC4BB" w14:textId="77777777" w:rsidR="0008529F" w:rsidRPr="00E9685A" w:rsidRDefault="0008529F" w:rsidP="00CE6BDD">
            <w:pPr>
              <w:tabs>
                <w:tab w:val="left" w:pos="709"/>
                <w:tab w:val="left" w:pos="851"/>
              </w:tabs>
              <w:jc w:val="both"/>
            </w:pPr>
            <w:r>
              <w:t xml:space="preserve">Vilma </w:t>
            </w:r>
            <w:proofErr w:type="spellStart"/>
            <w:r>
              <w:t>Vilkickaitė</w:t>
            </w:r>
            <w:proofErr w:type="spellEnd"/>
          </w:p>
        </w:tc>
        <w:tc>
          <w:tcPr>
            <w:tcW w:w="5211" w:type="dxa"/>
          </w:tcPr>
          <w:p w14:paraId="216B180C" w14:textId="77777777" w:rsidR="0008529F" w:rsidRPr="00E9685A" w:rsidRDefault="0008529F" w:rsidP="00CE6BDD">
            <w:pPr>
              <w:contextualSpacing/>
              <w:rPr>
                <w:i/>
                <w:lang w:val="en-US"/>
              </w:rPr>
            </w:pPr>
          </w:p>
          <w:p w14:paraId="24863D3B" w14:textId="1D18E63B" w:rsidR="0008529F" w:rsidRPr="00E9685A" w:rsidRDefault="00792DB9" w:rsidP="00CE6BDD">
            <w:pPr>
              <w:spacing w:line="254" w:lineRule="auto"/>
              <w:jc w:val="center"/>
              <w:rPr>
                <w:b/>
                <w:bCs/>
              </w:rPr>
            </w:pPr>
            <w:r>
              <w:rPr>
                <w:b/>
                <w:bCs/>
              </w:rPr>
              <w:t>RANGOVAS</w:t>
            </w:r>
          </w:p>
          <w:p w14:paraId="4CE7D51A" w14:textId="77777777" w:rsidR="0008529F" w:rsidRPr="00E9685A" w:rsidRDefault="0008529F" w:rsidP="00CE6BDD">
            <w:pPr>
              <w:contextualSpacing/>
              <w:rPr>
                <w:i/>
                <w:lang w:val="en-US"/>
              </w:rPr>
            </w:pPr>
          </w:p>
          <w:p w14:paraId="74E72A06" w14:textId="77777777" w:rsidR="0008529F" w:rsidRPr="00E9685A" w:rsidRDefault="0008529F" w:rsidP="00CE6BDD">
            <w:pPr>
              <w:jc w:val="both"/>
            </w:pPr>
          </w:p>
        </w:tc>
      </w:tr>
      <w:tr w:rsidR="0008529F" w:rsidRPr="00E9685A" w14:paraId="72506743" w14:textId="77777777" w:rsidTr="00CE6BDD">
        <w:tc>
          <w:tcPr>
            <w:tcW w:w="5210" w:type="dxa"/>
          </w:tcPr>
          <w:p w14:paraId="271F2E3B" w14:textId="77777777" w:rsidR="0008529F" w:rsidRDefault="00D63744" w:rsidP="00D63744">
            <w:pPr>
              <w:jc w:val="center"/>
              <w:rPr>
                <w:b/>
                <w:bCs/>
                <w:i/>
                <w:iCs/>
              </w:rPr>
            </w:pPr>
            <w:r w:rsidRPr="00D63744">
              <w:rPr>
                <w:b/>
                <w:bCs/>
                <w:i/>
                <w:iCs/>
              </w:rPr>
              <w:t>Parašas</w:t>
            </w:r>
          </w:p>
          <w:p w14:paraId="455B90FA" w14:textId="5335EB52" w:rsidR="00D63744" w:rsidRPr="00D63744" w:rsidRDefault="00D63744" w:rsidP="00D63744">
            <w:pPr>
              <w:jc w:val="center"/>
              <w:rPr>
                <w:b/>
                <w:bCs/>
                <w:i/>
                <w:iCs/>
              </w:rPr>
            </w:pPr>
          </w:p>
        </w:tc>
        <w:tc>
          <w:tcPr>
            <w:tcW w:w="5211" w:type="dxa"/>
          </w:tcPr>
          <w:p w14:paraId="64D59F62" w14:textId="3D09EB45" w:rsidR="0008529F" w:rsidRPr="00D63744" w:rsidRDefault="00D63744" w:rsidP="00D63744">
            <w:pPr>
              <w:jc w:val="center"/>
              <w:rPr>
                <w:b/>
                <w:bCs/>
                <w:i/>
                <w:iCs/>
              </w:rPr>
            </w:pPr>
            <w:r w:rsidRPr="00D63744">
              <w:rPr>
                <w:b/>
                <w:bCs/>
                <w:i/>
                <w:iCs/>
              </w:rPr>
              <w:t>Parašas</w:t>
            </w:r>
          </w:p>
        </w:tc>
      </w:tr>
    </w:tbl>
    <w:p w14:paraId="11966E6D" w14:textId="77777777" w:rsidR="0008529F" w:rsidRPr="00B01873" w:rsidRDefault="0008529F" w:rsidP="0008529F">
      <w:pPr>
        <w:ind w:firstLine="748"/>
        <w:jc w:val="both"/>
        <w:rPr>
          <w:bCs/>
        </w:rPr>
      </w:pPr>
    </w:p>
    <w:p w14:paraId="62786BF7" w14:textId="77777777" w:rsidR="00287590" w:rsidRDefault="00287590"/>
    <w:sectPr w:rsidR="00287590" w:rsidSect="0008529F">
      <w:headerReference w:type="even" r:id="rId10"/>
      <w:footerReference w:type="default" r:id="rId11"/>
      <w:footerReference w:type="first" r:id="rId12"/>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3E69D" w14:textId="77777777" w:rsidR="00C00718" w:rsidRDefault="00C00718">
      <w:r>
        <w:separator/>
      </w:r>
    </w:p>
  </w:endnote>
  <w:endnote w:type="continuationSeparator" w:id="0">
    <w:p w14:paraId="50005472" w14:textId="77777777" w:rsidR="00C00718" w:rsidRDefault="00C00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umberland">
    <w:charset w:val="BA"/>
    <w:family w:val="modern"/>
    <w:pitch w:val="fixed"/>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6327658"/>
      <w:docPartObj>
        <w:docPartGallery w:val="Page Numbers (Bottom of Page)"/>
        <w:docPartUnique/>
      </w:docPartObj>
    </w:sdtPr>
    <w:sdtEndPr>
      <w:rPr>
        <w:noProof/>
      </w:rPr>
    </w:sdtEndPr>
    <w:sdtContent>
      <w:p w14:paraId="5095342A" w14:textId="77777777" w:rsidR="0008529F" w:rsidRDefault="0008529F">
        <w:pPr>
          <w:pStyle w:val="Porat"/>
          <w:jc w:val="center"/>
        </w:pPr>
        <w:r>
          <w:fldChar w:fldCharType="begin"/>
        </w:r>
        <w:r>
          <w:instrText xml:space="preserve"> PAGE   \* MERGEFORMAT </w:instrText>
        </w:r>
        <w:r>
          <w:fldChar w:fldCharType="separate"/>
        </w:r>
        <w:r>
          <w:rPr>
            <w:noProof/>
          </w:rPr>
          <w:t>4</w:t>
        </w:r>
        <w:r>
          <w:rPr>
            <w:noProof/>
          </w:rPr>
          <w:fldChar w:fldCharType="end"/>
        </w:r>
      </w:p>
    </w:sdtContent>
  </w:sdt>
  <w:p w14:paraId="06FF0AAD" w14:textId="77777777" w:rsidR="0008529F" w:rsidRDefault="0008529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7D634" w14:textId="77777777" w:rsidR="0008529F" w:rsidRDefault="0008529F">
    <w:pPr>
      <w:pStyle w:val="Porat"/>
      <w:jc w:val="center"/>
    </w:pPr>
  </w:p>
  <w:p w14:paraId="29218559" w14:textId="77777777" w:rsidR="0008529F" w:rsidRDefault="0008529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82600" w14:textId="77777777" w:rsidR="00C00718" w:rsidRDefault="00C00718">
      <w:r>
        <w:separator/>
      </w:r>
    </w:p>
  </w:footnote>
  <w:footnote w:type="continuationSeparator" w:id="0">
    <w:p w14:paraId="59F1AEA0" w14:textId="77777777" w:rsidR="00C00718" w:rsidRDefault="00C007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92425" w14:textId="77777777" w:rsidR="0008529F" w:rsidRDefault="0008529F" w:rsidP="00017EB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73C8B43" w14:textId="77777777" w:rsidR="0008529F" w:rsidRDefault="0008529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05352"/>
    <w:multiLevelType w:val="multilevel"/>
    <w:tmpl w:val="E5720634"/>
    <w:lvl w:ilvl="0">
      <w:start w:val="1"/>
      <w:numFmt w:val="decimal"/>
      <w:lvlText w:val="%1."/>
      <w:lvlJc w:val="left"/>
      <w:pPr>
        <w:ind w:left="1211" w:hanging="360"/>
      </w:pPr>
      <w:rPr>
        <w:rFonts w:hint="default"/>
        <w:b w:val="0"/>
        <w:bCs/>
        <w:color w:val="auto"/>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0DC91A2D"/>
    <w:multiLevelType w:val="hybridMultilevel"/>
    <w:tmpl w:val="E0D8384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170C5B98"/>
    <w:multiLevelType w:val="hybridMultilevel"/>
    <w:tmpl w:val="41AA982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 w15:restartNumberingAfterBreak="0">
    <w:nsid w:val="2DB12BFB"/>
    <w:multiLevelType w:val="hybridMultilevel"/>
    <w:tmpl w:val="E062C99C"/>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 w15:restartNumberingAfterBreak="0">
    <w:nsid w:val="303633D3"/>
    <w:multiLevelType w:val="hybridMultilevel"/>
    <w:tmpl w:val="DA080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462794"/>
    <w:multiLevelType w:val="hybridMultilevel"/>
    <w:tmpl w:val="11289D7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15:restartNumberingAfterBreak="0">
    <w:nsid w:val="355A06F6"/>
    <w:multiLevelType w:val="hybridMultilevel"/>
    <w:tmpl w:val="62BAD5A0"/>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 w15:restartNumberingAfterBreak="0">
    <w:nsid w:val="3B6E2C06"/>
    <w:multiLevelType w:val="hybridMultilevel"/>
    <w:tmpl w:val="52E21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720ED3"/>
    <w:multiLevelType w:val="hybridMultilevel"/>
    <w:tmpl w:val="C282699A"/>
    <w:lvl w:ilvl="0" w:tplc="F3ACC10E">
      <w:start w:val="26"/>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9" w15:restartNumberingAfterBreak="0">
    <w:nsid w:val="3E1978AA"/>
    <w:multiLevelType w:val="hybridMultilevel"/>
    <w:tmpl w:val="CA7CA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8A6DC8"/>
    <w:multiLevelType w:val="hybridMultilevel"/>
    <w:tmpl w:val="987C4E58"/>
    <w:lvl w:ilvl="0" w:tplc="61D8FBCE">
      <w:start w:val="21"/>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1" w15:restartNumberingAfterBreak="0">
    <w:nsid w:val="48B87174"/>
    <w:multiLevelType w:val="multilevel"/>
    <w:tmpl w:val="65502368"/>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4B263C4B"/>
    <w:multiLevelType w:val="multilevel"/>
    <w:tmpl w:val="65502368"/>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3" w15:restartNumberingAfterBreak="0">
    <w:nsid w:val="586C6D5A"/>
    <w:multiLevelType w:val="multilevel"/>
    <w:tmpl w:val="AB2EB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09162C"/>
    <w:multiLevelType w:val="multilevel"/>
    <w:tmpl w:val="E5720634"/>
    <w:lvl w:ilvl="0">
      <w:start w:val="1"/>
      <w:numFmt w:val="decimal"/>
      <w:lvlText w:val="%1."/>
      <w:lvlJc w:val="left"/>
      <w:pPr>
        <w:ind w:left="1211" w:hanging="360"/>
      </w:pPr>
      <w:rPr>
        <w:rFonts w:hint="default"/>
        <w:b w:val="0"/>
        <w:bCs/>
        <w:color w:val="auto"/>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5" w15:restartNumberingAfterBreak="0">
    <w:nsid w:val="64167B2F"/>
    <w:multiLevelType w:val="multilevel"/>
    <w:tmpl w:val="65502368"/>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6" w15:restartNumberingAfterBreak="0">
    <w:nsid w:val="68F7162E"/>
    <w:multiLevelType w:val="multilevel"/>
    <w:tmpl w:val="AFF60D04"/>
    <w:lvl w:ilvl="0">
      <w:start w:val="1"/>
      <w:numFmt w:val="decimal"/>
      <w:lvlText w:val="%1."/>
      <w:lvlJc w:val="left"/>
      <w:pPr>
        <w:ind w:left="1211" w:hanging="360"/>
      </w:pPr>
      <w:rPr>
        <w:rFonts w:hint="default"/>
        <w:b w:val="0"/>
        <w:bCs/>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6E300475"/>
    <w:multiLevelType w:val="multilevel"/>
    <w:tmpl w:val="79B4800A"/>
    <w:lvl w:ilvl="0">
      <w:start w:val="1"/>
      <w:numFmt w:val="decimal"/>
      <w:lvlText w:val="%1."/>
      <w:lvlJc w:val="left"/>
      <w:pPr>
        <w:ind w:left="1211" w:hanging="360"/>
      </w:pPr>
      <w:rPr>
        <w:rFonts w:hint="default"/>
        <w:b w:val="0"/>
        <w:bCs/>
        <w:color w:val="auto"/>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b w:val="0"/>
        <w:bCs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79AE4D16"/>
    <w:multiLevelType w:val="multilevel"/>
    <w:tmpl w:val="E5720634"/>
    <w:lvl w:ilvl="0">
      <w:start w:val="1"/>
      <w:numFmt w:val="decimal"/>
      <w:lvlText w:val="%1."/>
      <w:lvlJc w:val="left"/>
      <w:pPr>
        <w:ind w:left="1211" w:hanging="360"/>
      </w:pPr>
      <w:rPr>
        <w:rFonts w:hint="default"/>
        <w:b w:val="0"/>
        <w:bCs/>
        <w:color w:val="auto"/>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322777297">
    <w:abstractNumId w:val="13"/>
  </w:num>
  <w:num w:numId="2" w16cid:durableId="1597980202">
    <w:abstractNumId w:val="2"/>
  </w:num>
  <w:num w:numId="3" w16cid:durableId="140462631">
    <w:abstractNumId w:val="1"/>
  </w:num>
  <w:num w:numId="4" w16cid:durableId="448747546">
    <w:abstractNumId w:val="3"/>
  </w:num>
  <w:num w:numId="5" w16cid:durableId="1953853164">
    <w:abstractNumId w:val="17"/>
  </w:num>
  <w:num w:numId="6" w16cid:durableId="930549448">
    <w:abstractNumId w:val="12"/>
  </w:num>
  <w:num w:numId="7" w16cid:durableId="162858750">
    <w:abstractNumId w:val="15"/>
  </w:num>
  <w:num w:numId="8" w16cid:durableId="358045112">
    <w:abstractNumId w:val="11"/>
  </w:num>
  <w:num w:numId="9" w16cid:durableId="1189416325">
    <w:abstractNumId w:val="16"/>
  </w:num>
  <w:num w:numId="10" w16cid:durableId="2093501974">
    <w:abstractNumId w:val="8"/>
  </w:num>
  <w:num w:numId="11" w16cid:durableId="444663825">
    <w:abstractNumId w:val="10"/>
  </w:num>
  <w:num w:numId="12" w16cid:durableId="672218652">
    <w:abstractNumId w:val="18"/>
  </w:num>
  <w:num w:numId="13" w16cid:durableId="1108425757">
    <w:abstractNumId w:val="14"/>
  </w:num>
  <w:num w:numId="14" w16cid:durableId="1213275734">
    <w:abstractNumId w:val="0"/>
  </w:num>
  <w:num w:numId="15" w16cid:durableId="958222269">
    <w:abstractNumId w:val="9"/>
  </w:num>
  <w:num w:numId="16" w16cid:durableId="969478636">
    <w:abstractNumId w:val="5"/>
  </w:num>
  <w:num w:numId="17" w16cid:durableId="1515653214">
    <w:abstractNumId w:val="6"/>
  </w:num>
  <w:num w:numId="18" w16cid:durableId="1892230560">
    <w:abstractNumId w:val="4"/>
  </w:num>
  <w:num w:numId="19" w16cid:durableId="10328066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155"/>
    <w:rsid w:val="00026AAA"/>
    <w:rsid w:val="000277FB"/>
    <w:rsid w:val="00073753"/>
    <w:rsid w:val="00082D3A"/>
    <w:rsid w:val="0008529F"/>
    <w:rsid w:val="00087531"/>
    <w:rsid w:val="000C4225"/>
    <w:rsid w:val="00150DF7"/>
    <w:rsid w:val="001647BB"/>
    <w:rsid w:val="001E487D"/>
    <w:rsid w:val="001F1121"/>
    <w:rsid w:val="002158F5"/>
    <w:rsid w:val="00223C7C"/>
    <w:rsid w:val="00287590"/>
    <w:rsid w:val="00290154"/>
    <w:rsid w:val="0029434D"/>
    <w:rsid w:val="00294B77"/>
    <w:rsid w:val="002A1914"/>
    <w:rsid w:val="002B08B1"/>
    <w:rsid w:val="002B253F"/>
    <w:rsid w:val="00334A0C"/>
    <w:rsid w:val="00334D04"/>
    <w:rsid w:val="003507A2"/>
    <w:rsid w:val="00364770"/>
    <w:rsid w:val="00397299"/>
    <w:rsid w:val="003A20B5"/>
    <w:rsid w:val="003D2054"/>
    <w:rsid w:val="003E6497"/>
    <w:rsid w:val="00415B7D"/>
    <w:rsid w:val="004868F8"/>
    <w:rsid w:val="00492260"/>
    <w:rsid w:val="00492453"/>
    <w:rsid w:val="004D284F"/>
    <w:rsid w:val="004E36EA"/>
    <w:rsid w:val="00550744"/>
    <w:rsid w:val="005706D7"/>
    <w:rsid w:val="00571F0A"/>
    <w:rsid w:val="0058555A"/>
    <w:rsid w:val="005B424B"/>
    <w:rsid w:val="005C4098"/>
    <w:rsid w:val="005C4F31"/>
    <w:rsid w:val="00616B2E"/>
    <w:rsid w:val="00635432"/>
    <w:rsid w:val="00646BD6"/>
    <w:rsid w:val="0065308E"/>
    <w:rsid w:val="0067260B"/>
    <w:rsid w:val="006A4B9A"/>
    <w:rsid w:val="006A78C6"/>
    <w:rsid w:val="006D5595"/>
    <w:rsid w:val="006F554B"/>
    <w:rsid w:val="00713285"/>
    <w:rsid w:val="007507CD"/>
    <w:rsid w:val="00753372"/>
    <w:rsid w:val="007621B6"/>
    <w:rsid w:val="0078203A"/>
    <w:rsid w:val="00782EF6"/>
    <w:rsid w:val="00792DB9"/>
    <w:rsid w:val="007A4E4E"/>
    <w:rsid w:val="007D087E"/>
    <w:rsid w:val="007E176D"/>
    <w:rsid w:val="007F7DE1"/>
    <w:rsid w:val="00820BEB"/>
    <w:rsid w:val="0082493B"/>
    <w:rsid w:val="00825118"/>
    <w:rsid w:val="008945C2"/>
    <w:rsid w:val="008C4812"/>
    <w:rsid w:val="008D33AA"/>
    <w:rsid w:val="008D4297"/>
    <w:rsid w:val="008F122A"/>
    <w:rsid w:val="009035EA"/>
    <w:rsid w:val="009364A0"/>
    <w:rsid w:val="009473DA"/>
    <w:rsid w:val="00993B63"/>
    <w:rsid w:val="009B269B"/>
    <w:rsid w:val="009D0052"/>
    <w:rsid w:val="009F2E6E"/>
    <w:rsid w:val="009F76B3"/>
    <w:rsid w:val="00A13CCF"/>
    <w:rsid w:val="00A17B93"/>
    <w:rsid w:val="00A25A4C"/>
    <w:rsid w:val="00A30998"/>
    <w:rsid w:val="00A30FDD"/>
    <w:rsid w:val="00A40F7D"/>
    <w:rsid w:val="00A45D9F"/>
    <w:rsid w:val="00A62691"/>
    <w:rsid w:val="00A70FD8"/>
    <w:rsid w:val="00A76BC9"/>
    <w:rsid w:val="00AA27F2"/>
    <w:rsid w:val="00AB2930"/>
    <w:rsid w:val="00AB7535"/>
    <w:rsid w:val="00AC3639"/>
    <w:rsid w:val="00AE743F"/>
    <w:rsid w:val="00B11E37"/>
    <w:rsid w:val="00B15856"/>
    <w:rsid w:val="00B308E0"/>
    <w:rsid w:val="00B45FBC"/>
    <w:rsid w:val="00B510B3"/>
    <w:rsid w:val="00B836B7"/>
    <w:rsid w:val="00BB7A15"/>
    <w:rsid w:val="00BC51AB"/>
    <w:rsid w:val="00BD2877"/>
    <w:rsid w:val="00BE5412"/>
    <w:rsid w:val="00C00718"/>
    <w:rsid w:val="00C13D6E"/>
    <w:rsid w:val="00C36D82"/>
    <w:rsid w:val="00C4692B"/>
    <w:rsid w:val="00C93109"/>
    <w:rsid w:val="00CC2F6C"/>
    <w:rsid w:val="00CC71A3"/>
    <w:rsid w:val="00CE186B"/>
    <w:rsid w:val="00D0402A"/>
    <w:rsid w:val="00D27155"/>
    <w:rsid w:val="00D305EC"/>
    <w:rsid w:val="00D3495A"/>
    <w:rsid w:val="00D63744"/>
    <w:rsid w:val="00D836CB"/>
    <w:rsid w:val="00D840E1"/>
    <w:rsid w:val="00D859B4"/>
    <w:rsid w:val="00D9001D"/>
    <w:rsid w:val="00D93AB0"/>
    <w:rsid w:val="00D96105"/>
    <w:rsid w:val="00DD4AEA"/>
    <w:rsid w:val="00E12914"/>
    <w:rsid w:val="00E2382F"/>
    <w:rsid w:val="00E56A87"/>
    <w:rsid w:val="00E730ED"/>
    <w:rsid w:val="00EA7716"/>
    <w:rsid w:val="00F130A7"/>
    <w:rsid w:val="00F17B11"/>
    <w:rsid w:val="00F357A6"/>
    <w:rsid w:val="00F70FE5"/>
    <w:rsid w:val="00FA32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4F82D"/>
  <w15:chartTrackingRefBased/>
  <w15:docId w15:val="{D9607913-554A-4854-A3DC-E38123FBD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529F"/>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D271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271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2715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2715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2715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2715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2715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2715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2715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2715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2715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2715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2715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2715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2715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2715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2715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2715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2715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2715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2715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2715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2715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27155"/>
    <w:rPr>
      <w:i/>
      <w:iCs/>
      <w:color w:val="404040" w:themeColor="text1" w:themeTint="BF"/>
    </w:rPr>
  </w:style>
  <w:style w:type="paragraph" w:styleId="Sraopastraipa">
    <w:name w:val="List Paragraph"/>
    <w:basedOn w:val="prastasis"/>
    <w:uiPriority w:val="34"/>
    <w:qFormat/>
    <w:rsid w:val="00D27155"/>
    <w:pPr>
      <w:ind w:left="720"/>
      <w:contextualSpacing/>
    </w:pPr>
  </w:style>
  <w:style w:type="character" w:styleId="Rykuspabraukimas">
    <w:name w:val="Intense Emphasis"/>
    <w:basedOn w:val="Numatytasispastraiposriftas"/>
    <w:uiPriority w:val="21"/>
    <w:qFormat/>
    <w:rsid w:val="00D27155"/>
    <w:rPr>
      <w:i/>
      <w:iCs/>
      <w:color w:val="2F5496" w:themeColor="accent1" w:themeShade="BF"/>
    </w:rPr>
  </w:style>
  <w:style w:type="paragraph" w:styleId="Iskirtacitata">
    <w:name w:val="Intense Quote"/>
    <w:basedOn w:val="prastasis"/>
    <w:next w:val="prastasis"/>
    <w:link w:val="IskirtacitataDiagrama"/>
    <w:uiPriority w:val="30"/>
    <w:qFormat/>
    <w:rsid w:val="00D271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27155"/>
    <w:rPr>
      <w:i/>
      <w:iCs/>
      <w:color w:val="2F5496" w:themeColor="accent1" w:themeShade="BF"/>
    </w:rPr>
  </w:style>
  <w:style w:type="character" w:styleId="Rykinuoroda">
    <w:name w:val="Intense Reference"/>
    <w:basedOn w:val="Numatytasispastraiposriftas"/>
    <w:uiPriority w:val="32"/>
    <w:qFormat/>
    <w:rsid w:val="00D27155"/>
    <w:rPr>
      <w:b/>
      <w:bCs/>
      <w:smallCaps/>
      <w:color w:val="2F5496" w:themeColor="accent1" w:themeShade="BF"/>
      <w:spacing w:val="5"/>
    </w:rPr>
  </w:style>
  <w:style w:type="paragraph" w:customStyle="1" w:styleId="ListParagraph1">
    <w:name w:val="List Paragraph1"/>
    <w:aliases w:val="Buletai,Bullet EY,List Paragraph21,List Paragraph2,lp1,Bullet 1,Use Case List Paragraph,Numbering,ERP-List Paragraph,List Paragraph11,List Paragraph111,Paragraph,List Paragraph Red"/>
    <w:basedOn w:val="prastasis"/>
    <w:link w:val="ListParagraphChar"/>
    <w:uiPriority w:val="34"/>
    <w:qFormat/>
    <w:rsid w:val="0008529F"/>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1"/>
    <w:uiPriority w:val="34"/>
    <w:rsid w:val="0008529F"/>
    <w:rPr>
      <w:rFonts w:ascii="Times New Roman" w:eastAsia="Times New Roman" w:hAnsi="Times New Roman" w:cs="Times New Roman"/>
      <w:kern w:val="0"/>
      <w:sz w:val="24"/>
      <w:szCs w:val="24"/>
      <w:lang w:eastAsia="lt-LT"/>
      <w14:ligatures w14:val="none"/>
    </w:rPr>
  </w:style>
  <w:style w:type="paragraph" w:styleId="Komentarotekstas">
    <w:name w:val="annotation text"/>
    <w:basedOn w:val="prastasis"/>
    <w:link w:val="KomentarotekstasDiagrama"/>
    <w:rsid w:val="0008529F"/>
    <w:rPr>
      <w:rFonts w:eastAsia="Calibri"/>
      <w:sz w:val="20"/>
      <w:szCs w:val="20"/>
      <w:lang w:eastAsia="en-US"/>
    </w:rPr>
  </w:style>
  <w:style w:type="character" w:customStyle="1" w:styleId="KomentarotekstasDiagrama">
    <w:name w:val="Komentaro tekstas Diagrama"/>
    <w:basedOn w:val="Numatytasispastraiposriftas"/>
    <w:link w:val="Komentarotekstas"/>
    <w:rsid w:val="0008529F"/>
    <w:rPr>
      <w:rFonts w:ascii="Times New Roman" w:eastAsia="Calibri" w:hAnsi="Times New Roman" w:cs="Times New Roman"/>
      <w:kern w:val="0"/>
      <w:sz w:val="20"/>
      <w:szCs w:val="20"/>
      <w14:ligatures w14:val="none"/>
    </w:rPr>
  </w:style>
  <w:style w:type="character" w:styleId="Hipersaitas">
    <w:name w:val="Hyperlink"/>
    <w:unhideWhenUsed/>
    <w:rsid w:val="0008529F"/>
    <w:rPr>
      <w:color w:val="0000FF"/>
      <w:u w:val="single"/>
    </w:rPr>
  </w:style>
  <w:style w:type="paragraph" w:styleId="Antrats">
    <w:name w:val="header"/>
    <w:basedOn w:val="prastasis"/>
    <w:link w:val="AntratsDiagrama"/>
    <w:rsid w:val="0008529F"/>
    <w:pPr>
      <w:tabs>
        <w:tab w:val="center" w:pos="4819"/>
        <w:tab w:val="right" w:pos="9638"/>
      </w:tabs>
    </w:pPr>
  </w:style>
  <w:style w:type="character" w:customStyle="1" w:styleId="AntratsDiagrama">
    <w:name w:val="Antraštės Diagrama"/>
    <w:basedOn w:val="Numatytasispastraiposriftas"/>
    <w:link w:val="Antrats"/>
    <w:rsid w:val="0008529F"/>
    <w:rPr>
      <w:rFonts w:ascii="Times New Roman" w:eastAsia="Times New Roman" w:hAnsi="Times New Roman" w:cs="Times New Roman"/>
      <w:kern w:val="0"/>
      <w:sz w:val="24"/>
      <w:szCs w:val="24"/>
      <w:lang w:eastAsia="lt-LT"/>
      <w14:ligatures w14:val="none"/>
    </w:rPr>
  </w:style>
  <w:style w:type="character" w:styleId="Puslapionumeris">
    <w:name w:val="page number"/>
    <w:basedOn w:val="Numatytasispastraiposriftas"/>
    <w:rsid w:val="0008529F"/>
  </w:style>
  <w:style w:type="paragraph" w:customStyle="1" w:styleId="prastasis10punktai">
    <w:name w:val="Įprastasis + 10 punktai"/>
    <w:aliases w:val="Paryškintasis"/>
    <w:basedOn w:val="prastasis"/>
    <w:rsid w:val="0008529F"/>
    <w:pPr>
      <w:ind w:right="-1"/>
      <w:jc w:val="center"/>
    </w:pPr>
    <w:rPr>
      <w:b/>
      <w:bCs/>
      <w:sz w:val="20"/>
      <w:szCs w:val="20"/>
      <w:lang w:eastAsia="en-US"/>
    </w:rPr>
  </w:style>
  <w:style w:type="paragraph" w:styleId="Porat">
    <w:name w:val="footer"/>
    <w:basedOn w:val="prastasis"/>
    <w:link w:val="PoratDiagrama"/>
    <w:uiPriority w:val="99"/>
    <w:unhideWhenUsed/>
    <w:rsid w:val="0008529F"/>
    <w:pPr>
      <w:tabs>
        <w:tab w:val="center" w:pos="4819"/>
        <w:tab w:val="right" w:pos="9638"/>
      </w:tabs>
    </w:pPr>
  </w:style>
  <w:style w:type="character" w:customStyle="1" w:styleId="PoratDiagrama">
    <w:name w:val="Poraštė Diagrama"/>
    <w:basedOn w:val="Numatytasispastraiposriftas"/>
    <w:link w:val="Porat"/>
    <w:uiPriority w:val="99"/>
    <w:rsid w:val="0008529F"/>
    <w:rPr>
      <w:rFonts w:ascii="Times New Roman" w:eastAsia="Times New Roman" w:hAnsi="Times New Roman" w:cs="Times New Roman"/>
      <w:kern w:val="0"/>
      <w:sz w:val="24"/>
      <w:szCs w:val="24"/>
      <w:lang w:eastAsia="lt-LT"/>
      <w14:ligatures w14:val="none"/>
    </w:rPr>
  </w:style>
  <w:style w:type="table" w:styleId="Lentelstinklelis">
    <w:name w:val="Table Grid"/>
    <w:basedOn w:val="prastojilentel"/>
    <w:rsid w:val="0008529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08529F"/>
    <w:rPr>
      <w:sz w:val="16"/>
      <w:szCs w:val="16"/>
    </w:rPr>
  </w:style>
  <w:style w:type="paragraph" w:customStyle="1" w:styleId="Stilius3">
    <w:name w:val="Stilius3"/>
    <w:basedOn w:val="prastasis"/>
    <w:qFormat/>
    <w:rsid w:val="0008529F"/>
    <w:pPr>
      <w:spacing w:before="200"/>
      <w:jc w:val="both"/>
    </w:pPr>
    <w:rPr>
      <w:sz w:val="22"/>
      <w:szCs w:val="22"/>
      <w:lang w:eastAsia="en-US"/>
    </w:rPr>
  </w:style>
  <w:style w:type="paragraph" w:styleId="Komentarotema">
    <w:name w:val="annotation subject"/>
    <w:basedOn w:val="Komentarotekstas"/>
    <w:next w:val="Komentarotekstas"/>
    <w:link w:val="KomentarotemaDiagrama"/>
    <w:uiPriority w:val="99"/>
    <w:semiHidden/>
    <w:unhideWhenUsed/>
    <w:rsid w:val="00B836B7"/>
    <w:rPr>
      <w:rFonts w:eastAsia="Times New Roman"/>
      <w:b/>
      <w:bCs/>
      <w:lang w:eastAsia="lt-LT"/>
    </w:rPr>
  </w:style>
  <w:style w:type="character" w:customStyle="1" w:styleId="KomentarotemaDiagrama">
    <w:name w:val="Komentaro tema Diagrama"/>
    <w:basedOn w:val="KomentarotekstasDiagrama"/>
    <w:link w:val="Komentarotema"/>
    <w:uiPriority w:val="99"/>
    <w:semiHidden/>
    <w:rsid w:val="00B836B7"/>
    <w:rPr>
      <w:rFonts w:ascii="Times New Roman" w:eastAsia="Times New Roman" w:hAnsi="Times New Roman" w:cs="Times New Roman"/>
      <w:b/>
      <w:bCs/>
      <w:kern w:val="0"/>
      <w:sz w:val="20"/>
      <w:szCs w:val="20"/>
      <w:lang w:eastAsia="lt-LT"/>
      <w14:ligatures w14:val="none"/>
    </w:rPr>
  </w:style>
  <w:style w:type="character" w:styleId="Neapdorotaspaminjimas">
    <w:name w:val="Unresolved Mention"/>
    <w:basedOn w:val="Numatytasispastraiposriftas"/>
    <w:uiPriority w:val="99"/>
    <w:semiHidden/>
    <w:unhideWhenUsed/>
    <w:rsid w:val="002B08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ima.jovaisiene@anyksci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F694C-13E5-4C47-AC69-740BAA576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9</Pages>
  <Words>3900</Words>
  <Characters>22230</Characters>
  <Application>Microsoft Office Word</Application>
  <DocSecurity>0</DocSecurity>
  <Lines>185</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Gabrilavičienė</dc:creator>
  <cp:keywords/>
  <dc:description/>
  <cp:lastModifiedBy>Rasa Palubinskaitė</cp:lastModifiedBy>
  <cp:revision>49</cp:revision>
  <dcterms:created xsi:type="dcterms:W3CDTF">2026-05-12T12:11:00Z</dcterms:created>
  <dcterms:modified xsi:type="dcterms:W3CDTF">2026-07-02T10:35:00Z</dcterms:modified>
</cp:coreProperties>
</file>