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597404B2" w14:textId="1D9BB001" w:rsidR="00CE67FD" w:rsidRPr="00AF794E" w:rsidRDefault="009D1C4D" w:rsidP="001D4C2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DF571D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</w:t>
      </w:r>
      <w:r w:rsidR="001D4C24">
        <w:rPr>
          <w:rFonts w:ascii="Arial" w:hAnsi="Arial" w:cs="Arial"/>
          <w:bCs/>
          <w:sz w:val="22"/>
          <w:szCs w:val="22"/>
        </w:rPr>
        <w:t>T</w:t>
      </w:r>
      <w:r w:rsidR="001D4C24" w:rsidRPr="00FD290D">
        <w:rPr>
          <w:rFonts w:ascii="Arial" w:hAnsi="Arial" w:cs="Arial"/>
          <w:bCs/>
          <w:sz w:val="22"/>
          <w:szCs w:val="22"/>
        </w:rPr>
        <w:t xml:space="preserve">echninės specifikacijos </w:t>
      </w:r>
      <w:r w:rsidR="001D4C24">
        <w:rPr>
          <w:rFonts w:ascii="Arial" w:hAnsi="Arial" w:cs="Arial"/>
          <w:bCs/>
          <w:sz w:val="22"/>
          <w:szCs w:val="22"/>
        </w:rPr>
        <w:t xml:space="preserve">1 </w:t>
      </w:r>
      <w:r w:rsidR="001D4C24" w:rsidRPr="00FD290D">
        <w:rPr>
          <w:rFonts w:ascii="Arial" w:hAnsi="Arial" w:cs="Arial"/>
          <w:bCs/>
          <w:sz w:val="22"/>
          <w:szCs w:val="22"/>
        </w:rPr>
        <w:t>priedas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7832F69" w14:textId="47503C67" w:rsidR="00765B3F" w:rsidRPr="00A403AF" w:rsidRDefault="00FE1F25" w:rsidP="00765B3F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65B3F" w:rsidRPr="00A403AF">
        <w:rPr>
          <w:rFonts w:ascii="Arial" w:hAnsi="Arial" w:cs="Arial"/>
          <w:sz w:val="22"/>
          <w:szCs w:val="22"/>
        </w:rPr>
        <w:t xml:space="preserve"> p. o. d. </w:t>
      </w:r>
      <w:r w:rsidR="007C526E">
        <w:rPr>
          <w:rFonts w:ascii="Arial" w:hAnsi="Arial" w:cs="Arial"/>
          <w:sz w:val="22"/>
          <w:szCs w:val="22"/>
        </w:rPr>
        <w:t>Krūmapjovė</w:t>
      </w:r>
    </w:p>
    <w:p w14:paraId="5D4CA820" w14:textId="77777777" w:rsidR="00C45C39" w:rsidRPr="00A403AF" w:rsidRDefault="00C45C39" w:rsidP="00C45C39">
      <w:pPr>
        <w:keepNext/>
        <w:keepLines/>
        <w:spacing w:after="2"/>
        <w:outlineLvl w:val="0"/>
        <w:rPr>
          <w:rFonts w:ascii="Arial" w:eastAsia="Arial" w:hAnsi="Arial" w:cs="Arial"/>
          <w:b/>
          <w:color w:val="000000"/>
          <w:sz w:val="22"/>
          <w:szCs w:val="22"/>
          <w:lang w:eastAsia="lt-LT"/>
        </w:rPr>
      </w:pPr>
    </w:p>
    <w:tbl>
      <w:tblPr>
        <w:tblW w:w="150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5349"/>
        <w:gridCol w:w="5103"/>
        <w:gridCol w:w="3686"/>
      </w:tblGrid>
      <w:tr w:rsidR="00780A68" w:rsidRPr="00A403AF" w14:paraId="2CAD877E" w14:textId="77777777" w:rsidTr="00194EA2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780A68" w:rsidRPr="00A403AF" w:rsidRDefault="00780A68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534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005E5A01" w:rsidR="00780A68" w:rsidRPr="00A403AF" w:rsidRDefault="00780A68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Prekės aprašymas </w:t>
            </w:r>
            <w:r>
              <w:rPr>
                <w:rFonts w:ascii="Arial" w:hAnsi="Arial" w:cs="Arial"/>
                <w:sz w:val="22"/>
                <w:szCs w:val="22"/>
              </w:rPr>
              <w:t>ir r</w:t>
            </w:r>
            <w:r w:rsidRPr="00FD290D">
              <w:rPr>
                <w:rFonts w:ascii="Arial" w:eastAsia="Arial" w:hAnsi="Arial" w:cs="Arial"/>
                <w:color w:val="1F1F1F"/>
                <w:sz w:val="22"/>
                <w:szCs w:val="22"/>
              </w:rPr>
              <w:t>eikalaujami techniniai parametrai</w:t>
            </w:r>
          </w:p>
        </w:tc>
        <w:tc>
          <w:tcPr>
            <w:tcW w:w="510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780A68" w:rsidRPr="00A403AF" w:rsidRDefault="00780A68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780A68" w:rsidRPr="00A403AF" w:rsidRDefault="00780A68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780A68" w:rsidRPr="00A403AF" w:rsidRDefault="00780A68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A403AF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368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7B1533C5" w:rsidR="00780A68" w:rsidRPr="00A403AF" w:rsidRDefault="00780A68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pavadinimas*</w:t>
            </w:r>
          </w:p>
        </w:tc>
      </w:tr>
      <w:tr w:rsidR="00780A68" w:rsidRPr="00A403AF" w14:paraId="4BA54823" w14:textId="77777777" w:rsidTr="00194EA2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780A68" w:rsidRPr="00A403AF" w:rsidRDefault="00780A68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780A68" w:rsidRPr="00D909D9" w:rsidRDefault="00780A68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909D9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77777777" w:rsidR="00780A68" w:rsidRPr="00A403AF" w:rsidRDefault="00780A68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77777777" w:rsidR="00780A68" w:rsidRPr="00A403AF" w:rsidRDefault="00780A68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C20C9C" w:rsidRPr="00A403AF" w14:paraId="6AECB816" w14:textId="77777777" w:rsidTr="00194EA2">
        <w:tc>
          <w:tcPr>
            <w:tcW w:w="889" w:type="dxa"/>
            <w:vAlign w:val="center"/>
          </w:tcPr>
          <w:p w14:paraId="05138585" w14:textId="236C6748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F8BF" w14:textId="154E2493" w:rsidR="00C20C9C" w:rsidRPr="00D909D9" w:rsidRDefault="00C20C9C" w:rsidP="00C20C9C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Prekė</w:t>
            </w:r>
            <w:r w:rsidRPr="00D909D9">
              <w:rPr>
                <w:rFonts w:ascii="Arial" w:hAnsi="Arial" w:cs="Arial"/>
                <w:color w:val="000000"/>
                <w:sz w:val="22"/>
                <w:szCs w:val="22"/>
              </w:rPr>
              <w:t xml:space="preserve"> skirt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D909D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plantacijų ir </w:t>
            </w:r>
            <w:r w:rsidRPr="00D909D9">
              <w:rPr>
                <w:rFonts w:ascii="Arial" w:hAnsi="Arial" w:cs="Arial"/>
                <w:color w:val="000000"/>
                <w:sz w:val="22"/>
                <w:szCs w:val="22"/>
              </w:rPr>
              <w:t>medelynų teritorijų priežiūros darbams.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Žolės ir krūmokšnių  pjovimui.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679" w14:textId="73927359" w:rsidR="00C20C9C" w:rsidRPr="00A403AF" w:rsidRDefault="00C20C9C" w:rsidP="00C20C9C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  <w:p w14:paraId="048157DC" w14:textId="77777777" w:rsidR="00C20C9C" w:rsidRPr="00A403AF" w:rsidRDefault="00C20C9C" w:rsidP="00C20C9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994" w14:textId="40624D54" w:rsidR="00C20C9C" w:rsidRPr="00A403AF" w:rsidRDefault="00C20C9C" w:rsidP="00C20C9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05B313DE" w14:textId="77777777" w:rsidTr="00194EA2">
        <w:tc>
          <w:tcPr>
            <w:tcW w:w="889" w:type="dxa"/>
            <w:vAlign w:val="center"/>
          </w:tcPr>
          <w:p w14:paraId="165F2240" w14:textId="24A1EFA4" w:rsidR="00C20C9C" w:rsidRPr="00194EA2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349" w:type="dxa"/>
            <w:vAlign w:val="center"/>
          </w:tcPr>
          <w:p w14:paraId="5AB1A746" w14:textId="0816BB25" w:rsidR="00C20C9C" w:rsidRPr="00194EA2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4EA2">
              <w:rPr>
                <w:rFonts w:ascii="Arial" w:hAnsi="Arial" w:cs="Arial"/>
                <w:sz w:val="22"/>
                <w:szCs w:val="22"/>
                <w:lang w:eastAsia="ar-SA"/>
              </w:rPr>
              <w:t xml:space="preserve">Nenaudotas, ne senesnės kaip 2025 m. gamybos, atitinkantis gamyklos gamintojos technines sąlygas ir komplektaciją. </w:t>
            </w:r>
          </w:p>
        </w:tc>
        <w:tc>
          <w:tcPr>
            <w:tcW w:w="5103" w:type="dxa"/>
            <w:vAlign w:val="center"/>
          </w:tcPr>
          <w:p w14:paraId="600C4532" w14:textId="303D7D90" w:rsidR="00C20C9C" w:rsidRPr="00194EA2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EA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</w:tcPr>
          <w:p w14:paraId="6A421AF7" w14:textId="544AC77A" w:rsidR="00C20C9C" w:rsidRPr="00194EA2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EA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4C598276" w14:textId="77777777" w:rsidTr="00194EA2">
        <w:tc>
          <w:tcPr>
            <w:tcW w:w="889" w:type="dxa"/>
            <w:vAlign w:val="center"/>
          </w:tcPr>
          <w:p w14:paraId="420DE56B" w14:textId="23EEC369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5349" w:type="dxa"/>
            <w:vAlign w:val="center"/>
          </w:tcPr>
          <w:p w14:paraId="2A27156F" w14:textId="263B16C2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Variklio galia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ne </w:t>
            </w: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mažiau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kaip </w:t>
            </w: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2,2 kW</w:t>
            </w:r>
          </w:p>
        </w:tc>
        <w:tc>
          <w:tcPr>
            <w:tcW w:w="5103" w:type="dxa"/>
            <w:vAlign w:val="center"/>
          </w:tcPr>
          <w:p w14:paraId="732DE841" w14:textId="6198909C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</w:tcPr>
          <w:p w14:paraId="3D5CF9D9" w14:textId="0D5D19FA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47F7C1DF" w14:textId="77777777" w:rsidTr="00194EA2">
        <w:tc>
          <w:tcPr>
            <w:tcW w:w="889" w:type="dxa"/>
            <w:vAlign w:val="center"/>
          </w:tcPr>
          <w:p w14:paraId="20EECEC6" w14:textId="2BC4D55C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6031CEDC" w:rsidR="00C20C9C" w:rsidRPr="00993F2E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3F2E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Bendras ilgis be pjovimo įrangos ne mažiau kaip </w:t>
            </w:r>
            <w:r w:rsidRPr="00993F2E">
              <w:rPr>
                <w:rFonts w:ascii="Arial" w:hAnsi="Arial" w:cs="Arial"/>
                <w:sz w:val="22"/>
                <w:szCs w:val="22"/>
              </w:rPr>
              <w:t xml:space="preserve">170 cm </w:t>
            </w:r>
            <w:r w:rsidRPr="00993F2E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ir ne daugiau kaip</w:t>
            </w:r>
            <w:r w:rsidRPr="00993F2E">
              <w:rPr>
                <w:rFonts w:ascii="Arial" w:hAnsi="Arial" w:cs="Arial"/>
                <w:sz w:val="22"/>
                <w:szCs w:val="22"/>
              </w:rPr>
              <w:t xml:space="preserve"> 186 cm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1F9174B3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0F433C83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4CDD7AE9" w14:textId="77777777" w:rsidTr="00194EA2">
        <w:tc>
          <w:tcPr>
            <w:tcW w:w="889" w:type="dxa"/>
            <w:shd w:val="clear" w:color="auto" w:fill="FFFFFF"/>
            <w:vAlign w:val="center"/>
          </w:tcPr>
          <w:p w14:paraId="06D575B6" w14:textId="7E753608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6A96ABFD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Degalų rezervuaro tūris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ne</w:t>
            </w:r>
            <w:r w:rsidRPr="00D909D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mažiau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kaip</w:t>
            </w:r>
            <w:r w:rsidRPr="00D909D9">
              <w:rPr>
                <w:rFonts w:ascii="Arial" w:hAnsi="Arial" w:cs="Arial"/>
                <w:sz w:val="22"/>
                <w:szCs w:val="22"/>
                <w:lang w:eastAsia="lt-LT"/>
              </w:rPr>
              <w:t xml:space="preserve"> 0,75 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3087E02F" w:rsidR="00C20C9C" w:rsidRPr="00A403AF" w:rsidRDefault="00C20C9C" w:rsidP="00C20C9C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608" w14:textId="6CA780D6" w:rsidR="00C20C9C" w:rsidRPr="00A403AF" w:rsidRDefault="00C20C9C" w:rsidP="00C20C9C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3BE44CA0" w14:textId="77777777" w:rsidTr="00194EA2">
        <w:tc>
          <w:tcPr>
            <w:tcW w:w="889" w:type="dxa"/>
            <w:vAlign w:val="center"/>
          </w:tcPr>
          <w:p w14:paraId="67C11EF3" w14:textId="25388D5F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29A99776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Svoris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</w:t>
            </w:r>
            <w:r w:rsidRPr="00D909D9">
              <w:rPr>
                <w:rFonts w:ascii="Arial" w:hAnsi="Arial" w:cs="Arial"/>
                <w:sz w:val="22"/>
                <w:szCs w:val="22"/>
                <w:lang w:eastAsia="lt-LT"/>
              </w:rPr>
              <w:t xml:space="preserve">daugiau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kaip </w:t>
            </w:r>
            <w:r w:rsidRPr="00D909D9">
              <w:rPr>
                <w:rFonts w:ascii="Arial" w:hAnsi="Arial" w:cs="Arial"/>
                <w:sz w:val="22"/>
                <w:szCs w:val="22"/>
                <w:lang w:eastAsia="lt-LT"/>
              </w:rPr>
              <w:t>8,6 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16D43263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203" w14:textId="71E21AB7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66EA4655" w14:textId="77777777" w:rsidTr="00194EA2">
        <w:tc>
          <w:tcPr>
            <w:tcW w:w="889" w:type="dxa"/>
            <w:vAlign w:val="center"/>
          </w:tcPr>
          <w:p w14:paraId="4C11E4FB" w14:textId="24958E4D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6027B3C9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Ergonomiški, reguliuojami, laikymui skirti diržai (su petnešų paminkštinimu)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2A5A8227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487BD854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2A5647E5" w14:textId="77777777" w:rsidTr="009640D4">
        <w:trPr>
          <w:trHeight w:val="403"/>
        </w:trPr>
        <w:tc>
          <w:tcPr>
            <w:tcW w:w="889" w:type="dxa"/>
            <w:vAlign w:val="center"/>
          </w:tcPr>
          <w:p w14:paraId="44991DAB" w14:textId="256FC415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2D0D8F62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Komplektuojamas su pjovimo peiliu ir pjovimo valu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798B0EA5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B31" w14:textId="1A939104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04D5948C" w14:textId="77777777" w:rsidTr="00194EA2">
        <w:tc>
          <w:tcPr>
            <w:tcW w:w="889" w:type="dxa"/>
            <w:vAlign w:val="center"/>
          </w:tcPr>
          <w:p w14:paraId="4B10E6D2" w14:textId="732960AE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CD4" w14:textId="3B55A8DD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Pjovimo apskritimo skersmuo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mažiau 520mm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30DE138E" w:rsidR="00C20C9C" w:rsidRPr="00FE1F25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07206B86" w:rsidR="00C20C9C" w:rsidRPr="00A403AF" w:rsidRDefault="00C20C9C" w:rsidP="00C20C9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397B765D" w14:textId="77777777" w:rsidTr="00194EA2">
        <w:tc>
          <w:tcPr>
            <w:tcW w:w="889" w:type="dxa"/>
            <w:vAlign w:val="center"/>
          </w:tcPr>
          <w:p w14:paraId="3876B602" w14:textId="5877E98D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0F91E2BD" w:rsidR="00C20C9C" w:rsidRPr="00D909D9" w:rsidRDefault="00C20C9C" w:rsidP="00C20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9D9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Garso lygis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daugiau </w:t>
            </w:r>
            <w:r w:rsidRPr="009640D4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kaip</w:t>
            </w:r>
            <w:r w:rsidRPr="009640D4">
              <w:rPr>
                <w:rFonts w:ascii="Arial" w:hAnsi="Arial" w:cs="Arial"/>
                <w:sz w:val="22"/>
                <w:szCs w:val="22"/>
                <w:lang w:eastAsia="lt-LT"/>
              </w:rPr>
              <w:t xml:space="preserve"> 103 </w:t>
            </w:r>
            <w:proofErr w:type="spellStart"/>
            <w:r w:rsidRPr="009640D4">
              <w:rPr>
                <w:rFonts w:ascii="Arial" w:hAnsi="Arial" w:cs="Arial"/>
                <w:sz w:val="22"/>
                <w:szCs w:val="22"/>
                <w:lang w:eastAsia="lt-LT"/>
              </w:rPr>
              <w:t>dB</w:t>
            </w:r>
            <w:proofErr w:type="spellEnd"/>
            <w:r w:rsidRPr="009640D4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4B525443" w:rsidR="00C20C9C" w:rsidRPr="00A403AF" w:rsidRDefault="00C20C9C" w:rsidP="00C20C9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AC3" w14:textId="6E40D143" w:rsidR="00C20C9C" w:rsidRPr="00A403AF" w:rsidRDefault="00C20C9C" w:rsidP="00C20C9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A403AF" w14:paraId="2C71C2D2" w14:textId="77777777" w:rsidTr="00194EA2">
        <w:tc>
          <w:tcPr>
            <w:tcW w:w="889" w:type="dxa"/>
            <w:vAlign w:val="center"/>
          </w:tcPr>
          <w:p w14:paraId="1C37EB9D" w14:textId="596F0DF8" w:rsidR="00C20C9C" w:rsidRPr="00A403AF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B696" w14:textId="61AF4D80" w:rsidR="00C20C9C" w:rsidRPr="00D909D9" w:rsidRDefault="00C20C9C" w:rsidP="00C20C9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Antivibracinė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sistema t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uri būti ne mažiau kaip su 4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antivibraciniais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elementais.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494F" w14:textId="397DB5BF" w:rsidR="00C20C9C" w:rsidRPr="00A403AF" w:rsidRDefault="00C20C9C" w:rsidP="00C20C9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1D4" w14:textId="26B22326" w:rsidR="00C20C9C" w:rsidRPr="00A403AF" w:rsidRDefault="00C20C9C" w:rsidP="00C20C9C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C20C9C" w:rsidRPr="00DA57DF" w14:paraId="5BB0DF67" w14:textId="77777777" w:rsidTr="00194EA2">
        <w:tc>
          <w:tcPr>
            <w:tcW w:w="889" w:type="dxa"/>
            <w:vAlign w:val="center"/>
          </w:tcPr>
          <w:p w14:paraId="74CDE742" w14:textId="53806D00" w:rsidR="00C20C9C" w:rsidRPr="00743D9C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5349" w:type="dxa"/>
            <w:vAlign w:val="center"/>
          </w:tcPr>
          <w:p w14:paraId="1A2DC7EA" w14:textId="4FE7D0C0" w:rsidR="00C20C9C" w:rsidRPr="00390CC0" w:rsidRDefault="00C20C9C" w:rsidP="00C20C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e trumpesnė kaip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mėnesi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ų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nuo priėmimo-perdavimo akto pasirašymo dienos.</w:t>
            </w:r>
          </w:p>
        </w:tc>
        <w:tc>
          <w:tcPr>
            <w:tcW w:w="5103" w:type="dxa"/>
            <w:vAlign w:val="center"/>
          </w:tcPr>
          <w:p w14:paraId="666ACE56" w14:textId="19683500" w:rsidR="00C20C9C" w:rsidRPr="00DA57DF" w:rsidRDefault="00C20C9C" w:rsidP="00C20C9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2A7AA79D" w14:textId="10A2157B" w:rsidR="00C20C9C" w:rsidRPr="00DA57DF" w:rsidRDefault="00C20C9C" w:rsidP="00C20C9C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6E6E39">
        <w:rPr>
          <w:rFonts w:ascii="Arial" w:hAnsi="Arial" w:cs="Arial"/>
          <w:sz w:val="22"/>
          <w:szCs w:val="22"/>
        </w:rPr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6E6E39">
        <w:rPr>
          <w:rFonts w:ascii="Arial" w:hAnsi="Arial" w:cs="Arial"/>
          <w:b/>
          <w:bCs/>
          <w:sz w:val="22"/>
          <w:szCs w:val="22"/>
        </w:rPr>
        <w:lastRenderedPageBreak/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7F5762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7249" w14:textId="77777777" w:rsidR="00F3284F" w:rsidRDefault="00F3284F" w:rsidP="00DA57DF">
      <w:r>
        <w:separator/>
      </w:r>
    </w:p>
  </w:endnote>
  <w:endnote w:type="continuationSeparator" w:id="0">
    <w:p w14:paraId="7DAF303C" w14:textId="77777777" w:rsidR="00F3284F" w:rsidRDefault="00F3284F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DFBF" w14:textId="77777777" w:rsidR="00F3284F" w:rsidRDefault="00F3284F" w:rsidP="00DA57DF">
      <w:r>
        <w:separator/>
      </w:r>
    </w:p>
  </w:footnote>
  <w:footnote w:type="continuationSeparator" w:id="0">
    <w:p w14:paraId="727E6750" w14:textId="77777777" w:rsidR="00F3284F" w:rsidRDefault="00F3284F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11B3C"/>
    <w:rsid w:val="00015666"/>
    <w:rsid w:val="00027CD1"/>
    <w:rsid w:val="00040BC0"/>
    <w:rsid w:val="0004327E"/>
    <w:rsid w:val="00044F0F"/>
    <w:rsid w:val="0006145D"/>
    <w:rsid w:val="0006190A"/>
    <w:rsid w:val="0006246B"/>
    <w:rsid w:val="00067D5C"/>
    <w:rsid w:val="0007038A"/>
    <w:rsid w:val="00072179"/>
    <w:rsid w:val="0007372B"/>
    <w:rsid w:val="000806BF"/>
    <w:rsid w:val="00080E12"/>
    <w:rsid w:val="00095419"/>
    <w:rsid w:val="000C45A3"/>
    <w:rsid w:val="000D163D"/>
    <w:rsid w:val="000D76B7"/>
    <w:rsid w:val="000F0A1E"/>
    <w:rsid w:val="000F630B"/>
    <w:rsid w:val="0011140D"/>
    <w:rsid w:val="0012063F"/>
    <w:rsid w:val="00125845"/>
    <w:rsid w:val="00142B2A"/>
    <w:rsid w:val="00152A09"/>
    <w:rsid w:val="00157017"/>
    <w:rsid w:val="00166A37"/>
    <w:rsid w:val="00172AC2"/>
    <w:rsid w:val="0017438C"/>
    <w:rsid w:val="00177300"/>
    <w:rsid w:val="001834E4"/>
    <w:rsid w:val="00183FD9"/>
    <w:rsid w:val="00194EA2"/>
    <w:rsid w:val="0019706C"/>
    <w:rsid w:val="001B05FF"/>
    <w:rsid w:val="001B0B52"/>
    <w:rsid w:val="001C06CB"/>
    <w:rsid w:val="001C18EA"/>
    <w:rsid w:val="001C30C7"/>
    <w:rsid w:val="001D4C24"/>
    <w:rsid w:val="001E3312"/>
    <w:rsid w:val="001F157A"/>
    <w:rsid w:val="0021474E"/>
    <w:rsid w:val="002224D4"/>
    <w:rsid w:val="0022632C"/>
    <w:rsid w:val="00233512"/>
    <w:rsid w:val="00236F06"/>
    <w:rsid w:val="00236F5F"/>
    <w:rsid w:val="00245E90"/>
    <w:rsid w:val="00251803"/>
    <w:rsid w:val="002540C5"/>
    <w:rsid w:val="00254681"/>
    <w:rsid w:val="002555E2"/>
    <w:rsid w:val="00261541"/>
    <w:rsid w:val="00277BEE"/>
    <w:rsid w:val="00281869"/>
    <w:rsid w:val="00285F06"/>
    <w:rsid w:val="00290994"/>
    <w:rsid w:val="002A0465"/>
    <w:rsid w:val="002C221B"/>
    <w:rsid w:val="002C4589"/>
    <w:rsid w:val="002D44B0"/>
    <w:rsid w:val="002E21AD"/>
    <w:rsid w:val="002E6971"/>
    <w:rsid w:val="0030633F"/>
    <w:rsid w:val="003218D7"/>
    <w:rsid w:val="003257D4"/>
    <w:rsid w:val="00327D24"/>
    <w:rsid w:val="00333542"/>
    <w:rsid w:val="00341161"/>
    <w:rsid w:val="003431FE"/>
    <w:rsid w:val="00361055"/>
    <w:rsid w:val="003652F4"/>
    <w:rsid w:val="00366806"/>
    <w:rsid w:val="003703A0"/>
    <w:rsid w:val="00371484"/>
    <w:rsid w:val="0037719A"/>
    <w:rsid w:val="00380D3B"/>
    <w:rsid w:val="0039038B"/>
    <w:rsid w:val="003908E8"/>
    <w:rsid w:val="00390CC0"/>
    <w:rsid w:val="003A0DA2"/>
    <w:rsid w:val="003B39F7"/>
    <w:rsid w:val="003C4F79"/>
    <w:rsid w:val="003C58BF"/>
    <w:rsid w:val="003D0BC1"/>
    <w:rsid w:val="003D2E56"/>
    <w:rsid w:val="003D4EC6"/>
    <w:rsid w:val="003D7F26"/>
    <w:rsid w:val="003E0F76"/>
    <w:rsid w:val="003E2897"/>
    <w:rsid w:val="003E523F"/>
    <w:rsid w:val="003E596C"/>
    <w:rsid w:val="0040139F"/>
    <w:rsid w:val="00405E1D"/>
    <w:rsid w:val="00406C4E"/>
    <w:rsid w:val="00411B91"/>
    <w:rsid w:val="00417A26"/>
    <w:rsid w:val="004327CD"/>
    <w:rsid w:val="0046040C"/>
    <w:rsid w:val="00461FB6"/>
    <w:rsid w:val="00466FEF"/>
    <w:rsid w:val="00485D64"/>
    <w:rsid w:val="00487F51"/>
    <w:rsid w:val="00496392"/>
    <w:rsid w:val="004964A5"/>
    <w:rsid w:val="004A6BF9"/>
    <w:rsid w:val="004A7AF6"/>
    <w:rsid w:val="004B263F"/>
    <w:rsid w:val="004B2D07"/>
    <w:rsid w:val="004B2D9D"/>
    <w:rsid w:val="004B3ACB"/>
    <w:rsid w:val="004B7964"/>
    <w:rsid w:val="004C4AE2"/>
    <w:rsid w:val="004C609A"/>
    <w:rsid w:val="004E0167"/>
    <w:rsid w:val="004E2326"/>
    <w:rsid w:val="004E335F"/>
    <w:rsid w:val="004E4000"/>
    <w:rsid w:val="004E41D7"/>
    <w:rsid w:val="004E7900"/>
    <w:rsid w:val="004F09E3"/>
    <w:rsid w:val="004F724D"/>
    <w:rsid w:val="005027D0"/>
    <w:rsid w:val="00511073"/>
    <w:rsid w:val="00513490"/>
    <w:rsid w:val="00520DF5"/>
    <w:rsid w:val="00524F68"/>
    <w:rsid w:val="005313CD"/>
    <w:rsid w:val="00551233"/>
    <w:rsid w:val="00553DA9"/>
    <w:rsid w:val="00555251"/>
    <w:rsid w:val="005556EE"/>
    <w:rsid w:val="00557A55"/>
    <w:rsid w:val="00563623"/>
    <w:rsid w:val="00570A25"/>
    <w:rsid w:val="00570F96"/>
    <w:rsid w:val="005711AA"/>
    <w:rsid w:val="005765A2"/>
    <w:rsid w:val="005769DF"/>
    <w:rsid w:val="0059320C"/>
    <w:rsid w:val="00596207"/>
    <w:rsid w:val="005A23C0"/>
    <w:rsid w:val="005C496F"/>
    <w:rsid w:val="005D2C6E"/>
    <w:rsid w:val="005D4633"/>
    <w:rsid w:val="005E1B40"/>
    <w:rsid w:val="005E45E3"/>
    <w:rsid w:val="0060165B"/>
    <w:rsid w:val="00606341"/>
    <w:rsid w:val="00613EB4"/>
    <w:rsid w:val="00626BB0"/>
    <w:rsid w:val="00627A46"/>
    <w:rsid w:val="00634289"/>
    <w:rsid w:val="00635C34"/>
    <w:rsid w:val="00651EAF"/>
    <w:rsid w:val="00665870"/>
    <w:rsid w:val="0067268A"/>
    <w:rsid w:val="00674DE7"/>
    <w:rsid w:val="006762E9"/>
    <w:rsid w:val="006916D8"/>
    <w:rsid w:val="00696798"/>
    <w:rsid w:val="006A1CDA"/>
    <w:rsid w:val="006A7C49"/>
    <w:rsid w:val="006B0F56"/>
    <w:rsid w:val="006C7B4B"/>
    <w:rsid w:val="006F176E"/>
    <w:rsid w:val="006F56AA"/>
    <w:rsid w:val="006F64E7"/>
    <w:rsid w:val="006F6899"/>
    <w:rsid w:val="00707228"/>
    <w:rsid w:val="0072009A"/>
    <w:rsid w:val="00724A44"/>
    <w:rsid w:val="00731253"/>
    <w:rsid w:val="00743D9C"/>
    <w:rsid w:val="00744BC2"/>
    <w:rsid w:val="007551C1"/>
    <w:rsid w:val="00756333"/>
    <w:rsid w:val="00760857"/>
    <w:rsid w:val="007628AE"/>
    <w:rsid w:val="00763456"/>
    <w:rsid w:val="00765B3F"/>
    <w:rsid w:val="00767F7A"/>
    <w:rsid w:val="00775686"/>
    <w:rsid w:val="00780A68"/>
    <w:rsid w:val="007815E5"/>
    <w:rsid w:val="00792510"/>
    <w:rsid w:val="007A522B"/>
    <w:rsid w:val="007A6034"/>
    <w:rsid w:val="007A65CB"/>
    <w:rsid w:val="007A7D31"/>
    <w:rsid w:val="007B1AE9"/>
    <w:rsid w:val="007B2375"/>
    <w:rsid w:val="007B4419"/>
    <w:rsid w:val="007C2C17"/>
    <w:rsid w:val="007C526E"/>
    <w:rsid w:val="007D2B1E"/>
    <w:rsid w:val="007D2D6B"/>
    <w:rsid w:val="007D7465"/>
    <w:rsid w:val="007E0E45"/>
    <w:rsid w:val="007E191C"/>
    <w:rsid w:val="007F3DAB"/>
    <w:rsid w:val="007F5762"/>
    <w:rsid w:val="007F57F8"/>
    <w:rsid w:val="00800D33"/>
    <w:rsid w:val="00816DD9"/>
    <w:rsid w:val="00822078"/>
    <w:rsid w:val="0084267F"/>
    <w:rsid w:val="00843AC0"/>
    <w:rsid w:val="008455B5"/>
    <w:rsid w:val="00846CA3"/>
    <w:rsid w:val="00870171"/>
    <w:rsid w:val="00870379"/>
    <w:rsid w:val="008863E7"/>
    <w:rsid w:val="008915A0"/>
    <w:rsid w:val="00893B02"/>
    <w:rsid w:val="0089445C"/>
    <w:rsid w:val="00896B5A"/>
    <w:rsid w:val="008A7237"/>
    <w:rsid w:val="008B7491"/>
    <w:rsid w:val="008C75F5"/>
    <w:rsid w:val="008D4718"/>
    <w:rsid w:val="008D5DEA"/>
    <w:rsid w:val="008E7CF3"/>
    <w:rsid w:val="008F164A"/>
    <w:rsid w:val="008F4F23"/>
    <w:rsid w:val="00900598"/>
    <w:rsid w:val="00914832"/>
    <w:rsid w:val="00925650"/>
    <w:rsid w:val="009315C7"/>
    <w:rsid w:val="00931B3F"/>
    <w:rsid w:val="00934AD4"/>
    <w:rsid w:val="009459B0"/>
    <w:rsid w:val="009640D4"/>
    <w:rsid w:val="009653C6"/>
    <w:rsid w:val="00973945"/>
    <w:rsid w:val="00993865"/>
    <w:rsid w:val="00993F2E"/>
    <w:rsid w:val="0099774E"/>
    <w:rsid w:val="009A38CA"/>
    <w:rsid w:val="009A6B52"/>
    <w:rsid w:val="009B3181"/>
    <w:rsid w:val="009C2E30"/>
    <w:rsid w:val="009D1C4D"/>
    <w:rsid w:val="009E31A5"/>
    <w:rsid w:val="009E395A"/>
    <w:rsid w:val="009E5318"/>
    <w:rsid w:val="009F1D34"/>
    <w:rsid w:val="009F68B3"/>
    <w:rsid w:val="009F6EA3"/>
    <w:rsid w:val="00A17D48"/>
    <w:rsid w:val="00A25E7F"/>
    <w:rsid w:val="00A32498"/>
    <w:rsid w:val="00A370AB"/>
    <w:rsid w:val="00A403AF"/>
    <w:rsid w:val="00A538FF"/>
    <w:rsid w:val="00A57ACF"/>
    <w:rsid w:val="00A6080C"/>
    <w:rsid w:val="00A63856"/>
    <w:rsid w:val="00A639B4"/>
    <w:rsid w:val="00A70244"/>
    <w:rsid w:val="00A80648"/>
    <w:rsid w:val="00A81AB0"/>
    <w:rsid w:val="00A85BE1"/>
    <w:rsid w:val="00A86727"/>
    <w:rsid w:val="00A879B3"/>
    <w:rsid w:val="00AA4B3F"/>
    <w:rsid w:val="00AB1ABF"/>
    <w:rsid w:val="00AB55B4"/>
    <w:rsid w:val="00AB7AB5"/>
    <w:rsid w:val="00AB7DBA"/>
    <w:rsid w:val="00AF32BF"/>
    <w:rsid w:val="00AF596B"/>
    <w:rsid w:val="00AF794E"/>
    <w:rsid w:val="00B10028"/>
    <w:rsid w:val="00B16072"/>
    <w:rsid w:val="00B232ED"/>
    <w:rsid w:val="00B242D0"/>
    <w:rsid w:val="00B26D9C"/>
    <w:rsid w:val="00B2700E"/>
    <w:rsid w:val="00B37176"/>
    <w:rsid w:val="00B37593"/>
    <w:rsid w:val="00B51384"/>
    <w:rsid w:val="00B537FB"/>
    <w:rsid w:val="00B606CE"/>
    <w:rsid w:val="00B653FC"/>
    <w:rsid w:val="00B709DD"/>
    <w:rsid w:val="00BA692B"/>
    <w:rsid w:val="00BC3460"/>
    <w:rsid w:val="00BE0920"/>
    <w:rsid w:val="00BE29A6"/>
    <w:rsid w:val="00BE57E8"/>
    <w:rsid w:val="00BE5C89"/>
    <w:rsid w:val="00C058BE"/>
    <w:rsid w:val="00C070F3"/>
    <w:rsid w:val="00C17BB9"/>
    <w:rsid w:val="00C20C9C"/>
    <w:rsid w:val="00C22A06"/>
    <w:rsid w:val="00C22ED0"/>
    <w:rsid w:val="00C24126"/>
    <w:rsid w:val="00C30469"/>
    <w:rsid w:val="00C326C6"/>
    <w:rsid w:val="00C400D6"/>
    <w:rsid w:val="00C40EAF"/>
    <w:rsid w:val="00C4206A"/>
    <w:rsid w:val="00C44D9F"/>
    <w:rsid w:val="00C45C39"/>
    <w:rsid w:val="00C72C4D"/>
    <w:rsid w:val="00C72D86"/>
    <w:rsid w:val="00C91406"/>
    <w:rsid w:val="00CB51D6"/>
    <w:rsid w:val="00CB5DD4"/>
    <w:rsid w:val="00CC060A"/>
    <w:rsid w:val="00CC5B6C"/>
    <w:rsid w:val="00CC6708"/>
    <w:rsid w:val="00CD269B"/>
    <w:rsid w:val="00CD60EF"/>
    <w:rsid w:val="00CE08D2"/>
    <w:rsid w:val="00CE3C02"/>
    <w:rsid w:val="00CE4CF9"/>
    <w:rsid w:val="00CE5668"/>
    <w:rsid w:val="00CE67FD"/>
    <w:rsid w:val="00CE6C35"/>
    <w:rsid w:val="00CF48A9"/>
    <w:rsid w:val="00D035F6"/>
    <w:rsid w:val="00D12104"/>
    <w:rsid w:val="00D16131"/>
    <w:rsid w:val="00D22F53"/>
    <w:rsid w:val="00D274AB"/>
    <w:rsid w:val="00D2781C"/>
    <w:rsid w:val="00D478AB"/>
    <w:rsid w:val="00D6094B"/>
    <w:rsid w:val="00D61A60"/>
    <w:rsid w:val="00D66108"/>
    <w:rsid w:val="00D909D9"/>
    <w:rsid w:val="00D934A0"/>
    <w:rsid w:val="00D96493"/>
    <w:rsid w:val="00DA57DF"/>
    <w:rsid w:val="00DB152D"/>
    <w:rsid w:val="00DB2297"/>
    <w:rsid w:val="00DB333E"/>
    <w:rsid w:val="00DB48B9"/>
    <w:rsid w:val="00DD4928"/>
    <w:rsid w:val="00DD4B8B"/>
    <w:rsid w:val="00DF571D"/>
    <w:rsid w:val="00E00F27"/>
    <w:rsid w:val="00E04C99"/>
    <w:rsid w:val="00E1541D"/>
    <w:rsid w:val="00E2409A"/>
    <w:rsid w:val="00E24FC0"/>
    <w:rsid w:val="00E258D3"/>
    <w:rsid w:val="00E33745"/>
    <w:rsid w:val="00E34BEB"/>
    <w:rsid w:val="00E3537F"/>
    <w:rsid w:val="00E37135"/>
    <w:rsid w:val="00E505EE"/>
    <w:rsid w:val="00E60B97"/>
    <w:rsid w:val="00E63320"/>
    <w:rsid w:val="00E63405"/>
    <w:rsid w:val="00E80ACE"/>
    <w:rsid w:val="00E86228"/>
    <w:rsid w:val="00E921C8"/>
    <w:rsid w:val="00E937E8"/>
    <w:rsid w:val="00E9746B"/>
    <w:rsid w:val="00EA0E48"/>
    <w:rsid w:val="00EB04CF"/>
    <w:rsid w:val="00EB0E86"/>
    <w:rsid w:val="00EB12FC"/>
    <w:rsid w:val="00EC264B"/>
    <w:rsid w:val="00EC33CA"/>
    <w:rsid w:val="00ED4E63"/>
    <w:rsid w:val="00ED687C"/>
    <w:rsid w:val="00EF1845"/>
    <w:rsid w:val="00EF4C9F"/>
    <w:rsid w:val="00F0728E"/>
    <w:rsid w:val="00F16F7A"/>
    <w:rsid w:val="00F3284F"/>
    <w:rsid w:val="00F33A4E"/>
    <w:rsid w:val="00F57523"/>
    <w:rsid w:val="00F67B34"/>
    <w:rsid w:val="00F72DB9"/>
    <w:rsid w:val="00F77E37"/>
    <w:rsid w:val="00F82D22"/>
    <w:rsid w:val="00F87167"/>
    <w:rsid w:val="00F939A2"/>
    <w:rsid w:val="00F97CD8"/>
    <w:rsid w:val="00FB3E25"/>
    <w:rsid w:val="00FB45CA"/>
    <w:rsid w:val="00FB65F8"/>
    <w:rsid w:val="00FC2677"/>
    <w:rsid w:val="00FD55D8"/>
    <w:rsid w:val="00FD565A"/>
    <w:rsid w:val="00FD5CBC"/>
    <w:rsid w:val="00FD60F3"/>
    <w:rsid w:val="00FD753F"/>
    <w:rsid w:val="00FE01D7"/>
    <w:rsid w:val="00FE02FE"/>
    <w:rsid w:val="00FE19DB"/>
    <w:rsid w:val="00FE1F25"/>
    <w:rsid w:val="00FE2D57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7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1746</Words>
  <Characters>996</Characters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2026-03-12T06:32:00Z</cp:lastPrinted>
  <dcterms:created xsi:type="dcterms:W3CDTF">2026-06-02T11:15:00Z</dcterms:created>
  <dcterms:modified xsi:type="dcterms:W3CDTF">2026-06-18T06:21:00Z</dcterms:modified>
</cp:coreProperties>
</file>