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5A94F" w14:textId="77777777" w:rsidR="0017184C" w:rsidRDefault="0017184C">
      <w:pPr>
        <w:spacing w:after="0" w:line="276" w:lineRule="auto"/>
        <w:jc w:val="center"/>
        <w:rPr>
          <w:rFonts w:ascii="Times New Roman" w:eastAsia="Times New Roman" w:hAnsi="Times New Roman" w:cs="Times New Roman"/>
          <w:b/>
          <w:sz w:val="24"/>
          <w:szCs w:val="24"/>
        </w:rPr>
      </w:pPr>
    </w:p>
    <w:p w14:paraId="1AA4A1FB" w14:textId="77777777" w:rsidR="008E37EB" w:rsidRDefault="00307382">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PREKIŲ VIEŠOJO PIRKIMO-PARDAVIMO SUTARTIS </w:t>
      </w:r>
    </w:p>
    <w:p w14:paraId="38E6D860" w14:textId="77777777" w:rsidR="008E37EB" w:rsidRDefault="008E37EB">
      <w:pPr>
        <w:tabs>
          <w:tab w:val="left" w:pos="10080"/>
        </w:tabs>
        <w:spacing w:after="0" w:line="240" w:lineRule="auto"/>
        <w:jc w:val="center"/>
        <w:rPr>
          <w:rFonts w:ascii="Times New Roman" w:eastAsia="Times New Roman" w:hAnsi="Times New Roman" w:cs="Times New Roman"/>
          <w:sz w:val="24"/>
          <w:szCs w:val="24"/>
        </w:rPr>
      </w:pPr>
    </w:p>
    <w:p w14:paraId="0B07B714" w14:textId="04B5FBB7" w:rsidR="008E37EB" w:rsidRDefault="00307382">
      <w:pPr>
        <w:tabs>
          <w:tab w:val="center" w:pos="5265"/>
          <w:tab w:val="lef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202</w:t>
      </w:r>
      <w:r w:rsidR="006834BA">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m</w:t>
      </w:r>
      <w:r w:rsidR="00D817F6">
        <w:rPr>
          <w:rFonts w:ascii="Times New Roman" w:eastAsia="Times New Roman" w:hAnsi="Times New Roman" w:cs="Times New Roman"/>
          <w:sz w:val="24"/>
          <w:szCs w:val="24"/>
        </w:rPr>
        <w:t xml:space="preserve">. </w:t>
      </w:r>
      <w:r w:rsidR="00B16FEE">
        <w:rPr>
          <w:rFonts w:ascii="Times New Roman" w:eastAsia="Times New Roman" w:hAnsi="Times New Roman" w:cs="Times New Roman"/>
          <w:sz w:val="24"/>
          <w:szCs w:val="24"/>
        </w:rPr>
        <w:t xml:space="preserve">                        </w:t>
      </w:r>
      <w:r w:rsidR="00D817F6">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Nr.</w:t>
      </w:r>
    </w:p>
    <w:p w14:paraId="42072E1E" w14:textId="77777777" w:rsidR="008E37EB" w:rsidRDefault="003073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2881030D" w14:textId="77777777" w:rsidR="008E37EB" w:rsidRDefault="008E37EB">
      <w:pPr>
        <w:spacing w:after="0" w:line="240" w:lineRule="auto"/>
        <w:jc w:val="center"/>
        <w:rPr>
          <w:rFonts w:ascii="Times New Roman" w:eastAsia="Times New Roman" w:hAnsi="Times New Roman" w:cs="Times New Roman"/>
          <w:sz w:val="24"/>
          <w:szCs w:val="24"/>
        </w:rPr>
      </w:pPr>
    </w:p>
    <w:p w14:paraId="785ECE81" w14:textId="77777777" w:rsidR="008E37EB" w:rsidRDefault="0030738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SPECIALIOJI DALIS</w:t>
      </w:r>
    </w:p>
    <w:p w14:paraId="68252153" w14:textId="77777777" w:rsidR="008E37EB" w:rsidRDefault="008E37EB">
      <w:pPr>
        <w:spacing w:after="0" w:line="240" w:lineRule="auto"/>
        <w:jc w:val="both"/>
        <w:rPr>
          <w:rFonts w:ascii="Times New Roman" w:eastAsia="Times New Roman" w:hAnsi="Times New Roman" w:cs="Times New Roman"/>
          <w:b/>
          <w:sz w:val="24"/>
          <w:szCs w:val="24"/>
        </w:rPr>
      </w:pPr>
    </w:p>
    <w:p w14:paraId="7B252EA1" w14:textId="0291FE75" w:rsidR="00D872D7" w:rsidRPr="008C6EB7" w:rsidRDefault="008C6EB7" w:rsidP="008C6EB7">
      <w:pPr>
        <w:spacing w:line="240" w:lineRule="auto"/>
        <w:jc w:val="both"/>
      </w:pPr>
      <w:r>
        <w:rPr>
          <w:rFonts w:ascii="Times New Roman" w:hAnsi="Times New Roman" w:cs="Times New Roman"/>
          <w:b/>
          <w:bCs/>
          <w:sz w:val="24"/>
          <w:szCs w:val="24"/>
        </w:rPr>
        <w:t xml:space="preserve">Generolo Jono Žemaičio Lietuvos karo akademija, </w:t>
      </w:r>
      <w:r w:rsidR="00F13718" w:rsidRPr="00F13718">
        <w:rPr>
          <w:rFonts w:ascii="Times New Roman" w:hAnsi="Times New Roman" w:cs="Times New Roman"/>
          <w:sz w:val="24"/>
          <w:szCs w:val="24"/>
        </w:rPr>
        <w:t xml:space="preserve">atstovaujama štabo G3 skyriaus viršininko mjr. Artūro </w:t>
      </w:r>
      <w:proofErr w:type="spellStart"/>
      <w:r w:rsidR="00F13718" w:rsidRPr="00F13718">
        <w:rPr>
          <w:rFonts w:ascii="Times New Roman" w:hAnsi="Times New Roman" w:cs="Times New Roman"/>
          <w:sz w:val="24"/>
          <w:szCs w:val="24"/>
        </w:rPr>
        <w:t>Patašonkos</w:t>
      </w:r>
      <w:proofErr w:type="spellEnd"/>
      <w:r w:rsidR="00F13718" w:rsidRPr="00F13718">
        <w:rPr>
          <w:rFonts w:ascii="Times New Roman" w:hAnsi="Times New Roman" w:cs="Times New Roman"/>
          <w:sz w:val="24"/>
          <w:szCs w:val="24"/>
        </w:rPr>
        <w:t xml:space="preserve">, vadovaudamasis Generolo Jono Žemaičio Lietuvos karo akademijos viršininko 2026 m. birželio 18 d. įsakymu Nr. P-742 „Dėl Generolo Jono Žemaičio Lietuvos karo akademijos Štabo viršininko funkcijų vykdymo ir priemokos mjr. Artūrui </w:t>
      </w:r>
      <w:proofErr w:type="spellStart"/>
      <w:r w:rsidR="00F13718" w:rsidRPr="00F13718">
        <w:rPr>
          <w:rFonts w:ascii="Times New Roman" w:hAnsi="Times New Roman" w:cs="Times New Roman"/>
          <w:sz w:val="24"/>
          <w:szCs w:val="24"/>
        </w:rPr>
        <w:t>Patašonkai</w:t>
      </w:r>
      <w:proofErr w:type="spellEnd"/>
      <w:r w:rsidR="00F13718" w:rsidRPr="00F13718">
        <w:rPr>
          <w:rFonts w:ascii="Times New Roman" w:hAnsi="Times New Roman" w:cs="Times New Roman"/>
          <w:sz w:val="24"/>
          <w:szCs w:val="24"/>
        </w:rPr>
        <w:t xml:space="preserve"> skyrimo“ bei Generolo Jono Žemaičio Lietuvos karo akademijos viršininko 2026 m. vasario 26 d. įsakymo Nr. V-174 ,,Dėl įgaliojimų suteikimo“, 1.1.17. papunkčiu suteiktu įgaliojimu pagrindu </w:t>
      </w:r>
      <w:r w:rsidR="00D872D7" w:rsidRPr="00D872D7">
        <w:rPr>
          <w:rFonts w:ascii="Times New Roman" w:eastAsia="Times New Roman" w:hAnsi="Times New Roman" w:cs="Times New Roman"/>
          <w:sz w:val="24"/>
          <w:szCs w:val="24"/>
        </w:rPr>
        <w:t xml:space="preserve">(toliau – Pirkėjas), ir </w:t>
      </w:r>
      <w:r w:rsidR="00E90990" w:rsidRPr="00396FE8">
        <w:rPr>
          <w:rFonts w:ascii="Times New Roman" w:eastAsia="Times New Roman" w:hAnsi="Times New Roman" w:cs="Times New Roman"/>
          <w:b/>
          <w:sz w:val="24"/>
          <w:szCs w:val="24"/>
        </w:rPr>
        <w:t xml:space="preserve">UAB </w:t>
      </w:r>
      <w:r w:rsidR="006834BA">
        <w:rPr>
          <w:rFonts w:ascii="Times New Roman" w:eastAsia="Times New Roman" w:hAnsi="Times New Roman" w:cs="Times New Roman"/>
          <w:b/>
          <w:sz w:val="24"/>
          <w:szCs w:val="24"/>
        </w:rPr>
        <w:t>-------------</w:t>
      </w:r>
      <w:r w:rsidR="00D872D7" w:rsidRPr="00E90990">
        <w:rPr>
          <w:rFonts w:ascii="Times New Roman" w:eastAsia="Times New Roman" w:hAnsi="Times New Roman" w:cs="Times New Roman"/>
          <w:sz w:val="24"/>
          <w:szCs w:val="24"/>
        </w:rPr>
        <w:t xml:space="preserve">, atstovaujama </w:t>
      </w:r>
      <w:r w:rsidR="00E90990">
        <w:rPr>
          <w:rFonts w:ascii="Times New Roman" w:eastAsia="Times New Roman" w:hAnsi="Times New Roman" w:cs="Times New Roman"/>
          <w:sz w:val="24"/>
          <w:szCs w:val="24"/>
        </w:rPr>
        <w:t xml:space="preserve">direktoriaus </w:t>
      </w:r>
      <w:r w:rsidR="006834BA">
        <w:rPr>
          <w:rFonts w:ascii="Times New Roman" w:eastAsia="Times New Roman" w:hAnsi="Times New Roman" w:cs="Times New Roman"/>
          <w:sz w:val="24"/>
          <w:szCs w:val="24"/>
        </w:rPr>
        <w:t>-------------------------</w:t>
      </w:r>
      <w:r w:rsidR="00E90990">
        <w:rPr>
          <w:rFonts w:ascii="Times New Roman" w:eastAsia="Times New Roman" w:hAnsi="Times New Roman" w:cs="Times New Roman"/>
          <w:sz w:val="24"/>
          <w:szCs w:val="24"/>
        </w:rPr>
        <w:t>, veikiančio</w:t>
      </w:r>
      <w:r w:rsidR="00D872D7" w:rsidRPr="00E90990">
        <w:rPr>
          <w:rFonts w:ascii="Times New Roman" w:eastAsia="Times New Roman" w:hAnsi="Times New Roman" w:cs="Times New Roman"/>
          <w:sz w:val="24"/>
          <w:szCs w:val="24"/>
        </w:rPr>
        <w:t xml:space="preserve"> pagal </w:t>
      </w:r>
      <w:r w:rsidR="00E90990">
        <w:rPr>
          <w:rFonts w:ascii="Times New Roman" w:eastAsia="Times New Roman" w:hAnsi="Times New Roman" w:cs="Times New Roman"/>
          <w:sz w:val="24"/>
          <w:szCs w:val="24"/>
        </w:rPr>
        <w:t>įmonės įstatus</w:t>
      </w:r>
      <w:r w:rsidR="00D872D7" w:rsidRPr="00D872D7">
        <w:rPr>
          <w:rFonts w:ascii="Times New Roman" w:eastAsia="Times New Roman" w:hAnsi="Times New Roman" w:cs="Times New Roman"/>
          <w:sz w:val="24"/>
          <w:szCs w:val="24"/>
        </w:rPr>
        <w:t xml:space="preserve"> (toliau – Pardavėjas), 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00D872D7" w:rsidRPr="00D872D7">
        <w:rPr>
          <w:rFonts w:ascii="Times New Roman" w:eastAsia="Times New Roman" w:hAnsi="Times New Roman" w:cs="Times New Roman"/>
          <w:bCs/>
          <w:sz w:val="24"/>
          <w:szCs w:val="24"/>
        </w:rPr>
        <w:t xml:space="preserve">„Dėl mažos vertės pirkimų tvarkos aprašo patvirtinimo“, </w:t>
      </w:r>
      <w:r w:rsidR="00D872D7" w:rsidRPr="00D872D7">
        <w:rPr>
          <w:rFonts w:ascii="Times New Roman" w:eastAsia="Times New Roman" w:hAnsi="Times New Roman" w:cs="Times New Roman"/>
          <w:sz w:val="24"/>
          <w:szCs w:val="24"/>
        </w:rPr>
        <w:t>sudarė šią prekių viešojo pirkimo–pardavimo sutartį (toliau – Sutartis), ir susitarė dėl toliau išvardytų sąlygų.</w:t>
      </w:r>
    </w:p>
    <w:tbl>
      <w:tblPr>
        <w:tblStyle w:val="a"/>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DC63EF" w14:paraId="419913E7" w14:textId="77777777" w:rsidTr="00391DC3">
        <w:trPr>
          <w:trHeight w:val="702"/>
        </w:trPr>
        <w:tc>
          <w:tcPr>
            <w:tcW w:w="10490" w:type="dxa"/>
            <w:tcBorders>
              <w:top w:val="single" w:sz="4" w:space="0" w:color="000000"/>
              <w:left w:val="single" w:sz="4" w:space="0" w:color="000000"/>
              <w:bottom w:val="single" w:sz="4" w:space="0" w:color="000000"/>
              <w:right w:val="single" w:sz="4" w:space="0" w:color="000000"/>
            </w:tcBorders>
          </w:tcPr>
          <w:p w14:paraId="284DFCDF" w14:textId="77777777" w:rsidR="002C743B" w:rsidRPr="002C743B" w:rsidRDefault="002C743B" w:rsidP="002C743B">
            <w:pPr>
              <w:spacing w:after="0" w:line="240" w:lineRule="auto"/>
              <w:jc w:val="both"/>
              <w:rPr>
                <w:rFonts w:ascii="Times New Roman" w:eastAsia="Times New Roman" w:hAnsi="Times New Roman" w:cs="Times New Roman"/>
                <w:b/>
                <w:sz w:val="24"/>
                <w:szCs w:val="24"/>
              </w:rPr>
            </w:pPr>
            <w:r w:rsidRPr="002C743B">
              <w:rPr>
                <w:rFonts w:ascii="Times New Roman" w:eastAsia="Times New Roman" w:hAnsi="Times New Roman" w:cs="Times New Roman"/>
                <w:b/>
                <w:sz w:val="24"/>
                <w:szCs w:val="24"/>
              </w:rPr>
              <w:t>1. Sutarties objektas.</w:t>
            </w:r>
          </w:p>
          <w:p w14:paraId="52EAC78F" w14:textId="1ACBE41E" w:rsidR="002C743B" w:rsidRPr="002C743B" w:rsidRDefault="002C743B" w:rsidP="002C743B">
            <w:pPr>
              <w:spacing w:after="0" w:line="240" w:lineRule="auto"/>
              <w:jc w:val="both"/>
              <w:rPr>
                <w:rFonts w:ascii="Times New Roman" w:eastAsia="Times New Roman" w:hAnsi="Times New Roman" w:cs="Times New Roman"/>
                <w:sz w:val="24"/>
                <w:szCs w:val="24"/>
              </w:rPr>
            </w:pPr>
            <w:r w:rsidRPr="002C743B">
              <w:rPr>
                <w:rFonts w:ascii="Times New Roman" w:eastAsia="Times New Roman" w:hAnsi="Times New Roman" w:cs="Times New Roman"/>
                <w:sz w:val="24"/>
                <w:szCs w:val="24"/>
              </w:rPr>
              <w:t xml:space="preserve">1.1. </w:t>
            </w:r>
            <w:r w:rsidRPr="002C743B">
              <w:rPr>
                <w:rFonts w:ascii="Times New Roman" w:eastAsia="Times New Roman" w:hAnsi="Times New Roman" w:cs="Times New Roman"/>
                <w:b/>
                <w:sz w:val="24"/>
                <w:szCs w:val="24"/>
              </w:rPr>
              <w:t>Pardavėjas</w:t>
            </w:r>
            <w:r w:rsidRPr="002C743B">
              <w:rPr>
                <w:rFonts w:ascii="Times New Roman" w:eastAsia="Times New Roman" w:hAnsi="Times New Roman" w:cs="Times New Roman"/>
                <w:sz w:val="24"/>
                <w:szCs w:val="24"/>
              </w:rPr>
              <w:t xml:space="preserve"> įsipareigoja Sutartyje nustatytomis sąlygomis, laikydamasis teisės aktuose įtvirtintų reikalavimų, parduoti ir pristatyti Pirkėjui </w:t>
            </w:r>
            <w:r w:rsidR="0078306F" w:rsidRPr="0078306F">
              <w:rPr>
                <w:rFonts w:ascii="Times New Roman" w:eastAsia="Times New Roman" w:hAnsi="Times New Roman" w:cs="Times New Roman"/>
                <w:b/>
                <w:sz w:val="24"/>
                <w:szCs w:val="24"/>
              </w:rPr>
              <w:t>Mokom</w:t>
            </w:r>
            <w:r w:rsidR="0078306F">
              <w:rPr>
                <w:rFonts w:ascii="Times New Roman" w:eastAsia="Times New Roman" w:hAnsi="Times New Roman" w:cs="Times New Roman"/>
                <w:b/>
                <w:sz w:val="24"/>
                <w:szCs w:val="24"/>
              </w:rPr>
              <w:t>uosius</w:t>
            </w:r>
            <w:r w:rsidR="0078306F" w:rsidRPr="0078306F">
              <w:rPr>
                <w:rFonts w:ascii="Times New Roman" w:eastAsia="Times New Roman" w:hAnsi="Times New Roman" w:cs="Times New Roman"/>
                <w:b/>
                <w:sz w:val="24"/>
                <w:szCs w:val="24"/>
              </w:rPr>
              <w:t xml:space="preserve"> garsin</w:t>
            </w:r>
            <w:r w:rsidR="0078306F">
              <w:rPr>
                <w:rFonts w:ascii="Times New Roman" w:eastAsia="Times New Roman" w:hAnsi="Times New Roman" w:cs="Times New Roman"/>
                <w:b/>
                <w:sz w:val="24"/>
                <w:szCs w:val="24"/>
              </w:rPr>
              <w:t>ius</w:t>
            </w:r>
            <w:r w:rsidR="0078306F" w:rsidRPr="0078306F">
              <w:rPr>
                <w:rFonts w:ascii="Times New Roman" w:eastAsia="Times New Roman" w:hAnsi="Times New Roman" w:cs="Times New Roman"/>
                <w:sz w:val="24"/>
                <w:szCs w:val="24"/>
              </w:rPr>
              <w:t xml:space="preserve"> </w:t>
            </w:r>
            <w:r w:rsidR="0078306F">
              <w:rPr>
                <w:rFonts w:ascii="Times New Roman" w:eastAsia="Times New Roman" w:hAnsi="Times New Roman" w:cs="Times New Roman"/>
                <w:b/>
                <w:sz w:val="24"/>
                <w:szCs w:val="24"/>
              </w:rPr>
              <w:t>p</w:t>
            </w:r>
            <w:r w:rsidR="006A224E">
              <w:rPr>
                <w:rFonts w:ascii="Times New Roman" w:eastAsia="Times New Roman" w:hAnsi="Times New Roman" w:cs="Times New Roman"/>
                <w:b/>
                <w:sz w:val="24"/>
                <w:szCs w:val="24"/>
              </w:rPr>
              <w:t xml:space="preserve">irotechninius </w:t>
            </w:r>
            <w:r w:rsidR="00F13718">
              <w:rPr>
                <w:rFonts w:ascii="Times New Roman" w:eastAsia="Times New Roman" w:hAnsi="Times New Roman" w:cs="Times New Roman"/>
                <w:b/>
                <w:sz w:val="24"/>
                <w:szCs w:val="24"/>
              </w:rPr>
              <w:t>gaminius</w:t>
            </w:r>
            <w:r w:rsidRPr="002C743B">
              <w:rPr>
                <w:rFonts w:ascii="Times New Roman" w:eastAsia="Times New Roman" w:hAnsi="Times New Roman" w:cs="Times New Roman"/>
                <w:b/>
                <w:sz w:val="24"/>
                <w:szCs w:val="24"/>
              </w:rPr>
              <w:t xml:space="preserve"> </w:t>
            </w:r>
            <w:r w:rsidRPr="002C743B">
              <w:rPr>
                <w:rFonts w:ascii="Times New Roman" w:eastAsia="Times New Roman" w:hAnsi="Times New Roman" w:cs="Times New Roman"/>
                <w:sz w:val="24"/>
                <w:szCs w:val="24"/>
              </w:rPr>
              <w:t xml:space="preserve">(toliau – prekės), </w:t>
            </w:r>
            <w:r>
              <w:rPr>
                <w:rFonts w:ascii="Times New Roman" w:eastAsia="Times New Roman" w:hAnsi="Times New Roman" w:cs="Times New Roman"/>
                <w:sz w:val="24"/>
                <w:szCs w:val="24"/>
              </w:rPr>
              <w:t>atitinkančia</w:t>
            </w:r>
            <w:r w:rsidRPr="002C743B">
              <w:rPr>
                <w:rFonts w:ascii="Times New Roman" w:eastAsia="Times New Roman" w:hAnsi="Times New Roman" w:cs="Times New Roman"/>
                <w:sz w:val="24"/>
                <w:szCs w:val="24"/>
              </w:rPr>
              <w:t>s Sutarties 1 priede „</w:t>
            </w:r>
            <w:r>
              <w:rPr>
                <w:rFonts w:ascii="Times New Roman" w:eastAsia="Times New Roman" w:hAnsi="Times New Roman" w:cs="Times New Roman"/>
                <w:sz w:val="24"/>
                <w:szCs w:val="24"/>
              </w:rPr>
              <w:t>Prekių t</w:t>
            </w:r>
            <w:r w:rsidRPr="002C743B">
              <w:rPr>
                <w:rFonts w:ascii="Times New Roman" w:eastAsia="Times New Roman" w:hAnsi="Times New Roman" w:cs="Times New Roman"/>
                <w:sz w:val="24"/>
                <w:szCs w:val="24"/>
              </w:rPr>
              <w:t>echninė specifikacija“ (toliau – 1 priedas) pateiktas technines specifikacijas ir kitus Sutartyje nurodytus reikalavimus.</w:t>
            </w:r>
          </w:p>
          <w:p w14:paraId="13F69CE8" w14:textId="0F3D899D" w:rsidR="002C743B" w:rsidRPr="002C743B" w:rsidRDefault="002C743B" w:rsidP="002C743B">
            <w:pPr>
              <w:spacing w:after="0" w:line="240" w:lineRule="auto"/>
              <w:jc w:val="both"/>
              <w:rPr>
                <w:rFonts w:ascii="Times New Roman" w:eastAsia="Times New Roman" w:hAnsi="Times New Roman" w:cs="Times New Roman"/>
                <w:bCs/>
                <w:sz w:val="24"/>
                <w:szCs w:val="24"/>
              </w:rPr>
            </w:pPr>
            <w:r w:rsidRPr="002C743B">
              <w:rPr>
                <w:rFonts w:ascii="Times New Roman" w:eastAsia="Times New Roman" w:hAnsi="Times New Roman" w:cs="Times New Roman"/>
                <w:sz w:val="24"/>
                <w:szCs w:val="24"/>
              </w:rPr>
              <w:t>1.2. Į</w:t>
            </w:r>
            <w:r w:rsidRPr="002C743B">
              <w:rPr>
                <w:rFonts w:ascii="Times New Roman" w:eastAsia="Times New Roman" w:hAnsi="Times New Roman" w:cs="Times New Roman"/>
                <w:bCs/>
                <w:sz w:val="24"/>
                <w:szCs w:val="24"/>
              </w:rPr>
              <w:t xml:space="preserve">sigyjamas prekių </w:t>
            </w:r>
            <w:r w:rsidR="00270028">
              <w:rPr>
                <w:rFonts w:ascii="Times New Roman" w:eastAsia="Times New Roman" w:hAnsi="Times New Roman" w:cs="Times New Roman"/>
                <w:bCs/>
                <w:sz w:val="24"/>
                <w:szCs w:val="24"/>
              </w:rPr>
              <w:t xml:space="preserve">preliminarus </w:t>
            </w:r>
            <w:r w:rsidRPr="002C743B">
              <w:rPr>
                <w:rFonts w:ascii="Times New Roman" w:eastAsia="Times New Roman" w:hAnsi="Times New Roman" w:cs="Times New Roman"/>
                <w:bCs/>
                <w:sz w:val="24"/>
                <w:szCs w:val="24"/>
              </w:rPr>
              <w:t xml:space="preserve">kiekis </w:t>
            </w:r>
            <w:r w:rsidR="00270028">
              <w:rPr>
                <w:rFonts w:ascii="Times New Roman" w:eastAsia="Times New Roman" w:hAnsi="Times New Roman" w:cs="Times New Roman"/>
                <w:bCs/>
                <w:sz w:val="24"/>
                <w:szCs w:val="24"/>
              </w:rPr>
              <w:t xml:space="preserve">ir įkainiai </w:t>
            </w:r>
            <w:r w:rsidR="00270028" w:rsidRPr="002C743B">
              <w:rPr>
                <w:rFonts w:ascii="Times New Roman" w:eastAsia="Times New Roman" w:hAnsi="Times New Roman" w:cs="Times New Roman"/>
                <w:bCs/>
                <w:sz w:val="24"/>
                <w:szCs w:val="24"/>
              </w:rPr>
              <w:t>nurodyt</w:t>
            </w:r>
            <w:r w:rsidR="00270028">
              <w:rPr>
                <w:rFonts w:ascii="Times New Roman" w:eastAsia="Times New Roman" w:hAnsi="Times New Roman" w:cs="Times New Roman"/>
                <w:bCs/>
                <w:sz w:val="24"/>
                <w:szCs w:val="24"/>
              </w:rPr>
              <w:t>i</w:t>
            </w:r>
            <w:r w:rsidR="00270028" w:rsidRPr="002C743B">
              <w:rPr>
                <w:rFonts w:ascii="Times New Roman" w:eastAsia="Times New Roman" w:hAnsi="Times New Roman" w:cs="Times New Roman"/>
                <w:bCs/>
                <w:sz w:val="24"/>
                <w:szCs w:val="24"/>
              </w:rPr>
              <w:t xml:space="preserve"> </w:t>
            </w:r>
            <w:r w:rsidRPr="002C743B">
              <w:rPr>
                <w:rFonts w:ascii="Times New Roman" w:eastAsia="Times New Roman" w:hAnsi="Times New Roman" w:cs="Times New Roman"/>
                <w:bCs/>
                <w:sz w:val="24"/>
                <w:szCs w:val="24"/>
              </w:rPr>
              <w:t xml:space="preserve">Sutarties 2 priede „Prekių kiekiai ir </w:t>
            </w:r>
            <w:r w:rsidR="00982EB2">
              <w:rPr>
                <w:rFonts w:ascii="Times New Roman" w:eastAsia="Times New Roman" w:hAnsi="Times New Roman" w:cs="Times New Roman"/>
                <w:bCs/>
                <w:sz w:val="24"/>
                <w:szCs w:val="24"/>
              </w:rPr>
              <w:t>įkainiai</w:t>
            </w:r>
            <w:r w:rsidRPr="002C743B">
              <w:rPr>
                <w:rFonts w:ascii="Times New Roman" w:eastAsia="Times New Roman" w:hAnsi="Times New Roman" w:cs="Times New Roman"/>
                <w:bCs/>
                <w:sz w:val="24"/>
                <w:szCs w:val="24"/>
              </w:rPr>
              <w:t xml:space="preserve">“ (toliau – 2 priedas). </w:t>
            </w:r>
          </w:p>
          <w:p w14:paraId="6CA6445A" w14:textId="22CC3BAA" w:rsidR="00DC63EF" w:rsidRDefault="002C743B" w:rsidP="00876C9A">
            <w:pPr>
              <w:spacing w:after="0" w:line="240" w:lineRule="auto"/>
              <w:jc w:val="both"/>
              <w:rPr>
                <w:rFonts w:ascii="Times New Roman" w:eastAsia="Times New Roman" w:hAnsi="Times New Roman" w:cs="Times New Roman"/>
                <w:sz w:val="24"/>
                <w:szCs w:val="24"/>
              </w:rPr>
            </w:pPr>
            <w:r w:rsidRPr="002C743B">
              <w:rPr>
                <w:rFonts w:ascii="Times New Roman" w:eastAsia="Times New Roman" w:hAnsi="Times New Roman" w:cs="Times New Roman"/>
                <w:sz w:val="24"/>
                <w:szCs w:val="24"/>
              </w:rPr>
              <w:t xml:space="preserve">1.3. </w:t>
            </w:r>
            <w:r w:rsidRPr="002C743B">
              <w:rPr>
                <w:rFonts w:ascii="Times New Roman" w:eastAsia="Times New Roman" w:hAnsi="Times New Roman" w:cs="Times New Roman"/>
                <w:b/>
                <w:sz w:val="24"/>
                <w:szCs w:val="24"/>
              </w:rPr>
              <w:t>Pirkėjas</w:t>
            </w:r>
            <w:r w:rsidRPr="002C743B">
              <w:rPr>
                <w:rFonts w:ascii="Times New Roman" w:eastAsia="Times New Roman" w:hAnsi="Times New Roman" w:cs="Times New Roman"/>
                <w:sz w:val="24"/>
                <w:szCs w:val="24"/>
              </w:rPr>
              <w:t xml:space="preserve"> įsipareigoja priimti Sutarties 1 priede pateiktas Sutarties reikalavimus atitinkančias prekes ir už jas sumokėti Sutartyje nustatyta tvarka.</w:t>
            </w:r>
          </w:p>
        </w:tc>
      </w:tr>
      <w:tr w:rsidR="00DC63EF" w14:paraId="22B07B05" w14:textId="77777777" w:rsidTr="00391DC3">
        <w:trPr>
          <w:trHeight w:val="2087"/>
        </w:trPr>
        <w:tc>
          <w:tcPr>
            <w:tcW w:w="10490" w:type="dxa"/>
            <w:tcBorders>
              <w:top w:val="single" w:sz="4" w:space="0" w:color="000000"/>
              <w:left w:val="single" w:sz="4" w:space="0" w:color="000000"/>
              <w:bottom w:val="single" w:sz="4" w:space="0" w:color="000000"/>
              <w:right w:val="single" w:sz="4" w:space="0" w:color="000000"/>
            </w:tcBorders>
          </w:tcPr>
          <w:p w14:paraId="289D4B47" w14:textId="631ADDE0" w:rsidR="00DC63EF" w:rsidRDefault="00DC63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Sutarties kaina/</w:t>
            </w:r>
            <w:r w:rsidR="002E7C49">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rekių įkainiai/kainodaros taisyklės</w:t>
            </w:r>
          </w:p>
          <w:p w14:paraId="355DABC6" w14:textId="63CED546"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AD4075" w:rsidRPr="00AD4075">
              <w:rPr>
                <w:rFonts w:ascii="Times New Roman" w:eastAsia="Times New Roman" w:hAnsi="Times New Roman" w:cs="Times New Roman"/>
                <w:sz w:val="24"/>
                <w:szCs w:val="24"/>
              </w:rPr>
              <w:t xml:space="preserve">Pradinės Sutarties vertė (toliau – Sutarties kaina) </w:t>
            </w:r>
            <w:r w:rsidR="00BB26EA">
              <w:rPr>
                <w:rFonts w:ascii="Times New Roman" w:eastAsia="Times New Roman" w:hAnsi="Times New Roman" w:cs="Times New Roman"/>
                <w:sz w:val="24"/>
                <w:szCs w:val="24"/>
              </w:rPr>
              <w:t>be PVM</w:t>
            </w:r>
            <w:r w:rsidR="00AD4075" w:rsidRPr="00BB26EA">
              <w:rPr>
                <w:rFonts w:ascii="Times New Roman" w:eastAsia="Times New Roman" w:hAnsi="Times New Roman" w:cs="Times New Roman"/>
                <w:sz w:val="24"/>
                <w:szCs w:val="24"/>
              </w:rPr>
              <w:t xml:space="preserve"> –</w:t>
            </w:r>
            <w:r w:rsidR="006A224E" w:rsidRPr="00BB26EA">
              <w:rPr>
                <w:rFonts w:ascii="Times New Roman" w:eastAsia="Times New Roman" w:hAnsi="Times New Roman" w:cs="Times New Roman"/>
                <w:sz w:val="24"/>
                <w:szCs w:val="24"/>
              </w:rPr>
              <w:t xml:space="preserve"> </w:t>
            </w:r>
            <w:r w:rsidR="00F13718">
              <w:rPr>
                <w:rFonts w:ascii="Times New Roman" w:eastAsia="Times New Roman" w:hAnsi="Times New Roman" w:cs="Times New Roman"/>
                <w:bCs/>
                <w:sz w:val="24"/>
                <w:szCs w:val="24"/>
              </w:rPr>
              <w:t>00000</w:t>
            </w:r>
            <w:r w:rsidR="008234EE" w:rsidRPr="00BB26EA">
              <w:rPr>
                <w:rFonts w:ascii="Times New Roman" w:eastAsia="Times New Roman" w:hAnsi="Times New Roman" w:cs="Times New Roman"/>
                <w:bCs/>
                <w:sz w:val="24"/>
                <w:szCs w:val="24"/>
              </w:rPr>
              <w:t>,0</w:t>
            </w:r>
            <w:r w:rsidR="00F13718">
              <w:rPr>
                <w:rFonts w:ascii="Times New Roman" w:eastAsia="Times New Roman" w:hAnsi="Times New Roman" w:cs="Times New Roman"/>
                <w:bCs/>
                <w:sz w:val="24"/>
                <w:szCs w:val="24"/>
              </w:rPr>
              <w:t>0</w:t>
            </w:r>
            <w:r w:rsidR="00BB26EA" w:rsidRPr="00BB26EA">
              <w:rPr>
                <w:rFonts w:ascii="Times New Roman" w:eastAsia="Times New Roman" w:hAnsi="Times New Roman" w:cs="Times New Roman"/>
                <w:bCs/>
                <w:sz w:val="24"/>
                <w:szCs w:val="24"/>
              </w:rPr>
              <w:t xml:space="preserve"> </w:t>
            </w:r>
            <w:r w:rsidR="00AD4075" w:rsidRPr="00AD4075">
              <w:rPr>
                <w:rFonts w:ascii="Times New Roman" w:eastAsia="Times New Roman" w:hAnsi="Times New Roman" w:cs="Times New Roman"/>
                <w:bCs/>
                <w:sz w:val="24"/>
                <w:szCs w:val="24"/>
              </w:rPr>
              <w:t>Eur (</w:t>
            </w:r>
            <w:r w:rsidR="00F13718">
              <w:rPr>
                <w:rFonts w:ascii="Times New Roman" w:eastAsia="Times New Roman" w:hAnsi="Times New Roman" w:cs="Times New Roman"/>
                <w:bCs/>
                <w:sz w:val="24"/>
                <w:szCs w:val="24"/>
              </w:rPr>
              <w:t>0</w:t>
            </w:r>
            <w:r w:rsidR="008234EE">
              <w:rPr>
                <w:rFonts w:ascii="Times New Roman" w:eastAsia="Times New Roman" w:hAnsi="Times New Roman" w:cs="Times New Roman"/>
                <w:bCs/>
                <w:sz w:val="24"/>
                <w:szCs w:val="24"/>
              </w:rPr>
              <w:t xml:space="preserve"> </w:t>
            </w:r>
            <w:r w:rsidR="00686FEB" w:rsidRPr="008234EE">
              <w:rPr>
                <w:rFonts w:ascii="Times New Roman" w:eastAsia="Times New Roman" w:hAnsi="Times New Roman" w:cs="Times New Roman"/>
                <w:bCs/>
                <w:sz w:val="24"/>
                <w:szCs w:val="24"/>
              </w:rPr>
              <w:t>eurai</w:t>
            </w:r>
            <w:r w:rsidR="00AD4075" w:rsidRPr="008234EE">
              <w:rPr>
                <w:rFonts w:ascii="Times New Roman" w:eastAsia="Times New Roman" w:hAnsi="Times New Roman" w:cs="Times New Roman"/>
                <w:bCs/>
                <w:sz w:val="24"/>
                <w:szCs w:val="24"/>
              </w:rPr>
              <w:t xml:space="preserve"> </w:t>
            </w:r>
            <w:r w:rsidR="006A224E" w:rsidRPr="008234EE">
              <w:rPr>
                <w:rFonts w:ascii="Times New Roman" w:eastAsia="Times New Roman" w:hAnsi="Times New Roman" w:cs="Times New Roman"/>
                <w:bCs/>
                <w:sz w:val="24"/>
                <w:szCs w:val="24"/>
              </w:rPr>
              <w:t>0</w:t>
            </w:r>
            <w:r w:rsidR="00F13718">
              <w:rPr>
                <w:rFonts w:ascii="Times New Roman" w:eastAsia="Times New Roman" w:hAnsi="Times New Roman" w:cs="Times New Roman"/>
                <w:bCs/>
                <w:sz w:val="24"/>
                <w:szCs w:val="24"/>
              </w:rPr>
              <w:t>0</w:t>
            </w:r>
            <w:r w:rsidR="00AD4075" w:rsidRPr="008234EE">
              <w:rPr>
                <w:rFonts w:ascii="Times New Roman" w:eastAsia="Times New Roman" w:hAnsi="Times New Roman" w:cs="Times New Roman"/>
                <w:bCs/>
                <w:sz w:val="24"/>
                <w:szCs w:val="24"/>
              </w:rPr>
              <w:t xml:space="preserve"> ct</w:t>
            </w:r>
            <w:r w:rsidR="00AD4075" w:rsidRPr="00AD4075">
              <w:rPr>
                <w:rFonts w:ascii="Times New Roman" w:eastAsia="Times New Roman" w:hAnsi="Times New Roman" w:cs="Times New Roman"/>
                <w:bCs/>
                <w:i/>
                <w:sz w:val="24"/>
                <w:szCs w:val="24"/>
              </w:rPr>
              <w:t>.</w:t>
            </w:r>
            <w:r w:rsidR="00AD4075" w:rsidRPr="00AD4075">
              <w:rPr>
                <w:rFonts w:ascii="Times New Roman" w:eastAsia="Times New Roman" w:hAnsi="Times New Roman" w:cs="Times New Roman"/>
                <w:bCs/>
                <w:sz w:val="24"/>
                <w:szCs w:val="24"/>
              </w:rPr>
              <w:t>)</w:t>
            </w:r>
            <w:r w:rsidR="00F13718">
              <w:rPr>
                <w:rFonts w:ascii="Times New Roman" w:eastAsia="Times New Roman" w:hAnsi="Times New Roman" w:cs="Times New Roman"/>
                <w:bCs/>
                <w:sz w:val="24"/>
                <w:szCs w:val="24"/>
              </w:rPr>
              <w:t>,</w:t>
            </w:r>
            <w:r w:rsidR="00F13718">
              <w:t xml:space="preserve"> </w:t>
            </w:r>
            <w:r w:rsidR="00F13718" w:rsidRPr="00F13718">
              <w:rPr>
                <w:rFonts w:ascii="Times New Roman" w:eastAsia="Times New Roman" w:hAnsi="Times New Roman" w:cs="Times New Roman"/>
                <w:bCs/>
                <w:sz w:val="24"/>
                <w:szCs w:val="24"/>
              </w:rPr>
              <w:t xml:space="preserve">PVM sudaro </w:t>
            </w:r>
            <w:r w:rsidR="00F13718">
              <w:rPr>
                <w:rFonts w:ascii="Times New Roman" w:eastAsia="Times New Roman" w:hAnsi="Times New Roman" w:cs="Times New Roman"/>
                <w:bCs/>
                <w:sz w:val="24"/>
                <w:szCs w:val="24"/>
              </w:rPr>
              <w:t>0000</w:t>
            </w:r>
            <w:r w:rsidR="00F13718" w:rsidRPr="00F13718">
              <w:rPr>
                <w:rFonts w:ascii="Times New Roman" w:eastAsia="Times New Roman" w:hAnsi="Times New Roman" w:cs="Times New Roman"/>
                <w:bCs/>
                <w:sz w:val="24"/>
                <w:szCs w:val="24"/>
              </w:rPr>
              <w:t>,</w:t>
            </w:r>
            <w:r w:rsidR="00F13718">
              <w:rPr>
                <w:rFonts w:ascii="Times New Roman" w:eastAsia="Times New Roman" w:hAnsi="Times New Roman" w:cs="Times New Roman"/>
                <w:bCs/>
                <w:sz w:val="24"/>
                <w:szCs w:val="24"/>
              </w:rPr>
              <w:t>00</w:t>
            </w:r>
            <w:r w:rsidR="00F13718" w:rsidRPr="00F13718">
              <w:rPr>
                <w:rFonts w:ascii="Times New Roman" w:eastAsia="Times New Roman" w:hAnsi="Times New Roman" w:cs="Times New Roman"/>
                <w:bCs/>
                <w:sz w:val="24"/>
                <w:szCs w:val="24"/>
              </w:rPr>
              <w:t xml:space="preserve"> Eur. (eurai </w:t>
            </w:r>
            <w:r w:rsidR="00F13718">
              <w:rPr>
                <w:rFonts w:ascii="Times New Roman" w:eastAsia="Times New Roman" w:hAnsi="Times New Roman" w:cs="Times New Roman"/>
                <w:bCs/>
                <w:sz w:val="24"/>
                <w:szCs w:val="24"/>
              </w:rPr>
              <w:t>00</w:t>
            </w:r>
            <w:r w:rsidR="00F13718" w:rsidRPr="00F13718">
              <w:rPr>
                <w:rFonts w:ascii="Times New Roman" w:eastAsia="Times New Roman" w:hAnsi="Times New Roman" w:cs="Times New Roman"/>
                <w:bCs/>
                <w:sz w:val="24"/>
                <w:szCs w:val="24"/>
              </w:rPr>
              <w:t xml:space="preserve"> ct.)</w:t>
            </w:r>
            <w:r w:rsidR="00AD4075" w:rsidRPr="00AD4075">
              <w:rPr>
                <w:rFonts w:ascii="Times New Roman" w:eastAsia="Times New Roman" w:hAnsi="Times New Roman" w:cs="Times New Roman"/>
                <w:sz w:val="24"/>
                <w:szCs w:val="24"/>
              </w:rPr>
              <w:t xml:space="preserve">, </w:t>
            </w:r>
            <w:r w:rsidR="00F13718">
              <w:rPr>
                <w:rFonts w:ascii="Times New Roman" w:eastAsia="Times New Roman" w:hAnsi="Times New Roman" w:cs="Times New Roman"/>
                <w:sz w:val="24"/>
                <w:szCs w:val="24"/>
              </w:rPr>
              <w:t>Sutarties</w:t>
            </w:r>
            <w:r w:rsidR="00AD4075" w:rsidRPr="00AD4075">
              <w:rPr>
                <w:rFonts w:ascii="Times New Roman" w:eastAsia="Times New Roman" w:hAnsi="Times New Roman" w:cs="Times New Roman"/>
                <w:sz w:val="24"/>
                <w:szCs w:val="24"/>
              </w:rPr>
              <w:t xml:space="preserve"> </w:t>
            </w:r>
            <w:r w:rsidR="00AD4075" w:rsidRPr="00BB26EA">
              <w:rPr>
                <w:rFonts w:ascii="Times New Roman" w:eastAsia="Times New Roman" w:hAnsi="Times New Roman" w:cs="Times New Roman"/>
                <w:sz w:val="24"/>
                <w:szCs w:val="24"/>
              </w:rPr>
              <w:t xml:space="preserve">kaina su PVM – </w:t>
            </w:r>
            <w:r w:rsidR="00F13718">
              <w:rPr>
                <w:rFonts w:ascii="Times New Roman" w:eastAsia="Times New Roman" w:hAnsi="Times New Roman" w:cs="Times New Roman"/>
                <w:sz w:val="24"/>
                <w:szCs w:val="24"/>
              </w:rPr>
              <w:t>000000</w:t>
            </w:r>
            <w:r w:rsidR="008234EE" w:rsidRPr="00BB26EA">
              <w:rPr>
                <w:rFonts w:ascii="Times New Roman" w:eastAsia="Times New Roman" w:hAnsi="Times New Roman" w:cs="Times New Roman"/>
                <w:sz w:val="24"/>
                <w:szCs w:val="24"/>
              </w:rPr>
              <w:t>,00</w:t>
            </w:r>
            <w:r w:rsidR="00E45124">
              <w:rPr>
                <w:rFonts w:ascii="Times New Roman" w:eastAsia="Times New Roman" w:hAnsi="Times New Roman" w:cs="Times New Roman"/>
                <w:sz w:val="24"/>
                <w:szCs w:val="24"/>
              </w:rPr>
              <w:t xml:space="preserve"> </w:t>
            </w:r>
            <w:r w:rsidR="00AD4075" w:rsidRPr="00AD4075">
              <w:rPr>
                <w:rFonts w:ascii="Times New Roman" w:eastAsia="Times New Roman" w:hAnsi="Times New Roman" w:cs="Times New Roman"/>
                <w:sz w:val="24"/>
                <w:szCs w:val="24"/>
              </w:rPr>
              <w:t>Eur</w:t>
            </w:r>
            <w:r w:rsidR="00AD4075" w:rsidRPr="00AD4075">
              <w:rPr>
                <w:rFonts w:ascii="Times New Roman" w:eastAsia="Times New Roman" w:hAnsi="Times New Roman" w:cs="Times New Roman"/>
                <w:b/>
                <w:sz w:val="24"/>
                <w:szCs w:val="24"/>
              </w:rPr>
              <w:t xml:space="preserve"> </w:t>
            </w:r>
            <w:r w:rsidR="00AD4075" w:rsidRPr="00AD4075">
              <w:rPr>
                <w:rFonts w:ascii="Times New Roman" w:eastAsia="Times New Roman" w:hAnsi="Times New Roman" w:cs="Times New Roman"/>
                <w:sz w:val="24"/>
                <w:szCs w:val="24"/>
              </w:rPr>
              <w:t>(</w:t>
            </w:r>
            <w:r w:rsidR="00AD4075" w:rsidRPr="008234EE">
              <w:rPr>
                <w:rFonts w:ascii="Times New Roman" w:eastAsia="Times New Roman" w:hAnsi="Times New Roman" w:cs="Times New Roman"/>
                <w:sz w:val="24"/>
                <w:szCs w:val="24"/>
              </w:rPr>
              <w:t>Eur 00 ct)</w:t>
            </w:r>
            <w:r w:rsidR="00AD4075" w:rsidRPr="008234EE">
              <w:rPr>
                <w:rFonts w:ascii="Times New Roman" w:eastAsia="Times New Roman" w:hAnsi="Times New Roman" w:cs="Times New Roman"/>
                <w:bCs/>
                <w:sz w:val="24"/>
                <w:szCs w:val="24"/>
              </w:rPr>
              <w:t xml:space="preserve">. </w:t>
            </w:r>
            <w:r w:rsidR="00AD4075" w:rsidRPr="00AD4075">
              <w:rPr>
                <w:rFonts w:ascii="Times New Roman" w:eastAsia="Times New Roman" w:hAnsi="Times New Roman" w:cs="Times New Roman"/>
                <w:bCs/>
                <w:sz w:val="24"/>
                <w:szCs w:val="24"/>
              </w:rPr>
              <w:t xml:space="preserve">Šioje Sutartyje Pradinės Sutarties vertė yra lygi maksimaliai pirkimui skirtai lėšų sumai </w:t>
            </w:r>
            <w:r w:rsidR="00777F6F">
              <w:rPr>
                <w:rFonts w:ascii="Times New Roman" w:eastAsia="Times New Roman" w:hAnsi="Times New Roman" w:cs="Times New Roman"/>
                <w:bCs/>
                <w:sz w:val="24"/>
                <w:szCs w:val="24"/>
              </w:rPr>
              <w:t>be</w:t>
            </w:r>
            <w:r w:rsidR="00AD4075" w:rsidRPr="00AD4075">
              <w:rPr>
                <w:rFonts w:ascii="Times New Roman" w:eastAsia="Times New Roman" w:hAnsi="Times New Roman" w:cs="Times New Roman"/>
                <w:bCs/>
                <w:sz w:val="24"/>
                <w:szCs w:val="24"/>
              </w:rPr>
              <w:t xml:space="preserve"> PVM pirkimo dokumentuose ir Sutartyje nurodytų </w:t>
            </w:r>
            <w:r w:rsidR="00024FE1">
              <w:rPr>
                <w:rFonts w:ascii="Times New Roman" w:eastAsia="Times New Roman" w:hAnsi="Times New Roman" w:cs="Times New Roman"/>
                <w:bCs/>
                <w:sz w:val="24"/>
                <w:szCs w:val="24"/>
              </w:rPr>
              <w:t>Prekių</w:t>
            </w:r>
            <w:r w:rsidR="00AD4075" w:rsidRPr="00AD4075">
              <w:rPr>
                <w:rFonts w:ascii="Times New Roman" w:eastAsia="Times New Roman" w:hAnsi="Times New Roman" w:cs="Times New Roman"/>
                <w:bCs/>
                <w:sz w:val="24"/>
                <w:szCs w:val="24"/>
              </w:rPr>
              <w:t xml:space="preserve"> įsigijimui </w:t>
            </w:r>
            <w:r w:rsidR="00883796" w:rsidRPr="006F470D">
              <w:rPr>
                <w:rFonts w:ascii="Times New Roman" w:eastAsia="Times New Roman" w:hAnsi="Times New Roman" w:cs="Times New Roman"/>
                <w:b/>
                <w:bCs/>
                <w:sz w:val="24"/>
                <w:szCs w:val="24"/>
              </w:rPr>
              <w:t>Pardavėjo</w:t>
            </w:r>
            <w:r w:rsidR="00883796" w:rsidRPr="00AD4075">
              <w:rPr>
                <w:rFonts w:ascii="Times New Roman" w:eastAsia="Times New Roman" w:hAnsi="Times New Roman" w:cs="Times New Roman"/>
                <w:bCs/>
                <w:sz w:val="24"/>
                <w:szCs w:val="24"/>
              </w:rPr>
              <w:t xml:space="preserve"> </w:t>
            </w:r>
            <w:r w:rsidR="00AD4075" w:rsidRPr="00AD4075">
              <w:rPr>
                <w:rFonts w:ascii="Times New Roman" w:eastAsia="Times New Roman" w:hAnsi="Times New Roman" w:cs="Times New Roman"/>
                <w:bCs/>
                <w:sz w:val="24"/>
                <w:szCs w:val="24"/>
              </w:rPr>
              <w:t xml:space="preserve">pasiūlyme nurodytais </w:t>
            </w:r>
            <w:r w:rsidR="00AD4075" w:rsidRPr="00777F6F">
              <w:rPr>
                <w:rFonts w:ascii="Times New Roman" w:eastAsia="Times New Roman" w:hAnsi="Times New Roman" w:cs="Times New Roman"/>
                <w:bCs/>
                <w:sz w:val="24"/>
                <w:szCs w:val="24"/>
              </w:rPr>
              <w:t xml:space="preserve">įkainiais </w:t>
            </w:r>
            <w:r w:rsidR="00024FE1" w:rsidRPr="00777F6F">
              <w:rPr>
                <w:rFonts w:ascii="Times New Roman" w:eastAsia="Times New Roman" w:hAnsi="Times New Roman" w:cs="Times New Roman"/>
                <w:bCs/>
                <w:sz w:val="24"/>
                <w:szCs w:val="24"/>
              </w:rPr>
              <w:t>su</w:t>
            </w:r>
            <w:r w:rsidR="00AD4075" w:rsidRPr="00777F6F">
              <w:rPr>
                <w:rFonts w:ascii="Times New Roman" w:eastAsia="Times New Roman" w:hAnsi="Times New Roman" w:cs="Times New Roman"/>
                <w:bCs/>
                <w:sz w:val="24"/>
                <w:szCs w:val="24"/>
              </w:rPr>
              <w:t xml:space="preserve"> PVM</w:t>
            </w:r>
            <w:r w:rsidR="00AD4075" w:rsidRPr="00AD4075">
              <w:rPr>
                <w:rFonts w:ascii="Times New Roman" w:eastAsia="Times New Roman" w:hAnsi="Times New Roman" w:cs="Times New Roman"/>
                <w:bCs/>
                <w:sz w:val="24"/>
                <w:szCs w:val="24"/>
              </w:rPr>
              <w:t>. Į P</w:t>
            </w:r>
            <w:r w:rsidR="00D954F1">
              <w:rPr>
                <w:rFonts w:ascii="Times New Roman" w:eastAsia="Times New Roman" w:hAnsi="Times New Roman" w:cs="Times New Roman"/>
                <w:bCs/>
                <w:sz w:val="24"/>
                <w:szCs w:val="24"/>
              </w:rPr>
              <w:t>rekių</w:t>
            </w:r>
            <w:r w:rsidR="00AD4075" w:rsidRPr="00AD4075">
              <w:rPr>
                <w:rFonts w:ascii="Times New Roman" w:eastAsia="Times New Roman" w:hAnsi="Times New Roman" w:cs="Times New Roman"/>
                <w:bCs/>
                <w:sz w:val="24"/>
                <w:szCs w:val="24"/>
              </w:rPr>
              <w:t xml:space="preserve"> kainą įeina visi mokesčiai ir visos </w:t>
            </w:r>
            <w:r w:rsidR="00883796">
              <w:rPr>
                <w:rFonts w:ascii="Times New Roman" w:eastAsia="Times New Roman" w:hAnsi="Times New Roman" w:cs="Times New Roman"/>
                <w:b/>
                <w:bCs/>
                <w:sz w:val="24"/>
                <w:szCs w:val="24"/>
              </w:rPr>
              <w:t xml:space="preserve">Pardavėjo </w:t>
            </w:r>
            <w:r w:rsidR="00AD4075" w:rsidRPr="00AD4075">
              <w:rPr>
                <w:rFonts w:ascii="Times New Roman" w:eastAsia="Times New Roman" w:hAnsi="Times New Roman" w:cs="Times New Roman"/>
                <w:bCs/>
                <w:sz w:val="24"/>
                <w:szCs w:val="24"/>
              </w:rPr>
              <w:t>išlaidos, galinčios turėti įtakos kainai ar galinčios atsirasti vykdant Sutartį.</w:t>
            </w:r>
          </w:p>
          <w:p w14:paraId="5578E54F" w14:textId="2D82F6BC" w:rsidR="00A8798F" w:rsidRDefault="00DC63EF" w:rsidP="00C543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Šiai Sutarčiai yra taikomas fiksuoto įkainio apskaičiavimo būdas. </w:t>
            </w:r>
            <w:r w:rsidR="00C5434F" w:rsidRPr="00C5434F">
              <w:rPr>
                <w:rFonts w:ascii="Times New Roman" w:eastAsia="Times New Roman" w:hAnsi="Times New Roman" w:cs="Times New Roman"/>
                <w:sz w:val="24"/>
                <w:szCs w:val="24"/>
              </w:rPr>
              <w:t>Sutarties įkainiai peržiūrimi Sutarties bendrosios dalies 2.2 punkte ir Sutarties specialiosios dalies 2.</w:t>
            </w:r>
            <w:r w:rsidR="0069001D">
              <w:rPr>
                <w:rFonts w:ascii="Times New Roman" w:eastAsia="Times New Roman" w:hAnsi="Times New Roman" w:cs="Times New Roman"/>
                <w:sz w:val="24"/>
                <w:szCs w:val="24"/>
              </w:rPr>
              <w:t>3.</w:t>
            </w:r>
            <w:r w:rsidR="00C5434F" w:rsidRPr="00C5434F">
              <w:rPr>
                <w:rFonts w:ascii="Times New Roman" w:eastAsia="Times New Roman" w:hAnsi="Times New Roman" w:cs="Times New Roman"/>
                <w:sz w:val="24"/>
                <w:szCs w:val="24"/>
              </w:rPr>
              <w:t xml:space="preserve"> punkte nustatyta tvarka ir sąlygomis.</w:t>
            </w:r>
          </w:p>
          <w:p w14:paraId="47D3FD24" w14:textId="09D74F33" w:rsidR="00C5434F" w:rsidRPr="00C5434F" w:rsidRDefault="00C5434F" w:rsidP="00C543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Pr="00C5434F">
              <w:rPr>
                <w:rFonts w:ascii="Times New Roman" w:eastAsia="Times New Roman" w:hAnsi="Times New Roman" w:cs="Times New Roman"/>
                <w:sz w:val="24"/>
                <w:szCs w:val="24"/>
              </w:rPr>
              <w:t xml:space="preserve">Bet kuri Sutarties šalis Sutarties galiojimo metu turi teisę vieną kartą inicijuoti Sutartyje numatytų įkainių perskaičiavimą (keitimą) ne anksčiau kaip po </w:t>
            </w:r>
            <w:r w:rsidR="00245C34">
              <w:rPr>
                <w:rFonts w:ascii="Times New Roman" w:eastAsia="Times New Roman" w:hAnsi="Times New Roman" w:cs="Times New Roman"/>
                <w:sz w:val="24"/>
                <w:szCs w:val="24"/>
              </w:rPr>
              <w:t>6</w:t>
            </w:r>
            <w:r w:rsidRPr="00C5434F">
              <w:rPr>
                <w:rFonts w:ascii="Times New Roman" w:eastAsia="Times New Roman" w:hAnsi="Times New Roman" w:cs="Times New Roman"/>
                <w:sz w:val="24"/>
                <w:szCs w:val="24"/>
              </w:rPr>
              <w:t xml:space="preserve"> (</w:t>
            </w:r>
            <w:r w:rsidR="00245C34">
              <w:rPr>
                <w:rFonts w:ascii="Times New Roman" w:eastAsia="Times New Roman" w:hAnsi="Times New Roman" w:cs="Times New Roman"/>
                <w:sz w:val="24"/>
                <w:szCs w:val="24"/>
              </w:rPr>
              <w:t>šešių</w:t>
            </w:r>
            <w:r w:rsidRPr="00C5434F">
              <w:rPr>
                <w:rFonts w:ascii="Times New Roman" w:eastAsia="Times New Roman" w:hAnsi="Times New Roman" w:cs="Times New Roman"/>
                <w:sz w:val="24"/>
                <w:szCs w:val="24"/>
              </w:rPr>
              <w:t>) mėnesių nuo Sutarties įsigaliojimo dienos, jeigu Vartojimo prekių ir paslaugų kainų pokytis (k), apskaičiuotas kaip nustatyta Sutarties specialiosios dalies 2.</w:t>
            </w:r>
            <w:r w:rsidR="0069001D">
              <w:rPr>
                <w:rFonts w:ascii="Times New Roman" w:eastAsia="Times New Roman" w:hAnsi="Times New Roman" w:cs="Times New Roman"/>
                <w:sz w:val="24"/>
                <w:szCs w:val="24"/>
              </w:rPr>
              <w:t>3</w:t>
            </w:r>
            <w:r w:rsidRPr="00C5434F">
              <w:rPr>
                <w:rFonts w:ascii="Times New Roman" w:eastAsia="Times New Roman" w:hAnsi="Times New Roman" w:cs="Times New Roman"/>
                <w:sz w:val="24"/>
                <w:szCs w:val="24"/>
              </w:rPr>
              <w:t>.3 punkte,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AA33302" w14:textId="24060EE7" w:rsidR="00C5434F" w:rsidRPr="00C5434F" w:rsidRDefault="00C5434F" w:rsidP="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2.</w:t>
            </w:r>
            <w:r w:rsidR="0069001D">
              <w:rPr>
                <w:rFonts w:ascii="Times New Roman" w:eastAsia="Times New Roman" w:hAnsi="Times New Roman" w:cs="Times New Roman"/>
                <w:sz w:val="24"/>
                <w:szCs w:val="24"/>
              </w:rPr>
              <w:t>3</w:t>
            </w:r>
            <w:r w:rsidRPr="00C5434F">
              <w:rPr>
                <w:rFonts w:ascii="Times New Roman" w:eastAsia="Times New Roman" w:hAnsi="Times New Roman" w:cs="Times New Roman"/>
                <w:sz w:val="24"/>
                <w:szCs w:val="24"/>
              </w:rPr>
              <w:t>.1. Šalys privalo Susitarime nurodyti indekso reikšmę laikotarpio pradžioje ir jos nustatymo datą, indekso reikšmę laikotarpio pabaigoje ir jos nustatymo datą, kainų pokytį (k), perskaičiuotus įkainius.</w:t>
            </w:r>
          </w:p>
          <w:p w14:paraId="51E8A0E7" w14:textId="17767050" w:rsidR="00C5434F" w:rsidRPr="00C5434F" w:rsidRDefault="00C5434F" w:rsidP="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2.</w:t>
            </w:r>
            <w:r w:rsidR="0069001D">
              <w:rPr>
                <w:rFonts w:ascii="Times New Roman" w:eastAsia="Times New Roman" w:hAnsi="Times New Roman" w:cs="Times New Roman"/>
                <w:sz w:val="24"/>
                <w:szCs w:val="24"/>
              </w:rPr>
              <w:t>3</w:t>
            </w:r>
            <w:r w:rsidRPr="00C5434F">
              <w:rPr>
                <w:rFonts w:ascii="Times New Roman" w:eastAsia="Times New Roman" w:hAnsi="Times New Roman" w:cs="Times New Roman"/>
                <w:sz w:val="24"/>
                <w:szCs w:val="24"/>
              </w:rPr>
              <w:t>.2. Perskaičiuotieji įkainiai taikomi užsakymams, pateiktiems po to, kai Šalys sudaro susitarimą dėl įkainių perskaičiavimo.</w:t>
            </w:r>
          </w:p>
          <w:p w14:paraId="64719B34" w14:textId="35BF6FF9" w:rsidR="00C5434F" w:rsidRPr="00C5434F" w:rsidRDefault="00C5434F" w:rsidP="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2.</w:t>
            </w:r>
            <w:r w:rsidR="0069001D">
              <w:rPr>
                <w:rFonts w:ascii="Times New Roman" w:eastAsia="Times New Roman" w:hAnsi="Times New Roman" w:cs="Times New Roman"/>
                <w:sz w:val="24"/>
                <w:szCs w:val="24"/>
              </w:rPr>
              <w:t>3</w:t>
            </w:r>
            <w:r w:rsidRPr="00C5434F">
              <w:rPr>
                <w:rFonts w:ascii="Times New Roman" w:eastAsia="Times New Roman" w:hAnsi="Times New Roman" w:cs="Times New Roman"/>
                <w:sz w:val="24"/>
                <w:szCs w:val="24"/>
              </w:rPr>
              <w:t>.3. Nauji įkainiai apskaičiuojami pagal formulę:</w:t>
            </w:r>
          </w:p>
          <w:p w14:paraId="755BF932" w14:textId="77777777" w:rsidR="00C5434F" w:rsidRPr="00C5434F" w:rsidRDefault="00925B5A" w:rsidP="00C5434F">
            <w:pPr>
              <w:spacing w:after="0" w:line="240" w:lineRule="auto"/>
              <w:jc w:val="both"/>
              <w:rPr>
                <w:rFonts w:ascii="Times New Roman" w:eastAsia="Times New Roman" w:hAnsi="Times New Roman" w:cs="Times New Roman"/>
                <w:i/>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r>
                <w:rPr>
                  <w:rFonts w:ascii="Cambria Math" w:eastAsia="Times New Roman" w:hAnsi="Cambria Math" w:cs="Times New Roman"/>
                  <w:sz w:val="24"/>
                  <w:szCs w:val="24"/>
                </w:rPr>
                <m:t>a</m:t>
              </m:r>
              <m:r>
                <w:rPr>
                  <w:rFonts w:ascii="Cambria Math" w:eastAsia="Times New Roman" w:hAnsi="Cambria Math" w:cs="Times New Roman"/>
                  <w:sz w:val="24"/>
                  <w:szCs w:val="24"/>
                </w:rPr>
                <m:t>+</m:t>
              </m:r>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m:t>
                  </m:r>
                  <m:r>
                    <w:rPr>
                      <w:rFonts w:ascii="Cambria Math" w:eastAsia="Times New Roman" w:hAnsi="Cambria Math" w:cs="Times New Roman"/>
                      <w:sz w:val="24"/>
                      <w:szCs w:val="24"/>
                    </w:rPr>
                    <m:t>a</m:t>
                  </m:r>
                </m:e>
              </m:d>
            </m:oMath>
            <w:r w:rsidR="00C5434F" w:rsidRPr="00C5434F">
              <w:rPr>
                <w:rFonts w:ascii="Times New Roman" w:eastAsia="Times New Roman" w:hAnsi="Times New Roman" w:cs="Times New Roman"/>
                <w:i/>
                <w:sz w:val="24"/>
                <w:szCs w:val="24"/>
              </w:rPr>
              <w:t xml:space="preserve">, </w:t>
            </w:r>
            <w:r w:rsidR="00C5434F" w:rsidRPr="00C5434F">
              <w:rPr>
                <w:rFonts w:ascii="Times New Roman" w:eastAsia="Times New Roman" w:hAnsi="Times New Roman" w:cs="Times New Roman"/>
                <w:sz w:val="24"/>
                <w:szCs w:val="24"/>
              </w:rPr>
              <w:t>kur</w:t>
            </w:r>
          </w:p>
          <w:p w14:paraId="6473F52A"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a – įkainis (Eur be PVM)) (jei jis jau buvo perskaičiuotas, tai po paskutinio perskaičiavimo);</w:t>
            </w:r>
          </w:p>
          <w:p w14:paraId="4F912BCA"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a</w:t>
            </w:r>
            <w:r w:rsidRPr="00C5434F">
              <w:rPr>
                <w:rFonts w:ascii="Times New Roman" w:eastAsia="Times New Roman" w:hAnsi="Times New Roman" w:cs="Times New Roman"/>
                <w:sz w:val="24"/>
                <w:szCs w:val="24"/>
                <w:vertAlign w:val="subscript"/>
              </w:rPr>
              <w:t>1</w:t>
            </w:r>
            <w:r w:rsidRPr="00C5434F">
              <w:rPr>
                <w:rFonts w:ascii="Times New Roman" w:eastAsia="Times New Roman" w:hAnsi="Times New Roman" w:cs="Times New Roman"/>
                <w:sz w:val="24"/>
                <w:szCs w:val="24"/>
              </w:rPr>
              <w:t xml:space="preserve"> – perskaičiuotas (pakeistas) įkainis (Eur be PVM);</w:t>
            </w:r>
          </w:p>
          <w:p w14:paraId="0F49D4EE"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 xml:space="preserve">k – Pagal vartotojų kainų indeksą apskaičiuotas Vartojimo prekių ir paslaugų  kainų pokytis (padidėjimas arba sumažėjimas) (%). „k“ reikšmė skaičiuojama pagal formulę: </w:t>
            </w:r>
          </w:p>
          <w:p w14:paraId="1E7A5B32"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p>
          <w:p w14:paraId="5709517F"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k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pradžia</m:t>
                      </m:r>
                    </m:sub>
                  </m:sSub>
                </m:den>
              </m:f>
              <m:r>
                <w:rPr>
                  <w:rFonts w:ascii="Cambria Math" w:eastAsia="Times New Roman" w:hAnsi="Cambria Math" w:cs="Times New Roman"/>
                  <w:sz w:val="24"/>
                  <w:szCs w:val="24"/>
                </w:rPr>
                <m:t>×100-100</m:t>
              </m:r>
            </m:oMath>
            <w:r w:rsidRPr="00C5434F">
              <w:rPr>
                <w:rFonts w:ascii="Times New Roman" w:eastAsia="Times New Roman" w:hAnsi="Times New Roman" w:cs="Times New Roman"/>
                <w:sz w:val="24"/>
                <w:szCs w:val="24"/>
              </w:rPr>
              <w:t>, (proc.) kur</w:t>
            </w:r>
          </w:p>
          <w:p w14:paraId="1B886827"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proofErr w:type="spellStart"/>
            <w:r w:rsidRPr="00C5434F">
              <w:rPr>
                <w:rFonts w:ascii="Times New Roman" w:eastAsia="Times New Roman" w:hAnsi="Times New Roman" w:cs="Times New Roman"/>
                <w:sz w:val="24"/>
                <w:szCs w:val="24"/>
              </w:rPr>
              <w:t>Ind</w:t>
            </w:r>
            <w:r w:rsidRPr="00C5434F">
              <w:rPr>
                <w:rFonts w:ascii="Times New Roman" w:eastAsia="Times New Roman" w:hAnsi="Times New Roman" w:cs="Times New Roman"/>
                <w:sz w:val="24"/>
                <w:szCs w:val="24"/>
                <w:vertAlign w:val="subscript"/>
              </w:rPr>
              <w:t>naujausias</w:t>
            </w:r>
            <w:proofErr w:type="spellEnd"/>
            <w:r w:rsidRPr="00C5434F">
              <w:rPr>
                <w:rFonts w:ascii="Times New Roman" w:eastAsia="Times New Roman" w:hAnsi="Times New Roman" w:cs="Times New Roman"/>
                <w:sz w:val="24"/>
                <w:szCs w:val="24"/>
              </w:rPr>
              <w:t xml:space="preserve"> – kreipimosi dėl kainos perskaičiavimo išsiuntimo kitai šaliai datą naujausias paskelbtas vartojimo prekių ir paslaugų indeksas „Vartojimo prekės ir paslaugos“;</w:t>
            </w:r>
          </w:p>
          <w:p w14:paraId="5B10730A" w14:textId="77777777" w:rsidR="00C5434F" w:rsidRPr="00C5434F" w:rsidRDefault="00C5434F" w:rsidP="00C5434F">
            <w:pPr>
              <w:spacing w:after="0" w:line="240" w:lineRule="auto"/>
              <w:jc w:val="both"/>
              <w:rPr>
                <w:rFonts w:ascii="Times New Roman" w:eastAsia="Times New Roman" w:hAnsi="Times New Roman" w:cs="Times New Roman"/>
                <w:sz w:val="24"/>
                <w:szCs w:val="24"/>
              </w:rPr>
            </w:pPr>
            <w:proofErr w:type="spellStart"/>
            <w:r w:rsidRPr="00C5434F">
              <w:rPr>
                <w:rFonts w:ascii="Times New Roman" w:eastAsia="Times New Roman" w:hAnsi="Times New Roman" w:cs="Times New Roman"/>
                <w:sz w:val="24"/>
                <w:szCs w:val="24"/>
              </w:rPr>
              <w:t>Ind</w:t>
            </w:r>
            <w:r w:rsidRPr="00C5434F">
              <w:rPr>
                <w:rFonts w:ascii="Times New Roman" w:eastAsia="Times New Roman" w:hAnsi="Times New Roman" w:cs="Times New Roman"/>
                <w:sz w:val="24"/>
                <w:szCs w:val="24"/>
                <w:vertAlign w:val="subscript"/>
              </w:rPr>
              <w:t>pradžia</w:t>
            </w:r>
            <w:proofErr w:type="spellEnd"/>
            <w:r w:rsidRPr="00C5434F">
              <w:rPr>
                <w:rFonts w:ascii="Times New Roman" w:eastAsia="Times New Roman" w:hAnsi="Times New Roman" w:cs="Times New Roman"/>
                <w:sz w:val="24"/>
                <w:szCs w:val="24"/>
              </w:rPr>
              <w:t xml:space="preserve"> – laikotarpio pradžios datos (mėnesio) vartojimo prekių ir paslaugų indeksas „Vartojimo prekės ir paslaugos“. Pirmojo perskaičiavimo atveju laikotarpio pradžia (mėnuo) yra Sutarties sudarymo mėnuo. </w:t>
            </w:r>
          </w:p>
          <w:p w14:paraId="211A1C6E" w14:textId="0C37852B" w:rsidR="00C5434F" w:rsidRPr="00C5434F" w:rsidRDefault="00C5434F" w:rsidP="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2.</w:t>
            </w:r>
            <w:r w:rsidR="0069001D">
              <w:rPr>
                <w:rFonts w:ascii="Times New Roman" w:eastAsia="Times New Roman" w:hAnsi="Times New Roman" w:cs="Times New Roman"/>
                <w:sz w:val="24"/>
                <w:szCs w:val="24"/>
              </w:rPr>
              <w:t>3</w:t>
            </w:r>
            <w:r w:rsidRPr="00C5434F">
              <w:rPr>
                <w:rFonts w:ascii="Times New Roman" w:eastAsia="Times New Roman" w:hAnsi="Times New Roman" w:cs="Times New Roman"/>
                <w:sz w:val="24"/>
                <w:szCs w:val="24"/>
              </w:rPr>
              <w:t xml:space="preserve">.4.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01C15A9E" w14:textId="1CC5A3E3" w:rsidR="00DC63EF" w:rsidRDefault="00C5434F">
            <w:pPr>
              <w:spacing w:after="0" w:line="240" w:lineRule="auto"/>
              <w:jc w:val="both"/>
              <w:rPr>
                <w:rFonts w:ascii="Times New Roman" w:eastAsia="Times New Roman" w:hAnsi="Times New Roman" w:cs="Times New Roman"/>
                <w:sz w:val="24"/>
                <w:szCs w:val="24"/>
              </w:rPr>
            </w:pPr>
            <w:r w:rsidRPr="00C5434F">
              <w:rPr>
                <w:rFonts w:ascii="Times New Roman" w:eastAsia="Times New Roman" w:hAnsi="Times New Roman" w:cs="Times New Roman"/>
                <w:sz w:val="24"/>
                <w:szCs w:val="24"/>
              </w:rPr>
              <w:t>2.</w:t>
            </w:r>
            <w:r w:rsidR="0069001D">
              <w:rPr>
                <w:rFonts w:ascii="Times New Roman" w:eastAsia="Times New Roman" w:hAnsi="Times New Roman" w:cs="Times New Roman"/>
                <w:sz w:val="24"/>
                <w:szCs w:val="24"/>
              </w:rPr>
              <w:t>3</w:t>
            </w:r>
            <w:r w:rsidRPr="00C5434F">
              <w:rPr>
                <w:rFonts w:ascii="Times New Roman" w:eastAsia="Times New Roman" w:hAnsi="Times New Roman" w:cs="Times New Roman"/>
                <w:sz w:val="24"/>
                <w:szCs w:val="24"/>
              </w:rPr>
              <w:t>.5. Jeigu pagal vartotojų kainų indeksą apskaičiuotas Vartojimo prekių ir paslaugų kainų pokytis (k), apskaičiuotas kaip nustatyta 2.</w:t>
            </w:r>
            <w:r w:rsidR="00E956BA">
              <w:rPr>
                <w:rFonts w:ascii="Times New Roman" w:eastAsia="Times New Roman" w:hAnsi="Times New Roman" w:cs="Times New Roman"/>
                <w:sz w:val="24"/>
                <w:szCs w:val="24"/>
              </w:rPr>
              <w:t>3</w:t>
            </w:r>
            <w:r w:rsidRPr="00C5434F">
              <w:rPr>
                <w:rFonts w:ascii="Times New Roman" w:eastAsia="Times New Roman" w:hAnsi="Times New Roman" w:cs="Times New Roman"/>
                <w:sz w:val="24"/>
                <w:szCs w:val="24"/>
              </w:rPr>
              <w:t>.3 punkte, viršija 30 procentų nuo pradinio Sutarties įkainio Sutarties pasirašymo dieną, paslaugų įkainiai bus perskaičiuojami maksimaliu 30 procentų pokyčiu.</w:t>
            </w:r>
          </w:p>
          <w:p w14:paraId="71BE0AC7" w14:textId="68B96936" w:rsidR="00F21E18" w:rsidRDefault="00F21E18" w:rsidP="002B25F5">
            <w:pPr>
              <w:spacing w:after="0" w:line="240" w:lineRule="auto"/>
              <w:jc w:val="both"/>
              <w:rPr>
                <w:rFonts w:ascii="Times New Roman" w:eastAsia="Times New Roman" w:hAnsi="Times New Roman" w:cs="Times New Roman"/>
                <w:sz w:val="24"/>
                <w:szCs w:val="24"/>
              </w:rPr>
            </w:pPr>
            <w:r w:rsidRPr="00F21E18">
              <w:rPr>
                <w:rFonts w:ascii="Times New Roman" w:eastAsia="Times New Roman" w:hAnsi="Times New Roman" w:cs="Times New Roman"/>
                <w:sz w:val="24"/>
                <w:szCs w:val="24"/>
              </w:rPr>
              <w:t>2.</w:t>
            </w:r>
            <w:r w:rsidR="0069001D">
              <w:rPr>
                <w:rFonts w:ascii="Times New Roman" w:eastAsia="Times New Roman" w:hAnsi="Times New Roman" w:cs="Times New Roman"/>
                <w:sz w:val="24"/>
                <w:szCs w:val="24"/>
              </w:rPr>
              <w:t>4</w:t>
            </w:r>
            <w:r w:rsidRPr="00F21E18">
              <w:rPr>
                <w:rFonts w:ascii="Times New Roman" w:eastAsia="Times New Roman" w:hAnsi="Times New Roman" w:cs="Times New Roman"/>
                <w:sz w:val="24"/>
                <w:szCs w:val="24"/>
              </w:rPr>
              <w:t xml:space="preserve">. </w:t>
            </w:r>
            <w:r w:rsidR="003F4A2B" w:rsidRPr="003F4A2B">
              <w:rPr>
                <w:rFonts w:ascii="Times New Roman" w:eastAsia="Times New Roman" w:hAnsi="Times New Roman" w:cs="Times New Roman"/>
                <w:b/>
                <w:sz w:val="24"/>
                <w:szCs w:val="24"/>
              </w:rPr>
              <w:t>Pirkėjas</w:t>
            </w:r>
            <w:r w:rsidR="003F4A2B" w:rsidRPr="003F4A2B">
              <w:rPr>
                <w:rFonts w:ascii="Times New Roman" w:eastAsia="Times New Roman" w:hAnsi="Times New Roman" w:cs="Times New Roman"/>
                <w:sz w:val="24"/>
                <w:szCs w:val="24"/>
              </w:rPr>
              <w:t xml:space="preserve"> perka </w:t>
            </w:r>
            <w:r w:rsidR="003F4A2B">
              <w:rPr>
                <w:rFonts w:ascii="Times New Roman" w:eastAsia="Times New Roman" w:hAnsi="Times New Roman" w:cs="Times New Roman"/>
                <w:sz w:val="24"/>
                <w:szCs w:val="24"/>
              </w:rPr>
              <w:t>p</w:t>
            </w:r>
            <w:r w:rsidR="003F4A2B" w:rsidRPr="003F4A2B">
              <w:rPr>
                <w:rFonts w:ascii="Times New Roman" w:eastAsia="Times New Roman" w:hAnsi="Times New Roman" w:cs="Times New Roman"/>
                <w:sz w:val="24"/>
                <w:szCs w:val="24"/>
              </w:rPr>
              <w:t xml:space="preserve">rekes pagal poreikį </w:t>
            </w:r>
            <w:r w:rsidR="003F4A2B">
              <w:rPr>
                <w:rFonts w:ascii="Times New Roman" w:eastAsia="Times New Roman" w:hAnsi="Times New Roman" w:cs="Times New Roman"/>
                <w:sz w:val="24"/>
                <w:szCs w:val="24"/>
              </w:rPr>
              <w:t>2 priede</w:t>
            </w:r>
            <w:r w:rsidR="003F4A2B" w:rsidRPr="003F4A2B">
              <w:rPr>
                <w:rFonts w:ascii="Times New Roman" w:eastAsia="Times New Roman" w:hAnsi="Times New Roman" w:cs="Times New Roman"/>
                <w:sz w:val="24"/>
                <w:szCs w:val="24"/>
              </w:rPr>
              <w:t xml:space="preserve"> nurodytais įkainiais, neviršijant Sutarties </w:t>
            </w:r>
            <w:r w:rsidR="003F4A2B">
              <w:rPr>
                <w:rFonts w:ascii="Times New Roman" w:eastAsia="Times New Roman" w:hAnsi="Times New Roman" w:cs="Times New Roman"/>
                <w:sz w:val="24"/>
                <w:szCs w:val="24"/>
              </w:rPr>
              <w:t xml:space="preserve">specialiosios dalies 2.1 punkte nustatytos </w:t>
            </w:r>
            <w:r w:rsidR="003F4A2B" w:rsidRPr="003F4A2B">
              <w:rPr>
                <w:rFonts w:ascii="Times New Roman" w:eastAsia="Times New Roman" w:hAnsi="Times New Roman" w:cs="Times New Roman"/>
                <w:sz w:val="24"/>
                <w:szCs w:val="24"/>
              </w:rPr>
              <w:t xml:space="preserve">kainos. Sutartyje arba jos </w:t>
            </w:r>
            <w:r w:rsidR="003F4A2B">
              <w:rPr>
                <w:rFonts w:ascii="Times New Roman" w:eastAsia="Times New Roman" w:hAnsi="Times New Roman" w:cs="Times New Roman"/>
                <w:sz w:val="24"/>
                <w:szCs w:val="24"/>
              </w:rPr>
              <w:t>2 priede</w:t>
            </w:r>
            <w:r w:rsidR="003F4A2B" w:rsidRPr="003F4A2B">
              <w:rPr>
                <w:rFonts w:ascii="Times New Roman" w:eastAsia="Times New Roman" w:hAnsi="Times New Roman" w:cs="Times New Roman"/>
                <w:sz w:val="24"/>
                <w:szCs w:val="24"/>
              </w:rPr>
              <w:t xml:space="preserve"> atskirose eilutėse nurodytas </w:t>
            </w:r>
            <w:r w:rsidR="003F4A2B">
              <w:rPr>
                <w:rFonts w:ascii="Times New Roman" w:eastAsia="Times New Roman" w:hAnsi="Times New Roman" w:cs="Times New Roman"/>
                <w:sz w:val="24"/>
                <w:szCs w:val="24"/>
              </w:rPr>
              <w:t>p</w:t>
            </w:r>
            <w:r w:rsidR="003F4A2B" w:rsidRPr="003F4A2B">
              <w:rPr>
                <w:rFonts w:ascii="Times New Roman" w:eastAsia="Times New Roman" w:hAnsi="Times New Roman" w:cs="Times New Roman"/>
                <w:sz w:val="24"/>
                <w:szCs w:val="24"/>
              </w:rPr>
              <w:t>rekių kiekis gali būti keičiamas (didėti</w:t>
            </w:r>
            <w:r w:rsidR="007C78D6">
              <w:rPr>
                <w:rFonts w:ascii="Times New Roman" w:eastAsia="Times New Roman" w:hAnsi="Times New Roman" w:cs="Times New Roman"/>
                <w:sz w:val="24"/>
                <w:szCs w:val="24"/>
              </w:rPr>
              <w:t xml:space="preserve"> arba mažėti</w:t>
            </w:r>
            <w:r w:rsidR="003F4A2B" w:rsidRPr="003F4A2B">
              <w:rPr>
                <w:rFonts w:ascii="Times New Roman" w:eastAsia="Times New Roman" w:hAnsi="Times New Roman" w:cs="Times New Roman"/>
                <w:sz w:val="24"/>
                <w:szCs w:val="24"/>
              </w:rPr>
              <w:t>).</w:t>
            </w:r>
            <w:r w:rsidR="003F4A2B">
              <w:rPr>
                <w:rFonts w:ascii="Times New Roman" w:eastAsia="Times New Roman" w:hAnsi="Times New Roman" w:cs="Times New Roman"/>
                <w:sz w:val="24"/>
                <w:szCs w:val="24"/>
              </w:rPr>
              <w:t xml:space="preserve"> </w:t>
            </w:r>
          </w:p>
        </w:tc>
      </w:tr>
      <w:tr w:rsidR="00DC63EF" w14:paraId="5427E0B5" w14:textId="77777777" w:rsidTr="00391DC3">
        <w:trPr>
          <w:trHeight w:val="699"/>
        </w:trPr>
        <w:tc>
          <w:tcPr>
            <w:tcW w:w="10490" w:type="dxa"/>
            <w:tcBorders>
              <w:top w:val="single" w:sz="4" w:space="0" w:color="000000"/>
              <w:left w:val="single" w:sz="4" w:space="0" w:color="000000"/>
              <w:bottom w:val="single" w:sz="4" w:space="0" w:color="000000"/>
              <w:right w:val="single" w:sz="4" w:space="0" w:color="000000"/>
            </w:tcBorders>
          </w:tcPr>
          <w:p w14:paraId="676C29A2" w14:textId="77777777" w:rsidR="00DC63EF" w:rsidRDefault="00DC63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Prekių pristatymo vieta, terminas ir sąlygos</w:t>
            </w:r>
          </w:p>
          <w:p w14:paraId="3B861C3F" w14:textId="569DD224" w:rsidR="00DC63EF" w:rsidRDefault="00DC63E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b/>
                <w:sz w:val="24"/>
                <w:szCs w:val="24"/>
              </w:rPr>
              <w:t xml:space="preserve"> Prekių pristatymo vieta - </w:t>
            </w:r>
            <w:r>
              <w:rPr>
                <w:rFonts w:ascii="Times New Roman" w:eastAsia="Times New Roman" w:hAnsi="Times New Roman" w:cs="Times New Roman"/>
                <w:sz w:val="24"/>
                <w:szCs w:val="24"/>
              </w:rPr>
              <w:t>Generolo Jono Žemaičio Lietuvos karo akademija, Šilo g. 5A, Vilnius</w:t>
            </w:r>
            <w:r w:rsidR="00E27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prieš tai </w:t>
            </w:r>
            <w:r w:rsidR="0049297F">
              <w:rPr>
                <w:rFonts w:ascii="Times New Roman" w:eastAsia="Times New Roman" w:hAnsi="Times New Roman" w:cs="Times New Roman"/>
                <w:sz w:val="24"/>
                <w:szCs w:val="24"/>
              </w:rPr>
              <w:t xml:space="preserve">tikslų laiką </w:t>
            </w:r>
            <w:r>
              <w:rPr>
                <w:rFonts w:ascii="Times New Roman" w:eastAsia="Times New Roman" w:hAnsi="Times New Roman" w:cs="Times New Roman"/>
                <w:sz w:val="24"/>
                <w:szCs w:val="24"/>
              </w:rPr>
              <w:t xml:space="preserve">suderinus su </w:t>
            </w:r>
            <w:r w:rsidR="0049297F" w:rsidRPr="0049297F">
              <w:rPr>
                <w:rFonts w:ascii="Times New Roman" w:eastAsia="Times New Roman" w:hAnsi="Times New Roman" w:cs="Times New Roman"/>
                <w:b/>
                <w:sz w:val="24"/>
                <w:szCs w:val="24"/>
              </w:rPr>
              <w:t>Pirkėjo</w:t>
            </w:r>
            <w:r w:rsidR="0049297F">
              <w:rPr>
                <w:rFonts w:ascii="Times New Roman" w:eastAsia="Times New Roman" w:hAnsi="Times New Roman" w:cs="Times New Roman"/>
                <w:sz w:val="24"/>
                <w:szCs w:val="24"/>
              </w:rPr>
              <w:t xml:space="preserve"> atstovu</w:t>
            </w:r>
            <w:r>
              <w:rPr>
                <w:rFonts w:ascii="Times New Roman" w:eastAsia="Times New Roman" w:hAnsi="Times New Roman" w:cs="Times New Roman"/>
                <w:sz w:val="24"/>
                <w:szCs w:val="24"/>
              </w:rPr>
              <w:t>.</w:t>
            </w:r>
          </w:p>
          <w:p w14:paraId="22F6620C" w14:textId="2519CFCF" w:rsidR="00DC63EF" w:rsidRDefault="00DC63E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 xml:space="preserve">įsipareigoja pristatyti Sutarties 1 priede nurodytas </w:t>
            </w:r>
            <w:r w:rsidR="000F2669" w:rsidRPr="00486236">
              <w:rPr>
                <w:rFonts w:ascii="Times New Roman" w:eastAsia="Times New Roman" w:hAnsi="Times New Roman" w:cs="Times New Roman"/>
                <w:color w:val="000000"/>
                <w:sz w:val="24"/>
                <w:szCs w:val="24"/>
              </w:rPr>
              <w:t>P</w:t>
            </w:r>
            <w:r w:rsidRPr="00486236">
              <w:rPr>
                <w:rFonts w:ascii="Times New Roman" w:eastAsia="Times New Roman" w:hAnsi="Times New Roman" w:cs="Times New Roman"/>
                <w:color w:val="000000"/>
                <w:sz w:val="24"/>
                <w:szCs w:val="24"/>
              </w:rPr>
              <w:t xml:space="preserve">rekes </w:t>
            </w:r>
            <w:r w:rsidR="0057166C" w:rsidRPr="00486236">
              <w:rPr>
                <w:rFonts w:ascii="Times New Roman" w:eastAsia="Times New Roman" w:hAnsi="Times New Roman" w:cs="Times New Roman"/>
                <w:color w:val="000000"/>
                <w:sz w:val="24"/>
                <w:szCs w:val="24"/>
              </w:rPr>
              <w:t xml:space="preserve">ne vėliau kaip per </w:t>
            </w:r>
            <w:r w:rsidR="005553AD" w:rsidRPr="00486236">
              <w:rPr>
                <w:rFonts w:ascii="Times New Roman" w:eastAsia="Times New Roman" w:hAnsi="Times New Roman" w:cs="Times New Roman"/>
                <w:color w:val="000000"/>
                <w:sz w:val="24"/>
                <w:szCs w:val="24"/>
              </w:rPr>
              <w:t>1</w:t>
            </w:r>
            <w:r w:rsidR="00C571DA" w:rsidRPr="00486236">
              <w:rPr>
                <w:rFonts w:ascii="Times New Roman" w:eastAsia="Times New Roman" w:hAnsi="Times New Roman" w:cs="Times New Roman"/>
                <w:color w:val="000000"/>
                <w:sz w:val="24"/>
                <w:szCs w:val="24"/>
              </w:rPr>
              <w:t>5</w:t>
            </w:r>
            <w:r w:rsidR="005553AD" w:rsidRPr="00486236">
              <w:rPr>
                <w:rFonts w:ascii="Times New Roman" w:eastAsia="Times New Roman" w:hAnsi="Times New Roman" w:cs="Times New Roman"/>
                <w:color w:val="000000"/>
                <w:sz w:val="24"/>
                <w:szCs w:val="24"/>
              </w:rPr>
              <w:t xml:space="preserve"> </w:t>
            </w:r>
            <w:r w:rsidR="00C571DA" w:rsidRPr="00486236">
              <w:rPr>
                <w:rFonts w:ascii="Times New Roman" w:eastAsia="Times New Roman" w:hAnsi="Times New Roman" w:cs="Times New Roman"/>
                <w:color w:val="000000"/>
                <w:sz w:val="24"/>
                <w:szCs w:val="24"/>
              </w:rPr>
              <w:t>kalendorinių</w:t>
            </w:r>
            <w:r w:rsidR="006532DA" w:rsidRPr="00486236">
              <w:rPr>
                <w:rFonts w:ascii="Times New Roman" w:eastAsia="Times New Roman" w:hAnsi="Times New Roman" w:cs="Times New Roman"/>
                <w:color w:val="000000"/>
                <w:sz w:val="24"/>
                <w:szCs w:val="24"/>
              </w:rPr>
              <w:t xml:space="preserve"> dienų</w:t>
            </w:r>
            <w:r w:rsidR="00C571DA" w:rsidRPr="00486236">
              <w:rPr>
                <w:rFonts w:ascii="Times New Roman" w:eastAsia="Times New Roman" w:hAnsi="Times New Roman" w:cs="Times New Roman"/>
                <w:color w:val="000000"/>
                <w:sz w:val="24"/>
                <w:szCs w:val="24"/>
              </w:rPr>
              <w:t>,</w:t>
            </w:r>
            <w:r w:rsidR="00C571DA">
              <w:rPr>
                <w:rFonts w:ascii="Times New Roman" w:eastAsia="Times New Roman" w:hAnsi="Times New Roman" w:cs="Times New Roman"/>
                <w:color w:val="000000"/>
                <w:sz w:val="24"/>
                <w:szCs w:val="24"/>
              </w:rPr>
              <w:t xml:space="preserve"> jeigu vieno užsakymo suma yra iki 3 000,00 Eur (trys tūkstančiai eurų, 00 ct.)</w:t>
            </w:r>
            <w:r w:rsidR="001E7012">
              <w:rPr>
                <w:rFonts w:ascii="Times New Roman" w:eastAsia="Times New Roman" w:hAnsi="Times New Roman" w:cs="Times New Roman"/>
                <w:color w:val="000000"/>
                <w:sz w:val="24"/>
                <w:szCs w:val="24"/>
              </w:rPr>
              <w:t xml:space="preserve"> su PVM</w:t>
            </w:r>
            <w:r w:rsidR="00C571DA">
              <w:rPr>
                <w:rFonts w:ascii="Times New Roman" w:eastAsia="Times New Roman" w:hAnsi="Times New Roman" w:cs="Times New Roman"/>
                <w:color w:val="000000"/>
                <w:sz w:val="24"/>
                <w:szCs w:val="24"/>
              </w:rPr>
              <w:t xml:space="preserve"> ir </w:t>
            </w:r>
            <w:r w:rsidR="00C571DA" w:rsidRPr="00C571DA">
              <w:rPr>
                <w:rFonts w:ascii="Times New Roman" w:eastAsia="Times New Roman" w:hAnsi="Times New Roman" w:cs="Times New Roman"/>
                <w:color w:val="000000"/>
                <w:sz w:val="24"/>
                <w:szCs w:val="24"/>
              </w:rPr>
              <w:t>ne vėliau kaip per</w:t>
            </w:r>
            <w:r w:rsidR="00C571DA">
              <w:rPr>
                <w:rFonts w:ascii="Times New Roman" w:eastAsia="Times New Roman" w:hAnsi="Times New Roman" w:cs="Times New Roman"/>
                <w:color w:val="000000"/>
                <w:sz w:val="24"/>
                <w:szCs w:val="24"/>
              </w:rPr>
              <w:t xml:space="preserve"> 40 </w:t>
            </w:r>
            <w:r w:rsidR="00C571DA" w:rsidRPr="00C571DA">
              <w:rPr>
                <w:rFonts w:ascii="Times New Roman" w:eastAsia="Times New Roman" w:hAnsi="Times New Roman" w:cs="Times New Roman"/>
                <w:color w:val="000000"/>
                <w:sz w:val="24"/>
                <w:szCs w:val="24"/>
              </w:rPr>
              <w:t>kalendorinių dienų</w:t>
            </w:r>
            <w:r w:rsidR="00C571DA">
              <w:rPr>
                <w:rFonts w:ascii="Times New Roman" w:eastAsia="Times New Roman" w:hAnsi="Times New Roman" w:cs="Times New Roman"/>
                <w:color w:val="000000"/>
                <w:sz w:val="24"/>
                <w:szCs w:val="24"/>
              </w:rPr>
              <w:t xml:space="preserve">, </w:t>
            </w:r>
            <w:r w:rsidR="00C571DA" w:rsidRPr="00C571DA">
              <w:rPr>
                <w:rFonts w:ascii="Times New Roman" w:eastAsia="Times New Roman" w:hAnsi="Times New Roman" w:cs="Times New Roman"/>
                <w:color w:val="000000"/>
                <w:sz w:val="24"/>
                <w:szCs w:val="24"/>
              </w:rPr>
              <w:t xml:space="preserve">jeigu vieno užsakymo suma yra </w:t>
            </w:r>
            <w:r w:rsidR="00C571DA">
              <w:rPr>
                <w:rFonts w:ascii="Times New Roman" w:eastAsia="Times New Roman" w:hAnsi="Times New Roman" w:cs="Times New Roman"/>
                <w:color w:val="000000"/>
                <w:sz w:val="24"/>
                <w:szCs w:val="24"/>
              </w:rPr>
              <w:t>virš</w:t>
            </w:r>
            <w:r w:rsidR="00C571DA" w:rsidRPr="00C571DA">
              <w:rPr>
                <w:rFonts w:ascii="Times New Roman" w:eastAsia="Times New Roman" w:hAnsi="Times New Roman" w:cs="Times New Roman"/>
                <w:color w:val="000000"/>
                <w:sz w:val="24"/>
                <w:szCs w:val="24"/>
              </w:rPr>
              <w:t xml:space="preserve"> 3 000,00 Eur (trys tūkstančiai eurų, 00 ct.)</w:t>
            </w:r>
            <w:r w:rsidR="00C571DA">
              <w:rPr>
                <w:rFonts w:ascii="Times New Roman" w:eastAsia="Times New Roman" w:hAnsi="Times New Roman" w:cs="Times New Roman"/>
                <w:color w:val="000000"/>
                <w:sz w:val="24"/>
                <w:szCs w:val="24"/>
              </w:rPr>
              <w:t xml:space="preserve"> </w:t>
            </w:r>
            <w:r w:rsidR="001E7012">
              <w:rPr>
                <w:rFonts w:ascii="Times New Roman" w:eastAsia="Times New Roman" w:hAnsi="Times New Roman" w:cs="Times New Roman"/>
                <w:color w:val="000000"/>
                <w:sz w:val="24"/>
                <w:szCs w:val="24"/>
              </w:rPr>
              <w:t xml:space="preserve">su PVM </w:t>
            </w:r>
            <w:r w:rsidR="0049297F" w:rsidRPr="0049297F">
              <w:rPr>
                <w:rFonts w:ascii="Times New Roman" w:eastAsia="Times New Roman" w:hAnsi="Times New Roman" w:cs="Times New Roman"/>
                <w:color w:val="000000"/>
                <w:sz w:val="24"/>
                <w:szCs w:val="24"/>
              </w:rPr>
              <w:t xml:space="preserve">nuo </w:t>
            </w:r>
            <w:r w:rsidR="00876C9A">
              <w:rPr>
                <w:rFonts w:ascii="Times New Roman" w:eastAsia="Times New Roman" w:hAnsi="Times New Roman" w:cs="Times New Roman"/>
                <w:color w:val="000000"/>
                <w:sz w:val="24"/>
                <w:szCs w:val="24"/>
              </w:rPr>
              <w:t xml:space="preserve">kiekvieno </w:t>
            </w:r>
            <w:r w:rsidR="0049297F" w:rsidRPr="0049297F">
              <w:rPr>
                <w:rFonts w:ascii="Times New Roman" w:eastAsia="Times New Roman" w:hAnsi="Times New Roman" w:cs="Times New Roman"/>
                <w:color w:val="000000"/>
                <w:sz w:val="24"/>
                <w:szCs w:val="24"/>
              </w:rPr>
              <w:t>užsakymo pateikimo dienos</w:t>
            </w:r>
            <w:r w:rsidR="006532DA">
              <w:rPr>
                <w:rFonts w:ascii="Times New Roman" w:eastAsia="Times New Roman" w:hAnsi="Times New Roman" w:cs="Times New Roman"/>
                <w:color w:val="000000"/>
                <w:sz w:val="24"/>
                <w:szCs w:val="24"/>
              </w:rPr>
              <w:t>.</w:t>
            </w:r>
            <w:r w:rsidR="003D0AAC">
              <w:rPr>
                <w:rFonts w:ascii="Times New Roman" w:eastAsia="Times New Roman" w:hAnsi="Times New Roman" w:cs="Times New Roman"/>
                <w:sz w:val="24"/>
                <w:szCs w:val="24"/>
              </w:rPr>
              <w:t xml:space="preserve"> Užsakyma</w:t>
            </w:r>
            <w:r w:rsidR="002E722F">
              <w:rPr>
                <w:rFonts w:ascii="Times New Roman" w:eastAsia="Times New Roman" w:hAnsi="Times New Roman" w:cs="Times New Roman"/>
                <w:sz w:val="24"/>
                <w:szCs w:val="24"/>
              </w:rPr>
              <w:t xml:space="preserve">i </w:t>
            </w:r>
            <w:r w:rsidR="003D0AAC">
              <w:rPr>
                <w:rFonts w:ascii="Times New Roman" w:eastAsia="Times New Roman" w:hAnsi="Times New Roman" w:cs="Times New Roman"/>
                <w:sz w:val="24"/>
                <w:szCs w:val="24"/>
              </w:rPr>
              <w:t>laikom</w:t>
            </w:r>
            <w:r w:rsidR="002E722F">
              <w:rPr>
                <w:rFonts w:ascii="Times New Roman" w:eastAsia="Times New Roman" w:hAnsi="Times New Roman" w:cs="Times New Roman"/>
                <w:sz w:val="24"/>
                <w:szCs w:val="24"/>
              </w:rPr>
              <w:t>i</w:t>
            </w:r>
            <w:r w:rsidR="003D0AAC">
              <w:rPr>
                <w:rFonts w:ascii="Times New Roman" w:eastAsia="Times New Roman" w:hAnsi="Times New Roman" w:cs="Times New Roman"/>
                <w:sz w:val="24"/>
                <w:szCs w:val="24"/>
              </w:rPr>
              <w:t xml:space="preserve"> </w:t>
            </w:r>
            <w:r w:rsidR="002E722F">
              <w:rPr>
                <w:rFonts w:ascii="Times New Roman" w:eastAsia="Times New Roman" w:hAnsi="Times New Roman" w:cs="Times New Roman"/>
                <w:sz w:val="24"/>
                <w:szCs w:val="24"/>
              </w:rPr>
              <w:t>gautais po 24 (dvidešimt keturių) valandų nuo</w:t>
            </w:r>
            <w:r w:rsidR="003D0AAC">
              <w:rPr>
                <w:rFonts w:ascii="Times New Roman" w:eastAsia="Times New Roman" w:hAnsi="Times New Roman" w:cs="Times New Roman"/>
                <w:sz w:val="24"/>
                <w:szCs w:val="24"/>
              </w:rPr>
              <w:t xml:space="preserve"> </w:t>
            </w:r>
            <w:r w:rsidR="002E722F">
              <w:rPr>
                <w:rFonts w:ascii="Times New Roman" w:eastAsia="Times New Roman" w:hAnsi="Times New Roman" w:cs="Times New Roman"/>
                <w:sz w:val="24"/>
                <w:szCs w:val="24"/>
              </w:rPr>
              <w:t>užsakymo pateikimo</w:t>
            </w:r>
            <w:r w:rsidR="003D0AAC">
              <w:rPr>
                <w:rFonts w:ascii="Times New Roman" w:eastAsia="Times New Roman" w:hAnsi="Times New Roman" w:cs="Times New Roman"/>
                <w:sz w:val="24"/>
                <w:szCs w:val="24"/>
              </w:rPr>
              <w:t xml:space="preserve"> </w:t>
            </w:r>
            <w:r w:rsidR="003D0AAC" w:rsidRPr="00BD6403">
              <w:rPr>
                <w:rFonts w:ascii="Times New Roman" w:eastAsia="Times New Roman" w:hAnsi="Times New Roman" w:cs="Times New Roman"/>
                <w:b/>
                <w:sz w:val="24"/>
                <w:szCs w:val="24"/>
              </w:rPr>
              <w:t>Pardavėjui</w:t>
            </w:r>
            <w:r w:rsidR="003D0AAC">
              <w:rPr>
                <w:rFonts w:ascii="Times New Roman" w:eastAsia="Times New Roman" w:hAnsi="Times New Roman" w:cs="Times New Roman"/>
                <w:sz w:val="24"/>
                <w:szCs w:val="24"/>
              </w:rPr>
              <w:t xml:space="preserve"> </w:t>
            </w:r>
            <w:r w:rsidR="00596CF7">
              <w:rPr>
                <w:rFonts w:ascii="Times New Roman" w:eastAsia="Times New Roman" w:hAnsi="Times New Roman" w:cs="Times New Roman"/>
                <w:sz w:val="24"/>
                <w:szCs w:val="24"/>
              </w:rPr>
              <w:t>(siunčiama Sutarties Specialiosios dalies 9.4 punkte nurodytu el. paštu)</w:t>
            </w:r>
            <w:r w:rsidR="003D0AAC">
              <w:rPr>
                <w:rFonts w:ascii="Times New Roman" w:eastAsia="Times New Roman" w:hAnsi="Times New Roman" w:cs="Times New Roman"/>
                <w:sz w:val="24"/>
                <w:szCs w:val="24"/>
              </w:rPr>
              <w:t>.</w:t>
            </w:r>
          </w:p>
          <w:p w14:paraId="611C32EF" w14:textId="77777777" w:rsidR="00DC63EF" w:rsidRDefault="00DC63E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privalo užtikrinti, kad Sutarties sudarymo ir vykdymo metu neatsirastų aplinkybių, nurodytų Viešųjų pirkimų įstatymo 45 straipsnio 2</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dalyje. </w:t>
            </w:r>
            <w:r>
              <w:rPr>
                <w:rFonts w:ascii="Times New Roman" w:eastAsia="Times New Roman" w:hAnsi="Times New Roman" w:cs="Times New Roman"/>
                <w:b/>
                <w:color w:val="000000"/>
                <w:sz w:val="24"/>
                <w:szCs w:val="24"/>
              </w:rPr>
              <w:t>Pirkėjas</w:t>
            </w:r>
            <w:r>
              <w:rPr>
                <w:rFonts w:ascii="Times New Roman" w:eastAsia="Times New Roman" w:hAnsi="Times New Roman" w:cs="Times New Roman"/>
                <w:color w:val="000000"/>
                <w:sz w:val="24"/>
                <w:szCs w:val="24"/>
              </w:rPr>
              <w:t xml:space="preserve"> turi teisę bet kuriuo metu pareikalauti </w:t>
            </w:r>
            <w:r>
              <w:rPr>
                <w:rFonts w:ascii="Times New Roman" w:eastAsia="Times New Roman" w:hAnsi="Times New Roman" w:cs="Times New Roman"/>
                <w:b/>
                <w:color w:val="000000"/>
                <w:sz w:val="24"/>
                <w:szCs w:val="24"/>
              </w:rPr>
              <w:t>Pardavėjo</w:t>
            </w:r>
            <w:r>
              <w:rPr>
                <w:rFonts w:ascii="Times New Roman" w:eastAsia="Times New Roman" w:hAnsi="Times New Roman" w:cs="Times New Roman"/>
                <w:color w:val="000000"/>
                <w:sz w:val="24"/>
                <w:szCs w:val="24"/>
              </w:rPr>
              <w:t xml:space="preserve"> pateikti pagrindžiančius dokumentus, nurodytus Viešųjų pirkimų įstatymo 51 straipsnio 12 dalyje, kad nėra sąlygų, numatytų Viešųjų pirkimų įstatymo 45 straipsnio 2</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dalyje.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privalo pateikti </w:t>
            </w:r>
            <w:r>
              <w:rPr>
                <w:rFonts w:ascii="Times New Roman" w:eastAsia="Times New Roman" w:hAnsi="Times New Roman" w:cs="Times New Roman"/>
                <w:b/>
                <w:color w:val="000000"/>
                <w:sz w:val="24"/>
                <w:szCs w:val="24"/>
              </w:rPr>
              <w:t>Pirkėjo</w:t>
            </w:r>
            <w:r>
              <w:rPr>
                <w:rFonts w:ascii="Times New Roman" w:eastAsia="Times New Roman" w:hAnsi="Times New Roman" w:cs="Times New Roman"/>
                <w:color w:val="000000"/>
                <w:sz w:val="24"/>
                <w:szCs w:val="24"/>
              </w:rPr>
              <w:t xml:space="preserve"> prašomus dokumentus ne vėliau kaip per 10 darbo dienų nuo prašymo gavimo dienos.</w:t>
            </w:r>
          </w:p>
          <w:p w14:paraId="3E0D3C7C" w14:textId="70A65B33" w:rsidR="00403204" w:rsidRDefault="004032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 </w:t>
            </w:r>
            <w:r w:rsidRPr="00403204">
              <w:rPr>
                <w:rFonts w:ascii="Times New Roman" w:eastAsia="Times New Roman" w:hAnsi="Times New Roman" w:cs="Times New Roman"/>
                <w:b/>
                <w:color w:val="000000"/>
                <w:sz w:val="24"/>
                <w:szCs w:val="24"/>
              </w:rPr>
              <w:t>Pardavėjas</w:t>
            </w:r>
            <w:r w:rsidRPr="00403204">
              <w:rPr>
                <w:rFonts w:ascii="Times New Roman" w:eastAsia="Times New Roman" w:hAnsi="Times New Roman" w:cs="Times New Roman"/>
                <w:color w:val="000000"/>
                <w:sz w:val="24"/>
                <w:szCs w:val="24"/>
              </w:rPr>
              <w:t xml:space="preserve"> su pirotechniniu užtaisu privalo </w:t>
            </w:r>
            <w:r>
              <w:rPr>
                <w:rFonts w:ascii="Times New Roman" w:eastAsia="Times New Roman" w:hAnsi="Times New Roman" w:cs="Times New Roman"/>
                <w:color w:val="000000"/>
                <w:sz w:val="24"/>
                <w:szCs w:val="24"/>
              </w:rPr>
              <w:t>pateikti</w:t>
            </w:r>
            <w:r w:rsidRPr="00403204">
              <w:rPr>
                <w:rFonts w:ascii="Times New Roman" w:eastAsia="Times New Roman" w:hAnsi="Times New Roman" w:cs="Times New Roman"/>
                <w:color w:val="000000"/>
                <w:sz w:val="24"/>
                <w:szCs w:val="24"/>
              </w:rPr>
              <w:t xml:space="preserve"> pirotechninio užtaiso sertifikavimo, testavimo dokumentaciją</w:t>
            </w:r>
            <w:r>
              <w:rPr>
                <w:rFonts w:ascii="Times New Roman" w:eastAsia="Times New Roman" w:hAnsi="Times New Roman" w:cs="Times New Roman"/>
                <w:color w:val="000000"/>
                <w:sz w:val="24"/>
                <w:szCs w:val="24"/>
              </w:rPr>
              <w:t xml:space="preserve"> ir </w:t>
            </w:r>
            <w:r w:rsidRPr="00403204">
              <w:rPr>
                <w:rFonts w:ascii="Times New Roman" w:eastAsia="Times New Roman" w:hAnsi="Times New Roman" w:cs="Times New Roman"/>
                <w:color w:val="000000"/>
                <w:sz w:val="24"/>
                <w:szCs w:val="24"/>
              </w:rPr>
              <w:t>naudotojo vadovą anglų arba lietuvių kalba</w:t>
            </w:r>
            <w:r>
              <w:rPr>
                <w:rFonts w:ascii="Times New Roman" w:eastAsia="Times New Roman" w:hAnsi="Times New Roman" w:cs="Times New Roman"/>
                <w:color w:val="000000"/>
                <w:sz w:val="24"/>
                <w:szCs w:val="24"/>
              </w:rPr>
              <w:t>.</w:t>
            </w:r>
          </w:p>
          <w:p w14:paraId="196B1AEB" w14:textId="7FB9416B"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w:t>
            </w:r>
            <w:r w:rsidR="00403204">
              <w:rPr>
                <w:rFonts w:ascii="Times New Roman" w:eastAsia="Times New Roman" w:hAnsi="Times New Roman" w:cs="Times New Roman"/>
                <w:color w:val="000000"/>
                <w:sz w:val="24"/>
                <w:szCs w:val="24"/>
              </w:rPr>
              <w:t>5</w:t>
            </w:r>
            <w:r w:rsidRPr="0052445B">
              <w:rPr>
                <w:rFonts w:ascii="Times New Roman" w:eastAsia="Times New Roman" w:hAnsi="Times New Roman" w:cs="Times New Roman"/>
                <w:color w:val="000000"/>
                <w:sz w:val="24"/>
                <w:szCs w:val="24"/>
              </w:rPr>
              <w:t>. Esminiu Sutarties pažeidimu laikomi Sutarties bendrosios dalies 9.2 punkte ir šiame punkte nurodyti atvejai:</w:t>
            </w:r>
          </w:p>
          <w:p w14:paraId="3CF46B15" w14:textId="7F89DEAF"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w:t>
            </w:r>
            <w:r w:rsidR="00403204">
              <w:rPr>
                <w:rFonts w:ascii="Times New Roman" w:eastAsia="Times New Roman" w:hAnsi="Times New Roman" w:cs="Times New Roman"/>
                <w:color w:val="000000"/>
                <w:sz w:val="24"/>
                <w:szCs w:val="24"/>
              </w:rPr>
              <w:t>5</w:t>
            </w:r>
            <w:r w:rsidRPr="0052445B">
              <w:rPr>
                <w:rFonts w:ascii="Times New Roman" w:eastAsia="Times New Roman" w:hAnsi="Times New Roman" w:cs="Times New Roman"/>
                <w:color w:val="000000"/>
                <w:sz w:val="24"/>
                <w:szCs w:val="24"/>
              </w:rPr>
              <w:t xml:space="preserve">.1.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pažeidžia šios Sutarties nuostatas, reglamentuojančias konkurenciją, intelektinės nuosavybės ar konfidencialios informacijos valdymą;</w:t>
            </w:r>
          </w:p>
          <w:p w14:paraId="75673F7A" w14:textId="69BD9A3A"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w:t>
            </w:r>
            <w:r w:rsidR="00403204">
              <w:rPr>
                <w:rFonts w:ascii="Times New Roman" w:eastAsia="Times New Roman" w:hAnsi="Times New Roman" w:cs="Times New Roman"/>
                <w:color w:val="000000"/>
                <w:sz w:val="24"/>
                <w:szCs w:val="24"/>
              </w:rPr>
              <w:t>5</w:t>
            </w:r>
            <w:r w:rsidRPr="0052445B">
              <w:rPr>
                <w:rFonts w:ascii="Times New Roman" w:eastAsia="Times New Roman" w:hAnsi="Times New Roman" w:cs="Times New Roman"/>
                <w:color w:val="000000"/>
                <w:sz w:val="24"/>
                <w:szCs w:val="24"/>
              </w:rPr>
              <w:t>.</w:t>
            </w:r>
            <w:r w:rsidR="00C6243A">
              <w:rPr>
                <w:rFonts w:ascii="Times New Roman" w:eastAsia="Times New Roman" w:hAnsi="Times New Roman" w:cs="Times New Roman"/>
                <w:color w:val="000000"/>
                <w:sz w:val="24"/>
                <w:szCs w:val="24"/>
              </w:rPr>
              <w:t>2</w:t>
            </w:r>
            <w:r w:rsidRPr="0052445B">
              <w:rPr>
                <w:rFonts w:ascii="Times New Roman" w:eastAsia="Times New Roman" w:hAnsi="Times New Roman" w:cs="Times New Roman"/>
                <w:color w:val="000000"/>
                <w:sz w:val="24"/>
                <w:szCs w:val="24"/>
              </w:rPr>
              <w:t xml:space="preserve">.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vėluoja pristatyti Prekes daugiau kaip 5 (penkias) darbo dienas nuo Sutarties Specialiosios dalies 3.</w:t>
            </w:r>
            <w:r w:rsidR="006A224E">
              <w:rPr>
                <w:rFonts w:ascii="Times New Roman" w:eastAsia="Times New Roman" w:hAnsi="Times New Roman" w:cs="Times New Roman"/>
                <w:color w:val="000000"/>
                <w:sz w:val="24"/>
                <w:szCs w:val="24"/>
              </w:rPr>
              <w:t>2.</w:t>
            </w:r>
            <w:r w:rsidRPr="0052445B">
              <w:rPr>
                <w:rFonts w:ascii="Times New Roman" w:eastAsia="Times New Roman" w:hAnsi="Times New Roman" w:cs="Times New Roman"/>
                <w:color w:val="000000"/>
                <w:sz w:val="24"/>
                <w:szCs w:val="24"/>
              </w:rPr>
              <w:t xml:space="preserve"> punkte nustatyt</w:t>
            </w:r>
            <w:r w:rsidR="00C571DA">
              <w:rPr>
                <w:rFonts w:ascii="Times New Roman" w:eastAsia="Times New Roman" w:hAnsi="Times New Roman" w:cs="Times New Roman"/>
                <w:color w:val="000000"/>
                <w:sz w:val="24"/>
                <w:szCs w:val="24"/>
              </w:rPr>
              <w:t>ais</w:t>
            </w:r>
            <w:r w:rsidRPr="0052445B">
              <w:rPr>
                <w:rFonts w:ascii="Times New Roman" w:eastAsia="Times New Roman" w:hAnsi="Times New Roman" w:cs="Times New Roman"/>
                <w:color w:val="000000"/>
                <w:sz w:val="24"/>
                <w:szCs w:val="24"/>
              </w:rPr>
              <w:t xml:space="preserve"> termin</w:t>
            </w:r>
            <w:r w:rsidR="00C571DA">
              <w:rPr>
                <w:rFonts w:ascii="Times New Roman" w:eastAsia="Times New Roman" w:hAnsi="Times New Roman" w:cs="Times New Roman"/>
                <w:color w:val="000000"/>
                <w:sz w:val="24"/>
                <w:szCs w:val="24"/>
              </w:rPr>
              <w:t>ais</w:t>
            </w:r>
            <w:r w:rsidRPr="0052445B">
              <w:rPr>
                <w:rFonts w:ascii="Times New Roman" w:eastAsia="Times New Roman" w:hAnsi="Times New Roman" w:cs="Times New Roman"/>
                <w:color w:val="000000"/>
                <w:sz w:val="24"/>
                <w:szCs w:val="24"/>
              </w:rPr>
              <w:t>;</w:t>
            </w:r>
          </w:p>
          <w:p w14:paraId="14FB1A5E" w14:textId="29D28C0C"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w:t>
            </w:r>
            <w:r w:rsidR="00403204">
              <w:rPr>
                <w:rFonts w:ascii="Times New Roman" w:eastAsia="Times New Roman" w:hAnsi="Times New Roman" w:cs="Times New Roman"/>
                <w:color w:val="000000"/>
                <w:sz w:val="24"/>
                <w:szCs w:val="24"/>
              </w:rPr>
              <w:t>5</w:t>
            </w:r>
            <w:r w:rsidRPr="0052445B">
              <w:rPr>
                <w:rFonts w:ascii="Times New Roman" w:eastAsia="Times New Roman" w:hAnsi="Times New Roman" w:cs="Times New Roman"/>
                <w:color w:val="000000"/>
                <w:sz w:val="24"/>
                <w:szCs w:val="24"/>
              </w:rPr>
              <w:t>.</w:t>
            </w:r>
            <w:r w:rsidR="00C6243A">
              <w:rPr>
                <w:rFonts w:ascii="Times New Roman" w:eastAsia="Times New Roman" w:hAnsi="Times New Roman" w:cs="Times New Roman"/>
                <w:color w:val="000000"/>
                <w:sz w:val="24"/>
                <w:szCs w:val="24"/>
              </w:rPr>
              <w:t>3</w:t>
            </w:r>
            <w:r w:rsidRPr="0052445B">
              <w:rPr>
                <w:rFonts w:ascii="Times New Roman" w:eastAsia="Times New Roman" w:hAnsi="Times New Roman" w:cs="Times New Roman"/>
                <w:color w:val="000000"/>
                <w:sz w:val="24"/>
                <w:szCs w:val="24"/>
              </w:rPr>
              <w:t>. paaiškėja, kad yra aplinkybė, atitinkanti bent vieną iš VPĮ 45 straipsnio 2</w:t>
            </w:r>
            <w:r w:rsidRPr="0052445B">
              <w:rPr>
                <w:rFonts w:ascii="Times New Roman" w:eastAsia="Times New Roman" w:hAnsi="Times New Roman" w:cs="Times New Roman"/>
                <w:color w:val="000000"/>
                <w:sz w:val="24"/>
                <w:szCs w:val="24"/>
                <w:vertAlign w:val="superscript"/>
              </w:rPr>
              <w:t>1</w:t>
            </w:r>
            <w:r w:rsidRPr="0052445B">
              <w:rPr>
                <w:rFonts w:ascii="Times New Roman" w:eastAsia="Times New Roman" w:hAnsi="Times New Roman" w:cs="Times New Roman"/>
                <w:color w:val="000000"/>
                <w:sz w:val="24"/>
                <w:szCs w:val="24"/>
              </w:rPr>
              <w:t xml:space="preserve"> dalyje išvardintų sąlygų. </w:t>
            </w:r>
          </w:p>
          <w:p w14:paraId="002F431F" w14:textId="53ED58C1"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w:t>
            </w:r>
            <w:r w:rsidR="00403204">
              <w:rPr>
                <w:rFonts w:ascii="Times New Roman" w:eastAsia="Times New Roman" w:hAnsi="Times New Roman" w:cs="Times New Roman"/>
                <w:color w:val="000000"/>
                <w:sz w:val="24"/>
                <w:szCs w:val="24"/>
              </w:rPr>
              <w:t>5</w:t>
            </w:r>
            <w:r w:rsidRPr="0052445B">
              <w:rPr>
                <w:rFonts w:ascii="Times New Roman" w:eastAsia="Times New Roman" w:hAnsi="Times New Roman" w:cs="Times New Roman"/>
                <w:color w:val="000000"/>
                <w:sz w:val="24"/>
                <w:szCs w:val="24"/>
              </w:rPr>
              <w:t>.</w:t>
            </w:r>
            <w:r w:rsidR="00C6243A">
              <w:rPr>
                <w:rFonts w:ascii="Times New Roman" w:eastAsia="Times New Roman" w:hAnsi="Times New Roman" w:cs="Times New Roman"/>
                <w:color w:val="000000"/>
                <w:sz w:val="24"/>
                <w:szCs w:val="24"/>
              </w:rPr>
              <w:t>4</w:t>
            </w:r>
            <w:r w:rsidRPr="0052445B">
              <w:rPr>
                <w:rFonts w:ascii="Times New Roman" w:eastAsia="Times New Roman" w:hAnsi="Times New Roman" w:cs="Times New Roman"/>
                <w:color w:val="000000"/>
                <w:sz w:val="24"/>
                <w:szCs w:val="24"/>
              </w:rPr>
              <w:t xml:space="preserve">.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Pr="0052445B">
              <w:rPr>
                <w:rFonts w:ascii="Times New Roman" w:eastAsia="Times New Roman" w:hAnsi="Times New Roman" w:cs="Times New Roman"/>
                <w:color w:val="000000"/>
                <w:sz w:val="24"/>
                <w:szCs w:val="24"/>
                <w:vertAlign w:val="superscript"/>
              </w:rPr>
              <w:t>1</w:t>
            </w:r>
            <w:r w:rsidRPr="0052445B">
              <w:rPr>
                <w:rFonts w:ascii="Times New Roman" w:eastAsia="Times New Roman" w:hAnsi="Times New Roman" w:cs="Times New Roman"/>
                <w:color w:val="000000"/>
                <w:sz w:val="24"/>
                <w:szCs w:val="24"/>
              </w:rPr>
              <w:t xml:space="preserve"> dalyje.</w:t>
            </w:r>
          </w:p>
          <w:p w14:paraId="302EADDE" w14:textId="0D536E32"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lastRenderedPageBreak/>
              <w:t>3.</w:t>
            </w:r>
            <w:r w:rsidR="00403204">
              <w:rPr>
                <w:rFonts w:ascii="Times New Roman" w:eastAsia="Times New Roman" w:hAnsi="Times New Roman" w:cs="Times New Roman"/>
                <w:color w:val="000000"/>
                <w:sz w:val="24"/>
                <w:szCs w:val="24"/>
              </w:rPr>
              <w:t>5</w:t>
            </w:r>
            <w:r w:rsidRPr="0052445B">
              <w:rPr>
                <w:rFonts w:ascii="Times New Roman" w:eastAsia="Times New Roman" w:hAnsi="Times New Roman" w:cs="Times New Roman"/>
                <w:color w:val="000000"/>
                <w:sz w:val="24"/>
                <w:szCs w:val="24"/>
              </w:rPr>
              <w:t>.</w:t>
            </w:r>
            <w:r w:rsidR="00C6243A">
              <w:rPr>
                <w:rFonts w:ascii="Times New Roman" w:eastAsia="Times New Roman" w:hAnsi="Times New Roman" w:cs="Times New Roman"/>
                <w:color w:val="000000"/>
                <w:sz w:val="24"/>
                <w:szCs w:val="24"/>
              </w:rPr>
              <w:t>5</w:t>
            </w:r>
            <w:r w:rsidRPr="0052445B">
              <w:rPr>
                <w:rFonts w:ascii="Times New Roman" w:eastAsia="Times New Roman" w:hAnsi="Times New Roman" w:cs="Times New Roman"/>
                <w:color w:val="000000"/>
                <w:sz w:val="24"/>
                <w:szCs w:val="24"/>
              </w:rPr>
              <w:t>. paaiškėja, kad naudojamų Prekių (įskaitant jų sudedamąsias dalis) kilmė yra iš valstybių ar teritorijų, nurodytų Viešųjų pirkimų įstatymo (toliau – VPĮ) 92 straipsnio 14 dalyje įvardytame sąraše.</w:t>
            </w:r>
          </w:p>
          <w:p w14:paraId="09D0DA92" w14:textId="54B732BA"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w:t>
            </w:r>
            <w:r w:rsidR="00403204">
              <w:rPr>
                <w:rFonts w:ascii="Times New Roman" w:eastAsia="Times New Roman" w:hAnsi="Times New Roman" w:cs="Times New Roman"/>
                <w:color w:val="000000"/>
                <w:sz w:val="24"/>
                <w:szCs w:val="24"/>
              </w:rPr>
              <w:t>5</w:t>
            </w:r>
            <w:r w:rsidRPr="0052445B">
              <w:rPr>
                <w:rFonts w:ascii="Times New Roman" w:eastAsia="Times New Roman" w:hAnsi="Times New Roman" w:cs="Times New Roman"/>
                <w:color w:val="000000"/>
                <w:sz w:val="24"/>
                <w:szCs w:val="24"/>
              </w:rPr>
              <w:t>.</w:t>
            </w:r>
            <w:r w:rsidR="00C6243A">
              <w:rPr>
                <w:rFonts w:ascii="Times New Roman" w:eastAsia="Times New Roman" w:hAnsi="Times New Roman" w:cs="Times New Roman"/>
                <w:color w:val="000000"/>
                <w:sz w:val="24"/>
                <w:szCs w:val="24"/>
              </w:rPr>
              <w:t>6</w:t>
            </w:r>
            <w:r w:rsidRPr="0052445B">
              <w:rPr>
                <w:rFonts w:ascii="Times New Roman" w:eastAsia="Times New Roman" w:hAnsi="Times New Roman" w:cs="Times New Roman"/>
                <w:color w:val="000000"/>
                <w:sz w:val="24"/>
                <w:szCs w:val="24"/>
              </w:rPr>
              <w:t xml:space="preserve">. paaiškėja, kad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2C5DC864" w14:textId="1321FD1D"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w:t>
            </w:r>
            <w:r w:rsidR="00403204">
              <w:rPr>
                <w:rFonts w:ascii="Times New Roman" w:eastAsia="Times New Roman" w:hAnsi="Times New Roman" w:cs="Times New Roman"/>
                <w:color w:val="000000"/>
                <w:sz w:val="24"/>
                <w:szCs w:val="24"/>
              </w:rPr>
              <w:t>5</w:t>
            </w:r>
            <w:r w:rsidRPr="0052445B">
              <w:rPr>
                <w:rFonts w:ascii="Times New Roman" w:eastAsia="Times New Roman" w:hAnsi="Times New Roman" w:cs="Times New Roman"/>
                <w:color w:val="000000"/>
                <w:sz w:val="24"/>
                <w:szCs w:val="24"/>
              </w:rPr>
              <w:t>.</w:t>
            </w:r>
            <w:r w:rsidR="00C6243A">
              <w:rPr>
                <w:rFonts w:ascii="Times New Roman" w:eastAsia="Times New Roman" w:hAnsi="Times New Roman" w:cs="Times New Roman"/>
                <w:color w:val="000000"/>
                <w:sz w:val="24"/>
                <w:szCs w:val="24"/>
              </w:rPr>
              <w:t>7</w:t>
            </w:r>
            <w:r w:rsidRPr="0052445B">
              <w:rPr>
                <w:rFonts w:ascii="Times New Roman" w:eastAsia="Times New Roman" w:hAnsi="Times New Roman" w:cs="Times New Roman"/>
                <w:color w:val="000000"/>
                <w:sz w:val="24"/>
                <w:szCs w:val="24"/>
              </w:rPr>
              <w:t xml:space="preserve">. paaiškėja, kad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4DD6465" w14:textId="19F7F876" w:rsidR="0052445B" w:rsidRPr="0052445B" w:rsidRDefault="0052445B" w:rsidP="0052445B">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w:t>
            </w:r>
            <w:r w:rsidR="00403204">
              <w:rPr>
                <w:rFonts w:ascii="Times New Roman" w:eastAsia="Times New Roman" w:hAnsi="Times New Roman" w:cs="Times New Roman"/>
                <w:color w:val="000000"/>
                <w:sz w:val="24"/>
                <w:szCs w:val="24"/>
              </w:rPr>
              <w:t>5</w:t>
            </w:r>
            <w:r w:rsidRPr="0052445B">
              <w:rPr>
                <w:rFonts w:ascii="Times New Roman" w:eastAsia="Times New Roman" w:hAnsi="Times New Roman" w:cs="Times New Roman"/>
                <w:color w:val="000000"/>
                <w:sz w:val="24"/>
                <w:szCs w:val="24"/>
              </w:rPr>
              <w:t>.</w:t>
            </w:r>
            <w:r w:rsidR="00C6243A">
              <w:rPr>
                <w:rFonts w:ascii="Times New Roman" w:eastAsia="Times New Roman" w:hAnsi="Times New Roman" w:cs="Times New Roman"/>
                <w:color w:val="000000"/>
                <w:sz w:val="24"/>
                <w:szCs w:val="24"/>
              </w:rPr>
              <w:t>8</w:t>
            </w:r>
            <w:r w:rsidRPr="0052445B">
              <w:rPr>
                <w:rFonts w:ascii="Times New Roman" w:eastAsia="Times New Roman" w:hAnsi="Times New Roman" w:cs="Times New Roman"/>
                <w:color w:val="000000"/>
                <w:sz w:val="24"/>
                <w:szCs w:val="24"/>
              </w:rPr>
              <w:t xml:space="preserve">. paaiškėja, kad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Pr="0052445B">
              <w:rPr>
                <w:rFonts w:ascii="Times New Roman" w:eastAsia="Times New Roman" w:hAnsi="Times New Roman" w:cs="Times New Roman"/>
                <w:b/>
                <w:color w:val="000000"/>
                <w:sz w:val="24"/>
                <w:szCs w:val="24"/>
              </w:rPr>
              <w:t>Pardavėjui</w:t>
            </w:r>
            <w:r w:rsidRPr="0052445B">
              <w:rPr>
                <w:rFonts w:ascii="Times New Roman" w:eastAsia="Times New Roman" w:hAnsi="Times New Roman" w:cs="Times New Roman"/>
                <w:color w:val="000000"/>
                <w:sz w:val="24"/>
                <w:szCs w:val="24"/>
              </w:rPr>
              <w:t xml:space="preserve"> ar jį kontroliuoti, jo vardu priimti sprendimą, sudaryti sandorį, asmenį (asmenis), turintį (turinčius) teisę surašyti ir pasirašyti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finansinės apskaitos dokumentus arba remiasi pajėgumais ir (ar) sudaro </w:t>
            </w:r>
            <w:proofErr w:type="spellStart"/>
            <w:r w:rsidRPr="0052445B">
              <w:rPr>
                <w:rFonts w:ascii="Times New Roman" w:eastAsia="Times New Roman" w:hAnsi="Times New Roman" w:cs="Times New Roman"/>
                <w:color w:val="000000"/>
                <w:sz w:val="24"/>
                <w:szCs w:val="24"/>
              </w:rPr>
              <w:t>subtiekimo</w:t>
            </w:r>
            <w:proofErr w:type="spellEnd"/>
            <w:r w:rsidRPr="0052445B">
              <w:rPr>
                <w:rFonts w:ascii="Times New Roman" w:eastAsia="Times New Roman" w:hAnsi="Times New Roman" w:cs="Times New Roman"/>
                <w:color w:val="000000"/>
                <w:sz w:val="24"/>
                <w:szCs w:val="24"/>
              </w:rPr>
              <w:t xml:space="preserve"> sutartį (-</w:t>
            </w:r>
            <w:proofErr w:type="spellStart"/>
            <w:r w:rsidRPr="0052445B">
              <w:rPr>
                <w:rFonts w:ascii="Times New Roman" w:eastAsia="Times New Roman" w:hAnsi="Times New Roman" w:cs="Times New Roman"/>
                <w:color w:val="000000"/>
                <w:sz w:val="24"/>
                <w:szCs w:val="24"/>
              </w:rPr>
              <w:t>čių</w:t>
            </w:r>
            <w:proofErr w:type="spellEnd"/>
            <w:r w:rsidRPr="0052445B">
              <w:rPr>
                <w:rFonts w:ascii="Times New Roman" w:eastAsia="Times New Roman" w:hAnsi="Times New Roman" w:cs="Times New Roman"/>
                <w:color w:val="000000"/>
                <w:sz w:val="24"/>
                <w:szCs w:val="24"/>
              </w:rPr>
              <w:t>) su subtiekėju (-</w:t>
            </w:r>
            <w:proofErr w:type="spellStart"/>
            <w:r w:rsidRPr="0052445B">
              <w:rPr>
                <w:rFonts w:ascii="Times New Roman" w:eastAsia="Times New Roman" w:hAnsi="Times New Roman" w:cs="Times New Roman"/>
                <w:color w:val="000000"/>
                <w:sz w:val="24"/>
                <w:szCs w:val="24"/>
              </w:rPr>
              <w:t>ais</w:t>
            </w:r>
            <w:proofErr w:type="spellEnd"/>
            <w:r w:rsidRPr="0052445B">
              <w:rPr>
                <w:rFonts w:ascii="Times New Roman" w:eastAsia="Times New Roman" w:hAnsi="Times New Roman" w:cs="Times New Roman"/>
                <w:color w:val="000000"/>
                <w:sz w:val="24"/>
                <w:szCs w:val="24"/>
              </w:rPr>
              <w:t>) netenkinančiu (-</w:t>
            </w:r>
            <w:proofErr w:type="spellStart"/>
            <w:r w:rsidRPr="0052445B">
              <w:rPr>
                <w:rFonts w:ascii="Times New Roman" w:eastAsia="Times New Roman" w:hAnsi="Times New Roman" w:cs="Times New Roman"/>
                <w:color w:val="000000"/>
                <w:sz w:val="24"/>
                <w:szCs w:val="24"/>
              </w:rPr>
              <w:t>ais</w:t>
            </w:r>
            <w:proofErr w:type="spellEnd"/>
            <w:r w:rsidRPr="0052445B">
              <w:rPr>
                <w:rFonts w:ascii="Times New Roman" w:eastAsia="Times New Roman" w:hAnsi="Times New Roman" w:cs="Times New Roman"/>
                <w:color w:val="000000"/>
                <w:sz w:val="24"/>
                <w:szCs w:val="24"/>
              </w:rPr>
              <w:t xml:space="preserve">) šios sąlygos arba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neužtikrina, kad anksčiau minėtų Kodekso nuostatų laikytųsi visi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pasitelkti tretieji asmenys (subtiekėjai ar kiti ūkio subjektai, kurių pajėgumais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remiasi). Šio punkto nuostatos netaikomos, jeigu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nedelsiant informuoja Pirkėją apie Sutarties galiojimo metu atsiradusias aplinkybes, susijusias su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elgesio neatitikimu bet kuriai Kodekso ar kitų viešųjų interesų apsaugai skirtų teisės aktų nuostatai ir Sutarties vykdymo metu </w:t>
            </w:r>
            <w:r w:rsidRPr="0052445B">
              <w:rPr>
                <w:rFonts w:ascii="Times New Roman" w:eastAsia="Times New Roman" w:hAnsi="Times New Roman" w:cs="Times New Roman"/>
                <w:b/>
                <w:color w:val="000000"/>
                <w:sz w:val="24"/>
                <w:szCs w:val="24"/>
              </w:rPr>
              <w:t>Pardavėjui</w:t>
            </w:r>
            <w:r w:rsidRPr="0052445B">
              <w:rPr>
                <w:rFonts w:ascii="Times New Roman" w:eastAsia="Times New Roman" w:hAnsi="Times New Roman" w:cs="Times New Roman"/>
                <w:color w:val="000000"/>
                <w:sz w:val="24"/>
                <w:szCs w:val="24"/>
              </w:rPr>
              <w:t xml:space="preserve"> pažeidus Kodekso nuostatas Pirkėjas priima sprendimą leisti </w:t>
            </w:r>
            <w:r w:rsidRPr="0052445B">
              <w:rPr>
                <w:rFonts w:ascii="Times New Roman" w:eastAsia="Times New Roman" w:hAnsi="Times New Roman" w:cs="Times New Roman"/>
                <w:b/>
                <w:color w:val="000000"/>
                <w:sz w:val="24"/>
                <w:szCs w:val="24"/>
              </w:rPr>
              <w:t>Pardavėjui</w:t>
            </w:r>
            <w:r w:rsidRPr="0052445B">
              <w:rPr>
                <w:rFonts w:ascii="Times New Roman" w:eastAsia="Times New Roman" w:hAnsi="Times New Roman" w:cs="Times New Roman"/>
                <w:color w:val="000000"/>
                <w:sz w:val="24"/>
                <w:szCs w:val="24"/>
              </w:rPr>
              <w:t xml:space="preserve"> pašalinti nustatytus pažeidimus (išskyrus nusikaltimų, kitų šiurkščių teisės aktų pažeidimų atvejais) per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nustatytą protingą terminą bei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nustatytu terminu pažeidimą pašalina.</w:t>
            </w:r>
          </w:p>
          <w:p w14:paraId="3E50F2BB" w14:textId="5D6D1724" w:rsidR="00245EA5" w:rsidRPr="00403204" w:rsidRDefault="00245EA5" w:rsidP="00245EA5">
            <w:pPr>
              <w:spacing w:after="0" w:line="240" w:lineRule="auto"/>
              <w:jc w:val="both"/>
              <w:rPr>
                <w:rFonts w:ascii="Times New Roman" w:eastAsia="Times New Roman" w:hAnsi="Times New Roman" w:cs="Times New Roman"/>
                <w:bCs/>
                <w:sz w:val="24"/>
                <w:szCs w:val="24"/>
              </w:rPr>
            </w:pPr>
            <w:r w:rsidRPr="00403204">
              <w:rPr>
                <w:rFonts w:ascii="Times New Roman" w:eastAsia="Times New Roman" w:hAnsi="Times New Roman" w:cs="Times New Roman"/>
                <w:sz w:val="24"/>
                <w:szCs w:val="24"/>
              </w:rPr>
              <w:t>3.</w:t>
            </w:r>
            <w:r w:rsidR="00403204" w:rsidRPr="00403204">
              <w:rPr>
                <w:rFonts w:ascii="Times New Roman" w:eastAsia="Times New Roman" w:hAnsi="Times New Roman" w:cs="Times New Roman"/>
                <w:sz w:val="24"/>
                <w:szCs w:val="24"/>
              </w:rPr>
              <w:t>6</w:t>
            </w:r>
            <w:r w:rsidRPr="00403204">
              <w:rPr>
                <w:rFonts w:ascii="Times New Roman" w:eastAsia="Times New Roman" w:hAnsi="Times New Roman" w:cs="Times New Roman"/>
                <w:sz w:val="24"/>
                <w:szCs w:val="24"/>
              </w:rPr>
              <w:t xml:space="preserve">. </w:t>
            </w:r>
            <w:r w:rsidRPr="00403204">
              <w:rPr>
                <w:rFonts w:ascii="Times New Roman" w:eastAsia="Times New Roman" w:hAnsi="Times New Roman" w:cs="Times New Roman"/>
                <w:b/>
                <w:sz w:val="24"/>
                <w:szCs w:val="24"/>
              </w:rPr>
              <w:t xml:space="preserve">Pardavėjas, </w:t>
            </w:r>
            <w:r w:rsidRPr="00403204">
              <w:rPr>
                <w:rFonts w:ascii="Times New Roman" w:eastAsia="Times New Roman" w:hAnsi="Times New Roman" w:cs="Times New Roman"/>
                <w:sz w:val="24"/>
                <w:szCs w:val="24"/>
              </w:rPr>
              <w:t xml:space="preserve">vykdydamas Sutartį, įsipareigoja laikytis šių aplinkosaugos reikalavimų: </w:t>
            </w:r>
            <w:r w:rsidRPr="00403204">
              <w:rPr>
                <w:rFonts w:ascii="Times New Roman" w:eastAsia="Times New Roman" w:hAnsi="Times New Roman" w:cs="Times New Roman"/>
                <w:bCs/>
                <w:sz w:val="24"/>
                <w:szCs w:val="24"/>
              </w:rPr>
              <w:t xml:space="preserve"> </w:t>
            </w:r>
          </w:p>
          <w:p w14:paraId="37DACAB5" w14:textId="77777777" w:rsidR="00505735" w:rsidRPr="00505735" w:rsidRDefault="00245EA5" w:rsidP="00505735">
            <w:pPr>
              <w:spacing w:after="0" w:line="240" w:lineRule="auto"/>
              <w:jc w:val="both"/>
              <w:rPr>
                <w:rFonts w:ascii="Times New Roman" w:eastAsia="Times New Roman" w:hAnsi="Times New Roman" w:cs="Times New Roman"/>
                <w:sz w:val="24"/>
                <w:szCs w:val="24"/>
              </w:rPr>
            </w:pPr>
            <w:r w:rsidRPr="00403204">
              <w:rPr>
                <w:rFonts w:ascii="Times New Roman" w:eastAsia="Times New Roman" w:hAnsi="Times New Roman" w:cs="Times New Roman"/>
                <w:bCs/>
                <w:sz w:val="24"/>
                <w:szCs w:val="24"/>
              </w:rPr>
              <w:t>3.</w:t>
            </w:r>
            <w:r w:rsidR="00403204" w:rsidRPr="00403204">
              <w:rPr>
                <w:rFonts w:ascii="Times New Roman" w:eastAsia="Times New Roman" w:hAnsi="Times New Roman" w:cs="Times New Roman"/>
                <w:bCs/>
                <w:sz w:val="24"/>
                <w:szCs w:val="24"/>
              </w:rPr>
              <w:t>6</w:t>
            </w:r>
            <w:r w:rsidRPr="00403204">
              <w:rPr>
                <w:rFonts w:ascii="Times New Roman" w:eastAsia="Times New Roman" w:hAnsi="Times New Roman" w:cs="Times New Roman"/>
                <w:bCs/>
                <w:sz w:val="24"/>
                <w:szCs w:val="24"/>
              </w:rPr>
              <w:t>.1.</w:t>
            </w:r>
            <w:r w:rsidRPr="00403204">
              <w:rPr>
                <w:rFonts w:ascii="Times New Roman" w:eastAsia="Times New Roman" w:hAnsi="Times New Roman" w:cs="Times New Roman"/>
                <w:sz w:val="24"/>
                <w:szCs w:val="24"/>
              </w:rPr>
              <w:t xml:space="preserve"> </w:t>
            </w:r>
            <w:r w:rsidR="00505735" w:rsidRPr="00505735">
              <w:rPr>
                <w:rFonts w:ascii="Times New Roman" w:eastAsia="Times New Roman" w:hAnsi="Times New Roman" w:cs="Times New Roman"/>
                <w:sz w:val="24"/>
                <w:szCs w:val="24"/>
              </w:rPr>
              <w:t>Taikytini aplinkos apsaugos kriterijai: LR APM 2011-06-28 d. įsakymas Nr. D1-508 „Dėl aplinkos apsaugos kriterijų taikymo, vykdant žaliuosius pirkimus, tvarkos aprašo patvirtinimo“ 4.4.4. p:</w:t>
            </w:r>
          </w:p>
          <w:p w14:paraId="427CBD69" w14:textId="5F9F4D0E" w:rsidR="00245EA5" w:rsidRDefault="00505735" w:rsidP="00505735">
            <w:pPr>
              <w:spacing w:after="0" w:line="240" w:lineRule="auto"/>
              <w:jc w:val="both"/>
              <w:rPr>
                <w:rFonts w:ascii="Times New Roman" w:eastAsia="Times New Roman" w:hAnsi="Times New Roman" w:cs="Times New Roman"/>
                <w:sz w:val="24"/>
                <w:szCs w:val="24"/>
              </w:rPr>
            </w:pPr>
            <w:r w:rsidRPr="00505735">
              <w:rPr>
                <w:rFonts w:ascii="Times New Roman" w:eastAsia="Times New Roman" w:hAnsi="Times New Roman" w:cs="Times New Roman"/>
                <w:sz w:val="24"/>
                <w:szCs w:val="24"/>
              </w:rPr>
              <w:t>Prekės pristatomos ne kelių eismo piko valandomis: pvz. darbo dienomis nuo 10:00 val. iki 15.00 val. ir trumpiausiais galimais maršrutais.</w:t>
            </w:r>
          </w:p>
          <w:p w14:paraId="16C66546" w14:textId="0EAC5F6B" w:rsidR="00E8706A" w:rsidRPr="00A23029" w:rsidRDefault="00642C0A" w:rsidP="001A7E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3.7. Sutarties bendrosios dalies 12.9</w:t>
            </w:r>
            <w:r w:rsidR="007043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punkte numatytos sąlygos taikomos.</w:t>
            </w:r>
          </w:p>
        </w:tc>
      </w:tr>
      <w:tr w:rsidR="008A2371" w14:paraId="5780A0E5" w14:textId="77777777" w:rsidTr="00505735">
        <w:trPr>
          <w:trHeight w:val="1266"/>
        </w:trPr>
        <w:tc>
          <w:tcPr>
            <w:tcW w:w="10490" w:type="dxa"/>
            <w:tcBorders>
              <w:top w:val="single" w:sz="4" w:space="0" w:color="auto"/>
              <w:left w:val="single" w:sz="4" w:space="0" w:color="auto"/>
              <w:bottom w:val="single" w:sz="4" w:space="0" w:color="auto"/>
              <w:right w:val="single" w:sz="4" w:space="0" w:color="auto"/>
            </w:tcBorders>
          </w:tcPr>
          <w:p w14:paraId="18E45506" w14:textId="77777777" w:rsidR="008A2371" w:rsidRDefault="008A2371" w:rsidP="008A2371">
            <w:pPr>
              <w:spacing w:after="0" w:line="240" w:lineRule="auto"/>
              <w:jc w:val="both"/>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lastRenderedPageBreak/>
              <w:t xml:space="preserve">4. </w:t>
            </w:r>
            <w:r w:rsidRPr="003B2185">
              <w:rPr>
                <w:rFonts w:ascii="Times New Roman" w:hAnsi="Times New Roman" w:cs="Times New Roman"/>
                <w:b/>
                <w:sz w:val="24"/>
                <w:szCs w:val="24"/>
              </w:rPr>
              <w:t>Apmokėjimo tvarka</w:t>
            </w:r>
            <w:r w:rsidRPr="003B2185">
              <w:rPr>
                <w:rFonts w:ascii="Times New Roman" w:eastAsia="Times New Roman" w:hAnsi="Times New Roman" w:cs="Times New Roman"/>
                <w:b/>
                <w:sz w:val="24"/>
                <w:szCs w:val="24"/>
              </w:rPr>
              <w:t>:</w:t>
            </w:r>
          </w:p>
          <w:p w14:paraId="0A9E95C8" w14:textId="77777777" w:rsidR="00876C9A" w:rsidRPr="00876C9A" w:rsidRDefault="00876C9A" w:rsidP="008A2371">
            <w:pPr>
              <w:spacing w:after="0" w:line="240" w:lineRule="auto"/>
              <w:jc w:val="both"/>
              <w:rPr>
                <w:rFonts w:ascii="Times New Roman" w:eastAsia="Times New Roman" w:hAnsi="Times New Roman" w:cs="Times New Roman"/>
                <w:sz w:val="24"/>
                <w:szCs w:val="24"/>
              </w:rPr>
            </w:pPr>
            <w:r w:rsidRPr="00876C9A">
              <w:rPr>
                <w:rFonts w:ascii="Times New Roman" w:eastAsia="Times New Roman" w:hAnsi="Times New Roman" w:cs="Times New Roman"/>
                <w:sz w:val="24"/>
                <w:szCs w:val="24"/>
              </w:rPr>
              <w:t xml:space="preserve">4.1. </w:t>
            </w:r>
            <w:r w:rsidRPr="008D1B30">
              <w:rPr>
                <w:rFonts w:ascii="Times New Roman" w:eastAsia="Times New Roman" w:hAnsi="Times New Roman" w:cs="Times New Roman"/>
                <w:sz w:val="24"/>
                <w:szCs w:val="24"/>
              </w:rPr>
              <w:t>Avanso mokėjimas nenumatomas.</w:t>
            </w:r>
          </w:p>
          <w:p w14:paraId="00E4E1E4" w14:textId="77777777" w:rsidR="00543FBE" w:rsidRDefault="008A2371" w:rsidP="008A2371">
            <w:pPr>
              <w:spacing w:after="0" w:line="240" w:lineRule="auto"/>
              <w:jc w:val="both"/>
              <w:rPr>
                <w:rFonts w:ascii="Times New Roman" w:eastAsia="Times New Roman" w:hAnsi="Times New Roman" w:cs="Times New Roman"/>
                <w:sz w:val="24"/>
                <w:szCs w:val="24"/>
              </w:rPr>
            </w:pPr>
            <w:r w:rsidRPr="00034886">
              <w:rPr>
                <w:rFonts w:ascii="Times New Roman" w:eastAsia="Times New Roman" w:hAnsi="Times New Roman" w:cs="Times New Roman"/>
                <w:sz w:val="24"/>
                <w:szCs w:val="24"/>
              </w:rPr>
              <w:t>4.</w:t>
            </w:r>
            <w:r w:rsidR="00876C9A">
              <w:rPr>
                <w:rFonts w:ascii="Times New Roman" w:eastAsia="Times New Roman" w:hAnsi="Times New Roman" w:cs="Times New Roman"/>
                <w:sz w:val="24"/>
                <w:szCs w:val="24"/>
              </w:rPr>
              <w:t>2</w:t>
            </w:r>
            <w:r w:rsidRPr="00034886">
              <w:rPr>
                <w:rFonts w:ascii="Times New Roman" w:eastAsia="Times New Roman" w:hAnsi="Times New Roman" w:cs="Times New Roman"/>
                <w:sz w:val="24"/>
                <w:szCs w:val="24"/>
              </w:rPr>
              <w:t xml:space="preserve">. </w:t>
            </w:r>
            <w:r w:rsidR="00543FBE" w:rsidRPr="00543FBE">
              <w:rPr>
                <w:rFonts w:ascii="Times New Roman" w:eastAsia="Times New Roman" w:hAnsi="Times New Roman" w:cs="Times New Roman"/>
                <w:b/>
                <w:sz w:val="24"/>
                <w:szCs w:val="24"/>
              </w:rPr>
              <w:t>Pirkėjas</w:t>
            </w:r>
            <w:r w:rsidR="00543FBE" w:rsidRPr="00543FBE">
              <w:rPr>
                <w:rFonts w:ascii="Times New Roman" w:eastAsia="Times New Roman" w:hAnsi="Times New Roman" w:cs="Times New Roman"/>
                <w:sz w:val="24"/>
                <w:szCs w:val="24"/>
              </w:rPr>
              <w:t xml:space="preserve"> su </w:t>
            </w:r>
            <w:r w:rsidR="00543FBE" w:rsidRPr="00543FBE">
              <w:rPr>
                <w:rFonts w:ascii="Times New Roman" w:eastAsia="Times New Roman" w:hAnsi="Times New Roman" w:cs="Times New Roman"/>
                <w:b/>
                <w:sz w:val="24"/>
                <w:szCs w:val="24"/>
              </w:rPr>
              <w:t>Pardavėju</w:t>
            </w:r>
            <w:r w:rsidR="00543FBE" w:rsidRPr="00543FBE">
              <w:rPr>
                <w:rFonts w:ascii="Times New Roman" w:eastAsia="Times New Roman" w:hAnsi="Times New Roman" w:cs="Times New Roman"/>
                <w:sz w:val="24"/>
                <w:szCs w:val="24"/>
              </w:rPr>
              <w:t xml:space="preserve"> atsiskaito Sutarties bendrosios dalies 4.1 papunktyje nustatyta tvarka.</w:t>
            </w:r>
          </w:p>
          <w:p w14:paraId="5170301E" w14:textId="10709873" w:rsidR="00A23029" w:rsidRDefault="00876C9A" w:rsidP="00876C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8A2371">
              <w:rPr>
                <w:rFonts w:ascii="Times New Roman" w:eastAsia="Times New Roman" w:hAnsi="Times New Roman" w:cs="Times New Roman"/>
                <w:sz w:val="24"/>
                <w:szCs w:val="24"/>
              </w:rPr>
              <w:t xml:space="preserve">. </w:t>
            </w:r>
            <w:r w:rsidR="00A23029" w:rsidRPr="00A23029">
              <w:rPr>
                <w:rFonts w:ascii="Times New Roman" w:eastAsia="Times New Roman" w:hAnsi="Times New Roman" w:cs="Times New Roman"/>
                <w:sz w:val="24"/>
                <w:szCs w:val="24"/>
              </w:rPr>
              <w:t xml:space="preserve">Vykdant Sutartį, PVM sąskaitos faktūros turi būti teikiamos naudojantis informacinės sistemos SABIS priemonėmis, nurodant </w:t>
            </w:r>
            <w:r w:rsidR="00A23029" w:rsidRPr="00A23029">
              <w:rPr>
                <w:rFonts w:ascii="Times New Roman" w:eastAsia="Times New Roman" w:hAnsi="Times New Roman" w:cs="Times New Roman"/>
                <w:b/>
                <w:sz w:val="24"/>
                <w:szCs w:val="24"/>
              </w:rPr>
              <w:t xml:space="preserve">Pirkėją, </w:t>
            </w:r>
            <w:r w:rsidR="00A23029" w:rsidRPr="00A23029">
              <w:rPr>
                <w:rFonts w:ascii="Times New Roman" w:eastAsia="Times New Roman" w:hAnsi="Times New Roman" w:cs="Times New Roman"/>
                <w:sz w:val="24"/>
                <w:szCs w:val="24"/>
              </w:rPr>
              <w:t xml:space="preserve">Sutarties numerį ir datą. Jeigu </w:t>
            </w:r>
            <w:r w:rsidR="00486236">
              <w:rPr>
                <w:rFonts w:ascii="Times New Roman" w:eastAsia="Times New Roman" w:hAnsi="Times New Roman" w:cs="Times New Roman"/>
                <w:b/>
                <w:sz w:val="24"/>
                <w:szCs w:val="24"/>
              </w:rPr>
              <w:t>Pardavėjas</w:t>
            </w:r>
            <w:r w:rsidR="00A23029" w:rsidRPr="00A23029">
              <w:rPr>
                <w:rFonts w:ascii="Times New Roman" w:eastAsia="Times New Roman" w:hAnsi="Times New Roman" w:cs="Times New Roman"/>
                <w:sz w:val="24"/>
                <w:szCs w:val="24"/>
              </w:rPr>
              <w:t xml:space="preserve"> nepateikia sąskaitos informacinės sistemos SABIS priemonėmis, </w:t>
            </w:r>
            <w:r w:rsidR="00A23029" w:rsidRPr="00A23029">
              <w:rPr>
                <w:rFonts w:ascii="Times New Roman" w:eastAsia="Times New Roman" w:hAnsi="Times New Roman" w:cs="Times New Roman"/>
                <w:b/>
                <w:sz w:val="24"/>
                <w:szCs w:val="24"/>
              </w:rPr>
              <w:t xml:space="preserve">Pirkėjas </w:t>
            </w:r>
            <w:r w:rsidR="00A23029" w:rsidRPr="00A23029">
              <w:rPr>
                <w:rFonts w:ascii="Times New Roman" w:eastAsia="Times New Roman" w:hAnsi="Times New Roman" w:cs="Times New Roman"/>
                <w:sz w:val="24"/>
                <w:szCs w:val="24"/>
              </w:rPr>
              <w:t>turi teisę neatlikti mokėjimo.</w:t>
            </w:r>
          </w:p>
          <w:p w14:paraId="7D7A4A48" w14:textId="591975ED" w:rsidR="00876C9A" w:rsidRDefault="00876C9A" w:rsidP="00CE14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Pr="008D1B30">
              <w:rPr>
                <w:rFonts w:ascii="Times New Roman" w:eastAsia="Times New Roman" w:hAnsi="Times New Roman" w:cs="Times New Roman"/>
                <w:sz w:val="24"/>
                <w:szCs w:val="24"/>
              </w:rPr>
              <w:t xml:space="preserve">. </w:t>
            </w:r>
            <w:r w:rsidRPr="008D1B30">
              <w:rPr>
                <w:rFonts w:ascii="Times New Roman" w:eastAsia="Times New Roman" w:hAnsi="Times New Roman" w:cs="Times New Roman"/>
                <w:b/>
                <w:sz w:val="24"/>
                <w:szCs w:val="24"/>
              </w:rPr>
              <w:t>Pirkėjas</w:t>
            </w:r>
            <w:r w:rsidRPr="008D1B30">
              <w:rPr>
                <w:rFonts w:ascii="Times New Roman" w:eastAsia="Times New Roman" w:hAnsi="Times New Roman" w:cs="Times New Roman"/>
                <w:sz w:val="24"/>
                <w:szCs w:val="24"/>
              </w:rPr>
              <w:t xml:space="preserve"> už gautas </w:t>
            </w:r>
            <w:r w:rsidR="002E7C49">
              <w:rPr>
                <w:rFonts w:ascii="Times New Roman" w:eastAsia="Times New Roman" w:hAnsi="Times New Roman" w:cs="Times New Roman"/>
                <w:sz w:val="24"/>
                <w:szCs w:val="24"/>
              </w:rPr>
              <w:t>P</w:t>
            </w:r>
            <w:r w:rsidRPr="008D1B30">
              <w:rPr>
                <w:rFonts w:ascii="Times New Roman" w:eastAsia="Times New Roman" w:hAnsi="Times New Roman" w:cs="Times New Roman"/>
                <w:sz w:val="24"/>
                <w:szCs w:val="24"/>
              </w:rPr>
              <w:t xml:space="preserve">rekes </w:t>
            </w:r>
            <w:r w:rsidRPr="008D1B30">
              <w:rPr>
                <w:rFonts w:ascii="Times New Roman" w:eastAsia="Times New Roman" w:hAnsi="Times New Roman" w:cs="Times New Roman"/>
                <w:b/>
                <w:sz w:val="24"/>
                <w:szCs w:val="24"/>
              </w:rPr>
              <w:t xml:space="preserve">Pardavėjui </w:t>
            </w:r>
            <w:r w:rsidRPr="008D1B30">
              <w:rPr>
                <w:rFonts w:ascii="Times New Roman" w:eastAsia="Times New Roman" w:hAnsi="Times New Roman" w:cs="Times New Roman"/>
                <w:sz w:val="24"/>
                <w:szCs w:val="24"/>
              </w:rPr>
              <w:t>sumoka per 30 (trisdešimt) dienų nuo sąskaitos gavimo dienos.</w:t>
            </w:r>
          </w:p>
        </w:tc>
      </w:tr>
      <w:tr w:rsidR="00DC63EF" w14:paraId="4DBB8AC4" w14:textId="77777777" w:rsidTr="00391DC3">
        <w:trPr>
          <w:trHeight w:val="702"/>
        </w:trPr>
        <w:tc>
          <w:tcPr>
            <w:tcW w:w="10490" w:type="dxa"/>
            <w:tcBorders>
              <w:top w:val="single" w:sz="4" w:space="0" w:color="000000"/>
              <w:left w:val="single" w:sz="4" w:space="0" w:color="000000"/>
              <w:bottom w:val="single" w:sz="4" w:space="0" w:color="000000"/>
              <w:right w:val="single" w:sz="4" w:space="0" w:color="000000"/>
            </w:tcBorders>
          </w:tcPr>
          <w:p w14:paraId="7CA94B07" w14:textId="77777777" w:rsidR="00DC63EF" w:rsidRDefault="00DC63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Pirkėjo teisė vienašališkai nutraukti Sutartį </w:t>
            </w:r>
          </w:p>
          <w:p w14:paraId="05B04395" w14:textId="77777777"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Sutarties bendrosios dalies 9.2 papunktyje nustatyta tvarka šią Sutartį nutraukti:</w:t>
            </w:r>
          </w:p>
          <w:p w14:paraId="561D5E4E" w14:textId="5D0E2759"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r>
              <w:rPr>
                <w:rFonts w:ascii="Times New Roman" w:eastAsia="Times New Roman" w:hAnsi="Times New Roman" w:cs="Times New Roman"/>
                <w:b/>
                <w:sz w:val="24"/>
                <w:szCs w:val="24"/>
              </w:rPr>
              <w:t xml:space="preserve"> Pardavėjui </w:t>
            </w:r>
            <w:r>
              <w:rPr>
                <w:rFonts w:ascii="Times New Roman" w:eastAsia="Times New Roman" w:hAnsi="Times New Roman" w:cs="Times New Roman"/>
                <w:sz w:val="24"/>
                <w:szCs w:val="24"/>
              </w:rPr>
              <w:t xml:space="preserve">vėluojant pristatyti </w:t>
            </w:r>
            <w:r w:rsidR="002E7C4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rekes daugiau kaip </w:t>
            </w:r>
            <w:r w:rsidR="0090345A">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w:t>
            </w:r>
            <w:r w:rsidR="0090345A">
              <w:rPr>
                <w:rFonts w:ascii="Times New Roman" w:eastAsia="Times New Roman" w:hAnsi="Times New Roman" w:cs="Times New Roman"/>
                <w:sz w:val="24"/>
                <w:szCs w:val="24"/>
              </w:rPr>
              <w:t>penkias</w:t>
            </w:r>
            <w:r>
              <w:rPr>
                <w:rFonts w:ascii="Times New Roman" w:eastAsia="Times New Roman" w:hAnsi="Times New Roman" w:cs="Times New Roman"/>
                <w:sz w:val="24"/>
                <w:szCs w:val="24"/>
              </w:rPr>
              <w:t xml:space="preserve">) darbo </w:t>
            </w:r>
            <w:r w:rsidR="0090345A">
              <w:rPr>
                <w:rFonts w:ascii="Times New Roman" w:eastAsia="Times New Roman" w:hAnsi="Times New Roman" w:cs="Times New Roman"/>
                <w:sz w:val="24"/>
                <w:szCs w:val="24"/>
              </w:rPr>
              <w:t xml:space="preserve">dienas </w:t>
            </w:r>
            <w:r>
              <w:rPr>
                <w:rFonts w:ascii="Times New Roman" w:eastAsia="Times New Roman" w:hAnsi="Times New Roman" w:cs="Times New Roman"/>
                <w:sz w:val="24"/>
                <w:szCs w:val="24"/>
              </w:rPr>
              <w:t xml:space="preserve">nuo Sutarties specialiosios </w:t>
            </w:r>
            <w:r w:rsidRPr="002202D5">
              <w:rPr>
                <w:rFonts w:ascii="Times New Roman" w:eastAsia="Times New Roman" w:hAnsi="Times New Roman" w:cs="Times New Roman"/>
                <w:sz w:val="24"/>
                <w:szCs w:val="24"/>
              </w:rPr>
              <w:t>dalies 3.2 punkte nustatyto termino.</w:t>
            </w:r>
          </w:p>
          <w:p w14:paraId="3FB7B280" w14:textId="6BA60367" w:rsidR="00DC63EF" w:rsidRPr="006839EE" w:rsidRDefault="00DC63EF">
            <w:pPr>
              <w:spacing w:after="0" w:line="240" w:lineRule="auto"/>
              <w:jc w:val="both"/>
              <w:rPr>
                <w:rFonts w:ascii="Times New Roman" w:eastAsia="Times New Roman" w:hAnsi="Times New Roman" w:cs="Times New Roman"/>
                <w:sz w:val="24"/>
                <w:szCs w:val="24"/>
              </w:rPr>
            </w:pPr>
            <w:r w:rsidRPr="006839EE">
              <w:rPr>
                <w:rFonts w:ascii="Times New Roman" w:eastAsia="Times New Roman" w:hAnsi="Times New Roman" w:cs="Times New Roman"/>
                <w:sz w:val="24"/>
                <w:szCs w:val="24"/>
              </w:rPr>
              <w:t xml:space="preserve">5.1.2. </w:t>
            </w:r>
            <w:r w:rsidRPr="006839EE">
              <w:rPr>
                <w:rFonts w:ascii="Times New Roman" w:eastAsia="Times New Roman" w:hAnsi="Times New Roman" w:cs="Times New Roman"/>
                <w:b/>
                <w:sz w:val="24"/>
                <w:szCs w:val="24"/>
              </w:rPr>
              <w:t>Pardavėjas</w:t>
            </w:r>
            <w:r w:rsidRPr="006839EE">
              <w:rPr>
                <w:rFonts w:ascii="Times New Roman" w:eastAsia="Times New Roman" w:hAnsi="Times New Roman" w:cs="Times New Roman"/>
                <w:sz w:val="24"/>
                <w:szCs w:val="24"/>
              </w:rPr>
              <w:t xml:space="preserve"> per nustatytą terminą </w:t>
            </w:r>
            <w:r w:rsidRPr="006839EE">
              <w:rPr>
                <w:rFonts w:ascii="Times New Roman" w:eastAsia="Times New Roman" w:hAnsi="Times New Roman" w:cs="Times New Roman"/>
                <w:b/>
                <w:sz w:val="24"/>
                <w:szCs w:val="24"/>
              </w:rPr>
              <w:t xml:space="preserve">Pirkėjui </w:t>
            </w:r>
            <w:r w:rsidRPr="006839EE">
              <w:rPr>
                <w:rFonts w:ascii="Times New Roman" w:eastAsia="Times New Roman" w:hAnsi="Times New Roman" w:cs="Times New Roman"/>
                <w:sz w:val="24"/>
                <w:szCs w:val="24"/>
              </w:rPr>
              <w:t>nepateikia Sutarties specialiosios dalies 3.3</w:t>
            </w:r>
            <w:r w:rsidR="00463267">
              <w:rPr>
                <w:rFonts w:ascii="Times New Roman" w:eastAsia="Times New Roman" w:hAnsi="Times New Roman" w:cs="Times New Roman"/>
                <w:sz w:val="24"/>
                <w:szCs w:val="24"/>
              </w:rPr>
              <w:t xml:space="preserve"> </w:t>
            </w:r>
            <w:r w:rsidR="00232F19" w:rsidRPr="006839EE">
              <w:rPr>
                <w:rFonts w:ascii="Times New Roman" w:eastAsia="Times New Roman" w:hAnsi="Times New Roman" w:cs="Times New Roman"/>
                <w:sz w:val="24"/>
                <w:szCs w:val="24"/>
              </w:rPr>
              <w:t>punkte</w:t>
            </w:r>
            <w:r w:rsidRPr="006839EE">
              <w:rPr>
                <w:rFonts w:ascii="Times New Roman" w:eastAsia="Times New Roman" w:hAnsi="Times New Roman" w:cs="Times New Roman"/>
                <w:sz w:val="24"/>
                <w:szCs w:val="24"/>
              </w:rPr>
              <w:t xml:space="preserve"> nurodytų dokumentų;</w:t>
            </w:r>
          </w:p>
          <w:p w14:paraId="05479C04" w14:textId="77777777" w:rsidR="00DC63EF" w:rsidRPr="00024BEC" w:rsidRDefault="00DC63EF">
            <w:pPr>
              <w:spacing w:after="0" w:line="240" w:lineRule="auto"/>
              <w:jc w:val="both"/>
              <w:rPr>
                <w:rFonts w:ascii="Times New Roman" w:eastAsia="Times New Roman" w:hAnsi="Times New Roman" w:cs="Times New Roman"/>
                <w:sz w:val="24"/>
                <w:szCs w:val="24"/>
              </w:rPr>
            </w:pPr>
            <w:r w:rsidRPr="006839EE">
              <w:rPr>
                <w:rFonts w:ascii="Times New Roman" w:eastAsia="Times New Roman" w:hAnsi="Times New Roman" w:cs="Times New Roman"/>
                <w:sz w:val="24"/>
                <w:szCs w:val="24"/>
              </w:rPr>
              <w:t>5.1.3. paaiškėja, kad yra aplinkybė, atitinkanti</w:t>
            </w:r>
            <w:r>
              <w:rPr>
                <w:rFonts w:ascii="Times New Roman" w:eastAsia="Times New Roman" w:hAnsi="Times New Roman" w:cs="Times New Roman"/>
                <w:sz w:val="24"/>
                <w:szCs w:val="24"/>
              </w:rPr>
              <w:t xml:space="preserve"> bent vieną iš nurodytų Viešųjų pirkimų įstatymo 45 straipsnio 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dalyje.</w:t>
            </w:r>
          </w:p>
          <w:p w14:paraId="2738EBD1" w14:textId="77777777"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Kiti vienašalio Sutarties nutraukimo atvejai numatyti Sutarties bendrosios dalies 9.2 punkte.</w:t>
            </w:r>
          </w:p>
        </w:tc>
      </w:tr>
      <w:tr w:rsidR="00DC63EF" w14:paraId="25C574B7" w14:textId="77777777" w:rsidTr="00391DC3">
        <w:trPr>
          <w:trHeight w:val="697"/>
        </w:trPr>
        <w:tc>
          <w:tcPr>
            <w:tcW w:w="10490" w:type="dxa"/>
            <w:tcBorders>
              <w:top w:val="single" w:sz="4" w:space="0" w:color="000000"/>
              <w:left w:val="single" w:sz="4" w:space="0" w:color="000000"/>
              <w:bottom w:val="single" w:sz="4" w:space="0" w:color="000000"/>
              <w:right w:val="single" w:sz="4" w:space="0" w:color="000000"/>
            </w:tcBorders>
          </w:tcPr>
          <w:p w14:paraId="2EC752E0" w14:textId="77777777" w:rsidR="00DC63EF" w:rsidRDefault="00DC63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Prekių kokybė </w:t>
            </w:r>
          </w:p>
          <w:p w14:paraId="2FC334C4" w14:textId="77777777"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Prekės privalo būti naujos, nenaudotos ir atitikti Sutartyje ir jos prieduose nustatytus reikalavimus.</w:t>
            </w:r>
          </w:p>
          <w:p w14:paraId="6ECC116D" w14:textId="77777777"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Prekių kokybė vertinama pristačius jas į Sutarties specialiosios dalies 3.1. punkte nurodytą vietą. </w:t>
            </w:r>
            <w:r w:rsidRPr="00505735">
              <w:rPr>
                <w:rFonts w:ascii="Times New Roman" w:eastAsia="Times New Roman" w:hAnsi="Times New Roman" w:cs="Times New Roman"/>
                <w:b/>
                <w:bCs/>
                <w:sz w:val="24"/>
                <w:szCs w:val="24"/>
              </w:rPr>
              <w:t>Pirkėjas</w:t>
            </w:r>
            <w:r>
              <w:rPr>
                <w:rFonts w:ascii="Times New Roman" w:eastAsia="Times New Roman" w:hAnsi="Times New Roman" w:cs="Times New Roman"/>
                <w:sz w:val="24"/>
                <w:szCs w:val="24"/>
              </w:rPr>
              <w:t xml:space="preserve">, patikrinęs Prekių atitikimą Sutartyje ir jos prieduose nustatytus reikalavimus, surašo Prekių kokybės patikrinimo aktą. Nustačius neatitikimus, Prekės nepriimamos ir laikoma, kad jos nebuvo pristatytos, ir </w:t>
            </w:r>
            <w:r w:rsidRPr="00505735">
              <w:rPr>
                <w:rFonts w:ascii="Times New Roman" w:eastAsia="Times New Roman" w:hAnsi="Times New Roman" w:cs="Times New Roman"/>
                <w:b/>
                <w:bCs/>
                <w:sz w:val="24"/>
                <w:szCs w:val="24"/>
              </w:rPr>
              <w:t>Pardavėjas</w:t>
            </w:r>
            <w:r>
              <w:rPr>
                <w:rFonts w:ascii="Times New Roman" w:eastAsia="Times New Roman" w:hAnsi="Times New Roman" w:cs="Times New Roman"/>
                <w:sz w:val="24"/>
                <w:szCs w:val="24"/>
              </w:rPr>
              <w:t xml:space="preserve"> savo lėšomis nedelsiant Prekes turi atsiimti. </w:t>
            </w:r>
            <w:r w:rsidRPr="00505735">
              <w:rPr>
                <w:rFonts w:ascii="Times New Roman" w:eastAsia="Times New Roman" w:hAnsi="Times New Roman" w:cs="Times New Roman"/>
                <w:b/>
                <w:bCs/>
                <w:sz w:val="24"/>
                <w:szCs w:val="24"/>
              </w:rPr>
              <w:t>Pardavėjui</w:t>
            </w:r>
            <w:r>
              <w:rPr>
                <w:rFonts w:ascii="Times New Roman" w:eastAsia="Times New Roman" w:hAnsi="Times New Roman" w:cs="Times New Roman"/>
                <w:sz w:val="24"/>
                <w:szCs w:val="24"/>
              </w:rPr>
              <w:t xml:space="preserve"> neįvykdžius pareigos nedelsiant atsiimti Prekes, </w:t>
            </w:r>
            <w:r w:rsidRPr="00505735">
              <w:rPr>
                <w:rFonts w:ascii="Times New Roman" w:eastAsia="Times New Roman" w:hAnsi="Times New Roman" w:cs="Times New Roman"/>
                <w:b/>
                <w:bCs/>
                <w:sz w:val="24"/>
                <w:szCs w:val="24"/>
              </w:rPr>
              <w:t>Pardavėjas</w:t>
            </w:r>
            <w:r>
              <w:rPr>
                <w:rFonts w:ascii="Times New Roman" w:eastAsia="Times New Roman" w:hAnsi="Times New Roman" w:cs="Times New Roman"/>
                <w:sz w:val="24"/>
                <w:szCs w:val="24"/>
              </w:rPr>
              <w:t xml:space="preserve"> neturi teisės reikšti pretenzijų dėl jų praradimo ar sugadinimo.</w:t>
            </w:r>
          </w:p>
        </w:tc>
      </w:tr>
      <w:tr w:rsidR="00DC63EF" w14:paraId="0B82B9F9" w14:textId="77777777" w:rsidTr="00391DC3">
        <w:trPr>
          <w:trHeight w:val="515"/>
        </w:trPr>
        <w:tc>
          <w:tcPr>
            <w:tcW w:w="10490" w:type="dxa"/>
            <w:tcBorders>
              <w:top w:val="single" w:sz="4" w:space="0" w:color="000000"/>
              <w:left w:val="single" w:sz="4" w:space="0" w:color="000000"/>
              <w:bottom w:val="single" w:sz="4" w:space="0" w:color="000000"/>
              <w:right w:val="single" w:sz="4" w:space="0" w:color="000000"/>
            </w:tcBorders>
          </w:tcPr>
          <w:p w14:paraId="231B5C89" w14:textId="694197CF" w:rsidR="00DC63EF" w:rsidRPr="00341AD7"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Garantiniai įsipareigojimai</w:t>
            </w:r>
            <w:r w:rsidR="00341AD7">
              <w:rPr>
                <w:rFonts w:ascii="Times New Roman" w:eastAsia="Times New Roman" w:hAnsi="Times New Roman" w:cs="Times New Roman"/>
                <w:b/>
                <w:sz w:val="24"/>
                <w:szCs w:val="24"/>
              </w:rPr>
              <w:t xml:space="preserve"> </w:t>
            </w:r>
          </w:p>
          <w:p w14:paraId="020A1B2B" w14:textId="70969ECC" w:rsidR="000F2A9A" w:rsidRPr="000F2A9A" w:rsidRDefault="000F2A9A" w:rsidP="000F2A9A">
            <w:pPr>
              <w:tabs>
                <w:tab w:val="left" w:pos="1440"/>
              </w:tabs>
              <w:spacing w:after="0" w:line="240" w:lineRule="auto"/>
              <w:jc w:val="both"/>
              <w:rPr>
                <w:rFonts w:ascii="Times New Roman" w:eastAsia="Times New Roman" w:hAnsi="Times New Roman" w:cs="Times New Roman"/>
                <w:sz w:val="24"/>
                <w:szCs w:val="24"/>
              </w:rPr>
            </w:pPr>
            <w:r w:rsidRPr="000F2A9A">
              <w:rPr>
                <w:rFonts w:ascii="Times New Roman" w:eastAsia="Times New Roman" w:hAnsi="Times New Roman" w:cs="Times New Roman"/>
                <w:sz w:val="24"/>
                <w:szCs w:val="24"/>
              </w:rPr>
              <w:t xml:space="preserve">7.1. Pardavėjo pristatytų prekių kokybės garantijos/tinkamumo naudoti terminas – </w:t>
            </w:r>
            <w:r>
              <w:rPr>
                <w:rFonts w:ascii="Times New Roman" w:eastAsia="Times New Roman" w:hAnsi="Times New Roman" w:cs="Times New Roman"/>
                <w:sz w:val="24"/>
                <w:szCs w:val="24"/>
              </w:rPr>
              <w:t>gamintojo nurodytas terminas, kuris turi būti</w:t>
            </w:r>
            <w:r w:rsidRPr="000F2A9A">
              <w:rPr>
                <w:rFonts w:ascii="Times New Roman" w:eastAsia="Times New Roman" w:hAnsi="Times New Roman" w:cs="Times New Roman"/>
                <w:sz w:val="24"/>
                <w:szCs w:val="24"/>
              </w:rPr>
              <w:t xml:space="preserve"> ne trumpesnis kaip 12 (dvylika) mėnesių nuo Prekių pristatymo Pirkėjui dienos.</w:t>
            </w:r>
          </w:p>
          <w:p w14:paraId="4E6B7560" w14:textId="33F40391" w:rsidR="00DC63EF" w:rsidRPr="00341AD7" w:rsidRDefault="000F2A9A" w:rsidP="000F2A9A">
            <w:pPr>
              <w:tabs>
                <w:tab w:val="left" w:pos="1440"/>
              </w:tabs>
              <w:spacing w:after="0" w:line="240" w:lineRule="auto"/>
              <w:jc w:val="both"/>
              <w:rPr>
                <w:rFonts w:ascii="Times New Roman" w:eastAsia="Times New Roman" w:hAnsi="Times New Roman" w:cs="Times New Roman"/>
                <w:sz w:val="24"/>
                <w:szCs w:val="24"/>
              </w:rPr>
            </w:pPr>
            <w:r w:rsidRPr="000F2A9A">
              <w:rPr>
                <w:rFonts w:ascii="Times New Roman" w:eastAsia="Times New Roman" w:hAnsi="Times New Roman" w:cs="Times New Roman"/>
                <w:sz w:val="24"/>
                <w:szCs w:val="24"/>
              </w:rPr>
              <w:t>7.2. Sutarties bendrosios dalies 6.3 punkte nurodytas terminas –</w:t>
            </w:r>
            <w:r w:rsidR="00836CD5">
              <w:rPr>
                <w:rFonts w:ascii="Times New Roman" w:eastAsia="Times New Roman" w:hAnsi="Times New Roman" w:cs="Times New Roman"/>
                <w:sz w:val="24"/>
                <w:szCs w:val="24"/>
              </w:rPr>
              <w:t xml:space="preserve"> 5 (penkios) darbo dienos.</w:t>
            </w:r>
          </w:p>
        </w:tc>
      </w:tr>
      <w:tr w:rsidR="00DC63EF" w14:paraId="00DF3E0A" w14:textId="77777777" w:rsidTr="00391DC3">
        <w:trPr>
          <w:trHeight w:val="948"/>
        </w:trPr>
        <w:tc>
          <w:tcPr>
            <w:tcW w:w="10490" w:type="dxa"/>
            <w:tcBorders>
              <w:top w:val="single" w:sz="4" w:space="0" w:color="000000"/>
              <w:left w:val="single" w:sz="4" w:space="0" w:color="000000"/>
              <w:bottom w:val="single" w:sz="4" w:space="0" w:color="000000"/>
              <w:right w:val="single" w:sz="4" w:space="0" w:color="000000"/>
            </w:tcBorders>
          </w:tcPr>
          <w:p w14:paraId="31252D9F" w14:textId="77777777"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Papildomas prievolių įvykdymo užtikrinimas </w:t>
            </w:r>
          </w:p>
          <w:p w14:paraId="7A53EE05" w14:textId="77777777" w:rsidR="00DC63EF" w:rsidRDefault="000F2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w:t>
            </w:r>
            <w:r w:rsidR="00DC63EF">
              <w:rPr>
                <w:rFonts w:ascii="Times New Roman" w:eastAsia="Times New Roman" w:hAnsi="Times New Roman" w:cs="Times New Roman"/>
                <w:sz w:val="24"/>
                <w:szCs w:val="24"/>
              </w:rPr>
              <w:t>Sutarties įvykdymui užtikrinti draudimo bendrovės laidavimo rašto arba banko garantijos nebus reikalaujama.</w:t>
            </w:r>
          </w:p>
        </w:tc>
      </w:tr>
      <w:tr w:rsidR="00DC63EF" w14:paraId="2F6BAAB6" w14:textId="77777777" w:rsidTr="00391DC3">
        <w:tc>
          <w:tcPr>
            <w:tcW w:w="10490" w:type="dxa"/>
            <w:tcBorders>
              <w:top w:val="single" w:sz="4" w:space="0" w:color="000000"/>
              <w:left w:val="single" w:sz="4" w:space="0" w:color="000000"/>
              <w:bottom w:val="single" w:sz="4" w:space="0" w:color="000000"/>
              <w:right w:val="single" w:sz="4" w:space="0" w:color="000000"/>
            </w:tcBorders>
          </w:tcPr>
          <w:p w14:paraId="0F5BC1CE" w14:textId="12E3AF93" w:rsidR="00DC63EF" w:rsidRDefault="00DC63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Kitos sąlygos</w:t>
            </w:r>
          </w:p>
          <w:p w14:paraId="4E26A9D8" w14:textId="4134B3EA"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Sutarties bendrosios dalies 11.1 punkte nurodytų Šalių iš anksto sutartų minimalių nuostolių dydis yra 0,1 % už kiekvieną uždelstą dieną nuo nepristatytų </w:t>
            </w:r>
            <w:r w:rsidR="000F266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rekių kainos be PVM. </w:t>
            </w:r>
          </w:p>
          <w:p w14:paraId="3C4E96AD" w14:textId="6AE7CF12"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Sutarties bendrosios dalies 11.3 punkte nurodytų Šalių iš anksto sutartų minimalių nuostolių dydis yra - 0,1 % už kiekvieną uždelstą dieną</w:t>
            </w:r>
            <w:r>
              <w:t xml:space="preserve"> </w:t>
            </w:r>
            <w:r>
              <w:rPr>
                <w:rFonts w:ascii="Times New Roman" w:eastAsia="Times New Roman" w:hAnsi="Times New Roman" w:cs="Times New Roman"/>
                <w:sz w:val="24"/>
                <w:szCs w:val="24"/>
              </w:rPr>
              <w:t xml:space="preserve">nuo </w:t>
            </w:r>
            <w:r w:rsidR="00A5470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rekių, kurių trūkumai nepašalinti, ar </w:t>
            </w:r>
            <w:r w:rsidR="00A54705">
              <w:rPr>
                <w:rFonts w:ascii="Times New Roman" w:eastAsia="Times New Roman" w:hAnsi="Times New Roman" w:cs="Times New Roman"/>
                <w:sz w:val="24"/>
                <w:szCs w:val="24"/>
              </w:rPr>
              <w:t>P</w:t>
            </w:r>
            <w:r>
              <w:rPr>
                <w:rFonts w:ascii="Times New Roman" w:eastAsia="Times New Roman" w:hAnsi="Times New Roman" w:cs="Times New Roman"/>
                <w:sz w:val="24"/>
                <w:szCs w:val="24"/>
              </w:rPr>
              <w:t>rekių, kurios yra nepakeistos, kainos be PVM.</w:t>
            </w:r>
          </w:p>
          <w:p w14:paraId="2DF74CDB" w14:textId="77777777"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Sutarties bendrosios dalies 11.4 punkte nurodytų Šalių iš anksto sutartų minimalių nuostolių dydis yra 7 % (septyni) procentai nuo  Sutarties maksimalios kainos be PVM. </w:t>
            </w:r>
          </w:p>
          <w:p w14:paraId="034C3784" w14:textId="5ADD8858" w:rsidR="00DC63EF" w:rsidRPr="00024BEC"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r w:rsidRPr="008151E1">
              <w:rPr>
                <w:rFonts w:ascii="Times New Roman" w:eastAsia="Times New Roman" w:hAnsi="Times New Roman" w:cs="Times New Roman"/>
                <w:sz w:val="24"/>
                <w:szCs w:val="24"/>
              </w:rPr>
              <w:t xml:space="preserve">. </w:t>
            </w:r>
            <w:r w:rsidRPr="008151E1">
              <w:rPr>
                <w:rFonts w:ascii="Times New Roman" w:eastAsia="Times New Roman" w:hAnsi="Times New Roman" w:cs="Times New Roman"/>
                <w:b/>
                <w:sz w:val="24"/>
                <w:szCs w:val="24"/>
              </w:rPr>
              <w:t>Pardavėjas</w:t>
            </w:r>
            <w:r w:rsidRPr="008151E1">
              <w:rPr>
                <w:rFonts w:ascii="Times New Roman" w:eastAsia="Times New Roman" w:hAnsi="Times New Roman" w:cs="Times New Roman"/>
                <w:sz w:val="24"/>
                <w:szCs w:val="24"/>
              </w:rPr>
              <w:t xml:space="preserve"> skiria savo atstovą, atsakingą už Sutarties vykdymą bei koordinavimą, tiekiamų prekių kokybę:</w:t>
            </w:r>
            <w:r w:rsidR="00943BEF" w:rsidRPr="008151E1">
              <w:rPr>
                <w:rFonts w:ascii="Times New Roman" w:eastAsia="Times New Roman" w:hAnsi="Times New Roman" w:cs="Times New Roman"/>
                <w:sz w:val="24"/>
                <w:szCs w:val="24"/>
              </w:rPr>
              <w:t xml:space="preserve"> </w:t>
            </w:r>
            <w:r w:rsidR="003B6CD0">
              <w:rPr>
                <w:rFonts w:ascii="Times New Roman" w:eastAsia="Times New Roman" w:hAnsi="Times New Roman" w:cs="Times New Roman"/>
                <w:sz w:val="24"/>
                <w:szCs w:val="24"/>
              </w:rPr>
              <w:t>---------------------</w:t>
            </w:r>
            <w:r w:rsidRPr="008151E1">
              <w:rPr>
                <w:rFonts w:ascii="Times New Roman" w:eastAsia="Times New Roman" w:hAnsi="Times New Roman" w:cs="Times New Roman"/>
                <w:sz w:val="24"/>
                <w:szCs w:val="24"/>
              </w:rPr>
              <w:t>, el.</w:t>
            </w:r>
            <w:r w:rsidR="00A6559B" w:rsidRPr="008151E1">
              <w:rPr>
                <w:rFonts w:ascii="Times New Roman" w:eastAsia="Times New Roman" w:hAnsi="Times New Roman" w:cs="Times New Roman"/>
                <w:sz w:val="24"/>
                <w:szCs w:val="24"/>
              </w:rPr>
              <w:t xml:space="preserve"> </w:t>
            </w:r>
            <w:r w:rsidR="00943BEF" w:rsidRPr="008151E1">
              <w:rPr>
                <w:rFonts w:ascii="Times New Roman" w:eastAsia="Times New Roman" w:hAnsi="Times New Roman" w:cs="Times New Roman"/>
                <w:sz w:val="24"/>
                <w:szCs w:val="24"/>
              </w:rPr>
              <w:t>paštas</w:t>
            </w:r>
            <w:r w:rsidR="008151E1" w:rsidRPr="008151E1">
              <w:rPr>
                <w:rFonts w:ascii="Times New Roman" w:eastAsia="Times New Roman" w:hAnsi="Times New Roman" w:cs="Times New Roman"/>
                <w:sz w:val="24"/>
                <w:szCs w:val="24"/>
              </w:rPr>
              <w:t xml:space="preserve"> </w:t>
            </w:r>
            <w:r w:rsidRPr="008151E1">
              <w:rPr>
                <w:rFonts w:ascii="Times New Roman" w:eastAsia="Times New Roman" w:hAnsi="Times New Roman" w:cs="Times New Roman"/>
                <w:sz w:val="24"/>
                <w:szCs w:val="24"/>
              </w:rPr>
              <w:t xml:space="preserve">, tel. </w:t>
            </w:r>
            <w:r w:rsidR="008624D3" w:rsidRPr="008151E1">
              <w:rPr>
                <w:rFonts w:ascii="Times New Roman" w:eastAsia="Times New Roman" w:hAnsi="Times New Roman" w:cs="Times New Roman"/>
                <w:sz w:val="24"/>
                <w:szCs w:val="24"/>
              </w:rPr>
              <w:t>N</w:t>
            </w:r>
            <w:r w:rsidR="00943BEF" w:rsidRPr="008151E1">
              <w:rPr>
                <w:rFonts w:ascii="Times New Roman" w:eastAsia="Times New Roman" w:hAnsi="Times New Roman" w:cs="Times New Roman"/>
                <w:sz w:val="24"/>
                <w:szCs w:val="24"/>
              </w:rPr>
              <w:t xml:space="preserve">r. </w:t>
            </w:r>
            <w:r w:rsidR="008151E1" w:rsidRPr="008151E1">
              <w:rPr>
                <w:rFonts w:ascii="Times New Roman" w:eastAsia="Times New Roman" w:hAnsi="Times New Roman" w:cs="Times New Roman"/>
                <w:sz w:val="24"/>
                <w:szCs w:val="24"/>
              </w:rPr>
              <w:t xml:space="preserve">+370 </w:t>
            </w:r>
            <w:r w:rsidR="00BB2F67">
              <w:rPr>
                <w:rFonts w:ascii="Times New Roman" w:eastAsia="Times New Roman" w:hAnsi="Times New Roman" w:cs="Times New Roman"/>
                <w:sz w:val="24"/>
                <w:szCs w:val="24"/>
              </w:rPr>
              <w:t>;</w:t>
            </w:r>
          </w:p>
          <w:p w14:paraId="7E7E6C72" w14:textId="46E9AD73" w:rsidR="00BB2F67" w:rsidRPr="00BB2F67" w:rsidRDefault="00DC63EF" w:rsidP="00BB2F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skiria </w:t>
            </w:r>
            <w:r w:rsidR="005F0FD8">
              <w:rPr>
                <w:rFonts w:ascii="Times New Roman" w:eastAsia="Times New Roman" w:hAnsi="Times New Roman" w:cs="Times New Roman"/>
                <w:sz w:val="24"/>
                <w:szCs w:val="24"/>
              </w:rPr>
              <w:t xml:space="preserve">už </w:t>
            </w:r>
            <w:r>
              <w:rPr>
                <w:rFonts w:ascii="Times New Roman" w:eastAsia="Times New Roman" w:hAnsi="Times New Roman" w:cs="Times New Roman"/>
                <w:sz w:val="24"/>
                <w:szCs w:val="24"/>
              </w:rPr>
              <w:t>Sutarties</w:t>
            </w:r>
            <w:r w:rsidR="002D5D7D">
              <w:rPr>
                <w:rFonts w:ascii="Times New Roman" w:eastAsia="Times New Roman" w:hAnsi="Times New Roman" w:cs="Times New Roman"/>
                <w:sz w:val="24"/>
                <w:szCs w:val="24"/>
              </w:rPr>
              <w:t xml:space="preserve"> </w:t>
            </w:r>
            <w:r w:rsidR="005F0FD8">
              <w:rPr>
                <w:rFonts w:ascii="Times New Roman" w:eastAsia="Times New Roman" w:hAnsi="Times New Roman" w:cs="Times New Roman"/>
                <w:sz w:val="24"/>
                <w:szCs w:val="24"/>
              </w:rPr>
              <w:t xml:space="preserve">vykdymą </w:t>
            </w:r>
            <w:r w:rsidR="0014533E">
              <w:rPr>
                <w:rFonts w:ascii="Times New Roman" w:eastAsia="Times New Roman" w:hAnsi="Times New Roman" w:cs="Times New Roman"/>
                <w:sz w:val="24"/>
                <w:szCs w:val="24"/>
              </w:rPr>
              <w:t xml:space="preserve">atsakingus </w:t>
            </w:r>
            <w:r w:rsidR="002D5D7D">
              <w:rPr>
                <w:rFonts w:ascii="Times New Roman" w:eastAsia="Times New Roman" w:hAnsi="Times New Roman" w:cs="Times New Roman"/>
                <w:sz w:val="24"/>
                <w:szCs w:val="24"/>
              </w:rPr>
              <w:t xml:space="preserve">asmenis </w:t>
            </w:r>
            <w:r w:rsidR="0014533E">
              <w:rPr>
                <w:rFonts w:ascii="Times New Roman" w:eastAsia="Times New Roman" w:hAnsi="Times New Roman" w:cs="Times New Roman"/>
                <w:sz w:val="24"/>
                <w:szCs w:val="24"/>
              </w:rPr>
              <w:t xml:space="preserve"> </w:t>
            </w:r>
            <w:r w:rsidR="002D5D7D">
              <w:rPr>
                <w:rFonts w:ascii="Times New Roman" w:eastAsia="Times New Roman" w:hAnsi="Times New Roman" w:cs="Times New Roman"/>
                <w:sz w:val="24"/>
                <w:szCs w:val="24"/>
              </w:rPr>
              <w:t>–</w:t>
            </w:r>
            <w:r w:rsidR="00BB2F67">
              <w:rPr>
                <w:rFonts w:ascii="Times New Roman" w:eastAsia="Times New Roman" w:hAnsi="Times New Roman" w:cs="Times New Roman"/>
                <w:sz w:val="24"/>
                <w:szCs w:val="24"/>
              </w:rPr>
              <w:t xml:space="preserve"> Nerijus Milašius, </w:t>
            </w:r>
            <w:r w:rsidR="00BB2F67" w:rsidRPr="00BB2F67">
              <w:rPr>
                <w:rFonts w:ascii="Times New Roman" w:eastAsia="Times New Roman" w:hAnsi="Times New Roman" w:cs="Times New Roman"/>
                <w:sz w:val="24"/>
                <w:szCs w:val="24"/>
              </w:rPr>
              <w:t>Tel. Nr. +370 68314001</w:t>
            </w:r>
          </w:p>
          <w:p w14:paraId="1DFA8125" w14:textId="0837FD44" w:rsidR="00DC63EF" w:rsidRDefault="00BB2F67" w:rsidP="00BB2F67">
            <w:pPr>
              <w:spacing w:after="0" w:line="240" w:lineRule="auto"/>
              <w:jc w:val="both"/>
              <w:rPr>
                <w:rFonts w:ascii="Times New Roman" w:eastAsia="Times New Roman" w:hAnsi="Times New Roman" w:cs="Times New Roman"/>
                <w:sz w:val="24"/>
                <w:szCs w:val="24"/>
              </w:rPr>
            </w:pPr>
            <w:r w:rsidRPr="00BB2F67">
              <w:rPr>
                <w:rFonts w:ascii="Times New Roman" w:eastAsia="Times New Roman" w:hAnsi="Times New Roman" w:cs="Times New Roman"/>
                <w:sz w:val="24"/>
                <w:szCs w:val="24"/>
              </w:rPr>
              <w:t xml:space="preserve">El. paštas </w:t>
            </w:r>
            <w:hyperlink r:id="rId9" w:history="1">
              <w:r w:rsidRPr="007164C5">
                <w:rPr>
                  <w:rStyle w:val="Hyperlink"/>
                  <w:rFonts w:ascii="Times New Roman" w:eastAsia="Times New Roman" w:hAnsi="Times New Roman" w:cs="Times New Roman"/>
                  <w:sz w:val="24"/>
                  <w:szCs w:val="24"/>
                </w:rPr>
                <w:t>nerijus.milasius@mil.lt</w:t>
              </w:r>
            </w:hyperlink>
            <w:r>
              <w:rPr>
                <w:rFonts w:ascii="Times New Roman" w:eastAsia="Times New Roman" w:hAnsi="Times New Roman" w:cs="Times New Roman"/>
                <w:sz w:val="24"/>
                <w:szCs w:val="24"/>
              </w:rPr>
              <w:t xml:space="preserve"> </w:t>
            </w:r>
            <w:r w:rsidRPr="00BB2F67">
              <w:rPr>
                <w:rFonts w:ascii="Times New Roman" w:eastAsia="Times New Roman" w:hAnsi="Times New Roman" w:cs="Times New Roman"/>
                <w:sz w:val="24"/>
                <w:szCs w:val="24"/>
              </w:rPr>
              <w:t>;</w:t>
            </w:r>
          </w:p>
          <w:p w14:paraId="328AE1CD" w14:textId="3C82513A" w:rsidR="002B25F5" w:rsidRDefault="002B25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r w:rsidR="006A35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t xml:space="preserve"> </w:t>
            </w:r>
            <w:r w:rsidRPr="002B25F5">
              <w:rPr>
                <w:rFonts w:ascii="Times New Roman" w:hAnsi="Times New Roman" w:cs="Times New Roman"/>
                <w:sz w:val="24"/>
                <w:szCs w:val="24"/>
              </w:rPr>
              <w:t>A</w:t>
            </w:r>
            <w:r w:rsidRPr="002B25F5">
              <w:rPr>
                <w:rFonts w:ascii="Times New Roman" w:eastAsia="Times New Roman" w:hAnsi="Times New Roman" w:cs="Times New Roman"/>
                <w:sz w:val="24"/>
                <w:szCs w:val="24"/>
              </w:rPr>
              <w:t>tsakingas už sutartie</w:t>
            </w:r>
            <w:r w:rsidR="006A354D">
              <w:rPr>
                <w:rFonts w:ascii="Times New Roman" w:eastAsia="Times New Roman" w:hAnsi="Times New Roman" w:cs="Times New Roman"/>
                <w:sz w:val="24"/>
                <w:szCs w:val="24"/>
              </w:rPr>
              <w:t xml:space="preserve">s vykdymo kontrolę </w:t>
            </w:r>
            <w:r w:rsidR="003B6CD0">
              <w:rPr>
                <w:rFonts w:ascii="Times New Roman" w:eastAsia="Times New Roman" w:hAnsi="Times New Roman" w:cs="Times New Roman"/>
                <w:sz w:val="24"/>
                <w:szCs w:val="24"/>
              </w:rPr>
              <w:t>Regimantas Diržinauskis</w:t>
            </w:r>
            <w:r w:rsidRPr="002B25F5">
              <w:rPr>
                <w:rFonts w:ascii="Times New Roman" w:eastAsia="Times New Roman" w:hAnsi="Times New Roman" w:cs="Times New Roman"/>
                <w:sz w:val="24"/>
                <w:szCs w:val="24"/>
              </w:rPr>
              <w:t xml:space="preserve">, </w:t>
            </w:r>
            <w:r w:rsidR="006A354D">
              <w:rPr>
                <w:rFonts w:ascii="Times New Roman" w:eastAsia="Times New Roman" w:hAnsi="Times New Roman" w:cs="Times New Roman"/>
                <w:sz w:val="24"/>
                <w:szCs w:val="24"/>
              </w:rPr>
              <w:t>e</w:t>
            </w:r>
            <w:r w:rsidR="006A354D" w:rsidRPr="006A354D">
              <w:rPr>
                <w:rFonts w:ascii="Times New Roman" w:eastAsia="Times New Roman" w:hAnsi="Times New Roman" w:cs="Times New Roman"/>
                <w:sz w:val="24"/>
                <w:szCs w:val="24"/>
              </w:rPr>
              <w:t xml:space="preserve">l. paštas </w:t>
            </w:r>
            <w:hyperlink r:id="rId10" w:history="1">
              <w:r w:rsidRPr="007164C5">
                <w:rPr>
                  <w:rStyle w:val="Hyperlink"/>
                  <w:rFonts w:ascii="Times New Roman" w:eastAsia="Times New Roman" w:hAnsi="Times New Roman" w:cs="Times New Roman"/>
                  <w:sz w:val="24"/>
                  <w:szCs w:val="24"/>
                </w:rPr>
                <w:t>lka.sutartys@mil.lt</w:t>
              </w:r>
            </w:hyperlink>
            <w:r>
              <w:rPr>
                <w:rFonts w:ascii="Times New Roman" w:eastAsia="Times New Roman" w:hAnsi="Times New Roman" w:cs="Times New Roman"/>
                <w:sz w:val="24"/>
                <w:szCs w:val="24"/>
              </w:rPr>
              <w:t xml:space="preserve"> ;</w:t>
            </w:r>
          </w:p>
          <w:p w14:paraId="3F07375D" w14:textId="5B22744E" w:rsidR="006A354D" w:rsidRDefault="00DC63EF" w:rsidP="00876C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B25F5">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 xml:space="preserve">Asmuo, atsakingas už Sutarties ir pakeitimų paskelbimą – </w:t>
            </w:r>
            <w:r w:rsidR="00C6243A" w:rsidRPr="00C6243A">
              <w:rPr>
                <w:rFonts w:ascii="Times New Roman" w:eastAsia="Times New Roman" w:hAnsi="Times New Roman" w:cs="Times New Roman"/>
                <w:sz w:val="24"/>
                <w:szCs w:val="24"/>
              </w:rPr>
              <w:t xml:space="preserve">Andrejus Vysockis, </w:t>
            </w:r>
            <w:r w:rsidR="006A354D">
              <w:rPr>
                <w:rFonts w:ascii="Times New Roman" w:eastAsia="Times New Roman" w:hAnsi="Times New Roman" w:cs="Times New Roman"/>
                <w:sz w:val="24"/>
                <w:szCs w:val="24"/>
              </w:rPr>
              <w:t>e</w:t>
            </w:r>
            <w:r w:rsidR="006A354D" w:rsidRPr="006A354D">
              <w:rPr>
                <w:rFonts w:ascii="Times New Roman" w:eastAsia="Times New Roman" w:hAnsi="Times New Roman" w:cs="Times New Roman"/>
                <w:sz w:val="24"/>
                <w:szCs w:val="24"/>
              </w:rPr>
              <w:t xml:space="preserve">l. paštas </w:t>
            </w:r>
            <w:hyperlink r:id="rId11" w:history="1">
              <w:r w:rsidR="00C6243A" w:rsidRPr="00C6243A">
                <w:rPr>
                  <w:rStyle w:val="Hyperlink"/>
                  <w:rFonts w:ascii="Times New Roman" w:eastAsia="Times New Roman" w:hAnsi="Times New Roman" w:cs="Times New Roman"/>
                  <w:sz w:val="24"/>
                  <w:szCs w:val="24"/>
                </w:rPr>
                <w:t>andrejus.vysockis@mil.lt</w:t>
              </w:r>
            </w:hyperlink>
            <w:r w:rsidR="006A354D">
              <w:rPr>
                <w:rFonts w:ascii="Times New Roman" w:eastAsia="Times New Roman" w:hAnsi="Times New Roman" w:cs="Times New Roman"/>
                <w:sz w:val="24"/>
                <w:szCs w:val="24"/>
              </w:rPr>
              <w:t xml:space="preserve"> ;</w:t>
            </w:r>
          </w:p>
          <w:p w14:paraId="19CD5093" w14:textId="3AA38AC2" w:rsidR="006A354D" w:rsidRPr="006A354D" w:rsidRDefault="006A354D" w:rsidP="006A35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r w:rsidR="00C6243A" w:rsidRPr="00C6243A">
              <w:rPr>
                <w:rFonts w:ascii="Times New Roman" w:eastAsia="Times New Roman" w:hAnsi="Times New Roman" w:cs="Times New Roman"/>
                <w:sz w:val="24"/>
                <w:szCs w:val="24"/>
              </w:rPr>
              <w:t xml:space="preserve"> </w:t>
            </w:r>
            <w:r w:rsidRPr="006A354D">
              <w:rPr>
                <w:rFonts w:ascii="Times New Roman" w:eastAsia="Times New Roman" w:hAnsi="Times New Roman" w:cs="Times New Roman"/>
                <w:sz w:val="24"/>
                <w:szCs w:val="24"/>
              </w:rPr>
              <w:t>Atsak</w:t>
            </w:r>
            <w:r>
              <w:rPr>
                <w:rFonts w:ascii="Times New Roman" w:eastAsia="Times New Roman" w:hAnsi="Times New Roman" w:cs="Times New Roman"/>
                <w:sz w:val="24"/>
                <w:szCs w:val="24"/>
              </w:rPr>
              <w:t xml:space="preserve">ingas asmuo už prekių gavimą – </w:t>
            </w:r>
            <w:r w:rsidRPr="006A354D">
              <w:rPr>
                <w:rFonts w:ascii="Times New Roman" w:eastAsia="Times New Roman" w:hAnsi="Times New Roman" w:cs="Times New Roman"/>
                <w:sz w:val="24"/>
                <w:szCs w:val="24"/>
              </w:rPr>
              <w:t>Sandėlių sk</w:t>
            </w:r>
            <w:r>
              <w:rPr>
                <w:rFonts w:ascii="Times New Roman" w:eastAsia="Times New Roman" w:hAnsi="Times New Roman" w:cs="Times New Roman"/>
                <w:sz w:val="24"/>
                <w:szCs w:val="24"/>
              </w:rPr>
              <w:t>yrius,</w:t>
            </w:r>
            <w:r w:rsidRPr="006A35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Edmondas Katinauskas, </w:t>
            </w:r>
            <w:r w:rsidRPr="006A354D">
              <w:rPr>
                <w:rFonts w:ascii="Times New Roman" w:eastAsia="Times New Roman" w:hAnsi="Times New Roman" w:cs="Times New Roman"/>
                <w:sz w:val="24"/>
                <w:szCs w:val="24"/>
              </w:rPr>
              <w:t>Tel. +370 650 03</w:t>
            </w:r>
            <w:r>
              <w:rPr>
                <w:rFonts w:ascii="Times New Roman" w:eastAsia="Times New Roman" w:hAnsi="Times New Roman" w:cs="Times New Roman"/>
                <w:sz w:val="24"/>
                <w:szCs w:val="24"/>
              </w:rPr>
              <w:t> </w:t>
            </w:r>
            <w:r w:rsidRPr="006A354D">
              <w:rPr>
                <w:rFonts w:ascii="Times New Roman" w:eastAsia="Times New Roman" w:hAnsi="Times New Roman" w:cs="Times New Roman"/>
                <w:sz w:val="24"/>
                <w:szCs w:val="24"/>
              </w:rPr>
              <w:t>691</w:t>
            </w:r>
            <w:r>
              <w:rPr>
                <w:rFonts w:ascii="Times New Roman" w:eastAsia="Times New Roman" w:hAnsi="Times New Roman" w:cs="Times New Roman"/>
                <w:sz w:val="24"/>
                <w:szCs w:val="24"/>
              </w:rPr>
              <w:t>,</w:t>
            </w:r>
          </w:p>
          <w:p w14:paraId="041F0A24" w14:textId="4B66D9C6" w:rsidR="00C6243A" w:rsidRDefault="006A354D" w:rsidP="006A35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6A354D">
              <w:rPr>
                <w:rFonts w:ascii="Times New Roman" w:eastAsia="Times New Roman" w:hAnsi="Times New Roman" w:cs="Times New Roman"/>
                <w:sz w:val="24"/>
                <w:szCs w:val="24"/>
              </w:rPr>
              <w:t xml:space="preserve">l. paštas </w:t>
            </w:r>
            <w:hyperlink r:id="rId12" w:history="1">
              <w:r w:rsidRPr="007164C5">
                <w:rPr>
                  <w:rStyle w:val="Hyperlink"/>
                  <w:rFonts w:ascii="Times New Roman" w:eastAsia="Times New Roman" w:hAnsi="Times New Roman" w:cs="Times New Roman"/>
                  <w:sz w:val="24"/>
                  <w:szCs w:val="24"/>
                </w:rPr>
                <w:t>edmondas.katinauskas@mil.lt</w:t>
              </w:r>
            </w:hyperlink>
            <w:r>
              <w:rPr>
                <w:rFonts w:ascii="Times New Roman" w:eastAsia="Times New Roman" w:hAnsi="Times New Roman" w:cs="Times New Roman"/>
                <w:sz w:val="24"/>
                <w:szCs w:val="24"/>
              </w:rPr>
              <w:t xml:space="preserve"> .</w:t>
            </w:r>
          </w:p>
          <w:p w14:paraId="6451FC9B" w14:textId="2D6C3489"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6A354D">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nedelsiant informuoti </w:t>
            </w:r>
            <w:r>
              <w:rPr>
                <w:rFonts w:ascii="Times New Roman" w:eastAsia="Times New Roman" w:hAnsi="Times New Roman" w:cs="Times New Roman"/>
                <w:b/>
                <w:sz w:val="24"/>
                <w:szCs w:val="24"/>
              </w:rPr>
              <w:t>Pirkėją</w:t>
            </w:r>
            <w:r>
              <w:rPr>
                <w:rFonts w:ascii="Times New Roman" w:eastAsia="Times New Roman" w:hAnsi="Times New Roman" w:cs="Times New Roman"/>
                <w:sz w:val="24"/>
                <w:szCs w:val="24"/>
              </w:rPr>
              <w:t xml:space="preserve">, jeigu Sutarties vykdymo metu pasikeistų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 juo susijusių subjektų duomenys ir informacija, kuri buvo pateikta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pasiūlymo pateikimo momentu.</w:t>
            </w:r>
          </w:p>
          <w:p w14:paraId="3854C10B" w14:textId="2E20E5F1"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6A354D">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Sutartį nutraukus Specialiosios dalies 5.1.2 ir 5.1.3 punktuose nurodytais atvejais, Šalių iš anksto sutartų minimalių nuostolių dydis yra </w:t>
            </w:r>
            <w:r w:rsidR="00CA6CB3">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w:t>
            </w:r>
            <w:r w:rsidR="00CA6CB3">
              <w:rPr>
                <w:rFonts w:ascii="Times New Roman" w:eastAsia="Times New Roman" w:hAnsi="Times New Roman" w:cs="Times New Roman"/>
                <w:sz w:val="24"/>
                <w:szCs w:val="24"/>
              </w:rPr>
              <w:t>penkiolika</w:t>
            </w:r>
            <w:r>
              <w:rPr>
                <w:rFonts w:ascii="Times New Roman" w:eastAsia="Times New Roman" w:hAnsi="Times New Roman" w:cs="Times New Roman"/>
                <w:sz w:val="24"/>
                <w:szCs w:val="24"/>
              </w:rPr>
              <w:t>) procentų nuo Sutarties specialiosios dalies 2.1 punkte nurodytos Sutarties kainos be PVM.</w:t>
            </w:r>
          </w:p>
          <w:p w14:paraId="55BDD6F3" w14:textId="68A2838D" w:rsidR="00A54705" w:rsidRDefault="00DC63EF" w:rsidP="00FD3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B25F5">
              <w:rPr>
                <w:rFonts w:ascii="Times New Roman" w:eastAsia="Times New Roman" w:hAnsi="Times New Roman" w:cs="Times New Roman"/>
                <w:sz w:val="24"/>
                <w:szCs w:val="24"/>
              </w:rPr>
              <w:t>1</w:t>
            </w:r>
            <w:r w:rsidR="006A354D">
              <w:rPr>
                <w:rFonts w:ascii="Times New Roman" w:eastAsia="Times New Roman" w:hAnsi="Times New Roman" w:cs="Times New Roman"/>
                <w:sz w:val="24"/>
                <w:szCs w:val="24"/>
              </w:rPr>
              <w:t>1</w:t>
            </w:r>
            <w:r>
              <w:rPr>
                <w:rFonts w:ascii="Times New Roman" w:eastAsia="Times New Roman" w:hAnsi="Times New Roman" w:cs="Times New Roman"/>
                <w:sz w:val="24"/>
                <w:szCs w:val="24"/>
              </w:rPr>
              <w:t>. Sutarties prieda</w:t>
            </w:r>
            <w:r w:rsidR="00A54705">
              <w:rPr>
                <w:rFonts w:ascii="Times New Roman" w:eastAsia="Times New Roman" w:hAnsi="Times New Roman" w:cs="Times New Roman"/>
                <w:sz w:val="24"/>
                <w:szCs w:val="24"/>
              </w:rPr>
              <w:t>i:</w:t>
            </w:r>
          </w:p>
          <w:p w14:paraId="1D2DEF7B" w14:textId="05405702" w:rsidR="00DC63EF" w:rsidRDefault="00A54705" w:rsidP="00FD3A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B25F5">
              <w:rPr>
                <w:rFonts w:ascii="Times New Roman" w:eastAsia="Times New Roman" w:hAnsi="Times New Roman" w:cs="Times New Roman"/>
                <w:sz w:val="24"/>
                <w:szCs w:val="24"/>
              </w:rPr>
              <w:t>1</w:t>
            </w:r>
            <w:r w:rsidR="006A354D">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007F7B62">
              <w:rPr>
                <w:rFonts w:ascii="Times New Roman" w:eastAsia="Times New Roman" w:hAnsi="Times New Roman" w:cs="Times New Roman"/>
                <w:sz w:val="24"/>
                <w:szCs w:val="24"/>
              </w:rPr>
              <w:t xml:space="preserve"> </w:t>
            </w:r>
            <w:r w:rsidR="00C327E1">
              <w:rPr>
                <w:rFonts w:ascii="Times New Roman" w:eastAsia="Times New Roman" w:hAnsi="Times New Roman" w:cs="Times New Roman"/>
                <w:sz w:val="24"/>
                <w:szCs w:val="24"/>
              </w:rPr>
              <w:t xml:space="preserve">Sutarties </w:t>
            </w:r>
            <w:r w:rsidR="007F7B62">
              <w:rPr>
                <w:rFonts w:ascii="Times New Roman" w:eastAsia="Times New Roman" w:hAnsi="Times New Roman" w:cs="Times New Roman"/>
                <w:sz w:val="24"/>
                <w:szCs w:val="24"/>
              </w:rPr>
              <w:t>1 priedas</w:t>
            </w:r>
            <w:r w:rsidR="009B7DF2">
              <w:rPr>
                <w:rFonts w:ascii="Times New Roman" w:eastAsia="Times New Roman" w:hAnsi="Times New Roman" w:cs="Times New Roman"/>
                <w:sz w:val="24"/>
                <w:szCs w:val="24"/>
              </w:rPr>
              <w:t xml:space="preserve"> </w:t>
            </w:r>
            <w:r w:rsidR="00DC63EF">
              <w:rPr>
                <w:rFonts w:ascii="Times New Roman" w:eastAsia="Times New Roman" w:hAnsi="Times New Roman" w:cs="Times New Roman"/>
                <w:sz w:val="24"/>
                <w:szCs w:val="24"/>
              </w:rPr>
              <w:t xml:space="preserve">„Prekių techninė specifikacija“, </w:t>
            </w:r>
            <w:r w:rsidR="003E748A">
              <w:rPr>
                <w:rFonts w:ascii="Times New Roman" w:eastAsia="Times New Roman" w:hAnsi="Times New Roman" w:cs="Times New Roman"/>
                <w:sz w:val="24"/>
                <w:szCs w:val="24"/>
              </w:rPr>
              <w:t>5</w:t>
            </w:r>
            <w:r w:rsidR="00DC63EF">
              <w:rPr>
                <w:rFonts w:ascii="Times New Roman" w:eastAsia="Times New Roman" w:hAnsi="Times New Roman" w:cs="Times New Roman"/>
                <w:sz w:val="24"/>
                <w:szCs w:val="24"/>
              </w:rPr>
              <w:t xml:space="preserve"> lap</w:t>
            </w:r>
            <w:r w:rsidR="00F854AB">
              <w:rPr>
                <w:rFonts w:ascii="Times New Roman" w:eastAsia="Times New Roman" w:hAnsi="Times New Roman" w:cs="Times New Roman"/>
                <w:sz w:val="24"/>
                <w:szCs w:val="24"/>
              </w:rPr>
              <w:t>ai</w:t>
            </w:r>
            <w:r w:rsidR="00DC63EF">
              <w:rPr>
                <w:rFonts w:ascii="Times New Roman" w:eastAsia="Times New Roman" w:hAnsi="Times New Roman" w:cs="Times New Roman"/>
                <w:sz w:val="24"/>
                <w:szCs w:val="24"/>
              </w:rPr>
              <w:t>;</w:t>
            </w:r>
          </w:p>
          <w:p w14:paraId="13EECC07" w14:textId="12EFABB4" w:rsidR="00A54705" w:rsidRDefault="00A54705" w:rsidP="006A35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B25F5">
              <w:rPr>
                <w:rFonts w:ascii="Times New Roman" w:eastAsia="Times New Roman" w:hAnsi="Times New Roman" w:cs="Times New Roman"/>
                <w:sz w:val="24"/>
                <w:szCs w:val="24"/>
              </w:rPr>
              <w:t>1</w:t>
            </w:r>
            <w:r w:rsidR="006A354D">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 </w:t>
            </w:r>
            <w:r w:rsidR="00C327E1">
              <w:rPr>
                <w:rFonts w:ascii="Times New Roman" w:eastAsia="Times New Roman" w:hAnsi="Times New Roman" w:cs="Times New Roman"/>
                <w:sz w:val="24"/>
                <w:szCs w:val="24"/>
              </w:rPr>
              <w:t xml:space="preserve">Sutarties </w:t>
            </w:r>
            <w:r w:rsidR="007F7B62">
              <w:rPr>
                <w:rFonts w:ascii="Times New Roman" w:eastAsia="Times New Roman" w:hAnsi="Times New Roman" w:cs="Times New Roman"/>
                <w:sz w:val="24"/>
                <w:szCs w:val="24"/>
              </w:rPr>
              <w:t>2</w:t>
            </w:r>
            <w:r w:rsidR="00C327E1">
              <w:rPr>
                <w:rFonts w:ascii="Times New Roman" w:eastAsia="Times New Roman" w:hAnsi="Times New Roman" w:cs="Times New Roman"/>
                <w:sz w:val="24"/>
                <w:szCs w:val="24"/>
              </w:rPr>
              <w:t xml:space="preserve"> </w:t>
            </w:r>
            <w:r w:rsidR="007F7B62">
              <w:rPr>
                <w:rFonts w:ascii="Times New Roman" w:eastAsia="Times New Roman" w:hAnsi="Times New Roman" w:cs="Times New Roman"/>
                <w:sz w:val="24"/>
                <w:szCs w:val="24"/>
              </w:rPr>
              <w:t>priedas „</w:t>
            </w:r>
            <w:r w:rsidR="00C327E1">
              <w:rPr>
                <w:rFonts w:ascii="Times New Roman" w:eastAsia="Times New Roman" w:hAnsi="Times New Roman" w:cs="Times New Roman"/>
                <w:sz w:val="24"/>
                <w:szCs w:val="24"/>
              </w:rPr>
              <w:t>Prekių kiekiai ir įkainiai</w:t>
            </w:r>
            <w:r w:rsidR="007F7B62">
              <w:rPr>
                <w:rFonts w:ascii="Times New Roman" w:eastAsia="Times New Roman" w:hAnsi="Times New Roman" w:cs="Times New Roman"/>
                <w:sz w:val="24"/>
                <w:szCs w:val="24"/>
              </w:rPr>
              <w:t>“</w:t>
            </w:r>
            <w:r w:rsidR="00396FE8">
              <w:rPr>
                <w:rFonts w:ascii="Times New Roman" w:eastAsia="Times New Roman" w:hAnsi="Times New Roman" w:cs="Times New Roman"/>
                <w:sz w:val="24"/>
                <w:szCs w:val="24"/>
              </w:rPr>
              <w:t xml:space="preserve"> 1 lapas</w:t>
            </w:r>
            <w:r w:rsidR="00ED6E3A">
              <w:rPr>
                <w:rFonts w:ascii="Times New Roman" w:eastAsia="Times New Roman" w:hAnsi="Times New Roman" w:cs="Times New Roman"/>
                <w:sz w:val="24"/>
                <w:szCs w:val="24"/>
              </w:rPr>
              <w:t>.</w:t>
            </w:r>
          </w:p>
          <w:p w14:paraId="7C21955A" w14:textId="1349F389" w:rsidR="00396FE8" w:rsidRPr="00F854AB" w:rsidRDefault="00396FE8" w:rsidP="00ED6E3A">
            <w:pPr>
              <w:spacing w:after="0" w:line="240" w:lineRule="auto"/>
              <w:jc w:val="both"/>
              <w:rPr>
                <w:rFonts w:ascii="Times New Roman" w:eastAsia="Times New Roman" w:hAnsi="Times New Roman" w:cs="Times New Roman"/>
                <w:sz w:val="24"/>
                <w:szCs w:val="24"/>
              </w:rPr>
            </w:pPr>
          </w:p>
        </w:tc>
      </w:tr>
      <w:tr w:rsidR="00DC63EF" w14:paraId="57803E0D" w14:textId="77777777" w:rsidTr="00391DC3">
        <w:trPr>
          <w:trHeight w:val="1465"/>
        </w:trPr>
        <w:tc>
          <w:tcPr>
            <w:tcW w:w="10490" w:type="dxa"/>
            <w:tcBorders>
              <w:top w:val="single" w:sz="4" w:space="0" w:color="000000"/>
              <w:left w:val="single" w:sz="4" w:space="0" w:color="000000"/>
              <w:bottom w:val="single" w:sz="4" w:space="0" w:color="000000"/>
              <w:right w:val="single" w:sz="4" w:space="0" w:color="000000"/>
            </w:tcBorders>
          </w:tcPr>
          <w:p w14:paraId="5080DC43" w14:textId="77777777" w:rsidR="00DC63EF" w:rsidRDefault="00DC63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10. Sutarties galiojimas</w:t>
            </w:r>
          </w:p>
          <w:p w14:paraId="7A8ECF80" w14:textId="0B247340" w:rsidR="00DC63EF"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Sutartis galioja </w:t>
            </w:r>
            <w:r w:rsidR="00FF0849">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w:t>
            </w:r>
            <w:r w:rsidR="00FF0849">
              <w:rPr>
                <w:rFonts w:ascii="Times New Roman" w:eastAsia="Times New Roman" w:hAnsi="Times New Roman" w:cs="Times New Roman"/>
                <w:sz w:val="24"/>
                <w:szCs w:val="24"/>
              </w:rPr>
              <w:t>dvylika</w:t>
            </w:r>
            <w:r w:rsidR="002D5D7D">
              <w:rPr>
                <w:rFonts w:ascii="Times New Roman" w:eastAsia="Times New Roman" w:hAnsi="Times New Roman" w:cs="Times New Roman"/>
                <w:sz w:val="24"/>
                <w:szCs w:val="24"/>
              </w:rPr>
              <w:t>) mėnesi</w:t>
            </w:r>
            <w:r w:rsidR="00FF0849">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nuo Sutarties įsigaliojimo dienos</w:t>
            </w:r>
            <w:r>
              <w:t xml:space="preserve"> </w:t>
            </w:r>
            <w:r>
              <w:rPr>
                <w:rFonts w:ascii="Times New Roman" w:eastAsia="Times New Roman" w:hAnsi="Times New Roman" w:cs="Times New Roman"/>
                <w:sz w:val="24"/>
                <w:szCs w:val="24"/>
              </w:rPr>
              <w:t>arba kol bus pasiekta Sutarties maksimali kaina, priklausomai nuo to, kas įvyksta anksčiau, o finansinių ir garantinių įsipareigojimų atžvilgiu – iki visiško sutartinių įsipareigojimų įvykdymo.</w:t>
            </w:r>
          </w:p>
          <w:p w14:paraId="53BB678C" w14:textId="1A9EA20C" w:rsidR="00391DC3" w:rsidRDefault="00DC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 Sutarties pratęsimas – nenumatytas.</w:t>
            </w:r>
          </w:p>
        </w:tc>
      </w:tr>
      <w:tr w:rsidR="00876C9A" w14:paraId="2E17765B" w14:textId="77777777" w:rsidTr="00391DC3">
        <w:trPr>
          <w:trHeight w:val="274"/>
        </w:trPr>
        <w:tc>
          <w:tcPr>
            <w:tcW w:w="10490" w:type="dxa"/>
            <w:tcBorders>
              <w:top w:val="single" w:sz="4" w:space="0" w:color="auto"/>
              <w:left w:val="single" w:sz="4" w:space="0" w:color="auto"/>
              <w:bottom w:val="single" w:sz="4" w:space="0" w:color="auto"/>
              <w:right w:val="single" w:sz="4" w:space="0" w:color="auto"/>
            </w:tcBorders>
          </w:tcPr>
          <w:p w14:paraId="6DD94A8B" w14:textId="77777777" w:rsidR="00876C9A" w:rsidRPr="00E0567B" w:rsidRDefault="00876C9A" w:rsidP="00876C9A">
            <w:pPr>
              <w:suppressAutoHyphens/>
              <w:spacing w:after="0" w:line="240" w:lineRule="auto"/>
              <w:jc w:val="both"/>
              <w:rPr>
                <w:rFonts w:ascii="Times New Roman" w:eastAsia="Times New Roman" w:hAnsi="Times New Roman" w:cs="Times New Roman"/>
                <w:b/>
                <w:sz w:val="24"/>
                <w:szCs w:val="24"/>
              </w:rPr>
            </w:pPr>
            <w:r w:rsidRPr="00E0567B">
              <w:rPr>
                <w:rFonts w:ascii="Times New Roman" w:eastAsia="Times New Roman" w:hAnsi="Times New Roman" w:cs="Times New Roman"/>
                <w:b/>
                <w:sz w:val="24"/>
                <w:szCs w:val="24"/>
              </w:rPr>
              <w:t>11. Pirkėjo rekvizitai</w:t>
            </w:r>
          </w:p>
          <w:p w14:paraId="440D9DD3" w14:textId="77777777" w:rsidR="00876C9A" w:rsidRPr="00E0567B" w:rsidRDefault="00876C9A" w:rsidP="00876C9A">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Generolo Jono Žemaičio Lietuvos karo akademija</w:t>
            </w:r>
          </w:p>
          <w:p w14:paraId="596C6DB6" w14:textId="77777777" w:rsidR="00876C9A" w:rsidRPr="00E0567B" w:rsidRDefault="00876C9A" w:rsidP="00876C9A">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Šilo g. 5A, LT-10322 Vilnius</w:t>
            </w:r>
          </w:p>
          <w:p w14:paraId="2FB9B297" w14:textId="77777777" w:rsidR="00876C9A" w:rsidRPr="00E0567B" w:rsidRDefault="00876C9A" w:rsidP="00876C9A">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Kodas 211959040</w:t>
            </w:r>
          </w:p>
          <w:p w14:paraId="02050BAC" w14:textId="77777777" w:rsidR="00876C9A" w:rsidRPr="00E0567B" w:rsidRDefault="00876C9A" w:rsidP="00876C9A">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PVM kodas LT119590416</w:t>
            </w:r>
          </w:p>
          <w:p w14:paraId="169D7D89" w14:textId="5518BFE5" w:rsidR="00876C9A" w:rsidRPr="00E0567B" w:rsidRDefault="00876C9A" w:rsidP="00876C9A">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A.</w:t>
            </w:r>
            <w:r w:rsidR="00682DF5">
              <w:rPr>
                <w:rFonts w:ascii="Times New Roman" w:eastAsia="Times New Roman" w:hAnsi="Times New Roman" w:cs="Times New Roman"/>
                <w:sz w:val="24"/>
                <w:szCs w:val="24"/>
              </w:rPr>
              <w:t xml:space="preserve"> </w:t>
            </w:r>
            <w:r w:rsidRPr="00E0567B">
              <w:rPr>
                <w:rFonts w:ascii="Times New Roman" w:eastAsia="Times New Roman" w:hAnsi="Times New Roman" w:cs="Times New Roman"/>
                <w:sz w:val="24"/>
                <w:szCs w:val="24"/>
              </w:rPr>
              <w:t>s. LT844040063610000973</w:t>
            </w:r>
          </w:p>
          <w:p w14:paraId="32E59F27" w14:textId="3C98A729" w:rsidR="00876C9A" w:rsidRPr="008D1B30" w:rsidRDefault="00876C9A" w:rsidP="00876C9A">
            <w:pPr>
              <w:spacing w:after="0" w:line="240" w:lineRule="auto"/>
              <w:jc w:val="both"/>
              <w:rPr>
                <w:rFonts w:ascii="Times New Roman" w:eastAsia="Times New Roman" w:hAnsi="Times New Roman" w:cs="Times New Roman"/>
                <w:color w:val="000000"/>
                <w:sz w:val="24"/>
                <w:szCs w:val="24"/>
              </w:rPr>
            </w:pPr>
            <w:r w:rsidRPr="00E0567B">
              <w:rPr>
                <w:rFonts w:ascii="Times New Roman" w:eastAsia="Times New Roman" w:hAnsi="Times New Roman" w:cs="Times New Roman"/>
                <w:sz w:val="24"/>
                <w:szCs w:val="24"/>
              </w:rPr>
              <w:t>Bankas -</w:t>
            </w:r>
            <w:r w:rsidR="00682DF5">
              <w:rPr>
                <w:rFonts w:ascii="Times New Roman" w:eastAsia="Times New Roman" w:hAnsi="Times New Roman" w:cs="Times New Roman"/>
                <w:sz w:val="24"/>
                <w:szCs w:val="24"/>
              </w:rPr>
              <w:t xml:space="preserve"> </w:t>
            </w:r>
            <w:r w:rsidRPr="00E0567B">
              <w:rPr>
                <w:rFonts w:ascii="Times New Roman" w:eastAsia="Times New Roman" w:hAnsi="Times New Roman" w:cs="Times New Roman"/>
                <w:sz w:val="24"/>
                <w:szCs w:val="24"/>
              </w:rPr>
              <w:t>Lietuvos Respublikos finansų ministerija</w:t>
            </w:r>
          </w:p>
        </w:tc>
      </w:tr>
      <w:tr w:rsidR="00DC63EF" w14:paraId="540FB84A" w14:textId="77777777" w:rsidTr="00391DC3">
        <w:trPr>
          <w:trHeight w:val="380"/>
        </w:trPr>
        <w:tc>
          <w:tcPr>
            <w:tcW w:w="10490" w:type="dxa"/>
            <w:tcBorders>
              <w:top w:val="single" w:sz="4" w:space="0" w:color="000000"/>
              <w:left w:val="single" w:sz="4" w:space="0" w:color="000000"/>
              <w:bottom w:val="single" w:sz="4" w:space="0" w:color="000000"/>
              <w:right w:val="single" w:sz="4" w:space="0" w:color="000000"/>
            </w:tcBorders>
          </w:tcPr>
          <w:p w14:paraId="55245D12" w14:textId="77777777" w:rsidR="00DC63EF" w:rsidRDefault="00DC63EF" w:rsidP="004E3AE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Pr="00BB2F67">
              <w:rPr>
                <w:rFonts w:ascii="Times New Roman" w:eastAsia="Times New Roman" w:hAnsi="Times New Roman" w:cs="Times New Roman"/>
                <w:b/>
                <w:sz w:val="24"/>
                <w:szCs w:val="24"/>
              </w:rPr>
              <w:t>Pardavėjo rekvizitai:</w:t>
            </w:r>
          </w:p>
          <w:p w14:paraId="37E79BA5" w14:textId="43BD5BF8" w:rsidR="00DC63EF" w:rsidRDefault="00BB2F67" w:rsidP="004E3AE0">
            <w:pPr>
              <w:spacing w:after="0" w:line="240" w:lineRule="auto"/>
              <w:jc w:val="both"/>
              <w:rPr>
                <w:rFonts w:ascii="Times New Roman" w:eastAsia="Times New Roman" w:hAnsi="Times New Roman" w:cs="Times New Roman"/>
                <w:sz w:val="24"/>
                <w:szCs w:val="24"/>
              </w:rPr>
            </w:pPr>
            <w:r w:rsidRPr="00BB2F67">
              <w:rPr>
                <w:rFonts w:ascii="Times New Roman" w:eastAsia="Times New Roman" w:hAnsi="Times New Roman" w:cs="Times New Roman"/>
                <w:sz w:val="24"/>
                <w:szCs w:val="24"/>
              </w:rPr>
              <w:t xml:space="preserve">UAB </w:t>
            </w:r>
          </w:p>
          <w:p w14:paraId="23EEDB36" w14:textId="527E072B" w:rsidR="00BB2F67" w:rsidRDefault="00BB2F67" w:rsidP="004E3AE0">
            <w:pPr>
              <w:spacing w:after="0" w:line="240" w:lineRule="auto"/>
              <w:jc w:val="both"/>
              <w:rPr>
                <w:rFonts w:ascii="Times New Roman" w:eastAsia="Times New Roman" w:hAnsi="Times New Roman" w:cs="Times New Roman"/>
                <w:sz w:val="24"/>
                <w:szCs w:val="24"/>
              </w:rPr>
            </w:pPr>
            <w:r w:rsidRPr="00BB2F67">
              <w:rPr>
                <w:rFonts w:ascii="Times New Roman" w:eastAsia="Times New Roman" w:hAnsi="Times New Roman" w:cs="Times New Roman"/>
                <w:sz w:val="24"/>
                <w:szCs w:val="24"/>
              </w:rPr>
              <w:t xml:space="preserve">Kodas </w:t>
            </w:r>
          </w:p>
          <w:p w14:paraId="6C4BE20A" w14:textId="47E5E0CD" w:rsidR="00BB2F67" w:rsidRDefault="00BB2F67" w:rsidP="004E3AE0">
            <w:pPr>
              <w:spacing w:after="0" w:line="240" w:lineRule="auto"/>
              <w:jc w:val="both"/>
              <w:rPr>
                <w:rFonts w:ascii="Times New Roman" w:eastAsia="Times New Roman" w:hAnsi="Times New Roman" w:cs="Times New Roman"/>
                <w:sz w:val="24"/>
                <w:szCs w:val="24"/>
              </w:rPr>
            </w:pPr>
            <w:r w:rsidRPr="00BB2F67">
              <w:rPr>
                <w:rFonts w:ascii="Times New Roman" w:eastAsia="Times New Roman" w:hAnsi="Times New Roman" w:cs="Times New Roman"/>
                <w:sz w:val="24"/>
                <w:szCs w:val="24"/>
              </w:rPr>
              <w:t>PVM kodas</w:t>
            </w:r>
            <w:r>
              <w:rPr>
                <w:rFonts w:ascii="Times New Roman" w:eastAsia="Times New Roman" w:hAnsi="Times New Roman" w:cs="Times New Roman"/>
                <w:sz w:val="24"/>
                <w:szCs w:val="24"/>
              </w:rPr>
              <w:t xml:space="preserve"> </w:t>
            </w:r>
            <w:r w:rsidRPr="00BB2F67">
              <w:rPr>
                <w:rFonts w:ascii="Times New Roman" w:eastAsia="Times New Roman" w:hAnsi="Times New Roman" w:cs="Times New Roman"/>
                <w:sz w:val="24"/>
                <w:szCs w:val="24"/>
              </w:rPr>
              <w:t>LT</w:t>
            </w:r>
          </w:p>
          <w:p w14:paraId="01EF94B8" w14:textId="58EDECB1" w:rsidR="00BB2F67" w:rsidRDefault="00BB2F67" w:rsidP="004E3AE0">
            <w:pPr>
              <w:spacing w:after="0" w:line="240" w:lineRule="auto"/>
              <w:jc w:val="both"/>
              <w:rPr>
                <w:rFonts w:ascii="Times New Roman" w:eastAsia="Times New Roman" w:hAnsi="Times New Roman" w:cs="Times New Roman"/>
                <w:sz w:val="24"/>
                <w:szCs w:val="24"/>
              </w:rPr>
            </w:pPr>
            <w:r w:rsidRPr="00BB2F67">
              <w:rPr>
                <w:rFonts w:ascii="Times New Roman" w:eastAsia="Times New Roman" w:hAnsi="Times New Roman" w:cs="Times New Roman"/>
                <w:sz w:val="24"/>
                <w:szCs w:val="24"/>
              </w:rPr>
              <w:t>A. s. LT</w:t>
            </w:r>
          </w:p>
          <w:p w14:paraId="6F135779" w14:textId="0DA6F49C" w:rsidR="00BB2F67" w:rsidRDefault="003B6CD0" w:rsidP="004E3A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Bankas</w:t>
            </w:r>
          </w:p>
        </w:tc>
      </w:tr>
    </w:tbl>
    <w:p w14:paraId="213B6C28" w14:textId="77777777" w:rsidR="00F74AF2" w:rsidRPr="003B2185" w:rsidRDefault="00F74AF2" w:rsidP="00F74AF2">
      <w:pPr>
        <w:spacing w:after="0"/>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BB2F67">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74E75F5D" w14:textId="701D4F86" w:rsidR="003B6CD0" w:rsidRPr="003B6CD0" w:rsidRDefault="003B6CD0" w:rsidP="003B6CD0">
      <w:pPr>
        <w:spacing w:after="0"/>
        <w:rPr>
          <w:rFonts w:ascii="Times New Roman" w:eastAsia="Times New Roman" w:hAnsi="Times New Roman" w:cs="Times New Roman"/>
          <w:sz w:val="24"/>
          <w:szCs w:val="24"/>
        </w:rPr>
      </w:pPr>
      <w:bookmarkStart w:id="0" w:name="_Hlk233292177"/>
      <w:r w:rsidRPr="003B6CD0">
        <w:rPr>
          <w:rFonts w:ascii="Times New Roman" w:eastAsia="Times New Roman" w:hAnsi="Times New Roman" w:cs="Times New Roman"/>
          <w:sz w:val="24"/>
          <w:szCs w:val="24"/>
        </w:rPr>
        <w:t xml:space="preserve">Generolo Jono Žemaičio </w:t>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t>UAB „“</w:t>
      </w:r>
    </w:p>
    <w:p w14:paraId="6B42729C" w14:textId="77777777" w:rsidR="003B6CD0" w:rsidRPr="003B6CD0" w:rsidRDefault="003B6CD0" w:rsidP="003B6CD0">
      <w:pPr>
        <w:spacing w:after="0"/>
        <w:rPr>
          <w:rFonts w:ascii="Times New Roman" w:eastAsia="Times New Roman" w:hAnsi="Times New Roman" w:cs="Times New Roman"/>
          <w:sz w:val="24"/>
          <w:szCs w:val="24"/>
        </w:rPr>
      </w:pPr>
      <w:r w:rsidRPr="003B6CD0">
        <w:rPr>
          <w:rFonts w:ascii="Times New Roman" w:eastAsia="Times New Roman" w:hAnsi="Times New Roman" w:cs="Times New Roman"/>
          <w:sz w:val="24"/>
          <w:szCs w:val="24"/>
        </w:rPr>
        <w:t>Lietuvos karo akademija</w:t>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t>Direktorius</w:t>
      </w:r>
    </w:p>
    <w:p w14:paraId="6F33C660" w14:textId="57B5AF92" w:rsidR="003B6CD0" w:rsidRPr="003B6CD0" w:rsidRDefault="003B6CD0" w:rsidP="003B6CD0">
      <w:pPr>
        <w:spacing w:after="0"/>
        <w:rPr>
          <w:rFonts w:ascii="Times New Roman" w:eastAsia="Times New Roman" w:hAnsi="Times New Roman" w:cs="Times New Roman"/>
          <w:sz w:val="24"/>
          <w:szCs w:val="24"/>
        </w:rPr>
      </w:pPr>
      <w:r w:rsidRPr="003B6CD0">
        <w:rPr>
          <w:rFonts w:ascii="Times New Roman" w:eastAsia="Times New Roman" w:hAnsi="Times New Roman" w:cs="Times New Roman"/>
          <w:sz w:val="24"/>
          <w:szCs w:val="24"/>
        </w:rPr>
        <w:t>Štabo G3 skyriaus  viršininkas,</w:t>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p>
    <w:p w14:paraId="304E4CE2" w14:textId="77777777" w:rsidR="003B6CD0" w:rsidRPr="003B6CD0" w:rsidRDefault="003B6CD0" w:rsidP="003B6CD0">
      <w:pPr>
        <w:spacing w:after="0"/>
        <w:rPr>
          <w:rFonts w:ascii="Times New Roman" w:eastAsia="Times New Roman" w:hAnsi="Times New Roman" w:cs="Times New Roman"/>
          <w:sz w:val="24"/>
          <w:szCs w:val="24"/>
        </w:rPr>
      </w:pPr>
      <w:r w:rsidRPr="003B6CD0">
        <w:rPr>
          <w:rFonts w:ascii="Times New Roman" w:eastAsia="Times New Roman" w:hAnsi="Times New Roman" w:cs="Times New Roman"/>
          <w:sz w:val="24"/>
          <w:szCs w:val="24"/>
        </w:rPr>
        <w:t>vykdantis Štabo viršininko funkcijas</w:t>
      </w:r>
      <w:r w:rsidRPr="003B6CD0">
        <w:rPr>
          <w:rFonts w:ascii="Times New Roman" w:eastAsia="Times New Roman" w:hAnsi="Times New Roman" w:cs="Times New Roman"/>
          <w:sz w:val="24"/>
          <w:szCs w:val="24"/>
        </w:rPr>
        <w:tab/>
      </w:r>
    </w:p>
    <w:p w14:paraId="336843E7" w14:textId="46E84541" w:rsidR="00F74AF2" w:rsidRDefault="003B6CD0" w:rsidP="003B6CD0">
      <w:pPr>
        <w:spacing w:after="0"/>
        <w:rPr>
          <w:rFonts w:ascii="Times New Roman" w:eastAsia="Times New Roman" w:hAnsi="Times New Roman" w:cs="Times New Roman"/>
          <w:sz w:val="24"/>
          <w:szCs w:val="24"/>
        </w:rPr>
      </w:pPr>
      <w:r w:rsidRPr="003B6CD0">
        <w:rPr>
          <w:rFonts w:ascii="Times New Roman" w:eastAsia="Times New Roman" w:hAnsi="Times New Roman" w:cs="Times New Roman"/>
          <w:sz w:val="24"/>
          <w:szCs w:val="24"/>
        </w:rPr>
        <w:t xml:space="preserve">mjr. Artūras </w:t>
      </w:r>
      <w:proofErr w:type="spellStart"/>
      <w:r w:rsidRPr="003B6CD0">
        <w:rPr>
          <w:rFonts w:ascii="Times New Roman" w:eastAsia="Times New Roman" w:hAnsi="Times New Roman" w:cs="Times New Roman"/>
          <w:sz w:val="24"/>
          <w:szCs w:val="24"/>
        </w:rPr>
        <w:t>Patašonka</w:t>
      </w:r>
      <w:proofErr w:type="spellEnd"/>
      <w:r w:rsidRPr="003B6CD0">
        <w:rPr>
          <w:rFonts w:ascii="Times New Roman" w:eastAsia="Times New Roman" w:hAnsi="Times New Roman" w:cs="Times New Roman"/>
          <w:sz w:val="24"/>
          <w:szCs w:val="24"/>
        </w:rPr>
        <w:t xml:space="preserve">        </w:t>
      </w:r>
      <w:bookmarkEnd w:id="0"/>
      <w:r w:rsidR="00F74AF2" w:rsidRPr="003B2185">
        <w:rPr>
          <w:rFonts w:ascii="Times New Roman" w:eastAsia="Times New Roman" w:hAnsi="Times New Roman" w:cs="Times New Roman"/>
          <w:sz w:val="24"/>
          <w:szCs w:val="24"/>
        </w:rPr>
        <w:tab/>
      </w:r>
      <w:r w:rsidR="00F74AF2" w:rsidRPr="003B2185">
        <w:rPr>
          <w:rFonts w:ascii="Times New Roman" w:eastAsia="Times New Roman" w:hAnsi="Times New Roman" w:cs="Times New Roman"/>
          <w:sz w:val="24"/>
          <w:szCs w:val="24"/>
        </w:rPr>
        <w:tab/>
      </w:r>
      <w:r w:rsidR="00BB2F67">
        <w:rPr>
          <w:rFonts w:ascii="Times New Roman" w:eastAsia="Times New Roman" w:hAnsi="Times New Roman" w:cs="Times New Roman"/>
          <w:sz w:val="24"/>
          <w:szCs w:val="24"/>
        </w:rPr>
        <w:tab/>
      </w:r>
      <w:r w:rsidR="00BB2F67">
        <w:rPr>
          <w:rFonts w:ascii="Times New Roman" w:eastAsia="Times New Roman" w:hAnsi="Times New Roman" w:cs="Times New Roman"/>
          <w:sz w:val="24"/>
          <w:szCs w:val="24"/>
        </w:rPr>
        <w:tab/>
      </w:r>
      <w:r w:rsidR="00BB2F67">
        <w:rPr>
          <w:rFonts w:ascii="Times New Roman" w:eastAsia="Times New Roman" w:hAnsi="Times New Roman" w:cs="Times New Roman"/>
          <w:sz w:val="24"/>
          <w:szCs w:val="24"/>
        </w:rPr>
        <w:tab/>
      </w:r>
      <w:r w:rsidR="00BB2F67">
        <w:rPr>
          <w:rFonts w:ascii="Times New Roman" w:eastAsia="Times New Roman" w:hAnsi="Times New Roman" w:cs="Times New Roman"/>
          <w:sz w:val="24"/>
          <w:szCs w:val="24"/>
        </w:rPr>
        <w:tab/>
      </w:r>
    </w:p>
    <w:p w14:paraId="4201BAE7" w14:textId="77777777" w:rsidR="008E37EB" w:rsidRDefault="008E37EB">
      <w:pPr>
        <w:spacing w:after="0"/>
        <w:rPr>
          <w:rFonts w:ascii="Times New Roman" w:eastAsia="Times New Roman" w:hAnsi="Times New Roman" w:cs="Times New Roman"/>
          <w:sz w:val="24"/>
          <w:szCs w:val="24"/>
        </w:rPr>
      </w:pPr>
    </w:p>
    <w:p w14:paraId="576BFC6B" w14:textId="77777777" w:rsidR="008E37EB" w:rsidRDefault="008E37EB">
      <w:pPr>
        <w:spacing w:after="0"/>
        <w:rPr>
          <w:rFonts w:ascii="Times New Roman" w:eastAsia="Times New Roman" w:hAnsi="Times New Roman" w:cs="Times New Roman"/>
          <w:sz w:val="24"/>
          <w:szCs w:val="24"/>
        </w:rPr>
      </w:pPr>
    </w:p>
    <w:p w14:paraId="64BF802B"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21A4CFA9"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4ABF384C"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24DF9467"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304CF043"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12AA00B3"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1EE99C03"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0312CF6C"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03AC1BC9" w14:textId="77777777" w:rsidR="004C4200" w:rsidRDefault="004C4200" w:rsidP="004E3AE0">
      <w:pPr>
        <w:spacing w:after="0" w:line="240" w:lineRule="auto"/>
        <w:jc w:val="center"/>
        <w:rPr>
          <w:rFonts w:ascii="Times New Roman" w:eastAsia="Times New Roman" w:hAnsi="Times New Roman" w:cs="Times New Roman"/>
          <w:b/>
          <w:sz w:val="24"/>
          <w:szCs w:val="24"/>
        </w:rPr>
      </w:pPr>
    </w:p>
    <w:p w14:paraId="7A82CC98" w14:textId="77777777" w:rsidR="00C327E1" w:rsidRDefault="00C327E1" w:rsidP="004E3AE0">
      <w:pPr>
        <w:spacing w:after="0" w:line="240" w:lineRule="auto"/>
        <w:jc w:val="center"/>
        <w:rPr>
          <w:rFonts w:ascii="Times New Roman" w:eastAsia="Times New Roman" w:hAnsi="Times New Roman" w:cs="Times New Roman"/>
          <w:b/>
          <w:sz w:val="24"/>
          <w:szCs w:val="24"/>
        </w:rPr>
      </w:pPr>
    </w:p>
    <w:p w14:paraId="1E2810DF" w14:textId="77777777" w:rsidR="00486236" w:rsidRDefault="00486236" w:rsidP="003B6CD0">
      <w:pPr>
        <w:spacing w:after="0" w:line="240" w:lineRule="auto"/>
        <w:rPr>
          <w:rFonts w:ascii="Times New Roman" w:eastAsia="Times New Roman" w:hAnsi="Times New Roman" w:cs="Times New Roman"/>
          <w:b/>
          <w:sz w:val="24"/>
          <w:szCs w:val="24"/>
        </w:rPr>
      </w:pPr>
    </w:p>
    <w:p w14:paraId="713D400A" w14:textId="77777777" w:rsidR="00486236" w:rsidRDefault="00486236" w:rsidP="00BB2F67">
      <w:pPr>
        <w:spacing w:after="0" w:line="240" w:lineRule="auto"/>
        <w:rPr>
          <w:rFonts w:ascii="Times New Roman" w:eastAsia="Times New Roman" w:hAnsi="Times New Roman" w:cs="Times New Roman"/>
          <w:b/>
          <w:sz w:val="24"/>
          <w:szCs w:val="24"/>
        </w:rPr>
      </w:pPr>
    </w:p>
    <w:p w14:paraId="1D98B858" w14:textId="77777777" w:rsidR="00BB2F67" w:rsidRDefault="00BB2F67" w:rsidP="00BB2F67">
      <w:pPr>
        <w:spacing w:after="0" w:line="240" w:lineRule="auto"/>
        <w:rPr>
          <w:rFonts w:ascii="Times New Roman" w:eastAsia="Times New Roman" w:hAnsi="Times New Roman" w:cs="Times New Roman"/>
          <w:b/>
          <w:sz w:val="24"/>
          <w:szCs w:val="24"/>
        </w:rPr>
      </w:pPr>
    </w:p>
    <w:p w14:paraId="0B89E874" w14:textId="77777777" w:rsidR="00486236" w:rsidRDefault="00486236" w:rsidP="004E3AE0">
      <w:pPr>
        <w:spacing w:after="0" w:line="240" w:lineRule="auto"/>
        <w:jc w:val="center"/>
        <w:rPr>
          <w:rFonts w:ascii="Times New Roman" w:eastAsia="Times New Roman" w:hAnsi="Times New Roman" w:cs="Times New Roman"/>
          <w:b/>
          <w:sz w:val="24"/>
          <w:szCs w:val="24"/>
        </w:rPr>
      </w:pPr>
    </w:p>
    <w:p w14:paraId="77396086" w14:textId="77777777" w:rsidR="008E37EB" w:rsidRDefault="00307382" w:rsidP="004E3AE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 PIRKIMO-PARDAVIMO SUTARTIS</w:t>
      </w:r>
    </w:p>
    <w:p w14:paraId="6F38DB8E" w14:textId="77777777" w:rsidR="004E3AE0" w:rsidRDefault="004E3AE0" w:rsidP="004E3AE0">
      <w:pPr>
        <w:spacing w:after="0" w:line="240" w:lineRule="auto"/>
        <w:jc w:val="center"/>
        <w:rPr>
          <w:rFonts w:ascii="Times New Roman" w:eastAsia="Times New Roman" w:hAnsi="Times New Roman" w:cs="Times New Roman"/>
          <w:b/>
          <w:sz w:val="24"/>
          <w:szCs w:val="24"/>
        </w:rPr>
      </w:pPr>
    </w:p>
    <w:p w14:paraId="734BBF8F" w14:textId="77777777" w:rsidR="008E37EB" w:rsidRDefault="0030738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BENDROJI DALIS</w:t>
      </w:r>
    </w:p>
    <w:p w14:paraId="3C00BD39" w14:textId="77777777" w:rsidR="008E37EB" w:rsidRDefault="008E37EB">
      <w:pPr>
        <w:spacing w:after="0" w:line="240" w:lineRule="auto"/>
        <w:jc w:val="center"/>
        <w:rPr>
          <w:rFonts w:ascii="Times New Roman" w:eastAsia="Times New Roman" w:hAnsi="Times New Roman" w:cs="Times New Roman"/>
          <w:b/>
          <w:sz w:val="24"/>
          <w:szCs w:val="24"/>
        </w:rPr>
      </w:pPr>
    </w:p>
    <w:p w14:paraId="0367F952"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Sąvokos</w:t>
      </w:r>
    </w:p>
    <w:p w14:paraId="46D4687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Šioje Sutartyje naudojamos pagrindinės sąvokos:</w:t>
      </w:r>
    </w:p>
    <w:p w14:paraId="5DB7DD51" w14:textId="77777777" w:rsidR="008E37EB" w:rsidRDefault="00307382">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Sutartis – šios prekių viešojo pirkimo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pardavimo sutarties bendroji ir specialioji dalys, prekių viešojo pirkimo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pardavimo sutarties priedai. </w:t>
      </w:r>
    </w:p>
    <w:p w14:paraId="71B24896" w14:textId="77777777" w:rsidR="008E37EB" w:rsidRDefault="00307382">
      <w:pPr>
        <w:tabs>
          <w:tab w:val="left" w:pos="-180"/>
          <w:tab w:val="left" w:pos="0"/>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Sutarties Šalys –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w:t>
      </w:r>
    </w:p>
    <w:p w14:paraId="5F978C5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1.1.2.1.</w:t>
      </w:r>
      <w:r>
        <w:rPr>
          <w:rFonts w:ascii="Times New Roman" w:eastAsia="Times New Roman" w:hAnsi="Times New Roman" w:cs="Times New Roman"/>
          <w:b/>
          <w:sz w:val="24"/>
          <w:szCs w:val="24"/>
        </w:rPr>
        <w:t xml:space="preserve"> Pirkėjas</w:t>
      </w:r>
      <w:r>
        <w:rPr>
          <w:rFonts w:ascii="Times New Roman" w:eastAsia="Times New Roman" w:hAnsi="Times New Roman" w:cs="Times New Roman"/>
          <w:sz w:val="24"/>
          <w:szCs w:val="24"/>
        </w:rPr>
        <w:t xml:space="preserve"> – tai Sutarties šalis, kurios rekvizitai nurodyti Sutartyje, perkantis Prekę šioje Sutartyje nurodytomis sąlygomis;</w:t>
      </w:r>
    </w:p>
    <w:p w14:paraId="53F0BEF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 tai Sutarties šalis, kurios rekvizitai nurodyti Sutartyje, parduodantis Prekę šioje Sutartyje nurodytomis sąlygomis.</w:t>
      </w:r>
    </w:p>
    <w:p w14:paraId="55DA5115"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Pr>
          <w:rFonts w:ascii="Times New Roman" w:eastAsia="Times New Roman" w:hAnsi="Times New Roman" w:cs="Times New Roman"/>
          <w:b/>
          <w:sz w:val="24"/>
          <w:szCs w:val="24"/>
        </w:rPr>
        <w:t xml:space="preserve"> Gavėjas</w:t>
      </w:r>
      <w:r>
        <w:rPr>
          <w:rFonts w:ascii="Times New Roman" w:eastAsia="Times New Roman" w:hAnsi="Times New Roman" w:cs="Times New Roman"/>
          <w:sz w:val="24"/>
          <w:szCs w:val="24"/>
        </w:rPr>
        <w:t xml:space="preserve"> – Pirkėjo padalinys, nurodytas Sutarties specialiojoje dalyje arba Sutarties priede, kuriam pristatomos prekės.</w:t>
      </w:r>
    </w:p>
    <w:p w14:paraId="3365868B"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Trečiasis asmuo – tai bet kuris fizinis ar juridinis asmuo (taip pat valstybė, valstybės institucijos, savivaldybė, savivaldybės institucijos), išskyrus </w:t>
      </w:r>
      <w:r>
        <w:rPr>
          <w:rFonts w:ascii="Times New Roman" w:eastAsia="Times New Roman" w:hAnsi="Times New Roman" w:cs="Times New Roman"/>
          <w:b/>
          <w:sz w:val="24"/>
          <w:szCs w:val="24"/>
        </w:rPr>
        <w:t>Gavėją</w:t>
      </w:r>
      <w:r>
        <w:rPr>
          <w:rFonts w:ascii="Times New Roman" w:eastAsia="Times New Roman" w:hAnsi="Times New Roman" w:cs="Times New Roman"/>
          <w:sz w:val="24"/>
          <w:szCs w:val="24"/>
        </w:rPr>
        <w:t>, kuris nėra šios Sutarties šalis.</w:t>
      </w:r>
    </w:p>
    <w:p w14:paraId="58E75C42"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1.1.5. Licencijos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visos reikalingos licencijos ir/arba leidimai būtini Sutarties vykdymui.</w:t>
      </w:r>
    </w:p>
    <w:p w14:paraId="3ECB410B"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68B2082" w14:textId="77777777" w:rsidR="008E37EB" w:rsidRDefault="00307382">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Šalių iš anksto sutarti minimalūs nuostoliai – tai Sutarties nustatyta arba Sutartyje nustatyta tvarka apskaičiuota ir neginčijama pinigų suma, kurią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jeigu sutartiniai įsipareigojimai neįvykdyti arba netinkamai įvykdyti.</w:t>
      </w:r>
    </w:p>
    <w:p w14:paraId="726AE913" w14:textId="77777777" w:rsidR="008E37EB" w:rsidRDefault="00307382">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 Kainodaros taisyklės – Sutartyje nustatyta kaina/įkainiai ar Sutarties kainos/įkainių apskaičiavimo bei kainos/įkainių koregavimo taisyklės.</w:t>
      </w:r>
    </w:p>
    <w:p w14:paraId="0A7C738B" w14:textId="77777777" w:rsidR="008E37EB" w:rsidRDefault="00307382">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 Prekių siunta – tai vienu metu pristatomų prekių kiekis.</w:t>
      </w:r>
    </w:p>
    <w:p w14:paraId="636955DD" w14:textId="77777777" w:rsidR="008E37EB" w:rsidRDefault="00307382">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1.1.10. Prekių partija – tai prekės, turinčios tas pačias savybes, pagamintos pagal tą pačią technologiją, tomis pačiomis sąlygomis, iš žaliavų ar medžiagų gautų iš to paties žaliavų ar medžiagų gamintojo/ pardavėjo.</w:t>
      </w:r>
    </w:p>
    <w:p w14:paraId="5B0FEC3B" w14:textId="77777777" w:rsidR="008E37EB" w:rsidRDefault="00307382">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1.1.11. Medžiagų partija – 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CE67152" w14:textId="77777777" w:rsidR="008E37EB" w:rsidRDefault="00307382">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F96211D" w14:textId="77777777" w:rsidR="008E37EB" w:rsidRDefault="00307382">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Sutarties dalių ir straipsnių pavadinimai yra naudojami tik nuorodų patogumui ir aiškinant Sutartį gali būti naudojami tik kaip papildoma priemonė.</w:t>
      </w:r>
    </w:p>
    <w:p w14:paraId="3D815CEE" w14:textId="77777777" w:rsidR="008E37EB" w:rsidRDefault="00307382">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Jeigu Sutartyje nenustatyta kitaip, Sutarties trukmė ir kiti terminai yra skaičiuojami kalendorinėmis dienomis. </w:t>
      </w:r>
    </w:p>
    <w:p w14:paraId="26D6F8FE" w14:textId="77777777" w:rsidR="008E37EB" w:rsidRDefault="00307382">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14:paraId="201AFCA5" w14:textId="77777777" w:rsidR="008E37EB" w:rsidRDefault="00307382">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Sutartyje, kur reikalauja kontekstas, žodžiai pateikti vienaskaitoje, gali turėti daugiskaitos prasmę ir atvirkščiai.</w:t>
      </w:r>
    </w:p>
    <w:p w14:paraId="5498499B" w14:textId="15135BCE" w:rsidR="00191523" w:rsidRDefault="00307382" w:rsidP="0029537B">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Tais atvejais, kai tam tikra prasmė yra skirtinga tarp nurodytosios žodžiais ir nurodytosios skaičiais, vadovaujamasi žodine prasme.</w:t>
      </w:r>
    </w:p>
    <w:p w14:paraId="22B5BB3D" w14:textId="77777777" w:rsidR="0029537B" w:rsidRDefault="0029537B" w:rsidP="0029537B">
      <w:pPr>
        <w:tabs>
          <w:tab w:val="left" w:pos="1701"/>
        </w:tabs>
        <w:spacing w:after="0" w:line="240" w:lineRule="auto"/>
        <w:jc w:val="both"/>
        <w:rPr>
          <w:rFonts w:ascii="Times New Roman" w:eastAsia="Times New Roman" w:hAnsi="Times New Roman" w:cs="Times New Roman"/>
          <w:sz w:val="24"/>
          <w:szCs w:val="24"/>
        </w:rPr>
      </w:pPr>
    </w:p>
    <w:p w14:paraId="397F0F5E"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Sutarties kaina/prekių įkainiai/kainodaros taisyklės</w:t>
      </w:r>
    </w:p>
    <w:p w14:paraId="5A7D4970"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Sutarties kaina/įkainiai – pinigų suma, kurią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Sutartyje nustatyta tvarka ir terminais įsipareigoja sumokėti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w:t>
      </w:r>
    </w:p>
    <w:p w14:paraId="137721AF"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14:paraId="5C5401C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DD5FD67"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 Sutarties kainą/prekių įkainius privalo įskaičiuoti visas su prekių tiekimu susijusias išlaidas ir mokesčius, įskaitant, bet neapsiribojant:</w:t>
      </w:r>
    </w:p>
    <w:p w14:paraId="3567096C"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 logistikos (transportavimo) išlaidas;</w:t>
      </w:r>
    </w:p>
    <w:p w14:paraId="4CE14621"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 pakavimo, pakrovimo, tranzito, iškrovimo, išpakavimo, tikrinimo, draudimo ir kitas su prekių tiekimu susijusias išlaidas;</w:t>
      </w:r>
    </w:p>
    <w:p w14:paraId="794C4E48"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2.4.3. visas su dokumentų, kurių reikalauja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rengimu ir pateikimu susijusias išlaidas;</w:t>
      </w:r>
    </w:p>
    <w:p w14:paraId="7F640861"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2.4.4. pristatytų prekių surinkimo vietoje ir/arba paleidimo, ir/arba priežiūros išlaidas;</w:t>
      </w:r>
    </w:p>
    <w:p w14:paraId="3BA2648E"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 aprūpinimo įrankiais, reikalingais pristatytų prekių surinkimui ir/arba priežiūrai, išlaidas;</w:t>
      </w:r>
    </w:p>
    <w:p w14:paraId="5FF8640A"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 naudojimo ir priežiūros instrukcijų, numatytų Techninėje specifikacijoje, pateikimo išlaidas;</w:t>
      </w:r>
    </w:p>
    <w:p w14:paraId="5722C646"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2.4.7. prekių garantinio remonto išlaidas;</w:t>
      </w:r>
    </w:p>
    <w:p w14:paraId="6C1D41D2"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2.4.8. visas su darbinių pavyzdžių pagaminimu ir pateikimu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susijusias išlaidas;</w:t>
      </w:r>
    </w:p>
    <w:p w14:paraId="3972FFB0"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2.4.9. visas su medžiaginių pavyzdžių (pagrindinių ir priedų), kurios naudojamos produkto gamyboje, pagaminimu ir pateikimu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susijusias išlaidas.</w:t>
      </w:r>
    </w:p>
    <w:p w14:paraId="0BC7DA15" w14:textId="77777777" w:rsidR="008E37EB" w:rsidRDefault="00307382">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Užsienio valiutų kursų svyravimo, gamintojų kainų keitimo rizika tenka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w:t>
      </w:r>
    </w:p>
    <w:p w14:paraId="0D0614A0"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Su Sutarties specialiojoje dalyje nurodytu Subtiekėju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gali sudaryti trišalę tiesioginio atsiskaitymo sutartį, kuria Šalių ir Subtiekėjo sutarta apimtimi ir sąlygomis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perleidžia teisę Subtiekėjui reikalauti iš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mokėti sutartą dalį Sutarties kainos. Reikalavimo teisės perleidimas Subtiekėjui nesudarius trišalės tiesioginio atsiskaitymo Sutarties negalioja.</w:t>
      </w:r>
    </w:p>
    <w:p w14:paraId="3D51EC0E"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Subtiekėjas, norėdamas, kad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tiesiogiai atsiskaitytų su juo raštu praneša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kad pageidauja sudaryti tiesioginio atsiskaitymo sutartį. Kartu su prašymu sudaryti tiesioginio atsiskaitymo sutartį Subtiekėjas turi pateikti:</w:t>
      </w:r>
    </w:p>
    <w:p w14:paraId="0AD9BC31"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2.7.1. Pagrindines tiesioginio atsiskaitymo sutarties sąlygas nurodytas Sutarties bendrosios dalies 2.8 punkte. </w:t>
      </w:r>
    </w:p>
    <w:p w14:paraId="5E1554E1"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2.7.2.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patvirtinimą, kad jis sutinka Subtiekėjo siūlomomis sąlygomis sudaryti tiesioginio atsiskaitymo sutartį. </w:t>
      </w:r>
    </w:p>
    <w:p w14:paraId="7366149A"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 Dokumentus įrodančius, kad nėra Viešųjų pirkimų įstatymo 46 straipsnio 1 dalyje nurodytų pagrindų.</w:t>
      </w:r>
    </w:p>
    <w:p w14:paraId="2E31421F"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rFonts w:ascii="Times New Roman" w:eastAsia="Times New Roman" w:hAnsi="Times New Roman" w:cs="Times New Roman"/>
          <w:b/>
          <w:sz w:val="24"/>
          <w:szCs w:val="24"/>
        </w:rPr>
        <w:t>Pardavėju</w:t>
      </w:r>
      <w:r>
        <w:rPr>
          <w:rFonts w:ascii="Times New Roman" w:eastAsia="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papildomas prievolių, užtikrinimas (taikoma tik numatant avansinius mokėjimus). </w:t>
      </w:r>
    </w:p>
    <w:p w14:paraId="32C2619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14:paraId="662614B9"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2.10. Tiesioginis atsiskaitymas su Subtiekėju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jo prisiimtų įsipareigojimų pagal sudarytą Pirkimo sutartį. Sutartyje numatytos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teisės, pareigos ir kiti įsipareigojimai nesusiję su reikalavimo teise sumokėti Sutarties kainą perleidimu Subtiekėjui negali būti perduoti.</w:t>
      </w:r>
    </w:p>
    <w:p w14:paraId="5DF5F29E"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reikšti Subtiekėjui visus atsikirtimus, kuriuos jis turėjo teisę reikšti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iki reikalavimo teisės perdavimo.</w:t>
      </w:r>
    </w:p>
    <w:p w14:paraId="3F698971"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2.12. Kilus ginčui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dėl tiesioginio atsiskaitymo sutartyje numatytų atsiskaitymų ar jų tvarkos, visos mokėjimo prievolės vykdomos–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Jei Subtiekėjo reikalavimas (sąskaita ar kitas dokumentas) yra nesuderintas su </w:t>
      </w:r>
      <w:r>
        <w:rPr>
          <w:rFonts w:ascii="Times New Roman" w:eastAsia="Times New Roman" w:hAnsi="Times New Roman" w:cs="Times New Roman"/>
          <w:b/>
          <w:sz w:val="24"/>
          <w:szCs w:val="24"/>
        </w:rPr>
        <w:t>Pardavėju</w:t>
      </w:r>
      <w:r>
        <w:rPr>
          <w:rFonts w:ascii="Times New Roman" w:eastAsia="Times New Roman" w:hAnsi="Times New Roman" w:cs="Times New Roman"/>
          <w:sz w:val="24"/>
          <w:szCs w:val="24"/>
        </w:rPr>
        <w:t xml:space="preserve">, bus laikoma, kad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yra kilęs ginčas. </w:t>
      </w:r>
    </w:p>
    <w:p w14:paraId="4ECA790F" w14:textId="0EF32444"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Visi Pirkimo sutarties mokėjimų dokumentai yra teikiami naudojantis informacinės sistemos „</w:t>
      </w:r>
      <w:r w:rsidR="00486236">
        <w:rPr>
          <w:rFonts w:ascii="Times New Roman" w:eastAsia="Times New Roman" w:hAnsi="Times New Roman" w:cs="Times New Roman"/>
          <w:sz w:val="24"/>
          <w:szCs w:val="24"/>
        </w:rPr>
        <w:t>SABIS</w:t>
      </w:r>
      <w:r>
        <w:rPr>
          <w:rFonts w:ascii="Times New Roman" w:eastAsia="Times New Roman" w:hAnsi="Times New Roman" w:cs="Times New Roman"/>
          <w:sz w:val="24"/>
          <w:szCs w:val="24"/>
        </w:rPr>
        <w:t>“ priemonėmis. Pasikeitus teisės aktų nuostatoms dėl mokėjimo dokumentų pateikimo naudojantis informacine sistema „</w:t>
      </w:r>
      <w:r w:rsidR="00486236">
        <w:rPr>
          <w:rFonts w:ascii="Times New Roman" w:eastAsia="Times New Roman" w:hAnsi="Times New Roman" w:cs="Times New Roman"/>
          <w:sz w:val="24"/>
          <w:szCs w:val="24"/>
        </w:rPr>
        <w:t>SABIS</w:t>
      </w:r>
      <w:r>
        <w:rPr>
          <w:rFonts w:ascii="Times New Roman" w:eastAsia="Times New Roman" w:hAnsi="Times New Roman" w:cs="Times New Roman"/>
          <w:sz w:val="24"/>
          <w:szCs w:val="24"/>
        </w:rPr>
        <w:t xml:space="preserve">“, atitinkamai taikomas tuo metu galiojantis teisinis reguliavimas. </w:t>
      </w:r>
    </w:p>
    <w:p w14:paraId="48931974" w14:textId="77777777" w:rsidR="008E37EB" w:rsidRDefault="008E37EB">
      <w:pPr>
        <w:spacing w:after="0" w:line="240" w:lineRule="auto"/>
        <w:jc w:val="both"/>
        <w:rPr>
          <w:rFonts w:ascii="Times New Roman" w:eastAsia="Times New Roman" w:hAnsi="Times New Roman" w:cs="Times New Roman"/>
          <w:sz w:val="24"/>
          <w:szCs w:val="24"/>
        </w:rPr>
      </w:pPr>
    </w:p>
    <w:p w14:paraId="4E444B49"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Prekių tiekimo terminai ir sąlygos</w:t>
      </w:r>
    </w:p>
    <w:p w14:paraId="2D0908B0"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Prekės pristatomos Sutarties specialiojoje dalyje (arba Sutarties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numatytais terminais ir tvarka.</w:t>
      </w:r>
    </w:p>
    <w:p w14:paraId="4E9F0142"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Prekes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pristato savo rizika be papildomo apmokėjimo.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joms nustatytus reikalavimus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Kai pristatytos prekės yra kokybiškos ir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joms nustatytus reikalavimus, dokumentas, patvirtinantis prekių perdavimą-priėmimą,</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sz w:val="24"/>
          <w:szCs w:val="24"/>
        </w:rPr>
        <w:t xml:space="preserve">turi būti pasirašomas ne vėliau kaip per 30 dienų, išskyrus kai prekėms atliekami laboratoriniai bandymai. </w:t>
      </w:r>
    </w:p>
    <w:p w14:paraId="45001918"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Už prekes, pateiktas viršijant Sutartyje/paraiškose/užsakymuose nurodytus kiekius,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neapmoka.</w:t>
      </w:r>
    </w:p>
    <w:p w14:paraId="2FCF789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pristačius mažesnę prekių siuntą negu nurodyta Sutartyje/paraiškose/užsakymuose,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grąžina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pristatytą prekių siuntą bei laikoma, kad prekės nebuvo pristatytos,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savo lėšomis nedelsiant prekes turi atsiimti.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neįvykdžius pareigos nedelsiant atsiimti prekes, Pardavėjas neturi teisės reikšti pretenzijų dėl prekių žuvimo ar sugadinimo. Taip pat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taikomos Sutarties bendrosios dalies 11.1 punkte numatytos sankcijos (jeigu dėl to, kad reikia atsiimti prekių siuntą praleidžiamas prekių pristatymo terminas). </w:t>
      </w:r>
    </w:p>
    <w:p w14:paraId="4551647C"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po Sutarties įsigaliojimo Sutarties specialioje dalyje nurodytais terminais:</w:t>
      </w:r>
    </w:p>
    <w:p w14:paraId="5E88D504"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3.5.1. parengti, pagaminti, suderinti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patvirtinti perkamų prekių darbinius pavyzdžius (2 egz., vienas –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antras –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kurie atitiktų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4260F0D7"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3.5.2. suderinti su </w:t>
      </w:r>
      <w:r>
        <w:rPr>
          <w:rFonts w:ascii="Times New Roman" w:eastAsia="Times New Roman" w:hAnsi="Times New Roman" w:cs="Times New Roman"/>
          <w:b/>
          <w:sz w:val="24"/>
          <w:szCs w:val="24"/>
        </w:rPr>
        <w:t xml:space="preserve">Pirkėju </w:t>
      </w:r>
      <w:r>
        <w:rPr>
          <w:rFonts w:ascii="Times New Roman" w:eastAsia="Times New Roman" w:hAnsi="Times New Roman" w:cs="Times New Roman"/>
          <w:sz w:val="24"/>
          <w:szCs w:val="24"/>
        </w:rPr>
        <w:t xml:space="preserve">ir pateikti </w:t>
      </w:r>
      <w:proofErr w:type="spellStart"/>
      <w:r>
        <w:rPr>
          <w:rFonts w:ascii="Times New Roman" w:eastAsia="Times New Roman" w:hAnsi="Times New Roman" w:cs="Times New Roman"/>
          <w:sz w:val="24"/>
          <w:szCs w:val="24"/>
        </w:rPr>
        <w:t>teiktiną</w:t>
      </w:r>
      <w:proofErr w:type="spellEnd"/>
      <w:r>
        <w:rPr>
          <w:rFonts w:ascii="Times New Roman" w:eastAsia="Times New Roman" w:hAnsi="Times New Roman" w:cs="Times New Roman"/>
          <w:sz w:val="24"/>
          <w:szCs w:val="24"/>
        </w:rPr>
        <w:t xml:space="preserve"> prekių kokybės užtikrinimo planą, parengtą pagal </w:t>
      </w:r>
      <w:proofErr w:type="spellStart"/>
      <w:r>
        <w:rPr>
          <w:rFonts w:ascii="Times New Roman" w:eastAsia="Times New Roman" w:hAnsi="Times New Roman" w:cs="Times New Roman"/>
          <w:sz w:val="24"/>
          <w:szCs w:val="24"/>
        </w:rPr>
        <w:t>Teiktino</w:t>
      </w:r>
      <w:proofErr w:type="spellEnd"/>
      <w:r>
        <w:rPr>
          <w:rFonts w:ascii="Times New Roman" w:eastAsia="Times New Roman" w:hAnsi="Times New Roman" w:cs="Times New Roman"/>
          <w:sz w:val="24"/>
          <w:szCs w:val="24"/>
        </w:rPr>
        <w:t xml:space="preserve"> kokybės užtikrinimo plano rengimo rekomendacijas arba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Sutarties specialioje dalyje nurodytus standartus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C0441A6" w14:textId="77777777" w:rsidR="008E37EB" w:rsidRDefault="0030738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3.5.3. suderinti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prekės naudojimo (priežiūros) instrukciją, kuri pateikiama kartu su kiekviena preke (</w:t>
      </w:r>
      <w:r>
        <w:rPr>
          <w:rFonts w:ascii="Times New Roman" w:eastAsia="Times New Roman" w:hAnsi="Times New Roman" w:cs="Times New Roman"/>
          <w:i/>
          <w:sz w:val="24"/>
          <w:szCs w:val="24"/>
        </w:rPr>
        <w:t>jei spec. dalyje nurodyta, kad ši sąlyga taikoma).</w:t>
      </w:r>
    </w:p>
    <w:p w14:paraId="6A57331A"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Jeigu Sutarties galiojimo metu prekės gamintojas pakeičia/atnaujina šia Sutartimi perkamos prekės, modelį/pavadinimą, kuris yra nurodytas Sutartyje,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suderinęs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su juo sudaręs papildomą susitarimą turi teisę tiekti naujo modelio/pavadinimo prekes. Naujo modelio/pavadinimo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pagal šią Sutartį perkamomis ir jau įsigytomis prekėmis. </w:t>
      </w:r>
    </w:p>
    <w:p w14:paraId="2E505652"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Pr>
          <w:rFonts w:ascii="Times New Roman" w:eastAsia="Times New Roman" w:hAnsi="Times New Roman" w:cs="Times New Roman"/>
          <w:color w:val="000000"/>
          <w:sz w:val="24"/>
          <w:szCs w:val="24"/>
        </w:rPr>
        <w:t xml:space="preserve">Sutarties vykdymo metu </w:t>
      </w:r>
      <w:r>
        <w:rPr>
          <w:rFonts w:ascii="Times New Roman" w:eastAsia="Times New Roman" w:hAnsi="Times New Roman" w:cs="Times New Roman"/>
          <w:sz w:val="24"/>
          <w:szCs w:val="24"/>
        </w:rPr>
        <w:t xml:space="preserve">Sutartyje nurodytas prekės gamintojas gali būti keičiamas kitu gamintoju tik dėl objektyvių aplinkybių, kurių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nebuvo galima numatyti paraiškos/pasiūlymo pateikimo momentu.  Sutartyje nurodyto gamintojo keitimas kitu galimas tik iš anksto raštu suderinus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pasirašius susitarimą dėl gamintojo pakeitimo.  Prašymas dėl Sutartyje nustatyto gamintojo keitimo kitu,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pateikiamas raštu, nurodant tokio keitimo priežastis, kartu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dokumentus, patvirtinančius siūlomo naujo gamintojo prekių atitikimą Sutarties reikalavimams, suderinti ir patvirtinti naujo gamintojo prekių darbinius pavyzdžius (jeigu pagal Sutarties reikalavimus buvo privalomas </w:t>
      </w:r>
      <w:r>
        <w:rPr>
          <w:rFonts w:ascii="Times New Roman" w:eastAsia="Times New Roman" w:hAnsi="Times New Roman" w:cs="Times New Roman"/>
          <w:sz w:val="24"/>
          <w:szCs w:val="24"/>
        </w:rPr>
        <w:lastRenderedPageBreak/>
        <w:t>darbinių pavyzdžių tvirtinimas). Naujo gamintojo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perkamoms prekėms nustatytus reikalavimus, tiekiamos už tą pačia kainą, o jų techniniai duomenys negali būti prasteni už techninius duomenis prekių, dėl kurių buvo sudaryta Sutartis.</w:t>
      </w:r>
    </w:p>
    <w:p w14:paraId="5B0C5484" w14:textId="77777777" w:rsidR="008E37EB" w:rsidRDefault="008E37EB">
      <w:pPr>
        <w:spacing w:after="0" w:line="240" w:lineRule="auto"/>
        <w:jc w:val="both"/>
        <w:rPr>
          <w:rFonts w:ascii="Times New Roman" w:eastAsia="Times New Roman" w:hAnsi="Times New Roman" w:cs="Times New Roman"/>
          <w:b/>
          <w:sz w:val="24"/>
          <w:szCs w:val="24"/>
        </w:rPr>
      </w:pPr>
    </w:p>
    <w:p w14:paraId="031325CC"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Mokėjimo terminai ir sąlygos</w:t>
      </w:r>
    </w:p>
    <w:p w14:paraId="109DAE6C" w14:textId="77777777" w:rsidR="008E37EB" w:rsidRDefault="00307382">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4.1.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sumokama, kai sutarties objektas atitinkantis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perduodamas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abiem Šalims pasirašius dokumentą, patvirtinantį prekių perdavimą-priėmimą, per 30 (trisdešimt) dienų nuo šio dokumento pasirašymo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ir sąskaitos faktūros gavimo dienos. Sąskaita faktūra turi būti pateikiama Viešųjų pirkimų įstatymo 22 straipsnio 3 dalyje/Viešųjų pirkimų, atliekamų gynybos ir saugumo srityje, įstatymo 12 straipsnio 10 dalyje numatytomis elektroninėmis priemonėmis.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vėluojant atsiskaityti šiame punkte numatytu terminu,</w:t>
      </w:r>
      <w:r>
        <w:rPr>
          <w:rFonts w:ascii="Times New Roman" w:eastAsia="Times New Roman" w:hAnsi="Times New Roman" w:cs="Times New Roman"/>
          <w:b/>
          <w:sz w:val="24"/>
          <w:szCs w:val="24"/>
        </w:rPr>
        <w:t xml:space="preserve"> Pirkėjas, Pardavėjui </w:t>
      </w:r>
      <w:r>
        <w:rPr>
          <w:rFonts w:ascii="Times New Roman" w:eastAsia="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14:paraId="0C391844"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pristačius prekes,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 xml:space="preserve">per 3 (tris) dienas turi teisę nuspręsti, ar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pristatytoms prekėms (nustatytai prekių partijai ar/ir siuntai) bus atliekami laboratoriniai bandymai tam, kad būtų įsitikinta, jog prekės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Jeigu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priima sprendimą, kad laboratoriniai bandymai prekėms nebus atliekami, prekės, atitinkančios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priimamos ir už priimtas prekes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sumoka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per 30 (trisdešimt) dienų nuo sąskaitos faktūros gavimo dienos. Jeigu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nustatytus reikalavimus</w:t>
      </w:r>
      <w:r>
        <w:rPr>
          <w:rFonts w:ascii="Times New Roman" w:eastAsia="Times New Roman" w:hAnsi="Times New Roman" w:cs="Times New Roman"/>
          <w:i/>
          <w:sz w:val="24"/>
          <w:szCs w:val="24"/>
        </w:rPr>
        <w:t xml:space="preserve"> (jei spec. dalyje nurodyta, kad ši sąlyga taikoma)</w:t>
      </w:r>
      <w:r>
        <w:rPr>
          <w:rFonts w:ascii="Times New Roman" w:eastAsia="Times New Roman" w:hAnsi="Times New Roman" w:cs="Times New Roman"/>
          <w:sz w:val="24"/>
          <w:szCs w:val="24"/>
        </w:rPr>
        <w:t>.</w:t>
      </w:r>
    </w:p>
    <w:p w14:paraId="0564A792"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Jeigu už prekes bus mokamas Sutarties specialiojoje dalyje nurodyto dydžio avansas,</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įsipareigoja per 5 (penkias) darbo dienas nuo pranešimo gavimo dienos pateikti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sumokamo avanso sumai, avansinio apmokėjimo banko garantiją arba draudimo bendrovės laidavimo raštą (kuri/-</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galiotų 2 (du) mėnesius ilgiau nei prekių pristatymo terminas) ir avansinio mokėjimo sąskaitą.</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Jeigu avanso apmokėjimas bus užtikrintas laidavimu,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taip pat turi pateikti patvirtinimą iš</w:t>
      </w:r>
      <w:r>
        <w:rPr>
          <w:rFonts w:ascii="Times New Roman" w:eastAsia="Times New Roman" w:hAnsi="Times New Roman" w:cs="Times New Roman"/>
          <w:color w:val="000000"/>
          <w:sz w:val="24"/>
          <w:szCs w:val="24"/>
        </w:rPr>
        <w:t xml:space="preserve"> draudimo bendrovės (apmokėjimą įrodantį dokumentą ar pan.), kad laidavimo raštas yra galiojantis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(jei spec. dalyje nurodyta, kad sąlyga dėl avanso taikoma).</w:t>
      </w:r>
    </w:p>
    <w:p w14:paraId="017D4EBB"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kaltės, iš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gavimo, sumokėti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sumą, neviršijant laidavimo/garantijos sumos,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 </w:t>
      </w:r>
    </w:p>
    <w:p w14:paraId="3F42025F"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Pr>
          <w:rFonts w:ascii="Times New Roman" w:eastAsia="Times New Roman" w:hAnsi="Times New Roman" w:cs="Times New Roman"/>
          <w:b/>
          <w:sz w:val="24"/>
          <w:szCs w:val="24"/>
        </w:rPr>
        <w:t>Pirkėją</w:t>
      </w:r>
      <w:r>
        <w:rPr>
          <w:rFonts w:ascii="Times New Roman" w:eastAsia="Times New Roman" w:hAnsi="Times New Roman" w:cs="Times New Roman"/>
          <w:sz w:val="24"/>
          <w:szCs w:val="24"/>
        </w:rPr>
        <w:t xml:space="preserve"> įrodyti garantiją ar laidavimo raštą išdavusiai įmonei, kad su </w:t>
      </w:r>
      <w:r>
        <w:rPr>
          <w:rFonts w:ascii="Times New Roman" w:eastAsia="Times New Roman" w:hAnsi="Times New Roman" w:cs="Times New Roman"/>
          <w:b/>
          <w:sz w:val="24"/>
          <w:szCs w:val="24"/>
        </w:rPr>
        <w:t xml:space="preserve">Pardavėju </w:t>
      </w:r>
      <w:r>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6261D752"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avansinio apmokėjimo banko garantijos arba draudimo bendrovės laidavimo rašto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nepateikė ir bus atsiskaitoma pagal Sutarties bendrosios dalies 4.1 punktą.</w:t>
      </w:r>
    </w:p>
    <w:p w14:paraId="5E8E3DC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avansą sumoka per 10 (dešimt) dienų nuo avansinio apmokėjimo banko garantijos ar draudimo bendrovės laidavimo rašto ir avansinio mokėjimo sąskaitos gavimo dienos.</w:t>
      </w:r>
    </w:p>
    <w:p w14:paraId="11E5D99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Šalys turi teisę sudaryti papildomus susitarimus dėl avansinio apmokėjimo banko garantijoje arba draudimo bendrovės laidavimo rašte numatytos sumos sumažinimo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tinkamai įvykdžius dalį įsipareigojimų.</w:t>
      </w:r>
    </w:p>
    <w:p w14:paraId="39D9097D" w14:textId="77777777" w:rsidR="008E37EB" w:rsidRDefault="008E37EB">
      <w:pPr>
        <w:spacing w:after="0" w:line="240" w:lineRule="auto"/>
        <w:jc w:val="both"/>
        <w:rPr>
          <w:rFonts w:ascii="Times New Roman" w:eastAsia="Times New Roman" w:hAnsi="Times New Roman" w:cs="Times New Roman"/>
          <w:sz w:val="24"/>
          <w:szCs w:val="24"/>
        </w:rPr>
      </w:pPr>
    </w:p>
    <w:p w14:paraId="564DCA83"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Prekių kokybė</w:t>
      </w:r>
    </w:p>
    <w:p w14:paraId="015EF61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nurodytus reikalavimus. </w:t>
      </w:r>
    </w:p>
    <w:p w14:paraId="33134C1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valstybėje, kad būtų vykdoma Valstybinio kokybės užtikrinimo priežiūra sutarties vykdymo laikotarpiu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 xml:space="preserve"> Jeigu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nėra gamintojas, šis reikalavimas įtraukiamas į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sutartį su jam prekes pagaminusiu tiekėju, apie tai informuojant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ir pateikiant atitinkamus dokumentus (</w:t>
      </w:r>
      <w:r>
        <w:rPr>
          <w:rFonts w:ascii="Times New Roman" w:eastAsia="Times New Roman" w:hAnsi="Times New Roman" w:cs="Times New Roman"/>
          <w:i/>
          <w:sz w:val="24"/>
          <w:szCs w:val="24"/>
        </w:rPr>
        <w:t>jei spec. dalyje nurodyta, kad ši sąlyga taikoma).</w:t>
      </w:r>
    </w:p>
    <w:p w14:paraId="065AB44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Prekių priėmimo metu nustačius jų neatitikimą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nedelsiant kviečiami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atstovai, kuriems dalyvaujant surašomas aktas, prekės nepriimamos, o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taikoma sutartinė atsakomybė, jeigu prekių pristatymo terminas jau pasibaigęs.</w:t>
      </w:r>
    </w:p>
    <w:p w14:paraId="60C29CF5"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Tuo atveju, kai konfliktas dėl prekių kokybės ir jų atitikimo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nustatytiems reikalavimams negali būti išspręstas Sutarties Šalių susitarimu, Šalys turi teisę kviesti nepriklausomus ekspertus. Visas su ekspertų darbu susijusias išlaidas padengia Šalis, kurios nenaudai priimtas ekspertų sprendimas.</w:t>
      </w:r>
    </w:p>
    <w:p w14:paraId="250C5C0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vadovaujantis Sutarties bendrosios dalies 4.2 punktu, nusprendus prekėms atlikti laboratorinius bandymus, iš pasirinktos prekių siuntos, dalyvaujant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atstovui, pasirenkamas Sutarties specialioje dalyje nurodytas prekių kiekis, kurių atitikimas reikalavimams, nustatytiems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bus tikrinamas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6634363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Jeigu laboratorinių bandymų metu patikrinus prekių atitikimą reikalavimams, nustatytiems Sutartyje ir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nustatoma, kad prekės jų neatitinka, jos nepriimamos, likusios prekės (partija ir/ar siunta) grąžinamos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prekes neapmokama bei laikoma, kad prekės nebuvo pristatytos, o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taikomos Sutarties bendrosios dalies 11.1 punkte numatytos sankcijos. Nustačius prekių neatitikimą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už bandymams panaudotas prekes neapmoka, 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apmokėti laboratorinių bandymų išlaidas bei sumokėti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i 10% dydžio nuo išbrokuotos partijos kainos be PVM Šalių iš anksto sutartus minimalius nuostolius, kurie skirti atlyginti</w:t>
      </w:r>
      <w:r>
        <w:rPr>
          <w:rFonts w:ascii="Times New Roman" w:eastAsia="Times New Roman" w:hAnsi="Times New Roman" w:cs="Times New Roman"/>
          <w:b/>
          <w:sz w:val="24"/>
          <w:szCs w:val="24"/>
        </w:rPr>
        <w:t xml:space="preserve"> Pirkėjo</w:t>
      </w:r>
      <w:r>
        <w:rPr>
          <w:rFonts w:ascii="Times New Roman" w:eastAsia="Times New Roman" w:hAnsi="Times New Roman" w:cs="Times New Roman"/>
          <w:sz w:val="24"/>
          <w:szCs w:val="24"/>
        </w:rPr>
        <w:t xml:space="preserve"> patirtas administracines išlaidas, organizuojant prekių laboratorinių bandymų procedūras. Tokiu atveju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vietoj nepriimtų prekių, neatitinkančių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nustatytiems reikalavimams, pristatyti naujas,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atitinkančias prekes. Prekių keitimas vykdomas Sutarties specialiojoje dalyje nustatytu terminu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7C11A1F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Jeigu laboratorinių bandymų metu patikrinus prekių atitikimą reikalavimams, nustatytiems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nustatoma, kad prekės juos atitinka,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apmoka laboratorinių bandymų išlaidas, 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laboratoriniams bandymams panaudotas prekes pakeisti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naujomis prekėmis be papildomo apmokėjimo.</w:t>
      </w:r>
    </w:p>
    <w:p w14:paraId="4B807353" w14:textId="77777777" w:rsidR="008E37EB" w:rsidRDefault="008E37EB">
      <w:pPr>
        <w:spacing w:after="0" w:line="240" w:lineRule="auto"/>
        <w:jc w:val="both"/>
        <w:rPr>
          <w:rFonts w:ascii="Times New Roman" w:eastAsia="Times New Roman" w:hAnsi="Times New Roman" w:cs="Times New Roman"/>
          <w:b/>
          <w:sz w:val="24"/>
          <w:szCs w:val="24"/>
        </w:rPr>
      </w:pPr>
    </w:p>
    <w:p w14:paraId="19D52048"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Prekės kokybės garantija</w:t>
      </w:r>
    </w:p>
    <w:p w14:paraId="20441791"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Prekėms suteikiamas Sutarties specialiojoje dalyje (arba Sutarties priede) nurodytas kokybės garantijos/tinkamumo naudoti terminas.</w:t>
      </w:r>
    </w:p>
    <w:p w14:paraId="6F48CBFF"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Kokybės garantijos/tinkamumo naudoti termino metu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56C6E9E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Kokybės garantijos termino metu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bei kompensuoti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(jeigu tokie buvo)/Tinkamumo naudoti termino metu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lastRenderedPageBreak/>
        <w:t>privalo ne vėliau kaip per Sutarties specialiojoje dalyje nustatytą terminą savo sąskaita pakeisti prekes atitinkančiomis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bei kompensuoti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(jeigu tokie buvo). </w:t>
      </w:r>
    </w:p>
    <w:p w14:paraId="2808FF58"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Apie garantinio/tinkamumo naudoti termino metu pastebėtus prekių trūkumus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informuojamas raštu (paštu, el. paštu ir kt.). Pareikšti pretenziją dėl prekės kokybės galima viso garantinio/tinkamumo naudoti termino galiojimo metu.</w:t>
      </w:r>
    </w:p>
    <w:p w14:paraId="7C388910"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atstovui, pasirenkant Sutarties specialioje dalyje nurodytą prekių kiekį, kurių atitikimas reikalavimams, nustatytiems Sutartyje ir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bus tikrinamas. Tuo atveju, kai gauti laboratorinių bandymų rezultatai neatitinka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prekėms nustatytų reikalavimų, brokuojama visa pristatyta prekių siunta/partija ir laboratorinių bandymų išlaidas, apmoka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Nustatytų reikalavimų </w:t>
      </w:r>
      <w:proofErr w:type="spellStart"/>
      <w:r>
        <w:rPr>
          <w:rFonts w:ascii="Times New Roman" w:eastAsia="Times New Roman" w:hAnsi="Times New Roman" w:cs="Times New Roman"/>
          <w:color w:val="000000"/>
          <w:sz w:val="24"/>
          <w:szCs w:val="24"/>
        </w:rPr>
        <w:t>neatitinkančų</w:t>
      </w:r>
      <w:proofErr w:type="spellEnd"/>
      <w:r>
        <w:rPr>
          <w:rFonts w:ascii="Times New Roman" w:eastAsia="Times New Roman" w:hAnsi="Times New Roman" w:cs="Times New Roman"/>
          <w:sz w:val="24"/>
          <w:szCs w:val="24"/>
        </w:rPr>
        <w:t xml:space="preserve"> prekių pakeitimas kokybiškomis vykdomas pagal Sutarties bendrosios dalies 6.3 punkto nuostatas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FEF3090"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naujų prekių perdavimą-priėmimą, pasirašymo dienos. </w:t>
      </w:r>
    </w:p>
    <w:p w14:paraId="3626C0A1"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Prekių, kuriomis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negalėjo naudotis trūkumų šalinimo metu, kokybės garantijos terminas pratęsiamas laikotarpiu, kuris yra lygus prekės trūkumų šalinimo laikotarpiui.</w:t>
      </w:r>
    </w:p>
    <w:p w14:paraId="07B8C2CC"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 Sutarties specialiojoje dalyje (arba Sutarties priede) nurodyta kokybės garantija netaikoma, jeigu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įrodys, kad prekių trūkumai atsirado dėl neteisingo ar netinkamo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elgesio su prekėmis arba trečiųjų asmenų veiklos, arba nenugalimos jėgos.</w:t>
      </w:r>
    </w:p>
    <w:p w14:paraId="5615CB93" w14:textId="77777777" w:rsidR="008E37EB" w:rsidRDefault="008E37EB">
      <w:pPr>
        <w:spacing w:after="0" w:line="240" w:lineRule="auto"/>
        <w:jc w:val="both"/>
        <w:rPr>
          <w:rFonts w:ascii="Times New Roman" w:eastAsia="Times New Roman" w:hAnsi="Times New Roman" w:cs="Times New Roman"/>
          <w:sz w:val="24"/>
          <w:szCs w:val="24"/>
        </w:rPr>
      </w:pPr>
    </w:p>
    <w:p w14:paraId="1D2F9A79"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Nenugalimos jėgos </w:t>
      </w:r>
      <w:r>
        <w:rPr>
          <w:rFonts w:ascii="Times New Roman" w:eastAsia="Times New Roman" w:hAnsi="Times New Roman" w:cs="Times New Roman"/>
          <w:b/>
          <w:i/>
          <w:sz w:val="24"/>
          <w:szCs w:val="24"/>
        </w:rPr>
        <w:t>(force majeure)</w:t>
      </w:r>
      <w:r>
        <w:rPr>
          <w:rFonts w:ascii="Times New Roman" w:eastAsia="Times New Roman" w:hAnsi="Times New Roman" w:cs="Times New Roman"/>
          <w:b/>
          <w:sz w:val="24"/>
          <w:szCs w:val="24"/>
        </w:rPr>
        <w:t xml:space="preserve"> aplinkybės</w:t>
      </w:r>
    </w:p>
    <w:p w14:paraId="4645E627"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29B49FA"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71AD33" w14:textId="77777777" w:rsidR="008E37EB" w:rsidRDefault="008E37EB">
      <w:pPr>
        <w:spacing w:after="0" w:line="240" w:lineRule="auto"/>
        <w:jc w:val="both"/>
        <w:rPr>
          <w:rFonts w:ascii="Times New Roman" w:eastAsia="Times New Roman" w:hAnsi="Times New Roman" w:cs="Times New Roman"/>
          <w:sz w:val="24"/>
          <w:szCs w:val="24"/>
        </w:rPr>
      </w:pPr>
    </w:p>
    <w:p w14:paraId="160E4BE8"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Kodifikavimas </w:t>
      </w:r>
    </w:p>
    <w:p w14:paraId="3D82CD9C"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Per 5 (penkias) dienas po Sutarties įsigaliojimo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pateikti užpildytas ir pasirašytas formas elektroniniu pavidalu arba popierines jų kopijas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5E16BAB4"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8.2.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pareikalavus,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29056DD9" w14:textId="77777777" w:rsidR="008E37EB" w:rsidRDefault="008E37EB">
      <w:pPr>
        <w:spacing w:after="0" w:line="240" w:lineRule="auto"/>
        <w:jc w:val="both"/>
        <w:rPr>
          <w:rFonts w:ascii="Times New Roman" w:eastAsia="Times New Roman" w:hAnsi="Times New Roman" w:cs="Times New Roman"/>
          <w:sz w:val="24"/>
          <w:szCs w:val="24"/>
        </w:rPr>
      </w:pPr>
    </w:p>
    <w:p w14:paraId="5053EB3B"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Sutarties nutraukimas</w:t>
      </w:r>
    </w:p>
    <w:p w14:paraId="3E7428A0"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Ši Sutartis gali būti nutraukta:</w:t>
      </w:r>
    </w:p>
    <w:p w14:paraId="0947551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9.1.1. raštišku Šalių susitarimu; </w:t>
      </w:r>
    </w:p>
    <w:p w14:paraId="1097704E"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kiekviena Sutarties šalis gali vienašališkai nutraukti Sutartį, pranešant apie tai kitai Sutarties šaliai raštu ne vėliau kaip prieš 7 (septynias) dienas;</w:t>
      </w:r>
    </w:p>
    <w:p w14:paraId="1CBC0EDE" w14:textId="77777777" w:rsidR="008E37EB" w:rsidRDefault="003073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9.2.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ne vėliau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prieš 7 (septynias) dienas (</w:t>
      </w:r>
      <w:r>
        <w:rPr>
          <w:rFonts w:ascii="Times New Roman" w:eastAsia="Times New Roman" w:hAnsi="Times New Roman" w:cs="Times New Roman"/>
          <w:i/>
          <w:sz w:val="24"/>
          <w:szCs w:val="24"/>
        </w:rPr>
        <w:t xml:space="preserve"> jei spec. dalyje nenurodytas kitas terminas</w:t>
      </w:r>
      <w:r>
        <w:rPr>
          <w:rFonts w:ascii="Times New Roman" w:eastAsia="Times New Roman" w:hAnsi="Times New Roman" w:cs="Times New Roman"/>
          <w:sz w:val="24"/>
          <w:szCs w:val="24"/>
        </w:rPr>
        <w:t xml:space="preserve">) raštu informavęs </w:t>
      </w:r>
      <w:r>
        <w:rPr>
          <w:rFonts w:ascii="Times New Roman" w:eastAsia="Times New Roman" w:hAnsi="Times New Roman" w:cs="Times New Roman"/>
          <w:b/>
          <w:sz w:val="24"/>
          <w:szCs w:val="24"/>
        </w:rPr>
        <w:t xml:space="preserve">Pardavėją </w:t>
      </w:r>
      <w:r>
        <w:rPr>
          <w:rFonts w:ascii="Times New Roman" w:eastAsia="Times New Roman" w:hAnsi="Times New Roman" w:cs="Times New Roman"/>
          <w:sz w:val="24"/>
          <w:szCs w:val="24"/>
        </w:rPr>
        <w:t xml:space="preserve">turi teisę vienašališkai nutraukti Sutartį </w:t>
      </w:r>
      <w:r>
        <w:rPr>
          <w:rFonts w:ascii="Times New Roman" w:eastAsia="Times New Roman" w:hAnsi="Times New Roman" w:cs="Times New Roman"/>
          <w:color w:val="000000"/>
          <w:sz w:val="24"/>
          <w:szCs w:val="24"/>
        </w:rPr>
        <w:t>dėl esminio Sutarties pažeidimo. Esminiu Sutarties pažeidimu laikoma, jeigu:</w:t>
      </w:r>
    </w:p>
    <w:p w14:paraId="75932CC4"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vėluoja pristatyti prekes Sutarties specialioje dalyje nurodytu terminu; </w:t>
      </w:r>
    </w:p>
    <w:p w14:paraId="2A295E67"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(ar informuoja, kad negalės vykdyti) sutartinio įsipareigojimo tiekti prekes;</w:t>
      </w:r>
    </w:p>
    <w:p w14:paraId="1017715C"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9.2.3.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didina prekių kainas/įkainius, išskyrus Sutarties bendrosios dalies 2.2 punkte numatytą atvejį;</w:t>
      </w:r>
    </w:p>
    <w:p w14:paraId="6E64850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arba netinkamai vykdo Sutarties bendrosios dalies 6 punkte numatytus garantinius įsipareigojimus;</w:t>
      </w:r>
    </w:p>
    <w:p w14:paraId="215036A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Sutarties bendrosios dalies 12.4 punkte numatyto įsipareigojimo (</w:t>
      </w:r>
      <w:r>
        <w:rPr>
          <w:rFonts w:ascii="Times New Roman" w:eastAsia="Times New Roman" w:hAnsi="Times New Roman" w:cs="Times New Roman"/>
          <w:i/>
          <w:sz w:val="24"/>
          <w:szCs w:val="24"/>
        </w:rPr>
        <w:t>jeigu sutarties vykdymas bus užtikrintas laidavimu arba banko garantija</w:t>
      </w:r>
      <w:r>
        <w:rPr>
          <w:rFonts w:ascii="Times New Roman" w:eastAsia="Times New Roman" w:hAnsi="Times New Roman" w:cs="Times New Roman"/>
          <w:sz w:val="24"/>
          <w:szCs w:val="24"/>
        </w:rPr>
        <w:t>);</w:t>
      </w:r>
    </w:p>
    <w:p w14:paraId="1D4CBDA5"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9.2.6.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pateiktos prekės ar jų kokybė neatitinka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nustatytų reikalavimų;</w:t>
      </w:r>
    </w:p>
    <w:p w14:paraId="24141FC9"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9.2.7.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nustatytu laiku nepateikia avansinio apmokėjimo banko garantijos, kuri galiotų ne mažiau kaip nurodyta Sutarties bendrosios dalies 4.3. punkte (</w:t>
      </w:r>
      <w:r>
        <w:rPr>
          <w:rFonts w:ascii="Times New Roman" w:eastAsia="Times New Roman" w:hAnsi="Times New Roman" w:cs="Times New Roman"/>
          <w:i/>
          <w:sz w:val="24"/>
          <w:szCs w:val="24"/>
        </w:rPr>
        <w:t>jeigu pagal sutarties sąlygas numatytas avanso mokėjimas</w:t>
      </w:r>
      <w:r>
        <w:rPr>
          <w:rFonts w:ascii="Times New Roman" w:eastAsia="Times New Roman" w:hAnsi="Times New Roman" w:cs="Times New Roman"/>
          <w:sz w:val="24"/>
          <w:szCs w:val="24"/>
        </w:rPr>
        <w:t>);</w:t>
      </w:r>
    </w:p>
    <w:p w14:paraId="33142861" w14:textId="77777777" w:rsidR="008E37EB" w:rsidRDefault="003073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9.2.8. Sutarties galiojimo laikotarpiu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yra įtraukiamas į Nepatikimų tiekėjų ar Melagingą informaciją pateikusių tiekėjų sąrašus;</w:t>
      </w:r>
    </w:p>
    <w:p w14:paraId="275DDA38" w14:textId="77777777" w:rsidR="008E37EB" w:rsidRDefault="003073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9.2.9. Sutarties vykdymo metu paaiškėja, kad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ar jo teikiamos prekės nėra patikimos ir kelia pavojų nacionaliniam saugumui;</w:t>
      </w:r>
    </w:p>
    <w:p w14:paraId="56896D09"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9.2.10 Sutarties vykdymo metu paaiškėja Viešųjų pirkimų įstatymo 46 straipsnio 1 dalyje/Viešųjų pirkimų, atliekamų gynybos ir saugumo srityje, įstatymo 34 straipsnio 1 dalyje numatytos aplinkybės; </w:t>
      </w:r>
    </w:p>
    <w:p w14:paraId="7128D22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4613F55E" w14:textId="77777777" w:rsidR="008E37EB" w:rsidRDefault="00307382">
      <w:pPr>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9.3. </w:t>
      </w:r>
      <w:r>
        <w:rPr>
          <w:rFonts w:ascii="Times New Roman" w:eastAsia="Times New Roman" w:hAnsi="Times New Roman" w:cs="Times New Roman"/>
          <w:b/>
          <w:color w:val="000000"/>
          <w:sz w:val="24"/>
          <w:szCs w:val="24"/>
        </w:rPr>
        <w:t xml:space="preserve">Pirkėjas, </w:t>
      </w:r>
      <w:r>
        <w:rPr>
          <w:rFonts w:ascii="Times New Roman" w:eastAsia="Times New Roman" w:hAnsi="Times New Roman" w:cs="Times New Roman"/>
          <w:color w:val="000000"/>
          <w:sz w:val="24"/>
          <w:szCs w:val="24"/>
        </w:rPr>
        <w:t>ne vėliau kaip</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prieš 7 (septynias) dienas (</w:t>
      </w:r>
      <w:r>
        <w:rPr>
          <w:rFonts w:ascii="Times New Roman" w:eastAsia="Times New Roman" w:hAnsi="Times New Roman" w:cs="Times New Roman"/>
          <w:i/>
          <w:color w:val="000000"/>
          <w:sz w:val="24"/>
          <w:szCs w:val="24"/>
        </w:rPr>
        <w:t>jei spec. dalyje nenurodytas kitas terminas</w:t>
      </w:r>
      <w:r>
        <w:rPr>
          <w:rFonts w:ascii="Times New Roman" w:eastAsia="Times New Roman" w:hAnsi="Times New Roman" w:cs="Times New Roman"/>
          <w:color w:val="000000"/>
          <w:sz w:val="24"/>
          <w:szCs w:val="24"/>
        </w:rPr>
        <w:t xml:space="preserve">) raštu informavęs </w:t>
      </w:r>
      <w:r>
        <w:rPr>
          <w:rFonts w:ascii="Times New Roman" w:eastAsia="Times New Roman" w:hAnsi="Times New Roman" w:cs="Times New Roman"/>
          <w:b/>
          <w:color w:val="000000"/>
          <w:sz w:val="24"/>
          <w:szCs w:val="24"/>
        </w:rPr>
        <w:t xml:space="preserve">Pardavėją </w:t>
      </w:r>
      <w:r>
        <w:rPr>
          <w:rFonts w:ascii="Times New Roman" w:eastAsia="Times New Roman" w:hAnsi="Times New Roman" w:cs="Times New Roman"/>
          <w:color w:val="000000"/>
          <w:sz w:val="24"/>
          <w:szCs w:val="24"/>
        </w:rPr>
        <w:t>turi teisę vienašališkai nutraukti Sutartį, jeigu</w:t>
      </w:r>
      <w:r>
        <w:rPr>
          <w:rFonts w:ascii="Times New Roman" w:eastAsia="Times New Roman" w:hAnsi="Times New Roman" w:cs="Times New Roman"/>
          <w:b/>
          <w:color w:val="000000"/>
          <w:sz w:val="24"/>
          <w:szCs w:val="24"/>
        </w:rPr>
        <w:t xml:space="preserve"> Pardavėjas </w:t>
      </w:r>
      <w:r>
        <w:rPr>
          <w:rFonts w:ascii="Times New Roman" w:eastAsia="Times New Roman" w:hAnsi="Times New Roman" w:cs="Times New Roman"/>
          <w:color w:val="000000"/>
          <w:sz w:val="24"/>
          <w:szCs w:val="24"/>
        </w:rPr>
        <w:t>yra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14:paraId="06B8FC15" w14:textId="77777777" w:rsidR="008E37EB" w:rsidRDefault="0030738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9.4. Nutraukus sutartį,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per 10 (dešimt) dienų nuo Sutarties nutraukimo dienos turi grąžinti </w:t>
      </w:r>
      <w:r>
        <w:rPr>
          <w:rFonts w:ascii="Times New Roman" w:eastAsia="Times New Roman" w:hAnsi="Times New Roman" w:cs="Times New Roman"/>
          <w:b/>
          <w:color w:val="000000"/>
          <w:sz w:val="24"/>
          <w:szCs w:val="24"/>
        </w:rPr>
        <w:t>Pirkėjui</w:t>
      </w:r>
      <w:r>
        <w:rPr>
          <w:rFonts w:ascii="Times New Roman" w:eastAsia="Times New Roman" w:hAnsi="Times New Roman" w:cs="Times New Roman"/>
          <w:color w:val="000000"/>
          <w:sz w:val="24"/>
          <w:szCs w:val="24"/>
        </w:rPr>
        <w:t xml:space="preserve"> jo sumokėtą avansą (jei toks buvo sumokėtas</w:t>
      </w:r>
      <w:r>
        <w:rPr>
          <w:rFonts w:ascii="Times New Roman" w:eastAsia="Times New Roman" w:hAnsi="Times New Roman" w:cs="Times New Roman"/>
          <w:sz w:val="24"/>
          <w:szCs w:val="24"/>
        </w:rPr>
        <w:t xml:space="preserve">) už prekes, kurios nebuvo pristatytos. </w:t>
      </w:r>
    </w:p>
    <w:p w14:paraId="01AB5872" w14:textId="77777777" w:rsidR="008E37EB" w:rsidRDefault="008E37EB">
      <w:pPr>
        <w:spacing w:after="0" w:line="240" w:lineRule="auto"/>
        <w:jc w:val="both"/>
        <w:rPr>
          <w:rFonts w:ascii="Times New Roman" w:eastAsia="Times New Roman" w:hAnsi="Times New Roman" w:cs="Times New Roman"/>
          <w:sz w:val="24"/>
          <w:szCs w:val="24"/>
        </w:rPr>
      </w:pPr>
    </w:p>
    <w:p w14:paraId="256CC457" w14:textId="77777777" w:rsidR="008E37EB" w:rsidRDefault="0030738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Ginčų sprendimo tvarka</w:t>
      </w:r>
    </w:p>
    <w:p w14:paraId="58B4F68D" w14:textId="77777777" w:rsidR="008E37EB" w:rsidRDefault="003073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 Sutartis sudaryta ir turi būti aiškinama pagal Lietuvos Respublikos teisę.</w:t>
      </w:r>
    </w:p>
    <w:p w14:paraId="316371DD"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(arba jeigu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ne juridinis asmuo, o Lietuvos kariuomenės padalinys </w:t>
      </w:r>
      <w:r>
        <w:rPr>
          <w:rFonts w:ascii="Times New Roman" w:eastAsia="Times New Roman" w:hAnsi="Times New Roman" w:cs="Times New Roman"/>
          <w:i/>
          <w:sz w:val="24"/>
          <w:szCs w:val="24"/>
        </w:rPr>
        <w:t>„pagal juridinio asmens – Lietuvos kariuomenės“</w:t>
      </w:r>
      <w:r>
        <w:rPr>
          <w:rFonts w:ascii="Times New Roman" w:eastAsia="Times New Roman" w:hAnsi="Times New Roman" w:cs="Times New Roman"/>
          <w:sz w:val="24"/>
          <w:szCs w:val="24"/>
        </w:rPr>
        <w:t>) buveinės vietą.</w:t>
      </w:r>
    </w:p>
    <w:p w14:paraId="4F1401AD"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11. Atsakomybė</w:t>
      </w:r>
    </w:p>
    <w:p w14:paraId="4D91343F"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Pavėlavęs pristatyti prekes per Sutarties specialiojoje dalyje nurodytą terminą,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nuo 0,05 iki 0,2 % dydžio </w:t>
      </w:r>
      <w:r>
        <w:rPr>
          <w:rFonts w:ascii="Times New Roman" w:eastAsia="Times New Roman" w:hAnsi="Times New Roman" w:cs="Times New Roman"/>
          <w:i/>
          <w:sz w:val="24"/>
          <w:szCs w:val="24"/>
        </w:rPr>
        <w:t>(konkretus dydis nurodomas Sutarties specialiojoje dalyje)</w:t>
      </w:r>
      <w:r>
        <w:rPr>
          <w:rFonts w:ascii="Times New Roman" w:eastAsia="Times New Roman" w:hAnsi="Times New Roman" w:cs="Times New Roman"/>
          <w:sz w:val="24"/>
          <w:szCs w:val="24"/>
        </w:rPr>
        <w:t xml:space="preserve"> nuo nepristatytų prekių kainos be PVM už kiekvieną uždelstą dieną/valandą (</w:t>
      </w:r>
      <w:r>
        <w:rPr>
          <w:rFonts w:ascii="Times New Roman" w:eastAsia="Times New Roman" w:hAnsi="Times New Roman" w:cs="Times New Roman"/>
          <w:i/>
          <w:sz w:val="24"/>
          <w:szCs w:val="24"/>
        </w:rPr>
        <w:t>taikoma priklausomai nuo to, kaip įsipareigojimo terminas (dienomis ar valandomis) yra skaičiuojamas Sutarties specialiojoje dalyje</w:t>
      </w:r>
      <w:r>
        <w:rPr>
          <w:rFonts w:ascii="Times New Roman" w:eastAsia="Times New Roman" w:hAnsi="Times New Roman" w:cs="Times New Roman"/>
          <w:sz w:val="24"/>
          <w:szCs w:val="24"/>
        </w:rPr>
        <w:t xml:space="preserve">) Šalių iš anksto sutartus minimalius nuostolius, kurių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Sutartį. Šalių iš anksto sutartus minimalius nuostolius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ne vėliau kaip per sąskaitoje faktūroje ar pareikalavime nurodytą terminą.</w:t>
      </w:r>
    </w:p>
    <w:p w14:paraId="568E2C07"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nuo 0,05 iki 0,2 % </w:t>
      </w:r>
      <w:r>
        <w:rPr>
          <w:rFonts w:ascii="Times New Roman" w:eastAsia="Times New Roman" w:hAnsi="Times New Roman" w:cs="Times New Roman"/>
          <w:i/>
          <w:sz w:val="24"/>
          <w:szCs w:val="24"/>
        </w:rPr>
        <w:t>dydžio (konkretus dydis nurodomas Sutarties specialiojoje dalyje)</w:t>
      </w:r>
      <w:r>
        <w:rPr>
          <w:rFonts w:ascii="Times New Roman" w:eastAsia="Times New Roman" w:hAnsi="Times New Roman" w:cs="Times New Roman"/>
          <w:sz w:val="24"/>
          <w:szCs w:val="24"/>
        </w:rPr>
        <w:t xml:space="preserve"> nuo prekių, kurioms yra nesuteiktos pakaitinės prekės, kainos/įkainių</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 PVM už kiekvieną uždelstą dieną/valandą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Šalių iš anksto sutartus minimalius nuostolius, kurių sumokėjimas neatleidžia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273BEBE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Pirkėjui nuo 0,05 iki 0,2 % dydžio </w:t>
      </w:r>
      <w:r>
        <w:rPr>
          <w:rFonts w:ascii="Times New Roman" w:eastAsia="Times New Roman" w:hAnsi="Times New Roman" w:cs="Times New Roman"/>
          <w:i/>
          <w:sz w:val="24"/>
          <w:szCs w:val="24"/>
        </w:rPr>
        <w:t>(konkretus dydis nurodomas Sutarties specialiojoje dalyje)</w:t>
      </w:r>
      <w:r>
        <w:rPr>
          <w:rFonts w:ascii="Times New Roman" w:eastAsia="Times New Roman" w:hAnsi="Times New Roman" w:cs="Times New Roman"/>
          <w:sz w:val="24"/>
          <w:szCs w:val="24"/>
        </w:rPr>
        <w:t xml:space="preserve"> nuo prekių, kurių trūkumai nepašalinti, ar prekių, kurios yra nepakeistos, kainos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 PVM už kiekvieną uždelstą dieną/valandą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Šalių iš anksto sutartus minimalius nuostolius, kurių sumokėjimas neatleidžia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40D5AAD9"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Nutraukus Sutartį dėl Sutarties bendrojoje dalyje 9.2.1, 9.2.2, 9.2.3, 9.2.5, 9.2.6, 9.2.7,  9.3 punktuose ar kitų Sutarties specialiojoje dalyje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išvardintų priežasčių,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14 (keturiolika) dienų (skaičiuojant nuo Sutarties nutraukimo dienos) turi sumokėti</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ne mažiau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5-7  % Sutarties kainos be PVM (arba bendros pasiūlymo kainos be PVM arba bendros užsakymo kainos be PVM) </w:t>
      </w:r>
      <w:r>
        <w:rPr>
          <w:rFonts w:ascii="Times New Roman" w:eastAsia="Times New Roman" w:hAnsi="Times New Roman" w:cs="Times New Roman"/>
          <w:i/>
          <w:sz w:val="24"/>
          <w:szCs w:val="24"/>
        </w:rPr>
        <w:t xml:space="preserve">(konkretus procentinis dydis arba konkreti fiksuota suma nurodoma Sutarties specialioje dalyje) </w:t>
      </w:r>
      <w:r>
        <w:rPr>
          <w:rFonts w:ascii="Times New Roman" w:eastAsia="Times New Roman" w:hAnsi="Times New Roman" w:cs="Times New Roman"/>
          <w:sz w:val="24"/>
          <w:szCs w:val="24"/>
        </w:rPr>
        <w:t xml:space="preserve">Šalių iš anksto sutartų minimalių nuostolių,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 netinkamai vykdant sutartį. Šalių iš anksto sutartus minimalius nuostolius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ne vėliau kaip per sąskaitoje faktūroje ar pareikalavime nurodytą terminą.</w:t>
      </w:r>
    </w:p>
    <w:p w14:paraId="60082DEF"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11.5. Nutraukus Sutartį dėl Sutarties bendrojoje dalyje 9.2.4 punkte nurodytos priežasties,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7 (septynias) dienas (skaičiuojant nuo Sutarties nutraukimo dienos) turi sumokėti</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prekių su trūkumais įsigijimo kainos be PVM dydžio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Šalių iš anksto sutartus minimalius nuostolius,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 netinkamai vykdant Sutartį. </w:t>
      </w:r>
    </w:p>
    <w:p w14:paraId="34D70144"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Kiti sutartinės atsakomybės taikymo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atvejai nurodyti Sutarties specialiojoje dalyje.</w:t>
      </w:r>
    </w:p>
    <w:p w14:paraId="37586692"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w:t>
      </w:r>
      <w:r>
        <w:rPr>
          <w:rFonts w:ascii="Times New Roman" w:eastAsia="Times New Roman" w:hAnsi="Times New Roman" w:cs="Times New Roman"/>
          <w:color w:val="000000"/>
          <w:sz w:val="24"/>
          <w:szCs w:val="24"/>
        </w:rPr>
        <w:t>Vadovaujantis Lietuvos Respublikos civilinio kodekso 6.253 straipsnio 1 ir 3 dalimis,</w:t>
      </w:r>
      <w:r>
        <w:rPr>
          <w:rFonts w:ascii="Times New Roman" w:eastAsia="Times New Roman" w:hAnsi="Times New Roman" w:cs="Times New Roman"/>
          <w:sz w:val="24"/>
          <w:szCs w:val="24"/>
        </w:rPr>
        <w:t xml:space="preserve"> finansavimo vėlavimas iš biudžeto yra sąlyga visiškai atleidžianti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 xml:space="preserve">nuo civilinės atsakomybės ir palūkanų mokėjimo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pavėluotą atsiskaitymą.</w:t>
      </w:r>
    </w:p>
    <w:p w14:paraId="5563B2D9" w14:textId="77777777" w:rsidR="008E37EB" w:rsidRDefault="008E37EB">
      <w:pPr>
        <w:spacing w:after="0" w:line="240" w:lineRule="auto"/>
        <w:jc w:val="both"/>
        <w:rPr>
          <w:rFonts w:ascii="Times New Roman" w:eastAsia="Times New Roman" w:hAnsi="Times New Roman" w:cs="Times New Roman"/>
          <w:sz w:val="24"/>
          <w:szCs w:val="24"/>
        </w:rPr>
      </w:pPr>
    </w:p>
    <w:p w14:paraId="6CD1176E"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Sutarties galiojimas</w:t>
      </w:r>
    </w:p>
    <w:p w14:paraId="2C7CC6AE"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Sutartis įsigalioja abiem Šalims ją pasirašius ir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pateikus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Sutarties įvykdymo užtikrinimo banko garantiją ar draudimo bendrovės laidavimo raštą </w:t>
      </w:r>
      <w:r>
        <w:rPr>
          <w:rFonts w:ascii="Times New Roman" w:eastAsia="Times New Roman" w:hAnsi="Times New Roman" w:cs="Times New Roman"/>
          <w:i/>
          <w:sz w:val="24"/>
          <w:szCs w:val="24"/>
        </w:rPr>
        <w:t>(Sutarties įsigaliojimo kai pateikiamas užtikrinimas sąlyga taikoma, jeigu Sutarties spec. dalyje nurodyta, kad Sutarties vykdymas bus užtikrintas laidavimu arba banko garantija)</w:t>
      </w:r>
      <w:r>
        <w:rPr>
          <w:rFonts w:ascii="Times New Roman" w:eastAsia="Times New Roman" w:hAnsi="Times New Roman" w:cs="Times New Roman"/>
          <w:sz w:val="24"/>
          <w:szCs w:val="24"/>
        </w:rPr>
        <w:t xml:space="preserve">, užtikrinantį Sutarties bendrosios dalies 11.4 punkte nurodytos sumos </w:t>
      </w:r>
      <w:r>
        <w:rPr>
          <w:rFonts w:ascii="Times New Roman" w:eastAsia="Times New Roman" w:hAnsi="Times New Roman" w:cs="Times New Roman"/>
          <w:sz w:val="24"/>
          <w:szCs w:val="24"/>
        </w:rPr>
        <w:lastRenderedPageBreak/>
        <w:t xml:space="preserve">sumokėjimą. Banko garantijoje ar draudimo bendrovės laidavimo rašte garantas/laiduotojas turi įsipareigoti sumokėti Sutarties bendrosios dalies 11.4 punkte nurodytą sumą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nutraukus Sutartį dėl bent vienos iš 9.2.1- 9.2.7, 9.3 punktuose ar kitų Sutarties specialiojoje dalyje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9DED475"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kaltei, įvykdyti prievolę ir sumokėti įsipareigotą sumą,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w:t>
      </w:r>
    </w:p>
    <w:p w14:paraId="04895EC7"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12.3.</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ne vėliau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per 5 (penkias) darbo dienas po Sutarties pasirašymo pateikia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taip pat turi pateikti patvirtinimą iš draudimo bendrovės </w:t>
      </w:r>
      <w:r>
        <w:rPr>
          <w:rFonts w:ascii="Times New Roman" w:eastAsia="Times New Roman" w:hAnsi="Times New Roman" w:cs="Times New Roman"/>
          <w:color w:val="000000"/>
          <w:sz w:val="24"/>
          <w:szCs w:val="24"/>
        </w:rPr>
        <w:t>(apmokėjimą įrodantį dokumentą ar pan.)</w:t>
      </w:r>
      <w:r>
        <w:rPr>
          <w:rFonts w:ascii="Times New Roman" w:eastAsia="Times New Roman" w:hAnsi="Times New Roman" w:cs="Times New Roman"/>
          <w:sz w:val="24"/>
          <w:szCs w:val="24"/>
        </w:rPr>
        <w:t>, kad laidavimo raštas yra galiojantis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Sutarties įvykdymo užtikrinimo banko garantijoje arba draudimo bendrovės laidavimo rašte nurodytos sumos sumokėjimas neturi būti siejamas su visišku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patirtų nuostolių atlyginimu ir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juos atlyginti pilnai. </w:t>
      </w:r>
    </w:p>
    <w:p w14:paraId="2505BCB4"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10 (dešimt) dienų pateikia naują Sutarties vykdymo užtikrinimą, tokiomis pačiomis sąlygomis kaip ir ankstesnysis. Jei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 xml:space="preserve">nepateikia naujo Sutarties įvykdymo užtikrinimo,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nutraukti Sutartį, Sutarties bendrosios dalies 9.2.5 punkte nustatyta tvarka.</w:t>
      </w:r>
    </w:p>
    <w:p w14:paraId="68251902"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Sutarties įvykdymo užtikrinimas grąžinamas per 10 (dešimt) dienų nuo šio užtikrinimo galiojimo termino pabaigos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pateikus raštišką prašymą.</w:t>
      </w:r>
    </w:p>
    <w:p w14:paraId="723D56D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6394C46" w14:textId="77777777" w:rsidR="008E37EB" w:rsidRDefault="00307382">
      <w:pPr>
        <w:tabs>
          <w:tab w:val="left" w:pos="-360"/>
          <w:tab w:val="left" w:pos="0"/>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F2FEF12"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 Sutartis gali būti pratęsta Sutarties specialiojoje dalyje nustatytomis sąlygomis.</w:t>
      </w:r>
    </w:p>
    <w:p w14:paraId="7CF376FA"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12.9. Esant poreikiui,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nenurodytas, tačiau su pirkimo objektu susijusias prekes</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gali tiekti tik ne didesnėmis nei užsakymo dieną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prekybos vietoje, kataloge ar interneto svetainėje nurodytomis galiojančiomis šių prekių kainomis arba, jei tokios kainos neskelbiamos,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pasiūlytomis, konkurencingomis ir rinką atitinkančiomis kainomis. Esant poreikiui įsigyti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nenurodytų, tačiau su pirkimo objektu susijusių prekių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sudaro papildomą rašytinį susitarimą, kurio sąlygos privalo būti analogiškos Sutarties sąlygoms, atitinkamai jas pritaikant prie naujai perkamų prekių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2328552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14:paraId="5D5858AB" w14:textId="77777777" w:rsidR="008E37EB" w:rsidRDefault="00307382">
      <w:pPr>
        <w:spacing w:after="0" w:line="240" w:lineRule="auto"/>
        <w:ind w:right="1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Susirašinėjimas</w:t>
      </w:r>
    </w:p>
    <w:p w14:paraId="214E703D" w14:textId="77777777" w:rsidR="008E37EB" w:rsidRDefault="00307382">
      <w:pPr>
        <w:spacing w:after="0" w:line="240" w:lineRule="auto"/>
        <w:ind w:right="1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vienas kitam siunčiami pranešimai lietuvių/anglų (</w:t>
      </w:r>
      <w:r>
        <w:rPr>
          <w:rFonts w:ascii="Times New Roman" w:eastAsia="Times New Roman" w:hAnsi="Times New Roman" w:cs="Times New Roman"/>
          <w:i/>
          <w:sz w:val="24"/>
          <w:szCs w:val="24"/>
        </w:rPr>
        <w:t>taikoma, jeigu sutartis sudaroma anglų kalba</w:t>
      </w:r>
      <w:r>
        <w:rPr>
          <w:rFonts w:ascii="Times New Roman" w:eastAsia="Times New Roman" w:hAnsi="Times New Roman" w:cs="Times New Roman"/>
          <w:sz w:val="24"/>
          <w:szCs w:val="24"/>
        </w:rPr>
        <w:t xml:space="preserve">) kalba turi būti raštiški. Šalių viena kitai siunčiami pranešimai turi būti siunčiami paštu, elektroniniu paštu arba įteikiami asmeniškai. Pranešimai turi būti siunčiami Sutarties specialiojoje </w:t>
      </w:r>
      <w:r>
        <w:rPr>
          <w:rFonts w:ascii="Times New Roman" w:eastAsia="Times New Roman" w:hAnsi="Times New Roman" w:cs="Times New Roman"/>
          <w:sz w:val="24"/>
          <w:szCs w:val="24"/>
        </w:rPr>
        <w:lastRenderedPageBreak/>
        <w:t>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9349F0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2C52189" w14:textId="77777777" w:rsidR="008E37EB" w:rsidRDefault="008E37EB">
      <w:pPr>
        <w:spacing w:after="0" w:line="240" w:lineRule="auto"/>
        <w:jc w:val="both"/>
        <w:rPr>
          <w:rFonts w:ascii="Times New Roman" w:eastAsia="Times New Roman" w:hAnsi="Times New Roman" w:cs="Times New Roman"/>
          <w:b/>
          <w:sz w:val="24"/>
          <w:szCs w:val="24"/>
        </w:rPr>
      </w:pPr>
    </w:p>
    <w:p w14:paraId="6FA470BD"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Informacijos konfidencialumas ir asmens duomenys</w:t>
      </w:r>
    </w:p>
    <w:p w14:paraId="1285F90D"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38B01AE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 Šalys įsipareigoja užtikrinti visos joms žinomos ir (ar) patikėtos informacijos slaptumą Sutarties galiojimo metu ir pasibaigus Sutarties galiojimo laikotarpiui ar ją nutraukus.</w:t>
      </w:r>
    </w:p>
    <w:p w14:paraId="5704C5B7"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įsipareigoja be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išankstinio rašytinio sutikimo nenaudoti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14:paraId="6D21E75A"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14.4. Sutartyje ir jos prieduose nurodyti asmens duomenys (vardai, pavardės, pareigos, el. paštas, ar telefono numeris) gali būti naudojami tik nustatant Šalių ar </w:t>
      </w:r>
      <w:r>
        <w:rPr>
          <w:rFonts w:ascii="Times New Roman" w:eastAsia="Times New Roman" w:hAnsi="Times New Roman" w:cs="Times New Roman"/>
          <w:b/>
          <w:sz w:val="24"/>
          <w:szCs w:val="24"/>
        </w:rPr>
        <w:t>Gavėjo</w:t>
      </w:r>
      <w:r>
        <w:rPr>
          <w:rFonts w:ascii="Times New Roman" w:eastAsia="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B55AC9"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7068AADB"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14.6. Sutartyje ir jos prieduose nurodyti asmens duomenys be atskiro kitos Šalies sutikimo negali būti perduoti tretiesiems asmenims, išskyrus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įvardintus subtiekėjus ir </w:t>
      </w:r>
      <w:r>
        <w:rPr>
          <w:rFonts w:ascii="Times New Roman" w:eastAsia="Times New Roman" w:hAnsi="Times New Roman" w:cs="Times New Roman"/>
          <w:b/>
          <w:sz w:val="24"/>
          <w:szCs w:val="24"/>
        </w:rPr>
        <w:t>Gavėją</w:t>
      </w:r>
      <w:r>
        <w:rPr>
          <w:rFonts w:ascii="Times New Roman" w:eastAsia="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A6F8B97"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44B1FC3"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0E31B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89603F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14.10. Šalys neatlygina viena kitos patirtų išlaidų ir nuostolių dėl asmens duomenų tvarkymo įsipareigojimų pagal šią Sutartį vykdymo.</w:t>
      </w:r>
    </w:p>
    <w:p w14:paraId="3E22BD1F"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14.11. Pažeidęs Sutarties bendrosios dalies 14.3 punkte numatytą įsipareigojimą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privalo</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sumokėti 10 proc. dydžio maksimalios Sutarties vertės/pasiūlymo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kainos be PVM Šalių iš anksto sutartų minimalių nuostolių dydžio sumą ir atlyginti kitus dėl tokio pažeidimo padarytus nuostolius.</w:t>
      </w:r>
    </w:p>
    <w:p w14:paraId="7AEFD390" w14:textId="05BC9558" w:rsidR="00C327E1" w:rsidRDefault="00C327E1">
      <w:pPr>
        <w:spacing w:after="0" w:line="240" w:lineRule="auto"/>
        <w:jc w:val="both"/>
        <w:rPr>
          <w:rFonts w:ascii="Times New Roman" w:eastAsia="Times New Roman" w:hAnsi="Times New Roman" w:cs="Times New Roman"/>
          <w:b/>
          <w:sz w:val="24"/>
          <w:szCs w:val="24"/>
        </w:rPr>
      </w:pPr>
    </w:p>
    <w:p w14:paraId="7D3A466A" w14:textId="77777777" w:rsidR="008E37EB" w:rsidRDefault="003073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Baigiamosios nuostatos</w:t>
      </w:r>
    </w:p>
    <w:p w14:paraId="3FAC3C68"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 Sutartis sudaryta lietuvių/anglų, lietuvių ir anglų kalba dviem/keturiais egzemplioriais (po vieną/du kiekvienai Šaliai) (</w:t>
      </w:r>
      <w:r>
        <w:rPr>
          <w:rFonts w:ascii="Times New Roman" w:eastAsia="Times New Roman" w:hAnsi="Times New Roman" w:cs="Times New Roman"/>
          <w:i/>
          <w:sz w:val="24"/>
          <w:szCs w:val="24"/>
        </w:rPr>
        <w:t>taikoma priklausomai nuo 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kokiomis kalbomis bus sudaroma sutartis</w:t>
      </w:r>
      <w:r>
        <w:rPr>
          <w:rFonts w:ascii="Times New Roman" w:eastAsia="Times New Roman" w:hAnsi="Times New Roman" w:cs="Times New Roman"/>
          <w:sz w:val="24"/>
          <w:szCs w:val="24"/>
        </w:rPr>
        <w:t xml:space="preserve">). Abu tekstai </w:t>
      </w:r>
      <w:r>
        <w:rPr>
          <w:rFonts w:ascii="Times New Roman" w:eastAsia="Times New Roman" w:hAnsi="Times New Roman" w:cs="Times New Roman"/>
          <w:sz w:val="24"/>
          <w:szCs w:val="24"/>
        </w:rPr>
        <w:lastRenderedPageBreak/>
        <w:t>autentiški ir turi vienodą teisinę galią. Atsiradus neatitikimams tarp tekstų lietuvių ir anglų kalbomis, pirmenybė teikiama tekstui anglų kalba (taikoma, jeigu sutartis sudaroma su užsienio pardavėju lietuvių ir anglų kalba).</w:t>
      </w:r>
    </w:p>
    <w:p w14:paraId="4D962AD6"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 Šią Sutartį sudaro Sutarties bendroji ir specialioji dalys bei Sutarties priedas (-ai). Visi šios Sutarties priedai yra neatskiriama Sutarties dalis. </w:t>
      </w:r>
    </w:p>
    <w:p w14:paraId="14F63168"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 Nė viena iš Šalių neturi teisės perduoti trečiajam asmeniui teisių ir įsipareigojimų pagal šią Sutartį be išankstinio raštiško kitos Šalies sutikimo.</w:t>
      </w:r>
    </w:p>
    <w:p w14:paraId="43D21835"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15.4. Pažeidęs šios sutarties dalies 15.3 punkte nurodytą įpareigojimą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5 proc. maksimalios Sutarties/pasiūlymo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kainos be PVM dydžio šalių iš anksto sutartų minimalių nuostolių sumą, jeigu Sutarties specialiojoje dalyje nenustatyta kitaip.</w:t>
      </w:r>
    </w:p>
    <w:p w14:paraId="6DF77049"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garantuoja, kad turi visas Sutarties įvykdymui reikalingas licencijas.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atlyginti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nuostolius, jeigu P</w:t>
      </w:r>
      <w:r>
        <w:rPr>
          <w:rFonts w:ascii="Times New Roman" w:eastAsia="Times New Roman" w:hAnsi="Times New Roman" w:cs="Times New Roman"/>
          <w:b/>
          <w:sz w:val="24"/>
          <w:szCs w:val="24"/>
        </w:rPr>
        <w:t>irkėjui</w:t>
      </w:r>
      <w:r>
        <w:rPr>
          <w:rFonts w:ascii="Times New Roman" w:eastAsia="Times New Roman" w:hAnsi="Times New Roman" w:cs="Times New Roman"/>
          <w:sz w:val="24"/>
          <w:szCs w:val="24"/>
        </w:rPr>
        <w:t xml:space="preserve"> būtų pateikta pretenzijų ar iškelta bylų dėl patentų ar licencijų pažeidimų, kylančių iš Sutarties ar padarytų ją vykdant. </w:t>
      </w:r>
    </w:p>
    <w:p w14:paraId="489B81DA" w14:textId="77777777" w:rsidR="008E37EB" w:rsidRDefault="00307382">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D1603D" w14:textId="77777777" w:rsidR="008E37EB" w:rsidRDefault="003073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Sutarties vykdymas gali būti aiškinamas Šalių raštišku sutarimu nekeičiant Sutarties sąlygų.</w:t>
      </w:r>
    </w:p>
    <w:p w14:paraId="4B65C80B" w14:textId="77777777" w:rsidR="008E37EB" w:rsidRDefault="003073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 Subtiekėjo (-ų)/subteikėjo pavadinimas, jo (-ų) vykdomų sutartinių įsipareigojimų dalis yra nurodyti Sutarties specialiojoje dalyje.</w:t>
      </w:r>
    </w:p>
    <w:p w14:paraId="1AB83D91" w14:textId="77777777" w:rsidR="008E37EB" w:rsidRDefault="003073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15.9. Sutarties vykdymo metu </w:t>
      </w:r>
      <w:r>
        <w:rPr>
          <w:rFonts w:ascii="Times New Roman" w:eastAsia="Times New Roman" w:hAnsi="Times New Roman" w:cs="Times New Roman"/>
          <w:sz w:val="24"/>
          <w:szCs w:val="24"/>
        </w:rPr>
        <w:t>Sutartyje nurodytas (-i) subtiekėjas (-ai)/subteikėjas (-ai) gali būti keičiamas (-i) kitu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subtiekėju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)/subteikėju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xml:space="preserve">) dėl objektyvių aplinkybių, kurių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nebuvo galima numatyti paraiškos/pasiūlymo pateikimo momentu. Sutartyje nustatyto subtiekėjo (-ų)/ subteikėjo (-ų) keitimas kitu galimas tik iš anksto raštu suderinus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Prašymas dėl Sutartyje nustatyto subtiekėjo (ų)/ subteikėjo (-ų) keitimo kitu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pateikiamas raštu, nurodant tokio keitimo priežastis, kartu pateikiant pagrindžiančius dokumentus, kad naujas subtiekėjas (-ai)/subteikėjas (ai) atitinka visus subtiekėjui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)/subteikėjui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 xml:space="preserve">)  viešojo pirkimo, kurio pagrindu pasirašyta ši Sutartis, dokumentuose nustatytus reikalavimus, o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dėl subtiekėjo pasikeitimo neprarado pirkimo dokumentuose nustatytos minimalios kvalifikacijos</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Sutartyje nustatyto subtiekėjo (-ų)/subteikėjo (-ų) pakeitimas kitu subtiekėju (-</w:t>
      </w:r>
      <w:proofErr w:type="spellStart"/>
      <w:r>
        <w:rPr>
          <w:rFonts w:ascii="Times New Roman" w:eastAsia="Times New Roman" w:hAnsi="Times New Roman" w:cs="Times New Roman"/>
          <w:color w:val="000000"/>
          <w:sz w:val="24"/>
          <w:szCs w:val="24"/>
        </w:rPr>
        <w:t>ais</w:t>
      </w:r>
      <w:proofErr w:type="spellEnd"/>
      <w:r>
        <w:rPr>
          <w:rFonts w:ascii="Times New Roman" w:eastAsia="Times New Roman" w:hAnsi="Times New Roman" w:cs="Times New Roman"/>
          <w:color w:val="000000"/>
          <w:sz w:val="24"/>
          <w:szCs w:val="24"/>
        </w:rPr>
        <w:t>)/ subteikėju (-</w:t>
      </w:r>
      <w:proofErr w:type="spellStart"/>
      <w:r>
        <w:rPr>
          <w:rFonts w:ascii="Times New Roman" w:eastAsia="Times New Roman" w:hAnsi="Times New Roman" w:cs="Times New Roman"/>
          <w:color w:val="000000"/>
          <w:sz w:val="24"/>
          <w:szCs w:val="24"/>
        </w:rPr>
        <w:t>ais</w:t>
      </w:r>
      <w:proofErr w:type="spellEnd"/>
      <w:r>
        <w:rPr>
          <w:rFonts w:ascii="Times New Roman" w:eastAsia="Times New Roman" w:hAnsi="Times New Roman" w:cs="Times New Roman"/>
          <w:color w:val="000000"/>
          <w:sz w:val="24"/>
          <w:szCs w:val="24"/>
        </w:rPr>
        <w:t>) įforminamas rašytiniu Sutarties pakeitimu (</w:t>
      </w:r>
      <w:r>
        <w:rPr>
          <w:rFonts w:ascii="Times New Roman" w:eastAsia="Times New Roman" w:hAnsi="Times New Roman" w:cs="Times New Roman"/>
          <w:i/>
          <w:color w:val="000000"/>
          <w:sz w:val="24"/>
          <w:szCs w:val="24"/>
        </w:rPr>
        <w:t xml:space="preserve">taikoma, jei </w:t>
      </w:r>
      <w:r>
        <w:rPr>
          <w:rFonts w:ascii="Times New Roman" w:eastAsia="Times New Roman" w:hAnsi="Times New Roman" w:cs="Times New Roman"/>
          <w:b/>
          <w:i/>
          <w:color w:val="000000"/>
          <w:sz w:val="24"/>
          <w:szCs w:val="24"/>
        </w:rPr>
        <w:t>Pardavėjas</w:t>
      </w:r>
      <w:r>
        <w:rPr>
          <w:rFonts w:ascii="Times New Roman" w:eastAsia="Times New Roman" w:hAnsi="Times New Roman" w:cs="Times New Roman"/>
          <w:i/>
          <w:color w:val="000000"/>
          <w:sz w:val="24"/>
          <w:szCs w:val="24"/>
        </w:rPr>
        <w:t xml:space="preserve"> juos numato pasitelkti</w:t>
      </w:r>
      <w:r>
        <w:rPr>
          <w:rFonts w:ascii="Times New Roman" w:eastAsia="Times New Roman" w:hAnsi="Times New Roman" w:cs="Times New Roman"/>
          <w:color w:val="000000"/>
          <w:sz w:val="24"/>
          <w:szCs w:val="24"/>
        </w:rPr>
        <w:t>).</w:t>
      </w:r>
    </w:p>
    <w:p w14:paraId="291EA8E9"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15.10.</w:t>
      </w:r>
      <w:r>
        <w:rPr>
          <w:rFonts w:ascii="Times New Roman" w:eastAsia="Times New Roman" w:hAnsi="Times New Roman" w:cs="Times New Roman"/>
          <w:b/>
          <w:sz w:val="24"/>
          <w:szCs w:val="24"/>
        </w:rPr>
        <w:t xml:space="preserve"> Pardavėjo </w:t>
      </w:r>
      <w:r>
        <w:rPr>
          <w:rFonts w:ascii="Times New Roman" w:eastAsia="Times New Roman" w:hAnsi="Times New Roman" w:cs="Times New Roman"/>
          <w:sz w:val="24"/>
          <w:szCs w:val="24"/>
        </w:rPr>
        <w:t>paskirtas asmuo/asmenys, kurie atstovauja</w:t>
      </w:r>
      <w:r>
        <w:rPr>
          <w:rFonts w:ascii="Times New Roman" w:eastAsia="Times New Roman" w:hAnsi="Times New Roman" w:cs="Times New Roman"/>
          <w:b/>
          <w:sz w:val="24"/>
          <w:szCs w:val="24"/>
        </w:rPr>
        <w:t xml:space="preserve"> Pardavėjui</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priiminėja ir tvirtina</w:t>
      </w:r>
      <w:r>
        <w:rPr>
          <w:rFonts w:ascii="Times New Roman" w:eastAsia="Times New Roman" w:hAnsi="Times New Roman" w:cs="Times New Roman"/>
          <w:b/>
          <w:sz w:val="24"/>
          <w:szCs w:val="24"/>
        </w:rPr>
        <w:t xml:space="preserve"> Pirkėjo </w:t>
      </w:r>
      <w:r>
        <w:rPr>
          <w:rFonts w:ascii="Times New Roman" w:eastAsia="Times New Roman" w:hAnsi="Times New Roman" w:cs="Times New Roman"/>
          <w:sz w:val="24"/>
          <w:szCs w:val="24"/>
        </w:rPr>
        <w:t xml:space="preserve">teikiamus prekių užsakymus, tiekiamų prekių sąmatą, dalyvauja susitikimuose su </w:t>
      </w:r>
      <w:r>
        <w:rPr>
          <w:rFonts w:ascii="Times New Roman" w:eastAsia="Times New Roman" w:hAnsi="Times New Roman" w:cs="Times New Roman"/>
          <w:b/>
          <w:sz w:val="24"/>
          <w:szCs w:val="24"/>
        </w:rPr>
        <w:t xml:space="preserve">Pirkėju </w:t>
      </w:r>
      <w:r>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1842C631" w14:textId="77777777" w:rsidR="008E37EB" w:rsidRDefault="00307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15.11.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paskirti asmuo/asmenys, kurie atstovauja</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teikia</w:t>
      </w:r>
      <w:r>
        <w:rPr>
          <w:rFonts w:ascii="Times New Roman" w:eastAsia="Times New Roman" w:hAnsi="Times New Roman" w:cs="Times New Roman"/>
          <w:b/>
          <w:sz w:val="24"/>
          <w:szCs w:val="24"/>
        </w:rPr>
        <w:t xml:space="preserve"> Pardavėjui </w:t>
      </w:r>
      <w:r>
        <w:rPr>
          <w:rFonts w:ascii="Times New Roman" w:eastAsia="Times New Roman" w:hAnsi="Times New Roman" w:cs="Times New Roman"/>
          <w:sz w:val="24"/>
          <w:szCs w:val="24"/>
        </w:rPr>
        <w:t>prekių užsakymus, prekių sąmatą, dalyvauja susitikimuose su</w:t>
      </w:r>
      <w:r>
        <w:rPr>
          <w:rFonts w:ascii="Times New Roman" w:eastAsia="Times New Roman" w:hAnsi="Times New Roman" w:cs="Times New Roman"/>
          <w:b/>
          <w:sz w:val="24"/>
          <w:szCs w:val="24"/>
        </w:rPr>
        <w:t xml:space="preserve"> Pardavėju </w:t>
      </w:r>
      <w:r>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54BA0D95" w14:textId="77777777" w:rsidR="008E37EB" w:rsidRDefault="00307382" w:rsidP="009661D8">
      <w:pPr>
        <w:spacing w:after="0" w:line="240" w:lineRule="auto"/>
        <w:ind w:left="709"/>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p w14:paraId="252EF08F" w14:textId="77777777" w:rsidR="00B308CB" w:rsidRPr="003B2185" w:rsidRDefault="00B308CB" w:rsidP="00B308CB">
      <w:pPr>
        <w:spacing w:after="0"/>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BB2F67">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7BB9F87F" w14:textId="77777777" w:rsidR="003B6CD0" w:rsidRPr="003B6CD0" w:rsidRDefault="003B6CD0" w:rsidP="003B6CD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B6CD0">
        <w:rPr>
          <w:rFonts w:ascii="Times New Roman" w:eastAsia="Times New Roman" w:hAnsi="Times New Roman" w:cs="Times New Roman"/>
          <w:sz w:val="24"/>
          <w:szCs w:val="24"/>
        </w:rPr>
        <w:t xml:space="preserve">Generolo Jono Žemaičio </w:t>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t>UAB „“</w:t>
      </w:r>
    </w:p>
    <w:p w14:paraId="287F2BBB" w14:textId="77777777" w:rsidR="003B6CD0" w:rsidRPr="003B6CD0" w:rsidRDefault="003B6CD0" w:rsidP="003B6CD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B6CD0">
        <w:rPr>
          <w:rFonts w:ascii="Times New Roman" w:eastAsia="Times New Roman" w:hAnsi="Times New Roman" w:cs="Times New Roman"/>
          <w:sz w:val="24"/>
          <w:szCs w:val="24"/>
        </w:rPr>
        <w:t>Lietuvos karo akademija</w:t>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t>Direktorius</w:t>
      </w:r>
    </w:p>
    <w:p w14:paraId="31BD67B2" w14:textId="77777777" w:rsidR="003B6CD0" w:rsidRPr="003B6CD0" w:rsidRDefault="003B6CD0" w:rsidP="003B6CD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B6CD0">
        <w:rPr>
          <w:rFonts w:ascii="Times New Roman" w:eastAsia="Times New Roman" w:hAnsi="Times New Roman" w:cs="Times New Roman"/>
          <w:sz w:val="24"/>
          <w:szCs w:val="24"/>
        </w:rPr>
        <w:t>Štabo G3 skyriaus  viršininkas,</w:t>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r w:rsidRPr="003B6CD0">
        <w:rPr>
          <w:rFonts w:ascii="Times New Roman" w:eastAsia="Times New Roman" w:hAnsi="Times New Roman" w:cs="Times New Roman"/>
          <w:sz w:val="24"/>
          <w:szCs w:val="24"/>
        </w:rPr>
        <w:tab/>
      </w:r>
    </w:p>
    <w:p w14:paraId="4A3FEB6F" w14:textId="77777777" w:rsidR="003B6CD0" w:rsidRPr="003B6CD0" w:rsidRDefault="003B6CD0" w:rsidP="003B6CD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B6CD0">
        <w:rPr>
          <w:rFonts w:ascii="Times New Roman" w:eastAsia="Times New Roman" w:hAnsi="Times New Roman" w:cs="Times New Roman"/>
          <w:sz w:val="24"/>
          <w:szCs w:val="24"/>
        </w:rPr>
        <w:t>vykdantis Štabo viršininko funkcijas</w:t>
      </w:r>
      <w:r w:rsidRPr="003B6CD0">
        <w:rPr>
          <w:rFonts w:ascii="Times New Roman" w:eastAsia="Times New Roman" w:hAnsi="Times New Roman" w:cs="Times New Roman"/>
          <w:sz w:val="24"/>
          <w:szCs w:val="24"/>
        </w:rPr>
        <w:tab/>
      </w:r>
    </w:p>
    <w:p w14:paraId="109148B9" w14:textId="1137DE04" w:rsidR="002D5D7D" w:rsidRDefault="003B6CD0" w:rsidP="003B6CD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B6CD0">
        <w:rPr>
          <w:rFonts w:ascii="Times New Roman" w:eastAsia="Times New Roman" w:hAnsi="Times New Roman" w:cs="Times New Roman"/>
          <w:sz w:val="24"/>
          <w:szCs w:val="24"/>
        </w:rPr>
        <w:t xml:space="preserve">mjr. Artūras </w:t>
      </w:r>
      <w:proofErr w:type="spellStart"/>
      <w:r w:rsidRPr="003B6CD0">
        <w:rPr>
          <w:rFonts w:ascii="Times New Roman" w:eastAsia="Times New Roman" w:hAnsi="Times New Roman" w:cs="Times New Roman"/>
          <w:sz w:val="24"/>
          <w:szCs w:val="24"/>
        </w:rPr>
        <w:t>Patašonka</w:t>
      </w:r>
      <w:proofErr w:type="spellEnd"/>
      <w:r w:rsidRPr="003B6CD0">
        <w:rPr>
          <w:rFonts w:ascii="Times New Roman" w:eastAsia="Times New Roman" w:hAnsi="Times New Roman" w:cs="Times New Roman"/>
          <w:sz w:val="24"/>
          <w:szCs w:val="24"/>
        </w:rPr>
        <w:t xml:space="preserve">        </w:t>
      </w:r>
    </w:p>
    <w:p w14:paraId="52A0D8A4" w14:textId="77777777" w:rsidR="006F470D" w:rsidRDefault="006F470D">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2B52D73" w14:textId="77777777" w:rsidR="006F470D" w:rsidRDefault="006F470D">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7F6FC46" w14:textId="77777777" w:rsidR="006F470D" w:rsidRDefault="006F470D">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2BE85CC" w14:textId="77777777" w:rsidR="006F470D" w:rsidRDefault="006F470D">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B348D57" w14:textId="77777777" w:rsidR="006F470D" w:rsidRDefault="006F470D">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53252B9" w14:textId="77777777" w:rsidR="006F470D" w:rsidRDefault="006F470D">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984942A" w14:textId="77777777" w:rsidR="006F470D" w:rsidRDefault="006F470D">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F9A2975" w14:textId="77777777" w:rsidR="006F470D" w:rsidRDefault="006F470D">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B69D601" w14:textId="4C475AB2" w:rsidR="008E37EB" w:rsidRDefault="0030738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3B6CD0">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m.                   mėn.           d.            </w:t>
      </w:r>
    </w:p>
    <w:p w14:paraId="2643ED2F" w14:textId="77777777" w:rsidR="008E37EB" w:rsidRDefault="0030738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Nr.          </w:t>
      </w:r>
    </w:p>
    <w:p w14:paraId="16EEF1A1" w14:textId="26A297F9" w:rsidR="008E37EB" w:rsidRDefault="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priedas </w:t>
      </w:r>
    </w:p>
    <w:p w14:paraId="67B860E3" w14:textId="77777777" w:rsidR="008E37EB" w:rsidRDefault="008E37EB">
      <w:pPr>
        <w:spacing w:after="0"/>
        <w:rPr>
          <w:rFonts w:ascii="Times New Roman" w:eastAsia="Times New Roman" w:hAnsi="Times New Roman" w:cs="Times New Roman"/>
          <w:sz w:val="24"/>
          <w:szCs w:val="24"/>
        </w:rPr>
      </w:pPr>
    </w:p>
    <w:p w14:paraId="22319FEB" w14:textId="0DDDC515" w:rsidR="008E37EB" w:rsidRDefault="0030738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w:t>
      </w:r>
      <w:r w:rsidR="009B7DF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TECHNINĖ SPECIFIKACIJA</w:t>
      </w:r>
    </w:p>
    <w:tbl>
      <w:tblPr>
        <w:tblW w:w="11057"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851"/>
        <w:gridCol w:w="4678"/>
        <w:gridCol w:w="5528"/>
      </w:tblGrid>
      <w:tr w:rsidR="00024FE1" w:rsidRPr="00024FE1" w14:paraId="64CF3CC0" w14:textId="77777777" w:rsidTr="00024FE1">
        <w:trPr>
          <w:trHeight w:val="345"/>
        </w:trPr>
        <w:tc>
          <w:tcPr>
            <w:tcW w:w="851" w:type="dxa"/>
            <w:shd w:val="clear" w:color="auto" w:fill="FFFFFF"/>
            <w:tcMar>
              <w:top w:w="0" w:type="dxa"/>
              <w:left w:w="98" w:type="dxa"/>
              <w:bottom w:w="0" w:type="dxa"/>
              <w:right w:w="108" w:type="dxa"/>
            </w:tcMar>
            <w:vAlign w:val="center"/>
          </w:tcPr>
          <w:p w14:paraId="169BBEFA" w14:textId="3E37D970" w:rsidR="00024FE1" w:rsidRPr="00024FE1" w:rsidRDefault="00024FE1" w:rsidP="00024FE1">
            <w:pPr>
              <w:spacing w:after="0" w:line="240" w:lineRule="auto"/>
              <w:jc w:val="center"/>
              <w:rPr>
                <w:rFonts w:ascii="Times New Roman" w:eastAsia="Times New Roman" w:hAnsi="Times New Roman" w:cs="Times New Roman"/>
                <w:color w:val="000000"/>
                <w:sz w:val="20"/>
                <w:szCs w:val="20"/>
              </w:rPr>
            </w:pPr>
            <w:bookmarkStart w:id="1" w:name="_Hlk233967838"/>
            <w:proofErr w:type="spellStart"/>
            <w:r w:rsidRPr="00024FE1">
              <w:rPr>
                <w:rFonts w:ascii="Times New Roman" w:eastAsia="Times New Roman" w:hAnsi="Times New Roman" w:cs="Times New Roman"/>
                <w:b/>
                <w:color w:val="000000"/>
                <w:sz w:val="20"/>
                <w:szCs w:val="20"/>
              </w:rPr>
              <w:t>Reika</w:t>
            </w:r>
            <w:r>
              <w:rPr>
                <w:rFonts w:ascii="Times New Roman" w:eastAsia="Times New Roman" w:hAnsi="Times New Roman" w:cs="Times New Roman"/>
                <w:b/>
                <w:color w:val="000000"/>
                <w:sz w:val="20"/>
                <w:szCs w:val="20"/>
              </w:rPr>
              <w:t>-</w:t>
            </w:r>
            <w:r w:rsidRPr="00024FE1">
              <w:rPr>
                <w:rFonts w:ascii="Times New Roman" w:eastAsia="Times New Roman" w:hAnsi="Times New Roman" w:cs="Times New Roman"/>
                <w:b/>
                <w:color w:val="000000"/>
                <w:sz w:val="20"/>
                <w:szCs w:val="20"/>
              </w:rPr>
              <w:t>lavimo</w:t>
            </w:r>
            <w:proofErr w:type="spellEnd"/>
            <w:r w:rsidRPr="00024FE1">
              <w:rPr>
                <w:rFonts w:ascii="Times New Roman" w:eastAsia="Times New Roman" w:hAnsi="Times New Roman" w:cs="Times New Roman"/>
                <w:b/>
                <w:color w:val="000000"/>
                <w:sz w:val="20"/>
                <w:szCs w:val="20"/>
              </w:rPr>
              <w:t xml:space="preserve"> eil. Nr.</w:t>
            </w:r>
          </w:p>
        </w:tc>
        <w:tc>
          <w:tcPr>
            <w:tcW w:w="4678" w:type="dxa"/>
            <w:tcBorders>
              <w:left w:val="single" w:sz="4" w:space="0" w:color="000000"/>
              <w:right w:val="single" w:sz="4" w:space="0" w:color="auto"/>
            </w:tcBorders>
            <w:tcMar>
              <w:top w:w="0" w:type="dxa"/>
              <w:left w:w="98" w:type="dxa"/>
              <w:bottom w:w="0" w:type="dxa"/>
              <w:right w:w="108" w:type="dxa"/>
            </w:tcMar>
            <w:vAlign w:val="center"/>
          </w:tcPr>
          <w:p w14:paraId="6FFA41FA" w14:textId="77777777" w:rsidR="00024FE1" w:rsidRPr="00024FE1" w:rsidRDefault="00024FE1" w:rsidP="00024FE1">
            <w:pPr>
              <w:spacing w:after="0" w:line="256" w:lineRule="auto"/>
              <w:jc w:val="center"/>
              <w:rPr>
                <w:rFonts w:ascii="Times New Roman" w:eastAsia="Times New Roman" w:hAnsi="Times New Roman" w:cs="Times New Roman"/>
                <w:b/>
                <w:color w:val="000000"/>
                <w:sz w:val="20"/>
                <w:szCs w:val="20"/>
              </w:rPr>
            </w:pPr>
            <w:r w:rsidRPr="00024FE1">
              <w:rPr>
                <w:rFonts w:ascii="Times New Roman" w:eastAsia="Times New Roman" w:hAnsi="Times New Roman" w:cs="Times New Roman"/>
                <w:b/>
                <w:bCs/>
                <w:color w:val="000000"/>
                <w:sz w:val="20"/>
                <w:szCs w:val="20"/>
              </w:rPr>
              <w:t>Prekių techninės specifikacijos reikalavimai</w:t>
            </w:r>
          </w:p>
        </w:tc>
        <w:tc>
          <w:tcPr>
            <w:tcW w:w="5528" w:type="dxa"/>
            <w:tcBorders>
              <w:top w:val="single" w:sz="4" w:space="0" w:color="auto"/>
              <w:left w:val="single" w:sz="4" w:space="0" w:color="auto"/>
              <w:bottom w:val="single" w:sz="4" w:space="0" w:color="auto"/>
              <w:right w:val="single" w:sz="4" w:space="0" w:color="auto"/>
            </w:tcBorders>
            <w:vAlign w:val="center"/>
          </w:tcPr>
          <w:p w14:paraId="248A32E5" w14:textId="793C8143" w:rsidR="00024FE1" w:rsidRPr="00024FE1" w:rsidRDefault="00024FE1" w:rsidP="00024FE1">
            <w:pPr>
              <w:spacing w:after="0" w:line="240" w:lineRule="auto"/>
              <w:jc w:val="center"/>
              <w:rPr>
                <w:rFonts w:ascii="Times New Roman" w:eastAsia="Times New Roman" w:hAnsi="Times New Roman" w:cs="Times New Roman"/>
                <w:b/>
                <w:color w:val="000000"/>
                <w:sz w:val="20"/>
                <w:szCs w:val="20"/>
              </w:rPr>
            </w:pPr>
            <w:r w:rsidRPr="00024FE1">
              <w:rPr>
                <w:rFonts w:ascii="Times New Roman" w:eastAsia="Times New Roman" w:hAnsi="Times New Roman" w:cs="Times New Roman"/>
                <w:b/>
                <w:color w:val="000000"/>
                <w:sz w:val="20"/>
                <w:szCs w:val="20"/>
              </w:rPr>
              <w:t>Tiekėjas siūlo</w:t>
            </w:r>
          </w:p>
        </w:tc>
      </w:tr>
      <w:tr w:rsidR="00024FE1" w:rsidRPr="00024FE1" w14:paraId="5A413E8B" w14:textId="77777777" w:rsidTr="00024FE1">
        <w:trPr>
          <w:trHeight w:val="167"/>
        </w:trPr>
        <w:tc>
          <w:tcPr>
            <w:tcW w:w="851" w:type="dxa"/>
            <w:shd w:val="clear" w:color="auto" w:fill="FFFFFF"/>
            <w:tcMar>
              <w:top w:w="0" w:type="dxa"/>
              <w:left w:w="98" w:type="dxa"/>
              <w:bottom w:w="0" w:type="dxa"/>
              <w:right w:w="108" w:type="dxa"/>
            </w:tcMar>
            <w:vAlign w:val="center"/>
          </w:tcPr>
          <w:p w14:paraId="7D5A8F7A" w14:textId="77777777" w:rsidR="00024FE1" w:rsidRPr="00024FE1" w:rsidRDefault="00024FE1" w:rsidP="00024FE1">
            <w:pPr>
              <w:spacing w:after="0" w:line="240" w:lineRule="auto"/>
              <w:jc w:val="center"/>
              <w:rPr>
                <w:rFonts w:ascii="Times New Roman" w:eastAsia="Times New Roman" w:hAnsi="Times New Roman" w:cs="Times New Roman"/>
                <w:color w:val="000000"/>
                <w:sz w:val="20"/>
                <w:szCs w:val="20"/>
              </w:rPr>
            </w:pPr>
            <w:r w:rsidRPr="00024FE1">
              <w:rPr>
                <w:rFonts w:ascii="Times New Roman" w:eastAsia="Times New Roman" w:hAnsi="Times New Roman" w:cs="Times New Roman"/>
                <w:color w:val="000000"/>
                <w:sz w:val="20"/>
                <w:szCs w:val="20"/>
              </w:rPr>
              <w:t>1.</w:t>
            </w:r>
          </w:p>
        </w:tc>
        <w:tc>
          <w:tcPr>
            <w:tcW w:w="4678" w:type="dxa"/>
            <w:shd w:val="clear" w:color="auto" w:fill="FFFFFF"/>
            <w:tcMar>
              <w:top w:w="0" w:type="dxa"/>
              <w:left w:w="98" w:type="dxa"/>
              <w:bottom w:w="0" w:type="dxa"/>
              <w:right w:w="108" w:type="dxa"/>
            </w:tcMar>
            <w:vAlign w:val="center"/>
          </w:tcPr>
          <w:p w14:paraId="163F3395" w14:textId="126D03E1" w:rsidR="00024FE1" w:rsidRPr="00024FE1" w:rsidRDefault="00FC7661" w:rsidP="00024FE1">
            <w:pPr>
              <w:spacing w:after="0" w:line="240" w:lineRule="auto"/>
              <w:rPr>
                <w:rFonts w:ascii="Times New Roman" w:eastAsia="Times New Roman" w:hAnsi="Times New Roman" w:cs="Times New Roman"/>
                <w:b/>
                <w:bCs/>
                <w:color w:val="000000"/>
                <w:sz w:val="20"/>
                <w:szCs w:val="20"/>
              </w:rPr>
            </w:pPr>
            <w:r w:rsidRPr="00FC7661">
              <w:rPr>
                <w:rFonts w:ascii="Times New Roman" w:eastAsia="Times New Roman" w:hAnsi="Times New Roman" w:cs="Times New Roman"/>
                <w:b/>
                <w:bCs/>
                <w:color w:val="000000"/>
                <w:sz w:val="20"/>
                <w:szCs w:val="20"/>
              </w:rPr>
              <w:t>Imitacinės granatos P-67 replika:</w:t>
            </w:r>
          </w:p>
        </w:tc>
        <w:tc>
          <w:tcPr>
            <w:tcW w:w="5528" w:type="dxa"/>
            <w:shd w:val="clear" w:color="auto" w:fill="FFFFFF"/>
          </w:tcPr>
          <w:p w14:paraId="11AAA323" w14:textId="64E22580" w:rsidR="00024FE1" w:rsidRPr="00024FE1" w:rsidRDefault="00FC7661" w:rsidP="00024FE1">
            <w:pPr>
              <w:spacing w:after="0" w:line="240" w:lineRule="auto"/>
              <w:jc w:val="both"/>
              <w:rPr>
                <w:rFonts w:ascii="Times New Roman" w:eastAsia="Times New Roman" w:hAnsi="Times New Roman" w:cs="Times New Roman"/>
                <w:i/>
                <w:color w:val="000000"/>
                <w:sz w:val="20"/>
                <w:szCs w:val="20"/>
              </w:rPr>
            </w:pPr>
            <w:r w:rsidRPr="00FC7661">
              <w:rPr>
                <w:rFonts w:ascii="Times New Roman" w:eastAsia="Times New Roman" w:hAnsi="Times New Roman" w:cs="Times New Roman"/>
                <w:b/>
                <w:bCs/>
                <w:color w:val="000000"/>
                <w:sz w:val="20"/>
                <w:szCs w:val="20"/>
              </w:rPr>
              <w:t>Imitacinės granatos P-67 replika:</w:t>
            </w:r>
          </w:p>
        </w:tc>
      </w:tr>
      <w:tr w:rsidR="00024FE1" w:rsidRPr="00024FE1" w14:paraId="0C3BD8A0" w14:textId="77777777" w:rsidTr="00024FE1">
        <w:tc>
          <w:tcPr>
            <w:tcW w:w="851" w:type="dxa"/>
            <w:shd w:val="clear" w:color="auto" w:fill="FFFFFF"/>
            <w:tcMar>
              <w:top w:w="0" w:type="dxa"/>
              <w:left w:w="98" w:type="dxa"/>
              <w:bottom w:w="0" w:type="dxa"/>
              <w:right w:w="108" w:type="dxa"/>
            </w:tcMar>
            <w:vAlign w:val="center"/>
          </w:tcPr>
          <w:p w14:paraId="1409499E" w14:textId="77777777" w:rsidR="00024FE1" w:rsidRPr="00024FE1" w:rsidRDefault="00024FE1" w:rsidP="00024FE1">
            <w:pPr>
              <w:spacing w:after="0" w:line="240" w:lineRule="auto"/>
              <w:jc w:val="center"/>
              <w:rPr>
                <w:rFonts w:ascii="Times New Roman" w:eastAsia="Times New Roman" w:hAnsi="Times New Roman" w:cs="Times New Roman"/>
                <w:color w:val="000000"/>
                <w:sz w:val="20"/>
                <w:szCs w:val="20"/>
              </w:rPr>
            </w:pPr>
            <w:r w:rsidRPr="00024FE1">
              <w:rPr>
                <w:rFonts w:ascii="Times New Roman" w:eastAsia="Times New Roman" w:hAnsi="Times New Roman" w:cs="Times New Roman"/>
                <w:color w:val="000000"/>
                <w:sz w:val="20"/>
                <w:szCs w:val="20"/>
              </w:rPr>
              <w:t>1.1.</w:t>
            </w:r>
          </w:p>
        </w:tc>
        <w:tc>
          <w:tcPr>
            <w:tcW w:w="4678" w:type="dxa"/>
            <w:shd w:val="clear" w:color="auto" w:fill="FFFFFF"/>
            <w:tcMar>
              <w:top w:w="0" w:type="dxa"/>
              <w:left w:w="98" w:type="dxa"/>
              <w:bottom w:w="0" w:type="dxa"/>
              <w:right w:w="108" w:type="dxa"/>
            </w:tcMar>
          </w:tcPr>
          <w:p w14:paraId="316FF59C"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Rankinės granatos imitacija;</w:t>
            </w:r>
          </w:p>
          <w:p w14:paraId="2F2E1FDD"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Pirotechninio užtaisas pagamintas taip, kad atitiktų kovinės rankinės granatos M-67 išvaizda, dydžio proporcijos, svorį;</w:t>
            </w:r>
          </w:p>
          <w:p w14:paraId="178931FC"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 xml:space="preserve">Išvaizdos netikslumo nuokrypis: nedidesnis kaip 5 %; </w:t>
            </w:r>
          </w:p>
          <w:p w14:paraId="054F5C14"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Dydžio proporcijų netikslumo nuokrypis - nedidesnis kaip 5 %;</w:t>
            </w:r>
          </w:p>
          <w:p w14:paraId="508C2256"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Svorio netikslumo nuokrypis: nedidesnis kaip 10 %;</w:t>
            </w:r>
          </w:p>
          <w:p w14:paraId="2B0E2A7D"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Korpuso medžiaga: ABS plastikas arba lygiavertė medžiaga;</w:t>
            </w:r>
          </w:p>
          <w:p w14:paraId="5980D0CE"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Spalva: „NATO BLUE“ arba lygiavertė;</w:t>
            </w:r>
          </w:p>
          <w:p w14:paraId="3DD74F0B"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Apsauga nuo atsitiktinio suveikimo: aktyviojo kaiščio mechanizmas arba lygiavertis;</w:t>
            </w:r>
          </w:p>
          <w:p w14:paraId="08003B88"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Pirotechninis užtaisas suveikimo delsos laikas po aktyvavimo: nuo 3,0 iki 5,0 s (± 0,5 s.);</w:t>
            </w:r>
          </w:p>
          <w:p w14:paraId="0BF87E6A"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Korpuso užpildas: birios geležies milteliai;</w:t>
            </w:r>
          </w:p>
          <w:p w14:paraId="57167037"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Pirotechninio mišinio kiekis užtaise: 1 g. (±  0,02 g.);</w:t>
            </w:r>
          </w:p>
          <w:p w14:paraId="12DBC14E"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 xml:space="preserve">Akustinis inicijavimo lygis: ne didesnis kaip 125 </w:t>
            </w:r>
            <w:proofErr w:type="spellStart"/>
            <w:r w:rsidRPr="00FC7661">
              <w:rPr>
                <w:rFonts w:ascii="Times New Roman" w:eastAsia="Times New Roman" w:hAnsi="Times New Roman" w:cs="Times New Roman"/>
                <w:bCs/>
                <w:color w:val="000000"/>
                <w:sz w:val="20"/>
                <w:szCs w:val="20"/>
              </w:rPr>
              <w:t>dB</w:t>
            </w:r>
            <w:proofErr w:type="spellEnd"/>
            <w:r w:rsidRPr="00FC7661">
              <w:rPr>
                <w:rFonts w:ascii="Times New Roman" w:eastAsia="Times New Roman" w:hAnsi="Times New Roman" w:cs="Times New Roman"/>
                <w:bCs/>
                <w:color w:val="000000"/>
                <w:sz w:val="20"/>
                <w:szCs w:val="20"/>
              </w:rPr>
              <w:t>;</w:t>
            </w:r>
          </w:p>
          <w:p w14:paraId="13938037"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 xml:space="preserve">Atsparumas drėgmei: ne mažesnis kaip IP66; </w:t>
            </w:r>
          </w:p>
          <w:p w14:paraId="1CAA7E45"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Saugus atstumas inicijuoti pirotechninį užtaisą: nenaudojant papildomų apsaugos priemonių: 7m (± 0,5 m);</w:t>
            </w:r>
          </w:p>
          <w:p w14:paraId="53BAF10F"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 xml:space="preserve">Pirotechninis gaminys pagamintas vadovaujantis CE 2768 UN 0336 1.4G ARD; </w:t>
            </w:r>
          </w:p>
          <w:p w14:paraId="45BEBE0A"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Pirotechninis gaminys turi tūrėti P1 klasės klasifikavimą pagal (EN 16263-3);</w:t>
            </w:r>
          </w:p>
          <w:p w14:paraId="418D6D8F"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Tiekėjas nepažeistai pakuotei teikia 24 mėn. garantinį laikotarpį ir užfiksavus gaminio nesuveikimo atvejį tiekėjas įsipareigoja atlikti tyrimą dėl galimo netinkamo prietaiso nesuveikimo ir patvirtinus nesuveikimo atvejį užtikrina nesuveikusio prietaiso pakeitimą į tos pačios techninės specifikacijos naują gaminį iš tiekėjo kaštų;</w:t>
            </w:r>
          </w:p>
          <w:p w14:paraId="69B0DE50"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Tiekėjas su pirotechniniu užtaisu pristato pirotechninio užtaiso sertifikavimo, testavimo dokumentaciją anglų arba lietuvių kalba;</w:t>
            </w:r>
          </w:p>
          <w:p w14:paraId="414D9B53"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Tiekėjas su pirotechniniu užtaisu pristato naudotojo vadovą anglų arba lietuvių kalba;</w:t>
            </w:r>
          </w:p>
          <w:p w14:paraId="6636CA0D" w14:textId="594C8715" w:rsidR="00024FE1" w:rsidRPr="00024FE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Tikėjas turi tūrėti P1 kategorijos pirotechninių užtaisų leidimą laikyti platinti civilines pirotechnines priemones.</w:t>
            </w:r>
          </w:p>
        </w:tc>
        <w:tc>
          <w:tcPr>
            <w:tcW w:w="5528" w:type="dxa"/>
            <w:shd w:val="clear" w:color="auto" w:fill="FFFFFF"/>
          </w:tcPr>
          <w:p w14:paraId="5EF23082" w14:textId="67E718DA" w:rsidR="00024FE1" w:rsidRPr="00024FE1" w:rsidRDefault="00024FE1" w:rsidP="00BB2F67">
            <w:pPr>
              <w:spacing w:after="0" w:line="240" w:lineRule="auto"/>
              <w:jc w:val="both"/>
              <w:rPr>
                <w:rFonts w:ascii="Times New Roman" w:eastAsia="Times New Roman" w:hAnsi="Times New Roman" w:cs="Times New Roman"/>
                <w:i/>
                <w:color w:val="000000"/>
                <w:sz w:val="20"/>
                <w:szCs w:val="20"/>
              </w:rPr>
            </w:pPr>
          </w:p>
        </w:tc>
      </w:tr>
      <w:tr w:rsidR="00024FE1" w:rsidRPr="00024FE1" w14:paraId="2E0B5BA1" w14:textId="77777777" w:rsidTr="00024FE1">
        <w:tc>
          <w:tcPr>
            <w:tcW w:w="851" w:type="dxa"/>
            <w:shd w:val="clear" w:color="auto" w:fill="FFFFFF"/>
            <w:tcMar>
              <w:top w:w="0" w:type="dxa"/>
              <w:left w:w="98" w:type="dxa"/>
              <w:bottom w:w="0" w:type="dxa"/>
              <w:right w:w="108" w:type="dxa"/>
            </w:tcMar>
            <w:vAlign w:val="center"/>
          </w:tcPr>
          <w:p w14:paraId="6EF22D17" w14:textId="77777777" w:rsidR="00024FE1" w:rsidRPr="00024FE1" w:rsidRDefault="00024FE1" w:rsidP="00024FE1">
            <w:pPr>
              <w:spacing w:after="0" w:line="240" w:lineRule="auto"/>
              <w:jc w:val="center"/>
              <w:rPr>
                <w:rFonts w:ascii="Times New Roman" w:eastAsia="Times New Roman" w:hAnsi="Times New Roman" w:cs="Times New Roman"/>
                <w:color w:val="000000"/>
                <w:sz w:val="20"/>
                <w:szCs w:val="20"/>
              </w:rPr>
            </w:pPr>
            <w:r w:rsidRPr="00024FE1">
              <w:rPr>
                <w:rFonts w:ascii="Times New Roman" w:eastAsia="Times New Roman" w:hAnsi="Times New Roman" w:cs="Times New Roman"/>
                <w:color w:val="000000"/>
                <w:sz w:val="20"/>
                <w:szCs w:val="20"/>
              </w:rPr>
              <w:t>2.</w:t>
            </w:r>
          </w:p>
        </w:tc>
        <w:tc>
          <w:tcPr>
            <w:tcW w:w="4678" w:type="dxa"/>
            <w:shd w:val="clear" w:color="auto" w:fill="FFFFFF"/>
            <w:tcMar>
              <w:top w:w="0" w:type="dxa"/>
              <w:left w:w="98" w:type="dxa"/>
              <w:bottom w:w="0" w:type="dxa"/>
              <w:right w:w="108" w:type="dxa"/>
            </w:tcMar>
            <w:vAlign w:val="center"/>
          </w:tcPr>
          <w:p w14:paraId="5BB8C9AF" w14:textId="2B0CB17B" w:rsidR="00024FE1" w:rsidRPr="00024FE1" w:rsidRDefault="00FC7661" w:rsidP="00024FE1">
            <w:pPr>
              <w:spacing w:after="0" w:line="240" w:lineRule="auto"/>
              <w:rPr>
                <w:rFonts w:ascii="Times New Roman" w:eastAsia="Times New Roman" w:hAnsi="Times New Roman" w:cs="Times New Roman"/>
                <w:b/>
                <w:bCs/>
                <w:color w:val="000000"/>
                <w:sz w:val="20"/>
                <w:szCs w:val="20"/>
              </w:rPr>
            </w:pPr>
            <w:r w:rsidRPr="00FC7661">
              <w:rPr>
                <w:rFonts w:ascii="Times New Roman" w:eastAsia="Times New Roman" w:hAnsi="Times New Roman" w:cs="Times New Roman"/>
                <w:b/>
                <w:bCs/>
                <w:color w:val="000000"/>
                <w:sz w:val="20"/>
                <w:szCs w:val="20"/>
              </w:rPr>
              <w:t>Imitacinės granatos RGD-5 replika:</w:t>
            </w:r>
          </w:p>
        </w:tc>
        <w:tc>
          <w:tcPr>
            <w:tcW w:w="5528" w:type="dxa"/>
            <w:shd w:val="clear" w:color="auto" w:fill="FFFFFF"/>
          </w:tcPr>
          <w:p w14:paraId="5B1E2201" w14:textId="20AD36FD" w:rsidR="00024FE1" w:rsidRPr="00024FE1" w:rsidRDefault="00FC7661" w:rsidP="00024FE1">
            <w:pPr>
              <w:spacing w:after="0" w:line="240" w:lineRule="auto"/>
              <w:jc w:val="both"/>
              <w:rPr>
                <w:rFonts w:ascii="Times New Roman" w:eastAsia="Times New Roman" w:hAnsi="Times New Roman" w:cs="Times New Roman"/>
                <w:i/>
                <w:color w:val="000000"/>
                <w:sz w:val="20"/>
                <w:szCs w:val="20"/>
              </w:rPr>
            </w:pPr>
            <w:r w:rsidRPr="00FC7661">
              <w:rPr>
                <w:rFonts w:ascii="Times New Roman" w:eastAsia="Times New Roman" w:hAnsi="Times New Roman" w:cs="Times New Roman"/>
                <w:b/>
                <w:bCs/>
                <w:color w:val="000000"/>
                <w:sz w:val="20"/>
                <w:szCs w:val="20"/>
              </w:rPr>
              <w:t>Imitacinės granatos RGD-5 replika:</w:t>
            </w:r>
          </w:p>
        </w:tc>
      </w:tr>
      <w:tr w:rsidR="00024FE1" w:rsidRPr="00024FE1" w14:paraId="2BC46D1A" w14:textId="77777777" w:rsidTr="00024FE1">
        <w:tc>
          <w:tcPr>
            <w:tcW w:w="851" w:type="dxa"/>
            <w:shd w:val="clear" w:color="auto" w:fill="FFFFFF"/>
            <w:tcMar>
              <w:top w:w="0" w:type="dxa"/>
              <w:left w:w="98" w:type="dxa"/>
              <w:bottom w:w="0" w:type="dxa"/>
              <w:right w:w="108" w:type="dxa"/>
            </w:tcMar>
            <w:vAlign w:val="center"/>
          </w:tcPr>
          <w:p w14:paraId="04C6EC1C" w14:textId="77777777" w:rsidR="00024FE1" w:rsidRPr="00024FE1" w:rsidRDefault="00024FE1" w:rsidP="00024FE1">
            <w:pPr>
              <w:spacing w:after="0" w:line="240" w:lineRule="auto"/>
              <w:jc w:val="center"/>
              <w:rPr>
                <w:rFonts w:ascii="Times New Roman" w:eastAsia="Times New Roman" w:hAnsi="Times New Roman" w:cs="Times New Roman"/>
                <w:color w:val="000000"/>
                <w:sz w:val="20"/>
                <w:szCs w:val="20"/>
              </w:rPr>
            </w:pPr>
            <w:r w:rsidRPr="00024FE1">
              <w:rPr>
                <w:rFonts w:ascii="Times New Roman" w:eastAsia="Times New Roman" w:hAnsi="Times New Roman" w:cs="Times New Roman"/>
                <w:color w:val="000000"/>
                <w:sz w:val="20"/>
                <w:szCs w:val="20"/>
              </w:rPr>
              <w:t>2.1.</w:t>
            </w:r>
          </w:p>
        </w:tc>
        <w:tc>
          <w:tcPr>
            <w:tcW w:w="4678" w:type="dxa"/>
            <w:shd w:val="clear" w:color="auto" w:fill="FFFFFF"/>
            <w:tcMar>
              <w:top w:w="0" w:type="dxa"/>
              <w:left w:w="98" w:type="dxa"/>
              <w:bottom w:w="0" w:type="dxa"/>
              <w:right w:w="108" w:type="dxa"/>
            </w:tcMar>
          </w:tcPr>
          <w:p w14:paraId="32738659"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Rankinės granatos imitacija;</w:t>
            </w:r>
          </w:p>
          <w:p w14:paraId="14F5D1E3"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Pirotechninio užtaisas pagamintas taip, kad atitiktų kovinės rankinės granatos RGD-5 išvaizda, dydžio proporcijos, svorį;</w:t>
            </w:r>
          </w:p>
          <w:p w14:paraId="3581A4DE"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lastRenderedPageBreak/>
              <w:t xml:space="preserve">Išvaizdos netikslumo nuokrypis: 5 %; </w:t>
            </w:r>
          </w:p>
          <w:p w14:paraId="499EA35A"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Dydžio proporcijų netikslumo nuokrypis: nedidesnis kaip 5 %;</w:t>
            </w:r>
          </w:p>
          <w:p w14:paraId="65ED9134"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Svorio netikslumo nuokrypis: nedidesnis kaip 10 %;</w:t>
            </w:r>
          </w:p>
          <w:p w14:paraId="65E86C1A"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Korpuso medžiaga: ABS plastikas arba lygiavertė medžiaga;</w:t>
            </w:r>
          </w:p>
          <w:p w14:paraId="20881716"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Spalva: Juoda arba lygiavertė;</w:t>
            </w:r>
          </w:p>
          <w:p w14:paraId="1FEA6137"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Apsauga nuo atsitiktinio suveikimo: aktyviojo kaiščio mechanizmas arba lygiavertis;</w:t>
            </w:r>
          </w:p>
          <w:p w14:paraId="7DA0339F"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Pirotechninis užtaisas suveikimo delsos laikas po aktyvavimo: nuo 3,0 iki 5,0 s (± 0,5 s.);</w:t>
            </w:r>
          </w:p>
          <w:p w14:paraId="05E96742"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Korpuso užpildas: birios geležies milteliai;</w:t>
            </w:r>
          </w:p>
          <w:p w14:paraId="662AF244"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Pirotechninio mišinio kiekis užtaise: 1 g. (±  0,02 g.);</w:t>
            </w:r>
          </w:p>
          <w:p w14:paraId="189D09C0"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 xml:space="preserve">Akustinis inicijavimo lygis: ne didesnis kaip 125 </w:t>
            </w:r>
            <w:proofErr w:type="spellStart"/>
            <w:r w:rsidRPr="00FC7661">
              <w:rPr>
                <w:rFonts w:ascii="Times New Roman" w:eastAsia="Times New Roman" w:hAnsi="Times New Roman" w:cs="Times New Roman"/>
                <w:bCs/>
                <w:color w:val="000000"/>
                <w:sz w:val="20"/>
                <w:szCs w:val="20"/>
              </w:rPr>
              <w:t>dB</w:t>
            </w:r>
            <w:proofErr w:type="spellEnd"/>
            <w:r w:rsidRPr="00FC7661">
              <w:rPr>
                <w:rFonts w:ascii="Times New Roman" w:eastAsia="Times New Roman" w:hAnsi="Times New Roman" w:cs="Times New Roman"/>
                <w:bCs/>
                <w:color w:val="000000"/>
                <w:sz w:val="20"/>
                <w:szCs w:val="20"/>
              </w:rPr>
              <w:t>;</w:t>
            </w:r>
          </w:p>
          <w:p w14:paraId="5B8BC591"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 xml:space="preserve">Atsparumas drėgmei: ne mažesnis kaip IP66; </w:t>
            </w:r>
          </w:p>
          <w:p w14:paraId="1C273C12"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Saugus atstumas inicijuoti pirotechninį užtaisą: nenaudojant papildomų apsaugos priemonių: 7m (± 0,5 m);</w:t>
            </w:r>
          </w:p>
          <w:p w14:paraId="283843B3"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 xml:space="preserve">Pirotechninis gaminys pagamintas vadovaujantis CE 2768 UN 0336 1.4G ARD; </w:t>
            </w:r>
          </w:p>
          <w:p w14:paraId="1189F69B"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Pirotechninis gaminys turi tūrėti P1 klasės klasifikavimą pagal (EN 16263-3);</w:t>
            </w:r>
          </w:p>
          <w:p w14:paraId="74C66435"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Tiekėjas nepažeistai pakuotei teikia 24 mėn. garantinį laikotarpį ir užfiksavus gaminio nesuveikimo atvejį tiekėjas įsipareigoja atlikti tyrimą dėl galimo netinkamo prietaiso nesuveikimo ir patvirtinus nesuveikimo atvejį užtikrina nesuveikusio prietaiso pakeitimą į tos pačios techninės specifikacijos naują gaminį iš tiekėjo kaštų;</w:t>
            </w:r>
          </w:p>
          <w:p w14:paraId="79FF4587"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Tiekėjas su pirotechniniu užtaisu pristato pirotechninio užtaiso sertifikavimo, testavimo dokumentaciją anglų arba lietuvių kalba;</w:t>
            </w:r>
          </w:p>
          <w:p w14:paraId="511B4B0C" w14:textId="77777777" w:rsidR="00FC7661" w:rsidRPr="00FC766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Tiekėjas su pirotechniniu užtaisu pristato naudotojo vadovą anglų arba lietuvių kalba;</w:t>
            </w:r>
          </w:p>
          <w:p w14:paraId="53C75A42" w14:textId="1F1AE0B4" w:rsidR="00024FE1" w:rsidRPr="00024FE1" w:rsidRDefault="00FC7661" w:rsidP="00FC7661">
            <w:pPr>
              <w:spacing w:after="0" w:line="240" w:lineRule="auto"/>
              <w:jc w:val="both"/>
              <w:rPr>
                <w:rFonts w:ascii="Times New Roman" w:eastAsia="Times New Roman" w:hAnsi="Times New Roman" w:cs="Times New Roman"/>
                <w:bCs/>
                <w:color w:val="000000"/>
                <w:sz w:val="20"/>
                <w:szCs w:val="20"/>
              </w:rPr>
            </w:pPr>
            <w:r w:rsidRPr="00FC7661">
              <w:rPr>
                <w:rFonts w:ascii="Times New Roman" w:eastAsia="Times New Roman" w:hAnsi="Times New Roman" w:cs="Times New Roman"/>
                <w:bCs/>
                <w:color w:val="000000"/>
                <w:sz w:val="20"/>
                <w:szCs w:val="20"/>
              </w:rPr>
              <w:t>Tikėjas turi tūrėti P1 kategorijos pirotechninių užtaisų leidimą laikyti platinti civilines pirotechnines priemones.</w:t>
            </w:r>
          </w:p>
        </w:tc>
        <w:tc>
          <w:tcPr>
            <w:tcW w:w="5528" w:type="dxa"/>
            <w:shd w:val="clear" w:color="auto" w:fill="FFFFFF"/>
          </w:tcPr>
          <w:p w14:paraId="6E436D49" w14:textId="652B2EF5" w:rsidR="00024FE1" w:rsidRPr="00024FE1" w:rsidRDefault="00024FE1" w:rsidP="00024FE1">
            <w:pPr>
              <w:spacing w:after="0" w:line="240" w:lineRule="auto"/>
              <w:jc w:val="both"/>
              <w:rPr>
                <w:rFonts w:ascii="Times New Roman" w:eastAsia="Times New Roman" w:hAnsi="Times New Roman" w:cs="Times New Roman"/>
                <w:bCs/>
                <w:color w:val="000000"/>
                <w:sz w:val="20"/>
                <w:szCs w:val="20"/>
              </w:rPr>
            </w:pPr>
          </w:p>
        </w:tc>
      </w:tr>
      <w:tr w:rsidR="00024FE1" w:rsidRPr="00024FE1" w14:paraId="7A1D1EFA" w14:textId="77777777" w:rsidTr="00024FE1">
        <w:tc>
          <w:tcPr>
            <w:tcW w:w="851" w:type="dxa"/>
            <w:shd w:val="clear" w:color="auto" w:fill="FFFFFF"/>
            <w:tcMar>
              <w:top w:w="0" w:type="dxa"/>
              <w:left w:w="98" w:type="dxa"/>
              <w:bottom w:w="0" w:type="dxa"/>
              <w:right w:w="108" w:type="dxa"/>
            </w:tcMar>
            <w:vAlign w:val="center"/>
          </w:tcPr>
          <w:p w14:paraId="299A415C" w14:textId="77777777" w:rsidR="00024FE1" w:rsidRPr="00024FE1" w:rsidRDefault="00024FE1" w:rsidP="00024FE1">
            <w:pPr>
              <w:spacing w:after="0" w:line="240" w:lineRule="auto"/>
              <w:jc w:val="center"/>
              <w:rPr>
                <w:rFonts w:ascii="Times New Roman" w:eastAsia="Times New Roman" w:hAnsi="Times New Roman" w:cs="Times New Roman"/>
                <w:color w:val="000000"/>
                <w:sz w:val="20"/>
                <w:szCs w:val="20"/>
              </w:rPr>
            </w:pPr>
            <w:r w:rsidRPr="00024FE1">
              <w:rPr>
                <w:rFonts w:ascii="Times New Roman" w:eastAsia="Times New Roman" w:hAnsi="Times New Roman" w:cs="Times New Roman"/>
                <w:color w:val="000000"/>
                <w:sz w:val="20"/>
                <w:szCs w:val="20"/>
              </w:rPr>
              <w:t>3.</w:t>
            </w:r>
          </w:p>
        </w:tc>
        <w:tc>
          <w:tcPr>
            <w:tcW w:w="4678" w:type="dxa"/>
            <w:shd w:val="clear" w:color="auto" w:fill="FFFFFF"/>
            <w:tcMar>
              <w:top w:w="0" w:type="dxa"/>
              <w:left w:w="98" w:type="dxa"/>
              <w:bottom w:w="0" w:type="dxa"/>
              <w:right w:w="108" w:type="dxa"/>
            </w:tcMar>
            <w:vAlign w:val="center"/>
          </w:tcPr>
          <w:p w14:paraId="1DCA21C4" w14:textId="0CF81470" w:rsidR="00024FE1" w:rsidRPr="00024FE1" w:rsidRDefault="00F85898" w:rsidP="00024FE1">
            <w:pPr>
              <w:spacing w:after="0" w:line="240" w:lineRule="auto"/>
              <w:rPr>
                <w:rFonts w:ascii="Times New Roman" w:eastAsia="Times New Roman" w:hAnsi="Times New Roman" w:cs="Times New Roman"/>
                <w:b/>
                <w:bCs/>
                <w:color w:val="000000"/>
                <w:sz w:val="20"/>
                <w:szCs w:val="20"/>
              </w:rPr>
            </w:pPr>
            <w:r w:rsidRPr="00F85898">
              <w:rPr>
                <w:rFonts w:ascii="Times New Roman" w:eastAsia="Times New Roman" w:hAnsi="Times New Roman" w:cs="Times New Roman"/>
                <w:b/>
                <w:bCs/>
                <w:color w:val="000000"/>
                <w:sz w:val="20"/>
                <w:szCs w:val="20"/>
              </w:rPr>
              <w:t>Dūminės granatos TAG -18:</w:t>
            </w:r>
          </w:p>
        </w:tc>
        <w:tc>
          <w:tcPr>
            <w:tcW w:w="5528" w:type="dxa"/>
            <w:shd w:val="clear" w:color="auto" w:fill="FFFFFF"/>
          </w:tcPr>
          <w:p w14:paraId="6E7E30A5" w14:textId="7B9569CB" w:rsidR="00024FE1" w:rsidRPr="00024FE1" w:rsidRDefault="00F85898" w:rsidP="00024FE1">
            <w:pPr>
              <w:spacing w:after="0" w:line="240" w:lineRule="auto"/>
              <w:jc w:val="both"/>
              <w:rPr>
                <w:rFonts w:ascii="Times New Roman" w:eastAsia="Times New Roman" w:hAnsi="Times New Roman" w:cs="Times New Roman"/>
                <w:i/>
                <w:color w:val="000000"/>
                <w:sz w:val="20"/>
                <w:szCs w:val="20"/>
              </w:rPr>
            </w:pPr>
            <w:r w:rsidRPr="00F85898">
              <w:rPr>
                <w:rFonts w:ascii="Times New Roman" w:eastAsia="Times New Roman" w:hAnsi="Times New Roman" w:cs="Times New Roman"/>
                <w:b/>
                <w:bCs/>
                <w:color w:val="000000"/>
                <w:sz w:val="20"/>
                <w:szCs w:val="20"/>
              </w:rPr>
              <w:t>Dūminės granatos TAG -18:</w:t>
            </w:r>
          </w:p>
        </w:tc>
      </w:tr>
      <w:tr w:rsidR="00024FE1" w:rsidRPr="00024FE1" w14:paraId="6E817DFE" w14:textId="77777777" w:rsidTr="00024FE1">
        <w:tc>
          <w:tcPr>
            <w:tcW w:w="851" w:type="dxa"/>
            <w:shd w:val="clear" w:color="auto" w:fill="FFFFFF"/>
            <w:tcMar>
              <w:top w:w="0" w:type="dxa"/>
              <w:left w:w="98" w:type="dxa"/>
              <w:bottom w:w="0" w:type="dxa"/>
              <w:right w:w="108" w:type="dxa"/>
            </w:tcMar>
            <w:vAlign w:val="center"/>
          </w:tcPr>
          <w:p w14:paraId="4A3A5288" w14:textId="77777777" w:rsidR="00024FE1" w:rsidRPr="00024FE1" w:rsidRDefault="00024FE1" w:rsidP="00024FE1">
            <w:pPr>
              <w:spacing w:after="0" w:line="240" w:lineRule="auto"/>
              <w:jc w:val="center"/>
              <w:rPr>
                <w:rFonts w:ascii="Times New Roman" w:eastAsia="Times New Roman" w:hAnsi="Times New Roman" w:cs="Times New Roman"/>
                <w:color w:val="000000"/>
                <w:sz w:val="20"/>
                <w:szCs w:val="20"/>
              </w:rPr>
            </w:pPr>
            <w:r w:rsidRPr="00024FE1">
              <w:rPr>
                <w:rFonts w:ascii="Times New Roman" w:eastAsia="Times New Roman" w:hAnsi="Times New Roman" w:cs="Times New Roman"/>
                <w:color w:val="000000"/>
                <w:sz w:val="20"/>
                <w:szCs w:val="20"/>
              </w:rPr>
              <w:t>3.1.</w:t>
            </w:r>
          </w:p>
        </w:tc>
        <w:tc>
          <w:tcPr>
            <w:tcW w:w="4678" w:type="dxa"/>
            <w:shd w:val="clear" w:color="auto" w:fill="FFFFFF"/>
            <w:tcMar>
              <w:top w:w="0" w:type="dxa"/>
              <w:left w:w="98" w:type="dxa"/>
              <w:bottom w:w="0" w:type="dxa"/>
              <w:right w:w="108" w:type="dxa"/>
            </w:tcMar>
          </w:tcPr>
          <w:p w14:paraId="42474999"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Dūminės rankinės granatos imitacija;</w:t>
            </w:r>
          </w:p>
          <w:p w14:paraId="43DF3AD0"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Pirotechninis užtaisas pagamintas taip, kad atitiktų kovinės dūminės rankinės granatos M-18 išvaizda, dydžio proporcijas, svorį;</w:t>
            </w:r>
          </w:p>
          <w:p w14:paraId="65E01B4C"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Išvaizdos netikslumo nuokrypis: nedidesnis kaip 5 %;</w:t>
            </w:r>
          </w:p>
          <w:p w14:paraId="6184155D"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Dydžio proporcijų netikslumo nuokrypis: nedidesnis kaip 5 %;</w:t>
            </w:r>
          </w:p>
          <w:p w14:paraId="23347A10"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Svorio netikslumo nuokrypis: nedidesnis kaip 10 %;</w:t>
            </w:r>
          </w:p>
          <w:p w14:paraId="2F3B7328"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Korpuso medžiagos: plastiko ir popieriaus mišinys arba lygiavertis;</w:t>
            </w:r>
          </w:p>
          <w:p w14:paraId="16BD99FA"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Apsauga: nuo atsitiktinio suveikimo: aktyviojo kaiščio mechanizmas arba lygiavertis;</w:t>
            </w:r>
          </w:p>
          <w:p w14:paraId="02C8DA80"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Pirotechninis užtaisas suveikimo delsos laikas po aktyvavimo nuo 3,0 iki 4,0 s (± 0,5 s.);</w:t>
            </w:r>
          </w:p>
          <w:p w14:paraId="6E730955"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Korpuso užpildas: KCLO3 - NH4C - C12H22O11 - CaCO3;</w:t>
            </w:r>
          </w:p>
          <w:p w14:paraId="4E3A01DC"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Pirotechninio cheminio mišinio kiekis užtaise 140 g. (±  5 g.);</w:t>
            </w:r>
          </w:p>
          <w:p w14:paraId="226628C5"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 xml:space="preserve">Akustinis inicijavimo lygis: ne didesnis kaip 8 </w:t>
            </w:r>
            <w:proofErr w:type="spellStart"/>
            <w:r w:rsidRPr="00F85898">
              <w:rPr>
                <w:rFonts w:ascii="Times New Roman" w:eastAsia="Times New Roman" w:hAnsi="Times New Roman" w:cs="Times New Roman"/>
                <w:bCs/>
                <w:color w:val="000000"/>
                <w:sz w:val="20"/>
                <w:szCs w:val="20"/>
              </w:rPr>
              <w:t>dB</w:t>
            </w:r>
            <w:proofErr w:type="spellEnd"/>
            <w:r w:rsidRPr="00F85898">
              <w:rPr>
                <w:rFonts w:ascii="Times New Roman" w:eastAsia="Times New Roman" w:hAnsi="Times New Roman" w:cs="Times New Roman"/>
                <w:bCs/>
                <w:color w:val="000000"/>
                <w:sz w:val="20"/>
                <w:szCs w:val="20"/>
              </w:rPr>
              <w:t>;</w:t>
            </w:r>
          </w:p>
          <w:p w14:paraId="4436CADC"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Veikimo laikas: 45 s. (± 5 s).</w:t>
            </w:r>
          </w:p>
          <w:p w14:paraId="051123BB"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Korpuso Atsparumas drėgmei: ne mažesnis kaip IP43;</w:t>
            </w:r>
          </w:p>
          <w:p w14:paraId="7D946D2F"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lastRenderedPageBreak/>
              <w:t>Transportuojamos prekės turi būti supakuotos į gabenimo talpas.</w:t>
            </w:r>
          </w:p>
          <w:p w14:paraId="422DA361"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Pirotechninis gaminys yra pagamintas vadovaujantis CE 2768 UN 0336 1.4G ARD;</w:t>
            </w:r>
          </w:p>
          <w:p w14:paraId="6BE18B17"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Pirotechninis gaminys turi tūrėti P1 klasės klasifikavimą pagal (EN 16263-3);</w:t>
            </w:r>
          </w:p>
          <w:p w14:paraId="46A1DCCD"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Tiekėjas nepažeistai pakuotei suteikia nemažesnį kaip 60 mėn. garantinį laikotarpį ir užfiksavus gaminio nesuveikimo atvejį tiekėjas įsipareigoja atlikti tyrimą dėl galimo netinkamo prietaiso nesuveikimo ir patvirtinus nesuveikimo atvejį užtikrina nesuveikusio prietaiso pakeitimą į tos pačios techninės specifikacijos naują gaminį iš tiekėjo kaštų;</w:t>
            </w:r>
          </w:p>
          <w:p w14:paraId="4AA09098"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Tiekėjas su pirotechniniu užtaisu pristato pirotechninio užtaiso sertifikavimo, testavimo dokumentaciją anglų arba lietuvių kalba;</w:t>
            </w:r>
          </w:p>
          <w:p w14:paraId="0CD7F52F"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Tiekėjas su pirotechniniu užtaisu pristato naudotojo vadovą anglų arba lietuvių kalba;</w:t>
            </w:r>
          </w:p>
          <w:p w14:paraId="207F9BF9" w14:textId="53E5B702" w:rsidR="00024FE1" w:rsidRPr="00024FE1"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Tikėjas turi tūrėti P1 kategorijos pirotechninių užtaisų leidimą laikyti platinti civilines pirotechnines priemones.</w:t>
            </w:r>
          </w:p>
        </w:tc>
        <w:tc>
          <w:tcPr>
            <w:tcW w:w="5528" w:type="dxa"/>
            <w:shd w:val="clear" w:color="auto" w:fill="FFFFFF"/>
          </w:tcPr>
          <w:p w14:paraId="4C8391E9" w14:textId="2E089DC3" w:rsidR="00024FE1" w:rsidRPr="00024FE1" w:rsidRDefault="00024FE1" w:rsidP="00024FE1">
            <w:pPr>
              <w:spacing w:after="0" w:line="240" w:lineRule="auto"/>
              <w:jc w:val="both"/>
              <w:rPr>
                <w:rFonts w:ascii="Times New Roman" w:eastAsia="Times New Roman" w:hAnsi="Times New Roman" w:cs="Times New Roman"/>
                <w:bCs/>
                <w:color w:val="000000"/>
                <w:sz w:val="20"/>
                <w:szCs w:val="20"/>
              </w:rPr>
            </w:pPr>
          </w:p>
        </w:tc>
      </w:tr>
      <w:tr w:rsidR="00024FE1" w:rsidRPr="00024FE1" w14:paraId="3B60A151" w14:textId="77777777" w:rsidTr="00024FE1">
        <w:tc>
          <w:tcPr>
            <w:tcW w:w="851" w:type="dxa"/>
            <w:shd w:val="clear" w:color="auto" w:fill="FFFFFF"/>
            <w:tcMar>
              <w:top w:w="0" w:type="dxa"/>
              <w:left w:w="98" w:type="dxa"/>
              <w:bottom w:w="0" w:type="dxa"/>
              <w:right w:w="108" w:type="dxa"/>
            </w:tcMar>
            <w:vAlign w:val="center"/>
          </w:tcPr>
          <w:p w14:paraId="78CB7E1E" w14:textId="77777777" w:rsidR="00024FE1" w:rsidRPr="00024FE1" w:rsidRDefault="00024FE1" w:rsidP="00024FE1">
            <w:pPr>
              <w:spacing w:after="0" w:line="240" w:lineRule="auto"/>
              <w:jc w:val="center"/>
              <w:rPr>
                <w:rFonts w:ascii="Times New Roman" w:eastAsia="Times New Roman" w:hAnsi="Times New Roman" w:cs="Times New Roman"/>
                <w:color w:val="000000"/>
                <w:sz w:val="20"/>
                <w:szCs w:val="20"/>
              </w:rPr>
            </w:pPr>
            <w:r w:rsidRPr="00024FE1">
              <w:rPr>
                <w:rFonts w:ascii="Times New Roman" w:eastAsia="Times New Roman" w:hAnsi="Times New Roman" w:cs="Times New Roman"/>
                <w:color w:val="000000"/>
                <w:sz w:val="20"/>
                <w:szCs w:val="20"/>
              </w:rPr>
              <w:t>4.</w:t>
            </w:r>
          </w:p>
        </w:tc>
        <w:tc>
          <w:tcPr>
            <w:tcW w:w="4678" w:type="dxa"/>
            <w:shd w:val="clear" w:color="auto" w:fill="FFFFFF"/>
            <w:tcMar>
              <w:top w:w="0" w:type="dxa"/>
              <w:left w:w="98" w:type="dxa"/>
              <w:bottom w:w="0" w:type="dxa"/>
              <w:right w:w="108" w:type="dxa"/>
            </w:tcMar>
            <w:vAlign w:val="center"/>
          </w:tcPr>
          <w:p w14:paraId="31B2470D" w14:textId="443B5969" w:rsidR="00024FE1" w:rsidRPr="00024FE1" w:rsidRDefault="00F85898" w:rsidP="00024FE1">
            <w:pPr>
              <w:spacing w:after="0" w:line="240" w:lineRule="auto"/>
              <w:rPr>
                <w:rFonts w:ascii="Times New Roman" w:eastAsia="Times New Roman" w:hAnsi="Times New Roman" w:cs="Times New Roman"/>
                <w:b/>
                <w:bCs/>
                <w:color w:val="000000"/>
                <w:sz w:val="20"/>
                <w:szCs w:val="20"/>
              </w:rPr>
            </w:pPr>
            <w:r w:rsidRPr="00F85898">
              <w:rPr>
                <w:rFonts w:ascii="Times New Roman" w:eastAsia="Times New Roman" w:hAnsi="Times New Roman" w:cs="Times New Roman"/>
                <w:b/>
                <w:bCs/>
                <w:color w:val="000000"/>
                <w:sz w:val="20"/>
                <w:szCs w:val="20"/>
              </w:rPr>
              <w:t>Mėtoma iš dronų pirotechninė amunicija TAG18</w:t>
            </w:r>
          </w:p>
        </w:tc>
        <w:tc>
          <w:tcPr>
            <w:tcW w:w="5528" w:type="dxa"/>
            <w:shd w:val="clear" w:color="auto" w:fill="FFFFFF"/>
          </w:tcPr>
          <w:p w14:paraId="1F5C84D5" w14:textId="7540A56A" w:rsidR="00024FE1" w:rsidRPr="00024FE1" w:rsidRDefault="00F85898" w:rsidP="00024FE1">
            <w:pPr>
              <w:spacing w:after="0" w:line="240" w:lineRule="auto"/>
              <w:jc w:val="both"/>
              <w:rPr>
                <w:rFonts w:ascii="Times New Roman" w:eastAsia="Times New Roman" w:hAnsi="Times New Roman" w:cs="Times New Roman"/>
                <w:i/>
                <w:color w:val="000000"/>
                <w:sz w:val="20"/>
                <w:szCs w:val="20"/>
              </w:rPr>
            </w:pPr>
            <w:r w:rsidRPr="00F85898">
              <w:rPr>
                <w:rFonts w:ascii="Times New Roman" w:eastAsia="Times New Roman" w:hAnsi="Times New Roman" w:cs="Times New Roman"/>
                <w:b/>
                <w:bCs/>
                <w:color w:val="000000"/>
                <w:sz w:val="20"/>
                <w:szCs w:val="20"/>
                <w:lang w:val="pt-BR"/>
              </w:rPr>
              <w:t>Mėtoma iš dronų pirotechninė amunicija TAG18</w:t>
            </w:r>
          </w:p>
        </w:tc>
      </w:tr>
      <w:tr w:rsidR="00024FE1" w:rsidRPr="00024FE1" w14:paraId="68371E64" w14:textId="77777777" w:rsidTr="00024FE1">
        <w:tc>
          <w:tcPr>
            <w:tcW w:w="851" w:type="dxa"/>
            <w:shd w:val="clear" w:color="auto" w:fill="FFFFFF"/>
            <w:tcMar>
              <w:top w:w="0" w:type="dxa"/>
              <w:left w:w="98" w:type="dxa"/>
              <w:bottom w:w="0" w:type="dxa"/>
              <w:right w:w="108" w:type="dxa"/>
            </w:tcMar>
            <w:vAlign w:val="center"/>
          </w:tcPr>
          <w:p w14:paraId="05197446" w14:textId="77777777" w:rsidR="00024FE1" w:rsidRPr="00024FE1" w:rsidRDefault="00024FE1" w:rsidP="00024FE1">
            <w:pPr>
              <w:spacing w:after="0" w:line="240" w:lineRule="auto"/>
              <w:jc w:val="center"/>
              <w:rPr>
                <w:rFonts w:ascii="Times New Roman" w:eastAsia="Times New Roman" w:hAnsi="Times New Roman" w:cs="Times New Roman"/>
                <w:color w:val="000000"/>
                <w:sz w:val="20"/>
                <w:szCs w:val="20"/>
              </w:rPr>
            </w:pPr>
            <w:r w:rsidRPr="00024FE1">
              <w:rPr>
                <w:rFonts w:ascii="Times New Roman" w:eastAsia="Times New Roman" w:hAnsi="Times New Roman" w:cs="Times New Roman"/>
                <w:color w:val="000000"/>
                <w:sz w:val="20"/>
                <w:szCs w:val="20"/>
              </w:rPr>
              <w:t>4.1.</w:t>
            </w:r>
          </w:p>
        </w:tc>
        <w:tc>
          <w:tcPr>
            <w:tcW w:w="4678" w:type="dxa"/>
            <w:shd w:val="clear" w:color="auto" w:fill="FFFFFF"/>
            <w:tcMar>
              <w:top w:w="0" w:type="dxa"/>
              <w:left w:w="98" w:type="dxa"/>
              <w:bottom w:w="0" w:type="dxa"/>
              <w:right w:w="108" w:type="dxa"/>
            </w:tcMar>
          </w:tcPr>
          <w:p w14:paraId="7045CCA1"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Minosvaidžio minos imitacija;</w:t>
            </w:r>
          </w:p>
          <w:p w14:paraId="40C82F0E"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 xml:space="preserve">Pirotechninis užtaisas yra pagamintas taip, kad atitiktų minosvaidžio minos vizualinius parametrus atitinkančius 60 mm minosvaidžio minos korpuso specifinius išvaizdos parametrus: inicijavimo mechanizmas; korpusas; stabilizavimo sparnai; </w:t>
            </w:r>
          </w:p>
          <w:p w14:paraId="5AC1FB95"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 xml:space="preserve">Korpuso medžiaga: </w:t>
            </w:r>
            <w:proofErr w:type="spellStart"/>
            <w:r w:rsidRPr="00F85898">
              <w:rPr>
                <w:rFonts w:ascii="Times New Roman" w:eastAsia="Times New Roman" w:hAnsi="Times New Roman" w:cs="Times New Roman"/>
                <w:bCs/>
                <w:color w:val="000000"/>
                <w:sz w:val="20"/>
                <w:szCs w:val="20"/>
              </w:rPr>
              <w:t>polistireninis</w:t>
            </w:r>
            <w:proofErr w:type="spellEnd"/>
            <w:r w:rsidRPr="00F85898">
              <w:rPr>
                <w:rFonts w:ascii="Times New Roman" w:eastAsia="Times New Roman" w:hAnsi="Times New Roman" w:cs="Times New Roman"/>
                <w:bCs/>
                <w:color w:val="000000"/>
                <w:sz w:val="20"/>
                <w:szCs w:val="20"/>
              </w:rPr>
              <w:t xml:space="preserve"> putplastis arba lygiavertė medžiaga;</w:t>
            </w:r>
          </w:p>
          <w:p w14:paraId="5EDD789D"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 xml:space="preserve">Spalva: </w:t>
            </w:r>
            <w:proofErr w:type="spellStart"/>
            <w:r w:rsidRPr="00F85898">
              <w:rPr>
                <w:rFonts w:ascii="Times New Roman" w:eastAsia="Times New Roman" w:hAnsi="Times New Roman" w:cs="Times New Roman"/>
                <w:bCs/>
                <w:color w:val="000000"/>
                <w:sz w:val="20"/>
                <w:szCs w:val="20"/>
              </w:rPr>
              <w:t>Orange-black</w:t>
            </w:r>
            <w:proofErr w:type="spellEnd"/>
            <w:r w:rsidRPr="00F85898">
              <w:rPr>
                <w:rFonts w:ascii="Times New Roman" w:eastAsia="Times New Roman" w:hAnsi="Times New Roman" w:cs="Times New Roman"/>
                <w:bCs/>
                <w:color w:val="000000"/>
                <w:sz w:val="20"/>
                <w:szCs w:val="20"/>
              </w:rPr>
              <w:t xml:space="preserve"> arba lygiavertė;</w:t>
            </w:r>
          </w:p>
          <w:p w14:paraId="7169180B"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Inicijavimo mechanizmas bei visi kiti korpuso elementai turi būti nedalomi ir struktūriškai vientisi. Turi tūrėti apsaugą nuo atsitiktinio suveikimo (aktyviojo kaiščio mechanizmas) arba lygiavertis;</w:t>
            </w:r>
          </w:p>
          <w:p w14:paraId="67CC453F"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Pirotechninio užtaiso suvykimo delsos laikas nuo susidūrimo (</w:t>
            </w:r>
            <w:proofErr w:type="spellStart"/>
            <w:r w:rsidRPr="00F85898">
              <w:rPr>
                <w:rFonts w:ascii="Times New Roman" w:eastAsia="Times New Roman" w:hAnsi="Times New Roman" w:cs="Times New Roman"/>
                <w:bCs/>
                <w:color w:val="000000"/>
                <w:sz w:val="20"/>
                <w:szCs w:val="20"/>
              </w:rPr>
              <w:t>direct</w:t>
            </w:r>
            <w:proofErr w:type="spellEnd"/>
            <w:r w:rsidRPr="00F85898">
              <w:rPr>
                <w:rFonts w:ascii="Times New Roman" w:eastAsia="Times New Roman" w:hAnsi="Times New Roman" w:cs="Times New Roman"/>
                <w:bCs/>
                <w:color w:val="000000"/>
                <w:sz w:val="20"/>
                <w:szCs w:val="20"/>
              </w:rPr>
              <w:t xml:space="preserve"> </w:t>
            </w:r>
            <w:proofErr w:type="spellStart"/>
            <w:r w:rsidRPr="00F85898">
              <w:rPr>
                <w:rFonts w:ascii="Times New Roman" w:eastAsia="Times New Roman" w:hAnsi="Times New Roman" w:cs="Times New Roman"/>
                <w:bCs/>
                <w:color w:val="000000"/>
                <w:sz w:val="20"/>
                <w:szCs w:val="20"/>
              </w:rPr>
              <w:t>impact</w:t>
            </w:r>
            <w:proofErr w:type="spellEnd"/>
            <w:r w:rsidRPr="00F85898">
              <w:rPr>
                <w:rFonts w:ascii="Times New Roman" w:eastAsia="Times New Roman" w:hAnsi="Times New Roman" w:cs="Times New Roman"/>
                <w:bCs/>
                <w:color w:val="000000"/>
                <w:sz w:val="20"/>
                <w:szCs w:val="20"/>
              </w:rPr>
              <w:t>) su kliūtimi  nuo 0,1 iki 0,3 s (± 0,1 s.);</w:t>
            </w:r>
          </w:p>
          <w:p w14:paraId="2289676B"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Korpuso užpildas: plastiko mišinys arba lygiavertis;</w:t>
            </w:r>
          </w:p>
          <w:p w14:paraId="0C512C12"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Pirotechninio mišinio kiekis užtaise: 1.3 g. (±  0,1 g.);</w:t>
            </w:r>
          </w:p>
          <w:p w14:paraId="21146ADC"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 xml:space="preserve">Akustinis inicijavimo lygis: ne didesnis kaip 120 </w:t>
            </w:r>
            <w:proofErr w:type="spellStart"/>
            <w:r w:rsidRPr="00F85898">
              <w:rPr>
                <w:rFonts w:ascii="Times New Roman" w:eastAsia="Times New Roman" w:hAnsi="Times New Roman" w:cs="Times New Roman"/>
                <w:bCs/>
                <w:color w:val="000000"/>
                <w:sz w:val="20"/>
                <w:szCs w:val="20"/>
              </w:rPr>
              <w:t>dB</w:t>
            </w:r>
            <w:proofErr w:type="spellEnd"/>
            <w:r w:rsidRPr="00F85898">
              <w:rPr>
                <w:rFonts w:ascii="Times New Roman" w:eastAsia="Times New Roman" w:hAnsi="Times New Roman" w:cs="Times New Roman"/>
                <w:bCs/>
                <w:color w:val="000000"/>
                <w:sz w:val="20"/>
                <w:szCs w:val="20"/>
              </w:rPr>
              <w:t>;</w:t>
            </w:r>
          </w:p>
          <w:p w14:paraId="275435DE"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Korpuso atsparumas drėgmei: ne mažesnis kaip IP66;</w:t>
            </w:r>
          </w:p>
          <w:p w14:paraId="64A3451C"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Transportuojamos prekės turi būti supakuotos į gabenimo talpas.</w:t>
            </w:r>
          </w:p>
          <w:p w14:paraId="669F3D9A"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Saugus atstumas nuo tiesioginio kontakto su kliūtimi (</w:t>
            </w:r>
            <w:proofErr w:type="spellStart"/>
            <w:r w:rsidRPr="00F85898">
              <w:rPr>
                <w:rFonts w:ascii="Times New Roman" w:eastAsia="Times New Roman" w:hAnsi="Times New Roman" w:cs="Times New Roman"/>
                <w:bCs/>
                <w:color w:val="000000"/>
                <w:sz w:val="20"/>
                <w:szCs w:val="20"/>
              </w:rPr>
              <w:t>direct</w:t>
            </w:r>
            <w:proofErr w:type="spellEnd"/>
            <w:r w:rsidRPr="00F85898">
              <w:rPr>
                <w:rFonts w:ascii="Times New Roman" w:eastAsia="Times New Roman" w:hAnsi="Times New Roman" w:cs="Times New Roman"/>
                <w:bCs/>
                <w:color w:val="000000"/>
                <w:sz w:val="20"/>
                <w:szCs w:val="20"/>
              </w:rPr>
              <w:t xml:space="preserve"> </w:t>
            </w:r>
            <w:proofErr w:type="spellStart"/>
            <w:r w:rsidRPr="00F85898">
              <w:rPr>
                <w:rFonts w:ascii="Times New Roman" w:eastAsia="Times New Roman" w:hAnsi="Times New Roman" w:cs="Times New Roman"/>
                <w:bCs/>
                <w:color w:val="000000"/>
                <w:sz w:val="20"/>
                <w:szCs w:val="20"/>
              </w:rPr>
              <w:t>impact</w:t>
            </w:r>
            <w:proofErr w:type="spellEnd"/>
            <w:r w:rsidRPr="00F85898">
              <w:rPr>
                <w:rFonts w:ascii="Times New Roman" w:eastAsia="Times New Roman" w:hAnsi="Times New Roman" w:cs="Times New Roman"/>
                <w:bCs/>
                <w:color w:val="000000"/>
                <w:sz w:val="20"/>
                <w:szCs w:val="20"/>
              </w:rPr>
              <w:t>), inicijuojančio pirotechninio užtaiso, nenaudojant papildomų apsaugos priemonių ne didesnis kaip 15 m.;</w:t>
            </w:r>
          </w:p>
          <w:p w14:paraId="060B3582"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Pirotechninis gaminys turi būti pagamintas vadovaujantis CE 2768 UN 0336 1.4G ARD, 2013/29/EU;</w:t>
            </w:r>
          </w:p>
          <w:p w14:paraId="771079AA"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Pirotechninis gaminys turi tūrėti P1 klasės klasifikavimą pagal (EN 16263-1 (2;3;4;5));</w:t>
            </w:r>
          </w:p>
          <w:p w14:paraId="4E186CDD"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 xml:space="preserve">Tiekėjas nepažeistai pakuotei teikia nemažesnį kaip 60 mėn. garantinį laikotarpį ir užfiksavus gaminio nesuveikimo atvejį tiekėjas įsipareigoja atlikti tyrimą dėl galimo netinkamo prietaiso nesuveikimo ir patvirtinus nesuveikimo atvejį užtikrina nesuveikusio prietaiso </w:t>
            </w:r>
            <w:r w:rsidRPr="00F85898">
              <w:rPr>
                <w:rFonts w:ascii="Times New Roman" w:eastAsia="Times New Roman" w:hAnsi="Times New Roman" w:cs="Times New Roman"/>
                <w:bCs/>
                <w:color w:val="000000"/>
                <w:sz w:val="20"/>
                <w:szCs w:val="20"/>
              </w:rPr>
              <w:lastRenderedPageBreak/>
              <w:t>pakeitimą į tos pačios techninės specifikacijos naują gaminį iš tiekėjo kaštų;</w:t>
            </w:r>
          </w:p>
          <w:p w14:paraId="1A1528BD"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Tiekėjas su pirotechniniu užtaisu pristato pirotechninio užtaiso sertifikavimo, testavimo dokumentaciją anglų arba lietuvių kalba;</w:t>
            </w:r>
          </w:p>
          <w:p w14:paraId="38C894F5"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Tiekėjas su pirotechniniu užtaisu pristato naudotojo vadovą anglų arba lietuvių kalba;</w:t>
            </w:r>
          </w:p>
          <w:p w14:paraId="445C3D0D" w14:textId="02073A9F" w:rsidR="00024FE1" w:rsidRPr="00024FE1"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Tikėjas turi tūrėti P1 kategorijos pirotechninių užtaisų leidimą laikyti platinti civilines pirotechnines priemones.</w:t>
            </w:r>
          </w:p>
        </w:tc>
        <w:tc>
          <w:tcPr>
            <w:tcW w:w="5528" w:type="dxa"/>
            <w:shd w:val="clear" w:color="auto" w:fill="FFFFFF"/>
          </w:tcPr>
          <w:p w14:paraId="219EE800" w14:textId="6A60A167" w:rsidR="00024FE1" w:rsidRPr="00024FE1" w:rsidRDefault="00024FE1" w:rsidP="00B308CB">
            <w:pPr>
              <w:spacing w:after="0" w:line="240" w:lineRule="auto"/>
              <w:jc w:val="both"/>
              <w:rPr>
                <w:rFonts w:ascii="Times New Roman" w:eastAsia="Times New Roman" w:hAnsi="Times New Roman" w:cs="Times New Roman"/>
                <w:i/>
                <w:color w:val="000000"/>
                <w:sz w:val="20"/>
                <w:szCs w:val="20"/>
              </w:rPr>
            </w:pPr>
          </w:p>
        </w:tc>
      </w:tr>
      <w:tr w:rsidR="00024FE1" w:rsidRPr="00024FE1" w14:paraId="016DBD68" w14:textId="77777777" w:rsidTr="00024FE1">
        <w:tc>
          <w:tcPr>
            <w:tcW w:w="851" w:type="dxa"/>
            <w:shd w:val="clear" w:color="auto" w:fill="FFFFFF"/>
            <w:tcMar>
              <w:top w:w="0" w:type="dxa"/>
              <w:left w:w="98" w:type="dxa"/>
              <w:bottom w:w="0" w:type="dxa"/>
              <w:right w:w="108" w:type="dxa"/>
            </w:tcMar>
            <w:vAlign w:val="center"/>
          </w:tcPr>
          <w:p w14:paraId="2595CCBA" w14:textId="77777777" w:rsidR="00024FE1" w:rsidRPr="00024FE1" w:rsidRDefault="00024FE1" w:rsidP="00024FE1">
            <w:pPr>
              <w:spacing w:after="0" w:line="240" w:lineRule="auto"/>
              <w:jc w:val="center"/>
              <w:rPr>
                <w:rFonts w:ascii="Times New Roman" w:eastAsia="Times New Roman" w:hAnsi="Times New Roman" w:cs="Times New Roman"/>
                <w:color w:val="000000"/>
                <w:sz w:val="20"/>
                <w:szCs w:val="20"/>
              </w:rPr>
            </w:pPr>
            <w:r w:rsidRPr="00024FE1">
              <w:rPr>
                <w:rFonts w:ascii="Times New Roman" w:eastAsia="Times New Roman" w:hAnsi="Times New Roman" w:cs="Times New Roman"/>
                <w:color w:val="000000"/>
                <w:sz w:val="20"/>
                <w:szCs w:val="20"/>
              </w:rPr>
              <w:t>5.</w:t>
            </w:r>
          </w:p>
        </w:tc>
        <w:tc>
          <w:tcPr>
            <w:tcW w:w="4678" w:type="dxa"/>
            <w:shd w:val="clear" w:color="auto" w:fill="FFFFFF"/>
            <w:tcMar>
              <w:top w:w="0" w:type="dxa"/>
              <w:left w:w="98" w:type="dxa"/>
              <w:bottom w:w="0" w:type="dxa"/>
              <w:right w:w="108" w:type="dxa"/>
            </w:tcMar>
            <w:vAlign w:val="center"/>
          </w:tcPr>
          <w:p w14:paraId="7EDBD2B5" w14:textId="673E134B" w:rsidR="00024FE1" w:rsidRPr="00024FE1" w:rsidRDefault="00F85898" w:rsidP="00024FE1">
            <w:pPr>
              <w:spacing w:after="0" w:line="240" w:lineRule="auto"/>
              <w:rPr>
                <w:rFonts w:ascii="Times New Roman" w:eastAsia="Times New Roman" w:hAnsi="Times New Roman" w:cs="Times New Roman"/>
                <w:b/>
                <w:bCs/>
                <w:color w:val="000000"/>
                <w:sz w:val="20"/>
                <w:szCs w:val="20"/>
              </w:rPr>
            </w:pPr>
            <w:r w:rsidRPr="00F85898">
              <w:rPr>
                <w:rFonts w:ascii="Times New Roman" w:eastAsia="Times New Roman" w:hAnsi="Times New Roman" w:cs="Times New Roman"/>
                <w:b/>
                <w:bCs/>
                <w:color w:val="000000"/>
                <w:sz w:val="20"/>
                <w:szCs w:val="20"/>
              </w:rPr>
              <w:t>Pirotechninis sprogimo imitacinis užtaisas SL75P:</w:t>
            </w:r>
          </w:p>
        </w:tc>
        <w:tc>
          <w:tcPr>
            <w:tcW w:w="5528" w:type="dxa"/>
            <w:shd w:val="clear" w:color="auto" w:fill="FFFFFF"/>
          </w:tcPr>
          <w:p w14:paraId="522F7379" w14:textId="647FC280" w:rsidR="00024FE1" w:rsidRPr="00024FE1" w:rsidRDefault="00F85898" w:rsidP="00024FE1">
            <w:pPr>
              <w:spacing w:after="0" w:line="240" w:lineRule="auto"/>
              <w:jc w:val="both"/>
              <w:rPr>
                <w:rFonts w:ascii="Times New Roman" w:eastAsia="Times New Roman" w:hAnsi="Times New Roman" w:cs="Times New Roman"/>
                <w:color w:val="000000"/>
                <w:sz w:val="20"/>
                <w:szCs w:val="20"/>
              </w:rPr>
            </w:pPr>
            <w:r w:rsidRPr="00F85898">
              <w:rPr>
                <w:rFonts w:ascii="Times New Roman" w:eastAsia="Times New Roman" w:hAnsi="Times New Roman" w:cs="Times New Roman"/>
                <w:b/>
                <w:bCs/>
                <w:color w:val="000000"/>
                <w:sz w:val="20"/>
                <w:szCs w:val="20"/>
                <w:lang w:val="pt-BR"/>
              </w:rPr>
              <w:t>Pirotechninis sprogimo imitacinis užtaisas SL75P:</w:t>
            </w:r>
          </w:p>
        </w:tc>
      </w:tr>
      <w:tr w:rsidR="00024FE1" w:rsidRPr="00024FE1" w14:paraId="37CBEABA" w14:textId="77777777" w:rsidTr="00024FE1">
        <w:tc>
          <w:tcPr>
            <w:tcW w:w="851" w:type="dxa"/>
            <w:shd w:val="clear" w:color="auto" w:fill="FFFFFF"/>
            <w:tcMar>
              <w:top w:w="0" w:type="dxa"/>
              <w:left w:w="98" w:type="dxa"/>
              <w:bottom w:w="0" w:type="dxa"/>
              <w:right w:w="108" w:type="dxa"/>
            </w:tcMar>
            <w:vAlign w:val="center"/>
          </w:tcPr>
          <w:p w14:paraId="6A07E717" w14:textId="77777777" w:rsidR="00024FE1" w:rsidRPr="00024FE1" w:rsidRDefault="00024FE1" w:rsidP="00024FE1">
            <w:pPr>
              <w:spacing w:after="0" w:line="240" w:lineRule="auto"/>
              <w:jc w:val="center"/>
              <w:rPr>
                <w:rFonts w:ascii="Times New Roman" w:eastAsia="Times New Roman" w:hAnsi="Times New Roman" w:cs="Times New Roman"/>
                <w:color w:val="000000"/>
                <w:sz w:val="20"/>
                <w:szCs w:val="20"/>
              </w:rPr>
            </w:pPr>
            <w:r w:rsidRPr="00024FE1">
              <w:rPr>
                <w:rFonts w:ascii="Times New Roman" w:eastAsia="Times New Roman" w:hAnsi="Times New Roman" w:cs="Times New Roman"/>
                <w:color w:val="000000"/>
                <w:sz w:val="20"/>
                <w:szCs w:val="20"/>
              </w:rPr>
              <w:t>5.1.</w:t>
            </w:r>
          </w:p>
        </w:tc>
        <w:tc>
          <w:tcPr>
            <w:tcW w:w="4678" w:type="dxa"/>
            <w:shd w:val="clear" w:color="auto" w:fill="FFFFFF"/>
            <w:tcMar>
              <w:top w:w="0" w:type="dxa"/>
              <w:left w:w="98" w:type="dxa"/>
              <w:bottom w:w="0" w:type="dxa"/>
              <w:right w:w="108" w:type="dxa"/>
            </w:tcMar>
          </w:tcPr>
          <w:p w14:paraId="0A1379C4"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Korpuso medžiagos: Kartonas, popierius arba lygiareikšmis;</w:t>
            </w:r>
          </w:p>
          <w:p w14:paraId="2832FACB"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Pirotechninio mišinio kiekis užtaise 225 g. (±  0,02 g.);</w:t>
            </w:r>
          </w:p>
          <w:p w14:paraId="46CC0620"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Efektas: garso ir dūmų efekto kombinacija.</w:t>
            </w:r>
          </w:p>
          <w:p w14:paraId="1C13E54D"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Inicijuojamas nuo el. padegiklio kuris integruotas į SL75P korpusą;</w:t>
            </w:r>
          </w:p>
          <w:p w14:paraId="42506F1F"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Saugus atstumas inicijuoti pirotechninį užtaisą nenaudojant papildomų apsaugos priemonių turi būti nedidesnis kaip 30 m.; Saugus atstumas inicijuoti pirotechninį užtaisą naudojant papildomas apsaugos priemones turi būti ne didesnis kaip 15 m.;</w:t>
            </w:r>
          </w:p>
          <w:p w14:paraId="22C3E24A"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Tiekėjas nepažeistai pakuotei turi teikti nemažesnį kaip 24 mėn. garantinį laikotarpį ir užfiksavus gaminio nesuveikimo atvejį tiekėjas įsipareigoja atlikti tyrimą dėl galimo netinkamo prietaiso nesuveikimo ir patvirtinus nesuveikimo atvejį užtikrina nesuveikusio prietaiso pakeitimą į tos pačios techninės specifikacijos naują gaminį iš tiekėjo kaštų;</w:t>
            </w:r>
          </w:p>
          <w:p w14:paraId="52AFF26F" w14:textId="4FCCE52F" w:rsidR="00024FE1" w:rsidRPr="00024FE1"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Tikėjas privalo turėti P1-P2 kategorijos pirotechninių užtaisų leidimą laikyti platinti civilines pirotechnines priemones.</w:t>
            </w:r>
            <w:r w:rsidR="00024FE1" w:rsidRPr="00024FE1">
              <w:rPr>
                <w:rFonts w:ascii="Times New Roman" w:eastAsia="Times New Roman" w:hAnsi="Times New Roman" w:cs="Times New Roman"/>
                <w:bCs/>
                <w:color w:val="000000"/>
                <w:sz w:val="20"/>
                <w:szCs w:val="20"/>
              </w:rPr>
              <w:t>;</w:t>
            </w:r>
          </w:p>
        </w:tc>
        <w:tc>
          <w:tcPr>
            <w:tcW w:w="5528" w:type="dxa"/>
            <w:shd w:val="clear" w:color="auto" w:fill="FFFFFF"/>
          </w:tcPr>
          <w:p w14:paraId="42F478D2" w14:textId="02810DAD" w:rsidR="00024FE1" w:rsidRPr="00024FE1" w:rsidRDefault="00024FE1" w:rsidP="00B308CB">
            <w:pPr>
              <w:spacing w:after="0" w:line="240" w:lineRule="auto"/>
              <w:jc w:val="both"/>
              <w:rPr>
                <w:rFonts w:ascii="Times New Roman" w:eastAsia="Times New Roman" w:hAnsi="Times New Roman" w:cs="Times New Roman"/>
                <w:i/>
                <w:color w:val="000000"/>
                <w:sz w:val="20"/>
                <w:szCs w:val="20"/>
              </w:rPr>
            </w:pPr>
          </w:p>
        </w:tc>
      </w:tr>
      <w:tr w:rsidR="00024FE1" w:rsidRPr="00024FE1" w14:paraId="5AA87597" w14:textId="77777777" w:rsidTr="00024FE1">
        <w:tc>
          <w:tcPr>
            <w:tcW w:w="851" w:type="dxa"/>
            <w:shd w:val="clear" w:color="auto" w:fill="FFFFFF"/>
            <w:tcMar>
              <w:top w:w="0" w:type="dxa"/>
              <w:left w:w="98" w:type="dxa"/>
              <w:bottom w:w="0" w:type="dxa"/>
              <w:right w:w="108" w:type="dxa"/>
            </w:tcMar>
            <w:vAlign w:val="center"/>
          </w:tcPr>
          <w:p w14:paraId="24F8C4A1" w14:textId="77777777" w:rsidR="00024FE1" w:rsidRPr="00024FE1" w:rsidRDefault="00024FE1" w:rsidP="00024FE1">
            <w:pPr>
              <w:spacing w:after="0" w:line="240" w:lineRule="auto"/>
              <w:jc w:val="center"/>
              <w:rPr>
                <w:rFonts w:ascii="Times New Roman" w:eastAsia="Times New Roman" w:hAnsi="Times New Roman" w:cs="Times New Roman"/>
                <w:color w:val="000000"/>
                <w:sz w:val="20"/>
                <w:szCs w:val="20"/>
              </w:rPr>
            </w:pPr>
            <w:r w:rsidRPr="00024FE1">
              <w:rPr>
                <w:rFonts w:ascii="Times New Roman" w:eastAsia="Times New Roman" w:hAnsi="Times New Roman" w:cs="Times New Roman"/>
                <w:color w:val="000000"/>
                <w:sz w:val="20"/>
                <w:szCs w:val="20"/>
              </w:rPr>
              <w:t>6.</w:t>
            </w:r>
          </w:p>
        </w:tc>
        <w:tc>
          <w:tcPr>
            <w:tcW w:w="4678" w:type="dxa"/>
            <w:shd w:val="clear" w:color="auto" w:fill="FFFFFF"/>
            <w:tcMar>
              <w:top w:w="0" w:type="dxa"/>
              <w:left w:w="98" w:type="dxa"/>
              <w:bottom w:w="0" w:type="dxa"/>
              <w:right w:w="108" w:type="dxa"/>
            </w:tcMar>
          </w:tcPr>
          <w:p w14:paraId="769C0CE8" w14:textId="358D8DF2" w:rsidR="00024FE1" w:rsidRPr="00024FE1" w:rsidRDefault="00F85898" w:rsidP="00024FE1">
            <w:pPr>
              <w:spacing w:after="0" w:line="240" w:lineRule="auto"/>
              <w:jc w:val="both"/>
              <w:rPr>
                <w:rFonts w:ascii="Times New Roman" w:eastAsia="Times New Roman" w:hAnsi="Times New Roman" w:cs="Times New Roman"/>
                <w:b/>
                <w:bCs/>
                <w:color w:val="000000"/>
                <w:sz w:val="20"/>
                <w:szCs w:val="20"/>
              </w:rPr>
            </w:pPr>
            <w:r w:rsidRPr="00F85898">
              <w:rPr>
                <w:rFonts w:ascii="Times New Roman" w:eastAsia="Times New Roman" w:hAnsi="Times New Roman" w:cs="Times New Roman"/>
                <w:b/>
                <w:bCs/>
                <w:color w:val="000000"/>
                <w:sz w:val="20"/>
                <w:szCs w:val="20"/>
              </w:rPr>
              <w:t>Povamzdinio granatsvaidžio replika ML36:</w:t>
            </w:r>
          </w:p>
        </w:tc>
        <w:tc>
          <w:tcPr>
            <w:tcW w:w="5528" w:type="dxa"/>
            <w:shd w:val="clear" w:color="auto" w:fill="FFFFFF"/>
          </w:tcPr>
          <w:p w14:paraId="5BA817DE" w14:textId="1E5FD7E7" w:rsidR="00024FE1" w:rsidRPr="00024FE1" w:rsidRDefault="00F85898" w:rsidP="00024FE1">
            <w:pPr>
              <w:spacing w:after="0" w:line="240" w:lineRule="auto"/>
              <w:jc w:val="both"/>
              <w:rPr>
                <w:rFonts w:ascii="Times New Roman" w:eastAsia="Times New Roman" w:hAnsi="Times New Roman" w:cs="Times New Roman"/>
                <w:b/>
                <w:color w:val="000000"/>
                <w:sz w:val="20"/>
                <w:szCs w:val="20"/>
              </w:rPr>
            </w:pPr>
            <w:r w:rsidRPr="00F85898">
              <w:rPr>
                <w:rFonts w:ascii="Times New Roman" w:eastAsia="Times New Roman" w:hAnsi="Times New Roman" w:cs="Times New Roman"/>
                <w:b/>
                <w:color w:val="000000"/>
                <w:sz w:val="20"/>
                <w:szCs w:val="20"/>
              </w:rPr>
              <w:t>Povamzdinio granatsvaidžio replika ML36:</w:t>
            </w:r>
          </w:p>
        </w:tc>
      </w:tr>
      <w:tr w:rsidR="00024FE1" w:rsidRPr="00024FE1" w14:paraId="7110D462" w14:textId="77777777" w:rsidTr="00024FE1">
        <w:tc>
          <w:tcPr>
            <w:tcW w:w="851" w:type="dxa"/>
            <w:shd w:val="clear" w:color="auto" w:fill="FFFFFF"/>
            <w:tcMar>
              <w:top w:w="0" w:type="dxa"/>
              <w:left w:w="98" w:type="dxa"/>
              <w:bottom w:w="0" w:type="dxa"/>
              <w:right w:w="108" w:type="dxa"/>
            </w:tcMar>
            <w:vAlign w:val="center"/>
          </w:tcPr>
          <w:p w14:paraId="0BB408CF" w14:textId="77777777" w:rsidR="00024FE1" w:rsidRPr="00024FE1" w:rsidRDefault="00024FE1" w:rsidP="00024FE1">
            <w:pPr>
              <w:spacing w:after="0" w:line="240" w:lineRule="auto"/>
              <w:jc w:val="center"/>
              <w:rPr>
                <w:rFonts w:ascii="Times New Roman" w:eastAsia="Times New Roman" w:hAnsi="Times New Roman" w:cs="Times New Roman"/>
                <w:color w:val="000000"/>
                <w:sz w:val="20"/>
                <w:szCs w:val="20"/>
              </w:rPr>
            </w:pPr>
            <w:r w:rsidRPr="00024FE1">
              <w:rPr>
                <w:rFonts w:ascii="Times New Roman" w:eastAsia="Times New Roman" w:hAnsi="Times New Roman" w:cs="Times New Roman"/>
                <w:color w:val="000000"/>
                <w:sz w:val="20"/>
                <w:szCs w:val="20"/>
              </w:rPr>
              <w:t>6.1</w:t>
            </w:r>
          </w:p>
        </w:tc>
        <w:tc>
          <w:tcPr>
            <w:tcW w:w="4678" w:type="dxa"/>
            <w:shd w:val="clear" w:color="auto" w:fill="FFFFFF"/>
            <w:tcMar>
              <w:top w:w="0" w:type="dxa"/>
              <w:left w:w="98" w:type="dxa"/>
              <w:bottom w:w="0" w:type="dxa"/>
              <w:right w:w="108" w:type="dxa"/>
            </w:tcMar>
          </w:tcPr>
          <w:p w14:paraId="36D51D23"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Paskirtis: KC serijos pirotechninių kapsulių paleidimui treniruočių veiklose bei taktiniuose mokymuose. Naudojamas tik su KC serijos kapsulėmis (pvz., REAPER KC, FATE KC, VELUM KC), kurios gaminamos iš saugių medžiagų ir gali būti su dažomosiomis arba pirotechninėmis funkcijomis. Naudojimas su kitais komponentais nėra leidžiamas;</w:t>
            </w:r>
          </w:p>
          <w:p w14:paraId="28CB94D1"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Paleidimo sistema: mechaninė;</w:t>
            </w:r>
          </w:p>
          <w:p w14:paraId="2518EC3F"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Kalibras: 36mm (±  0,5 mm);</w:t>
            </w:r>
          </w:p>
          <w:p w14:paraId="482BE9F4"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 xml:space="preserve">Veikimo nuotolis: ne mažiau nei 170 m; </w:t>
            </w:r>
          </w:p>
          <w:p w14:paraId="57BB10E7"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Veikimo principas: vieno šūvio režimas, per vamzdžio galą (</w:t>
            </w:r>
            <w:proofErr w:type="spellStart"/>
            <w:r w:rsidRPr="00F85898">
              <w:rPr>
                <w:rFonts w:ascii="Times New Roman" w:eastAsia="Times New Roman" w:hAnsi="Times New Roman" w:cs="Times New Roman"/>
                <w:bCs/>
                <w:color w:val="000000"/>
                <w:sz w:val="20"/>
                <w:szCs w:val="20"/>
              </w:rPr>
              <w:t>breech</w:t>
            </w:r>
            <w:proofErr w:type="spellEnd"/>
            <w:r w:rsidRPr="00F85898">
              <w:rPr>
                <w:rFonts w:ascii="Times New Roman" w:eastAsia="Times New Roman" w:hAnsi="Times New Roman" w:cs="Times New Roman"/>
                <w:bCs/>
                <w:color w:val="000000"/>
                <w:sz w:val="20"/>
                <w:szCs w:val="20"/>
              </w:rPr>
              <w:t xml:space="preserve"> </w:t>
            </w:r>
            <w:proofErr w:type="spellStart"/>
            <w:r w:rsidRPr="00F85898">
              <w:rPr>
                <w:rFonts w:ascii="Times New Roman" w:eastAsia="Times New Roman" w:hAnsi="Times New Roman" w:cs="Times New Roman"/>
                <w:bCs/>
                <w:color w:val="000000"/>
                <w:sz w:val="20"/>
                <w:szCs w:val="20"/>
              </w:rPr>
              <w:t>loading</w:t>
            </w:r>
            <w:proofErr w:type="spellEnd"/>
            <w:r w:rsidRPr="00F85898">
              <w:rPr>
                <w:rFonts w:ascii="Times New Roman" w:eastAsia="Times New Roman" w:hAnsi="Times New Roman" w:cs="Times New Roman"/>
                <w:bCs/>
                <w:color w:val="000000"/>
                <w:sz w:val="20"/>
                <w:szCs w:val="20"/>
              </w:rPr>
              <w:t>) arba lygiavertė užtaisymo sistema. Integruotas šoninio užtaisymo (</w:t>
            </w:r>
            <w:proofErr w:type="spellStart"/>
            <w:r w:rsidRPr="00F85898">
              <w:rPr>
                <w:rFonts w:ascii="Times New Roman" w:eastAsia="Times New Roman" w:hAnsi="Times New Roman" w:cs="Times New Roman"/>
                <w:bCs/>
                <w:color w:val="000000"/>
                <w:sz w:val="20"/>
                <w:szCs w:val="20"/>
              </w:rPr>
              <w:t>side</w:t>
            </w:r>
            <w:proofErr w:type="spellEnd"/>
            <w:r w:rsidRPr="00F85898">
              <w:rPr>
                <w:rFonts w:ascii="Times New Roman" w:eastAsia="Times New Roman" w:hAnsi="Times New Roman" w:cs="Times New Roman"/>
                <w:bCs/>
                <w:color w:val="000000"/>
                <w:sz w:val="20"/>
                <w:szCs w:val="20"/>
              </w:rPr>
              <w:t xml:space="preserve">-slide) arba lygiavertis mechanizmas. Dvigubo veikimo gaidukas. Konstrukcijoje turi būti integruoti saugumo elementai: saugiklio mygtukas ir užrakto sistema, užtikrinantys saugų naudojimą. </w:t>
            </w:r>
          </w:p>
          <w:p w14:paraId="3E8450E6"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 xml:space="preserve">Turi būti montuojamas ant: </w:t>
            </w:r>
            <w:proofErr w:type="spellStart"/>
            <w:r w:rsidRPr="00F85898">
              <w:rPr>
                <w:rFonts w:ascii="Times New Roman" w:eastAsia="Times New Roman" w:hAnsi="Times New Roman" w:cs="Times New Roman"/>
                <w:bCs/>
                <w:color w:val="000000"/>
                <w:sz w:val="20"/>
                <w:szCs w:val="20"/>
              </w:rPr>
              <w:t>airsoft</w:t>
            </w:r>
            <w:proofErr w:type="spellEnd"/>
            <w:r w:rsidRPr="00F85898">
              <w:rPr>
                <w:rFonts w:ascii="Times New Roman" w:eastAsia="Times New Roman" w:hAnsi="Times New Roman" w:cs="Times New Roman"/>
                <w:bCs/>
                <w:color w:val="000000"/>
                <w:sz w:val="20"/>
                <w:szCs w:val="20"/>
              </w:rPr>
              <w:t xml:space="preserve"> replikų, standartinio 20 mm bėgelio, taip pat naudojamas kaip autonominis įrenginys su specialia „</w:t>
            </w:r>
            <w:proofErr w:type="spellStart"/>
            <w:r w:rsidRPr="00F85898">
              <w:rPr>
                <w:rFonts w:ascii="Times New Roman" w:eastAsia="Times New Roman" w:hAnsi="Times New Roman" w:cs="Times New Roman"/>
                <w:bCs/>
                <w:color w:val="000000"/>
                <w:sz w:val="20"/>
                <w:szCs w:val="20"/>
              </w:rPr>
              <w:t>Standalone</w:t>
            </w:r>
            <w:proofErr w:type="spellEnd"/>
            <w:r w:rsidRPr="00F85898">
              <w:rPr>
                <w:rFonts w:ascii="Times New Roman" w:eastAsia="Times New Roman" w:hAnsi="Times New Roman" w:cs="Times New Roman"/>
                <w:bCs/>
                <w:color w:val="000000"/>
                <w:sz w:val="20"/>
                <w:szCs w:val="20"/>
              </w:rPr>
              <w:t>“ arba lygiaverte platforma;</w:t>
            </w:r>
          </w:p>
          <w:p w14:paraId="75205F5E"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Matmenys: 320 × 85 × 150 mm (±  1 mm);</w:t>
            </w:r>
          </w:p>
          <w:p w14:paraId="75F794DA"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Svoris: 1050 g (±  50 g);</w:t>
            </w:r>
          </w:p>
          <w:p w14:paraId="36166B34"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lastRenderedPageBreak/>
              <w:t xml:space="preserve">Aplinkos sąlygų diapazonas: nuo -30 °C iki +50 °C temperatūroje, esant iki 15 m/s vėjo greičiui ir 10–90 % santykinei oro drėgmei be kondensacijos. </w:t>
            </w:r>
          </w:p>
          <w:p w14:paraId="3FE37DBC" w14:textId="151B750C" w:rsidR="00024FE1" w:rsidRPr="00024FE1"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 xml:space="preserve">Garantinis laikotarpis: ne mažiau nei 12 mėn. </w:t>
            </w:r>
          </w:p>
        </w:tc>
        <w:tc>
          <w:tcPr>
            <w:tcW w:w="5528" w:type="dxa"/>
            <w:shd w:val="clear" w:color="auto" w:fill="FFFFFF"/>
          </w:tcPr>
          <w:p w14:paraId="155B77D5" w14:textId="596607F4" w:rsidR="00024FE1" w:rsidRPr="00024FE1" w:rsidRDefault="00024FE1" w:rsidP="00B308CB">
            <w:pPr>
              <w:spacing w:after="0" w:line="240" w:lineRule="auto"/>
              <w:jc w:val="both"/>
              <w:rPr>
                <w:rFonts w:ascii="Times New Roman" w:eastAsia="Times New Roman" w:hAnsi="Times New Roman" w:cs="Times New Roman"/>
                <w:i/>
                <w:color w:val="000000"/>
                <w:sz w:val="20"/>
                <w:szCs w:val="20"/>
              </w:rPr>
            </w:pPr>
          </w:p>
        </w:tc>
      </w:tr>
      <w:tr w:rsidR="00024FE1" w:rsidRPr="00024FE1" w14:paraId="72064771" w14:textId="77777777" w:rsidTr="00024FE1">
        <w:tc>
          <w:tcPr>
            <w:tcW w:w="851" w:type="dxa"/>
            <w:shd w:val="clear" w:color="auto" w:fill="FFFFFF"/>
            <w:tcMar>
              <w:top w:w="0" w:type="dxa"/>
              <w:left w:w="98" w:type="dxa"/>
              <w:bottom w:w="0" w:type="dxa"/>
              <w:right w:w="108" w:type="dxa"/>
            </w:tcMar>
            <w:vAlign w:val="center"/>
          </w:tcPr>
          <w:p w14:paraId="2DB0A1AC" w14:textId="77777777" w:rsidR="00024FE1" w:rsidRPr="00024FE1" w:rsidRDefault="00024FE1" w:rsidP="00024FE1">
            <w:pPr>
              <w:spacing w:after="0" w:line="240" w:lineRule="auto"/>
              <w:jc w:val="center"/>
              <w:rPr>
                <w:rFonts w:ascii="Times New Roman" w:eastAsia="Times New Roman" w:hAnsi="Times New Roman" w:cs="Times New Roman"/>
                <w:color w:val="000000"/>
                <w:sz w:val="20"/>
                <w:szCs w:val="20"/>
              </w:rPr>
            </w:pPr>
            <w:r w:rsidRPr="00024FE1">
              <w:rPr>
                <w:rFonts w:ascii="Times New Roman" w:eastAsia="Times New Roman" w:hAnsi="Times New Roman" w:cs="Times New Roman"/>
                <w:color w:val="000000"/>
                <w:sz w:val="20"/>
                <w:szCs w:val="20"/>
              </w:rPr>
              <w:t>7.</w:t>
            </w:r>
          </w:p>
        </w:tc>
        <w:tc>
          <w:tcPr>
            <w:tcW w:w="4678" w:type="dxa"/>
            <w:shd w:val="clear" w:color="auto" w:fill="FFFFFF"/>
            <w:tcMar>
              <w:top w:w="0" w:type="dxa"/>
              <w:left w:w="98" w:type="dxa"/>
              <w:bottom w:w="0" w:type="dxa"/>
              <w:right w:w="108" w:type="dxa"/>
            </w:tcMar>
          </w:tcPr>
          <w:p w14:paraId="6C3716E1" w14:textId="6F92715D" w:rsidR="00024FE1" w:rsidRPr="00024FE1" w:rsidRDefault="00F85898" w:rsidP="00024FE1">
            <w:pPr>
              <w:spacing w:after="0" w:line="240" w:lineRule="auto"/>
              <w:jc w:val="both"/>
              <w:rPr>
                <w:rFonts w:ascii="Times New Roman" w:eastAsia="Times New Roman" w:hAnsi="Times New Roman" w:cs="Times New Roman"/>
                <w:b/>
                <w:bCs/>
                <w:color w:val="000000"/>
                <w:sz w:val="20"/>
                <w:szCs w:val="20"/>
              </w:rPr>
            </w:pPr>
            <w:r w:rsidRPr="00F85898">
              <w:rPr>
                <w:rFonts w:ascii="Times New Roman" w:eastAsia="Times New Roman" w:hAnsi="Times New Roman" w:cs="Times New Roman"/>
                <w:b/>
                <w:bCs/>
                <w:color w:val="000000"/>
                <w:sz w:val="20"/>
                <w:szCs w:val="20"/>
              </w:rPr>
              <w:t>Imitaciniai pirotechniniai šaudmenys ML36</w:t>
            </w:r>
          </w:p>
        </w:tc>
        <w:tc>
          <w:tcPr>
            <w:tcW w:w="5528" w:type="dxa"/>
            <w:shd w:val="clear" w:color="auto" w:fill="FFFFFF"/>
          </w:tcPr>
          <w:p w14:paraId="187595F3" w14:textId="6461A857" w:rsidR="00024FE1" w:rsidRPr="00024FE1" w:rsidRDefault="00F85898" w:rsidP="00024FE1">
            <w:pPr>
              <w:spacing w:after="0" w:line="240" w:lineRule="auto"/>
              <w:jc w:val="both"/>
              <w:rPr>
                <w:rFonts w:ascii="Times New Roman" w:eastAsia="Times New Roman" w:hAnsi="Times New Roman" w:cs="Times New Roman"/>
                <w:i/>
                <w:color w:val="000000"/>
                <w:sz w:val="20"/>
                <w:szCs w:val="20"/>
              </w:rPr>
            </w:pPr>
            <w:r w:rsidRPr="00F85898">
              <w:rPr>
                <w:rFonts w:ascii="Times New Roman" w:eastAsia="Times New Roman" w:hAnsi="Times New Roman" w:cs="Times New Roman"/>
                <w:b/>
                <w:color w:val="000000"/>
                <w:sz w:val="20"/>
                <w:szCs w:val="20"/>
              </w:rPr>
              <w:t>Imitaciniai pirotechniniai šaudmenys ML36</w:t>
            </w:r>
          </w:p>
        </w:tc>
      </w:tr>
      <w:tr w:rsidR="00024FE1" w:rsidRPr="00024FE1" w14:paraId="321DD340" w14:textId="77777777" w:rsidTr="00024FE1">
        <w:tc>
          <w:tcPr>
            <w:tcW w:w="851" w:type="dxa"/>
            <w:shd w:val="clear" w:color="auto" w:fill="FFFFFF"/>
            <w:tcMar>
              <w:top w:w="0" w:type="dxa"/>
              <w:left w:w="98" w:type="dxa"/>
              <w:bottom w:w="0" w:type="dxa"/>
              <w:right w:w="108" w:type="dxa"/>
            </w:tcMar>
            <w:vAlign w:val="center"/>
          </w:tcPr>
          <w:p w14:paraId="75EFB4C8" w14:textId="77777777" w:rsidR="00024FE1" w:rsidRPr="00024FE1" w:rsidRDefault="00024FE1" w:rsidP="00024FE1">
            <w:pPr>
              <w:spacing w:after="0" w:line="240" w:lineRule="auto"/>
              <w:jc w:val="center"/>
              <w:rPr>
                <w:rFonts w:ascii="Times New Roman" w:eastAsia="Times New Roman" w:hAnsi="Times New Roman" w:cs="Times New Roman"/>
                <w:color w:val="000000"/>
                <w:sz w:val="20"/>
                <w:szCs w:val="20"/>
              </w:rPr>
            </w:pPr>
            <w:r w:rsidRPr="00024FE1">
              <w:rPr>
                <w:rFonts w:ascii="Times New Roman" w:eastAsia="Times New Roman" w:hAnsi="Times New Roman" w:cs="Times New Roman"/>
                <w:color w:val="000000"/>
                <w:sz w:val="20"/>
                <w:szCs w:val="20"/>
              </w:rPr>
              <w:t>7.1.</w:t>
            </w:r>
          </w:p>
        </w:tc>
        <w:tc>
          <w:tcPr>
            <w:tcW w:w="4678" w:type="dxa"/>
            <w:shd w:val="clear" w:color="auto" w:fill="FFFFFF"/>
            <w:tcMar>
              <w:top w:w="0" w:type="dxa"/>
              <w:left w:w="98" w:type="dxa"/>
              <w:bottom w:w="0" w:type="dxa"/>
              <w:right w:w="108" w:type="dxa"/>
            </w:tcMar>
          </w:tcPr>
          <w:p w14:paraId="332A718E"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proofErr w:type="spellStart"/>
            <w:r w:rsidRPr="00F85898">
              <w:rPr>
                <w:rFonts w:ascii="Times New Roman" w:eastAsia="Times New Roman" w:hAnsi="Times New Roman" w:cs="Times New Roman"/>
                <w:bCs/>
                <w:color w:val="000000"/>
                <w:sz w:val="20"/>
                <w:szCs w:val="20"/>
              </w:rPr>
              <w:t>Velum</w:t>
            </w:r>
            <w:proofErr w:type="spellEnd"/>
            <w:r w:rsidRPr="00F85898">
              <w:rPr>
                <w:rFonts w:ascii="Times New Roman" w:eastAsia="Times New Roman" w:hAnsi="Times New Roman" w:cs="Times New Roman"/>
                <w:bCs/>
                <w:color w:val="000000"/>
                <w:sz w:val="20"/>
                <w:szCs w:val="20"/>
              </w:rPr>
              <w:t xml:space="preserve"> KC</w:t>
            </w:r>
          </w:p>
          <w:p w14:paraId="7E5321C2"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Tipas: dūminis / signalinis užtaisas;</w:t>
            </w:r>
          </w:p>
          <w:p w14:paraId="56431320"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Kalibras: 36 mm (±  0,5 mm);</w:t>
            </w:r>
          </w:p>
          <w:p w14:paraId="66419202"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 xml:space="preserve">Veikimas: mechaninis inicijavimas per „KICK </w:t>
            </w:r>
            <w:proofErr w:type="spellStart"/>
            <w:r w:rsidRPr="00F85898">
              <w:rPr>
                <w:rFonts w:ascii="Times New Roman" w:eastAsia="Times New Roman" w:hAnsi="Times New Roman" w:cs="Times New Roman"/>
                <w:bCs/>
                <w:color w:val="000000"/>
                <w:sz w:val="20"/>
                <w:szCs w:val="20"/>
              </w:rPr>
              <w:t>shell</w:t>
            </w:r>
            <w:proofErr w:type="spellEnd"/>
            <w:r w:rsidRPr="00F85898">
              <w:rPr>
                <w:rFonts w:ascii="Times New Roman" w:eastAsia="Times New Roman" w:hAnsi="Times New Roman" w:cs="Times New Roman"/>
                <w:bCs/>
                <w:color w:val="000000"/>
                <w:sz w:val="20"/>
                <w:szCs w:val="20"/>
              </w:rPr>
              <w:t>“ arba lygiavertę sistemą;</w:t>
            </w:r>
          </w:p>
          <w:p w14:paraId="7C8B3954"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Efektas: spalvotas dūmas (vizualinis žymėjimas);</w:t>
            </w:r>
          </w:p>
          <w:p w14:paraId="04234D38"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Aktyvacija: po paleidimo (be sprogimo efekto);</w:t>
            </w:r>
          </w:p>
          <w:p w14:paraId="59562101"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proofErr w:type="spellStart"/>
            <w:r w:rsidRPr="00F85898">
              <w:rPr>
                <w:rFonts w:ascii="Times New Roman" w:eastAsia="Times New Roman" w:hAnsi="Times New Roman" w:cs="Times New Roman"/>
                <w:bCs/>
                <w:color w:val="000000"/>
                <w:sz w:val="20"/>
                <w:szCs w:val="20"/>
              </w:rPr>
              <w:t>Reaper</w:t>
            </w:r>
            <w:proofErr w:type="spellEnd"/>
            <w:r w:rsidRPr="00F85898">
              <w:rPr>
                <w:rFonts w:ascii="Times New Roman" w:eastAsia="Times New Roman" w:hAnsi="Times New Roman" w:cs="Times New Roman"/>
                <w:bCs/>
                <w:color w:val="000000"/>
                <w:sz w:val="20"/>
                <w:szCs w:val="20"/>
              </w:rPr>
              <w:t xml:space="preserve"> KC 3,5</w:t>
            </w:r>
          </w:p>
          <w:p w14:paraId="583CFE06"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Tipas: pirotechninis užtaisas su laiko užtaisu;</w:t>
            </w:r>
          </w:p>
          <w:p w14:paraId="36EA2424"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Kalibras: 36 mm (±  0,5 mm);</w:t>
            </w:r>
          </w:p>
          <w:p w14:paraId="4F794B80"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Svoris: 25 g (±  1 g);</w:t>
            </w:r>
          </w:p>
          <w:p w14:paraId="7B523FD8"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Aktyvavimo laikas: 3.5 s po paleidimo (±  0,5 s);</w:t>
            </w:r>
          </w:p>
          <w:p w14:paraId="1D683336"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Efektyvus nuotolis: ne siauriau nei 50 – 130 m;</w:t>
            </w:r>
          </w:p>
          <w:p w14:paraId="41816E44"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 xml:space="preserve">Garso lygis: 120 </w:t>
            </w:r>
            <w:proofErr w:type="spellStart"/>
            <w:r w:rsidRPr="00F85898">
              <w:rPr>
                <w:rFonts w:ascii="Times New Roman" w:eastAsia="Times New Roman" w:hAnsi="Times New Roman" w:cs="Times New Roman"/>
                <w:bCs/>
                <w:color w:val="000000"/>
                <w:sz w:val="20"/>
                <w:szCs w:val="20"/>
              </w:rPr>
              <w:t>dB</w:t>
            </w:r>
            <w:proofErr w:type="spellEnd"/>
            <w:r w:rsidRPr="00F85898">
              <w:rPr>
                <w:rFonts w:ascii="Times New Roman" w:eastAsia="Times New Roman" w:hAnsi="Times New Roman" w:cs="Times New Roman"/>
                <w:bCs/>
                <w:color w:val="000000"/>
                <w:sz w:val="20"/>
                <w:szCs w:val="20"/>
              </w:rPr>
              <w:t xml:space="preserve"> (±  10 </w:t>
            </w:r>
            <w:proofErr w:type="spellStart"/>
            <w:r w:rsidRPr="00F85898">
              <w:rPr>
                <w:rFonts w:ascii="Times New Roman" w:eastAsia="Times New Roman" w:hAnsi="Times New Roman" w:cs="Times New Roman"/>
                <w:bCs/>
                <w:color w:val="000000"/>
                <w:sz w:val="20"/>
                <w:szCs w:val="20"/>
              </w:rPr>
              <w:t>dB</w:t>
            </w:r>
            <w:proofErr w:type="spellEnd"/>
            <w:r w:rsidRPr="00F85898">
              <w:rPr>
                <w:rFonts w:ascii="Times New Roman" w:eastAsia="Times New Roman" w:hAnsi="Times New Roman" w:cs="Times New Roman"/>
                <w:bCs/>
                <w:color w:val="000000"/>
                <w:sz w:val="20"/>
                <w:szCs w:val="20"/>
              </w:rPr>
              <w:t>);</w:t>
            </w:r>
          </w:p>
          <w:p w14:paraId="1D7003C4"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 xml:space="preserve">Korpusas: poliuretano putplastis arba lygiavertė medžiaga; </w:t>
            </w:r>
          </w:p>
          <w:p w14:paraId="6D4D409B"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proofErr w:type="spellStart"/>
            <w:r w:rsidRPr="00F85898">
              <w:rPr>
                <w:rFonts w:ascii="Times New Roman" w:eastAsia="Times New Roman" w:hAnsi="Times New Roman" w:cs="Times New Roman"/>
                <w:bCs/>
                <w:color w:val="000000"/>
                <w:sz w:val="20"/>
                <w:szCs w:val="20"/>
              </w:rPr>
              <w:t>Reaper</w:t>
            </w:r>
            <w:proofErr w:type="spellEnd"/>
            <w:r w:rsidRPr="00F85898">
              <w:rPr>
                <w:rFonts w:ascii="Times New Roman" w:eastAsia="Times New Roman" w:hAnsi="Times New Roman" w:cs="Times New Roman"/>
                <w:bCs/>
                <w:color w:val="000000"/>
                <w:sz w:val="20"/>
                <w:szCs w:val="20"/>
              </w:rPr>
              <w:t xml:space="preserve"> KC 5,0</w:t>
            </w:r>
          </w:p>
          <w:p w14:paraId="47B4624F"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Tipas: pirotechninis užtaisas su laiko užtaisu</w:t>
            </w:r>
          </w:p>
          <w:p w14:paraId="6E2C4F08"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Kalibras: 36 mm (±  0,5 mm);</w:t>
            </w:r>
          </w:p>
          <w:p w14:paraId="34E0DA0C"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Svoris: 25 g (±  1 g);</w:t>
            </w:r>
          </w:p>
          <w:p w14:paraId="3119C6D1"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Aktyvavimo laikas: 5.0 s (±  0,5 s);</w:t>
            </w:r>
          </w:p>
          <w:p w14:paraId="44ED0C34"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Efektyvus nuotolis: nemažiau nei 180 m;</w:t>
            </w:r>
          </w:p>
          <w:p w14:paraId="54F9FD48" w14:textId="77777777" w:rsidR="00F85898" w:rsidRPr="00F85898"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 xml:space="preserve">Garso lygis: 120 </w:t>
            </w:r>
            <w:proofErr w:type="spellStart"/>
            <w:r w:rsidRPr="00F85898">
              <w:rPr>
                <w:rFonts w:ascii="Times New Roman" w:eastAsia="Times New Roman" w:hAnsi="Times New Roman" w:cs="Times New Roman"/>
                <w:bCs/>
                <w:color w:val="000000"/>
                <w:sz w:val="20"/>
                <w:szCs w:val="20"/>
              </w:rPr>
              <w:t>dB</w:t>
            </w:r>
            <w:proofErr w:type="spellEnd"/>
            <w:r w:rsidRPr="00F85898">
              <w:rPr>
                <w:rFonts w:ascii="Times New Roman" w:eastAsia="Times New Roman" w:hAnsi="Times New Roman" w:cs="Times New Roman"/>
                <w:bCs/>
                <w:color w:val="000000"/>
                <w:sz w:val="20"/>
                <w:szCs w:val="20"/>
              </w:rPr>
              <w:t xml:space="preserve"> (±  10 </w:t>
            </w:r>
            <w:proofErr w:type="spellStart"/>
            <w:r w:rsidRPr="00F85898">
              <w:rPr>
                <w:rFonts w:ascii="Times New Roman" w:eastAsia="Times New Roman" w:hAnsi="Times New Roman" w:cs="Times New Roman"/>
                <w:bCs/>
                <w:color w:val="000000"/>
                <w:sz w:val="20"/>
                <w:szCs w:val="20"/>
              </w:rPr>
              <w:t>dB</w:t>
            </w:r>
            <w:proofErr w:type="spellEnd"/>
            <w:r w:rsidRPr="00F85898">
              <w:rPr>
                <w:rFonts w:ascii="Times New Roman" w:eastAsia="Times New Roman" w:hAnsi="Times New Roman" w:cs="Times New Roman"/>
                <w:bCs/>
                <w:color w:val="000000"/>
                <w:sz w:val="20"/>
                <w:szCs w:val="20"/>
              </w:rPr>
              <w:t>);</w:t>
            </w:r>
          </w:p>
          <w:p w14:paraId="78A715F9" w14:textId="15769D8F" w:rsidR="00024FE1" w:rsidRPr="00024FE1" w:rsidRDefault="00F85898" w:rsidP="00F85898">
            <w:pPr>
              <w:spacing w:after="0" w:line="240" w:lineRule="auto"/>
              <w:jc w:val="both"/>
              <w:rPr>
                <w:rFonts w:ascii="Times New Roman" w:eastAsia="Times New Roman" w:hAnsi="Times New Roman" w:cs="Times New Roman"/>
                <w:bCs/>
                <w:color w:val="000000"/>
                <w:sz w:val="20"/>
                <w:szCs w:val="20"/>
              </w:rPr>
            </w:pPr>
            <w:r w:rsidRPr="00F85898">
              <w:rPr>
                <w:rFonts w:ascii="Times New Roman" w:eastAsia="Times New Roman" w:hAnsi="Times New Roman" w:cs="Times New Roman"/>
                <w:bCs/>
                <w:color w:val="000000"/>
                <w:sz w:val="20"/>
                <w:szCs w:val="20"/>
              </w:rPr>
              <w:t>Medžiaga: poliuretano putplastis arba lygiavertė medžiaga;</w:t>
            </w:r>
          </w:p>
        </w:tc>
        <w:tc>
          <w:tcPr>
            <w:tcW w:w="5528" w:type="dxa"/>
            <w:shd w:val="clear" w:color="auto" w:fill="FFFFFF"/>
          </w:tcPr>
          <w:p w14:paraId="3D02DE7A" w14:textId="028727BB" w:rsidR="00024FE1" w:rsidRPr="00024FE1" w:rsidRDefault="00024FE1" w:rsidP="00B308CB">
            <w:pPr>
              <w:spacing w:after="0" w:line="240" w:lineRule="auto"/>
              <w:jc w:val="both"/>
              <w:rPr>
                <w:rFonts w:ascii="Times New Roman" w:eastAsia="Times New Roman" w:hAnsi="Times New Roman" w:cs="Times New Roman"/>
                <w:i/>
                <w:color w:val="000000"/>
                <w:sz w:val="20"/>
                <w:szCs w:val="20"/>
              </w:rPr>
            </w:pPr>
          </w:p>
        </w:tc>
      </w:tr>
      <w:tr w:rsidR="00F85898" w:rsidRPr="00024FE1" w14:paraId="4CC9B9C8" w14:textId="77777777" w:rsidTr="004E23B7">
        <w:tc>
          <w:tcPr>
            <w:tcW w:w="851" w:type="dxa"/>
            <w:shd w:val="clear" w:color="auto" w:fill="FFFFFF"/>
            <w:tcMar>
              <w:top w:w="0" w:type="dxa"/>
              <w:left w:w="98" w:type="dxa"/>
              <w:bottom w:w="0" w:type="dxa"/>
              <w:right w:w="108" w:type="dxa"/>
            </w:tcMar>
            <w:vAlign w:val="center"/>
          </w:tcPr>
          <w:p w14:paraId="3D3E0B6D" w14:textId="5AA56461" w:rsidR="00F85898" w:rsidRPr="00024FE1" w:rsidRDefault="00F85898" w:rsidP="00024FE1">
            <w:pPr>
              <w:spacing w:after="0" w:line="240" w:lineRule="auto"/>
              <w:jc w:val="center"/>
              <w:rPr>
                <w:rFonts w:ascii="Times New Roman" w:eastAsia="Times New Roman" w:hAnsi="Times New Roman" w:cs="Times New Roman"/>
                <w:color w:val="000000"/>
                <w:sz w:val="20"/>
                <w:szCs w:val="20"/>
              </w:rPr>
            </w:pPr>
          </w:p>
        </w:tc>
        <w:tc>
          <w:tcPr>
            <w:tcW w:w="10206" w:type="dxa"/>
            <w:gridSpan w:val="2"/>
            <w:shd w:val="clear" w:color="auto" w:fill="FFFFFF"/>
            <w:tcMar>
              <w:top w:w="0" w:type="dxa"/>
              <w:left w:w="98" w:type="dxa"/>
              <w:bottom w:w="0" w:type="dxa"/>
              <w:right w:w="108" w:type="dxa"/>
            </w:tcMar>
          </w:tcPr>
          <w:p w14:paraId="630B8A69" w14:textId="47747B27" w:rsidR="00F85898" w:rsidRPr="00024FE1" w:rsidRDefault="00F85898" w:rsidP="00024FE1">
            <w:pPr>
              <w:spacing w:after="0" w:line="240" w:lineRule="auto"/>
              <w:jc w:val="both"/>
              <w:rPr>
                <w:rFonts w:ascii="Times New Roman" w:eastAsia="Times New Roman" w:hAnsi="Times New Roman" w:cs="Times New Roman"/>
                <w:b/>
                <w:color w:val="000000"/>
                <w:sz w:val="20"/>
                <w:szCs w:val="20"/>
              </w:rPr>
            </w:pPr>
            <w:r w:rsidRPr="00F85898">
              <w:rPr>
                <w:rFonts w:ascii="Times New Roman" w:eastAsia="Times New Roman" w:hAnsi="Times New Roman" w:cs="Times New Roman"/>
                <w:b/>
                <w:sz w:val="20"/>
                <w:szCs w:val="20"/>
                <w:lang w:eastAsia="en-US"/>
              </w:rPr>
              <w:t>Bendrieji reikalavimai:</w:t>
            </w:r>
          </w:p>
        </w:tc>
      </w:tr>
      <w:tr w:rsidR="00F85898" w:rsidRPr="00024FE1" w14:paraId="505C169A" w14:textId="77777777" w:rsidTr="005D0D25">
        <w:tc>
          <w:tcPr>
            <w:tcW w:w="851" w:type="dxa"/>
            <w:shd w:val="clear" w:color="auto" w:fill="FFFFFF"/>
            <w:tcMar>
              <w:top w:w="0" w:type="dxa"/>
              <w:left w:w="98" w:type="dxa"/>
              <w:bottom w:w="0" w:type="dxa"/>
              <w:right w:w="108" w:type="dxa"/>
            </w:tcMar>
            <w:vAlign w:val="center"/>
          </w:tcPr>
          <w:p w14:paraId="71E90D1D" w14:textId="1608B595" w:rsidR="00F85898" w:rsidRPr="00024FE1" w:rsidRDefault="00F85898" w:rsidP="00024FE1">
            <w:pPr>
              <w:spacing w:after="0" w:line="240" w:lineRule="auto"/>
              <w:jc w:val="center"/>
              <w:rPr>
                <w:rFonts w:ascii="Times New Roman" w:eastAsia="Times New Roman" w:hAnsi="Times New Roman" w:cs="Times New Roman"/>
                <w:color w:val="000000"/>
                <w:sz w:val="20"/>
                <w:szCs w:val="20"/>
              </w:rPr>
            </w:pPr>
          </w:p>
        </w:tc>
        <w:tc>
          <w:tcPr>
            <w:tcW w:w="10206" w:type="dxa"/>
            <w:gridSpan w:val="2"/>
            <w:shd w:val="clear" w:color="auto" w:fill="FFFFFF"/>
            <w:tcMar>
              <w:top w:w="0" w:type="dxa"/>
              <w:left w:w="98" w:type="dxa"/>
              <w:bottom w:w="0" w:type="dxa"/>
              <w:right w:w="108" w:type="dxa"/>
            </w:tcMar>
          </w:tcPr>
          <w:p w14:paraId="52EB95B6" w14:textId="77777777" w:rsidR="00F85898" w:rsidRPr="00F85898" w:rsidRDefault="00F85898" w:rsidP="00F85898">
            <w:pPr>
              <w:spacing w:after="0" w:line="240" w:lineRule="auto"/>
              <w:rPr>
                <w:rFonts w:ascii="Times New Roman" w:eastAsia="Times New Roman" w:hAnsi="Times New Roman" w:cs="Times New Roman"/>
                <w:sz w:val="20"/>
                <w:szCs w:val="20"/>
                <w:shd w:val="clear" w:color="auto" w:fill="FFFFFF"/>
              </w:rPr>
            </w:pPr>
            <w:r w:rsidRPr="00F85898">
              <w:rPr>
                <w:rFonts w:ascii="Times New Roman" w:eastAsia="Times New Roman" w:hAnsi="Times New Roman" w:cs="Times New Roman"/>
                <w:sz w:val="20"/>
                <w:szCs w:val="20"/>
                <w:shd w:val="clear" w:color="auto" w:fill="FFFFFF"/>
              </w:rPr>
              <w:t>Prekės turi būti pristatytos į LKA;</w:t>
            </w:r>
          </w:p>
          <w:p w14:paraId="32DB3917" w14:textId="77777777" w:rsidR="00F85898" w:rsidRPr="00F85898" w:rsidRDefault="00F85898" w:rsidP="00F85898">
            <w:pPr>
              <w:spacing w:after="0" w:line="240" w:lineRule="auto"/>
              <w:rPr>
                <w:rFonts w:ascii="Times New Roman" w:eastAsia="Times New Roman" w:hAnsi="Times New Roman" w:cs="Times New Roman"/>
                <w:sz w:val="20"/>
                <w:szCs w:val="20"/>
                <w:shd w:val="clear" w:color="auto" w:fill="FFFFFF"/>
              </w:rPr>
            </w:pPr>
            <w:r w:rsidRPr="00F85898">
              <w:rPr>
                <w:rFonts w:ascii="Times New Roman" w:eastAsia="Times New Roman" w:hAnsi="Times New Roman" w:cs="Times New Roman"/>
                <w:sz w:val="20"/>
                <w:szCs w:val="20"/>
                <w:shd w:val="clear" w:color="auto" w:fill="FFFFFF"/>
              </w:rPr>
              <w:t>Taikytini aplinkos apsaugos kriterijai: LR APM 2011-06-28 d. įsakymas Nr. D1-508 „Dėl aplinkos apsaugos kriterijų taikymo, vykdant žaliuosius pirkimus, tvarkos aprašo patvirtinimo“ 4.4.4. p:</w:t>
            </w:r>
          </w:p>
          <w:p w14:paraId="042D13C5" w14:textId="1F29F642" w:rsidR="00F85898" w:rsidRPr="00024FE1" w:rsidRDefault="00F85898" w:rsidP="00F85898">
            <w:pPr>
              <w:spacing w:after="0" w:line="240" w:lineRule="auto"/>
              <w:jc w:val="both"/>
              <w:rPr>
                <w:rFonts w:ascii="Times New Roman" w:eastAsia="Times New Roman" w:hAnsi="Times New Roman" w:cs="Times New Roman"/>
                <w:i/>
                <w:color w:val="000000"/>
                <w:sz w:val="20"/>
                <w:szCs w:val="20"/>
              </w:rPr>
            </w:pPr>
            <w:r w:rsidRPr="00F85898">
              <w:rPr>
                <w:rFonts w:ascii="Times New Roman" w:eastAsia="Times New Roman" w:hAnsi="Times New Roman" w:cs="Times New Roman"/>
                <w:sz w:val="20"/>
                <w:szCs w:val="20"/>
                <w:shd w:val="clear" w:color="auto" w:fill="FFFFFF"/>
              </w:rPr>
              <w:t>Prekės pristatomos ne kelių eismo piko valandomis: pvz. darbo dienomis nuo 10:00 val. iki 15.00 val. ir trumpiausiais galimais maršrutais.</w:t>
            </w:r>
          </w:p>
        </w:tc>
      </w:tr>
      <w:bookmarkEnd w:id="1"/>
    </w:tbl>
    <w:p w14:paraId="612D920A" w14:textId="77777777" w:rsidR="002D5D7D" w:rsidRDefault="002D5D7D">
      <w:pPr>
        <w:spacing w:after="0"/>
        <w:jc w:val="center"/>
        <w:rPr>
          <w:rFonts w:ascii="Times New Roman" w:eastAsia="Times New Roman" w:hAnsi="Times New Roman" w:cs="Times New Roman"/>
          <w:b/>
          <w:sz w:val="24"/>
          <w:szCs w:val="24"/>
        </w:rPr>
      </w:pPr>
    </w:p>
    <w:p w14:paraId="031D54F7" w14:textId="77777777" w:rsidR="00486236" w:rsidRDefault="00164157" w:rsidP="0016415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C95094" w14:textId="5E6FD3CD" w:rsidR="008E37EB" w:rsidRDefault="008E37EB" w:rsidP="00164157">
      <w:pPr>
        <w:spacing w:after="0"/>
        <w:rPr>
          <w:rFonts w:ascii="Times New Roman" w:eastAsia="Times New Roman" w:hAnsi="Times New Roman" w:cs="Times New Roman"/>
          <w:sz w:val="24"/>
          <w:szCs w:val="24"/>
        </w:rPr>
      </w:pPr>
    </w:p>
    <w:p w14:paraId="5DD43A81" w14:textId="77777777" w:rsidR="00B308CB" w:rsidRPr="003B2185" w:rsidRDefault="00B308CB" w:rsidP="00B308CB">
      <w:pPr>
        <w:spacing w:after="0"/>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BB2F67">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5E409EBB" w14:textId="77777777" w:rsidR="00F85898" w:rsidRPr="00F85898" w:rsidRDefault="00F85898" w:rsidP="00F85898">
      <w:pPr>
        <w:spacing w:after="0"/>
        <w:rPr>
          <w:rFonts w:ascii="Times New Roman" w:eastAsia="Times New Roman" w:hAnsi="Times New Roman" w:cs="Times New Roman"/>
          <w:sz w:val="24"/>
          <w:szCs w:val="24"/>
        </w:rPr>
      </w:pPr>
      <w:bookmarkStart w:id="2" w:name="_Hlk233357654"/>
      <w:r w:rsidRPr="00F85898">
        <w:rPr>
          <w:rFonts w:ascii="Times New Roman" w:eastAsia="Times New Roman" w:hAnsi="Times New Roman" w:cs="Times New Roman"/>
          <w:sz w:val="24"/>
          <w:szCs w:val="24"/>
        </w:rPr>
        <w:t xml:space="preserve">Generolo Jono Žemaičio </w:t>
      </w:r>
      <w:r w:rsidRPr="00F85898">
        <w:rPr>
          <w:rFonts w:ascii="Times New Roman" w:eastAsia="Times New Roman" w:hAnsi="Times New Roman" w:cs="Times New Roman"/>
          <w:sz w:val="24"/>
          <w:szCs w:val="24"/>
        </w:rPr>
        <w:tab/>
      </w:r>
      <w:r w:rsidRPr="00F85898">
        <w:rPr>
          <w:rFonts w:ascii="Times New Roman" w:eastAsia="Times New Roman" w:hAnsi="Times New Roman" w:cs="Times New Roman"/>
          <w:sz w:val="24"/>
          <w:szCs w:val="24"/>
        </w:rPr>
        <w:tab/>
      </w:r>
      <w:r w:rsidRPr="00F85898">
        <w:rPr>
          <w:rFonts w:ascii="Times New Roman" w:eastAsia="Times New Roman" w:hAnsi="Times New Roman" w:cs="Times New Roman"/>
          <w:sz w:val="24"/>
          <w:szCs w:val="24"/>
        </w:rPr>
        <w:tab/>
      </w:r>
      <w:r w:rsidRPr="00F85898">
        <w:rPr>
          <w:rFonts w:ascii="Times New Roman" w:eastAsia="Times New Roman" w:hAnsi="Times New Roman" w:cs="Times New Roman"/>
          <w:sz w:val="24"/>
          <w:szCs w:val="24"/>
        </w:rPr>
        <w:tab/>
      </w:r>
      <w:r w:rsidRPr="00F85898">
        <w:rPr>
          <w:rFonts w:ascii="Times New Roman" w:eastAsia="Times New Roman" w:hAnsi="Times New Roman" w:cs="Times New Roman"/>
          <w:sz w:val="24"/>
          <w:szCs w:val="24"/>
        </w:rPr>
        <w:tab/>
      </w:r>
      <w:r w:rsidRPr="00F85898">
        <w:rPr>
          <w:rFonts w:ascii="Times New Roman" w:eastAsia="Times New Roman" w:hAnsi="Times New Roman" w:cs="Times New Roman"/>
          <w:sz w:val="24"/>
          <w:szCs w:val="24"/>
        </w:rPr>
        <w:tab/>
        <w:t>UAB „“</w:t>
      </w:r>
    </w:p>
    <w:p w14:paraId="70164CAA" w14:textId="77777777" w:rsidR="00F85898" w:rsidRPr="00F85898" w:rsidRDefault="00F85898" w:rsidP="00F85898">
      <w:pPr>
        <w:spacing w:after="0"/>
        <w:rPr>
          <w:rFonts w:ascii="Times New Roman" w:eastAsia="Times New Roman" w:hAnsi="Times New Roman" w:cs="Times New Roman"/>
          <w:sz w:val="24"/>
          <w:szCs w:val="24"/>
        </w:rPr>
      </w:pPr>
      <w:r w:rsidRPr="00F85898">
        <w:rPr>
          <w:rFonts w:ascii="Times New Roman" w:eastAsia="Times New Roman" w:hAnsi="Times New Roman" w:cs="Times New Roman"/>
          <w:sz w:val="24"/>
          <w:szCs w:val="24"/>
        </w:rPr>
        <w:t>Lietuvos karo akademija</w:t>
      </w:r>
      <w:r w:rsidRPr="00F85898">
        <w:rPr>
          <w:rFonts w:ascii="Times New Roman" w:eastAsia="Times New Roman" w:hAnsi="Times New Roman" w:cs="Times New Roman"/>
          <w:sz w:val="24"/>
          <w:szCs w:val="24"/>
        </w:rPr>
        <w:tab/>
      </w:r>
      <w:r w:rsidRPr="00F85898">
        <w:rPr>
          <w:rFonts w:ascii="Times New Roman" w:eastAsia="Times New Roman" w:hAnsi="Times New Roman" w:cs="Times New Roman"/>
          <w:sz w:val="24"/>
          <w:szCs w:val="24"/>
        </w:rPr>
        <w:tab/>
      </w:r>
      <w:r w:rsidRPr="00F85898">
        <w:rPr>
          <w:rFonts w:ascii="Times New Roman" w:eastAsia="Times New Roman" w:hAnsi="Times New Roman" w:cs="Times New Roman"/>
          <w:sz w:val="24"/>
          <w:szCs w:val="24"/>
        </w:rPr>
        <w:tab/>
      </w:r>
      <w:r w:rsidRPr="00F85898">
        <w:rPr>
          <w:rFonts w:ascii="Times New Roman" w:eastAsia="Times New Roman" w:hAnsi="Times New Roman" w:cs="Times New Roman"/>
          <w:sz w:val="24"/>
          <w:szCs w:val="24"/>
        </w:rPr>
        <w:tab/>
      </w:r>
      <w:r w:rsidRPr="00F85898">
        <w:rPr>
          <w:rFonts w:ascii="Times New Roman" w:eastAsia="Times New Roman" w:hAnsi="Times New Roman" w:cs="Times New Roman"/>
          <w:sz w:val="24"/>
          <w:szCs w:val="24"/>
        </w:rPr>
        <w:tab/>
      </w:r>
      <w:r w:rsidRPr="00F85898">
        <w:rPr>
          <w:rFonts w:ascii="Times New Roman" w:eastAsia="Times New Roman" w:hAnsi="Times New Roman" w:cs="Times New Roman"/>
          <w:sz w:val="24"/>
          <w:szCs w:val="24"/>
        </w:rPr>
        <w:tab/>
        <w:t>Direktorius</w:t>
      </w:r>
    </w:p>
    <w:p w14:paraId="228802B5" w14:textId="77777777" w:rsidR="00F85898" w:rsidRPr="00F85898" w:rsidRDefault="00F85898" w:rsidP="00F85898">
      <w:pPr>
        <w:spacing w:after="0"/>
        <w:rPr>
          <w:rFonts w:ascii="Times New Roman" w:eastAsia="Times New Roman" w:hAnsi="Times New Roman" w:cs="Times New Roman"/>
          <w:sz w:val="24"/>
          <w:szCs w:val="24"/>
        </w:rPr>
      </w:pPr>
      <w:r w:rsidRPr="00F85898">
        <w:rPr>
          <w:rFonts w:ascii="Times New Roman" w:eastAsia="Times New Roman" w:hAnsi="Times New Roman" w:cs="Times New Roman"/>
          <w:sz w:val="24"/>
          <w:szCs w:val="24"/>
        </w:rPr>
        <w:t>Štabo G3 skyriaus  viršininkas,</w:t>
      </w:r>
      <w:r w:rsidRPr="00F85898">
        <w:rPr>
          <w:rFonts w:ascii="Times New Roman" w:eastAsia="Times New Roman" w:hAnsi="Times New Roman" w:cs="Times New Roman"/>
          <w:sz w:val="24"/>
          <w:szCs w:val="24"/>
        </w:rPr>
        <w:tab/>
      </w:r>
      <w:r w:rsidRPr="00F85898">
        <w:rPr>
          <w:rFonts w:ascii="Times New Roman" w:eastAsia="Times New Roman" w:hAnsi="Times New Roman" w:cs="Times New Roman"/>
          <w:sz w:val="24"/>
          <w:szCs w:val="24"/>
        </w:rPr>
        <w:tab/>
      </w:r>
      <w:r w:rsidRPr="00F85898">
        <w:rPr>
          <w:rFonts w:ascii="Times New Roman" w:eastAsia="Times New Roman" w:hAnsi="Times New Roman" w:cs="Times New Roman"/>
          <w:sz w:val="24"/>
          <w:szCs w:val="24"/>
        </w:rPr>
        <w:tab/>
      </w:r>
      <w:r w:rsidRPr="00F85898">
        <w:rPr>
          <w:rFonts w:ascii="Times New Roman" w:eastAsia="Times New Roman" w:hAnsi="Times New Roman" w:cs="Times New Roman"/>
          <w:sz w:val="24"/>
          <w:szCs w:val="24"/>
        </w:rPr>
        <w:tab/>
      </w:r>
      <w:r w:rsidRPr="00F85898">
        <w:rPr>
          <w:rFonts w:ascii="Times New Roman" w:eastAsia="Times New Roman" w:hAnsi="Times New Roman" w:cs="Times New Roman"/>
          <w:sz w:val="24"/>
          <w:szCs w:val="24"/>
        </w:rPr>
        <w:tab/>
      </w:r>
    </w:p>
    <w:p w14:paraId="56DC916D" w14:textId="77777777" w:rsidR="00F85898" w:rsidRPr="00F85898" w:rsidRDefault="00F85898" w:rsidP="00F85898">
      <w:pPr>
        <w:spacing w:after="0"/>
        <w:rPr>
          <w:rFonts w:ascii="Times New Roman" w:eastAsia="Times New Roman" w:hAnsi="Times New Roman" w:cs="Times New Roman"/>
          <w:sz w:val="24"/>
          <w:szCs w:val="24"/>
        </w:rPr>
      </w:pPr>
      <w:r w:rsidRPr="00F85898">
        <w:rPr>
          <w:rFonts w:ascii="Times New Roman" w:eastAsia="Times New Roman" w:hAnsi="Times New Roman" w:cs="Times New Roman"/>
          <w:sz w:val="24"/>
          <w:szCs w:val="24"/>
        </w:rPr>
        <w:t>vykdantis Štabo viršininko funkcijas</w:t>
      </w:r>
      <w:r w:rsidRPr="00F85898">
        <w:rPr>
          <w:rFonts w:ascii="Times New Roman" w:eastAsia="Times New Roman" w:hAnsi="Times New Roman" w:cs="Times New Roman"/>
          <w:sz w:val="24"/>
          <w:szCs w:val="24"/>
        </w:rPr>
        <w:tab/>
      </w:r>
    </w:p>
    <w:p w14:paraId="1B617AF6" w14:textId="66C3DADC" w:rsidR="009C55B7" w:rsidRDefault="00F85898" w:rsidP="00F85898">
      <w:pPr>
        <w:spacing w:after="0"/>
        <w:rPr>
          <w:rFonts w:ascii="Times New Roman" w:eastAsia="Times New Roman" w:hAnsi="Times New Roman" w:cs="Times New Roman"/>
          <w:sz w:val="24"/>
          <w:szCs w:val="24"/>
        </w:rPr>
      </w:pPr>
      <w:r w:rsidRPr="00F85898">
        <w:rPr>
          <w:rFonts w:ascii="Times New Roman" w:eastAsia="Times New Roman" w:hAnsi="Times New Roman" w:cs="Times New Roman"/>
          <w:sz w:val="24"/>
          <w:szCs w:val="24"/>
        </w:rPr>
        <w:t xml:space="preserve">mjr. Artūras </w:t>
      </w:r>
      <w:proofErr w:type="spellStart"/>
      <w:r w:rsidRPr="00F85898">
        <w:rPr>
          <w:rFonts w:ascii="Times New Roman" w:eastAsia="Times New Roman" w:hAnsi="Times New Roman" w:cs="Times New Roman"/>
          <w:sz w:val="24"/>
          <w:szCs w:val="24"/>
        </w:rPr>
        <w:t>Patašonka</w:t>
      </w:r>
      <w:proofErr w:type="spellEnd"/>
      <w:r w:rsidRPr="00F85898">
        <w:rPr>
          <w:rFonts w:ascii="Times New Roman" w:eastAsia="Times New Roman" w:hAnsi="Times New Roman" w:cs="Times New Roman"/>
          <w:sz w:val="24"/>
          <w:szCs w:val="24"/>
        </w:rPr>
        <w:t xml:space="preserve">        </w:t>
      </w:r>
    </w:p>
    <w:bookmarkEnd w:id="2"/>
    <w:p w14:paraId="4DF9C5D6" w14:textId="77777777" w:rsidR="00E85AE0" w:rsidRDefault="00E85AE0"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9DE6C5F" w14:textId="52427DDB" w:rsidR="00E85AE0" w:rsidRDefault="00E85AE0"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5BE32AF3" w14:textId="5B55D49E"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06CA8F96" w14:textId="5C316F20"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F8107E6" w14:textId="658E66E0"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30D9F5B" w14:textId="7D9E57D1"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E9BF692" w14:textId="6A3C9F34"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2B488D9" w14:textId="293A6D8F" w:rsidR="00A87276" w:rsidRDefault="00A87276"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5E9356A" w14:textId="77777777" w:rsidR="00A87276" w:rsidRDefault="00A87276" w:rsidP="00F8589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B95808D" w14:textId="3B24A11C" w:rsidR="007F7B62" w:rsidRDefault="00391DC3"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202</w:t>
      </w:r>
      <w:r w:rsidR="00F85898">
        <w:rPr>
          <w:rFonts w:ascii="Times New Roman" w:eastAsia="Times New Roman" w:hAnsi="Times New Roman" w:cs="Times New Roman"/>
          <w:color w:val="000000"/>
          <w:sz w:val="24"/>
          <w:szCs w:val="24"/>
        </w:rPr>
        <w:t>6</w:t>
      </w:r>
      <w:r w:rsidR="007F7B62">
        <w:rPr>
          <w:rFonts w:ascii="Times New Roman" w:eastAsia="Times New Roman" w:hAnsi="Times New Roman" w:cs="Times New Roman"/>
          <w:color w:val="000000"/>
          <w:sz w:val="24"/>
          <w:szCs w:val="24"/>
        </w:rPr>
        <w:t xml:space="preserve"> m.                   mėn.           d.            </w:t>
      </w:r>
    </w:p>
    <w:p w14:paraId="61718E8B" w14:textId="77777777" w:rsidR="007F7B62" w:rsidRDefault="007F7B62"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Nr.          </w:t>
      </w:r>
    </w:p>
    <w:p w14:paraId="5C7644EF" w14:textId="1A3A0849" w:rsidR="007F7B62" w:rsidRDefault="007F7B62" w:rsidP="007F7B62">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priedas </w:t>
      </w:r>
    </w:p>
    <w:p w14:paraId="5BB36079" w14:textId="77777777" w:rsidR="007F7B62" w:rsidRDefault="007F7B62" w:rsidP="00164157">
      <w:pPr>
        <w:spacing w:after="0"/>
        <w:rPr>
          <w:rFonts w:ascii="Times New Roman" w:eastAsia="Times New Roman" w:hAnsi="Times New Roman" w:cs="Times New Roman"/>
          <w:sz w:val="24"/>
          <w:szCs w:val="24"/>
        </w:rPr>
      </w:pPr>
    </w:p>
    <w:p w14:paraId="5E646BAD" w14:textId="413EDE40" w:rsidR="00C327E1" w:rsidRDefault="00C327E1" w:rsidP="00C327E1">
      <w:pPr>
        <w:spacing w:after="0"/>
        <w:jc w:val="center"/>
        <w:rPr>
          <w:rFonts w:ascii="Times New Roman" w:eastAsia="Times New Roman" w:hAnsi="Times New Roman" w:cs="Times New Roman"/>
          <w:b/>
          <w:bCs/>
          <w:caps/>
          <w:sz w:val="24"/>
          <w:szCs w:val="24"/>
        </w:rPr>
      </w:pPr>
      <w:r w:rsidRPr="00C327E1">
        <w:rPr>
          <w:rFonts w:ascii="Times New Roman" w:eastAsia="Times New Roman" w:hAnsi="Times New Roman" w:cs="Times New Roman"/>
          <w:b/>
          <w:bCs/>
          <w:caps/>
          <w:sz w:val="24"/>
          <w:szCs w:val="24"/>
        </w:rPr>
        <w:t>prekių kiekiai ir įkainiai</w:t>
      </w:r>
      <w:r w:rsidRPr="00C327E1" w:rsidDel="00C327E1">
        <w:rPr>
          <w:rFonts w:ascii="Times New Roman" w:eastAsia="Times New Roman" w:hAnsi="Times New Roman" w:cs="Times New Roman"/>
          <w:b/>
          <w:bCs/>
          <w:caps/>
          <w:sz w:val="24"/>
          <w:szCs w:val="24"/>
        </w:rPr>
        <w:t xml:space="preserve"> </w:t>
      </w:r>
    </w:p>
    <w:tbl>
      <w:tblPr>
        <w:tblpPr w:leftFromText="180" w:rightFromText="180" w:vertAnchor="text" w:horzAnchor="margin" w:tblpXSpec="center" w:tblpY="81"/>
        <w:tblW w:w="10497" w:type="dxa"/>
        <w:tblLook w:val="04A0" w:firstRow="1" w:lastRow="0" w:firstColumn="1" w:lastColumn="0" w:noHBand="0" w:noVBand="1"/>
      </w:tblPr>
      <w:tblGrid>
        <w:gridCol w:w="570"/>
        <w:gridCol w:w="3911"/>
        <w:gridCol w:w="1043"/>
        <w:gridCol w:w="1563"/>
        <w:gridCol w:w="1712"/>
        <w:gridCol w:w="1698"/>
      </w:tblGrid>
      <w:tr w:rsidR="00FC4A8D" w:rsidRPr="00FC4A8D" w14:paraId="0C9746FE" w14:textId="77777777" w:rsidTr="00123205">
        <w:trPr>
          <w:trHeight w:val="699"/>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23B6263" w14:textId="77777777" w:rsidR="00FC4A8D" w:rsidRPr="00FC4A8D" w:rsidRDefault="00FC4A8D" w:rsidP="00FC4A8D">
            <w:pPr>
              <w:tabs>
                <w:tab w:val="left" w:pos="6071"/>
              </w:tabs>
              <w:spacing w:after="0"/>
              <w:jc w:val="center"/>
              <w:rPr>
                <w:rFonts w:ascii="Times New Roman" w:eastAsia="Times New Roman" w:hAnsi="Times New Roman" w:cs="Times New Roman"/>
                <w:b/>
                <w:sz w:val="24"/>
                <w:szCs w:val="24"/>
              </w:rPr>
            </w:pPr>
            <w:r w:rsidRPr="00FC4A8D">
              <w:rPr>
                <w:rFonts w:ascii="Times New Roman" w:eastAsia="Times New Roman" w:hAnsi="Times New Roman" w:cs="Times New Roman"/>
                <w:b/>
                <w:sz w:val="24"/>
                <w:szCs w:val="24"/>
              </w:rPr>
              <w:t>Eil. Nr.</w:t>
            </w:r>
          </w:p>
        </w:tc>
        <w:tc>
          <w:tcPr>
            <w:tcW w:w="391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B3A5F75" w14:textId="77777777" w:rsidR="00FC4A8D" w:rsidRPr="00FC4A8D" w:rsidRDefault="00FC4A8D" w:rsidP="00FC4A8D">
            <w:pPr>
              <w:tabs>
                <w:tab w:val="left" w:pos="6071"/>
              </w:tabs>
              <w:spacing w:after="0"/>
              <w:jc w:val="center"/>
              <w:rPr>
                <w:rFonts w:ascii="Times New Roman" w:eastAsia="Times New Roman" w:hAnsi="Times New Roman" w:cs="Times New Roman"/>
                <w:b/>
                <w:sz w:val="24"/>
                <w:szCs w:val="24"/>
              </w:rPr>
            </w:pPr>
            <w:r w:rsidRPr="00FC4A8D">
              <w:rPr>
                <w:rFonts w:ascii="Times New Roman" w:eastAsia="Times New Roman" w:hAnsi="Times New Roman" w:cs="Times New Roman"/>
                <w:b/>
                <w:sz w:val="24"/>
                <w:szCs w:val="24"/>
              </w:rPr>
              <w:t>Pirkimo objekto pavadinimas</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96CF022" w14:textId="77777777" w:rsidR="00FC4A8D" w:rsidRPr="00FC4A8D" w:rsidRDefault="00FC4A8D" w:rsidP="00FC4A8D">
            <w:pPr>
              <w:tabs>
                <w:tab w:val="left" w:pos="6071"/>
              </w:tabs>
              <w:spacing w:after="0"/>
              <w:jc w:val="center"/>
              <w:rPr>
                <w:rFonts w:ascii="Times New Roman" w:eastAsia="Times New Roman" w:hAnsi="Times New Roman" w:cs="Times New Roman"/>
                <w:b/>
                <w:sz w:val="24"/>
                <w:szCs w:val="24"/>
              </w:rPr>
            </w:pPr>
            <w:r w:rsidRPr="00FC4A8D">
              <w:rPr>
                <w:rFonts w:ascii="Times New Roman" w:eastAsia="Times New Roman" w:hAnsi="Times New Roman" w:cs="Times New Roman"/>
                <w:b/>
                <w:sz w:val="24"/>
                <w:szCs w:val="24"/>
              </w:rPr>
              <w:t>Mato vienetas</w:t>
            </w:r>
          </w:p>
        </w:tc>
        <w:tc>
          <w:tcPr>
            <w:tcW w:w="1563" w:type="dxa"/>
            <w:tcBorders>
              <w:top w:val="single" w:sz="4" w:space="0" w:color="auto"/>
              <w:left w:val="single" w:sz="4" w:space="0" w:color="auto"/>
              <w:bottom w:val="single" w:sz="4" w:space="0" w:color="auto"/>
              <w:right w:val="single" w:sz="4" w:space="0" w:color="auto"/>
            </w:tcBorders>
            <w:shd w:val="clear" w:color="auto" w:fill="DEEAF6"/>
            <w:vAlign w:val="center"/>
          </w:tcPr>
          <w:p w14:paraId="23452018" w14:textId="05B5AF71" w:rsidR="00FC4A8D" w:rsidRPr="00FC4A8D" w:rsidRDefault="00284D56" w:rsidP="00FC4A8D">
            <w:pPr>
              <w:tabs>
                <w:tab w:val="left" w:pos="6071"/>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Pr="00284D56">
              <w:rPr>
                <w:rFonts w:ascii="Times New Roman" w:eastAsia="Times New Roman" w:hAnsi="Times New Roman" w:cs="Times New Roman"/>
                <w:b/>
                <w:sz w:val="24"/>
                <w:szCs w:val="24"/>
              </w:rPr>
              <w:t xml:space="preserve">reliminarūs </w:t>
            </w:r>
            <w:r w:rsidR="00FC4A8D" w:rsidRPr="00FC4A8D">
              <w:rPr>
                <w:rFonts w:ascii="Times New Roman" w:eastAsia="Times New Roman" w:hAnsi="Times New Roman" w:cs="Times New Roman"/>
                <w:b/>
                <w:sz w:val="24"/>
                <w:szCs w:val="24"/>
              </w:rPr>
              <w:t xml:space="preserve"> perkamas kiekis</w:t>
            </w:r>
          </w:p>
        </w:tc>
        <w:tc>
          <w:tcPr>
            <w:tcW w:w="1712" w:type="dxa"/>
            <w:tcBorders>
              <w:top w:val="single" w:sz="4" w:space="0" w:color="auto"/>
              <w:left w:val="single" w:sz="4" w:space="0" w:color="auto"/>
              <w:bottom w:val="single" w:sz="4" w:space="0" w:color="auto"/>
              <w:right w:val="single" w:sz="4" w:space="0" w:color="auto"/>
            </w:tcBorders>
            <w:shd w:val="clear" w:color="auto" w:fill="DEEAF6"/>
            <w:vAlign w:val="center"/>
          </w:tcPr>
          <w:p w14:paraId="2DED0718" w14:textId="4D5F31ED" w:rsidR="00FC4A8D" w:rsidRPr="00FC4A8D" w:rsidRDefault="00FC4A8D" w:rsidP="00FC4A8D">
            <w:pPr>
              <w:tabs>
                <w:tab w:val="left" w:pos="6071"/>
              </w:tabs>
              <w:spacing w:after="0"/>
              <w:jc w:val="center"/>
              <w:rPr>
                <w:rFonts w:ascii="Times New Roman" w:eastAsia="Times New Roman" w:hAnsi="Times New Roman" w:cs="Times New Roman"/>
                <w:b/>
                <w:sz w:val="24"/>
                <w:szCs w:val="24"/>
              </w:rPr>
            </w:pPr>
            <w:r w:rsidRPr="00FC4A8D">
              <w:rPr>
                <w:rFonts w:ascii="Times New Roman" w:eastAsia="Times New Roman" w:hAnsi="Times New Roman" w:cs="Times New Roman"/>
                <w:b/>
                <w:sz w:val="24"/>
                <w:szCs w:val="24"/>
              </w:rPr>
              <w:t>Įkainis EUR (</w:t>
            </w:r>
            <w:r w:rsidR="00284D56" w:rsidRPr="00123205">
              <w:rPr>
                <w:rFonts w:ascii="Times New Roman" w:eastAsia="Times New Roman" w:hAnsi="Times New Roman" w:cs="Times New Roman"/>
                <w:b/>
                <w:color w:val="FF0000"/>
                <w:sz w:val="24"/>
                <w:szCs w:val="24"/>
              </w:rPr>
              <w:t>be</w:t>
            </w:r>
            <w:r w:rsidRPr="00FC4A8D">
              <w:rPr>
                <w:rFonts w:ascii="Times New Roman" w:eastAsia="Times New Roman" w:hAnsi="Times New Roman" w:cs="Times New Roman"/>
                <w:b/>
                <w:sz w:val="24"/>
                <w:szCs w:val="24"/>
              </w:rPr>
              <w:t xml:space="preserve"> PVM už vieną</w:t>
            </w:r>
            <w:r w:rsidRPr="00FC4A8D">
              <w:rPr>
                <w:rFonts w:ascii="Times New Roman" w:eastAsia="Times New Roman" w:hAnsi="Times New Roman" w:cs="Times New Roman"/>
                <w:sz w:val="24"/>
                <w:szCs w:val="24"/>
              </w:rPr>
              <w:t xml:space="preserve"> </w:t>
            </w:r>
            <w:r w:rsidRPr="00FC4A8D">
              <w:rPr>
                <w:rFonts w:ascii="Times New Roman" w:eastAsia="Times New Roman" w:hAnsi="Times New Roman" w:cs="Times New Roman"/>
                <w:b/>
                <w:sz w:val="24"/>
                <w:szCs w:val="24"/>
              </w:rPr>
              <w:t>vnt.)</w:t>
            </w:r>
          </w:p>
        </w:tc>
        <w:tc>
          <w:tcPr>
            <w:tcW w:w="1698" w:type="dxa"/>
            <w:tcBorders>
              <w:top w:val="single" w:sz="4" w:space="0" w:color="auto"/>
              <w:left w:val="single" w:sz="4" w:space="0" w:color="auto"/>
              <w:bottom w:val="single" w:sz="4" w:space="0" w:color="auto"/>
              <w:right w:val="single" w:sz="4" w:space="0" w:color="auto"/>
            </w:tcBorders>
            <w:shd w:val="clear" w:color="auto" w:fill="DEEAF6"/>
            <w:vAlign w:val="center"/>
          </w:tcPr>
          <w:p w14:paraId="7935FD68" w14:textId="08190FD3" w:rsidR="00FC4A8D" w:rsidRPr="00FC4A8D" w:rsidRDefault="00FC4A8D" w:rsidP="00FC4A8D">
            <w:pPr>
              <w:tabs>
                <w:tab w:val="left" w:pos="6071"/>
              </w:tabs>
              <w:spacing w:after="0"/>
              <w:jc w:val="center"/>
              <w:rPr>
                <w:rFonts w:ascii="Times New Roman" w:eastAsia="Times New Roman" w:hAnsi="Times New Roman" w:cs="Times New Roman"/>
                <w:b/>
                <w:sz w:val="24"/>
                <w:szCs w:val="24"/>
              </w:rPr>
            </w:pPr>
            <w:r w:rsidRPr="00FC4A8D">
              <w:rPr>
                <w:rFonts w:ascii="Times New Roman" w:eastAsia="Times New Roman" w:hAnsi="Times New Roman" w:cs="Times New Roman"/>
                <w:b/>
                <w:sz w:val="24"/>
                <w:szCs w:val="24"/>
              </w:rPr>
              <w:t>Iš viso suma EUR</w:t>
            </w:r>
            <w:r w:rsidRPr="00FC4A8D">
              <w:rPr>
                <w:rFonts w:ascii="Times New Roman" w:eastAsia="Times New Roman" w:hAnsi="Times New Roman" w:cs="Times New Roman"/>
                <w:sz w:val="24"/>
                <w:szCs w:val="20"/>
                <w:lang w:eastAsia="en-US"/>
              </w:rPr>
              <w:t xml:space="preserve"> (</w:t>
            </w:r>
            <w:r w:rsidR="00284D56" w:rsidRPr="00123205">
              <w:rPr>
                <w:rFonts w:ascii="Times New Roman" w:eastAsia="Times New Roman" w:hAnsi="Times New Roman" w:cs="Times New Roman"/>
                <w:b/>
                <w:color w:val="FF0000"/>
                <w:sz w:val="24"/>
                <w:szCs w:val="24"/>
              </w:rPr>
              <w:t>be</w:t>
            </w:r>
            <w:r w:rsidRPr="00FC4A8D">
              <w:rPr>
                <w:rFonts w:ascii="Times New Roman" w:eastAsia="Times New Roman" w:hAnsi="Times New Roman" w:cs="Times New Roman"/>
                <w:b/>
                <w:sz w:val="24"/>
                <w:szCs w:val="24"/>
              </w:rPr>
              <w:t xml:space="preserve"> PVM</w:t>
            </w:r>
            <w:r w:rsidR="00B308CB">
              <w:rPr>
                <w:rFonts w:ascii="Times New Roman" w:eastAsia="Times New Roman" w:hAnsi="Times New Roman" w:cs="Times New Roman"/>
                <w:b/>
                <w:sz w:val="24"/>
                <w:szCs w:val="24"/>
              </w:rPr>
              <w:t>)</w:t>
            </w:r>
          </w:p>
        </w:tc>
      </w:tr>
      <w:tr w:rsidR="00FC4A8D" w:rsidRPr="00FC4A8D" w14:paraId="63EC78C6" w14:textId="77777777" w:rsidTr="00123205">
        <w:trPr>
          <w:trHeight w:val="237"/>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14:paraId="228B2ADC" w14:textId="77777777" w:rsidR="00FC4A8D" w:rsidRPr="00FC4A8D" w:rsidRDefault="00FC4A8D" w:rsidP="00FC4A8D">
            <w:pPr>
              <w:tabs>
                <w:tab w:val="left" w:pos="6071"/>
              </w:tabs>
              <w:spacing w:after="0"/>
              <w:jc w:val="center"/>
              <w:rPr>
                <w:rFonts w:ascii="Times New Roman" w:eastAsia="Times New Roman" w:hAnsi="Times New Roman" w:cs="Times New Roman"/>
                <w:b/>
                <w:sz w:val="24"/>
                <w:szCs w:val="24"/>
              </w:rPr>
            </w:pPr>
            <w:r w:rsidRPr="00FC4A8D">
              <w:rPr>
                <w:rFonts w:ascii="Times New Roman" w:eastAsia="Times New Roman" w:hAnsi="Times New Roman" w:cs="Times New Roman"/>
                <w:b/>
                <w:sz w:val="24"/>
                <w:szCs w:val="24"/>
              </w:rPr>
              <w:t>1</w:t>
            </w:r>
          </w:p>
        </w:tc>
        <w:tc>
          <w:tcPr>
            <w:tcW w:w="3911" w:type="dxa"/>
            <w:tcBorders>
              <w:top w:val="single" w:sz="4" w:space="0" w:color="auto"/>
              <w:left w:val="single" w:sz="4" w:space="0" w:color="auto"/>
              <w:bottom w:val="single" w:sz="4" w:space="0" w:color="auto"/>
              <w:right w:val="single" w:sz="4" w:space="0" w:color="auto"/>
            </w:tcBorders>
            <w:shd w:val="clear" w:color="auto" w:fill="DEEAF6"/>
            <w:vAlign w:val="center"/>
          </w:tcPr>
          <w:p w14:paraId="4FF7F052" w14:textId="77777777" w:rsidR="00FC4A8D" w:rsidRPr="00FC4A8D" w:rsidRDefault="00FC4A8D" w:rsidP="00FC4A8D">
            <w:pPr>
              <w:tabs>
                <w:tab w:val="left" w:pos="6071"/>
              </w:tabs>
              <w:spacing w:after="0"/>
              <w:jc w:val="center"/>
              <w:rPr>
                <w:rFonts w:ascii="Times New Roman" w:eastAsia="Times New Roman" w:hAnsi="Times New Roman" w:cs="Times New Roman"/>
                <w:b/>
                <w:sz w:val="24"/>
                <w:szCs w:val="24"/>
              </w:rPr>
            </w:pPr>
            <w:r w:rsidRPr="00FC4A8D">
              <w:rPr>
                <w:rFonts w:ascii="Times New Roman" w:eastAsia="Times New Roman" w:hAnsi="Times New Roman" w:cs="Times New Roman"/>
                <w:b/>
                <w:sz w:val="24"/>
                <w:szCs w:val="24"/>
              </w:rPr>
              <w:t>2</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tcPr>
          <w:p w14:paraId="75CB4EAE" w14:textId="77777777" w:rsidR="00FC4A8D" w:rsidRPr="00FC4A8D" w:rsidRDefault="00FC4A8D" w:rsidP="00FC4A8D">
            <w:pPr>
              <w:tabs>
                <w:tab w:val="left" w:pos="6071"/>
              </w:tabs>
              <w:spacing w:after="0"/>
              <w:jc w:val="center"/>
              <w:rPr>
                <w:rFonts w:ascii="Times New Roman" w:eastAsia="Times New Roman" w:hAnsi="Times New Roman" w:cs="Times New Roman"/>
                <w:b/>
                <w:sz w:val="24"/>
                <w:szCs w:val="24"/>
              </w:rPr>
            </w:pPr>
            <w:r w:rsidRPr="00FC4A8D">
              <w:rPr>
                <w:rFonts w:ascii="Times New Roman" w:eastAsia="Times New Roman" w:hAnsi="Times New Roman" w:cs="Times New Roman"/>
                <w:b/>
                <w:sz w:val="24"/>
                <w:szCs w:val="24"/>
              </w:rPr>
              <w:t>3</w:t>
            </w:r>
          </w:p>
        </w:tc>
        <w:tc>
          <w:tcPr>
            <w:tcW w:w="1563" w:type="dxa"/>
            <w:tcBorders>
              <w:top w:val="single" w:sz="4" w:space="0" w:color="auto"/>
              <w:left w:val="single" w:sz="4" w:space="0" w:color="auto"/>
              <w:bottom w:val="single" w:sz="4" w:space="0" w:color="auto"/>
              <w:right w:val="single" w:sz="4" w:space="0" w:color="auto"/>
            </w:tcBorders>
            <w:shd w:val="clear" w:color="auto" w:fill="DEEAF6"/>
            <w:vAlign w:val="center"/>
          </w:tcPr>
          <w:p w14:paraId="139661B3" w14:textId="77777777" w:rsidR="00FC4A8D" w:rsidRPr="00FC4A8D" w:rsidRDefault="00FC4A8D" w:rsidP="00FC4A8D">
            <w:pPr>
              <w:tabs>
                <w:tab w:val="left" w:pos="6071"/>
              </w:tabs>
              <w:spacing w:after="0"/>
              <w:jc w:val="center"/>
              <w:rPr>
                <w:rFonts w:ascii="Times New Roman" w:eastAsia="Times New Roman" w:hAnsi="Times New Roman" w:cs="Times New Roman"/>
                <w:b/>
                <w:sz w:val="24"/>
                <w:szCs w:val="24"/>
              </w:rPr>
            </w:pPr>
            <w:r w:rsidRPr="00FC4A8D">
              <w:rPr>
                <w:rFonts w:ascii="Times New Roman" w:eastAsia="Times New Roman" w:hAnsi="Times New Roman" w:cs="Times New Roman"/>
                <w:b/>
                <w:sz w:val="24"/>
                <w:szCs w:val="24"/>
              </w:rPr>
              <w:t>4</w:t>
            </w:r>
          </w:p>
        </w:tc>
        <w:tc>
          <w:tcPr>
            <w:tcW w:w="1712" w:type="dxa"/>
            <w:tcBorders>
              <w:top w:val="single" w:sz="4" w:space="0" w:color="auto"/>
              <w:left w:val="single" w:sz="4" w:space="0" w:color="auto"/>
              <w:bottom w:val="single" w:sz="4" w:space="0" w:color="auto"/>
              <w:right w:val="single" w:sz="4" w:space="0" w:color="auto"/>
            </w:tcBorders>
            <w:shd w:val="clear" w:color="auto" w:fill="DEEAF6"/>
            <w:vAlign w:val="center"/>
          </w:tcPr>
          <w:p w14:paraId="0B2EC681" w14:textId="77777777" w:rsidR="00FC4A8D" w:rsidRPr="00FC4A8D" w:rsidRDefault="00FC4A8D" w:rsidP="00FC4A8D">
            <w:pPr>
              <w:tabs>
                <w:tab w:val="left" w:pos="6071"/>
              </w:tabs>
              <w:spacing w:after="0"/>
              <w:jc w:val="center"/>
              <w:rPr>
                <w:rFonts w:ascii="Times New Roman" w:eastAsia="Times New Roman" w:hAnsi="Times New Roman" w:cs="Times New Roman"/>
                <w:b/>
                <w:sz w:val="24"/>
                <w:szCs w:val="24"/>
              </w:rPr>
            </w:pPr>
            <w:r w:rsidRPr="00FC4A8D">
              <w:rPr>
                <w:rFonts w:ascii="Times New Roman" w:eastAsia="Times New Roman" w:hAnsi="Times New Roman" w:cs="Times New Roman"/>
                <w:b/>
                <w:sz w:val="24"/>
                <w:szCs w:val="24"/>
              </w:rPr>
              <w:t>5</w:t>
            </w:r>
          </w:p>
        </w:tc>
        <w:tc>
          <w:tcPr>
            <w:tcW w:w="1698" w:type="dxa"/>
            <w:tcBorders>
              <w:top w:val="single" w:sz="4" w:space="0" w:color="auto"/>
              <w:left w:val="single" w:sz="4" w:space="0" w:color="auto"/>
              <w:bottom w:val="single" w:sz="4" w:space="0" w:color="auto"/>
              <w:right w:val="single" w:sz="4" w:space="0" w:color="auto"/>
            </w:tcBorders>
            <w:shd w:val="clear" w:color="auto" w:fill="DEEAF6"/>
            <w:vAlign w:val="center"/>
          </w:tcPr>
          <w:p w14:paraId="1C81F85D" w14:textId="77777777" w:rsidR="00FC4A8D" w:rsidRPr="00FC4A8D" w:rsidRDefault="00FC4A8D" w:rsidP="00FC4A8D">
            <w:pPr>
              <w:tabs>
                <w:tab w:val="left" w:pos="6071"/>
              </w:tabs>
              <w:spacing w:after="0"/>
              <w:jc w:val="center"/>
              <w:rPr>
                <w:rFonts w:ascii="Times New Roman" w:eastAsia="Times New Roman" w:hAnsi="Times New Roman" w:cs="Times New Roman"/>
                <w:b/>
                <w:sz w:val="24"/>
                <w:szCs w:val="24"/>
              </w:rPr>
            </w:pPr>
            <w:r w:rsidRPr="00FC4A8D">
              <w:rPr>
                <w:rFonts w:ascii="Times New Roman" w:eastAsia="Times New Roman" w:hAnsi="Times New Roman" w:cs="Times New Roman"/>
                <w:b/>
                <w:sz w:val="24"/>
                <w:szCs w:val="24"/>
              </w:rPr>
              <w:t>6</w:t>
            </w:r>
          </w:p>
        </w:tc>
      </w:tr>
      <w:tr w:rsidR="00FC4A8D" w:rsidRPr="00FC4A8D" w14:paraId="7227E729" w14:textId="77777777" w:rsidTr="00123205">
        <w:tc>
          <w:tcPr>
            <w:tcW w:w="570" w:type="dxa"/>
            <w:tcBorders>
              <w:top w:val="single" w:sz="4" w:space="0" w:color="000000"/>
              <w:left w:val="single" w:sz="4" w:space="0" w:color="000000"/>
              <w:bottom w:val="single" w:sz="4" w:space="0" w:color="000000"/>
              <w:right w:val="single" w:sz="4" w:space="0" w:color="000000"/>
            </w:tcBorders>
            <w:vAlign w:val="center"/>
          </w:tcPr>
          <w:p w14:paraId="01E223B1" w14:textId="77777777" w:rsidR="00FC4A8D" w:rsidRPr="00FC4A8D" w:rsidRDefault="00FC4A8D" w:rsidP="00FC4A8D">
            <w:pPr>
              <w:spacing w:after="0" w:line="240" w:lineRule="auto"/>
              <w:jc w:val="center"/>
              <w:rPr>
                <w:rFonts w:ascii="Times New Roman" w:eastAsia="Times New Roman" w:hAnsi="Times New Roman" w:cs="Times New Roman"/>
                <w:sz w:val="24"/>
                <w:szCs w:val="24"/>
                <w:lang w:eastAsia="en-US"/>
              </w:rPr>
            </w:pPr>
            <w:r w:rsidRPr="00FC4A8D">
              <w:rPr>
                <w:rFonts w:ascii="Times New Roman" w:eastAsia="Times New Roman" w:hAnsi="Times New Roman" w:cs="Times New Roman"/>
                <w:sz w:val="24"/>
                <w:szCs w:val="24"/>
                <w:lang w:eastAsia="en-US"/>
              </w:rPr>
              <w:t>1.</w:t>
            </w:r>
          </w:p>
        </w:tc>
        <w:tc>
          <w:tcPr>
            <w:tcW w:w="3911" w:type="dxa"/>
            <w:tcBorders>
              <w:top w:val="single" w:sz="4" w:space="0" w:color="000000"/>
              <w:left w:val="single" w:sz="4" w:space="0" w:color="000000"/>
              <w:bottom w:val="single" w:sz="4" w:space="0" w:color="000000"/>
              <w:right w:val="single" w:sz="4" w:space="0" w:color="000000"/>
            </w:tcBorders>
            <w:hideMark/>
          </w:tcPr>
          <w:p w14:paraId="5B7FF605" w14:textId="154EFF71" w:rsidR="00FC4A8D" w:rsidRPr="00FC4A8D" w:rsidRDefault="00284D56" w:rsidP="00FC4A8D">
            <w:pPr>
              <w:spacing w:after="0" w:line="240" w:lineRule="auto"/>
              <w:rPr>
                <w:rFonts w:ascii="Times New Roman" w:eastAsia="Times New Roman" w:hAnsi="Times New Roman" w:cs="Times New Roman"/>
                <w:bCs/>
                <w:sz w:val="24"/>
                <w:szCs w:val="24"/>
                <w:lang w:eastAsia="en-US"/>
              </w:rPr>
            </w:pPr>
            <w:r w:rsidRPr="00284D56">
              <w:rPr>
                <w:rFonts w:ascii="Times New Roman" w:eastAsia="Times New Roman" w:hAnsi="Times New Roman" w:cs="Times New Roman"/>
                <w:sz w:val="24"/>
                <w:szCs w:val="24"/>
                <w:lang w:eastAsia="en-US"/>
              </w:rPr>
              <w:t>Imitacinės granatos P-67 replika</w:t>
            </w:r>
          </w:p>
        </w:tc>
        <w:tc>
          <w:tcPr>
            <w:tcW w:w="1043" w:type="dxa"/>
            <w:tcBorders>
              <w:top w:val="single" w:sz="4" w:space="0" w:color="000000"/>
              <w:left w:val="single" w:sz="4" w:space="0" w:color="000000"/>
              <w:bottom w:val="single" w:sz="4" w:space="0" w:color="000000"/>
              <w:right w:val="single" w:sz="4" w:space="0" w:color="000000"/>
            </w:tcBorders>
            <w:vAlign w:val="center"/>
          </w:tcPr>
          <w:p w14:paraId="570E0AEA" w14:textId="77777777" w:rsidR="00FC4A8D" w:rsidRPr="00FC4A8D" w:rsidRDefault="00FC4A8D" w:rsidP="00FC4A8D">
            <w:pPr>
              <w:tabs>
                <w:tab w:val="left" w:pos="6071"/>
              </w:tabs>
              <w:spacing w:after="0" w:line="240" w:lineRule="auto"/>
              <w:jc w:val="center"/>
              <w:rPr>
                <w:rFonts w:ascii="Times New Roman" w:eastAsia="Times New Roman" w:hAnsi="Times New Roman" w:cs="Times New Roman"/>
                <w:sz w:val="24"/>
                <w:szCs w:val="24"/>
                <w:lang w:eastAsia="en-US"/>
              </w:rPr>
            </w:pPr>
            <w:r w:rsidRPr="00FC4A8D">
              <w:rPr>
                <w:rFonts w:ascii="Times New Roman" w:eastAsia="Times New Roman" w:hAnsi="Times New Roman" w:cs="Times New Roman"/>
                <w:sz w:val="24"/>
                <w:szCs w:val="24"/>
                <w:lang w:eastAsia="en-US"/>
              </w:rPr>
              <w:t>vnt.</w:t>
            </w:r>
          </w:p>
        </w:tc>
        <w:tc>
          <w:tcPr>
            <w:tcW w:w="1563" w:type="dxa"/>
            <w:tcBorders>
              <w:top w:val="single" w:sz="4" w:space="0" w:color="000000"/>
              <w:left w:val="single" w:sz="4" w:space="0" w:color="000000"/>
              <w:bottom w:val="single" w:sz="4" w:space="0" w:color="000000"/>
              <w:right w:val="single" w:sz="4" w:space="0" w:color="000000"/>
            </w:tcBorders>
            <w:vAlign w:val="center"/>
          </w:tcPr>
          <w:p w14:paraId="50C58F78" w14:textId="4ECB3EE2" w:rsidR="00FC4A8D" w:rsidRPr="00FC4A8D" w:rsidRDefault="00284D56" w:rsidP="00FC4A8D">
            <w:pPr>
              <w:tabs>
                <w:tab w:val="left" w:pos="6071"/>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2500</w:t>
            </w:r>
          </w:p>
        </w:tc>
        <w:tc>
          <w:tcPr>
            <w:tcW w:w="1712" w:type="dxa"/>
            <w:tcBorders>
              <w:top w:val="single" w:sz="4" w:space="0" w:color="auto"/>
              <w:left w:val="single" w:sz="4" w:space="0" w:color="auto"/>
              <w:bottom w:val="single" w:sz="4" w:space="0" w:color="auto"/>
              <w:right w:val="single" w:sz="4" w:space="0" w:color="auto"/>
            </w:tcBorders>
            <w:vAlign w:val="center"/>
          </w:tcPr>
          <w:p w14:paraId="461DCDFA" w14:textId="1DAD1DA1" w:rsidR="00FC4A8D" w:rsidRPr="00FC4A8D" w:rsidRDefault="00FC4A8D" w:rsidP="00FC4A8D">
            <w:pPr>
              <w:tabs>
                <w:tab w:val="left" w:pos="6071"/>
              </w:tabs>
              <w:spacing w:after="0"/>
              <w:jc w:val="center"/>
              <w:rPr>
                <w:rFonts w:ascii="Times New Roman" w:eastAsia="Times New Roman"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tcPr>
          <w:p w14:paraId="0073D26E" w14:textId="0B322474" w:rsidR="00FC4A8D" w:rsidRPr="00FC4A8D" w:rsidRDefault="00FC4A8D" w:rsidP="00FC4A8D">
            <w:pPr>
              <w:tabs>
                <w:tab w:val="left" w:pos="6071"/>
              </w:tabs>
              <w:spacing w:after="0"/>
              <w:jc w:val="center"/>
              <w:rPr>
                <w:rFonts w:ascii="Times New Roman" w:eastAsia="Times New Roman" w:hAnsi="Times New Roman" w:cs="Times New Roman"/>
                <w:sz w:val="24"/>
                <w:szCs w:val="24"/>
              </w:rPr>
            </w:pPr>
          </w:p>
        </w:tc>
      </w:tr>
      <w:tr w:rsidR="00FC4A8D" w:rsidRPr="00FC4A8D" w14:paraId="3222D4D6" w14:textId="77777777" w:rsidTr="00123205">
        <w:tc>
          <w:tcPr>
            <w:tcW w:w="570" w:type="dxa"/>
            <w:tcBorders>
              <w:top w:val="single" w:sz="4" w:space="0" w:color="000000"/>
              <w:left w:val="single" w:sz="4" w:space="0" w:color="000000"/>
              <w:bottom w:val="single" w:sz="4" w:space="0" w:color="000000"/>
              <w:right w:val="single" w:sz="4" w:space="0" w:color="000000"/>
            </w:tcBorders>
            <w:vAlign w:val="center"/>
          </w:tcPr>
          <w:p w14:paraId="7FDC0AEC" w14:textId="77777777" w:rsidR="00FC4A8D" w:rsidRPr="00FC4A8D" w:rsidRDefault="00FC4A8D" w:rsidP="00FC4A8D">
            <w:pPr>
              <w:spacing w:after="0" w:line="240" w:lineRule="auto"/>
              <w:jc w:val="center"/>
              <w:rPr>
                <w:rFonts w:ascii="Times New Roman" w:eastAsia="Times New Roman" w:hAnsi="Times New Roman" w:cs="Times New Roman"/>
                <w:sz w:val="24"/>
                <w:szCs w:val="24"/>
                <w:lang w:eastAsia="en-US"/>
              </w:rPr>
            </w:pPr>
            <w:r w:rsidRPr="00FC4A8D">
              <w:rPr>
                <w:rFonts w:ascii="Times New Roman" w:eastAsia="Times New Roman" w:hAnsi="Times New Roman" w:cs="Times New Roman"/>
                <w:sz w:val="24"/>
                <w:szCs w:val="24"/>
                <w:lang w:eastAsia="en-US"/>
              </w:rPr>
              <w:t>2.</w:t>
            </w:r>
          </w:p>
        </w:tc>
        <w:tc>
          <w:tcPr>
            <w:tcW w:w="3911" w:type="dxa"/>
            <w:tcBorders>
              <w:top w:val="single" w:sz="4" w:space="0" w:color="000000"/>
              <w:left w:val="single" w:sz="4" w:space="0" w:color="000000"/>
              <w:bottom w:val="single" w:sz="4" w:space="0" w:color="000000"/>
              <w:right w:val="single" w:sz="4" w:space="0" w:color="000000"/>
            </w:tcBorders>
            <w:vAlign w:val="center"/>
          </w:tcPr>
          <w:p w14:paraId="379C09D4" w14:textId="10714492" w:rsidR="00FC4A8D" w:rsidRPr="00FC4A8D" w:rsidRDefault="00284D56" w:rsidP="00FC4A8D">
            <w:pPr>
              <w:spacing w:after="0" w:line="240" w:lineRule="auto"/>
              <w:rPr>
                <w:rFonts w:ascii="Times New Roman" w:eastAsia="Times New Roman" w:hAnsi="Times New Roman" w:cs="Times New Roman"/>
                <w:sz w:val="24"/>
                <w:szCs w:val="24"/>
                <w:lang w:eastAsia="en-US"/>
              </w:rPr>
            </w:pPr>
            <w:r w:rsidRPr="00284D56">
              <w:rPr>
                <w:rFonts w:ascii="Times New Roman" w:eastAsia="Times New Roman" w:hAnsi="Times New Roman" w:cs="Times New Roman"/>
                <w:sz w:val="24"/>
                <w:szCs w:val="24"/>
                <w:lang w:eastAsia="en-US"/>
              </w:rPr>
              <w:t>Imitacinės granatos RGD-5 replika</w:t>
            </w:r>
          </w:p>
        </w:tc>
        <w:tc>
          <w:tcPr>
            <w:tcW w:w="1043" w:type="dxa"/>
            <w:tcBorders>
              <w:top w:val="single" w:sz="4" w:space="0" w:color="000000"/>
              <w:left w:val="single" w:sz="4" w:space="0" w:color="000000"/>
              <w:bottom w:val="single" w:sz="4" w:space="0" w:color="000000"/>
              <w:right w:val="single" w:sz="4" w:space="0" w:color="000000"/>
            </w:tcBorders>
            <w:vAlign w:val="center"/>
          </w:tcPr>
          <w:p w14:paraId="7831DADC" w14:textId="77777777" w:rsidR="00FC4A8D" w:rsidRPr="00FC4A8D" w:rsidRDefault="00FC4A8D" w:rsidP="00FC4A8D">
            <w:pPr>
              <w:spacing w:after="0" w:line="240" w:lineRule="auto"/>
              <w:jc w:val="center"/>
              <w:rPr>
                <w:rFonts w:ascii="Times New Roman" w:eastAsia="Times New Roman" w:hAnsi="Times New Roman" w:cs="Times New Roman"/>
                <w:sz w:val="24"/>
                <w:szCs w:val="24"/>
                <w:lang w:eastAsia="en-US"/>
              </w:rPr>
            </w:pPr>
            <w:r w:rsidRPr="00FC4A8D">
              <w:rPr>
                <w:rFonts w:ascii="Times New Roman" w:eastAsia="Times New Roman" w:hAnsi="Times New Roman" w:cs="Times New Roman"/>
                <w:sz w:val="24"/>
                <w:szCs w:val="24"/>
                <w:lang w:eastAsia="en-US"/>
              </w:rPr>
              <w:t>vnt.</w:t>
            </w:r>
          </w:p>
        </w:tc>
        <w:tc>
          <w:tcPr>
            <w:tcW w:w="1563" w:type="dxa"/>
            <w:tcBorders>
              <w:top w:val="single" w:sz="4" w:space="0" w:color="000000"/>
              <w:left w:val="single" w:sz="4" w:space="0" w:color="000000"/>
              <w:bottom w:val="single" w:sz="4" w:space="0" w:color="000000"/>
              <w:right w:val="single" w:sz="4" w:space="0" w:color="000000"/>
            </w:tcBorders>
            <w:vAlign w:val="center"/>
          </w:tcPr>
          <w:p w14:paraId="2BA629C0" w14:textId="66AD6ADC" w:rsidR="00FC4A8D" w:rsidRPr="00FC4A8D" w:rsidRDefault="00284D56" w:rsidP="00FC4A8D">
            <w:pPr>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500</w:t>
            </w:r>
          </w:p>
        </w:tc>
        <w:tc>
          <w:tcPr>
            <w:tcW w:w="1712" w:type="dxa"/>
            <w:tcBorders>
              <w:top w:val="single" w:sz="4" w:space="0" w:color="auto"/>
              <w:left w:val="single" w:sz="4" w:space="0" w:color="auto"/>
              <w:bottom w:val="single" w:sz="4" w:space="0" w:color="auto"/>
              <w:right w:val="single" w:sz="4" w:space="0" w:color="auto"/>
            </w:tcBorders>
            <w:vAlign w:val="center"/>
          </w:tcPr>
          <w:p w14:paraId="209C8018" w14:textId="3163B16C" w:rsidR="00FC4A8D" w:rsidRPr="00FC4A8D" w:rsidRDefault="00FC4A8D" w:rsidP="00FC4A8D">
            <w:pPr>
              <w:tabs>
                <w:tab w:val="left" w:pos="6071"/>
              </w:tabs>
              <w:spacing w:after="0"/>
              <w:jc w:val="center"/>
              <w:rPr>
                <w:rFonts w:ascii="Times New Roman" w:eastAsia="Times New Roman"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tcPr>
          <w:p w14:paraId="2EEAEE4A" w14:textId="155678C4" w:rsidR="00FC4A8D" w:rsidRPr="00FC4A8D" w:rsidRDefault="00FC4A8D" w:rsidP="00FC4A8D">
            <w:pPr>
              <w:tabs>
                <w:tab w:val="left" w:pos="6071"/>
              </w:tabs>
              <w:spacing w:after="0"/>
              <w:jc w:val="center"/>
              <w:rPr>
                <w:rFonts w:ascii="Times New Roman" w:eastAsia="Times New Roman" w:hAnsi="Times New Roman" w:cs="Times New Roman"/>
                <w:sz w:val="24"/>
                <w:szCs w:val="24"/>
              </w:rPr>
            </w:pPr>
          </w:p>
        </w:tc>
      </w:tr>
      <w:tr w:rsidR="00FC4A8D" w:rsidRPr="00FC4A8D" w14:paraId="0CC9F93D" w14:textId="77777777" w:rsidTr="00123205">
        <w:tc>
          <w:tcPr>
            <w:tcW w:w="570" w:type="dxa"/>
            <w:tcBorders>
              <w:top w:val="single" w:sz="4" w:space="0" w:color="000000"/>
              <w:left w:val="single" w:sz="4" w:space="0" w:color="000000"/>
              <w:bottom w:val="single" w:sz="4" w:space="0" w:color="000000"/>
              <w:right w:val="single" w:sz="4" w:space="0" w:color="000000"/>
            </w:tcBorders>
            <w:vAlign w:val="center"/>
          </w:tcPr>
          <w:p w14:paraId="7D4BEA68" w14:textId="77777777" w:rsidR="00FC4A8D" w:rsidRPr="00FC4A8D" w:rsidRDefault="00FC4A8D" w:rsidP="00FC4A8D">
            <w:pPr>
              <w:spacing w:after="0" w:line="240" w:lineRule="auto"/>
              <w:jc w:val="center"/>
              <w:rPr>
                <w:rFonts w:ascii="Times New Roman" w:eastAsia="Times New Roman" w:hAnsi="Times New Roman" w:cs="Times New Roman"/>
                <w:sz w:val="24"/>
                <w:szCs w:val="24"/>
                <w:lang w:eastAsia="en-US"/>
              </w:rPr>
            </w:pPr>
            <w:r w:rsidRPr="00FC4A8D">
              <w:rPr>
                <w:rFonts w:ascii="Times New Roman" w:eastAsia="Times New Roman" w:hAnsi="Times New Roman" w:cs="Times New Roman"/>
                <w:sz w:val="24"/>
                <w:szCs w:val="24"/>
                <w:lang w:eastAsia="en-US"/>
              </w:rPr>
              <w:t>3.</w:t>
            </w:r>
          </w:p>
        </w:tc>
        <w:tc>
          <w:tcPr>
            <w:tcW w:w="3911" w:type="dxa"/>
            <w:tcBorders>
              <w:top w:val="single" w:sz="4" w:space="0" w:color="000000"/>
              <w:left w:val="single" w:sz="4" w:space="0" w:color="000000"/>
              <w:bottom w:val="single" w:sz="4" w:space="0" w:color="000000"/>
              <w:right w:val="single" w:sz="4" w:space="0" w:color="000000"/>
            </w:tcBorders>
            <w:vAlign w:val="center"/>
          </w:tcPr>
          <w:p w14:paraId="646CA1B9" w14:textId="1FAD7638" w:rsidR="00FC4A8D" w:rsidRPr="00FC4A8D" w:rsidRDefault="00284D56" w:rsidP="00FC4A8D">
            <w:pPr>
              <w:spacing w:after="0" w:line="240" w:lineRule="auto"/>
              <w:rPr>
                <w:rFonts w:ascii="Times New Roman" w:eastAsia="Times New Roman" w:hAnsi="Times New Roman" w:cs="Times New Roman"/>
                <w:bCs/>
                <w:sz w:val="24"/>
                <w:szCs w:val="24"/>
                <w:lang w:eastAsia="en-US"/>
              </w:rPr>
            </w:pPr>
            <w:r w:rsidRPr="00284D56">
              <w:rPr>
                <w:rFonts w:ascii="Times New Roman" w:eastAsia="Times New Roman" w:hAnsi="Times New Roman" w:cs="Times New Roman"/>
                <w:bCs/>
                <w:sz w:val="24"/>
                <w:szCs w:val="24"/>
                <w:lang w:eastAsia="en-US"/>
              </w:rPr>
              <w:t>Dūminės granatos TAG -18</w:t>
            </w:r>
          </w:p>
        </w:tc>
        <w:tc>
          <w:tcPr>
            <w:tcW w:w="1043" w:type="dxa"/>
            <w:tcBorders>
              <w:top w:val="single" w:sz="4" w:space="0" w:color="000000"/>
              <w:left w:val="single" w:sz="4" w:space="0" w:color="000000"/>
              <w:bottom w:val="single" w:sz="4" w:space="0" w:color="000000"/>
              <w:right w:val="single" w:sz="4" w:space="0" w:color="000000"/>
            </w:tcBorders>
            <w:vAlign w:val="center"/>
          </w:tcPr>
          <w:p w14:paraId="36851F7B" w14:textId="77777777" w:rsidR="00FC4A8D" w:rsidRPr="00FC4A8D" w:rsidRDefault="00FC4A8D" w:rsidP="00FC4A8D">
            <w:pPr>
              <w:spacing w:after="0" w:line="240" w:lineRule="auto"/>
              <w:jc w:val="center"/>
              <w:rPr>
                <w:rFonts w:ascii="Times New Roman" w:eastAsia="Times New Roman" w:hAnsi="Times New Roman" w:cs="Times New Roman"/>
                <w:sz w:val="24"/>
                <w:szCs w:val="24"/>
                <w:lang w:eastAsia="en-US"/>
              </w:rPr>
            </w:pPr>
            <w:r w:rsidRPr="00FC4A8D">
              <w:rPr>
                <w:rFonts w:ascii="Times New Roman" w:eastAsia="Times New Roman" w:hAnsi="Times New Roman" w:cs="Times New Roman"/>
                <w:sz w:val="24"/>
                <w:szCs w:val="24"/>
                <w:lang w:eastAsia="en-US"/>
              </w:rPr>
              <w:t>vnt.</w:t>
            </w:r>
          </w:p>
        </w:tc>
        <w:tc>
          <w:tcPr>
            <w:tcW w:w="1563" w:type="dxa"/>
            <w:tcBorders>
              <w:top w:val="single" w:sz="4" w:space="0" w:color="000000"/>
              <w:left w:val="single" w:sz="4" w:space="0" w:color="000000"/>
              <w:bottom w:val="single" w:sz="4" w:space="0" w:color="000000"/>
              <w:right w:val="single" w:sz="4" w:space="0" w:color="000000"/>
            </w:tcBorders>
            <w:vAlign w:val="center"/>
          </w:tcPr>
          <w:p w14:paraId="2C159364" w14:textId="67239A90" w:rsidR="00FC4A8D" w:rsidRPr="00FC4A8D" w:rsidRDefault="00284D56" w:rsidP="00FC4A8D">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360</w:t>
            </w:r>
          </w:p>
        </w:tc>
        <w:tc>
          <w:tcPr>
            <w:tcW w:w="1712" w:type="dxa"/>
            <w:tcBorders>
              <w:top w:val="single" w:sz="4" w:space="0" w:color="auto"/>
              <w:left w:val="single" w:sz="4" w:space="0" w:color="auto"/>
              <w:bottom w:val="single" w:sz="4" w:space="0" w:color="auto"/>
              <w:right w:val="single" w:sz="4" w:space="0" w:color="auto"/>
            </w:tcBorders>
            <w:vAlign w:val="center"/>
          </w:tcPr>
          <w:p w14:paraId="52C437C6" w14:textId="34AB3FA7" w:rsidR="00FC4A8D" w:rsidRPr="00FC4A8D" w:rsidRDefault="00FC4A8D" w:rsidP="00FC4A8D">
            <w:pPr>
              <w:tabs>
                <w:tab w:val="left" w:pos="6071"/>
              </w:tabs>
              <w:spacing w:after="0"/>
              <w:jc w:val="center"/>
              <w:rPr>
                <w:rFonts w:ascii="Times New Roman" w:eastAsia="Times New Roman"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tcPr>
          <w:p w14:paraId="4C9C759B" w14:textId="589A5B3E" w:rsidR="00FC4A8D" w:rsidRPr="00FC4A8D" w:rsidRDefault="00FC4A8D" w:rsidP="00FC4A8D">
            <w:pPr>
              <w:tabs>
                <w:tab w:val="left" w:pos="6071"/>
              </w:tabs>
              <w:spacing w:after="0"/>
              <w:jc w:val="center"/>
              <w:rPr>
                <w:rFonts w:ascii="Times New Roman" w:eastAsia="Times New Roman" w:hAnsi="Times New Roman" w:cs="Times New Roman"/>
                <w:sz w:val="24"/>
                <w:szCs w:val="24"/>
              </w:rPr>
            </w:pPr>
          </w:p>
        </w:tc>
      </w:tr>
      <w:tr w:rsidR="00FC4A8D" w:rsidRPr="00FC4A8D" w14:paraId="588D38CA" w14:textId="77777777" w:rsidTr="00123205">
        <w:tc>
          <w:tcPr>
            <w:tcW w:w="570" w:type="dxa"/>
            <w:tcBorders>
              <w:top w:val="single" w:sz="4" w:space="0" w:color="000000"/>
              <w:left w:val="single" w:sz="4" w:space="0" w:color="000000"/>
              <w:bottom w:val="single" w:sz="4" w:space="0" w:color="000000"/>
              <w:right w:val="single" w:sz="4" w:space="0" w:color="000000"/>
            </w:tcBorders>
            <w:vAlign w:val="center"/>
          </w:tcPr>
          <w:p w14:paraId="3B6B588D" w14:textId="77777777" w:rsidR="00FC4A8D" w:rsidRPr="00FC4A8D" w:rsidRDefault="00FC4A8D" w:rsidP="00FC4A8D">
            <w:pPr>
              <w:spacing w:after="0" w:line="240" w:lineRule="auto"/>
              <w:jc w:val="center"/>
              <w:rPr>
                <w:rFonts w:ascii="Times New Roman" w:eastAsia="Times New Roman" w:hAnsi="Times New Roman" w:cs="Times New Roman"/>
                <w:sz w:val="24"/>
                <w:szCs w:val="24"/>
                <w:lang w:eastAsia="en-US"/>
              </w:rPr>
            </w:pPr>
            <w:r w:rsidRPr="00FC4A8D">
              <w:rPr>
                <w:rFonts w:ascii="Times New Roman" w:eastAsia="Times New Roman" w:hAnsi="Times New Roman" w:cs="Times New Roman"/>
                <w:sz w:val="24"/>
                <w:szCs w:val="24"/>
                <w:lang w:eastAsia="en-US"/>
              </w:rPr>
              <w:t>4.</w:t>
            </w:r>
          </w:p>
        </w:tc>
        <w:tc>
          <w:tcPr>
            <w:tcW w:w="3911" w:type="dxa"/>
            <w:tcBorders>
              <w:top w:val="single" w:sz="4" w:space="0" w:color="000000"/>
              <w:left w:val="single" w:sz="4" w:space="0" w:color="000000"/>
              <w:bottom w:val="single" w:sz="4" w:space="0" w:color="000000"/>
              <w:right w:val="single" w:sz="4" w:space="0" w:color="000000"/>
            </w:tcBorders>
            <w:vAlign w:val="center"/>
          </w:tcPr>
          <w:p w14:paraId="2030E653" w14:textId="6C5E673C" w:rsidR="00FC4A8D" w:rsidRPr="00FC4A8D" w:rsidRDefault="00284D56" w:rsidP="00FC4A8D">
            <w:pPr>
              <w:spacing w:after="0" w:line="240" w:lineRule="auto"/>
              <w:rPr>
                <w:rFonts w:ascii="Times New Roman" w:eastAsia="Times New Roman" w:hAnsi="Times New Roman" w:cs="Times New Roman"/>
                <w:bCs/>
                <w:sz w:val="24"/>
                <w:szCs w:val="24"/>
                <w:lang w:eastAsia="en-US"/>
              </w:rPr>
            </w:pPr>
            <w:r w:rsidRPr="00284D56">
              <w:rPr>
                <w:rFonts w:ascii="Times New Roman" w:eastAsia="Times New Roman" w:hAnsi="Times New Roman" w:cs="Times New Roman"/>
                <w:bCs/>
                <w:sz w:val="24"/>
                <w:szCs w:val="24"/>
                <w:lang w:eastAsia="en-US"/>
              </w:rPr>
              <w:t>Mėtoma iš dronų pirotechninė amunicija TAG18</w:t>
            </w:r>
          </w:p>
        </w:tc>
        <w:tc>
          <w:tcPr>
            <w:tcW w:w="1043" w:type="dxa"/>
            <w:tcBorders>
              <w:top w:val="single" w:sz="4" w:space="0" w:color="000000"/>
              <w:left w:val="single" w:sz="4" w:space="0" w:color="000000"/>
              <w:bottom w:val="single" w:sz="4" w:space="0" w:color="000000"/>
              <w:right w:val="single" w:sz="4" w:space="0" w:color="000000"/>
            </w:tcBorders>
            <w:vAlign w:val="center"/>
          </w:tcPr>
          <w:p w14:paraId="0F00D479" w14:textId="77777777" w:rsidR="00FC4A8D" w:rsidRPr="00FC4A8D" w:rsidRDefault="00FC4A8D" w:rsidP="00FC4A8D">
            <w:pPr>
              <w:spacing w:after="0" w:line="240" w:lineRule="auto"/>
              <w:jc w:val="center"/>
              <w:rPr>
                <w:rFonts w:ascii="Times New Roman" w:eastAsia="Times New Roman" w:hAnsi="Times New Roman" w:cs="Times New Roman"/>
                <w:sz w:val="24"/>
                <w:szCs w:val="24"/>
                <w:lang w:eastAsia="en-US"/>
              </w:rPr>
            </w:pPr>
            <w:r w:rsidRPr="00FC4A8D">
              <w:rPr>
                <w:rFonts w:ascii="Times New Roman" w:eastAsia="Times New Roman" w:hAnsi="Times New Roman" w:cs="Times New Roman"/>
                <w:sz w:val="24"/>
                <w:szCs w:val="24"/>
                <w:lang w:eastAsia="en-US"/>
              </w:rPr>
              <w:t>vnt.</w:t>
            </w:r>
          </w:p>
        </w:tc>
        <w:tc>
          <w:tcPr>
            <w:tcW w:w="1563" w:type="dxa"/>
            <w:tcBorders>
              <w:top w:val="single" w:sz="4" w:space="0" w:color="000000"/>
              <w:left w:val="single" w:sz="4" w:space="0" w:color="000000"/>
              <w:bottom w:val="single" w:sz="4" w:space="0" w:color="000000"/>
              <w:right w:val="single" w:sz="4" w:space="0" w:color="000000"/>
            </w:tcBorders>
            <w:vAlign w:val="center"/>
          </w:tcPr>
          <w:p w14:paraId="2DE3E306" w14:textId="21BE8E58" w:rsidR="00FC4A8D" w:rsidRPr="00FC4A8D" w:rsidRDefault="00284D56" w:rsidP="00FC4A8D">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144</w:t>
            </w:r>
          </w:p>
        </w:tc>
        <w:tc>
          <w:tcPr>
            <w:tcW w:w="1712" w:type="dxa"/>
            <w:tcBorders>
              <w:top w:val="single" w:sz="4" w:space="0" w:color="auto"/>
              <w:left w:val="single" w:sz="4" w:space="0" w:color="auto"/>
              <w:bottom w:val="single" w:sz="4" w:space="0" w:color="auto"/>
              <w:right w:val="single" w:sz="4" w:space="0" w:color="auto"/>
            </w:tcBorders>
            <w:vAlign w:val="center"/>
          </w:tcPr>
          <w:p w14:paraId="1A893872" w14:textId="5DAA5FF6" w:rsidR="00FC4A8D" w:rsidRPr="00FC4A8D" w:rsidRDefault="00FC4A8D" w:rsidP="00FC4A8D">
            <w:pPr>
              <w:tabs>
                <w:tab w:val="left" w:pos="6071"/>
              </w:tabs>
              <w:spacing w:after="0"/>
              <w:jc w:val="center"/>
              <w:rPr>
                <w:rFonts w:ascii="Times New Roman" w:eastAsia="Times New Roman"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tcPr>
          <w:p w14:paraId="1D472A09" w14:textId="28B5B340" w:rsidR="00FC4A8D" w:rsidRPr="00FC4A8D" w:rsidRDefault="00FC4A8D" w:rsidP="00FC4A8D">
            <w:pPr>
              <w:tabs>
                <w:tab w:val="left" w:pos="6071"/>
              </w:tabs>
              <w:spacing w:after="0"/>
              <w:jc w:val="center"/>
              <w:rPr>
                <w:rFonts w:ascii="Times New Roman" w:eastAsia="Times New Roman" w:hAnsi="Times New Roman" w:cs="Times New Roman"/>
                <w:sz w:val="24"/>
                <w:szCs w:val="24"/>
              </w:rPr>
            </w:pPr>
          </w:p>
        </w:tc>
      </w:tr>
      <w:tr w:rsidR="00FC4A8D" w:rsidRPr="00FC4A8D" w14:paraId="19877A00" w14:textId="77777777" w:rsidTr="00123205">
        <w:tc>
          <w:tcPr>
            <w:tcW w:w="570" w:type="dxa"/>
            <w:tcBorders>
              <w:top w:val="single" w:sz="4" w:space="0" w:color="000000"/>
              <w:left w:val="single" w:sz="4" w:space="0" w:color="000000"/>
              <w:bottom w:val="single" w:sz="4" w:space="0" w:color="000000"/>
              <w:right w:val="single" w:sz="4" w:space="0" w:color="000000"/>
            </w:tcBorders>
            <w:vAlign w:val="center"/>
          </w:tcPr>
          <w:p w14:paraId="3CC887DB" w14:textId="77777777" w:rsidR="00FC4A8D" w:rsidRPr="00FC4A8D" w:rsidRDefault="00FC4A8D" w:rsidP="00FC4A8D">
            <w:pPr>
              <w:spacing w:after="0" w:line="240" w:lineRule="auto"/>
              <w:jc w:val="center"/>
              <w:rPr>
                <w:rFonts w:ascii="Times New Roman" w:eastAsia="Times New Roman" w:hAnsi="Times New Roman" w:cs="Times New Roman"/>
                <w:sz w:val="24"/>
                <w:szCs w:val="24"/>
                <w:lang w:eastAsia="en-US"/>
              </w:rPr>
            </w:pPr>
            <w:r w:rsidRPr="00FC4A8D">
              <w:rPr>
                <w:rFonts w:ascii="Times New Roman" w:eastAsia="Times New Roman" w:hAnsi="Times New Roman" w:cs="Times New Roman"/>
                <w:sz w:val="24"/>
                <w:szCs w:val="24"/>
                <w:lang w:eastAsia="en-US"/>
              </w:rPr>
              <w:t>5.</w:t>
            </w:r>
          </w:p>
        </w:tc>
        <w:tc>
          <w:tcPr>
            <w:tcW w:w="3911" w:type="dxa"/>
            <w:tcBorders>
              <w:top w:val="single" w:sz="4" w:space="0" w:color="000000"/>
              <w:left w:val="single" w:sz="4" w:space="0" w:color="000000"/>
              <w:bottom w:val="single" w:sz="4" w:space="0" w:color="000000"/>
              <w:right w:val="single" w:sz="4" w:space="0" w:color="000000"/>
            </w:tcBorders>
            <w:vAlign w:val="center"/>
          </w:tcPr>
          <w:p w14:paraId="7410BAAA" w14:textId="2E887844" w:rsidR="00FC4A8D" w:rsidRPr="00FC4A8D" w:rsidRDefault="00284D56" w:rsidP="00FC4A8D">
            <w:pPr>
              <w:spacing w:after="0" w:line="240" w:lineRule="auto"/>
              <w:rPr>
                <w:rFonts w:ascii="Times New Roman" w:eastAsia="Times New Roman" w:hAnsi="Times New Roman" w:cs="Times New Roman"/>
                <w:bCs/>
                <w:sz w:val="24"/>
                <w:szCs w:val="24"/>
                <w:lang w:eastAsia="en-US"/>
              </w:rPr>
            </w:pPr>
            <w:r w:rsidRPr="00284D56">
              <w:rPr>
                <w:rFonts w:ascii="Times New Roman" w:eastAsia="Times New Roman" w:hAnsi="Times New Roman" w:cs="Times New Roman"/>
                <w:bCs/>
                <w:sz w:val="24"/>
                <w:szCs w:val="24"/>
                <w:lang w:eastAsia="en-US"/>
              </w:rPr>
              <w:t>Pirotechninis sprogimo imitacinis užtaisas SL75P</w:t>
            </w:r>
          </w:p>
        </w:tc>
        <w:tc>
          <w:tcPr>
            <w:tcW w:w="1043" w:type="dxa"/>
            <w:tcBorders>
              <w:top w:val="single" w:sz="4" w:space="0" w:color="000000"/>
              <w:left w:val="single" w:sz="4" w:space="0" w:color="000000"/>
              <w:bottom w:val="single" w:sz="4" w:space="0" w:color="000000"/>
              <w:right w:val="single" w:sz="4" w:space="0" w:color="000000"/>
            </w:tcBorders>
            <w:vAlign w:val="center"/>
          </w:tcPr>
          <w:p w14:paraId="40D6115B" w14:textId="77777777" w:rsidR="00FC4A8D" w:rsidRPr="00FC4A8D" w:rsidRDefault="00FC4A8D" w:rsidP="00FC4A8D">
            <w:pPr>
              <w:spacing w:after="0" w:line="240" w:lineRule="auto"/>
              <w:jc w:val="center"/>
              <w:rPr>
                <w:rFonts w:ascii="Times New Roman" w:eastAsia="Times New Roman" w:hAnsi="Times New Roman" w:cs="Times New Roman"/>
                <w:sz w:val="24"/>
                <w:szCs w:val="24"/>
                <w:lang w:eastAsia="en-US"/>
              </w:rPr>
            </w:pPr>
            <w:r w:rsidRPr="00FC4A8D">
              <w:rPr>
                <w:rFonts w:ascii="Times New Roman" w:eastAsia="Times New Roman" w:hAnsi="Times New Roman" w:cs="Times New Roman"/>
                <w:sz w:val="24"/>
                <w:szCs w:val="24"/>
                <w:lang w:eastAsia="en-US"/>
              </w:rPr>
              <w:t>vnt.</w:t>
            </w:r>
          </w:p>
        </w:tc>
        <w:tc>
          <w:tcPr>
            <w:tcW w:w="1563" w:type="dxa"/>
            <w:tcBorders>
              <w:top w:val="single" w:sz="4" w:space="0" w:color="000000"/>
              <w:left w:val="single" w:sz="4" w:space="0" w:color="000000"/>
              <w:bottom w:val="single" w:sz="4" w:space="0" w:color="000000"/>
              <w:right w:val="single" w:sz="4" w:space="0" w:color="000000"/>
            </w:tcBorders>
            <w:vAlign w:val="center"/>
          </w:tcPr>
          <w:p w14:paraId="6F64A4CD" w14:textId="0809E1E5" w:rsidR="00FC4A8D" w:rsidRPr="00FC4A8D" w:rsidRDefault="00284D56" w:rsidP="00FC4A8D">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w:t>
            </w:r>
          </w:p>
        </w:tc>
        <w:tc>
          <w:tcPr>
            <w:tcW w:w="1712" w:type="dxa"/>
            <w:tcBorders>
              <w:top w:val="single" w:sz="4" w:space="0" w:color="auto"/>
              <w:left w:val="single" w:sz="4" w:space="0" w:color="auto"/>
              <w:bottom w:val="single" w:sz="4" w:space="0" w:color="auto"/>
              <w:right w:val="single" w:sz="4" w:space="0" w:color="auto"/>
            </w:tcBorders>
            <w:vAlign w:val="center"/>
          </w:tcPr>
          <w:p w14:paraId="03133706" w14:textId="12EDA124" w:rsidR="00FC4A8D" w:rsidRPr="00FC4A8D" w:rsidRDefault="00FC4A8D" w:rsidP="00FC4A8D">
            <w:pPr>
              <w:tabs>
                <w:tab w:val="left" w:pos="6071"/>
              </w:tabs>
              <w:spacing w:after="0"/>
              <w:jc w:val="center"/>
              <w:rPr>
                <w:rFonts w:ascii="Times New Roman" w:eastAsia="Times New Roman"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tcPr>
          <w:p w14:paraId="1332A00C" w14:textId="6C3045AB" w:rsidR="00FC4A8D" w:rsidRPr="00FC4A8D" w:rsidRDefault="00FC4A8D" w:rsidP="00FC4A8D">
            <w:pPr>
              <w:tabs>
                <w:tab w:val="left" w:pos="6071"/>
              </w:tabs>
              <w:spacing w:after="0"/>
              <w:jc w:val="center"/>
              <w:rPr>
                <w:rFonts w:ascii="Times New Roman" w:eastAsia="Times New Roman" w:hAnsi="Times New Roman" w:cs="Times New Roman"/>
                <w:sz w:val="24"/>
                <w:szCs w:val="24"/>
              </w:rPr>
            </w:pPr>
          </w:p>
        </w:tc>
      </w:tr>
      <w:tr w:rsidR="00FC4A8D" w:rsidRPr="00FC4A8D" w14:paraId="7AAA1095" w14:textId="77777777" w:rsidTr="00123205">
        <w:tc>
          <w:tcPr>
            <w:tcW w:w="570" w:type="dxa"/>
            <w:tcBorders>
              <w:top w:val="single" w:sz="4" w:space="0" w:color="000000"/>
              <w:left w:val="single" w:sz="4" w:space="0" w:color="000000"/>
              <w:bottom w:val="single" w:sz="4" w:space="0" w:color="000000"/>
              <w:right w:val="single" w:sz="4" w:space="0" w:color="000000"/>
            </w:tcBorders>
            <w:vAlign w:val="center"/>
          </w:tcPr>
          <w:p w14:paraId="7D602072" w14:textId="77777777" w:rsidR="00FC4A8D" w:rsidRPr="00FC4A8D" w:rsidRDefault="00FC4A8D" w:rsidP="00FC4A8D">
            <w:pPr>
              <w:spacing w:after="0" w:line="240" w:lineRule="auto"/>
              <w:jc w:val="center"/>
              <w:rPr>
                <w:rFonts w:ascii="Times New Roman" w:eastAsia="Times New Roman" w:hAnsi="Times New Roman" w:cs="Times New Roman"/>
                <w:sz w:val="24"/>
                <w:szCs w:val="24"/>
                <w:lang w:eastAsia="en-US"/>
              </w:rPr>
            </w:pPr>
            <w:r w:rsidRPr="00FC4A8D">
              <w:rPr>
                <w:rFonts w:ascii="Times New Roman" w:eastAsia="Times New Roman" w:hAnsi="Times New Roman" w:cs="Times New Roman"/>
                <w:sz w:val="24"/>
                <w:szCs w:val="24"/>
                <w:lang w:eastAsia="en-US"/>
              </w:rPr>
              <w:t>6.</w:t>
            </w:r>
          </w:p>
        </w:tc>
        <w:tc>
          <w:tcPr>
            <w:tcW w:w="3911" w:type="dxa"/>
            <w:tcBorders>
              <w:top w:val="single" w:sz="4" w:space="0" w:color="000000"/>
              <w:left w:val="single" w:sz="4" w:space="0" w:color="000000"/>
              <w:bottom w:val="single" w:sz="4" w:space="0" w:color="000000"/>
              <w:right w:val="single" w:sz="4" w:space="0" w:color="000000"/>
            </w:tcBorders>
            <w:vAlign w:val="center"/>
          </w:tcPr>
          <w:p w14:paraId="6BC9BC6F" w14:textId="00654F8B" w:rsidR="00FC4A8D" w:rsidRPr="00FC4A8D" w:rsidRDefault="00284D56" w:rsidP="00FC4A8D">
            <w:pPr>
              <w:spacing w:after="0" w:line="240" w:lineRule="auto"/>
              <w:rPr>
                <w:rFonts w:ascii="Times New Roman" w:eastAsia="Times New Roman" w:hAnsi="Times New Roman" w:cs="Times New Roman"/>
                <w:bCs/>
                <w:sz w:val="24"/>
                <w:szCs w:val="24"/>
                <w:lang w:eastAsia="en-US"/>
              </w:rPr>
            </w:pPr>
            <w:r w:rsidRPr="00284D56">
              <w:rPr>
                <w:rFonts w:ascii="Times New Roman" w:eastAsia="Times New Roman" w:hAnsi="Times New Roman" w:cs="Times New Roman"/>
                <w:bCs/>
                <w:sz w:val="24"/>
                <w:szCs w:val="24"/>
                <w:lang w:eastAsia="en-US"/>
              </w:rPr>
              <w:t>Povamzdinio granatsvaidžio replika ML36</w:t>
            </w:r>
          </w:p>
        </w:tc>
        <w:tc>
          <w:tcPr>
            <w:tcW w:w="1043" w:type="dxa"/>
            <w:tcBorders>
              <w:top w:val="single" w:sz="4" w:space="0" w:color="000000"/>
              <w:left w:val="single" w:sz="4" w:space="0" w:color="000000"/>
              <w:bottom w:val="single" w:sz="4" w:space="0" w:color="000000"/>
              <w:right w:val="single" w:sz="4" w:space="0" w:color="000000"/>
            </w:tcBorders>
            <w:vAlign w:val="center"/>
          </w:tcPr>
          <w:p w14:paraId="354ED474" w14:textId="77777777" w:rsidR="00FC4A8D" w:rsidRPr="00FC4A8D" w:rsidRDefault="00FC4A8D" w:rsidP="00FC4A8D">
            <w:pPr>
              <w:spacing w:after="0" w:line="240" w:lineRule="auto"/>
              <w:jc w:val="center"/>
              <w:rPr>
                <w:rFonts w:ascii="Times New Roman" w:eastAsia="Times New Roman" w:hAnsi="Times New Roman" w:cs="Times New Roman"/>
                <w:sz w:val="24"/>
                <w:szCs w:val="24"/>
                <w:lang w:eastAsia="en-US"/>
              </w:rPr>
            </w:pPr>
            <w:r w:rsidRPr="00FC4A8D">
              <w:rPr>
                <w:rFonts w:ascii="Times New Roman" w:eastAsia="Times New Roman" w:hAnsi="Times New Roman" w:cs="Times New Roman"/>
                <w:sz w:val="24"/>
                <w:szCs w:val="24"/>
                <w:lang w:eastAsia="en-US"/>
              </w:rPr>
              <w:t>vnt.</w:t>
            </w:r>
          </w:p>
        </w:tc>
        <w:tc>
          <w:tcPr>
            <w:tcW w:w="1563" w:type="dxa"/>
            <w:tcBorders>
              <w:top w:val="single" w:sz="4" w:space="0" w:color="000000"/>
              <w:left w:val="single" w:sz="4" w:space="0" w:color="000000"/>
              <w:bottom w:val="single" w:sz="4" w:space="0" w:color="000000"/>
              <w:right w:val="single" w:sz="4" w:space="0" w:color="000000"/>
            </w:tcBorders>
            <w:vAlign w:val="center"/>
          </w:tcPr>
          <w:p w14:paraId="2C392FCC" w14:textId="7E2BB7EC" w:rsidR="00FC4A8D" w:rsidRPr="00FC4A8D" w:rsidRDefault="00284D56" w:rsidP="00FC4A8D">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712" w:type="dxa"/>
            <w:tcBorders>
              <w:top w:val="single" w:sz="4" w:space="0" w:color="auto"/>
              <w:left w:val="single" w:sz="4" w:space="0" w:color="auto"/>
              <w:bottom w:val="single" w:sz="4" w:space="0" w:color="auto"/>
              <w:right w:val="single" w:sz="4" w:space="0" w:color="auto"/>
            </w:tcBorders>
            <w:vAlign w:val="center"/>
          </w:tcPr>
          <w:p w14:paraId="28EB6DCB" w14:textId="0EE59588" w:rsidR="00FC4A8D" w:rsidRPr="00FC4A8D" w:rsidRDefault="00FC4A8D" w:rsidP="00FC4A8D">
            <w:pPr>
              <w:tabs>
                <w:tab w:val="left" w:pos="6071"/>
              </w:tabs>
              <w:spacing w:after="0"/>
              <w:jc w:val="center"/>
              <w:rPr>
                <w:rFonts w:ascii="Times New Roman" w:eastAsia="Times New Roman"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tcPr>
          <w:p w14:paraId="6ADFBF90" w14:textId="414BAAD5" w:rsidR="00FC4A8D" w:rsidRPr="00FC4A8D" w:rsidRDefault="00FC4A8D" w:rsidP="00FC4A8D">
            <w:pPr>
              <w:tabs>
                <w:tab w:val="left" w:pos="6071"/>
              </w:tabs>
              <w:spacing w:after="0"/>
              <w:jc w:val="center"/>
              <w:rPr>
                <w:rFonts w:ascii="Times New Roman" w:eastAsia="Times New Roman" w:hAnsi="Times New Roman" w:cs="Times New Roman"/>
                <w:sz w:val="24"/>
                <w:szCs w:val="24"/>
              </w:rPr>
            </w:pPr>
          </w:p>
        </w:tc>
      </w:tr>
      <w:tr w:rsidR="00FC4A8D" w:rsidRPr="00FC4A8D" w14:paraId="0A81BF9E" w14:textId="77777777" w:rsidTr="00123205">
        <w:tc>
          <w:tcPr>
            <w:tcW w:w="570" w:type="dxa"/>
            <w:tcBorders>
              <w:top w:val="single" w:sz="4" w:space="0" w:color="000000"/>
              <w:left w:val="single" w:sz="4" w:space="0" w:color="000000"/>
              <w:bottom w:val="single" w:sz="4" w:space="0" w:color="000000"/>
              <w:right w:val="single" w:sz="4" w:space="0" w:color="000000"/>
            </w:tcBorders>
            <w:vAlign w:val="center"/>
          </w:tcPr>
          <w:p w14:paraId="694B1664" w14:textId="77777777" w:rsidR="00FC4A8D" w:rsidRPr="00FC4A8D" w:rsidRDefault="00FC4A8D" w:rsidP="00FC4A8D">
            <w:pPr>
              <w:spacing w:after="0" w:line="240" w:lineRule="auto"/>
              <w:jc w:val="center"/>
              <w:rPr>
                <w:rFonts w:ascii="Times New Roman" w:eastAsia="Times New Roman" w:hAnsi="Times New Roman" w:cs="Times New Roman"/>
                <w:sz w:val="24"/>
                <w:szCs w:val="24"/>
                <w:lang w:eastAsia="en-US"/>
              </w:rPr>
            </w:pPr>
            <w:r w:rsidRPr="00FC4A8D">
              <w:rPr>
                <w:rFonts w:ascii="Times New Roman" w:eastAsia="Times New Roman" w:hAnsi="Times New Roman" w:cs="Times New Roman"/>
                <w:sz w:val="24"/>
                <w:szCs w:val="24"/>
                <w:lang w:eastAsia="en-US"/>
              </w:rPr>
              <w:t>7.</w:t>
            </w:r>
          </w:p>
        </w:tc>
        <w:tc>
          <w:tcPr>
            <w:tcW w:w="3911" w:type="dxa"/>
            <w:tcBorders>
              <w:top w:val="single" w:sz="4" w:space="0" w:color="000000"/>
              <w:left w:val="single" w:sz="4" w:space="0" w:color="000000"/>
              <w:bottom w:val="single" w:sz="4" w:space="0" w:color="000000"/>
              <w:right w:val="single" w:sz="4" w:space="0" w:color="000000"/>
            </w:tcBorders>
            <w:vAlign w:val="center"/>
          </w:tcPr>
          <w:p w14:paraId="00A6FAAF" w14:textId="7A8EB8D5" w:rsidR="00FC4A8D" w:rsidRPr="00FC4A8D" w:rsidRDefault="00284D56" w:rsidP="00FC4A8D">
            <w:pPr>
              <w:spacing w:after="0" w:line="240" w:lineRule="auto"/>
              <w:rPr>
                <w:rFonts w:ascii="Times New Roman" w:eastAsia="Times New Roman" w:hAnsi="Times New Roman" w:cs="Times New Roman"/>
                <w:bCs/>
                <w:sz w:val="24"/>
                <w:szCs w:val="24"/>
                <w:lang w:eastAsia="en-US"/>
              </w:rPr>
            </w:pPr>
            <w:r w:rsidRPr="00284D56">
              <w:rPr>
                <w:rFonts w:ascii="Times New Roman" w:eastAsia="Times New Roman" w:hAnsi="Times New Roman" w:cs="Times New Roman"/>
                <w:bCs/>
                <w:sz w:val="24"/>
                <w:szCs w:val="24"/>
                <w:lang w:eastAsia="en-US"/>
              </w:rPr>
              <w:t>Imitaciniai pirotechniniai šaudmenys ML36</w:t>
            </w:r>
            <w:r w:rsidR="00123205">
              <w:rPr>
                <w:rFonts w:ascii="Times New Roman" w:eastAsia="Times New Roman" w:hAnsi="Times New Roman" w:cs="Times New Roman"/>
                <w:bCs/>
                <w:sz w:val="24"/>
                <w:szCs w:val="24"/>
                <w:lang w:eastAsia="en-US"/>
              </w:rPr>
              <w:t xml:space="preserve">, </w:t>
            </w:r>
            <w:r w:rsidR="00123205">
              <w:t xml:space="preserve"> </w:t>
            </w:r>
            <w:proofErr w:type="spellStart"/>
            <w:r w:rsidR="00123205" w:rsidRPr="00123205">
              <w:rPr>
                <w:rFonts w:ascii="Times New Roman" w:eastAsia="Times New Roman" w:hAnsi="Times New Roman" w:cs="Times New Roman"/>
                <w:bCs/>
                <w:sz w:val="24"/>
                <w:szCs w:val="24"/>
                <w:lang w:eastAsia="en-US"/>
              </w:rPr>
              <w:t>Velum</w:t>
            </w:r>
            <w:proofErr w:type="spellEnd"/>
            <w:r w:rsidR="00123205" w:rsidRPr="00123205">
              <w:rPr>
                <w:rFonts w:ascii="Times New Roman" w:eastAsia="Times New Roman" w:hAnsi="Times New Roman" w:cs="Times New Roman"/>
                <w:bCs/>
                <w:sz w:val="24"/>
                <w:szCs w:val="24"/>
                <w:lang w:eastAsia="en-US"/>
              </w:rPr>
              <w:t xml:space="preserve"> KC</w:t>
            </w:r>
          </w:p>
        </w:tc>
        <w:tc>
          <w:tcPr>
            <w:tcW w:w="1043" w:type="dxa"/>
            <w:tcBorders>
              <w:top w:val="single" w:sz="4" w:space="0" w:color="000000"/>
              <w:left w:val="single" w:sz="4" w:space="0" w:color="000000"/>
              <w:bottom w:val="single" w:sz="4" w:space="0" w:color="000000"/>
              <w:right w:val="single" w:sz="4" w:space="0" w:color="000000"/>
            </w:tcBorders>
            <w:vAlign w:val="center"/>
          </w:tcPr>
          <w:p w14:paraId="20EBC4D2" w14:textId="77777777" w:rsidR="00FC4A8D" w:rsidRPr="00FC4A8D" w:rsidRDefault="00FC4A8D" w:rsidP="00FC4A8D">
            <w:pPr>
              <w:spacing w:after="0" w:line="240" w:lineRule="auto"/>
              <w:jc w:val="center"/>
              <w:rPr>
                <w:rFonts w:ascii="Times New Roman" w:eastAsia="Times New Roman" w:hAnsi="Times New Roman" w:cs="Times New Roman"/>
                <w:sz w:val="24"/>
                <w:szCs w:val="24"/>
                <w:lang w:eastAsia="en-US"/>
              </w:rPr>
            </w:pPr>
            <w:r w:rsidRPr="00FC4A8D">
              <w:rPr>
                <w:rFonts w:ascii="Times New Roman" w:eastAsia="Times New Roman" w:hAnsi="Times New Roman" w:cs="Times New Roman"/>
                <w:sz w:val="24"/>
                <w:szCs w:val="24"/>
                <w:lang w:eastAsia="en-US"/>
              </w:rPr>
              <w:t>vnt.</w:t>
            </w:r>
          </w:p>
        </w:tc>
        <w:tc>
          <w:tcPr>
            <w:tcW w:w="1563" w:type="dxa"/>
            <w:tcBorders>
              <w:top w:val="single" w:sz="4" w:space="0" w:color="000000"/>
              <w:left w:val="single" w:sz="4" w:space="0" w:color="000000"/>
              <w:bottom w:val="single" w:sz="4" w:space="0" w:color="000000"/>
              <w:right w:val="single" w:sz="4" w:space="0" w:color="000000"/>
            </w:tcBorders>
            <w:vAlign w:val="center"/>
          </w:tcPr>
          <w:p w14:paraId="0FEA7D71" w14:textId="69580771" w:rsidR="00FC4A8D" w:rsidRPr="00FC4A8D" w:rsidRDefault="00123205" w:rsidP="00FC4A8D">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1712" w:type="dxa"/>
            <w:tcBorders>
              <w:top w:val="single" w:sz="4" w:space="0" w:color="auto"/>
              <w:left w:val="single" w:sz="4" w:space="0" w:color="auto"/>
              <w:bottom w:val="single" w:sz="4" w:space="0" w:color="auto"/>
              <w:right w:val="single" w:sz="4" w:space="0" w:color="auto"/>
            </w:tcBorders>
            <w:vAlign w:val="center"/>
          </w:tcPr>
          <w:p w14:paraId="31DB0C2A" w14:textId="3E3110F6" w:rsidR="00FC4A8D" w:rsidRPr="00FC4A8D" w:rsidRDefault="00FC4A8D" w:rsidP="00FC4A8D">
            <w:pPr>
              <w:tabs>
                <w:tab w:val="left" w:pos="6071"/>
              </w:tabs>
              <w:spacing w:after="0"/>
              <w:jc w:val="center"/>
              <w:rPr>
                <w:rFonts w:ascii="Times New Roman" w:eastAsia="Times New Roman"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tcPr>
          <w:p w14:paraId="3B6E7A9E" w14:textId="18A64851" w:rsidR="00FC4A8D" w:rsidRPr="00FC4A8D" w:rsidRDefault="00FC4A8D" w:rsidP="00FC4A8D">
            <w:pPr>
              <w:tabs>
                <w:tab w:val="left" w:pos="6071"/>
              </w:tabs>
              <w:spacing w:after="0"/>
              <w:jc w:val="center"/>
              <w:rPr>
                <w:rFonts w:ascii="Times New Roman" w:eastAsia="Times New Roman" w:hAnsi="Times New Roman" w:cs="Times New Roman"/>
                <w:sz w:val="24"/>
                <w:szCs w:val="24"/>
              </w:rPr>
            </w:pPr>
          </w:p>
        </w:tc>
      </w:tr>
      <w:tr w:rsidR="00123205" w:rsidRPr="00FC4A8D" w14:paraId="524311E7" w14:textId="77777777" w:rsidTr="00123205">
        <w:tc>
          <w:tcPr>
            <w:tcW w:w="570" w:type="dxa"/>
            <w:tcBorders>
              <w:top w:val="single" w:sz="4" w:space="0" w:color="000000"/>
              <w:left w:val="single" w:sz="4" w:space="0" w:color="000000"/>
              <w:bottom w:val="single" w:sz="4" w:space="0" w:color="000000"/>
              <w:right w:val="single" w:sz="4" w:space="0" w:color="000000"/>
            </w:tcBorders>
            <w:vAlign w:val="center"/>
          </w:tcPr>
          <w:p w14:paraId="60847391" w14:textId="2513D6AA" w:rsidR="00123205" w:rsidRPr="00FC4A8D" w:rsidRDefault="00123205" w:rsidP="0012320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3911" w:type="dxa"/>
            <w:tcBorders>
              <w:top w:val="single" w:sz="4" w:space="0" w:color="000000"/>
              <w:left w:val="single" w:sz="4" w:space="0" w:color="000000"/>
              <w:bottom w:val="single" w:sz="4" w:space="0" w:color="000000"/>
              <w:right w:val="single" w:sz="4" w:space="0" w:color="000000"/>
            </w:tcBorders>
            <w:vAlign w:val="center"/>
          </w:tcPr>
          <w:p w14:paraId="54525DFD" w14:textId="0803358E" w:rsidR="00123205" w:rsidRPr="00284D56" w:rsidRDefault="00123205" w:rsidP="00123205">
            <w:pPr>
              <w:spacing w:after="0" w:line="240" w:lineRule="auto"/>
              <w:rPr>
                <w:rFonts w:ascii="Times New Roman" w:eastAsia="Times New Roman" w:hAnsi="Times New Roman" w:cs="Times New Roman"/>
                <w:bCs/>
                <w:sz w:val="24"/>
                <w:szCs w:val="24"/>
                <w:lang w:eastAsia="en-US"/>
              </w:rPr>
            </w:pPr>
            <w:r w:rsidRPr="00123205">
              <w:rPr>
                <w:rFonts w:ascii="Times New Roman" w:eastAsia="Times New Roman" w:hAnsi="Times New Roman" w:cs="Times New Roman"/>
                <w:bCs/>
                <w:sz w:val="24"/>
                <w:szCs w:val="24"/>
                <w:lang w:eastAsia="en-US"/>
              </w:rPr>
              <w:t xml:space="preserve">Imitaciniai pirotechniniai šaudmenys ML36,  </w:t>
            </w:r>
            <w:r>
              <w:t xml:space="preserve"> </w:t>
            </w:r>
            <w:proofErr w:type="spellStart"/>
            <w:r w:rsidRPr="00123205">
              <w:rPr>
                <w:rFonts w:ascii="Times New Roman" w:eastAsia="Times New Roman" w:hAnsi="Times New Roman" w:cs="Times New Roman"/>
                <w:bCs/>
                <w:sz w:val="24"/>
                <w:szCs w:val="24"/>
                <w:lang w:eastAsia="en-US"/>
              </w:rPr>
              <w:t>Reaper</w:t>
            </w:r>
            <w:proofErr w:type="spellEnd"/>
            <w:r w:rsidRPr="00123205">
              <w:rPr>
                <w:rFonts w:ascii="Times New Roman" w:eastAsia="Times New Roman" w:hAnsi="Times New Roman" w:cs="Times New Roman"/>
                <w:bCs/>
                <w:sz w:val="24"/>
                <w:szCs w:val="24"/>
                <w:lang w:eastAsia="en-US"/>
              </w:rPr>
              <w:t xml:space="preserve"> KC 3,5</w:t>
            </w:r>
          </w:p>
        </w:tc>
        <w:tc>
          <w:tcPr>
            <w:tcW w:w="1043" w:type="dxa"/>
            <w:tcBorders>
              <w:top w:val="single" w:sz="4" w:space="0" w:color="000000"/>
              <w:left w:val="single" w:sz="4" w:space="0" w:color="000000"/>
              <w:bottom w:val="single" w:sz="4" w:space="0" w:color="000000"/>
              <w:right w:val="single" w:sz="4" w:space="0" w:color="000000"/>
            </w:tcBorders>
            <w:vAlign w:val="center"/>
          </w:tcPr>
          <w:p w14:paraId="76EC845B" w14:textId="1BF25C69" w:rsidR="00123205" w:rsidRPr="00FC4A8D" w:rsidRDefault="00123205" w:rsidP="00123205">
            <w:pPr>
              <w:spacing w:after="0" w:line="240" w:lineRule="auto"/>
              <w:jc w:val="center"/>
              <w:rPr>
                <w:rFonts w:ascii="Times New Roman" w:eastAsia="Times New Roman" w:hAnsi="Times New Roman" w:cs="Times New Roman"/>
                <w:sz w:val="24"/>
                <w:szCs w:val="24"/>
                <w:lang w:eastAsia="en-US"/>
              </w:rPr>
            </w:pPr>
            <w:r w:rsidRPr="00E75FB7">
              <w:rPr>
                <w:rFonts w:ascii="Times New Roman" w:eastAsia="Times New Roman" w:hAnsi="Times New Roman" w:cs="Times New Roman"/>
                <w:sz w:val="24"/>
                <w:szCs w:val="24"/>
                <w:lang w:eastAsia="en-US"/>
              </w:rPr>
              <w:t>vnt.</w:t>
            </w:r>
          </w:p>
        </w:tc>
        <w:tc>
          <w:tcPr>
            <w:tcW w:w="1563" w:type="dxa"/>
            <w:tcBorders>
              <w:top w:val="single" w:sz="4" w:space="0" w:color="000000"/>
              <w:left w:val="single" w:sz="4" w:space="0" w:color="000000"/>
              <w:bottom w:val="single" w:sz="4" w:space="0" w:color="000000"/>
              <w:right w:val="single" w:sz="4" w:space="0" w:color="000000"/>
            </w:tcBorders>
            <w:vAlign w:val="center"/>
          </w:tcPr>
          <w:p w14:paraId="6A9E81E7" w14:textId="6680C5C0" w:rsidR="00123205" w:rsidRPr="00FC4A8D" w:rsidRDefault="00123205" w:rsidP="0012320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350</w:t>
            </w:r>
          </w:p>
        </w:tc>
        <w:tc>
          <w:tcPr>
            <w:tcW w:w="1712" w:type="dxa"/>
            <w:tcBorders>
              <w:top w:val="single" w:sz="4" w:space="0" w:color="auto"/>
              <w:left w:val="single" w:sz="4" w:space="0" w:color="auto"/>
              <w:bottom w:val="single" w:sz="4" w:space="0" w:color="auto"/>
              <w:right w:val="single" w:sz="4" w:space="0" w:color="auto"/>
            </w:tcBorders>
            <w:vAlign w:val="center"/>
          </w:tcPr>
          <w:p w14:paraId="5DEA7C05" w14:textId="77777777" w:rsidR="00123205" w:rsidRDefault="00123205" w:rsidP="00123205">
            <w:pPr>
              <w:tabs>
                <w:tab w:val="left" w:pos="6071"/>
              </w:tabs>
              <w:spacing w:after="0"/>
              <w:jc w:val="center"/>
              <w:rPr>
                <w:rFonts w:ascii="Times New Roman" w:eastAsia="Times New Roman"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tcPr>
          <w:p w14:paraId="07A4A463" w14:textId="77777777" w:rsidR="00123205" w:rsidRDefault="00123205" w:rsidP="00123205">
            <w:pPr>
              <w:tabs>
                <w:tab w:val="left" w:pos="6071"/>
              </w:tabs>
              <w:spacing w:after="0"/>
              <w:jc w:val="center"/>
              <w:rPr>
                <w:rFonts w:ascii="Times New Roman" w:eastAsia="Times New Roman" w:hAnsi="Times New Roman" w:cs="Times New Roman"/>
                <w:sz w:val="24"/>
                <w:szCs w:val="24"/>
              </w:rPr>
            </w:pPr>
          </w:p>
        </w:tc>
      </w:tr>
      <w:tr w:rsidR="00123205" w:rsidRPr="00FC4A8D" w14:paraId="56581A46" w14:textId="77777777" w:rsidTr="00123205">
        <w:tc>
          <w:tcPr>
            <w:tcW w:w="570" w:type="dxa"/>
            <w:tcBorders>
              <w:top w:val="single" w:sz="4" w:space="0" w:color="000000"/>
              <w:left w:val="single" w:sz="4" w:space="0" w:color="000000"/>
              <w:bottom w:val="single" w:sz="4" w:space="0" w:color="000000"/>
              <w:right w:val="single" w:sz="4" w:space="0" w:color="000000"/>
            </w:tcBorders>
            <w:vAlign w:val="center"/>
          </w:tcPr>
          <w:p w14:paraId="5CC71BAB" w14:textId="108073F6" w:rsidR="00123205" w:rsidRPr="00FC4A8D" w:rsidRDefault="00123205" w:rsidP="0012320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3911" w:type="dxa"/>
            <w:tcBorders>
              <w:top w:val="single" w:sz="4" w:space="0" w:color="000000"/>
              <w:left w:val="single" w:sz="4" w:space="0" w:color="000000"/>
              <w:bottom w:val="single" w:sz="4" w:space="0" w:color="000000"/>
              <w:right w:val="single" w:sz="4" w:space="0" w:color="000000"/>
            </w:tcBorders>
            <w:vAlign w:val="center"/>
          </w:tcPr>
          <w:p w14:paraId="5D7D46F0" w14:textId="1399FCAC" w:rsidR="00123205" w:rsidRPr="00284D56" w:rsidRDefault="00123205" w:rsidP="00123205">
            <w:pPr>
              <w:spacing w:after="0" w:line="240" w:lineRule="auto"/>
              <w:rPr>
                <w:rFonts w:ascii="Times New Roman" w:eastAsia="Times New Roman" w:hAnsi="Times New Roman" w:cs="Times New Roman"/>
                <w:bCs/>
                <w:sz w:val="24"/>
                <w:szCs w:val="24"/>
                <w:lang w:eastAsia="en-US"/>
              </w:rPr>
            </w:pPr>
            <w:r w:rsidRPr="00123205">
              <w:rPr>
                <w:rFonts w:ascii="Times New Roman" w:eastAsia="Times New Roman" w:hAnsi="Times New Roman" w:cs="Times New Roman"/>
                <w:bCs/>
                <w:sz w:val="24"/>
                <w:szCs w:val="24"/>
                <w:lang w:eastAsia="en-US"/>
              </w:rPr>
              <w:t xml:space="preserve">Imitaciniai pirotechniniai šaudmenys ML36,  </w:t>
            </w:r>
            <w:r>
              <w:t xml:space="preserve"> </w:t>
            </w:r>
            <w:proofErr w:type="spellStart"/>
            <w:r w:rsidRPr="00123205">
              <w:rPr>
                <w:rFonts w:ascii="Times New Roman" w:eastAsia="Times New Roman" w:hAnsi="Times New Roman" w:cs="Times New Roman"/>
                <w:bCs/>
                <w:sz w:val="24"/>
                <w:szCs w:val="24"/>
                <w:lang w:eastAsia="en-US"/>
              </w:rPr>
              <w:t>Reaper</w:t>
            </w:r>
            <w:proofErr w:type="spellEnd"/>
            <w:r w:rsidRPr="00123205">
              <w:rPr>
                <w:rFonts w:ascii="Times New Roman" w:eastAsia="Times New Roman" w:hAnsi="Times New Roman" w:cs="Times New Roman"/>
                <w:bCs/>
                <w:sz w:val="24"/>
                <w:szCs w:val="24"/>
                <w:lang w:eastAsia="en-US"/>
              </w:rPr>
              <w:t xml:space="preserve"> KC 5,0</w:t>
            </w:r>
          </w:p>
        </w:tc>
        <w:tc>
          <w:tcPr>
            <w:tcW w:w="1043" w:type="dxa"/>
            <w:tcBorders>
              <w:top w:val="single" w:sz="4" w:space="0" w:color="000000"/>
              <w:left w:val="single" w:sz="4" w:space="0" w:color="000000"/>
              <w:bottom w:val="single" w:sz="4" w:space="0" w:color="000000"/>
              <w:right w:val="single" w:sz="4" w:space="0" w:color="000000"/>
            </w:tcBorders>
            <w:vAlign w:val="center"/>
          </w:tcPr>
          <w:p w14:paraId="2A173A88" w14:textId="3BCFD6D3" w:rsidR="00123205" w:rsidRPr="00FC4A8D" w:rsidRDefault="00123205" w:rsidP="00123205">
            <w:pPr>
              <w:spacing w:after="0" w:line="240" w:lineRule="auto"/>
              <w:jc w:val="center"/>
              <w:rPr>
                <w:rFonts w:ascii="Times New Roman" w:eastAsia="Times New Roman" w:hAnsi="Times New Roman" w:cs="Times New Roman"/>
                <w:sz w:val="24"/>
                <w:szCs w:val="24"/>
                <w:lang w:eastAsia="en-US"/>
              </w:rPr>
            </w:pPr>
            <w:r w:rsidRPr="00E75FB7">
              <w:rPr>
                <w:rFonts w:ascii="Times New Roman" w:eastAsia="Times New Roman" w:hAnsi="Times New Roman" w:cs="Times New Roman"/>
                <w:sz w:val="24"/>
                <w:szCs w:val="24"/>
                <w:lang w:eastAsia="en-US"/>
              </w:rPr>
              <w:t>vnt.</w:t>
            </w:r>
          </w:p>
        </w:tc>
        <w:tc>
          <w:tcPr>
            <w:tcW w:w="1563" w:type="dxa"/>
            <w:tcBorders>
              <w:top w:val="single" w:sz="4" w:space="0" w:color="000000"/>
              <w:left w:val="single" w:sz="4" w:space="0" w:color="000000"/>
              <w:bottom w:val="single" w:sz="4" w:space="0" w:color="000000"/>
              <w:right w:val="single" w:sz="4" w:space="0" w:color="000000"/>
            </w:tcBorders>
            <w:vAlign w:val="center"/>
          </w:tcPr>
          <w:p w14:paraId="582D48F9" w14:textId="2ADA13B1" w:rsidR="00123205" w:rsidRPr="00FC4A8D" w:rsidRDefault="00123205" w:rsidP="0012320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350</w:t>
            </w:r>
          </w:p>
        </w:tc>
        <w:tc>
          <w:tcPr>
            <w:tcW w:w="1712" w:type="dxa"/>
            <w:tcBorders>
              <w:top w:val="single" w:sz="4" w:space="0" w:color="auto"/>
              <w:left w:val="single" w:sz="4" w:space="0" w:color="auto"/>
              <w:bottom w:val="single" w:sz="4" w:space="0" w:color="auto"/>
              <w:right w:val="single" w:sz="4" w:space="0" w:color="auto"/>
            </w:tcBorders>
            <w:vAlign w:val="center"/>
          </w:tcPr>
          <w:p w14:paraId="5C5562EE" w14:textId="77777777" w:rsidR="00123205" w:rsidRDefault="00123205" w:rsidP="00123205">
            <w:pPr>
              <w:tabs>
                <w:tab w:val="left" w:pos="6071"/>
              </w:tabs>
              <w:spacing w:after="0"/>
              <w:jc w:val="center"/>
              <w:rPr>
                <w:rFonts w:ascii="Times New Roman" w:eastAsia="Times New Roman"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tcPr>
          <w:p w14:paraId="52C12292" w14:textId="77777777" w:rsidR="00123205" w:rsidRDefault="00123205" w:rsidP="00123205">
            <w:pPr>
              <w:tabs>
                <w:tab w:val="left" w:pos="6071"/>
              </w:tabs>
              <w:spacing w:after="0"/>
              <w:jc w:val="center"/>
              <w:rPr>
                <w:rFonts w:ascii="Times New Roman" w:eastAsia="Times New Roman" w:hAnsi="Times New Roman" w:cs="Times New Roman"/>
                <w:sz w:val="24"/>
                <w:szCs w:val="24"/>
              </w:rPr>
            </w:pPr>
          </w:p>
        </w:tc>
      </w:tr>
      <w:tr w:rsidR="0005211C" w:rsidRPr="00FC4A8D" w14:paraId="1D99438C" w14:textId="77777777" w:rsidTr="0005211C">
        <w:tc>
          <w:tcPr>
            <w:tcW w:w="8799" w:type="dxa"/>
            <w:gridSpan w:val="5"/>
            <w:tcBorders>
              <w:top w:val="single" w:sz="4" w:space="0" w:color="000000"/>
              <w:left w:val="single" w:sz="4" w:space="0" w:color="000000"/>
              <w:bottom w:val="single" w:sz="4" w:space="0" w:color="000000"/>
              <w:right w:val="single" w:sz="4" w:space="0" w:color="auto"/>
            </w:tcBorders>
            <w:vAlign w:val="center"/>
          </w:tcPr>
          <w:p w14:paraId="7485B75A" w14:textId="1A993E3F" w:rsidR="0005211C" w:rsidRDefault="0005211C" w:rsidP="0005211C">
            <w:pPr>
              <w:tabs>
                <w:tab w:val="left" w:pos="6071"/>
              </w:tabs>
              <w:spacing w:after="0"/>
              <w:jc w:val="right"/>
              <w:rPr>
                <w:rFonts w:ascii="Times New Roman" w:eastAsia="Times New Roman" w:hAnsi="Times New Roman" w:cs="Times New Roman"/>
                <w:sz w:val="24"/>
                <w:szCs w:val="24"/>
              </w:rPr>
            </w:pPr>
            <w:r w:rsidRPr="0005211C">
              <w:rPr>
                <w:rFonts w:ascii="Times New Roman" w:eastAsia="Times New Roman" w:hAnsi="Times New Roman" w:cs="Times New Roman"/>
                <w:sz w:val="24"/>
                <w:szCs w:val="24"/>
              </w:rPr>
              <w:t xml:space="preserve">Įkainių suma iš Viso EUR </w:t>
            </w:r>
            <w:r>
              <w:rPr>
                <w:rFonts w:ascii="Times New Roman" w:eastAsia="Times New Roman" w:hAnsi="Times New Roman" w:cs="Times New Roman"/>
                <w:sz w:val="24"/>
                <w:szCs w:val="24"/>
              </w:rPr>
              <w:t>be</w:t>
            </w:r>
            <w:r w:rsidRPr="0005211C">
              <w:rPr>
                <w:rFonts w:ascii="Times New Roman" w:eastAsia="Times New Roman" w:hAnsi="Times New Roman" w:cs="Times New Roman"/>
                <w:sz w:val="24"/>
                <w:szCs w:val="24"/>
              </w:rPr>
              <w:t xml:space="preserve"> PVM:</w:t>
            </w:r>
          </w:p>
        </w:tc>
        <w:tc>
          <w:tcPr>
            <w:tcW w:w="1698" w:type="dxa"/>
            <w:tcBorders>
              <w:top w:val="single" w:sz="4" w:space="0" w:color="auto"/>
              <w:left w:val="single" w:sz="4" w:space="0" w:color="auto"/>
              <w:bottom w:val="single" w:sz="4" w:space="0" w:color="auto"/>
              <w:right w:val="single" w:sz="4" w:space="0" w:color="auto"/>
            </w:tcBorders>
            <w:vAlign w:val="center"/>
          </w:tcPr>
          <w:p w14:paraId="48D7E5D7" w14:textId="77777777" w:rsidR="0005211C" w:rsidRDefault="0005211C" w:rsidP="00123205">
            <w:pPr>
              <w:tabs>
                <w:tab w:val="left" w:pos="6071"/>
              </w:tabs>
              <w:spacing w:after="0"/>
              <w:jc w:val="center"/>
              <w:rPr>
                <w:rFonts w:ascii="Times New Roman" w:eastAsia="Times New Roman" w:hAnsi="Times New Roman" w:cs="Times New Roman"/>
                <w:sz w:val="24"/>
                <w:szCs w:val="24"/>
              </w:rPr>
            </w:pPr>
          </w:p>
        </w:tc>
      </w:tr>
      <w:tr w:rsidR="00284D56" w:rsidRPr="00FC4A8D" w14:paraId="3D2A96EC" w14:textId="77777777" w:rsidTr="00123205">
        <w:tc>
          <w:tcPr>
            <w:tcW w:w="8799" w:type="dxa"/>
            <w:gridSpan w:val="5"/>
            <w:tcBorders>
              <w:top w:val="single" w:sz="4" w:space="0" w:color="000000"/>
              <w:left w:val="single" w:sz="4" w:space="0" w:color="000000"/>
              <w:bottom w:val="single" w:sz="4" w:space="0" w:color="000000"/>
              <w:right w:val="single" w:sz="4" w:space="0" w:color="auto"/>
            </w:tcBorders>
            <w:vAlign w:val="center"/>
          </w:tcPr>
          <w:p w14:paraId="7B3A078E" w14:textId="5DC45EBD" w:rsidR="00284D56" w:rsidRPr="00284D56" w:rsidRDefault="00284D56" w:rsidP="00284D56">
            <w:pPr>
              <w:tabs>
                <w:tab w:val="left" w:pos="6071"/>
              </w:tabs>
              <w:spacing w:after="0"/>
              <w:jc w:val="right"/>
              <w:rPr>
                <w:rFonts w:ascii="Times New Roman" w:eastAsia="Times New Roman" w:hAnsi="Times New Roman" w:cs="Times New Roman"/>
                <w:b/>
                <w:bCs/>
                <w:sz w:val="24"/>
                <w:szCs w:val="24"/>
              </w:rPr>
            </w:pPr>
            <w:r w:rsidRPr="00284D56">
              <w:rPr>
                <w:rFonts w:ascii="Times New Roman" w:eastAsia="Times New Roman" w:hAnsi="Times New Roman" w:cs="Times New Roman"/>
                <w:b/>
                <w:bCs/>
                <w:sz w:val="24"/>
                <w:szCs w:val="24"/>
              </w:rPr>
              <w:t>PVM suma</w:t>
            </w:r>
            <w:r>
              <w:rPr>
                <w:rFonts w:ascii="Times New Roman" w:eastAsia="Times New Roman" w:hAnsi="Times New Roman" w:cs="Times New Roman"/>
                <w:b/>
                <w:bCs/>
                <w:sz w:val="24"/>
                <w:szCs w:val="24"/>
              </w:rPr>
              <w:t>:</w:t>
            </w:r>
          </w:p>
        </w:tc>
        <w:tc>
          <w:tcPr>
            <w:tcW w:w="1698" w:type="dxa"/>
            <w:tcBorders>
              <w:top w:val="single" w:sz="4" w:space="0" w:color="auto"/>
              <w:left w:val="single" w:sz="4" w:space="0" w:color="auto"/>
              <w:bottom w:val="single" w:sz="4" w:space="0" w:color="auto"/>
              <w:right w:val="single" w:sz="4" w:space="0" w:color="auto"/>
            </w:tcBorders>
            <w:vAlign w:val="center"/>
          </w:tcPr>
          <w:p w14:paraId="7C40C84C" w14:textId="4619B1E6" w:rsidR="00284D56" w:rsidRPr="00FC4A8D" w:rsidRDefault="00284D56" w:rsidP="00FC4A8D">
            <w:pPr>
              <w:tabs>
                <w:tab w:val="left" w:pos="6071"/>
              </w:tabs>
              <w:spacing w:after="0"/>
              <w:jc w:val="center"/>
              <w:rPr>
                <w:rFonts w:ascii="Times New Roman" w:eastAsia="Times New Roman" w:hAnsi="Times New Roman" w:cs="Times New Roman"/>
                <w:sz w:val="24"/>
                <w:szCs w:val="24"/>
              </w:rPr>
            </w:pPr>
          </w:p>
        </w:tc>
      </w:tr>
      <w:tr w:rsidR="00FC4A8D" w:rsidRPr="00FC4A8D" w14:paraId="763A9262" w14:textId="4F480B4B" w:rsidTr="00123205">
        <w:trPr>
          <w:trHeight w:val="317"/>
        </w:trPr>
        <w:tc>
          <w:tcPr>
            <w:tcW w:w="570" w:type="dxa"/>
            <w:tcBorders>
              <w:top w:val="single" w:sz="4" w:space="0" w:color="auto"/>
              <w:left w:val="single" w:sz="4" w:space="0" w:color="auto"/>
              <w:bottom w:val="single" w:sz="4" w:space="0" w:color="auto"/>
            </w:tcBorders>
          </w:tcPr>
          <w:p w14:paraId="25EC9E0C" w14:textId="77777777" w:rsidR="00FC4A8D" w:rsidRPr="00FC4A8D" w:rsidRDefault="00FC4A8D" w:rsidP="00FC4A8D">
            <w:pPr>
              <w:tabs>
                <w:tab w:val="left" w:pos="6071"/>
              </w:tabs>
              <w:spacing w:after="0"/>
              <w:rPr>
                <w:rFonts w:ascii="Times New Roman" w:eastAsia="Times New Roman" w:hAnsi="Times New Roman" w:cs="Times New Roman"/>
                <w:b/>
                <w:sz w:val="24"/>
                <w:szCs w:val="24"/>
                <w:lang w:val="en-US"/>
              </w:rPr>
            </w:pPr>
          </w:p>
        </w:tc>
        <w:tc>
          <w:tcPr>
            <w:tcW w:w="8229" w:type="dxa"/>
            <w:gridSpan w:val="4"/>
            <w:tcBorders>
              <w:top w:val="single" w:sz="4" w:space="0" w:color="auto"/>
              <w:bottom w:val="single" w:sz="4" w:space="0" w:color="auto"/>
              <w:right w:val="single" w:sz="4" w:space="0" w:color="auto"/>
            </w:tcBorders>
            <w:vAlign w:val="center"/>
          </w:tcPr>
          <w:p w14:paraId="740BC29F" w14:textId="5DC2FFC9" w:rsidR="00FC4A8D" w:rsidRPr="00FC4A8D" w:rsidRDefault="00FC4A8D" w:rsidP="00FC4A8D">
            <w:pPr>
              <w:tabs>
                <w:tab w:val="left" w:pos="6071"/>
              </w:tabs>
              <w:spacing w:after="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Įkainių s</w:t>
            </w:r>
            <w:r w:rsidRPr="00FC4A8D">
              <w:rPr>
                <w:rFonts w:ascii="Times New Roman" w:eastAsia="Times New Roman" w:hAnsi="Times New Roman" w:cs="Times New Roman"/>
                <w:b/>
                <w:sz w:val="24"/>
                <w:szCs w:val="24"/>
              </w:rPr>
              <w:t>uma iš Viso</w:t>
            </w:r>
            <w:r>
              <w:rPr>
                <w:rFonts w:ascii="Times New Roman" w:eastAsia="Times New Roman" w:hAnsi="Times New Roman" w:cs="Times New Roman"/>
                <w:b/>
                <w:sz w:val="24"/>
                <w:szCs w:val="24"/>
              </w:rPr>
              <w:t xml:space="preserve"> EUR su PVM</w:t>
            </w:r>
            <w:r w:rsidRPr="00FC4A8D">
              <w:rPr>
                <w:rFonts w:ascii="Times New Roman" w:eastAsia="Times New Roman" w:hAnsi="Times New Roman" w:cs="Times New Roman"/>
                <w:b/>
                <w:sz w:val="24"/>
                <w:szCs w:val="24"/>
              </w:rPr>
              <w:t>:</w:t>
            </w:r>
          </w:p>
        </w:tc>
        <w:tc>
          <w:tcPr>
            <w:tcW w:w="1698" w:type="dxa"/>
            <w:tcBorders>
              <w:top w:val="single" w:sz="4" w:space="0" w:color="auto"/>
              <w:bottom w:val="single" w:sz="4" w:space="0" w:color="auto"/>
              <w:right w:val="single" w:sz="4" w:space="0" w:color="auto"/>
            </w:tcBorders>
            <w:shd w:val="clear" w:color="auto" w:fill="auto"/>
            <w:vAlign w:val="center"/>
          </w:tcPr>
          <w:p w14:paraId="19E61830" w14:textId="0A743C90" w:rsidR="00FC4A8D" w:rsidRPr="00024FE1" w:rsidRDefault="00FC4A8D" w:rsidP="00FC4A8D">
            <w:pPr>
              <w:spacing w:after="0"/>
              <w:jc w:val="center"/>
              <w:rPr>
                <w:rFonts w:ascii="Times New Roman" w:eastAsia="Times New Roman" w:hAnsi="Times New Roman" w:cs="Times New Roman"/>
                <w:b/>
                <w:sz w:val="24"/>
                <w:szCs w:val="20"/>
                <w:lang w:eastAsia="en-US"/>
              </w:rPr>
            </w:pPr>
          </w:p>
        </w:tc>
      </w:tr>
    </w:tbl>
    <w:p w14:paraId="3E308343" w14:textId="4857ECB6" w:rsidR="00244EF1" w:rsidRPr="00244EF1" w:rsidRDefault="00244EF1" w:rsidP="00244EF1">
      <w:pPr>
        <w:spacing w:after="0"/>
        <w:rPr>
          <w:rFonts w:ascii="Times New Roman" w:eastAsia="Times New Roman" w:hAnsi="Times New Roman" w:cs="Times New Roman"/>
          <w:bCs/>
          <w:caps/>
          <w:sz w:val="24"/>
          <w:szCs w:val="24"/>
        </w:rPr>
      </w:pPr>
    </w:p>
    <w:p w14:paraId="41F5B917" w14:textId="77777777" w:rsidR="008C03A6" w:rsidRDefault="008C03A6" w:rsidP="00024FE1">
      <w:pPr>
        <w:spacing w:after="0"/>
        <w:rPr>
          <w:rFonts w:ascii="Times New Roman" w:eastAsia="Times New Roman" w:hAnsi="Times New Roman" w:cs="Times New Roman"/>
          <w:b/>
          <w:bCs/>
          <w:sz w:val="24"/>
          <w:szCs w:val="24"/>
        </w:rPr>
      </w:pPr>
    </w:p>
    <w:p w14:paraId="56B4775E" w14:textId="77777777" w:rsidR="00B308CB" w:rsidRPr="003B2185" w:rsidRDefault="00B308CB" w:rsidP="00B308CB">
      <w:pPr>
        <w:spacing w:after="0"/>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BB2F67">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2C44E811" w14:textId="77777777" w:rsidR="008C03A6" w:rsidRPr="008C03A6" w:rsidRDefault="008C03A6" w:rsidP="008C03A6">
      <w:pPr>
        <w:spacing w:after="0"/>
        <w:rPr>
          <w:rFonts w:ascii="Times New Roman" w:eastAsia="Times New Roman" w:hAnsi="Times New Roman" w:cs="Times New Roman"/>
          <w:sz w:val="24"/>
          <w:szCs w:val="24"/>
        </w:rPr>
      </w:pPr>
      <w:r w:rsidRPr="008C03A6">
        <w:rPr>
          <w:rFonts w:ascii="Times New Roman" w:eastAsia="Times New Roman" w:hAnsi="Times New Roman" w:cs="Times New Roman"/>
          <w:sz w:val="24"/>
          <w:szCs w:val="24"/>
        </w:rPr>
        <w:t xml:space="preserve">Generolo Jono Žemaičio </w:t>
      </w:r>
      <w:r w:rsidRPr="008C03A6">
        <w:rPr>
          <w:rFonts w:ascii="Times New Roman" w:eastAsia="Times New Roman" w:hAnsi="Times New Roman" w:cs="Times New Roman"/>
          <w:sz w:val="24"/>
          <w:szCs w:val="24"/>
        </w:rPr>
        <w:tab/>
      </w:r>
      <w:r w:rsidRPr="008C03A6">
        <w:rPr>
          <w:rFonts w:ascii="Times New Roman" w:eastAsia="Times New Roman" w:hAnsi="Times New Roman" w:cs="Times New Roman"/>
          <w:sz w:val="24"/>
          <w:szCs w:val="24"/>
        </w:rPr>
        <w:tab/>
      </w:r>
      <w:r w:rsidRPr="008C03A6">
        <w:rPr>
          <w:rFonts w:ascii="Times New Roman" w:eastAsia="Times New Roman" w:hAnsi="Times New Roman" w:cs="Times New Roman"/>
          <w:sz w:val="24"/>
          <w:szCs w:val="24"/>
        </w:rPr>
        <w:tab/>
      </w:r>
      <w:r w:rsidRPr="008C03A6">
        <w:rPr>
          <w:rFonts w:ascii="Times New Roman" w:eastAsia="Times New Roman" w:hAnsi="Times New Roman" w:cs="Times New Roman"/>
          <w:sz w:val="24"/>
          <w:szCs w:val="24"/>
        </w:rPr>
        <w:tab/>
      </w:r>
      <w:r w:rsidRPr="008C03A6">
        <w:rPr>
          <w:rFonts w:ascii="Times New Roman" w:eastAsia="Times New Roman" w:hAnsi="Times New Roman" w:cs="Times New Roman"/>
          <w:sz w:val="24"/>
          <w:szCs w:val="24"/>
        </w:rPr>
        <w:tab/>
      </w:r>
      <w:r w:rsidRPr="008C03A6">
        <w:rPr>
          <w:rFonts w:ascii="Times New Roman" w:eastAsia="Times New Roman" w:hAnsi="Times New Roman" w:cs="Times New Roman"/>
          <w:sz w:val="24"/>
          <w:szCs w:val="24"/>
        </w:rPr>
        <w:tab/>
        <w:t>UAB „“</w:t>
      </w:r>
    </w:p>
    <w:p w14:paraId="6A879EBA" w14:textId="77777777" w:rsidR="008C03A6" w:rsidRPr="008C03A6" w:rsidRDefault="008C03A6" w:rsidP="008C03A6">
      <w:pPr>
        <w:spacing w:after="0"/>
        <w:rPr>
          <w:rFonts w:ascii="Times New Roman" w:eastAsia="Times New Roman" w:hAnsi="Times New Roman" w:cs="Times New Roman"/>
          <w:sz w:val="24"/>
          <w:szCs w:val="24"/>
        </w:rPr>
      </w:pPr>
      <w:r w:rsidRPr="008C03A6">
        <w:rPr>
          <w:rFonts w:ascii="Times New Roman" w:eastAsia="Times New Roman" w:hAnsi="Times New Roman" w:cs="Times New Roman"/>
          <w:sz w:val="24"/>
          <w:szCs w:val="24"/>
        </w:rPr>
        <w:t>Lietuvos karo akademija</w:t>
      </w:r>
      <w:r w:rsidRPr="008C03A6">
        <w:rPr>
          <w:rFonts w:ascii="Times New Roman" w:eastAsia="Times New Roman" w:hAnsi="Times New Roman" w:cs="Times New Roman"/>
          <w:sz w:val="24"/>
          <w:szCs w:val="24"/>
        </w:rPr>
        <w:tab/>
      </w:r>
      <w:r w:rsidRPr="008C03A6">
        <w:rPr>
          <w:rFonts w:ascii="Times New Roman" w:eastAsia="Times New Roman" w:hAnsi="Times New Roman" w:cs="Times New Roman"/>
          <w:sz w:val="24"/>
          <w:szCs w:val="24"/>
        </w:rPr>
        <w:tab/>
      </w:r>
      <w:r w:rsidRPr="008C03A6">
        <w:rPr>
          <w:rFonts w:ascii="Times New Roman" w:eastAsia="Times New Roman" w:hAnsi="Times New Roman" w:cs="Times New Roman"/>
          <w:sz w:val="24"/>
          <w:szCs w:val="24"/>
        </w:rPr>
        <w:tab/>
      </w:r>
      <w:r w:rsidRPr="008C03A6">
        <w:rPr>
          <w:rFonts w:ascii="Times New Roman" w:eastAsia="Times New Roman" w:hAnsi="Times New Roman" w:cs="Times New Roman"/>
          <w:sz w:val="24"/>
          <w:szCs w:val="24"/>
        </w:rPr>
        <w:tab/>
      </w:r>
      <w:r w:rsidRPr="008C03A6">
        <w:rPr>
          <w:rFonts w:ascii="Times New Roman" w:eastAsia="Times New Roman" w:hAnsi="Times New Roman" w:cs="Times New Roman"/>
          <w:sz w:val="24"/>
          <w:szCs w:val="24"/>
        </w:rPr>
        <w:tab/>
      </w:r>
      <w:r w:rsidRPr="008C03A6">
        <w:rPr>
          <w:rFonts w:ascii="Times New Roman" w:eastAsia="Times New Roman" w:hAnsi="Times New Roman" w:cs="Times New Roman"/>
          <w:sz w:val="24"/>
          <w:szCs w:val="24"/>
        </w:rPr>
        <w:tab/>
        <w:t>Direktorius</w:t>
      </w:r>
    </w:p>
    <w:p w14:paraId="6FE13B81" w14:textId="77777777" w:rsidR="008C03A6" w:rsidRPr="008C03A6" w:rsidRDefault="008C03A6" w:rsidP="008C03A6">
      <w:pPr>
        <w:spacing w:after="0"/>
        <w:rPr>
          <w:rFonts w:ascii="Times New Roman" w:eastAsia="Times New Roman" w:hAnsi="Times New Roman" w:cs="Times New Roman"/>
          <w:sz w:val="24"/>
          <w:szCs w:val="24"/>
        </w:rPr>
      </w:pPr>
      <w:r w:rsidRPr="008C03A6">
        <w:rPr>
          <w:rFonts w:ascii="Times New Roman" w:eastAsia="Times New Roman" w:hAnsi="Times New Roman" w:cs="Times New Roman"/>
          <w:sz w:val="24"/>
          <w:szCs w:val="24"/>
        </w:rPr>
        <w:t>Štabo G3 skyriaus  viršininkas,</w:t>
      </w:r>
      <w:r w:rsidRPr="008C03A6">
        <w:rPr>
          <w:rFonts w:ascii="Times New Roman" w:eastAsia="Times New Roman" w:hAnsi="Times New Roman" w:cs="Times New Roman"/>
          <w:sz w:val="24"/>
          <w:szCs w:val="24"/>
        </w:rPr>
        <w:tab/>
      </w:r>
      <w:r w:rsidRPr="008C03A6">
        <w:rPr>
          <w:rFonts w:ascii="Times New Roman" w:eastAsia="Times New Roman" w:hAnsi="Times New Roman" w:cs="Times New Roman"/>
          <w:sz w:val="24"/>
          <w:szCs w:val="24"/>
        </w:rPr>
        <w:tab/>
      </w:r>
      <w:r w:rsidRPr="008C03A6">
        <w:rPr>
          <w:rFonts w:ascii="Times New Roman" w:eastAsia="Times New Roman" w:hAnsi="Times New Roman" w:cs="Times New Roman"/>
          <w:sz w:val="24"/>
          <w:szCs w:val="24"/>
        </w:rPr>
        <w:tab/>
      </w:r>
      <w:r w:rsidRPr="008C03A6">
        <w:rPr>
          <w:rFonts w:ascii="Times New Roman" w:eastAsia="Times New Roman" w:hAnsi="Times New Roman" w:cs="Times New Roman"/>
          <w:sz w:val="24"/>
          <w:szCs w:val="24"/>
        </w:rPr>
        <w:tab/>
      </w:r>
      <w:r w:rsidRPr="008C03A6">
        <w:rPr>
          <w:rFonts w:ascii="Times New Roman" w:eastAsia="Times New Roman" w:hAnsi="Times New Roman" w:cs="Times New Roman"/>
          <w:sz w:val="24"/>
          <w:szCs w:val="24"/>
        </w:rPr>
        <w:tab/>
      </w:r>
    </w:p>
    <w:p w14:paraId="2EB4C052" w14:textId="77777777" w:rsidR="008C03A6" w:rsidRPr="008C03A6" w:rsidRDefault="008C03A6" w:rsidP="008C03A6">
      <w:pPr>
        <w:spacing w:after="0"/>
        <w:rPr>
          <w:rFonts w:ascii="Times New Roman" w:eastAsia="Times New Roman" w:hAnsi="Times New Roman" w:cs="Times New Roman"/>
          <w:sz w:val="24"/>
          <w:szCs w:val="24"/>
        </w:rPr>
      </w:pPr>
      <w:r w:rsidRPr="008C03A6">
        <w:rPr>
          <w:rFonts w:ascii="Times New Roman" w:eastAsia="Times New Roman" w:hAnsi="Times New Roman" w:cs="Times New Roman"/>
          <w:sz w:val="24"/>
          <w:szCs w:val="24"/>
        </w:rPr>
        <w:t>vykdantis Štabo viršininko funkcijas</w:t>
      </w:r>
      <w:r w:rsidRPr="008C03A6">
        <w:rPr>
          <w:rFonts w:ascii="Times New Roman" w:eastAsia="Times New Roman" w:hAnsi="Times New Roman" w:cs="Times New Roman"/>
          <w:sz w:val="24"/>
          <w:szCs w:val="24"/>
        </w:rPr>
        <w:tab/>
      </w:r>
    </w:p>
    <w:p w14:paraId="7DC8DB7F" w14:textId="4CBA345F" w:rsidR="0014539C" w:rsidRPr="0014539C" w:rsidRDefault="008C03A6" w:rsidP="003650DF">
      <w:pPr>
        <w:spacing w:after="0"/>
        <w:rPr>
          <w:rFonts w:ascii="Times New Roman" w:eastAsia="Times New Roman" w:hAnsi="Times New Roman" w:cs="Times New Roman"/>
          <w:sz w:val="24"/>
          <w:szCs w:val="24"/>
        </w:rPr>
      </w:pPr>
      <w:r w:rsidRPr="008C03A6">
        <w:rPr>
          <w:rFonts w:ascii="Times New Roman" w:eastAsia="Times New Roman" w:hAnsi="Times New Roman" w:cs="Times New Roman"/>
          <w:sz w:val="24"/>
          <w:szCs w:val="24"/>
        </w:rPr>
        <w:t xml:space="preserve">mjr. Artūras </w:t>
      </w:r>
      <w:proofErr w:type="spellStart"/>
      <w:r w:rsidRPr="008C03A6">
        <w:rPr>
          <w:rFonts w:ascii="Times New Roman" w:eastAsia="Times New Roman" w:hAnsi="Times New Roman" w:cs="Times New Roman"/>
          <w:sz w:val="24"/>
          <w:szCs w:val="24"/>
        </w:rPr>
        <w:t>Patašonka</w:t>
      </w:r>
      <w:proofErr w:type="spellEnd"/>
      <w:r w:rsidRPr="008C03A6">
        <w:rPr>
          <w:rFonts w:ascii="Times New Roman" w:eastAsia="Times New Roman" w:hAnsi="Times New Roman" w:cs="Times New Roman"/>
          <w:sz w:val="24"/>
          <w:szCs w:val="24"/>
        </w:rPr>
        <w:t xml:space="preserve">    </w:t>
      </w:r>
    </w:p>
    <w:sectPr w:rsidR="0014539C" w:rsidRPr="0014539C" w:rsidSect="003650DF">
      <w:footerReference w:type="default" r:id="rId13"/>
      <w:pgSz w:w="12240" w:h="15840"/>
      <w:pgMar w:top="993" w:right="758" w:bottom="709" w:left="1134"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44F98" w14:textId="77777777" w:rsidR="007D6AE2" w:rsidRDefault="007D6AE2">
      <w:pPr>
        <w:spacing w:after="0" w:line="240" w:lineRule="auto"/>
      </w:pPr>
      <w:r>
        <w:separator/>
      </w:r>
    </w:p>
  </w:endnote>
  <w:endnote w:type="continuationSeparator" w:id="0">
    <w:p w14:paraId="18A00516" w14:textId="77777777" w:rsidR="007D6AE2" w:rsidRDefault="007D6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6934" w14:textId="56F414D9" w:rsidR="008234EE" w:rsidRDefault="008234EE">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A6CB3">
      <w:rPr>
        <w:noProof/>
        <w:color w:val="000000"/>
      </w:rPr>
      <w:t>20</w:t>
    </w:r>
    <w:r>
      <w:rPr>
        <w:color w:val="000000"/>
      </w:rPr>
      <w:fldChar w:fldCharType="end"/>
    </w:r>
  </w:p>
  <w:p w14:paraId="2812D2DF" w14:textId="77777777" w:rsidR="008234EE" w:rsidRDefault="008234EE">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42155" w14:textId="77777777" w:rsidR="007D6AE2" w:rsidRDefault="007D6AE2">
      <w:pPr>
        <w:spacing w:after="0" w:line="240" w:lineRule="auto"/>
      </w:pPr>
      <w:r>
        <w:separator/>
      </w:r>
    </w:p>
  </w:footnote>
  <w:footnote w:type="continuationSeparator" w:id="0">
    <w:p w14:paraId="5CE3D4D3" w14:textId="77777777" w:rsidR="007D6AE2" w:rsidRDefault="007D6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C796B"/>
    <w:multiLevelType w:val="hybridMultilevel"/>
    <w:tmpl w:val="9CD053D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0731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7EB"/>
    <w:rsid w:val="00024BEC"/>
    <w:rsid w:val="00024FE1"/>
    <w:rsid w:val="00041CC5"/>
    <w:rsid w:val="000506C6"/>
    <w:rsid w:val="0005211C"/>
    <w:rsid w:val="0009688F"/>
    <w:rsid w:val="000C6F45"/>
    <w:rsid w:val="000E495B"/>
    <w:rsid w:val="000F2669"/>
    <w:rsid w:val="000F2A9A"/>
    <w:rsid w:val="00101294"/>
    <w:rsid w:val="00107C34"/>
    <w:rsid w:val="00117CDD"/>
    <w:rsid w:val="00123205"/>
    <w:rsid w:val="0014533E"/>
    <w:rsid w:val="0014539C"/>
    <w:rsid w:val="00147AC8"/>
    <w:rsid w:val="001548FB"/>
    <w:rsid w:val="00164157"/>
    <w:rsid w:val="0017184C"/>
    <w:rsid w:val="00180637"/>
    <w:rsid w:val="00191523"/>
    <w:rsid w:val="00191BA7"/>
    <w:rsid w:val="001A7E61"/>
    <w:rsid w:val="001B5576"/>
    <w:rsid w:val="001E5674"/>
    <w:rsid w:val="001E7012"/>
    <w:rsid w:val="00212032"/>
    <w:rsid w:val="002202D5"/>
    <w:rsid w:val="002204FC"/>
    <w:rsid w:val="00223E36"/>
    <w:rsid w:val="00227A79"/>
    <w:rsid w:val="00231293"/>
    <w:rsid w:val="00232F19"/>
    <w:rsid w:val="00237899"/>
    <w:rsid w:val="00244EF1"/>
    <w:rsid w:val="00245C34"/>
    <w:rsid w:val="00245EA5"/>
    <w:rsid w:val="00257818"/>
    <w:rsid w:val="00263F5D"/>
    <w:rsid w:val="00270028"/>
    <w:rsid w:val="00284D56"/>
    <w:rsid w:val="0029142F"/>
    <w:rsid w:val="0029537B"/>
    <w:rsid w:val="002A29D9"/>
    <w:rsid w:val="002A50A9"/>
    <w:rsid w:val="002A66A0"/>
    <w:rsid w:val="002B181A"/>
    <w:rsid w:val="002B25F5"/>
    <w:rsid w:val="002C743B"/>
    <w:rsid w:val="002D5D7D"/>
    <w:rsid w:val="002D6182"/>
    <w:rsid w:val="002D6C9A"/>
    <w:rsid w:val="002E722F"/>
    <w:rsid w:val="002E7C49"/>
    <w:rsid w:val="002F7BC3"/>
    <w:rsid w:val="00307382"/>
    <w:rsid w:val="00336B24"/>
    <w:rsid w:val="0033786A"/>
    <w:rsid w:val="00341AD7"/>
    <w:rsid w:val="003650DF"/>
    <w:rsid w:val="00374E2A"/>
    <w:rsid w:val="00376051"/>
    <w:rsid w:val="003761B9"/>
    <w:rsid w:val="003878C7"/>
    <w:rsid w:val="00391DC3"/>
    <w:rsid w:val="00395FE5"/>
    <w:rsid w:val="00396FE8"/>
    <w:rsid w:val="003B6CD0"/>
    <w:rsid w:val="003C084E"/>
    <w:rsid w:val="003C2B80"/>
    <w:rsid w:val="003D0AAC"/>
    <w:rsid w:val="003E748A"/>
    <w:rsid w:val="003F4A2B"/>
    <w:rsid w:val="00403204"/>
    <w:rsid w:val="004053C3"/>
    <w:rsid w:val="00405CD0"/>
    <w:rsid w:val="00407014"/>
    <w:rsid w:val="004072EF"/>
    <w:rsid w:val="004233EA"/>
    <w:rsid w:val="0044459A"/>
    <w:rsid w:val="00446018"/>
    <w:rsid w:val="00463267"/>
    <w:rsid w:val="00486236"/>
    <w:rsid w:val="0049297F"/>
    <w:rsid w:val="00494A8B"/>
    <w:rsid w:val="004A4102"/>
    <w:rsid w:val="004B2A7D"/>
    <w:rsid w:val="004C4200"/>
    <w:rsid w:val="004E3AE0"/>
    <w:rsid w:val="004E6664"/>
    <w:rsid w:val="004E75FC"/>
    <w:rsid w:val="00505735"/>
    <w:rsid w:val="0051094B"/>
    <w:rsid w:val="00511F19"/>
    <w:rsid w:val="00516248"/>
    <w:rsid w:val="0052445B"/>
    <w:rsid w:val="00543FBE"/>
    <w:rsid w:val="0055203C"/>
    <w:rsid w:val="005553AD"/>
    <w:rsid w:val="00562123"/>
    <w:rsid w:val="0057166C"/>
    <w:rsid w:val="00592088"/>
    <w:rsid w:val="00596CF7"/>
    <w:rsid w:val="0059732D"/>
    <w:rsid w:val="005B5A3C"/>
    <w:rsid w:val="005C18F7"/>
    <w:rsid w:val="005C2E8D"/>
    <w:rsid w:val="005C3806"/>
    <w:rsid w:val="005C78A4"/>
    <w:rsid w:val="005D3B37"/>
    <w:rsid w:val="005D5010"/>
    <w:rsid w:val="005E743F"/>
    <w:rsid w:val="005F0FD8"/>
    <w:rsid w:val="005F4EC5"/>
    <w:rsid w:val="00601567"/>
    <w:rsid w:val="00613492"/>
    <w:rsid w:val="0062499C"/>
    <w:rsid w:val="0062648C"/>
    <w:rsid w:val="00627D2F"/>
    <w:rsid w:val="00642C0A"/>
    <w:rsid w:val="00652A2D"/>
    <w:rsid w:val="006532DA"/>
    <w:rsid w:val="006534A8"/>
    <w:rsid w:val="0066536D"/>
    <w:rsid w:val="00667DF4"/>
    <w:rsid w:val="00682DF5"/>
    <w:rsid w:val="006834BA"/>
    <w:rsid w:val="006839EE"/>
    <w:rsid w:val="00686FEB"/>
    <w:rsid w:val="0069001D"/>
    <w:rsid w:val="006A224E"/>
    <w:rsid w:val="006A354D"/>
    <w:rsid w:val="006E46B7"/>
    <w:rsid w:val="006E5031"/>
    <w:rsid w:val="006F3E81"/>
    <w:rsid w:val="006F470D"/>
    <w:rsid w:val="006F7E52"/>
    <w:rsid w:val="00700B97"/>
    <w:rsid w:val="007034E2"/>
    <w:rsid w:val="007043C0"/>
    <w:rsid w:val="007178D2"/>
    <w:rsid w:val="007414B7"/>
    <w:rsid w:val="00750F1C"/>
    <w:rsid w:val="0075351B"/>
    <w:rsid w:val="00762707"/>
    <w:rsid w:val="00766643"/>
    <w:rsid w:val="007722F4"/>
    <w:rsid w:val="00773FDD"/>
    <w:rsid w:val="00777F6F"/>
    <w:rsid w:val="0078306F"/>
    <w:rsid w:val="00792265"/>
    <w:rsid w:val="007A4F1D"/>
    <w:rsid w:val="007C78D6"/>
    <w:rsid w:val="007D6AE2"/>
    <w:rsid w:val="007E6619"/>
    <w:rsid w:val="007F7B62"/>
    <w:rsid w:val="00801B20"/>
    <w:rsid w:val="00806E9E"/>
    <w:rsid w:val="008151E1"/>
    <w:rsid w:val="008234EE"/>
    <w:rsid w:val="00834876"/>
    <w:rsid w:val="00836CD5"/>
    <w:rsid w:val="00855325"/>
    <w:rsid w:val="008624D3"/>
    <w:rsid w:val="00876C9A"/>
    <w:rsid w:val="00883796"/>
    <w:rsid w:val="008851DA"/>
    <w:rsid w:val="0089093D"/>
    <w:rsid w:val="00890D27"/>
    <w:rsid w:val="008955A6"/>
    <w:rsid w:val="00897202"/>
    <w:rsid w:val="008A2371"/>
    <w:rsid w:val="008C03A6"/>
    <w:rsid w:val="008C6EB7"/>
    <w:rsid w:val="008D61E8"/>
    <w:rsid w:val="008D6F00"/>
    <w:rsid w:val="008D7702"/>
    <w:rsid w:val="008E340F"/>
    <w:rsid w:val="008E37EB"/>
    <w:rsid w:val="008E5E8A"/>
    <w:rsid w:val="008E6B95"/>
    <w:rsid w:val="008F5182"/>
    <w:rsid w:val="0090345A"/>
    <w:rsid w:val="00925B5A"/>
    <w:rsid w:val="00933628"/>
    <w:rsid w:val="00942503"/>
    <w:rsid w:val="00943BEF"/>
    <w:rsid w:val="00944ABB"/>
    <w:rsid w:val="00956A27"/>
    <w:rsid w:val="00964C79"/>
    <w:rsid w:val="009661D8"/>
    <w:rsid w:val="0097164E"/>
    <w:rsid w:val="00975891"/>
    <w:rsid w:val="00982EB2"/>
    <w:rsid w:val="0098412E"/>
    <w:rsid w:val="009B3639"/>
    <w:rsid w:val="009B7DF2"/>
    <w:rsid w:val="009C55B7"/>
    <w:rsid w:val="009D45B5"/>
    <w:rsid w:val="009E67C3"/>
    <w:rsid w:val="009E748F"/>
    <w:rsid w:val="009F15B7"/>
    <w:rsid w:val="009F1C25"/>
    <w:rsid w:val="00A20FBE"/>
    <w:rsid w:val="00A23029"/>
    <w:rsid w:val="00A31B65"/>
    <w:rsid w:val="00A34429"/>
    <w:rsid w:val="00A44D67"/>
    <w:rsid w:val="00A47948"/>
    <w:rsid w:val="00A51A08"/>
    <w:rsid w:val="00A54705"/>
    <w:rsid w:val="00A6559B"/>
    <w:rsid w:val="00A67CF0"/>
    <w:rsid w:val="00A87276"/>
    <w:rsid w:val="00A8798F"/>
    <w:rsid w:val="00A9730E"/>
    <w:rsid w:val="00AA048C"/>
    <w:rsid w:val="00AA380B"/>
    <w:rsid w:val="00AA7EE0"/>
    <w:rsid w:val="00AD4075"/>
    <w:rsid w:val="00B115F5"/>
    <w:rsid w:val="00B16FEE"/>
    <w:rsid w:val="00B205C9"/>
    <w:rsid w:val="00B308CB"/>
    <w:rsid w:val="00B94CFF"/>
    <w:rsid w:val="00BB26EA"/>
    <w:rsid w:val="00BB2F67"/>
    <w:rsid w:val="00BD6403"/>
    <w:rsid w:val="00BE4E7C"/>
    <w:rsid w:val="00C17228"/>
    <w:rsid w:val="00C327E1"/>
    <w:rsid w:val="00C41488"/>
    <w:rsid w:val="00C42DDF"/>
    <w:rsid w:val="00C5434F"/>
    <w:rsid w:val="00C571DA"/>
    <w:rsid w:val="00C62299"/>
    <w:rsid w:val="00C6243A"/>
    <w:rsid w:val="00C72878"/>
    <w:rsid w:val="00C776B8"/>
    <w:rsid w:val="00C854BE"/>
    <w:rsid w:val="00C87AC8"/>
    <w:rsid w:val="00CA6CB3"/>
    <w:rsid w:val="00CC2B07"/>
    <w:rsid w:val="00CC6DAB"/>
    <w:rsid w:val="00CD27C0"/>
    <w:rsid w:val="00CE14EC"/>
    <w:rsid w:val="00CF19C9"/>
    <w:rsid w:val="00D215B0"/>
    <w:rsid w:val="00D26D2C"/>
    <w:rsid w:val="00D438E6"/>
    <w:rsid w:val="00D4695C"/>
    <w:rsid w:val="00D6350B"/>
    <w:rsid w:val="00D66195"/>
    <w:rsid w:val="00D70D39"/>
    <w:rsid w:val="00D817F6"/>
    <w:rsid w:val="00D872D7"/>
    <w:rsid w:val="00D90B97"/>
    <w:rsid w:val="00D93A47"/>
    <w:rsid w:val="00D93AA3"/>
    <w:rsid w:val="00D954F1"/>
    <w:rsid w:val="00D97F05"/>
    <w:rsid w:val="00DC1AFD"/>
    <w:rsid w:val="00DC63EF"/>
    <w:rsid w:val="00DD0D45"/>
    <w:rsid w:val="00DF2460"/>
    <w:rsid w:val="00E001C1"/>
    <w:rsid w:val="00E06B3B"/>
    <w:rsid w:val="00E27EDC"/>
    <w:rsid w:val="00E35D5A"/>
    <w:rsid w:val="00E45124"/>
    <w:rsid w:val="00E45869"/>
    <w:rsid w:val="00E5474A"/>
    <w:rsid w:val="00E742D9"/>
    <w:rsid w:val="00E85AE0"/>
    <w:rsid w:val="00E8706A"/>
    <w:rsid w:val="00E90990"/>
    <w:rsid w:val="00E90CB7"/>
    <w:rsid w:val="00E91E58"/>
    <w:rsid w:val="00E956BA"/>
    <w:rsid w:val="00EB0BEB"/>
    <w:rsid w:val="00ED6E3A"/>
    <w:rsid w:val="00F12E30"/>
    <w:rsid w:val="00F13718"/>
    <w:rsid w:val="00F21E18"/>
    <w:rsid w:val="00F23DA9"/>
    <w:rsid w:val="00F32D16"/>
    <w:rsid w:val="00F61B2E"/>
    <w:rsid w:val="00F71761"/>
    <w:rsid w:val="00F74AF2"/>
    <w:rsid w:val="00F854AB"/>
    <w:rsid w:val="00F85898"/>
    <w:rsid w:val="00FC0186"/>
    <w:rsid w:val="00FC4A8D"/>
    <w:rsid w:val="00FC7661"/>
    <w:rsid w:val="00FD3AAD"/>
    <w:rsid w:val="00FD46D4"/>
    <w:rsid w:val="00FD7995"/>
    <w:rsid w:val="00FE09C0"/>
    <w:rsid w:val="00FF0849"/>
    <w:rsid w:val="00FF2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8E8E"/>
  <w15:docId w15:val="{4D743A15-3E3B-4803-91C0-AF8C6E40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FDD"/>
  </w:style>
  <w:style w:type="paragraph" w:styleId="Heading1">
    <w:name w:val="heading 1"/>
    <w:basedOn w:val="Normal"/>
    <w:next w:val="Normal"/>
    <w:link w:val="Heading1Char"/>
    <w:uiPriority w:val="9"/>
    <w:qFormat/>
    <w:rsid w:val="00C46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4626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46261"/>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DefaultParagraphFont"/>
    <w:link w:val="Heading2"/>
    <w:rsid w:val="00C46261"/>
    <w:rPr>
      <w:rFonts w:ascii="Times New Roman" w:eastAsia="Times New Roman" w:hAnsi="Times New Roman" w:cs="Times New Roman"/>
      <w:b/>
      <w:sz w:val="24"/>
      <w:szCs w:val="20"/>
      <w:lang w:val="lt-LT"/>
    </w:rPr>
  </w:style>
  <w:style w:type="paragraph" w:styleId="Header">
    <w:name w:val="header"/>
    <w:basedOn w:val="Normal"/>
    <w:link w:val="HeaderChar"/>
    <w:rsid w:val="00C4626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46261"/>
    <w:rPr>
      <w:rFonts w:ascii="Times New Roman" w:eastAsia="Times New Roman" w:hAnsi="Times New Roman" w:cs="Times New Roman"/>
      <w:sz w:val="24"/>
      <w:szCs w:val="24"/>
      <w:lang w:val="lt-LT" w:eastAsia="lt-LT"/>
    </w:rPr>
  </w:style>
  <w:style w:type="character" w:styleId="PageNumber">
    <w:name w:val="page number"/>
    <w:basedOn w:val="DefaultParagraphFont"/>
    <w:rsid w:val="00C46261"/>
  </w:style>
  <w:style w:type="table" w:styleId="TableGrid">
    <w:name w:val="Table Grid"/>
    <w:basedOn w:val="TableNormal"/>
    <w:uiPriority w:val="59"/>
    <w:rsid w:val="00C4626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462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46261"/>
    <w:rPr>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4626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C46261"/>
    <w:rPr>
      <w:rFonts w:ascii="Times New Roman" w:eastAsia="Times New Roman" w:hAnsi="Times New Roman" w:cs="Times New Roman"/>
      <w:sz w:val="24"/>
      <w:szCs w:val="24"/>
      <w:lang w:val="lt-LT"/>
    </w:rPr>
  </w:style>
  <w:style w:type="paragraph" w:styleId="NoSpacing">
    <w:name w:val="No Spacing"/>
    <w:uiPriority w:val="1"/>
    <w:qFormat/>
    <w:rsid w:val="00C46261"/>
    <w:pPr>
      <w:spacing w:after="0" w:line="240" w:lineRule="auto"/>
    </w:pPr>
  </w:style>
  <w:style w:type="character" w:customStyle="1" w:styleId="pildymui">
    <w:name w:val="pildymui"/>
    <w:basedOn w:val="DefaultParagraphFont"/>
    <w:rsid w:val="00C46261"/>
  </w:style>
  <w:style w:type="numbering" w:customStyle="1" w:styleId="NoList1">
    <w:name w:val="No List1"/>
    <w:next w:val="NoList"/>
    <w:semiHidden/>
    <w:rsid w:val="00C46261"/>
  </w:style>
  <w:style w:type="paragraph" w:styleId="BodyTextIndent2">
    <w:name w:val="Body Text Indent 2"/>
    <w:basedOn w:val="Normal"/>
    <w:link w:val="BodyTextIndent2Char"/>
    <w:rsid w:val="00C46261"/>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C46261"/>
    <w:rPr>
      <w:rFonts w:ascii="Times New Roman" w:eastAsia="Times New Roman" w:hAnsi="Times New Roman" w:cs="Times New Roman"/>
      <w:i/>
      <w:color w:val="000000"/>
      <w:sz w:val="20"/>
      <w:szCs w:val="20"/>
    </w:rPr>
  </w:style>
  <w:style w:type="paragraph" w:styleId="BodyText">
    <w:name w:val="Body Text"/>
    <w:basedOn w:val="Normal"/>
    <w:link w:val="BodyTextChar"/>
    <w:rsid w:val="00C4626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6261"/>
    <w:rPr>
      <w:rFonts w:ascii="Times New Roman" w:eastAsia="Times New Roman" w:hAnsi="Times New Roman" w:cs="Times New Roman"/>
      <w:sz w:val="24"/>
      <w:szCs w:val="24"/>
      <w:lang w:val="lt-LT" w:eastAsia="lt-LT"/>
    </w:rPr>
  </w:style>
  <w:style w:type="table" w:customStyle="1" w:styleId="TableGrid1">
    <w:name w:val="Table Grid1"/>
    <w:basedOn w:val="TableNormal"/>
    <w:next w:val="TableGrid"/>
    <w:rsid w:val="00C462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4626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C46261"/>
    <w:rPr>
      <w:color w:val="0000FF"/>
      <w:u w:val="single"/>
    </w:rPr>
  </w:style>
  <w:style w:type="character" w:customStyle="1" w:styleId="Vilmaraslanaite">
    <w:name w:val="Vilma.raslanaite"/>
    <w:semiHidden/>
    <w:rsid w:val="00C46261"/>
    <w:rPr>
      <w:rFonts w:ascii="Arial" w:hAnsi="Arial" w:cs="Arial"/>
      <w:b w:val="0"/>
      <w:bCs w:val="0"/>
      <w:i w:val="0"/>
      <w:iCs w:val="0"/>
      <w:strike w:val="0"/>
      <w:color w:val="0000FF"/>
      <w:sz w:val="20"/>
      <w:szCs w:val="20"/>
      <w:u w:val="none"/>
    </w:rPr>
  </w:style>
  <w:style w:type="paragraph" w:styleId="BalloonText">
    <w:name w:val="Balloon Text"/>
    <w:basedOn w:val="Normal"/>
    <w:link w:val="BalloonTextChar"/>
    <w:semiHidden/>
    <w:rsid w:val="00C4626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46261"/>
    <w:rPr>
      <w:rFonts w:ascii="Tahoma" w:eastAsia="Times New Roman" w:hAnsi="Tahoma" w:cs="Tahoma"/>
      <w:sz w:val="16"/>
      <w:szCs w:val="16"/>
      <w:lang w:val="lt-LT" w:eastAsia="lt-LT"/>
    </w:rPr>
  </w:style>
  <w:style w:type="paragraph" w:customStyle="1" w:styleId="tajtip">
    <w:name w:val="tajtip"/>
    <w:basedOn w:val="Normal"/>
    <w:rsid w:val="00C462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C46261"/>
    <w:rPr>
      <w:sz w:val="16"/>
      <w:szCs w:val="16"/>
    </w:rPr>
  </w:style>
  <w:style w:type="paragraph" w:styleId="CommentText">
    <w:name w:val="annotation text"/>
    <w:basedOn w:val="Normal"/>
    <w:link w:val="CommentTextChar"/>
    <w:rsid w:val="00C462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462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C46261"/>
    <w:rPr>
      <w:b/>
      <w:bCs/>
    </w:rPr>
  </w:style>
  <w:style w:type="character" w:customStyle="1" w:styleId="CommentSubjectChar">
    <w:name w:val="Comment Subject Char"/>
    <w:basedOn w:val="CommentTextChar"/>
    <w:link w:val="CommentSubject"/>
    <w:rsid w:val="00C46261"/>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C4626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4626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6261"/>
    <w:rPr>
      <w:rFonts w:ascii="Times New Roman" w:eastAsia="Times New Roman" w:hAnsi="Times New Roman" w:cs="Times New Roman"/>
      <w:sz w:val="24"/>
      <w:szCs w:val="24"/>
      <w:lang w:val="lt-LT" w:eastAsia="lt-LT"/>
    </w:rPr>
  </w:style>
  <w:style w:type="paragraph" w:customStyle="1" w:styleId="Sraopastraipa1">
    <w:name w:val="Sąrašo pastraipa1"/>
    <w:basedOn w:val="Normal"/>
    <w:uiPriority w:val="34"/>
    <w:qFormat/>
    <w:rsid w:val="00C46261"/>
    <w:pPr>
      <w:spacing w:after="0" w:line="240" w:lineRule="auto"/>
      <w:ind w:left="720"/>
    </w:pPr>
    <w:rPr>
      <w:rFonts w:ascii="Times New Roman" w:hAnsi="Times New Roman" w:cs="Times New Roman"/>
      <w:sz w:val="24"/>
      <w:szCs w:val="24"/>
    </w:rPr>
  </w:style>
  <w:style w:type="numbering" w:customStyle="1" w:styleId="NoList2">
    <w:name w:val="No List2"/>
    <w:next w:val="NoList"/>
    <w:semiHidden/>
    <w:unhideWhenUsed/>
    <w:rsid w:val="00C46261"/>
  </w:style>
  <w:style w:type="paragraph" w:customStyle="1" w:styleId="Default">
    <w:name w:val="Default"/>
    <w:rsid w:val="00C462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C46261"/>
    <w:pPr>
      <w:widowControl w:val="0"/>
      <w:autoSpaceDE w:val="0"/>
      <w:autoSpaceDN w:val="0"/>
      <w:spacing w:after="0" w:line="240" w:lineRule="auto"/>
      <w:ind w:left="107"/>
      <w:jc w:val="both"/>
    </w:pPr>
    <w:rPr>
      <w:rFonts w:ascii="Times New Roman" w:eastAsia="Times New Roman" w:hAnsi="Times New Roman" w:cs="Times New Roman"/>
    </w:rPr>
  </w:style>
  <w:style w:type="table" w:customStyle="1" w:styleId="TableGrid2">
    <w:name w:val="Table Grid2"/>
    <w:basedOn w:val="TableNormal"/>
    <w:next w:val="TableGrid"/>
    <w:rsid w:val="00C46261"/>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D80273"/>
  </w:style>
  <w:style w:type="table" w:customStyle="1" w:styleId="TableGrid6">
    <w:name w:val="Table Grid6"/>
    <w:basedOn w:val="TableNormal"/>
    <w:next w:val="TableGrid"/>
    <w:rsid w:val="00D802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D80273"/>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11500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897892">
      <w:bodyDiv w:val="1"/>
      <w:marLeft w:val="0"/>
      <w:marRight w:val="0"/>
      <w:marTop w:val="0"/>
      <w:marBottom w:val="0"/>
      <w:divBdr>
        <w:top w:val="none" w:sz="0" w:space="0" w:color="auto"/>
        <w:left w:val="none" w:sz="0" w:space="0" w:color="auto"/>
        <w:bottom w:val="none" w:sz="0" w:space="0" w:color="auto"/>
        <w:right w:val="none" w:sz="0" w:space="0" w:color="auto"/>
      </w:divBdr>
    </w:div>
    <w:div w:id="1953585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dmondas.katinauskas@mil.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rejus.vysockis@mil.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ka.sutartys@mil.lt" TargetMode="External"/><Relationship Id="rId4" Type="http://schemas.openxmlformats.org/officeDocument/2006/relationships/styles" Target="styles.xml"/><Relationship Id="rId9" Type="http://schemas.openxmlformats.org/officeDocument/2006/relationships/hyperlink" Target="mailto:nerijus.milasius@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XeyhbE0BsgCCYVP9ZFUearJg==">CgMxLjAyCGguZ2pkZ3hzOAByITE0VE94OEVEdFZ6aV92TDgwcXFZb3lpajNGdVlGU1p1dw==</go:docsCustomData>
</go:gDocsCustomXmlDataStorage>
</file>

<file path=customXml/itemProps1.xml><?xml version="1.0" encoding="utf-8"?>
<ds:datastoreItem xmlns:ds="http://schemas.openxmlformats.org/officeDocument/2006/customXml" ds:itemID="{7CD36D2C-F802-4000-9523-8EB9341AD84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22</Pages>
  <Words>48307</Words>
  <Characters>27536</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Sergejus Romaska</dc:creator>
  <cp:lastModifiedBy>Jolanta Palduniene</cp:lastModifiedBy>
  <cp:revision>8</cp:revision>
  <dcterms:created xsi:type="dcterms:W3CDTF">2026-06-26T09:36:00Z</dcterms:created>
  <dcterms:modified xsi:type="dcterms:W3CDTF">2026-07-03T08:06:00Z</dcterms:modified>
</cp:coreProperties>
</file>