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B172" w14:textId="77777777" w:rsidR="003500DB" w:rsidRPr="003500DB" w:rsidRDefault="003500DB" w:rsidP="003500DB">
      <w:pPr>
        <w:pStyle w:val="Heading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0D7B264D" w14:textId="77777777" w:rsidR="003500DB" w:rsidRPr="003500DB" w:rsidRDefault="003500DB" w:rsidP="003500DB">
      <w:pPr>
        <w:spacing w:after="0" w:line="240" w:lineRule="auto"/>
        <w:rPr>
          <w:rFonts w:ascii="Times New Roman" w:hAnsi="Times New Roman" w:cs="Times New Roman"/>
          <w:sz w:val="24"/>
          <w:szCs w:val="24"/>
        </w:rPr>
      </w:pPr>
    </w:p>
    <w:p w14:paraId="4879212D" w14:textId="77777777" w:rsidR="003500DB" w:rsidRPr="00E2660E" w:rsidRDefault="003500DB" w:rsidP="003500DB">
      <w:pPr>
        <w:spacing w:after="0" w:line="240" w:lineRule="auto"/>
        <w:rPr>
          <w:rFonts w:ascii="Times New Roman" w:hAnsi="Times New Roman" w:cs="Times New Roman"/>
          <w:color w:val="7030A0"/>
          <w:sz w:val="24"/>
          <w:szCs w:val="24"/>
        </w:rPr>
      </w:pPr>
    </w:p>
    <w:p w14:paraId="69FAA6F1"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4FE36575"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B827A6"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70D5E597"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58D5CD56"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1D334345"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52A87E8A" w14:textId="5DDEEE9D" w:rsidR="003500DB" w:rsidRPr="00694B47"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r w:rsidRPr="00694B47">
        <w:rPr>
          <w:rFonts w:ascii="Times New Roman" w:eastAsia="Times New Roman" w:hAnsi="Times New Roman" w:cs="Times New Roman"/>
          <w:b/>
          <w:bCs/>
          <w:sz w:val="24"/>
          <w:szCs w:val="24"/>
        </w:rPr>
        <w:t>DĖL</w:t>
      </w:r>
      <w:r w:rsidR="00824CEB" w:rsidRPr="00694B47">
        <w:rPr>
          <w:rFonts w:ascii="Times New Roman" w:eastAsia="Times New Roman" w:hAnsi="Times New Roman" w:cs="Times New Roman"/>
          <w:b/>
          <w:bCs/>
          <w:sz w:val="24"/>
          <w:szCs w:val="24"/>
        </w:rPr>
        <w:t xml:space="preserve"> </w:t>
      </w:r>
      <w:r w:rsidR="00694B47" w:rsidRPr="00694B47">
        <w:rPr>
          <w:rFonts w:ascii="Times New Roman" w:hAnsi="Times New Roman" w:cs="Times New Roman"/>
          <w:b/>
          <w:bCs/>
          <w:sz w:val="24"/>
          <w:szCs w:val="24"/>
        </w:rPr>
        <w:t xml:space="preserve">CENTRINĖS ARCHITEKTŪROS, SSO, API EKOSISTEMOS IR DIZAINO SISTEMOS SUKŪRIMO TECHNINIŲ SPECIFIKACIJŲ PARENGIMO </w:t>
      </w:r>
      <w:r w:rsidR="00CF3C26" w:rsidRPr="00694B47">
        <w:rPr>
          <w:rFonts w:ascii="Times New Roman" w:eastAsia="Calibri" w:hAnsi="Times New Roman" w:cs="Times New Roman"/>
          <w:b/>
          <w:bCs/>
          <w:sz w:val="24"/>
          <w:szCs w:val="24"/>
        </w:rPr>
        <w:t>PASLAUGŲ PIRKIMO</w:t>
      </w:r>
    </w:p>
    <w:p w14:paraId="3E33D5B3"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6599F9C9"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F1071FA"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14F17B7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0F1AFA99"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190C7C0D"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0EFFC89B"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05BF9989"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E2660E" w14:paraId="2582DAAB" w14:textId="77777777" w:rsidTr="003F6282">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271CB3A"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028E3B3A"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7028F8E4" w14:textId="77777777" w:rsidTr="003F6282">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80B8740"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D506469"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38CFE5D2" w14:textId="77777777" w:rsidTr="003F6282">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E1407B"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FootnoteReference"/>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5273A00D"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74E92829" w14:textId="77777777" w:rsidTr="003F6282">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AB06DA0" w14:textId="1DA4379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w:t>
            </w:r>
            <w:r w:rsidR="0035764D">
              <w:rPr>
                <w:rFonts w:ascii="Times New Roman" w:hAnsi="Times New Roman" w:cs="Times New Roman"/>
                <w:sz w:val="24"/>
                <w:szCs w:val="24"/>
              </w:rPr>
              <w:t>a</w:t>
            </w:r>
            <w:r w:rsidRPr="00E2660E">
              <w:rPr>
                <w:rFonts w:ascii="Times New Roman" w:hAnsi="Times New Roman" w:cs="Times New Roman"/>
                <w:sz w:val="24"/>
                <w:szCs w:val="24"/>
              </w:rPr>
              <w:t xml:space="preserve">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7D6A5FC6"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666A480F" w14:textId="77777777" w:rsidTr="003F6282">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FB6A934"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0D85F08F"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0271D163" w14:textId="77777777" w:rsidTr="003F6282">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65B4470"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465D401F"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1EDCCF97" w14:textId="77777777" w:rsidTr="003F6282">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37A7A8F"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6CBCB79C"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07478F9E" w14:textId="77777777" w:rsidTr="003F6282">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8148755"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6698998C"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4C85AAB2" w14:textId="77777777" w:rsidTr="003F6282">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F5D4842" w14:textId="77777777" w:rsidR="003500DB" w:rsidRPr="00E2660E" w:rsidRDefault="003500DB" w:rsidP="0005495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18A9FE18" w14:textId="77777777" w:rsidR="003500DB" w:rsidRPr="00E2660E" w:rsidRDefault="003500DB" w:rsidP="00054954">
            <w:pPr>
              <w:spacing w:after="0" w:line="240" w:lineRule="auto"/>
              <w:rPr>
                <w:rFonts w:ascii="Times New Roman" w:hAnsi="Times New Roman" w:cs="Times New Roman"/>
                <w:sz w:val="24"/>
                <w:szCs w:val="24"/>
              </w:rPr>
            </w:pPr>
          </w:p>
        </w:tc>
      </w:tr>
    </w:tbl>
    <w:p w14:paraId="3EF24F8C" w14:textId="77777777" w:rsidR="003500DB" w:rsidRDefault="003500DB" w:rsidP="003500DB">
      <w:pPr>
        <w:spacing w:after="0" w:line="240" w:lineRule="auto"/>
        <w:rPr>
          <w:rFonts w:ascii="Times New Roman" w:hAnsi="Times New Roman" w:cs="Times New Roman"/>
          <w:sz w:val="24"/>
          <w:szCs w:val="24"/>
        </w:rPr>
      </w:pPr>
    </w:p>
    <w:p w14:paraId="29B6634A" w14:textId="77777777" w:rsidR="00AC4E75" w:rsidRPr="00E2660E" w:rsidRDefault="00AC4E75" w:rsidP="003500DB">
      <w:pPr>
        <w:spacing w:after="0" w:line="240" w:lineRule="auto"/>
        <w:rPr>
          <w:rFonts w:ascii="Times New Roman" w:hAnsi="Times New Roman" w:cs="Times New Roman"/>
          <w:sz w:val="24"/>
          <w:szCs w:val="24"/>
        </w:rPr>
      </w:pPr>
    </w:p>
    <w:p w14:paraId="3CB098E2"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 Šiuo pasiūlymu pažymime, kad sutinkame su visomis pirkimo sąlygomis, nustatytomis:</w:t>
      </w:r>
    </w:p>
    <w:p w14:paraId="5DE5E141"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56FF5B92"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1D68CB87"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5854CB90" w14:textId="77777777" w:rsidR="003500DB"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6DA9950E" w14:textId="77777777" w:rsidR="0035764D" w:rsidRPr="00E2660E" w:rsidRDefault="0035764D" w:rsidP="003500DB">
      <w:pPr>
        <w:spacing w:after="0" w:line="240" w:lineRule="auto"/>
        <w:rPr>
          <w:rFonts w:ascii="Times New Roman" w:hAnsi="Times New Roman" w:cs="Times New Roman"/>
          <w:sz w:val="24"/>
          <w:szCs w:val="24"/>
        </w:rPr>
      </w:pPr>
    </w:p>
    <w:p w14:paraId="48124521" w14:textId="376898E1"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w:t>
      </w:r>
      <w:r w:rsidR="0035764D">
        <w:rPr>
          <w:rFonts w:ascii="Times New Roman" w:hAnsi="Times New Roman" w:cs="Times New Roman"/>
          <w:b/>
          <w:sz w:val="24"/>
          <w:szCs w:val="24"/>
          <w:u w:val="single"/>
        </w:rPr>
        <w:t xml:space="preserve"> nurodyti</w:t>
      </w:r>
      <w:r w:rsidRPr="00E2660E">
        <w:rPr>
          <w:rFonts w:ascii="Times New Roman" w:hAnsi="Times New Roman" w:cs="Times New Roman"/>
          <w:b/>
          <w:sz w:val="24"/>
          <w:szCs w:val="24"/>
          <w:u w:val="single"/>
        </w:rPr>
        <w:t xml:space="preserve">, </w:t>
      </w:r>
      <w:r w:rsidR="0035764D">
        <w:rPr>
          <w:rFonts w:ascii="Times New Roman" w:hAnsi="Times New Roman" w:cs="Times New Roman"/>
          <w:b/>
          <w:sz w:val="24"/>
          <w:szCs w:val="24"/>
          <w:u w:val="single"/>
        </w:rPr>
        <w:t>jeigu</w:t>
      </w:r>
      <w:r w:rsidRPr="00E2660E">
        <w:rPr>
          <w:rFonts w:ascii="Times New Roman" w:hAnsi="Times New Roman" w:cs="Times New Roman"/>
          <w:b/>
          <w:sz w:val="24"/>
          <w:szCs w:val="24"/>
        </w:rPr>
        <w:t>:</w:t>
      </w:r>
    </w:p>
    <w:p w14:paraId="7FF2D974" w14:textId="3705D5DA"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w:t>
      </w:r>
      <w:r w:rsidR="00924814">
        <w:rPr>
          <w:rFonts w:ascii="Times New Roman" w:hAnsi="Times New Roman" w:cs="Times New Roman"/>
          <w:b/>
          <w:sz w:val="24"/>
          <w:szCs w:val="24"/>
        </w:rPr>
        <w:t>ų</w:t>
      </w:r>
      <w:r w:rsidRPr="00E2660E">
        <w:rPr>
          <w:rFonts w:ascii="Times New Roman" w:hAnsi="Times New Roman" w:cs="Times New Roman"/>
          <w:b/>
          <w:sz w:val="24"/>
          <w:szCs w:val="24"/>
        </w:rPr>
        <w:t xml:space="preserve"> pajėgumais remsiuosi*)</w:t>
      </w:r>
      <w:r w:rsidRPr="00E2660E">
        <w:rPr>
          <w:rFonts w:ascii="Times New Roman" w:hAnsi="Times New Roman" w:cs="Times New Roman"/>
          <w:sz w:val="24"/>
          <w:szCs w:val="24"/>
        </w:rPr>
        <w:t xml:space="preserve"> </w:t>
      </w:r>
      <w:r w:rsidRPr="00F24662">
        <w:rPr>
          <w:rFonts w:ascii="Times New Roman" w:hAnsi="Times New Roman" w:cs="Times New Roman"/>
          <w:bCs/>
          <w:sz w:val="24"/>
          <w:szCs w:val="24"/>
        </w:rPr>
        <w:t>(</w:t>
      </w:r>
      <w:r w:rsidRPr="00E2660E">
        <w:rPr>
          <w:rFonts w:ascii="Times New Roman" w:hAnsi="Times New Roman" w:cs="Times New Roman"/>
          <w:i/>
          <w:sz w:val="24"/>
          <w:szCs w:val="24"/>
        </w:rPr>
        <w:t xml:space="preserve">jei taikoma): </w:t>
      </w:r>
    </w:p>
    <w:p w14:paraId="228D2882" w14:textId="77777777" w:rsidR="003500DB" w:rsidRPr="00E2660E" w:rsidRDefault="003500DB" w:rsidP="003500DB">
      <w:pPr>
        <w:spacing w:after="0" w:line="240" w:lineRule="auto"/>
        <w:ind w:left="720"/>
        <w:contextualSpacing/>
        <w:rPr>
          <w:rFonts w:ascii="Times New Roman" w:hAnsi="Times New Roman" w:cs="Times New Roman"/>
          <w:i/>
          <w:sz w:val="24"/>
          <w:szCs w:val="24"/>
        </w:rPr>
      </w:pPr>
    </w:p>
    <w:tbl>
      <w:tblPr>
        <w:tblW w:w="10207" w:type="dxa"/>
        <w:tblInd w:w="-289" w:type="dxa"/>
        <w:tblLayout w:type="fixed"/>
        <w:tblLook w:val="00A0" w:firstRow="1" w:lastRow="0" w:firstColumn="1" w:lastColumn="0" w:noHBand="0" w:noVBand="0"/>
      </w:tblPr>
      <w:tblGrid>
        <w:gridCol w:w="710"/>
        <w:gridCol w:w="1319"/>
        <w:gridCol w:w="2012"/>
        <w:gridCol w:w="2641"/>
        <w:gridCol w:w="1682"/>
        <w:gridCol w:w="1843"/>
      </w:tblGrid>
      <w:tr w:rsidR="00924814" w:rsidRPr="00E2660E" w14:paraId="0C18C951" w14:textId="7011F2F2" w:rsidTr="00924814">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C57D653" w14:textId="77777777" w:rsidR="00924814" w:rsidRPr="00E2660E" w:rsidRDefault="00924814" w:rsidP="0005495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131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E0CF7BB" w14:textId="77777777" w:rsidR="00924814" w:rsidRDefault="00924814" w:rsidP="00054954">
            <w:pPr>
              <w:spacing w:after="0" w:line="240" w:lineRule="auto"/>
              <w:rPr>
                <w:rFonts w:ascii="Times New Roman" w:hAnsi="Times New Roman" w:cs="Times New Roman"/>
                <w:b/>
                <w:i/>
                <w:sz w:val="24"/>
                <w:szCs w:val="24"/>
              </w:rPr>
            </w:pPr>
          </w:p>
          <w:p w14:paraId="1EA0845A" w14:textId="77777777" w:rsidR="00924814" w:rsidRDefault="00924814" w:rsidP="00054954">
            <w:pPr>
              <w:spacing w:after="0" w:line="240" w:lineRule="auto"/>
              <w:rPr>
                <w:rFonts w:ascii="Times New Roman" w:hAnsi="Times New Roman" w:cs="Times New Roman"/>
                <w:b/>
                <w:i/>
                <w:sz w:val="24"/>
                <w:szCs w:val="24"/>
              </w:rPr>
            </w:pPr>
          </w:p>
          <w:p w14:paraId="63E4331B" w14:textId="77777777" w:rsidR="00924814" w:rsidRDefault="00924814" w:rsidP="00054954">
            <w:pPr>
              <w:spacing w:after="0" w:line="240" w:lineRule="auto"/>
              <w:rPr>
                <w:rFonts w:ascii="Times New Roman" w:hAnsi="Times New Roman" w:cs="Times New Roman"/>
                <w:b/>
                <w:i/>
                <w:sz w:val="24"/>
                <w:szCs w:val="24"/>
              </w:rPr>
            </w:pPr>
          </w:p>
          <w:p w14:paraId="15AA73E4" w14:textId="77777777" w:rsidR="00924814" w:rsidRDefault="00924814" w:rsidP="00054954">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Pirkimo objekto dalies(-ių) </w:t>
            </w:r>
          </w:p>
          <w:p w14:paraId="148879A8" w14:textId="7837F477" w:rsidR="00924814" w:rsidRPr="00E2660E" w:rsidRDefault="00924814" w:rsidP="00054954">
            <w:pPr>
              <w:spacing w:after="0" w:line="240" w:lineRule="auto"/>
              <w:rPr>
                <w:rFonts w:ascii="Times New Roman" w:hAnsi="Times New Roman" w:cs="Times New Roman"/>
                <w:b/>
                <w:i/>
                <w:sz w:val="24"/>
                <w:szCs w:val="24"/>
              </w:rPr>
            </w:pPr>
            <w:r>
              <w:rPr>
                <w:rFonts w:ascii="Times New Roman" w:hAnsi="Times New Roman" w:cs="Times New Roman"/>
                <w:b/>
                <w:i/>
                <w:sz w:val="24"/>
                <w:szCs w:val="24"/>
              </w:rPr>
              <w:t>Nr.</w:t>
            </w:r>
          </w:p>
        </w:tc>
        <w:tc>
          <w:tcPr>
            <w:tcW w:w="201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0C5F27C" w14:textId="2AAEC77C" w:rsidR="00924814" w:rsidRPr="00E2660E" w:rsidRDefault="00924814" w:rsidP="0005495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w:t>
            </w:r>
            <w:r>
              <w:rPr>
                <w:rFonts w:ascii="Times New Roman" w:hAnsi="Times New Roman" w:cs="Times New Roman"/>
                <w:b/>
                <w:i/>
                <w:sz w:val="24"/>
                <w:szCs w:val="24"/>
              </w:rPr>
              <w:t>ų</w:t>
            </w:r>
            <w:r w:rsidRPr="00E2660E">
              <w:rPr>
                <w:rFonts w:ascii="Times New Roman" w:hAnsi="Times New Roman" w:cs="Times New Roman"/>
                <w:b/>
                <w:i/>
                <w:sz w:val="24"/>
                <w:szCs w:val="24"/>
              </w:rPr>
              <w:t xml:space="preserve"> pajėgumais remsiuosi*</w:t>
            </w:r>
          </w:p>
        </w:tc>
        <w:tc>
          <w:tcPr>
            <w:tcW w:w="26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4F4720F" w14:textId="77777777" w:rsidR="00924814" w:rsidRPr="00E2660E" w:rsidRDefault="00924814" w:rsidP="0005495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68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 w:type="dxa"/>
              <w:right w:w="10" w:type="dxa"/>
            </w:tcMar>
            <w:vAlign w:val="center"/>
          </w:tcPr>
          <w:p w14:paraId="60C8A2C2" w14:textId="089E237B" w:rsidR="00924814" w:rsidRPr="00924814" w:rsidRDefault="00924814" w:rsidP="00054954">
            <w:pPr>
              <w:spacing w:after="0" w:line="240" w:lineRule="auto"/>
              <w:ind w:left="34"/>
              <w:rPr>
                <w:rFonts w:ascii="Times New Roman" w:hAnsi="Times New Roman" w:cs="Times New Roman"/>
                <w:sz w:val="24"/>
                <w:szCs w:val="24"/>
                <w:lang w:val="en-US"/>
              </w:rPr>
            </w:pPr>
            <w:r w:rsidRPr="00E2660E">
              <w:rPr>
                <w:rFonts w:ascii="Times New Roman" w:hAnsi="Times New Roman" w:cs="Times New Roman"/>
                <w:b/>
                <w:i/>
                <w:sz w:val="24"/>
                <w:szCs w:val="24"/>
              </w:rPr>
              <w:t>Nurodomas dokumentas pridedamas kartu su pasiūlymu</w:t>
            </w:r>
            <w:r>
              <w:rPr>
                <w:rFonts w:ascii="Times New Roman" w:hAnsi="Times New Roman" w:cs="Times New Roman"/>
                <w:b/>
                <w:i/>
                <w:sz w:val="24"/>
                <w:szCs w:val="24"/>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4848BF" w14:textId="77777777" w:rsidR="00924814" w:rsidRDefault="00924814" w:rsidP="00054954">
            <w:pPr>
              <w:spacing w:after="0" w:line="240" w:lineRule="auto"/>
              <w:ind w:left="34"/>
              <w:rPr>
                <w:rFonts w:ascii="Times New Roman" w:hAnsi="Times New Roman" w:cs="Times New Roman"/>
                <w:b/>
                <w:i/>
                <w:sz w:val="24"/>
                <w:szCs w:val="24"/>
              </w:rPr>
            </w:pPr>
          </w:p>
          <w:p w14:paraId="76A08FC7" w14:textId="77777777" w:rsidR="00924814" w:rsidRDefault="00924814" w:rsidP="00054954">
            <w:pPr>
              <w:spacing w:after="0" w:line="240" w:lineRule="auto"/>
              <w:ind w:left="34"/>
              <w:rPr>
                <w:rFonts w:ascii="Times New Roman" w:hAnsi="Times New Roman" w:cs="Times New Roman"/>
                <w:b/>
                <w:i/>
                <w:sz w:val="24"/>
                <w:szCs w:val="24"/>
              </w:rPr>
            </w:pPr>
          </w:p>
          <w:p w14:paraId="2F83D8AB" w14:textId="77777777" w:rsidR="00924814" w:rsidRDefault="00924814" w:rsidP="00054954">
            <w:pPr>
              <w:spacing w:after="0" w:line="240" w:lineRule="auto"/>
              <w:ind w:left="34"/>
              <w:rPr>
                <w:rFonts w:ascii="Times New Roman" w:hAnsi="Times New Roman" w:cs="Times New Roman"/>
                <w:b/>
                <w:i/>
                <w:sz w:val="24"/>
                <w:szCs w:val="24"/>
              </w:rPr>
            </w:pPr>
          </w:p>
          <w:p w14:paraId="7680D130" w14:textId="77777777" w:rsidR="00924814" w:rsidRDefault="00924814" w:rsidP="00054954">
            <w:pPr>
              <w:spacing w:after="0" w:line="240" w:lineRule="auto"/>
              <w:ind w:left="34"/>
              <w:rPr>
                <w:rFonts w:ascii="Times New Roman" w:hAnsi="Times New Roman" w:cs="Times New Roman"/>
                <w:b/>
                <w:i/>
                <w:sz w:val="24"/>
                <w:szCs w:val="24"/>
              </w:rPr>
            </w:pPr>
          </w:p>
          <w:p w14:paraId="7BA21CA8" w14:textId="701BD329" w:rsidR="00924814" w:rsidRPr="00E2660E" w:rsidRDefault="00924814" w:rsidP="0005495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924814" w:rsidRPr="00E2660E" w14:paraId="6DF77E40" w14:textId="153244DB" w:rsidTr="00924814">
        <w:tc>
          <w:tcPr>
            <w:tcW w:w="710" w:type="dxa"/>
            <w:tcBorders>
              <w:top w:val="single" w:sz="4" w:space="0" w:color="000000"/>
              <w:left w:val="single" w:sz="4" w:space="0" w:color="000000"/>
              <w:bottom w:val="single" w:sz="4" w:space="0" w:color="000000"/>
              <w:right w:val="single" w:sz="4" w:space="0" w:color="000000"/>
            </w:tcBorders>
            <w:shd w:val="clear" w:color="000000" w:fill="FFFFFF"/>
          </w:tcPr>
          <w:p w14:paraId="2DEFDDED" w14:textId="77777777" w:rsidR="00924814" w:rsidRPr="00E2660E" w:rsidRDefault="00924814"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14:paraId="407EB84D" w14:textId="77777777" w:rsidR="00924814" w:rsidRPr="00E2660E" w:rsidRDefault="00924814" w:rsidP="00054954">
            <w:pPr>
              <w:spacing w:after="0" w:line="240" w:lineRule="auto"/>
              <w:rPr>
                <w:rFonts w:ascii="Times New Roman" w:hAnsi="Times New Roman" w:cs="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shd w:val="clear" w:color="000000" w:fill="FFFFFF"/>
          </w:tcPr>
          <w:p w14:paraId="66219B19" w14:textId="52AFE205" w:rsidR="00924814" w:rsidRPr="00E2660E" w:rsidRDefault="00924814"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2641" w:type="dxa"/>
            <w:tcBorders>
              <w:top w:val="single" w:sz="4" w:space="0" w:color="000000"/>
              <w:left w:val="single" w:sz="4" w:space="0" w:color="000000"/>
              <w:bottom w:val="single" w:sz="4" w:space="0" w:color="000000"/>
              <w:right w:val="single" w:sz="4" w:space="0" w:color="000000"/>
            </w:tcBorders>
            <w:shd w:val="clear" w:color="000000" w:fill="FFFFFF"/>
          </w:tcPr>
          <w:p w14:paraId="3247EB4B" w14:textId="77777777" w:rsidR="00924814" w:rsidRPr="00E2660E" w:rsidRDefault="00924814" w:rsidP="00054954">
            <w:pPr>
              <w:spacing w:after="0" w:line="240" w:lineRule="auto"/>
              <w:rPr>
                <w:rFonts w:ascii="Times New Roman" w:hAnsi="Times New Roman" w:cs="Times New Roman"/>
                <w:sz w:val="24"/>
                <w:szCs w:val="24"/>
              </w:rPr>
            </w:pP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C1A7497" w14:textId="77777777" w:rsidR="00924814" w:rsidRPr="00E2660E" w:rsidRDefault="00924814" w:rsidP="00054954">
            <w:pPr>
              <w:spacing w:after="0" w:line="240" w:lineRule="auto"/>
              <w:ind w:left="34"/>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448847B8" w14:textId="77777777" w:rsidR="00924814" w:rsidRPr="00E2660E" w:rsidRDefault="00924814" w:rsidP="00054954">
            <w:pPr>
              <w:spacing w:after="0" w:line="240" w:lineRule="auto"/>
              <w:ind w:left="34"/>
              <w:rPr>
                <w:rFonts w:ascii="Times New Roman" w:hAnsi="Times New Roman" w:cs="Times New Roman"/>
                <w:sz w:val="24"/>
                <w:szCs w:val="24"/>
              </w:rPr>
            </w:pPr>
          </w:p>
        </w:tc>
      </w:tr>
      <w:tr w:rsidR="00924814" w:rsidRPr="00E2660E" w14:paraId="2175BD83" w14:textId="3B344698" w:rsidTr="00924814">
        <w:tc>
          <w:tcPr>
            <w:tcW w:w="710" w:type="dxa"/>
            <w:tcBorders>
              <w:top w:val="single" w:sz="4" w:space="0" w:color="000000"/>
              <w:left w:val="single" w:sz="4" w:space="0" w:color="000000"/>
              <w:bottom w:val="single" w:sz="4" w:space="0" w:color="000000"/>
              <w:right w:val="single" w:sz="4" w:space="0" w:color="000000"/>
            </w:tcBorders>
            <w:shd w:val="clear" w:color="000000" w:fill="FFFFFF"/>
          </w:tcPr>
          <w:p w14:paraId="4AB33C55" w14:textId="77777777" w:rsidR="00924814" w:rsidRPr="00E2660E" w:rsidRDefault="00924814" w:rsidP="00054954">
            <w:pPr>
              <w:spacing w:after="0" w:line="240" w:lineRule="auto"/>
              <w:rPr>
                <w:rFonts w:ascii="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14:paraId="0B584901" w14:textId="77777777" w:rsidR="00924814" w:rsidRPr="00E2660E" w:rsidRDefault="00924814" w:rsidP="00054954">
            <w:pPr>
              <w:spacing w:after="0" w:line="240" w:lineRule="auto"/>
              <w:rPr>
                <w:rFonts w:ascii="Times New Roman" w:hAnsi="Times New Roman" w:cs="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shd w:val="clear" w:color="000000" w:fill="FFFFFF"/>
          </w:tcPr>
          <w:p w14:paraId="591E760C" w14:textId="58713DAF" w:rsidR="00924814" w:rsidRPr="00E2660E" w:rsidRDefault="00924814" w:rsidP="00054954">
            <w:pPr>
              <w:spacing w:after="0" w:line="240" w:lineRule="auto"/>
              <w:rPr>
                <w:rFonts w:ascii="Times New Roman" w:hAnsi="Times New Roman" w:cs="Times New Roman"/>
                <w:sz w:val="24"/>
                <w:szCs w:val="24"/>
              </w:rPr>
            </w:pPr>
          </w:p>
        </w:tc>
        <w:tc>
          <w:tcPr>
            <w:tcW w:w="2641" w:type="dxa"/>
            <w:tcBorders>
              <w:top w:val="single" w:sz="4" w:space="0" w:color="000000"/>
              <w:left w:val="single" w:sz="4" w:space="0" w:color="000000"/>
              <w:bottom w:val="single" w:sz="4" w:space="0" w:color="000000"/>
              <w:right w:val="single" w:sz="4" w:space="0" w:color="000000"/>
            </w:tcBorders>
            <w:shd w:val="clear" w:color="000000" w:fill="FFFFFF"/>
          </w:tcPr>
          <w:p w14:paraId="00A39D27" w14:textId="77777777" w:rsidR="00924814" w:rsidRPr="00E2660E" w:rsidRDefault="00924814" w:rsidP="00054954">
            <w:pPr>
              <w:spacing w:after="0" w:line="240" w:lineRule="auto"/>
              <w:rPr>
                <w:rFonts w:ascii="Times New Roman" w:hAnsi="Times New Roman" w:cs="Times New Roman"/>
                <w:sz w:val="24"/>
                <w:szCs w:val="24"/>
              </w:rPr>
            </w:pP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FD09F23" w14:textId="77777777" w:rsidR="00924814" w:rsidRPr="00E2660E" w:rsidRDefault="00924814" w:rsidP="00054954">
            <w:pPr>
              <w:spacing w:after="0" w:line="240" w:lineRule="auto"/>
              <w:ind w:left="34"/>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5F850C82" w14:textId="77777777" w:rsidR="00924814" w:rsidRPr="00E2660E" w:rsidRDefault="00924814" w:rsidP="00054954">
            <w:pPr>
              <w:spacing w:after="0" w:line="240" w:lineRule="auto"/>
              <w:ind w:left="34"/>
              <w:rPr>
                <w:rFonts w:ascii="Times New Roman" w:hAnsi="Times New Roman" w:cs="Times New Roman"/>
                <w:sz w:val="24"/>
                <w:szCs w:val="24"/>
              </w:rPr>
            </w:pPr>
          </w:p>
        </w:tc>
      </w:tr>
      <w:tr w:rsidR="00924814" w:rsidRPr="00E2660E" w14:paraId="0757A02F" w14:textId="0E3DC886" w:rsidTr="00924814">
        <w:tc>
          <w:tcPr>
            <w:tcW w:w="710" w:type="dxa"/>
            <w:tcBorders>
              <w:top w:val="single" w:sz="4" w:space="0" w:color="000000"/>
              <w:left w:val="single" w:sz="4" w:space="0" w:color="000000"/>
              <w:bottom w:val="single" w:sz="4" w:space="0" w:color="000000"/>
              <w:right w:val="single" w:sz="4" w:space="0" w:color="000000"/>
            </w:tcBorders>
            <w:shd w:val="clear" w:color="000000" w:fill="FFFFFF"/>
          </w:tcPr>
          <w:p w14:paraId="3CF4079F" w14:textId="77777777" w:rsidR="00924814" w:rsidRPr="00E2660E" w:rsidRDefault="00924814" w:rsidP="00054954">
            <w:pPr>
              <w:spacing w:after="0" w:line="240" w:lineRule="auto"/>
              <w:rPr>
                <w:rFonts w:ascii="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14:paraId="6601BBBB" w14:textId="77777777" w:rsidR="00924814" w:rsidRPr="00E2660E" w:rsidRDefault="00924814" w:rsidP="00054954">
            <w:pPr>
              <w:spacing w:after="0" w:line="240" w:lineRule="auto"/>
              <w:rPr>
                <w:rFonts w:ascii="Times New Roman" w:hAnsi="Times New Roman" w:cs="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shd w:val="clear" w:color="000000" w:fill="FFFFFF"/>
          </w:tcPr>
          <w:p w14:paraId="78D5235B" w14:textId="54F56A74" w:rsidR="00924814" w:rsidRPr="00E2660E" w:rsidRDefault="00924814" w:rsidP="00054954">
            <w:pPr>
              <w:spacing w:after="0" w:line="240" w:lineRule="auto"/>
              <w:rPr>
                <w:rFonts w:ascii="Times New Roman" w:hAnsi="Times New Roman" w:cs="Times New Roman"/>
                <w:sz w:val="24"/>
                <w:szCs w:val="24"/>
              </w:rPr>
            </w:pPr>
          </w:p>
        </w:tc>
        <w:tc>
          <w:tcPr>
            <w:tcW w:w="2641" w:type="dxa"/>
            <w:tcBorders>
              <w:top w:val="single" w:sz="4" w:space="0" w:color="000000"/>
              <w:left w:val="single" w:sz="4" w:space="0" w:color="000000"/>
              <w:bottom w:val="single" w:sz="4" w:space="0" w:color="000000"/>
              <w:right w:val="single" w:sz="4" w:space="0" w:color="000000"/>
            </w:tcBorders>
            <w:shd w:val="clear" w:color="000000" w:fill="FFFFFF"/>
          </w:tcPr>
          <w:p w14:paraId="23BA523F" w14:textId="77777777" w:rsidR="00924814" w:rsidRPr="00E2660E" w:rsidRDefault="00924814" w:rsidP="00054954">
            <w:pPr>
              <w:spacing w:after="0" w:line="240" w:lineRule="auto"/>
              <w:rPr>
                <w:rFonts w:ascii="Times New Roman" w:hAnsi="Times New Roman" w:cs="Times New Roman"/>
                <w:sz w:val="24"/>
                <w:szCs w:val="24"/>
              </w:rPr>
            </w:pP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F1FBDA" w14:textId="77777777" w:rsidR="00924814" w:rsidRPr="00E2660E" w:rsidRDefault="00924814" w:rsidP="00054954">
            <w:pPr>
              <w:spacing w:after="0" w:line="240" w:lineRule="auto"/>
              <w:ind w:left="34"/>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7342625E" w14:textId="77777777" w:rsidR="00924814" w:rsidRPr="00E2660E" w:rsidRDefault="00924814" w:rsidP="00054954">
            <w:pPr>
              <w:spacing w:after="0" w:line="240" w:lineRule="auto"/>
              <w:ind w:left="34"/>
              <w:rPr>
                <w:rFonts w:ascii="Times New Roman" w:hAnsi="Times New Roman" w:cs="Times New Roman"/>
                <w:sz w:val="24"/>
                <w:szCs w:val="24"/>
              </w:rPr>
            </w:pPr>
          </w:p>
        </w:tc>
      </w:tr>
    </w:tbl>
    <w:p w14:paraId="71DD0431" w14:textId="48E0C603" w:rsidR="003500DB" w:rsidRPr="0035764D" w:rsidRDefault="003500DB" w:rsidP="003500DB">
      <w:pPr>
        <w:spacing w:after="0" w:line="240" w:lineRule="auto"/>
        <w:ind w:firstLine="567"/>
        <w:textAlignment w:val="top"/>
        <w:rPr>
          <w:rFonts w:ascii="Times New Roman" w:hAnsi="Times New Roman" w:cs="Times New Roman"/>
          <w:sz w:val="22"/>
          <w:szCs w:val="22"/>
        </w:rPr>
      </w:pPr>
      <w:r w:rsidRPr="0035764D">
        <w:rPr>
          <w:rFonts w:ascii="Times New Roman" w:hAnsi="Times New Roman" w:cs="Times New Roman"/>
          <w:i/>
          <w:sz w:val="22"/>
          <w:szCs w:val="22"/>
        </w:rPr>
        <w:t xml:space="preserve">* </w:t>
      </w:r>
      <w:r w:rsidRPr="0035764D">
        <w:rPr>
          <w:rFonts w:ascii="Times New Roman" w:hAnsi="Times New Roman" w:cs="Times New Roman"/>
          <w:b/>
          <w:i/>
          <w:sz w:val="22"/>
          <w:szCs w:val="22"/>
        </w:rPr>
        <w:t xml:space="preserve">Ūkio subjektas, kurio pajėgumais remiamasi – </w:t>
      </w:r>
      <w:r w:rsidRPr="0035764D">
        <w:rPr>
          <w:rFonts w:ascii="Times New Roman" w:hAnsi="Times New Roman" w:cs="Times New Roman"/>
          <w:i/>
          <w:sz w:val="22"/>
          <w:szCs w:val="22"/>
        </w:rPr>
        <w:t>tiekėjo sutarties vykdymui pasitelkiamas trečiasis asmuo, kurio kvalifikacija tiekėjas remiasi, kad atitiktų kvalifikacijos reikalavimus (Metodikos 2.9 p.).</w:t>
      </w:r>
    </w:p>
    <w:p w14:paraId="46F6B886" w14:textId="5771904B" w:rsidR="003500DB" w:rsidRDefault="00924814" w:rsidP="00924814">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24814">
        <w:rPr>
          <w:rFonts w:ascii="Times New Roman" w:hAnsi="Times New Roman" w:cs="Times New Roman"/>
          <w:i/>
          <w:iCs/>
          <w:sz w:val="22"/>
          <w:szCs w:val="22"/>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patvirtinantis, kad sudarius sutartį, siūlomo specialisto pajėgumai bus prieinami visą sutarties laikotarpį, EBVPD.</w:t>
      </w:r>
      <w:r>
        <w:rPr>
          <w:rFonts w:ascii="Times New Roman" w:hAnsi="Times New Roman" w:cs="Times New Roman"/>
          <w:b/>
          <w:bCs/>
          <w:sz w:val="24"/>
          <w:szCs w:val="24"/>
        </w:rPr>
        <w:t xml:space="preserve">  </w:t>
      </w:r>
    </w:p>
    <w:p w14:paraId="7E4C4761" w14:textId="77777777" w:rsidR="009624BA" w:rsidRPr="00E2660E" w:rsidRDefault="009624BA" w:rsidP="00924814">
      <w:pPr>
        <w:spacing w:after="0" w:line="240" w:lineRule="auto"/>
        <w:contextualSpacing/>
        <w:jc w:val="both"/>
        <w:rPr>
          <w:rFonts w:ascii="Times New Roman" w:hAnsi="Times New Roman" w:cs="Times New Roman"/>
          <w:b/>
          <w:bCs/>
          <w:sz w:val="24"/>
          <w:szCs w:val="24"/>
        </w:rPr>
      </w:pPr>
    </w:p>
    <w:p w14:paraId="0211B5BD" w14:textId="3AB97852" w:rsidR="003500DB" w:rsidRPr="00E2660E" w:rsidRDefault="003500DB" w:rsidP="003500D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2.2. kvalifikacinių reikalavimų atitikčiai remsiuosi kvazisubtiekėjų**</w:t>
      </w:r>
      <w:r w:rsidR="00F24662">
        <w:rPr>
          <w:rFonts w:ascii="Times New Roman" w:hAnsi="Times New Roman" w:cs="Times New Roman"/>
          <w:b/>
          <w:bCs/>
          <w:sz w:val="24"/>
          <w:szCs w:val="24"/>
        </w:rPr>
        <w:t>*</w:t>
      </w:r>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C75CAF4" w14:textId="77777777" w:rsidR="003500DB" w:rsidRPr="00E2660E" w:rsidRDefault="003500DB" w:rsidP="003500DB">
      <w:pPr>
        <w:spacing w:after="0" w:line="240" w:lineRule="auto"/>
        <w:contextualSpacing/>
        <w:rPr>
          <w:rFonts w:ascii="Times New Roman" w:hAnsi="Times New Roman" w:cs="Times New Roman"/>
          <w:b/>
          <w:bCs/>
          <w:i/>
          <w:sz w:val="24"/>
          <w:szCs w:val="24"/>
        </w:rPr>
      </w:pPr>
    </w:p>
    <w:tbl>
      <w:tblPr>
        <w:tblW w:w="9803" w:type="dxa"/>
        <w:tblInd w:w="2" w:type="dxa"/>
        <w:tblLayout w:type="fixed"/>
        <w:tblLook w:val="00A0" w:firstRow="1" w:lastRow="0" w:firstColumn="1" w:lastColumn="0" w:noHBand="0" w:noVBand="0"/>
      </w:tblPr>
      <w:tblGrid>
        <w:gridCol w:w="570"/>
        <w:gridCol w:w="1133"/>
        <w:gridCol w:w="1643"/>
        <w:gridCol w:w="2373"/>
        <w:gridCol w:w="2462"/>
        <w:gridCol w:w="1622"/>
      </w:tblGrid>
      <w:tr w:rsidR="00A70AA8" w:rsidRPr="00E2660E" w14:paraId="6DF6DB86" w14:textId="77777777" w:rsidTr="003F6282">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DF7F4CB"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3C76EDC8" w14:textId="77777777" w:rsidR="00A70AA8" w:rsidRPr="00E2660E" w:rsidRDefault="00A70AA8" w:rsidP="00054954">
            <w:pPr>
              <w:spacing w:after="0" w:line="240" w:lineRule="auto"/>
              <w:contextualSpacing/>
              <w:rPr>
                <w:rFonts w:ascii="Times New Roman" w:hAnsi="Times New Roman" w:cs="Times New Roman"/>
                <w:b/>
                <w:bCs/>
                <w:i/>
                <w:sz w:val="24"/>
                <w:szCs w:val="24"/>
              </w:rPr>
            </w:pPr>
          </w:p>
        </w:tc>
        <w:tc>
          <w:tcPr>
            <w:tcW w:w="92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98CE9EC" w14:textId="456E3F62" w:rsidR="00A70AA8" w:rsidRPr="009624BA" w:rsidRDefault="00A70AA8" w:rsidP="00054954">
            <w:pPr>
              <w:spacing w:after="0" w:line="240" w:lineRule="auto"/>
              <w:contextualSpacing/>
              <w:rPr>
                <w:rFonts w:ascii="Times New Roman" w:hAnsi="Times New Roman" w:cs="Times New Roman"/>
                <w:sz w:val="24"/>
                <w:szCs w:val="24"/>
                <w:lang w:val="en-US"/>
              </w:rPr>
            </w:pPr>
            <w:r w:rsidRPr="00E2660E">
              <w:rPr>
                <w:rFonts w:ascii="Times New Roman" w:hAnsi="Times New Roman" w:cs="Times New Roman"/>
                <w:b/>
                <w:bCs/>
                <w:sz w:val="24"/>
                <w:szCs w:val="24"/>
                <w:u w:val="single"/>
              </w:rPr>
              <w:t>Kvazisubtiekėjai**</w:t>
            </w:r>
            <w:r w:rsidR="009624BA">
              <w:rPr>
                <w:rFonts w:ascii="Times New Roman" w:hAnsi="Times New Roman" w:cs="Times New Roman"/>
                <w:b/>
                <w:bCs/>
                <w:sz w:val="24"/>
                <w:szCs w:val="24"/>
                <w:u w:val="single"/>
                <w:lang w:val="en-US"/>
              </w:rPr>
              <w:t>*</w:t>
            </w:r>
          </w:p>
        </w:tc>
      </w:tr>
      <w:tr w:rsidR="00A70AA8" w:rsidRPr="00E2660E" w14:paraId="7D628070" w14:textId="77777777" w:rsidTr="003F6282">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25086E3" w14:textId="77777777" w:rsidR="00A70AA8" w:rsidRPr="00E2660E" w:rsidRDefault="00A70AA8" w:rsidP="00054954">
            <w:pPr>
              <w:spacing w:after="0" w:line="240" w:lineRule="auto"/>
              <w:contextualSpacing/>
              <w:rPr>
                <w:rFonts w:ascii="Times New Roman" w:hAnsi="Times New Roman" w:cs="Times New Roman"/>
                <w:b/>
                <w:bCs/>
                <w:i/>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2A84E16" w14:textId="77777777" w:rsidR="00A70AA8" w:rsidRDefault="00A70AA8" w:rsidP="00054954">
            <w:pPr>
              <w:spacing w:after="0" w:line="240" w:lineRule="auto"/>
              <w:contextualSpacing/>
              <w:rPr>
                <w:rFonts w:ascii="Times New Roman" w:hAnsi="Times New Roman" w:cs="Times New Roman"/>
                <w:b/>
                <w:bCs/>
                <w:i/>
                <w:sz w:val="24"/>
                <w:szCs w:val="24"/>
              </w:rPr>
            </w:pPr>
          </w:p>
          <w:p w14:paraId="1EB0D2A6" w14:textId="77777777" w:rsidR="00A70AA8" w:rsidRDefault="00A70AA8" w:rsidP="00054954">
            <w:pPr>
              <w:spacing w:after="0" w:line="240" w:lineRule="auto"/>
              <w:contextualSpacing/>
              <w:rPr>
                <w:rFonts w:ascii="Times New Roman" w:hAnsi="Times New Roman" w:cs="Times New Roman"/>
                <w:b/>
                <w:bCs/>
                <w:i/>
                <w:sz w:val="24"/>
                <w:szCs w:val="24"/>
              </w:rPr>
            </w:pPr>
          </w:p>
          <w:p w14:paraId="380122DD" w14:textId="77777777" w:rsidR="00A70AA8" w:rsidRDefault="00A70AA8" w:rsidP="00054954">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Pirkimo objekto dalies(-ių)</w:t>
            </w:r>
          </w:p>
          <w:p w14:paraId="573D5750" w14:textId="36127971" w:rsidR="00A70AA8" w:rsidRPr="00E2660E" w:rsidRDefault="00A70AA8" w:rsidP="00054954">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Nr.</w:t>
            </w:r>
          </w:p>
        </w:tc>
        <w:tc>
          <w:tcPr>
            <w:tcW w:w="164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65378D2" w14:textId="0E225C58"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B4EFFA2"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 w:type="dxa"/>
              <w:right w:w="10" w:type="dxa"/>
            </w:tcMar>
            <w:vAlign w:val="center"/>
          </w:tcPr>
          <w:p w14:paraId="00B1C08C" w14:textId="70A71DD4"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r w:rsidR="009624BA">
              <w:rPr>
                <w:rFonts w:ascii="Times New Roman" w:hAnsi="Times New Roman" w:cs="Times New Roman"/>
                <w:b/>
                <w:bCs/>
                <w:i/>
                <w:sz w:val="24"/>
                <w:szCs w:val="24"/>
              </w:rPr>
              <w:t>*</w:t>
            </w:r>
          </w:p>
        </w:tc>
        <w:tc>
          <w:tcPr>
            <w:tcW w:w="162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 w:type="dxa"/>
              <w:right w:w="10" w:type="dxa"/>
            </w:tcMar>
            <w:vAlign w:val="center"/>
          </w:tcPr>
          <w:p w14:paraId="3E347468"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A70AA8" w:rsidRPr="00E2660E" w14:paraId="1EFE4F4A" w14:textId="77777777" w:rsidTr="00A70AA8">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6E63901"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14:paraId="538E85E7"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925BFFF" w14:textId="674B6C81"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8434AF1"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9EC6F6"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E4382D1" w14:textId="77777777" w:rsidR="00A70AA8" w:rsidRPr="00E2660E" w:rsidRDefault="00A70AA8" w:rsidP="00054954">
            <w:pPr>
              <w:spacing w:after="0" w:line="240" w:lineRule="auto"/>
              <w:contextualSpacing/>
              <w:rPr>
                <w:rFonts w:ascii="Times New Roman" w:hAnsi="Times New Roman" w:cs="Times New Roman"/>
                <w:b/>
                <w:bCs/>
                <w:sz w:val="24"/>
                <w:szCs w:val="24"/>
              </w:rPr>
            </w:pPr>
          </w:p>
        </w:tc>
      </w:tr>
      <w:tr w:rsidR="00A70AA8" w:rsidRPr="00E2660E" w14:paraId="37DD0A33" w14:textId="77777777" w:rsidTr="00A70AA8">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D3488AD"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14:paraId="13915E84"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36C1092" w14:textId="1DB3BE1F" w:rsidR="00A70AA8" w:rsidRPr="00E2660E" w:rsidRDefault="00A70AA8" w:rsidP="0005495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3C45B99"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EFADD03"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8FDB386" w14:textId="77777777" w:rsidR="00A70AA8" w:rsidRPr="00E2660E" w:rsidRDefault="00A70AA8" w:rsidP="00054954">
            <w:pPr>
              <w:spacing w:after="0" w:line="240" w:lineRule="auto"/>
              <w:contextualSpacing/>
              <w:rPr>
                <w:rFonts w:ascii="Times New Roman" w:hAnsi="Times New Roman" w:cs="Times New Roman"/>
                <w:b/>
                <w:bCs/>
                <w:sz w:val="24"/>
                <w:szCs w:val="24"/>
              </w:rPr>
            </w:pPr>
          </w:p>
        </w:tc>
      </w:tr>
      <w:tr w:rsidR="00A70AA8" w:rsidRPr="00E2660E" w14:paraId="1B07E9AA" w14:textId="77777777" w:rsidTr="00A70AA8">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5DD1D5F"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14:paraId="1B193A99"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EBC8CFD" w14:textId="4AE3AAB8" w:rsidR="00A70AA8" w:rsidRPr="00E2660E" w:rsidRDefault="00A70AA8" w:rsidP="0005495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279D10E"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55C567"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82C68E" w14:textId="77777777" w:rsidR="00A70AA8" w:rsidRPr="00E2660E" w:rsidRDefault="00A70AA8" w:rsidP="00054954">
            <w:pPr>
              <w:spacing w:after="0" w:line="240" w:lineRule="auto"/>
              <w:contextualSpacing/>
              <w:rPr>
                <w:rFonts w:ascii="Times New Roman" w:hAnsi="Times New Roman" w:cs="Times New Roman"/>
                <w:b/>
                <w:bCs/>
                <w:sz w:val="24"/>
                <w:szCs w:val="24"/>
              </w:rPr>
            </w:pPr>
          </w:p>
        </w:tc>
      </w:tr>
    </w:tbl>
    <w:p w14:paraId="199BDB74" w14:textId="433BCF5C" w:rsidR="003500DB" w:rsidRPr="00F8095A" w:rsidRDefault="003500DB" w:rsidP="003500DB">
      <w:pPr>
        <w:spacing w:after="0" w:line="240" w:lineRule="auto"/>
        <w:contextualSpacing/>
        <w:jc w:val="both"/>
        <w:rPr>
          <w:rFonts w:ascii="Times New Roman" w:hAnsi="Times New Roman" w:cs="Times New Roman"/>
          <w:sz w:val="22"/>
          <w:szCs w:val="22"/>
        </w:rPr>
      </w:pPr>
      <w:r w:rsidRPr="0035764D">
        <w:rPr>
          <w:rFonts w:ascii="Times New Roman" w:hAnsi="Times New Roman" w:cs="Times New Roman"/>
          <w:b/>
          <w:bCs/>
          <w:i/>
          <w:sz w:val="22"/>
          <w:szCs w:val="22"/>
        </w:rPr>
        <w:t>**</w:t>
      </w:r>
      <w:r w:rsidR="009624BA">
        <w:rPr>
          <w:rFonts w:ascii="Times New Roman" w:hAnsi="Times New Roman" w:cs="Times New Roman"/>
          <w:b/>
          <w:bCs/>
          <w:i/>
          <w:sz w:val="22"/>
          <w:szCs w:val="22"/>
        </w:rPr>
        <w:t>*</w:t>
      </w:r>
      <w:r w:rsidRPr="0035764D">
        <w:rPr>
          <w:rFonts w:ascii="Times New Roman" w:hAnsi="Times New Roman" w:cs="Times New Roman"/>
          <w:b/>
          <w:bCs/>
          <w:i/>
          <w:sz w:val="22"/>
          <w:szCs w:val="22"/>
        </w:rPr>
        <w:t xml:space="preserve"> Kvazisubtiekėjas </w:t>
      </w:r>
      <w:r w:rsidRPr="00F8095A">
        <w:rPr>
          <w:rFonts w:ascii="Times New Roman" w:hAnsi="Times New Roman" w:cs="Times New Roman"/>
          <w:i/>
          <w:sz w:val="22"/>
          <w:szCs w:val="22"/>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B3EA991" w14:textId="4AEC97F1" w:rsidR="003500DB" w:rsidRPr="00F8095A" w:rsidRDefault="003500DB" w:rsidP="003500DB">
      <w:pPr>
        <w:spacing w:after="0" w:line="240" w:lineRule="auto"/>
        <w:contextualSpacing/>
        <w:jc w:val="both"/>
        <w:rPr>
          <w:rFonts w:ascii="Times New Roman" w:hAnsi="Times New Roman" w:cs="Times New Roman"/>
          <w:sz w:val="22"/>
          <w:szCs w:val="22"/>
        </w:rPr>
      </w:pPr>
      <w:r w:rsidRPr="0035764D">
        <w:rPr>
          <w:rFonts w:ascii="Times New Roman" w:hAnsi="Times New Roman" w:cs="Times New Roman"/>
          <w:b/>
          <w:bCs/>
          <w:i/>
          <w:sz w:val="22"/>
          <w:szCs w:val="22"/>
        </w:rPr>
        <w:t>***</w:t>
      </w:r>
      <w:r w:rsidR="009624BA">
        <w:rPr>
          <w:rFonts w:ascii="Times New Roman" w:hAnsi="Times New Roman" w:cs="Times New Roman"/>
          <w:b/>
          <w:bCs/>
          <w:i/>
          <w:sz w:val="22"/>
          <w:szCs w:val="22"/>
        </w:rPr>
        <w:t>*</w:t>
      </w:r>
      <w:r w:rsidRPr="0035764D">
        <w:rPr>
          <w:rFonts w:ascii="Times New Roman" w:hAnsi="Times New Roman" w:cs="Times New Roman"/>
          <w:b/>
          <w:bCs/>
          <w:i/>
          <w:sz w:val="22"/>
          <w:szCs w:val="22"/>
        </w:rPr>
        <w:t xml:space="preserve"> </w:t>
      </w:r>
      <w:r w:rsidRPr="00F8095A">
        <w:rPr>
          <w:rFonts w:ascii="Times New Roman" w:hAnsi="Times New Roman" w:cs="Times New Roman"/>
          <w:i/>
          <w:sz w:val="22"/>
          <w:szCs w:val="22"/>
        </w:rPr>
        <w:t xml:space="preserve">Jei kvazisubtiekėjas bus įdarbintas </w:t>
      </w:r>
      <w:bookmarkStart w:id="1" w:name="_Hlk64018374"/>
      <w:r w:rsidRPr="00F8095A">
        <w:rPr>
          <w:rFonts w:ascii="Times New Roman" w:hAnsi="Times New Roman" w:cs="Times New Roman"/>
          <w:i/>
          <w:sz w:val="22"/>
          <w:szCs w:val="22"/>
        </w:rPr>
        <w:t xml:space="preserve">ūkio subjekto, kurio pajėgumais remiamasi, </w:t>
      </w:r>
      <w:bookmarkEnd w:id="1"/>
      <w:r w:rsidRPr="00F8095A">
        <w:rPr>
          <w:rFonts w:ascii="Times New Roman" w:hAnsi="Times New Roman" w:cs="Times New Roman"/>
          <w:i/>
          <w:sz w:val="22"/>
          <w:szCs w:val="22"/>
        </w:rPr>
        <w:t>įmonėje, o tiekėjas nurodo kelis planuojamus pasitelkti ūkio subjekto, kurio pajėgumais remiamasi – nurodoma kurio konkrečiai ūkio subjekto, kurio pajėgumais remiamasi,  įmonėje bus įdarbintas kvazisubtiekėjas sutarties laimėjimo atveju.</w:t>
      </w:r>
    </w:p>
    <w:p w14:paraId="7DFBCA88"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3F95BFB6" w14:textId="718DDCBA"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w:t>
      </w:r>
      <w:r w:rsidR="009624BA">
        <w:rPr>
          <w:rFonts w:ascii="Times New Roman" w:hAnsi="Times New Roman" w:cs="Times New Roman"/>
          <w:b/>
          <w:sz w:val="24"/>
          <w:szCs w:val="24"/>
          <w:u w:val="single"/>
        </w:rPr>
        <w:t>*</w:t>
      </w:r>
      <w:r w:rsidRPr="00E2660E">
        <w:rPr>
          <w:rFonts w:ascii="Times New Roman" w:hAnsi="Times New Roman" w:cs="Times New Roman"/>
          <w:b/>
          <w:sz w:val="24"/>
          <w:szCs w:val="24"/>
          <w:u w:val="single"/>
        </w:rPr>
        <w:t xml:space="preserve"> (jei jie yra žinomi)</w:t>
      </w:r>
      <w:r w:rsidRPr="00E2660E">
        <w:rPr>
          <w:rFonts w:ascii="Times New Roman" w:hAnsi="Times New Roman" w:cs="Times New Roman"/>
          <w:sz w:val="24"/>
          <w:szCs w:val="24"/>
        </w:rPr>
        <w:t>:</w:t>
      </w:r>
    </w:p>
    <w:p w14:paraId="6EE89024"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27" w:type="dxa"/>
        <w:tblInd w:w="2" w:type="dxa"/>
        <w:tblLayout w:type="fixed"/>
        <w:tblLook w:val="00A0" w:firstRow="1" w:lastRow="0" w:firstColumn="1" w:lastColumn="0" w:noHBand="0" w:noVBand="0"/>
      </w:tblPr>
      <w:tblGrid>
        <w:gridCol w:w="702"/>
        <w:gridCol w:w="1473"/>
        <w:gridCol w:w="1966"/>
        <w:gridCol w:w="3507"/>
        <w:gridCol w:w="2179"/>
      </w:tblGrid>
      <w:tr w:rsidR="009624BA" w:rsidRPr="00E2660E" w14:paraId="751B904F" w14:textId="2D79960C" w:rsidTr="009624BA">
        <w:trPr>
          <w:cantSplit/>
        </w:trPr>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AEEABEA" w14:textId="77777777" w:rsidR="009624BA" w:rsidRPr="00E2660E" w:rsidRDefault="009624BA"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14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E77018" w14:textId="77777777" w:rsidR="009624BA" w:rsidRDefault="009624BA" w:rsidP="00054954">
            <w:pPr>
              <w:spacing w:after="0" w:line="240" w:lineRule="auto"/>
              <w:jc w:val="center"/>
              <w:rPr>
                <w:rFonts w:ascii="Times New Roman" w:hAnsi="Times New Roman" w:cs="Times New Roman"/>
                <w:b/>
                <w:i/>
                <w:sz w:val="24"/>
                <w:szCs w:val="24"/>
              </w:rPr>
            </w:pPr>
          </w:p>
          <w:p w14:paraId="2ACEA34E" w14:textId="77777777" w:rsidR="009624BA" w:rsidRDefault="009624BA" w:rsidP="0005495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Pirkimo objekto dalies(-ių)</w:t>
            </w:r>
          </w:p>
          <w:p w14:paraId="2A82131B" w14:textId="35B54AAC" w:rsidR="009624BA" w:rsidRPr="00E2660E" w:rsidRDefault="009624BA" w:rsidP="0005495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Nr.</w:t>
            </w:r>
          </w:p>
        </w:tc>
        <w:tc>
          <w:tcPr>
            <w:tcW w:w="196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1460D24" w14:textId="6A59C627" w:rsidR="009624BA" w:rsidRPr="00E2660E" w:rsidRDefault="009624BA"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w:t>
            </w:r>
          </w:p>
        </w:tc>
        <w:tc>
          <w:tcPr>
            <w:tcW w:w="350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77315E3" w14:textId="77777777" w:rsidR="009624BA" w:rsidRPr="00E2660E" w:rsidRDefault="009624BA"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17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7E04F4" w14:textId="34196768" w:rsidR="009624BA" w:rsidRPr="00E2660E" w:rsidRDefault="009624BA" w:rsidP="0005495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9624BA" w:rsidRPr="00E2660E" w14:paraId="7BA50207" w14:textId="7990E020" w:rsidTr="009624BA">
        <w:tc>
          <w:tcPr>
            <w:tcW w:w="702" w:type="dxa"/>
            <w:tcBorders>
              <w:top w:val="single" w:sz="4" w:space="0" w:color="000000"/>
              <w:left w:val="single" w:sz="4" w:space="0" w:color="000000"/>
              <w:bottom w:val="single" w:sz="4" w:space="0" w:color="000000"/>
              <w:right w:val="single" w:sz="4" w:space="0" w:color="000000"/>
            </w:tcBorders>
            <w:shd w:val="clear" w:color="000000" w:fill="FFFFFF"/>
          </w:tcPr>
          <w:p w14:paraId="3D7C27A7" w14:textId="77777777" w:rsidR="009624BA" w:rsidRPr="00E2660E" w:rsidRDefault="009624BA"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14:paraId="04A8CDED" w14:textId="77777777" w:rsidR="009624BA" w:rsidRPr="00E2660E" w:rsidRDefault="009624BA" w:rsidP="00054954">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000000" w:fill="FFFFFF"/>
          </w:tcPr>
          <w:p w14:paraId="5F09FC5F" w14:textId="5B23BA24" w:rsidR="009624BA" w:rsidRPr="00E2660E" w:rsidRDefault="009624BA"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Pr>
          <w:p w14:paraId="1D23A606" w14:textId="77777777" w:rsidR="009624BA" w:rsidRPr="00E2660E" w:rsidRDefault="009624BA" w:rsidP="00054954">
            <w:pPr>
              <w:spacing w:after="0" w:line="240" w:lineRule="auto"/>
              <w:rPr>
                <w:rFonts w:ascii="Times New Roman" w:hAnsi="Times New Roman" w:cs="Times New Roman"/>
                <w:sz w:val="24"/>
                <w:szCs w:val="24"/>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tcPr>
          <w:p w14:paraId="45F32383" w14:textId="77777777" w:rsidR="009624BA" w:rsidRPr="00E2660E" w:rsidRDefault="009624BA" w:rsidP="00054954">
            <w:pPr>
              <w:spacing w:after="0" w:line="240" w:lineRule="auto"/>
              <w:rPr>
                <w:rFonts w:ascii="Times New Roman" w:hAnsi="Times New Roman" w:cs="Times New Roman"/>
                <w:sz w:val="24"/>
                <w:szCs w:val="24"/>
              </w:rPr>
            </w:pPr>
          </w:p>
        </w:tc>
      </w:tr>
      <w:tr w:rsidR="009624BA" w:rsidRPr="00E2660E" w14:paraId="6DDEFC85" w14:textId="1BA6240C" w:rsidTr="009624BA">
        <w:tc>
          <w:tcPr>
            <w:tcW w:w="702" w:type="dxa"/>
            <w:tcBorders>
              <w:top w:val="single" w:sz="4" w:space="0" w:color="000000"/>
              <w:left w:val="single" w:sz="4" w:space="0" w:color="000000"/>
              <w:bottom w:val="single" w:sz="4" w:space="0" w:color="000000"/>
              <w:right w:val="single" w:sz="4" w:space="0" w:color="000000"/>
            </w:tcBorders>
            <w:shd w:val="clear" w:color="000000" w:fill="FFFFFF"/>
          </w:tcPr>
          <w:p w14:paraId="044BBC2F" w14:textId="77777777" w:rsidR="009624BA" w:rsidRPr="00E2660E" w:rsidRDefault="009624BA" w:rsidP="00054954">
            <w:pPr>
              <w:spacing w:after="0" w:line="240" w:lineRule="auto"/>
              <w:rPr>
                <w:rFonts w:ascii="Times New Roman" w:hAnsi="Times New Roman" w:cs="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14:paraId="5BF288C2" w14:textId="77777777" w:rsidR="009624BA" w:rsidRPr="00E2660E" w:rsidRDefault="009624BA" w:rsidP="00054954">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000000" w:fill="FFFFFF"/>
          </w:tcPr>
          <w:p w14:paraId="687F1171" w14:textId="5AF09E37" w:rsidR="009624BA" w:rsidRPr="00E2660E" w:rsidRDefault="009624BA" w:rsidP="00054954">
            <w:pPr>
              <w:spacing w:after="0" w:line="240" w:lineRule="auto"/>
              <w:rPr>
                <w:rFonts w:ascii="Times New Roman" w:hAnsi="Times New Roman" w:cs="Times New Roman"/>
                <w:sz w:val="24"/>
                <w:szCs w:val="24"/>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Pr>
          <w:p w14:paraId="6DCD08FE" w14:textId="77777777" w:rsidR="009624BA" w:rsidRPr="00E2660E" w:rsidRDefault="009624BA" w:rsidP="00054954">
            <w:pPr>
              <w:spacing w:after="0" w:line="240" w:lineRule="auto"/>
              <w:rPr>
                <w:rFonts w:ascii="Times New Roman" w:hAnsi="Times New Roman" w:cs="Times New Roman"/>
                <w:sz w:val="24"/>
                <w:szCs w:val="24"/>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tcPr>
          <w:p w14:paraId="4FC19076" w14:textId="77777777" w:rsidR="009624BA" w:rsidRPr="00E2660E" w:rsidRDefault="009624BA" w:rsidP="00054954">
            <w:pPr>
              <w:spacing w:after="0" w:line="240" w:lineRule="auto"/>
              <w:rPr>
                <w:rFonts w:ascii="Times New Roman" w:hAnsi="Times New Roman" w:cs="Times New Roman"/>
                <w:sz w:val="24"/>
                <w:szCs w:val="24"/>
              </w:rPr>
            </w:pPr>
          </w:p>
        </w:tc>
      </w:tr>
      <w:tr w:rsidR="009624BA" w:rsidRPr="00E2660E" w14:paraId="1D166852" w14:textId="4FCFF03C" w:rsidTr="009624BA">
        <w:tc>
          <w:tcPr>
            <w:tcW w:w="702" w:type="dxa"/>
            <w:tcBorders>
              <w:top w:val="single" w:sz="4" w:space="0" w:color="000000"/>
              <w:left w:val="single" w:sz="4" w:space="0" w:color="000000"/>
              <w:bottom w:val="single" w:sz="4" w:space="0" w:color="000000"/>
              <w:right w:val="single" w:sz="4" w:space="0" w:color="000000"/>
            </w:tcBorders>
            <w:shd w:val="clear" w:color="000000" w:fill="FFFFFF"/>
          </w:tcPr>
          <w:p w14:paraId="1E8A6B16" w14:textId="77777777" w:rsidR="009624BA" w:rsidRPr="00E2660E" w:rsidRDefault="009624BA" w:rsidP="00054954">
            <w:pPr>
              <w:spacing w:after="0" w:line="240" w:lineRule="auto"/>
              <w:rPr>
                <w:rFonts w:ascii="Times New Roman" w:hAnsi="Times New Roman" w:cs="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14:paraId="6BF3C4CB" w14:textId="77777777" w:rsidR="009624BA" w:rsidRPr="00E2660E" w:rsidRDefault="009624BA" w:rsidP="00054954">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000000" w:fill="FFFFFF"/>
          </w:tcPr>
          <w:p w14:paraId="3F3AECB4" w14:textId="02756015" w:rsidR="009624BA" w:rsidRPr="00E2660E" w:rsidRDefault="009624BA" w:rsidP="00054954">
            <w:pPr>
              <w:spacing w:after="0" w:line="240" w:lineRule="auto"/>
              <w:rPr>
                <w:rFonts w:ascii="Times New Roman" w:hAnsi="Times New Roman" w:cs="Times New Roman"/>
                <w:sz w:val="24"/>
                <w:szCs w:val="24"/>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Pr>
          <w:p w14:paraId="52979AB1" w14:textId="77777777" w:rsidR="009624BA" w:rsidRPr="00E2660E" w:rsidRDefault="009624BA" w:rsidP="00054954">
            <w:pPr>
              <w:spacing w:after="0" w:line="240" w:lineRule="auto"/>
              <w:rPr>
                <w:rFonts w:ascii="Times New Roman" w:hAnsi="Times New Roman" w:cs="Times New Roman"/>
                <w:sz w:val="24"/>
                <w:szCs w:val="24"/>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tcPr>
          <w:p w14:paraId="774000D0" w14:textId="77777777" w:rsidR="009624BA" w:rsidRPr="00E2660E" w:rsidRDefault="009624BA" w:rsidP="00054954">
            <w:pPr>
              <w:spacing w:after="0" w:line="240" w:lineRule="auto"/>
              <w:rPr>
                <w:rFonts w:ascii="Times New Roman" w:hAnsi="Times New Roman" w:cs="Times New Roman"/>
                <w:sz w:val="24"/>
                <w:szCs w:val="24"/>
              </w:rPr>
            </w:pPr>
          </w:p>
        </w:tc>
      </w:tr>
    </w:tbl>
    <w:p w14:paraId="7FACDA77" w14:textId="5C42B7B6" w:rsidR="003500DB" w:rsidRPr="0035764D" w:rsidRDefault="003500DB" w:rsidP="003500DB">
      <w:pPr>
        <w:tabs>
          <w:tab w:val="left" w:pos="993"/>
          <w:tab w:val="left" w:pos="1560"/>
        </w:tabs>
        <w:overflowPunct w:val="0"/>
        <w:spacing w:after="0" w:line="240" w:lineRule="auto"/>
        <w:textAlignment w:val="baseline"/>
        <w:rPr>
          <w:rFonts w:ascii="Times New Roman" w:hAnsi="Times New Roman" w:cs="Times New Roman"/>
          <w:sz w:val="22"/>
          <w:szCs w:val="22"/>
        </w:rPr>
      </w:pPr>
      <w:r w:rsidRPr="0035764D">
        <w:rPr>
          <w:rFonts w:ascii="Times New Roman" w:hAnsi="Times New Roman" w:cs="Times New Roman"/>
          <w:b/>
          <w:i/>
          <w:sz w:val="22"/>
          <w:szCs w:val="22"/>
        </w:rPr>
        <w:t>***</w:t>
      </w:r>
      <w:r w:rsidR="009624BA">
        <w:rPr>
          <w:rFonts w:ascii="Times New Roman" w:hAnsi="Times New Roman" w:cs="Times New Roman"/>
          <w:b/>
          <w:i/>
          <w:sz w:val="22"/>
          <w:szCs w:val="22"/>
        </w:rPr>
        <w:t>*</w:t>
      </w:r>
      <w:r w:rsidRPr="0035764D">
        <w:rPr>
          <w:rFonts w:ascii="Times New Roman" w:hAnsi="Times New Roman" w:cs="Times New Roman"/>
          <w:b/>
          <w:i/>
          <w:sz w:val="22"/>
          <w:szCs w:val="22"/>
        </w:rPr>
        <w:t xml:space="preserve">* Subtiekėjas </w:t>
      </w:r>
      <w:r w:rsidRPr="0035764D">
        <w:rPr>
          <w:rFonts w:ascii="Times New Roman" w:hAnsi="Times New Roman" w:cs="Times New Roman"/>
          <w:i/>
          <w:sz w:val="22"/>
          <w:szCs w:val="22"/>
        </w:rPr>
        <w:t>– tiekėjo sutarties vykdymui pasitelkiamas trečiasis asmuo, kurio kvalifikacija tiekėjas nesiremia, kad atitiktų kvalifikacijos reikalavimus (Metodikos 2.7 p.).</w:t>
      </w:r>
    </w:p>
    <w:p w14:paraId="25460EC7" w14:textId="77777777" w:rsidR="003500DB" w:rsidRPr="0035764D" w:rsidRDefault="003500DB" w:rsidP="003500DB">
      <w:pPr>
        <w:tabs>
          <w:tab w:val="left" w:pos="0"/>
          <w:tab w:val="left" w:pos="1080"/>
        </w:tabs>
        <w:spacing w:after="0" w:line="240" w:lineRule="auto"/>
        <w:ind w:firstLine="450"/>
        <w:rPr>
          <w:rFonts w:ascii="Times New Roman" w:hAnsi="Times New Roman" w:cs="Times New Roman"/>
          <w:b/>
          <w:sz w:val="22"/>
          <w:szCs w:val="22"/>
        </w:rPr>
      </w:pPr>
    </w:p>
    <w:p w14:paraId="42DA6B4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5051B3BE"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595D97DD" w14:textId="77777777" w:rsidTr="003F6282">
        <w:tc>
          <w:tcPr>
            <w:tcW w:w="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9696806"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BC88C85"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7C371BB"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FEEDB3E"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00FC3739" w14:textId="77777777" w:rsidTr="00054954">
        <w:tc>
          <w:tcPr>
            <w:tcW w:w="736" w:type="dxa"/>
            <w:tcBorders>
              <w:top w:val="single" w:sz="4" w:space="0" w:color="000000"/>
              <w:left w:val="single" w:sz="4" w:space="0" w:color="000000"/>
              <w:bottom w:val="single" w:sz="4" w:space="0" w:color="000000"/>
              <w:right w:val="single" w:sz="4" w:space="0" w:color="000000"/>
            </w:tcBorders>
          </w:tcPr>
          <w:p w14:paraId="7697D7EB" w14:textId="77777777" w:rsidR="003500DB" w:rsidRPr="00E2660E" w:rsidRDefault="003500DB" w:rsidP="0005495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A433C05" w14:textId="77777777" w:rsidR="003500DB" w:rsidRPr="00E2660E" w:rsidRDefault="003500DB" w:rsidP="0005495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0626A27" w14:textId="77777777" w:rsidR="003500DB" w:rsidRPr="00E2660E" w:rsidRDefault="003500DB" w:rsidP="0005495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A8F27F2"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3B232CFF" w14:textId="77777777" w:rsidTr="00054954">
        <w:tc>
          <w:tcPr>
            <w:tcW w:w="736" w:type="dxa"/>
            <w:tcBorders>
              <w:top w:val="single" w:sz="4" w:space="0" w:color="000000"/>
              <w:left w:val="single" w:sz="4" w:space="0" w:color="000000"/>
              <w:bottom w:val="single" w:sz="4" w:space="0" w:color="000000"/>
              <w:right w:val="single" w:sz="4" w:space="0" w:color="000000"/>
            </w:tcBorders>
          </w:tcPr>
          <w:p w14:paraId="66DF440C" w14:textId="77777777" w:rsidR="003500DB" w:rsidRPr="00E2660E" w:rsidRDefault="003500DB" w:rsidP="0005495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E425EFF" w14:textId="77777777" w:rsidR="003500DB" w:rsidRPr="00E2660E" w:rsidRDefault="003500DB" w:rsidP="0005495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432B62" w14:textId="77777777" w:rsidR="003500DB" w:rsidRPr="00E2660E" w:rsidRDefault="003500DB" w:rsidP="0005495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2E44B21"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05A0AFFB" w14:textId="77777777" w:rsidTr="00054954">
        <w:tc>
          <w:tcPr>
            <w:tcW w:w="736" w:type="dxa"/>
            <w:tcBorders>
              <w:top w:val="single" w:sz="4" w:space="0" w:color="000000"/>
              <w:left w:val="single" w:sz="4" w:space="0" w:color="000000"/>
              <w:bottom w:val="single" w:sz="4" w:space="0" w:color="000000"/>
              <w:right w:val="single" w:sz="4" w:space="0" w:color="000000"/>
            </w:tcBorders>
          </w:tcPr>
          <w:p w14:paraId="4F81FDCA" w14:textId="77777777" w:rsidR="003500DB" w:rsidRPr="00E2660E" w:rsidRDefault="003500DB" w:rsidP="0005495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8F20F57" w14:textId="77777777" w:rsidR="003500DB" w:rsidRPr="00E2660E" w:rsidRDefault="003500DB" w:rsidP="0005495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435819" w14:textId="77777777" w:rsidR="003500DB" w:rsidRPr="00E2660E" w:rsidRDefault="003500DB" w:rsidP="0005495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797623D" w14:textId="77777777" w:rsidR="003500DB" w:rsidRPr="00E2660E" w:rsidRDefault="003500DB" w:rsidP="00054954">
            <w:pPr>
              <w:spacing w:after="0" w:line="240" w:lineRule="auto"/>
              <w:rPr>
                <w:rFonts w:ascii="Times New Roman" w:hAnsi="Times New Roman" w:cs="Times New Roman"/>
                <w:sz w:val="24"/>
                <w:szCs w:val="24"/>
              </w:rPr>
            </w:pPr>
          </w:p>
        </w:tc>
      </w:tr>
    </w:tbl>
    <w:p w14:paraId="065D7642" w14:textId="77777777" w:rsidR="006E5562" w:rsidRPr="0035764D" w:rsidRDefault="003500DB" w:rsidP="006E5562">
      <w:pPr>
        <w:spacing w:after="0" w:line="240" w:lineRule="auto"/>
        <w:jc w:val="both"/>
        <w:rPr>
          <w:rFonts w:ascii="Times New Roman" w:hAnsi="Times New Roman" w:cs="Times New Roman"/>
          <w:i/>
          <w:sz w:val="22"/>
          <w:szCs w:val="22"/>
        </w:rPr>
      </w:pPr>
      <w:r w:rsidRPr="0035764D">
        <w:rPr>
          <w:rFonts w:ascii="Times New Roman" w:hAnsi="Times New Roman" w:cs="Times New Roman"/>
          <w:i/>
          <w:sz w:val="22"/>
          <w:szCs w:val="22"/>
          <w:vertAlign w:val="superscript"/>
        </w:rPr>
        <w:t>1</w:t>
      </w:r>
      <w:r w:rsidRPr="0035764D">
        <w:rPr>
          <w:rFonts w:ascii="Times New Roman" w:hAnsi="Times New Roman" w:cs="Times New Roman"/>
          <w:i/>
          <w:sz w:val="22"/>
          <w:szCs w:val="22"/>
        </w:rPr>
        <w:t xml:space="preserve"> </w:t>
      </w:r>
      <w:r w:rsidRPr="0035764D">
        <w:rPr>
          <w:rFonts w:ascii="Times New Roman" w:hAnsi="Times New Roman" w:cs="Times New Roman"/>
          <w:b/>
          <w:i/>
          <w:sz w:val="22"/>
          <w:szCs w:val="22"/>
        </w:rPr>
        <w:t>Pastaba:</w:t>
      </w:r>
      <w:r w:rsidRPr="0035764D">
        <w:rPr>
          <w:rFonts w:ascii="Times New Roman" w:hAnsi="Times New Roman" w:cs="Times New Roman"/>
          <w:i/>
          <w:sz w:val="22"/>
          <w:szCs w:val="22"/>
        </w:rPr>
        <w:t xml:space="preserve"> </w:t>
      </w:r>
      <w:r w:rsidR="006E5562" w:rsidRPr="0035764D">
        <w:rPr>
          <w:rFonts w:ascii="Times New Roman" w:hAnsi="Times New Roman" w:cs="Times New Roman"/>
          <w:i/>
          <w:sz w:val="22"/>
          <w:szCs w:val="22"/>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Pirkimo vykdytojas laikys, kad ta Pasiūlymo informacija arba atitinkama jos dalis nėra laikoma konfidencialia. </w:t>
      </w:r>
    </w:p>
    <w:p w14:paraId="112B21C3" w14:textId="4A8E7C0C" w:rsidR="003500DB" w:rsidRPr="0035764D" w:rsidRDefault="006E5562" w:rsidP="006E5562">
      <w:pPr>
        <w:spacing w:after="0" w:line="240" w:lineRule="auto"/>
        <w:jc w:val="both"/>
        <w:rPr>
          <w:rFonts w:ascii="Times New Roman" w:hAnsi="Times New Roman" w:cs="Times New Roman"/>
          <w:sz w:val="22"/>
          <w:szCs w:val="22"/>
        </w:rPr>
      </w:pPr>
      <w:r w:rsidRPr="0035764D">
        <w:rPr>
          <w:rFonts w:ascii="Times New Roman" w:hAnsi="Times New Roman" w:cs="Times New Roman"/>
          <w:i/>
          <w:sz w:val="22"/>
          <w:szCs w:val="22"/>
        </w:rPr>
        <w:t>Atkreipiame dėmesį, kad vadovaujantis VPĮ ir (arba atitinkamai), Konfidencialia negali būti laikoma informacija, kuri atitinka VPĮ 20 straipsnio 2 dalyje ir nustatytus požymius ir sąlygas, o Pirkimo vykdytojui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r w:rsidR="003500DB" w:rsidRPr="0035764D">
        <w:rPr>
          <w:rFonts w:ascii="Times New Roman" w:hAnsi="Times New Roman" w:cs="Times New Roman"/>
          <w:i/>
          <w:sz w:val="22"/>
          <w:szCs w:val="22"/>
        </w:rPr>
        <w:t>.</w:t>
      </w:r>
    </w:p>
    <w:p w14:paraId="3EBADE61" w14:textId="77777777" w:rsidR="003500DB" w:rsidRDefault="003500DB" w:rsidP="003500DB">
      <w:pPr>
        <w:pStyle w:val="ListParagraph"/>
        <w:spacing w:after="0" w:line="240" w:lineRule="auto"/>
        <w:rPr>
          <w:rFonts w:ascii="Times New Roman" w:hAnsi="Times New Roman" w:cs="Times New Roman"/>
          <w:b/>
          <w:iCs/>
          <w:sz w:val="24"/>
          <w:szCs w:val="24"/>
        </w:rPr>
      </w:pPr>
    </w:p>
    <w:p w14:paraId="1E6B8B11" w14:textId="77777777" w:rsidR="00E8013B" w:rsidRDefault="00E8013B" w:rsidP="003500DB">
      <w:pPr>
        <w:pStyle w:val="ListParagraph"/>
        <w:spacing w:after="0" w:line="240" w:lineRule="auto"/>
        <w:rPr>
          <w:rFonts w:ascii="Times New Roman" w:hAnsi="Times New Roman" w:cs="Times New Roman"/>
          <w:b/>
          <w:iCs/>
          <w:sz w:val="24"/>
          <w:szCs w:val="24"/>
        </w:rPr>
      </w:pPr>
    </w:p>
    <w:p w14:paraId="34ADA993" w14:textId="77777777" w:rsidR="00E8013B" w:rsidRDefault="00E8013B" w:rsidP="003500DB">
      <w:pPr>
        <w:pStyle w:val="ListParagraph"/>
        <w:spacing w:after="0" w:line="240" w:lineRule="auto"/>
        <w:rPr>
          <w:rFonts w:ascii="Times New Roman" w:hAnsi="Times New Roman" w:cs="Times New Roman"/>
          <w:b/>
          <w:iCs/>
          <w:sz w:val="24"/>
          <w:szCs w:val="24"/>
        </w:rPr>
      </w:pPr>
    </w:p>
    <w:p w14:paraId="4E323F97" w14:textId="77777777" w:rsidR="00E8013B" w:rsidRPr="00E2660E" w:rsidRDefault="00E8013B" w:rsidP="003500DB">
      <w:pPr>
        <w:pStyle w:val="ListParagraph"/>
        <w:spacing w:after="0" w:line="240" w:lineRule="auto"/>
        <w:rPr>
          <w:rFonts w:ascii="Times New Roman" w:hAnsi="Times New Roman" w:cs="Times New Roman"/>
          <w:b/>
          <w:iCs/>
          <w:sz w:val="24"/>
          <w:szCs w:val="24"/>
        </w:rPr>
      </w:pPr>
    </w:p>
    <w:p w14:paraId="5AD6628B" w14:textId="77777777" w:rsidR="003500DB" w:rsidRDefault="003500DB" w:rsidP="003500DB">
      <w:pPr>
        <w:pStyle w:val="ListParagraph"/>
        <w:spacing w:after="0" w:line="240" w:lineRule="auto"/>
        <w:ind w:left="0"/>
        <w:jc w:val="center"/>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lastRenderedPageBreak/>
        <w:t xml:space="preserve">4. PASIŪLYMO KAINA </w:t>
      </w:r>
    </w:p>
    <w:p w14:paraId="239E9711" w14:textId="77777777" w:rsidR="0035764D" w:rsidRPr="00E2660E" w:rsidRDefault="0035764D" w:rsidP="003500DB">
      <w:pPr>
        <w:pStyle w:val="ListParagraph"/>
        <w:spacing w:after="0" w:line="240" w:lineRule="auto"/>
        <w:ind w:left="0"/>
        <w:jc w:val="center"/>
        <w:rPr>
          <w:rFonts w:ascii="Times New Roman" w:hAnsi="Times New Roman" w:cs="Times New Roman"/>
          <w:sz w:val="24"/>
          <w:szCs w:val="24"/>
        </w:rPr>
      </w:pPr>
    </w:p>
    <w:p w14:paraId="7A28A732" w14:textId="77777777" w:rsidR="00132768" w:rsidRDefault="00132768" w:rsidP="0013276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A7BA69A" w14:textId="77777777" w:rsidR="00132768" w:rsidRDefault="00132768" w:rsidP="00132768">
      <w:pPr>
        <w:spacing w:after="0" w:line="240" w:lineRule="auto"/>
        <w:rPr>
          <w:rFonts w:ascii="Times New Roman" w:hAnsi="Times New Roman" w:cs="Times New Roman"/>
          <w:b/>
          <w:bCs/>
          <w:sz w:val="24"/>
          <w:szCs w:val="24"/>
        </w:rPr>
      </w:pPr>
    </w:p>
    <w:p w14:paraId="4D25E2BE" w14:textId="1BFD5217" w:rsidR="00132768" w:rsidRDefault="00132768" w:rsidP="00132768">
      <w:pPr>
        <w:pStyle w:val="ListParagraph"/>
        <w:spacing w:after="0" w:line="240" w:lineRule="auto"/>
        <w:ind w:left="0"/>
        <w:contextualSpacing w:val="0"/>
        <w:jc w:val="both"/>
        <w:rPr>
          <w:rFonts w:ascii="Times New Roman" w:eastAsia="Calibri" w:hAnsi="Times New Roman" w:cs="Times New Roman"/>
          <w:b/>
          <w:bCs/>
          <w:sz w:val="24"/>
          <w:szCs w:val="24"/>
          <w:u w:val="single"/>
          <w:shd w:val="clear" w:color="auto" w:fill="FFFFFF"/>
          <w:lang w:eastAsia="lt-LT"/>
        </w:rPr>
      </w:pPr>
      <w:r w:rsidRPr="00BC372F">
        <w:rPr>
          <w:rFonts w:ascii="Times New Roman" w:hAnsi="Times New Roman" w:cs="Times New Roman"/>
          <w:b/>
          <w:bCs/>
          <w:sz w:val="24"/>
          <w:szCs w:val="24"/>
          <w:u w:val="single"/>
        </w:rPr>
        <w:t>I pirkimo objekto dalis</w:t>
      </w:r>
      <w:r w:rsidR="00BC372F" w:rsidRPr="00BC372F">
        <w:rPr>
          <w:rFonts w:ascii="Times New Roman" w:hAnsi="Times New Roman" w:cs="Times New Roman"/>
          <w:noProof/>
          <w:sz w:val="24"/>
          <w:szCs w:val="24"/>
        </w:rPr>
        <w:t xml:space="preserve"> </w:t>
      </w:r>
    </w:p>
    <w:p w14:paraId="04A313DE" w14:textId="77777777" w:rsidR="00132768" w:rsidRPr="00E55A85" w:rsidRDefault="00132768" w:rsidP="0013276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969"/>
        <w:gridCol w:w="1417"/>
        <w:gridCol w:w="1418"/>
        <w:gridCol w:w="1984"/>
      </w:tblGrid>
      <w:tr w:rsidR="00132768" w:rsidRPr="00E55A85" w14:paraId="24FC1ECD" w14:textId="77777777" w:rsidTr="00F8095A">
        <w:tc>
          <w:tcPr>
            <w:tcW w:w="846" w:type="dxa"/>
            <w:shd w:val="clear" w:color="auto" w:fill="DEEAF6" w:themeFill="accent1" w:themeFillTint="33"/>
          </w:tcPr>
          <w:p w14:paraId="7F3DD1EF" w14:textId="65E675BE" w:rsidR="00132768" w:rsidRPr="00F8095A" w:rsidRDefault="00E8013B" w:rsidP="00691C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00132768" w:rsidRPr="00F8095A">
              <w:rPr>
                <w:rFonts w:ascii="Times New Roman" w:hAnsi="Times New Roman" w:cs="Times New Roman"/>
                <w:b/>
                <w:bCs/>
                <w:sz w:val="24"/>
                <w:szCs w:val="24"/>
              </w:rPr>
              <w:t>.</w:t>
            </w:r>
            <w:r>
              <w:rPr>
                <w:rFonts w:ascii="Times New Roman" w:hAnsi="Times New Roman" w:cs="Times New Roman"/>
                <w:b/>
                <w:bCs/>
                <w:sz w:val="24"/>
                <w:szCs w:val="24"/>
              </w:rPr>
              <w:t>D.</w:t>
            </w:r>
            <w:r w:rsidR="00132768" w:rsidRPr="00F8095A">
              <w:rPr>
                <w:rFonts w:ascii="Times New Roman" w:hAnsi="Times New Roman" w:cs="Times New Roman"/>
                <w:b/>
                <w:bCs/>
                <w:sz w:val="24"/>
                <w:szCs w:val="24"/>
              </w:rPr>
              <w:t xml:space="preserve"> Nr.</w:t>
            </w:r>
          </w:p>
        </w:tc>
        <w:tc>
          <w:tcPr>
            <w:tcW w:w="3969" w:type="dxa"/>
            <w:shd w:val="clear" w:color="auto" w:fill="DEEAF6" w:themeFill="accent1" w:themeFillTint="33"/>
          </w:tcPr>
          <w:p w14:paraId="01ABB710"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Paslaugos pavadinimas</w:t>
            </w:r>
          </w:p>
        </w:tc>
        <w:tc>
          <w:tcPr>
            <w:tcW w:w="1417" w:type="dxa"/>
            <w:shd w:val="clear" w:color="auto" w:fill="DEEAF6" w:themeFill="accent1" w:themeFillTint="33"/>
          </w:tcPr>
          <w:p w14:paraId="339A9065"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Vienetai</w:t>
            </w:r>
          </w:p>
        </w:tc>
        <w:tc>
          <w:tcPr>
            <w:tcW w:w="1418" w:type="dxa"/>
            <w:shd w:val="clear" w:color="auto" w:fill="DEEAF6" w:themeFill="accent1" w:themeFillTint="33"/>
          </w:tcPr>
          <w:p w14:paraId="4BA23348"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Vienetų kiekis</w:t>
            </w:r>
          </w:p>
        </w:tc>
        <w:tc>
          <w:tcPr>
            <w:tcW w:w="1984" w:type="dxa"/>
            <w:shd w:val="clear" w:color="auto" w:fill="DEEAF6" w:themeFill="accent1" w:themeFillTint="33"/>
          </w:tcPr>
          <w:p w14:paraId="289631AA"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Bendra paslaugų kaina Eur (be PVM)</w:t>
            </w:r>
          </w:p>
        </w:tc>
      </w:tr>
      <w:tr w:rsidR="00132768" w:rsidRPr="00E55A85" w14:paraId="660C3D92" w14:textId="77777777" w:rsidTr="00F8095A">
        <w:tc>
          <w:tcPr>
            <w:tcW w:w="846" w:type="dxa"/>
          </w:tcPr>
          <w:p w14:paraId="7736625B"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969" w:type="dxa"/>
          </w:tcPr>
          <w:p w14:paraId="7C682CA0"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417" w:type="dxa"/>
          </w:tcPr>
          <w:p w14:paraId="4384E1CC"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5BD729B2"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984" w:type="dxa"/>
          </w:tcPr>
          <w:p w14:paraId="686782A7" w14:textId="04201525" w:rsidR="00132768" w:rsidRPr="00940ED7" w:rsidRDefault="00ED5D63" w:rsidP="00691C4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132768" w:rsidRPr="00E55A85" w14:paraId="5B50D76E" w14:textId="77777777" w:rsidTr="00F8095A">
        <w:tc>
          <w:tcPr>
            <w:tcW w:w="846" w:type="dxa"/>
          </w:tcPr>
          <w:p w14:paraId="7EA3025F" w14:textId="0174F2EC" w:rsidR="00132768" w:rsidRPr="00E8013B" w:rsidRDefault="00200A60" w:rsidP="00200A60">
            <w:pPr>
              <w:spacing w:after="0" w:line="240" w:lineRule="auto"/>
              <w:jc w:val="center"/>
              <w:rPr>
                <w:rFonts w:ascii="Times New Roman" w:hAnsi="Times New Roman" w:cs="Times New Roman"/>
                <w:b/>
                <w:bCs/>
                <w:sz w:val="24"/>
                <w:szCs w:val="24"/>
              </w:rPr>
            </w:pPr>
            <w:r w:rsidRPr="00E8013B">
              <w:rPr>
                <w:rFonts w:ascii="Times New Roman" w:hAnsi="Times New Roman" w:cs="Times New Roman"/>
                <w:b/>
                <w:bCs/>
                <w:sz w:val="24"/>
                <w:szCs w:val="24"/>
              </w:rPr>
              <w:t>1</w:t>
            </w:r>
          </w:p>
        </w:tc>
        <w:tc>
          <w:tcPr>
            <w:tcW w:w="3969" w:type="dxa"/>
          </w:tcPr>
          <w:p w14:paraId="4E9EEBC6" w14:textId="5554910F" w:rsidR="00132768" w:rsidRPr="00E335B7" w:rsidRDefault="0030720C" w:rsidP="00E8013B">
            <w:pPr>
              <w:pStyle w:val="ListParagraph"/>
              <w:spacing w:after="0" w:line="240" w:lineRule="auto"/>
              <w:ind w:left="0"/>
              <w:contextualSpacing w:val="0"/>
              <w:rPr>
                <w:rFonts w:ascii="Times New Roman" w:hAnsi="Times New Roman" w:cs="Times New Roman"/>
                <w:smallCaps/>
                <w:sz w:val="24"/>
                <w:szCs w:val="24"/>
              </w:rPr>
            </w:pPr>
            <w:r w:rsidRPr="00BC372F">
              <w:rPr>
                <w:rFonts w:ascii="Times New Roman" w:eastAsia="Calibri" w:hAnsi="Times New Roman" w:cs="Times New Roman"/>
                <w:noProof/>
                <w:color w:val="000000" w:themeColor="text1"/>
                <w:sz w:val="24"/>
                <w:szCs w:val="24"/>
              </w:rPr>
              <w:t>NŠA</w:t>
            </w:r>
            <w:r w:rsidRPr="00D63D18">
              <w:rPr>
                <w:rFonts w:ascii="Times New Roman" w:eastAsia="Calibri" w:hAnsi="Times New Roman" w:cs="Times New Roman"/>
                <w:noProof/>
                <w:color w:val="000000" w:themeColor="text1"/>
                <w:sz w:val="24"/>
                <w:szCs w:val="24"/>
              </w:rPr>
              <w:t xml:space="preserve"> vieningos technologinės ir integracinės </w:t>
            </w:r>
            <w:r w:rsidRPr="00D63D18">
              <w:rPr>
                <w:rFonts w:ascii="Times New Roman" w:hAnsi="Times New Roman" w:cs="Times New Roman"/>
                <w:noProof/>
                <w:sz w:val="24"/>
                <w:szCs w:val="24"/>
              </w:rPr>
              <w:t>aplinkos</w:t>
            </w:r>
            <w:r w:rsidRPr="00D63D18">
              <w:rPr>
                <w:rFonts w:ascii="Times New Roman" w:eastAsia="Calibri" w:hAnsi="Times New Roman" w:cs="Times New Roman"/>
                <w:noProof/>
                <w:color w:val="000000" w:themeColor="text1"/>
                <w:sz w:val="24"/>
                <w:szCs w:val="24"/>
              </w:rPr>
              <w:t xml:space="preserve"> bei modernizuojamų (juos perkuriant naujomis technologijomis) IS Techninės specifikacijos parengimo paslaugos ir Techninės specifikacijos parengimo paslaugos kitoms atnaujinamoms IS</w:t>
            </w:r>
          </w:p>
        </w:tc>
        <w:tc>
          <w:tcPr>
            <w:tcW w:w="1417" w:type="dxa"/>
          </w:tcPr>
          <w:p w14:paraId="41C7EF1C" w14:textId="77777777" w:rsidR="00132768" w:rsidRPr="00E55A85" w:rsidRDefault="00132768" w:rsidP="00691C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418" w:type="dxa"/>
          </w:tcPr>
          <w:p w14:paraId="2E2CD965" w14:textId="77777777" w:rsidR="00132768" w:rsidRPr="00E55A85" w:rsidRDefault="00132768" w:rsidP="00691C4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984" w:type="dxa"/>
          </w:tcPr>
          <w:p w14:paraId="099CB177" w14:textId="77777777" w:rsidR="00132768" w:rsidRPr="00E55A85" w:rsidRDefault="00132768" w:rsidP="00691C40">
            <w:pPr>
              <w:spacing w:after="0" w:line="240" w:lineRule="auto"/>
              <w:jc w:val="center"/>
              <w:rPr>
                <w:rFonts w:ascii="Times New Roman" w:hAnsi="Times New Roman" w:cs="Times New Roman"/>
                <w:sz w:val="24"/>
                <w:szCs w:val="24"/>
              </w:rPr>
            </w:pPr>
          </w:p>
        </w:tc>
      </w:tr>
      <w:tr w:rsidR="00132768" w:rsidRPr="00E55A85" w14:paraId="31C104CD" w14:textId="77777777" w:rsidTr="00F8095A">
        <w:tblPrEx>
          <w:tblLook w:val="01E0" w:firstRow="1" w:lastRow="1" w:firstColumn="1" w:lastColumn="1" w:noHBand="0" w:noVBand="0"/>
        </w:tblPrEx>
        <w:tc>
          <w:tcPr>
            <w:tcW w:w="7650" w:type="dxa"/>
            <w:gridSpan w:val="4"/>
          </w:tcPr>
          <w:p w14:paraId="47656F73" w14:textId="77777777" w:rsidR="00132768" w:rsidRPr="00E55A85" w:rsidRDefault="00132768" w:rsidP="00691C4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984" w:type="dxa"/>
          </w:tcPr>
          <w:p w14:paraId="19717C7A" w14:textId="77777777" w:rsidR="00132768" w:rsidRPr="00E55A85" w:rsidRDefault="00132768" w:rsidP="00691C40">
            <w:pPr>
              <w:spacing w:after="0" w:line="240" w:lineRule="auto"/>
              <w:rPr>
                <w:rFonts w:ascii="Times New Roman" w:hAnsi="Times New Roman" w:cs="Times New Roman"/>
                <w:bCs/>
                <w:sz w:val="24"/>
                <w:szCs w:val="24"/>
              </w:rPr>
            </w:pPr>
          </w:p>
        </w:tc>
      </w:tr>
      <w:tr w:rsidR="00132768" w:rsidRPr="00E55A85" w14:paraId="16413A7A" w14:textId="77777777" w:rsidTr="00F8095A">
        <w:tblPrEx>
          <w:tblLook w:val="01E0" w:firstRow="1" w:lastRow="1" w:firstColumn="1" w:lastColumn="1" w:noHBand="0" w:noVBand="0"/>
        </w:tblPrEx>
        <w:tc>
          <w:tcPr>
            <w:tcW w:w="7650" w:type="dxa"/>
            <w:gridSpan w:val="4"/>
          </w:tcPr>
          <w:p w14:paraId="54E1F3F4" w14:textId="77777777" w:rsidR="00132768" w:rsidRPr="00E55A85" w:rsidRDefault="00132768" w:rsidP="00691C40">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984" w:type="dxa"/>
          </w:tcPr>
          <w:p w14:paraId="7B58BC6A" w14:textId="77777777" w:rsidR="00132768" w:rsidRPr="00E55A85" w:rsidRDefault="00132768" w:rsidP="00691C40">
            <w:pPr>
              <w:spacing w:after="0" w:line="240" w:lineRule="auto"/>
              <w:rPr>
                <w:rFonts w:ascii="Times New Roman" w:hAnsi="Times New Roman" w:cs="Times New Roman"/>
                <w:bCs/>
                <w:sz w:val="24"/>
                <w:szCs w:val="24"/>
              </w:rPr>
            </w:pPr>
          </w:p>
        </w:tc>
      </w:tr>
      <w:tr w:rsidR="00132768" w:rsidRPr="00E55A85" w14:paraId="3FC084FD" w14:textId="77777777" w:rsidTr="00F8095A">
        <w:tblPrEx>
          <w:tblLook w:val="01E0" w:firstRow="1" w:lastRow="1" w:firstColumn="1" w:lastColumn="1" w:noHBand="0" w:noVBand="0"/>
        </w:tblPrEx>
        <w:tc>
          <w:tcPr>
            <w:tcW w:w="7650" w:type="dxa"/>
            <w:gridSpan w:val="4"/>
          </w:tcPr>
          <w:p w14:paraId="5F6D197C" w14:textId="77777777" w:rsidR="00132768" w:rsidRPr="00E55A85" w:rsidRDefault="00132768" w:rsidP="00691C40">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984" w:type="dxa"/>
          </w:tcPr>
          <w:p w14:paraId="7777889A" w14:textId="77777777" w:rsidR="00132768" w:rsidRPr="00E55A85" w:rsidRDefault="00132768" w:rsidP="00691C40">
            <w:pPr>
              <w:spacing w:after="0" w:line="240" w:lineRule="auto"/>
              <w:rPr>
                <w:rFonts w:ascii="Times New Roman" w:hAnsi="Times New Roman" w:cs="Times New Roman"/>
                <w:bCs/>
                <w:sz w:val="24"/>
                <w:szCs w:val="24"/>
              </w:rPr>
            </w:pPr>
          </w:p>
        </w:tc>
      </w:tr>
    </w:tbl>
    <w:p w14:paraId="57BAC04A" w14:textId="77777777" w:rsidR="00132768" w:rsidRPr="00E55A85" w:rsidRDefault="00132768" w:rsidP="00132768">
      <w:pPr>
        <w:spacing w:after="0" w:line="240" w:lineRule="auto"/>
        <w:rPr>
          <w:rFonts w:ascii="Times New Roman" w:hAnsi="Times New Roman" w:cs="Times New Roman"/>
          <w:b/>
          <w:sz w:val="24"/>
          <w:szCs w:val="24"/>
        </w:rPr>
      </w:pPr>
    </w:p>
    <w:p w14:paraId="326FC3AE" w14:textId="77777777" w:rsidR="00132768" w:rsidRPr="00E55A85" w:rsidRDefault="00132768" w:rsidP="0013276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4B2BA2A" w14:textId="77777777" w:rsidR="00132768" w:rsidRPr="000762F8" w:rsidRDefault="00132768" w:rsidP="0013276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79C8977" w14:textId="77777777" w:rsidR="00132768" w:rsidRPr="000762F8" w:rsidRDefault="00132768" w:rsidP="0013276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2B527A84" w14:textId="77777777" w:rsidR="00132768" w:rsidRPr="000762F8" w:rsidRDefault="00132768" w:rsidP="0013276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91A41D3" w14:textId="77777777" w:rsidR="00132768" w:rsidRDefault="00132768" w:rsidP="00132768">
      <w:pPr>
        <w:spacing w:after="0" w:line="240" w:lineRule="auto"/>
        <w:rPr>
          <w:rFonts w:ascii="Times New Roman" w:hAnsi="Times New Roman" w:cs="Times New Roman"/>
          <w:b/>
          <w:sz w:val="24"/>
          <w:szCs w:val="24"/>
        </w:rPr>
      </w:pPr>
    </w:p>
    <w:p w14:paraId="42F3137C" w14:textId="5242A70D" w:rsidR="00132768" w:rsidRDefault="00132768" w:rsidP="00132768">
      <w:pPr>
        <w:pStyle w:val="ListParagraph"/>
        <w:spacing w:after="0" w:line="240" w:lineRule="auto"/>
        <w:ind w:left="0"/>
        <w:contextualSpacing w:val="0"/>
        <w:jc w:val="both"/>
        <w:rPr>
          <w:rFonts w:ascii="Times New Roman" w:eastAsia="Calibri" w:hAnsi="Times New Roman" w:cs="Times New Roman"/>
          <w:b/>
          <w:bCs/>
          <w:sz w:val="24"/>
          <w:szCs w:val="24"/>
          <w:u w:val="single"/>
          <w:shd w:val="clear" w:color="auto" w:fill="FFFFFF"/>
          <w:lang w:eastAsia="lt-LT"/>
        </w:rPr>
      </w:pPr>
      <w:r w:rsidRPr="00C0605E">
        <w:rPr>
          <w:rFonts w:ascii="Times New Roman" w:hAnsi="Times New Roman" w:cs="Times New Roman"/>
          <w:b/>
          <w:bCs/>
          <w:sz w:val="24"/>
          <w:szCs w:val="24"/>
          <w:u w:val="single"/>
          <w:shd w:val="clear" w:color="auto" w:fill="FFFFFF"/>
        </w:rPr>
        <w:t>II pirkimo objekto dalis</w:t>
      </w:r>
      <w:r w:rsidRPr="00C0605E">
        <w:rPr>
          <w:rFonts w:ascii="Times New Roman" w:eastAsia="Calibri" w:hAnsi="Times New Roman" w:cs="Times New Roman"/>
          <w:b/>
          <w:bCs/>
          <w:sz w:val="24"/>
          <w:szCs w:val="24"/>
          <w:u w:val="single"/>
          <w:shd w:val="clear" w:color="auto" w:fill="FFFFFF"/>
          <w:lang w:eastAsia="lt-LT"/>
        </w:rPr>
        <w:t>.</w:t>
      </w:r>
    </w:p>
    <w:p w14:paraId="023F645A" w14:textId="77777777" w:rsidR="00132768" w:rsidRPr="00E55A85" w:rsidRDefault="00132768" w:rsidP="0013276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1377"/>
        <w:gridCol w:w="1418"/>
        <w:gridCol w:w="1984"/>
      </w:tblGrid>
      <w:tr w:rsidR="00132768" w:rsidRPr="00E55A85" w14:paraId="1F555FC6" w14:textId="77777777" w:rsidTr="00F8095A">
        <w:tc>
          <w:tcPr>
            <w:tcW w:w="846" w:type="dxa"/>
            <w:shd w:val="clear" w:color="auto" w:fill="DEEAF6" w:themeFill="accent1" w:themeFillTint="33"/>
          </w:tcPr>
          <w:p w14:paraId="54F97E2D" w14:textId="7CE0C7A3" w:rsidR="00132768" w:rsidRPr="00F8095A" w:rsidRDefault="00AB3CD5" w:rsidP="00691C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P.D</w:t>
            </w:r>
            <w:r w:rsidR="00132768" w:rsidRPr="00F8095A">
              <w:rPr>
                <w:rFonts w:ascii="Times New Roman" w:hAnsi="Times New Roman" w:cs="Times New Roman"/>
                <w:b/>
                <w:bCs/>
                <w:sz w:val="24"/>
                <w:szCs w:val="24"/>
              </w:rPr>
              <w:t>. Nr.</w:t>
            </w:r>
          </w:p>
        </w:tc>
        <w:tc>
          <w:tcPr>
            <w:tcW w:w="4009" w:type="dxa"/>
            <w:shd w:val="clear" w:color="auto" w:fill="DEEAF6" w:themeFill="accent1" w:themeFillTint="33"/>
          </w:tcPr>
          <w:p w14:paraId="026A6802"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Paslaugos pavadinimas</w:t>
            </w:r>
          </w:p>
        </w:tc>
        <w:tc>
          <w:tcPr>
            <w:tcW w:w="1377" w:type="dxa"/>
            <w:shd w:val="clear" w:color="auto" w:fill="DEEAF6" w:themeFill="accent1" w:themeFillTint="33"/>
          </w:tcPr>
          <w:p w14:paraId="4724CF2C"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Vienetai</w:t>
            </w:r>
          </w:p>
        </w:tc>
        <w:tc>
          <w:tcPr>
            <w:tcW w:w="1418" w:type="dxa"/>
            <w:shd w:val="clear" w:color="auto" w:fill="DEEAF6" w:themeFill="accent1" w:themeFillTint="33"/>
          </w:tcPr>
          <w:p w14:paraId="6A2C9889"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Vienetų kiekis</w:t>
            </w:r>
          </w:p>
        </w:tc>
        <w:tc>
          <w:tcPr>
            <w:tcW w:w="1984" w:type="dxa"/>
            <w:shd w:val="clear" w:color="auto" w:fill="DEEAF6" w:themeFill="accent1" w:themeFillTint="33"/>
          </w:tcPr>
          <w:p w14:paraId="4BE4B089"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Bendra paslaugų kaina Eur (be PVM)</w:t>
            </w:r>
          </w:p>
        </w:tc>
      </w:tr>
      <w:tr w:rsidR="00132768" w:rsidRPr="00E55A85" w14:paraId="21D49DAD" w14:textId="77777777" w:rsidTr="00F8095A">
        <w:tc>
          <w:tcPr>
            <w:tcW w:w="846" w:type="dxa"/>
          </w:tcPr>
          <w:p w14:paraId="2947E6E7"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009" w:type="dxa"/>
          </w:tcPr>
          <w:p w14:paraId="4671F9B2"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377" w:type="dxa"/>
          </w:tcPr>
          <w:p w14:paraId="1D84E9F9"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0F10B3CD"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984" w:type="dxa"/>
          </w:tcPr>
          <w:p w14:paraId="0ECE77BF" w14:textId="0B8D4320" w:rsidR="00132768" w:rsidRPr="00940ED7" w:rsidRDefault="00975B7B" w:rsidP="00691C4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200A60" w:rsidRPr="00E55A85" w14:paraId="6EC3D36A" w14:textId="77777777" w:rsidTr="00F8095A">
        <w:tc>
          <w:tcPr>
            <w:tcW w:w="846" w:type="dxa"/>
          </w:tcPr>
          <w:p w14:paraId="74B1ADAB" w14:textId="6FB4AD9A" w:rsidR="00200A60" w:rsidRPr="00AB3CD5" w:rsidRDefault="00AB3CD5" w:rsidP="00AB3CD5">
            <w:pPr>
              <w:tabs>
                <w:tab w:val="left" w:pos="350"/>
              </w:tabs>
              <w:spacing w:after="0" w:line="240" w:lineRule="auto"/>
              <w:ind w:left="360"/>
              <w:rPr>
                <w:rFonts w:ascii="Times New Roman" w:hAnsi="Times New Roman" w:cs="Times New Roman"/>
                <w:b/>
                <w:bCs/>
                <w:sz w:val="24"/>
                <w:szCs w:val="24"/>
              </w:rPr>
            </w:pPr>
            <w:r w:rsidRPr="00AB3CD5">
              <w:rPr>
                <w:rFonts w:ascii="Times New Roman" w:hAnsi="Times New Roman" w:cs="Times New Roman"/>
                <w:b/>
                <w:bCs/>
                <w:sz w:val="24"/>
                <w:szCs w:val="24"/>
              </w:rPr>
              <w:t>2</w:t>
            </w:r>
          </w:p>
        </w:tc>
        <w:tc>
          <w:tcPr>
            <w:tcW w:w="4009" w:type="dxa"/>
          </w:tcPr>
          <w:p w14:paraId="5F605F52" w14:textId="07902BF3" w:rsidR="00200A60" w:rsidRPr="00E335B7" w:rsidRDefault="00C0605E" w:rsidP="00AB3CD5">
            <w:pPr>
              <w:textAlignment w:val="baseline"/>
              <w:rPr>
                <w:rFonts w:ascii="Times New Roman" w:hAnsi="Times New Roman" w:cs="Times New Roman"/>
                <w:smallCaps/>
                <w:sz w:val="24"/>
                <w:szCs w:val="24"/>
              </w:rPr>
            </w:pPr>
            <w:r w:rsidRPr="00D63D18">
              <w:rPr>
                <w:rFonts w:ascii="Times New Roman" w:hAnsi="Times New Roman" w:cs="Times New Roman"/>
                <w:noProof/>
                <w:sz w:val="24"/>
                <w:szCs w:val="24"/>
              </w:rPr>
              <w:t>Pedagogų veiklos ir kompetencijų į(si)vertinimo įrankio sukūrimo vieningoje NŠA technologinėje ir integracinėje aplinkoje T</w:t>
            </w:r>
            <w:r w:rsidRPr="00D63D18">
              <w:rPr>
                <w:rFonts w:ascii="Times New Roman" w:hAnsi="Times New Roman" w:cs="Times New Roman"/>
                <w:bCs/>
                <w:noProof/>
                <w:sz w:val="24"/>
                <w:szCs w:val="24"/>
              </w:rPr>
              <w:t xml:space="preserve">echninės specifikacijos parengimo paslaugos </w:t>
            </w:r>
          </w:p>
        </w:tc>
        <w:tc>
          <w:tcPr>
            <w:tcW w:w="1377" w:type="dxa"/>
          </w:tcPr>
          <w:p w14:paraId="0F35C3B4" w14:textId="77777777" w:rsidR="00200A60" w:rsidRPr="00E55A85" w:rsidRDefault="00200A60" w:rsidP="00200A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418" w:type="dxa"/>
          </w:tcPr>
          <w:p w14:paraId="1CA18DFC" w14:textId="77777777" w:rsidR="00200A60" w:rsidRPr="00E55A85" w:rsidRDefault="00200A60" w:rsidP="00200A6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984" w:type="dxa"/>
          </w:tcPr>
          <w:p w14:paraId="7CD0BBDC" w14:textId="77777777" w:rsidR="00200A60" w:rsidRPr="00E55A85" w:rsidRDefault="00200A60" w:rsidP="00200A60">
            <w:pPr>
              <w:spacing w:after="0" w:line="240" w:lineRule="auto"/>
              <w:jc w:val="center"/>
              <w:rPr>
                <w:rFonts w:ascii="Times New Roman" w:hAnsi="Times New Roman" w:cs="Times New Roman"/>
                <w:sz w:val="24"/>
                <w:szCs w:val="24"/>
              </w:rPr>
            </w:pPr>
          </w:p>
        </w:tc>
      </w:tr>
      <w:tr w:rsidR="00200A60" w:rsidRPr="00E55A85" w14:paraId="288E39C5" w14:textId="77777777" w:rsidTr="00F8095A">
        <w:tblPrEx>
          <w:tblLook w:val="01E0" w:firstRow="1" w:lastRow="1" w:firstColumn="1" w:lastColumn="1" w:noHBand="0" w:noVBand="0"/>
        </w:tblPrEx>
        <w:tc>
          <w:tcPr>
            <w:tcW w:w="7650" w:type="dxa"/>
            <w:gridSpan w:val="4"/>
          </w:tcPr>
          <w:p w14:paraId="69928A4F" w14:textId="77777777" w:rsidR="00200A60" w:rsidRPr="00E55A85" w:rsidRDefault="00200A60" w:rsidP="00200A6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984" w:type="dxa"/>
          </w:tcPr>
          <w:p w14:paraId="35D0DBD5" w14:textId="77777777" w:rsidR="00200A60" w:rsidRPr="00E55A85" w:rsidRDefault="00200A60" w:rsidP="00200A60">
            <w:pPr>
              <w:spacing w:after="0" w:line="240" w:lineRule="auto"/>
              <w:rPr>
                <w:rFonts w:ascii="Times New Roman" w:hAnsi="Times New Roman" w:cs="Times New Roman"/>
                <w:bCs/>
                <w:sz w:val="24"/>
                <w:szCs w:val="24"/>
              </w:rPr>
            </w:pPr>
          </w:p>
        </w:tc>
      </w:tr>
      <w:tr w:rsidR="00200A60" w:rsidRPr="00E55A85" w14:paraId="50AE091E" w14:textId="77777777" w:rsidTr="00F8095A">
        <w:tblPrEx>
          <w:tblLook w:val="01E0" w:firstRow="1" w:lastRow="1" w:firstColumn="1" w:lastColumn="1" w:noHBand="0" w:noVBand="0"/>
        </w:tblPrEx>
        <w:tc>
          <w:tcPr>
            <w:tcW w:w="7650" w:type="dxa"/>
            <w:gridSpan w:val="4"/>
          </w:tcPr>
          <w:p w14:paraId="734B07AA" w14:textId="77777777" w:rsidR="00200A60" w:rsidRPr="00E55A85" w:rsidRDefault="00200A60" w:rsidP="00200A60">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984" w:type="dxa"/>
          </w:tcPr>
          <w:p w14:paraId="20720171" w14:textId="77777777" w:rsidR="00200A60" w:rsidRPr="00E55A85" w:rsidRDefault="00200A60" w:rsidP="00200A60">
            <w:pPr>
              <w:spacing w:after="0" w:line="240" w:lineRule="auto"/>
              <w:rPr>
                <w:rFonts w:ascii="Times New Roman" w:hAnsi="Times New Roman" w:cs="Times New Roman"/>
                <w:bCs/>
                <w:sz w:val="24"/>
                <w:szCs w:val="24"/>
              </w:rPr>
            </w:pPr>
          </w:p>
        </w:tc>
      </w:tr>
      <w:tr w:rsidR="00200A60" w:rsidRPr="00E55A85" w14:paraId="6FA1CB30" w14:textId="77777777" w:rsidTr="00F8095A">
        <w:tblPrEx>
          <w:tblLook w:val="01E0" w:firstRow="1" w:lastRow="1" w:firstColumn="1" w:lastColumn="1" w:noHBand="0" w:noVBand="0"/>
        </w:tblPrEx>
        <w:tc>
          <w:tcPr>
            <w:tcW w:w="7650" w:type="dxa"/>
            <w:gridSpan w:val="4"/>
          </w:tcPr>
          <w:p w14:paraId="3FA09F29" w14:textId="77777777" w:rsidR="00200A60" w:rsidRPr="00E55A85" w:rsidRDefault="00200A60" w:rsidP="00200A60">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984" w:type="dxa"/>
          </w:tcPr>
          <w:p w14:paraId="1006CAE1" w14:textId="77777777" w:rsidR="00200A60" w:rsidRPr="00E55A85" w:rsidRDefault="00200A60" w:rsidP="00200A60">
            <w:pPr>
              <w:spacing w:after="0" w:line="240" w:lineRule="auto"/>
              <w:rPr>
                <w:rFonts w:ascii="Times New Roman" w:hAnsi="Times New Roman" w:cs="Times New Roman"/>
                <w:bCs/>
                <w:sz w:val="24"/>
                <w:szCs w:val="24"/>
              </w:rPr>
            </w:pPr>
          </w:p>
        </w:tc>
      </w:tr>
    </w:tbl>
    <w:p w14:paraId="2CFCEC25" w14:textId="77777777" w:rsidR="00132768" w:rsidRPr="00E55A85" w:rsidRDefault="00132768" w:rsidP="00132768">
      <w:pPr>
        <w:spacing w:after="0" w:line="240" w:lineRule="auto"/>
        <w:rPr>
          <w:rFonts w:ascii="Times New Roman" w:hAnsi="Times New Roman" w:cs="Times New Roman"/>
          <w:b/>
          <w:sz w:val="24"/>
          <w:szCs w:val="24"/>
        </w:rPr>
      </w:pPr>
    </w:p>
    <w:p w14:paraId="7DFC1D15" w14:textId="77777777" w:rsidR="00132768" w:rsidRPr="00E55A85" w:rsidRDefault="00132768" w:rsidP="0013276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BF4A012" w14:textId="77777777" w:rsidR="00132768" w:rsidRPr="000762F8" w:rsidRDefault="00132768" w:rsidP="0013276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02ADACAF" w14:textId="77777777" w:rsidR="00132768" w:rsidRPr="000762F8" w:rsidRDefault="00132768" w:rsidP="0013276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5BC65664" w14:textId="77777777" w:rsidR="00132768" w:rsidRPr="000762F8" w:rsidRDefault="00132768" w:rsidP="0013276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938C564" w14:textId="77777777" w:rsidR="00132768" w:rsidRDefault="00132768" w:rsidP="00132768">
      <w:pPr>
        <w:spacing w:after="0" w:line="240" w:lineRule="auto"/>
        <w:rPr>
          <w:rFonts w:ascii="Times New Roman" w:hAnsi="Times New Roman" w:cs="Times New Roman"/>
          <w:b/>
          <w:sz w:val="24"/>
          <w:szCs w:val="24"/>
        </w:rPr>
      </w:pPr>
    </w:p>
    <w:p w14:paraId="2524982E" w14:textId="08C925B3" w:rsidR="00132768" w:rsidRDefault="00132768" w:rsidP="00132768">
      <w:pPr>
        <w:pStyle w:val="ListParagraph"/>
        <w:spacing w:after="0" w:line="240" w:lineRule="auto"/>
        <w:ind w:left="0"/>
        <w:contextualSpacing w:val="0"/>
        <w:jc w:val="both"/>
        <w:rPr>
          <w:rFonts w:ascii="Times New Roman" w:eastAsia="Calibri" w:hAnsi="Times New Roman" w:cs="Times New Roman"/>
          <w:b/>
          <w:bCs/>
          <w:sz w:val="24"/>
          <w:szCs w:val="24"/>
          <w:u w:val="single"/>
          <w:shd w:val="clear" w:color="auto" w:fill="FFFFFF"/>
          <w:lang w:eastAsia="lt-LT"/>
        </w:rPr>
      </w:pPr>
      <w:r w:rsidRPr="00C0605E">
        <w:rPr>
          <w:rFonts w:ascii="Times New Roman" w:hAnsi="Times New Roman" w:cs="Times New Roman"/>
          <w:b/>
          <w:bCs/>
          <w:sz w:val="24"/>
          <w:szCs w:val="24"/>
          <w:u w:val="single"/>
          <w:shd w:val="clear" w:color="auto" w:fill="FFFFFF"/>
        </w:rPr>
        <w:lastRenderedPageBreak/>
        <w:t>III pirkimo objekto dalis</w:t>
      </w:r>
      <w:r w:rsidRPr="00C0605E">
        <w:rPr>
          <w:rFonts w:ascii="Times New Roman" w:eastAsia="Calibri" w:hAnsi="Times New Roman" w:cs="Times New Roman"/>
          <w:b/>
          <w:bCs/>
          <w:sz w:val="24"/>
          <w:szCs w:val="24"/>
          <w:u w:val="single"/>
          <w:shd w:val="clear" w:color="auto" w:fill="FFFFFF"/>
          <w:lang w:eastAsia="lt-LT"/>
        </w:rPr>
        <w:t>.</w:t>
      </w:r>
    </w:p>
    <w:p w14:paraId="07EEE638" w14:textId="77777777" w:rsidR="00132768" w:rsidRPr="00E55A85" w:rsidRDefault="00132768" w:rsidP="0013276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4"/>
        <w:gridCol w:w="4009"/>
        <w:gridCol w:w="1377"/>
        <w:gridCol w:w="1418"/>
        <w:gridCol w:w="1984"/>
      </w:tblGrid>
      <w:tr w:rsidR="00132768" w:rsidRPr="00E55A85" w14:paraId="415D5A9F" w14:textId="77777777" w:rsidTr="00F8095A">
        <w:tc>
          <w:tcPr>
            <w:tcW w:w="846" w:type="dxa"/>
            <w:gridSpan w:val="2"/>
            <w:shd w:val="clear" w:color="auto" w:fill="DEEAF6" w:themeFill="accent1" w:themeFillTint="33"/>
          </w:tcPr>
          <w:p w14:paraId="7302AD16" w14:textId="74EFF7C0" w:rsidR="00132768" w:rsidRPr="00F8095A" w:rsidRDefault="00AB3CD5" w:rsidP="00691C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00132768" w:rsidRPr="00F8095A">
              <w:rPr>
                <w:rFonts w:ascii="Times New Roman" w:hAnsi="Times New Roman" w:cs="Times New Roman"/>
                <w:b/>
                <w:bCs/>
                <w:sz w:val="24"/>
                <w:szCs w:val="24"/>
              </w:rPr>
              <w:t>.</w:t>
            </w:r>
            <w:r>
              <w:rPr>
                <w:rFonts w:ascii="Times New Roman" w:hAnsi="Times New Roman" w:cs="Times New Roman"/>
                <w:b/>
                <w:bCs/>
                <w:sz w:val="24"/>
                <w:szCs w:val="24"/>
              </w:rPr>
              <w:t>D.</w:t>
            </w:r>
            <w:r w:rsidR="00132768" w:rsidRPr="00F8095A">
              <w:rPr>
                <w:rFonts w:ascii="Times New Roman" w:hAnsi="Times New Roman" w:cs="Times New Roman"/>
                <w:b/>
                <w:bCs/>
                <w:sz w:val="24"/>
                <w:szCs w:val="24"/>
              </w:rPr>
              <w:t xml:space="preserve"> Nr.</w:t>
            </w:r>
          </w:p>
        </w:tc>
        <w:tc>
          <w:tcPr>
            <w:tcW w:w="4009" w:type="dxa"/>
            <w:shd w:val="clear" w:color="auto" w:fill="DEEAF6" w:themeFill="accent1" w:themeFillTint="33"/>
          </w:tcPr>
          <w:p w14:paraId="48B70E6B"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Paslaugos pavadinimas</w:t>
            </w:r>
          </w:p>
        </w:tc>
        <w:tc>
          <w:tcPr>
            <w:tcW w:w="1377" w:type="dxa"/>
            <w:shd w:val="clear" w:color="auto" w:fill="DEEAF6" w:themeFill="accent1" w:themeFillTint="33"/>
          </w:tcPr>
          <w:p w14:paraId="31B0E83A"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Vienetai</w:t>
            </w:r>
          </w:p>
        </w:tc>
        <w:tc>
          <w:tcPr>
            <w:tcW w:w="1418" w:type="dxa"/>
            <w:shd w:val="clear" w:color="auto" w:fill="DEEAF6" w:themeFill="accent1" w:themeFillTint="33"/>
          </w:tcPr>
          <w:p w14:paraId="6AC9CC3D"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Vienetų kiekis</w:t>
            </w:r>
          </w:p>
        </w:tc>
        <w:tc>
          <w:tcPr>
            <w:tcW w:w="1984" w:type="dxa"/>
            <w:shd w:val="clear" w:color="auto" w:fill="DEEAF6" w:themeFill="accent1" w:themeFillTint="33"/>
          </w:tcPr>
          <w:p w14:paraId="5AAD31D3" w14:textId="77777777" w:rsidR="00132768" w:rsidRPr="00F8095A" w:rsidRDefault="00132768" w:rsidP="00691C40">
            <w:pPr>
              <w:spacing w:after="0" w:line="240" w:lineRule="auto"/>
              <w:jc w:val="center"/>
              <w:rPr>
                <w:rFonts w:ascii="Times New Roman" w:hAnsi="Times New Roman" w:cs="Times New Roman"/>
                <w:b/>
                <w:bCs/>
                <w:sz w:val="24"/>
                <w:szCs w:val="24"/>
              </w:rPr>
            </w:pPr>
            <w:r w:rsidRPr="00F8095A">
              <w:rPr>
                <w:rFonts w:ascii="Times New Roman" w:hAnsi="Times New Roman" w:cs="Times New Roman"/>
                <w:b/>
                <w:bCs/>
                <w:sz w:val="24"/>
                <w:szCs w:val="24"/>
              </w:rPr>
              <w:t>Bendra paslaugų kaina Eur (be PVM)</w:t>
            </w:r>
          </w:p>
        </w:tc>
      </w:tr>
      <w:tr w:rsidR="00132768" w:rsidRPr="00E55A85" w14:paraId="6DB6DD1B" w14:textId="77777777" w:rsidTr="00F8095A">
        <w:tc>
          <w:tcPr>
            <w:tcW w:w="562" w:type="dxa"/>
          </w:tcPr>
          <w:p w14:paraId="356A5FFA"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gridSpan w:val="2"/>
          </w:tcPr>
          <w:p w14:paraId="4CF0C7F8"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377" w:type="dxa"/>
          </w:tcPr>
          <w:p w14:paraId="4C34603E"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105CFAA0" w14:textId="77777777" w:rsidR="00132768" w:rsidRPr="00940ED7" w:rsidRDefault="00132768" w:rsidP="00691C40">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984" w:type="dxa"/>
          </w:tcPr>
          <w:p w14:paraId="5A078645" w14:textId="652D3804" w:rsidR="00132768" w:rsidRPr="00940ED7" w:rsidRDefault="00975B7B" w:rsidP="00691C4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132768" w:rsidRPr="00E55A85" w14:paraId="062FCBB8" w14:textId="77777777" w:rsidTr="00F8095A">
        <w:tc>
          <w:tcPr>
            <w:tcW w:w="562" w:type="dxa"/>
          </w:tcPr>
          <w:p w14:paraId="1B4D3F0F" w14:textId="263FA74B" w:rsidR="00132768" w:rsidRPr="00AB3CD5" w:rsidRDefault="00AB3CD5" w:rsidP="00200A60">
            <w:pPr>
              <w:spacing w:after="0" w:line="240" w:lineRule="auto"/>
              <w:ind w:left="57"/>
              <w:jc w:val="both"/>
              <w:rPr>
                <w:rFonts w:ascii="Times New Roman" w:hAnsi="Times New Roman" w:cs="Times New Roman"/>
                <w:b/>
                <w:bCs/>
                <w:sz w:val="24"/>
                <w:szCs w:val="24"/>
              </w:rPr>
            </w:pPr>
            <w:r w:rsidRPr="00AB3CD5">
              <w:rPr>
                <w:rFonts w:ascii="Times New Roman" w:hAnsi="Times New Roman" w:cs="Times New Roman"/>
                <w:b/>
                <w:bCs/>
                <w:sz w:val="24"/>
                <w:szCs w:val="24"/>
              </w:rPr>
              <w:t>3</w:t>
            </w:r>
          </w:p>
        </w:tc>
        <w:tc>
          <w:tcPr>
            <w:tcW w:w="4293" w:type="dxa"/>
            <w:gridSpan w:val="2"/>
          </w:tcPr>
          <w:p w14:paraId="7D78EBCD" w14:textId="404AFC22" w:rsidR="00132768" w:rsidRPr="00E335B7" w:rsidRDefault="00C0605E" w:rsidP="00691C40">
            <w:pPr>
              <w:textAlignment w:val="baseline"/>
              <w:rPr>
                <w:rFonts w:ascii="Times New Roman" w:hAnsi="Times New Roman" w:cs="Times New Roman"/>
                <w:smallCaps/>
                <w:sz w:val="24"/>
                <w:szCs w:val="24"/>
              </w:rPr>
            </w:pPr>
            <w:r w:rsidRPr="00D63D18">
              <w:rPr>
                <w:rFonts w:ascii="Times New Roman" w:eastAsia="Calibri" w:hAnsi="Times New Roman" w:cs="Times New Roman"/>
                <w:noProof/>
                <w:color w:val="000000" w:themeColor="text1"/>
                <w:sz w:val="22"/>
                <w:szCs w:val="22"/>
              </w:rPr>
              <w:t>Dirbtinio</w:t>
            </w:r>
            <w:r w:rsidRPr="00D63D18">
              <w:rPr>
                <w:rFonts w:ascii="Times New Roman" w:eastAsia="Aptos" w:hAnsi="Times New Roman" w:cs="Times New Roman"/>
                <w:noProof/>
              </w:rPr>
              <w:t xml:space="preserve"> </w:t>
            </w:r>
            <w:r w:rsidRPr="00D63D18">
              <w:rPr>
                <w:rFonts w:ascii="Times New Roman" w:eastAsia="Calibri" w:hAnsi="Times New Roman" w:cs="Times New Roman"/>
                <w:noProof/>
                <w:color w:val="000000" w:themeColor="text1"/>
                <w:sz w:val="22"/>
                <w:szCs w:val="22"/>
              </w:rPr>
              <w:t>intelekto technologijos ir licencijų diegimo Techninės specifikacijos parengimo paslaugos</w:t>
            </w:r>
          </w:p>
        </w:tc>
        <w:tc>
          <w:tcPr>
            <w:tcW w:w="1377" w:type="dxa"/>
          </w:tcPr>
          <w:p w14:paraId="22FB1102" w14:textId="77777777" w:rsidR="00132768" w:rsidRPr="00E55A85" w:rsidRDefault="00132768" w:rsidP="00691C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418" w:type="dxa"/>
          </w:tcPr>
          <w:p w14:paraId="14C8452F" w14:textId="77777777" w:rsidR="00132768" w:rsidRPr="00E55A85" w:rsidRDefault="00132768" w:rsidP="00691C4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984" w:type="dxa"/>
          </w:tcPr>
          <w:p w14:paraId="6212CC2D" w14:textId="77777777" w:rsidR="00132768" w:rsidRPr="00E55A85" w:rsidRDefault="00132768" w:rsidP="00691C40">
            <w:pPr>
              <w:spacing w:after="0" w:line="240" w:lineRule="auto"/>
              <w:jc w:val="center"/>
              <w:rPr>
                <w:rFonts w:ascii="Times New Roman" w:hAnsi="Times New Roman" w:cs="Times New Roman"/>
                <w:sz w:val="24"/>
                <w:szCs w:val="24"/>
              </w:rPr>
            </w:pPr>
          </w:p>
        </w:tc>
      </w:tr>
      <w:tr w:rsidR="00132768" w:rsidRPr="00E55A85" w14:paraId="090BA049" w14:textId="77777777" w:rsidTr="00F8095A">
        <w:tblPrEx>
          <w:tblLook w:val="01E0" w:firstRow="1" w:lastRow="1" w:firstColumn="1" w:lastColumn="1" w:noHBand="0" w:noVBand="0"/>
        </w:tblPrEx>
        <w:tc>
          <w:tcPr>
            <w:tcW w:w="7650" w:type="dxa"/>
            <w:gridSpan w:val="5"/>
          </w:tcPr>
          <w:p w14:paraId="72A6FE80" w14:textId="77777777" w:rsidR="00132768" w:rsidRPr="00E55A85" w:rsidRDefault="00132768" w:rsidP="00691C4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984" w:type="dxa"/>
          </w:tcPr>
          <w:p w14:paraId="0B7E583C" w14:textId="77777777" w:rsidR="00132768" w:rsidRPr="00E55A85" w:rsidRDefault="00132768" w:rsidP="00691C40">
            <w:pPr>
              <w:spacing w:after="0" w:line="240" w:lineRule="auto"/>
              <w:rPr>
                <w:rFonts w:ascii="Times New Roman" w:hAnsi="Times New Roman" w:cs="Times New Roman"/>
                <w:bCs/>
                <w:sz w:val="24"/>
                <w:szCs w:val="24"/>
              </w:rPr>
            </w:pPr>
          </w:p>
        </w:tc>
      </w:tr>
      <w:tr w:rsidR="00132768" w:rsidRPr="00E55A85" w14:paraId="6092A1A2" w14:textId="77777777" w:rsidTr="00F8095A">
        <w:tblPrEx>
          <w:tblLook w:val="01E0" w:firstRow="1" w:lastRow="1" w:firstColumn="1" w:lastColumn="1" w:noHBand="0" w:noVBand="0"/>
        </w:tblPrEx>
        <w:tc>
          <w:tcPr>
            <w:tcW w:w="7650" w:type="dxa"/>
            <w:gridSpan w:val="5"/>
          </w:tcPr>
          <w:p w14:paraId="1E10C39F" w14:textId="77777777" w:rsidR="00132768" w:rsidRPr="00E55A85" w:rsidRDefault="00132768" w:rsidP="00691C40">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984" w:type="dxa"/>
          </w:tcPr>
          <w:p w14:paraId="042D7FF6" w14:textId="77777777" w:rsidR="00132768" w:rsidRPr="00E55A85" w:rsidRDefault="00132768" w:rsidP="00691C40">
            <w:pPr>
              <w:spacing w:after="0" w:line="240" w:lineRule="auto"/>
              <w:rPr>
                <w:rFonts w:ascii="Times New Roman" w:hAnsi="Times New Roman" w:cs="Times New Roman"/>
                <w:bCs/>
                <w:sz w:val="24"/>
                <w:szCs w:val="24"/>
              </w:rPr>
            </w:pPr>
          </w:p>
        </w:tc>
      </w:tr>
      <w:tr w:rsidR="00132768" w:rsidRPr="00E55A85" w14:paraId="0F235DB3" w14:textId="77777777" w:rsidTr="00F8095A">
        <w:tblPrEx>
          <w:tblLook w:val="01E0" w:firstRow="1" w:lastRow="1" w:firstColumn="1" w:lastColumn="1" w:noHBand="0" w:noVBand="0"/>
        </w:tblPrEx>
        <w:tc>
          <w:tcPr>
            <w:tcW w:w="7650" w:type="dxa"/>
            <w:gridSpan w:val="5"/>
          </w:tcPr>
          <w:p w14:paraId="744FB690" w14:textId="77777777" w:rsidR="00132768" w:rsidRPr="00E55A85" w:rsidRDefault="00132768" w:rsidP="00691C40">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984" w:type="dxa"/>
          </w:tcPr>
          <w:p w14:paraId="311BB60A" w14:textId="77777777" w:rsidR="00132768" w:rsidRPr="00E55A85" w:rsidRDefault="00132768" w:rsidP="00691C40">
            <w:pPr>
              <w:spacing w:after="0" w:line="240" w:lineRule="auto"/>
              <w:rPr>
                <w:rFonts w:ascii="Times New Roman" w:hAnsi="Times New Roman" w:cs="Times New Roman"/>
                <w:bCs/>
                <w:sz w:val="24"/>
                <w:szCs w:val="24"/>
              </w:rPr>
            </w:pPr>
          </w:p>
        </w:tc>
      </w:tr>
    </w:tbl>
    <w:p w14:paraId="5ACE5B1E" w14:textId="77777777" w:rsidR="00132768" w:rsidRPr="00E55A85" w:rsidRDefault="00132768" w:rsidP="00132768">
      <w:pPr>
        <w:spacing w:after="0" w:line="240" w:lineRule="auto"/>
        <w:rPr>
          <w:rFonts w:ascii="Times New Roman" w:hAnsi="Times New Roman" w:cs="Times New Roman"/>
          <w:b/>
          <w:sz w:val="24"/>
          <w:szCs w:val="24"/>
        </w:rPr>
      </w:pPr>
    </w:p>
    <w:p w14:paraId="398A657E" w14:textId="77777777" w:rsidR="00132768" w:rsidRPr="00E55A85" w:rsidRDefault="00132768" w:rsidP="0013276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645337" w14:textId="77777777" w:rsidR="00132768" w:rsidRPr="000762F8" w:rsidRDefault="00132768" w:rsidP="0013276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CD9208C" w14:textId="77777777" w:rsidR="00132768" w:rsidRPr="000762F8" w:rsidRDefault="00132768" w:rsidP="0013276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0C28436" w14:textId="77777777" w:rsidR="00132768" w:rsidRPr="000762F8" w:rsidRDefault="00132768" w:rsidP="0013276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D2A4733" w14:textId="77777777" w:rsidR="00132768" w:rsidRDefault="00132768" w:rsidP="00132768">
      <w:pPr>
        <w:spacing w:after="0" w:line="240" w:lineRule="auto"/>
        <w:rPr>
          <w:rFonts w:ascii="Times New Roman" w:hAnsi="Times New Roman" w:cs="Times New Roman"/>
          <w:b/>
          <w:sz w:val="24"/>
          <w:szCs w:val="24"/>
        </w:rPr>
      </w:pPr>
    </w:p>
    <w:p w14:paraId="38588B9B" w14:textId="37F06566" w:rsidR="00132768" w:rsidRPr="00E55A85" w:rsidRDefault="00132768" w:rsidP="0013276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7F08164" w14:textId="77777777" w:rsidR="00132768" w:rsidRPr="00E55A85" w:rsidRDefault="00132768" w:rsidP="0013276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0A0A921" w14:textId="77777777" w:rsidR="00132768" w:rsidRPr="00E55A85" w:rsidRDefault="00132768" w:rsidP="0013276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E851B9F" w14:textId="77777777" w:rsidR="00132768" w:rsidRPr="00E55A85" w:rsidRDefault="00132768" w:rsidP="0013276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3818B49" w14:textId="77777777" w:rsidR="00132768" w:rsidRPr="00E55A85" w:rsidRDefault="00132768" w:rsidP="0013276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7BC95844" w14:textId="3C64FDBA" w:rsidR="00132768" w:rsidRDefault="00132768" w:rsidP="00132768">
      <w:pPr>
        <w:spacing w:after="0" w:line="240" w:lineRule="auto"/>
        <w:ind w:left="142" w:firstLine="567"/>
        <w:jc w:val="both"/>
        <w:textAlignment w:val="baseline"/>
        <w:rPr>
          <w:rFonts w:ascii="Times New Roman" w:hAnsi="Times New Roman" w:cs="Times New Roman"/>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r w:rsidR="006750E3">
        <w:rPr>
          <w:rFonts w:ascii="Times New Roman" w:hAnsi="Times New Roman" w:cs="Times New Roman"/>
          <w:sz w:val="24"/>
          <w:szCs w:val="24"/>
        </w:rPr>
        <w:t>.</w:t>
      </w:r>
    </w:p>
    <w:p w14:paraId="02BF10D1" w14:textId="77777777" w:rsidR="006750E3" w:rsidRDefault="006750E3" w:rsidP="00132768">
      <w:pPr>
        <w:spacing w:after="0" w:line="240" w:lineRule="auto"/>
        <w:ind w:left="142" w:firstLine="567"/>
        <w:jc w:val="both"/>
        <w:textAlignment w:val="baseline"/>
        <w:rPr>
          <w:rFonts w:ascii="Times New Roman" w:hAnsi="Times New Roman" w:cs="Times New Roman"/>
          <w:sz w:val="24"/>
          <w:szCs w:val="24"/>
        </w:rPr>
      </w:pPr>
    </w:p>
    <w:p w14:paraId="5536FAF1" w14:textId="77777777" w:rsidR="006750E3" w:rsidRPr="006750E3" w:rsidRDefault="006750E3" w:rsidP="00324BC3">
      <w:pPr>
        <w:numPr>
          <w:ilvl w:val="0"/>
          <w:numId w:val="6"/>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474B7E0" w14:textId="77777777" w:rsidR="006750E3" w:rsidRDefault="006750E3" w:rsidP="006750E3">
      <w:pPr>
        <w:shd w:val="clear" w:color="auto" w:fill="FFFFFF"/>
        <w:spacing w:after="0" w:line="240" w:lineRule="auto"/>
        <w:jc w:val="both"/>
        <w:rPr>
          <w:rFonts w:ascii="Times New Roman" w:hAnsi="Times New Roman" w:cs="Times New Roman"/>
          <w:b/>
          <w:bCs/>
          <w:sz w:val="24"/>
          <w:szCs w:val="24"/>
        </w:rPr>
      </w:pPr>
    </w:p>
    <w:p w14:paraId="5BB3A34C" w14:textId="77777777" w:rsidR="006750E3" w:rsidRDefault="006750E3" w:rsidP="006750E3">
      <w:pPr>
        <w:pStyle w:val="ListParagraph"/>
        <w:spacing w:after="0" w:line="240" w:lineRule="auto"/>
        <w:ind w:left="0"/>
        <w:contextualSpacing w:val="0"/>
        <w:jc w:val="both"/>
        <w:rPr>
          <w:rFonts w:ascii="Times New Roman" w:eastAsia="Calibri" w:hAnsi="Times New Roman" w:cs="Times New Roman"/>
          <w:b/>
          <w:bCs/>
          <w:sz w:val="24"/>
          <w:szCs w:val="24"/>
          <w:u w:val="single"/>
          <w:shd w:val="clear" w:color="auto" w:fill="FFFFFF"/>
          <w:lang w:eastAsia="lt-LT"/>
        </w:rPr>
      </w:pPr>
      <w:r w:rsidRPr="00BC372F">
        <w:rPr>
          <w:rFonts w:ascii="Times New Roman" w:hAnsi="Times New Roman" w:cs="Times New Roman"/>
          <w:b/>
          <w:bCs/>
          <w:sz w:val="24"/>
          <w:szCs w:val="24"/>
          <w:u w:val="single"/>
        </w:rPr>
        <w:t>I pirkimo objekto dalis</w:t>
      </w:r>
      <w:r w:rsidRPr="00BC372F">
        <w:rPr>
          <w:rFonts w:ascii="Times New Roman" w:hAnsi="Times New Roman" w:cs="Times New Roman"/>
          <w:noProof/>
          <w:sz w:val="24"/>
          <w:szCs w:val="24"/>
        </w:rPr>
        <w:t xml:space="preserve"> </w:t>
      </w:r>
    </w:p>
    <w:p w14:paraId="3945D920" w14:textId="77777777" w:rsidR="006750E3" w:rsidRPr="004B789B" w:rsidRDefault="006750E3" w:rsidP="006750E3">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639"/>
      </w:tblGrid>
      <w:tr w:rsidR="006750E3" w:rsidRPr="00F96B3A" w14:paraId="7EAD5D6D" w14:textId="77777777" w:rsidTr="00194E76">
        <w:trPr>
          <w:trHeight w:val="342"/>
        </w:trPr>
        <w:tc>
          <w:tcPr>
            <w:tcW w:w="9639" w:type="dxa"/>
            <w:shd w:val="clear" w:color="auto" w:fill="FFFFFF"/>
          </w:tcPr>
          <w:p w14:paraId="47A777D7" w14:textId="302C77DF" w:rsidR="006750E3" w:rsidRPr="005C78AD" w:rsidRDefault="006750E3" w:rsidP="00691C40">
            <w:pPr>
              <w:spacing w:after="0" w:line="240" w:lineRule="auto"/>
              <w:jc w:val="both"/>
              <w:textAlignment w:val="baseline"/>
              <w:rPr>
                <w:rFonts w:ascii="Times New Roman" w:eastAsia="Times New Roman" w:hAnsi="Times New Roman" w:cs="Times New Roman"/>
                <w:bCs/>
                <w:sz w:val="24"/>
                <w:szCs w:val="24"/>
              </w:rPr>
            </w:pPr>
            <w:r>
              <w:rPr>
                <w:rFonts w:ascii="Times New Roman" w:hAnsi="Times New Roman" w:cs="Times New Roman"/>
                <w:sz w:val="24"/>
                <w:szCs w:val="24"/>
              </w:rPr>
              <w:t>Pirmas parametras – siūlomo specialisto (</w:t>
            </w:r>
            <w:r w:rsidRPr="00824B96">
              <w:rPr>
                <w:rFonts w:ascii="Times New Roman" w:hAnsi="Times New Roman" w:cs="Times New Roman"/>
                <w:sz w:val="24"/>
                <w:szCs w:val="24"/>
              </w:rPr>
              <w:t>Projekto vadovo</w:t>
            </w:r>
            <w:r>
              <w:rPr>
                <w:rFonts w:ascii="Times New Roman" w:hAnsi="Times New Roman" w:cs="Times New Roman"/>
                <w:sz w:val="24"/>
                <w:szCs w:val="24"/>
              </w:rPr>
              <w:t>)</w:t>
            </w:r>
            <w:r w:rsidRPr="00824B96">
              <w:rPr>
                <w:rFonts w:ascii="Times New Roman" w:hAnsi="Times New Roman" w:cs="Times New Roman"/>
                <w:b/>
                <w:bCs/>
                <w:sz w:val="24"/>
                <w:szCs w:val="24"/>
              </w:rPr>
              <w:t xml:space="preserve"> </w:t>
            </w:r>
            <w:r w:rsidRPr="005E6DE1">
              <w:rPr>
                <w:rFonts w:ascii="Times New Roman" w:hAnsi="Times New Roman" w:cs="Times New Roman"/>
                <w:b/>
                <w:sz w:val="24"/>
                <w:szCs w:val="24"/>
              </w:rPr>
              <w:t>papildoma</w:t>
            </w:r>
            <w:r w:rsidRPr="00824B96">
              <w:rPr>
                <w:rFonts w:ascii="Times New Roman" w:hAnsi="Times New Roman" w:cs="Times New Roman"/>
                <w:bCs/>
                <w:sz w:val="24"/>
                <w:szCs w:val="24"/>
              </w:rPr>
              <w:t xml:space="preserve"> darbo patirtis</w:t>
            </w:r>
            <w:r w:rsidRPr="00824B96">
              <w:rPr>
                <w:rFonts w:ascii="Times New Roman" w:hAnsi="Times New Roman" w:cs="Times New Roman"/>
                <w:sz w:val="24"/>
                <w:szCs w:val="24"/>
              </w:rPr>
              <w:t xml:space="preserve"> (P</w:t>
            </w:r>
            <w:r w:rsidRPr="00824B96">
              <w:rPr>
                <w:rFonts w:ascii="Times New Roman" w:hAnsi="Times New Roman" w:cs="Times New Roman"/>
                <w:sz w:val="24"/>
                <w:szCs w:val="24"/>
                <w:vertAlign w:val="subscript"/>
              </w:rPr>
              <w:t>1</w:t>
            </w:r>
            <w:r w:rsidRPr="00824B96">
              <w:rPr>
                <w:rFonts w:ascii="Times New Roman" w:hAnsi="Times New Roman" w:cs="Times New Roman"/>
                <w:sz w:val="24"/>
                <w:szCs w:val="24"/>
              </w:rPr>
              <w:t>).</w:t>
            </w:r>
          </w:p>
        </w:tc>
      </w:tr>
      <w:tr w:rsidR="006750E3" w:rsidRPr="00AE456E" w14:paraId="7E14FC98" w14:textId="77777777" w:rsidTr="00194E76">
        <w:tc>
          <w:tcPr>
            <w:tcW w:w="9639" w:type="dxa"/>
            <w:shd w:val="clear" w:color="auto" w:fill="FFFFFF"/>
          </w:tcPr>
          <w:p w14:paraId="654408DD" w14:textId="15F8AC6B" w:rsidR="006750E3" w:rsidRPr="006750E3" w:rsidRDefault="006750E3" w:rsidP="00691C40">
            <w:pPr>
              <w:shd w:val="clear" w:color="auto" w:fill="FFFFFF"/>
              <w:spacing w:after="0" w:line="240" w:lineRule="auto"/>
              <w:jc w:val="both"/>
              <w:rPr>
                <w:rFonts w:ascii="Times New Roman" w:eastAsia="Calibri" w:hAnsi="Times New Roman" w:cs="Times New Roman"/>
                <w:bCs/>
                <w:i/>
                <w:iCs/>
                <w:sz w:val="24"/>
                <w:szCs w:val="24"/>
              </w:rPr>
            </w:pPr>
            <w:r w:rsidRPr="006750E3">
              <w:rPr>
                <w:rFonts w:ascii="Times New Roman" w:eastAsia="Calibri" w:hAnsi="Times New Roman" w:cs="Times New Roman"/>
                <w:bCs/>
                <w:i/>
                <w:iCs/>
                <w:sz w:val="24"/>
                <w:szCs w:val="24"/>
              </w:rPr>
              <w:t>Nurodyti specialisto vardą, pavardę ir papildomą darbo patirtį (jeigu tokią specialistas turi)</w:t>
            </w:r>
          </w:p>
        </w:tc>
      </w:tr>
      <w:tr w:rsidR="006750E3" w:rsidRPr="00AE456E" w14:paraId="4B031FC3" w14:textId="77777777" w:rsidTr="00194E76">
        <w:tc>
          <w:tcPr>
            <w:tcW w:w="9639" w:type="dxa"/>
            <w:shd w:val="clear" w:color="auto" w:fill="FFFFFF"/>
          </w:tcPr>
          <w:p w14:paraId="5D2E0F05" w14:textId="41CBA822" w:rsidR="006750E3" w:rsidRPr="006750E3" w:rsidRDefault="007E3404" w:rsidP="007E3404">
            <w:pPr>
              <w:spacing w:after="0" w:line="240" w:lineRule="auto"/>
              <w:rPr>
                <w:rFonts w:ascii="Times New Roman" w:eastAsia="Calibri" w:hAnsi="Times New Roman" w:cs="Times New Roman"/>
                <w:bCs/>
                <w:sz w:val="24"/>
                <w:szCs w:val="24"/>
              </w:rPr>
            </w:pPr>
            <w:r w:rsidRPr="007E3404">
              <w:rPr>
                <w:rFonts w:ascii="Times New Roman" w:hAnsi="Times New Roman" w:cs="Times New Roman"/>
                <w:bCs/>
                <w:sz w:val="24"/>
                <w:szCs w:val="24"/>
              </w:rPr>
              <w:t>Antras</w:t>
            </w:r>
            <w:r w:rsidRPr="007E3404">
              <w:rPr>
                <w:rFonts w:ascii="Times New Roman" w:hAnsi="Times New Roman" w:cs="Times New Roman"/>
                <w:bCs/>
                <w:sz w:val="24"/>
                <w:szCs w:val="24"/>
              </w:rPr>
              <w:t xml:space="preserve"> parametras</w:t>
            </w:r>
            <w:r w:rsidRPr="007E3404">
              <w:rPr>
                <w:rFonts w:ascii="Times New Roman" w:hAnsi="Times New Roman" w:cs="Times New Roman"/>
                <w:bCs/>
                <w:sz w:val="24"/>
                <w:szCs w:val="24"/>
              </w:rPr>
              <w:t xml:space="preserve"> – siūlomo specialisto</w:t>
            </w:r>
            <w:r>
              <w:rPr>
                <w:rFonts w:ascii="Times New Roman" w:hAnsi="Times New Roman" w:cs="Times New Roman"/>
                <w:b/>
                <w:sz w:val="24"/>
                <w:szCs w:val="24"/>
              </w:rPr>
              <w:t xml:space="preserve"> </w:t>
            </w:r>
            <w:r w:rsidRPr="007E3404">
              <w:rPr>
                <w:rFonts w:ascii="Times New Roman" w:hAnsi="Times New Roman" w:cs="Times New Roman"/>
                <w:bCs/>
                <w:sz w:val="24"/>
                <w:szCs w:val="24"/>
              </w:rPr>
              <w:t>(</w:t>
            </w:r>
            <w:r w:rsidRPr="00824B96">
              <w:rPr>
                <w:rFonts w:ascii="Times New Roman" w:hAnsi="Times New Roman" w:cs="Times New Roman"/>
                <w:bCs/>
                <w:sz w:val="24"/>
                <w:szCs w:val="24"/>
              </w:rPr>
              <w:t>Analizės specialisto</w:t>
            </w:r>
            <w:r>
              <w:rPr>
                <w:rFonts w:ascii="Times New Roman" w:hAnsi="Times New Roman" w:cs="Times New Roman"/>
                <w:bCs/>
                <w:sz w:val="24"/>
                <w:szCs w:val="24"/>
              </w:rPr>
              <w:t>)</w:t>
            </w:r>
            <w:r w:rsidRPr="00824B96">
              <w:rPr>
                <w:rFonts w:ascii="Times New Roman" w:hAnsi="Times New Roman" w:cs="Times New Roman"/>
                <w:bCs/>
                <w:sz w:val="24"/>
                <w:szCs w:val="24"/>
              </w:rPr>
              <w:t xml:space="preserve"> </w:t>
            </w:r>
            <w:r w:rsidRPr="005E6DE1">
              <w:rPr>
                <w:rFonts w:ascii="Times New Roman" w:hAnsi="Times New Roman" w:cs="Times New Roman"/>
                <w:b/>
                <w:sz w:val="24"/>
                <w:szCs w:val="24"/>
              </w:rPr>
              <w:t>papildoma</w:t>
            </w:r>
            <w:r w:rsidRPr="00824B96">
              <w:rPr>
                <w:rFonts w:ascii="Times New Roman" w:hAnsi="Times New Roman" w:cs="Times New Roman"/>
                <w:bCs/>
                <w:sz w:val="24"/>
                <w:szCs w:val="24"/>
              </w:rPr>
              <w:t xml:space="preserve"> darbo patirtis</w:t>
            </w:r>
            <w:r w:rsidRPr="00824B96">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2</m:t>
                  </m:r>
                </m:sub>
              </m:sSub>
            </m:oMath>
            <w:r w:rsidRPr="00824B96">
              <w:rPr>
                <w:rFonts w:ascii="Times New Roman" w:hAnsi="Times New Roman" w:cs="Times New Roman"/>
                <w:sz w:val="24"/>
                <w:szCs w:val="24"/>
              </w:rPr>
              <w:t xml:space="preserve">) </w:t>
            </w:r>
          </w:p>
        </w:tc>
      </w:tr>
      <w:tr w:rsidR="006750E3" w:rsidRPr="00AE456E" w14:paraId="469B9E96" w14:textId="77777777" w:rsidTr="00194E76">
        <w:tc>
          <w:tcPr>
            <w:tcW w:w="9639" w:type="dxa"/>
            <w:shd w:val="clear" w:color="auto" w:fill="FFFFFF"/>
          </w:tcPr>
          <w:p w14:paraId="0D0CFEE7" w14:textId="0D17870A" w:rsidR="006750E3" w:rsidRPr="006750E3" w:rsidRDefault="006750E3" w:rsidP="00691C40">
            <w:pPr>
              <w:shd w:val="clear" w:color="auto" w:fill="FFFFFF"/>
              <w:spacing w:after="0" w:line="240" w:lineRule="auto"/>
              <w:jc w:val="both"/>
              <w:rPr>
                <w:rFonts w:ascii="Times New Roman" w:eastAsia="Calibri" w:hAnsi="Times New Roman" w:cs="Times New Roman"/>
                <w:bCs/>
                <w:sz w:val="24"/>
                <w:szCs w:val="24"/>
              </w:rPr>
            </w:pPr>
            <w:r w:rsidRPr="006750E3">
              <w:rPr>
                <w:rFonts w:ascii="Times New Roman" w:eastAsia="Calibri" w:hAnsi="Times New Roman" w:cs="Times New Roman"/>
                <w:bCs/>
                <w:i/>
                <w:iCs/>
                <w:sz w:val="24"/>
                <w:szCs w:val="24"/>
              </w:rPr>
              <w:t>Nurodyti specialisto vardą, pavardę ir papildomą darbo patirtį (jeigu tokią specialistas turi)</w:t>
            </w:r>
          </w:p>
        </w:tc>
      </w:tr>
      <w:tr w:rsidR="007E3404" w:rsidRPr="00AE456E" w14:paraId="065B2C0B" w14:textId="77777777" w:rsidTr="00194E76">
        <w:tc>
          <w:tcPr>
            <w:tcW w:w="9639" w:type="dxa"/>
            <w:shd w:val="clear" w:color="auto" w:fill="FFFFFF"/>
          </w:tcPr>
          <w:p w14:paraId="6C86B1AD" w14:textId="757E6A1C" w:rsidR="007E3404" w:rsidRPr="006750E3" w:rsidRDefault="007E3404" w:rsidP="007E3404">
            <w:pPr>
              <w:shd w:val="clear" w:color="auto" w:fill="FFFFFF"/>
              <w:spacing w:after="0" w:line="240" w:lineRule="auto"/>
              <w:jc w:val="both"/>
              <w:rPr>
                <w:rFonts w:ascii="Times New Roman" w:eastAsia="Calibri" w:hAnsi="Times New Roman" w:cs="Times New Roman"/>
                <w:bCs/>
                <w:sz w:val="24"/>
                <w:szCs w:val="24"/>
              </w:rPr>
            </w:pPr>
            <w:r>
              <w:rPr>
                <w:rFonts w:ascii="Times New Roman" w:hAnsi="Times New Roman" w:cs="Times New Roman"/>
                <w:bCs/>
                <w:sz w:val="24"/>
                <w:szCs w:val="24"/>
              </w:rPr>
              <w:t>Trečias</w:t>
            </w:r>
            <w:r w:rsidRPr="007E3404">
              <w:rPr>
                <w:rFonts w:ascii="Times New Roman" w:hAnsi="Times New Roman" w:cs="Times New Roman"/>
                <w:bCs/>
                <w:sz w:val="24"/>
                <w:szCs w:val="24"/>
              </w:rPr>
              <w:t xml:space="preserve"> parametras – siūlomo specialisto</w:t>
            </w:r>
            <w:r>
              <w:rPr>
                <w:rFonts w:ascii="Times New Roman" w:hAnsi="Times New Roman" w:cs="Times New Roman"/>
                <w:b/>
                <w:sz w:val="24"/>
                <w:szCs w:val="24"/>
              </w:rPr>
              <w:t xml:space="preserve"> </w:t>
            </w:r>
            <w:r w:rsidRPr="007E3404">
              <w:rPr>
                <w:rFonts w:ascii="Times New Roman" w:hAnsi="Times New Roman" w:cs="Times New Roman"/>
                <w:bCs/>
                <w:sz w:val="24"/>
                <w:szCs w:val="24"/>
              </w:rPr>
              <w:t>(</w:t>
            </w:r>
            <w:r>
              <w:rPr>
                <w:rFonts w:ascii="Times New Roman" w:hAnsi="Times New Roman" w:cs="Times New Roman"/>
                <w:bCs/>
                <w:sz w:val="24"/>
                <w:szCs w:val="24"/>
              </w:rPr>
              <w:t>IS Architektūros</w:t>
            </w:r>
            <w:r w:rsidRPr="00824B96">
              <w:rPr>
                <w:rFonts w:ascii="Times New Roman" w:hAnsi="Times New Roman" w:cs="Times New Roman"/>
                <w:bCs/>
                <w:sz w:val="24"/>
                <w:szCs w:val="24"/>
              </w:rPr>
              <w:t xml:space="preserve"> specialisto</w:t>
            </w:r>
            <w:r>
              <w:rPr>
                <w:rFonts w:ascii="Times New Roman" w:hAnsi="Times New Roman" w:cs="Times New Roman"/>
                <w:bCs/>
                <w:sz w:val="24"/>
                <w:szCs w:val="24"/>
              </w:rPr>
              <w:t>)</w:t>
            </w:r>
            <w:r w:rsidRPr="00824B96">
              <w:rPr>
                <w:rFonts w:ascii="Times New Roman" w:hAnsi="Times New Roman" w:cs="Times New Roman"/>
                <w:bCs/>
                <w:sz w:val="24"/>
                <w:szCs w:val="24"/>
              </w:rPr>
              <w:t xml:space="preserve"> </w:t>
            </w:r>
            <w:r w:rsidRPr="005E6DE1">
              <w:rPr>
                <w:rFonts w:ascii="Times New Roman" w:hAnsi="Times New Roman" w:cs="Times New Roman"/>
                <w:b/>
                <w:sz w:val="24"/>
                <w:szCs w:val="24"/>
              </w:rPr>
              <w:t>papildoma</w:t>
            </w:r>
            <w:r w:rsidRPr="00824B96">
              <w:rPr>
                <w:rFonts w:ascii="Times New Roman" w:hAnsi="Times New Roman" w:cs="Times New Roman"/>
                <w:bCs/>
                <w:sz w:val="24"/>
                <w:szCs w:val="24"/>
              </w:rPr>
              <w:t xml:space="preserve"> darbo patirtis</w:t>
            </w:r>
            <w:r w:rsidRPr="00824B96">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P</m:t>
                  </m:r>
                </m:e>
                <m:sub>
                  <m:r>
                    <w:rPr>
                      <w:rFonts w:ascii="Cambria Math" w:hAnsi="Cambria Math" w:cs="Times New Roman"/>
                      <w:sz w:val="24"/>
                      <w:szCs w:val="24"/>
                      <w:lang w:val="en-US"/>
                    </w:rPr>
                    <m:t>3</m:t>
                  </m:r>
                </m:sub>
              </m:sSub>
            </m:oMath>
            <w:r w:rsidRPr="00824B96">
              <w:rPr>
                <w:rFonts w:ascii="Times New Roman" w:hAnsi="Times New Roman" w:cs="Times New Roman"/>
                <w:sz w:val="24"/>
                <w:szCs w:val="24"/>
              </w:rPr>
              <w:t xml:space="preserve">) </w:t>
            </w:r>
          </w:p>
        </w:tc>
      </w:tr>
      <w:tr w:rsidR="007E3404" w:rsidRPr="00AE456E" w14:paraId="4747F016" w14:textId="77777777" w:rsidTr="00194E76">
        <w:tc>
          <w:tcPr>
            <w:tcW w:w="9639" w:type="dxa"/>
            <w:shd w:val="clear" w:color="auto" w:fill="FFFFFF"/>
          </w:tcPr>
          <w:p w14:paraId="30946087" w14:textId="5AA45197" w:rsidR="007E3404" w:rsidRPr="006750E3" w:rsidRDefault="007E3404" w:rsidP="007E3404">
            <w:pPr>
              <w:shd w:val="clear" w:color="auto" w:fill="FFFFFF"/>
              <w:spacing w:after="0" w:line="240" w:lineRule="auto"/>
              <w:jc w:val="both"/>
              <w:rPr>
                <w:rFonts w:ascii="Times New Roman" w:eastAsia="Calibri" w:hAnsi="Times New Roman" w:cs="Times New Roman"/>
                <w:bCs/>
                <w:sz w:val="24"/>
                <w:szCs w:val="24"/>
              </w:rPr>
            </w:pPr>
            <w:r w:rsidRPr="006750E3">
              <w:rPr>
                <w:rFonts w:ascii="Times New Roman" w:eastAsia="Calibri" w:hAnsi="Times New Roman" w:cs="Times New Roman"/>
                <w:bCs/>
                <w:i/>
                <w:iCs/>
                <w:sz w:val="24"/>
                <w:szCs w:val="24"/>
              </w:rPr>
              <w:t>Nurodyti specialisto vardą, pavardę ir papildomą darbo patirtį (jeigu tokią specialistas turi)</w:t>
            </w:r>
          </w:p>
        </w:tc>
      </w:tr>
    </w:tbl>
    <w:p w14:paraId="28BD0CD4" w14:textId="77777777" w:rsidR="006750E3" w:rsidRDefault="006750E3" w:rsidP="00132768">
      <w:pPr>
        <w:spacing w:after="0" w:line="240" w:lineRule="auto"/>
        <w:ind w:left="142" w:firstLine="567"/>
        <w:jc w:val="both"/>
        <w:textAlignment w:val="baseline"/>
        <w:rPr>
          <w:rFonts w:ascii="Times New Roman" w:hAnsi="Times New Roman" w:cs="Times New Roman"/>
          <w:sz w:val="24"/>
          <w:szCs w:val="24"/>
        </w:rPr>
      </w:pPr>
    </w:p>
    <w:p w14:paraId="5B136DE1" w14:textId="0CD285DB" w:rsidR="0021216A" w:rsidRDefault="0021216A" w:rsidP="0021216A">
      <w:pPr>
        <w:pStyle w:val="ListParagraph"/>
        <w:spacing w:after="0" w:line="240" w:lineRule="auto"/>
        <w:ind w:left="0"/>
        <w:contextualSpacing w:val="0"/>
        <w:jc w:val="both"/>
        <w:rPr>
          <w:rFonts w:ascii="Times New Roman" w:eastAsia="Calibri" w:hAnsi="Times New Roman" w:cs="Times New Roman"/>
          <w:b/>
          <w:bCs/>
          <w:sz w:val="24"/>
          <w:szCs w:val="24"/>
          <w:u w:val="single"/>
          <w:shd w:val="clear" w:color="auto" w:fill="FFFFFF"/>
          <w:lang w:eastAsia="lt-LT"/>
        </w:rPr>
      </w:pPr>
      <w:r w:rsidRPr="00BC372F">
        <w:rPr>
          <w:rFonts w:ascii="Times New Roman" w:hAnsi="Times New Roman" w:cs="Times New Roman"/>
          <w:b/>
          <w:bCs/>
          <w:sz w:val="24"/>
          <w:szCs w:val="24"/>
          <w:u w:val="single"/>
        </w:rPr>
        <w:t>I</w:t>
      </w:r>
      <w:r>
        <w:rPr>
          <w:rFonts w:ascii="Times New Roman" w:hAnsi="Times New Roman" w:cs="Times New Roman"/>
          <w:b/>
          <w:bCs/>
          <w:sz w:val="24"/>
          <w:szCs w:val="24"/>
          <w:u w:val="single"/>
        </w:rPr>
        <w:t>I</w:t>
      </w:r>
      <w:r w:rsidRPr="00BC372F">
        <w:rPr>
          <w:rFonts w:ascii="Times New Roman" w:hAnsi="Times New Roman" w:cs="Times New Roman"/>
          <w:b/>
          <w:bCs/>
          <w:sz w:val="24"/>
          <w:szCs w:val="24"/>
          <w:u w:val="single"/>
        </w:rPr>
        <w:t xml:space="preserve"> pirkimo objekto dalis</w:t>
      </w:r>
      <w:r w:rsidRPr="00BC372F">
        <w:rPr>
          <w:rFonts w:ascii="Times New Roman" w:hAnsi="Times New Roman" w:cs="Times New Roman"/>
          <w:noProof/>
          <w:sz w:val="24"/>
          <w:szCs w:val="24"/>
        </w:rPr>
        <w:t xml:space="preserve"> </w:t>
      </w:r>
    </w:p>
    <w:p w14:paraId="136B2C74" w14:textId="77777777" w:rsidR="0021216A" w:rsidRPr="004B789B" w:rsidRDefault="0021216A" w:rsidP="0021216A">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639"/>
      </w:tblGrid>
      <w:tr w:rsidR="0021216A" w:rsidRPr="00F96B3A" w14:paraId="20B49659" w14:textId="77777777" w:rsidTr="00691C40">
        <w:trPr>
          <w:trHeight w:val="342"/>
        </w:trPr>
        <w:tc>
          <w:tcPr>
            <w:tcW w:w="9639" w:type="dxa"/>
            <w:shd w:val="clear" w:color="auto" w:fill="FFFFFF"/>
          </w:tcPr>
          <w:p w14:paraId="11951E35" w14:textId="77777777" w:rsidR="0021216A" w:rsidRPr="005C78AD" w:rsidRDefault="0021216A" w:rsidP="00691C40">
            <w:pPr>
              <w:spacing w:after="0" w:line="240" w:lineRule="auto"/>
              <w:jc w:val="both"/>
              <w:textAlignment w:val="baseline"/>
              <w:rPr>
                <w:rFonts w:ascii="Times New Roman" w:eastAsia="Times New Roman" w:hAnsi="Times New Roman" w:cs="Times New Roman"/>
                <w:bCs/>
                <w:sz w:val="24"/>
                <w:szCs w:val="24"/>
              </w:rPr>
            </w:pPr>
            <w:r>
              <w:rPr>
                <w:rFonts w:ascii="Times New Roman" w:hAnsi="Times New Roman" w:cs="Times New Roman"/>
                <w:sz w:val="24"/>
                <w:szCs w:val="24"/>
              </w:rPr>
              <w:t>Pirmas parametras – siūlomo specialisto (</w:t>
            </w:r>
            <w:r w:rsidRPr="00824B96">
              <w:rPr>
                <w:rFonts w:ascii="Times New Roman" w:hAnsi="Times New Roman" w:cs="Times New Roman"/>
                <w:sz w:val="24"/>
                <w:szCs w:val="24"/>
              </w:rPr>
              <w:t>Projekto vadovo</w:t>
            </w:r>
            <w:r>
              <w:rPr>
                <w:rFonts w:ascii="Times New Roman" w:hAnsi="Times New Roman" w:cs="Times New Roman"/>
                <w:sz w:val="24"/>
                <w:szCs w:val="24"/>
              </w:rPr>
              <w:t>)</w:t>
            </w:r>
            <w:r w:rsidRPr="00824B96">
              <w:rPr>
                <w:rFonts w:ascii="Times New Roman" w:hAnsi="Times New Roman" w:cs="Times New Roman"/>
                <w:b/>
                <w:bCs/>
                <w:sz w:val="24"/>
                <w:szCs w:val="24"/>
              </w:rPr>
              <w:t xml:space="preserve"> </w:t>
            </w:r>
            <w:r w:rsidRPr="005E6DE1">
              <w:rPr>
                <w:rFonts w:ascii="Times New Roman" w:hAnsi="Times New Roman" w:cs="Times New Roman"/>
                <w:b/>
                <w:sz w:val="24"/>
                <w:szCs w:val="24"/>
              </w:rPr>
              <w:t>papildoma</w:t>
            </w:r>
            <w:r w:rsidRPr="00824B96">
              <w:rPr>
                <w:rFonts w:ascii="Times New Roman" w:hAnsi="Times New Roman" w:cs="Times New Roman"/>
                <w:bCs/>
                <w:sz w:val="24"/>
                <w:szCs w:val="24"/>
              </w:rPr>
              <w:t xml:space="preserve"> darbo patirtis</w:t>
            </w:r>
            <w:r w:rsidRPr="00824B96">
              <w:rPr>
                <w:rFonts w:ascii="Times New Roman" w:hAnsi="Times New Roman" w:cs="Times New Roman"/>
                <w:sz w:val="24"/>
                <w:szCs w:val="24"/>
              </w:rPr>
              <w:t xml:space="preserve"> (P</w:t>
            </w:r>
            <w:r w:rsidRPr="00824B96">
              <w:rPr>
                <w:rFonts w:ascii="Times New Roman" w:hAnsi="Times New Roman" w:cs="Times New Roman"/>
                <w:sz w:val="24"/>
                <w:szCs w:val="24"/>
                <w:vertAlign w:val="subscript"/>
              </w:rPr>
              <w:t>1</w:t>
            </w:r>
            <w:r w:rsidRPr="00824B96">
              <w:rPr>
                <w:rFonts w:ascii="Times New Roman" w:hAnsi="Times New Roman" w:cs="Times New Roman"/>
                <w:sz w:val="24"/>
                <w:szCs w:val="24"/>
              </w:rPr>
              <w:t>).</w:t>
            </w:r>
          </w:p>
        </w:tc>
      </w:tr>
      <w:tr w:rsidR="0021216A" w:rsidRPr="00AE456E" w14:paraId="3B28A5C0" w14:textId="77777777" w:rsidTr="00691C40">
        <w:tc>
          <w:tcPr>
            <w:tcW w:w="9639" w:type="dxa"/>
            <w:shd w:val="clear" w:color="auto" w:fill="FFFFFF"/>
          </w:tcPr>
          <w:p w14:paraId="4AF8858F" w14:textId="77777777" w:rsidR="0021216A" w:rsidRPr="006750E3" w:rsidRDefault="0021216A" w:rsidP="00691C40">
            <w:pPr>
              <w:shd w:val="clear" w:color="auto" w:fill="FFFFFF"/>
              <w:spacing w:after="0" w:line="240" w:lineRule="auto"/>
              <w:jc w:val="both"/>
              <w:rPr>
                <w:rFonts w:ascii="Times New Roman" w:eastAsia="Calibri" w:hAnsi="Times New Roman" w:cs="Times New Roman"/>
                <w:bCs/>
                <w:i/>
                <w:iCs/>
                <w:sz w:val="24"/>
                <w:szCs w:val="24"/>
              </w:rPr>
            </w:pPr>
            <w:r w:rsidRPr="006750E3">
              <w:rPr>
                <w:rFonts w:ascii="Times New Roman" w:eastAsia="Calibri" w:hAnsi="Times New Roman" w:cs="Times New Roman"/>
                <w:bCs/>
                <w:i/>
                <w:iCs/>
                <w:sz w:val="24"/>
                <w:szCs w:val="24"/>
              </w:rPr>
              <w:t>Nurodyti specialisto vardą, pavardę ir papildomą darbo patirtį (jeigu tokią specialistas turi)</w:t>
            </w:r>
          </w:p>
        </w:tc>
      </w:tr>
      <w:tr w:rsidR="0021216A" w:rsidRPr="00AE456E" w14:paraId="37CD3490" w14:textId="77777777" w:rsidTr="00691C40">
        <w:tc>
          <w:tcPr>
            <w:tcW w:w="9639" w:type="dxa"/>
            <w:shd w:val="clear" w:color="auto" w:fill="FFFFFF"/>
          </w:tcPr>
          <w:p w14:paraId="216B98AF" w14:textId="77777777" w:rsidR="0021216A" w:rsidRPr="006750E3" w:rsidRDefault="0021216A" w:rsidP="00691C40">
            <w:pPr>
              <w:spacing w:after="0" w:line="240" w:lineRule="auto"/>
              <w:rPr>
                <w:rFonts w:ascii="Times New Roman" w:eastAsia="Calibri" w:hAnsi="Times New Roman" w:cs="Times New Roman"/>
                <w:bCs/>
                <w:sz w:val="24"/>
                <w:szCs w:val="24"/>
              </w:rPr>
            </w:pPr>
            <w:r w:rsidRPr="007E3404">
              <w:rPr>
                <w:rFonts w:ascii="Times New Roman" w:hAnsi="Times New Roman" w:cs="Times New Roman"/>
                <w:bCs/>
                <w:sz w:val="24"/>
                <w:szCs w:val="24"/>
              </w:rPr>
              <w:lastRenderedPageBreak/>
              <w:t>Antras parametras – siūlomo specialisto</w:t>
            </w:r>
            <w:r>
              <w:rPr>
                <w:rFonts w:ascii="Times New Roman" w:hAnsi="Times New Roman" w:cs="Times New Roman"/>
                <w:b/>
                <w:sz w:val="24"/>
                <w:szCs w:val="24"/>
              </w:rPr>
              <w:t xml:space="preserve"> </w:t>
            </w:r>
            <w:r w:rsidRPr="007E3404">
              <w:rPr>
                <w:rFonts w:ascii="Times New Roman" w:hAnsi="Times New Roman" w:cs="Times New Roman"/>
                <w:bCs/>
                <w:sz w:val="24"/>
                <w:szCs w:val="24"/>
              </w:rPr>
              <w:t>(</w:t>
            </w:r>
            <w:r w:rsidRPr="00824B96">
              <w:rPr>
                <w:rFonts w:ascii="Times New Roman" w:hAnsi="Times New Roman" w:cs="Times New Roman"/>
                <w:bCs/>
                <w:sz w:val="24"/>
                <w:szCs w:val="24"/>
              </w:rPr>
              <w:t>Analizės specialisto</w:t>
            </w:r>
            <w:r>
              <w:rPr>
                <w:rFonts w:ascii="Times New Roman" w:hAnsi="Times New Roman" w:cs="Times New Roman"/>
                <w:bCs/>
                <w:sz w:val="24"/>
                <w:szCs w:val="24"/>
              </w:rPr>
              <w:t>)</w:t>
            </w:r>
            <w:r w:rsidRPr="00824B96">
              <w:rPr>
                <w:rFonts w:ascii="Times New Roman" w:hAnsi="Times New Roman" w:cs="Times New Roman"/>
                <w:bCs/>
                <w:sz w:val="24"/>
                <w:szCs w:val="24"/>
              </w:rPr>
              <w:t xml:space="preserve"> </w:t>
            </w:r>
            <w:r w:rsidRPr="005E6DE1">
              <w:rPr>
                <w:rFonts w:ascii="Times New Roman" w:hAnsi="Times New Roman" w:cs="Times New Roman"/>
                <w:b/>
                <w:sz w:val="24"/>
                <w:szCs w:val="24"/>
              </w:rPr>
              <w:t>papildoma</w:t>
            </w:r>
            <w:r w:rsidRPr="00824B96">
              <w:rPr>
                <w:rFonts w:ascii="Times New Roman" w:hAnsi="Times New Roman" w:cs="Times New Roman"/>
                <w:bCs/>
                <w:sz w:val="24"/>
                <w:szCs w:val="24"/>
              </w:rPr>
              <w:t xml:space="preserve"> darbo patirtis</w:t>
            </w:r>
            <w:r w:rsidRPr="00824B96">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2</m:t>
                  </m:r>
                </m:sub>
              </m:sSub>
            </m:oMath>
            <w:r w:rsidRPr="00824B96">
              <w:rPr>
                <w:rFonts w:ascii="Times New Roman" w:hAnsi="Times New Roman" w:cs="Times New Roman"/>
                <w:sz w:val="24"/>
                <w:szCs w:val="24"/>
              </w:rPr>
              <w:t xml:space="preserve">) </w:t>
            </w:r>
          </w:p>
        </w:tc>
      </w:tr>
      <w:tr w:rsidR="0021216A" w:rsidRPr="00AE456E" w14:paraId="2AE3DC73" w14:textId="77777777" w:rsidTr="00691C40">
        <w:tc>
          <w:tcPr>
            <w:tcW w:w="9639" w:type="dxa"/>
            <w:shd w:val="clear" w:color="auto" w:fill="FFFFFF"/>
          </w:tcPr>
          <w:p w14:paraId="56663A9F" w14:textId="77777777" w:rsidR="0021216A" w:rsidRPr="006750E3" w:rsidRDefault="0021216A" w:rsidP="00691C40">
            <w:pPr>
              <w:shd w:val="clear" w:color="auto" w:fill="FFFFFF"/>
              <w:spacing w:after="0" w:line="240" w:lineRule="auto"/>
              <w:jc w:val="both"/>
              <w:rPr>
                <w:rFonts w:ascii="Times New Roman" w:eastAsia="Calibri" w:hAnsi="Times New Roman" w:cs="Times New Roman"/>
                <w:bCs/>
                <w:sz w:val="24"/>
                <w:szCs w:val="24"/>
              </w:rPr>
            </w:pPr>
            <w:r w:rsidRPr="006750E3">
              <w:rPr>
                <w:rFonts w:ascii="Times New Roman" w:eastAsia="Calibri" w:hAnsi="Times New Roman" w:cs="Times New Roman"/>
                <w:bCs/>
                <w:i/>
                <w:iCs/>
                <w:sz w:val="24"/>
                <w:szCs w:val="24"/>
              </w:rPr>
              <w:t>Nurodyti specialisto vardą, pavardę ir papildomą darbo patirtį (jeigu tokią specialistas turi)</w:t>
            </w:r>
          </w:p>
        </w:tc>
      </w:tr>
      <w:tr w:rsidR="0021216A" w:rsidRPr="00AE456E" w14:paraId="74E5EEB1" w14:textId="77777777" w:rsidTr="00691C40">
        <w:tc>
          <w:tcPr>
            <w:tcW w:w="9639" w:type="dxa"/>
            <w:shd w:val="clear" w:color="auto" w:fill="FFFFFF"/>
          </w:tcPr>
          <w:p w14:paraId="028CF6D5" w14:textId="14935424" w:rsidR="0021216A" w:rsidRPr="006750E3" w:rsidRDefault="0021216A" w:rsidP="00691C40">
            <w:pPr>
              <w:shd w:val="clear" w:color="auto" w:fill="FFFFFF"/>
              <w:spacing w:after="0" w:line="240" w:lineRule="auto"/>
              <w:jc w:val="both"/>
              <w:rPr>
                <w:rFonts w:ascii="Times New Roman" w:eastAsia="Calibri" w:hAnsi="Times New Roman" w:cs="Times New Roman"/>
                <w:bCs/>
                <w:sz w:val="24"/>
                <w:szCs w:val="24"/>
              </w:rPr>
            </w:pPr>
            <w:r>
              <w:rPr>
                <w:rFonts w:ascii="Times New Roman" w:hAnsi="Times New Roman" w:cs="Times New Roman"/>
                <w:bCs/>
                <w:sz w:val="24"/>
                <w:szCs w:val="24"/>
              </w:rPr>
              <w:t>Trečias</w:t>
            </w:r>
            <w:r w:rsidRPr="007E3404">
              <w:rPr>
                <w:rFonts w:ascii="Times New Roman" w:hAnsi="Times New Roman" w:cs="Times New Roman"/>
                <w:bCs/>
                <w:sz w:val="24"/>
                <w:szCs w:val="24"/>
              </w:rPr>
              <w:t xml:space="preserve"> parametras – siūlomo specialisto</w:t>
            </w:r>
            <w:r>
              <w:rPr>
                <w:rFonts w:ascii="Times New Roman" w:hAnsi="Times New Roman" w:cs="Times New Roman"/>
                <w:b/>
                <w:sz w:val="24"/>
                <w:szCs w:val="24"/>
              </w:rPr>
              <w:t xml:space="preserve"> </w:t>
            </w:r>
            <w:r w:rsidRPr="007E3404">
              <w:rPr>
                <w:rFonts w:ascii="Times New Roman" w:hAnsi="Times New Roman" w:cs="Times New Roman"/>
                <w:bCs/>
                <w:sz w:val="24"/>
                <w:szCs w:val="24"/>
              </w:rPr>
              <w:t>(</w:t>
            </w:r>
            <w:r>
              <w:rPr>
                <w:rFonts w:ascii="Times New Roman" w:hAnsi="Times New Roman" w:cs="Times New Roman"/>
                <w:bCs/>
                <w:sz w:val="24"/>
                <w:szCs w:val="24"/>
              </w:rPr>
              <w:t xml:space="preserve">IS </w:t>
            </w:r>
            <w:r>
              <w:rPr>
                <w:rFonts w:ascii="Times New Roman" w:hAnsi="Times New Roman" w:cs="Times New Roman"/>
                <w:bCs/>
                <w:sz w:val="24"/>
                <w:szCs w:val="24"/>
              </w:rPr>
              <w:t>Ergonomikos</w:t>
            </w:r>
            <w:r w:rsidRPr="00824B96">
              <w:rPr>
                <w:rFonts w:ascii="Times New Roman" w:hAnsi="Times New Roman" w:cs="Times New Roman"/>
                <w:bCs/>
                <w:sz w:val="24"/>
                <w:szCs w:val="24"/>
              </w:rPr>
              <w:t xml:space="preserve"> specialisto</w:t>
            </w:r>
            <w:r>
              <w:rPr>
                <w:rFonts w:ascii="Times New Roman" w:hAnsi="Times New Roman" w:cs="Times New Roman"/>
                <w:bCs/>
                <w:sz w:val="24"/>
                <w:szCs w:val="24"/>
              </w:rPr>
              <w:t>)</w:t>
            </w:r>
            <w:r w:rsidRPr="00824B96">
              <w:rPr>
                <w:rFonts w:ascii="Times New Roman" w:hAnsi="Times New Roman" w:cs="Times New Roman"/>
                <w:bCs/>
                <w:sz w:val="24"/>
                <w:szCs w:val="24"/>
              </w:rPr>
              <w:t xml:space="preserve"> </w:t>
            </w:r>
            <w:r w:rsidRPr="005E6DE1">
              <w:rPr>
                <w:rFonts w:ascii="Times New Roman" w:hAnsi="Times New Roman" w:cs="Times New Roman"/>
                <w:b/>
                <w:sz w:val="24"/>
                <w:szCs w:val="24"/>
              </w:rPr>
              <w:t>papildoma</w:t>
            </w:r>
            <w:r w:rsidRPr="00824B96">
              <w:rPr>
                <w:rFonts w:ascii="Times New Roman" w:hAnsi="Times New Roman" w:cs="Times New Roman"/>
                <w:bCs/>
                <w:sz w:val="24"/>
                <w:szCs w:val="24"/>
              </w:rPr>
              <w:t xml:space="preserve"> darbo patirtis</w:t>
            </w:r>
            <w:r w:rsidRPr="00824B96">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P</m:t>
                  </m:r>
                </m:e>
                <m:sub>
                  <m:r>
                    <w:rPr>
                      <w:rFonts w:ascii="Cambria Math" w:hAnsi="Cambria Math" w:cs="Times New Roman"/>
                      <w:sz w:val="24"/>
                      <w:szCs w:val="24"/>
                      <w:lang w:val="en-US"/>
                    </w:rPr>
                    <m:t>3</m:t>
                  </m:r>
                </m:sub>
              </m:sSub>
            </m:oMath>
            <w:r w:rsidRPr="00824B96">
              <w:rPr>
                <w:rFonts w:ascii="Times New Roman" w:hAnsi="Times New Roman" w:cs="Times New Roman"/>
                <w:sz w:val="24"/>
                <w:szCs w:val="24"/>
              </w:rPr>
              <w:t xml:space="preserve">) </w:t>
            </w:r>
          </w:p>
        </w:tc>
      </w:tr>
      <w:tr w:rsidR="0021216A" w:rsidRPr="00AE456E" w14:paraId="6E7EAD7D" w14:textId="77777777" w:rsidTr="00691C40">
        <w:tc>
          <w:tcPr>
            <w:tcW w:w="9639" w:type="dxa"/>
            <w:shd w:val="clear" w:color="auto" w:fill="FFFFFF"/>
          </w:tcPr>
          <w:p w14:paraId="3402E7AD" w14:textId="77777777" w:rsidR="0021216A" w:rsidRPr="006750E3" w:rsidRDefault="0021216A" w:rsidP="00691C40">
            <w:pPr>
              <w:shd w:val="clear" w:color="auto" w:fill="FFFFFF"/>
              <w:spacing w:after="0" w:line="240" w:lineRule="auto"/>
              <w:jc w:val="both"/>
              <w:rPr>
                <w:rFonts w:ascii="Times New Roman" w:eastAsia="Calibri" w:hAnsi="Times New Roman" w:cs="Times New Roman"/>
                <w:bCs/>
                <w:sz w:val="24"/>
                <w:szCs w:val="24"/>
              </w:rPr>
            </w:pPr>
            <w:r w:rsidRPr="006750E3">
              <w:rPr>
                <w:rFonts w:ascii="Times New Roman" w:eastAsia="Calibri" w:hAnsi="Times New Roman" w:cs="Times New Roman"/>
                <w:bCs/>
                <w:i/>
                <w:iCs/>
                <w:sz w:val="24"/>
                <w:szCs w:val="24"/>
              </w:rPr>
              <w:t>Nurodyti specialisto vardą, pavardę ir papildomą darbo patirtį (jeigu tokią specialistas turi)</w:t>
            </w:r>
          </w:p>
        </w:tc>
      </w:tr>
    </w:tbl>
    <w:p w14:paraId="19475615" w14:textId="77777777" w:rsidR="006750E3" w:rsidRDefault="006750E3" w:rsidP="00132768">
      <w:pPr>
        <w:spacing w:after="0" w:line="240" w:lineRule="auto"/>
        <w:ind w:left="142" w:firstLine="567"/>
        <w:jc w:val="both"/>
        <w:textAlignment w:val="baseline"/>
        <w:rPr>
          <w:rFonts w:ascii="Times New Roman" w:hAnsi="Times New Roman" w:cs="Times New Roman"/>
          <w:b/>
          <w:caps/>
          <w:kern w:val="3"/>
          <w:sz w:val="24"/>
          <w:szCs w:val="24"/>
        </w:rPr>
      </w:pPr>
    </w:p>
    <w:p w14:paraId="4FA01C86" w14:textId="4C733172" w:rsidR="0021216A" w:rsidRDefault="0021216A" w:rsidP="0021216A">
      <w:pPr>
        <w:pStyle w:val="ListParagraph"/>
        <w:spacing w:after="0" w:line="240" w:lineRule="auto"/>
        <w:ind w:left="0"/>
        <w:contextualSpacing w:val="0"/>
        <w:jc w:val="both"/>
        <w:rPr>
          <w:rFonts w:ascii="Times New Roman" w:eastAsia="Calibri" w:hAnsi="Times New Roman" w:cs="Times New Roman"/>
          <w:b/>
          <w:bCs/>
          <w:sz w:val="24"/>
          <w:szCs w:val="24"/>
          <w:u w:val="single"/>
          <w:shd w:val="clear" w:color="auto" w:fill="FFFFFF"/>
          <w:lang w:eastAsia="lt-LT"/>
        </w:rPr>
      </w:pPr>
      <w:r w:rsidRPr="00BC372F">
        <w:rPr>
          <w:rFonts w:ascii="Times New Roman" w:hAnsi="Times New Roman" w:cs="Times New Roman"/>
          <w:b/>
          <w:bCs/>
          <w:sz w:val="24"/>
          <w:szCs w:val="24"/>
          <w:u w:val="single"/>
        </w:rPr>
        <w:t>I</w:t>
      </w:r>
      <w:r>
        <w:rPr>
          <w:rFonts w:ascii="Times New Roman" w:hAnsi="Times New Roman" w:cs="Times New Roman"/>
          <w:b/>
          <w:bCs/>
          <w:sz w:val="24"/>
          <w:szCs w:val="24"/>
          <w:u w:val="single"/>
        </w:rPr>
        <w:t>I</w:t>
      </w:r>
      <w:r>
        <w:rPr>
          <w:rFonts w:ascii="Times New Roman" w:hAnsi="Times New Roman" w:cs="Times New Roman"/>
          <w:b/>
          <w:bCs/>
          <w:sz w:val="24"/>
          <w:szCs w:val="24"/>
          <w:u w:val="single"/>
        </w:rPr>
        <w:t>I</w:t>
      </w:r>
      <w:r w:rsidRPr="00BC372F">
        <w:rPr>
          <w:rFonts w:ascii="Times New Roman" w:hAnsi="Times New Roman" w:cs="Times New Roman"/>
          <w:b/>
          <w:bCs/>
          <w:sz w:val="24"/>
          <w:szCs w:val="24"/>
          <w:u w:val="single"/>
        </w:rPr>
        <w:t xml:space="preserve"> pirkimo objekto dalis</w:t>
      </w:r>
      <w:r w:rsidRPr="00BC372F">
        <w:rPr>
          <w:rFonts w:ascii="Times New Roman" w:hAnsi="Times New Roman" w:cs="Times New Roman"/>
          <w:noProof/>
          <w:sz w:val="24"/>
          <w:szCs w:val="24"/>
        </w:rPr>
        <w:t xml:space="preserve"> </w:t>
      </w:r>
    </w:p>
    <w:p w14:paraId="3A93B2A3" w14:textId="77777777" w:rsidR="0021216A" w:rsidRDefault="0021216A" w:rsidP="00132768">
      <w:pPr>
        <w:spacing w:after="0" w:line="240" w:lineRule="auto"/>
        <w:ind w:left="142" w:firstLine="567"/>
        <w:jc w:val="both"/>
        <w:textAlignment w:val="baseline"/>
        <w:rPr>
          <w:rFonts w:ascii="Times New Roman" w:hAnsi="Times New Roman" w:cs="Times New Roman"/>
          <w:b/>
          <w:caps/>
          <w:kern w:val="3"/>
          <w:sz w:val="24"/>
          <w:szCs w:val="24"/>
        </w:rPr>
      </w:pPr>
    </w:p>
    <w:tbl>
      <w:tblPr>
        <w:tblW w:w="9639"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639"/>
      </w:tblGrid>
      <w:tr w:rsidR="0021216A" w:rsidRPr="00F96B3A" w14:paraId="205D886F" w14:textId="77777777" w:rsidTr="0021216A">
        <w:trPr>
          <w:trHeight w:val="342"/>
        </w:trPr>
        <w:tc>
          <w:tcPr>
            <w:tcW w:w="9639" w:type="dxa"/>
            <w:shd w:val="clear" w:color="auto" w:fill="FFFFFF"/>
          </w:tcPr>
          <w:p w14:paraId="1AB4AD00" w14:textId="77777777" w:rsidR="0021216A" w:rsidRPr="005C78AD" w:rsidRDefault="0021216A" w:rsidP="00691C40">
            <w:pPr>
              <w:spacing w:after="0" w:line="240" w:lineRule="auto"/>
              <w:jc w:val="both"/>
              <w:textAlignment w:val="baseline"/>
              <w:rPr>
                <w:rFonts w:ascii="Times New Roman" w:eastAsia="Times New Roman" w:hAnsi="Times New Roman" w:cs="Times New Roman"/>
                <w:bCs/>
                <w:sz w:val="24"/>
                <w:szCs w:val="24"/>
              </w:rPr>
            </w:pPr>
            <w:r>
              <w:rPr>
                <w:rFonts w:ascii="Times New Roman" w:hAnsi="Times New Roman" w:cs="Times New Roman"/>
                <w:sz w:val="24"/>
                <w:szCs w:val="24"/>
              </w:rPr>
              <w:t>Pirmas parametras – siūlomo specialisto (</w:t>
            </w:r>
            <w:r w:rsidRPr="00824B96">
              <w:rPr>
                <w:rFonts w:ascii="Times New Roman" w:hAnsi="Times New Roman" w:cs="Times New Roman"/>
                <w:sz w:val="24"/>
                <w:szCs w:val="24"/>
              </w:rPr>
              <w:t>Projekto vadovo</w:t>
            </w:r>
            <w:r>
              <w:rPr>
                <w:rFonts w:ascii="Times New Roman" w:hAnsi="Times New Roman" w:cs="Times New Roman"/>
                <w:sz w:val="24"/>
                <w:szCs w:val="24"/>
              </w:rPr>
              <w:t>)</w:t>
            </w:r>
            <w:r w:rsidRPr="00824B96">
              <w:rPr>
                <w:rFonts w:ascii="Times New Roman" w:hAnsi="Times New Roman" w:cs="Times New Roman"/>
                <w:b/>
                <w:bCs/>
                <w:sz w:val="24"/>
                <w:szCs w:val="24"/>
              </w:rPr>
              <w:t xml:space="preserve"> </w:t>
            </w:r>
            <w:r w:rsidRPr="005E6DE1">
              <w:rPr>
                <w:rFonts w:ascii="Times New Roman" w:hAnsi="Times New Roman" w:cs="Times New Roman"/>
                <w:b/>
                <w:sz w:val="24"/>
                <w:szCs w:val="24"/>
              </w:rPr>
              <w:t>papildoma</w:t>
            </w:r>
            <w:r w:rsidRPr="00824B96">
              <w:rPr>
                <w:rFonts w:ascii="Times New Roman" w:hAnsi="Times New Roman" w:cs="Times New Roman"/>
                <w:bCs/>
                <w:sz w:val="24"/>
                <w:szCs w:val="24"/>
              </w:rPr>
              <w:t xml:space="preserve"> darbo patirtis</w:t>
            </w:r>
            <w:r w:rsidRPr="00824B96">
              <w:rPr>
                <w:rFonts w:ascii="Times New Roman" w:hAnsi="Times New Roman" w:cs="Times New Roman"/>
                <w:sz w:val="24"/>
                <w:szCs w:val="24"/>
              </w:rPr>
              <w:t xml:space="preserve"> (P</w:t>
            </w:r>
            <w:r w:rsidRPr="00824B96">
              <w:rPr>
                <w:rFonts w:ascii="Times New Roman" w:hAnsi="Times New Roman" w:cs="Times New Roman"/>
                <w:sz w:val="24"/>
                <w:szCs w:val="24"/>
                <w:vertAlign w:val="subscript"/>
              </w:rPr>
              <w:t>1</w:t>
            </w:r>
            <w:r w:rsidRPr="00824B96">
              <w:rPr>
                <w:rFonts w:ascii="Times New Roman" w:hAnsi="Times New Roman" w:cs="Times New Roman"/>
                <w:sz w:val="24"/>
                <w:szCs w:val="24"/>
              </w:rPr>
              <w:t>).</w:t>
            </w:r>
          </w:p>
        </w:tc>
      </w:tr>
      <w:tr w:rsidR="0021216A" w:rsidRPr="00AE456E" w14:paraId="3E299491" w14:textId="77777777" w:rsidTr="0021216A">
        <w:tc>
          <w:tcPr>
            <w:tcW w:w="9639" w:type="dxa"/>
            <w:shd w:val="clear" w:color="auto" w:fill="FFFFFF"/>
          </w:tcPr>
          <w:p w14:paraId="3F47BCFA" w14:textId="77777777" w:rsidR="0021216A" w:rsidRPr="006750E3" w:rsidRDefault="0021216A" w:rsidP="00691C40">
            <w:pPr>
              <w:shd w:val="clear" w:color="auto" w:fill="FFFFFF"/>
              <w:spacing w:after="0" w:line="240" w:lineRule="auto"/>
              <w:jc w:val="both"/>
              <w:rPr>
                <w:rFonts w:ascii="Times New Roman" w:eastAsia="Calibri" w:hAnsi="Times New Roman" w:cs="Times New Roman"/>
                <w:bCs/>
                <w:i/>
                <w:iCs/>
                <w:sz w:val="24"/>
                <w:szCs w:val="24"/>
              </w:rPr>
            </w:pPr>
            <w:r w:rsidRPr="006750E3">
              <w:rPr>
                <w:rFonts w:ascii="Times New Roman" w:eastAsia="Calibri" w:hAnsi="Times New Roman" w:cs="Times New Roman"/>
                <w:bCs/>
                <w:i/>
                <w:iCs/>
                <w:sz w:val="24"/>
                <w:szCs w:val="24"/>
              </w:rPr>
              <w:t>Nurodyti specialisto vardą, pavardę ir papildomą darbo patirtį (jeigu tokią specialistas turi)</w:t>
            </w:r>
          </w:p>
        </w:tc>
      </w:tr>
      <w:tr w:rsidR="0021216A" w:rsidRPr="00AE456E" w14:paraId="068BA661" w14:textId="77777777" w:rsidTr="0021216A">
        <w:tc>
          <w:tcPr>
            <w:tcW w:w="9639" w:type="dxa"/>
            <w:tcBorders>
              <w:bottom w:val="single" w:sz="4" w:space="0" w:color="auto"/>
            </w:tcBorders>
            <w:shd w:val="clear" w:color="auto" w:fill="FFFFFF"/>
          </w:tcPr>
          <w:p w14:paraId="5C355F08" w14:textId="2C0884CA" w:rsidR="0021216A" w:rsidRPr="006750E3" w:rsidRDefault="0021216A" w:rsidP="00691C40">
            <w:pPr>
              <w:spacing w:after="0" w:line="240" w:lineRule="auto"/>
              <w:rPr>
                <w:rFonts w:ascii="Times New Roman" w:eastAsia="Calibri" w:hAnsi="Times New Roman" w:cs="Times New Roman"/>
                <w:bCs/>
                <w:sz w:val="24"/>
                <w:szCs w:val="24"/>
              </w:rPr>
            </w:pPr>
            <w:r w:rsidRPr="007E3404">
              <w:rPr>
                <w:rFonts w:ascii="Times New Roman" w:hAnsi="Times New Roman" w:cs="Times New Roman"/>
                <w:bCs/>
                <w:sz w:val="24"/>
                <w:szCs w:val="24"/>
              </w:rPr>
              <w:t>Antras parametras – siūlomo specialisto</w:t>
            </w:r>
            <w:r>
              <w:rPr>
                <w:rFonts w:ascii="Times New Roman" w:hAnsi="Times New Roman" w:cs="Times New Roman"/>
                <w:b/>
                <w:sz w:val="24"/>
                <w:szCs w:val="24"/>
              </w:rPr>
              <w:t xml:space="preserve"> </w:t>
            </w:r>
            <w:r w:rsidRPr="007E3404">
              <w:rPr>
                <w:rFonts w:ascii="Times New Roman" w:hAnsi="Times New Roman" w:cs="Times New Roman"/>
                <w:bCs/>
                <w:sz w:val="24"/>
                <w:szCs w:val="24"/>
              </w:rPr>
              <w:t>(</w:t>
            </w:r>
            <w:r>
              <w:rPr>
                <w:rFonts w:ascii="Times New Roman" w:hAnsi="Times New Roman" w:cs="Times New Roman"/>
                <w:bCs/>
                <w:sz w:val="24"/>
                <w:szCs w:val="24"/>
              </w:rPr>
              <w:t>Dirbtinio intelekto architekto</w:t>
            </w:r>
            <w:r>
              <w:rPr>
                <w:rFonts w:ascii="Times New Roman" w:hAnsi="Times New Roman" w:cs="Times New Roman"/>
                <w:bCs/>
                <w:sz w:val="24"/>
                <w:szCs w:val="24"/>
              </w:rPr>
              <w:t>)</w:t>
            </w:r>
            <w:r w:rsidRPr="00824B96">
              <w:rPr>
                <w:rFonts w:ascii="Times New Roman" w:hAnsi="Times New Roman" w:cs="Times New Roman"/>
                <w:bCs/>
                <w:sz w:val="24"/>
                <w:szCs w:val="24"/>
              </w:rPr>
              <w:t xml:space="preserve"> </w:t>
            </w:r>
            <w:r w:rsidRPr="005E6DE1">
              <w:rPr>
                <w:rFonts w:ascii="Times New Roman" w:hAnsi="Times New Roman" w:cs="Times New Roman"/>
                <w:b/>
                <w:sz w:val="24"/>
                <w:szCs w:val="24"/>
              </w:rPr>
              <w:t>papildoma</w:t>
            </w:r>
            <w:r w:rsidRPr="00824B96">
              <w:rPr>
                <w:rFonts w:ascii="Times New Roman" w:hAnsi="Times New Roman" w:cs="Times New Roman"/>
                <w:bCs/>
                <w:sz w:val="24"/>
                <w:szCs w:val="24"/>
              </w:rPr>
              <w:t xml:space="preserve"> darbo patirtis</w:t>
            </w:r>
            <w:r w:rsidRPr="00824B96">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2</m:t>
                  </m:r>
                </m:sub>
              </m:sSub>
            </m:oMath>
            <w:r w:rsidRPr="00824B96">
              <w:rPr>
                <w:rFonts w:ascii="Times New Roman" w:hAnsi="Times New Roman" w:cs="Times New Roman"/>
                <w:sz w:val="24"/>
                <w:szCs w:val="24"/>
              </w:rPr>
              <w:t xml:space="preserve">) </w:t>
            </w:r>
          </w:p>
        </w:tc>
      </w:tr>
      <w:tr w:rsidR="0021216A" w:rsidRPr="00AE456E" w14:paraId="141A57D2" w14:textId="77777777" w:rsidTr="0021216A">
        <w:tc>
          <w:tcPr>
            <w:tcW w:w="9639" w:type="dxa"/>
            <w:tcBorders>
              <w:top w:val="single" w:sz="4" w:space="0" w:color="auto"/>
              <w:bottom w:val="single" w:sz="8" w:space="0" w:color="auto"/>
            </w:tcBorders>
            <w:shd w:val="clear" w:color="auto" w:fill="FFFFFF"/>
          </w:tcPr>
          <w:p w14:paraId="367A7D01" w14:textId="77777777" w:rsidR="0021216A" w:rsidRPr="006750E3" w:rsidRDefault="0021216A" w:rsidP="00691C40">
            <w:pPr>
              <w:shd w:val="clear" w:color="auto" w:fill="FFFFFF"/>
              <w:spacing w:after="0" w:line="240" w:lineRule="auto"/>
              <w:jc w:val="both"/>
              <w:rPr>
                <w:rFonts w:ascii="Times New Roman" w:eastAsia="Calibri" w:hAnsi="Times New Roman" w:cs="Times New Roman"/>
                <w:bCs/>
                <w:sz w:val="24"/>
                <w:szCs w:val="24"/>
              </w:rPr>
            </w:pPr>
            <w:r w:rsidRPr="006750E3">
              <w:rPr>
                <w:rFonts w:ascii="Times New Roman" w:eastAsia="Calibri" w:hAnsi="Times New Roman" w:cs="Times New Roman"/>
                <w:bCs/>
                <w:i/>
                <w:iCs/>
                <w:sz w:val="24"/>
                <w:szCs w:val="24"/>
              </w:rPr>
              <w:t>Nurodyti specialisto vardą, pavardę ir papildomą darbo patirtį (jeigu tokią specialistas turi)</w:t>
            </w:r>
          </w:p>
        </w:tc>
      </w:tr>
    </w:tbl>
    <w:p w14:paraId="53C71750" w14:textId="77777777" w:rsidR="0021216A" w:rsidRDefault="0021216A" w:rsidP="00132768">
      <w:pPr>
        <w:spacing w:after="0" w:line="240" w:lineRule="auto"/>
        <w:ind w:left="142" w:firstLine="567"/>
        <w:jc w:val="both"/>
        <w:textAlignment w:val="baseline"/>
        <w:rPr>
          <w:rFonts w:ascii="Times New Roman" w:hAnsi="Times New Roman" w:cs="Times New Roman"/>
          <w:b/>
          <w:caps/>
          <w:kern w:val="3"/>
          <w:sz w:val="24"/>
          <w:szCs w:val="24"/>
        </w:rPr>
      </w:pPr>
    </w:p>
    <w:p w14:paraId="056E86A9" w14:textId="77777777" w:rsidR="00324BC3" w:rsidRPr="00E55A85" w:rsidRDefault="00324BC3" w:rsidP="00324BC3">
      <w:pPr>
        <w:numPr>
          <w:ilvl w:val="0"/>
          <w:numId w:val="7"/>
        </w:numPr>
        <w:shd w:val="clear" w:color="auto" w:fill="FFFFFF"/>
        <w:tabs>
          <w:tab w:val="left" w:pos="360"/>
        </w:tabs>
        <w:autoSpaceDE w:val="0"/>
        <w:autoSpaceDN w:val="0"/>
        <w:adjustRightInd w:val="0"/>
        <w:spacing w:after="0" w:line="240" w:lineRule="auto"/>
        <w:ind w:left="142"/>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7C30B0AC" w14:textId="77777777" w:rsidR="00324BC3" w:rsidRPr="00E55A85" w:rsidRDefault="00324BC3" w:rsidP="00324BC3">
      <w:pPr>
        <w:numPr>
          <w:ilvl w:val="0"/>
          <w:numId w:val="7"/>
        </w:numPr>
        <w:shd w:val="clear" w:color="auto" w:fill="FFFFFF"/>
        <w:tabs>
          <w:tab w:val="left" w:pos="360"/>
        </w:tabs>
        <w:autoSpaceDE w:val="0"/>
        <w:autoSpaceDN w:val="0"/>
        <w:adjustRightInd w:val="0"/>
        <w:spacing w:after="0" w:line="240" w:lineRule="auto"/>
        <w:ind w:left="142"/>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72F6A7EC" w14:textId="77777777" w:rsidR="00324BC3" w:rsidRPr="00E55A85" w:rsidRDefault="00324BC3" w:rsidP="00324BC3">
      <w:pPr>
        <w:numPr>
          <w:ilvl w:val="0"/>
          <w:numId w:val="7"/>
        </w:numPr>
        <w:shd w:val="clear" w:color="auto" w:fill="FFFFFF"/>
        <w:tabs>
          <w:tab w:val="left" w:pos="360"/>
        </w:tabs>
        <w:autoSpaceDE w:val="0"/>
        <w:autoSpaceDN w:val="0"/>
        <w:adjustRightInd w:val="0"/>
        <w:spacing w:after="0" w:line="240" w:lineRule="auto"/>
        <w:ind w:left="567" w:hanging="425"/>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AB9395A" w14:textId="77777777" w:rsidR="00324BC3" w:rsidRDefault="00324BC3" w:rsidP="001568DC">
      <w:pPr>
        <w:pStyle w:val="ListParagraph"/>
        <w:spacing w:after="0" w:line="240" w:lineRule="auto"/>
        <w:ind w:left="0"/>
        <w:jc w:val="both"/>
        <w:rPr>
          <w:rFonts w:ascii="Times New Roman" w:hAnsi="Times New Roman" w:cs="Times New Roman"/>
          <w:b/>
          <w:bCs/>
          <w:sz w:val="24"/>
          <w:szCs w:val="24"/>
        </w:rPr>
      </w:pPr>
    </w:p>
    <w:p w14:paraId="104002EE" w14:textId="74EE2901" w:rsidR="003500DB" w:rsidRPr="00E2660E" w:rsidRDefault="00324BC3" w:rsidP="001568D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6</w:t>
      </w:r>
      <w:r w:rsidR="003500DB" w:rsidRPr="001568DC">
        <w:rPr>
          <w:rFonts w:ascii="Times New Roman" w:hAnsi="Times New Roman" w:cs="Times New Roman"/>
          <w:b/>
          <w:bCs/>
          <w:sz w:val="24"/>
          <w:szCs w:val="24"/>
        </w:rPr>
        <w:t>.</w:t>
      </w:r>
      <w:r w:rsidR="003500DB"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0F522106" w14:textId="77777777" w:rsidTr="00694B47">
        <w:tc>
          <w:tcPr>
            <w:tcW w:w="111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2BD2641"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712B29"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991896E"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496A7EB0"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5CC99169"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BDC45C2" w14:textId="77777777" w:rsidR="003500DB" w:rsidRPr="00E2660E" w:rsidRDefault="003500DB" w:rsidP="0005495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C6CEA70" w14:textId="77777777" w:rsidR="003500DB" w:rsidRPr="00E2660E" w:rsidRDefault="003500DB" w:rsidP="00054954">
            <w:pPr>
              <w:spacing w:after="0" w:line="240" w:lineRule="auto"/>
              <w:rPr>
                <w:rFonts w:ascii="Times New Roman" w:eastAsia="Arial Unicode MS" w:hAnsi="Times New Roman" w:cs="Times New Roman"/>
                <w:bCs/>
                <w:sz w:val="24"/>
                <w:szCs w:val="24"/>
              </w:rPr>
            </w:pPr>
          </w:p>
        </w:tc>
      </w:tr>
      <w:tr w:rsidR="003500DB" w:rsidRPr="00E2660E" w14:paraId="61AE1891"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158B0207"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0D98317" w14:textId="77777777" w:rsidR="003500DB" w:rsidRPr="00E2660E" w:rsidRDefault="003500DB" w:rsidP="0005495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386B3D8" w14:textId="77777777" w:rsidR="003500DB" w:rsidRPr="00E2660E" w:rsidRDefault="003500DB" w:rsidP="00054954">
            <w:pPr>
              <w:spacing w:after="0" w:line="240" w:lineRule="auto"/>
              <w:rPr>
                <w:rFonts w:ascii="Times New Roman" w:eastAsia="Arial Unicode MS" w:hAnsi="Times New Roman" w:cs="Times New Roman"/>
                <w:sz w:val="24"/>
                <w:szCs w:val="24"/>
              </w:rPr>
            </w:pPr>
          </w:p>
        </w:tc>
      </w:tr>
      <w:tr w:rsidR="003500DB" w:rsidRPr="00E2660E" w14:paraId="119BD56D"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6EF16E3B"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F1EBB6E" w14:textId="77777777" w:rsidR="003500DB" w:rsidRPr="00E2660E" w:rsidRDefault="003500DB" w:rsidP="0005495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093751" w14:textId="77777777" w:rsidR="003500DB" w:rsidRPr="00E2660E" w:rsidRDefault="003500DB" w:rsidP="00054954">
            <w:pPr>
              <w:spacing w:after="0" w:line="240" w:lineRule="auto"/>
              <w:rPr>
                <w:rFonts w:ascii="Times New Roman" w:eastAsia="Arial Unicode MS" w:hAnsi="Times New Roman" w:cs="Times New Roman"/>
                <w:sz w:val="24"/>
                <w:szCs w:val="24"/>
              </w:rPr>
            </w:pPr>
          </w:p>
        </w:tc>
      </w:tr>
    </w:tbl>
    <w:p w14:paraId="22577683" w14:textId="77777777" w:rsidR="003500DB" w:rsidRPr="00E2660E" w:rsidRDefault="003500DB" w:rsidP="003500DB">
      <w:pPr>
        <w:spacing w:after="0" w:line="240" w:lineRule="auto"/>
        <w:rPr>
          <w:rFonts w:ascii="Times New Roman" w:hAnsi="Times New Roman" w:cs="Times New Roman"/>
          <w:sz w:val="24"/>
          <w:szCs w:val="24"/>
        </w:rPr>
      </w:pPr>
    </w:p>
    <w:p w14:paraId="106A571C" w14:textId="1A6F26D8" w:rsidR="003500DB" w:rsidRPr="00E2660E" w:rsidRDefault="00324BC3" w:rsidP="003500DB">
      <w:pPr>
        <w:spacing w:after="0" w:line="240" w:lineRule="auto"/>
        <w:rPr>
          <w:rFonts w:ascii="Times New Roman" w:hAnsi="Times New Roman" w:cs="Times New Roman"/>
          <w:sz w:val="24"/>
          <w:szCs w:val="24"/>
        </w:rPr>
      </w:pPr>
      <w:r w:rsidRPr="00324BC3">
        <w:rPr>
          <w:rFonts w:ascii="Times New Roman" w:hAnsi="Times New Roman" w:cs="Times New Roman"/>
          <w:b/>
          <w:bCs/>
          <w:sz w:val="24"/>
          <w:szCs w:val="24"/>
        </w:rPr>
        <w:t>7</w:t>
      </w:r>
      <w:r w:rsidR="003500DB" w:rsidRPr="00E2660E">
        <w:rPr>
          <w:rFonts w:ascii="Times New Roman" w:hAnsi="Times New Roman" w:cs="Times New Roman"/>
          <w:sz w:val="24"/>
          <w:szCs w:val="24"/>
        </w:rPr>
        <w:t xml:space="preserve">. Pasiūlymas galioja </w:t>
      </w:r>
      <w:r w:rsidR="00347320">
        <w:rPr>
          <w:rFonts w:ascii="Times New Roman" w:hAnsi="Times New Roman" w:cs="Times New Roman"/>
          <w:sz w:val="24"/>
          <w:szCs w:val="24"/>
        </w:rPr>
        <w:t>tiek, kiek nustatyta pirkimo dokumentuose.</w:t>
      </w:r>
    </w:p>
    <w:p w14:paraId="5A9C86A4" w14:textId="77777777" w:rsidR="003500DB" w:rsidRPr="00347320" w:rsidRDefault="003500DB" w:rsidP="003500DB">
      <w:pPr>
        <w:shd w:val="clear" w:color="auto" w:fill="FFFFFF"/>
        <w:spacing w:after="0" w:line="240" w:lineRule="auto"/>
        <w:ind w:firstLine="720"/>
        <w:jc w:val="both"/>
        <w:rPr>
          <w:rFonts w:ascii="Times New Roman" w:hAnsi="Times New Roman" w:cs="Times New Roman"/>
          <w:sz w:val="22"/>
          <w:szCs w:val="22"/>
        </w:rPr>
      </w:pPr>
      <w:r w:rsidRPr="00347320">
        <w:rPr>
          <w:rFonts w:ascii="Times New Roman" w:hAnsi="Times New Roman" w:cs="Times New Roman"/>
          <w:bCs/>
          <w:i/>
          <w:sz w:val="22"/>
          <w:szCs w:val="22"/>
        </w:rPr>
        <w:t>(pasiūlymas turi galioti ne trumpiau nei iki Pirkimo sąlygų 1 priedo „Terminai“ 7. punkte nustatyto termino. Jeigu pasiūlyme nenurodytas jo galiojimo laikas, laikoma, kad pasiūlymas galioja tiek, kiek numatyta pirkimo dokumentuose).</w:t>
      </w:r>
    </w:p>
    <w:p w14:paraId="41E627A1" w14:textId="77777777" w:rsidR="003500DB" w:rsidRPr="00E2660E" w:rsidRDefault="003500DB" w:rsidP="003500DB">
      <w:pPr>
        <w:spacing w:after="0" w:line="240" w:lineRule="auto"/>
        <w:rPr>
          <w:rFonts w:ascii="Times New Roman" w:hAnsi="Times New Roman" w:cs="Times New Roman"/>
          <w:sz w:val="24"/>
          <w:szCs w:val="24"/>
        </w:rPr>
      </w:pPr>
    </w:p>
    <w:p w14:paraId="358B3477"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67C18CA6" w14:textId="77777777" w:rsidTr="00054954">
        <w:trPr>
          <w:trHeight w:val="186"/>
        </w:trPr>
        <w:tc>
          <w:tcPr>
            <w:tcW w:w="3883" w:type="dxa"/>
            <w:tcBorders>
              <w:top w:val="single" w:sz="4" w:space="0" w:color="000000"/>
            </w:tcBorders>
          </w:tcPr>
          <w:p w14:paraId="38687F10"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1BDF6DBE" w14:textId="77777777" w:rsidR="003500DB" w:rsidRPr="00E2660E" w:rsidRDefault="003500DB" w:rsidP="0005495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581DF33"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425C84D0" w14:textId="77777777" w:rsidR="003500DB" w:rsidRPr="00E2660E" w:rsidRDefault="003500DB" w:rsidP="0005495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725FFEDE" w14:textId="77777777" w:rsidR="003500DB" w:rsidRPr="00E2660E" w:rsidRDefault="003500DB" w:rsidP="0005495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073D9BD8" w14:textId="77777777" w:rsidR="003500DB" w:rsidRPr="00E2660E" w:rsidRDefault="003500DB" w:rsidP="003500DB">
      <w:pPr>
        <w:spacing w:after="0" w:line="240" w:lineRule="auto"/>
        <w:jc w:val="center"/>
        <w:rPr>
          <w:rFonts w:ascii="Times New Roman" w:hAnsi="Times New Roman" w:cs="Times New Roman"/>
          <w:sz w:val="24"/>
          <w:szCs w:val="24"/>
        </w:rPr>
      </w:pPr>
    </w:p>
    <w:p w14:paraId="6190514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sectPr w:rsidR="003500DB" w:rsidRPr="00E2660E" w:rsidSect="00AC4E75">
      <w:footerReference w:type="default" r:id="rId8"/>
      <w:pgSz w:w="11906" w:h="16838"/>
      <w:pgMar w:top="1276"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FAC3" w14:textId="77777777" w:rsidR="003A5F1E" w:rsidRDefault="003A5F1E" w:rsidP="003500DB">
      <w:pPr>
        <w:spacing w:after="0" w:line="240" w:lineRule="auto"/>
      </w:pPr>
      <w:r>
        <w:separator/>
      </w:r>
    </w:p>
  </w:endnote>
  <w:endnote w:type="continuationSeparator" w:id="0">
    <w:p w14:paraId="4F6940B3" w14:textId="77777777" w:rsidR="003A5F1E" w:rsidRDefault="003A5F1E"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474372"/>
      <w:docPartObj>
        <w:docPartGallery w:val="Page Numbers (Bottom of Page)"/>
        <w:docPartUnique/>
      </w:docPartObj>
    </w:sdtPr>
    <w:sdtEndPr>
      <w:rPr>
        <w:noProof/>
      </w:rPr>
    </w:sdtEndPr>
    <w:sdtContent>
      <w:p w14:paraId="6299D5F5" w14:textId="1D0E8F69" w:rsidR="007B40AB" w:rsidRDefault="007B40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75AFF2" w14:textId="77777777" w:rsidR="007B40AB" w:rsidRDefault="007B4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680D" w14:textId="77777777" w:rsidR="003A5F1E" w:rsidRDefault="003A5F1E" w:rsidP="003500DB">
      <w:pPr>
        <w:spacing w:after="0" w:line="240" w:lineRule="auto"/>
      </w:pPr>
      <w:r>
        <w:separator/>
      </w:r>
    </w:p>
  </w:footnote>
  <w:footnote w:type="continuationSeparator" w:id="0">
    <w:p w14:paraId="44D83040" w14:textId="77777777" w:rsidR="003A5F1E" w:rsidRDefault="003A5F1E" w:rsidP="003500DB">
      <w:pPr>
        <w:spacing w:after="0" w:line="240" w:lineRule="auto"/>
      </w:pPr>
      <w:r>
        <w:continuationSeparator/>
      </w:r>
    </w:p>
  </w:footnote>
  <w:footnote w:id="1">
    <w:p w14:paraId="54F343BA" w14:textId="77777777" w:rsidR="00A6291E" w:rsidRPr="00DF1844" w:rsidRDefault="00A6291E" w:rsidP="003500DB">
      <w:pPr>
        <w:pStyle w:val="FootnoteText"/>
        <w:rPr>
          <w:rFonts w:ascii="Times New Roman" w:hAnsi="Times New Roman" w:cs="Times New Roman"/>
          <w:sz w:val="21"/>
          <w:szCs w:val="21"/>
        </w:rPr>
      </w:pPr>
      <w:r>
        <w:rPr>
          <w:rStyle w:val="FootnoteCharacters"/>
        </w:rPr>
        <w:footnoteRef/>
      </w:r>
      <w:r>
        <w:rPr>
          <w:iCs/>
          <w:sz w:val="18"/>
          <w:szCs w:val="18"/>
        </w:rPr>
        <w:t xml:space="preserve"> </w:t>
      </w:r>
      <w:r w:rsidRPr="00DF1844">
        <w:rPr>
          <w:rFonts w:ascii="Times New Roman" w:hAnsi="Times New Roman" w:cs="Times New Roman"/>
          <w:iCs/>
          <w:sz w:val="21"/>
          <w:szCs w:val="21"/>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29932BE2"/>
    <w:multiLevelType w:val="hybridMultilevel"/>
    <w:tmpl w:val="F7DA2F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130302"/>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69A47F7"/>
    <w:multiLevelType w:val="hybridMultilevel"/>
    <w:tmpl w:val="FF6C871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00467AD"/>
    <w:multiLevelType w:val="hybridMultilevel"/>
    <w:tmpl w:val="3D66E40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6AF7B73"/>
    <w:multiLevelType w:val="hybridMultilevel"/>
    <w:tmpl w:val="D012C5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BD6610"/>
    <w:multiLevelType w:val="multilevel"/>
    <w:tmpl w:val="34122004"/>
    <w:lvl w:ilvl="0">
      <w:start w:val="5"/>
      <w:numFmt w:val="decimal"/>
      <w:lvlText w:val="%1."/>
      <w:lvlJc w:val="left"/>
      <w:pPr>
        <w:ind w:left="927" w:hanging="360"/>
      </w:pPr>
      <w:rPr>
        <w:rFonts w:cs="Times New Roman" w:hint="default"/>
        <w:b/>
        <w:bCs/>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05023040">
    <w:abstractNumId w:val="1"/>
  </w:num>
  <w:num w:numId="2" w16cid:durableId="126094977">
    <w:abstractNumId w:val="2"/>
  </w:num>
  <w:num w:numId="3" w16cid:durableId="430051153">
    <w:abstractNumId w:val="3"/>
  </w:num>
  <w:num w:numId="4" w16cid:durableId="412046180">
    <w:abstractNumId w:val="5"/>
  </w:num>
  <w:num w:numId="5" w16cid:durableId="1641376653">
    <w:abstractNumId w:val="4"/>
  </w:num>
  <w:num w:numId="6" w16cid:durableId="510031757">
    <w:abstractNumId w:val="6"/>
  </w:num>
  <w:num w:numId="7" w16cid:durableId="688487314">
    <w:abstractNumId w:val="0"/>
    <w:lvlOverride w:ilvl="0">
      <w:lvl w:ilvl="0">
        <w:numFmt w:val="bullet"/>
        <w:lvlText w:val="•"/>
        <w:legacy w:legacy="1" w:legacySpace="0" w:legacyIndent="360"/>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4097"/>
    <w:rsid w:val="00006856"/>
    <w:rsid w:val="000127BF"/>
    <w:rsid w:val="00013823"/>
    <w:rsid w:val="000163A4"/>
    <w:rsid w:val="000203B3"/>
    <w:rsid w:val="00022553"/>
    <w:rsid w:val="00054954"/>
    <w:rsid w:val="00083B6F"/>
    <w:rsid w:val="00086DFF"/>
    <w:rsid w:val="000A582F"/>
    <w:rsid w:val="000B3112"/>
    <w:rsid w:val="000D79FF"/>
    <w:rsid w:val="000F673E"/>
    <w:rsid w:val="0010030F"/>
    <w:rsid w:val="00107E0D"/>
    <w:rsid w:val="00132768"/>
    <w:rsid w:val="00136086"/>
    <w:rsid w:val="0013636F"/>
    <w:rsid w:val="00142BBA"/>
    <w:rsid w:val="0014306F"/>
    <w:rsid w:val="00146056"/>
    <w:rsid w:val="00150DC8"/>
    <w:rsid w:val="001568DC"/>
    <w:rsid w:val="001836CB"/>
    <w:rsid w:val="0019031A"/>
    <w:rsid w:val="0019227B"/>
    <w:rsid w:val="00194E76"/>
    <w:rsid w:val="00195AC4"/>
    <w:rsid w:val="001A6DC7"/>
    <w:rsid w:val="001C319F"/>
    <w:rsid w:val="001D504E"/>
    <w:rsid w:val="001D64C5"/>
    <w:rsid w:val="001E185A"/>
    <w:rsid w:val="00200A60"/>
    <w:rsid w:val="002064E3"/>
    <w:rsid w:val="00207334"/>
    <w:rsid w:val="0021216A"/>
    <w:rsid w:val="002149D6"/>
    <w:rsid w:val="002223DE"/>
    <w:rsid w:val="0025781F"/>
    <w:rsid w:val="0026759F"/>
    <w:rsid w:val="00270293"/>
    <w:rsid w:val="00281A75"/>
    <w:rsid w:val="00283664"/>
    <w:rsid w:val="0028372E"/>
    <w:rsid w:val="00287311"/>
    <w:rsid w:val="0029037B"/>
    <w:rsid w:val="00297535"/>
    <w:rsid w:val="00297D6F"/>
    <w:rsid w:val="002A233C"/>
    <w:rsid w:val="002A4FEA"/>
    <w:rsid w:val="002B15E8"/>
    <w:rsid w:val="002B4D3C"/>
    <w:rsid w:val="002B5F15"/>
    <w:rsid w:val="002C0784"/>
    <w:rsid w:val="002C6F5F"/>
    <w:rsid w:val="002D584E"/>
    <w:rsid w:val="002D78DC"/>
    <w:rsid w:val="002E1362"/>
    <w:rsid w:val="0030013D"/>
    <w:rsid w:val="0030720C"/>
    <w:rsid w:val="00324BC3"/>
    <w:rsid w:val="0033269A"/>
    <w:rsid w:val="00333EE3"/>
    <w:rsid w:val="00343C07"/>
    <w:rsid w:val="00347320"/>
    <w:rsid w:val="003500DB"/>
    <w:rsid w:val="0035764D"/>
    <w:rsid w:val="00360576"/>
    <w:rsid w:val="00361D52"/>
    <w:rsid w:val="003A5F1E"/>
    <w:rsid w:val="003C63E3"/>
    <w:rsid w:val="003D3E9D"/>
    <w:rsid w:val="003E408F"/>
    <w:rsid w:val="003F28F6"/>
    <w:rsid w:val="003F6282"/>
    <w:rsid w:val="00424094"/>
    <w:rsid w:val="0045319A"/>
    <w:rsid w:val="00453EDF"/>
    <w:rsid w:val="00456B10"/>
    <w:rsid w:val="00457CA7"/>
    <w:rsid w:val="00465DF2"/>
    <w:rsid w:val="00475876"/>
    <w:rsid w:val="00476057"/>
    <w:rsid w:val="00483D68"/>
    <w:rsid w:val="00493B23"/>
    <w:rsid w:val="004A7546"/>
    <w:rsid w:val="004B4D39"/>
    <w:rsid w:val="004D1744"/>
    <w:rsid w:val="004D40DC"/>
    <w:rsid w:val="00507898"/>
    <w:rsid w:val="00514C52"/>
    <w:rsid w:val="00526604"/>
    <w:rsid w:val="005350DD"/>
    <w:rsid w:val="00536D58"/>
    <w:rsid w:val="00540B0F"/>
    <w:rsid w:val="00545B9C"/>
    <w:rsid w:val="0055239D"/>
    <w:rsid w:val="0056200C"/>
    <w:rsid w:val="00581499"/>
    <w:rsid w:val="0058663F"/>
    <w:rsid w:val="00586F63"/>
    <w:rsid w:val="00587846"/>
    <w:rsid w:val="005914C6"/>
    <w:rsid w:val="005A4816"/>
    <w:rsid w:val="005D7473"/>
    <w:rsid w:val="005E00B7"/>
    <w:rsid w:val="005E0D8F"/>
    <w:rsid w:val="005E315B"/>
    <w:rsid w:val="005E4AE6"/>
    <w:rsid w:val="005F22DA"/>
    <w:rsid w:val="00605AFF"/>
    <w:rsid w:val="006111A5"/>
    <w:rsid w:val="00611F6B"/>
    <w:rsid w:val="0062490F"/>
    <w:rsid w:val="0062662E"/>
    <w:rsid w:val="006435AC"/>
    <w:rsid w:val="00643B4F"/>
    <w:rsid w:val="006440E8"/>
    <w:rsid w:val="00645168"/>
    <w:rsid w:val="006618A8"/>
    <w:rsid w:val="00661B25"/>
    <w:rsid w:val="0066320B"/>
    <w:rsid w:val="00667927"/>
    <w:rsid w:val="00670E98"/>
    <w:rsid w:val="006750E3"/>
    <w:rsid w:val="00694B47"/>
    <w:rsid w:val="006950E6"/>
    <w:rsid w:val="00696837"/>
    <w:rsid w:val="006A3CE6"/>
    <w:rsid w:val="006A65BC"/>
    <w:rsid w:val="006B247E"/>
    <w:rsid w:val="006B77FE"/>
    <w:rsid w:val="006C2E59"/>
    <w:rsid w:val="006D3737"/>
    <w:rsid w:val="006E0191"/>
    <w:rsid w:val="006E5562"/>
    <w:rsid w:val="006E580E"/>
    <w:rsid w:val="006F6FBF"/>
    <w:rsid w:val="00702F3C"/>
    <w:rsid w:val="00715978"/>
    <w:rsid w:val="00716FC7"/>
    <w:rsid w:val="00731913"/>
    <w:rsid w:val="00766980"/>
    <w:rsid w:val="00766EA0"/>
    <w:rsid w:val="00785653"/>
    <w:rsid w:val="00786CC5"/>
    <w:rsid w:val="00787E7C"/>
    <w:rsid w:val="00792784"/>
    <w:rsid w:val="007A178F"/>
    <w:rsid w:val="007B40AB"/>
    <w:rsid w:val="007C6D30"/>
    <w:rsid w:val="007D5A7A"/>
    <w:rsid w:val="007D7CD1"/>
    <w:rsid w:val="007E3404"/>
    <w:rsid w:val="007E5512"/>
    <w:rsid w:val="007E6BD7"/>
    <w:rsid w:val="007F613C"/>
    <w:rsid w:val="008003B7"/>
    <w:rsid w:val="00801753"/>
    <w:rsid w:val="00802B57"/>
    <w:rsid w:val="00807AE2"/>
    <w:rsid w:val="00813543"/>
    <w:rsid w:val="00817448"/>
    <w:rsid w:val="00822676"/>
    <w:rsid w:val="0082445F"/>
    <w:rsid w:val="00824CEB"/>
    <w:rsid w:val="008354AA"/>
    <w:rsid w:val="00870609"/>
    <w:rsid w:val="00887A21"/>
    <w:rsid w:val="00891CBF"/>
    <w:rsid w:val="008A2CB5"/>
    <w:rsid w:val="008B413D"/>
    <w:rsid w:val="008C5B0F"/>
    <w:rsid w:val="008F7FD5"/>
    <w:rsid w:val="00911B15"/>
    <w:rsid w:val="00916633"/>
    <w:rsid w:val="009175F5"/>
    <w:rsid w:val="0091790C"/>
    <w:rsid w:val="00922FB5"/>
    <w:rsid w:val="00924814"/>
    <w:rsid w:val="00930A64"/>
    <w:rsid w:val="00936C5F"/>
    <w:rsid w:val="00937560"/>
    <w:rsid w:val="009624BA"/>
    <w:rsid w:val="00963CC4"/>
    <w:rsid w:val="00975B7B"/>
    <w:rsid w:val="00980871"/>
    <w:rsid w:val="009849E4"/>
    <w:rsid w:val="0098512D"/>
    <w:rsid w:val="00994138"/>
    <w:rsid w:val="009B5BCA"/>
    <w:rsid w:val="009C167D"/>
    <w:rsid w:val="009C52C7"/>
    <w:rsid w:val="009D1F3A"/>
    <w:rsid w:val="009D41A0"/>
    <w:rsid w:val="009F7D19"/>
    <w:rsid w:val="00A30013"/>
    <w:rsid w:val="00A44B6A"/>
    <w:rsid w:val="00A47CEF"/>
    <w:rsid w:val="00A54BB6"/>
    <w:rsid w:val="00A6291E"/>
    <w:rsid w:val="00A70AA8"/>
    <w:rsid w:val="00A875B9"/>
    <w:rsid w:val="00A93C4C"/>
    <w:rsid w:val="00AA0142"/>
    <w:rsid w:val="00AB3CD5"/>
    <w:rsid w:val="00AB4B3C"/>
    <w:rsid w:val="00AC4E75"/>
    <w:rsid w:val="00AC6041"/>
    <w:rsid w:val="00AC6A29"/>
    <w:rsid w:val="00AE43D5"/>
    <w:rsid w:val="00AF46ED"/>
    <w:rsid w:val="00B0009E"/>
    <w:rsid w:val="00B01999"/>
    <w:rsid w:val="00B0240E"/>
    <w:rsid w:val="00B02672"/>
    <w:rsid w:val="00B04ABC"/>
    <w:rsid w:val="00B04D7A"/>
    <w:rsid w:val="00B21EBD"/>
    <w:rsid w:val="00B401B8"/>
    <w:rsid w:val="00B45602"/>
    <w:rsid w:val="00B45B3C"/>
    <w:rsid w:val="00B52AEA"/>
    <w:rsid w:val="00B64713"/>
    <w:rsid w:val="00B64EAE"/>
    <w:rsid w:val="00B71967"/>
    <w:rsid w:val="00B76523"/>
    <w:rsid w:val="00BA1CD5"/>
    <w:rsid w:val="00BB33AE"/>
    <w:rsid w:val="00BC372F"/>
    <w:rsid w:val="00BC402B"/>
    <w:rsid w:val="00BC6681"/>
    <w:rsid w:val="00BD3535"/>
    <w:rsid w:val="00BD5E64"/>
    <w:rsid w:val="00BE749C"/>
    <w:rsid w:val="00BF2507"/>
    <w:rsid w:val="00BF5516"/>
    <w:rsid w:val="00C0605E"/>
    <w:rsid w:val="00C16D9D"/>
    <w:rsid w:val="00C30005"/>
    <w:rsid w:val="00C46E8C"/>
    <w:rsid w:val="00C6173D"/>
    <w:rsid w:val="00C71B6F"/>
    <w:rsid w:val="00C828C5"/>
    <w:rsid w:val="00C967D3"/>
    <w:rsid w:val="00CC6710"/>
    <w:rsid w:val="00CC7647"/>
    <w:rsid w:val="00CD1BA8"/>
    <w:rsid w:val="00CF18A5"/>
    <w:rsid w:val="00CF1D56"/>
    <w:rsid w:val="00CF3C26"/>
    <w:rsid w:val="00D50653"/>
    <w:rsid w:val="00D87EE6"/>
    <w:rsid w:val="00D90504"/>
    <w:rsid w:val="00DA37EF"/>
    <w:rsid w:val="00DE50C0"/>
    <w:rsid w:val="00DE7100"/>
    <w:rsid w:val="00DF1844"/>
    <w:rsid w:val="00E11E2B"/>
    <w:rsid w:val="00E22025"/>
    <w:rsid w:val="00E358BE"/>
    <w:rsid w:val="00E47D28"/>
    <w:rsid w:val="00E50875"/>
    <w:rsid w:val="00E53503"/>
    <w:rsid w:val="00E63407"/>
    <w:rsid w:val="00E8013B"/>
    <w:rsid w:val="00E838AB"/>
    <w:rsid w:val="00E870C7"/>
    <w:rsid w:val="00EA3A81"/>
    <w:rsid w:val="00EA6E85"/>
    <w:rsid w:val="00EB47D7"/>
    <w:rsid w:val="00EC0EF6"/>
    <w:rsid w:val="00EC614D"/>
    <w:rsid w:val="00ED50D9"/>
    <w:rsid w:val="00ED5D63"/>
    <w:rsid w:val="00EE1E96"/>
    <w:rsid w:val="00F006DF"/>
    <w:rsid w:val="00F06AAC"/>
    <w:rsid w:val="00F24662"/>
    <w:rsid w:val="00F26599"/>
    <w:rsid w:val="00F30EED"/>
    <w:rsid w:val="00F755FE"/>
    <w:rsid w:val="00F77BE9"/>
    <w:rsid w:val="00F8095A"/>
    <w:rsid w:val="00FA253F"/>
    <w:rsid w:val="00FA4EC4"/>
    <w:rsid w:val="00FD2752"/>
    <w:rsid w:val="00FD5658"/>
    <w:rsid w:val="00FE07F8"/>
    <w:rsid w:val="00FF493C"/>
    <w:rsid w:val="00FF7F0D"/>
    <w:rsid w:val="1E5FE537"/>
    <w:rsid w:val="1F1D9637"/>
    <w:rsid w:val="29CA6BDC"/>
    <w:rsid w:val="403AF746"/>
    <w:rsid w:val="78A0FF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9CC3"/>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DB"/>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006856"/>
    <w:rPr>
      <w:color w:val="auto"/>
      <w:u w:val="none"/>
    </w:rPr>
  </w:style>
  <w:style w:type="character" w:styleId="Hyperlink">
    <w:name w:val="Hyperlink"/>
    <w:basedOn w:val="DefaultParagraphFont"/>
    <w:uiPriority w:val="99"/>
    <w:semiHidden/>
    <w:unhideWhenUsed/>
    <w:rsid w:val="00006856"/>
    <w:rPr>
      <w:color w:val="auto"/>
      <w:u w:val="none"/>
    </w:rPr>
  </w:style>
  <w:style w:type="character" w:customStyle="1" w:styleId="Heading2Char">
    <w:name w:val="Heading 2 Char"/>
    <w:basedOn w:val="DefaultParagraphFont"/>
    <w:link w:val="Heading2"/>
    <w:uiPriority w:val="9"/>
    <w:semiHidden/>
    <w:rsid w:val="003500DB"/>
    <w:rPr>
      <w:rFonts w:asciiTheme="majorHAnsi" w:eastAsiaTheme="majorEastAsia" w:hAnsiTheme="majorHAnsi" w:cstheme="majorBidi"/>
      <w:color w:val="ED7D31" w:themeColor="accent2"/>
      <w:sz w:val="36"/>
      <w:szCs w:val="36"/>
      <w:lang w:eastAsia="lt-LT"/>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3500DB"/>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3500DB"/>
    <w:rPr>
      <w:rFonts w:eastAsiaTheme="minorEastAsia"/>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00D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500DB"/>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3500DB"/>
    <w:rPr>
      <w:vertAlign w:val="superscript"/>
    </w:rPr>
  </w:style>
  <w:style w:type="character" w:customStyle="1" w:styleId="FootnoteCharacters">
    <w:name w:val="Footnote Characters"/>
    <w:basedOn w:val="DefaultParagraphFont"/>
    <w:unhideWhenUsed/>
    <w:qFormat/>
    <w:rsid w:val="003500DB"/>
    <w:rPr>
      <w:vertAlign w:val="superscript"/>
    </w:rPr>
  </w:style>
  <w:style w:type="character" w:customStyle="1" w:styleId="CommentTextChar">
    <w:name w:val="Comment Text Char"/>
    <w:basedOn w:val="DefaultParagraphFont"/>
    <w:link w:val="CommentText"/>
    <w:uiPriority w:val="99"/>
    <w:qFormat/>
    <w:rsid w:val="00D90504"/>
    <w:rPr>
      <w:rFonts w:ascii="Times New Roman" w:hAnsi="Times New Roman"/>
      <w:sz w:val="20"/>
      <w:szCs w:val="20"/>
    </w:rPr>
  </w:style>
  <w:style w:type="character" w:styleId="CommentReference">
    <w:name w:val="annotation reference"/>
    <w:basedOn w:val="DefaultParagraphFont"/>
    <w:uiPriority w:val="99"/>
    <w:unhideWhenUsed/>
    <w:qFormat/>
    <w:rsid w:val="00D90504"/>
    <w:rPr>
      <w:sz w:val="16"/>
      <w:szCs w:val="16"/>
    </w:rPr>
  </w:style>
  <w:style w:type="paragraph" w:styleId="CommentText">
    <w:name w:val="annotation text"/>
    <w:basedOn w:val="Normal"/>
    <w:link w:val="CommentTextChar"/>
    <w:unhideWhenUsed/>
    <w:qFormat/>
    <w:rsid w:val="00D90504"/>
    <w:pPr>
      <w:suppressAutoHyphens/>
    </w:pPr>
    <w:rPr>
      <w:rFonts w:ascii="Times New Roman" w:eastAsiaTheme="minorHAnsi" w:hAnsi="Times New Roman"/>
      <w:sz w:val="20"/>
      <w:szCs w:val="20"/>
      <w:lang w:eastAsia="en-US"/>
    </w:rPr>
  </w:style>
  <w:style w:type="character" w:customStyle="1" w:styleId="KomentarotekstasDiagrama1">
    <w:name w:val="Komentaro tekstas Diagrama1"/>
    <w:basedOn w:val="DefaultParagraphFont"/>
    <w:uiPriority w:val="99"/>
    <w:semiHidden/>
    <w:rsid w:val="00D90504"/>
    <w:rPr>
      <w:rFonts w:eastAsiaTheme="minorEastAsia"/>
      <w:sz w:val="20"/>
      <w:szCs w:val="20"/>
      <w:lang w:eastAsia="lt-LT"/>
    </w:rPr>
  </w:style>
  <w:style w:type="paragraph" w:styleId="BalloonText">
    <w:name w:val="Balloon Text"/>
    <w:basedOn w:val="Normal"/>
    <w:link w:val="BalloonTextChar"/>
    <w:uiPriority w:val="99"/>
    <w:semiHidden/>
    <w:unhideWhenUsed/>
    <w:rsid w:val="00D90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04"/>
    <w:rPr>
      <w:rFonts w:ascii="Segoe UI" w:eastAsiaTheme="minorEastAsia" w:hAnsi="Segoe UI" w:cs="Segoe UI"/>
      <w:sz w:val="18"/>
      <w:szCs w:val="18"/>
      <w:lang w:eastAsia="lt-LT"/>
    </w:rPr>
  </w:style>
  <w:style w:type="character" w:customStyle="1" w:styleId="SraopastraipaDiagrama1">
    <w:name w:val="Sąrašo pastraipa Diagrama1"/>
    <w:basedOn w:val="DefaultParagraphFont"/>
    <w:uiPriority w:val="34"/>
    <w:qFormat/>
    <w:locked/>
    <w:rsid w:val="00D90504"/>
  </w:style>
  <w:style w:type="character" w:customStyle="1" w:styleId="normaltextrun">
    <w:name w:val="normaltextrun"/>
    <w:basedOn w:val="DefaultParagraphFont"/>
    <w:qFormat/>
    <w:rsid w:val="00D90504"/>
  </w:style>
  <w:style w:type="paragraph" w:styleId="CommentSubject">
    <w:name w:val="annotation subject"/>
    <w:basedOn w:val="CommentText"/>
    <w:next w:val="CommentText"/>
    <w:link w:val="CommentSubjectChar"/>
    <w:uiPriority w:val="99"/>
    <w:semiHidden/>
    <w:unhideWhenUsed/>
    <w:rsid w:val="00E870C7"/>
    <w:pPr>
      <w:suppressAutoHyphens w:val="0"/>
      <w:spacing w:line="240" w:lineRule="auto"/>
    </w:pPr>
    <w:rPr>
      <w:rFonts w:asciiTheme="minorHAnsi" w:eastAsiaTheme="minorEastAsia" w:hAnsiTheme="minorHAnsi"/>
      <w:b/>
      <w:bCs/>
      <w:lang w:eastAsia="lt-LT"/>
    </w:rPr>
  </w:style>
  <w:style w:type="character" w:customStyle="1" w:styleId="CommentSubjectChar">
    <w:name w:val="Comment Subject Char"/>
    <w:basedOn w:val="CommentTextChar"/>
    <w:link w:val="CommentSubject"/>
    <w:uiPriority w:val="99"/>
    <w:semiHidden/>
    <w:rsid w:val="00E870C7"/>
    <w:rPr>
      <w:rFonts w:ascii="Times New Roman" w:eastAsiaTheme="minorEastAsia" w:hAnsi="Times New Roman"/>
      <w:b/>
      <w:bCs/>
      <w:sz w:val="20"/>
      <w:szCs w:val="20"/>
      <w:lang w:eastAsia="lt-LT"/>
    </w:rPr>
  </w:style>
  <w:style w:type="paragraph" w:customStyle="1" w:styleId="Standard">
    <w:name w:val="Standard"/>
    <w:rsid w:val="001A6DC7"/>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styleId="List">
    <w:name w:val="List"/>
    <w:basedOn w:val="Normal"/>
    <w:rsid w:val="001A6DC7"/>
    <w:pPr>
      <w:suppressAutoHyphens/>
      <w:autoSpaceDN w:val="0"/>
      <w:spacing w:after="140"/>
      <w:textAlignment w:val="baseline"/>
    </w:pPr>
    <w:rPr>
      <w:rFonts w:ascii="Liberation Serif" w:eastAsia="NSimSun" w:hAnsi="Liberation Serif" w:cs="Arial"/>
      <w:kern w:val="3"/>
      <w:sz w:val="24"/>
      <w:szCs w:val="24"/>
      <w:lang w:val="en-US" w:eastAsia="zh-CN" w:bidi="hi-IN"/>
    </w:rPr>
  </w:style>
  <w:style w:type="character" w:customStyle="1" w:styleId="eop">
    <w:name w:val="eop"/>
    <w:basedOn w:val="DefaultParagraphFont"/>
    <w:rsid w:val="0045319A"/>
  </w:style>
  <w:style w:type="paragraph" w:styleId="Header">
    <w:name w:val="header"/>
    <w:basedOn w:val="Normal"/>
    <w:link w:val="HeaderChar"/>
    <w:uiPriority w:val="99"/>
    <w:unhideWhenUsed/>
    <w:rsid w:val="007B40AB"/>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40AB"/>
    <w:rPr>
      <w:rFonts w:eastAsiaTheme="minorEastAsia"/>
      <w:sz w:val="21"/>
      <w:szCs w:val="21"/>
      <w:lang w:eastAsia="lt-LT"/>
    </w:rPr>
  </w:style>
  <w:style w:type="paragraph" w:styleId="Footer">
    <w:name w:val="footer"/>
    <w:basedOn w:val="Normal"/>
    <w:link w:val="FooterChar"/>
    <w:uiPriority w:val="99"/>
    <w:unhideWhenUsed/>
    <w:rsid w:val="007B40A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40A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C542-787A-4667-AC5A-ADD82F05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8312</Words>
  <Characters>4739</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Jolanta Pukelienė</cp:lastModifiedBy>
  <cp:revision>28</cp:revision>
  <dcterms:created xsi:type="dcterms:W3CDTF">2026-06-27T15:28:00Z</dcterms:created>
  <dcterms:modified xsi:type="dcterms:W3CDTF">2026-07-03T06:04:00Z</dcterms:modified>
</cp:coreProperties>
</file>