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w:t>
      </w:r>
      <w:proofErr w:type="spellStart"/>
      <w:r w:rsidR="0049302D">
        <w:rPr>
          <w:rFonts w:ascii="Times New Roman" w:eastAsia="NSimSun" w:hAnsi="Times New Roman" w:cs="Times New Roman"/>
          <w:kern w:val="3"/>
          <w:lang w:eastAsia="zh-CN" w:bidi="hi-IN"/>
          <w14:ligatures w14:val="none"/>
        </w:rPr>
        <w:t>Šabanovo</w:t>
      </w:r>
      <w:proofErr w:type="spellEnd"/>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w:t>
      </w:r>
      <w:proofErr w:type="spellStart"/>
      <w:r w:rsidRPr="00D22D7C">
        <w:rPr>
          <w:rFonts w:ascii="Times New Roman" w:eastAsia="NSimSun" w:hAnsi="Times New Roman" w:cs="Times New Roman"/>
          <w:color w:val="156082" w:themeColor="accent1"/>
          <w:kern w:val="3"/>
          <w:lang w:eastAsia="zh-CN" w:bidi="hi-IN"/>
          <w14:ligatures w14:val="none"/>
        </w:rPr>
        <w:t>iaus</w:t>
      </w:r>
      <w:proofErr w:type="spellEnd"/>
      <w:r w:rsidRPr="00D22D7C">
        <w:rPr>
          <w:rFonts w:ascii="Times New Roman" w:eastAsia="NSimSun" w:hAnsi="Times New Roman" w:cs="Times New Roman"/>
          <w:color w:val="156082" w:themeColor="accent1"/>
          <w:kern w:val="3"/>
          <w:lang w:eastAsia="zh-CN" w:bidi="hi-IN"/>
          <w14:ligatures w14:val="none"/>
        </w:rPr>
        <w:t>)</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26BF26CD"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w:t>
      </w:r>
      <w:r w:rsidR="00736570">
        <w:rPr>
          <w:rFonts w:ascii="Times New Roman" w:hAnsi="Times New Roman" w:cs="Times New Roman"/>
        </w:rPr>
        <w:t>„</w:t>
      </w:r>
      <w:r w:rsidR="003D3311">
        <w:rPr>
          <w:rFonts w:ascii="Times New Roman" w:hAnsi="Times New Roman" w:cs="Times New Roman"/>
        </w:rPr>
        <w:t>P</w:t>
      </w:r>
      <w:r w:rsidR="003D3311" w:rsidRPr="003D3311">
        <w:rPr>
          <w:rFonts w:ascii="Times New Roman" w:hAnsi="Times New Roman" w:cs="Times New Roman"/>
        </w:rPr>
        <w:t>retendentų kompetencijų vertintojų konsultavimui lektorių (-</w:t>
      </w:r>
      <w:proofErr w:type="spellStart"/>
      <w:r w:rsidR="003D3311" w:rsidRPr="003D3311">
        <w:rPr>
          <w:rFonts w:ascii="Times New Roman" w:hAnsi="Times New Roman" w:cs="Times New Roman"/>
        </w:rPr>
        <w:t>iaus</w:t>
      </w:r>
      <w:proofErr w:type="spellEnd"/>
      <w:r w:rsidR="003D3311" w:rsidRPr="003D3311">
        <w:rPr>
          <w:rFonts w:ascii="Times New Roman" w:hAnsi="Times New Roman" w:cs="Times New Roman"/>
        </w:rPr>
        <w:t>) paslaugos</w:t>
      </w:r>
      <w:r w:rsidR="00736570">
        <w:rPr>
          <w:rFonts w:ascii="Times New Roman" w:hAnsi="Times New Roman" w:cs="Times New Roman"/>
        </w:rPr>
        <w:t>“</w:t>
      </w:r>
      <w:r w:rsidR="00736570">
        <w:rPr>
          <w:sz w:val="22"/>
          <w:szCs w:val="22"/>
        </w:rPr>
        <w:t xml:space="preserve"> </w:t>
      </w:r>
      <w:r w:rsidRPr="009555D3">
        <w:rPr>
          <w:rFonts w:ascii="Times New Roman" w:eastAsia="Calibri" w:hAnsi="Times New Roman" w:cs="Times New Roman"/>
          <w:color w:val="000000"/>
          <w:kern w:val="0"/>
          <w14:ligatures w14:val="none"/>
        </w:rPr>
        <w:t>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Šis susitarimas yra Paslaugų sutarties priedas Nr.</w:t>
      </w:r>
      <w:r w:rsidR="00736570">
        <w:rPr>
          <w:rFonts w:ascii="Times New Roman" w:eastAsia="Calibri" w:hAnsi="Times New Roman" w:cs="Times New Roman"/>
          <w:color w:val="000000"/>
          <w:kern w:val="0"/>
          <w14:ligatures w14:val="none"/>
        </w:rPr>
        <w:t xml:space="preserve"> 3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363B2DF9"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 xml:space="preserve">Duomenų tvarkytojas įsipareigoja tvarkyti asmens duomenis Duomenų valdytojo vardu, tik vykdydamas Paslaugų sutartį </w:t>
      </w:r>
      <w:r w:rsidR="00AB0675" w:rsidRPr="00AB0675">
        <w:rPr>
          <w:rFonts w:ascii="Times New Roman" w:eastAsia="Calibri" w:hAnsi="Times New Roman" w:cs="Times New Roman"/>
          <w:color w:val="212121"/>
          <w:kern w:val="0"/>
          <w14:ligatures w14:val="none"/>
        </w:rPr>
        <w:t>ir tik tiek, kiek būtina šio Susitarimo 2 skyriuje apibrėžtam asmens duomenų tvarkymo tikslui pasiekti.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57C52AD7" w14:textId="19823EAB" w:rsidR="00736570" w:rsidRPr="00F863A9" w:rsidRDefault="00094320" w:rsidP="00116907">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F863A9">
        <w:rPr>
          <w:rFonts w:ascii="Times New Roman" w:eastAsia="Times New Roman" w:hAnsi="Times New Roman" w:cs="Times New Roman"/>
          <w:iCs/>
          <w:kern w:val="0"/>
          <w14:ligatures w14:val="none"/>
        </w:rPr>
        <w:t>Asmens duomenų tvarkymo tikslas – Paslaugų sutartyje nustatytų Paslaugų suteikimas</w:t>
      </w:r>
      <w:r w:rsidR="00F863A9" w:rsidRPr="00F863A9">
        <w:rPr>
          <w:rFonts w:ascii="Times New Roman" w:eastAsia="Times New Roman" w:hAnsi="Times New Roman" w:cs="Times New Roman"/>
          <w:iCs/>
          <w:kern w:val="0"/>
          <w14:ligatures w14:val="none"/>
        </w:rPr>
        <w:t xml:space="preserve"> </w:t>
      </w:r>
      <w:r w:rsidR="00736570" w:rsidRPr="00F863A9">
        <w:rPr>
          <w:rFonts w:ascii="Times New Roman" w:eastAsia="Times New Roman" w:hAnsi="Times New Roman" w:cs="Times New Roman"/>
        </w:rPr>
        <w:t>švietimo įstaigų (išskyrus aukštąsias mokyklas) vadovams skirt</w:t>
      </w:r>
      <w:r w:rsidR="003254C9">
        <w:rPr>
          <w:rFonts w:ascii="Times New Roman" w:eastAsia="Times New Roman" w:hAnsi="Times New Roman" w:cs="Times New Roman"/>
        </w:rPr>
        <w:t xml:space="preserve">ų konsultacijų metu. </w:t>
      </w:r>
    </w:p>
    <w:p w14:paraId="6224F354" w14:textId="1E31EB60" w:rsidR="008A2A11" w:rsidRPr="008A2A11" w:rsidRDefault="00E6172C" w:rsidP="008A2A11">
      <w:pPr>
        <w:pStyle w:val="Sraopastraipa"/>
        <w:numPr>
          <w:ilvl w:val="1"/>
          <w:numId w:val="3"/>
        </w:numPr>
        <w:tabs>
          <w:tab w:val="left" w:pos="1276"/>
        </w:tabs>
        <w:spacing w:after="0"/>
        <w:ind w:left="0" w:firstLine="567"/>
        <w:jc w:val="both"/>
        <w:rPr>
          <w:rFonts w:ascii="Times New Roman" w:eastAsia="Times New Roman" w:hAnsi="Times New Roman" w:cs="Times New Roman"/>
          <w:iCs/>
          <w:color w:val="E97132" w:themeColor="accent2"/>
          <w:kern w:val="0"/>
          <w14:ligatures w14:val="none"/>
        </w:rPr>
      </w:pPr>
      <w:r>
        <w:rPr>
          <w:rFonts w:ascii="Times New Roman" w:eastAsia="Times New Roman" w:hAnsi="Times New Roman" w:cs="Times New Roman"/>
          <w:iCs/>
          <w:kern w:val="0"/>
          <w14:ligatures w14:val="none"/>
        </w:rPr>
        <w:t xml:space="preserve">Duomenų tvarkymo teisinis pagrindas </w:t>
      </w:r>
      <w:r w:rsidR="00A379E7">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 xml:space="preserve"> </w:t>
      </w:r>
      <w:r w:rsidR="00A379E7">
        <w:rPr>
          <w:rFonts w:ascii="Times New Roman" w:eastAsia="Times New Roman" w:hAnsi="Times New Roman" w:cs="Times New Roman"/>
          <w:iCs/>
          <w:kern w:val="0"/>
          <w14:ligatures w14:val="none"/>
        </w:rPr>
        <w:t xml:space="preserve">Reglamento </w:t>
      </w:r>
      <w:r w:rsidR="00A379E7" w:rsidRPr="00A379E7">
        <w:rPr>
          <w:rFonts w:ascii="Times New Roman" w:eastAsia="Times New Roman" w:hAnsi="Times New Roman" w:cs="Times New Roman"/>
          <w:iCs/>
          <w:kern w:val="0"/>
          <w14:ligatures w14:val="none"/>
        </w:rPr>
        <w:t>6 straipsnio 1 dalies c punktas (teisinė prievolė)</w:t>
      </w:r>
      <w:r w:rsidR="00A379E7">
        <w:rPr>
          <w:rFonts w:ascii="Times New Roman" w:eastAsia="Times New Roman" w:hAnsi="Times New Roman" w:cs="Times New Roman"/>
          <w:iCs/>
          <w:kern w:val="0"/>
          <w14:ligatures w14:val="none"/>
        </w:rPr>
        <w:t xml:space="preserve">, </w:t>
      </w:r>
      <w:r w:rsidR="008A2A11">
        <w:rPr>
          <w:rFonts w:ascii="Times New Roman" w:eastAsia="Times New Roman" w:hAnsi="Times New Roman" w:cs="Times New Roman"/>
          <w:iCs/>
          <w:kern w:val="0"/>
          <w14:ligatures w14:val="none"/>
        </w:rPr>
        <w:t>įgyvendinant p</w:t>
      </w:r>
      <w:r w:rsidR="008A2A11">
        <w:rPr>
          <w:rFonts w:ascii="Times New Roman" w:hAnsi="Times New Roman" w:cs="Times New Roman"/>
        </w:rPr>
        <w:t>rojektą</w:t>
      </w:r>
      <w:r w:rsidR="008A2A11" w:rsidRPr="008A2A11">
        <w:rPr>
          <w:rFonts w:ascii="Times New Roman" w:hAnsi="Times New Roman" w:cs="Times New Roman"/>
        </w:rPr>
        <w:t xml:space="preserve"> „Tęsk: ateik, tobulėk, prisi</w:t>
      </w:r>
      <w:r w:rsidR="008A2A11">
        <w:rPr>
          <w:rFonts w:ascii="Times New Roman" w:hAnsi="Times New Roman" w:cs="Times New Roman"/>
        </w:rPr>
        <w:t>dėk!“ Nr. 10-045-P-0001 vykdomą</w:t>
      </w:r>
      <w:r w:rsidR="008A2A11" w:rsidRPr="008A2A11">
        <w:rPr>
          <w:rFonts w:ascii="Times New Roman" w:hAnsi="Times New Roman" w:cs="Times New Roman"/>
        </w:rPr>
        <w:t xml:space="preserve"> pagal 2021–2030 m. plėtros programos valdytojos Lietuvos Respublikos švietimo, mokslo ir sporto ministerijos švietimo plėtros programos pažangos priemonę Nr. 12-003-03-06-01 „Pirmia</w:t>
      </w:r>
      <w:r w:rsidR="008A2A11">
        <w:rPr>
          <w:rFonts w:ascii="Times New Roman" w:hAnsi="Times New Roman" w:cs="Times New Roman"/>
        </w:rPr>
        <w:t>usia – mokytojas“, finansuojamą</w:t>
      </w:r>
      <w:r w:rsidR="008A2A11" w:rsidRPr="008A2A11">
        <w:rPr>
          <w:rFonts w:ascii="Times New Roman" w:hAnsi="Times New Roman" w:cs="Times New Roman"/>
        </w:rPr>
        <w:t xml:space="preserve"> Europos socialinio fondo + ir Europos Sąjungos bendrojo finansavimo lėšomis.</w:t>
      </w:r>
    </w:p>
    <w:p w14:paraId="3822CB44" w14:textId="272140FD" w:rsidR="00094320" w:rsidRPr="00915561" w:rsidRDefault="00094320" w:rsidP="006A2968">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915561">
        <w:rPr>
          <w:rFonts w:ascii="Times New Roman" w:eastAsia="Times New Roman" w:hAnsi="Times New Roman" w:cs="Times New Roman"/>
          <w:iCs/>
          <w:kern w:val="0"/>
          <w14:ligatures w14:val="none"/>
        </w:rPr>
        <w:lastRenderedPageBreak/>
        <w:t>Duomenų subjektų kategorijos –</w:t>
      </w:r>
      <w:r w:rsidR="00915561" w:rsidRPr="00915561">
        <w:rPr>
          <w:rFonts w:ascii="Times New Roman" w:eastAsia="Times New Roman" w:hAnsi="Times New Roman" w:cs="Times New Roman"/>
          <w:iCs/>
          <w:kern w:val="0"/>
          <w14:ligatures w14:val="none"/>
        </w:rPr>
        <w:t xml:space="preserve"> </w:t>
      </w:r>
      <w:r w:rsidR="00292F8F" w:rsidRPr="00292F8F">
        <w:rPr>
          <w:rFonts w:ascii="Times New Roman" w:eastAsia="Times New Roman" w:hAnsi="Times New Roman" w:cs="Times New Roman"/>
        </w:rPr>
        <w:t>pretendentų į valstybinių ir savivaldybių švietimo įstaigų (išskyrus aukštąsias mokyklas) vadovus vadovavimo švietimo įstaigai kompetencijų vertinimo vertintoja</w:t>
      </w:r>
      <w:r w:rsidR="00292F8F">
        <w:rPr>
          <w:rFonts w:ascii="Times New Roman" w:eastAsia="Times New Roman" w:hAnsi="Times New Roman" w:cs="Times New Roman"/>
        </w:rPr>
        <w:t>i</w:t>
      </w:r>
      <w:r w:rsidR="00915561" w:rsidRPr="00915561">
        <w:rPr>
          <w:rFonts w:ascii="Times New Roman" w:eastAsia="Times New Roman" w:hAnsi="Times New Roman" w:cs="Times New Roman"/>
        </w:rPr>
        <w:t xml:space="preserve">, </w:t>
      </w:r>
      <w:r w:rsidRPr="00915561">
        <w:rPr>
          <w:rFonts w:ascii="Times New Roman" w:eastAsia="Times New Roman" w:hAnsi="Times New Roman" w:cs="Times New Roman"/>
          <w:iCs/>
          <w:kern w:val="0"/>
          <w14:ligatures w14:val="none"/>
        </w:rPr>
        <w:t>kurių asmens duomenys tvarkomi teikiant Paslaugas pagal Paslaugų sutartį.</w:t>
      </w:r>
      <w:r w:rsidR="00220A0F" w:rsidRPr="00915561">
        <w:rPr>
          <w:rFonts w:ascii="Times New Roman" w:eastAsia="Times New Roman" w:hAnsi="Times New Roman" w:cs="Times New Roman"/>
          <w:iCs/>
          <w:kern w:val="0"/>
          <w14:ligatures w14:val="none"/>
        </w:rPr>
        <w:t xml:space="preserve"> </w:t>
      </w:r>
    </w:p>
    <w:p w14:paraId="71395569" w14:textId="3755EFF4" w:rsidR="00094320" w:rsidRPr="006851DA"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Pr="006851DA">
        <w:rPr>
          <w:rFonts w:ascii="Times New Roman" w:eastAsia="Times New Roman" w:hAnsi="Times New Roman" w:cs="Times New Roman"/>
          <w:kern w:val="0"/>
          <w14:ligatures w14:val="none"/>
        </w:rPr>
        <w:t xml:space="preserve">vardas, pavardė, </w:t>
      </w:r>
      <w:r w:rsidR="006851DA">
        <w:rPr>
          <w:rFonts w:ascii="Times New Roman" w:eastAsia="Times New Roman" w:hAnsi="Times New Roman" w:cs="Times New Roman"/>
          <w:kern w:val="0"/>
          <w14:ligatures w14:val="none"/>
        </w:rPr>
        <w:t xml:space="preserve">asmens kodas, gimimo data, tel. numeris, </w:t>
      </w:r>
      <w:r w:rsidRPr="006851DA">
        <w:rPr>
          <w:rFonts w:ascii="Times New Roman" w:eastAsia="Times New Roman" w:hAnsi="Times New Roman" w:cs="Times New Roman"/>
          <w:kern w:val="0"/>
          <w14:ligatures w14:val="none"/>
        </w:rPr>
        <w:t>elektroninio pašto adresas</w:t>
      </w:r>
      <w:r w:rsidR="006851DA">
        <w:rPr>
          <w:rFonts w:ascii="Times New Roman" w:eastAsia="Times New Roman" w:hAnsi="Times New Roman" w:cs="Times New Roman"/>
          <w:kern w:val="0"/>
          <w14:ligatures w14:val="none"/>
        </w:rPr>
        <w:t>, darbovietės pavadinimas ir adresas.</w:t>
      </w:r>
    </w:p>
    <w:p w14:paraId="710E2C51" w14:textId="77777777" w:rsidR="00A314C0" w:rsidRPr="00A314C0" w:rsidRDefault="00A314C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314C0">
        <w:rPr>
          <w:rFonts w:ascii="Times New Roman" w:eastAsia="Calibri" w:hAnsi="Times New Roman" w:cs="Times New Roman"/>
          <w:color w:val="000000"/>
          <w:kern w:val="0"/>
          <w14:ligatures w14:val="none"/>
        </w:rPr>
        <w:t>Duomenų tvarkytojui pavedama šiame Susitarime nurodytus asmens duomenis tvarkyti tik šiais veiksmais:</w:t>
      </w:r>
    </w:p>
    <w:p w14:paraId="3E00EAA1" w14:textId="63E1C62D" w:rsidR="00A314C0"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surinkti iš duomenų subjektų (ir (ar) gauti iš Duomenų valdytojo, jeigu taikoma);</w:t>
      </w:r>
    </w:p>
    <w:p w14:paraId="305CC3CA" w14:textId="0DFB53BF" w:rsidR="0065795C"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užregistruoti / suvesti (įrašyti) į Paslaugų teikimui naudojamas priemones;</w:t>
      </w:r>
    </w:p>
    <w:p w14:paraId="72AFAA03" w14:textId="3ACFFAC5" w:rsidR="00486A5B" w:rsidRDefault="00486A5B"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486A5B">
        <w:rPr>
          <w:rFonts w:ascii="Times New Roman" w:eastAsia="Times New Roman" w:hAnsi="Times New Roman" w:cs="Times New Roman"/>
          <w:kern w:val="0"/>
          <w14:ligatures w14:val="none"/>
        </w:rPr>
        <w:t>naudoti išimtinai Paslaugų sutartyje nustatytų Paslaugų suteikimo tikslais;</w:t>
      </w:r>
    </w:p>
    <w:p w14:paraId="7EC95EDE" w14:textId="35412352" w:rsidR="00486A5B" w:rsidRDefault="009738C9"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9738C9">
        <w:rPr>
          <w:rFonts w:ascii="Times New Roman" w:eastAsia="Times New Roman" w:hAnsi="Times New Roman" w:cs="Times New Roman"/>
          <w:kern w:val="0"/>
          <w14:ligatures w14:val="none"/>
        </w:rPr>
        <w:t>saugoti Paslaugų sutarties galiojimo laikotarpiu, o pasibaigus Paslaugų sutarčiai – iki Duomenų valdytojo sprendimo dėl grąžinimo ar sunaikinimo įvykdymo (bet ne ilgiau, nei būtina šiam sprendimui įgyvendinti);</w:t>
      </w:r>
    </w:p>
    <w:p w14:paraId="6019C1AC" w14:textId="016CEFC8" w:rsidR="00AC7898" w:rsidRDefault="00AC7898"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AC7898">
        <w:rPr>
          <w:rFonts w:ascii="Times New Roman" w:eastAsia="Times New Roman" w:hAnsi="Times New Roman" w:cs="Times New Roman"/>
          <w:kern w:val="0"/>
          <w14:ligatures w14:val="none"/>
        </w:rPr>
        <w:t>perduoti Duomenų valdytojui (įskaitant pateikti ataskaitas / rezultatus, jei taikoma);</w:t>
      </w:r>
    </w:p>
    <w:p w14:paraId="2CCFB91C" w14:textId="3BEAA975" w:rsidR="00AC7898"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tikslinti (ištaisyti) duomenis Duomenų valdytojo nurodymu, kai tai būtina Paslaugų sutarties vykdymui;</w:t>
      </w:r>
    </w:p>
    <w:p w14:paraId="4AD53672" w14:textId="7B5F8CC8" w:rsidR="003E44C7" w:rsidRPr="00A314C0"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pasibaigus Paslaugų sutarties galiojimui arba Duomenų valdytojo nurodymu – grąžinti arba sunaikinti asmens duomenis, kaip nustatyta šiame Susitarime.</w:t>
      </w:r>
    </w:p>
    <w:p w14:paraId="3CEB2BC3" w14:textId="77777777" w:rsidR="00E66255" w:rsidRDefault="00136E7E"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136E7E">
        <w:rPr>
          <w:rFonts w:ascii="Times New Roman" w:eastAsia="Times New Roman" w:hAnsi="Times New Roman" w:cs="Times New Roman"/>
          <w:kern w:val="0"/>
          <w14:ligatures w14:val="none"/>
        </w:rPr>
        <w:t>Duomenų tvarkytojui draudžiama atlikti kitus, šiame Susitarime aiškiai nenumatytus asmens duomenų tvarkymo veiksmus arba tvarkyti asmens duomenis kitais tikslais. Bet koks tvarkymo veiksmų ar apimties išplėtimas galimas tik gavus išankstinį Duomenų valdytojo rašytinį nurodymą (susitarimą).</w:t>
      </w:r>
    </w:p>
    <w:p w14:paraId="3CEFFAE1" w14:textId="1F7808D0" w:rsidR="00E66255" w:rsidRDefault="00E66255"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E66255">
        <w:rPr>
          <w:rFonts w:ascii="Times New Roman" w:eastAsia="Times New Roman" w:hAnsi="Times New Roman" w:cs="Times New Roman"/>
          <w:kern w:val="0"/>
          <w14:ligatures w14:val="none"/>
        </w:rPr>
        <w:t>Asmens duomenų tvarkymo trukmė – Paslaugų sutarties galiojimo laikotarpiu. Pasibaigus Paslaugų sutarties galiojimui, Duomenų tvarkytojas įvykdo Duomenų valdytojo pasirinkimą dėl asmens duomenų grąžinimo ir (ar) sunaikinimo per terminą, nustatytą Paslaugų sutartyje</w:t>
      </w:r>
      <w:r w:rsidR="001B62E4">
        <w:rPr>
          <w:rFonts w:ascii="Times New Roman" w:eastAsia="Times New Roman" w:hAnsi="Times New Roman" w:cs="Times New Roman"/>
          <w:kern w:val="0"/>
          <w14:ligatures w14:val="none"/>
        </w:rPr>
        <w:t>. T</w:t>
      </w:r>
      <w:r w:rsidRPr="00E66255">
        <w:rPr>
          <w:rFonts w:ascii="Times New Roman" w:eastAsia="Times New Roman" w:hAnsi="Times New Roman" w:cs="Times New Roman"/>
          <w:kern w:val="0"/>
          <w14:ligatures w14:val="none"/>
        </w:rPr>
        <w:t>varka nustatyta šio Susitarimo 7 skyriuje.</w:t>
      </w:r>
    </w:p>
    <w:p w14:paraId="0C03BCB6" w14:textId="77777777" w:rsidR="00E66255" w:rsidRDefault="00E66255" w:rsidP="00E66255">
      <w:pPr>
        <w:pStyle w:val="Sraopastraipa"/>
        <w:tabs>
          <w:tab w:val="left" w:pos="1276"/>
        </w:tabs>
        <w:spacing w:after="0"/>
        <w:ind w:left="567"/>
        <w:jc w:val="both"/>
        <w:rPr>
          <w:rFonts w:ascii="Times New Roman" w:eastAsia="Times New Roman" w:hAnsi="Times New Roman" w:cs="Times New Roman"/>
          <w:kern w:val="0"/>
          <w14:ligatures w14:val="none"/>
        </w:rPr>
      </w:pPr>
    </w:p>
    <w:p w14:paraId="19A36E1C" w14:textId="24FA99EE" w:rsidR="00A92CF1" w:rsidRPr="00E66255" w:rsidRDefault="00A92CF1" w:rsidP="00E66255">
      <w:pPr>
        <w:pStyle w:val="Sraopastraipa"/>
        <w:tabs>
          <w:tab w:val="left" w:pos="1276"/>
        </w:tabs>
        <w:spacing w:after="0"/>
        <w:ind w:left="567"/>
        <w:jc w:val="center"/>
        <w:rPr>
          <w:rFonts w:ascii="Times New Roman" w:eastAsia="Times New Roman" w:hAnsi="Times New Roman" w:cs="Times New Roman"/>
          <w:kern w:val="0"/>
          <w14:ligatures w14:val="none"/>
        </w:rPr>
      </w:pPr>
      <w:r w:rsidRPr="00E66255">
        <w:rPr>
          <w:rFonts w:ascii="Times New Roman" w:eastAsia="Times New Roman" w:hAnsi="Times New Roman" w:cs="Times New Roman"/>
          <w:b/>
          <w:bCs/>
          <w:iCs/>
          <w:kern w:val="0"/>
          <w14:ligatures w14:val="none"/>
        </w:rPr>
        <w:t>3.</w:t>
      </w:r>
      <w:r w:rsidRPr="00E66255">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2399F0E5"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r w:rsidR="00EE5389">
        <w:rPr>
          <w:rFonts w:ascii="Times New Roman" w:eastAsia="Times New Roman" w:hAnsi="Times New Roman" w:cs="Times New Roman"/>
          <w:iCs/>
          <w:kern w:val="0"/>
          <w14:ligatures w14:val="none"/>
        </w:rPr>
        <w:t xml:space="preserve">, kuris nurodytas </w:t>
      </w:r>
      <w:r w:rsidR="0096709A">
        <w:rPr>
          <w:rFonts w:ascii="Times New Roman" w:eastAsia="Times New Roman" w:hAnsi="Times New Roman" w:cs="Times New Roman"/>
          <w:iCs/>
          <w:kern w:val="0"/>
          <w14:ligatures w14:val="none"/>
        </w:rPr>
        <w:t>šio Susitarimo 2.2 punkte.</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78ACF427"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r w:rsidR="00C37835">
        <w:rPr>
          <w:rFonts w:ascii="Times New Roman" w:eastAsia="Calibri" w:hAnsi="Times New Roman" w:cs="Times New Roman"/>
          <w:color w:val="000000"/>
          <w:kern w:val="0"/>
          <w14:ligatures w14:val="none"/>
        </w:rPr>
        <w:t>;</w:t>
      </w:r>
    </w:p>
    <w:p w14:paraId="2F0356F9" w14:textId="01BAB436" w:rsidR="00C37835" w:rsidRDefault="00AB1C1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nepasitelkti</w:t>
      </w:r>
      <w:r w:rsidRPr="00AB1C17">
        <w:rPr>
          <w:rFonts w:ascii="Times New Roman" w:eastAsia="Times New Roman" w:hAnsi="Times New Roman" w:cs="Times New Roman"/>
          <w:iCs/>
          <w:kern w:val="0"/>
          <w14:ligatures w14:val="none"/>
        </w:rPr>
        <w:t xml:space="preserve">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valdytojo sutikimas laikomas suteiktu tik tiems </w:t>
      </w:r>
      <w:proofErr w:type="spellStart"/>
      <w:r w:rsidRPr="00AB1C17">
        <w:rPr>
          <w:rFonts w:ascii="Times New Roman" w:eastAsia="Times New Roman" w:hAnsi="Times New Roman" w:cs="Times New Roman"/>
          <w:iCs/>
          <w:kern w:val="0"/>
          <w14:ligatures w14:val="none"/>
        </w:rPr>
        <w:t>subtvarkytojams</w:t>
      </w:r>
      <w:proofErr w:type="spellEnd"/>
      <w:r w:rsidRPr="00AB1C17">
        <w:rPr>
          <w:rFonts w:ascii="Times New Roman" w:eastAsia="Times New Roman" w:hAnsi="Times New Roman" w:cs="Times New Roman"/>
          <w:iCs/>
          <w:kern w:val="0"/>
          <w14:ligatures w14:val="none"/>
        </w:rPr>
        <w:t xml:space="preserve">, kurie yra aiškiai įvardyti Paslaugų sutartyje. Duomenų tvarkytojas negali pakeisti ar papildyti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tvarkytojas užtikrina, kad </w:t>
      </w:r>
      <w:proofErr w:type="spellStart"/>
      <w:r w:rsidRPr="00AB1C17">
        <w:rPr>
          <w:rFonts w:ascii="Times New Roman" w:eastAsia="Times New Roman" w:hAnsi="Times New Roman" w:cs="Times New Roman"/>
          <w:iCs/>
          <w:kern w:val="0"/>
          <w14:ligatures w14:val="none"/>
        </w:rPr>
        <w:t>subtvarkytojui</w:t>
      </w:r>
      <w:proofErr w:type="spellEnd"/>
      <w:r w:rsidRPr="00AB1C17">
        <w:rPr>
          <w:rFonts w:ascii="Times New Roman" w:eastAsia="Times New Roman" w:hAnsi="Times New Roman" w:cs="Times New Roman"/>
          <w:iCs/>
          <w:kern w:val="0"/>
          <w14:ligatures w14:val="none"/>
        </w:rPr>
        <w:t xml:space="preserve"> būtų nustatytos ne mažesnės asmens duomenų apsaugos pareigos, ir atsako už </w:t>
      </w:r>
      <w:proofErr w:type="spellStart"/>
      <w:r w:rsidRPr="00AB1C17">
        <w:rPr>
          <w:rFonts w:ascii="Times New Roman" w:eastAsia="Times New Roman" w:hAnsi="Times New Roman" w:cs="Times New Roman"/>
          <w:iCs/>
          <w:kern w:val="0"/>
          <w14:ligatures w14:val="none"/>
        </w:rPr>
        <w:t>subtvarkytojo</w:t>
      </w:r>
      <w:proofErr w:type="spellEnd"/>
      <w:r w:rsidRPr="00AB1C17">
        <w:rPr>
          <w:rFonts w:ascii="Times New Roman" w:eastAsia="Times New Roman" w:hAnsi="Times New Roman" w:cs="Times New Roman"/>
          <w:iCs/>
          <w:kern w:val="0"/>
          <w14:ligatures w14:val="none"/>
        </w:rPr>
        <w:t xml:space="preserve"> veiksmus kaip už savo</w:t>
      </w:r>
      <w:r w:rsidR="00E7541D">
        <w:rPr>
          <w:rFonts w:ascii="Times New Roman" w:eastAsia="Times New Roman" w:hAnsi="Times New Roman" w:cs="Times New Roman"/>
          <w:iCs/>
          <w:kern w:val="0"/>
          <w14:ligatures w14:val="none"/>
        </w:rPr>
        <w:t>;</w:t>
      </w:r>
    </w:p>
    <w:p w14:paraId="7F1D6D17" w14:textId="06105F56"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r w:rsidR="00E7541D">
        <w:rPr>
          <w:rFonts w:ascii="Times New Roman" w:eastAsia="Times New Roman" w:hAnsi="Times New Roman" w:cs="Times New Roman"/>
          <w:iCs/>
          <w:kern w:val="0"/>
          <w14:ligatures w14:val="none"/>
        </w:rPr>
        <w:t>;</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017A8862"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kuri</w:t>
      </w:r>
      <w:r w:rsidR="001B1091">
        <w:rPr>
          <w:rFonts w:ascii="Times New Roman" w:eastAsia="Times New Roman" w:hAnsi="Times New Roman" w:cs="Times New Roman"/>
          <w:iCs/>
          <w:kern w:val="0"/>
          <w14:ligatures w14:val="none"/>
        </w:rPr>
        <w:t>e</w:t>
      </w:r>
      <w:r w:rsidRPr="00D122D4">
        <w:rPr>
          <w:rFonts w:ascii="Times New Roman" w:eastAsia="Times New Roman" w:hAnsi="Times New Roman" w:cs="Times New Roman"/>
          <w:iCs/>
          <w:kern w:val="0"/>
          <w14:ligatures w14:val="none"/>
        </w:rPr>
        <w:t xml:space="preserve">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744FE13B" w14:textId="3DD492FC" w:rsidR="009D022A" w:rsidRPr="00003DE4" w:rsidRDefault="008E5C29" w:rsidP="00792018">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b/>
          <w:bCs/>
          <w:iCs/>
          <w:kern w:val="0"/>
          <w14:ligatures w14:val="none"/>
        </w:rPr>
      </w:pPr>
      <w:r w:rsidRPr="008E5C29">
        <w:rPr>
          <w:rFonts w:ascii="Times New Roman" w:eastAsia="Times New Roman" w:hAnsi="Times New Roman" w:cs="Times New Roman"/>
          <w:iCs/>
          <w:kern w:val="0"/>
          <w14:ligatures w14:val="none"/>
        </w:rPr>
        <w:t>Pasibaigus Paslaugų sutarties galiojimui arba Duomenų valdytojo nurodymu, Duomenų tvarkytojas Duomenų valdytojo pasirinkimu grąžina (perduoda) Duomenų valdytojui arba sunaikina (ištrina) tvarkytus asmens duomenis ir jų kopijas, nepasiliekant jokių kopijų (įskaitant skaitmenines kopijas)</w:t>
      </w:r>
      <w:r w:rsidR="00D727EB">
        <w:rPr>
          <w:rFonts w:ascii="Times New Roman" w:eastAsia="Times New Roman" w:hAnsi="Times New Roman" w:cs="Times New Roman"/>
          <w:iCs/>
          <w:kern w:val="0"/>
          <w14:ligatures w14:val="none"/>
        </w:rPr>
        <w:t>:</w:t>
      </w:r>
    </w:p>
    <w:p w14:paraId="516799B3" w14:textId="694F54B4" w:rsidR="00F50721" w:rsidRDefault="00D727EB"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792018" w:rsidRPr="00792018">
        <w:rPr>
          <w:rFonts w:ascii="Times New Roman" w:eastAsia="Times New Roman" w:hAnsi="Times New Roman" w:cs="Times New Roman"/>
          <w:iCs/>
          <w:kern w:val="0"/>
          <w14:ligatures w14:val="none"/>
        </w:rPr>
        <w:t>ai asmens duomenys tvarkomi popierinėse laikmenose, Duomenų tvarkytojas perduoda Duomenų valdytojui originalius dokumentus (pvz., dalyvių registracijos lapus, pasirašytus sąrašus ir pan.) ir nepasilieka jų kopijų.</w:t>
      </w:r>
    </w:p>
    <w:p w14:paraId="0DD7E2F7" w14:textId="45E113AB" w:rsidR="00A603BF" w:rsidRDefault="00FA62D9"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A603BF" w:rsidRPr="00A603BF">
        <w:rPr>
          <w:rFonts w:ascii="Times New Roman" w:eastAsia="Times New Roman" w:hAnsi="Times New Roman" w:cs="Times New Roman"/>
          <w:iCs/>
          <w:kern w:val="0"/>
          <w14:ligatures w14:val="none"/>
        </w:rPr>
        <w:t xml:space="preserve">ai asmens duomenys tvarkomi elektroniniu būdu (įskaitant nuotolinius mokymus), Duomenų tvarkytojas perduoda duomenis ir (ar) ataskaitas Duomenų valdytojui Paslaugų sutartyje ir (ar) </w:t>
      </w:r>
      <w:r w:rsidR="00A603BF">
        <w:rPr>
          <w:rFonts w:ascii="Times New Roman" w:eastAsia="Times New Roman" w:hAnsi="Times New Roman" w:cs="Times New Roman"/>
          <w:iCs/>
          <w:kern w:val="0"/>
          <w14:ligatures w14:val="none"/>
        </w:rPr>
        <w:t>T</w:t>
      </w:r>
      <w:r w:rsidR="00A603BF" w:rsidRPr="00A603BF">
        <w:rPr>
          <w:rFonts w:ascii="Times New Roman" w:eastAsia="Times New Roman" w:hAnsi="Times New Roman" w:cs="Times New Roman"/>
          <w:iCs/>
          <w:kern w:val="0"/>
          <w14:ligatures w14:val="none"/>
        </w:rPr>
        <w:t>echninėje specifikacijoje nustatytu būdu. Po perdavimo Duomenų tvarkytojas ištrina (sunaikina) duomenis ir jų kopijas iš savo naudojamų įrenginių, laikmenų, el. pašto dėžučių, mokymų platformų ir kitų Paslaugų teikimui naudotų priemonių.</w:t>
      </w:r>
    </w:p>
    <w:p w14:paraId="7722ABAB" w14:textId="3466AAE8" w:rsidR="00A603BF" w:rsidRDefault="002B0587"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2B0587">
        <w:rPr>
          <w:rFonts w:ascii="Times New Roman" w:eastAsia="Times New Roman" w:hAnsi="Times New Roman" w:cs="Times New Roman"/>
          <w:iCs/>
          <w:kern w:val="0"/>
          <w14:ligatures w14:val="none"/>
        </w:rPr>
        <w:t>Duomenų valdytojo prašymu Duomenų tvarkytojas pateikia rašytinį patvirtinimą apie asmens duomenų perdavimą ir (ar) sunaikinimą.</w:t>
      </w:r>
    </w:p>
    <w:p w14:paraId="51CA2420" w14:textId="77777777" w:rsidR="002B0587" w:rsidRPr="00A603BF" w:rsidRDefault="002B0587" w:rsidP="002B0587">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CBBFA3B" w14:textId="7C47502C" w:rsidR="0049190D" w:rsidRDefault="009A0E95" w:rsidP="009D022A">
      <w:pPr>
        <w:pStyle w:val="Sraopastraipa"/>
        <w:numPr>
          <w:ilvl w:val="0"/>
          <w:numId w:val="6"/>
        </w:numPr>
        <w:tabs>
          <w:tab w:val="left" w:pos="1276"/>
        </w:tabs>
        <w:suppressAutoHyphens/>
        <w:autoSpaceDN w:val="0"/>
        <w:spacing w:after="0"/>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lastRenderedPageBreak/>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Direktorius Simonas </w:t>
            </w:r>
            <w:proofErr w:type="spellStart"/>
            <w:r w:rsidRPr="005B5646">
              <w:rPr>
                <w:rFonts w:ascii="Times New Roman" w:eastAsia="NSimSun" w:hAnsi="Times New Roman" w:cs="Times New Roman"/>
                <w:kern w:val="3"/>
                <w:lang w:eastAsia="zh-CN" w:bidi="hi-IN"/>
                <w14:ligatures w14:val="none"/>
              </w:rPr>
              <w:t>Šabanovas</w:t>
            </w:r>
            <w:proofErr w:type="spellEnd"/>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0479" w14:textId="77777777" w:rsidR="00611211" w:rsidRDefault="00611211" w:rsidP="00D0593C">
      <w:pPr>
        <w:spacing w:after="0" w:line="240" w:lineRule="auto"/>
      </w:pPr>
      <w:r>
        <w:separator/>
      </w:r>
    </w:p>
  </w:endnote>
  <w:endnote w:type="continuationSeparator" w:id="0">
    <w:p w14:paraId="74BB29AD" w14:textId="77777777" w:rsidR="00611211" w:rsidRDefault="00611211"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7C96" w14:textId="77777777" w:rsidR="00611211" w:rsidRDefault="00611211" w:rsidP="00D0593C">
      <w:pPr>
        <w:spacing w:after="0" w:line="240" w:lineRule="auto"/>
      </w:pPr>
      <w:r>
        <w:separator/>
      </w:r>
    </w:p>
  </w:footnote>
  <w:footnote w:type="continuationSeparator" w:id="0">
    <w:p w14:paraId="2C2004DA" w14:textId="77777777" w:rsidR="00611211" w:rsidRDefault="00611211"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00693"/>
      <w:docPartObj>
        <w:docPartGallery w:val="Page Numbers (Top of Page)"/>
        <w:docPartUnique/>
      </w:docPartObj>
    </w:sdtPr>
    <w:sdtEndPr>
      <w:rPr>
        <w:rFonts w:ascii="Times New Roman" w:hAnsi="Times New Roman" w:cs="Times New Roman"/>
      </w:rPr>
    </w:sdtEndPr>
    <w:sdtContent>
      <w:p w14:paraId="303C319C" w14:textId="06328A40"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00B1093D">
          <w:rPr>
            <w:rFonts w:ascii="Times New Roman" w:hAnsi="Times New Roman" w:cs="Times New Roman"/>
            <w:noProof/>
          </w:rPr>
          <w:t>4</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6AF6B8B2"/>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b w:val="0"/>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6062242">
    <w:abstractNumId w:val="3"/>
  </w:num>
  <w:num w:numId="2" w16cid:durableId="1515146905">
    <w:abstractNumId w:val="0"/>
  </w:num>
  <w:num w:numId="3" w16cid:durableId="1587574342">
    <w:abstractNumId w:val="2"/>
  </w:num>
  <w:num w:numId="4" w16cid:durableId="42220150">
    <w:abstractNumId w:val="5"/>
  </w:num>
  <w:num w:numId="5" w16cid:durableId="1825733386">
    <w:abstractNumId w:val="4"/>
  </w:num>
  <w:num w:numId="6" w16cid:durableId="137338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5F"/>
    <w:rsid w:val="0000243A"/>
    <w:rsid w:val="00003DE4"/>
    <w:rsid w:val="00023F44"/>
    <w:rsid w:val="000448E9"/>
    <w:rsid w:val="00062A94"/>
    <w:rsid w:val="000817C3"/>
    <w:rsid w:val="00092C15"/>
    <w:rsid w:val="00094320"/>
    <w:rsid w:val="000977CD"/>
    <w:rsid w:val="000D0A2F"/>
    <w:rsid w:val="000D5CBD"/>
    <w:rsid w:val="000E28B7"/>
    <w:rsid w:val="000F7637"/>
    <w:rsid w:val="00101963"/>
    <w:rsid w:val="001065DC"/>
    <w:rsid w:val="001264BE"/>
    <w:rsid w:val="001271F0"/>
    <w:rsid w:val="00131F7A"/>
    <w:rsid w:val="00136E7E"/>
    <w:rsid w:val="00141A0D"/>
    <w:rsid w:val="00143E35"/>
    <w:rsid w:val="00162F2C"/>
    <w:rsid w:val="00181760"/>
    <w:rsid w:val="00192757"/>
    <w:rsid w:val="00194757"/>
    <w:rsid w:val="001B1091"/>
    <w:rsid w:val="001B62E4"/>
    <w:rsid w:val="001D1910"/>
    <w:rsid w:val="001D5F59"/>
    <w:rsid w:val="00210170"/>
    <w:rsid w:val="00215AFC"/>
    <w:rsid w:val="00220A0F"/>
    <w:rsid w:val="002279F0"/>
    <w:rsid w:val="0024485F"/>
    <w:rsid w:val="00250AB3"/>
    <w:rsid w:val="00280488"/>
    <w:rsid w:val="00292F8F"/>
    <w:rsid w:val="00297174"/>
    <w:rsid w:val="002B0587"/>
    <w:rsid w:val="002D1BB3"/>
    <w:rsid w:val="002E4B35"/>
    <w:rsid w:val="002F0D1E"/>
    <w:rsid w:val="00300CBA"/>
    <w:rsid w:val="0031544B"/>
    <w:rsid w:val="003254C9"/>
    <w:rsid w:val="00334924"/>
    <w:rsid w:val="00341292"/>
    <w:rsid w:val="003555A4"/>
    <w:rsid w:val="003622FB"/>
    <w:rsid w:val="0036247D"/>
    <w:rsid w:val="003723A8"/>
    <w:rsid w:val="003803BE"/>
    <w:rsid w:val="00387A3E"/>
    <w:rsid w:val="003A231A"/>
    <w:rsid w:val="003A62DD"/>
    <w:rsid w:val="003B04E4"/>
    <w:rsid w:val="003C5596"/>
    <w:rsid w:val="003D1616"/>
    <w:rsid w:val="003D1F76"/>
    <w:rsid w:val="003D3311"/>
    <w:rsid w:val="003E0751"/>
    <w:rsid w:val="003E44C7"/>
    <w:rsid w:val="0041498B"/>
    <w:rsid w:val="00417CA8"/>
    <w:rsid w:val="00486A5B"/>
    <w:rsid w:val="00486E05"/>
    <w:rsid w:val="0049190D"/>
    <w:rsid w:val="0049302D"/>
    <w:rsid w:val="004963A7"/>
    <w:rsid w:val="004B09DC"/>
    <w:rsid w:val="004C2EBE"/>
    <w:rsid w:val="004D0325"/>
    <w:rsid w:val="004E4D6C"/>
    <w:rsid w:val="004F0E7D"/>
    <w:rsid w:val="004F376B"/>
    <w:rsid w:val="005125DD"/>
    <w:rsid w:val="00521BB3"/>
    <w:rsid w:val="00544E2B"/>
    <w:rsid w:val="00580528"/>
    <w:rsid w:val="0058430C"/>
    <w:rsid w:val="005933C1"/>
    <w:rsid w:val="0059532A"/>
    <w:rsid w:val="005B13CD"/>
    <w:rsid w:val="005C56E7"/>
    <w:rsid w:val="005E1E2B"/>
    <w:rsid w:val="0060121A"/>
    <w:rsid w:val="0060498C"/>
    <w:rsid w:val="00611211"/>
    <w:rsid w:val="0065795C"/>
    <w:rsid w:val="00684C74"/>
    <w:rsid w:val="006851DA"/>
    <w:rsid w:val="006960C7"/>
    <w:rsid w:val="00696458"/>
    <w:rsid w:val="006972D0"/>
    <w:rsid w:val="006E41DA"/>
    <w:rsid w:val="00736570"/>
    <w:rsid w:val="007452D5"/>
    <w:rsid w:val="00745D8A"/>
    <w:rsid w:val="00753FAA"/>
    <w:rsid w:val="007655DF"/>
    <w:rsid w:val="00781D8A"/>
    <w:rsid w:val="0079074F"/>
    <w:rsid w:val="0079108D"/>
    <w:rsid w:val="00792018"/>
    <w:rsid w:val="007A729C"/>
    <w:rsid w:val="007B6AA0"/>
    <w:rsid w:val="007C3EB2"/>
    <w:rsid w:val="007E4A99"/>
    <w:rsid w:val="00815E6D"/>
    <w:rsid w:val="00823054"/>
    <w:rsid w:val="00850FEE"/>
    <w:rsid w:val="0087663C"/>
    <w:rsid w:val="008A2A11"/>
    <w:rsid w:val="008A5B95"/>
    <w:rsid w:val="008B52B9"/>
    <w:rsid w:val="008E5C29"/>
    <w:rsid w:val="008E667C"/>
    <w:rsid w:val="0090244C"/>
    <w:rsid w:val="00915561"/>
    <w:rsid w:val="009469AE"/>
    <w:rsid w:val="009555D3"/>
    <w:rsid w:val="00955869"/>
    <w:rsid w:val="0096709A"/>
    <w:rsid w:val="00971B12"/>
    <w:rsid w:val="009738C9"/>
    <w:rsid w:val="00981D77"/>
    <w:rsid w:val="009940B7"/>
    <w:rsid w:val="0099488F"/>
    <w:rsid w:val="009A0E95"/>
    <w:rsid w:val="009A5CC6"/>
    <w:rsid w:val="009B3CC8"/>
    <w:rsid w:val="009C083E"/>
    <w:rsid w:val="009C0B05"/>
    <w:rsid w:val="009D022A"/>
    <w:rsid w:val="009E13BB"/>
    <w:rsid w:val="00A218DF"/>
    <w:rsid w:val="00A26F34"/>
    <w:rsid w:val="00A314C0"/>
    <w:rsid w:val="00A379E7"/>
    <w:rsid w:val="00A603BF"/>
    <w:rsid w:val="00A64786"/>
    <w:rsid w:val="00A715A8"/>
    <w:rsid w:val="00A800C9"/>
    <w:rsid w:val="00A84681"/>
    <w:rsid w:val="00A858D3"/>
    <w:rsid w:val="00A90A93"/>
    <w:rsid w:val="00A92CF1"/>
    <w:rsid w:val="00A94AC4"/>
    <w:rsid w:val="00AA48C6"/>
    <w:rsid w:val="00AB0675"/>
    <w:rsid w:val="00AB1C17"/>
    <w:rsid w:val="00AC1DEF"/>
    <w:rsid w:val="00AC7898"/>
    <w:rsid w:val="00AF01D7"/>
    <w:rsid w:val="00AF7391"/>
    <w:rsid w:val="00B07A42"/>
    <w:rsid w:val="00B1093D"/>
    <w:rsid w:val="00B14BAF"/>
    <w:rsid w:val="00B75F35"/>
    <w:rsid w:val="00B80B65"/>
    <w:rsid w:val="00B90401"/>
    <w:rsid w:val="00B945EC"/>
    <w:rsid w:val="00B96839"/>
    <w:rsid w:val="00BA4232"/>
    <w:rsid w:val="00BC63E3"/>
    <w:rsid w:val="00BE130F"/>
    <w:rsid w:val="00C121BA"/>
    <w:rsid w:val="00C124F1"/>
    <w:rsid w:val="00C35824"/>
    <w:rsid w:val="00C37835"/>
    <w:rsid w:val="00C57828"/>
    <w:rsid w:val="00C62BFD"/>
    <w:rsid w:val="00CB05B8"/>
    <w:rsid w:val="00CB4E5D"/>
    <w:rsid w:val="00CF2340"/>
    <w:rsid w:val="00CF6921"/>
    <w:rsid w:val="00D0593C"/>
    <w:rsid w:val="00D11555"/>
    <w:rsid w:val="00D122D4"/>
    <w:rsid w:val="00D23010"/>
    <w:rsid w:val="00D306A2"/>
    <w:rsid w:val="00D35A74"/>
    <w:rsid w:val="00D35C56"/>
    <w:rsid w:val="00D35CAB"/>
    <w:rsid w:val="00D507E7"/>
    <w:rsid w:val="00D727EB"/>
    <w:rsid w:val="00D729C9"/>
    <w:rsid w:val="00D86DA0"/>
    <w:rsid w:val="00D87AC4"/>
    <w:rsid w:val="00D95BA0"/>
    <w:rsid w:val="00D960AD"/>
    <w:rsid w:val="00DA6D20"/>
    <w:rsid w:val="00DB4979"/>
    <w:rsid w:val="00DE1C83"/>
    <w:rsid w:val="00DF5321"/>
    <w:rsid w:val="00E1369E"/>
    <w:rsid w:val="00E46F4E"/>
    <w:rsid w:val="00E473BE"/>
    <w:rsid w:val="00E6172C"/>
    <w:rsid w:val="00E66255"/>
    <w:rsid w:val="00E7541D"/>
    <w:rsid w:val="00E8322C"/>
    <w:rsid w:val="00EC6282"/>
    <w:rsid w:val="00EE47DE"/>
    <w:rsid w:val="00EE5389"/>
    <w:rsid w:val="00EF0FA0"/>
    <w:rsid w:val="00EF33AF"/>
    <w:rsid w:val="00F141A7"/>
    <w:rsid w:val="00F264A9"/>
    <w:rsid w:val="00F50721"/>
    <w:rsid w:val="00F64DAB"/>
    <w:rsid w:val="00F67481"/>
    <w:rsid w:val="00F70ED1"/>
    <w:rsid w:val="00F863A9"/>
    <w:rsid w:val="00FA62D9"/>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 w:type="character" w:styleId="Komentaronuoroda">
    <w:name w:val="annotation reference"/>
    <w:basedOn w:val="Numatytasispastraiposriftas"/>
    <w:uiPriority w:val="99"/>
    <w:semiHidden/>
    <w:unhideWhenUsed/>
    <w:rsid w:val="002279F0"/>
    <w:rPr>
      <w:sz w:val="16"/>
      <w:szCs w:val="16"/>
    </w:rPr>
  </w:style>
  <w:style w:type="paragraph" w:styleId="Komentarotekstas">
    <w:name w:val="annotation text"/>
    <w:basedOn w:val="prastasis"/>
    <w:link w:val="KomentarotekstasDiagrama"/>
    <w:uiPriority w:val="99"/>
    <w:unhideWhenUsed/>
    <w:rsid w:val="002279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9F0"/>
    <w:rPr>
      <w:sz w:val="20"/>
      <w:szCs w:val="20"/>
    </w:rPr>
  </w:style>
  <w:style w:type="paragraph" w:styleId="Komentarotema">
    <w:name w:val="annotation subject"/>
    <w:basedOn w:val="Komentarotekstas"/>
    <w:next w:val="Komentarotekstas"/>
    <w:link w:val="KomentarotemaDiagrama"/>
    <w:uiPriority w:val="99"/>
    <w:semiHidden/>
    <w:unhideWhenUsed/>
    <w:rsid w:val="002279F0"/>
    <w:rPr>
      <w:b/>
      <w:bCs/>
    </w:rPr>
  </w:style>
  <w:style w:type="character" w:customStyle="1" w:styleId="KomentarotemaDiagrama">
    <w:name w:val="Komentaro tema Diagrama"/>
    <w:basedOn w:val="KomentarotekstasDiagrama"/>
    <w:link w:val="Komentarotema"/>
    <w:uiPriority w:val="99"/>
    <w:semiHidden/>
    <w:rsid w:val="002279F0"/>
    <w:rPr>
      <w:b/>
      <w:bCs/>
      <w:sz w:val="20"/>
      <w:szCs w:val="20"/>
    </w:rPr>
  </w:style>
  <w:style w:type="paragraph" w:styleId="Betarp">
    <w:name w:val="No Spacing"/>
    <w:link w:val="BetarpDiagrama"/>
    <w:uiPriority w:val="1"/>
    <w:qFormat/>
    <w:rsid w:val="008A2A11"/>
    <w:pPr>
      <w:suppressAutoHyphens/>
      <w:spacing w:after="0" w:line="240" w:lineRule="auto"/>
    </w:pPr>
    <w:rPr>
      <w:kern w:val="0"/>
      <w:sz w:val="22"/>
      <w:szCs w:val="22"/>
      <w14:ligatures w14:val="none"/>
    </w:rPr>
  </w:style>
  <w:style w:type="character" w:customStyle="1" w:styleId="BetarpDiagrama">
    <w:name w:val="Be tarpų Diagrama"/>
    <w:basedOn w:val="Numatytasispastraiposriftas"/>
    <w:link w:val="Betarp"/>
    <w:uiPriority w:val="1"/>
    <w:qFormat/>
    <w:rsid w:val="008A2A11"/>
    <w:rPr>
      <w:kern w:val="0"/>
      <w:sz w:val="22"/>
      <w:szCs w:val="22"/>
      <w14:ligatures w14:val="none"/>
    </w:rPr>
  </w:style>
  <w:style w:type="paragraph" w:customStyle="1" w:styleId="ListParagraph1">
    <w:name w:val="List Paragraph1"/>
    <w:basedOn w:val="prastasis"/>
    <w:uiPriority w:val="34"/>
    <w:qFormat/>
    <w:rsid w:val="00736570"/>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5854</Words>
  <Characters>3337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2026-06-23T07:58:00Z</dcterms:created>
  <dc:creator>Irvita Dubakienė</dc:creator>
  <cp:lastModifiedBy>Alma Račkauskienė</cp:lastModifiedBy>
  <dcterms:modified xsi:type="dcterms:W3CDTF">2026-06-23T07:58:00Z</dcterms:modified>
  <cp:revision>2</cp:revision>
</cp:coreProperties>
</file>