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D66D1" w14:textId="77777777" w:rsidR="008A5667" w:rsidRPr="00321204" w:rsidRDefault="008A5667" w:rsidP="008A5667">
      <w:pPr>
        <w:tabs>
          <w:tab w:val="right" w:leader="underscore" w:pos="8505"/>
        </w:tabs>
        <w:spacing w:after="0" w:line="240" w:lineRule="auto"/>
        <w:jc w:val="center"/>
        <w:rPr>
          <w:rFonts w:ascii="Times New Roman" w:eastAsia="Times New Roman" w:hAnsi="Times New Roman" w:cs="Times New Roman"/>
          <w:b/>
          <w:bCs/>
          <w:lang w:val="lt-LT" w:eastAsia="lt-LT"/>
        </w:rPr>
      </w:pPr>
      <w:r w:rsidRPr="00321204">
        <w:rPr>
          <w:rFonts w:ascii="Times New Roman" w:eastAsia="Times New Roman" w:hAnsi="Times New Roman" w:cs="Times New Roman"/>
          <w:b/>
          <w:bCs/>
          <w:sz w:val="24"/>
          <w:lang w:val="lt-LT" w:eastAsia="lt-LT"/>
        </w:rPr>
        <w:t>TECHNINĖ SPECIFIKACIJA</w:t>
      </w:r>
    </w:p>
    <w:p w14:paraId="6B9E28D4" w14:textId="77777777" w:rsidR="00D125C4" w:rsidRPr="00321204" w:rsidRDefault="00D125C4" w:rsidP="008A5667">
      <w:pPr>
        <w:spacing w:after="0" w:line="240" w:lineRule="auto"/>
        <w:contextualSpacing/>
        <w:rPr>
          <w:rFonts w:ascii="Times New Roman" w:eastAsia="Calibri" w:hAnsi="Times New Roman" w:cs="Times New Roman"/>
          <w:b/>
          <w:lang w:val="lt-LT"/>
        </w:rPr>
      </w:pPr>
    </w:p>
    <w:p w14:paraId="2D91431B" w14:textId="77777777" w:rsidR="00D125C4" w:rsidRPr="00321204" w:rsidRDefault="00D125C4" w:rsidP="00D125C4">
      <w:pPr>
        <w:spacing w:after="0" w:line="240" w:lineRule="auto"/>
        <w:ind w:firstLine="851"/>
        <w:jc w:val="both"/>
        <w:rPr>
          <w:rFonts w:ascii="Times New Roman" w:eastAsia="Calibri" w:hAnsi="Times New Roman" w:cs="Times New Roman"/>
          <w:sz w:val="24"/>
          <w:szCs w:val="24"/>
          <w:lang w:val="lt-LT"/>
        </w:rPr>
      </w:pPr>
      <w:r w:rsidRPr="00321204">
        <w:rPr>
          <w:rFonts w:ascii="Times New Roman" w:eastAsia="Times New Roman" w:hAnsi="Times New Roman" w:cs="Times New Roman"/>
          <w:sz w:val="24"/>
          <w:szCs w:val="24"/>
          <w:lang w:val="lt-LT"/>
        </w:rPr>
        <w:t xml:space="preserve">1. Tiekėjo siūlomos prekės turi atitikti techninės specifikacijos reikalaujamas charakteristikas. Įrodymui, kartu su pasiūlymu, pateikiama gamintojų siūlomų prekių katalogo/bukleto/brošiūros/instrukcijos ir/ar prekės </w:t>
      </w:r>
      <w:r w:rsidRPr="00321204">
        <w:rPr>
          <w:rFonts w:ascii="Times New Roman" w:eastAsia="Times New Roman" w:hAnsi="Times New Roman" w:cs="Times New Roman"/>
          <w:color w:val="000000" w:themeColor="text1"/>
          <w:sz w:val="24"/>
          <w:szCs w:val="24"/>
          <w:lang w:val="lt-LT"/>
        </w:rPr>
        <w:t xml:space="preserve">gamintojo pasirašytos deklaracijos </w:t>
      </w:r>
      <w:r w:rsidRPr="00321204">
        <w:rPr>
          <w:rFonts w:ascii="Times New Roman" w:eastAsia="Times New Roman" w:hAnsi="Times New Roman" w:cs="Times New Roman"/>
          <w:sz w:val="24"/>
          <w:szCs w:val="24"/>
          <w:lang w:val="lt-LT"/>
        </w:rPr>
        <w:t xml:space="preserve">(jei gamintojo kataloge/buklete/brošiūroje/instrukcijoje neišsamiai atsispindi siūlomos prekės atitikimas techninės specifikacijos reikalavimams) arba </w:t>
      </w:r>
      <w:r w:rsidRPr="00321204">
        <w:rPr>
          <w:rFonts w:ascii="Times New Roman" w:eastAsia="Times New Roman" w:hAnsi="Times New Roman" w:cs="Times New Roman"/>
          <w:i/>
          <w:iCs/>
          <w:sz w:val="24"/>
          <w:szCs w:val="24"/>
          <w:lang w:val="lt-LT"/>
        </w:rPr>
        <w:t>lygiaverčius</w:t>
      </w:r>
      <w:r w:rsidRPr="00321204">
        <w:rPr>
          <w:rFonts w:ascii="Times New Roman" w:eastAsia="Times New Roman" w:hAnsi="Times New Roman" w:cs="Times New Roman"/>
          <w:sz w:val="24"/>
          <w:szCs w:val="24"/>
          <w:lang w:val="lt-LT"/>
        </w:rPr>
        <w:t xml:space="preserve"> dokumentus, </w:t>
      </w:r>
      <w:r w:rsidRPr="00321204">
        <w:rPr>
          <w:rFonts w:ascii="Times New Roman" w:eastAsia="Times New Roman" w:hAnsi="Times New Roman" w:cs="Times New Roman"/>
          <w:sz w:val="24"/>
          <w:szCs w:val="24"/>
          <w:u w:val="single"/>
          <w:lang w:val="lt-LT"/>
        </w:rPr>
        <w:t>su vertimu į lietuvių kalbą dėl prekių reikalaujamų techninių parametrų aprašymų</w:t>
      </w:r>
      <w:r w:rsidRPr="00321204">
        <w:rPr>
          <w:rFonts w:ascii="Times New Roman" w:eastAsia="Times New Roman" w:hAnsi="Times New Roman" w:cs="Times New Roman"/>
          <w:sz w:val="24"/>
          <w:szCs w:val="24"/>
          <w:lang w:val="lt-LT"/>
        </w:rPr>
        <w:t xml:space="preserve">. Teikiamuose dokumentuose tiekėjas turi grafiškai nurodyti (pažymėti) konkrečias teikiamų dokumentų vietas, kuriose aprašomos reikalaujamų techninių charakteristikų reikšmės, bei įrašyti, kurį techninių reikalavimų punktą jos atitinka. </w:t>
      </w:r>
    </w:p>
    <w:p w14:paraId="38C8207A" w14:textId="77777777" w:rsidR="00D125C4" w:rsidRPr="00321204" w:rsidRDefault="00D125C4" w:rsidP="00D125C4">
      <w:pPr>
        <w:spacing w:after="0" w:line="240" w:lineRule="auto"/>
        <w:ind w:firstLine="851"/>
        <w:jc w:val="both"/>
        <w:rPr>
          <w:rFonts w:ascii="Times New Roman" w:eastAsia="Calibri" w:hAnsi="Times New Roman" w:cs="Times New Roman"/>
          <w:sz w:val="24"/>
          <w:szCs w:val="24"/>
          <w:lang w:val="lt-LT"/>
        </w:rPr>
      </w:pPr>
      <w:r w:rsidRPr="00321204">
        <w:rPr>
          <w:rFonts w:ascii="Times New Roman" w:eastAsia="Times New Roman" w:hAnsi="Times New Roman" w:cs="Times New Roman"/>
          <w:sz w:val="24"/>
          <w:szCs w:val="24"/>
          <w:lang w:val="lt-LT"/>
        </w:rPr>
        <w:t>2. Visoms nurodytoms konkrečioms medžiagoms ir/ar konkretiems pavadinimams, standartams, tipams ir pan. taikoma „arba lygiavertis“. Tiekėjas, siūlantis lygiavertę prekės charakteristiką privalo savo pasiūlyme rodyti, kad siūloma prekė yra lygiavertė ir atitinka techninėje specifikacijoje keliamus reikalavimus</w:t>
      </w:r>
      <w:r w:rsidRPr="00321204">
        <w:rPr>
          <w:rFonts w:ascii="Times New Roman" w:eastAsia="Times New Roman" w:hAnsi="Times New Roman" w:cs="Times New Roman"/>
          <w:i/>
          <w:iCs/>
          <w:sz w:val="24"/>
          <w:szCs w:val="24"/>
          <w:lang w:val="lt-LT"/>
        </w:rPr>
        <w:t>.</w:t>
      </w:r>
      <w:r w:rsidRPr="00321204">
        <w:rPr>
          <w:rFonts w:ascii="Times New Roman" w:eastAsia="Times New Roman" w:hAnsi="Times New Roman" w:cs="Times New Roman"/>
          <w:sz w:val="24"/>
          <w:szCs w:val="24"/>
          <w:lang w:val="lt-LT"/>
        </w:rPr>
        <w:t xml:space="preserve"> </w:t>
      </w:r>
    </w:p>
    <w:p w14:paraId="7092AE9A" w14:textId="77777777" w:rsidR="00D125C4" w:rsidRPr="00321204" w:rsidRDefault="00D125C4" w:rsidP="00D125C4">
      <w:pPr>
        <w:spacing w:after="0" w:line="240" w:lineRule="auto"/>
        <w:ind w:firstLine="851"/>
        <w:jc w:val="both"/>
        <w:rPr>
          <w:rFonts w:ascii="Times New Roman" w:eastAsia="Calibri" w:hAnsi="Times New Roman" w:cs="Times New Roman"/>
          <w:sz w:val="24"/>
          <w:szCs w:val="24"/>
          <w:lang w:val="lt-LT"/>
        </w:rPr>
      </w:pPr>
      <w:r w:rsidRPr="00321204">
        <w:rPr>
          <w:rFonts w:ascii="Times New Roman" w:eastAsia="Times New Roman" w:hAnsi="Times New Roman" w:cs="Times New Roman"/>
          <w:sz w:val="24"/>
          <w:szCs w:val="24"/>
          <w:lang w:val="lt-LT"/>
        </w:rPr>
        <w:t xml:space="preserve">3. </w:t>
      </w:r>
      <w:bookmarkStart w:id="0" w:name="_Hlk212197645"/>
      <w:r w:rsidRPr="00321204">
        <w:rPr>
          <w:rFonts w:ascii="Times New Roman" w:eastAsia="Times New Roman" w:hAnsi="Times New Roman" w:cs="Times New Roman"/>
          <w:sz w:val="24"/>
          <w:szCs w:val="24"/>
          <w:lang w:val="lt-LT" w:eastAsia="lt-LT"/>
        </w:rPr>
        <w:t xml:space="preserve">Jei techninėje specifikacijoje yra nurodyta  „ </w:t>
      </w:r>
      <w:r w:rsidRPr="00321204">
        <w:rPr>
          <w:rFonts w:ascii="Times New Roman" w:eastAsia="Times New Roman" w:hAnsi="Times New Roman" w:cs="Times New Roman"/>
          <w:i/>
          <w:iCs/>
          <w:sz w:val="24"/>
          <w:szCs w:val="24"/>
          <w:lang w:val="lt-LT" w:eastAsia="lt-LT"/>
        </w:rPr>
        <w:t>nuo...iki“, „ne daugiau“, „ne mažiau</w:t>
      </w:r>
      <w:r w:rsidRPr="00321204">
        <w:rPr>
          <w:rFonts w:ascii="Times New Roman" w:eastAsia="Times New Roman" w:hAnsi="Times New Roman" w:cs="Times New Roman"/>
          <w:sz w:val="24"/>
          <w:szCs w:val="24"/>
          <w:lang w:val="lt-LT" w:eastAsia="lt-LT"/>
        </w:rPr>
        <w:t xml:space="preserve">“, </w:t>
      </w:r>
      <w:r w:rsidRPr="00321204">
        <w:rPr>
          <w:rFonts w:ascii="Times New Roman" w:eastAsia="Times New Roman" w:hAnsi="Times New Roman" w:cs="Times New Roman"/>
          <w:i/>
          <w:iCs/>
          <w:sz w:val="24"/>
          <w:szCs w:val="24"/>
          <w:lang w:val="lt-LT" w:eastAsia="lt-LT"/>
        </w:rPr>
        <w:t>„ribose“</w:t>
      </w:r>
      <w:r w:rsidRPr="00321204">
        <w:rPr>
          <w:rFonts w:ascii="Times New Roman" w:eastAsia="Times New Roman" w:hAnsi="Times New Roman" w:cs="Times New Roman"/>
          <w:sz w:val="24"/>
          <w:szCs w:val="24"/>
          <w:lang w:val="lt-LT" w:eastAsia="lt-LT"/>
        </w:rPr>
        <w:t xml:space="preserve"> tai bus taip pat tinkamos reikšmės, jei tiekėjai pasiūlys parametrus lygius nurodytoms reikšmėms:</w:t>
      </w:r>
      <w:r w:rsidRPr="00321204">
        <w:rPr>
          <w:rFonts w:ascii="Times New Roman" w:eastAsia="Times New Roman" w:hAnsi="Times New Roman" w:cs="Times New Roman"/>
          <w:b/>
          <w:bCs/>
          <w:sz w:val="24"/>
          <w:szCs w:val="24"/>
          <w:lang w:val="lt-LT" w:eastAsia="lt-LT"/>
        </w:rPr>
        <w:t xml:space="preserve"> </w:t>
      </w:r>
      <w:r w:rsidRPr="00321204">
        <w:rPr>
          <w:rFonts w:ascii="Times New Roman" w:eastAsia="Times New Roman" w:hAnsi="Times New Roman" w:cs="Times New Roman"/>
          <w:sz w:val="24"/>
          <w:szCs w:val="24"/>
          <w:lang w:val="lt-LT" w:eastAsia="lt-LT"/>
        </w:rPr>
        <w:t xml:space="preserve">„ </w:t>
      </w:r>
      <w:r w:rsidRPr="00321204">
        <w:rPr>
          <w:rFonts w:ascii="Times New Roman" w:eastAsia="Times New Roman" w:hAnsi="Times New Roman" w:cs="Times New Roman"/>
          <w:i/>
          <w:iCs/>
          <w:sz w:val="24"/>
          <w:szCs w:val="24"/>
          <w:lang w:val="lt-LT" w:eastAsia="lt-LT"/>
        </w:rPr>
        <w:t>nuo (arba lygu)...iki (arba lygu)“, „ne daugiau (arba lygu)“, „ne mažiau (arba lygu)“, „ribose (arba lygu)“.</w:t>
      </w:r>
    </w:p>
    <w:bookmarkEnd w:id="0"/>
    <w:p w14:paraId="46413252" w14:textId="77777777" w:rsidR="00D125C4" w:rsidRPr="00321204" w:rsidRDefault="00D125C4" w:rsidP="00D125C4">
      <w:pPr>
        <w:spacing w:after="0" w:line="240" w:lineRule="auto"/>
        <w:ind w:firstLine="851"/>
        <w:jc w:val="both"/>
        <w:rPr>
          <w:rFonts w:ascii="Times New Roman" w:eastAsia="Times New Roman" w:hAnsi="Times New Roman" w:cs="Times New Roman"/>
          <w:iCs/>
          <w:strike/>
          <w:sz w:val="24"/>
          <w:szCs w:val="24"/>
          <w:lang w:val="lt-LT"/>
        </w:rPr>
      </w:pPr>
      <w:r w:rsidRPr="00321204">
        <w:rPr>
          <w:rFonts w:ascii="Times New Roman" w:eastAsia="Times New Roman" w:hAnsi="Times New Roman" w:cs="Times New Roman"/>
          <w:sz w:val="24"/>
          <w:szCs w:val="24"/>
          <w:lang w:val="lt-LT"/>
        </w:rPr>
        <w:t xml:space="preserve">4. </w:t>
      </w:r>
      <w:r w:rsidRPr="00321204">
        <w:rPr>
          <w:rFonts w:ascii="Times New Roman" w:eastAsia="Times New Roman" w:hAnsi="Times New Roman" w:cs="Times New Roman"/>
          <w:iCs/>
          <w:sz w:val="24"/>
          <w:szCs w:val="24"/>
          <w:lang w:val="lt-LT"/>
        </w:rPr>
        <w:t>Į pasiūlymo kainą turi būti įskaičiuotas įrangos pristatymas į perkančiąją organizaciją, iškrovimas, sumontavimas kaip to reikalauja įrangos gamintojas</w:t>
      </w:r>
      <w:r w:rsidRPr="00321204">
        <w:rPr>
          <w:rFonts w:ascii="Times New Roman" w:eastAsia="Times New Roman" w:hAnsi="Times New Roman" w:cs="Times New Roman"/>
          <w:i/>
          <w:sz w:val="24"/>
          <w:szCs w:val="24"/>
          <w:lang w:val="lt-LT"/>
        </w:rPr>
        <w:t>,</w:t>
      </w:r>
      <w:r w:rsidRPr="00321204">
        <w:rPr>
          <w:rFonts w:ascii="Times New Roman" w:eastAsia="Times New Roman" w:hAnsi="Times New Roman" w:cs="Times New Roman"/>
          <w:iCs/>
          <w:sz w:val="24"/>
          <w:szCs w:val="24"/>
          <w:lang w:val="lt-LT"/>
        </w:rPr>
        <w:t xml:space="preserve"> po pristatymo  įpakavimo medžiagų išvežimas (utilizavimas), personalo apmokymas.</w:t>
      </w:r>
    </w:p>
    <w:p w14:paraId="4E344EAD" w14:textId="77777777" w:rsidR="00620760" w:rsidRPr="00321204" w:rsidRDefault="00D125C4" w:rsidP="00D125C4">
      <w:pPr>
        <w:spacing w:after="0" w:line="240" w:lineRule="auto"/>
        <w:ind w:firstLine="851"/>
        <w:jc w:val="both"/>
        <w:rPr>
          <w:rFonts w:ascii="Times New Roman" w:eastAsia="Calibri" w:hAnsi="Times New Roman" w:cs="Times New Roman"/>
          <w:sz w:val="24"/>
          <w:szCs w:val="24"/>
          <w:lang w:val="lt-LT"/>
        </w:rPr>
      </w:pPr>
      <w:r w:rsidRPr="00321204">
        <w:rPr>
          <w:rFonts w:ascii="Times New Roman" w:eastAsia="Times New Roman" w:hAnsi="Times New Roman" w:cs="Times New Roman"/>
          <w:sz w:val="24"/>
          <w:szCs w:val="24"/>
          <w:lang w:val="lt-LT"/>
        </w:rPr>
        <w:t xml:space="preserve">5. </w:t>
      </w:r>
      <w:r w:rsidR="00620760" w:rsidRPr="00321204">
        <w:rPr>
          <w:rFonts w:ascii="Times New Roman" w:eastAsia="Times New Roman" w:hAnsi="Times New Roman" w:cs="Times New Roman"/>
          <w:color w:val="000000" w:themeColor="text1"/>
          <w:sz w:val="24"/>
          <w:szCs w:val="24"/>
          <w:lang w:val="lt-LT"/>
        </w:rPr>
        <w:t xml:space="preserve">Siūlomos prekės privalo turėti CE sertifikatą arba EB deklaraciją. Tiekėjas </w:t>
      </w:r>
      <w:r w:rsidR="00620760" w:rsidRPr="00321204">
        <w:rPr>
          <w:rFonts w:ascii="Times New Roman" w:eastAsia="Times New Roman" w:hAnsi="Times New Roman" w:cs="Times New Roman"/>
          <w:b/>
          <w:bCs/>
          <w:i/>
          <w:iCs/>
          <w:sz w:val="24"/>
          <w:szCs w:val="24"/>
          <w:lang w:val="lt-LT"/>
        </w:rPr>
        <w:t>kartu su pasiūlymu</w:t>
      </w:r>
      <w:r w:rsidR="00620760" w:rsidRPr="00321204">
        <w:rPr>
          <w:rFonts w:ascii="Times New Roman" w:eastAsia="Times New Roman" w:hAnsi="Times New Roman" w:cs="Times New Roman"/>
          <w:sz w:val="24"/>
          <w:szCs w:val="24"/>
          <w:lang w:val="lt-LT"/>
        </w:rPr>
        <w:t xml:space="preserve"> privalo pateikti CE sertifikato arba EB deklaracijos arba lygiaverčio dokumento kopiją. Pateikiant EB deklaracijos kopiją, kad pasiūlyta prekė atitiks reikiamus standartus, bei prekės klasei būtinus reglamentus, kartu pateikiami ir techniniai dokumentai, pagrindžiantys prekės atitiktį reikiamiems standartams bei reglamentams.</w:t>
      </w:r>
    </w:p>
    <w:p w14:paraId="47BB2959" w14:textId="5733D4CC" w:rsidR="00D125C4" w:rsidRPr="00321204" w:rsidRDefault="00D125C4" w:rsidP="00D125C4">
      <w:pPr>
        <w:spacing w:after="0" w:line="240" w:lineRule="auto"/>
        <w:ind w:firstLine="851"/>
        <w:jc w:val="both"/>
        <w:rPr>
          <w:rFonts w:ascii="Times New Roman" w:eastAsia="Times New Roman" w:hAnsi="Times New Roman" w:cs="Times New Roman"/>
          <w:iCs/>
          <w:sz w:val="24"/>
          <w:szCs w:val="24"/>
          <w:lang w:val="lt-LT"/>
        </w:rPr>
      </w:pPr>
      <w:r w:rsidRPr="00321204">
        <w:rPr>
          <w:rFonts w:ascii="Times New Roman" w:eastAsia="Times New Roman" w:hAnsi="Times New Roman" w:cs="Times New Roman"/>
          <w:iCs/>
          <w:sz w:val="24"/>
          <w:szCs w:val="24"/>
          <w:lang w:val="lt-LT"/>
        </w:rPr>
        <w:t xml:space="preserve">6. </w:t>
      </w:r>
      <w:r w:rsidR="009E0BB6" w:rsidRPr="009E0BB6">
        <w:rPr>
          <w:rFonts w:ascii="Times New Roman" w:eastAsia="Times New Roman" w:hAnsi="Times New Roman" w:cs="Times New Roman"/>
          <w:iCs/>
          <w:sz w:val="24"/>
          <w:szCs w:val="24"/>
          <w:lang w:val="lt-LT"/>
        </w:rPr>
        <w:t>Tiekėjas turi turėti gamintojo įgaliojimą atlikti siūlomos įrangos instaliavimą ir garantinį aptarnavimą arba turi turėti rašytinį susitarimą su kitu ūkio subjektu, kuris yra gamintojo įgaliotas atlikti šios įrangos instaliavimą ir garantinį aptarnavimą ir kartu su pasiūlymu turi pateikti tai patvirtinantį pasirašytą dokumentą. Reikalavimas netaikomas kartu su įranga siūlomiems kompiuteriams, serveriams ir visai periferinei įrangai (klaviatūra, pelė, spausdintuvas, monitorius, nepertraukiamos el. srovės šaltinis, operacinės sistema, programinė įranga, bar kodų skaitytuvas, garso kolonėlės, video kamera ir kt.) (reikalavimas taikomas tik tuo atveju jei pirkimo objektą sudaro minėti įrenginiai, priedai ar priemonės)</w:t>
      </w:r>
      <w:r w:rsidR="009E0BB6">
        <w:rPr>
          <w:rFonts w:ascii="Times New Roman" w:eastAsia="Times New Roman" w:hAnsi="Times New Roman" w:cs="Times New Roman"/>
          <w:iCs/>
          <w:sz w:val="24"/>
          <w:szCs w:val="24"/>
          <w:lang w:val="lt-LT"/>
        </w:rPr>
        <w:t>.</w:t>
      </w:r>
    </w:p>
    <w:p w14:paraId="722E27C0" w14:textId="77777777" w:rsidR="00D125C4" w:rsidRPr="00321204" w:rsidRDefault="00D125C4" w:rsidP="00D125C4">
      <w:pPr>
        <w:spacing w:after="0" w:line="240" w:lineRule="auto"/>
        <w:ind w:firstLine="851"/>
        <w:jc w:val="both"/>
        <w:rPr>
          <w:rFonts w:ascii="Times New Roman" w:eastAsia="Times New Roman" w:hAnsi="Times New Roman" w:cs="Times New Roman"/>
          <w:sz w:val="24"/>
          <w:szCs w:val="24"/>
          <w:shd w:val="clear" w:color="auto" w:fill="FEFEFE"/>
          <w:lang w:val="lt-LT"/>
        </w:rPr>
      </w:pPr>
      <w:r w:rsidRPr="00321204">
        <w:rPr>
          <w:rFonts w:ascii="Times New Roman" w:eastAsia="Times New Roman" w:hAnsi="Times New Roman" w:cs="Times New Roman"/>
          <w:iCs/>
          <w:sz w:val="24"/>
          <w:szCs w:val="24"/>
          <w:lang w:val="lt-LT"/>
        </w:rPr>
        <w:t xml:space="preserve">7. </w:t>
      </w:r>
      <w:r w:rsidRPr="00321204">
        <w:rPr>
          <w:rFonts w:ascii="Times New Roman" w:eastAsia="Times New Roman" w:hAnsi="Times New Roman" w:cs="Times New Roman"/>
          <w:sz w:val="24"/>
          <w:szCs w:val="24"/>
          <w:shd w:val="clear" w:color="auto" w:fill="FEFEFE"/>
          <w:lang w:val="lt-LT"/>
        </w:rPr>
        <w:t xml:space="preserve">Garantinio aptarnavimo laikotarpis ne mažiau kaip </w:t>
      </w:r>
      <w:r w:rsidRPr="00321204">
        <w:rPr>
          <w:rFonts w:ascii="Times New Roman" w:eastAsia="Times New Roman" w:hAnsi="Times New Roman" w:cs="Times New Roman"/>
          <w:b/>
          <w:bCs/>
          <w:sz w:val="24"/>
          <w:szCs w:val="24"/>
          <w:shd w:val="clear" w:color="auto" w:fill="FEFEFE"/>
          <w:lang w:val="lt-LT"/>
        </w:rPr>
        <w:t>24 mėnesiai</w:t>
      </w:r>
      <w:r w:rsidRPr="00321204">
        <w:rPr>
          <w:rFonts w:ascii="Times New Roman" w:eastAsia="Times New Roman" w:hAnsi="Times New Roman" w:cs="Times New Roman"/>
          <w:sz w:val="24"/>
          <w:szCs w:val="24"/>
          <w:shd w:val="clear" w:color="auto" w:fill="FEFEFE"/>
          <w:lang w:val="lt-LT"/>
        </w:rPr>
        <w:t xml:space="preserve">. </w:t>
      </w:r>
      <w:r w:rsidRPr="00321204">
        <w:rPr>
          <w:rFonts w:ascii="Times New Roman" w:eastAsia="Times New Roman" w:hAnsi="Times New Roman" w:cs="Times New Roman"/>
          <w:color w:val="000000"/>
          <w:kern w:val="2"/>
          <w:sz w:val="24"/>
          <w:szCs w:val="24"/>
          <w:lang w:val="lt-LT"/>
        </w:rPr>
        <w:t xml:space="preserve">Tiekėjas garantinio laikotarpio metu atlieka nemokamą prekių remontą, įskaitant remontui atlikti reikalingas detales bei medžiagas, o taip pat ir gamintojo rekomenduojamu periodiškumu nemokamai atlieka techninę priežiūrą </w:t>
      </w:r>
      <w:r w:rsidRPr="00321204">
        <w:rPr>
          <w:rFonts w:ascii="Times New Roman" w:eastAsia="Times New Roman" w:hAnsi="Times New Roman" w:cs="Times New Roman"/>
          <w:i/>
          <w:iCs/>
          <w:sz w:val="24"/>
          <w:szCs w:val="24"/>
          <w:shd w:val="clear" w:color="auto" w:fill="FEFEFE"/>
          <w:lang w:val="lt-LT"/>
        </w:rPr>
        <w:t>(taikoma jei techninę priežiūrą numato gamintojas),</w:t>
      </w:r>
      <w:r w:rsidRPr="00321204">
        <w:rPr>
          <w:rFonts w:ascii="Times New Roman" w:eastAsia="Times New Roman" w:hAnsi="Times New Roman" w:cs="Times New Roman"/>
          <w:color w:val="000000"/>
          <w:kern w:val="2"/>
          <w:sz w:val="24"/>
          <w:szCs w:val="24"/>
          <w:lang w:val="lt-LT"/>
        </w:rPr>
        <w:t xml:space="preserve"> įskaitant techninei priežiūrai atlikti reikalingas detales ir medžiagas.</w:t>
      </w:r>
    </w:p>
    <w:p w14:paraId="6FB7EA95" w14:textId="77777777" w:rsidR="00D125C4" w:rsidRPr="00321204" w:rsidRDefault="00D125C4" w:rsidP="00D125C4">
      <w:pPr>
        <w:spacing w:after="0" w:line="240" w:lineRule="auto"/>
        <w:ind w:firstLine="851"/>
        <w:jc w:val="both"/>
        <w:rPr>
          <w:rFonts w:ascii="Times New Roman" w:eastAsia="Times New Roman" w:hAnsi="Times New Roman" w:cs="Times New Roman"/>
          <w:sz w:val="24"/>
          <w:szCs w:val="24"/>
          <w:shd w:val="clear" w:color="auto" w:fill="FEFEFE"/>
          <w:lang w:val="lt-LT"/>
        </w:rPr>
      </w:pPr>
      <w:r w:rsidRPr="00321204">
        <w:rPr>
          <w:rFonts w:ascii="Times New Roman" w:eastAsia="Times New Roman" w:hAnsi="Times New Roman" w:cs="Times New Roman"/>
          <w:sz w:val="24"/>
          <w:szCs w:val="24"/>
          <w:shd w:val="clear" w:color="auto" w:fill="FEFEFE"/>
          <w:lang w:val="lt-LT"/>
        </w:rPr>
        <w:t>8. Kartu su prekėmis pateikiama dokumentacija:</w:t>
      </w:r>
    </w:p>
    <w:p w14:paraId="7DAF3D74" w14:textId="77777777" w:rsidR="00620760" w:rsidRPr="00321204" w:rsidRDefault="00957902" w:rsidP="00EC5FE9">
      <w:pPr>
        <w:spacing w:after="0" w:line="240" w:lineRule="auto"/>
        <w:ind w:firstLine="851"/>
        <w:jc w:val="both"/>
        <w:rPr>
          <w:rFonts w:ascii="Times New Roman" w:eastAsia="Times New Roman" w:hAnsi="Times New Roman" w:cs="Times New Roman"/>
          <w:iCs/>
          <w:color w:val="EE0000"/>
          <w:sz w:val="24"/>
          <w:szCs w:val="24"/>
          <w:lang w:val="lt-LT"/>
        </w:rPr>
      </w:pPr>
      <w:r w:rsidRPr="00321204">
        <w:rPr>
          <w:rFonts w:ascii="Times New Roman" w:eastAsia="Times New Roman" w:hAnsi="Times New Roman" w:cs="Times New Roman"/>
          <w:iCs/>
          <w:sz w:val="24"/>
          <w:szCs w:val="24"/>
          <w:lang w:val="lt-LT"/>
        </w:rPr>
        <w:t>8</w:t>
      </w:r>
      <w:r w:rsidR="00620760" w:rsidRPr="00321204">
        <w:rPr>
          <w:rFonts w:ascii="Times New Roman" w:eastAsia="Times New Roman" w:hAnsi="Times New Roman" w:cs="Times New Roman"/>
          <w:iCs/>
          <w:sz w:val="24"/>
          <w:szCs w:val="24"/>
          <w:lang w:val="lt-LT"/>
        </w:rPr>
        <w:t>.1.  CE sertifikato arba EB atitikties deklaracijos arba lygiaverčio dokumento kopija</w:t>
      </w:r>
    </w:p>
    <w:p w14:paraId="46D57790" w14:textId="77777777" w:rsidR="00620760" w:rsidRPr="00321204" w:rsidRDefault="00957902" w:rsidP="00620760">
      <w:pPr>
        <w:spacing w:after="0" w:line="240" w:lineRule="auto"/>
        <w:ind w:firstLine="851"/>
        <w:jc w:val="both"/>
        <w:rPr>
          <w:rFonts w:ascii="Times New Roman" w:eastAsia="Times New Roman" w:hAnsi="Times New Roman" w:cs="Times New Roman"/>
          <w:iCs/>
          <w:sz w:val="24"/>
          <w:szCs w:val="24"/>
          <w:lang w:val="lt-LT"/>
        </w:rPr>
      </w:pPr>
      <w:r w:rsidRPr="00321204">
        <w:rPr>
          <w:rFonts w:ascii="Times New Roman" w:eastAsia="Times New Roman" w:hAnsi="Times New Roman" w:cs="Times New Roman"/>
          <w:iCs/>
          <w:sz w:val="24"/>
          <w:szCs w:val="24"/>
          <w:lang w:val="lt-LT"/>
        </w:rPr>
        <w:t>8</w:t>
      </w:r>
      <w:r w:rsidR="00620760" w:rsidRPr="00321204">
        <w:rPr>
          <w:rFonts w:ascii="Times New Roman" w:eastAsia="Times New Roman" w:hAnsi="Times New Roman" w:cs="Times New Roman"/>
          <w:iCs/>
          <w:sz w:val="24"/>
          <w:szCs w:val="24"/>
          <w:lang w:val="lt-LT"/>
        </w:rPr>
        <w:t>.</w:t>
      </w:r>
      <w:r w:rsidR="00EC5FE9" w:rsidRPr="00321204">
        <w:rPr>
          <w:rFonts w:ascii="Times New Roman" w:eastAsia="Times New Roman" w:hAnsi="Times New Roman" w:cs="Times New Roman"/>
          <w:iCs/>
          <w:sz w:val="24"/>
          <w:szCs w:val="24"/>
          <w:lang w:val="lt-LT"/>
        </w:rPr>
        <w:t>2</w:t>
      </w:r>
      <w:r w:rsidR="00620760" w:rsidRPr="00321204">
        <w:rPr>
          <w:rFonts w:ascii="Times New Roman" w:eastAsia="Times New Roman" w:hAnsi="Times New Roman" w:cs="Times New Roman"/>
          <w:iCs/>
          <w:sz w:val="24"/>
          <w:szCs w:val="24"/>
          <w:lang w:val="lt-LT"/>
        </w:rPr>
        <w:t>. Naudojimo instrukcija lietuvių kalba;</w:t>
      </w:r>
    </w:p>
    <w:p w14:paraId="0658A2DD" w14:textId="77777777" w:rsidR="00620760" w:rsidRPr="00321204" w:rsidRDefault="00957902" w:rsidP="00620760">
      <w:pPr>
        <w:spacing w:after="0" w:line="240" w:lineRule="auto"/>
        <w:ind w:firstLine="851"/>
        <w:jc w:val="both"/>
        <w:rPr>
          <w:rFonts w:ascii="Times New Roman" w:eastAsia="Times New Roman" w:hAnsi="Times New Roman" w:cs="Times New Roman"/>
          <w:iCs/>
          <w:sz w:val="24"/>
          <w:szCs w:val="24"/>
          <w:lang w:val="lt-LT"/>
        </w:rPr>
      </w:pPr>
      <w:r w:rsidRPr="00321204">
        <w:rPr>
          <w:rFonts w:ascii="Times New Roman" w:eastAsia="Times New Roman" w:hAnsi="Times New Roman" w:cs="Times New Roman"/>
          <w:iCs/>
          <w:sz w:val="24"/>
          <w:szCs w:val="24"/>
          <w:lang w:val="lt-LT"/>
        </w:rPr>
        <w:t>8</w:t>
      </w:r>
      <w:r w:rsidR="00620760" w:rsidRPr="00321204">
        <w:rPr>
          <w:rFonts w:ascii="Times New Roman" w:eastAsia="Times New Roman" w:hAnsi="Times New Roman" w:cs="Times New Roman"/>
          <w:iCs/>
          <w:sz w:val="24"/>
          <w:szCs w:val="24"/>
          <w:lang w:val="lt-LT"/>
        </w:rPr>
        <w:t>.</w:t>
      </w:r>
      <w:r w:rsidR="00EC5FE9" w:rsidRPr="00321204">
        <w:rPr>
          <w:rFonts w:ascii="Times New Roman" w:eastAsia="Times New Roman" w:hAnsi="Times New Roman" w:cs="Times New Roman"/>
          <w:iCs/>
          <w:sz w:val="24"/>
          <w:szCs w:val="24"/>
          <w:lang w:val="lt-LT"/>
        </w:rPr>
        <w:t>3</w:t>
      </w:r>
      <w:r w:rsidR="00620760" w:rsidRPr="00321204">
        <w:rPr>
          <w:rFonts w:ascii="Times New Roman" w:eastAsia="Times New Roman" w:hAnsi="Times New Roman" w:cs="Times New Roman"/>
          <w:iCs/>
          <w:sz w:val="24"/>
          <w:szCs w:val="24"/>
          <w:lang w:val="lt-LT"/>
        </w:rPr>
        <w:t>. Serviso dokumentacija lietuvių arba anglų kalba;</w:t>
      </w:r>
    </w:p>
    <w:p w14:paraId="116C99B5" w14:textId="77777777" w:rsidR="00D125C4" w:rsidRPr="00321204" w:rsidRDefault="00957902" w:rsidP="00D125C4">
      <w:pPr>
        <w:spacing w:after="0" w:line="240" w:lineRule="auto"/>
        <w:ind w:firstLine="851"/>
        <w:jc w:val="both"/>
        <w:rPr>
          <w:rFonts w:ascii="Times New Roman" w:eastAsia="Times New Roman" w:hAnsi="Times New Roman" w:cs="Times New Roman"/>
          <w:iCs/>
          <w:color w:val="000000"/>
          <w:sz w:val="24"/>
          <w:szCs w:val="24"/>
          <w:lang w:val="lt-LT"/>
        </w:rPr>
      </w:pPr>
      <w:r w:rsidRPr="00321204">
        <w:rPr>
          <w:rFonts w:ascii="Times New Roman" w:eastAsia="Times New Roman" w:hAnsi="Times New Roman" w:cs="Times New Roman"/>
          <w:kern w:val="2"/>
          <w:sz w:val="24"/>
          <w:szCs w:val="24"/>
          <w:lang w:val="lt-LT"/>
        </w:rPr>
        <w:t>8</w:t>
      </w:r>
      <w:r w:rsidR="00620760" w:rsidRPr="00321204">
        <w:rPr>
          <w:rFonts w:ascii="Times New Roman" w:eastAsia="Times New Roman" w:hAnsi="Times New Roman" w:cs="Times New Roman"/>
          <w:kern w:val="2"/>
          <w:sz w:val="24"/>
          <w:szCs w:val="24"/>
          <w:lang w:val="lt-LT"/>
        </w:rPr>
        <w:t>.</w:t>
      </w:r>
      <w:r w:rsidR="00EC5FE9" w:rsidRPr="00321204">
        <w:rPr>
          <w:rFonts w:ascii="Times New Roman" w:eastAsia="Times New Roman" w:hAnsi="Times New Roman" w:cs="Times New Roman"/>
          <w:kern w:val="2"/>
          <w:sz w:val="24"/>
          <w:szCs w:val="24"/>
          <w:lang w:val="lt-LT"/>
        </w:rPr>
        <w:t>4</w:t>
      </w:r>
      <w:r w:rsidR="00D125C4" w:rsidRPr="00321204">
        <w:rPr>
          <w:rFonts w:ascii="Times New Roman" w:eastAsia="Times New Roman" w:hAnsi="Times New Roman" w:cs="Times New Roman"/>
          <w:kern w:val="2"/>
          <w:sz w:val="24"/>
          <w:szCs w:val="24"/>
          <w:lang w:val="lt-LT"/>
        </w:rPr>
        <w:t xml:space="preserve">.  </w:t>
      </w:r>
      <w:r w:rsidR="00D125C4" w:rsidRPr="00321204">
        <w:rPr>
          <w:rFonts w:ascii="Times New Roman" w:eastAsia="Times New Roman" w:hAnsi="Times New Roman" w:cs="Times New Roman"/>
          <w:iCs/>
          <w:color w:val="000000"/>
          <w:sz w:val="24"/>
          <w:szCs w:val="24"/>
          <w:lang w:val="lt-LT"/>
        </w:rPr>
        <w:t>Prekių perdavimo-priėmimo aktas.</w:t>
      </w:r>
    </w:p>
    <w:p w14:paraId="0E5168AF" w14:textId="77777777" w:rsidR="00D125C4" w:rsidRPr="00321204" w:rsidRDefault="00D125C4" w:rsidP="00D125C4">
      <w:pPr>
        <w:spacing w:after="0" w:line="240" w:lineRule="auto"/>
        <w:ind w:firstLine="851"/>
        <w:jc w:val="both"/>
        <w:rPr>
          <w:rFonts w:ascii="Times New Roman" w:eastAsia="Times New Roman" w:hAnsi="Times New Roman" w:cs="Times New Roman"/>
          <w:iCs/>
          <w:color w:val="000000"/>
          <w:sz w:val="24"/>
          <w:szCs w:val="24"/>
          <w:lang w:val="lt-LT"/>
        </w:rPr>
      </w:pPr>
      <w:r w:rsidRPr="00321204">
        <w:rPr>
          <w:rFonts w:ascii="Times New Roman" w:eastAsia="Times New Roman" w:hAnsi="Times New Roman" w:cs="Times New Roman"/>
          <w:iCs/>
          <w:color w:val="000000"/>
          <w:sz w:val="24"/>
          <w:szCs w:val="24"/>
          <w:lang w:val="lt-LT"/>
        </w:rPr>
        <w:t>9. Personalo mokymai:</w:t>
      </w:r>
    </w:p>
    <w:p w14:paraId="6429B054" w14:textId="77777777" w:rsidR="00D125C4" w:rsidRPr="00321204" w:rsidRDefault="00D125C4" w:rsidP="00957902">
      <w:pPr>
        <w:spacing w:after="0" w:line="240" w:lineRule="auto"/>
        <w:ind w:firstLine="851"/>
        <w:jc w:val="both"/>
        <w:rPr>
          <w:rFonts w:ascii="Times New Roman" w:eastAsia="Times New Roman" w:hAnsi="Times New Roman" w:cs="Times New Roman"/>
          <w:iCs/>
          <w:color w:val="000000"/>
          <w:sz w:val="24"/>
          <w:szCs w:val="24"/>
          <w:lang w:val="lt-LT"/>
        </w:rPr>
      </w:pPr>
      <w:r w:rsidRPr="00321204">
        <w:rPr>
          <w:rFonts w:ascii="Times New Roman" w:eastAsia="Times New Roman" w:hAnsi="Times New Roman" w:cs="Times New Roman"/>
          <w:iCs/>
          <w:color w:val="000000"/>
          <w:sz w:val="24"/>
          <w:szCs w:val="24"/>
          <w:lang w:val="lt-LT"/>
        </w:rPr>
        <w:t>9. 1. Mokymai kontaktiniu būdu ≥ 2 specialistams. Mokymų trukmė ≥</w:t>
      </w:r>
      <w:r w:rsidR="00620760" w:rsidRPr="00321204">
        <w:rPr>
          <w:rFonts w:ascii="Times New Roman" w:eastAsia="Times New Roman" w:hAnsi="Times New Roman" w:cs="Times New Roman"/>
          <w:iCs/>
          <w:color w:val="000000"/>
          <w:sz w:val="24"/>
          <w:szCs w:val="24"/>
          <w:lang w:val="lt-LT"/>
        </w:rPr>
        <w:t>0,5</w:t>
      </w:r>
      <w:r w:rsidRPr="00321204">
        <w:rPr>
          <w:rFonts w:ascii="Times New Roman" w:eastAsia="Times New Roman" w:hAnsi="Times New Roman" w:cs="Times New Roman"/>
          <w:iCs/>
          <w:color w:val="000000"/>
          <w:sz w:val="24"/>
          <w:szCs w:val="24"/>
          <w:lang w:val="lt-LT"/>
        </w:rPr>
        <w:t xml:space="preserve"> akademinė val.</w:t>
      </w:r>
    </w:p>
    <w:p w14:paraId="2E5E6D8B" w14:textId="69F3D227" w:rsidR="007F28E6" w:rsidRPr="00321204" w:rsidRDefault="00FD592F" w:rsidP="00957902">
      <w:pPr>
        <w:spacing w:after="0" w:line="240" w:lineRule="auto"/>
        <w:ind w:firstLine="851"/>
        <w:jc w:val="both"/>
        <w:rPr>
          <w:rFonts w:ascii="Times New Roman" w:hAnsi="Times New Roman" w:cs="Times New Roman"/>
          <w:bCs/>
          <w:color w:val="000000" w:themeColor="text1"/>
          <w:sz w:val="24"/>
          <w:szCs w:val="24"/>
          <w:lang w:val="lt-LT" w:eastAsia="lt-LT"/>
        </w:rPr>
        <w:sectPr w:rsidR="007F28E6" w:rsidRPr="00321204" w:rsidSect="00D125C4">
          <w:headerReference w:type="default" r:id="rId10"/>
          <w:pgSz w:w="16838" w:h="11906" w:orient="landscape"/>
          <w:pgMar w:top="1701" w:right="567" w:bottom="567" w:left="1134" w:header="567" w:footer="567" w:gutter="0"/>
          <w:cols w:space="1296"/>
          <w:docGrid w:linePitch="360"/>
        </w:sectPr>
      </w:pPr>
      <w:r w:rsidRPr="00321204">
        <w:rPr>
          <w:rFonts w:ascii="Times New Roman" w:eastAsia="Times New Roman" w:hAnsi="Times New Roman" w:cs="Times New Roman"/>
          <w:kern w:val="2"/>
          <w:sz w:val="24"/>
          <w:szCs w:val="24"/>
          <w:lang w:val="lt-LT"/>
        </w:rPr>
        <w:t>1</w:t>
      </w:r>
      <w:r w:rsidR="00957902" w:rsidRPr="00321204">
        <w:rPr>
          <w:rFonts w:ascii="Times New Roman" w:eastAsia="Times New Roman" w:hAnsi="Times New Roman" w:cs="Times New Roman"/>
          <w:kern w:val="2"/>
          <w:sz w:val="24"/>
          <w:szCs w:val="24"/>
          <w:lang w:val="lt-LT"/>
        </w:rPr>
        <w:t>0</w:t>
      </w:r>
      <w:r w:rsidRPr="00321204">
        <w:rPr>
          <w:rFonts w:ascii="Times New Roman" w:eastAsia="Times New Roman" w:hAnsi="Times New Roman" w:cs="Times New Roman"/>
          <w:kern w:val="2"/>
          <w:sz w:val="24"/>
          <w:szCs w:val="24"/>
          <w:lang w:val="lt-LT"/>
        </w:rPr>
        <w:t xml:space="preserve">. </w:t>
      </w:r>
      <w:r w:rsidR="0066094D" w:rsidRPr="00321204">
        <w:rPr>
          <w:rFonts w:ascii="Times New Roman" w:eastAsia="Times New Roman" w:hAnsi="Times New Roman" w:cs="Times New Roman"/>
          <w:kern w:val="2"/>
          <w:sz w:val="24"/>
          <w:szCs w:val="24"/>
          <w:lang w:val="lt-LT"/>
        </w:rPr>
        <w:t xml:space="preserve">Tiekėjas turi užtikrinti galimybę įsigyti siūlomos prekės originalias (arba joms lygiavertes) atsargines dalis (jų tiekimą rinkai) per garantinį įrangos naudojimo laikotarpį ir ne trumpiau kaip 5 metus po garantinio laikotarpio. </w:t>
      </w:r>
      <w:r w:rsidR="0066094D" w:rsidRPr="00321204">
        <w:rPr>
          <w:rFonts w:ascii="Times New Roman" w:eastAsia="Times New Roman" w:hAnsi="Times New Roman" w:cs="Times New Roman"/>
          <w:bCs/>
          <w:color w:val="000000" w:themeColor="text1"/>
          <w:sz w:val="24"/>
          <w:szCs w:val="24"/>
          <w:lang w:val="lt-LT"/>
        </w:rPr>
        <w:t>Tiekėjas</w:t>
      </w:r>
      <w:r w:rsidR="0066094D" w:rsidRPr="00321204">
        <w:rPr>
          <w:rFonts w:ascii="Times New Roman" w:eastAsia="Times New Roman" w:hAnsi="Times New Roman" w:cs="Times New Roman"/>
          <w:b/>
          <w:color w:val="000000" w:themeColor="text1"/>
          <w:sz w:val="24"/>
          <w:szCs w:val="24"/>
          <w:lang w:val="lt-LT"/>
        </w:rPr>
        <w:t xml:space="preserve"> </w:t>
      </w:r>
      <w:r w:rsidR="0066094D" w:rsidRPr="00321204">
        <w:rPr>
          <w:rFonts w:ascii="Times New Roman" w:eastAsia="Times New Roman" w:hAnsi="Times New Roman" w:cs="Times New Roman"/>
          <w:b/>
          <w:i/>
          <w:iCs/>
          <w:color w:val="000000" w:themeColor="text1"/>
          <w:sz w:val="24"/>
          <w:szCs w:val="24"/>
          <w:lang w:val="lt-LT"/>
        </w:rPr>
        <w:t>kartu su pasiūlymu</w:t>
      </w:r>
      <w:r w:rsidR="0066094D" w:rsidRPr="00321204">
        <w:rPr>
          <w:rFonts w:ascii="Times New Roman" w:eastAsia="Times New Roman" w:hAnsi="Times New Roman" w:cs="Times New Roman"/>
          <w:b/>
          <w:color w:val="000000" w:themeColor="text1"/>
          <w:sz w:val="24"/>
          <w:szCs w:val="24"/>
          <w:lang w:val="lt-LT"/>
        </w:rPr>
        <w:t xml:space="preserve"> </w:t>
      </w:r>
      <w:r w:rsidR="0066094D" w:rsidRPr="00321204">
        <w:rPr>
          <w:rFonts w:ascii="Times New Roman" w:eastAsia="Times New Roman" w:hAnsi="Times New Roman" w:cs="Times New Roman"/>
          <w:bCs/>
          <w:color w:val="000000" w:themeColor="text1"/>
          <w:sz w:val="24"/>
          <w:szCs w:val="24"/>
          <w:lang w:val="lt-LT"/>
        </w:rPr>
        <w:t xml:space="preserve">turi pateikti gamintojo arba tiekėjo patvirtinimą/deklaraciją </w:t>
      </w:r>
      <w:bookmarkStart w:id="1" w:name="_Hlk214866299"/>
      <w:r w:rsidR="0066094D" w:rsidRPr="00321204">
        <w:rPr>
          <w:rFonts w:ascii="Times New Roman" w:eastAsia="Times New Roman" w:hAnsi="Times New Roman" w:cs="Times New Roman"/>
          <w:bCs/>
          <w:color w:val="000000" w:themeColor="text1"/>
          <w:sz w:val="24"/>
          <w:szCs w:val="24"/>
          <w:lang w:val="lt-LT"/>
        </w:rPr>
        <w:t xml:space="preserve">arba kitus </w:t>
      </w:r>
      <w:r w:rsidR="0066094D" w:rsidRPr="00321204">
        <w:rPr>
          <w:rFonts w:ascii="Times New Roman" w:eastAsia="Times New Roman" w:hAnsi="Times New Roman" w:cs="Times New Roman"/>
          <w:bCs/>
          <w:i/>
          <w:iCs/>
          <w:color w:val="000000" w:themeColor="text1"/>
          <w:sz w:val="24"/>
          <w:szCs w:val="24"/>
          <w:lang w:val="lt-LT"/>
        </w:rPr>
        <w:t xml:space="preserve">lygiaverčius </w:t>
      </w:r>
      <w:r w:rsidR="0066094D" w:rsidRPr="00321204">
        <w:rPr>
          <w:rFonts w:ascii="Times New Roman" w:eastAsia="Times New Roman" w:hAnsi="Times New Roman" w:cs="Times New Roman"/>
          <w:bCs/>
          <w:color w:val="000000" w:themeColor="text1"/>
          <w:sz w:val="24"/>
          <w:szCs w:val="24"/>
          <w:lang w:val="lt-LT"/>
        </w:rPr>
        <w:t>dokumentus</w:t>
      </w:r>
      <w:bookmarkEnd w:id="1"/>
      <w:r w:rsidR="009E0BB6">
        <w:rPr>
          <w:rFonts w:ascii="Times New Roman" w:eastAsia="Times New Roman" w:hAnsi="Times New Roman" w:cs="Times New Roman"/>
          <w:bCs/>
          <w:color w:val="000000" w:themeColor="text1"/>
          <w:sz w:val="24"/>
          <w:szCs w:val="24"/>
          <w:lang w:val="lt-LT"/>
        </w:rPr>
        <w:t>.</w:t>
      </w:r>
    </w:p>
    <w:p w14:paraId="665F3014" w14:textId="525C56F7" w:rsidR="00E05EE2" w:rsidRPr="00321204" w:rsidRDefault="00E05EE2" w:rsidP="009E0BB6">
      <w:pPr>
        <w:spacing w:after="0" w:line="240" w:lineRule="auto"/>
        <w:jc w:val="both"/>
        <w:rPr>
          <w:rFonts w:ascii="Times New Roman" w:eastAsia="Calibri" w:hAnsi="Times New Roman" w:cs="Times New Roman"/>
          <w:color w:val="EE0000"/>
          <w:sz w:val="40"/>
          <w:szCs w:val="40"/>
          <w:lang w:val="lt-LT"/>
        </w:rPr>
      </w:pPr>
    </w:p>
    <w:tbl>
      <w:tblPr>
        <w:tblW w:w="14430" w:type="dxa"/>
        <w:tblInd w:w="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 w:type="dxa"/>
          <w:right w:w="10" w:type="dxa"/>
        </w:tblCellMar>
        <w:tblLook w:val="04A0" w:firstRow="1" w:lastRow="0" w:firstColumn="1" w:lastColumn="0" w:noHBand="0" w:noVBand="1"/>
      </w:tblPr>
      <w:tblGrid>
        <w:gridCol w:w="992"/>
        <w:gridCol w:w="3941"/>
        <w:gridCol w:w="3856"/>
        <w:gridCol w:w="2525"/>
        <w:gridCol w:w="3116"/>
      </w:tblGrid>
      <w:tr w:rsidR="002515F7" w:rsidRPr="008C4C9A" w14:paraId="459964FB" w14:textId="77777777" w:rsidTr="00FB5752">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C45923" w14:textId="77777777" w:rsidR="00600F08" w:rsidRDefault="00E6327C">
            <w:pPr>
              <w:spacing w:after="0" w:line="240" w:lineRule="auto"/>
            </w:pPr>
            <w:r>
              <w:rPr>
                <w:rFonts w:ascii="Times New Roman" w:eastAsia="Times New Roman" w:hAnsi="Times New Roman"/>
                <w:b/>
                <w:sz w:val="24"/>
              </w:rPr>
              <w:t>Eil. Nr.</w:t>
            </w:r>
          </w:p>
        </w:tc>
        <w:tc>
          <w:tcPr>
            <w:tcW w:w="39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9C86CE" w14:textId="77777777" w:rsidR="00600F08" w:rsidRDefault="00E6327C">
            <w:pPr>
              <w:spacing w:after="0" w:line="240" w:lineRule="auto"/>
            </w:pPr>
            <w:r>
              <w:rPr>
                <w:rFonts w:ascii="Times New Roman" w:eastAsia="Times New Roman" w:hAnsi="Times New Roman"/>
                <w:b/>
                <w:sz w:val="24"/>
              </w:rPr>
              <w:t>Parametrai (specifikacija)</w:t>
            </w:r>
          </w:p>
        </w:tc>
        <w:tc>
          <w:tcPr>
            <w:tcW w:w="38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EC66AC" w14:textId="77777777" w:rsidR="00600F08" w:rsidRDefault="00E6327C">
            <w:pPr>
              <w:spacing w:after="0" w:line="240" w:lineRule="auto"/>
            </w:pPr>
            <w:r>
              <w:rPr>
                <w:rFonts w:ascii="Times New Roman" w:eastAsia="Times New Roman" w:hAnsi="Times New Roman"/>
                <w:b/>
                <w:sz w:val="24"/>
              </w:rPr>
              <w:t>Reikalaujamos parametrų reikšmės</w:t>
            </w:r>
          </w:p>
        </w:tc>
        <w:tc>
          <w:tcPr>
            <w:tcW w:w="25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2BCC86" w14:textId="77777777" w:rsidR="00600F08" w:rsidRDefault="00E6327C">
            <w:pPr>
              <w:spacing w:after="0" w:line="240" w:lineRule="auto"/>
            </w:pPr>
            <w:r>
              <w:rPr>
                <w:rFonts w:ascii="Times New Roman" w:eastAsia="Times New Roman" w:hAnsi="Times New Roman"/>
                <w:b/>
                <w:sz w:val="24"/>
              </w:rPr>
              <w:t>Tiekėjo siūlomų parametrų reikšmės</w:t>
            </w:r>
            <w:r>
              <w:br/>
            </w:r>
            <w:r>
              <w:rPr>
                <w:rFonts w:ascii="Times New Roman" w:eastAsia="Times New Roman" w:hAnsi="Times New Roman"/>
                <w:b/>
                <w:sz w:val="24"/>
              </w:rPr>
              <w:t>(privaloma užpildyti)</w:t>
            </w:r>
          </w:p>
        </w:tc>
        <w:tc>
          <w:tcPr>
            <w:tcW w:w="31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51E3B5" w14:textId="77777777" w:rsidR="00600F08" w:rsidRDefault="00E6327C">
            <w:pPr>
              <w:spacing w:after="0" w:line="240" w:lineRule="auto"/>
            </w:pPr>
            <w:r>
              <w:rPr>
                <w:rFonts w:ascii="Times New Roman" w:eastAsia="Times New Roman" w:hAnsi="Times New Roman"/>
                <w:b/>
                <w:sz w:val="24"/>
              </w:rPr>
              <w:t>Nuoroda į nurodytą parametrą, patvirtinantį gamintojo dokumento (katalogo/ bukleto/brošiūros/instrukcijos) ir/ar prekės gamintojo pasirašytos deklaracijos arba lygiaverčių dokumentų (išskyrus TS numatytas išimtis) puslapį, kuriame yra atžyma apie siūlomos prekės atitikimą reikalavimui (privaloma užpildyti)</w:t>
            </w:r>
          </w:p>
        </w:tc>
      </w:tr>
      <w:tr w:rsidR="004668AE" w:rsidRPr="008C4C9A" w14:paraId="2AF8A76D" w14:textId="77777777" w:rsidTr="004668AE">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C3BCF0" w14:textId="77777777" w:rsidR="00600F08" w:rsidRDefault="00E6327C">
            <w:pPr>
              <w:spacing w:after="0" w:line="240" w:lineRule="auto"/>
            </w:pPr>
            <w:r>
              <w:rPr>
                <w:rFonts w:ascii="Times New Roman" w:eastAsia="Times New Roman" w:hAnsi="Times New Roman"/>
                <w:sz w:val="24"/>
              </w:rPr>
              <w:t>1.1.</w:t>
            </w:r>
          </w:p>
        </w:tc>
        <w:tc>
          <w:tcPr>
            <w:tcW w:w="39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340F29" w14:textId="77777777" w:rsidR="00600F08" w:rsidRDefault="00E6327C">
            <w:pPr>
              <w:spacing w:after="0" w:line="240" w:lineRule="auto"/>
            </w:pPr>
            <w:r>
              <w:rPr>
                <w:rFonts w:ascii="Times New Roman" w:eastAsia="Times New Roman" w:hAnsi="Times New Roman"/>
                <w:sz w:val="24"/>
              </w:rPr>
              <w:t>AKIES OPTINĖS BIOMETRIJOS PRIETAISAS</w:t>
            </w:r>
          </w:p>
        </w:tc>
        <w:tc>
          <w:tcPr>
            <w:tcW w:w="38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369F25" w14:textId="77777777" w:rsidR="00600F08" w:rsidRDefault="00E6327C">
            <w:pPr>
              <w:spacing w:after="0" w:line="240" w:lineRule="auto"/>
            </w:pPr>
            <w:r>
              <w:rPr>
                <w:rFonts w:ascii="Times New Roman" w:eastAsia="Times New Roman" w:hAnsi="Times New Roman"/>
                <w:sz w:val="24"/>
              </w:rPr>
              <w:t>Tiekėjas turi nurodyti siūlomos prekės modelį, gamintoją.</w:t>
            </w:r>
          </w:p>
        </w:tc>
        <w:tc>
          <w:tcPr>
            <w:tcW w:w="25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83FCAC" w14:textId="6E5F9168" w:rsidR="00600F08" w:rsidRDefault="00600F08">
            <w:pPr>
              <w:spacing w:after="0" w:line="240" w:lineRule="auto"/>
            </w:pPr>
          </w:p>
        </w:tc>
        <w:tc>
          <w:tcPr>
            <w:tcW w:w="31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812F19" w14:textId="2600CE62" w:rsidR="00600F08" w:rsidRDefault="00600F08">
            <w:pPr>
              <w:spacing w:after="0" w:line="240" w:lineRule="auto"/>
            </w:pPr>
          </w:p>
        </w:tc>
      </w:tr>
      <w:tr w:rsidR="00600F08" w:rsidRPr="009E0BB6" w14:paraId="728D68E5" w14:textId="77777777">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3BD62B" w14:textId="77777777" w:rsidR="00600F08" w:rsidRDefault="00E6327C">
            <w:pPr>
              <w:spacing w:after="0" w:line="240" w:lineRule="auto"/>
            </w:pPr>
            <w:r>
              <w:rPr>
                <w:rFonts w:ascii="Times New Roman" w:eastAsia="Times New Roman" w:hAnsi="Times New Roman"/>
                <w:sz w:val="24"/>
              </w:rPr>
              <w:t>1.1.1.</w:t>
            </w:r>
          </w:p>
        </w:tc>
        <w:tc>
          <w:tcPr>
            <w:tcW w:w="39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93F3BB" w14:textId="77777777" w:rsidR="00600F08" w:rsidRPr="009E0BB6" w:rsidRDefault="00E6327C">
            <w:pPr>
              <w:spacing w:after="0" w:line="240" w:lineRule="auto"/>
              <w:rPr>
                <w:lang w:val="pt-PT"/>
              </w:rPr>
            </w:pPr>
            <w:r w:rsidRPr="009E0BB6">
              <w:rPr>
                <w:rFonts w:ascii="Times New Roman" w:eastAsia="Times New Roman" w:hAnsi="Times New Roman"/>
                <w:sz w:val="24"/>
                <w:lang w:val="pt-PT"/>
              </w:rPr>
              <w:t>Optinės koherentinės interferometrijos (OKT) - biometrijos prietaisas</w:t>
            </w:r>
          </w:p>
        </w:tc>
        <w:tc>
          <w:tcPr>
            <w:tcW w:w="38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FA2B0A" w14:textId="77777777" w:rsidR="00600F08" w:rsidRPr="009E0BB6" w:rsidRDefault="00E6327C">
            <w:pPr>
              <w:spacing w:after="0" w:line="240" w:lineRule="auto"/>
              <w:rPr>
                <w:lang w:val="pt-PT"/>
              </w:rPr>
            </w:pPr>
            <w:r w:rsidRPr="009E0BB6">
              <w:rPr>
                <w:rFonts w:ascii="Times New Roman" w:eastAsia="Times New Roman" w:hAnsi="Times New Roman"/>
                <w:sz w:val="24"/>
                <w:lang w:val="pt-PT"/>
              </w:rPr>
              <w:t>Nekontaktinis akies biometrinių parametrų, reikalingų intraokulinių lęšiukų (IOL) implantacijai, matavimo ir apskaičiavimo prietaisas.</w:t>
            </w:r>
          </w:p>
        </w:tc>
        <w:tc>
          <w:tcPr>
            <w:tcW w:w="25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852243B" w14:textId="635A38DE" w:rsidR="00600F08" w:rsidRPr="009E0BB6" w:rsidRDefault="00600F08">
            <w:pPr>
              <w:spacing w:after="0" w:line="240" w:lineRule="auto"/>
              <w:rPr>
                <w:lang w:val="pt-PT"/>
              </w:rPr>
            </w:pPr>
          </w:p>
        </w:tc>
        <w:tc>
          <w:tcPr>
            <w:tcW w:w="31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44C02E" w14:textId="200CCC28" w:rsidR="00600F08" w:rsidRPr="009E0BB6" w:rsidRDefault="00600F08">
            <w:pPr>
              <w:spacing w:after="0" w:line="240" w:lineRule="auto"/>
              <w:rPr>
                <w:lang w:val="pt-PT"/>
              </w:rPr>
            </w:pPr>
          </w:p>
        </w:tc>
      </w:tr>
      <w:tr w:rsidR="00600F08" w14:paraId="01EBDEC0" w14:textId="77777777">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FDFE45" w14:textId="77777777" w:rsidR="00600F08" w:rsidRDefault="00E6327C">
            <w:pPr>
              <w:spacing w:after="0" w:line="240" w:lineRule="auto"/>
            </w:pPr>
            <w:r>
              <w:rPr>
                <w:rFonts w:ascii="Times New Roman" w:eastAsia="Times New Roman" w:hAnsi="Times New Roman"/>
                <w:sz w:val="24"/>
              </w:rPr>
              <w:t>1.1.2.</w:t>
            </w:r>
          </w:p>
        </w:tc>
        <w:tc>
          <w:tcPr>
            <w:tcW w:w="39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107840" w14:textId="77777777" w:rsidR="00600F08" w:rsidRDefault="00E6327C">
            <w:pPr>
              <w:spacing w:after="0" w:line="240" w:lineRule="auto"/>
            </w:pPr>
            <w:r>
              <w:rPr>
                <w:rFonts w:ascii="Times New Roman" w:eastAsia="Times New Roman" w:hAnsi="Times New Roman"/>
                <w:sz w:val="24"/>
              </w:rPr>
              <w:t>OKT šaltinis</w:t>
            </w:r>
          </w:p>
        </w:tc>
        <w:tc>
          <w:tcPr>
            <w:tcW w:w="38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E231A0" w14:textId="77777777" w:rsidR="00600F08" w:rsidRDefault="00E6327C">
            <w:pPr>
              <w:spacing w:after="0" w:line="240" w:lineRule="auto"/>
            </w:pPr>
            <w:r>
              <w:rPr>
                <w:rFonts w:ascii="Times New Roman" w:eastAsia="Times New Roman" w:hAnsi="Times New Roman"/>
                <w:sz w:val="24"/>
              </w:rPr>
              <w:t>SWEPT</w:t>
            </w:r>
          </w:p>
        </w:tc>
        <w:tc>
          <w:tcPr>
            <w:tcW w:w="25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96A310" w14:textId="174480AE" w:rsidR="00600F08" w:rsidRDefault="00600F08">
            <w:pPr>
              <w:spacing w:after="0" w:line="240" w:lineRule="auto"/>
            </w:pPr>
          </w:p>
        </w:tc>
        <w:tc>
          <w:tcPr>
            <w:tcW w:w="31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FA71C7" w14:textId="07FA53C1" w:rsidR="00600F08" w:rsidRDefault="00600F08">
            <w:pPr>
              <w:spacing w:after="0" w:line="240" w:lineRule="auto"/>
            </w:pPr>
          </w:p>
        </w:tc>
      </w:tr>
      <w:tr w:rsidR="00600F08" w14:paraId="4088FB42" w14:textId="77777777">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CD1E2D" w14:textId="77777777" w:rsidR="00600F08" w:rsidRDefault="00E6327C">
            <w:pPr>
              <w:spacing w:after="0" w:line="240" w:lineRule="auto"/>
            </w:pPr>
            <w:r>
              <w:rPr>
                <w:rFonts w:ascii="Times New Roman" w:eastAsia="Times New Roman" w:hAnsi="Times New Roman"/>
                <w:sz w:val="24"/>
              </w:rPr>
              <w:t>1.1.3.</w:t>
            </w:r>
          </w:p>
        </w:tc>
        <w:tc>
          <w:tcPr>
            <w:tcW w:w="39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0B878E" w14:textId="77777777" w:rsidR="00600F08" w:rsidRPr="009E0BB6" w:rsidRDefault="00E6327C">
            <w:pPr>
              <w:spacing w:after="0" w:line="240" w:lineRule="auto"/>
              <w:rPr>
                <w:lang w:val="pt-PT"/>
              </w:rPr>
            </w:pPr>
            <w:r w:rsidRPr="009E0BB6">
              <w:rPr>
                <w:rFonts w:ascii="Times New Roman" w:eastAsia="Times New Roman" w:hAnsi="Times New Roman"/>
                <w:sz w:val="24"/>
                <w:lang w:val="pt-PT"/>
              </w:rPr>
              <w:t>OKT šviesos šaltinio bangos ilgis</w:t>
            </w:r>
          </w:p>
        </w:tc>
        <w:tc>
          <w:tcPr>
            <w:tcW w:w="38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5C2FF3" w14:textId="77777777" w:rsidR="00600F08" w:rsidRDefault="00E6327C">
            <w:pPr>
              <w:spacing w:after="0" w:line="240" w:lineRule="auto"/>
            </w:pPr>
            <w:r>
              <w:rPr>
                <w:rFonts w:ascii="Times New Roman" w:eastAsia="Times New Roman" w:hAnsi="Times New Roman"/>
                <w:sz w:val="24"/>
              </w:rPr>
              <w:t>Ribose: ≥ 1050 ÷ 1080 nm</w:t>
            </w:r>
          </w:p>
        </w:tc>
        <w:tc>
          <w:tcPr>
            <w:tcW w:w="25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A83D30" w14:textId="3A09597F" w:rsidR="00600F08" w:rsidRDefault="00600F08">
            <w:pPr>
              <w:spacing w:after="0" w:line="240" w:lineRule="auto"/>
            </w:pPr>
          </w:p>
        </w:tc>
        <w:tc>
          <w:tcPr>
            <w:tcW w:w="31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405850" w14:textId="296BD7E6" w:rsidR="00600F08" w:rsidRDefault="00600F08">
            <w:pPr>
              <w:spacing w:after="0" w:line="240" w:lineRule="auto"/>
            </w:pPr>
          </w:p>
        </w:tc>
      </w:tr>
      <w:tr w:rsidR="00600F08" w14:paraId="1BB08B27" w14:textId="77777777">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1BF91A" w14:textId="77777777" w:rsidR="00600F08" w:rsidRDefault="00E6327C">
            <w:pPr>
              <w:spacing w:after="0" w:line="240" w:lineRule="auto"/>
            </w:pPr>
            <w:r>
              <w:rPr>
                <w:rFonts w:ascii="Times New Roman" w:eastAsia="Times New Roman" w:hAnsi="Times New Roman"/>
                <w:sz w:val="24"/>
              </w:rPr>
              <w:t>1.1.4.</w:t>
            </w:r>
          </w:p>
        </w:tc>
        <w:tc>
          <w:tcPr>
            <w:tcW w:w="39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304A63" w14:textId="77777777" w:rsidR="00600F08" w:rsidRPr="009E0BB6" w:rsidRDefault="00E6327C">
            <w:pPr>
              <w:spacing w:after="0" w:line="240" w:lineRule="auto"/>
              <w:rPr>
                <w:lang w:val="pt-PT"/>
              </w:rPr>
            </w:pPr>
            <w:r w:rsidRPr="009E0BB6">
              <w:rPr>
                <w:rFonts w:ascii="Times New Roman" w:eastAsia="Times New Roman" w:hAnsi="Times New Roman"/>
                <w:sz w:val="24"/>
                <w:lang w:val="pt-PT"/>
              </w:rPr>
              <w:t>Keratometrijos matavimo LED šviesos šaltinio bangos ilgis</w:t>
            </w:r>
          </w:p>
        </w:tc>
        <w:tc>
          <w:tcPr>
            <w:tcW w:w="38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A2A00A" w14:textId="77777777" w:rsidR="00600F08" w:rsidRDefault="00E6327C">
            <w:pPr>
              <w:spacing w:after="0" w:line="240" w:lineRule="auto"/>
            </w:pPr>
            <w:r>
              <w:rPr>
                <w:rFonts w:ascii="Times New Roman" w:eastAsia="Times New Roman" w:hAnsi="Times New Roman"/>
                <w:sz w:val="24"/>
              </w:rPr>
              <w:t>900 ± 50 nm</w:t>
            </w:r>
          </w:p>
        </w:tc>
        <w:tc>
          <w:tcPr>
            <w:tcW w:w="25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E284F0" w14:textId="13BB1F27" w:rsidR="00600F08" w:rsidRDefault="00600F08">
            <w:pPr>
              <w:spacing w:after="0" w:line="240" w:lineRule="auto"/>
            </w:pPr>
          </w:p>
        </w:tc>
        <w:tc>
          <w:tcPr>
            <w:tcW w:w="31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12B4D7" w14:textId="294662A8" w:rsidR="00600F08" w:rsidRDefault="00600F08">
            <w:pPr>
              <w:spacing w:after="0" w:line="240" w:lineRule="auto"/>
            </w:pPr>
          </w:p>
        </w:tc>
      </w:tr>
      <w:tr w:rsidR="00600F08" w:rsidRPr="009E0BB6" w14:paraId="5CD6E26D" w14:textId="77777777">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D711FC" w14:textId="77777777" w:rsidR="00600F08" w:rsidRDefault="00E6327C">
            <w:pPr>
              <w:spacing w:after="0" w:line="240" w:lineRule="auto"/>
            </w:pPr>
            <w:r>
              <w:rPr>
                <w:rFonts w:ascii="Times New Roman" w:eastAsia="Times New Roman" w:hAnsi="Times New Roman"/>
                <w:sz w:val="24"/>
              </w:rPr>
              <w:t>1.1.5.</w:t>
            </w:r>
          </w:p>
        </w:tc>
        <w:tc>
          <w:tcPr>
            <w:tcW w:w="39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D9E0F0" w14:textId="77777777" w:rsidR="00600F08" w:rsidRDefault="00E6327C">
            <w:pPr>
              <w:spacing w:after="0" w:line="240" w:lineRule="auto"/>
            </w:pPr>
            <w:r>
              <w:rPr>
                <w:rFonts w:ascii="Times New Roman" w:eastAsia="Times New Roman" w:hAnsi="Times New Roman"/>
                <w:sz w:val="24"/>
              </w:rPr>
              <w:t>Matavimų patikrinimas</w:t>
            </w:r>
          </w:p>
        </w:tc>
        <w:tc>
          <w:tcPr>
            <w:tcW w:w="38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9742B5" w14:textId="77777777" w:rsidR="00600F08" w:rsidRPr="009E0BB6" w:rsidRDefault="00E6327C">
            <w:pPr>
              <w:spacing w:after="0" w:line="240" w:lineRule="auto"/>
              <w:rPr>
                <w:lang w:val="pt-PT"/>
              </w:rPr>
            </w:pPr>
            <w:r w:rsidRPr="009E0BB6">
              <w:rPr>
                <w:rFonts w:ascii="Times New Roman" w:eastAsia="Times New Roman" w:hAnsi="Times New Roman"/>
                <w:sz w:val="24"/>
                <w:lang w:val="pt-PT"/>
              </w:rPr>
              <w:t>Galimybė įvertinti tinkamą paciento akies fiksaciją.</w:t>
            </w:r>
          </w:p>
        </w:tc>
        <w:tc>
          <w:tcPr>
            <w:tcW w:w="25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E70CC4" w14:textId="0CA6CF9F" w:rsidR="00600F08" w:rsidRPr="009E0BB6" w:rsidRDefault="00600F08">
            <w:pPr>
              <w:spacing w:after="0" w:line="240" w:lineRule="auto"/>
              <w:rPr>
                <w:lang w:val="pt-PT"/>
              </w:rPr>
            </w:pPr>
          </w:p>
        </w:tc>
        <w:tc>
          <w:tcPr>
            <w:tcW w:w="31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E1B483" w14:textId="0C43812E" w:rsidR="00600F08" w:rsidRPr="009E0BB6" w:rsidRDefault="00600F08">
            <w:pPr>
              <w:spacing w:after="0" w:line="240" w:lineRule="auto"/>
              <w:rPr>
                <w:lang w:val="pt-PT"/>
              </w:rPr>
            </w:pPr>
          </w:p>
        </w:tc>
      </w:tr>
      <w:tr w:rsidR="00600F08" w14:paraId="49BC402A" w14:textId="77777777">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B94B76" w14:textId="77777777" w:rsidR="00600F08" w:rsidRDefault="00E6327C">
            <w:pPr>
              <w:spacing w:after="0" w:line="240" w:lineRule="auto"/>
            </w:pPr>
            <w:r>
              <w:rPr>
                <w:rFonts w:ascii="Times New Roman" w:eastAsia="Times New Roman" w:hAnsi="Times New Roman"/>
                <w:sz w:val="24"/>
              </w:rPr>
              <w:t>1.1.6.</w:t>
            </w:r>
          </w:p>
        </w:tc>
        <w:tc>
          <w:tcPr>
            <w:tcW w:w="39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90BBDD" w14:textId="77777777" w:rsidR="00600F08" w:rsidRPr="009E0BB6" w:rsidRDefault="00E6327C">
            <w:pPr>
              <w:spacing w:after="0" w:line="240" w:lineRule="auto"/>
              <w:rPr>
                <w:lang w:val="pt-PT"/>
              </w:rPr>
            </w:pPr>
            <w:r w:rsidRPr="009E0BB6">
              <w:rPr>
                <w:rFonts w:ascii="Times New Roman" w:eastAsia="Times New Roman" w:hAnsi="Times New Roman"/>
                <w:sz w:val="24"/>
                <w:lang w:val="pt-PT"/>
              </w:rPr>
              <w:t>Paciento akies stebėjimas, matavimo proceso, matavimo duomenų ir apskaičiuotų rezultatų atvaizdavimas</w:t>
            </w:r>
          </w:p>
        </w:tc>
        <w:tc>
          <w:tcPr>
            <w:tcW w:w="38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8410DC" w14:textId="77777777" w:rsidR="00600F08" w:rsidRDefault="00E6327C">
            <w:pPr>
              <w:spacing w:after="0" w:line="240" w:lineRule="auto"/>
            </w:pPr>
            <w:r>
              <w:rPr>
                <w:rFonts w:ascii="Times New Roman" w:eastAsia="Times New Roman" w:hAnsi="Times New Roman"/>
                <w:sz w:val="24"/>
              </w:rPr>
              <w:t>Ekrane</w:t>
            </w:r>
          </w:p>
        </w:tc>
        <w:tc>
          <w:tcPr>
            <w:tcW w:w="25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87A043" w14:textId="7677BFEE" w:rsidR="00600F08" w:rsidRDefault="00600F08">
            <w:pPr>
              <w:spacing w:after="0" w:line="240" w:lineRule="auto"/>
            </w:pPr>
          </w:p>
        </w:tc>
        <w:tc>
          <w:tcPr>
            <w:tcW w:w="31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1C0A19" w14:textId="14BF7364" w:rsidR="00600F08" w:rsidRDefault="00600F08">
            <w:pPr>
              <w:spacing w:after="0" w:line="240" w:lineRule="auto"/>
            </w:pPr>
          </w:p>
        </w:tc>
      </w:tr>
      <w:tr w:rsidR="00600F08" w:rsidRPr="009E0BB6" w14:paraId="7FE9E7E2" w14:textId="77777777">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F6785A" w14:textId="77777777" w:rsidR="00600F08" w:rsidRDefault="00E6327C">
            <w:pPr>
              <w:spacing w:after="0" w:line="240" w:lineRule="auto"/>
            </w:pPr>
            <w:r>
              <w:rPr>
                <w:rFonts w:ascii="Times New Roman" w:eastAsia="Times New Roman" w:hAnsi="Times New Roman"/>
                <w:sz w:val="24"/>
              </w:rPr>
              <w:lastRenderedPageBreak/>
              <w:t>1.1.7.</w:t>
            </w:r>
          </w:p>
        </w:tc>
        <w:tc>
          <w:tcPr>
            <w:tcW w:w="39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740084" w14:textId="77777777" w:rsidR="00600F08" w:rsidRPr="009E0BB6" w:rsidRDefault="00E6327C">
            <w:pPr>
              <w:spacing w:after="0" w:line="240" w:lineRule="auto"/>
              <w:rPr>
                <w:lang w:val="pt-PT"/>
              </w:rPr>
            </w:pPr>
            <w:r w:rsidRPr="009E0BB6">
              <w:rPr>
                <w:rFonts w:ascii="Times New Roman" w:eastAsia="Times New Roman" w:hAnsi="Times New Roman"/>
                <w:sz w:val="24"/>
                <w:lang w:val="pt-PT"/>
              </w:rPr>
              <w:t>Atraminis rėmas paciento galvai fiksuoti</w:t>
            </w:r>
          </w:p>
        </w:tc>
        <w:tc>
          <w:tcPr>
            <w:tcW w:w="38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44B067" w14:textId="77777777" w:rsidR="00600F08" w:rsidRPr="009E0BB6" w:rsidRDefault="00E6327C">
            <w:pPr>
              <w:spacing w:after="0" w:line="240" w:lineRule="auto"/>
              <w:rPr>
                <w:lang w:val="pt-PT"/>
              </w:rPr>
            </w:pPr>
            <w:r w:rsidRPr="009E0BB6">
              <w:rPr>
                <w:rFonts w:ascii="Times New Roman" w:eastAsia="Times New Roman" w:hAnsi="Times New Roman"/>
                <w:sz w:val="24"/>
                <w:lang w:val="pt-PT"/>
              </w:rPr>
              <w:t>Su atrama kaktai ir reguliuojamo aukščio atrama smakrui.</w:t>
            </w:r>
          </w:p>
        </w:tc>
        <w:tc>
          <w:tcPr>
            <w:tcW w:w="25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304159" w14:textId="6B0AFE00" w:rsidR="00600F08" w:rsidRPr="009E0BB6" w:rsidRDefault="00600F08">
            <w:pPr>
              <w:spacing w:after="0" w:line="240" w:lineRule="auto"/>
              <w:rPr>
                <w:lang w:val="pt-PT"/>
              </w:rPr>
            </w:pPr>
          </w:p>
        </w:tc>
        <w:tc>
          <w:tcPr>
            <w:tcW w:w="31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47DCAF" w14:textId="0FBA8737" w:rsidR="00600F08" w:rsidRPr="009E0BB6" w:rsidRDefault="00600F08">
            <w:pPr>
              <w:spacing w:after="0" w:line="240" w:lineRule="auto"/>
              <w:rPr>
                <w:lang w:val="pt-PT"/>
              </w:rPr>
            </w:pPr>
          </w:p>
        </w:tc>
      </w:tr>
      <w:tr w:rsidR="00600F08" w:rsidRPr="009E0BB6" w14:paraId="7BD16918" w14:textId="77777777">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71BFCA" w14:textId="77777777" w:rsidR="00600F08" w:rsidRDefault="00E6327C">
            <w:pPr>
              <w:spacing w:after="0" w:line="240" w:lineRule="auto"/>
            </w:pPr>
            <w:r>
              <w:rPr>
                <w:rFonts w:ascii="Times New Roman" w:eastAsia="Times New Roman" w:hAnsi="Times New Roman"/>
                <w:sz w:val="24"/>
              </w:rPr>
              <w:t>1.1.8.</w:t>
            </w:r>
          </w:p>
        </w:tc>
        <w:tc>
          <w:tcPr>
            <w:tcW w:w="39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D7776E" w14:textId="77777777" w:rsidR="00600F08" w:rsidRPr="009E0BB6" w:rsidRDefault="00E6327C">
            <w:pPr>
              <w:spacing w:after="0" w:line="240" w:lineRule="auto"/>
              <w:rPr>
                <w:lang w:val="pt-PT"/>
              </w:rPr>
            </w:pPr>
            <w:r w:rsidRPr="009E0BB6">
              <w:rPr>
                <w:rFonts w:ascii="Times New Roman" w:eastAsia="Times New Roman" w:hAnsi="Times New Roman"/>
                <w:sz w:val="24"/>
                <w:lang w:val="pt-PT"/>
              </w:rPr>
              <w:t>Prietaiso padėties nustatymas paciento atžvilgiu</w:t>
            </w:r>
          </w:p>
        </w:tc>
        <w:tc>
          <w:tcPr>
            <w:tcW w:w="38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0DA901" w14:textId="77777777" w:rsidR="00600F08" w:rsidRPr="009E0BB6" w:rsidRDefault="00E6327C">
            <w:pPr>
              <w:spacing w:after="0" w:line="240" w:lineRule="auto"/>
              <w:rPr>
                <w:lang w:val="pt-PT"/>
              </w:rPr>
            </w:pPr>
            <w:r w:rsidRPr="009E0BB6">
              <w:rPr>
                <w:rFonts w:ascii="Times New Roman" w:eastAsia="Times New Roman" w:hAnsi="Times New Roman"/>
                <w:sz w:val="24"/>
                <w:lang w:val="pt-PT"/>
              </w:rPr>
              <w:t>Valdymo svirties pagalba - aukštyn/žemyn, dešinėn/kairėn, pirmyn/atgal.</w:t>
            </w:r>
          </w:p>
        </w:tc>
        <w:tc>
          <w:tcPr>
            <w:tcW w:w="25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195060" w14:textId="1FBF3F9C" w:rsidR="00600F08" w:rsidRPr="009E0BB6" w:rsidRDefault="00600F08">
            <w:pPr>
              <w:spacing w:after="0" w:line="240" w:lineRule="auto"/>
              <w:rPr>
                <w:lang w:val="pt-PT"/>
              </w:rPr>
            </w:pPr>
          </w:p>
        </w:tc>
        <w:tc>
          <w:tcPr>
            <w:tcW w:w="31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72D3184" w14:textId="01E21231" w:rsidR="00600F08" w:rsidRPr="009E0BB6" w:rsidRDefault="00600F08">
            <w:pPr>
              <w:spacing w:after="0" w:line="240" w:lineRule="auto"/>
              <w:rPr>
                <w:lang w:val="pt-PT"/>
              </w:rPr>
            </w:pPr>
          </w:p>
        </w:tc>
      </w:tr>
      <w:tr w:rsidR="00600F08" w:rsidRPr="009E0BB6" w14:paraId="43DB6D12" w14:textId="77777777">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BB9BD40" w14:textId="77777777" w:rsidR="00600F08" w:rsidRDefault="00E6327C">
            <w:pPr>
              <w:spacing w:after="0" w:line="240" w:lineRule="auto"/>
            </w:pPr>
            <w:r>
              <w:rPr>
                <w:rFonts w:ascii="Times New Roman" w:eastAsia="Times New Roman" w:hAnsi="Times New Roman"/>
                <w:sz w:val="24"/>
              </w:rPr>
              <w:t>1.1.9.</w:t>
            </w:r>
          </w:p>
        </w:tc>
        <w:tc>
          <w:tcPr>
            <w:tcW w:w="39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9DF9B9" w14:textId="77777777" w:rsidR="00600F08" w:rsidRDefault="00E6327C">
            <w:pPr>
              <w:spacing w:after="0" w:line="240" w:lineRule="auto"/>
            </w:pPr>
            <w:r>
              <w:rPr>
                <w:rFonts w:ascii="Times New Roman" w:eastAsia="Times New Roman" w:hAnsi="Times New Roman"/>
                <w:sz w:val="24"/>
              </w:rPr>
              <w:t>Prietaiso valdymas</w:t>
            </w:r>
          </w:p>
        </w:tc>
        <w:tc>
          <w:tcPr>
            <w:tcW w:w="38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81EDE6" w14:textId="77777777" w:rsidR="00600F08" w:rsidRPr="009E0BB6" w:rsidRDefault="00E6327C">
            <w:pPr>
              <w:spacing w:after="0" w:line="240" w:lineRule="auto"/>
              <w:rPr>
                <w:lang w:val="pt-PT"/>
              </w:rPr>
            </w:pPr>
            <w:r w:rsidRPr="009E0BB6">
              <w:rPr>
                <w:rFonts w:ascii="Times New Roman" w:eastAsia="Times New Roman" w:hAnsi="Times New Roman"/>
                <w:sz w:val="24"/>
                <w:lang w:val="pt-PT"/>
              </w:rPr>
              <w:t>Jutikliniu ekranu, klaviatūra ir pele.</w:t>
            </w:r>
          </w:p>
        </w:tc>
        <w:tc>
          <w:tcPr>
            <w:tcW w:w="25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90532B" w14:textId="06F81606" w:rsidR="00600F08" w:rsidRPr="009E0BB6" w:rsidRDefault="00600F08">
            <w:pPr>
              <w:spacing w:after="0" w:line="240" w:lineRule="auto"/>
              <w:rPr>
                <w:lang w:val="pt-PT"/>
              </w:rPr>
            </w:pPr>
          </w:p>
        </w:tc>
        <w:tc>
          <w:tcPr>
            <w:tcW w:w="31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D35E75" w14:textId="58E080AC" w:rsidR="00600F08" w:rsidRPr="009E0BB6" w:rsidRDefault="00600F08">
            <w:pPr>
              <w:spacing w:after="0" w:line="240" w:lineRule="auto"/>
              <w:rPr>
                <w:lang w:val="pt-PT"/>
              </w:rPr>
            </w:pPr>
          </w:p>
        </w:tc>
      </w:tr>
      <w:tr w:rsidR="00600F08" w14:paraId="1F44807D" w14:textId="77777777">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F418B7" w14:textId="77777777" w:rsidR="00600F08" w:rsidRDefault="00E6327C">
            <w:pPr>
              <w:spacing w:after="0" w:line="240" w:lineRule="auto"/>
            </w:pPr>
            <w:r>
              <w:rPr>
                <w:rFonts w:ascii="Times New Roman" w:eastAsia="Times New Roman" w:hAnsi="Times New Roman"/>
                <w:sz w:val="24"/>
              </w:rPr>
              <w:t>1.1.10.</w:t>
            </w:r>
          </w:p>
        </w:tc>
        <w:tc>
          <w:tcPr>
            <w:tcW w:w="39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6501C4" w14:textId="77777777" w:rsidR="00600F08" w:rsidRDefault="00E6327C">
            <w:pPr>
              <w:spacing w:after="0" w:line="240" w:lineRule="auto"/>
            </w:pPr>
            <w:r>
              <w:rPr>
                <w:rFonts w:ascii="Times New Roman" w:eastAsia="Times New Roman" w:hAnsi="Times New Roman"/>
                <w:sz w:val="24"/>
              </w:rPr>
              <w:t>Matavimo rėžimai</w:t>
            </w:r>
          </w:p>
        </w:tc>
        <w:tc>
          <w:tcPr>
            <w:tcW w:w="38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019B82" w14:textId="77777777" w:rsidR="00600F08" w:rsidRDefault="00E6327C">
            <w:pPr>
              <w:spacing w:after="0" w:line="240" w:lineRule="auto"/>
            </w:pPr>
            <w:r>
              <w:rPr>
                <w:rFonts w:ascii="Times New Roman" w:eastAsia="Times New Roman" w:hAnsi="Times New Roman"/>
                <w:sz w:val="24"/>
              </w:rPr>
              <w:t>Rankinis arba automatinis.</w:t>
            </w:r>
          </w:p>
        </w:tc>
        <w:tc>
          <w:tcPr>
            <w:tcW w:w="25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B7CC3A" w14:textId="76718931" w:rsidR="00600F08" w:rsidRDefault="00600F08">
            <w:pPr>
              <w:spacing w:after="0" w:line="240" w:lineRule="auto"/>
            </w:pPr>
          </w:p>
        </w:tc>
        <w:tc>
          <w:tcPr>
            <w:tcW w:w="31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22AC9A" w14:textId="37B51A08" w:rsidR="00600F08" w:rsidRDefault="00600F08">
            <w:pPr>
              <w:spacing w:after="0" w:line="240" w:lineRule="auto"/>
            </w:pPr>
          </w:p>
        </w:tc>
      </w:tr>
      <w:tr w:rsidR="00600F08" w14:paraId="2F3DA17E" w14:textId="77777777">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020EA8" w14:textId="77777777" w:rsidR="00600F08" w:rsidRDefault="00E6327C">
            <w:pPr>
              <w:spacing w:after="0" w:line="240" w:lineRule="auto"/>
            </w:pPr>
            <w:r>
              <w:rPr>
                <w:rFonts w:ascii="Times New Roman" w:eastAsia="Times New Roman" w:hAnsi="Times New Roman"/>
                <w:sz w:val="24"/>
              </w:rPr>
              <w:t>1.1.11.</w:t>
            </w:r>
          </w:p>
        </w:tc>
        <w:tc>
          <w:tcPr>
            <w:tcW w:w="39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F9154D" w14:textId="77777777" w:rsidR="00600F08" w:rsidRDefault="00E6327C">
            <w:pPr>
              <w:spacing w:after="0" w:line="240" w:lineRule="auto"/>
            </w:pPr>
            <w:r>
              <w:rPr>
                <w:rFonts w:ascii="Times New Roman" w:eastAsia="Times New Roman" w:hAnsi="Times New Roman"/>
                <w:sz w:val="24"/>
              </w:rPr>
              <w:t>Ašinio ilgio matavimo sritis</w:t>
            </w:r>
          </w:p>
        </w:tc>
        <w:tc>
          <w:tcPr>
            <w:tcW w:w="38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B315BF" w14:textId="77777777" w:rsidR="00600F08" w:rsidRDefault="00E6327C">
            <w:pPr>
              <w:spacing w:after="0" w:line="240" w:lineRule="auto"/>
            </w:pPr>
            <w:r>
              <w:rPr>
                <w:rFonts w:ascii="Times New Roman" w:eastAsia="Times New Roman" w:hAnsi="Times New Roman"/>
                <w:sz w:val="24"/>
              </w:rPr>
              <w:t>Ribose ≥ 14 ÷ 38 mm</w:t>
            </w:r>
          </w:p>
        </w:tc>
        <w:tc>
          <w:tcPr>
            <w:tcW w:w="25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561403" w14:textId="7CA912A9" w:rsidR="00600F08" w:rsidRDefault="00600F08">
            <w:pPr>
              <w:spacing w:after="0" w:line="240" w:lineRule="auto"/>
            </w:pPr>
          </w:p>
        </w:tc>
        <w:tc>
          <w:tcPr>
            <w:tcW w:w="31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4A5F7A" w14:textId="39B483B1" w:rsidR="00600F08" w:rsidRDefault="00600F08">
            <w:pPr>
              <w:spacing w:after="0" w:line="240" w:lineRule="auto"/>
            </w:pPr>
          </w:p>
        </w:tc>
      </w:tr>
      <w:tr w:rsidR="00600F08" w14:paraId="1CFFEDF6" w14:textId="77777777">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6924E7" w14:textId="77777777" w:rsidR="00600F08" w:rsidRDefault="00E6327C">
            <w:pPr>
              <w:spacing w:after="0" w:line="240" w:lineRule="auto"/>
            </w:pPr>
            <w:r>
              <w:rPr>
                <w:rFonts w:ascii="Times New Roman" w:eastAsia="Times New Roman" w:hAnsi="Times New Roman"/>
                <w:sz w:val="24"/>
              </w:rPr>
              <w:t>1.1.12.</w:t>
            </w:r>
          </w:p>
        </w:tc>
        <w:tc>
          <w:tcPr>
            <w:tcW w:w="39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B9B2B8" w14:textId="77777777" w:rsidR="00600F08" w:rsidRPr="009E0BB6" w:rsidRDefault="00E6327C">
            <w:pPr>
              <w:spacing w:after="0" w:line="240" w:lineRule="auto"/>
              <w:rPr>
                <w:lang w:val="pt-PT"/>
              </w:rPr>
            </w:pPr>
            <w:r w:rsidRPr="009E0BB6">
              <w:rPr>
                <w:rFonts w:ascii="Times New Roman" w:eastAsia="Times New Roman" w:hAnsi="Times New Roman"/>
                <w:sz w:val="24"/>
                <w:lang w:val="pt-PT"/>
              </w:rPr>
              <w:t>Centrinės ragenos storio matavimo sritis</w:t>
            </w:r>
          </w:p>
        </w:tc>
        <w:tc>
          <w:tcPr>
            <w:tcW w:w="38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50A1FE7" w14:textId="77777777" w:rsidR="00600F08" w:rsidRDefault="00E6327C">
            <w:pPr>
              <w:spacing w:after="0" w:line="240" w:lineRule="auto"/>
            </w:pPr>
            <w:r>
              <w:rPr>
                <w:rFonts w:ascii="Times New Roman" w:eastAsia="Times New Roman" w:hAnsi="Times New Roman"/>
                <w:sz w:val="24"/>
              </w:rPr>
              <w:t>Ribose ≥ 200 - 1200 µm</w:t>
            </w:r>
          </w:p>
        </w:tc>
        <w:tc>
          <w:tcPr>
            <w:tcW w:w="25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769957" w14:textId="7D3DD2F4" w:rsidR="00600F08" w:rsidRDefault="00600F08">
            <w:pPr>
              <w:spacing w:after="0" w:line="240" w:lineRule="auto"/>
            </w:pPr>
          </w:p>
        </w:tc>
        <w:tc>
          <w:tcPr>
            <w:tcW w:w="31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E56FD4" w14:textId="5D2CEE86" w:rsidR="00600F08" w:rsidRDefault="00600F08">
            <w:pPr>
              <w:spacing w:after="0" w:line="240" w:lineRule="auto"/>
            </w:pPr>
          </w:p>
        </w:tc>
      </w:tr>
      <w:tr w:rsidR="00600F08" w14:paraId="1FE38E9A" w14:textId="77777777">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58B6F5" w14:textId="77777777" w:rsidR="00600F08" w:rsidRDefault="00E6327C">
            <w:pPr>
              <w:spacing w:after="0" w:line="240" w:lineRule="auto"/>
            </w:pPr>
            <w:r>
              <w:rPr>
                <w:rFonts w:ascii="Times New Roman" w:eastAsia="Times New Roman" w:hAnsi="Times New Roman"/>
                <w:sz w:val="24"/>
              </w:rPr>
              <w:t>1.1.13.</w:t>
            </w:r>
          </w:p>
        </w:tc>
        <w:tc>
          <w:tcPr>
            <w:tcW w:w="39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6F9E82" w14:textId="77777777" w:rsidR="00600F08" w:rsidRPr="009E0BB6" w:rsidRDefault="00E6327C">
            <w:pPr>
              <w:spacing w:after="0" w:line="240" w:lineRule="auto"/>
              <w:rPr>
                <w:lang w:val="pt-PT"/>
              </w:rPr>
            </w:pPr>
            <w:r w:rsidRPr="009E0BB6">
              <w:rPr>
                <w:rFonts w:ascii="Times New Roman" w:eastAsia="Times New Roman" w:hAnsi="Times New Roman"/>
                <w:sz w:val="24"/>
                <w:lang w:val="pt-PT"/>
              </w:rPr>
              <w:t>Priekinės kameros gylio matavimo sritis</w:t>
            </w:r>
          </w:p>
        </w:tc>
        <w:tc>
          <w:tcPr>
            <w:tcW w:w="38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20C255" w14:textId="77777777" w:rsidR="00600F08" w:rsidRDefault="00E6327C">
            <w:pPr>
              <w:spacing w:after="0" w:line="240" w:lineRule="auto"/>
            </w:pPr>
            <w:r>
              <w:rPr>
                <w:rFonts w:ascii="Times New Roman" w:eastAsia="Times New Roman" w:hAnsi="Times New Roman"/>
                <w:sz w:val="24"/>
              </w:rPr>
              <w:t>Ribose ≥ 0.7 ÷ 8 mm</w:t>
            </w:r>
          </w:p>
        </w:tc>
        <w:tc>
          <w:tcPr>
            <w:tcW w:w="25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CC204E" w14:textId="47D2DAB1" w:rsidR="00600F08" w:rsidRDefault="00600F08">
            <w:pPr>
              <w:spacing w:after="0" w:line="240" w:lineRule="auto"/>
            </w:pPr>
          </w:p>
        </w:tc>
        <w:tc>
          <w:tcPr>
            <w:tcW w:w="31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00199D" w14:textId="1FC760A0" w:rsidR="00600F08" w:rsidRDefault="00600F08">
            <w:pPr>
              <w:spacing w:after="0" w:line="240" w:lineRule="auto"/>
            </w:pPr>
          </w:p>
        </w:tc>
      </w:tr>
      <w:tr w:rsidR="00600F08" w14:paraId="475B40BD" w14:textId="77777777">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E27971" w14:textId="77777777" w:rsidR="00600F08" w:rsidRDefault="00E6327C">
            <w:pPr>
              <w:spacing w:after="0" w:line="240" w:lineRule="auto"/>
            </w:pPr>
            <w:r>
              <w:rPr>
                <w:rFonts w:ascii="Times New Roman" w:eastAsia="Times New Roman" w:hAnsi="Times New Roman"/>
                <w:sz w:val="24"/>
              </w:rPr>
              <w:t>1.1.14.</w:t>
            </w:r>
          </w:p>
        </w:tc>
        <w:tc>
          <w:tcPr>
            <w:tcW w:w="39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59D98A" w14:textId="77777777" w:rsidR="00600F08" w:rsidRPr="009E0BB6" w:rsidRDefault="00E6327C">
            <w:pPr>
              <w:spacing w:after="0" w:line="240" w:lineRule="auto"/>
              <w:rPr>
                <w:lang w:val="pt-PT"/>
              </w:rPr>
            </w:pPr>
            <w:r w:rsidRPr="009E0BB6">
              <w:rPr>
                <w:rFonts w:ascii="Times New Roman" w:eastAsia="Times New Roman" w:hAnsi="Times New Roman"/>
                <w:sz w:val="24"/>
                <w:lang w:val="pt-PT"/>
              </w:rPr>
              <w:t>Keratometijos (ragenos kreivumo spindulio) matavimo sritis</w:t>
            </w:r>
          </w:p>
        </w:tc>
        <w:tc>
          <w:tcPr>
            <w:tcW w:w="38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FB55C6" w14:textId="77777777" w:rsidR="00600F08" w:rsidRDefault="00E6327C">
            <w:pPr>
              <w:spacing w:after="0" w:line="240" w:lineRule="auto"/>
            </w:pPr>
            <w:r>
              <w:rPr>
                <w:rFonts w:ascii="Times New Roman" w:eastAsia="Times New Roman" w:hAnsi="Times New Roman"/>
                <w:sz w:val="24"/>
              </w:rPr>
              <w:t>Ribose ≥ 5.5 ÷ 10 mm</w:t>
            </w:r>
          </w:p>
        </w:tc>
        <w:tc>
          <w:tcPr>
            <w:tcW w:w="25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169A8B" w14:textId="7F1CA278" w:rsidR="00600F08" w:rsidRDefault="00600F08">
            <w:pPr>
              <w:spacing w:after="0" w:line="240" w:lineRule="auto"/>
            </w:pPr>
          </w:p>
        </w:tc>
        <w:tc>
          <w:tcPr>
            <w:tcW w:w="31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33AC06" w14:textId="3ED29AB7" w:rsidR="00600F08" w:rsidRDefault="00600F08">
            <w:pPr>
              <w:spacing w:after="0" w:line="240" w:lineRule="auto"/>
            </w:pPr>
          </w:p>
        </w:tc>
      </w:tr>
      <w:tr w:rsidR="00600F08" w14:paraId="39343E77" w14:textId="77777777">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CF7558" w14:textId="77777777" w:rsidR="00600F08" w:rsidRDefault="00E6327C">
            <w:pPr>
              <w:spacing w:after="0" w:line="240" w:lineRule="auto"/>
            </w:pPr>
            <w:r>
              <w:rPr>
                <w:rFonts w:ascii="Times New Roman" w:eastAsia="Times New Roman" w:hAnsi="Times New Roman"/>
                <w:sz w:val="24"/>
              </w:rPr>
              <w:t>1.1.15.</w:t>
            </w:r>
          </w:p>
        </w:tc>
        <w:tc>
          <w:tcPr>
            <w:tcW w:w="39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D56CE9" w14:textId="77777777" w:rsidR="00600F08" w:rsidRDefault="00E6327C">
            <w:pPr>
              <w:spacing w:after="0" w:line="240" w:lineRule="auto"/>
            </w:pPr>
            <w:r>
              <w:rPr>
                <w:rFonts w:ascii="Times New Roman" w:eastAsia="Times New Roman" w:hAnsi="Times New Roman"/>
                <w:sz w:val="24"/>
              </w:rPr>
              <w:t>Lęšiuko storio matavimo sritis</w:t>
            </w:r>
          </w:p>
        </w:tc>
        <w:tc>
          <w:tcPr>
            <w:tcW w:w="38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C00C7A" w14:textId="77777777" w:rsidR="00600F08" w:rsidRDefault="00E6327C">
            <w:pPr>
              <w:spacing w:after="0" w:line="240" w:lineRule="auto"/>
            </w:pPr>
            <w:r>
              <w:rPr>
                <w:rFonts w:ascii="Times New Roman" w:eastAsia="Times New Roman" w:hAnsi="Times New Roman"/>
                <w:sz w:val="24"/>
              </w:rPr>
              <w:t>Ribose ≥ 1 ÷ 10 mm (fakinėje akyje)</w:t>
            </w:r>
          </w:p>
        </w:tc>
        <w:tc>
          <w:tcPr>
            <w:tcW w:w="25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AB5207" w14:textId="0891E490" w:rsidR="00600F08" w:rsidRDefault="00600F08">
            <w:pPr>
              <w:spacing w:after="0" w:line="240" w:lineRule="auto"/>
            </w:pPr>
          </w:p>
        </w:tc>
        <w:tc>
          <w:tcPr>
            <w:tcW w:w="31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76A8BD" w14:textId="308627FD" w:rsidR="00600F08" w:rsidRDefault="00600F08">
            <w:pPr>
              <w:spacing w:after="0" w:line="240" w:lineRule="auto"/>
            </w:pPr>
          </w:p>
        </w:tc>
      </w:tr>
      <w:tr w:rsidR="00600F08" w14:paraId="64DBFD49" w14:textId="77777777">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44D32F9" w14:textId="77777777" w:rsidR="00600F08" w:rsidRDefault="00E6327C">
            <w:pPr>
              <w:spacing w:after="0" w:line="240" w:lineRule="auto"/>
            </w:pPr>
            <w:r>
              <w:rPr>
                <w:rFonts w:ascii="Times New Roman" w:eastAsia="Times New Roman" w:hAnsi="Times New Roman"/>
                <w:sz w:val="24"/>
              </w:rPr>
              <w:t>1.1.16.</w:t>
            </w:r>
          </w:p>
        </w:tc>
        <w:tc>
          <w:tcPr>
            <w:tcW w:w="39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A948D5" w14:textId="77777777" w:rsidR="00600F08" w:rsidRDefault="00E6327C">
            <w:pPr>
              <w:spacing w:after="0" w:line="240" w:lineRule="auto"/>
            </w:pPr>
            <w:r>
              <w:rPr>
                <w:rFonts w:ascii="Times New Roman" w:eastAsia="Times New Roman" w:hAnsi="Times New Roman"/>
                <w:sz w:val="24"/>
              </w:rPr>
              <w:t>Ragenos diametro matavimo sritis</w:t>
            </w:r>
          </w:p>
        </w:tc>
        <w:tc>
          <w:tcPr>
            <w:tcW w:w="38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5BED12" w14:textId="77777777" w:rsidR="00600F08" w:rsidRDefault="00E6327C">
            <w:pPr>
              <w:spacing w:after="0" w:line="240" w:lineRule="auto"/>
            </w:pPr>
            <w:r>
              <w:rPr>
                <w:rFonts w:ascii="Times New Roman" w:eastAsia="Times New Roman" w:hAnsi="Times New Roman"/>
                <w:sz w:val="24"/>
              </w:rPr>
              <w:t>Ribose ≥ 8 ÷ 15 mm</w:t>
            </w:r>
          </w:p>
        </w:tc>
        <w:tc>
          <w:tcPr>
            <w:tcW w:w="25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A28F47" w14:textId="5FFA0B4D" w:rsidR="00600F08" w:rsidRDefault="00600F08">
            <w:pPr>
              <w:spacing w:after="0" w:line="240" w:lineRule="auto"/>
            </w:pPr>
          </w:p>
        </w:tc>
        <w:tc>
          <w:tcPr>
            <w:tcW w:w="31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5F520F" w14:textId="25B8CFA8" w:rsidR="00600F08" w:rsidRDefault="00600F08">
            <w:pPr>
              <w:spacing w:after="0" w:line="240" w:lineRule="auto"/>
            </w:pPr>
          </w:p>
        </w:tc>
      </w:tr>
      <w:tr w:rsidR="00600F08" w14:paraId="215755F5" w14:textId="77777777">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90D2D4" w14:textId="77777777" w:rsidR="00600F08" w:rsidRDefault="00E6327C">
            <w:pPr>
              <w:spacing w:after="0" w:line="240" w:lineRule="auto"/>
            </w:pPr>
            <w:r>
              <w:rPr>
                <w:rFonts w:ascii="Times New Roman" w:eastAsia="Times New Roman" w:hAnsi="Times New Roman"/>
                <w:sz w:val="24"/>
              </w:rPr>
              <w:t>1.1.17.</w:t>
            </w:r>
          </w:p>
        </w:tc>
        <w:tc>
          <w:tcPr>
            <w:tcW w:w="39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F4EBC7" w14:textId="77777777" w:rsidR="00600F08" w:rsidRDefault="00E6327C">
            <w:pPr>
              <w:spacing w:after="0" w:line="240" w:lineRule="auto"/>
            </w:pPr>
            <w:r>
              <w:rPr>
                <w:rFonts w:ascii="Times New Roman" w:eastAsia="Times New Roman" w:hAnsi="Times New Roman"/>
                <w:sz w:val="24"/>
              </w:rPr>
              <w:t>Vyzdžio dydžio matavimo sritis</w:t>
            </w:r>
          </w:p>
        </w:tc>
        <w:tc>
          <w:tcPr>
            <w:tcW w:w="38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060630" w14:textId="77777777" w:rsidR="00600F08" w:rsidRDefault="00E6327C">
            <w:pPr>
              <w:spacing w:after="0" w:line="240" w:lineRule="auto"/>
            </w:pPr>
            <w:r>
              <w:rPr>
                <w:rFonts w:ascii="Times New Roman" w:eastAsia="Times New Roman" w:hAnsi="Times New Roman"/>
                <w:sz w:val="24"/>
              </w:rPr>
              <w:t>Ribose ≥ 2 ÷ 12 mm</w:t>
            </w:r>
          </w:p>
        </w:tc>
        <w:tc>
          <w:tcPr>
            <w:tcW w:w="25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28318E" w14:textId="16908282" w:rsidR="00600F08" w:rsidRDefault="00600F08">
            <w:pPr>
              <w:spacing w:after="0" w:line="240" w:lineRule="auto"/>
            </w:pPr>
          </w:p>
        </w:tc>
        <w:tc>
          <w:tcPr>
            <w:tcW w:w="31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E0217C9" w14:textId="3E032318" w:rsidR="00600F08" w:rsidRDefault="00600F08">
            <w:pPr>
              <w:spacing w:after="0" w:line="240" w:lineRule="auto"/>
            </w:pPr>
          </w:p>
        </w:tc>
      </w:tr>
      <w:tr w:rsidR="00600F08" w14:paraId="390E0885" w14:textId="77777777">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E896CF9" w14:textId="77777777" w:rsidR="00600F08" w:rsidRDefault="00E6327C">
            <w:pPr>
              <w:spacing w:after="0" w:line="240" w:lineRule="auto"/>
            </w:pPr>
            <w:r>
              <w:rPr>
                <w:rFonts w:ascii="Times New Roman" w:eastAsia="Times New Roman" w:hAnsi="Times New Roman"/>
                <w:sz w:val="24"/>
              </w:rPr>
              <w:t>1.1.18.</w:t>
            </w:r>
          </w:p>
        </w:tc>
        <w:tc>
          <w:tcPr>
            <w:tcW w:w="39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26658B" w14:textId="77777777" w:rsidR="00600F08" w:rsidRPr="009E0BB6" w:rsidRDefault="00E6327C">
            <w:pPr>
              <w:spacing w:after="0" w:line="240" w:lineRule="auto"/>
              <w:rPr>
                <w:lang w:val="pt-PT"/>
              </w:rPr>
            </w:pPr>
            <w:r w:rsidRPr="009E0BB6">
              <w:rPr>
                <w:rFonts w:ascii="Times New Roman" w:eastAsia="Times New Roman" w:hAnsi="Times New Roman"/>
                <w:sz w:val="24"/>
                <w:lang w:val="pt-PT"/>
              </w:rPr>
              <w:t>Ašinio ilgio matavimo pasikartojamumo standartinis nuokrypis SD</w:t>
            </w:r>
          </w:p>
        </w:tc>
        <w:tc>
          <w:tcPr>
            <w:tcW w:w="38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1128494" w14:textId="77777777" w:rsidR="00600F08" w:rsidRDefault="00E6327C">
            <w:pPr>
              <w:spacing w:after="0" w:line="240" w:lineRule="auto"/>
            </w:pPr>
            <w:r>
              <w:rPr>
                <w:rFonts w:ascii="Times New Roman" w:eastAsia="Times New Roman" w:hAnsi="Times New Roman"/>
                <w:sz w:val="24"/>
              </w:rPr>
              <w:t>≤ 10 μm</w:t>
            </w:r>
          </w:p>
        </w:tc>
        <w:tc>
          <w:tcPr>
            <w:tcW w:w="25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74D7A4" w14:textId="40EB8088" w:rsidR="00600F08" w:rsidRDefault="00600F08">
            <w:pPr>
              <w:spacing w:after="0" w:line="240" w:lineRule="auto"/>
            </w:pPr>
          </w:p>
        </w:tc>
        <w:tc>
          <w:tcPr>
            <w:tcW w:w="31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81790F" w14:textId="19661900" w:rsidR="00600F08" w:rsidRDefault="00600F08">
            <w:pPr>
              <w:spacing w:after="0" w:line="240" w:lineRule="auto"/>
            </w:pPr>
          </w:p>
        </w:tc>
      </w:tr>
      <w:tr w:rsidR="00600F08" w14:paraId="77492B77" w14:textId="77777777">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69A883" w14:textId="77777777" w:rsidR="00600F08" w:rsidRDefault="00E6327C">
            <w:pPr>
              <w:spacing w:after="0" w:line="240" w:lineRule="auto"/>
            </w:pPr>
            <w:r>
              <w:rPr>
                <w:rFonts w:ascii="Times New Roman" w:eastAsia="Times New Roman" w:hAnsi="Times New Roman"/>
                <w:sz w:val="24"/>
              </w:rPr>
              <w:t>1.1.19.</w:t>
            </w:r>
          </w:p>
        </w:tc>
        <w:tc>
          <w:tcPr>
            <w:tcW w:w="39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728D64" w14:textId="77777777" w:rsidR="00600F08" w:rsidRPr="009E0BB6" w:rsidRDefault="00E6327C">
            <w:pPr>
              <w:spacing w:after="0" w:line="240" w:lineRule="auto"/>
              <w:rPr>
                <w:lang w:val="pt-PT"/>
              </w:rPr>
            </w:pPr>
            <w:r w:rsidRPr="009E0BB6">
              <w:rPr>
                <w:rFonts w:ascii="Times New Roman" w:eastAsia="Times New Roman" w:hAnsi="Times New Roman"/>
                <w:sz w:val="24"/>
                <w:lang w:val="pt-PT"/>
              </w:rPr>
              <w:t>Centrinės ragenos storio matavimo pasikartojamumo standartinis nuokrypis SD</w:t>
            </w:r>
          </w:p>
        </w:tc>
        <w:tc>
          <w:tcPr>
            <w:tcW w:w="38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A7336F" w14:textId="77777777" w:rsidR="00600F08" w:rsidRDefault="00E6327C">
            <w:pPr>
              <w:spacing w:after="0" w:line="240" w:lineRule="auto"/>
            </w:pPr>
            <w:r>
              <w:rPr>
                <w:rFonts w:ascii="Times New Roman" w:eastAsia="Times New Roman" w:hAnsi="Times New Roman"/>
                <w:sz w:val="24"/>
              </w:rPr>
              <w:t>≤ 10 μm</w:t>
            </w:r>
          </w:p>
        </w:tc>
        <w:tc>
          <w:tcPr>
            <w:tcW w:w="25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6CF7C6" w14:textId="25AEA9F0" w:rsidR="00600F08" w:rsidRDefault="00600F08">
            <w:pPr>
              <w:spacing w:after="0" w:line="240" w:lineRule="auto"/>
            </w:pPr>
          </w:p>
        </w:tc>
        <w:tc>
          <w:tcPr>
            <w:tcW w:w="31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6A4796" w14:textId="7CD9E133" w:rsidR="00600F08" w:rsidRDefault="00600F08">
            <w:pPr>
              <w:spacing w:after="0" w:line="240" w:lineRule="auto"/>
            </w:pPr>
          </w:p>
        </w:tc>
      </w:tr>
      <w:tr w:rsidR="00600F08" w:rsidRPr="009E0BB6" w14:paraId="21B6C092" w14:textId="77777777">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157C99" w14:textId="77777777" w:rsidR="00600F08" w:rsidRDefault="00E6327C">
            <w:pPr>
              <w:spacing w:after="0" w:line="240" w:lineRule="auto"/>
            </w:pPr>
            <w:r>
              <w:rPr>
                <w:rFonts w:ascii="Times New Roman" w:eastAsia="Times New Roman" w:hAnsi="Times New Roman"/>
                <w:sz w:val="24"/>
              </w:rPr>
              <w:lastRenderedPageBreak/>
              <w:t>1.1.20.</w:t>
            </w:r>
          </w:p>
        </w:tc>
        <w:tc>
          <w:tcPr>
            <w:tcW w:w="39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59E9E6" w14:textId="77777777" w:rsidR="00600F08" w:rsidRPr="009E0BB6" w:rsidRDefault="00E6327C">
            <w:pPr>
              <w:spacing w:after="0" w:line="240" w:lineRule="auto"/>
              <w:rPr>
                <w:lang w:val="pt-PT"/>
              </w:rPr>
            </w:pPr>
            <w:r w:rsidRPr="009E0BB6">
              <w:rPr>
                <w:rFonts w:ascii="Times New Roman" w:eastAsia="Times New Roman" w:hAnsi="Times New Roman"/>
                <w:sz w:val="24"/>
                <w:lang w:val="pt-PT"/>
              </w:rPr>
              <w:t>Priekinės kameros gylio matavimo pasikartojamumo standartinis nuokrypis SD</w:t>
            </w:r>
          </w:p>
        </w:tc>
        <w:tc>
          <w:tcPr>
            <w:tcW w:w="38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6F011C" w14:textId="77777777" w:rsidR="00600F08" w:rsidRPr="009E0BB6" w:rsidRDefault="00600F08">
            <w:pPr>
              <w:spacing w:after="0" w:line="240" w:lineRule="auto"/>
              <w:rPr>
                <w:lang w:val="pt-PT"/>
              </w:rPr>
            </w:pPr>
          </w:p>
        </w:tc>
        <w:tc>
          <w:tcPr>
            <w:tcW w:w="25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8A5FDF" w14:textId="38BA2F6F" w:rsidR="00600F08" w:rsidRPr="009E0BB6" w:rsidRDefault="00600F08">
            <w:pPr>
              <w:spacing w:after="0" w:line="240" w:lineRule="auto"/>
              <w:rPr>
                <w:lang w:val="pt-PT"/>
              </w:rPr>
            </w:pPr>
          </w:p>
        </w:tc>
        <w:tc>
          <w:tcPr>
            <w:tcW w:w="31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8CB98A" w14:textId="4DA15750" w:rsidR="00600F08" w:rsidRPr="009E0BB6" w:rsidRDefault="00600F08">
            <w:pPr>
              <w:spacing w:after="0" w:line="240" w:lineRule="auto"/>
              <w:rPr>
                <w:lang w:val="pt-PT"/>
              </w:rPr>
            </w:pPr>
          </w:p>
        </w:tc>
      </w:tr>
      <w:tr w:rsidR="00600F08" w14:paraId="20C3242E" w14:textId="77777777">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0667EB" w14:textId="77777777" w:rsidR="00600F08" w:rsidRDefault="00E6327C">
            <w:pPr>
              <w:spacing w:after="0" w:line="240" w:lineRule="auto"/>
            </w:pPr>
            <w:r>
              <w:rPr>
                <w:rFonts w:ascii="Times New Roman" w:eastAsia="Times New Roman" w:hAnsi="Times New Roman"/>
                <w:sz w:val="24"/>
              </w:rPr>
              <w:t>1.1.21.</w:t>
            </w:r>
          </w:p>
        </w:tc>
        <w:tc>
          <w:tcPr>
            <w:tcW w:w="39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CD9C21" w14:textId="77777777" w:rsidR="00600F08" w:rsidRPr="009E0BB6" w:rsidRDefault="00E6327C">
            <w:pPr>
              <w:spacing w:after="0" w:line="240" w:lineRule="auto"/>
              <w:rPr>
                <w:lang w:val="pt-PT"/>
              </w:rPr>
            </w:pPr>
            <w:r w:rsidRPr="009E0BB6">
              <w:rPr>
                <w:rFonts w:ascii="Times New Roman" w:eastAsia="Times New Roman" w:hAnsi="Times New Roman"/>
                <w:sz w:val="24"/>
                <w:lang w:val="pt-PT"/>
              </w:rPr>
              <w:t>Keratometijos (ragenos kreivumo spindulio) matavimo pasikartojamumo standartinis nuokrypis SD</w:t>
            </w:r>
          </w:p>
        </w:tc>
        <w:tc>
          <w:tcPr>
            <w:tcW w:w="38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EB7E45" w14:textId="77777777" w:rsidR="00600F08" w:rsidRDefault="00E6327C">
            <w:pPr>
              <w:spacing w:after="0" w:line="240" w:lineRule="auto"/>
            </w:pPr>
            <w:r>
              <w:rPr>
                <w:rFonts w:ascii="Times New Roman" w:eastAsia="Times New Roman" w:hAnsi="Times New Roman"/>
                <w:sz w:val="24"/>
              </w:rPr>
              <w:t>≤ 0.09 D arba ≤ 0.01 mm</w:t>
            </w:r>
          </w:p>
        </w:tc>
        <w:tc>
          <w:tcPr>
            <w:tcW w:w="25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580690" w14:textId="59BA8798" w:rsidR="00600F08" w:rsidRDefault="00600F08">
            <w:pPr>
              <w:spacing w:after="0" w:line="240" w:lineRule="auto"/>
            </w:pPr>
          </w:p>
        </w:tc>
        <w:tc>
          <w:tcPr>
            <w:tcW w:w="31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00B8EC" w14:textId="419F8695" w:rsidR="00600F08" w:rsidRDefault="00600F08">
            <w:pPr>
              <w:spacing w:after="0" w:line="240" w:lineRule="auto"/>
            </w:pPr>
          </w:p>
        </w:tc>
      </w:tr>
      <w:tr w:rsidR="00600F08" w14:paraId="659B4E09" w14:textId="77777777">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4FC8A8" w14:textId="77777777" w:rsidR="00600F08" w:rsidRDefault="00E6327C">
            <w:pPr>
              <w:spacing w:after="0" w:line="240" w:lineRule="auto"/>
            </w:pPr>
            <w:r>
              <w:rPr>
                <w:rFonts w:ascii="Times New Roman" w:eastAsia="Times New Roman" w:hAnsi="Times New Roman"/>
                <w:sz w:val="24"/>
              </w:rPr>
              <w:t>1.1.22.</w:t>
            </w:r>
          </w:p>
        </w:tc>
        <w:tc>
          <w:tcPr>
            <w:tcW w:w="39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D1CDF8" w14:textId="77777777" w:rsidR="00600F08" w:rsidRPr="009E0BB6" w:rsidRDefault="00E6327C">
            <w:pPr>
              <w:spacing w:after="0" w:line="240" w:lineRule="auto"/>
              <w:rPr>
                <w:lang w:val="pt-PT"/>
              </w:rPr>
            </w:pPr>
            <w:r w:rsidRPr="009E0BB6">
              <w:rPr>
                <w:rFonts w:ascii="Times New Roman" w:eastAsia="Times New Roman" w:hAnsi="Times New Roman"/>
                <w:sz w:val="24"/>
                <w:lang w:val="pt-PT"/>
              </w:rPr>
              <w:t>Cilindro ašies matavimo pasikartojamumo standartinis nuokrypis SD</w:t>
            </w:r>
          </w:p>
        </w:tc>
        <w:tc>
          <w:tcPr>
            <w:tcW w:w="38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D75D29" w14:textId="77777777" w:rsidR="00600F08" w:rsidRDefault="00E6327C">
            <w:pPr>
              <w:spacing w:after="0" w:line="240" w:lineRule="auto"/>
            </w:pPr>
            <w:r>
              <w:rPr>
                <w:rFonts w:ascii="Times New Roman" w:eastAsia="Times New Roman" w:hAnsi="Times New Roman"/>
                <w:sz w:val="24"/>
              </w:rPr>
              <w:t>≤ 5°</w:t>
            </w:r>
          </w:p>
        </w:tc>
        <w:tc>
          <w:tcPr>
            <w:tcW w:w="25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1DE556" w14:textId="63F0BCFD" w:rsidR="00600F08" w:rsidRDefault="00600F08">
            <w:pPr>
              <w:spacing w:after="0" w:line="240" w:lineRule="auto"/>
            </w:pPr>
          </w:p>
        </w:tc>
        <w:tc>
          <w:tcPr>
            <w:tcW w:w="31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F3B60A" w14:textId="1FFAD8E6" w:rsidR="00600F08" w:rsidRDefault="00600F08">
            <w:pPr>
              <w:spacing w:after="0" w:line="240" w:lineRule="auto"/>
            </w:pPr>
          </w:p>
        </w:tc>
      </w:tr>
      <w:tr w:rsidR="00600F08" w14:paraId="071DEDA7" w14:textId="77777777">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0D9626" w14:textId="77777777" w:rsidR="00600F08" w:rsidRDefault="00E6327C">
            <w:pPr>
              <w:spacing w:after="0" w:line="240" w:lineRule="auto"/>
            </w:pPr>
            <w:r>
              <w:rPr>
                <w:rFonts w:ascii="Times New Roman" w:eastAsia="Times New Roman" w:hAnsi="Times New Roman"/>
                <w:sz w:val="24"/>
              </w:rPr>
              <w:t>1.1.23.</w:t>
            </w:r>
          </w:p>
        </w:tc>
        <w:tc>
          <w:tcPr>
            <w:tcW w:w="39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E45F258" w14:textId="77777777" w:rsidR="00600F08" w:rsidRPr="009E0BB6" w:rsidRDefault="00E6327C">
            <w:pPr>
              <w:spacing w:after="0" w:line="240" w:lineRule="auto"/>
              <w:rPr>
                <w:lang w:val="pt-PT"/>
              </w:rPr>
            </w:pPr>
            <w:r w:rsidRPr="009E0BB6">
              <w:rPr>
                <w:rFonts w:ascii="Times New Roman" w:eastAsia="Times New Roman" w:hAnsi="Times New Roman"/>
                <w:sz w:val="24"/>
                <w:lang w:val="pt-PT"/>
              </w:rPr>
              <w:t>Lęšiuko storio matavimo pasikartojamumo standartinis nuokrypis SD</w:t>
            </w:r>
          </w:p>
        </w:tc>
        <w:tc>
          <w:tcPr>
            <w:tcW w:w="38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6ED8D5" w14:textId="77777777" w:rsidR="00600F08" w:rsidRDefault="00E6327C">
            <w:pPr>
              <w:spacing w:after="0" w:line="240" w:lineRule="auto"/>
            </w:pPr>
            <w:r>
              <w:rPr>
                <w:rFonts w:ascii="Times New Roman" w:eastAsia="Times New Roman" w:hAnsi="Times New Roman"/>
                <w:sz w:val="24"/>
              </w:rPr>
              <w:t>≤ 20 μm</w:t>
            </w:r>
          </w:p>
        </w:tc>
        <w:tc>
          <w:tcPr>
            <w:tcW w:w="25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814C6D" w14:textId="258F2FE5" w:rsidR="00600F08" w:rsidRDefault="00600F08">
            <w:pPr>
              <w:spacing w:after="0" w:line="240" w:lineRule="auto"/>
            </w:pPr>
          </w:p>
        </w:tc>
        <w:tc>
          <w:tcPr>
            <w:tcW w:w="31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5DE4C4" w14:textId="755FB011" w:rsidR="00600F08" w:rsidRDefault="00600F08">
            <w:pPr>
              <w:spacing w:after="0" w:line="240" w:lineRule="auto"/>
            </w:pPr>
          </w:p>
        </w:tc>
      </w:tr>
      <w:tr w:rsidR="00600F08" w14:paraId="601BBD9A" w14:textId="77777777">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32C6DC" w14:textId="77777777" w:rsidR="00600F08" w:rsidRDefault="00E6327C">
            <w:pPr>
              <w:spacing w:after="0" w:line="240" w:lineRule="auto"/>
            </w:pPr>
            <w:r>
              <w:rPr>
                <w:rFonts w:ascii="Times New Roman" w:eastAsia="Times New Roman" w:hAnsi="Times New Roman"/>
                <w:sz w:val="24"/>
              </w:rPr>
              <w:t>1.1.24.</w:t>
            </w:r>
          </w:p>
        </w:tc>
        <w:tc>
          <w:tcPr>
            <w:tcW w:w="39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039953" w14:textId="77777777" w:rsidR="00600F08" w:rsidRPr="009E0BB6" w:rsidRDefault="00E6327C">
            <w:pPr>
              <w:spacing w:after="0" w:line="240" w:lineRule="auto"/>
              <w:rPr>
                <w:lang w:val="pt-PT"/>
              </w:rPr>
            </w:pPr>
            <w:r w:rsidRPr="009E0BB6">
              <w:rPr>
                <w:rFonts w:ascii="Times New Roman" w:eastAsia="Times New Roman" w:hAnsi="Times New Roman"/>
                <w:sz w:val="24"/>
                <w:lang w:val="pt-PT"/>
              </w:rPr>
              <w:t>Pilnai integruotos IOL apskaičiavimo formulės</w:t>
            </w:r>
          </w:p>
        </w:tc>
        <w:tc>
          <w:tcPr>
            <w:tcW w:w="38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1DCFDB" w14:textId="77777777" w:rsidR="00600F08" w:rsidRDefault="00E6327C">
            <w:pPr>
              <w:spacing w:after="0" w:line="240" w:lineRule="auto"/>
            </w:pPr>
            <w:r>
              <w:rPr>
                <w:rFonts w:ascii="Times New Roman" w:eastAsia="Times New Roman" w:hAnsi="Times New Roman"/>
                <w:sz w:val="24"/>
              </w:rPr>
              <w:t>Barrett, Hoffer Q, Haigis, Holladay 1, Holladay 2, SRK/T, Barrett Toric.</w:t>
            </w:r>
          </w:p>
        </w:tc>
        <w:tc>
          <w:tcPr>
            <w:tcW w:w="25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BBE211" w14:textId="012D32F2" w:rsidR="00600F08" w:rsidRDefault="00600F08">
            <w:pPr>
              <w:spacing w:after="0" w:line="240" w:lineRule="auto"/>
            </w:pPr>
          </w:p>
        </w:tc>
        <w:tc>
          <w:tcPr>
            <w:tcW w:w="31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EDC9A64" w14:textId="72F26513" w:rsidR="00600F08" w:rsidRDefault="00600F08">
            <w:pPr>
              <w:spacing w:after="0" w:line="240" w:lineRule="auto"/>
            </w:pPr>
          </w:p>
        </w:tc>
      </w:tr>
      <w:tr w:rsidR="00600F08" w:rsidRPr="009E0BB6" w14:paraId="1915AEAB" w14:textId="77777777">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459D88" w14:textId="77777777" w:rsidR="00600F08" w:rsidRDefault="00E6327C">
            <w:pPr>
              <w:spacing w:after="0" w:line="240" w:lineRule="auto"/>
            </w:pPr>
            <w:r>
              <w:rPr>
                <w:rFonts w:ascii="Times New Roman" w:eastAsia="Times New Roman" w:hAnsi="Times New Roman"/>
                <w:sz w:val="24"/>
              </w:rPr>
              <w:t>1.1.25.</w:t>
            </w:r>
          </w:p>
        </w:tc>
        <w:tc>
          <w:tcPr>
            <w:tcW w:w="39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B9230D" w14:textId="679393D9" w:rsidR="00600F08" w:rsidRDefault="00E6327C">
            <w:pPr>
              <w:spacing w:after="0" w:line="240" w:lineRule="auto"/>
            </w:pPr>
            <w:r>
              <w:rPr>
                <w:rFonts w:ascii="Times New Roman" w:eastAsia="Times New Roman" w:hAnsi="Times New Roman"/>
                <w:sz w:val="24"/>
              </w:rPr>
              <w:t>Galimybė gauti akies (skleros) referentinį vaizdą ir perduoti jį į mikroskopą</w:t>
            </w:r>
            <w:r w:rsidR="00473EDD">
              <w:rPr>
                <w:rFonts w:ascii="Times New Roman" w:eastAsia="Times New Roman" w:hAnsi="Times New Roman"/>
                <w:sz w:val="24"/>
              </w:rPr>
              <w:t xml:space="preserve"> (Zeiss Artevo 750)</w:t>
            </w:r>
          </w:p>
        </w:tc>
        <w:tc>
          <w:tcPr>
            <w:tcW w:w="38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9828FDA" w14:textId="2B03A83E" w:rsidR="00600F08" w:rsidRPr="009E0BB6" w:rsidRDefault="00E6327C">
            <w:pPr>
              <w:spacing w:after="0" w:line="240" w:lineRule="auto"/>
              <w:rPr>
                <w:lang w:val="pt-PT"/>
              </w:rPr>
            </w:pPr>
            <w:r w:rsidRPr="009E0BB6">
              <w:rPr>
                <w:rFonts w:ascii="Times New Roman" w:eastAsia="Times New Roman" w:hAnsi="Times New Roman"/>
                <w:sz w:val="24"/>
                <w:lang w:val="pt-PT"/>
              </w:rPr>
              <w:t>Referentinis vaizdas naudojamas gyvo akies vaizdo intraoperaciniam atitikimui implantuojant torinius lęšius.</w:t>
            </w:r>
            <w:r w:rsidR="00473EDD" w:rsidRPr="009E0BB6">
              <w:rPr>
                <w:rFonts w:ascii="Times New Roman" w:eastAsia="Times New Roman" w:hAnsi="Times New Roman"/>
                <w:sz w:val="24"/>
                <w:lang w:val="pt-PT"/>
              </w:rPr>
              <w:t xml:space="preserve"> </w:t>
            </w:r>
          </w:p>
        </w:tc>
        <w:tc>
          <w:tcPr>
            <w:tcW w:w="25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D567C6" w14:textId="3E081DB8" w:rsidR="00600F08" w:rsidRPr="009E0BB6" w:rsidRDefault="00600F08">
            <w:pPr>
              <w:spacing w:after="0" w:line="240" w:lineRule="auto"/>
              <w:rPr>
                <w:lang w:val="pt-PT"/>
              </w:rPr>
            </w:pPr>
          </w:p>
        </w:tc>
        <w:tc>
          <w:tcPr>
            <w:tcW w:w="31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FAFF01" w14:textId="581C6F21" w:rsidR="00600F08" w:rsidRPr="009E0BB6" w:rsidRDefault="00600F08">
            <w:pPr>
              <w:spacing w:after="0" w:line="240" w:lineRule="auto"/>
              <w:rPr>
                <w:lang w:val="pt-PT"/>
              </w:rPr>
            </w:pPr>
          </w:p>
        </w:tc>
      </w:tr>
      <w:tr w:rsidR="00600F08" w:rsidRPr="009E0BB6" w14:paraId="038DB05D" w14:textId="77777777">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DA9FC6" w14:textId="77777777" w:rsidR="00600F08" w:rsidRDefault="00E6327C">
            <w:pPr>
              <w:spacing w:after="0" w:line="240" w:lineRule="auto"/>
            </w:pPr>
            <w:r>
              <w:rPr>
                <w:rFonts w:ascii="Times New Roman" w:eastAsia="Times New Roman" w:hAnsi="Times New Roman"/>
                <w:sz w:val="24"/>
              </w:rPr>
              <w:t>1.1.26.</w:t>
            </w:r>
          </w:p>
        </w:tc>
        <w:tc>
          <w:tcPr>
            <w:tcW w:w="39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305DFA" w14:textId="77777777" w:rsidR="00600F08" w:rsidRDefault="00E6327C">
            <w:pPr>
              <w:spacing w:after="0" w:line="240" w:lineRule="auto"/>
            </w:pPr>
            <w:r>
              <w:rPr>
                <w:rFonts w:ascii="Times New Roman" w:eastAsia="Times New Roman" w:hAnsi="Times New Roman"/>
                <w:sz w:val="24"/>
              </w:rPr>
              <w:t>Lęšiukų konstantų informacija</w:t>
            </w:r>
          </w:p>
        </w:tc>
        <w:tc>
          <w:tcPr>
            <w:tcW w:w="38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91FACA" w14:textId="77777777" w:rsidR="00600F08" w:rsidRPr="009E0BB6" w:rsidRDefault="00E6327C">
            <w:pPr>
              <w:spacing w:after="0" w:line="240" w:lineRule="auto"/>
              <w:rPr>
                <w:lang w:val="pt-PT"/>
              </w:rPr>
            </w:pPr>
            <w:r w:rsidRPr="009E0BB6">
              <w:rPr>
                <w:rFonts w:ascii="Times New Roman" w:eastAsia="Times New Roman" w:hAnsi="Times New Roman"/>
                <w:sz w:val="24"/>
                <w:lang w:val="pt-PT"/>
              </w:rPr>
              <w:t>Turi būti galimybė keisti lęšių konstantas.</w:t>
            </w:r>
          </w:p>
        </w:tc>
        <w:tc>
          <w:tcPr>
            <w:tcW w:w="25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4EEF5A" w14:textId="5868F156" w:rsidR="00600F08" w:rsidRPr="009E0BB6" w:rsidRDefault="00600F08">
            <w:pPr>
              <w:spacing w:after="0" w:line="240" w:lineRule="auto"/>
              <w:rPr>
                <w:lang w:val="pt-PT"/>
              </w:rPr>
            </w:pPr>
          </w:p>
        </w:tc>
        <w:tc>
          <w:tcPr>
            <w:tcW w:w="31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410C9D" w14:textId="55E02E1D" w:rsidR="00600F08" w:rsidRPr="009E0BB6" w:rsidRDefault="00600F08">
            <w:pPr>
              <w:spacing w:after="0" w:line="240" w:lineRule="auto"/>
              <w:rPr>
                <w:lang w:val="pt-PT"/>
              </w:rPr>
            </w:pPr>
          </w:p>
        </w:tc>
      </w:tr>
      <w:tr w:rsidR="00600F08" w14:paraId="0A8FC0BC" w14:textId="77777777">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B3A4A4" w14:textId="77777777" w:rsidR="00600F08" w:rsidRDefault="00E6327C">
            <w:pPr>
              <w:spacing w:after="0" w:line="240" w:lineRule="auto"/>
            </w:pPr>
            <w:r>
              <w:rPr>
                <w:rFonts w:ascii="Times New Roman" w:eastAsia="Times New Roman" w:hAnsi="Times New Roman"/>
                <w:sz w:val="24"/>
              </w:rPr>
              <w:t>1.1.27.</w:t>
            </w:r>
          </w:p>
        </w:tc>
        <w:tc>
          <w:tcPr>
            <w:tcW w:w="39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C02503" w14:textId="77777777" w:rsidR="00600F08" w:rsidRDefault="00E6327C">
            <w:pPr>
              <w:spacing w:after="0" w:line="240" w:lineRule="auto"/>
            </w:pPr>
            <w:r>
              <w:rPr>
                <w:rFonts w:ascii="Times New Roman" w:eastAsia="Times New Roman" w:hAnsi="Times New Roman"/>
                <w:sz w:val="24"/>
              </w:rPr>
              <w:t>Duomenų perdavimas</w:t>
            </w:r>
          </w:p>
        </w:tc>
        <w:tc>
          <w:tcPr>
            <w:tcW w:w="38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589A44" w14:textId="77777777" w:rsidR="00600F08" w:rsidRDefault="00E6327C">
            <w:pPr>
              <w:spacing w:after="0" w:line="240" w:lineRule="auto"/>
            </w:pPr>
            <w:r>
              <w:rPr>
                <w:rFonts w:ascii="Times New Roman" w:eastAsia="Times New Roman" w:hAnsi="Times New Roman"/>
                <w:sz w:val="24"/>
              </w:rPr>
              <w:t>Į USB, į LAN</w:t>
            </w:r>
          </w:p>
        </w:tc>
        <w:tc>
          <w:tcPr>
            <w:tcW w:w="25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22E2B1" w14:textId="4CFF5F36" w:rsidR="00600F08" w:rsidRDefault="00600F08">
            <w:pPr>
              <w:spacing w:after="0" w:line="240" w:lineRule="auto"/>
            </w:pPr>
          </w:p>
        </w:tc>
        <w:tc>
          <w:tcPr>
            <w:tcW w:w="31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5F7ECA" w14:textId="1455E24F" w:rsidR="00600F08" w:rsidRDefault="00600F08">
            <w:pPr>
              <w:spacing w:after="0" w:line="240" w:lineRule="auto"/>
            </w:pPr>
          </w:p>
        </w:tc>
      </w:tr>
      <w:tr w:rsidR="00600F08" w14:paraId="7C422F97" w14:textId="77777777">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E1AC5C" w14:textId="77777777" w:rsidR="00600F08" w:rsidRDefault="00E6327C">
            <w:pPr>
              <w:spacing w:after="0" w:line="240" w:lineRule="auto"/>
            </w:pPr>
            <w:r>
              <w:rPr>
                <w:rFonts w:ascii="Times New Roman" w:eastAsia="Times New Roman" w:hAnsi="Times New Roman"/>
                <w:sz w:val="24"/>
              </w:rPr>
              <w:t>1.1.28.</w:t>
            </w:r>
          </w:p>
        </w:tc>
        <w:tc>
          <w:tcPr>
            <w:tcW w:w="39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9E2AE0" w14:textId="77777777" w:rsidR="00600F08" w:rsidRPr="009E0BB6" w:rsidRDefault="00E6327C">
            <w:pPr>
              <w:spacing w:after="0" w:line="240" w:lineRule="auto"/>
              <w:rPr>
                <w:lang w:val="pt-PT"/>
              </w:rPr>
            </w:pPr>
            <w:r w:rsidRPr="009E0BB6">
              <w:rPr>
                <w:rFonts w:ascii="Times New Roman" w:eastAsia="Times New Roman" w:hAnsi="Times New Roman"/>
                <w:sz w:val="24"/>
                <w:lang w:val="pt-PT"/>
              </w:rPr>
              <w:t>Galimybė prijungti prie kompiuterinio tinklo</w:t>
            </w:r>
          </w:p>
        </w:tc>
        <w:tc>
          <w:tcPr>
            <w:tcW w:w="38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DFAAF7" w14:textId="77777777" w:rsidR="00600F08" w:rsidRDefault="00E6327C">
            <w:pPr>
              <w:spacing w:after="0" w:line="240" w:lineRule="auto"/>
            </w:pPr>
            <w:r>
              <w:rPr>
                <w:rFonts w:ascii="Times New Roman" w:eastAsia="Times New Roman" w:hAnsi="Times New Roman"/>
                <w:sz w:val="24"/>
              </w:rPr>
              <w:t>Būtina</w:t>
            </w:r>
          </w:p>
        </w:tc>
        <w:tc>
          <w:tcPr>
            <w:tcW w:w="25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4AEAC89" w14:textId="7BF474D4" w:rsidR="00600F08" w:rsidRDefault="00600F08">
            <w:pPr>
              <w:spacing w:after="0" w:line="240" w:lineRule="auto"/>
            </w:pPr>
          </w:p>
        </w:tc>
        <w:tc>
          <w:tcPr>
            <w:tcW w:w="31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1DBF56" w14:textId="3DD7A706" w:rsidR="00600F08" w:rsidRDefault="00600F08">
            <w:pPr>
              <w:spacing w:after="0" w:line="240" w:lineRule="auto"/>
            </w:pPr>
          </w:p>
        </w:tc>
      </w:tr>
      <w:tr w:rsidR="00600F08" w:rsidRPr="009E0BB6" w14:paraId="7BAA71C9" w14:textId="77777777">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289C89" w14:textId="77777777" w:rsidR="00600F08" w:rsidRDefault="00E6327C">
            <w:pPr>
              <w:spacing w:after="0" w:line="240" w:lineRule="auto"/>
            </w:pPr>
            <w:r>
              <w:rPr>
                <w:rFonts w:ascii="Times New Roman" w:eastAsia="Times New Roman" w:hAnsi="Times New Roman"/>
                <w:sz w:val="24"/>
              </w:rPr>
              <w:t>1.1.29.</w:t>
            </w:r>
          </w:p>
        </w:tc>
        <w:tc>
          <w:tcPr>
            <w:tcW w:w="39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09DDCE" w14:textId="77777777" w:rsidR="00600F08" w:rsidRPr="009E0BB6" w:rsidRDefault="00E6327C">
            <w:pPr>
              <w:spacing w:after="0" w:line="240" w:lineRule="auto"/>
              <w:rPr>
                <w:lang w:val="pt-PT"/>
              </w:rPr>
            </w:pPr>
            <w:r w:rsidRPr="009E0BB6">
              <w:rPr>
                <w:rFonts w:ascii="Times New Roman" w:eastAsia="Times New Roman" w:hAnsi="Times New Roman"/>
                <w:sz w:val="24"/>
                <w:lang w:val="pt-PT"/>
              </w:rPr>
              <w:t>Kartu su optinės koherentinės interferometrijos (OKT) biometrijos prietaisu komplektuojami priedai</w:t>
            </w:r>
          </w:p>
        </w:tc>
        <w:tc>
          <w:tcPr>
            <w:tcW w:w="38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8EFDDC" w14:textId="77777777" w:rsidR="00600F08" w:rsidRPr="009E0BB6" w:rsidRDefault="00E6327C">
            <w:pPr>
              <w:spacing w:after="0" w:line="240" w:lineRule="auto"/>
              <w:rPr>
                <w:lang w:val="pt-PT"/>
              </w:rPr>
            </w:pPr>
            <w:r w:rsidRPr="009E0BB6">
              <w:rPr>
                <w:rFonts w:ascii="Times New Roman" w:eastAsia="Times New Roman" w:hAnsi="Times New Roman"/>
                <w:sz w:val="24"/>
                <w:lang w:val="pt-PT"/>
              </w:rPr>
              <w:t>Lazerinis spausdintuvas, elektra reguliuojamo aukščio stalelis, skirtas biometrijos prietaisą priderinti prie paciento.</w:t>
            </w:r>
          </w:p>
        </w:tc>
        <w:tc>
          <w:tcPr>
            <w:tcW w:w="25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AD821D" w14:textId="6C32DD87" w:rsidR="00600F08" w:rsidRPr="009E0BB6" w:rsidRDefault="00600F08">
            <w:pPr>
              <w:spacing w:after="0" w:line="240" w:lineRule="auto"/>
              <w:rPr>
                <w:lang w:val="pt-PT"/>
              </w:rPr>
            </w:pPr>
          </w:p>
        </w:tc>
        <w:tc>
          <w:tcPr>
            <w:tcW w:w="31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657E49" w14:textId="152F5F1C" w:rsidR="00600F08" w:rsidRPr="009E0BB6" w:rsidRDefault="00600F08">
            <w:pPr>
              <w:spacing w:after="0" w:line="240" w:lineRule="auto"/>
              <w:rPr>
                <w:lang w:val="pt-PT"/>
              </w:rPr>
            </w:pPr>
          </w:p>
        </w:tc>
      </w:tr>
      <w:tr w:rsidR="00600F08" w14:paraId="08C150F4" w14:textId="77777777">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DC1FDC" w14:textId="77777777" w:rsidR="00600F08" w:rsidRDefault="00E6327C">
            <w:pPr>
              <w:spacing w:after="0" w:line="240" w:lineRule="auto"/>
            </w:pPr>
            <w:r>
              <w:rPr>
                <w:rFonts w:ascii="Times New Roman" w:eastAsia="Times New Roman" w:hAnsi="Times New Roman"/>
                <w:sz w:val="24"/>
              </w:rPr>
              <w:lastRenderedPageBreak/>
              <w:t>1.1.30.</w:t>
            </w:r>
          </w:p>
        </w:tc>
        <w:tc>
          <w:tcPr>
            <w:tcW w:w="39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BF0DDF" w14:textId="77777777" w:rsidR="00600F08" w:rsidRDefault="00E6327C">
            <w:pPr>
              <w:spacing w:after="0" w:line="240" w:lineRule="auto"/>
            </w:pPr>
            <w:r>
              <w:rPr>
                <w:rFonts w:ascii="Times New Roman" w:eastAsia="Times New Roman" w:hAnsi="Times New Roman"/>
                <w:sz w:val="24"/>
              </w:rPr>
              <w:t>Prietaiso žymėjimas CE ženklu</w:t>
            </w:r>
          </w:p>
        </w:tc>
        <w:tc>
          <w:tcPr>
            <w:tcW w:w="38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83DA6A" w14:textId="77777777" w:rsidR="00600F08" w:rsidRDefault="00E6327C">
            <w:pPr>
              <w:spacing w:after="0" w:line="240" w:lineRule="auto"/>
            </w:pPr>
            <w:r>
              <w:rPr>
                <w:rFonts w:ascii="Times New Roman" w:eastAsia="Times New Roman" w:hAnsi="Times New Roman"/>
                <w:sz w:val="24"/>
              </w:rPr>
              <w:t>Būtinas</w:t>
            </w:r>
          </w:p>
        </w:tc>
        <w:tc>
          <w:tcPr>
            <w:tcW w:w="25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5EC309" w14:textId="76696F43" w:rsidR="00600F08" w:rsidRDefault="00600F08">
            <w:pPr>
              <w:spacing w:after="0" w:line="240" w:lineRule="auto"/>
            </w:pPr>
          </w:p>
        </w:tc>
        <w:tc>
          <w:tcPr>
            <w:tcW w:w="31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6D28C1" w14:textId="77777777" w:rsidR="00600F08" w:rsidRDefault="00600F08">
            <w:pPr>
              <w:spacing w:after="0" w:line="240" w:lineRule="auto"/>
            </w:pPr>
          </w:p>
        </w:tc>
      </w:tr>
      <w:tr w:rsidR="00600F08" w14:paraId="44583B74" w14:textId="77777777">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4B5623" w14:textId="77777777" w:rsidR="00600F08" w:rsidRDefault="00E6327C">
            <w:pPr>
              <w:spacing w:after="0" w:line="240" w:lineRule="auto"/>
            </w:pPr>
            <w:r>
              <w:rPr>
                <w:rFonts w:ascii="Times New Roman" w:eastAsia="Times New Roman" w:hAnsi="Times New Roman"/>
                <w:sz w:val="24"/>
              </w:rPr>
              <w:t>1.1.31.</w:t>
            </w:r>
          </w:p>
        </w:tc>
        <w:tc>
          <w:tcPr>
            <w:tcW w:w="39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347115" w14:textId="77777777" w:rsidR="00600F08" w:rsidRDefault="00E6327C">
            <w:pPr>
              <w:spacing w:after="0" w:line="240" w:lineRule="auto"/>
            </w:pPr>
            <w:r>
              <w:rPr>
                <w:rFonts w:ascii="Times New Roman" w:eastAsia="Times New Roman" w:hAnsi="Times New Roman"/>
                <w:sz w:val="24"/>
              </w:rPr>
              <w:t>Garantinio aptarnavimo laikotarpis</w:t>
            </w:r>
          </w:p>
        </w:tc>
        <w:tc>
          <w:tcPr>
            <w:tcW w:w="38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E2E98D" w14:textId="77777777" w:rsidR="00600F08" w:rsidRDefault="00E6327C">
            <w:pPr>
              <w:spacing w:after="0" w:line="240" w:lineRule="auto"/>
            </w:pPr>
            <w:r>
              <w:rPr>
                <w:rFonts w:ascii="Times New Roman" w:eastAsia="Times New Roman" w:hAnsi="Times New Roman"/>
                <w:sz w:val="24"/>
              </w:rPr>
              <w:t>Ne mažiau kaip 24 mėnesiai</w:t>
            </w:r>
          </w:p>
        </w:tc>
        <w:tc>
          <w:tcPr>
            <w:tcW w:w="25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E26A588" w14:textId="45DE5AD8" w:rsidR="00600F08" w:rsidRDefault="00600F08">
            <w:pPr>
              <w:spacing w:after="0" w:line="240" w:lineRule="auto"/>
            </w:pPr>
          </w:p>
        </w:tc>
        <w:tc>
          <w:tcPr>
            <w:tcW w:w="31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A92E0C" w14:textId="77777777" w:rsidR="00600F08" w:rsidRDefault="00600F08">
            <w:pPr>
              <w:spacing w:after="0" w:line="240" w:lineRule="auto"/>
            </w:pPr>
          </w:p>
        </w:tc>
      </w:tr>
      <w:tr w:rsidR="00600F08" w14:paraId="13763579" w14:textId="77777777">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EDBAB8" w14:textId="77777777" w:rsidR="00600F08" w:rsidRDefault="00E6327C">
            <w:pPr>
              <w:spacing w:after="0" w:line="240" w:lineRule="auto"/>
            </w:pPr>
            <w:r>
              <w:rPr>
                <w:rFonts w:ascii="Times New Roman" w:eastAsia="Times New Roman" w:hAnsi="Times New Roman"/>
                <w:sz w:val="24"/>
              </w:rPr>
              <w:t>1.1.32.</w:t>
            </w:r>
          </w:p>
        </w:tc>
        <w:tc>
          <w:tcPr>
            <w:tcW w:w="39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20D5B2" w14:textId="77777777" w:rsidR="00600F08" w:rsidRDefault="00E6327C">
            <w:pPr>
              <w:spacing w:after="0" w:line="240" w:lineRule="auto"/>
            </w:pPr>
            <w:r>
              <w:rPr>
                <w:rFonts w:ascii="Times New Roman" w:eastAsia="Times New Roman" w:hAnsi="Times New Roman"/>
                <w:sz w:val="24"/>
              </w:rPr>
              <w:t>Bendrieji reikalavimai</w:t>
            </w:r>
          </w:p>
        </w:tc>
        <w:tc>
          <w:tcPr>
            <w:tcW w:w="38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B2F7FC" w14:textId="77777777" w:rsidR="00600F08" w:rsidRDefault="00E6327C">
            <w:pPr>
              <w:spacing w:after="0" w:line="240" w:lineRule="auto"/>
            </w:pPr>
            <w:r w:rsidRPr="009E0BB6">
              <w:rPr>
                <w:rFonts w:ascii="Times New Roman" w:eastAsia="Times New Roman" w:hAnsi="Times New Roman"/>
                <w:sz w:val="24"/>
                <w:lang w:val="pt-PT"/>
              </w:rPr>
              <w:t xml:space="preserve">Įranga turi būti nauja, nenaudota, pagaminta ne seniau nei 2024 metais. </w:t>
            </w:r>
            <w:r>
              <w:rPr>
                <w:rFonts w:ascii="Times New Roman" w:eastAsia="Times New Roman" w:hAnsi="Times New Roman"/>
                <w:sz w:val="24"/>
              </w:rPr>
              <w:t>Gamykliškai atnaujintos „renew“, „refurbished“, „remarked“ įrangos siūlyti negalima.</w:t>
            </w:r>
          </w:p>
        </w:tc>
        <w:tc>
          <w:tcPr>
            <w:tcW w:w="25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E07516" w14:textId="7E4FF3E5" w:rsidR="00600F08" w:rsidRDefault="00600F08">
            <w:pPr>
              <w:spacing w:after="0" w:line="240" w:lineRule="auto"/>
            </w:pPr>
          </w:p>
        </w:tc>
        <w:tc>
          <w:tcPr>
            <w:tcW w:w="31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F88E42" w14:textId="77777777" w:rsidR="00600F08" w:rsidRDefault="00600F08">
            <w:pPr>
              <w:spacing w:after="0" w:line="240" w:lineRule="auto"/>
            </w:pPr>
          </w:p>
        </w:tc>
      </w:tr>
      <w:tr w:rsidR="00600F08" w14:paraId="163C091A" w14:textId="77777777">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EE1EFA" w14:textId="77777777" w:rsidR="00600F08" w:rsidRDefault="00E6327C">
            <w:pPr>
              <w:spacing w:after="0" w:line="240" w:lineRule="auto"/>
            </w:pPr>
            <w:r>
              <w:rPr>
                <w:rFonts w:ascii="Times New Roman" w:eastAsia="Times New Roman" w:hAnsi="Times New Roman"/>
                <w:sz w:val="24"/>
              </w:rPr>
              <w:t>1.1.33.</w:t>
            </w:r>
          </w:p>
        </w:tc>
        <w:tc>
          <w:tcPr>
            <w:tcW w:w="39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272341" w14:textId="77777777" w:rsidR="00600F08" w:rsidRDefault="00E6327C">
            <w:pPr>
              <w:spacing w:after="0" w:line="240" w:lineRule="auto"/>
            </w:pPr>
            <w:r>
              <w:rPr>
                <w:rFonts w:ascii="Times New Roman" w:eastAsia="Times New Roman" w:hAnsi="Times New Roman"/>
                <w:sz w:val="24"/>
              </w:rPr>
              <w:t>Matavimų patikrinimas</w:t>
            </w:r>
          </w:p>
        </w:tc>
        <w:tc>
          <w:tcPr>
            <w:tcW w:w="38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804490" w14:textId="77777777" w:rsidR="00600F08" w:rsidRDefault="00E6327C">
            <w:pPr>
              <w:spacing w:after="0" w:line="240" w:lineRule="auto"/>
            </w:pPr>
            <w:r>
              <w:rPr>
                <w:rFonts w:ascii="Times New Roman" w:eastAsia="Times New Roman" w:hAnsi="Times New Roman"/>
                <w:sz w:val="24"/>
              </w:rPr>
              <w:t>Viso ilgio OKT akies pjūvio vaizdas, parodantis akies anatomines detales, neįprastą geometriją, kaip, kad pakreiptus, išcentruotus lęšiukus, o taip pat, ar pacientas gerai fiksavo žvilgsnį, ir ar ašinio ilgio matavimas atliktas tiksliai geltonosios dėmės centrinėje duobutėje (Taip/Ne).</w:t>
            </w:r>
          </w:p>
        </w:tc>
        <w:tc>
          <w:tcPr>
            <w:tcW w:w="25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D31AE3" w14:textId="5C4C99D1" w:rsidR="00600F08" w:rsidRDefault="00600F08">
            <w:pPr>
              <w:spacing w:after="0" w:line="240" w:lineRule="auto"/>
            </w:pPr>
          </w:p>
        </w:tc>
        <w:tc>
          <w:tcPr>
            <w:tcW w:w="31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BB3062" w14:textId="5560650D" w:rsidR="00600F08" w:rsidRDefault="00600F08">
            <w:pPr>
              <w:spacing w:after="0" w:line="240" w:lineRule="auto"/>
            </w:pPr>
          </w:p>
        </w:tc>
      </w:tr>
      <w:tr w:rsidR="00600F08" w:rsidRPr="009E0BB6" w14:paraId="32001490" w14:textId="77777777">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35FAB2" w14:textId="77777777" w:rsidR="00600F08" w:rsidRDefault="00E6327C">
            <w:pPr>
              <w:spacing w:after="0" w:line="240" w:lineRule="auto"/>
            </w:pPr>
            <w:r>
              <w:rPr>
                <w:rFonts w:ascii="Times New Roman" w:eastAsia="Times New Roman" w:hAnsi="Times New Roman"/>
                <w:sz w:val="24"/>
              </w:rPr>
              <w:t>1.1.34.</w:t>
            </w:r>
          </w:p>
        </w:tc>
        <w:tc>
          <w:tcPr>
            <w:tcW w:w="39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DF46BE" w14:textId="77777777" w:rsidR="00600F08" w:rsidRDefault="00E6327C">
            <w:pPr>
              <w:spacing w:after="0" w:line="240" w:lineRule="auto"/>
            </w:pPr>
            <w:r>
              <w:rPr>
                <w:rFonts w:ascii="Times New Roman" w:eastAsia="Times New Roman" w:hAnsi="Times New Roman"/>
                <w:sz w:val="24"/>
              </w:rPr>
              <w:t>Akies keratometrijos matavimas</w:t>
            </w:r>
          </w:p>
        </w:tc>
        <w:tc>
          <w:tcPr>
            <w:tcW w:w="38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A9DD30" w14:textId="77777777" w:rsidR="00600F08" w:rsidRPr="009E0BB6" w:rsidRDefault="00E6327C">
            <w:pPr>
              <w:spacing w:after="0" w:line="240" w:lineRule="auto"/>
              <w:rPr>
                <w:lang w:val="pt-PT"/>
              </w:rPr>
            </w:pPr>
            <w:r w:rsidRPr="009E0BB6">
              <w:rPr>
                <w:rFonts w:ascii="Times New Roman" w:eastAsia="Times New Roman" w:hAnsi="Times New Roman"/>
                <w:sz w:val="24"/>
                <w:lang w:val="pt-PT"/>
              </w:rPr>
              <w:t>Telecentrinės optikos principu (Taip/Ne).</w:t>
            </w:r>
          </w:p>
        </w:tc>
        <w:tc>
          <w:tcPr>
            <w:tcW w:w="25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973F12" w14:textId="01B5CA0F" w:rsidR="00600F08" w:rsidRPr="009E0BB6" w:rsidRDefault="00600F08">
            <w:pPr>
              <w:spacing w:after="0" w:line="240" w:lineRule="auto"/>
              <w:rPr>
                <w:lang w:val="pt-PT"/>
              </w:rPr>
            </w:pPr>
          </w:p>
        </w:tc>
        <w:tc>
          <w:tcPr>
            <w:tcW w:w="31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5B7E10" w14:textId="6E11802F" w:rsidR="00600F08" w:rsidRPr="009E0BB6" w:rsidRDefault="00600F08">
            <w:pPr>
              <w:spacing w:after="0" w:line="240" w:lineRule="auto"/>
              <w:rPr>
                <w:lang w:val="pt-PT"/>
              </w:rPr>
            </w:pPr>
          </w:p>
        </w:tc>
      </w:tr>
      <w:tr w:rsidR="00600F08" w14:paraId="434FA44B" w14:textId="77777777">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821AF9B" w14:textId="77777777" w:rsidR="00600F08" w:rsidRDefault="00E6327C">
            <w:pPr>
              <w:spacing w:after="0" w:line="240" w:lineRule="auto"/>
            </w:pPr>
            <w:r>
              <w:rPr>
                <w:rFonts w:ascii="Times New Roman" w:eastAsia="Times New Roman" w:hAnsi="Times New Roman"/>
                <w:sz w:val="24"/>
              </w:rPr>
              <w:t>1.1.35.</w:t>
            </w:r>
          </w:p>
        </w:tc>
        <w:tc>
          <w:tcPr>
            <w:tcW w:w="39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5A983C" w14:textId="77777777" w:rsidR="00600F08" w:rsidRPr="009E0BB6" w:rsidRDefault="00E6327C">
            <w:pPr>
              <w:spacing w:after="0" w:line="240" w:lineRule="auto"/>
              <w:rPr>
                <w:lang w:val="pt-PT"/>
              </w:rPr>
            </w:pPr>
            <w:r w:rsidRPr="009E0BB6">
              <w:rPr>
                <w:rFonts w:ascii="Times New Roman" w:eastAsia="Times New Roman" w:hAnsi="Times New Roman"/>
                <w:sz w:val="24"/>
                <w:lang w:val="pt-PT"/>
              </w:rPr>
              <w:t>Paciento akies stebėjimas, matavimo proceso, matavimo duomenų ir apskaičiuotų rezultatų atvaizdavimas</w:t>
            </w:r>
          </w:p>
        </w:tc>
        <w:tc>
          <w:tcPr>
            <w:tcW w:w="38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18F2836" w14:textId="77777777" w:rsidR="00600F08" w:rsidRDefault="00E6327C">
            <w:pPr>
              <w:spacing w:after="0" w:line="240" w:lineRule="auto"/>
            </w:pPr>
            <w:r>
              <w:rPr>
                <w:rFonts w:ascii="Times New Roman" w:eastAsia="Times New Roman" w:hAnsi="Times New Roman"/>
                <w:sz w:val="24"/>
              </w:rPr>
              <w:t>Multitaškiniame jutikliniame ekrane (Taip/Ne).</w:t>
            </w:r>
          </w:p>
        </w:tc>
        <w:tc>
          <w:tcPr>
            <w:tcW w:w="25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068778" w14:textId="361560D7" w:rsidR="00600F08" w:rsidRDefault="00600F08">
            <w:pPr>
              <w:spacing w:after="0" w:line="240" w:lineRule="auto"/>
            </w:pPr>
          </w:p>
        </w:tc>
        <w:tc>
          <w:tcPr>
            <w:tcW w:w="31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87D6FE" w14:textId="306F6A76" w:rsidR="00600F08" w:rsidRDefault="00600F08">
            <w:pPr>
              <w:spacing w:after="0" w:line="240" w:lineRule="auto"/>
            </w:pPr>
          </w:p>
        </w:tc>
      </w:tr>
      <w:tr w:rsidR="00600F08" w:rsidRPr="009E0BB6" w14:paraId="6520BB33" w14:textId="77777777">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15E98CD" w14:textId="77777777" w:rsidR="00600F08" w:rsidRDefault="00E6327C">
            <w:pPr>
              <w:spacing w:after="0" w:line="240" w:lineRule="auto"/>
            </w:pPr>
            <w:r>
              <w:rPr>
                <w:rFonts w:ascii="Times New Roman" w:eastAsia="Times New Roman" w:hAnsi="Times New Roman"/>
                <w:sz w:val="24"/>
              </w:rPr>
              <w:t>1.1.36.</w:t>
            </w:r>
          </w:p>
        </w:tc>
        <w:tc>
          <w:tcPr>
            <w:tcW w:w="39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18DC39" w14:textId="77777777" w:rsidR="00600F08" w:rsidRDefault="00E6327C">
            <w:pPr>
              <w:spacing w:after="0" w:line="240" w:lineRule="auto"/>
            </w:pPr>
            <w:r>
              <w:rPr>
                <w:rFonts w:ascii="Times New Roman" w:eastAsia="Times New Roman" w:hAnsi="Times New Roman"/>
                <w:sz w:val="24"/>
              </w:rPr>
              <w:t>Totalinė keratometrija</w:t>
            </w:r>
          </w:p>
        </w:tc>
        <w:tc>
          <w:tcPr>
            <w:tcW w:w="38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C531D4" w14:textId="77777777" w:rsidR="00600F08" w:rsidRPr="009E0BB6" w:rsidRDefault="00E6327C">
            <w:pPr>
              <w:spacing w:after="0" w:line="240" w:lineRule="auto"/>
              <w:rPr>
                <w:lang w:val="pt-PT"/>
              </w:rPr>
            </w:pPr>
            <w:r w:rsidRPr="009E0BB6">
              <w:rPr>
                <w:rFonts w:ascii="Times New Roman" w:eastAsia="Times New Roman" w:hAnsi="Times New Roman"/>
                <w:sz w:val="24"/>
                <w:lang w:val="pt-PT"/>
              </w:rPr>
              <w:t>Atliekama ir priekinio, ir užpakalinio ragenos paviršiaus matavimai (Taip/Ne).</w:t>
            </w:r>
          </w:p>
        </w:tc>
        <w:tc>
          <w:tcPr>
            <w:tcW w:w="25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915518F" w14:textId="6D30E535" w:rsidR="00600F08" w:rsidRPr="009E0BB6" w:rsidRDefault="00600F08">
            <w:pPr>
              <w:spacing w:after="0" w:line="240" w:lineRule="auto"/>
              <w:rPr>
                <w:lang w:val="pt-PT"/>
              </w:rPr>
            </w:pPr>
          </w:p>
        </w:tc>
        <w:tc>
          <w:tcPr>
            <w:tcW w:w="31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1E68F9F" w14:textId="3D53ED2F" w:rsidR="00600F08" w:rsidRPr="009E0BB6" w:rsidRDefault="00600F08">
            <w:pPr>
              <w:spacing w:after="0" w:line="240" w:lineRule="auto"/>
              <w:rPr>
                <w:lang w:val="pt-PT"/>
              </w:rPr>
            </w:pPr>
          </w:p>
        </w:tc>
      </w:tr>
      <w:tr w:rsidR="00600F08" w14:paraId="644E0DDB" w14:textId="77777777">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BA77B5" w14:textId="77777777" w:rsidR="00600F08" w:rsidRDefault="00E6327C">
            <w:pPr>
              <w:spacing w:after="0" w:line="240" w:lineRule="auto"/>
            </w:pPr>
            <w:r>
              <w:rPr>
                <w:rFonts w:ascii="Times New Roman" w:eastAsia="Times New Roman" w:hAnsi="Times New Roman"/>
                <w:sz w:val="24"/>
              </w:rPr>
              <w:t>1.1.37.</w:t>
            </w:r>
          </w:p>
        </w:tc>
        <w:tc>
          <w:tcPr>
            <w:tcW w:w="39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8F2EFA" w14:textId="77777777" w:rsidR="00600F08" w:rsidRDefault="00E6327C">
            <w:pPr>
              <w:spacing w:after="0" w:line="240" w:lineRule="auto"/>
            </w:pPr>
            <w:r>
              <w:rPr>
                <w:rFonts w:ascii="Times New Roman" w:eastAsia="Times New Roman" w:hAnsi="Times New Roman"/>
                <w:sz w:val="24"/>
              </w:rPr>
              <w:t>Centrinės topografija</w:t>
            </w:r>
          </w:p>
        </w:tc>
        <w:tc>
          <w:tcPr>
            <w:tcW w:w="38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09E696" w14:textId="77777777" w:rsidR="00600F08" w:rsidRDefault="00E6327C">
            <w:pPr>
              <w:spacing w:after="0" w:line="240" w:lineRule="auto"/>
            </w:pPr>
            <w:r>
              <w:rPr>
                <w:rFonts w:ascii="Times New Roman" w:eastAsia="Times New Roman" w:hAnsi="Times New Roman"/>
                <w:sz w:val="24"/>
              </w:rPr>
              <w:t>(Taip/Ne).</w:t>
            </w:r>
          </w:p>
        </w:tc>
        <w:tc>
          <w:tcPr>
            <w:tcW w:w="25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E00A6B" w14:textId="07D60F94" w:rsidR="00600F08" w:rsidRDefault="00600F08">
            <w:pPr>
              <w:spacing w:after="0" w:line="240" w:lineRule="auto"/>
            </w:pPr>
          </w:p>
        </w:tc>
        <w:tc>
          <w:tcPr>
            <w:tcW w:w="31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FC8384" w14:textId="57BF0661" w:rsidR="00600F08" w:rsidRDefault="00600F08">
            <w:pPr>
              <w:spacing w:after="0" w:line="240" w:lineRule="auto"/>
            </w:pPr>
          </w:p>
        </w:tc>
      </w:tr>
    </w:tbl>
    <w:p w14:paraId="21767F86" w14:textId="77777777" w:rsidR="00DF100A" w:rsidRDefault="00DF100A"/>
    <w:sectPr w:rsidR="00DF100A" w:rsidSect="00093BB9">
      <w:pgSz w:w="16838" w:h="11906" w:orient="landscape"/>
      <w:pgMar w:top="170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9C955" w14:textId="77777777" w:rsidR="008B0676" w:rsidRDefault="008B0676" w:rsidP="00422122">
      <w:pPr>
        <w:spacing w:after="0" w:line="240" w:lineRule="auto"/>
      </w:pPr>
      <w:r>
        <w:separator/>
      </w:r>
    </w:p>
  </w:endnote>
  <w:endnote w:type="continuationSeparator" w:id="0">
    <w:p w14:paraId="0C305B4C" w14:textId="77777777" w:rsidR="008B0676" w:rsidRDefault="008B0676" w:rsidP="0042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07377" w14:textId="77777777" w:rsidR="008B0676" w:rsidRDefault="008B0676" w:rsidP="00422122">
      <w:pPr>
        <w:spacing w:after="0" w:line="240" w:lineRule="auto"/>
      </w:pPr>
      <w:r>
        <w:separator/>
      </w:r>
    </w:p>
  </w:footnote>
  <w:footnote w:type="continuationSeparator" w:id="0">
    <w:p w14:paraId="3ADA668E" w14:textId="77777777" w:rsidR="008B0676" w:rsidRDefault="008B0676" w:rsidP="00422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678054"/>
      <w:docPartObj>
        <w:docPartGallery w:val="Page Numbers (Top of Page)"/>
        <w:docPartUnique/>
      </w:docPartObj>
    </w:sdtPr>
    <w:sdtContent>
      <w:p w14:paraId="6CAB26E5" w14:textId="77777777" w:rsidR="00F820D5" w:rsidRDefault="00F820D5">
        <w:pPr>
          <w:pStyle w:val="Antrats"/>
          <w:jc w:val="center"/>
        </w:pPr>
        <w:r>
          <w:fldChar w:fldCharType="begin"/>
        </w:r>
        <w:r>
          <w:instrText>PAGE   \* MERGEFORMAT</w:instrText>
        </w:r>
        <w:r>
          <w:fldChar w:fldCharType="separate"/>
        </w:r>
        <w:r>
          <w:rPr>
            <w:lang w:val="lt-LT"/>
          </w:rPr>
          <w:t>2</w:t>
        </w:r>
        <w:r>
          <w:fldChar w:fldCharType="end"/>
        </w:r>
      </w:p>
    </w:sdtContent>
  </w:sdt>
  <w:p w14:paraId="7D0004F1" w14:textId="77777777" w:rsidR="00F820D5" w:rsidRDefault="00F820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4FB7"/>
    <w:multiLevelType w:val="hybridMultilevel"/>
    <w:tmpl w:val="5A9A594A"/>
    <w:lvl w:ilvl="0" w:tplc="C83A154E">
      <w:start w:val="1"/>
      <w:numFmt w:val="decimal"/>
      <w:lvlText w:val="%1."/>
      <w:lvlJc w:val="left"/>
      <w:pPr>
        <w:ind w:left="720" w:hanging="360"/>
      </w:pPr>
      <w:rPr>
        <w:rFonts w:ascii="Times New Roman" w:eastAsiaTheme="minorHAnsi" w:hAnsi="Times New Roman" w:cstheme="minorBid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20506"/>
    <w:multiLevelType w:val="hybridMultilevel"/>
    <w:tmpl w:val="DC786B1E"/>
    <w:lvl w:ilvl="0" w:tplc="3656CC90">
      <w:start w:val="1"/>
      <w:numFmt w:val="decimal"/>
      <w:lvlText w:val="%1"/>
      <w:lvlJc w:val="left"/>
      <w:pPr>
        <w:ind w:left="720" w:hanging="360"/>
      </w:pPr>
      <w:rPr>
        <w:rFonts w:eastAsiaTheme="minorHAnsi"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38308C"/>
    <w:multiLevelType w:val="hybridMultilevel"/>
    <w:tmpl w:val="D28CD65C"/>
    <w:lvl w:ilvl="0" w:tplc="4FEA1682">
      <w:start w:val="1"/>
      <w:numFmt w:val="decimal"/>
      <w:lvlText w:val="%1."/>
      <w:lvlJc w:val="left"/>
      <w:pPr>
        <w:tabs>
          <w:tab w:val="num" w:pos="397"/>
        </w:tabs>
        <w:ind w:left="397" w:hanging="397"/>
      </w:pPr>
    </w:lvl>
    <w:lvl w:ilvl="1" w:tplc="AA527ED2">
      <w:start w:val="1"/>
      <w:numFmt w:val="lowerLetter"/>
      <w:lvlText w:val="%2)"/>
      <w:lvlJc w:val="left"/>
      <w:pPr>
        <w:tabs>
          <w:tab w:val="num" w:pos="851"/>
        </w:tabs>
        <w:ind w:left="851" w:hanging="567"/>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1DB22F0"/>
    <w:multiLevelType w:val="multilevel"/>
    <w:tmpl w:val="4D2E3838"/>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2566BA"/>
    <w:multiLevelType w:val="multilevel"/>
    <w:tmpl w:val="73725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F8E3B55"/>
    <w:multiLevelType w:val="hybridMultilevel"/>
    <w:tmpl w:val="FB5452DA"/>
    <w:lvl w:ilvl="0" w:tplc="FB7AFFB2">
      <w:start w:val="1"/>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3855FA0"/>
    <w:multiLevelType w:val="hybridMultilevel"/>
    <w:tmpl w:val="929029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2AAE1663"/>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B57F2F"/>
    <w:multiLevelType w:val="hybridMultilevel"/>
    <w:tmpl w:val="1E6A4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16B0888"/>
    <w:multiLevelType w:val="hybridMultilevel"/>
    <w:tmpl w:val="357638AE"/>
    <w:lvl w:ilvl="0" w:tplc="202EDEC8">
      <w:start w:val="4"/>
      <w:numFmt w:val="decimal"/>
      <w:lvlText w:val="%1."/>
      <w:lvlJc w:val="left"/>
      <w:pPr>
        <w:tabs>
          <w:tab w:val="num" w:pos="397"/>
        </w:tabs>
        <w:ind w:left="397" w:hanging="397"/>
      </w:pPr>
    </w:lvl>
    <w:lvl w:ilvl="1" w:tplc="ECFADE0E">
      <w:start w:val="1"/>
      <w:numFmt w:val="lowerLetter"/>
      <w:lvlText w:val="%2)"/>
      <w:lvlJc w:val="left"/>
      <w:pPr>
        <w:tabs>
          <w:tab w:val="num" w:pos="737"/>
        </w:tabs>
        <w:ind w:left="737" w:hanging="510"/>
      </w:pPr>
      <w:rPr>
        <w:rFonts w:ascii="Times New Roman" w:eastAsia="Times New Roman" w:hAnsi="Times New Roman" w:cs="Times New Roman"/>
        <w:b w:val="0"/>
        <w:i w:val="0"/>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6B0362A"/>
    <w:multiLevelType w:val="hybridMultilevel"/>
    <w:tmpl w:val="097293D8"/>
    <w:lvl w:ilvl="0" w:tplc="44D27AA2">
      <w:start w:val="1"/>
      <w:numFmt w:val="decimal"/>
      <w:lvlText w:val="%1."/>
      <w:lvlJc w:val="left"/>
      <w:pPr>
        <w:ind w:left="720" w:hanging="360"/>
      </w:pPr>
      <w:rPr>
        <w:rFonts w:ascii="Times New Roman" w:eastAsiaTheme="minorHAnsi" w:hAnsi="Times New Roman" w:cstheme="minorBid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A5B629C"/>
    <w:multiLevelType w:val="hybridMultilevel"/>
    <w:tmpl w:val="F1B43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D25A7D"/>
    <w:multiLevelType w:val="hybridMultilevel"/>
    <w:tmpl w:val="9D1A9A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A21FA3"/>
    <w:multiLevelType w:val="hybridMultilevel"/>
    <w:tmpl w:val="99A006FA"/>
    <w:lvl w:ilvl="0" w:tplc="EC34430C">
      <w:start w:val="1"/>
      <w:numFmt w:val="decimal"/>
      <w:lvlText w:val="%1."/>
      <w:lvlJc w:val="left"/>
      <w:pPr>
        <w:ind w:left="720" w:hanging="360"/>
      </w:pPr>
      <w:rPr>
        <w:rFonts w:ascii="Times New Roman" w:eastAsiaTheme="minorHAnsi" w:hAnsi="Times New Roman" w:cstheme="minorBid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3D334B2"/>
    <w:multiLevelType w:val="hybridMultilevel"/>
    <w:tmpl w:val="467C574C"/>
    <w:lvl w:ilvl="0" w:tplc="50484056">
      <w:start w:val="1"/>
      <w:numFmt w:val="decimal"/>
      <w:lvlText w:val="%1."/>
      <w:lvlJc w:val="left"/>
      <w:pPr>
        <w:ind w:left="720" w:hanging="360"/>
      </w:pPr>
      <w:rPr>
        <w:rFonts w:ascii="Times New Roman" w:eastAsiaTheme="minorHAnsi" w:hAnsi="Times New Roman" w:cstheme="minorBid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3E909B6"/>
    <w:multiLevelType w:val="multilevel"/>
    <w:tmpl w:val="9016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E64747"/>
    <w:multiLevelType w:val="hybridMultilevel"/>
    <w:tmpl w:val="7B0609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6027ACF"/>
    <w:multiLevelType w:val="hybridMultilevel"/>
    <w:tmpl w:val="480EA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771C62"/>
    <w:multiLevelType w:val="hybridMultilevel"/>
    <w:tmpl w:val="D5640FBC"/>
    <w:lvl w:ilvl="0" w:tplc="F8128886">
      <w:start w:val="1"/>
      <w:numFmt w:val="decimal"/>
      <w:lvlText w:val="%1."/>
      <w:lvlJc w:val="left"/>
      <w:pPr>
        <w:ind w:left="720" w:hanging="360"/>
      </w:pPr>
      <w:rPr>
        <w:rFonts w:ascii="Times New Roman" w:eastAsia="Arial Unicode MS"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AC05FCB"/>
    <w:multiLevelType w:val="hybridMultilevel"/>
    <w:tmpl w:val="28187518"/>
    <w:lvl w:ilvl="0" w:tplc="88EE7FE4">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4C73250B"/>
    <w:multiLevelType w:val="hybridMultilevel"/>
    <w:tmpl w:val="1B062CB8"/>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123" w:hanging="360"/>
      </w:pPr>
    </w:lvl>
    <w:lvl w:ilvl="2" w:tplc="FFFFFFFF" w:tentative="1">
      <w:start w:val="1"/>
      <w:numFmt w:val="lowerRoman"/>
      <w:lvlText w:val="%3."/>
      <w:lvlJc w:val="right"/>
      <w:pPr>
        <w:ind w:left="1843" w:hanging="180"/>
      </w:pPr>
    </w:lvl>
    <w:lvl w:ilvl="3" w:tplc="FFFFFFFF" w:tentative="1">
      <w:start w:val="1"/>
      <w:numFmt w:val="decimal"/>
      <w:lvlText w:val="%4."/>
      <w:lvlJc w:val="left"/>
      <w:pPr>
        <w:ind w:left="2563" w:hanging="360"/>
      </w:pPr>
    </w:lvl>
    <w:lvl w:ilvl="4" w:tplc="FFFFFFFF" w:tentative="1">
      <w:start w:val="1"/>
      <w:numFmt w:val="lowerLetter"/>
      <w:lvlText w:val="%5."/>
      <w:lvlJc w:val="left"/>
      <w:pPr>
        <w:ind w:left="3283" w:hanging="360"/>
      </w:pPr>
    </w:lvl>
    <w:lvl w:ilvl="5" w:tplc="FFFFFFFF" w:tentative="1">
      <w:start w:val="1"/>
      <w:numFmt w:val="lowerRoman"/>
      <w:lvlText w:val="%6."/>
      <w:lvlJc w:val="right"/>
      <w:pPr>
        <w:ind w:left="4003" w:hanging="180"/>
      </w:pPr>
    </w:lvl>
    <w:lvl w:ilvl="6" w:tplc="FFFFFFFF" w:tentative="1">
      <w:start w:val="1"/>
      <w:numFmt w:val="decimal"/>
      <w:lvlText w:val="%7."/>
      <w:lvlJc w:val="left"/>
      <w:pPr>
        <w:ind w:left="4723" w:hanging="360"/>
      </w:pPr>
    </w:lvl>
    <w:lvl w:ilvl="7" w:tplc="FFFFFFFF" w:tentative="1">
      <w:start w:val="1"/>
      <w:numFmt w:val="lowerLetter"/>
      <w:lvlText w:val="%8."/>
      <w:lvlJc w:val="left"/>
      <w:pPr>
        <w:ind w:left="5443" w:hanging="360"/>
      </w:pPr>
    </w:lvl>
    <w:lvl w:ilvl="8" w:tplc="FFFFFFFF" w:tentative="1">
      <w:start w:val="1"/>
      <w:numFmt w:val="lowerRoman"/>
      <w:lvlText w:val="%9."/>
      <w:lvlJc w:val="right"/>
      <w:pPr>
        <w:ind w:left="6163" w:hanging="180"/>
      </w:pPr>
    </w:lvl>
  </w:abstractNum>
  <w:abstractNum w:abstractNumId="26" w15:restartNumberingAfterBreak="0">
    <w:nsid w:val="4F6D5CB2"/>
    <w:multiLevelType w:val="multilevel"/>
    <w:tmpl w:val="C870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8E426B"/>
    <w:multiLevelType w:val="hybridMultilevel"/>
    <w:tmpl w:val="79E4A514"/>
    <w:lvl w:ilvl="0" w:tplc="5E2E747E">
      <w:start w:val="1"/>
      <w:numFmt w:val="lowerLetter"/>
      <w:lvlText w:val="%1)"/>
      <w:lvlJc w:val="left"/>
      <w:pPr>
        <w:tabs>
          <w:tab w:val="num" w:pos="851"/>
        </w:tabs>
        <w:ind w:left="851"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4FD56213"/>
    <w:multiLevelType w:val="hybridMultilevel"/>
    <w:tmpl w:val="65001612"/>
    <w:lvl w:ilvl="0" w:tplc="3656CC90">
      <w:start w:val="1"/>
      <w:numFmt w:val="decimal"/>
      <w:lvlText w:val="%1"/>
      <w:lvlJc w:val="left"/>
      <w:pPr>
        <w:ind w:left="360" w:hanging="360"/>
      </w:pPr>
      <w:rPr>
        <w:rFonts w:eastAsiaTheme="minorHAnsi" w:cstheme="minorBidi"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0A51380"/>
    <w:multiLevelType w:val="hybridMultilevel"/>
    <w:tmpl w:val="6F382E44"/>
    <w:lvl w:ilvl="0" w:tplc="3656CC90">
      <w:start w:val="1"/>
      <w:numFmt w:val="decimal"/>
      <w:lvlText w:val="%1"/>
      <w:lvlJc w:val="left"/>
      <w:pPr>
        <w:ind w:left="360" w:hanging="360"/>
      </w:pPr>
      <w:rPr>
        <w:rFonts w:eastAsiaTheme="minorHAnsi" w:cstheme="minorBidi"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1EE6C8C"/>
    <w:multiLevelType w:val="hybridMultilevel"/>
    <w:tmpl w:val="2D045FE4"/>
    <w:lvl w:ilvl="0" w:tplc="3656CC90">
      <w:start w:val="1"/>
      <w:numFmt w:val="decimal"/>
      <w:lvlText w:val="%1"/>
      <w:lvlJc w:val="left"/>
      <w:pPr>
        <w:ind w:left="720" w:hanging="360"/>
      </w:pPr>
      <w:rPr>
        <w:rFonts w:eastAsiaTheme="minorHAnsi"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2" w15:restartNumberingAfterBreak="0">
    <w:nsid w:val="563D198B"/>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33" w15:restartNumberingAfterBreak="0">
    <w:nsid w:val="563F0174"/>
    <w:multiLevelType w:val="hybridMultilevel"/>
    <w:tmpl w:val="7CE26E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71457A0"/>
    <w:multiLevelType w:val="multilevel"/>
    <w:tmpl w:val="A0EC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8B25E4"/>
    <w:multiLevelType w:val="hybridMultilevel"/>
    <w:tmpl w:val="3AF42A48"/>
    <w:lvl w:ilvl="0" w:tplc="5D6C613E">
      <w:start w:val="1"/>
      <w:numFmt w:val="decimal"/>
      <w:lvlText w:val="%1."/>
      <w:lvlJc w:val="left"/>
      <w:pPr>
        <w:ind w:left="360" w:hanging="360"/>
      </w:pPr>
      <w:rPr>
        <w:rFonts w:hint="default"/>
        <w:sz w:val="20"/>
        <w:szCs w:val="16"/>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6" w15:restartNumberingAfterBreak="0">
    <w:nsid w:val="57BB72C5"/>
    <w:multiLevelType w:val="multilevel"/>
    <w:tmpl w:val="90BE5B1C"/>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3D3FF7"/>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38" w15:restartNumberingAfterBreak="0">
    <w:nsid w:val="60DC233F"/>
    <w:multiLevelType w:val="hybridMultilevel"/>
    <w:tmpl w:val="CD7EFC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13901E4"/>
    <w:multiLevelType w:val="hybridMultilevel"/>
    <w:tmpl w:val="87AEB0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5F2544D"/>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41" w15:restartNumberingAfterBreak="0">
    <w:nsid w:val="68C76BBA"/>
    <w:multiLevelType w:val="hybridMultilevel"/>
    <w:tmpl w:val="776CD2BA"/>
    <w:lvl w:ilvl="0" w:tplc="A47CCDB0">
      <w:start w:val="1"/>
      <w:numFmt w:val="decimal"/>
      <w:lvlText w:val="%1."/>
      <w:lvlJc w:val="left"/>
      <w:pPr>
        <w:ind w:left="360" w:hanging="360"/>
      </w:pPr>
      <w:rPr>
        <w:color w:val="auto"/>
        <w:sz w:val="24"/>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2" w15:restartNumberingAfterBreak="0">
    <w:nsid w:val="6CEC6792"/>
    <w:multiLevelType w:val="hybridMultilevel"/>
    <w:tmpl w:val="B1A462E2"/>
    <w:lvl w:ilvl="0" w:tplc="C87E376E">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6E74213B"/>
    <w:multiLevelType w:val="multilevel"/>
    <w:tmpl w:val="3CD0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0B3A72"/>
    <w:multiLevelType w:val="hybridMultilevel"/>
    <w:tmpl w:val="ED3CD1D2"/>
    <w:lvl w:ilvl="0" w:tplc="03AADE84">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15:restartNumberingAfterBreak="0">
    <w:nsid w:val="6F6552F3"/>
    <w:multiLevelType w:val="hybridMultilevel"/>
    <w:tmpl w:val="788C26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6417979"/>
    <w:multiLevelType w:val="hybridMultilevel"/>
    <w:tmpl w:val="5C989C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BB10619"/>
    <w:multiLevelType w:val="multilevel"/>
    <w:tmpl w:val="5A5A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795883">
    <w:abstractNumId w:val="4"/>
  </w:num>
  <w:num w:numId="2" w16cid:durableId="538857786">
    <w:abstractNumId w:val="47"/>
  </w:num>
  <w:num w:numId="3" w16cid:durableId="152655469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452402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54144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44308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155948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0548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5599462">
    <w:abstractNumId w:val="11"/>
  </w:num>
  <w:num w:numId="10" w16cid:durableId="36050465">
    <w:abstractNumId w:val="43"/>
  </w:num>
  <w:num w:numId="11" w16cid:durableId="1530951971">
    <w:abstractNumId w:val="33"/>
  </w:num>
  <w:num w:numId="12" w16cid:durableId="124012125">
    <w:abstractNumId w:val="46"/>
  </w:num>
  <w:num w:numId="13" w16cid:durableId="1428966450">
    <w:abstractNumId w:val="38"/>
  </w:num>
  <w:num w:numId="14" w16cid:durableId="1819347861">
    <w:abstractNumId w:val="26"/>
  </w:num>
  <w:num w:numId="15" w16cid:durableId="1168790574">
    <w:abstractNumId w:val="35"/>
  </w:num>
  <w:num w:numId="16" w16cid:durableId="608704247">
    <w:abstractNumId w:val="15"/>
  </w:num>
  <w:num w:numId="17" w16cid:durableId="552079774">
    <w:abstractNumId w:val="16"/>
  </w:num>
  <w:num w:numId="18" w16cid:durableId="1771655520">
    <w:abstractNumId w:val="5"/>
  </w:num>
  <w:num w:numId="19" w16cid:durableId="1355115080">
    <w:abstractNumId w:val="10"/>
  </w:num>
  <w:num w:numId="20" w16cid:durableId="271330413">
    <w:abstractNumId w:val="7"/>
  </w:num>
  <w:num w:numId="21" w16cid:durableId="427313493">
    <w:abstractNumId w:val="24"/>
  </w:num>
  <w:num w:numId="22" w16cid:durableId="634146228">
    <w:abstractNumId w:val="31"/>
  </w:num>
  <w:num w:numId="23" w16cid:durableId="1713386415">
    <w:abstractNumId w:val="6"/>
  </w:num>
  <w:num w:numId="24" w16cid:durableId="1173375207">
    <w:abstractNumId w:val="9"/>
  </w:num>
  <w:num w:numId="25" w16cid:durableId="2109882272">
    <w:abstractNumId w:val="13"/>
  </w:num>
  <w:num w:numId="26" w16cid:durableId="114446166">
    <w:abstractNumId w:val="32"/>
  </w:num>
  <w:num w:numId="27" w16cid:durableId="1474982555">
    <w:abstractNumId w:val="37"/>
  </w:num>
  <w:num w:numId="28" w16cid:durableId="8886165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0401677">
    <w:abstractNumId w:val="3"/>
  </w:num>
  <w:num w:numId="30" w16cid:durableId="1051223573">
    <w:abstractNumId w:val="25"/>
  </w:num>
  <w:num w:numId="31" w16cid:durableId="287903297">
    <w:abstractNumId w:val="19"/>
  </w:num>
  <w:num w:numId="32" w16cid:durableId="271980893">
    <w:abstractNumId w:val="20"/>
  </w:num>
  <w:num w:numId="33" w16cid:durableId="447506250">
    <w:abstractNumId w:val="17"/>
  </w:num>
  <w:num w:numId="34" w16cid:durableId="1160076700">
    <w:abstractNumId w:val="0"/>
  </w:num>
  <w:num w:numId="35" w16cid:durableId="1654482831">
    <w:abstractNumId w:val="14"/>
  </w:num>
  <w:num w:numId="36" w16cid:durableId="2081168730">
    <w:abstractNumId w:val="22"/>
  </w:num>
  <w:num w:numId="37" w16cid:durableId="1559242049">
    <w:abstractNumId w:val="39"/>
  </w:num>
  <w:num w:numId="38" w16cid:durableId="361637973">
    <w:abstractNumId w:val="36"/>
  </w:num>
  <w:num w:numId="39" w16cid:durableId="2067679887">
    <w:abstractNumId w:val="8"/>
  </w:num>
  <w:num w:numId="40" w16cid:durableId="500773931">
    <w:abstractNumId w:val="45"/>
  </w:num>
  <w:num w:numId="41" w16cid:durableId="1070542511">
    <w:abstractNumId w:val="30"/>
  </w:num>
  <w:num w:numId="42" w16cid:durableId="639261630">
    <w:abstractNumId w:val="29"/>
  </w:num>
  <w:num w:numId="43" w16cid:durableId="1131898601">
    <w:abstractNumId w:val="18"/>
  </w:num>
  <w:num w:numId="44" w16cid:durableId="898515089">
    <w:abstractNumId w:val="23"/>
  </w:num>
  <w:num w:numId="45" w16cid:durableId="2089035873">
    <w:abstractNumId w:val="28"/>
  </w:num>
  <w:num w:numId="46" w16cid:durableId="1341588643">
    <w:abstractNumId w:val="1"/>
  </w:num>
  <w:num w:numId="47" w16cid:durableId="1328944928">
    <w:abstractNumId w:val="34"/>
  </w:num>
  <w:num w:numId="48" w16cid:durableId="10348431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57"/>
    <w:rsid w:val="000029DD"/>
    <w:rsid w:val="0001119B"/>
    <w:rsid w:val="000448BF"/>
    <w:rsid w:val="0004742A"/>
    <w:rsid w:val="0005401C"/>
    <w:rsid w:val="00060F45"/>
    <w:rsid w:val="0007725A"/>
    <w:rsid w:val="00083D3A"/>
    <w:rsid w:val="00091E47"/>
    <w:rsid w:val="00093BB9"/>
    <w:rsid w:val="00095B1F"/>
    <w:rsid w:val="000A0B11"/>
    <w:rsid w:val="000A621A"/>
    <w:rsid w:val="000D060D"/>
    <w:rsid w:val="000D14EB"/>
    <w:rsid w:val="000D2E93"/>
    <w:rsid w:val="000E5836"/>
    <w:rsid w:val="000E6E25"/>
    <w:rsid w:val="000F3451"/>
    <w:rsid w:val="00104CB2"/>
    <w:rsid w:val="00111324"/>
    <w:rsid w:val="00126555"/>
    <w:rsid w:val="00132C86"/>
    <w:rsid w:val="00137FDC"/>
    <w:rsid w:val="00141895"/>
    <w:rsid w:val="00143C20"/>
    <w:rsid w:val="0015170E"/>
    <w:rsid w:val="00152FC8"/>
    <w:rsid w:val="00155164"/>
    <w:rsid w:val="00161E9F"/>
    <w:rsid w:val="001715E4"/>
    <w:rsid w:val="0018508F"/>
    <w:rsid w:val="00185E3C"/>
    <w:rsid w:val="0019786E"/>
    <w:rsid w:val="001A5511"/>
    <w:rsid w:val="001B7747"/>
    <w:rsid w:val="001C5742"/>
    <w:rsid w:val="001C71E9"/>
    <w:rsid w:val="001D408B"/>
    <w:rsid w:val="001D521F"/>
    <w:rsid w:val="001E767E"/>
    <w:rsid w:val="001F18D0"/>
    <w:rsid w:val="001F2F3F"/>
    <w:rsid w:val="001F7894"/>
    <w:rsid w:val="0020591F"/>
    <w:rsid w:val="00205E66"/>
    <w:rsid w:val="002120CC"/>
    <w:rsid w:val="0021221A"/>
    <w:rsid w:val="00214CFB"/>
    <w:rsid w:val="00215341"/>
    <w:rsid w:val="00216FAA"/>
    <w:rsid w:val="00222CFD"/>
    <w:rsid w:val="00226922"/>
    <w:rsid w:val="002408B9"/>
    <w:rsid w:val="00242F75"/>
    <w:rsid w:val="002515F7"/>
    <w:rsid w:val="002525F6"/>
    <w:rsid w:val="002555FB"/>
    <w:rsid w:val="00256D92"/>
    <w:rsid w:val="00263CAA"/>
    <w:rsid w:val="00274180"/>
    <w:rsid w:val="00277BB1"/>
    <w:rsid w:val="0029152C"/>
    <w:rsid w:val="00297871"/>
    <w:rsid w:val="002A265C"/>
    <w:rsid w:val="002A49C2"/>
    <w:rsid w:val="002A5E0F"/>
    <w:rsid w:val="002B0112"/>
    <w:rsid w:val="002B6164"/>
    <w:rsid w:val="002B7A1A"/>
    <w:rsid w:val="002C0AEE"/>
    <w:rsid w:val="002C2327"/>
    <w:rsid w:val="002C64BF"/>
    <w:rsid w:val="002D2A67"/>
    <w:rsid w:val="002E1567"/>
    <w:rsid w:val="002F0D12"/>
    <w:rsid w:val="00306F20"/>
    <w:rsid w:val="00310E97"/>
    <w:rsid w:val="00321204"/>
    <w:rsid w:val="00335C00"/>
    <w:rsid w:val="00336766"/>
    <w:rsid w:val="00336DBD"/>
    <w:rsid w:val="003430B2"/>
    <w:rsid w:val="003441D1"/>
    <w:rsid w:val="00355C19"/>
    <w:rsid w:val="00362101"/>
    <w:rsid w:val="00362158"/>
    <w:rsid w:val="003627F6"/>
    <w:rsid w:val="00362EE5"/>
    <w:rsid w:val="003816D3"/>
    <w:rsid w:val="00381F57"/>
    <w:rsid w:val="00390C41"/>
    <w:rsid w:val="0039228C"/>
    <w:rsid w:val="00392425"/>
    <w:rsid w:val="00392DA4"/>
    <w:rsid w:val="003A30B2"/>
    <w:rsid w:val="003A5189"/>
    <w:rsid w:val="003B7CFE"/>
    <w:rsid w:val="003C0A4F"/>
    <w:rsid w:val="003C0A96"/>
    <w:rsid w:val="003C43E2"/>
    <w:rsid w:val="003C4863"/>
    <w:rsid w:val="003D1236"/>
    <w:rsid w:val="003E2494"/>
    <w:rsid w:val="003F46D1"/>
    <w:rsid w:val="00406C1E"/>
    <w:rsid w:val="00416924"/>
    <w:rsid w:val="00416E5D"/>
    <w:rsid w:val="00417AA8"/>
    <w:rsid w:val="00421A8C"/>
    <w:rsid w:val="00422122"/>
    <w:rsid w:val="00423055"/>
    <w:rsid w:val="00423A03"/>
    <w:rsid w:val="004303B8"/>
    <w:rsid w:val="00436990"/>
    <w:rsid w:val="00440E23"/>
    <w:rsid w:val="00443B07"/>
    <w:rsid w:val="004506C0"/>
    <w:rsid w:val="00453250"/>
    <w:rsid w:val="00457BD9"/>
    <w:rsid w:val="00457DC3"/>
    <w:rsid w:val="004668AE"/>
    <w:rsid w:val="00466C45"/>
    <w:rsid w:val="00472667"/>
    <w:rsid w:val="00473EDD"/>
    <w:rsid w:val="004953BA"/>
    <w:rsid w:val="004A1C5A"/>
    <w:rsid w:val="004B29ED"/>
    <w:rsid w:val="004B30A9"/>
    <w:rsid w:val="004B4ADF"/>
    <w:rsid w:val="004C2F33"/>
    <w:rsid w:val="004C43AF"/>
    <w:rsid w:val="004D01E1"/>
    <w:rsid w:val="004D3F09"/>
    <w:rsid w:val="004F1EDD"/>
    <w:rsid w:val="00502CCA"/>
    <w:rsid w:val="00511677"/>
    <w:rsid w:val="0051292C"/>
    <w:rsid w:val="00512DB9"/>
    <w:rsid w:val="0051654E"/>
    <w:rsid w:val="00516D9F"/>
    <w:rsid w:val="00523462"/>
    <w:rsid w:val="005237F7"/>
    <w:rsid w:val="00532B28"/>
    <w:rsid w:val="00533304"/>
    <w:rsid w:val="00533591"/>
    <w:rsid w:val="00537FE3"/>
    <w:rsid w:val="005435E5"/>
    <w:rsid w:val="00543807"/>
    <w:rsid w:val="00577821"/>
    <w:rsid w:val="00577BAB"/>
    <w:rsid w:val="00577BF1"/>
    <w:rsid w:val="005827B7"/>
    <w:rsid w:val="00584ECD"/>
    <w:rsid w:val="00596076"/>
    <w:rsid w:val="005A6BDD"/>
    <w:rsid w:val="005B070B"/>
    <w:rsid w:val="005B0C55"/>
    <w:rsid w:val="005D6DD4"/>
    <w:rsid w:val="005D7EBE"/>
    <w:rsid w:val="005D7EBF"/>
    <w:rsid w:val="005F1D5A"/>
    <w:rsid w:val="005F2849"/>
    <w:rsid w:val="00600F08"/>
    <w:rsid w:val="00601931"/>
    <w:rsid w:val="006052CD"/>
    <w:rsid w:val="0061080E"/>
    <w:rsid w:val="00610CFD"/>
    <w:rsid w:val="00611CFD"/>
    <w:rsid w:val="0061343C"/>
    <w:rsid w:val="00620760"/>
    <w:rsid w:val="00620A93"/>
    <w:rsid w:val="006241A2"/>
    <w:rsid w:val="006250EE"/>
    <w:rsid w:val="006274AB"/>
    <w:rsid w:val="00632E0D"/>
    <w:rsid w:val="0063415A"/>
    <w:rsid w:val="006357A7"/>
    <w:rsid w:val="00636504"/>
    <w:rsid w:val="00641C1A"/>
    <w:rsid w:val="006440BB"/>
    <w:rsid w:val="006516CC"/>
    <w:rsid w:val="00652924"/>
    <w:rsid w:val="00657ADC"/>
    <w:rsid w:val="0066094D"/>
    <w:rsid w:val="006642BC"/>
    <w:rsid w:val="006719D9"/>
    <w:rsid w:val="00677D80"/>
    <w:rsid w:val="00683049"/>
    <w:rsid w:val="006839CE"/>
    <w:rsid w:val="006909B1"/>
    <w:rsid w:val="00691711"/>
    <w:rsid w:val="00694952"/>
    <w:rsid w:val="00697B13"/>
    <w:rsid w:val="006B1BCD"/>
    <w:rsid w:val="006B2FE7"/>
    <w:rsid w:val="006B3D4A"/>
    <w:rsid w:val="006B4692"/>
    <w:rsid w:val="006D12F9"/>
    <w:rsid w:val="006D171B"/>
    <w:rsid w:val="006E0722"/>
    <w:rsid w:val="006F5916"/>
    <w:rsid w:val="006F7BAA"/>
    <w:rsid w:val="00703947"/>
    <w:rsid w:val="00720057"/>
    <w:rsid w:val="00732B4F"/>
    <w:rsid w:val="007344EA"/>
    <w:rsid w:val="007370C0"/>
    <w:rsid w:val="00740D13"/>
    <w:rsid w:val="007422FA"/>
    <w:rsid w:val="007557F5"/>
    <w:rsid w:val="0076699A"/>
    <w:rsid w:val="007670DF"/>
    <w:rsid w:val="00773FE6"/>
    <w:rsid w:val="00774A21"/>
    <w:rsid w:val="00775933"/>
    <w:rsid w:val="007771E8"/>
    <w:rsid w:val="007862B8"/>
    <w:rsid w:val="00790C17"/>
    <w:rsid w:val="00791019"/>
    <w:rsid w:val="00792DFE"/>
    <w:rsid w:val="00796C77"/>
    <w:rsid w:val="007A66CE"/>
    <w:rsid w:val="007C27C1"/>
    <w:rsid w:val="007C360E"/>
    <w:rsid w:val="007D2B6C"/>
    <w:rsid w:val="007D72DB"/>
    <w:rsid w:val="007E18B2"/>
    <w:rsid w:val="007E66DF"/>
    <w:rsid w:val="007F1C01"/>
    <w:rsid w:val="007F28E6"/>
    <w:rsid w:val="007F5B2A"/>
    <w:rsid w:val="007F76EB"/>
    <w:rsid w:val="00801D64"/>
    <w:rsid w:val="008056F2"/>
    <w:rsid w:val="00806E1F"/>
    <w:rsid w:val="00806E64"/>
    <w:rsid w:val="0080712E"/>
    <w:rsid w:val="008079D2"/>
    <w:rsid w:val="00812A77"/>
    <w:rsid w:val="0081443D"/>
    <w:rsid w:val="00822D78"/>
    <w:rsid w:val="00824AD2"/>
    <w:rsid w:val="00832710"/>
    <w:rsid w:val="008353B1"/>
    <w:rsid w:val="008440DF"/>
    <w:rsid w:val="008634CF"/>
    <w:rsid w:val="00876A1A"/>
    <w:rsid w:val="00877F7D"/>
    <w:rsid w:val="008921B1"/>
    <w:rsid w:val="00897C17"/>
    <w:rsid w:val="008A5667"/>
    <w:rsid w:val="008B0676"/>
    <w:rsid w:val="008B070F"/>
    <w:rsid w:val="008C093B"/>
    <w:rsid w:val="008C4C9A"/>
    <w:rsid w:val="008C5290"/>
    <w:rsid w:val="008D4BBE"/>
    <w:rsid w:val="008E51C1"/>
    <w:rsid w:val="008E7B6E"/>
    <w:rsid w:val="008F5CF1"/>
    <w:rsid w:val="00907156"/>
    <w:rsid w:val="00910BE9"/>
    <w:rsid w:val="009110A1"/>
    <w:rsid w:val="009116A7"/>
    <w:rsid w:val="00936272"/>
    <w:rsid w:val="009566F3"/>
    <w:rsid w:val="00957902"/>
    <w:rsid w:val="0096579A"/>
    <w:rsid w:val="009678A7"/>
    <w:rsid w:val="009712E0"/>
    <w:rsid w:val="00977878"/>
    <w:rsid w:val="00987FEE"/>
    <w:rsid w:val="00996296"/>
    <w:rsid w:val="009A5B2C"/>
    <w:rsid w:val="009A5FFA"/>
    <w:rsid w:val="009B511D"/>
    <w:rsid w:val="009B5891"/>
    <w:rsid w:val="009B740A"/>
    <w:rsid w:val="009C03F2"/>
    <w:rsid w:val="009D0D56"/>
    <w:rsid w:val="009D48BD"/>
    <w:rsid w:val="009D7A66"/>
    <w:rsid w:val="009E0BB6"/>
    <w:rsid w:val="009F15EA"/>
    <w:rsid w:val="009F553D"/>
    <w:rsid w:val="00A013EE"/>
    <w:rsid w:val="00A05491"/>
    <w:rsid w:val="00A11A1A"/>
    <w:rsid w:val="00A1474A"/>
    <w:rsid w:val="00A244E0"/>
    <w:rsid w:val="00A33747"/>
    <w:rsid w:val="00A34A8B"/>
    <w:rsid w:val="00A51CB1"/>
    <w:rsid w:val="00A60726"/>
    <w:rsid w:val="00A645F1"/>
    <w:rsid w:val="00A77A0D"/>
    <w:rsid w:val="00A95ACD"/>
    <w:rsid w:val="00AA0B77"/>
    <w:rsid w:val="00AA12E8"/>
    <w:rsid w:val="00AA65A8"/>
    <w:rsid w:val="00AB36D3"/>
    <w:rsid w:val="00AB49EC"/>
    <w:rsid w:val="00AB569C"/>
    <w:rsid w:val="00AB68EC"/>
    <w:rsid w:val="00AC2840"/>
    <w:rsid w:val="00AC4A59"/>
    <w:rsid w:val="00AC52D3"/>
    <w:rsid w:val="00AC5DCA"/>
    <w:rsid w:val="00AC619A"/>
    <w:rsid w:val="00AD1443"/>
    <w:rsid w:val="00AD1608"/>
    <w:rsid w:val="00AD22C2"/>
    <w:rsid w:val="00AE0429"/>
    <w:rsid w:val="00AE2868"/>
    <w:rsid w:val="00AE468C"/>
    <w:rsid w:val="00AE6835"/>
    <w:rsid w:val="00AE6E5B"/>
    <w:rsid w:val="00AE7FD5"/>
    <w:rsid w:val="00B1435F"/>
    <w:rsid w:val="00B22162"/>
    <w:rsid w:val="00B22ACB"/>
    <w:rsid w:val="00B239C1"/>
    <w:rsid w:val="00B2788D"/>
    <w:rsid w:val="00B36647"/>
    <w:rsid w:val="00B41E6A"/>
    <w:rsid w:val="00B46B6B"/>
    <w:rsid w:val="00B52AD0"/>
    <w:rsid w:val="00B55298"/>
    <w:rsid w:val="00B55F48"/>
    <w:rsid w:val="00B56990"/>
    <w:rsid w:val="00B60EB1"/>
    <w:rsid w:val="00B61213"/>
    <w:rsid w:val="00B70694"/>
    <w:rsid w:val="00B73241"/>
    <w:rsid w:val="00B805C0"/>
    <w:rsid w:val="00B821BD"/>
    <w:rsid w:val="00BA57E0"/>
    <w:rsid w:val="00BC4733"/>
    <w:rsid w:val="00BC52E7"/>
    <w:rsid w:val="00BD3686"/>
    <w:rsid w:val="00C003F8"/>
    <w:rsid w:val="00C016E4"/>
    <w:rsid w:val="00C02863"/>
    <w:rsid w:val="00C02F3C"/>
    <w:rsid w:val="00C111CC"/>
    <w:rsid w:val="00C30786"/>
    <w:rsid w:val="00C33141"/>
    <w:rsid w:val="00C34B89"/>
    <w:rsid w:val="00C374A2"/>
    <w:rsid w:val="00C42119"/>
    <w:rsid w:val="00C428CF"/>
    <w:rsid w:val="00C50347"/>
    <w:rsid w:val="00C653E4"/>
    <w:rsid w:val="00C720F1"/>
    <w:rsid w:val="00C91076"/>
    <w:rsid w:val="00C928D7"/>
    <w:rsid w:val="00C92FF3"/>
    <w:rsid w:val="00CA4436"/>
    <w:rsid w:val="00CA6885"/>
    <w:rsid w:val="00CA7C74"/>
    <w:rsid w:val="00CB09C2"/>
    <w:rsid w:val="00CC12DF"/>
    <w:rsid w:val="00CC3808"/>
    <w:rsid w:val="00CD03BD"/>
    <w:rsid w:val="00CD15A8"/>
    <w:rsid w:val="00CE0CC5"/>
    <w:rsid w:val="00CE30DB"/>
    <w:rsid w:val="00D05F43"/>
    <w:rsid w:val="00D125C4"/>
    <w:rsid w:val="00D14E2B"/>
    <w:rsid w:val="00D16B97"/>
    <w:rsid w:val="00D17074"/>
    <w:rsid w:val="00D22DCD"/>
    <w:rsid w:val="00D275E8"/>
    <w:rsid w:val="00D27704"/>
    <w:rsid w:val="00D41B54"/>
    <w:rsid w:val="00D51CF4"/>
    <w:rsid w:val="00D641E3"/>
    <w:rsid w:val="00D8291D"/>
    <w:rsid w:val="00D85608"/>
    <w:rsid w:val="00D93D26"/>
    <w:rsid w:val="00DA7846"/>
    <w:rsid w:val="00DB2B02"/>
    <w:rsid w:val="00DB7F00"/>
    <w:rsid w:val="00DC334F"/>
    <w:rsid w:val="00DC3779"/>
    <w:rsid w:val="00DD2D27"/>
    <w:rsid w:val="00DE24CB"/>
    <w:rsid w:val="00DE5FE4"/>
    <w:rsid w:val="00DF100A"/>
    <w:rsid w:val="00DF4405"/>
    <w:rsid w:val="00DF634F"/>
    <w:rsid w:val="00E05EE2"/>
    <w:rsid w:val="00E13BC5"/>
    <w:rsid w:val="00E250AB"/>
    <w:rsid w:val="00E25548"/>
    <w:rsid w:val="00E34DBE"/>
    <w:rsid w:val="00E42466"/>
    <w:rsid w:val="00E44CBF"/>
    <w:rsid w:val="00E47B43"/>
    <w:rsid w:val="00E5308A"/>
    <w:rsid w:val="00E57B70"/>
    <w:rsid w:val="00E57DB4"/>
    <w:rsid w:val="00E61503"/>
    <w:rsid w:val="00E6327C"/>
    <w:rsid w:val="00E87F57"/>
    <w:rsid w:val="00EA1D8E"/>
    <w:rsid w:val="00EB464D"/>
    <w:rsid w:val="00EC5FE9"/>
    <w:rsid w:val="00EC6A67"/>
    <w:rsid w:val="00EC6E15"/>
    <w:rsid w:val="00ED59F0"/>
    <w:rsid w:val="00EE0259"/>
    <w:rsid w:val="00EE1197"/>
    <w:rsid w:val="00EE2E4C"/>
    <w:rsid w:val="00EE30AB"/>
    <w:rsid w:val="00EF2199"/>
    <w:rsid w:val="00EF331D"/>
    <w:rsid w:val="00EF5702"/>
    <w:rsid w:val="00F00C00"/>
    <w:rsid w:val="00F01693"/>
    <w:rsid w:val="00F05726"/>
    <w:rsid w:val="00F141E9"/>
    <w:rsid w:val="00F2233F"/>
    <w:rsid w:val="00F37610"/>
    <w:rsid w:val="00F44C21"/>
    <w:rsid w:val="00F46BB2"/>
    <w:rsid w:val="00F5125D"/>
    <w:rsid w:val="00F53EB4"/>
    <w:rsid w:val="00F6075C"/>
    <w:rsid w:val="00F60F78"/>
    <w:rsid w:val="00F62AF3"/>
    <w:rsid w:val="00F63319"/>
    <w:rsid w:val="00F67C64"/>
    <w:rsid w:val="00F763CC"/>
    <w:rsid w:val="00F8076B"/>
    <w:rsid w:val="00F820D5"/>
    <w:rsid w:val="00F83655"/>
    <w:rsid w:val="00F97840"/>
    <w:rsid w:val="00FB0D89"/>
    <w:rsid w:val="00FB28D9"/>
    <w:rsid w:val="00FB48AD"/>
    <w:rsid w:val="00FB4BA8"/>
    <w:rsid w:val="00FB5752"/>
    <w:rsid w:val="00FD230E"/>
    <w:rsid w:val="00FD592F"/>
    <w:rsid w:val="00FD5950"/>
    <w:rsid w:val="00FD6627"/>
    <w:rsid w:val="00FE032E"/>
    <w:rsid w:val="00FE0759"/>
    <w:rsid w:val="00FE4C22"/>
    <w:rsid w:val="00FE6F1C"/>
    <w:rsid w:val="00FF2550"/>
    <w:rsid w:val="00FF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5A433"/>
  <w15:docId w15:val="{EC90C74B-19CB-4764-9301-569A9492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2FC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1F5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0D06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678A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78A7"/>
    <w:rPr>
      <w:rFonts w:ascii="Tahoma" w:hAnsi="Tahoma" w:cs="Tahoma"/>
      <w:sz w:val="16"/>
      <w:szCs w:val="16"/>
    </w:rPr>
  </w:style>
  <w:style w:type="table" w:styleId="LentelPaprasta1">
    <w:name w:val="Table Simple 1"/>
    <w:basedOn w:val="prastojilentel"/>
    <w:semiHidden/>
    <w:unhideWhenUsed/>
    <w:rsid w:val="00832710"/>
    <w:rPr>
      <w:rFonts w:ascii="Calibri" w:eastAsia="Calibri" w:hAnsi="Calibri" w:cs="Times New Roman"/>
      <w:sz w:val="20"/>
      <w:szCs w:val="20"/>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ntrats">
    <w:name w:val="header"/>
    <w:basedOn w:val="prastasis"/>
    <w:link w:val="AntratsDiagrama"/>
    <w:uiPriority w:val="99"/>
    <w:unhideWhenUsed/>
    <w:rsid w:val="004221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2122"/>
  </w:style>
  <w:style w:type="paragraph" w:styleId="Porat">
    <w:name w:val="footer"/>
    <w:basedOn w:val="prastasis"/>
    <w:link w:val="PoratDiagrama"/>
    <w:uiPriority w:val="99"/>
    <w:unhideWhenUsed/>
    <w:rsid w:val="004221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2122"/>
  </w:style>
  <w:style w:type="paragraph" w:styleId="prastasiniatinklio">
    <w:name w:val="Normal (Web)"/>
    <w:basedOn w:val="prastasis"/>
    <w:uiPriority w:val="99"/>
    <w:unhideWhenUsed/>
    <w:rsid w:val="008E51C1"/>
    <w:rPr>
      <w:rFonts w:ascii="Times New Roman" w:hAnsi="Times New Roman" w:cs="Times New Roman"/>
      <w:sz w:val="24"/>
      <w:szCs w:val="24"/>
    </w:rPr>
  </w:style>
  <w:style w:type="table" w:customStyle="1" w:styleId="Lentelstinklelis1">
    <w:name w:val="Lentelės tinklelis1"/>
    <w:basedOn w:val="prastojilentel"/>
    <w:next w:val="Lentelstinklelis"/>
    <w:rsid w:val="0053359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04742A"/>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4742A"/>
    <w:rPr>
      <w:rFonts w:ascii="TimesLT" w:eastAsia="Times New Roman" w:hAnsi="TimesLT" w:cs="Times New Roman"/>
      <w:sz w:val="24"/>
      <w:szCs w:val="20"/>
    </w:rPr>
  </w:style>
  <w:style w:type="character" w:styleId="Komentaronuoroda">
    <w:name w:val="annotation reference"/>
    <w:uiPriority w:val="99"/>
    <w:rsid w:val="00362101"/>
    <w:rPr>
      <w:sz w:val="16"/>
      <w:szCs w:val="16"/>
    </w:rPr>
  </w:style>
  <w:style w:type="paragraph" w:styleId="Komentarotekstas">
    <w:name w:val="annotation text"/>
    <w:basedOn w:val="prastasis"/>
    <w:link w:val="KomentarotekstasDiagrama"/>
    <w:uiPriority w:val="99"/>
    <w:rsid w:val="00362101"/>
    <w:pPr>
      <w:spacing w:after="0" w:line="240" w:lineRule="auto"/>
    </w:pPr>
    <w:rPr>
      <w:rFonts w:ascii="Times New Roman" w:eastAsia="Calibri"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362101"/>
    <w:rPr>
      <w:rFonts w:ascii="Times New Roman" w:eastAsia="Calibri" w:hAnsi="Times New Roman" w:cs="Times New Roman"/>
      <w:sz w:val="20"/>
      <w:szCs w:val="20"/>
      <w:lang w:val="en-GB"/>
    </w:rPr>
  </w:style>
  <w:style w:type="paragraph" w:customStyle="1" w:styleId="pf0">
    <w:name w:val="pf0"/>
    <w:basedOn w:val="prastasis"/>
    <w:rsid w:val="0036210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362101"/>
    <w:rPr>
      <w:rFonts w:ascii="Segoe UI" w:hAnsi="Segoe UI" w:cs="Segoe UI" w:hint="default"/>
      <w:sz w:val="18"/>
      <w:szCs w:val="18"/>
      <w:shd w:val="clear" w:color="auto" w:fill="FFFF00"/>
    </w:rPr>
  </w:style>
  <w:style w:type="paragraph" w:styleId="Paantrat">
    <w:name w:val="Subtitle"/>
    <w:basedOn w:val="prastasis"/>
    <w:next w:val="prastasis"/>
    <w:link w:val="PaantratDiagrama"/>
    <w:uiPriority w:val="11"/>
    <w:qFormat/>
    <w:rsid w:val="00D641E3"/>
    <w:pPr>
      <w:numPr>
        <w:ilvl w:val="1"/>
      </w:numPr>
      <w:spacing w:after="160" w:line="259" w:lineRule="auto"/>
    </w:pPr>
    <w:rPr>
      <w:rFonts w:eastAsiaTheme="majorEastAsia"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D641E3"/>
    <w:rPr>
      <w:rFonts w:eastAsiaTheme="majorEastAsia" w:cstheme="majorBidi"/>
      <w:color w:val="595959" w:themeColor="text1" w:themeTint="A6"/>
      <w:spacing w:val="15"/>
      <w:kern w:val="2"/>
      <w:sz w:val="28"/>
      <w:szCs w:val="28"/>
      <w:lang w:val="lt-LT"/>
      <w14:ligatures w14:val="standardContextual"/>
    </w:rPr>
  </w:style>
  <w:style w:type="paragraph" w:styleId="Komentarotema">
    <w:name w:val="annotation subject"/>
    <w:basedOn w:val="Komentarotekstas"/>
    <w:next w:val="Komentarotekstas"/>
    <w:link w:val="KomentarotemaDiagrama"/>
    <w:uiPriority w:val="99"/>
    <w:semiHidden/>
    <w:unhideWhenUsed/>
    <w:rsid w:val="00A05491"/>
    <w:pPr>
      <w:spacing w:after="200"/>
    </w:pPr>
    <w:rPr>
      <w:rFonts w:asciiTheme="minorHAnsi" w:eastAsiaTheme="minorHAnsi"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A05491"/>
    <w:rPr>
      <w:rFonts w:ascii="Times New Roman" w:eastAsia="Calibri" w:hAnsi="Times New Roman" w:cs="Times New Roman"/>
      <w:b/>
      <w:bCs/>
      <w:sz w:val="20"/>
      <w:szCs w:val="20"/>
      <w:lang w:val="en-GB"/>
    </w:rPr>
  </w:style>
  <w:style w:type="paragraph" w:customStyle="1" w:styleId="prastasis1">
    <w:name w:val="Įprastasis1"/>
    <w:rsid w:val="008E7B6E"/>
    <w:pPr>
      <w:widowControl w:val="0"/>
      <w:suppressAutoHyphens/>
    </w:pPr>
    <w:rPr>
      <w:rFonts w:ascii="Times New Roman" w:eastAsia="Calibri" w:hAnsi="Times New Roman" w:cs="Calibri"/>
      <w:color w:val="00000A"/>
      <w:sz w:val="24"/>
      <w:szCs w:val="24"/>
    </w:rPr>
  </w:style>
  <w:style w:type="character" w:styleId="Grietas">
    <w:name w:val="Strong"/>
    <w:basedOn w:val="Numatytasispastraiposriftas"/>
    <w:uiPriority w:val="22"/>
    <w:qFormat/>
    <w:rsid w:val="00694952"/>
    <w:rPr>
      <w:b/>
      <w:bCs/>
    </w:rPr>
  </w:style>
  <w:style w:type="character" w:customStyle="1" w:styleId="citation-45">
    <w:name w:val="citation-45"/>
    <w:basedOn w:val="Numatytasispastraiposriftas"/>
    <w:rsid w:val="008C5290"/>
  </w:style>
  <w:style w:type="character" w:customStyle="1" w:styleId="citation-44">
    <w:name w:val="citation-44"/>
    <w:basedOn w:val="Numatytasispastraiposriftas"/>
    <w:rsid w:val="008C5290"/>
  </w:style>
  <w:style w:type="character" w:customStyle="1" w:styleId="citation-47">
    <w:name w:val="citation-47"/>
    <w:basedOn w:val="Numatytasispastraiposriftas"/>
    <w:rsid w:val="008C5290"/>
  </w:style>
  <w:style w:type="character" w:customStyle="1" w:styleId="citation-46">
    <w:name w:val="citation-46"/>
    <w:basedOn w:val="Numatytasispastraiposriftas"/>
    <w:rsid w:val="008C5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30936">
      <w:bodyDiv w:val="1"/>
      <w:marLeft w:val="0"/>
      <w:marRight w:val="0"/>
      <w:marTop w:val="0"/>
      <w:marBottom w:val="0"/>
      <w:divBdr>
        <w:top w:val="none" w:sz="0" w:space="0" w:color="auto"/>
        <w:left w:val="none" w:sz="0" w:space="0" w:color="auto"/>
        <w:bottom w:val="none" w:sz="0" w:space="0" w:color="auto"/>
        <w:right w:val="none" w:sz="0" w:space="0" w:color="auto"/>
      </w:divBdr>
    </w:div>
    <w:div w:id="542399905">
      <w:bodyDiv w:val="1"/>
      <w:marLeft w:val="0"/>
      <w:marRight w:val="0"/>
      <w:marTop w:val="0"/>
      <w:marBottom w:val="0"/>
      <w:divBdr>
        <w:top w:val="none" w:sz="0" w:space="0" w:color="auto"/>
        <w:left w:val="none" w:sz="0" w:space="0" w:color="auto"/>
        <w:bottom w:val="none" w:sz="0" w:space="0" w:color="auto"/>
        <w:right w:val="none" w:sz="0" w:space="0" w:color="auto"/>
      </w:divBdr>
    </w:div>
    <w:div w:id="604927733">
      <w:bodyDiv w:val="1"/>
      <w:marLeft w:val="0"/>
      <w:marRight w:val="0"/>
      <w:marTop w:val="0"/>
      <w:marBottom w:val="0"/>
      <w:divBdr>
        <w:top w:val="none" w:sz="0" w:space="0" w:color="auto"/>
        <w:left w:val="none" w:sz="0" w:space="0" w:color="auto"/>
        <w:bottom w:val="none" w:sz="0" w:space="0" w:color="auto"/>
        <w:right w:val="none" w:sz="0" w:space="0" w:color="auto"/>
      </w:divBdr>
    </w:div>
    <w:div w:id="889919740">
      <w:bodyDiv w:val="1"/>
      <w:marLeft w:val="0"/>
      <w:marRight w:val="0"/>
      <w:marTop w:val="0"/>
      <w:marBottom w:val="0"/>
      <w:divBdr>
        <w:top w:val="none" w:sz="0" w:space="0" w:color="auto"/>
        <w:left w:val="none" w:sz="0" w:space="0" w:color="auto"/>
        <w:bottom w:val="none" w:sz="0" w:space="0" w:color="auto"/>
        <w:right w:val="none" w:sz="0" w:space="0" w:color="auto"/>
      </w:divBdr>
    </w:div>
    <w:div w:id="984701594">
      <w:bodyDiv w:val="1"/>
      <w:marLeft w:val="0"/>
      <w:marRight w:val="0"/>
      <w:marTop w:val="0"/>
      <w:marBottom w:val="0"/>
      <w:divBdr>
        <w:top w:val="none" w:sz="0" w:space="0" w:color="auto"/>
        <w:left w:val="none" w:sz="0" w:space="0" w:color="auto"/>
        <w:bottom w:val="none" w:sz="0" w:space="0" w:color="auto"/>
        <w:right w:val="none" w:sz="0" w:space="0" w:color="auto"/>
      </w:divBdr>
    </w:div>
    <w:div w:id="1112212799">
      <w:bodyDiv w:val="1"/>
      <w:marLeft w:val="0"/>
      <w:marRight w:val="0"/>
      <w:marTop w:val="0"/>
      <w:marBottom w:val="0"/>
      <w:divBdr>
        <w:top w:val="none" w:sz="0" w:space="0" w:color="auto"/>
        <w:left w:val="none" w:sz="0" w:space="0" w:color="auto"/>
        <w:bottom w:val="none" w:sz="0" w:space="0" w:color="auto"/>
        <w:right w:val="none" w:sz="0" w:space="0" w:color="auto"/>
      </w:divBdr>
    </w:div>
    <w:div w:id="1240675868">
      <w:bodyDiv w:val="1"/>
      <w:marLeft w:val="0"/>
      <w:marRight w:val="0"/>
      <w:marTop w:val="0"/>
      <w:marBottom w:val="0"/>
      <w:divBdr>
        <w:top w:val="none" w:sz="0" w:space="0" w:color="auto"/>
        <w:left w:val="none" w:sz="0" w:space="0" w:color="auto"/>
        <w:bottom w:val="none" w:sz="0" w:space="0" w:color="auto"/>
        <w:right w:val="none" w:sz="0" w:space="0" w:color="auto"/>
      </w:divBdr>
    </w:div>
    <w:div w:id="1271354797">
      <w:bodyDiv w:val="1"/>
      <w:marLeft w:val="0"/>
      <w:marRight w:val="0"/>
      <w:marTop w:val="0"/>
      <w:marBottom w:val="0"/>
      <w:divBdr>
        <w:top w:val="none" w:sz="0" w:space="0" w:color="auto"/>
        <w:left w:val="none" w:sz="0" w:space="0" w:color="auto"/>
        <w:bottom w:val="none" w:sz="0" w:space="0" w:color="auto"/>
        <w:right w:val="none" w:sz="0" w:space="0" w:color="auto"/>
      </w:divBdr>
    </w:div>
    <w:div w:id="1291588212">
      <w:bodyDiv w:val="1"/>
      <w:marLeft w:val="0"/>
      <w:marRight w:val="0"/>
      <w:marTop w:val="0"/>
      <w:marBottom w:val="0"/>
      <w:divBdr>
        <w:top w:val="none" w:sz="0" w:space="0" w:color="auto"/>
        <w:left w:val="none" w:sz="0" w:space="0" w:color="auto"/>
        <w:bottom w:val="none" w:sz="0" w:space="0" w:color="auto"/>
        <w:right w:val="none" w:sz="0" w:space="0" w:color="auto"/>
      </w:divBdr>
    </w:div>
    <w:div w:id="1740244352">
      <w:bodyDiv w:val="1"/>
      <w:marLeft w:val="0"/>
      <w:marRight w:val="0"/>
      <w:marTop w:val="0"/>
      <w:marBottom w:val="0"/>
      <w:divBdr>
        <w:top w:val="none" w:sz="0" w:space="0" w:color="auto"/>
        <w:left w:val="none" w:sz="0" w:space="0" w:color="auto"/>
        <w:bottom w:val="none" w:sz="0" w:space="0" w:color="auto"/>
        <w:right w:val="none" w:sz="0" w:space="0" w:color="auto"/>
      </w:divBdr>
    </w:div>
    <w:div w:id="1775323708">
      <w:bodyDiv w:val="1"/>
      <w:marLeft w:val="0"/>
      <w:marRight w:val="0"/>
      <w:marTop w:val="0"/>
      <w:marBottom w:val="0"/>
      <w:divBdr>
        <w:top w:val="none" w:sz="0" w:space="0" w:color="auto"/>
        <w:left w:val="none" w:sz="0" w:space="0" w:color="auto"/>
        <w:bottom w:val="none" w:sz="0" w:space="0" w:color="auto"/>
        <w:right w:val="none" w:sz="0" w:space="0" w:color="auto"/>
      </w:divBdr>
    </w:div>
    <w:div w:id="2038850285">
      <w:bodyDiv w:val="1"/>
      <w:marLeft w:val="0"/>
      <w:marRight w:val="0"/>
      <w:marTop w:val="0"/>
      <w:marBottom w:val="0"/>
      <w:divBdr>
        <w:top w:val="none" w:sz="0" w:space="0" w:color="auto"/>
        <w:left w:val="none" w:sz="0" w:space="0" w:color="auto"/>
        <w:bottom w:val="none" w:sz="0" w:space="0" w:color="auto"/>
        <w:right w:val="none" w:sz="0" w:space="0" w:color="auto"/>
      </w:divBdr>
    </w:div>
    <w:div w:id="21418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9070C4E6932E4F941D9A5BD2ACB924" ma:contentTypeVersion="10" ma:contentTypeDescription="Create a new document." ma:contentTypeScope="" ma:versionID="ea29570e90661d24b08077019c1cb55a">
  <xsd:schema xmlns:xsd="http://www.w3.org/2001/XMLSchema" xmlns:xs="http://www.w3.org/2001/XMLSchema" xmlns:p="http://schemas.microsoft.com/office/2006/metadata/properties" xmlns:ns2="56619425-e04b-440c-a24f-e0bc3ca14418" xmlns:ns3="000ac47e-e74e-4c35-9ad7-d9771f9e990d" targetNamespace="http://schemas.microsoft.com/office/2006/metadata/properties" ma:root="true" ma:fieldsID="10ec250b083c9a532899945d62e4b267" ns2:_="" ns3:_="">
    <xsd:import namespace="56619425-e04b-440c-a24f-e0bc3ca14418"/>
    <xsd:import namespace="000ac47e-e74e-4c35-9ad7-d9771f9e99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19425-e04b-440c-a24f-e0bc3ca14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138f5d-ef55-496c-a36d-49788b817b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0ac47e-e74e-4c35-9ad7-d9771f9e99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5d2908-c092-4e55-80f2-fdca297ef84d}" ma:internalName="TaxCatchAll" ma:showField="CatchAllData" ma:web="000ac47e-e74e-4c35-9ad7-d9771f9e99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00ac47e-e74e-4c35-9ad7-d9771f9e990d" xsi:nil="true"/>
    <lcf76f155ced4ddcb4097134ff3c332f xmlns="56619425-e04b-440c-a24f-e0bc3ca1441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14072-D1B3-42DE-99A0-1160A6BF5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19425-e04b-440c-a24f-e0bc3ca14418"/>
    <ds:schemaRef ds:uri="000ac47e-e74e-4c35-9ad7-d9771f9e9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70D14E-FCCC-49AC-BFC7-CE485313A328}">
  <ds:schemaRefs>
    <ds:schemaRef ds:uri="http://schemas.microsoft.com/office/2006/metadata/properties"/>
    <ds:schemaRef ds:uri="http://schemas.microsoft.com/office/infopath/2007/PartnerControls"/>
    <ds:schemaRef ds:uri="000ac47e-e74e-4c35-9ad7-d9771f9e990d"/>
    <ds:schemaRef ds:uri="56619425-e04b-440c-a24f-e0bc3ca14418"/>
  </ds:schemaRefs>
</ds:datastoreItem>
</file>

<file path=customXml/itemProps3.xml><?xml version="1.0" encoding="utf-8"?>
<ds:datastoreItem xmlns:ds="http://schemas.openxmlformats.org/officeDocument/2006/customXml" ds:itemID="{74B4FB20-9B4B-403B-A05F-07F58634DB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5280</Words>
  <Characters>3010</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Akies optinės biometrijos prietaisas</dc:subject>
  <dc:creator>Mantas Radzevičius</dc:creator>
  <cp:keywords/>
  <dc:description/>
  <cp:lastModifiedBy>Diana Germanovič</cp:lastModifiedBy>
  <cp:revision>3</cp:revision>
  <cp:lastPrinted>2025-02-05T08:10:00Z</cp:lastPrinted>
  <dcterms:created xsi:type="dcterms:W3CDTF">2026-07-03T09:47:00Z</dcterms:created>
  <dcterms:modified xsi:type="dcterms:W3CDTF">2026-07-03T10:18:00Z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0x010100C99070C4E6932E4F941D9A5BD2ACB924</vt:lpwstr>
  </property>
</Properties>
</file>