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1EEA858C" w:rsidR="00111C94" w:rsidRPr="00702F0A" w:rsidRDefault="00E04C47" w:rsidP="002E3C91">
            <w:pPr>
              <w:jc w:val="both"/>
              <w:rPr>
                <w:i/>
                <w:iCs/>
                <w:kern w:val="2"/>
                <w:szCs w:val="24"/>
              </w:rPr>
            </w:pPr>
            <w:r w:rsidRPr="00E04C47">
              <w:rPr>
                <w:bCs/>
                <w:i/>
                <w:iCs/>
                <w:kern w:val="2"/>
                <w:szCs w:val="24"/>
              </w:rPr>
              <w:t>LSMU studentų praktiniams darbams reikalingų medžiagų ir instrumentų</w:t>
            </w:r>
            <w:r>
              <w:rPr>
                <w:bCs/>
                <w:i/>
                <w:iCs/>
                <w:kern w:val="2"/>
                <w:szCs w:val="24"/>
              </w:rPr>
              <w:t xml:space="preserve"> (2)</w:t>
            </w:r>
            <w:r w:rsidR="003D2EEE" w:rsidRPr="003D2EEE">
              <w:rPr>
                <w:i/>
                <w:iCs/>
                <w:kern w:val="2"/>
                <w:szCs w:val="24"/>
              </w:rPr>
              <w:t xml:space="preserve"> pirkimo-pardavimo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w:t>
            </w:r>
            <w:r w:rsidRPr="001C5823">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3F0B86" w:rsidRDefault="00111C94" w:rsidP="002E3C91">
            <w:pPr>
              <w:rPr>
                <w:color w:val="4472C4"/>
                <w:kern w:val="2"/>
                <w:szCs w:val="24"/>
              </w:rPr>
            </w:pPr>
            <w:r w:rsidRPr="003F0B86">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3F0B86" w:rsidRDefault="00111C94" w:rsidP="002E3C91">
            <w:pPr>
              <w:jc w:val="center"/>
              <w:rPr>
                <w:b/>
                <w:bCs/>
                <w:kern w:val="2"/>
                <w:szCs w:val="24"/>
              </w:rPr>
            </w:pPr>
            <w:r w:rsidRPr="003F0B86">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4533BC" w14:textId="406AE02A" w:rsidR="003D2EEE" w:rsidRPr="003F0B86" w:rsidRDefault="003D2EEE" w:rsidP="003D2EEE">
            <w:pPr>
              <w:jc w:val="both"/>
              <w:rPr>
                <w:kern w:val="2"/>
                <w:szCs w:val="24"/>
              </w:rPr>
            </w:pPr>
            <w:r w:rsidRPr="003F0B86">
              <w:rPr>
                <w:kern w:val="2"/>
                <w:szCs w:val="24"/>
              </w:rPr>
              <w:t xml:space="preserve">Tiekėjas įsipareigoja Sutartyje numatytomis sąlygomis perduoti Pirkėjui Prekes – </w:t>
            </w:r>
            <w:r w:rsidR="00E04C47" w:rsidRPr="003F0B86">
              <w:rPr>
                <w:bCs/>
                <w:i/>
                <w:iCs/>
                <w:kern w:val="2"/>
                <w:szCs w:val="24"/>
              </w:rPr>
              <w:t>LSMU studentų praktiniams darbams reikalingos medžiagos ir instrumentai</w:t>
            </w:r>
            <w:r w:rsidRPr="003F0B86">
              <w:rPr>
                <w:kern w:val="2"/>
                <w:szCs w:val="24"/>
              </w:rPr>
              <w:t xml:space="preserve"> (toliau – Prekės).</w:t>
            </w:r>
          </w:p>
          <w:p w14:paraId="0EDE69FF" w14:textId="77777777" w:rsidR="003D2EEE" w:rsidRPr="003F0B86" w:rsidRDefault="003D2EEE" w:rsidP="003D2EEE">
            <w:pPr>
              <w:jc w:val="both"/>
              <w:rPr>
                <w:kern w:val="2"/>
                <w:szCs w:val="24"/>
              </w:rPr>
            </w:pPr>
            <w:r w:rsidRPr="003F0B86">
              <w:rPr>
                <w:kern w:val="2"/>
                <w:szCs w:val="24"/>
              </w:rPr>
              <w:t>Pirkimas skaidomas į dalis:</w:t>
            </w:r>
          </w:p>
          <w:p w14:paraId="040A8FAD" w14:textId="67BDF860" w:rsidR="00E04C47" w:rsidRPr="003F0B86" w:rsidRDefault="00E04C47" w:rsidP="00E04C47">
            <w:pPr>
              <w:pStyle w:val="ListParagraph"/>
              <w:numPr>
                <w:ilvl w:val="0"/>
                <w:numId w:val="3"/>
              </w:numPr>
              <w:ind w:left="299" w:hanging="284"/>
              <w:jc w:val="both"/>
              <w:rPr>
                <w:b/>
                <w:kern w:val="2"/>
                <w:szCs w:val="24"/>
              </w:rPr>
            </w:pPr>
            <w:r w:rsidRPr="003F0B86">
              <w:rPr>
                <w:b/>
                <w:kern w:val="2"/>
                <w:szCs w:val="24"/>
              </w:rPr>
              <w:t xml:space="preserve">1 pirkimo objekto dalis: </w:t>
            </w:r>
            <w:r w:rsidRPr="003F0B86">
              <w:rPr>
                <w:kern w:val="2"/>
                <w:szCs w:val="24"/>
              </w:rPr>
              <w:t>Cementai ir priedai</w:t>
            </w:r>
            <w:r w:rsidRPr="003F0B86">
              <w:rPr>
                <w:bCs/>
                <w:kern w:val="2"/>
                <w:szCs w:val="24"/>
              </w:rPr>
              <w:t>;</w:t>
            </w:r>
          </w:p>
          <w:p w14:paraId="24368384" w14:textId="68ECDCFA" w:rsidR="00E04C47" w:rsidRPr="003F0B86" w:rsidRDefault="00E04C47" w:rsidP="00E04C47">
            <w:pPr>
              <w:jc w:val="both"/>
              <w:rPr>
                <w:bCs/>
                <w:kern w:val="2"/>
                <w:szCs w:val="24"/>
              </w:rPr>
            </w:pPr>
            <w:r w:rsidRPr="003F0B86">
              <w:rPr>
                <w:b/>
                <w:kern w:val="2"/>
                <w:szCs w:val="24"/>
              </w:rPr>
              <w:t xml:space="preserve">2. 2 pirkimo objekto dalis: </w:t>
            </w:r>
            <w:r w:rsidRPr="003F0B86">
              <w:rPr>
                <w:bCs/>
                <w:kern w:val="2"/>
                <w:szCs w:val="24"/>
              </w:rPr>
              <w:t>Laikinos plombinės medžiagos;</w:t>
            </w:r>
          </w:p>
          <w:p w14:paraId="5A60241C" w14:textId="3EF8BBBB" w:rsidR="00E04C47" w:rsidRPr="003F0B86" w:rsidRDefault="00E04C47" w:rsidP="00E04C47">
            <w:pPr>
              <w:jc w:val="both"/>
              <w:rPr>
                <w:b/>
                <w:kern w:val="2"/>
                <w:szCs w:val="24"/>
              </w:rPr>
            </w:pPr>
            <w:r w:rsidRPr="003F0B86">
              <w:rPr>
                <w:b/>
                <w:kern w:val="2"/>
                <w:szCs w:val="24"/>
              </w:rPr>
              <w:t xml:space="preserve">3. 3 pirkimo objekto dalis: </w:t>
            </w:r>
            <w:proofErr w:type="spellStart"/>
            <w:r w:rsidRPr="003F0B86">
              <w:rPr>
                <w:bCs/>
                <w:kern w:val="2"/>
                <w:szCs w:val="24"/>
              </w:rPr>
              <w:t>Okliuzinės</w:t>
            </w:r>
            <w:proofErr w:type="spellEnd"/>
            <w:r w:rsidRPr="003F0B86">
              <w:rPr>
                <w:bCs/>
                <w:kern w:val="2"/>
                <w:szCs w:val="24"/>
              </w:rPr>
              <w:t xml:space="preserve"> folijos, purškiama kalkė;</w:t>
            </w:r>
          </w:p>
          <w:p w14:paraId="3556391D" w14:textId="2C8A3B75" w:rsidR="00E04C47" w:rsidRPr="003F0B86" w:rsidRDefault="00E04C47" w:rsidP="00E04C47">
            <w:pPr>
              <w:jc w:val="both"/>
              <w:rPr>
                <w:b/>
                <w:kern w:val="2"/>
                <w:szCs w:val="24"/>
              </w:rPr>
            </w:pPr>
            <w:r w:rsidRPr="003F0B86">
              <w:rPr>
                <w:b/>
                <w:kern w:val="2"/>
                <w:szCs w:val="24"/>
              </w:rPr>
              <w:t xml:space="preserve">4. 4 pirkimo objekto dalis: </w:t>
            </w:r>
            <w:r w:rsidRPr="003F0B86">
              <w:rPr>
                <w:bCs/>
                <w:kern w:val="2"/>
                <w:szCs w:val="24"/>
              </w:rPr>
              <w:t xml:space="preserve">SPK ir </w:t>
            </w:r>
            <w:proofErr w:type="spellStart"/>
            <w:r w:rsidRPr="003F0B86">
              <w:rPr>
                <w:bCs/>
                <w:kern w:val="2"/>
                <w:szCs w:val="24"/>
              </w:rPr>
              <w:t>kalibraciniai</w:t>
            </w:r>
            <w:proofErr w:type="spellEnd"/>
            <w:r w:rsidRPr="003F0B86">
              <w:rPr>
                <w:bCs/>
                <w:kern w:val="2"/>
                <w:szCs w:val="24"/>
              </w:rPr>
              <w:t xml:space="preserve"> grąžtai;</w:t>
            </w:r>
          </w:p>
          <w:p w14:paraId="47D9D970" w14:textId="6ED98B2E" w:rsidR="00E04C47" w:rsidRPr="003F0B86" w:rsidRDefault="00E04C47" w:rsidP="00E04C47">
            <w:pPr>
              <w:jc w:val="both"/>
              <w:rPr>
                <w:b/>
                <w:kern w:val="2"/>
                <w:szCs w:val="24"/>
              </w:rPr>
            </w:pPr>
            <w:r w:rsidRPr="003F0B86">
              <w:rPr>
                <w:b/>
                <w:kern w:val="2"/>
                <w:szCs w:val="24"/>
              </w:rPr>
              <w:t xml:space="preserve">5. 5 pirkimo objekto dalis: </w:t>
            </w:r>
            <w:proofErr w:type="spellStart"/>
            <w:r w:rsidRPr="003F0B86">
              <w:rPr>
                <w:bCs/>
                <w:kern w:val="2"/>
                <w:szCs w:val="24"/>
              </w:rPr>
              <w:t>Endodontinės</w:t>
            </w:r>
            <w:proofErr w:type="spellEnd"/>
            <w:r w:rsidRPr="003F0B86">
              <w:rPr>
                <w:bCs/>
                <w:kern w:val="2"/>
                <w:szCs w:val="24"/>
              </w:rPr>
              <w:t xml:space="preserve"> priemonės;</w:t>
            </w:r>
          </w:p>
          <w:p w14:paraId="0B77779B" w14:textId="53640C4A" w:rsidR="00E04C47" w:rsidRPr="003F0B86" w:rsidRDefault="00E04C47" w:rsidP="00E04C47">
            <w:pPr>
              <w:jc w:val="both"/>
              <w:rPr>
                <w:b/>
                <w:kern w:val="2"/>
                <w:szCs w:val="24"/>
              </w:rPr>
            </w:pPr>
            <w:r w:rsidRPr="003F0B86">
              <w:rPr>
                <w:b/>
                <w:kern w:val="2"/>
                <w:szCs w:val="24"/>
              </w:rPr>
              <w:t xml:space="preserve">6. 6 pirkimo objekto dalis: </w:t>
            </w:r>
            <w:r w:rsidRPr="003F0B86">
              <w:rPr>
                <w:bCs/>
                <w:kern w:val="2"/>
                <w:szCs w:val="24"/>
              </w:rPr>
              <w:t>Medžiagos koferdamo sistemai;</w:t>
            </w:r>
          </w:p>
          <w:p w14:paraId="01342797" w14:textId="2119628A" w:rsidR="00E04C47" w:rsidRPr="003F0B86" w:rsidRDefault="00E04C47" w:rsidP="00E04C47">
            <w:pPr>
              <w:jc w:val="both"/>
              <w:rPr>
                <w:bCs/>
                <w:kern w:val="2"/>
                <w:szCs w:val="24"/>
              </w:rPr>
            </w:pPr>
            <w:r w:rsidRPr="003F0B86">
              <w:rPr>
                <w:b/>
                <w:kern w:val="2"/>
                <w:szCs w:val="24"/>
              </w:rPr>
              <w:t xml:space="preserve">7. 7 pirkimo objekto dalis: </w:t>
            </w:r>
            <w:r w:rsidRPr="003F0B86">
              <w:rPr>
                <w:bCs/>
                <w:kern w:val="2"/>
                <w:szCs w:val="24"/>
              </w:rPr>
              <w:t>Matricos ir jų laikikliai;</w:t>
            </w:r>
          </w:p>
          <w:p w14:paraId="48DF7AC3" w14:textId="74071DC2" w:rsidR="00E04C47" w:rsidRPr="003F0B86" w:rsidRDefault="00E04C47" w:rsidP="00E04C47">
            <w:pPr>
              <w:jc w:val="both"/>
              <w:rPr>
                <w:bCs/>
                <w:kern w:val="2"/>
                <w:szCs w:val="24"/>
              </w:rPr>
            </w:pPr>
            <w:r w:rsidRPr="003F0B86">
              <w:rPr>
                <w:b/>
                <w:kern w:val="2"/>
                <w:szCs w:val="24"/>
              </w:rPr>
              <w:t xml:space="preserve">8. 8 pirkimo objekto dalis: </w:t>
            </w:r>
            <w:r w:rsidRPr="003F0B86">
              <w:rPr>
                <w:bCs/>
                <w:kern w:val="2"/>
                <w:szCs w:val="24"/>
              </w:rPr>
              <w:t>Odontologiniai ir kiti instrumentai, jų priedai;</w:t>
            </w:r>
          </w:p>
          <w:p w14:paraId="40755971" w14:textId="4997B460" w:rsidR="00E04C47" w:rsidRPr="003F0B86" w:rsidRDefault="00E04C47" w:rsidP="00E04C47">
            <w:pPr>
              <w:jc w:val="both"/>
              <w:rPr>
                <w:bCs/>
                <w:kern w:val="2"/>
                <w:szCs w:val="24"/>
              </w:rPr>
            </w:pPr>
            <w:r w:rsidRPr="003F0B86">
              <w:rPr>
                <w:b/>
                <w:kern w:val="2"/>
                <w:szCs w:val="24"/>
              </w:rPr>
              <w:t xml:space="preserve">9. 9 pirkimo objekto dalis: </w:t>
            </w:r>
            <w:r w:rsidRPr="003F0B86">
              <w:rPr>
                <w:bCs/>
                <w:kern w:val="2"/>
                <w:szCs w:val="24"/>
              </w:rPr>
              <w:t>Burnos higienos priemonės;</w:t>
            </w:r>
          </w:p>
          <w:p w14:paraId="70F517BE" w14:textId="3728D227" w:rsidR="00E04C47" w:rsidRPr="003F0B86" w:rsidRDefault="00E04C47" w:rsidP="00E04C47">
            <w:pPr>
              <w:jc w:val="both"/>
              <w:rPr>
                <w:b/>
                <w:kern w:val="2"/>
                <w:szCs w:val="24"/>
              </w:rPr>
            </w:pPr>
            <w:r w:rsidRPr="003F0B86">
              <w:rPr>
                <w:b/>
                <w:kern w:val="2"/>
                <w:szCs w:val="24"/>
              </w:rPr>
              <w:t xml:space="preserve">10. 10 pirkimo objekto dalis: </w:t>
            </w:r>
            <w:r w:rsidRPr="003F0B86">
              <w:rPr>
                <w:bCs/>
                <w:kern w:val="2"/>
                <w:szCs w:val="24"/>
              </w:rPr>
              <w:t>Gipsas;</w:t>
            </w:r>
          </w:p>
          <w:p w14:paraId="059CD01C" w14:textId="3C682F78" w:rsidR="00E04C47" w:rsidRPr="003F0B86" w:rsidRDefault="00E04C47" w:rsidP="00E04C47">
            <w:pPr>
              <w:jc w:val="both"/>
              <w:rPr>
                <w:b/>
                <w:kern w:val="2"/>
                <w:szCs w:val="24"/>
              </w:rPr>
            </w:pPr>
            <w:r w:rsidRPr="003F0B86">
              <w:rPr>
                <w:b/>
                <w:kern w:val="2"/>
                <w:szCs w:val="24"/>
              </w:rPr>
              <w:t xml:space="preserve">11. 11 pirkimo objekto dalis: </w:t>
            </w:r>
            <w:r w:rsidRPr="003F0B86">
              <w:rPr>
                <w:bCs/>
                <w:kern w:val="2"/>
                <w:szCs w:val="24"/>
              </w:rPr>
              <w:t>Laboratorinės priemonės;</w:t>
            </w:r>
          </w:p>
          <w:p w14:paraId="5165E949" w14:textId="69AECF01" w:rsidR="00AD3BB4" w:rsidRPr="003F0B86" w:rsidRDefault="00E04C47" w:rsidP="00E04C47">
            <w:pPr>
              <w:jc w:val="both"/>
              <w:rPr>
                <w:bCs/>
                <w:color w:val="000000"/>
                <w:kern w:val="2"/>
                <w:szCs w:val="24"/>
              </w:rPr>
            </w:pPr>
            <w:r w:rsidRPr="003F0B86">
              <w:rPr>
                <w:b/>
                <w:kern w:val="2"/>
                <w:szCs w:val="24"/>
              </w:rPr>
              <w:t xml:space="preserve">12. 12 pirkimo objekto dalis: </w:t>
            </w:r>
            <w:r w:rsidRPr="003F0B86">
              <w:rPr>
                <w:bCs/>
                <w:kern w:val="2"/>
                <w:szCs w:val="24"/>
              </w:rPr>
              <w:t>Pagalbinės ir vienkartinės priemonės.</w:t>
            </w:r>
          </w:p>
          <w:p w14:paraId="359E455E" w14:textId="77777777" w:rsidR="00983A70" w:rsidRPr="003F0B86" w:rsidRDefault="00983A70" w:rsidP="003C17A5">
            <w:pPr>
              <w:jc w:val="both"/>
              <w:rPr>
                <w:color w:val="000000"/>
                <w:kern w:val="2"/>
                <w:szCs w:val="24"/>
              </w:rPr>
            </w:pPr>
          </w:p>
          <w:p w14:paraId="286597B5" w14:textId="77777777" w:rsidR="00111C94" w:rsidRPr="003F0B86" w:rsidRDefault="00111C94" w:rsidP="000721AB">
            <w:pPr>
              <w:jc w:val="both"/>
              <w:rPr>
                <w:color w:val="000000"/>
                <w:kern w:val="2"/>
                <w:szCs w:val="24"/>
              </w:rPr>
            </w:pPr>
            <w:r w:rsidRPr="003F0B86">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2A33B3A" w:rsidR="00702F0A" w:rsidRPr="000721AB" w:rsidRDefault="00702F0A" w:rsidP="000721AB">
            <w:pPr>
              <w:jc w:val="both"/>
              <w:rPr>
                <w:kern w:val="2"/>
                <w:szCs w:val="24"/>
                <w:highlight w:val="yellow"/>
              </w:rPr>
            </w:pPr>
            <w:r w:rsidRPr="000721AB">
              <w:rPr>
                <w:kern w:val="2"/>
                <w:szCs w:val="24"/>
                <w:highlight w:val="yellow"/>
              </w:rPr>
              <w:t xml:space="preserve">Bendras </w:t>
            </w:r>
            <w:r w:rsidR="00006048">
              <w:rPr>
                <w:kern w:val="2"/>
                <w:szCs w:val="24"/>
                <w:highlight w:val="yellow"/>
              </w:rPr>
              <w:t>P</w:t>
            </w:r>
            <w:r w:rsidRPr="000721AB">
              <w:rPr>
                <w:kern w:val="2"/>
                <w:szCs w:val="24"/>
                <w:highlight w:val="yellow"/>
              </w:rPr>
              <w:t xml:space="preserve">rekių tiekimo terminas – </w:t>
            </w:r>
            <w:r w:rsidR="00AD3BB4">
              <w:rPr>
                <w:kern w:val="2"/>
                <w:szCs w:val="24"/>
                <w:highlight w:val="yellow"/>
              </w:rPr>
              <w:t>12</w:t>
            </w:r>
            <w:r w:rsidRPr="000721AB">
              <w:rPr>
                <w:kern w:val="2"/>
                <w:szCs w:val="24"/>
                <w:highlight w:val="yellow"/>
              </w:rPr>
              <w:t xml:space="preserve"> (</w:t>
            </w:r>
            <w:r w:rsidR="00AD3BB4">
              <w:rPr>
                <w:i/>
                <w:iCs/>
                <w:kern w:val="2"/>
                <w:szCs w:val="24"/>
                <w:highlight w:val="yellow"/>
              </w:rPr>
              <w:t>dvylika</w:t>
            </w:r>
            <w:r w:rsidRPr="000721AB">
              <w:rPr>
                <w:kern w:val="2"/>
                <w:szCs w:val="24"/>
                <w:highlight w:val="yellow"/>
              </w:rPr>
              <w:t>) mėnesi</w:t>
            </w:r>
            <w:r w:rsidR="00AD3BB4">
              <w:rPr>
                <w:kern w:val="2"/>
                <w:szCs w:val="24"/>
                <w:highlight w:val="yellow"/>
              </w:rPr>
              <w:t>ų</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688BD4BC" w14:textId="77777777" w:rsidR="00E04C47" w:rsidRPr="00E04C47" w:rsidRDefault="00FB12D8" w:rsidP="00E04C47">
            <w:pPr>
              <w:jc w:val="both"/>
              <w:rPr>
                <w:kern w:val="2"/>
                <w:szCs w:val="24"/>
                <w:highlight w:val="yellow"/>
              </w:rPr>
            </w:pPr>
            <w:r w:rsidRPr="00FB12D8">
              <w:rPr>
                <w:kern w:val="2"/>
                <w:szCs w:val="24"/>
                <w:highlight w:val="yellow"/>
              </w:rPr>
              <w:t xml:space="preserve">Tiekėjas pagal atskirą užsakymą įsipareigoja pristatyti Prekes ne vėliau kaip per </w:t>
            </w:r>
            <w:r w:rsidR="00E04C47">
              <w:rPr>
                <w:kern w:val="2"/>
                <w:szCs w:val="24"/>
                <w:highlight w:val="yellow"/>
              </w:rPr>
              <w:t>10</w:t>
            </w:r>
            <w:r w:rsidRPr="00FB12D8">
              <w:rPr>
                <w:i/>
                <w:iCs/>
                <w:kern w:val="2"/>
                <w:szCs w:val="24"/>
                <w:highlight w:val="yellow"/>
              </w:rPr>
              <w:t xml:space="preserve"> </w:t>
            </w:r>
            <w:r w:rsidR="00AD3BB4">
              <w:rPr>
                <w:i/>
                <w:iCs/>
                <w:kern w:val="2"/>
                <w:szCs w:val="24"/>
                <w:highlight w:val="yellow"/>
              </w:rPr>
              <w:t>(</w:t>
            </w:r>
            <w:r w:rsidR="00E04C47">
              <w:rPr>
                <w:i/>
                <w:iCs/>
                <w:kern w:val="2"/>
                <w:szCs w:val="24"/>
                <w:highlight w:val="yellow"/>
              </w:rPr>
              <w:t>dešimt</w:t>
            </w:r>
            <w:r w:rsidRPr="00FB12D8">
              <w:rPr>
                <w:i/>
                <w:iCs/>
                <w:kern w:val="2"/>
                <w:szCs w:val="24"/>
                <w:highlight w:val="yellow"/>
              </w:rPr>
              <w:t xml:space="preserve">) </w:t>
            </w:r>
            <w:r w:rsidR="00E04C47">
              <w:rPr>
                <w:kern w:val="2"/>
                <w:szCs w:val="24"/>
                <w:highlight w:val="yellow"/>
              </w:rPr>
              <w:t>dešimt darbo dienų</w:t>
            </w:r>
            <w:r w:rsidRPr="006F6221">
              <w:rPr>
                <w:kern w:val="2"/>
                <w:szCs w:val="24"/>
                <w:highlight w:val="yellow"/>
              </w:rPr>
              <w:t xml:space="preserve"> </w:t>
            </w:r>
            <w:r w:rsidRPr="00FB12D8">
              <w:rPr>
                <w:kern w:val="2"/>
                <w:szCs w:val="24"/>
                <w:highlight w:val="yellow"/>
              </w:rPr>
              <w:t xml:space="preserve">nuo užsakymo </w:t>
            </w:r>
            <w:r w:rsidRPr="00FB12D8">
              <w:rPr>
                <w:kern w:val="2"/>
                <w:szCs w:val="24"/>
                <w:highlight w:val="yellow"/>
              </w:rPr>
              <w:lastRenderedPageBreak/>
              <w:t>pateikimo dienos ši</w:t>
            </w:r>
            <w:r w:rsidR="00AD3BB4">
              <w:rPr>
                <w:kern w:val="2"/>
                <w:szCs w:val="24"/>
                <w:highlight w:val="yellow"/>
              </w:rPr>
              <w:t>uo</w:t>
            </w:r>
            <w:r w:rsidRPr="00FB12D8">
              <w:rPr>
                <w:kern w:val="2"/>
                <w:szCs w:val="24"/>
                <w:highlight w:val="yellow"/>
              </w:rPr>
              <w:t xml:space="preserve"> adres</w:t>
            </w:r>
            <w:r w:rsidR="00AD3BB4">
              <w:rPr>
                <w:kern w:val="2"/>
                <w:szCs w:val="24"/>
                <w:highlight w:val="yellow"/>
              </w:rPr>
              <w:t>u</w:t>
            </w:r>
            <w:r w:rsidRPr="00FB12D8">
              <w:rPr>
                <w:kern w:val="2"/>
                <w:szCs w:val="24"/>
                <w:highlight w:val="yellow"/>
              </w:rPr>
              <w:t xml:space="preserve">: </w:t>
            </w:r>
            <w:r w:rsidR="00E04C47" w:rsidRPr="00E04C47">
              <w:rPr>
                <w:kern w:val="2"/>
                <w:szCs w:val="24"/>
                <w:highlight w:val="yellow"/>
              </w:rPr>
              <w:t>Sukilėlių pr.51, Kaunas, LSMU Dantų ir žandikaulių ortopedijos klinika.</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41BDBE" w14:textId="77777777" w:rsidR="006F6221" w:rsidRDefault="00111C94" w:rsidP="000721AB">
            <w:pPr>
              <w:jc w:val="both"/>
              <w:rPr>
                <w:kern w:val="2"/>
                <w:szCs w:val="24"/>
              </w:rPr>
            </w:pPr>
            <w:r w:rsidRPr="001C5823">
              <w:rPr>
                <w:kern w:val="2"/>
                <w:szCs w:val="24"/>
              </w:rPr>
              <w:t xml:space="preserve">Kartu su Prekėmis pateikiami šie </w:t>
            </w:r>
            <w:r w:rsidRPr="003F0B86">
              <w:rPr>
                <w:kern w:val="2"/>
                <w:szCs w:val="24"/>
              </w:rPr>
              <w:t xml:space="preserve">dokumentai: </w:t>
            </w:r>
            <w:r w:rsidR="00C06491" w:rsidRPr="003F0B86">
              <w:rPr>
                <w:kern w:val="2"/>
                <w:szCs w:val="24"/>
              </w:rPr>
              <w:t>Sąskaita</w:t>
            </w:r>
            <w:r w:rsidR="006F6221" w:rsidRPr="003F0B86">
              <w:rPr>
                <w:kern w:val="2"/>
                <w:szCs w:val="24"/>
              </w:rPr>
              <w:t>-faktūra</w:t>
            </w:r>
            <w:r w:rsidRPr="003F0B86">
              <w:rPr>
                <w:kern w:val="2"/>
                <w:szCs w:val="24"/>
              </w:rPr>
              <w:t>.</w:t>
            </w:r>
            <w:r w:rsidRPr="001C5823">
              <w:rPr>
                <w:kern w:val="2"/>
                <w:szCs w:val="24"/>
              </w:rPr>
              <w:t xml:space="preserve"> </w:t>
            </w:r>
          </w:p>
          <w:p w14:paraId="0D5CE212" w14:textId="46088777" w:rsidR="00111C94"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7E76590" w:rsidR="00111C94" w:rsidRPr="001C5823" w:rsidRDefault="00C06491" w:rsidP="000721AB">
            <w:pPr>
              <w:jc w:val="both"/>
              <w:rPr>
                <w:kern w:val="2"/>
                <w:szCs w:val="24"/>
              </w:rPr>
            </w:pPr>
            <w:r w:rsidRPr="00C0649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lastRenderedPageBreak/>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3F0B86" w:rsidRDefault="00371E9F" w:rsidP="00AD472A">
            <w:pPr>
              <w:jc w:val="both"/>
              <w:rPr>
                <w:kern w:val="2"/>
                <w:szCs w:val="24"/>
              </w:rPr>
            </w:pPr>
            <w:r w:rsidRPr="003F0B86">
              <w:rPr>
                <w:kern w:val="2"/>
                <w:szCs w:val="24"/>
              </w:rPr>
              <w:t>Pirkėjas atsiskaito su Tiekėju ne vėliau kaip per 30 (trisdešimt) kalendorinių dienų nuo Sąskaitos gavimo dienos.</w:t>
            </w:r>
          </w:p>
          <w:p w14:paraId="0D3648A1" w14:textId="77777777" w:rsidR="003824AB" w:rsidRPr="003F0B86" w:rsidRDefault="00111C94" w:rsidP="00AD472A">
            <w:pPr>
              <w:jc w:val="both"/>
              <w:rPr>
                <w:kern w:val="2"/>
                <w:szCs w:val="24"/>
                <w:shd w:val="clear" w:color="auto" w:fill="FFFFFF"/>
              </w:rPr>
            </w:pPr>
            <w:r w:rsidRPr="003F0B86">
              <w:rPr>
                <w:kern w:val="2"/>
                <w:szCs w:val="24"/>
                <w:shd w:val="clear" w:color="auto" w:fill="FFFFFF"/>
              </w:rPr>
              <w:t xml:space="preserve">Apmokėjimo sąlygos: </w:t>
            </w:r>
          </w:p>
          <w:p w14:paraId="4524FC98" w14:textId="770E838D" w:rsidR="00111C94" w:rsidRPr="003F0B86" w:rsidRDefault="00111C94" w:rsidP="00AD472A">
            <w:pPr>
              <w:jc w:val="both"/>
              <w:rPr>
                <w:kern w:val="2"/>
                <w:szCs w:val="24"/>
                <w:shd w:val="clear" w:color="auto" w:fill="FFFFFF"/>
              </w:rPr>
            </w:pPr>
            <w:r w:rsidRPr="003F0B86">
              <w:rPr>
                <w:kern w:val="2"/>
                <w:szCs w:val="24"/>
                <w:shd w:val="clear" w:color="auto" w:fill="FFFFFF"/>
              </w:rPr>
              <w:t>įvykdžius užsakymą, mokama už konkretų kiekį / apimtį pagal nustatytus įkainius</w:t>
            </w:r>
            <w:r w:rsidR="00AD472A" w:rsidRPr="003F0B86">
              <w:rPr>
                <w:kern w:val="2"/>
                <w:szCs w:val="24"/>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3F0B86" w:rsidRDefault="00111C94" w:rsidP="002E3C91">
            <w:pPr>
              <w:rPr>
                <w:kern w:val="2"/>
                <w:szCs w:val="24"/>
              </w:rPr>
            </w:pPr>
            <w:r w:rsidRPr="003F0B86">
              <w:rPr>
                <w:kern w:val="2"/>
                <w:szCs w:val="24"/>
              </w:rPr>
              <w:t>Netaikoma</w:t>
            </w:r>
          </w:p>
          <w:p w14:paraId="2D973543" w14:textId="07CD76E3" w:rsidR="00111C94" w:rsidRPr="003F0B86"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3F0B86" w:rsidRDefault="00111C94" w:rsidP="002E3C91">
            <w:pPr>
              <w:rPr>
                <w:kern w:val="2"/>
                <w:szCs w:val="24"/>
              </w:rPr>
            </w:pPr>
            <w:r w:rsidRPr="003F0B86">
              <w:rPr>
                <w:kern w:val="2"/>
                <w:szCs w:val="24"/>
              </w:rPr>
              <w:t>Netaikoma</w:t>
            </w:r>
          </w:p>
          <w:p w14:paraId="7D641605" w14:textId="704EC726" w:rsidR="00111C94" w:rsidRPr="003F0B86" w:rsidRDefault="00111C94" w:rsidP="002E3C91">
            <w:pPr>
              <w:rPr>
                <w:kern w:val="2"/>
                <w:szCs w:val="24"/>
              </w:rPr>
            </w:pPr>
            <w:r w:rsidRPr="003F0B86">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3F0B86" w:rsidRDefault="00111C94" w:rsidP="002E3C91">
            <w:pPr>
              <w:jc w:val="center"/>
              <w:rPr>
                <w:b/>
                <w:bCs/>
                <w:kern w:val="2"/>
                <w:szCs w:val="24"/>
              </w:rPr>
            </w:pPr>
            <w:r w:rsidRPr="003F0B86">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3F0B86" w:rsidRDefault="00111C94" w:rsidP="002E3C91">
            <w:pPr>
              <w:rPr>
                <w:kern w:val="2"/>
                <w:szCs w:val="24"/>
              </w:rPr>
            </w:pPr>
            <w:r w:rsidRPr="003F0B86">
              <w:rPr>
                <w:kern w:val="2"/>
                <w:szCs w:val="24"/>
              </w:rPr>
              <w:t>Netaikoma</w:t>
            </w:r>
          </w:p>
          <w:p w14:paraId="2E2E5761" w14:textId="77777777" w:rsidR="00111C94" w:rsidRPr="003F0B86" w:rsidRDefault="00111C94" w:rsidP="002E3C91">
            <w:pPr>
              <w:rPr>
                <w:kern w:val="2"/>
                <w:szCs w:val="24"/>
              </w:rPr>
            </w:pPr>
          </w:p>
          <w:p w14:paraId="6AFC934C" w14:textId="694EC837" w:rsidR="00111C94" w:rsidRPr="003F0B86" w:rsidRDefault="00111C94" w:rsidP="002E3C91">
            <w:pPr>
              <w:rPr>
                <w:kern w:val="2"/>
                <w:szCs w:val="24"/>
              </w:rPr>
            </w:pP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3F0B86" w:rsidRDefault="00111C94" w:rsidP="002E3C91">
            <w:pPr>
              <w:rPr>
                <w:kern w:val="2"/>
                <w:szCs w:val="24"/>
              </w:rPr>
            </w:pPr>
            <w:r w:rsidRPr="003F0B86">
              <w:rPr>
                <w:kern w:val="2"/>
                <w:szCs w:val="24"/>
              </w:rPr>
              <w:t>Netaikoma</w:t>
            </w:r>
          </w:p>
          <w:p w14:paraId="45854446" w14:textId="2870A8D5" w:rsidR="00111C94" w:rsidRPr="003F0B86" w:rsidRDefault="00111C94" w:rsidP="00371E9F">
            <w:pPr>
              <w:rPr>
                <w:kern w:val="2"/>
                <w:szCs w:val="24"/>
              </w:rPr>
            </w:pP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EB7E5D" w:rsidR="00111C94" w:rsidRPr="001C5823" w:rsidRDefault="0061032B" w:rsidP="00AD472A">
            <w:pPr>
              <w:jc w:val="both"/>
              <w:rPr>
                <w:kern w:val="2"/>
                <w:szCs w:val="24"/>
              </w:rPr>
            </w:pPr>
            <w:r w:rsidRPr="001C5823">
              <w:rPr>
                <w:kern w:val="2"/>
                <w:szCs w:val="24"/>
              </w:rPr>
              <w:t xml:space="preserve">9.3.2. Nepagrįstai nutraukus Sutarties vykdymą ne Sutartyje nustatyta tvarka, mokama </w:t>
            </w:r>
            <w:r w:rsidR="006F6221">
              <w:rPr>
                <w:kern w:val="2"/>
                <w:szCs w:val="24"/>
              </w:rPr>
              <w:t>5</w:t>
            </w:r>
            <w:r w:rsidRPr="001C5823">
              <w:rPr>
                <w:kern w:val="2"/>
                <w:szCs w:val="24"/>
              </w:rPr>
              <w:t xml:space="preserve"> (</w:t>
            </w:r>
            <w:r w:rsidR="006F6221" w:rsidRPr="006F6221">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480926F3" w:rsidR="00111C94" w:rsidRPr="001C5823" w:rsidRDefault="006F6221" w:rsidP="006F6221">
            <w:pPr>
              <w:jc w:val="both"/>
              <w:rPr>
                <w:kern w:val="2"/>
                <w:szCs w:val="24"/>
              </w:rPr>
            </w:pPr>
            <w:r w:rsidRPr="006F6221">
              <w:rPr>
                <w:color w:val="000000"/>
                <w:kern w:val="2"/>
                <w:szCs w:val="24"/>
              </w:rPr>
              <w:t>Dėl esamų subtiekėjų ar specialistų pakeitimo / naujų subtiekėjų pasitelkimo nesilaikant nustatytos tvarkos taikoma 200,00 Eur (</w:t>
            </w:r>
            <w:r w:rsidRPr="006F6221">
              <w:rPr>
                <w:i/>
                <w:iCs/>
                <w:color w:val="000000"/>
                <w:kern w:val="2"/>
                <w:szCs w:val="24"/>
              </w:rPr>
              <w:t>du šimtai eurų 00 ct</w:t>
            </w:r>
            <w:r w:rsidRPr="006F6221">
              <w:rPr>
                <w:color w:val="000000"/>
                <w:kern w:val="2"/>
                <w:szCs w:val="24"/>
              </w:rPr>
              <w:t>) bauda už kiekvieną pažeidimą.</w:t>
            </w: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100BBF43"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090494">
              <w:rPr>
                <w:color w:val="000000"/>
                <w:kern w:val="2"/>
                <w:szCs w:val="24"/>
              </w:rPr>
              <w:t xml:space="preserve"> už kiekvieną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C1FA572"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6F6221">
              <w:rPr>
                <w:i/>
                <w:iCs/>
                <w:kern w:val="2"/>
                <w:szCs w:val="24"/>
              </w:rPr>
              <w:t>ai</w:t>
            </w:r>
            <w:r w:rsidRPr="00AD472A">
              <w:rPr>
                <w:i/>
                <w:iCs/>
                <w:kern w:val="2"/>
                <w:szCs w:val="24"/>
              </w:rPr>
              <w:t xml:space="preserve"> eurų 00 ct</w:t>
            </w:r>
            <w:r w:rsidRPr="001C5823">
              <w:rPr>
                <w:kern w:val="2"/>
                <w:szCs w:val="24"/>
              </w:rPr>
              <w:t>) bauda</w:t>
            </w:r>
            <w:r w:rsidR="00090494">
              <w:rPr>
                <w:kern w:val="2"/>
                <w:szCs w:val="24"/>
              </w:rPr>
              <w:t xml:space="preserve"> už kiekvieną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lastRenderedPageBreak/>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39C2965D"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 šimt</w:t>
            </w:r>
            <w:r w:rsidR="006F6221">
              <w:rPr>
                <w:i/>
                <w:iCs/>
                <w:kern w:val="2"/>
                <w:szCs w:val="24"/>
              </w:rPr>
              <w:t>ai</w:t>
            </w:r>
            <w:r w:rsidRPr="00AD472A">
              <w:rPr>
                <w:i/>
                <w:iCs/>
                <w:kern w:val="2"/>
                <w:szCs w:val="24"/>
              </w:rPr>
              <w:t xml:space="preserve"> eurų 00 ct</w:t>
            </w:r>
            <w:r w:rsidRPr="001C5823">
              <w:rPr>
                <w:kern w:val="2"/>
                <w:szCs w:val="24"/>
              </w:rPr>
              <w:t>) bauda</w:t>
            </w:r>
            <w:r w:rsidR="00090494">
              <w:rPr>
                <w:kern w:val="2"/>
                <w:szCs w:val="24"/>
              </w:rPr>
              <w:t xml:space="preserve"> už kiekvieną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3F0B86" w:rsidRDefault="00111C94" w:rsidP="00AD472A">
            <w:pPr>
              <w:jc w:val="both"/>
              <w:rPr>
                <w:kern w:val="2"/>
                <w:szCs w:val="24"/>
              </w:rPr>
            </w:pPr>
            <w:r w:rsidRPr="001C5823">
              <w:rPr>
                <w:kern w:val="2"/>
                <w:szCs w:val="24"/>
              </w:rPr>
              <w:t xml:space="preserve">Ši </w:t>
            </w:r>
            <w:r w:rsidRPr="003F0B86">
              <w:rPr>
                <w:kern w:val="2"/>
                <w:szCs w:val="24"/>
              </w:rPr>
              <w:t>Sutartis laikoma sudaryta ir įsigalioja nuo Sutarties pasirašymo dienos (antrosios Šalies pasirašymo dieną).</w:t>
            </w:r>
          </w:p>
          <w:p w14:paraId="0B2BA750" w14:textId="6F179D2D" w:rsidR="00111C94" w:rsidRPr="001C5823" w:rsidRDefault="00111C94" w:rsidP="00AD472A">
            <w:pPr>
              <w:jc w:val="both"/>
              <w:rPr>
                <w:color w:val="FF0000"/>
                <w:kern w:val="2"/>
                <w:szCs w:val="24"/>
              </w:rPr>
            </w:pPr>
            <w:r w:rsidRPr="003F0B86">
              <w:rPr>
                <w:color w:val="000000"/>
                <w:kern w:val="2"/>
                <w:szCs w:val="24"/>
              </w:rPr>
              <w:t xml:space="preserve">Sutartis galioja iki visiško prievolių įvykdymo kol bus išnaudota Pradinės Sutarties vertė, bet jos terminas negali būti ilgesnis kaip </w:t>
            </w:r>
            <w:r w:rsidR="00090494" w:rsidRPr="003F0B86">
              <w:rPr>
                <w:color w:val="000000"/>
                <w:kern w:val="2"/>
                <w:szCs w:val="24"/>
              </w:rPr>
              <w:t>13</w:t>
            </w:r>
            <w:r w:rsidR="00012934" w:rsidRPr="003F0B86">
              <w:rPr>
                <w:color w:val="000000"/>
                <w:kern w:val="2"/>
                <w:szCs w:val="24"/>
              </w:rPr>
              <w:t xml:space="preserve"> </w:t>
            </w:r>
            <w:r w:rsidR="00D551E9" w:rsidRPr="003F0B86">
              <w:rPr>
                <w:color w:val="000000"/>
                <w:kern w:val="2"/>
                <w:szCs w:val="24"/>
              </w:rPr>
              <w:t>(</w:t>
            </w:r>
            <w:r w:rsidR="00090494" w:rsidRPr="003F0B86">
              <w:rPr>
                <w:i/>
                <w:iCs/>
                <w:color w:val="000000"/>
                <w:kern w:val="2"/>
                <w:szCs w:val="24"/>
              </w:rPr>
              <w:t>trylika</w:t>
            </w:r>
            <w:r w:rsidR="00D551E9" w:rsidRPr="003F0B86">
              <w:rPr>
                <w:color w:val="000000"/>
                <w:kern w:val="2"/>
                <w:szCs w:val="24"/>
              </w:rPr>
              <w:t>) mėnesi</w:t>
            </w:r>
            <w:r w:rsidR="00090494" w:rsidRPr="003F0B86">
              <w:rPr>
                <w:color w:val="000000"/>
                <w:kern w:val="2"/>
                <w:szCs w:val="24"/>
              </w:rPr>
              <w:t>ų</w:t>
            </w:r>
            <w:r w:rsidR="00D551E9" w:rsidRPr="003F0B86">
              <w:rPr>
                <w:color w:val="000000"/>
                <w:kern w:val="2"/>
                <w:szCs w:val="24"/>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04555C0" w:rsidR="0098540E" w:rsidRPr="001C5823" w:rsidRDefault="0098540E" w:rsidP="00AD472A">
            <w:pPr>
              <w:jc w:val="both"/>
              <w:rPr>
                <w:kern w:val="2"/>
                <w:szCs w:val="24"/>
              </w:rPr>
            </w:pPr>
            <w:r w:rsidRPr="001C5823">
              <w:rPr>
                <w:kern w:val="2"/>
                <w:szCs w:val="24"/>
              </w:rPr>
              <w:lastRenderedPageBreak/>
              <w:t>12.2.1. jeigu Tiekėjas nevykdo prisiimtų įsipareigojimų už Sutartyje nustatyt</w:t>
            </w:r>
            <w:r w:rsidR="00090494">
              <w:rPr>
                <w:kern w:val="2"/>
                <w:szCs w:val="24"/>
              </w:rPr>
              <w:t>us</w:t>
            </w:r>
            <w:r w:rsidRPr="001C5823">
              <w:rPr>
                <w:kern w:val="2"/>
                <w:szCs w:val="24"/>
              </w:rPr>
              <w:t xml:space="preserve"> Sutarties įkainius;</w:t>
            </w:r>
          </w:p>
          <w:p w14:paraId="053F8078" w14:textId="77777777" w:rsidR="0098540E" w:rsidRPr="001C5823" w:rsidRDefault="0098540E" w:rsidP="00AD472A">
            <w:pPr>
              <w:jc w:val="both"/>
              <w:rPr>
                <w:kern w:val="2"/>
                <w:szCs w:val="24"/>
              </w:rPr>
            </w:pPr>
            <w:r w:rsidRPr="001C5823">
              <w:rPr>
                <w:kern w:val="2"/>
                <w:szCs w:val="24"/>
              </w:rPr>
              <w:lastRenderedPageBreak/>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7C0BF1EB" w:rsidR="00111C94" w:rsidRPr="003F0B86" w:rsidRDefault="00111C94" w:rsidP="00AD472A">
            <w:pPr>
              <w:jc w:val="both"/>
              <w:rPr>
                <w:color w:val="000000"/>
                <w:kern w:val="2"/>
                <w:szCs w:val="24"/>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 xml:space="preserve">Aplinkos apsaugos kriterijų taikymo, vykdant žaliuosius pirkimus, tvarkos aprašo, </w:t>
            </w:r>
            <w:r w:rsidRPr="003F0B86">
              <w:rPr>
                <w:color w:val="000000"/>
                <w:kern w:val="2"/>
                <w:szCs w:val="24"/>
              </w:rPr>
              <w:t>patvirtinto Lietuvos Respublikos aplinkos ministro 2011 m. birželio 28 d. įsakymu Nr. D1-508</w:t>
            </w:r>
            <w:r w:rsidRPr="003F0B86">
              <w:rPr>
                <w:color w:val="000000"/>
                <w:kern w:val="2"/>
                <w:szCs w:val="24"/>
                <w:shd w:val="clear" w:color="auto" w:fill="FFFFFF"/>
              </w:rPr>
              <w:t> „Dėl Aplinkos apsaugos kriterijų taikymo, vykdant žaliuosius pirkimus, tvarkos aprašo patvirtinimo“ (toliau – Tvarkos aprašas</w:t>
            </w:r>
            <w:r w:rsidRPr="003F0B86">
              <w:rPr>
                <w:kern w:val="2"/>
                <w:szCs w:val="24"/>
                <w:shd w:val="clear" w:color="auto" w:fill="FFFFFF"/>
              </w:rPr>
              <w:t xml:space="preserve">) </w:t>
            </w:r>
            <w:r w:rsidR="00E31121" w:rsidRPr="003F0B86">
              <w:rPr>
                <w:kern w:val="2"/>
                <w:szCs w:val="24"/>
                <w:shd w:val="clear" w:color="auto" w:fill="FFFFFF"/>
              </w:rPr>
              <w:t>4.</w:t>
            </w:r>
            <w:r w:rsidR="006F6221" w:rsidRPr="003F0B86">
              <w:rPr>
                <w:kern w:val="2"/>
                <w:szCs w:val="24"/>
                <w:shd w:val="clear" w:color="auto" w:fill="FFFFFF"/>
              </w:rPr>
              <w:t>4.</w:t>
            </w:r>
            <w:r w:rsidR="00AD472A" w:rsidRPr="003F0B86">
              <w:rPr>
                <w:kern w:val="2"/>
                <w:szCs w:val="24"/>
                <w:shd w:val="clear" w:color="auto" w:fill="FFFFFF"/>
              </w:rPr>
              <w:t>1</w:t>
            </w:r>
            <w:r w:rsidR="00E31121" w:rsidRPr="003F0B86">
              <w:rPr>
                <w:kern w:val="2"/>
                <w:szCs w:val="24"/>
                <w:shd w:val="clear" w:color="auto" w:fill="FFFFFF"/>
              </w:rPr>
              <w:t>.</w:t>
            </w:r>
            <w:r w:rsidRPr="003F0B86">
              <w:rPr>
                <w:kern w:val="2"/>
                <w:szCs w:val="24"/>
                <w:shd w:val="clear" w:color="auto" w:fill="FFFFFF"/>
              </w:rPr>
              <w:t xml:space="preserve"> p</w:t>
            </w:r>
            <w:r w:rsidRPr="003F0B86">
              <w:rPr>
                <w:color w:val="000000"/>
                <w:kern w:val="2"/>
                <w:szCs w:val="24"/>
                <w:shd w:val="clear" w:color="auto" w:fill="FFFFFF"/>
              </w:rPr>
              <w:t>apunkčiu</w:t>
            </w:r>
            <w:r w:rsidR="006F6221" w:rsidRPr="003F0B86">
              <w:rPr>
                <w:color w:val="000000"/>
                <w:kern w:val="2"/>
                <w:szCs w:val="24"/>
                <w:shd w:val="clear" w:color="auto" w:fill="FFFFFF"/>
              </w:rPr>
              <w:t>: 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p>
          <w:p w14:paraId="541325AF" w14:textId="7008A7F0" w:rsidR="00111C94" w:rsidRPr="005E08B1" w:rsidRDefault="00111C94" w:rsidP="005E08B1">
            <w:pPr>
              <w:jc w:val="both"/>
              <w:rPr>
                <w:color w:val="000000"/>
                <w:kern w:val="2"/>
                <w:szCs w:val="24"/>
                <w:shd w:val="clear" w:color="auto" w:fill="FFFFFF"/>
              </w:rPr>
            </w:pPr>
            <w:r w:rsidRPr="006F6221">
              <w:rPr>
                <w:color w:val="000000"/>
                <w:kern w:val="2"/>
                <w:szCs w:val="24"/>
                <w:shd w:val="clear" w:color="auto" w:fill="FFFFFF"/>
              </w:rPr>
              <w:t>Nustačius, kad Tiekėjas šiame papunktyje nustatyt</w:t>
            </w:r>
            <w:r w:rsidR="00AF2346" w:rsidRPr="006F6221">
              <w:rPr>
                <w:color w:val="000000"/>
                <w:kern w:val="2"/>
                <w:szCs w:val="24"/>
                <w:shd w:val="clear" w:color="auto" w:fill="FFFFFF"/>
              </w:rPr>
              <w:t>ų</w:t>
            </w:r>
            <w:r w:rsidRPr="006F6221">
              <w:rPr>
                <w:color w:val="000000"/>
                <w:kern w:val="2"/>
                <w:szCs w:val="24"/>
                <w:shd w:val="clear" w:color="auto" w:fill="FFFFFF"/>
              </w:rPr>
              <w:t xml:space="preserve"> kriterij</w:t>
            </w:r>
            <w:r w:rsidR="00AF2346" w:rsidRPr="006F6221">
              <w:rPr>
                <w:color w:val="000000"/>
                <w:kern w:val="2"/>
                <w:szCs w:val="24"/>
                <w:shd w:val="clear" w:color="auto" w:fill="FFFFFF"/>
              </w:rPr>
              <w:t>ų</w:t>
            </w:r>
            <w:r w:rsidRPr="006F6221">
              <w:rPr>
                <w:color w:val="000000"/>
                <w:kern w:val="2"/>
                <w:szCs w:val="24"/>
                <w:shd w:val="clear" w:color="auto" w:fill="FFFFFF"/>
              </w:rPr>
              <w:t xml:space="preserve"> nesilaiko</w:t>
            </w:r>
            <w:r w:rsidR="00D311F4" w:rsidRPr="006F6221">
              <w:rPr>
                <w:color w:val="000000"/>
                <w:kern w:val="2"/>
                <w:szCs w:val="24"/>
                <w:shd w:val="clear" w:color="auto" w:fill="FFFFFF"/>
              </w:rPr>
              <w:t xml:space="preserve"> arba neištaiso Prekių trūkumų</w:t>
            </w:r>
            <w:r w:rsidRPr="006F6221">
              <w:rPr>
                <w:color w:val="000000"/>
                <w:kern w:val="2"/>
                <w:szCs w:val="24"/>
                <w:shd w:val="clear" w:color="auto" w:fill="FFFFFF"/>
              </w:rPr>
              <w:t>,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6F6221" w:rsidRDefault="00111C94" w:rsidP="002E3C91">
            <w:pPr>
              <w:rPr>
                <w:kern w:val="2"/>
                <w:szCs w:val="24"/>
              </w:rPr>
            </w:pPr>
            <w:r w:rsidRPr="006F6221">
              <w:rPr>
                <w:kern w:val="2"/>
                <w:szCs w:val="24"/>
              </w:rPr>
              <w:t>(pildyti jei keičiamas Sutarties Bendrųjų sąlygų punktas, jį išdėstant nauja redakcija):</w:t>
            </w:r>
          </w:p>
          <w:p w14:paraId="155577E8" w14:textId="1B6200E7" w:rsidR="00111C94" w:rsidRPr="006F6221" w:rsidRDefault="00AF2346" w:rsidP="00AF2346">
            <w:r w:rsidRPr="006F6221">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lastRenderedPageBreak/>
              <w:t>14.2.</w:t>
            </w:r>
          </w:p>
        </w:tc>
        <w:tc>
          <w:tcPr>
            <w:tcW w:w="7003" w:type="dxa"/>
            <w:gridSpan w:val="4"/>
          </w:tcPr>
          <w:p w14:paraId="6AB25DB1" w14:textId="77777777" w:rsidR="00111C94" w:rsidRPr="003F0B86" w:rsidRDefault="00111C94" w:rsidP="00A0762A">
            <w:pPr>
              <w:jc w:val="both"/>
              <w:rPr>
                <w:kern w:val="2"/>
                <w:szCs w:val="24"/>
              </w:rPr>
            </w:pPr>
            <w:r w:rsidRPr="003F0B86">
              <w:rPr>
                <w:kern w:val="2"/>
                <w:szCs w:val="24"/>
              </w:rPr>
              <w:t>(pildyti jei papildomos Sutarties Bendrosios sąlygos naujomis nuostatomis):</w:t>
            </w:r>
          </w:p>
          <w:p w14:paraId="1A2A70C1" w14:textId="77777777" w:rsidR="006F6221" w:rsidRPr="003F0B86" w:rsidRDefault="006F6221" w:rsidP="00A0762A">
            <w:pPr>
              <w:jc w:val="both"/>
              <w:rPr>
                <w:kern w:val="2"/>
                <w:szCs w:val="24"/>
              </w:rPr>
            </w:pPr>
            <w:r w:rsidRPr="003F0B86">
              <w:rPr>
                <w:kern w:val="2"/>
                <w:szCs w:val="24"/>
              </w:rPr>
              <w:t>Šalys susitaria papildyti Sutarties Bendrąsias sąlygas nurodytu punktu, tačiau kitų punktų numeracijos nekeisti:</w:t>
            </w:r>
          </w:p>
          <w:p w14:paraId="57C14FE0" w14:textId="55B40D8E" w:rsidR="00111C94" w:rsidRPr="003F0B86" w:rsidRDefault="006F6221" w:rsidP="00A0762A">
            <w:pPr>
              <w:jc w:val="both"/>
              <w:rPr>
                <w:kern w:val="2"/>
                <w:szCs w:val="24"/>
              </w:rPr>
            </w:pPr>
            <w:r w:rsidRPr="003F0B86">
              <w:rPr>
                <w:kern w:val="2"/>
                <w:szCs w:val="24"/>
              </w:rPr>
              <w:t xml:space="preserve">Už Prekių priėmimą atsakingas Pirkėjo atstovas, </w:t>
            </w:r>
            <w:r w:rsidR="00623E3D" w:rsidRPr="003F0B86">
              <w:rPr>
                <w:kern w:val="2"/>
                <w:szCs w:val="24"/>
              </w:rPr>
              <w:t xml:space="preserve">nurodytas Sutarties 2.1 punkte, </w:t>
            </w:r>
            <w:r w:rsidRPr="003F0B86">
              <w:rPr>
                <w:kern w:val="2"/>
                <w:szCs w:val="24"/>
              </w:rPr>
              <w:t>priimdamas Prekes fiziškai įsitikina, ar Tiekėjas Prekes pristatė ne kelių eismo piko valandomis. Pirkėjas turi teisę Sutarties vykdymo metu pareikalauti trumpiausio galimo maršruto pasirinkimą įrodančių dokumentų.</w:t>
            </w:r>
            <w:r w:rsidR="00AF2346" w:rsidRPr="003F0B86">
              <w:rPr>
                <w:kern w:val="2"/>
                <w:szCs w:val="24"/>
              </w:rPr>
              <w:t xml:space="preserve"> </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t>14.3.</w:t>
            </w:r>
          </w:p>
        </w:tc>
        <w:tc>
          <w:tcPr>
            <w:tcW w:w="7003" w:type="dxa"/>
            <w:gridSpan w:val="4"/>
          </w:tcPr>
          <w:p w14:paraId="36E12222" w14:textId="77777777" w:rsidR="00111C94" w:rsidRPr="003F0B86" w:rsidRDefault="00111C94" w:rsidP="002E3C91">
            <w:pPr>
              <w:rPr>
                <w:kern w:val="2"/>
                <w:szCs w:val="24"/>
              </w:rPr>
            </w:pPr>
            <w:r w:rsidRPr="003F0B86">
              <w:rPr>
                <w:kern w:val="2"/>
                <w:szCs w:val="24"/>
              </w:rPr>
              <w:t>(pildyti jei išbraukiamas Sutarties Bendrųjų sąlygų atitinkamas punktas:</w:t>
            </w:r>
          </w:p>
          <w:p w14:paraId="75E752EE" w14:textId="5A43F295" w:rsidR="00111C94" w:rsidRPr="003F0B86" w:rsidRDefault="00AF2346" w:rsidP="002E3C91">
            <w:pPr>
              <w:rPr>
                <w:kern w:val="2"/>
                <w:szCs w:val="24"/>
              </w:rPr>
            </w:pPr>
            <w:r w:rsidRPr="003F0B86">
              <w:t>Netaikoma</w:t>
            </w:r>
            <w:r w:rsidRPr="003F0B86">
              <w:rPr>
                <w:kern w:val="2"/>
                <w:szCs w:val="24"/>
              </w:rPr>
              <w:t xml:space="preserve"> </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6F6221" w:rsidRDefault="00111C94" w:rsidP="002E3C91">
            <w:pPr>
              <w:rPr>
                <w:kern w:val="2"/>
                <w:szCs w:val="24"/>
              </w:rPr>
            </w:pPr>
            <w:r w:rsidRPr="006F6221">
              <w:rPr>
                <w:kern w:val="2"/>
                <w:szCs w:val="24"/>
              </w:rPr>
              <w:t>(pildyti jei nustatomos kitokios nei Sutarties Bendrosiose sąlygose nustatytos nuostatos dėl Prekių intelektinės nuosavybės):</w:t>
            </w:r>
          </w:p>
          <w:p w14:paraId="7CFCF0E8" w14:textId="7B9AF571" w:rsidR="00111C94" w:rsidRPr="006F6221" w:rsidRDefault="00AF2346" w:rsidP="002E3C91">
            <w:pPr>
              <w:rPr>
                <w:kern w:val="2"/>
                <w:szCs w:val="24"/>
              </w:rPr>
            </w:pPr>
            <w:r w:rsidRPr="006F6221">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21D9C35F" w:rsidR="00111C94" w:rsidRPr="001C5823" w:rsidRDefault="00AF2346" w:rsidP="002E3C91">
            <w:pPr>
              <w:rPr>
                <w:kern w:val="2"/>
                <w:szCs w:val="24"/>
              </w:rPr>
            </w:pPr>
            <w:r w:rsidRPr="00AF2346">
              <w:rPr>
                <w:kern w:val="2"/>
                <w:szCs w:val="24"/>
              </w:rPr>
              <w:t>Netaikoma</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lastRenderedPageBreak/>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lastRenderedPageBreak/>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w:t>
      </w:r>
      <w:r w:rsidRPr="001C5823">
        <w:rPr>
          <w:rFonts w:eastAsia="Arial"/>
          <w:kern w:val="2"/>
        </w:rPr>
        <w:lastRenderedPageBreak/>
        <w:t xml:space="preserve">–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w:t>
      </w:r>
      <w:r w:rsidRPr="001C5823">
        <w:rPr>
          <w:rFonts w:eastAsia="Arial"/>
          <w:kern w:val="2"/>
          <w:szCs w:val="24"/>
        </w:rPr>
        <w:lastRenderedPageBreak/>
        <w:t xml:space="preserve">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w:t>
      </w:r>
      <w:r w:rsidRPr="001C5823">
        <w:rPr>
          <w:rFonts w:eastAsia="Cambria"/>
          <w:kern w:val="2"/>
          <w:szCs w:val="24"/>
        </w:rPr>
        <w:lastRenderedPageBreak/>
        <w:t>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lastRenderedPageBreak/>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9872" w14:textId="77777777" w:rsidR="00D22211" w:rsidRDefault="00D22211">
      <w:pPr>
        <w:rPr>
          <w:kern w:val="2"/>
          <w:sz w:val="22"/>
          <w:szCs w:val="22"/>
          <w:lang w:val="en-US"/>
        </w:rPr>
      </w:pPr>
      <w:r>
        <w:rPr>
          <w:kern w:val="2"/>
          <w:sz w:val="22"/>
          <w:szCs w:val="22"/>
          <w:lang w:val="en-US"/>
        </w:rPr>
        <w:separator/>
      </w:r>
    </w:p>
  </w:endnote>
  <w:endnote w:type="continuationSeparator" w:id="0">
    <w:p w14:paraId="397F94ED" w14:textId="77777777" w:rsidR="00D22211" w:rsidRDefault="00D22211">
      <w:pPr>
        <w:rPr>
          <w:kern w:val="2"/>
          <w:sz w:val="22"/>
          <w:szCs w:val="22"/>
          <w:lang w:val="en-US"/>
        </w:rPr>
      </w:pPr>
      <w:r>
        <w:rPr>
          <w:kern w:val="2"/>
          <w:sz w:val="22"/>
          <w:szCs w:val="22"/>
          <w:lang w:val="en-US"/>
        </w:rPr>
        <w:continuationSeparator/>
      </w:r>
    </w:p>
  </w:endnote>
  <w:endnote w:type="continuationNotice" w:id="1">
    <w:p w14:paraId="6BAC3E19" w14:textId="77777777" w:rsidR="00D22211" w:rsidRDefault="00D222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F5E5" w14:textId="77777777" w:rsidR="00D22211" w:rsidRDefault="00D22211">
      <w:pPr>
        <w:rPr>
          <w:kern w:val="2"/>
          <w:sz w:val="22"/>
          <w:szCs w:val="22"/>
          <w:lang w:val="en-US"/>
        </w:rPr>
      </w:pPr>
      <w:r>
        <w:rPr>
          <w:kern w:val="2"/>
          <w:sz w:val="22"/>
          <w:szCs w:val="22"/>
          <w:lang w:val="en-US"/>
        </w:rPr>
        <w:separator/>
      </w:r>
    </w:p>
  </w:footnote>
  <w:footnote w:type="continuationSeparator" w:id="0">
    <w:p w14:paraId="106ACECF" w14:textId="77777777" w:rsidR="00D22211" w:rsidRDefault="00D22211">
      <w:pPr>
        <w:rPr>
          <w:kern w:val="2"/>
          <w:sz w:val="22"/>
          <w:szCs w:val="22"/>
          <w:lang w:val="en-US"/>
        </w:rPr>
      </w:pPr>
      <w:r>
        <w:rPr>
          <w:kern w:val="2"/>
          <w:sz w:val="22"/>
          <w:szCs w:val="22"/>
          <w:lang w:val="en-US"/>
        </w:rPr>
        <w:continuationSeparator/>
      </w:r>
    </w:p>
  </w:footnote>
  <w:footnote w:type="continuationNotice" w:id="1">
    <w:p w14:paraId="662AE173" w14:textId="77777777" w:rsidR="00D22211" w:rsidRDefault="00D222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F6548"/>
    <w:multiLevelType w:val="hybridMultilevel"/>
    <w:tmpl w:val="363CF1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32794B"/>
    <w:multiLevelType w:val="hybridMultilevel"/>
    <w:tmpl w:val="BDB8E81A"/>
    <w:lvl w:ilvl="0" w:tplc="833035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A5E1FD5"/>
    <w:multiLevelType w:val="hybridMultilevel"/>
    <w:tmpl w:val="85800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383082">
    <w:abstractNumId w:val="0"/>
  </w:num>
  <w:num w:numId="2" w16cid:durableId="688680782">
    <w:abstractNumId w:val="1"/>
  </w:num>
  <w:num w:numId="3" w16cid:durableId="35481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048"/>
    <w:rsid w:val="00012934"/>
    <w:rsid w:val="00037396"/>
    <w:rsid w:val="000721AB"/>
    <w:rsid w:val="00090494"/>
    <w:rsid w:val="000B03A1"/>
    <w:rsid w:val="000C1890"/>
    <w:rsid w:val="000D0CD8"/>
    <w:rsid w:val="00103BE7"/>
    <w:rsid w:val="00111C94"/>
    <w:rsid w:val="001A597D"/>
    <w:rsid w:val="001C5823"/>
    <w:rsid w:val="001E5802"/>
    <w:rsid w:val="002341B4"/>
    <w:rsid w:val="00273938"/>
    <w:rsid w:val="002D3D7A"/>
    <w:rsid w:val="0030377A"/>
    <w:rsid w:val="00322A84"/>
    <w:rsid w:val="00352556"/>
    <w:rsid w:val="00371E9F"/>
    <w:rsid w:val="003824AB"/>
    <w:rsid w:val="003A3810"/>
    <w:rsid w:val="003B24DC"/>
    <w:rsid w:val="003B6185"/>
    <w:rsid w:val="003C17A5"/>
    <w:rsid w:val="003D0F7D"/>
    <w:rsid w:val="003D2EEE"/>
    <w:rsid w:val="003F0B86"/>
    <w:rsid w:val="00436468"/>
    <w:rsid w:val="00441631"/>
    <w:rsid w:val="00485DE4"/>
    <w:rsid w:val="00493502"/>
    <w:rsid w:val="004A139F"/>
    <w:rsid w:val="004E5F63"/>
    <w:rsid w:val="004F0868"/>
    <w:rsid w:val="00510DBE"/>
    <w:rsid w:val="00575A5F"/>
    <w:rsid w:val="0057717C"/>
    <w:rsid w:val="005A5065"/>
    <w:rsid w:val="005A5832"/>
    <w:rsid w:val="005B581E"/>
    <w:rsid w:val="005C01C9"/>
    <w:rsid w:val="005E08B1"/>
    <w:rsid w:val="005F432A"/>
    <w:rsid w:val="005F5B23"/>
    <w:rsid w:val="005F7DFB"/>
    <w:rsid w:val="00603324"/>
    <w:rsid w:val="0061032B"/>
    <w:rsid w:val="00620A1A"/>
    <w:rsid w:val="00623E3D"/>
    <w:rsid w:val="00625256"/>
    <w:rsid w:val="00642E26"/>
    <w:rsid w:val="006452C2"/>
    <w:rsid w:val="00670ACC"/>
    <w:rsid w:val="006868FF"/>
    <w:rsid w:val="006A2D69"/>
    <w:rsid w:val="006B299C"/>
    <w:rsid w:val="006B7280"/>
    <w:rsid w:val="006C2D44"/>
    <w:rsid w:val="006C6AB0"/>
    <w:rsid w:val="006F6221"/>
    <w:rsid w:val="00702F0A"/>
    <w:rsid w:val="00733749"/>
    <w:rsid w:val="0073746F"/>
    <w:rsid w:val="00750F3E"/>
    <w:rsid w:val="00765203"/>
    <w:rsid w:val="00777F11"/>
    <w:rsid w:val="007A352C"/>
    <w:rsid w:val="007E08BA"/>
    <w:rsid w:val="007E3F1E"/>
    <w:rsid w:val="007F5245"/>
    <w:rsid w:val="00886F01"/>
    <w:rsid w:val="00891524"/>
    <w:rsid w:val="008B0695"/>
    <w:rsid w:val="008B187E"/>
    <w:rsid w:val="008B1F19"/>
    <w:rsid w:val="008F66EC"/>
    <w:rsid w:val="0095329E"/>
    <w:rsid w:val="00983A70"/>
    <w:rsid w:val="0098540E"/>
    <w:rsid w:val="009D4656"/>
    <w:rsid w:val="009E60E9"/>
    <w:rsid w:val="00A0762A"/>
    <w:rsid w:val="00A10867"/>
    <w:rsid w:val="00A13CF4"/>
    <w:rsid w:val="00A42D73"/>
    <w:rsid w:val="00A728FD"/>
    <w:rsid w:val="00AB49B6"/>
    <w:rsid w:val="00AD3BB4"/>
    <w:rsid w:val="00AD472A"/>
    <w:rsid w:val="00AD579A"/>
    <w:rsid w:val="00AF06C3"/>
    <w:rsid w:val="00AF2346"/>
    <w:rsid w:val="00AF6A06"/>
    <w:rsid w:val="00B04EC4"/>
    <w:rsid w:val="00B13335"/>
    <w:rsid w:val="00B272DD"/>
    <w:rsid w:val="00B36F36"/>
    <w:rsid w:val="00B55943"/>
    <w:rsid w:val="00B85FB2"/>
    <w:rsid w:val="00B873A7"/>
    <w:rsid w:val="00BB26E5"/>
    <w:rsid w:val="00BC5A0B"/>
    <w:rsid w:val="00BC6A26"/>
    <w:rsid w:val="00BD1648"/>
    <w:rsid w:val="00BD4EA4"/>
    <w:rsid w:val="00C06491"/>
    <w:rsid w:val="00C2617D"/>
    <w:rsid w:val="00C5441A"/>
    <w:rsid w:val="00C63BB7"/>
    <w:rsid w:val="00C728DA"/>
    <w:rsid w:val="00CC2DD7"/>
    <w:rsid w:val="00CD2A41"/>
    <w:rsid w:val="00D02C7A"/>
    <w:rsid w:val="00D22211"/>
    <w:rsid w:val="00D311F4"/>
    <w:rsid w:val="00D3757E"/>
    <w:rsid w:val="00D46AC5"/>
    <w:rsid w:val="00D54ED4"/>
    <w:rsid w:val="00D551E9"/>
    <w:rsid w:val="00D57347"/>
    <w:rsid w:val="00D57348"/>
    <w:rsid w:val="00E04C47"/>
    <w:rsid w:val="00E30159"/>
    <w:rsid w:val="00E31121"/>
    <w:rsid w:val="00E31CDD"/>
    <w:rsid w:val="00E55435"/>
    <w:rsid w:val="00E74547"/>
    <w:rsid w:val="00E76EC0"/>
    <w:rsid w:val="00E82C0A"/>
    <w:rsid w:val="00EC6A7D"/>
    <w:rsid w:val="00EF0AC0"/>
    <w:rsid w:val="00F06B60"/>
    <w:rsid w:val="00F1108D"/>
    <w:rsid w:val="00F27F35"/>
    <w:rsid w:val="00F5747B"/>
    <w:rsid w:val="00F671CE"/>
    <w:rsid w:val="00F76378"/>
    <w:rsid w:val="00FB12D8"/>
    <w:rsid w:val="00FB2A0A"/>
    <w:rsid w:val="00FB757C"/>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04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65680</Words>
  <Characters>37439</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4</cp:revision>
  <dcterms:created xsi:type="dcterms:W3CDTF">2026-07-03T06:26:00Z</dcterms:created>
  <dcterms:modified xsi:type="dcterms:W3CDTF">2026-07-03T11:10:00Z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