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2B378019" w14:textId="4C0D262B" w:rsidR="00174088" w:rsidRDefault="009B162A" w:rsidP="009B162A">
          <w:pPr>
            <w:spacing w:after="0"/>
            <w:ind w:firstLine="6663"/>
            <w:contextualSpacing/>
            <w:rPr>
              <w:rFonts w:ascii="Arial" w:hAnsi="Arial" w:cs="Arial"/>
              <w:sz w:val="24"/>
              <w:szCs w:val="24"/>
            </w:rPr>
          </w:pPr>
          <w:r>
            <w:rPr>
              <w:rFonts w:ascii="Arial" w:hAnsi="Arial" w:cs="Arial"/>
              <w:sz w:val="24"/>
              <w:szCs w:val="24"/>
            </w:rPr>
            <w:t>PATVIRTINTA</w:t>
          </w:r>
        </w:p>
        <w:p w14:paraId="1689342D" w14:textId="550F7732" w:rsidR="009B162A" w:rsidRPr="00DD5059" w:rsidRDefault="009B162A" w:rsidP="009B162A">
          <w:pPr>
            <w:spacing w:after="0"/>
            <w:contextualSpacing/>
            <w:jc w:val="right"/>
            <w:rPr>
              <w:rFonts w:ascii="Arial" w:hAnsi="Arial" w:cs="Arial"/>
              <w:sz w:val="24"/>
              <w:szCs w:val="24"/>
            </w:rPr>
          </w:pPr>
          <w:r>
            <w:rPr>
              <w:rFonts w:ascii="Arial" w:hAnsi="Arial" w:cs="Arial"/>
              <w:sz w:val="24"/>
              <w:szCs w:val="24"/>
            </w:rPr>
            <w:t>Viešojo pirkimo komisijos protokolu Nr. CP-</w:t>
          </w:r>
          <w:r w:rsidR="003579FD">
            <w:rPr>
              <w:rFonts w:ascii="Arial" w:hAnsi="Arial" w:cs="Arial"/>
              <w:sz w:val="24"/>
              <w:szCs w:val="24"/>
            </w:rPr>
            <w:t>29</w:t>
          </w:r>
        </w:p>
        <w:p w14:paraId="07AD4B2E" w14:textId="1E29CEB9" w:rsidR="00174088" w:rsidRPr="00DD5059" w:rsidRDefault="00174088" w:rsidP="00E8359A">
          <w:pPr>
            <w:spacing w:after="120"/>
            <w:ind w:firstLine="6663"/>
            <w:contextualSpacing/>
            <w:rPr>
              <w:rFonts w:ascii="Arial" w:hAnsi="Arial" w:cs="Arial"/>
              <w:sz w:val="24"/>
              <w:szCs w:val="24"/>
            </w:rPr>
          </w:pPr>
        </w:p>
        <w:p w14:paraId="7B779443" w14:textId="77777777" w:rsidR="009B162A" w:rsidRPr="002B4054" w:rsidRDefault="009B162A" w:rsidP="009B162A">
          <w:pPr>
            <w:tabs>
              <w:tab w:val="left" w:pos="567"/>
            </w:tabs>
            <w:spacing w:line="240" w:lineRule="auto"/>
            <w:jc w:val="center"/>
            <w:rPr>
              <w:rFonts w:ascii="Arial" w:hAnsi="Arial" w:cs="Arial"/>
              <w:b/>
              <w:bCs/>
              <w:color w:val="000000"/>
              <w:sz w:val="24"/>
              <w:szCs w:val="24"/>
            </w:rPr>
          </w:pPr>
          <w:r w:rsidRPr="002B4054">
            <w:rPr>
              <w:rFonts w:ascii="Arial" w:hAnsi="Arial" w:cs="Arial"/>
              <w:b/>
              <w:bCs/>
              <w:color w:val="000000"/>
              <w:sz w:val="24"/>
              <w:szCs w:val="24"/>
            </w:rPr>
            <w:t xml:space="preserve">VIEŠOJI ĮSTAIGA JURBARKO LIGONINĖ </w:t>
          </w:r>
        </w:p>
        <w:p w14:paraId="357FB5F7" w14:textId="77777777" w:rsidR="009B162A" w:rsidRPr="002B4054" w:rsidRDefault="009B162A" w:rsidP="009B162A">
          <w:pPr>
            <w:tabs>
              <w:tab w:val="left" w:pos="567"/>
            </w:tabs>
            <w:spacing w:line="240" w:lineRule="auto"/>
            <w:jc w:val="center"/>
            <w:rPr>
              <w:rFonts w:ascii="Arial" w:hAnsi="Arial" w:cs="Arial"/>
              <w:b/>
              <w:bCs/>
              <w:color w:val="000000"/>
              <w:sz w:val="24"/>
              <w:szCs w:val="24"/>
            </w:rPr>
          </w:pPr>
          <w:r w:rsidRPr="002B4054">
            <w:rPr>
              <w:rFonts w:ascii="Arial" w:hAnsi="Arial" w:cs="Arial"/>
              <w:b/>
              <w:bCs/>
              <w:color w:val="000000"/>
              <w:sz w:val="24"/>
              <w:szCs w:val="24"/>
            </w:rPr>
            <w:t>ATLIEKANTI CENTRINĖS PERKANČIOSIOS ORGANIZACIJOS FUNKCIJAS</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2C3667BA" w:rsidR="009D1F95" w:rsidRPr="00136A86" w:rsidRDefault="009D1F95" w:rsidP="00136A86">
          <w:pPr>
            <w:tabs>
              <w:tab w:val="right" w:leader="underscore" w:pos="8505"/>
            </w:tabs>
            <w:spacing w:after="0" w:line="240" w:lineRule="auto"/>
            <w:jc w:val="center"/>
            <w:rPr>
              <w:rFonts w:ascii="Arial" w:eastAsia="Calibri" w:hAnsi="Arial" w:cs="Arial"/>
              <w:b/>
              <w:sz w:val="24"/>
              <w:szCs w:val="24"/>
            </w:rPr>
          </w:pPr>
          <w:bookmarkStart w:id="0" w:name="_Hlk171330851"/>
          <w:r w:rsidRPr="00DD5059">
            <w:rPr>
              <w:rFonts w:ascii="Arial" w:hAnsi="Arial" w:cs="Arial"/>
              <w:b/>
              <w:bCs/>
              <w:sz w:val="24"/>
              <w:szCs w:val="24"/>
              <w:shd w:val="clear" w:color="auto" w:fill="FFFFFF"/>
            </w:rPr>
            <w:t>„</w:t>
          </w:r>
          <w:r w:rsidR="009B162A">
            <w:rPr>
              <w:rFonts w:ascii="Arial" w:eastAsia="Calibri" w:hAnsi="Arial" w:cs="Arial"/>
              <w:b/>
              <w:sz w:val="24"/>
              <w:szCs w:val="24"/>
            </w:rPr>
            <w:t>VAKUUMINIAI GARO STERILIZATORIAI</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042126C6" w14:textId="77777777" w:rsidR="00134A03" w:rsidRPr="002C4025" w:rsidRDefault="00134A03" w:rsidP="00134A03">
      <w:pPr>
        <w:pStyle w:val="Sraopastraipa"/>
        <w:numPr>
          <w:ilvl w:val="1"/>
          <w:numId w:val="1"/>
        </w:numPr>
        <w:spacing w:after="0" w:line="240" w:lineRule="auto"/>
        <w:ind w:left="0" w:firstLine="567"/>
        <w:jc w:val="both"/>
        <w:rPr>
          <w:rFonts w:ascii="Arial" w:hAnsi="Arial" w:cs="Arial"/>
          <w:b/>
          <w:bCs/>
          <w:sz w:val="24"/>
          <w:szCs w:val="24"/>
        </w:rPr>
      </w:pPr>
      <w:r>
        <w:rPr>
          <w:rFonts w:ascii="Arial" w:hAnsi="Arial" w:cs="Arial"/>
          <w:sz w:val="24"/>
          <w:szCs w:val="24"/>
        </w:rPr>
        <w:t>Jurbarko</w:t>
      </w:r>
      <w:r w:rsidRPr="002C4025">
        <w:rPr>
          <w:rFonts w:ascii="Arial" w:hAnsi="Arial" w:cs="Arial"/>
          <w:sz w:val="24"/>
          <w:szCs w:val="24"/>
        </w:rPr>
        <w:t xml:space="preserve"> rajono savivaldybės </w:t>
      </w:r>
      <w:r>
        <w:rPr>
          <w:rFonts w:ascii="Arial" w:hAnsi="Arial" w:cs="Arial"/>
          <w:sz w:val="24"/>
          <w:szCs w:val="24"/>
        </w:rPr>
        <w:t xml:space="preserve">sveikatos priežiūros įstaigų </w:t>
      </w:r>
      <w:r w:rsidRPr="002C4025">
        <w:rPr>
          <w:rFonts w:ascii="Arial" w:hAnsi="Arial" w:cs="Arial"/>
          <w:sz w:val="24"/>
          <w:szCs w:val="24"/>
        </w:rPr>
        <w:t>Centrinė perkančioji organizacija (toliau – CPO arba perkančioji organizacija) vykdo tarptautinės vertės viešąjį pirkimą atviro būdu (toliau – Pirkimas)</w:t>
      </w:r>
      <w:r w:rsidRPr="002C4025">
        <w:rPr>
          <w:rFonts w:ascii="Arial" w:eastAsia="Calibri" w:hAnsi="Arial" w:cs="Arial"/>
          <w:sz w:val="24"/>
          <w:szCs w:val="24"/>
        </w:rPr>
        <w:t>.</w:t>
      </w:r>
    </w:p>
    <w:p w14:paraId="06D93EDE" w14:textId="77777777" w:rsidR="00134A03" w:rsidRPr="002C4025" w:rsidRDefault="00134A03" w:rsidP="00134A03">
      <w:pPr>
        <w:pStyle w:val="Sraopastraipa"/>
        <w:numPr>
          <w:ilvl w:val="1"/>
          <w:numId w:val="1"/>
        </w:numPr>
        <w:spacing w:after="0" w:line="240" w:lineRule="auto"/>
        <w:ind w:left="0" w:firstLine="567"/>
        <w:jc w:val="both"/>
        <w:rPr>
          <w:rFonts w:ascii="Arial" w:hAnsi="Arial" w:cs="Arial"/>
          <w:b/>
          <w:bCs/>
          <w:sz w:val="24"/>
          <w:szCs w:val="24"/>
        </w:rPr>
      </w:pPr>
      <w:r w:rsidRPr="002C4025">
        <w:rPr>
          <w:rFonts w:ascii="Arial" w:hAnsi="Arial" w:cs="Arial"/>
          <w:sz w:val="24"/>
          <w:szCs w:val="24"/>
        </w:rPr>
        <w:t xml:space="preserve">Pirkimą iki sutarties pasirašymo atlikti įgaliojo viešoji įstaiga Viešoji įstaiga </w:t>
      </w:r>
      <w:r>
        <w:rPr>
          <w:rFonts w:ascii="Arial" w:hAnsi="Arial" w:cs="Arial"/>
          <w:sz w:val="24"/>
          <w:szCs w:val="24"/>
        </w:rPr>
        <w:t>Jurbarko</w:t>
      </w:r>
      <w:r w:rsidRPr="002C4025">
        <w:rPr>
          <w:rFonts w:ascii="Arial" w:hAnsi="Arial" w:cs="Arial"/>
          <w:sz w:val="24"/>
          <w:szCs w:val="24"/>
        </w:rPr>
        <w:t xml:space="preserve"> ligoninė (kodas: 1</w:t>
      </w:r>
      <w:r w:rsidRPr="00A80DF6">
        <w:rPr>
          <w:rFonts w:ascii="Arial" w:hAnsi="Arial" w:cs="Arial"/>
          <w:sz w:val="24"/>
          <w:szCs w:val="24"/>
        </w:rPr>
        <w:t>5831492</w:t>
      </w:r>
      <w:r w:rsidRPr="002C4025">
        <w:rPr>
          <w:rFonts w:ascii="Arial" w:hAnsi="Arial" w:cs="Arial"/>
          <w:sz w:val="24"/>
          <w:szCs w:val="24"/>
        </w:rPr>
        <w:t>) (toliau – Pavedimą suteikusi perkančioji organizacija).</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458DF796" w:rsidR="00720501" w:rsidRPr="00277CD8"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w:t>
      </w:r>
      <w:r w:rsidR="00885D62" w:rsidRPr="00277CD8">
        <w:rPr>
          <w:rFonts w:ascii="Arial" w:hAnsi="Arial" w:cs="Arial"/>
          <w:sz w:val="24"/>
          <w:szCs w:val="24"/>
        </w:rPr>
        <w:t xml:space="preserve">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277CD8">
        <w:rPr>
          <w:rFonts w:ascii="Arial" w:hAnsi="Arial" w:cs="Arial"/>
          <w:sz w:val="24"/>
          <w:szCs w:val="24"/>
        </w:rPr>
        <w:t>4.4.4.</w:t>
      </w:r>
      <w:r w:rsidR="00EA46CC" w:rsidRPr="00277CD8">
        <w:rPr>
          <w:rFonts w:ascii="Arial" w:hAnsi="Arial" w:cs="Arial"/>
          <w:sz w:val="24"/>
          <w:szCs w:val="24"/>
        </w:rPr>
        <w:t>4</w:t>
      </w:r>
      <w:r w:rsidRPr="00277CD8">
        <w:rPr>
          <w:rFonts w:ascii="Arial" w:hAnsi="Arial" w:cs="Arial"/>
          <w:sz w:val="24"/>
          <w:szCs w:val="24"/>
        </w:rPr>
        <w:t xml:space="preserve"> papunk</w:t>
      </w:r>
      <w:bookmarkEnd w:id="4"/>
      <w:r w:rsidR="00885D62" w:rsidRPr="00277CD8">
        <w:rPr>
          <w:rFonts w:ascii="Arial" w:hAnsi="Arial" w:cs="Arial"/>
          <w:sz w:val="24"/>
          <w:szCs w:val="24"/>
        </w:rPr>
        <w:t>čiu</w:t>
      </w:r>
      <w:r w:rsidRPr="00277CD8">
        <w:rPr>
          <w:rFonts w:ascii="Arial" w:hAnsi="Arial" w:cs="Arial"/>
          <w:sz w:val="24"/>
          <w:szCs w:val="24"/>
        </w:rPr>
        <w:t>.</w:t>
      </w:r>
      <w:r w:rsidR="0050555A" w:rsidRPr="00277CD8">
        <w:rPr>
          <w:rFonts w:ascii="Arial" w:hAnsi="Arial" w:cs="Arial"/>
          <w:sz w:val="24"/>
          <w:szCs w:val="24"/>
        </w:rPr>
        <w:t xml:space="preserve"> </w:t>
      </w:r>
      <w:r w:rsidR="00795C04" w:rsidRPr="00277CD8">
        <w:rPr>
          <w:rFonts w:ascii="Arial" w:hAnsi="Arial" w:cs="Arial"/>
          <w:sz w:val="24"/>
          <w:szCs w:val="24"/>
        </w:rPr>
        <w:t xml:space="preserve">Aplinkos apsaugos kriterijai nustatyti specialiųjų pirkimo sąlygų </w:t>
      </w:r>
      <w:r w:rsidR="00CB3211" w:rsidRPr="00277CD8">
        <w:rPr>
          <w:rFonts w:ascii="Arial" w:eastAsia="Calibri" w:hAnsi="Arial" w:cs="Arial"/>
          <w:color w:val="000000" w:themeColor="text1"/>
          <w:sz w:val="24"/>
          <w:szCs w:val="24"/>
        </w:rPr>
        <w:t xml:space="preserve">10 </w:t>
      </w:r>
      <w:r w:rsidR="00795C04" w:rsidRPr="00277CD8">
        <w:rPr>
          <w:rFonts w:ascii="Arial" w:eastAsia="Calibri" w:hAnsi="Arial" w:cs="Arial"/>
          <w:color w:val="000000" w:themeColor="text1"/>
          <w:sz w:val="24"/>
          <w:szCs w:val="24"/>
        </w:rPr>
        <w:t>priede „Sutarties projektas“</w:t>
      </w:r>
      <w:r w:rsidR="000B3495">
        <w:rPr>
          <w:rFonts w:ascii="Arial" w:eastAsia="Calibri" w:hAnsi="Arial" w:cs="Arial"/>
          <w:color w:val="000000" w:themeColor="text1"/>
          <w:sz w:val="24"/>
          <w:szCs w:val="24"/>
        </w:rPr>
        <w:t xml:space="preserve"> 13 punkte</w:t>
      </w:r>
      <w:r w:rsidR="00795C04" w:rsidRPr="00277CD8">
        <w:rPr>
          <w:rFonts w:ascii="Arial" w:hAnsi="Arial" w:cs="Arial"/>
          <w:sz w:val="24"/>
          <w:szCs w:val="24"/>
        </w:rPr>
        <w:t>.</w:t>
      </w:r>
    </w:p>
    <w:p w14:paraId="5C560B2A" w14:textId="591E2EA8" w:rsidR="00720501" w:rsidRPr="00277CD8"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277CD8">
        <w:rPr>
          <w:rFonts w:ascii="Arial" w:eastAsia="Arial" w:hAnsi="Arial" w:cs="Arial"/>
          <w:sz w:val="24"/>
          <w:szCs w:val="24"/>
        </w:rPr>
        <w:t xml:space="preserve">Išankstinis skelbimas apie </w:t>
      </w:r>
      <w:r w:rsidR="007A68AD" w:rsidRPr="00277CD8">
        <w:rPr>
          <w:rFonts w:ascii="Arial" w:eastAsia="Arial" w:hAnsi="Arial" w:cs="Arial"/>
          <w:sz w:val="24"/>
          <w:szCs w:val="24"/>
        </w:rPr>
        <w:t>p</w:t>
      </w:r>
      <w:r w:rsidRPr="00277CD8">
        <w:rPr>
          <w:rFonts w:ascii="Arial" w:eastAsia="Arial" w:hAnsi="Arial" w:cs="Arial"/>
          <w:sz w:val="24"/>
          <w:szCs w:val="24"/>
        </w:rPr>
        <w:t xml:space="preserve">irkimą </w:t>
      </w:r>
      <w:r w:rsidR="005B764C" w:rsidRPr="00277CD8">
        <w:rPr>
          <w:rFonts w:ascii="Arial" w:eastAsia="Arial" w:hAnsi="Arial" w:cs="Arial"/>
          <w:sz w:val="24"/>
          <w:szCs w:val="24"/>
        </w:rPr>
        <w:t xml:space="preserve">nebuvo </w:t>
      </w:r>
      <w:r w:rsidR="005E3153" w:rsidRPr="00277CD8">
        <w:rPr>
          <w:rFonts w:ascii="Arial" w:eastAsia="Arial" w:hAnsi="Arial" w:cs="Arial"/>
          <w:sz w:val="24"/>
          <w:szCs w:val="24"/>
        </w:rPr>
        <w:t xml:space="preserve">paskelbtas. </w:t>
      </w:r>
    </w:p>
    <w:p w14:paraId="0EFD5DB3" w14:textId="77777777" w:rsidR="00720501" w:rsidRPr="00277CD8"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277CD8">
        <w:rPr>
          <w:rFonts w:ascii="Arial" w:hAnsi="Arial" w:cs="Arial"/>
          <w:sz w:val="24"/>
          <w:szCs w:val="24"/>
          <w:lang w:eastAsia="en-US"/>
        </w:rPr>
        <w:t>P</w:t>
      </w:r>
      <w:r w:rsidR="00E32C8E" w:rsidRPr="00277CD8">
        <w:rPr>
          <w:rFonts w:ascii="Arial" w:hAnsi="Arial" w:cs="Arial"/>
          <w:sz w:val="24"/>
          <w:szCs w:val="24"/>
          <w:lang w:eastAsia="en-US"/>
        </w:rPr>
        <w:t xml:space="preserve">irkime </w:t>
      </w:r>
      <w:r w:rsidR="007A68AD" w:rsidRPr="00277CD8">
        <w:rPr>
          <w:rFonts w:ascii="Arial" w:hAnsi="Arial" w:cs="Arial"/>
          <w:sz w:val="24"/>
          <w:szCs w:val="24"/>
        </w:rPr>
        <w:t>perkančioji organizacija</w:t>
      </w:r>
      <w:r w:rsidR="00E32C8E" w:rsidRPr="00277CD8">
        <w:rPr>
          <w:rFonts w:ascii="Arial" w:hAnsi="Arial" w:cs="Arial"/>
          <w:sz w:val="24"/>
          <w:szCs w:val="24"/>
          <w:lang w:eastAsia="en-US"/>
        </w:rPr>
        <w:t xml:space="preserve"> nenumato skelbti pranešimo dėl savanoriško </w:t>
      </w:r>
      <w:r w:rsidR="00E32C8E" w:rsidRPr="00277CD8">
        <w:rPr>
          <w:rFonts w:ascii="Arial" w:hAnsi="Arial" w:cs="Arial"/>
          <w:i/>
          <w:iCs/>
          <w:sz w:val="24"/>
          <w:szCs w:val="24"/>
          <w:lang w:eastAsia="en-US"/>
        </w:rPr>
        <w:t>ex ante</w:t>
      </w:r>
      <w:r w:rsidR="00E32C8E" w:rsidRPr="00277CD8">
        <w:rPr>
          <w:rFonts w:ascii="Arial" w:hAnsi="Arial" w:cs="Arial"/>
          <w:sz w:val="24"/>
          <w:szCs w:val="24"/>
          <w:lang w:eastAsia="en-US"/>
        </w:rPr>
        <w:t xml:space="preserve"> skaidrumo.</w:t>
      </w:r>
    </w:p>
    <w:p w14:paraId="41CA8762" w14:textId="77777777" w:rsidR="00720501" w:rsidRPr="00277CD8"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277CD8">
        <w:rPr>
          <w:rFonts w:ascii="Arial" w:hAnsi="Arial" w:cs="Arial"/>
          <w:sz w:val="24"/>
          <w:szCs w:val="24"/>
        </w:rPr>
        <w:t>Pirkime neleidžia</w:t>
      </w:r>
      <w:r w:rsidR="00216820" w:rsidRPr="00277CD8">
        <w:rPr>
          <w:rFonts w:ascii="Arial" w:hAnsi="Arial" w:cs="Arial"/>
          <w:sz w:val="24"/>
          <w:szCs w:val="24"/>
        </w:rPr>
        <w:t>ma</w:t>
      </w:r>
      <w:r w:rsidRPr="00277CD8">
        <w:rPr>
          <w:rFonts w:ascii="Arial" w:hAnsi="Arial" w:cs="Arial"/>
          <w:sz w:val="24"/>
          <w:szCs w:val="24"/>
        </w:rPr>
        <w:t xml:space="preserve"> pateikti alternatyvių </w:t>
      </w:r>
      <w:r w:rsidR="00D27E76" w:rsidRPr="00277CD8">
        <w:rPr>
          <w:rFonts w:ascii="Arial" w:hAnsi="Arial" w:cs="Arial"/>
          <w:sz w:val="24"/>
          <w:szCs w:val="24"/>
        </w:rPr>
        <w:t>p</w:t>
      </w:r>
      <w:r w:rsidRPr="00277CD8">
        <w:rPr>
          <w:rFonts w:ascii="Arial" w:hAnsi="Arial" w:cs="Arial"/>
          <w:sz w:val="24"/>
          <w:szCs w:val="24"/>
        </w:rPr>
        <w:t xml:space="preserve">asiūlymų. </w:t>
      </w:r>
    </w:p>
    <w:p w14:paraId="1D70EEB2" w14:textId="77777777" w:rsidR="00720501" w:rsidRPr="00277CD8"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277CD8">
        <w:rPr>
          <w:rFonts w:ascii="Arial" w:eastAsia="Arial" w:hAnsi="Arial" w:cs="Arial"/>
          <w:sz w:val="24"/>
          <w:szCs w:val="24"/>
        </w:rPr>
        <w:t xml:space="preserve">Bendrosios </w:t>
      </w:r>
      <w:r w:rsidR="007E5F55" w:rsidRPr="00277CD8">
        <w:rPr>
          <w:rFonts w:ascii="Arial" w:eastAsia="Arial" w:hAnsi="Arial" w:cs="Arial"/>
          <w:sz w:val="24"/>
          <w:szCs w:val="24"/>
        </w:rPr>
        <w:t xml:space="preserve">pirkimo </w:t>
      </w:r>
      <w:r w:rsidRPr="00277CD8">
        <w:rPr>
          <w:rFonts w:ascii="Arial" w:eastAsia="Arial" w:hAnsi="Arial" w:cs="Arial"/>
          <w:sz w:val="24"/>
          <w:szCs w:val="24"/>
        </w:rPr>
        <w:t>sąlygos yra neatskiriama ši</w:t>
      </w:r>
      <w:r w:rsidR="00C07F25" w:rsidRPr="00277CD8">
        <w:rPr>
          <w:rFonts w:ascii="Arial" w:eastAsia="Arial" w:hAnsi="Arial" w:cs="Arial"/>
          <w:sz w:val="24"/>
          <w:szCs w:val="24"/>
        </w:rPr>
        <w:t>ų</w:t>
      </w:r>
      <w:r w:rsidRPr="00277CD8">
        <w:rPr>
          <w:rFonts w:ascii="Arial" w:eastAsia="Arial" w:hAnsi="Arial" w:cs="Arial"/>
          <w:sz w:val="24"/>
          <w:szCs w:val="24"/>
        </w:rPr>
        <w:t xml:space="preserve"> </w:t>
      </w:r>
      <w:r w:rsidR="00F4541C" w:rsidRPr="00277CD8">
        <w:rPr>
          <w:rFonts w:ascii="Arial" w:eastAsia="Arial" w:hAnsi="Arial" w:cs="Arial"/>
          <w:sz w:val="24"/>
          <w:szCs w:val="24"/>
        </w:rPr>
        <w:t>p</w:t>
      </w:r>
      <w:r w:rsidRPr="00277CD8">
        <w:rPr>
          <w:rFonts w:ascii="Arial" w:eastAsia="Arial" w:hAnsi="Arial" w:cs="Arial"/>
          <w:sz w:val="24"/>
          <w:szCs w:val="24"/>
        </w:rPr>
        <w:t>irkimo sąlygų dalis.</w:t>
      </w:r>
    </w:p>
    <w:p w14:paraId="5DA359DA" w14:textId="77777777" w:rsidR="006F02A7" w:rsidRPr="00277CD8"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277CD8">
        <w:rPr>
          <w:rFonts w:ascii="Arial" w:eastAsia="Arial" w:hAnsi="Arial" w:cs="Arial"/>
          <w:sz w:val="24"/>
          <w:szCs w:val="24"/>
        </w:rPr>
        <w:t>P</w:t>
      </w:r>
      <w:r w:rsidR="006E1A0B" w:rsidRPr="00277CD8">
        <w:rPr>
          <w:rFonts w:ascii="Arial" w:eastAsia="Arial" w:hAnsi="Arial" w:cs="Arial"/>
          <w:sz w:val="24"/>
          <w:szCs w:val="24"/>
        </w:rPr>
        <w:t xml:space="preserve">erkančiosios organizacijos </w:t>
      </w:r>
      <w:r w:rsidR="006E1A0B" w:rsidRPr="00277CD8">
        <w:rPr>
          <w:rFonts w:ascii="Arial" w:eastAsia="Arial" w:hAnsi="Arial" w:cs="Arial"/>
          <w:b/>
          <w:bCs/>
          <w:sz w:val="24"/>
          <w:szCs w:val="24"/>
        </w:rPr>
        <w:t>kontaktiniai asmenys</w:t>
      </w:r>
      <w:r w:rsidR="006E1A0B" w:rsidRPr="00277CD8">
        <w:rPr>
          <w:rFonts w:ascii="Arial" w:eastAsia="Arial" w:hAnsi="Arial" w:cs="Arial"/>
          <w:sz w:val="24"/>
          <w:szCs w:val="24"/>
        </w:rPr>
        <w:t>:</w:t>
      </w:r>
      <w:r w:rsidR="00AA75C8" w:rsidRPr="00277CD8">
        <w:rPr>
          <w:rFonts w:ascii="Arial" w:eastAsia="Arial" w:hAnsi="Arial" w:cs="Arial"/>
          <w:sz w:val="24"/>
          <w:szCs w:val="24"/>
        </w:rPr>
        <w:t xml:space="preserve"> </w:t>
      </w:r>
    </w:p>
    <w:p w14:paraId="1A5A5D6E" w14:textId="4EBF08A9" w:rsidR="00E303A5" w:rsidRPr="00277CD8"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277CD8">
        <w:rPr>
          <w:rFonts w:ascii="Arial" w:hAnsi="Arial" w:cs="Arial"/>
          <w:sz w:val="24"/>
          <w:szCs w:val="24"/>
        </w:rPr>
        <w:t xml:space="preserve">Pirkimo objekto klausimais: </w:t>
      </w:r>
      <w:r w:rsidR="00134A03">
        <w:rPr>
          <w:rFonts w:ascii="Arial" w:hAnsi="Arial" w:cs="Arial"/>
          <w:sz w:val="24"/>
          <w:szCs w:val="24"/>
        </w:rPr>
        <w:t>Aurimas Grimaila,</w:t>
      </w:r>
      <w:r w:rsidRPr="00277CD8">
        <w:rPr>
          <w:rFonts w:ascii="Arial" w:hAnsi="Arial" w:cs="Arial"/>
          <w:sz w:val="24"/>
          <w:szCs w:val="24"/>
        </w:rPr>
        <w:t xml:space="preserve"> VšĮ </w:t>
      </w:r>
      <w:r w:rsidR="00134A03">
        <w:rPr>
          <w:rFonts w:ascii="Arial" w:hAnsi="Arial" w:cs="Arial"/>
          <w:sz w:val="24"/>
          <w:szCs w:val="24"/>
        </w:rPr>
        <w:t>Jurbarko</w:t>
      </w:r>
      <w:r w:rsidRPr="00277CD8">
        <w:rPr>
          <w:rFonts w:ascii="Arial" w:hAnsi="Arial" w:cs="Arial"/>
          <w:sz w:val="24"/>
          <w:szCs w:val="24"/>
        </w:rPr>
        <w:t xml:space="preserve"> ligoninės </w:t>
      </w:r>
      <w:r w:rsidR="00134A03">
        <w:rPr>
          <w:rFonts w:ascii="Arial" w:hAnsi="Arial" w:cs="Arial"/>
          <w:sz w:val="24"/>
          <w:szCs w:val="24"/>
        </w:rPr>
        <w:t>ūkio dalies vedėjas</w:t>
      </w:r>
      <w:r w:rsidRPr="00277CD8">
        <w:rPr>
          <w:rFonts w:ascii="Arial" w:hAnsi="Arial" w:cs="Arial"/>
          <w:sz w:val="24"/>
          <w:szCs w:val="24"/>
        </w:rPr>
        <w:t xml:space="preserve">, tel. +370 </w:t>
      </w:r>
      <w:r w:rsidR="00C82441">
        <w:rPr>
          <w:rFonts w:ascii="Arial" w:hAnsi="Arial" w:cs="Arial"/>
          <w:sz w:val="24"/>
          <w:szCs w:val="24"/>
        </w:rPr>
        <w:t>69880602</w:t>
      </w:r>
      <w:r w:rsidRPr="00277CD8">
        <w:rPr>
          <w:rFonts w:ascii="Arial" w:hAnsi="Arial" w:cs="Arial"/>
          <w:sz w:val="24"/>
          <w:szCs w:val="24"/>
        </w:rPr>
        <w:t xml:space="preserve">, </w:t>
      </w:r>
      <w:r w:rsidR="00826A4F" w:rsidRPr="00277CD8">
        <w:rPr>
          <w:rFonts w:ascii="Arial" w:hAnsi="Arial" w:cs="Arial"/>
          <w:sz w:val="24"/>
          <w:szCs w:val="24"/>
        </w:rPr>
        <w:t xml:space="preserve">el. p. </w:t>
      </w:r>
      <w:r w:rsidR="00134A03">
        <w:rPr>
          <w:rFonts w:ascii="Arial" w:eastAsia="Times New Roman" w:hAnsi="Arial" w:cs="Arial"/>
          <w:color w:val="0000FF"/>
          <w:sz w:val="24"/>
          <w:szCs w:val="24"/>
          <w:u w:val="single"/>
        </w:rPr>
        <w:t>aurimas.grimaila</w:t>
      </w:r>
      <w:r w:rsidRPr="00277CD8">
        <w:rPr>
          <w:rFonts w:ascii="Arial" w:eastAsia="Times New Roman" w:hAnsi="Arial" w:cs="Arial"/>
          <w:color w:val="0000FF"/>
          <w:sz w:val="24"/>
          <w:szCs w:val="24"/>
          <w:u w:val="single"/>
        </w:rPr>
        <w:t>@</w:t>
      </w:r>
      <w:r w:rsidR="00134A03">
        <w:rPr>
          <w:rFonts w:ascii="Arial" w:eastAsia="Times New Roman" w:hAnsi="Arial" w:cs="Arial"/>
          <w:color w:val="0000FF"/>
          <w:sz w:val="24"/>
          <w:szCs w:val="24"/>
          <w:u w:val="single"/>
        </w:rPr>
        <w:t>jurbarko</w:t>
      </w:r>
      <w:r w:rsidRPr="00277CD8">
        <w:rPr>
          <w:rFonts w:ascii="Arial" w:eastAsia="Times New Roman" w:hAnsi="Arial" w:cs="Arial"/>
          <w:color w:val="0000FF"/>
          <w:sz w:val="24"/>
          <w:szCs w:val="24"/>
          <w:u w:val="single"/>
        </w:rPr>
        <w:t>ligonine.lt</w:t>
      </w:r>
      <w:r w:rsidR="006E1A0B" w:rsidRPr="00277CD8">
        <w:rPr>
          <w:rFonts w:ascii="Arial" w:eastAsia="Times New Roman" w:hAnsi="Arial" w:cs="Arial"/>
          <w:color w:val="0000FF"/>
          <w:sz w:val="24"/>
          <w:szCs w:val="24"/>
          <w:u w:val="single"/>
        </w:rPr>
        <w:t>;</w:t>
      </w:r>
    </w:p>
    <w:p w14:paraId="21856145" w14:textId="07112FA6" w:rsidR="00134A03" w:rsidRPr="002C4025" w:rsidRDefault="00134A03" w:rsidP="00134A03">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bookmarkStart w:id="5" w:name="_Ref39426332"/>
      <w:bookmarkStart w:id="6" w:name="_Ref39426338"/>
      <w:bookmarkStart w:id="7" w:name="_Toc126333929"/>
      <w:bookmarkEnd w:id="2"/>
      <w:r w:rsidRPr="008B6BEB">
        <w:rPr>
          <w:rFonts w:ascii="Arial" w:hAnsi="Arial" w:cs="Arial"/>
          <w:sz w:val="24"/>
          <w:szCs w:val="24"/>
        </w:rPr>
        <w:t xml:space="preserve">Viešųjų pirkimų klausimais: </w:t>
      </w:r>
      <w:r w:rsidRPr="002C4025">
        <w:rPr>
          <w:rFonts w:ascii="Arial" w:hAnsi="Arial" w:cs="Arial"/>
          <w:sz w:val="24"/>
          <w:szCs w:val="24"/>
        </w:rPr>
        <w:t xml:space="preserve">Regina Gudjonienė, VšĮ </w:t>
      </w:r>
      <w:r>
        <w:rPr>
          <w:rFonts w:ascii="Arial" w:hAnsi="Arial" w:cs="Arial"/>
          <w:sz w:val="24"/>
          <w:szCs w:val="24"/>
        </w:rPr>
        <w:t>Jurbarko</w:t>
      </w:r>
      <w:r w:rsidRPr="002C4025">
        <w:rPr>
          <w:rFonts w:ascii="Arial" w:hAnsi="Arial" w:cs="Arial"/>
          <w:sz w:val="24"/>
          <w:szCs w:val="24"/>
        </w:rPr>
        <w:t xml:space="preserve"> ligoninės Viešųjų pirkimų </w:t>
      </w:r>
      <w:r w:rsidR="00EB74AB">
        <w:rPr>
          <w:rFonts w:ascii="Arial" w:hAnsi="Arial" w:cs="Arial"/>
          <w:sz w:val="24"/>
          <w:szCs w:val="24"/>
        </w:rPr>
        <w:t>s</w:t>
      </w:r>
      <w:r w:rsidRPr="002C4025">
        <w:rPr>
          <w:rFonts w:ascii="Arial" w:hAnsi="Arial" w:cs="Arial"/>
          <w:sz w:val="24"/>
          <w:szCs w:val="24"/>
        </w:rPr>
        <w:t xml:space="preserve">pecialistė, tel. +370 </w:t>
      </w:r>
      <w:r>
        <w:rPr>
          <w:rFonts w:ascii="Arial" w:hAnsi="Arial" w:cs="Arial"/>
          <w:sz w:val="24"/>
          <w:szCs w:val="24"/>
        </w:rPr>
        <w:t>652</w:t>
      </w:r>
      <w:r w:rsidRPr="002C4025">
        <w:rPr>
          <w:rFonts w:ascii="Arial" w:hAnsi="Arial" w:cs="Arial"/>
          <w:sz w:val="24"/>
          <w:szCs w:val="24"/>
        </w:rPr>
        <w:t xml:space="preserve"> </w:t>
      </w:r>
      <w:r>
        <w:rPr>
          <w:rFonts w:ascii="Arial" w:hAnsi="Arial" w:cs="Arial"/>
          <w:sz w:val="24"/>
          <w:szCs w:val="24"/>
        </w:rPr>
        <w:t>32743</w:t>
      </w:r>
      <w:r w:rsidRPr="002C4025">
        <w:rPr>
          <w:rFonts w:ascii="Arial" w:hAnsi="Arial" w:cs="Arial"/>
          <w:sz w:val="24"/>
          <w:szCs w:val="24"/>
        </w:rPr>
        <w:t>, el. p. regina.gudjoniene@</w:t>
      </w:r>
      <w:r>
        <w:rPr>
          <w:rFonts w:ascii="Arial" w:hAnsi="Arial" w:cs="Arial"/>
          <w:sz w:val="24"/>
          <w:szCs w:val="24"/>
        </w:rPr>
        <w:t>jurbarko</w:t>
      </w:r>
      <w:r w:rsidRPr="002C4025">
        <w:rPr>
          <w:rFonts w:ascii="Arial" w:hAnsi="Arial" w:cs="Arial"/>
          <w:sz w:val="24"/>
          <w:szCs w:val="24"/>
        </w:rPr>
        <w:t>ligonine.lt;</w:t>
      </w:r>
    </w:p>
    <w:p w14:paraId="5BDE7EFD" w14:textId="77777777" w:rsidR="00277CD8" w:rsidRPr="00277CD8" w:rsidRDefault="00277CD8" w:rsidP="00277CD8">
      <w:pPr>
        <w:pStyle w:val="Sraopastraipa"/>
        <w:tabs>
          <w:tab w:val="left" w:pos="1134"/>
          <w:tab w:val="left" w:pos="1418"/>
        </w:tabs>
        <w:spacing w:after="0"/>
        <w:ind w:left="567"/>
        <w:jc w:val="both"/>
        <w:rPr>
          <w:rFonts w:ascii="Arial" w:hAnsi="Arial" w:cs="Arial"/>
          <w:sz w:val="24"/>
          <w:szCs w:val="24"/>
        </w:rPr>
      </w:pPr>
    </w:p>
    <w:p w14:paraId="5DEDEBC7" w14:textId="4DE894DE" w:rsidR="00B41C66" w:rsidRPr="00277CD8" w:rsidRDefault="00720501" w:rsidP="00277CD8">
      <w:pPr>
        <w:pStyle w:val="Sraopastraipa"/>
        <w:tabs>
          <w:tab w:val="left" w:pos="1134"/>
          <w:tab w:val="left" w:pos="1418"/>
        </w:tabs>
        <w:spacing w:before="120" w:after="0"/>
        <w:ind w:left="567"/>
        <w:jc w:val="both"/>
        <w:rPr>
          <w:rFonts w:ascii="Arial" w:hAnsi="Arial" w:cs="Arial"/>
          <w:b/>
          <w:bCs/>
          <w:sz w:val="24"/>
          <w:szCs w:val="24"/>
        </w:rPr>
      </w:pPr>
      <w:r w:rsidRPr="00277CD8">
        <w:rPr>
          <w:rFonts w:ascii="Arial" w:hAnsi="Arial" w:cs="Arial"/>
          <w:b/>
          <w:bCs/>
          <w:sz w:val="24"/>
          <w:szCs w:val="24"/>
        </w:rPr>
        <w:t>2. PIRKIMO OBJEKTAS</w:t>
      </w:r>
      <w:bookmarkEnd w:id="5"/>
      <w:bookmarkEnd w:id="6"/>
      <w:bookmarkEnd w:id="7"/>
    </w:p>
    <w:p w14:paraId="5CDCF9BA" w14:textId="2AF3695B" w:rsidR="005C6DEC" w:rsidRPr="005C6DEC" w:rsidRDefault="00AA75C8" w:rsidP="007F67B6">
      <w:pPr>
        <w:pStyle w:val="Sraopastraipa"/>
        <w:numPr>
          <w:ilvl w:val="1"/>
          <w:numId w:val="26"/>
        </w:numPr>
        <w:tabs>
          <w:tab w:val="left" w:pos="993"/>
        </w:tabs>
        <w:spacing w:after="0"/>
        <w:ind w:left="0" w:firstLine="567"/>
        <w:jc w:val="both"/>
        <w:rPr>
          <w:rFonts w:ascii="Arial" w:eastAsia="Calibri" w:hAnsi="Arial" w:cs="Arial"/>
          <w:color w:val="000000" w:themeColor="text1"/>
          <w:sz w:val="24"/>
          <w:szCs w:val="24"/>
        </w:rPr>
      </w:pPr>
      <w:r w:rsidRPr="005C6DEC">
        <w:rPr>
          <w:rFonts w:ascii="Arial" w:eastAsia="Calibri" w:hAnsi="Arial" w:cs="Arial"/>
          <w:color w:val="000000" w:themeColor="text1"/>
          <w:sz w:val="24"/>
          <w:szCs w:val="24"/>
        </w:rPr>
        <w:t>Perkančioji organizacija perka</w:t>
      </w:r>
      <w:r w:rsidR="005C3915">
        <w:rPr>
          <w:rFonts w:ascii="Arial" w:eastAsia="Calibri" w:hAnsi="Arial" w:cs="Arial"/>
          <w:color w:val="000000" w:themeColor="text1"/>
          <w:sz w:val="24"/>
          <w:szCs w:val="24"/>
        </w:rPr>
        <w:t xml:space="preserve"> </w:t>
      </w:r>
      <w:r w:rsidR="00C82441">
        <w:rPr>
          <w:rFonts w:ascii="Arial" w:eastAsia="Calibri" w:hAnsi="Arial" w:cs="Arial"/>
          <w:b/>
          <w:color w:val="000000" w:themeColor="text1"/>
          <w:sz w:val="24"/>
          <w:szCs w:val="24"/>
        </w:rPr>
        <w:t>vakuuminius garo sterilizatorius, 2 vnt.</w:t>
      </w:r>
      <w:r w:rsidR="005C3915" w:rsidRPr="005C3915">
        <w:rPr>
          <w:rFonts w:ascii="Arial" w:eastAsia="Calibri" w:hAnsi="Arial" w:cs="Arial"/>
          <w:color w:val="000000" w:themeColor="text1"/>
          <w:sz w:val="24"/>
          <w:szCs w:val="24"/>
        </w:rPr>
        <w:t xml:space="preserve"> </w:t>
      </w:r>
      <w:r w:rsidRPr="005C6DEC">
        <w:rPr>
          <w:rFonts w:ascii="Arial" w:eastAsia="Calibri" w:hAnsi="Arial" w:cs="Arial"/>
          <w:color w:val="000000" w:themeColor="text1"/>
          <w:sz w:val="24"/>
          <w:szCs w:val="24"/>
        </w:rPr>
        <w:t>(toliau – Prekė</w:t>
      </w:r>
      <w:r w:rsidR="005C6DEC" w:rsidRPr="005C6DEC">
        <w:rPr>
          <w:rFonts w:ascii="Arial" w:eastAsia="Calibri" w:hAnsi="Arial" w:cs="Arial"/>
          <w:color w:val="000000" w:themeColor="text1"/>
          <w:sz w:val="24"/>
          <w:szCs w:val="24"/>
        </w:rPr>
        <w:t>s</w:t>
      </w:r>
      <w:r w:rsidRPr="005C6DEC">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sidRPr="005C6DEC">
        <w:rPr>
          <w:rFonts w:ascii="Arial" w:eastAsia="Calibri" w:hAnsi="Arial" w:cs="Arial"/>
          <w:color w:val="000000" w:themeColor="text1"/>
          <w:sz w:val="24"/>
          <w:szCs w:val="24"/>
        </w:rPr>
        <w:t>10</w:t>
      </w:r>
      <w:r w:rsidRPr="005C6DEC">
        <w:rPr>
          <w:rFonts w:ascii="Arial" w:eastAsia="Calibri" w:hAnsi="Arial" w:cs="Arial"/>
          <w:color w:val="000000" w:themeColor="text1"/>
          <w:sz w:val="24"/>
          <w:szCs w:val="24"/>
        </w:rPr>
        <w:t xml:space="preserve"> priede „Sutarties projektas“.</w:t>
      </w:r>
    </w:p>
    <w:p w14:paraId="28C593F9" w14:textId="2180B9C8" w:rsidR="003A6CD9" w:rsidRPr="009D23A5" w:rsidRDefault="00885D62" w:rsidP="007F67B6">
      <w:pPr>
        <w:pStyle w:val="Sraopastraipa"/>
        <w:numPr>
          <w:ilvl w:val="1"/>
          <w:numId w:val="26"/>
        </w:numPr>
        <w:tabs>
          <w:tab w:val="left" w:pos="993"/>
        </w:tabs>
        <w:spacing w:after="0"/>
        <w:ind w:left="0" w:firstLine="567"/>
        <w:jc w:val="both"/>
        <w:rPr>
          <w:rFonts w:ascii="Arial" w:hAnsi="Arial" w:cs="Arial"/>
          <w:sz w:val="24"/>
          <w:szCs w:val="24"/>
        </w:rPr>
      </w:pPr>
      <w:r w:rsidRPr="005C6DEC">
        <w:rPr>
          <w:rFonts w:ascii="Arial" w:hAnsi="Arial" w:cs="Arial"/>
          <w:sz w:val="24"/>
          <w:szCs w:val="24"/>
        </w:rPr>
        <w:t>Pirkimo objektas neskaidomas į dalis. Pagrindimas dėl neskaidymo:</w:t>
      </w:r>
      <w:r w:rsidR="00F90B58" w:rsidRPr="00F90B58">
        <w:rPr>
          <w:rFonts w:ascii="Arial" w:hAnsi="Arial" w:cs="Arial"/>
          <w:sz w:val="24"/>
          <w:szCs w:val="24"/>
        </w:rPr>
        <w:t xml:space="preserve"> </w:t>
      </w:r>
      <w:r w:rsidR="00C82441">
        <w:rPr>
          <w:rFonts w:ascii="Arial" w:hAnsi="Arial" w:cs="Arial"/>
          <w:sz w:val="24"/>
          <w:szCs w:val="24"/>
        </w:rPr>
        <w:t>abiejų</w:t>
      </w:r>
      <w:r w:rsidR="00F90B58" w:rsidRPr="00F90B58">
        <w:rPr>
          <w:rFonts w:ascii="Arial" w:hAnsi="Arial" w:cs="Arial"/>
          <w:sz w:val="24"/>
          <w:szCs w:val="24"/>
        </w:rPr>
        <w:t xml:space="preserve"> perkamų prietaisų techninės charakteristikos yra tos pačios, skaidant į dalis konkurencija nedidės</w:t>
      </w:r>
      <w:r w:rsidR="00D87CA5">
        <w:rPr>
          <w:rFonts w:ascii="Arial" w:hAnsi="Arial" w:cs="Arial"/>
          <w:sz w:val="24"/>
          <w:szCs w:val="24"/>
        </w:rPr>
        <w:t>.</w:t>
      </w:r>
      <w:r w:rsidR="00214164">
        <w:rPr>
          <w:rFonts w:ascii="Arial" w:hAnsi="Arial" w:cs="Arial"/>
          <w:sz w:val="24"/>
          <w:szCs w:val="24"/>
        </w:rPr>
        <w:t xml:space="preserve"> </w:t>
      </w:r>
      <w:r w:rsidR="00214164" w:rsidRPr="00214164">
        <w:rPr>
          <w:rFonts w:ascii="Arial" w:hAnsi="Arial" w:cs="Arial"/>
          <w:sz w:val="24"/>
          <w:szCs w:val="24"/>
        </w:rPr>
        <w:t>Išskaidžius į atskiras dalis, kuriose nurodytos vienodų parametrų prekės, tas pats tiekėjas</w:t>
      </w:r>
      <w:r w:rsidR="009D23A5">
        <w:rPr>
          <w:rFonts w:ascii="Arial" w:hAnsi="Arial" w:cs="Arial"/>
          <w:sz w:val="24"/>
          <w:szCs w:val="24"/>
        </w:rPr>
        <w:t xml:space="preserve"> turėtų</w:t>
      </w:r>
      <w:r w:rsidR="00214164" w:rsidRPr="00214164">
        <w:rPr>
          <w:rFonts w:ascii="Arial" w:hAnsi="Arial" w:cs="Arial"/>
          <w:sz w:val="24"/>
          <w:szCs w:val="24"/>
        </w:rPr>
        <w:t xml:space="preserve"> atskirai kiekvienai  pirkimo daliai teikti vienodus pasiūlymus, </w:t>
      </w:r>
      <w:r w:rsidR="00C82441">
        <w:rPr>
          <w:rFonts w:ascii="Arial" w:hAnsi="Arial" w:cs="Arial"/>
          <w:sz w:val="24"/>
          <w:szCs w:val="24"/>
        </w:rPr>
        <w:t>be to, tiekėjų suinteresuotumas bei konkurencija teikti pasiūlymą išskaidžius į dvi dalis vietoje vienos nepadidėtų.</w:t>
      </w:r>
    </w:p>
    <w:p w14:paraId="3F991AC0" w14:textId="77777777" w:rsidR="003A6CD9" w:rsidRPr="003A6CD9" w:rsidRDefault="00C82FFD" w:rsidP="007F67B6">
      <w:pPr>
        <w:pStyle w:val="Sraopastraipa"/>
        <w:numPr>
          <w:ilvl w:val="1"/>
          <w:numId w:val="26"/>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Pirkimo apimtys, reikalavimai ir techninė specifikacija apibrėžti specialiųjų pirkimo</w:t>
      </w:r>
      <w:r w:rsidRPr="003A6CD9">
        <w:rPr>
          <w:rFonts w:ascii="Arial" w:eastAsia="Calibri" w:hAnsi="Arial" w:cs="Arial"/>
          <w:color w:val="000000" w:themeColor="text1"/>
          <w:sz w:val="24"/>
          <w:szCs w:val="24"/>
        </w:rPr>
        <w:t xml:space="preserve"> sąlygų 2 priede „Techninė specifikacija“ ir</w:t>
      </w:r>
      <w:r w:rsidR="00281602" w:rsidRPr="003A6CD9">
        <w:rPr>
          <w:rFonts w:ascii="Arial" w:eastAsia="Calibri" w:hAnsi="Arial" w:cs="Arial"/>
          <w:color w:val="000000" w:themeColor="text1"/>
          <w:sz w:val="24"/>
          <w:szCs w:val="24"/>
        </w:rPr>
        <w:t xml:space="preserve"> specialiųjų pirkimo sąlygų </w:t>
      </w:r>
      <w:r w:rsidR="00CB3211" w:rsidRPr="003A6CD9">
        <w:rPr>
          <w:rFonts w:ascii="Arial" w:eastAsia="Calibri" w:hAnsi="Arial" w:cs="Arial"/>
          <w:color w:val="000000" w:themeColor="text1"/>
          <w:sz w:val="24"/>
          <w:szCs w:val="24"/>
        </w:rPr>
        <w:t>10</w:t>
      </w:r>
      <w:r w:rsidRPr="003A6CD9">
        <w:rPr>
          <w:rFonts w:ascii="Arial" w:eastAsia="Calibri" w:hAnsi="Arial" w:cs="Arial"/>
          <w:color w:val="000000" w:themeColor="text1"/>
          <w:sz w:val="24"/>
          <w:szCs w:val="24"/>
        </w:rPr>
        <w:t xml:space="preserve"> priede „</w:t>
      </w:r>
      <w:r w:rsidR="00281602" w:rsidRPr="003A6CD9">
        <w:rPr>
          <w:rFonts w:ascii="Arial" w:eastAsia="Calibri" w:hAnsi="Arial" w:cs="Arial"/>
          <w:color w:val="000000" w:themeColor="text1"/>
          <w:sz w:val="24"/>
          <w:szCs w:val="24"/>
        </w:rPr>
        <w:t>S</w:t>
      </w:r>
      <w:r w:rsidRPr="003A6CD9">
        <w:rPr>
          <w:rFonts w:ascii="Arial" w:eastAsia="Calibri" w:hAnsi="Arial" w:cs="Arial"/>
          <w:color w:val="000000" w:themeColor="text1"/>
          <w:sz w:val="24"/>
          <w:szCs w:val="24"/>
        </w:rPr>
        <w:t>utarties projektas“.</w:t>
      </w:r>
    </w:p>
    <w:p w14:paraId="2F4F6CD6" w14:textId="77777777" w:rsidR="003A6CD9" w:rsidRPr="003A6CD9" w:rsidRDefault="000763C8" w:rsidP="007F67B6">
      <w:pPr>
        <w:pStyle w:val="Sraopastraipa"/>
        <w:numPr>
          <w:ilvl w:val="1"/>
          <w:numId w:val="26"/>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3A6CD9">
        <w:rPr>
          <w:rFonts w:ascii="Arial" w:hAnsi="Arial" w:cs="Arial"/>
          <w:sz w:val="24"/>
          <w:szCs w:val="24"/>
        </w:rPr>
        <w:t>sertifikatai, standartai, protokolai ir kt.</w:t>
      </w:r>
      <w:r w:rsidRPr="003A6CD9">
        <w:rPr>
          <w:rFonts w:ascii="Arial" w:hAnsi="Arial" w:cs="Arial"/>
          <w:sz w:val="24"/>
          <w:szCs w:val="24"/>
        </w:rPr>
        <w:t xml:space="preserve"> turi būti laikoma, kad kiekviena tokia nuoroda yra pateikta su žodžiais „arba lygiavertis“.</w:t>
      </w:r>
    </w:p>
    <w:p w14:paraId="400F9F38" w14:textId="7C464845" w:rsidR="000763C8" w:rsidRPr="003A6CD9" w:rsidRDefault="000763C8" w:rsidP="003902E7">
      <w:pPr>
        <w:pStyle w:val="Sraopastraipa"/>
        <w:numPr>
          <w:ilvl w:val="1"/>
          <w:numId w:val="26"/>
        </w:numPr>
        <w:tabs>
          <w:tab w:val="left" w:pos="993"/>
        </w:tabs>
        <w:spacing w:before="120" w:after="120"/>
        <w:ind w:left="0" w:firstLine="567"/>
        <w:jc w:val="both"/>
        <w:rPr>
          <w:rFonts w:ascii="Arial" w:eastAsia="Calibri" w:hAnsi="Arial" w:cs="Arial"/>
          <w:color w:val="000000" w:themeColor="text1"/>
          <w:sz w:val="24"/>
          <w:szCs w:val="24"/>
        </w:rPr>
      </w:pPr>
      <w:r w:rsidRPr="003A6CD9">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3902E7">
      <w:pPr>
        <w:pStyle w:val="Antrat1"/>
        <w:spacing w:before="120"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rsidP="007F67B6">
      <w:pPr>
        <w:pStyle w:val="Sraopastraipa"/>
        <w:numPr>
          <w:ilvl w:val="1"/>
          <w:numId w:val="11"/>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rsidP="003902E7">
      <w:pPr>
        <w:pStyle w:val="Sraopastraipa"/>
        <w:numPr>
          <w:ilvl w:val="1"/>
          <w:numId w:val="11"/>
        </w:numPr>
        <w:tabs>
          <w:tab w:val="left" w:pos="993"/>
        </w:tabs>
        <w:spacing w:before="120" w:after="12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3902E7">
      <w:pPr>
        <w:pStyle w:val="Antrat1"/>
        <w:spacing w:before="120"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rsidP="003902E7">
      <w:pPr>
        <w:pStyle w:val="Sraopastraipa"/>
        <w:numPr>
          <w:ilvl w:val="1"/>
          <w:numId w:val="12"/>
        </w:numPr>
        <w:tabs>
          <w:tab w:val="left" w:pos="993"/>
        </w:tabs>
        <w:spacing w:before="120"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rsidP="003902E7">
      <w:pPr>
        <w:pStyle w:val="Sraopastraipa"/>
        <w:numPr>
          <w:ilvl w:val="1"/>
          <w:numId w:val="12"/>
        </w:numPr>
        <w:tabs>
          <w:tab w:val="left" w:pos="993"/>
        </w:tabs>
        <w:spacing w:before="120"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3902E7">
      <w:pPr>
        <w:pStyle w:val="Antrat1"/>
        <w:tabs>
          <w:tab w:val="left" w:pos="567"/>
        </w:tabs>
        <w:spacing w:before="12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45DFFF8" w14:textId="310DA8EF" w:rsidR="000F7102" w:rsidRPr="00DD5059" w:rsidRDefault="008159E8" w:rsidP="003902E7">
      <w:pPr>
        <w:pStyle w:val="Antrat1"/>
        <w:spacing w:before="120" w:line="276" w:lineRule="auto"/>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lastRenderedPageBreak/>
        <w:t>6. SPECIALIEJI REIKALAVIMAI PASIŪLYMŲ RENGIMUI IR PATEIKIMUI</w:t>
      </w:r>
      <w:bookmarkEnd w:id="18"/>
      <w:bookmarkEnd w:id="19"/>
      <w:bookmarkEnd w:id="20"/>
    </w:p>
    <w:p w14:paraId="3D47F821" w14:textId="3C6CCBEE" w:rsidR="00EF5623" w:rsidRPr="00DD5059" w:rsidRDefault="00EF5623" w:rsidP="007F67B6">
      <w:pPr>
        <w:pStyle w:val="Sraopastraipa"/>
        <w:numPr>
          <w:ilvl w:val="0"/>
          <w:numId w:val="10"/>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B12890" w:rsidRDefault="003F0DA7" w:rsidP="007F67B6">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6B333C3A" w14:textId="7BFFB8CF" w:rsidR="00B12890" w:rsidRPr="00B12890" w:rsidRDefault="00B12890" w:rsidP="00B12890">
      <w:pPr>
        <w:pStyle w:val="Sraopastraipa"/>
        <w:numPr>
          <w:ilvl w:val="2"/>
          <w:numId w:val="5"/>
        </w:numPr>
        <w:shd w:val="clear" w:color="auto" w:fill="FFFFFF"/>
        <w:spacing w:after="0" w:line="240" w:lineRule="auto"/>
        <w:ind w:left="0" w:firstLine="567"/>
        <w:jc w:val="both"/>
        <w:rPr>
          <w:rFonts w:ascii="Arial" w:hAnsi="Arial" w:cs="Arial"/>
          <w:sz w:val="24"/>
          <w:szCs w:val="24"/>
        </w:rPr>
      </w:pPr>
      <w:r w:rsidRPr="00B12890">
        <w:rPr>
          <w:rFonts w:ascii="Arial" w:hAnsi="Arial" w:cs="Arial"/>
          <w:color w:val="000000"/>
          <w:sz w:val="24"/>
          <w:szCs w:val="24"/>
        </w:rPr>
        <w:t>dokumentas, patvirtinantis, kad asmuo, kuris pasirašė pasiūlymą (jei jis ne tiekėjo vadovas), turėjo teisę jį pasirašyti;</w:t>
      </w:r>
    </w:p>
    <w:p w14:paraId="3459FD0B" w14:textId="6322CCFE" w:rsidR="009C1155" w:rsidRPr="00B12890" w:rsidRDefault="001839B0" w:rsidP="007F67B6">
      <w:pPr>
        <w:pStyle w:val="Sraopastraipa"/>
        <w:numPr>
          <w:ilvl w:val="2"/>
          <w:numId w:val="5"/>
        </w:numPr>
        <w:ind w:left="0" w:firstLine="567"/>
        <w:jc w:val="both"/>
        <w:rPr>
          <w:rFonts w:asciiTheme="minorBidi" w:hAnsiTheme="minorBidi"/>
          <w:sz w:val="24"/>
          <w:szCs w:val="24"/>
        </w:rPr>
      </w:pPr>
      <w:r>
        <w:rPr>
          <w:rFonts w:ascii="Arial" w:hAnsi="Arial" w:cs="Arial"/>
          <w:sz w:val="24"/>
          <w:szCs w:val="24"/>
        </w:rPr>
        <w:t>u</w:t>
      </w:r>
      <w:r w:rsidR="009C1155" w:rsidRPr="00DD5059">
        <w:rPr>
          <w:rFonts w:ascii="Arial" w:hAnsi="Arial" w:cs="Arial"/>
          <w:sz w:val="24"/>
          <w:szCs w:val="24"/>
        </w:rPr>
        <w:t>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009C1155" w:rsidRPr="00DD5059">
        <w:rPr>
          <w:rFonts w:ascii="Arial" w:hAnsi="Arial" w:cs="Arial"/>
          <w:sz w:val="24"/>
          <w:szCs w:val="24"/>
        </w:rPr>
        <w:t xml:space="preserve">pirkimo sąlygų </w:t>
      </w:r>
      <w:r w:rsidR="008159E8" w:rsidRPr="00DD5059">
        <w:rPr>
          <w:rFonts w:ascii="Arial" w:hAnsi="Arial" w:cs="Arial"/>
          <w:sz w:val="24"/>
          <w:szCs w:val="24"/>
        </w:rPr>
        <w:t>5</w:t>
      </w:r>
      <w:r w:rsidR="009C1155"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009C1155" w:rsidRPr="00DD5059">
        <w:rPr>
          <w:rFonts w:ascii="Arial" w:hAnsi="Arial" w:cs="Arial"/>
          <w:sz w:val="24"/>
          <w:szCs w:val="24"/>
        </w:rPr>
        <w:t xml:space="preserve">). Pasirašydamas </w:t>
      </w:r>
      <w:r w:rsidR="00C35C26" w:rsidRPr="00DD5059">
        <w:rPr>
          <w:rFonts w:ascii="Arial" w:hAnsi="Arial" w:cs="Arial"/>
          <w:sz w:val="24"/>
          <w:szCs w:val="24"/>
        </w:rPr>
        <w:t>p</w:t>
      </w:r>
      <w:r w:rsidR="009C1155" w:rsidRPr="00DD5059">
        <w:rPr>
          <w:rFonts w:ascii="Arial" w:hAnsi="Arial" w:cs="Arial"/>
          <w:sz w:val="24"/>
          <w:szCs w:val="24"/>
        </w:rPr>
        <w:t>asiūlymą, tiekėjas patvirtina ir EBVPD tikrumą;</w:t>
      </w:r>
      <w:r w:rsidR="00B12890">
        <w:rPr>
          <w:rFonts w:ascii="Arial" w:hAnsi="Arial" w:cs="Arial"/>
          <w:sz w:val="24"/>
          <w:szCs w:val="24"/>
        </w:rPr>
        <w:t xml:space="preserve"> </w:t>
      </w:r>
      <w:r w:rsidR="00B12890" w:rsidRPr="00B12890">
        <w:rPr>
          <w:rFonts w:asciiTheme="minorBidi" w:hAnsiTheme="minorBidi"/>
          <w:sz w:val="24"/>
          <w:szCs w:val="24"/>
        </w:rPr>
        <w:t>kvazisubtiekėjas atskirą EBVPD neteikia;</w:t>
      </w:r>
    </w:p>
    <w:p w14:paraId="7A2D3A56" w14:textId="3B9A2091" w:rsidR="00BC7471" w:rsidRPr="00F3238B" w:rsidRDefault="00BC7471" w:rsidP="007F67B6">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specialiųjų </w:t>
      </w:r>
      <w:r w:rsidR="00723A1E" w:rsidRPr="00F3238B">
        <w:rPr>
          <w:rFonts w:ascii="Arial" w:hAnsi="Arial" w:cs="Arial"/>
          <w:sz w:val="24"/>
          <w:szCs w:val="24"/>
        </w:rPr>
        <w:t>p</w:t>
      </w:r>
      <w:r w:rsidRPr="00F3238B">
        <w:rPr>
          <w:rFonts w:ascii="Arial" w:hAnsi="Arial" w:cs="Arial"/>
          <w:sz w:val="24"/>
          <w:szCs w:val="24"/>
        </w:rPr>
        <w:t>irkimo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kokybiniams ir techniniams reikalavimams;</w:t>
      </w:r>
    </w:p>
    <w:p w14:paraId="7534805C" w14:textId="18D1ADC2" w:rsidR="00BC7471" w:rsidRPr="00DD5059" w:rsidRDefault="00BC7471" w:rsidP="007F67B6">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w:t>
      </w:r>
      <w:r w:rsidR="001B2110">
        <w:rPr>
          <w:rFonts w:ascii="Arial" w:hAnsi="Arial" w:cs="Arial"/>
          <w:sz w:val="24"/>
          <w:szCs w:val="24"/>
        </w:rPr>
        <w:t>.</w:t>
      </w:r>
      <w:r w:rsidRPr="00DD5059">
        <w:rPr>
          <w:rFonts w:ascii="Arial" w:hAnsi="Arial" w:cs="Arial"/>
          <w:sz w:val="24"/>
          <w:szCs w:val="24"/>
        </w:rPr>
        <w:t xml:space="preserve"> </w:t>
      </w:r>
      <w:r w:rsidR="00FC2DEE" w:rsidRPr="00204668">
        <w:rPr>
          <w:rFonts w:ascii="Arial" w:eastAsia="Calibri" w:hAnsi="Arial" w:cs="Arial"/>
          <w:b/>
          <w:sz w:val="24"/>
          <w:szCs w:val="24"/>
          <w:u w:val="single"/>
        </w:rPr>
        <w:t>Siūlomų prekių gamintojo kataloguose/ bukletuose/ brošiūrose ir prekės aprašyme privaloma grafiškai nurodyti (t.</w:t>
      </w:r>
      <w:r w:rsidR="00FC2DEE" w:rsidRPr="00CE4E57">
        <w:rPr>
          <w:rFonts w:ascii="Arial" w:eastAsia="Calibri" w:hAnsi="Arial" w:cs="Arial"/>
          <w:b/>
          <w:sz w:val="24"/>
          <w:szCs w:val="24"/>
          <w:u w:val="single"/>
        </w:rPr>
        <w:t xml:space="preserve">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D5059">
        <w:rPr>
          <w:rFonts w:ascii="Arial" w:hAnsi="Arial" w:cs="Arial"/>
          <w:b/>
          <w:bCs/>
          <w:sz w:val="24"/>
          <w:szCs w:val="24"/>
          <w:u w:val="single"/>
        </w:rPr>
        <w:t>;</w:t>
      </w:r>
    </w:p>
    <w:p w14:paraId="71472619" w14:textId="6D3D2952" w:rsidR="00BC7471" w:rsidRPr="00DD5059" w:rsidRDefault="00BC7471" w:rsidP="003769D7">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1"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021CA68F" w14:textId="39AD021D" w:rsidR="007C1C57" w:rsidRPr="00DD5059" w:rsidRDefault="00197A65" w:rsidP="007F67B6">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t>J</w:t>
      </w:r>
      <w:r w:rsidR="000C55D6" w:rsidRPr="00DD5059">
        <w:rPr>
          <w:rFonts w:ascii="Arial" w:hAnsi="Arial" w:cs="Arial"/>
          <w:sz w:val="24"/>
          <w:szCs w:val="24"/>
        </w:rPr>
        <w:t>ungtinės veiklos sutarties</w:t>
      </w:r>
      <w:r w:rsidR="00A319B8" w:rsidRPr="00DD5059">
        <w:rPr>
          <w:rFonts w:ascii="Arial" w:hAnsi="Arial" w:cs="Arial"/>
          <w:sz w:val="24"/>
          <w:szCs w:val="24"/>
        </w:rPr>
        <w:t xml:space="preserve"> skaitmeninė</w:t>
      </w:r>
      <w:r w:rsidR="000C55D6" w:rsidRPr="00DD5059">
        <w:rPr>
          <w:rFonts w:ascii="Arial" w:hAnsi="Arial" w:cs="Arial"/>
          <w:sz w:val="24"/>
          <w:szCs w:val="24"/>
        </w:rPr>
        <w:t xml:space="preserve"> kopija (jeigu </w:t>
      </w:r>
      <w:r w:rsidR="00C35C26" w:rsidRPr="00DD5059">
        <w:rPr>
          <w:rFonts w:ascii="Arial" w:hAnsi="Arial" w:cs="Arial"/>
          <w:sz w:val="24"/>
          <w:szCs w:val="24"/>
        </w:rPr>
        <w:t>p</w:t>
      </w:r>
      <w:r w:rsidR="000C55D6" w:rsidRPr="00DD5059">
        <w:rPr>
          <w:rFonts w:ascii="Arial" w:hAnsi="Arial" w:cs="Arial"/>
          <w:sz w:val="24"/>
          <w:szCs w:val="24"/>
        </w:rPr>
        <w:t>irkime dalyvauja ūkio subjektų grupė jungtinės veiklos sutarties pagrindu)</w:t>
      </w:r>
      <w:r w:rsidR="007C1C57" w:rsidRPr="00DD5059">
        <w:rPr>
          <w:rFonts w:ascii="Arial" w:hAnsi="Arial" w:cs="Arial"/>
          <w:sz w:val="24"/>
          <w:szCs w:val="24"/>
        </w:rPr>
        <w:t>;</w:t>
      </w:r>
    </w:p>
    <w:p w14:paraId="0997451A" w14:textId="14C5D167" w:rsidR="006D0EC0" w:rsidRPr="00DD5059" w:rsidRDefault="00212F68" w:rsidP="007F67B6">
      <w:pPr>
        <w:pStyle w:val="Sraopastraipa"/>
        <w:numPr>
          <w:ilvl w:val="2"/>
          <w:numId w:val="5"/>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7F67B6">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1A242F01" w14:textId="463C036C" w:rsidR="00F372F9" w:rsidRPr="00420651" w:rsidRDefault="00F372F9" w:rsidP="00F372F9">
      <w:pPr>
        <w:pStyle w:val="Sraopastraipa"/>
        <w:numPr>
          <w:ilvl w:val="2"/>
          <w:numId w:val="5"/>
        </w:numPr>
        <w:spacing w:after="0" w:line="240" w:lineRule="auto"/>
        <w:ind w:left="0" w:firstLine="567"/>
        <w:jc w:val="both"/>
        <w:rPr>
          <w:rFonts w:ascii="Arial" w:hAnsi="Arial" w:cs="Arial"/>
          <w:sz w:val="24"/>
          <w:szCs w:val="24"/>
          <w:u w:val="single"/>
        </w:rPr>
      </w:pPr>
      <w:r w:rsidRPr="00F372F9">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68ED6288" w14:textId="7ADA99AC" w:rsidR="00420651" w:rsidRPr="00420651" w:rsidRDefault="00420651" w:rsidP="00420651">
      <w:pPr>
        <w:pStyle w:val="Sraopastraipa"/>
        <w:numPr>
          <w:ilvl w:val="2"/>
          <w:numId w:val="5"/>
        </w:numPr>
        <w:spacing w:after="0" w:line="240" w:lineRule="auto"/>
        <w:ind w:left="0" w:firstLine="567"/>
        <w:jc w:val="both"/>
        <w:rPr>
          <w:rFonts w:asciiTheme="minorBidi" w:hAnsiTheme="minorBidi"/>
          <w:sz w:val="24"/>
          <w:szCs w:val="24"/>
          <w:u w:val="single"/>
        </w:rPr>
      </w:pPr>
      <w:r w:rsidRPr="00420651">
        <w:rPr>
          <w:rFonts w:asciiTheme="minorBidi" w:hAnsiTheme="minorBidi"/>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20651">
        <w:rPr>
          <w:rFonts w:asciiTheme="minorBidi" w:hAnsiTheme="minorBidi"/>
          <w:i/>
          <w:iCs/>
          <w:color w:val="FF0000"/>
          <w:sz w:val="24"/>
          <w:szCs w:val="24"/>
        </w:rPr>
        <w:t xml:space="preserve"> </w:t>
      </w:r>
    </w:p>
    <w:p w14:paraId="24DA80E1" w14:textId="755BDD61" w:rsidR="00CB0BB3" w:rsidRDefault="008976C4" w:rsidP="00420651">
      <w:pPr>
        <w:pStyle w:val="Sraopastraipa"/>
        <w:numPr>
          <w:ilvl w:val="2"/>
          <w:numId w:val="5"/>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420651">
      <w:pPr>
        <w:pStyle w:val="Sraopastraipa"/>
        <w:numPr>
          <w:ilvl w:val="2"/>
          <w:numId w:val="5"/>
        </w:numPr>
        <w:spacing w:after="0"/>
        <w:ind w:left="0" w:firstLine="567"/>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4D581766"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w:t>
      </w:r>
      <w:r w:rsidR="007546A9">
        <w:rPr>
          <w:rFonts w:ascii="Arial" w:eastAsia="Calibri" w:hAnsi="Arial" w:cs="Arial"/>
          <w:sz w:val="24"/>
          <w:szCs w:val="24"/>
        </w:rPr>
        <w:t xml:space="preserve">tiek fiziniu, tiek </w:t>
      </w:r>
      <w:r w:rsidR="00FD03FA" w:rsidRPr="00DD5059">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5CEAC1EC" w:rsidR="00411819" w:rsidRPr="00DD5059" w:rsidRDefault="00DD4853" w:rsidP="00DD4853">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 xml:space="preserve">6.2.1. </w:t>
      </w:r>
      <w:r w:rsidR="00FD03FA" w:rsidRPr="00DD5059">
        <w:rPr>
          <w:rFonts w:ascii="Arial" w:eastAsia="Calibri" w:hAnsi="Arial" w:cs="Arial"/>
          <w:bCs/>
          <w:iCs/>
          <w:sz w:val="24"/>
          <w:szCs w:val="24"/>
        </w:rPr>
        <w:t>pateikiami kvalifikuotu elektroniniu parašu pasirašyti elektroninėmis priemonėmis suformuoti dokumentai;</w:t>
      </w:r>
    </w:p>
    <w:p w14:paraId="5B1CB2DE" w14:textId="6DE36D32" w:rsidR="00197A65" w:rsidRPr="00341420" w:rsidRDefault="00341420" w:rsidP="0034142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341420">
        <w:rPr>
          <w:rFonts w:ascii="Arial" w:eastAsia="Calibri" w:hAnsi="Arial" w:cs="Arial"/>
          <w:bCs/>
          <w:iCs/>
          <w:sz w:val="24"/>
          <w:szCs w:val="24"/>
        </w:rPr>
        <w:t>skaitmeninės dokumentų kopijos (</w:t>
      </w:r>
      <w:r w:rsidR="00FD03FA" w:rsidRPr="00341420">
        <w:rPr>
          <w:rFonts w:ascii="Arial" w:eastAsia="Calibri" w:hAnsi="Arial" w:cs="Arial"/>
          <w:iCs/>
          <w:sz w:val="24"/>
          <w:szCs w:val="24"/>
        </w:rPr>
        <w:t>fiziniu parašu tvirtinami dokumentai turi būti pateikiami pasirašyti ir nuskenuoti)</w:t>
      </w:r>
      <w:r w:rsidR="00FD03FA" w:rsidRPr="00341420">
        <w:rPr>
          <w:rFonts w:ascii="Arial" w:eastAsia="Calibri" w:hAnsi="Arial" w:cs="Arial"/>
          <w:bCs/>
          <w:iCs/>
          <w:sz w:val="24"/>
          <w:szCs w:val="24"/>
        </w:rPr>
        <w:t>.</w:t>
      </w:r>
      <w:r w:rsidR="00225BEF" w:rsidRPr="00341420">
        <w:rPr>
          <w:rFonts w:ascii="Arial" w:eastAsia="Calibri" w:hAnsi="Arial" w:cs="Arial"/>
          <w:sz w:val="24"/>
          <w:szCs w:val="24"/>
        </w:rPr>
        <w:t xml:space="preserve"> </w:t>
      </w:r>
    </w:p>
    <w:p w14:paraId="3BA5F5F1" w14:textId="4901EF10" w:rsidR="00341420" w:rsidRDefault="00341420" w:rsidP="00B74538">
      <w:pPr>
        <w:spacing w:after="0"/>
        <w:ind w:firstLine="567"/>
        <w:jc w:val="both"/>
        <w:rPr>
          <w:rFonts w:ascii="Arial" w:hAnsi="Arial" w:cs="Arial"/>
          <w:sz w:val="24"/>
          <w:szCs w:val="24"/>
        </w:rPr>
      </w:pPr>
      <w:r>
        <w:rPr>
          <w:rFonts w:ascii="Arial" w:hAnsi="Arial" w:cs="Arial"/>
          <w:sz w:val="24"/>
          <w:szCs w:val="24"/>
        </w:rPr>
        <w:t xml:space="preserve">6.3. </w:t>
      </w:r>
      <w:r w:rsidR="0099696F" w:rsidRPr="00341420">
        <w:rPr>
          <w:rFonts w:ascii="Arial" w:hAnsi="Arial" w:cs="Arial"/>
          <w:sz w:val="24"/>
          <w:szCs w:val="24"/>
        </w:rPr>
        <w:t>P</w:t>
      </w:r>
      <w:r w:rsidR="0048587E" w:rsidRPr="00341420">
        <w:rPr>
          <w:rFonts w:ascii="Arial" w:hAnsi="Arial" w:cs="Arial"/>
          <w:sz w:val="24"/>
          <w:szCs w:val="24"/>
        </w:rPr>
        <w:t>asiūlymas turi būti parengtas</w:t>
      </w:r>
      <w:r w:rsidR="00EE44B0" w:rsidRPr="00341420">
        <w:rPr>
          <w:rFonts w:ascii="Arial" w:hAnsi="Arial" w:cs="Arial"/>
          <w:sz w:val="24"/>
          <w:szCs w:val="24"/>
        </w:rPr>
        <w:t xml:space="preserve"> </w:t>
      </w:r>
      <w:r w:rsidR="0048587E" w:rsidRPr="00341420">
        <w:rPr>
          <w:rFonts w:ascii="Arial" w:hAnsi="Arial" w:cs="Arial"/>
          <w:sz w:val="24"/>
          <w:szCs w:val="24"/>
        </w:rPr>
        <w:t>lietuvių</w:t>
      </w:r>
      <w:r w:rsidR="007546A9">
        <w:rPr>
          <w:rFonts w:ascii="Arial" w:hAnsi="Arial" w:cs="Arial"/>
          <w:sz w:val="24"/>
          <w:szCs w:val="24"/>
        </w:rPr>
        <w:t xml:space="preserve"> ar anglų</w:t>
      </w:r>
      <w:r w:rsidR="0048587E" w:rsidRPr="00341420">
        <w:rPr>
          <w:rFonts w:ascii="Arial" w:hAnsi="Arial" w:cs="Arial"/>
          <w:sz w:val="24"/>
          <w:szCs w:val="24"/>
        </w:rPr>
        <w:t xml:space="preserve"> kalba</w:t>
      </w:r>
      <w:r w:rsidR="00D17972" w:rsidRPr="00341420">
        <w:rPr>
          <w:rFonts w:ascii="Arial" w:hAnsi="Arial" w:cs="Arial"/>
          <w:color w:val="7030A0"/>
          <w:sz w:val="24"/>
          <w:szCs w:val="24"/>
        </w:rPr>
        <w:t>.</w:t>
      </w:r>
      <w:r w:rsidR="0048587E" w:rsidRPr="00341420">
        <w:rPr>
          <w:rFonts w:ascii="Arial" w:hAnsi="Arial" w:cs="Arial"/>
          <w:color w:val="7030A0"/>
          <w:sz w:val="24"/>
          <w:szCs w:val="24"/>
        </w:rPr>
        <w:t xml:space="preserve"> </w:t>
      </w:r>
      <w:r w:rsidR="007546A9" w:rsidRPr="007546A9">
        <w:rPr>
          <w:rFonts w:ascii="Arial" w:hAnsi="Arial" w:cs="Arial"/>
          <w:color w:val="7030A0"/>
          <w:sz w:val="24"/>
          <w:szCs w:val="24"/>
        </w:rPr>
        <w:t>B</w:t>
      </w:r>
      <w:r w:rsidR="007546A9" w:rsidRPr="007546A9">
        <w:rPr>
          <w:rFonts w:ascii="Arial" w:hAnsi="Arial" w:cs="Arial"/>
          <w:sz w:val="24"/>
          <w:szCs w:val="24"/>
        </w:rPr>
        <w:t>et kokia kita kalba (išskyrus lietuvių ir anglų) parengti dokumentai turi būti pateikiami su vertimu į lietuvių arba anglų kalbą.</w:t>
      </w:r>
      <w:r w:rsidR="007546A9">
        <w:t> </w:t>
      </w:r>
      <w:r w:rsidR="00F17A1F" w:rsidRPr="00341420">
        <w:rPr>
          <w:rFonts w:ascii="Arial" w:eastAsia="Arial" w:hAnsi="Arial" w:cs="Arial"/>
          <w:sz w:val="24"/>
          <w:szCs w:val="24"/>
        </w:rPr>
        <w:t xml:space="preserve"> </w:t>
      </w:r>
      <w:r w:rsidR="0085364E" w:rsidRPr="00341420">
        <w:rPr>
          <w:rFonts w:ascii="Arial" w:hAnsi="Arial" w:cs="Arial"/>
          <w:sz w:val="24"/>
          <w:szCs w:val="24"/>
        </w:rPr>
        <w:t>Perkančiajai organizacijai turint įtarimų</w:t>
      </w:r>
      <w:r w:rsidR="0048587E" w:rsidRPr="00341420">
        <w:rPr>
          <w:rFonts w:ascii="Arial" w:hAnsi="Arial" w:cs="Arial"/>
          <w:sz w:val="24"/>
          <w:szCs w:val="24"/>
        </w:rPr>
        <w:t xml:space="preserve"> dėl pasiūlyme pateikto dokumento vertimo kokybės ir (ar) jo atitikties dokumento originalo turiniui, perkančioji organizacija reikalauja</w:t>
      </w:r>
      <w:r w:rsidR="004C6369" w:rsidRPr="00341420">
        <w:rPr>
          <w:rFonts w:ascii="Arial" w:hAnsi="Arial" w:cs="Arial"/>
          <w:sz w:val="24"/>
          <w:szCs w:val="24"/>
        </w:rPr>
        <w:t xml:space="preserve"> pateikti </w:t>
      </w:r>
      <w:r w:rsidR="007520A5" w:rsidRPr="00341420">
        <w:rPr>
          <w:rFonts w:ascii="Arial" w:hAnsi="Arial" w:cs="Arial"/>
          <w:sz w:val="24"/>
          <w:szCs w:val="24"/>
        </w:rPr>
        <w:t>vertėjo</w:t>
      </w:r>
      <w:r w:rsidR="004C6369" w:rsidRPr="0034142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7E9FBB22" w:rsidR="00380B99" w:rsidRPr="00341420" w:rsidRDefault="00B74538" w:rsidP="00B74538">
      <w:pPr>
        <w:spacing w:after="0"/>
        <w:ind w:firstLine="567"/>
        <w:jc w:val="both"/>
        <w:rPr>
          <w:rFonts w:ascii="Arial" w:hAnsi="Arial" w:cs="Arial"/>
          <w:sz w:val="24"/>
          <w:szCs w:val="24"/>
        </w:rPr>
      </w:pPr>
      <w:r>
        <w:rPr>
          <w:rFonts w:ascii="Arial" w:hAnsi="Arial" w:cs="Arial"/>
          <w:sz w:val="24"/>
          <w:szCs w:val="24"/>
        </w:rPr>
        <w:t xml:space="preserve">6.4. </w:t>
      </w:r>
      <w:r w:rsidR="008D03B2" w:rsidRPr="00341420">
        <w:rPr>
          <w:rFonts w:ascii="Arial" w:eastAsia="Arial" w:hAnsi="Arial" w:cs="Arial"/>
          <w:sz w:val="24"/>
          <w:szCs w:val="24"/>
        </w:rPr>
        <w:t xml:space="preserve">Bendra </w:t>
      </w:r>
      <w:r w:rsidR="00BA6AB3" w:rsidRPr="00341420">
        <w:rPr>
          <w:rFonts w:ascii="Arial" w:eastAsia="Arial" w:hAnsi="Arial" w:cs="Arial"/>
          <w:sz w:val="24"/>
          <w:szCs w:val="24"/>
        </w:rPr>
        <w:t>p</w:t>
      </w:r>
      <w:r w:rsidR="008D03B2" w:rsidRPr="00341420">
        <w:rPr>
          <w:rFonts w:ascii="Arial" w:eastAsia="Arial" w:hAnsi="Arial" w:cs="Arial"/>
          <w:sz w:val="24"/>
          <w:szCs w:val="24"/>
        </w:rPr>
        <w:t>asiūlymo kaina</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w:t>
      </w:r>
      <w:r w:rsidR="00D247A7" w:rsidRPr="00341420">
        <w:rPr>
          <w:rFonts w:ascii="Arial" w:eastAsia="Arial" w:hAnsi="Arial" w:cs="Arial"/>
          <w:sz w:val="24"/>
          <w:szCs w:val="24"/>
        </w:rPr>
        <w:t>sąnaudos</w:t>
      </w:r>
      <w:r w:rsidR="008D3752" w:rsidRPr="00341420">
        <w:rPr>
          <w:rFonts w:ascii="Arial" w:eastAsia="Arial" w:hAnsi="Arial" w:cs="Arial"/>
          <w:sz w:val="24"/>
          <w:szCs w:val="24"/>
        </w:rPr>
        <w:t>)</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su PVM</w:t>
      </w:r>
      <w:r w:rsidR="00F34DA0" w:rsidRPr="00341420">
        <w:rPr>
          <w:rFonts w:ascii="Arial" w:eastAsia="Arial" w:hAnsi="Arial" w:cs="Arial"/>
          <w:sz w:val="24"/>
          <w:szCs w:val="24"/>
        </w:rPr>
        <w:t xml:space="preserve"> ar įkainis (kai taikoma fiksuoto įkainio kainodara)</w:t>
      </w:r>
      <w:r w:rsidR="008D3752" w:rsidRPr="00341420">
        <w:rPr>
          <w:rFonts w:ascii="Arial" w:eastAsia="Arial" w:hAnsi="Arial" w:cs="Arial"/>
          <w:sz w:val="24"/>
          <w:szCs w:val="24"/>
        </w:rPr>
        <w:t xml:space="preserve"> </w:t>
      </w:r>
      <w:r w:rsidR="000B049C" w:rsidRPr="00341420">
        <w:rPr>
          <w:rFonts w:ascii="Arial" w:eastAsia="Arial" w:hAnsi="Arial" w:cs="Arial"/>
          <w:sz w:val="24"/>
          <w:szCs w:val="24"/>
        </w:rPr>
        <w:t xml:space="preserve">turi būti nurodoma </w:t>
      </w:r>
      <w:r w:rsidR="00D247A7" w:rsidRPr="00341420">
        <w:rPr>
          <w:rFonts w:ascii="Arial" w:eastAsia="Arial" w:hAnsi="Arial" w:cs="Arial"/>
          <w:sz w:val="24"/>
          <w:szCs w:val="24"/>
        </w:rPr>
        <w:t xml:space="preserve">dviejų skaičių po kablelio tikslumu. </w:t>
      </w:r>
      <w:r w:rsidR="00B75F6D" w:rsidRPr="00341420">
        <w:rPr>
          <w:rFonts w:ascii="Arial" w:eastAsia="Arial" w:hAnsi="Arial" w:cs="Arial"/>
          <w:sz w:val="24"/>
          <w:szCs w:val="24"/>
        </w:rPr>
        <w:t>Šią kainą sudarančios kainos sudedamosios dalys ar įkainiai gali būti išreikšt</w:t>
      </w:r>
      <w:r w:rsidR="009D2B45" w:rsidRPr="00341420">
        <w:rPr>
          <w:rFonts w:ascii="Arial" w:eastAsia="Arial" w:hAnsi="Arial" w:cs="Arial"/>
          <w:sz w:val="24"/>
          <w:szCs w:val="24"/>
        </w:rPr>
        <w:t>i</w:t>
      </w:r>
      <w:r w:rsidR="00B75F6D" w:rsidRPr="00341420">
        <w:rPr>
          <w:rFonts w:ascii="Arial" w:eastAsia="Arial" w:hAnsi="Arial" w:cs="Arial"/>
          <w:sz w:val="24"/>
          <w:szCs w:val="24"/>
        </w:rPr>
        <w:t xml:space="preserve"> neribojant </w:t>
      </w:r>
      <w:r w:rsidR="009D2B45" w:rsidRPr="00341420">
        <w:rPr>
          <w:rFonts w:ascii="Arial" w:eastAsia="Arial" w:hAnsi="Arial" w:cs="Arial"/>
          <w:sz w:val="24"/>
          <w:szCs w:val="24"/>
        </w:rPr>
        <w:t xml:space="preserve">skaitmenų </w:t>
      </w:r>
      <w:r w:rsidR="00B75F6D" w:rsidRPr="00341420">
        <w:rPr>
          <w:rFonts w:ascii="Arial" w:eastAsia="Arial" w:hAnsi="Arial" w:cs="Arial"/>
          <w:sz w:val="24"/>
          <w:szCs w:val="24"/>
        </w:rPr>
        <w:t>skaiči</w:t>
      </w:r>
      <w:r w:rsidR="009D2B45" w:rsidRPr="00341420">
        <w:rPr>
          <w:rFonts w:ascii="Arial" w:eastAsia="Arial" w:hAnsi="Arial" w:cs="Arial"/>
          <w:sz w:val="24"/>
          <w:szCs w:val="24"/>
        </w:rPr>
        <w:t>aus</w:t>
      </w:r>
      <w:r w:rsidR="00B75F6D" w:rsidRPr="00341420">
        <w:rPr>
          <w:rFonts w:ascii="Arial" w:eastAsia="Arial" w:hAnsi="Arial" w:cs="Arial"/>
          <w:sz w:val="24"/>
          <w:szCs w:val="24"/>
        </w:rPr>
        <w:t xml:space="preserve"> po kableli</w:t>
      </w:r>
      <w:r w:rsidR="009D2B45" w:rsidRPr="00341420">
        <w:rPr>
          <w:rFonts w:ascii="Arial" w:eastAsia="Arial" w:hAnsi="Arial" w:cs="Arial"/>
          <w:sz w:val="24"/>
          <w:szCs w:val="24"/>
        </w:rPr>
        <w:t>u</w:t>
      </w:r>
      <w:r w:rsidR="00B75F6D" w:rsidRPr="00341420">
        <w:rPr>
          <w:rFonts w:ascii="Arial" w:eastAsia="Arial" w:hAnsi="Arial" w:cs="Arial"/>
          <w:sz w:val="24"/>
          <w:szCs w:val="24"/>
        </w:rPr>
        <w:t xml:space="preserve">. </w:t>
      </w:r>
    </w:p>
    <w:p w14:paraId="2E2EA731" w14:textId="51F5A114" w:rsidR="002C4567" w:rsidRPr="00B74538" w:rsidRDefault="003A0EC0" w:rsidP="003902E7">
      <w:pPr>
        <w:pStyle w:val="Sraopastraipa"/>
        <w:numPr>
          <w:ilvl w:val="1"/>
          <w:numId w:val="27"/>
        </w:numPr>
        <w:spacing w:before="120" w:after="0"/>
        <w:ind w:left="0" w:firstLine="567"/>
        <w:jc w:val="both"/>
        <w:rPr>
          <w:rFonts w:ascii="Arial" w:hAnsi="Arial" w:cs="Arial"/>
          <w:sz w:val="24"/>
          <w:szCs w:val="24"/>
        </w:rPr>
      </w:pPr>
      <w:r w:rsidRPr="00B74538">
        <w:rPr>
          <w:rFonts w:ascii="Arial" w:eastAsia="Arial" w:hAnsi="Arial" w:cs="Arial"/>
          <w:sz w:val="24"/>
          <w:szCs w:val="24"/>
        </w:rPr>
        <w:t xml:space="preserve">Tiekėjų </w:t>
      </w:r>
      <w:r w:rsidR="00A217B2" w:rsidRPr="00B74538">
        <w:rPr>
          <w:rFonts w:ascii="Arial" w:eastAsia="Arial" w:hAnsi="Arial" w:cs="Arial"/>
          <w:sz w:val="24"/>
          <w:szCs w:val="24"/>
        </w:rPr>
        <w:t>p</w:t>
      </w:r>
      <w:r w:rsidRPr="00B74538">
        <w:rPr>
          <w:rFonts w:ascii="Arial" w:eastAsia="Arial" w:hAnsi="Arial" w:cs="Arial"/>
          <w:sz w:val="24"/>
          <w:szCs w:val="24"/>
        </w:rPr>
        <w:t xml:space="preserve">asiūlymuose nurodytos kainos bus vertinamos </w:t>
      </w:r>
      <w:r w:rsidRPr="00B74538">
        <w:rPr>
          <w:rFonts w:ascii="Arial" w:hAnsi="Arial" w:cs="Arial"/>
          <w:sz w:val="24"/>
          <w:szCs w:val="24"/>
        </w:rPr>
        <w:t>ir lyginamos</w:t>
      </w:r>
      <w:r w:rsidR="00310C3B" w:rsidRPr="00B74538">
        <w:rPr>
          <w:rFonts w:ascii="Arial" w:hAnsi="Arial" w:cs="Arial"/>
          <w:sz w:val="24"/>
          <w:szCs w:val="24"/>
        </w:rPr>
        <w:t xml:space="preserve"> eurais</w:t>
      </w:r>
      <w:r w:rsidRPr="00B74538">
        <w:rPr>
          <w:rFonts w:ascii="Arial" w:hAnsi="Arial" w:cs="Arial"/>
          <w:sz w:val="24"/>
          <w:szCs w:val="24"/>
        </w:rPr>
        <w:t xml:space="preserve"> su visais mokesčiais, įskaitant PVM</w:t>
      </w:r>
      <w:r w:rsidR="006E3394" w:rsidRPr="00B74538">
        <w:rPr>
          <w:rFonts w:ascii="Arial" w:hAnsi="Arial" w:cs="Arial"/>
          <w:sz w:val="24"/>
          <w:szCs w:val="24"/>
        </w:rPr>
        <w:t>.</w:t>
      </w:r>
      <w:r w:rsidR="002C4567" w:rsidRPr="00B74538">
        <w:rPr>
          <w:rFonts w:ascii="Arial" w:hAnsi="Arial" w:cs="Arial"/>
          <w:sz w:val="24"/>
          <w:szCs w:val="24"/>
        </w:rPr>
        <w:t xml:space="preserve"> </w:t>
      </w:r>
    </w:p>
    <w:p w14:paraId="125D5670" w14:textId="4031A85D" w:rsidR="00C44E77" w:rsidRPr="00DD5059" w:rsidRDefault="002C4567" w:rsidP="003902E7">
      <w:pPr>
        <w:pStyle w:val="Antrat1"/>
        <w:numPr>
          <w:ilvl w:val="0"/>
          <w:numId w:val="27"/>
        </w:numPr>
        <w:tabs>
          <w:tab w:val="left" w:pos="709"/>
        </w:tabs>
        <w:spacing w:before="120" w:after="0"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54BAE44E" w:rsidR="00C44E77" w:rsidRPr="00DD5059" w:rsidRDefault="00C44E77" w:rsidP="001B2110">
      <w:pPr>
        <w:pStyle w:val="Sraopastraipa"/>
        <w:spacing w:after="0" w:line="300" w:lineRule="auto"/>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1B2110">
      <w:pPr>
        <w:pStyle w:val="Sraopastraipa"/>
        <w:spacing w:after="0" w:line="300" w:lineRule="auto"/>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25C65C8E" w14:textId="1D0BC4F5" w:rsidR="001B2110" w:rsidRPr="00492341" w:rsidRDefault="00C44E77" w:rsidP="001B2110">
      <w:pPr>
        <w:pStyle w:val="Sraopastraipa"/>
        <w:spacing w:after="0" w:line="300" w:lineRule="auto"/>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r>
      <w:r w:rsidR="001B2110" w:rsidRPr="002C4025">
        <w:rPr>
          <w:rFonts w:ascii="Arial" w:hAnsi="Arial" w:cs="Arial"/>
          <w:sz w:val="24"/>
          <w:szCs w:val="24"/>
        </w:rPr>
        <w:t xml:space="preserve">Tiekėjas, pateikdamas pasiūlymą, užtikrina savo pasiūlymo galiojimą 500,00 (penkių šimtų) Eur piniginiu užstatu, pervedant jį į </w:t>
      </w:r>
      <w:r w:rsidR="001B2110">
        <w:rPr>
          <w:rFonts w:ascii="Arial" w:hAnsi="Arial" w:cs="Arial"/>
          <w:sz w:val="24"/>
          <w:szCs w:val="24"/>
        </w:rPr>
        <w:t>Viešosios įstaigos Jurbarko ligoninės</w:t>
      </w:r>
      <w:r w:rsidR="001B2110" w:rsidRPr="002C4025">
        <w:rPr>
          <w:rFonts w:ascii="Arial" w:hAnsi="Arial" w:cs="Arial"/>
          <w:sz w:val="24"/>
          <w:szCs w:val="24"/>
        </w:rPr>
        <w:t xml:space="preserve"> sąskaitą </w:t>
      </w:r>
      <w:r w:rsidR="001B2110" w:rsidRPr="00CA5E50">
        <w:rPr>
          <w:rFonts w:asciiTheme="minorBidi" w:hAnsiTheme="minorBidi"/>
          <w:sz w:val="24"/>
          <w:szCs w:val="24"/>
        </w:rPr>
        <w:t xml:space="preserve">Nr. </w:t>
      </w:r>
      <w:bookmarkStart w:id="29" w:name="_Hlk191934953"/>
      <w:r w:rsidR="001B2110" w:rsidRPr="00CA5E50">
        <w:rPr>
          <w:rFonts w:asciiTheme="minorBidi" w:hAnsiTheme="minorBidi"/>
          <w:sz w:val="24"/>
          <w:szCs w:val="24"/>
        </w:rPr>
        <w:t>LT687300010112950676,</w:t>
      </w:r>
      <w:bookmarkEnd w:id="29"/>
      <w:r w:rsidR="001B2110" w:rsidRPr="00CA5E50">
        <w:rPr>
          <w:rFonts w:asciiTheme="minorBidi" w:hAnsiTheme="minorBidi"/>
          <w:sz w:val="24"/>
          <w:szCs w:val="24"/>
        </w:rPr>
        <w:t xml:space="preserve"> esančią </w:t>
      </w:r>
      <w:r w:rsidR="001B2110">
        <w:rPr>
          <w:rFonts w:asciiTheme="minorBidi" w:hAnsiTheme="minorBidi"/>
          <w:sz w:val="24"/>
          <w:szCs w:val="24"/>
        </w:rPr>
        <w:t>Swedb</w:t>
      </w:r>
      <w:r w:rsidR="001B2110" w:rsidRPr="00CA5E50">
        <w:rPr>
          <w:rFonts w:asciiTheme="minorBidi" w:hAnsiTheme="minorBidi"/>
          <w:sz w:val="24"/>
          <w:szCs w:val="24"/>
        </w:rPr>
        <w:t>ank A</w:t>
      </w:r>
      <w:r w:rsidR="001B2110">
        <w:rPr>
          <w:rFonts w:asciiTheme="minorBidi" w:hAnsiTheme="minorBidi"/>
          <w:sz w:val="24"/>
          <w:szCs w:val="24"/>
        </w:rPr>
        <w:t>B</w:t>
      </w:r>
      <w:r w:rsidR="001B2110" w:rsidRPr="00CA5E50">
        <w:rPr>
          <w:rFonts w:asciiTheme="minorBidi" w:hAnsiTheme="minorBidi"/>
          <w:sz w:val="24"/>
          <w:szCs w:val="24"/>
        </w:rPr>
        <w:t xml:space="preserve"> Lietuvos skyriuje</w:t>
      </w:r>
      <w:r w:rsidR="001B2110" w:rsidRPr="002C4025">
        <w:rPr>
          <w:rFonts w:ascii="Arial" w:hAnsi="Arial" w:cs="Arial"/>
          <w:sz w:val="24"/>
          <w:szCs w:val="24"/>
        </w:rPr>
        <w:t>, kuris tiekėjui negrąžinamas esant bent vienai iš pirkimo sąlygų 7.</w:t>
      </w:r>
      <w:r w:rsidR="00492341">
        <w:rPr>
          <w:rFonts w:ascii="Arial" w:hAnsi="Arial" w:cs="Arial"/>
          <w:sz w:val="24"/>
          <w:szCs w:val="24"/>
        </w:rPr>
        <w:t>4</w:t>
      </w:r>
      <w:r w:rsidR="001B2110" w:rsidRPr="002C4025">
        <w:rPr>
          <w:rFonts w:ascii="Arial" w:hAnsi="Arial" w:cs="Arial"/>
          <w:sz w:val="24"/>
          <w:szCs w:val="24"/>
        </w:rPr>
        <w:t xml:space="preserve">. punkto sąlygai. </w:t>
      </w:r>
      <w:r w:rsidR="00492341" w:rsidRPr="00492341">
        <w:rPr>
          <w:rFonts w:ascii="Arial" w:hAnsi="Arial" w:cs="Arial"/>
          <w:sz w:val="24"/>
          <w:szCs w:val="24"/>
        </w:rPr>
        <w:t>Pasiūlymą užtikrinant užstatu, kartu turi būti pateikiama banko išrašo apie įvykdytą pavedimą kopija.</w:t>
      </w:r>
    </w:p>
    <w:p w14:paraId="3C8A5212" w14:textId="45D98495" w:rsidR="00C44E77" w:rsidRPr="00DD5059" w:rsidRDefault="00C44E77" w:rsidP="001B2110">
      <w:pPr>
        <w:pStyle w:val="Sraopastraipa"/>
        <w:spacing w:after="0" w:line="300" w:lineRule="auto"/>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lastRenderedPageBreak/>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76099177" w14:textId="6C17D74A"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F30EE2">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Tiekėjui, paprašius pagrįsti neįprastai mažą kainą, tiekėjas nepateikia jokio pagrindimo; </w:t>
      </w:r>
    </w:p>
    <w:p w14:paraId="681E7132" w14:textId="6826024E"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F30EE2">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6E93F86F"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F30EE2">
        <w:rPr>
          <w:rFonts w:ascii="Arial" w:hAnsi="Arial" w:cs="Arial"/>
          <w:sz w:val="24"/>
          <w:szCs w:val="24"/>
        </w:rPr>
        <w:t>5</w:t>
      </w:r>
      <w:r w:rsidRPr="00DD5059">
        <w:rPr>
          <w:rFonts w:ascii="Arial" w:hAnsi="Arial" w:cs="Arial"/>
          <w:sz w:val="24"/>
          <w:szCs w:val="24"/>
        </w:rPr>
        <w:t>.</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35DBFD40" w:rsidR="00AD4015" w:rsidRPr="00DD5059" w:rsidRDefault="00AD4015" w:rsidP="003902E7">
      <w:pPr>
        <w:pStyle w:val="Sraopastraipa"/>
        <w:spacing w:before="120" w:after="120"/>
        <w:ind w:left="0" w:firstLine="567"/>
        <w:jc w:val="both"/>
        <w:rPr>
          <w:rFonts w:ascii="Arial" w:eastAsia="Calibri" w:hAnsi="Arial" w:cs="Arial"/>
          <w:sz w:val="24"/>
          <w:szCs w:val="24"/>
        </w:rPr>
      </w:pPr>
    </w:p>
    <w:p w14:paraId="7136C94B" w14:textId="11E24A53" w:rsidR="00040C0F" w:rsidRPr="00DD5059" w:rsidRDefault="00861E28" w:rsidP="003902E7">
      <w:pPr>
        <w:pStyle w:val="Antrat1"/>
        <w:numPr>
          <w:ilvl w:val="0"/>
          <w:numId w:val="27"/>
        </w:numPr>
        <w:tabs>
          <w:tab w:val="left" w:pos="709"/>
        </w:tabs>
        <w:spacing w:before="120"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7F67B6">
      <w:pPr>
        <w:pStyle w:val="Antrat1"/>
        <w:numPr>
          <w:ilvl w:val="0"/>
          <w:numId w:val="27"/>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191DA8F0" w14:textId="4A3B68DE" w:rsidR="00AB70BA" w:rsidRPr="00DD5059" w:rsidRDefault="00AB70BA" w:rsidP="007F67B6">
      <w:pPr>
        <w:pStyle w:val="Sraopastraipa"/>
        <w:numPr>
          <w:ilvl w:val="0"/>
          <w:numId w:val="7"/>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053B33">
        <w:rPr>
          <w:rFonts w:ascii="Arial" w:eastAsia="Calibri" w:hAnsi="Arial" w:cs="Arial"/>
          <w:sz w:val="24"/>
          <w:szCs w:val="24"/>
        </w:rPr>
        <w:t xml:space="preserve"> Laimėtoju išrenkamas mažiausios kainos pasiūlymas.</w:t>
      </w:r>
    </w:p>
    <w:p w14:paraId="66B89F2F" w14:textId="77777777" w:rsidR="00DE33F4" w:rsidRPr="00F0499F" w:rsidRDefault="00DE33F4" w:rsidP="00DE33F4">
      <w:pPr>
        <w:pStyle w:val="Sraopastraipa"/>
        <w:numPr>
          <w:ilvl w:val="0"/>
          <w:numId w:val="7"/>
        </w:numPr>
        <w:spacing w:after="0" w:line="20" w:lineRule="atLeast"/>
        <w:ind w:left="0" w:firstLine="567"/>
        <w:jc w:val="both"/>
        <w:rPr>
          <w:rFonts w:eastAsiaTheme="minorHAnsi" w:cstheme="minorHAnsi"/>
          <w:bCs/>
          <w:iCs/>
        </w:rPr>
      </w:pPr>
      <w:r w:rsidRPr="00DE33F4">
        <w:rPr>
          <w:rFonts w:asciiTheme="minorBidi" w:hAnsiTheme="minorBidi"/>
          <w:color w:val="000000" w:themeColor="text1"/>
          <w:sz w:val="24"/>
          <w:szCs w:val="24"/>
        </w:rPr>
        <w:t>Laimėjusiu pasiūlymu galės būti pripažintas tik 1 (vienas) ekonomiškai naudingiausias pasiūlymas, esantis pasiūlymų eilės pirmojoje vietoje</w:t>
      </w:r>
      <w:r w:rsidRPr="00F0499F">
        <w:rPr>
          <w:rFonts w:cstheme="minorHAnsi"/>
          <w:color w:val="000000" w:themeColor="text1"/>
        </w:rPr>
        <w:t xml:space="preserve">. </w:t>
      </w:r>
    </w:p>
    <w:p w14:paraId="2C6451A5" w14:textId="49E05D07" w:rsidR="00861E28" w:rsidRPr="00DD5059" w:rsidRDefault="00861E28" w:rsidP="003902E7">
      <w:pPr>
        <w:pStyle w:val="Sraopastraipa"/>
        <w:numPr>
          <w:ilvl w:val="0"/>
          <w:numId w:val="7"/>
        </w:numPr>
        <w:spacing w:before="120" w:after="12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3902E7">
      <w:pPr>
        <w:pStyle w:val="Antrat1"/>
        <w:numPr>
          <w:ilvl w:val="0"/>
          <w:numId w:val="28"/>
        </w:numPr>
        <w:tabs>
          <w:tab w:val="left" w:pos="567"/>
        </w:tabs>
        <w:spacing w:before="120"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7005FDFB" w:rsidR="00C87AB8" w:rsidRPr="00DD5059" w:rsidRDefault="00F57665" w:rsidP="003902E7">
      <w:pPr>
        <w:pStyle w:val="Sraopastraipa"/>
        <w:numPr>
          <w:ilvl w:val="1"/>
          <w:numId w:val="6"/>
        </w:numPr>
        <w:shd w:val="clear" w:color="auto" w:fill="FFFFFF"/>
        <w:spacing w:before="120" w:after="12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3902E7">
      <w:pPr>
        <w:pStyle w:val="Antrat1"/>
        <w:numPr>
          <w:ilvl w:val="0"/>
          <w:numId w:val="28"/>
        </w:numPr>
        <w:tabs>
          <w:tab w:val="left" w:pos="567"/>
        </w:tabs>
        <w:spacing w:before="120"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rsidP="007F67B6">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rsidP="007F67B6">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rsidP="007F67B6">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rsidP="007F67B6">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rsidP="007F67B6">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lastRenderedPageBreak/>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AC093E">
          <w:headerReference w:type="even" r:id="rId12"/>
          <w:headerReference w:type="default" r:id="rId13"/>
          <w:footerReference w:type="even" r:id="rId14"/>
          <w:footerReference w:type="default" r:id="rId15"/>
          <w:headerReference w:type="first" r:id="rId16"/>
          <w:footerReference w:type="first" r:id="rId17"/>
          <w:pgSz w:w="11907" w:h="16840" w:code="9"/>
          <w:pgMar w:top="993" w:right="567" w:bottom="1134" w:left="1134"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4253"/>
        <w:gridCol w:w="3402"/>
        <w:gridCol w:w="2551"/>
      </w:tblGrid>
      <w:tr w:rsidR="00774AA5" w:rsidRPr="00DD5059" w14:paraId="730836B8" w14:textId="77777777" w:rsidTr="00D149A6">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103032" w:rsidRDefault="009F4FBE" w:rsidP="00E8359A">
            <w:pPr>
              <w:spacing w:after="0"/>
              <w:jc w:val="center"/>
              <w:rPr>
                <w:rFonts w:ascii="Arial" w:hAnsi="Arial" w:cs="Arial"/>
                <w:b/>
                <w:bCs/>
                <w:sz w:val="24"/>
                <w:szCs w:val="24"/>
              </w:rPr>
            </w:pPr>
            <w:r w:rsidRPr="00103032">
              <w:rPr>
                <w:rFonts w:ascii="Arial" w:hAnsi="Arial" w:cs="Arial"/>
                <w:b/>
                <w:bCs/>
                <w:sz w:val="24"/>
                <w:szCs w:val="24"/>
              </w:rPr>
              <w:t>Eil.</w:t>
            </w:r>
            <w:r w:rsidR="00C42632" w:rsidRPr="00103032">
              <w:rPr>
                <w:rFonts w:ascii="Arial" w:hAnsi="Arial" w:cs="Arial"/>
                <w:b/>
                <w:bCs/>
                <w:sz w:val="24"/>
                <w:szCs w:val="24"/>
              </w:rPr>
              <w:t xml:space="preserve"> </w:t>
            </w:r>
            <w:r w:rsidRPr="00103032">
              <w:rPr>
                <w:rFonts w:ascii="Arial" w:hAnsi="Arial" w:cs="Arial"/>
                <w:b/>
                <w:bCs/>
                <w:sz w:val="24"/>
                <w:szCs w:val="24"/>
              </w:rPr>
              <w:t>Nr.</w:t>
            </w:r>
          </w:p>
        </w:tc>
        <w:tc>
          <w:tcPr>
            <w:tcW w:w="4253" w:type="dxa"/>
            <w:shd w:val="clear" w:color="auto" w:fill="D9D9D9" w:themeFill="background1" w:themeFillShade="D9"/>
            <w:tcMar>
              <w:top w:w="0" w:type="dxa"/>
              <w:left w:w="108" w:type="dxa"/>
              <w:bottom w:w="0" w:type="dxa"/>
              <w:right w:w="108" w:type="dxa"/>
            </w:tcMar>
          </w:tcPr>
          <w:p w14:paraId="778B1404" w14:textId="0B137751" w:rsidR="00774AA5" w:rsidRPr="00103032" w:rsidRDefault="004B3551" w:rsidP="00E8359A">
            <w:pPr>
              <w:spacing w:after="0"/>
              <w:jc w:val="center"/>
              <w:rPr>
                <w:rFonts w:ascii="Arial" w:hAnsi="Arial" w:cs="Arial"/>
                <w:b/>
                <w:bCs/>
                <w:sz w:val="24"/>
                <w:szCs w:val="24"/>
              </w:rPr>
            </w:pPr>
            <w:r w:rsidRPr="00103032">
              <w:rPr>
                <w:rFonts w:ascii="Arial" w:hAnsi="Arial" w:cs="Arial"/>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103032" w:rsidRDefault="00774AA5" w:rsidP="00E8359A">
            <w:pPr>
              <w:spacing w:after="0"/>
              <w:jc w:val="center"/>
              <w:rPr>
                <w:rFonts w:ascii="Arial" w:hAnsi="Arial" w:cs="Arial"/>
                <w:b/>
                <w:sz w:val="24"/>
                <w:szCs w:val="24"/>
              </w:rPr>
            </w:pPr>
            <w:r w:rsidRPr="00103032">
              <w:rPr>
                <w:rFonts w:ascii="Arial" w:hAnsi="Arial" w:cs="Arial"/>
                <w:b/>
                <w:sz w:val="24"/>
                <w:szCs w:val="24"/>
              </w:rPr>
              <w:t>DATA/DIENŲ SKAIČIUS/ LAIKAS</w:t>
            </w:r>
          </w:p>
          <w:p w14:paraId="677BC1F4" w14:textId="77777777" w:rsidR="00774AA5" w:rsidRPr="00103032" w:rsidRDefault="00774AA5" w:rsidP="00E8359A">
            <w:pPr>
              <w:spacing w:after="0"/>
              <w:jc w:val="center"/>
              <w:rPr>
                <w:rFonts w:ascii="Arial" w:hAnsi="Arial" w:cs="Arial"/>
                <w:sz w:val="24"/>
                <w:szCs w:val="24"/>
              </w:rPr>
            </w:pPr>
            <w:r w:rsidRPr="00103032">
              <w:rPr>
                <w:rFonts w:ascii="Arial" w:hAnsi="Arial" w:cs="Arial"/>
                <w:sz w:val="24"/>
                <w:szCs w:val="24"/>
              </w:rPr>
              <w:t>(Lietuvos laiku)</w:t>
            </w:r>
          </w:p>
        </w:tc>
        <w:tc>
          <w:tcPr>
            <w:tcW w:w="2551" w:type="dxa"/>
            <w:shd w:val="clear" w:color="auto" w:fill="D9D9D9" w:themeFill="background1" w:themeFillShade="D9"/>
            <w:tcMar>
              <w:top w:w="0" w:type="dxa"/>
              <w:left w:w="108" w:type="dxa"/>
              <w:bottom w:w="0" w:type="dxa"/>
              <w:right w:w="108" w:type="dxa"/>
            </w:tcMar>
          </w:tcPr>
          <w:p w14:paraId="11CCA5FB" w14:textId="77777777" w:rsidR="00774AA5" w:rsidRPr="00103032" w:rsidRDefault="00774AA5" w:rsidP="00E8359A">
            <w:pPr>
              <w:spacing w:after="0"/>
              <w:jc w:val="center"/>
              <w:rPr>
                <w:rFonts w:ascii="Arial" w:hAnsi="Arial" w:cs="Arial"/>
                <w:b/>
                <w:sz w:val="24"/>
                <w:szCs w:val="24"/>
              </w:rPr>
            </w:pPr>
            <w:r w:rsidRPr="00103032">
              <w:rPr>
                <w:rFonts w:ascii="Arial" w:hAnsi="Arial" w:cs="Arial"/>
                <w:b/>
                <w:sz w:val="24"/>
                <w:szCs w:val="24"/>
              </w:rPr>
              <w:t>PASTABOS</w:t>
            </w:r>
          </w:p>
        </w:tc>
      </w:tr>
      <w:tr w:rsidR="00774AA5" w:rsidRPr="00DD5059" w14:paraId="33F22B33" w14:textId="77777777" w:rsidTr="00D149A6">
        <w:trPr>
          <w:trHeight w:val="20"/>
        </w:trPr>
        <w:tc>
          <w:tcPr>
            <w:tcW w:w="596" w:type="dxa"/>
            <w:tcMar>
              <w:top w:w="0" w:type="dxa"/>
              <w:left w:w="108" w:type="dxa"/>
              <w:bottom w:w="0" w:type="dxa"/>
              <w:right w:w="108" w:type="dxa"/>
            </w:tcMar>
          </w:tcPr>
          <w:p w14:paraId="1D2814F3" w14:textId="2D8BEDEE" w:rsidR="00774AA5" w:rsidRPr="00103032" w:rsidRDefault="006932C2" w:rsidP="00E8359A">
            <w:pPr>
              <w:keepNext/>
              <w:spacing w:after="0"/>
              <w:rPr>
                <w:rFonts w:ascii="Arial" w:hAnsi="Arial" w:cs="Arial"/>
                <w:bCs/>
                <w:sz w:val="24"/>
                <w:szCs w:val="24"/>
              </w:rPr>
            </w:pPr>
            <w:r w:rsidRPr="00103032">
              <w:rPr>
                <w:rFonts w:ascii="Arial" w:hAnsi="Arial" w:cs="Arial"/>
                <w:bCs/>
                <w:sz w:val="24"/>
                <w:szCs w:val="24"/>
              </w:rPr>
              <w:t>1.</w:t>
            </w:r>
          </w:p>
        </w:tc>
        <w:tc>
          <w:tcPr>
            <w:tcW w:w="4253" w:type="dxa"/>
            <w:tcMar>
              <w:top w:w="0" w:type="dxa"/>
              <w:left w:w="108" w:type="dxa"/>
              <w:bottom w:w="0" w:type="dxa"/>
              <w:right w:w="108" w:type="dxa"/>
            </w:tcMar>
          </w:tcPr>
          <w:p w14:paraId="25B87B88" w14:textId="77777777" w:rsidR="00774AA5" w:rsidRPr="00103032" w:rsidRDefault="00774AA5" w:rsidP="00E8359A">
            <w:pPr>
              <w:keepNext/>
              <w:spacing w:after="0"/>
              <w:rPr>
                <w:rFonts w:ascii="Arial" w:hAnsi="Arial" w:cs="Arial"/>
                <w:sz w:val="24"/>
                <w:szCs w:val="24"/>
              </w:rPr>
            </w:pPr>
            <w:r w:rsidRPr="00103032">
              <w:rPr>
                <w:rFonts w:ascii="Arial" w:hAnsi="Arial" w:cs="Arial"/>
                <w:bCs/>
                <w:sz w:val="24"/>
                <w:szCs w:val="24"/>
              </w:rPr>
              <w:t>Pasiūlymų pateikimo terminas</w:t>
            </w:r>
          </w:p>
        </w:tc>
        <w:tc>
          <w:tcPr>
            <w:tcW w:w="3402" w:type="dxa"/>
            <w:tcMar>
              <w:top w:w="0" w:type="dxa"/>
              <w:left w:w="108" w:type="dxa"/>
              <w:bottom w:w="0" w:type="dxa"/>
              <w:right w:w="108" w:type="dxa"/>
            </w:tcMar>
          </w:tcPr>
          <w:p w14:paraId="3167CE4C" w14:textId="719F5068" w:rsidR="00774AA5" w:rsidRPr="00103032" w:rsidRDefault="00774AA5" w:rsidP="00E8359A">
            <w:pPr>
              <w:spacing w:after="0"/>
              <w:jc w:val="both"/>
              <w:rPr>
                <w:rFonts w:ascii="Arial" w:hAnsi="Arial" w:cs="Arial"/>
                <w:sz w:val="24"/>
                <w:szCs w:val="24"/>
              </w:rPr>
            </w:pPr>
            <w:r w:rsidRPr="00103032">
              <w:rPr>
                <w:rFonts w:ascii="Arial" w:hAnsi="Arial" w:cs="Arial"/>
                <w:sz w:val="24"/>
                <w:szCs w:val="24"/>
              </w:rPr>
              <w:t xml:space="preserve">nurodytas </w:t>
            </w:r>
            <w:r w:rsidR="00C47599" w:rsidRPr="00103032">
              <w:rPr>
                <w:rFonts w:ascii="Arial" w:hAnsi="Arial" w:cs="Arial"/>
                <w:sz w:val="24"/>
                <w:szCs w:val="24"/>
              </w:rPr>
              <w:t>s</w:t>
            </w:r>
            <w:r w:rsidRPr="00103032">
              <w:rPr>
                <w:rFonts w:ascii="Arial" w:hAnsi="Arial" w:cs="Arial"/>
                <w:sz w:val="24"/>
                <w:szCs w:val="24"/>
              </w:rPr>
              <w:t xml:space="preserve">kelbime </w:t>
            </w:r>
          </w:p>
        </w:tc>
        <w:tc>
          <w:tcPr>
            <w:tcW w:w="2551" w:type="dxa"/>
            <w:tcMar>
              <w:top w:w="0" w:type="dxa"/>
              <w:left w:w="108" w:type="dxa"/>
              <w:bottom w:w="0" w:type="dxa"/>
              <w:right w:w="108" w:type="dxa"/>
            </w:tcMar>
          </w:tcPr>
          <w:p w14:paraId="2BC4B21F" w14:textId="0CE68D8A" w:rsidR="00774AA5" w:rsidRPr="00103032" w:rsidRDefault="00774AA5" w:rsidP="00E8359A">
            <w:pPr>
              <w:spacing w:after="0"/>
              <w:rPr>
                <w:rFonts w:ascii="Arial" w:hAnsi="Arial" w:cs="Arial"/>
                <w:iCs/>
                <w:sz w:val="24"/>
                <w:szCs w:val="24"/>
              </w:rPr>
            </w:pPr>
            <w:r w:rsidRPr="00103032">
              <w:rPr>
                <w:rFonts w:ascii="Arial" w:hAnsi="Arial" w:cs="Arial"/>
                <w:sz w:val="24"/>
                <w:szCs w:val="24"/>
              </w:rPr>
              <w:t>Perkančioji organizacija turi teisę pratęsti pasiūlymų pateikimo terminą.</w:t>
            </w:r>
          </w:p>
        </w:tc>
      </w:tr>
      <w:tr w:rsidR="00774AA5" w:rsidRPr="00DD5059" w14:paraId="2DDCD559" w14:textId="77777777" w:rsidTr="00D149A6">
        <w:trPr>
          <w:trHeight w:val="20"/>
        </w:trPr>
        <w:tc>
          <w:tcPr>
            <w:tcW w:w="596" w:type="dxa"/>
            <w:tcMar>
              <w:top w:w="0" w:type="dxa"/>
              <w:left w:w="108" w:type="dxa"/>
              <w:bottom w:w="0" w:type="dxa"/>
              <w:right w:w="108" w:type="dxa"/>
            </w:tcMar>
          </w:tcPr>
          <w:p w14:paraId="6C70187E" w14:textId="7D03D63A" w:rsidR="00774AA5" w:rsidRPr="00103032" w:rsidRDefault="006932C2" w:rsidP="00E8359A">
            <w:pPr>
              <w:keepNext/>
              <w:spacing w:after="0"/>
              <w:rPr>
                <w:rFonts w:ascii="Arial" w:hAnsi="Arial" w:cs="Arial"/>
                <w:bCs/>
                <w:sz w:val="24"/>
                <w:szCs w:val="24"/>
              </w:rPr>
            </w:pPr>
            <w:r w:rsidRPr="00103032">
              <w:rPr>
                <w:rFonts w:ascii="Arial" w:hAnsi="Arial" w:cs="Arial"/>
                <w:bCs/>
                <w:sz w:val="24"/>
                <w:szCs w:val="24"/>
              </w:rPr>
              <w:t>2.</w:t>
            </w:r>
          </w:p>
        </w:tc>
        <w:tc>
          <w:tcPr>
            <w:tcW w:w="4253" w:type="dxa"/>
            <w:tcMar>
              <w:top w:w="0" w:type="dxa"/>
              <w:left w:w="108" w:type="dxa"/>
              <w:bottom w:w="0" w:type="dxa"/>
              <w:right w:w="108" w:type="dxa"/>
            </w:tcMar>
          </w:tcPr>
          <w:p w14:paraId="2368993B" w14:textId="77777777" w:rsidR="00774AA5" w:rsidRPr="00103032" w:rsidRDefault="00774AA5" w:rsidP="00E8359A">
            <w:pPr>
              <w:keepNext/>
              <w:spacing w:after="0"/>
              <w:rPr>
                <w:rFonts w:ascii="Arial" w:hAnsi="Arial" w:cs="Arial"/>
                <w:sz w:val="24"/>
                <w:szCs w:val="24"/>
              </w:rPr>
            </w:pPr>
            <w:r w:rsidRPr="00103032">
              <w:rPr>
                <w:rFonts w:ascii="Arial" w:eastAsia="Times New Roman" w:hAnsi="Arial" w:cs="Arial"/>
                <w:sz w:val="24"/>
                <w:szCs w:val="24"/>
              </w:rPr>
              <w:t>Pradinis susipažinimas su CVP IS priemonėmis gautais pasiūlymais</w:t>
            </w:r>
          </w:p>
        </w:tc>
        <w:tc>
          <w:tcPr>
            <w:tcW w:w="3402" w:type="dxa"/>
            <w:tcMar>
              <w:top w:w="0" w:type="dxa"/>
              <w:left w:w="108" w:type="dxa"/>
              <w:bottom w:w="0" w:type="dxa"/>
              <w:right w:w="108" w:type="dxa"/>
            </w:tcMar>
          </w:tcPr>
          <w:p w14:paraId="7ECB1EDB" w14:textId="1C636700" w:rsidR="00774AA5" w:rsidRPr="00103032" w:rsidRDefault="00774AA5" w:rsidP="00E8359A">
            <w:pPr>
              <w:spacing w:after="0"/>
              <w:jc w:val="both"/>
              <w:rPr>
                <w:rFonts w:ascii="Arial" w:hAnsi="Arial" w:cs="Arial"/>
                <w:sz w:val="24"/>
                <w:szCs w:val="24"/>
              </w:rPr>
            </w:pPr>
            <w:r w:rsidRPr="00103032">
              <w:rPr>
                <w:rFonts w:ascii="Arial" w:hAnsi="Arial" w:cs="Arial"/>
                <w:sz w:val="24"/>
                <w:szCs w:val="24"/>
              </w:rPr>
              <w:t xml:space="preserve">Pradedamas ne anksčiau nei </w:t>
            </w:r>
            <w:r w:rsidRPr="00103032">
              <w:rPr>
                <w:rFonts w:ascii="Arial" w:hAnsi="Arial" w:cs="Arial"/>
                <w:color w:val="000000" w:themeColor="text1"/>
                <w:sz w:val="24"/>
                <w:szCs w:val="24"/>
              </w:rPr>
              <w:t xml:space="preserve">po </w:t>
            </w:r>
            <w:r w:rsidR="00EC6471" w:rsidRPr="00103032">
              <w:rPr>
                <w:rFonts w:ascii="Arial" w:hAnsi="Arial" w:cs="Arial"/>
                <w:color w:val="000000" w:themeColor="text1"/>
                <w:sz w:val="24"/>
                <w:szCs w:val="24"/>
              </w:rPr>
              <w:t>30</w:t>
            </w:r>
            <w:r w:rsidRPr="00103032">
              <w:rPr>
                <w:rFonts w:ascii="Arial" w:hAnsi="Arial" w:cs="Arial"/>
                <w:color w:val="000000" w:themeColor="text1"/>
                <w:sz w:val="24"/>
                <w:szCs w:val="24"/>
              </w:rPr>
              <w:t xml:space="preserve"> minučių</w:t>
            </w:r>
            <w:r w:rsidRPr="00103032">
              <w:rPr>
                <w:rFonts w:ascii="Arial" w:hAnsi="Arial" w:cs="Arial"/>
                <w:sz w:val="24"/>
                <w:szCs w:val="24"/>
              </w:rPr>
              <w:t xml:space="preserve"> po pasiūlymų pateikimo termino pabaigos</w:t>
            </w:r>
          </w:p>
        </w:tc>
        <w:tc>
          <w:tcPr>
            <w:tcW w:w="2551" w:type="dxa"/>
            <w:tcMar>
              <w:top w:w="0" w:type="dxa"/>
              <w:left w:w="108" w:type="dxa"/>
              <w:bottom w:w="0" w:type="dxa"/>
              <w:right w:w="108" w:type="dxa"/>
            </w:tcMar>
          </w:tcPr>
          <w:p w14:paraId="516BC120" w14:textId="3556D373" w:rsidR="00774AA5" w:rsidRPr="00103032" w:rsidRDefault="00774AA5" w:rsidP="00E8359A">
            <w:pPr>
              <w:spacing w:after="0"/>
              <w:rPr>
                <w:rFonts w:ascii="Arial" w:hAnsi="Arial" w:cs="Arial"/>
                <w:iCs/>
                <w:sz w:val="24"/>
                <w:szCs w:val="24"/>
              </w:rPr>
            </w:pPr>
          </w:p>
        </w:tc>
      </w:tr>
      <w:tr w:rsidR="00774AA5" w:rsidRPr="00DD5059" w14:paraId="0E1517C9" w14:textId="77777777" w:rsidTr="00D149A6">
        <w:trPr>
          <w:trHeight w:val="20"/>
        </w:trPr>
        <w:tc>
          <w:tcPr>
            <w:tcW w:w="596" w:type="dxa"/>
            <w:tcMar>
              <w:top w:w="0" w:type="dxa"/>
              <w:left w:w="108" w:type="dxa"/>
              <w:bottom w:w="0" w:type="dxa"/>
              <w:right w:w="108" w:type="dxa"/>
            </w:tcMar>
          </w:tcPr>
          <w:p w14:paraId="0BF18051" w14:textId="03A0C935" w:rsidR="00774AA5" w:rsidRPr="00103032" w:rsidRDefault="006932C2" w:rsidP="00E8359A">
            <w:pPr>
              <w:keepNext/>
              <w:spacing w:after="0"/>
              <w:rPr>
                <w:rFonts w:ascii="Arial" w:hAnsi="Arial" w:cs="Arial"/>
                <w:bCs/>
                <w:sz w:val="24"/>
                <w:szCs w:val="24"/>
              </w:rPr>
            </w:pPr>
            <w:r w:rsidRPr="00103032">
              <w:rPr>
                <w:rFonts w:ascii="Arial" w:hAnsi="Arial" w:cs="Arial"/>
                <w:bCs/>
                <w:sz w:val="24"/>
                <w:szCs w:val="24"/>
              </w:rPr>
              <w:t>3.</w:t>
            </w:r>
          </w:p>
        </w:tc>
        <w:tc>
          <w:tcPr>
            <w:tcW w:w="4253" w:type="dxa"/>
            <w:tcMar>
              <w:top w:w="0" w:type="dxa"/>
              <w:left w:w="108" w:type="dxa"/>
              <w:bottom w:w="0" w:type="dxa"/>
              <w:right w:w="108" w:type="dxa"/>
            </w:tcMar>
          </w:tcPr>
          <w:p w14:paraId="4AD453C1" w14:textId="70320C71" w:rsidR="00774AA5" w:rsidRPr="00103032" w:rsidRDefault="00774AA5" w:rsidP="00E8359A">
            <w:pPr>
              <w:keepNext/>
              <w:spacing w:after="0"/>
              <w:jc w:val="both"/>
              <w:rPr>
                <w:rFonts w:ascii="Arial" w:hAnsi="Arial" w:cs="Arial"/>
                <w:bCs/>
                <w:sz w:val="24"/>
                <w:szCs w:val="24"/>
              </w:rPr>
            </w:pPr>
            <w:r w:rsidRPr="00103032">
              <w:rPr>
                <w:rFonts w:ascii="Arial" w:hAnsi="Arial" w:cs="Arial"/>
                <w:sz w:val="24"/>
                <w:szCs w:val="24"/>
              </w:rPr>
              <w:t xml:space="preserve">Prašymą paaiškinti, patikslinti pirkimo </w:t>
            </w:r>
            <w:r w:rsidR="00EF5E21" w:rsidRPr="00103032">
              <w:rPr>
                <w:rFonts w:ascii="Arial" w:hAnsi="Arial" w:cs="Arial"/>
                <w:sz w:val="24"/>
                <w:szCs w:val="24"/>
              </w:rPr>
              <w:t>sąlygas</w:t>
            </w:r>
            <w:r w:rsidRPr="00103032">
              <w:rPr>
                <w:rFonts w:ascii="Arial" w:hAnsi="Arial" w:cs="Arial"/>
                <w:sz w:val="24"/>
                <w:szCs w:val="24"/>
              </w:rPr>
              <w:t xml:space="preserve"> tiekėjas turi pateikti ne vėliau kaip:</w:t>
            </w:r>
          </w:p>
        </w:tc>
        <w:tc>
          <w:tcPr>
            <w:tcW w:w="3402" w:type="dxa"/>
            <w:tcMar>
              <w:top w:w="0" w:type="dxa"/>
              <w:left w:w="108" w:type="dxa"/>
              <w:bottom w:w="0" w:type="dxa"/>
              <w:right w:w="108" w:type="dxa"/>
            </w:tcMar>
          </w:tcPr>
          <w:p w14:paraId="56FC8010" w14:textId="3D05B5A3" w:rsidR="00774AA5" w:rsidRPr="00103032" w:rsidRDefault="00C42632" w:rsidP="00E8359A">
            <w:pPr>
              <w:spacing w:after="0"/>
              <w:jc w:val="both"/>
              <w:rPr>
                <w:rFonts w:ascii="Arial" w:hAnsi="Arial" w:cs="Arial"/>
                <w:sz w:val="24"/>
                <w:szCs w:val="24"/>
              </w:rPr>
            </w:pPr>
            <w:r w:rsidRPr="00103032">
              <w:rPr>
                <w:rFonts w:ascii="Arial" w:hAnsi="Arial" w:cs="Arial"/>
                <w:sz w:val="24"/>
                <w:szCs w:val="24"/>
              </w:rPr>
              <w:t xml:space="preserve">10 (dešimt) </w:t>
            </w:r>
            <w:r w:rsidR="005F17E7" w:rsidRPr="00103032">
              <w:rPr>
                <w:rFonts w:ascii="Arial" w:hAnsi="Arial" w:cs="Arial"/>
                <w:sz w:val="24"/>
                <w:szCs w:val="24"/>
              </w:rPr>
              <w:t>dienų iki pasiūlymų pateikimo dienos</w:t>
            </w:r>
          </w:p>
        </w:tc>
        <w:tc>
          <w:tcPr>
            <w:tcW w:w="2551" w:type="dxa"/>
            <w:tcMar>
              <w:top w:w="0" w:type="dxa"/>
              <w:left w:w="108" w:type="dxa"/>
              <w:bottom w:w="0" w:type="dxa"/>
              <w:right w:w="108" w:type="dxa"/>
            </w:tcMar>
          </w:tcPr>
          <w:p w14:paraId="76262D83" w14:textId="1BC6BCAE" w:rsidR="00424668" w:rsidRPr="00103032" w:rsidRDefault="00C42632" w:rsidP="00E8359A">
            <w:pPr>
              <w:spacing w:after="0"/>
              <w:rPr>
                <w:rFonts w:ascii="Arial" w:hAnsi="Arial" w:cs="Arial"/>
                <w:sz w:val="24"/>
                <w:szCs w:val="24"/>
              </w:rPr>
            </w:pPr>
            <w:r w:rsidRPr="00103032">
              <w:rPr>
                <w:rFonts w:ascii="Arial" w:hAnsi="Arial" w:cs="Arial"/>
                <w:sz w:val="24"/>
                <w:szCs w:val="24"/>
              </w:rPr>
              <w:t>V</w:t>
            </w:r>
            <w:r w:rsidR="00424668" w:rsidRPr="00103032">
              <w:rPr>
                <w:rFonts w:ascii="Arial" w:hAnsi="Arial" w:cs="Arial"/>
                <w:sz w:val="24"/>
                <w:szCs w:val="24"/>
              </w:rPr>
              <w:t>ykdomas tarptautinis pirkimas</w:t>
            </w:r>
          </w:p>
          <w:p w14:paraId="6B3FEA86" w14:textId="1BC3F0C5" w:rsidR="00774AA5" w:rsidRPr="00103032" w:rsidRDefault="00774AA5" w:rsidP="00E8359A">
            <w:pPr>
              <w:spacing w:after="0"/>
              <w:rPr>
                <w:rFonts w:ascii="Arial" w:hAnsi="Arial" w:cs="Arial"/>
                <w:iCs/>
                <w:color w:val="7030A0"/>
                <w:sz w:val="24"/>
                <w:szCs w:val="24"/>
              </w:rPr>
            </w:pPr>
          </w:p>
        </w:tc>
      </w:tr>
      <w:tr w:rsidR="00774AA5" w:rsidRPr="00DD5059" w14:paraId="6E37868A" w14:textId="77777777" w:rsidTr="00D149A6">
        <w:trPr>
          <w:trHeight w:val="20"/>
        </w:trPr>
        <w:tc>
          <w:tcPr>
            <w:tcW w:w="596" w:type="dxa"/>
            <w:tcMar>
              <w:top w:w="0" w:type="dxa"/>
              <w:left w:w="108" w:type="dxa"/>
              <w:bottom w:w="0" w:type="dxa"/>
              <w:right w:w="108" w:type="dxa"/>
            </w:tcMar>
          </w:tcPr>
          <w:p w14:paraId="5A3E2C4C" w14:textId="64999E3F" w:rsidR="00774AA5" w:rsidRPr="00103032" w:rsidRDefault="00774AA5" w:rsidP="007F67B6">
            <w:pPr>
              <w:pStyle w:val="Sraopastraipa"/>
              <w:numPr>
                <w:ilvl w:val="0"/>
                <w:numId w:val="11"/>
              </w:numPr>
              <w:spacing w:after="0"/>
              <w:rPr>
                <w:rFonts w:ascii="Arial" w:hAnsi="Arial" w:cs="Arial"/>
                <w:bCs/>
                <w:sz w:val="24"/>
                <w:szCs w:val="24"/>
              </w:rPr>
            </w:pPr>
          </w:p>
        </w:tc>
        <w:tc>
          <w:tcPr>
            <w:tcW w:w="4253" w:type="dxa"/>
            <w:tcMar>
              <w:top w:w="0" w:type="dxa"/>
              <w:left w:w="108" w:type="dxa"/>
              <w:bottom w:w="0" w:type="dxa"/>
              <w:right w:w="108" w:type="dxa"/>
            </w:tcMar>
          </w:tcPr>
          <w:p w14:paraId="1E3634E1" w14:textId="6A145837" w:rsidR="00774AA5" w:rsidRPr="00103032" w:rsidRDefault="00774AA5" w:rsidP="00E8359A">
            <w:pPr>
              <w:spacing w:after="0"/>
              <w:rPr>
                <w:rFonts w:ascii="Arial" w:hAnsi="Arial" w:cs="Arial"/>
                <w:sz w:val="24"/>
                <w:szCs w:val="24"/>
              </w:rPr>
            </w:pPr>
            <w:r w:rsidRPr="00103032">
              <w:rPr>
                <w:rFonts w:ascii="Arial" w:hAnsi="Arial" w:cs="Arial"/>
                <w:sz w:val="24"/>
                <w:szCs w:val="24"/>
              </w:rPr>
              <w:t xml:space="preserve">Perkančioji organizacija </w:t>
            </w:r>
            <w:r w:rsidR="009B3AF8" w:rsidRPr="00103032">
              <w:rPr>
                <w:rFonts w:ascii="Arial" w:hAnsi="Arial" w:cs="Arial"/>
                <w:sz w:val="24"/>
                <w:szCs w:val="24"/>
              </w:rPr>
              <w:t>p</w:t>
            </w:r>
            <w:r w:rsidRPr="00103032">
              <w:rPr>
                <w:rFonts w:ascii="Arial" w:hAnsi="Arial" w:cs="Arial"/>
                <w:sz w:val="24"/>
                <w:szCs w:val="24"/>
              </w:rPr>
              <w:t xml:space="preserve">irkimo </w:t>
            </w:r>
            <w:r w:rsidR="00EF5E21" w:rsidRPr="00103032">
              <w:rPr>
                <w:rFonts w:ascii="Arial" w:hAnsi="Arial" w:cs="Arial"/>
                <w:sz w:val="24"/>
                <w:szCs w:val="24"/>
              </w:rPr>
              <w:t>sąlygų</w:t>
            </w:r>
            <w:r w:rsidRPr="00103032">
              <w:rPr>
                <w:rFonts w:ascii="Arial" w:hAnsi="Arial" w:cs="Arial"/>
                <w:sz w:val="24"/>
                <w:szCs w:val="24"/>
              </w:rPr>
              <w:t xml:space="preserve"> paaiškinimą, patikslinimą pateikia visiems tiekėjams ne vėliau kaip:</w:t>
            </w:r>
          </w:p>
        </w:tc>
        <w:tc>
          <w:tcPr>
            <w:tcW w:w="3402" w:type="dxa"/>
            <w:tcMar>
              <w:top w:w="0" w:type="dxa"/>
              <w:left w:w="108" w:type="dxa"/>
              <w:bottom w:w="0" w:type="dxa"/>
              <w:right w:w="108" w:type="dxa"/>
            </w:tcMar>
          </w:tcPr>
          <w:p w14:paraId="4D170373" w14:textId="1F160BA7" w:rsidR="00774AA5" w:rsidRPr="00103032" w:rsidRDefault="007E1400" w:rsidP="00E8359A">
            <w:pPr>
              <w:spacing w:after="0"/>
              <w:jc w:val="both"/>
              <w:rPr>
                <w:rFonts w:ascii="Arial" w:hAnsi="Arial" w:cs="Arial"/>
                <w:sz w:val="24"/>
                <w:szCs w:val="24"/>
              </w:rPr>
            </w:pPr>
            <w:r w:rsidRPr="00103032">
              <w:rPr>
                <w:rFonts w:ascii="Arial" w:hAnsi="Arial" w:cs="Arial"/>
                <w:sz w:val="24"/>
                <w:szCs w:val="24"/>
              </w:rPr>
              <w:t>6</w:t>
            </w:r>
            <w:r w:rsidR="0092499C" w:rsidRPr="00103032">
              <w:rPr>
                <w:rFonts w:ascii="Arial" w:hAnsi="Arial" w:cs="Arial"/>
                <w:sz w:val="24"/>
                <w:szCs w:val="24"/>
              </w:rPr>
              <w:t xml:space="preserve"> (</w:t>
            </w:r>
            <w:r w:rsidRPr="00103032">
              <w:rPr>
                <w:rFonts w:ascii="Arial" w:hAnsi="Arial" w:cs="Arial"/>
                <w:sz w:val="24"/>
                <w:szCs w:val="24"/>
              </w:rPr>
              <w:t>šešios</w:t>
            </w:r>
            <w:r w:rsidR="0092499C" w:rsidRPr="00103032">
              <w:rPr>
                <w:rFonts w:ascii="Arial" w:hAnsi="Arial" w:cs="Arial"/>
                <w:sz w:val="24"/>
                <w:szCs w:val="24"/>
              </w:rPr>
              <w:t>)</w:t>
            </w:r>
            <w:r w:rsidR="00C42632" w:rsidRPr="00103032">
              <w:rPr>
                <w:rFonts w:ascii="Arial" w:hAnsi="Arial" w:cs="Arial"/>
                <w:sz w:val="24"/>
                <w:szCs w:val="24"/>
              </w:rPr>
              <w:t xml:space="preserve"> </w:t>
            </w:r>
            <w:r w:rsidR="00CE1F13" w:rsidRPr="00103032">
              <w:rPr>
                <w:rFonts w:ascii="Arial" w:hAnsi="Arial" w:cs="Arial"/>
                <w:sz w:val="24"/>
                <w:szCs w:val="24"/>
              </w:rPr>
              <w:t>dien</w:t>
            </w:r>
            <w:r w:rsidRPr="00103032">
              <w:rPr>
                <w:rFonts w:ascii="Arial" w:hAnsi="Arial" w:cs="Arial"/>
                <w:sz w:val="24"/>
                <w:szCs w:val="24"/>
              </w:rPr>
              <w:t>os</w:t>
            </w:r>
            <w:r w:rsidR="00CE1F13" w:rsidRPr="00103032">
              <w:rPr>
                <w:rFonts w:ascii="Arial" w:hAnsi="Arial" w:cs="Arial"/>
                <w:sz w:val="24"/>
                <w:szCs w:val="24"/>
              </w:rPr>
              <w:t xml:space="preserve"> iki pasiūlymų pateikimo dienos</w:t>
            </w:r>
          </w:p>
        </w:tc>
        <w:tc>
          <w:tcPr>
            <w:tcW w:w="2551" w:type="dxa"/>
            <w:tcMar>
              <w:top w:w="0" w:type="dxa"/>
              <w:left w:w="108" w:type="dxa"/>
              <w:bottom w:w="0" w:type="dxa"/>
              <w:right w:w="108" w:type="dxa"/>
            </w:tcMar>
          </w:tcPr>
          <w:p w14:paraId="04C6F011" w14:textId="77777777" w:rsidR="00FA722A" w:rsidRPr="00103032" w:rsidRDefault="00FA722A" w:rsidP="00E8359A">
            <w:pPr>
              <w:spacing w:after="0"/>
              <w:rPr>
                <w:rFonts w:ascii="Arial" w:hAnsi="Arial" w:cs="Arial"/>
                <w:sz w:val="24"/>
                <w:szCs w:val="24"/>
              </w:rPr>
            </w:pPr>
            <w:r w:rsidRPr="00103032">
              <w:rPr>
                <w:rFonts w:ascii="Arial" w:hAnsi="Arial" w:cs="Arial"/>
                <w:sz w:val="24"/>
                <w:szCs w:val="24"/>
              </w:rPr>
              <w:t>Vykdomas tarptautinis pirkimas</w:t>
            </w:r>
          </w:p>
          <w:p w14:paraId="2E898EC9" w14:textId="17797144" w:rsidR="00774AA5" w:rsidRPr="00103032" w:rsidRDefault="00774AA5" w:rsidP="00E8359A">
            <w:pPr>
              <w:spacing w:after="0"/>
              <w:rPr>
                <w:rFonts w:ascii="Arial" w:hAnsi="Arial" w:cs="Arial"/>
                <w:sz w:val="24"/>
                <w:szCs w:val="24"/>
              </w:rPr>
            </w:pPr>
          </w:p>
        </w:tc>
      </w:tr>
      <w:tr w:rsidR="007F57A8" w:rsidRPr="007F57A8" w14:paraId="7621DE63" w14:textId="77777777" w:rsidTr="00D149A6">
        <w:trPr>
          <w:trHeight w:val="20"/>
        </w:trPr>
        <w:tc>
          <w:tcPr>
            <w:tcW w:w="596" w:type="dxa"/>
            <w:tcMar>
              <w:top w:w="0" w:type="dxa"/>
              <w:left w:w="108" w:type="dxa"/>
              <w:bottom w:w="0" w:type="dxa"/>
              <w:right w:w="108" w:type="dxa"/>
            </w:tcMar>
          </w:tcPr>
          <w:p w14:paraId="63314DF2" w14:textId="5548A91C"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758839D1" w14:textId="4F4D0EEB" w:rsidR="00774AA5" w:rsidRPr="00103032" w:rsidRDefault="00455131" w:rsidP="00E8359A">
            <w:pPr>
              <w:spacing w:after="0"/>
              <w:rPr>
                <w:rFonts w:ascii="Arial" w:hAnsi="Arial" w:cs="Arial"/>
                <w:sz w:val="24"/>
                <w:szCs w:val="24"/>
              </w:rPr>
            </w:pPr>
            <w:r w:rsidRPr="00103032">
              <w:rPr>
                <w:rFonts w:ascii="Arial" w:hAnsi="Arial" w:cs="Arial"/>
                <w:sz w:val="24"/>
                <w:szCs w:val="24"/>
              </w:rPr>
              <w:t>O</w:t>
            </w:r>
            <w:r w:rsidR="00774AA5" w:rsidRPr="00103032">
              <w:rPr>
                <w:rFonts w:ascii="Arial" w:hAnsi="Arial" w:cs="Arial"/>
                <w:sz w:val="24"/>
                <w:szCs w:val="24"/>
              </w:rPr>
              <w:t>bjekto apžiūra bus vykdoma:</w:t>
            </w:r>
          </w:p>
        </w:tc>
        <w:tc>
          <w:tcPr>
            <w:tcW w:w="3402" w:type="dxa"/>
            <w:tcMar>
              <w:top w:w="0" w:type="dxa"/>
              <w:left w:w="108" w:type="dxa"/>
              <w:bottom w:w="0" w:type="dxa"/>
              <w:right w:w="108" w:type="dxa"/>
            </w:tcMar>
          </w:tcPr>
          <w:p w14:paraId="16ACE08C" w14:textId="77777777" w:rsidR="00774AA5" w:rsidRPr="00103032" w:rsidRDefault="00774AA5" w:rsidP="00E8359A">
            <w:pPr>
              <w:spacing w:after="0"/>
              <w:jc w:val="both"/>
              <w:rPr>
                <w:rFonts w:ascii="Arial" w:hAnsi="Arial" w:cs="Arial"/>
                <w:iCs/>
                <w:sz w:val="24"/>
                <w:szCs w:val="24"/>
              </w:rPr>
            </w:pPr>
            <w:r w:rsidRPr="00103032">
              <w:rPr>
                <w:rFonts w:ascii="Arial" w:hAnsi="Arial" w:cs="Arial"/>
                <w:iCs/>
                <w:sz w:val="24"/>
                <w:szCs w:val="24"/>
              </w:rPr>
              <w:t>NETAIKOMA</w:t>
            </w:r>
          </w:p>
        </w:tc>
        <w:tc>
          <w:tcPr>
            <w:tcW w:w="2551" w:type="dxa"/>
            <w:tcMar>
              <w:top w:w="0" w:type="dxa"/>
              <w:left w:w="108" w:type="dxa"/>
              <w:bottom w:w="0" w:type="dxa"/>
              <w:right w:w="108" w:type="dxa"/>
            </w:tcMar>
          </w:tcPr>
          <w:p w14:paraId="0CB425FC" w14:textId="5FB48AA3" w:rsidR="00774AA5" w:rsidRPr="00103032" w:rsidRDefault="00774AA5" w:rsidP="00E8359A">
            <w:pPr>
              <w:spacing w:after="0"/>
              <w:rPr>
                <w:rFonts w:ascii="Arial" w:hAnsi="Arial" w:cs="Arial"/>
                <w:sz w:val="24"/>
                <w:szCs w:val="24"/>
              </w:rPr>
            </w:pPr>
          </w:p>
        </w:tc>
      </w:tr>
      <w:tr w:rsidR="00774AA5" w:rsidRPr="00DD5059" w14:paraId="3AA572DF" w14:textId="77777777" w:rsidTr="00D149A6">
        <w:trPr>
          <w:trHeight w:val="20"/>
        </w:trPr>
        <w:tc>
          <w:tcPr>
            <w:tcW w:w="596" w:type="dxa"/>
            <w:tcMar>
              <w:top w:w="0" w:type="dxa"/>
              <w:left w:w="108" w:type="dxa"/>
              <w:bottom w:w="0" w:type="dxa"/>
              <w:right w:w="108" w:type="dxa"/>
            </w:tcMar>
          </w:tcPr>
          <w:p w14:paraId="0C5D727C" w14:textId="097AAFC5"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77FDC819" w14:textId="2D3D8B4C" w:rsidR="00774AA5" w:rsidRPr="00103032" w:rsidRDefault="00774AA5" w:rsidP="00E8359A">
            <w:pPr>
              <w:spacing w:after="0"/>
              <w:rPr>
                <w:rFonts w:ascii="Arial" w:hAnsi="Arial" w:cs="Arial"/>
                <w:sz w:val="24"/>
                <w:szCs w:val="24"/>
              </w:rPr>
            </w:pPr>
            <w:r w:rsidRPr="00103032">
              <w:rPr>
                <w:rFonts w:ascii="Arial" w:hAnsi="Arial" w:cs="Arial"/>
                <w:sz w:val="24"/>
                <w:szCs w:val="24"/>
              </w:rPr>
              <w:t xml:space="preserve">Perkančioji organizacija rengs susitikimus su tiekėjais dėl pirkimo </w:t>
            </w:r>
            <w:r w:rsidR="006932C2" w:rsidRPr="00103032">
              <w:rPr>
                <w:rFonts w:ascii="Arial" w:hAnsi="Arial" w:cs="Arial"/>
                <w:sz w:val="24"/>
                <w:szCs w:val="24"/>
              </w:rPr>
              <w:t>sąlygų</w:t>
            </w:r>
            <w:r w:rsidRPr="00103032">
              <w:rPr>
                <w:rFonts w:ascii="Arial" w:hAnsi="Arial" w:cs="Arial"/>
                <w:sz w:val="24"/>
                <w:szCs w:val="24"/>
              </w:rPr>
              <w:t xml:space="preserve"> paaiškinimo</w:t>
            </w:r>
          </w:p>
        </w:tc>
        <w:tc>
          <w:tcPr>
            <w:tcW w:w="3402" w:type="dxa"/>
            <w:tcMar>
              <w:top w:w="0" w:type="dxa"/>
              <w:left w:w="108" w:type="dxa"/>
              <w:bottom w:w="0" w:type="dxa"/>
              <w:right w:w="108" w:type="dxa"/>
            </w:tcMar>
          </w:tcPr>
          <w:p w14:paraId="37463C11" w14:textId="77777777" w:rsidR="00774AA5" w:rsidRPr="00103032" w:rsidRDefault="00774AA5" w:rsidP="00E8359A">
            <w:pPr>
              <w:spacing w:after="0"/>
              <w:jc w:val="both"/>
              <w:rPr>
                <w:rFonts w:ascii="Arial" w:hAnsi="Arial" w:cs="Arial"/>
                <w:iCs/>
                <w:sz w:val="24"/>
                <w:szCs w:val="24"/>
              </w:rPr>
            </w:pPr>
            <w:r w:rsidRPr="00103032">
              <w:rPr>
                <w:rFonts w:ascii="Arial" w:hAnsi="Arial" w:cs="Arial"/>
                <w:iCs/>
                <w:sz w:val="24"/>
                <w:szCs w:val="24"/>
              </w:rPr>
              <w:t>NETAIKOMA</w:t>
            </w:r>
          </w:p>
        </w:tc>
        <w:tc>
          <w:tcPr>
            <w:tcW w:w="2551" w:type="dxa"/>
            <w:tcMar>
              <w:top w:w="0" w:type="dxa"/>
              <w:left w:w="108" w:type="dxa"/>
              <w:bottom w:w="0" w:type="dxa"/>
              <w:right w:w="108" w:type="dxa"/>
            </w:tcMar>
          </w:tcPr>
          <w:p w14:paraId="1C7B20C9" w14:textId="2C376875" w:rsidR="00774AA5" w:rsidRPr="00103032" w:rsidRDefault="00774AA5" w:rsidP="00E8359A">
            <w:pPr>
              <w:spacing w:after="0"/>
              <w:rPr>
                <w:rFonts w:ascii="Arial" w:hAnsi="Arial" w:cs="Arial"/>
                <w:sz w:val="24"/>
                <w:szCs w:val="24"/>
              </w:rPr>
            </w:pPr>
          </w:p>
        </w:tc>
      </w:tr>
      <w:tr w:rsidR="00774AA5" w:rsidRPr="00DD5059" w14:paraId="595801DB" w14:textId="77777777" w:rsidTr="00D149A6">
        <w:trPr>
          <w:trHeight w:val="20"/>
        </w:trPr>
        <w:tc>
          <w:tcPr>
            <w:tcW w:w="596" w:type="dxa"/>
            <w:tcMar>
              <w:top w:w="0" w:type="dxa"/>
              <w:left w:w="108" w:type="dxa"/>
              <w:bottom w:w="0" w:type="dxa"/>
              <w:right w:w="108" w:type="dxa"/>
            </w:tcMar>
          </w:tcPr>
          <w:p w14:paraId="7834A329" w14:textId="7DD7B5EE"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1664470B" w14:textId="04429B88" w:rsidR="00774AA5" w:rsidRPr="00103032" w:rsidRDefault="00774AA5" w:rsidP="00E8359A">
            <w:pPr>
              <w:spacing w:after="0"/>
              <w:rPr>
                <w:rFonts w:ascii="Arial" w:hAnsi="Arial" w:cs="Arial"/>
                <w:sz w:val="24"/>
                <w:szCs w:val="24"/>
              </w:rPr>
            </w:pPr>
            <w:r w:rsidRPr="00103032">
              <w:rPr>
                <w:rFonts w:ascii="Arial" w:hAnsi="Arial" w:cs="Arial"/>
                <w:sz w:val="24"/>
                <w:szCs w:val="24"/>
              </w:rPr>
              <w:t>Tiekėjai turi pateikti prekių pavyzdžius</w:t>
            </w:r>
          </w:p>
        </w:tc>
        <w:tc>
          <w:tcPr>
            <w:tcW w:w="3402" w:type="dxa"/>
            <w:tcMar>
              <w:top w:w="0" w:type="dxa"/>
              <w:left w:w="108" w:type="dxa"/>
              <w:bottom w:w="0" w:type="dxa"/>
              <w:right w:w="108" w:type="dxa"/>
            </w:tcMar>
          </w:tcPr>
          <w:p w14:paraId="2276FCB7" w14:textId="38C7E084" w:rsidR="00774AA5" w:rsidRPr="00103032" w:rsidRDefault="00774AA5" w:rsidP="00E8359A">
            <w:pPr>
              <w:pStyle w:val="Body2"/>
              <w:spacing w:after="0" w:line="276" w:lineRule="auto"/>
              <w:rPr>
                <w:rFonts w:ascii="Arial" w:hAnsi="Arial" w:cs="Arial"/>
                <w:color w:val="auto"/>
                <w:sz w:val="24"/>
                <w:szCs w:val="24"/>
                <w:lang w:val="lt-LT"/>
              </w:rPr>
            </w:pPr>
            <w:r w:rsidRPr="00103032">
              <w:rPr>
                <w:rFonts w:ascii="Arial" w:hAnsi="Arial" w:cs="Arial"/>
                <w:color w:val="auto"/>
                <w:sz w:val="24"/>
                <w:szCs w:val="24"/>
                <w:lang w:val="lt-LT"/>
              </w:rPr>
              <w:t>NETAIKOMA</w:t>
            </w:r>
          </w:p>
        </w:tc>
        <w:tc>
          <w:tcPr>
            <w:tcW w:w="2551" w:type="dxa"/>
            <w:tcMar>
              <w:top w:w="0" w:type="dxa"/>
              <w:left w:w="108" w:type="dxa"/>
              <w:bottom w:w="0" w:type="dxa"/>
              <w:right w:w="108" w:type="dxa"/>
            </w:tcMar>
          </w:tcPr>
          <w:p w14:paraId="49C9AF54" w14:textId="060712A8" w:rsidR="00774AA5" w:rsidRPr="00103032" w:rsidRDefault="00774AA5" w:rsidP="00E8359A">
            <w:pPr>
              <w:spacing w:after="0"/>
              <w:rPr>
                <w:rFonts w:ascii="Arial" w:hAnsi="Arial" w:cs="Arial"/>
                <w:sz w:val="24"/>
                <w:szCs w:val="24"/>
              </w:rPr>
            </w:pPr>
          </w:p>
        </w:tc>
      </w:tr>
      <w:tr w:rsidR="00774AA5" w:rsidRPr="00DD5059" w14:paraId="712AAA1F" w14:textId="77777777" w:rsidTr="00D149A6">
        <w:trPr>
          <w:trHeight w:val="20"/>
        </w:trPr>
        <w:tc>
          <w:tcPr>
            <w:tcW w:w="596" w:type="dxa"/>
            <w:tcMar>
              <w:top w:w="0" w:type="dxa"/>
              <w:left w:w="108" w:type="dxa"/>
              <w:bottom w:w="0" w:type="dxa"/>
              <w:right w:w="108" w:type="dxa"/>
            </w:tcMar>
          </w:tcPr>
          <w:p w14:paraId="204C0E52" w14:textId="1B708D3D"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20CE1883" w14:textId="77777777" w:rsidR="00774AA5" w:rsidRPr="00103032" w:rsidRDefault="00774AA5" w:rsidP="00E8359A">
            <w:pPr>
              <w:spacing w:after="0"/>
              <w:rPr>
                <w:rFonts w:ascii="Arial" w:hAnsi="Arial" w:cs="Arial"/>
                <w:bCs/>
                <w:sz w:val="24"/>
                <w:szCs w:val="24"/>
              </w:rPr>
            </w:pPr>
            <w:r w:rsidRPr="00103032">
              <w:rPr>
                <w:rFonts w:ascii="Arial" w:hAnsi="Arial" w:cs="Arial"/>
                <w:bCs/>
                <w:sz w:val="24"/>
                <w:szCs w:val="24"/>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6579431E" w:rsidR="00774AA5" w:rsidRPr="00103032" w:rsidRDefault="004A19A5" w:rsidP="00E8359A">
            <w:pPr>
              <w:spacing w:after="0"/>
              <w:jc w:val="both"/>
              <w:rPr>
                <w:rFonts w:ascii="Arial" w:hAnsi="Arial" w:cs="Arial"/>
                <w:iCs/>
                <w:sz w:val="24"/>
                <w:szCs w:val="24"/>
              </w:rPr>
            </w:pPr>
            <w:r>
              <w:rPr>
                <w:rFonts w:ascii="Arial" w:hAnsi="Arial" w:cs="Arial"/>
                <w:iCs/>
                <w:sz w:val="24"/>
                <w:szCs w:val="24"/>
              </w:rPr>
              <w:t>3</w:t>
            </w:r>
            <w:r w:rsidR="00736D34" w:rsidRPr="00103032">
              <w:rPr>
                <w:rFonts w:ascii="Arial" w:hAnsi="Arial" w:cs="Arial"/>
                <w:iCs/>
                <w:sz w:val="24"/>
                <w:szCs w:val="24"/>
              </w:rPr>
              <w:t xml:space="preserve"> mėnesiai</w:t>
            </w:r>
            <w:r w:rsidR="00774AA5" w:rsidRPr="00103032">
              <w:rPr>
                <w:rFonts w:ascii="Arial" w:hAnsi="Arial" w:cs="Arial"/>
                <w:iCs/>
                <w:sz w:val="24"/>
                <w:szCs w:val="24"/>
              </w:rPr>
              <w:t xml:space="preserve"> nuo pasiūlymų pateikimo galutinio termino pabaigos</w:t>
            </w:r>
          </w:p>
        </w:tc>
        <w:tc>
          <w:tcPr>
            <w:tcW w:w="2551" w:type="dxa"/>
            <w:tcMar>
              <w:top w:w="0" w:type="dxa"/>
              <w:left w:w="108" w:type="dxa"/>
              <w:bottom w:w="0" w:type="dxa"/>
              <w:right w:w="108" w:type="dxa"/>
            </w:tcMar>
          </w:tcPr>
          <w:p w14:paraId="16D7D59D" w14:textId="7639E1B8" w:rsidR="00774AA5" w:rsidRPr="00103032" w:rsidRDefault="00774AA5" w:rsidP="00E8359A">
            <w:pPr>
              <w:spacing w:after="0"/>
              <w:rPr>
                <w:rFonts w:ascii="Arial" w:hAnsi="Arial" w:cs="Arial"/>
                <w:sz w:val="24"/>
                <w:szCs w:val="24"/>
              </w:rPr>
            </w:pPr>
          </w:p>
        </w:tc>
      </w:tr>
      <w:tr w:rsidR="00774AA5" w:rsidRPr="00DD5059" w14:paraId="046FE48C" w14:textId="77777777" w:rsidTr="00D149A6">
        <w:trPr>
          <w:trHeight w:val="20"/>
        </w:trPr>
        <w:tc>
          <w:tcPr>
            <w:tcW w:w="596" w:type="dxa"/>
            <w:tcMar>
              <w:top w:w="0" w:type="dxa"/>
              <w:left w:w="108" w:type="dxa"/>
              <w:bottom w:w="0" w:type="dxa"/>
              <w:right w:w="108" w:type="dxa"/>
            </w:tcMar>
          </w:tcPr>
          <w:p w14:paraId="0CCD490C" w14:textId="1C5F8541" w:rsidR="00774AA5" w:rsidRPr="00103032" w:rsidRDefault="00774AA5" w:rsidP="007F67B6">
            <w:pPr>
              <w:pStyle w:val="Sraopastraipa"/>
              <w:numPr>
                <w:ilvl w:val="0"/>
                <w:numId w:val="4"/>
              </w:numPr>
              <w:spacing w:after="0"/>
              <w:rPr>
                <w:rFonts w:ascii="Arial" w:hAnsi="Arial" w:cs="Arial"/>
                <w:sz w:val="24"/>
                <w:szCs w:val="24"/>
              </w:rPr>
            </w:pPr>
          </w:p>
        </w:tc>
        <w:tc>
          <w:tcPr>
            <w:tcW w:w="4253" w:type="dxa"/>
            <w:tcMar>
              <w:top w:w="0" w:type="dxa"/>
              <w:left w:w="108" w:type="dxa"/>
              <w:bottom w:w="0" w:type="dxa"/>
              <w:right w:w="108" w:type="dxa"/>
            </w:tcMar>
          </w:tcPr>
          <w:p w14:paraId="3A78067C" w14:textId="77777777" w:rsidR="00774AA5" w:rsidRPr="00103032" w:rsidRDefault="00774AA5" w:rsidP="00E8359A">
            <w:pPr>
              <w:spacing w:after="0"/>
              <w:rPr>
                <w:rFonts w:ascii="Arial" w:hAnsi="Arial" w:cs="Arial"/>
                <w:bCs/>
                <w:sz w:val="24"/>
                <w:szCs w:val="24"/>
              </w:rPr>
            </w:pPr>
            <w:r w:rsidRPr="00103032">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B010FD3" w14:textId="77777777" w:rsidR="007E1400" w:rsidRPr="00103032" w:rsidRDefault="007E1400" w:rsidP="00E8359A">
            <w:pPr>
              <w:spacing w:after="0"/>
              <w:jc w:val="both"/>
              <w:rPr>
                <w:rFonts w:ascii="Arial" w:hAnsi="Arial" w:cs="Arial"/>
                <w:sz w:val="24"/>
                <w:szCs w:val="24"/>
              </w:rPr>
            </w:pPr>
            <w:r w:rsidRPr="00103032">
              <w:rPr>
                <w:rFonts w:ascii="Arial" w:hAnsi="Arial" w:cs="Arial"/>
                <w:iCs/>
                <w:sz w:val="24"/>
                <w:szCs w:val="24"/>
              </w:rPr>
              <w:t xml:space="preserve">3 (tris) darbo dienas </w:t>
            </w:r>
            <w:r w:rsidRPr="00103032">
              <w:rPr>
                <w:rFonts w:ascii="Arial" w:hAnsi="Arial" w:cs="Arial"/>
                <w:sz w:val="24"/>
                <w:szCs w:val="24"/>
              </w:rPr>
              <w:t>nuo prašymo gavimo dienos</w:t>
            </w:r>
          </w:p>
          <w:p w14:paraId="4DD4DD87" w14:textId="36DF3448" w:rsidR="00774AA5" w:rsidRPr="00103032" w:rsidRDefault="00774AA5" w:rsidP="00E8359A">
            <w:pPr>
              <w:pStyle w:val="Body2"/>
              <w:spacing w:after="0" w:line="276" w:lineRule="auto"/>
              <w:rPr>
                <w:rFonts w:ascii="Arial" w:hAnsi="Arial" w:cs="Arial"/>
                <w:iCs/>
                <w:sz w:val="24"/>
                <w:szCs w:val="24"/>
                <w:lang w:val="lt-LT"/>
              </w:rPr>
            </w:pPr>
          </w:p>
        </w:tc>
        <w:tc>
          <w:tcPr>
            <w:tcW w:w="2551" w:type="dxa"/>
            <w:tcMar>
              <w:top w:w="0" w:type="dxa"/>
              <w:left w:w="108" w:type="dxa"/>
              <w:bottom w:w="0" w:type="dxa"/>
              <w:right w:w="108" w:type="dxa"/>
            </w:tcMar>
          </w:tcPr>
          <w:p w14:paraId="7A43570F" w14:textId="488EFA2D" w:rsidR="00774AA5" w:rsidRPr="00103032" w:rsidRDefault="00774AA5" w:rsidP="00E8359A">
            <w:pPr>
              <w:spacing w:after="0"/>
              <w:rPr>
                <w:rFonts w:ascii="Arial" w:hAnsi="Arial" w:cs="Arial"/>
                <w:sz w:val="24"/>
                <w:szCs w:val="24"/>
              </w:rPr>
            </w:pPr>
          </w:p>
        </w:tc>
      </w:tr>
      <w:tr w:rsidR="00774AA5" w:rsidRPr="00DD5059" w14:paraId="1F2EA374" w14:textId="77777777" w:rsidTr="00D149A6">
        <w:trPr>
          <w:trHeight w:val="20"/>
        </w:trPr>
        <w:tc>
          <w:tcPr>
            <w:tcW w:w="596" w:type="dxa"/>
            <w:tcMar>
              <w:top w:w="0" w:type="dxa"/>
              <w:left w:w="108" w:type="dxa"/>
              <w:bottom w:w="0" w:type="dxa"/>
              <w:right w:w="108" w:type="dxa"/>
            </w:tcMar>
          </w:tcPr>
          <w:p w14:paraId="539F7958" w14:textId="226D3FF6"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27FEFE6F" w14:textId="77777777" w:rsidR="00774AA5" w:rsidRPr="00103032" w:rsidRDefault="00774AA5" w:rsidP="00E8359A">
            <w:pPr>
              <w:spacing w:after="0"/>
              <w:rPr>
                <w:rFonts w:ascii="Arial" w:hAnsi="Arial" w:cs="Arial"/>
                <w:bCs/>
                <w:sz w:val="24"/>
                <w:szCs w:val="24"/>
              </w:rPr>
            </w:pPr>
            <w:r w:rsidRPr="00103032">
              <w:rPr>
                <w:rFonts w:ascii="Arial" w:hAnsi="Arial" w:cs="Arial"/>
                <w:color w:val="000000" w:themeColor="text1"/>
                <w:sz w:val="24"/>
                <w:szCs w:val="24"/>
              </w:rPr>
              <w:t>Pasiūlymo galiojimo užtikrinimas pirkimo dalyviui grąžinamas (arba atsisakoma teisių į jį) per</w:t>
            </w:r>
          </w:p>
        </w:tc>
        <w:tc>
          <w:tcPr>
            <w:tcW w:w="3402" w:type="dxa"/>
            <w:tcMar>
              <w:top w:w="0" w:type="dxa"/>
              <w:left w:w="108" w:type="dxa"/>
              <w:bottom w:w="0" w:type="dxa"/>
              <w:right w:w="108" w:type="dxa"/>
            </w:tcMar>
          </w:tcPr>
          <w:p w14:paraId="012AA190" w14:textId="77777777" w:rsidR="007E1400" w:rsidRPr="00103032" w:rsidRDefault="007E1400" w:rsidP="00E8359A">
            <w:pPr>
              <w:spacing w:after="0"/>
              <w:jc w:val="both"/>
              <w:rPr>
                <w:rFonts w:ascii="Arial" w:hAnsi="Arial" w:cs="Arial"/>
                <w:sz w:val="24"/>
                <w:szCs w:val="24"/>
              </w:rPr>
            </w:pPr>
            <w:r w:rsidRPr="00103032">
              <w:rPr>
                <w:rFonts w:ascii="Arial" w:hAnsi="Arial" w:cs="Arial"/>
                <w:sz w:val="24"/>
                <w:szCs w:val="24"/>
              </w:rPr>
              <w:t>5 (penkias) darbo dienas nuo prašymo gavimo dienos</w:t>
            </w:r>
          </w:p>
          <w:p w14:paraId="684369EC" w14:textId="06D354C1" w:rsidR="00774AA5" w:rsidRPr="00103032" w:rsidRDefault="00774AA5" w:rsidP="00E8359A">
            <w:pPr>
              <w:spacing w:after="0"/>
              <w:jc w:val="both"/>
              <w:rPr>
                <w:rFonts w:ascii="Arial" w:hAnsi="Arial" w:cs="Arial"/>
                <w:color w:val="000000" w:themeColor="text1"/>
                <w:sz w:val="24"/>
                <w:szCs w:val="24"/>
              </w:rPr>
            </w:pPr>
          </w:p>
        </w:tc>
        <w:tc>
          <w:tcPr>
            <w:tcW w:w="2551" w:type="dxa"/>
            <w:tcMar>
              <w:top w:w="0" w:type="dxa"/>
              <w:left w:w="108" w:type="dxa"/>
              <w:bottom w:w="0" w:type="dxa"/>
              <w:right w:w="108" w:type="dxa"/>
            </w:tcMar>
          </w:tcPr>
          <w:p w14:paraId="7D43700D" w14:textId="6637A960" w:rsidR="00774AA5" w:rsidRPr="00103032" w:rsidRDefault="00774AA5" w:rsidP="00E8359A">
            <w:pPr>
              <w:spacing w:after="0"/>
              <w:rPr>
                <w:rFonts w:ascii="Arial" w:hAnsi="Arial" w:cs="Arial"/>
                <w:sz w:val="24"/>
                <w:szCs w:val="24"/>
              </w:rPr>
            </w:pPr>
          </w:p>
        </w:tc>
      </w:tr>
      <w:tr w:rsidR="00774AA5" w:rsidRPr="00DD5059" w14:paraId="6D55395E" w14:textId="77777777" w:rsidTr="00D149A6">
        <w:trPr>
          <w:trHeight w:val="20"/>
        </w:trPr>
        <w:tc>
          <w:tcPr>
            <w:tcW w:w="596" w:type="dxa"/>
            <w:tcMar>
              <w:top w:w="0" w:type="dxa"/>
              <w:left w:w="108" w:type="dxa"/>
              <w:bottom w:w="0" w:type="dxa"/>
              <w:right w:w="108" w:type="dxa"/>
            </w:tcMar>
          </w:tcPr>
          <w:p w14:paraId="5B414F03" w14:textId="2549B1DC"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738116EE" w14:textId="77777777" w:rsidR="00774AA5" w:rsidRPr="00103032" w:rsidRDefault="00774AA5" w:rsidP="00E8359A">
            <w:pPr>
              <w:spacing w:after="0"/>
              <w:rPr>
                <w:rFonts w:ascii="Arial" w:hAnsi="Arial" w:cs="Arial"/>
                <w:bCs/>
                <w:sz w:val="24"/>
                <w:szCs w:val="24"/>
              </w:rPr>
            </w:pPr>
            <w:r w:rsidRPr="00103032">
              <w:rPr>
                <w:rFonts w:ascii="Arial" w:hAnsi="Arial" w:cs="Arial"/>
                <w:bCs/>
                <w:sz w:val="24"/>
                <w:szCs w:val="24"/>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103032" w:rsidRDefault="00774AA5" w:rsidP="00E8359A">
            <w:pPr>
              <w:spacing w:after="0"/>
              <w:jc w:val="both"/>
              <w:rPr>
                <w:rFonts w:ascii="Arial" w:hAnsi="Arial" w:cs="Arial"/>
                <w:bCs/>
                <w:sz w:val="24"/>
                <w:szCs w:val="24"/>
              </w:rPr>
            </w:pPr>
            <w:r w:rsidRPr="00103032">
              <w:rPr>
                <w:rFonts w:ascii="Arial" w:hAnsi="Arial" w:cs="Arial"/>
                <w:bCs/>
                <w:sz w:val="24"/>
                <w:szCs w:val="24"/>
              </w:rPr>
              <w:t>3 (tris) darbo dienas nuo sprendimo priėmimo dienos</w:t>
            </w:r>
          </w:p>
        </w:tc>
        <w:tc>
          <w:tcPr>
            <w:tcW w:w="2551" w:type="dxa"/>
            <w:tcMar>
              <w:top w:w="0" w:type="dxa"/>
              <w:left w:w="108" w:type="dxa"/>
              <w:bottom w:w="0" w:type="dxa"/>
              <w:right w:w="108" w:type="dxa"/>
            </w:tcMar>
          </w:tcPr>
          <w:p w14:paraId="1A133141" w14:textId="16262ED2" w:rsidR="00774AA5" w:rsidRPr="00103032" w:rsidRDefault="00774AA5" w:rsidP="00E8359A">
            <w:pPr>
              <w:spacing w:after="0"/>
              <w:rPr>
                <w:rFonts w:ascii="Arial" w:hAnsi="Arial" w:cs="Arial"/>
                <w:bCs/>
                <w:sz w:val="24"/>
                <w:szCs w:val="24"/>
              </w:rPr>
            </w:pPr>
          </w:p>
        </w:tc>
      </w:tr>
      <w:tr w:rsidR="00774AA5" w:rsidRPr="00DD5059" w14:paraId="59E99749" w14:textId="77777777" w:rsidTr="00D149A6">
        <w:trPr>
          <w:trHeight w:val="20"/>
        </w:trPr>
        <w:tc>
          <w:tcPr>
            <w:tcW w:w="596" w:type="dxa"/>
            <w:tcMar>
              <w:top w:w="0" w:type="dxa"/>
              <w:left w:w="108" w:type="dxa"/>
              <w:bottom w:w="0" w:type="dxa"/>
              <w:right w:w="108" w:type="dxa"/>
            </w:tcMar>
          </w:tcPr>
          <w:p w14:paraId="7986B22C" w14:textId="28A1D23B"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3F6E38E5" w14:textId="77777777" w:rsidR="00774AA5" w:rsidRPr="00103032" w:rsidRDefault="00774AA5" w:rsidP="00E8359A">
            <w:pPr>
              <w:spacing w:after="0"/>
              <w:jc w:val="both"/>
              <w:rPr>
                <w:rFonts w:ascii="Arial" w:hAnsi="Arial" w:cs="Arial"/>
                <w:bCs/>
                <w:sz w:val="24"/>
                <w:szCs w:val="24"/>
              </w:rPr>
            </w:pPr>
            <w:r w:rsidRPr="00103032">
              <w:rPr>
                <w:rFonts w:ascii="Arial" w:hAnsi="Arial" w:cs="Arial"/>
                <w:bCs/>
                <w:sz w:val="24"/>
                <w:szCs w:val="24"/>
              </w:rPr>
              <w:t xml:space="preserve">Perkančioji organizacija pirkimo dalyviams praneša apie priimtą sprendimą nustatyti laimėjusį pasiūlymą, </w:t>
            </w:r>
            <w:r w:rsidRPr="00103032">
              <w:rPr>
                <w:rFonts w:ascii="Arial" w:hAnsi="Arial" w:cs="Arial"/>
                <w:sz w:val="24"/>
                <w:szCs w:val="24"/>
              </w:rPr>
              <w:t>dėl kurio bus sudaroma</w:t>
            </w:r>
            <w:r w:rsidRPr="00103032">
              <w:rPr>
                <w:rFonts w:ascii="Arial" w:hAnsi="Arial" w:cs="Arial"/>
                <w:bCs/>
                <w:sz w:val="24"/>
                <w:szCs w:val="24"/>
              </w:rPr>
              <w:t xml:space="preserve"> sutartis ne vėliau kaip per</w:t>
            </w:r>
          </w:p>
        </w:tc>
        <w:tc>
          <w:tcPr>
            <w:tcW w:w="3402" w:type="dxa"/>
            <w:tcMar>
              <w:top w:w="0" w:type="dxa"/>
              <w:left w:w="108" w:type="dxa"/>
              <w:bottom w:w="0" w:type="dxa"/>
              <w:right w:w="108" w:type="dxa"/>
            </w:tcMar>
          </w:tcPr>
          <w:p w14:paraId="02898D3A" w14:textId="2721D1E1" w:rsidR="00774AA5" w:rsidRPr="00103032" w:rsidRDefault="00CC70B1" w:rsidP="00E8359A">
            <w:pPr>
              <w:spacing w:after="0"/>
              <w:jc w:val="both"/>
              <w:rPr>
                <w:rFonts w:ascii="Arial" w:hAnsi="Arial" w:cs="Arial"/>
                <w:bCs/>
                <w:sz w:val="24"/>
                <w:szCs w:val="24"/>
              </w:rPr>
            </w:pPr>
            <w:r w:rsidRPr="00103032">
              <w:rPr>
                <w:rFonts w:ascii="Arial" w:hAnsi="Arial" w:cs="Arial"/>
                <w:bCs/>
                <w:sz w:val="24"/>
                <w:szCs w:val="24"/>
              </w:rPr>
              <w:t>3</w:t>
            </w:r>
            <w:r w:rsidR="00774AA5" w:rsidRPr="00103032">
              <w:rPr>
                <w:rFonts w:ascii="Arial" w:hAnsi="Arial" w:cs="Arial"/>
                <w:bCs/>
                <w:sz w:val="24"/>
                <w:szCs w:val="24"/>
              </w:rPr>
              <w:t xml:space="preserve"> (</w:t>
            </w:r>
            <w:r w:rsidR="00D707AB" w:rsidRPr="00103032">
              <w:rPr>
                <w:rFonts w:ascii="Arial" w:hAnsi="Arial" w:cs="Arial"/>
                <w:bCs/>
                <w:sz w:val="24"/>
                <w:szCs w:val="24"/>
              </w:rPr>
              <w:t>tris</w:t>
            </w:r>
            <w:r w:rsidR="00774AA5" w:rsidRPr="00103032">
              <w:rPr>
                <w:rFonts w:ascii="Arial" w:hAnsi="Arial" w:cs="Arial"/>
                <w:bCs/>
                <w:sz w:val="24"/>
                <w:szCs w:val="24"/>
              </w:rPr>
              <w:t>) darbo dienas nuo sprendimo priėmimo dienos</w:t>
            </w:r>
          </w:p>
        </w:tc>
        <w:tc>
          <w:tcPr>
            <w:tcW w:w="2551" w:type="dxa"/>
            <w:tcMar>
              <w:top w:w="0" w:type="dxa"/>
              <w:left w:w="108" w:type="dxa"/>
              <w:bottom w:w="0" w:type="dxa"/>
              <w:right w:w="108" w:type="dxa"/>
            </w:tcMar>
          </w:tcPr>
          <w:p w14:paraId="71FB89FD" w14:textId="2A118ABE" w:rsidR="00774AA5" w:rsidRPr="00103032" w:rsidRDefault="00774AA5" w:rsidP="00E8359A">
            <w:pPr>
              <w:spacing w:after="0"/>
              <w:rPr>
                <w:rFonts w:ascii="Arial" w:hAnsi="Arial" w:cs="Arial"/>
                <w:sz w:val="24"/>
                <w:szCs w:val="24"/>
              </w:rPr>
            </w:pPr>
          </w:p>
        </w:tc>
      </w:tr>
      <w:tr w:rsidR="00774AA5" w:rsidRPr="00DD5059" w14:paraId="5D779D75" w14:textId="77777777" w:rsidTr="00D149A6">
        <w:trPr>
          <w:trHeight w:val="20"/>
        </w:trPr>
        <w:tc>
          <w:tcPr>
            <w:tcW w:w="596" w:type="dxa"/>
            <w:tcMar>
              <w:top w:w="0" w:type="dxa"/>
              <w:left w:w="108" w:type="dxa"/>
              <w:bottom w:w="0" w:type="dxa"/>
              <w:right w:w="108" w:type="dxa"/>
            </w:tcMar>
          </w:tcPr>
          <w:p w14:paraId="715DBD55" w14:textId="53D9A072"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343562B6" w14:textId="77777777" w:rsidR="00774AA5" w:rsidRPr="00103032" w:rsidRDefault="00774AA5" w:rsidP="00E8359A">
            <w:pPr>
              <w:spacing w:after="0"/>
              <w:rPr>
                <w:rFonts w:ascii="Arial" w:hAnsi="Arial" w:cs="Arial"/>
                <w:bCs/>
                <w:sz w:val="24"/>
                <w:szCs w:val="24"/>
              </w:rPr>
            </w:pPr>
            <w:r w:rsidRPr="00103032">
              <w:rPr>
                <w:rFonts w:ascii="Arial" w:hAnsi="Arial" w:cs="Arial"/>
                <w:bCs/>
                <w:sz w:val="24"/>
                <w:szCs w:val="24"/>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103032" w:rsidRDefault="00774AA5" w:rsidP="00E8359A">
            <w:pPr>
              <w:spacing w:after="0"/>
              <w:jc w:val="both"/>
              <w:rPr>
                <w:rFonts w:ascii="Arial" w:hAnsi="Arial" w:cs="Arial"/>
                <w:bCs/>
                <w:sz w:val="24"/>
                <w:szCs w:val="24"/>
              </w:rPr>
            </w:pPr>
            <w:r w:rsidRPr="00103032">
              <w:rPr>
                <w:rFonts w:ascii="Arial" w:hAnsi="Arial" w:cs="Arial"/>
                <w:bCs/>
                <w:sz w:val="24"/>
                <w:szCs w:val="24"/>
              </w:rPr>
              <w:t>15 (penkiolika) dienų nuo pirkimo dalyvio raštu pateikto prašymo gavimo dienos</w:t>
            </w:r>
          </w:p>
        </w:tc>
        <w:tc>
          <w:tcPr>
            <w:tcW w:w="2551" w:type="dxa"/>
            <w:tcMar>
              <w:top w:w="0" w:type="dxa"/>
              <w:left w:w="108" w:type="dxa"/>
              <w:bottom w:w="0" w:type="dxa"/>
              <w:right w:w="108" w:type="dxa"/>
            </w:tcMar>
          </w:tcPr>
          <w:p w14:paraId="7A6A5CD0" w14:textId="36C4D3EC" w:rsidR="00774AA5" w:rsidRPr="00103032"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D149A6">
        <w:trPr>
          <w:trHeight w:val="20"/>
        </w:trPr>
        <w:tc>
          <w:tcPr>
            <w:tcW w:w="596" w:type="dxa"/>
            <w:tcMar>
              <w:top w:w="0" w:type="dxa"/>
              <w:left w:w="108" w:type="dxa"/>
              <w:bottom w:w="0" w:type="dxa"/>
              <w:right w:w="108" w:type="dxa"/>
            </w:tcMar>
          </w:tcPr>
          <w:p w14:paraId="50E0821F" w14:textId="51531F71"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4FECB953" w14:textId="77777777" w:rsidR="00774AA5" w:rsidRPr="00103032" w:rsidRDefault="00774AA5" w:rsidP="00E8359A">
            <w:pPr>
              <w:spacing w:after="0"/>
              <w:jc w:val="both"/>
              <w:rPr>
                <w:rFonts w:ascii="Arial" w:hAnsi="Arial" w:cs="Arial"/>
                <w:bCs/>
                <w:sz w:val="24"/>
                <w:szCs w:val="24"/>
              </w:rPr>
            </w:pPr>
            <w:r w:rsidRPr="0010303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03032">
              <w:rPr>
                <w:rFonts w:ascii="Arial" w:hAnsi="Arial" w:cs="Arial"/>
                <w:bCs/>
                <w:sz w:val="24"/>
                <w:szCs w:val="24"/>
              </w:rPr>
              <w:t>ne vėliau kaip per</w:t>
            </w:r>
          </w:p>
        </w:tc>
        <w:tc>
          <w:tcPr>
            <w:tcW w:w="3402" w:type="dxa"/>
            <w:tcMar>
              <w:top w:w="0" w:type="dxa"/>
              <w:left w:w="108" w:type="dxa"/>
              <w:bottom w:w="0" w:type="dxa"/>
              <w:right w:w="108" w:type="dxa"/>
            </w:tcMar>
          </w:tcPr>
          <w:p w14:paraId="38F150E0" w14:textId="44AF8915" w:rsidR="006C7941" w:rsidRPr="00103032" w:rsidRDefault="00774AA5" w:rsidP="00E8359A">
            <w:pPr>
              <w:spacing w:after="0"/>
              <w:jc w:val="both"/>
              <w:rPr>
                <w:rFonts w:ascii="Arial" w:hAnsi="Arial" w:cs="Arial"/>
                <w:sz w:val="24"/>
                <w:szCs w:val="24"/>
              </w:rPr>
            </w:pPr>
            <w:r w:rsidRPr="00103032">
              <w:rPr>
                <w:rFonts w:ascii="Arial" w:hAnsi="Arial" w:cs="Arial"/>
                <w:sz w:val="24"/>
                <w:szCs w:val="24"/>
              </w:rPr>
              <w:t xml:space="preserve">10 (dešimt) </w:t>
            </w:r>
            <w:r w:rsidR="00C77CAE" w:rsidRPr="00103032">
              <w:rPr>
                <w:rFonts w:ascii="Arial" w:hAnsi="Arial" w:cs="Arial"/>
                <w:sz w:val="24"/>
                <w:szCs w:val="24"/>
              </w:rPr>
              <w:t>dienų</w:t>
            </w:r>
            <w:r w:rsidR="00FA722A" w:rsidRPr="00103032">
              <w:rPr>
                <w:rFonts w:ascii="Arial" w:hAnsi="Arial" w:cs="Arial"/>
                <w:sz w:val="24"/>
                <w:szCs w:val="24"/>
              </w:rPr>
              <w:t xml:space="preserve"> </w:t>
            </w:r>
            <w:r w:rsidR="00D65C16" w:rsidRPr="00103032">
              <w:rPr>
                <w:rFonts w:ascii="Arial" w:hAnsi="Arial" w:cs="Arial"/>
                <w:sz w:val="24"/>
                <w:szCs w:val="24"/>
              </w:rPr>
              <w:t xml:space="preserve">nuo </w:t>
            </w:r>
            <w:r w:rsidR="006C7941" w:rsidRPr="00103032">
              <w:rPr>
                <w:rFonts w:ascii="Arial" w:eastAsia="Arial" w:hAnsi="Arial" w:cs="Arial"/>
                <w:sz w:val="24"/>
                <w:szCs w:val="24"/>
              </w:rPr>
              <w:t>perkančiosios organizacijos</w:t>
            </w:r>
            <w:r w:rsidR="00D65C16" w:rsidRPr="00103032">
              <w:rPr>
                <w:rFonts w:ascii="Arial" w:hAnsi="Arial" w:cs="Arial"/>
                <w:sz w:val="24"/>
                <w:szCs w:val="24"/>
              </w:rPr>
              <w:t xml:space="preserve"> pranešimo raštu apie jos priimtą sprendimą išsiuntimo tiekėjams dienos arba nuo paskelbimo apie </w:t>
            </w:r>
            <w:r w:rsidR="006C7941" w:rsidRPr="00103032">
              <w:rPr>
                <w:rFonts w:ascii="Arial" w:eastAsia="Arial" w:hAnsi="Arial" w:cs="Arial"/>
                <w:sz w:val="24"/>
                <w:szCs w:val="24"/>
              </w:rPr>
              <w:t>perkančiosios organizacijos</w:t>
            </w:r>
            <w:r w:rsidR="00D65C16" w:rsidRPr="00103032">
              <w:rPr>
                <w:rFonts w:ascii="Arial" w:hAnsi="Arial" w:cs="Arial"/>
                <w:sz w:val="24"/>
                <w:szCs w:val="24"/>
              </w:rPr>
              <w:t xml:space="preserve"> priimtus sprendimus dienos, jei VPĮ nenumato reikalavimo raštu informuoti tiekėjus apie </w:t>
            </w:r>
            <w:r w:rsidR="00D65C16" w:rsidRPr="00103032">
              <w:rPr>
                <w:rFonts w:ascii="Arial" w:eastAsia="Arial" w:hAnsi="Arial" w:cs="Arial"/>
                <w:sz w:val="24"/>
                <w:szCs w:val="24"/>
              </w:rPr>
              <w:t xml:space="preserve"> </w:t>
            </w:r>
            <w:r w:rsidR="006C7941" w:rsidRPr="00103032">
              <w:rPr>
                <w:rFonts w:ascii="Arial" w:eastAsia="Arial" w:hAnsi="Arial" w:cs="Arial"/>
                <w:sz w:val="24"/>
                <w:szCs w:val="24"/>
              </w:rPr>
              <w:t>perkančiosios organizacijos</w:t>
            </w:r>
            <w:r w:rsidR="00D65C16" w:rsidRPr="00103032">
              <w:rPr>
                <w:rFonts w:ascii="Arial" w:hAnsi="Arial" w:cs="Arial"/>
                <w:sz w:val="24"/>
                <w:szCs w:val="24"/>
              </w:rPr>
              <w:t xml:space="preserve"> priimtus sprendimus;</w:t>
            </w:r>
          </w:p>
          <w:p w14:paraId="24167C40" w14:textId="4434CEE0" w:rsidR="00774AA5" w:rsidRPr="00103032" w:rsidRDefault="00D65C16" w:rsidP="00E8359A">
            <w:pPr>
              <w:spacing w:after="0"/>
              <w:jc w:val="both"/>
              <w:rPr>
                <w:rFonts w:ascii="Arial" w:hAnsi="Arial" w:cs="Arial"/>
                <w:sz w:val="24"/>
                <w:szCs w:val="24"/>
              </w:rPr>
            </w:pPr>
            <w:r w:rsidRPr="00103032">
              <w:rPr>
                <w:rFonts w:ascii="Arial" w:hAnsi="Arial" w:cs="Arial"/>
                <w:sz w:val="24"/>
                <w:szCs w:val="24"/>
              </w:rPr>
              <w:t>15 (penkiolika) dienų nuo pranešimo išsiuntimo tiekėjams dienos, jeigu šis pranešimas nebuvo siunčiamas elektroninėmis priemonėmis.</w:t>
            </w:r>
          </w:p>
        </w:tc>
        <w:tc>
          <w:tcPr>
            <w:tcW w:w="2551" w:type="dxa"/>
            <w:tcMar>
              <w:top w:w="0" w:type="dxa"/>
              <w:left w:w="108" w:type="dxa"/>
              <w:bottom w:w="0" w:type="dxa"/>
              <w:right w:w="108" w:type="dxa"/>
            </w:tcMar>
          </w:tcPr>
          <w:p w14:paraId="0DA96950" w14:textId="70776E48" w:rsidR="00774AA5" w:rsidRPr="00103032" w:rsidRDefault="00774AA5" w:rsidP="00E8359A">
            <w:pPr>
              <w:spacing w:after="0"/>
              <w:rPr>
                <w:rFonts w:ascii="Arial" w:hAnsi="Arial" w:cs="Arial"/>
                <w:bCs/>
                <w:sz w:val="24"/>
                <w:szCs w:val="24"/>
              </w:rPr>
            </w:pPr>
          </w:p>
        </w:tc>
      </w:tr>
      <w:tr w:rsidR="00774AA5" w:rsidRPr="00DD5059" w14:paraId="1A8FC6DE" w14:textId="77777777" w:rsidTr="00D149A6">
        <w:trPr>
          <w:trHeight w:val="20"/>
        </w:trPr>
        <w:tc>
          <w:tcPr>
            <w:tcW w:w="596" w:type="dxa"/>
            <w:tcMar>
              <w:top w:w="0" w:type="dxa"/>
              <w:left w:w="108" w:type="dxa"/>
              <w:bottom w:w="0" w:type="dxa"/>
              <w:right w:w="108" w:type="dxa"/>
            </w:tcMar>
          </w:tcPr>
          <w:p w14:paraId="3FCD8BCC" w14:textId="19D85D51" w:rsidR="00774AA5" w:rsidRPr="00103032" w:rsidRDefault="00774AA5" w:rsidP="007F67B6">
            <w:pPr>
              <w:pStyle w:val="Sraopastraipa"/>
              <w:numPr>
                <w:ilvl w:val="0"/>
                <w:numId w:val="4"/>
              </w:numPr>
              <w:spacing w:after="0"/>
              <w:rPr>
                <w:rFonts w:ascii="Arial" w:hAnsi="Arial" w:cs="Arial"/>
                <w:sz w:val="24"/>
                <w:szCs w:val="24"/>
              </w:rPr>
            </w:pPr>
          </w:p>
        </w:tc>
        <w:tc>
          <w:tcPr>
            <w:tcW w:w="4253" w:type="dxa"/>
            <w:tcMar>
              <w:top w:w="0" w:type="dxa"/>
              <w:left w:w="108" w:type="dxa"/>
              <w:bottom w:w="0" w:type="dxa"/>
              <w:right w:w="108" w:type="dxa"/>
            </w:tcMar>
          </w:tcPr>
          <w:p w14:paraId="4B78EF85" w14:textId="77777777" w:rsidR="00774AA5" w:rsidRPr="00103032" w:rsidRDefault="00774AA5" w:rsidP="00E8359A">
            <w:pPr>
              <w:spacing w:after="0"/>
              <w:rPr>
                <w:rFonts w:ascii="Arial" w:hAnsi="Arial" w:cs="Arial"/>
                <w:sz w:val="24"/>
                <w:szCs w:val="24"/>
              </w:rPr>
            </w:pPr>
            <w:r w:rsidRPr="00103032">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103032" w:rsidRDefault="00774AA5" w:rsidP="00E8359A">
            <w:pPr>
              <w:spacing w:after="0"/>
              <w:jc w:val="both"/>
              <w:rPr>
                <w:rFonts w:ascii="Arial" w:hAnsi="Arial" w:cs="Arial"/>
                <w:sz w:val="24"/>
                <w:szCs w:val="24"/>
              </w:rPr>
            </w:pPr>
            <w:r w:rsidRPr="00103032">
              <w:rPr>
                <w:rFonts w:ascii="Arial" w:hAnsi="Arial" w:cs="Arial"/>
                <w:sz w:val="24"/>
                <w:szCs w:val="24"/>
              </w:rPr>
              <w:t>6 (šešias) darbo dienas nuo pretenzijos gavimo dienos</w:t>
            </w:r>
          </w:p>
        </w:tc>
        <w:tc>
          <w:tcPr>
            <w:tcW w:w="2551" w:type="dxa"/>
            <w:tcMar>
              <w:top w:w="0" w:type="dxa"/>
              <w:left w:w="108" w:type="dxa"/>
              <w:bottom w:w="0" w:type="dxa"/>
              <w:right w:w="108" w:type="dxa"/>
            </w:tcMar>
          </w:tcPr>
          <w:p w14:paraId="2E4EA800" w14:textId="424A9933" w:rsidR="00774AA5" w:rsidRPr="00103032" w:rsidRDefault="00774AA5" w:rsidP="00E8359A">
            <w:pPr>
              <w:spacing w:after="0"/>
              <w:rPr>
                <w:rFonts w:ascii="Arial" w:hAnsi="Arial" w:cs="Arial"/>
                <w:sz w:val="24"/>
                <w:szCs w:val="24"/>
              </w:rPr>
            </w:pPr>
          </w:p>
        </w:tc>
      </w:tr>
      <w:tr w:rsidR="00774AA5" w:rsidRPr="00DD5059" w14:paraId="65BDD6BA" w14:textId="77777777" w:rsidTr="00D149A6">
        <w:trPr>
          <w:trHeight w:val="20"/>
        </w:trPr>
        <w:tc>
          <w:tcPr>
            <w:tcW w:w="596" w:type="dxa"/>
            <w:tcMar>
              <w:top w:w="0" w:type="dxa"/>
              <w:left w:w="108" w:type="dxa"/>
              <w:bottom w:w="0" w:type="dxa"/>
              <w:right w:w="108" w:type="dxa"/>
            </w:tcMar>
          </w:tcPr>
          <w:p w14:paraId="18CCF556" w14:textId="1FABF3A4"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09ECB10C" w14:textId="77777777" w:rsidR="00774AA5" w:rsidRPr="00103032" w:rsidRDefault="00774AA5" w:rsidP="00E8359A">
            <w:pPr>
              <w:spacing w:after="0"/>
              <w:rPr>
                <w:rFonts w:ascii="Arial" w:hAnsi="Arial" w:cs="Arial"/>
                <w:bCs/>
                <w:sz w:val="24"/>
                <w:szCs w:val="24"/>
              </w:rPr>
            </w:pPr>
            <w:r w:rsidRPr="00103032">
              <w:rPr>
                <w:rFonts w:ascii="Arial" w:hAnsi="Arial" w:cs="Arial"/>
                <w:sz w:val="24"/>
                <w:szCs w:val="24"/>
              </w:rPr>
              <w:t>Jeigu perkančioji organizacija per nustatytą terminą neišnagrinėja jai pateiktos pretenzijos, tiekėjas turi teisę pateikti prašymą ar pareikšti ieškinį teismui per</w:t>
            </w:r>
            <w:r w:rsidRPr="00103032">
              <w:rPr>
                <w:rFonts w:ascii="Arial" w:hAnsi="Arial" w:cs="Arial"/>
                <w:bCs/>
                <w:sz w:val="24"/>
                <w:szCs w:val="24"/>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103032" w:rsidRDefault="00774AA5" w:rsidP="00E8359A">
            <w:pPr>
              <w:spacing w:after="0"/>
              <w:jc w:val="both"/>
              <w:rPr>
                <w:rFonts w:ascii="Arial" w:hAnsi="Arial" w:cs="Arial"/>
                <w:sz w:val="24"/>
                <w:szCs w:val="24"/>
              </w:rPr>
            </w:pPr>
            <w:r w:rsidRPr="00103032">
              <w:rPr>
                <w:rFonts w:ascii="Arial" w:hAnsi="Arial" w:cs="Arial"/>
                <w:sz w:val="24"/>
                <w:szCs w:val="24"/>
              </w:rPr>
              <w:t xml:space="preserve">per 15 (penkiolika) dienų nuo dienos, kurią perkančioji organizacija turėjo raštu pranešti apie priimtą sprendimą pretenziją pateikusiam tiekėjui,   </w:t>
            </w:r>
            <w:r w:rsidRPr="00103032">
              <w:rPr>
                <w:rFonts w:ascii="Arial" w:hAnsi="Arial" w:cs="Arial"/>
                <w:sz w:val="24"/>
                <w:szCs w:val="24"/>
              </w:rPr>
              <w:lastRenderedPageBreak/>
              <w:t>suinteresuotiems pirkimo dalyviams.</w:t>
            </w:r>
          </w:p>
        </w:tc>
        <w:tc>
          <w:tcPr>
            <w:tcW w:w="2551" w:type="dxa"/>
            <w:tcMar>
              <w:top w:w="0" w:type="dxa"/>
              <w:left w:w="108" w:type="dxa"/>
              <w:bottom w:w="0" w:type="dxa"/>
              <w:right w:w="108" w:type="dxa"/>
            </w:tcMar>
          </w:tcPr>
          <w:p w14:paraId="2FDA5363" w14:textId="6C91B860" w:rsidR="00774AA5" w:rsidRPr="00103032" w:rsidRDefault="00774AA5" w:rsidP="00E8359A">
            <w:pPr>
              <w:spacing w:after="0"/>
              <w:rPr>
                <w:rFonts w:ascii="Arial" w:hAnsi="Arial" w:cs="Arial"/>
                <w:sz w:val="24"/>
                <w:szCs w:val="24"/>
              </w:rPr>
            </w:pPr>
          </w:p>
        </w:tc>
      </w:tr>
      <w:tr w:rsidR="00774AA5" w:rsidRPr="00DD5059" w14:paraId="1EEDC62F" w14:textId="77777777" w:rsidTr="00D149A6">
        <w:trPr>
          <w:trHeight w:val="20"/>
        </w:trPr>
        <w:tc>
          <w:tcPr>
            <w:tcW w:w="596" w:type="dxa"/>
            <w:tcMar>
              <w:top w:w="0" w:type="dxa"/>
              <w:left w:w="108" w:type="dxa"/>
              <w:bottom w:w="0" w:type="dxa"/>
              <w:right w:w="108" w:type="dxa"/>
            </w:tcMar>
          </w:tcPr>
          <w:p w14:paraId="3EE38EA3" w14:textId="7B1FEB4A" w:rsidR="00774AA5" w:rsidRPr="00103032" w:rsidRDefault="00774AA5" w:rsidP="007F67B6">
            <w:pPr>
              <w:pStyle w:val="Sraopastraipa"/>
              <w:numPr>
                <w:ilvl w:val="0"/>
                <w:numId w:val="4"/>
              </w:numPr>
              <w:spacing w:after="0"/>
              <w:rPr>
                <w:rFonts w:ascii="Arial" w:hAnsi="Arial" w:cs="Arial"/>
                <w:sz w:val="24"/>
                <w:szCs w:val="24"/>
              </w:rPr>
            </w:pPr>
          </w:p>
        </w:tc>
        <w:tc>
          <w:tcPr>
            <w:tcW w:w="4253" w:type="dxa"/>
            <w:tcMar>
              <w:top w:w="0" w:type="dxa"/>
              <w:left w:w="108" w:type="dxa"/>
              <w:bottom w:w="0" w:type="dxa"/>
              <w:right w:w="108" w:type="dxa"/>
            </w:tcMar>
          </w:tcPr>
          <w:p w14:paraId="3AE3E0BA" w14:textId="77777777" w:rsidR="00774AA5" w:rsidRPr="00103032" w:rsidRDefault="00774AA5" w:rsidP="00E8359A">
            <w:pPr>
              <w:spacing w:after="0"/>
              <w:rPr>
                <w:rFonts w:ascii="Arial" w:hAnsi="Arial" w:cs="Arial"/>
                <w:sz w:val="24"/>
                <w:szCs w:val="24"/>
              </w:rPr>
            </w:pPr>
            <w:r w:rsidRPr="00103032">
              <w:rPr>
                <w:rFonts w:ascii="Arial" w:hAnsi="Arial" w:cs="Arial"/>
                <w:sz w:val="24"/>
                <w:szCs w:val="24"/>
              </w:rPr>
              <w:t>Perkančioji organizacija negali sudaryti sutarties anksčiau kaip po</w:t>
            </w:r>
          </w:p>
        </w:tc>
        <w:tc>
          <w:tcPr>
            <w:tcW w:w="3402" w:type="dxa"/>
            <w:tcMar>
              <w:top w:w="0" w:type="dxa"/>
              <w:left w:w="108" w:type="dxa"/>
              <w:bottom w:w="0" w:type="dxa"/>
              <w:right w:w="108" w:type="dxa"/>
            </w:tcMar>
          </w:tcPr>
          <w:p w14:paraId="1FD5A236" w14:textId="04CE57F5" w:rsidR="00774AA5" w:rsidRPr="00103032" w:rsidRDefault="00774AA5" w:rsidP="00E8359A">
            <w:pPr>
              <w:spacing w:after="0"/>
              <w:jc w:val="both"/>
              <w:rPr>
                <w:rFonts w:ascii="Arial" w:hAnsi="Arial" w:cs="Arial"/>
                <w:sz w:val="24"/>
                <w:szCs w:val="24"/>
              </w:rPr>
            </w:pPr>
            <w:r w:rsidRPr="00103032">
              <w:rPr>
                <w:rFonts w:ascii="Arial" w:hAnsi="Arial" w:cs="Arial"/>
                <w:bCs/>
                <w:sz w:val="24"/>
                <w:szCs w:val="24"/>
              </w:rPr>
              <w:t>10 (dešimt) dienų</w:t>
            </w:r>
            <w:r w:rsidRPr="00103032">
              <w:rPr>
                <w:rFonts w:ascii="Arial" w:hAnsi="Arial" w:cs="Arial"/>
                <w:sz w:val="24"/>
                <w:szCs w:val="24"/>
              </w:rPr>
              <w:t xml:space="preserve"> nuo pranešimo apie sprendimą sudaryti sutartį (o jei buv</w:t>
            </w:r>
            <w:r w:rsidR="00087211" w:rsidRPr="00103032">
              <w:rPr>
                <w:rFonts w:ascii="Arial" w:hAnsi="Arial" w:cs="Arial"/>
                <w:sz w:val="24"/>
                <w:szCs w:val="24"/>
              </w:rPr>
              <w:t>o</w:t>
            </w:r>
            <w:r w:rsidRPr="00103032">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tcMar>
              <w:top w:w="0" w:type="dxa"/>
              <w:left w:w="108" w:type="dxa"/>
              <w:bottom w:w="0" w:type="dxa"/>
              <w:right w:w="108" w:type="dxa"/>
            </w:tcMar>
          </w:tcPr>
          <w:p w14:paraId="61BCB161" w14:textId="39873F9D" w:rsidR="00774AA5" w:rsidRPr="00103032" w:rsidRDefault="00774AA5" w:rsidP="00E8359A">
            <w:pPr>
              <w:spacing w:after="0"/>
              <w:rPr>
                <w:rFonts w:ascii="Arial" w:hAnsi="Arial" w:cs="Arial"/>
                <w:sz w:val="24"/>
                <w:szCs w:val="24"/>
              </w:rPr>
            </w:pPr>
          </w:p>
        </w:tc>
      </w:tr>
      <w:tr w:rsidR="00451AF7" w:rsidRPr="00DD5059" w14:paraId="74B4ACF3" w14:textId="77777777" w:rsidTr="00D149A6">
        <w:trPr>
          <w:trHeight w:val="20"/>
        </w:trPr>
        <w:tc>
          <w:tcPr>
            <w:tcW w:w="596" w:type="dxa"/>
            <w:tcMar>
              <w:top w:w="0" w:type="dxa"/>
              <w:left w:w="108" w:type="dxa"/>
              <w:bottom w:w="0" w:type="dxa"/>
              <w:right w:w="108" w:type="dxa"/>
            </w:tcMar>
          </w:tcPr>
          <w:p w14:paraId="5A1CA8A8" w14:textId="77777777" w:rsidR="00F50C57" w:rsidRPr="00103032" w:rsidRDefault="00F50C57" w:rsidP="007F67B6">
            <w:pPr>
              <w:pStyle w:val="Sraopastraipa"/>
              <w:numPr>
                <w:ilvl w:val="0"/>
                <w:numId w:val="4"/>
              </w:numPr>
              <w:spacing w:after="0"/>
              <w:rPr>
                <w:rFonts w:ascii="Arial" w:hAnsi="Arial" w:cs="Arial"/>
                <w:sz w:val="24"/>
                <w:szCs w:val="24"/>
              </w:rPr>
            </w:pPr>
          </w:p>
        </w:tc>
        <w:tc>
          <w:tcPr>
            <w:tcW w:w="4253" w:type="dxa"/>
            <w:tcMar>
              <w:top w:w="0" w:type="dxa"/>
              <w:left w:w="108" w:type="dxa"/>
              <w:bottom w:w="0" w:type="dxa"/>
              <w:right w:w="108" w:type="dxa"/>
            </w:tcMar>
          </w:tcPr>
          <w:p w14:paraId="187F2A99" w14:textId="787AA8A5" w:rsidR="00F50C57" w:rsidRPr="00103032" w:rsidRDefault="00F50C57" w:rsidP="00E8359A">
            <w:pPr>
              <w:spacing w:after="0"/>
              <w:rPr>
                <w:rFonts w:ascii="Arial" w:hAnsi="Arial" w:cs="Arial"/>
                <w:sz w:val="24"/>
                <w:szCs w:val="24"/>
              </w:rPr>
            </w:pPr>
            <w:r w:rsidRPr="00103032">
              <w:rPr>
                <w:rFonts w:ascii="Arial" w:hAnsi="Arial" w:cs="Arial"/>
                <w:sz w:val="24"/>
                <w:szCs w:val="24"/>
              </w:rPr>
              <w:t xml:space="preserve">Jeigu </w:t>
            </w:r>
            <w:r w:rsidR="00F46E88" w:rsidRPr="00103032">
              <w:rPr>
                <w:rFonts w:ascii="Arial" w:hAnsi="Arial" w:cs="Arial"/>
                <w:iCs/>
                <w:sz w:val="24"/>
                <w:szCs w:val="24"/>
              </w:rPr>
              <w:t>suinteresuotas dalyvis paprašys perkančiosios organizacijos pateikti laimėjusį pasiūlymą</w:t>
            </w:r>
          </w:p>
        </w:tc>
        <w:tc>
          <w:tcPr>
            <w:tcW w:w="3402" w:type="dxa"/>
            <w:tcMar>
              <w:top w:w="0" w:type="dxa"/>
              <w:left w:w="108" w:type="dxa"/>
              <w:bottom w:w="0" w:type="dxa"/>
              <w:right w:w="108" w:type="dxa"/>
            </w:tcMar>
          </w:tcPr>
          <w:p w14:paraId="6191E2D5" w14:textId="7EE40E1A" w:rsidR="00ED5B78" w:rsidRPr="00103032" w:rsidRDefault="000B4E01" w:rsidP="00E8359A">
            <w:pPr>
              <w:spacing w:after="0"/>
              <w:jc w:val="both"/>
              <w:rPr>
                <w:rFonts w:ascii="Arial" w:hAnsi="Arial" w:cs="Arial"/>
                <w:sz w:val="24"/>
                <w:szCs w:val="24"/>
              </w:rPr>
            </w:pPr>
            <w:r w:rsidRPr="00103032">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tcMar>
              <w:top w:w="0" w:type="dxa"/>
              <w:left w:w="108" w:type="dxa"/>
              <w:bottom w:w="0" w:type="dxa"/>
              <w:right w:w="108" w:type="dxa"/>
            </w:tcMar>
          </w:tcPr>
          <w:p w14:paraId="34B7E883" w14:textId="77777777" w:rsidR="00F50C57" w:rsidRPr="00103032"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Default="00F3238B" w:rsidP="00F3238B">
      <w:pPr>
        <w:spacing w:after="0"/>
        <w:jc w:val="center"/>
        <w:rPr>
          <w:rFonts w:ascii="Arial" w:hAnsi="Arial" w:cs="Arial"/>
          <w:b/>
          <w:bCs/>
          <w:sz w:val="24"/>
          <w:szCs w:val="24"/>
        </w:rPr>
      </w:pPr>
    </w:p>
    <w:p w14:paraId="2FBDA848" w14:textId="65AB671D" w:rsidR="00F4173F" w:rsidRPr="00F3238B" w:rsidRDefault="001B2110" w:rsidP="00F3238B">
      <w:pPr>
        <w:spacing w:after="0"/>
        <w:jc w:val="center"/>
        <w:rPr>
          <w:rFonts w:ascii="Arial" w:hAnsi="Arial" w:cs="Arial"/>
          <w:b/>
          <w:bCs/>
          <w:sz w:val="24"/>
          <w:szCs w:val="24"/>
        </w:rPr>
      </w:pPr>
      <w:r>
        <w:rPr>
          <w:rFonts w:ascii="Arial" w:hAnsi="Arial" w:cs="Arial"/>
          <w:b/>
          <w:bCs/>
          <w:sz w:val="24"/>
          <w:szCs w:val="24"/>
        </w:rPr>
        <w:t>VAKUUMINIS GARO STERILIZATORIUS, 2 VNT.</w:t>
      </w:r>
    </w:p>
    <w:p w14:paraId="4440E408" w14:textId="77777777" w:rsidR="0090037E" w:rsidRPr="00F3238B" w:rsidRDefault="0090037E" w:rsidP="00F3238B">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p>
    <w:p w14:paraId="3CAF0745" w14:textId="22A7BE32" w:rsidR="009C07D3" w:rsidRPr="00F4173F" w:rsidRDefault="009C07D3" w:rsidP="00D149A6">
      <w:pPr>
        <w:spacing w:after="0"/>
        <w:ind w:left="284" w:firstLine="283"/>
        <w:jc w:val="both"/>
        <w:rPr>
          <w:rFonts w:ascii="Arial" w:eastAsiaTheme="minorHAnsi" w:hAnsi="Arial" w:cs="Arial"/>
          <w:b/>
          <w:bCs/>
          <w:i/>
          <w:iCs/>
          <w:sz w:val="24"/>
          <w:szCs w:val="24"/>
          <w:u w:val="single"/>
          <w:lang w:eastAsia="en-US"/>
        </w:rPr>
      </w:pPr>
      <w:r w:rsidRPr="00F4173F">
        <w:rPr>
          <w:rFonts w:ascii="Arial" w:eastAsiaTheme="minorHAnsi" w:hAnsi="Arial" w:cs="Arial"/>
          <w:i/>
          <w:iCs/>
          <w:sz w:val="24"/>
          <w:szCs w:val="24"/>
          <w:lang w:eastAsia="en-US"/>
        </w:rPr>
        <w:t xml:space="preserve">Pirkimo specialiųjų sąlygų 2 priedą „Techninė specifikacija“ tiekėjai privalo užpildyti ir </w:t>
      </w:r>
      <w:r w:rsidRPr="00F4173F">
        <w:rPr>
          <w:rFonts w:ascii="Arial" w:eastAsiaTheme="minorHAnsi" w:hAnsi="Arial" w:cs="Arial"/>
          <w:b/>
          <w:bCs/>
          <w:i/>
          <w:iCs/>
          <w:sz w:val="24"/>
          <w:szCs w:val="24"/>
          <w:u w:val="single"/>
          <w:lang w:eastAsia="en-US"/>
        </w:rPr>
        <w:t>pateikti kartu su pasiūlymu.</w:t>
      </w:r>
    </w:p>
    <w:p w14:paraId="500D1A72" w14:textId="77777777" w:rsidR="003B0FD4" w:rsidRDefault="003B0FD4" w:rsidP="00D149A6">
      <w:pPr>
        <w:spacing w:after="0"/>
        <w:ind w:left="284" w:firstLine="283"/>
        <w:rPr>
          <w:rFonts w:ascii="Arial" w:eastAsiaTheme="minorHAnsi" w:hAnsi="Arial" w:cs="Arial"/>
          <w:sz w:val="24"/>
          <w:szCs w:val="24"/>
          <w:u w:val="single"/>
          <w:lang w:eastAsia="en-US"/>
        </w:rPr>
      </w:pPr>
    </w:p>
    <w:p w14:paraId="112A0551" w14:textId="4691EE3E" w:rsidR="00D522C0" w:rsidRPr="00A311A0" w:rsidRDefault="00D522C0" w:rsidP="00A311A0">
      <w:pPr>
        <w:pStyle w:val="Sraopastraipa"/>
        <w:widowControl w:val="0"/>
        <w:numPr>
          <w:ilvl w:val="0"/>
          <w:numId w:val="24"/>
        </w:numPr>
        <w:tabs>
          <w:tab w:val="left" w:pos="567"/>
          <w:tab w:val="num" w:pos="743"/>
          <w:tab w:val="left" w:pos="851"/>
        </w:tabs>
        <w:autoSpaceDE w:val="0"/>
        <w:spacing w:after="0"/>
        <w:ind w:left="284" w:right="-41" w:firstLine="283"/>
        <w:jc w:val="both"/>
        <w:rPr>
          <w:rFonts w:ascii="Arial" w:eastAsia="Calibri" w:hAnsi="Arial" w:cs="Arial"/>
          <w:sz w:val="24"/>
          <w:szCs w:val="24"/>
        </w:rPr>
      </w:pPr>
      <w:r w:rsidRPr="00A311A0">
        <w:rPr>
          <w:rFonts w:ascii="Arial" w:eastAsia="Calibri" w:hAnsi="Arial" w:cs="Arial"/>
          <w:bCs/>
          <w:sz w:val="24"/>
          <w:szCs w:val="24"/>
        </w:rPr>
        <w:t>Prekė</w:t>
      </w:r>
      <w:r w:rsidR="004F680E" w:rsidRPr="00A311A0">
        <w:rPr>
          <w:rFonts w:ascii="Arial" w:eastAsia="Calibri" w:hAnsi="Arial" w:cs="Arial"/>
          <w:bCs/>
          <w:sz w:val="24"/>
          <w:szCs w:val="24"/>
        </w:rPr>
        <w:t>s</w:t>
      </w:r>
      <w:r w:rsidRPr="00A311A0">
        <w:rPr>
          <w:rFonts w:ascii="Arial" w:eastAsia="Calibri" w:hAnsi="Arial" w:cs="Arial"/>
          <w:bCs/>
          <w:sz w:val="24"/>
          <w:szCs w:val="24"/>
        </w:rPr>
        <w:t xml:space="preserve"> turi būti nauj</w:t>
      </w:r>
      <w:r w:rsidR="004F680E" w:rsidRPr="00A311A0">
        <w:rPr>
          <w:rFonts w:ascii="Arial" w:eastAsia="Calibri" w:hAnsi="Arial" w:cs="Arial"/>
          <w:bCs/>
          <w:sz w:val="24"/>
          <w:szCs w:val="24"/>
        </w:rPr>
        <w:t>os</w:t>
      </w:r>
      <w:r w:rsidRPr="00A311A0">
        <w:rPr>
          <w:rFonts w:ascii="Arial" w:eastAsia="Calibri" w:hAnsi="Arial" w:cs="Arial"/>
          <w:bCs/>
          <w:sz w:val="24"/>
          <w:szCs w:val="24"/>
        </w:rPr>
        <w:t>, nenaudot</w:t>
      </w:r>
      <w:r w:rsidR="004F680E" w:rsidRPr="00A311A0">
        <w:rPr>
          <w:rFonts w:ascii="Arial" w:eastAsia="Calibri" w:hAnsi="Arial" w:cs="Arial"/>
          <w:bCs/>
          <w:sz w:val="24"/>
          <w:szCs w:val="24"/>
        </w:rPr>
        <w:t>os</w:t>
      </w:r>
      <w:r w:rsidRPr="00A311A0">
        <w:rPr>
          <w:rFonts w:ascii="Arial" w:eastAsia="Calibri" w:hAnsi="Arial" w:cs="Arial"/>
          <w:bCs/>
          <w:sz w:val="24"/>
          <w:szCs w:val="24"/>
        </w:rPr>
        <w:t>. Gamykliškai atnaujinti „renew“, „refurbished“, „remarked“ komponentai neleistini. Prek</w:t>
      </w:r>
      <w:r w:rsidR="004F680E" w:rsidRPr="00A311A0">
        <w:rPr>
          <w:rFonts w:ascii="Arial" w:eastAsia="Calibri" w:hAnsi="Arial" w:cs="Arial"/>
          <w:bCs/>
          <w:sz w:val="24"/>
          <w:szCs w:val="24"/>
        </w:rPr>
        <w:t>ių</w:t>
      </w:r>
      <w:r w:rsidRPr="00A311A0">
        <w:rPr>
          <w:rFonts w:ascii="Arial" w:eastAsia="Calibri" w:hAnsi="Arial" w:cs="Arial"/>
          <w:bCs/>
          <w:sz w:val="24"/>
          <w:szCs w:val="24"/>
        </w:rPr>
        <w:t xml:space="preserve"> kokybė turi atitikti toms prekėms taikomus kokybės reikalavimus. </w:t>
      </w:r>
    </w:p>
    <w:p w14:paraId="2A5A1045" w14:textId="79DDF9FE" w:rsidR="00D522C0" w:rsidRPr="007653E2" w:rsidRDefault="00D522C0" w:rsidP="00D149A6">
      <w:pPr>
        <w:pStyle w:val="Sraopastraipa"/>
        <w:numPr>
          <w:ilvl w:val="0"/>
          <w:numId w:val="24"/>
        </w:numPr>
        <w:tabs>
          <w:tab w:val="left" w:pos="993"/>
        </w:tabs>
        <w:spacing w:after="0"/>
        <w:ind w:left="284" w:firstLine="283"/>
        <w:jc w:val="both"/>
        <w:rPr>
          <w:rFonts w:ascii="Arial" w:eastAsiaTheme="minorHAnsi" w:hAnsi="Arial" w:cs="Arial"/>
          <w:sz w:val="24"/>
          <w:szCs w:val="24"/>
        </w:rPr>
      </w:pPr>
      <w:r w:rsidRPr="00204668">
        <w:rPr>
          <w:rFonts w:ascii="Arial" w:eastAsiaTheme="minorHAnsi" w:hAnsi="Arial" w:cs="Arial"/>
          <w:sz w:val="24"/>
          <w:szCs w:val="24"/>
        </w:rPr>
        <w:t>Tiekėjas kartu su Prek</w:t>
      </w:r>
      <w:r w:rsidR="007653E2">
        <w:rPr>
          <w:rFonts w:ascii="Arial" w:eastAsiaTheme="minorHAnsi" w:hAnsi="Arial" w:cs="Arial"/>
          <w:sz w:val="24"/>
          <w:szCs w:val="24"/>
        </w:rPr>
        <w:t xml:space="preserve">ėmis </w:t>
      </w:r>
      <w:r w:rsidRPr="00204668">
        <w:rPr>
          <w:rFonts w:ascii="Arial" w:eastAsiaTheme="minorHAnsi" w:hAnsi="Arial" w:cs="Arial"/>
          <w:sz w:val="24"/>
          <w:szCs w:val="24"/>
        </w:rPr>
        <w:t xml:space="preserve"> turi pateikti</w:t>
      </w:r>
      <w:r w:rsidR="007653E2">
        <w:rPr>
          <w:rFonts w:ascii="Arial" w:eastAsiaTheme="minorHAnsi" w:hAnsi="Arial" w:cs="Arial"/>
          <w:sz w:val="24"/>
          <w:szCs w:val="24"/>
        </w:rPr>
        <w:t xml:space="preserve"> </w:t>
      </w:r>
      <w:r w:rsidRPr="007653E2">
        <w:rPr>
          <w:rFonts w:ascii="Arial" w:eastAsiaTheme="minorHAnsi" w:hAnsi="Arial" w:cs="Arial"/>
          <w:sz w:val="24"/>
          <w:szCs w:val="24"/>
        </w:rPr>
        <w:t>Prek</w:t>
      </w:r>
      <w:r w:rsidR="007653E2">
        <w:rPr>
          <w:rFonts w:ascii="Arial" w:eastAsiaTheme="minorHAnsi" w:hAnsi="Arial" w:cs="Arial"/>
          <w:sz w:val="24"/>
          <w:szCs w:val="24"/>
        </w:rPr>
        <w:t>ių</w:t>
      </w:r>
      <w:r w:rsidRPr="007653E2">
        <w:rPr>
          <w:rFonts w:ascii="Arial" w:eastAsiaTheme="minorHAnsi" w:hAnsi="Arial" w:cs="Arial"/>
          <w:sz w:val="24"/>
          <w:szCs w:val="24"/>
        </w:rPr>
        <w:t xml:space="preserve"> eksploatavimo vadovą ar lygiavertį dokumentą.</w:t>
      </w:r>
    </w:p>
    <w:p w14:paraId="5C2EF3DE" w14:textId="77777777" w:rsidR="00D522C0" w:rsidRPr="00204668" w:rsidRDefault="00D522C0" w:rsidP="00D149A6">
      <w:pPr>
        <w:pStyle w:val="Sraopastraipa"/>
        <w:widowControl w:val="0"/>
        <w:numPr>
          <w:ilvl w:val="0"/>
          <w:numId w:val="24"/>
        </w:numPr>
        <w:tabs>
          <w:tab w:val="left" w:pos="567"/>
          <w:tab w:val="num" w:pos="743"/>
          <w:tab w:val="left" w:pos="851"/>
          <w:tab w:val="left" w:pos="993"/>
        </w:tabs>
        <w:autoSpaceDE w:val="0"/>
        <w:spacing w:after="0"/>
        <w:ind w:left="284" w:right="-41" w:firstLine="283"/>
        <w:jc w:val="both"/>
        <w:rPr>
          <w:rFonts w:ascii="Arial" w:eastAsia="Calibri" w:hAnsi="Arial" w:cs="Arial"/>
          <w:bCs/>
          <w:sz w:val="24"/>
          <w:szCs w:val="24"/>
        </w:rPr>
      </w:pPr>
      <w:r w:rsidRPr="00204668">
        <w:rPr>
          <w:rFonts w:ascii="Arial" w:eastAsia="Calibri" w:hAnsi="Arial" w:cs="Arial"/>
          <w:bCs/>
          <w:sz w:val="24"/>
          <w:szCs w:val="24"/>
        </w:rPr>
        <w:t>Kartu su pasiūlymu tiekėjas turi pateikti:</w:t>
      </w:r>
    </w:p>
    <w:p w14:paraId="104E6C76" w14:textId="7511DD3C" w:rsidR="00D522C0" w:rsidRPr="00204668" w:rsidRDefault="00921379" w:rsidP="00921379">
      <w:pPr>
        <w:pStyle w:val="Sraopastraipa"/>
        <w:widowControl w:val="0"/>
        <w:numPr>
          <w:ilvl w:val="1"/>
          <w:numId w:val="24"/>
        </w:numPr>
        <w:tabs>
          <w:tab w:val="left" w:pos="567"/>
          <w:tab w:val="left" w:pos="1134"/>
        </w:tabs>
        <w:autoSpaceDE w:val="0"/>
        <w:spacing w:after="0"/>
        <w:ind w:left="284" w:right="-41" w:firstLine="283"/>
        <w:jc w:val="both"/>
        <w:rPr>
          <w:rFonts w:ascii="Arial" w:eastAsia="Times New Roman" w:hAnsi="Arial" w:cs="Arial"/>
          <w:sz w:val="24"/>
          <w:szCs w:val="24"/>
        </w:rPr>
      </w:pPr>
      <w:r>
        <w:rPr>
          <w:rFonts w:ascii="Arial" w:eastAsia="Calibri" w:hAnsi="Arial" w:cs="Arial"/>
          <w:bCs/>
          <w:sz w:val="24"/>
          <w:szCs w:val="24"/>
          <w:u w:val="single"/>
        </w:rPr>
        <w:t xml:space="preserve">Prekės </w:t>
      </w:r>
      <w:r w:rsidR="00D522C0" w:rsidRPr="00204668">
        <w:rPr>
          <w:rFonts w:ascii="Arial" w:eastAsia="Calibri" w:hAnsi="Arial" w:cs="Arial"/>
          <w:bCs/>
          <w:sz w:val="24"/>
          <w:szCs w:val="24"/>
          <w:u w:val="single"/>
        </w:rPr>
        <w:t xml:space="preserve">atitikties </w:t>
      </w:r>
      <w:r w:rsidRPr="00921379">
        <w:rPr>
          <w:rFonts w:ascii="Arial" w:eastAsia="Calibri" w:hAnsi="Arial" w:cs="Arial"/>
          <w:b/>
          <w:bCs/>
          <w:sz w:val="24"/>
          <w:szCs w:val="24"/>
          <w:u w:val="single"/>
        </w:rPr>
        <w:t>2017 m. balandžio 5 d. Europos Parlamento ir Tarybos reglament</w:t>
      </w:r>
      <w:r>
        <w:rPr>
          <w:rFonts w:ascii="Arial" w:eastAsia="Calibri" w:hAnsi="Arial" w:cs="Arial"/>
          <w:b/>
          <w:bCs/>
          <w:sz w:val="24"/>
          <w:szCs w:val="24"/>
          <w:u w:val="single"/>
        </w:rPr>
        <w:t>o</w:t>
      </w:r>
      <w:r w:rsidRPr="00921379">
        <w:rPr>
          <w:rFonts w:ascii="Arial" w:eastAsia="Calibri" w:hAnsi="Arial" w:cs="Arial"/>
          <w:b/>
          <w:bCs/>
          <w:sz w:val="24"/>
          <w:szCs w:val="24"/>
          <w:u w:val="single"/>
        </w:rPr>
        <w:t xml:space="preserve"> (ES) 2017/745 dėl medicinos priemonių, kuriuo iš dalies keičiama Direktyva 2001/83/EB, Reglamentas (EB) Nr. 178/2002 ir Reglamentas (EB) Nr. 1223/2009, ir kuriuo panaikinamos Tarybos direktyvos 90/385/EEB ir 93/42/EEB </w:t>
      </w:r>
      <w:r w:rsidR="00D522C0" w:rsidRPr="00204668">
        <w:rPr>
          <w:rFonts w:ascii="Arial" w:eastAsia="Calibri" w:hAnsi="Arial" w:cs="Arial"/>
          <w:bCs/>
          <w:sz w:val="24"/>
          <w:szCs w:val="24"/>
          <w:u w:val="single"/>
        </w:rPr>
        <w:t>deklaracij</w:t>
      </w:r>
      <w:r>
        <w:rPr>
          <w:rFonts w:ascii="Arial" w:eastAsia="Calibri" w:hAnsi="Arial" w:cs="Arial"/>
          <w:bCs/>
          <w:sz w:val="24"/>
          <w:szCs w:val="24"/>
          <w:u w:val="single"/>
        </w:rPr>
        <w:t>os kopiją</w:t>
      </w:r>
      <w:r w:rsidR="00D522C0" w:rsidRPr="00204668">
        <w:rPr>
          <w:rFonts w:ascii="Arial" w:eastAsia="Calibri" w:hAnsi="Arial" w:cs="Arial"/>
          <w:bCs/>
          <w:sz w:val="24"/>
          <w:szCs w:val="24"/>
          <w:u w:val="single"/>
        </w:rPr>
        <w:t xml:space="preserve"> </w:t>
      </w:r>
      <w:r w:rsidR="00D522C0" w:rsidRPr="00204668">
        <w:rPr>
          <w:rFonts w:ascii="Arial" w:eastAsia="Calibri" w:hAnsi="Arial" w:cs="Arial"/>
          <w:bCs/>
          <w:sz w:val="24"/>
          <w:szCs w:val="24"/>
        </w:rPr>
        <w:t>anglų</w:t>
      </w:r>
      <w:r>
        <w:rPr>
          <w:rFonts w:ascii="Arial" w:eastAsia="Calibri" w:hAnsi="Arial" w:cs="Arial"/>
          <w:bCs/>
          <w:sz w:val="24"/>
          <w:szCs w:val="24"/>
        </w:rPr>
        <w:t xml:space="preserve"> kalba su vertimu į </w:t>
      </w:r>
      <w:r w:rsidR="00D522C0" w:rsidRPr="00204668">
        <w:rPr>
          <w:rFonts w:ascii="Arial" w:eastAsia="Calibri" w:hAnsi="Arial" w:cs="Arial"/>
          <w:bCs/>
          <w:sz w:val="24"/>
          <w:szCs w:val="24"/>
        </w:rPr>
        <w:t xml:space="preserve"> lietuvių kalb</w:t>
      </w:r>
      <w:r>
        <w:rPr>
          <w:rFonts w:ascii="Arial" w:eastAsia="Calibri" w:hAnsi="Arial" w:cs="Arial"/>
          <w:bCs/>
          <w:sz w:val="24"/>
          <w:szCs w:val="24"/>
        </w:rPr>
        <w:t>ą</w:t>
      </w:r>
      <w:r w:rsidR="00485092">
        <w:rPr>
          <w:rFonts w:ascii="Arial" w:eastAsia="Calibri" w:hAnsi="Arial" w:cs="Arial"/>
          <w:bCs/>
          <w:sz w:val="24"/>
          <w:szCs w:val="24"/>
        </w:rPr>
        <w:t xml:space="preserve"> parduodant priemonę Lietuvos rinkai</w:t>
      </w:r>
      <w:r w:rsidR="00D522C0" w:rsidRPr="00204668">
        <w:rPr>
          <w:rFonts w:ascii="Arial" w:eastAsia="Calibri" w:hAnsi="Arial" w:cs="Arial"/>
          <w:bCs/>
          <w:sz w:val="24"/>
          <w:szCs w:val="24"/>
        </w:rPr>
        <w:t xml:space="preserve"> </w:t>
      </w:r>
      <w:r w:rsidR="00D522C0" w:rsidRPr="00204668">
        <w:rPr>
          <w:rFonts w:ascii="Arial" w:eastAsia="Times New Roman" w:hAnsi="Arial" w:cs="Arial"/>
          <w:sz w:val="24"/>
          <w:szCs w:val="24"/>
          <w:lang w:bidi="hi-IN"/>
        </w:rPr>
        <w:t>(</w:t>
      </w:r>
      <w:r w:rsidR="00D522C0" w:rsidRPr="00204668">
        <w:rPr>
          <w:rFonts w:ascii="Arial" w:eastAsia="Times New Roman" w:hAnsi="Arial" w:cs="Arial"/>
          <w:i/>
          <w:sz w:val="24"/>
          <w:szCs w:val="24"/>
        </w:rPr>
        <w:t>pateikiamas dokumentas tiesiogiai suformuotas elektroninėmis priemonėmis arba skaitmeninė dokumento kopija);</w:t>
      </w:r>
    </w:p>
    <w:p w14:paraId="2BA3920E" w14:textId="796BD2A7" w:rsidR="00D522C0" w:rsidRPr="00CE4E57" w:rsidRDefault="00D522C0" w:rsidP="00D149A6">
      <w:pPr>
        <w:widowControl w:val="0"/>
        <w:tabs>
          <w:tab w:val="left" w:pos="567"/>
          <w:tab w:val="num" w:pos="709"/>
          <w:tab w:val="left" w:pos="1134"/>
        </w:tabs>
        <w:autoSpaceDE w:val="0"/>
        <w:spacing w:after="0"/>
        <w:ind w:left="284" w:right="-41" w:firstLine="283"/>
        <w:jc w:val="both"/>
        <w:rPr>
          <w:rFonts w:ascii="Arial" w:eastAsia="Calibri" w:hAnsi="Arial" w:cs="Arial"/>
          <w:bCs/>
          <w:sz w:val="24"/>
          <w:szCs w:val="24"/>
        </w:rPr>
      </w:pPr>
      <w:r w:rsidRPr="00204668">
        <w:rPr>
          <w:rFonts w:ascii="Arial" w:eastAsia="Calibri" w:hAnsi="Arial" w:cs="Arial"/>
          <w:bCs/>
          <w:sz w:val="24"/>
          <w:szCs w:val="24"/>
        </w:rPr>
        <w:t>3.2.</w:t>
      </w:r>
      <w:r w:rsidRPr="00204668">
        <w:rPr>
          <w:rFonts w:ascii="Arial" w:eastAsia="Calibri" w:hAnsi="Arial" w:cs="Arial"/>
          <w:bCs/>
          <w:sz w:val="24"/>
          <w:szCs w:val="24"/>
        </w:rPr>
        <w:tab/>
      </w:r>
      <w:r w:rsidRPr="00204668">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04668">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04668">
        <w:rPr>
          <w:rFonts w:ascii="Arial" w:eastAsia="Calibri" w:hAnsi="Arial" w:cs="Arial"/>
          <w:bCs/>
          <w:sz w:val="24"/>
          <w:szCs w:val="24"/>
        </w:rPr>
        <w:t xml:space="preserve"> — prekės pavadinimu, modeliu (jei yra), gamintoju, kilmės šalimi, techninėmis charakteristikomis pagal techninės specifikacijos reikalavimus, bei visa informacija, pagrindžiančia </w:t>
      </w:r>
      <w:r w:rsidRPr="00204668">
        <w:rPr>
          <w:rFonts w:ascii="Arial" w:eastAsia="Calibri" w:hAnsi="Arial" w:cs="Arial"/>
          <w:b/>
          <w:bCs/>
          <w:sz w:val="24"/>
          <w:szCs w:val="24"/>
        </w:rPr>
        <w:t>prek</w:t>
      </w:r>
      <w:r w:rsidR="007653E2">
        <w:rPr>
          <w:rFonts w:ascii="Arial" w:eastAsia="Calibri" w:hAnsi="Arial" w:cs="Arial"/>
          <w:b/>
          <w:bCs/>
          <w:sz w:val="24"/>
          <w:szCs w:val="24"/>
        </w:rPr>
        <w:t>ių</w:t>
      </w:r>
      <w:r w:rsidRPr="00204668">
        <w:rPr>
          <w:rFonts w:ascii="Arial" w:eastAsia="Calibri" w:hAnsi="Arial" w:cs="Arial"/>
          <w:b/>
          <w:bCs/>
          <w:sz w:val="24"/>
          <w:szCs w:val="24"/>
        </w:rPr>
        <w:t xml:space="preserve"> atitikimą techninei specifikacijai </w:t>
      </w:r>
      <w:r w:rsidRPr="00B06793">
        <w:rPr>
          <w:rFonts w:ascii="Arial" w:eastAsia="Calibri" w:hAnsi="Arial" w:cs="Arial"/>
          <w:b/>
          <w:bCs/>
          <w:color w:val="227ACB"/>
          <w:sz w:val="24"/>
          <w:szCs w:val="24"/>
        </w:rPr>
        <w:t xml:space="preserve">lietuvių </w:t>
      </w:r>
      <w:r w:rsidR="00522723">
        <w:rPr>
          <w:rFonts w:ascii="Arial" w:eastAsia="Calibri" w:hAnsi="Arial" w:cs="Arial"/>
          <w:b/>
          <w:bCs/>
          <w:color w:val="227ACB"/>
          <w:sz w:val="24"/>
          <w:szCs w:val="24"/>
        </w:rPr>
        <w:t>ar</w:t>
      </w:r>
      <w:r w:rsidR="00926926" w:rsidRPr="00B06793">
        <w:rPr>
          <w:rFonts w:ascii="Arial" w:eastAsia="Calibri" w:hAnsi="Arial" w:cs="Arial"/>
          <w:b/>
          <w:bCs/>
          <w:color w:val="227ACB"/>
          <w:sz w:val="24"/>
          <w:szCs w:val="24"/>
        </w:rPr>
        <w:t xml:space="preserve"> anglų </w:t>
      </w:r>
      <w:r w:rsidRPr="00B06793">
        <w:rPr>
          <w:rFonts w:ascii="Arial" w:eastAsia="Calibri" w:hAnsi="Arial" w:cs="Arial"/>
          <w:b/>
          <w:bCs/>
          <w:color w:val="227ACB"/>
          <w:sz w:val="24"/>
          <w:szCs w:val="24"/>
        </w:rPr>
        <w:t>kalb</w:t>
      </w:r>
      <w:r w:rsidR="007653E2">
        <w:rPr>
          <w:rFonts w:ascii="Arial" w:eastAsia="Calibri" w:hAnsi="Arial" w:cs="Arial"/>
          <w:b/>
          <w:bCs/>
          <w:color w:val="227ACB"/>
          <w:sz w:val="24"/>
          <w:szCs w:val="24"/>
        </w:rPr>
        <w:t>omis</w:t>
      </w:r>
      <w:r w:rsidRPr="00B06793">
        <w:rPr>
          <w:rFonts w:ascii="Arial" w:eastAsia="Calibri" w:hAnsi="Arial" w:cs="Arial"/>
          <w:b/>
          <w:bCs/>
          <w:color w:val="227ACB"/>
          <w:sz w:val="24"/>
          <w:szCs w:val="24"/>
        </w:rPr>
        <w:t xml:space="preserve"> </w:t>
      </w:r>
      <w:r w:rsidRPr="00204668">
        <w:rPr>
          <w:rFonts w:ascii="Arial" w:eastAsia="Calibri" w:hAnsi="Arial" w:cs="Arial"/>
          <w:bCs/>
          <w:i/>
          <w:sz w:val="24"/>
          <w:szCs w:val="24"/>
        </w:rPr>
        <w:t>(</w:t>
      </w:r>
      <w:r w:rsidRPr="00204668">
        <w:rPr>
          <w:rFonts w:ascii="Arial" w:eastAsia="Times New Roman" w:hAnsi="Arial" w:cs="Arial"/>
          <w:i/>
          <w:sz w:val="24"/>
          <w:szCs w:val="24"/>
        </w:rPr>
        <w:t>pateikiamas dokumentas tiesiogiai suformuotas elektroninėmis priemonėmis arba skaitmeninė dokumento kopija)</w:t>
      </w:r>
      <w:r w:rsidRPr="00204668">
        <w:rPr>
          <w:rFonts w:ascii="Arial" w:eastAsia="Calibri" w:hAnsi="Arial" w:cs="Arial"/>
          <w:b/>
          <w:bCs/>
          <w:sz w:val="24"/>
          <w:szCs w:val="24"/>
        </w:rPr>
        <w:t xml:space="preserve">. </w:t>
      </w:r>
      <w:r w:rsidRPr="00204668">
        <w:rPr>
          <w:rFonts w:ascii="Arial" w:eastAsia="Calibri" w:hAnsi="Arial" w:cs="Arial"/>
          <w:b/>
          <w:sz w:val="24"/>
          <w:szCs w:val="24"/>
          <w:u w:val="single"/>
        </w:rPr>
        <w:t>Siūlomų prekių gamintojo kataloguose/ bukletuose/ brošiūrose ir prekės aprašyme privaloma grafiškai nurodyti (t.</w:t>
      </w:r>
      <w:r w:rsidRPr="00CE4E57">
        <w:rPr>
          <w:rFonts w:ascii="Arial" w:eastAsia="Calibri" w:hAnsi="Arial" w:cs="Arial"/>
          <w:b/>
          <w:sz w:val="24"/>
          <w:szCs w:val="24"/>
          <w:u w:val="single"/>
        </w:rPr>
        <w:t xml:space="preserve">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CE4E57">
        <w:rPr>
          <w:rFonts w:ascii="Arial" w:eastAsia="Calibri" w:hAnsi="Arial" w:cs="Arial"/>
          <w:bCs/>
          <w:sz w:val="24"/>
          <w:szCs w:val="24"/>
        </w:rPr>
        <w:t>.</w:t>
      </w:r>
    </w:p>
    <w:p w14:paraId="0D940408" w14:textId="0EA45403" w:rsidR="00D522C0" w:rsidRPr="00D522C0" w:rsidRDefault="00D522C0" w:rsidP="00D149A6">
      <w:pPr>
        <w:tabs>
          <w:tab w:val="left" w:pos="567"/>
          <w:tab w:val="num" w:pos="709"/>
        </w:tabs>
        <w:spacing w:after="0"/>
        <w:ind w:left="284" w:firstLine="283"/>
        <w:jc w:val="both"/>
        <w:rPr>
          <w:rFonts w:ascii="Arial" w:eastAsia="Calibri" w:hAnsi="Arial" w:cs="Arial"/>
          <w:bCs/>
          <w:sz w:val="24"/>
          <w:szCs w:val="24"/>
          <w:u w:val="single"/>
        </w:rPr>
      </w:pPr>
      <w:r w:rsidRPr="00D522C0">
        <w:rPr>
          <w:rFonts w:ascii="Arial" w:eastAsia="Times New Roman" w:hAnsi="Arial" w:cs="Arial"/>
          <w:bCs/>
          <w:sz w:val="24"/>
          <w:szCs w:val="24"/>
          <w:u w:val="single"/>
        </w:rPr>
        <w:t>Pateikiami dokumentai tiesiogiai suformuoti elektroninėmis priemonėmis arba skaitmeninės dokumentų kopijos</w:t>
      </w:r>
      <w:r w:rsidRPr="00D522C0">
        <w:rPr>
          <w:rFonts w:ascii="Arial" w:eastAsia="Calibri" w:hAnsi="Arial" w:cs="Arial"/>
          <w:bCs/>
          <w:sz w:val="24"/>
          <w:szCs w:val="24"/>
          <w:u w:val="single"/>
        </w:rPr>
        <w:t xml:space="preserve"> anglų </w:t>
      </w:r>
      <w:r w:rsidR="00C5475B">
        <w:rPr>
          <w:rFonts w:ascii="Arial" w:eastAsia="Calibri" w:hAnsi="Arial" w:cs="Arial"/>
          <w:bCs/>
          <w:sz w:val="24"/>
          <w:szCs w:val="24"/>
          <w:u w:val="single"/>
        </w:rPr>
        <w:t>ar</w:t>
      </w:r>
      <w:r w:rsidRPr="00D522C0">
        <w:rPr>
          <w:rFonts w:ascii="Arial" w:eastAsia="Calibri" w:hAnsi="Arial" w:cs="Arial"/>
          <w:bCs/>
          <w:sz w:val="24"/>
          <w:szCs w:val="24"/>
          <w:u w:val="single"/>
        </w:rPr>
        <w:t xml:space="preserve"> lietuvių kal</w:t>
      </w:r>
      <w:r w:rsidR="007653E2">
        <w:rPr>
          <w:rFonts w:ascii="Arial" w:eastAsia="Calibri" w:hAnsi="Arial" w:cs="Arial"/>
          <w:bCs/>
          <w:sz w:val="24"/>
          <w:szCs w:val="24"/>
          <w:u w:val="single"/>
        </w:rPr>
        <w:t>bomis</w:t>
      </w:r>
      <w:r w:rsidRPr="00D522C0">
        <w:rPr>
          <w:rFonts w:ascii="Arial" w:eastAsia="Calibri" w:hAnsi="Arial" w:cs="Arial"/>
          <w:bCs/>
          <w:sz w:val="24"/>
          <w:szCs w:val="24"/>
          <w:u w:val="single"/>
        </w:rPr>
        <w:t>.</w:t>
      </w:r>
    </w:p>
    <w:p w14:paraId="026B4FD2" w14:textId="77777777" w:rsidR="00D522C0" w:rsidRPr="00CE4E57" w:rsidRDefault="00D522C0" w:rsidP="00D149A6">
      <w:pPr>
        <w:tabs>
          <w:tab w:val="left" w:pos="567"/>
          <w:tab w:val="num" w:pos="709"/>
        </w:tabs>
        <w:spacing w:after="0" w:line="240" w:lineRule="auto"/>
        <w:ind w:left="284" w:firstLine="283"/>
        <w:jc w:val="both"/>
        <w:rPr>
          <w:rFonts w:ascii="Arial" w:eastAsia="Calibri" w:hAnsi="Arial" w:cs="Arial"/>
          <w:b/>
          <w:sz w:val="24"/>
          <w:szCs w:val="24"/>
        </w:rPr>
      </w:pPr>
    </w:p>
    <w:p w14:paraId="192E1B0C" w14:textId="77777777" w:rsidR="00D149A6" w:rsidRDefault="00D149A6" w:rsidP="00BB6C90">
      <w:pPr>
        <w:keepNext/>
        <w:spacing w:after="0" w:line="360" w:lineRule="auto"/>
        <w:ind w:firstLine="993"/>
        <w:jc w:val="right"/>
        <w:rPr>
          <w:rFonts w:ascii="Arial" w:eastAsiaTheme="minorHAnsi" w:hAnsi="Arial" w:cs="Arial"/>
          <w:b/>
          <w:bCs/>
          <w:sz w:val="24"/>
          <w:szCs w:val="24"/>
          <w:lang w:eastAsia="en-US"/>
        </w:rPr>
      </w:pPr>
    </w:p>
    <w:p w14:paraId="3E55B4ED" w14:textId="77777777" w:rsidR="00A311A0" w:rsidRDefault="00A311A0" w:rsidP="00BB6C90">
      <w:pPr>
        <w:keepNext/>
        <w:spacing w:after="0" w:line="360" w:lineRule="auto"/>
        <w:ind w:firstLine="993"/>
        <w:jc w:val="right"/>
        <w:rPr>
          <w:rFonts w:ascii="Arial" w:eastAsiaTheme="minorHAnsi" w:hAnsi="Arial" w:cs="Arial"/>
          <w:b/>
          <w:bCs/>
          <w:sz w:val="24"/>
          <w:szCs w:val="24"/>
          <w:lang w:eastAsia="en-US"/>
        </w:rPr>
      </w:pPr>
    </w:p>
    <w:p w14:paraId="2B4376EF" w14:textId="77777777" w:rsidR="00A311A0" w:rsidRDefault="00A311A0" w:rsidP="00BB6C90">
      <w:pPr>
        <w:keepNext/>
        <w:spacing w:after="0" w:line="360" w:lineRule="auto"/>
        <w:ind w:firstLine="993"/>
        <w:jc w:val="right"/>
        <w:rPr>
          <w:rFonts w:ascii="Arial" w:eastAsiaTheme="minorHAnsi" w:hAnsi="Arial" w:cs="Arial"/>
          <w:b/>
          <w:bCs/>
          <w:sz w:val="24"/>
          <w:szCs w:val="24"/>
          <w:lang w:eastAsia="en-US"/>
        </w:rPr>
      </w:pPr>
    </w:p>
    <w:p w14:paraId="0062EA45" w14:textId="77777777" w:rsidR="00A311A0" w:rsidRDefault="00A311A0" w:rsidP="00BB6C90">
      <w:pPr>
        <w:keepNext/>
        <w:spacing w:after="0" w:line="360" w:lineRule="auto"/>
        <w:ind w:firstLine="993"/>
        <w:jc w:val="right"/>
        <w:rPr>
          <w:rFonts w:ascii="Arial" w:eastAsiaTheme="minorHAnsi" w:hAnsi="Arial" w:cs="Arial"/>
          <w:b/>
          <w:bCs/>
          <w:sz w:val="24"/>
          <w:szCs w:val="24"/>
          <w:lang w:eastAsia="en-US"/>
        </w:rPr>
      </w:pPr>
    </w:p>
    <w:p w14:paraId="5473FB7A" w14:textId="77777777" w:rsidR="00702D21" w:rsidRDefault="00702D21" w:rsidP="00D149A6">
      <w:pPr>
        <w:spacing w:after="0" w:line="240" w:lineRule="auto"/>
        <w:ind w:left="284" w:firstLine="283"/>
        <w:rPr>
          <w:rFonts w:ascii="Arial" w:hAnsi="Arial" w:cs="Arial"/>
          <w:b/>
          <w:sz w:val="24"/>
          <w:szCs w:val="24"/>
        </w:rPr>
      </w:pPr>
    </w:p>
    <w:p w14:paraId="5747FDF0" w14:textId="77777777" w:rsidR="007653E2" w:rsidRDefault="007653E2" w:rsidP="00AC3E79">
      <w:pPr>
        <w:spacing w:after="0" w:line="240" w:lineRule="auto"/>
        <w:rPr>
          <w:rFonts w:ascii="Arial" w:hAnsi="Arial" w:cs="Arial"/>
          <w:i/>
          <w:iCs/>
          <w:sz w:val="22"/>
          <w:szCs w:val="22"/>
        </w:rPr>
      </w:pPr>
    </w:p>
    <w:p w14:paraId="53AB6430" w14:textId="0F23783F" w:rsidR="0090037E" w:rsidRDefault="007653E2" w:rsidP="007653E2">
      <w:pPr>
        <w:spacing w:after="0" w:line="240" w:lineRule="auto"/>
        <w:ind w:firstLine="851"/>
        <w:jc w:val="right"/>
        <w:rPr>
          <w:rFonts w:ascii="Arial" w:hAnsi="Arial" w:cs="Arial"/>
          <w:i/>
          <w:iCs/>
          <w:sz w:val="22"/>
          <w:szCs w:val="22"/>
        </w:rPr>
      </w:pPr>
      <w:r w:rsidRPr="00F3238B">
        <w:rPr>
          <w:rFonts w:ascii="Arial" w:eastAsiaTheme="minorHAnsi" w:hAnsi="Arial" w:cs="Arial"/>
          <w:b/>
          <w:bCs/>
          <w:sz w:val="24"/>
          <w:szCs w:val="24"/>
          <w:lang w:eastAsia="en-US"/>
        </w:rPr>
        <w:t xml:space="preserve">Lentelė. Prekės </w:t>
      </w:r>
      <w:r>
        <w:rPr>
          <w:rFonts w:ascii="Arial" w:eastAsiaTheme="minorHAnsi" w:hAnsi="Arial" w:cs="Arial"/>
          <w:b/>
          <w:bCs/>
          <w:sz w:val="24"/>
          <w:szCs w:val="24"/>
          <w:lang w:eastAsia="en-US"/>
        </w:rPr>
        <w:t>techniniai duomenys</w:t>
      </w:r>
      <w:r w:rsidRPr="00F3238B">
        <w:rPr>
          <w:rFonts w:ascii="Arial" w:eastAsiaTheme="minorHAnsi" w:hAnsi="Arial" w:cs="Arial"/>
          <w:b/>
          <w:bCs/>
          <w:sz w:val="24"/>
          <w:szCs w:val="24"/>
          <w:lang w:eastAsia="en-US"/>
        </w:rPr>
        <w:t>.</w:t>
      </w:r>
    </w:p>
    <w:tbl>
      <w:tblPr>
        <w:tblW w:w="500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2061"/>
        <w:gridCol w:w="3386"/>
        <w:gridCol w:w="2586"/>
        <w:gridCol w:w="2171"/>
      </w:tblGrid>
      <w:tr w:rsidR="00F60D1A" w:rsidRPr="00FB1D92" w14:paraId="0DD48A74" w14:textId="4C7F5BC6" w:rsidTr="007F74A4">
        <w:trPr>
          <w:trHeight w:val="300"/>
          <w:jc w:val="center"/>
        </w:trPr>
        <w:tc>
          <w:tcPr>
            <w:tcW w:w="281" w:type="pct"/>
            <w:tcBorders>
              <w:top w:val="single" w:sz="6" w:space="0" w:color="000000"/>
              <w:left w:val="single" w:sz="6" w:space="0" w:color="000000"/>
              <w:bottom w:val="single" w:sz="4" w:space="0" w:color="auto"/>
              <w:right w:val="single" w:sz="6" w:space="0" w:color="000000"/>
            </w:tcBorders>
            <w:tcMar>
              <w:left w:w="28" w:type="dxa"/>
              <w:right w:w="28" w:type="dxa"/>
            </w:tcMar>
            <w:vAlign w:val="center"/>
            <w:hideMark/>
          </w:tcPr>
          <w:p w14:paraId="3A582E5B" w14:textId="7639D965" w:rsidR="0090037E" w:rsidRPr="00D32312" w:rsidRDefault="0090037E" w:rsidP="0090037E">
            <w:pPr>
              <w:spacing w:after="0" w:line="240" w:lineRule="auto"/>
              <w:jc w:val="center"/>
              <w:rPr>
                <w:rFonts w:ascii="Arial" w:hAnsi="Arial" w:cs="Arial"/>
                <w:b/>
                <w:bCs/>
                <w:sz w:val="22"/>
                <w:szCs w:val="22"/>
              </w:rPr>
            </w:pPr>
            <w:r w:rsidRPr="00D32312">
              <w:rPr>
                <w:rFonts w:ascii="Arial" w:hAnsi="Arial" w:cs="Arial"/>
                <w:b/>
                <w:sz w:val="22"/>
                <w:szCs w:val="22"/>
              </w:rPr>
              <w:t xml:space="preserve">Eil. Nr. </w:t>
            </w:r>
          </w:p>
        </w:tc>
        <w:tc>
          <w:tcPr>
            <w:tcW w:w="953" w:type="pct"/>
            <w:tcBorders>
              <w:top w:val="single" w:sz="4" w:space="0" w:color="auto"/>
              <w:bottom w:val="single" w:sz="4" w:space="0" w:color="auto"/>
              <w:right w:val="single" w:sz="4" w:space="0" w:color="auto"/>
            </w:tcBorders>
            <w:tcMar>
              <w:left w:w="28" w:type="dxa"/>
              <w:right w:w="28" w:type="dxa"/>
            </w:tcMar>
            <w:vAlign w:val="center"/>
          </w:tcPr>
          <w:p w14:paraId="63F73BD0" w14:textId="0ECC581F" w:rsidR="0090037E" w:rsidRPr="00D32312" w:rsidRDefault="0090037E" w:rsidP="0090037E">
            <w:pPr>
              <w:spacing w:after="0" w:line="240" w:lineRule="auto"/>
              <w:jc w:val="center"/>
              <w:rPr>
                <w:rFonts w:ascii="Arial" w:hAnsi="Arial" w:cs="Arial"/>
                <w:b/>
                <w:bCs/>
                <w:sz w:val="22"/>
                <w:szCs w:val="22"/>
              </w:rPr>
            </w:pPr>
            <w:r w:rsidRPr="00D32312">
              <w:rPr>
                <w:rFonts w:ascii="Arial" w:hAnsi="Arial" w:cs="Arial"/>
                <w:b/>
                <w:sz w:val="22"/>
                <w:szCs w:val="22"/>
              </w:rPr>
              <w:t>Parametrai</w:t>
            </w:r>
          </w:p>
        </w:tc>
        <w:tc>
          <w:tcPr>
            <w:tcW w:w="156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BE83D7" w14:textId="46E0019A" w:rsidR="0090037E" w:rsidRPr="00D32312" w:rsidRDefault="00D658E1" w:rsidP="0090037E">
            <w:pPr>
              <w:spacing w:after="0" w:line="240" w:lineRule="auto"/>
              <w:jc w:val="center"/>
              <w:rPr>
                <w:rFonts w:ascii="Arial" w:hAnsi="Arial" w:cs="Arial"/>
                <w:b/>
                <w:bCs/>
                <w:sz w:val="22"/>
                <w:szCs w:val="22"/>
              </w:rPr>
            </w:pPr>
            <w:r w:rsidRPr="00D32312">
              <w:rPr>
                <w:rFonts w:ascii="Arial" w:eastAsia="Times New Roman" w:hAnsi="Arial" w:cs="Arial"/>
                <w:b/>
                <w:bCs/>
                <w:kern w:val="2"/>
                <w:sz w:val="22"/>
                <w:szCs w:val="22"/>
                <w:lang w:eastAsia="en-US"/>
                <w14:ligatures w14:val="standardContextual"/>
              </w:rPr>
              <w:t>Reikalaujamo parametro reikšmė</w:t>
            </w:r>
          </w:p>
        </w:tc>
        <w:tc>
          <w:tcPr>
            <w:tcW w:w="1196" w:type="pct"/>
            <w:tcBorders>
              <w:top w:val="single" w:sz="4" w:space="0" w:color="auto"/>
              <w:left w:val="single" w:sz="4" w:space="0" w:color="auto"/>
              <w:bottom w:val="single" w:sz="4" w:space="0" w:color="auto"/>
              <w:right w:val="single" w:sz="4" w:space="0" w:color="auto"/>
            </w:tcBorders>
            <w:vAlign w:val="center"/>
          </w:tcPr>
          <w:p w14:paraId="06D60BC1" w14:textId="77777777" w:rsidR="0090037E" w:rsidRPr="00D32312" w:rsidRDefault="0090037E" w:rsidP="0090037E">
            <w:pPr>
              <w:keepNext/>
              <w:tabs>
                <w:tab w:val="left" w:pos="0"/>
              </w:tabs>
              <w:spacing w:after="0" w:line="240" w:lineRule="auto"/>
              <w:jc w:val="center"/>
              <w:rPr>
                <w:rFonts w:ascii="Arial" w:hAnsi="Arial" w:cs="Arial"/>
                <w:b/>
                <w:kern w:val="2"/>
                <w:sz w:val="22"/>
                <w:szCs w:val="22"/>
                <w:lang w:eastAsia="en-US"/>
                <w14:ligatures w14:val="standardContextual"/>
              </w:rPr>
            </w:pPr>
            <w:r w:rsidRPr="00D32312">
              <w:rPr>
                <w:rFonts w:ascii="Arial" w:hAnsi="Arial" w:cs="Arial"/>
                <w:b/>
                <w:kern w:val="2"/>
                <w:sz w:val="22"/>
                <w:szCs w:val="22"/>
                <w:lang w:eastAsia="en-US"/>
                <w14:ligatures w14:val="standardContextual"/>
              </w:rPr>
              <w:t xml:space="preserve">Tiekėjo siūlomos prekės rodikliai, jų reikšmės, aprašymas </w:t>
            </w:r>
          </w:p>
          <w:p w14:paraId="06B3095E" w14:textId="5C8D9200" w:rsidR="0090037E" w:rsidRPr="00D32312" w:rsidRDefault="0090037E" w:rsidP="0090037E">
            <w:pPr>
              <w:spacing w:after="0" w:line="240" w:lineRule="auto"/>
              <w:jc w:val="center"/>
              <w:rPr>
                <w:rFonts w:ascii="Arial" w:hAnsi="Arial" w:cs="Arial"/>
                <w:b/>
                <w:bCs/>
                <w:sz w:val="22"/>
                <w:szCs w:val="22"/>
              </w:rPr>
            </w:pPr>
            <w:r w:rsidRPr="00D32312">
              <w:rPr>
                <w:rFonts w:ascii="Arial" w:hAnsi="Arial" w:cs="Arial"/>
                <w:bCs/>
                <w:i/>
                <w:iCs/>
                <w:kern w:val="2"/>
                <w:sz w:val="22"/>
                <w:szCs w:val="22"/>
                <w:lang w:eastAsia="en-US"/>
                <w14:ligatures w14:val="standardContextual"/>
              </w:rPr>
              <w:t>[Tiekėjas nurodo konkrečius rodiklius, jų reikšmes, aprašymus]</w:t>
            </w:r>
          </w:p>
        </w:tc>
        <w:tc>
          <w:tcPr>
            <w:tcW w:w="1004" w:type="pct"/>
            <w:tcBorders>
              <w:top w:val="single" w:sz="4" w:space="0" w:color="auto"/>
              <w:left w:val="single" w:sz="4" w:space="0" w:color="auto"/>
              <w:bottom w:val="single" w:sz="4" w:space="0" w:color="auto"/>
              <w:right w:val="single" w:sz="4" w:space="0" w:color="auto"/>
            </w:tcBorders>
            <w:vAlign w:val="center"/>
          </w:tcPr>
          <w:p w14:paraId="3E26EE41" w14:textId="77777777" w:rsidR="0090037E" w:rsidRPr="00D32312" w:rsidRDefault="0090037E" w:rsidP="0090037E">
            <w:pPr>
              <w:keepNext/>
              <w:spacing w:after="0" w:line="240" w:lineRule="auto"/>
              <w:jc w:val="center"/>
              <w:rPr>
                <w:rFonts w:ascii="Arial" w:hAnsi="Arial" w:cs="Arial"/>
                <w:kern w:val="2"/>
                <w:sz w:val="22"/>
                <w:szCs w:val="22"/>
                <w:lang w:eastAsia="en-US"/>
                <w14:ligatures w14:val="standardContextual"/>
              </w:rPr>
            </w:pPr>
            <w:r w:rsidRPr="00D32312">
              <w:rPr>
                <w:rFonts w:ascii="Arial" w:hAnsi="Arial" w:cs="Arial"/>
                <w:b/>
                <w:bCs/>
                <w:kern w:val="2"/>
                <w:sz w:val="22"/>
                <w:szCs w:val="22"/>
                <w:lang w:eastAsia="en-US"/>
                <w14:ligatures w14:val="standardContextual"/>
              </w:rPr>
              <w:t>Nuoroda į pagrindžiantį dokumentą</w:t>
            </w:r>
            <w:r w:rsidRPr="00D32312">
              <w:rPr>
                <w:rFonts w:ascii="Arial" w:hAnsi="Arial" w:cs="Arial"/>
                <w:kern w:val="2"/>
                <w:sz w:val="22"/>
                <w:szCs w:val="22"/>
                <w:lang w:eastAsia="en-US"/>
                <w14:ligatures w14:val="standardContextual"/>
              </w:rPr>
              <w:t xml:space="preserve"> (priedo pav., psl.) </w:t>
            </w:r>
          </w:p>
          <w:p w14:paraId="4CF09046" w14:textId="768F0ECC" w:rsidR="0090037E" w:rsidRPr="00D32312" w:rsidRDefault="0090037E" w:rsidP="0090037E">
            <w:pPr>
              <w:spacing w:after="0" w:line="240" w:lineRule="auto"/>
              <w:jc w:val="center"/>
              <w:rPr>
                <w:rFonts w:ascii="Arial" w:hAnsi="Arial" w:cs="Arial"/>
                <w:b/>
                <w:bCs/>
                <w:sz w:val="22"/>
                <w:szCs w:val="22"/>
              </w:rPr>
            </w:pPr>
            <w:r w:rsidRPr="00D32312">
              <w:rPr>
                <w:rFonts w:ascii="Arial" w:hAnsi="Arial" w:cs="Arial"/>
                <w:i/>
                <w:iCs/>
                <w:kern w:val="2"/>
                <w:sz w:val="22"/>
                <w:szCs w:val="22"/>
                <w:lang w:eastAsia="en-US"/>
                <w14:ligatures w14:val="standardContextual"/>
              </w:rPr>
              <w:t>[pildo Tiekėjas]</w:t>
            </w:r>
          </w:p>
        </w:tc>
      </w:tr>
      <w:tr w:rsidR="00F60D1A" w:rsidRPr="00FB1D92" w14:paraId="698C58D3" w14:textId="77777777" w:rsidTr="00577E7E">
        <w:trPr>
          <w:trHeight w:val="513"/>
          <w:jc w:val="center"/>
        </w:trPr>
        <w:tc>
          <w:tcPr>
            <w:tcW w:w="281" w:type="pct"/>
            <w:tcBorders>
              <w:top w:val="single" w:sz="4" w:space="0" w:color="auto"/>
              <w:left w:val="single" w:sz="6" w:space="0" w:color="000000"/>
              <w:bottom w:val="single" w:sz="6" w:space="0" w:color="000000"/>
              <w:right w:val="single" w:sz="6" w:space="0" w:color="000000"/>
            </w:tcBorders>
            <w:tcMar>
              <w:left w:w="28" w:type="dxa"/>
              <w:right w:w="28" w:type="dxa"/>
            </w:tcMar>
          </w:tcPr>
          <w:p w14:paraId="0F731B5B" w14:textId="48388D43" w:rsidR="0090037E" w:rsidRPr="00D32312" w:rsidRDefault="0090037E" w:rsidP="0086080A">
            <w:pPr>
              <w:spacing w:after="0" w:line="240" w:lineRule="auto"/>
              <w:jc w:val="center"/>
              <w:rPr>
                <w:rFonts w:ascii="Arial" w:hAnsi="Arial" w:cs="Arial"/>
                <w:sz w:val="22"/>
                <w:szCs w:val="22"/>
              </w:rPr>
            </w:pPr>
            <w:r w:rsidRPr="00D32312">
              <w:rPr>
                <w:rFonts w:ascii="Arial" w:hAnsi="Arial" w:cs="Arial"/>
                <w:sz w:val="22"/>
                <w:szCs w:val="22"/>
              </w:rPr>
              <w:t>1</w:t>
            </w:r>
          </w:p>
        </w:tc>
        <w:tc>
          <w:tcPr>
            <w:tcW w:w="953" w:type="pct"/>
            <w:tcBorders>
              <w:top w:val="single" w:sz="4" w:space="0" w:color="auto"/>
              <w:left w:val="single" w:sz="6" w:space="0" w:color="CCCCCC"/>
              <w:bottom w:val="single" w:sz="6" w:space="0" w:color="000000"/>
              <w:right w:val="single" w:sz="6" w:space="0" w:color="000000"/>
            </w:tcBorders>
            <w:tcMar>
              <w:left w:w="28" w:type="dxa"/>
              <w:right w:w="28" w:type="dxa"/>
            </w:tcMar>
          </w:tcPr>
          <w:p w14:paraId="4DED3C89" w14:textId="3C9031C9" w:rsidR="0090037E" w:rsidRPr="00D32312" w:rsidRDefault="0090037E" w:rsidP="0086080A">
            <w:pPr>
              <w:spacing w:after="0" w:line="240" w:lineRule="auto"/>
              <w:jc w:val="center"/>
              <w:rPr>
                <w:rFonts w:ascii="Arial" w:hAnsi="Arial" w:cs="Arial"/>
                <w:sz w:val="22"/>
                <w:szCs w:val="22"/>
              </w:rPr>
            </w:pPr>
            <w:r w:rsidRPr="00D32312">
              <w:rPr>
                <w:rFonts w:ascii="Arial" w:hAnsi="Arial" w:cs="Arial"/>
                <w:sz w:val="22"/>
                <w:szCs w:val="22"/>
              </w:rPr>
              <w:t>2</w:t>
            </w:r>
          </w:p>
        </w:tc>
        <w:tc>
          <w:tcPr>
            <w:tcW w:w="1566" w:type="pct"/>
            <w:tcBorders>
              <w:top w:val="single" w:sz="4" w:space="0" w:color="auto"/>
              <w:left w:val="single" w:sz="6" w:space="0" w:color="CCCCCC"/>
              <w:bottom w:val="single" w:sz="6" w:space="0" w:color="000000"/>
              <w:right w:val="single" w:sz="6" w:space="0" w:color="000000"/>
            </w:tcBorders>
            <w:tcMar>
              <w:left w:w="28" w:type="dxa"/>
              <w:right w:w="28" w:type="dxa"/>
            </w:tcMar>
          </w:tcPr>
          <w:p w14:paraId="213842BE" w14:textId="02D2BBD2" w:rsidR="0090037E" w:rsidRPr="00D32312" w:rsidRDefault="0090037E" w:rsidP="0086080A">
            <w:pPr>
              <w:spacing w:after="0" w:line="240" w:lineRule="auto"/>
              <w:jc w:val="center"/>
              <w:rPr>
                <w:rFonts w:ascii="Arial" w:hAnsi="Arial" w:cs="Arial"/>
                <w:sz w:val="22"/>
                <w:szCs w:val="22"/>
              </w:rPr>
            </w:pPr>
            <w:r w:rsidRPr="00D32312">
              <w:rPr>
                <w:rFonts w:ascii="Arial" w:hAnsi="Arial" w:cs="Arial"/>
                <w:sz w:val="22"/>
                <w:szCs w:val="22"/>
              </w:rPr>
              <w:t>3</w:t>
            </w:r>
          </w:p>
        </w:tc>
        <w:tc>
          <w:tcPr>
            <w:tcW w:w="1196" w:type="pct"/>
            <w:tcBorders>
              <w:top w:val="single" w:sz="4" w:space="0" w:color="auto"/>
              <w:left w:val="single" w:sz="6" w:space="0" w:color="CCCCCC"/>
              <w:bottom w:val="single" w:sz="6" w:space="0" w:color="000000"/>
              <w:right w:val="single" w:sz="6" w:space="0" w:color="000000"/>
            </w:tcBorders>
          </w:tcPr>
          <w:p w14:paraId="066526E1" w14:textId="697C2BEC" w:rsidR="0090037E" w:rsidRPr="00D32312" w:rsidRDefault="0090037E" w:rsidP="0086080A">
            <w:pPr>
              <w:spacing w:after="0" w:line="240" w:lineRule="auto"/>
              <w:jc w:val="center"/>
              <w:rPr>
                <w:rFonts w:ascii="Arial" w:hAnsi="Arial" w:cs="Arial"/>
                <w:sz w:val="22"/>
                <w:szCs w:val="22"/>
              </w:rPr>
            </w:pPr>
            <w:r w:rsidRPr="00D32312">
              <w:rPr>
                <w:rFonts w:ascii="Arial" w:hAnsi="Arial" w:cs="Arial"/>
                <w:sz w:val="22"/>
                <w:szCs w:val="22"/>
              </w:rPr>
              <w:t>4</w:t>
            </w:r>
          </w:p>
        </w:tc>
        <w:tc>
          <w:tcPr>
            <w:tcW w:w="1004" w:type="pct"/>
            <w:tcBorders>
              <w:top w:val="single" w:sz="4" w:space="0" w:color="auto"/>
              <w:left w:val="single" w:sz="6" w:space="0" w:color="CCCCCC"/>
              <w:bottom w:val="single" w:sz="6" w:space="0" w:color="000000"/>
              <w:right w:val="single" w:sz="6" w:space="0" w:color="000000"/>
            </w:tcBorders>
          </w:tcPr>
          <w:p w14:paraId="71912D86" w14:textId="5BADE543" w:rsidR="0090037E" w:rsidRPr="00D32312" w:rsidRDefault="0090037E" w:rsidP="0086080A">
            <w:pPr>
              <w:spacing w:after="0" w:line="240" w:lineRule="auto"/>
              <w:jc w:val="center"/>
              <w:rPr>
                <w:rFonts w:ascii="Arial" w:hAnsi="Arial" w:cs="Arial"/>
                <w:sz w:val="22"/>
                <w:szCs w:val="22"/>
              </w:rPr>
            </w:pPr>
            <w:r w:rsidRPr="00D32312">
              <w:rPr>
                <w:rFonts w:ascii="Arial" w:hAnsi="Arial" w:cs="Arial"/>
                <w:sz w:val="22"/>
                <w:szCs w:val="22"/>
              </w:rPr>
              <w:t>5</w:t>
            </w:r>
          </w:p>
        </w:tc>
      </w:tr>
      <w:tr w:rsidR="00AC3E79" w:rsidRPr="00FB1D92" w14:paraId="7CC93B81" w14:textId="77777777" w:rsidTr="0004199B">
        <w:trPr>
          <w:trHeight w:val="300"/>
          <w:jc w:val="center"/>
        </w:trPr>
        <w:tc>
          <w:tcPr>
            <w:tcW w:w="5000" w:type="pct"/>
            <w:gridSpan w:val="5"/>
            <w:tcBorders>
              <w:top w:val="single" w:sz="4" w:space="0" w:color="auto"/>
              <w:left w:val="single" w:sz="6" w:space="0" w:color="000000"/>
              <w:bottom w:val="single" w:sz="6" w:space="0" w:color="000000"/>
              <w:right w:val="single" w:sz="6" w:space="0" w:color="000000"/>
            </w:tcBorders>
            <w:tcMar>
              <w:left w:w="28" w:type="dxa"/>
              <w:right w:w="28" w:type="dxa"/>
            </w:tcMar>
          </w:tcPr>
          <w:p w14:paraId="76D7CC81" w14:textId="284A053F" w:rsidR="00F4173F" w:rsidRPr="00B674C8" w:rsidRDefault="001B2110" w:rsidP="00F4173F">
            <w:pPr>
              <w:spacing w:after="0" w:line="240" w:lineRule="auto"/>
              <w:rPr>
                <w:rFonts w:ascii="Arial" w:hAnsi="Arial" w:cs="Arial"/>
                <w:b/>
                <w:bCs/>
                <w:sz w:val="24"/>
                <w:szCs w:val="24"/>
              </w:rPr>
            </w:pPr>
            <w:r>
              <w:rPr>
                <w:rFonts w:ascii="Arial" w:hAnsi="Arial" w:cs="Arial"/>
                <w:b/>
                <w:bCs/>
                <w:sz w:val="24"/>
                <w:szCs w:val="24"/>
              </w:rPr>
              <w:t>VAKUUMINIS GARO STERILIZAT</w:t>
            </w:r>
            <w:r w:rsidR="00DA4557">
              <w:rPr>
                <w:rFonts w:ascii="Arial" w:hAnsi="Arial" w:cs="Arial"/>
                <w:b/>
                <w:bCs/>
                <w:sz w:val="24"/>
                <w:szCs w:val="24"/>
              </w:rPr>
              <w:t>O</w:t>
            </w:r>
            <w:r>
              <w:rPr>
                <w:rFonts w:ascii="Arial" w:hAnsi="Arial" w:cs="Arial"/>
                <w:b/>
                <w:bCs/>
                <w:sz w:val="24"/>
                <w:szCs w:val="24"/>
              </w:rPr>
              <w:t>RIUS</w:t>
            </w:r>
            <w:r w:rsidR="00F4173F" w:rsidRPr="00B674C8">
              <w:rPr>
                <w:rFonts w:ascii="Arial" w:hAnsi="Arial" w:cs="Arial"/>
                <w:b/>
                <w:bCs/>
                <w:sz w:val="24"/>
                <w:szCs w:val="24"/>
              </w:rPr>
              <w:t xml:space="preserve"> – </w:t>
            </w:r>
            <w:r>
              <w:rPr>
                <w:rFonts w:ascii="Arial" w:hAnsi="Arial" w:cs="Arial"/>
                <w:b/>
                <w:bCs/>
                <w:sz w:val="24"/>
                <w:szCs w:val="24"/>
              </w:rPr>
              <w:t>2</w:t>
            </w:r>
            <w:r w:rsidR="00F4173F" w:rsidRPr="00B674C8">
              <w:rPr>
                <w:rFonts w:ascii="Arial" w:hAnsi="Arial" w:cs="Arial"/>
                <w:b/>
                <w:bCs/>
                <w:sz w:val="24"/>
                <w:szCs w:val="24"/>
              </w:rPr>
              <w:t xml:space="preserve"> VNT.</w:t>
            </w:r>
          </w:p>
          <w:p w14:paraId="7D4936D3" w14:textId="0F5D50B2" w:rsidR="00AC3E79" w:rsidRPr="00D32312" w:rsidRDefault="00AC3E79" w:rsidP="004543C8">
            <w:pPr>
              <w:spacing w:after="0" w:line="240" w:lineRule="auto"/>
              <w:rPr>
                <w:rFonts w:ascii="Arial" w:hAnsi="Arial" w:cs="Arial"/>
                <w:b/>
                <w:sz w:val="22"/>
                <w:szCs w:val="22"/>
              </w:rPr>
            </w:pPr>
          </w:p>
        </w:tc>
      </w:tr>
      <w:tr w:rsidR="001D21C8" w:rsidRPr="00FB1D92" w14:paraId="38753316" w14:textId="43DBA2FF" w:rsidTr="007F74A4">
        <w:trPr>
          <w:trHeight w:val="300"/>
          <w:jc w:val="center"/>
        </w:trPr>
        <w:tc>
          <w:tcPr>
            <w:tcW w:w="2800" w:type="pct"/>
            <w:gridSpan w:val="3"/>
            <w:tcBorders>
              <w:top w:val="single" w:sz="4" w:space="0" w:color="auto"/>
              <w:left w:val="single" w:sz="6" w:space="0" w:color="000000"/>
              <w:bottom w:val="single" w:sz="6" w:space="0" w:color="000000"/>
              <w:right w:val="single" w:sz="6" w:space="0" w:color="000000"/>
            </w:tcBorders>
            <w:tcMar>
              <w:left w:w="28" w:type="dxa"/>
              <w:right w:w="28" w:type="dxa"/>
            </w:tcMar>
          </w:tcPr>
          <w:p w14:paraId="6E562159" w14:textId="77777777" w:rsidR="001D21C8" w:rsidRPr="00D32312" w:rsidRDefault="001D21C8" w:rsidP="001D21C8">
            <w:pPr>
              <w:keepNext/>
              <w:spacing w:after="0" w:line="240" w:lineRule="auto"/>
              <w:rPr>
                <w:rFonts w:ascii="Arial" w:eastAsia="Times New Roman" w:hAnsi="Arial" w:cs="Arial"/>
                <w:b/>
                <w:bCs/>
                <w:kern w:val="2"/>
                <w:sz w:val="22"/>
                <w:szCs w:val="22"/>
                <w:lang w:eastAsia="en-US"/>
                <w14:ligatures w14:val="standardContextual"/>
              </w:rPr>
            </w:pPr>
            <w:r w:rsidRPr="00D32312">
              <w:rPr>
                <w:rFonts w:ascii="Arial" w:eastAsia="Times New Roman" w:hAnsi="Arial" w:cs="Arial"/>
                <w:b/>
                <w:bCs/>
                <w:kern w:val="2"/>
                <w:sz w:val="22"/>
                <w:szCs w:val="22"/>
                <w:lang w:eastAsia="en-US"/>
                <w14:ligatures w14:val="standardContextual"/>
              </w:rPr>
              <w:t>Prekės gamintojas</w:t>
            </w:r>
          </w:p>
          <w:p w14:paraId="187415CE" w14:textId="52FB579F" w:rsidR="001D21C8" w:rsidRPr="00D32312" w:rsidRDefault="001D21C8" w:rsidP="001D21C8">
            <w:pPr>
              <w:spacing w:after="0" w:line="240" w:lineRule="auto"/>
              <w:rPr>
                <w:rFonts w:ascii="Arial" w:hAnsi="Arial" w:cs="Arial"/>
                <w:sz w:val="22"/>
                <w:szCs w:val="22"/>
              </w:rPr>
            </w:pPr>
            <w:r w:rsidRPr="00D32312">
              <w:rPr>
                <w:rFonts w:ascii="Arial" w:eastAsia="Times New Roman" w:hAnsi="Arial" w:cs="Arial"/>
                <w:b/>
                <w:bCs/>
                <w:kern w:val="2"/>
                <w:sz w:val="22"/>
                <w:szCs w:val="22"/>
                <w:lang w:eastAsia="en-US"/>
                <w14:ligatures w14:val="standardContextual"/>
              </w:rPr>
              <w:t>Prekės modelis</w:t>
            </w:r>
          </w:p>
        </w:tc>
        <w:tc>
          <w:tcPr>
            <w:tcW w:w="1196" w:type="pct"/>
            <w:tcBorders>
              <w:top w:val="single" w:sz="4" w:space="0" w:color="auto"/>
              <w:left w:val="single" w:sz="6" w:space="0" w:color="CCCCCC"/>
              <w:bottom w:val="single" w:sz="6" w:space="0" w:color="000000"/>
              <w:right w:val="single" w:sz="6" w:space="0" w:color="000000"/>
            </w:tcBorders>
          </w:tcPr>
          <w:p w14:paraId="1F92F51A" w14:textId="77777777" w:rsidR="001D21C8" w:rsidRPr="00D32312" w:rsidRDefault="001D21C8" w:rsidP="001D21C8">
            <w:pPr>
              <w:keepNext/>
              <w:spacing w:after="0" w:line="240" w:lineRule="auto"/>
              <w:rPr>
                <w:rFonts w:ascii="Arial" w:hAnsi="Arial" w:cs="Arial"/>
                <w:color w:val="00B050"/>
                <w:kern w:val="2"/>
                <w:sz w:val="22"/>
                <w:szCs w:val="22"/>
                <w:lang w:eastAsia="en-US"/>
                <w14:ligatures w14:val="standardContextual"/>
              </w:rPr>
            </w:pPr>
            <w:r w:rsidRPr="00D32312">
              <w:rPr>
                <w:rFonts w:ascii="Arial" w:hAnsi="Arial" w:cs="Arial"/>
                <w:color w:val="00B050"/>
                <w:kern w:val="2"/>
                <w:sz w:val="22"/>
                <w:szCs w:val="22"/>
                <w:lang w:eastAsia="en-US"/>
                <w14:ligatures w14:val="standardContextual"/>
              </w:rPr>
              <w:t>Įrašo tiekėjas.....</w:t>
            </w:r>
          </w:p>
          <w:p w14:paraId="63D19CB2" w14:textId="77777777" w:rsidR="001D21C8" w:rsidRPr="00D32312" w:rsidRDefault="001D21C8" w:rsidP="001D21C8">
            <w:pPr>
              <w:keepNext/>
              <w:spacing w:after="0" w:line="240" w:lineRule="auto"/>
              <w:rPr>
                <w:rFonts w:ascii="Arial" w:eastAsia="Times New Roman" w:hAnsi="Arial" w:cs="Arial"/>
                <w:kern w:val="2"/>
                <w:sz w:val="22"/>
                <w:szCs w:val="22"/>
                <w:lang w:eastAsia="en-US"/>
                <w14:ligatures w14:val="standardContextual"/>
              </w:rPr>
            </w:pPr>
            <w:r w:rsidRPr="00D32312">
              <w:rPr>
                <w:rFonts w:ascii="Arial" w:eastAsia="Times New Roman" w:hAnsi="Arial" w:cs="Arial"/>
                <w:kern w:val="2"/>
                <w:sz w:val="22"/>
                <w:szCs w:val="22"/>
                <w:lang w:eastAsia="en-US"/>
                <w14:ligatures w14:val="standardContextual"/>
              </w:rPr>
              <w:t>Prekės gamintojas</w:t>
            </w:r>
            <w:r w:rsidRPr="00D32312">
              <w:rPr>
                <w:rFonts w:ascii="Arial" w:eastAsia="Times New Roman" w:hAnsi="Arial" w:cs="Arial"/>
                <w:color w:val="00B050"/>
                <w:kern w:val="2"/>
                <w:sz w:val="22"/>
                <w:szCs w:val="22"/>
                <w:lang w:eastAsia="en-US"/>
                <w14:ligatures w14:val="standardContextual"/>
              </w:rPr>
              <w:t>.....</w:t>
            </w:r>
          </w:p>
          <w:p w14:paraId="1590C5EE" w14:textId="7B75369F" w:rsidR="001D21C8" w:rsidRPr="00D32312" w:rsidRDefault="001D21C8" w:rsidP="001D21C8">
            <w:pPr>
              <w:spacing w:after="0" w:line="240" w:lineRule="auto"/>
              <w:rPr>
                <w:rFonts w:ascii="Arial" w:hAnsi="Arial" w:cs="Arial"/>
                <w:sz w:val="22"/>
                <w:szCs w:val="22"/>
              </w:rPr>
            </w:pPr>
            <w:r w:rsidRPr="00D32312">
              <w:rPr>
                <w:rFonts w:ascii="Arial" w:eastAsia="Times New Roman" w:hAnsi="Arial" w:cs="Arial"/>
                <w:kern w:val="2"/>
                <w:sz w:val="22"/>
                <w:szCs w:val="22"/>
                <w:lang w:eastAsia="en-US"/>
                <w14:ligatures w14:val="standardContextual"/>
              </w:rPr>
              <w:t>Prekės modelis</w:t>
            </w:r>
            <w:r w:rsidRPr="00D32312">
              <w:rPr>
                <w:rFonts w:ascii="Arial" w:eastAsia="Times New Roman" w:hAnsi="Arial" w:cs="Arial"/>
                <w:color w:val="00B050"/>
                <w:kern w:val="2"/>
                <w:sz w:val="22"/>
                <w:szCs w:val="22"/>
                <w:lang w:eastAsia="en-US"/>
                <w14:ligatures w14:val="standardContextual"/>
              </w:rPr>
              <w:t>..........</w:t>
            </w:r>
          </w:p>
        </w:tc>
        <w:tc>
          <w:tcPr>
            <w:tcW w:w="1004" w:type="pct"/>
            <w:tcBorders>
              <w:top w:val="single" w:sz="4" w:space="0" w:color="auto"/>
              <w:left w:val="single" w:sz="6" w:space="0" w:color="CCCCCC"/>
              <w:bottom w:val="single" w:sz="6" w:space="0" w:color="000000"/>
              <w:right w:val="single" w:sz="6" w:space="0" w:color="000000"/>
            </w:tcBorders>
          </w:tcPr>
          <w:p w14:paraId="5C08FB1C" w14:textId="5ABD696C" w:rsidR="001D21C8" w:rsidRPr="00D32312" w:rsidRDefault="001D21C8" w:rsidP="004D7CB2">
            <w:pPr>
              <w:spacing w:after="0" w:line="240" w:lineRule="auto"/>
              <w:jc w:val="center"/>
              <w:rPr>
                <w:rFonts w:ascii="Arial" w:hAnsi="Arial" w:cs="Arial"/>
                <w:sz w:val="22"/>
                <w:szCs w:val="22"/>
              </w:rPr>
            </w:pPr>
            <w:r w:rsidRPr="00D32312">
              <w:rPr>
                <w:rFonts w:ascii="Arial" w:hAnsi="Arial" w:cs="Arial"/>
                <w:i/>
                <w:iCs/>
                <w:kern w:val="2"/>
                <w:sz w:val="22"/>
                <w:szCs w:val="22"/>
                <w:lang w:eastAsia="en-US"/>
                <w14:ligatures w14:val="standardContextual"/>
              </w:rPr>
              <w:t>[pildo Tiekėjas]</w:t>
            </w:r>
          </w:p>
        </w:tc>
      </w:tr>
      <w:tr w:rsidR="00F60D1A" w:rsidRPr="00FB1D92" w14:paraId="51C485EF" w14:textId="3F68A541"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35EAA89D" w14:textId="64509799" w:rsidR="00354980" w:rsidRPr="00D32312" w:rsidRDefault="003D62FB" w:rsidP="00354980">
            <w:pPr>
              <w:spacing w:after="0" w:line="240" w:lineRule="auto"/>
              <w:jc w:val="center"/>
              <w:rPr>
                <w:rFonts w:ascii="Arial" w:hAnsi="Arial" w:cs="Arial"/>
                <w:sz w:val="22"/>
                <w:szCs w:val="22"/>
              </w:rPr>
            </w:pPr>
            <w:r>
              <w:rPr>
                <w:rFonts w:ascii="Arial" w:hAnsi="Arial" w:cs="Arial"/>
                <w:sz w:val="22"/>
                <w:szCs w:val="22"/>
              </w:rPr>
              <w:t>1</w:t>
            </w:r>
            <w:r w:rsidR="00354980" w:rsidRPr="00D32312">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hideMark/>
          </w:tcPr>
          <w:p w14:paraId="06536296" w14:textId="7BB73664" w:rsidR="00354980" w:rsidRPr="00D32312" w:rsidRDefault="009F441B" w:rsidP="003700CC">
            <w:pPr>
              <w:spacing w:after="0" w:line="240" w:lineRule="auto"/>
              <w:jc w:val="both"/>
              <w:rPr>
                <w:rFonts w:ascii="Arial" w:hAnsi="Arial" w:cs="Arial"/>
                <w:sz w:val="22"/>
                <w:szCs w:val="22"/>
              </w:rPr>
            </w:pPr>
            <w:r w:rsidRPr="009F441B">
              <w:rPr>
                <w:rFonts w:ascii="Arial" w:hAnsi="Arial" w:cs="Arial"/>
                <w:sz w:val="22"/>
                <w:szCs w:val="22"/>
              </w:rPr>
              <w:t>Sterilizatoriaus išoriniai išmatavimai</w:t>
            </w:r>
          </w:p>
        </w:tc>
        <w:tc>
          <w:tcPr>
            <w:tcW w:w="1566" w:type="pct"/>
            <w:tcBorders>
              <w:left w:val="single" w:sz="4" w:space="0" w:color="000000"/>
              <w:bottom w:val="single" w:sz="4" w:space="0" w:color="000000"/>
              <w:right w:val="single" w:sz="4" w:space="0" w:color="auto"/>
            </w:tcBorders>
            <w:tcMar>
              <w:left w:w="28" w:type="dxa"/>
              <w:right w:w="28" w:type="dxa"/>
            </w:tcMar>
            <w:hideMark/>
          </w:tcPr>
          <w:p w14:paraId="09E851B4" w14:textId="5A1CAD62" w:rsidR="003D62FB" w:rsidRPr="003D62FB" w:rsidRDefault="009F441B" w:rsidP="003D62FB">
            <w:pPr>
              <w:pStyle w:val="Sraopastraipa"/>
              <w:numPr>
                <w:ilvl w:val="0"/>
                <w:numId w:val="50"/>
              </w:numPr>
              <w:spacing w:after="0" w:line="240" w:lineRule="auto"/>
              <w:rPr>
                <w:rFonts w:ascii="Arial" w:hAnsi="Arial" w:cs="Arial"/>
                <w:sz w:val="22"/>
                <w:szCs w:val="22"/>
              </w:rPr>
            </w:pPr>
            <w:r w:rsidRPr="003D62FB">
              <w:rPr>
                <w:rFonts w:ascii="Arial" w:hAnsi="Arial" w:cs="Arial"/>
                <w:iCs/>
                <w:sz w:val="22"/>
                <w:szCs w:val="22"/>
              </w:rPr>
              <w:t xml:space="preserve">aukštis </w:t>
            </w:r>
            <w:r w:rsidR="003D62FB" w:rsidRPr="003D62FB">
              <w:rPr>
                <w:rFonts w:ascii="Arial" w:hAnsi="Arial" w:cs="Arial"/>
                <w:iCs/>
                <w:sz w:val="22"/>
                <w:szCs w:val="22"/>
              </w:rPr>
              <w:t>1900-</w:t>
            </w:r>
            <w:r w:rsidRPr="003D62FB">
              <w:rPr>
                <w:rFonts w:ascii="Arial" w:hAnsi="Arial" w:cs="Arial"/>
                <w:iCs/>
                <w:sz w:val="22"/>
                <w:szCs w:val="22"/>
              </w:rPr>
              <w:t>2</w:t>
            </w:r>
            <w:r w:rsidR="00CE2720">
              <w:rPr>
                <w:rFonts w:ascii="Arial" w:hAnsi="Arial" w:cs="Arial"/>
                <w:iCs/>
                <w:sz w:val="22"/>
                <w:szCs w:val="22"/>
              </w:rPr>
              <w:t>20</w:t>
            </w:r>
            <w:r w:rsidRPr="003D62FB">
              <w:rPr>
                <w:rFonts w:ascii="Arial" w:hAnsi="Arial" w:cs="Arial"/>
                <w:iCs/>
                <w:sz w:val="22"/>
                <w:szCs w:val="22"/>
              </w:rPr>
              <w:t>0 mm,</w:t>
            </w:r>
          </w:p>
          <w:p w14:paraId="224D04BB" w14:textId="32439231" w:rsidR="003D62FB" w:rsidRPr="003D62FB" w:rsidRDefault="009F441B" w:rsidP="003D62FB">
            <w:pPr>
              <w:pStyle w:val="Sraopastraipa"/>
              <w:numPr>
                <w:ilvl w:val="0"/>
                <w:numId w:val="50"/>
              </w:numPr>
              <w:spacing w:after="0" w:line="240" w:lineRule="auto"/>
              <w:rPr>
                <w:rFonts w:ascii="Arial" w:hAnsi="Arial" w:cs="Arial"/>
                <w:sz w:val="22"/>
                <w:szCs w:val="22"/>
              </w:rPr>
            </w:pPr>
            <w:r w:rsidRPr="003D62FB">
              <w:rPr>
                <w:rFonts w:ascii="Arial" w:hAnsi="Arial" w:cs="Arial"/>
                <w:iCs/>
                <w:sz w:val="22"/>
                <w:szCs w:val="22"/>
              </w:rPr>
              <w:t xml:space="preserve">plotis </w:t>
            </w:r>
            <w:r w:rsidR="003D62FB" w:rsidRPr="003D62FB">
              <w:rPr>
                <w:rFonts w:ascii="Arial" w:hAnsi="Arial" w:cs="Arial"/>
                <w:iCs/>
                <w:sz w:val="22"/>
                <w:szCs w:val="22"/>
              </w:rPr>
              <w:t>900-</w:t>
            </w:r>
            <w:r w:rsidRPr="003D62FB">
              <w:rPr>
                <w:rFonts w:ascii="Arial" w:hAnsi="Arial" w:cs="Arial"/>
                <w:iCs/>
                <w:sz w:val="22"/>
                <w:szCs w:val="22"/>
              </w:rPr>
              <w:t>1250 mm,</w:t>
            </w:r>
          </w:p>
          <w:p w14:paraId="47F9B5E9" w14:textId="6E4324AA" w:rsidR="00354980" w:rsidRPr="003D62FB" w:rsidRDefault="009F441B" w:rsidP="003D62FB">
            <w:pPr>
              <w:pStyle w:val="Sraopastraipa"/>
              <w:numPr>
                <w:ilvl w:val="0"/>
                <w:numId w:val="50"/>
              </w:numPr>
              <w:spacing w:after="0" w:line="240" w:lineRule="auto"/>
              <w:rPr>
                <w:rFonts w:ascii="Arial" w:hAnsi="Arial" w:cs="Arial"/>
                <w:sz w:val="22"/>
                <w:szCs w:val="22"/>
              </w:rPr>
            </w:pPr>
            <w:r w:rsidRPr="003D62FB">
              <w:rPr>
                <w:rFonts w:ascii="Arial" w:hAnsi="Arial" w:cs="Arial"/>
                <w:iCs/>
                <w:sz w:val="22"/>
                <w:szCs w:val="22"/>
              </w:rPr>
              <w:t xml:space="preserve">gylis </w:t>
            </w:r>
            <w:r w:rsidR="003D62FB" w:rsidRPr="003D62FB">
              <w:rPr>
                <w:rFonts w:ascii="Arial" w:hAnsi="Arial" w:cs="Arial"/>
                <w:iCs/>
                <w:sz w:val="22"/>
                <w:szCs w:val="22"/>
              </w:rPr>
              <w:t>1</w:t>
            </w:r>
            <w:r w:rsidR="00CE2720">
              <w:rPr>
                <w:rFonts w:ascii="Arial" w:hAnsi="Arial" w:cs="Arial"/>
                <w:iCs/>
                <w:sz w:val="22"/>
                <w:szCs w:val="22"/>
              </w:rPr>
              <w:t>2</w:t>
            </w:r>
            <w:r w:rsidR="003D62FB" w:rsidRPr="003D62FB">
              <w:rPr>
                <w:rFonts w:ascii="Arial" w:hAnsi="Arial" w:cs="Arial"/>
                <w:iCs/>
                <w:sz w:val="22"/>
                <w:szCs w:val="22"/>
              </w:rPr>
              <w:t>00-</w:t>
            </w:r>
            <w:r w:rsidRPr="003D62FB">
              <w:rPr>
                <w:rFonts w:ascii="Arial" w:hAnsi="Arial" w:cs="Arial"/>
                <w:iCs/>
                <w:sz w:val="22"/>
                <w:szCs w:val="22"/>
              </w:rPr>
              <w:t>1</w:t>
            </w:r>
            <w:r w:rsidR="00CE2720">
              <w:rPr>
                <w:rFonts w:ascii="Arial" w:hAnsi="Arial" w:cs="Arial"/>
                <w:iCs/>
                <w:sz w:val="22"/>
                <w:szCs w:val="22"/>
              </w:rPr>
              <w:t>40</w:t>
            </w:r>
            <w:r w:rsidRPr="003D62FB">
              <w:rPr>
                <w:rFonts w:ascii="Arial" w:hAnsi="Arial" w:cs="Arial"/>
                <w:iCs/>
                <w:sz w:val="22"/>
                <w:szCs w:val="22"/>
              </w:rPr>
              <w:t>0 mm.</w:t>
            </w:r>
          </w:p>
        </w:tc>
        <w:tc>
          <w:tcPr>
            <w:tcW w:w="1196" w:type="pct"/>
            <w:tcBorders>
              <w:top w:val="single" w:sz="6" w:space="0" w:color="CCCCCC"/>
              <w:left w:val="single" w:sz="4" w:space="0" w:color="auto"/>
              <w:bottom w:val="single" w:sz="6" w:space="0" w:color="000000"/>
              <w:right w:val="single" w:sz="6" w:space="0" w:color="000000"/>
            </w:tcBorders>
          </w:tcPr>
          <w:p w14:paraId="541231A1" w14:textId="076BCCD7" w:rsidR="00354980" w:rsidRPr="00D32312" w:rsidRDefault="00354980" w:rsidP="001A720A">
            <w:pPr>
              <w:spacing w:after="0" w:line="240" w:lineRule="auto"/>
              <w:jc w:val="center"/>
              <w:rPr>
                <w:rFonts w:ascii="Arial" w:hAnsi="Arial" w:cs="Arial"/>
                <w:i/>
                <w:iCs/>
                <w:color w:val="00B050"/>
                <w:sz w:val="22"/>
                <w:szCs w:val="22"/>
              </w:rPr>
            </w:pPr>
            <w:r w:rsidRPr="00D32312">
              <w:rPr>
                <w:rFonts w:ascii="Arial" w:hAnsi="Arial" w:cs="Arial"/>
                <w:color w:val="00B050"/>
                <w:sz w:val="22"/>
                <w:szCs w:val="22"/>
              </w:rPr>
              <w:t>Įrašo tiekėjas.......</w:t>
            </w:r>
          </w:p>
          <w:p w14:paraId="65335B0D" w14:textId="5906CE98" w:rsidR="00354980" w:rsidRPr="00D32312" w:rsidRDefault="00354980"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6" w:space="0" w:color="CCCCCC"/>
              <w:left w:val="single" w:sz="6" w:space="0" w:color="CCCCCC"/>
              <w:bottom w:val="single" w:sz="6" w:space="0" w:color="000000"/>
              <w:right w:val="single" w:sz="6" w:space="0" w:color="000000"/>
            </w:tcBorders>
          </w:tcPr>
          <w:p w14:paraId="2C989052" w14:textId="4A8A4E9F" w:rsidR="00354980" w:rsidRPr="00D32312" w:rsidRDefault="00E34A82"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28C21905" w14:textId="73E56E3B"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7B52F6F1" w14:textId="06914993" w:rsidR="00354980" w:rsidRPr="00D32312" w:rsidRDefault="00CE2720" w:rsidP="00354980">
            <w:pPr>
              <w:spacing w:after="0" w:line="240" w:lineRule="auto"/>
              <w:jc w:val="center"/>
              <w:rPr>
                <w:rFonts w:ascii="Arial" w:hAnsi="Arial" w:cs="Arial"/>
                <w:sz w:val="22"/>
                <w:szCs w:val="22"/>
              </w:rPr>
            </w:pPr>
            <w:r>
              <w:rPr>
                <w:rFonts w:ascii="Arial" w:hAnsi="Arial" w:cs="Arial"/>
                <w:sz w:val="22"/>
                <w:szCs w:val="22"/>
              </w:rPr>
              <w:t>2</w:t>
            </w:r>
            <w:r w:rsidR="00354980" w:rsidRPr="00D32312">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hideMark/>
          </w:tcPr>
          <w:p w14:paraId="38D86294" w14:textId="263FE016" w:rsidR="00354980" w:rsidRPr="00D32312" w:rsidRDefault="009F441B" w:rsidP="003700CC">
            <w:pPr>
              <w:spacing w:after="0" w:line="240" w:lineRule="auto"/>
              <w:jc w:val="both"/>
              <w:rPr>
                <w:rFonts w:ascii="Arial" w:hAnsi="Arial" w:cs="Arial"/>
                <w:sz w:val="22"/>
                <w:szCs w:val="22"/>
              </w:rPr>
            </w:pPr>
            <w:r w:rsidRPr="009F441B">
              <w:rPr>
                <w:rFonts w:ascii="Arial" w:hAnsi="Arial" w:cs="Arial"/>
                <w:sz w:val="22"/>
                <w:szCs w:val="22"/>
              </w:rPr>
              <w:t>Visi vamzdžiai ir visi vožtuvai, kurie liečiasi su garais, pagaminti iš nerūdijančio plieno arba lygiavertės medžiagos.</w:t>
            </w:r>
          </w:p>
        </w:tc>
        <w:tc>
          <w:tcPr>
            <w:tcW w:w="1566" w:type="pct"/>
            <w:tcBorders>
              <w:left w:val="single" w:sz="4" w:space="0" w:color="000000"/>
              <w:bottom w:val="single" w:sz="4" w:space="0" w:color="000000"/>
              <w:right w:val="single" w:sz="4" w:space="0" w:color="auto"/>
            </w:tcBorders>
            <w:tcMar>
              <w:left w:w="28" w:type="dxa"/>
              <w:right w:w="28" w:type="dxa"/>
            </w:tcMar>
            <w:hideMark/>
          </w:tcPr>
          <w:p w14:paraId="604A9850" w14:textId="5C478057" w:rsidR="00354980" w:rsidRPr="0016055A" w:rsidRDefault="009F441B" w:rsidP="00CE2720">
            <w:pPr>
              <w:pStyle w:val="Sraopastraipa"/>
              <w:spacing w:after="0" w:line="240" w:lineRule="auto"/>
              <w:rPr>
                <w:rFonts w:ascii="Arial" w:hAnsi="Arial" w:cs="Arial"/>
                <w:sz w:val="22"/>
                <w:szCs w:val="22"/>
              </w:rPr>
            </w:pPr>
            <w:r>
              <w:rPr>
                <w:rFonts w:ascii="Arial" w:hAnsi="Arial" w:cs="Arial"/>
                <w:sz w:val="22"/>
                <w:szCs w:val="22"/>
              </w:rPr>
              <w:t>Būtina</w:t>
            </w:r>
          </w:p>
        </w:tc>
        <w:tc>
          <w:tcPr>
            <w:tcW w:w="1196" w:type="pct"/>
            <w:tcBorders>
              <w:top w:val="single" w:sz="6" w:space="0" w:color="CCCCCC"/>
              <w:left w:val="single" w:sz="4" w:space="0" w:color="auto"/>
              <w:bottom w:val="single" w:sz="4" w:space="0" w:color="auto"/>
              <w:right w:val="single" w:sz="6" w:space="0" w:color="000000"/>
            </w:tcBorders>
          </w:tcPr>
          <w:p w14:paraId="08FE18F3" w14:textId="7C0B777C" w:rsidR="00354980" w:rsidRPr="00D32312" w:rsidRDefault="00354980"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67A20598" w14:textId="5B33B30A" w:rsidR="00354980" w:rsidRPr="00D32312" w:rsidRDefault="00354980"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6" w:space="0" w:color="CCCCCC"/>
              <w:left w:val="single" w:sz="6" w:space="0" w:color="CCCCCC"/>
              <w:bottom w:val="single" w:sz="4" w:space="0" w:color="auto"/>
              <w:right w:val="single" w:sz="6" w:space="0" w:color="000000"/>
            </w:tcBorders>
          </w:tcPr>
          <w:p w14:paraId="43C2C279" w14:textId="76AED7C9" w:rsidR="00354980" w:rsidRPr="00D32312" w:rsidRDefault="00E34A82"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652D2103" w14:textId="21AB6B4F" w:rsidTr="007F74A4">
        <w:trPr>
          <w:trHeight w:val="300"/>
          <w:jc w:val="center"/>
        </w:trPr>
        <w:tc>
          <w:tcPr>
            <w:tcW w:w="281" w:type="pct"/>
            <w:tcBorders>
              <w:top w:val="single" w:sz="4" w:space="0" w:color="auto"/>
              <w:left w:val="single" w:sz="4" w:space="0" w:color="auto"/>
              <w:bottom w:val="single" w:sz="4" w:space="0" w:color="auto"/>
              <w:right w:val="single" w:sz="4" w:space="0" w:color="auto"/>
            </w:tcBorders>
            <w:tcMar>
              <w:left w:w="28" w:type="dxa"/>
              <w:right w:w="28" w:type="dxa"/>
            </w:tcMar>
          </w:tcPr>
          <w:p w14:paraId="39469422" w14:textId="7DEFA878" w:rsidR="00354980" w:rsidRPr="00D32312" w:rsidRDefault="00CE2720" w:rsidP="00354980">
            <w:pPr>
              <w:spacing w:after="0" w:line="240" w:lineRule="auto"/>
              <w:jc w:val="center"/>
              <w:rPr>
                <w:rFonts w:ascii="Arial" w:hAnsi="Arial" w:cs="Arial"/>
                <w:sz w:val="22"/>
                <w:szCs w:val="22"/>
              </w:rPr>
            </w:pPr>
            <w:r>
              <w:rPr>
                <w:rFonts w:ascii="Arial" w:hAnsi="Arial" w:cs="Arial"/>
                <w:sz w:val="22"/>
                <w:szCs w:val="22"/>
              </w:rPr>
              <w:t>3</w:t>
            </w:r>
            <w:r w:rsidR="00354980" w:rsidRPr="00D32312">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tcPr>
          <w:p w14:paraId="753D73C7" w14:textId="6B456D64" w:rsidR="00354980" w:rsidRPr="00D32312" w:rsidRDefault="009F441B" w:rsidP="003700CC">
            <w:pPr>
              <w:spacing w:after="0" w:line="240" w:lineRule="auto"/>
              <w:jc w:val="both"/>
              <w:rPr>
                <w:rFonts w:ascii="Arial" w:hAnsi="Arial" w:cs="Arial"/>
                <w:sz w:val="22"/>
                <w:szCs w:val="22"/>
              </w:rPr>
            </w:pPr>
            <w:r w:rsidRPr="009F441B">
              <w:rPr>
                <w:rFonts w:ascii="Arial" w:hAnsi="Arial" w:cs="Arial"/>
                <w:sz w:val="22"/>
                <w:szCs w:val="22"/>
              </w:rPr>
              <w:t>Turi būti dvejos automatinės durys</w:t>
            </w:r>
          </w:p>
        </w:tc>
        <w:tc>
          <w:tcPr>
            <w:tcW w:w="1566" w:type="pct"/>
            <w:tcBorders>
              <w:left w:val="single" w:sz="4" w:space="0" w:color="000000"/>
              <w:bottom w:val="single" w:sz="4" w:space="0" w:color="000000"/>
            </w:tcBorders>
            <w:tcMar>
              <w:left w:w="28" w:type="dxa"/>
              <w:right w:w="28" w:type="dxa"/>
            </w:tcMar>
          </w:tcPr>
          <w:p w14:paraId="6FAC3E8B" w14:textId="77777777" w:rsidR="00CE2720" w:rsidRDefault="009F441B" w:rsidP="00CE2720">
            <w:pPr>
              <w:pStyle w:val="Sraopastraipa"/>
              <w:numPr>
                <w:ilvl w:val="0"/>
                <w:numId w:val="51"/>
              </w:numPr>
              <w:spacing w:after="0" w:line="240" w:lineRule="auto"/>
              <w:rPr>
                <w:rFonts w:ascii="Arial" w:hAnsi="Arial" w:cs="Arial"/>
                <w:sz w:val="22"/>
                <w:szCs w:val="22"/>
              </w:rPr>
            </w:pPr>
            <w:r w:rsidRPr="00CE2720">
              <w:rPr>
                <w:rFonts w:ascii="Arial" w:hAnsi="Arial" w:cs="Arial"/>
                <w:sz w:val="22"/>
                <w:szCs w:val="22"/>
              </w:rPr>
              <w:t>vertikaliai slankiojančios,</w:t>
            </w:r>
          </w:p>
          <w:p w14:paraId="2AC1BAEF" w14:textId="5B1E8271" w:rsidR="00354980" w:rsidRPr="00CE2720" w:rsidRDefault="009F441B" w:rsidP="00CE2720">
            <w:pPr>
              <w:pStyle w:val="Sraopastraipa"/>
              <w:numPr>
                <w:ilvl w:val="0"/>
                <w:numId w:val="51"/>
              </w:numPr>
              <w:spacing w:after="0" w:line="240" w:lineRule="auto"/>
              <w:rPr>
                <w:rFonts w:ascii="Arial" w:hAnsi="Arial" w:cs="Arial"/>
                <w:sz w:val="22"/>
                <w:szCs w:val="22"/>
              </w:rPr>
            </w:pPr>
            <w:r w:rsidRPr="00CE2720">
              <w:rPr>
                <w:rFonts w:ascii="Arial" w:hAnsi="Arial" w:cs="Arial"/>
                <w:sz w:val="22"/>
                <w:szCs w:val="22"/>
              </w:rPr>
              <w:t>su apsauga nuo atsidarymo</w:t>
            </w:r>
            <w:r w:rsidR="00CE2720">
              <w:rPr>
                <w:rFonts w:ascii="Arial" w:hAnsi="Arial" w:cs="Arial"/>
                <w:sz w:val="22"/>
                <w:szCs w:val="22"/>
              </w:rPr>
              <w:t>.</w:t>
            </w:r>
          </w:p>
        </w:tc>
        <w:tc>
          <w:tcPr>
            <w:tcW w:w="1196" w:type="pct"/>
            <w:tcBorders>
              <w:top w:val="single" w:sz="4" w:space="0" w:color="auto"/>
              <w:left w:val="single" w:sz="4" w:space="0" w:color="auto"/>
              <w:bottom w:val="single" w:sz="4" w:space="0" w:color="auto"/>
              <w:right w:val="single" w:sz="4" w:space="0" w:color="auto"/>
            </w:tcBorders>
          </w:tcPr>
          <w:p w14:paraId="533239AF" w14:textId="42DC8D8E" w:rsidR="00354980" w:rsidRPr="00D32312" w:rsidRDefault="00354980"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78FE2D69" w14:textId="587F7A4D" w:rsidR="00354980" w:rsidRPr="00D32312" w:rsidRDefault="00354980"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4" w:space="0" w:color="auto"/>
              <w:bottom w:val="single" w:sz="4" w:space="0" w:color="auto"/>
              <w:right w:val="single" w:sz="4" w:space="0" w:color="auto"/>
            </w:tcBorders>
          </w:tcPr>
          <w:p w14:paraId="484076E3" w14:textId="479E2D24" w:rsidR="00354980" w:rsidRPr="00D32312" w:rsidRDefault="00E34A82"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5BCE4DC7" w14:textId="393EC696" w:rsidTr="007F74A4">
        <w:trPr>
          <w:trHeight w:val="300"/>
          <w:jc w:val="center"/>
        </w:trPr>
        <w:tc>
          <w:tcPr>
            <w:tcW w:w="281" w:type="pct"/>
            <w:tcBorders>
              <w:top w:val="single" w:sz="4" w:space="0" w:color="auto"/>
              <w:left w:val="single" w:sz="6" w:space="0" w:color="000000"/>
              <w:bottom w:val="single" w:sz="6" w:space="0" w:color="000000"/>
              <w:right w:val="single" w:sz="6" w:space="0" w:color="000000"/>
            </w:tcBorders>
            <w:tcMar>
              <w:left w:w="28" w:type="dxa"/>
              <w:right w:w="28" w:type="dxa"/>
            </w:tcMar>
            <w:hideMark/>
          </w:tcPr>
          <w:p w14:paraId="4AEF85E9" w14:textId="005C0D56" w:rsidR="00354980" w:rsidRPr="00D32312" w:rsidRDefault="00D15FD8" w:rsidP="00354980">
            <w:pPr>
              <w:spacing w:after="0" w:line="240" w:lineRule="auto"/>
              <w:jc w:val="center"/>
              <w:rPr>
                <w:rFonts w:ascii="Arial" w:hAnsi="Arial" w:cs="Arial"/>
                <w:sz w:val="22"/>
                <w:szCs w:val="22"/>
              </w:rPr>
            </w:pPr>
            <w:r>
              <w:rPr>
                <w:rFonts w:ascii="Arial" w:hAnsi="Arial" w:cs="Arial"/>
                <w:sz w:val="22"/>
                <w:szCs w:val="22"/>
              </w:rPr>
              <w:t>4</w:t>
            </w:r>
            <w:r w:rsidR="0064500E">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hideMark/>
          </w:tcPr>
          <w:p w14:paraId="61F11BDA" w14:textId="0D51BDD7" w:rsidR="00354980" w:rsidRPr="00D32312" w:rsidRDefault="009F441B" w:rsidP="003700CC">
            <w:pPr>
              <w:spacing w:after="0" w:line="240" w:lineRule="auto"/>
              <w:jc w:val="both"/>
              <w:rPr>
                <w:rFonts w:ascii="Arial" w:hAnsi="Arial" w:cs="Arial"/>
                <w:sz w:val="22"/>
                <w:szCs w:val="22"/>
              </w:rPr>
            </w:pPr>
            <w:r w:rsidRPr="009F441B">
              <w:rPr>
                <w:rFonts w:ascii="Arial" w:hAnsi="Arial" w:cs="Arial"/>
                <w:sz w:val="22"/>
                <w:szCs w:val="22"/>
              </w:rPr>
              <w:t>Ergonomiškas pakrovimo aukštis</w:t>
            </w:r>
          </w:p>
        </w:tc>
        <w:tc>
          <w:tcPr>
            <w:tcW w:w="1566" w:type="pct"/>
            <w:tcBorders>
              <w:left w:val="single" w:sz="4" w:space="0" w:color="000000"/>
              <w:bottom w:val="single" w:sz="4" w:space="0" w:color="000000"/>
              <w:right w:val="single" w:sz="4" w:space="0" w:color="auto"/>
            </w:tcBorders>
            <w:tcMar>
              <w:left w:w="28" w:type="dxa"/>
              <w:right w:w="28" w:type="dxa"/>
            </w:tcMar>
            <w:hideMark/>
          </w:tcPr>
          <w:p w14:paraId="7BBB4EE3" w14:textId="4D97CF26" w:rsidR="00354980" w:rsidRPr="0016055A" w:rsidRDefault="00D15FD8" w:rsidP="00D15FD8">
            <w:pPr>
              <w:pStyle w:val="Sraopastraipa"/>
              <w:spacing w:after="0" w:line="240" w:lineRule="auto"/>
              <w:rPr>
                <w:rFonts w:ascii="Arial" w:hAnsi="Arial" w:cs="Arial"/>
                <w:sz w:val="22"/>
                <w:szCs w:val="22"/>
              </w:rPr>
            </w:pPr>
            <w:r>
              <w:rPr>
                <w:rFonts w:ascii="Arial" w:hAnsi="Arial" w:cs="Arial"/>
                <w:sz w:val="22"/>
                <w:szCs w:val="22"/>
              </w:rPr>
              <w:t xml:space="preserve">750- </w:t>
            </w:r>
            <w:r w:rsidR="009F441B">
              <w:rPr>
                <w:rFonts w:ascii="Arial" w:hAnsi="Arial" w:cs="Arial"/>
                <w:sz w:val="22"/>
                <w:szCs w:val="22"/>
              </w:rPr>
              <w:t>850 mm</w:t>
            </w:r>
          </w:p>
        </w:tc>
        <w:tc>
          <w:tcPr>
            <w:tcW w:w="1196" w:type="pct"/>
            <w:tcBorders>
              <w:top w:val="single" w:sz="4" w:space="0" w:color="auto"/>
              <w:left w:val="single" w:sz="4" w:space="0" w:color="auto"/>
              <w:bottom w:val="single" w:sz="6" w:space="0" w:color="000000"/>
              <w:right w:val="single" w:sz="6" w:space="0" w:color="000000"/>
            </w:tcBorders>
          </w:tcPr>
          <w:p w14:paraId="15C903E5" w14:textId="169DF2BA" w:rsidR="00354980" w:rsidRPr="00D32312" w:rsidRDefault="00354980"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3351AF04" w14:textId="5BA71A78" w:rsidR="00354980" w:rsidRPr="00D32312" w:rsidRDefault="00354980"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6" w:space="0" w:color="CCCCCC"/>
              <w:bottom w:val="single" w:sz="6" w:space="0" w:color="000000"/>
              <w:right w:val="single" w:sz="6" w:space="0" w:color="000000"/>
            </w:tcBorders>
          </w:tcPr>
          <w:p w14:paraId="38553BF7" w14:textId="6BF91068" w:rsidR="00354980" w:rsidRPr="00D32312" w:rsidRDefault="00E34A82"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6E6A59A9" w14:textId="1B624E07"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53215CC6" w14:textId="1B25E189" w:rsidR="00452986" w:rsidRPr="00D32312" w:rsidRDefault="00C226B5" w:rsidP="00452986">
            <w:pPr>
              <w:spacing w:after="0" w:line="240" w:lineRule="auto"/>
              <w:jc w:val="center"/>
              <w:rPr>
                <w:rFonts w:ascii="Arial" w:hAnsi="Arial" w:cs="Arial"/>
                <w:sz w:val="22"/>
                <w:szCs w:val="22"/>
              </w:rPr>
            </w:pPr>
            <w:r>
              <w:rPr>
                <w:rFonts w:ascii="Arial" w:hAnsi="Arial" w:cs="Arial"/>
                <w:sz w:val="22"/>
                <w:szCs w:val="22"/>
              </w:rPr>
              <w:t>5</w:t>
            </w:r>
            <w:r w:rsidR="009F441B">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hideMark/>
          </w:tcPr>
          <w:p w14:paraId="41F0FB49" w14:textId="022DD002" w:rsidR="00452986" w:rsidRPr="00D32312" w:rsidRDefault="009F441B" w:rsidP="003700CC">
            <w:pPr>
              <w:spacing w:after="0" w:line="240" w:lineRule="auto"/>
              <w:jc w:val="both"/>
              <w:rPr>
                <w:rFonts w:ascii="Arial" w:hAnsi="Arial" w:cs="Arial"/>
                <w:sz w:val="22"/>
                <w:szCs w:val="22"/>
              </w:rPr>
            </w:pPr>
            <w:r w:rsidRPr="009F441B">
              <w:rPr>
                <w:rFonts w:ascii="Arial" w:hAnsi="Arial" w:cs="Arial"/>
                <w:sz w:val="22"/>
                <w:szCs w:val="22"/>
              </w:rPr>
              <w:t>Kamera turi vieną jungtį papildomam vakuumo / slėgio matuokliui ir jungtį bandymo jutikliui.</w:t>
            </w:r>
          </w:p>
        </w:tc>
        <w:tc>
          <w:tcPr>
            <w:tcW w:w="1566" w:type="pct"/>
            <w:tcBorders>
              <w:left w:val="single" w:sz="4" w:space="0" w:color="000000"/>
              <w:bottom w:val="single" w:sz="4" w:space="0" w:color="000000"/>
              <w:right w:val="single" w:sz="4" w:space="0" w:color="auto"/>
            </w:tcBorders>
            <w:tcMar>
              <w:left w:w="28" w:type="dxa"/>
              <w:right w:w="28" w:type="dxa"/>
            </w:tcMar>
            <w:hideMark/>
          </w:tcPr>
          <w:p w14:paraId="54E4F3D0" w14:textId="28D90FB2" w:rsidR="00452986" w:rsidRPr="009F441B" w:rsidRDefault="009F441B" w:rsidP="00D15FD8">
            <w:pPr>
              <w:pStyle w:val="Sraopastraipa"/>
              <w:spacing w:after="0" w:line="240" w:lineRule="auto"/>
              <w:rPr>
                <w:rFonts w:ascii="Arial" w:hAnsi="Arial" w:cs="Arial"/>
                <w:sz w:val="22"/>
                <w:szCs w:val="22"/>
              </w:rPr>
            </w:pPr>
            <w:r w:rsidRPr="009F441B">
              <w:rPr>
                <w:rFonts w:ascii="Arial" w:hAnsi="Arial" w:cs="Arial"/>
                <w:sz w:val="22"/>
                <w:szCs w:val="22"/>
              </w:rPr>
              <w:t>Būtina</w:t>
            </w:r>
          </w:p>
        </w:tc>
        <w:tc>
          <w:tcPr>
            <w:tcW w:w="1196" w:type="pct"/>
            <w:tcBorders>
              <w:top w:val="single" w:sz="6" w:space="0" w:color="CCCCCC"/>
              <w:left w:val="single" w:sz="4" w:space="0" w:color="auto"/>
              <w:bottom w:val="single" w:sz="6" w:space="0" w:color="000000"/>
              <w:right w:val="single" w:sz="6" w:space="0" w:color="000000"/>
            </w:tcBorders>
          </w:tcPr>
          <w:p w14:paraId="6BB5F2B1" w14:textId="1D243C00"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9960749" w14:textId="3E2C6916"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6" w:space="0" w:color="CCCCCC"/>
              <w:bottom w:val="single" w:sz="6" w:space="0" w:color="000000"/>
              <w:right w:val="single" w:sz="6" w:space="0" w:color="000000"/>
            </w:tcBorders>
          </w:tcPr>
          <w:p w14:paraId="255826BB" w14:textId="32DA4BCC"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kern w:val="2"/>
                <w:sz w:val="22"/>
                <w:szCs w:val="22"/>
                <w:lang w:eastAsia="en-US"/>
                <w14:ligatures w14:val="standardContextual"/>
              </w:rPr>
              <w:t>[pildo Tiekėjas]</w:t>
            </w:r>
          </w:p>
        </w:tc>
      </w:tr>
      <w:tr w:rsidR="00F60D1A" w:rsidRPr="00FB1D92" w14:paraId="75B57D74" w14:textId="41D292A6"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0FEA634" w14:textId="0BE21945" w:rsidR="00452986" w:rsidRPr="00D32312" w:rsidRDefault="00C226B5" w:rsidP="00452986">
            <w:pPr>
              <w:spacing w:after="0" w:line="240" w:lineRule="auto"/>
              <w:jc w:val="center"/>
              <w:rPr>
                <w:rFonts w:ascii="Arial" w:hAnsi="Arial" w:cs="Arial"/>
                <w:sz w:val="22"/>
                <w:szCs w:val="22"/>
              </w:rPr>
            </w:pPr>
            <w:r>
              <w:rPr>
                <w:rFonts w:ascii="Arial" w:hAnsi="Arial" w:cs="Arial"/>
                <w:sz w:val="22"/>
                <w:szCs w:val="22"/>
              </w:rPr>
              <w:t>6</w:t>
            </w:r>
            <w:r w:rsidR="0064500E">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hideMark/>
          </w:tcPr>
          <w:p w14:paraId="443ACB78" w14:textId="154C5888" w:rsidR="00452986" w:rsidRPr="00D32312" w:rsidRDefault="009F441B" w:rsidP="003700CC">
            <w:pPr>
              <w:spacing w:after="0" w:line="240" w:lineRule="auto"/>
              <w:jc w:val="both"/>
              <w:rPr>
                <w:rFonts w:ascii="Arial" w:hAnsi="Arial" w:cs="Arial"/>
                <w:sz w:val="22"/>
                <w:szCs w:val="22"/>
              </w:rPr>
            </w:pPr>
            <w:r w:rsidRPr="009F441B">
              <w:rPr>
                <w:rFonts w:ascii="Arial" w:hAnsi="Arial" w:cs="Arial"/>
                <w:sz w:val="22"/>
                <w:szCs w:val="22"/>
              </w:rPr>
              <w:t>Priekinėje panelėje ne mažiau, kaip du slėgio matuokliai, išreikšti kPa/barais</w:t>
            </w:r>
          </w:p>
        </w:tc>
        <w:tc>
          <w:tcPr>
            <w:tcW w:w="1566" w:type="pct"/>
            <w:tcBorders>
              <w:left w:val="single" w:sz="4" w:space="0" w:color="000000"/>
              <w:bottom w:val="single" w:sz="4" w:space="0" w:color="000000"/>
              <w:right w:val="single" w:sz="4" w:space="0" w:color="auto"/>
            </w:tcBorders>
            <w:tcMar>
              <w:left w:w="28" w:type="dxa"/>
              <w:right w:w="28" w:type="dxa"/>
            </w:tcMar>
            <w:hideMark/>
          </w:tcPr>
          <w:p w14:paraId="1401E096" w14:textId="73884C71" w:rsidR="009F441B" w:rsidRPr="009F441B" w:rsidRDefault="009F441B" w:rsidP="009F441B">
            <w:pPr>
              <w:spacing w:after="0" w:line="240" w:lineRule="auto"/>
              <w:rPr>
                <w:rFonts w:ascii="Arial" w:hAnsi="Arial" w:cs="Arial"/>
                <w:sz w:val="22"/>
                <w:szCs w:val="22"/>
              </w:rPr>
            </w:pPr>
            <w:r>
              <w:rPr>
                <w:rFonts w:ascii="Arial" w:hAnsi="Arial" w:cs="Arial"/>
                <w:sz w:val="22"/>
                <w:szCs w:val="22"/>
              </w:rPr>
              <w:t xml:space="preserve">       </w:t>
            </w:r>
            <w:r w:rsidRPr="009F441B">
              <w:rPr>
                <w:rFonts w:ascii="Arial" w:hAnsi="Arial" w:cs="Arial"/>
                <w:sz w:val="22"/>
                <w:szCs w:val="22"/>
              </w:rPr>
              <w:t>skirti:</w:t>
            </w:r>
          </w:p>
          <w:p w14:paraId="2711849B" w14:textId="75A0A2EA" w:rsidR="009F441B" w:rsidRPr="009F441B" w:rsidRDefault="009F441B" w:rsidP="009F441B">
            <w:pPr>
              <w:spacing w:after="0" w:line="240" w:lineRule="auto"/>
              <w:ind w:left="360"/>
              <w:rPr>
                <w:rFonts w:ascii="Arial" w:hAnsi="Arial" w:cs="Arial"/>
                <w:sz w:val="22"/>
                <w:szCs w:val="22"/>
              </w:rPr>
            </w:pPr>
            <w:r>
              <w:rPr>
                <w:rFonts w:ascii="Arial" w:hAnsi="Arial" w:cs="Arial"/>
                <w:sz w:val="22"/>
                <w:szCs w:val="22"/>
              </w:rPr>
              <w:t>1.</w:t>
            </w:r>
            <w:r w:rsidRPr="009F441B">
              <w:rPr>
                <w:rFonts w:ascii="Arial" w:hAnsi="Arial" w:cs="Arial"/>
                <w:sz w:val="22"/>
                <w:szCs w:val="22"/>
              </w:rPr>
              <w:t xml:space="preserve">  Kameros slėgiui </w:t>
            </w:r>
          </w:p>
          <w:p w14:paraId="1E9C8560" w14:textId="5987789B" w:rsidR="00452986" w:rsidRPr="009F441B" w:rsidRDefault="009F441B" w:rsidP="009F441B">
            <w:pPr>
              <w:spacing w:after="0" w:line="240" w:lineRule="auto"/>
              <w:ind w:left="360"/>
              <w:rPr>
                <w:rFonts w:ascii="Arial" w:hAnsi="Arial" w:cs="Arial"/>
                <w:sz w:val="22"/>
                <w:szCs w:val="22"/>
              </w:rPr>
            </w:pPr>
            <w:r>
              <w:rPr>
                <w:rFonts w:ascii="Arial" w:hAnsi="Arial" w:cs="Arial"/>
                <w:sz w:val="22"/>
                <w:szCs w:val="22"/>
              </w:rPr>
              <w:t>2.</w:t>
            </w:r>
            <w:r w:rsidRPr="009F441B">
              <w:rPr>
                <w:rFonts w:ascii="Arial" w:hAnsi="Arial" w:cs="Arial"/>
                <w:sz w:val="22"/>
                <w:szCs w:val="22"/>
              </w:rPr>
              <w:t xml:space="preserve">  Garo tiekimo slėgiui</w:t>
            </w:r>
          </w:p>
        </w:tc>
        <w:tc>
          <w:tcPr>
            <w:tcW w:w="1196" w:type="pct"/>
            <w:tcBorders>
              <w:top w:val="single" w:sz="6" w:space="0" w:color="CCCCCC"/>
              <w:left w:val="single" w:sz="4" w:space="0" w:color="auto"/>
              <w:bottom w:val="single" w:sz="6" w:space="0" w:color="000000"/>
              <w:right w:val="single" w:sz="6" w:space="0" w:color="000000"/>
            </w:tcBorders>
          </w:tcPr>
          <w:p w14:paraId="1C4CC57C" w14:textId="766F7104"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3EE50E42" w14:textId="4840F8B1"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6" w:space="0" w:color="CCCCCC"/>
              <w:left w:val="single" w:sz="6" w:space="0" w:color="CCCCCC"/>
              <w:bottom w:val="single" w:sz="6" w:space="0" w:color="000000"/>
              <w:right w:val="single" w:sz="6" w:space="0" w:color="000000"/>
            </w:tcBorders>
          </w:tcPr>
          <w:p w14:paraId="4650C56B" w14:textId="7B9AAF84"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4FE17CEB" w14:textId="23B26EEB"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4E9AB337" w14:textId="45786EDC" w:rsidR="00452986" w:rsidRPr="00D32312" w:rsidRDefault="00C226B5" w:rsidP="00452986">
            <w:pPr>
              <w:spacing w:after="0" w:line="240" w:lineRule="auto"/>
              <w:jc w:val="center"/>
              <w:rPr>
                <w:rFonts w:ascii="Arial" w:hAnsi="Arial" w:cs="Arial"/>
                <w:sz w:val="22"/>
                <w:szCs w:val="22"/>
              </w:rPr>
            </w:pPr>
            <w:r>
              <w:rPr>
                <w:rFonts w:ascii="Arial" w:hAnsi="Arial" w:cs="Arial"/>
                <w:sz w:val="22"/>
                <w:szCs w:val="22"/>
              </w:rPr>
              <w:lastRenderedPageBreak/>
              <w:t>7</w:t>
            </w:r>
            <w:r w:rsidR="009F441B">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hideMark/>
          </w:tcPr>
          <w:p w14:paraId="1FDA2A5C" w14:textId="6CCEB4C2" w:rsidR="00452986" w:rsidRPr="00D32312" w:rsidRDefault="009F441B" w:rsidP="003700CC">
            <w:pPr>
              <w:spacing w:after="0" w:line="240" w:lineRule="auto"/>
              <w:jc w:val="both"/>
              <w:rPr>
                <w:rFonts w:ascii="Arial" w:hAnsi="Arial" w:cs="Arial"/>
                <w:sz w:val="22"/>
                <w:szCs w:val="22"/>
              </w:rPr>
            </w:pPr>
            <w:r w:rsidRPr="009F441B">
              <w:rPr>
                <w:rFonts w:ascii="Arial" w:hAnsi="Arial" w:cs="Arial"/>
                <w:sz w:val="22"/>
                <w:szCs w:val="22"/>
              </w:rPr>
              <w:t xml:space="preserve">Garo generatoriaus korpuso medžiaga ne mažiau </w:t>
            </w:r>
            <w:r w:rsidR="00C226B5">
              <w:rPr>
                <w:rFonts w:ascii="Arial" w:hAnsi="Arial" w:cs="Arial"/>
                <w:sz w:val="22"/>
                <w:szCs w:val="22"/>
              </w:rPr>
              <w:t>3-5</w:t>
            </w:r>
            <w:r w:rsidRPr="009F441B">
              <w:rPr>
                <w:rFonts w:ascii="Arial" w:hAnsi="Arial" w:cs="Arial"/>
                <w:sz w:val="22"/>
                <w:szCs w:val="22"/>
              </w:rPr>
              <w:t xml:space="preserve"> mm nerūdijančio plieno ne blog</w:t>
            </w:r>
            <w:r>
              <w:rPr>
                <w:rFonts w:ascii="Arial" w:hAnsi="Arial" w:cs="Arial"/>
                <w:sz w:val="22"/>
                <w:szCs w:val="22"/>
              </w:rPr>
              <w:t>esnės</w:t>
            </w:r>
            <w:r w:rsidRPr="009F441B">
              <w:rPr>
                <w:rFonts w:ascii="Arial" w:hAnsi="Arial" w:cs="Arial"/>
                <w:sz w:val="22"/>
                <w:szCs w:val="22"/>
              </w:rPr>
              <w:t>, kaip 316 L markės, su galimybe prisijung</w:t>
            </w:r>
            <w:r>
              <w:rPr>
                <w:rFonts w:ascii="Arial" w:hAnsi="Arial" w:cs="Arial"/>
                <w:sz w:val="22"/>
                <w:szCs w:val="22"/>
              </w:rPr>
              <w:t>ti</w:t>
            </w:r>
            <w:r w:rsidRPr="009F441B">
              <w:rPr>
                <w:rFonts w:ascii="Arial" w:hAnsi="Arial" w:cs="Arial"/>
                <w:sz w:val="22"/>
                <w:szCs w:val="22"/>
              </w:rPr>
              <w:t xml:space="preserve"> prie centrinio garo tiekimo sistemos</w:t>
            </w:r>
          </w:p>
        </w:tc>
        <w:tc>
          <w:tcPr>
            <w:tcW w:w="1566" w:type="pct"/>
            <w:tcBorders>
              <w:left w:val="single" w:sz="4" w:space="0" w:color="000000"/>
              <w:bottom w:val="single" w:sz="4" w:space="0" w:color="000000"/>
              <w:right w:val="single" w:sz="4" w:space="0" w:color="auto"/>
            </w:tcBorders>
            <w:tcMar>
              <w:left w:w="28" w:type="dxa"/>
              <w:right w:w="28" w:type="dxa"/>
            </w:tcMar>
            <w:hideMark/>
          </w:tcPr>
          <w:p w14:paraId="0F97DC0C" w14:textId="5862D7C8" w:rsidR="00452986" w:rsidRPr="00185F1C" w:rsidRDefault="009F441B" w:rsidP="00C226B5">
            <w:pPr>
              <w:pStyle w:val="Sraopastraipa"/>
              <w:spacing w:after="0" w:line="240" w:lineRule="auto"/>
              <w:rPr>
                <w:rFonts w:ascii="Arial" w:hAnsi="Arial" w:cs="Arial"/>
                <w:sz w:val="22"/>
                <w:szCs w:val="22"/>
              </w:rPr>
            </w:pPr>
            <w:r>
              <w:rPr>
                <w:rFonts w:ascii="Arial" w:hAnsi="Arial" w:cs="Arial"/>
                <w:sz w:val="22"/>
                <w:szCs w:val="22"/>
              </w:rPr>
              <w:t>būtina</w:t>
            </w:r>
          </w:p>
        </w:tc>
        <w:tc>
          <w:tcPr>
            <w:tcW w:w="1196" w:type="pct"/>
            <w:tcBorders>
              <w:top w:val="single" w:sz="6" w:space="0" w:color="CCCCCC"/>
              <w:left w:val="single" w:sz="4" w:space="0" w:color="auto"/>
              <w:bottom w:val="single" w:sz="6" w:space="0" w:color="000000"/>
              <w:right w:val="single" w:sz="6" w:space="0" w:color="000000"/>
            </w:tcBorders>
          </w:tcPr>
          <w:p w14:paraId="3B457486" w14:textId="4C91A268"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3EC24C18" w14:textId="72940A33"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6" w:space="0" w:color="CCCCCC"/>
              <w:left w:val="single" w:sz="6" w:space="0" w:color="CCCCCC"/>
              <w:bottom w:val="single" w:sz="6" w:space="0" w:color="000000"/>
              <w:right w:val="single" w:sz="6" w:space="0" w:color="000000"/>
            </w:tcBorders>
          </w:tcPr>
          <w:p w14:paraId="0F55E712" w14:textId="784C560F"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66C0428A" w14:textId="6D8E4BC4"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88224EE" w14:textId="0D30E433" w:rsidR="00452986" w:rsidRPr="00D32312" w:rsidRDefault="00C226B5" w:rsidP="00452986">
            <w:pPr>
              <w:spacing w:after="0" w:line="240" w:lineRule="auto"/>
              <w:jc w:val="center"/>
              <w:rPr>
                <w:rFonts w:ascii="Arial" w:hAnsi="Arial" w:cs="Arial"/>
                <w:sz w:val="22"/>
                <w:szCs w:val="22"/>
              </w:rPr>
            </w:pPr>
            <w:r>
              <w:rPr>
                <w:rFonts w:ascii="Arial" w:hAnsi="Arial" w:cs="Arial"/>
                <w:sz w:val="22"/>
                <w:szCs w:val="22"/>
              </w:rPr>
              <w:t>8</w:t>
            </w:r>
            <w:r w:rsidR="009F441B">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hideMark/>
          </w:tcPr>
          <w:p w14:paraId="53CF84F8" w14:textId="1C7086FE" w:rsidR="00452986" w:rsidRPr="00D32312" w:rsidRDefault="009F441B" w:rsidP="003700CC">
            <w:pPr>
              <w:spacing w:after="0" w:line="240" w:lineRule="auto"/>
              <w:jc w:val="both"/>
              <w:rPr>
                <w:rFonts w:ascii="Arial" w:hAnsi="Arial" w:cs="Arial"/>
                <w:sz w:val="22"/>
                <w:szCs w:val="22"/>
              </w:rPr>
            </w:pPr>
            <w:r w:rsidRPr="009F441B">
              <w:rPr>
                <w:rFonts w:ascii="Arial" w:hAnsi="Arial" w:cs="Arial"/>
                <w:sz w:val="22"/>
                <w:szCs w:val="22"/>
              </w:rPr>
              <w:t xml:space="preserve">Garo/vandens suvartojimas standartiniam garo sterilizacijos ciklui prie 134°C </w:t>
            </w:r>
            <w:r w:rsidR="00C226B5">
              <w:rPr>
                <w:rFonts w:ascii="Arial" w:hAnsi="Arial" w:cs="Arial"/>
                <w:sz w:val="22"/>
                <w:szCs w:val="22"/>
              </w:rPr>
              <w:t>su pilna įkrova</w:t>
            </w:r>
          </w:p>
        </w:tc>
        <w:tc>
          <w:tcPr>
            <w:tcW w:w="1566" w:type="pct"/>
            <w:tcBorders>
              <w:left w:val="single" w:sz="4" w:space="0" w:color="000000"/>
              <w:bottom w:val="single" w:sz="4" w:space="0" w:color="000000"/>
              <w:right w:val="single" w:sz="4" w:space="0" w:color="auto"/>
            </w:tcBorders>
            <w:tcMar>
              <w:left w:w="28" w:type="dxa"/>
              <w:right w:w="28" w:type="dxa"/>
            </w:tcMar>
            <w:hideMark/>
          </w:tcPr>
          <w:p w14:paraId="5B2CF502" w14:textId="58A4A3CA" w:rsidR="00452986" w:rsidRPr="00B0590E" w:rsidRDefault="00B365CB" w:rsidP="00C226B5">
            <w:pPr>
              <w:pStyle w:val="Sraopastraipa"/>
              <w:spacing w:after="0" w:line="240" w:lineRule="auto"/>
              <w:rPr>
                <w:rFonts w:ascii="Arial" w:hAnsi="Arial" w:cs="Arial"/>
                <w:sz w:val="22"/>
                <w:szCs w:val="22"/>
              </w:rPr>
            </w:pPr>
            <w:r w:rsidRPr="00B365CB">
              <w:rPr>
                <w:rFonts w:ascii="Arial" w:hAnsi="Arial" w:cs="Arial"/>
                <w:sz w:val="22"/>
                <w:szCs w:val="22"/>
              </w:rPr>
              <w:t xml:space="preserve">≤ </w:t>
            </w:r>
            <w:r>
              <w:rPr>
                <w:rFonts w:ascii="Arial" w:hAnsi="Arial" w:cs="Arial"/>
                <w:sz w:val="22"/>
                <w:szCs w:val="22"/>
              </w:rPr>
              <w:t>350 l</w:t>
            </w:r>
          </w:p>
        </w:tc>
        <w:tc>
          <w:tcPr>
            <w:tcW w:w="1196" w:type="pct"/>
            <w:tcBorders>
              <w:top w:val="single" w:sz="6" w:space="0" w:color="CCCCCC"/>
              <w:left w:val="single" w:sz="4" w:space="0" w:color="auto"/>
              <w:bottom w:val="single" w:sz="6" w:space="0" w:color="000000"/>
              <w:right w:val="single" w:sz="6" w:space="0" w:color="000000"/>
            </w:tcBorders>
          </w:tcPr>
          <w:p w14:paraId="5853F836" w14:textId="72E4F827"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C9D6209" w14:textId="286613B9"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6" w:space="0" w:color="CCCCCC"/>
              <w:left w:val="single" w:sz="6" w:space="0" w:color="CCCCCC"/>
              <w:bottom w:val="single" w:sz="4" w:space="0" w:color="auto"/>
              <w:right w:val="single" w:sz="6" w:space="0" w:color="000000"/>
            </w:tcBorders>
          </w:tcPr>
          <w:p w14:paraId="06FDA12E" w14:textId="238E6813"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078C5438" w14:textId="4B1D28AB"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78C588CA" w14:textId="01574CB0" w:rsidR="00452986" w:rsidRPr="00D32312" w:rsidRDefault="00C226B5" w:rsidP="00452986">
            <w:pPr>
              <w:spacing w:after="0" w:line="240" w:lineRule="auto"/>
              <w:jc w:val="center"/>
              <w:rPr>
                <w:rFonts w:ascii="Arial" w:hAnsi="Arial" w:cs="Arial"/>
                <w:sz w:val="22"/>
                <w:szCs w:val="22"/>
              </w:rPr>
            </w:pPr>
            <w:r>
              <w:rPr>
                <w:rFonts w:ascii="Arial" w:hAnsi="Arial" w:cs="Arial"/>
                <w:sz w:val="22"/>
                <w:szCs w:val="22"/>
              </w:rPr>
              <w:t>9</w:t>
            </w:r>
            <w:r w:rsidR="007C381E">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hideMark/>
          </w:tcPr>
          <w:p w14:paraId="4D1D935C" w14:textId="57CFE5A9" w:rsidR="00452986" w:rsidRPr="00D32312" w:rsidRDefault="00B365CB" w:rsidP="003700CC">
            <w:pPr>
              <w:spacing w:after="0" w:line="240" w:lineRule="auto"/>
              <w:jc w:val="both"/>
              <w:rPr>
                <w:rFonts w:ascii="Arial" w:hAnsi="Arial" w:cs="Arial"/>
                <w:sz w:val="22"/>
                <w:szCs w:val="22"/>
              </w:rPr>
            </w:pPr>
            <w:r w:rsidRPr="00B365CB">
              <w:rPr>
                <w:rFonts w:ascii="Arial" w:hAnsi="Arial" w:cs="Arial"/>
                <w:sz w:val="22"/>
                <w:szCs w:val="22"/>
              </w:rPr>
              <w:t xml:space="preserve">Sterilizatoriaus elektros energijos suvartojimas standartiniam sterilizacijos ciklui prie 134° C su pilna įkrova  </w:t>
            </w:r>
          </w:p>
        </w:tc>
        <w:tc>
          <w:tcPr>
            <w:tcW w:w="1566" w:type="pct"/>
            <w:tcBorders>
              <w:left w:val="single" w:sz="4" w:space="0" w:color="000000"/>
              <w:bottom w:val="single" w:sz="4" w:space="0" w:color="000000"/>
              <w:right w:val="single" w:sz="4" w:space="0" w:color="auto"/>
            </w:tcBorders>
            <w:tcMar>
              <w:left w:w="28" w:type="dxa"/>
              <w:right w:w="28" w:type="dxa"/>
            </w:tcMar>
            <w:hideMark/>
          </w:tcPr>
          <w:p w14:paraId="0DF19275" w14:textId="5B84D4DE" w:rsidR="00452986" w:rsidRPr="00B0590E" w:rsidRDefault="00B365CB" w:rsidP="00C226B5">
            <w:pPr>
              <w:pStyle w:val="Sraopastraipa"/>
              <w:spacing w:after="0" w:line="240" w:lineRule="auto"/>
              <w:jc w:val="both"/>
              <w:rPr>
                <w:rFonts w:ascii="Arial" w:hAnsi="Arial" w:cs="Arial"/>
                <w:sz w:val="22"/>
                <w:szCs w:val="22"/>
              </w:rPr>
            </w:pPr>
            <w:r w:rsidRPr="00B365CB">
              <w:rPr>
                <w:rFonts w:ascii="Arial" w:hAnsi="Arial" w:cs="Arial"/>
                <w:sz w:val="22"/>
                <w:szCs w:val="22"/>
              </w:rPr>
              <w:t xml:space="preserve">≤ </w:t>
            </w:r>
            <w:r w:rsidR="00C226B5">
              <w:rPr>
                <w:rFonts w:ascii="Arial" w:hAnsi="Arial" w:cs="Arial"/>
                <w:sz w:val="22"/>
                <w:szCs w:val="22"/>
              </w:rPr>
              <w:t>20</w:t>
            </w:r>
            <w:r w:rsidRPr="00B365CB">
              <w:rPr>
                <w:rFonts w:ascii="Arial" w:hAnsi="Arial" w:cs="Arial"/>
                <w:sz w:val="22"/>
                <w:szCs w:val="22"/>
              </w:rPr>
              <w:t xml:space="preserve"> kW/h</w:t>
            </w:r>
          </w:p>
        </w:tc>
        <w:tc>
          <w:tcPr>
            <w:tcW w:w="1196" w:type="pct"/>
            <w:tcBorders>
              <w:top w:val="single" w:sz="6" w:space="0" w:color="CCCCCC"/>
              <w:left w:val="single" w:sz="4" w:space="0" w:color="auto"/>
              <w:bottom w:val="single" w:sz="6" w:space="0" w:color="000000"/>
              <w:right w:val="single" w:sz="6" w:space="0" w:color="000000"/>
            </w:tcBorders>
          </w:tcPr>
          <w:p w14:paraId="2A497590" w14:textId="4C1DF44B"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037228EE" w14:textId="5F2FD1A1"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4" w:space="0" w:color="auto"/>
              <w:bottom w:val="single" w:sz="4" w:space="0" w:color="auto"/>
              <w:right w:val="single" w:sz="4" w:space="0" w:color="auto"/>
            </w:tcBorders>
          </w:tcPr>
          <w:p w14:paraId="38AE027C" w14:textId="293B66AA"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6A4145B9" w14:textId="06A22B23"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2D87A749" w14:textId="7A28A38B" w:rsidR="00452986" w:rsidRPr="00D32312" w:rsidRDefault="00B365CB" w:rsidP="00452986">
            <w:pPr>
              <w:spacing w:after="0" w:line="240" w:lineRule="auto"/>
              <w:jc w:val="center"/>
              <w:rPr>
                <w:rFonts w:ascii="Arial" w:hAnsi="Arial" w:cs="Arial"/>
                <w:sz w:val="22"/>
                <w:szCs w:val="22"/>
              </w:rPr>
            </w:pPr>
            <w:r>
              <w:rPr>
                <w:rFonts w:ascii="Arial" w:hAnsi="Arial" w:cs="Arial"/>
                <w:sz w:val="22"/>
                <w:szCs w:val="22"/>
              </w:rPr>
              <w:t>1</w:t>
            </w:r>
            <w:r w:rsidR="00C10F47">
              <w:rPr>
                <w:rFonts w:ascii="Arial" w:hAnsi="Arial" w:cs="Arial"/>
                <w:sz w:val="22"/>
                <w:szCs w:val="22"/>
              </w:rPr>
              <w:t>0</w:t>
            </w:r>
            <w:r w:rsidR="007C381E">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hideMark/>
          </w:tcPr>
          <w:p w14:paraId="4829652D" w14:textId="6CD3FD95" w:rsidR="00452986" w:rsidRPr="00D32312" w:rsidRDefault="00B365CB" w:rsidP="003700CC">
            <w:pPr>
              <w:spacing w:after="0" w:line="240" w:lineRule="auto"/>
              <w:jc w:val="both"/>
              <w:rPr>
                <w:rFonts w:ascii="Arial" w:hAnsi="Arial" w:cs="Arial"/>
                <w:sz w:val="22"/>
                <w:szCs w:val="22"/>
              </w:rPr>
            </w:pPr>
            <w:r>
              <w:rPr>
                <w:rFonts w:ascii="Arial" w:hAnsi="Arial" w:cs="Arial"/>
                <w:sz w:val="22"/>
                <w:szCs w:val="22"/>
              </w:rPr>
              <w:t>Į</w:t>
            </w:r>
            <w:r w:rsidRPr="00B365CB">
              <w:rPr>
                <w:rFonts w:ascii="Arial" w:hAnsi="Arial" w:cs="Arial"/>
                <w:sz w:val="22"/>
                <w:szCs w:val="22"/>
              </w:rPr>
              <w:t>montuot</w:t>
            </w:r>
            <w:r>
              <w:rPr>
                <w:rFonts w:ascii="Arial" w:hAnsi="Arial" w:cs="Arial"/>
                <w:sz w:val="22"/>
                <w:szCs w:val="22"/>
              </w:rPr>
              <w:t>a</w:t>
            </w:r>
            <w:r w:rsidRPr="00B365CB">
              <w:rPr>
                <w:rFonts w:ascii="Arial" w:hAnsi="Arial" w:cs="Arial"/>
                <w:sz w:val="22"/>
                <w:szCs w:val="22"/>
              </w:rPr>
              <w:t xml:space="preserve"> vandens recirkuliacijos sistem</w:t>
            </w:r>
            <w:r>
              <w:rPr>
                <w:rFonts w:ascii="Arial" w:hAnsi="Arial" w:cs="Arial"/>
                <w:sz w:val="22"/>
                <w:szCs w:val="22"/>
              </w:rPr>
              <w:t>a</w:t>
            </w:r>
          </w:p>
        </w:tc>
        <w:tc>
          <w:tcPr>
            <w:tcW w:w="1566" w:type="pct"/>
            <w:tcBorders>
              <w:left w:val="single" w:sz="4" w:space="0" w:color="000000"/>
              <w:bottom w:val="single" w:sz="4" w:space="0" w:color="000000"/>
              <w:right w:val="single" w:sz="4" w:space="0" w:color="auto"/>
            </w:tcBorders>
            <w:tcMar>
              <w:left w:w="28" w:type="dxa"/>
              <w:right w:w="28" w:type="dxa"/>
            </w:tcMar>
            <w:hideMark/>
          </w:tcPr>
          <w:p w14:paraId="771B3806" w14:textId="3B5E63A6" w:rsidR="00452986" w:rsidRPr="007D6647" w:rsidRDefault="00B365CB" w:rsidP="00C226B5">
            <w:pPr>
              <w:pStyle w:val="Sraopastraipa"/>
              <w:spacing w:after="0" w:line="240" w:lineRule="auto"/>
              <w:rPr>
                <w:rFonts w:ascii="Arial" w:hAnsi="Arial" w:cs="Arial"/>
                <w:sz w:val="22"/>
                <w:szCs w:val="22"/>
              </w:rPr>
            </w:pPr>
            <w:r>
              <w:rPr>
                <w:rFonts w:ascii="Arial" w:hAnsi="Arial" w:cs="Arial"/>
                <w:sz w:val="22"/>
                <w:szCs w:val="22"/>
              </w:rPr>
              <w:t>Būtina</w:t>
            </w:r>
          </w:p>
        </w:tc>
        <w:tc>
          <w:tcPr>
            <w:tcW w:w="1196" w:type="pct"/>
            <w:tcBorders>
              <w:top w:val="single" w:sz="6" w:space="0" w:color="CCCCCC"/>
              <w:left w:val="single" w:sz="4" w:space="0" w:color="auto"/>
              <w:bottom w:val="single" w:sz="6" w:space="0" w:color="000000"/>
              <w:right w:val="single" w:sz="6" w:space="0" w:color="000000"/>
            </w:tcBorders>
          </w:tcPr>
          <w:p w14:paraId="1A685698" w14:textId="0DD30FAD"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00495C61" w14:textId="2FCEC608"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4" w:space="0" w:color="auto"/>
              <w:bottom w:val="single" w:sz="4" w:space="0" w:color="auto"/>
              <w:right w:val="single" w:sz="4" w:space="0" w:color="auto"/>
            </w:tcBorders>
          </w:tcPr>
          <w:p w14:paraId="165D9A43" w14:textId="66DE3F5A"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59D06D12" w14:textId="1FF3A6D4" w:rsidTr="007F74A4">
        <w:trPr>
          <w:trHeight w:val="300"/>
          <w:jc w:val="center"/>
        </w:trPr>
        <w:tc>
          <w:tcPr>
            <w:tcW w:w="281" w:type="pct"/>
            <w:tcBorders>
              <w:top w:val="single" w:sz="4" w:space="0" w:color="auto"/>
              <w:left w:val="single" w:sz="6" w:space="0" w:color="000000"/>
              <w:bottom w:val="single" w:sz="6" w:space="0" w:color="000000"/>
              <w:right w:val="single" w:sz="6" w:space="0" w:color="000000"/>
            </w:tcBorders>
            <w:tcMar>
              <w:left w:w="28" w:type="dxa"/>
              <w:right w:w="28" w:type="dxa"/>
            </w:tcMar>
            <w:hideMark/>
          </w:tcPr>
          <w:p w14:paraId="651CBAAC" w14:textId="03E09B80" w:rsidR="00452986" w:rsidRPr="00D32312" w:rsidRDefault="00B365CB" w:rsidP="00452986">
            <w:pPr>
              <w:spacing w:after="0" w:line="240" w:lineRule="auto"/>
              <w:jc w:val="center"/>
              <w:rPr>
                <w:rFonts w:ascii="Arial" w:hAnsi="Arial" w:cs="Arial"/>
                <w:sz w:val="22"/>
                <w:szCs w:val="22"/>
              </w:rPr>
            </w:pPr>
            <w:r>
              <w:rPr>
                <w:rFonts w:ascii="Arial" w:hAnsi="Arial" w:cs="Arial"/>
                <w:sz w:val="22"/>
                <w:szCs w:val="22"/>
              </w:rPr>
              <w:t>1</w:t>
            </w:r>
            <w:r w:rsidR="00C10F47">
              <w:rPr>
                <w:rFonts w:ascii="Arial" w:hAnsi="Arial" w:cs="Arial"/>
                <w:sz w:val="22"/>
                <w:szCs w:val="22"/>
              </w:rPr>
              <w:t>1</w:t>
            </w:r>
            <w:r w:rsidR="00321DB6">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hideMark/>
          </w:tcPr>
          <w:p w14:paraId="1A324AFA" w14:textId="1E36B9F6" w:rsidR="00452986" w:rsidRPr="00D32312" w:rsidRDefault="00B365CB" w:rsidP="003700CC">
            <w:pPr>
              <w:spacing w:after="0" w:line="240" w:lineRule="auto"/>
              <w:jc w:val="both"/>
              <w:rPr>
                <w:rFonts w:ascii="Arial" w:hAnsi="Arial" w:cs="Arial"/>
                <w:sz w:val="22"/>
                <w:szCs w:val="22"/>
              </w:rPr>
            </w:pPr>
            <w:r w:rsidRPr="00B365CB">
              <w:rPr>
                <w:rFonts w:ascii="Arial" w:hAnsi="Arial" w:cs="Arial"/>
                <w:sz w:val="22"/>
                <w:szCs w:val="22"/>
              </w:rPr>
              <w:t>Sterilizacijos ciklo trukmė frakcionuoto vakuumo garų sterilizatoriuje, paruošiamoji fazė ir sterilizacijos fazė esant 134°C temperatūrai su pilna supakuota metalinių arba lygiaverčių medicinos prietaisų įkrova</w:t>
            </w:r>
          </w:p>
        </w:tc>
        <w:tc>
          <w:tcPr>
            <w:tcW w:w="1566" w:type="pct"/>
            <w:tcBorders>
              <w:left w:val="single" w:sz="4" w:space="0" w:color="000000"/>
              <w:bottom w:val="single" w:sz="4" w:space="0" w:color="000000"/>
              <w:right w:val="single" w:sz="4" w:space="0" w:color="auto"/>
            </w:tcBorders>
            <w:tcMar>
              <w:left w:w="28" w:type="dxa"/>
              <w:right w:w="28" w:type="dxa"/>
            </w:tcMar>
            <w:hideMark/>
          </w:tcPr>
          <w:p w14:paraId="16732147" w14:textId="2EA24029" w:rsidR="00452986" w:rsidRPr="00CA1219" w:rsidRDefault="00B365CB" w:rsidP="00C226B5">
            <w:pPr>
              <w:pStyle w:val="Sraopastraipa"/>
              <w:spacing w:after="0" w:line="240" w:lineRule="auto"/>
              <w:rPr>
                <w:rFonts w:ascii="Arial" w:hAnsi="Arial" w:cs="Arial"/>
                <w:sz w:val="22"/>
                <w:szCs w:val="22"/>
              </w:rPr>
            </w:pPr>
            <w:r w:rsidRPr="00B365CB">
              <w:rPr>
                <w:rFonts w:ascii="Arial" w:hAnsi="Arial" w:cs="Arial"/>
                <w:sz w:val="22"/>
                <w:szCs w:val="22"/>
              </w:rPr>
              <w:t xml:space="preserve">≤ </w:t>
            </w:r>
            <w:r>
              <w:rPr>
                <w:rFonts w:ascii="Arial" w:hAnsi="Arial" w:cs="Arial"/>
                <w:sz w:val="22"/>
                <w:szCs w:val="22"/>
              </w:rPr>
              <w:t>70 min</w:t>
            </w:r>
          </w:p>
        </w:tc>
        <w:tc>
          <w:tcPr>
            <w:tcW w:w="1196" w:type="pct"/>
            <w:tcBorders>
              <w:top w:val="single" w:sz="4" w:space="0" w:color="auto"/>
              <w:left w:val="single" w:sz="4" w:space="0" w:color="auto"/>
              <w:bottom w:val="single" w:sz="6" w:space="0" w:color="000000"/>
              <w:right w:val="single" w:sz="6" w:space="0" w:color="000000"/>
            </w:tcBorders>
          </w:tcPr>
          <w:p w14:paraId="23631EBB" w14:textId="7F8E2D6E"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0294A786" w14:textId="2C9E9EA0"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6" w:space="0" w:color="CCCCCC"/>
              <w:bottom w:val="single" w:sz="6" w:space="0" w:color="000000"/>
              <w:right w:val="single" w:sz="6" w:space="0" w:color="000000"/>
            </w:tcBorders>
          </w:tcPr>
          <w:p w14:paraId="6153C61D" w14:textId="7731575A"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7A67553D" w14:textId="65E44217" w:rsidTr="007F74A4">
        <w:trPr>
          <w:trHeight w:val="300"/>
          <w:jc w:val="center"/>
        </w:trPr>
        <w:tc>
          <w:tcPr>
            <w:tcW w:w="281" w:type="pct"/>
            <w:tcBorders>
              <w:top w:val="single" w:sz="4" w:space="0" w:color="auto"/>
              <w:left w:val="single" w:sz="6" w:space="0" w:color="000000"/>
              <w:bottom w:val="single" w:sz="6" w:space="0" w:color="auto"/>
              <w:right w:val="single" w:sz="6" w:space="0" w:color="000000"/>
            </w:tcBorders>
            <w:tcMar>
              <w:left w:w="28" w:type="dxa"/>
              <w:right w:w="28" w:type="dxa"/>
            </w:tcMar>
            <w:hideMark/>
          </w:tcPr>
          <w:p w14:paraId="2BF521EF" w14:textId="0FF069B1" w:rsidR="00D32312" w:rsidRPr="00D32312" w:rsidRDefault="00B365CB" w:rsidP="00D32312">
            <w:pPr>
              <w:spacing w:after="0" w:line="240" w:lineRule="auto"/>
              <w:jc w:val="center"/>
              <w:rPr>
                <w:rFonts w:ascii="Arial" w:hAnsi="Arial" w:cs="Arial"/>
                <w:sz w:val="22"/>
                <w:szCs w:val="22"/>
              </w:rPr>
            </w:pPr>
            <w:r>
              <w:rPr>
                <w:rFonts w:ascii="Arial" w:hAnsi="Arial" w:cs="Arial"/>
                <w:sz w:val="22"/>
                <w:szCs w:val="22"/>
              </w:rPr>
              <w:t>1</w:t>
            </w:r>
            <w:r w:rsidR="00C10F47">
              <w:rPr>
                <w:rFonts w:ascii="Arial" w:hAnsi="Arial" w:cs="Arial"/>
                <w:sz w:val="22"/>
                <w:szCs w:val="22"/>
              </w:rPr>
              <w:t>2.</w:t>
            </w:r>
          </w:p>
        </w:tc>
        <w:tc>
          <w:tcPr>
            <w:tcW w:w="953" w:type="pct"/>
            <w:tcBorders>
              <w:left w:val="single" w:sz="4" w:space="0" w:color="000000"/>
              <w:bottom w:val="single" w:sz="4" w:space="0" w:color="000000"/>
            </w:tcBorders>
            <w:tcMar>
              <w:left w:w="28" w:type="dxa"/>
              <w:right w:w="28" w:type="dxa"/>
            </w:tcMar>
            <w:hideMark/>
          </w:tcPr>
          <w:p w14:paraId="75F1FE5B" w14:textId="129DE8DA" w:rsidR="00D32312" w:rsidRPr="00D32312" w:rsidRDefault="00B365CB" w:rsidP="003700CC">
            <w:pPr>
              <w:snapToGrid w:val="0"/>
              <w:spacing w:after="0" w:line="240" w:lineRule="auto"/>
              <w:jc w:val="both"/>
              <w:rPr>
                <w:rFonts w:ascii="Arial" w:hAnsi="Arial" w:cs="Arial"/>
                <w:sz w:val="22"/>
                <w:szCs w:val="22"/>
              </w:rPr>
            </w:pPr>
            <w:r>
              <w:rPr>
                <w:rFonts w:ascii="Arial" w:hAnsi="Arial" w:cs="Arial"/>
                <w:sz w:val="22"/>
                <w:szCs w:val="22"/>
              </w:rPr>
              <w:t>Efektyvus dalelių pašalinimo filtras</w:t>
            </w:r>
          </w:p>
          <w:p w14:paraId="762391DB" w14:textId="391E3E53" w:rsidR="00D32312" w:rsidRPr="00D32312" w:rsidRDefault="00D32312" w:rsidP="003700CC">
            <w:pPr>
              <w:spacing w:after="0" w:line="240" w:lineRule="auto"/>
              <w:jc w:val="both"/>
              <w:rPr>
                <w:rFonts w:ascii="Arial" w:hAnsi="Arial" w:cs="Arial"/>
                <w:sz w:val="22"/>
                <w:szCs w:val="22"/>
              </w:rPr>
            </w:pPr>
          </w:p>
        </w:tc>
        <w:tc>
          <w:tcPr>
            <w:tcW w:w="1566" w:type="pct"/>
            <w:tcBorders>
              <w:left w:val="single" w:sz="4" w:space="0" w:color="000000"/>
              <w:bottom w:val="single" w:sz="4" w:space="0" w:color="000000"/>
              <w:right w:val="single" w:sz="4" w:space="0" w:color="auto"/>
            </w:tcBorders>
            <w:tcMar>
              <w:left w:w="28" w:type="dxa"/>
              <w:right w:w="28" w:type="dxa"/>
            </w:tcMar>
            <w:hideMark/>
          </w:tcPr>
          <w:p w14:paraId="4D9F7C10" w14:textId="0796900C" w:rsidR="00D32312" w:rsidRPr="005264FF" w:rsidRDefault="00C10F47" w:rsidP="00C10F47">
            <w:pPr>
              <w:spacing w:after="0" w:line="240" w:lineRule="auto"/>
              <w:jc w:val="center"/>
              <w:rPr>
                <w:rFonts w:asciiTheme="minorBidi" w:hAnsiTheme="minorBidi"/>
                <w:sz w:val="22"/>
                <w:szCs w:val="22"/>
              </w:rPr>
            </w:pPr>
            <w:r>
              <w:rPr>
                <w:rFonts w:asciiTheme="minorBidi" w:hAnsiTheme="minorBidi"/>
                <w:sz w:val="22"/>
              </w:rPr>
              <w:t>būtina</w:t>
            </w:r>
          </w:p>
        </w:tc>
        <w:tc>
          <w:tcPr>
            <w:tcW w:w="1196" w:type="pct"/>
            <w:tcBorders>
              <w:top w:val="single" w:sz="6" w:space="0" w:color="CCCCCC"/>
              <w:left w:val="single" w:sz="4" w:space="0" w:color="auto"/>
              <w:bottom w:val="single" w:sz="6" w:space="0" w:color="auto"/>
              <w:right w:val="single" w:sz="6" w:space="0" w:color="000000"/>
            </w:tcBorders>
          </w:tcPr>
          <w:p w14:paraId="3A4807CD" w14:textId="6E4A72AD"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331FDA11" w14:textId="786015AA" w:rsidR="00D32312" w:rsidRPr="00D32312" w:rsidRDefault="00D32312"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6" w:space="0" w:color="CCCCCC"/>
              <w:bottom w:val="single" w:sz="6" w:space="0" w:color="000000"/>
              <w:right w:val="single" w:sz="6" w:space="0" w:color="000000"/>
            </w:tcBorders>
          </w:tcPr>
          <w:p w14:paraId="00C85A5B" w14:textId="3313CCF6" w:rsidR="00D32312" w:rsidRPr="00D32312" w:rsidRDefault="00D32312" w:rsidP="004D7CB2">
            <w:pPr>
              <w:spacing w:after="0" w:line="240" w:lineRule="auto"/>
              <w:jc w:val="center"/>
              <w:rPr>
                <w:rFonts w:ascii="Arial" w:hAnsi="Arial" w:cs="Arial"/>
                <w:sz w:val="22"/>
                <w:szCs w:val="22"/>
              </w:rPr>
            </w:pPr>
            <w:r w:rsidRPr="00D32312">
              <w:rPr>
                <w:rFonts w:ascii="Arial" w:hAnsi="Arial" w:cs="Arial"/>
                <w:i/>
                <w:iCs/>
                <w:kern w:val="2"/>
                <w:sz w:val="22"/>
                <w:szCs w:val="22"/>
                <w:lang w:eastAsia="en-US"/>
                <w14:ligatures w14:val="standardContextual"/>
              </w:rPr>
              <w:t>[pildo Tiekėjas]</w:t>
            </w:r>
          </w:p>
        </w:tc>
      </w:tr>
      <w:tr w:rsidR="00F60D1A" w:rsidRPr="00E37384" w14:paraId="6650E310" w14:textId="631469E8" w:rsidTr="007F74A4">
        <w:trPr>
          <w:trHeight w:val="300"/>
          <w:jc w:val="center"/>
        </w:trPr>
        <w:tc>
          <w:tcPr>
            <w:tcW w:w="281" w:type="pct"/>
            <w:tcBorders>
              <w:top w:val="single" w:sz="6" w:space="0" w:color="auto"/>
              <w:left w:val="single" w:sz="6" w:space="0" w:color="auto"/>
              <w:bottom w:val="single" w:sz="6" w:space="0" w:color="auto"/>
              <w:right w:val="single" w:sz="4" w:space="0" w:color="auto"/>
            </w:tcBorders>
            <w:tcMar>
              <w:left w:w="28" w:type="dxa"/>
              <w:right w:w="28" w:type="dxa"/>
            </w:tcMar>
          </w:tcPr>
          <w:p w14:paraId="20B33FDC" w14:textId="6AEB20BD" w:rsidR="00D32312" w:rsidRPr="00D32312" w:rsidRDefault="00B365CB" w:rsidP="00D32312">
            <w:pPr>
              <w:spacing w:after="0" w:line="240" w:lineRule="auto"/>
              <w:jc w:val="center"/>
              <w:rPr>
                <w:rFonts w:ascii="Arial" w:hAnsi="Arial" w:cs="Arial"/>
                <w:sz w:val="22"/>
                <w:szCs w:val="22"/>
              </w:rPr>
            </w:pPr>
            <w:r>
              <w:rPr>
                <w:rFonts w:ascii="Arial" w:hAnsi="Arial" w:cs="Arial"/>
                <w:sz w:val="22"/>
                <w:szCs w:val="22"/>
              </w:rPr>
              <w:t>1</w:t>
            </w:r>
            <w:r w:rsidR="00E96D13">
              <w:rPr>
                <w:rFonts w:ascii="Arial" w:hAnsi="Arial" w:cs="Arial"/>
                <w:sz w:val="22"/>
                <w:szCs w:val="22"/>
              </w:rPr>
              <w:t>3</w:t>
            </w:r>
            <w:r w:rsidR="00D32312" w:rsidRPr="00D32312">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tcPr>
          <w:p w14:paraId="17A5A5A1" w14:textId="0989F826" w:rsidR="00D32312" w:rsidRPr="00D32312" w:rsidRDefault="00B365CB" w:rsidP="003700CC">
            <w:pPr>
              <w:spacing w:after="0" w:line="240" w:lineRule="auto"/>
              <w:jc w:val="both"/>
              <w:rPr>
                <w:rFonts w:ascii="Arial" w:hAnsi="Arial" w:cs="Arial"/>
                <w:sz w:val="22"/>
                <w:szCs w:val="22"/>
              </w:rPr>
            </w:pPr>
            <w:r w:rsidRPr="00B365CB">
              <w:rPr>
                <w:rFonts w:ascii="Arial" w:hAnsi="Arial" w:cs="Arial"/>
                <w:sz w:val="22"/>
                <w:szCs w:val="22"/>
              </w:rPr>
              <w:t xml:space="preserve">Turi būti ekranas, įmontuotas  pakrovimo ir iškrovimo pusėse, su pagrindinių ciklo </w:t>
            </w:r>
            <w:r w:rsidRPr="00B365CB">
              <w:rPr>
                <w:rFonts w:ascii="Arial" w:hAnsi="Arial" w:cs="Arial"/>
                <w:sz w:val="22"/>
                <w:szCs w:val="22"/>
              </w:rPr>
              <w:lastRenderedPageBreak/>
              <w:t>parametrų vaizdavimu</w:t>
            </w:r>
            <w:r w:rsidR="00E96D13">
              <w:rPr>
                <w:rFonts w:ascii="Arial" w:hAnsi="Arial" w:cs="Arial"/>
                <w:sz w:val="22"/>
                <w:szCs w:val="22"/>
              </w:rPr>
              <w:t>,</w:t>
            </w:r>
            <w:r w:rsidRPr="00B365CB">
              <w:rPr>
                <w:rFonts w:ascii="Arial" w:hAnsi="Arial" w:cs="Arial"/>
                <w:sz w:val="22"/>
                <w:szCs w:val="22"/>
              </w:rPr>
              <w:t xml:space="preserve"> programavimo funkcija</w:t>
            </w:r>
          </w:p>
        </w:tc>
        <w:tc>
          <w:tcPr>
            <w:tcW w:w="1566" w:type="pct"/>
            <w:tcBorders>
              <w:left w:val="single" w:sz="4" w:space="0" w:color="000000"/>
              <w:bottom w:val="single" w:sz="4" w:space="0" w:color="000000"/>
            </w:tcBorders>
            <w:tcMar>
              <w:left w:w="28" w:type="dxa"/>
              <w:right w:w="28" w:type="dxa"/>
            </w:tcMar>
          </w:tcPr>
          <w:p w14:paraId="48CFC8A3" w14:textId="09EBD4F6" w:rsidR="00D32312" w:rsidRPr="00D32312" w:rsidRDefault="00E96D13" w:rsidP="004D7CB2">
            <w:pPr>
              <w:spacing w:after="0" w:line="240" w:lineRule="auto"/>
              <w:jc w:val="center"/>
              <w:rPr>
                <w:rFonts w:ascii="Arial" w:hAnsi="Arial" w:cs="Arial"/>
                <w:sz w:val="22"/>
                <w:szCs w:val="22"/>
              </w:rPr>
            </w:pPr>
            <w:r>
              <w:rPr>
                <w:rFonts w:ascii="Arial" w:hAnsi="Arial" w:cs="Arial"/>
                <w:sz w:val="22"/>
                <w:szCs w:val="22"/>
              </w:rPr>
              <w:lastRenderedPageBreak/>
              <w:t>būtina</w:t>
            </w:r>
          </w:p>
        </w:tc>
        <w:tc>
          <w:tcPr>
            <w:tcW w:w="1196" w:type="pct"/>
            <w:tcBorders>
              <w:top w:val="single" w:sz="4" w:space="0" w:color="auto"/>
              <w:left w:val="single" w:sz="4" w:space="0" w:color="auto"/>
              <w:bottom w:val="single" w:sz="4" w:space="0" w:color="auto"/>
              <w:right w:val="single" w:sz="4" w:space="0" w:color="auto"/>
            </w:tcBorders>
          </w:tcPr>
          <w:p w14:paraId="5F3F2940" w14:textId="2D19669E"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3BCCC497" w14:textId="151E5E8F" w:rsidR="00D32312" w:rsidRPr="00D32312" w:rsidRDefault="00D32312" w:rsidP="001A720A">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 xml:space="preserve">[Atitiktis reikalavimui bus tikrinama pasiūlymo vertinimo metu; įrodančius </w:t>
            </w:r>
            <w:r w:rsidRPr="00D32312">
              <w:rPr>
                <w:rFonts w:ascii="Arial" w:hAnsi="Arial" w:cs="Arial"/>
                <w:i/>
                <w:iCs/>
                <w:sz w:val="22"/>
                <w:szCs w:val="22"/>
              </w:rPr>
              <w:lastRenderedPageBreak/>
              <w:t xml:space="preserve">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4" w:space="0" w:color="auto"/>
              <w:bottom w:val="single" w:sz="6" w:space="0" w:color="000000"/>
              <w:right w:val="single" w:sz="6" w:space="0" w:color="000000"/>
            </w:tcBorders>
          </w:tcPr>
          <w:p w14:paraId="212FD7BA" w14:textId="49728A0E"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lastRenderedPageBreak/>
              <w:t>[pildo Tiekėjas]</w:t>
            </w:r>
          </w:p>
        </w:tc>
      </w:tr>
      <w:tr w:rsidR="00F60D1A" w:rsidRPr="00E37384" w14:paraId="50B58A17" w14:textId="77777777" w:rsidTr="007F74A4">
        <w:trPr>
          <w:trHeight w:val="300"/>
          <w:jc w:val="center"/>
        </w:trPr>
        <w:tc>
          <w:tcPr>
            <w:tcW w:w="281" w:type="pct"/>
            <w:tcBorders>
              <w:top w:val="single" w:sz="6" w:space="0" w:color="auto"/>
              <w:left w:val="single" w:sz="6" w:space="0" w:color="auto"/>
              <w:bottom w:val="single" w:sz="4" w:space="0" w:color="auto"/>
              <w:right w:val="single" w:sz="4" w:space="0" w:color="auto"/>
            </w:tcBorders>
            <w:tcMar>
              <w:left w:w="28" w:type="dxa"/>
              <w:right w:w="28" w:type="dxa"/>
            </w:tcMar>
          </w:tcPr>
          <w:p w14:paraId="7E376218" w14:textId="03E0E250" w:rsidR="00D32312" w:rsidRPr="00D32312" w:rsidRDefault="00B365CB" w:rsidP="00D32312">
            <w:pPr>
              <w:spacing w:after="0" w:line="240" w:lineRule="auto"/>
              <w:jc w:val="center"/>
              <w:rPr>
                <w:rFonts w:ascii="Arial" w:hAnsi="Arial" w:cs="Arial"/>
                <w:sz w:val="22"/>
                <w:szCs w:val="22"/>
              </w:rPr>
            </w:pPr>
            <w:r>
              <w:rPr>
                <w:rFonts w:ascii="Arial" w:hAnsi="Arial" w:cs="Arial"/>
                <w:sz w:val="22"/>
                <w:szCs w:val="22"/>
              </w:rPr>
              <w:t>1</w:t>
            </w:r>
            <w:r w:rsidR="00E96D13">
              <w:rPr>
                <w:rFonts w:ascii="Arial" w:hAnsi="Arial" w:cs="Arial"/>
                <w:sz w:val="22"/>
                <w:szCs w:val="22"/>
              </w:rPr>
              <w:t>4</w:t>
            </w:r>
            <w:r w:rsidR="00D32312" w:rsidRPr="00D32312">
              <w:rPr>
                <w:rFonts w:ascii="Arial" w:hAnsi="Arial" w:cs="Arial"/>
                <w:sz w:val="22"/>
                <w:szCs w:val="22"/>
              </w:rPr>
              <w:t>.</w:t>
            </w:r>
          </w:p>
        </w:tc>
        <w:tc>
          <w:tcPr>
            <w:tcW w:w="953" w:type="pct"/>
            <w:tcBorders>
              <w:left w:val="single" w:sz="4" w:space="0" w:color="000000"/>
              <w:bottom w:val="single" w:sz="4" w:space="0" w:color="auto"/>
            </w:tcBorders>
            <w:tcMar>
              <w:left w:w="28" w:type="dxa"/>
              <w:right w:w="28" w:type="dxa"/>
            </w:tcMar>
          </w:tcPr>
          <w:p w14:paraId="2DBB38EB" w14:textId="6556CC42" w:rsidR="00D32312" w:rsidRPr="00D32312" w:rsidRDefault="00B365CB" w:rsidP="003700CC">
            <w:pPr>
              <w:spacing w:after="0" w:line="240" w:lineRule="auto"/>
              <w:jc w:val="both"/>
              <w:rPr>
                <w:rFonts w:ascii="Arial" w:eastAsia="Times" w:hAnsi="Arial" w:cs="Arial"/>
                <w:sz w:val="22"/>
                <w:szCs w:val="22"/>
                <w:highlight w:val="white"/>
              </w:rPr>
            </w:pPr>
            <w:r w:rsidRPr="00B365CB">
              <w:rPr>
                <w:rFonts w:ascii="Arial" w:hAnsi="Arial" w:cs="Arial"/>
                <w:sz w:val="22"/>
                <w:szCs w:val="22"/>
              </w:rPr>
              <w:t xml:space="preserve">Sterilizatorius turi turėti ne mažiau kaip šias sterilizacijos ir patikros programas </w:t>
            </w:r>
          </w:p>
        </w:tc>
        <w:tc>
          <w:tcPr>
            <w:tcW w:w="1566" w:type="pct"/>
            <w:tcBorders>
              <w:left w:val="single" w:sz="4" w:space="0" w:color="000000"/>
              <w:bottom w:val="single" w:sz="4" w:space="0" w:color="auto"/>
            </w:tcBorders>
            <w:tcMar>
              <w:left w:w="28" w:type="dxa"/>
              <w:right w:w="28" w:type="dxa"/>
            </w:tcMar>
          </w:tcPr>
          <w:p w14:paraId="427D737A" w14:textId="77777777" w:rsidR="00B365CB" w:rsidRPr="00B365CB" w:rsidRDefault="00B365CB" w:rsidP="00B365CB">
            <w:pPr>
              <w:pStyle w:val="Sraopastraipa"/>
              <w:numPr>
                <w:ilvl w:val="0"/>
                <w:numId w:val="43"/>
              </w:numPr>
              <w:spacing w:after="0" w:line="240" w:lineRule="auto"/>
              <w:rPr>
                <w:rFonts w:ascii="Arial" w:eastAsia="Times" w:hAnsi="Arial" w:cs="Arial"/>
                <w:sz w:val="22"/>
                <w:szCs w:val="22"/>
                <w:highlight w:val="white"/>
              </w:rPr>
            </w:pPr>
            <w:r w:rsidRPr="00B365CB">
              <w:rPr>
                <w:rFonts w:ascii="Arial" w:eastAsia="Times" w:hAnsi="Arial" w:cs="Arial"/>
                <w:sz w:val="22"/>
                <w:szCs w:val="22"/>
              </w:rPr>
              <w:t xml:space="preserve">mišri įkrova supakuoti instrumentai 134°C, </w:t>
            </w:r>
          </w:p>
          <w:p w14:paraId="22EC5C73" w14:textId="77777777" w:rsidR="00B365CB" w:rsidRPr="00B365CB" w:rsidRDefault="00B365CB" w:rsidP="00B365CB">
            <w:pPr>
              <w:pStyle w:val="Sraopastraipa"/>
              <w:numPr>
                <w:ilvl w:val="0"/>
                <w:numId w:val="43"/>
              </w:numPr>
              <w:spacing w:after="0" w:line="240" w:lineRule="auto"/>
              <w:rPr>
                <w:rFonts w:ascii="Arial" w:eastAsia="Times" w:hAnsi="Arial" w:cs="Arial"/>
                <w:sz w:val="22"/>
                <w:szCs w:val="22"/>
                <w:highlight w:val="white"/>
              </w:rPr>
            </w:pPr>
            <w:r w:rsidRPr="00B365CB">
              <w:rPr>
                <w:rFonts w:ascii="Arial" w:eastAsia="Times" w:hAnsi="Arial" w:cs="Arial"/>
                <w:sz w:val="22"/>
                <w:szCs w:val="22"/>
              </w:rPr>
              <w:t>mišri įkrova supakuoti instrumentai 121°C,</w:t>
            </w:r>
          </w:p>
          <w:p w14:paraId="3FCB3052" w14:textId="71098550" w:rsidR="00B365CB" w:rsidRPr="00B365CB" w:rsidRDefault="00B365CB" w:rsidP="00B365CB">
            <w:pPr>
              <w:pStyle w:val="Sraopastraipa"/>
              <w:numPr>
                <w:ilvl w:val="0"/>
                <w:numId w:val="43"/>
              </w:numPr>
              <w:spacing w:after="0" w:line="240" w:lineRule="auto"/>
              <w:rPr>
                <w:rFonts w:ascii="Arial" w:eastAsia="Times" w:hAnsi="Arial" w:cs="Arial"/>
                <w:sz w:val="22"/>
                <w:szCs w:val="22"/>
              </w:rPr>
            </w:pPr>
            <w:r w:rsidRPr="00B365CB">
              <w:rPr>
                <w:rFonts w:ascii="Arial" w:eastAsia="Times" w:hAnsi="Arial" w:cs="Arial"/>
                <w:sz w:val="22"/>
                <w:szCs w:val="22"/>
              </w:rPr>
              <w:t xml:space="preserve">greitas ciklas nesupakuotiems instrumentams 134°C, </w:t>
            </w:r>
          </w:p>
          <w:p w14:paraId="02834F24" w14:textId="69914DE0" w:rsidR="00D32312" w:rsidRPr="00B365CB" w:rsidRDefault="00B365CB" w:rsidP="00B365CB">
            <w:pPr>
              <w:pStyle w:val="Sraopastraipa"/>
              <w:numPr>
                <w:ilvl w:val="0"/>
                <w:numId w:val="43"/>
              </w:numPr>
              <w:spacing w:after="0" w:line="240" w:lineRule="auto"/>
              <w:rPr>
                <w:rFonts w:ascii="Arial" w:eastAsia="Times" w:hAnsi="Arial" w:cs="Arial"/>
                <w:sz w:val="22"/>
                <w:szCs w:val="22"/>
                <w:highlight w:val="white"/>
              </w:rPr>
            </w:pPr>
            <w:r w:rsidRPr="00B365CB">
              <w:rPr>
                <w:rFonts w:ascii="Arial" w:eastAsia="Times" w:hAnsi="Arial" w:cs="Arial"/>
                <w:sz w:val="22"/>
                <w:szCs w:val="22"/>
              </w:rPr>
              <w:t>testavimo ciklai: Bowie Dick testas, vakuumo testas, galimybė instaliuoti ciklus pagal poreikį</w:t>
            </w:r>
          </w:p>
        </w:tc>
        <w:tc>
          <w:tcPr>
            <w:tcW w:w="1196" w:type="pct"/>
            <w:tcBorders>
              <w:top w:val="single" w:sz="4" w:space="0" w:color="auto"/>
              <w:left w:val="single" w:sz="4" w:space="0" w:color="auto"/>
              <w:bottom w:val="single" w:sz="4" w:space="0" w:color="auto"/>
              <w:right w:val="single" w:sz="4" w:space="0" w:color="auto"/>
            </w:tcBorders>
          </w:tcPr>
          <w:p w14:paraId="7AFC8DF6" w14:textId="39266A55" w:rsidR="00D32312" w:rsidRPr="00D32312" w:rsidRDefault="00D32312" w:rsidP="00B365CB">
            <w:pPr>
              <w:spacing w:after="0" w:line="240" w:lineRule="auto"/>
              <w:rPr>
                <w:rFonts w:ascii="Arial" w:hAnsi="Arial" w:cs="Arial"/>
                <w:color w:val="00B050"/>
                <w:sz w:val="22"/>
                <w:szCs w:val="22"/>
              </w:rPr>
            </w:pPr>
            <w:r w:rsidRPr="00D32312">
              <w:rPr>
                <w:rFonts w:ascii="Arial" w:hAnsi="Arial" w:cs="Arial"/>
                <w:color w:val="00B050"/>
                <w:sz w:val="22"/>
                <w:szCs w:val="22"/>
              </w:rPr>
              <w:t>Įrašo tiekėjas.......</w:t>
            </w:r>
          </w:p>
          <w:p w14:paraId="027FBB4C" w14:textId="45DF1106" w:rsidR="00D32312" w:rsidRPr="00D32312" w:rsidRDefault="00D32312" w:rsidP="00B365CB">
            <w:pPr>
              <w:spacing w:after="0" w:line="240" w:lineRule="auto"/>
              <w:rPr>
                <w:rFonts w:ascii="Arial" w:eastAsia="Times" w:hAnsi="Arial" w:cs="Arial"/>
                <w:sz w:val="22"/>
                <w:szCs w:val="22"/>
                <w:highlight w:val="white"/>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6" w:space="0" w:color="CCCCCC"/>
              <w:left w:val="single" w:sz="4" w:space="0" w:color="auto"/>
              <w:bottom w:val="single" w:sz="4" w:space="0" w:color="auto"/>
              <w:right w:val="single" w:sz="6" w:space="0" w:color="000000"/>
            </w:tcBorders>
          </w:tcPr>
          <w:p w14:paraId="79411452" w14:textId="4A271899"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7F74A4" w:rsidRPr="00E37384" w14:paraId="2E69E9DC" w14:textId="77777777" w:rsidTr="007F74A4">
        <w:trPr>
          <w:trHeight w:val="371"/>
          <w:jc w:val="center"/>
        </w:trPr>
        <w:tc>
          <w:tcPr>
            <w:tcW w:w="281" w:type="pct"/>
            <w:tcBorders>
              <w:top w:val="single" w:sz="4" w:space="0" w:color="auto"/>
              <w:left w:val="single" w:sz="6" w:space="0" w:color="000000"/>
              <w:bottom w:val="single" w:sz="4" w:space="0" w:color="auto"/>
              <w:right w:val="single" w:sz="6" w:space="0" w:color="000000"/>
            </w:tcBorders>
            <w:tcMar>
              <w:left w:w="28" w:type="dxa"/>
              <w:right w:w="28" w:type="dxa"/>
            </w:tcMar>
          </w:tcPr>
          <w:p w14:paraId="3185C2C7" w14:textId="52B434F5" w:rsidR="007F74A4" w:rsidRPr="00D32312" w:rsidRDefault="007F74A4" w:rsidP="00D32312">
            <w:pPr>
              <w:spacing w:after="0" w:line="240" w:lineRule="auto"/>
              <w:jc w:val="center"/>
              <w:rPr>
                <w:rFonts w:ascii="Arial" w:hAnsi="Arial" w:cs="Arial"/>
                <w:sz w:val="22"/>
                <w:szCs w:val="22"/>
              </w:rPr>
            </w:pPr>
            <w:r>
              <w:rPr>
                <w:rFonts w:ascii="Arial" w:hAnsi="Arial" w:cs="Arial"/>
                <w:sz w:val="22"/>
                <w:szCs w:val="22"/>
              </w:rPr>
              <w:t>1</w:t>
            </w:r>
            <w:r w:rsidR="00E96D13">
              <w:rPr>
                <w:rFonts w:ascii="Arial" w:hAnsi="Arial" w:cs="Arial"/>
                <w:sz w:val="22"/>
                <w:szCs w:val="22"/>
              </w:rPr>
              <w:t>5</w:t>
            </w:r>
            <w:r w:rsidRPr="00D32312">
              <w:rPr>
                <w:rFonts w:ascii="Arial" w:hAnsi="Arial" w:cs="Arial"/>
                <w:sz w:val="22"/>
                <w:szCs w:val="22"/>
              </w:rPr>
              <w:t>.</w:t>
            </w:r>
          </w:p>
        </w:tc>
        <w:tc>
          <w:tcPr>
            <w:tcW w:w="4719" w:type="pct"/>
            <w:gridSpan w:val="4"/>
            <w:tcBorders>
              <w:top w:val="single" w:sz="4" w:space="0" w:color="auto"/>
              <w:left w:val="single" w:sz="4" w:space="0" w:color="000000"/>
              <w:bottom w:val="single" w:sz="4" w:space="0" w:color="auto"/>
              <w:right w:val="single" w:sz="4" w:space="0" w:color="auto"/>
            </w:tcBorders>
            <w:tcMar>
              <w:left w:w="28" w:type="dxa"/>
              <w:right w:w="28" w:type="dxa"/>
            </w:tcMar>
          </w:tcPr>
          <w:p w14:paraId="7B6D1A3B" w14:textId="77777777" w:rsidR="007F74A4" w:rsidRPr="00D32312" w:rsidRDefault="007F74A4" w:rsidP="003700CC">
            <w:pPr>
              <w:spacing w:after="0" w:line="240" w:lineRule="auto"/>
              <w:jc w:val="both"/>
              <w:rPr>
                <w:rFonts w:ascii="Arial" w:eastAsia="Times" w:hAnsi="Arial" w:cs="Arial"/>
                <w:sz w:val="22"/>
                <w:szCs w:val="22"/>
                <w:highlight w:val="white"/>
              </w:rPr>
            </w:pPr>
            <w:r>
              <w:rPr>
                <w:rFonts w:ascii="Arial" w:hAnsi="Arial" w:cs="Arial"/>
                <w:sz w:val="22"/>
                <w:szCs w:val="22"/>
              </w:rPr>
              <w:t>Komplektacija</w:t>
            </w:r>
          </w:p>
          <w:p w14:paraId="6B0EB606" w14:textId="08F119F3" w:rsidR="007F74A4" w:rsidRPr="00D32312" w:rsidRDefault="007F74A4" w:rsidP="004D7CB2">
            <w:pPr>
              <w:spacing w:after="0" w:line="240" w:lineRule="auto"/>
              <w:jc w:val="center"/>
              <w:rPr>
                <w:rFonts w:ascii="Arial" w:eastAsia="Times" w:hAnsi="Arial" w:cs="Arial"/>
                <w:sz w:val="22"/>
                <w:szCs w:val="22"/>
                <w:highlight w:val="white"/>
              </w:rPr>
            </w:pPr>
          </w:p>
        </w:tc>
      </w:tr>
      <w:tr w:rsidR="00F60D1A" w:rsidRPr="00E37384" w14:paraId="5602CD98" w14:textId="77777777" w:rsidTr="007F74A4">
        <w:trPr>
          <w:trHeight w:val="300"/>
          <w:jc w:val="center"/>
        </w:trPr>
        <w:tc>
          <w:tcPr>
            <w:tcW w:w="281" w:type="pct"/>
            <w:tcBorders>
              <w:top w:val="single" w:sz="4" w:space="0" w:color="auto"/>
              <w:left w:val="single" w:sz="6" w:space="0" w:color="000000"/>
              <w:bottom w:val="single" w:sz="6" w:space="0" w:color="000000"/>
              <w:right w:val="single" w:sz="6" w:space="0" w:color="000000"/>
            </w:tcBorders>
            <w:tcMar>
              <w:left w:w="28" w:type="dxa"/>
              <w:right w:w="28" w:type="dxa"/>
            </w:tcMar>
          </w:tcPr>
          <w:p w14:paraId="7FC8F79A" w14:textId="1AD347B4" w:rsidR="00D32312" w:rsidRPr="00D32312" w:rsidRDefault="007F74A4" w:rsidP="00D32312">
            <w:pPr>
              <w:spacing w:after="0" w:line="240" w:lineRule="auto"/>
              <w:jc w:val="center"/>
              <w:rPr>
                <w:rFonts w:ascii="Arial" w:hAnsi="Arial" w:cs="Arial"/>
                <w:sz w:val="22"/>
                <w:szCs w:val="22"/>
              </w:rPr>
            </w:pPr>
            <w:r>
              <w:rPr>
                <w:rFonts w:ascii="Arial" w:hAnsi="Arial" w:cs="Arial"/>
                <w:sz w:val="22"/>
                <w:szCs w:val="22"/>
              </w:rPr>
              <w:t>1</w:t>
            </w:r>
            <w:r w:rsidR="00E96D13">
              <w:rPr>
                <w:rFonts w:ascii="Arial" w:hAnsi="Arial" w:cs="Arial"/>
                <w:sz w:val="22"/>
                <w:szCs w:val="22"/>
              </w:rPr>
              <w:t>5</w:t>
            </w:r>
            <w:r>
              <w:rPr>
                <w:rFonts w:ascii="Arial" w:hAnsi="Arial" w:cs="Arial"/>
                <w:sz w:val="22"/>
                <w:szCs w:val="22"/>
              </w:rPr>
              <w:t>.1.</w:t>
            </w:r>
          </w:p>
        </w:tc>
        <w:tc>
          <w:tcPr>
            <w:tcW w:w="953" w:type="pct"/>
            <w:tcBorders>
              <w:left w:val="single" w:sz="4" w:space="0" w:color="000000"/>
              <w:bottom w:val="single" w:sz="4" w:space="0" w:color="000000"/>
            </w:tcBorders>
            <w:tcMar>
              <w:left w:w="28" w:type="dxa"/>
              <w:right w:w="28" w:type="dxa"/>
            </w:tcMar>
          </w:tcPr>
          <w:p w14:paraId="5BCFC6C1" w14:textId="5141C598" w:rsidR="00D32312" w:rsidRPr="00D32312" w:rsidRDefault="007F74A4" w:rsidP="003700CC">
            <w:pPr>
              <w:spacing w:after="0" w:line="240" w:lineRule="auto"/>
              <w:jc w:val="both"/>
              <w:rPr>
                <w:rFonts w:ascii="Arial" w:eastAsia="Times" w:hAnsi="Arial" w:cs="Arial"/>
                <w:sz w:val="22"/>
                <w:szCs w:val="22"/>
                <w:highlight w:val="white"/>
              </w:rPr>
            </w:pPr>
            <w:r w:rsidRPr="007F74A4">
              <w:rPr>
                <w:rFonts w:ascii="Arial" w:hAnsi="Arial" w:cs="Arial"/>
                <w:sz w:val="22"/>
                <w:szCs w:val="22"/>
              </w:rPr>
              <w:t>pakrovimo-iškrovimo vežimėlių,</w:t>
            </w:r>
            <w:r w:rsidR="00E96D13">
              <w:rPr>
                <w:rFonts w:ascii="Arial" w:hAnsi="Arial" w:cs="Arial"/>
                <w:sz w:val="22"/>
                <w:szCs w:val="22"/>
              </w:rPr>
              <w:t xml:space="preserve"> kurių</w:t>
            </w:r>
            <w:r w:rsidRPr="007F74A4">
              <w:rPr>
                <w:rFonts w:ascii="Arial" w:hAnsi="Arial" w:cs="Arial"/>
                <w:sz w:val="22"/>
                <w:szCs w:val="22"/>
              </w:rPr>
              <w:t xml:space="preserve"> keliamoji galia ne mažiau 200</w:t>
            </w:r>
            <w:r w:rsidR="00E96D13">
              <w:rPr>
                <w:rFonts w:ascii="Arial" w:hAnsi="Arial" w:cs="Arial"/>
                <w:sz w:val="22"/>
                <w:szCs w:val="22"/>
              </w:rPr>
              <w:t xml:space="preserve"> </w:t>
            </w:r>
            <w:r w:rsidRPr="007F74A4">
              <w:rPr>
                <w:rFonts w:ascii="Arial" w:hAnsi="Arial" w:cs="Arial"/>
                <w:sz w:val="22"/>
                <w:szCs w:val="22"/>
              </w:rPr>
              <w:t>kg.</w:t>
            </w:r>
          </w:p>
        </w:tc>
        <w:tc>
          <w:tcPr>
            <w:tcW w:w="1566" w:type="pct"/>
            <w:tcBorders>
              <w:left w:val="single" w:sz="4" w:space="0" w:color="000000"/>
              <w:bottom w:val="single" w:sz="4" w:space="0" w:color="000000"/>
              <w:right w:val="single" w:sz="4" w:space="0" w:color="auto"/>
            </w:tcBorders>
            <w:tcMar>
              <w:left w:w="28" w:type="dxa"/>
              <w:right w:w="28" w:type="dxa"/>
            </w:tcMar>
          </w:tcPr>
          <w:p w14:paraId="4D08C509" w14:textId="2D6C5971" w:rsidR="00D32312" w:rsidRPr="00D32312" w:rsidRDefault="007F74A4" w:rsidP="0004199B">
            <w:pPr>
              <w:spacing w:after="0" w:line="240" w:lineRule="auto"/>
              <w:jc w:val="center"/>
              <w:rPr>
                <w:rFonts w:ascii="Arial" w:hAnsi="Arial" w:cs="Arial"/>
                <w:sz w:val="22"/>
                <w:szCs w:val="22"/>
              </w:rPr>
            </w:pPr>
            <w:r>
              <w:rPr>
                <w:rFonts w:ascii="Arial" w:hAnsi="Arial" w:cs="Arial"/>
                <w:sz w:val="22"/>
                <w:szCs w:val="22"/>
              </w:rPr>
              <w:t>2 vnt.</w:t>
            </w:r>
          </w:p>
        </w:tc>
        <w:tc>
          <w:tcPr>
            <w:tcW w:w="1196" w:type="pct"/>
            <w:tcBorders>
              <w:top w:val="single" w:sz="4" w:space="0" w:color="auto"/>
              <w:left w:val="single" w:sz="4" w:space="0" w:color="auto"/>
              <w:bottom w:val="single" w:sz="4" w:space="0" w:color="auto"/>
              <w:right w:val="single" w:sz="6" w:space="0" w:color="000000"/>
            </w:tcBorders>
          </w:tcPr>
          <w:p w14:paraId="619F2569"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647BCBD3" w14:textId="316B10CD"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4" w:space="0" w:color="auto"/>
              <w:bottom w:val="single" w:sz="4" w:space="0" w:color="auto"/>
              <w:right w:val="single" w:sz="4" w:space="0" w:color="auto"/>
            </w:tcBorders>
          </w:tcPr>
          <w:p w14:paraId="7C474A85" w14:textId="42443899"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2DA12656" w14:textId="77777777"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tcPr>
          <w:p w14:paraId="617DCB16" w14:textId="601CD4F1" w:rsidR="00D32312" w:rsidRPr="00D32312" w:rsidRDefault="007F74A4" w:rsidP="00D32312">
            <w:pPr>
              <w:spacing w:after="0" w:line="240" w:lineRule="auto"/>
              <w:jc w:val="center"/>
              <w:rPr>
                <w:rFonts w:ascii="Arial" w:hAnsi="Arial" w:cs="Arial"/>
                <w:sz w:val="22"/>
                <w:szCs w:val="22"/>
              </w:rPr>
            </w:pPr>
            <w:r>
              <w:rPr>
                <w:rFonts w:ascii="Arial" w:hAnsi="Arial" w:cs="Arial"/>
                <w:sz w:val="22"/>
                <w:szCs w:val="22"/>
              </w:rPr>
              <w:t>1</w:t>
            </w:r>
            <w:r w:rsidR="00E96D13">
              <w:rPr>
                <w:rFonts w:ascii="Arial" w:hAnsi="Arial" w:cs="Arial"/>
                <w:sz w:val="22"/>
                <w:szCs w:val="22"/>
              </w:rPr>
              <w:t>5</w:t>
            </w:r>
            <w:r>
              <w:rPr>
                <w:rFonts w:ascii="Arial" w:hAnsi="Arial" w:cs="Arial"/>
                <w:sz w:val="22"/>
                <w:szCs w:val="22"/>
              </w:rPr>
              <w:t>.2.</w:t>
            </w:r>
          </w:p>
        </w:tc>
        <w:tc>
          <w:tcPr>
            <w:tcW w:w="953" w:type="pct"/>
            <w:tcBorders>
              <w:left w:val="single" w:sz="4" w:space="0" w:color="000000"/>
              <w:bottom w:val="single" w:sz="4" w:space="0" w:color="000000"/>
            </w:tcBorders>
            <w:tcMar>
              <w:left w:w="28" w:type="dxa"/>
              <w:right w:w="28" w:type="dxa"/>
            </w:tcMar>
          </w:tcPr>
          <w:p w14:paraId="31E50101" w14:textId="2C3AC045" w:rsidR="00D32312" w:rsidRPr="00D32312" w:rsidRDefault="007F74A4" w:rsidP="003700CC">
            <w:pPr>
              <w:spacing w:after="0" w:line="240" w:lineRule="auto"/>
              <w:jc w:val="both"/>
              <w:rPr>
                <w:rFonts w:ascii="Arial" w:eastAsia="Times" w:hAnsi="Arial" w:cs="Arial"/>
                <w:sz w:val="22"/>
                <w:szCs w:val="22"/>
                <w:highlight w:val="white"/>
              </w:rPr>
            </w:pPr>
            <w:r w:rsidRPr="007F74A4">
              <w:rPr>
                <w:rFonts w:ascii="Arial" w:hAnsi="Arial" w:cs="Arial"/>
                <w:sz w:val="22"/>
                <w:szCs w:val="22"/>
              </w:rPr>
              <w:t>pilno dydžio sterilizacijos krepšių, atitinkančių kameros matmenis</w:t>
            </w:r>
          </w:p>
        </w:tc>
        <w:tc>
          <w:tcPr>
            <w:tcW w:w="1566" w:type="pct"/>
            <w:tcBorders>
              <w:left w:val="single" w:sz="4" w:space="0" w:color="000000"/>
              <w:bottom w:val="single" w:sz="4" w:space="0" w:color="000000"/>
              <w:right w:val="single" w:sz="4" w:space="0" w:color="auto"/>
            </w:tcBorders>
            <w:tcMar>
              <w:left w:w="28" w:type="dxa"/>
              <w:right w:w="28" w:type="dxa"/>
            </w:tcMar>
          </w:tcPr>
          <w:p w14:paraId="3964606D" w14:textId="0871FF64" w:rsidR="00D32312" w:rsidRPr="00D32312" w:rsidRDefault="00E96D13" w:rsidP="0004199B">
            <w:pPr>
              <w:spacing w:after="0" w:line="240" w:lineRule="auto"/>
              <w:jc w:val="center"/>
              <w:rPr>
                <w:rFonts w:ascii="Arial" w:hAnsi="Arial" w:cs="Arial"/>
                <w:sz w:val="22"/>
                <w:szCs w:val="22"/>
              </w:rPr>
            </w:pPr>
            <w:r>
              <w:rPr>
                <w:rFonts w:ascii="Arial" w:hAnsi="Arial" w:cs="Arial"/>
                <w:sz w:val="22"/>
                <w:szCs w:val="22"/>
              </w:rPr>
              <w:t xml:space="preserve">Ne mažiau </w:t>
            </w:r>
            <w:r w:rsidR="007F74A4">
              <w:rPr>
                <w:rFonts w:ascii="Arial" w:hAnsi="Arial" w:cs="Arial"/>
                <w:sz w:val="22"/>
                <w:szCs w:val="22"/>
              </w:rPr>
              <w:t>12 vnt.</w:t>
            </w:r>
          </w:p>
        </w:tc>
        <w:tc>
          <w:tcPr>
            <w:tcW w:w="1196" w:type="pct"/>
            <w:tcBorders>
              <w:top w:val="single" w:sz="4" w:space="0" w:color="auto"/>
              <w:left w:val="single" w:sz="4" w:space="0" w:color="auto"/>
              <w:bottom w:val="single" w:sz="6" w:space="0" w:color="000000"/>
              <w:right w:val="single" w:sz="6" w:space="0" w:color="000000"/>
            </w:tcBorders>
          </w:tcPr>
          <w:p w14:paraId="6A3DAB1F"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5AD40000" w14:textId="5ADAA8F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6" w:space="0" w:color="CCCCCC"/>
              <w:bottom w:val="single" w:sz="6" w:space="0" w:color="000000"/>
              <w:right w:val="single" w:sz="6" w:space="0" w:color="000000"/>
            </w:tcBorders>
          </w:tcPr>
          <w:p w14:paraId="1210E801" w14:textId="4E3C262A"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63064F34" w14:textId="77777777"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tcPr>
          <w:p w14:paraId="2C2AD913" w14:textId="2BB03D43" w:rsidR="00D32312" w:rsidRPr="00D32312" w:rsidRDefault="007F74A4" w:rsidP="00D32312">
            <w:pPr>
              <w:spacing w:after="0" w:line="240" w:lineRule="auto"/>
              <w:jc w:val="center"/>
              <w:rPr>
                <w:rFonts w:ascii="Arial" w:hAnsi="Arial" w:cs="Arial"/>
                <w:sz w:val="22"/>
                <w:szCs w:val="22"/>
              </w:rPr>
            </w:pPr>
            <w:r>
              <w:rPr>
                <w:rFonts w:ascii="Arial" w:hAnsi="Arial" w:cs="Arial"/>
                <w:sz w:val="22"/>
                <w:szCs w:val="22"/>
              </w:rPr>
              <w:t>1</w:t>
            </w:r>
            <w:r w:rsidR="00E96D13">
              <w:rPr>
                <w:rFonts w:ascii="Arial" w:hAnsi="Arial" w:cs="Arial"/>
                <w:sz w:val="22"/>
                <w:szCs w:val="22"/>
              </w:rPr>
              <w:t>5</w:t>
            </w:r>
            <w:r>
              <w:rPr>
                <w:rFonts w:ascii="Arial" w:hAnsi="Arial" w:cs="Arial"/>
                <w:sz w:val="22"/>
                <w:szCs w:val="22"/>
              </w:rPr>
              <w:t>.3</w:t>
            </w:r>
            <w:r w:rsidR="00D32312" w:rsidRPr="00D32312">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tcPr>
          <w:p w14:paraId="02D66D98" w14:textId="2F6A14A5" w:rsidR="00D32312" w:rsidRPr="00D32312" w:rsidRDefault="007F74A4" w:rsidP="003700CC">
            <w:pPr>
              <w:spacing w:after="0" w:line="240" w:lineRule="auto"/>
              <w:jc w:val="both"/>
              <w:rPr>
                <w:rFonts w:ascii="Arial" w:eastAsia="Times" w:hAnsi="Arial" w:cs="Arial"/>
                <w:sz w:val="22"/>
                <w:szCs w:val="22"/>
                <w:highlight w:val="white"/>
              </w:rPr>
            </w:pPr>
            <w:r w:rsidRPr="007F74A4">
              <w:rPr>
                <w:rFonts w:ascii="Arial" w:hAnsi="Arial" w:cs="Arial"/>
                <w:sz w:val="22"/>
                <w:szCs w:val="22"/>
              </w:rPr>
              <w:t>apsauginis slėgio mažinimo vožtuvas, avarinis išjungimas, apsauga nuo perkaitimo</w:t>
            </w:r>
          </w:p>
        </w:tc>
        <w:tc>
          <w:tcPr>
            <w:tcW w:w="1566" w:type="pct"/>
            <w:tcBorders>
              <w:top w:val="single" w:sz="4" w:space="0" w:color="000000"/>
              <w:left w:val="single" w:sz="4" w:space="0" w:color="000000"/>
              <w:bottom w:val="single" w:sz="4" w:space="0" w:color="auto"/>
              <w:right w:val="single" w:sz="4" w:space="0" w:color="auto"/>
            </w:tcBorders>
            <w:tcMar>
              <w:left w:w="28" w:type="dxa"/>
              <w:right w:w="28" w:type="dxa"/>
            </w:tcMar>
          </w:tcPr>
          <w:p w14:paraId="773722D4" w14:textId="7454ADA3" w:rsidR="00D32312" w:rsidRPr="00D32312" w:rsidRDefault="007F74A4" w:rsidP="0004199B">
            <w:pPr>
              <w:spacing w:after="0" w:line="240" w:lineRule="auto"/>
              <w:jc w:val="center"/>
              <w:rPr>
                <w:rFonts w:ascii="Arial" w:hAnsi="Arial" w:cs="Arial"/>
                <w:sz w:val="22"/>
                <w:szCs w:val="22"/>
              </w:rPr>
            </w:pPr>
            <w:r>
              <w:rPr>
                <w:rFonts w:ascii="Arial" w:hAnsi="Arial" w:cs="Arial"/>
                <w:sz w:val="22"/>
                <w:szCs w:val="22"/>
              </w:rPr>
              <w:t>būtina</w:t>
            </w:r>
          </w:p>
        </w:tc>
        <w:tc>
          <w:tcPr>
            <w:tcW w:w="1196" w:type="pct"/>
            <w:tcBorders>
              <w:top w:val="single" w:sz="6" w:space="0" w:color="CCCCCC"/>
              <w:left w:val="single" w:sz="4" w:space="0" w:color="auto"/>
              <w:bottom w:val="single" w:sz="6" w:space="0" w:color="000000"/>
              <w:right w:val="single" w:sz="6" w:space="0" w:color="000000"/>
            </w:tcBorders>
          </w:tcPr>
          <w:p w14:paraId="5B4D3258"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19400B38" w14:textId="3B91517B"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6" w:space="0" w:color="CCCCCC"/>
              <w:bottom w:val="single" w:sz="6" w:space="0" w:color="000000"/>
              <w:right w:val="single" w:sz="6" w:space="0" w:color="000000"/>
            </w:tcBorders>
          </w:tcPr>
          <w:p w14:paraId="48FB12A0" w14:textId="7490F844"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kern w:val="2"/>
                <w:sz w:val="22"/>
                <w:szCs w:val="22"/>
                <w:lang w:eastAsia="en-US"/>
                <w14:ligatures w14:val="standardContextual"/>
              </w:rPr>
              <w:t>[pildo Tiekėjas]</w:t>
            </w:r>
          </w:p>
        </w:tc>
      </w:tr>
      <w:tr w:rsidR="00F60D1A" w:rsidRPr="00E37384" w14:paraId="218636BB" w14:textId="77777777"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tcPr>
          <w:p w14:paraId="7BAEF0FB" w14:textId="4110A426" w:rsidR="00D32312" w:rsidRPr="00D32312" w:rsidRDefault="007F74A4" w:rsidP="00D32312">
            <w:pPr>
              <w:spacing w:after="0" w:line="240" w:lineRule="auto"/>
              <w:jc w:val="center"/>
              <w:rPr>
                <w:rFonts w:ascii="Arial" w:hAnsi="Arial" w:cs="Arial"/>
                <w:sz w:val="22"/>
                <w:szCs w:val="22"/>
              </w:rPr>
            </w:pPr>
            <w:r>
              <w:rPr>
                <w:rFonts w:ascii="Arial" w:hAnsi="Arial" w:cs="Arial"/>
                <w:sz w:val="22"/>
                <w:szCs w:val="22"/>
              </w:rPr>
              <w:t>1</w:t>
            </w:r>
            <w:r w:rsidR="00E96D13">
              <w:rPr>
                <w:rFonts w:ascii="Arial" w:hAnsi="Arial" w:cs="Arial"/>
                <w:sz w:val="22"/>
                <w:szCs w:val="22"/>
              </w:rPr>
              <w:t>5</w:t>
            </w:r>
            <w:r>
              <w:rPr>
                <w:rFonts w:ascii="Arial" w:hAnsi="Arial" w:cs="Arial"/>
                <w:sz w:val="22"/>
                <w:szCs w:val="22"/>
              </w:rPr>
              <w:t>.4.</w:t>
            </w:r>
          </w:p>
        </w:tc>
        <w:tc>
          <w:tcPr>
            <w:tcW w:w="953" w:type="pct"/>
            <w:tcBorders>
              <w:left w:val="single" w:sz="4" w:space="0" w:color="000000"/>
              <w:bottom w:val="single" w:sz="4" w:space="0" w:color="000000"/>
            </w:tcBorders>
            <w:tcMar>
              <w:left w:w="28" w:type="dxa"/>
              <w:right w:w="28" w:type="dxa"/>
            </w:tcMar>
          </w:tcPr>
          <w:p w14:paraId="015FC6A6" w14:textId="3676189A" w:rsidR="00D32312" w:rsidRPr="00D32312" w:rsidRDefault="007F74A4" w:rsidP="003700CC">
            <w:pPr>
              <w:spacing w:after="0" w:line="240" w:lineRule="auto"/>
              <w:jc w:val="both"/>
              <w:rPr>
                <w:rFonts w:ascii="Arial" w:eastAsia="Times" w:hAnsi="Arial" w:cs="Arial"/>
                <w:sz w:val="22"/>
                <w:szCs w:val="22"/>
                <w:highlight w:val="white"/>
              </w:rPr>
            </w:pPr>
            <w:r w:rsidRPr="007F74A4">
              <w:rPr>
                <w:rFonts w:ascii="Arial" w:hAnsi="Arial" w:cs="Arial"/>
                <w:sz w:val="22"/>
                <w:szCs w:val="22"/>
              </w:rPr>
              <w:t>nepriklausoma valdymo kontrolės sistema, automatiškai sustabdanti procesą, jei nustatomi veikimo neatitikimai</w:t>
            </w:r>
          </w:p>
        </w:tc>
        <w:tc>
          <w:tcPr>
            <w:tcW w:w="1566" w:type="pct"/>
            <w:tcBorders>
              <w:left w:val="single" w:sz="4" w:space="0" w:color="000000"/>
              <w:bottom w:val="single" w:sz="4" w:space="0" w:color="000000"/>
              <w:right w:val="single" w:sz="4" w:space="0" w:color="auto"/>
            </w:tcBorders>
            <w:tcMar>
              <w:left w:w="28" w:type="dxa"/>
              <w:right w:w="28" w:type="dxa"/>
            </w:tcMar>
          </w:tcPr>
          <w:p w14:paraId="52546C5A" w14:textId="2FEA24D2" w:rsidR="00D32312" w:rsidRPr="00D32312" w:rsidRDefault="007F74A4" w:rsidP="0004199B">
            <w:pPr>
              <w:spacing w:after="0" w:line="240" w:lineRule="auto"/>
              <w:jc w:val="center"/>
              <w:rPr>
                <w:rFonts w:ascii="Arial" w:hAnsi="Arial" w:cs="Arial"/>
                <w:sz w:val="22"/>
                <w:szCs w:val="22"/>
              </w:rPr>
            </w:pPr>
            <w:r>
              <w:rPr>
                <w:rFonts w:ascii="Arial" w:hAnsi="Arial" w:cs="Arial"/>
                <w:sz w:val="22"/>
                <w:szCs w:val="22"/>
              </w:rPr>
              <w:t>būtina</w:t>
            </w:r>
          </w:p>
        </w:tc>
        <w:tc>
          <w:tcPr>
            <w:tcW w:w="1196" w:type="pct"/>
            <w:tcBorders>
              <w:top w:val="single" w:sz="4" w:space="0" w:color="auto"/>
              <w:left w:val="single" w:sz="4" w:space="0" w:color="auto"/>
              <w:bottom w:val="single" w:sz="6" w:space="0" w:color="000000"/>
              <w:right w:val="single" w:sz="6" w:space="0" w:color="000000"/>
            </w:tcBorders>
          </w:tcPr>
          <w:p w14:paraId="21604010"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0BCD8C52" w14:textId="0486577E"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6" w:space="0" w:color="CCCCCC"/>
              <w:bottom w:val="single" w:sz="6" w:space="0" w:color="000000"/>
              <w:right w:val="single" w:sz="6" w:space="0" w:color="000000"/>
            </w:tcBorders>
          </w:tcPr>
          <w:p w14:paraId="678CD9A3" w14:textId="74BE6B08"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276C7F3F" w14:textId="77777777"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tcPr>
          <w:p w14:paraId="16FDDCEB" w14:textId="253054B4" w:rsidR="00D32312" w:rsidRPr="00D32312" w:rsidRDefault="007F74A4" w:rsidP="00D32312">
            <w:pPr>
              <w:spacing w:after="0" w:line="240" w:lineRule="auto"/>
              <w:jc w:val="center"/>
              <w:rPr>
                <w:rFonts w:ascii="Arial" w:hAnsi="Arial" w:cs="Arial"/>
                <w:sz w:val="22"/>
                <w:szCs w:val="22"/>
              </w:rPr>
            </w:pPr>
            <w:r>
              <w:rPr>
                <w:rFonts w:ascii="Arial" w:hAnsi="Arial" w:cs="Arial"/>
                <w:sz w:val="22"/>
                <w:szCs w:val="22"/>
              </w:rPr>
              <w:t>1</w:t>
            </w:r>
            <w:r w:rsidR="00E96D13">
              <w:rPr>
                <w:rFonts w:ascii="Arial" w:hAnsi="Arial" w:cs="Arial"/>
                <w:sz w:val="22"/>
                <w:szCs w:val="22"/>
              </w:rPr>
              <w:t>5</w:t>
            </w:r>
            <w:r>
              <w:rPr>
                <w:rFonts w:ascii="Arial" w:hAnsi="Arial" w:cs="Arial"/>
                <w:sz w:val="22"/>
                <w:szCs w:val="22"/>
              </w:rPr>
              <w:t>.5.</w:t>
            </w:r>
            <w:r w:rsidR="00D32312" w:rsidRPr="00D32312">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tcPr>
          <w:p w14:paraId="3A87AE13" w14:textId="77777777" w:rsidR="00D32312" w:rsidRDefault="007F74A4" w:rsidP="003700CC">
            <w:pPr>
              <w:spacing w:after="0" w:line="240" w:lineRule="auto"/>
              <w:jc w:val="both"/>
              <w:rPr>
                <w:rFonts w:ascii="Arial" w:hAnsi="Arial" w:cs="Arial"/>
                <w:sz w:val="22"/>
                <w:szCs w:val="22"/>
              </w:rPr>
            </w:pPr>
            <w:r w:rsidRPr="007F74A4">
              <w:rPr>
                <w:rFonts w:ascii="Arial" w:hAnsi="Arial" w:cs="Arial"/>
                <w:sz w:val="22"/>
                <w:szCs w:val="22"/>
              </w:rPr>
              <w:t>Įmontuotas</w:t>
            </w:r>
            <w:r w:rsidR="00E96D13">
              <w:rPr>
                <w:rFonts w:ascii="Arial" w:hAnsi="Arial" w:cs="Arial"/>
                <w:sz w:val="22"/>
                <w:szCs w:val="22"/>
              </w:rPr>
              <w:t xml:space="preserve"> </w:t>
            </w:r>
            <w:r w:rsidRPr="007F74A4">
              <w:rPr>
                <w:rFonts w:ascii="Arial" w:hAnsi="Arial" w:cs="Arial"/>
                <w:sz w:val="22"/>
                <w:szCs w:val="22"/>
              </w:rPr>
              <w:t>duomenų spausdin</w:t>
            </w:r>
            <w:r>
              <w:rPr>
                <w:rFonts w:ascii="Arial" w:hAnsi="Arial" w:cs="Arial"/>
                <w:sz w:val="22"/>
                <w:szCs w:val="22"/>
              </w:rPr>
              <w:t>t</w:t>
            </w:r>
            <w:r w:rsidRPr="007F74A4">
              <w:rPr>
                <w:rFonts w:ascii="Arial" w:hAnsi="Arial" w:cs="Arial"/>
                <w:sz w:val="22"/>
                <w:szCs w:val="22"/>
              </w:rPr>
              <w:t xml:space="preserve">uvas </w:t>
            </w:r>
          </w:p>
          <w:p w14:paraId="2410E011" w14:textId="27655D0B" w:rsidR="00E96D13" w:rsidRPr="00E96D13" w:rsidRDefault="00E96D13" w:rsidP="00E96D13">
            <w:pPr>
              <w:jc w:val="right"/>
              <w:rPr>
                <w:rFonts w:ascii="Arial" w:eastAsia="Times" w:hAnsi="Arial" w:cs="Arial"/>
                <w:sz w:val="22"/>
                <w:szCs w:val="22"/>
                <w:highlight w:val="white"/>
              </w:rPr>
            </w:pPr>
          </w:p>
        </w:tc>
        <w:tc>
          <w:tcPr>
            <w:tcW w:w="1566" w:type="pct"/>
            <w:tcBorders>
              <w:left w:val="single" w:sz="4" w:space="0" w:color="000000"/>
              <w:bottom w:val="single" w:sz="4" w:space="0" w:color="000000"/>
              <w:right w:val="single" w:sz="4" w:space="0" w:color="auto"/>
            </w:tcBorders>
            <w:tcMar>
              <w:left w:w="28" w:type="dxa"/>
              <w:right w:w="28" w:type="dxa"/>
            </w:tcMar>
          </w:tcPr>
          <w:p w14:paraId="3670A499" w14:textId="34F5E4F9" w:rsidR="00D32312" w:rsidRPr="00D32312" w:rsidRDefault="007F74A4" w:rsidP="007F74A4">
            <w:pPr>
              <w:spacing w:after="0" w:line="240" w:lineRule="auto"/>
              <w:rPr>
                <w:rFonts w:ascii="Arial" w:hAnsi="Arial" w:cs="Arial"/>
                <w:sz w:val="22"/>
                <w:szCs w:val="22"/>
              </w:rPr>
            </w:pPr>
            <w:r w:rsidRPr="007F74A4">
              <w:rPr>
                <w:rFonts w:ascii="Arial" w:hAnsi="Arial" w:cs="Arial"/>
                <w:sz w:val="22"/>
                <w:szCs w:val="22"/>
              </w:rPr>
              <w:t>Atspausdintoje ciklo informacijoje pateikiami perėjimo taškai, slėgis ir temperatūra, ciklo pradžios laikas, data, sterilizatoriaus ir ciklo numeris bei bet koks ciklo metu įvykęs pavojaus signalas.</w:t>
            </w:r>
          </w:p>
        </w:tc>
        <w:tc>
          <w:tcPr>
            <w:tcW w:w="1196" w:type="pct"/>
            <w:tcBorders>
              <w:top w:val="single" w:sz="6" w:space="0" w:color="CCCCCC"/>
              <w:left w:val="single" w:sz="4" w:space="0" w:color="auto"/>
              <w:bottom w:val="single" w:sz="6" w:space="0" w:color="000000"/>
              <w:right w:val="single" w:sz="6" w:space="0" w:color="000000"/>
            </w:tcBorders>
          </w:tcPr>
          <w:p w14:paraId="0DBDA670"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1A6752CF" w14:textId="3FA6D9C0"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6" w:space="0" w:color="CCCCCC"/>
              <w:left w:val="single" w:sz="6" w:space="0" w:color="CCCCCC"/>
              <w:bottom w:val="single" w:sz="4" w:space="0" w:color="auto"/>
              <w:right w:val="single" w:sz="6" w:space="0" w:color="000000"/>
            </w:tcBorders>
          </w:tcPr>
          <w:p w14:paraId="08E07EC8" w14:textId="481D0106"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5106C8" w:rsidRPr="00E37384" w14:paraId="03D7D16B" w14:textId="77777777" w:rsidTr="007F74A4">
        <w:trPr>
          <w:trHeight w:val="300"/>
          <w:jc w:val="center"/>
        </w:trPr>
        <w:tc>
          <w:tcPr>
            <w:tcW w:w="281" w:type="pct"/>
            <w:vMerge w:val="restart"/>
            <w:tcBorders>
              <w:top w:val="single" w:sz="6" w:space="0" w:color="CCCCCC"/>
              <w:left w:val="single" w:sz="6" w:space="0" w:color="000000"/>
              <w:right w:val="single" w:sz="6" w:space="0" w:color="000000"/>
            </w:tcBorders>
            <w:tcMar>
              <w:left w:w="28" w:type="dxa"/>
              <w:right w:w="28" w:type="dxa"/>
            </w:tcMar>
          </w:tcPr>
          <w:p w14:paraId="6B5956AD" w14:textId="5D49ACF5" w:rsidR="005106C8" w:rsidRPr="00D32312" w:rsidRDefault="007F74A4" w:rsidP="00D32312">
            <w:pPr>
              <w:spacing w:after="0" w:line="240" w:lineRule="auto"/>
              <w:jc w:val="center"/>
              <w:rPr>
                <w:rFonts w:ascii="Arial" w:hAnsi="Arial" w:cs="Arial"/>
                <w:sz w:val="22"/>
                <w:szCs w:val="22"/>
              </w:rPr>
            </w:pPr>
            <w:r>
              <w:rPr>
                <w:rFonts w:ascii="Arial" w:hAnsi="Arial" w:cs="Arial"/>
                <w:sz w:val="22"/>
                <w:szCs w:val="22"/>
              </w:rPr>
              <w:t>1</w:t>
            </w:r>
            <w:r w:rsidR="00F97001">
              <w:rPr>
                <w:rFonts w:ascii="Arial" w:hAnsi="Arial" w:cs="Arial"/>
                <w:sz w:val="22"/>
                <w:szCs w:val="22"/>
              </w:rPr>
              <w:t>5</w:t>
            </w:r>
            <w:r>
              <w:rPr>
                <w:rFonts w:ascii="Arial" w:hAnsi="Arial" w:cs="Arial"/>
                <w:sz w:val="22"/>
                <w:szCs w:val="22"/>
              </w:rPr>
              <w:t>.6.</w:t>
            </w:r>
            <w:r w:rsidR="005106C8" w:rsidRPr="00D32312">
              <w:rPr>
                <w:rFonts w:ascii="Arial" w:hAnsi="Arial" w:cs="Arial"/>
                <w:sz w:val="22"/>
                <w:szCs w:val="22"/>
              </w:rPr>
              <w:t>.</w:t>
            </w:r>
          </w:p>
        </w:tc>
        <w:tc>
          <w:tcPr>
            <w:tcW w:w="953" w:type="pct"/>
            <w:tcBorders>
              <w:left w:val="single" w:sz="4" w:space="0" w:color="000000"/>
            </w:tcBorders>
            <w:tcMar>
              <w:left w:w="28" w:type="dxa"/>
              <w:right w:w="28" w:type="dxa"/>
            </w:tcMar>
          </w:tcPr>
          <w:p w14:paraId="5068F4F0" w14:textId="77777777" w:rsidR="00E96D13" w:rsidRDefault="007F74A4" w:rsidP="003700CC">
            <w:pPr>
              <w:spacing w:after="0" w:line="240" w:lineRule="auto"/>
              <w:jc w:val="both"/>
              <w:rPr>
                <w:rFonts w:ascii="Arial" w:hAnsi="Arial" w:cs="Arial"/>
                <w:sz w:val="22"/>
                <w:szCs w:val="22"/>
              </w:rPr>
            </w:pPr>
            <w:r w:rsidRPr="007F74A4">
              <w:rPr>
                <w:rFonts w:ascii="Arial" w:hAnsi="Arial" w:cs="Arial"/>
                <w:sz w:val="22"/>
                <w:szCs w:val="22"/>
              </w:rPr>
              <w:t xml:space="preserve">Sterilizatorius turi atitikti standartus: </w:t>
            </w:r>
            <w:r w:rsidRPr="007F74A4">
              <w:rPr>
                <w:rFonts w:ascii="Arial" w:hAnsi="Arial" w:cs="Arial"/>
                <w:sz w:val="22"/>
                <w:szCs w:val="22"/>
              </w:rPr>
              <w:lastRenderedPageBreak/>
              <w:t>LST EN 285 +A2</w:t>
            </w:r>
            <w:r w:rsidR="00E96D13">
              <w:rPr>
                <w:rFonts w:ascii="Arial" w:hAnsi="Arial" w:cs="Arial"/>
                <w:sz w:val="22"/>
                <w:szCs w:val="22"/>
              </w:rPr>
              <w:t xml:space="preserve"> ar lygiavertį</w:t>
            </w:r>
            <w:r w:rsidRPr="007F74A4">
              <w:rPr>
                <w:rFonts w:ascii="Arial" w:hAnsi="Arial" w:cs="Arial"/>
                <w:sz w:val="22"/>
                <w:szCs w:val="22"/>
              </w:rPr>
              <w:t>,</w:t>
            </w:r>
          </w:p>
          <w:p w14:paraId="02B88368" w14:textId="77777777" w:rsidR="00E96D13" w:rsidRDefault="007F74A4" w:rsidP="003700CC">
            <w:pPr>
              <w:spacing w:after="0" w:line="240" w:lineRule="auto"/>
              <w:jc w:val="both"/>
              <w:rPr>
                <w:rFonts w:ascii="Arial" w:hAnsi="Arial" w:cs="Arial"/>
                <w:sz w:val="22"/>
                <w:szCs w:val="22"/>
              </w:rPr>
            </w:pPr>
            <w:r w:rsidRPr="007F74A4">
              <w:rPr>
                <w:rFonts w:ascii="Arial" w:hAnsi="Arial" w:cs="Arial"/>
                <w:sz w:val="22"/>
                <w:szCs w:val="22"/>
              </w:rPr>
              <w:t>direktyv</w:t>
            </w:r>
            <w:r w:rsidR="00E96D13">
              <w:rPr>
                <w:rFonts w:ascii="Arial" w:hAnsi="Arial" w:cs="Arial"/>
                <w:sz w:val="22"/>
                <w:szCs w:val="22"/>
              </w:rPr>
              <w:t>ą</w:t>
            </w:r>
            <w:r w:rsidRPr="007F74A4">
              <w:rPr>
                <w:rFonts w:ascii="Arial" w:hAnsi="Arial" w:cs="Arial"/>
                <w:sz w:val="22"/>
                <w:szCs w:val="22"/>
              </w:rPr>
              <w:t xml:space="preserve"> dėl kenksmingų medžiagų naudojimo elektros komponentuose 2011/65/EU</w:t>
            </w:r>
            <w:r w:rsidR="00E96D13">
              <w:rPr>
                <w:rFonts w:ascii="Arial" w:hAnsi="Arial" w:cs="Arial"/>
                <w:sz w:val="22"/>
                <w:szCs w:val="22"/>
              </w:rPr>
              <w:t xml:space="preserve"> ar lygiavertę</w:t>
            </w:r>
            <w:r w:rsidRPr="007F74A4">
              <w:rPr>
                <w:rFonts w:ascii="Arial" w:hAnsi="Arial" w:cs="Arial"/>
                <w:sz w:val="22"/>
                <w:szCs w:val="22"/>
              </w:rPr>
              <w:t>,</w:t>
            </w:r>
          </w:p>
          <w:p w14:paraId="6A752CDA" w14:textId="77777777" w:rsidR="006813F4" w:rsidRDefault="007F74A4" w:rsidP="003700CC">
            <w:pPr>
              <w:spacing w:after="0" w:line="240" w:lineRule="auto"/>
              <w:jc w:val="both"/>
              <w:rPr>
                <w:rFonts w:ascii="Arial" w:hAnsi="Arial" w:cs="Arial"/>
                <w:sz w:val="22"/>
                <w:szCs w:val="22"/>
              </w:rPr>
            </w:pPr>
            <w:r w:rsidRPr="007F74A4">
              <w:rPr>
                <w:rFonts w:ascii="Arial" w:hAnsi="Arial" w:cs="Arial"/>
                <w:sz w:val="22"/>
                <w:szCs w:val="22"/>
              </w:rPr>
              <w:t>slėgio indų direktyv</w:t>
            </w:r>
            <w:r w:rsidR="006813F4">
              <w:rPr>
                <w:rFonts w:ascii="Arial" w:hAnsi="Arial" w:cs="Arial"/>
                <w:sz w:val="22"/>
                <w:szCs w:val="22"/>
              </w:rPr>
              <w:t>ą ar lygiavertę</w:t>
            </w:r>
            <w:r w:rsidRPr="007F74A4">
              <w:rPr>
                <w:rFonts w:ascii="Arial" w:hAnsi="Arial" w:cs="Arial"/>
                <w:sz w:val="22"/>
                <w:szCs w:val="22"/>
              </w:rPr>
              <w:t xml:space="preserve"> 2014/68/EU, </w:t>
            </w:r>
          </w:p>
          <w:p w14:paraId="5D5F1039" w14:textId="6C4C4A3A" w:rsidR="005106C8" w:rsidRPr="00D32312" w:rsidRDefault="007F74A4" w:rsidP="003700CC">
            <w:pPr>
              <w:spacing w:after="0" w:line="240" w:lineRule="auto"/>
              <w:jc w:val="both"/>
              <w:rPr>
                <w:rFonts w:ascii="Arial" w:eastAsia="Times" w:hAnsi="Arial" w:cs="Arial"/>
                <w:sz w:val="22"/>
                <w:szCs w:val="22"/>
                <w:highlight w:val="white"/>
              </w:rPr>
            </w:pPr>
            <w:r w:rsidRPr="007F74A4">
              <w:rPr>
                <w:rFonts w:ascii="Arial" w:hAnsi="Arial" w:cs="Arial"/>
                <w:sz w:val="22"/>
                <w:szCs w:val="22"/>
              </w:rPr>
              <w:t>LST EN ISO 13485</w:t>
            </w:r>
            <w:r w:rsidR="006813F4">
              <w:rPr>
                <w:rFonts w:ascii="Arial" w:hAnsi="Arial" w:cs="Arial"/>
                <w:sz w:val="22"/>
                <w:szCs w:val="22"/>
              </w:rPr>
              <w:t xml:space="preserve"> ar lygiavertį standartą</w:t>
            </w:r>
            <w:r w:rsidRPr="007F74A4">
              <w:rPr>
                <w:rFonts w:ascii="Arial" w:hAnsi="Arial" w:cs="Arial"/>
                <w:sz w:val="22"/>
                <w:szCs w:val="22"/>
              </w:rPr>
              <w:t>.</w:t>
            </w:r>
          </w:p>
        </w:tc>
        <w:tc>
          <w:tcPr>
            <w:tcW w:w="1566" w:type="pct"/>
            <w:tcBorders>
              <w:left w:val="single" w:sz="4" w:space="0" w:color="000000"/>
              <w:right w:val="single" w:sz="4" w:space="0" w:color="auto"/>
            </w:tcBorders>
            <w:tcMar>
              <w:left w:w="28" w:type="dxa"/>
              <w:right w:w="28" w:type="dxa"/>
            </w:tcMar>
          </w:tcPr>
          <w:p w14:paraId="22FE51C5" w14:textId="30D66C7A" w:rsidR="005106C8" w:rsidRPr="00D32312" w:rsidRDefault="005106C8" w:rsidP="0004199B">
            <w:pPr>
              <w:spacing w:after="0" w:line="240" w:lineRule="auto"/>
              <w:jc w:val="center"/>
              <w:rPr>
                <w:rFonts w:ascii="Arial" w:hAnsi="Arial" w:cs="Arial"/>
                <w:sz w:val="22"/>
                <w:szCs w:val="22"/>
              </w:rPr>
            </w:pPr>
            <w:r w:rsidRPr="00D32312">
              <w:rPr>
                <w:rFonts w:ascii="Arial" w:hAnsi="Arial" w:cs="Arial"/>
                <w:sz w:val="22"/>
                <w:szCs w:val="22"/>
              </w:rPr>
              <w:lastRenderedPageBreak/>
              <w:t>Būtina</w:t>
            </w:r>
            <w:r w:rsidR="007F74A4">
              <w:rPr>
                <w:rFonts w:ascii="Arial" w:hAnsi="Arial" w:cs="Arial"/>
                <w:sz w:val="22"/>
                <w:szCs w:val="22"/>
              </w:rPr>
              <w:t xml:space="preserve">. Jei standartai lygiaverčiai, prietaiso atitiktis pripažįstama. </w:t>
            </w:r>
          </w:p>
        </w:tc>
        <w:tc>
          <w:tcPr>
            <w:tcW w:w="1196" w:type="pct"/>
            <w:vMerge w:val="restart"/>
            <w:tcBorders>
              <w:top w:val="single" w:sz="6" w:space="0" w:color="CCCCCC"/>
              <w:left w:val="single" w:sz="4" w:space="0" w:color="auto"/>
              <w:right w:val="single" w:sz="6" w:space="0" w:color="000000"/>
            </w:tcBorders>
          </w:tcPr>
          <w:p w14:paraId="004117DF" w14:textId="77777777" w:rsidR="005106C8" w:rsidRPr="00D32312" w:rsidRDefault="005106C8"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1193BE19" w14:textId="5C3D79F0" w:rsidR="005106C8" w:rsidRPr="00D32312" w:rsidRDefault="005106C8" w:rsidP="001A720A">
            <w:pPr>
              <w:spacing w:after="0" w:line="240" w:lineRule="auto"/>
              <w:jc w:val="center"/>
              <w:rPr>
                <w:rFonts w:ascii="Arial" w:hAnsi="Arial" w:cs="Arial"/>
                <w:color w:val="00B050"/>
                <w:sz w:val="22"/>
                <w:szCs w:val="22"/>
              </w:rPr>
            </w:pPr>
            <w:r w:rsidRPr="00D32312">
              <w:rPr>
                <w:rFonts w:ascii="Arial" w:hAnsi="Arial" w:cs="Arial"/>
                <w:i/>
                <w:iCs/>
                <w:sz w:val="22"/>
                <w:szCs w:val="22"/>
              </w:rPr>
              <w:lastRenderedPageBreak/>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vMerge w:val="restart"/>
            <w:tcBorders>
              <w:top w:val="single" w:sz="4" w:space="0" w:color="auto"/>
              <w:left w:val="single" w:sz="4" w:space="0" w:color="auto"/>
              <w:right w:val="single" w:sz="4" w:space="0" w:color="auto"/>
            </w:tcBorders>
          </w:tcPr>
          <w:p w14:paraId="6BF07C27" w14:textId="1BBD2B68" w:rsidR="005106C8" w:rsidRPr="00D32312" w:rsidRDefault="005106C8"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lastRenderedPageBreak/>
              <w:t>[pildo Tiekėjas]</w:t>
            </w:r>
          </w:p>
        </w:tc>
      </w:tr>
      <w:tr w:rsidR="005106C8" w:rsidRPr="00E37384" w14:paraId="2141F680" w14:textId="77777777" w:rsidTr="007F74A4">
        <w:trPr>
          <w:trHeight w:val="300"/>
          <w:jc w:val="center"/>
        </w:trPr>
        <w:tc>
          <w:tcPr>
            <w:tcW w:w="281" w:type="pct"/>
            <w:vMerge/>
            <w:tcBorders>
              <w:left w:val="single" w:sz="6" w:space="0" w:color="000000"/>
              <w:bottom w:val="single" w:sz="6" w:space="0" w:color="000000"/>
              <w:right w:val="single" w:sz="6" w:space="0" w:color="000000"/>
            </w:tcBorders>
            <w:tcMar>
              <w:left w:w="28" w:type="dxa"/>
              <w:right w:w="28" w:type="dxa"/>
            </w:tcMar>
          </w:tcPr>
          <w:p w14:paraId="2A361DCA" w14:textId="77777777" w:rsidR="005106C8" w:rsidRPr="00D32312" w:rsidRDefault="005106C8" w:rsidP="00D32312">
            <w:pPr>
              <w:spacing w:after="0" w:line="240" w:lineRule="auto"/>
              <w:jc w:val="center"/>
              <w:rPr>
                <w:rFonts w:ascii="Arial" w:hAnsi="Arial" w:cs="Arial"/>
                <w:sz w:val="22"/>
                <w:szCs w:val="22"/>
              </w:rPr>
            </w:pPr>
          </w:p>
        </w:tc>
        <w:tc>
          <w:tcPr>
            <w:tcW w:w="953" w:type="pct"/>
            <w:tcBorders>
              <w:left w:val="single" w:sz="4" w:space="0" w:color="000000"/>
              <w:bottom w:val="single" w:sz="4" w:space="0" w:color="000000"/>
            </w:tcBorders>
            <w:tcMar>
              <w:left w:w="28" w:type="dxa"/>
              <w:right w:w="28" w:type="dxa"/>
            </w:tcMar>
          </w:tcPr>
          <w:p w14:paraId="7921AA51" w14:textId="77777777" w:rsidR="005106C8" w:rsidRPr="00D32312" w:rsidRDefault="005106C8" w:rsidP="003700CC">
            <w:pPr>
              <w:spacing w:after="0" w:line="240" w:lineRule="auto"/>
              <w:jc w:val="both"/>
              <w:rPr>
                <w:rFonts w:ascii="Arial" w:hAnsi="Arial" w:cs="Arial"/>
                <w:sz w:val="22"/>
                <w:szCs w:val="22"/>
              </w:rPr>
            </w:pPr>
          </w:p>
        </w:tc>
        <w:tc>
          <w:tcPr>
            <w:tcW w:w="1566" w:type="pct"/>
            <w:tcBorders>
              <w:left w:val="single" w:sz="4" w:space="0" w:color="000000"/>
              <w:bottom w:val="single" w:sz="4" w:space="0" w:color="000000"/>
              <w:right w:val="single" w:sz="4" w:space="0" w:color="auto"/>
            </w:tcBorders>
            <w:tcMar>
              <w:left w:w="28" w:type="dxa"/>
              <w:right w:w="28" w:type="dxa"/>
            </w:tcMar>
          </w:tcPr>
          <w:p w14:paraId="1B8FE0C3" w14:textId="77777777" w:rsidR="005106C8" w:rsidRPr="00D32312" w:rsidRDefault="005106C8" w:rsidP="003700CC">
            <w:pPr>
              <w:spacing w:after="0" w:line="240" w:lineRule="auto"/>
              <w:jc w:val="both"/>
              <w:rPr>
                <w:rFonts w:ascii="Arial" w:hAnsi="Arial" w:cs="Arial"/>
                <w:sz w:val="22"/>
                <w:szCs w:val="22"/>
              </w:rPr>
            </w:pPr>
          </w:p>
        </w:tc>
        <w:tc>
          <w:tcPr>
            <w:tcW w:w="1196" w:type="pct"/>
            <w:vMerge/>
            <w:tcBorders>
              <w:left w:val="single" w:sz="4" w:space="0" w:color="auto"/>
              <w:bottom w:val="single" w:sz="6" w:space="0" w:color="000000"/>
              <w:right w:val="single" w:sz="6" w:space="0" w:color="000000"/>
            </w:tcBorders>
          </w:tcPr>
          <w:p w14:paraId="79AE4BB7" w14:textId="77777777" w:rsidR="005106C8" w:rsidRPr="00D32312" w:rsidRDefault="005106C8" w:rsidP="001A720A">
            <w:pPr>
              <w:spacing w:after="0" w:line="240" w:lineRule="auto"/>
              <w:jc w:val="center"/>
              <w:rPr>
                <w:rFonts w:ascii="Arial" w:hAnsi="Arial" w:cs="Arial"/>
                <w:color w:val="00B050"/>
                <w:sz w:val="22"/>
                <w:szCs w:val="22"/>
              </w:rPr>
            </w:pPr>
          </w:p>
        </w:tc>
        <w:tc>
          <w:tcPr>
            <w:tcW w:w="1004" w:type="pct"/>
            <w:vMerge/>
            <w:tcBorders>
              <w:left w:val="single" w:sz="4" w:space="0" w:color="auto"/>
              <w:bottom w:val="single" w:sz="4" w:space="0" w:color="auto"/>
              <w:right w:val="single" w:sz="4" w:space="0" w:color="auto"/>
            </w:tcBorders>
          </w:tcPr>
          <w:p w14:paraId="2E9B9222" w14:textId="416C1B92" w:rsidR="005106C8" w:rsidRPr="00D32312" w:rsidRDefault="005106C8" w:rsidP="004D7CB2">
            <w:pPr>
              <w:spacing w:after="0" w:line="240" w:lineRule="auto"/>
              <w:jc w:val="center"/>
              <w:rPr>
                <w:rFonts w:ascii="Arial" w:eastAsia="Times" w:hAnsi="Arial" w:cs="Arial"/>
                <w:sz w:val="22"/>
                <w:szCs w:val="22"/>
                <w:highlight w:val="white"/>
              </w:rPr>
            </w:pPr>
          </w:p>
        </w:tc>
      </w:tr>
      <w:tr w:rsidR="00F60D1A" w:rsidRPr="00E37384" w14:paraId="5CA4685C" w14:textId="77777777"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tcPr>
          <w:p w14:paraId="57D358E0" w14:textId="52987BA5" w:rsidR="00D32312" w:rsidRPr="00D32312" w:rsidRDefault="007F74A4" w:rsidP="00D32312">
            <w:pPr>
              <w:spacing w:after="0" w:line="240" w:lineRule="auto"/>
              <w:jc w:val="center"/>
              <w:rPr>
                <w:rFonts w:ascii="Arial" w:hAnsi="Arial" w:cs="Arial"/>
                <w:sz w:val="22"/>
                <w:szCs w:val="22"/>
              </w:rPr>
            </w:pPr>
            <w:r>
              <w:rPr>
                <w:rFonts w:ascii="Arial" w:hAnsi="Arial" w:cs="Arial"/>
                <w:sz w:val="22"/>
                <w:szCs w:val="22"/>
              </w:rPr>
              <w:t>1</w:t>
            </w:r>
            <w:r w:rsidR="00F97001">
              <w:rPr>
                <w:rFonts w:ascii="Arial" w:hAnsi="Arial" w:cs="Arial"/>
                <w:sz w:val="22"/>
                <w:szCs w:val="22"/>
              </w:rPr>
              <w:t>5</w:t>
            </w:r>
            <w:r>
              <w:rPr>
                <w:rFonts w:ascii="Arial" w:hAnsi="Arial" w:cs="Arial"/>
                <w:sz w:val="22"/>
                <w:szCs w:val="22"/>
              </w:rPr>
              <w:t>.7.</w:t>
            </w:r>
          </w:p>
        </w:tc>
        <w:tc>
          <w:tcPr>
            <w:tcW w:w="953" w:type="pct"/>
            <w:tcBorders>
              <w:left w:val="single" w:sz="4" w:space="0" w:color="000000"/>
              <w:bottom w:val="single" w:sz="4" w:space="0" w:color="000000"/>
            </w:tcBorders>
            <w:tcMar>
              <w:left w:w="28" w:type="dxa"/>
              <w:right w:w="28" w:type="dxa"/>
            </w:tcMar>
          </w:tcPr>
          <w:p w14:paraId="62057439" w14:textId="5AA3763A" w:rsidR="00D32312" w:rsidRPr="00D32312" w:rsidRDefault="007F74A4" w:rsidP="003700CC">
            <w:pPr>
              <w:spacing w:after="0" w:line="240" w:lineRule="auto"/>
              <w:jc w:val="both"/>
              <w:rPr>
                <w:rFonts w:ascii="Arial" w:hAnsi="Arial" w:cs="Arial"/>
                <w:sz w:val="22"/>
                <w:szCs w:val="22"/>
              </w:rPr>
            </w:pPr>
            <w:r w:rsidRPr="007F74A4">
              <w:rPr>
                <w:rFonts w:ascii="Arial" w:hAnsi="Arial" w:cs="Arial"/>
                <w:sz w:val="22"/>
                <w:szCs w:val="22"/>
              </w:rPr>
              <w:t>Įranga turi būti p</w:t>
            </w:r>
            <w:r w:rsidR="006813F4">
              <w:rPr>
                <w:rFonts w:ascii="Arial" w:hAnsi="Arial" w:cs="Arial"/>
                <w:sz w:val="22"/>
                <w:szCs w:val="22"/>
              </w:rPr>
              <w:t>at</w:t>
            </w:r>
            <w:r w:rsidRPr="007F74A4">
              <w:rPr>
                <w:rFonts w:ascii="Arial" w:hAnsi="Arial" w:cs="Arial"/>
                <w:sz w:val="22"/>
                <w:szCs w:val="22"/>
              </w:rPr>
              <w:t>virtinta kasdieniam darbui pagal LST EN ISO 17665-1</w:t>
            </w:r>
            <w:r>
              <w:rPr>
                <w:rFonts w:ascii="Arial" w:hAnsi="Arial" w:cs="Arial"/>
                <w:sz w:val="22"/>
                <w:szCs w:val="22"/>
              </w:rPr>
              <w:t xml:space="preserve"> ar lygiavertį standartą</w:t>
            </w:r>
          </w:p>
        </w:tc>
        <w:tc>
          <w:tcPr>
            <w:tcW w:w="1566" w:type="pct"/>
            <w:tcBorders>
              <w:left w:val="single" w:sz="4" w:space="0" w:color="000000"/>
              <w:bottom w:val="single" w:sz="4" w:space="0" w:color="000000"/>
              <w:right w:val="single" w:sz="4" w:space="0" w:color="auto"/>
            </w:tcBorders>
            <w:tcMar>
              <w:left w:w="28" w:type="dxa"/>
              <w:right w:w="28" w:type="dxa"/>
            </w:tcMar>
          </w:tcPr>
          <w:p w14:paraId="0648894D" w14:textId="1C86C548" w:rsidR="00D32312" w:rsidRPr="00D32312" w:rsidRDefault="00D32312" w:rsidP="004D7CB2">
            <w:pPr>
              <w:spacing w:after="0" w:line="240" w:lineRule="auto"/>
              <w:jc w:val="center"/>
              <w:rPr>
                <w:rFonts w:ascii="Arial" w:hAnsi="Arial" w:cs="Arial"/>
                <w:sz w:val="22"/>
                <w:szCs w:val="22"/>
              </w:rPr>
            </w:pPr>
            <w:r w:rsidRPr="00D32312">
              <w:rPr>
                <w:rFonts w:ascii="Arial" w:hAnsi="Arial" w:cs="Arial"/>
                <w:sz w:val="22"/>
                <w:szCs w:val="22"/>
              </w:rPr>
              <w:t>Būtina</w:t>
            </w:r>
          </w:p>
        </w:tc>
        <w:tc>
          <w:tcPr>
            <w:tcW w:w="1196" w:type="pct"/>
            <w:tcBorders>
              <w:top w:val="single" w:sz="6" w:space="0" w:color="CCCCCC"/>
              <w:left w:val="single" w:sz="4" w:space="0" w:color="auto"/>
              <w:bottom w:val="single" w:sz="6" w:space="0" w:color="000000"/>
              <w:right w:val="single" w:sz="6" w:space="0" w:color="000000"/>
            </w:tcBorders>
          </w:tcPr>
          <w:p w14:paraId="15A76B6A"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27C7F33D" w14:textId="52D08E02"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6" w:space="0" w:color="CCCCCC"/>
              <w:bottom w:val="single" w:sz="6" w:space="0" w:color="000000"/>
              <w:right w:val="single" w:sz="6" w:space="0" w:color="000000"/>
            </w:tcBorders>
          </w:tcPr>
          <w:p w14:paraId="3CCB41B4" w14:textId="304771CF"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3BFD973F" w14:textId="77777777"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tcPr>
          <w:p w14:paraId="0A51188F" w14:textId="3B7B97BA" w:rsidR="00D32312" w:rsidRPr="00D32312" w:rsidRDefault="007F74A4" w:rsidP="00D32312">
            <w:pPr>
              <w:spacing w:after="0" w:line="240" w:lineRule="auto"/>
              <w:jc w:val="center"/>
              <w:rPr>
                <w:rFonts w:ascii="Arial" w:hAnsi="Arial" w:cs="Arial"/>
                <w:sz w:val="22"/>
                <w:szCs w:val="22"/>
              </w:rPr>
            </w:pPr>
            <w:r>
              <w:rPr>
                <w:rFonts w:ascii="Arial" w:hAnsi="Arial" w:cs="Arial"/>
                <w:sz w:val="22"/>
                <w:szCs w:val="22"/>
              </w:rPr>
              <w:t>1</w:t>
            </w:r>
            <w:r w:rsidR="00F97001">
              <w:rPr>
                <w:rFonts w:ascii="Arial" w:hAnsi="Arial" w:cs="Arial"/>
                <w:sz w:val="22"/>
                <w:szCs w:val="22"/>
              </w:rPr>
              <w:t>6</w:t>
            </w:r>
            <w:r w:rsidR="00931F0C">
              <w:rPr>
                <w:rFonts w:ascii="Arial" w:hAnsi="Arial" w:cs="Arial"/>
                <w:sz w:val="22"/>
                <w:szCs w:val="22"/>
              </w:rPr>
              <w:t>.</w:t>
            </w:r>
          </w:p>
        </w:tc>
        <w:tc>
          <w:tcPr>
            <w:tcW w:w="953" w:type="pct"/>
            <w:tcBorders>
              <w:left w:val="single" w:sz="4" w:space="0" w:color="000000"/>
              <w:bottom w:val="single" w:sz="4" w:space="0" w:color="000000"/>
            </w:tcBorders>
            <w:tcMar>
              <w:left w:w="28" w:type="dxa"/>
              <w:right w:w="28" w:type="dxa"/>
            </w:tcMar>
          </w:tcPr>
          <w:p w14:paraId="6427D71A" w14:textId="2B52C6B2"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Garantinis periodas</w:t>
            </w:r>
          </w:p>
        </w:tc>
        <w:tc>
          <w:tcPr>
            <w:tcW w:w="1566" w:type="pct"/>
            <w:tcBorders>
              <w:left w:val="single" w:sz="4" w:space="0" w:color="000000"/>
              <w:bottom w:val="single" w:sz="4" w:space="0" w:color="000000"/>
            </w:tcBorders>
            <w:tcMar>
              <w:left w:w="28" w:type="dxa"/>
              <w:right w:w="28" w:type="dxa"/>
            </w:tcMar>
          </w:tcPr>
          <w:p w14:paraId="57EF389A" w14:textId="77777777" w:rsidR="00D32312" w:rsidRDefault="00A17CE4" w:rsidP="001719BA">
            <w:pPr>
              <w:spacing w:after="0" w:line="240" w:lineRule="auto"/>
              <w:jc w:val="center"/>
              <w:rPr>
                <w:rFonts w:ascii="Arial" w:hAnsi="Arial" w:cs="Arial"/>
                <w:sz w:val="22"/>
                <w:szCs w:val="22"/>
              </w:rPr>
            </w:pPr>
            <w:r>
              <w:rPr>
                <w:rFonts w:ascii="Arial" w:hAnsi="Arial" w:cs="Arial"/>
                <w:sz w:val="22"/>
                <w:szCs w:val="22"/>
              </w:rPr>
              <w:t xml:space="preserve">Ne trumpesnis kaip </w:t>
            </w:r>
            <w:r w:rsidR="00D32312" w:rsidRPr="00D32312">
              <w:rPr>
                <w:rFonts w:ascii="Arial" w:hAnsi="Arial" w:cs="Arial"/>
                <w:sz w:val="22"/>
                <w:szCs w:val="22"/>
              </w:rPr>
              <w:t>24 mėn</w:t>
            </w:r>
            <w:r>
              <w:rPr>
                <w:rFonts w:ascii="Arial" w:hAnsi="Arial" w:cs="Arial"/>
                <w:sz w:val="22"/>
                <w:szCs w:val="22"/>
              </w:rPr>
              <w:t>esiai.</w:t>
            </w:r>
          </w:p>
          <w:p w14:paraId="6773E047" w14:textId="6DC1FAB5" w:rsidR="00A17CE4" w:rsidRPr="00D32312" w:rsidRDefault="00A17CE4" w:rsidP="001719BA">
            <w:pPr>
              <w:spacing w:after="0" w:line="240" w:lineRule="auto"/>
              <w:jc w:val="center"/>
              <w:rPr>
                <w:rFonts w:ascii="Arial" w:hAnsi="Arial" w:cs="Arial"/>
                <w:sz w:val="22"/>
                <w:szCs w:val="22"/>
              </w:rPr>
            </w:pPr>
          </w:p>
        </w:tc>
        <w:tc>
          <w:tcPr>
            <w:tcW w:w="1196" w:type="pct"/>
            <w:tcBorders>
              <w:top w:val="single" w:sz="6" w:space="0" w:color="CCCCCC"/>
              <w:left w:val="single" w:sz="4" w:space="0" w:color="auto"/>
              <w:bottom w:val="single" w:sz="6" w:space="0" w:color="000000"/>
              <w:right w:val="single" w:sz="6" w:space="0" w:color="000000"/>
            </w:tcBorders>
          </w:tcPr>
          <w:p w14:paraId="27D4324F"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636FE9D8" w14:textId="129AB6F3" w:rsidR="00D32312" w:rsidRPr="0033748A"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6" w:space="0" w:color="CCCCCC"/>
              <w:left w:val="single" w:sz="6" w:space="0" w:color="CCCCCC"/>
              <w:bottom w:val="single" w:sz="6" w:space="0" w:color="000000"/>
              <w:right w:val="single" w:sz="6" w:space="0" w:color="000000"/>
            </w:tcBorders>
          </w:tcPr>
          <w:p w14:paraId="576AEC71" w14:textId="0FEEEF48" w:rsidR="00D32312" w:rsidRPr="006813F4" w:rsidRDefault="00D32312" w:rsidP="004D7CB2">
            <w:pPr>
              <w:spacing w:after="0" w:line="240" w:lineRule="auto"/>
              <w:jc w:val="center"/>
              <w:rPr>
                <w:rFonts w:ascii="Arial" w:eastAsia="Times" w:hAnsi="Arial" w:cs="Arial"/>
                <w:b/>
                <w:bCs/>
                <w:sz w:val="22"/>
                <w:szCs w:val="22"/>
                <w:highlight w:val="white"/>
              </w:rPr>
            </w:pPr>
            <w:r w:rsidRPr="006813F4">
              <w:rPr>
                <w:rFonts w:ascii="Arial" w:hAnsi="Arial" w:cs="Arial"/>
                <w:b/>
                <w:bCs/>
                <w:i/>
                <w:iCs/>
                <w:sz w:val="22"/>
                <w:szCs w:val="22"/>
              </w:rPr>
              <w:t>[pildo Tiekėjas]</w:t>
            </w:r>
            <w:r w:rsidR="006813F4" w:rsidRPr="006813F4">
              <w:rPr>
                <w:rFonts w:ascii="Arial" w:hAnsi="Arial" w:cs="Arial"/>
                <w:b/>
                <w:bCs/>
                <w:i/>
                <w:iCs/>
                <w:sz w:val="22"/>
                <w:szCs w:val="22"/>
              </w:rPr>
              <w:t xml:space="preserve"> pateikiama deklaracija dėl garantijos taikymo</w:t>
            </w:r>
          </w:p>
        </w:tc>
      </w:tr>
      <w:tr w:rsidR="00F60D1A" w:rsidRPr="00E37384" w14:paraId="070A0C58" w14:textId="77777777" w:rsidTr="00F97001">
        <w:trPr>
          <w:trHeight w:val="300"/>
          <w:jc w:val="center"/>
        </w:trPr>
        <w:tc>
          <w:tcPr>
            <w:tcW w:w="281" w:type="pct"/>
            <w:tcBorders>
              <w:top w:val="single" w:sz="6" w:space="0" w:color="CCCCCC"/>
              <w:left w:val="single" w:sz="6" w:space="0" w:color="000000"/>
              <w:bottom w:val="single" w:sz="6" w:space="0" w:color="CCCCCC"/>
              <w:right w:val="single" w:sz="6" w:space="0" w:color="000000"/>
            </w:tcBorders>
            <w:tcMar>
              <w:left w:w="28" w:type="dxa"/>
              <w:right w:w="28" w:type="dxa"/>
            </w:tcMar>
          </w:tcPr>
          <w:p w14:paraId="298C598C" w14:textId="2077CB18" w:rsidR="00D32312" w:rsidRPr="00D32312" w:rsidRDefault="007F74A4" w:rsidP="00D32312">
            <w:pPr>
              <w:spacing w:after="0" w:line="240" w:lineRule="auto"/>
              <w:jc w:val="center"/>
              <w:rPr>
                <w:rFonts w:ascii="Arial" w:hAnsi="Arial" w:cs="Arial"/>
                <w:sz w:val="22"/>
                <w:szCs w:val="22"/>
              </w:rPr>
            </w:pPr>
            <w:r>
              <w:rPr>
                <w:rFonts w:ascii="Arial" w:hAnsi="Arial" w:cs="Arial"/>
                <w:sz w:val="22"/>
                <w:szCs w:val="22"/>
              </w:rPr>
              <w:t>1</w:t>
            </w:r>
            <w:r w:rsidR="00F97001">
              <w:rPr>
                <w:rFonts w:ascii="Arial" w:hAnsi="Arial" w:cs="Arial"/>
                <w:sz w:val="22"/>
                <w:szCs w:val="22"/>
              </w:rPr>
              <w:t>7</w:t>
            </w:r>
            <w:r w:rsidR="00931F0C">
              <w:rPr>
                <w:rFonts w:ascii="Arial" w:hAnsi="Arial" w:cs="Arial"/>
                <w:sz w:val="22"/>
                <w:szCs w:val="22"/>
              </w:rPr>
              <w:t>.</w:t>
            </w:r>
          </w:p>
        </w:tc>
        <w:tc>
          <w:tcPr>
            <w:tcW w:w="953" w:type="pct"/>
            <w:tcBorders>
              <w:top w:val="single" w:sz="4" w:space="0" w:color="auto"/>
              <w:left w:val="single" w:sz="4" w:space="0" w:color="000000"/>
              <w:bottom w:val="single" w:sz="4" w:space="0" w:color="auto"/>
            </w:tcBorders>
            <w:tcMar>
              <w:left w:w="28" w:type="dxa"/>
              <w:right w:w="28" w:type="dxa"/>
            </w:tcMar>
          </w:tcPr>
          <w:p w14:paraId="08541240" w14:textId="58E694A5" w:rsidR="00D32312" w:rsidRPr="00921379" w:rsidRDefault="00921379" w:rsidP="003700CC">
            <w:pPr>
              <w:spacing w:after="0" w:line="240" w:lineRule="auto"/>
              <w:jc w:val="both"/>
              <w:rPr>
                <w:rFonts w:ascii="Arial" w:hAnsi="Arial" w:cs="Arial"/>
                <w:sz w:val="22"/>
                <w:szCs w:val="22"/>
              </w:rPr>
            </w:pPr>
            <w:r>
              <w:rPr>
                <w:rFonts w:ascii="Arial" w:eastAsia="Calibri" w:hAnsi="Arial" w:cs="Arial"/>
                <w:sz w:val="24"/>
                <w:szCs w:val="24"/>
              </w:rPr>
              <w:t xml:space="preserve">Prekė atitinka </w:t>
            </w:r>
            <w:r w:rsidRPr="00921379">
              <w:rPr>
                <w:rFonts w:ascii="Arial" w:eastAsia="Calibri" w:hAnsi="Arial" w:cs="Arial"/>
                <w:sz w:val="24"/>
                <w:szCs w:val="24"/>
              </w:rPr>
              <w:t>2017 m. balandžio 5 d. Europos Parlamento ir Tarybos reglamento (ES) 2017/745 dėl medicinos priemonių</w:t>
            </w:r>
            <w:r>
              <w:rPr>
                <w:rFonts w:ascii="Arial" w:eastAsia="Calibri" w:hAnsi="Arial" w:cs="Arial"/>
                <w:sz w:val="24"/>
                <w:szCs w:val="24"/>
              </w:rPr>
              <w:t xml:space="preserve"> keliamus reikalavimus</w:t>
            </w:r>
          </w:p>
        </w:tc>
        <w:tc>
          <w:tcPr>
            <w:tcW w:w="1566" w:type="pct"/>
            <w:tcBorders>
              <w:top w:val="single" w:sz="4" w:space="0" w:color="auto"/>
              <w:left w:val="single" w:sz="4" w:space="0" w:color="000000"/>
              <w:bottom w:val="single" w:sz="4" w:space="0" w:color="auto"/>
            </w:tcBorders>
            <w:tcMar>
              <w:left w:w="28" w:type="dxa"/>
              <w:right w:w="28" w:type="dxa"/>
            </w:tcMar>
          </w:tcPr>
          <w:p w14:paraId="4825DEDA" w14:textId="71CF21BA" w:rsidR="00D32312" w:rsidRPr="00A311A0" w:rsidRDefault="00D32312" w:rsidP="003700CC">
            <w:pPr>
              <w:spacing w:after="0" w:line="240" w:lineRule="auto"/>
              <w:jc w:val="both"/>
              <w:rPr>
                <w:rFonts w:ascii="Arial" w:hAnsi="Arial" w:cs="Arial"/>
                <w:i/>
                <w:iCs/>
                <w:sz w:val="22"/>
                <w:szCs w:val="22"/>
              </w:rPr>
            </w:pPr>
            <w:r w:rsidRPr="00A311A0">
              <w:rPr>
                <w:rFonts w:ascii="Arial" w:hAnsi="Arial" w:cs="Arial"/>
                <w:i/>
                <w:iCs/>
                <w:sz w:val="22"/>
                <w:szCs w:val="22"/>
              </w:rPr>
              <w:t xml:space="preserve">(Pateikti CE </w:t>
            </w:r>
            <w:r w:rsidR="00921379">
              <w:rPr>
                <w:rFonts w:ascii="Arial" w:hAnsi="Arial" w:cs="Arial"/>
                <w:i/>
                <w:iCs/>
                <w:sz w:val="22"/>
                <w:szCs w:val="22"/>
              </w:rPr>
              <w:t xml:space="preserve">atitikties </w:t>
            </w:r>
            <w:r w:rsidRPr="00A311A0">
              <w:rPr>
                <w:rFonts w:ascii="Arial" w:hAnsi="Arial" w:cs="Arial"/>
                <w:i/>
                <w:iCs/>
                <w:sz w:val="22"/>
                <w:szCs w:val="22"/>
              </w:rPr>
              <w:t>deklaracijos kopiją).</w:t>
            </w:r>
          </w:p>
          <w:p w14:paraId="784491F5" w14:textId="77777777" w:rsidR="00323AE6" w:rsidRPr="00A311A0" w:rsidRDefault="00323AE6" w:rsidP="003700CC">
            <w:pPr>
              <w:spacing w:after="0" w:line="240" w:lineRule="auto"/>
              <w:jc w:val="both"/>
              <w:rPr>
                <w:rFonts w:ascii="Arial" w:hAnsi="Arial" w:cs="Arial"/>
                <w:i/>
                <w:iCs/>
                <w:sz w:val="22"/>
                <w:szCs w:val="22"/>
              </w:rPr>
            </w:pPr>
          </w:p>
          <w:p w14:paraId="1C4CD22E" w14:textId="608A6939" w:rsidR="00323AE6" w:rsidRPr="00A311A0" w:rsidRDefault="00323AE6" w:rsidP="003700CC">
            <w:pPr>
              <w:spacing w:after="0" w:line="240" w:lineRule="auto"/>
              <w:jc w:val="both"/>
              <w:rPr>
                <w:rFonts w:ascii="Arial" w:hAnsi="Arial" w:cs="Arial"/>
                <w:sz w:val="22"/>
                <w:szCs w:val="22"/>
              </w:rPr>
            </w:pPr>
          </w:p>
        </w:tc>
        <w:tc>
          <w:tcPr>
            <w:tcW w:w="1196" w:type="pct"/>
            <w:tcBorders>
              <w:top w:val="single" w:sz="4" w:space="0" w:color="auto"/>
              <w:left w:val="single" w:sz="4" w:space="0" w:color="auto"/>
              <w:bottom w:val="single" w:sz="4" w:space="0" w:color="auto"/>
              <w:right w:val="single" w:sz="6" w:space="0" w:color="000000"/>
            </w:tcBorders>
          </w:tcPr>
          <w:p w14:paraId="233BE72C"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A27F9A4" w14:textId="4C2045F8"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4" w:space="0" w:color="auto"/>
              <w:bottom w:val="single" w:sz="4" w:space="0" w:color="auto"/>
              <w:right w:val="single" w:sz="4" w:space="0" w:color="auto"/>
            </w:tcBorders>
          </w:tcPr>
          <w:p w14:paraId="7AA0D4A1" w14:textId="7A8955BC"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97001" w:rsidRPr="00E37384" w14:paraId="036011E4" w14:textId="77777777" w:rsidTr="007F74A4">
        <w:trPr>
          <w:trHeight w:val="300"/>
          <w:jc w:val="center"/>
        </w:trPr>
        <w:tc>
          <w:tcPr>
            <w:tcW w:w="281" w:type="pct"/>
            <w:tcBorders>
              <w:top w:val="single" w:sz="6" w:space="0" w:color="CCCCCC"/>
              <w:left w:val="single" w:sz="6" w:space="0" w:color="000000"/>
              <w:bottom w:val="single" w:sz="6" w:space="0" w:color="000000"/>
              <w:right w:val="single" w:sz="6" w:space="0" w:color="000000"/>
            </w:tcBorders>
            <w:tcMar>
              <w:left w:w="28" w:type="dxa"/>
              <w:right w:w="28" w:type="dxa"/>
            </w:tcMar>
          </w:tcPr>
          <w:p w14:paraId="194FE119" w14:textId="4991765F" w:rsidR="00F97001" w:rsidRDefault="00F97001" w:rsidP="00F97001">
            <w:pPr>
              <w:spacing w:after="0" w:line="240" w:lineRule="auto"/>
              <w:jc w:val="center"/>
              <w:rPr>
                <w:rFonts w:ascii="Arial" w:hAnsi="Arial" w:cs="Arial"/>
                <w:sz w:val="22"/>
                <w:szCs w:val="22"/>
              </w:rPr>
            </w:pPr>
            <w:r>
              <w:rPr>
                <w:rFonts w:ascii="Arial" w:hAnsi="Arial" w:cs="Arial"/>
                <w:sz w:val="22"/>
                <w:szCs w:val="22"/>
              </w:rPr>
              <w:t>18.</w:t>
            </w:r>
          </w:p>
        </w:tc>
        <w:tc>
          <w:tcPr>
            <w:tcW w:w="953" w:type="pct"/>
            <w:tcBorders>
              <w:top w:val="single" w:sz="4" w:space="0" w:color="auto"/>
              <w:left w:val="single" w:sz="4" w:space="0" w:color="000000"/>
              <w:bottom w:val="single" w:sz="4" w:space="0" w:color="000000"/>
            </w:tcBorders>
            <w:tcMar>
              <w:left w:w="28" w:type="dxa"/>
              <w:right w:w="28" w:type="dxa"/>
            </w:tcMar>
          </w:tcPr>
          <w:p w14:paraId="287B3FE5" w14:textId="32198630" w:rsidR="00F97001" w:rsidRDefault="00F97001" w:rsidP="00F97001">
            <w:pPr>
              <w:spacing w:after="0" w:line="240" w:lineRule="auto"/>
              <w:jc w:val="both"/>
              <w:rPr>
                <w:rFonts w:ascii="Arial" w:eastAsia="Calibri" w:hAnsi="Arial" w:cs="Arial"/>
                <w:sz w:val="24"/>
                <w:szCs w:val="24"/>
              </w:rPr>
            </w:pPr>
            <w:r>
              <w:rPr>
                <w:rFonts w:ascii="Arial" w:eastAsia="Calibri" w:hAnsi="Arial" w:cs="Arial"/>
                <w:sz w:val="24"/>
                <w:szCs w:val="24"/>
              </w:rPr>
              <w:t>Garantinio aptarnavimo užtikrinimas</w:t>
            </w:r>
          </w:p>
        </w:tc>
        <w:tc>
          <w:tcPr>
            <w:tcW w:w="1566" w:type="pct"/>
            <w:tcBorders>
              <w:top w:val="single" w:sz="4" w:space="0" w:color="auto"/>
              <w:left w:val="single" w:sz="4" w:space="0" w:color="000000"/>
              <w:bottom w:val="single" w:sz="4" w:space="0" w:color="000000"/>
            </w:tcBorders>
            <w:tcMar>
              <w:left w:w="28" w:type="dxa"/>
              <w:right w:w="28" w:type="dxa"/>
            </w:tcMar>
          </w:tcPr>
          <w:p w14:paraId="1B4EF66E" w14:textId="22247BCB" w:rsidR="00F97001" w:rsidRPr="00A311A0" w:rsidRDefault="00F97001" w:rsidP="00F97001">
            <w:pPr>
              <w:spacing w:after="0" w:line="240" w:lineRule="auto"/>
              <w:jc w:val="both"/>
              <w:rPr>
                <w:rFonts w:ascii="Arial" w:hAnsi="Arial" w:cs="Arial"/>
                <w:i/>
                <w:iCs/>
                <w:sz w:val="22"/>
                <w:szCs w:val="22"/>
              </w:rPr>
            </w:pPr>
            <w:r w:rsidRPr="003C02F2">
              <w:rPr>
                <w:rFonts w:asciiTheme="minorBidi" w:hAnsiTheme="minorBidi"/>
                <w:sz w:val="24"/>
                <w:szCs w:val="24"/>
              </w:rPr>
              <w:t>Jeigu Tiekėjas pats nėra Prekių gamintojas, jis privalo pateikti gamintojo išduotą galiojantį dokumentą, patvirtinantį Tiekėjo atstovavimo teisę gamintojui, arba oficialų susitarimą su ūkio subjektu, turinčiu atstovavimo teisę gamintojui</w:t>
            </w:r>
            <w:r>
              <w:rPr>
                <w:rFonts w:asciiTheme="minorBidi" w:hAnsiTheme="minorBidi"/>
                <w:sz w:val="24"/>
                <w:szCs w:val="24"/>
              </w:rPr>
              <w:t xml:space="preserve"> ar kitą lygiavertį dokumentą</w:t>
            </w:r>
            <w:r w:rsidRPr="003C02F2">
              <w:rPr>
                <w:rFonts w:asciiTheme="minorBidi" w:hAnsiTheme="minorBidi"/>
                <w:sz w:val="24"/>
                <w:szCs w:val="24"/>
              </w:rPr>
              <w:t xml:space="preserve"> </w:t>
            </w:r>
            <w:r w:rsidRPr="002F6847">
              <w:rPr>
                <w:rFonts w:asciiTheme="minorBidi" w:hAnsiTheme="minorBidi"/>
                <w:b/>
                <w:bCs/>
                <w:sz w:val="24"/>
                <w:szCs w:val="24"/>
              </w:rPr>
              <w:t xml:space="preserve">dėl Prekių </w:t>
            </w:r>
            <w:r w:rsidRPr="002F6847">
              <w:rPr>
                <w:rFonts w:asciiTheme="minorBidi" w:hAnsiTheme="minorBidi"/>
                <w:b/>
                <w:bCs/>
                <w:sz w:val="24"/>
                <w:szCs w:val="24"/>
              </w:rPr>
              <w:lastRenderedPageBreak/>
              <w:t>garantinio aptarnavimo</w:t>
            </w:r>
            <w:r>
              <w:rPr>
                <w:rFonts w:asciiTheme="minorBidi" w:hAnsiTheme="minorBidi"/>
                <w:b/>
                <w:bCs/>
                <w:sz w:val="24"/>
                <w:szCs w:val="24"/>
              </w:rPr>
              <w:t xml:space="preserve"> užtikrinimo</w:t>
            </w:r>
            <w:r w:rsidRPr="003C02F2">
              <w:rPr>
                <w:rFonts w:asciiTheme="minorBidi" w:hAnsiTheme="minorBidi"/>
                <w:sz w:val="24"/>
                <w:szCs w:val="24"/>
              </w:rPr>
              <w:t>.</w:t>
            </w:r>
          </w:p>
        </w:tc>
        <w:tc>
          <w:tcPr>
            <w:tcW w:w="1196" w:type="pct"/>
            <w:tcBorders>
              <w:top w:val="single" w:sz="4" w:space="0" w:color="auto"/>
              <w:left w:val="single" w:sz="4" w:space="0" w:color="auto"/>
              <w:bottom w:val="single" w:sz="4" w:space="0" w:color="auto"/>
              <w:right w:val="single" w:sz="6" w:space="0" w:color="000000"/>
            </w:tcBorders>
          </w:tcPr>
          <w:p w14:paraId="4E78EA92" w14:textId="77777777" w:rsidR="00F97001" w:rsidRPr="00D32312" w:rsidRDefault="00F97001" w:rsidP="00F97001">
            <w:pPr>
              <w:spacing w:after="0" w:line="240" w:lineRule="auto"/>
              <w:jc w:val="center"/>
              <w:rPr>
                <w:rFonts w:ascii="Arial" w:hAnsi="Arial" w:cs="Arial"/>
                <w:color w:val="00B050"/>
                <w:sz w:val="22"/>
                <w:szCs w:val="22"/>
              </w:rPr>
            </w:pPr>
            <w:r w:rsidRPr="00D32312">
              <w:rPr>
                <w:rFonts w:ascii="Arial" w:hAnsi="Arial" w:cs="Arial"/>
                <w:color w:val="00B050"/>
                <w:sz w:val="22"/>
                <w:szCs w:val="22"/>
              </w:rPr>
              <w:lastRenderedPageBreak/>
              <w:t>Įrašo tiekėjas.......</w:t>
            </w:r>
          </w:p>
          <w:p w14:paraId="3F50A351" w14:textId="0FCBCC17" w:rsidR="00F97001" w:rsidRPr="00D32312" w:rsidRDefault="00F97001" w:rsidP="00F97001">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04" w:type="pct"/>
            <w:tcBorders>
              <w:top w:val="single" w:sz="4" w:space="0" w:color="auto"/>
              <w:left w:val="single" w:sz="4" w:space="0" w:color="auto"/>
              <w:bottom w:val="single" w:sz="4" w:space="0" w:color="auto"/>
              <w:right w:val="single" w:sz="4" w:space="0" w:color="auto"/>
            </w:tcBorders>
          </w:tcPr>
          <w:p w14:paraId="13962D99" w14:textId="18615B29" w:rsidR="00F97001" w:rsidRPr="00D32312" w:rsidRDefault="00F97001" w:rsidP="00F97001">
            <w:pPr>
              <w:spacing w:after="0" w:line="240" w:lineRule="auto"/>
              <w:jc w:val="center"/>
              <w:rPr>
                <w:rFonts w:ascii="Arial" w:hAnsi="Arial" w:cs="Arial"/>
                <w:i/>
                <w:iCs/>
                <w:sz w:val="22"/>
                <w:szCs w:val="22"/>
              </w:rPr>
            </w:pPr>
            <w:r w:rsidRPr="00D32312">
              <w:rPr>
                <w:rFonts w:ascii="Arial" w:hAnsi="Arial" w:cs="Arial"/>
                <w:i/>
                <w:iCs/>
                <w:sz w:val="22"/>
                <w:szCs w:val="22"/>
              </w:rPr>
              <w:t>[pildo Tiekėjas]</w:t>
            </w:r>
          </w:p>
        </w:tc>
      </w:tr>
    </w:tbl>
    <w:p w14:paraId="071CAE78" w14:textId="77777777" w:rsidR="002C704E" w:rsidRDefault="002C704E" w:rsidP="000A1D68">
      <w:pPr>
        <w:spacing w:after="0" w:line="240" w:lineRule="auto"/>
        <w:rPr>
          <w:rFonts w:ascii="Arial" w:hAnsi="Arial" w:cs="Arial"/>
          <w:i/>
          <w:iCs/>
          <w:sz w:val="22"/>
          <w:szCs w:val="22"/>
        </w:rPr>
      </w:pPr>
    </w:p>
    <w:p w14:paraId="453429AD" w14:textId="3B363194" w:rsidR="00ED77F7" w:rsidRDefault="00ED77F7" w:rsidP="00ED77F7">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2B5E33A4" w14:textId="77777777" w:rsidR="00ED77F7" w:rsidRDefault="00ED77F7" w:rsidP="007F67B6">
      <w:pPr>
        <w:numPr>
          <w:ilvl w:val="0"/>
          <w:numId w:val="21"/>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A4E7C3B" w14:textId="287B90C0" w:rsidR="00ED77F7" w:rsidRPr="00ED77F7" w:rsidRDefault="00ED77F7" w:rsidP="007F67B6">
      <w:pPr>
        <w:pStyle w:val="Sraopastraipa"/>
        <w:widowControl w:val="0"/>
        <w:numPr>
          <w:ilvl w:val="0"/>
          <w:numId w:val="21"/>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Tiekėjo siūlom</w:t>
      </w:r>
      <w:r w:rsidR="0062083F">
        <w:rPr>
          <w:rFonts w:ascii="Arial" w:hAnsi="Arial" w:cs="Arial"/>
          <w:bCs/>
          <w:color w:val="000000" w:themeColor="text1"/>
        </w:rPr>
        <w:t>os</w:t>
      </w:r>
      <w:r>
        <w:rPr>
          <w:rFonts w:ascii="Arial" w:hAnsi="Arial" w:cs="Arial"/>
          <w:bCs/>
          <w:color w:val="000000" w:themeColor="text1"/>
        </w:rPr>
        <w:t xml:space="preserve"> prekė</w:t>
      </w:r>
      <w:r w:rsidR="0062083F">
        <w:rPr>
          <w:rFonts w:ascii="Arial" w:hAnsi="Arial" w:cs="Arial"/>
          <w:bCs/>
          <w:color w:val="000000" w:themeColor="text1"/>
        </w:rPr>
        <w:t>s</w:t>
      </w:r>
      <w:r>
        <w:rPr>
          <w:rFonts w:ascii="Arial" w:hAnsi="Arial" w:cs="Arial"/>
          <w:bCs/>
          <w:color w:val="000000" w:themeColor="text1"/>
        </w:rPr>
        <w:t xml:space="preserve"> turi atitikti ir tiekėjas </w:t>
      </w:r>
      <w:r>
        <w:rPr>
          <w:rFonts w:ascii="Arial" w:hAnsi="Arial" w:cs="Arial"/>
          <w:b/>
          <w:color w:val="000000" w:themeColor="text1"/>
        </w:rPr>
        <w:t>turi įrodyti</w:t>
      </w:r>
      <w:r>
        <w:rPr>
          <w:rFonts w:ascii="Arial" w:hAnsi="Arial" w:cs="Arial"/>
          <w:bCs/>
          <w:color w:val="000000" w:themeColor="text1"/>
        </w:rPr>
        <w:t>, kad siūlom</w:t>
      </w:r>
      <w:r w:rsidR="0062083F">
        <w:rPr>
          <w:rFonts w:ascii="Arial" w:hAnsi="Arial" w:cs="Arial"/>
          <w:bCs/>
          <w:color w:val="000000" w:themeColor="text1"/>
        </w:rPr>
        <w:t>os</w:t>
      </w:r>
      <w:r>
        <w:rPr>
          <w:rFonts w:ascii="Arial" w:hAnsi="Arial" w:cs="Arial"/>
          <w:bCs/>
          <w:color w:val="000000" w:themeColor="text1"/>
        </w:rPr>
        <w:t xml:space="preserve"> prekė</w:t>
      </w:r>
      <w:r w:rsidR="0062083F">
        <w:rPr>
          <w:rFonts w:ascii="Arial" w:hAnsi="Arial" w:cs="Arial"/>
          <w:bCs/>
          <w:color w:val="000000" w:themeColor="text1"/>
        </w:rPr>
        <w:t>s</w:t>
      </w:r>
      <w:r>
        <w:rPr>
          <w:rFonts w:ascii="Arial" w:hAnsi="Arial" w:cs="Arial"/>
          <w:bCs/>
          <w:color w:val="000000" w:themeColor="text1"/>
        </w:rPr>
        <w:t xml:space="preserve"> atitinka </w:t>
      </w:r>
      <w:r>
        <w:rPr>
          <w:rFonts w:ascii="Arial" w:hAnsi="Arial" w:cs="Arial"/>
          <w:b/>
          <w:color w:val="000000" w:themeColor="text1"/>
        </w:rPr>
        <w:t xml:space="preserve">visus lentelėje „Prekės </w:t>
      </w:r>
      <w:r w:rsidR="00F4173F">
        <w:rPr>
          <w:rFonts w:ascii="Arial" w:hAnsi="Arial" w:cs="Arial"/>
          <w:b/>
          <w:color w:val="000000" w:themeColor="text1"/>
        </w:rPr>
        <w:t>techniniai duomenys</w:t>
      </w:r>
      <w:r>
        <w:rPr>
          <w:rFonts w:ascii="Arial" w:hAnsi="Arial" w:cs="Arial"/>
          <w:b/>
          <w:color w:val="000000" w:themeColor="text1"/>
        </w:rPr>
        <w:t>“ nurodytus reikalavimus</w:t>
      </w:r>
      <w:r>
        <w:rPr>
          <w:rFonts w:ascii="Arial" w:hAnsi="Arial" w:cs="Arial"/>
          <w:bCs/>
          <w:color w:val="000000" w:themeColor="text1"/>
        </w:rPr>
        <w:t xml:space="preserve"> prek</w:t>
      </w:r>
      <w:r w:rsidR="0062083F">
        <w:rPr>
          <w:rFonts w:ascii="Arial" w:hAnsi="Arial" w:cs="Arial"/>
          <w:bCs/>
          <w:color w:val="000000" w:themeColor="text1"/>
        </w:rPr>
        <w:t>ėms</w:t>
      </w:r>
      <w:r>
        <w:rPr>
          <w:rFonts w:ascii="Arial" w:hAnsi="Arial" w:cs="Arial"/>
          <w:bCs/>
          <w:color w:val="000000" w:themeColor="text1"/>
        </w:rPr>
        <w:t>.</w:t>
      </w:r>
      <w:r>
        <w:rPr>
          <w:rFonts w:ascii="Arial" w:hAnsi="Arial" w:cs="Arial"/>
          <w:bCs/>
        </w:rPr>
        <w:t xml:space="preserve"> Tiekėjo teikiam</w:t>
      </w:r>
      <w:r w:rsidR="0062083F">
        <w:rPr>
          <w:rFonts w:ascii="Arial" w:hAnsi="Arial" w:cs="Arial"/>
          <w:bCs/>
        </w:rPr>
        <w:t>ų</w:t>
      </w:r>
      <w:r>
        <w:rPr>
          <w:rFonts w:ascii="Arial" w:hAnsi="Arial" w:cs="Arial"/>
          <w:bCs/>
        </w:rPr>
        <w:t xml:space="preserve"> Prek</w:t>
      </w:r>
      <w:r w:rsidR="0062083F">
        <w:rPr>
          <w:rFonts w:ascii="Arial" w:hAnsi="Arial" w:cs="Arial"/>
          <w:bCs/>
        </w:rPr>
        <w:t>ių</w:t>
      </w:r>
      <w:r>
        <w:rPr>
          <w:rFonts w:ascii="Arial" w:hAnsi="Arial" w:cs="Arial"/>
          <w:bCs/>
        </w:rPr>
        <w:t xml:space="preserve"> informacija ir dokumentai turi būti tokio detalumo, kad perkančioji organizacija galėtų įsitikinti siūlom</w:t>
      </w:r>
      <w:r w:rsidR="00033BA9">
        <w:rPr>
          <w:rFonts w:ascii="Arial" w:hAnsi="Arial" w:cs="Arial"/>
          <w:bCs/>
        </w:rPr>
        <w:t>ų</w:t>
      </w:r>
      <w:r>
        <w:rPr>
          <w:rFonts w:ascii="Arial" w:hAnsi="Arial" w:cs="Arial"/>
          <w:bCs/>
        </w:rPr>
        <w:t xml:space="preserve"> Prek</w:t>
      </w:r>
      <w:r w:rsidR="00033BA9">
        <w:rPr>
          <w:rFonts w:ascii="Arial" w:hAnsi="Arial" w:cs="Arial"/>
          <w:bCs/>
        </w:rPr>
        <w:t>ių</w:t>
      </w:r>
      <w:r>
        <w:rPr>
          <w:rFonts w:ascii="Arial" w:hAnsi="Arial" w:cs="Arial"/>
          <w:bCs/>
        </w:rPr>
        <w:t xml:space="preserve"> atitiktimi iškeltiems reikalavimams ir nekiltų abejonių, koki</w:t>
      </w:r>
      <w:r w:rsidR="00033BA9">
        <w:rPr>
          <w:rFonts w:ascii="Arial" w:hAnsi="Arial" w:cs="Arial"/>
          <w:bCs/>
        </w:rPr>
        <w:t>as</w:t>
      </w:r>
      <w:r>
        <w:rPr>
          <w:rFonts w:ascii="Arial" w:hAnsi="Arial" w:cs="Arial"/>
          <w:bCs/>
        </w:rPr>
        <w:t xml:space="preserve"> Prek</w:t>
      </w:r>
      <w:r w:rsidR="00033BA9">
        <w:rPr>
          <w:rFonts w:ascii="Arial" w:hAnsi="Arial" w:cs="Arial"/>
          <w:bCs/>
        </w:rPr>
        <w:t>es</w:t>
      </w:r>
      <w:r>
        <w:rPr>
          <w:rFonts w:ascii="Arial" w:hAnsi="Arial" w:cs="Arial"/>
          <w:bCs/>
        </w:rPr>
        <w:t xml:space="preserve"> tiekėjas pristatys.</w:t>
      </w:r>
    </w:p>
    <w:p w14:paraId="585C29D6" w14:textId="75BACCC4" w:rsidR="0079015D" w:rsidRPr="00ED77F7" w:rsidRDefault="00ED77F7" w:rsidP="007F67B6">
      <w:pPr>
        <w:pStyle w:val="Sraopastraipa"/>
        <w:widowControl w:val="0"/>
        <w:numPr>
          <w:ilvl w:val="0"/>
          <w:numId w:val="21"/>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FCECB4D" w14:textId="22CEFF7D" w:rsidR="00795C04" w:rsidRPr="00531586" w:rsidRDefault="00531586" w:rsidP="00531586">
      <w:pPr>
        <w:jc w:val="center"/>
        <w:rPr>
          <w:rFonts w:ascii="Arial" w:hAnsi="Arial" w:cs="Arial"/>
          <w:smallCaps/>
          <w:sz w:val="24"/>
          <w:szCs w:val="24"/>
        </w:rPr>
      </w:pPr>
      <w:r w:rsidRPr="00DD5059">
        <w:rPr>
          <w:rFonts w:ascii="Arial" w:hAnsi="Arial" w:cs="Arial"/>
          <w:smallCaps/>
          <w:sz w:val="24"/>
          <w:szCs w:val="24"/>
        </w:rPr>
        <w:t>______________</w:t>
      </w:r>
    </w:p>
    <w:p w14:paraId="68D35DE2" w14:textId="77777777" w:rsidR="00A311A0" w:rsidRDefault="00A311A0" w:rsidP="00E8359A">
      <w:pPr>
        <w:spacing w:after="0"/>
        <w:jc w:val="right"/>
        <w:rPr>
          <w:rFonts w:ascii="Arial" w:eastAsia="Calibri" w:hAnsi="Arial" w:cs="Arial"/>
          <w:sz w:val="24"/>
          <w:szCs w:val="24"/>
        </w:rPr>
      </w:pPr>
    </w:p>
    <w:p w14:paraId="63FDE4AB" w14:textId="77777777" w:rsidR="00F97001" w:rsidRDefault="00F97001" w:rsidP="00E8359A">
      <w:pPr>
        <w:spacing w:after="0"/>
        <w:jc w:val="right"/>
        <w:rPr>
          <w:rFonts w:ascii="Arial" w:eastAsia="Calibri" w:hAnsi="Arial" w:cs="Arial"/>
          <w:sz w:val="24"/>
          <w:szCs w:val="24"/>
        </w:rPr>
      </w:pPr>
    </w:p>
    <w:p w14:paraId="41430035" w14:textId="77777777" w:rsidR="00F97001" w:rsidRDefault="00F97001" w:rsidP="00E8359A">
      <w:pPr>
        <w:spacing w:after="0"/>
        <w:jc w:val="right"/>
        <w:rPr>
          <w:rFonts w:ascii="Arial" w:eastAsia="Calibri" w:hAnsi="Arial" w:cs="Arial"/>
          <w:sz w:val="24"/>
          <w:szCs w:val="24"/>
        </w:rPr>
      </w:pPr>
    </w:p>
    <w:p w14:paraId="3BCB6FDC" w14:textId="77777777" w:rsidR="00F97001" w:rsidRDefault="00F97001" w:rsidP="00E8359A">
      <w:pPr>
        <w:spacing w:after="0"/>
        <w:jc w:val="right"/>
        <w:rPr>
          <w:rFonts w:ascii="Arial" w:eastAsia="Calibri" w:hAnsi="Arial" w:cs="Arial"/>
          <w:sz w:val="24"/>
          <w:szCs w:val="24"/>
        </w:rPr>
      </w:pPr>
    </w:p>
    <w:p w14:paraId="38D348EE" w14:textId="77777777" w:rsidR="00F97001" w:rsidRDefault="00F97001" w:rsidP="00E8359A">
      <w:pPr>
        <w:spacing w:after="0"/>
        <w:jc w:val="right"/>
        <w:rPr>
          <w:rFonts w:ascii="Arial" w:eastAsia="Calibri" w:hAnsi="Arial" w:cs="Arial"/>
          <w:sz w:val="24"/>
          <w:szCs w:val="24"/>
        </w:rPr>
      </w:pPr>
    </w:p>
    <w:p w14:paraId="02A388E8" w14:textId="77777777" w:rsidR="00F97001" w:rsidRDefault="00F97001" w:rsidP="00E8359A">
      <w:pPr>
        <w:spacing w:after="0"/>
        <w:jc w:val="right"/>
        <w:rPr>
          <w:rFonts w:ascii="Arial" w:eastAsia="Calibri" w:hAnsi="Arial" w:cs="Arial"/>
          <w:sz w:val="24"/>
          <w:szCs w:val="24"/>
        </w:rPr>
      </w:pPr>
    </w:p>
    <w:p w14:paraId="4B647839" w14:textId="77777777" w:rsidR="00F97001" w:rsidRDefault="00F97001" w:rsidP="00E8359A">
      <w:pPr>
        <w:spacing w:after="0"/>
        <w:jc w:val="right"/>
        <w:rPr>
          <w:rFonts w:ascii="Arial" w:eastAsia="Calibri" w:hAnsi="Arial" w:cs="Arial"/>
          <w:sz w:val="24"/>
          <w:szCs w:val="24"/>
        </w:rPr>
      </w:pPr>
    </w:p>
    <w:p w14:paraId="03E347ED" w14:textId="77777777" w:rsidR="00F97001" w:rsidRDefault="00F97001" w:rsidP="00E8359A">
      <w:pPr>
        <w:spacing w:after="0"/>
        <w:jc w:val="right"/>
        <w:rPr>
          <w:rFonts w:ascii="Arial" w:eastAsia="Calibri" w:hAnsi="Arial" w:cs="Arial"/>
          <w:sz w:val="24"/>
          <w:szCs w:val="24"/>
        </w:rPr>
      </w:pPr>
    </w:p>
    <w:p w14:paraId="745E4234" w14:textId="77777777" w:rsidR="00F97001" w:rsidRDefault="00F97001" w:rsidP="00E8359A">
      <w:pPr>
        <w:spacing w:after="0"/>
        <w:jc w:val="right"/>
        <w:rPr>
          <w:rFonts w:ascii="Arial" w:eastAsia="Calibri" w:hAnsi="Arial" w:cs="Arial"/>
          <w:sz w:val="24"/>
          <w:szCs w:val="24"/>
        </w:rPr>
      </w:pPr>
    </w:p>
    <w:p w14:paraId="37EF78C0" w14:textId="77777777" w:rsidR="00F97001" w:rsidRDefault="00F97001" w:rsidP="00E8359A">
      <w:pPr>
        <w:spacing w:after="0"/>
        <w:jc w:val="right"/>
        <w:rPr>
          <w:rFonts w:ascii="Arial" w:eastAsia="Calibri" w:hAnsi="Arial" w:cs="Arial"/>
          <w:sz w:val="24"/>
          <w:szCs w:val="24"/>
        </w:rPr>
      </w:pPr>
    </w:p>
    <w:p w14:paraId="61DEB70A" w14:textId="77777777" w:rsidR="00F97001" w:rsidRDefault="00F97001" w:rsidP="00E8359A">
      <w:pPr>
        <w:spacing w:after="0"/>
        <w:jc w:val="right"/>
        <w:rPr>
          <w:rFonts w:ascii="Arial" w:eastAsia="Calibri" w:hAnsi="Arial" w:cs="Arial"/>
          <w:sz w:val="24"/>
          <w:szCs w:val="24"/>
        </w:rPr>
      </w:pPr>
    </w:p>
    <w:p w14:paraId="613B9855" w14:textId="77777777" w:rsidR="00F97001" w:rsidRDefault="00F97001" w:rsidP="00E8359A">
      <w:pPr>
        <w:spacing w:after="0"/>
        <w:jc w:val="right"/>
        <w:rPr>
          <w:rFonts w:ascii="Arial" w:eastAsia="Calibri" w:hAnsi="Arial" w:cs="Arial"/>
          <w:sz w:val="24"/>
          <w:szCs w:val="24"/>
        </w:rPr>
      </w:pPr>
    </w:p>
    <w:p w14:paraId="7EAEBB08" w14:textId="77777777" w:rsidR="00F97001" w:rsidRDefault="00F97001" w:rsidP="00E8359A">
      <w:pPr>
        <w:spacing w:after="0"/>
        <w:jc w:val="right"/>
        <w:rPr>
          <w:rFonts w:ascii="Arial" w:eastAsia="Calibri" w:hAnsi="Arial" w:cs="Arial"/>
          <w:sz w:val="24"/>
          <w:szCs w:val="24"/>
        </w:rPr>
      </w:pPr>
    </w:p>
    <w:p w14:paraId="03B2C476" w14:textId="77777777" w:rsidR="00F97001" w:rsidRDefault="00F97001" w:rsidP="00E8359A">
      <w:pPr>
        <w:spacing w:after="0"/>
        <w:jc w:val="right"/>
        <w:rPr>
          <w:rFonts w:ascii="Arial" w:eastAsia="Calibri" w:hAnsi="Arial" w:cs="Arial"/>
          <w:sz w:val="24"/>
          <w:szCs w:val="24"/>
        </w:rPr>
      </w:pPr>
    </w:p>
    <w:p w14:paraId="16CAD39E" w14:textId="77777777" w:rsidR="00F97001" w:rsidRDefault="00F97001" w:rsidP="00E8359A">
      <w:pPr>
        <w:spacing w:after="0"/>
        <w:jc w:val="right"/>
        <w:rPr>
          <w:rFonts w:ascii="Arial" w:eastAsia="Calibri" w:hAnsi="Arial" w:cs="Arial"/>
          <w:sz w:val="24"/>
          <w:szCs w:val="24"/>
        </w:rPr>
      </w:pPr>
    </w:p>
    <w:p w14:paraId="6DABEE0B" w14:textId="77777777" w:rsidR="00F97001" w:rsidRDefault="00F97001" w:rsidP="00E8359A">
      <w:pPr>
        <w:spacing w:after="0"/>
        <w:jc w:val="right"/>
        <w:rPr>
          <w:rFonts w:ascii="Arial" w:eastAsia="Calibri" w:hAnsi="Arial" w:cs="Arial"/>
          <w:sz w:val="24"/>
          <w:szCs w:val="24"/>
        </w:rPr>
      </w:pPr>
    </w:p>
    <w:p w14:paraId="38B322CB" w14:textId="77777777" w:rsidR="00F97001" w:rsidRDefault="00F97001" w:rsidP="00E8359A">
      <w:pPr>
        <w:spacing w:after="0"/>
        <w:jc w:val="right"/>
        <w:rPr>
          <w:rFonts w:ascii="Arial" w:eastAsia="Calibri" w:hAnsi="Arial" w:cs="Arial"/>
          <w:sz w:val="24"/>
          <w:szCs w:val="24"/>
        </w:rPr>
      </w:pPr>
    </w:p>
    <w:p w14:paraId="068EA98D" w14:textId="77777777" w:rsidR="00F97001" w:rsidRDefault="00F97001" w:rsidP="00E8359A">
      <w:pPr>
        <w:spacing w:after="0"/>
        <w:jc w:val="right"/>
        <w:rPr>
          <w:rFonts w:ascii="Arial" w:eastAsia="Calibri" w:hAnsi="Arial" w:cs="Arial"/>
          <w:sz w:val="24"/>
          <w:szCs w:val="24"/>
        </w:rPr>
      </w:pPr>
    </w:p>
    <w:p w14:paraId="0B21A02B" w14:textId="77777777" w:rsidR="00F97001" w:rsidRDefault="00F97001" w:rsidP="00E8359A">
      <w:pPr>
        <w:spacing w:after="0"/>
        <w:jc w:val="right"/>
        <w:rPr>
          <w:rFonts w:ascii="Arial" w:eastAsia="Calibri" w:hAnsi="Arial" w:cs="Arial"/>
          <w:sz w:val="24"/>
          <w:szCs w:val="24"/>
        </w:rPr>
      </w:pPr>
    </w:p>
    <w:p w14:paraId="3B1A89F5" w14:textId="77777777" w:rsidR="00F97001" w:rsidRDefault="00F97001" w:rsidP="00E8359A">
      <w:pPr>
        <w:spacing w:after="0"/>
        <w:jc w:val="right"/>
        <w:rPr>
          <w:rFonts w:ascii="Arial" w:eastAsia="Calibri" w:hAnsi="Arial" w:cs="Arial"/>
          <w:sz w:val="24"/>
          <w:szCs w:val="24"/>
        </w:rPr>
      </w:pPr>
    </w:p>
    <w:p w14:paraId="0ED0C267" w14:textId="77777777" w:rsidR="00F97001" w:rsidRDefault="00F97001" w:rsidP="00E8359A">
      <w:pPr>
        <w:spacing w:after="0"/>
        <w:jc w:val="right"/>
        <w:rPr>
          <w:rFonts w:ascii="Arial" w:eastAsia="Calibri" w:hAnsi="Arial" w:cs="Arial"/>
          <w:sz w:val="24"/>
          <w:szCs w:val="24"/>
        </w:rPr>
      </w:pPr>
    </w:p>
    <w:p w14:paraId="1F1A5FF0" w14:textId="77777777" w:rsidR="00F97001" w:rsidRDefault="00F97001" w:rsidP="00E8359A">
      <w:pPr>
        <w:spacing w:after="0"/>
        <w:jc w:val="right"/>
        <w:rPr>
          <w:rFonts w:ascii="Arial" w:eastAsia="Calibri" w:hAnsi="Arial" w:cs="Arial"/>
          <w:sz w:val="24"/>
          <w:szCs w:val="24"/>
        </w:rPr>
      </w:pPr>
    </w:p>
    <w:p w14:paraId="7AE4990C" w14:textId="77777777" w:rsidR="00F97001" w:rsidRDefault="00F97001" w:rsidP="00E8359A">
      <w:pPr>
        <w:spacing w:after="0"/>
        <w:jc w:val="right"/>
        <w:rPr>
          <w:rFonts w:ascii="Arial" w:eastAsia="Calibri" w:hAnsi="Arial" w:cs="Arial"/>
          <w:sz w:val="24"/>
          <w:szCs w:val="24"/>
        </w:rPr>
      </w:pPr>
    </w:p>
    <w:p w14:paraId="088F81D8" w14:textId="77777777" w:rsidR="00F97001" w:rsidRDefault="00F97001" w:rsidP="00E8359A">
      <w:pPr>
        <w:spacing w:after="0"/>
        <w:jc w:val="right"/>
        <w:rPr>
          <w:rFonts w:ascii="Arial" w:eastAsia="Calibri" w:hAnsi="Arial" w:cs="Arial"/>
          <w:sz w:val="24"/>
          <w:szCs w:val="24"/>
        </w:rPr>
      </w:pPr>
    </w:p>
    <w:p w14:paraId="137B7D0C" w14:textId="77777777" w:rsidR="00F97001" w:rsidRDefault="00F97001" w:rsidP="00E8359A">
      <w:pPr>
        <w:spacing w:after="0"/>
        <w:jc w:val="right"/>
        <w:rPr>
          <w:rFonts w:ascii="Arial" w:eastAsia="Calibri" w:hAnsi="Arial" w:cs="Arial"/>
          <w:sz w:val="24"/>
          <w:szCs w:val="24"/>
        </w:rPr>
      </w:pPr>
    </w:p>
    <w:p w14:paraId="535AAAF4" w14:textId="77777777" w:rsidR="00F97001" w:rsidRDefault="00F97001" w:rsidP="00E8359A">
      <w:pPr>
        <w:spacing w:after="0"/>
        <w:jc w:val="right"/>
        <w:rPr>
          <w:rFonts w:ascii="Arial" w:eastAsia="Calibri" w:hAnsi="Arial" w:cs="Arial"/>
          <w:sz w:val="24"/>
          <w:szCs w:val="24"/>
        </w:rPr>
      </w:pPr>
    </w:p>
    <w:p w14:paraId="09A59AAE" w14:textId="77777777" w:rsidR="00F97001" w:rsidRDefault="00F97001" w:rsidP="00E8359A">
      <w:pPr>
        <w:spacing w:after="0"/>
        <w:jc w:val="right"/>
        <w:rPr>
          <w:rFonts w:ascii="Arial" w:eastAsia="Calibri" w:hAnsi="Arial" w:cs="Arial"/>
          <w:sz w:val="24"/>
          <w:szCs w:val="24"/>
        </w:rPr>
      </w:pPr>
    </w:p>
    <w:p w14:paraId="730044A3" w14:textId="77777777" w:rsidR="00F97001" w:rsidRDefault="00F97001" w:rsidP="00E8359A">
      <w:pPr>
        <w:spacing w:after="0"/>
        <w:jc w:val="right"/>
        <w:rPr>
          <w:rFonts w:ascii="Arial" w:eastAsia="Calibri" w:hAnsi="Arial" w:cs="Arial"/>
          <w:sz w:val="24"/>
          <w:szCs w:val="24"/>
        </w:rPr>
      </w:pPr>
    </w:p>
    <w:p w14:paraId="3C13DCA9" w14:textId="77777777" w:rsidR="00F97001" w:rsidRDefault="00F97001" w:rsidP="00E8359A">
      <w:pPr>
        <w:spacing w:after="0"/>
        <w:jc w:val="right"/>
        <w:rPr>
          <w:rFonts w:ascii="Arial" w:eastAsia="Calibri" w:hAnsi="Arial" w:cs="Arial"/>
          <w:sz w:val="24"/>
          <w:szCs w:val="24"/>
        </w:rPr>
      </w:pPr>
    </w:p>
    <w:p w14:paraId="1A9D705F" w14:textId="77777777" w:rsidR="00F97001" w:rsidRDefault="00F97001" w:rsidP="00E8359A">
      <w:pPr>
        <w:spacing w:after="0"/>
        <w:jc w:val="right"/>
        <w:rPr>
          <w:rFonts w:ascii="Arial" w:eastAsia="Calibri" w:hAnsi="Arial" w:cs="Arial"/>
          <w:sz w:val="24"/>
          <w:szCs w:val="24"/>
        </w:rPr>
      </w:pPr>
    </w:p>
    <w:p w14:paraId="2404C71F" w14:textId="77777777" w:rsidR="00F97001" w:rsidRDefault="00F97001" w:rsidP="00E8359A">
      <w:pPr>
        <w:spacing w:after="0"/>
        <w:jc w:val="right"/>
        <w:rPr>
          <w:rFonts w:ascii="Arial" w:eastAsia="Calibri" w:hAnsi="Arial" w:cs="Arial"/>
          <w:sz w:val="24"/>
          <w:szCs w:val="24"/>
        </w:rPr>
      </w:pPr>
    </w:p>
    <w:p w14:paraId="4BA45629" w14:textId="77777777" w:rsidR="00F97001" w:rsidRDefault="00F97001" w:rsidP="00E8359A">
      <w:pPr>
        <w:spacing w:after="0"/>
        <w:jc w:val="right"/>
        <w:rPr>
          <w:rFonts w:ascii="Arial" w:eastAsia="Calibri" w:hAnsi="Arial" w:cs="Arial"/>
          <w:sz w:val="24"/>
          <w:szCs w:val="24"/>
        </w:rPr>
      </w:pPr>
    </w:p>
    <w:p w14:paraId="66605B81" w14:textId="6657A6BC"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7F67B6">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7F67B6">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7F67B6">
      <w:pPr>
        <w:pStyle w:val="Betarp"/>
        <w:numPr>
          <w:ilvl w:val="0"/>
          <w:numId w:val="8"/>
        </w:numPr>
        <w:spacing w:line="276" w:lineRule="auto"/>
        <w:ind w:left="0" w:firstLine="567"/>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7F67B6">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7F67B6">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7F67B6">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7F67B6">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7F67B6">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7F67B6">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7F67B6">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7F67B6">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7F67B6">
      <w:pPr>
        <w:pStyle w:val="Sraopastraipa"/>
        <w:numPr>
          <w:ilvl w:val="1"/>
          <w:numId w:val="8"/>
        </w:numPr>
        <w:spacing w:after="0"/>
        <w:ind w:left="0" w:firstLine="567"/>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10910" w:type="dxa"/>
        <w:tblLayout w:type="fixed"/>
        <w:tblCellMar>
          <w:left w:w="10" w:type="dxa"/>
          <w:right w:w="10" w:type="dxa"/>
        </w:tblCellMar>
        <w:tblLook w:val="04A0" w:firstRow="1" w:lastRow="0" w:firstColumn="1" w:lastColumn="0" w:noHBand="0" w:noVBand="1"/>
      </w:tblPr>
      <w:tblGrid>
        <w:gridCol w:w="899"/>
        <w:gridCol w:w="3631"/>
        <w:gridCol w:w="1419"/>
        <w:gridCol w:w="4961"/>
      </w:tblGrid>
      <w:tr w:rsidR="00515056" w:rsidRPr="00DD5059" w14:paraId="309FBBEC"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963E7F">
        <w:tc>
          <w:tcPr>
            <w:tcW w:w="10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F202E">
              <w:rPr>
                <w:rFonts w:ascii="Arial" w:hAnsi="Arial" w:cs="Arial"/>
                <w:sz w:val="22"/>
                <w:szCs w:val="22"/>
                <w:lang w:eastAsia="en-US"/>
              </w:rPr>
              <w:lastRenderedPageBreak/>
              <w:t>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w:t>
            </w:r>
            <w:r w:rsidRPr="002F202E">
              <w:rPr>
                <w:rFonts w:ascii="Arial" w:hAnsi="Arial" w:cs="Arial"/>
                <w:sz w:val="22"/>
                <w:szCs w:val="22"/>
                <w:lang w:eastAsia="en-US"/>
              </w:rPr>
              <w:lastRenderedPageBreak/>
              <w:t>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rsidP="007F67B6">
            <w:pPr>
              <w:pStyle w:val="Sraopastraipa"/>
              <w:numPr>
                <w:ilvl w:val="0"/>
                <w:numId w:val="19"/>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rsidP="007F67B6">
            <w:pPr>
              <w:numPr>
                <w:ilvl w:val="0"/>
                <w:numId w:val="15"/>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lastRenderedPageBreak/>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2F202E">
              <w:rPr>
                <w:rFonts w:ascii="Arial" w:hAnsi="Arial" w:cs="Arial"/>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(jei toks yra) arba Valstybinės mokesčių inspekcijos prie Lietuvos Respublikos 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F202E">
              <w:rPr>
                <w:rFonts w:ascii="Arial"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C13 punktas</w:t>
            </w:r>
            <w:r w:rsidRPr="002F202E">
              <w:rPr>
                <w:rFonts w:ascii="Arial" w:eastAsia="Yu Mincho" w:hAnsi="Arial" w:cs="Arial"/>
                <w:sz w:val="22"/>
                <w:szCs w:val="22"/>
                <w:lang w:eastAsia="en-US"/>
              </w:rP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2F202E">
              <w:rPr>
                <w:rFonts w:ascii="Arial" w:hAnsi="Arial" w:cs="Arial"/>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8"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2F202E">
              <w:rPr>
                <w:rFonts w:ascii="Arial" w:hAnsi="Arial" w:cs="Arial"/>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9"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20"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21"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w:t>
            </w:r>
            <w:r w:rsidRPr="002F202E">
              <w:rPr>
                <w:rFonts w:ascii="Arial" w:hAnsi="Arial" w:cs="Arial"/>
                <w:sz w:val="22"/>
                <w:szCs w:val="22"/>
              </w:rPr>
              <w:lastRenderedPageBreak/>
              <w:t>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w:t>
            </w:r>
            <w:r w:rsidRPr="002F202E">
              <w:rPr>
                <w:rFonts w:ascii="Arial" w:hAnsi="Arial" w:cs="Arial"/>
                <w:sz w:val="22"/>
                <w:szCs w:val="22"/>
              </w:rPr>
              <w:lastRenderedPageBreak/>
              <w:t xml:space="preserve">nacionalinėje duomenų bazėje adresu: </w:t>
            </w:r>
            <w:hyperlink r:id="rId22"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3"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963E7F">
        <w:tc>
          <w:tcPr>
            <w:tcW w:w="10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496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4"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2" w:name="_Hlk89874144"/>
      <w:bookmarkStart w:id="53" w:name="_Ref38291223"/>
      <w:bookmarkStart w:id="54" w:name="_Ref38291334"/>
      <w:bookmarkStart w:id="55" w:name="_Ref38533412"/>
      <w:bookmarkStart w:id="56"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7" w:name="_Hlk536433953"/>
      <w:bookmarkStart w:id="58" w:name="_Hlk102747449"/>
      <w:bookmarkEnd w:id="52"/>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DD5059">
        <w:rPr>
          <w:rStyle w:val="Puslapioinaosnuoroda"/>
          <w:rFonts w:ascii="Arial" w:hAnsi="Arial" w:cs="Arial"/>
          <w:b/>
          <w:sz w:val="24"/>
          <w:szCs w:val="24"/>
        </w:rPr>
        <w:footnoteReference w:id="7"/>
      </w:r>
    </w:p>
    <w:bookmarkEnd w:id="58"/>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10627" w:type="dxa"/>
        <w:tblInd w:w="0" w:type="dxa"/>
        <w:tblLook w:val="04A0" w:firstRow="1" w:lastRow="0" w:firstColumn="1" w:lastColumn="0" w:noHBand="0" w:noVBand="1"/>
      </w:tblPr>
      <w:tblGrid>
        <w:gridCol w:w="1980"/>
        <w:gridCol w:w="2268"/>
        <w:gridCol w:w="2268"/>
        <w:gridCol w:w="4111"/>
      </w:tblGrid>
      <w:tr w:rsidR="00CA6659" w:rsidRPr="00DD5059" w14:paraId="068C0CB2" w14:textId="77777777" w:rsidTr="00BB6C90">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4111"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BB6C90">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4111"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BB6C90">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4111"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BB6C90">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4111"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9"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3"/>
      <w:bookmarkEnd w:id="54"/>
      <w:bookmarkEnd w:id="55"/>
      <w:bookmarkEnd w:id="56"/>
    </w:p>
    <w:bookmarkEnd w:id="59"/>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BA1FF5">
      <w:pPr>
        <w:tabs>
          <w:tab w:val="left" w:pos="2552"/>
        </w:tabs>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7F67B6">
      <w:pPr>
        <w:pStyle w:val="Sraopastraipa"/>
        <w:numPr>
          <w:ilvl w:val="0"/>
          <w:numId w:val="9"/>
        </w:numPr>
        <w:tabs>
          <w:tab w:val="left" w:pos="1276"/>
        </w:tabs>
        <w:spacing w:after="0"/>
        <w:ind w:left="0" w:firstLine="851"/>
        <w:jc w:val="both"/>
        <w:rPr>
          <w:rFonts w:ascii="Arial" w:eastAsia="Calibri" w:hAnsi="Arial" w:cs="Arial"/>
          <w:sz w:val="24"/>
          <w:szCs w:val="24"/>
          <w:lang w:eastAsia="en-US"/>
        </w:rPr>
      </w:pPr>
      <w:bookmarkStart w:id="60" w:name="_Ref38291379"/>
      <w:bookmarkStart w:id="61" w:name="_Ref38291394"/>
      <w:bookmarkStart w:id="62" w:name="_Ref38898251"/>
      <w:bookmarkStart w:id="63"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7F67B6">
      <w:pPr>
        <w:numPr>
          <w:ilvl w:val="0"/>
          <w:numId w:val="9"/>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rsidP="007F67B6">
      <w:pPr>
        <w:numPr>
          <w:ilvl w:val="0"/>
          <w:numId w:val="9"/>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CB09E4">
          <w:headerReference w:type="default" r:id="rId25"/>
          <w:pgSz w:w="12240" w:h="15840"/>
          <w:pgMar w:top="1134" w:right="567" w:bottom="1134" w:left="85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0"/>
      <w:bookmarkEnd w:id="61"/>
      <w:bookmarkEnd w:id="62"/>
      <w:bookmarkEnd w:id="63"/>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66BDBCBB" w14:textId="77777777" w:rsidR="00AA2735" w:rsidRDefault="00AA2735" w:rsidP="00AA2735">
      <w:pPr>
        <w:tabs>
          <w:tab w:val="left" w:pos="993"/>
        </w:tabs>
        <w:spacing w:after="0"/>
        <w:ind w:firstLine="567"/>
        <w:jc w:val="both"/>
        <w:rPr>
          <w:rFonts w:ascii="Arial" w:hAnsi="Arial" w:cs="Arial"/>
          <w:i/>
          <w:iCs/>
          <w:sz w:val="24"/>
          <w:szCs w:val="24"/>
        </w:rPr>
      </w:pPr>
    </w:p>
    <w:p w14:paraId="087EE02C" w14:textId="3AFF1462" w:rsidR="00AA2735" w:rsidRPr="00362C7C" w:rsidRDefault="00AA2735" w:rsidP="00AA2735">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6D181949" w14:textId="4848A34B" w:rsidR="002F647D" w:rsidRPr="008D69E4" w:rsidRDefault="002F647D" w:rsidP="008D69E4">
      <w:pPr>
        <w:tabs>
          <w:tab w:val="left" w:pos="993"/>
        </w:tabs>
        <w:spacing w:after="0"/>
        <w:jc w:val="both"/>
        <w:rPr>
          <w:rFonts w:asciiTheme="minorBidi" w:hAnsiTheme="minorBidi"/>
          <w:b/>
          <w:bCs/>
          <w:i/>
          <w:iCs/>
          <w:sz w:val="24"/>
          <w:szCs w:val="24"/>
          <w:highlight w:val="yellow"/>
        </w:rPr>
      </w:pPr>
      <w:r>
        <w:rPr>
          <w:rFonts w:ascii="Arial" w:hAnsi="Arial" w:cs="Arial"/>
          <w:i/>
          <w:iCs/>
          <w:sz w:val="24"/>
          <w:szCs w:val="24"/>
          <w:shd w:val="clear" w:color="auto" w:fill="FFFFFF" w:themeFill="background1"/>
        </w:rPr>
        <w:t xml:space="preserve">1. </w:t>
      </w:r>
      <w:r w:rsidR="00AA2735" w:rsidRPr="002F647D">
        <w:rPr>
          <w:rFonts w:ascii="Arial" w:hAnsi="Arial" w:cs="Arial"/>
          <w:i/>
          <w:iCs/>
          <w:sz w:val="24"/>
          <w:szCs w:val="24"/>
          <w:shd w:val="clear" w:color="auto" w:fill="FFFFFF" w:themeFill="background1"/>
        </w:rPr>
        <w:t>Buv</w:t>
      </w:r>
      <w:r w:rsidR="00AA2735" w:rsidRPr="002F647D">
        <w:rPr>
          <w:rFonts w:ascii="Arial" w:hAnsi="Arial" w:cs="Arial"/>
          <w:i/>
          <w:iCs/>
          <w:sz w:val="24"/>
          <w:szCs w:val="24"/>
        </w:rPr>
        <w:t xml:space="preserve">o vykdyta rinkos konsultacija, susijusi su šiuo pirkimu. Informacija apie vykdytas rinkos konsultacijas skelbiama: </w:t>
      </w:r>
      <w:r w:rsidR="00AA2735" w:rsidRPr="00DC0C86">
        <w:rPr>
          <w:rFonts w:ascii="Arial" w:hAnsi="Arial" w:cs="Arial"/>
          <w:b/>
          <w:bCs/>
          <w:i/>
          <w:iCs/>
          <w:sz w:val="24"/>
          <w:szCs w:val="24"/>
        </w:rPr>
        <w:t>CVP IS</w:t>
      </w:r>
      <w:r w:rsidR="00D640EB" w:rsidRPr="00DC0C86">
        <w:rPr>
          <w:rFonts w:ascii="Arial" w:hAnsi="Arial" w:cs="Arial"/>
          <w:b/>
          <w:bCs/>
          <w:i/>
          <w:iCs/>
          <w:sz w:val="24"/>
          <w:szCs w:val="24"/>
        </w:rPr>
        <w:t xml:space="preserve"> ID </w:t>
      </w:r>
      <w:r w:rsidR="008D69E4" w:rsidRPr="008D69E4">
        <w:rPr>
          <w:rFonts w:ascii="Arial" w:hAnsi="Arial" w:cs="Arial"/>
          <w:b/>
          <w:bCs/>
          <w:i/>
          <w:iCs/>
          <w:sz w:val="24"/>
          <w:szCs w:val="24"/>
        </w:rPr>
        <w:t>7438067</w:t>
      </w:r>
      <w:r w:rsidR="00AA2735" w:rsidRPr="00DC0C86">
        <w:rPr>
          <w:rFonts w:ascii="Arial" w:hAnsi="Arial" w:cs="Arial"/>
          <w:b/>
          <w:bCs/>
          <w:i/>
          <w:iCs/>
          <w:sz w:val="24"/>
          <w:szCs w:val="24"/>
        </w:rPr>
        <w:t xml:space="preserve">, </w:t>
      </w:r>
      <w:hyperlink r:id="rId26" w:history="1">
        <w:r w:rsidR="008D69E4" w:rsidRPr="008D69E4">
          <w:rPr>
            <w:rStyle w:val="Hipersaitas"/>
            <w:rFonts w:asciiTheme="minorBidi" w:hAnsiTheme="minorBidi"/>
            <w:b/>
            <w:bCs/>
            <w:i/>
            <w:iCs/>
            <w:sz w:val="24"/>
            <w:szCs w:val="24"/>
          </w:rPr>
          <w:t>Sterilizacijos</w:t>
        </w:r>
      </w:hyperlink>
      <w:r w:rsidR="008D69E4" w:rsidRPr="008D69E4">
        <w:rPr>
          <w:rFonts w:asciiTheme="minorBidi" w:hAnsiTheme="minorBidi"/>
          <w:b/>
          <w:bCs/>
          <w:i/>
          <w:iCs/>
          <w:sz w:val="24"/>
          <w:szCs w:val="24"/>
        </w:rPr>
        <w:t xml:space="preserve"> įranga</w:t>
      </w:r>
      <w:r w:rsidR="00D640EB" w:rsidRPr="008D69E4">
        <w:rPr>
          <w:rFonts w:asciiTheme="minorBidi" w:hAnsiTheme="minorBidi"/>
          <w:b/>
          <w:bCs/>
          <w:i/>
          <w:iCs/>
          <w:sz w:val="24"/>
          <w:szCs w:val="24"/>
        </w:rPr>
        <w:t>.</w:t>
      </w:r>
      <w:r w:rsidR="00AA2735" w:rsidRPr="008D69E4">
        <w:rPr>
          <w:rFonts w:asciiTheme="minorBidi" w:hAnsiTheme="minorBidi"/>
          <w:b/>
          <w:bCs/>
          <w:i/>
          <w:iCs/>
          <w:sz w:val="24"/>
          <w:szCs w:val="24"/>
        </w:rPr>
        <w:t xml:space="preserve"> </w:t>
      </w:r>
    </w:p>
    <w:p w14:paraId="42AB7D49" w14:textId="48F99BFD" w:rsidR="00AA2735" w:rsidRPr="002F647D" w:rsidRDefault="002F647D" w:rsidP="002F647D">
      <w:pPr>
        <w:tabs>
          <w:tab w:val="left" w:pos="993"/>
        </w:tabs>
        <w:spacing w:after="0"/>
        <w:jc w:val="both"/>
        <w:rPr>
          <w:rFonts w:ascii="Arial" w:hAnsi="Arial" w:cs="Arial"/>
          <w:i/>
          <w:iCs/>
          <w:sz w:val="24"/>
          <w:szCs w:val="24"/>
        </w:rPr>
      </w:pPr>
      <w:r>
        <w:rPr>
          <w:rFonts w:ascii="Arial" w:hAnsi="Arial" w:cs="Arial"/>
          <w:i/>
          <w:iCs/>
          <w:sz w:val="24"/>
          <w:szCs w:val="24"/>
        </w:rPr>
        <w:t>2.</w:t>
      </w:r>
      <w:r w:rsidR="00AA2735" w:rsidRPr="002F647D">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4"/>
      <w:bookmarkEnd w:id="65"/>
      <w:bookmarkEnd w:id="66"/>
      <w:bookmarkEnd w:id="67"/>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6E98CE39" w:rsidR="00F71ADD" w:rsidRPr="00DD5059" w:rsidRDefault="008D69E4" w:rsidP="00F71ADD">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VIEŠAJAI ĮSTAIGAI JURBARKO LIGONINEI, ATLIEKANČIAI JURBARKO RAJONO SAVIVALDYBĖS SVEIKATOS PRIEŽIŪROS ĮSTAIGŲ CENTRINĖS PERKANČIOSIOS ORGANIZACIJOS FUNKCIJAS</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642F88E3" w14:textId="77777777" w:rsidR="00872F3D" w:rsidRPr="00DD5059" w:rsidRDefault="00872F3D" w:rsidP="00F71ADD">
      <w:pPr>
        <w:spacing w:after="0" w:line="240" w:lineRule="auto"/>
        <w:jc w:val="center"/>
        <w:rPr>
          <w:rFonts w:ascii="Arial" w:hAnsi="Arial" w:cs="Arial"/>
          <w:b/>
          <w:bCs/>
          <w:sz w:val="24"/>
          <w:szCs w:val="24"/>
        </w:rPr>
      </w:pPr>
    </w:p>
    <w:p w14:paraId="76CC0676" w14:textId="55CAD9F3" w:rsidR="00872F3D" w:rsidRDefault="008D69E4" w:rsidP="00F71ADD">
      <w:pPr>
        <w:spacing w:after="0" w:line="240" w:lineRule="auto"/>
        <w:jc w:val="center"/>
        <w:rPr>
          <w:rFonts w:ascii="Arial" w:eastAsia="Calibri" w:hAnsi="Arial" w:cs="Arial"/>
          <w:b/>
          <w:bCs/>
          <w:caps/>
          <w:color w:val="000000" w:themeColor="text1"/>
          <w:sz w:val="24"/>
          <w:szCs w:val="24"/>
        </w:rPr>
      </w:pPr>
      <w:r>
        <w:rPr>
          <w:rFonts w:ascii="Arial" w:eastAsia="Calibri" w:hAnsi="Arial" w:cs="Arial"/>
          <w:b/>
          <w:bCs/>
          <w:caps/>
          <w:color w:val="000000" w:themeColor="text1"/>
          <w:sz w:val="24"/>
          <w:szCs w:val="24"/>
        </w:rPr>
        <w:t>VAKUUMINIAI GARO STERILIZATORIAI</w:t>
      </w:r>
    </w:p>
    <w:p w14:paraId="2BD3479E" w14:textId="715F79AE"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3F1896">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3F1896">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3F1896">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3F1896">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3F1896">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3F1896">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rsidP="007F67B6">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rsidP="007F67B6">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Default="00F71ADD" w:rsidP="00EF6934">
      <w:pPr>
        <w:keepNext/>
        <w:tabs>
          <w:tab w:val="left" w:pos="993"/>
        </w:tabs>
        <w:spacing w:after="0" w:line="240" w:lineRule="auto"/>
        <w:rPr>
          <w:rFonts w:ascii="Arial" w:hAnsi="Arial" w:cs="Arial"/>
          <w:sz w:val="24"/>
          <w:szCs w:val="24"/>
        </w:rPr>
      </w:pPr>
      <w:r w:rsidRPr="00DD5059">
        <w:rPr>
          <w:rFonts w:ascii="Arial" w:hAnsi="Arial" w:cs="Arial"/>
          <w:sz w:val="24"/>
          <w:szCs w:val="24"/>
        </w:rPr>
        <w:t>Pasiūlymo kaina</w:t>
      </w:r>
      <w:bookmarkStart w:id="68" w:name="_Hlk153203208"/>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288"/>
        <w:gridCol w:w="1132"/>
        <w:gridCol w:w="985"/>
        <w:gridCol w:w="1675"/>
        <w:gridCol w:w="2074"/>
      </w:tblGrid>
      <w:tr w:rsidR="005A4709" w:rsidRPr="002C3FE2" w14:paraId="0B289462" w14:textId="77777777" w:rsidTr="00D02981">
        <w:trPr>
          <w:cantSplit/>
          <w:trHeight w:val="1203"/>
          <w:tblHeader/>
          <w:jc w:val="center"/>
        </w:trPr>
        <w:tc>
          <w:tcPr>
            <w:tcW w:w="475" w:type="dxa"/>
            <w:vAlign w:val="center"/>
          </w:tcPr>
          <w:p w14:paraId="4ACBDC06" w14:textId="77777777" w:rsidR="005A4709" w:rsidRPr="002C3FE2" w:rsidRDefault="005A4709" w:rsidP="00D0298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348" w:type="dxa"/>
            <w:vAlign w:val="center"/>
          </w:tcPr>
          <w:p w14:paraId="09C4ABB9" w14:textId="77777777" w:rsidR="005A4709" w:rsidRPr="001F7A83" w:rsidRDefault="005A4709" w:rsidP="00D0298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58FC8E01" w14:textId="77777777" w:rsidR="005A4709" w:rsidRPr="001F7A83"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992" w:type="dxa"/>
            <w:vAlign w:val="center"/>
          </w:tcPr>
          <w:p w14:paraId="6BE0A63C" w14:textId="77777777" w:rsidR="005A4709" w:rsidRPr="001F7A83"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701" w:type="dxa"/>
            <w:tcBorders>
              <w:right w:val="single" w:sz="4" w:space="0" w:color="auto"/>
            </w:tcBorders>
            <w:vAlign w:val="center"/>
          </w:tcPr>
          <w:p w14:paraId="24563EE4" w14:textId="77777777" w:rsidR="005A4709"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1BB7644E" w14:textId="77777777" w:rsidR="005A4709" w:rsidRPr="001F7A83"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2121" w:type="dxa"/>
            <w:tcBorders>
              <w:left w:val="single" w:sz="4" w:space="0" w:color="auto"/>
            </w:tcBorders>
            <w:vAlign w:val="center"/>
          </w:tcPr>
          <w:p w14:paraId="658FD601" w14:textId="77777777" w:rsidR="005A4709" w:rsidRDefault="005A4709" w:rsidP="00D02981">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5A11E41D" w14:textId="77777777" w:rsidR="005A4709" w:rsidRPr="001F7A83" w:rsidRDefault="005A4709" w:rsidP="00D02981">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7B69211F" w14:textId="77777777" w:rsidR="005A4709" w:rsidRPr="001F7A83" w:rsidRDefault="005A4709" w:rsidP="00D02981">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5A4709" w:rsidRPr="002C3FE2" w14:paraId="747CDCA5" w14:textId="77777777" w:rsidTr="00D02981">
        <w:trPr>
          <w:cantSplit/>
          <w:trHeight w:val="194"/>
          <w:tblHeader/>
          <w:jc w:val="center"/>
        </w:trPr>
        <w:tc>
          <w:tcPr>
            <w:tcW w:w="475" w:type="dxa"/>
            <w:vAlign w:val="center"/>
          </w:tcPr>
          <w:p w14:paraId="2ED1194B" w14:textId="77777777" w:rsidR="005A4709" w:rsidRPr="001F7A83" w:rsidRDefault="005A4709" w:rsidP="00D0298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348" w:type="dxa"/>
            <w:vAlign w:val="center"/>
          </w:tcPr>
          <w:p w14:paraId="26C413BC" w14:textId="77777777" w:rsidR="005A4709" w:rsidRPr="001F7A83" w:rsidRDefault="005A4709" w:rsidP="00D0298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4B35E3B2"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992" w:type="dxa"/>
            <w:vAlign w:val="center"/>
          </w:tcPr>
          <w:p w14:paraId="6D6CF9AE"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701" w:type="dxa"/>
            <w:tcBorders>
              <w:right w:val="single" w:sz="4" w:space="0" w:color="auto"/>
            </w:tcBorders>
            <w:vAlign w:val="center"/>
          </w:tcPr>
          <w:p w14:paraId="08B37622"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2121" w:type="dxa"/>
            <w:tcBorders>
              <w:left w:val="single" w:sz="4" w:space="0" w:color="auto"/>
            </w:tcBorders>
            <w:vAlign w:val="center"/>
          </w:tcPr>
          <w:p w14:paraId="67C7BBCF"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5A4709" w:rsidRPr="00F47E51" w14:paraId="06B9FC83" w14:textId="77777777" w:rsidTr="00D02981">
        <w:trPr>
          <w:trHeight w:val="58"/>
          <w:jc w:val="center"/>
        </w:trPr>
        <w:tc>
          <w:tcPr>
            <w:tcW w:w="475" w:type="dxa"/>
          </w:tcPr>
          <w:p w14:paraId="7529AE15" w14:textId="77777777" w:rsidR="005A4709" w:rsidRPr="001F7A83" w:rsidRDefault="005A4709" w:rsidP="00D0298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348" w:type="dxa"/>
            <w:tcBorders>
              <w:right w:val="single" w:sz="4" w:space="0" w:color="auto"/>
            </w:tcBorders>
          </w:tcPr>
          <w:p w14:paraId="7EFA3404" w14:textId="76AE1DBA" w:rsidR="005A4709" w:rsidRDefault="008D69E4" w:rsidP="00D02981">
            <w:pPr>
              <w:spacing w:after="0" w:line="240" w:lineRule="auto"/>
              <w:rPr>
                <w:rFonts w:ascii="Arial" w:hAnsi="Arial" w:cs="Arial"/>
                <w:bCs/>
                <w:sz w:val="24"/>
                <w:szCs w:val="24"/>
              </w:rPr>
            </w:pPr>
            <w:r>
              <w:rPr>
                <w:rFonts w:ascii="Arial" w:hAnsi="Arial" w:cs="Arial"/>
                <w:bCs/>
                <w:sz w:val="24"/>
                <w:szCs w:val="24"/>
              </w:rPr>
              <w:t>Vakuuminis garo sterilizatorius</w:t>
            </w:r>
          </w:p>
          <w:p w14:paraId="04A9211D" w14:textId="77777777" w:rsidR="00872F3D" w:rsidRPr="00872F3D" w:rsidRDefault="00872F3D" w:rsidP="00872F3D">
            <w:pPr>
              <w:tabs>
                <w:tab w:val="left" w:pos="340"/>
                <w:tab w:val="left" w:pos="1210"/>
              </w:tabs>
              <w:spacing w:after="0" w:line="240" w:lineRule="auto"/>
              <w:jc w:val="both"/>
              <w:rPr>
                <w:rFonts w:ascii="Arial" w:eastAsia="Calibri" w:hAnsi="Arial" w:cs="Arial"/>
                <w:i/>
                <w:iCs/>
                <w:color w:val="388600"/>
                <w:sz w:val="24"/>
                <w:szCs w:val="24"/>
              </w:rPr>
            </w:pPr>
            <w:r w:rsidRPr="00872F3D">
              <w:rPr>
                <w:rFonts w:ascii="Arial" w:eastAsia="Calibri" w:hAnsi="Arial" w:cs="Arial"/>
                <w:i/>
                <w:iCs/>
                <w:color w:val="388600"/>
                <w:sz w:val="24"/>
                <w:szCs w:val="24"/>
              </w:rPr>
              <w:t>Prekės gamintojas.....</w:t>
            </w:r>
          </w:p>
          <w:p w14:paraId="5B085D7A" w14:textId="0DC8A3BE" w:rsidR="00872F3D" w:rsidRPr="00872F3D" w:rsidRDefault="00872F3D" w:rsidP="00872F3D">
            <w:pPr>
              <w:tabs>
                <w:tab w:val="left" w:pos="340"/>
                <w:tab w:val="left" w:pos="1210"/>
              </w:tabs>
              <w:spacing w:after="0" w:line="240" w:lineRule="auto"/>
              <w:jc w:val="both"/>
              <w:rPr>
                <w:rFonts w:ascii="Arial" w:eastAsia="Calibri" w:hAnsi="Arial" w:cs="Arial"/>
                <w:i/>
                <w:iCs/>
                <w:color w:val="388600"/>
                <w:sz w:val="24"/>
                <w:szCs w:val="24"/>
              </w:rPr>
            </w:pPr>
            <w:r w:rsidRPr="00872F3D">
              <w:rPr>
                <w:rFonts w:ascii="Arial" w:eastAsia="Calibri" w:hAnsi="Arial" w:cs="Arial"/>
                <w:i/>
                <w:iCs/>
                <w:color w:val="388600"/>
                <w:sz w:val="24"/>
                <w:szCs w:val="24"/>
              </w:rPr>
              <w:t>Prekės modelis..........</w:t>
            </w:r>
          </w:p>
        </w:tc>
        <w:tc>
          <w:tcPr>
            <w:tcW w:w="1134" w:type="dxa"/>
            <w:tcBorders>
              <w:right w:val="single" w:sz="4" w:space="0" w:color="auto"/>
            </w:tcBorders>
            <w:vAlign w:val="center"/>
          </w:tcPr>
          <w:p w14:paraId="6AF70947" w14:textId="77777777" w:rsidR="005A4709" w:rsidRPr="003455BF" w:rsidRDefault="005A4709" w:rsidP="00D02981">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222BE194" w14:textId="781C4F9A" w:rsidR="005A4709" w:rsidRPr="00A62CBC" w:rsidRDefault="008D69E4" w:rsidP="00D02981">
            <w:pPr>
              <w:spacing w:after="0" w:line="240" w:lineRule="auto"/>
              <w:jc w:val="center"/>
              <w:rPr>
                <w:rFonts w:ascii="Arial" w:hAnsi="Arial" w:cs="Arial"/>
                <w:b/>
                <w:bCs/>
                <w:sz w:val="24"/>
                <w:szCs w:val="24"/>
              </w:rPr>
            </w:pPr>
            <w:r>
              <w:rPr>
                <w:rFonts w:ascii="Arial" w:hAnsi="Arial" w:cs="Arial"/>
                <w:b/>
                <w:bCs/>
                <w:sz w:val="24"/>
                <w:szCs w:val="24"/>
              </w:rPr>
              <w:t>2</w:t>
            </w:r>
          </w:p>
        </w:tc>
        <w:tc>
          <w:tcPr>
            <w:tcW w:w="1701" w:type="dxa"/>
            <w:tcBorders>
              <w:right w:val="single" w:sz="4" w:space="0" w:color="auto"/>
            </w:tcBorders>
          </w:tcPr>
          <w:p w14:paraId="0879BD1E" w14:textId="77777777" w:rsidR="005A4709" w:rsidRPr="003455BF" w:rsidRDefault="005A4709" w:rsidP="00D02981">
            <w:pPr>
              <w:spacing w:after="0" w:line="240" w:lineRule="auto"/>
              <w:jc w:val="center"/>
              <w:rPr>
                <w:rFonts w:ascii="Arial" w:hAnsi="Arial" w:cs="Arial"/>
                <w:sz w:val="24"/>
                <w:szCs w:val="24"/>
              </w:rPr>
            </w:pPr>
          </w:p>
        </w:tc>
        <w:tc>
          <w:tcPr>
            <w:tcW w:w="2121" w:type="dxa"/>
            <w:tcBorders>
              <w:left w:val="single" w:sz="4" w:space="0" w:color="auto"/>
            </w:tcBorders>
            <w:vAlign w:val="center"/>
          </w:tcPr>
          <w:p w14:paraId="4158CCEA" w14:textId="77777777" w:rsidR="005A4709" w:rsidRPr="00F47E51" w:rsidRDefault="005A4709" w:rsidP="00D02981">
            <w:pPr>
              <w:spacing w:after="0" w:line="240" w:lineRule="auto"/>
              <w:jc w:val="center"/>
              <w:rPr>
                <w:rFonts w:ascii="Arial" w:hAnsi="Arial" w:cs="Arial"/>
                <w:sz w:val="24"/>
                <w:szCs w:val="24"/>
              </w:rPr>
            </w:pPr>
          </w:p>
        </w:tc>
      </w:tr>
      <w:tr w:rsidR="005A4709" w:rsidRPr="002C3FE2" w14:paraId="56E0A9DB" w14:textId="77777777" w:rsidTr="00D02981">
        <w:trPr>
          <w:trHeight w:val="147"/>
          <w:jc w:val="center"/>
        </w:trPr>
        <w:tc>
          <w:tcPr>
            <w:tcW w:w="7650" w:type="dxa"/>
            <w:gridSpan w:val="5"/>
          </w:tcPr>
          <w:p w14:paraId="2818D65A" w14:textId="77777777" w:rsidR="005A4709" w:rsidRPr="002C3FE2" w:rsidRDefault="005A4709" w:rsidP="00D02981">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121" w:type="dxa"/>
            <w:vAlign w:val="center"/>
          </w:tcPr>
          <w:p w14:paraId="5BE40D57" w14:textId="77777777" w:rsidR="005A4709" w:rsidRPr="002C3FE2" w:rsidRDefault="005A4709" w:rsidP="00D02981">
            <w:pPr>
              <w:spacing w:after="0" w:line="240" w:lineRule="auto"/>
              <w:jc w:val="center"/>
              <w:rPr>
                <w:rFonts w:ascii="Arial" w:hAnsi="Arial" w:cs="Arial"/>
                <w:sz w:val="24"/>
                <w:szCs w:val="24"/>
              </w:rPr>
            </w:pPr>
          </w:p>
        </w:tc>
      </w:tr>
      <w:tr w:rsidR="005A4709" w:rsidRPr="002C3FE2" w14:paraId="1B1B6E20" w14:textId="77777777" w:rsidTr="00D02981">
        <w:trPr>
          <w:trHeight w:val="147"/>
          <w:jc w:val="center"/>
        </w:trPr>
        <w:tc>
          <w:tcPr>
            <w:tcW w:w="7650" w:type="dxa"/>
            <w:gridSpan w:val="5"/>
          </w:tcPr>
          <w:p w14:paraId="03E11BF1" w14:textId="77777777" w:rsidR="005A4709" w:rsidRPr="002C3FE2" w:rsidRDefault="005A4709" w:rsidP="00D02981">
            <w:pPr>
              <w:spacing w:after="0" w:line="240" w:lineRule="auto"/>
              <w:jc w:val="right"/>
              <w:rPr>
                <w:rFonts w:ascii="Arial" w:hAnsi="Arial" w:cs="Arial"/>
                <w:sz w:val="24"/>
                <w:szCs w:val="24"/>
              </w:rPr>
            </w:pPr>
            <w:r w:rsidRPr="002C3FE2">
              <w:rPr>
                <w:rFonts w:ascii="Arial" w:hAnsi="Arial" w:cs="Arial"/>
                <w:sz w:val="24"/>
                <w:szCs w:val="24"/>
              </w:rPr>
              <w:lastRenderedPageBreak/>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121" w:type="dxa"/>
            <w:vAlign w:val="center"/>
          </w:tcPr>
          <w:p w14:paraId="6DF996CF" w14:textId="77777777" w:rsidR="005A4709" w:rsidRPr="002C3FE2" w:rsidRDefault="005A4709" w:rsidP="00D02981">
            <w:pPr>
              <w:spacing w:after="0" w:line="240" w:lineRule="auto"/>
              <w:jc w:val="center"/>
              <w:rPr>
                <w:rFonts w:ascii="Arial" w:hAnsi="Arial" w:cs="Arial"/>
                <w:sz w:val="24"/>
                <w:szCs w:val="24"/>
              </w:rPr>
            </w:pPr>
          </w:p>
        </w:tc>
      </w:tr>
      <w:tr w:rsidR="005A4709" w:rsidRPr="002C3FE2" w14:paraId="43E1B4EB" w14:textId="77777777" w:rsidTr="00D02981">
        <w:trPr>
          <w:trHeight w:val="147"/>
          <w:jc w:val="center"/>
        </w:trPr>
        <w:tc>
          <w:tcPr>
            <w:tcW w:w="7650" w:type="dxa"/>
            <w:gridSpan w:val="5"/>
          </w:tcPr>
          <w:p w14:paraId="065C7CE6" w14:textId="77777777" w:rsidR="005A4709" w:rsidRPr="002C3FE2" w:rsidRDefault="005A4709" w:rsidP="00D02981">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121" w:type="dxa"/>
            <w:vAlign w:val="center"/>
          </w:tcPr>
          <w:p w14:paraId="25302AAB" w14:textId="77777777" w:rsidR="005A4709" w:rsidRPr="002C3FE2" w:rsidRDefault="005A4709" w:rsidP="00D02981">
            <w:pPr>
              <w:spacing w:after="0" w:line="240" w:lineRule="auto"/>
              <w:jc w:val="center"/>
              <w:rPr>
                <w:rFonts w:ascii="Arial" w:hAnsi="Arial" w:cs="Arial"/>
                <w:b/>
                <w:bCs/>
                <w:sz w:val="24"/>
                <w:szCs w:val="24"/>
              </w:rPr>
            </w:pPr>
          </w:p>
        </w:tc>
      </w:tr>
    </w:tbl>
    <w:p w14:paraId="187B9E03" w14:textId="77777777" w:rsidR="002F0642" w:rsidRPr="00DD5059" w:rsidRDefault="002F0642" w:rsidP="002F0642">
      <w:pPr>
        <w:keepNext/>
        <w:tabs>
          <w:tab w:val="left" w:pos="993"/>
        </w:tabs>
        <w:spacing w:after="0" w:line="240" w:lineRule="auto"/>
        <w:rPr>
          <w:rFonts w:ascii="Arial" w:hAnsi="Arial" w:cs="Arial"/>
          <w:b/>
          <w:bCs/>
          <w:sz w:val="24"/>
          <w:szCs w:val="24"/>
        </w:rPr>
      </w:pPr>
    </w:p>
    <w:p w14:paraId="2F12DABA" w14:textId="2A664A24" w:rsidR="002F0642" w:rsidRPr="00C02492" w:rsidRDefault="002F0642" w:rsidP="00C0249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Default="00423039"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4591F18F" w14:textId="77777777" w:rsidR="00FB7750" w:rsidRPr="00DD5059" w:rsidRDefault="00FB7750" w:rsidP="00B5271B">
      <w:pPr>
        <w:spacing w:after="0" w:line="240" w:lineRule="auto"/>
        <w:jc w:val="both"/>
        <w:rPr>
          <w:rFonts w:ascii="Arial" w:eastAsia="Calibri" w:hAnsi="Arial" w:cs="Arial"/>
          <w:sz w:val="24"/>
          <w:szCs w:val="24"/>
          <w:lang w:eastAsia="en-US"/>
        </w:rPr>
      </w:pPr>
    </w:p>
    <w:p w14:paraId="424275DE" w14:textId="77777777" w:rsidR="00DC3716" w:rsidRDefault="00DC3716" w:rsidP="00F71ADD">
      <w:pPr>
        <w:spacing w:after="0" w:line="240" w:lineRule="auto"/>
        <w:ind w:firstLine="567"/>
        <w:rPr>
          <w:rFonts w:ascii="Arial" w:eastAsia="Calibri" w:hAnsi="Arial" w:cs="Arial"/>
          <w:sz w:val="24"/>
          <w:szCs w:val="24"/>
          <w:lang w:eastAsia="en-US"/>
        </w:rPr>
      </w:pPr>
    </w:p>
    <w:p w14:paraId="36A3BBE8" w14:textId="77777777" w:rsidR="00DC3716" w:rsidRDefault="00DC3716" w:rsidP="00F71ADD">
      <w:pPr>
        <w:spacing w:after="0" w:line="240" w:lineRule="auto"/>
        <w:ind w:firstLine="567"/>
        <w:rPr>
          <w:rFonts w:ascii="Arial" w:eastAsia="Calibri" w:hAnsi="Arial" w:cs="Arial"/>
          <w:sz w:val="24"/>
          <w:szCs w:val="24"/>
          <w:lang w:eastAsia="en-US"/>
        </w:rPr>
      </w:pPr>
    </w:p>
    <w:p w14:paraId="5AC1E0AC" w14:textId="77777777" w:rsidR="00DC3716" w:rsidRDefault="00DC3716" w:rsidP="00F71ADD">
      <w:pPr>
        <w:spacing w:after="0" w:line="240" w:lineRule="auto"/>
        <w:ind w:firstLine="567"/>
        <w:rPr>
          <w:rFonts w:ascii="Arial" w:eastAsia="Calibri" w:hAnsi="Arial" w:cs="Arial"/>
          <w:sz w:val="24"/>
          <w:szCs w:val="24"/>
          <w:lang w:eastAsia="en-US"/>
        </w:rPr>
      </w:pPr>
    </w:p>
    <w:p w14:paraId="3A462D22" w14:textId="77777777" w:rsidR="00DC3716" w:rsidRDefault="00DC3716" w:rsidP="00F71ADD">
      <w:pPr>
        <w:spacing w:after="0" w:line="240" w:lineRule="auto"/>
        <w:ind w:firstLine="567"/>
        <w:rPr>
          <w:rFonts w:ascii="Arial" w:eastAsia="Calibri" w:hAnsi="Arial" w:cs="Arial"/>
          <w:sz w:val="24"/>
          <w:szCs w:val="24"/>
          <w:lang w:eastAsia="en-US"/>
        </w:rPr>
      </w:pPr>
    </w:p>
    <w:p w14:paraId="71E04813" w14:textId="5AD50C50"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5795A865" w14:textId="64CD4BC7" w:rsidR="00B5271B" w:rsidRPr="00DD5059" w:rsidRDefault="007912A5" w:rsidP="003F1896">
      <w:pPr>
        <w:tabs>
          <w:tab w:val="left" w:pos="3119"/>
        </w:tabs>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3CB235AA" w14:textId="77777777" w:rsidR="00DC3716" w:rsidRDefault="00DC3716" w:rsidP="00CB3211">
      <w:pPr>
        <w:keepNext/>
        <w:spacing w:after="0" w:line="240" w:lineRule="auto"/>
        <w:ind w:firstLine="567"/>
        <w:jc w:val="both"/>
        <w:rPr>
          <w:rFonts w:ascii="Arial" w:eastAsia="Calibri" w:hAnsi="Arial" w:cs="Arial"/>
          <w:sz w:val="24"/>
          <w:szCs w:val="24"/>
          <w:lang w:eastAsia="en-US"/>
        </w:rPr>
      </w:pPr>
    </w:p>
    <w:p w14:paraId="77696D8C" w14:textId="313E438D"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DD5059">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8FFE917"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w:t>
      </w:r>
    </w:p>
    <w:p w14:paraId="0C1CF645" w14:textId="68672244" w:rsidR="00F71ADD" w:rsidRPr="004F7365" w:rsidRDefault="00B12BF1" w:rsidP="004F7365">
      <w:pPr>
        <w:autoSpaceDN w:val="0"/>
        <w:spacing w:after="0" w:line="240" w:lineRule="auto"/>
        <w:ind w:left="1296" w:firstLine="1296"/>
        <w:rPr>
          <w:rFonts w:ascii="Arial" w:hAnsi="Arial" w:cs="Arial"/>
          <w:sz w:val="22"/>
          <w:szCs w:val="22"/>
        </w:rPr>
      </w:pPr>
      <w:r>
        <w:rPr>
          <w:rFonts w:ascii="Arial" w:hAnsi="Arial" w:cs="Arial"/>
          <w:i/>
          <w:sz w:val="22"/>
          <w:szCs w:val="22"/>
        </w:rPr>
        <w:t xml:space="preserve">     </w:t>
      </w:r>
      <w:r w:rsidR="00F71ADD" w:rsidRPr="004F7365">
        <w:rPr>
          <w:rFonts w:ascii="Arial" w:hAnsi="Arial" w:cs="Arial"/>
          <w:i/>
          <w:sz w:val="22"/>
          <w:szCs w:val="22"/>
        </w:rPr>
        <w:t>(nurodyti užtikrinimo būdą, dydį, dokumentus ir garantą</w:t>
      </w:r>
      <w:r w:rsidR="004F7365">
        <w:rPr>
          <w:rFonts w:ascii="Arial" w:hAnsi="Arial" w:cs="Arial"/>
          <w:i/>
          <w:sz w:val="22"/>
          <w:szCs w:val="22"/>
        </w:rPr>
        <w:t xml:space="preserve"> </w:t>
      </w:r>
      <w:r w:rsidR="00A94792" w:rsidRPr="004F7365">
        <w:rPr>
          <w:rFonts w:ascii="Arial" w:hAnsi="Arial" w:cs="Arial"/>
          <w:i/>
          <w:sz w:val="22"/>
          <w:szCs w:val="22"/>
        </w:rPr>
        <w:t>(jei taikoma)</w:t>
      </w:r>
      <w:r w:rsidR="00993CA3" w:rsidRPr="004F7365">
        <w:rPr>
          <w:rFonts w:ascii="Arial" w:hAnsi="Arial" w:cs="Arial"/>
          <w:i/>
          <w:sz w:val="22"/>
          <w:szCs w:val="22"/>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3F7CECA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8"/>
    <w:p w14:paraId="1C87BAD2" w14:textId="77777777" w:rsidR="00993CA3"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9" w:name="_Ref39484039"/>
      <w:bookmarkStart w:id="70" w:name="_Ref40278562"/>
      <w:bookmarkStart w:id="71"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9"/>
      <w:bookmarkEnd w:id="70"/>
      <w:bookmarkEnd w:id="71"/>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49EC05D" w14:textId="77777777" w:rsidR="00541837" w:rsidRPr="00DD5059" w:rsidRDefault="00541837" w:rsidP="00E8359A">
      <w:pPr>
        <w:spacing w:after="0"/>
        <w:jc w:val="center"/>
        <w:rPr>
          <w:rFonts w:ascii="Arial" w:hAnsi="Arial" w:cs="Arial"/>
          <w:b/>
          <w:bCs/>
          <w:sz w:val="24"/>
          <w:szCs w:val="24"/>
        </w:rPr>
      </w:pPr>
    </w:p>
    <w:p w14:paraId="615C8742" w14:textId="77777777" w:rsidR="00541837" w:rsidRDefault="00541837" w:rsidP="007F67B6">
      <w:pPr>
        <w:pStyle w:val="Sraopastraipa"/>
        <w:numPr>
          <w:ilvl w:val="0"/>
          <w:numId w:val="22"/>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 xml:space="preserve">išrenkamas pagal </w:t>
      </w:r>
      <w:r w:rsidRPr="00FB7750">
        <w:rPr>
          <w:rFonts w:ascii="Arial" w:hAnsi="Arial" w:cs="Arial"/>
          <w:b/>
          <w:bCs/>
          <w:sz w:val="24"/>
          <w:szCs w:val="24"/>
        </w:rPr>
        <w:t>kainą</w:t>
      </w:r>
      <w:r>
        <w:rPr>
          <w:rFonts w:ascii="Arial" w:hAnsi="Arial" w:cs="Arial"/>
          <w:sz w:val="24"/>
          <w:szCs w:val="24"/>
        </w:rPr>
        <w:t xml:space="preserve">,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5BDDEFF" w14:textId="77777777" w:rsidR="00541837" w:rsidRDefault="00541837" w:rsidP="007F67B6">
      <w:pPr>
        <w:pStyle w:val="Sraopastraipa"/>
        <w:numPr>
          <w:ilvl w:val="0"/>
          <w:numId w:val="22"/>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FA56580" w14:textId="77777777" w:rsidR="007F0D14" w:rsidRPr="007F0D14" w:rsidRDefault="007F0D14" w:rsidP="008E2238">
      <w:pPr>
        <w:pStyle w:val="Sraopastraipa"/>
        <w:spacing w:after="0"/>
        <w:ind w:left="0"/>
        <w:jc w:val="center"/>
        <w:rPr>
          <w:rFonts w:ascii="Times New Roman" w:hAnsi="Times New Roman" w:cs="Times New Roman"/>
          <w:smallCaps/>
          <w:sz w:val="24"/>
          <w:szCs w:val="24"/>
        </w:rPr>
      </w:pPr>
    </w:p>
    <w:p w14:paraId="0EE920F4" w14:textId="405D8ADF"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2" w:name="_Hlk146983908"/>
      <w:bookmarkStart w:id="73"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2"/>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3"/>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160A8B2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136EBF2C" w14:textId="2D891177" w:rsidR="00CB3211" w:rsidRPr="00541A26" w:rsidRDefault="00D653E6"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4</w:t>
      </w:r>
      <w:r w:rsidR="00CB3211" w:rsidRPr="00541A26">
        <w:rPr>
          <w:rFonts w:ascii="Arial" w:eastAsia="Calibri" w:hAnsi="Arial" w:cs="Arial"/>
          <w:kern w:val="2"/>
          <w:sz w:val="24"/>
          <w:szCs w:val="24"/>
          <w:lang w:eastAsia="en-US"/>
          <w14:ligatures w14:val="standardContextual"/>
        </w:rPr>
        <w:t>)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24EEF17C" w14:textId="77777777" w:rsidR="005747FC" w:rsidRPr="00DD5059" w:rsidRDefault="005747FC" w:rsidP="00395243">
      <w:pPr>
        <w:pStyle w:val="linija"/>
        <w:spacing w:before="0" w:after="0" w:line="276" w:lineRule="auto"/>
        <w:jc w:val="center"/>
        <w:rPr>
          <w:rFonts w:ascii="Arial" w:hAnsi="Arial" w:cs="Arial"/>
          <w:bCs/>
          <w:i/>
          <w:iCs/>
          <w:shd w:val="clear" w:color="auto" w:fill="FFFFFF"/>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0C068804" w:rsidR="00395243" w:rsidRPr="00E0447D" w:rsidRDefault="008D69E4" w:rsidP="00E73E2D">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VAKUUMINIS GARO STERILIZATORIUS, 2 VNT.</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8D69E4" w:rsidRPr="00DD5059" w14:paraId="4E136635" w14:textId="77777777" w:rsidTr="0008407C">
        <w:tc>
          <w:tcPr>
            <w:tcW w:w="2806" w:type="dxa"/>
            <w:vMerge w:val="restart"/>
          </w:tcPr>
          <w:p w14:paraId="3C97A1A8" w14:textId="77777777" w:rsidR="008D69E4" w:rsidRPr="00DD5059" w:rsidRDefault="008D69E4" w:rsidP="008D69E4">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8D69E4" w:rsidRPr="00DD5059" w:rsidRDefault="008D69E4" w:rsidP="008D69E4">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73195C2E" w:rsidR="008D69E4" w:rsidRPr="00DD5059" w:rsidRDefault="008D69E4" w:rsidP="008D69E4">
            <w:pPr>
              <w:spacing w:after="0" w:line="240" w:lineRule="auto"/>
              <w:jc w:val="both"/>
              <w:rPr>
                <w:rFonts w:ascii="Arial" w:eastAsia="Times New Roman" w:hAnsi="Arial" w:cs="Arial"/>
                <w:sz w:val="24"/>
                <w:szCs w:val="24"/>
              </w:rPr>
            </w:pPr>
            <w:r w:rsidRPr="00CA5E50">
              <w:rPr>
                <w:rFonts w:asciiTheme="minorBidi" w:hAnsiTheme="minorBidi"/>
                <w:b/>
                <w:bCs/>
                <w:kern w:val="2"/>
                <w:sz w:val="24"/>
                <w:szCs w:val="24"/>
              </w:rPr>
              <w:t>Viešoji įstaiga Jurbarko ligoninė</w:t>
            </w:r>
          </w:p>
        </w:tc>
      </w:tr>
      <w:tr w:rsidR="008D69E4" w:rsidRPr="00DD5059" w14:paraId="680507B9" w14:textId="77777777" w:rsidTr="0008407C">
        <w:tc>
          <w:tcPr>
            <w:tcW w:w="2806" w:type="dxa"/>
            <w:vMerge/>
          </w:tcPr>
          <w:p w14:paraId="5944F03F" w14:textId="77777777" w:rsidR="008D69E4" w:rsidRPr="00DD5059" w:rsidRDefault="008D69E4" w:rsidP="008D69E4">
            <w:pPr>
              <w:spacing w:after="0" w:line="240" w:lineRule="auto"/>
              <w:rPr>
                <w:rFonts w:ascii="Arial" w:eastAsia="Times New Roman" w:hAnsi="Arial" w:cs="Arial"/>
                <w:sz w:val="24"/>
                <w:szCs w:val="24"/>
              </w:rPr>
            </w:pPr>
          </w:p>
        </w:tc>
        <w:tc>
          <w:tcPr>
            <w:tcW w:w="3140" w:type="dxa"/>
          </w:tcPr>
          <w:p w14:paraId="44C1776E" w14:textId="77777777" w:rsidR="008D69E4" w:rsidRPr="00DD5059" w:rsidRDefault="008D69E4" w:rsidP="008D69E4">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21D1CA47" w:rsidR="008D69E4" w:rsidRPr="00DD5059" w:rsidRDefault="008D69E4" w:rsidP="008D69E4">
            <w:pPr>
              <w:spacing w:after="0" w:line="240" w:lineRule="auto"/>
              <w:jc w:val="both"/>
              <w:rPr>
                <w:rFonts w:ascii="Arial" w:eastAsia="Times New Roman" w:hAnsi="Arial" w:cs="Arial"/>
                <w:sz w:val="24"/>
                <w:szCs w:val="24"/>
              </w:rPr>
            </w:pPr>
            <w:r w:rsidRPr="00CA5E50">
              <w:rPr>
                <w:rFonts w:asciiTheme="minorBidi" w:hAnsiTheme="minorBidi"/>
                <w:kern w:val="2"/>
                <w:sz w:val="24"/>
                <w:szCs w:val="24"/>
              </w:rPr>
              <w:t>158314921</w:t>
            </w:r>
          </w:p>
        </w:tc>
      </w:tr>
      <w:tr w:rsidR="008D69E4" w:rsidRPr="00DD5059" w14:paraId="69801D9C" w14:textId="77777777" w:rsidTr="0008407C">
        <w:tc>
          <w:tcPr>
            <w:tcW w:w="2806" w:type="dxa"/>
            <w:vMerge/>
          </w:tcPr>
          <w:p w14:paraId="24062850" w14:textId="77777777" w:rsidR="008D69E4" w:rsidRPr="00DD5059" w:rsidRDefault="008D69E4" w:rsidP="008D69E4">
            <w:pPr>
              <w:spacing w:after="0" w:line="240" w:lineRule="auto"/>
              <w:rPr>
                <w:rFonts w:ascii="Arial" w:eastAsia="Times New Roman" w:hAnsi="Arial" w:cs="Arial"/>
                <w:sz w:val="24"/>
                <w:szCs w:val="24"/>
              </w:rPr>
            </w:pPr>
          </w:p>
        </w:tc>
        <w:tc>
          <w:tcPr>
            <w:tcW w:w="3140" w:type="dxa"/>
          </w:tcPr>
          <w:p w14:paraId="1B455251" w14:textId="77777777" w:rsidR="008D69E4" w:rsidRPr="00DD5059" w:rsidRDefault="008D69E4" w:rsidP="008D69E4">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0F5DFD5B" w:rsidR="008D69E4" w:rsidRPr="00DD5059" w:rsidRDefault="008D69E4" w:rsidP="008D69E4">
            <w:pPr>
              <w:spacing w:after="0" w:line="240" w:lineRule="auto"/>
              <w:jc w:val="both"/>
              <w:rPr>
                <w:rFonts w:ascii="Arial" w:eastAsia="Times New Roman" w:hAnsi="Arial" w:cs="Arial"/>
                <w:sz w:val="24"/>
                <w:szCs w:val="24"/>
              </w:rPr>
            </w:pPr>
            <w:r w:rsidRPr="00CA5E50">
              <w:rPr>
                <w:rFonts w:asciiTheme="minorBidi" w:hAnsiTheme="minorBidi"/>
                <w:kern w:val="2"/>
                <w:sz w:val="24"/>
                <w:szCs w:val="24"/>
              </w:rPr>
              <w:t>Vydūno g. 56, LT-74112 Jurbarkas</w:t>
            </w:r>
          </w:p>
        </w:tc>
      </w:tr>
      <w:tr w:rsidR="008D69E4" w:rsidRPr="00DD5059" w14:paraId="4F1CC2CD" w14:textId="77777777" w:rsidTr="0008407C">
        <w:tc>
          <w:tcPr>
            <w:tcW w:w="2806" w:type="dxa"/>
            <w:vMerge/>
          </w:tcPr>
          <w:p w14:paraId="72FCEC0B" w14:textId="77777777" w:rsidR="008D69E4" w:rsidRPr="00DD5059" w:rsidRDefault="008D69E4" w:rsidP="008D69E4">
            <w:pPr>
              <w:spacing w:after="0" w:line="240" w:lineRule="auto"/>
              <w:rPr>
                <w:rFonts w:ascii="Arial" w:eastAsia="Times New Roman" w:hAnsi="Arial" w:cs="Arial"/>
                <w:sz w:val="24"/>
                <w:szCs w:val="24"/>
              </w:rPr>
            </w:pPr>
          </w:p>
        </w:tc>
        <w:tc>
          <w:tcPr>
            <w:tcW w:w="3140" w:type="dxa"/>
          </w:tcPr>
          <w:p w14:paraId="6BF8644B" w14:textId="77777777" w:rsidR="008D69E4" w:rsidRPr="00DD5059" w:rsidRDefault="008D69E4" w:rsidP="008D69E4">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23CD32B9" w:rsidR="008D69E4" w:rsidRPr="00DD5059" w:rsidRDefault="008D69E4" w:rsidP="008D69E4">
            <w:pPr>
              <w:spacing w:after="0" w:line="240" w:lineRule="auto"/>
              <w:jc w:val="both"/>
              <w:rPr>
                <w:rFonts w:ascii="Arial" w:eastAsia="Times New Roman" w:hAnsi="Arial" w:cs="Arial"/>
                <w:sz w:val="24"/>
                <w:szCs w:val="24"/>
              </w:rPr>
            </w:pPr>
            <w:r w:rsidRPr="00CA5E50">
              <w:rPr>
                <w:rFonts w:asciiTheme="minorBidi" w:hAnsiTheme="minorBidi"/>
                <w:kern w:val="2"/>
                <w:sz w:val="24"/>
                <w:szCs w:val="24"/>
              </w:rPr>
              <w:t>nėra</w:t>
            </w:r>
          </w:p>
        </w:tc>
      </w:tr>
      <w:tr w:rsidR="008D69E4" w:rsidRPr="00DD5059" w14:paraId="74A92DD3" w14:textId="77777777" w:rsidTr="0008407C">
        <w:tc>
          <w:tcPr>
            <w:tcW w:w="2806" w:type="dxa"/>
            <w:vMerge/>
          </w:tcPr>
          <w:p w14:paraId="1D6A0E0A" w14:textId="77777777" w:rsidR="008D69E4" w:rsidRPr="00DD5059" w:rsidRDefault="008D69E4" w:rsidP="008D69E4">
            <w:pPr>
              <w:spacing w:after="0" w:line="240" w:lineRule="auto"/>
              <w:rPr>
                <w:rFonts w:ascii="Arial" w:eastAsia="Times New Roman" w:hAnsi="Arial" w:cs="Arial"/>
                <w:sz w:val="24"/>
                <w:szCs w:val="24"/>
              </w:rPr>
            </w:pPr>
          </w:p>
        </w:tc>
        <w:tc>
          <w:tcPr>
            <w:tcW w:w="3140" w:type="dxa"/>
          </w:tcPr>
          <w:p w14:paraId="08A947C3" w14:textId="77777777" w:rsidR="008D69E4" w:rsidRPr="00DD5059" w:rsidRDefault="008D69E4" w:rsidP="008D69E4">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121FB28F" w:rsidR="008D69E4" w:rsidRPr="00DD5059" w:rsidRDefault="008D69E4" w:rsidP="008D69E4">
            <w:pPr>
              <w:spacing w:before="40" w:after="40" w:line="240" w:lineRule="auto"/>
              <w:rPr>
                <w:rFonts w:ascii="Arial" w:eastAsia="Times New Roman" w:hAnsi="Arial" w:cs="Arial"/>
                <w:sz w:val="24"/>
                <w:szCs w:val="24"/>
              </w:rPr>
            </w:pPr>
            <w:r w:rsidRPr="00CA5E50">
              <w:rPr>
                <w:rFonts w:asciiTheme="minorBidi" w:hAnsiTheme="minorBidi"/>
                <w:sz w:val="24"/>
                <w:szCs w:val="24"/>
              </w:rPr>
              <w:t>LT687300010112950676</w:t>
            </w:r>
          </w:p>
        </w:tc>
      </w:tr>
      <w:tr w:rsidR="008D69E4" w:rsidRPr="00DD5059" w14:paraId="10653CFC" w14:textId="77777777" w:rsidTr="0008407C">
        <w:tc>
          <w:tcPr>
            <w:tcW w:w="2806" w:type="dxa"/>
            <w:vMerge/>
          </w:tcPr>
          <w:p w14:paraId="194FE580" w14:textId="77777777" w:rsidR="008D69E4" w:rsidRPr="00DD5059" w:rsidRDefault="008D69E4" w:rsidP="008D69E4">
            <w:pPr>
              <w:spacing w:after="0" w:line="240" w:lineRule="auto"/>
              <w:rPr>
                <w:rFonts w:ascii="Arial" w:eastAsia="Times New Roman" w:hAnsi="Arial" w:cs="Arial"/>
                <w:sz w:val="24"/>
                <w:szCs w:val="24"/>
              </w:rPr>
            </w:pPr>
          </w:p>
        </w:tc>
        <w:tc>
          <w:tcPr>
            <w:tcW w:w="3140" w:type="dxa"/>
          </w:tcPr>
          <w:p w14:paraId="29241E11" w14:textId="77777777" w:rsidR="008D69E4" w:rsidRPr="00DD5059" w:rsidRDefault="008D69E4" w:rsidP="008D69E4">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6511D923" w:rsidR="008D69E4" w:rsidRPr="00DD5059" w:rsidRDefault="008D69E4" w:rsidP="008D69E4">
            <w:pPr>
              <w:spacing w:after="0" w:line="240" w:lineRule="auto"/>
              <w:jc w:val="both"/>
              <w:rPr>
                <w:rFonts w:ascii="Arial" w:eastAsia="Times New Roman" w:hAnsi="Arial" w:cs="Arial"/>
                <w:sz w:val="24"/>
                <w:szCs w:val="24"/>
              </w:rPr>
            </w:pPr>
            <w:r w:rsidRPr="00CA5E50">
              <w:rPr>
                <w:rFonts w:asciiTheme="minorBidi" w:hAnsiTheme="minorBidi"/>
                <w:kern w:val="2"/>
                <w:sz w:val="24"/>
                <w:szCs w:val="24"/>
              </w:rPr>
              <w:t>AB Swedbank, 73000</w:t>
            </w:r>
          </w:p>
        </w:tc>
      </w:tr>
      <w:tr w:rsidR="008D69E4" w:rsidRPr="00DD5059" w14:paraId="3BA51985" w14:textId="77777777" w:rsidTr="0008407C">
        <w:tc>
          <w:tcPr>
            <w:tcW w:w="2806" w:type="dxa"/>
            <w:vMerge/>
          </w:tcPr>
          <w:p w14:paraId="16E1487F" w14:textId="77777777" w:rsidR="008D69E4" w:rsidRPr="00DD5059" w:rsidRDefault="008D69E4" w:rsidP="008D69E4">
            <w:pPr>
              <w:spacing w:after="0" w:line="240" w:lineRule="auto"/>
              <w:rPr>
                <w:rFonts w:ascii="Arial" w:eastAsia="Times New Roman" w:hAnsi="Arial" w:cs="Arial"/>
                <w:sz w:val="24"/>
                <w:szCs w:val="24"/>
              </w:rPr>
            </w:pPr>
          </w:p>
        </w:tc>
        <w:tc>
          <w:tcPr>
            <w:tcW w:w="3140" w:type="dxa"/>
          </w:tcPr>
          <w:p w14:paraId="5BA6E569" w14:textId="77777777" w:rsidR="008D69E4" w:rsidRPr="00DD5059" w:rsidRDefault="008D69E4" w:rsidP="008D69E4">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78C3EE9A" w:rsidR="008D69E4" w:rsidRPr="00DD5059" w:rsidRDefault="008D69E4" w:rsidP="008D69E4">
            <w:pPr>
              <w:tabs>
                <w:tab w:val="left" w:pos="230"/>
              </w:tabs>
              <w:spacing w:after="0" w:line="240" w:lineRule="auto"/>
              <w:ind w:left="89" w:hanging="89"/>
              <w:rPr>
                <w:rFonts w:ascii="Arial" w:eastAsia="Times New Roman" w:hAnsi="Arial" w:cs="Arial"/>
                <w:sz w:val="24"/>
                <w:szCs w:val="24"/>
              </w:rPr>
            </w:pPr>
            <w:r w:rsidRPr="00CA5E50">
              <w:rPr>
                <w:rFonts w:asciiTheme="minorBidi" w:hAnsiTheme="minorBidi"/>
                <w:kern w:val="2"/>
                <w:sz w:val="24"/>
                <w:szCs w:val="24"/>
              </w:rPr>
              <w:t>+370 447 71835</w:t>
            </w:r>
          </w:p>
        </w:tc>
      </w:tr>
      <w:tr w:rsidR="008D69E4" w:rsidRPr="00DD5059" w14:paraId="1E91D649" w14:textId="77777777" w:rsidTr="0008407C">
        <w:tc>
          <w:tcPr>
            <w:tcW w:w="2806" w:type="dxa"/>
            <w:vMerge/>
          </w:tcPr>
          <w:p w14:paraId="47D0DA88" w14:textId="77777777" w:rsidR="008D69E4" w:rsidRPr="00DD5059" w:rsidRDefault="008D69E4" w:rsidP="008D69E4">
            <w:pPr>
              <w:spacing w:after="0" w:line="240" w:lineRule="auto"/>
              <w:rPr>
                <w:rFonts w:ascii="Arial" w:eastAsia="Times New Roman" w:hAnsi="Arial" w:cs="Arial"/>
                <w:sz w:val="24"/>
                <w:szCs w:val="24"/>
              </w:rPr>
            </w:pPr>
          </w:p>
        </w:tc>
        <w:tc>
          <w:tcPr>
            <w:tcW w:w="3140" w:type="dxa"/>
          </w:tcPr>
          <w:p w14:paraId="325C7DBB" w14:textId="77777777" w:rsidR="008D69E4" w:rsidRPr="00DD5059" w:rsidRDefault="008D69E4" w:rsidP="008D69E4">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0FA57073" w:rsidR="008D69E4" w:rsidRPr="00DD5059" w:rsidRDefault="008D69E4" w:rsidP="008D69E4">
            <w:pPr>
              <w:spacing w:after="0" w:line="240" w:lineRule="auto"/>
              <w:jc w:val="both"/>
              <w:rPr>
                <w:rFonts w:ascii="Arial" w:eastAsia="Times New Roman" w:hAnsi="Arial" w:cs="Arial"/>
                <w:sz w:val="24"/>
                <w:szCs w:val="24"/>
              </w:rPr>
            </w:pPr>
            <w:r w:rsidRPr="00CA5E50">
              <w:rPr>
                <w:rFonts w:asciiTheme="minorBidi" w:hAnsiTheme="minorBidi"/>
                <w:kern w:val="2"/>
                <w:sz w:val="24"/>
                <w:szCs w:val="24"/>
              </w:rPr>
              <w:t>info</w:t>
            </w:r>
            <w:r w:rsidRPr="00CA5E50">
              <w:rPr>
                <w:rFonts w:asciiTheme="minorBidi" w:hAnsiTheme="minorBidi"/>
                <w:kern w:val="2"/>
                <w:sz w:val="24"/>
                <w:szCs w:val="24"/>
                <w:lang w:val="en-US"/>
              </w:rPr>
              <w:t xml:space="preserve">@jurbarkoligonine.lt </w:t>
            </w:r>
          </w:p>
        </w:tc>
      </w:tr>
      <w:tr w:rsidR="008D69E4" w:rsidRPr="00DD5059" w14:paraId="39342FA8" w14:textId="77777777" w:rsidTr="0008407C">
        <w:tc>
          <w:tcPr>
            <w:tcW w:w="2806" w:type="dxa"/>
            <w:vMerge/>
          </w:tcPr>
          <w:p w14:paraId="5BD68270" w14:textId="77777777" w:rsidR="008D69E4" w:rsidRPr="00DD5059" w:rsidRDefault="008D69E4" w:rsidP="008D69E4">
            <w:pPr>
              <w:spacing w:after="0" w:line="240" w:lineRule="auto"/>
              <w:rPr>
                <w:rFonts w:ascii="Arial" w:eastAsia="Times New Roman" w:hAnsi="Arial" w:cs="Arial"/>
                <w:sz w:val="24"/>
                <w:szCs w:val="24"/>
              </w:rPr>
            </w:pPr>
          </w:p>
        </w:tc>
        <w:tc>
          <w:tcPr>
            <w:tcW w:w="3140" w:type="dxa"/>
          </w:tcPr>
          <w:p w14:paraId="4F56ED4F" w14:textId="77777777" w:rsidR="008D69E4" w:rsidRPr="00DD5059" w:rsidRDefault="008D69E4" w:rsidP="008D69E4">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5E4AAED5" w:rsidR="008D69E4" w:rsidRPr="00DD5059" w:rsidRDefault="00FF7771" w:rsidP="008D69E4">
            <w:pPr>
              <w:spacing w:after="0" w:line="240" w:lineRule="auto"/>
              <w:jc w:val="both"/>
              <w:rPr>
                <w:rFonts w:ascii="Arial" w:eastAsia="Times New Roman" w:hAnsi="Arial" w:cs="Arial"/>
                <w:i/>
                <w:iCs/>
                <w:sz w:val="24"/>
                <w:szCs w:val="24"/>
              </w:rPr>
            </w:pPr>
            <w:r>
              <w:rPr>
                <w:rFonts w:asciiTheme="minorBidi" w:hAnsiTheme="minorBidi"/>
                <w:kern w:val="2"/>
                <w:sz w:val="24"/>
                <w:szCs w:val="24"/>
              </w:rPr>
              <w:t xml:space="preserve">Vyriausioji gydytoja </w:t>
            </w:r>
            <w:r w:rsidR="008D69E4" w:rsidRPr="00CA5E50">
              <w:rPr>
                <w:rFonts w:asciiTheme="minorBidi" w:hAnsiTheme="minorBidi"/>
                <w:kern w:val="2"/>
                <w:sz w:val="24"/>
                <w:szCs w:val="24"/>
              </w:rPr>
              <w:t>Rūta Lukšienė</w:t>
            </w:r>
          </w:p>
        </w:tc>
      </w:tr>
      <w:tr w:rsidR="008D69E4" w:rsidRPr="00DD5059" w14:paraId="3A553C42" w14:textId="77777777" w:rsidTr="00E028A8">
        <w:tc>
          <w:tcPr>
            <w:tcW w:w="2806" w:type="dxa"/>
            <w:vMerge/>
            <w:tcBorders>
              <w:bottom w:val="single" w:sz="4" w:space="0" w:color="auto"/>
            </w:tcBorders>
          </w:tcPr>
          <w:p w14:paraId="22151C92" w14:textId="77777777" w:rsidR="008D69E4" w:rsidRPr="00DD5059" w:rsidRDefault="008D69E4" w:rsidP="008D69E4">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8D69E4" w:rsidRPr="00DD5059" w:rsidRDefault="008D69E4" w:rsidP="008D69E4">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65CE3236" w:rsidR="008D69E4" w:rsidRPr="00DD5059" w:rsidRDefault="008D69E4" w:rsidP="008D69E4">
            <w:pPr>
              <w:tabs>
                <w:tab w:val="left" w:pos="1019"/>
              </w:tabs>
              <w:spacing w:before="40" w:after="40" w:line="240" w:lineRule="auto"/>
              <w:rPr>
                <w:rFonts w:ascii="Arial" w:eastAsia="Arial" w:hAnsi="Arial" w:cs="Arial"/>
                <w:sz w:val="24"/>
                <w:szCs w:val="24"/>
              </w:rPr>
            </w:pPr>
            <w:r w:rsidRPr="00CA5E50">
              <w:rPr>
                <w:rFonts w:asciiTheme="minorBidi" w:hAnsiTheme="minorBidi"/>
                <w:kern w:val="2"/>
                <w:sz w:val="24"/>
                <w:szCs w:val="24"/>
              </w:rPr>
              <w:t>Pagal įstaigos įstatus</w:t>
            </w: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00"/>
        <w:gridCol w:w="4762"/>
      </w:tblGrid>
      <w:tr w:rsidR="00395243" w:rsidRPr="00DD5059" w14:paraId="06F7F02E" w14:textId="77777777" w:rsidTr="00276F92">
        <w:trPr>
          <w:trHeight w:val="300"/>
        </w:trPr>
        <w:tc>
          <w:tcPr>
            <w:tcW w:w="9923"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276F92">
        <w:trPr>
          <w:trHeight w:val="300"/>
        </w:trPr>
        <w:tc>
          <w:tcPr>
            <w:tcW w:w="3261" w:type="dxa"/>
          </w:tcPr>
          <w:p w14:paraId="70C5C26A" w14:textId="3C13E189"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2.1. Pirkėjo kontaktiniai asmenys, atsakingi už Sutarties vykdymą, Prekių priėmimą, Sąskaitų per informacinę sistemą SABIS priėmimą</w:t>
            </w:r>
            <w:r w:rsidR="00540F6E">
              <w:rPr>
                <w:rFonts w:ascii="Arial" w:eastAsia="Times New Roman" w:hAnsi="Arial" w:cs="Arial"/>
                <w:b/>
                <w:bCs/>
                <w:sz w:val="24"/>
                <w:szCs w:val="24"/>
              </w:rPr>
              <w:t>, sutarties ir jos keitimų paskelbimą</w:t>
            </w:r>
          </w:p>
        </w:tc>
        <w:tc>
          <w:tcPr>
            <w:tcW w:w="6662" w:type="dxa"/>
            <w:gridSpan w:val="2"/>
          </w:tcPr>
          <w:p w14:paraId="053ED010" w14:textId="6244AFE2" w:rsidR="007F0D14" w:rsidRDefault="008D69E4" w:rsidP="002B237A">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Aurimas Grimaila</w:t>
            </w:r>
          </w:p>
          <w:p w14:paraId="5C64C3D4" w14:textId="34E00537" w:rsidR="008D69E4" w:rsidRDefault="008D69E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Ūkio dalies vedėjas</w:t>
            </w:r>
          </w:p>
          <w:p w14:paraId="331451A6" w14:textId="6E1CB745" w:rsidR="008D69E4" w:rsidRDefault="008D69E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+37069880602</w:t>
            </w:r>
          </w:p>
          <w:p w14:paraId="164B5F0C" w14:textId="4217F8A1" w:rsidR="008D69E4" w:rsidRDefault="008D69E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El. paštas aurimas.grimaila@jurbarkoligonine.lt</w:t>
            </w:r>
          </w:p>
          <w:p w14:paraId="720070ED" w14:textId="725A823B"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Regina Gudjonienė</w:t>
            </w:r>
          </w:p>
          <w:p w14:paraId="15F933B4" w14:textId="320954CC"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viešųjų pirkimų specialistė</w:t>
            </w:r>
          </w:p>
          <w:p w14:paraId="144140C2" w14:textId="402E1B9F"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+37044662718</w:t>
            </w:r>
          </w:p>
          <w:p w14:paraId="500E64DF" w14:textId="140A6F16" w:rsidR="00540F6E" w:rsidRPr="00DD5059"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El. paštas regina.gudjoniene@tauragesligonine.lt</w:t>
            </w:r>
          </w:p>
        </w:tc>
      </w:tr>
      <w:tr w:rsidR="00395243" w:rsidRPr="00DD5059" w14:paraId="7532545D" w14:textId="77777777" w:rsidTr="00276F92">
        <w:trPr>
          <w:trHeight w:val="300"/>
        </w:trPr>
        <w:tc>
          <w:tcPr>
            <w:tcW w:w="3261"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662" w:type="dxa"/>
            <w:gridSpan w:val="2"/>
          </w:tcPr>
          <w:p w14:paraId="2769F09D"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[nurodyti padalinį / skyrių, pareigas, vardą, pavardę, tel., el. paštą]</w:t>
            </w:r>
          </w:p>
          <w:p w14:paraId="264080B1"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276F92">
        <w:trPr>
          <w:trHeight w:val="300"/>
        </w:trPr>
        <w:tc>
          <w:tcPr>
            <w:tcW w:w="9923"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276F92">
        <w:trPr>
          <w:trHeight w:val="300"/>
        </w:trPr>
        <w:tc>
          <w:tcPr>
            <w:tcW w:w="3261"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662" w:type="dxa"/>
            <w:gridSpan w:val="2"/>
          </w:tcPr>
          <w:p w14:paraId="48B50CC2" w14:textId="30571B15" w:rsidR="00395243" w:rsidRPr="00FB7750"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0A7DBB">
              <w:rPr>
                <w:rFonts w:ascii="Arial" w:hAnsi="Arial" w:cs="Arial"/>
                <w:b/>
                <w:bCs/>
                <w:sz w:val="24"/>
                <w:szCs w:val="24"/>
              </w:rPr>
              <w:t>įsigy</w:t>
            </w:r>
            <w:r w:rsidR="000A7DBB" w:rsidRPr="000A7DBB">
              <w:rPr>
                <w:rFonts w:ascii="Arial" w:hAnsi="Arial" w:cs="Arial"/>
                <w:b/>
                <w:bCs/>
                <w:sz w:val="24"/>
                <w:szCs w:val="24"/>
              </w:rPr>
              <w:t xml:space="preserve">tus Vakuuminius garo sterilizatorius </w:t>
            </w:r>
            <w:r w:rsidR="00C87CA2" w:rsidRPr="000A7DBB">
              <w:rPr>
                <w:rFonts w:ascii="Arial" w:hAnsi="Arial" w:cs="Arial"/>
                <w:b/>
                <w:bCs/>
                <w:sz w:val="24"/>
                <w:szCs w:val="24"/>
              </w:rPr>
              <w:t>(</w:t>
            </w:r>
            <w:r w:rsidR="000A7DBB" w:rsidRPr="000A7DBB">
              <w:rPr>
                <w:rFonts w:ascii="Arial" w:hAnsi="Arial" w:cs="Arial"/>
                <w:b/>
                <w:bCs/>
                <w:sz w:val="24"/>
                <w:szCs w:val="24"/>
              </w:rPr>
              <w:t>2</w:t>
            </w:r>
            <w:r w:rsidR="00C87CA2" w:rsidRPr="000A7DBB">
              <w:rPr>
                <w:rFonts w:ascii="Arial" w:hAnsi="Arial" w:cs="Arial"/>
                <w:b/>
                <w:bCs/>
                <w:sz w:val="24"/>
                <w:szCs w:val="24"/>
              </w:rPr>
              <w:t xml:space="preserve"> </w:t>
            </w:r>
            <w:r w:rsidR="0090037E" w:rsidRPr="000A7DBB">
              <w:rPr>
                <w:rFonts w:ascii="Arial" w:hAnsi="Arial" w:cs="Arial"/>
                <w:b/>
                <w:bCs/>
                <w:sz w:val="24"/>
                <w:szCs w:val="24"/>
              </w:rPr>
              <w:t>vnt</w:t>
            </w:r>
            <w:r w:rsidR="00C87CA2" w:rsidRPr="000A7DBB">
              <w:rPr>
                <w:rFonts w:ascii="Arial" w:hAnsi="Arial" w:cs="Arial"/>
                <w:b/>
                <w:bCs/>
                <w:sz w:val="24"/>
                <w:szCs w:val="24"/>
              </w:rPr>
              <w:t>.)</w:t>
            </w:r>
            <w:r w:rsidR="00C5517B" w:rsidRPr="00B71661">
              <w:rPr>
                <w:rFonts w:ascii="Arial" w:hAnsi="Arial" w:cs="Arial"/>
                <w:sz w:val="24"/>
                <w:szCs w:val="24"/>
              </w:rPr>
              <w:t xml:space="preserve"> (taip pat  instaliuoti/įdiegti/pajungti, apmokyti personalą, teikti garantinio aptarnavimo ir priežiūros paslaugas, atlikti techninę patikrą garantiniu laikotarpiu) </w:t>
            </w:r>
            <w:r w:rsidRPr="00B71661">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276F92">
        <w:trPr>
          <w:trHeight w:val="300"/>
        </w:trPr>
        <w:tc>
          <w:tcPr>
            <w:tcW w:w="3261" w:type="dxa"/>
          </w:tcPr>
          <w:p w14:paraId="6B9C8D96" w14:textId="655157F5"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2C624D">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662" w:type="dxa"/>
            <w:gridSpan w:val="2"/>
          </w:tcPr>
          <w:p w14:paraId="6FF09E90" w14:textId="1D01E0DB"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w:t>
            </w:r>
            <w:r w:rsidR="005E7BCC">
              <w:rPr>
                <w:rFonts w:ascii="Arial" w:eastAsia="Arial" w:hAnsi="Arial" w:cs="Arial"/>
                <w:i/>
                <w:sz w:val="24"/>
                <w:szCs w:val="24"/>
              </w:rPr>
              <w:t xml:space="preserve"> pavadinimą ir</w:t>
            </w:r>
            <w:r w:rsidRPr="00DD5059">
              <w:rPr>
                <w:rFonts w:ascii="Arial" w:eastAsia="Arial" w:hAnsi="Arial" w:cs="Arial"/>
                <w:i/>
                <w:sz w:val="24"/>
                <w:szCs w:val="24"/>
              </w:rPr>
              <w:t xml:space="preserve"> numerį</w:t>
            </w:r>
            <w:r w:rsidRPr="00DD5059">
              <w:rPr>
                <w:rFonts w:ascii="Arial" w:eastAsia="Arial" w:hAnsi="Arial" w:cs="Arial"/>
                <w:sz w:val="24"/>
                <w:szCs w:val="24"/>
              </w:rPr>
              <w:t>]</w:t>
            </w:r>
          </w:p>
        </w:tc>
      </w:tr>
      <w:tr w:rsidR="00395243" w:rsidRPr="00DD5059" w14:paraId="7FCBFCEC" w14:textId="77777777" w:rsidTr="00276F92">
        <w:trPr>
          <w:trHeight w:val="1513"/>
        </w:trPr>
        <w:tc>
          <w:tcPr>
            <w:tcW w:w="3261"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4" w:name="_Hlk162966553"/>
            <w:r w:rsidRPr="00263216">
              <w:rPr>
                <w:rFonts w:ascii="Arial" w:eastAsia="Times New Roman" w:hAnsi="Arial" w:cs="Arial"/>
                <w:b/>
                <w:bCs/>
                <w:sz w:val="24"/>
                <w:szCs w:val="24"/>
              </w:rPr>
              <w:t>Informacija apie Europos Sąjungos lėšomis finansuojamą projektą arba kitą projektą</w:t>
            </w:r>
            <w:bookmarkEnd w:id="74"/>
          </w:p>
        </w:tc>
        <w:tc>
          <w:tcPr>
            <w:tcW w:w="6662" w:type="dxa"/>
            <w:gridSpan w:val="2"/>
          </w:tcPr>
          <w:p w14:paraId="38C49EEC" w14:textId="1CD177A6" w:rsidR="00FB7750" w:rsidRPr="00FB7750" w:rsidRDefault="00FB7750" w:rsidP="006A4961">
            <w:pPr>
              <w:spacing w:after="0" w:line="240" w:lineRule="auto"/>
              <w:jc w:val="both"/>
              <w:rPr>
                <w:rFonts w:ascii="Arial" w:eastAsia="Times New Roman" w:hAnsi="Arial" w:cs="Arial"/>
                <w:sz w:val="24"/>
                <w:szCs w:val="24"/>
                <w:highlight w:val="yellow"/>
              </w:rPr>
            </w:pPr>
            <w:r w:rsidRPr="00FB7750">
              <w:rPr>
                <w:rFonts w:ascii="Arial" w:eastAsia="Times New Roman" w:hAnsi="Arial" w:cs="Arial"/>
                <w:sz w:val="24"/>
                <w:szCs w:val="24"/>
              </w:rPr>
              <w:t xml:space="preserve">Projektas </w:t>
            </w:r>
            <w:r w:rsidR="006A4961" w:rsidRPr="006A4961">
              <w:rPr>
                <w:rFonts w:ascii="Arial" w:eastAsia="Times New Roman" w:hAnsi="Arial" w:cs="Arial"/>
                <w:sz w:val="24"/>
                <w:szCs w:val="24"/>
              </w:rPr>
              <w:t>Nr. 09-022-P-0063</w:t>
            </w:r>
            <w:r w:rsidR="006A4961" w:rsidRPr="006A4961">
              <w:rPr>
                <w:rFonts w:ascii="Arial" w:eastAsia="Times New Roman" w:hAnsi="Arial" w:cs="Arial"/>
                <w:b/>
                <w:bCs/>
                <w:sz w:val="24"/>
                <w:szCs w:val="24"/>
              </w:rPr>
              <w:t> </w:t>
            </w:r>
            <w:r w:rsidR="006A4961" w:rsidRPr="006A4961">
              <w:rPr>
                <w:rFonts w:ascii="Arial" w:eastAsia="Times New Roman" w:hAnsi="Arial" w:cs="Arial"/>
                <w:sz w:val="24"/>
                <w:szCs w:val="24"/>
              </w:rPr>
              <w:t>„Sveikatos centro sudėtyje teikiamų sveikatos priežiūros paslaugų infrastruktūros modernizavimas Jurbarko rajono savivaldybėje“</w:t>
            </w:r>
          </w:p>
          <w:p w14:paraId="6A11A4D7" w14:textId="77777777" w:rsidR="00FB7750" w:rsidRPr="00FB7750" w:rsidRDefault="00FB7750" w:rsidP="00FB7750">
            <w:pPr>
              <w:spacing w:after="0" w:line="240" w:lineRule="auto"/>
              <w:jc w:val="both"/>
              <w:rPr>
                <w:rFonts w:ascii="Arial" w:eastAsia="Times New Roman" w:hAnsi="Arial" w:cs="Arial"/>
                <w:sz w:val="24"/>
                <w:szCs w:val="24"/>
              </w:rPr>
            </w:pPr>
            <w:r w:rsidRPr="00FB7750">
              <w:rPr>
                <w:rFonts w:ascii="Arial" w:eastAsia="Times New Roman" w:hAnsi="Arial" w:cs="Arial"/>
                <w:sz w:val="24"/>
                <w:szCs w:val="24"/>
              </w:rPr>
              <w:t>Finansavimo šaltinis:</w:t>
            </w:r>
          </w:p>
          <w:p w14:paraId="41EDB588" w14:textId="77777777" w:rsidR="00FB7750" w:rsidRPr="00FB7750" w:rsidRDefault="00FB7750" w:rsidP="00FB7750">
            <w:pPr>
              <w:spacing w:after="0" w:line="240" w:lineRule="auto"/>
              <w:jc w:val="both"/>
              <w:rPr>
                <w:rFonts w:ascii="Calibri" w:eastAsia="Calibri" w:hAnsi="Calibri" w:cs="Arial"/>
              </w:rPr>
            </w:pPr>
            <w:r w:rsidRPr="00FB7750">
              <w:rPr>
                <w:rFonts w:ascii="Arial" w:eastAsia="Times New Roman" w:hAnsi="Arial" w:cs="Arial"/>
                <w:sz w:val="24"/>
                <w:szCs w:val="24"/>
              </w:rPr>
              <w:t>2022–2030 metų sveikatos priežiūros kokybės ir efektyvumo didinimo plėtros programos pažangos priemonė Nr. 11-002-02-11-01 „Gerinti sveikatos priežiūros paslaugų kokybę ir prieinamumą“.</w:t>
            </w:r>
            <w:r w:rsidRPr="00FB7750">
              <w:rPr>
                <w:rFonts w:ascii="Calibri" w:eastAsia="Calibri" w:hAnsi="Calibri" w:cs="Arial"/>
              </w:rPr>
              <w:t xml:space="preserve"> </w:t>
            </w:r>
          </w:p>
          <w:p w14:paraId="5232BEBB" w14:textId="306C2657" w:rsidR="00395243" w:rsidRPr="00DD5059" w:rsidRDefault="006A4961" w:rsidP="006A4961">
            <w:pPr>
              <w:spacing w:after="0" w:line="240" w:lineRule="auto"/>
              <w:jc w:val="both"/>
              <w:rPr>
                <w:rFonts w:ascii="Arial" w:eastAsia="Times New Roman" w:hAnsi="Arial" w:cs="Arial"/>
                <w:sz w:val="24"/>
                <w:szCs w:val="24"/>
              </w:rPr>
            </w:pPr>
            <w:r w:rsidRPr="006A4961">
              <w:rPr>
                <w:rFonts w:ascii="Arial" w:eastAsia="Times New Roman" w:hAnsi="Arial" w:cs="Arial"/>
                <w:sz w:val="24"/>
                <w:szCs w:val="24"/>
              </w:rPr>
              <w:t>Projektas finansuojamas 2021‒2027 metų Europos Sąjungos fondų ir Lietuvos Respublikos valstybės biudžeto lėšomis.</w:t>
            </w:r>
          </w:p>
        </w:tc>
      </w:tr>
      <w:tr w:rsidR="00395243" w:rsidRPr="00DD5059" w14:paraId="1EFEBFC4" w14:textId="77777777" w:rsidTr="00276F92">
        <w:trPr>
          <w:trHeight w:val="300"/>
        </w:trPr>
        <w:tc>
          <w:tcPr>
            <w:tcW w:w="9923"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276F92">
        <w:trPr>
          <w:trHeight w:val="300"/>
        </w:trPr>
        <w:tc>
          <w:tcPr>
            <w:tcW w:w="3261"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662" w:type="dxa"/>
            <w:gridSpan w:val="2"/>
          </w:tcPr>
          <w:p w14:paraId="35793C92" w14:textId="4BBF4403" w:rsidR="00146867" w:rsidRPr="00146867" w:rsidRDefault="00146867" w:rsidP="00146867">
            <w:pPr>
              <w:spacing w:after="0" w:line="240" w:lineRule="auto"/>
              <w:jc w:val="both"/>
              <w:rPr>
                <w:rFonts w:ascii="Arial" w:hAnsi="Arial" w:cs="Arial"/>
                <w:b/>
                <w:bCs/>
                <w:iCs/>
                <w:sz w:val="24"/>
                <w:szCs w:val="24"/>
              </w:rPr>
            </w:pPr>
            <w:r w:rsidRPr="00146867">
              <w:rPr>
                <w:rFonts w:ascii="Arial" w:hAnsi="Arial" w:cs="Arial"/>
                <w:b/>
                <w:bCs/>
                <w:sz w:val="24"/>
                <w:szCs w:val="24"/>
              </w:rPr>
              <w:t xml:space="preserve">Prekių pristatymo terminas – </w:t>
            </w:r>
            <w:r w:rsidRPr="00146867">
              <w:rPr>
                <w:rFonts w:ascii="Arial" w:hAnsi="Arial" w:cs="Arial"/>
                <w:iCs/>
                <w:sz w:val="24"/>
                <w:szCs w:val="24"/>
              </w:rPr>
              <w:t xml:space="preserve">Tiekėjas Prekes įsipareigoja pristatyti per </w:t>
            </w:r>
            <w:r w:rsidR="006A4961">
              <w:rPr>
                <w:rFonts w:ascii="Arial" w:hAnsi="Arial" w:cs="Arial"/>
                <w:b/>
                <w:bCs/>
                <w:iCs/>
                <w:sz w:val="24"/>
                <w:szCs w:val="24"/>
              </w:rPr>
              <w:t>5 mėnesius</w:t>
            </w:r>
            <w:r w:rsidRPr="00146867">
              <w:rPr>
                <w:rFonts w:ascii="Arial" w:hAnsi="Arial" w:cs="Arial"/>
                <w:iCs/>
                <w:sz w:val="24"/>
                <w:szCs w:val="24"/>
              </w:rPr>
              <w:t xml:space="preserve"> </w:t>
            </w:r>
            <w:r w:rsidRPr="00146867">
              <w:rPr>
                <w:rFonts w:ascii="Arial" w:hAnsi="Arial" w:cs="Arial"/>
                <w:sz w:val="24"/>
                <w:szCs w:val="24"/>
              </w:rPr>
              <w:t xml:space="preserve">(darbo dienomis nuo 8 iki 16 val.) </w:t>
            </w:r>
            <w:r w:rsidRPr="00146867">
              <w:rPr>
                <w:rFonts w:ascii="Arial" w:hAnsi="Arial" w:cs="Arial"/>
                <w:iCs/>
                <w:sz w:val="24"/>
                <w:szCs w:val="24"/>
              </w:rPr>
              <w:t xml:space="preserve">nuo 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6CA0847B"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6A4961">
              <w:rPr>
                <w:rFonts w:ascii="Arial" w:eastAsia="Times New Roman" w:hAnsi="Arial" w:cs="Arial"/>
                <w:iCs/>
                <w:sz w:val="24"/>
                <w:szCs w:val="24"/>
              </w:rPr>
              <w:t>Vydūno</w:t>
            </w:r>
            <w:r w:rsidR="0094394C">
              <w:rPr>
                <w:rFonts w:ascii="Arial" w:eastAsia="Times New Roman" w:hAnsi="Arial" w:cs="Arial"/>
                <w:iCs/>
                <w:sz w:val="24"/>
                <w:szCs w:val="24"/>
              </w:rPr>
              <w:t xml:space="preserve"> g. </w:t>
            </w:r>
            <w:r w:rsidR="006A4961">
              <w:rPr>
                <w:rFonts w:ascii="Arial" w:eastAsia="Times New Roman" w:hAnsi="Arial" w:cs="Arial"/>
                <w:iCs/>
                <w:sz w:val="24"/>
                <w:szCs w:val="24"/>
              </w:rPr>
              <w:t>56</w:t>
            </w:r>
            <w:r w:rsidR="0094394C">
              <w:rPr>
                <w:rFonts w:ascii="Arial" w:eastAsia="Times New Roman" w:hAnsi="Arial" w:cs="Arial"/>
                <w:iCs/>
                <w:sz w:val="24"/>
                <w:szCs w:val="24"/>
              </w:rPr>
              <w:t xml:space="preserve">, </w:t>
            </w:r>
            <w:r w:rsidR="006A4961">
              <w:rPr>
                <w:rFonts w:ascii="Arial" w:eastAsia="Times New Roman" w:hAnsi="Arial" w:cs="Arial"/>
                <w:iCs/>
                <w:sz w:val="24"/>
                <w:szCs w:val="24"/>
              </w:rPr>
              <w:t>Jurbarkas</w:t>
            </w:r>
            <w:r w:rsidR="002E43C9">
              <w:rPr>
                <w:rFonts w:ascii="Arial" w:eastAsia="Times New Roman" w:hAnsi="Arial" w:cs="Arial"/>
                <w:iCs/>
                <w:sz w:val="24"/>
                <w:szCs w:val="24"/>
              </w:rPr>
              <w:t>.</w:t>
            </w:r>
          </w:p>
        </w:tc>
      </w:tr>
      <w:tr w:rsidR="00395243" w:rsidRPr="00DD5059" w14:paraId="09471EB0" w14:textId="77777777" w:rsidTr="00276F92">
        <w:trPr>
          <w:trHeight w:val="300"/>
        </w:trPr>
        <w:tc>
          <w:tcPr>
            <w:tcW w:w="3261"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662" w:type="dxa"/>
            <w:gridSpan w:val="2"/>
          </w:tcPr>
          <w:p w14:paraId="46F03C53" w14:textId="52DB85F3" w:rsidR="00395243" w:rsidRPr="00C5517B" w:rsidRDefault="00E763D9"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276F92">
        <w:trPr>
          <w:trHeight w:val="300"/>
        </w:trPr>
        <w:tc>
          <w:tcPr>
            <w:tcW w:w="3261"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662"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5747FC" w:rsidRPr="005747FC" w14:paraId="54E359EB"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94394C" w:rsidRPr="00DD5059" w14:paraId="28E588D9" w14:textId="77777777" w:rsidTr="00276F92">
        <w:trPr>
          <w:trHeight w:val="300"/>
        </w:trPr>
        <w:tc>
          <w:tcPr>
            <w:tcW w:w="3261" w:type="dxa"/>
          </w:tcPr>
          <w:p w14:paraId="674C2A4C" w14:textId="279AF10D" w:rsidR="0094394C" w:rsidRPr="00DD5059" w:rsidRDefault="0094394C" w:rsidP="0094394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662" w:type="dxa"/>
            <w:gridSpan w:val="2"/>
          </w:tcPr>
          <w:p w14:paraId="0C889950" w14:textId="5D8B7376" w:rsidR="0094394C" w:rsidRPr="002C4025" w:rsidRDefault="0094394C" w:rsidP="0094394C">
            <w:pPr>
              <w:spacing w:after="0" w:line="240" w:lineRule="auto"/>
              <w:jc w:val="both"/>
              <w:rPr>
                <w:rFonts w:ascii="Arial" w:hAnsi="Arial" w:cs="Arial"/>
                <w:sz w:val="24"/>
                <w:szCs w:val="24"/>
                <w:lang w:eastAsia="zh-CN"/>
              </w:rPr>
            </w:pPr>
            <w:r w:rsidRPr="002C4025">
              <w:rPr>
                <w:rFonts w:ascii="Arial" w:hAnsi="Arial" w:cs="Arial"/>
                <w:kern w:val="2"/>
                <w:sz w:val="24"/>
                <w:szCs w:val="24"/>
              </w:rPr>
              <w:t>4.</w:t>
            </w:r>
            <w:r>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 xml:space="preserve">Pirkėjui pristatyti naujas, nenaudotas, gamintojo originaliose, nepažeistose pakuotėse </w:t>
            </w:r>
            <w:r w:rsidRPr="002C4025">
              <w:rPr>
                <w:rFonts w:ascii="Arial" w:hAnsi="Arial" w:cs="Arial"/>
                <w:sz w:val="24"/>
                <w:szCs w:val="24"/>
                <w:lang w:eastAsia="zh-CN"/>
              </w:rPr>
              <w:lastRenderedPageBreak/>
              <w:t>(pakuotė</w:t>
            </w:r>
            <w:r w:rsidR="0032240A">
              <w:rPr>
                <w:rFonts w:ascii="Arial" w:hAnsi="Arial" w:cs="Arial"/>
                <w:sz w:val="24"/>
                <w:szCs w:val="24"/>
                <w:lang w:eastAsia="zh-CN"/>
              </w:rPr>
              <w:t>s</w:t>
            </w:r>
            <w:r w:rsidRPr="002C4025">
              <w:rPr>
                <w:rFonts w:ascii="Arial" w:hAnsi="Arial" w:cs="Arial"/>
                <w:sz w:val="24"/>
                <w:szCs w:val="24"/>
                <w:lang w:eastAsia="zh-CN"/>
              </w:rPr>
              <w:t xml:space="preserve">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6F6E4024" w14:textId="77777777" w:rsidR="0094394C" w:rsidRPr="002C4025"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Pr>
                <w:rFonts w:ascii="Arial" w:hAnsi="Arial" w:cs="Arial"/>
                <w:bCs/>
                <w:sz w:val="24"/>
                <w:szCs w:val="24"/>
              </w:rPr>
              <w:t>5</w:t>
            </w:r>
            <w:r w:rsidRPr="002C4025">
              <w:rPr>
                <w:rFonts w:ascii="Arial" w:hAnsi="Arial" w:cs="Arial"/>
                <w:bCs/>
                <w:sz w:val="24"/>
                <w:szCs w:val="24"/>
              </w:rPr>
              <w:t>.2. Gamykliškai atnaujinti „renew“, „refurbished“, „remarked“ komponentai neleistini. Prekių kokybė turi atitikti toms prekėms taikomus kokybės reikalavimus.</w:t>
            </w:r>
          </w:p>
          <w:p w14:paraId="4CE8403F" w14:textId="2915B41B" w:rsidR="0094394C" w:rsidRPr="006646CB"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w:t>
            </w:r>
            <w:r w:rsidR="002F6847">
              <w:rPr>
                <w:rFonts w:ascii="Arial" w:hAnsi="Arial" w:cs="Arial"/>
                <w:sz w:val="24"/>
                <w:szCs w:val="24"/>
              </w:rPr>
              <w:t>3</w:t>
            </w:r>
            <w:r w:rsidRPr="002C4025">
              <w:rPr>
                <w:rFonts w:ascii="Arial" w:hAnsi="Arial" w:cs="Arial"/>
                <w:sz w:val="24"/>
                <w:szCs w:val="24"/>
              </w:rPr>
              <w:t>. Prekės pristatomos sukomplektuotos su visais būtinais reikmenimis, technine ir naudojimo instrukcijomis</w:t>
            </w:r>
            <w:r w:rsidR="002F6847">
              <w:rPr>
                <w:rFonts w:ascii="Arial" w:hAnsi="Arial" w:cs="Arial"/>
                <w:sz w:val="24"/>
                <w:szCs w:val="24"/>
              </w:rPr>
              <w:t xml:space="preserve"> anglų ar lietuvių kalbomis</w:t>
            </w:r>
            <w:r w:rsidRPr="002C4025">
              <w:rPr>
                <w:rFonts w:ascii="Arial" w:hAnsi="Arial" w:cs="Arial"/>
                <w:sz w:val="24"/>
                <w:szCs w:val="24"/>
              </w:rPr>
              <w:t xml:space="preserve">, serviso dokumentacija, </w:t>
            </w:r>
            <w:r w:rsidR="002F6847">
              <w:rPr>
                <w:rFonts w:ascii="Arial" w:hAnsi="Arial" w:cs="Arial"/>
                <w:sz w:val="24"/>
                <w:szCs w:val="24"/>
              </w:rPr>
              <w:t xml:space="preserve">CE </w:t>
            </w:r>
            <w:r w:rsidRPr="002C4025">
              <w:rPr>
                <w:rFonts w:ascii="Arial" w:hAnsi="Arial" w:cs="Arial"/>
                <w:bCs/>
                <w:sz w:val="24"/>
                <w:szCs w:val="24"/>
              </w:rPr>
              <w:t>atitikties deklaracija</w:t>
            </w:r>
            <w:r w:rsidRPr="006646CB">
              <w:rPr>
                <w:rFonts w:ascii="Arial" w:hAnsi="Arial" w:cs="Arial"/>
                <w:sz w:val="24"/>
                <w:szCs w:val="24"/>
              </w:rPr>
              <w:t>, kad būtų užtikrintas tinkamas prekių naudojamas.</w:t>
            </w:r>
          </w:p>
          <w:p w14:paraId="5CE8BB72" w14:textId="77777777" w:rsidR="0094394C" w:rsidRPr="003C02F2" w:rsidRDefault="0094394C" w:rsidP="007F67B6">
            <w:pPr>
              <w:pStyle w:val="Sraopastraipa"/>
              <w:numPr>
                <w:ilvl w:val="0"/>
                <w:numId w:val="25"/>
              </w:numPr>
              <w:tabs>
                <w:tab w:val="left" w:pos="886"/>
              </w:tabs>
              <w:spacing w:after="0" w:line="240" w:lineRule="auto"/>
              <w:jc w:val="both"/>
              <w:rPr>
                <w:rFonts w:ascii="Times New Roman" w:eastAsia="Times New Roman" w:hAnsi="Times New Roman" w:cs="Times New Roman"/>
                <w:vanish/>
                <w:kern w:val="2"/>
                <w:sz w:val="24"/>
                <w:szCs w:val="24"/>
              </w:rPr>
            </w:pPr>
          </w:p>
          <w:p w14:paraId="676BE6CB" w14:textId="77777777" w:rsidR="0094394C" w:rsidRPr="003C02F2" w:rsidRDefault="0094394C" w:rsidP="007F67B6">
            <w:pPr>
              <w:pStyle w:val="Sraopastraipa"/>
              <w:numPr>
                <w:ilvl w:val="2"/>
                <w:numId w:val="25"/>
              </w:numPr>
              <w:tabs>
                <w:tab w:val="left" w:pos="886"/>
              </w:tabs>
              <w:spacing w:after="0" w:line="240" w:lineRule="auto"/>
              <w:jc w:val="both"/>
              <w:rPr>
                <w:rFonts w:ascii="Times New Roman" w:eastAsia="Times New Roman" w:hAnsi="Times New Roman" w:cs="Times New Roman"/>
                <w:vanish/>
                <w:kern w:val="2"/>
                <w:sz w:val="24"/>
                <w:szCs w:val="24"/>
              </w:rPr>
            </w:pPr>
          </w:p>
          <w:p w14:paraId="3181E68B" w14:textId="77777777" w:rsidR="0094394C" w:rsidRPr="003C02F2" w:rsidRDefault="0094394C" w:rsidP="007F67B6">
            <w:pPr>
              <w:pStyle w:val="Sraopastraipa"/>
              <w:numPr>
                <w:ilvl w:val="2"/>
                <w:numId w:val="25"/>
              </w:numPr>
              <w:tabs>
                <w:tab w:val="left" w:pos="886"/>
              </w:tabs>
              <w:spacing w:after="0" w:line="240" w:lineRule="auto"/>
              <w:jc w:val="both"/>
              <w:rPr>
                <w:rFonts w:ascii="Times New Roman" w:eastAsia="Times New Roman" w:hAnsi="Times New Roman" w:cs="Times New Roman"/>
                <w:vanish/>
                <w:kern w:val="2"/>
                <w:sz w:val="24"/>
                <w:szCs w:val="24"/>
              </w:rPr>
            </w:pPr>
          </w:p>
          <w:p w14:paraId="5F763271" w14:textId="77777777" w:rsidR="0094394C" w:rsidRPr="003C02F2" w:rsidRDefault="0094394C" w:rsidP="007F67B6">
            <w:pPr>
              <w:pStyle w:val="Sraopastraipa"/>
              <w:numPr>
                <w:ilvl w:val="2"/>
                <w:numId w:val="25"/>
              </w:numPr>
              <w:tabs>
                <w:tab w:val="left" w:pos="886"/>
              </w:tabs>
              <w:spacing w:after="0" w:line="240" w:lineRule="auto"/>
              <w:jc w:val="both"/>
              <w:rPr>
                <w:rFonts w:ascii="Times New Roman" w:eastAsia="Times New Roman" w:hAnsi="Times New Roman" w:cs="Times New Roman"/>
                <w:vanish/>
                <w:kern w:val="2"/>
                <w:sz w:val="24"/>
                <w:szCs w:val="24"/>
              </w:rPr>
            </w:pPr>
          </w:p>
          <w:p w14:paraId="547A11FC" w14:textId="77777777" w:rsidR="0094394C" w:rsidRPr="003C02F2" w:rsidRDefault="0094394C" w:rsidP="007F67B6">
            <w:pPr>
              <w:pStyle w:val="Sraopastraipa"/>
              <w:numPr>
                <w:ilvl w:val="2"/>
                <w:numId w:val="25"/>
              </w:numPr>
              <w:tabs>
                <w:tab w:val="left" w:pos="886"/>
              </w:tabs>
              <w:spacing w:after="0" w:line="240" w:lineRule="auto"/>
              <w:jc w:val="both"/>
              <w:rPr>
                <w:rFonts w:ascii="Times New Roman" w:eastAsia="Times New Roman" w:hAnsi="Times New Roman" w:cs="Times New Roman"/>
                <w:vanish/>
                <w:kern w:val="2"/>
                <w:sz w:val="24"/>
                <w:szCs w:val="24"/>
              </w:rPr>
            </w:pPr>
          </w:p>
          <w:p w14:paraId="6A10D0D4" w14:textId="77777777" w:rsidR="0094394C" w:rsidRPr="003C02F2" w:rsidRDefault="0094394C" w:rsidP="007F67B6">
            <w:pPr>
              <w:pStyle w:val="Sraopastraipa"/>
              <w:numPr>
                <w:ilvl w:val="2"/>
                <w:numId w:val="25"/>
              </w:numPr>
              <w:tabs>
                <w:tab w:val="left" w:pos="886"/>
              </w:tabs>
              <w:spacing w:after="0" w:line="240" w:lineRule="auto"/>
              <w:jc w:val="both"/>
              <w:rPr>
                <w:rFonts w:ascii="Times New Roman" w:eastAsia="Times New Roman" w:hAnsi="Times New Roman" w:cs="Times New Roman"/>
                <w:vanish/>
                <w:kern w:val="2"/>
                <w:sz w:val="24"/>
                <w:szCs w:val="24"/>
              </w:rPr>
            </w:pPr>
          </w:p>
          <w:p w14:paraId="2FB409B7" w14:textId="79F34EBF" w:rsidR="0094394C" w:rsidRPr="0094394C" w:rsidRDefault="0094394C" w:rsidP="0094394C">
            <w:pPr>
              <w:spacing w:after="0" w:line="240" w:lineRule="auto"/>
              <w:jc w:val="both"/>
              <w:rPr>
                <w:rFonts w:ascii="Arial" w:eastAsia="Times New Roman" w:hAnsi="Arial" w:cs="Arial"/>
                <w:sz w:val="24"/>
                <w:szCs w:val="24"/>
              </w:rPr>
            </w:pPr>
            <w:r w:rsidRPr="003C02F2">
              <w:rPr>
                <w:rFonts w:asciiTheme="minorBidi" w:hAnsiTheme="minorBidi"/>
                <w:sz w:val="24"/>
                <w:szCs w:val="24"/>
              </w:rPr>
              <w:t>4.5.</w:t>
            </w:r>
            <w:r w:rsidR="002F6847">
              <w:rPr>
                <w:rFonts w:asciiTheme="minorBidi" w:hAnsiTheme="minorBidi"/>
                <w:sz w:val="24"/>
                <w:szCs w:val="24"/>
              </w:rPr>
              <w:t>4</w:t>
            </w:r>
            <w:r w:rsidRPr="003C02F2">
              <w:rPr>
                <w:rFonts w:asciiTheme="minorBidi" w:hAnsiTheme="minorBidi"/>
                <w:sz w:val="24"/>
                <w:szCs w:val="24"/>
              </w:rPr>
              <w:t xml:space="preserve">. </w:t>
            </w:r>
            <w:r w:rsidRPr="003C02F2">
              <w:rPr>
                <w:rFonts w:ascii="Arial" w:hAnsi="Arial" w:cs="Arial"/>
                <w:sz w:val="24"/>
                <w:szCs w:val="24"/>
              </w:rPr>
              <w:t>Prekių eksploatavimo vadovas / aprašymas, kuriame turi būti nurodoma Prekių eksploatavimo tvarka</w:t>
            </w:r>
            <w:r>
              <w:rPr>
                <w:rFonts w:ascii="Arial" w:hAnsi="Arial" w:cs="Arial"/>
                <w:sz w:val="24"/>
                <w:szCs w:val="24"/>
              </w:rPr>
              <w:t>.</w:t>
            </w:r>
          </w:p>
        </w:tc>
      </w:tr>
      <w:tr w:rsidR="00C87CA2" w:rsidRPr="00DD5059" w14:paraId="3F04D3DD" w14:textId="77777777" w:rsidTr="00276F92">
        <w:trPr>
          <w:trHeight w:val="300"/>
        </w:trPr>
        <w:tc>
          <w:tcPr>
            <w:tcW w:w="9923"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276F92">
        <w:trPr>
          <w:trHeight w:val="300"/>
        </w:trPr>
        <w:tc>
          <w:tcPr>
            <w:tcW w:w="3261"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662"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276F92">
        <w:trPr>
          <w:trHeight w:val="300"/>
        </w:trPr>
        <w:tc>
          <w:tcPr>
            <w:tcW w:w="3261"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662"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276F92">
        <w:trPr>
          <w:trHeight w:val="300"/>
        </w:trPr>
        <w:tc>
          <w:tcPr>
            <w:tcW w:w="3261"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662"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276F92">
        <w:trPr>
          <w:trHeight w:val="300"/>
        </w:trPr>
        <w:tc>
          <w:tcPr>
            <w:tcW w:w="3261"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662" w:type="dxa"/>
            <w:gridSpan w:val="2"/>
          </w:tcPr>
          <w:p w14:paraId="6F94529F" w14:textId="1828E68B"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perskaičiuojami nekeičiant Prekių kainos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276F92">
        <w:trPr>
          <w:trHeight w:val="300"/>
        </w:trPr>
        <w:tc>
          <w:tcPr>
            <w:tcW w:w="3261"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662"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276F92">
        <w:trPr>
          <w:trHeight w:val="300"/>
        </w:trPr>
        <w:tc>
          <w:tcPr>
            <w:tcW w:w="3261"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5.3.3. Sutarties kainos / įkainių peržiūra dėl kainų lygio pokyčio</w:t>
            </w:r>
          </w:p>
        </w:tc>
        <w:tc>
          <w:tcPr>
            <w:tcW w:w="6662"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276F92">
        <w:trPr>
          <w:trHeight w:val="300"/>
        </w:trPr>
        <w:tc>
          <w:tcPr>
            <w:tcW w:w="3261"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662"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276F92">
        <w:trPr>
          <w:trHeight w:val="300"/>
        </w:trPr>
        <w:tc>
          <w:tcPr>
            <w:tcW w:w="3261"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662"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276F92">
        <w:trPr>
          <w:trHeight w:val="300"/>
        </w:trPr>
        <w:tc>
          <w:tcPr>
            <w:tcW w:w="3261"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662"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5"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p>
          <w:bookmarkEnd w:id="75"/>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276F92">
        <w:trPr>
          <w:trHeight w:val="300"/>
        </w:trPr>
        <w:tc>
          <w:tcPr>
            <w:tcW w:w="3261"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662" w:type="dxa"/>
            <w:gridSpan w:val="2"/>
          </w:tcPr>
          <w:p w14:paraId="177A8B77" w14:textId="77777777" w:rsidR="00C87CA2" w:rsidRPr="00F210D0" w:rsidRDefault="00C87CA2" w:rsidP="00F210D0">
            <w:pPr>
              <w:spacing w:after="0" w:line="240" w:lineRule="auto"/>
              <w:jc w:val="both"/>
              <w:rPr>
                <w:rFonts w:ascii="Arial" w:hAnsi="Arial" w:cs="Arial"/>
                <w:sz w:val="24"/>
                <w:szCs w:val="24"/>
              </w:rPr>
            </w:pPr>
            <w:r w:rsidRPr="00F210D0">
              <w:rPr>
                <w:rFonts w:ascii="Arial" w:hAnsi="Arial" w:cs="Arial"/>
                <w:sz w:val="24"/>
                <w:szCs w:val="24"/>
              </w:rPr>
              <w:t>Netaikoma.</w:t>
            </w:r>
          </w:p>
        </w:tc>
      </w:tr>
      <w:tr w:rsidR="00C87CA2" w:rsidRPr="00DD5059" w14:paraId="031E75F0" w14:textId="77777777" w:rsidTr="00276F92">
        <w:trPr>
          <w:trHeight w:val="300"/>
        </w:trPr>
        <w:tc>
          <w:tcPr>
            <w:tcW w:w="3261"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662"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276F92">
        <w:trPr>
          <w:trHeight w:val="300"/>
        </w:trPr>
        <w:tc>
          <w:tcPr>
            <w:tcW w:w="9923"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276F92">
        <w:trPr>
          <w:trHeight w:val="300"/>
        </w:trPr>
        <w:tc>
          <w:tcPr>
            <w:tcW w:w="3261"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662"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2FF8B185"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sidR="00F52F85">
              <w:rPr>
                <w:rFonts w:ascii="Arial" w:eastAsia="Trebuchet MS" w:hAnsi="Arial" w:cs="Arial"/>
                <w:sz w:val="24"/>
                <w:szCs w:val="24"/>
                <w:lang w:eastAsia="en-US"/>
              </w:rPr>
              <w:t>s</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F52F85">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60409DA2" w14:textId="5134531D" w:rsidR="00C87CA2" w:rsidRPr="00DD5059" w:rsidRDefault="00F72C0E" w:rsidP="00E129DE">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Garantinis terminas, skaičiuojamas nuo Prekių perdavimo–priėmimo akto pasirašymo dienos.</w:t>
            </w:r>
          </w:p>
        </w:tc>
      </w:tr>
      <w:tr w:rsidR="00C7059F" w:rsidRPr="00DD5059" w14:paraId="0C3AF50A" w14:textId="77777777" w:rsidTr="00276F92">
        <w:trPr>
          <w:trHeight w:val="300"/>
        </w:trPr>
        <w:tc>
          <w:tcPr>
            <w:tcW w:w="3261"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662" w:type="dxa"/>
            <w:gridSpan w:val="2"/>
          </w:tcPr>
          <w:p w14:paraId="66A4B670" w14:textId="780078EA" w:rsidR="00C7059F" w:rsidRPr="00584395" w:rsidRDefault="00C7059F" w:rsidP="00F52F85">
            <w:pPr>
              <w:spacing w:after="0" w:line="240" w:lineRule="auto"/>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w:t>
            </w:r>
            <w:r w:rsidR="00F52F85">
              <w:rPr>
                <w:rFonts w:ascii="Arial" w:hAnsi="Arial" w:cs="Arial"/>
                <w:sz w:val="24"/>
                <w:szCs w:val="24"/>
              </w:rPr>
              <w:t>P</w:t>
            </w:r>
            <w:r w:rsidRPr="00584395">
              <w:rPr>
                <w:rFonts w:ascii="Arial" w:hAnsi="Arial" w:cs="Arial"/>
                <w:sz w:val="24"/>
                <w:szCs w:val="24"/>
              </w:rPr>
              <w:t>rek</w:t>
            </w:r>
            <w:r w:rsidR="00F52F85">
              <w:rPr>
                <w:rFonts w:ascii="Arial" w:hAnsi="Arial" w:cs="Arial"/>
                <w:sz w:val="24"/>
                <w:szCs w:val="24"/>
              </w:rPr>
              <w:t>ių</w:t>
            </w:r>
            <w:r w:rsidRPr="00584395">
              <w:rPr>
                <w:rFonts w:ascii="Arial" w:hAnsi="Arial" w:cs="Arial"/>
                <w:sz w:val="24"/>
                <w:szCs w:val="24"/>
              </w:rPr>
              <w:t xml:space="preserve">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irkėjui teikia išsamias konsultacijas ir paaiškinimus. Garantinio gedimo atveju, nemokamai remontuoja arba keičia sugedusias dalis (detales), medžiagas.</w:t>
            </w:r>
          </w:p>
          <w:p w14:paraId="558F05D4" w14:textId="3D263291" w:rsidR="00436725" w:rsidRPr="00584395" w:rsidRDefault="00C7059F" w:rsidP="00F52F85">
            <w:pPr>
              <w:spacing w:after="0" w:line="240" w:lineRule="auto"/>
              <w:jc w:val="both"/>
              <w:rPr>
                <w:rFonts w:ascii="Arial" w:hAnsi="Arial" w:cs="Arial"/>
                <w:color w:val="000000"/>
                <w:sz w:val="24"/>
                <w:szCs w:val="24"/>
              </w:rPr>
            </w:pPr>
            <w:r w:rsidRPr="00584395">
              <w:rPr>
                <w:rFonts w:ascii="Arial" w:hAnsi="Arial" w:cs="Arial"/>
                <w:color w:val="000000"/>
                <w:sz w:val="24"/>
                <w:szCs w:val="24"/>
              </w:rPr>
              <w:t>Garantinio termino laikotarpiu Tiekėjas, gavęs pranešimą apie Prek</w:t>
            </w:r>
            <w:r w:rsidR="00D75C01">
              <w:rPr>
                <w:rFonts w:ascii="Arial" w:hAnsi="Arial" w:cs="Arial"/>
                <w:color w:val="000000"/>
                <w:sz w:val="24"/>
                <w:szCs w:val="24"/>
              </w:rPr>
              <w:t>ių</w:t>
            </w:r>
            <w:r w:rsidRPr="00584395">
              <w:rPr>
                <w:rFonts w:ascii="Arial" w:hAnsi="Arial" w:cs="Arial"/>
                <w:color w:val="000000"/>
                <w:sz w:val="24"/>
                <w:szCs w:val="24"/>
              </w:rPr>
              <w:t xml:space="preserve">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62EEF7FE" w:rsidR="00C7059F"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Šalys aiškiai susitaria, kad aukščiau minima</w:t>
            </w:r>
            <w:r w:rsidR="00E819EB">
              <w:rPr>
                <w:rFonts w:ascii="Arial" w:hAnsi="Arial" w:cs="Arial"/>
                <w:color w:val="000000"/>
                <w:sz w:val="24"/>
                <w:szCs w:val="24"/>
              </w:rPr>
              <w:t>s</w:t>
            </w:r>
            <w:r w:rsidRPr="00584395">
              <w:rPr>
                <w:rFonts w:ascii="Arial" w:hAnsi="Arial" w:cs="Arial"/>
                <w:color w:val="000000"/>
                <w:sz w:val="24"/>
                <w:szCs w:val="24"/>
              </w:rPr>
              <w:t xml:space="preserve"> </w:t>
            </w:r>
            <w:r w:rsidR="00E819EB">
              <w:rPr>
                <w:rFonts w:ascii="Arial" w:hAnsi="Arial" w:cs="Arial"/>
                <w:color w:val="000000"/>
                <w:sz w:val="24"/>
                <w:szCs w:val="24"/>
              </w:rPr>
              <w:t xml:space="preserve">garantinis aptarnavimas </w:t>
            </w:r>
            <w:r w:rsidRPr="00584395">
              <w:rPr>
                <w:rFonts w:ascii="Arial" w:hAnsi="Arial" w:cs="Arial"/>
                <w:color w:val="000000"/>
                <w:sz w:val="24"/>
                <w:szCs w:val="24"/>
              </w:rPr>
              <w:t xml:space="preserve">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4F79A5D6" w14:textId="77777777" w:rsidR="00E819EB" w:rsidRDefault="00C7059F" w:rsidP="00E819EB">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bus atlikti be klaidų, </w:t>
            </w:r>
          </w:p>
          <w:p w14:paraId="1E144F82" w14:textId="0A49E242" w:rsidR="003B0FD4" w:rsidRPr="003B0FD4" w:rsidRDefault="00EE5E14" w:rsidP="00E819EB">
            <w:pPr>
              <w:spacing w:after="0" w:line="240" w:lineRule="auto"/>
              <w:jc w:val="both"/>
              <w:rPr>
                <w:rFonts w:ascii="Arial" w:hAnsi="Arial" w:cs="Arial"/>
                <w:color w:val="FF0000"/>
                <w:sz w:val="24"/>
                <w:szCs w:val="24"/>
              </w:rPr>
            </w:pPr>
            <w:r w:rsidRPr="00584395">
              <w:rPr>
                <w:rFonts w:ascii="Arial" w:hAnsi="Arial" w:cs="Arial"/>
                <w:sz w:val="24"/>
                <w:szCs w:val="24"/>
              </w:rPr>
              <w:lastRenderedPageBreak/>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747FC" w:rsidRPr="005747FC" w14:paraId="23BC51D3"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lastRenderedPageBreak/>
              <w:t>6.3. 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276F92">
        <w:trPr>
          <w:trHeight w:val="300"/>
        </w:trPr>
        <w:tc>
          <w:tcPr>
            <w:tcW w:w="9923"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276F92">
        <w:trPr>
          <w:trHeight w:val="300"/>
        </w:trPr>
        <w:tc>
          <w:tcPr>
            <w:tcW w:w="3261"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662"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276F92">
        <w:trPr>
          <w:trHeight w:val="300"/>
        </w:trPr>
        <w:tc>
          <w:tcPr>
            <w:tcW w:w="9923"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276F92">
        <w:trPr>
          <w:trHeight w:val="300"/>
        </w:trPr>
        <w:tc>
          <w:tcPr>
            <w:tcW w:w="3261"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662"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276F92">
        <w:trPr>
          <w:trHeight w:val="300"/>
        </w:trPr>
        <w:tc>
          <w:tcPr>
            <w:tcW w:w="3261"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662"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276F92">
        <w:trPr>
          <w:trHeight w:val="300"/>
        </w:trPr>
        <w:tc>
          <w:tcPr>
            <w:tcW w:w="9923"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276F92">
        <w:trPr>
          <w:trHeight w:val="300"/>
        </w:trPr>
        <w:tc>
          <w:tcPr>
            <w:tcW w:w="3261"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662" w:type="dxa"/>
            <w:gridSpan w:val="2"/>
          </w:tcPr>
          <w:p w14:paraId="092658B1" w14:textId="58DDAE86"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E819EB">
              <w:rPr>
                <w:rFonts w:ascii="Arial" w:eastAsia="Times New Roman" w:hAnsi="Arial" w:cs="Arial"/>
                <w:sz w:val="24"/>
                <w:szCs w:val="24"/>
              </w:rPr>
              <w:t>2</w:t>
            </w:r>
            <w:r w:rsidRPr="00436725">
              <w:rPr>
                <w:rFonts w:ascii="Arial" w:eastAsia="Times New Roman" w:hAnsi="Arial" w:cs="Arial"/>
                <w:sz w:val="24"/>
                <w:szCs w:val="24"/>
              </w:rPr>
              <w:t xml:space="preserve"> (</w:t>
            </w:r>
            <w:r w:rsidR="00E819EB">
              <w:rPr>
                <w:rFonts w:ascii="Arial" w:eastAsia="Times New Roman" w:hAnsi="Arial" w:cs="Arial"/>
                <w:sz w:val="24"/>
                <w:szCs w:val="24"/>
              </w:rPr>
              <w:t>dvi</w:t>
            </w:r>
            <w:r w:rsidRPr="00436725">
              <w:rPr>
                <w:rFonts w:ascii="Arial" w:eastAsia="Times New Roman" w:hAnsi="Arial" w:cs="Arial"/>
                <w:sz w:val="24"/>
                <w:szCs w:val="24"/>
              </w:rPr>
              <w:t xml:space="preserve"> šimtosios) procento dydžio delspinigius nuo neapmokėtos sumos be PVM už kiekvieną vėlavimo dieną.   </w:t>
            </w:r>
          </w:p>
        </w:tc>
      </w:tr>
      <w:tr w:rsidR="00C87CA2" w:rsidRPr="00DD5059" w14:paraId="73C0E0FB" w14:textId="77777777" w:rsidTr="00276F92">
        <w:trPr>
          <w:trHeight w:val="300"/>
        </w:trPr>
        <w:tc>
          <w:tcPr>
            <w:tcW w:w="3261"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662" w:type="dxa"/>
            <w:gridSpan w:val="2"/>
          </w:tcPr>
          <w:p w14:paraId="6C390D7B" w14:textId="28F6941A" w:rsid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E819EB">
              <w:rPr>
                <w:rFonts w:ascii="Arial" w:eastAsia="Times New Roman" w:hAnsi="Arial" w:cs="Arial"/>
                <w:sz w:val="24"/>
                <w:szCs w:val="24"/>
              </w:rPr>
              <w:t>2</w:t>
            </w:r>
            <w:r w:rsidRPr="00436725">
              <w:rPr>
                <w:rFonts w:ascii="Arial" w:eastAsia="Times New Roman" w:hAnsi="Arial" w:cs="Arial"/>
                <w:sz w:val="24"/>
                <w:szCs w:val="24"/>
              </w:rPr>
              <w:t xml:space="preserve"> (</w:t>
            </w:r>
            <w:r w:rsidR="00E819EB">
              <w:rPr>
                <w:rFonts w:ascii="Arial" w:eastAsia="Times New Roman" w:hAnsi="Arial" w:cs="Arial"/>
                <w:sz w:val="24"/>
                <w:szCs w:val="24"/>
              </w:rPr>
              <w:t>dvi</w:t>
            </w:r>
            <w:r w:rsidRPr="00436725">
              <w:rPr>
                <w:rFonts w:ascii="Arial" w:eastAsia="Times New Roman" w:hAnsi="Arial" w:cs="Arial"/>
                <w:sz w:val="24"/>
                <w:szCs w:val="24"/>
              </w:rPr>
              <w:t xml:space="preserve"> šimtosios) procento dydžio delspinigius už kiekvieną uždelstą dieną nuo laiku neperduotų Prekių ar Prekių, turinčių trūkumų, kainos be PVM. </w:t>
            </w:r>
          </w:p>
          <w:p w14:paraId="32885540" w14:textId="65AC61C4" w:rsidR="00E819EB" w:rsidRPr="00E819EB" w:rsidRDefault="00E819EB" w:rsidP="00E819EB">
            <w:pPr>
              <w:pStyle w:val="Komentarotekstas"/>
              <w:jc w:val="both"/>
              <w:rPr>
                <w:rFonts w:ascii="Arial" w:hAnsi="Arial" w:cs="Arial"/>
                <w:sz w:val="24"/>
                <w:szCs w:val="24"/>
              </w:rPr>
            </w:pPr>
            <w:r w:rsidRPr="00E819EB">
              <w:rPr>
                <w:rFonts w:ascii="Arial" w:hAnsi="Arial" w:cs="Arial"/>
                <w:color w:val="000000"/>
                <w:sz w:val="24"/>
                <w:szCs w:val="24"/>
              </w:rPr>
              <w:t xml:space="preserve">9.2.2.Jeigu Tiekėjas vėluoja grąžinti dėl Tiekėjui mokėtinos sumos sumažinimo susidariusią permoką pagal Bendrųjų sąlygų 7.4.1.2 punktą, Pirkėjas nuo kitos nei nustatytas terminas dienos Tiekėjui skaičiuoja </w:t>
            </w:r>
            <w:r w:rsidRPr="00E819EB">
              <w:rPr>
                <w:rFonts w:ascii="Arial" w:hAnsi="Arial" w:cs="Arial"/>
                <w:sz w:val="24"/>
                <w:szCs w:val="24"/>
              </w:rPr>
              <w:t>0,02 (dvi šimtosios) procento dydžio delspinigius už kiekvieną uždelstą dieną  nuo laiku negrąžintos permokos, kainos be PVM."</w:t>
            </w:r>
          </w:p>
          <w:p w14:paraId="6EEC2128" w14:textId="578874D2" w:rsidR="00C87CA2" w:rsidRPr="00436725" w:rsidRDefault="00C87CA2" w:rsidP="00E819EB">
            <w:pPr>
              <w:spacing w:after="0" w:line="240" w:lineRule="auto"/>
              <w:jc w:val="both"/>
              <w:rPr>
                <w:rFonts w:ascii="Arial" w:eastAsia="Times New Roman" w:hAnsi="Arial" w:cs="Arial"/>
                <w:sz w:val="24"/>
                <w:szCs w:val="24"/>
              </w:rPr>
            </w:pPr>
            <w:r w:rsidRPr="00E819EB">
              <w:rPr>
                <w:rFonts w:ascii="Arial" w:eastAsia="Times New Roman" w:hAnsi="Arial" w:cs="Arial"/>
                <w:sz w:val="24"/>
                <w:szCs w:val="24"/>
              </w:rPr>
              <w:t>9.2.</w:t>
            </w:r>
            <w:r w:rsidR="00E819EB" w:rsidRPr="00E819EB">
              <w:rPr>
                <w:rFonts w:ascii="Arial" w:eastAsia="Times New Roman" w:hAnsi="Arial" w:cs="Arial"/>
                <w:sz w:val="24"/>
                <w:szCs w:val="24"/>
              </w:rPr>
              <w:t>3</w:t>
            </w:r>
            <w:r w:rsidRPr="00E819EB">
              <w:rPr>
                <w:rFonts w:ascii="Arial" w:eastAsia="Times New Roman" w:hAnsi="Arial" w:cs="Arial"/>
                <w:sz w:val="24"/>
                <w:szCs w:val="24"/>
              </w:rPr>
              <w:t xml:space="preserve">. </w:t>
            </w:r>
            <w:r w:rsidR="00436725" w:rsidRPr="00E819EB">
              <w:rPr>
                <w:rFonts w:ascii="Arial" w:eastAsia="Times New Roman" w:hAnsi="Arial" w:cs="Arial"/>
                <w:sz w:val="24"/>
                <w:szCs w:val="24"/>
              </w:rPr>
              <w:t>Tiekėjas privalo sumokėti Pirkėjui netesybas per</w:t>
            </w:r>
            <w:r w:rsidR="00436725" w:rsidRPr="00436725">
              <w:rPr>
                <w:rFonts w:ascii="Arial" w:eastAsia="Times New Roman" w:hAnsi="Arial" w:cs="Arial"/>
                <w:sz w:val="24"/>
                <w:szCs w:val="24"/>
              </w:rPr>
              <w:t xml:space="preserve"> 10 (dešimt) dienų nuo Pirkėjo pareikalavimo. </w:t>
            </w:r>
            <w:r w:rsidRPr="00436725">
              <w:rPr>
                <w:rFonts w:ascii="Arial" w:eastAsia="Times New Roman" w:hAnsi="Arial" w:cs="Arial"/>
                <w:sz w:val="24"/>
                <w:szCs w:val="24"/>
              </w:rPr>
              <w:t xml:space="preserve">Pirkėjas prieš tai </w:t>
            </w:r>
            <w:r w:rsidRPr="00436725">
              <w:rPr>
                <w:rFonts w:ascii="Arial" w:eastAsia="Times New Roman" w:hAnsi="Arial" w:cs="Arial"/>
                <w:sz w:val="24"/>
                <w:szCs w:val="24"/>
              </w:rPr>
              <w:lastRenderedPageBreak/>
              <w:t xml:space="preserve">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276F92">
        <w:trPr>
          <w:trHeight w:val="300"/>
        </w:trPr>
        <w:tc>
          <w:tcPr>
            <w:tcW w:w="3261"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662" w:type="dxa"/>
            <w:gridSpan w:val="2"/>
          </w:tcPr>
          <w:p w14:paraId="674C1455" w14:textId="3160C9CE"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w:t>
            </w:r>
            <w:r w:rsidR="00E819EB">
              <w:rPr>
                <w:rFonts w:ascii="Arial" w:eastAsia="Times New Roman" w:hAnsi="Arial" w:cs="Arial"/>
                <w:sz w:val="24"/>
                <w:szCs w:val="24"/>
              </w:rPr>
              <w:t>5</w:t>
            </w:r>
            <w:r w:rsidRPr="00DD5059">
              <w:rPr>
                <w:rFonts w:ascii="Arial" w:eastAsia="Times New Roman" w:hAnsi="Arial" w:cs="Arial"/>
                <w:sz w:val="24"/>
                <w:szCs w:val="24"/>
              </w:rPr>
              <w:t xml:space="preserve"> (</w:t>
            </w:r>
            <w:r w:rsidR="00E819EB">
              <w:rPr>
                <w:rFonts w:ascii="Arial" w:eastAsia="Times New Roman" w:hAnsi="Arial" w:cs="Arial"/>
                <w:sz w:val="24"/>
                <w:szCs w:val="24"/>
              </w:rPr>
              <w:t>penkių</w:t>
            </w:r>
            <w:r w:rsidRPr="00DD5059">
              <w:rPr>
                <w:rFonts w:ascii="Arial" w:eastAsia="Times New Roman" w:hAnsi="Arial" w:cs="Arial"/>
                <w:sz w:val="24"/>
                <w:szCs w:val="24"/>
              </w:rPr>
              <w:t xml:space="preserve">) procentų dydžio bauda nuo Sutarties kainos su PVM, nurodytos Specialiųjų sąlygų 5.2 punkte. </w:t>
            </w:r>
          </w:p>
        </w:tc>
      </w:tr>
      <w:tr w:rsidR="00C87CA2" w:rsidRPr="00DD5059" w14:paraId="6070BF41" w14:textId="77777777" w:rsidTr="00276F92">
        <w:trPr>
          <w:trHeight w:val="300"/>
        </w:trPr>
        <w:tc>
          <w:tcPr>
            <w:tcW w:w="3261"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Pr>
          <w:p w14:paraId="5260A397" w14:textId="561DFF96" w:rsidR="00C87CA2" w:rsidRPr="00DD5059" w:rsidRDefault="00370C62"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87CA2" w:rsidRPr="00DD5059" w14:paraId="65DE78C7" w14:textId="77777777" w:rsidTr="00276F92">
        <w:trPr>
          <w:trHeight w:val="300"/>
        </w:trPr>
        <w:tc>
          <w:tcPr>
            <w:tcW w:w="3261"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662" w:type="dxa"/>
            <w:gridSpan w:val="2"/>
          </w:tcPr>
          <w:p w14:paraId="471759D7" w14:textId="54E0D1AF" w:rsidR="00C87CA2" w:rsidRPr="00DD5059" w:rsidRDefault="00155C44"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Sutarties 13.1</w:t>
            </w:r>
            <w:r w:rsidRPr="00A10F1B">
              <w:rPr>
                <w:rFonts w:ascii="Arial" w:eastAsia="Times New Roman" w:hAnsi="Arial" w:cs="Arial"/>
                <w:sz w:val="24"/>
                <w:szCs w:val="24"/>
              </w:rPr>
              <w:t xml:space="preserve"> punkto reikalavimus Tiekėjui bus taikoma 50 (penkiasdešimt) eurų dydžio bauda</w:t>
            </w:r>
            <w:r w:rsidR="00E7682F">
              <w:rPr>
                <w:rFonts w:ascii="Arial" w:eastAsia="Times New Roman" w:hAnsi="Arial" w:cs="Arial"/>
                <w:sz w:val="24"/>
                <w:szCs w:val="24"/>
              </w:rPr>
              <w:t xml:space="preserve"> už kiekvieną pažeidimo atvejį.</w:t>
            </w:r>
          </w:p>
        </w:tc>
      </w:tr>
      <w:tr w:rsidR="00C87CA2" w:rsidRPr="00DD5059" w14:paraId="565ADE96" w14:textId="77777777" w:rsidTr="00276F92">
        <w:trPr>
          <w:trHeight w:val="300"/>
        </w:trPr>
        <w:tc>
          <w:tcPr>
            <w:tcW w:w="3261"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662"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276F92">
        <w:trPr>
          <w:trHeight w:val="300"/>
        </w:trPr>
        <w:tc>
          <w:tcPr>
            <w:tcW w:w="3261" w:type="dxa"/>
          </w:tcPr>
          <w:p w14:paraId="7719F216"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9.7. Tiekėjui taikomos netesybos dėl pirkimo dokumentuose nustatytų kokybinių kriterijų nepasiekimo Sutarties vykdymo metu</w:t>
            </w:r>
          </w:p>
        </w:tc>
        <w:tc>
          <w:tcPr>
            <w:tcW w:w="6662"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276F92">
        <w:trPr>
          <w:trHeight w:val="300"/>
        </w:trPr>
        <w:tc>
          <w:tcPr>
            <w:tcW w:w="3261"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662"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276F92">
        <w:trPr>
          <w:trHeight w:val="300"/>
        </w:trPr>
        <w:tc>
          <w:tcPr>
            <w:tcW w:w="3261"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662" w:type="dxa"/>
            <w:gridSpan w:val="2"/>
          </w:tcPr>
          <w:p w14:paraId="6C516806" w14:textId="770906D0" w:rsidR="00C87CA2" w:rsidRPr="00DD5059" w:rsidRDefault="00A50706" w:rsidP="00436725">
            <w:pPr>
              <w:spacing w:after="0" w:line="240" w:lineRule="auto"/>
              <w:jc w:val="both"/>
              <w:rPr>
                <w:rFonts w:ascii="Arial" w:eastAsia="Times New Roman" w:hAnsi="Arial" w:cs="Arial"/>
                <w:color w:val="4472C4"/>
                <w:sz w:val="24"/>
                <w:szCs w:val="24"/>
              </w:rPr>
            </w:pPr>
            <w:r>
              <w:rPr>
                <w:rFonts w:ascii="Arial" w:hAnsi="Arial" w:cs="Arial"/>
                <w:sz w:val="24"/>
                <w:szCs w:val="24"/>
                <w:lang w:eastAsia="zh-CN"/>
              </w:rPr>
              <w:t>Netaikoma</w:t>
            </w:r>
          </w:p>
        </w:tc>
      </w:tr>
      <w:tr w:rsidR="0017733E" w:rsidRPr="00E5594F" w14:paraId="5451865E" w14:textId="77777777" w:rsidTr="00276F92">
        <w:trPr>
          <w:trHeight w:val="300"/>
        </w:trPr>
        <w:tc>
          <w:tcPr>
            <w:tcW w:w="9923"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662"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lastRenderedPageBreak/>
              <w:t>10.2. Dideli arba nuolatiniai esminės Sutarties sąlygos vykdymo trūkumai</w:t>
            </w:r>
          </w:p>
        </w:tc>
        <w:tc>
          <w:tcPr>
            <w:tcW w:w="6662" w:type="dxa"/>
            <w:gridSpan w:val="2"/>
            <w:tcBorders>
              <w:top w:val="single" w:sz="4" w:space="0" w:color="auto"/>
              <w:left w:val="single" w:sz="4" w:space="0" w:color="auto"/>
              <w:bottom w:val="single" w:sz="4" w:space="0" w:color="auto"/>
              <w:right w:val="single" w:sz="4" w:space="0" w:color="auto"/>
            </w:tcBorders>
          </w:tcPr>
          <w:p w14:paraId="5850A581" w14:textId="42DDA302" w:rsidR="0017733E" w:rsidRPr="00E5594F" w:rsidRDefault="00EA086F" w:rsidP="00B15641">
            <w:pPr>
              <w:spacing w:after="0" w:line="240"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t>Netaikoma</w:t>
            </w:r>
          </w:p>
        </w:tc>
      </w:tr>
      <w:tr w:rsidR="00C87CA2" w:rsidRPr="00DD5059" w14:paraId="64506447" w14:textId="77777777" w:rsidTr="00276F92">
        <w:trPr>
          <w:trHeight w:val="300"/>
        </w:trPr>
        <w:tc>
          <w:tcPr>
            <w:tcW w:w="9923"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276F92">
        <w:trPr>
          <w:trHeight w:val="300"/>
        </w:trPr>
        <w:tc>
          <w:tcPr>
            <w:tcW w:w="3261"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662"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276F92">
        <w:trPr>
          <w:trHeight w:val="300"/>
        </w:trPr>
        <w:tc>
          <w:tcPr>
            <w:tcW w:w="3261"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662" w:type="dxa"/>
            <w:gridSpan w:val="2"/>
          </w:tcPr>
          <w:p w14:paraId="7D715697" w14:textId="5BF45E94" w:rsidR="00C87CA2" w:rsidRPr="00DD5059" w:rsidRDefault="00697082"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276F92">
        <w:trPr>
          <w:trHeight w:val="300"/>
        </w:trPr>
        <w:tc>
          <w:tcPr>
            <w:tcW w:w="9923"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276F92">
        <w:trPr>
          <w:trHeight w:val="300"/>
        </w:trPr>
        <w:tc>
          <w:tcPr>
            <w:tcW w:w="3261"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662"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276F92">
        <w:trPr>
          <w:trHeight w:val="300"/>
        </w:trPr>
        <w:tc>
          <w:tcPr>
            <w:tcW w:w="3261"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662"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74B6B3BC"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w:t>
            </w:r>
            <w:r w:rsidR="00261AC5">
              <w:rPr>
                <w:rFonts w:ascii="Arial" w:eastAsia="Arial" w:hAnsi="Arial" w:cs="Arial"/>
                <w:kern w:val="2"/>
                <w:sz w:val="24"/>
                <w:szCs w:val="24"/>
              </w:rPr>
              <w:t>es</w:t>
            </w:r>
            <w:r w:rsidRPr="00DD5059">
              <w:rPr>
                <w:rFonts w:ascii="Arial" w:eastAsia="Arial" w:hAnsi="Arial" w:cs="Arial"/>
                <w:kern w:val="2"/>
                <w:sz w:val="24"/>
                <w:szCs w:val="24"/>
              </w:rPr>
              <w:t xml:space="preserve"> daugiau nei 10 (dešimt) darbo dienų nuo Sutartyje nustatyto Prekių pristatymo termino;</w:t>
            </w:r>
          </w:p>
          <w:p w14:paraId="33D37D49" w14:textId="2EB784F7"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6C83CDF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terminą ir dėl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261AC5">
              <w:rPr>
                <w:rFonts w:ascii="Arial" w:eastAsia="Arial" w:hAnsi="Arial" w:cs="Arial"/>
                <w:kern w:val="2"/>
                <w:sz w:val="24"/>
                <w:szCs w:val="24"/>
              </w:rPr>
              <w:t>s</w:t>
            </w:r>
            <w:r w:rsidRPr="00DD5059">
              <w:rPr>
                <w:rFonts w:ascii="Arial" w:eastAsia="Arial" w:hAnsi="Arial" w:cs="Arial"/>
                <w:kern w:val="2"/>
                <w:sz w:val="24"/>
                <w:szCs w:val="24"/>
              </w:rPr>
              <w:t xml:space="preserve"> tampa nebereikalinga;</w:t>
            </w:r>
          </w:p>
          <w:p w14:paraId="0DEC71D1" w14:textId="69C5650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w:t>
            </w:r>
            <w:r w:rsidR="001708A1">
              <w:rPr>
                <w:rFonts w:ascii="Arial" w:eastAsia="Arial" w:hAnsi="Arial" w:cs="Arial"/>
                <w:kern w:val="2"/>
                <w:sz w:val="24"/>
                <w:szCs w:val="24"/>
              </w:rPr>
              <w:t>es</w:t>
            </w:r>
            <w:r w:rsidRPr="00DD5059">
              <w:rPr>
                <w:rFonts w:ascii="Arial" w:eastAsia="Arial" w:hAnsi="Arial" w:cs="Arial"/>
                <w:kern w:val="2"/>
                <w:sz w:val="24"/>
                <w:szCs w:val="24"/>
              </w:rPr>
              <w:t>, kuri</w:t>
            </w:r>
            <w:r w:rsidR="001708A1">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1708A1">
              <w:rPr>
                <w:rFonts w:ascii="Arial" w:eastAsia="Arial" w:hAnsi="Arial" w:cs="Arial"/>
                <w:kern w:val="2"/>
                <w:sz w:val="24"/>
                <w:szCs w:val="24"/>
              </w:rPr>
              <w:t>ėms</w:t>
            </w:r>
            <w:r w:rsidRPr="00DD5059">
              <w:rPr>
                <w:rFonts w:ascii="Arial" w:eastAsia="Arial" w:hAnsi="Arial" w:cs="Arial"/>
                <w:kern w:val="2"/>
                <w:sz w:val="24"/>
                <w:szCs w:val="24"/>
              </w:rPr>
              <w:t>;</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DD5059" w:rsidRDefault="00C87CA2" w:rsidP="00C87CA2">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DD5059" w14:paraId="4BD82E2E" w14:textId="77777777" w:rsidTr="00276F92">
        <w:trPr>
          <w:trHeight w:val="300"/>
        </w:trPr>
        <w:tc>
          <w:tcPr>
            <w:tcW w:w="9923"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276F92">
        <w:trPr>
          <w:trHeight w:val="300"/>
        </w:trPr>
        <w:tc>
          <w:tcPr>
            <w:tcW w:w="3261"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662" w:type="dxa"/>
            <w:gridSpan w:val="2"/>
          </w:tcPr>
          <w:p w14:paraId="0CFAF56E" w14:textId="312DECA2" w:rsidR="009103EB" w:rsidRPr="005759EF" w:rsidRDefault="00C7059F" w:rsidP="005759EF">
            <w:pPr>
              <w:spacing w:after="0" w:line="240" w:lineRule="auto"/>
              <w:jc w:val="both"/>
              <w:rPr>
                <w:rFonts w:asciiTheme="minorBidi" w:hAnsiTheme="minorBidi"/>
                <w:kern w:val="2"/>
                <w:sz w:val="24"/>
                <w:szCs w:val="24"/>
                <w:shd w:val="clear" w:color="auto" w:fill="FFFFFF"/>
              </w:rPr>
            </w:pPr>
            <w:r w:rsidRPr="005759EF">
              <w:rPr>
                <w:rFonts w:asciiTheme="minorBidi" w:hAnsiTheme="minorBidi"/>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B56966" w:rsidRPr="005759EF">
              <w:rPr>
                <w:rFonts w:asciiTheme="minorBidi" w:hAnsiTheme="minorBidi"/>
                <w:kern w:val="2"/>
                <w:sz w:val="24"/>
                <w:szCs w:val="24"/>
                <w:shd w:val="clear" w:color="auto" w:fill="FFFFFF"/>
              </w:rPr>
              <w:t>4</w:t>
            </w:r>
            <w:r w:rsidR="009103EB" w:rsidRPr="005759EF">
              <w:rPr>
                <w:rFonts w:asciiTheme="minorBidi" w:hAnsiTheme="minorBidi"/>
                <w:kern w:val="2"/>
                <w:sz w:val="24"/>
                <w:szCs w:val="24"/>
                <w:shd w:val="clear" w:color="auto" w:fill="FFFFFF"/>
              </w:rPr>
              <w:t xml:space="preserve"> papunkčiu</w:t>
            </w:r>
            <w:r w:rsidRPr="005759EF">
              <w:rPr>
                <w:rFonts w:asciiTheme="minorBidi" w:hAnsiTheme="minorBidi"/>
                <w:kern w:val="2"/>
                <w:sz w:val="24"/>
                <w:szCs w:val="24"/>
                <w:shd w:val="clear" w:color="auto" w:fill="FFFFFF"/>
              </w:rPr>
              <w:t>.</w:t>
            </w:r>
          </w:p>
          <w:p w14:paraId="0AD6DECC" w14:textId="77777777" w:rsidR="00E5594F" w:rsidRPr="005759EF" w:rsidRDefault="00E5594F" w:rsidP="005759EF">
            <w:pPr>
              <w:spacing w:after="0" w:line="240" w:lineRule="auto"/>
              <w:jc w:val="both"/>
              <w:rPr>
                <w:rFonts w:asciiTheme="minorBidi" w:hAnsiTheme="minorBidi"/>
                <w:kern w:val="2"/>
                <w:sz w:val="24"/>
                <w:szCs w:val="24"/>
                <w:shd w:val="clear" w:color="auto" w:fill="FFFFFF"/>
              </w:rPr>
            </w:pPr>
          </w:p>
          <w:p w14:paraId="03E3E0EF" w14:textId="77777777" w:rsidR="00E5594F" w:rsidRPr="005759EF" w:rsidRDefault="00E5594F" w:rsidP="005759EF">
            <w:pPr>
              <w:spacing w:after="0" w:line="240" w:lineRule="auto"/>
              <w:jc w:val="both"/>
              <w:rPr>
                <w:rFonts w:asciiTheme="minorBidi" w:eastAsia="Times New Roman" w:hAnsiTheme="minorBidi"/>
                <w:b/>
                <w:sz w:val="24"/>
                <w:szCs w:val="24"/>
                <w:shd w:val="clear" w:color="auto" w:fill="FFFFFF"/>
              </w:rPr>
            </w:pPr>
            <w:r w:rsidRPr="005759EF">
              <w:rPr>
                <w:rFonts w:asciiTheme="minorBidi" w:eastAsia="Times New Roman" w:hAnsiTheme="minorBidi"/>
                <w:b/>
                <w:bCs/>
                <w:sz w:val="24"/>
                <w:szCs w:val="24"/>
                <w:shd w:val="clear" w:color="auto" w:fill="FFFFFF"/>
              </w:rPr>
              <w:t>Su Prekėmis susijusių paslaugų (pavyzdžiui, apmokymo ir kitos parengimui naudoti skirtos paslaugos) teikimu susiję aplinkosauginiai k</w:t>
            </w:r>
            <w:r w:rsidRPr="005759EF">
              <w:rPr>
                <w:rFonts w:asciiTheme="minorBidi" w:eastAsia="Times New Roman" w:hAnsiTheme="minorBidi"/>
                <w:b/>
                <w:sz w:val="24"/>
                <w:szCs w:val="24"/>
                <w:shd w:val="clear" w:color="auto" w:fill="FFFFFF"/>
              </w:rPr>
              <w:t>riterijai</w:t>
            </w:r>
          </w:p>
          <w:p w14:paraId="57841207" w14:textId="46B075EA" w:rsidR="00E5594F" w:rsidRPr="00125102" w:rsidRDefault="00E5594F" w:rsidP="00125102">
            <w:pPr>
              <w:spacing w:after="0" w:line="240" w:lineRule="auto"/>
              <w:jc w:val="both"/>
              <w:rPr>
                <w:rFonts w:ascii="Arial" w:hAnsi="Arial" w:cs="Arial"/>
                <w:sz w:val="24"/>
                <w:szCs w:val="24"/>
              </w:rPr>
            </w:pPr>
            <w:r w:rsidRPr="005759EF">
              <w:rPr>
                <w:rFonts w:asciiTheme="minorBidi" w:hAnsiTheme="minorBidi"/>
                <w:sz w:val="24"/>
                <w:szCs w:val="24"/>
              </w:rPr>
              <w:lastRenderedPageBreak/>
              <w:t>Tiekėjas įsipareigoja Prek</w:t>
            </w:r>
            <w:r w:rsidR="00FF7C30" w:rsidRPr="005759EF">
              <w:rPr>
                <w:rFonts w:asciiTheme="minorBidi" w:hAnsiTheme="minorBidi"/>
                <w:sz w:val="24"/>
                <w:szCs w:val="24"/>
              </w:rPr>
              <w:t>es</w:t>
            </w:r>
            <w:r w:rsidRPr="005759EF">
              <w:rPr>
                <w:rFonts w:asciiTheme="minorBidi" w:hAnsiTheme="minorBidi"/>
                <w:sz w:val="24"/>
                <w:szCs w:val="24"/>
              </w:rPr>
              <w:t xml:space="preserve"> sumontuoti taip, kad būtų pasiektas kuo didesnis vartojimo efektyvumas</w:t>
            </w:r>
            <w:r w:rsidR="00125102">
              <w:rPr>
                <w:rFonts w:asciiTheme="minorBidi" w:hAnsiTheme="minorBidi"/>
                <w:sz w:val="24"/>
                <w:szCs w:val="24"/>
              </w:rPr>
              <w:t>.</w:t>
            </w:r>
          </w:p>
          <w:p w14:paraId="7B3231DA" w14:textId="019E6F65" w:rsidR="00125102" w:rsidRPr="00125102" w:rsidRDefault="00125102" w:rsidP="00125102">
            <w:pPr>
              <w:spacing w:after="0" w:line="240" w:lineRule="auto"/>
              <w:rPr>
                <w:rFonts w:ascii="Arial" w:hAnsi="Arial" w:cs="Arial"/>
                <w:kern w:val="2"/>
                <w:sz w:val="24"/>
                <w:szCs w:val="24"/>
                <w:shd w:val="clear" w:color="auto" w:fill="FFFFFF"/>
              </w:rPr>
            </w:pPr>
            <w:r w:rsidRPr="00125102">
              <w:rPr>
                <w:rFonts w:ascii="Arial" w:hAnsi="Arial" w:cs="Arial"/>
                <w:kern w:val="2"/>
                <w:sz w:val="24"/>
                <w:szCs w:val="24"/>
                <w:shd w:val="clear" w:color="auto" w:fill="FFFFFF"/>
              </w:rPr>
              <w:t>Tiekėjas</w:t>
            </w:r>
            <w:r>
              <w:rPr>
                <w:rFonts w:ascii="Arial" w:hAnsi="Arial" w:cs="Arial"/>
                <w:kern w:val="2"/>
                <w:sz w:val="24"/>
                <w:szCs w:val="24"/>
                <w:shd w:val="clear" w:color="auto" w:fill="FFFFFF"/>
              </w:rPr>
              <w:t xml:space="preserve"> po prekės instaliavimo </w:t>
            </w:r>
            <w:r w:rsidRPr="00125102">
              <w:rPr>
                <w:rFonts w:ascii="Arial" w:hAnsi="Arial" w:cs="Arial"/>
                <w:kern w:val="2"/>
                <w:sz w:val="24"/>
                <w:szCs w:val="24"/>
                <w:shd w:val="clear" w:color="auto" w:fill="FFFFFF"/>
              </w:rPr>
              <w:t>Pirkėjui turi pateikti:</w:t>
            </w:r>
          </w:p>
          <w:p w14:paraId="67D362EB" w14:textId="6A16AA33" w:rsidR="00125102" w:rsidRPr="00125102" w:rsidRDefault="00125102" w:rsidP="00125102">
            <w:pPr>
              <w:spacing w:after="0" w:line="240" w:lineRule="auto"/>
              <w:rPr>
                <w:rFonts w:ascii="Arial" w:hAnsi="Arial" w:cs="Arial"/>
                <w:kern w:val="2"/>
                <w:sz w:val="24"/>
                <w:szCs w:val="24"/>
                <w:shd w:val="clear" w:color="auto" w:fill="FFFFFF"/>
              </w:rPr>
            </w:pPr>
            <w:r w:rsidRPr="00125102">
              <w:rPr>
                <w:rFonts w:ascii="Arial" w:hAnsi="Arial" w:cs="Arial"/>
                <w:kern w:val="2"/>
                <w:sz w:val="24"/>
                <w:szCs w:val="24"/>
                <w:shd w:val="clear" w:color="auto" w:fill="FFFFFF"/>
              </w:rPr>
              <w:t xml:space="preserve"> Naudotojo instrukcijas, įskaitant:</w:t>
            </w:r>
          </w:p>
          <w:p w14:paraId="3386B301" w14:textId="77777777" w:rsidR="00125102" w:rsidRPr="00125102" w:rsidRDefault="00125102" w:rsidP="00125102">
            <w:pPr>
              <w:pStyle w:val="Sraopastraipa"/>
              <w:numPr>
                <w:ilvl w:val="0"/>
                <w:numId w:val="47"/>
              </w:numPr>
              <w:spacing w:after="0" w:line="240" w:lineRule="auto"/>
              <w:rPr>
                <w:rFonts w:ascii="Arial" w:hAnsi="Arial" w:cs="Arial"/>
                <w:sz w:val="24"/>
                <w:szCs w:val="24"/>
                <w:shd w:val="clear" w:color="auto" w:fill="FFFFFF"/>
              </w:rPr>
            </w:pPr>
            <w:r w:rsidRPr="00125102">
              <w:rPr>
                <w:rFonts w:ascii="Arial" w:hAnsi="Arial" w:cs="Arial"/>
                <w:sz w:val="24"/>
                <w:szCs w:val="24"/>
                <w:shd w:val="clear" w:color="auto" w:fill="FFFFFF"/>
              </w:rPr>
              <w:t>rekomendacijas Pirkėjo personalui kaip tinkamai naudoti ir prižiūrėti Prekę (-es);</w:t>
            </w:r>
          </w:p>
          <w:p w14:paraId="518DFAD7" w14:textId="028C556D" w:rsidR="00125102" w:rsidRPr="00125102" w:rsidRDefault="00125102" w:rsidP="00125102">
            <w:pPr>
              <w:pStyle w:val="Sraopastraipa"/>
              <w:numPr>
                <w:ilvl w:val="0"/>
                <w:numId w:val="47"/>
              </w:numPr>
              <w:spacing w:after="0" w:line="240" w:lineRule="auto"/>
              <w:rPr>
                <w:rFonts w:ascii="Arial" w:hAnsi="Arial" w:cs="Arial"/>
                <w:sz w:val="24"/>
                <w:szCs w:val="24"/>
                <w:shd w:val="clear" w:color="auto" w:fill="FFFFFF"/>
              </w:rPr>
            </w:pPr>
            <w:r w:rsidRPr="00125102">
              <w:rPr>
                <w:rFonts w:ascii="Arial" w:hAnsi="Arial" w:cs="Arial"/>
                <w:sz w:val="24"/>
                <w:szCs w:val="24"/>
                <w:shd w:val="clear" w:color="auto" w:fill="FFFFFF"/>
              </w:rPr>
              <w:t>nurodymus kaip naudotojai gali kuo labiau sumažinti Prekės poveikį aplinkai siekiant didesnio Prekės naudojimo efektyvumo (pvz., energijos suvartojimo mažinimo, ilgesnio tarnavimo laiko ir pan.);</w:t>
            </w:r>
          </w:p>
          <w:p w14:paraId="4EDCDCE7" w14:textId="77777777" w:rsidR="00125102" w:rsidRPr="00125102" w:rsidRDefault="00125102" w:rsidP="00125102">
            <w:pPr>
              <w:pStyle w:val="Sraopastraipa"/>
              <w:numPr>
                <w:ilvl w:val="0"/>
                <w:numId w:val="47"/>
              </w:numPr>
              <w:spacing w:after="0" w:line="240" w:lineRule="auto"/>
              <w:rPr>
                <w:rFonts w:ascii="Arial" w:hAnsi="Arial" w:cs="Arial"/>
                <w:sz w:val="24"/>
                <w:szCs w:val="24"/>
                <w:shd w:val="clear" w:color="auto" w:fill="FFFFFF"/>
                <w:lang w:val="de-DE"/>
              </w:rPr>
            </w:pPr>
            <w:r w:rsidRPr="00125102">
              <w:rPr>
                <w:rFonts w:ascii="Arial" w:hAnsi="Arial" w:cs="Arial"/>
                <w:sz w:val="24"/>
                <w:szCs w:val="24"/>
                <w:shd w:val="clear" w:color="auto" w:fill="FFFFFF"/>
              </w:rPr>
              <w:t>informacija apie tai, kokias atsargines dalis galima pakeisti.</w:t>
            </w:r>
          </w:p>
          <w:p w14:paraId="27E31346" w14:textId="77777777" w:rsidR="00E5594F" w:rsidRPr="00125102" w:rsidRDefault="00E5594F" w:rsidP="00125102">
            <w:pPr>
              <w:spacing w:after="0" w:line="240" w:lineRule="auto"/>
              <w:jc w:val="both"/>
              <w:rPr>
                <w:rFonts w:ascii="Arial" w:hAnsi="Arial" w:cs="Arial"/>
                <w:kern w:val="2"/>
                <w:sz w:val="24"/>
                <w:szCs w:val="24"/>
                <w:shd w:val="clear" w:color="auto" w:fill="FFFFFF"/>
              </w:rPr>
            </w:pPr>
          </w:p>
          <w:p w14:paraId="432604ED" w14:textId="77777777" w:rsidR="00E5594F" w:rsidRPr="005759EF" w:rsidRDefault="00E5594F" w:rsidP="005759EF">
            <w:pPr>
              <w:spacing w:after="0" w:line="240" w:lineRule="auto"/>
              <w:jc w:val="both"/>
              <w:rPr>
                <w:rFonts w:asciiTheme="minorBidi" w:hAnsiTheme="minorBidi"/>
                <w:b/>
                <w:bCs/>
                <w:kern w:val="2"/>
                <w:sz w:val="24"/>
                <w:szCs w:val="24"/>
              </w:rPr>
            </w:pPr>
            <w:r w:rsidRPr="005759EF">
              <w:rPr>
                <w:rFonts w:asciiTheme="minorBidi" w:hAnsiTheme="minorBidi"/>
                <w:b/>
                <w:bCs/>
                <w:kern w:val="2"/>
                <w:sz w:val="24"/>
                <w:szCs w:val="24"/>
              </w:rPr>
              <w:t>Su perkamomis Prekėmis susiję kriterijai</w:t>
            </w:r>
          </w:p>
          <w:p w14:paraId="7FEEB9D7" w14:textId="4C73FF4A" w:rsidR="005759EF" w:rsidRPr="005759EF" w:rsidRDefault="005759EF" w:rsidP="005759EF">
            <w:pPr>
              <w:pStyle w:val="Komentarotekstas"/>
              <w:spacing w:after="0" w:line="240" w:lineRule="auto"/>
              <w:jc w:val="both"/>
              <w:rPr>
                <w:rFonts w:asciiTheme="minorBidi" w:hAnsiTheme="minorBidi"/>
                <w:sz w:val="24"/>
                <w:szCs w:val="24"/>
              </w:rPr>
            </w:pPr>
            <w:r w:rsidRPr="005759EF">
              <w:rPr>
                <w:rFonts w:asciiTheme="minorBidi" w:hAnsiTheme="minorBidi"/>
                <w:bCs/>
                <w:sz w:val="24"/>
                <w:szCs w:val="24"/>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045C58DB" w14:textId="77777777" w:rsidR="005759EF" w:rsidRPr="005759EF" w:rsidRDefault="005759EF" w:rsidP="005759EF">
            <w:pPr>
              <w:spacing w:after="0" w:line="240" w:lineRule="auto"/>
              <w:jc w:val="both"/>
              <w:rPr>
                <w:rFonts w:asciiTheme="minorBidi" w:hAnsiTheme="minorBidi"/>
                <w:color w:val="000000"/>
                <w:kern w:val="2"/>
                <w:sz w:val="24"/>
                <w:szCs w:val="24"/>
              </w:rPr>
            </w:pPr>
          </w:p>
          <w:p w14:paraId="57064479" w14:textId="65C984D3" w:rsidR="00E5594F" w:rsidRPr="005759EF" w:rsidRDefault="005759EF" w:rsidP="005759EF">
            <w:pPr>
              <w:spacing w:after="0" w:line="240" w:lineRule="auto"/>
              <w:jc w:val="both"/>
              <w:rPr>
                <w:rFonts w:asciiTheme="minorBidi" w:hAnsiTheme="minorBidi"/>
                <w:kern w:val="2"/>
                <w:sz w:val="24"/>
                <w:szCs w:val="24"/>
                <w:shd w:val="clear" w:color="auto" w:fill="FFFFFF"/>
              </w:rPr>
            </w:pPr>
            <w:r w:rsidRPr="005759EF">
              <w:rPr>
                <w:rFonts w:asciiTheme="minorBidi" w:hAnsiTheme="minorBidi"/>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17733E" w:rsidRPr="00DD5059" w14:paraId="7E72E353" w14:textId="77777777" w:rsidTr="00276F92">
        <w:trPr>
          <w:trHeight w:val="300"/>
        </w:trPr>
        <w:tc>
          <w:tcPr>
            <w:tcW w:w="3261"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662"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276F92">
        <w:trPr>
          <w:trHeight w:val="300"/>
        </w:trPr>
        <w:tc>
          <w:tcPr>
            <w:tcW w:w="9923"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2DA28A48" w14:textId="77777777" w:rsidTr="00276F92">
        <w:trPr>
          <w:trHeight w:val="300"/>
        </w:trPr>
        <w:tc>
          <w:tcPr>
            <w:tcW w:w="3261" w:type="dxa"/>
          </w:tcPr>
          <w:p w14:paraId="08248FD5" w14:textId="66EDD5B2"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w:t>
            </w:r>
            <w:r w:rsidR="006A4961">
              <w:rPr>
                <w:rFonts w:ascii="Arial" w:eastAsia="Times New Roman" w:hAnsi="Arial" w:cs="Arial"/>
                <w:b/>
                <w:bCs/>
                <w:sz w:val="24"/>
                <w:szCs w:val="24"/>
              </w:rPr>
              <w:t>1</w:t>
            </w:r>
            <w:r w:rsidRPr="00DD5059">
              <w:rPr>
                <w:rFonts w:ascii="Arial" w:eastAsia="Times New Roman" w:hAnsi="Arial" w:cs="Arial"/>
                <w:b/>
                <w:bCs/>
                <w:sz w:val="24"/>
                <w:szCs w:val="24"/>
              </w:rPr>
              <w:t>.</w:t>
            </w:r>
          </w:p>
        </w:tc>
        <w:tc>
          <w:tcPr>
            <w:tcW w:w="6662"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276F92">
        <w:trPr>
          <w:trHeight w:val="300"/>
        </w:trPr>
        <w:tc>
          <w:tcPr>
            <w:tcW w:w="9923"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276F92">
        <w:trPr>
          <w:trHeight w:val="300"/>
        </w:trPr>
        <w:tc>
          <w:tcPr>
            <w:tcW w:w="3261"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662"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276F92">
        <w:trPr>
          <w:trHeight w:val="300"/>
        </w:trPr>
        <w:tc>
          <w:tcPr>
            <w:tcW w:w="3261"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662"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276F92">
        <w:trPr>
          <w:trHeight w:val="300"/>
        </w:trPr>
        <w:tc>
          <w:tcPr>
            <w:tcW w:w="3261"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662"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276F92">
        <w:trPr>
          <w:trHeight w:val="300"/>
        </w:trPr>
        <w:tc>
          <w:tcPr>
            <w:tcW w:w="3261"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662"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276F92">
        <w:tc>
          <w:tcPr>
            <w:tcW w:w="9923"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276F92">
        <w:tc>
          <w:tcPr>
            <w:tcW w:w="5161"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762"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276F92">
        <w:tc>
          <w:tcPr>
            <w:tcW w:w="5161" w:type="dxa"/>
            <w:gridSpan w:val="2"/>
          </w:tcPr>
          <w:p w14:paraId="6FFF3657" w14:textId="77777777" w:rsidR="006A4961" w:rsidRPr="002C4025" w:rsidRDefault="006A4961" w:rsidP="006A4961">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Viešoji įstaiga Jurbarko ligoninė</w:t>
            </w:r>
          </w:p>
          <w:p w14:paraId="2CD4AD94" w14:textId="77777777" w:rsidR="006A4961" w:rsidRDefault="006A4961" w:rsidP="006A4961">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Juridinio asmens kodas </w:t>
            </w:r>
            <w:r w:rsidRPr="00A80DF6">
              <w:rPr>
                <w:rFonts w:ascii="Arial" w:eastAsia="Times New Roman" w:hAnsi="Arial" w:cs="Arial"/>
                <w:i/>
                <w:iCs/>
                <w:sz w:val="24"/>
                <w:szCs w:val="24"/>
              </w:rPr>
              <w:t>15831492</w:t>
            </w:r>
          </w:p>
          <w:p w14:paraId="7613D7E9" w14:textId="77777777" w:rsidR="006A4961" w:rsidRPr="002C4025" w:rsidRDefault="006A4961" w:rsidP="006A4961">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Adresas </w:t>
            </w:r>
            <w:r>
              <w:rPr>
                <w:rFonts w:ascii="Arial" w:eastAsia="Times New Roman" w:hAnsi="Arial" w:cs="Arial"/>
                <w:i/>
                <w:iCs/>
                <w:sz w:val="24"/>
                <w:szCs w:val="24"/>
              </w:rPr>
              <w:t>Vydūno g. 56, Jurbarkas</w:t>
            </w:r>
          </w:p>
          <w:p w14:paraId="724EFAFB" w14:textId="77777777" w:rsidR="006A4961" w:rsidRDefault="006A4961" w:rsidP="006A4961">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Tel. </w:t>
            </w:r>
            <w:r w:rsidRPr="00297438">
              <w:rPr>
                <w:rFonts w:ascii="Arial" w:eastAsia="Times New Roman" w:hAnsi="Arial" w:cs="Arial"/>
                <w:i/>
                <w:iCs/>
                <w:sz w:val="24"/>
                <w:szCs w:val="24"/>
              </w:rPr>
              <w:t>(0 447) 71</w:t>
            </w:r>
            <w:r>
              <w:rPr>
                <w:rFonts w:ascii="Arial" w:eastAsia="Times New Roman" w:hAnsi="Arial" w:cs="Arial"/>
                <w:i/>
                <w:iCs/>
                <w:sz w:val="24"/>
                <w:szCs w:val="24"/>
              </w:rPr>
              <w:t> </w:t>
            </w:r>
            <w:r w:rsidRPr="00297438">
              <w:rPr>
                <w:rFonts w:ascii="Arial" w:eastAsia="Times New Roman" w:hAnsi="Arial" w:cs="Arial"/>
                <w:i/>
                <w:iCs/>
                <w:sz w:val="24"/>
                <w:szCs w:val="24"/>
              </w:rPr>
              <w:t>835</w:t>
            </w:r>
          </w:p>
          <w:p w14:paraId="5AFF5A68" w14:textId="77777777" w:rsidR="006A4961" w:rsidRPr="002C4025" w:rsidRDefault="006A4961" w:rsidP="006A4961">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El. p. </w:t>
            </w:r>
            <w:r>
              <w:rPr>
                <w:rFonts w:ascii="Arial" w:eastAsia="Times New Roman" w:hAnsi="Arial" w:cs="Arial"/>
                <w:i/>
                <w:iCs/>
                <w:sz w:val="24"/>
                <w:szCs w:val="24"/>
              </w:rPr>
              <w:t>info@jurbarkoligonine.lt</w:t>
            </w:r>
          </w:p>
          <w:p w14:paraId="113C1EED" w14:textId="77777777" w:rsidR="006A4961" w:rsidRPr="00297438" w:rsidRDefault="006A4961" w:rsidP="006A4961">
            <w:pPr>
              <w:tabs>
                <w:tab w:val="left" w:pos="709"/>
              </w:tabs>
              <w:spacing w:after="0" w:line="240" w:lineRule="auto"/>
              <w:jc w:val="both"/>
              <w:rPr>
                <w:rFonts w:asciiTheme="minorBidi" w:eastAsia="Times New Roman" w:hAnsiTheme="minorBidi"/>
                <w:i/>
                <w:iCs/>
                <w:sz w:val="24"/>
                <w:szCs w:val="24"/>
              </w:rPr>
            </w:pPr>
            <w:r w:rsidRPr="002C4025">
              <w:rPr>
                <w:rFonts w:ascii="Arial" w:eastAsia="Times New Roman" w:hAnsi="Arial" w:cs="Arial"/>
                <w:sz w:val="24"/>
                <w:szCs w:val="24"/>
              </w:rPr>
              <w:t xml:space="preserve">a/s. Nr. </w:t>
            </w:r>
            <w:r w:rsidRPr="00297438">
              <w:rPr>
                <w:rFonts w:asciiTheme="minorBidi" w:hAnsiTheme="minorBidi"/>
                <w:sz w:val="24"/>
                <w:szCs w:val="24"/>
              </w:rPr>
              <w:t>LT687300010112950676</w:t>
            </w:r>
          </w:p>
          <w:p w14:paraId="4A7B2717" w14:textId="77777777" w:rsidR="006A4961" w:rsidRDefault="006A4961" w:rsidP="006A4961">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Pasirašančiojo pareigos, vardas, pavardė</w:t>
            </w:r>
          </w:p>
          <w:p w14:paraId="719771A6" w14:textId="77777777" w:rsidR="006A4961" w:rsidRPr="002C4025" w:rsidRDefault="006A4961" w:rsidP="006A4961">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Vyriausioji gydytoja Rūta Lukšienė</w:t>
            </w:r>
          </w:p>
          <w:p w14:paraId="59EFD468" w14:textId="77777777" w:rsidR="006A4961" w:rsidRPr="002C4025" w:rsidRDefault="006A4961" w:rsidP="006A4961">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Parašas .....................................................</w:t>
            </w:r>
          </w:p>
          <w:p w14:paraId="59CD76C0" w14:textId="60B47139" w:rsidR="00C7059F" w:rsidRPr="00DD5059" w:rsidRDefault="006A4961" w:rsidP="006A4961">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lastRenderedPageBreak/>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762"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lastRenderedPageBreak/>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140AE264" w14:textId="12F61681"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580F73">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56B3D3DA" w:rsidR="001F7B9D" w:rsidRPr="00DD5059" w:rsidRDefault="006A4961" w:rsidP="001F7B9D">
      <w:pPr>
        <w:ind w:firstLine="540"/>
        <w:jc w:val="both"/>
        <w:rPr>
          <w:rFonts w:ascii="Arial" w:hAnsi="Arial" w:cs="Arial"/>
          <w:sz w:val="24"/>
          <w:szCs w:val="24"/>
        </w:rPr>
      </w:pPr>
      <w:r w:rsidRPr="00FF0338">
        <w:rPr>
          <w:rFonts w:ascii="Arial" w:hAnsi="Arial" w:cs="Arial"/>
          <w:b/>
          <w:sz w:val="24"/>
          <w:szCs w:val="24"/>
        </w:rPr>
        <w:t>VšĮ Jurbarko ligoninė</w:t>
      </w:r>
      <w:r w:rsidRPr="00FF0338">
        <w:rPr>
          <w:rFonts w:ascii="Arial" w:hAnsi="Arial" w:cs="Arial"/>
          <w:sz w:val="24"/>
          <w:szCs w:val="24"/>
        </w:rPr>
        <w:t xml:space="preserve">, kodas 58314921 (toliau — </w:t>
      </w:r>
      <w:r w:rsidRPr="00FF0338">
        <w:rPr>
          <w:rFonts w:ascii="Arial" w:hAnsi="Arial" w:cs="Arial"/>
          <w:b/>
          <w:bCs/>
          <w:sz w:val="24"/>
          <w:szCs w:val="24"/>
        </w:rPr>
        <w:t>Pirkėjas</w:t>
      </w:r>
      <w:r w:rsidRPr="00FF0338">
        <w:rPr>
          <w:rFonts w:ascii="Arial" w:hAnsi="Arial" w:cs="Arial"/>
          <w:sz w:val="24"/>
          <w:szCs w:val="24"/>
        </w:rPr>
        <w:t>), kurios buveinė — Vydūno g. 56, Jurbarkas</w:t>
      </w:r>
      <w:r w:rsidR="001F7B9D" w:rsidRPr="00DD5059">
        <w:rPr>
          <w:rFonts w:ascii="Arial" w:hAnsi="Arial" w:cs="Arial"/>
          <w:sz w:val="24"/>
          <w:szCs w:val="24"/>
        </w:rPr>
        <w:t>, atstovaujama</w:t>
      </w:r>
      <w:r w:rsidR="00B26AEF" w:rsidRPr="00DD5059">
        <w:rPr>
          <w:rFonts w:ascii="Arial" w:hAnsi="Arial" w:cs="Arial"/>
          <w:sz w:val="24"/>
          <w:szCs w:val="24"/>
        </w:rPr>
        <w:t xml:space="preserve">  </w:t>
      </w:r>
      <w:r>
        <w:rPr>
          <w:rFonts w:ascii="Arial" w:hAnsi="Arial" w:cs="Arial"/>
          <w:sz w:val="24"/>
          <w:szCs w:val="24"/>
        </w:rPr>
        <w:t>vyriausiosios gydytojos Rūtos Lukšienės,</w:t>
      </w:r>
      <w:r w:rsidR="001F7B9D" w:rsidRPr="00DD5059">
        <w:rPr>
          <w:rFonts w:ascii="Arial" w:hAnsi="Arial" w:cs="Arial"/>
          <w:sz w:val="24"/>
          <w:szCs w:val="24"/>
        </w:rPr>
        <w:t xml:space="preserve"> veikiančio</w:t>
      </w:r>
      <w:r>
        <w:rPr>
          <w:rFonts w:ascii="Arial" w:hAnsi="Arial" w:cs="Arial"/>
          <w:sz w:val="24"/>
          <w:szCs w:val="24"/>
        </w:rPr>
        <w:t>s</w:t>
      </w:r>
      <w:r w:rsidR="001F7B9D" w:rsidRPr="00DD5059">
        <w:rPr>
          <w:rFonts w:ascii="Arial" w:hAnsi="Arial" w:cs="Arial"/>
          <w:sz w:val="24"/>
          <w:szCs w:val="24"/>
        </w:rPr>
        <w:t xml:space="preserve">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BA051C6" w14:textId="6BA32962" w:rsidR="007F57A8" w:rsidRPr="007F57A8" w:rsidRDefault="007F57A8" w:rsidP="00FA08C6">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F57A8">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w:t>
      </w:r>
      <w:r w:rsidRPr="007F57A8">
        <w:rPr>
          <w:rFonts w:ascii="Arial" w:eastAsia="Cambria" w:hAnsi="Arial" w:cs="Arial"/>
          <w:kern w:val="2"/>
          <w:sz w:val="22"/>
          <w:szCs w:val="22"/>
          <w:lang w:eastAsia="en-US"/>
        </w:rPr>
        <w:lastRenderedPageBreak/>
        <w:t>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w:t>
      </w:r>
      <w:r w:rsidRPr="007F57A8">
        <w:rPr>
          <w:rFonts w:ascii="Arial" w:eastAsia="Times New Roman" w:hAnsi="Arial" w:cs="Arial"/>
          <w:color w:val="000000"/>
          <w:sz w:val="22"/>
          <w:szCs w:val="22"/>
          <w:shd w:val="clear" w:color="auto" w:fill="FFFFFF"/>
          <w:lang w:eastAsia="en-US"/>
        </w:rPr>
        <w:lastRenderedPageBreak/>
        <w:t>tarp Pirkėjo, Tiekėjo ir šio subtiekėjo, kurioje aprašoma tiesioginio atsiskaitymo su subtiekėju tvarka, atsižvelgiant į Sutartyje ir subtiekimo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 xml:space="preserve">echninėje specifikacijoje ar Specialiosiose sąlygose nėra nurodytas kitas </w:t>
      </w:r>
      <w:r w:rsidRPr="007F57A8">
        <w:rPr>
          <w:rFonts w:ascii="Arial" w:eastAsia="Times New Roman" w:hAnsi="Arial" w:cs="Arial"/>
          <w:color w:val="000000"/>
          <w:sz w:val="22"/>
          <w:szCs w:val="22"/>
          <w:lang w:eastAsia="en-US"/>
        </w:rPr>
        <w:lastRenderedPageBreak/>
        <w:t>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7F57A8">
        <w:rPr>
          <w:rFonts w:ascii="Arial" w:eastAsia="Times New Roman" w:hAnsi="Arial" w:cs="Arial"/>
          <w:color w:val="000000"/>
          <w:sz w:val="22"/>
          <w:szCs w:val="22"/>
          <w:lang w:eastAsia="en-US"/>
        </w:rPr>
        <w:lastRenderedPageBreak/>
        <w:t>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7F57A8">
        <w:rPr>
          <w:rFonts w:ascii="Arial" w:eastAsia="Times New Roman" w:hAnsi="Arial" w:cs="Arial"/>
          <w:color w:val="000000"/>
          <w:sz w:val="22"/>
          <w:szCs w:val="22"/>
          <w:lang w:eastAsia="en-US"/>
        </w:rPr>
        <w:lastRenderedPageBreak/>
        <w:t>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F57A8">
        <w:rPr>
          <w:rFonts w:ascii="Arial" w:eastAsia="Times New Roman" w:hAnsi="Arial" w:cs="Arial"/>
          <w:i/>
          <w:iCs/>
          <w:color w:val="000000"/>
          <w:sz w:val="22"/>
          <w:szCs w:val="22"/>
          <w:lang w:eastAsia="en-US"/>
        </w:rPr>
        <w:t>sui generis</w:t>
      </w:r>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 xml:space="preserve">Šiame punkte numatytas atsakomybės ribojimas netaikomas, jei </w:t>
      </w:r>
      <w:r w:rsidRPr="007F57A8">
        <w:rPr>
          <w:rFonts w:ascii="Arial" w:eastAsia="Times New Roman" w:hAnsi="Arial" w:cs="Arial"/>
          <w:color w:val="000000"/>
          <w:sz w:val="22"/>
          <w:szCs w:val="22"/>
          <w:bdr w:val="none" w:sz="0" w:space="0" w:color="auto" w:frame="1"/>
          <w:lang w:eastAsia="en-US"/>
        </w:rPr>
        <w:lastRenderedPageBreak/>
        <w:t>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7F57A8">
        <w:rPr>
          <w:rFonts w:ascii="Arial" w:eastAsia="Times New Roman" w:hAnsi="Arial" w:cs="Arial"/>
          <w:color w:val="000000"/>
          <w:sz w:val="22"/>
          <w:szCs w:val="22"/>
          <w:lang w:eastAsia="en-US"/>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w:t>
      </w:r>
      <w:r w:rsidRPr="007F57A8">
        <w:rPr>
          <w:rFonts w:ascii="Arial" w:eastAsia="Times New Roman" w:hAnsi="Arial" w:cs="Arial"/>
          <w:color w:val="000000"/>
          <w:sz w:val="22"/>
          <w:szCs w:val="22"/>
          <w:lang w:eastAsia="en-US"/>
        </w:rPr>
        <w:lastRenderedPageBreak/>
        <w:t xml:space="preserve">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28C6E65"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E3FB3E" w14:textId="7B07ECB0" w:rsidR="00FA08C6" w:rsidRDefault="007F57A8" w:rsidP="007F57A8">
      <w:pPr>
        <w:spacing w:after="0" w:line="257" w:lineRule="atLeast"/>
        <w:jc w:val="both"/>
        <w:rPr>
          <w:rFonts w:ascii="Arial" w:eastAsia="Times New Roman" w:hAnsi="Arial" w:cs="Arial"/>
          <w:color w:val="000000"/>
          <w:sz w:val="22"/>
          <w:szCs w:val="22"/>
          <w:lang w:eastAsia="en-US"/>
        </w:rPr>
        <w:sectPr w:rsidR="00FA08C6" w:rsidSect="003F1896">
          <w:pgSz w:w="11907" w:h="16840" w:code="9"/>
          <w:pgMar w:top="1134" w:right="567" w:bottom="1134" w:left="1701" w:header="567" w:footer="567" w:gutter="0"/>
          <w:pgNumType w:start="22"/>
          <w:cols w:space="720"/>
          <w:titlePg/>
          <w:docGrid w:linePitch="360"/>
        </w:sectPr>
      </w:pPr>
      <w:r w:rsidRPr="007F57A8">
        <w:rPr>
          <w:rFonts w:ascii="Arial" w:eastAsia="Times New Roman" w:hAnsi="Arial" w:cs="Arial"/>
          <w:color w:val="000000"/>
          <w:sz w:val="22"/>
          <w:szCs w:val="22"/>
          <w:lang w:eastAsia="en-US"/>
        </w:rPr>
        <w:t>25.3. Kilę ginčai nesudaro pagrindo Šalims atsisakyti vykdyti savo prievoles pagal Suta</w:t>
      </w:r>
    </w:p>
    <w:p w14:paraId="53D6326E" w14:textId="6BB1A4A4" w:rsidR="007F57A8" w:rsidRDefault="007F57A8" w:rsidP="00FA08C6">
      <w:pPr>
        <w:spacing w:after="0" w:line="240" w:lineRule="auto"/>
        <w:rPr>
          <w:rFonts w:ascii="Arial" w:eastAsia="Times New Roman" w:hAnsi="Arial" w:cs="Arial"/>
          <w:sz w:val="22"/>
          <w:szCs w:val="22"/>
          <w:lang w:eastAsia="en-US"/>
        </w:rPr>
      </w:pPr>
    </w:p>
    <w:sectPr w:rsidR="007F57A8" w:rsidSect="00FA08C6">
      <w:pgSz w:w="11907" w:h="16840" w:code="9"/>
      <w:pgMar w:top="1134" w:right="567" w:bottom="851"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FD11" w14:textId="77777777" w:rsidR="005B0BFD" w:rsidRDefault="005B0BFD" w:rsidP="00D05666">
      <w:r>
        <w:separator/>
      </w:r>
    </w:p>
  </w:endnote>
  <w:endnote w:type="continuationSeparator" w:id="0">
    <w:p w14:paraId="6A8988EA" w14:textId="77777777" w:rsidR="005B0BFD" w:rsidRDefault="005B0BFD" w:rsidP="00D05666">
      <w:r>
        <w:continuationSeparator/>
      </w:r>
    </w:p>
  </w:endnote>
  <w:endnote w:type="continuationNotice" w:id="1">
    <w:p w14:paraId="41D747EF" w14:textId="77777777" w:rsidR="005B0BFD" w:rsidRDefault="005B0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7FFA" w14:textId="77777777" w:rsidR="00C95ADA" w:rsidRDefault="00C95A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B425" w14:textId="77777777" w:rsidR="00C95ADA" w:rsidRDefault="00C95A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B520" w14:textId="77777777" w:rsidR="005B0BFD" w:rsidRDefault="005B0BFD" w:rsidP="00D05666">
      <w:r>
        <w:separator/>
      </w:r>
    </w:p>
  </w:footnote>
  <w:footnote w:type="continuationSeparator" w:id="0">
    <w:p w14:paraId="02FEAE96" w14:textId="77777777" w:rsidR="005B0BFD" w:rsidRDefault="005B0BFD" w:rsidP="00D05666">
      <w:r>
        <w:continuationSeparator/>
      </w:r>
    </w:p>
  </w:footnote>
  <w:footnote w:type="continuationNotice" w:id="1">
    <w:p w14:paraId="617E797E" w14:textId="77777777" w:rsidR="005B0BFD" w:rsidRDefault="005B0BFD">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rsidP="007F67B6">
      <w:pPr>
        <w:pStyle w:val="Puslapioinaostekstas"/>
        <w:numPr>
          <w:ilvl w:val="0"/>
          <w:numId w:val="16"/>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rsidP="007F67B6">
      <w:pPr>
        <w:pStyle w:val="Puslapioinaostekstas"/>
        <w:numPr>
          <w:ilvl w:val="0"/>
          <w:numId w:val="16"/>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rsidP="007F67B6">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rsidP="007F67B6">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4B42" w14:textId="77777777" w:rsidR="00C95ADA" w:rsidRDefault="00C95A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C052" w14:textId="77777777" w:rsidR="00C95ADA" w:rsidRDefault="00C95AD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7B6A" w14:textId="77777777" w:rsidR="00C95ADA" w:rsidRDefault="00C95AD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514354"/>
    <w:multiLevelType w:val="multilevel"/>
    <w:tmpl w:val="79BA3FB2"/>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0241F"/>
    <w:multiLevelType w:val="hybridMultilevel"/>
    <w:tmpl w:val="CECC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54105C7A"/>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8" w15:restartNumberingAfterBreak="0">
    <w:nsid w:val="2CE34D86"/>
    <w:multiLevelType w:val="hybridMultilevel"/>
    <w:tmpl w:val="9596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4364E"/>
    <w:multiLevelType w:val="multilevel"/>
    <w:tmpl w:val="474ECE1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11"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85723"/>
    <w:multiLevelType w:val="hybridMultilevel"/>
    <w:tmpl w:val="7C74FA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FA20BB"/>
    <w:multiLevelType w:val="hybridMultilevel"/>
    <w:tmpl w:val="23BC5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473CAD"/>
    <w:multiLevelType w:val="multilevel"/>
    <w:tmpl w:val="EDA20B1C"/>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7B7816"/>
    <w:multiLevelType w:val="hybridMultilevel"/>
    <w:tmpl w:val="46BE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0F0"/>
    <w:multiLevelType w:val="hybridMultilevel"/>
    <w:tmpl w:val="B2CA6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9F6F72"/>
    <w:multiLevelType w:val="hybridMultilevel"/>
    <w:tmpl w:val="0AC0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53FF8"/>
    <w:multiLevelType w:val="hybridMultilevel"/>
    <w:tmpl w:val="97AAE056"/>
    <w:lvl w:ilvl="0" w:tplc="CDD2A1F4">
      <w:start w:val="1"/>
      <w:numFmt w:val="decimal"/>
      <w:suff w:val="space"/>
      <w:lvlText w:val="9.%1."/>
      <w:lvlJc w:val="left"/>
      <w:pPr>
        <w:ind w:left="1430" w:hanging="360"/>
      </w:pPr>
      <w:rPr>
        <w:rFonts w:asciiTheme="minorBidi" w:hAnsiTheme="minorBidi" w:cstheme="minorBidi" w:hint="default"/>
        <w:sz w:val="24"/>
        <w:szCs w:val="24"/>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0"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39A1A70"/>
    <w:multiLevelType w:val="hybridMultilevel"/>
    <w:tmpl w:val="BD586B50"/>
    <w:lvl w:ilvl="0" w:tplc="33A6E30C">
      <w:start w:val="1"/>
      <w:numFmt w:val="decimal"/>
      <w:lvlText w:val="%1."/>
      <w:lvlJc w:val="left"/>
      <w:pPr>
        <w:ind w:left="720" w:hanging="360"/>
      </w:pPr>
    </w:lvl>
    <w:lvl w:ilvl="1" w:tplc="E72E6580">
      <w:start w:val="1"/>
      <w:numFmt w:val="decimal"/>
      <w:lvlText w:val="%2."/>
      <w:lvlJc w:val="left"/>
      <w:pPr>
        <w:ind w:left="720" w:hanging="360"/>
      </w:pPr>
    </w:lvl>
    <w:lvl w:ilvl="2" w:tplc="7BD03CA2">
      <w:start w:val="1"/>
      <w:numFmt w:val="decimal"/>
      <w:lvlText w:val="%3."/>
      <w:lvlJc w:val="left"/>
      <w:pPr>
        <w:ind w:left="720" w:hanging="360"/>
      </w:pPr>
    </w:lvl>
    <w:lvl w:ilvl="3" w:tplc="A33E0890">
      <w:start w:val="1"/>
      <w:numFmt w:val="decimal"/>
      <w:lvlText w:val="%4."/>
      <w:lvlJc w:val="left"/>
      <w:pPr>
        <w:ind w:left="720" w:hanging="360"/>
      </w:pPr>
    </w:lvl>
    <w:lvl w:ilvl="4" w:tplc="FC60AC30">
      <w:start w:val="1"/>
      <w:numFmt w:val="decimal"/>
      <w:lvlText w:val="%5."/>
      <w:lvlJc w:val="left"/>
      <w:pPr>
        <w:ind w:left="720" w:hanging="360"/>
      </w:pPr>
    </w:lvl>
    <w:lvl w:ilvl="5" w:tplc="22B83752">
      <w:start w:val="1"/>
      <w:numFmt w:val="decimal"/>
      <w:lvlText w:val="%6."/>
      <w:lvlJc w:val="left"/>
      <w:pPr>
        <w:ind w:left="720" w:hanging="360"/>
      </w:pPr>
    </w:lvl>
    <w:lvl w:ilvl="6" w:tplc="C9EE3730">
      <w:start w:val="1"/>
      <w:numFmt w:val="decimal"/>
      <w:lvlText w:val="%7."/>
      <w:lvlJc w:val="left"/>
      <w:pPr>
        <w:ind w:left="720" w:hanging="360"/>
      </w:pPr>
    </w:lvl>
    <w:lvl w:ilvl="7" w:tplc="9306B8D4">
      <w:start w:val="1"/>
      <w:numFmt w:val="decimal"/>
      <w:lvlText w:val="%8."/>
      <w:lvlJc w:val="left"/>
      <w:pPr>
        <w:ind w:left="720" w:hanging="360"/>
      </w:pPr>
    </w:lvl>
    <w:lvl w:ilvl="8" w:tplc="3D16C868">
      <w:start w:val="1"/>
      <w:numFmt w:val="decimal"/>
      <w:lvlText w:val="%9."/>
      <w:lvlJc w:val="left"/>
      <w:pPr>
        <w:ind w:left="720" w:hanging="360"/>
      </w:pPr>
    </w:lvl>
  </w:abstractNum>
  <w:abstractNum w:abstractNumId="22" w15:restartNumberingAfterBreak="0">
    <w:nsid w:val="46DA5A3C"/>
    <w:multiLevelType w:val="hybridMultilevel"/>
    <w:tmpl w:val="049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2295"/>
    <w:multiLevelType w:val="hybridMultilevel"/>
    <w:tmpl w:val="2F82F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D747FB"/>
    <w:multiLevelType w:val="multilevel"/>
    <w:tmpl w:val="FAD67AE8"/>
    <w:lvl w:ilvl="0">
      <w:start w:val="1"/>
      <w:numFmt w:val="decimal"/>
      <w:suff w:val="space"/>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5521C5"/>
    <w:multiLevelType w:val="hybridMultilevel"/>
    <w:tmpl w:val="5D7C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55403"/>
    <w:multiLevelType w:val="hybridMultilevel"/>
    <w:tmpl w:val="5E72D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A53BC0"/>
    <w:multiLevelType w:val="hybridMultilevel"/>
    <w:tmpl w:val="FBDE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B46B9"/>
    <w:multiLevelType w:val="hybridMultilevel"/>
    <w:tmpl w:val="7D48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8102D"/>
    <w:multiLevelType w:val="hybridMultilevel"/>
    <w:tmpl w:val="9D70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2447E"/>
    <w:multiLevelType w:val="hybridMultilevel"/>
    <w:tmpl w:val="C66E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A80832"/>
    <w:multiLevelType w:val="hybridMultilevel"/>
    <w:tmpl w:val="107E2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BA3E7A"/>
    <w:multiLevelType w:val="multilevel"/>
    <w:tmpl w:val="54105C7A"/>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4"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85504"/>
    <w:multiLevelType w:val="multilevel"/>
    <w:tmpl w:val="54105C7A"/>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6A5FA8"/>
    <w:multiLevelType w:val="hybridMultilevel"/>
    <w:tmpl w:val="1638D018"/>
    <w:lvl w:ilvl="0" w:tplc="B1083294">
      <w:start w:val="1"/>
      <w:numFmt w:val="decimal"/>
      <w:lvlText w:val="%1."/>
      <w:lvlJc w:val="left"/>
      <w:pPr>
        <w:ind w:left="720" w:hanging="360"/>
      </w:pPr>
    </w:lvl>
    <w:lvl w:ilvl="1" w:tplc="AD76F9F0">
      <w:start w:val="1"/>
      <w:numFmt w:val="decimal"/>
      <w:lvlText w:val="%2."/>
      <w:lvlJc w:val="left"/>
      <w:pPr>
        <w:ind w:left="720" w:hanging="360"/>
      </w:pPr>
    </w:lvl>
    <w:lvl w:ilvl="2" w:tplc="08FE3CC0">
      <w:start w:val="1"/>
      <w:numFmt w:val="decimal"/>
      <w:lvlText w:val="%3."/>
      <w:lvlJc w:val="left"/>
      <w:pPr>
        <w:ind w:left="720" w:hanging="360"/>
      </w:pPr>
    </w:lvl>
    <w:lvl w:ilvl="3" w:tplc="1CA64BEA">
      <w:start w:val="1"/>
      <w:numFmt w:val="decimal"/>
      <w:lvlText w:val="%4."/>
      <w:lvlJc w:val="left"/>
      <w:pPr>
        <w:ind w:left="720" w:hanging="360"/>
      </w:pPr>
    </w:lvl>
    <w:lvl w:ilvl="4" w:tplc="9EB65710">
      <w:start w:val="1"/>
      <w:numFmt w:val="decimal"/>
      <w:lvlText w:val="%5."/>
      <w:lvlJc w:val="left"/>
      <w:pPr>
        <w:ind w:left="720" w:hanging="360"/>
      </w:pPr>
    </w:lvl>
    <w:lvl w:ilvl="5" w:tplc="5972CE8C">
      <w:start w:val="1"/>
      <w:numFmt w:val="decimal"/>
      <w:lvlText w:val="%6."/>
      <w:lvlJc w:val="left"/>
      <w:pPr>
        <w:ind w:left="720" w:hanging="360"/>
      </w:pPr>
    </w:lvl>
    <w:lvl w:ilvl="6" w:tplc="57BE8238">
      <w:start w:val="1"/>
      <w:numFmt w:val="decimal"/>
      <w:lvlText w:val="%7."/>
      <w:lvlJc w:val="left"/>
      <w:pPr>
        <w:ind w:left="720" w:hanging="360"/>
      </w:pPr>
    </w:lvl>
    <w:lvl w:ilvl="7" w:tplc="08F4B172">
      <w:start w:val="1"/>
      <w:numFmt w:val="decimal"/>
      <w:lvlText w:val="%8."/>
      <w:lvlJc w:val="left"/>
      <w:pPr>
        <w:ind w:left="720" w:hanging="360"/>
      </w:pPr>
    </w:lvl>
    <w:lvl w:ilvl="8" w:tplc="E62E2908">
      <w:start w:val="1"/>
      <w:numFmt w:val="decimal"/>
      <w:lvlText w:val="%9."/>
      <w:lvlJc w:val="left"/>
      <w:pPr>
        <w:ind w:left="720" w:hanging="360"/>
      </w:pPr>
    </w:lvl>
  </w:abstractNum>
  <w:abstractNum w:abstractNumId="4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3444A7B"/>
    <w:multiLevelType w:val="hybridMultilevel"/>
    <w:tmpl w:val="89C6F5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8872969"/>
    <w:multiLevelType w:val="multilevel"/>
    <w:tmpl w:val="00000010"/>
    <w:numStyleLink w:val="WW8Num101"/>
  </w:abstractNum>
  <w:abstractNum w:abstractNumId="4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9"/>
  </w:num>
  <w:num w:numId="2" w16cid:durableId="160702105">
    <w:abstractNumId w:val="4"/>
  </w:num>
  <w:num w:numId="3" w16cid:durableId="1959680082">
    <w:abstractNumId w:val="38"/>
  </w:num>
  <w:num w:numId="4" w16cid:durableId="1943417952">
    <w:abstractNumId w:val="49"/>
  </w:num>
  <w:num w:numId="5" w16cid:durableId="426192694">
    <w:abstractNumId w:val="3"/>
  </w:num>
  <w:num w:numId="6" w16cid:durableId="671638903">
    <w:abstractNumId w:val="41"/>
  </w:num>
  <w:num w:numId="7" w16cid:durableId="256065419">
    <w:abstractNumId w:val="19"/>
  </w:num>
  <w:num w:numId="8" w16cid:durableId="1977879247">
    <w:abstractNumId w:val="24"/>
  </w:num>
  <w:num w:numId="9" w16cid:durableId="279990443">
    <w:abstractNumId w:val="31"/>
  </w:num>
  <w:num w:numId="10" w16cid:durableId="1958638489">
    <w:abstractNumId w:val="46"/>
  </w:num>
  <w:num w:numId="11" w16cid:durableId="305166607">
    <w:abstractNumId w:val="47"/>
  </w:num>
  <w:num w:numId="12" w16cid:durableId="176583507">
    <w:abstractNumId w:val="6"/>
  </w:num>
  <w:num w:numId="13" w16cid:durableId="1920416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6579925">
    <w:abstractNumId w:val="5"/>
  </w:num>
  <w:num w:numId="15" w16cid:durableId="1371109771">
    <w:abstractNumId w:val="35"/>
  </w:num>
  <w:num w:numId="16" w16cid:durableId="1249542018">
    <w:abstractNumId w:val="37"/>
  </w:num>
  <w:num w:numId="17" w16cid:durableId="43142227">
    <w:abstractNumId w:val="39"/>
  </w:num>
  <w:num w:numId="18" w16cid:durableId="1834221728">
    <w:abstractNumId w:val="50"/>
  </w:num>
  <w:num w:numId="19" w16cid:durableId="310643114">
    <w:abstractNumId w:val="43"/>
  </w:num>
  <w:num w:numId="20" w16cid:durableId="433550192">
    <w:abstractNumId w:val="12"/>
  </w:num>
  <w:num w:numId="21" w16cid:durableId="1965691535">
    <w:abstractNumId w:val="44"/>
  </w:num>
  <w:num w:numId="22" w16cid:durableId="1007559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742744">
    <w:abstractNumId w:val="0"/>
  </w:num>
  <w:num w:numId="24" w16cid:durableId="1480073760">
    <w:abstractNumId w:val="48"/>
    <w:lvlOverride w:ilvl="0">
      <w:lvl w:ilvl="0">
        <w:start w:val="1"/>
        <w:numFmt w:val="decimal"/>
        <w:lvlText w:val="%1."/>
        <w:lvlJc w:val="left"/>
        <w:pPr>
          <w:tabs>
            <w:tab w:val="num" w:pos="1080"/>
          </w:tabs>
          <w:ind w:left="1080" w:hanging="360"/>
        </w:pPr>
        <w:rPr>
          <w:rFonts w:cs="Times New Roman"/>
          <w:color w:val="auto"/>
        </w:rPr>
      </w:lvl>
    </w:lvlOverride>
  </w:num>
  <w:num w:numId="25" w16cid:durableId="2102098815">
    <w:abstractNumId w:val="36"/>
  </w:num>
  <w:num w:numId="26" w16cid:durableId="1304041129">
    <w:abstractNumId w:val="15"/>
  </w:num>
  <w:num w:numId="27" w16cid:durableId="1484276762">
    <w:abstractNumId w:val="10"/>
  </w:num>
  <w:num w:numId="28" w16cid:durableId="1848665336">
    <w:abstractNumId w:val="1"/>
  </w:num>
  <w:num w:numId="29" w16cid:durableId="1063916579">
    <w:abstractNumId w:val="34"/>
  </w:num>
  <w:num w:numId="30" w16cid:durableId="848638102">
    <w:abstractNumId w:val="8"/>
  </w:num>
  <w:num w:numId="31" w16cid:durableId="1754012112">
    <w:abstractNumId w:val="2"/>
  </w:num>
  <w:num w:numId="32" w16cid:durableId="1082724030">
    <w:abstractNumId w:val="25"/>
  </w:num>
  <w:num w:numId="33" w16cid:durableId="2089692878">
    <w:abstractNumId w:val="29"/>
  </w:num>
  <w:num w:numId="34" w16cid:durableId="738553594">
    <w:abstractNumId w:val="16"/>
  </w:num>
  <w:num w:numId="35" w16cid:durableId="216280979">
    <w:abstractNumId w:val="22"/>
  </w:num>
  <w:num w:numId="36" w16cid:durableId="1528324631">
    <w:abstractNumId w:val="28"/>
  </w:num>
  <w:num w:numId="37" w16cid:durableId="809860763">
    <w:abstractNumId w:val="20"/>
  </w:num>
  <w:num w:numId="38" w16cid:durableId="219364728">
    <w:abstractNumId w:val="27"/>
  </w:num>
  <w:num w:numId="39" w16cid:durableId="1179613847">
    <w:abstractNumId w:val="30"/>
  </w:num>
  <w:num w:numId="40" w16cid:durableId="1873884564">
    <w:abstractNumId w:val="18"/>
  </w:num>
  <w:num w:numId="41" w16cid:durableId="1989942086">
    <w:abstractNumId w:val="14"/>
  </w:num>
  <w:num w:numId="42" w16cid:durableId="127091022">
    <w:abstractNumId w:val="23"/>
  </w:num>
  <w:num w:numId="43" w16cid:durableId="316307515">
    <w:abstractNumId w:val="13"/>
  </w:num>
  <w:num w:numId="44" w16cid:durableId="1488786049">
    <w:abstractNumId w:val="21"/>
  </w:num>
  <w:num w:numId="45" w16cid:durableId="805007022">
    <w:abstractNumId w:val="42"/>
  </w:num>
  <w:num w:numId="46" w16cid:durableId="1733044178">
    <w:abstractNumId w:val="32"/>
  </w:num>
  <w:num w:numId="47" w16cid:durableId="1173179759">
    <w:abstractNumId w:val="26"/>
  </w:num>
  <w:num w:numId="48" w16cid:durableId="553783691">
    <w:abstractNumId w:val="33"/>
  </w:num>
  <w:num w:numId="49" w16cid:durableId="1028947085">
    <w:abstractNumId w:val="40"/>
  </w:num>
  <w:num w:numId="50" w16cid:durableId="1476332028">
    <w:abstractNumId w:val="45"/>
  </w:num>
  <w:num w:numId="51" w16cid:durableId="210163829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C90"/>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5C0C"/>
    <w:rsid w:val="00026246"/>
    <w:rsid w:val="00026673"/>
    <w:rsid w:val="00026690"/>
    <w:rsid w:val="00026A51"/>
    <w:rsid w:val="00026D16"/>
    <w:rsid w:val="000271D9"/>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3BA9"/>
    <w:rsid w:val="00034A4A"/>
    <w:rsid w:val="00034DD8"/>
    <w:rsid w:val="00035221"/>
    <w:rsid w:val="000356C7"/>
    <w:rsid w:val="0003587B"/>
    <w:rsid w:val="00035AB9"/>
    <w:rsid w:val="0003638B"/>
    <w:rsid w:val="00036428"/>
    <w:rsid w:val="000372C8"/>
    <w:rsid w:val="000372F4"/>
    <w:rsid w:val="000373E5"/>
    <w:rsid w:val="00037458"/>
    <w:rsid w:val="00037649"/>
    <w:rsid w:val="00040233"/>
    <w:rsid w:val="00040C0F"/>
    <w:rsid w:val="0004199B"/>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35E"/>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3B33"/>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013"/>
    <w:rsid w:val="000641D8"/>
    <w:rsid w:val="00064868"/>
    <w:rsid w:val="0006575D"/>
    <w:rsid w:val="000659E9"/>
    <w:rsid w:val="00066BB9"/>
    <w:rsid w:val="00066D29"/>
    <w:rsid w:val="00067A88"/>
    <w:rsid w:val="00067DCC"/>
    <w:rsid w:val="00067EAF"/>
    <w:rsid w:val="0007051B"/>
    <w:rsid w:val="000706DF"/>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290"/>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D68"/>
    <w:rsid w:val="000A1E34"/>
    <w:rsid w:val="000A202B"/>
    <w:rsid w:val="000A2CBA"/>
    <w:rsid w:val="000A2D88"/>
    <w:rsid w:val="000A5738"/>
    <w:rsid w:val="000A5FB1"/>
    <w:rsid w:val="000A6BBE"/>
    <w:rsid w:val="000A6E54"/>
    <w:rsid w:val="000A76C1"/>
    <w:rsid w:val="000A7BF8"/>
    <w:rsid w:val="000A7DBB"/>
    <w:rsid w:val="000A7E99"/>
    <w:rsid w:val="000B049C"/>
    <w:rsid w:val="000B0BF4"/>
    <w:rsid w:val="000B0CED"/>
    <w:rsid w:val="000B1FFA"/>
    <w:rsid w:val="000B2C8C"/>
    <w:rsid w:val="000B2D0C"/>
    <w:rsid w:val="000B2E23"/>
    <w:rsid w:val="000B2E4A"/>
    <w:rsid w:val="000B3495"/>
    <w:rsid w:val="000B36CB"/>
    <w:rsid w:val="000B47A3"/>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35FA"/>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1C1"/>
    <w:rsid w:val="000F2282"/>
    <w:rsid w:val="000F2369"/>
    <w:rsid w:val="000F2DD3"/>
    <w:rsid w:val="000F2FF1"/>
    <w:rsid w:val="000F32FF"/>
    <w:rsid w:val="000F403D"/>
    <w:rsid w:val="000F4AA3"/>
    <w:rsid w:val="000F4B8F"/>
    <w:rsid w:val="000F513D"/>
    <w:rsid w:val="000F5948"/>
    <w:rsid w:val="000F7102"/>
    <w:rsid w:val="000F7935"/>
    <w:rsid w:val="000F79A1"/>
    <w:rsid w:val="000F7B20"/>
    <w:rsid w:val="00100B38"/>
    <w:rsid w:val="00100D8F"/>
    <w:rsid w:val="00100DE2"/>
    <w:rsid w:val="001010F7"/>
    <w:rsid w:val="00101313"/>
    <w:rsid w:val="001015B2"/>
    <w:rsid w:val="00101C48"/>
    <w:rsid w:val="00101DB0"/>
    <w:rsid w:val="0010270D"/>
    <w:rsid w:val="00102C3B"/>
    <w:rsid w:val="00102D1D"/>
    <w:rsid w:val="00103032"/>
    <w:rsid w:val="00103779"/>
    <w:rsid w:val="001045A6"/>
    <w:rsid w:val="0010505E"/>
    <w:rsid w:val="001059F7"/>
    <w:rsid w:val="00105FA3"/>
    <w:rsid w:val="001072BE"/>
    <w:rsid w:val="0010779C"/>
    <w:rsid w:val="001078F7"/>
    <w:rsid w:val="00107A04"/>
    <w:rsid w:val="00110481"/>
    <w:rsid w:val="00110FB1"/>
    <w:rsid w:val="0011127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022"/>
    <w:rsid w:val="00116A84"/>
    <w:rsid w:val="001172C8"/>
    <w:rsid w:val="0011798C"/>
    <w:rsid w:val="00117DD0"/>
    <w:rsid w:val="00120F58"/>
    <w:rsid w:val="0012154E"/>
    <w:rsid w:val="001215B4"/>
    <w:rsid w:val="00121867"/>
    <w:rsid w:val="00121982"/>
    <w:rsid w:val="00121D4E"/>
    <w:rsid w:val="0012267C"/>
    <w:rsid w:val="00122808"/>
    <w:rsid w:val="001229FD"/>
    <w:rsid w:val="00123E57"/>
    <w:rsid w:val="0012400D"/>
    <w:rsid w:val="00124338"/>
    <w:rsid w:val="00124345"/>
    <w:rsid w:val="00124D9E"/>
    <w:rsid w:val="00124FB1"/>
    <w:rsid w:val="00125082"/>
    <w:rsid w:val="0012510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4A03"/>
    <w:rsid w:val="00135122"/>
    <w:rsid w:val="001351A4"/>
    <w:rsid w:val="00135B56"/>
    <w:rsid w:val="00135EEE"/>
    <w:rsid w:val="0013610E"/>
    <w:rsid w:val="001365CA"/>
    <w:rsid w:val="00136624"/>
    <w:rsid w:val="00136A86"/>
    <w:rsid w:val="00136B1B"/>
    <w:rsid w:val="00136C12"/>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867"/>
    <w:rsid w:val="00146BC9"/>
    <w:rsid w:val="00147552"/>
    <w:rsid w:val="00147A63"/>
    <w:rsid w:val="00147A8C"/>
    <w:rsid w:val="0015006A"/>
    <w:rsid w:val="0015079A"/>
    <w:rsid w:val="00150D95"/>
    <w:rsid w:val="00150E77"/>
    <w:rsid w:val="001510F6"/>
    <w:rsid w:val="00151205"/>
    <w:rsid w:val="00151CD3"/>
    <w:rsid w:val="0015376E"/>
    <w:rsid w:val="001538C5"/>
    <w:rsid w:val="00153D1C"/>
    <w:rsid w:val="00153EBB"/>
    <w:rsid w:val="00154487"/>
    <w:rsid w:val="0015529C"/>
    <w:rsid w:val="00155354"/>
    <w:rsid w:val="00155C44"/>
    <w:rsid w:val="00156148"/>
    <w:rsid w:val="001567A2"/>
    <w:rsid w:val="00156AC9"/>
    <w:rsid w:val="00156EF4"/>
    <w:rsid w:val="001578F5"/>
    <w:rsid w:val="00157FE7"/>
    <w:rsid w:val="00160424"/>
    <w:rsid w:val="0016055A"/>
    <w:rsid w:val="001607EC"/>
    <w:rsid w:val="001608C4"/>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08A1"/>
    <w:rsid w:val="0017154D"/>
    <w:rsid w:val="00171927"/>
    <w:rsid w:val="001719BA"/>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50"/>
    <w:rsid w:val="0018349F"/>
    <w:rsid w:val="001839B0"/>
    <w:rsid w:val="00183AD9"/>
    <w:rsid w:val="00183BC8"/>
    <w:rsid w:val="00183BF1"/>
    <w:rsid w:val="001849BD"/>
    <w:rsid w:val="001853B6"/>
    <w:rsid w:val="00185454"/>
    <w:rsid w:val="00185997"/>
    <w:rsid w:val="00185BC4"/>
    <w:rsid w:val="00185F1C"/>
    <w:rsid w:val="001865A6"/>
    <w:rsid w:val="00190187"/>
    <w:rsid w:val="0019130D"/>
    <w:rsid w:val="001919D6"/>
    <w:rsid w:val="00191CEF"/>
    <w:rsid w:val="00191F48"/>
    <w:rsid w:val="001920F6"/>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907"/>
    <w:rsid w:val="001A1DD2"/>
    <w:rsid w:val="001A2163"/>
    <w:rsid w:val="001A225E"/>
    <w:rsid w:val="001A25FD"/>
    <w:rsid w:val="001A2693"/>
    <w:rsid w:val="001A2E70"/>
    <w:rsid w:val="001A3475"/>
    <w:rsid w:val="001A39B5"/>
    <w:rsid w:val="001A3A01"/>
    <w:rsid w:val="001A49EA"/>
    <w:rsid w:val="001A4D7F"/>
    <w:rsid w:val="001A4D9A"/>
    <w:rsid w:val="001A5289"/>
    <w:rsid w:val="001A58E4"/>
    <w:rsid w:val="001A5F8E"/>
    <w:rsid w:val="001A5FBA"/>
    <w:rsid w:val="001A67B2"/>
    <w:rsid w:val="001A6CC7"/>
    <w:rsid w:val="001A7088"/>
    <w:rsid w:val="001A710C"/>
    <w:rsid w:val="001A720A"/>
    <w:rsid w:val="001A7587"/>
    <w:rsid w:val="001A7678"/>
    <w:rsid w:val="001A78A2"/>
    <w:rsid w:val="001A78CF"/>
    <w:rsid w:val="001A7B3D"/>
    <w:rsid w:val="001B1568"/>
    <w:rsid w:val="001B1895"/>
    <w:rsid w:val="001B18D7"/>
    <w:rsid w:val="001B2074"/>
    <w:rsid w:val="001B2110"/>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2BC1"/>
    <w:rsid w:val="001C303A"/>
    <w:rsid w:val="001C305A"/>
    <w:rsid w:val="001C349D"/>
    <w:rsid w:val="001C37BD"/>
    <w:rsid w:val="001C45C1"/>
    <w:rsid w:val="001C468D"/>
    <w:rsid w:val="001C4F12"/>
    <w:rsid w:val="001C545C"/>
    <w:rsid w:val="001C60E3"/>
    <w:rsid w:val="001C635E"/>
    <w:rsid w:val="001C6757"/>
    <w:rsid w:val="001C6A8E"/>
    <w:rsid w:val="001C762B"/>
    <w:rsid w:val="001C7F48"/>
    <w:rsid w:val="001D0D0C"/>
    <w:rsid w:val="001D21C8"/>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0D38"/>
    <w:rsid w:val="001E250F"/>
    <w:rsid w:val="001E2BC5"/>
    <w:rsid w:val="001E3677"/>
    <w:rsid w:val="001E3801"/>
    <w:rsid w:val="001E3D5A"/>
    <w:rsid w:val="001E4540"/>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3DAC"/>
    <w:rsid w:val="002140C5"/>
    <w:rsid w:val="00214164"/>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6CD"/>
    <w:rsid w:val="00234717"/>
    <w:rsid w:val="00234920"/>
    <w:rsid w:val="00234A3E"/>
    <w:rsid w:val="00235057"/>
    <w:rsid w:val="0023505D"/>
    <w:rsid w:val="002358F1"/>
    <w:rsid w:val="0023745A"/>
    <w:rsid w:val="002374F8"/>
    <w:rsid w:val="00237EA0"/>
    <w:rsid w:val="002406EA"/>
    <w:rsid w:val="002408BB"/>
    <w:rsid w:val="002411C2"/>
    <w:rsid w:val="002415C7"/>
    <w:rsid w:val="0024180E"/>
    <w:rsid w:val="00241D43"/>
    <w:rsid w:val="00242459"/>
    <w:rsid w:val="002425E8"/>
    <w:rsid w:val="00242CEB"/>
    <w:rsid w:val="00242DC9"/>
    <w:rsid w:val="002430AE"/>
    <w:rsid w:val="00243F90"/>
    <w:rsid w:val="00244236"/>
    <w:rsid w:val="00244688"/>
    <w:rsid w:val="00244827"/>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1AC5"/>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6F92"/>
    <w:rsid w:val="002770BD"/>
    <w:rsid w:val="00277535"/>
    <w:rsid w:val="00277634"/>
    <w:rsid w:val="0027776A"/>
    <w:rsid w:val="002779A1"/>
    <w:rsid w:val="00277CD8"/>
    <w:rsid w:val="00280265"/>
    <w:rsid w:val="00280AF0"/>
    <w:rsid w:val="00280F9E"/>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1D"/>
    <w:rsid w:val="00290E7C"/>
    <w:rsid w:val="00290F12"/>
    <w:rsid w:val="00291ABF"/>
    <w:rsid w:val="00291C84"/>
    <w:rsid w:val="00291DCB"/>
    <w:rsid w:val="0029216D"/>
    <w:rsid w:val="0029251D"/>
    <w:rsid w:val="002926A1"/>
    <w:rsid w:val="00294B97"/>
    <w:rsid w:val="00294BE3"/>
    <w:rsid w:val="00295360"/>
    <w:rsid w:val="002955C5"/>
    <w:rsid w:val="0029590A"/>
    <w:rsid w:val="002960E2"/>
    <w:rsid w:val="002969DD"/>
    <w:rsid w:val="002970CF"/>
    <w:rsid w:val="00297490"/>
    <w:rsid w:val="002974D4"/>
    <w:rsid w:val="00297E68"/>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6857"/>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24D"/>
    <w:rsid w:val="002C65B9"/>
    <w:rsid w:val="002C6C4D"/>
    <w:rsid w:val="002C704E"/>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7D"/>
    <w:rsid w:val="002F64E3"/>
    <w:rsid w:val="002F67FD"/>
    <w:rsid w:val="002F6847"/>
    <w:rsid w:val="002F6EDD"/>
    <w:rsid w:val="002F7A04"/>
    <w:rsid w:val="002F7B28"/>
    <w:rsid w:val="002F7D23"/>
    <w:rsid w:val="003009AB"/>
    <w:rsid w:val="00300FEF"/>
    <w:rsid w:val="00300FF9"/>
    <w:rsid w:val="00301185"/>
    <w:rsid w:val="0030121A"/>
    <w:rsid w:val="00301974"/>
    <w:rsid w:val="00301B49"/>
    <w:rsid w:val="00301C20"/>
    <w:rsid w:val="00301D0B"/>
    <w:rsid w:val="0030230E"/>
    <w:rsid w:val="00302728"/>
    <w:rsid w:val="00302B20"/>
    <w:rsid w:val="0030310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C3B"/>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1DB6"/>
    <w:rsid w:val="0032240A"/>
    <w:rsid w:val="0032266C"/>
    <w:rsid w:val="0032272C"/>
    <w:rsid w:val="003232C3"/>
    <w:rsid w:val="00323AE6"/>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2B2"/>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3748A"/>
    <w:rsid w:val="003406FD"/>
    <w:rsid w:val="00340F7A"/>
    <w:rsid w:val="00341420"/>
    <w:rsid w:val="00341929"/>
    <w:rsid w:val="00341CAB"/>
    <w:rsid w:val="00341D9A"/>
    <w:rsid w:val="00343586"/>
    <w:rsid w:val="003436A3"/>
    <w:rsid w:val="00343AFE"/>
    <w:rsid w:val="0034460F"/>
    <w:rsid w:val="00344F46"/>
    <w:rsid w:val="00345141"/>
    <w:rsid w:val="003451F8"/>
    <w:rsid w:val="003453C2"/>
    <w:rsid w:val="00346410"/>
    <w:rsid w:val="00347B75"/>
    <w:rsid w:val="00347BD2"/>
    <w:rsid w:val="00350286"/>
    <w:rsid w:val="0035041E"/>
    <w:rsid w:val="00350730"/>
    <w:rsid w:val="00350915"/>
    <w:rsid w:val="00351D68"/>
    <w:rsid w:val="00351F35"/>
    <w:rsid w:val="00352626"/>
    <w:rsid w:val="00352C78"/>
    <w:rsid w:val="003536CF"/>
    <w:rsid w:val="00353A48"/>
    <w:rsid w:val="00353AC6"/>
    <w:rsid w:val="00353D1B"/>
    <w:rsid w:val="003544DF"/>
    <w:rsid w:val="00354980"/>
    <w:rsid w:val="00354AB4"/>
    <w:rsid w:val="00354DAC"/>
    <w:rsid w:val="00355501"/>
    <w:rsid w:val="00355743"/>
    <w:rsid w:val="00355846"/>
    <w:rsid w:val="003559B0"/>
    <w:rsid w:val="003559E0"/>
    <w:rsid w:val="00356BD8"/>
    <w:rsid w:val="00356D0D"/>
    <w:rsid w:val="003572B8"/>
    <w:rsid w:val="003576C1"/>
    <w:rsid w:val="003579FD"/>
    <w:rsid w:val="00357BB8"/>
    <w:rsid w:val="00357C23"/>
    <w:rsid w:val="003600F2"/>
    <w:rsid w:val="00360DB9"/>
    <w:rsid w:val="00360F9B"/>
    <w:rsid w:val="00361525"/>
    <w:rsid w:val="003617F1"/>
    <w:rsid w:val="0036223E"/>
    <w:rsid w:val="00362719"/>
    <w:rsid w:val="00362F5E"/>
    <w:rsid w:val="00363134"/>
    <w:rsid w:val="003641DE"/>
    <w:rsid w:val="00365384"/>
    <w:rsid w:val="003660B8"/>
    <w:rsid w:val="003671C3"/>
    <w:rsid w:val="00367778"/>
    <w:rsid w:val="003678F5"/>
    <w:rsid w:val="0036796C"/>
    <w:rsid w:val="003700CC"/>
    <w:rsid w:val="00370489"/>
    <w:rsid w:val="00370682"/>
    <w:rsid w:val="00370C6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4C3"/>
    <w:rsid w:val="00383540"/>
    <w:rsid w:val="003835F5"/>
    <w:rsid w:val="00384DF7"/>
    <w:rsid w:val="00384F5A"/>
    <w:rsid w:val="00385D49"/>
    <w:rsid w:val="00386E76"/>
    <w:rsid w:val="003875D1"/>
    <w:rsid w:val="00387EDB"/>
    <w:rsid w:val="00390036"/>
    <w:rsid w:val="003902E7"/>
    <w:rsid w:val="003903FB"/>
    <w:rsid w:val="00390842"/>
    <w:rsid w:val="0039098B"/>
    <w:rsid w:val="00390B20"/>
    <w:rsid w:val="0039114B"/>
    <w:rsid w:val="0039183A"/>
    <w:rsid w:val="00391FE7"/>
    <w:rsid w:val="0039299B"/>
    <w:rsid w:val="00393698"/>
    <w:rsid w:val="0039371E"/>
    <w:rsid w:val="00393C6D"/>
    <w:rsid w:val="00393D4D"/>
    <w:rsid w:val="0039466F"/>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6CD9"/>
    <w:rsid w:val="003A7E12"/>
    <w:rsid w:val="003B03D1"/>
    <w:rsid w:val="003B0F1F"/>
    <w:rsid w:val="003B0FD4"/>
    <w:rsid w:val="003B1128"/>
    <w:rsid w:val="003B12DE"/>
    <w:rsid w:val="003B160F"/>
    <w:rsid w:val="003B2CEE"/>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2FB"/>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3B2"/>
    <w:rsid w:val="003E6626"/>
    <w:rsid w:val="003E664F"/>
    <w:rsid w:val="003E713F"/>
    <w:rsid w:val="003E7F39"/>
    <w:rsid w:val="003F084C"/>
    <w:rsid w:val="003F0898"/>
    <w:rsid w:val="003F092C"/>
    <w:rsid w:val="003F0DA7"/>
    <w:rsid w:val="003F139A"/>
    <w:rsid w:val="003F14C3"/>
    <w:rsid w:val="003F1531"/>
    <w:rsid w:val="003F1896"/>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2FB9"/>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6B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9C4"/>
    <w:rsid w:val="00417DAC"/>
    <w:rsid w:val="00420651"/>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ED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986"/>
    <w:rsid w:val="00452C1D"/>
    <w:rsid w:val="00453770"/>
    <w:rsid w:val="004543C8"/>
    <w:rsid w:val="004545ED"/>
    <w:rsid w:val="004545FE"/>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0B"/>
    <w:rsid w:val="004658BF"/>
    <w:rsid w:val="00466E15"/>
    <w:rsid w:val="00467B1D"/>
    <w:rsid w:val="00467DEF"/>
    <w:rsid w:val="00467FCB"/>
    <w:rsid w:val="0047031F"/>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092"/>
    <w:rsid w:val="0048587E"/>
    <w:rsid w:val="00485E23"/>
    <w:rsid w:val="0048654D"/>
    <w:rsid w:val="004867B9"/>
    <w:rsid w:val="00486B0D"/>
    <w:rsid w:val="00486DCD"/>
    <w:rsid w:val="004873D5"/>
    <w:rsid w:val="004905CE"/>
    <w:rsid w:val="004909FF"/>
    <w:rsid w:val="00492341"/>
    <w:rsid w:val="004923AA"/>
    <w:rsid w:val="004927AC"/>
    <w:rsid w:val="00492E89"/>
    <w:rsid w:val="004951CF"/>
    <w:rsid w:val="0049538A"/>
    <w:rsid w:val="00495D20"/>
    <w:rsid w:val="00495F71"/>
    <w:rsid w:val="00496EFB"/>
    <w:rsid w:val="00497851"/>
    <w:rsid w:val="0049788B"/>
    <w:rsid w:val="00497DF3"/>
    <w:rsid w:val="00497F1D"/>
    <w:rsid w:val="004A0146"/>
    <w:rsid w:val="004A01F5"/>
    <w:rsid w:val="004A0401"/>
    <w:rsid w:val="004A0E10"/>
    <w:rsid w:val="004A100F"/>
    <w:rsid w:val="004A13CE"/>
    <w:rsid w:val="004A19A5"/>
    <w:rsid w:val="004A1BB5"/>
    <w:rsid w:val="004A282B"/>
    <w:rsid w:val="004A299F"/>
    <w:rsid w:val="004A2AD9"/>
    <w:rsid w:val="004A2CEE"/>
    <w:rsid w:val="004A3118"/>
    <w:rsid w:val="004A35ED"/>
    <w:rsid w:val="004A3697"/>
    <w:rsid w:val="004A3C50"/>
    <w:rsid w:val="004A3F9F"/>
    <w:rsid w:val="004A4444"/>
    <w:rsid w:val="004A449F"/>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39C"/>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1DE"/>
    <w:rsid w:val="004C3894"/>
    <w:rsid w:val="004C3922"/>
    <w:rsid w:val="004C3C5E"/>
    <w:rsid w:val="004C40E5"/>
    <w:rsid w:val="004C428D"/>
    <w:rsid w:val="004C42C8"/>
    <w:rsid w:val="004C432C"/>
    <w:rsid w:val="004C4413"/>
    <w:rsid w:val="004C4ADF"/>
    <w:rsid w:val="004C4DAD"/>
    <w:rsid w:val="004C4FDA"/>
    <w:rsid w:val="004C5039"/>
    <w:rsid w:val="004C5089"/>
    <w:rsid w:val="004C53C3"/>
    <w:rsid w:val="004C5F0D"/>
    <w:rsid w:val="004C606C"/>
    <w:rsid w:val="004C6167"/>
    <w:rsid w:val="004C6369"/>
    <w:rsid w:val="004C64E8"/>
    <w:rsid w:val="004C6B6C"/>
    <w:rsid w:val="004C7DC4"/>
    <w:rsid w:val="004C7E0B"/>
    <w:rsid w:val="004C7E53"/>
    <w:rsid w:val="004D017C"/>
    <w:rsid w:val="004D1010"/>
    <w:rsid w:val="004D178C"/>
    <w:rsid w:val="004D185B"/>
    <w:rsid w:val="004D248A"/>
    <w:rsid w:val="004D25B0"/>
    <w:rsid w:val="004D3A1E"/>
    <w:rsid w:val="004D3BE3"/>
    <w:rsid w:val="004D435E"/>
    <w:rsid w:val="004D459D"/>
    <w:rsid w:val="004D4AC7"/>
    <w:rsid w:val="004D4C7B"/>
    <w:rsid w:val="004D6371"/>
    <w:rsid w:val="004D7072"/>
    <w:rsid w:val="004D7B52"/>
    <w:rsid w:val="004D7CB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8FD"/>
    <w:rsid w:val="004E4C34"/>
    <w:rsid w:val="004E4DB4"/>
    <w:rsid w:val="004E5340"/>
    <w:rsid w:val="004E54E7"/>
    <w:rsid w:val="004E550D"/>
    <w:rsid w:val="004E63B6"/>
    <w:rsid w:val="004E6400"/>
    <w:rsid w:val="004E6AD3"/>
    <w:rsid w:val="004E6F7E"/>
    <w:rsid w:val="004E71CB"/>
    <w:rsid w:val="004E720A"/>
    <w:rsid w:val="004E776B"/>
    <w:rsid w:val="004E7AEA"/>
    <w:rsid w:val="004E7D39"/>
    <w:rsid w:val="004F0019"/>
    <w:rsid w:val="004F0107"/>
    <w:rsid w:val="004F0172"/>
    <w:rsid w:val="004F0C1D"/>
    <w:rsid w:val="004F0D4B"/>
    <w:rsid w:val="004F1077"/>
    <w:rsid w:val="004F1599"/>
    <w:rsid w:val="004F1635"/>
    <w:rsid w:val="004F1855"/>
    <w:rsid w:val="004F18EC"/>
    <w:rsid w:val="004F1982"/>
    <w:rsid w:val="004F1E4F"/>
    <w:rsid w:val="004F30E1"/>
    <w:rsid w:val="004F33F0"/>
    <w:rsid w:val="004F47F8"/>
    <w:rsid w:val="004F4D51"/>
    <w:rsid w:val="004F50BE"/>
    <w:rsid w:val="004F5316"/>
    <w:rsid w:val="004F6777"/>
    <w:rsid w:val="004F680E"/>
    <w:rsid w:val="004F6A0A"/>
    <w:rsid w:val="004F6FEF"/>
    <w:rsid w:val="004F7365"/>
    <w:rsid w:val="004F7943"/>
    <w:rsid w:val="005002B8"/>
    <w:rsid w:val="00500818"/>
    <w:rsid w:val="005009C1"/>
    <w:rsid w:val="0050116D"/>
    <w:rsid w:val="00501200"/>
    <w:rsid w:val="00501215"/>
    <w:rsid w:val="00502069"/>
    <w:rsid w:val="005020EF"/>
    <w:rsid w:val="0050218B"/>
    <w:rsid w:val="0050224F"/>
    <w:rsid w:val="005032DE"/>
    <w:rsid w:val="005033D7"/>
    <w:rsid w:val="005035B0"/>
    <w:rsid w:val="00503E5F"/>
    <w:rsid w:val="005047B8"/>
    <w:rsid w:val="00504E9D"/>
    <w:rsid w:val="00505361"/>
    <w:rsid w:val="00505506"/>
    <w:rsid w:val="0050555A"/>
    <w:rsid w:val="00506456"/>
    <w:rsid w:val="00506AB4"/>
    <w:rsid w:val="00506F53"/>
    <w:rsid w:val="005070CC"/>
    <w:rsid w:val="0050724C"/>
    <w:rsid w:val="00507441"/>
    <w:rsid w:val="00507C75"/>
    <w:rsid w:val="00507DC9"/>
    <w:rsid w:val="0051052D"/>
    <w:rsid w:val="005106C8"/>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3A0"/>
    <w:rsid w:val="005209A8"/>
    <w:rsid w:val="005212AF"/>
    <w:rsid w:val="00521525"/>
    <w:rsid w:val="00521EC6"/>
    <w:rsid w:val="00522200"/>
    <w:rsid w:val="00522723"/>
    <w:rsid w:val="00522A6F"/>
    <w:rsid w:val="00522C57"/>
    <w:rsid w:val="00522E11"/>
    <w:rsid w:val="005233E1"/>
    <w:rsid w:val="0052352E"/>
    <w:rsid w:val="00523A4D"/>
    <w:rsid w:val="00523DED"/>
    <w:rsid w:val="005245BD"/>
    <w:rsid w:val="0052470F"/>
    <w:rsid w:val="00524AB3"/>
    <w:rsid w:val="00524C25"/>
    <w:rsid w:val="0052566B"/>
    <w:rsid w:val="00525A62"/>
    <w:rsid w:val="00525ABF"/>
    <w:rsid w:val="00525B54"/>
    <w:rsid w:val="00525BD4"/>
    <w:rsid w:val="00525FD6"/>
    <w:rsid w:val="005260FE"/>
    <w:rsid w:val="005264FF"/>
    <w:rsid w:val="005265F8"/>
    <w:rsid w:val="005269B3"/>
    <w:rsid w:val="00526BD8"/>
    <w:rsid w:val="00526D2D"/>
    <w:rsid w:val="00526E14"/>
    <w:rsid w:val="005273B1"/>
    <w:rsid w:val="00527D50"/>
    <w:rsid w:val="00530103"/>
    <w:rsid w:val="00530629"/>
    <w:rsid w:val="00530BB3"/>
    <w:rsid w:val="00530FFF"/>
    <w:rsid w:val="005311C6"/>
    <w:rsid w:val="00531586"/>
    <w:rsid w:val="005315A7"/>
    <w:rsid w:val="00531BFC"/>
    <w:rsid w:val="00531D9E"/>
    <w:rsid w:val="00531E3B"/>
    <w:rsid w:val="005321FB"/>
    <w:rsid w:val="00532285"/>
    <w:rsid w:val="0053254A"/>
    <w:rsid w:val="005325B9"/>
    <w:rsid w:val="00532662"/>
    <w:rsid w:val="005332CF"/>
    <w:rsid w:val="005334CF"/>
    <w:rsid w:val="00533865"/>
    <w:rsid w:val="00533B7B"/>
    <w:rsid w:val="00533C4A"/>
    <w:rsid w:val="00533F23"/>
    <w:rsid w:val="005346BB"/>
    <w:rsid w:val="00535444"/>
    <w:rsid w:val="00535763"/>
    <w:rsid w:val="005357BB"/>
    <w:rsid w:val="005357C1"/>
    <w:rsid w:val="00535AB0"/>
    <w:rsid w:val="00536173"/>
    <w:rsid w:val="00536D7B"/>
    <w:rsid w:val="005377B5"/>
    <w:rsid w:val="005379E7"/>
    <w:rsid w:val="00537A4A"/>
    <w:rsid w:val="00540094"/>
    <w:rsid w:val="00540387"/>
    <w:rsid w:val="005404A6"/>
    <w:rsid w:val="00540743"/>
    <w:rsid w:val="00540C9A"/>
    <w:rsid w:val="00540F6E"/>
    <w:rsid w:val="0054132A"/>
    <w:rsid w:val="005415E4"/>
    <w:rsid w:val="00541837"/>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9EF"/>
    <w:rsid w:val="00575DFE"/>
    <w:rsid w:val="005769DD"/>
    <w:rsid w:val="005769FF"/>
    <w:rsid w:val="00576F1F"/>
    <w:rsid w:val="0057745D"/>
    <w:rsid w:val="00577925"/>
    <w:rsid w:val="00577A72"/>
    <w:rsid w:val="00577E7E"/>
    <w:rsid w:val="005803E1"/>
    <w:rsid w:val="005806D2"/>
    <w:rsid w:val="00580D63"/>
    <w:rsid w:val="00580F73"/>
    <w:rsid w:val="00580F9A"/>
    <w:rsid w:val="00581599"/>
    <w:rsid w:val="00582B9B"/>
    <w:rsid w:val="00582CE9"/>
    <w:rsid w:val="00583195"/>
    <w:rsid w:val="0058377F"/>
    <w:rsid w:val="00583982"/>
    <w:rsid w:val="00583B84"/>
    <w:rsid w:val="00583CA7"/>
    <w:rsid w:val="00583D09"/>
    <w:rsid w:val="005840C1"/>
    <w:rsid w:val="0058411C"/>
    <w:rsid w:val="005842CD"/>
    <w:rsid w:val="00584395"/>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4709"/>
    <w:rsid w:val="005A58E6"/>
    <w:rsid w:val="005A65AE"/>
    <w:rsid w:val="005A65C8"/>
    <w:rsid w:val="005A74E8"/>
    <w:rsid w:val="005B035A"/>
    <w:rsid w:val="005B0449"/>
    <w:rsid w:val="005B0749"/>
    <w:rsid w:val="005B0BF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15"/>
    <w:rsid w:val="005C39F6"/>
    <w:rsid w:val="005C3ABE"/>
    <w:rsid w:val="005C3F18"/>
    <w:rsid w:val="005C4F14"/>
    <w:rsid w:val="005C57E3"/>
    <w:rsid w:val="005C598D"/>
    <w:rsid w:val="005C5BD5"/>
    <w:rsid w:val="005C6652"/>
    <w:rsid w:val="005C6C2A"/>
    <w:rsid w:val="005C6D8F"/>
    <w:rsid w:val="005C6DEC"/>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BCC"/>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6E52"/>
    <w:rsid w:val="0061733E"/>
    <w:rsid w:val="0061741C"/>
    <w:rsid w:val="00617486"/>
    <w:rsid w:val="0061785B"/>
    <w:rsid w:val="006201B5"/>
    <w:rsid w:val="006207BC"/>
    <w:rsid w:val="0062083F"/>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B26"/>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00E"/>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B1A"/>
    <w:rsid w:val="00660F6D"/>
    <w:rsid w:val="0066179A"/>
    <w:rsid w:val="00661860"/>
    <w:rsid w:val="00661B0B"/>
    <w:rsid w:val="00661FC2"/>
    <w:rsid w:val="00662606"/>
    <w:rsid w:val="00662701"/>
    <w:rsid w:val="0066271C"/>
    <w:rsid w:val="00663099"/>
    <w:rsid w:val="0066383E"/>
    <w:rsid w:val="006638AF"/>
    <w:rsid w:val="00664184"/>
    <w:rsid w:val="006646CB"/>
    <w:rsid w:val="00664C39"/>
    <w:rsid w:val="0066500F"/>
    <w:rsid w:val="00665508"/>
    <w:rsid w:val="00665D82"/>
    <w:rsid w:val="00667EA4"/>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0D06"/>
    <w:rsid w:val="0068120E"/>
    <w:rsid w:val="006813F4"/>
    <w:rsid w:val="006818AD"/>
    <w:rsid w:val="00681CDE"/>
    <w:rsid w:val="00681E77"/>
    <w:rsid w:val="006824FC"/>
    <w:rsid w:val="006837D6"/>
    <w:rsid w:val="00683CA8"/>
    <w:rsid w:val="00683D6B"/>
    <w:rsid w:val="0068433B"/>
    <w:rsid w:val="0068448B"/>
    <w:rsid w:val="006845E8"/>
    <w:rsid w:val="00684A39"/>
    <w:rsid w:val="00684BDE"/>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082"/>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961"/>
    <w:rsid w:val="006A4AF7"/>
    <w:rsid w:val="006A58FD"/>
    <w:rsid w:val="006A5FCC"/>
    <w:rsid w:val="006A6750"/>
    <w:rsid w:val="006A675A"/>
    <w:rsid w:val="006A737F"/>
    <w:rsid w:val="006A7476"/>
    <w:rsid w:val="006A7D03"/>
    <w:rsid w:val="006B019A"/>
    <w:rsid w:val="006B02BE"/>
    <w:rsid w:val="006B0346"/>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1D3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D21"/>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1DB"/>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8F5"/>
    <w:rsid w:val="00717909"/>
    <w:rsid w:val="00717AFD"/>
    <w:rsid w:val="00717D94"/>
    <w:rsid w:val="00717DCC"/>
    <w:rsid w:val="007204DB"/>
    <w:rsid w:val="00720501"/>
    <w:rsid w:val="00720688"/>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4EBD"/>
    <w:rsid w:val="00725292"/>
    <w:rsid w:val="00725A44"/>
    <w:rsid w:val="00725AB6"/>
    <w:rsid w:val="00725D1E"/>
    <w:rsid w:val="007266BD"/>
    <w:rsid w:val="00726AB0"/>
    <w:rsid w:val="00726D3A"/>
    <w:rsid w:val="00726E9F"/>
    <w:rsid w:val="007270DC"/>
    <w:rsid w:val="00727B14"/>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735"/>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6A9"/>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3E2"/>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21CE"/>
    <w:rsid w:val="0079367F"/>
    <w:rsid w:val="00793A26"/>
    <w:rsid w:val="0079488E"/>
    <w:rsid w:val="007948D0"/>
    <w:rsid w:val="00794A2F"/>
    <w:rsid w:val="00794F1E"/>
    <w:rsid w:val="007950E8"/>
    <w:rsid w:val="00795153"/>
    <w:rsid w:val="007956BC"/>
    <w:rsid w:val="00795C04"/>
    <w:rsid w:val="00796861"/>
    <w:rsid w:val="00796EB0"/>
    <w:rsid w:val="007976DB"/>
    <w:rsid w:val="007976F5"/>
    <w:rsid w:val="007A0109"/>
    <w:rsid w:val="007A059A"/>
    <w:rsid w:val="007A0EE9"/>
    <w:rsid w:val="007A130B"/>
    <w:rsid w:val="007A15EC"/>
    <w:rsid w:val="007A17D9"/>
    <w:rsid w:val="007A1E23"/>
    <w:rsid w:val="007A1ECD"/>
    <w:rsid w:val="007A2899"/>
    <w:rsid w:val="007A2F2E"/>
    <w:rsid w:val="007A4654"/>
    <w:rsid w:val="007A55C8"/>
    <w:rsid w:val="007A5905"/>
    <w:rsid w:val="007A5BDA"/>
    <w:rsid w:val="007A5D9C"/>
    <w:rsid w:val="007A68AD"/>
    <w:rsid w:val="007A703D"/>
    <w:rsid w:val="007A7107"/>
    <w:rsid w:val="007A739D"/>
    <w:rsid w:val="007A7D55"/>
    <w:rsid w:val="007A7E8A"/>
    <w:rsid w:val="007A7EB1"/>
    <w:rsid w:val="007B048C"/>
    <w:rsid w:val="007B0A42"/>
    <w:rsid w:val="007B0F0F"/>
    <w:rsid w:val="007B12FF"/>
    <w:rsid w:val="007B185F"/>
    <w:rsid w:val="007B1964"/>
    <w:rsid w:val="007B2A01"/>
    <w:rsid w:val="007B2E75"/>
    <w:rsid w:val="007B2E78"/>
    <w:rsid w:val="007B370A"/>
    <w:rsid w:val="007B3B8D"/>
    <w:rsid w:val="007B43A1"/>
    <w:rsid w:val="007B4DE5"/>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81E"/>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2A70"/>
    <w:rsid w:val="007D3136"/>
    <w:rsid w:val="007D41C0"/>
    <w:rsid w:val="007D44B1"/>
    <w:rsid w:val="007D5985"/>
    <w:rsid w:val="007D5C61"/>
    <w:rsid w:val="007D5E3D"/>
    <w:rsid w:val="007D60F9"/>
    <w:rsid w:val="007D6108"/>
    <w:rsid w:val="007D64BF"/>
    <w:rsid w:val="007D6647"/>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3A7"/>
    <w:rsid w:val="007F0164"/>
    <w:rsid w:val="007F0449"/>
    <w:rsid w:val="007F0D14"/>
    <w:rsid w:val="007F0E1D"/>
    <w:rsid w:val="007F1543"/>
    <w:rsid w:val="007F1A0D"/>
    <w:rsid w:val="007F1B2E"/>
    <w:rsid w:val="007F1B84"/>
    <w:rsid w:val="007F2173"/>
    <w:rsid w:val="007F2491"/>
    <w:rsid w:val="007F2536"/>
    <w:rsid w:val="007F34C7"/>
    <w:rsid w:val="007F366E"/>
    <w:rsid w:val="007F3B70"/>
    <w:rsid w:val="007F3B71"/>
    <w:rsid w:val="007F4672"/>
    <w:rsid w:val="007F47CD"/>
    <w:rsid w:val="007F47E7"/>
    <w:rsid w:val="007F4F75"/>
    <w:rsid w:val="007F57A8"/>
    <w:rsid w:val="007F5E3B"/>
    <w:rsid w:val="007F6402"/>
    <w:rsid w:val="007F67B6"/>
    <w:rsid w:val="007F6827"/>
    <w:rsid w:val="007F6C4A"/>
    <w:rsid w:val="007F6C5E"/>
    <w:rsid w:val="007F704D"/>
    <w:rsid w:val="007F70F3"/>
    <w:rsid w:val="007F74A4"/>
    <w:rsid w:val="007F78FB"/>
    <w:rsid w:val="0080079C"/>
    <w:rsid w:val="00801CC9"/>
    <w:rsid w:val="0080269D"/>
    <w:rsid w:val="00802FD4"/>
    <w:rsid w:val="00803CE6"/>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55B"/>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42"/>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27E"/>
    <w:rsid w:val="00851498"/>
    <w:rsid w:val="0085156B"/>
    <w:rsid w:val="00851585"/>
    <w:rsid w:val="00851768"/>
    <w:rsid w:val="008517B7"/>
    <w:rsid w:val="00852202"/>
    <w:rsid w:val="00852F58"/>
    <w:rsid w:val="008531B2"/>
    <w:rsid w:val="0085364E"/>
    <w:rsid w:val="0085372A"/>
    <w:rsid w:val="0085372C"/>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80A"/>
    <w:rsid w:val="00860F5E"/>
    <w:rsid w:val="00861205"/>
    <w:rsid w:val="008619BB"/>
    <w:rsid w:val="00861C17"/>
    <w:rsid w:val="00861E28"/>
    <w:rsid w:val="00861F49"/>
    <w:rsid w:val="0086202D"/>
    <w:rsid w:val="00862DB8"/>
    <w:rsid w:val="0086303D"/>
    <w:rsid w:val="008638DF"/>
    <w:rsid w:val="00864390"/>
    <w:rsid w:val="008643DD"/>
    <w:rsid w:val="00864471"/>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2F3D"/>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87D64"/>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770"/>
    <w:rsid w:val="00895F31"/>
    <w:rsid w:val="0089616A"/>
    <w:rsid w:val="00896814"/>
    <w:rsid w:val="00896991"/>
    <w:rsid w:val="008969D4"/>
    <w:rsid w:val="008972D0"/>
    <w:rsid w:val="008976C4"/>
    <w:rsid w:val="008978C5"/>
    <w:rsid w:val="008A00D5"/>
    <w:rsid w:val="008A0157"/>
    <w:rsid w:val="008A1365"/>
    <w:rsid w:val="008A1941"/>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26D"/>
    <w:rsid w:val="008B0F75"/>
    <w:rsid w:val="008B1FB2"/>
    <w:rsid w:val="008B31B9"/>
    <w:rsid w:val="008B3468"/>
    <w:rsid w:val="008B3682"/>
    <w:rsid w:val="008B3EF0"/>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0E91"/>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371"/>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9E4"/>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5FF5"/>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40F"/>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7E"/>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5B5"/>
    <w:rsid w:val="009116E2"/>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379"/>
    <w:rsid w:val="0092145C"/>
    <w:rsid w:val="009216C5"/>
    <w:rsid w:val="00922326"/>
    <w:rsid w:val="00922833"/>
    <w:rsid w:val="00922922"/>
    <w:rsid w:val="00923A02"/>
    <w:rsid w:val="00924445"/>
    <w:rsid w:val="0092499C"/>
    <w:rsid w:val="00925348"/>
    <w:rsid w:val="00925B89"/>
    <w:rsid w:val="009265B6"/>
    <w:rsid w:val="00926926"/>
    <w:rsid w:val="00927DE7"/>
    <w:rsid w:val="00927FB2"/>
    <w:rsid w:val="00927FFC"/>
    <w:rsid w:val="009302A6"/>
    <w:rsid w:val="0093049E"/>
    <w:rsid w:val="00930569"/>
    <w:rsid w:val="009306A1"/>
    <w:rsid w:val="00930E9B"/>
    <w:rsid w:val="00930F89"/>
    <w:rsid w:val="00931518"/>
    <w:rsid w:val="00931E5B"/>
    <w:rsid w:val="00931F0C"/>
    <w:rsid w:val="00931F19"/>
    <w:rsid w:val="00932078"/>
    <w:rsid w:val="009323DD"/>
    <w:rsid w:val="0093261C"/>
    <w:rsid w:val="009328DE"/>
    <w:rsid w:val="00934410"/>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94C"/>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591"/>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2EEC"/>
    <w:rsid w:val="00963009"/>
    <w:rsid w:val="0096353F"/>
    <w:rsid w:val="009635EC"/>
    <w:rsid w:val="009638DA"/>
    <w:rsid w:val="009639C8"/>
    <w:rsid w:val="00963A88"/>
    <w:rsid w:val="00963E07"/>
    <w:rsid w:val="00963E7F"/>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0C80"/>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1596"/>
    <w:rsid w:val="009B162A"/>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1FBF"/>
    <w:rsid w:val="009D23A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41B"/>
    <w:rsid w:val="009F474E"/>
    <w:rsid w:val="009F4CE8"/>
    <w:rsid w:val="009F4E56"/>
    <w:rsid w:val="009F4FBE"/>
    <w:rsid w:val="009F518A"/>
    <w:rsid w:val="009F56D4"/>
    <w:rsid w:val="009F5892"/>
    <w:rsid w:val="009F5AAD"/>
    <w:rsid w:val="009F5E3B"/>
    <w:rsid w:val="009F639D"/>
    <w:rsid w:val="009F644C"/>
    <w:rsid w:val="009F6885"/>
    <w:rsid w:val="009F764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52CD"/>
    <w:rsid w:val="00A16D7C"/>
    <w:rsid w:val="00A172D3"/>
    <w:rsid w:val="00A176AE"/>
    <w:rsid w:val="00A176D5"/>
    <w:rsid w:val="00A1780C"/>
    <w:rsid w:val="00A17CE4"/>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A0"/>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06"/>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2CBC"/>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1D42"/>
    <w:rsid w:val="00A92611"/>
    <w:rsid w:val="00A9299C"/>
    <w:rsid w:val="00A934E0"/>
    <w:rsid w:val="00A93C5D"/>
    <w:rsid w:val="00A940CF"/>
    <w:rsid w:val="00A94792"/>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735"/>
    <w:rsid w:val="00AA29DF"/>
    <w:rsid w:val="00AA2A14"/>
    <w:rsid w:val="00AA2A1D"/>
    <w:rsid w:val="00AA362E"/>
    <w:rsid w:val="00AA4240"/>
    <w:rsid w:val="00AA459C"/>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0BA"/>
    <w:rsid w:val="00AB7367"/>
    <w:rsid w:val="00AB7576"/>
    <w:rsid w:val="00AB7730"/>
    <w:rsid w:val="00AB7D66"/>
    <w:rsid w:val="00AC0827"/>
    <w:rsid w:val="00AC086D"/>
    <w:rsid w:val="00AC093E"/>
    <w:rsid w:val="00AC1757"/>
    <w:rsid w:val="00AC1D95"/>
    <w:rsid w:val="00AC1E92"/>
    <w:rsid w:val="00AC2788"/>
    <w:rsid w:val="00AC2801"/>
    <w:rsid w:val="00AC2A50"/>
    <w:rsid w:val="00AC2A6E"/>
    <w:rsid w:val="00AC2AD3"/>
    <w:rsid w:val="00AC2AF8"/>
    <w:rsid w:val="00AC32A3"/>
    <w:rsid w:val="00AC3E79"/>
    <w:rsid w:val="00AC4350"/>
    <w:rsid w:val="00AC4934"/>
    <w:rsid w:val="00AC69AA"/>
    <w:rsid w:val="00AC6B97"/>
    <w:rsid w:val="00AC6CCC"/>
    <w:rsid w:val="00AC6F14"/>
    <w:rsid w:val="00AC7258"/>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9B8"/>
    <w:rsid w:val="00AE3F95"/>
    <w:rsid w:val="00AE422D"/>
    <w:rsid w:val="00AE4749"/>
    <w:rsid w:val="00AE55E5"/>
    <w:rsid w:val="00AE60D1"/>
    <w:rsid w:val="00AE6BCB"/>
    <w:rsid w:val="00AE6D7E"/>
    <w:rsid w:val="00AE719F"/>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93D"/>
    <w:rsid w:val="00AF5B79"/>
    <w:rsid w:val="00AF5CF4"/>
    <w:rsid w:val="00AF5E4E"/>
    <w:rsid w:val="00AF6074"/>
    <w:rsid w:val="00AF62E6"/>
    <w:rsid w:val="00AF6775"/>
    <w:rsid w:val="00AF6844"/>
    <w:rsid w:val="00AF76C1"/>
    <w:rsid w:val="00AF7B19"/>
    <w:rsid w:val="00AF7CB0"/>
    <w:rsid w:val="00AF7EDC"/>
    <w:rsid w:val="00AF7F98"/>
    <w:rsid w:val="00AF7FB3"/>
    <w:rsid w:val="00B004F2"/>
    <w:rsid w:val="00B008DF"/>
    <w:rsid w:val="00B00C12"/>
    <w:rsid w:val="00B00F4B"/>
    <w:rsid w:val="00B012CF"/>
    <w:rsid w:val="00B014A2"/>
    <w:rsid w:val="00B015FC"/>
    <w:rsid w:val="00B01A92"/>
    <w:rsid w:val="00B01C30"/>
    <w:rsid w:val="00B023B8"/>
    <w:rsid w:val="00B0241A"/>
    <w:rsid w:val="00B03CE0"/>
    <w:rsid w:val="00B0590E"/>
    <w:rsid w:val="00B05A03"/>
    <w:rsid w:val="00B06275"/>
    <w:rsid w:val="00B06793"/>
    <w:rsid w:val="00B06A47"/>
    <w:rsid w:val="00B06EA0"/>
    <w:rsid w:val="00B07665"/>
    <w:rsid w:val="00B1051D"/>
    <w:rsid w:val="00B1096B"/>
    <w:rsid w:val="00B10B5C"/>
    <w:rsid w:val="00B1123C"/>
    <w:rsid w:val="00B11332"/>
    <w:rsid w:val="00B123E4"/>
    <w:rsid w:val="00B12512"/>
    <w:rsid w:val="00B12890"/>
    <w:rsid w:val="00B12BF1"/>
    <w:rsid w:val="00B12BF6"/>
    <w:rsid w:val="00B12F72"/>
    <w:rsid w:val="00B1344D"/>
    <w:rsid w:val="00B1388F"/>
    <w:rsid w:val="00B14544"/>
    <w:rsid w:val="00B149EA"/>
    <w:rsid w:val="00B14F80"/>
    <w:rsid w:val="00B157D6"/>
    <w:rsid w:val="00B16159"/>
    <w:rsid w:val="00B16562"/>
    <w:rsid w:val="00B165FA"/>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C04"/>
    <w:rsid w:val="00B24D95"/>
    <w:rsid w:val="00B24F01"/>
    <w:rsid w:val="00B252D4"/>
    <w:rsid w:val="00B25424"/>
    <w:rsid w:val="00B26273"/>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243"/>
    <w:rsid w:val="00B33394"/>
    <w:rsid w:val="00B33BDA"/>
    <w:rsid w:val="00B33EAC"/>
    <w:rsid w:val="00B34FE6"/>
    <w:rsid w:val="00B3551C"/>
    <w:rsid w:val="00B359A7"/>
    <w:rsid w:val="00B35FC1"/>
    <w:rsid w:val="00B365CB"/>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966"/>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4C8"/>
    <w:rsid w:val="00B67D76"/>
    <w:rsid w:val="00B70104"/>
    <w:rsid w:val="00B702F3"/>
    <w:rsid w:val="00B712C7"/>
    <w:rsid w:val="00B7160D"/>
    <w:rsid w:val="00B71661"/>
    <w:rsid w:val="00B71986"/>
    <w:rsid w:val="00B71B06"/>
    <w:rsid w:val="00B71BF5"/>
    <w:rsid w:val="00B72BAC"/>
    <w:rsid w:val="00B73A00"/>
    <w:rsid w:val="00B741D0"/>
    <w:rsid w:val="00B74538"/>
    <w:rsid w:val="00B74731"/>
    <w:rsid w:val="00B7494D"/>
    <w:rsid w:val="00B7560A"/>
    <w:rsid w:val="00B75AF1"/>
    <w:rsid w:val="00B75F6D"/>
    <w:rsid w:val="00B7632D"/>
    <w:rsid w:val="00B76501"/>
    <w:rsid w:val="00B7674D"/>
    <w:rsid w:val="00B76F49"/>
    <w:rsid w:val="00B76FA2"/>
    <w:rsid w:val="00B772DE"/>
    <w:rsid w:val="00B77C3D"/>
    <w:rsid w:val="00B80303"/>
    <w:rsid w:val="00B80E8A"/>
    <w:rsid w:val="00B81454"/>
    <w:rsid w:val="00B8151E"/>
    <w:rsid w:val="00B81936"/>
    <w:rsid w:val="00B81C9B"/>
    <w:rsid w:val="00B81E4A"/>
    <w:rsid w:val="00B8252C"/>
    <w:rsid w:val="00B8254E"/>
    <w:rsid w:val="00B82CE7"/>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27D"/>
    <w:rsid w:val="00B9241A"/>
    <w:rsid w:val="00B937E7"/>
    <w:rsid w:val="00B93866"/>
    <w:rsid w:val="00B93A46"/>
    <w:rsid w:val="00B944B8"/>
    <w:rsid w:val="00B94684"/>
    <w:rsid w:val="00B946B2"/>
    <w:rsid w:val="00B95A24"/>
    <w:rsid w:val="00B9652B"/>
    <w:rsid w:val="00B9672B"/>
    <w:rsid w:val="00B96756"/>
    <w:rsid w:val="00B96A6C"/>
    <w:rsid w:val="00B96B61"/>
    <w:rsid w:val="00B96BDF"/>
    <w:rsid w:val="00B970B0"/>
    <w:rsid w:val="00B97B8D"/>
    <w:rsid w:val="00B97D87"/>
    <w:rsid w:val="00BA05C9"/>
    <w:rsid w:val="00BA0722"/>
    <w:rsid w:val="00BA080B"/>
    <w:rsid w:val="00BA0A4F"/>
    <w:rsid w:val="00BA0F66"/>
    <w:rsid w:val="00BA1311"/>
    <w:rsid w:val="00BA1D8F"/>
    <w:rsid w:val="00BA1EEB"/>
    <w:rsid w:val="00BA1FF5"/>
    <w:rsid w:val="00BA28D7"/>
    <w:rsid w:val="00BA31C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A79F1"/>
    <w:rsid w:val="00BB0514"/>
    <w:rsid w:val="00BB0FC8"/>
    <w:rsid w:val="00BB174C"/>
    <w:rsid w:val="00BB1787"/>
    <w:rsid w:val="00BB1ACC"/>
    <w:rsid w:val="00BB1E40"/>
    <w:rsid w:val="00BB1ED5"/>
    <w:rsid w:val="00BB25BF"/>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6C90"/>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261"/>
    <w:rsid w:val="00BC3440"/>
    <w:rsid w:val="00BC3BBD"/>
    <w:rsid w:val="00BC3DF9"/>
    <w:rsid w:val="00BC3EEA"/>
    <w:rsid w:val="00BC403A"/>
    <w:rsid w:val="00BC512A"/>
    <w:rsid w:val="00BC5391"/>
    <w:rsid w:val="00BC5544"/>
    <w:rsid w:val="00BC6D66"/>
    <w:rsid w:val="00BC7052"/>
    <w:rsid w:val="00BC7471"/>
    <w:rsid w:val="00BC759E"/>
    <w:rsid w:val="00BC7D57"/>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1DF"/>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492"/>
    <w:rsid w:val="00C02966"/>
    <w:rsid w:val="00C02B55"/>
    <w:rsid w:val="00C02C3D"/>
    <w:rsid w:val="00C030B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23F"/>
    <w:rsid w:val="00C10509"/>
    <w:rsid w:val="00C10D85"/>
    <w:rsid w:val="00C10F47"/>
    <w:rsid w:val="00C1117B"/>
    <w:rsid w:val="00C114E1"/>
    <w:rsid w:val="00C1157A"/>
    <w:rsid w:val="00C11848"/>
    <w:rsid w:val="00C11B4C"/>
    <w:rsid w:val="00C11BF4"/>
    <w:rsid w:val="00C122CF"/>
    <w:rsid w:val="00C1268D"/>
    <w:rsid w:val="00C127C0"/>
    <w:rsid w:val="00C127CC"/>
    <w:rsid w:val="00C13065"/>
    <w:rsid w:val="00C13258"/>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6FF"/>
    <w:rsid w:val="00C16987"/>
    <w:rsid w:val="00C16D04"/>
    <w:rsid w:val="00C171EA"/>
    <w:rsid w:val="00C179C4"/>
    <w:rsid w:val="00C20A77"/>
    <w:rsid w:val="00C20E68"/>
    <w:rsid w:val="00C21132"/>
    <w:rsid w:val="00C21A30"/>
    <w:rsid w:val="00C22218"/>
    <w:rsid w:val="00C22610"/>
    <w:rsid w:val="00C226B5"/>
    <w:rsid w:val="00C22DB0"/>
    <w:rsid w:val="00C2312D"/>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5E47"/>
    <w:rsid w:val="00C36EC6"/>
    <w:rsid w:val="00C373EA"/>
    <w:rsid w:val="00C37C99"/>
    <w:rsid w:val="00C37CB5"/>
    <w:rsid w:val="00C37E50"/>
    <w:rsid w:val="00C403CA"/>
    <w:rsid w:val="00C40608"/>
    <w:rsid w:val="00C4066F"/>
    <w:rsid w:val="00C42632"/>
    <w:rsid w:val="00C426B7"/>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475B"/>
    <w:rsid w:val="00C5517B"/>
    <w:rsid w:val="00C5541E"/>
    <w:rsid w:val="00C554B2"/>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7E"/>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441"/>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ADA"/>
    <w:rsid w:val="00C95B05"/>
    <w:rsid w:val="00C95D9A"/>
    <w:rsid w:val="00C96406"/>
    <w:rsid w:val="00C96CEC"/>
    <w:rsid w:val="00C970BE"/>
    <w:rsid w:val="00C970C8"/>
    <w:rsid w:val="00CA02E5"/>
    <w:rsid w:val="00CA02FE"/>
    <w:rsid w:val="00CA0664"/>
    <w:rsid w:val="00CA0C33"/>
    <w:rsid w:val="00CA1219"/>
    <w:rsid w:val="00CA1743"/>
    <w:rsid w:val="00CA237E"/>
    <w:rsid w:val="00CA4139"/>
    <w:rsid w:val="00CA42C1"/>
    <w:rsid w:val="00CA47CB"/>
    <w:rsid w:val="00CA5166"/>
    <w:rsid w:val="00CA6152"/>
    <w:rsid w:val="00CA64E1"/>
    <w:rsid w:val="00CA6659"/>
    <w:rsid w:val="00CA77FA"/>
    <w:rsid w:val="00CA7FDF"/>
    <w:rsid w:val="00CB0045"/>
    <w:rsid w:val="00CB09E4"/>
    <w:rsid w:val="00CB0BB3"/>
    <w:rsid w:val="00CB0CDF"/>
    <w:rsid w:val="00CB15F3"/>
    <w:rsid w:val="00CB1803"/>
    <w:rsid w:val="00CB1979"/>
    <w:rsid w:val="00CB1BFC"/>
    <w:rsid w:val="00CB1C73"/>
    <w:rsid w:val="00CB20ED"/>
    <w:rsid w:val="00CB21ED"/>
    <w:rsid w:val="00CB3211"/>
    <w:rsid w:val="00CB3C1E"/>
    <w:rsid w:val="00CB3CE0"/>
    <w:rsid w:val="00CB3E24"/>
    <w:rsid w:val="00CB43CB"/>
    <w:rsid w:val="00CB46BF"/>
    <w:rsid w:val="00CB4C98"/>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0FF0"/>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20"/>
    <w:rsid w:val="00CE275A"/>
    <w:rsid w:val="00CE28F2"/>
    <w:rsid w:val="00CE2A25"/>
    <w:rsid w:val="00CE3247"/>
    <w:rsid w:val="00CE32DF"/>
    <w:rsid w:val="00CE399B"/>
    <w:rsid w:val="00CE3BB2"/>
    <w:rsid w:val="00CE3DEB"/>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C47"/>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CD3"/>
    <w:rsid w:val="00D02EAB"/>
    <w:rsid w:val="00D037B0"/>
    <w:rsid w:val="00D03CCF"/>
    <w:rsid w:val="00D03CE9"/>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9A6"/>
    <w:rsid w:val="00D14BB3"/>
    <w:rsid w:val="00D1501C"/>
    <w:rsid w:val="00D1581F"/>
    <w:rsid w:val="00D159D2"/>
    <w:rsid w:val="00D15FD8"/>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9E5"/>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40EB"/>
    <w:rsid w:val="00D653E6"/>
    <w:rsid w:val="00D6576B"/>
    <w:rsid w:val="00D658E1"/>
    <w:rsid w:val="00D65C16"/>
    <w:rsid w:val="00D6652F"/>
    <w:rsid w:val="00D6654D"/>
    <w:rsid w:val="00D66697"/>
    <w:rsid w:val="00D668C3"/>
    <w:rsid w:val="00D66A43"/>
    <w:rsid w:val="00D66F4C"/>
    <w:rsid w:val="00D671B4"/>
    <w:rsid w:val="00D67710"/>
    <w:rsid w:val="00D67897"/>
    <w:rsid w:val="00D67D52"/>
    <w:rsid w:val="00D703D2"/>
    <w:rsid w:val="00D70555"/>
    <w:rsid w:val="00D707AB"/>
    <w:rsid w:val="00D7155A"/>
    <w:rsid w:val="00D715B3"/>
    <w:rsid w:val="00D72183"/>
    <w:rsid w:val="00D72435"/>
    <w:rsid w:val="00D734C6"/>
    <w:rsid w:val="00D73765"/>
    <w:rsid w:val="00D7377C"/>
    <w:rsid w:val="00D740D9"/>
    <w:rsid w:val="00D74236"/>
    <w:rsid w:val="00D74628"/>
    <w:rsid w:val="00D74EB4"/>
    <w:rsid w:val="00D75062"/>
    <w:rsid w:val="00D75C01"/>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87CA5"/>
    <w:rsid w:val="00D90B3E"/>
    <w:rsid w:val="00D90C01"/>
    <w:rsid w:val="00D90E6D"/>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6DD4"/>
    <w:rsid w:val="00D974EE"/>
    <w:rsid w:val="00D97A86"/>
    <w:rsid w:val="00DA05AB"/>
    <w:rsid w:val="00DA0A61"/>
    <w:rsid w:val="00DA0BE3"/>
    <w:rsid w:val="00DA1076"/>
    <w:rsid w:val="00DA1942"/>
    <w:rsid w:val="00DA1B9B"/>
    <w:rsid w:val="00DA20B0"/>
    <w:rsid w:val="00DA22F0"/>
    <w:rsid w:val="00DA4557"/>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381D"/>
    <w:rsid w:val="00DB48B9"/>
    <w:rsid w:val="00DB4B5C"/>
    <w:rsid w:val="00DB4CE3"/>
    <w:rsid w:val="00DB4E4F"/>
    <w:rsid w:val="00DB58DD"/>
    <w:rsid w:val="00DB693A"/>
    <w:rsid w:val="00DB6BB0"/>
    <w:rsid w:val="00DB6D53"/>
    <w:rsid w:val="00DB7E29"/>
    <w:rsid w:val="00DB7F65"/>
    <w:rsid w:val="00DB7F9E"/>
    <w:rsid w:val="00DC0229"/>
    <w:rsid w:val="00DC09FD"/>
    <w:rsid w:val="00DC0C86"/>
    <w:rsid w:val="00DC0DE3"/>
    <w:rsid w:val="00DC1557"/>
    <w:rsid w:val="00DC165B"/>
    <w:rsid w:val="00DC18B0"/>
    <w:rsid w:val="00DC1957"/>
    <w:rsid w:val="00DC1AF4"/>
    <w:rsid w:val="00DC2956"/>
    <w:rsid w:val="00DC2DB6"/>
    <w:rsid w:val="00DC3291"/>
    <w:rsid w:val="00DC35BA"/>
    <w:rsid w:val="00DC3716"/>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946"/>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4853"/>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3F4"/>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8B8"/>
    <w:rsid w:val="00DE5F20"/>
    <w:rsid w:val="00DE661B"/>
    <w:rsid w:val="00DE6663"/>
    <w:rsid w:val="00DE66BE"/>
    <w:rsid w:val="00DE6E2B"/>
    <w:rsid w:val="00DE7037"/>
    <w:rsid w:val="00DF065C"/>
    <w:rsid w:val="00DF0AF7"/>
    <w:rsid w:val="00DF144A"/>
    <w:rsid w:val="00DF17DB"/>
    <w:rsid w:val="00DF1869"/>
    <w:rsid w:val="00DF18EE"/>
    <w:rsid w:val="00DF22ED"/>
    <w:rsid w:val="00DF23B3"/>
    <w:rsid w:val="00DF27B3"/>
    <w:rsid w:val="00DF28BA"/>
    <w:rsid w:val="00DF2D68"/>
    <w:rsid w:val="00DF3708"/>
    <w:rsid w:val="00DF3802"/>
    <w:rsid w:val="00DF3DDF"/>
    <w:rsid w:val="00DF3E13"/>
    <w:rsid w:val="00DF401D"/>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5FB"/>
    <w:rsid w:val="00E10741"/>
    <w:rsid w:val="00E10F1D"/>
    <w:rsid w:val="00E110DE"/>
    <w:rsid w:val="00E113C6"/>
    <w:rsid w:val="00E1204F"/>
    <w:rsid w:val="00E121DF"/>
    <w:rsid w:val="00E123CC"/>
    <w:rsid w:val="00E129DE"/>
    <w:rsid w:val="00E12FBA"/>
    <w:rsid w:val="00E1304E"/>
    <w:rsid w:val="00E1309F"/>
    <w:rsid w:val="00E1329C"/>
    <w:rsid w:val="00E13B4D"/>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A82"/>
    <w:rsid w:val="00E355F1"/>
    <w:rsid w:val="00E3566E"/>
    <w:rsid w:val="00E3567D"/>
    <w:rsid w:val="00E357B2"/>
    <w:rsid w:val="00E35F01"/>
    <w:rsid w:val="00E36528"/>
    <w:rsid w:val="00E365AF"/>
    <w:rsid w:val="00E375BF"/>
    <w:rsid w:val="00E3782C"/>
    <w:rsid w:val="00E37A98"/>
    <w:rsid w:val="00E401B6"/>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9F5"/>
    <w:rsid w:val="00E60B06"/>
    <w:rsid w:val="00E60C92"/>
    <w:rsid w:val="00E61D90"/>
    <w:rsid w:val="00E63321"/>
    <w:rsid w:val="00E6341D"/>
    <w:rsid w:val="00E6378C"/>
    <w:rsid w:val="00E63DD7"/>
    <w:rsid w:val="00E63E0C"/>
    <w:rsid w:val="00E64102"/>
    <w:rsid w:val="00E64158"/>
    <w:rsid w:val="00E643F6"/>
    <w:rsid w:val="00E6448D"/>
    <w:rsid w:val="00E655C9"/>
    <w:rsid w:val="00E655D1"/>
    <w:rsid w:val="00E65A28"/>
    <w:rsid w:val="00E65C12"/>
    <w:rsid w:val="00E65C56"/>
    <w:rsid w:val="00E660CD"/>
    <w:rsid w:val="00E660F6"/>
    <w:rsid w:val="00E66292"/>
    <w:rsid w:val="00E668C5"/>
    <w:rsid w:val="00E669AC"/>
    <w:rsid w:val="00E670F8"/>
    <w:rsid w:val="00E700D7"/>
    <w:rsid w:val="00E70410"/>
    <w:rsid w:val="00E7043E"/>
    <w:rsid w:val="00E729B9"/>
    <w:rsid w:val="00E72F42"/>
    <w:rsid w:val="00E73E2D"/>
    <w:rsid w:val="00E75068"/>
    <w:rsid w:val="00E76292"/>
    <w:rsid w:val="00E763D9"/>
    <w:rsid w:val="00E76426"/>
    <w:rsid w:val="00E76434"/>
    <w:rsid w:val="00E7682F"/>
    <w:rsid w:val="00E76A3A"/>
    <w:rsid w:val="00E77B08"/>
    <w:rsid w:val="00E77D11"/>
    <w:rsid w:val="00E77E9E"/>
    <w:rsid w:val="00E80C1C"/>
    <w:rsid w:val="00E80EDE"/>
    <w:rsid w:val="00E81505"/>
    <w:rsid w:val="00E81709"/>
    <w:rsid w:val="00E81834"/>
    <w:rsid w:val="00E819EB"/>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88A"/>
    <w:rsid w:val="00E909CE"/>
    <w:rsid w:val="00E90D60"/>
    <w:rsid w:val="00E91223"/>
    <w:rsid w:val="00E915FB"/>
    <w:rsid w:val="00E91A63"/>
    <w:rsid w:val="00E93148"/>
    <w:rsid w:val="00E934C8"/>
    <w:rsid w:val="00E93534"/>
    <w:rsid w:val="00E93F89"/>
    <w:rsid w:val="00E940A3"/>
    <w:rsid w:val="00E941C9"/>
    <w:rsid w:val="00E94274"/>
    <w:rsid w:val="00E9431B"/>
    <w:rsid w:val="00E94574"/>
    <w:rsid w:val="00E9470E"/>
    <w:rsid w:val="00E957CD"/>
    <w:rsid w:val="00E95964"/>
    <w:rsid w:val="00E959F1"/>
    <w:rsid w:val="00E95F7F"/>
    <w:rsid w:val="00E96378"/>
    <w:rsid w:val="00E9667A"/>
    <w:rsid w:val="00E96D13"/>
    <w:rsid w:val="00E96E22"/>
    <w:rsid w:val="00E970DF"/>
    <w:rsid w:val="00E97228"/>
    <w:rsid w:val="00E972E7"/>
    <w:rsid w:val="00E97C7F"/>
    <w:rsid w:val="00E97DB2"/>
    <w:rsid w:val="00EA001C"/>
    <w:rsid w:val="00EA086F"/>
    <w:rsid w:val="00EA0CD1"/>
    <w:rsid w:val="00EA0F55"/>
    <w:rsid w:val="00EA100E"/>
    <w:rsid w:val="00EA141A"/>
    <w:rsid w:val="00EA1790"/>
    <w:rsid w:val="00EA256A"/>
    <w:rsid w:val="00EA2CF0"/>
    <w:rsid w:val="00EA31EA"/>
    <w:rsid w:val="00EA4193"/>
    <w:rsid w:val="00EA424C"/>
    <w:rsid w:val="00EA46CC"/>
    <w:rsid w:val="00EA47FD"/>
    <w:rsid w:val="00EA4970"/>
    <w:rsid w:val="00EA4E0E"/>
    <w:rsid w:val="00EA4E23"/>
    <w:rsid w:val="00EA56A6"/>
    <w:rsid w:val="00EA5C37"/>
    <w:rsid w:val="00EA5F95"/>
    <w:rsid w:val="00EA654D"/>
    <w:rsid w:val="00EA6573"/>
    <w:rsid w:val="00EA6C26"/>
    <w:rsid w:val="00EA6D1E"/>
    <w:rsid w:val="00EA6E8F"/>
    <w:rsid w:val="00EA6F21"/>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4AB"/>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637"/>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24F"/>
    <w:rsid w:val="00EF08F5"/>
    <w:rsid w:val="00EF13E9"/>
    <w:rsid w:val="00EF22B7"/>
    <w:rsid w:val="00EF2655"/>
    <w:rsid w:val="00EF276B"/>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068"/>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0D0"/>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1B0"/>
    <w:rsid w:val="00F25241"/>
    <w:rsid w:val="00F2636A"/>
    <w:rsid w:val="00F27D7C"/>
    <w:rsid w:val="00F30292"/>
    <w:rsid w:val="00F302A5"/>
    <w:rsid w:val="00F308B9"/>
    <w:rsid w:val="00F30AA8"/>
    <w:rsid w:val="00F30EC1"/>
    <w:rsid w:val="00F30EE2"/>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2F9"/>
    <w:rsid w:val="00F37882"/>
    <w:rsid w:val="00F4072A"/>
    <w:rsid w:val="00F40BD7"/>
    <w:rsid w:val="00F40E95"/>
    <w:rsid w:val="00F4173F"/>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132"/>
    <w:rsid w:val="00F472AA"/>
    <w:rsid w:val="00F47970"/>
    <w:rsid w:val="00F500F9"/>
    <w:rsid w:val="00F50491"/>
    <w:rsid w:val="00F504C4"/>
    <w:rsid w:val="00F50C57"/>
    <w:rsid w:val="00F510FD"/>
    <w:rsid w:val="00F511B0"/>
    <w:rsid w:val="00F51433"/>
    <w:rsid w:val="00F5171B"/>
    <w:rsid w:val="00F51A87"/>
    <w:rsid w:val="00F52939"/>
    <w:rsid w:val="00F52B84"/>
    <w:rsid w:val="00F52F85"/>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0D1A"/>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0F8C"/>
    <w:rsid w:val="00F7104C"/>
    <w:rsid w:val="00F71763"/>
    <w:rsid w:val="00F71ADD"/>
    <w:rsid w:val="00F71B90"/>
    <w:rsid w:val="00F7215F"/>
    <w:rsid w:val="00F72C0E"/>
    <w:rsid w:val="00F73B04"/>
    <w:rsid w:val="00F73FF4"/>
    <w:rsid w:val="00F75592"/>
    <w:rsid w:val="00F75599"/>
    <w:rsid w:val="00F7599F"/>
    <w:rsid w:val="00F75BB0"/>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1C7"/>
    <w:rsid w:val="00F9024D"/>
    <w:rsid w:val="00F90B58"/>
    <w:rsid w:val="00F91388"/>
    <w:rsid w:val="00F914B7"/>
    <w:rsid w:val="00F92585"/>
    <w:rsid w:val="00F929A5"/>
    <w:rsid w:val="00F929B7"/>
    <w:rsid w:val="00F9327D"/>
    <w:rsid w:val="00F93D2E"/>
    <w:rsid w:val="00F94786"/>
    <w:rsid w:val="00F94AFD"/>
    <w:rsid w:val="00F94D71"/>
    <w:rsid w:val="00F95145"/>
    <w:rsid w:val="00F952BE"/>
    <w:rsid w:val="00F953B3"/>
    <w:rsid w:val="00F9566B"/>
    <w:rsid w:val="00F9576C"/>
    <w:rsid w:val="00F96714"/>
    <w:rsid w:val="00F969EE"/>
    <w:rsid w:val="00F97001"/>
    <w:rsid w:val="00FA08C6"/>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750"/>
    <w:rsid w:val="00FB78A1"/>
    <w:rsid w:val="00FB7928"/>
    <w:rsid w:val="00FB7BCA"/>
    <w:rsid w:val="00FB7F55"/>
    <w:rsid w:val="00FC07B0"/>
    <w:rsid w:val="00FC0DC2"/>
    <w:rsid w:val="00FC11E6"/>
    <w:rsid w:val="00FC1A04"/>
    <w:rsid w:val="00FC2982"/>
    <w:rsid w:val="00FC2DEE"/>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771"/>
    <w:rsid w:val="00FF7969"/>
    <w:rsid w:val="00FF7C3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4A82"/>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18"/>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0"/>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3"/>
      </w:numPr>
    </w:pPr>
  </w:style>
  <w:style w:type="numbering" w:customStyle="1" w:styleId="Sraonra2">
    <w:name w:val="Sąrašo nėra2"/>
    <w:next w:val="Sraonra"/>
    <w:uiPriority w:val="99"/>
    <w:semiHidden/>
    <w:unhideWhenUsed/>
    <w:rsid w:val="007F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epps/pmc/viewPmc.do?resourceId=5290785"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36428"/>
    <w:rsid w:val="00043F49"/>
    <w:rsid w:val="0004735E"/>
    <w:rsid w:val="0006086F"/>
    <w:rsid w:val="000641D8"/>
    <w:rsid w:val="000753E2"/>
    <w:rsid w:val="000758F2"/>
    <w:rsid w:val="00080A4E"/>
    <w:rsid w:val="00083F85"/>
    <w:rsid w:val="00095F38"/>
    <w:rsid w:val="000A6E54"/>
    <w:rsid w:val="000C48ED"/>
    <w:rsid w:val="000D2411"/>
    <w:rsid w:val="000D35FA"/>
    <w:rsid w:val="000F0B72"/>
    <w:rsid w:val="001015B2"/>
    <w:rsid w:val="001108B2"/>
    <w:rsid w:val="00111271"/>
    <w:rsid w:val="001172C8"/>
    <w:rsid w:val="00133461"/>
    <w:rsid w:val="00143623"/>
    <w:rsid w:val="00165D49"/>
    <w:rsid w:val="001A3475"/>
    <w:rsid w:val="001A3A01"/>
    <w:rsid w:val="001C7C2C"/>
    <w:rsid w:val="001F4E79"/>
    <w:rsid w:val="00202541"/>
    <w:rsid w:val="0020650D"/>
    <w:rsid w:val="002165D3"/>
    <w:rsid w:val="00254FCB"/>
    <w:rsid w:val="00291C84"/>
    <w:rsid w:val="00294455"/>
    <w:rsid w:val="002E2A43"/>
    <w:rsid w:val="003043F2"/>
    <w:rsid w:val="003777CD"/>
    <w:rsid w:val="003A36E5"/>
    <w:rsid w:val="004076BB"/>
    <w:rsid w:val="00411B50"/>
    <w:rsid w:val="00446D21"/>
    <w:rsid w:val="00463278"/>
    <w:rsid w:val="004727D0"/>
    <w:rsid w:val="0048165E"/>
    <w:rsid w:val="0048508A"/>
    <w:rsid w:val="004927AC"/>
    <w:rsid w:val="004A77E3"/>
    <w:rsid w:val="004C4DAD"/>
    <w:rsid w:val="004D185B"/>
    <w:rsid w:val="004F6777"/>
    <w:rsid w:val="005033D7"/>
    <w:rsid w:val="005203A0"/>
    <w:rsid w:val="00521EC6"/>
    <w:rsid w:val="005330D6"/>
    <w:rsid w:val="005512F8"/>
    <w:rsid w:val="00561898"/>
    <w:rsid w:val="005968C6"/>
    <w:rsid w:val="005E6180"/>
    <w:rsid w:val="00607D41"/>
    <w:rsid w:val="00627103"/>
    <w:rsid w:val="00630FE5"/>
    <w:rsid w:val="006544A5"/>
    <w:rsid w:val="00697303"/>
    <w:rsid w:val="006A6596"/>
    <w:rsid w:val="006C7FA4"/>
    <w:rsid w:val="006D0F7F"/>
    <w:rsid w:val="00720688"/>
    <w:rsid w:val="00752A59"/>
    <w:rsid w:val="00762D96"/>
    <w:rsid w:val="007C0282"/>
    <w:rsid w:val="007E0B11"/>
    <w:rsid w:val="00820442"/>
    <w:rsid w:val="00893AB8"/>
    <w:rsid w:val="008E7E27"/>
    <w:rsid w:val="008F51F4"/>
    <w:rsid w:val="00904D49"/>
    <w:rsid w:val="00907232"/>
    <w:rsid w:val="00923420"/>
    <w:rsid w:val="009239B1"/>
    <w:rsid w:val="00923E5D"/>
    <w:rsid w:val="009452B4"/>
    <w:rsid w:val="00963A88"/>
    <w:rsid w:val="00A05C86"/>
    <w:rsid w:val="00A47626"/>
    <w:rsid w:val="00A66AEA"/>
    <w:rsid w:val="00A95821"/>
    <w:rsid w:val="00AB0BB3"/>
    <w:rsid w:val="00AC0827"/>
    <w:rsid w:val="00B30BF5"/>
    <w:rsid w:val="00B31D3F"/>
    <w:rsid w:val="00B74731"/>
    <w:rsid w:val="00B81C9B"/>
    <w:rsid w:val="00B82CE7"/>
    <w:rsid w:val="00B850FC"/>
    <w:rsid w:val="00B8693F"/>
    <w:rsid w:val="00BC2D4D"/>
    <w:rsid w:val="00BC3261"/>
    <w:rsid w:val="00BC3567"/>
    <w:rsid w:val="00BC541A"/>
    <w:rsid w:val="00BE2776"/>
    <w:rsid w:val="00BF7CCD"/>
    <w:rsid w:val="00C2312D"/>
    <w:rsid w:val="00C37F62"/>
    <w:rsid w:val="00C6271C"/>
    <w:rsid w:val="00C81B78"/>
    <w:rsid w:val="00C96A89"/>
    <w:rsid w:val="00CB558C"/>
    <w:rsid w:val="00CC21F0"/>
    <w:rsid w:val="00CC3469"/>
    <w:rsid w:val="00D20E2B"/>
    <w:rsid w:val="00D21702"/>
    <w:rsid w:val="00D27EB5"/>
    <w:rsid w:val="00D3063F"/>
    <w:rsid w:val="00D369E5"/>
    <w:rsid w:val="00D72435"/>
    <w:rsid w:val="00D73A0F"/>
    <w:rsid w:val="00D81705"/>
    <w:rsid w:val="00D9377F"/>
    <w:rsid w:val="00DA5595"/>
    <w:rsid w:val="00DB381D"/>
    <w:rsid w:val="00DF22ED"/>
    <w:rsid w:val="00E04EF2"/>
    <w:rsid w:val="00E063D1"/>
    <w:rsid w:val="00E15823"/>
    <w:rsid w:val="00E213F8"/>
    <w:rsid w:val="00E50B22"/>
    <w:rsid w:val="00E81183"/>
    <w:rsid w:val="00E845D4"/>
    <w:rsid w:val="00E926B7"/>
    <w:rsid w:val="00EA0F55"/>
    <w:rsid w:val="00EB4766"/>
    <w:rsid w:val="00ED0BCC"/>
    <w:rsid w:val="00ED160C"/>
    <w:rsid w:val="00EE7754"/>
    <w:rsid w:val="00F07C54"/>
    <w:rsid w:val="00F251DD"/>
    <w:rsid w:val="00F47132"/>
    <w:rsid w:val="00F5154C"/>
    <w:rsid w:val="00F61345"/>
    <w:rsid w:val="00F901C7"/>
    <w:rsid w:val="00F906A2"/>
    <w:rsid w:val="00F96D24"/>
    <w:rsid w:val="00FE1918"/>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67</Pages>
  <Words>113725</Words>
  <Characters>64824</Characters>
  <Application>Microsoft Office Word</Application>
  <DocSecurity>0</DocSecurity>
  <Lines>540</Lines>
  <Paragraphs>356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cp:lastModifiedBy>
  <cp:revision>45</cp:revision>
  <dcterms:created xsi:type="dcterms:W3CDTF">2026-06-30T05:56:00Z</dcterms:created>
  <dcterms:modified xsi:type="dcterms:W3CDTF">2026-07-06T15:56:00Z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